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2B5A6" w14:textId="25BA1E84" w:rsidR="00CC5605" w:rsidRDefault="00CC5605" w:rsidP="00CC5605">
      <w:pPr>
        <w:rPr>
          <w:lang w:val="hu-HU"/>
        </w:rPr>
      </w:pPr>
    </w:p>
    <w:p w14:paraId="1967FCFB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9D7A7E">
        <w:rPr>
          <w:b/>
          <w:bCs/>
          <w:lang w:val="hu-HU"/>
        </w:rPr>
        <w:t>A KÜLSŐ CSOMAGOLÁSON FELTÜNTETENDŐ ADATOK</w:t>
      </w:r>
    </w:p>
    <w:p w14:paraId="4560EC52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256D60A" w14:textId="1D28F482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BUBORÉKCSOMAGOLÁS </w:t>
      </w:r>
      <w:r w:rsidRPr="009D7A7E">
        <w:rPr>
          <w:b/>
          <w:bCs/>
          <w:lang w:val="hu-HU"/>
        </w:rPr>
        <w:t>DOBOZ</w:t>
      </w:r>
      <w:r>
        <w:rPr>
          <w:b/>
          <w:bCs/>
          <w:lang w:val="hu-HU"/>
        </w:rPr>
        <w:t>A (150 mg)</w:t>
      </w:r>
    </w:p>
    <w:p w14:paraId="485E05B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A0E0D4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82047CA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1.</w:t>
      </w:r>
      <w:r w:rsidRPr="009D7A7E">
        <w:rPr>
          <w:b/>
          <w:bCs/>
          <w:lang w:val="hu-HU"/>
        </w:rPr>
        <w:tab/>
        <w:t>A GYÓGYSZER NEVE</w:t>
      </w:r>
    </w:p>
    <w:p w14:paraId="396EF8E9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14FC507" w14:textId="43B49990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Nintedanib </w:t>
      </w:r>
      <w:r w:rsidR="00586351">
        <w:rPr>
          <w:lang w:val="hu-HU"/>
        </w:rPr>
        <w:t>Teva</w:t>
      </w:r>
      <w:r>
        <w:rPr>
          <w:lang w:val="hu-HU"/>
        </w:rPr>
        <w:t xml:space="preserve"> </w:t>
      </w:r>
      <w:r w:rsidRPr="009D7A7E">
        <w:rPr>
          <w:lang w:val="hu-HU"/>
        </w:rPr>
        <w:t>1</w:t>
      </w:r>
      <w:r>
        <w:rPr>
          <w:lang w:val="hu-HU"/>
        </w:rPr>
        <w:t>5</w:t>
      </w:r>
      <w:r w:rsidRPr="009D7A7E">
        <w:rPr>
          <w:lang w:val="hu-HU"/>
        </w:rPr>
        <w:t>0 mg lágy kapszula</w:t>
      </w:r>
    </w:p>
    <w:p w14:paraId="1C469B33" w14:textId="77777777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color w:val="000000" w:themeColor="text1"/>
          <w:lang w:val="hu-HU"/>
        </w:rPr>
        <w:t>nintedanib</w:t>
      </w:r>
    </w:p>
    <w:p w14:paraId="5BBCBE8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2E63A6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055C4B55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2.</w:t>
      </w:r>
      <w:r w:rsidRPr="009D7A7E">
        <w:rPr>
          <w:b/>
          <w:bCs/>
          <w:lang w:val="hu-HU"/>
        </w:rPr>
        <w:tab/>
        <w:t>HATÓANYAG(OK) MEGNEVEZÉSE</w:t>
      </w:r>
    </w:p>
    <w:p w14:paraId="40C2A65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06751741" w14:textId="5F6DA76E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>1</w:t>
      </w:r>
      <w:r>
        <w:rPr>
          <w:lang w:val="hu-HU"/>
        </w:rPr>
        <w:t>5</w:t>
      </w:r>
      <w:r w:rsidRPr="009D7A7E">
        <w:rPr>
          <w:lang w:val="hu-HU"/>
        </w:rPr>
        <w:t xml:space="preserve">0 mg </w:t>
      </w:r>
      <w:r w:rsidRPr="009D7A7E">
        <w:rPr>
          <w:color w:val="000000" w:themeColor="text1"/>
          <w:lang w:val="hu-HU"/>
        </w:rPr>
        <w:t>nintedanib</w:t>
      </w:r>
      <w:r w:rsidRPr="009D7A7E">
        <w:rPr>
          <w:lang w:val="hu-HU"/>
        </w:rPr>
        <w:t>ot tartalmaz kapszulánként (eszilát formájában)</w:t>
      </w:r>
      <w:r w:rsidR="008F0221">
        <w:rPr>
          <w:lang w:val="hu-HU"/>
        </w:rPr>
        <w:t>.</w:t>
      </w:r>
    </w:p>
    <w:p w14:paraId="5509C771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335280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94E20B6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3.</w:t>
      </w:r>
      <w:r w:rsidRPr="009D7A7E">
        <w:rPr>
          <w:b/>
          <w:bCs/>
          <w:lang w:val="hu-HU"/>
        </w:rPr>
        <w:tab/>
        <w:t>SEGÉDANYAGOK FELSOROLÁSA</w:t>
      </w:r>
    </w:p>
    <w:p w14:paraId="2549C38E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19DFE579" w14:textId="77777777" w:rsidR="00B37769" w:rsidRPr="00D22F6A" w:rsidRDefault="00B37769" w:rsidP="00B37769">
      <w:pPr>
        <w:spacing w:line="240" w:lineRule="auto"/>
        <w:rPr>
          <w:lang w:val="hu-HU"/>
        </w:rPr>
      </w:pPr>
      <w:r w:rsidRPr="00D22F6A">
        <w:rPr>
          <w:lang w:val="hu-HU"/>
        </w:rPr>
        <w:t xml:space="preserve">Szójalecitint tartalmaz. </w:t>
      </w:r>
      <w:r w:rsidRPr="00F10384">
        <w:rPr>
          <w:lang w:val="hu-HU"/>
        </w:rPr>
        <w:t>További információkért lásd a betegtájékoztatót.</w:t>
      </w:r>
    </w:p>
    <w:p w14:paraId="3D72FFFD" w14:textId="77777777" w:rsidR="00B37769" w:rsidRDefault="00B37769" w:rsidP="00B37769">
      <w:pPr>
        <w:spacing w:line="240" w:lineRule="auto"/>
        <w:rPr>
          <w:lang w:val="hu-HU"/>
        </w:rPr>
      </w:pPr>
    </w:p>
    <w:p w14:paraId="7FD36D1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D0DFA6D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4.</w:t>
      </w:r>
      <w:r w:rsidRPr="009D7A7E">
        <w:rPr>
          <w:b/>
          <w:bCs/>
          <w:lang w:val="hu-HU"/>
        </w:rPr>
        <w:tab/>
        <w:t>GYÓGYSZERFORMA ÉS TARTALOM</w:t>
      </w:r>
    </w:p>
    <w:p w14:paraId="4C4D2268" w14:textId="77777777" w:rsidR="00B37769" w:rsidRPr="009D7A7E" w:rsidRDefault="00B37769" w:rsidP="00B37769">
      <w:pPr>
        <w:rPr>
          <w:lang w:val="hu-HU"/>
        </w:rPr>
      </w:pPr>
    </w:p>
    <w:p w14:paraId="462DBE88" w14:textId="77777777" w:rsidR="00B37769" w:rsidRPr="00F84D5F" w:rsidRDefault="00B37769" w:rsidP="00B37769">
      <w:pPr>
        <w:rPr>
          <w:lang w:val="hu-HU"/>
        </w:rPr>
      </w:pPr>
      <w:r w:rsidRPr="00F10384">
        <w:rPr>
          <w:highlight w:val="lightGray"/>
          <w:lang w:val="hu-HU"/>
        </w:rPr>
        <w:t>Lágy kapszula</w:t>
      </w:r>
    </w:p>
    <w:p w14:paraId="63F33D92" w14:textId="77777777" w:rsidR="00B37769" w:rsidRPr="00F84D5F" w:rsidRDefault="00B37769" w:rsidP="00B37769">
      <w:pPr>
        <w:rPr>
          <w:lang w:val="hu-HU"/>
        </w:rPr>
      </w:pPr>
    </w:p>
    <w:p w14:paraId="348505B2" w14:textId="77777777" w:rsidR="00B37769" w:rsidRPr="009D7A7E" w:rsidRDefault="00B37769" w:rsidP="00B37769">
      <w:pPr>
        <w:rPr>
          <w:lang w:val="hu-HU"/>
        </w:rPr>
      </w:pPr>
      <w:r w:rsidRPr="00F84D5F">
        <w:rPr>
          <w:lang w:val="hu-HU"/>
        </w:rPr>
        <w:t>60 × 1 db kapszula</w:t>
      </w:r>
    </w:p>
    <w:p w14:paraId="03C3B30E" w14:textId="77777777" w:rsidR="00B37769" w:rsidRPr="009D7A7E" w:rsidRDefault="00B37769" w:rsidP="00B37769">
      <w:pPr>
        <w:rPr>
          <w:lang w:val="hu-HU"/>
        </w:rPr>
      </w:pPr>
    </w:p>
    <w:p w14:paraId="05B8D211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1E5F8F93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5.</w:t>
      </w:r>
      <w:r w:rsidRPr="009D7A7E">
        <w:rPr>
          <w:b/>
          <w:bCs/>
          <w:lang w:val="hu-HU"/>
        </w:rPr>
        <w:tab/>
        <w:t>AZ ALKALMAZÁSSAL KAPCSOLATOS TUDNIVALÓK ÉS AZ ALKALMAZÁS MÓDJA(I)</w:t>
      </w:r>
    </w:p>
    <w:p w14:paraId="5313B31F" w14:textId="77777777" w:rsidR="00B37769" w:rsidRPr="009D7A7E" w:rsidRDefault="00B37769" w:rsidP="00B37769">
      <w:pPr>
        <w:rPr>
          <w:lang w:val="hu-HU"/>
        </w:rPr>
      </w:pPr>
    </w:p>
    <w:p w14:paraId="35CB995C" w14:textId="77777777" w:rsidR="00B37769" w:rsidRPr="009D7A7E" w:rsidRDefault="00B37769" w:rsidP="00B37769">
      <w:pPr>
        <w:rPr>
          <w:lang w:val="hu-HU"/>
        </w:rPr>
      </w:pPr>
      <w:r w:rsidRPr="009D7A7E">
        <w:rPr>
          <w:lang w:val="hu-HU"/>
        </w:rPr>
        <w:t>Alkalmazás előtt olvassa el a mellékelt betegtájékoztatót!</w:t>
      </w:r>
    </w:p>
    <w:p w14:paraId="5EC723E1" w14:textId="77777777" w:rsidR="00B37769" w:rsidRPr="00A97183" w:rsidRDefault="00B37769" w:rsidP="00B37769">
      <w:pPr>
        <w:rPr>
          <w:lang w:val="hu-HU"/>
        </w:rPr>
      </w:pPr>
      <w:r w:rsidRPr="00A97183">
        <w:rPr>
          <w:lang w:val="hu-HU"/>
        </w:rPr>
        <w:t>Szájon át történő alkalmazásra.</w:t>
      </w:r>
    </w:p>
    <w:p w14:paraId="18B85731" w14:textId="77777777" w:rsidR="00B37769" w:rsidRPr="009D7A7E" w:rsidRDefault="00B37769" w:rsidP="00B37769">
      <w:pPr>
        <w:rPr>
          <w:lang w:val="hu-HU"/>
        </w:rPr>
      </w:pPr>
    </w:p>
    <w:p w14:paraId="4D1B92BF" w14:textId="77777777" w:rsidR="00586351" w:rsidRPr="009D7A7E" w:rsidRDefault="00586351" w:rsidP="00B37769">
      <w:pPr>
        <w:rPr>
          <w:lang w:val="hu-HU"/>
        </w:rPr>
      </w:pPr>
    </w:p>
    <w:p w14:paraId="3CFF287B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6.</w:t>
      </w:r>
      <w:r w:rsidRPr="009D7A7E">
        <w:rPr>
          <w:b/>
          <w:bCs/>
          <w:lang w:val="hu-HU"/>
        </w:rPr>
        <w:tab/>
        <w:t>KÜLÖN FIGYELMEZTETÉS, MELY SZERINT A GYÓGYSZERT GYERMEKEKTŐL ELZÁRVA KELL TARTANI</w:t>
      </w:r>
    </w:p>
    <w:p w14:paraId="23C0CCC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367CBCD2" w14:textId="77777777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>A gyógyszer gyermekektől elzárva tartandó!</w:t>
      </w:r>
    </w:p>
    <w:p w14:paraId="6A64858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D645415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CFA65A5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7.</w:t>
      </w:r>
      <w:r w:rsidRPr="009D7A7E">
        <w:rPr>
          <w:b/>
          <w:bCs/>
          <w:lang w:val="hu-HU"/>
        </w:rPr>
        <w:tab/>
        <w:t>TOVÁBBI FIGYELMEZTETÉS(EK), AMENNYIBEN SZÜKSÉGES</w:t>
      </w:r>
    </w:p>
    <w:p w14:paraId="2D1A57B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6A4BD9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90ADC3E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8.</w:t>
      </w:r>
      <w:r w:rsidRPr="009D7A7E">
        <w:rPr>
          <w:b/>
          <w:bCs/>
          <w:lang w:val="hu-HU"/>
        </w:rPr>
        <w:tab/>
        <w:t>LEJÁRATI IDŐ</w:t>
      </w:r>
    </w:p>
    <w:p w14:paraId="10B016CF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E67C656" w14:textId="4738E61C" w:rsidR="00B37769" w:rsidRPr="009D7A7E" w:rsidRDefault="00F84D5F" w:rsidP="00B37769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7E30A17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AB026D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2CF6F82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9.</w:t>
      </w:r>
      <w:r w:rsidRPr="009D7A7E">
        <w:rPr>
          <w:b/>
          <w:bCs/>
          <w:lang w:val="hu-HU"/>
        </w:rPr>
        <w:tab/>
        <w:t>KÜLÖNLEGES TÁROLÁSI ELŐÍRÁSOK</w:t>
      </w:r>
    </w:p>
    <w:p w14:paraId="2AF5A0C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C269265" w14:textId="0CDB80E4" w:rsidR="00B37769" w:rsidRPr="00EF5648" w:rsidRDefault="00B37769" w:rsidP="00B37769">
      <w:pPr>
        <w:widowControl w:val="0"/>
        <w:rPr>
          <w:lang w:val="hu-HU"/>
        </w:rPr>
      </w:pPr>
      <w:r w:rsidRPr="00B0340C">
        <w:rPr>
          <w:lang w:val="hu-HU"/>
        </w:rPr>
        <w:t>Legfeljebb 30</w:t>
      </w:r>
      <w:r w:rsidR="008F0221">
        <w:rPr>
          <w:lang w:val="hu-HU"/>
        </w:rPr>
        <w:t> </w:t>
      </w:r>
      <w:r w:rsidRPr="00B0340C">
        <w:rPr>
          <w:lang w:val="hu-HU"/>
        </w:rPr>
        <w:t>°C -</w:t>
      </w:r>
      <w:proofErr w:type="spellStart"/>
      <w:r w:rsidRPr="00B0340C">
        <w:rPr>
          <w:lang w:val="hu-HU"/>
        </w:rPr>
        <w:t>on</w:t>
      </w:r>
      <w:proofErr w:type="spellEnd"/>
      <w:r w:rsidRPr="00B0340C">
        <w:rPr>
          <w:lang w:val="hu-HU"/>
        </w:rPr>
        <w:t xml:space="preserve"> tárolandó.</w:t>
      </w:r>
    </w:p>
    <w:p w14:paraId="5ECAEFD3" w14:textId="43CDEE41" w:rsidR="00B37769" w:rsidRPr="00EF5648" w:rsidRDefault="00B37769" w:rsidP="00B37769">
      <w:pPr>
        <w:widowControl w:val="0"/>
        <w:rPr>
          <w:lang w:val="hu-HU"/>
        </w:rPr>
      </w:pPr>
      <w:r w:rsidRPr="00EF5648">
        <w:rPr>
          <w:lang w:val="hu-HU"/>
        </w:rPr>
        <w:t xml:space="preserve">A </w:t>
      </w:r>
      <w:r w:rsidR="00AB2509">
        <w:rPr>
          <w:lang w:val="hu-HU"/>
        </w:rPr>
        <w:t>fén</w:t>
      </w:r>
      <w:r w:rsidR="00051516">
        <w:rPr>
          <w:lang w:val="hu-HU"/>
        </w:rPr>
        <w:t>ytől</w:t>
      </w:r>
      <w:r w:rsidRPr="00EF5648">
        <w:rPr>
          <w:lang w:val="hu-HU"/>
        </w:rPr>
        <w:t xml:space="preserve"> való védelem érdekében az eredeti csomagolásban tárolandó.</w:t>
      </w:r>
    </w:p>
    <w:p w14:paraId="2A5F6844" w14:textId="77777777" w:rsidR="00B37769" w:rsidRDefault="00B37769" w:rsidP="00B37769">
      <w:pPr>
        <w:spacing w:line="240" w:lineRule="auto"/>
        <w:rPr>
          <w:lang w:val="hu-HU"/>
        </w:rPr>
      </w:pPr>
    </w:p>
    <w:p w14:paraId="292FC0C9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803AED2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10.</w:t>
      </w:r>
      <w:r w:rsidRPr="009D7A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05672E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F83B041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A0DBCB9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11.</w:t>
      </w:r>
      <w:r w:rsidRPr="009D7A7E">
        <w:rPr>
          <w:b/>
          <w:bCs/>
          <w:lang w:val="hu-HU"/>
        </w:rPr>
        <w:tab/>
        <w:t>A FORGALOMBA HOZATALI ENGEDÉLY JOGOSULTJÁNAK NEVE ÉS CÍME</w:t>
      </w:r>
    </w:p>
    <w:p w14:paraId="7C0E0302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0966308" w14:textId="77777777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TEVA GmbH</w:t>
      </w:r>
    </w:p>
    <w:p w14:paraId="6461F4C2" w14:textId="6CE09391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Graf-Arco-Str. 3,</w:t>
      </w:r>
    </w:p>
    <w:p w14:paraId="1CF7A1ED" w14:textId="7E8A01E1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89079 Ulm,</w:t>
      </w:r>
    </w:p>
    <w:p w14:paraId="630BC6B4" w14:textId="77777777" w:rsidR="00B37769" w:rsidRPr="00465D56" w:rsidRDefault="00B37769" w:rsidP="00B37769">
      <w:pPr>
        <w:widowControl w:val="0"/>
        <w:rPr>
          <w:lang w:val="hu-HU"/>
        </w:rPr>
      </w:pPr>
      <w:r w:rsidRPr="00465D56">
        <w:rPr>
          <w:lang w:val="hu-HU"/>
        </w:rPr>
        <w:t>Németország</w:t>
      </w:r>
    </w:p>
    <w:p w14:paraId="55D2DDC7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1592F4D6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1C76B8A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12.</w:t>
      </w:r>
      <w:r w:rsidRPr="009D7A7E">
        <w:rPr>
          <w:b/>
          <w:bCs/>
          <w:lang w:val="hu-HU"/>
        </w:rPr>
        <w:tab/>
        <w:t>A FORGALOMBA HOZATALI ENGEDÉLY SZÁMA(I)</w:t>
      </w:r>
    </w:p>
    <w:p w14:paraId="1A757702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27635474" w14:textId="3984400F" w:rsidR="00B37769" w:rsidRDefault="00076CCC" w:rsidP="00076CCC">
      <w:pPr>
        <w:spacing w:line="240" w:lineRule="auto"/>
        <w:ind w:left="1985" w:hanging="1985"/>
        <w:rPr>
          <w:lang w:val="hu-HU"/>
        </w:rPr>
      </w:pPr>
      <w:r w:rsidRPr="00076CCC">
        <w:rPr>
          <w:lang w:val="hu-HU"/>
        </w:rPr>
        <w:t>OGYI-T-24774/02</w:t>
      </w:r>
      <w:r w:rsidRPr="00076CCC">
        <w:rPr>
          <w:lang w:val="hu-HU"/>
        </w:rPr>
        <w:tab/>
      </w:r>
      <w:r w:rsidRPr="00076CCC">
        <w:rPr>
          <w:highlight w:val="lightGray"/>
          <w:lang w:val="hu-HU"/>
        </w:rPr>
        <w:t>60 × 1</w:t>
      </w:r>
      <w:r w:rsidRPr="00076CCC">
        <w:rPr>
          <w:highlight w:val="lightGray"/>
          <w:lang w:val="hu-HU"/>
        </w:rPr>
        <w:tab/>
        <w:t>PVC/PCTFE/PVC//</w:t>
      </w:r>
      <w:proofErr w:type="spellStart"/>
      <w:r w:rsidRPr="00076CCC">
        <w:rPr>
          <w:highlight w:val="lightGray"/>
          <w:lang w:val="hu-HU"/>
        </w:rPr>
        <w:t>Al</w:t>
      </w:r>
      <w:proofErr w:type="spellEnd"/>
      <w:r w:rsidRPr="00076CCC">
        <w:rPr>
          <w:highlight w:val="lightGray"/>
          <w:lang w:val="hu-HU"/>
        </w:rPr>
        <w:t xml:space="preserve"> adagonként perforált buborékcsomagolásban</w:t>
      </w:r>
    </w:p>
    <w:p w14:paraId="2141ED49" w14:textId="77777777" w:rsidR="00076CCC" w:rsidRDefault="00076CCC" w:rsidP="00076CCC">
      <w:pPr>
        <w:spacing w:line="240" w:lineRule="auto"/>
        <w:rPr>
          <w:lang w:val="hu-HU"/>
        </w:rPr>
      </w:pPr>
    </w:p>
    <w:p w14:paraId="12FEDA0F" w14:textId="77777777" w:rsidR="00076CCC" w:rsidRPr="009D7A7E" w:rsidRDefault="00076CCC" w:rsidP="00076CCC">
      <w:pPr>
        <w:spacing w:line="240" w:lineRule="auto"/>
        <w:rPr>
          <w:lang w:val="hu-HU"/>
        </w:rPr>
      </w:pPr>
    </w:p>
    <w:p w14:paraId="28ABBFFB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13.</w:t>
      </w:r>
      <w:r w:rsidRPr="009D7A7E">
        <w:rPr>
          <w:b/>
          <w:bCs/>
          <w:lang w:val="hu-HU"/>
        </w:rPr>
        <w:tab/>
        <w:t xml:space="preserve">A GYÁRTÁSI TÉTEL SZÁMA </w:t>
      </w:r>
    </w:p>
    <w:p w14:paraId="5FF0D1DB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34AF97F3" w14:textId="0F771DA3" w:rsidR="00B37769" w:rsidRPr="009D7A7E" w:rsidRDefault="00F84D5F" w:rsidP="00B3776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4F651380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3AA079D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5CF30460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14.</w:t>
      </w:r>
      <w:r w:rsidRPr="009D7A7E">
        <w:rPr>
          <w:b/>
          <w:bCs/>
          <w:lang w:val="hu-HU"/>
        </w:rPr>
        <w:tab/>
      </w:r>
      <w:r w:rsidRPr="009D7A7E">
        <w:rPr>
          <w:b/>
          <w:lang w:val="hu-HU"/>
        </w:rPr>
        <w:t>A GYÓGYSZER ÁLTALÁNOS BESOROLÁSA RENDELHETŐSÉG SZEMPONTJÁBÓL</w:t>
      </w:r>
    </w:p>
    <w:p w14:paraId="71FBB7E8" w14:textId="77777777" w:rsidR="00B37769" w:rsidRDefault="00B37769" w:rsidP="00B37769">
      <w:pPr>
        <w:spacing w:line="240" w:lineRule="auto"/>
        <w:rPr>
          <w:lang w:val="hu-HU"/>
        </w:rPr>
      </w:pPr>
    </w:p>
    <w:p w14:paraId="4F83C719" w14:textId="77777777" w:rsidR="00F84D5F" w:rsidRPr="00F84D5F" w:rsidRDefault="00F84D5F" w:rsidP="00F84D5F">
      <w:pPr>
        <w:spacing w:line="240" w:lineRule="auto"/>
        <w:rPr>
          <w:lang w:val="hu-HU"/>
        </w:rPr>
      </w:pPr>
      <w:r w:rsidRPr="00F84D5F">
        <w:rPr>
          <w:lang w:val="hu-HU"/>
        </w:rPr>
        <w:t>Orvosi rendelvényhez kötött gyógyszer (Sz).</w:t>
      </w:r>
    </w:p>
    <w:p w14:paraId="309807BE" w14:textId="77777777" w:rsidR="00F84D5F" w:rsidRPr="009D7A7E" w:rsidRDefault="00F84D5F" w:rsidP="00B37769">
      <w:pPr>
        <w:spacing w:line="240" w:lineRule="auto"/>
        <w:rPr>
          <w:lang w:val="hu-HU"/>
        </w:rPr>
      </w:pPr>
    </w:p>
    <w:p w14:paraId="60CB21BC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BDA1D35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15.</w:t>
      </w:r>
      <w:r w:rsidRPr="009D7A7E">
        <w:rPr>
          <w:b/>
          <w:bCs/>
          <w:lang w:val="hu-HU"/>
        </w:rPr>
        <w:tab/>
        <w:t>AZ ALKALMAZÁSRA VONATKOZÓ UTASÍTÁSOK</w:t>
      </w:r>
    </w:p>
    <w:p w14:paraId="299F7A62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6626CC74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797E6996" w14:textId="77777777" w:rsidR="00B37769" w:rsidRPr="009D7A7E" w:rsidRDefault="00B37769" w:rsidP="00B377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16.</w:t>
      </w:r>
      <w:r w:rsidRPr="009D7A7E">
        <w:rPr>
          <w:b/>
          <w:bCs/>
          <w:lang w:val="hu-HU"/>
        </w:rPr>
        <w:tab/>
        <w:t>BRAILLE ÍRÁSSAL FELTÜNTETETT INFORMÁCIÓK</w:t>
      </w:r>
    </w:p>
    <w:p w14:paraId="01A58B78" w14:textId="77777777" w:rsidR="00B37769" w:rsidRPr="009D7A7E" w:rsidRDefault="00B37769" w:rsidP="00B37769">
      <w:pPr>
        <w:spacing w:line="240" w:lineRule="auto"/>
        <w:rPr>
          <w:lang w:val="hu-HU"/>
        </w:rPr>
      </w:pPr>
    </w:p>
    <w:p w14:paraId="46E42454" w14:textId="37A1213B" w:rsidR="00B37769" w:rsidRPr="009D7A7E" w:rsidRDefault="00B37769" w:rsidP="00B37769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Nintedanib </w:t>
      </w:r>
      <w:r w:rsidR="00586351">
        <w:rPr>
          <w:lang w:val="hu-HU"/>
        </w:rPr>
        <w:t>Teva</w:t>
      </w:r>
      <w:r>
        <w:rPr>
          <w:lang w:val="hu-HU"/>
        </w:rPr>
        <w:t xml:space="preserve"> </w:t>
      </w:r>
      <w:r w:rsidRPr="009D7A7E">
        <w:rPr>
          <w:lang w:val="hu-HU"/>
        </w:rPr>
        <w:t>1</w:t>
      </w:r>
      <w:r>
        <w:rPr>
          <w:lang w:val="hu-HU"/>
        </w:rPr>
        <w:t>5</w:t>
      </w:r>
      <w:r w:rsidRPr="009D7A7E">
        <w:rPr>
          <w:lang w:val="hu-HU"/>
        </w:rPr>
        <w:t>0 mg</w:t>
      </w:r>
    </w:p>
    <w:p w14:paraId="39528B06" w14:textId="77777777" w:rsidR="00B37769" w:rsidRPr="009D7A7E" w:rsidRDefault="00B37769" w:rsidP="00B37769">
      <w:pPr>
        <w:spacing w:line="240" w:lineRule="auto"/>
        <w:rPr>
          <w:shd w:val="clear" w:color="auto" w:fill="CCCCCC"/>
          <w:lang w:val="hu-HU"/>
        </w:rPr>
      </w:pPr>
    </w:p>
    <w:p w14:paraId="2EAC48B0" w14:textId="77777777" w:rsidR="00B37769" w:rsidRPr="009D7A7E" w:rsidRDefault="00B37769" w:rsidP="00B37769">
      <w:pPr>
        <w:spacing w:line="240" w:lineRule="auto"/>
        <w:rPr>
          <w:shd w:val="clear" w:color="auto" w:fill="CCCCCC"/>
          <w:lang w:val="hu-HU"/>
        </w:rPr>
      </w:pPr>
    </w:p>
    <w:p w14:paraId="226D43CF" w14:textId="77777777" w:rsidR="00B37769" w:rsidRPr="009D7A7E" w:rsidRDefault="00B37769" w:rsidP="00B3776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17.</w:t>
      </w:r>
      <w:r w:rsidRPr="009D7A7E">
        <w:rPr>
          <w:b/>
          <w:lang w:val="hu-HU"/>
        </w:rPr>
        <w:tab/>
        <w:t>EGYEDI AZONOSÍTÓ – 2D VONALKÓD</w:t>
      </w:r>
    </w:p>
    <w:p w14:paraId="54CF14B2" w14:textId="77777777" w:rsidR="00B37769" w:rsidRPr="009D7A7E" w:rsidRDefault="00B37769" w:rsidP="00B3776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2759C8DB" w14:textId="77777777" w:rsidR="00B37769" w:rsidRPr="009D7A7E" w:rsidRDefault="00B37769" w:rsidP="00B37769">
      <w:pPr>
        <w:widowControl w:val="0"/>
        <w:spacing w:line="240" w:lineRule="auto"/>
        <w:rPr>
          <w:shd w:val="clear" w:color="auto" w:fill="CCCCCC"/>
          <w:lang w:val="hu-HU"/>
        </w:rPr>
      </w:pPr>
      <w:r w:rsidRPr="00077A5B">
        <w:rPr>
          <w:highlight w:val="lightGray"/>
          <w:lang w:val="hu-HU"/>
        </w:rPr>
        <w:t>Egyedi azonosítójú 2D vonalkóddal ellátva.</w:t>
      </w:r>
    </w:p>
    <w:p w14:paraId="3A7B4B62" w14:textId="77777777" w:rsidR="00B37769" w:rsidRPr="009D7A7E" w:rsidRDefault="00B37769" w:rsidP="00B3776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2707AF91" w14:textId="77777777" w:rsidR="00B37769" w:rsidRPr="009D7A7E" w:rsidRDefault="00B37769" w:rsidP="00B37769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6CE713A8" w14:textId="77777777" w:rsidR="00B37769" w:rsidRPr="009D7A7E" w:rsidRDefault="00B37769" w:rsidP="00B3776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18.</w:t>
      </w:r>
      <w:r w:rsidRPr="009D7A7E">
        <w:rPr>
          <w:b/>
          <w:lang w:val="hu-HU"/>
        </w:rPr>
        <w:tab/>
        <w:t>EGYEDI AZONOSÍTÓ OLVASHATÓ FORMÁTUMA</w:t>
      </w:r>
    </w:p>
    <w:p w14:paraId="77EA06E5" w14:textId="77777777" w:rsidR="00B37769" w:rsidRPr="009D7A7E" w:rsidRDefault="00B37769" w:rsidP="00B37769">
      <w:pPr>
        <w:tabs>
          <w:tab w:val="clear" w:pos="567"/>
        </w:tabs>
        <w:spacing w:line="240" w:lineRule="auto"/>
        <w:rPr>
          <w:lang w:val="hu-HU"/>
        </w:rPr>
      </w:pPr>
    </w:p>
    <w:p w14:paraId="68176A90" w14:textId="67B8A44B" w:rsidR="00B37769" w:rsidRPr="009D7A7E" w:rsidRDefault="00B37769" w:rsidP="00B37769">
      <w:pPr>
        <w:rPr>
          <w:lang w:val="hu-HU"/>
        </w:rPr>
      </w:pPr>
      <w:r w:rsidRPr="009D7A7E">
        <w:rPr>
          <w:lang w:val="hu-HU"/>
        </w:rPr>
        <w:t>PC</w:t>
      </w:r>
    </w:p>
    <w:p w14:paraId="655FFB64" w14:textId="3183C649" w:rsidR="00B37769" w:rsidRPr="009D7A7E" w:rsidRDefault="00B37769" w:rsidP="00B37769">
      <w:pPr>
        <w:rPr>
          <w:lang w:val="hu-HU"/>
        </w:rPr>
      </w:pPr>
      <w:r w:rsidRPr="009D7A7E">
        <w:rPr>
          <w:lang w:val="hu-HU"/>
        </w:rPr>
        <w:t>SN</w:t>
      </w:r>
    </w:p>
    <w:p w14:paraId="2E3C0671" w14:textId="275AADB8" w:rsidR="00B37769" w:rsidRPr="009D7A7E" w:rsidRDefault="00B37769" w:rsidP="00B37769">
      <w:pPr>
        <w:rPr>
          <w:vanish/>
          <w:lang w:val="hu-HU"/>
        </w:rPr>
      </w:pPr>
    </w:p>
    <w:p w14:paraId="35C358F9" w14:textId="77777777" w:rsidR="00B37769" w:rsidRDefault="00B37769" w:rsidP="00CC5605">
      <w:pPr>
        <w:rPr>
          <w:lang w:val="hu-HU"/>
        </w:rPr>
      </w:pPr>
    </w:p>
    <w:p w14:paraId="036A205B" w14:textId="1FE540E4" w:rsidR="00B37769" w:rsidRDefault="00B37769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2804A09B" w14:textId="71C0C058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lastRenderedPageBreak/>
        <w:t>A BUBORÉKCSOMAGOLÁSON MINIMÁLISAN FELTÜNTETENDŐ ADATOK</w:t>
      </w:r>
    </w:p>
    <w:p w14:paraId="549219D9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3F674E0" w14:textId="4E25685E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</w:t>
      </w:r>
      <w:r w:rsidR="00060B2B">
        <w:rPr>
          <w:b/>
          <w:bCs/>
          <w:lang w:val="hu-HU"/>
        </w:rPr>
        <w:t xml:space="preserve"> (150 mg)</w:t>
      </w:r>
    </w:p>
    <w:p w14:paraId="20EE5D17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7375F92B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0FE4E135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5AA06806" w14:textId="77777777" w:rsidR="00CC5605" w:rsidRPr="00071EBC" w:rsidRDefault="00CC5605" w:rsidP="00CC5605">
      <w:pPr>
        <w:spacing w:line="240" w:lineRule="auto"/>
        <w:rPr>
          <w:i/>
          <w:iCs/>
          <w:lang w:val="hu-HU"/>
        </w:rPr>
      </w:pPr>
    </w:p>
    <w:p w14:paraId="56C389BE" w14:textId="6A16B3A4" w:rsidR="00CC5605" w:rsidRDefault="00CC5605" w:rsidP="00CC560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Nintedanib</w:t>
      </w:r>
      <w:proofErr w:type="spellEnd"/>
      <w:r>
        <w:rPr>
          <w:lang w:val="hu-HU"/>
        </w:rPr>
        <w:t xml:space="preserve"> </w:t>
      </w:r>
      <w:proofErr w:type="spellStart"/>
      <w:r w:rsidR="00586351">
        <w:rPr>
          <w:lang w:val="hu-HU"/>
        </w:rPr>
        <w:t>Teva</w:t>
      </w:r>
      <w:proofErr w:type="spellEnd"/>
      <w:r>
        <w:rPr>
          <w:lang w:val="hu-HU"/>
        </w:rPr>
        <w:t xml:space="preserve"> 150 mg </w:t>
      </w:r>
      <w:r w:rsidR="00BB052E">
        <w:rPr>
          <w:lang w:val="hu-HU"/>
        </w:rPr>
        <w:t xml:space="preserve">lágy </w:t>
      </w:r>
      <w:r>
        <w:rPr>
          <w:lang w:val="hu-HU"/>
        </w:rPr>
        <w:t>kapszula</w:t>
      </w:r>
    </w:p>
    <w:p w14:paraId="1096812A" w14:textId="77777777" w:rsidR="00060B2B" w:rsidRDefault="00060B2B" w:rsidP="00CC5605">
      <w:pPr>
        <w:spacing w:line="240" w:lineRule="auto"/>
        <w:rPr>
          <w:lang w:val="hu-HU"/>
        </w:rPr>
      </w:pPr>
    </w:p>
    <w:p w14:paraId="26881684" w14:textId="5D93F7CE" w:rsidR="00CC5605" w:rsidRDefault="00CC5605" w:rsidP="00CC5605">
      <w:pPr>
        <w:spacing w:line="240" w:lineRule="auto"/>
        <w:rPr>
          <w:lang w:val="hu-HU"/>
        </w:rPr>
      </w:pPr>
      <w:r w:rsidRPr="00060B2B">
        <w:rPr>
          <w:lang w:val="hu-HU"/>
        </w:rPr>
        <w:t>nintedanib</w:t>
      </w:r>
    </w:p>
    <w:p w14:paraId="4DD48D49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6E3D005C" w14:textId="77777777" w:rsidR="00CC5605" w:rsidRPr="00071EBC" w:rsidRDefault="00CC5605" w:rsidP="00CC5605">
      <w:pPr>
        <w:spacing w:line="240" w:lineRule="auto"/>
        <w:rPr>
          <w:i/>
          <w:iCs/>
          <w:lang w:val="hu-HU"/>
        </w:rPr>
      </w:pPr>
    </w:p>
    <w:p w14:paraId="3543B745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 FORGALOMBA HOZATALI ENGEDÉLY JOGOSULTJÁNAK NEVE</w:t>
      </w:r>
    </w:p>
    <w:p w14:paraId="01DA90A3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38EB6407" w14:textId="349F12B6" w:rsidR="00CC5605" w:rsidRPr="00071EBC" w:rsidRDefault="00CC5605" w:rsidP="00CC5605">
      <w:pPr>
        <w:spacing w:line="240" w:lineRule="auto"/>
        <w:rPr>
          <w:lang w:val="hu-HU"/>
        </w:rPr>
      </w:pPr>
      <w:r>
        <w:rPr>
          <w:lang w:val="hu-HU"/>
        </w:rPr>
        <w:t xml:space="preserve">Teva </w:t>
      </w:r>
      <w:r w:rsidR="00586351">
        <w:rPr>
          <w:lang w:val="hu-HU"/>
        </w:rPr>
        <w:t>logó</w:t>
      </w:r>
    </w:p>
    <w:p w14:paraId="39693DD5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1575E455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66C53D16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37C55547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286547EE" w14:textId="5CC74575" w:rsidR="00CC5605" w:rsidRDefault="00F84D5F" w:rsidP="00CC5605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508545B5" w14:textId="77777777" w:rsidR="00CC5605" w:rsidRDefault="00CC5605" w:rsidP="00CC5605">
      <w:pPr>
        <w:spacing w:line="240" w:lineRule="auto"/>
        <w:rPr>
          <w:lang w:val="hu-HU"/>
        </w:rPr>
      </w:pPr>
    </w:p>
    <w:p w14:paraId="23D01F33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0249B754" w14:textId="63C07CA2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A GYÁRTÁSI TÉTEL SZÁMA</w:t>
      </w:r>
    </w:p>
    <w:p w14:paraId="610AD626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77C65854" w14:textId="6A7A389A" w:rsidR="00CC5605" w:rsidRDefault="00F84D5F" w:rsidP="00CC560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0F378E46" w14:textId="77777777" w:rsidR="00CC5605" w:rsidRDefault="00CC5605" w:rsidP="00CC5605">
      <w:pPr>
        <w:spacing w:line="240" w:lineRule="auto"/>
        <w:rPr>
          <w:lang w:val="hu-HU"/>
        </w:rPr>
      </w:pPr>
    </w:p>
    <w:p w14:paraId="6159BB5D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4A75D7DE" w14:textId="77777777" w:rsidR="00CC5605" w:rsidRPr="00071EBC" w:rsidRDefault="00CC5605" w:rsidP="00CC56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EGYÉB INFORMÁCIÓK</w:t>
      </w:r>
    </w:p>
    <w:p w14:paraId="25E74DDF" w14:textId="77777777" w:rsidR="00CC5605" w:rsidRPr="00071EBC" w:rsidRDefault="00CC5605" w:rsidP="00CC5605">
      <w:pPr>
        <w:spacing w:line="240" w:lineRule="auto"/>
        <w:rPr>
          <w:lang w:val="hu-HU"/>
        </w:rPr>
      </w:pPr>
    </w:p>
    <w:p w14:paraId="35A31EE8" w14:textId="6D8B1576" w:rsidR="00CC5605" w:rsidRPr="00B0340C" w:rsidRDefault="00E9743C" w:rsidP="00CC5605">
      <w:pPr>
        <w:rPr>
          <w:lang w:val="hu-HU"/>
        </w:rPr>
      </w:pPr>
      <w:r w:rsidRPr="00E9743C">
        <w:rPr>
          <w:lang w:val="hu-HU"/>
        </w:rPr>
        <w:t>Kizárólag a felhasználáskor bontsa fel.</w:t>
      </w:r>
    </w:p>
    <w:p w14:paraId="4DE57B47" w14:textId="77777777" w:rsidR="00CC5605" w:rsidRPr="00B0340C" w:rsidRDefault="00CC5605" w:rsidP="00CC5605">
      <w:pPr>
        <w:rPr>
          <w:lang w:val="hu-HU"/>
        </w:rPr>
      </w:pPr>
    </w:p>
    <w:p w14:paraId="5056ABAB" w14:textId="77777777" w:rsidR="00CC5605" w:rsidRPr="00CC5605" w:rsidRDefault="00CC5605" w:rsidP="00CC5605">
      <w:pPr>
        <w:rPr>
          <w:lang w:val="hu-HU"/>
        </w:rPr>
      </w:pPr>
    </w:p>
    <w:sectPr w:rsidR="00CC5605" w:rsidRPr="00CC5605" w:rsidSect="00E21005">
      <w:headerReference w:type="default" r:id="rId6"/>
      <w:footerReference w:type="first" r:id="rId7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C6E2D" w14:textId="77777777" w:rsidR="00066A2D" w:rsidRDefault="00066A2D" w:rsidP="008F0221">
      <w:pPr>
        <w:spacing w:line="240" w:lineRule="auto"/>
      </w:pPr>
      <w:r>
        <w:separator/>
      </w:r>
    </w:p>
  </w:endnote>
  <w:endnote w:type="continuationSeparator" w:id="0">
    <w:p w14:paraId="6B65BD51" w14:textId="77777777" w:rsidR="00066A2D" w:rsidRDefault="00066A2D" w:rsidP="008F02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6BA8A" w14:textId="30AF311A" w:rsidR="008F0221" w:rsidRPr="00F10384" w:rsidRDefault="008F0221">
    <w:pPr>
      <w:pStyle w:val="llb"/>
      <w:rPr>
        <w:sz w:val="18"/>
        <w:szCs w:val="18"/>
      </w:rPr>
    </w:pPr>
    <w:r w:rsidRPr="00F10384">
      <w:rPr>
        <w:sz w:val="18"/>
        <w:szCs w:val="18"/>
      </w:rPr>
      <w:t>NNGYK/GYSZ/62533/2024</w:t>
    </w:r>
    <w:r w:rsidR="00932B61">
      <w:rPr>
        <w:sz w:val="18"/>
        <w:szCs w:val="18"/>
      </w:rPr>
      <w:tab/>
    </w:r>
    <w:r w:rsidR="00932B61">
      <w:rPr>
        <w:sz w:val="18"/>
        <w:szCs w:val="18"/>
      </w:rPr>
      <w:tab/>
      <w:t xml:space="preserve">2026. </w:t>
    </w:r>
    <w:r w:rsidR="00932B61" w:rsidRPr="00932B61">
      <w:rPr>
        <w:sz w:val="18"/>
        <w:szCs w:val="18"/>
        <w:lang w:val="hu-HU"/>
      </w:rPr>
      <w:t>augusztus 7</w:t>
    </w:r>
    <w:r w:rsidR="00932B61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182CA" w14:textId="77777777" w:rsidR="00066A2D" w:rsidRDefault="00066A2D" w:rsidP="008F0221">
      <w:pPr>
        <w:spacing w:line="240" w:lineRule="auto"/>
      </w:pPr>
      <w:r>
        <w:separator/>
      </w:r>
    </w:p>
  </w:footnote>
  <w:footnote w:type="continuationSeparator" w:id="0">
    <w:p w14:paraId="1F2266AA" w14:textId="77777777" w:rsidR="00066A2D" w:rsidRDefault="00066A2D" w:rsidP="008F02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653527159"/>
      <w:docPartObj>
        <w:docPartGallery w:val="Page Numbers (Top of Page)"/>
        <w:docPartUnique/>
      </w:docPartObj>
    </w:sdtPr>
    <w:sdtEndPr/>
    <w:sdtContent>
      <w:p w14:paraId="4894FAEA" w14:textId="40E5E109" w:rsidR="008F0221" w:rsidRPr="00F10384" w:rsidRDefault="008F0221" w:rsidP="00F10384">
        <w:pPr>
          <w:pStyle w:val="lfej"/>
          <w:jc w:val="center"/>
          <w:rPr>
            <w:sz w:val="18"/>
            <w:szCs w:val="18"/>
          </w:rPr>
        </w:pPr>
        <w:r w:rsidRPr="00F10384">
          <w:rPr>
            <w:sz w:val="18"/>
            <w:szCs w:val="18"/>
          </w:rPr>
          <w:fldChar w:fldCharType="begin"/>
        </w:r>
        <w:r w:rsidRPr="00F10384">
          <w:rPr>
            <w:sz w:val="18"/>
            <w:szCs w:val="18"/>
          </w:rPr>
          <w:instrText>PAGE   \* MERGEFORMAT</w:instrText>
        </w:r>
        <w:r w:rsidRPr="00F10384">
          <w:rPr>
            <w:sz w:val="18"/>
            <w:szCs w:val="18"/>
          </w:rPr>
          <w:fldChar w:fldCharType="separate"/>
        </w:r>
        <w:r w:rsidRPr="00F10384">
          <w:rPr>
            <w:sz w:val="18"/>
            <w:szCs w:val="18"/>
            <w:lang w:val="hu-HU"/>
          </w:rPr>
          <w:t>2</w:t>
        </w:r>
        <w:r w:rsidRPr="00F10384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05"/>
    <w:rsid w:val="00024E6B"/>
    <w:rsid w:val="00051516"/>
    <w:rsid w:val="00060B2B"/>
    <w:rsid w:val="00066A2D"/>
    <w:rsid w:val="00076CCC"/>
    <w:rsid w:val="000D0ACF"/>
    <w:rsid w:val="000F11A6"/>
    <w:rsid w:val="001C4A54"/>
    <w:rsid w:val="001F2822"/>
    <w:rsid w:val="002509DC"/>
    <w:rsid w:val="002B55C0"/>
    <w:rsid w:val="002C1700"/>
    <w:rsid w:val="002C3147"/>
    <w:rsid w:val="002D64FD"/>
    <w:rsid w:val="002F44F2"/>
    <w:rsid w:val="00373556"/>
    <w:rsid w:val="003D6512"/>
    <w:rsid w:val="00401D11"/>
    <w:rsid w:val="00424F31"/>
    <w:rsid w:val="004A28CD"/>
    <w:rsid w:val="004E4A04"/>
    <w:rsid w:val="00586351"/>
    <w:rsid w:val="005F6FED"/>
    <w:rsid w:val="006A5E9F"/>
    <w:rsid w:val="0074131B"/>
    <w:rsid w:val="008F0221"/>
    <w:rsid w:val="008F3E68"/>
    <w:rsid w:val="00931A1B"/>
    <w:rsid w:val="00932B61"/>
    <w:rsid w:val="00A42BF9"/>
    <w:rsid w:val="00A826FA"/>
    <w:rsid w:val="00AB2509"/>
    <w:rsid w:val="00B0340C"/>
    <w:rsid w:val="00B37769"/>
    <w:rsid w:val="00B933E0"/>
    <w:rsid w:val="00B9519D"/>
    <w:rsid w:val="00BB052E"/>
    <w:rsid w:val="00BB1D6A"/>
    <w:rsid w:val="00BD1536"/>
    <w:rsid w:val="00C55F18"/>
    <w:rsid w:val="00C81B30"/>
    <w:rsid w:val="00CC5605"/>
    <w:rsid w:val="00D53BB5"/>
    <w:rsid w:val="00D646A8"/>
    <w:rsid w:val="00D95EA8"/>
    <w:rsid w:val="00DE5910"/>
    <w:rsid w:val="00E21005"/>
    <w:rsid w:val="00E8444D"/>
    <w:rsid w:val="00E9743C"/>
    <w:rsid w:val="00EC4D02"/>
    <w:rsid w:val="00F10384"/>
    <w:rsid w:val="00F84D5F"/>
    <w:rsid w:val="00FB03F3"/>
    <w:rsid w:val="00FB6098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45EA3"/>
  <w15:chartTrackingRefBased/>
  <w15:docId w15:val="{5A8891B0-18BA-4AF0-8E15-D693ED3E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21005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E210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210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210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210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210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2100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2100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2100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2100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E21005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2100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21005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21005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21005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21005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21005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21005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21005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E210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2100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E210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21005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E210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21005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E2100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2100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210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21005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E21005"/>
    <w:rPr>
      <w:b/>
      <w:bCs/>
      <w:smallCaps/>
      <w:color w:val="2F5496" w:themeColor="accent1" w:themeShade="BF"/>
      <w:spacing w:val="5"/>
    </w:rPr>
  </w:style>
  <w:style w:type="paragraph" w:styleId="Vltozat">
    <w:name w:val="Revision"/>
    <w:hidden/>
    <w:uiPriority w:val="99"/>
    <w:semiHidden/>
    <w:rsid w:val="008F0221"/>
    <w:pPr>
      <w:spacing w:after="0" w:line="240" w:lineRule="auto"/>
    </w:pPr>
    <w:rPr>
      <w:rFonts w:ascii="Times New Roman" w:hAnsi="Times New Roman" w:cs="Times New Roman"/>
      <w:kern w:val="0"/>
      <w:lang w:val="en-GB"/>
    </w:rPr>
  </w:style>
  <w:style w:type="paragraph" w:styleId="lfej">
    <w:name w:val="header"/>
    <w:basedOn w:val="Norml"/>
    <w:link w:val="lfejChar"/>
    <w:uiPriority w:val="99"/>
    <w:unhideWhenUsed/>
    <w:rsid w:val="008F022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0221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8F022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0221"/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5</cp:revision>
  <dcterms:created xsi:type="dcterms:W3CDTF">2026-07-22T08:41:00Z</dcterms:created>
  <dcterms:modified xsi:type="dcterms:W3CDTF">2026-08-07T08:53:00Z</dcterms:modified>
</cp:coreProperties>
</file>