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12D47A" w14:textId="3CFA2109" w:rsidR="00F45C51" w:rsidRPr="00F06234" w:rsidRDefault="00BC3A5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bookmarkStart w:id="0" w:name="_GoBack"/>
      <w:bookmarkEnd w:id="0"/>
      <w:r w:rsidRPr="00F06234">
        <w:rPr>
          <w:rFonts w:eastAsia="Times New Roman"/>
          <w:b/>
          <w:noProof/>
          <w:snapToGrid/>
          <w:szCs w:val="22"/>
          <w:lang w:eastAsia="en-US"/>
        </w:rPr>
        <w:t>A KÜLSŐ CSOMAGOLÁSON FELTÜNTETENDŐ ADATOK</w:t>
      </w:r>
    </w:p>
    <w:p w14:paraId="7312D47B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7312D47C" w14:textId="2CA389B3" w:rsidR="00F45C51" w:rsidRPr="00F06234" w:rsidRDefault="00AE6AE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DOBOZ</w:t>
      </w:r>
    </w:p>
    <w:p w14:paraId="7312D47D" w14:textId="77777777" w:rsidR="00F45C51" w:rsidRPr="00F06234" w:rsidRDefault="00F45C51" w:rsidP="00082A8E">
      <w:pPr>
        <w:spacing w:line="240" w:lineRule="auto"/>
      </w:pPr>
    </w:p>
    <w:p w14:paraId="7312D47E" w14:textId="77777777" w:rsidR="00CA6136" w:rsidRPr="00F06234" w:rsidRDefault="00CA6136" w:rsidP="00082A8E">
      <w:pPr>
        <w:spacing w:line="240" w:lineRule="auto"/>
      </w:pPr>
    </w:p>
    <w:p w14:paraId="7312D47F" w14:textId="77777777" w:rsidR="00F45C51" w:rsidRPr="00F06234" w:rsidRDefault="00BC3A5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7312D480" w14:textId="77777777" w:rsidR="00F45C51" w:rsidRPr="00F06234" w:rsidRDefault="00F45C51" w:rsidP="00082A8E">
      <w:pPr>
        <w:spacing w:line="240" w:lineRule="auto"/>
      </w:pPr>
    </w:p>
    <w:p w14:paraId="7312D486" w14:textId="33999F73" w:rsidR="00F45C51" w:rsidRPr="00F06234" w:rsidRDefault="00C83CF0" w:rsidP="00082A8E">
      <w:pPr>
        <w:spacing w:line="240" w:lineRule="auto"/>
      </w:pPr>
      <w:r>
        <w:t>Elanosta</w:t>
      </w:r>
      <w:r w:rsidR="00C600CB">
        <w:t xml:space="preserve"> 70 mg b</w:t>
      </w:r>
      <w:r w:rsidR="00C600CB" w:rsidRPr="00C600CB">
        <w:t>elsőleges oldat</w:t>
      </w:r>
    </w:p>
    <w:p w14:paraId="555A6C9B" w14:textId="77777777" w:rsidR="00C600CB" w:rsidRDefault="00C600CB" w:rsidP="00C600CB">
      <w:pPr>
        <w:rPr>
          <w:snapToGrid/>
          <w:szCs w:val="22"/>
          <w:lang w:eastAsia="hu-HU"/>
        </w:rPr>
      </w:pPr>
      <w:r>
        <w:rPr>
          <w:szCs w:val="22"/>
        </w:rPr>
        <w:t>alendronsav</w:t>
      </w:r>
    </w:p>
    <w:p w14:paraId="7312D487" w14:textId="77777777" w:rsidR="00F45C51" w:rsidRPr="00F06234" w:rsidRDefault="00F45C51" w:rsidP="00082A8E">
      <w:pPr>
        <w:spacing w:line="240" w:lineRule="auto"/>
      </w:pPr>
    </w:p>
    <w:p w14:paraId="7312D488" w14:textId="77777777" w:rsidR="00F45C51" w:rsidRPr="00F06234" w:rsidRDefault="00F45C51" w:rsidP="00082A8E">
      <w:pPr>
        <w:spacing w:line="240" w:lineRule="auto"/>
      </w:pPr>
    </w:p>
    <w:p w14:paraId="7312D489" w14:textId="77777777" w:rsidR="00F45C51" w:rsidRPr="00F06234" w:rsidRDefault="00BC3A5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7312D48A" w14:textId="77777777" w:rsidR="00F45C51" w:rsidRPr="00F06234" w:rsidRDefault="00F45C51" w:rsidP="00082A8E">
      <w:pPr>
        <w:spacing w:line="240" w:lineRule="auto"/>
      </w:pPr>
    </w:p>
    <w:p w14:paraId="6163C67F" w14:textId="6AFCE859" w:rsidR="00552357" w:rsidRPr="00985E0F" w:rsidRDefault="00A366BD" w:rsidP="00B035C3">
      <w:pPr>
        <w:rPr>
          <w:szCs w:val="22"/>
        </w:rPr>
      </w:pPr>
      <w:r>
        <w:rPr>
          <w:lang w:val="hu-HU"/>
        </w:rPr>
        <w:t>70 mg alendronsavat tartalmaz (nátrium-alendronát-trihidrát formájában) 100 ml</w:t>
      </w:r>
      <w:r w:rsidR="00822691">
        <w:rPr>
          <w:lang w:val="hu-HU"/>
        </w:rPr>
        <w:t>-es egyszeri adagonként</w:t>
      </w:r>
      <w:r>
        <w:rPr>
          <w:lang w:val="hu-HU"/>
        </w:rPr>
        <w:t>.</w:t>
      </w:r>
    </w:p>
    <w:p w14:paraId="35DF5589" w14:textId="77777777" w:rsidR="00C600CB" w:rsidRDefault="00C600CB" w:rsidP="00082A8E">
      <w:pPr>
        <w:spacing w:line="240" w:lineRule="auto"/>
      </w:pPr>
    </w:p>
    <w:p w14:paraId="1D66D81E" w14:textId="77777777" w:rsidR="00A366BD" w:rsidRPr="00F06234" w:rsidRDefault="00A366BD" w:rsidP="00082A8E">
      <w:pPr>
        <w:spacing w:line="240" w:lineRule="auto"/>
      </w:pPr>
    </w:p>
    <w:p w14:paraId="7312D48C" w14:textId="77777777" w:rsidR="00F45C51" w:rsidRPr="00822691" w:rsidRDefault="00BC3A5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822691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822691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7312D48D" w14:textId="77777777" w:rsidR="00F45C51" w:rsidRPr="00822691" w:rsidRDefault="00F45C51" w:rsidP="00082A8E">
      <w:pPr>
        <w:spacing w:line="240" w:lineRule="auto"/>
        <w:rPr>
          <w:szCs w:val="22"/>
          <w:lang w:val="en-US"/>
        </w:rPr>
      </w:pPr>
    </w:p>
    <w:p w14:paraId="7312D48E" w14:textId="64DC8309" w:rsidR="00A12B81" w:rsidRPr="00AF36B4" w:rsidRDefault="00552357" w:rsidP="00552357">
      <w:pPr>
        <w:pStyle w:val="Default"/>
        <w:rPr>
          <w:noProof/>
          <w:color w:val="auto"/>
          <w:sz w:val="22"/>
          <w:szCs w:val="22"/>
        </w:rPr>
      </w:pPr>
      <w:r w:rsidRPr="00AF36B4">
        <w:rPr>
          <w:sz w:val="22"/>
          <w:szCs w:val="22"/>
        </w:rPr>
        <w:t xml:space="preserve">Sunset </w:t>
      </w:r>
      <w:r w:rsidR="001F0005" w:rsidRPr="00AF36B4">
        <w:rPr>
          <w:sz w:val="22"/>
          <w:szCs w:val="22"/>
        </w:rPr>
        <w:t>y</w:t>
      </w:r>
      <w:r w:rsidRPr="00AF36B4">
        <w:rPr>
          <w:sz w:val="22"/>
          <w:szCs w:val="22"/>
        </w:rPr>
        <w:t>ellow FCF</w:t>
      </w:r>
      <w:r w:rsidR="001F0005" w:rsidRPr="00AF36B4">
        <w:rPr>
          <w:sz w:val="22"/>
          <w:szCs w:val="22"/>
        </w:rPr>
        <w:t>-et</w:t>
      </w:r>
      <w:r w:rsidRPr="00AF36B4">
        <w:rPr>
          <w:sz w:val="22"/>
          <w:szCs w:val="22"/>
        </w:rPr>
        <w:t xml:space="preserve"> (E110), propil-parahidroxibenzoát</w:t>
      </w:r>
      <w:r w:rsidR="001F0005" w:rsidRPr="00AF36B4">
        <w:rPr>
          <w:sz w:val="22"/>
          <w:szCs w:val="22"/>
        </w:rPr>
        <w:t>ot (E216)</w:t>
      </w:r>
      <w:r w:rsidRPr="00AF36B4">
        <w:rPr>
          <w:sz w:val="22"/>
          <w:szCs w:val="22"/>
        </w:rPr>
        <w:t xml:space="preserve">, metil-parahidroxibenzoátot </w:t>
      </w:r>
      <w:r w:rsidR="001F0005" w:rsidRPr="00AF36B4">
        <w:rPr>
          <w:sz w:val="22"/>
          <w:szCs w:val="22"/>
        </w:rPr>
        <w:t xml:space="preserve">(E218) </w:t>
      </w:r>
      <w:r w:rsidRPr="00AF36B4">
        <w:rPr>
          <w:sz w:val="22"/>
          <w:szCs w:val="22"/>
        </w:rPr>
        <w:t>és etanolt is tartalmaz. További információért, kérjük, olvassa el a mellékelt betegtájékoztatót</w:t>
      </w:r>
      <w:r w:rsidR="00162682">
        <w:rPr>
          <w:sz w:val="22"/>
          <w:szCs w:val="22"/>
        </w:rPr>
        <w:t>!</w:t>
      </w:r>
    </w:p>
    <w:p w14:paraId="7312D48F" w14:textId="77777777" w:rsidR="00F45C51" w:rsidRPr="00822691" w:rsidRDefault="00F45C51" w:rsidP="00082A8E">
      <w:pPr>
        <w:spacing w:line="240" w:lineRule="auto"/>
        <w:rPr>
          <w:szCs w:val="22"/>
          <w:lang w:val="hu-HU"/>
        </w:rPr>
      </w:pPr>
    </w:p>
    <w:p w14:paraId="7312D490" w14:textId="77777777" w:rsidR="00CA6136" w:rsidRPr="00552357" w:rsidRDefault="00CA6136" w:rsidP="00082A8E">
      <w:pPr>
        <w:spacing w:line="240" w:lineRule="auto"/>
        <w:rPr>
          <w:lang w:val="hu-HU"/>
        </w:rPr>
      </w:pPr>
    </w:p>
    <w:p w14:paraId="7312D491" w14:textId="77777777" w:rsidR="00F45C51" w:rsidRPr="00A85909" w:rsidRDefault="00BC3A5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85909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A85909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7312D492" w14:textId="77777777" w:rsidR="00A9482B" w:rsidRPr="00A85909" w:rsidRDefault="00A9482B" w:rsidP="00082A8E">
      <w:pPr>
        <w:spacing w:line="240" w:lineRule="auto"/>
        <w:rPr>
          <w:lang w:val="hu-HU"/>
        </w:rPr>
      </w:pPr>
    </w:p>
    <w:p w14:paraId="5D5255CB" w14:textId="77777777" w:rsidR="00C600CB" w:rsidRPr="00C600CB" w:rsidRDefault="00C600CB" w:rsidP="00497F75">
      <w:pPr>
        <w:spacing w:line="240" w:lineRule="auto"/>
      </w:pPr>
      <w:r w:rsidRPr="00C600CB">
        <w:t>Belsőleges oldat</w:t>
      </w:r>
    </w:p>
    <w:p w14:paraId="7312D494" w14:textId="77777777" w:rsidR="00F45C51" w:rsidRDefault="00F45C51" w:rsidP="00082A8E">
      <w:pPr>
        <w:spacing w:line="240" w:lineRule="auto"/>
      </w:pPr>
    </w:p>
    <w:p w14:paraId="4C6F9AFE" w14:textId="7A9BD08D" w:rsidR="00D97D7E" w:rsidRPr="00A85909" w:rsidRDefault="00D97D7E" w:rsidP="00082A8E">
      <w:pPr>
        <w:spacing w:line="240" w:lineRule="auto"/>
        <w:rPr>
          <w:szCs w:val="22"/>
          <w:lang w:val="en-US"/>
        </w:rPr>
      </w:pPr>
      <w:r w:rsidRPr="00A85909">
        <w:rPr>
          <w:szCs w:val="22"/>
          <w:lang w:val="en-US"/>
        </w:rPr>
        <w:t xml:space="preserve">1 db 100 ml-es </w:t>
      </w:r>
      <w:r w:rsidR="00822691">
        <w:rPr>
          <w:szCs w:val="22"/>
          <w:lang w:val="en-US"/>
        </w:rPr>
        <w:t>tartály</w:t>
      </w:r>
    </w:p>
    <w:p w14:paraId="0A365ADB" w14:textId="469C9AB9" w:rsidR="001F0005" w:rsidRDefault="00D97D7E" w:rsidP="00082A8E">
      <w:pPr>
        <w:spacing w:line="240" w:lineRule="auto"/>
        <w:rPr>
          <w:szCs w:val="22"/>
          <w:lang w:val="es-ES"/>
        </w:rPr>
      </w:pPr>
      <w:r>
        <w:rPr>
          <w:szCs w:val="22"/>
          <w:lang w:val="es-ES"/>
        </w:rPr>
        <w:t>4</w:t>
      </w:r>
      <w:r w:rsidRPr="00D97D7E">
        <w:rPr>
          <w:szCs w:val="22"/>
          <w:lang w:val="es-ES"/>
        </w:rPr>
        <w:t xml:space="preserve"> db 100 ml-es </w:t>
      </w:r>
      <w:r w:rsidR="00822691">
        <w:rPr>
          <w:szCs w:val="22"/>
          <w:lang w:val="es-ES"/>
        </w:rPr>
        <w:t>tartály</w:t>
      </w:r>
    </w:p>
    <w:p w14:paraId="451E1D65" w14:textId="00E87B76" w:rsidR="00D97D7E" w:rsidRPr="00D97D7E" w:rsidRDefault="00D97D7E" w:rsidP="00082A8E">
      <w:pPr>
        <w:spacing w:line="240" w:lineRule="auto"/>
        <w:rPr>
          <w:szCs w:val="22"/>
          <w:lang w:val="es-ES"/>
        </w:rPr>
      </w:pPr>
      <w:r w:rsidRPr="00D97D7E">
        <w:rPr>
          <w:szCs w:val="22"/>
          <w:lang w:val="es-ES"/>
        </w:rPr>
        <w:t xml:space="preserve">12 db 100 ml-es </w:t>
      </w:r>
      <w:r w:rsidR="00822691">
        <w:rPr>
          <w:szCs w:val="22"/>
          <w:lang w:val="es-ES"/>
        </w:rPr>
        <w:t>tartály</w:t>
      </w:r>
    </w:p>
    <w:p w14:paraId="56705795" w14:textId="185D380F" w:rsidR="00D97D7E" w:rsidRDefault="00D97D7E" w:rsidP="00082A8E">
      <w:pPr>
        <w:spacing w:line="240" w:lineRule="auto"/>
        <w:rPr>
          <w:lang w:val="es-ES"/>
        </w:rPr>
      </w:pPr>
    </w:p>
    <w:p w14:paraId="4B3C5B56" w14:textId="1D6E1E77" w:rsidR="000D10F5" w:rsidRDefault="000D10F5" w:rsidP="00082A8E">
      <w:pPr>
        <w:spacing w:line="240" w:lineRule="auto"/>
        <w:rPr>
          <w:lang w:val="es-ES"/>
        </w:rPr>
      </w:pPr>
      <w:r w:rsidRPr="000D10F5">
        <w:rPr>
          <w:lang w:val="es-ES"/>
        </w:rPr>
        <w:t>100 ml=70 mg</w:t>
      </w:r>
    </w:p>
    <w:p w14:paraId="24938BEE" w14:textId="77777777" w:rsidR="000D10F5" w:rsidRPr="00D97D7E" w:rsidRDefault="000D10F5" w:rsidP="00082A8E">
      <w:pPr>
        <w:spacing w:line="240" w:lineRule="auto"/>
        <w:rPr>
          <w:lang w:val="es-ES"/>
        </w:rPr>
      </w:pPr>
    </w:p>
    <w:p w14:paraId="7312D495" w14:textId="77777777" w:rsidR="00CA6136" w:rsidRPr="00D97D7E" w:rsidRDefault="00CA6136" w:rsidP="00082A8E">
      <w:pPr>
        <w:spacing w:line="240" w:lineRule="auto"/>
        <w:rPr>
          <w:lang w:val="es-ES"/>
        </w:rPr>
      </w:pPr>
    </w:p>
    <w:p w14:paraId="7312D496" w14:textId="77777777" w:rsidR="00F45C51" w:rsidRPr="00A85909" w:rsidRDefault="00BC3A5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A85909">
        <w:rPr>
          <w:rFonts w:eastAsia="Times New Roman"/>
          <w:b/>
          <w:noProof/>
          <w:snapToGrid/>
          <w:szCs w:val="22"/>
          <w:lang w:val="es-ES" w:eastAsia="en-US"/>
        </w:rPr>
        <w:t>5.</w:t>
      </w:r>
      <w:r w:rsidRPr="00A85909">
        <w:rPr>
          <w:rFonts w:eastAsia="Times New Roman"/>
          <w:b/>
          <w:noProof/>
          <w:snapToGrid/>
          <w:szCs w:val="22"/>
          <w:lang w:val="es-ES" w:eastAsia="en-US"/>
        </w:rPr>
        <w:tab/>
        <w:t>AZ ALKALMAZÁSSAL KAPCSOLATOS TUDNIVALÓK ÉS AZ ALKALMAZÁS MÓDJA(I)</w:t>
      </w:r>
    </w:p>
    <w:p w14:paraId="7312D497" w14:textId="77777777" w:rsidR="00A9482B" w:rsidRPr="00A85909" w:rsidRDefault="00A9482B" w:rsidP="00082A8E">
      <w:pPr>
        <w:spacing w:line="240" w:lineRule="auto"/>
        <w:rPr>
          <w:lang w:val="es-ES"/>
        </w:rPr>
      </w:pPr>
    </w:p>
    <w:p w14:paraId="7312D498" w14:textId="135DED4C" w:rsidR="00F45C51" w:rsidRPr="00D97D7E" w:rsidRDefault="00D97D7E" w:rsidP="00082A8E">
      <w:pPr>
        <w:spacing w:line="240" w:lineRule="auto"/>
        <w:rPr>
          <w:lang w:val="es-ES"/>
        </w:rPr>
      </w:pPr>
      <w:r w:rsidRPr="00D97D7E">
        <w:rPr>
          <w:lang w:val="es-ES"/>
        </w:rPr>
        <w:t xml:space="preserve">Hetente egyszer, minden hét ugyanazon napján alkalmazandó. </w:t>
      </w:r>
      <w:r w:rsidR="00BC3A58" w:rsidRPr="00D97D7E">
        <w:rPr>
          <w:lang w:val="es-ES"/>
        </w:rPr>
        <w:t>Használat előtt olvassa el a mellékelt betegtájékoztatót</w:t>
      </w:r>
      <w:r w:rsidR="003A680C">
        <w:rPr>
          <w:lang w:val="es-ES"/>
        </w:rPr>
        <w:t>!</w:t>
      </w:r>
    </w:p>
    <w:p w14:paraId="7312D499" w14:textId="3BF2D88B" w:rsidR="00F45C51" w:rsidRPr="00A85909" w:rsidRDefault="00C600CB" w:rsidP="00082A8E">
      <w:pPr>
        <w:spacing w:line="240" w:lineRule="auto"/>
        <w:rPr>
          <w:lang w:val="es-ES"/>
        </w:rPr>
      </w:pPr>
      <w:r w:rsidRPr="00375C5F">
        <w:rPr>
          <w:noProof/>
          <w:szCs w:val="22"/>
          <w:lang w:val="hu-HU"/>
        </w:rPr>
        <w:t>Szájon át történő alkalmazás</w:t>
      </w:r>
      <w:r>
        <w:rPr>
          <w:noProof/>
          <w:szCs w:val="22"/>
          <w:lang w:val="hu-HU"/>
        </w:rPr>
        <w:t>ra</w:t>
      </w:r>
      <w:r w:rsidRPr="00375C5F">
        <w:rPr>
          <w:noProof/>
          <w:szCs w:val="22"/>
          <w:lang w:val="hu-HU"/>
        </w:rPr>
        <w:t>.</w:t>
      </w:r>
    </w:p>
    <w:p w14:paraId="7312D49A" w14:textId="77777777" w:rsidR="00F45C51" w:rsidRPr="00A85909" w:rsidRDefault="00F45C51" w:rsidP="00082A8E">
      <w:pPr>
        <w:spacing w:line="240" w:lineRule="auto"/>
        <w:rPr>
          <w:lang w:val="es-ES"/>
        </w:rPr>
      </w:pPr>
    </w:p>
    <w:p w14:paraId="0172271E" w14:textId="77777777" w:rsidR="00C600CB" w:rsidRPr="00A85909" w:rsidRDefault="00C600CB" w:rsidP="00082A8E">
      <w:pPr>
        <w:spacing w:line="240" w:lineRule="auto"/>
        <w:rPr>
          <w:lang w:val="es-ES"/>
        </w:rPr>
      </w:pPr>
    </w:p>
    <w:p w14:paraId="7312D49B" w14:textId="77777777" w:rsidR="00F45C51" w:rsidRPr="00A85909" w:rsidRDefault="00BC3A5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A85909">
        <w:rPr>
          <w:rFonts w:eastAsia="Times New Roman"/>
          <w:b/>
          <w:noProof/>
          <w:snapToGrid/>
          <w:szCs w:val="22"/>
          <w:lang w:val="es-ES" w:eastAsia="en-US"/>
        </w:rPr>
        <w:t>6.</w:t>
      </w:r>
      <w:r w:rsidRPr="00A85909">
        <w:rPr>
          <w:rFonts w:eastAsia="Times New Roman"/>
          <w:b/>
          <w:noProof/>
          <w:snapToGrid/>
          <w:szCs w:val="22"/>
          <w:lang w:val="es-ES" w:eastAsia="en-US"/>
        </w:rPr>
        <w:tab/>
        <w:t>KÜLÖN FIGYELMEZTETÉS, MELY SZERINT A GYÓGYSZERT GYERMEKEKTŐL ELZÁRVA KELL TARTANI</w:t>
      </w:r>
    </w:p>
    <w:p w14:paraId="7312D49C" w14:textId="77777777" w:rsidR="00F45C51" w:rsidRPr="00A85909" w:rsidRDefault="00F45C51" w:rsidP="00082A8E">
      <w:pPr>
        <w:spacing w:line="240" w:lineRule="auto"/>
        <w:rPr>
          <w:lang w:val="es-ES"/>
        </w:rPr>
      </w:pPr>
    </w:p>
    <w:p w14:paraId="7312D49D" w14:textId="77777777" w:rsidR="00F45C51" w:rsidRPr="00F06234" w:rsidRDefault="00BC3A58" w:rsidP="00082A8E">
      <w:pPr>
        <w:spacing w:line="240" w:lineRule="auto"/>
        <w:rPr>
          <w:lang w:val="es-ES"/>
        </w:rPr>
      </w:pPr>
      <w:r w:rsidRPr="00F06234">
        <w:rPr>
          <w:lang w:val="es-ES"/>
        </w:rPr>
        <w:t>A gyógyszer gyermekektől elzárva tartandó!</w:t>
      </w:r>
    </w:p>
    <w:p w14:paraId="7312D49E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7312D49F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7312D4A0" w14:textId="77777777" w:rsidR="00F45C51" w:rsidRPr="00F06234" w:rsidRDefault="00BC3A5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7.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TOVÁBBI FIGYELMEZTETÉS(EK), AMENNYIBEN SZÜKSÉGES</w:t>
      </w:r>
    </w:p>
    <w:p w14:paraId="7312D4A1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0DD5A23F" w14:textId="77777777" w:rsidR="00A159B7" w:rsidRPr="00930827" w:rsidRDefault="00A159B7" w:rsidP="00A159B7">
      <w:pPr>
        <w:tabs>
          <w:tab w:val="left" w:pos="749"/>
        </w:tabs>
        <w:rPr>
          <w:lang w:val="es-ES"/>
        </w:rPr>
      </w:pPr>
      <w:r w:rsidRPr="00930827">
        <w:rPr>
          <w:lang w:val="es-ES"/>
        </w:rPr>
        <w:t>Kizárólag egyszeri alkalmazásra.</w:t>
      </w:r>
    </w:p>
    <w:p w14:paraId="7312D4A2" w14:textId="77777777" w:rsidR="00F45C51" w:rsidRDefault="00F45C51" w:rsidP="00082A8E">
      <w:pPr>
        <w:spacing w:line="240" w:lineRule="auto"/>
        <w:rPr>
          <w:lang w:val="es-ES"/>
        </w:rPr>
      </w:pPr>
    </w:p>
    <w:p w14:paraId="6F2A0215" w14:textId="77777777" w:rsidR="00A159B7" w:rsidRPr="00F06234" w:rsidRDefault="00A159B7" w:rsidP="00082A8E">
      <w:pPr>
        <w:spacing w:line="240" w:lineRule="auto"/>
        <w:rPr>
          <w:lang w:val="es-ES"/>
        </w:rPr>
      </w:pPr>
    </w:p>
    <w:p w14:paraId="7312D4A3" w14:textId="77777777" w:rsidR="00F45C51" w:rsidRPr="00F06234" w:rsidRDefault="00BC3A5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8.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LEJÁRATI IDŐ</w:t>
      </w:r>
    </w:p>
    <w:p w14:paraId="7312D4A4" w14:textId="77777777" w:rsidR="00F45C51" w:rsidRPr="00F06234" w:rsidRDefault="00F45C51" w:rsidP="00E320A0">
      <w:pPr>
        <w:spacing w:line="240" w:lineRule="auto"/>
        <w:rPr>
          <w:lang w:val="es-ES"/>
        </w:rPr>
      </w:pPr>
    </w:p>
    <w:p w14:paraId="11AC314F" w14:textId="77777777" w:rsidR="00C600CB" w:rsidRPr="00375C5F" w:rsidRDefault="00C600CB" w:rsidP="00C600CB">
      <w:pPr>
        <w:spacing w:line="240" w:lineRule="auto"/>
        <w:rPr>
          <w:noProof/>
          <w:szCs w:val="22"/>
          <w:lang w:val="hu-HU"/>
        </w:rPr>
      </w:pPr>
      <w:r w:rsidRPr="00375C5F">
        <w:rPr>
          <w:noProof/>
          <w:szCs w:val="22"/>
          <w:lang w:val="hu-HU"/>
        </w:rPr>
        <w:lastRenderedPageBreak/>
        <w:t>EXP</w:t>
      </w:r>
    </w:p>
    <w:p w14:paraId="7312D4A5" w14:textId="77777777" w:rsidR="00F45C51" w:rsidRDefault="00F45C51" w:rsidP="00082A8E">
      <w:pPr>
        <w:spacing w:line="240" w:lineRule="auto"/>
        <w:rPr>
          <w:lang w:val="es-ES"/>
        </w:rPr>
      </w:pPr>
    </w:p>
    <w:p w14:paraId="60564B3D" w14:textId="77777777" w:rsidR="00C600CB" w:rsidRPr="00F06234" w:rsidRDefault="00C600CB" w:rsidP="00082A8E">
      <w:pPr>
        <w:spacing w:line="240" w:lineRule="auto"/>
        <w:rPr>
          <w:lang w:val="es-ES"/>
        </w:rPr>
      </w:pPr>
    </w:p>
    <w:p w14:paraId="7312D4A6" w14:textId="77777777" w:rsidR="00F45C51" w:rsidRPr="00A85909" w:rsidRDefault="00BC3A5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A85909">
        <w:rPr>
          <w:rFonts w:eastAsia="Times New Roman"/>
          <w:b/>
          <w:noProof/>
          <w:snapToGrid/>
          <w:szCs w:val="22"/>
          <w:lang w:val="es-ES" w:eastAsia="en-US"/>
        </w:rPr>
        <w:t>9.</w:t>
      </w:r>
      <w:r w:rsidRPr="00A85909">
        <w:rPr>
          <w:rFonts w:eastAsia="Times New Roman"/>
          <w:b/>
          <w:noProof/>
          <w:snapToGrid/>
          <w:szCs w:val="22"/>
          <w:lang w:val="es-ES" w:eastAsia="en-US"/>
        </w:rPr>
        <w:tab/>
        <w:t>KÜLÖNLEGES TÁROLÁSI ELŐÍRÁSOK</w:t>
      </w:r>
    </w:p>
    <w:p w14:paraId="7312D4A7" w14:textId="77777777" w:rsidR="00F45C51" w:rsidRPr="00A85909" w:rsidRDefault="00F45C51" w:rsidP="00E320A0">
      <w:pPr>
        <w:spacing w:line="240" w:lineRule="auto"/>
        <w:rPr>
          <w:lang w:val="es-ES"/>
        </w:rPr>
      </w:pPr>
    </w:p>
    <w:p w14:paraId="0D571C82" w14:textId="017DF070" w:rsidR="009132DB" w:rsidRDefault="009132DB" w:rsidP="009132DB">
      <w:pPr>
        <w:ind w:left="567" w:hanging="567"/>
        <w:rPr>
          <w:noProof/>
          <w:snapToGrid/>
          <w:szCs w:val="22"/>
          <w:lang w:val="hu-HU" w:eastAsia="hu-HU"/>
        </w:rPr>
      </w:pPr>
      <w:r>
        <w:rPr>
          <w:noProof/>
          <w:szCs w:val="22"/>
          <w:lang w:val="hu-HU"/>
        </w:rPr>
        <w:t>Legfeljebb 25 °C-on tárolandó.</w:t>
      </w:r>
    </w:p>
    <w:p w14:paraId="7312D4A9" w14:textId="77777777" w:rsidR="00F45C51" w:rsidRPr="00A85909" w:rsidRDefault="00F45C51" w:rsidP="00082A8E">
      <w:pPr>
        <w:spacing w:line="240" w:lineRule="auto"/>
        <w:rPr>
          <w:lang w:val="es-ES"/>
        </w:rPr>
      </w:pPr>
    </w:p>
    <w:p w14:paraId="7312D4AA" w14:textId="77777777" w:rsidR="00E320A0" w:rsidRPr="00A85909" w:rsidRDefault="00E320A0" w:rsidP="00082A8E">
      <w:pPr>
        <w:spacing w:line="240" w:lineRule="auto"/>
        <w:rPr>
          <w:lang w:val="es-ES"/>
        </w:rPr>
      </w:pPr>
    </w:p>
    <w:p w14:paraId="7312D4AB" w14:textId="77777777" w:rsidR="00F45C51" w:rsidRPr="00A85909" w:rsidRDefault="00BC3A5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A85909">
        <w:rPr>
          <w:rFonts w:eastAsia="Times New Roman"/>
          <w:b/>
          <w:noProof/>
          <w:snapToGrid/>
          <w:szCs w:val="22"/>
          <w:lang w:val="es-ES" w:eastAsia="en-US"/>
        </w:rPr>
        <w:t>10.</w:t>
      </w:r>
      <w:r w:rsidRPr="00A85909">
        <w:rPr>
          <w:rFonts w:eastAsia="Times New Roman"/>
          <w:b/>
          <w:noProof/>
          <w:snapToGrid/>
          <w:szCs w:val="22"/>
          <w:lang w:val="es-ES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7312D4AC" w14:textId="77777777" w:rsidR="00F45C51" w:rsidRPr="00A85909" w:rsidRDefault="00F45C51" w:rsidP="00082A8E">
      <w:pPr>
        <w:spacing w:line="240" w:lineRule="auto"/>
        <w:rPr>
          <w:lang w:val="es-ES"/>
        </w:rPr>
      </w:pPr>
    </w:p>
    <w:p w14:paraId="7312D4AD" w14:textId="77777777" w:rsidR="00F45C51" w:rsidRPr="00A85909" w:rsidRDefault="00F45C51" w:rsidP="00082A8E">
      <w:pPr>
        <w:spacing w:line="240" w:lineRule="auto"/>
        <w:rPr>
          <w:lang w:val="es-ES"/>
        </w:rPr>
      </w:pPr>
    </w:p>
    <w:p w14:paraId="7312D4AE" w14:textId="77777777" w:rsidR="00F45C51" w:rsidRPr="00A85909" w:rsidRDefault="00BC3A5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A85909">
        <w:rPr>
          <w:rFonts w:eastAsia="Times New Roman"/>
          <w:b/>
          <w:noProof/>
          <w:snapToGrid/>
          <w:szCs w:val="22"/>
          <w:lang w:val="es-ES" w:eastAsia="en-US"/>
        </w:rPr>
        <w:t>11.</w:t>
      </w:r>
      <w:r w:rsidRPr="00A85909">
        <w:rPr>
          <w:rFonts w:eastAsia="Times New Roman"/>
          <w:b/>
          <w:noProof/>
          <w:snapToGrid/>
          <w:szCs w:val="22"/>
          <w:lang w:val="es-ES" w:eastAsia="en-US"/>
        </w:rPr>
        <w:tab/>
        <w:t>A FORGALOMBA HOZATALI ENGEDÉLY JOGOSULTJÁNAK NEVE ÉS CÍME</w:t>
      </w:r>
    </w:p>
    <w:p w14:paraId="7312D4AF" w14:textId="77777777" w:rsidR="00A12B81" w:rsidRPr="00A85909" w:rsidRDefault="00A12B81" w:rsidP="00082A8E">
      <w:pPr>
        <w:spacing w:line="240" w:lineRule="auto"/>
        <w:rPr>
          <w:lang w:val="es-ES"/>
        </w:rPr>
      </w:pPr>
    </w:p>
    <w:p w14:paraId="467C85EC" w14:textId="77777777" w:rsidR="00444FFA" w:rsidRPr="00444FFA" w:rsidRDefault="00444FFA" w:rsidP="00444FFA">
      <w:pPr>
        <w:spacing w:line="240" w:lineRule="auto"/>
        <w:rPr>
          <w:lang w:val="hu-HU"/>
        </w:rPr>
      </w:pPr>
      <w:r w:rsidRPr="00444FFA">
        <w:rPr>
          <w:lang w:val="hu-HU"/>
        </w:rPr>
        <w:t xml:space="preserve">Richter Gedeon Nyrt. </w:t>
      </w:r>
    </w:p>
    <w:p w14:paraId="322A8AD3" w14:textId="77777777" w:rsidR="00444FFA" w:rsidRPr="00444FFA" w:rsidRDefault="00444FFA" w:rsidP="00444FFA">
      <w:pPr>
        <w:spacing w:line="240" w:lineRule="auto"/>
        <w:rPr>
          <w:lang w:val="hu-HU"/>
        </w:rPr>
      </w:pPr>
      <w:r w:rsidRPr="00444FFA">
        <w:rPr>
          <w:lang w:val="hu-HU"/>
        </w:rPr>
        <w:t xml:space="preserve">H-1103 Budapest </w:t>
      </w:r>
    </w:p>
    <w:p w14:paraId="251C7D32" w14:textId="77777777" w:rsidR="00444FFA" w:rsidRPr="00444FFA" w:rsidRDefault="00444FFA" w:rsidP="00444FFA">
      <w:pPr>
        <w:spacing w:line="240" w:lineRule="auto"/>
        <w:rPr>
          <w:lang w:val="hu-HU"/>
        </w:rPr>
      </w:pPr>
      <w:r w:rsidRPr="00444FFA">
        <w:rPr>
          <w:lang w:val="hu-HU"/>
        </w:rPr>
        <w:t xml:space="preserve">Gyömrői út 19-21. </w:t>
      </w:r>
    </w:p>
    <w:p w14:paraId="45801F8A" w14:textId="6592FCE7" w:rsidR="00A85909" w:rsidRPr="00A85909" w:rsidRDefault="00444FFA" w:rsidP="00A85909">
      <w:pPr>
        <w:rPr>
          <w:lang w:val="hu-HU"/>
        </w:rPr>
      </w:pPr>
      <w:r w:rsidRPr="00444FFA">
        <w:rPr>
          <w:lang w:val="hu-HU"/>
        </w:rPr>
        <w:t>Magyarország</w:t>
      </w:r>
    </w:p>
    <w:p w14:paraId="7312D4B7" w14:textId="77777777" w:rsidR="00F45C51" w:rsidRPr="00930827" w:rsidRDefault="00F45C51" w:rsidP="00082A8E">
      <w:pPr>
        <w:spacing w:line="240" w:lineRule="auto"/>
        <w:rPr>
          <w:lang w:val="hu-HU"/>
        </w:rPr>
      </w:pPr>
    </w:p>
    <w:p w14:paraId="7312D4B8" w14:textId="77777777" w:rsidR="00F45C51" w:rsidRPr="00930827" w:rsidRDefault="00F45C51" w:rsidP="00082A8E">
      <w:pPr>
        <w:spacing w:line="240" w:lineRule="auto"/>
        <w:rPr>
          <w:lang w:val="hu-HU"/>
        </w:rPr>
      </w:pPr>
    </w:p>
    <w:p w14:paraId="7312D4B9" w14:textId="77777777" w:rsidR="00F45C51" w:rsidRPr="00F06234" w:rsidRDefault="00BC3A5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7312D4BA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7312D4BC" w14:textId="52FD2792" w:rsidR="00F45C51" w:rsidRPr="00A366BD" w:rsidRDefault="00C600CB" w:rsidP="00082A8E">
      <w:pPr>
        <w:spacing w:line="240" w:lineRule="auto"/>
        <w:rPr>
          <w:szCs w:val="22"/>
          <w:lang w:val="fr-FR"/>
        </w:rPr>
      </w:pPr>
      <w:r w:rsidRPr="00A366BD">
        <w:rPr>
          <w:szCs w:val="22"/>
          <w:lang w:val="fr-FR"/>
        </w:rPr>
        <w:t>OGYI-T-</w:t>
      </w:r>
      <w:r w:rsidR="001B4D96" w:rsidRPr="001B4D96">
        <w:rPr>
          <w:szCs w:val="22"/>
          <w:lang w:val="fr-FR"/>
        </w:rPr>
        <w:t>24590/01</w:t>
      </w:r>
      <w:r w:rsidR="00A366BD" w:rsidRPr="00A366BD">
        <w:rPr>
          <w:szCs w:val="22"/>
          <w:lang w:val="fr-FR"/>
        </w:rPr>
        <w:tab/>
        <w:t>1</w:t>
      </w:r>
      <w:r w:rsidR="00DD05A5">
        <w:rPr>
          <w:szCs w:val="22"/>
          <w:lang w:val="fr-FR"/>
        </w:rPr>
        <w:t>×</w:t>
      </w:r>
      <w:r w:rsidR="00A366BD" w:rsidRPr="00A366BD">
        <w:rPr>
          <w:szCs w:val="22"/>
          <w:lang w:val="fr-FR"/>
        </w:rPr>
        <w:t>100 ml</w:t>
      </w:r>
    </w:p>
    <w:p w14:paraId="0589B66E" w14:textId="54E3FD54" w:rsidR="00C600CB" w:rsidRPr="00A366BD" w:rsidRDefault="00C600CB" w:rsidP="00C600CB">
      <w:pPr>
        <w:spacing w:line="240" w:lineRule="auto"/>
        <w:rPr>
          <w:szCs w:val="22"/>
          <w:lang w:val="fr-FR"/>
        </w:rPr>
      </w:pPr>
      <w:r w:rsidRPr="00A366BD">
        <w:rPr>
          <w:szCs w:val="22"/>
          <w:lang w:val="fr-FR"/>
        </w:rPr>
        <w:t>OGYI-T-</w:t>
      </w:r>
      <w:r w:rsidR="00EF26A5" w:rsidRPr="00EF26A5">
        <w:rPr>
          <w:szCs w:val="22"/>
          <w:lang w:val="fr-FR"/>
        </w:rPr>
        <w:t>24590/02</w:t>
      </w:r>
      <w:r w:rsidR="00A366BD" w:rsidRPr="00A366BD">
        <w:rPr>
          <w:szCs w:val="22"/>
          <w:lang w:val="fr-FR"/>
        </w:rPr>
        <w:tab/>
      </w:r>
      <w:r w:rsidR="00A366BD">
        <w:rPr>
          <w:szCs w:val="22"/>
          <w:lang w:val="fr-FR"/>
        </w:rPr>
        <w:t>4</w:t>
      </w:r>
      <w:r w:rsidR="00DD05A5">
        <w:rPr>
          <w:szCs w:val="22"/>
          <w:lang w:val="fr-FR"/>
        </w:rPr>
        <w:t>×</w:t>
      </w:r>
      <w:r w:rsidR="00A366BD" w:rsidRPr="00A366BD">
        <w:rPr>
          <w:szCs w:val="22"/>
          <w:lang w:val="fr-FR"/>
        </w:rPr>
        <w:t>100 ml</w:t>
      </w:r>
    </w:p>
    <w:p w14:paraId="0F28511D" w14:textId="497A71EE" w:rsidR="00C600CB" w:rsidRPr="00A366BD" w:rsidRDefault="00C600CB" w:rsidP="00C600CB">
      <w:pPr>
        <w:spacing w:line="240" w:lineRule="auto"/>
        <w:rPr>
          <w:szCs w:val="22"/>
          <w:lang w:val="fr-FR"/>
        </w:rPr>
      </w:pPr>
      <w:r w:rsidRPr="00A366BD">
        <w:rPr>
          <w:szCs w:val="22"/>
          <w:lang w:val="fr-FR"/>
        </w:rPr>
        <w:t>OGYI-T-</w:t>
      </w:r>
      <w:r w:rsidR="00724867" w:rsidRPr="00724867">
        <w:rPr>
          <w:szCs w:val="22"/>
          <w:lang w:val="fr-FR"/>
        </w:rPr>
        <w:t>24590/03</w:t>
      </w:r>
      <w:r w:rsidR="00A366BD" w:rsidRPr="00A366BD">
        <w:rPr>
          <w:szCs w:val="22"/>
          <w:lang w:val="fr-FR"/>
        </w:rPr>
        <w:tab/>
        <w:t>12</w:t>
      </w:r>
      <w:r w:rsidR="00DD05A5">
        <w:rPr>
          <w:szCs w:val="22"/>
          <w:lang w:val="fr-FR"/>
        </w:rPr>
        <w:t>×</w:t>
      </w:r>
      <w:r w:rsidR="00A366BD" w:rsidRPr="00A366BD">
        <w:rPr>
          <w:szCs w:val="22"/>
          <w:lang w:val="fr-FR"/>
        </w:rPr>
        <w:t>100 ml</w:t>
      </w:r>
    </w:p>
    <w:p w14:paraId="541F588F" w14:textId="77777777" w:rsidR="00C600CB" w:rsidRPr="00A366BD" w:rsidRDefault="00C600CB" w:rsidP="00082A8E">
      <w:pPr>
        <w:spacing w:line="240" w:lineRule="auto"/>
        <w:rPr>
          <w:lang w:val="fr-FR"/>
        </w:rPr>
      </w:pPr>
    </w:p>
    <w:p w14:paraId="7312D4BD" w14:textId="77777777" w:rsidR="00F45C51" w:rsidRPr="00A366BD" w:rsidRDefault="00F45C51" w:rsidP="00082A8E">
      <w:pPr>
        <w:spacing w:line="240" w:lineRule="auto"/>
        <w:rPr>
          <w:lang w:val="fr-FR"/>
        </w:rPr>
      </w:pPr>
    </w:p>
    <w:p w14:paraId="7312D4BE" w14:textId="77777777" w:rsidR="00F45C51" w:rsidRPr="00A85909" w:rsidRDefault="00BC3A5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fr-FR" w:eastAsia="en-US"/>
        </w:rPr>
      </w:pPr>
      <w:r w:rsidRPr="00A85909">
        <w:rPr>
          <w:rFonts w:eastAsia="Times New Roman"/>
          <w:b/>
          <w:noProof/>
          <w:snapToGrid/>
          <w:szCs w:val="22"/>
          <w:lang w:val="fr-FR" w:eastAsia="en-US"/>
        </w:rPr>
        <w:t>13.</w:t>
      </w:r>
      <w:r w:rsidRPr="00A85909">
        <w:rPr>
          <w:rFonts w:eastAsia="Times New Roman"/>
          <w:b/>
          <w:noProof/>
          <w:snapToGrid/>
          <w:szCs w:val="22"/>
          <w:lang w:val="fr-FR" w:eastAsia="en-US"/>
        </w:rPr>
        <w:tab/>
        <w:t xml:space="preserve">A GYÁRTÁSI TÉTEL SZÁMA </w:t>
      </w:r>
    </w:p>
    <w:p w14:paraId="7312D4BF" w14:textId="77777777" w:rsidR="00F45C51" w:rsidRPr="00A85909" w:rsidRDefault="00F45C51" w:rsidP="00082A8E">
      <w:pPr>
        <w:spacing w:line="240" w:lineRule="auto"/>
        <w:rPr>
          <w:lang w:val="fr-FR"/>
        </w:rPr>
      </w:pPr>
    </w:p>
    <w:p w14:paraId="068A1BE5" w14:textId="77777777" w:rsidR="00C600CB" w:rsidRPr="00375C5F" w:rsidRDefault="00C600CB" w:rsidP="00C600CB">
      <w:pPr>
        <w:spacing w:line="240" w:lineRule="auto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Lot</w:t>
      </w:r>
    </w:p>
    <w:p w14:paraId="7312D4C0" w14:textId="77777777" w:rsidR="00F45C51" w:rsidRPr="00A85909" w:rsidRDefault="00F45C51" w:rsidP="00082A8E">
      <w:pPr>
        <w:spacing w:line="240" w:lineRule="auto"/>
        <w:rPr>
          <w:lang w:val="fr-FR"/>
        </w:rPr>
      </w:pPr>
    </w:p>
    <w:p w14:paraId="3B3CCEC0" w14:textId="77777777" w:rsidR="00C600CB" w:rsidRPr="00A85909" w:rsidRDefault="00C600CB" w:rsidP="00082A8E">
      <w:pPr>
        <w:spacing w:line="240" w:lineRule="auto"/>
        <w:rPr>
          <w:lang w:val="fr-FR"/>
        </w:rPr>
      </w:pPr>
    </w:p>
    <w:p w14:paraId="7312D4C1" w14:textId="77777777" w:rsidR="00F45C51" w:rsidRPr="00A85909" w:rsidRDefault="00BC3A5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fr-FR" w:eastAsia="en-US"/>
        </w:rPr>
      </w:pPr>
      <w:r w:rsidRPr="00A85909">
        <w:rPr>
          <w:rFonts w:eastAsia="Times New Roman"/>
          <w:b/>
          <w:noProof/>
          <w:snapToGrid/>
          <w:szCs w:val="22"/>
          <w:lang w:val="fr-FR" w:eastAsia="en-US"/>
        </w:rPr>
        <w:t>14.</w:t>
      </w:r>
      <w:r w:rsidRPr="00A85909">
        <w:rPr>
          <w:rFonts w:eastAsia="Times New Roman"/>
          <w:b/>
          <w:noProof/>
          <w:snapToGrid/>
          <w:szCs w:val="22"/>
          <w:lang w:val="fr-FR" w:eastAsia="en-US"/>
        </w:rPr>
        <w:tab/>
        <w:t>A GYÓGYSZER ÁLTALÁNOS BESOROLÁSA RENDELHETŐSÉG SZEMPONTJÁBÓL</w:t>
      </w:r>
    </w:p>
    <w:p w14:paraId="7312D4C2" w14:textId="77777777" w:rsidR="00A9482B" w:rsidRPr="00A85909" w:rsidRDefault="00A9482B" w:rsidP="00082A8E">
      <w:pPr>
        <w:spacing w:line="240" w:lineRule="auto"/>
        <w:rPr>
          <w:lang w:val="fr-FR"/>
        </w:rPr>
      </w:pPr>
    </w:p>
    <w:p w14:paraId="7312D4C4" w14:textId="5F7374B2" w:rsidR="00F45C51" w:rsidRPr="00A85909" w:rsidRDefault="009036B4" w:rsidP="00082A8E">
      <w:pPr>
        <w:spacing w:line="240" w:lineRule="auto"/>
        <w:rPr>
          <w:color w:val="000000"/>
          <w:szCs w:val="22"/>
          <w:lang w:val="fr-FR"/>
        </w:rPr>
      </w:pPr>
      <w:r w:rsidRPr="00A85909">
        <w:rPr>
          <w:color w:val="000000"/>
          <w:szCs w:val="22"/>
          <w:lang w:val="fr-FR"/>
        </w:rPr>
        <w:t>Orvosi rendelvényhez kötött gyógyszer (J).</w:t>
      </w:r>
    </w:p>
    <w:p w14:paraId="4F66B2A6" w14:textId="77777777" w:rsidR="009036B4" w:rsidRPr="00A85909" w:rsidRDefault="009036B4" w:rsidP="00082A8E">
      <w:pPr>
        <w:spacing w:line="240" w:lineRule="auto"/>
        <w:rPr>
          <w:lang w:val="fr-FR"/>
        </w:rPr>
      </w:pPr>
    </w:p>
    <w:p w14:paraId="7312D4C5" w14:textId="77777777" w:rsidR="00F45C51" w:rsidRPr="00C600CB" w:rsidRDefault="00F45C51" w:rsidP="00082A8E">
      <w:pPr>
        <w:spacing w:line="240" w:lineRule="auto"/>
        <w:rPr>
          <w:lang w:val="hu-HU"/>
        </w:rPr>
      </w:pPr>
    </w:p>
    <w:p w14:paraId="7312D4C6" w14:textId="77777777" w:rsidR="00F45C51" w:rsidRPr="00A85909" w:rsidRDefault="00BC3A5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85909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A85909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7312D4C7" w14:textId="77777777" w:rsidR="00A12B81" w:rsidRPr="00A85909" w:rsidRDefault="00A12B81" w:rsidP="00082A8E">
      <w:pPr>
        <w:spacing w:line="240" w:lineRule="auto"/>
        <w:rPr>
          <w:lang w:val="hu-HU"/>
        </w:rPr>
      </w:pPr>
    </w:p>
    <w:p w14:paraId="7312D4C9" w14:textId="77777777" w:rsidR="00F45C51" w:rsidRPr="00930827" w:rsidRDefault="00F45C51" w:rsidP="00082A8E">
      <w:pPr>
        <w:spacing w:line="240" w:lineRule="auto"/>
        <w:rPr>
          <w:lang w:val="hu-HU"/>
        </w:rPr>
      </w:pPr>
    </w:p>
    <w:p w14:paraId="7312D4CA" w14:textId="77777777" w:rsidR="00F45C51" w:rsidRPr="00930827" w:rsidRDefault="00F45C51" w:rsidP="00082A8E">
      <w:pPr>
        <w:spacing w:line="240" w:lineRule="auto"/>
        <w:rPr>
          <w:lang w:val="hu-HU"/>
        </w:rPr>
      </w:pPr>
    </w:p>
    <w:p w14:paraId="7312D4CB" w14:textId="77777777" w:rsidR="00F45C51" w:rsidRPr="00930827" w:rsidRDefault="00BC3A5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930827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930827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7312D4CC" w14:textId="77777777" w:rsidR="00F45C51" w:rsidRPr="00930827" w:rsidRDefault="00F45C51" w:rsidP="00082A8E">
      <w:pPr>
        <w:spacing w:line="240" w:lineRule="auto"/>
        <w:rPr>
          <w:lang w:val="hu-HU"/>
        </w:rPr>
      </w:pPr>
    </w:p>
    <w:p w14:paraId="5FCF1C51" w14:textId="7BC67058" w:rsidR="00C600CB" w:rsidRPr="00AF36B4" w:rsidRDefault="00EA0E8D" w:rsidP="00C600CB">
      <w:pPr>
        <w:rPr>
          <w:szCs w:val="22"/>
          <w:lang w:val="es-ES"/>
        </w:rPr>
      </w:pPr>
      <w:r w:rsidRPr="00AF36B4">
        <w:rPr>
          <w:szCs w:val="22"/>
          <w:lang w:val="es-ES"/>
        </w:rPr>
        <w:t>e</w:t>
      </w:r>
      <w:r w:rsidR="00C83CF0" w:rsidRPr="00AF36B4">
        <w:rPr>
          <w:szCs w:val="22"/>
          <w:lang w:val="es-ES"/>
        </w:rPr>
        <w:t>lanosta</w:t>
      </w:r>
      <w:r w:rsidR="00C600CB" w:rsidRPr="00AF36B4">
        <w:rPr>
          <w:szCs w:val="22"/>
          <w:lang w:val="es-ES"/>
        </w:rPr>
        <w:t xml:space="preserve"> 70 mg</w:t>
      </w:r>
    </w:p>
    <w:p w14:paraId="7312D4D1" w14:textId="77777777" w:rsidR="0018224D" w:rsidRPr="00F06234" w:rsidRDefault="0018224D" w:rsidP="0018224D">
      <w:pPr>
        <w:spacing w:line="240" w:lineRule="auto"/>
        <w:rPr>
          <w:lang w:val="hu-HU"/>
        </w:rPr>
      </w:pPr>
    </w:p>
    <w:p w14:paraId="7312D4D2" w14:textId="77777777" w:rsidR="0018224D" w:rsidRPr="00F06234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7312D4D3" w14:textId="77777777" w:rsidR="0018224D" w:rsidRPr="00F06234" w:rsidRDefault="00BC3A58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7312D4D4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312D4D5" w14:textId="26778B50" w:rsidR="0018224D" w:rsidRPr="00F06234" w:rsidRDefault="00BC3A58" w:rsidP="0018224D">
      <w:pPr>
        <w:spacing w:line="240" w:lineRule="auto"/>
        <w:rPr>
          <w:noProof/>
          <w:shd w:val="clear" w:color="auto" w:fill="CCCCCC"/>
        </w:rPr>
      </w:pPr>
      <w:r w:rsidRPr="00F06234">
        <w:rPr>
          <w:noProof/>
          <w:highlight w:val="lightGray"/>
        </w:rPr>
        <w:t>Egyedi azonosítójú 2D vonalkóddal ellátva.</w:t>
      </w:r>
    </w:p>
    <w:p w14:paraId="7312D4D6" w14:textId="77777777" w:rsidR="0018224D" w:rsidRPr="00F06234" w:rsidRDefault="0018224D" w:rsidP="0018224D">
      <w:pPr>
        <w:spacing w:line="240" w:lineRule="auto"/>
        <w:rPr>
          <w:noProof/>
          <w:shd w:val="clear" w:color="auto" w:fill="CCCCCC"/>
        </w:rPr>
      </w:pPr>
    </w:p>
    <w:p w14:paraId="7312D4DB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312D4DC" w14:textId="77777777" w:rsidR="0018224D" w:rsidRPr="00F06234" w:rsidRDefault="00BC3A58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 xml:space="preserve">EGYEDI AZONOSÍTÓ </w:t>
      </w:r>
      <w:r w:rsidR="00111AC4" w:rsidRPr="00F06234">
        <w:rPr>
          <w:b/>
          <w:noProof/>
        </w:rPr>
        <w:t>OLVASHATÓ FORMÁTUMA</w:t>
      </w:r>
    </w:p>
    <w:p w14:paraId="7312D4DD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312D4DE" w14:textId="7646FEEB" w:rsidR="0018224D" w:rsidRPr="00F06234" w:rsidRDefault="00BC3A58" w:rsidP="0018224D">
      <w:pPr>
        <w:rPr>
          <w:color w:val="008000"/>
        </w:rPr>
      </w:pPr>
      <w:r w:rsidRPr="00F06234">
        <w:t>PC</w:t>
      </w:r>
    </w:p>
    <w:p w14:paraId="7312D4DF" w14:textId="6AF7DA76" w:rsidR="0018224D" w:rsidRPr="00F06234" w:rsidRDefault="00BC3A58" w:rsidP="0018224D">
      <w:r w:rsidRPr="00F06234">
        <w:t>SN</w:t>
      </w:r>
    </w:p>
    <w:p w14:paraId="349540D6" w14:textId="7D01C865" w:rsidR="00A366BD" w:rsidRPr="00F06234" w:rsidRDefault="00BC3A58" w:rsidP="00A366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b/>
          <w:bCs/>
          <w:u w:val="single"/>
          <w:lang w:val="hu-HU"/>
        </w:rPr>
        <w:br w:type="page"/>
      </w:r>
      <w:r w:rsidR="00822691" w:rsidRPr="00B035C3">
        <w:rPr>
          <w:b/>
          <w:bCs/>
          <w:lang w:val="hu-HU"/>
        </w:rPr>
        <w:t>A</w:t>
      </w:r>
      <w:r w:rsidR="00A366BD" w:rsidRPr="00F06234">
        <w:rPr>
          <w:rFonts w:eastAsia="Times New Roman"/>
          <w:b/>
          <w:noProof/>
          <w:snapToGrid/>
          <w:szCs w:val="22"/>
          <w:lang w:eastAsia="en-US"/>
        </w:rPr>
        <w:t xml:space="preserve"> KÖZVETLEN CSOMAGOLÁSON FELTÜNTETENDŐ ADATOK</w:t>
      </w:r>
    </w:p>
    <w:p w14:paraId="5CE52FC7" w14:textId="77777777" w:rsidR="00A366BD" w:rsidRPr="00F06234" w:rsidRDefault="00A366BD" w:rsidP="00A366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5F66BD8F" w14:textId="4184C8B8" w:rsidR="00A366BD" w:rsidRPr="00F06234" w:rsidRDefault="00822691" w:rsidP="00A366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TARTÁLY</w:t>
      </w:r>
    </w:p>
    <w:p w14:paraId="0382EFBE" w14:textId="77777777" w:rsidR="00A366BD" w:rsidRPr="00F06234" w:rsidRDefault="00A366BD" w:rsidP="00A366BD">
      <w:pPr>
        <w:spacing w:line="240" w:lineRule="auto"/>
      </w:pPr>
    </w:p>
    <w:p w14:paraId="513408DD" w14:textId="77777777" w:rsidR="00A366BD" w:rsidRPr="00F06234" w:rsidRDefault="00A366BD" w:rsidP="00A366BD">
      <w:pPr>
        <w:spacing w:line="240" w:lineRule="auto"/>
      </w:pPr>
    </w:p>
    <w:p w14:paraId="5444F301" w14:textId="77777777" w:rsidR="00A366BD" w:rsidRPr="00F06234" w:rsidRDefault="00A366BD" w:rsidP="00A366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742B5CB4" w14:textId="77777777" w:rsidR="00A366BD" w:rsidRPr="00F06234" w:rsidRDefault="00A366BD" w:rsidP="00A366BD">
      <w:pPr>
        <w:spacing w:line="240" w:lineRule="auto"/>
      </w:pPr>
    </w:p>
    <w:p w14:paraId="3E906272" w14:textId="06D0C93F" w:rsidR="00A366BD" w:rsidRPr="00F06234" w:rsidRDefault="00C83CF0" w:rsidP="00A366BD">
      <w:pPr>
        <w:spacing w:line="240" w:lineRule="auto"/>
      </w:pPr>
      <w:r>
        <w:t>Elanosta</w:t>
      </w:r>
      <w:r w:rsidR="00A366BD">
        <w:t xml:space="preserve"> 70 mg b</w:t>
      </w:r>
      <w:r w:rsidR="00A366BD" w:rsidRPr="00C600CB">
        <w:t>elsőleges oldat</w:t>
      </w:r>
    </w:p>
    <w:p w14:paraId="441D8F66" w14:textId="77777777" w:rsidR="00A366BD" w:rsidRDefault="00A366BD" w:rsidP="00A366BD">
      <w:pPr>
        <w:rPr>
          <w:snapToGrid/>
          <w:szCs w:val="22"/>
          <w:lang w:eastAsia="hu-HU"/>
        </w:rPr>
      </w:pPr>
      <w:r>
        <w:rPr>
          <w:szCs w:val="22"/>
        </w:rPr>
        <w:t>alendronsav</w:t>
      </w:r>
    </w:p>
    <w:p w14:paraId="3D1309AE" w14:textId="77777777" w:rsidR="00A366BD" w:rsidRPr="00F06234" w:rsidRDefault="00A366BD" w:rsidP="00A366BD">
      <w:pPr>
        <w:spacing w:line="240" w:lineRule="auto"/>
      </w:pPr>
    </w:p>
    <w:p w14:paraId="1E6738F2" w14:textId="77777777" w:rsidR="00A366BD" w:rsidRPr="00F06234" w:rsidRDefault="00A366BD" w:rsidP="00A366BD">
      <w:pPr>
        <w:spacing w:line="240" w:lineRule="auto"/>
      </w:pPr>
    </w:p>
    <w:p w14:paraId="7900627E" w14:textId="77777777" w:rsidR="00A366BD" w:rsidRPr="00F06234" w:rsidRDefault="00A366BD" w:rsidP="00A366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1ECF8006" w14:textId="77777777" w:rsidR="00A366BD" w:rsidRPr="00F06234" w:rsidRDefault="00A366BD" w:rsidP="00A366BD">
      <w:pPr>
        <w:spacing w:line="240" w:lineRule="auto"/>
      </w:pPr>
    </w:p>
    <w:p w14:paraId="196F3096" w14:textId="3EC5BA33" w:rsidR="00A366BD" w:rsidRPr="00985E0F" w:rsidRDefault="00A366BD" w:rsidP="00B035C3">
      <w:pPr>
        <w:rPr>
          <w:szCs w:val="22"/>
        </w:rPr>
      </w:pPr>
      <w:r>
        <w:rPr>
          <w:lang w:val="hu-HU"/>
        </w:rPr>
        <w:t>70 mg alendronsavat tartalmaz (nátrium-alendronát-trihidrát formájában) 100 ml</w:t>
      </w:r>
      <w:r w:rsidR="00822691">
        <w:rPr>
          <w:lang w:val="hu-HU"/>
        </w:rPr>
        <w:t>-es egyszeri adagonként</w:t>
      </w:r>
      <w:r>
        <w:rPr>
          <w:lang w:val="hu-HU"/>
        </w:rPr>
        <w:t>.</w:t>
      </w:r>
    </w:p>
    <w:p w14:paraId="59A7AC21" w14:textId="77777777" w:rsidR="00A366BD" w:rsidRDefault="00A366BD" w:rsidP="00A366BD">
      <w:pPr>
        <w:spacing w:line="240" w:lineRule="auto"/>
      </w:pPr>
    </w:p>
    <w:p w14:paraId="10834C54" w14:textId="77777777" w:rsidR="00A366BD" w:rsidRPr="00F06234" w:rsidRDefault="00A366BD" w:rsidP="00A366BD">
      <w:pPr>
        <w:spacing w:line="240" w:lineRule="auto"/>
      </w:pPr>
    </w:p>
    <w:p w14:paraId="1813D9EE" w14:textId="77777777" w:rsidR="00A366BD" w:rsidRPr="00F06234" w:rsidRDefault="00A366BD" w:rsidP="00A366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4C9C47C4" w14:textId="77777777" w:rsidR="00A366BD" w:rsidRPr="00F06234" w:rsidRDefault="00A366BD" w:rsidP="00A366BD">
      <w:pPr>
        <w:spacing w:line="240" w:lineRule="auto"/>
        <w:rPr>
          <w:lang w:val="en-US"/>
        </w:rPr>
      </w:pPr>
    </w:p>
    <w:p w14:paraId="227A0EE9" w14:textId="4A5448D0" w:rsidR="00A366BD" w:rsidRPr="00AF36B4" w:rsidRDefault="00A366BD" w:rsidP="00A366BD">
      <w:pPr>
        <w:pStyle w:val="Default"/>
        <w:rPr>
          <w:noProof/>
          <w:color w:val="auto"/>
          <w:sz w:val="22"/>
          <w:szCs w:val="22"/>
        </w:rPr>
      </w:pPr>
      <w:r w:rsidRPr="00AF36B4">
        <w:rPr>
          <w:sz w:val="22"/>
          <w:szCs w:val="22"/>
        </w:rPr>
        <w:t>Sunset yellow FCF-et (E110), propil-parahidroxibenzoátot (E216), metil-parahidroxibenzoátot (E218) és etanolt is tartalmaz. További információért, kérjük, olvassa el a mellékelt betegtájékoztatót</w:t>
      </w:r>
      <w:r w:rsidR="00162682">
        <w:rPr>
          <w:sz w:val="22"/>
          <w:szCs w:val="22"/>
        </w:rPr>
        <w:t>!</w:t>
      </w:r>
    </w:p>
    <w:p w14:paraId="3F9AB8EB" w14:textId="77777777" w:rsidR="00A366BD" w:rsidRPr="00822691" w:rsidRDefault="00A366BD" w:rsidP="00A366BD">
      <w:pPr>
        <w:spacing w:line="240" w:lineRule="auto"/>
        <w:rPr>
          <w:szCs w:val="22"/>
          <w:lang w:val="hu-HU"/>
        </w:rPr>
      </w:pPr>
    </w:p>
    <w:p w14:paraId="2DB4D2A8" w14:textId="77777777" w:rsidR="00A366BD" w:rsidRPr="00941419" w:rsidRDefault="00A366BD" w:rsidP="00A366BD">
      <w:pPr>
        <w:spacing w:line="240" w:lineRule="auto"/>
        <w:rPr>
          <w:szCs w:val="22"/>
          <w:lang w:val="hu-HU"/>
        </w:rPr>
      </w:pPr>
    </w:p>
    <w:p w14:paraId="0D025538" w14:textId="77777777" w:rsidR="00A366BD" w:rsidRPr="00822691" w:rsidRDefault="00A366BD" w:rsidP="00A366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822691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822691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2D8C052F" w14:textId="77777777" w:rsidR="00A366BD" w:rsidRPr="00A366BD" w:rsidRDefault="00A366BD" w:rsidP="00A366BD">
      <w:pPr>
        <w:spacing w:line="240" w:lineRule="auto"/>
        <w:rPr>
          <w:lang w:val="hu-HU"/>
        </w:rPr>
      </w:pPr>
    </w:p>
    <w:p w14:paraId="6FAFAC9F" w14:textId="77777777" w:rsidR="00A366BD" w:rsidRPr="00A366BD" w:rsidRDefault="00A366BD" w:rsidP="00A366BD">
      <w:pPr>
        <w:spacing w:line="240" w:lineRule="auto"/>
        <w:rPr>
          <w:lang w:val="hu-HU"/>
        </w:rPr>
      </w:pPr>
      <w:r w:rsidRPr="00A366BD">
        <w:rPr>
          <w:lang w:val="hu-HU"/>
        </w:rPr>
        <w:t>Belsőleges oldat</w:t>
      </w:r>
    </w:p>
    <w:p w14:paraId="417E33B7" w14:textId="77777777" w:rsidR="00A366BD" w:rsidRPr="00A366BD" w:rsidRDefault="00A366BD" w:rsidP="00A366BD">
      <w:pPr>
        <w:spacing w:line="240" w:lineRule="auto"/>
        <w:rPr>
          <w:lang w:val="hu-HU"/>
        </w:rPr>
      </w:pPr>
    </w:p>
    <w:p w14:paraId="2192D94F" w14:textId="1412F56D" w:rsidR="00A366BD" w:rsidRPr="00A366BD" w:rsidRDefault="00A366BD" w:rsidP="00A366BD">
      <w:pPr>
        <w:spacing w:line="240" w:lineRule="auto"/>
        <w:rPr>
          <w:szCs w:val="22"/>
          <w:lang w:val="hu-HU"/>
        </w:rPr>
      </w:pPr>
      <w:r w:rsidRPr="00A366BD">
        <w:rPr>
          <w:szCs w:val="22"/>
          <w:lang w:val="hu-HU"/>
        </w:rPr>
        <w:t xml:space="preserve">100 ml </w:t>
      </w:r>
    </w:p>
    <w:p w14:paraId="50BB6EA5" w14:textId="1CE1679E" w:rsidR="00A366BD" w:rsidRDefault="00A366BD" w:rsidP="00A366BD">
      <w:pPr>
        <w:spacing w:line="240" w:lineRule="auto"/>
        <w:rPr>
          <w:lang w:val="hu-HU"/>
        </w:rPr>
      </w:pPr>
    </w:p>
    <w:p w14:paraId="0E50D59E" w14:textId="5BFA4EBD" w:rsidR="000D10F5" w:rsidRDefault="000D10F5" w:rsidP="00A366BD">
      <w:pPr>
        <w:spacing w:line="240" w:lineRule="auto"/>
        <w:rPr>
          <w:lang w:val="hu-HU"/>
        </w:rPr>
      </w:pPr>
      <w:r w:rsidRPr="000D10F5">
        <w:rPr>
          <w:lang w:val="hu-HU"/>
        </w:rPr>
        <w:t>100 ml=70 mg</w:t>
      </w:r>
    </w:p>
    <w:p w14:paraId="2CAB9682" w14:textId="77777777" w:rsidR="000D10F5" w:rsidRPr="002B67F6" w:rsidRDefault="000D10F5" w:rsidP="00A366BD">
      <w:pPr>
        <w:spacing w:line="240" w:lineRule="auto"/>
        <w:rPr>
          <w:lang w:val="hu-HU"/>
        </w:rPr>
      </w:pPr>
    </w:p>
    <w:p w14:paraId="419087AF" w14:textId="77777777" w:rsidR="00A366BD" w:rsidRPr="002B67F6" w:rsidRDefault="00A366BD" w:rsidP="00A366BD">
      <w:pPr>
        <w:spacing w:line="240" w:lineRule="auto"/>
        <w:rPr>
          <w:lang w:val="hu-HU"/>
        </w:rPr>
      </w:pPr>
    </w:p>
    <w:p w14:paraId="60B212F3" w14:textId="77777777" w:rsidR="00A366BD" w:rsidRPr="002B67F6" w:rsidRDefault="00A366BD" w:rsidP="00A366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B67F6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2B67F6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2A8DCDF8" w14:textId="77777777" w:rsidR="00A366BD" w:rsidRPr="002B67F6" w:rsidRDefault="00A366BD" w:rsidP="00A366BD">
      <w:pPr>
        <w:spacing w:line="240" w:lineRule="auto"/>
        <w:rPr>
          <w:lang w:val="hu-HU"/>
        </w:rPr>
      </w:pPr>
    </w:p>
    <w:p w14:paraId="1D2366D5" w14:textId="518E2A2F" w:rsidR="00A366BD" w:rsidRPr="00D97D7E" w:rsidRDefault="00A366BD" w:rsidP="00A366BD">
      <w:pPr>
        <w:spacing w:line="240" w:lineRule="auto"/>
        <w:rPr>
          <w:lang w:val="es-ES"/>
        </w:rPr>
      </w:pPr>
      <w:r w:rsidRPr="00D97D7E">
        <w:rPr>
          <w:lang w:val="es-ES"/>
        </w:rPr>
        <w:t>Hetente egyszer, minden hét ugyanazon napján alkalmazandó. Használat előtt olvassa el a mellékelt betegtájékoztatót</w:t>
      </w:r>
      <w:r w:rsidR="00162682">
        <w:rPr>
          <w:lang w:val="es-ES"/>
        </w:rPr>
        <w:t>!</w:t>
      </w:r>
    </w:p>
    <w:p w14:paraId="722CB4A5" w14:textId="77777777" w:rsidR="00A366BD" w:rsidRPr="00A366BD" w:rsidRDefault="00A366BD" w:rsidP="00A366BD">
      <w:pPr>
        <w:spacing w:line="240" w:lineRule="auto"/>
        <w:rPr>
          <w:lang w:val="es-ES"/>
        </w:rPr>
      </w:pPr>
      <w:r w:rsidRPr="00375C5F">
        <w:rPr>
          <w:noProof/>
          <w:szCs w:val="22"/>
          <w:lang w:val="hu-HU"/>
        </w:rPr>
        <w:t>Szájon át történő alkalmazás</w:t>
      </w:r>
      <w:r>
        <w:rPr>
          <w:noProof/>
          <w:szCs w:val="22"/>
          <w:lang w:val="hu-HU"/>
        </w:rPr>
        <w:t>ra</w:t>
      </w:r>
      <w:r w:rsidRPr="00375C5F">
        <w:rPr>
          <w:noProof/>
          <w:szCs w:val="22"/>
          <w:lang w:val="hu-HU"/>
        </w:rPr>
        <w:t>.</w:t>
      </w:r>
    </w:p>
    <w:p w14:paraId="381B11C8" w14:textId="77777777" w:rsidR="00A366BD" w:rsidRPr="00A366BD" w:rsidRDefault="00A366BD" w:rsidP="00A366BD">
      <w:pPr>
        <w:spacing w:line="240" w:lineRule="auto"/>
        <w:rPr>
          <w:lang w:val="es-ES"/>
        </w:rPr>
      </w:pPr>
    </w:p>
    <w:p w14:paraId="0185F89B" w14:textId="77777777" w:rsidR="00A366BD" w:rsidRPr="00A366BD" w:rsidRDefault="00A366BD" w:rsidP="00A366BD">
      <w:pPr>
        <w:spacing w:line="240" w:lineRule="auto"/>
        <w:rPr>
          <w:lang w:val="es-ES"/>
        </w:rPr>
      </w:pPr>
    </w:p>
    <w:p w14:paraId="0B9F08B6" w14:textId="77777777" w:rsidR="00A366BD" w:rsidRPr="00A366BD" w:rsidRDefault="00A366BD" w:rsidP="00A366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A366BD">
        <w:rPr>
          <w:rFonts w:eastAsia="Times New Roman"/>
          <w:b/>
          <w:noProof/>
          <w:snapToGrid/>
          <w:szCs w:val="22"/>
          <w:lang w:val="es-ES" w:eastAsia="en-US"/>
        </w:rPr>
        <w:t>6.</w:t>
      </w:r>
      <w:r w:rsidRPr="00A366BD">
        <w:rPr>
          <w:rFonts w:eastAsia="Times New Roman"/>
          <w:b/>
          <w:noProof/>
          <w:snapToGrid/>
          <w:szCs w:val="22"/>
          <w:lang w:val="es-ES" w:eastAsia="en-US"/>
        </w:rPr>
        <w:tab/>
        <w:t>KÜLÖN FIGYELMEZTETÉS, MELY SZERINT A GYÓGYSZERT GYERMEKEKTŐL ELZÁRVA KELL TARTANI</w:t>
      </w:r>
    </w:p>
    <w:p w14:paraId="6F1DDCA5" w14:textId="77777777" w:rsidR="00A366BD" w:rsidRPr="00A366BD" w:rsidRDefault="00A366BD" w:rsidP="00A366BD">
      <w:pPr>
        <w:spacing w:line="240" w:lineRule="auto"/>
        <w:rPr>
          <w:lang w:val="es-ES"/>
        </w:rPr>
      </w:pPr>
    </w:p>
    <w:p w14:paraId="67A6A9ED" w14:textId="77777777" w:rsidR="00A366BD" w:rsidRPr="00F06234" w:rsidRDefault="00A366BD" w:rsidP="00A366BD">
      <w:pPr>
        <w:spacing w:line="240" w:lineRule="auto"/>
        <w:rPr>
          <w:lang w:val="es-ES"/>
        </w:rPr>
      </w:pPr>
      <w:r w:rsidRPr="00F06234">
        <w:rPr>
          <w:lang w:val="es-ES"/>
        </w:rPr>
        <w:t>A gyógyszer gyermekektől elzárva tartandó!</w:t>
      </w:r>
    </w:p>
    <w:p w14:paraId="7FD1D49E" w14:textId="77777777" w:rsidR="00A366BD" w:rsidRPr="00F06234" w:rsidRDefault="00A366BD" w:rsidP="00A366BD">
      <w:pPr>
        <w:spacing w:line="240" w:lineRule="auto"/>
        <w:rPr>
          <w:lang w:val="es-ES"/>
        </w:rPr>
      </w:pPr>
    </w:p>
    <w:p w14:paraId="2FD6A457" w14:textId="77777777" w:rsidR="00A366BD" w:rsidRPr="00F06234" w:rsidRDefault="00A366BD" w:rsidP="00A366BD">
      <w:pPr>
        <w:spacing w:line="240" w:lineRule="auto"/>
        <w:rPr>
          <w:lang w:val="es-ES"/>
        </w:rPr>
      </w:pPr>
    </w:p>
    <w:p w14:paraId="586B69A8" w14:textId="77777777" w:rsidR="00A366BD" w:rsidRPr="00F06234" w:rsidRDefault="00A366BD" w:rsidP="00A366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7.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TOVÁBBI FIGYELMEZTETÉS(EK), AMENNYIBEN SZÜKSÉGES</w:t>
      </w:r>
    </w:p>
    <w:p w14:paraId="2BC139E2" w14:textId="77777777" w:rsidR="00A366BD" w:rsidRPr="00F06234" w:rsidRDefault="00A366BD" w:rsidP="00A366BD">
      <w:pPr>
        <w:spacing w:line="240" w:lineRule="auto"/>
        <w:rPr>
          <w:lang w:val="es-ES"/>
        </w:rPr>
      </w:pPr>
    </w:p>
    <w:p w14:paraId="57E0D808" w14:textId="77777777" w:rsidR="009654FC" w:rsidRPr="00930827" w:rsidRDefault="009654FC" w:rsidP="009654FC">
      <w:pPr>
        <w:tabs>
          <w:tab w:val="left" w:pos="749"/>
        </w:tabs>
        <w:rPr>
          <w:lang w:val="es-ES"/>
        </w:rPr>
      </w:pPr>
      <w:r w:rsidRPr="00930827">
        <w:rPr>
          <w:lang w:val="es-ES"/>
        </w:rPr>
        <w:t>Kizárólag egyszeri alkalmazásra.</w:t>
      </w:r>
    </w:p>
    <w:p w14:paraId="2ED66380" w14:textId="77777777" w:rsidR="00A366BD" w:rsidRDefault="00A366BD" w:rsidP="00A366BD">
      <w:pPr>
        <w:spacing w:line="240" w:lineRule="auto"/>
        <w:rPr>
          <w:lang w:val="es-ES"/>
        </w:rPr>
      </w:pPr>
    </w:p>
    <w:p w14:paraId="33389825" w14:textId="77777777" w:rsidR="009654FC" w:rsidRPr="00F06234" w:rsidRDefault="009654FC" w:rsidP="00A366BD">
      <w:pPr>
        <w:spacing w:line="240" w:lineRule="auto"/>
        <w:rPr>
          <w:lang w:val="es-ES"/>
        </w:rPr>
      </w:pPr>
    </w:p>
    <w:p w14:paraId="71B3FB84" w14:textId="77777777" w:rsidR="00A366BD" w:rsidRPr="00F06234" w:rsidRDefault="00A366BD" w:rsidP="00A366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8.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LEJÁRATI IDŐ</w:t>
      </w:r>
    </w:p>
    <w:p w14:paraId="20C4E4E0" w14:textId="77777777" w:rsidR="00A366BD" w:rsidRPr="00F06234" w:rsidRDefault="00A366BD" w:rsidP="00A366BD">
      <w:pPr>
        <w:spacing w:line="240" w:lineRule="auto"/>
        <w:rPr>
          <w:lang w:val="es-ES"/>
        </w:rPr>
      </w:pPr>
    </w:p>
    <w:p w14:paraId="3C8D2AD6" w14:textId="77777777" w:rsidR="00A366BD" w:rsidRPr="00375C5F" w:rsidRDefault="00A366BD" w:rsidP="00A366BD">
      <w:pPr>
        <w:spacing w:line="240" w:lineRule="auto"/>
        <w:rPr>
          <w:noProof/>
          <w:szCs w:val="22"/>
          <w:lang w:val="hu-HU"/>
        </w:rPr>
      </w:pPr>
      <w:r w:rsidRPr="00375C5F">
        <w:rPr>
          <w:noProof/>
          <w:szCs w:val="22"/>
          <w:lang w:val="hu-HU"/>
        </w:rPr>
        <w:t>EXP</w:t>
      </w:r>
    </w:p>
    <w:p w14:paraId="0EB115D5" w14:textId="77777777" w:rsidR="00A366BD" w:rsidRDefault="00A366BD" w:rsidP="00A366BD">
      <w:pPr>
        <w:spacing w:line="240" w:lineRule="auto"/>
        <w:rPr>
          <w:lang w:val="es-ES"/>
        </w:rPr>
      </w:pPr>
    </w:p>
    <w:p w14:paraId="3A9F47CC" w14:textId="77777777" w:rsidR="00A366BD" w:rsidRPr="00F06234" w:rsidRDefault="00A366BD" w:rsidP="00A366BD">
      <w:pPr>
        <w:spacing w:line="240" w:lineRule="auto"/>
        <w:rPr>
          <w:lang w:val="es-ES"/>
        </w:rPr>
      </w:pPr>
    </w:p>
    <w:p w14:paraId="0B923887" w14:textId="77777777" w:rsidR="00A366BD" w:rsidRPr="00A366BD" w:rsidRDefault="00A366BD" w:rsidP="00A366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A366BD">
        <w:rPr>
          <w:rFonts w:eastAsia="Times New Roman"/>
          <w:b/>
          <w:noProof/>
          <w:snapToGrid/>
          <w:szCs w:val="22"/>
          <w:lang w:val="es-ES" w:eastAsia="en-US"/>
        </w:rPr>
        <w:t>9.</w:t>
      </w:r>
      <w:r w:rsidRPr="00A366BD">
        <w:rPr>
          <w:rFonts w:eastAsia="Times New Roman"/>
          <w:b/>
          <w:noProof/>
          <w:snapToGrid/>
          <w:szCs w:val="22"/>
          <w:lang w:val="es-ES" w:eastAsia="en-US"/>
        </w:rPr>
        <w:tab/>
        <w:t>KÜLÖNLEGES TÁROLÁSI ELŐÍRÁSOK</w:t>
      </w:r>
    </w:p>
    <w:p w14:paraId="038F373D" w14:textId="77777777" w:rsidR="00A366BD" w:rsidRPr="00A366BD" w:rsidRDefault="00A366BD" w:rsidP="00A366BD">
      <w:pPr>
        <w:spacing w:line="240" w:lineRule="auto"/>
        <w:rPr>
          <w:lang w:val="es-ES"/>
        </w:rPr>
      </w:pPr>
    </w:p>
    <w:p w14:paraId="2846C85F" w14:textId="77777777" w:rsidR="00A366BD" w:rsidRDefault="00A366BD" w:rsidP="00A366BD">
      <w:pPr>
        <w:ind w:left="567" w:hanging="567"/>
        <w:rPr>
          <w:noProof/>
          <w:snapToGrid/>
          <w:szCs w:val="22"/>
          <w:lang w:val="hu-HU" w:eastAsia="hu-HU"/>
        </w:rPr>
      </w:pPr>
      <w:r>
        <w:rPr>
          <w:noProof/>
          <w:szCs w:val="22"/>
          <w:lang w:val="hu-HU"/>
        </w:rPr>
        <w:t>Legfeljebb 25 °C-on tárolandó.</w:t>
      </w:r>
    </w:p>
    <w:p w14:paraId="3E81BA9B" w14:textId="77777777" w:rsidR="00A366BD" w:rsidRPr="00A366BD" w:rsidRDefault="00A366BD" w:rsidP="00A366BD">
      <w:pPr>
        <w:spacing w:line="240" w:lineRule="auto"/>
        <w:rPr>
          <w:lang w:val="es-ES"/>
        </w:rPr>
      </w:pPr>
    </w:p>
    <w:p w14:paraId="11E09AD6" w14:textId="77777777" w:rsidR="00A366BD" w:rsidRPr="00A366BD" w:rsidRDefault="00A366BD" w:rsidP="00A366BD">
      <w:pPr>
        <w:spacing w:line="240" w:lineRule="auto"/>
        <w:rPr>
          <w:lang w:val="es-ES"/>
        </w:rPr>
      </w:pPr>
    </w:p>
    <w:p w14:paraId="70A0C501" w14:textId="77777777" w:rsidR="00A366BD" w:rsidRPr="00A366BD" w:rsidRDefault="00A366BD" w:rsidP="00A366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A366BD">
        <w:rPr>
          <w:rFonts w:eastAsia="Times New Roman"/>
          <w:b/>
          <w:noProof/>
          <w:snapToGrid/>
          <w:szCs w:val="22"/>
          <w:lang w:val="es-ES" w:eastAsia="en-US"/>
        </w:rPr>
        <w:t>10.</w:t>
      </w:r>
      <w:r w:rsidRPr="00A366BD">
        <w:rPr>
          <w:rFonts w:eastAsia="Times New Roman"/>
          <w:b/>
          <w:noProof/>
          <w:snapToGrid/>
          <w:szCs w:val="22"/>
          <w:lang w:val="es-ES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62B29938" w14:textId="77777777" w:rsidR="00A366BD" w:rsidRPr="00A366BD" w:rsidRDefault="00A366BD" w:rsidP="00A366BD">
      <w:pPr>
        <w:spacing w:line="240" w:lineRule="auto"/>
        <w:rPr>
          <w:lang w:val="es-ES"/>
        </w:rPr>
      </w:pPr>
    </w:p>
    <w:p w14:paraId="78ACDBDF" w14:textId="77777777" w:rsidR="00A366BD" w:rsidRPr="00A366BD" w:rsidRDefault="00A366BD" w:rsidP="00A366BD">
      <w:pPr>
        <w:spacing w:line="240" w:lineRule="auto"/>
        <w:rPr>
          <w:lang w:val="es-ES"/>
        </w:rPr>
      </w:pPr>
    </w:p>
    <w:p w14:paraId="1A7BF4BF" w14:textId="77777777" w:rsidR="00A366BD" w:rsidRPr="00A366BD" w:rsidRDefault="00A366BD" w:rsidP="00A366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A366BD">
        <w:rPr>
          <w:rFonts w:eastAsia="Times New Roman"/>
          <w:b/>
          <w:noProof/>
          <w:snapToGrid/>
          <w:szCs w:val="22"/>
          <w:lang w:val="es-ES" w:eastAsia="en-US"/>
        </w:rPr>
        <w:t>11.</w:t>
      </w:r>
      <w:r w:rsidRPr="00A366BD">
        <w:rPr>
          <w:rFonts w:eastAsia="Times New Roman"/>
          <w:b/>
          <w:noProof/>
          <w:snapToGrid/>
          <w:szCs w:val="22"/>
          <w:lang w:val="es-ES" w:eastAsia="en-US"/>
        </w:rPr>
        <w:tab/>
        <w:t>A FORGALOMBA HOZATALI ENGEDÉLY JOGOSULTJÁNAK NEVE ÉS CÍME</w:t>
      </w:r>
    </w:p>
    <w:p w14:paraId="20690B3F" w14:textId="77777777" w:rsidR="00A366BD" w:rsidRPr="00A366BD" w:rsidRDefault="00A366BD" w:rsidP="00A366BD">
      <w:pPr>
        <w:spacing w:line="240" w:lineRule="auto"/>
        <w:rPr>
          <w:lang w:val="es-ES"/>
        </w:rPr>
      </w:pPr>
    </w:p>
    <w:p w14:paraId="050C1380" w14:textId="77777777" w:rsidR="001E599A" w:rsidRPr="001E599A" w:rsidRDefault="001E599A" w:rsidP="001E599A">
      <w:pPr>
        <w:spacing w:line="240" w:lineRule="auto"/>
        <w:rPr>
          <w:lang w:val="hu-HU" w:eastAsia="en-US"/>
        </w:rPr>
      </w:pPr>
      <w:r w:rsidRPr="001E599A">
        <w:rPr>
          <w:lang w:val="hu-HU" w:eastAsia="en-US"/>
        </w:rPr>
        <w:t xml:space="preserve">Richter Gedeon Nyrt. </w:t>
      </w:r>
    </w:p>
    <w:p w14:paraId="3B54DB8F" w14:textId="77777777" w:rsidR="001E599A" w:rsidRPr="001E599A" w:rsidRDefault="001E599A" w:rsidP="001E599A">
      <w:pPr>
        <w:spacing w:line="240" w:lineRule="auto"/>
        <w:rPr>
          <w:lang w:val="hu-HU" w:eastAsia="en-US"/>
        </w:rPr>
      </w:pPr>
      <w:r w:rsidRPr="001E599A">
        <w:rPr>
          <w:lang w:val="hu-HU" w:eastAsia="en-US"/>
        </w:rPr>
        <w:t xml:space="preserve">H-1103 Budapest </w:t>
      </w:r>
    </w:p>
    <w:p w14:paraId="4177D06B" w14:textId="77777777" w:rsidR="001E599A" w:rsidRPr="001E599A" w:rsidRDefault="001E599A" w:rsidP="001E599A">
      <w:pPr>
        <w:spacing w:line="240" w:lineRule="auto"/>
        <w:rPr>
          <w:lang w:val="hu-HU" w:eastAsia="en-US"/>
        </w:rPr>
      </w:pPr>
      <w:r w:rsidRPr="001E599A">
        <w:rPr>
          <w:lang w:val="hu-HU" w:eastAsia="en-US"/>
        </w:rPr>
        <w:t xml:space="preserve">Gyömrői út 19-21. </w:t>
      </w:r>
    </w:p>
    <w:p w14:paraId="085E1750" w14:textId="5AFBB5DD" w:rsidR="008349C2" w:rsidRPr="008349C2" w:rsidRDefault="001E599A" w:rsidP="008349C2">
      <w:pPr>
        <w:spacing w:before="6" w:line="220" w:lineRule="exact"/>
        <w:rPr>
          <w:lang w:val="hu-HU" w:eastAsia="en-US"/>
        </w:rPr>
      </w:pPr>
      <w:r w:rsidRPr="001E599A">
        <w:rPr>
          <w:lang w:val="hu-HU" w:eastAsia="en-US"/>
        </w:rPr>
        <w:t>Magyarország</w:t>
      </w:r>
    </w:p>
    <w:p w14:paraId="27E8C0B3" w14:textId="77777777" w:rsidR="00A366BD" w:rsidRPr="00930827" w:rsidRDefault="00A366BD" w:rsidP="00A366BD">
      <w:pPr>
        <w:spacing w:line="240" w:lineRule="auto"/>
        <w:rPr>
          <w:lang w:val="hu-HU"/>
        </w:rPr>
      </w:pPr>
    </w:p>
    <w:p w14:paraId="310168F4" w14:textId="77777777" w:rsidR="0088142D" w:rsidRPr="00930827" w:rsidRDefault="0088142D" w:rsidP="00A366BD">
      <w:pPr>
        <w:spacing w:line="240" w:lineRule="auto"/>
        <w:rPr>
          <w:lang w:val="hu-HU"/>
        </w:rPr>
      </w:pPr>
    </w:p>
    <w:p w14:paraId="27355AF6" w14:textId="77777777" w:rsidR="00A366BD" w:rsidRPr="00F06234" w:rsidRDefault="00A366BD" w:rsidP="00A366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44EF513B" w14:textId="77777777" w:rsidR="00A366BD" w:rsidRPr="00F06234" w:rsidRDefault="00A366BD" w:rsidP="00A366BD">
      <w:pPr>
        <w:spacing w:line="240" w:lineRule="auto"/>
        <w:rPr>
          <w:lang w:val="en-US"/>
        </w:rPr>
      </w:pPr>
    </w:p>
    <w:p w14:paraId="2C0C1150" w14:textId="057CBCA6" w:rsidR="00A366BD" w:rsidRPr="00A366BD" w:rsidRDefault="00A366BD" w:rsidP="00A366BD">
      <w:pPr>
        <w:spacing w:line="240" w:lineRule="auto"/>
        <w:rPr>
          <w:szCs w:val="22"/>
          <w:lang w:val="fr-FR"/>
        </w:rPr>
      </w:pPr>
      <w:r w:rsidRPr="00A366BD">
        <w:rPr>
          <w:szCs w:val="22"/>
          <w:lang w:val="fr-FR"/>
        </w:rPr>
        <w:t>OGYI-T-</w:t>
      </w:r>
      <w:r w:rsidR="00B14D03" w:rsidRPr="00B14D03">
        <w:rPr>
          <w:szCs w:val="22"/>
          <w:lang w:val="fr-FR"/>
        </w:rPr>
        <w:t>24590/01</w:t>
      </w:r>
      <w:r w:rsidRPr="00A366BD">
        <w:rPr>
          <w:szCs w:val="22"/>
          <w:lang w:val="fr-FR"/>
        </w:rPr>
        <w:tab/>
        <w:t>1</w:t>
      </w:r>
      <w:r w:rsidR="00DD05A5">
        <w:rPr>
          <w:szCs w:val="22"/>
          <w:lang w:val="fr-FR"/>
        </w:rPr>
        <w:t>×</w:t>
      </w:r>
      <w:r w:rsidRPr="00A366BD">
        <w:rPr>
          <w:szCs w:val="22"/>
          <w:lang w:val="fr-FR"/>
        </w:rPr>
        <w:t>100 ml</w:t>
      </w:r>
    </w:p>
    <w:p w14:paraId="6600EB79" w14:textId="1D5DEC39" w:rsidR="00A366BD" w:rsidRPr="00A366BD" w:rsidRDefault="00A366BD" w:rsidP="00A366BD">
      <w:pPr>
        <w:spacing w:line="240" w:lineRule="auto"/>
        <w:rPr>
          <w:szCs w:val="22"/>
          <w:lang w:val="fr-FR"/>
        </w:rPr>
      </w:pPr>
      <w:r w:rsidRPr="00A366BD">
        <w:rPr>
          <w:szCs w:val="22"/>
          <w:lang w:val="fr-FR"/>
        </w:rPr>
        <w:t>OGYI-T-</w:t>
      </w:r>
      <w:r w:rsidR="00B068BA" w:rsidRPr="00B068BA">
        <w:rPr>
          <w:szCs w:val="22"/>
          <w:lang w:val="hu-HU"/>
        </w:rPr>
        <w:t>24590/02</w:t>
      </w:r>
      <w:r w:rsidRPr="00A366BD">
        <w:rPr>
          <w:szCs w:val="22"/>
          <w:lang w:val="fr-FR"/>
        </w:rPr>
        <w:tab/>
      </w:r>
      <w:r>
        <w:rPr>
          <w:szCs w:val="22"/>
          <w:lang w:val="fr-FR"/>
        </w:rPr>
        <w:t>4</w:t>
      </w:r>
      <w:r w:rsidR="00DD05A5">
        <w:rPr>
          <w:szCs w:val="22"/>
          <w:lang w:val="fr-FR"/>
        </w:rPr>
        <w:t>×</w:t>
      </w:r>
      <w:r w:rsidRPr="00A366BD">
        <w:rPr>
          <w:szCs w:val="22"/>
          <w:lang w:val="fr-FR"/>
        </w:rPr>
        <w:t>100 ml</w:t>
      </w:r>
    </w:p>
    <w:p w14:paraId="4C5670C0" w14:textId="373BF7DC" w:rsidR="00A366BD" w:rsidRPr="00A366BD" w:rsidRDefault="00A366BD" w:rsidP="00A366BD">
      <w:pPr>
        <w:spacing w:line="240" w:lineRule="auto"/>
        <w:rPr>
          <w:szCs w:val="22"/>
          <w:lang w:val="fr-FR"/>
        </w:rPr>
      </w:pPr>
      <w:r w:rsidRPr="00A366BD">
        <w:rPr>
          <w:szCs w:val="22"/>
          <w:lang w:val="fr-FR"/>
        </w:rPr>
        <w:t>OGYI-T-</w:t>
      </w:r>
      <w:r w:rsidR="00EC4432" w:rsidRPr="00EC4432">
        <w:rPr>
          <w:szCs w:val="22"/>
          <w:lang w:val="hu-HU"/>
        </w:rPr>
        <w:t>24590/03</w:t>
      </w:r>
      <w:r w:rsidRPr="00A366BD">
        <w:rPr>
          <w:szCs w:val="22"/>
          <w:lang w:val="fr-FR"/>
        </w:rPr>
        <w:tab/>
        <w:t>12</w:t>
      </w:r>
      <w:r w:rsidR="00DD05A5">
        <w:rPr>
          <w:szCs w:val="22"/>
          <w:lang w:val="fr-FR"/>
        </w:rPr>
        <w:t>×</w:t>
      </w:r>
      <w:r w:rsidRPr="00A366BD">
        <w:rPr>
          <w:szCs w:val="22"/>
          <w:lang w:val="fr-FR"/>
        </w:rPr>
        <w:t>100 ml</w:t>
      </w:r>
    </w:p>
    <w:p w14:paraId="2B304FE4" w14:textId="77777777" w:rsidR="00A366BD" w:rsidRPr="00A366BD" w:rsidRDefault="00A366BD" w:rsidP="00A366BD">
      <w:pPr>
        <w:spacing w:line="240" w:lineRule="auto"/>
        <w:rPr>
          <w:lang w:val="fr-FR"/>
        </w:rPr>
      </w:pPr>
    </w:p>
    <w:p w14:paraId="7775A502" w14:textId="77777777" w:rsidR="00A366BD" w:rsidRPr="00A366BD" w:rsidRDefault="00A366BD" w:rsidP="00A366BD">
      <w:pPr>
        <w:spacing w:line="240" w:lineRule="auto"/>
        <w:rPr>
          <w:lang w:val="fr-FR"/>
        </w:rPr>
      </w:pPr>
    </w:p>
    <w:p w14:paraId="77482CFE" w14:textId="77777777" w:rsidR="00A366BD" w:rsidRPr="00A366BD" w:rsidRDefault="00A366BD" w:rsidP="00A366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fr-FR" w:eastAsia="en-US"/>
        </w:rPr>
      </w:pPr>
      <w:r w:rsidRPr="00A366BD">
        <w:rPr>
          <w:rFonts w:eastAsia="Times New Roman"/>
          <w:b/>
          <w:noProof/>
          <w:snapToGrid/>
          <w:szCs w:val="22"/>
          <w:lang w:val="fr-FR" w:eastAsia="en-US"/>
        </w:rPr>
        <w:t>13.</w:t>
      </w:r>
      <w:r w:rsidRPr="00A366BD">
        <w:rPr>
          <w:rFonts w:eastAsia="Times New Roman"/>
          <w:b/>
          <w:noProof/>
          <w:snapToGrid/>
          <w:szCs w:val="22"/>
          <w:lang w:val="fr-FR" w:eastAsia="en-US"/>
        </w:rPr>
        <w:tab/>
        <w:t xml:space="preserve">A GYÁRTÁSI TÉTEL SZÁMA </w:t>
      </w:r>
    </w:p>
    <w:p w14:paraId="26F30270" w14:textId="77777777" w:rsidR="00A366BD" w:rsidRPr="00A366BD" w:rsidRDefault="00A366BD" w:rsidP="00A366BD">
      <w:pPr>
        <w:spacing w:line="240" w:lineRule="auto"/>
        <w:rPr>
          <w:lang w:val="fr-FR"/>
        </w:rPr>
      </w:pPr>
    </w:p>
    <w:p w14:paraId="53B14765" w14:textId="77777777" w:rsidR="00A366BD" w:rsidRPr="00375C5F" w:rsidRDefault="00A366BD" w:rsidP="00A366BD">
      <w:pPr>
        <w:spacing w:line="240" w:lineRule="auto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Lot</w:t>
      </w:r>
    </w:p>
    <w:p w14:paraId="530CDD2F" w14:textId="77777777" w:rsidR="00A366BD" w:rsidRPr="00A366BD" w:rsidRDefault="00A366BD" w:rsidP="00A366BD">
      <w:pPr>
        <w:spacing w:line="240" w:lineRule="auto"/>
        <w:rPr>
          <w:lang w:val="fr-FR"/>
        </w:rPr>
      </w:pPr>
    </w:p>
    <w:p w14:paraId="2F8E38B4" w14:textId="77777777" w:rsidR="00A366BD" w:rsidRPr="00A366BD" w:rsidRDefault="00A366BD" w:rsidP="00A366BD">
      <w:pPr>
        <w:spacing w:line="240" w:lineRule="auto"/>
        <w:rPr>
          <w:lang w:val="fr-FR"/>
        </w:rPr>
      </w:pPr>
    </w:p>
    <w:p w14:paraId="7E22290E" w14:textId="77777777" w:rsidR="00A366BD" w:rsidRPr="00A366BD" w:rsidRDefault="00A366BD" w:rsidP="00A366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fr-FR" w:eastAsia="en-US"/>
        </w:rPr>
      </w:pPr>
      <w:r w:rsidRPr="00A366BD">
        <w:rPr>
          <w:rFonts w:eastAsia="Times New Roman"/>
          <w:b/>
          <w:noProof/>
          <w:snapToGrid/>
          <w:szCs w:val="22"/>
          <w:lang w:val="fr-FR" w:eastAsia="en-US"/>
        </w:rPr>
        <w:t>14.</w:t>
      </w:r>
      <w:r w:rsidRPr="00A366BD">
        <w:rPr>
          <w:rFonts w:eastAsia="Times New Roman"/>
          <w:b/>
          <w:noProof/>
          <w:snapToGrid/>
          <w:szCs w:val="22"/>
          <w:lang w:val="fr-FR" w:eastAsia="en-US"/>
        </w:rPr>
        <w:tab/>
        <w:t>A GYÓGYSZER ÁLTALÁNOS BESOROLÁSA RENDELHETŐSÉG SZEMPONTJÁBÓL</w:t>
      </w:r>
    </w:p>
    <w:p w14:paraId="7F8DEBDA" w14:textId="77777777" w:rsidR="00A366BD" w:rsidRPr="00A366BD" w:rsidRDefault="00A366BD" w:rsidP="00A366BD">
      <w:pPr>
        <w:spacing w:line="240" w:lineRule="auto"/>
        <w:rPr>
          <w:lang w:val="fr-FR"/>
        </w:rPr>
      </w:pPr>
    </w:p>
    <w:p w14:paraId="029E0E73" w14:textId="77777777" w:rsidR="00A366BD" w:rsidRPr="00A366BD" w:rsidRDefault="00A366BD" w:rsidP="00A366BD">
      <w:pPr>
        <w:spacing w:line="240" w:lineRule="auto"/>
        <w:rPr>
          <w:color w:val="000000"/>
          <w:szCs w:val="22"/>
          <w:lang w:val="fr-FR"/>
        </w:rPr>
      </w:pPr>
      <w:r w:rsidRPr="00A366BD">
        <w:rPr>
          <w:color w:val="000000"/>
          <w:szCs w:val="22"/>
          <w:lang w:val="fr-FR"/>
        </w:rPr>
        <w:t>Orvosi rendelvényhez kötött gyógyszer (J).</w:t>
      </w:r>
    </w:p>
    <w:p w14:paraId="049CF5D2" w14:textId="77777777" w:rsidR="00A366BD" w:rsidRPr="00A366BD" w:rsidRDefault="00A366BD" w:rsidP="00A366BD">
      <w:pPr>
        <w:spacing w:line="240" w:lineRule="auto"/>
        <w:rPr>
          <w:lang w:val="fr-FR"/>
        </w:rPr>
      </w:pPr>
    </w:p>
    <w:p w14:paraId="148F3AEE" w14:textId="77777777" w:rsidR="00A366BD" w:rsidRPr="00C600CB" w:rsidRDefault="00A366BD" w:rsidP="00A366BD">
      <w:pPr>
        <w:spacing w:line="240" w:lineRule="auto"/>
        <w:rPr>
          <w:lang w:val="hu-HU"/>
        </w:rPr>
      </w:pPr>
    </w:p>
    <w:p w14:paraId="55D48B6D" w14:textId="77777777" w:rsidR="00A366BD" w:rsidRPr="00A366BD" w:rsidRDefault="00A366BD" w:rsidP="00A366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A366BD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A366BD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55F5B06C" w14:textId="77777777" w:rsidR="00A366BD" w:rsidRPr="00A366BD" w:rsidRDefault="00A366BD" w:rsidP="00A366BD">
      <w:pPr>
        <w:spacing w:line="240" w:lineRule="auto"/>
        <w:rPr>
          <w:lang w:val="hu-HU"/>
        </w:rPr>
      </w:pPr>
    </w:p>
    <w:p w14:paraId="755BB8FA" w14:textId="77777777" w:rsidR="00A366BD" w:rsidRPr="002823A1" w:rsidRDefault="00A366BD" w:rsidP="00A366BD">
      <w:pPr>
        <w:spacing w:line="240" w:lineRule="auto"/>
        <w:rPr>
          <w:lang w:val="hu-HU"/>
        </w:rPr>
      </w:pPr>
    </w:p>
    <w:p w14:paraId="5AD43C37" w14:textId="77777777" w:rsidR="00A366BD" w:rsidRPr="00A366BD" w:rsidRDefault="00A366BD" w:rsidP="00A366BD">
      <w:pPr>
        <w:spacing w:line="240" w:lineRule="auto"/>
        <w:rPr>
          <w:lang w:val="hu-HU"/>
        </w:rPr>
      </w:pPr>
    </w:p>
    <w:p w14:paraId="1B16EB51" w14:textId="77777777" w:rsidR="00A366BD" w:rsidRPr="00930827" w:rsidRDefault="00A366BD" w:rsidP="00A366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930827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930827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278112FB" w14:textId="77777777" w:rsidR="00A366BD" w:rsidRPr="00F06234" w:rsidRDefault="00A366BD" w:rsidP="00A366BD">
      <w:pPr>
        <w:spacing w:line="240" w:lineRule="auto"/>
        <w:rPr>
          <w:lang w:val="hu-HU"/>
        </w:rPr>
      </w:pPr>
    </w:p>
    <w:p w14:paraId="1DC1EC0C" w14:textId="77777777" w:rsidR="00A366BD" w:rsidRPr="00F06234" w:rsidRDefault="00A366BD" w:rsidP="00A366BD">
      <w:pPr>
        <w:spacing w:line="240" w:lineRule="auto"/>
        <w:rPr>
          <w:noProof/>
          <w:shd w:val="clear" w:color="auto" w:fill="CCCCCC"/>
          <w:lang w:val="hu-HU"/>
        </w:rPr>
      </w:pPr>
    </w:p>
    <w:p w14:paraId="33893910" w14:textId="77777777" w:rsidR="00A366BD" w:rsidRPr="00F06234" w:rsidRDefault="00A366BD" w:rsidP="00AE6AE4">
      <w:pPr>
        <w:keepNext/>
        <w:numPr>
          <w:ilvl w:val="0"/>
          <w:numId w:val="4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325EF733" w14:textId="77777777" w:rsidR="00A366BD" w:rsidRPr="00F06234" w:rsidRDefault="00A366BD" w:rsidP="00A366B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AF221C1" w14:textId="77777777" w:rsidR="00A366BD" w:rsidRPr="00F06234" w:rsidRDefault="00A366BD" w:rsidP="00A366B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605E4F8" w14:textId="77777777" w:rsidR="00A366BD" w:rsidRPr="00F06234" w:rsidRDefault="00A366BD" w:rsidP="009847A8">
      <w:pPr>
        <w:keepNext/>
        <w:numPr>
          <w:ilvl w:val="0"/>
          <w:numId w:val="4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OLVASHATÓ FORMÁTUMA</w:t>
      </w:r>
    </w:p>
    <w:p w14:paraId="0B2DE1AD" w14:textId="77777777" w:rsidR="00A366BD" w:rsidRPr="00F06234" w:rsidRDefault="00A366BD" w:rsidP="00A366B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312D4E7" w14:textId="3982E5B4" w:rsidR="00BD5B0B" w:rsidRPr="00F06234" w:rsidRDefault="00BD5B0B" w:rsidP="00082A8E">
      <w:pPr>
        <w:spacing w:line="240" w:lineRule="auto"/>
        <w:rPr>
          <w:noProof/>
          <w:szCs w:val="24"/>
          <w:lang w:val="en-US"/>
        </w:rPr>
      </w:pPr>
    </w:p>
    <w:sectPr w:rsidR="00BD5B0B" w:rsidRPr="00F06234" w:rsidSect="002D1F2D"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CD86B1D" w16cex:dateUtc="2025-07-18T09:47:00Z"/>
  <w16cex:commentExtensible w16cex:durableId="7137D9BA" w16cex:dateUtc="2025-07-18T09:47:00Z"/>
  <w16cex:commentExtensible w16cex:durableId="6B1426E2" w16cex:dateUtc="2025-07-18T09:46:00Z"/>
  <w16cex:commentExtensible w16cex:durableId="6ADCA28A" w16cex:dateUtc="2025-07-18T09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2CCB30F" w16cid:durableId="4CD86B1D"/>
  <w16cid:commentId w16cid:paraId="0BBC3D90" w16cid:durableId="7137D9BA"/>
  <w16cid:commentId w16cid:paraId="2507FD89" w16cid:durableId="6B1426E2"/>
  <w16cid:commentId w16cid:paraId="2B9CE30D" w16cid:durableId="6ADCA28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A93DBE" w14:textId="77777777" w:rsidR="003C7D33" w:rsidRDefault="003C7D33">
      <w:pPr>
        <w:spacing w:line="240" w:lineRule="auto"/>
      </w:pPr>
      <w:r>
        <w:separator/>
      </w:r>
    </w:p>
  </w:endnote>
  <w:endnote w:type="continuationSeparator" w:id="0">
    <w:p w14:paraId="0EA67FC1" w14:textId="77777777" w:rsidR="003C7D33" w:rsidRDefault="003C7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12D5F6" w14:textId="41AC72D7" w:rsidR="00E320A0" w:rsidRPr="00F06234" w:rsidRDefault="00BC3A58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12D5F8" w14:textId="52DC620C" w:rsidR="00E320A0" w:rsidRPr="00AF36B4" w:rsidRDefault="000D10F5" w:rsidP="000D10F5">
    <w:pPr>
      <w:pStyle w:val="llb"/>
      <w:tabs>
        <w:tab w:val="clear" w:pos="8306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0D10F5">
      <w:rPr>
        <w:rFonts w:ascii="Times New Roman" w:hAnsi="Times New Roman"/>
        <w:sz w:val="18"/>
        <w:szCs w:val="18"/>
      </w:rPr>
      <w:t>NNGYK/ETGY/19467/2025</w:t>
    </w:r>
    <w:r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ab/>
      <w:t xml:space="preserve">2025. </w:t>
    </w:r>
    <w:r w:rsidR="00203F26">
      <w:rPr>
        <w:rFonts w:ascii="Times New Roman" w:hAnsi="Times New Roman"/>
        <w:sz w:val="18"/>
        <w:szCs w:val="18"/>
      </w:rPr>
      <w:t>december 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3B3F0F" w14:textId="77777777" w:rsidR="003C7D33" w:rsidRDefault="003C7D33">
      <w:pPr>
        <w:spacing w:line="240" w:lineRule="auto"/>
      </w:pPr>
      <w:r>
        <w:separator/>
      </w:r>
    </w:p>
  </w:footnote>
  <w:footnote w:type="continuationSeparator" w:id="0">
    <w:p w14:paraId="32930F20" w14:textId="77777777" w:rsidR="003C7D33" w:rsidRDefault="003C7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639950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312D5F4" w14:textId="46CC7481" w:rsidR="00E115D0" w:rsidRPr="00AF36B4" w:rsidRDefault="00822691" w:rsidP="00AF36B4">
        <w:pPr>
          <w:pStyle w:val="lfej"/>
          <w:jc w:val="center"/>
          <w:rPr>
            <w:sz w:val="18"/>
            <w:szCs w:val="18"/>
          </w:rPr>
        </w:pPr>
        <w:r w:rsidRPr="00AF36B4">
          <w:rPr>
            <w:sz w:val="18"/>
            <w:szCs w:val="18"/>
          </w:rPr>
          <w:fldChar w:fldCharType="begin"/>
        </w:r>
        <w:r w:rsidRPr="00AF36B4">
          <w:rPr>
            <w:sz w:val="18"/>
            <w:szCs w:val="18"/>
          </w:rPr>
          <w:instrText>PAGE   \* MERGEFORMAT</w:instrText>
        </w:r>
        <w:r w:rsidRPr="00AF36B4">
          <w:rPr>
            <w:sz w:val="18"/>
            <w:szCs w:val="18"/>
          </w:rPr>
          <w:fldChar w:fldCharType="separate"/>
        </w:r>
        <w:r w:rsidR="00B035C3" w:rsidRPr="00B035C3">
          <w:rPr>
            <w:noProof/>
            <w:sz w:val="18"/>
            <w:szCs w:val="18"/>
            <w:lang w:val="hu-HU"/>
          </w:rPr>
          <w:t>5</w:t>
        </w:r>
        <w:r w:rsidRPr="00AF36B4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B7C0E4B4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E2CD7D0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BFEC962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D52D8F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85E458E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DA54832C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1F65CA2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4984FD8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9DF8AFB0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38D0F2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2C924A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038E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B882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AD092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048E1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3883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9C31A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B1222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44CF1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7E697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24243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B038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141F2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9DADF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AEEC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7E9D8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BD6C5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B520254"/>
    <w:multiLevelType w:val="hybridMultilevel"/>
    <w:tmpl w:val="03AEA0EC"/>
    <w:lvl w:ilvl="0" w:tplc="C382D7BC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FCAC199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A4E6A6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030183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58C853C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41D85A8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836E99A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03265B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5E9CE0D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F709B9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2" w15:restartNumberingAfterBreak="0">
    <w:nsid w:val="500F0A91"/>
    <w:multiLevelType w:val="hybridMultilevel"/>
    <w:tmpl w:val="2B94116C"/>
    <w:lvl w:ilvl="0" w:tplc="CF80E1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58B7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DE93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7601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34A3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AA85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02E9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10A0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A689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8B56C73"/>
    <w:multiLevelType w:val="hybridMultilevel"/>
    <w:tmpl w:val="5BA42128"/>
    <w:lvl w:ilvl="0" w:tplc="CB2255FE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618A7C5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0C8689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531A8C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935C95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CF90486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5F8563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9BC459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B38969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5CB13BD7"/>
    <w:multiLevelType w:val="hybridMultilevel"/>
    <w:tmpl w:val="E8CED8CC"/>
    <w:lvl w:ilvl="0" w:tplc="FBAE05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C8FE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0B3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E80D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E0AD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30EF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F25D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CAB2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6AD8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9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0" w15:restartNumberingAfterBreak="0">
    <w:nsid w:val="72AB50F1"/>
    <w:multiLevelType w:val="hybridMultilevel"/>
    <w:tmpl w:val="64CEA6CC"/>
    <w:lvl w:ilvl="0" w:tplc="560809E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DD884B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C98AAD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05EDC2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1E0878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CC0CA1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ADC722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ADCE9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062743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A100D28"/>
    <w:multiLevelType w:val="hybridMultilevel"/>
    <w:tmpl w:val="979479BE"/>
    <w:lvl w:ilvl="0" w:tplc="0366B50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C382D7BC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BE9A89F0">
      <w:start w:val="1"/>
      <w:numFmt w:val="lowerRoman"/>
      <w:lvlText w:val="%3."/>
      <w:lvlJc w:val="right"/>
      <w:pPr>
        <w:ind w:left="2160" w:hanging="180"/>
      </w:pPr>
    </w:lvl>
    <w:lvl w:ilvl="3" w:tplc="37A2ABEE">
      <w:start w:val="1"/>
      <w:numFmt w:val="decimal"/>
      <w:lvlText w:val="%4."/>
      <w:lvlJc w:val="left"/>
      <w:pPr>
        <w:ind w:left="2880" w:hanging="360"/>
      </w:pPr>
    </w:lvl>
    <w:lvl w:ilvl="4" w:tplc="69BE2E74">
      <w:start w:val="1"/>
      <w:numFmt w:val="lowerLetter"/>
      <w:lvlText w:val="%5."/>
      <w:lvlJc w:val="left"/>
      <w:pPr>
        <w:ind w:left="3600" w:hanging="360"/>
      </w:pPr>
    </w:lvl>
    <w:lvl w:ilvl="5" w:tplc="5DDAFB22">
      <w:start w:val="1"/>
      <w:numFmt w:val="lowerRoman"/>
      <w:lvlText w:val="%6."/>
      <w:lvlJc w:val="right"/>
      <w:pPr>
        <w:ind w:left="4320" w:hanging="180"/>
      </w:pPr>
    </w:lvl>
    <w:lvl w:ilvl="6" w:tplc="FA8C704C">
      <w:start w:val="1"/>
      <w:numFmt w:val="decimal"/>
      <w:lvlText w:val="%7."/>
      <w:lvlJc w:val="left"/>
      <w:pPr>
        <w:ind w:left="5040" w:hanging="360"/>
      </w:pPr>
    </w:lvl>
    <w:lvl w:ilvl="7" w:tplc="7AF22828">
      <w:start w:val="1"/>
      <w:numFmt w:val="lowerLetter"/>
      <w:lvlText w:val="%8."/>
      <w:lvlJc w:val="left"/>
      <w:pPr>
        <w:ind w:left="5760" w:hanging="360"/>
      </w:pPr>
    </w:lvl>
    <w:lvl w:ilvl="8" w:tplc="FB5829C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6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7"/>
  </w:num>
  <w:num w:numId="6">
    <w:abstractNumId w:val="24"/>
  </w:num>
  <w:num w:numId="7">
    <w:abstractNumId w:val="18"/>
  </w:num>
  <w:num w:numId="8">
    <w:abstractNumId w:val="20"/>
  </w:num>
  <w:num w:numId="9">
    <w:abstractNumId w:val="30"/>
  </w:num>
  <w:num w:numId="10">
    <w:abstractNumId w:val="11"/>
  </w:num>
  <w:num w:numId="11">
    <w:abstractNumId w:val="28"/>
  </w:num>
  <w:num w:numId="12">
    <w:abstractNumId w:val="19"/>
  </w:num>
  <w:num w:numId="13">
    <w:abstractNumId w:val="17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9"/>
  </w:num>
  <w:num w:numId="17">
    <w:abstractNumId w:val="21"/>
  </w:num>
  <w:num w:numId="18">
    <w:abstractNumId w:val="23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2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5"/>
  </w:num>
  <w:num w:numId="43">
    <w:abstractNumId w:val="3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</w:num>
  <w:num w:numId="4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3725B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0F5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4597E"/>
    <w:rsid w:val="00151BA4"/>
    <w:rsid w:val="00151E9D"/>
    <w:rsid w:val="00152F3B"/>
    <w:rsid w:val="0015704C"/>
    <w:rsid w:val="00161E87"/>
    <w:rsid w:val="00162682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4D96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599A"/>
    <w:rsid w:val="001E64BD"/>
    <w:rsid w:val="001E64D1"/>
    <w:rsid w:val="001E6573"/>
    <w:rsid w:val="001E77C3"/>
    <w:rsid w:val="001E77F1"/>
    <w:rsid w:val="001F0005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3F26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4FC8"/>
    <w:rsid w:val="00275189"/>
    <w:rsid w:val="002756DC"/>
    <w:rsid w:val="00276437"/>
    <w:rsid w:val="0028063F"/>
    <w:rsid w:val="00280740"/>
    <w:rsid w:val="002823A1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67F6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46C9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680C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C7D3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0F33"/>
    <w:rsid w:val="003F2FDE"/>
    <w:rsid w:val="003F330B"/>
    <w:rsid w:val="003F5756"/>
    <w:rsid w:val="003F6FDF"/>
    <w:rsid w:val="004016F5"/>
    <w:rsid w:val="0040433C"/>
    <w:rsid w:val="004045AA"/>
    <w:rsid w:val="00404A0D"/>
    <w:rsid w:val="00405100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4FFA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2357"/>
    <w:rsid w:val="00552EED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5FBF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1C55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55AD1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4867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0962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697B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07D8"/>
    <w:rsid w:val="0081104C"/>
    <w:rsid w:val="00811D2A"/>
    <w:rsid w:val="00812D16"/>
    <w:rsid w:val="00813417"/>
    <w:rsid w:val="00817A54"/>
    <w:rsid w:val="00817A6B"/>
    <w:rsid w:val="00817C04"/>
    <w:rsid w:val="00821865"/>
    <w:rsid w:val="00822691"/>
    <w:rsid w:val="0082327D"/>
    <w:rsid w:val="0082433D"/>
    <w:rsid w:val="00826509"/>
    <w:rsid w:val="0083354D"/>
    <w:rsid w:val="008349C2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2D44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42D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C13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6A8D"/>
    <w:rsid w:val="008A7316"/>
    <w:rsid w:val="008B500A"/>
    <w:rsid w:val="008C1610"/>
    <w:rsid w:val="008C2F1E"/>
    <w:rsid w:val="008C30E5"/>
    <w:rsid w:val="008C3B5B"/>
    <w:rsid w:val="008C409F"/>
    <w:rsid w:val="008C424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36B4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32DB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827"/>
    <w:rsid w:val="00930D0A"/>
    <w:rsid w:val="009329BA"/>
    <w:rsid w:val="0093304D"/>
    <w:rsid w:val="009356C6"/>
    <w:rsid w:val="009356D3"/>
    <w:rsid w:val="00936939"/>
    <w:rsid w:val="0094053B"/>
    <w:rsid w:val="00941419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54FC"/>
    <w:rsid w:val="00966B1F"/>
    <w:rsid w:val="00970C06"/>
    <w:rsid w:val="00974518"/>
    <w:rsid w:val="00975B88"/>
    <w:rsid w:val="00980FE0"/>
    <w:rsid w:val="00983A15"/>
    <w:rsid w:val="00983D7E"/>
    <w:rsid w:val="009847A8"/>
    <w:rsid w:val="009927BB"/>
    <w:rsid w:val="009928B7"/>
    <w:rsid w:val="0099321A"/>
    <w:rsid w:val="009960B7"/>
    <w:rsid w:val="009964BC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9B7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382A"/>
    <w:rsid w:val="00A34D76"/>
    <w:rsid w:val="00A365D0"/>
    <w:rsid w:val="00A366BD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2A94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85909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6AE4"/>
    <w:rsid w:val="00AE743A"/>
    <w:rsid w:val="00AE7D78"/>
    <w:rsid w:val="00AF0902"/>
    <w:rsid w:val="00AF36B4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5C3"/>
    <w:rsid w:val="00B03A73"/>
    <w:rsid w:val="00B06321"/>
    <w:rsid w:val="00B068BA"/>
    <w:rsid w:val="00B074F8"/>
    <w:rsid w:val="00B145CD"/>
    <w:rsid w:val="00B14D03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37EC6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3A58"/>
    <w:rsid w:val="00BC4673"/>
    <w:rsid w:val="00BD202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0CB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3CF0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97D7E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5A5"/>
    <w:rsid w:val="00DD078A"/>
    <w:rsid w:val="00DD140D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4AC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03F"/>
    <w:rsid w:val="00EA05D9"/>
    <w:rsid w:val="00EA0C7F"/>
    <w:rsid w:val="00EA0E8D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4432"/>
    <w:rsid w:val="00EC5B92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26A5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877FD"/>
    <w:rsid w:val="00F90601"/>
    <w:rsid w:val="00F961BB"/>
    <w:rsid w:val="00F967DE"/>
    <w:rsid w:val="00F97406"/>
    <w:rsid w:val="00FA072C"/>
    <w:rsid w:val="00FA35DB"/>
    <w:rsid w:val="00FB11BE"/>
    <w:rsid w:val="00FB1357"/>
    <w:rsid w:val="00FB13FA"/>
    <w:rsid w:val="00FB1B56"/>
    <w:rsid w:val="00FB4C6F"/>
    <w:rsid w:val="00FB6181"/>
    <w:rsid w:val="00FC04FC"/>
    <w:rsid w:val="00FC5DE0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12D342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Default">
    <w:name w:val="Default"/>
    <w:rsid w:val="00552357"/>
    <w:pPr>
      <w:autoSpaceDE w:val="0"/>
      <w:autoSpaceDN w:val="0"/>
      <w:adjustRightInd w:val="0"/>
    </w:pPr>
    <w:rPr>
      <w:color w:val="000000"/>
      <w:sz w:val="24"/>
      <w:szCs w:val="24"/>
      <w:lang w:val="hu-HU"/>
    </w:rPr>
  </w:style>
  <w:style w:type="paragraph" w:styleId="Vltozat">
    <w:name w:val="Revision"/>
    <w:hidden/>
    <w:uiPriority w:val="99"/>
    <w:semiHidden/>
    <w:rsid w:val="00C83CF0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822691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19" Type="http://schemas.microsoft.com/office/2016/09/relationships/commentsIds" Target="commentsId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e445cd3c64e024678974a8ea0ae8835b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9afc24fa993737e9696f9aefca487c22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F1B4F0-2AEE-4325-966C-A7C3C53C42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A9F36F-5575-4AC2-87E2-3A3BE50FC3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D5EF9B-03DA-4764-8183-1AF2B5374E00}">
  <ds:schemaRefs>
    <ds:schemaRef ds:uri="http://www.w3.org/XML/1998/namespace"/>
    <ds:schemaRef ds:uri="http://schemas.microsoft.com/office/2006/documentManagement/types"/>
    <ds:schemaRef ds:uri="2c325633-5125-4e96-a0a6-9fcd5cfb1c70"/>
    <ds:schemaRef ds:uri="http://purl.org/dc/terms/"/>
    <ds:schemaRef ds:uri="http://purl.org/dc/elements/1.1/"/>
    <ds:schemaRef ds:uri="891cce82-80a3-4f9d-897f-e31b6bedda70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457</Words>
  <Characters>3313</Characters>
  <Application>Microsoft Office Word</Application>
  <DocSecurity>0</DocSecurity>
  <Lines>27</Lines>
  <Paragraphs>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HU_OGYI_50.1</cp:lastModifiedBy>
  <cp:revision>2</cp:revision>
  <dcterms:created xsi:type="dcterms:W3CDTF">2026-09-15T11:53:00Z</dcterms:created>
  <dcterms:modified xsi:type="dcterms:W3CDTF">2026-09-15T11:53:00Z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  <property fmtid="{D5CDD505-2E9C-101B-9397-08002B2CF9AE}" pid="63" name="ContentTypeId">
    <vt:lpwstr>0x0101006E338591365A14478504AD036729F18A</vt:lpwstr>
  </property>
</Properties>
</file>