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2CA349" w14:textId="77777777" w:rsidR="00DF5BDA" w:rsidRPr="0001321A" w:rsidRDefault="00DF5BDA" w:rsidP="00DF5BD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FF"/>
        <w:spacing w:line="240" w:lineRule="auto"/>
        <w:rPr>
          <w:b/>
          <w:szCs w:val="22"/>
          <w:lang w:val="hu-HU"/>
        </w:rPr>
      </w:pPr>
      <w:bookmarkStart w:id="0" w:name="wcp2k_avpmt_cp_20020206_142532SNPH"/>
      <w:r w:rsidRPr="0001321A">
        <w:rPr>
          <w:b/>
          <w:bCs/>
          <w:szCs w:val="22"/>
          <w:bdr w:val="nil"/>
          <w:lang w:val="hu-HU" w:bidi="hu-HU"/>
        </w:rPr>
        <w:t>A KÜLSŐ CSOMAGOLÁSON FELTÜNTETENDŐ ADATOK</w:t>
      </w:r>
    </w:p>
    <w:p w14:paraId="5583358E" w14:textId="4794A6AF" w:rsidR="00663E33" w:rsidRPr="0001321A" w:rsidRDefault="00DF5BDA" w:rsidP="00261AE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655"/>
        </w:tabs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 xml:space="preserve">Efluelda </w:t>
      </w:r>
      <w:r w:rsidRPr="00C14021">
        <w:rPr>
          <w:b/>
          <w:bCs/>
          <w:szCs w:val="22"/>
          <w:bdr w:val="nil"/>
          <w:lang w:val="hu-HU" w:bidi="hu-HU"/>
        </w:rPr>
        <w:t>szuszpenziós injekció előretöltött fecskendőben, tű nélkül</w:t>
      </w:r>
      <w:r>
        <w:rPr>
          <w:b/>
          <w:bCs/>
          <w:szCs w:val="22"/>
          <w:bdr w:val="nil"/>
          <w:lang w:val="hu-HU" w:bidi="hu-HU"/>
        </w:rPr>
        <w:t>, vagy különálló tűvel</w:t>
      </w:r>
      <w:r w:rsidRPr="00C14021">
        <w:rPr>
          <w:b/>
          <w:bCs/>
          <w:szCs w:val="22"/>
          <w:bdr w:val="nil"/>
          <w:lang w:val="hu-HU" w:bidi="hu-HU"/>
        </w:rPr>
        <w:t xml:space="preserve"> – 1</w:t>
      </w:r>
      <w:r w:rsidR="00465195">
        <w:rPr>
          <w:b/>
          <w:bCs/>
          <w:szCs w:val="22"/>
          <w:bdr w:val="nil"/>
          <w:lang w:val="hu-HU" w:bidi="hu-HU"/>
        </w:rPr>
        <w:t> </w:t>
      </w:r>
      <w:r w:rsidRPr="00C14021">
        <w:rPr>
          <w:b/>
          <w:bCs/>
          <w:szCs w:val="22"/>
          <w:bdr w:val="nil"/>
          <w:lang w:val="hu-HU" w:bidi="hu-HU"/>
        </w:rPr>
        <w:t xml:space="preserve">db, </w:t>
      </w:r>
      <w:r>
        <w:rPr>
          <w:b/>
          <w:bCs/>
          <w:szCs w:val="22"/>
          <w:bdr w:val="nil"/>
          <w:lang w:val="hu-HU" w:bidi="hu-HU"/>
        </w:rPr>
        <w:t>5</w:t>
      </w:r>
      <w:r w:rsidR="00465195">
        <w:rPr>
          <w:b/>
          <w:bCs/>
          <w:szCs w:val="22"/>
          <w:bdr w:val="nil"/>
          <w:lang w:val="hu-HU" w:bidi="hu-HU"/>
        </w:rPr>
        <w:t> </w:t>
      </w:r>
      <w:r>
        <w:rPr>
          <w:b/>
          <w:bCs/>
          <w:szCs w:val="22"/>
          <w:bdr w:val="nil"/>
          <w:lang w:val="hu-HU" w:bidi="hu-HU"/>
        </w:rPr>
        <w:t xml:space="preserve">db, </w:t>
      </w:r>
      <w:r w:rsidRPr="00C14021">
        <w:rPr>
          <w:b/>
          <w:bCs/>
          <w:szCs w:val="22"/>
          <w:bdr w:val="nil"/>
          <w:lang w:val="hu-HU" w:bidi="hu-HU"/>
        </w:rPr>
        <w:t>10 db dobozonként</w:t>
      </w:r>
      <w:r w:rsidR="00206488">
        <w:rPr>
          <w:b/>
          <w:bCs/>
          <w:szCs w:val="22"/>
          <w:bdr w:val="nil"/>
          <w:lang w:val="hu-HU" w:bidi="hu-HU"/>
        </w:rPr>
        <w:tab/>
      </w:r>
      <w:r w:rsidR="00141C31">
        <w:rPr>
          <w:b/>
          <w:bCs/>
          <w:szCs w:val="22"/>
          <w:bdr w:val="nil"/>
          <w:lang w:val="hu-HU" w:bidi="hu-HU"/>
        </w:rPr>
        <w:t>KÉTNYELVŰ</w:t>
      </w:r>
      <w:bookmarkStart w:id="1" w:name="_GoBack"/>
      <w:bookmarkEnd w:id="1"/>
    </w:p>
    <w:p w14:paraId="3BBF82FD" w14:textId="77777777" w:rsidR="00663E33" w:rsidRPr="0001321A" w:rsidRDefault="00663E33">
      <w:pPr>
        <w:spacing w:line="240" w:lineRule="auto"/>
        <w:rPr>
          <w:b/>
          <w:szCs w:val="22"/>
          <w:lang w:val="hu-HU"/>
        </w:rPr>
      </w:pPr>
    </w:p>
    <w:p w14:paraId="3D10ECE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GYÓGYSZER NEVE</w:t>
      </w:r>
    </w:p>
    <w:p w14:paraId="4D5CBD85" w14:textId="77777777" w:rsidR="00663E33" w:rsidRPr="0001321A" w:rsidRDefault="00663E33" w:rsidP="00821062">
      <w:pPr>
        <w:pStyle w:val="lfej"/>
        <w:keepNext/>
        <w:keepLines/>
        <w:rPr>
          <w:rFonts w:ascii="Times New Roman" w:hAnsi="Times New Roman"/>
          <w:sz w:val="22"/>
          <w:szCs w:val="22"/>
          <w:lang w:val="hu-HU"/>
        </w:rPr>
      </w:pPr>
    </w:p>
    <w:p w14:paraId="6EE97158" w14:textId="4FF0D3F5" w:rsidR="00820555" w:rsidRPr="0001321A" w:rsidRDefault="0044608E" w:rsidP="00821062">
      <w:pPr>
        <w:keepNext/>
        <w:keepLines/>
        <w:spacing w:line="240" w:lineRule="auto"/>
        <w:rPr>
          <w:b/>
          <w:bCs/>
          <w:szCs w:val="22"/>
          <w:bdr w:val="nil"/>
          <w:lang w:val="hu-HU" w:bidi="hu-HU"/>
        </w:rPr>
      </w:pPr>
      <w:r>
        <w:rPr>
          <w:b/>
          <w:bCs/>
          <w:szCs w:val="22"/>
          <w:bdr w:val="nil"/>
          <w:lang w:val="hu-HU" w:bidi="hu-HU"/>
        </w:rPr>
        <w:t>Efluelda</w:t>
      </w:r>
      <w:r w:rsidR="00AF56C1" w:rsidRPr="0001321A">
        <w:rPr>
          <w:b/>
          <w:bCs/>
          <w:szCs w:val="22"/>
          <w:bdr w:val="nil"/>
          <w:lang w:val="hu-HU" w:bidi="hu-HU"/>
        </w:rPr>
        <w:t xml:space="preserve"> </w:t>
      </w:r>
      <w:r w:rsidR="00820555" w:rsidRPr="0001321A">
        <w:rPr>
          <w:b/>
          <w:bCs/>
          <w:szCs w:val="22"/>
          <w:bdr w:val="nil"/>
          <w:lang w:val="hu-HU" w:bidi="hu-HU"/>
        </w:rPr>
        <w:t xml:space="preserve">szuszpenziós injekció előretöltött fecskendőben </w:t>
      </w:r>
    </w:p>
    <w:p w14:paraId="2C160D71" w14:textId="19E390A2" w:rsidR="00820555" w:rsidRPr="0001321A" w:rsidRDefault="0044608E" w:rsidP="00821062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t</w:t>
      </w:r>
      <w:r w:rsidR="00820555" w:rsidRPr="0001321A">
        <w:rPr>
          <w:szCs w:val="22"/>
          <w:bdr w:val="nil"/>
          <w:lang w:val="hu-HU" w:bidi="hu-HU"/>
        </w:rPr>
        <w:t>rivalens influenza vakcina (hasított vírus, inaktivált), 60</w:t>
      </w:r>
      <w:r w:rsidR="001163B2">
        <w:rPr>
          <w:szCs w:val="22"/>
          <w:bdr w:val="nil"/>
          <w:lang w:val="hu-HU" w:bidi="hu-HU"/>
        </w:rPr>
        <w:t> </w:t>
      </w:r>
      <w:r w:rsidR="00820555" w:rsidRPr="0001321A">
        <w:rPr>
          <w:szCs w:val="22"/>
          <w:bdr w:val="nil"/>
          <w:lang w:val="hu-HU" w:bidi="hu-HU"/>
        </w:rPr>
        <w:t xml:space="preserve">mikrogramm HA/törzs </w:t>
      </w:r>
    </w:p>
    <w:p w14:paraId="06715723" w14:textId="5BBEEA29" w:rsidR="00663E33" w:rsidRPr="008D0638" w:rsidRDefault="00B80CB9">
      <w:pPr>
        <w:spacing w:line="240" w:lineRule="auto"/>
        <w:rPr>
          <w:szCs w:val="22"/>
          <w:lang w:val="hu-HU"/>
        </w:rPr>
      </w:pPr>
      <w:r w:rsidRPr="008D0638">
        <w:rPr>
          <w:szCs w:val="22"/>
          <w:bdr w:val="nil"/>
          <w:lang w:val="hu-HU" w:bidi="hu-HU"/>
        </w:rPr>
        <w:t>2026/2027-es</w:t>
      </w:r>
      <w:r w:rsidR="003228BA" w:rsidRPr="008D0638">
        <w:rPr>
          <w:szCs w:val="22"/>
          <w:bdr w:val="nil"/>
          <w:lang w:val="hu-HU" w:bidi="hu-HU"/>
        </w:rPr>
        <w:t xml:space="preserve"> </w:t>
      </w:r>
      <w:r w:rsidR="00663E33" w:rsidRPr="008D0638">
        <w:rPr>
          <w:szCs w:val="22"/>
          <w:bdr w:val="nil"/>
          <w:lang w:val="hu-HU" w:bidi="hu-HU"/>
        </w:rPr>
        <w:t>szezon</w:t>
      </w:r>
    </w:p>
    <w:p w14:paraId="409218E7" w14:textId="1F2AFA7D" w:rsidR="00663E33" w:rsidRPr="008D0638" w:rsidRDefault="00663E33">
      <w:pPr>
        <w:spacing w:line="240" w:lineRule="auto"/>
        <w:rPr>
          <w:bCs/>
          <w:szCs w:val="22"/>
          <w:lang w:val="hu-HU"/>
        </w:rPr>
      </w:pPr>
    </w:p>
    <w:p w14:paraId="4ED84FA5" w14:textId="77777777" w:rsidR="009F2B2A" w:rsidRPr="008D0638" w:rsidRDefault="009F2B2A">
      <w:pPr>
        <w:spacing w:line="240" w:lineRule="auto"/>
        <w:rPr>
          <w:bCs/>
          <w:szCs w:val="22"/>
          <w:lang w:val="hu-HU"/>
        </w:rPr>
      </w:pPr>
    </w:p>
    <w:p w14:paraId="3FD23142" w14:textId="77777777" w:rsidR="00663E33" w:rsidRPr="008D0638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8D0638">
        <w:rPr>
          <w:b/>
          <w:bCs/>
          <w:szCs w:val="22"/>
          <w:bdr w:val="nil"/>
          <w:lang w:val="hu-HU" w:bidi="hu-HU"/>
        </w:rPr>
        <w:t>HATÓANYAGOK MEGNEVEZÉSE</w:t>
      </w:r>
    </w:p>
    <w:p w14:paraId="7DB8748F" w14:textId="77777777" w:rsidR="00663E33" w:rsidRPr="008D0638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85C8C02" w14:textId="77777777" w:rsidR="00663E33" w:rsidRPr="008D0638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8D0638">
        <w:rPr>
          <w:szCs w:val="22"/>
          <w:bdr w:val="nil"/>
          <w:lang w:val="hu-HU" w:bidi="hu-HU"/>
        </w:rPr>
        <w:t>A következő influenza vírus (inaktivált, hasított) törzsek*:</w:t>
      </w:r>
    </w:p>
    <w:p w14:paraId="0173FE86" w14:textId="77777777" w:rsidR="00663E33" w:rsidRPr="008D0638" w:rsidRDefault="00663E33">
      <w:pPr>
        <w:spacing w:line="240" w:lineRule="auto"/>
        <w:rPr>
          <w:szCs w:val="22"/>
          <w:lang w:val="hu-HU"/>
        </w:rPr>
      </w:pPr>
    </w:p>
    <w:p w14:paraId="47462E48" w14:textId="54F0E457" w:rsidR="00F3343E" w:rsidRPr="008D0638" w:rsidRDefault="00D86B24" w:rsidP="00F3343E">
      <w:pPr>
        <w:pStyle w:val="wcpDottedLeaders"/>
        <w:spacing w:before="0"/>
        <w:rPr>
          <w:sz w:val="22"/>
          <w:szCs w:val="22"/>
        </w:rPr>
      </w:pPr>
      <w:r w:rsidRPr="008D0638">
        <w:rPr>
          <w:sz w:val="22"/>
          <w:szCs w:val="22"/>
        </w:rPr>
        <w:t>A/Missouri/11/2025 (H1N1)pdm09</w:t>
      </w:r>
      <w:r w:rsidR="00F3343E" w:rsidRPr="008D0638">
        <w:rPr>
          <w:sz w:val="22"/>
          <w:szCs w:val="22"/>
        </w:rPr>
        <w:t>-szerű törzs</w:t>
      </w:r>
    </w:p>
    <w:p w14:paraId="1C34A9F1" w14:textId="17C641A5" w:rsidR="006E4556" w:rsidRPr="008D0638" w:rsidRDefault="00D86B24" w:rsidP="006E4556">
      <w:pPr>
        <w:pStyle w:val="wcpDottedLeaders"/>
        <w:spacing w:before="0"/>
      </w:pPr>
      <w:r w:rsidRPr="008D0638">
        <w:rPr>
          <w:sz w:val="22"/>
          <w:szCs w:val="22"/>
        </w:rPr>
        <w:t>A/Darwin/1454/2025</w:t>
      </w:r>
      <w:r w:rsidRPr="008D0638" w:rsidDel="00511A96">
        <w:rPr>
          <w:sz w:val="22"/>
          <w:szCs w:val="22"/>
        </w:rPr>
        <w:t xml:space="preserve"> </w:t>
      </w:r>
      <w:r w:rsidRPr="008D0638">
        <w:rPr>
          <w:sz w:val="22"/>
          <w:szCs w:val="22"/>
        </w:rPr>
        <w:t>(H3N2)-szerű</w:t>
      </w:r>
      <w:r w:rsidR="00DA647F" w:rsidRPr="008D0638">
        <w:rPr>
          <w:sz w:val="22"/>
          <w:lang w:val="en-US"/>
        </w:rPr>
        <w:t xml:space="preserve"> törzs</w:t>
      </w:r>
    </w:p>
    <w:p w14:paraId="6BD941A1" w14:textId="548B01FC" w:rsidR="00EF4DD5" w:rsidRPr="008D0638" w:rsidRDefault="00083E64">
      <w:pPr>
        <w:pStyle w:val="wcpDottedLeaders"/>
        <w:spacing w:before="0"/>
        <w:rPr>
          <w:sz w:val="22"/>
          <w:szCs w:val="22"/>
          <w:bdr w:val="nil"/>
          <w:lang w:val="hu-HU" w:bidi="hu-HU"/>
        </w:rPr>
      </w:pPr>
      <w:r w:rsidRPr="008D0638">
        <w:rPr>
          <w:sz w:val="22"/>
          <w:szCs w:val="22"/>
          <w:bdr w:val="nil"/>
          <w:lang w:val="hu-HU" w:bidi="hu-HU"/>
        </w:rPr>
        <w:t>B/Tokyo/EIS13-175/2025-szerű</w:t>
      </w:r>
      <w:r w:rsidR="00DA647F" w:rsidRPr="008D0638">
        <w:rPr>
          <w:sz w:val="22"/>
          <w:szCs w:val="22"/>
          <w:bdr w:val="nil"/>
          <w:lang w:val="hu-HU" w:bidi="hu-HU"/>
        </w:rPr>
        <w:t xml:space="preserve"> törzs</w:t>
      </w:r>
    </w:p>
    <w:p w14:paraId="19B5FD92" w14:textId="77777777" w:rsidR="00663E33" w:rsidRPr="008D0638" w:rsidRDefault="00663E33">
      <w:pPr>
        <w:pStyle w:val="wcpDottedLeaders"/>
        <w:spacing w:before="0"/>
        <w:rPr>
          <w:sz w:val="22"/>
          <w:szCs w:val="22"/>
          <w:lang w:val="hu-HU"/>
        </w:rPr>
      </w:pPr>
    </w:p>
    <w:p w14:paraId="75CD7F16" w14:textId="0DAFE5F3" w:rsidR="00663E33" w:rsidRPr="008D0638" w:rsidRDefault="00271797">
      <w:pPr>
        <w:tabs>
          <w:tab w:val="left" w:pos="0"/>
          <w:tab w:val="right" w:leader="dot" w:pos="9072"/>
        </w:tabs>
        <w:spacing w:line="240" w:lineRule="auto"/>
        <w:rPr>
          <w:szCs w:val="22"/>
          <w:lang w:val="hu-HU"/>
        </w:rPr>
      </w:pPr>
      <w:r w:rsidRPr="008D0638">
        <w:rPr>
          <w:szCs w:val="22"/>
          <w:bdr w:val="nil"/>
          <w:lang w:val="hu-HU" w:bidi="hu-HU"/>
        </w:rPr>
        <w:t>A 0,</w:t>
      </w:r>
      <w:r w:rsidR="0044608E" w:rsidRPr="008D0638">
        <w:rPr>
          <w:szCs w:val="22"/>
          <w:bdr w:val="nil"/>
          <w:lang w:val="hu-HU" w:bidi="hu-HU"/>
        </w:rPr>
        <w:t>5</w:t>
      </w:r>
      <w:r w:rsidRPr="008D0638">
        <w:rPr>
          <w:szCs w:val="22"/>
          <w:bdr w:val="nil"/>
          <w:lang w:val="hu-HU" w:bidi="hu-HU"/>
        </w:rPr>
        <w:t xml:space="preserve"> ml-es adag </w:t>
      </w:r>
      <w:r w:rsidR="006E4556" w:rsidRPr="008D0638">
        <w:rPr>
          <w:szCs w:val="22"/>
          <w:bdr w:val="nil"/>
          <w:lang w:val="hu-HU" w:bidi="hu-HU"/>
        </w:rPr>
        <w:t>60</w:t>
      </w:r>
      <w:r w:rsidR="001163B2" w:rsidRPr="008D0638">
        <w:rPr>
          <w:szCs w:val="22"/>
          <w:bdr w:val="nil"/>
          <w:lang w:val="hu-HU" w:bidi="hu-HU"/>
        </w:rPr>
        <w:t> </w:t>
      </w:r>
      <w:r w:rsidR="00A36049" w:rsidRPr="008D0638">
        <w:rPr>
          <w:szCs w:val="22"/>
          <w:bdr w:val="nil"/>
          <w:lang w:val="hu-HU" w:bidi="hu-HU"/>
        </w:rPr>
        <w:t>mikrogram</w:t>
      </w:r>
      <w:r w:rsidR="00657C50" w:rsidRPr="008D0638">
        <w:rPr>
          <w:szCs w:val="22"/>
          <w:bdr w:val="nil"/>
          <w:lang w:val="hu-HU" w:bidi="hu-HU"/>
        </w:rPr>
        <w:t>m</w:t>
      </w:r>
      <w:r w:rsidR="00A36049" w:rsidRPr="008D0638">
        <w:rPr>
          <w:szCs w:val="22"/>
          <w:bdr w:val="nil"/>
          <w:lang w:val="hu-HU" w:bidi="hu-HU"/>
        </w:rPr>
        <w:t xml:space="preserve"> </w:t>
      </w:r>
      <w:r w:rsidR="00663E33" w:rsidRPr="008D0638">
        <w:rPr>
          <w:szCs w:val="22"/>
          <w:bdr w:val="nil"/>
          <w:lang w:val="hu-HU" w:bidi="hu-HU"/>
        </w:rPr>
        <w:t>hemagglutinin</w:t>
      </w:r>
      <w:r w:rsidRPr="008D0638">
        <w:rPr>
          <w:szCs w:val="22"/>
          <w:bdr w:val="nil"/>
          <w:lang w:val="hu-HU" w:bidi="hu-HU"/>
        </w:rPr>
        <w:t>t tartalmaz</w:t>
      </w:r>
      <w:r w:rsidR="00663E33" w:rsidRPr="008D0638">
        <w:rPr>
          <w:szCs w:val="22"/>
          <w:bdr w:val="nil"/>
          <w:lang w:val="hu-HU" w:bidi="hu-HU"/>
        </w:rPr>
        <w:t xml:space="preserve"> </w:t>
      </w:r>
      <w:r w:rsidRPr="008D0638">
        <w:rPr>
          <w:szCs w:val="22"/>
          <w:bdr w:val="nil"/>
          <w:lang w:val="hu-HU" w:bidi="hu-HU"/>
        </w:rPr>
        <w:t>törzsenként.</w:t>
      </w:r>
    </w:p>
    <w:p w14:paraId="67915FE8" w14:textId="4E1CD707" w:rsidR="00663E33" w:rsidRPr="008D0638" w:rsidRDefault="00663E33">
      <w:pPr>
        <w:spacing w:line="240" w:lineRule="auto"/>
        <w:rPr>
          <w:szCs w:val="22"/>
          <w:lang w:val="hu-HU"/>
        </w:rPr>
      </w:pPr>
    </w:p>
    <w:p w14:paraId="4F193D4B" w14:textId="600B0CAE" w:rsidR="00663E33" w:rsidRPr="008D0638" w:rsidRDefault="00663E33">
      <w:pPr>
        <w:spacing w:line="240" w:lineRule="auto"/>
        <w:rPr>
          <w:szCs w:val="22"/>
          <w:lang w:val="hu-HU"/>
        </w:rPr>
      </w:pPr>
      <w:r w:rsidRPr="008D0638">
        <w:rPr>
          <w:szCs w:val="22"/>
          <w:bdr w:val="nil"/>
          <w:lang w:val="hu-HU" w:bidi="hu-HU"/>
        </w:rPr>
        <w:t>*</w:t>
      </w:r>
      <w:r w:rsidR="0049688F" w:rsidRPr="008D0638">
        <w:rPr>
          <w:szCs w:val="22"/>
          <w:bdr w:val="nil"/>
          <w:lang w:val="hu-HU" w:bidi="hu-HU"/>
        </w:rPr>
        <w:t>t</w:t>
      </w:r>
      <w:r w:rsidRPr="008D0638">
        <w:rPr>
          <w:szCs w:val="22"/>
          <w:bdr w:val="nil"/>
          <w:lang w:val="hu-HU" w:bidi="hu-HU"/>
        </w:rPr>
        <w:t>yúktojásban szaporítva</w:t>
      </w:r>
    </w:p>
    <w:p w14:paraId="1651434F" w14:textId="77777777" w:rsidR="00663E33" w:rsidRPr="008D0638" w:rsidRDefault="00663E33">
      <w:pPr>
        <w:spacing w:line="240" w:lineRule="auto"/>
        <w:rPr>
          <w:szCs w:val="22"/>
          <w:lang w:val="hu-HU"/>
        </w:rPr>
      </w:pPr>
    </w:p>
    <w:p w14:paraId="468FF81A" w14:textId="77777777" w:rsidR="00663E33" w:rsidRPr="008D0638" w:rsidRDefault="00663E33">
      <w:pPr>
        <w:spacing w:line="240" w:lineRule="auto"/>
        <w:rPr>
          <w:szCs w:val="22"/>
          <w:lang w:val="hu-HU"/>
        </w:rPr>
      </w:pPr>
    </w:p>
    <w:p w14:paraId="1C2DE573" w14:textId="77777777" w:rsidR="00663E33" w:rsidRPr="008D0638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8D0638">
        <w:rPr>
          <w:b/>
          <w:bCs/>
          <w:szCs w:val="22"/>
          <w:bdr w:val="nil"/>
          <w:lang w:val="hu-HU" w:bidi="hu-HU"/>
        </w:rPr>
        <w:t>SEGÉDANYAGOK FELSOROLÁSA</w:t>
      </w:r>
    </w:p>
    <w:p w14:paraId="27C824C0" w14:textId="77777777" w:rsidR="00663E33" w:rsidRPr="008D0638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436A787" w14:textId="4433CE11" w:rsidR="00663E33" w:rsidRPr="008D0638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8D0638">
        <w:rPr>
          <w:szCs w:val="22"/>
          <w:bdr w:val="nil"/>
          <w:lang w:val="hu-HU" w:bidi="hu-HU"/>
        </w:rPr>
        <w:t xml:space="preserve">Nátrium-klorid, </w:t>
      </w:r>
      <w:r w:rsidR="005E7F8F" w:rsidRPr="008D0638">
        <w:rPr>
          <w:szCs w:val="22"/>
          <w:bdr w:val="nil"/>
          <w:lang w:val="hu-HU" w:bidi="hu-HU"/>
        </w:rPr>
        <w:t>nátrium</w:t>
      </w:r>
      <w:r w:rsidR="005E7F8F" w:rsidRPr="008D0638">
        <w:rPr>
          <w:szCs w:val="22"/>
          <w:bdr w:val="nil"/>
          <w:lang w:val="hu-HU" w:bidi="hu-HU"/>
        </w:rPr>
        <w:noBreakHyphen/>
        <w:t>dihidrogén</w:t>
      </w:r>
      <w:r w:rsidR="005E7F8F" w:rsidRPr="008D0638">
        <w:rPr>
          <w:szCs w:val="22"/>
          <w:bdr w:val="nil"/>
          <w:lang w:val="hu-HU" w:bidi="hu-HU"/>
        </w:rPr>
        <w:noBreakHyphen/>
        <w:t>foszfát</w:t>
      </w:r>
      <w:r w:rsidR="005E7F8F" w:rsidRPr="008D0638">
        <w:rPr>
          <w:iCs/>
          <w:szCs w:val="24"/>
        </w:rPr>
        <w:t xml:space="preserve">, </w:t>
      </w:r>
      <w:r w:rsidRPr="008D0638">
        <w:rPr>
          <w:szCs w:val="22"/>
          <w:bdr w:val="nil"/>
          <w:lang w:val="hu-HU" w:bidi="hu-HU"/>
        </w:rPr>
        <w:t>dinátrium-hidrogén-foszfát, injekcióhoz való víz</w:t>
      </w:r>
      <w:r w:rsidR="005E7F8F" w:rsidRPr="008D0638">
        <w:rPr>
          <w:szCs w:val="22"/>
          <w:bdr w:val="nil"/>
          <w:lang w:val="hu-HU" w:bidi="hu-HU"/>
        </w:rPr>
        <w:t>, oktoxinol-9</w:t>
      </w:r>
    </w:p>
    <w:p w14:paraId="7FC5AE58" w14:textId="77777777" w:rsidR="00663E33" w:rsidRPr="008D0638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DBE7109" w14:textId="77777777" w:rsidR="00663E33" w:rsidRPr="008D0638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E0344E7" w14:textId="77777777" w:rsidR="00663E33" w:rsidRPr="008D0638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8D0638">
        <w:rPr>
          <w:b/>
          <w:bCs/>
          <w:szCs w:val="22"/>
          <w:bdr w:val="nil"/>
          <w:lang w:val="hu-HU" w:bidi="hu-HU"/>
        </w:rPr>
        <w:t>GYÓGYSZERFORMA ÉS TARTALOM</w:t>
      </w:r>
    </w:p>
    <w:p w14:paraId="0E773B92" w14:textId="77777777" w:rsidR="00663E33" w:rsidRPr="008D0638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0F350804" w14:textId="6400ECDB" w:rsidR="00663E33" w:rsidRPr="008D0638" w:rsidRDefault="00663E33" w:rsidP="00821062">
      <w:pPr>
        <w:keepNext/>
        <w:keepLines/>
        <w:spacing w:line="240" w:lineRule="auto"/>
        <w:rPr>
          <w:szCs w:val="22"/>
          <w:bdr w:val="nil"/>
          <w:lang w:val="hu-HU" w:bidi="hu-HU"/>
        </w:rPr>
      </w:pPr>
      <w:r w:rsidRPr="008D0638">
        <w:rPr>
          <w:szCs w:val="22"/>
          <w:bdr w:val="nil"/>
          <w:lang w:val="hu-HU" w:bidi="hu-HU"/>
        </w:rPr>
        <w:t>Szuszpenziós injekció</w:t>
      </w:r>
      <w:r w:rsidR="0054003B" w:rsidRPr="008D0638">
        <w:rPr>
          <w:szCs w:val="22"/>
          <w:bdr w:val="nil"/>
          <w:lang w:val="hu-HU" w:bidi="hu-HU"/>
        </w:rPr>
        <w:t xml:space="preserve"> előretöltött fecskendőben</w:t>
      </w:r>
    </w:p>
    <w:p w14:paraId="04D017AE" w14:textId="77777777" w:rsidR="00C14021" w:rsidRPr="008D0638" w:rsidRDefault="00C14021" w:rsidP="00821062">
      <w:pPr>
        <w:keepNext/>
        <w:keepLines/>
        <w:spacing w:line="240" w:lineRule="auto"/>
        <w:rPr>
          <w:szCs w:val="22"/>
          <w:lang w:val="hu-HU"/>
        </w:rPr>
      </w:pPr>
    </w:p>
    <w:p w14:paraId="75DD15DA" w14:textId="120F3CCB" w:rsidR="0054003B" w:rsidRPr="008D0638" w:rsidRDefault="0054003B" w:rsidP="0054003B">
      <w:pPr>
        <w:pStyle w:val="Vgjegyzetszvege"/>
        <w:spacing w:before="0"/>
        <w:rPr>
          <w:sz w:val="22"/>
          <w:szCs w:val="22"/>
          <w:lang w:val="hu-HU"/>
        </w:rPr>
      </w:pPr>
      <w:r w:rsidRPr="008D0638">
        <w:rPr>
          <w:sz w:val="22"/>
          <w:szCs w:val="22"/>
          <w:lang w:val="en-US"/>
        </w:rPr>
        <w:t>1</w:t>
      </w:r>
      <w:r w:rsidR="0065149B" w:rsidRPr="008D0638">
        <w:rPr>
          <w:sz w:val="22"/>
          <w:szCs w:val="22"/>
          <w:lang w:val="en-US"/>
        </w:rPr>
        <w:t> db</w:t>
      </w:r>
      <w:r w:rsidRPr="008D0638">
        <w:rPr>
          <w:sz w:val="22"/>
          <w:szCs w:val="22"/>
          <w:lang w:val="en-US"/>
        </w:rPr>
        <w:t xml:space="preserve"> </w:t>
      </w:r>
      <w:r w:rsidRPr="008D0638">
        <w:rPr>
          <w:sz w:val="22"/>
          <w:szCs w:val="22"/>
          <w:bdr w:val="nil"/>
          <w:lang w:val="hu-HU" w:bidi="hu-HU"/>
        </w:rPr>
        <w:t>előretöltött fecskendő</w:t>
      </w:r>
      <w:r w:rsidRPr="008D0638">
        <w:rPr>
          <w:sz w:val="22"/>
          <w:szCs w:val="22"/>
          <w:lang w:val="en-US"/>
        </w:rPr>
        <w:t xml:space="preserve"> (0,</w:t>
      </w:r>
      <w:r w:rsidR="0044608E" w:rsidRPr="008D0638">
        <w:rPr>
          <w:sz w:val="22"/>
          <w:szCs w:val="22"/>
          <w:lang w:val="en-US"/>
        </w:rPr>
        <w:t>5</w:t>
      </w:r>
      <w:r w:rsidRPr="008D0638">
        <w:rPr>
          <w:sz w:val="22"/>
          <w:szCs w:val="22"/>
          <w:lang w:val="en-US"/>
        </w:rPr>
        <w:t xml:space="preserve"> ml) </w:t>
      </w:r>
      <w:r w:rsidRPr="008D0638">
        <w:rPr>
          <w:sz w:val="22"/>
          <w:szCs w:val="22"/>
          <w:lang w:val="hu-HU"/>
        </w:rPr>
        <w:t>tű nélkül.</w:t>
      </w:r>
    </w:p>
    <w:p w14:paraId="3D9C4C66" w14:textId="12EF6E85" w:rsidR="0054003B" w:rsidRPr="008D0638" w:rsidRDefault="0054003B" w:rsidP="0054003B">
      <w:pPr>
        <w:pStyle w:val="Vgjegyzetszvege"/>
        <w:spacing w:before="0"/>
        <w:rPr>
          <w:sz w:val="22"/>
          <w:szCs w:val="22"/>
          <w:lang w:val="hu-HU"/>
        </w:rPr>
      </w:pPr>
      <w:r w:rsidRPr="008D0638">
        <w:rPr>
          <w:sz w:val="22"/>
          <w:szCs w:val="22"/>
          <w:lang w:val="hu-HU"/>
        </w:rPr>
        <w:t>5</w:t>
      </w:r>
      <w:r w:rsidR="0065149B" w:rsidRPr="008D0638">
        <w:rPr>
          <w:sz w:val="22"/>
          <w:szCs w:val="22"/>
          <w:lang w:val="hu-HU"/>
        </w:rPr>
        <w:t> db</w:t>
      </w:r>
      <w:r w:rsidRPr="008D0638">
        <w:rPr>
          <w:sz w:val="22"/>
          <w:szCs w:val="22"/>
          <w:lang w:val="hu-HU"/>
        </w:rPr>
        <w:t xml:space="preserve"> </w:t>
      </w:r>
      <w:r w:rsidRPr="008D0638">
        <w:rPr>
          <w:sz w:val="22"/>
          <w:szCs w:val="22"/>
          <w:bdr w:val="nil"/>
          <w:lang w:val="hu-HU" w:bidi="hu-HU"/>
        </w:rPr>
        <w:t>előretöltött fecskendő</w:t>
      </w:r>
      <w:r w:rsidRPr="008D0638">
        <w:rPr>
          <w:sz w:val="22"/>
          <w:szCs w:val="22"/>
          <w:lang w:val="hu-HU"/>
        </w:rPr>
        <w:t xml:space="preserve"> (0,</w:t>
      </w:r>
      <w:r w:rsidR="0044608E" w:rsidRPr="008D0638">
        <w:rPr>
          <w:sz w:val="22"/>
          <w:szCs w:val="22"/>
          <w:lang w:val="hu-HU"/>
        </w:rPr>
        <w:t>5</w:t>
      </w:r>
      <w:r w:rsidRPr="008D0638">
        <w:rPr>
          <w:sz w:val="22"/>
          <w:szCs w:val="22"/>
          <w:lang w:val="hu-HU"/>
        </w:rPr>
        <w:t> ml) tű nélkül.</w:t>
      </w:r>
    </w:p>
    <w:p w14:paraId="302BB6CE" w14:textId="28B539BC" w:rsidR="0054003B" w:rsidRPr="008D0638" w:rsidRDefault="0054003B" w:rsidP="0054003B">
      <w:pPr>
        <w:pStyle w:val="Vgjegyzetszvege"/>
        <w:spacing w:before="0"/>
        <w:rPr>
          <w:sz w:val="22"/>
          <w:szCs w:val="22"/>
          <w:lang w:val="hu-HU"/>
        </w:rPr>
      </w:pPr>
      <w:r w:rsidRPr="008D0638">
        <w:rPr>
          <w:sz w:val="22"/>
          <w:szCs w:val="22"/>
          <w:lang w:val="hu-HU"/>
        </w:rPr>
        <w:t>10</w:t>
      </w:r>
      <w:r w:rsidR="0065149B" w:rsidRPr="008D0638">
        <w:rPr>
          <w:sz w:val="22"/>
          <w:szCs w:val="22"/>
          <w:lang w:val="hu-HU"/>
        </w:rPr>
        <w:t> db</w:t>
      </w:r>
      <w:r w:rsidRPr="008D0638">
        <w:rPr>
          <w:sz w:val="22"/>
          <w:szCs w:val="22"/>
          <w:lang w:val="hu-HU"/>
        </w:rPr>
        <w:t xml:space="preserve"> </w:t>
      </w:r>
      <w:r w:rsidRPr="008D0638">
        <w:rPr>
          <w:sz w:val="22"/>
          <w:szCs w:val="22"/>
          <w:bdr w:val="nil"/>
          <w:lang w:val="hu-HU" w:bidi="hu-HU"/>
        </w:rPr>
        <w:t>előretöltött fecskendő</w:t>
      </w:r>
      <w:r w:rsidRPr="008D0638">
        <w:rPr>
          <w:sz w:val="22"/>
          <w:szCs w:val="22"/>
          <w:lang w:val="hu-HU"/>
        </w:rPr>
        <w:t xml:space="preserve"> (0,</w:t>
      </w:r>
      <w:r w:rsidR="0044608E" w:rsidRPr="008D0638">
        <w:rPr>
          <w:sz w:val="22"/>
          <w:szCs w:val="22"/>
          <w:lang w:val="hu-HU"/>
        </w:rPr>
        <w:t>5</w:t>
      </w:r>
      <w:r w:rsidRPr="008D0638">
        <w:rPr>
          <w:sz w:val="22"/>
          <w:szCs w:val="22"/>
          <w:lang w:val="hu-HU"/>
        </w:rPr>
        <w:t> ml) tű nélkül.</w:t>
      </w:r>
    </w:p>
    <w:p w14:paraId="1810B6D5" w14:textId="419CB7E8" w:rsidR="0054003B" w:rsidRPr="008D0638" w:rsidRDefault="0065149B" w:rsidP="0054003B">
      <w:pPr>
        <w:pStyle w:val="Vgjegyzetszvege"/>
        <w:spacing w:before="0"/>
        <w:rPr>
          <w:sz w:val="22"/>
          <w:szCs w:val="22"/>
          <w:lang w:val="hu-HU"/>
        </w:rPr>
      </w:pPr>
      <w:r w:rsidRPr="008D0638">
        <w:rPr>
          <w:sz w:val="22"/>
          <w:szCs w:val="22"/>
          <w:lang w:val="hu-HU"/>
        </w:rPr>
        <w:t xml:space="preserve">1 db </w:t>
      </w:r>
      <w:r w:rsidR="0054003B" w:rsidRPr="008D0638">
        <w:rPr>
          <w:sz w:val="22"/>
          <w:szCs w:val="22"/>
          <w:bdr w:val="nil"/>
          <w:lang w:val="hu-HU" w:bidi="hu-HU"/>
        </w:rPr>
        <w:t>előretöltött fecskendő</w:t>
      </w:r>
      <w:r w:rsidR="0054003B" w:rsidRPr="008D0638">
        <w:rPr>
          <w:sz w:val="22"/>
          <w:szCs w:val="22"/>
          <w:lang w:val="hu-HU"/>
        </w:rPr>
        <w:t xml:space="preserve"> (0,</w:t>
      </w:r>
      <w:r w:rsidR="0044608E" w:rsidRPr="008D0638">
        <w:rPr>
          <w:sz w:val="22"/>
          <w:szCs w:val="22"/>
          <w:lang w:val="hu-HU"/>
        </w:rPr>
        <w:t>5</w:t>
      </w:r>
      <w:r w:rsidR="0054003B" w:rsidRPr="008D0638">
        <w:rPr>
          <w:sz w:val="22"/>
          <w:szCs w:val="22"/>
          <w:lang w:val="hu-HU"/>
        </w:rPr>
        <w:t xml:space="preserve"> ml) </w:t>
      </w:r>
      <w:r w:rsidR="00A8122F" w:rsidRPr="008D0638">
        <w:rPr>
          <w:sz w:val="22"/>
          <w:szCs w:val="22"/>
          <w:lang w:val="hu-HU"/>
        </w:rPr>
        <w:t>1</w:t>
      </w:r>
      <w:r w:rsidRPr="008D0638">
        <w:rPr>
          <w:sz w:val="22"/>
          <w:szCs w:val="22"/>
          <w:lang w:val="hu-HU"/>
        </w:rPr>
        <w:t> db</w:t>
      </w:r>
      <w:r w:rsidR="00A8122F" w:rsidRPr="008D0638">
        <w:rPr>
          <w:sz w:val="22"/>
          <w:szCs w:val="22"/>
          <w:lang w:val="hu-HU"/>
        </w:rPr>
        <w:t xml:space="preserve"> </w:t>
      </w:r>
      <w:r w:rsidR="0054003B" w:rsidRPr="008D0638">
        <w:rPr>
          <w:sz w:val="22"/>
          <w:szCs w:val="22"/>
          <w:lang w:val="hu-HU"/>
        </w:rPr>
        <w:t>tűvel.</w:t>
      </w:r>
    </w:p>
    <w:p w14:paraId="5442D37B" w14:textId="1C81D01A" w:rsidR="0054003B" w:rsidRPr="00FA5E5F" w:rsidRDefault="0065149B" w:rsidP="0054003B">
      <w:pPr>
        <w:pStyle w:val="Vgjegyzetszvege"/>
        <w:spacing w:before="0"/>
        <w:rPr>
          <w:sz w:val="22"/>
          <w:szCs w:val="22"/>
          <w:highlight w:val="lightGray"/>
          <w:lang w:val="hu-HU"/>
        </w:rPr>
      </w:pPr>
      <w:r w:rsidRPr="00FA5E5F">
        <w:rPr>
          <w:sz w:val="22"/>
          <w:szCs w:val="22"/>
          <w:highlight w:val="lightGray"/>
          <w:lang w:val="hu-HU"/>
        </w:rPr>
        <w:t xml:space="preserve">5 db </w:t>
      </w:r>
      <w:r w:rsidR="0054003B" w:rsidRPr="00FA5E5F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="0054003B" w:rsidRPr="00FA5E5F">
        <w:rPr>
          <w:sz w:val="22"/>
          <w:szCs w:val="22"/>
          <w:highlight w:val="lightGray"/>
          <w:lang w:val="hu-HU"/>
        </w:rPr>
        <w:t xml:space="preserve"> (0,</w:t>
      </w:r>
      <w:r w:rsidR="0044608E" w:rsidRPr="00FA5E5F">
        <w:rPr>
          <w:sz w:val="22"/>
          <w:szCs w:val="22"/>
          <w:highlight w:val="lightGray"/>
          <w:lang w:val="hu-HU"/>
        </w:rPr>
        <w:t>5</w:t>
      </w:r>
      <w:r w:rsidR="0054003B" w:rsidRPr="00FA5E5F">
        <w:rPr>
          <w:sz w:val="22"/>
          <w:szCs w:val="22"/>
          <w:highlight w:val="lightGray"/>
          <w:lang w:val="hu-HU"/>
        </w:rPr>
        <w:t xml:space="preserve"> ml) </w:t>
      </w:r>
      <w:r w:rsidRPr="00FA5E5F">
        <w:rPr>
          <w:sz w:val="22"/>
          <w:szCs w:val="22"/>
          <w:highlight w:val="lightGray"/>
          <w:lang w:val="hu-HU"/>
        </w:rPr>
        <w:t xml:space="preserve">5 db </w:t>
      </w:r>
      <w:r w:rsidR="0054003B" w:rsidRPr="00FA5E5F">
        <w:rPr>
          <w:sz w:val="22"/>
          <w:szCs w:val="22"/>
          <w:highlight w:val="lightGray"/>
          <w:lang w:val="hu-HU"/>
        </w:rPr>
        <w:t>tűvel.</w:t>
      </w:r>
    </w:p>
    <w:p w14:paraId="22B8082D" w14:textId="1746D174" w:rsidR="0054003B" w:rsidRPr="00FA5E5F" w:rsidRDefault="0065149B" w:rsidP="0054003B">
      <w:pPr>
        <w:pStyle w:val="Vgjegyzetszvege"/>
        <w:spacing w:before="0"/>
        <w:rPr>
          <w:sz w:val="22"/>
          <w:szCs w:val="22"/>
          <w:highlight w:val="lightGray"/>
          <w:lang w:val="en-US"/>
        </w:rPr>
      </w:pPr>
      <w:r w:rsidRPr="00FA5E5F">
        <w:rPr>
          <w:sz w:val="22"/>
          <w:szCs w:val="22"/>
          <w:highlight w:val="lightGray"/>
          <w:lang w:val="hu-HU"/>
        </w:rPr>
        <w:t xml:space="preserve">10 db </w:t>
      </w:r>
      <w:r w:rsidR="0054003B" w:rsidRPr="00FA5E5F">
        <w:rPr>
          <w:sz w:val="22"/>
          <w:szCs w:val="22"/>
          <w:highlight w:val="lightGray"/>
          <w:bdr w:val="nil"/>
          <w:lang w:val="hu-HU" w:bidi="hu-HU"/>
        </w:rPr>
        <w:t>előretöltött fecskendő</w:t>
      </w:r>
      <w:r w:rsidR="0054003B" w:rsidRPr="00FA5E5F">
        <w:rPr>
          <w:sz w:val="22"/>
          <w:szCs w:val="22"/>
          <w:highlight w:val="lightGray"/>
          <w:lang w:val="hu-HU"/>
        </w:rPr>
        <w:t xml:space="preserve"> (0,</w:t>
      </w:r>
      <w:r w:rsidR="0044608E" w:rsidRPr="00FA5E5F">
        <w:rPr>
          <w:sz w:val="22"/>
          <w:szCs w:val="22"/>
          <w:highlight w:val="lightGray"/>
          <w:lang w:val="hu-HU"/>
        </w:rPr>
        <w:t>5</w:t>
      </w:r>
      <w:r w:rsidR="0054003B" w:rsidRPr="00FA5E5F">
        <w:rPr>
          <w:sz w:val="22"/>
          <w:szCs w:val="22"/>
          <w:highlight w:val="lightGray"/>
          <w:lang w:val="hu-HU"/>
        </w:rPr>
        <w:t xml:space="preserve"> ml) </w:t>
      </w:r>
      <w:r w:rsidRPr="00FA5E5F">
        <w:rPr>
          <w:sz w:val="22"/>
          <w:szCs w:val="22"/>
          <w:highlight w:val="lightGray"/>
          <w:lang w:val="hu-HU"/>
        </w:rPr>
        <w:t xml:space="preserve">10 db </w:t>
      </w:r>
      <w:r w:rsidR="0054003B" w:rsidRPr="00FA5E5F">
        <w:rPr>
          <w:sz w:val="22"/>
          <w:szCs w:val="22"/>
          <w:highlight w:val="lightGray"/>
          <w:lang w:val="hu-HU"/>
        </w:rPr>
        <w:t>tűvel</w:t>
      </w:r>
      <w:r w:rsidR="0054003B" w:rsidRPr="00FA5E5F">
        <w:rPr>
          <w:sz w:val="22"/>
          <w:szCs w:val="22"/>
          <w:highlight w:val="lightGray"/>
          <w:lang w:val="en-US"/>
        </w:rPr>
        <w:t>.</w:t>
      </w:r>
    </w:p>
    <w:p w14:paraId="3AD8A673" w14:textId="3A2B1552" w:rsidR="00DD075E" w:rsidRPr="00FA5E5F" w:rsidRDefault="00DD075E" w:rsidP="0054003B">
      <w:pPr>
        <w:pStyle w:val="Vgjegyzetszvege"/>
        <w:spacing w:before="0"/>
        <w:rPr>
          <w:sz w:val="22"/>
          <w:szCs w:val="22"/>
          <w:highlight w:val="lightGray"/>
          <w:lang w:val="en-US"/>
        </w:rPr>
      </w:pPr>
      <w:r w:rsidRPr="00FA5E5F">
        <w:rPr>
          <w:sz w:val="22"/>
          <w:szCs w:val="22"/>
          <w:highlight w:val="lightGray"/>
          <w:lang w:val="en-US"/>
        </w:rPr>
        <w:t>1</w:t>
      </w:r>
      <w:r w:rsidR="0065149B" w:rsidRPr="00FA5E5F">
        <w:rPr>
          <w:sz w:val="22"/>
          <w:szCs w:val="22"/>
          <w:highlight w:val="lightGray"/>
          <w:lang w:val="en-US"/>
        </w:rPr>
        <w:t> db</w:t>
      </w:r>
      <w:r w:rsidRPr="00FA5E5F">
        <w:rPr>
          <w:sz w:val="22"/>
          <w:szCs w:val="22"/>
          <w:highlight w:val="lightGray"/>
          <w:lang w:val="en-US"/>
        </w:rPr>
        <w:t xml:space="preserve"> előretöltött fecskendő (0,</w:t>
      </w:r>
      <w:r w:rsidR="0044608E" w:rsidRPr="00FA5E5F">
        <w:rPr>
          <w:sz w:val="22"/>
          <w:szCs w:val="22"/>
          <w:highlight w:val="lightGray"/>
          <w:lang w:val="en-US"/>
        </w:rPr>
        <w:t>5</w:t>
      </w:r>
      <w:r w:rsidRPr="00FA5E5F">
        <w:rPr>
          <w:sz w:val="22"/>
          <w:szCs w:val="22"/>
          <w:highlight w:val="lightGray"/>
          <w:lang w:val="en-US"/>
        </w:rPr>
        <w:t> ml) 1</w:t>
      </w:r>
      <w:r w:rsidR="0065149B" w:rsidRPr="00FA5E5F">
        <w:rPr>
          <w:sz w:val="22"/>
          <w:szCs w:val="22"/>
          <w:highlight w:val="lightGray"/>
          <w:lang w:val="en-US"/>
        </w:rPr>
        <w:t> db</w:t>
      </w:r>
      <w:r w:rsidRPr="00FA5E5F">
        <w:rPr>
          <w:sz w:val="22"/>
          <w:szCs w:val="22"/>
          <w:highlight w:val="lightGray"/>
          <w:lang w:val="en-US"/>
        </w:rPr>
        <w:t xml:space="preserve"> biztonsági tűvel.</w:t>
      </w:r>
    </w:p>
    <w:p w14:paraId="3E75D055" w14:textId="73377A80" w:rsidR="00DD075E" w:rsidRPr="0001321A" w:rsidRDefault="0065149B" w:rsidP="0054003B">
      <w:pPr>
        <w:pStyle w:val="Vgjegyzetszvege"/>
        <w:spacing w:before="0"/>
        <w:rPr>
          <w:sz w:val="22"/>
          <w:szCs w:val="22"/>
          <w:lang w:val="en-US"/>
        </w:rPr>
      </w:pPr>
      <w:r w:rsidRPr="00FA5E5F">
        <w:rPr>
          <w:sz w:val="22"/>
          <w:szCs w:val="22"/>
          <w:highlight w:val="lightGray"/>
          <w:lang w:val="en-US"/>
        </w:rPr>
        <w:t xml:space="preserve">10 db </w:t>
      </w:r>
      <w:r w:rsidR="00DD075E" w:rsidRPr="00FA5E5F">
        <w:rPr>
          <w:sz w:val="22"/>
          <w:szCs w:val="22"/>
          <w:highlight w:val="lightGray"/>
          <w:lang w:val="en-US"/>
        </w:rPr>
        <w:t>előretöltött fecskendő (0,</w:t>
      </w:r>
      <w:r w:rsidR="0044608E" w:rsidRPr="00FA5E5F">
        <w:rPr>
          <w:sz w:val="22"/>
          <w:szCs w:val="22"/>
          <w:highlight w:val="lightGray"/>
          <w:lang w:val="en-US"/>
        </w:rPr>
        <w:t>5</w:t>
      </w:r>
      <w:r w:rsidRPr="00FA5E5F">
        <w:rPr>
          <w:sz w:val="22"/>
          <w:szCs w:val="22"/>
          <w:highlight w:val="lightGray"/>
          <w:lang w:val="en-US"/>
        </w:rPr>
        <w:t xml:space="preserve"> ml) 10 db </w:t>
      </w:r>
      <w:r w:rsidR="00DD075E" w:rsidRPr="00FA5E5F">
        <w:rPr>
          <w:sz w:val="22"/>
          <w:szCs w:val="22"/>
          <w:highlight w:val="lightGray"/>
          <w:lang w:val="en-US"/>
        </w:rPr>
        <w:t>biztonsági tűvel.</w:t>
      </w:r>
    </w:p>
    <w:p w14:paraId="6EF3F9D8" w14:textId="77777777" w:rsidR="00663E33" w:rsidRPr="0001321A" w:rsidRDefault="00663E33" w:rsidP="00AA1911">
      <w:pPr>
        <w:spacing w:line="240" w:lineRule="auto"/>
        <w:rPr>
          <w:szCs w:val="22"/>
          <w:lang w:val="hu-HU"/>
        </w:rPr>
      </w:pPr>
    </w:p>
    <w:p w14:paraId="20C4C549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37D15810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AZ ALKALMAZÁSSAL KAPCSOLATOS TUDNIVALÓK ÉS AZ ALKALMAZÁS MÓDJA(I)</w:t>
      </w:r>
    </w:p>
    <w:p w14:paraId="752C2FC8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3B3200EB" w14:textId="6CCE03E1" w:rsidR="00663E33" w:rsidRPr="0001321A" w:rsidRDefault="00663E33" w:rsidP="00821062">
      <w:pPr>
        <w:keepNext/>
        <w:keepLines/>
        <w:spacing w:line="240" w:lineRule="auto"/>
        <w:rPr>
          <w:iCs/>
          <w:szCs w:val="22"/>
          <w:lang w:val="hu-HU"/>
        </w:rPr>
      </w:pPr>
      <w:r w:rsidRPr="0001321A">
        <w:rPr>
          <w:b/>
          <w:bCs/>
          <w:iCs/>
          <w:szCs w:val="22"/>
          <w:bdr w:val="nil"/>
          <w:lang w:val="hu-HU" w:bidi="hu-HU"/>
        </w:rPr>
        <w:t>intramuscularis (</w:t>
      </w:r>
      <w:r w:rsidR="0049688F" w:rsidRPr="0001321A">
        <w:rPr>
          <w:b/>
          <w:bCs/>
          <w:iCs/>
          <w:szCs w:val="22"/>
          <w:bdr w:val="nil"/>
          <w:lang w:val="hu-HU" w:bidi="hu-HU"/>
        </w:rPr>
        <w:t>im.</w:t>
      </w:r>
      <w:r w:rsidRPr="0001321A">
        <w:rPr>
          <w:b/>
          <w:bCs/>
          <w:iCs/>
          <w:szCs w:val="22"/>
          <w:bdr w:val="nil"/>
          <w:lang w:val="hu-HU" w:bidi="hu-HU"/>
        </w:rPr>
        <w:t>) vagy subcutan (</w:t>
      </w:r>
      <w:r w:rsidR="0049688F" w:rsidRPr="0001321A">
        <w:rPr>
          <w:b/>
          <w:bCs/>
          <w:iCs/>
          <w:szCs w:val="22"/>
          <w:bdr w:val="nil"/>
          <w:lang w:val="hu-HU" w:bidi="hu-HU"/>
        </w:rPr>
        <w:t>sc.</w:t>
      </w:r>
      <w:r w:rsidRPr="0001321A">
        <w:rPr>
          <w:b/>
          <w:bCs/>
          <w:iCs/>
          <w:szCs w:val="22"/>
          <w:bdr w:val="nil"/>
          <w:lang w:val="hu-HU" w:bidi="hu-HU"/>
        </w:rPr>
        <w:t>) alkalmazás</w:t>
      </w:r>
      <w:r w:rsidR="00BE635F" w:rsidRPr="0001321A">
        <w:rPr>
          <w:b/>
          <w:bCs/>
          <w:iCs/>
          <w:szCs w:val="22"/>
          <w:bdr w:val="nil"/>
          <w:lang w:val="hu-HU" w:bidi="hu-HU"/>
        </w:rPr>
        <w:t>ra</w:t>
      </w:r>
    </w:p>
    <w:p w14:paraId="03DFC472" w14:textId="047DF649" w:rsidR="00663E33" w:rsidRPr="0001321A" w:rsidRDefault="00663E33">
      <w:pPr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Használat előtt olvassa el a mellékelt betegtájékoztatót!</w:t>
      </w:r>
    </w:p>
    <w:p w14:paraId="6F5E0956" w14:textId="7FDD1A28" w:rsidR="009C6B4C" w:rsidRPr="0001321A" w:rsidRDefault="009C6B4C">
      <w:pPr>
        <w:spacing w:line="240" w:lineRule="auto"/>
        <w:rPr>
          <w:szCs w:val="22"/>
          <w:lang w:val="hu-HU"/>
        </w:rPr>
      </w:pPr>
      <w:r w:rsidRPr="0001321A">
        <w:rPr>
          <w:szCs w:val="22"/>
          <w:lang w:val="hu-HU"/>
        </w:rPr>
        <w:t>Olvassa be a QR</w:t>
      </w:r>
      <w:r w:rsidR="00871449" w:rsidRPr="0001321A">
        <w:rPr>
          <w:szCs w:val="22"/>
          <w:lang w:val="hu-HU"/>
        </w:rPr>
        <w:t>-</w:t>
      </w:r>
      <w:r w:rsidRPr="0001321A">
        <w:rPr>
          <w:szCs w:val="22"/>
          <w:lang w:val="hu-HU"/>
        </w:rPr>
        <w:t xml:space="preserve">kódot, vagy látogasson el az alábbi linkre: </w:t>
      </w:r>
      <w:hyperlink r:id="rId8" w:history="1">
        <w:r w:rsidRPr="0001321A">
          <w:t>https://efluelda-nh.info.sanofi</w:t>
        </w:r>
      </w:hyperlink>
    </w:p>
    <w:p w14:paraId="3A80032F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C06FDA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133D2EB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lastRenderedPageBreak/>
        <w:t>KÜLÖN FIGYELMEZTETÉS, MELY SZERINT A GYÓGYSZERT GYERMEKEKTŐL ELZÁRVA KELL TARTANI</w:t>
      </w:r>
    </w:p>
    <w:p w14:paraId="2D359D16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CD82BD5" w14:textId="77777777" w:rsidR="00663E33" w:rsidRPr="0001321A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A gyógyszer gyermekektől elzárva tartandó!</w:t>
      </w:r>
    </w:p>
    <w:p w14:paraId="0C16783A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50F07A2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CA4C56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TOVÁBBI FIGYELMEZTETÉS(EK), AMENNYIBEN SZÜKSÉGES</w:t>
      </w:r>
    </w:p>
    <w:p w14:paraId="18356A9E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5447E858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5A9539B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LEJÁRATI IDŐ</w:t>
      </w:r>
    </w:p>
    <w:p w14:paraId="2BF940C5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</w:p>
    <w:p w14:paraId="143688C8" w14:textId="1B30D65D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bCs/>
          <w:szCs w:val="22"/>
          <w:lang w:val="hu-HU"/>
        </w:rPr>
      </w:pPr>
      <w:r w:rsidRPr="0001321A">
        <w:rPr>
          <w:bCs/>
          <w:szCs w:val="22"/>
          <w:bdr w:val="nil"/>
          <w:lang w:val="hu-HU" w:bidi="hu-HU"/>
        </w:rPr>
        <w:t>EXP</w:t>
      </w:r>
    </w:p>
    <w:p w14:paraId="0B2A1183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7EE928C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678FB6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KÜLÖNLEGES TÁROLÁSI ELŐÍRÁSOK</w:t>
      </w:r>
    </w:p>
    <w:p w14:paraId="2A51392B" w14:textId="77777777" w:rsidR="00663E33" w:rsidRPr="0001321A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</w:p>
    <w:p w14:paraId="090AFA8B" w14:textId="77777777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bCs/>
          <w:szCs w:val="22"/>
          <w:bdr w:val="nil"/>
          <w:lang w:val="hu-HU" w:bidi="hu-HU"/>
        </w:rPr>
        <w:t>Hűtőszekrényben tárolandó. Nem fagyasztható!</w:t>
      </w:r>
    </w:p>
    <w:p w14:paraId="2D1E5A29" w14:textId="77777777" w:rsidR="00663E33" w:rsidRPr="0001321A" w:rsidRDefault="00663E33">
      <w:pPr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A fénytől való védelem érdekében a fecskendőt tartsa a dobozában.</w:t>
      </w:r>
    </w:p>
    <w:p w14:paraId="0075ADE4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D9CB2E2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F8764A4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KÜLÖNLEGES ÓVINTÉZKEDÉSEK A FEL NEM HASZNÁLT GYÓGYSZEREK VAGY AZ ILYEN TERMÉKEKBŐL KELETKEZETT HULLADÉKANYAGOK ÁRTALMATLANNÁ TÉTELÉRE, HA ILYENEKRE SZÜKSÉG VAN</w:t>
      </w:r>
    </w:p>
    <w:p w14:paraId="482CB308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2C1D73D6" w14:textId="77777777" w:rsidR="00663E33" w:rsidRPr="0001321A" w:rsidRDefault="00663E33" w:rsidP="00821062">
      <w:pPr>
        <w:spacing w:line="240" w:lineRule="auto"/>
        <w:rPr>
          <w:szCs w:val="22"/>
          <w:lang w:val="hu-HU"/>
        </w:rPr>
      </w:pPr>
    </w:p>
    <w:p w14:paraId="00F19D15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FORGALOMBA HOZATALI ENGEDÉLY JOGOSULTJÁNAK NEVE ÉS CÍME</w:t>
      </w:r>
    </w:p>
    <w:p w14:paraId="6F88899E" w14:textId="77777777" w:rsidR="007F22C2" w:rsidRPr="0001321A" w:rsidRDefault="007F22C2" w:rsidP="007F22C2">
      <w:pPr>
        <w:spacing w:line="240" w:lineRule="auto"/>
        <w:rPr>
          <w:szCs w:val="22"/>
          <w:lang w:val="hu-HU"/>
        </w:rPr>
      </w:pPr>
    </w:p>
    <w:p w14:paraId="559F46EC" w14:textId="77777777" w:rsidR="00650207" w:rsidRPr="00650207" w:rsidRDefault="00650207" w:rsidP="00650207">
      <w:pPr>
        <w:autoSpaceDE w:val="0"/>
        <w:autoSpaceDN w:val="0"/>
        <w:rPr>
          <w:lang w:val="hu-HU"/>
        </w:rPr>
      </w:pPr>
      <w:r w:rsidRPr="00650207">
        <w:t>Sanofi Winthrop Industrie</w:t>
      </w:r>
    </w:p>
    <w:p w14:paraId="5A70A1AD" w14:textId="2908B11E" w:rsidR="00650207" w:rsidRDefault="00650207" w:rsidP="00650207">
      <w:pPr>
        <w:autoSpaceDE w:val="0"/>
        <w:autoSpaceDN w:val="0"/>
      </w:pPr>
      <w:r w:rsidRPr="00650207">
        <w:t>82 avenue Raspail</w:t>
      </w:r>
    </w:p>
    <w:p w14:paraId="4D7F90E8" w14:textId="3E100CE0" w:rsidR="00CA305F" w:rsidRPr="00FA5E5F" w:rsidRDefault="00CA305F" w:rsidP="00650207">
      <w:pPr>
        <w:autoSpaceDE w:val="0"/>
        <w:autoSpaceDN w:val="0"/>
      </w:pPr>
      <w:r w:rsidRPr="00FA5E5F">
        <w:t>Bp 35</w:t>
      </w:r>
    </w:p>
    <w:p w14:paraId="2DF750CD" w14:textId="15EA864A" w:rsidR="00650207" w:rsidRPr="00650207" w:rsidRDefault="00650207" w:rsidP="00650207">
      <w:r w:rsidRPr="00FA5E5F">
        <w:t>94250 Gentilly</w:t>
      </w:r>
    </w:p>
    <w:p w14:paraId="1410CB2D" w14:textId="77777777" w:rsidR="007F22C2" w:rsidRPr="0001321A" w:rsidRDefault="007F22C2" w:rsidP="007F22C2">
      <w:pPr>
        <w:spacing w:line="240" w:lineRule="auto"/>
        <w:rPr>
          <w:szCs w:val="22"/>
          <w:lang w:val="hu-HU"/>
        </w:rPr>
      </w:pPr>
      <w:r w:rsidRPr="007B29E7">
        <w:rPr>
          <w:szCs w:val="22"/>
          <w:lang w:val="hu-HU"/>
        </w:rPr>
        <w:t>Franciaország</w:t>
      </w:r>
    </w:p>
    <w:p w14:paraId="7AEDA927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A7F28D8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B4E9AB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FORGALOMBA HOZATALI ENGEDÉLY SZÁMA(I)</w:t>
      </w:r>
    </w:p>
    <w:p w14:paraId="2191694B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CA51A14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>
        <w:rPr>
          <w:lang w:val="hu-HU"/>
        </w:rPr>
        <w:t xml:space="preserve">OGYI-T-24525/01     </w:t>
      </w:r>
      <w:r w:rsidRPr="00897A71">
        <w:rPr>
          <w:highlight w:val="lightGray"/>
          <w:lang w:val="hu-HU"/>
        </w:rPr>
        <w:t>1 × 0,5 ml          előretöltött I-es típusú üveg fecskendőben tű nélkül</w:t>
      </w:r>
    </w:p>
    <w:p w14:paraId="74E64EFF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OGYI-T-24525/02     5 × 0,5 ml          előretöltött I-es típusú üveg fecskendőben tű nélkül</w:t>
      </w:r>
    </w:p>
    <w:p w14:paraId="427195C1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OGYI-T-24525/03    10 × 0,5 ml         előretöltött I-es típusú üveg fecskendőben tű nélkül</w:t>
      </w:r>
    </w:p>
    <w:p w14:paraId="1A8AF68A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OGYI-T-24525/04     1 × 0,5 ml          előretöltött I-es típusú üveg fecskendőben különálló (rozsdamentes acél) tűvel</w:t>
      </w:r>
    </w:p>
    <w:p w14:paraId="6020D569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OGYI-T-24525/05     5 × 0,5 ml          előretöltött I-es típusú üveg fecskendőben különálló (rozsdamentes acél) tűvel</w:t>
      </w:r>
    </w:p>
    <w:p w14:paraId="66A80FB5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OGYI-T-24525/06    10 × 0,5 ml        előretöltött I-es típusú üveg fecskendőben különálló (rozsdamentes acél) tűvel</w:t>
      </w:r>
    </w:p>
    <w:p w14:paraId="586F888A" w14:textId="77777777" w:rsidR="00897A71" w:rsidRPr="00897A71" w:rsidRDefault="00897A71" w:rsidP="00897A71">
      <w:pPr>
        <w:tabs>
          <w:tab w:val="left" w:pos="2552"/>
        </w:tabs>
        <w:rPr>
          <w:highlight w:val="lightGray"/>
          <w:lang w:val="hu-HU"/>
        </w:rPr>
      </w:pPr>
      <w:r w:rsidRPr="00897A71">
        <w:rPr>
          <w:highlight w:val="lightGray"/>
          <w:lang w:val="hu-HU"/>
        </w:rPr>
        <w:t>OGYI-T-24525/07     1 × 0,5 ml          előretöltött I-es típusú üveg fecskendőben különálló (rozsdamentes acél) tűvel, polikarbonát biztonsági tűvédővel ellátva</w:t>
      </w:r>
    </w:p>
    <w:p w14:paraId="49D604A7" w14:textId="77777777" w:rsidR="00897A71" w:rsidRDefault="00897A71" w:rsidP="00897A71">
      <w:pPr>
        <w:tabs>
          <w:tab w:val="left" w:pos="2552"/>
        </w:tabs>
        <w:rPr>
          <w:lang w:val="hu-HU"/>
        </w:rPr>
      </w:pPr>
      <w:r w:rsidRPr="00897A71">
        <w:rPr>
          <w:highlight w:val="lightGray"/>
          <w:lang w:val="hu-HU"/>
        </w:rPr>
        <w:t>OGYI-T-24525/08    10 × 0,5 ml         előretöltött I-es típusú üveg fecskendőben különálló (rozsdamentes acél) tűvel, polikarbonát biztonsági tűvédővel ellátva</w:t>
      </w:r>
    </w:p>
    <w:p w14:paraId="3884716D" w14:textId="3E292B0E" w:rsidR="00663E33" w:rsidRPr="0001321A" w:rsidRDefault="00663E33" w:rsidP="005F70A4">
      <w:pPr>
        <w:spacing w:line="240" w:lineRule="auto"/>
        <w:rPr>
          <w:szCs w:val="22"/>
          <w:lang w:val="hu-HU"/>
        </w:rPr>
      </w:pPr>
    </w:p>
    <w:p w14:paraId="4C003FF5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0A28048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GYÁRTÁSI TÉTEL SZÁMA</w:t>
      </w:r>
    </w:p>
    <w:p w14:paraId="352021AC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2CB8A352" w14:textId="77777777" w:rsidR="00663E33" w:rsidRPr="0001321A" w:rsidRDefault="00663E33" w:rsidP="00AA1911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Gy.sz.</w:t>
      </w:r>
    </w:p>
    <w:p w14:paraId="425E407A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4DC714C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F3367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GYÓGYSZER ÁLTALÁNOS BESOROLÁSA RENDELHETŐSÉG SZEMPONTJÁBÓL</w:t>
      </w:r>
    </w:p>
    <w:p w14:paraId="187C71FB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51E44A0A" w14:textId="39E8BC33" w:rsidR="009F417C" w:rsidRPr="0001321A" w:rsidRDefault="007020D0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7020D0">
        <w:rPr>
          <w:szCs w:val="22"/>
          <w:lang w:val="hu-HU"/>
        </w:rPr>
        <w:t>Orvosi rendelvényhez kötött gyógyszer (V).</w:t>
      </w:r>
    </w:p>
    <w:p w14:paraId="6707BC2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EC96D52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AZ ALKALMAZÁSRA VONATKOZÓ UTASÍTÁSOK</w:t>
      </w:r>
    </w:p>
    <w:p w14:paraId="0073BE21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7351BB92" w14:textId="77777777" w:rsidR="00663E33" w:rsidRPr="0001321A" w:rsidRDefault="00663E33" w:rsidP="00AA1911">
      <w:pPr>
        <w:spacing w:line="240" w:lineRule="auto"/>
        <w:rPr>
          <w:szCs w:val="22"/>
          <w:lang w:val="hu-HU"/>
        </w:rPr>
      </w:pPr>
    </w:p>
    <w:p w14:paraId="2195CA1A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BRAILLE ÍRÁSSAL FELTÜNTETETT INFORMÁCIÓK</w:t>
      </w:r>
    </w:p>
    <w:p w14:paraId="0A77026B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</w:p>
    <w:p w14:paraId="12A4747A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Braille-írás feltüntetése alól felmentve.</w:t>
      </w:r>
    </w:p>
    <w:p w14:paraId="4A15293D" w14:textId="77777777" w:rsidR="00663E33" w:rsidRPr="0001321A" w:rsidRDefault="00663E33" w:rsidP="00821062">
      <w:pPr>
        <w:spacing w:line="240" w:lineRule="auto"/>
        <w:rPr>
          <w:szCs w:val="22"/>
          <w:lang w:val="hu-HU"/>
        </w:rPr>
      </w:pPr>
    </w:p>
    <w:p w14:paraId="28DBD67D" w14:textId="77777777" w:rsidR="00663E33" w:rsidRPr="0001321A" w:rsidRDefault="00663E33" w:rsidP="00AA1911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p w14:paraId="14C03E46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EGYEDI AZONOSÍTÓ – 2D VONALKÓD</w:t>
      </w:r>
    </w:p>
    <w:p w14:paraId="2E21B422" w14:textId="77777777" w:rsidR="00663E33" w:rsidRPr="0001321A" w:rsidRDefault="00663E33" w:rsidP="00821062">
      <w:pPr>
        <w:keepNext/>
        <w:keepLines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5E0858BD" w14:textId="77777777" w:rsidR="00663E33" w:rsidRPr="0001321A" w:rsidRDefault="00663E33" w:rsidP="00821062">
      <w:pPr>
        <w:keepNext/>
        <w:keepLines/>
        <w:spacing w:line="240" w:lineRule="auto"/>
        <w:rPr>
          <w:szCs w:val="22"/>
          <w:shd w:val="clear" w:color="auto" w:fill="CCCCCC"/>
          <w:lang w:val="hu-HU"/>
        </w:rPr>
      </w:pPr>
      <w:r w:rsidRPr="0001321A">
        <w:rPr>
          <w:szCs w:val="22"/>
          <w:bdr w:val="nil"/>
          <w:lang w:val="hu-HU" w:bidi="hu-HU"/>
        </w:rPr>
        <w:t>Egyedi azonosítójú 2D vonalkóddal ellátva.</w:t>
      </w:r>
    </w:p>
    <w:p w14:paraId="01412314" w14:textId="77777777" w:rsidR="00663E33" w:rsidRPr="0001321A" w:rsidRDefault="00663E33" w:rsidP="00821062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3AEB76A1" w14:textId="77777777" w:rsidR="00663E33" w:rsidRPr="0001321A" w:rsidRDefault="00663E33" w:rsidP="00AA1911">
      <w:pPr>
        <w:tabs>
          <w:tab w:val="clear" w:pos="567"/>
        </w:tabs>
        <w:spacing w:line="240" w:lineRule="auto"/>
        <w:rPr>
          <w:szCs w:val="22"/>
          <w:lang w:val="hu-HU"/>
        </w:rPr>
      </w:pPr>
    </w:p>
    <w:p w14:paraId="7632D973" w14:textId="77777777" w:rsidR="00663E33" w:rsidRPr="0001321A" w:rsidRDefault="00663E33" w:rsidP="00C14021">
      <w:pPr>
        <w:keepNext/>
        <w:keepLines/>
        <w:numPr>
          <w:ilvl w:val="0"/>
          <w:numId w:val="15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EGYEDI AZONOSÍTÓ OLVASHATÓ FORMÁTUMA</w:t>
      </w:r>
    </w:p>
    <w:p w14:paraId="17CD09B7" w14:textId="77777777" w:rsidR="00663E33" w:rsidRPr="0001321A" w:rsidRDefault="00663E33" w:rsidP="00821062">
      <w:pPr>
        <w:keepNext/>
        <w:keepLines/>
        <w:tabs>
          <w:tab w:val="clear" w:pos="567"/>
        </w:tabs>
        <w:spacing w:line="240" w:lineRule="auto"/>
        <w:rPr>
          <w:szCs w:val="22"/>
          <w:lang w:val="hu-HU"/>
        </w:rPr>
      </w:pPr>
    </w:p>
    <w:p w14:paraId="2FFA6B8D" w14:textId="6339CE12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PC</w:t>
      </w:r>
      <w:r w:rsidR="003C221F">
        <w:rPr>
          <w:szCs w:val="22"/>
          <w:bdr w:val="nil"/>
          <w:lang w:val="hu-HU" w:bidi="hu-HU"/>
        </w:rPr>
        <w:t>:</w:t>
      </w:r>
    </w:p>
    <w:p w14:paraId="4248451C" w14:textId="0A325B02" w:rsidR="002207DB" w:rsidRDefault="00663E33">
      <w:pPr>
        <w:spacing w:line="240" w:lineRule="auto"/>
        <w:rPr>
          <w:szCs w:val="22"/>
          <w:bdr w:val="nil"/>
          <w:lang w:val="hu-HU" w:bidi="hu-HU"/>
        </w:rPr>
      </w:pPr>
      <w:r w:rsidRPr="0001321A">
        <w:rPr>
          <w:szCs w:val="22"/>
          <w:bdr w:val="nil"/>
          <w:lang w:val="hu-HU" w:bidi="hu-HU"/>
        </w:rPr>
        <w:t>SN</w:t>
      </w:r>
      <w:r w:rsidR="003C221F">
        <w:rPr>
          <w:szCs w:val="22"/>
          <w:bdr w:val="nil"/>
          <w:lang w:val="hu-HU" w:bidi="hu-HU"/>
        </w:rPr>
        <w:t>:</w:t>
      </w:r>
    </w:p>
    <w:p w14:paraId="517B00AA" w14:textId="4A90CDE7" w:rsidR="003C221F" w:rsidRPr="0001321A" w:rsidRDefault="003C221F">
      <w:pPr>
        <w:spacing w:line="240" w:lineRule="auto"/>
        <w:rPr>
          <w:szCs w:val="22"/>
          <w:bdr w:val="nil"/>
          <w:lang w:val="hu-HU" w:bidi="hu-HU"/>
        </w:rPr>
      </w:pPr>
      <w:r>
        <w:rPr>
          <w:szCs w:val="22"/>
          <w:bdr w:val="nil"/>
          <w:lang w:val="hu-HU" w:bidi="hu-HU"/>
        </w:rPr>
        <w:t>NN:</w:t>
      </w:r>
    </w:p>
    <w:p w14:paraId="3E254E68" w14:textId="77777777" w:rsidR="002207DB" w:rsidRPr="0001321A" w:rsidRDefault="002207DB">
      <w:pPr>
        <w:spacing w:line="240" w:lineRule="auto"/>
        <w:rPr>
          <w:szCs w:val="22"/>
          <w:bdr w:val="nil"/>
          <w:lang w:val="hu-HU" w:bidi="hu-HU"/>
        </w:rPr>
      </w:pPr>
    </w:p>
    <w:p w14:paraId="62C95630" w14:textId="47164A7F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60FC5796" w14:textId="6A21D960" w:rsidR="00663E33" w:rsidRPr="0001321A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br w:type="page"/>
      </w:r>
      <w:r w:rsidRPr="0001321A">
        <w:rPr>
          <w:b/>
          <w:bCs/>
          <w:szCs w:val="22"/>
          <w:bdr w:val="nil"/>
          <w:lang w:val="hu-HU" w:bidi="hu-HU"/>
        </w:rPr>
        <w:t>A KIS KÖZVETLEN CSOMAGOLÁSI EGYSÉGEKEN MINIMÁLISAN FELTÜNTETENDŐ ADATOK</w:t>
      </w:r>
    </w:p>
    <w:p w14:paraId="4BB901C3" w14:textId="77777777" w:rsidR="00663E33" w:rsidRPr="0001321A" w:rsidRDefault="00663E3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szCs w:val="22"/>
          <w:lang w:val="hu-HU"/>
        </w:rPr>
      </w:pPr>
    </w:p>
    <w:p w14:paraId="138581BD" w14:textId="128A23FE" w:rsidR="00663E33" w:rsidRPr="0001321A" w:rsidRDefault="00663E33" w:rsidP="00E9318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  <w:tab w:val="right" w:pos="9071"/>
        </w:tabs>
        <w:spacing w:line="240" w:lineRule="auto"/>
        <w:rPr>
          <w:b/>
          <w:szCs w:val="22"/>
          <w:lang w:val="hu-HU"/>
        </w:rPr>
      </w:pPr>
      <w:r w:rsidRPr="0001321A">
        <w:rPr>
          <w:b/>
          <w:szCs w:val="22"/>
          <w:bdr w:val="nil"/>
          <w:lang w:val="hu-HU" w:bidi="hu-HU"/>
        </w:rPr>
        <w:t>Előretöltött fecskendő</w:t>
      </w:r>
      <w:r w:rsidR="00B37E49" w:rsidRPr="0001321A">
        <w:rPr>
          <w:b/>
          <w:bCs/>
          <w:szCs w:val="22"/>
          <w:bdr w:val="nil"/>
          <w:lang w:val="hu-HU" w:bidi="hu-HU"/>
        </w:rPr>
        <w:tab/>
      </w:r>
      <w:r w:rsidR="00141C31">
        <w:rPr>
          <w:b/>
          <w:bCs/>
          <w:szCs w:val="22"/>
          <w:bdr w:val="nil"/>
          <w:lang w:val="hu-HU" w:bidi="hu-HU"/>
        </w:rPr>
        <w:t>KÉTNYELVŰ</w:t>
      </w:r>
    </w:p>
    <w:p w14:paraId="03CEF8B8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36286224" w14:textId="77777777" w:rsidR="00663E33" w:rsidRPr="0001321A" w:rsidRDefault="00663E33">
      <w:pPr>
        <w:spacing w:line="240" w:lineRule="auto"/>
        <w:rPr>
          <w:szCs w:val="22"/>
          <w:lang w:val="hu-HU"/>
        </w:rPr>
      </w:pPr>
    </w:p>
    <w:p w14:paraId="4649DADD" w14:textId="6BC00AC9" w:rsidR="00663E33" w:rsidRPr="0001321A" w:rsidRDefault="00663E33" w:rsidP="00C14021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A GYÓGYSZER NEVE ÉS AZ ALKALMAZÁS MÓDJA(I)</w:t>
      </w:r>
    </w:p>
    <w:p w14:paraId="1A5E3DAF" w14:textId="77777777" w:rsidR="00663E33" w:rsidRPr="0001321A" w:rsidRDefault="00663E33" w:rsidP="00821062">
      <w:pPr>
        <w:keepNext/>
        <w:keepLines/>
        <w:spacing w:line="240" w:lineRule="auto"/>
        <w:rPr>
          <w:b/>
          <w:szCs w:val="22"/>
          <w:lang w:val="hu-HU"/>
        </w:rPr>
      </w:pPr>
    </w:p>
    <w:p w14:paraId="2C711D8B" w14:textId="6766F545" w:rsidR="00663E33" w:rsidRPr="0001321A" w:rsidRDefault="0044608E">
      <w:pPr>
        <w:keepNext/>
        <w:keepLines/>
        <w:spacing w:line="240" w:lineRule="auto"/>
        <w:rPr>
          <w:b/>
          <w:szCs w:val="22"/>
          <w:lang w:val="hu-HU"/>
        </w:rPr>
      </w:pPr>
      <w:r>
        <w:rPr>
          <w:b/>
          <w:bCs/>
          <w:szCs w:val="22"/>
          <w:bdr w:val="nil"/>
          <w:lang w:val="hu-HU" w:bidi="hu-HU"/>
        </w:rPr>
        <w:t>Efluelda</w:t>
      </w:r>
    </w:p>
    <w:p w14:paraId="6868E518" w14:textId="34F3AEBE" w:rsidR="005714AC" w:rsidRPr="0001321A" w:rsidRDefault="005714AC" w:rsidP="00E074B2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</w:pPr>
      <w:r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Suspension </w:t>
      </w:r>
      <w:r w:rsidR="00874BD8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for </w:t>
      </w:r>
      <w:r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injection</w:t>
      </w:r>
    </w:p>
    <w:p w14:paraId="20232622" w14:textId="5E176101" w:rsidR="00663E33" w:rsidRPr="0001321A" w:rsidRDefault="005B24A2">
      <w:pPr>
        <w:pStyle w:val="Hiddencache"/>
        <w:spacing w:before="0"/>
        <w:jc w:val="left"/>
        <w:rPr>
          <w:rFonts w:ascii="Times New Roman" w:hAnsi="Times New Roman"/>
          <w:noProof w:val="0"/>
          <w:vanish w:val="0"/>
          <w:szCs w:val="22"/>
          <w:lang w:val="hu-HU"/>
        </w:rPr>
      </w:pPr>
      <w:r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Tr</w:t>
      </w:r>
      <w:r w:rsidR="005714AC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ivalent influenza vaccine</w:t>
      </w:r>
      <w:r w:rsidR="00E074B2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 xml:space="preserve"> 60</w:t>
      </w:r>
      <w:r w:rsidR="00352191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 </w:t>
      </w:r>
      <w:r w:rsidR="00E074B2" w:rsidRPr="0001321A">
        <w:rPr>
          <w:rFonts w:ascii="Times New Roman" w:hAnsi="Times New Roman"/>
          <w:noProof w:val="0"/>
          <w:vanish w:val="0"/>
          <w:szCs w:val="22"/>
          <w:bdr w:val="nil"/>
          <w:lang w:val="hu-HU" w:bidi="hu-HU"/>
        </w:rPr>
        <w:t>mcg HA/strain</w:t>
      </w:r>
    </w:p>
    <w:p w14:paraId="20071C13" w14:textId="4267FA36" w:rsidR="0049688F" w:rsidRPr="00195D79" w:rsidRDefault="00D321FF" w:rsidP="00AA1911">
      <w:pPr>
        <w:tabs>
          <w:tab w:val="left" w:pos="284"/>
        </w:tabs>
        <w:spacing w:line="240" w:lineRule="auto"/>
        <w:rPr>
          <w:szCs w:val="22"/>
          <w:bdr w:val="nil"/>
          <w:lang w:val="hu-HU" w:bidi="hu-HU"/>
        </w:rPr>
      </w:pPr>
      <w:r w:rsidRPr="00195D79">
        <w:rPr>
          <w:szCs w:val="22"/>
          <w:bdr w:val="nil"/>
          <w:lang w:val="hu-HU" w:bidi="hu-HU"/>
        </w:rPr>
        <w:t>202</w:t>
      </w:r>
      <w:r w:rsidR="002513A9" w:rsidRPr="00195D79">
        <w:rPr>
          <w:szCs w:val="22"/>
          <w:bdr w:val="nil"/>
          <w:lang w:val="hu-HU" w:bidi="hu-HU"/>
        </w:rPr>
        <w:t>6</w:t>
      </w:r>
      <w:r w:rsidR="00F3343E" w:rsidRPr="00195D79">
        <w:rPr>
          <w:szCs w:val="22"/>
          <w:bdr w:val="nil"/>
          <w:lang w:val="hu-HU" w:bidi="hu-HU"/>
        </w:rPr>
        <w:t>/</w:t>
      </w:r>
      <w:r w:rsidRPr="00195D79">
        <w:rPr>
          <w:szCs w:val="22"/>
          <w:bdr w:val="nil"/>
          <w:lang w:val="hu-HU" w:bidi="hu-HU"/>
        </w:rPr>
        <w:t>202</w:t>
      </w:r>
      <w:r w:rsidR="002513A9" w:rsidRPr="00195D79">
        <w:rPr>
          <w:szCs w:val="22"/>
          <w:bdr w:val="nil"/>
          <w:lang w:val="hu-HU" w:bidi="hu-HU"/>
        </w:rPr>
        <w:t>7</w:t>
      </w:r>
      <w:r w:rsidRPr="00195D79">
        <w:rPr>
          <w:szCs w:val="22"/>
          <w:bdr w:val="nil"/>
          <w:lang w:val="hu-HU" w:bidi="hu-HU"/>
        </w:rPr>
        <w:t xml:space="preserve"> </w:t>
      </w:r>
      <w:r w:rsidR="003228BA" w:rsidRPr="00195D79">
        <w:rPr>
          <w:szCs w:val="22"/>
          <w:bdr w:val="nil"/>
          <w:lang w:val="hu-HU" w:bidi="hu-HU"/>
        </w:rPr>
        <w:t xml:space="preserve">season </w:t>
      </w:r>
      <w:r w:rsidR="003228BA" w:rsidRPr="00195D79">
        <w:rPr>
          <w:i/>
          <w:szCs w:val="22"/>
          <w:bdr w:val="nil"/>
          <w:lang w:val="hu-HU" w:bidi="hu-HU"/>
        </w:rPr>
        <w:t>im</w:t>
      </w:r>
      <w:r w:rsidR="0049688F" w:rsidRPr="00195D79">
        <w:rPr>
          <w:i/>
          <w:szCs w:val="22"/>
          <w:bdr w:val="nil"/>
          <w:lang w:val="hu-HU" w:bidi="hu-HU"/>
        </w:rPr>
        <w:t>.</w:t>
      </w:r>
      <w:r w:rsidR="0049688F" w:rsidRPr="00195D79">
        <w:rPr>
          <w:szCs w:val="22"/>
          <w:bdr w:val="nil"/>
          <w:lang w:val="hu-HU" w:bidi="hu-HU"/>
        </w:rPr>
        <w:t xml:space="preserve"> – </w:t>
      </w:r>
      <w:r w:rsidR="0049688F" w:rsidRPr="00195D79">
        <w:rPr>
          <w:i/>
          <w:szCs w:val="22"/>
          <w:bdr w:val="nil"/>
          <w:lang w:val="hu-HU" w:bidi="hu-HU"/>
        </w:rPr>
        <w:t>sc.</w:t>
      </w:r>
    </w:p>
    <w:p w14:paraId="4BCCB648" w14:textId="77777777" w:rsidR="00663E33" w:rsidRPr="00195D79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0779B689" w14:textId="77777777" w:rsidR="00663E33" w:rsidRPr="00195D79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635C5918" w14:textId="0698F8D3" w:rsidR="00663E33" w:rsidRPr="00195D79" w:rsidRDefault="00663E33" w:rsidP="00C14021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195D79">
        <w:rPr>
          <w:b/>
          <w:bCs/>
          <w:bdr w:val="nil"/>
          <w:lang w:val="hu-HU" w:bidi="hu-HU"/>
        </w:rPr>
        <w:t xml:space="preserve">AZ </w:t>
      </w:r>
      <w:r w:rsidR="00050604" w:rsidRPr="00195D79">
        <w:rPr>
          <w:b/>
          <w:noProof/>
        </w:rPr>
        <w:t>ALKALMAZÁSSAL KAPCSOLATOS TUDNIVALÓK</w:t>
      </w:r>
    </w:p>
    <w:p w14:paraId="68D2D7D1" w14:textId="2751FC5C" w:rsidR="00663E33" w:rsidRPr="0001321A" w:rsidRDefault="00663E33" w:rsidP="008B5A31">
      <w:pPr>
        <w:keepNext/>
        <w:keepLines/>
        <w:tabs>
          <w:tab w:val="clear" w:pos="567"/>
          <w:tab w:val="left" w:pos="3563"/>
        </w:tabs>
        <w:spacing w:line="240" w:lineRule="auto"/>
        <w:rPr>
          <w:szCs w:val="22"/>
          <w:lang w:val="hu-HU"/>
        </w:rPr>
      </w:pPr>
    </w:p>
    <w:p w14:paraId="7BAE4E8E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4F356183" w14:textId="7AC30F0C" w:rsidR="000C0388" w:rsidRPr="0001321A" w:rsidRDefault="000C0388" w:rsidP="000C0388">
      <w:pPr>
        <w:keepNext/>
        <w:keepLines/>
        <w:numPr>
          <w:ilvl w:val="0"/>
          <w:numId w:val="19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420"/>
        </w:tabs>
        <w:spacing w:line="240" w:lineRule="auto"/>
        <w:ind w:left="567" w:hanging="567"/>
        <w:rPr>
          <w:b/>
          <w:szCs w:val="22"/>
          <w:lang w:val="hu-HU"/>
        </w:rPr>
      </w:pPr>
      <w:r w:rsidRPr="0001321A">
        <w:rPr>
          <w:b/>
          <w:szCs w:val="22"/>
          <w:lang w:val="hu-HU"/>
        </w:rPr>
        <w:t>LEJÁRATI IDŐ</w:t>
      </w:r>
    </w:p>
    <w:p w14:paraId="08BFD58C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42701242" w14:textId="7ED65E44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EXP</w:t>
      </w:r>
    </w:p>
    <w:p w14:paraId="607942DE" w14:textId="77777777" w:rsidR="00663E33" w:rsidRPr="0001321A" w:rsidRDefault="00663E33" w:rsidP="00AA1911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7073723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5ADAF030" w14:textId="76C2E106" w:rsidR="00663E33" w:rsidRPr="0001321A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bdr w:val="nil"/>
          <w:lang w:val="hu-HU" w:bidi="hu-HU"/>
        </w:rPr>
        <w:t>4.</w:t>
      </w:r>
      <w:r w:rsidRPr="0001321A">
        <w:rPr>
          <w:b/>
          <w:bCs/>
          <w:bdr w:val="nil"/>
          <w:lang w:val="hu-HU" w:bidi="hu-HU"/>
        </w:rPr>
        <w:tab/>
      </w:r>
      <w:r w:rsidR="00663E33" w:rsidRPr="0001321A">
        <w:rPr>
          <w:b/>
          <w:bCs/>
          <w:bdr w:val="nil"/>
          <w:lang w:val="hu-HU" w:bidi="hu-HU"/>
        </w:rPr>
        <w:t>A GYÁRTÁSI TÉTEL SZÁMA</w:t>
      </w:r>
    </w:p>
    <w:p w14:paraId="1C3D3D4D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511ADAA" w14:textId="66DBCC4F" w:rsidR="00663E33" w:rsidRPr="0001321A" w:rsidRDefault="00EF24D2">
      <w:pPr>
        <w:tabs>
          <w:tab w:val="left" w:pos="284"/>
        </w:tabs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Lot</w:t>
      </w:r>
    </w:p>
    <w:p w14:paraId="42405176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AA86EAE" w14:textId="77777777" w:rsidR="00485B95" w:rsidRPr="0001321A" w:rsidRDefault="00485B95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3881FBB4" w14:textId="7B3291F4" w:rsidR="00663E33" w:rsidRPr="0001321A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bdr w:val="nil"/>
          <w:lang w:val="hu-HU" w:bidi="hu-HU"/>
        </w:rPr>
        <w:t>5.</w:t>
      </w:r>
      <w:r w:rsidRPr="0001321A">
        <w:rPr>
          <w:b/>
          <w:bCs/>
          <w:bdr w:val="nil"/>
          <w:lang w:val="hu-HU" w:bidi="hu-HU"/>
        </w:rPr>
        <w:tab/>
      </w:r>
      <w:r w:rsidR="00663E33" w:rsidRPr="0001321A">
        <w:rPr>
          <w:b/>
          <w:bCs/>
          <w:bdr w:val="nil"/>
          <w:lang w:val="hu-HU" w:bidi="hu-HU"/>
        </w:rPr>
        <w:t>A TARTALOM SÚLYRA, TÉRFOGATRA, VAGY EGYSÉGRE VONATKOZTATVA</w:t>
      </w:r>
    </w:p>
    <w:p w14:paraId="6DA1E814" w14:textId="77777777" w:rsidR="00663E33" w:rsidRPr="0001321A" w:rsidRDefault="00663E33" w:rsidP="00821062">
      <w:pPr>
        <w:keepNext/>
        <w:keepLines/>
        <w:tabs>
          <w:tab w:val="left" w:pos="284"/>
        </w:tabs>
        <w:spacing w:line="240" w:lineRule="auto"/>
        <w:rPr>
          <w:szCs w:val="22"/>
          <w:lang w:val="hu-HU"/>
        </w:rPr>
      </w:pPr>
    </w:p>
    <w:p w14:paraId="7751303D" w14:textId="566AA9DA" w:rsidR="00663E33" w:rsidRPr="0001321A" w:rsidRDefault="00663E33" w:rsidP="00AA1911">
      <w:pPr>
        <w:keepNext/>
        <w:keepLines/>
        <w:spacing w:line="240" w:lineRule="auto"/>
        <w:rPr>
          <w:szCs w:val="22"/>
          <w:lang w:val="hu-HU"/>
        </w:rPr>
      </w:pPr>
      <w:r w:rsidRPr="0001321A">
        <w:rPr>
          <w:szCs w:val="22"/>
          <w:bdr w:val="nil"/>
          <w:lang w:val="hu-HU" w:bidi="hu-HU"/>
        </w:rPr>
        <w:t>0,</w:t>
      </w:r>
      <w:r w:rsidR="0044608E">
        <w:rPr>
          <w:szCs w:val="22"/>
          <w:bdr w:val="nil"/>
          <w:lang w:val="hu-HU" w:bidi="hu-HU"/>
        </w:rPr>
        <w:t>5</w:t>
      </w:r>
      <w:r w:rsidRPr="0001321A">
        <w:rPr>
          <w:szCs w:val="22"/>
          <w:bdr w:val="nil"/>
          <w:lang w:val="hu-HU" w:bidi="hu-HU"/>
        </w:rPr>
        <w:t> ml</w:t>
      </w:r>
      <w:r w:rsidR="00E94C7F">
        <w:rPr>
          <w:szCs w:val="22"/>
          <w:bdr w:val="nil"/>
          <w:lang w:val="hu-HU" w:bidi="hu-HU"/>
        </w:rPr>
        <w:t xml:space="preserve"> dose</w:t>
      </w:r>
    </w:p>
    <w:p w14:paraId="00B48070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7AFE7EF" w14:textId="77777777" w:rsidR="00663E33" w:rsidRPr="0001321A" w:rsidRDefault="00663E33">
      <w:pPr>
        <w:tabs>
          <w:tab w:val="left" w:pos="284"/>
        </w:tabs>
        <w:spacing w:line="240" w:lineRule="auto"/>
        <w:rPr>
          <w:szCs w:val="22"/>
          <w:lang w:val="hu-HU"/>
        </w:rPr>
      </w:pPr>
    </w:p>
    <w:p w14:paraId="22618BDA" w14:textId="13165E43" w:rsidR="00663E33" w:rsidRPr="00D07DBF" w:rsidRDefault="00E1217B" w:rsidP="008B5A31">
      <w:pPr>
        <w:keepNext/>
        <w:keepLines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b/>
          <w:szCs w:val="22"/>
          <w:lang w:val="hu-HU"/>
        </w:rPr>
      </w:pPr>
      <w:r w:rsidRPr="0001321A">
        <w:rPr>
          <w:b/>
          <w:bCs/>
          <w:szCs w:val="22"/>
          <w:bdr w:val="nil"/>
          <w:lang w:val="hu-HU" w:bidi="hu-HU"/>
        </w:rPr>
        <w:t>6.</w:t>
      </w:r>
      <w:r w:rsidRPr="0001321A">
        <w:rPr>
          <w:b/>
          <w:bCs/>
          <w:szCs w:val="22"/>
          <w:bdr w:val="nil"/>
          <w:lang w:val="hu-HU" w:bidi="hu-HU"/>
        </w:rPr>
        <w:tab/>
      </w:r>
      <w:r w:rsidR="00663E33" w:rsidRPr="0001321A">
        <w:rPr>
          <w:b/>
          <w:bCs/>
          <w:szCs w:val="22"/>
          <w:bdr w:val="nil"/>
          <w:lang w:val="hu-HU" w:bidi="hu-HU"/>
        </w:rPr>
        <w:t>EGYÉB INFORMÁCIÓK</w:t>
      </w:r>
      <w:bookmarkEnd w:id="0"/>
    </w:p>
    <w:p w14:paraId="133EE8E0" w14:textId="77777777" w:rsidR="00663E33" w:rsidRPr="00D07DBF" w:rsidRDefault="00663E33" w:rsidP="00C14021">
      <w:pPr>
        <w:keepNext/>
        <w:keepLines/>
        <w:numPr>
          <w:ilvl w:val="12"/>
          <w:numId w:val="0"/>
        </w:numPr>
        <w:tabs>
          <w:tab w:val="clear" w:pos="567"/>
          <w:tab w:val="left" w:pos="284"/>
        </w:tabs>
        <w:spacing w:line="240" w:lineRule="auto"/>
        <w:ind w:right="-2"/>
        <w:rPr>
          <w:szCs w:val="22"/>
          <w:lang w:val="hu-HU"/>
        </w:rPr>
      </w:pPr>
    </w:p>
    <w:p w14:paraId="014B6B94" w14:textId="77777777" w:rsidR="00663E33" w:rsidRPr="00D07DBF" w:rsidRDefault="00663E33" w:rsidP="002207DB">
      <w:pPr>
        <w:tabs>
          <w:tab w:val="clear" w:pos="567"/>
        </w:tabs>
        <w:spacing w:line="240" w:lineRule="auto"/>
        <w:rPr>
          <w:iCs/>
          <w:szCs w:val="22"/>
          <w:lang w:val="hu-HU"/>
        </w:rPr>
      </w:pPr>
    </w:p>
    <w:sectPr w:rsidR="00663E33" w:rsidRPr="00D07DBF" w:rsidSect="00C14021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pgSz w:w="11907" w:h="16839" w:code="9"/>
      <w:pgMar w:top="1134" w:right="1418" w:bottom="1134" w:left="1418" w:header="737" w:footer="737" w:gutter="0"/>
      <w:cols w:space="720"/>
      <w:titlePg/>
      <w:docGrid w:linePitch="299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1C759BD7" w16cex:dateUtc="2026-09-16T12:48:00Z"/>
  <w16cex:commentExtensible w16cex:durableId="21A2F5C3" w16cex:dateUtc="2026-09-16T12:53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D287C04" w16cid:durableId="1C759BD7"/>
  <w16cid:commentId w16cid:paraId="41F6FEBE" w16cid:durableId="21A2F5C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3FF54A" w14:textId="77777777" w:rsidR="00AB0857" w:rsidRDefault="00AB0857" w:rsidP="00A51D6F">
      <w:pPr>
        <w:spacing w:line="240" w:lineRule="auto"/>
      </w:pPr>
      <w:r>
        <w:separator/>
      </w:r>
    </w:p>
  </w:endnote>
  <w:endnote w:type="continuationSeparator" w:id="0">
    <w:p w14:paraId="412353F1" w14:textId="77777777" w:rsidR="00AB0857" w:rsidRDefault="00AB0857" w:rsidP="00A51D6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00C35E" w14:textId="77777777" w:rsidR="00B33155" w:rsidRDefault="00B33155" w:rsidP="00663E33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27</w:t>
    </w:r>
    <w:r>
      <w:rPr>
        <w:rStyle w:val="Oldalszm"/>
      </w:rPr>
      <w:fldChar w:fldCharType="end"/>
    </w:r>
  </w:p>
  <w:p w14:paraId="0C53D65A" w14:textId="77777777" w:rsidR="00B33155" w:rsidRDefault="00B33155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AA5E1B" w14:textId="65D341C5" w:rsidR="00B33155" w:rsidRPr="00C14021" w:rsidRDefault="00B33155">
    <w:pPr>
      <w:pStyle w:val="llb"/>
      <w:jc w:val="center"/>
      <w:rPr>
        <w:rFonts w:ascii="Times New Roman" w:hAnsi="Times New Roman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84291C" w14:textId="29F9A499" w:rsidR="00376F86" w:rsidRPr="0065149B" w:rsidRDefault="00141C31" w:rsidP="0065149B">
    <w:pPr>
      <w:pStyle w:val="llb"/>
      <w:rPr>
        <w:rFonts w:ascii="Times New Roman" w:hAnsi="Times New Roman"/>
        <w:sz w:val="18"/>
        <w:szCs w:val="18"/>
      </w:rPr>
    </w:pPr>
    <w:r w:rsidRPr="00141C31">
      <w:rPr>
        <w:rFonts w:ascii="Times New Roman" w:hAnsi="Times New Roman"/>
        <w:sz w:val="18"/>
        <w:szCs w:val="18"/>
      </w:rPr>
      <w:t>NNGYK/ETGY/19860/2026</w:t>
    </w:r>
    <w:r>
      <w:rPr>
        <w:rFonts w:ascii="Times New Roman" w:hAnsi="Times New Roman"/>
        <w:sz w:val="18"/>
        <w:szCs w:val="18"/>
      </w:rPr>
      <w:tab/>
    </w:r>
    <w:r>
      <w:rPr>
        <w:rFonts w:ascii="Times New Roman" w:hAnsi="Times New Roman"/>
        <w:sz w:val="18"/>
        <w:szCs w:val="18"/>
      </w:rPr>
      <w:tab/>
    </w:r>
    <w:r w:rsidR="00261AE0">
      <w:rPr>
        <w:rFonts w:ascii="Times New Roman" w:hAnsi="Times New Roman"/>
        <w:sz w:val="18"/>
        <w:szCs w:val="18"/>
      </w:rPr>
      <w:t>2026. szeptember 22.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48574D4" w14:textId="77777777" w:rsidR="00AB0857" w:rsidRDefault="00AB0857" w:rsidP="00A51D6F">
      <w:pPr>
        <w:spacing w:line="240" w:lineRule="auto"/>
      </w:pPr>
      <w:r>
        <w:separator/>
      </w:r>
    </w:p>
  </w:footnote>
  <w:footnote w:type="continuationSeparator" w:id="0">
    <w:p w14:paraId="57ADCF77" w14:textId="77777777" w:rsidR="00AB0857" w:rsidRDefault="00AB0857" w:rsidP="00A51D6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FC1CBF" w14:textId="214788B2" w:rsidR="00F3343E" w:rsidRDefault="00F3343E">
    <w:pPr>
      <w:pStyle w:val="lfej"/>
    </w:pPr>
    <w:r>
      <w:rPr>
        <w:noProof/>
        <w:lang w:val="hu-HU" w:eastAsia="hu-H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5053CC8F" wp14:editId="7035D0B4">
              <wp:simplePos x="635" y="635"/>
              <wp:positionH relativeFrom="page">
                <wp:align>center</wp:align>
              </wp:positionH>
              <wp:positionV relativeFrom="page">
                <wp:align>top</wp:align>
              </wp:positionV>
              <wp:extent cx="443865" cy="443865"/>
              <wp:effectExtent l="0" t="0" r="13335" b="6350"/>
              <wp:wrapNone/>
              <wp:docPr id="2" name="Szövegdoboz 2" descr="Intern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446EC044" w14:textId="67D2D2DB" w:rsidR="00F3343E" w:rsidRPr="00F3343E" w:rsidRDefault="00F3343E" w:rsidP="00F3343E">
                          <w:pPr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</w:pPr>
                          <w:r w:rsidRPr="00F3343E">
                            <w:rPr>
                              <w:rFonts w:ascii="Calibri" w:eastAsia="Calibri" w:hAnsi="Calibri" w:cs="Calibri"/>
                              <w:noProof/>
                              <w:color w:val="4A569E"/>
                              <w:sz w:val="20"/>
                            </w:rPr>
                            <w:t>Internal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w16cei="http://schemas.microsoft.com/office/word/2026/wordml/cei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5053CC8F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alt="Internal" style="position:absolute;margin-left:0;margin-top:0;width:34.95pt;height:34.95pt;z-index:251659264;visibility:visible;mso-wrap-style:none;mso-wrap-distance-left:0;mso-wrap-distance-top:0;mso-wrap-distance-right:0;mso-wrap-distance-bottom:0;mso-position-horizontal:center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" filled="f" stroked="f">
              <v:textbox style="mso-fit-shape-to-text:t" inset="0,15pt,0,0">
                <w:txbxContent>
                  <w:p w14:paraId="446EC044" w14:textId="67D2D2DB" w:rsidR="00F3343E" w:rsidRPr="00F3343E" w:rsidRDefault="00F3343E" w:rsidP="00F3343E">
                    <w:pPr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</w:pPr>
                    <w:r w:rsidRPr="00F3343E">
                      <w:rPr>
                        <w:rFonts w:ascii="Calibri" w:eastAsia="Calibri" w:hAnsi="Calibri" w:cs="Calibri"/>
                        <w:noProof/>
                        <w:color w:val="4A569E"/>
                        <w:sz w:val="20"/>
                      </w:rPr>
                      <w:t>Internal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54057613"/>
      <w:docPartObj>
        <w:docPartGallery w:val="Page Numbers (Top of Page)"/>
        <w:docPartUnique/>
      </w:docPartObj>
    </w:sdtPr>
    <w:sdtEndPr>
      <w:rPr>
        <w:rFonts w:ascii="Times New Roman" w:hAnsi="Times New Roman"/>
        <w:sz w:val="18"/>
        <w:szCs w:val="18"/>
      </w:rPr>
    </w:sdtEndPr>
    <w:sdtContent>
      <w:p w14:paraId="778768B2" w14:textId="26289F80" w:rsidR="00CE7DAC" w:rsidRPr="0001321A" w:rsidRDefault="00CE7DAC">
        <w:pPr>
          <w:pStyle w:val="lfej"/>
          <w:jc w:val="center"/>
          <w:rPr>
            <w:rFonts w:ascii="Times New Roman" w:hAnsi="Times New Roman"/>
            <w:sz w:val="18"/>
            <w:szCs w:val="18"/>
          </w:rPr>
        </w:pPr>
        <w:r w:rsidRPr="0001321A">
          <w:rPr>
            <w:rFonts w:ascii="Times New Roman" w:hAnsi="Times New Roman"/>
            <w:sz w:val="18"/>
            <w:szCs w:val="18"/>
          </w:rPr>
          <w:fldChar w:fldCharType="begin"/>
        </w:r>
        <w:r w:rsidRPr="0001321A">
          <w:rPr>
            <w:rFonts w:ascii="Times New Roman" w:hAnsi="Times New Roman"/>
            <w:sz w:val="18"/>
            <w:szCs w:val="18"/>
          </w:rPr>
          <w:instrText>PAGE   \* MERGEFORMAT</w:instrText>
        </w:r>
        <w:r w:rsidRPr="0001321A">
          <w:rPr>
            <w:rFonts w:ascii="Times New Roman" w:hAnsi="Times New Roman"/>
            <w:sz w:val="18"/>
            <w:szCs w:val="18"/>
          </w:rPr>
          <w:fldChar w:fldCharType="separate"/>
        </w:r>
        <w:r w:rsidR="00261AE0" w:rsidRPr="00261AE0">
          <w:rPr>
            <w:rFonts w:ascii="Times New Roman" w:hAnsi="Times New Roman"/>
            <w:noProof/>
            <w:sz w:val="18"/>
            <w:szCs w:val="18"/>
            <w:lang w:val="hu-HU"/>
          </w:rPr>
          <w:t>4</w:t>
        </w:r>
        <w:r w:rsidRPr="0001321A"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4570C30" w14:textId="77777777" w:rsidR="00CE7DAC" w:rsidRDefault="00CE7DAC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0"/>
    <w:multiLevelType w:val="singleLevel"/>
    <w:tmpl w:val="98F69C7E"/>
    <w:lvl w:ilvl="0">
      <w:start w:val="1"/>
      <w:numFmt w:val="bullet"/>
      <w:pStyle w:val="Felsorol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1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2" w15:restartNumberingAfterBreak="0">
    <w:nsid w:val="08985F92"/>
    <w:multiLevelType w:val="hybridMultilevel"/>
    <w:tmpl w:val="A32C7E30"/>
    <w:lvl w:ilvl="0" w:tplc="BC70C502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F5AFB34" w:tentative="1">
      <w:start w:val="1"/>
      <w:numFmt w:val="lowerLetter"/>
      <w:lvlText w:val="%2."/>
      <w:lvlJc w:val="left"/>
      <w:pPr>
        <w:ind w:left="1440" w:hanging="360"/>
      </w:pPr>
    </w:lvl>
    <w:lvl w:ilvl="2" w:tplc="97E83104" w:tentative="1">
      <w:start w:val="1"/>
      <w:numFmt w:val="lowerRoman"/>
      <w:lvlText w:val="%3."/>
      <w:lvlJc w:val="right"/>
      <w:pPr>
        <w:ind w:left="2160" w:hanging="180"/>
      </w:pPr>
    </w:lvl>
    <w:lvl w:ilvl="3" w:tplc="ACEC600C" w:tentative="1">
      <w:start w:val="1"/>
      <w:numFmt w:val="decimal"/>
      <w:lvlText w:val="%4."/>
      <w:lvlJc w:val="left"/>
      <w:pPr>
        <w:ind w:left="2880" w:hanging="360"/>
      </w:pPr>
    </w:lvl>
    <w:lvl w:ilvl="4" w:tplc="06C4FD02" w:tentative="1">
      <w:start w:val="1"/>
      <w:numFmt w:val="lowerLetter"/>
      <w:lvlText w:val="%5."/>
      <w:lvlJc w:val="left"/>
      <w:pPr>
        <w:ind w:left="3600" w:hanging="360"/>
      </w:pPr>
    </w:lvl>
    <w:lvl w:ilvl="5" w:tplc="B7BC39C0" w:tentative="1">
      <w:start w:val="1"/>
      <w:numFmt w:val="lowerRoman"/>
      <w:lvlText w:val="%6."/>
      <w:lvlJc w:val="right"/>
      <w:pPr>
        <w:ind w:left="4320" w:hanging="180"/>
      </w:pPr>
    </w:lvl>
    <w:lvl w:ilvl="6" w:tplc="F52888EA" w:tentative="1">
      <w:start w:val="1"/>
      <w:numFmt w:val="decimal"/>
      <w:lvlText w:val="%7."/>
      <w:lvlJc w:val="left"/>
      <w:pPr>
        <w:ind w:left="5040" w:hanging="360"/>
      </w:pPr>
    </w:lvl>
    <w:lvl w:ilvl="7" w:tplc="FAD8DD6C" w:tentative="1">
      <w:start w:val="1"/>
      <w:numFmt w:val="lowerLetter"/>
      <w:lvlText w:val="%8."/>
      <w:lvlJc w:val="left"/>
      <w:pPr>
        <w:ind w:left="5760" w:hanging="360"/>
      </w:pPr>
    </w:lvl>
    <w:lvl w:ilvl="8" w:tplc="19040C8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80579"/>
    <w:multiLevelType w:val="hybridMultilevel"/>
    <w:tmpl w:val="61BE5318"/>
    <w:lvl w:ilvl="0" w:tplc="637CE9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7EE8B5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0A2287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2CEE5C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7FCB18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418508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CC3C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FF61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E667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705E56"/>
    <w:multiLevelType w:val="hybridMultilevel"/>
    <w:tmpl w:val="171CE594"/>
    <w:lvl w:ilvl="0" w:tplc="8CD4391C">
      <w:start w:val="1"/>
      <w:numFmt w:val="bullet"/>
      <w:pStyle w:val="Felsorol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AB8CD20">
      <w:start w:val="1"/>
      <w:numFmt w:val="lowerRoman"/>
      <w:pStyle w:val="Szmozottlista3"/>
      <w:lvlText w:val="%2)"/>
      <w:lvlJc w:val="left"/>
      <w:pPr>
        <w:tabs>
          <w:tab w:val="num" w:pos="1800"/>
        </w:tabs>
        <w:ind w:left="1505" w:hanging="425"/>
      </w:pPr>
      <w:rPr>
        <w:rFonts w:hint="default"/>
      </w:rPr>
    </w:lvl>
    <w:lvl w:ilvl="2" w:tplc="E8E2B3A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C2AF4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BC06BADA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42272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B52931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4EF10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F9AA5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E33F69"/>
    <w:multiLevelType w:val="hybridMultilevel"/>
    <w:tmpl w:val="9BE41A82"/>
    <w:lvl w:ilvl="0" w:tplc="FB188928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2FAC2D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030BA2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5429B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ECF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6E47E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821E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BC24A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0ACA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86E6A99"/>
    <w:multiLevelType w:val="hybridMultilevel"/>
    <w:tmpl w:val="A32C7E30"/>
    <w:lvl w:ilvl="0" w:tplc="6DAE4208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801653B8" w:tentative="1">
      <w:start w:val="1"/>
      <w:numFmt w:val="lowerLetter"/>
      <w:lvlText w:val="%2."/>
      <w:lvlJc w:val="left"/>
      <w:pPr>
        <w:ind w:left="1440" w:hanging="360"/>
      </w:pPr>
    </w:lvl>
    <w:lvl w:ilvl="2" w:tplc="4F9C9762" w:tentative="1">
      <w:start w:val="1"/>
      <w:numFmt w:val="lowerRoman"/>
      <w:lvlText w:val="%3."/>
      <w:lvlJc w:val="right"/>
      <w:pPr>
        <w:ind w:left="2160" w:hanging="180"/>
      </w:pPr>
    </w:lvl>
    <w:lvl w:ilvl="3" w:tplc="2E5A977E" w:tentative="1">
      <w:start w:val="1"/>
      <w:numFmt w:val="decimal"/>
      <w:lvlText w:val="%4."/>
      <w:lvlJc w:val="left"/>
      <w:pPr>
        <w:ind w:left="2880" w:hanging="360"/>
      </w:pPr>
    </w:lvl>
    <w:lvl w:ilvl="4" w:tplc="59E8B0E4" w:tentative="1">
      <w:start w:val="1"/>
      <w:numFmt w:val="lowerLetter"/>
      <w:lvlText w:val="%5."/>
      <w:lvlJc w:val="left"/>
      <w:pPr>
        <w:ind w:left="3600" w:hanging="360"/>
      </w:pPr>
    </w:lvl>
    <w:lvl w:ilvl="5" w:tplc="9386FBFA" w:tentative="1">
      <w:start w:val="1"/>
      <w:numFmt w:val="lowerRoman"/>
      <w:lvlText w:val="%6."/>
      <w:lvlJc w:val="right"/>
      <w:pPr>
        <w:ind w:left="4320" w:hanging="180"/>
      </w:pPr>
    </w:lvl>
    <w:lvl w:ilvl="6" w:tplc="36CEDC6C" w:tentative="1">
      <w:start w:val="1"/>
      <w:numFmt w:val="decimal"/>
      <w:lvlText w:val="%7."/>
      <w:lvlJc w:val="left"/>
      <w:pPr>
        <w:ind w:left="5040" w:hanging="360"/>
      </w:pPr>
    </w:lvl>
    <w:lvl w:ilvl="7" w:tplc="C852935E" w:tentative="1">
      <w:start w:val="1"/>
      <w:numFmt w:val="lowerLetter"/>
      <w:lvlText w:val="%8."/>
      <w:lvlJc w:val="left"/>
      <w:pPr>
        <w:ind w:left="5760" w:hanging="360"/>
      </w:pPr>
    </w:lvl>
    <w:lvl w:ilvl="8" w:tplc="1F928CA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8" w15:restartNumberingAfterBreak="0">
    <w:nsid w:val="21B851AB"/>
    <w:multiLevelType w:val="hybridMultilevel"/>
    <w:tmpl w:val="AC60834A"/>
    <w:lvl w:ilvl="0" w:tplc="3CB41D1C">
      <w:start w:val="1"/>
      <w:numFmt w:val="decimal"/>
      <w:lvlText w:val="%1."/>
      <w:lvlJc w:val="left"/>
      <w:pPr>
        <w:ind w:left="1020" w:hanging="360"/>
      </w:pPr>
    </w:lvl>
    <w:lvl w:ilvl="1" w:tplc="1416EC34">
      <w:start w:val="1"/>
      <w:numFmt w:val="decimal"/>
      <w:lvlText w:val="%2."/>
      <w:lvlJc w:val="left"/>
      <w:pPr>
        <w:ind w:left="1020" w:hanging="360"/>
      </w:pPr>
    </w:lvl>
    <w:lvl w:ilvl="2" w:tplc="2DCA24AC">
      <w:start w:val="1"/>
      <w:numFmt w:val="decimal"/>
      <w:lvlText w:val="%3."/>
      <w:lvlJc w:val="left"/>
      <w:pPr>
        <w:ind w:left="1020" w:hanging="360"/>
      </w:pPr>
    </w:lvl>
    <w:lvl w:ilvl="3" w:tplc="2E6C3452">
      <w:start w:val="1"/>
      <w:numFmt w:val="decimal"/>
      <w:lvlText w:val="%4."/>
      <w:lvlJc w:val="left"/>
      <w:pPr>
        <w:ind w:left="1020" w:hanging="360"/>
      </w:pPr>
    </w:lvl>
    <w:lvl w:ilvl="4" w:tplc="B840DD82">
      <w:start w:val="1"/>
      <w:numFmt w:val="decimal"/>
      <w:lvlText w:val="%5."/>
      <w:lvlJc w:val="left"/>
      <w:pPr>
        <w:ind w:left="1020" w:hanging="360"/>
      </w:pPr>
    </w:lvl>
    <w:lvl w:ilvl="5" w:tplc="67CEDBAA">
      <w:start w:val="1"/>
      <w:numFmt w:val="decimal"/>
      <w:lvlText w:val="%6."/>
      <w:lvlJc w:val="left"/>
      <w:pPr>
        <w:ind w:left="1020" w:hanging="360"/>
      </w:pPr>
    </w:lvl>
    <w:lvl w:ilvl="6" w:tplc="A2C8784C">
      <w:start w:val="1"/>
      <w:numFmt w:val="decimal"/>
      <w:lvlText w:val="%7."/>
      <w:lvlJc w:val="left"/>
      <w:pPr>
        <w:ind w:left="1020" w:hanging="360"/>
      </w:pPr>
    </w:lvl>
    <w:lvl w:ilvl="7" w:tplc="918AD7F6">
      <w:start w:val="1"/>
      <w:numFmt w:val="decimal"/>
      <w:lvlText w:val="%8."/>
      <w:lvlJc w:val="left"/>
      <w:pPr>
        <w:ind w:left="1020" w:hanging="360"/>
      </w:pPr>
    </w:lvl>
    <w:lvl w:ilvl="8" w:tplc="81F4CDDE">
      <w:start w:val="1"/>
      <w:numFmt w:val="decimal"/>
      <w:lvlText w:val="%9."/>
      <w:lvlJc w:val="left"/>
      <w:pPr>
        <w:ind w:left="1020" w:hanging="360"/>
      </w:pPr>
    </w:lvl>
  </w:abstractNum>
  <w:abstractNum w:abstractNumId="9" w15:restartNumberingAfterBreak="0">
    <w:nsid w:val="2523634C"/>
    <w:multiLevelType w:val="hybridMultilevel"/>
    <w:tmpl w:val="B6EC1FB2"/>
    <w:lvl w:ilvl="0" w:tplc="AA9A688A">
      <w:start w:val="1"/>
      <w:numFmt w:val="bullet"/>
      <w:pStyle w:val="Szmozottlist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AB63F2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438B2C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37852E0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68757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C2FE1B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9C3E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1AF02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BBC3EE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E541609"/>
    <w:multiLevelType w:val="hybridMultilevel"/>
    <w:tmpl w:val="1E5AABE8"/>
    <w:lvl w:ilvl="0" w:tplc="F28ED02E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D9422E8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7674D834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CE2710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A27E685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B8253F4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CA4C448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B9908010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5A1C4A22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2" w15:restartNumberingAfterBreak="0">
    <w:nsid w:val="3BBA05AE"/>
    <w:multiLevelType w:val="hybridMultilevel"/>
    <w:tmpl w:val="5EA2D69E"/>
    <w:lvl w:ilvl="0" w:tplc="3012761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B144A7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1FAB5C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ACACD1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562C3E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DF24F5D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88A013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E8C27D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88CC6A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0F398E"/>
    <w:multiLevelType w:val="hybridMultilevel"/>
    <w:tmpl w:val="9BE41A82"/>
    <w:lvl w:ilvl="0" w:tplc="3866F1DE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553EB3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8D0CF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9CCBA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D261C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EEEE8E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DE287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A5422D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0A802F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BDB4995"/>
    <w:multiLevelType w:val="hybridMultilevel"/>
    <w:tmpl w:val="5C0E03EC"/>
    <w:lvl w:ilvl="0" w:tplc="656C51E6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7D7433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7861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2C6F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99A20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CE68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769F2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B8B30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C2C9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CE75A7"/>
    <w:multiLevelType w:val="hybridMultilevel"/>
    <w:tmpl w:val="BD0ABE02"/>
    <w:lvl w:ilvl="0" w:tplc="EF1245B8">
      <w:start w:val="1"/>
      <w:numFmt w:val="decimal"/>
      <w:lvlText w:val="%1."/>
      <w:lvlJc w:val="left"/>
      <w:pPr>
        <w:ind w:left="720" w:hanging="360"/>
      </w:pPr>
    </w:lvl>
    <w:lvl w:ilvl="1" w:tplc="290AB504">
      <w:start w:val="1"/>
      <w:numFmt w:val="decimal"/>
      <w:lvlText w:val="%2."/>
      <w:lvlJc w:val="left"/>
      <w:pPr>
        <w:ind w:left="720" w:hanging="360"/>
      </w:pPr>
    </w:lvl>
    <w:lvl w:ilvl="2" w:tplc="F3E641BC">
      <w:start w:val="1"/>
      <w:numFmt w:val="decimal"/>
      <w:lvlText w:val="%3."/>
      <w:lvlJc w:val="left"/>
      <w:pPr>
        <w:ind w:left="720" w:hanging="360"/>
      </w:pPr>
    </w:lvl>
    <w:lvl w:ilvl="3" w:tplc="5582C2C6">
      <w:start w:val="1"/>
      <w:numFmt w:val="decimal"/>
      <w:lvlText w:val="%4."/>
      <w:lvlJc w:val="left"/>
      <w:pPr>
        <w:ind w:left="720" w:hanging="360"/>
      </w:pPr>
    </w:lvl>
    <w:lvl w:ilvl="4" w:tplc="B09E1B76">
      <w:start w:val="1"/>
      <w:numFmt w:val="decimal"/>
      <w:lvlText w:val="%5."/>
      <w:lvlJc w:val="left"/>
      <w:pPr>
        <w:ind w:left="720" w:hanging="360"/>
      </w:pPr>
    </w:lvl>
    <w:lvl w:ilvl="5" w:tplc="F872EDF2">
      <w:start w:val="1"/>
      <w:numFmt w:val="decimal"/>
      <w:lvlText w:val="%6."/>
      <w:lvlJc w:val="left"/>
      <w:pPr>
        <w:ind w:left="720" w:hanging="360"/>
      </w:pPr>
    </w:lvl>
    <w:lvl w:ilvl="6" w:tplc="EB38607C">
      <w:start w:val="1"/>
      <w:numFmt w:val="decimal"/>
      <w:lvlText w:val="%7."/>
      <w:lvlJc w:val="left"/>
      <w:pPr>
        <w:ind w:left="720" w:hanging="360"/>
      </w:pPr>
    </w:lvl>
    <w:lvl w:ilvl="7" w:tplc="0F80E734">
      <w:start w:val="1"/>
      <w:numFmt w:val="decimal"/>
      <w:lvlText w:val="%8."/>
      <w:lvlJc w:val="left"/>
      <w:pPr>
        <w:ind w:left="720" w:hanging="360"/>
      </w:pPr>
    </w:lvl>
    <w:lvl w:ilvl="8" w:tplc="53B6D0A0">
      <w:start w:val="1"/>
      <w:numFmt w:val="decimal"/>
      <w:lvlText w:val="%9."/>
      <w:lvlJc w:val="left"/>
      <w:pPr>
        <w:ind w:left="720" w:hanging="360"/>
      </w:pPr>
    </w:lvl>
  </w:abstractNum>
  <w:abstractNum w:abstractNumId="16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17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8" w15:restartNumberingAfterBreak="0">
    <w:nsid w:val="6C5541AC"/>
    <w:multiLevelType w:val="hybridMultilevel"/>
    <w:tmpl w:val="9938872C"/>
    <w:lvl w:ilvl="0" w:tplc="8BD048D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A12021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930909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5E054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32601A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3AE8B82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1C0ABF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0DC337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6A6153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E82474D"/>
    <w:multiLevelType w:val="hybridMultilevel"/>
    <w:tmpl w:val="9C723986"/>
    <w:lvl w:ilvl="0" w:tplc="C4488ED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2C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D80F7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26A9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7948F0A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566413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EA17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26AFF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86A6C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5D51BF"/>
    <w:multiLevelType w:val="hybridMultilevel"/>
    <w:tmpl w:val="A32C7E30"/>
    <w:lvl w:ilvl="0" w:tplc="2E3ACF44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AF8143C" w:tentative="1">
      <w:start w:val="1"/>
      <w:numFmt w:val="lowerLetter"/>
      <w:lvlText w:val="%2."/>
      <w:lvlJc w:val="left"/>
      <w:pPr>
        <w:ind w:left="1440" w:hanging="360"/>
      </w:pPr>
    </w:lvl>
    <w:lvl w:ilvl="2" w:tplc="C7AA6D90" w:tentative="1">
      <w:start w:val="1"/>
      <w:numFmt w:val="lowerRoman"/>
      <w:lvlText w:val="%3."/>
      <w:lvlJc w:val="right"/>
      <w:pPr>
        <w:ind w:left="2160" w:hanging="180"/>
      </w:pPr>
    </w:lvl>
    <w:lvl w:ilvl="3" w:tplc="C2F24C48" w:tentative="1">
      <w:start w:val="1"/>
      <w:numFmt w:val="decimal"/>
      <w:lvlText w:val="%4."/>
      <w:lvlJc w:val="left"/>
      <w:pPr>
        <w:ind w:left="2880" w:hanging="360"/>
      </w:pPr>
    </w:lvl>
    <w:lvl w:ilvl="4" w:tplc="C5083F16" w:tentative="1">
      <w:start w:val="1"/>
      <w:numFmt w:val="lowerLetter"/>
      <w:lvlText w:val="%5."/>
      <w:lvlJc w:val="left"/>
      <w:pPr>
        <w:ind w:left="3600" w:hanging="360"/>
      </w:pPr>
    </w:lvl>
    <w:lvl w:ilvl="5" w:tplc="C23E6EFC" w:tentative="1">
      <w:start w:val="1"/>
      <w:numFmt w:val="lowerRoman"/>
      <w:lvlText w:val="%6."/>
      <w:lvlJc w:val="right"/>
      <w:pPr>
        <w:ind w:left="4320" w:hanging="180"/>
      </w:pPr>
    </w:lvl>
    <w:lvl w:ilvl="6" w:tplc="2F2E3DE0" w:tentative="1">
      <w:start w:val="1"/>
      <w:numFmt w:val="decimal"/>
      <w:lvlText w:val="%7."/>
      <w:lvlJc w:val="left"/>
      <w:pPr>
        <w:ind w:left="5040" w:hanging="360"/>
      </w:pPr>
    </w:lvl>
    <w:lvl w:ilvl="7" w:tplc="4386E2DA" w:tentative="1">
      <w:start w:val="1"/>
      <w:numFmt w:val="lowerLetter"/>
      <w:lvlText w:val="%8."/>
      <w:lvlJc w:val="left"/>
      <w:pPr>
        <w:ind w:left="5760" w:hanging="360"/>
      </w:pPr>
    </w:lvl>
    <w:lvl w:ilvl="8" w:tplc="56E0646E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>
    <w:abstractNumId w:val="16"/>
  </w:num>
  <w:num w:numId="3">
    <w:abstractNumId w:val="10"/>
  </w:num>
  <w:num w:numId="4">
    <w:abstractNumId w:val="7"/>
  </w:num>
  <w:num w:numId="5">
    <w:abstractNumId w:val="4"/>
  </w:num>
  <w:num w:numId="6">
    <w:abstractNumId w:val="9"/>
  </w:num>
  <w:num w:numId="7">
    <w:abstractNumId w:val="17"/>
  </w:num>
  <w:num w:numId="8">
    <w:abstractNumId w:val="11"/>
  </w:num>
  <w:num w:numId="9">
    <w:abstractNumId w:val="12"/>
  </w:num>
  <w:num w:numId="10">
    <w:abstractNumId w:val="18"/>
  </w:num>
  <w:num w:numId="11">
    <w:abstractNumId w:val="20"/>
  </w:num>
  <w:num w:numId="12">
    <w:abstractNumId w:val="2"/>
  </w:num>
  <w:num w:numId="13">
    <w:abstractNumId w:val="6"/>
  </w:num>
  <w:num w:numId="14">
    <w:abstractNumId w:val="0"/>
  </w:num>
  <w:num w:numId="15">
    <w:abstractNumId w:val="13"/>
  </w:num>
  <w:num w:numId="16">
    <w:abstractNumId w:val="14"/>
  </w:num>
  <w:num w:numId="17">
    <w:abstractNumId w:val="19"/>
  </w:num>
  <w:num w:numId="18">
    <w:abstractNumId w:val="3"/>
  </w:num>
  <w:num w:numId="19">
    <w:abstractNumId w:val="5"/>
  </w:num>
  <w:num w:numId="20">
    <w:abstractNumId w:val="15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DateAndTime/>
  <w:stylePaneFormatFilter w:val="1F08" w:allStyles="0" w:customStyles="0" w:latentStyles="0" w:stylesInUse="1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Registered" w:val="-1"/>
    <w:docVar w:name="Version" w:val="0"/>
  </w:docVars>
  <w:rsids>
    <w:rsidRoot w:val="00A51D6F"/>
    <w:rsid w:val="00000A4F"/>
    <w:rsid w:val="000071D8"/>
    <w:rsid w:val="00010FD6"/>
    <w:rsid w:val="00012A3C"/>
    <w:rsid w:val="0001321A"/>
    <w:rsid w:val="0001663A"/>
    <w:rsid w:val="00034E44"/>
    <w:rsid w:val="0003689F"/>
    <w:rsid w:val="00046BF4"/>
    <w:rsid w:val="00050604"/>
    <w:rsid w:val="000549FC"/>
    <w:rsid w:val="00080AB1"/>
    <w:rsid w:val="00082C64"/>
    <w:rsid w:val="00083E64"/>
    <w:rsid w:val="0009391D"/>
    <w:rsid w:val="000C0388"/>
    <w:rsid w:val="001104EB"/>
    <w:rsid w:val="0011177A"/>
    <w:rsid w:val="001163B2"/>
    <w:rsid w:val="00117D12"/>
    <w:rsid w:val="00130EE4"/>
    <w:rsid w:val="001336C2"/>
    <w:rsid w:val="0013578D"/>
    <w:rsid w:val="00141C31"/>
    <w:rsid w:val="001457D6"/>
    <w:rsid w:val="001616CA"/>
    <w:rsid w:val="001671E2"/>
    <w:rsid w:val="00191EE0"/>
    <w:rsid w:val="00192619"/>
    <w:rsid w:val="00195D79"/>
    <w:rsid w:val="00197FE1"/>
    <w:rsid w:val="001A5491"/>
    <w:rsid w:val="001A6E78"/>
    <w:rsid w:val="001B48E0"/>
    <w:rsid w:val="001B6D11"/>
    <w:rsid w:val="001C6966"/>
    <w:rsid w:val="001D71C0"/>
    <w:rsid w:val="001E2B01"/>
    <w:rsid w:val="00200585"/>
    <w:rsid w:val="00206488"/>
    <w:rsid w:val="002207DB"/>
    <w:rsid w:val="002210C2"/>
    <w:rsid w:val="00242DDB"/>
    <w:rsid w:val="002513A9"/>
    <w:rsid w:val="00255F10"/>
    <w:rsid w:val="00261AE0"/>
    <w:rsid w:val="00271023"/>
    <w:rsid w:val="00271797"/>
    <w:rsid w:val="002718D4"/>
    <w:rsid w:val="0029493C"/>
    <w:rsid w:val="002A02D0"/>
    <w:rsid w:val="002B1BA4"/>
    <w:rsid w:val="002C42F8"/>
    <w:rsid w:val="002D3ED4"/>
    <w:rsid w:val="002D6E4C"/>
    <w:rsid w:val="002F18A9"/>
    <w:rsid w:val="003062D2"/>
    <w:rsid w:val="0030790F"/>
    <w:rsid w:val="003162D8"/>
    <w:rsid w:val="003222A6"/>
    <w:rsid w:val="003228BA"/>
    <w:rsid w:val="00334CD2"/>
    <w:rsid w:val="00335B09"/>
    <w:rsid w:val="003419FE"/>
    <w:rsid w:val="00352191"/>
    <w:rsid w:val="00376F86"/>
    <w:rsid w:val="003770A6"/>
    <w:rsid w:val="00390C8B"/>
    <w:rsid w:val="003A5F93"/>
    <w:rsid w:val="003C221F"/>
    <w:rsid w:val="003C23A1"/>
    <w:rsid w:val="003E372F"/>
    <w:rsid w:val="00415D2D"/>
    <w:rsid w:val="00421E27"/>
    <w:rsid w:val="004379E7"/>
    <w:rsid w:val="0044608E"/>
    <w:rsid w:val="0045304E"/>
    <w:rsid w:val="00465195"/>
    <w:rsid w:val="00467F17"/>
    <w:rsid w:val="00472325"/>
    <w:rsid w:val="004817F0"/>
    <w:rsid w:val="004826AF"/>
    <w:rsid w:val="00485B95"/>
    <w:rsid w:val="0049688F"/>
    <w:rsid w:val="004B3597"/>
    <w:rsid w:val="004F0508"/>
    <w:rsid w:val="004F35EA"/>
    <w:rsid w:val="00525702"/>
    <w:rsid w:val="0054003B"/>
    <w:rsid w:val="00553D5C"/>
    <w:rsid w:val="005714AC"/>
    <w:rsid w:val="005908BB"/>
    <w:rsid w:val="00592494"/>
    <w:rsid w:val="005B24A2"/>
    <w:rsid w:val="005D6984"/>
    <w:rsid w:val="005E7F8F"/>
    <w:rsid w:val="005F3AA3"/>
    <w:rsid w:val="005F70A4"/>
    <w:rsid w:val="00606F81"/>
    <w:rsid w:val="006265C3"/>
    <w:rsid w:val="00650207"/>
    <w:rsid w:val="0065149B"/>
    <w:rsid w:val="00653D86"/>
    <w:rsid w:val="00657C50"/>
    <w:rsid w:val="00663E33"/>
    <w:rsid w:val="006C5B76"/>
    <w:rsid w:val="006E4556"/>
    <w:rsid w:val="007020D0"/>
    <w:rsid w:val="0071123A"/>
    <w:rsid w:val="007115E5"/>
    <w:rsid w:val="00724A1D"/>
    <w:rsid w:val="00743B4D"/>
    <w:rsid w:val="007648F9"/>
    <w:rsid w:val="007662DB"/>
    <w:rsid w:val="007976A3"/>
    <w:rsid w:val="007A03B4"/>
    <w:rsid w:val="007B29E7"/>
    <w:rsid w:val="007B5A9A"/>
    <w:rsid w:val="007E3378"/>
    <w:rsid w:val="007E698C"/>
    <w:rsid w:val="007F0661"/>
    <w:rsid w:val="007F22C2"/>
    <w:rsid w:val="007F2A86"/>
    <w:rsid w:val="0080203D"/>
    <w:rsid w:val="00820555"/>
    <w:rsid w:val="00821062"/>
    <w:rsid w:val="008333B0"/>
    <w:rsid w:val="00842E4A"/>
    <w:rsid w:val="00861A11"/>
    <w:rsid w:val="00871449"/>
    <w:rsid w:val="00874BD8"/>
    <w:rsid w:val="00884591"/>
    <w:rsid w:val="00885022"/>
    <w:rsid w:val="00885EB5"/>
    <w:rsid w:val="008902B7"/>
    <w:rsid w:val="00897A71"/>
    <w:rsid w:val="008B3EC7"/>
    <w:rsid w:val="008B5A31"/>
    <w:rsid w:val="008D0638"/>
    <w:rsid w:val="008E17A2"/>
    <w:rsid w:val="00900762"/>
    <w:rsid w:val="0090225B"/>
    <w:rsid w:val="00906AEC"/>
    <w:rsid w:val="00911644"/>
    <w:rsid w:val="00916215"/>
    <w:rsid w:val="00952804"/>
    <w:rsid w:val="00963A69"/>
    <w:rsid w:val="0098334D"/>
    <w:rsid w:val="009924B2"/>
    <w:rsid w:val="009926C7"/>
    <w:rsid w:val="009A1572"/>
    <w:rsid w:val="009B5B8F"/>
    <w:rsid w:val="009C6B4C"/>
    <w:rsid w:val="009D10B8"/>
    <w:rsid w:val="009E13C2"/>
    <w:rsid w:val="009E632F"/>
    <w:rsid w:val="009F2AE5"/>
    <w:rsid w:val="009F2B2A"/>
    <w:rsid w:val="009F417C"/>
    <w:rsid w:val="009F741B"/>
    <w:rsid w:val="00A03856"/>
    <w:rsid w:val="00A224F4"/>
    <w:rsid w:val="00A22A30"/>
    <w:rsid w:val="00A25526"/>
    <w:rsid w:val="00A36049"/>
    <w:rsid w:val="00A4338C"/>
    <w:rsid w:val="00A508BB"/>
    <w:rsid w:val="00A51D6F"/>
    <w:rsid w:val="00A560FB"/>
    <w:rsid w:val="00A73EC9"/>
    <w:rsid w:val="00A8122F"/>
    <w:rsid w:val="00A8288C"/>
    <w:rsid w:val="00AA1911"/>
    <w:rsid w:val="00AA2EF4"/>
    <w:rsid w:val="00AB0857"/>
    <w:rsid w:val="00AB54A5"/>
    <w:rsid w:val="00AD0A39"/>
    <w:rsid w:val="00AD5021"/>
    <w:rsid w:val="00AE17A6"/>
    <w:rsid w:val="00AF1171"/>
    <w:rsid w:val="00AF56C1"/>
    <w:rsid w:val="00AF77DD"/>
    <w:rsid w:val="00B14324"/>
    <w:rsid w:val="00B173AD"/>
    <w:rsid w:val="00B33155"/>
    <w:rsid w:val="00B37E49"/>
    <w:rsid w:val="00B5394F"/>
    <w:rsid w:val="00B61847"/>
    <w:rsid w:val="00B619E4"/>
    <w:rsid w:val="00B80CB9"/>
    <w:rsid w:val="00BA7846"/>
    <w:rsid w:val="00BC5885"/>
    <w:rsid w:val="00BE4426"/>
    <w:rsid w:val="00BE635F"/>
    <w:rsid w:val="00BF259A"/>
    <w:rsid w:val="00C0482B"/>
    <w:rsid w:val="00C14021"/>
    <w:rsid w:val="00C241ED"/>
    <w:rsid w:val="00C4400B"/>
    <w:rsid w:val="00C45108"/>
    <w:rsid w:val="00C4713E"/>
    <w:rsid w:val="00C70C19"/>
    <w:rsid w:val="00C82DC3"/>
    <w:rsid w:val="00C83DC7"/>
    <w:rsid w:val="00C848FC"/>
    <w:rsid w:val="00CA305F"/>
    <w:rsid w:val="00CA6B67"/>
    <w:rsid w:val="00CA6F32"/>
    <w:rsid w:val="00CB5242"/>
    <w:rsid w:val="00CD45EA"/>
    <w:rsid w:val="00CE7DAC"/>
    <w:rsid w:val="00D0559F"/>
    <w:rsid w:val="00D07DBF"/>
    <w:rsid w:val="00D13A22"/>
    <w:rsid w:val="00D17E49"/>
    <w:rsid w:val="00D270AE"/>
    <w:rsid w:val="00D321FF"/>
    <w:rsid w:val="00D455EB"/>
    <w:rsid w:val="00D6056F"/>
    <w:rsid w:val="00D86B24"/>
    <w:rsid w:val="00DA647F"/>
    <w:rsid w:val="00DD075E"/>
    <w:rsid w:val="00DE63AD"/>
    <w:rsid w:val="00DF5BDA"/>
    <w:rsid w:val="00E074B2"/>
    <w:rsid w:val="00E1217B"/>
    <w:rsid w:val="00E134AE"/>
    <w:rsid w:val="00E33C1D"/>
    <w:rsid w:val="00E35CE5"/>
    <w:rsid w:val="00E37FBA"/>
    <w:rsid w:val="00E6549F"/>
    <w:rsid w:val="00E774B0"/>
    <w:rsid w:val="00E805C2"/>
    <w:rsid w:val="00E92E7E"/>
    <w:rsid w:val="00E9318D"/>
    <w:rsid w:val="00E94C7F"/>
    <w:rsid w:val="00E96A3C"/>
    <w:rsid w:val="00EB7149"/>
    <w:rsid w:val="00EC2B8E"/>
    <w:rsid w:val="00ED4223"/>
    <w:rsid w:val="00EE2A79"/>
    <w:rsid w:val="00EF24D2"/>
    <w:rsid w:val="00EF4DD5"/>
    <w:rsid w:val="00EF6CF0"/>
    <w:rsid w:val="00F12F2F"/>
    <w:rsid w:val="00F216F5"/>
    <w:rsid w:val="00F220B3"/>
    <w:rsid w:val="00F3343E"/>
    <w:rsid w:val="00F674F1"/>
    <w:rsid w:val="00F81723"/>
    <w:rsid w:val="00F85E80"/>
    <w:rsid w:val="00F875D5"/>
    <w:rsid w:val="00FA5E5F"/>
    <w:rsid w:val="00FB283B"/>
    <w:rsid w:val="00FE1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4AFAA28"/>
  <w15:docId w15:val="{212EF954-E9B4-4998-ACC4-57B07FAD70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99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74BD8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Cmsor1">
    <w:name w:val="heading 1"/>
    <w:aliases w:val="Heading 1 Char,Heading1_Titre1,Heading1_Titre1 Char,TitreI,Titre_FR,wcp_Heading1,wcp_Heading1 Char"/>
    <w:basedOn w:val="Norml"/>
    <w:next w:val="Norml"/>
    <w:qFormat/>
    <w:rsid w:val="00A51D6F"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Cmsor2">
    <w:name w:val="heading 2"/>
    <w:aliases w:val="Chapter Title,Heading2_Titre2,Heading2_titre2,ValProHeading2,wcp_Heading2"/>
    <w:basedOn w:val="Norml"/>
    <w:next w:val="Norml"/>
    <w:qFormat/>
    <w:rsid w:val="00A51D6F"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Cmsor3">
    <w:name w:val="heading 3"/>
    <w:aliases w:val="Arial 12 Fett,Heading3_Titre3,Section,Titre 31,wcp_Heading3"/>
    <w:basedOn w:val="Norml"/>
    <w:next w:val="Norml"/>
    <w:qFormat/>
    <w:rsid w:val="00A51D6F"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Cmsor4">
    <w:name w:val="heading 4"/>
    <w:aliases w:val="Heading4_Titre4,wcp_Heading4"/>
    <w:basedOn w:val="Norml"/>
    <w:next w:val="Norml"/>
    <w:qFormat/>
    <w:rsid w:val="00A51D6F"/>
    <w:pPr>
      <w:keepNext/>
      <w:jc w:val="both"/>
      <w:outlineLvl w:val="3"/>
    </w:pPr>
    <w:rPr>
      <w:b/>
      <w:noProof/>
    </w:rPr>
  </w:style>
  <w:style w:type="paragraph" w:styleId="Cmsor5">
    <w:name w:val="heading 5"/>
    <w:aliases w:val=" DO NOT USE,Block Label,DO NOT USE,Heading5_Titre5,wcp_Heading5"/>
    <w:basedOn w:val="Norml"/>
    <w:next w:val="Norml"/>
    <w:qFormat/>
    <w:rsid w:val="00A51D6F"/>
    <w:pPr>
      <w:keepNext/>
      <w:jc w:val="both"/>
      <w:outlineLvl w:val="4"/>
    </w:pPr>
    <w:rPr>
      <w:noProof/>
    </w:rPr>
  </w:style>
  <w:style w:type="paragraph" w:styleId="Cmsor6">
    <w:name w:val="heading 6"/>
    <w:aliases w:val="DO NOT USE4,DO NOT USE41,Heading6_Titre6,wcp_Heading6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Cmsor7">
    <w:name w:val="heading 7"/>
    <w:aliases w:val="Heading7_Titre7,wcp_Heading7"/>
    <w:basedOn w:val="Norml"/>
    <w:next w:val="Norml"/>
    <w:qFormat/>
    <w:rsid w:val="00A51D6F"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Cmsor8">
    <w:name w:val="heading 8"/>
    <w:aliases w:val="DO NOT USE2,DO NOT USE21,Heading8_Titre8,titre:d,wcp_Heading8"/>
    <w:basedOn w:val="Norml"/>
    <w:next w:val="Norml"/>
    <w:qFormat/>
    <w:rsid w:val="00A51D6F"/>
    <w:pPr>
      <w:keepNext/>
      <w:ind w:left="567" w:hanging="567"/>
      <w:jc w:val="both"/>
      <w:outlineLvl w:val="7"/>
    </w:pPr>
    <w:rPr>
      <w:b/>
      <w:i/>
    </w:rPr>
  </w:style>
  <w:style w:type="paragraph" w:styleId="Cmsor9">
    <w:name w:val="heading 9"/>
    <w:basedOn w:val="Norml"/>
    <w:next w:val="Norml"/>
    <w:qFormat/>
    <w:rsid w:val="00A51D6F"/>
    <w:pPr>
      <w:keepNext/>
      <w:jc w:val="both"/>
      <w:outlineLvl w:val="8"/>
    </w:pPr>
    <w:rPr>
      <w:b/>
      <w:i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aliases w:val="Header_En tete,wcp_Header"/>
    <w:basedOn w:val="Norml"/>
    <w:link w:val="lfejChar"/>
    <w:uiPriority w:val="99"/>
    <w:rsid w:val="00A51D6F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llb">
    <w:name w:val="footer"/>
    <w:aliases w:val="Footer_Pied Page,wcp_Footer"/>
    <w:basedOn w:val="Norml"/>
    <w:link w:val="llbChar"/>
    <w:uiPriority w:val="99"/>
    <w:rsid w:val="00A51D6F"/>
    <w:pPr>
      <w:tabs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character" w:styleId="Oldalszm">
    <w:name w:val="page number"/>
    <w:basedOn w:val="Bekezdsalapbettpusa"/>
    <w:rsid w:val="00A51D6F"/>
  </w:style>
  <w:style w:type="paragraph" w:styleId="Szvegtrzsbehzssal">
    <w:name w:val="Body Text Indent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ind w:left="720"/>
      <w:jc w:val="both"/>
    </w:pPr>
    <w:rPr>
      <w:szCs w:val="22"/>
      <w:lang w:eastAsia="en-GB"/>
    </w:rPr>
  </w:style>
  <w:style w:type="paragraph" w:styleId="Szvegtrzs3">
    <w:name w:val="Body Text 3"/>
    <w:basedOn w:val="Norml"/>
    <w:rsid w:val="00A51D6F"/>
    <w:pPr>
      <w:tabs>
        <w:tab w:val="clear" w:pos="567"/>
      </w:tabs>
      <w:autoSpaceDE w:val="0"/>
      <w:autoSpaceDN w:val="0"/>
      <w:adjustRightInd w:val="0"/>
      <w:spacing w:line="240" w:lineRule="auto"/>
      <w:jc w:val="both"/>
    </w:pPr>
    <w:rPr>
      <w:color w:val="0000FF"/>
      <w:szCs w:val="22"/>
      <w:lang w:eastAsia="en-GB"/>
    </w:rPr>
  </w:style>
  <w:style w:type="paragraph" w:styleId="Szvegtrzsbehzssal2">
    <w:name w:val="Body Text Inden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ind w:left="1134"/>
      <w:jc w:val="both"/>
    </w:pPr>
    <w:rPr>
      <w:b/>
      <w:bCs/>
      <w:color w:val="0000FF"/>
      <w:szCs w:val="22"/>
    </w:rPr>
  </w:style>
  <w:style w:type="paragraph" w:styleId="Szvegtrzs">
    <w:name w:val="Body Text"/>
    <w:basedOn w:val="Norml"/>
    <w:rsid w:val="00A51D6F"/>
    <w:pPr>
      <w:tabs>
        <w:tab w:val="clear" w:pos="567"/>
      </w:tabs>
      <w:spacing w:line="240" w:lineRule="auto"/>
    </w:pPr>
    <w:rPr>
      <w:i/>
      <w:color w:val="008000"/>
    </w:rPr>
  </w:style>
  <w:style w:type="paragraph" w:styleId="Szvegtrzs2">
    <w:name w:val="Body Text 2"/>
    <w:basedOn w:val="Norml"/>
    <w:rsid w:val="00A51D6F"/>
    <w:pPr>
      <w:pBdr>
        <w:top w:val="wave" w:sz="6" w:space="0" w:color="auto"/>
        <w:left w:val="wave" w:sz="6" w:space="3" w:color="auto"/>
        <w:bottom w:val="wave" w:sz="6" w:space="1" w:color="auto"/>
        <w:right w:val="wave" w:sz="6" w:space="4" w:color="auto"/>
      </w:pBdr>
      <w:autoSpaceDE w:val="0"/>
      <w:autoSpaceDN w:val="0"/>
      <w:adjustRightInd w:val="0"/>
      <w:jc w:val="both"/>
    </w:pPr>
    <w:rPr>
      <w:b/>
      <w:bCs/>
      <w:color w:val="0000FF"/>
      <w:szCs w:val="22"/>
      <w:u w:val="single"/>
    </w:rPr>
  </w:style>
  <w:style w:type="character" w:styleId="Jegyzethivatkozs">
    <w:name w:val="annotation reference"/>
    <w:uiPriority w:val="99"/>
    <w:semiHidden/>
    <w:rsid w:val="00A51D6F"/>
    <w:rPr>
      <w:sz w:val="16"/>
      <w:szCs w:val="16"/>
    </w:rPr>
  </w:style>
  <w:style w:type="paragraph" w:styleId="Jegyzetszveg">
    <w:name w:val="annotation text"/>
    <w:basedOn w:val="Norml"/>
    <w:link w:val="JegyzetszvegChar"/>
    <w:semiHidden/>
    <w:rsid w:val="00A51D6F"/>
    <w:rPr>
      <w:sz w:val="20"/>
    </w:rPr>
  </w:style>
  <w:style w:type="paragraph" w:customStyle="1" w:styleId="EMEAEnBodyText">
    <w:name w:val="EMEA En Body Text"/>
    <w:basedOn w:val="Norml"/>
    <w:rsid w:val="00A51D6F"/>
    <w:pPr>
      <w:tabs>
        <w:tab w:val="clear" w:pos="567"/>
      </w:tabs>
      <w:spacing w:before="120" w:after="120" w:line="240" w:lineRule="auto"/>
      <w:jc w:val="both"/>
    </w:pPr>
    <w:rPr>
      <w:lang w:val="en-US"/>
    </w:rPr>
  </w:style>
  <w:style w:type="paragraph" w:styleId="Dokumentumtrkp">
    <w:name w:val="Document Map"/>
    <w:basedOn w:val="Norml"/>
    <w:semiHidden/>
    <w:rsid w:val="00A51D6F"/>
    <w:pPr>
      <w:shd w:val="clear" w:color="auto" w:fill="000080"/>
    </w:pPr>
    <w:rPr>
      <w:rFonts w:ascii="Tahoma" w:hAnsi="Tahoma" w:cs="Tahoma"/>
    </w:rPr>
  </w:style>
  <w:style w:type="character" w:styleId="Hiperhivatkozs">
    <w:name w:val="Hyperlink"/>
    <w:rsid w:val="00A51D6F"/>
    <w:rPr>
      <w:color w:val="0000FF"/>
      <w:u w:val="single"/>
    </w:rPr>
  </w:style>
  <w:style w:type="paragraph" w:customStyle="1" w:styleId="AHeader1">
    <w:name w:val="AHeader 1"/>
    <w:basedOn w:val="Norml"/>
    <w:rsid w:val="00A51D6F"/>
    <w:pPr>
      <w:numPr>
        <w:numId w:val="4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rsid w:val="00A51D6F"/>
    <w:pPr>
      <w:numPr>
        <w:ilvl w:val="1"/>
      </w:numPr>
      <w:tabs>
        <w:tab w:val="clear" w:pos="709"/>
        <w:tab w:val="num" w:pos="360"/>
      </w:tabs>
    </w:pPr>
    <w:rPr>
      <w:sz w:val="22"/>
    </w:rPr>
  </w:style>
  <w:style w:type="paragraph" w:customStyle="1" w:styleId="AHeader3">
    <w:name w:val="AHeader 3"/>
    <w:basedOn w:val="AHeader2"/>
    <w:rsid w:val="00A51D6F"/>
    <w:pPr>
      <w:numPr>
        <w:ilvl w:val="2"/>
      </w:numPr>
      <w:tabs>
        <w:tab w:val="clear" w:pos="1276"/>
        <w:tab w:val="num" w:pos="360"/>
      </w:tabs>
    </w:pPr>
  </w:style>
  <w:style w:type="paragraph" w:customStyle="1" w:styleId="AHeader2abc">
    <w:name w:val="AHeader 2 abc"/>
    <w:basedOn w:val="AHeader3"/>
    <w:rsid w:val="00A51D6F"/>
    <w:pPr>
      <w:numPr>
        <w:ilvl w:val="3"/>
      </w:numPr>
      <w:tabs>
        <w:tab w:val="clear" w:pos="1276"/>
        <w:tab w:val="num" w:pos="360"/>
      </w:tabs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rsid w:val="00A51D6F"/>
    <w:pPr>
      <w:numPr>
        <w:ilvl w:val="4"/>
      </w:numPr>
      <w:tabs>
        <w:tab w:val="clear" w:pos="1701"/>
        <w:tab w:val="num" w:pos="360"/>
      </w:tabs>
    </w:pPr>
  </w:style>
  <w:style w:type="paragraph" w:styleId="Szvegtrzsbehzssal3">
    <w:name w:val="Body Text Indent 3"/>
    <w:basedOn w:val="Norml"/>
    <w:rsid w:val="00A51D6F"/>
    <w:pPr>
      <w:tabs>
        <w:tab w:val="left" w:pos="1134"/>
      </w:tabs>
      <w:autoSpaceDE w:val="0"/>
      <w:autoSpaceDN w:val="0"/>
      <w:adjustRightInd w:val="0"/>
      <w:ind w:left="633"/>
      <w:jc w:val="both"/>
    </w:pPr>
    <w:rPr>
      <w:szCs w:val="21"/>
    </w:rPr>
  </w:style>
  <w:style w:type="character" w:styleId="Mrltotthiperhivatkozs">
    <w:name w:val="FollowedHyperlink"/>
    <w:rsid w:val="00A51D6F"/>
    <w:rPr>
      <w:color w:val="800080"/>
      <w:u w:val="single"/>
    </w:rPr>
  </w:style>
  <w:style w:type="paragraph" w:customStyle="1" w:styleId="Default">
    <w:name w:val="Default"/>
    <w:rsid w:val="00A51D6F"/>
    <w:pPr>
      <w:autoSpaceDE w:val="0"/>
      <w:autoSpaceDN w:val="0"/>
      <w:adjustRightInd w:val="0"/>
    </w:pPr>
    <w:rPr>
      <w:lang w:eastAsia="en-US"/>
    </w:rPr>
  </w:style>
  <w:style w:type="paragraph" w:styleId="Buborkszveg">
    <w:name w:val="Balloon Text"/>
    <w:basedOn w:val="Norml"/>
    <w:semiHidden/>
    <w:rsid w:val="00A51D6F"/>
    <w:rPr>
      <w:rFonts w:ascii="Tahoma" w:hAnsi="Tahoma" w:cs="Tahoma"/>
      <w:sz w:val="16"/>
      <w:szCs w:val="16"/>
    </w:rPr>
  </w:style>
  <w:style w:type="paragraph" w:styleId="Megjegyzstrgya">
    <w:name w:val="annotation subject"/>
    <w:basedOn w:val="Jegyzetszveg"/>
    <w:next w:val="Jegyzetszveg"/>
    <w:semiHidden/>
    <w:rsid w:val="00C53ACC"/>
    <w:rPr>
      <w:b/>
      <w:bCs/>
    </w:rPr>
  </w:style>
  <w:style w:type="paragraph" w:styleId="Szmozottlista3">
    <w:name w:val="List Number 3"/>
    <w:aliases w:val="wcp_ListNumbered3"/>
    <w:basedOn w:val="Szmozottlista2"/>
    <w:rsid w:val="0006192C"/>
    <w:pPr>
      <w:numPr>
        <w:ilvl w:val="1"/>
        <w:numId w:val="5"/>
      </w:numPr>
      <w:tabs>
        <w:tab w:val="clear" w:pos="567"/>
        <w:tab w:val="left" w:pos="1276"/>
      </w:tabs>
      <w:spacing w:line="240" w:lineRule="auto"/>
    </w:pPr>
    <w:rPr>
      <w:sz w:val="24"/>
    </w:rPr>
  </w:style>
  <w:style w:type="paragraph" w:styleId="Felsorols">
    <w:name w:val="List Bullet"/>
    <w:aliases w:val="List dot_point,wcp_ListBulleted1"/>
    <w:basedOn w:val="Norml"/>
    <w:rsid w:val="0006192C"/>
    <w:pPr>
      <w:numPr>
        <w:numId w:val="5"/>
      </w:numPr>
      <w:tabs>
        <w:tab w:val="clear" w:pos="567"/>
      </w:tabs>
      <w:spacing w:before="120" w:line="240" w:lineRule="auto"/>
    </w:pPr>
    <w:rPr>
      <w:sz w:val="24"/>
    </w:rPr>
  </w:style>
  <w:style w:type="paragraph" w:styleId="Szmozottlista2">
    <w:name w:val="List Number 2"/>
    <w:basedOn w:val="Norml"/>
    <w:rsid w:val="0006192C"/>
    <w:pPr>
      <w:numPr>
        <w:numId w:val="6"/>
      </w:numPr>
    </w:pPr>
  </w:style>
  <w:style w:type="paragraph" w:customStyle="1" w:styleId="wcpTableContent">
    <w:name w:val="wcp_TableContent"/>
    <w:basedOn w:val="Norml"/>
    <w:link w:val="wcpTableContentChar"/>
    <w:rsid w:val="00E71AAA"/>
    <w:pPr>
      <w:tabs>
        <w:tab w:val="clear" w:pos="567"/>
      </w:tabs>
      <w:spacing w:before="40" w:after="40" w:line="240" w:lineRule="auto"/>
    </w:pPr>
  </w:style>
  <w:style w:type="paragraph" w:customStyle="1" w:styleId="wcpTableRowHeader">
    <w:name w:val="wcp_TableRowHeader"/>
    <w:basedOn w:val="Norml"/>
    <w:link w:val="wcpTableRowHeaderChar"/>
    <w:rsid w:val="00E71AAA"/>
    <w:pPr>
      <w:tabs>
        <w:tab w:val="clear" w:pos="567"/>
      </w:tabs>
      <w:spacing w:before="40" w:after="40" w:line="240" w:lineRule="auto"/>
    </w:pPr>
    <w:rPr>
      <w:b/>
    </w:rPr>
  </w:style>
  <w:style w:type="paragraph" w:customStyle="1" w:styleId="wcpTableColHeader">
    <w:name w:val="wcp_TableColHeader"/>
    <w:basedOn w:val="Norml"/>
    <w:rsid w:val="00E71AAA"/>
    <w:pPr>
      <w:keepNext/>
      <w:tabs>
        <w:tab w:val="clear" w:pos="567"/>
      </w:tabs>
      <w:spacing w:before="120" w:after="120" w:line="240" w:lineRule="auto"/>
      <w:jc w:val="center"/>
    </w:pPr>
    <w:rPr>
      <w:b/>
    </w:rPr>
  </w:style>
  <w:style w:type="paragraph" w:customStyle="1" w:styleId="wcpHiddenText">
    <w:name w:val="wcp_HiddenText"/>
    <w:basedOn w:val="Norml"/>
    <w:next w:val="Norml"/>
    <w:rsid w:val="00826E2C"/>
    <w:pPr>
      <w:tabs>
        <w:tab w:val="clear" w:pos="567"/>
      </w:tabs>
      <w:spacing w:before="120" w:line="240" w:lineRule="auto"/>
    </w:pPr>
    <w:rPr>
      <w:i/>
      <w:vanish/>
      <w:color w:val="0000FF"/>
      <w:sz w:val="24"/>
      <w:lang w:val="en-US"/>
    </w:rPr>
  </w:style>
  <w:style w:type="paragraph" w:customStyle="1" w:styleId="Hiddencache">
    <w:name w:val="Hidden_cache"/>
    <w:basedOn w:val="Norml"/>
    <w:next w:val="Norml"/>
    <w:rsid w:val="004F5241"/>
    <w:pPr>
      <w:tabs>
        <w:tab w:val="clear" w:pos="567"/>
      </w:tabs>
      <w:spacing w:before="120" w:line="240" w:lineRule="auto"/>
      <w:jc w:val="both"/>
    </w:pPr>
    <w:rPr>
      <w:rFonts w:ascii="Arial" w:hAnsi="Arial"/>
      <w:noProof/>
      <w:vanish/>
      <w:lang w:val="fr-FR"/>
    </w:rPr>
  </w:style>
  <w:style w:type="paragraph" w:customStyle="1" w:styleId="wcpDottedLeaders">
    <w:name w:val="wcp_DottedLeaders"/>
    <w:basedOn w:val="Norml"/>
    <w:rsid w:val="00902DD7"/>
    <w:pPr>
      <w:tabs>
        <w:tab w:val="clear" w:pos="567"/>
        <w:tab w:val="left" w:leader="dot" w:pos="6379"/>
        <w:tab w:val="decimal" w:pos="7371"/>
        <w:tab w:val="left" w:pos="7938"/>
      </w:tabs>
      <w:spacing w:before="120" w:line="240" w:lineRule="auto"/>
    </w:pPr>
    <w:rPr>
      <w:sz w:val="24"/>
    </w:rPr>
  </w:style>
  <w:style w:type="paragraph" w:styleId="Vgjegyzetszvege">
    <w:name w:val="endnote text"/>
    <w:aliases w:val="Ref list,wcp_Endnote"/>
    <w:basedOn w:val="Norml"/>
    <w:link w:val="VgjegyzetszvegeChar"/>
    <w:semiHidden/>
    <w:rsid w:val="00902DD7"/>
    <w:pPr>
      <w:tabs>
        <w:tab w:val="clear" w:pos="567"/>
      </w:tabs>
      <w:spacing w:before="120" w:line="240" w:lineRule="auto"/>
    </w:pPr>
    <w:rPr>
      <w:sz w:val="24"/>
    </w:rPr>
  </w:style>
  <w:style w:type="paragraph" w:customStyle="1" w:styleId="wcpTableContentSmall">
    <w:name w:val="wcp_TableContentSmall"/>
    <w:basedOn w:val="Norml"/>
    <w:rsid w:val="006760A7"/>
    <w:pPr>
      <w:tabs>
        <w:tab w:val="clear" w:pos="567"/>
      </w:tabs>
      <w:spacing w:before="40" w:after="40" w:line="240" w:lineRule="auto"/>
    </w:pPr>
    <w:rPr>
      <w:sz w:val="18"/>
      <w:lang w:val="en-US"/>
    </w:rPr>
  </w:style>
  <w:style w:type="paragraph" w:customStyle="1" w:styleId="cliRTF9">
    <w:name w:val="cli_RTF9"/>
    <w:rsid w:val="00291B4F"/>
    <w:pPr>
      <w:autoSpaceDE w:val="0"/>
      <w:autoSpaceDN w:val="0"/>
    </w:pPr>
    <w:rPr>
      <w:lang w:eastAsia="en-US"/>
    </w:rPr>
  </w:style>
  <w:style w:type="paragraph" w:customStyle="1" w:styleId="BodytextAgency">
    <w:name w:val="Body text (Agency)"/>
    <w:basedOn w:val="Norml"/>
    <w:link w:val="BodytextAgencyChar"/>
    <w:rsid w:val="00126060"/>
    <w:pPr>
      <w:tabs>
        <w:tab w:val="clear" w:pos="567"/>
      </w:tabs>
      <w:spacing w:after="140" w:line="280" w:lineRule="atLeast"/>
    </w:pPr>
    <w:rPr>
      <w:rFonts w:ascii="Verdana" w:eastAsia="Verdana" w:hAnsi="Verdana"/>
      <w:sz w:val="18"/>
      <w:szCs w:val="18"/>
      <w:lang w:eastAsia="en-GB"/>
    </w:rPr>
  </w:style>
  <w:style w:type="character" w:customStyle="1" w:styleId="BodytextAgencyChar">
    <w:name w:val="Body text (Agency) Char"/>
    <w:link w:val="BodytextAgency"/>
    <w:rsid w:val="00126060"/>
    <w:rPr>
      <w:rFonts w:ascii="Verdana" w:eastAsia="Verdana" w:hAnsi="Verdana" w:cs="Verdana"/>
      <w:sz w:val="18"/>
      <w:szCs w:val="18"/>
      <w:lang w:val="en-GB" w:eastAsia="en-GB"/>
    </w:rPr>
  </w:style>
  <w:style w:type="table" w:styleId="Rcsostblzat">
    <w:name w:val="Table Grid"/>
    <w:basedOn w:val="Normltblzat"/>
    <w:rsid w:val="005C2138"/>
    <w:pPr>
      <w:tabs>
        <w:tab w:val="left" w:pos="567"/>
      </w:tabs>
      <w:spacing w:line="26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wcpchyperlink">
    <w:name w:val="wcpc_hyperlink"/>
    <w:rsid w:val="00392449"/>
    <w:rPr>
      <w:rFonts w:ascii="Times New Roman" w:hAnsi="Times New Roman" w:cs="Times New Roman"/>
      <w:color w:val="0000FF"/>
      <w:sz w:val="24"/>
      <w:bdr w:val="nil"/>
      <w:shd w:val="clear" w:color="auto" w:fill="auto"/>
      <w:lang w:val="fr-FR"/>
    </w:rPr>
  </w:style>
  <w:style w:type="character" w:customStyle="1" w:styleId="JegyzetszvegChar">
    <w:name w:val="Jegyzetszöveg Char"/>
    <w:link w:val="Jegyzetszveg"/>
    <w:semiHidden/>
    <w:rsid w:val="00392449"/>
    <w:rPr>
      <w:lang w:val="en-GB" w:eastAsia="en-US"/>
    </w:rPr>
  </w:style>
  <w:style w:type="paragraph" w:styleId="Vltozat">
    <w:name w:val="Revision"/>
    <w:hidden/>
    <w:uiPriority w:val="71"/>
    <w:rsid w:val="0004239E"/>
    <w:rPr>
      <w:sz w:val="22"/>
      <w:lang w:val="en-GB" w:eastAsia="en-US"/>
    </w:rPr>
  </w:style>
  <w:style w:type="paragraph" w:customStyle="1" w:styleId="wcpListSubText1">
    <w:name w:val="wcp_ListSubText1"/>
    <w:basedOn w:val="Norml"/>
    <w:rsid w:val="00F7109F"/>
    <w:pPr>
      <w:tabs>
        <w:tab w:val="clear" w:pos="567"/>
      </w:tabs>
      <w:spacing w:before="120" w:line="240" w:lineRule="auto"/>
      <w:ind w:left="425"/>
    </w:pPr>
    <w:rPr>
      <w:sz w:val="24"/>
      <w:lang w:val="en-US"/>
    </w:rPr>
  </w:style>
  <w:style w:type="paragraph" w:styleId="Listaszerbekezds">
    <w:name w:val="List Paragraph"/>
    <w:basedOn w:val="Norml"/>
    <w:uiPriority w:val="99"/>
    <w:qFormat/>
    <w:rsid w:val="00F7109F"/>
    <w:pPr>
      <w:tabs>
        <w:tab w:val="clear" w:pos="567"/>
      </w:tabs>
      <w:spacing w:line="240" w:lineRule="auto"/>
      <w:ind w:left="720"/>
    </w:pPr>
    <w:rPr>
      <w:rFonts w:ascii="Calibri" w:eastAsia="Calibri" w:hAnsi="Calibri" w:cs="Calibri"/>
      <w:szCs w:val="22"/>
      <w:lang w:val="fr-FR"/>
    </w:rPr>
  </w:style>
  <w:style w:type="character" w:customStyle="1" w:styleId="lfejChar">
    <w:name w:val="Élőfej Char"/>
    <w:aliases w:val="Header_En tete Char,wcp_Header Char"/>
    <w:link w:val="lfej"/>
    <w:uiPriority w:val="99"/>
    <w:locked/>
    <w:rsid w:val="004B28A9"/>
    <w:rPr>
      <w:rFonts w:ascii="Helvetica" w:hAnsi="Helvetica"/>
      <w:lang w:val="en-GB" w:eastAsia="en-US"/>
    </w:rPr>
  </w:style>
  <w:style w:type="character" w:styleId="Vgjegyzet-hivatkozs">
    <w:name w:val="endnote reference"/>
    <w:aliases w:val="Ref CAll_Appel Ref,wcpc_EndnoteMark"/>
    <w:rsid w:val="000D223D"/>
    <w:rPr>
      <w:rFonts w:ascii="Arial" w:hAnsi="Arial"/>
      <w:dstrike w:val="0"/>
      <w:color w:val="auto"/>
      <w:sz w:val="22"/>
      <w:vertAlign w:val="baseline"/>
    </w:rPr>
  </w:style>
  <w:style w:type="character" w:styleId="Lbjegyzet-hivatkozs">
    <w:name w:val="footnote reference"/>
    <w:aliases w:val="wcpc_FootnoteMark"/>
    <w:rsid w:val="000D223D"/>
    <w:rPr>
      <w:rFonts w:ascii="Times New Roman" w:hAnsi="Times New Roman"/>
      <w:dstrike w:val="0"/>
      <w:color w:val="auto"/>
      <w:spacing w:val="0"/>
      <w:w w:val="100"/>
      <w:kern w:val="0"/>
      <w:position w:val="0"/>
      <w:sz w:val="24"/>
      <w:u w:val="none"/>
      <w:effect w:val="none"/>
      <w:vertAlign w:val="superscript"/>
    </w:rPr>
  </w:style>
  <w:style w:type="character" w:customStyle="1" w:styleId="wcpTableContentChar">
    <w:name w:val="wcp_TableContent Char"/>
    <w:link w:val="wcpTableContent"/>
    <w:rsid w:val="000D223D"/>
    <w:rPr>
      <w:sz w:val="22"/>
      <w:lang w:val="en-GB" w:eastAsia="en-US"/>
    </w:rPr>
  </w:style>
  <w:style w:type="paragraph" w:customStyle="1" w:styleId="wcpTablenote">
    <w:name w:val="wcp_Tablenote"/>
    <w:basedOn w:val="Lbjegyzetszveg"/>
    <w:link w:val="wcpTablenoteChar"/>
    <w:rsid w:val="00084D9E"/>
    <w:pPr>
      <w:tabs>
        <w:tab w:val="clear" w:pos="567"/>
      </w:tabs>
      <w:spacing w:before="60" w:line="480" w:lineRule="auto"/>
      <w:ind w:left="850" w:hanging="850"/>
    </w:pPr>
    <w:rPr>
      <w:noProof/>
      <w:szCs w:val="16"/>
      <w:lang w:val="en-US"/>
    </w:rPr>
  </w:style>
  <w:style w:type="paragraph" w:styleId="Lbjegyzetszveg">
    <w:name w:val="footnote text"/>
    <w:basedOn w:val="Norml"/>
    <w:link w:val="LbjegyzetszvegChar"/>
    <w:rsid w:val="00084D9E"/>
    <w:pPr>
      <w:spacing w:line="240" w:lineRule="auto"/>
    </w:pPr>
    <w:rPr>
      <w:sz w:val="20"/>
    </w:rPr>
  </w:style>
  <w:style w:type="character" w:customStyle="1" w:styleId="LbjegyzetszvegChar">
    <w:name w:val="Lábjegyzetszöveg Char"/>
    <w:link w:val="Lbjegyzetszveg"/>
    <w:rsid w:val="00084D9E"/>
    <w:rPr>
      <w:lang w:val="en-GB" w:eastAsia="en-US"/>
    </w:rPr>
  </w:style>
  <w:style w:type="character" w:customStyle="1" w:styleId="wcpTableRowHeaderChar">
    <w:name w:val="wcp_TableRowHeader Char"/>
    <w:link w:val="wcpTableRowHeader"/>
    <w:rsid w:val="006B127E"/>
    <w:rPr>
      <w:b/>
      <w:sz w:val="22"/>
      <w:lang w:val="en-GB" w:eastAsia="en-US"/>
    </w:rPr>
  </w:style>
  <w:style w:type="character" w:customStyle="1" w:styleId="wcpTablenoteChar">
    <w:name w:val="wcp_Tablenote Char"/>
    <w:link w:val="wcpTablenote"/>
    <w:rsid w:val="006B127E"/>
    <w:rPr>
      <w:noProof/>
      <w:szCs w:val="16"/>
      <w:lang w:val="en-US" w:eastAsia="en-US"/>
    </w:rPr>
  </w:style>
  <w:style w:type="paragraph" w:styleId="Kpalrs">
    <w:name w:val="caption"/>
    <w:aliases w:val="wcp_Caption"/>
    <w:basedOn w:val="Norml"/>
    <w:next w:val="Norml"/>
    <w:qFormat/>
    <w:rsid w:val="00523DE2"/>
    <w:pPr>
      <w:keepNext/>
      <w:tabs>
        <w:tab w:val="clear" w:pos="567"/>
      </w:tabs>
      <w:spacing w:before="360" w:after="240" w:line="240" w:lineRule="auto"/>
    </w:pPr>
    <w:rPr>
      <w:b/>
      <w:sz w:val="24"/>
      <w:lang w:val="en-US"/>
    </w:rPr>
  </w:style>
  <w:style w:type="character" w:customStyle="1" w:styleId="wcpcAuthoringInstruction">
    <w:name w:val="wcpc_AuthoringInstruction"/>
    <w:rsid w:val="00C012F3"/>
    <w:rPr>
      <w:i/>
      <w:vanish/>
      <w:color w:val="0000FF"/>
    </w:rPr>
  </w:style>
  <w:style w:type="paragraph" w:styleId="Felsorols5">
    <w:name w:val="List Bullet 5"/>
    <w:basedOn w:val="Norml"/>
    <w:rsid w:val="00C012F3"/>
    <w:pPr>
      <w:numPr>
        <w:numId w:val="14"/>
      </w:numPr>
      <w:tabs>
        <w:tab w:val="clear" w:pos="567"/>
      </w:tabs>
      <w:spacing w:before="120" w:line="240" w:lineRule="auto"/>
    </w:pPr>
    <w:rPr>
      <w:sz w:val="24"/>
    </w:rPr>
  </w:style>
  <w:style w:type="character" w:customStyle="1" w:styleId="llbChar">
    <w:name w:val="Élőláb Char"/>
    <w:aliases w:val="Footer_Pied Page Char,wcp_Footer Char"/>
    <w:link w:val="llb"/>
    <w:uiPriority w:val="99"/>
    <w:rsid w:val="00C012F3"/>
    <w:rPr>
      <w:rFonts w:ascii="Helvetica" w:hAnsi="Helvetica"/>
      <w:sz w:val="16"/>
      <w:lang w:val="en-GB" w:eastAsia="en-US"/>
    </w:rPr>
  </w:style>
  <w:style w:type="character" w:customStyle="1" w:styleId="VgjegyzetszvegeChar">
    <w:name w:val="Végjegyzet szövege Char"/>
    <w:aliases w:val="Ref list Char,wcp_Endnote Char"/>
    <w:basedOn w:val="Bekezdsalapbettpusa"/>
    <w:link w:val="Vgjegyzetszvege"/>
    <w:semiHidden/>
    <w:rsid w:val="0054003B"/>
    <w:rPr>
      <w:sz w:val="24"/>
      <w:lang w:val="en-GB" w:eastAsia="en-US"/>
    </w:rPr>
  </w:style>
  <w:style w:type="character" w:styleId="Kiemels2">
    <w:name w:val="Strong"/>
    <w:basedOn w:val="Bekezdsalapbettpusa"/>
    <w:uiPriority w:val="22"/>
    <w:qFormat/>
    <w:rsid w:val="000939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40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3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7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7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luelda-nh.info.sanofi" TargetMode="Externa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16/09/relationships/commentsIds" Target="commentsIds.xml"/><Relationship Id="rId2" Type="http://schemas.openxmlformats.org/officeDocument/2006/relationships/numbering" Target="numbering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8E4BAA-7855-486C-A128-FD973128E7AF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d9088468-0951-4aef-9cc3-0a346e475ddc}" enabled="1" method="Privileged" siteId="{aca3c8d6-aa71-4e1a-a10e-03572fc58c0b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509</Words>
  <Characters>3589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Cím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tn</dc:creator>
  <dc:description/>
  <cp:lastModifiedBy>HU_OGYI_7.1</cp:lastModifiedBy>
  <cp:revision>5</cp:revision>
  <dcterms:created xsi:type="dcterms:W3CDTF">2026-09-15T15:38:00Z</dcterms:created>
  <dcterms:modified xsi:type="dcterms:W3CDTF">2026-09-23T07:07:00Z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9088468-0951-4aef-9cc3-0a346e475ddc_Enabled">
    <vt:lpwstr>true</vt:lpwstr>
  </property>
  <property fmtid="{D5CDD505-2E9C-101B-9397-08002B2CF9AE}" pid="3" name="MSIP_Label_d9088468-0951-4aef-9cc3-0a346e475ddc_SetDate">
    <vt:lpwstr>2024-10-29T08:00:07Z</vt:lpwstr>
  </property>
  <property fmtid="{D5CDD505-2E9C-101B-9397-08002B2CF9AE}" pid="4" name="MSIP_Label_d9088468-0951-4aef-9cc3-0a346e475ddc_Method">
    <vt:lpwstr>Privileged</vt:lpwstr>
  </property>
  <property fmtid="{D5CDD505-2E9C-101B-9397-08002B2CF9AE}" pid="5" name="MSIP_Label_d9088468-0951-4aef-9cc3-0a346e475ddc_Name">
    <vt:lpwstr>Public</vt:lpwstr>
  </property>
  <property fmtid="{D5CDD505-2E9C-101B-9397-08002B2CF9AE}" pid="6" name="MSIP_Label_d9088468-0951-4aef-9cc3-0a346e475ddc_SiteId">
    <vt:lpwstr>aca3c8d6-aa71-4e1a-a10e-03572fc58c0b</vt:lpwstr>
  </property>
  <property fmtid="{D5CDD505-2E9C-101B-9397-08002B2CF9AE}" pid="7" name="MSIP_Label_d9088468-0951-4aef-9cc3-0a346e475ddc_ActionId">
    <vt:lpwstr>6a6d4f01-82ca-48e0-a54c-3603bba0aaf8</vt:lpwstr>
  </property>
  <property fmtid="{D5CDD505-2E9C-101B-9397-08002B2CF9AE}" pid="8" name="MSIP_Label_d9088468-0951-4aef-9cc3-0a346e475ddc_ContentBits">
    <vt:lpwstr>0</vt:lpwstr>
  </property>
</Properties>
</file>