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9DD3FC" w14:textId="77777777" w:rsidR="00E30D80" w:rsidRPr="001B4DD7" w:rsidRDefault="00E30D80" w:rsidP="00E30D80">
      <w:pPr>
        <w:pStyle w:val="Normln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</w:pPr>
      <w:r w:rsidRPr="001B4DD7">
        <w:rPr>
          <w:rStyle w:val="Standardnpsmoodstavce"/>
          <w:b/>
        </w:rPr>
        <w:t>A KÜLSŐ CSOMAGOLÁSON FELTÜNTETENDŐ ADATOK</w:t>
      </w:r>
    </w:p>
    <w:p w14:paraId="2CDA6368" w14:textId="77777777" w:rsidR="00E30D80" w:rsidRPr="001B4DD7" w:rsidRDefault="00E30D80" w:rsidP="00E30D80">
      <w:pPr>
        <w:pStyle w:val="Zkladntex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rPr>
          <w:b/>
        </w:rPr>
      </w:pPr>
    </w:p>
    <w:p w14:paraId="51246618" w14:textId="1B03A4D5" w:rsidR="00E30D80" w:rsidRPr="001B4DD7" w:rsidRDefault="00B40A3A" w:rsidP="00E30D80">
      <w:pPr>
        <w:pStyle w:val="Normln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</w:pPr>
      <w:r>
        <w:rPr>
          <w:rStyle w:val="Standardnpsmoodstavce"/>
          <w:b/>
          <w:caps/>
        </w:rPr>
        <w:t>DOBOZ</w:t>
      </w:r>
    </w:p>
    <w:p w14:paraId="7C6D9456" w14:textId="77777777" w:rsidR="00E30D80" w:rsidRPr="001B4DD7" w:rsidRDefault="00E30D80" w:rsidP="00E30D80">
      <w:pPr>
        <w:widowControl/>
      </w:pPr>
    </w:p>
    <w:p w14:paraId="12E09D7B" w14:textId="77777777" w:rsidR="00E30D80" w:rsidRPr="001B4DD7" w:rsidRDefault="00E30D80" w:rsidP="00E30D80">
      <w:pPr>
        <w:widowControl/>
      </w:pPr>
    </w:p>
    <w:p w14:paraId="4E064370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1.</w:t>
      </w:r>
      <w:r w:rsidRPr="001B4DD7">
        <w:rPr>
          <w:b/>
        </w:rPr>
        <w:tab/>
        <w:t>A GYÓGYSZER NEVE</w:t>
      </w:r>
    </w:p>
    <w:p w14:paraId="6155EBAA" w14:textId="77777777" w:rsidR="00E30D80" w:rsidRPr="001B4DD7" w:rsidRDefault="00E30D80" w:rsidP="00E30D80">
      <w:pPr>
        <w:keepNext/>
        <w:widowControl/>
      </w:pPr>
    </w:p>
    <w:p w14:paraId="383EB9A4" w14:textId="77777777" w:rsidR="00E30D80" w:rsidRPr="001B4DD7" w:rsidRDefault="00E30D80" w:rsidP="00E30D80">
      <w:pPr>
        <w:widowControl/>
      </w:pPr>
      <w:r>
        <w:t>Nilotinib Viatris</w:t>
      </w:r>
      <w:r w:rsidRPr="001B4DD7">
        <w:t xml:space="preserve"> 150 mg kemény kapszula</w:t>
      </w:r>
    </w:p>
    <w:p w14:paraId="03EB9DBB" w14:textId="77777777" w:rsidR="00E30D80" w:rsidRPr="001B4DD7" w:rsidRDefault="00E30D80" w:rsidP="00E30D80">
      <w:pPr>
        <w:pStyle w:val="Szvegtrzs"/>
        <w:widowControl/>
      </w:pPr>
      <w:r w:rsidRPr="001B4DD7">
        <w:t>nilotinib</w:t>
      </w:r>
    </w:p>
    <w:p w14:paraId="010EB3A7" w14:textId="77777777" w:rsidR="00E30D80" w:rsidRPr="001B4DD7" w:rsidRDefault="00E30D80" w:rsidP="00E30D80">
      <w:pPr>
        <w:pStyle w:val="Szvegtrzs"/>
        <w:widowControl/>
      </w:pPr>
    </w:p>
    <w:p w14:paraId="2C0EC14C" w14:textId="77777777" w:rsidR="00E30D80" w:rsidRPr="001B4DD7" w:rsidRDefault="00E30D80" w:rsidP="00E30D80">
      <w:pPr>
        <w:pStyle w:val="Szvegtrzs"/>
        <w:widowControl/>
      </w:pPr>
    </w:p>
    <w:p w14:paraId="4D1A39DB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2.</w:t>
      </w:r>
      <w:r w:rsidRPr="001B4DD7">
        <w:rPr>
          <w:b/>
        </w:rPr>
        <w:tab/>
        <w:t>HATÓANYAG(OK) MEGNEVEZÉSE</w:t>
      </w:r>
    </w:p>
    <w:p w14:paraId="022A6336" w14:textId="77777777" w:rsidR="00E30D80" w:rsidRPr="001B4DD7" w:rsidRDefault="00E30D80" w:rsidP="00E30D80">
      <w:pPr>
        <w:pStyle w:val="Szvegtrzs"/>
        <w:keepNext/>
        <w:widowControl/>
      </w:pPr>
    </w:p>
    <w:p w14:paraId="2F2CC5EA" w14:textId="77777777" w:rsidR="00E30D80" w:rsidRPr="001B4DD7" w:rsidRDefault="00E30D80" w:rsidP="00E30D80">
      <w:pPr>
        <w:widowControl/>
      </w:pPr>
      <w:bookmarkStart w:id="0" w:name="_Hlk128051220"/>
      <w:r w:rsidRPr="001B4DD7">
        <w:t xml:space="preserve">150 mg nilotinib </w:t>
      </w:r>
      <w:r w:rsidRPr="005430E8">
        <w:rPr>
          <w:rStyle w:val="Standardnpsmoodstavce"/>
          <w:i/>
          <w:highlight w:val="darkGray"/>
          <w:shd w:val="clear" w:color="auto" w:fill="595959" w:themeFill="text1" w:themeFillTint="A6"/>
        </w:rPr>
        <w:t>kemény</w:t>
      </w:r>
      <w:r w:rsidRPr="001B4DD7">
        <w:t xml:space="preserve"> kapszulánként (hidroklorid-dihidrát formájában).</w:t>
      </w:r>
    </w:p>
    <w:bookmarkEnd w:id="0"/>
    <w:p w14:paraId="2B33D925" w14:textId="77777777" w:rsidR="00E30D80" w:rsidRPr="001B4DD7" w:rsidRDefault="00E30D80" w:rsidP="00E30D80">
      <w:pPr>
        <w:pStyle w:val="Szvegtrzs"/>
        <w:widowControl/>
      </w:pPr>
    </w:p>
    <w:p w14:paraId="7F1E38B4" w14:textId="77777777" w:rsidR="00E30D80" w:rsidRPr="001B4DD7" w:rsidRDefault="00E30D80" w:rsidP="00E30D80">
      <w:pPr>
        <w:pStyle w:val="Szvegtrzs"/>
        <w:widowControl/>
      </w:pPr>
    </w:p>
    <w:p w14:paraId="4572508B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3.</w:t>
      </w:r>
      <w:r w:rsidRPr="001B4DD7">
        <w:rPr>
          <w:b/>
        </w:rPr>
        <w:tab/>
        <w:t>SEGÉDANYAGOK FELSOROLÁSA</w:t>
      </w:r>
    </w:p>
    <w:p w14:paraId="4D88C7C7" w14:textId="77777777" w:rsidR="00E30D80" w:rsidRPr="001B4DD7" w:rsidRDefault="00E30D80" w:rsidP="00E30D80">
      <w:pPr>
        <w:pStyle w:val="Szvegtrzs"/>
        <w:keepNext/>
        <w:widowControl/>
      </w:pPr>
    </w:p>
    <w:p w14:paraId="1364EA9F" w14:textId="77777777" w:rsidR="00E30D80" w:rsidRPr="001B4DD7" w:rsidRDefault="00E30D80" w:rsidP="00E30D80">
      <w:pPr>
        <w:pStyle w:val="Zkladntext"/>
        <w:widowControl/>
        <w:suppressAutoHyphens w:val="0"/>
      </w:pPr>
      <w:bookmarkStart w:id="1" w:name="_Hlk128051242"/>
      <w:r w:rsidRPr="001B4DD7">
        <w:t>Laktózt tartalmaz.</w:t>
      </w:r>
    </w:p>
    <w:p w14:paraId="21899A9F" w14:textId="77777777" w:rsidR="00E30D80" w:rsidRPr="001B4DD7" w:rsidRDefault="00E30D80" w:rsidP="00E30D80">
      <w:pPr>
        <w:pStyle w:val="Zkladntext"/>
        <w:widowControl/>
        <w:suppressAutoHyphens w:val="0"/>
      </w:pPr>
      <w:r w:rsidRPr="005430E8">
        <w:rPr>
          <w:rStyle w:val="Standardnpsmoodstavce"/>
          <w:i/>
          <w:highlight w:val="darkGray"/>
          <w:shd w:val="clear" w:color="auto" w:fill="595959" w:themeFill="text1" w:themeFillTint="A6"/>
        </w:rPr>
        <w:t>További információkért lásd a betegtájékoztatót.</w:t>
      </w:r>
    </w:p>
    <w:bookmarkEnd w:id="1"/>
    <w:p w14:paraId="36FD9CD4" w14:textId="77777777" w:rsidR="00E30D80" w:rsidRPr="001B4DD7" w:rsidRDefault="00E30D80" w:rsidP="00E30D80">
      <w:pPr>
        <w:pStyle w:val="Szvegtrzs"/>
        <w:widowControl/>
      </w:pPr>
    </w:p>
    <w:p w14:paraId="3A764D67" w14:textId="77777777" w:rsidR="00E30D80" w:rsidRPr="001B4DD7" w:rsidRDefault="00E30D80" w:rsidP="00E30D80">
      <w:pPr>
        <w:pStyle w:val="Szvegtrzs"/>
        <w:widowControl/>
      </w:pPr>
    </w:p>
    <w:p w14:paraId="678440D5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4.</w:t>
      </w:r>
      <w:r w:rsidRPr="001B4DD7">
        <w:rPr>
          <w:b/>
        </w:rPr>
        <w:tab/>
        <w:t>GYÓGYSZERFORMA ÉS TARTALOM</w:t>
      </w:r>
    </w:p>
    <w:p w14:paraId="57B8121B" w14:textId="77777777" w:rsidR="00E30D80" w:rsidRPr="001B4DD7" w:rsidRDefault="00E30D80" w:rsidP="00E30D80">
      <w:pPr>
        <w:pStyle w:val="Szvegtrzs"/>
        <w:keepNext/>
        <w:widowControl/>
      </w:pPr>
    </w:p>
    <w:p w14:paraId="4B9B70C5" w14:textId="77777777" w:rsidR="00E30D80" w:rsidRPr="001B4DD7" w:rsidRDefault="00E30D80" w:rsidP="00E30D80">
      <w:pPr>
        <w:pStyle w:val="Szvegtrzs"/>
        <w:widowControl/>
        <w:rPr>
          <w:i/>
          <w:iCs/>
        </w:rPr>
      </w:pPr>
      <w:r w:rsidRPr="005430E8">
        <w:rPr>
          <w:highlight w:val="darkGray"/>
          <w:shd w:val="clear" w:color="auto" w:fill="595959" w:themeFill="text1" w:themeFillTint="A6"/>
        </w:rPr>
        <w:t>Kemény</w:t>
      </w:r>
      <w:r w:rsidRPr="001B4DD7">
        <w:t xml:space="preserve"> kapszula</w:t>
      </w:r>
    </w:p>
    <w:p w14:paraId="2542230A" w14:textId="77777777" w:rsidR="00E30D80" w:rsidRPr="001B4DD7" w:rsidRDefault="00E30D80" w:rsidP="00E30D80">
      <w:pPr>
        <w:pStyle w:val="Szvegtrzs"/>
        <w:keepNext/>
        <w:widowControl/>
        <w:shd w:val="clear" w:color="auto" w:fill="FFFFFF" w:themeFill="background1"/>
      </w:pPr>
    </w:p>
    <w:p w14:paraId="3EBACCE2" w14:textId="77777777" w:rsidR="00E30D80" w:rsidRPr="001B4DD7" w:rsidRDefault="00E30D80" w:rsidP="00E30D80">
      <w:pPr>
        <w:pStyle w:val="Szvegtrzs"/>
        <w:widowControl/>
        <w:shd w:val="clear" w:color="auto" w:fill="FFFFFF" w:themeFill="background1"/>
      </w:pPr>
      <w:r w:rsidRPr="001B4DD7">
        <w:t>28 </w:t>
      </w:r>
      <w:r w:rsidRPr="005430E8">
        <w:rPr>
          <w:i/>
          <w:highlight w:val="darkGray"/>
          <w:shd w:val="clear" w:color="auto" w:fill="595959" w:themeFill="text1" w:themeFillTint="A6"/>
        </w:rPr>
        <w:t>kemény</w:t>
      </w:r>
      <w:r w:rsidRPr="005430E8">
        <w:rPr>
          <w:i/>
        </w:rPr>
        <w:t xml:space="preserve"> </w:t>
      </w:r>
      <w:r w:rsidRPr="001B4DD7">
        <w:t>kapszula</w:t>
      </w:r>
    </w:p>
    <w:p w14:paraId="575C0212" w14:textId="77777777" w:rsidR="00E30D80" w:rsidRPr="001B4DD7" w:rsidRDefault="00E30D80" w:rsidP="00E30D80">
      <w:pPr>
        <w:pStyle w:val="Szvegtrzs"/>
        <w:widowControl/>
        <w:shd w:val="clear" w:color="auto" w:fill="FFFFFF" w:themeFill="background1"/>
      </w:pPr>
    </w:p>
    <w:p w14:paraId="7FC85A28" w14:textId="77777777" w:rsidR="00E30D80" w:rsidRPr="001B4DD7" w:rsidRDefault="00E30D80" w:rsidP="00E30D80">
      <w:pPr>
        <w:pStyle w:val="Szvegtrzs"/>
        <w:widowControl/>
      </w:pPr>
    </w:p>
    <w:p w14:paraId="4437A6C5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5.</w:t>
      </w:r>
      <w:r w:rsidRPr="001B4DD7">
        <w:rPr>
          <w:b/>
        </w:rPr>
        <w:tab/>
        <w:t>AZ ALKALMAZÁSSAL KAPCSOLATOS TUDNIVALÓK ÉS AZ ALKALMAZÁS MÓDJA(I)</w:t>
      </w:r>
    </w:p>
    <w:p w14:paraId="26059F52" w14:textId="77777777" w:rsidR="00E30D80" w:rsidRPr="001B4DD7" w:rsidRDefault="00E30D80" w:rsidP="00E30D80">
      <w:pPr>
        <w:pStyle w:val="Szvegtrzs"/>
        <w:keepNext/>
        <w:widowControl/>
      </w:pPr>
    </w:p>
    <w:p w14:paraId="40BDD8C4" w14:textId="77777777" w:rsidR="00E30D80" w:rsidRPr="001B4DD7" w:rsidRDefault="00E30D80" w:rsidP="00E30D80">
      <w:pPr>
        <w:pStyle w:val="Szvegtrzs"/>
        <w:widowControl/>
      </w:pPr>
      <w:r w:rsidRPr="001B4DD7">
        <w:t xml:space="preserve">Használat előtt olvassa el a mellékelt betegtájékoztatót! </w:t>
      </w:r>
      <w:r w:rsidRPr="005430E8">
        <w:rPr>
          <w:i/>
          <w:highlight w:val="darkGray"/>
          <w:shd w:val="clear" w:color="auto" w:fill="595959" w:themeFill="text1" w:themeFillTint="A6"/>
        </w:rPr>
        <w:t>Szájon át történő alkalmazásra.</w:t>
      </w:r>
    </w:p>
    <w:p w14:paraId="4E31B816" w14:textId="77777777" w:rsidR="00E30D80" w:rsidRPr="001B4DD7" w:rsidRDefault="00E30D80" w:rsidP="00E30D80">
      <w:pPr>
        <w:pStyle w:val="Szvegtrzs"/>
        <w:widowControl/>
      </w:pPr>
    </w:p>
    <w:p w14:paraId="646FF882" w14:textId="77777777" w:rsidR="00E30D80" w:rsidRPr="001B4DD7" w:rsidRDefault="00E30D80" w:rsidP="00E30D80">
      <w:pPr>
        <w:widowControl/>
        <w:rPr>
          <w:noProof/>
        </w:rPr>
      </w:pPr>
    </w:p>
    <w:p w14:paraId="369D8F3C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6.</w:t>
      </w:r>
      <w:r w:rsidRPr="001B4DD7">
        <w:rPr>
          <w:b/>
        </w:rPr>
        <w:tab/>
        <w:t>KÜLÖN FIGYELMEZTETÉS, MELY SZERINT A GYÓGYSZERT GYERMEKEKTŐL ELZÁRVA KELL TARTANI</w:t>
      </w:r>
    </w:p>
    <w:p w14:paraId="558CBBE0" w14:textId="77777777" w:rsidR="00E30D80" w:rsidRPr="001B4DD7" w:rsidRDefault="00E30D80" w:rsidP="00E30D80">
      <w:pPr>
        <w:pStyle w:val="Szvegtrzs"/>
        <w:keepNext/>
        <w:widowControl/>
      </w:pPr>
    </w:p>
    <w:p w14:paraId="13105A5E" w14:textId="77777777" w:rsidR="00E30D80" w:rsidRPr="001B4DD7" w:rsidRDefault="00E30D80" w:rsidP="00E30D80">
      <w:pPr>
        <w:pStyle w:val="Szvegtrzs"/>
        <w:keepNext/>
        <w:widowControl/>
      </w:pPr>
      <w:r w:rsidRPr="001B4DD7">
        <w:t>A gyógyszer gyermekektől elzárva tartandó!</w:t>
      </w:r>
    </w:p>
    <w:p w14:paraId="75678164" w14:textId="77777777" w:rsidR="00E30D80" w:rsidRPr="001B4DD7" w:rsidRDefault="00E30D80" w:rsidP="00E30D80">
      <w:pPr>
        <w:pStyle w:val="Szvegtrzs"/>
        <w:widowControl/>
      </w:pPr>
    </w:p>
    <w:p w14:paraId="1EDBD0D7" w14:textId="77777777" w:rsidR="00E30D80" w:rsidRPr="001B4DD7" w:rsidRDefault="00E30D80" w:rsidP="00E30D80">
      <w:pPr>
        <w:pStyle w:val="Szvegtrzs"/>
        <w:widowControl/>
      </w:pPr>
    </w:p>
    <w:p w14:paraId="71E79727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7.</w:t>
      </w:r>
      <w:r w:rsidRPr="001B4DD7">
        <w:rPr>
          <w:b/>
        </w:rPr>
        <w:tab/>
        <w:t>TOVÁBBI FIGYELMEZTETÉS(EK), AMENNYIBEN SZÜKSÉGES</w:t>
      </w:r>
    </w:p>
    <w:p w14:paraId="5C9EA535" w14:textId="77777777" w:rsidR="00E30D80" w:rsidRPr="001B4DD7" w:rsidRDefault="00E30D80" w:rsidP="00E30D80">
      <w:pPr>
        <w:pStyle w:val="Szvegtrzs"/>
        <w:keepNext/>
        <w:widowControl/>
      </w:pPr>
    </w:p>
    <w:p w14:paraId="4D34CDC7" w14:textId="77777777" w:rsidR="00E30D80" w:rsidRPr="001B4DD7" w:rsidRDefault="00E30D80" w:rsidP="00E30D80">
      <w:pPr>
        <w:pStyle w:val="Szvegtrzs"/>
        <w:widowControl/>
      </w:pPr>
    </w:p>
    <w:p w14:paraId="7DC717DE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8.</w:t>
      </w:r>
      <w:r w:rsidRPr="001B4DD7">
        <w:rPr>
          <w:b/>
        </w:rPr>
        <w:tab/>
        <w:t>LEJÁRATI IDŐ</w:t>
      </w:r>
    </w:p>
    <w:p w14:paraId="59EB91EA" w14:textId="77777777" w:rsidR="00E30D80" w:rsidRPr="001B4DD7" w:rsidRDefault="00E30D80" w:rsidP="00E30D80">
      <w:pPr>
        <w:pStyle w:val="Szvegtrzs"/>
        <w:keepNext/>
        <w:widowControl/>
      </w:pPr>
    </w:p>
    <w:p w14:paraId="3D4997FF" w14:textId="77777777" w:rsidR="00E30D80" w:rsidRPr="001B4DD7" w:rsidRDefault="00E30D80" w:rsidP="00E30D80">
      <w:pPr>
        <w:pStyle w:val="Szvegtrzs"/>
        <w:widowControl/>
      </w:pPr>
      <w:r w:rsidRPr="001B4DD7">
        <w:t>Felh.:</w:t>
      </w:r>
    </w:p>
    <w:p w14:paraId="4B58F13F" w14:textId="77777777" w:rsidR="00E30D80" w:rsidRPr="001B4DD7" w:rsidRDefault="00E30D80" w:rsidP="00E30D80">
      <w:pPr>
        <w:pStyle w:val="Szvegtrzs"/>
        <w:widowControl/>
      </w:pPr>
    </w:p>
    <w:p w14:paraId="2E2BCF09" w14:textId="77777777" w:rsidR="00E30D80" w:rsidRPr="001B4DD7" w:rsidRDefault="00E30D80" w:rsidP="00E30D80">
      <w:pPr>
        <w:pStyle w:val="Szvegtrzs"/>
        <w:widowControl/>
      </w:pPr>
    </w:p>
    <w:p w14:paraId="61B25B3E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lastRenderedPageBreak/>
        <w:t>9.</w:t>
      </w:r>
      <w:r w:rsidRPr="001B4DD7">
        <w:rPr>
          <w:b/>
        </w:rPr>
        <w:tab/>
        <w:t>KÜLÖNLEGES TÁROLÁSI ELŐÍRÁSOK</w:t>
      </w:r>
    </w:p>
    <w:p w14:paraId="12634499" w14:textId="77777777" w:rsidR="00E30D80" w:rsidRPr="001B4DD7" w:rsidRDefault="00E30D80" w:rsidP="00E30D80">
      <w:pPr>
        <w:pStyle w:val="Szvegtrzs"/>
        <w:keepNext/>
        <w:widowControl/>
      </w:pPr>
    </w:p>
    <w:p w14:paraId="054B6AB7" w14:textId="77777777" w:rsidR="00E30D80" w:rsidRPr="001B4DD7" w:rsidRDefault="00E30D80" w:rsidP="00E30D80">
      <w:pPr>
        <w:pStyle w:val="Szvegtrzs"/>
        <w:widowControl/>
      </w:pPr>
    </w:p>
    <w:p w14:paraId="3949ACBF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10.</w:t>
      </w:r>
      <w:r w:rsidRPr="001B4DD7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5A74F30D" w14:textId="77777777" w:rsidR="00E30D80" w:rsidRPr="001B4DD7" w:rsidRDefault="00E30D80" w:rsidP="00E30D80">
      <w:pPr>
        <w:pStyle w:val="Szvegtrzs"/>
        <w:keepNext/>
        <w:widowControl/>
      </w:pPr>
    </w:p>
    <w:p w14:paraId="539D277E" w14:textId="77777777" w:rsidR="00E30D80" w:rsidRPr="001B4DD7" w:rsidRDefault="00E30D80" w:rsidP="00E30D80">
      <w:pPr>
        <w:pStyle w:val="Szvegtrzs"/>
        <w:widowControl/>
      </w:pPr>
    </w:p>
    <w:p w14:paraId="4F00EA95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11.</w:t>
      </w:r>
      <w:r w:rsidRPr="001B4DD7">
        <w:rPr>
          <w:b/>
        </w:rPr>
        <w:tab/>
        <w:t>A FORGALOMBA HOZATALI ENGEDÉLY JOGOSULTJÁNAK NEVE ÉS CÍME</w:t>
      </w:r>
    </w:p>
    <w:p w14:paraId="71343FDA" w14:textId="77777777" w:rsidR="00E30D80" w:rsidRPr="001B4DD7" w:rsidRDefault="00E30D80" w:rsidP="00E30D80">
      <w:pPr>
        <w:pStyle w:val="Szvegtrzs"/>
        <w:keepNext/>
        <w:widowControl/>
      </w:pPr>
    </w:p>
    <w:p w14:paraId="7C827358" w14:textId="77777777" w:rsidR="00E30D80" w:rsidRDefault="00E30D80" w:rsidP="00E30D80">
      <w:pPr>
        <w:keepNext/>
        <w:widowControl/>
        <w:numPr>
          <w:ilvl w:val="12"/>
          <w:numId w:val="0"/>
        </w:numPr>
      </w:pPr>
      <w:r>
        <w:t>Viatris Limited</w:t>
      </w:r>
    </w:p>
    <w:p w14:paraId="338FFF90" w14:textId="77777777" w:rsidR="00E30D80" w:rsidRDefault="00E30D80" w:rsidP="00E30D80">
      <w:pPr>
        <w:keepNext/>
        <w:widowControl/>
        <w:numPr>
          <w:ilvl w:val="12"/>
          <w:numId w:val="0"/>
        </w:numPr>
      </w:pPr>
      <w:r>
        <w:t>Damastown Industrial Park</w:t>
      </w:r>
    </w:p>
    <w:p w14:paraId="364C163F" w14:textId="77777777" w:rsidR="00E30D80" w:rsidRDefault="00E30D80" w:rsidP="00E30D80">
      <w:pPr>
        <w:keepNext/>
        <w:widowControl/>
        <w:numPr>
          <w:ilvl w:val="12"/>
          <w:numId w:val="0"/>
        </w:numPr>
      </w:pPr>
      <w:r>
        <w:t>Mulhuddart, Dublin 15</w:t>
      </w:r>
    </w:p>
    <w:p w14:paraId="1FFE4E0C" w14:textId="77777777" w:rsidR="00E30D80" w:rsidRDefault="00E30D80" w:rsidP="00E30D80">
      <w:pPr>
        <w:pStyle w:val="Szvegtrzs"/>
        <w:widowControl/>
      </w:pPr>
      <w:r>
        <w:t>Dublin</w:t>
      </w:r>
    </w:p>
    <w:p w14:paraId="2A7A5727" w14:textId="4FFC8143" w:rsidR="00E30D80" w:rsidRPr="001B4DD7" w:rsidRDefault="00E30D80" w:rsidP="005B3CCD">
      <w:pPr>
        <w:pStyle w:val="Szvegtrzs"/>
        <w:widowControl/>
      </w:pPr>
      <w:r>
        <w:t>Írország</w:t>
      </w:r>
    </w:p>
    <w:p w14:paraId="326E35A1" w14:textId="77777777" w:rsidR="00E30D80" w:rsidRPr="001B4DD7" w:rsidRDefault="00E30D80" w:rsidP="00E30D80">
      <w:pPr>
        <w:pStyle w:val="Szvegtrzs"/>
        <w:keepNext/>
        <w:widowControl/>
      </w:pPr>
    </w:p>
    <w:p w14:paraId="490C3FBF" w14:textId="77777777" w:rsidR="00E30D80" w:rsidRPr="001B4DD7" w:rsidRDefault="00E30D80" w:rsidP="00E30D80">
      <w:pPr>
        <w:pStyle w:val="Szvegtrzs"/>
        <w:widowControl/>
      </w:pPr>
    </w:p>
    <w:p w14:paraId="75F66F8E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12.</w:t>
      </w:r>
      <w:r w:rsidRPr="001B4DD7">
        <w:rPr>
          <w:b/>
        </w:rPr>
        <w:tab/>
        <w:t>A FORGALOMBA HOZATALI ENGEDÉLY SZÁMA(I)</w:t>
      </w:r>
    </w:p>
    <w:p w14:paraId="0A228D61" w14:textId="77777777" w:rsidR="00E30D80" w:rsidRPr="001B4DD7" w:rsidRDefault="00E30D80" w:rsidP="00E30D80">
      <w:pPr>
        <w:pStyle w:val="Szvegtrzs"/>
        <w:keepNext/>
        <w:widowControl/>
      </w:pPr>
    </w:p>
    <w:p w14:paraId="79098819" w14:textId="77777777" w:rsidR="00835BDD" w:rsidRPr="008D05A5" w:rsidRDefault="00835BDD" w:rsidP="00835BDD">
      <w:pPr>
        <w:keepNext/>
        <w:widowControl/>
        <w:rPr>
          <w:lang w:eastAsia="hu-HU"/>
        </w:rPr>
      </w:pPr>
      <w:r w:rsidRPr="008D05A5">
        <w:rPr>
          <w:lang w:eastAsia="hu-HU"/>
        </w:rPr>
        <w:t>OGYI-T-24476/09   28x</w:t>
      </w:r>
      <w:r w:rsidRPr="008D05A5">
        <w:rPr>
          <w:rFonts w:ascii="Arial" w:hAnsi="Arial" w:cs="Arial"/>
          <w:lang w:eastAsia="hu-HU"/>
        </w:rPr>
        <w:t xml:space="preserve">                    </w:t>
      </w:r>
      <w:r w:rsidRPr="008D05A5">
        <w:rPr>
          <w:lang w:eastAsia="hu-HU"/>
        </w:rPr>
        <w:t>PVC/PE/PVdC//Al buborékcsomagolásban</w:t>
      </w:r>
    </w:p>
    <w:p w14:paraId="7DB72DF3" w14:textId="77777777" w:rsidR="00835BDD" w:rsidRPr="008D05A5" w:rsidRDefault="00835BDD" w:rsidP="00835BDD">
      <w:pPr>
        <w:keepNext/>
        <w:widowControl/>
        <w:rPr>
          <w:lang w:eastAsia="hu-HU"/>
        </w:rPr>
      </w:pPr>
      <w:r w:rsidRPr="008D05A5">
        <w:rPr>
          <w:lang w:eastAsia="hu-HU"/>
        </w:rPr>
        <w:t>OGYI-T-24476/10   28x</w:t>
      </w:r>
      <w:r w:rsidRPr="008D05A5">
        <w:rPr>
          <w:rFonts w:ascii="Arial" w:hAnsi="Arial" w:cs="Arial"/>
          <w:lang w:eastAsia="hu-HU"/>
        </w:rPr>
        <w:t xml:space="preserve">                    </w:t>
      </w:r>
      <w:r w:rsidRPr="008D05A5">
        <w:rPr>
          <w:lang w:eastAsia="hu-HU"/>
        </w:rPr>
        <w:t>OPA/Al/PVC//Al buborékcsomagolásban</w:t>
      </w:r>
      <w:r w:rsidRPr="008D05A5">
        <w:rPr>
          <w:rFonts w:ascii="Arial" w:hAnsi="Arial" w:cs="Arial"/>
          <w:lang w:eastAsia="hu-HU"/>
        </w:rPr>
        <w:t xml:space="preserve"> </w:t>
      </w:r>
    </w:p>
    <w:p w14:paraId="2AC12D0C" w14:textId="77777777" w:rsidR="00E30D80" w:rsidRPr="001B4DD7" w:rsidRDefault="00E30D80" w:rsidP="00E30D80">
      <w:pPr>
        <w:pStyle w:val="Szvegtrzs"/>
        <w:keepNext/>
        <w:widowControl/>
      </w:pPr>
    </w:p>
    <w:p w14:paraId="4FE9FD40" w14:textId="77777777" w:rsidR="00E30D80" w:rsidRPr="001B4DD7" w:rsidRDefault="00E30D80" w:rsidP="00E30D80">
      <w:pPr>
        <w:pStyle w:val="Szvegtrzs"/>
        <w:widowControl/>
      </w:pPr>
    </w:p>
    <w:p w14:paraId="5EA55C8F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13.</w:t>
      </w:r>
      <w:r w:rsidRPr="001B4DD7">
        <w:rPr>
          <w:b/>
        </w:rPr>
        <w:tab/>
        <w:t>A GYÁRTÁSI TÉTEL SZÁMA</w:t>
      </w:r>
    </w:p>
    <w:p w14:paraId="08DCD1C3" w14:textId="77777777" w:rsidR="00E30D80" w:rsidRPr="001B4DD7" w:rsidRDefault="00E30D80" w:rsidP="00E30D80">
      <w:pPr>
        <w:pStyle w:val="Szvegtrzs"/>
        <w:keepNext/>
        <w:widowControl/>
      </w:pPr>
    </w:p>
    <w:p w14:paraId="1A67EA54" w14:textId="77777777" w:rsidR="00E30D80" w:rsidRPr="001B4DD7" w:rsidRDefault="00E30D80" w:rsidP="00E30D80">
      <w:pPr>
        <w:pStyle w:val="Szvegtrzs"/>
        <w:keepNext/>
        <w:widowControl/>
      </w:pPr>
      <w:r w:rsidRPr="001B4DD7">
        <w:t>Gy.sz.:</w:t>
      </w:r>
    </w:p>
    <w:p w14:paraId="1F954CBE" w14:textId="77777777" w:rsidR="00E30D80" w:rsidRPr="001B4DD7" w:rsidRDefault="00E30D80" w:rsidP="00E30D80">
      <w:pPr>
        <w:pStyle w:val="Szvegtrzs"/>
        <w:keepNext/>
        <w:widowControl/>
      </w:pPr>
    </w:p>
    <w:p w14:paraId="3DADDFA7" w14:textId="77777777" w:rsidR="00E30D80" w:rsidRPr="001B4DD7" w:rsidRDefault="00E30D80" w:rsidP="00E30D80">
      <w:pPr>
        <w:pStyle w:val="Szvegtrzs"/>
        <w:widowControl/>
      </w:pPr>
    </w:p>
    <w:p w14:paraId="5269E036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14.</w:t>
      </w:r>
      <w:r w:rsidRPr="001B4DD7">
        <w:rPr>
          <w:b/>
        </w:rPr>
        <w:tab/>
        <w:t>A GYÓGYSZER ÁLTALÁNOS BESOROLÁSA RENDELHETŐSÉG SZEMPONTJÁBÓL</w:t>
      </w:r>
    </w:p>
    <w:p w14:paraId="42CB4997" w14:textId="77777777" w:rsidR="00E30D80" w:rsidRPr="001B4DD7" w:rsidRDefault="00E30D80" w:rsidP="00E30D80">
      <w:pPr>
        <w:pStyle w:val="Szvegtrzs"/>
        <w:keepNext/>
        <w:widowControl/>
      </w:pPr>
    </w:p>
    <w:p w14:paraId="09303A70" w14:textId="77777777" w:rsidR="00B40A3A" w:rsidRPr="0031470C" w:rsidRDefault="00B40A3A" w:rsidP="00B40A3A">
      <w:pPr>
        <w:pStyle w:val="Szvegtrzs"/>
        <w:rPr>
          <w:b/>
          <w:bCs/>
          <w:i/>
          <w:iCs/>
        </w:rPr>
      </w:pPr>
      <w:bookmarkStart w:id="2" w:name="_Hlk173320870"/>
      <w:r w:rsidRPr="0031470C">
        <w:rPr>
          <w:bCs/>
          <w:iCs/>
        </w:rPr>
        <w:t>Orvosi rendelvényhez kötött gyógyszer (Sz).</w:t>
      </w:r>
    </w:p>
    <w:bookmarkEnd w:id="2"/>
    <w:p w14:paraId="37047438" w14:textId="77777777" w:rsidR="00E30D80" w:rsidRPr="001B4DD7" w:rsidRDefault="00E30D80" w:rsidP="00E30D80">
      <w:pPr>
        <w:pStyle w:val="Szvegtrzs"/>
        <w:keepNext/>
        <w:widowControl/>
      </w:pPr>
    </w:p>
    <w:p w14:paraId="40EB5598" w14:textId="77777777" w:rsidR="00E30D80" w:rsidRPr="001B4DD7" w:rsidRDefault="00E30D80" w:rsidP="00E30D80">
      <w:pPr>
        <w:pStyle w:val="Szvegtrzs"/>
        <w:widowControl/>
      </w:pPr>
    </w:p>
    <w:p w14:paraId="1F3F8C7A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15.</w:t>
      </w:r>
      <w:r w:rsidRPr="001B4DD7">
        <w:rPr>
          <w:b/>
        </w:rPr>
        <w:tab/>
        <w:t>AZ ALKALMAZÁSRA VONATKOZÓ UTASÍTÁSOK</w:t>
      </w:r>
    </w:p>
    <w:p w14:paraId="63FCD925" w14:textId="77777777" w:rsidR="00E30D80" w:rsidRPr="001B4DD7" w:rsidRDefault="00E30D80" w:rsidP="00E30D80">
      <w:pPr>
        <w:pStyle w:val="Szvegtrzs"/>
        <w:keepNext/>
        <w:widowControl/>
      </w:pPr>
    </w:p>
    <w:p w14:paraId="76233C73" w14:textId="77777777" w:rsidR="00E30D80" w:rsidRPr="001B4DD7" w:rsidRDefault="00E30D80" w:rsidP="00E30D80">
      <w:pPr>
        <w:pStyle w:val="Szvegtrzs"/>
        <w:widowControl/>
      </w:pPr>
    </w:p>
    <w:p w14:paraId="40D30A14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16.</w:t>
      </w:r>
      <w:r w:rsidRPr="001B4DD7">
        <w:rPr>
          <w:b/>
        </w:rPr>
        <w:tab/>
        <w:t>BRAILLE ÍRÁSSAL FELTÜNTETETT INFORMÁCIÓK</w:t>
      </w:r>
    </w:p>
    <w:p w14:paraId="7B36764E" w14:textId="77777777" w:rsidR="00E30D80" w:rsidRPr="001B4DD7" w:rsidRDefault="00E30D80" w:rsidP="00E30D80">
      <w:pPr>
        <w:pStyle w:val="Szvegtrzs"/>
        <w:keepNext/>
        <w:widowControl/>
      </w:pPr>
    </w:p>
    <w:p w14:paraId="736594C1" w14:textId="77777777" w:rsidR="00E30D80" w:rsidRPr="001B4DD7" w:rsidRDefault="00E30D80" w:rsidP="00E30D80">
      <w:pPr>
        <w:pStyle w:val="Szvegtrzs"/>
        <w:keepNext/>
        <w:widowControl/>
        <w:shd w:val="clear" w:color="auto" w:fill="FFFFFF" w:themeFill="background1"/>
      </w:pPr>
      <w:r>
        <w:t>Nilotinib Viatris</w:t>
      </w:r>
      <w:r w:rsidRPr="001B4DD7">
        <w:t xml:space="preserve"> 150 mg</w:t>
      </w:r>
    </w:p>
    <w:p w14:paraId="369D6DF8" w14:textId="77777777" w:rsidR="00E30D80" w:rsidRPr="001B4DD7" w:rsidRDefault="00E30D80" w:rsidP="00E30D80">
      <w:pPr>
        <w:pStyle w:val="Szvegtrzs"/>
        <w:keepNext/>
        <w:widowControl/>
        <w:shd w:val="clear" w:color="auto" w:fill="FFFFFF" w:themeFill="background1"/>
      </w:pPr>
    </w:p>
    <w:p w14:paraId="509088C7" w14:textId="77777777" w:rsidR="00E30D80" w:rsidRPr="001B4DD7" w:rsidRDefault="00E30D80" w:rsidP="00E30D80">
      <w:pPr>
        <w:pStyle w:val="Szvegtrzs"/>
        <w:widowControl/>
      </w:pPr>
    </w:p>
    <w:p w14:paraId="53DC1149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17.</w:t>
      </w:r>
      <w:r w:rsidRPr="001B4DD7">
        <w:rPr>
          <w:b/>
        </w:rPr>
        <w:tab/>
        <w:t>EGYEDI AZONOSÍTÓ – 2D VONALKÓD</w:t>
      </w:r>
    </w:p>
    <w:p w14:paraId="3C8FF2F0" w14:textId="77777777" w:rsidR="00E30D80" w:rsidRPr="001B4DD7" w:rsidRDefault="00E30D80" w:rsidP="00E30D80">
      <w:pPr>
        <w:keepNext/>
        <w:widowControl/>
      </w:pPr>
    </w:p>
    <w:p w14:paraId="7967BDB9" w14:textId="77777777" w:rsidR="00E30D80" w:rsidRPr="001B4DD7" w:rsidRDefault="00E30D80" w:rsidP="00E30D80">
      <w:pPr>
        <w:keepNext/>
        <w:widowControl/>
      </w:pPr>
      <w:r w:rsidRPr="001B4DD7">
        <w:rPr>
          <w:highlight w:val="lightGray"/>
        </w:rPr>
        <w:t>Egyedi azonosítójú 2D vonalkóddal ellátva.</w:t>
      </w:r>
    </w:p>
    <w:p w14:paraId="1BE64890" w14:textId="77777777" w:rsidR="00E30D80" w:rsidRPr="001B4DD7" w:rsidRDefault="00E30D80" w:rsidP="00E30D80">
      <w:pPr>
        <w:pStyle w:val="Szvegtrzs"/>
        <w:widowControl/>
        <w:shd w:val="clear" w:color="auto" w:fill="FFFFFF" w:themeFill="background1"/>
      </w:pPr>
    </w:p>
    <w:p w14:paraId="6C7A7495" w14:textId="77777777" w:rsidR="00E30D80" w:rsidRPr="001B4DD7" w:rsidRDefault="00E30D80" w:rsidP="00E30D80">
      <w:pPr>
        <w:pStyle w:val="Szvegtrzs"/>
        <w:widowControl/>
        <w:shd w:val="clear" w:color="auto" w:fill="FFFFFF" w:themeFill="background1"/>
      </w:pPr>
    </w:p>
    <w:p w14:paraId="30D761C7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18.</w:t>
      </w:r>
      <w:r w:rsidRPr="001B4DD7">
        <w:rPr>
          <w:b/>
        </w:rPr>
        <w:tab/>
        <w:t>EGYEDI AZONOSÍTÓ OLVASHATÓ FORMÁTUMA</w:t>
      </w:r>
    </w:p>
    <w:p w14:paraId="51CEEDA0" w14:textId="77777777" w:rsidR="00E30D80" w:rsidRPr="001B4DD7" w:rsidRDefault="00E30D80" w:rsidP="00E30D80">
      <w:pPr>
        <w:pStyle w:val="Szvegtrzs"/>
        <w:keepNext/>
        <w:widowControl/>
        <w:shd w:val="clear" w:color="auto" w:fill="FFFFFF" w:themeFill="background1"/>
      </w:pPr>
    </w:p>
    <w:p w14:paraId="0A7F0744" w14:textId="77777777" w:rsidR="00E30D80" w:rsidRPr="001B4DD7" w:rsidRDefault="00E30D80" w:rsidP="00E30D80">
      <w:pPr>
        <w:widowControl/>
        <w:shd w:val="clear" w:color="auto" w:fill="FFFFFF" w:themeFill="background1"/>
      </w:pPr>
      <w:r w:rsidRPr="001B4DD7">
        <w:t>PC {szám}</w:t>
      </w:r>
    </w:p>
    <w:p w14:paraId="1CFFCB99" w14:textId="4DB0F6C9" w:rsidR="00E30D80" w:rsidRPr="001B4DD7" w:rsidRDefault="00E30D80" w:rsidP="00835BDD">
      <w:pPr>
        <w:widowControl/>
        <w:shd w:val="clear" w:color="auto" w:fill="FFFFFF" w:themeFill="background1"/>
      </w:pPr>
      <w:r w:rsidRPr="001B4DD7">
        <w:t>SN {szám}</w:t>
      </w:r>
    </w:p>
    <w:p w14:paraId="1C326FDF" w14:textId="77777777" w:rsidR="00E30D80" w:rsidRPr="001B4DD7" w:rsidRDefault="00E30D80" w:rsidP="00E30D80">
      <w:pPr>
        <w:widowControl/>
      </w:pPr>
      <w:r w:rsidRPr="001B4DD7">
        <w:br w:type="page"/>
      </w:r>
    </w:p>
    <w:p w14:paraId="55FA75D5" w14:textId="77777777" w:rsidR="00E30D80" w:rsidRPr="001B4DD7" w:rsidRDefault="00E30D80" w:rsidP="00E30D80">
      <w:pPr>
        <w:pStyle w:val="Normln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</w:pPr>
      <w:r w:rsidRPr="001B4DD7">
        <w:rPr>
          <w:rStyle w:val="Standardnpsmoodstavce"/>
          <w:b/>
        </w:rPr>
        <w:lastRenderedPageBreak/>
        <w:t>A KÜLSŐ CSOMAGOLÁSON FELTÜNTETENDŐ ADATOK</w:t>
      </w:r>
    </w:p>
    <w:p w14:paraId="04875296" w14:textId="77777777" w:rsidR="00E30D80" w:rsidRPr="001B4DD7" w:rsidRDefault="00E30D80" w:rsidP="00E30D80">
      <w:pPr>
        <w:pStyle w:val="Zkladntext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rPr>
          <w:b/>
        </w:rPr>
      </w:pPr>
    </w:p>
    <w:p w14:paraId="5677EEAD" w14:textId="22565AEB" w:rsidR="00E30D80" w:rsidRPr="001B4DD7" w:rsidRDefault="00E30D80" w:rsidP="00E30D80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andardnpsmoodstavce"/>
          <w:b/>
        </w:rPr>
      </w:pPr>
      <w:r w:rsidRPr="001B4DD7">
        <w:rPr>
          <w:b/>
        </w:rPr>
        <w:t>GYŰJTŐCSOMAGOLÁS DOBOZA</w:t>
      </w:r>
    </w:p>
    <w:p w14:paraId="520C46CD" w14:textId="77777777" w:rsidR="00E30D80" w:rsidRPr="001B4DD7" w:rsidRDefault="00E30D80" w:rsidP="00E30D80">
      <w:pPr>
        <w:widowControl/>
      </w:pPr>
    </w:p>
    <w:p w14:paraId="3C050C27" w14:textId="77777777" w:rsidR="00E30D80" w:rsidRPr="001B4DD7" w:rsidRDefault="00E30D80" w:rsidP="00E30D80">
      <w:pPr>
        <w:widowControl/>
      </w:pPr>
    </w:p>
    <w:p w14:paraId="28AFFA4D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1.</w:t>
      </w:r>
      <w:r w:rsidRPr="001B4DD7">
        <w:rPr>
          <w:b/>
        </w:rPr>
        <w:tab/>
        <w:t>A GYÓGYSZER NEVE</w:t>
      </w:r>
    </w:p>
    <w:p w14:paraId="0222366A" w14:textId="77777777" w:rsidR="00E30D80" w:rsidRPr="001B4DD7" w:rsidRDefault="00E30D80" w:rsidP="00E30D80">
      <w:pPr>
        <w:pStyle w:val="Szvegtrzs"/>
        <w:keepNext/>
        <w:widowControl/>
      </w:pPr>
    </w:p>
    <w:p w14:paraId="6CCEAC50" w14:textId="77777777" w:rsidR="00E30D80" w:rsidRPr="001B4DD7" w:rsidRDefault="00E30D80" w:rsidP="00E30D80">
      <w:pPr>
        <w:widowControl/>
      </w:pPr>
      <w:r>
        <w:t>Nilotinib Viatris</w:t>
      </w:r>
      <w:r w:rsidRPr="001B4DD7">
        <w:t xml:space="preserve"> 150 mg kemény kapszula</w:t>
      </w:r>
    </w:p>
    <w:p w14:paraId="7C6220D5" w14:textId="77777777" w:rsidR="00E30D80" w:rsidRPr="001B4DD7" w:rsidRDefault="00E30D80" w:rsidP="00E30D80">
      <w:pPr>
        <w:widowControl/>
      </w:pPr>
      <w:r w:rsidRPr="001B4DD7">
        <w:t>nilotinib</w:t>
      </w:r>
    </w:p>
    <w:p w14:paraId="5B927A1F" w14:textId="77777777" w:rsidR="00E30D80" w:rsidRPr="001B4DD7" w:rsidRDefault="00E30D80" w:rsidP="00E30D80">
      <w:pPr>
        <w:pStyle w:val="Szvegtrzs"/>
        <w:widowControl/>
      </w:pPr>
    </w:p>
    <w:p w14:paraId="1D63E316" w14:textId="77777777" w:rsidR="00E30D80" w:rsidRPr="001B4DD7" w:rsidRDefault="00E30D80" w:rsidP="00E30D80">
      <w:pPr>
        <w:pStyle w:val="Szvegtrzs"/>
        <w:widowControl/>
      </w:pPr>
    </w:p>
    <w:p w14:paraId="1C0B8515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2.</w:t>
      </w:r>
      <w:r w:rsidRPr="001B4DD7">
        <w:rPr>
          <w:b/>
        </w:rPr>
        <w:tab/>
        <w:t>HATÓANYAG(OK) MEGNEVEZÉSE</w:t>
      </w:r>
    </w:p>
    <w:p w14:paraId="00FD320D" w14:textId="77777777" w:rsidR="00E30D80" w:rsidRPr="001B4DD7" w:rsidRDefault="00E30D80" w:rsidP="00E30D80">
      <w:pPr>
        <w:pStyle w:val="Szvegtrzs"/>
        <w:keepNext/>
        <w:widowControl/>
      </w:pPr>
    </w:p>
    <w:p w14:paraId="1EFD637D" w14:textId="77777777" w:rsidR="00E30D80" w:rsidRPr="001B4DD7" w:rsidRDefault="00E30D80" w:rsidP="00E30D80">
      <w:pPr>
        <w:widowControl/>
      </w:pPr>
      <w:r w:rsidRPr="001B4DD7">
        <w:t>150 mg nilotinib kemény kapszulánként (hidroklorid-dihidrát formájában).</w:t>
      </w:r>
    </w:p>
    <w:p w14:paraId="6426F500" w14:textId="77777777" w:rsidR="00E30D80" w:rsidRPr="001B4DD7" w:rsidRDefault="00E30D80" w:rsidP="00E30D80">
      <w:pPr>
        <w:widowControl/>
      </w:pPr>
    </w:p>
    <w:p w14:paraId="4591F66A" w14:textId="77777777" w:rsidR="00E30D80" w:rsidRPr="001B4DD7" w:rsidRDefault="00E30D80" w:rsidP="00E30D80">
      <w:pPr>
        <w:pStyle w:val="Szvegtrzs"/>
        <w:widowControl/>
      </w:pPr>
    </w:p>
    <w:p w14:paraId="0BA70C30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3.</w:t>
      </w:r>
      <w:r w:rsidRPr="001B4DD7">
        <w:rPr>
          <w:b/>
        </w:rPr>
        <w:tab/>
        <w:t>SEGÉDANYAGOK FELSOROLÁSA</w:t>
      </w:r>
    </w:p>
    <w:p w14:paraId="228B5273" w14:textId="77777777" w:rsidR="00E30D80" w:rsidRPr="001B4DD7" w:rsidRDefault="00E30D80" w:rsidP="00E30D80">
      <w:pPr>
        <w:pStyle w:val="Szvegtrzs"/>
        <w:keepNext/>
        <w:widowControl/>
      </w:pPr>
    </w:p>
    <w:p w14:paraId="55E6C46B" w14:textId="77777777" w:rsidR="00E30D80" w:rsidRPr="001B4DD7" w:rsidRDefault="00E30D80" w:rsidP="00E30D80">
      <w:pPr>
        <w:pStyle w:val="Szvegtrzs"/>
        <w:widowControl/>
      </w:pPr>
      <w:r w:rsidRPr="001B4DD7">
        <w:t>Laktózt tartalmaz.</w:t>
      </w:r>
    </w:p>
    <w:p w14:paraId="110A1105" w14:textId="77777777" w:rsidR="00E30D80" w:rsidRPr="00DB02DB" w:rsidRDefault="00E30D80" w:rsidP="00DB02DB">
      <w:pPr>
        <w:pStyle w:val="Szvegtrzs"/>
        <w:widowControl/>
        <w:rPr>
          <w:i/>
          <w:iCs/>
        </w:rPr>
      </w:pPr>
      <w:r w:rsidRPr="00DB02DB">
        <w:rPr>
          <w:i/>
          <w:iCs/>
          <w:highlight w:val="darkGray"/>
        </w:rPr>
        <w:t>További információkért lásd a betegtájékoztatót.</w:t>
      </w:r>
      <w:r w:rsidRPr="00DB02DB">
        <w:rPr>
          <w:i/>
          <w:iCs/>
        </w:rPr>
        <w:tab/>
      </w:r>
    </w:p>
    <w:p w14:paraId="4A3B9F9E" w14:textId="77777777" w:rsidR="00E30D80" w:rsidRPr="001B4DD7" w:rsidRDefault="00E30D80" w:rsidP="00E30D80">
      <w:pPr>
        <w:pStyle w:val="Szvegtrzs"/>
        <w:widowControl/>
      </w:pPr>
    </w:p>
    <w:p w14:paraId="6C675014" w14:textId="77777777" w:rsidR="00E30D80" w:rsidRPr="001B4DD7" w:rsidRDefault="00E30D80" w:rsidP="00E30D80">
      <w:pPr>
        <w:pStyle w:val="Szvegtrzs"/>
        <w:widowControl/>
      </w:pPr>
    </w:p>
    <w:p w14:paraId="52780DBE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4.</w:t>
      </w:r>
      <w:r w:rsidRPr="001B4DD7">
        <w:rPr>
          <w:b/>
        </w:rPr>
        <w:tab/>
        <w:t>GYÓGYSZERFORMA ÉS TARTALOM</w:t>
      </w:r>
    </w:p>
    <w:p w14:paraId="62B4233D" w14:textId="77777777" w:rsidR="00E30D80" w:rsidRPr="001B4DD7" w:rsidRDefault="00E30D80" w:rsidP="00E30D80">
      <w:pPr>
        <w:pStyle w:val="Szvegtrzs"/>
        <w:keepNext/>
        <w:widowControl/>
      </w:pPr>
    </w:p>
    <w:p w14:paraId="33B8C69C" w14:textId="006FE186" w:rsidR="00E30D80" w:rsidRPr="001B4DD7" w:rsidRDefault="00E30D80" w:rsidP="00E30D80">
      <w:pPr>
        <w:pStyle w:val="Szvegtrzs"/>
        <w:widowControl/>
        <w:shd w:val="clear" w:color="auto" w:fill="FFFFFF" w:themeFill="background1"/>
      </w:pPr>
      <w:r w:rsidRPr="00DB02DB">
        <w:rPr>
          <w:i/>
          <w:iCs/>
          <w:highlight w:val="darkGray"/>
          <w:shd w:val="clear" w:color="auto" w:fill="595959" w:themeFill="text1" w:themeFillTint="A6"/>
        </w:rPr>
        <w:t>Kemény</w:t>
      </w:r>
      <w:r w:rsidR="00DB02DB" w:rsidRPr="00DB02DB">
        <w:t xml:space="preserve"> </w:t>
      </w:r>
      <w:r w:rsidRPr="001B4DD7">
        <w:t>kapszula</w:t>
      </w:r>
    </w:p>
    <w:p w14:paraId="7F55C355" w14:textId="77777777" w:rsidR="00E30D80" w:rsidRPr="001B4DD7" w:rsidRDefault="00E30D80" w:rsidP="00E30D80">
      <w:pPr>
        <w:pStyle w:val="Szvegtrzs"/>
        <w:widowControl/>
      </w:pPr>
    </w:p>
    <w:p w14:paraId="0C8B698D" w14:textId="77777777" w:rsidR="00E30D80" w:rsidRPr="001B4DD7" w:rsidRDefault="00E30D80" w:rsidP="00E30D80">
      <w:pPr>
        <w:pStyle w:val="Szvegtrzs"/>
        <w:widowControl/>
      </w:pPr>
      <w:r w:rsidRPr="001B4DD7">
        <w:t xml:space="preserve">112 (4-szer 28) </w:t>
      </w:r>
      <w:r w:rsidRPr="00DB02DB">
        <w:rPr>
          <w:rStyle w:val="Standardnpsmoodstavce"/>
          <w:i/>
          <w:highlight w:val="darkGray"/>
          <w:shd w:val="clear" w:color="auto" w:fill="595959" w:themeFill="text1" w:themeFillTint="A6"/>
        </w:rPr>
        <w:t>kemény</w:t>
      </w:r>
      <w:r w:rsidRPr="001B4DD7">
        <w:t xml:space="preserve"> kapszulát tartalmazó gyűjtőcsomagolás</w:t>
      </w:r>
    </w:p>
    <w:p w14:paraId="5B5CFC05" w14:textId="77777777" w:rsidR="00E30D80" w:rsidRPr="001B4DD7" w:rsidRDefault="00E30D80" w:rsidP="00E30D80">
      <w:pPr>
        <w:pStyle w:val="Szvegtrzs"/>
        <w:widowControl/>
      </w:pPr>
      <w:r w:rsidRPr="001B4DD7">
        <w:t xml:space="preserve">112 × 1 (4-szer 28 × 1) </w:t>
      </w:r>
      <w:r w:rsidRPr="00DB02DB">
        <w:rPr>
          <w:rStyle w:val="Standardnpsmoodstavce"/>
          <w:i/>
          <w:highlight w:val="darkGray"/>
          <w:shd w:val="clear" w:color="auto" w:fill="595959" w:themeFill="text1" w:themeFillTint="A6"/>
        </w:rPr>
        <w:t>kemény</w:t>
      </w:r>
      <w:r w:rsidRPr="001B4DD7">
        <w:rPr>
          <w:i/>
          <w:iCs/>
        </w:rPr>
        <w:t xml:space="preserve"> </w:t>
      </w:r>
      <w:r w:rsidRPr="001B4DD7">
        <w:t>kapszulát tartalmazó gyűjtőcsomagolás</w:t>
      </w:r>
    </w:p>
    <w:p w14:paraId="193D35B1" w14:textId="77777777" w:rsidR="00E30D80" w:rsidRPr="001B4DD7" w:rsidRDefault="00E30D80" w:rsidP="00E30D80">
      <w:pPr>
        <w:pStyle w:val="Szvegtrzs"/>
        <w:widowControl/>
      </w:pPr>
      <w:r w:rsidRPr="001B4DD7">
        <w:t>392 (14-szer 28)</w:t>
      </w:r>
      <w:r w:rsidRPr="001B4DD7">
        <w:rPr>
          <w:i/>
          <w:iCs/>
        </w:rPr>
        <w:t xml:space="preserve"> </w:t>
      </w:r>
      <w:r w:rsidRPr="00DB02DB">
        <w:rPr>
          <w:rStyle w:val="Standardnpsmoodstavce"/>
          <w:i/>
          <w:highlight w:val="darkGray"/>
          <w:shd w:val="clear" w:color="auto" w:fill="595959" w:themeFill="text1" w:themeFillTint="A6"/>
        </w:rPr>
        <w:t>kemény</w:t>
      </w:r>
      <w:r w:rsidRPr="001B4DD7">
        <w:t xml:space="preserve"> kapszulát tartalmazó gyűjtőcsomagolás</w:t>
      </w:r>
    </w:p>
    <w:p w14:paraId="44C3B032" w14:textId="219090FB" w:rsidR="004F2B27" w:rsidRDefault="004F2B27" w:rsidP="004F2B27">
      <w:pPr>
        <w:pStyle w:val="Szvegtrzs"/>
        <w:widowControl/>
      </w:pPr>
      <w:r w:rsidRPr="001B4DD7">
        <w:t>392</w:t>
      </w:r>
      <w:r>
        <w:t xml:space="preserve"> </w:t>
      </w:r>
      <w:r w:rsidRPr="001B4DD7">
        <w:t>× 1 (14-szer 28</w:t>
      </w:r>
      <w:r>
        <w:t xml:space="preserve"> </w:t>
      </w:r>
      <w:r w:rsidRPr="001B4DD7">
        <w:t>× 1)</w:t>
      </w:r>
      <w:r w:rsidRPr="001B4DD7">
        <w:rPr>
          <w:i/>
          <w:iCs/>
        </w:rPr>
        <w:t xml:space="preserve"> </w:t>
      </w:r>
      <w:r w:rsidRPr="00DB02DB">
        <w:rPr>
          <w:rStyle w:val="Standardnpsmoodstavce"/>
          <w:i/>
          <w:highlight w:val="darkGray"/>
          <w:shd w:val="clear" w:color="auto" w:fill="595959" w:themeFill="text1" w:themeFillTint="A6"/>
        </w:rPr>
        <w:t>kemény</w:t>
      </w:r>
      <w:r w:rsidRPr="001B4DD7">
        <w:t xml:space="preserve"> kapszulát tartalmazó gyűjtőcsomagolás</w:t>
      </w:r>
    </w:p>
    <w:p w14:paraId="4216AD79" w14:textId="77777777" w:rsidR="004F2B27" w:rsidRPr="001B4DD7" w:rsidRDefault="004F2B27" w:rsidP="004F2B27">
      <w:pPr>
        <w:pStyle w:val="Szvegtrzs"/>
        <w:widowControl/>
      </w:pPr>
    </w:p>
    <w:p w14:paraId="32554BD1" w14:textId="77777777" w:rsidR="00E30D80" w:rsidRPr="001B4DD7" w:rsidRDefault="00E30D80" w:rsidP="00E30D80">
      <w:pPr>
        <w:pStyle w:val="Szvegtrzs"/>
        <w:widowControl/>
      </w:pPr>
    </w:p>
    <w:p w14:paraId="0D4A6573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5.</w:t>
      </w:r>
      <w:r w:rsidRPr="001B4DD7">
        <w:rPr>
          <w:b/>
        </w:rPr>
        <w:tab/>
        <w:t>AZ ALKALMAZÁSSAL KAPCSOLATOS TUDNIVALÓK ÉS AZ ALKALMAZÁS MÓDJA(I)</w:t>
      </w:r>
    </w:p>
    <w:p w14:paraId="7A229C0E" w14:textId="77777777" w:rsidR="00E30D80" w:rsidRPr="001B4DD7" w:rsidRDefault="00E30D80" w:rsidP="00E30D80">
      <w:pPr>
        <w:pStyle w:val="Szvegtrzs"/>
        <w:keepNext/>
        <w:widowControl/>
      </w:pPr>
    </w:p>
    <w:p w14:paraId="1CC9B688" w14:textId="77777777" w:rsidR="00E30D80" w:rsidRPr="001B4DD7" w:rsidRDefault="00E30D80" w:rsidP="00E30D80">
      <w:pPr>
        <w:pStyle w:val="Szvegtrzs"/>
        <w:keepNext/>
        <w:widowControl/>
        <w:rPr>
          <w:rStyle w:val="Standardnpsmoodstavce"/>
          <w:i/>
          <w:iCs/>
          <w:shd w:val="clear" w:color="auto" w:fill="595959" w:themeFill="text1" w:themeFillTint="A6"/>
        </w:rPr>
      </w:pPr>
      <w:r w:rsidRPr="001B4DD7">
        <w:rPr>
          <w:shd w:val="clear" w:color="auto" w:fill="FFFFFF" w:themeFill="background1"/>
        </w:rPr>
        <w:t>Használat előtt olvassa el a mellékelt betegtájékoztatót!</w:t>
      </w:r>
      <w:r w:rsidRPr="001B4DD7">
        <w:t xml:space="preserve"> </w:t>
      </w:r>
      <w:r w:rsidRPr="00DB02DB">
        <w:rPr>
          <w:rStyle w:val="Standardnpsmoodstavce"/>
          <w:i/>
          <w:highlight w:val="darkGray"/>
          <w:shd w:val="clear" w:color="auto" w:fill="595959" w:themeFill="text1" w:themeFillTint="A6"/>
        </w:rPr>
        <w:t>Szájon át történő alkalmazásra.</w:t>
      </w:r>
    </w:p>
    <w:p w14:paraId="016C3330" w14:textId="77777777" w:rsidR="00E30D80" w:rsidRPr="001B4DD7" w:rsidRDefault="00E30D80" w:rsidP="00E30D80">
      <w:pPr>
        <w:pStyle w:val="Szvegtrzs"/>
        <w:keepNext/>
        <w:widowControl/>
      </w:pPr>
    </w:p>
    <w:p w14:paraId="2EF45942" w14:textId="77777777" w:rsidR="00E30D80" w:rsidRPr="001B4DD7" w:rsidRDefault="00E30D80" w:rsidP="00E30D80">
      <w:pPr>
        <w:widowControl/>
        <w:rPr>
          <w:noProof/>
        </w:rPr>
      </w:pPr>
    </w:p>
    <w:p w14:paraId="6F1101E1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6.</w:t>
      </w:r>
      <w:r w:rsidRPr="001B4DD7">
        <w:rPr>
          <w:b/>
        </w:rPr>
        <w:tab/>
        <w:t>KÜLÖN FIGYELMEZTETÉS, MELY SZERINT A GYÓGYSZERT GYERMEKEKTŐL ELZÁRVA KELL TARTANI</w:t>
      </w:r>
    </w:p>
    <w:p w14:paraId="7A821653" w14:textId="77777777" w:rsidR="00E30D80" w:rsidRPr="001B4DD7" w:rsidRDefault="00E30D80" w:rsidP="00E30D80">
      <w:pPr>
        <w:pStyle w:val="Szvegtrzs"/>
        <w:keepNext/>
        <w:widowControl/>
      </w:pPr>
    </w:p>
    <w:p w14:paraId="6B9F60DD" w14:textId="77777777" w:rsidR="00E30D80" w:rsidRPr="001B4DD7" w:rsidRDefault="00E30D80" w:rsidP="00E30D80">
      <w:pPr>
        <w:pStyle w:val="Szvegtrzs"/>
        <w:keepNext/>
        <w:widowControl/>
      </w:pPr>
      <w:r w:rsidRPr="001B4DD7">
        <w:t>A gyógyszer gyermekektől elzárva tartandó!</w:t>
      </w:r>
    </w:p>
    <w:p w14:paraId="5C540215" w14:textId="77777777" w:rsidR="00E30D80" w:rsidRPr="001B4DD7" w:rsidRDefault="00E30D80" w:rsidP="00E30D80">
      <w:pPr>
        <w:pStyle w:val="Szvegtrzs"/>
        <w:keepNext/>
        <w:widowControl/>
      </w:pPr>
    </w:p>
    <w:p w14:paraId="1DE0CCF4" w14:textId="77777777" w:rsidR="00E30D80" w:rsidRPr="001B4DD7" w:rsidRDefault="00E30D80" w:rsidP="00E30D80">
      <w:pPr>
        <w:pStyle w:val="Szvegtrzs"/>
        <w:widowControl/>
      </w:pPr>
    </w:p>
    <w:p w14:paraId="542360A4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7.</w:t>
      </w:r>
      <w:r w:rsidRPr="001B4DD7">
        <w:rPr>
          <w:b/>
        </w:rPr>
        <w:tab/>
        <w:t>TOVÁBBI FIGYELMEZTETÉS(EK), AMENNYIBEN SZÜKSÉGES</w:t>
      </w:r>
    </w:p>
    <w:p w14:paraId="6C3F4FAA" w14:textId="77777777" w:rsidR="00E30D80" w:rsidRPr="001B4DD7" w:rsidRDefault="00E30D80" w:rsidP="00E30D80">
      <w:pPr>
        <w:pStyle w:val="Szvegtrzs"/>
        <w:keepNext/>
        <w:widowControl/>
      </w:pPr>
    </w:p>
    <w:p w14:paraId="53E00FAA" w14:textId="77777777" w:rsidR="00E30D80" w:rsidRPr="001B4DD7" w:rsidRDefault="00E30D80" w:rsidP="00E30D80">
      <w:pPr>
        <w:pStyle w:val="Szvegtrzs"/>
        <w:widowControl/>
      </w:pPr>
    </w:p>
    <w:p w14:paraId="55C5BD9B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lastRenderedPageBreak/>
        <w:t>8.</w:t>
      </w:r>
      <w:r w:rsidRPr="001B4DD7">
        <w:rPr>
          <w:b/>
        </w:rPr>
        <w:tab/>
        <w:t>LEJÁRATI IDŐ</w:t>
      </w:r>
    </w:p>
    <w:p w14:paraId="1E07BCC6" w14:textId="77777777" w:rsidR="00E30D80" w:rsidRPr="001B4DD7" w:rsidRDefault="00E30D80" w:rsidP="00E30D80">
      <w:pPr>
        <w:pStyle w:val="Szvegtrzs"/>
        <w:keepNext/>
        <w:widowControl/>
      </w:pPr>
    </w:p>
    <w:p w14:paraId="29E1CD20" w14:textId="77777777" w:rsidR="00E30D80" w:rsidRPr="001B4DD7" w:rsidRDefault="00E30D80" w:rsidP="00E30D80">
      <w:pPr>
        <w:pStyle w:val="Szvegtrzs"/>
        <w:keepNext/>
        <w:widowControl/>
        <w:rPr>
          <w:spacing w:val="-5"/>
        </w:rPr>
      </w:pPr>
      <w:r w:rsidRPr="001B4DD7">
        <w:t>Felh.:</w:t>
      </w:r>
    </w:p>
    <w:p w14:paraId="56870C41" w14:textId="77777777" w:rsidR="00E30D80" w:rsidRPr="001B4DD7" w:rsidRDefault="00E30D80" w:rsidP="00E30D80">
      <w:pPr>
        <w:pStyle w:val="Szvegtrzs"/>
        <w:keepNext/>
        <w:widowControl/>
      </w:pPr>
    </w:p>
    <w:p w14:paraId="15EE0C55" w14:textId="77777777" w:rsidR="00E30D80" w:rsidRPr="001B4DD7" w:rsidRDefault="00E30D80" w:rsidP="00E30D80">
      <w:pPr>
        <w:pStyle w:val="Szvegtrzs"/>
        <w:widowControl/>
      </w:pPr>
    </w:p>
    <w:p w14:paraId="685BCFE0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9.</w:t>
      </w:r>
      <w:r w:rsidRPr="001B4DD7">
        <w:rPr>
          <w:b/>
        </w:rPr>
        <w:tab/>
        <w:t>KÜLÖNLEGES TÁROLÁSI ELŐÍRÁSOK</w:t>
      </w:r>
    </w:p>
    <w:p w14:paraId="2542AAA7" w14:textId="77777777" w:rsidR="00E30D80" w:rsidRPr="001B4DD7" w:rsidRDefault="00E30D80" w:rsidP="00E30D80">
      <w:pPr>
        <w:pStyle w:val="Szvegtrzs"/>
        <w:keepNext/>
        <w:widowControl/>
      </w:pPr>
    </w:p>
    <w:p w14:paraId="0999A030" w14:textId="77777777" w:rsidR="00E30D80" w:rsidRPr="001B4DD7" w:rsidRDefault="00E30D80" w:rsidP="00E30D80">
      <w:pPr>
        <w:pStyle w:val="Szvegtrzs"/>
        <w:widowControl/>
      </w:pPr>
    </w:p>
    <w:p w14:paraId="65A30AE8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10.</w:t>
      </w:r>
      <w:r w:rsidRPr="001B4DD7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3AE64C56" w14:textId="77777777" w:rsidR="00E30D80" w:rsidRPr="001B4DD7" w:rsidRDefault="00E30D80" w:rsidP="00E30D80">
      <w:pPr>
        <w:pStyle w:val="Szvegtrzs"/>
        <w:keepNext/>
        <w:widowControl/>
      </w:pPr>
    </w:p>
    <w:p w14:paraId="300B41DB" w14:textId="77777777" w:rsidR="00E30D80" w:rsidRPr="001B4DD7" w:rsidRDefault="00E30D80" w:rsidP="00E30D80">
      <w:pPr>
        <w:pStyle w:val="Szvegtrzs"/>
        <w:widowControl/>
      </w:pPr>
    </w:p>
    <w:p w14:paraId="3AEA3464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11.</w:t>
      </w:r>
      <w:r w:rsidRPr="001B4DD7">
        <w:rPr>
          <w:b/>
        </w:rPr>
        <w:tab/>
        <w:t>A FORGALOMBA HOZATALI ENGEDÉLY JOGOSULTJÁNAK NEVE ÉS CÍME</w:t>
      </w:r>
    </w:p>
    <w:p w14:paraId="45E8C542" w14:textId="77777777" w:rsidR="00E30D80" w:rsidRPr="001B4DD7" w:rsidRDefault="00E30D80" w:rsidP="00E30D80">
      <w:pPr>
        <w:pStyle w:val="Szvegtrzs"/>
        <w:keepNext/>
        <w:widowControl/>
      </w:pPr>
    </w:p>
    <w:p w14:paraId="0DE44228" w14:textId="77777777" w:rsidR="00E30D80" w:rsidRDefault="00E30D80" w:rsidP="00E30D80">
      <w:pPr>
        <w:keepNext/>
        <w:widowControl/>
        <w:numPr>
          <w:ilvl w:val="12"/>
          <w:numId w:val="0"/>
        </w:numPr>
      </w:pPr>
      <w:r>
        <w:t>Viatris Limited</w:t>
      </w:r>
    </w:p>
    <w:p w14:paraId="08CAAF75" w14:textId="77777777" w:rsidR="00E30D80" w:rsidRDefault="00E30D80" w:rsidP="00E30D80">
      <w:pPr>
        <w:keepNext/>
        <w:widowControl/>
        <w:numPr>
          <w:ilvl w:val="12"/>
          <w:numId w:val="0"/>
        </w:numPr>
      </w:pPr>
      <w:r>
        <w:t>Damastown Industrial Park</w:t>
      </w:r>
    </w:p>
    <w:p w14:paraId="62B9D473" w14:textId="77777777" w:rsidR="00E30D80" w:rsidRDefault="00E30D80" w:rsidP="00E30D80">
      <w:pPr>
        <w:keepNext/>
        <w:widowControl/>
        <w:numPr>
          <w:ilvl w:val="12"/>
          <w:numId w:val="0"/>
        </w:numPr>
      </w:pPr>
      <w:r>
        <w:t>Mulhuddart, Dublin 15</w:t>
      </w:r>
    </w:p>
    <w:p w14:paraId="0E181B6B" w14:textId="77777777" w:rsidR="00E30D80" w:rsidRDefault="00E30D80" w:rsidP="00E30D80">
      <w:pPr>
        <w:pStyle w:val="Szvegtrzs"/>
        <w:widowControl/>
      </w:pPr>
      <w:r>
        <w:t>Dublin</w:t>
      </w:r>
    </w:p>
    <w:p w14:paraId="4DE090F7" w14:textId="77777777" w:rsidR="00E30D80" w:rsidRPr="001B4DD7" w:rsidRDefault="00E30D80" w:rsidP="00E30D80">
      <w:pPr>
        <w:pStyle w:val="Szvegtrzs"/>
        <w:widowControl/>
      </w:pPr>
      <w:r>
        <w:t>Írország</w:t>
      </w:r>
    </w:p>
    <w:p w14:paraId="3B263D4E" w14:textId="77777777" w:rsidR="00E30D80" w:rsidRPr="001B4DD7" w:rsidRDefault="00E30D80" w:rsidP="00E30D80">
      <w:pPr>
        <w:pStyle w:val="Szvegtrzs"/>
        <w:keepNext/>
        <w:widowControl/>
      </w:pPr>
    </w:p>
    <w:p w14:paraId="450AB08D" w14:textId="77777777" w:rsidR="00E30D80" w:rsidRPr="001B4DD7" w:rsidRDefault="00E30D80" w:rsidP="00E30D80">
      <w:pPr>
        <w:pStyle w:val="Szvegtrzs"/>
        <w:widowControl/>
      </w:pPr>
    </w:p>
    <w:p w14:paraId="4623FB8C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12.</w:t>
      </w:r>
      <w:r w:rsidRPr="001B4DD7">
        <w:rPr>
          <w:b/>
        </w:rPr>
        <w:tab/>
        <w:t>A FORGALOMBA HOZATALI ENGEDÉLY SZÁMA(I)</w:t>
      </w:r>
    </w:p>
    <w:p w14:paraId="6D75FA08" w14:textId="77777777" w:rsidR="00E30D80" w:rsidRPr="001B4DD7" w:rsidRDefault="00E30D80" w:rsidP="00E30D80">
      <w:pPr>
        <w:pStyle w:val="Szvegtrzs"/>
        <w:keepNext/>
        <w:widowControl/>
      </w:pPr>
    </w:p>
    <w:p w14:paraId="27982B8E" w14:textId="77777777" w:rsidR="00835BDD" w:rsidRPr="008D05A5" w:rsidRDefault="00835BDD" w:rsidP="00835BDD">
      <w:pPr>
        <w:rPr>
          <w:lang w:eastAsia="hu-HU"/>
        </w:rPr>
      </w:pPr>
      <w:r w:rsidRPr="008D05A5">
        <w:rPr>
          <w:lang w:eastAsia="hu-HU"/>
        </w:rPr>
        <w:t>OGYI-T-24476/11  112x  (4x28)       PVC/PE/PVdC//Al</w:t>
      </w:r>
      <w:r>
        <w:rPr>
          <w:lang w:eastAsia="hu-HU"/>
        </w:rPr>
        <w:t xml:space="preserve"> </w:t>
      </w:r>
      <w:r w:rsidRPr="008D05A5">
        <w:rPr>
          <w:lang w:eastAsia="hu-HU"/>
        </w:rPr>
        <w:t xml:space="preserve">buborékcsomagolásban (gyűjtőcsomagolásban) </w:t>
      </w:r>
    </w:p>
    <w:p w14:paraId="13CBBA82" w14:textId="77777777" w:rsidR="00835BDD" w:rsidRPr="008D05A5" w:rsidRDefault="00835BDD" w:rsidP="00835BDD">
      <w:pPr>
        <w:rPr>
          <w:rFonts w:ascii="Arial" w:hAnsi="Arial" w:cs="Arial"/>
          <w:lang w:eastAsia="hu-HU"/>
        </w:rPr>
      </w:pPr>
      <w:r w:rsidRPr="008D05A5">
        <w:rPr>
          <w:lang w:eastAsia="hu-HU"/>
        </w:rPr>
        <w:t>OGYI-T-24476/12   112x   (4x28)        OPA/Al/PVC//Al buborékcsomagolásban (gyűjtőcsomagolásban)</w:t>
      </w:r>
      <w:r w:rsidRPr="008D05A5">
        <w:rPr>
          <w:rFonts w:ascii="Arial" w:hAnsi="Arial" w:cs="Arial"/>
          <w:lang w:eastAsia="hu-HU"/>
        </w:rPr>
        <w:t xml:space="preserve"> </w:t>
      </w:r>
    </w:p>
    <w:p w14:paraId="09BED17D" w14:textId="77777777" w:rsidR="00835BDD" w:rsidRPr="008D05A5" w:rsidRDefault="00835BDD" w:rsidP="00835BDD">
      <w:pPr>
        <w:rPr>
          <w:lang w:eastAsia="hu-HU"/>
        </w:rPr>
      </w:pPr>
      <w:r w:rsidRPr="008D05A5">
        <w:rPr>
          <w:lang w:eastAsia="hu-HU"/>
        </w:rPr>
        <w:t>OGYI-T-24476/13   112x1 (4x28x1)    adagonként perforált PVC/PE/PVdC//Al buborékcsomagolásban (gyűjtőcsomagolásban)</w:t>
      </w:r>
    </w:p>
    <w:p w14:paraId="78776E17" w14:textId="77777777" w:rsidR="00835BDD" w:rsidRPr="008D05A5" w:rsidRDefault="00835BDD" w:rsidP="00835BDD">
      <w:pPr>
        <w:rPr>
          <w:lang w:eastAsia="hu-HU"/>
        </w:rPr>
      </w:pPr>
      <w:r w:rsidRPr="008D05A5">
        <w:rPr>
          <w:lang w:eastAsia="hu-HU"/>
        </w:rPr>
        <w:t>OGYI-T-24476/14   112x1 (4x28x1)    adagonként perforált OPA/Al/PVC//Al buborékcsomagolásban (gyűjtőcsomagolásban)</w:t>
      </w:r>
    </w:p>
    <w:p w14:paraId="18C765B7" w14:textId="77777777" w:rsidR="00835BDD" w:rsidRPr="008D05A5" w:rsidRDefault="00835BDD" w:rsidP="00835BDD">
      <w:pPr>
        <w:rPr>
          <w:rFonts w:ascii="Arial" w:hAnsi="Arial" w:cs="Arial"/>
          <w:lang w:eastAsia="hu-HU"/>
        </w:rPr>
      </w:pPr>
      <w:r w:rsidRPr="008D05A5">
        <w:rPr>
          <w:lang w:eastAsia="hu-HU"/>
        </w:rPr>
        <w:t>OGYI-T-24476/15   392x (14x28)        PVC/PE/PVdC//Al buborékcsomagolásban (gyűjtőcsomagolásban)</w:t>
      </w:r>
      <w:r w:rsidRPr="008D05A5">
        <w:rPr>
          <w:rFonts w:ascii="Arial" w:hAnsi="Arial" w:cs="Arial"/>
          <w:lang w:eastAsia="hu-HU"/>
        </w:rPr>
        <w:t xml:space="preserve"> </w:t>
      </w:r>
    </w:p>
    <w:p w14:paraId="3495CC9D" w14:textId="77777777" w:rsidR="00835BDD" w:rsidRPr="008D05A5" w:rsidRDefault="00835BDD" w:rsidP="00835BDD">
      <w:pPr>
        <w:rPr>
          <w:rFonts w:ascii="Arial" w:hAnsi="Arial" w:cs="Arial"/>
          <w:lang w:eastAsia="hu-HU"/>
        </w:rPr>
      </w:pPr>
      <w:r w:rsidRPr="008D05A5">
        <w:rPr>
          <w:lang w:eastAsia="hu-HU"/>
        </w:rPr>
        <w:t>OGYI-T-24476/16   392x (14x28)        OPA/Al/PVC//Al buborékcsomagolásban (gyűjtőcsomagolásban)</w:t>
      </w:r>
      <w:r w:rsidRPr="008D05A5">
        <w:rPr>
          <w:rFonts w:ascii="Arial" w:hAnsi="Arial" w:cs="Arial"/>
          <w:lang w:eastAsia="hu-HU"/>
        </w:rPr>
        <w:t xml:space="preserve"> </w:t>
      </w:r>
    </w:p>
    <w:p w14:paraId="4C87CBC7" w14:textId="77777777" w:rsidR="00973E2A" w:rsidRPr="008D05A5" w:rsidRDefault="00973E2A" w:rsidP="00973E2A">
      <w:pPr>
        <w:rPr>
          <w:lang w:eastAsia="hu-HU"/>
        </w:rPr>
      </w:pPr>
      <w:r w:rsidRPr="008D05A5">
        <w:rPr>
          <w:lang w:eastAsia="hu-HU"/>
        </w:rPr>
        <w:t>OGYI-T-24476/</w:t>
      </w:r>
      <w:r>
        <w:rPr>
          <w:lang w:eastAsia="hu-HU"/>
        </w:rPr>
        <w:t>27</w:t>
      </w:r>
      <w:r w:rsidRPr="008D05A5">
        <w:rPr>
          <w:lang w:eastAsia="hu-HU"/>
        </w:rPr>
        <w:t xml:space="preserve">   </w:t>
      </w:r>
      <w:r w:rsidRPr="001B4DD7">
        <w:t>392</w:t>
      </w:r>
      <w:r>
        <w:t xml:space="preserve"> </w:t>
      </w:r>
      <w:r w:rsidRPr="001B4DD7">
        <w:t>× 1 (14-szer 28</w:t>
      </w:r>
      <w:r>
        <w:t xml:space="preserve"> </w:t>
      </w:r>
      <w:r w:rsidRPr="001B4DD7">
        <w:t>× 1)</w:t>
      </w:r>
      <w:r>
        <w:t xml:space="preserve"> </w:t>
      </w:r>
      <w:r w:rsidRPr="008D05A5">
        <w:rPr>
          <w:lang w:eastAsia="hu-HU"/>
        </w:rPr>
        <w:t xml:space="preserve">    adagonként perforált PVC/PE/</w:t>
      </w:r>
      <w:proofErr w:type="spellStart"/>
      <w:r w:rsidRPr="008D05A5">
        <w:rPr>
          <w:lang w:eastAsia="hu-HU"/>
        </w:rPr>
        <w:t>PVdC</w:t>
      </w:r>
      <w:proofErr w:type="spellEnd"/>
      <w:r w:rsidRPr="008D05A5">
        <w:rPr>
          <w:lang w:eastAsia="hu-HU"/>
        </w:rPr>
        <w:t>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 (gyűjtőcsomagolásban)</w:t>
      </w:r>
    </w:p>
    <w:p w14:paraId="71D7602D" w14:textId="14D75992" w:rsidR="00835BDD" w:rsidRPr="0071550B" w:rsidRDefault="00973E2A" w:rsidP="00835BDD">
      <w:pPr>
        <w:rPr>
          <w:rFonts w:ascii="Arial" w:hAnsi="Arial" w:cs="Arial"/>
          <w:lang w:eastAsia="hu-HU"/>
        </w:rPr>
      </w:pPr>
      <w:r w:rsidRPr="008D05A5">
        <w:rPr>
          <w:lang w:eastAsia="hu-HU"/>
        </w:rPr>
        <w:t>OGYI-T-24476/</w:t>
      </w:r>
      <w:r>
        <w:rPr>
          <w:lang w:eastAsia="hu-HU"/>
        </w:rPr>
        <w:t>28</w:t>
      </w:r>
      <w:r w:rsidRPr="008D05A5">
        <w:rPr>
          <w:lang w:eastAsia="hu-HU"/>
        </w:rPr>
        <w:t xml:space="preserve">   </w:t>
      </w:r>
      <w:r w:rsidRPr="001B4DD7">
        <w:t>392</w:t>
      </w:r>
      <w:r>
        <w:t xml:space="preserve"> </w:t>
      </w:r>
      <w:r w:rsidRPr="001B4DD7">
        <w:t>× 1 (14-szer 28</w:t>
      </w:r>
      <w:r>
        <w:t xml:space="preserve"> </w:t>
      </w:r>
      <w:r w:rsidRPr="001B4DD7">
        <w:t>× 1)</w:t>
      </w:r>
      <w:r>
        <w:t xml:space="preserve"> </w:t>
      </w:r>
      <w:r w:rsidRPr="008D05A5">
        <w:rPr>
          <w:lang w:eastAsia="hu-HU"/>
        </w:rPr>
        <w:t xml:space="preserve">    adagonként perforált OPA/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>/PVC//</w:t>
      </w:r>
      <w:proofErr w:type="spellStart"/>
      <w:r w:rsidRPr="008D05A5">
        <w:rPr>
          <w:lang w:eastAsia="hu-HU"/>
        </w:rPr>
        <w:t>Al</w:t>
      </w:r>
      <w:proofErr w:type="spellEnd"/>
      <w:r w:rsidRPr="008D05A5">
        <w:rPr>
          <w:lang w:eastAsia="hu-HU"/>
        </w:rPr>
        <w:t xml:space="preserve"> buborékcsomagolásban</w:t>
      </w:r>
      <w:r>
        <w:rPr>
          <w:lang w:eastAsia="hu-HU"/>
        </w:rPr>
        <w:t xml:space="preserve"> </w:t>
      </w:r>
      <w:r w:rsidRPr="008D05A5">
        <w:rPr>
          <w:lang w:eastAsia="hu-HU"/>
        </w:rPr>
        <w:t>(gyűjtőcsomagolásban)</w:t>
      </w:r>
    </w:p>
    <w:p w14:paraId="184A3F99" w14:textId="77777777" w:rsidR="00E30D80" w:rsidRPr="001B4DD7" w:rsidRDefault="00E30D80" w:rsidP="00E30D80">
      <w:pPr>
        <w:pStyle w:val="Szvegtrzs"/>
        <w:keepNext/>
        <w:widowControl/>
      </w:pPr>
    </w:p>
    <w:p w14:paraId="73769BCF" w14:textId="77777777" w:rsidR="00E30D80" w:rsidRPr="001B4DD7" w:rsidRDefault="00E30D80" w:rsidP="00E30D80">
      <w:pPr>
        <w:pStyle w:val="Szvegtrzs"/>
        <w:widowControl/>
      </w:pPr>
    </w:p>
    <w:p w14:paraId="28443C20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13.</w:t>
      </w:r>
      <w:r w:rsidRPr="001B4DD7">
        <w:rPr>
          <w:b/>
        </w:rPr>
        <w:tab/>
        <w:t>A GYÁRTÁSI TÉTEL SZÁMA</w:t>
      </w:r>
    </w:p>
    <w:p w14:paraId="5CC36F11" w14:textId="77777777" w:rsidR="00E30D80" w:rsidRPr="001B4DD7" w:rsidRDefault="00E30D80" w:rsidP="00E30D80">
      <w:pPr>
        <w:pStyle w:val="Szvegtrzs"/>
        <w:keepNext/>
        <w:widowControl/>
      </w:pPr>
    </w:p>
    <w:p w14:paraId="5088B80A" w14:textId="77777777" w:rsidR="00E30D80" w:rsidRPr="001B4DD7" w:rsidRDefault="00E30D80" w:rsidP="00E30D80">
      <w:pPr>
        <w:pStyle w:val="Szvegtrzs"/>
        <w:keepNext/>
        <w:widowControl/>
      </w:pPr>
      <w:r w:rsidRPr="001B4DD7">
        <w:t>Gy.sz.:</w:t>
      </w:r>
    </w:p>
    <w:p w14:paraId="280941CF" w14:textId="77777777" w:rsidR="00E30D80" w:rsidRPr="001B4DD7" w:rsidRDefault="00E30D80" w:rsidP="00E30D80">
      <w:pPr>
        <w:pStyle w:val="Szvegtrzs"/>
        <w:keepNext/>
        <w:widowControl/>
      </w:pPr>
    </w:p>
    <w:p w14:paraId="062E6471" w14:textId="77777777" w:rsidR="00E30D80" w:rsidRPr="001B4DD7" w:rsidRDefault="00E30D80" w:rsidP="00E30D80">
      <w:pPr>
        <w:pStyle w:val="Szvegtrzs"/>
        <w:widowControl/>
      </w:pPr>
    </w:p>
    <w:p w14:paraId="3CCFE60B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14.</w:t>
      </w:r>
      <w:r w:rsidRPr="001B4DD7">
        <w:rPr>
          <w:b/>
        </w:rPr>
        <w:tab/>
        <w:t>A GYÓGYSZER ÁLTALÁNOS BESOROLÁSA RENDELHETŐSÉG SZEMPONTJÁBÓL</w:t>
      </w:r>
    </w:p>
    <w:p w14:paraId="0EB9072B" w14:textId="77777777" w:rsidR="00E30D80" w:rsidRPr="001B4DD7" w:rsidRDefault="00E30D80" w:rsidP="00E30D80">
      <w:pPr>
        <w:pStyle w:val="Szvegtrzs"/>
        <w:keepNext/>
        <w:widowControl/>
      </w:pPr>
    </w:p>
    <w:p w14:paraId="43DCE50D" w14:textId="77777777" w:rsidR="00E1299D" w:rsidRPr="0031470C" w:rsidRDefault="00E1299D" w:rsidP="00E1299D">
      <w:pPr>
        <w:pStyle w:val="Szvegtrzs"/>
        <w:rPr>
          <w:b/>
          <w:bCs/>
          <w:i/>
          <w:iCs/>
        </w:rPr>
      </w:pPr>
      <w:r w:rsidRPr="0031470C">
        <w:rPr>
          <w:bCs/>
          <w:iCs/>
        </w:rPr>
        <w:t>Orvosi rendelvényhez kötött gyógyszer (Sz).</w:t>
      </w:r>
    </w:p>
    <w:p w14:paraId="2E8697A1" w14:textId="77777777" w:rsidR="00E30D80" w:rsidRPr="001B4DD7" w:rsidRDefault="00E30D80" w:rsidP="00E30D80">
      <w:pPr>
        <w:pStyle w:val="Szvegtrzs"/>
        <w:keepNext/>
        <w:widowControl/>
      </w:pPr>
    </w:p>
    <w:p w14:paraId="7C73CEBB" w14:textId="77777777" w:rsidR="00E30D80" w:rsidRPr="001B4DD7" w:rsidRDefault="00E30D80" w:rsidP="00E30D80">
      <w:pPr>
        <w:pStyle w:val="Szvegtrzs"/>
        <w:widowControl/>
      </w:pPr>
    </w:p>
    <w:p w14:paraId="01CED493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15.</w:t>
      </w:r>
      <w:r w:rsidRPr="001B4DD7">
        <w:rPr>
          <w:b/>
        </w:rPr>
        <w:tab/>
        <w:t>AZ ALKALMAZÁSRA VONATKOZÓ UTASÍTÁSOK</w:t>
      </w:r>
    </w:p>
    <w:p w14:paraId="76BDA998" w14:textId="77777777" w:rsidR="00E30D80" w:rsidRPr="001B4DD7" w:rsidRDefault="00E30D80" w:rsidP="00E30D80">
      <w:pPr>
        <w:pStyle w:val="Szvegtrzs"/>
        <w:keepNext/>
        <w:widowControl/>
      </w:pPr>
    </w:p>
    <w:p w14:paraId="65203424" w14:textId="77777777" w:rsidR="00E30D80" w:rsidRPr="001B4DD7" w:rsidRDefault="00E30D80" w:rsidP="00E30D80">
      <w:pPr>
        <w:pStyle w:val="Szvegtrzs"/>
        <w:widowControl/>
      </w:pPr>
    </w:p>
    <w:p w14:paraId="1F7D26AA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lastRenderedPageBreak/>
        <w:t>16.</w:t>
      </w:r>
      <w:r w:rsidRPr="001B4DD7">
        <w:rPr>
          <w:b/>
        </w:rPr>
        <w:tab/>
        <w:t>BRAILLE ÍRÁSSAL FELTÜNTETETT INFORMÁCIÓK</w:t>
      </w:r>
    </w:p>
    <w:p w14:paraId="1F411C94" w14:textId="77777777" w:rsidR="00E30D80" w:rsidRPr="001B4DD7" w:rsidRDefault="00E30D80" w:rsidP="00E30D80">
      <w:pPr>
        <w:pStyle w:val="Szvegtrzs"/>
        <w:keepNext/>
        <w:widowControl/>
      </w:pPr>
    </w:p>
    <w:p w14:paraId="277F2C55" w14:textId="77777777" w:rsidR="00E30D80" w:rsidRPr="001B4DD7" w:rsidRDefault="00E30D80" w:rsidP="00E30D80">
      <w:pPr>
        <w:pStyle w:val="Szvegtrzs"/>
        <w:widowControl/>
        <w:shd w:val="clear" w:color="auto" w:fill="FFFFFF" w:themeFill="background1"/>
      </w:pPr>
      <w:r>
        <w:t>Nilotinib Viatris</w:t>
      </w:r>
      <w:r w:rsidRPr="001B4DD7">
        <w:t xml:space="preserve"> 150 mg</w:t>
      </w:r>
    </w:p>
    <w:p w14:paraId="748CEDE2" w14:textId="77777777" w:rsidR="00E30D80" w:rsidRPr="001B4DD7" w:rsidRDefault="00E30D80" w:rsidP="00E30D80">
      <w:pPr>
        <w:pStyle w:val="Szvegtrzs"/>
        <w:widowControl/>
        <w:shd w:val="clear" w:color="auto" w:fill="FFFFFF" w:themeFill="background1"/>
      </w:pPr>
    </w:p>
    <w:p w14:paraId="5D8EE8EB" w14:textId="77777777" w:rsidR="00E30D80" w:rsidRPr="001B4DD7" w:rsidRDefault="00E30D80" w:rsidP="00E30D80">
      <w:pPr>
        <w:pStyle w:val="Szvegtrzs"/>
        <w:widowControl/>
        <w:shd w:val="clear" w:color="auto" w:fill="FFFFFF" w:themeFill="background1"/>
      </w:pPr>
    </w:p>
    <w:p w14:paraId="4E8A55EA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17.</w:t>
      </w:r>
      <w:r w:rsidRPr="001B4DD7">
        <w:rPr>
          <w:b/>
        </w:rPr>
        <w:tab/>
        <w:t>EGYEDI AZONOSÍTÓ – 2D VONALKÓD</w:t>
      </w:r>
    </w:p>
    <w:p w14:paraId="2C0EC3FB" w14:textId="77777777" w:rsidR="00E30D80" w:rsidRPr="001B4DD7" w:rsidRDefault="00E30D80" w:rsidP="00E30D80">
      <w:pPr>
        <w:pStyle w:val="Szvegtrzs"/>
        <w:keepNext/>
        <w:widowControl/>
      </w:pPr>
    </w:p>
    <w:p w14:paraId="4D814315" w14:textId="77777777" w:rsidR="00E30D80" w:rsidRPr="001B4DD7" w:rsidRDefault="00E30D80" w:rsidP="00E30D80">
      <w:pPr>
        <w:keepNext/>
        <w:widowControl/>
      </w:pPr>
      <w:r w:rsidRPr="001B4DD7">
        <w:rPr>
          <w:highlight w:val="lightGray"/>
        </w:rPr>
        <w:t>Egyedi azonosítójú 2D vonalkóddal ellátva.</w:t>
      </w:r>
    </w:p>
    <w:p w14:paraId="72F760BB" w14:textId="77777777" w:rsidR="00E30D80" w:rsidRPr="001B4DD7" w:rsidRDefault="00E30D80" w:rsidP="00E30D80">
      <w:pPr>
        <w:widowControl/>
      </w:pPr>
    </w:p>
    <w:p w14:paraId="1746D98D" w14:textId="77777777" w:rsidR="00E30D80" w:rsidRPr="001B4DD7" w:rsidRDefault="00E30D80" w:rsidP="00E30D80">
      <w:pPr>
        <w:widowControl/>
      </w:pPr>
    </w:p>
    <w:p w14:paraId="1414B431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18.</w:t>
      </w:r>
      <w:r w:rsidRPr="001B4DD7">
        <w:rPr>
          <w:b/>
        </w:rPr>
        <w:tab/>
        <w:t>EGYEDI AZONOSÍTÓ OLVASHATÓ FORMÁTUMA</w:t>
      </w:r>
    </w:p>
    <w:p w14:paraId="79517797" w14:textId="77777777" w:rsidR="00E30D80" w:rsidRPr="001B4DD7" w:rsidRDefault="00E30D80" w:rsidP="00E30D80">
      <w:pPr>
        <w:keepNext/>
        <w:widowControl/>
      </w:pPr>
    </w:p>
    <w:p w14:paraId="4565DA1C" w14:textId="77777777" w:rsidR="00E30D80" w:rsidRPr="001B4DD7" w:rsidRDefault="00E30D80" w:rsidP="00E30D80">
      <w:pPr>
        <w:widowControl/>
      </w:pPr>
      <w:r w:rsidRPr="001B4DD7">
        <w:t>PC {szám}</w:t>
      </w:r>
    </w:p>
    <w:p w14:paraId="6F6D408E" w14:textId="77777777" w:rsidR="00E30D80" w:rsidRPr="001B4DD7" w:rsidRDefault="00E30D80" w:rsidP="00E30D80">
      <w:pPr>
        <w:widowControl/>
      </w:pPr>
      <w:r w:rsidRPr="001B4DD7">
        <w:t>SN {szám}</w:t>
      </w:r>
    </w:p>
    <w:p w14:paraId="71F98482" w14:textId="77777777" w:rsidR="00E30D80" w:rsidRPr="001B4DD7" w:rsidRDefault="00E30D80" w:rsidP="00E30D80">
      <w:pPr>
        <w:widowControl/>
      </w:pPr>
    </w:p>
    <w:p w14:paraId="0C5D708E" w14:textId="77777777" w:rsidR="00E30D80" w:rsidRPr="001B4DD7" w:rsidRDefault="00E30D80" w:rsidP="00E30D80">
      <w:pPr>
        <w:widowControl/>
      </w:pPr>
      <w:r w:rsidRPr="001B4DD7">
        <w:br w:type="page"/>
      </w:r>
    </w:p>
    <w:p w14:paraId="77B3BED7" w14:textId="77777777" w:rsidR="00E30D80" w:rsidRPr="001B4DD7" w:rsidRDefault="00E30D80" w:rsidP="00E30D80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pacing w:val="-2"/>
        </w:rPr>
      </w:pPr>
      <w:r w:rsidRPr="001B4DD7">
        <w:rPr>
          <w:b/>
        </w:rPr>
        <w:lastRenderedPageBreak/>
        <w:t>A KÜLSŐ CSOMAGOLÁSON FELTÜNTETENDŐ ADATOK</w:t>
      </w:r>
    </w:p>
    <w:p w14:paraId="45AD3458" w14:textId="77777777" w:rsidR="00E30D80" w:rsidRPr="001B4DD7" w:rsidRDefault="00E30D80" w:rsidP="00E30D80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pacing w:val="-2"/>
        </w:rPr>
      </w:pPr>
    </w:p>
    <w:p w14:paraId="20BDDFB9" w14:textId="02950BC9" w:rsidR="00E30D80" w:rsidRPr="001B4DD7" w:rsidRDefault="00E30D80" w:rsidP="00E30D80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1B4DD7">
        <w:rPr>
          <w:b/>
        </w:rPr>
        <w:t>GYŰJTŐCSOMAGOLÁS KÖZVETLEN DOBOZA</w:t>
      </w:r>
    </w:p>
    <w:p w14:paraId="2F3C8830" w14:textId="77777777" w:rsidR="00E30D80" w:rsidRPr="001B4DD7" w:rsidRDefault="00E30D80" w:rsidP="00E30D80">
      <w:pPr>
        <w:pStyle w:val="Szvegtrzs"/>
        <w:widowControl/>
      </w:pPr>
    </w:p>
    <w:p w14:paraId="404153F5" w14:textId="77777777" w:rsidR="00E30D80" w:rsidRPr="001B4DD7" w:rsidRDefault="00E30D80" w:rsidP="00E30D80">
      <w:pPr>
        <w:pStyle w:val="Szvegtrzs"/>
        <w:widowControl/>
      </w:pPr>
    </w:p>
    <w:p w14:paraId="253EB286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1B4DD7">
        <w:rPr>
          <w:b/>
        </w:rPr>
        <w:t>1.</w:t>
      </w:r>
      <w:r w:rsidRPr="001B4DD7">
        <w:rPr>
          <w:b/>
        </w:rPr>
        <w:tab/>
        <w:t>A GYÓGYSZER NEVE</w:t>
      </w:r>
    </w:p>
    <w:p w14:paraId="71539452" w14:textId="77777777" w:rsidR="00E30D80" w:rsidRPr="001B4DD7" w:rsidRDefault="00E30D80" w:rsidP="00E30D80">
      <w:pPr>
        <w:pStyle w:val="Szvegtrzs"/>
        <w:keepNext/>
        <w:widowControl/>
      </w:pPr>
    </w:p>
    <w:p w14:paraId="4CE55492" w14:textId="77777777" w:rsidR="00E30D80" w:rsidRPr="001B4DD7" w:rsidRDefault="00E30D80" w:rsidP="00E30D80">
      <w:pPr>
        <w:widowControl/>
      </w:pPr>
      <w:r>
        <w:t>Nilotinib Viatris</w:t>
      </w:r>
      <w:r w:rsidRPr="001B4DD7">
        <w:t xml:space="preserve"> 150 mg kemény kapszula</w:t>
      </w:r>
    </w:p>
    <w:p w14:paraId="7C6F0D65" w14:textId="77777777" w:rsidR="00E30D80" w:rsidRPr="001B4DD7" w:rsidRDefault="00E30D80" w:rsidP="00E30D80">
      <w:pPr>
        <w:pStyle w:val="Szvegtrzs"/>
        <w:widowControl/>
        <w:shd w:val="clear" w:color="auto" w:fill="FFFFFF" w:themeFill="background1"/>
      </w:pPr>
      <w:r w:rsidRPr="001B4DD7">
        <w:t>nilotinib</w:t>
      </w:r>
    </w:p>
    <w:p w14:paraId="4B61D1C7" w14:textId="77777777" w:rsidR="00E30D80" w:rsidRPr="001B4DD7" w:rsidRDefault="00E30D80" w:rsidP="00E30D80">
      <w:pPr>
        <w:pStyle w:val="Szvegtrzs"/>
        <w:widowControl/>
      </w:pPr>
    </w:p>
    <w:p w14:paraId="02B9A354" w14:textId="77777777" w:rsidR="00E30D80" w:rsidRPr="001B4DD7" w:rsidRDefault="00E30D80" w:rsidP="00E30D80">
      <w:pPr>
        <w:pStyle w:val="Szvegtrzs"/>
        <w:widowControl/>
      </w:pPr>
    </w:p>
    <w:p w14:paraId="26BB6D70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1B4DD7">
        <w:rPr>
          <w:b/>
        </w:rPr>
        <w:t>2.</w:t>
      </w:r>
      <w:r w:rsidRPr="001B4DD7">
        <w:rPr>
          <w:b/>
        </w:rPr>
        <w:tab/>
        <w:t>HATÓANYAG(OK) MEGNEVEZÉSE</w:t>
      </w:r>
    </w:p>
    <w:p w14:paraId="7F6223B3" w14:textId="77777777" w:rsidR="00E30D80" w:rsidRPr="001B4DD7" w:rsidRDefault="00E30D80" w:rsidP="00E30D80">
      <w:pPr>
        <w:pStyle w:val="Szvegtrzs"/>
        <w:keepNext/>
        <w:widowControl/>
      </w:pPr>
    </w:p>
    <w:p w14:paraId="749BE402" w14:textId="77777777" w:rsidR="00E30D80" w:rsidRPr="001B4DD7" w:rsidRDefault="00E30D80" w:rsidP="00E30D80">
      <w:pPr>
        <w:pStyle w:val="Szvegtrzs"/>
        <w:widowControl/>
        <w:shd w:val="clear" w:color="auto" w:fill="FFFFFF" w:themeFill="background1"/>
      </w:pPr>
      <w:r w:rsidRPr="001B4DD7">
        <w:t xml:space="preserve">150 mg nilotinib </w:t>
      </w:r>
      <w:r w:rsidRPr="00DB02DB">
        <w:rPr>
          <w:rStyle w:val="Standardnpsmoodstavce"/>
          <w:i/>
          <w:highlight w:val="darkGray"/>
          <w:shd w:val="clear" w:color="auto" w:fill="595959" w:themeFill="text1" w:themeFillTint="A6"/>
        </w:rPr>
        <w:t>kemény</w:t>
      </w:r>
      <w:r w:rsidRPr="001B4DD7">
        <w:t xml:space="preserve"> kapszulánként (hidroklorid-dihidrát formájában).</w:t>
      </w:r>
    </w:p>
    <w:p w14:paraId="28DC29A9" w14:textId="77777777" w:rsidR="00E30D80" w:rsidRPr="001B4DD7" w:rsidRDefault="00E30D80" w:rsidP="00E30D80">
      <w:pPr>
        <w:pStyle w:val="Szvegtrzs"/>
        <w:widowControl/>
        <w:shd w:val="clear" w:color="auto" w:fill="FFFFFF" w:themeFill="background1"/>
      </w:pPr>
    </w:p>
    <w:p w14:paraId="2136F8FC" w14:textId="77777777" w:rsidR="00E30D80" w:rsidRPr="001B4DD7" w:rsidRDefault="00E30D80" w:rsidP="00E30D80">
      <w:pPr>
        <w:pStyle w:val="Szvegtrzs"/>
        <w:widowControl/>
      </w:pPr>
    </w:p>
    <w:p w14:paraId="54FAA50D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1B4DD7">
        <w:rPr>
          <w:b/>
        </w:rPr>
        <w:t>3.</w:t>
      </w:r>
      <w:r w:rsidRPr="001B4DD7">
        <w:rPr>
          <w:b/>
        </w:rPr>
        <w:tab/>
        <w:t>SEGÉDANYAGOK FELSOROLÁSA</w:t>
      </w:r>
    </w:p>
    <w:p w14:paraId="2E9AC4D5" w14:textId="77777777" w:rsidR="00E30D80" w:rsidRPr="001B4DD7" w:rsidRDefault="00E30D80" w:rsidP="00E30D80">
      <w:pPr>
        <w:pStyle w:val="Szvegtrzs"/>
        <w:keepNext/>
        <w:widowControl/>
      </w:pPr>
    </w:p>
    <w:p w14:paraId="027DE272" w14:textId="77777777" w:rsidR="00E30D80" w:rsidRPr="001B4DD7" w:rsidRDefault="00E30D80" w:rsidP="00E30D80">
      <w:pPr>
        <w:pStyle w:val="Szvegtrzs"/>
        <w:widowControl/>
      </w:pPr>
      <w:r w:rsidRPr="001B4DD7">
        <w:t>Laktózt tartalmaz.</w:t>
      </w:r>
    </w:p>
    <w:p w14:paraId="3264D255" w14:textId="77777777" w:rsidR="00E30D80" w:rsidRPr="001B4DD7" w:rsidRDefault="00E30D80" w:rsidP="00DB02DB">
      <w:pPr>
        <w:pStyle w:val="Szvegtrzs"/>
        <w:widowControl/>
        <w:rPr>
          <w:i/>
          <w:iCs/>
        </w:rPr>
      </w:pPr>
      <w:r w:rsidRPr="00DB02DB">
        <w:rPr>
          <w:i/>
          <w:highlight w:val="darkGray"/>
        </w:rPr>
        <w:t>További információkért lásd a betegtájékoztatót.</w:t>
      </w:r>
    </w:p>
    <w:p w14:paraId="60E5D315" w14:textId="77777777" w:rsidR="00E30D80" w:rsidRPr="001B4DD7" w:rsidRDefault="00E30D80" w:rsidP="00E30D80">
      <w:pPr>
        <w:pStyle w:val="Szvegtrzs"/>
        <w:widowControl/>
      </w:pPr>
    </w:p>
    <w:p w14:paraId="6BDFB30E" w14:textId="77777777" w:rsidR="00E30D80" w:rsidRPr="001B4DD7" w:rsidRDefault="00E30D80" w:rsidP="00E30D80">
      <w:pPr>
        <w:pStyle w:val="Szvegtrzs"/>
        <w:widowControl/>
        <w:shd w:val="clear" w:color="auto" w:fill="FFFFFF" w:themeFill="background1"/>
      </w:pPr>
    </w:p>
    <w:p w14:paraId="7FE50589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1B4DD7">
        <w:rPr>
          <w:b/>
        </w:rPr>
        <w:t>4.</w:t>
      </w:r>
      <w:r w:rsidRPr="001B4DD7">
        <w:rPr>
          <w:b/>
        </w:rPr>
        <w:tab/>
        <w:t>GYÓGYSZERFORMA ÉS TARTALOM</w:t>
      </w:r>
    </w:p>
    <w:p w14:paraId="101256E1" w14:textId="77777777" w:rsidR="00E30D80" w:rsidRPr="001B4DD7" w:rsidRDefault="00E30D80" w:rsidP="00E30D80">
      <w:pPr>
        <w:pStyle w:val="Szvegtrzs"/>
        <w:keepNext/>
        <w:widowControl/>
        <w:shd w:val="clear" w:color="auto" w:fill="FFFFFF" w:themeFill="background1"/>
      </w:pPr>
    </w:p>
    <w:p w14:paraId="2F028850" w14:textId="3B214E8A" w:rsidR="00E30D80" w:rsidRPr="00DB02DB" w:rsidRDefault="00E30D80" w:rsidP="00E30D80">
      <w:pPr>
        <w:pStyle w:val="Szvegtrzs"/>
        <w:keepNext/>
        <w:widowControl/>
        <w:shd w:val="clear" w:color="auto" w:fill="FFFFFF" w:themeFill="background1"/>
      </w:pPr>
      <w:r w:rsidRPr="001B4DD7">
        <w:t>Kemény kapszula</w:t>
      </w:r>
    </w:p>
    <w:p w14:paraId="3B1E5B9B" w14:textId="77777777" w:rsidR="00E30D80" w:rsidRPr="001B4DD7" w:rsidRDefault="00E30D80" w:rsidP="00E30D80">
      <w:pPr>
        <w:widowControl/>
      </w:pPr>
    </w:p>
    <w:p w14:paraId="2F3CF8B9" w14:textId="28912485" w:rsidR="00E1299D" w:rsidRDefault="00E30D80" w:rsidP="00E1299D">
      <w:r w:rsidRPr="001B4DD7">
        <w:t xml:space="preserve">28 </w:t>
      </w:r>
      <w:r w:rsidRPr="00DB02DB">
        <w:rPr>
          <w:rStyle w:val="Standardnpsmoodstavce"/>
          <w:i/>
          <w:highlight w:val="darkGray"/>
          <w:shd w:val="clear" w:color="auto" w:fill="595959" w:themeFill="text1" w:themeFillTint="A6"/>
        </w:rPr>
        <w:t>kemény</w:t>
      </w:r>
      <w:r w:rsidRPr="001B4DD7">
        <w:t xml:space="preserve"> kapszula</w:t>
      </w:r>
      <w:r w:rsidR="00E1299D">
        <w:t xml:space="preserve">  A gyűjtőcsomagolás része, önmagában nem forgalmazható.</w:t>
      </w:r>
    </w:p>
    <w:p w14:paraId="7EADB802" w14:textId="2F07154B" w:rsidR="00E1299D" w:rsidRDefault="00E30D80" w:rsidP="005B3CCD">
      <w:pPr>
        <w:widowControl/>
      </w:pPr>
      <w:r w:rsidRPr="001B4DD7">
        <w:t>28 × 1 </w:t>
      </w:r>
      <w:r w:rsidRPr="00DB02DB">
        <w:rPr>
          <w:rStyle w:val="Standardnpsmoodstavce"/>
          <w:i/>
          <w:highlight w:val="darkGray"/>
          <w:shd w:val="clear" w:color="auto" w:fill="595959" w:themeFill="text1" w:themeFillTint="A6"/>
        </w:rPr>
        <w:t>kemény</w:t>
      </w:r>
      <w:r w:rsidRPr="001B4DD7">
        <w:t xml:space="preserve"> kapszula</w:t>
      </w:r>
      <w:r w:rsidR="00E1299D">
        <w:t xml:space="preserve">  A gyűjtőcsomagolás része, önmagában nem forgalmazható.</w:t>
      </w:r>
    </w:p>
    <w:p w14:paraId="2A37059F" w14:textId="77777777" w:rsidR="00E30D80" w:rsidRPr="001B4DD7" w:rsidRDefault="00E30D80" w:rsidP="00E30D80">
      <w:pPr>
        <w:pStyle w:val="Szvegtrzs"/>
        <w:widowControl/>
      </w:pPr>
    </w:p>
    <w:p w14:paraId="1BDF650D" w14:textId="77777777" w:rsidR="00E30D80" w:rsidRPr="001B4DD7" w:rsidRDefault="00E30D80" w:rsidP="00E30D80">
      <w:pPr>
        <w:pStyle w:val="Szvegtrzs"/>
        <w:widowControl/>
      </w:pPr>
    </w:p>
    <w:p w14:paraId="643477B7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5.</w:t>
      </w:r>
      <w:r w:rsidRPr="001B4DD7">
        <w:rPr>
          <w:b/>
        </w:rPr>
        <w:tab/>
        <w:t>AZ ALKALMAZÁSSAL KAPCSOLATOS TUDNIVALÓK ÉS AZ ALKALMAZÁS MÓDJA(I)</w:t>
      </w:r>
    </w:p>
    <w:p w14:paraId="4BE19912" w14:textId="77777777" w:rsidR="00E30D80" w:rsidRPr="001B4DD7" w:rsidRDefault="00E30D80" w:rsidP="00E30D80">
      <w:pPr>
        <w:pStyle w:val="Szvegtrzs"/>
        <w:keepNext/>
        <w:widowControl/>
      </w:pPr>
    </w:p>
    <w:p w14:paraId="28BA2F77" w14:textId="77777777" w:rsidR="00E30D80" w:rsidRPr="001B4DD7" w:rsidRDefault="00E30D80" w:rsidP="00E30D80">
      <w:pPr>
        <w:pStyle w:val="Szvegtrzs"/>
        <w:keepNext/>
        <w:widowControl/>
        <w:rPr>
          <w:i/>
          <w:iCs/>
        </w:rPr>
      </w:pPr>
      <w:r w:rsidRPr="001B4DD7">
        <w:rPr>
          <w:shd w:val="clear" w:color="auto" w:fill="FFFFFF" w:themeFill="background1"/>
        </w:rPr>
        <w:t>Használat előtt olvassa el a mellékelt betegtájékoztatót!</w:t>
      </w:r>
      <w:r w:rsidRPr="001B4DD7">
        <w:t xml:space="preserve"> </w:t>
      </w:r>
      <w:r w:rsidRPr="00DB02DB">
        <w:rPr>
          <w:i/>
          <w:highlight w:val="darkGray"/>
          <w:shd w:val="clear" w:color="auto" w:fill="595959" w:themeFill="text1" w:themeFillTint="A6"/>
        </w:rPr>
        <w:t>Szájon át történő alkalmazásra.</w:t>
      </w:r>
    </w:p>
    <w:p w14:paraId="09BBBF9A" w14:textId="77777777" w:rsidR="00E30D80" w:rsidRPr="001B4DD7" w:rsidRDefault="00E30D80" w:rsidP="00E30D80">
      <w:pPr>
        <w:pStyle w:val="Szvegtrzs"/>
        <w:keepNext/>
        <w:widowControl/>
      </w:pPr>
    </w:p>
    <w:p w14:paraId="02B2227C" w14:textId="77777777" w:rsidR="00E30D80" w:rsidRPr="001B4DD7" w:rsidRDefault="00E30D80" w:rsidP="00E30D80">
      <w:pPr>
        <w:pStyle w:val="Szvegtrzs"/>
        <w:widowControl/>
      </w:pPr>
    </w:p>
    <w:p w14:paraId="06E1909E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6.</w:t>
      </w:r>
      <w:r w:rsidRPr="001B4DD7">
        <w:rPr>
          <w:b/>
        </w:rPr>
        <w:tab/>
        <w:t>KÜLÖN FIGYELMEZTETÉS, MELY SZERINT A GYÓGYSZERT GYERMEKEKTŐL ELZÁRVA KELL TARTANI</w:t>
      </w:r>
    </w:p>
    <w:p w14:paraId="1675BF44" w14:textId="77777777" w:rsidR="00E30D80" w:rsidRPr="001B4DD7" w:rsidRDefault="00E30D80" w:rsidP="00E30D80">
      <w:pPr>
        <w:pStyle w:val="Szvegtrzs"/>
        <w:keepNext/>
        <w:widowControl/>
      </w:pPr>
    </w:p>
    <w:p w14:paraId="3E375136" w14:textId="77777777" w:rsidR="00E30D80" w:rsidRPr="001B4DD7" w:rsidRDefault="00E30D80" w:rsidP="00E30D80">
      <w:pPr>
        <w:pStyle w:val="Szvegtrzs"/>
        <w:keepNext/>
        <w:widowControl/>
      </w:pPr>
      <w:r w:rsidRPr="001B4DD7">
        <w:t>A gyógyszer gyermekektől elzárva tartandó!</w:t>
      </w:r>
    </w:p>
    <w:p w14:paraId="6B335414" w14:textId="77777777" w:rsidR="00E30D80" w:rsidRPr="001B4DD7" w:rsidRDefault="00E30D80" w:rsidP="00E30D80">
      <w:pPr>
        <w:pStyle w:val="Szvegtrzs"/>
        <w:keepNext/>
        <w:widowControl/>
      </w:pPr>
    </w:p>
    <w:p w14:paraId="2B2D6220" w14:textId="77777777" w:rsidR="00E30D80" w:rsidRPr="001B4DD7" w:rsidRDefault="00E30D80" w:rsidP="00E30D80">
      <w:pPr>
        <w:pStyle w:val="Szvegtrzs"/>
        <w:widowControl/>
      </w:pPr>
    </w:p>
    <w:p w14:paraId="071A3DF8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7.</w:t>
      </w:r>
      <w:r w:rsidRPr="001B4DD7">
        <w:rPr>
          <w:b/>
        </w:rPr>
        <w:tab/>
        <w:t>TOVÁBBI FIGYELMEZTETÉS(EK), AMENNYIBEN SZÜKSÉGES</w:t>
      </w:r>
    </w:p>
    <w:p w14:paraId="14C80C7E" w14:textId="77777777" w:rsidR="00E30D80" w:rsidRPr="001B4DD7" w:rsidRDefault="00E30D80" w:rsidP="00E30D80">
      <w:pPr>
        <w:pStyle w:val="Szvegtrzs"/>
        <w:keepNext/>
        <w:widowControl/>
      </w:pPr>
    </w:p>
    <w:p w14:paraId="5993F67E" w14:textId="77777777" w:rsidR="00E30D80" w:rsidRPr="001B4DD7" w:rsidRDefault="00E30D80" w:rsidP="00E30D80">
      <w:pPr>
        <w:pStyle w:val="Szvegtrzs"/>
        <w:widowControl/>
      </w:pPr>
    </w:p>
    <w:p w14:paraId="1C642CDF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8.</w:t>
      </w:r>
      <w:r w:rsidRPr="001B4DD7">
        <w:rPr>
          <w:b/>
        </w:rPr>
        <w:tab/>
        <w:t>LEJÁRATI IDŐ</w:t>
      </w:r>
    </w:p>
    <w:p w14:paraId="4A1A2C78" w14:textId="77777777" w:rsidR="00E30D80" w:rsidRPr="001B4DD7" w:rsidRDefault="00E30D80" w:rsidP="00E30D80">
      <w:pPr>
        <w:pStyle w:val="Szvegtrzs"/>
        <w:keepNext/>
        <w:widowControl/>
      </w:pPr>
    </w:p>
    <w:p w14:paraId="6928E00B" w14:textId="77777777" w:rsidR="00E30D80" w:rsidRPr="001B4DD7" w:rsidRDefault="00E30D80" w:rsidP="00E30D80">
      <w:pPr>
        <w:pStyle w:val="Szvegtrzs"/>
        <w:keepNext/>
        <w:widowControl/>
      </w:pPr>
      <w:r w:rsidRPr="001B4DD7">
        <w:t>Felh.:</w:t>
      </w:r>
    </w:p>
    <w:p w14:paraId="6027E7C7" w14:textId="77777777" w:rsidR="00E30D80" w:rsidRPr="001B4DD7" w:rsidRDefault="00E30D80" w:rsidP="00E30D80">
      <w:pPr>
        <w:pStyle w:val="Szvegtrzs"/>
        <w:keepNext/>
        <w:widowControl/>
      </w:pPr>
    </w:p>
    <w:p w14:paraId="75F398B4" w14:textId="77777777" w:rsidR="00E30D80" w:rsidRPr="001B4DD7" w:rsidRDefault="00E30D80" w:rsidP="00E30D80">
      <w:pPr>
        <w:pStyle w:val="Szvegtrzs"/>
        <w:widowControl/>
      </w:pPr>
    </w:p>
    <w:p w14:paraId="1D36224F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lastRenderedPageBreak/>
        <w:t>9.</w:t>
      </w:r>
      <w:r w:rsidRPr="001B4DD7">
        <w:rPr>
          <w:b/>
        </w:rPr>
        <w:tab/>
        <w:t>KÜLÖNLEGES TÁROLÁSI ELŐÍRÁSOK</w:t>
      </w:r>
    </w:p>
    <w:p w14:paraId="40CF0059" w14:textId="77777777" w:rsidR="00E30D80" w:rsidRPr="001B4DD7" w:rsidRDefault="00E30D80" w:rsidP="00E30D80">
      <w:pPr>
        <w:pStyle w:val="Szvegtrzs"/>
        <w:keepNext/>
        <w:widowControl/>
      </w:pPr>
    </w:p>
    <w:p w14:paraId="604D3364" w14:textId="77777777" w:rsidR="00E30D80" w:rsidRPr="001B4DD7" w:rsidRDefault="00E30D80" w:rsidP="00E30D80">
      <w:pPr>
        <w:pStyle w:val="Szvegtrzs"/>
        <w:widowControl/>
      </w:pPr>
    </w:p>
    <w:p w14:paraId="0CB97419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10.</w:t>
      </w:r>
      <w:r w:rsidRPr="001B4DD7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41A7A4B8" w14:textId="77777777" w:rsidR="00E30D80" w:rsidRPr="001B4DD7" w:rsidRDefault="00E30D80" w:rsidP="00E30D80">
      <w:pPr>
        <w:pStyle w:val="Szvegtrzs"/>
        <w:keepNext/>
        <w:widowControl/>
      </w:pPr>
    </w:p>
    <w:p w14:paraId="5767052D" w14:textId="77777777" w:rsidR="00E30D80" w:rsidRPr="001B4DD7" w:rsidRDefault="00E30D80" w:rsidP="00E30D80">
      <w:pPr>
        <w:pStyle w:val="Szvegtrzs"/>
        <w:widowControl/>
      </w:pPr>
    </w:p>
    <w:p w14:paraId="263E837D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11.</w:t>
      </w:r>
      <w:r w:rsidRPr="001B4DD7">
        <w:rPr>
          <w:b/>
        </w:rPr>
        <w:tab/>
        <w:t>A FORGALOMBA HOZATALI ENGEDÉLY JOGOSULTJÁNAK NEVE ÉS CÍME</w:t>
      </w:r>
    </w:p>
    <w:p w14:paraId="47471AB7" w14:textId="77777777" w:rsidR="00E30D80" w:rsidRPr="001B4DD7" w:rsidRDefault="00E30D80" w:rsidP="00E30D80">
      <w:pPr>
        <w:pStyle w:val="Szvegtrzs"/>
        <w:keepNext/>
        <w:widowControl/>
      </w:pPr>
    </w:p>
    <w:p w14:paraId="0DD8C330" w14:textId="77777777" w:rsidR="00E30D80" w:rsidRDefault="00E30D80" w:rsidP="00E30D80">
      <w:pPr>
        <w:keepNext/>
        <w:widowControl/>
        <w:numPr>
          <w:ilvl w:val="12"/>
          <w:numId w:val="0"/>
        </w:numPr>
      </w:pPr>
      <w:r>
        <w:t>Viatris Limited</w:t>
      </w:r>
    </w:p>
    <w:p w14:paraId="4FC4C0B5" w14:textId="77777777" w:rsidR="00E30D80" w:rsidRDefault="00E30D80" w:rsidP="00E30D80">
      <w:pPr>
        <w:keepNext/>
        <w:widowControl/>
        <w:numPr>
          <w:ilvl w:val="12"/>
          <w:numId w:val="0"/>
        </w:numPr>
      </w:pPr>
      <w:r>
        <w:t>Damastown Industrial Park</w:t>
      </w:r>
    </w:p>
    <w:p w14:paraId="4A21C967" w14:textId="77777777" w:rsidR="00E30D80" w:rsidRDefault="00E30D80" w:rsidP="00E30D80">
      <w:pPr>
        <w:keepNext/>
        <w:widowControl/>
        <w:numPr>
          <w:ilvl w:val="12"/>
          <w:numId w:val="0"/>
        </w:numPr>
      </w:pPr>
      <w:r>
        <w:t>Mulhuddart, Dublin 15</w:t>
      </w:r>
    </w:p>
    <w:p w14:paraId="0D38529B" w14:textId="77777777" w:rsidR="00E30D80" w:rsidRDefault="00E30D80" w:rsidP="00E30D80">
      <w:pPr>
        <w:pStyle w:val="Szvegtrzs"/>
        <w:widowControl/>
      </w:pPr>
      <w:r>
        <w:t>Dublin</w:t>
      </w:r>
    </w:p>
    <w:p w14:paraId="44C5C426" w14:textId="77777777" w:rsidR="00E30D80" w:rsidRPr="001B4DD7" w:rsidRDefault="00E30D80" w:rsidP="00E30D80">
      <w:pPr>
        <w:pStyle w:val="Szvegtrzs"/>
        <w:widowControl/>
      </w:pPr>
      <w:r>
        <w:t>Írország</w:t>
      </w:r>
    </w:p>
    <w:p w14:paraId="7202B65A" w14:textId="77777777" w:rsidR="00E30D80" w:rsidRPr="001B4DD7" w:rsidRDefault="00E30D80" w:rsidP="00E30D80">
      <w:pPr>
        <w:pStyle w:val="Szvegtrzs"/>
        <w:keepNext/>
        <w:widowControl/>
      </w:pPr>
    </w:p>
    <w:p w14:paraId="6D1A7EA6" w14:textId="77777777" w:rsidR="00E30D80" w:rsidRPr="001B4DD7" w:rsidRDefault="00E30D80" w:rsidP="00E30D80">
      <w:pPr>
        <w:pStyle w:val="Szvegtrzs"/>
        <w:widowControl/>
      </w:pPr>
    </w:p>
    <w:p w14:paraId="2C798C22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12.</w:t>
      </w:r>
      <w:r w:rsidRPr="001B4DD7">
        <w:rPr>
          <w:b/>
        </w:rPr>
        <w:tab/>
        <w:t>A FORGALOMBA HOZATALI ENGEDÉLY SZÁMA(I)</w:t>
      </w:r>
    </w:p>
    <w:p w14:paraId="79212EA7" w14:textId="77777777" w:rsidR="00E30D80" w:rsidRPr="001B4DD7" w:rsidRDefault="00E30D80" w:rsidP="00E30D80">
      <w:pPr>
        <w:pStyle w:val="Szvegtrzs"/>
        <w:keepNext/>
        <w:widowControl/>
      </w:pPr>
    </w:p>
    <w:p w14:paraId="0907BB27" w14:textId="77777777" w:rsidR="00E30D80" w:rsidRPr="001B4DD7" w:rsidRDefault="00E30D80" w:rsidP="00E30D80">
      <w:pPr>
        <w:pStyle w:val="Szvegtrzs"/>
        <w:widowControl/>
      </w:pPr>
    </w:p>
    <w:p w14:paraId="08A36BA9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13.</w:t>
      </w:r>
      <w:r w:rsidRPr="001B4DD7">
        <w:rPr>
          <w:b/>
        </w:rPr>
        <w:tab/>
        <w:t>A GYÁRTÁSI TÉTEL SZÁMA</w:t>
      </w:r>
    </w:p>
    <w:p w14:paraId="0065F77C" w14:textId="77777777" w:rsidR="00E30D80" w:rsidRPr="001B4DD7" w:rsidRDefault="00E30D80" w:rsidP="00E30D80">
      <w:pPr>
        <w:pStyle w:val="Szvegtrzs"/>
        <w:keepNext/>
        <w:widowControl/>
      </w:pPr>
    </w:p>
    <w:p w14:paraId="62D3EF4A" w14:textId="77777777" w:rsidR="00E30D80" w:rsidRPr="001B4DD7" w:rsidRDefault="00E30D80" w:rsidP="00E30D80">
      <w:pPr>
        <w:pStyle w:val="Szvegtrzs"/>
        <w:keepNext/>
        <w:widowControl/>
      </w:pPr>
      <w:r w:rsidRPr="001B4DD7">
        <w:t>Gy.sz.:</w:t>
      </w:r>
    </w:p>
    <w:p w14:paraId="778FE045" w14:textId="77777777" w:rsidR="00E30D80" w:rsidRPr="001B4DD7" w:rsidRDefault="00E30D80" w:rsidP="00E30D80">
      <w:pPr>
        <w:pStyle w:val="Szvegtrzs"/>
        <w:keepNext/>
        <w:widowControl/>
      </w:pPr>
    </w:p>
    <w:p w14:paraId="659B9EFD" w14:textId="77777777" w:rsidR="00E30D80" w:rsidRPr="001B4DD7" w:rsidRDefault="00E30D80" w:rsidP="00E30D80">
      <w:pPr>
        <w:pStyle w:val="Szvegtrzs"/>
        <w:widowControl/>
      </w:pPr>
    </w:p>
    <w:p w14:paraId="1E2F4DB8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14.</w:t>
      </w:r>
      <w:r w:rsidRPr="001B4DD7">
        <w:rPr>
          <w:b/>
        </w:rPr>
        <w:tab/>
        <w:t>A GYÓGYSZER ÁLTALÁNOS BESOROLÁSA RENDELHETŐSÉG SZEMPONTJÁBÓL</w:t>
      </w:r>
    </w:p>
    <w:p w14:paraId="17C53E59" w14:textId="77777777" w:rsidR="00E30D80" w:rsidRPr="001B4DD7" w:rsidRDefault="00E30D80" w:rsidP="00E30D80">
      <w:pPr>
        <w:pStyle w:val="Szvegtrzs"/>
        <w:keepNext/>
        <w:widowControl/>
      </w:pPr>
    </w:p>
    <w:p w14:paraId="2FC5444F" w14:textId="77777777" w:rsidR="00E1299D" w:rsidRPr="0031470C" w:rsidRDefault="00E1299D" w:rsidP="00E1299D">
      <w:pPr>
        <w:pStyle w:val="Szvegtrzs"/>
        <w:rPr>
          <w:b/>
          <w:bCs/>
          <w:i/>
          <w:iCs/>
        </w:rPr>
      </w:pPr>
      <w:bookmarkStart w:id="3" w:name="_Hlk178075394"/>
      <w:r w:rsidRPr="0031470C">
        <w:rPr>
          <w:bCs/>
          <w:iCs/>
        </w:rPr>
        <w:t>Orvosi rendelvényhez kötött gyógyszer (Sz).</w:t>
      </w:r>
    </w:p>
    <w:bookmarkEnd w:id="3"/>
    <w:p w14:paraId="5E0D6DAD" w14:textId="77777777" w:rsidR="00E30D80" w:rsidRPr="001B4DD7" w:rsidRDefault="00E30D80" w:rsidP="00E30D80">
      <w:pPr>
        <w:pStyle w:val="Szvegtrzs"/>
        <w:keepNext/>
        <w:widowControl/>
      </w:pPr>
    </w:p>
    <w:p w14:paraId="44357591" w14:textId="77777777" w:rsidR="00E30D80" w:rsidRPr="001B4DD7" w:rsidRDefault="00E30D80" w:rsidP="00E30D80">
      <w:pPr>
        <w:pStyle w:val="Szvegtrzs"/>
        <w:widowControl/>
      </w:pPr>
    </w:p>
    <w:p w14:paraId="51EC0ED8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15.</w:t>
      </w:r>
      <w:r w:rsidRPr="001B4DD7">
        <w:rPr>
          <w:b/>
        </w:rPr>
        <w:tab/>
        <w:t>AZ ALKALMAZÁSRA VONATKOZÓ UTASÍTÁSOK</w:t>
      </w:r>
    </w:p>
    <w:p w14:paraId="68026622" w14:textId="77777777" w:rsidR="00E30D80" w:rsidRPr="001B4DD7" w:rsidRDefault="00E30D80" w:rsidP="00E30D80">
      <w:pPr>
        <w:pStyle w:val="Szvegtrzs"/>
        <w:keepNext/>
        <w:widowControl/>
      </w:pPr>
    </w:p>
    <w:p w14:paraId="3F15153F" w14:textId="77777777" w:rsidR="00E30D80" w:rsidRPr="001B4DD7" w:rsidRDefault="00E30D80" w:rsidP="00E30D80">
      <w:pPr>
        <w:pStyle w:val="Szvegtrzs"/>
        <w:widowControl/>
      </w:pPr>
    </w:p>
    <w:p w14:paraId="26DCE522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16.</w:t>
      </w:r>
      <w:r w:rsidRPr="001B4DD7">
        <w:rPr>
          <w:b/>
        </w:rPr>
        <w:tab/>
        <w:t>BRAILLE ÍRÁSSAL FELTÜNTETETT INFORMÁCIÓK</w:t>
      </w:r>
    </w:p>
    <w:p w14:paraId="034F1BA0" w14:textId="77777777" w:rsidR="00E30D80" w:rsidRPr="001B4DD7" w:rsidRDefault="00E30D80" w:rsidP="00E30D80">
      <w:pPr>
        <w:pStyle w:val="Szvegtrzs"/>
        <w:keepNext/>
        <w:widowControl/>
      </w:pPr>
    </w:p>
    <w:p w14:paraId="10B99465" w14:textId="77777777" w:rsidR="00E30D80" w:rsidRPr="001B4DD7" w:rsidRDefault="00E30D80" w:rsidP="00E30D80">
      <w:pPr>
        <w:widowControl/>
      </w:pPr>
      <w:r>
        <w:t>Nilotinib Viatris</w:t>
      </w:r>
      <w:r w:rsidRPr="001B4DD7">
        <w:t xml:space="preserve"> 150 mg</w:t>
      </w:r>
    </w:p>
    <w:p w14:paraId="27B5E4C2" w14:textId="77777777" w:rsidR="00E30D80" w:rsidRPr="001B4DD7" w:rsidRDefault="00E30D80" w:rsidP="00E30D80">
      <w:pPr>
        <w:pStyle w:val="Szvegtrzs"/>
        <w:widowControl/>
      </w:pPr>
    </w:p>
    <w:p w14:paraId="0815AAF7" w14:textId="77777777" w:rsidR="00E30D80" w:rsidRPr="001B4DD7" w:rsidRDefault="00E30D80" w:rsidP="00E30D80">
      <w:pPr>
        <w:pStyle w:val="Szvegtrzs"/>
        <w:widowControl/>
      </w:pPr>
    </w:p>
    <w:p w14:paraId="424C79F5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17.</w:t>
      </w:r>
      <w:r w:rsidRPr="001B4DD7">
        <w:rPr>
          <w:b/>
        </w:rPr>
        <w:tab/>
        <w:t>EGYEDI AZONOSÍTÓ – 2D VONALKÓD</w:t>
      </w:r>
    </w:p>
    <w:p w14:paraId="0AEF76A3" w14:textId="77777777" w:rsidR="00E30D80" w:rsidRPr="001B4DD7" w:rsidRDefault="00E30D80" w:rsidP="00E30D80">
      <w:pPr>
        <w:pStyle w:val="Szvegtrzs"/>
        <w:keepNext/>
        <w:widowControl/>
      </w:pPr>
    </w:p>
    <w:p w14:paraId="1FA6FB65" w14:textId="77777777" w:rsidR="00E30D80" w:rsidRPr="001B4DD7" w:rsidRDefault="00E30D80" w:rsidP="00E30D80">
      <w:pPr>
        <w:pStyle w:val="Szvegtrzs"/>
        <w:widowControl/>
      </w:pPr>
    </w:p>
    <w:p w14:paraId="640723A9" w14:textId="77777777" w:rsidR="00E30D80" w:rsidRPr="001B4DD7" w:rsidRDefault="00E30D80" w:rsidP="00E30D80">
      <w:pPr>
        <w:pStyle w:val="Szvegtrzs"/>
        <w:widowControl/>
      </w:pPr>
    </w:p>
    <w:p w14:paraId="00EFFFA9" w14:textId="77777777" w:rsidR="00E30D80" w:rsidRPr="001B4DD7" w:rsidRDefault="00E30D80" w:rsidP="00E30D8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18.</w:t>
      </w:r>
      <w:r w:rsidRPr="001B4DD7">
        <w:rPr>
          <w:b/>
        </w:rPr>
        <w:tab/>
        <w:t>EGYEDI AZONOSÍTÓ OLVASHATÓ FORMÁTUMA</w:t>
      </w:r>
    </w:p>
    <w:p w14:paraId="122FB423" w14:textId="77777777" w:rsidR="00E30D80" w:rsidRPr="001B4DD7" w:rsidRDefault="00E30D80" w:rsidP="00E30D80">
      <w:pPr>
        <w:keepNext/>
        <w:widowControl/>
      </w:pPr>
    </w:p>
    <w:p w14:paraId="4B1E6FF7" w14:textId="77777777" w:rsidR="00E30D80" w:rsidRPr="001B4DD7" w:rsidRDefault="00E30D80" w:rsidP="00E30D80">
      <w:pPr>
        <w:widowControl/>
      </w:pPr>
    </w:p>
    <w:p w14:paraId="21D98FEE" w14:textId="77777777" w:rsidR="006B2B60" w:rsidRPr="001B4DD7" w:rsidRDefault="00E30D80" w:rsidP="006B2B6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1B4DD7">
        <w:br w:type="page"/>
      </w:r>
      <w:r w:rsidR="006B2B60" w:rsidRPr="001B4DD7">
        <w:rPr>
          <w:b/>
        </w:rPr>
        <w:lastRenderedPageBreak/>
        <w:t>A BUBORÉKCSOMAGOLÁSON VAGY A FÓLIACSÍKON MINIMÁLISAN FELTÜNTETENDŐ ADATOK</w:t>
      </w:r>
    </w:p>
    <w:p w14:paraId="32735296" w14:textId="77777777" w:rsidR="006B2B60" w:rsidRPr="001B4DD7" w:rsidRDefault="006B2B60" w:rsidP="006B2B60">
      <w:pPr>
        <w:pStyle w:val="Szvegtrzs"/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D341605" w14:textId="719C6C40" w:rsidR="006B2B60" w:rsidRPr="001B4DD7" w:rsidRDefault="006B2B60" w:rsidP="006B2B6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1B4DD7">
        <w:rPr>
          <w:rStyle w:val="Standardnpsmoodstavce"/>
          <w:b/>
          <w:caps/>
        </w:rPr>
        <w:t>BUBORÉKCSOMAGOLÁS</w:t>
      </w:r>
    </w:p>
    <w:p w14:paraId="223D62E8" w14:textId="77777777" w:rsidR="006B2B60" w:rsidRPr="001B4DD7" w:rsidRDefault="006B2B60" w:rsidP="006B2B60">
      <w:pPr>
        <w:keepNext/>
        <w:widowControl/>
      </w:pPr>
    </w:p>
    <w:p w14:paraId="280834C0" w14:textId="77777777" w:rsidR="006B2B60" w:rsidRPr="001B4DD7" w:rsidRDefault="006B2B60" w:rsidP="006B2B60">
      <w:pPr>
        <w:pStyle w:val="Szvegtrzs"/>
        <w:widowControl/>
      </w:pPr>
    </w:p>
    <w:p w14:paraId="5DDC74C0" w14:textId="77777777" w:rsidR="006B2B60" w:rsidRPr="001B4DD7" w:rsidRDefault="006B2B60" w:rsidP="006B2B6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1.</w:t>
      </w:r>
      <w:r w:rsidRPr="001B4DD7">
        <w:rPr>
          <w:b/>
        </w:rPr>
        <w:tab/>
        <w:t>A GYÓGYSZER NEVE</w:t>
      </w:r>
    </w:p>
    <w:p w14:paraId="6D77E322" w14:textId="77777777" w:rsidR="006B2B60" w:rsidRPr="001B4DD7" w:rsidRDefault="006B2B60" w:rsidP="006B2B60">
      <w:pPr>
        <w:pStyle w:val="Szvegtrzs"/>
        <w:keepNext/>
        <w:widowControl/>
      </w:pPr>
    </w:p>
    <w:p w14:paraId="6EB8BD79" w14:textId="77777777" w:rsidR="006B2B60" w:rsidRPr="001B4DD7" w:rsidRDefault="006B2B60" w:rsidP="006B2B60">
      <w:pPr>
        <w:widowControl/>
      </w:pPr>
      <w:r>
        <w:t>Nilotinib Viatris</w:t>
      </w:r>
      <w:r w:rsidRPr="001B4DD7">
        <w:t xml:space="preserve"> 150 mg </w:t>
      </w:r>
      <w:r w:rsidRPr="006B2B60">
        <w:rPr>
          <w:rStyle w:val="Standardnpsmoodstavce"/>
          <w:i/>
          <w:highlight w:val="darkGray"/>
          <w:shd w:val="clear" w:color="auto" w:fill="595959" w:themeFill="text1" w:themeFillTint="A6"/>
        </w:rPr>
        <w:t>kemény</w:t>
      </w:r>
      <w:r w:rsidRPr="001B4DD7">
        <w:t xml:space="preserve"> kapszula</w:t>
      </w:r>
    </w:p>
    <w:p w14:paraId="69F5565C" w14:textId="77777777" w:rsidR="006B2B60" w:rsidRPr="001B4DD7" w:rsidRDefault="006B2B60" w:rsidP="006B2B60">
      <w:pPr>
        <w:widowControl/>
      </w:pPr>
      <w:r w:rsidRPr="001B4DD7">
        <w:t>nilotinib</w:t>
      </w:r>
    </w:p>
    <w:p w14:paraId="03FF035B" w14:textId="77777777" w:rsidR="006B2B60" w:rsidRPr="001B4DD7" w:rsidRDefault="006B2B60" w:rsidP="006B2B60">
      <w:pPr>
        <w:pStyle w:val="Szvegtrzs"/>
        <w:widowControl/>
      </w:pPr>
    </w:p>
    <w:p w14:paraId="69307E2B" w14:textId="77777777" w:rsidR="006B2B60" w:rsidRPr="001B4DD7" w:rsidRDefault="006B2B60" w:rsidP="006B2B60">
      <w:pPr>
        <w:pStyle w:val="Szvegtrzs"/>
        <w:widowControl/>
      </w:pPr>
    </w:p>
    <w:p w14:paraId="046515BC" w14:textId="77777777" w:rsidR="006B2B60" w:rsidRPr="001B4DD7" w:rsidRDefault="006B2B60" w:rsidP="006B2B6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2.</w:t>
      </w:r>
      <w:r w:rsidRPr="001B4DD7">
        <w:rPr>
          <w:b/>
        </w:rPr>
        <w:tab/>
        <w:t>A FORGALOMBA HOZATALI ENGEDÉLY JOGOSULTJÁNAK NEVE</w:t>
      </w:r>
    </w:p>
    <w:p w14:paraId="34FF862B" w14:textId="77777777" w:rsidR="006B2B60" w:rsidRPr="001B4DD7" w:rsidRDefault="006B2B60" w:rsidP="006B2B60">
      <w:pPr>
        <w:pStyle w:val="Szvegtrzs"/>
        <w:keepNext/>
        <w:widowControl/>
      </w:pPr>
    </w:p>
    <w:p w14:paraId="49CAF44A" w14:textId="77777777" w:rsidR="006B2B60" w:rsidRDefault="006B2B60" w:rsidP="006B2B60">
      <w:pPr>
        <w:keepNext/>
        <w:widowControl/>
        <w:numPr>
          <w:ilvl w:val="12"/>
          <w:numId w:val="0"/>
        </w:numPr>
      </w:pPr>
      <w:r>
        <w:t>Viatris Limited</w:t>
      </w:r>
    </w:p>
    <w:p w14:paraId="0A0A9E77" w14:textId="77777777" w:rsidR="006B2B60" w:rsidRPr="001B4DD7" w:rsidRDefault="006B2B60" w:rsidP="006B2B60">
      <w:pPr>
        <w:pStyle w:val="Szvegtrzs"/>
        <w:keepNext/>
        <w:widowControl/>
      </w:pPr>
    </w:p>
    <w:p w14:paraId="546DFE11" w14:textId="77777777" w:rsidR="006B2B60" w:rsidRPr="001B4DD7" w:rsidRDefault="006B2B60" w:rsidP="006B2B60">
      <w:pPr>
        <w:pStyle w:val="Szvegtrzs"/>
        <w:widowControl/>
      </w:pPr>
    </w:p>
    <w:p w14:paraId="1AB8ACEB" w14:textId="77777777" w:rsidR="006B2B60" w:rsidRPr="001B4DD7" w:rsidRDefault="006B2B60" w:rsidP="006B2B6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3.</w:t>
      </w:r>
      <w:r w:rsidRPr="001B4DD7">
        <w:rPr>
          <w:b/>
        </w:rPr>
        <w:tab/>
        <w:t>LEJÁRATI IDŐ</w:t>
      </w:r>
    </w:p>
    <w:p w14:paraId="39CE6593" w14:textId="77777777" w:rsidR="006B2B60" w:rsidRPr="001B4DD7" w:rsidRDefault="006B2B60" w:rsidP="006B2B60">
      <w:pPr>
        <w:pStyle w:val="Szvegtrzs"/>
        <w:keepNext/>
        <w:widowControl/>
      </w:pPr>
    </w:p>
    <w:p w14:paraId="3E1B86B4" w14:textId="77777777" w:rsidR="006B2B60" w:rsidRPr="001B4DD7" w:rsidRDefault="006B2B60" w:rsidP="006B2B60">
      <w:pPr>
        <w:pStyle w:val="Szvegtrzs"/>
        <w:keepNext/>
        <w:widowControl/>
      </w:pPr>
      <w:r w:rsidRPr="001B4DD7">
        <w:t>Felh.:</w:t>
      </w:r>
    </w:p>
    <w:p w14:paraId="410B7A1D" w14:textId="77777777" w:rsidR="006B2B60" w:rsidRPr="001B4DD7" w:rsidRDefault="006B2B60" w:rsidP="006B2B60">
      <w:pPr>
        <w:pStyle w:val="Szvegtrzs"/>
        <w:keepNext/>
        <w:widowControl/>
      </w:pPr>
    </w:p>
    <w:p w14:paraId="70587264" w14:textId="77777777" w:rsidR="006B2B60" w:rsidRPr="001B4DD7" w:rsidRDefault="006B2B60" w:rsidP="006B2B60">
      <w:pPr>
        <w:pStyle w:val="Szvegtrzs"/>
        <w:widowControl/>
      </w:pPr>
    </w:p>
    <w:p w14:paraId="0C294797" w14:textId="77777777" w:rsidR="006B2B60" w:rsidRPr="001B4DD7" w:rsidRDefault="006B2B60" w:rsidP="006B2B6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4.</w:t>
      </w:r>
      <w:r w:rsidRPr="001B4DD7">
        <w:rPr>
          <w:b/>
        </w:rPr>
        <w:tab/>
        <w:t>A GYÁRTÁSI TÉTEL SZÁMA</w:t>
      </w:r>
    </w:p>
    <w:p w14:paraId="26AC16A4" w14:textId="77777777" w:rsidR="006B2B60" w:rsidRPr="001B4DD7" w:rsidRDefault="006B2B60" w:rsidP="006B2B60">
      <w:pPr>
        <w:pStyle w:val="Szvegtrzs"/>
        <w:keepNext/>
        <w:widowControl/>
      </w:pPr>
    </w:p>
    <w:p w14:paraId="32ED608E" w14:textId="77777777" w:rsidR="006B2B60" w:rsidRPr="001B4DD7" w:rsidRDefault="006B2B60" w:rsidP="006B2B60">
      <w:pPr>
        <w:pStyle w:val="Szvegtrzs"/>
        <w:keepNext/>
        <w:widowControl/>
      </w:pPr>
      <w:r w:rsidRPr="001B4DD7">
        <w:t>Gy.sz.:</w:t>
      </w:r>
    </w:p>
    <w:p w14:paraId="579DEC4B" w14:textId="77777777" w:rsidR="006B2B60" w:rsidRPr="001B4DD7" w:rsidRDefault="006B2B60" w:rsidP="006B2B60">
      <w:pPr>
        <w:pStyle w:val="Szvegtrzs"/>
        <w:keepNext/>
        <w:widowControl/>
      </w:pPr>
    </w:p>
    <w:p w14:paraId="607EE8BD" w14:textId="77777777" w:rsidR="006B2B60" w:rsidRPr="001B4DD7" w:rsidRDefault="006B2B60" w:rsidP="006B2B60">
      <w:pPr>
        <w:pStyle w:val="Szvegtrzs"/>
        <w:widowControl/>
      </w:pPr>
    </w:p>
    <w:p w14:paraId="7FB37F49" w14:textId="77777777" w:rsidR="006B2B60" w:rsidRPr="001B4DD7" w:rsidRDefault="006B2B60" w:rsidP="006B2B60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ind w:left="567" w:hanging="567"/>
        <w:rPr>
          <w:b/>
        </w:rPr>
      </w:pPr>
      <w:r w:rsidRPr="001B4DD7">
        <w:rPr>
          <w:b/>
        </w:rPr>
        <w:t>5.</w:t>
      </w:r>
      <w:r w:rsidRPr="001B4DD7">
        <w:rPr>
          <w:b/>
        </w:rPr>
        <w:tab/>
        <w:t>EGYÉB INFORMÁCIÓK</w:t>
      </w:r>
    </w:p>
    <w:p w14:paraId="2427118D" w14:textId="77777777" w:rsidR="006B2B60" w:rsidRPr="001B4DD7" w:rsidRDefault="006B2B60" w:rsidP="006B2B60">
      <w:pPr>
        <w:pStyle w:val="Szvegtrzs"/>
        <w:keepNext/>
        <w:widowControl/>
      </w:pPr>
    </w:p>
    <w:p w14:paraId="09D915C8" w14:textId="77777777" w:rsidR="006B2B60" w:rsidRPr="001B4DD7" w:rsidRDefault="006B2B60" w:rsidP="006B2B60">
      <w:pPr>
        <w:pStyle w:val="Szvegtrzs"/>
        <w:widowControl/>
      </w:pPr>
    </w:p>
    <w:p w14:paraId="69BA467C" w14:textId="7E6F6FD0" w:rsidR="00E30D80" w:rsidRPr="001B4DD7" w:rsidRDefault="00E30D80" w:rsidP="00E30D80">
      <w:pPr>
        <w:widowControl/>
      </w:pPr>
    </w:p>
    <w:p w14:paraId="666E6C95" w14:textId="77777777" w:rsidR="003F3B2B" w:rsidRDefault="003F3B2B"/>
    <w:sectPr w:rsidR="003F3B2B" w:rsidSect="00B40A3A">
      <w:headerReference w:type="default" r:id="rId6"/>
      <w:footerReference w:type="first" r:id="rId7"/>
      <w:pgSz w:w="12240" w:h="15840" w:code="1"/>
      <w:pgMar w:top="1134" w:right="1418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612961" w14:textId="77777777" w:rsidR="00B40A3A" w:rsidRDefault="00B40A3A" w:rsidP="00B40A3A">
      <w:r>
        <w:separator/>
      </w:r>
    </w:p>
  </w:endnote>
  <w:endnote w:type="continuationSeparator" w:id="0">
    <w:p w14:paraId="05480803" w14:textId="77777777" w:rsidR="00B40A3A" w:rsidRDefault="00B40A3A" w:rsidP="00B40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37FA15" w14:textId="06063FA9" w:rsidR="00503C17" w:rsidRPr="00FE6290" w:rsidRDefault="00503C17" w:rsidP="00503C17">
    <w:pPr>
      <w:widowControl/>
      <w:rPr>
        <w:sz w:val="18"/>
        <w:szCs w:val="18"/>
      </w:rPr>
    </w:pPr>
    <w:r w:rsidRPr="00F619A3">
      <w:rPr>
        <w:sz w:val="18"/>
        <w:szCs w:val="18"/>
      </w:rPr>
      <w:t>NNGYK/GYSZ/5990</w:t>
    </w:r>
    <w:r>
      <w:rPr>
        <w:sz w:val="18"/>
        <w:szCs w:val="18"/>
      </w:rPr>
      <w:t>2</w:t>
    </w:r>
    <w:r w:rsidRPr="00F619A3">
      <w:rPr>
        <w:sz w:val="18"/>
        <w:szCs w:val="18"/>
      </w:rPr>
      <w:t>/2024</w:t>
    </w:r>
    <w:r w:rsidRPr="00FE6290">
      <w:rPr>
        <w:sz w:val="18"/>
        <w:szCs w:val="18"/>
      </w:rPr>
      <w:tab/>
    </w:r>
    <w:r w:rsidRPr="00FE6290">
      <w:rPr>
        <w:sz w:val="18"/>
        <w:szCs w:val="18"/>
      </w:rPr>
      <w:tab/>
    </w:r>
    <w:r w:rsidRPr="00FE6290">
      <w:rPr>
        <w:sz w:val="18"/>
        <w:szCs w:val="18"/>
      </w:rPr>
      <w:tab/>
    </w:r>
    <w:r w:rsidRPr="00FE6290">
      <w:rPr>
        <w:sz w:val="18"/>
        <w:szCs w:val="18"/>
      </w:rPr>
      <w:tab/>
    </w:r>
    <w:r w:rsidRPr="00FE6290">
      <w:rPr>
        <w:sz w:val="18"/>
        <w:szCs w:val="18"/>
      </w:rPr>
      <w:tab/>
    </w:r>
    <w:r w:rsidRPr="00FE6290">
      <w:rPr>
        <w:sz w:val="18"/>
        <w:szCs w:val="18"/>
      </w:rPr>
      <w:tab/>
    </w:r>
    <w:r w:rsidRPr="00FE6290">
      <w:rPr>
        <w:sz w:val="18"/>
        <w:szCs w:val="18"/>
      </w:rPr>
      <w:tab/>
    </w:r>
    <w:r w:rsidRPr="00FE6290">
      <w:rPr>
        <w:sz w:val="18"/>
        <w:szCs w:val="18"/>
      </w:rPr>
      <w:tab/>
      <w:t>2024. november 11.</w:t>
    </w:r>
  </w:p>
  <w:p w14:paraId="4FB265DC" w14:textId="77777777" w:rsidR="00B40A3A" w:rsidRDefault="00B40A3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78CF6F" w14:textId="77777777" w:rsidR="00B40A3A" w:rsidRDefault="00B40A3A" w:rsidP="00B40A3A">
      <w:r>
        <w:separator/>
      </w:r>
    </w:p>
  </w:footnote>
  <w:footnote w:type="continuationSeparator" w:id="0">
    <w:p w14:paraId="6648B741" w14:textId="77777777" w:rsidR="00B40A3A" w:rsidRDefault="00B40A3A" w:rsidP="00B40A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0851933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88176E0" w14:textId="33E661BB" w:rsidR="005B3CCD" w:rsidRPr="005B3CCD" w:rsidRDefault="005B3CCD">
        <w:pPr>
          <w:pStyle w:val="lfej"/>
          <w:jc w:val="center"/>
          <w:rPr>
            <w:sz w:val="18"/>
            <w:szCs w:val="18"/>
          </w:rPr>
        </w:pPr>
        <w:r w:rsidRPr="005B3CCD">
          <w:rPr>
            <w:sz w:val="18"/>
            <w:szCs w:val="18"/>
          </w:rPr>
          <w:fldChar w:fldCharType="begin"/>
        </w:r>
        <w:r w:rsidRPr="005B3CCD">
          <w:rPr>
            <w:sz w:val="18"/>
            <w:szCs w:val="18"/>
          </w:rPr>
          <w:instrText>PAGE   \* MERGEFORMAT</w:instrText>
        </w:r>
        <w:r w:rsidRPr="005B3CCD">
          <w:rPr>
            <w:sz w:val="18"/>
            <w:szCs w:val="18"/>
          </w:rPr>
          <w:fldChar w:fldCharType="separate"/>
        </w:r>
        <w:r w:rsidRPr="005B3CCD">
          <w:rPr>
            <w:sz w:val="18"/>
            <w:szCs w:val="18"/>
          </w:rPr>
          <w:t>2</w:t>
        </w:r>
        <w:r w:rsidRPr="005B3CCD">
          <w:rPr>
            <w:sz w:val="18"/>
            <w:szCs w:val="18"/>
          </w:rPr>
          <w:fldChar w:fldCharType="end"/>
        </w:r>
      </w:p>
    </w:sdtContent>
  </w:sdt>
  <w:p w14:paraId="28F1AAD0" w14:textId="77777777" w:rsidR="005B3CCD" w:rsidRDefault="005B3CCD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D80"/>
    <w:rsid w:val="000F36F0"/>
    <w:rsid w:val="003F3B2B"/>
    <w:rsid w:val="004F2B27"/>
    <w:rsid w:val="00503C17"/>
    <w:rsid w:val="005B3CCD"/>
    <w:rsid w:val="006B2B60"/>
    <w:rsid w:val="0071550B"/>
    <w:rsid w:val="00835BDD"/>
    <w:rsid w:val="008579A8"/>
    <w:rsid w:val="00973E2A"/>
    <w:rsid w:val="009D0EBA"/>
    <w:rsid w:val="00B40A3A"/>
    <w:rsid w:val="00DB02DB"/>
    <w:rsid w:val="00E1299D"/>
    <w:rsid w:val="00E3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241FD"/>
  <w15:chartTrackingRefBased/>
  <w15:docId w15:val="{33A873A4-4A0C-4490-B8E9-C81972BCB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30D8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  <w:rsid w:val="00E30D80"/>
  </w:style>
  <w:style w:type="character" w:customStyle="1" w:styleId="SzvegtrzsChar">
    <w:name w:val="Szövegtörzs Char"/>
    <w:basedOn w:val="Bekezdsalapbettpusa"/>
    <w:link w:val="Szvegtrzs"/>
    <w:uiPriority w:val="1"/>
    <w:rsid w:val="00E30D80"/>
    <w:rPr>
      <w:rFonts w:ascii="Times New Roman" w:eastAsia="Times New Roman" w:hAnsi="Times New Roman" w:cs="Times New Roman"/>
      <w:lang w:val="hu-HU"/>
    </w:rPr>
  </w:style>
  <w:style w:type="character" w:customStyle="1" w:styleId="Standardnpsmoodstavce">
    <w:name w:val="Standardní písmo odstavce"/>
    <w:rsid w:val="00E30D80"/>
  </w:style>
  <w:style w:type="paragraph" w:customStyle="1" w:styleId="Normln">
    <w:name w:val="Normální"/>
    <w:rsid w:val="00E30D8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hu-HU"/>
    </w:rPr>
  </w:style>
  <w:style w:type="paragraph" w:customStyle="1" w:styleId="Zkladntext">
    <w:name w:val="Základní text"/>
    <w:basedOn w:val="Normln"/>
    <w:rsid w:val="00E30D80"/>
  </w:style>
  <w:style w:type="paragraph" w:styleId="Buborkszveg">
    <w:name w:val="Balloon Text"/>
    <w:basedOn w:val="Norml"/>
    <w:link w:val="BuborkszvegChar"/>
    <w:uiPriority w:val="99"/>
    <w:semiHidden/>
    <w:unhideWhenUsed/>
    <w:rsid w:val="00B40A3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40A3A"/>
    <w:rPr>
      <w:rFonts w:ascii="Segoe UI" w:eastAsia="Times New Roman" w:hAnsi="Segoe UI" w:cs="Segoe UI"/>
      <w:sz w:val="18"/>
      <w:szCs w:val="18"/>
      <w:lang w:val="hu-HU"/>
    </w:rPr>
  </w:style>
  <w:style w:type="paragraph" w:styleId="lfej">
    <w:name w:val="header"/>
    <w:basedOn w:val="Norml"/>
    <w:link w:val="lfejChar"/>
    <w:uiPriority w:val="99"/>
    <w:unhideWhenUsed/>
    <w:rsid w:val="00B40A3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40A3A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B40A3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40A3A"/>
    <w:rPr>
      <w:rFonts w:ascii="Times New Roman" w:eastAsia="Times New Roman" w:hAnsi="Times New Roman" w:cs="Times New Roman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8</Pages>
  <Words>815</Words>
  <Characters>5630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Nadudvari</dc:creator>
  <cp:keywords/>
  <dc:description/>
  <cp:lastModifiedBy>HU OGYI 8.2</cp:lastModifiedBy>
  <cp:revision>14</cp:revision>
  <dcterms:created xsi:type="dcterms:W3CDTF">2024-07-17T17:28:00Z</dcterms:created>
  <dcterms:modified xsi:type="dcterms:W3CDTF">2025-01-15T09:07:00Z</dcterms:modified>
</cp:coreProperties>
</file>