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A91B6" w14:textId="65B6705A" w:rsidR="00BA4710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r w:rsidRPr="00E0615F">
        <w:rPr>
          <w:b/>
          <w:lang w:val="en-US"/>
        </w:rPr>
        <w:t xml:space="preserve">A KÜLSŐ CSOMAGOLÁSON FELTÜNTETENDŐ ADATOK </w:t>
      </w:r>
    </w:p>
    <w:p w14:paraId="16AAF7B5" w14:textId="77777777" w:rsidR="007319FD" w:rsidRPr="007319FD" w:rsidRDefault="007319FD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6414AAB6" w14:textId="22705F8E" w:rsidR="00BA4710" w:rsidRPr="00E0615F" w:rsidRDefault="00854B13" w:rsidP="00B9605E">
      <w:pPr>
        <w:pStyle w:val="Cmsor1"/>
        <w:spacing w:after="0"/>
        <w:ind w:left="0"/>
        <w:rPr>
          <w:lang w:val="en-US"/>
        </w:rPr>
      </w:pPr>
      <w:r>
        <w:rPr>
          <w:lang w:val="hu-HU"/>
        </w:rPr>
        <w:t xml:space="preserve">A GYŰJTŐCSOMAGOLÁS </w:t>
      </w:r>
      <w:r w:rsidR="00CF4E2A" w:rsidRPr="00E0615F">
        <w:rPr>
          <w:lang w:val="en-US"/>
        </w:rPr>
        <w:t>DOBOZ</w:t>
      </w:r>
      <w:r>
        <w:rPr>
          <w:lang w:val="hu-HU"/>
        </w:rPr>
        <w:t xml:space="preserve">A </w:t>
      </w:r>
    </w:p>
    <w:p w14:paraId="07E5FFC8" w14:textId="1D4E6CCA" w:rsidR="00BA4710" w:rsidRPr="00E0615F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D925235" w14:textId="64B03F1F" w:rsidR="00BA4710" w:rsidRPr="00E0615F" w:rsidRDefault="00BA4710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01A2F95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6877B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C5BE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NEVE </w:t>
            </w:r>
          </w:p>
        </w:tc>
      </w:tr>
    </w:tbl>
    <w:p w14:paraId="57A015A9" w14:textId="58727BE0" w:rsidR="00BA4710" w:rsidRDefault="00BA4710" w:rsidP="00B9605E">
      <w:pPr>
        <w:spacing w:after="0" w:line="259" w:lineRule="auto"/>
        <w:ind w:left="0" w:firstLine="0"/>
      </w:pPr>
    </w:p>
    <w:p w14:paraId="0826DDE4" w14:textId="097C842B" w:rsidR="00BA4710" w:rsidRDefault="00314EE7" w:rsidP="00B9605E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854B13">
        <w:rPr>
          <w:lang w:val="hu-HU"/>
        </w:rPr>
        <w:t xml:space="preserve"> 200 mg kemény kapszula</w:t>
      </w:r>
    </w:p>
    <w:p w14:paraId="561B2AC0" w14:textId="77777777" w:rsidR="00854B13" w:rsidRDefault="00854B13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nilotinib</w:t>
      </w:r>
    </w:p>
    <w:p w14:paraId="6B43E70E" w14:textId="77777777" w:rsidR="00854B13" w:rsidRDefault="00854B13" w:rsidP="00B9605E">
      <w:pPr>
        <w:spacing w:after="0" w:line="259" w:lineRule="auto"/>
        <w:ind w:left="0" w:firstLine="0"/>
        <w:rPr>
          <w:lang w:val="hu-HU"/>
        </w:rPr>
      </w:pPr>
    </w:p>
    <w:p w14:paraId="27040617" w14:textId="77777777" w:rsidR="00854B13" w:rsidRPr="002E43A4" w:rsidRDefault="00854B13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B070FCD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6A598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F95A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HATÓANYAG(OK) MEGNEVEZÉSE </w:t>
            </w:r>
          </w:p>
        </w:tc>
      </w:tr>
    </w:tbl>
    <w:p w14:paraId="58F6163F" w14:textId="039042D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FB70DE1" w14:textId="77777777" w:rsidR="00854B13" w:rsidRPr="00E0615F" w:rsidRDefault="00854B13" w:rsidP="00B9605E">
      <w:pPr>
        <w:spacing w:after="0"/>
        <w:ind w:left="0"/>
        <w:rPr>
          <w:lang w:val="hu-HU"/>
        </w:rPr>
      </w:pPr>
      <w:r>
        <w:rPr>
          <w:lang w:val="hu-HU"/>
        </w:rPr>
        <w:t>20</w:t>
      </w:r>
      <w:r w:rsidRPr="00E0615F">
        <w:rPr>
          <w:lang w:val="hu-HU"/>
        </w:rPr>
        <w:t>0 mg nilotinib kemény kapszulánként (hidroklorid-</w:t>
      </w:r>
      <w:r>
        <w:rPr>
          <w:lang w:val="hu-HU"/>
        </w:rPr>
        <w:t>di</w:t>
      </w:r>
      <w:r w:rsidRPr="00E0615F">
        <w:rPr>
          <w:lang w:val="hu-HU"/>
        </w:rPr>
        <w:t xml:space="preserve">hidrát formájában). </w:t>
      </w:r>
    </w:p>
    <w:p w14:paraId="6C9C469B" w14:textId="77777777" w:rsidR="00E95499" w:rsidRDefault="00E95499" w:rsidP="00B9605E">
      <w:pPr>
        <w:spacing w:after="0" w:line="259" w:lineRule="auto"/>
        <w:ind w:left="0" w:firstLine="0"/>
        <w:rPr>
          <w:lang w:val="hu-HU"/>
        </w:rPr>
      </w:pPr>
    </w:p>
    <w:p w14:paraId="337272F3" w14:textId="69EF06F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B8A262E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0959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6890D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SEGÉDANYAGOK FELSOROLÁSA </w:t>
            </w:r>
          </w:p>
        </w:tc>
      </w:tr>
    </w:tbl>
    <w:p w14:paraId="7DE79FE1" w14:textId="11EB816F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9ED6D9B" w14:textId="12D14649" w:rsidR="007238F4" w:rsidRDefault="00CF4E2A" w:rsidP="00B9605E">
      <w:pPr>
        <w:spacing w:after="0"/>
        <w:ind w:left="0"/>
        <w:rPr>
          <w:lang w:val="hu-HU"/>
        </w:rPr>
      </w:pPr>
      <w:r>
        <w:t>Laktózt tartalmaz</w:t>
      </w:r>
    </w:p>
    <w:p w14:paraId="64929851" w14:textId="01821286" w:rsidR="00BA4710" w:rsidRPr="001C6D59" w:rsidRDefault="007238F4" w:rsidP="00B9605E">
      <w:pPr>
        <w:spacing w:after="0" w:line="260" w:lineRule="auto"/>
        <w:ind w:left="0"/>
        <w:rPr>
          <w:iCs/>
          <w:shd w:val="clear" w:color="auto" w:fill="D9D9D9"/>
          <w:lang w:val="hu-HU"/>
        </w:rPr>
      </w:pPr>
      <w:r w:rsidRPr="000234FA">
        <w:rPr>
          <w:iCs/>
          <w:lang w:val="hu-HU"/>
        </w:rPr>
        <w:t>T</w:t>
      </w:r>
      <w:r w:rsidR="00CF4E2A" w:rsidRPr="000234FA">
        <w:rPr>
          <w:iCs/>
          <w:lang w:val="hu-HU"/>
        </w:rPr>
        <w:t xml:space="preserve">ovábbi információkért lásd a betegtájékoztatót. </w:t>
      </w:r>
    </w:p>
    <w:p w14:paraId="66EA406D" w14:textId="77777777" w:rsidR="00BA4710" w:rsidRPr="00E0615F" w:rsidRDefault="00CF4E2A" w:rsidP="00B9605E">
      <w:pPr>
        <w:spacing w:after="0" w:line="259" w:lineRule="auto"/>
        <w:ind w:left="0" w:firstLine="0"/>
        <w:rPr>
          <w:lang w:val="hu-HU"/>
        </w:rPr>
      </w:pPr>
      <w:r w:rsidRPr="00E0615F">
        <w:rPr>
          <w:lang w:val="hu-HU"/>
        </w:rPr>
        <w:t xml:space="preserve"> </w:t>
      </w:r>
    </w:p>
    <w:p w14:paraId="43B6901B" w14:textId="77777777" w:rsidR="00BA4710" w:rsidRPr="00E0615F" w:rsidRDefault="00CF4E2A" w:rsidP="00B9605E">
      <w:pPr>
        <w:spacing w:after="0" w:line="259" w:lineRule="auto"/>
        <w:ind w:left="0" w:firstLine="0"/>
        <w:rPr>
          <w:lang w:val="hu-HU"/>
        </w:rPr>
      </w:pPr>
      <w:r w:rsidRPr="00E0615F">
        <w:rPr>
          <w:lang w:val="hu-HU"/>
        </w:rPr>
        <w:t xml:space="preserve"> </w:t>
      </w: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7158131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334F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D4142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GYÓGYSZERFORMA ÉS TARTALOM </w:t>
            </w:r>
          </w:p>
        </w:tc>
      </w:tr>
    </w:tbl>
    <w:p w14:paraId="3F0A2605" w14:textId="760D546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162BCF1" w14:textId="37D820E9" w:rsidR="007238F4" w:rsidRPr="00506FBB" w:rsidRDefault="00CF4E2A" w:rsidP="00B65C8B">
      <w:pPr>
        <w:spacing w:after="0" w:line="260" w:lineRule="auto"/>
        <w:ind w:left="0"/>
        <w:rPr>
          <w:iCs/>
          <w:lang w:val="hu-HU"/>
        </w:rPr>
      </w:pPr>
      <w:r w:rsidRPr="00D70B92">
        <w:rPr>
          <w:iCs/>
        </w:rPr>
        <w:t xml:space="preserve">Kemény kapszula </w:t>
      </w:r>
    </w:p>
    <w:p w14:paraId="7AE9C238" w14:textId="514A5E4F" w:rsidR="007238F4" w:rsidRDefault="007238F4" w:rsidP="00B65C8B">
      <w:pPr>
        <w:spacing w:after="0"/>
        <w:ind w:left="-10" w:firstLine="0"/>
        <w:rPr>
          <w:lang w:val="hu-HU"/>
        </w:rPr>
      </w:pPr>
      <w:r w:rsidRPr="00B93506">
        <w:rPr>
          <w:lang w:val="hu-HU"/>
        </w:rPr>
        <w:t>1</w:t>
      </w:r>
      <w:r>
        <w:rPr>
          <w:lang w:val="hu-HU"/>
        </w:rPr>
        <w:t>12</w:t>
      </w:r>
      <w:r w:rsidRPr="00B93506">
        <w:rPr>
          <w:lang w:val="hu-HU"/>
        </w:rPr>
        <w:t xml:space="preserve"> (</w:t>
      </w:r>
      <w:r>
        <w:rPr>
          <w:lang w:val="hu-HU"/>
        </w:rPr>
        <w:t>4</w:t>
      </w:r>
      <w:r w:rsidRPr="00B93506">
        <w:rPr>
          <w:lang w:val="hu-HU"/>
        </w:rPr>
        <w:t>-sz</w:t>
      </w:r>
      <w:r>
        <w:rPr>
          <w:lang w:val="hu-HU"/>
        </w:rPr>
        <w:t>e</w:t>
      </w:r>
      <w:r w:rsidRPr="00B93506">
        <w:rPr>
          <w:lang w:val="hu-HU"/>
        </w:rPr>
        <w:t xml:space="preserve">r </w:t>
      </w:r>
      <w:r>
        <w:rPr>
          <w:lang w:val="hu-HU"/>
        </w:rPr>
        <w:t>28</w:t>
      </w:r>
      <w:r w:rsidR="009263E8">
        <w:rPr>
          <w:lang w:val="hu-HU"/>
        </w:rPr>
        <w:t xml:space="preserve"> db</w:t>
      </w:r>
      <w:r w:rsidRPr="00B93506">
        <w:rPr>
          <w:lang w:val="hu-HU"/>
        </w:rPr>
        <w:t>) kemény kapszul</w:t>
      </w:r>
      <w:r>
        <w:rPr>
          <w:lang w:val="hu-HU"/>
        </w:rPr>
        <w:t>át tartalmazó gyűjtőcsomagolás</w:t>
      </w:r>
    </w:p>
    <w:p w14:paraId="703DCCBA" w14:textId="015D9D58" w:rsidR="00BA4710" w:rsidRPr="00B9605E" w:rsidRDefault="00BA4710" w:rsidP="00B9605E">
      <w:pPr>
        <w:spacing w:after="0"/>
        <w:ind w:left="0"/>
        <w:rPr>
          <w:lang w:val="hu-HU"/>
        </w:rPr>
      </w:pPr>
    </w:p>
    <w:p w14:paraId="0DE3F6D5" w14:textId="7F69F83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91F92FA" w14:textId="77777777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80F53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4BFC6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6B564F31" w14:textId="1F63FA4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FDF118F" w14:textId="77777777" w:rsidR="00CC6201" w:rsidRDefault="00CF4E2A" w:rsidP="00B9605E">
      <w:pPr>
        <w:spacing w:after="0"/>
        <w:ind w:left="0"/>
        <w:rPr>
          <w:lang w:val="en-US"/>
        </w:rPr>
      </w:pPr>
      <w:proofErr w:type="spellStart"/>
      <w:r w:rsidRPr="00E0615F">
        <w:rPr>
          <w:lang w:val="en-US"/>
        </w:rPr>
        <w:t>Használat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előtt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olvassa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</w:t>
      </w:r>
      <w:proofErr w:type="spellEnd"/>
      <w:r w:rsidRPr="00E0615F">
        <w:rPr>
          <w:lang w:val="en-US"/>
        </w:rPr>
        <w:t xml:space="preserve"> a </w:t>
      </w:r>
      <w:proofErr w:type="spellStart"/>
      <w:r w:rsidRPr="00E0615F">
        <w:rPr>
          <w:lang w:val="en-US"/>
        </w:rPr>
        <w:t>mellékelt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betegtájékoztatót</w:t>
      </w:r>
      <w:proofErr w:type="spellEnd"/>
      <w:r w:rsidRPr="00E0615F">
        <w:rPr>
          <w:lang w:val="en-US"/>
        </w:rPr>
        <w:t xml:space="preserve">! </w:t>
      </w:r>
    </w:p>
    <w:p w14:paraId="6692375E" w14:textId="027DD19C" w:rsidR="00BA4710" w:rsidRPr="00B9605E" w:rsidRDefault="00CF4E2A" w:rsidP="00B9605E">
      <w:pPr>
        <w:spacing w:after="0"/>
        <w:ind w:left="0"/>
        <w:rPr>
          <w:i/>
          <w:shd w:val="clear" w:color="auto" w:fill="D9D9D9"/>
        </w:rPr>
      </w:pPr>
      <w:r w:rsidRPr="00CC6201">
        <w:rPr>
          <w:iCs/>
        </w:rPr>
        <w:t>Szájon át történő alkalmazásra</w:t>
      </w:r>
      <w:r w:rsidRPr="00CC6201">
        <w:rPr>
          <w:i/>
        </w:rPr>
        <w:t>.</w:t>
      </w:r>
      <w:r w:rsidRPr="00B9605E">
        <w:rPr>
          <w:i/>
          <w:shd w:val="clear" w:color="auto" w:fill="D9D9D9"/>
        </w:rPr>
        <w:t xml:space="preserve"> </w:t>
      </w:r>
    </w:p>
    <w:p w14:paraId="7A14041A" w14:textId="77777777" w:rsidR="007D0966" w:rsidRDefault="007D0966" w:rsidP="00B9605E">
      <w:pPr>
        <w:spacing w:after="0" w:line="259" w:lineRule="auto"/>
        <w:ind w:left="0" w:firstLine="0"/>
        <w:rPr>
          <w:lang w:val="hu-HU"/>
        </w:rPr>
      </w:pPr>
    </w:p>
    <w:p w14:paraId="6CEE52FA" w14:textId="7EC89A5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33B173AE" w14:textId="77777777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232A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8D6DC2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KÜLÖN FIGYELMEZTETÉS, MELY SZERINT A GYÓGYSZERT </w:t>
            </w:r>
          </w:p>
          <w:p w14:paraId="0FB87D7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GYERMEKEKTŐL ELZÁRVA KELL TARTANI </w:t>
            </w:r>
          </w:p>
        </w:tc>
      </w:tr>
    </w:tbl>
    <w:p w14:paraId="39AF97F4" w14:textId="70D5B7E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06538E5" w14:textId="77777777" w:rsidR="00BA4710" w:rsidRPr="00E0615F" w:rsidRDefault="00CF4E2A" w:rsidP="00B9605E">
      <w:pPr>
        <w:spacing w:after="0"/>
        <w:ind w:left="0"/>
        <w:rPr>
          <w:lang w:val="en-US"/>
        </w:rPr>
      </w:pPr>
      <w:r w:rsidRPr="00E0615F">
        <w:rPr>
          <w:lang w:val="en-US"/>
        </w:rPr>
        <w:t xml:space="preserve">A </w:t>
      </w:r>
      <w:proofErr w:type="spellStart"/>
      <w:r w:rsidRPr="00E0615F">
        <w:rPr>
          <w:lang w:val="en-US"/>
        </w:rPr>
        <w:t>gyógyszer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gyermekektől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elzárva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tartandó</w:t>
      </w:r>
      <w:proofErr w:type="spellEnd"/>
      <w:r w:rsidRPr="00E0615F">
        <w:rPr>
          <w:lang w:val="en-US"/>
        </w:rPr>
        <w:t xml:space="preserve">! </w:t>
      </w:r>
    </w:p>
    <w:p w14:paraId="66446715" w14:textId="51FDBB1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9336BD0" w14:textId="0E00346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2BA1B3AC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BC0CE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492F1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TOVÁBBI FIGYELMEZTETÉS(EK), AMENNYIBEN SZÜKSÉGES </w:t>
            </w:r>
          </w:p>
        </w:tc>
      </w:tr>
    </w:tbl>
    <w:p w14:paraId="75768740" w14:textId="38E750B3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F2FA42D" w14:textId="1D0FB17B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70A104F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BA2AF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10012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LEJÁRATI IDŐ </w:t>
            </w:r>
          </w:p>
        </w:tc>
      </w:tr>
    </w:tbl>
    <w:p w14:paraId="0820954C" w14:textId="7E1875F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165EEF1" w14:textId="01A21473" w:rsidR="00BA4710" w:rsidRPr="00B9605E" w:rsidRDefault="005D77DC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en-US"/>
        </w:rPr>
        <w:t>Felh.:</w:t>
      </w:r>
    </w:p>
    <w:p w14:paraId="5E8C5676" w14:textId="1A6DD1BA" w:rsidR="00BA4710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2DE8E55" w14:textId="77777777" w:rsidR="00506FBB" w:rsidRPr="00B9605E" w:rsidRDefault="00506FBB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4C95A082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DDCE93" w14:textId="77777777" w:rsidR="00BA4710" w:rsidRDefault="00CF4E2A" w:rsidP="00B65C8B">
            <w:pPr>
              <w:keepNext/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4AB1DA" w14:textId="77777777" w:rsidR="00BA4710" w:rsidRDefault="00CF4E2A" w:rsidP="00B65C8B">
            <w:pPr>
              <w:keepNext/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TÁROLÁSI ELŐÍRÁSOK </w:t>
            </w:r>
          </w:p>
        </w:tc>
      </w:tr>
    </w:tbl>
    <w:p w14:paraId="0005F848" w14:textId="77777777" w:rsidR="00506FBB" w:rsidRDefault="00506FBB" w:rsidP="00506FBB">
      <w:pPr>
        <w:keepNext/>
        <w:spacing w:after="0" w:line="259" w:lineRule="auto"/>
        <w:ind w:left="0" w:firstLine="0"/>
        <w:rPr>
          <w:noProof/>
          <w:lang w:val="hu-HU"/>
        </w:rPr>
      </w:pPr>
    </w:p>
    <w:p w14:paraId="1B666D72" w14:textId="7A71EFB5" w:rsidR="00506FBB" w:rsidRDefault="00506FBB" w:rsidP="00B65C8B">
      <w:pPr>
        <w:keepNext/>
        <w:spacing w:after="0" w:line="259" w:lineRule="auto"/>
        <w:ind w:left="0" w:firstLine="0"/>
        <w:rPr>
          <w:lang w:val="hu-HU"/>
        </w:rPr>
      </w:pPr>
      <w:r>
        <w:rPr>
          <w:noProof/>
          <w:lang w:val="hu-HU"/>
        </w:rPr>
        <w:t>Ez a gyógyszer nem igényel különleges tárolást.</w:t>
      </w:r>
    </w:p>
    <w:p w14:paraId="2349BB26" w14:textId="51324C5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E9D691C" w14:textId="11A68543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54F3961" w14:textId="77777777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D63BE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C3DF0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2EE483A7" w14:textId="5B15A67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DF3D53" w14:paraId="28031181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9B6E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E017EF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18C34800" w14:textId="689FB3CA" w:rsidR="00BA4710" w:rsidRPr="00E0615F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14A61BE" w14:textId="77777777" w:rsidR="00800476" w:rsidRPr="00800476" w:rsidRDefault="00800476" w:rsidP="00800476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>AENORASIS</w:t>
      </w:r>
      <w:r w:rsidRPr="00800476">
        <w:rPr>
          <w:lang w:val="en-US"/>
        </w:rPr>
        <w:t xml:space="preserve"> </w:t>
      </w:r>
      <w:r>
        <w:rPr>
          <w:lang w:val="en-US"/>
        </w:rPr>
        <w:t>S</w:t>
      </w:r>
      <w:r w:rsidRPr="00800476">
        <w:rPr>
          <w:lang w:val="en-US"/>
        </w:rPr>
        <w:t>.</w:t>
      </w:r>
      <w:r>
        <w:rPr>
          <w:lang w:val="en-US"/>
        </w:rPr>
        <w:t>A</w:t>
      </w:r>
      <w:r w:rsidRPr="00800476">
        <w:rPr>
          <w:lang w:val="en-US"/>
        </w:rPr>
        <w:t>.</w:t>
      </w:r>
    </w:p>
    <w:p w14:paraId="5D947D21" w14:textId="77777777" w:rsidR="00800476" w:rsidRPr="00800476" w:rsidRDefault="00800476" w:rsidP="00800476">
      <w:pPr>
        <w:spacing w:line="240" w:lineRule="auto"/>
        <w:ind w:left="0" w:firstLine="0"/>
        <w:rPr>
          <w:lang w:val="en-US"/>
        </w:rPr>
      </w:pPr>
      <w:r w:rsidRPr="00800476">
        <w:rPr>
          <w:lang w:val="en-US"/>
        </w:rPr>
        <w:t xml:space="preserve">17 </w:t>
      </w:r>
      <w:proofErr w:type="spellStart"/>
      <w:r>
        <w:rPr>
          <w:lang w:val="en-US"/>
        </w:rPr>
        <w:t>Trapezountos</w:t>
      </w:r>
      <w:proofErr w:type="spellEnd"/>
      <w:r w:rsidRPr="00800476">
        <w:rPr>
          <w:lang w:val="en-US"/>
        </w:rPr>
        <w:t xml:space="preserve"> &amp; </w:t>
      </w:r>
      <w:r>
        <w:rPr>
          <w:lang w:val="en-US"/>
        </w:rPr>
        <w:t>A</w:t>
      </w:r>
      <w:r w:rsidRPr="00800476">
        <w:rPr>
          <w:lang w:val="en-US"/>
        </w:rPr>
        <w:t xml:space="preserve">. </w:t>
      </w:r>
      <w:r>
        <w:rPr>
          <w:lang w:val="en-US"/>
        </w:rPr>
        <w:t>Papandreou</w:t>
      </w:r>
      <w:r w:rsidRPr="00800476">
        <w:rPr>
          <w:lang w:val="en-US"/>
        </w:rPr>
        <w:t xml:space="preserve"> </w:t>
      </w:r>
    </w:p>
    <w:p w14:paraId="2491434A" w14:textId="77777777" w:rsidR="00800476" w:rsidRDefault="00800476" w:rsidP="00800476">
      <w:pPr>
        <w:spacing w:line="240" w:lineRule="auto"/>
        <w:ind w:left="11" w:hanging="11"/>
      </w:pPr>
      <w:r>
        <w:rPr>
          <w:lang w:val="en-US"/>
        </w:rPr>
        <w:t xml:space="preserve">GR </w:t>
      </w:r>
      <w:r>
        <w:t xml:space="preserve">151 27, </w:t>
      </w:r>
      <w:r>
        <w:rPr>
          <w:lang w:val="en-US"/>
        </w:rPr>
        <w:t>Melissia</w:t>
      </w:r>
      <w:r>
        <w:t xml:space="preserve">, </w:t>
      </w:r>
      <w:r w:rsidRPr="0064481C">
        <w:t>Athéné</w:t>
      </w:r>
      <w:r>
        <w:t xml:space="preserve"> </w:t>
      </w:r>
    </w:p>
    <w:p w14:paraId="3C289865" w14:textId="41F72D7C" w:rsidR="00BA4710" w:rsidRPr="005D77DC" w:rsidRDefault="005D77DC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Görögország</w:t>
      </w:r>
    </w:p>
    <w:p w14:paraId="7C6B3BDF" w14:textId="7A4B620D" w:rsidR="00BA4710" w:rsidRPr="007319FD" w:rsidRDefault="00BA4710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DF3D53" w14:paraId="749E3620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E4CA6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35BCF1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748F5BE3" w14:textId="5AB21BE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C67D687" w14:textId="77777777" w:rsidR="00DF3D53" w:rsidRPr="00DF3D53" w:rsidRDefault="00DF3D53" w:rsidP="00DF3D53">
      <w:pPr>
        <w:spacing w:line="240" w:lineRule="auto"/>
        <w:ind w:left="11" w:hanging="11"/>
        <w:rPr>
          <w:lang w:val="hu-HU"/>
        </w:rPr>
      </w:pPr>
      <w:r w:rsidRPr="00DF3D53">
        <w:rPr>
          <w:lang w:val="hu-HU"/>
        </w:rPr>
        <w:t xml:space="preserve">OGYI-T-24459/05      112x (4x28)      PVC/PE/PVdC//Al buborékcsomagolásban (gyűjtőcsomagolásban) </w:t>
      </w:r>
    </w:p>
    <w:p w14:paraId="5A3AF0C9" w14:textId="1509E8C3" w:rsidR="00BA4710" w:rsidRDefault="00DF3D53" w:rsidP="00DF3D53">
      <w:pPr>
        <w:spacing w:line="240" w:lineRule="auto"/>
        <w:ind w:left="11" w:hanging="11"/>
        <w:rPr>
          <w:lang w:val="hu-HU"/>
        </w:rPr>
      </w:pPr>
      <w:r w:rsidRPr="00DF3D53">
        <w:rPr>
          <w:lang w:val="hu-HU"/>
        </w:rPr>
        <w:t>OGYI-T-24459/06      112x (4x28)      OPA/Al/PVC//Al buborékcsomagolásban (gyűjtőcsomagolásban)</w:t>
      </w:r>
    </w:p>
    <w:p w14:paraId="2FDDBA73" w14:textId="77777777" w:rsidR="007319FD" w:rsidRPr="00B9605E" w:rsidRDefault="007319FD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0E81B7E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34403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91293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GYÁRTÁSI TÉTEL SZÁMA </w:t>
            </w:r>
          </w:p>
        </w:tc>
      </w:tr>
    </w:tbl>
    <w:p w14:paraId="4373A729" w14:textId="360B897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6E0A96F" w14:textId="73A6316A" w:rsidR="00BA4710" w:rsidRPr="00B9605E" w:rsidRDefault="008D5D36" w:rsidP="00B9605E">
      <w:pPr>
        <w:spacing w:after="0"/>
        <w:ind w:left="0"/>
        <w:rPr>
          <w:lang w:val="hu-HU"/>
        </w:rPr>
      </w:pPr>
      <w:r>
        <w:rPr>
          <w:lang w:val="hu-HU"/>
        </w:rPr>
        <w:t>Lot</w:t>
      </w:r>
    </w:p>
    <w:p w14:paraId="33D0E37D" w14:textId="49C2986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FB3F5EB" w14:textId="495DB30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02E1C6C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EE2B7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0627B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RENDELHETŐSÉGE </w:t>
            </w:r>
          </w:p>
        </w:tc>
      </w:tr>
    </w:tbl>
    <w:p w14:paraId="34055B23" w14:textId="2AA93CC7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AF5151F" w14:textId="77777777" w:rsidR="005D77DC" w:rsidRPr="00B93506" w:rsidRDefault="005D77DC" w:rsidP="005D77DC">
      <w:pPr>
        <w:pStyle w:val="Szvegtrzs"/>
        <w:rPr>
          <w:b/>
          <w:bCs/>
          <w:i/>
          <w:iCs/>
          <w:lang w:val="hu-HU"/>
        </w:rPr>
      </w:pPr>
      <w:r w:rsidRPr="00B93506">
        <w:rPr>
          <w:bCs/>
          <w:iCs/>
          <w:lang w:val="hu-HU"/>
        </w:rPr>
        <w:t>Orvosi rendelvényhez kötött gyógyszer (SZ).</w:t>
      </w:r>
    </w:p>
    <w:p w14:paraId="5204401E" w14:textId="77777777" w:rsidR="008D5D36" w:rsidRDefault="008D5D36" w:rsidP="00B9605E">
      <w:pPr>
        <w:spacing w:after="0" w:line="259" w:lineRule="auto"/>
        <w:ind w:left="0" w:firstLine="0"/>
        <w:rPr>
          <w:lang w:val="hu-HU"/>
        </w:rPr>
      </w:pPr>
    </w:p>
    <w:p w14:paraId="081CADDF" w14:textId="77777777" w:rsidR="008D5D36" w:rsidRPr="00B9605E" w:rsidRDefault="008D5D36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37E73879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46F7D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9FA76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ALKALMAZÁSRA VONATKOZÓ UTASÍTÁSOK </w:t>
            </w:r>
          </w:p>
        </w:tc>
      </w:tr>
    </w:tbl>
    <w:p w14:paraId="3C6E4A35" w14:textId="0152588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E219B55" w14:textId="4F1B009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934FCE3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51020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C824B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BRAILLE ÍRÁSSAL FELTÜNTETETT INFORMÁCIÓK</w:t>
            </w:r>
            <w:r>
              <w:rPr>
                <w:i/>
              </w:rPr>
              <w:t xml:space="preserve"> </w:t>
            </w:r>
          </w:p>
        </w:tc>
      </w:tr>
    </w:tbl>
    <w:p w14:paraId="50D64EBB" w14:textId="59F2A0F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DB0E297" w14:textId="2441EB30" w:rsidR="008D5D36" w:rsidRDefault="00940E93" w:rsidP="00B9605E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8D5D36">
        <w:rPr>
          <w:lang w:val="hu-HU"/>
        </w:rPr>
        <w:t xml:space="preserve"> 200 mg</w:t>
      </w:r>
    </w:p>
    <w:p w14:paraId="3BD770E5" w14:textId="3191EC99" w:rsidR="00BA4710" w:rsidRDefault="00BA4710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A73752F" w14:textId="77777777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2CDF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17.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756A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– 2D VONALKÓD</w:t>
            </w:r>
            <w:r>
              <w:rPr>
                <w:i/>
              </w:rPr>
              <w:t xml:space="preserve"> </w:t>
            </w:r>
          </w:p>
        </w:tc>
      </w:tr>
    </w:tbl>
    <w:p w14:paraId="5A633F7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C86F606" w14:textId="77777777" w:rsidR="00BA4710" w:rsidRDefault="00CF4E2A" w:rsidP="003B6806">
      <w:pPr>
        <w:spacing w:after="0" w:line="260" w:lineRule="auto"/>
        <w:ind w:left="0" w:firstLine="0"/>
      </w:pPr>
      <w:r w:rsidRPr="00C96FCE">
        <w:t xml:space="preserve">Egyedi azonosítójú 2D vonalkóddal ellátva. </w:t>
      </w:r>
    </w:p>
    <w:p w14:paraId="509921B1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DAE5127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8530CDD" w14:textId="77777777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6C147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18.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5913A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OLVASHATÓ FORMÁTUMA</w:t>
            </w:r>
            <w:r>
              <w:rPr>
                <w:i/>
              </w:rPr>
              <w:t xml:space="preserve"> </w:t>
            </w:r>
          </w:p>
        </w:tc>
      </w:tr>
    </w:tbl>
    <w:p w14:paraId="75213A0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6BCCE4E" w14:textId="77777777" w:rsidR="00BA4710" w:rsidRDefault="00CF4E2A" w:rsidP="00B9605E">
      <w:pPr>
        <w:spacing w:after="0"/>
        <w:ind w:left="0"/>
      </w:pPr>
      <w:r>
        <w:t xml:space="preserve">PC </w:t>
      </w:r>
      <w:r w:rsidR="008D5D36" w:rsidRPr="00C90A48">
        <w:t>{</w:t>
      </w:r>
      <w:r w:rsidR="008D5D36">
        <w:rPr>
          <w:lang w:val="hu-HU"/>
        </w:rPr>
        <w:t>szám</w:t>
      </w:r>
      <w:r w:rsidR="008D5D36" w:rsidRPr="00C90A48">
        <w:t>}</w:t>
      </w:r>
    </w:p>
    <w:p w14:paraId="174AEC32" w14:textId="241B4BB3" w:rsidR="008D5D36" w:rsidRPr="00B65C8B" w:rsidRDefault="00CF4E2A" w:rsidP="00B65C8B">
      <w:pPr>
        <w:spacing w:after="0"/>
        <w:ind w:left="0"/>
        <w:rPr>
          <w:lang w:val="hu-HU"/>
        </w:rPr>
      </w:pPr>
      <w:r>
        <w:t xml:space="preserve">SN </w:t>
      </w:r>
      <w:r w:rsidR="008D5D36" w:rsidRPr="00C90A48">
        <w:t>{</w:t>
      </w:r>
      <w:r w:rsidR="008D5D36">
        <w:rPr>
          <w:lang w:val="hu-HU"/>
        </w:rPr>
        <w:t>szám</w:t>
      </w:r>
      <w:r w:rsidR="008D5D36" w:rsidRPr="00C90A48">
        <w:t>}</w:t>
      </w:r>
    </w:p>
    <w:p w14:paraId="30540398" w14:textId="77777777" w:rsidR="008D5D36" w:rsidRDefault="008D5D36" w:rsidP="00B9605E">
      <w:pPr>
        <w:spacing w:after="0" w:line="259" w:lineRule="auto"/>
        <w:ind w:left="0" w:firstLine="0"/>
      </w:pPr>
      <w:r>
        <w:br w:type="page"/>
      </w:r>
    </w:p>
    <w:p w14:paraId="761F689A" w14:textId="02380F1E" w:rsidR="00BA4710" w:rsidRDefault="00BA4710" w:rsidP="00B9605E">
      <w:pPr>
        <w:spacing w:after="0" w:line="236" w:lineRule="auto"/>
        <w:ind w:left="0" w:firstLine="0"/>
      </w:pPr>
      <w:bookmarkStart w:id="0" w:name="_Hlk169846497"/>
    </w:p>
    <w:p w14:paraId="560CCCC7" w14:textId="7D906931" w:rsidR="00BA4710" w:rsidRPr="00994BD9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  <w:r>
        <w:rPr>
          <w:b/>
        </w:rPr>
        <w:t xml:space="preserve">A KÜLSŐ CSOMAGOLÁSON FELTÜNTETENDŐ ADATOK </w:t>
      </w:r>
    </w:p>
    <w:p w14:paraId="4418D94A" w14:textId="39FBDAA8" w:rsidR="00BA4710" w:rsidRPr="00B9605E" w:rsidRDefault="008D5D36" w:rsidP="00B9605E">
      <w:pPr>
        <w:pStyle w:val="Cmsor1"/>
        <w:spacing w:after="0"/>
        <w:ind w:left="0"/>
        <w:rPr>
          <w:lang w:val="hu-HU"/>
        </w:rPr>
      </w:pPr>
      <w:r>
        <w:rPr>
          <w:lang w:val="hu-HU"/>
        </w:rPr>
        <w:t xml:space="preserve">A GYŰJTŐCSOMAGOLÁS </w:t>
      </w:r>
      <w:r w:rsidR="00CF4E2A" w:rsidRPr="00E0615F">
        <w:rPr>
          <w:lang w:val="en-US"/>
        </w:rPr>
        <w:t>KÖZBÜLSŐ DOBOZ</w:t>
      </w:r>
      <w:r>
        <w:rPr>
          <w:lang w:val="hu-HU"/>
        </w:rPr>
        <w:t xml:space="preserve">A </w:t>
      </w:r>
    </w:p>
    <w:bookmarkEnd w:id="0"/>
    <w:p w14:paraId="0046DF22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9EAC90F" w14:textId="77777777" w:rsidR="002666A8" w:rsidRPr="00E0615F" w:rsidRDefault="002666A8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6D9618D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30250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090A3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NEVE </w:t>
            </w:r>
          </w:p>
        </w:tc>
      </w:tr>
    </w:tbl>
    <w:p w14:paraId="0C6D72DC" w14:textId="77777777" w:rsidR="00483D2A" w:rsidRDefault="00483D2A" w:rsidP="00B9605E">
      <w:pPr>
        <w:spacing w:after="0" w:line="259" w:lineRule="auto"/>
        <w:ind w:left="0" w:firstLine="0"/>
        <w:rPr>
          <w:lang w:val="hu-HU"/>
        </w:rPr>
      </w:pPr>
    </w:p>
    <w:p w14:paraId="068C3290" w14:textId="5F621892" w:rsidR="002666A8" w:rsidRDefault="00940E93" w:rsidP="00B9605E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2666A8">
        <w:rPr>
          <w:lang w:val="hu-HU"/>
        </w:rPr>
        <w:t xml:space="preserve"> 200 mg kemény kapszula</w:t>
      </w:r>
    </w:p>
    <w:p w14:paraId="4B7C7C35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nilotinib</w:t>
      </w:r>
    </w:p>
    <w:p w14:paraId="01B5C913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5EFA190" w14:textId="77777777" w:rsidR="002666A8" w:rsidRPr="00B93506" w:rsidRDefault="002666A8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837FE97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15EBF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0ABE6B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HATÓANYAG(OK) MEGNEVEZÉSE </w:t>
            </w:r>
          </w:p>
        </w:tc>
      </w:tr>
    </w:tbl>
    <w:p w14:paraId="572EBA1A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91C7D3C" w14:textId="77777777" w:rsidR="002666A8" w:rsidRPr="00E0615F" w:rsidRDefault="002666A8" w:rsidP="00B9605E">
      <w:pPr>
        <w:spacing w:after="0"/>
        <w:ind w:left="0"/>
        <w:rPr>
          <w:lang w:val="hu-HU"/>
        </w:rPr>
      </w:pPr>
      <w:r>
        <w:rPr>
          <w:lang w:val="hu-HU"/>
        </w:rPr>
        <w:t>20</w:t>
      </w:r>
      <w:r w:rsidRPr="00E0615F">
        <w:rPr>
          <w:lang w:val="hu-HU"/>
        </w:rPr>
        <w:t xml:space="preserve">0 mg nilotinib </w:t>
      </w:r>
      <w:r w:rsidRPr="004316C5">
        <w:rPr>
          <w:iCs/>
          <w:lang w:val="hu-HU"/>
        </w:rPr>
        <w:t xml:space="preserve">kemény </w:t>
      </w:r>
      <w:r w:rsidRPr="00E0615F">
        <w:rPr>
          <w:lang w:val="hu-HU"/>
        </w:rPr>
        <w:t>kapszulánként (hidroklorid-</w:t>
      </w:r>
      <w:r>
        <w:rPr>
          <w:lang w:val="hu-HU"/>
        </w:rPr>
        <w:t>di</w:t>
      </w:r>
      <w:r w:rsidRPr="00E0615F">
        <w:rPr>
          <w:lang w:val="hu-HU"/>
        </w:rPr>
        <w:t xml:space="preserve">hidrát formájában). </w:t>
      </w:r>
    </w:p>
    <w:p w14:paraId="74FD358B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0FC1207" w14:textId="77777777" w:rsidR="00E95499" w:rsidRPr="00DD27F3" w:rsidRDefault="00E95499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D87F9F1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4C6C2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DF388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SEGÉDANYAGOK FELSOROLÁSA </w:t>
            </w:r>
          </w:p>
        </w:tc>
      </w:tr>
    </w:tbl>
    <w:p w14:paraId="248C723C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B073FEA" w14:textId="77777777" w:rsidR="002666A8" w:rsidRDefault="002666A8" w:rsidP="00B9605E">
      <w:pPr>
        <w:spacing w:after="0"/>
        <w:ind w:left="0"/>
        <w:rPr>
          <w:lang w:val="hu-HU"/>
        </w:rPr>
      </w:pPr>
      <w:r>
        <w:t>Laktózt tartalmaz</w:t>
      </w:r>
    </w:p>
    <w:p w14:paraId="202BBEDD" w14:textId="77777777" w:rsidR="002666A8" w:rsidRPr="00C07DF0" w:rsidRDefault="002666A8" w:rsidP="00B9605E">
      <w:pPr>
        <w:spacing w:after="0" w:line="260" w:lineRule="auto"/>
        <w:ind w:left="0"/>
        <w:rPr>
          <w:iCs/>
          <w:shd w:val="clear" w:color="auto" w:fill="D9D9D9"/>
          <w:lang w:val="hu-HU"/>
        </w:rPr>
      </w:pPr>
      <w:r w:rsidRPr="000234FA">
        <w:rPr>
          <w:iCs/>
          <w:lang w:val="hu-HU"/>
        </w:rPr>
        <w:t>További információkért lásd a betegtájékoztatót.</w:t>
      </w:r>
      <w:r w:rsidRPr="00C07DF0">
        <w:rPr>
          <w:iCs/>
          <w:shd w:val="clear" w:color="auto" w:fill="D9D9D9"/>
          <w:lang w:val="hu-HU"/>
        </w:rPr>
        <w:t xml:space="preserve"> </w:t>
      </w:r>
    </w:p>
    <w:p w14:paraId="4945E95E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A16A71F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3AE9DB0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16204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E16A0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GYÓGYSZERFORMA ÉS TARTALOM </w:t>
            </w:r>
          </w:p>
        </w:tc>
      </w:tr>
    </w:tbl>
    <w:p w14:paraId="1CE4336B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9955879" w14:textId="77777777" w:rsidR="002666A8" w:rsidRDefault="002666A8" w:rsidP="00B9605E">
      <w:pPr>
        <w:spacing w:after="0" w:line="260" w:lineRule="auto"/>
        <w:ind w:left="0"/>
      </w:pPr>
      <w:r w:rsidRPr="00B9605E">
        <w:t>Kemény</w:t>
      </w:r>
      <w:r w:rsidRPr="00DD27F3">
        <w:t xml:space="preserve"> kapszula</w:t>
      </w:r>
      <w:r>
        <w:t xml:space="preserve"> </w:t>
      </w:r>
    </w:p>
    <w:p w14:paraId="7A55DE26" w14:textId="0195601C" w:rsidR="002666A8" w:rsidRPr="00DD27F3" w:rsidRDefault="001909E9" w:rsidP="00B65C8B">
      <w:pPr>
        <w:spacing w:after="0"/>
        <w:ind w:left="0" w:firstLine="0"/>
        <w:rPr>
          <w:lang w:val="hu-HU"/>
        </w:rPr>
      </w:pPr>
      <w:r>
        <w:rPr>
          <w:lang w:val="hu-HU"/>
        </w:rPr>
        <w:t>28</w:t>
      </w:r>
      <w:r w:rsidRPr="00E0615F">
        <w:rPr>
          <w:lang w:val="hu-HU"/>
        </w:rPr>
        <w:t xml:space="preserve"> </w:t>
      </w:r>
      <w:r w:rsidR="009263E8">
        <w:rPr>
          <w:lang w:val="hu-HU"/>
        </w:rPr>
        <w:t xml:space="preserve">db </w:t>
      </w:r>
      <w:r w:rsidRPr="00E0615F">
        <w:rPr>
          <w:lang w:val="hu-HU"/>
        </w:rPr>
        <w:t>kemény kapszul</w:t>
      </w:r>
      <w:r>
        <w:rPr>
          <w:lang w:val="hu-HU"/>
        </w:rPr>
        <w:t>a. A gyűjtőcsomagolás része</w:t>
      </w:r>
      <w:r w:rsidR="005D77DC">
        <w:rPr>
          <w:lang w:val="hu-HU"/>
        </w:rPr>
        <w:t>.</w:t>
      </w:r>
      <w:r>
        <w:rPr>
          <w:lang w:val="hu-HU"/>
        </w:rPr>
        <w:t xml:space="preserve"> </w:t>
      </w:r>
      <w:r w:rsidR="005D77DC" w:rsidRPr="00B93506">
        <w:rPr>
          <w:lang w:val="hu-HU" w:eastAsia="en-US"/>
        </w:rPr>
        <w:t>Önállóan nem hozható kereskedelmi forgalomba.</w:t>
      </w:r>
    </w:p>
    <w:p w14:paraId="4B38406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65C7D3C4" w14:textId="77777777" w:rsidTr="0036139C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0B9F2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E4D4E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3E13F51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A88CA25" w14:textId="77777777" w:rsidR="00932B01" w:rsidRDefault="002666A8" w:rsidP="00B9605E">
      <w:pPr>
        <w:spacing w:after="0"/>
        <w:ind w:left="0"/>
        <w:rPr>
          <w:lang w:val="en-US"/>
        </w:rPr>
      </w:pPr>
      <w:proofErr w:type="spellStart"/>
      <w:r w:rsidRPr="00E0615F">
        <w:rPr>
          <w:lang w:val="en-US"/>
        </w:rPr>
        <w:t>Használat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előtt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olvassa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</w:t>
      </w:r>
      <w:proofErr w:type="spellEnd"/>
      <w:r w:rsidRPr="00E0615F">
        <w:rPr>
          <w:lang w:val="en-US"/>
        </w:rPr>
        <w:t xml:space="preserve"> a </w:t>
      </w:r>
      <w:proofErr w:type="spellStart"/>
      <w:r w:rsidRPr="00E0615F">
        <w:rPr>
          <w:lang w:val="en-US"/>
        </w:rPr>
        <w:t>mellékelt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betegtájékoztatót</w:t>
      </w:r>
      <w:proofErr w:type="spellEnd"/>
      <w:r w:rsidRPr="00E0615F">
        <w:rPr>
          <w:lang w:val="en-US"/>
        </w:rPr>
        <w:t xml:space="preserve">! </w:t>
      </w:r>
    </w:p>
    <w:p w14:paraId="1EAE9ECB" w14:textId="1395F29A" w:rsidR="002666A8" w:rsidRPr="00932B01" w:rsidRDefault="002666A8" w:rsidP="00B9605E">
      <w:pPr>
        <w:spacing w:after="0"/>
        <w:ind w:left="0"/>
        <w:rPr>
          <w:iCs/>
          <w:shd w:val="clear" w:color="auto" w:fill="D9D9D9"/>
        </w:rPr>
      </w:pPr>
      <w:r w:rsidRPr="00A02C60">
        <w:rPr>
          <w:iCs/>
        </w:rPr>
        <w:t>Szájon át történő alkalmazásra.</w:t>
      </w:r>
      <w:r w:rsidRPr="00932B01">
        <w:rPr>
          <w:iCs/>
          <w:shd w:val="clear" w:color="auto" w:fill="D9D9D9"/>
        </w:rPr>
        <w:t xml:space="preserve"> </w:t>
      </w:r>
    </w:p>
    <w:p w14:paraId="2C0E9C00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7838610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FD09A68" w14:textId="77777777" w:rsidTr="0036139C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BAFA6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249B5A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KÜLÖN FIGYELMEZTETÉS, MELY SZERINT A GYÓGYSZERT </w:t>
            </w:r>
          </w:p>
          <w:p w14:paraId="6A68C16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GYERMEKEKTŐL ELZÁRVA KELL TARTANI </w:t>
            </w:r>
          </w:p>
        </w:tc>
      </w:tr>
    </w:tbl>
    <w:p w14:paraId="10C069A4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0A17499" w14:textId="77777777" w:rsidR="002666A8" w:rsidRPr="00E0615F" w:rsidRDefault="002666A8" w:rsidP="00B9605E">
      <w:pPr>
        <w:spacing w:after="0"/>
        <w:ind w:left="0"/>
        <w:rPr>
          <w:lang w:val="en-US"/>
        </w:rPr>
      </w:pPr>
      <w:r w:rsidRPr="00E0615F">
        <w:rPr>
          <w:lang w:val="en-US"/>
        </w:rPr>
        <w:t xml:space="preserve">A </w:t>
      </w:r>
      <w:proofErr w:type="spellStart"/>
      <w:r w:rsidRPr="00E0615F">
        <w:rPr>
          <w:lang w:val="en-US"/>
        </w:rPr>
        <w:t>gyógyszer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gyermekektől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elzárva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tartandó</w:t>
      </w:r>
      <w:proofErr w:type="spellEnd"/>
      <w:r w:rsidRPr="00E0615F">
        <w:rPr>
          <w:lang w:val="en-US"/>
        </w:rPr>
        <w:t xml:space="preserve">! </w:t>
      </w:r>
    </w:p>
    <w:p w14:paraId="0D02D80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125E16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B35114C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44FEFD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F7103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TOVÁBBI FIGYELMEZTETÉS(EK), AMENNYIBEN SZÜKSÉGES </w:t>
            </w:r>
          </w:p>
        </w:tc>
      </w:tr>
    </w:tbl>
    <w:p w14:paraId="3DE5873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29815DD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AE3D97B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FABE0D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59DF9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LEJÁRATI IDŐ </w:t>
            </w:r>
          </w:p>
        </w:tc>
      </w:tr>
    </w:tbl>
    <w:p w14:paraId="521B28E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6FD5BB1" w14:textId="542C37D2" w:rsidR="002666A8" w:rsidRDefault="005D77DC" w:rsidP="00B9605E">
      <w:pPr>
        <w:spacing w:after="0"/>
        <w:ind w:left="0"/>
      </w:pPr>
      <w:r>
        <w:rPr>
          <w:lang w:val="hu-HU"/>
        </w:rPr>
        <w:t>Felh.:</w:t>
      </w:r>
    </w:p>
    <w:p w14:paraId="70B3887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2871E1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5CF89BE7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9B132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39B59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TÁROLÁSI ELŐÍRÁSOK </w:t>
            </w:r>
          </w:p>
        </w:tc>
      </w:tr>
    </w:tbl>
    <w:p w14:paraId="4881C748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4AAF9AC" w14:textId="77777777" w:rsidR="004A2634" w:rsidRPr="000F0464" w:rsidRDefault="004A2634" w:rsidP="004A2634">
      <w:pPr>
        <w:keepNext/>
        <w:spacing w:line="259" w:lineRule="auto"/>
        <w:ind w:left="0"/>
        <w:rPr>
          <w:lang w:val="hu-HU"/>
        </w:rPr>
      </w:pPr>
      <w:r w:rsidRPr="000F0464">
        <w:rPr>
          <w:noProof/>
          <w:lang w:val="hu-HU"/>
        </w:rPr>
        <w:lastRenderedPageBreak/>
        <w:t>Ez a gyógyszer nem igényel különleges tárolást.</w:t>
      </w:r>
    </w:p>
    <w:p w14:paraId="35C6F13E" w14:textId="2C733F5C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839F149" w14:textId="77777777" w:rsidR="004A2634" w:rsidRPr="00DD27F3" w:rsidRDefault="004A2634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20E584AA" w14:textId="77777777" w:rsidTr="0036139C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21BA6E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F9DEC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201F42F4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6A58524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:rsidRPr="00DF3D53" w14:paraId="6C5828BA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5913C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58BD04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0D1F6574" w14:textId="77777777" w:rsidR="002666A8" w:rsidRPr="00E0615F" w:rsidRDefault="002666A8" w:rsidP="00B9605E">
      <w:pPr>
        <w:spacing w:after="0" w:line="259" w:lineRule="auto"/>
        <w:ind w:left="0" w:firstLine="0"/>
        <w:rPr>
          <w:lang w:val="en-US"/>
        </w:rPr>
      </w:pPr>
    </w:p>
    <w:p w14:paraId="7702EC8E" w14:textId="77777777" w:rsidR="000B7E3D" w:rsidRPr="00800476" w:rsidRDefault="000B7E3D" w:rsidP="000B7E3D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>AENORASIS</w:t>
      </w:r>
      <w:r w:rsidRPr="00800476">
        <w:rPr>
          <w:lang w:val="en-US"/>
        </w:rPr>
        <w:t xml:space="preserve"> </w:t>
      </w:r>
      <w:r>
        <w:rPr>
          <w:lang w:val="en-US"/>
        </w:rPr>
        <w:t>S</w:t>
      </w:r>
      <w:r w:rsidRPr="00800476">
        <w:rPr>
          <w:lang w:val="en-US"/>
        </w:rPr>
        <w:t>.</w:t>
      </w:r>
      <w:r>
        <w:rPr>
          <w:lang w:val="en-US"/>
        </w:rPr>
        <w:t>A</w:t>
      </w:r>
      <w:r w:rsidRPr="00800476">
        <w:rPr>
          <w:lang w:val="en-US"/>
        </w:rPr>
        <w:t>.</w:t>
      </w:r>
    </w:p>
    <w:p w14:paraId="463A0882" w14:textId="77777777" w:rsidR="000B7E3D" w:rsidRPr="00800476" w:rsidRDefault="000B7E3D" w:rsidP="000B7E3D">
      <w:pPr>
        <w:spacing w:line="240" w:lineRule="auto"/>
        <w:ind w:left="0" w:firstLine="0"/>
        <w:rPr>
          <w:lang w:val="en-US"/>
        </w:rPr>
      </w:pPr>
      <w:r w:rsidRPr="00800476">
        <w:rPr>
          <w:lang w:val="en-US"/>
        </w:rPr>
        <w:t xml:space="preserve">17 </w:t>
      </w:r>
      <w:proofErr w:type="spellStart"/>
      <w:r>
        <w:rPr>
          <w:lang w:val="en-US"/>
        </w:rPr>
        <w:t>Trapezountos</w:t>
      </w:r>
      <w:proofErr w:type="spellEnd"/>
      <w:r w:rsidRPr="00800476">
        <w:rPr>
          <w:lang w:val="en-US"/>
        </w:rPr>
        <w:t xml:space="preserve"> &amp; </w:t>
      </w:r>
      <w:r>
        <w:rPr>
          <w:lang w:val="en-US"/>
        </w:rPr>
        <w:t>A</w:t>
      </w:r>
      <w:r w:rsidRPr="00800476">
        <w:rPr>
          <w:lang w:val="en-US"/>
        </w:rPr>
        <w:t xml:space="preserve">. </w:t>
      </w:r>
      <w:r>
        <w:rPr>
          <w:lang w:val="en-US"/>
        </w:rPr>
        <w:t>Papandreou</w:t>
      </w:r>
      <w:r w:rsidRPr="00800476">
        <w:rPr>
          <w:lang w:val="en-US"/>
        </w:rPr>
        <w:t xml:space="preserve"> </w:t>
      </w:r>
    </w:p>
    <w:p w14:paraId="3B65460F" w14:textId="77777777" w:rsidR="000B7E3D" w:rsidRDefault="000B7E3D" w:rsidP="000B7E3D">
      <w:pPr>
        <w:spacing w:line="240" w:lineRule="auto"/>
        <w:ind w:left="11" w:hanging="11"/>
      </w:pPr>
      <w:r>
        <w:rPr>
          <w:lang w:val="en-US"/>
        </w:rPr>
        <w:t xml:space="preserve">GR </w:t>
      </w:r>
      <w:r>
        <w:t xml:space="preserve">151 27, </w:t>
      </w:r>
      <w:r>
        <w:rPr>
          <w:lang w:val="en-US"/>
        </w:rPr>
        <w:t>Melissia</w:t>
      </w:r>
      <w:r>
        <w:t xml:space="preserve">, </w:t>
      </w:r>
      <w:r w:rsidRPr="0064481C">
        <w:t>Athéné</w:t>
      </w:r>
      <w:r>
        <w:t xml:space="preserve"> </w:t>
      </w:r>
    </w:p>
    <w:p w14:paraId="434D62B9" w14:textId="3F665080" w:rsidR="002666A8" w:rsidRPr="00B9358A" w:rsidRDefault="00B9358A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Görögország</w:t>
      </w:r>
    </w:p>
    <w:p w14:paraId="0AD13C2F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:rsidRPr="00DF3D53" w14:paraId="428FC5CB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E9CE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D65536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20A3DA0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475CD9E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65E05DB" w14:textId="77777777" w:rsidR="00AB0E30" w:rsidRPr="00DD27F3" w:rsidRDefault="00AB0E3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BD843DF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138C2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F3CBA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GYÁRTÁSI TÉTEL SZÁMA </w:t>
            </w:r>
          </w:p>
        </w:tc>
      </w:tr>
    </w:tbl>
    <w:p w14:paraId="52B08E10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5A46E3A9" w14:textId="77777777" w:rsidR="002666A8" w:rsidRPr="00DD27F3" w:rsidRDefault="002666A8" w:rsidP="00B9605E">
      <w:pPr>
        <w:spacing w:after="0"/>
        <w:ind w:left="0"/>
        <w:rPr>
          <w:lang w:val="hu-HU"/>
        </w:rPr>
      </w:pPr>
      <w:r>
        <w:rPr>
          <w:lang w:val="hu-HU"/>
        </w:rPr>
        <w:t>Lot</w:t>
      </w:r>
    </w:p>
    <w:p w14:paraId="6C98C12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B36F18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70B441D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DD75C7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FC3F0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RENDELHETŐSÉGE </w:t>
            </w:r>
          </w:p>
        </w:tc>
      </w:tr>
    </w:tbl>
    <w:p w14:paraId="0640F271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71CD8CD" w14:textId="77777777" w:rsidR="009E6D8F" w:rsidRPr="002E43A4" w:rsidRDefault="009E6D8F" w:rsidP="009E6D8F">
      <w:pPr>
        <w:pStyle w:val="Szvegtrzs"/>
        <w:rPr>
          <w:b/>
          <w:bCs/>
          <w:i/>
          <w:iCs/>
          <w:lang w:val="hu-HU"/>
        </w:rPr>
      </w:pPr>
      <w:r w:rsidRPr="0036786E">
        <w:rPr>
          <w:bCs/>
          <w:iCs/>
          <w:lang w:val="es-ES"/>
        </w:rPr>
        <w:t>Orvosi rendelvényhez kötött gyógyszer (SZ).</w:t>
      </w:r>
    </w:p>
    <w:p w14:paraId="44C6E6A5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D8B2C1F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B446091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28757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2FCFD1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ALKALMAZÁSRA VONATKOZÓ UTASÍTÁSOK </w:t>
            </w:r>
          </w:p>
        </w:tc>
      </w:tr>
    </w:tbl>
    <w:p w14:paraId="293953C6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74F962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80DE636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3FBA4B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DAB99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BRAILLE ÍRÁSSAL FELTÜNTETETT INFORMÁCIÓK</w:t>
            </w:r>
            <w:r>
              <w:rPr>
                <w:i/>
              </w:rPr>
              <w:t xml:space="preserve"> </w:t>
            </w:r>
          </w:p>
        </w:tc>
      </w:tr>
    </w:tbl>
    <w:p w14:paraId="58458D18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CCC25DD" w14:textId="58F39314" w:rsidR="002666A8" w:rsidRDefault="00940E93" w:rsidP="00B9605E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2666A8">
        <w:rPr>
          <w:lang w:val="hu-HU"/>
        </w:rPr>
        <w:t xml:space="preserve"> 200 mg</w:t>
      </w:r>
    </w:p>
    <w:p w14:paraId="7ED56D3E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5CCCDB2F" w14:textId="77777777" w:rsidR="002666A8" w:rsidRDefault="002666A8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8AFB103" w14:textId="77777777" w:rsidTr="0036139C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017710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17.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41643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– 2D VONALKÓD</w:t>
            </w:r>
            <w:r>
              <w:rPr>
                <w:i/>
              </w:rPr>
              <w:t xml:space="preserve"> </w:t>
            </w:r>
          </w:p>
        </w:tc>
      </w:tr>
    </w:tbl>
    <w:p w14:paraId="272677B0" w14:textId="77777777" w:rsidR="002666A8" w:rsidRDefault="002666A8" w:rsidP="00B9605E">
      <w:pPr>
        <w:spacing w:after="0" w:line="259" w:lineRule="auto"/>
        <w:ind w:left="0" w:firstLine="0"/>
      </w:pPr>
    </w:p>
    <w:p w14:paraId="09CA6C3D" w14:textId="77777777" w:rsidR="002666A8" w:rsidRDefault="002666A8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E66445F" w14:textId="77777777" w:rsidTr="0036139C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A716B5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18.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1F0095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OLVASHATÓ FORMÁTUMA</w:t>
            </w:r>
            <w:r>
              <w:rPr>
                <w:i/>
              </w:rPr>
              <w:t xml:space="preserve"> </w:t>
            </w:r>
          </w:p>
        </w:tc>
      </w:tr>
    </w:tbl>
    <w:p w14:paraId="4459CE19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0F9F8E13" w14:textId="77777777" w:rsidR="0051448C" w:rsidRDefault="0051448C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br w:type="page"/>
      </w:r>
    </w:p>
    <w:p w14:paraId="18736F35" w14:textId="77777777" w:rsidR="00F906DD" w:rsidRPr="000F0464" w:rsidRDefault="00F906DD" w:rsidP="00923D5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bookmarkStart w:id="1" w:name="_Hlk215729915"/>
      <w:r w:rsidRPr="000F0464">
        <w:rPr>
          <w:b/>
          <w:lang w:val="en-US"/>
        </w:rPr>
        <w:lastRenderedPageBreak/>
        <w:t xml:space="preserve">A KÜLSŐ CSOMAGOLÁSON FELTÜNTETENDŐ ADATOK </w:t>
      </w:r>
    </w:p>
    <w:p w14:paraId="1F7E0B97" w14:textId="77777777" w:rsidR="00F906DD" w:rsidRPr="000F0464" w:rsidRDefault="00F906DD" w:rsidP="00923D5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418F5056" w14:textId="77777777" w:rsidR="00F906DD" w:rsidRPr="000F0464" w:rsidRDefault="00F906DD" w:rsidP="00923D55">
      <w:pPr>
        <w:pStyle w:val="Cmsor1"/>
        <w:spacing w:after="0"/>
        <w:ind w:left="0"/>
        <w:rPr>
          <w:lang w:val="en-US"/>
        </w:rPr>
      </w:pPr>
      <w:r w:rsidRPr="000F0464">
        <w:rPr>
          <w:lang w:val="en-US"/>
        </w:rPr>
        <w:t>DOBOZ</w:t>
      </w:r>
      <w:r>
        <w:rPr>
          <w:lang w:val="hu-HU"/>
        </w:rPr>
        <w:t xml:space="preserve"> CSOMAGOLÁS</w:t>
      </w:r>
      <w:r w:rsidRPr="000F0464">
        <w:rPr>
          <w:lang w:val="en-US"/>
        </w:rPr>
        <w:t xml:space="preserve"> </w:t>
      </w:r>
    </w:p>
    <w:p w14:paraId="3209BABA" w14:textId="77777777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</w:p>
    <w:p w14:paraId="3A4D2FFC" w14:textId="77777777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90A1270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36BC26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DCE355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A GYÓGYSZER NEVE </w:t>
            </w:r>
          </w:p>
        </w:tc>
      </w:tr>
    </w:tbl>
    <w:p w14:paraId="5272355E" w14:textId="77777777" w:rsidR="00F906DD" w:rsidRPr="000F0464" w:rsidRDefault="00F906DD" w:rsidP="00923D55">
      <w:pPr>
        <w:spacing w:after="0" w:line="259" w:lineRule="auto"/>
        <w:ind w:left="0"/>
      </w:pPr>
    </w:p>
    <w:p w14:paraId="02763975" w14:textId="6B1CC130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  <w:proofErr w:type="spellStart"/>
      <w:r w:rsidRPr="000F0464">
        <w:rPr>
          <w:lang w:val="hu-HU"/>
        </w:rPr>
        <w:t>Lobynia</w:t>
      </w:r>
      <w:proofErr w:type="spellEnd"/>
      <w:r w:rsidRPr="000F0464">
        <w:rPr>
          <w:lang w:val="hu-HU"/>
        </w:rPr>
        <w:t xml:space="preserve"> </w:t>
      </w:r>
      <w:r>
        <w:rPr>
          <w:lang w:val="hu-HU"/>
        </w:rPr>
        <w:t>200</w:t>
      </w:r>
      <w:r w:rsidRPr="000F0464">
        <w:rPr>
          <w:lang w:val="hu-HU"/>
        </w:rPr>
        <w:t xml:space="preserve"> mg kemény kapszula</w:t>
      </w:r>
    </w:p>
    <w:p w14:paraId="0C86FCF9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  <w:proofErr w:type="spellStart"/>
      <w:r w:rsidRPr="000F0464">
        <w:rPr>
          <w:lang w:val="hu-HU"/>
        </w:rPr>
        <w:t>nilotinib</w:t>
      </w:r>
      <w:proofErr w:type="spellEnd"/>
    </w:p>
    <w:p w14:paraId="31A38A2B" w14:textId="77777777" w:rsidR="00F906DD" w:rsidRPr="000F0464" w:rsidRDefault="00F906DD" w:rsidP="00923D55">
      <w:pPr>
        <w:spacing w:after="0" w:line="259" w:lineRule="auto"/>
        <w:ind w:left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1F832ECD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F85672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194544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HATÓANYAG(OK) MEGNEVEZÉSE </w:t>
            </w:r>
          </w:p>
        </w:tc>
      </w:tr>
    </w:tbl>
    <w:p w14:paraId="06A733EF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578019E9" w14:textId="538BF478" w:rsidR="00F906DD" w:rsidRPr="000F0464" w:rsidRDefault="00F906DD" w:rsidP="00923D55">
      <w:pPr>
        <w:spacing w:after="0"/>
        <w:ind w:left="0"/>
        <w:rPr>
          <w:lang w:val="hu-HU"/>
        </w:rPr>
      </w:pPr>
      <w:r>
        <w:rPr>
          <w:lang w:val="hu-HU"/>
        </w:rPr>
        <w:t>20</w:t>
      </w:r>
      <w:r w:rsidRPr="000F0464">
        <w:rPr>
          <w:lang w:val="hu-HU"/>
        </w:rPr>
        <w:t xml:space="preserve">0 mg </w:t>
      </w:r>
      <w:proofErr w:type="spellStart"/>
      <w:r w:rsidRPr="000F0464">
        <w:rPr>
          <w:lang w:val="hu-HU"/>
        </w:rPr>
        <w:t>nilotinib</w:t>
      </w:r>
      <w:proofErr w:type="spellEnd"/>
      <w:r w:rsidRPr="000F0464">
        <w:rPr>
          <w:lang w:val="hu-HU"/>
        </w:rPr>
        <w:t xml:space="preserve"> kemény </w:t>
      </w:r>
      <w:proofErr w:type="spellStart"/>
      <w:r w:rsidRPr="000F0464">
        <w:rPr>
          <w:lang w:val="hu-HU"/>
        </w:rPr>
        <w:t>kapszulánként</w:t>
      </w:r>
      <w:proofErr w:type="spellEnd"/>
      <w:r w:rsidRPr="000F0464">
        <w:rPr>
          <w:lang w:val="hu-HU"/>
        </w:rPr>
        <w:t xml:space="preserve"> (</w:t>
      </w:r>
      <w:proofErr w:type="spellStart"/>
      <w:r w:rsidRPr="000F0464">
        <w:rPr>
          <w:lang w:val="hu-HU"/>
        </w:rPr>
        <w:t>hidroklorid-dihidrát</w:t>
      </w:r>
      <w:proofErr w:type="spellEnd"/>
      <w:r w:rsidRPr="000F0464">
        <w:rPr>
          <w:lang w:val="hu-HU"/>
        </w:rPr>
        <w:t xml:space="preserve"> formájában). </w:t>
      </w:r>
    </w:p>
    <w:p w14:paraId="686EE16C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690D9084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CAEE04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19B3A6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SEGÉDANYAGOK FELSOROLÁSA </w:t>
            </w:r>
          </w:p>
        </w:tc>
      </w:tr>
    </w:tbl>
    <w:p w14:paraId="486DF98B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3E0B1F11" w14:textId="77777777" w:rsidR="00F906DD" w:rsidRPr="000F0464" w:rsidRDefault="00F906DD" w:rsidP="00923D55">
      <w:pPr>
        <w:spacing w:after="0"/>
        <w:ind w:left="0"/>
        <w:rPr>
          <w:lang w:val="hu-HU"/>
        </w:rPr>
      </w:pPr>
      <w:r w:rsidRPr="000F0464">
        <w:t>Laktózt tartalmaz.</w:t>
      </w:r>
    </w:p>
    <w:p w14:paraId="4BB39349" w14:textId="77777777" w:rsidR="00F906DD" w:rsidRPr="000F0464" w:rsidRDefault="00F906DD" w:rsidP="00923D55">
      <w:pPr>
        <w:pStyle w:val="Szvegtrzs"/>
        <w:ind w:hanging="10"/>
        <w:rPr>
          <w:i/>
          <w:iCs/>
          <w:lang w:val="hu-HU"/>
        </w:rPr>
      </w:pPr>
      <w:r w:rsidRPr="000F0464">
        <w:rPr>
          <w:i/>
          <w:iCs/>
          <w:lang w:val="hu-HU"/>
        </w:rPr>
        <w:t xml:space="preserve">További információkért lásd a betegtájékoztatót. </w:t>
      </w:r>
    </w:p>
    <w:p w14:paraId="432635A1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74DEDF5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440B9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93CDE0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GYÓGYSZERFORMA ÉS TARTALOM </w:t>
            </w:r>
          </w:p>
        </w:tc>
      </w:tr>
    </w:tbl>
    <w:p w14:paraId="43AE92EA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1B46FCB8" w14:textId="77777777" w:rsidR="00F906DD" w:rsidRPr="000F0464" w:rsidRDefault="00F906DD" w:rsidP="00923D55">
      <w:pPr>
        <w:pStyle w:val="Szvegtrzs"/>
        <w:ind w:hanging="10"/>
        <w:jc w:val="both"/>
        <w:rPr>
          <w:iCs/>
        </w:rPr>
      </w:pPr>
      <w:r w:rsidRPr="00A4469D">
        <w:rPr>
          <w:iCs/>
        </w:rPr>
        <w:t>Kemény</w:t>
      </w:r>
      <w:r w:rsidRPr="00555C5C">
        <w:rPr>
          <w:iCs/>
        </w:rPr>
        <w:t xml:space="preserve"> </w:t>
      </w:r>
      <w:proofErr w:type="spellStart"/>
      <w:r w:rsidRPr="00555C5C">
        <w:rPr>
          <w:iCs/>
        </w:rPr>
        <w:t>kapszula</w:t>
      </w:r>
      <w:proofErr w:type="spellEnd"/>
      <w:r w:rsidRPr="000F0464">
        <w:rPr>
          <w:iCs/>
        </w:rPr>
        <w:t xml:space="preserve"> </w:t>
      </w:r>
    </w:p>
    <w:p w14:paraId="0D59CCEE" w14:textId="77777777" w:rsidR="00F906DD" w:rsidRPr="00694D7A" w:rsidRDefault="00F906DD" w:rsidP="00923D55">
      <w:pPr>
        <w:spacing w:after="0" w:line="259" w:lineRule="auto"/>
        <w:ind w:left="0"/>
      </w:pPr>
      <w:r w:rsidRPr="000F0464">
        <w:rPr>
          <w:iCs/>
          <w:lang w:val="hu-HU"/>
        </w:rPr>
        <w:t xml:space="preserve">112 </w:t>
      </w:r>
      <w:proofErr w:type="spellStart"/>
      <w:r w:rsidRPr="000F0464">
        <w:rPr>
          <w:iCs/>
          <w:lang w:val="en-US"/>
        </w:rPr>
        <w:t>db</w:t>
      </w:r>
      <w:proofErr w:type="spellEnd"/>
      <w:r w:rsidRPr="000F0464">
        <w:rPr>
          <w:iCs/>
          <w:lang w:val="en-US"/>
        </w:rPr>
        <w:t xml:space="preserve"> </w:t>
      </w:r>
      <w:r w:rsidRPr="000F0464">
        <w:rPr>
          <w:iCs/>
          <w:lang w:val="hu-HU"/>
        </w:rPr>
        <w:t>kemény kapszula</w:t>
      </w:r>
    </w:p>
    <w:p w14:paraId="49176EC6" w14:textId="77777777" w:rsidR="00F906DD" w:rsidRPr="000F0464" w:rsidRDefault="00F906DD" w:rsidP="00923D55">
      <w:pPr>
        <w:spacing w:after="0"/>
        <w:ind w:left="0"/>
        <w:rPr>
          <w:iCs/>
          <w:lang w:val="hu-HU"/>
        </w:rPr>
      </w:pPr>
    </w:p>
    <w:p w14:paraId="23017122" w14:textId="77777777" w:rsidR="00F906DD" w:rsidRPr="000F0464" w:rsidRDefault="00F906DD" w:rsidP="00923D55">
      <w:pPr>
        <w:spacing w:after="0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18F111A8" w14:textId="77777777" w:rsidTr="00A4469D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5DD89B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4B6F13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733F2748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58D2D969" w14:textId="77777777" w:rsidR="00F906DD" w:rsidRPr="000F0464" w:rsidRDefault="00F906DD" w:rsidP="00923D55">
      <w:pPr>
        <w:spacing w:after="0"/>
        <w:ind w:left="0"/>
        <w:rPr>
          <w:rStyle w:val="Standardnpsmoodstavce"/>
          <w:iCs/>
          <w:shd w:val="clear" w:color="auto" w:fill="595959" w:themeFill="text1" w:themeFillTint="A6"/>
          <w:lang w:val="en-US"/>
        </w:rPr>
      </w:pPr>
      <w:proofErr w:type="spellStart"/>
      <w:r w:rsidRPr="000F0464">
        <w:rPr>
          <w:lang w:val="en-US"/>
        </w:rPr>
        <w:t>Használat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előtt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olvassa</w:t>
      </w:r>
      <w:proofErr w:type="spellEnd"/>
      <w:r w:rsidRPr="000F0464">
        <w:rPr>
          <w:lang w:val="en-US"/>
        </w:rPr>
        <w:t xml:space="preserve"> </w:t>
      </w:r>
      <w:proofErr w:type="spellStart"/>
      <w:r w:rsidRPr="00555C5C">
        <w:rPr>
          <w:lang w:val="en-US"/>
        </w:rPr>
        <w:t>el</w:t>
      </w:r>
      <w:proofErr w:type="spellEnd"/>
      <w:r w:rsidRPr="00555C5C">
        <w:rPr>
          <w:lang w:val="en-US"/>
        </w:rPr>
        <w:t xml:space="preserve"> a </w:t>
      </w:r>
      <w:proofErr w:type="spellStart"/>
      <w:r w:rsidRPr="00555C5C">
        <w:rPr>
          <w:lang w:val="en-US"/>
        </w:rPr>
        <w:t>mellékelt</w:t>
      </w:r>
      <w:proofErr w:type="spellEnd"/>
      <w:r w:rsidRPr="00555C5C">
        <w:rPr>
          <w:lang w:val="en-US"/>
        </w:rPr>
        <w:t xml:space="preserve"> </w:t>
      </w:r>
      <w:proofErr w:type="spellStart"/>
      <w:r w:rsidRPr="00555C5C">
        <w:rPr>
          <w:lang w:val="en-US"/>
        </w:rPr>
        <w:t>betegtájékoztatót</w:t>
      </w:r>
      <w:proofErr w:type="spellEnd"/>
      <w:r w:rsidRPr="00555C5C">
        <w:rPr>
          <w:lang w:val="en-US"/>
        </w:rPr>
        <w:t>!</w:t>
      </w:r>
      <w:r w:rsidRPr="00A4469D">
        <w:t xml:space="preserve"> Szájon át történő alkalmazásra.</w:t>
      </w:r>
      <w:r w:rsidRPr="00A4469D">
        <w:rPr>
          <w:rStyle w:val="Standardnpsmoodstavce"/>
          <w:iCs/>
          <w:shd w:val="clear" w:color="auto" w:fill="595959" w:themeFill="text1" w:themeFillTint="A6"/>
          <w:lang w:val="en-US"/>
        </w:rPr>
        <w:t xml:space="preserve"> </w:t>
      </w:r>
    </w:p>
    <w:p w14:paraId="2BEB6C7C" w14:textId="77777777" w:rsidR="00F906DD" w:rsidRPr="00A4469D" w:rsidRDefault="00F906DD" w:rsidP="00923D55">
      <w:pPr>
        <w:spacing w:after="0"/>
        <w:ind w:left="0"/>
        <w:rPr>
          <w:rStyle w:val="Standardnpsmoodstavce"/>
          <w:iCs/>
          <w:shd w:val="clear" w:color="auto" w:fill="595959" w:themeFill="text1" w:themeFillTint="A6"/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5A2F4E4" w14:textId="77777777" w:rsidTr="00A4469D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AD94A3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2BDE8B" w14:textId="77777777" w:rsidR="00F906DD" w:rsidRPr="000F0464" w:rsidRDefault="00F906DD" w:rsidP="00923D55">
            <w:pPr>
              <w:spacing w:after="0" w:line="259" w:lineRule="auto"/>
              <w:ind w:left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KÜLÖN FIGYELMEZTETÉS, MELY SZERINT A GYÓGYSZERT </w:t>
            </w:r>
          </w:p>
          <w:p w14:paraId="5D057694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GYERMEKEKTŐL ELZÁRVA KELL TARTANI </w:t>
            </w:r>
          </w:p>
        </w:tc>
      </w:tr>
    </w:tbl>
    <w:p w14:paraId="4799A299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6BFFA444" w14:textId="77777777" w:rsidR="00F906DD" w:rsidRPr="000F0464" w:rsidRDefault="00F906DD" w:rsidP="00923D55">
      <w:pPr>
        <w:spacing w:after="0"/>
        <w:ind w:left="0"/>
        <w:rPr>
          <w:lang w:val="en-US"/>
        </w:rPr>
      </w:pPr>
      <w:r w:rsidRPr="000F0464">
        <w:rPr>
          <w:lang w:val="en-US"/>
        </w:rPr>
        <w:t xml:space="preserve">A </w:t>
      </w:r>
      <w:proofErr w:type="spellStart"/>
      <w:r w:rsidRPr="000F0464">
        <w:rPr>
          <w:lang w:val="en-US"/>
        </w:rPr>
        <w:t>gyógyszer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gyermekektől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elzárva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tartandó</w:t>
      </w:r>
      <w:proofErr w:type="spellEnd"/>
      <w:r w:rsidRPr="000F0464">
        <w:rPr>
          <w:lang w:val="en-US"/>
        </w:rPr>
        <w:t xml:space="preserve">! </w:t>
      </w:r>
    </w:p>
    <w:p w14:paraId="494DB8FE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255983E5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BEBE84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9FAA6A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TOVÁBBI FIGYELMEZTETÉS(EK), AMENNYIBEN SZÜKSÉGES </w:t>
            </w:r>
          </w:p>
        </w:tc>
      </w:tr>
    </w:tbl>
    <w:p w14:paraId="7625A46E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1D2211AA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7F530A5D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0C6A6B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5B6588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LEJÁRATI IDŐ </w:t>
            </w:r>
          </w:p>
        </w:tc>
      </w:tr>
    </w:tbl>
    <w:p w14:paraId="2FC18A92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2EEDD563" w14:textId="77777777" w:rsidR="00F906DD" w:rsidRPr="000F0464" w:rsidRDefault="00F906DD" w:rsidP="00923D55">
      <w:pPr>
        <w:spacing w:after="0"/>
        <w:ind w:left="0"/>
      </w:pPr>
      <w:r w:rsidRPr="000F0464">
        <w:rPr>
          <w:lang w:val="en-US"/>
        </w:rPr>
        <w:t>Felh.:</w:t>
      </w:r>
      <w:r w:rsidRPr="000F0464" w:rsidDel="005F2385">
        <w:rPr>
          <w:lang w:val="hu-HU"/>
        </w:rPr>
        <w:t xml:space="preserve"> </w:t>
      </w:r>
    </w:p>
    <w:p w14:paraId="75200257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232E85D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06B977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05FFCB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KÜLÖNLEGES TÁROLÁSI ELŐÍRÁSOK </w:t>
            </w:r>
          </w:p>
        </w:tc>
      </w:tr>
    </w:tbl>
    <w:p w14:paraId="6608F48D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51374D79" w14:textId="77777777" w:rsidR="00F906DD" w:rsidRPr="000F0464" w:rsidRDefault="00F906DD" w:rsidP="00B65C8B">
      <w:pPr>
        <w:keepNext/>
        <w:spacing w:line="259" w:lineRule="auto"/>
        <w:ind w:left="0"/>
        <w:rPr>
          <w:lang w:val="hu-HU"/>
        </w:rPr>
      </w:pPr>
      <w:r w:rsidRPr="000F0464">
        <w:rPr>
          <w:noProof/>
          <w:lang w:val="hu-HU"/>
        </w:rPr>
        <w:t>Ez a gyógyszer nem igényel különleges tárolást.</w:t>
      </w:r>
    </w:p>
    <w:p w14:paraId="05C9CE37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68DF0406" w14:textId="77777777" w:rsidTr="00A4469D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8D864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247F3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4EAA56B6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77CD599B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4C3C4DA0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F3992E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483594" w14:textId="77777777" w:rsidR="00F906DD" w:rsidRPr="000F0464" w:rsidRDefault="00F906DD" w:rsidP="00923D55">
            <w:pPr>
              <w:spacing w:after="0" w:line="259" w:lineRule="auto"/>
              <w:ind w:left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407ACB77" w14:textId="77777777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</w:p>
    <w:p w14:paraId="41DC73FD" w14:textId="77777777" w:rsidR="00F906DD" w:rsidRPr="000F0464" w:rsidRDefault="00F906DD" w:rsidP="00923D55">
      <w:pPr>
        <w:spacing w:line="240" w:lineRule="auto"/>
        <w:ind w:left="0"/>
        <w:rPr>
          <w:lang w:val="en-US"/>
        </w:rPr>
      </w:pPr>
      <w:r w:rsidRPr="000F0464">
        <w:rPr>
          <w:lang w:val="en-US"/>
        </w:rPr>
        <w:t>AENORASIS S.A.</w:t>
      </w:r>
    </w:p>
    <w:p w14:paraId="415A8FFF" w14:textId="77777777" w:rsidR="00F906DD" w:rsidRPr="000F0464" w:rsidRDefault="00F906DD" w:rsidP="00923D55">
      <w:pPr>
        <w:spacing w:line="240" w:lineRule="auto"/>
        <w:ind w:left="0"/>
        <w:rPr>
          <w:lang w:val="en-US"/>
        </w:rPr>
      </w:pPr>
      <w:r w:rsidRPr="000F0464">
        <w:rPr>
          <w:lang w:val="en-US"/>
        </w:rPr>
        <w:t xml:space="preserve">17 </w:t>
      </w:r>
      <w:proofErr w:type="spellStart"/>
      <w:r w:rsidRPr="000F0464">
        <w:rPr>
          <w:lang w:val="en-US"/>
        </w:rPr>
        <w:t>Trapezountos</w:t>
      </w:r>
      <w:proofErr w:type="spellEnd"/>
      <w:r w:rsidRPr="000F0464">
        <w:rPr>
          <w:lang w:val="en-US"/>
        </w:rPr>
        <w:t xml:space="preserve"> &amp; A. Papandreou </w:t>
      </w:r>
    </w:p>
    <w:p w14:paraId="4A52F05E" w14:textId="77777777" w:rsidR="00F906DD" w:rsidRPr="000F0464" w:rsidRDefault="00F906DD" w:rsidP="00923D55">
      <w:pPr>
        <w:spacing w:line="240" w:lineRule="auto"/>
        <w:ind w:left="0"/>
      </w:pPr>
      <w:r w:rsidRPr="000F0464">
        <w:rPr>
          <w:lang w:val="en-US"/>
        </w:rPr>
        <w:t xml:space="preserve">GR </w:t>
      </w:r>
      <w:r w:rsidRPr="000F0464">
        <w:t xml:space="preserve">151 27, </w:t>
      </w:r>
      <w:r w:rsidRPr="000F0464">
        <w:rPr>
          <w:lang w:val="en-US"/>
        </w:rPr>
        <w:t>Melissia</w:t>
      </w:r>
      <w:r w:rsidRPr="000F0464">
        <w:t xml:space="preserve">, Athéné </w:t>
      </w:r>
    </w:p>
    <w:p w14:paraId="6ADC31F8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  <w:r w:rsidRPr="000F0464">
        <w:rPr>
          <w:lang w:val="hu-HU"/>
        </w:rPr>
        <w:t>Görögország</w:t>
      </w:r>
    </w:p>
    <w:p w14:paraId="1C75DF8C" w14:textId="77777777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85FF3BD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DB96D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8F73F3" w14:textId="77777777" w:rsidR="00F906DD" w:rsidRPr="000F0464" w:rsidRDefault="00F906DD" w:rsidP="00923D55">
            <w:pPr>
              <w:spacing w:after="0" w:line="259" w:lineRule="auto"/>
              <w:ind w:left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541677EB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269AA15D" w14:textId="77777777" w:rsidR="00F906DD" w:rsidRPr="00356DA8" w:rsidRDefault="00F906DD" w:rsidP="00923D55">
      <w:pPr>
        <w:ind w:left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11</w:t>
      </w:r>
      <w:r w:rsidRPr="00356DA8">
        <w:rPr>
          <w:lang w:val="en-US" w:eastAsia="hu-HU"/>
        </w:rPr>
        <w:t>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152D33BF" w14:textId="77777777" w:rsidR="00F906DD" w:rsidRPr="00356DA8" w:rsidRDefault="00F906DD" w:rsidP="00B65C8B">
      <w:pPr>
        <w:ind w:left="0"/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12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0632BCF9" w14:textId="77777777" w:rsidR="00F906DD" w:rsidRDefault="00F906DD" w:rsidP="00923D55">
      <w:pPr>
        <w:spacing w:after="0" w:line="259" w:lineRule="auto"/>
        <w:ind w:left="0"/>
        <w:rPr>
          <w:lang w:val="hu-HU"/>
        </w:rPr>
      </w:pPr>
    </w:p>
    <w:p w14:paraId="1D8A89AD" w14:textId="77777777" w:rsidR="00923D55" w:rsidRPr="000F0464" w:rsidRDefault="00923D55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1695D527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84E22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2A5899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A GYÁRTÁSI TÉTEL SZÁMA </w:t>
            </w:r>
          </w:p>
        </w:tc>
      </w:tr>
    </w:tbl>
    <w:p w14:paraId="0D1EFE7B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791568D5" w14:textId="77777777" w:rsidR="00F906DD" w:rsidRPr="000F0464" w:rsidRDefault="00F906DD" w:rsidP="00923D55">
      <w:pPr>
        <w:spacing w:after="0"/>
        <w:ind w:left="0"/>
        <w:rPr>
          <w:lang w:val="hu-HU"/>
        </w:rPr>
      </w:pPr>
      <w:proofErr w:type="spellStart"/>
      <w:r w:rsidRPr="000F0464">
        <w:rPr>
          <w:lang w:val="hu-HU"/>
        </w:rPr>
        <w:t>Lot</w:t>
      </w:r>
      <w:proofErr w:type="spellEnd"/>
    </w:p>
    <w:p w14:paraId="45639D67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3344D362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9A5329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74FE19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A GYÓGYSZER RENDELHETŐSÉGE </w:t>
            </w:r>
          </w:p>
        </w:tc>
      </w:tr>
    </w:tbl>
    <w:p w14:paraId="726E2952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07341D03" w14:textId="77777777" w:rsidR="00F906DD" w:rsidRPr="000F0464" w:rsidRDefault="00F906DD" w:rsidP="00923D55">
      <w:pPr>
        <w:spacing w:after="0" w:line="259" w:lineRule="auto"/>
        <w:ind w:left="0"/>
        <w:rPr>
          <w:b/>
          <w:bCs/>
          <w:i/>
          <w:iCs/>
          <w:lang w:val="hu-HU"/>
        </w:rPr>
      </w:pPr>
      <w:r w:rsidRPr="000F0464">
        <w:rPr>
          <w:bCs/>
          <w:iCs/>
          <w:lang w:val="hu-HU"/>
        </w:rPr>
        <w:t>Orvosi rendelvényhez kötött gyógyszer (SZ).</w:t>
      </w:r>
    </w:p>
    <w:p w14:paraId="7549B70E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7C1F0572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00926B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FDCFF0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AZ ALKALMAZÁSRA VONATKOZÓ UTASÍTÁSOK </w:t>
            </w:r>
          </w:p>
        </w:tc>
      </w:tr>
    </w:tbl>
    <w:p w14:paraId="4D20EFC2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039ABD5F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73AD1AE8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5F9B75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DBCF51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>BRAILLE ÍRÁSSAL FELTÜNTETETT INFORMÁCIÓK</w:t>
            </w:r>
            <w:r w:rsidRPr="000F0464">
              <w:rPr>
                <w:i/>
              </w:rPr>
              <w:t xml:space="preserve"> </w:t>
            </w:r>
          </w:p>
        </w:tc>
      </w:tr>
    </w:tbl>
    <w:p w14:paraId="52EE373B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17C9C381" w14:textId="1E7ECC0B" w:rsidR="00F906DD" w:rsidRPr="000F0464" w:rsidRDefault="00F906DD" w:rsidP="00923D55">
      <w:pPr>
        <w:spacing w:after="0"/>
        <w:ind w:left="0"/>
        <w:rPr>
          <w:lang w:val="hu-HU"/>
        </w:rPr>
      </w:pPr>
      <w:proofErr w:type="spellStart"/>
      <w:r w:rsidRPr="000F0464">
        <w:rPr>
          <w:lang w:val="hu-HU"/>
        </w:rPr>
        <w:t>Lobynia</w:t>
      </w:r>
      <w:proofErr w:type="spellEnd"/>
      <w:r w:rsidRPr="000F0464">
        <w:rPr>
          <w:lang w:val="hu-HU"/>
        </w:rPr>
        <w:t xml:space="preserve"> </w:t>
      </w:r>
      <w:r w:rsidR="00923D55">
        <w:rPr>
          <w:lang w:val="hu-HU"/>
        </w:rPr>
        <w:t>20</w:t>
      </w:r>
      <w:r w:rsidRPr="000F0464">
        <w:rPr>
          <w:lang w:val="hu-HU"/>
        </w:rPr>
        <w:t>0 mg</w:t>
      </w:r>
    </w:p>
    <w:p w14:paraId="325DE303" w14:textId="77777777" w:rsidR="00F906DD" w:rsidRDefault="00F906DD" w:rsidP="00923D55">
      <w:pPr>
        <w:spacing w:after="0" w:line="259" w:lineRule="auto"/>
        <w:ind w:left="0"/>
        <w:rPr>
          <w:lang w:val="hu-HU"/>
        </w:rPr>
      </w:pPr>
    </w:p>
    <w:p w14:paraId="56DAB7F0" w14:textId="77777777" w:rsidR="00F906DD" w:rsidRPr="000F0464" w:rsidRDefault="00F906DD" w:rsidP="00923D55">
      <w:pPr>
        <w:spacing w:after="0" w:line="259" w:lineRule="auto"/>
        <w:ind w:left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06FCDECF" w14:textId="77777777" w:rsidTr="00A4469D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CF67D4" w14:textId="77777777" w:rsidR="00F906DD" w:rsidRPr="00A4469D" w:rsidRDefault="00F906DD" w:rsidP="00923D55">
            <w:pPr>
              <w:spacing w:after="0" w:line="259" w:lineRule="auto"/>
              <w:ind w:left="0"/>
              <w:rPr>
                <w:b/>
                <w:lang w:val="en-US"/>
              </w:rPr>
            </w:pPr>
            <w:r w:rsidRPr="00A4469D">
              <w:rPr>
                <w:b/>
                <w:lang w:val="en-US"/>
              </w:rPr>
              <w:t xml:space="preserve">17.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CEEA3B" w14:textId="77777777" w:rsidR="00F906DD" w:rsidRPr="00A4469D" w:rsidRDefault="00F906DD" w:rsidP="00923D55">
            <w:pPr>
              <w:spacing w:after="0" w:line="259" w:lineRule="auto"/>
              <w:ind w:left="0"/>
              <w:rPr>
                <w:b/>
                <w:lang w:val="en-US"/>
              </w:rPr>
            </w:pPr>
            <w:r w:rsidRPr="00A4469D">
              <w:rPr>
                <w:b/>
                <w:lang w:val="en-US"/>
              </w:rPr>
              <w:t xml:space="preserve">EGYEDI AZONOSÍTÓ – 2D VONALKÓD </w:t>
            </w:r>
          </w:p>
        </w:tc>
      </w:tr>
    </w:tbl>
    <w:p w14:paraId="2DFC6AF7" w14:textId="77777777" w:rsidR="00F906DD" w:rsidRPr="000F0464" w:rsidRDefault="00F906DD" w:rsidP="00923D55">
      <w:pPr>
        <w:spacing w:after="0" w:line="259" w:lineRule="auto"/>
        <w:ind w:left="0"/>
      </w:pPr>
      <w:r w:rsidRPr="000F0464">
        <w:t xml:space="preserve"> </w:t>
      </w:r>
    </w:p>
    <w:p w14:paraId="47A04F4F" w14:textId="77777777" w:rsidR="00F906DD" w:rsidRPr="000F0464" w:rsidRDefault="00F906DD" w:rsidP="00923D55">
      <w:pPr>
        <w:spacing w:after="0" w:line="260" w:lineRule="auto"/>
        <w:ind w:left="0"/>
      </w:pPr>
      <w:r w:rsidRPr="000F0464">
        <w:t xml:space="preserve">Egyedi azonosítójú 2D vonalkóddal ellátva. </w:t>
      </w:r>
    </w:p>
    <w:p w14:paraId="6C0F71C6" w14:textId="77777777" w:rsidR="00F906DD" w:rsidRPr="000F0464" w:rsidRDefault="00F906DD" w:rsidP="00923D55">
      <w:pPr>
        <w:spacing w:after="0" w:line="259" w:lineRule="auto"/>
        <w:ind w:left="0"/>
        <w:rPr>
          <w:lang w:val="hu-HU"/>
        </w:rPr>
      </w:pPr>
    </w:p>
    <w:p w14:paraId="278C9E3C" w14:textId="77777777" w:rsidR="00F906DD" w:rsidRPr="00A4469D" w:rsidRDefault="00F906DD" w:rsidP="00923D55">
      <w:pPr>
        <w:spacing w:after="0" w:line="259" w:lineRule="auto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F906DD" w:rsidRPr="000F0464" w14:paraId="1B90F079" w14:textId="77777777" w:rsidTr="00A4469D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9F2D73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>18.</w:t>
            </w:r>
            <w:r w:rsidRPr="000F0464"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9F83D2" w14:textId="77777777" w:rsidR="00F906DD" w:rsidRPr="000F0464" w:rsidRDefault="00F906DD" w:rsidP="00923D55">
            <w:pPr>
              <w:spacing w:after="0" w:line="259" w:lineRule="auto"/>
              <w:ind w:left="0"/>
            </w:pPr>
            <w:r w:rsidRPr="000F0464">
              <w:rPr>
                <w:b/>
              </w:rPr>
              <w:t>EGYEDI AZONOSÍTÓ OLVASHATÓ FORMÁTUMA</w:t>
            </w:r>
            <w:r w:rsidRPr="000F0464">
              <w:rPr>
                <w:i/>
              </w:rPr>
              <w:t xml:space="preserve"> </w:t>
            </w:r>
          </w:p>
        </w:tc>
      </w:tr>
    </w:tbl>
    <w:p w14:paraId="22661C10" w14:textId="77777777" w:rsidR="00F906DD" w:rsidRPr="000F0464" w:rsidRDefault="00F906DD" w:rsidP="00923D55">
      <w:pPr>
        <w:spacing w:after="0" w:line="259" w:lineRule="auto"/>
        <w:ind w:left="0"/>
      </w:pPr>
      <w:r w:rsidRPr="000F0464">
        <w:t xml:space="preserve"> </w:t>
      </w:r>
    </w:p>
    <w:p w14:paraId="424F5DF1" w14:textId="77777777" w:rsidR="00F906DD" w:rsidRPr="000F0464" w:rsidRDefault="00F906DD" w:rsidP="00923D55">
      <w:pPr>
        <w:spacing w:after="0"/>
        <w:ind w:left="0"/>
      </w:pPr>
      <w:r w:rsidRPr="000F0464">
        <w:t>PC {</w:t>
      </w:r>
      <w:r w:rsidRPr="000F0464">
        <w:rPr>
          <w:lang w:val="hu-HU"/>
        </w:rPr>
        <w:t>szám</w:t>
      </w:r>
      <w:r w:rsidRPr="000F0464">
        <w:t>}</w:t>
      </w:r>
    </w:p>
    <w:p w14:paraId="79D3AF01" w14:textId="77777777" w:rsidR="00F906DD" w:rsidRPr="000F0464" w:rsidRDefault="00F906DD" w:rsidP="00923D55">
      <w:pPr>
        <w:spacing w:after="0"/>
        <w:ind w:left="0"/>
      </w:pPr>
      <w:r w:rsidRPr="000F0464">
        <w:t>SN {</w:t>
      </w:r>
      <w:r w:rsidRPr="000F0464">
        <w:rPr>
          <w:lang w:val="hu-HU"/>
        </w:rPr>
        <w:t>szám</w:t>
      </w:r>
      <w:r w:rsidRPr="000F0464">
        <w:t>}</w:t>
      </w:r>
    </w:p>
    <w:bookmarkEnd w:id="1"/>
    <w:p w14:paraId="771A297E" w14:textId="4B7D2763" w:rsidR="0051448C" w:rsidRPr="00B9605E" w:rsidRDefault="00F906DD" w:rsidP="00923D55">
      <w:pPr>
        <w:spacing w:after="0" w:line="237" w:lineRule="auto"/>
        <w:ind w:left="0"/>
        <w:rPr>
          <w:lang w:val="cs-CZ"/>
        </w:rPr>
      </w:pPr>
      <w:r w:rsidRPr="000F0464">
        <w:rPr>
          <w:lang w:val="en-US"/>
        </w:rPr>
        <w:br w:type="page"/>
      </w:r>
    </w:p>
    <w:p w14:paraId="758CA06F" w14:textId="72D9B71B" w:rsidR="00BA4710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r w:rsidRPr="00E0615F">
        <w:rPr>
          <w:b/>
          <w:lang w:val="en-US"/>
        </w:rPr>
        <w:lastRenderedPageBreak/>
        <w:t xml:space="preserve">A BUBORÉKCSOMAGOLÁSON VAGY A FÓLIACSÍKON MINIMÁLISAN FELTÜNTETENDŐ ADATOK </w:t>
      </w:r>
    </w:p>
    <w:p w14:paraId="6E375E54" w14:textId="77777777" w:rsidR="007319FD" w:rsidRPr="007319FD" w:rsidRDefault="007319FD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2EF3BE55" w14:textId="77777777" w:rsidR="00BA4710" w:rsidRPr="0062697B" w:rsidRDefault="00CF4E2A" w:rsidP="00B9605E">
      <w:pPr>
        <w:pStyle w:val="Cmsor1"/>
        <w:spacing w:after="0"/>
        <w:ind w:left="0"/>
      </w:pPr>
      <w:r w:rsidRPr="0062697B">
        <w:t>BUBORÉKCSOMAGOLÁS</w:t>
      </w:r>
      <w:r w:rsidRPr="0062697B">
        <w:rPr>
          <w:b w:val="0"/>
        </w:rPr>
        <w:t xml:space="preserve"> </w:t>
      </w:r>
    </w:p>
    <w:p w14:paraId="502AA9DD" w14:textId="666EF9BC" w:rsidR="00BA4710" w:rsidRPr="0062697B" w:rsidRDefault="00BA4710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06E66499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C35EC7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17A373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A GYÓGYSZER NEVE </w:t>
            </w:r>
          </w:p>
        </w:tc>
      </w:tr>
    </w:tbl>
    <w:p w14:paraId="4FADF1AF" w14:textId="4A6FA08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6F9A3C4" w14:textId="135E4534" w:rsidR="00D63B2F" w:rsidRPr="0017200E" w:rsidRDefault="00940E93" w:rsidP="00B9605E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D63B2F" w:rsidRPr="0017200E">
        <w:rPr>
          <w:lang w:val="hu-HU"/>
        </w:rPr>
        <w:t xml:space="preserve"> 200 mg </w:t>
      </w:r>
      <w:proofErr w:type="spellStart"/>
      <w:r w:rsidR="00D63B2F" w:rsidRPr="0017200E">
        <w:rPr>
          <w:lang w:val="en-US"/>
        </w:rPr>
        <w:t>kemény</w:t>
      </w:r>
      <w:proofErr w:type="spellEnd"/>
      <w:r w:rsidR="00D63B2F" w:rsidRPr="0017200E">
        <w:rPr>
          <w:lang w:val="hu-HU"/>
        </w:rPr>
        <w:t xml:space="preserve"> kapszula</w:t>
      </w:r>
    </w:p>
    <w:p w14:paraId="0697151B" w14:textId="77777777" w:rsidR="00D63B2F" w:rsidRPr="0062697B" w:rsidRDefault="00D63B2F" w:rsidP="00B9605E">
      <w:pPr>
        <w:spacing w:after="0" w:line="259" w:lineRule="auto"/>
        <w:ind w:left="0" w:firstLine="0"/>
        <w:rPr>
          <w:lang w:val="hu-HU"/>
        </w:rPr>
      </w:pPr>
      <w:r w:rsidRPr="0062697B">
        <w:rPr>
          <w:lang w:val="hu-HU"/>
        </w:rPr>
        <w:t>nilotinib</w:t>
      </w:r>
    </w:p>
    <w:p w14:paraId="4E938319" w14:textId="16A279C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0C192609" w14:textId="7227507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DF3D53" w14:paraId="1C463072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D4D37A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C1CF9A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</w:t>
            </w:r>
          </w:p>
        </w:tc>
      </w:tr>
    </w:tbl>
    <w:p w14:paraId="4BBD55A9" w14:textId="6946B86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98C22D7" w14:textId="2D8ECEE6" w:rsidR="00BA4710" w:rsidRPr="00B277D5" w:rsidRDefault="00FB7D7E" w:rsidP="00B9605E">
      <w:pPr>
        <w:spacing w:after="0"/>
        <w:ind w:left="0"/>
      </w:pPr>
      <w:r>
        <w:rPr>
          <w:lang w:val="en-US"/>
        </w:rPr>
        <w:t>AENORASIS S.A.</w:t>
      </w:r>
      <w:r w:rsidR="00CF4E2A" w:rsidRPr="0062697B">
        <w:t xml:space="preserve"> </w:t>
      </w:r>
    </w:p>
    <w:p w14:paraId="502161E7" w14:textId="4B69CB7B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BB5C5EB" w14:textId="34AFF8B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2D1B11F9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768A88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AD6C29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 xml:space="preserve">LEJÁRATI IDŐ </w:t>
            </w:r>
          </w:p>
        </w:tc>
      </w:tr>
    </w:tbl>
    <w:p w14:paraId="028D5653" w14:textId="5DE44AF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033571F7" w14:textId="37F6F98A" w:rsidR="00BA4710" w:rsidRPr="00B93506" w:rsidRDefault="008F1753" w:rsidP="00B9605E">
      <w:pPr>
        <w:spacing w:after="0"/>
        <w:ind w:left="0"/>
        <w:rPr>
          <w:lang w:val="hu-HU"/>
        </w:rPr>
      </w:pPr>
      <w:r>
        <w:rPr>
          <w:lang w:val="hu-HU"/>
        </w:rPr>
        <w:t>Felh.:</w:t>
      </w:r>
    </w:p>
    <w:p w14:paraId="3461D2F8" w14:textId="1A1C7CB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7E75473" w14:textId="51EA091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649EC231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9F823C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543C6C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 xml:space="preserve">A GYÁRTÁSI TÉTEL SZÁMA </w:t>
            </w:r>
          </w:p>
        </w:tc>
      </w:tr>
    </w:tbl>
    <w:p w14:paraId="398CAC2A" w14:textId="1A6ACA0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4B5A358" w14:textId="77777777" w:rsidR="00BA4710" w:rsidRPr="0062697B" w:rsidRDefault="00CF4E2A" w:rsidP="00B9605E">
      <w:pPr>
        <w:spacing w:after="0"/>
        <w:ind w:left="0"/>
      </w:pPr>
      <w:r w:rsidRPr="0062697B">
        <w:t xml:space="preserve">Lot </w:t>
      </w:r>
    </w:p>
    <w:p w14:paraId="274849E0" w14:textId="0DD5949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B46E73A" w14:textId="55B205BF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4FCA4C57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214F2D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E7202E" w14:textId="77777777" w:rsidR="00BA4710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>EGYÉB INFORMÁCIÓK</w:t>
            </w:r>
            <w:r>
              <w:rPr>
                <w:b/>
              </w:rPr>
              <w:t xml:space="preserve"> </w:t>
            </w:r>
          </w:p>
        </w:tc>
      </w:tr>
    </w:tbl>
    <w:p w14:paraId="1EDF9853" w14:textId="299366A0" w:rsidR="00D63B2F" w:rsidRPr="00B9605E" w:rsidRDefault="00D63B2F" w:rsidP="00B9605E">
      <w:pPr>
        <w:spacing w:after="0" w:line="259" w:lineRule="auto"/>
        <w:ind w:left="0" w:firstLine="0"/>
        <w:rPr>
          <w:lang w:val="hu-HU"/>
        </w:rPr>
      </w:pPr>
    </w:p>
    <w:p w14:paraId="460F7B06" w14:textId="18E5C805" w:rsidR="00BA4710" w:rsidRDefault="00BA4710" w:rsidP="00B9605E">
      <w:pPr>
        <w:spacing w:after="0" w:line="259" w:lineRule="auto"/>
        <w:ind w:left="0" w:firstLine="0"/>
      </w:pPr>
    </w:p>
    <w:sectPr w:rsidR="00BA4710" w:rsidSect="00B9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type w:val="continuous"/>
      <w:pgSz w:w="11904" w:h="16836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927BA" w14:textId="77777777" w:rsidR="00FF1F10" w:rsidRDefault="00FF1F10">
      <w:pPr>
        <w:spacing w:after="0" w:line="240" w:lineRule="auto"/>
      </w:pPr>
      <w:r>
        <w:separator/>
      </w:r>
    </w:p>
  </w:endnote>
  <w:endnote w:type="continuationSeparator" w:id="0">
    <w:p w14:paraId="27DD64DE" w14:textId="77777777" w:rsidR="00FF1F10" w:rsidRDefault="00FF1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24D0" w14:textId="77777777" w:rsidR="00667C7C" w:rsidRDefault="00667C7C">
    <w:pPr>
      <w:spacing w:after="0" w:line="259" w:lineRule="auto"/>
      <w:ind w:left="0" w:right="93" w:firstLine="0"/>
      <w:jc w:val="center"/>
    </w:pPr>
    <w:r>
      <w:rPr>
        <w:rFonts w:ascii="Arial" w:eastAsia="Arial" w:hAnsi="Arial" w:cs="Arial"/>
        <w:sz w:val="16"/>
      </w:rPr>
      <w:fldChar w:fldCharType="begin"/>
    </w:r>
    <w:r>
      <w:rPr>
        <w:rFonts w:ascii="Arial" w:eastAsia="Arial" w:hAnsi="Arial" w:cs="Arial"/>
        <w:sz w:val="16"/>
      </w:rPr>
      <w:instrText xml:space="preserve"> PAGE   \* MERGEFORMAT </w:instrText>
    </w:r>
    <w:r>
      <w:rPr>
        <w:rFonts w:ascii="Arial" w:eastAsia="Arial" w:hAnsi="Arial" w:cs="Arial"/>
        <w:sz w:val="16"/>
      </w:rPr>
      <w:fldChar w:fldCharType="separate"/>
    </w:r>
    <w:r w:rsidR="00701F89">
      <w:rPr>
        <w:rFonts w:ascii="Arial" w:eastAsia="Arial" w:hAnsi="Arial" w:cs="Arial"/>
        <w:noProof/>
        <w:sz w:val="16"/>
      </w:rPr>
      <w:t>66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001C" w14:textId="37AAB6D5" w:rsidR="00667C7C" w:rsidRDefault="00667C7C">
    <w:pPr>
      <w:spacing w:after="0" w:line="259" w:lineRule="auto"/>
      <w:ind w:left="0" w:right="93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DA5B" w14:textId="398D9902" w:rsidR="00F906DD" w:rsidRPr="00566BFB" w:rsidRDefault="00F906DD" w:rsidP="00F906DD">
    <w:pPr>
      <w:spacing w:after="0" w:line="259" w:lineRule="auto"/>
      <w:ind w:left="0" w:right="93" w:firstLine="0"/>
      <w:rPr>
        <w:sz w:val="18"/>
        <w:szCs w:val="18"/>
      </w:rPr>
    </w:pPr>
    <w:bookmarkStart w:id="2" w:name="_Hlk215729670"/>
    <w:bookmarkStart w:id="3" w:name="_Hlk215729671"/>
    <w:r w:rsidRPr="00FE573C">
      <w:rPr>
        <w:rFonts w:eastAsia="Arial"/>
        <w:sz w:val="18"/>
        <w:szCs w:val="18"/>
      </w:rPr>
      <w:t>NNGYK/ETGY/2709</w:t>
    </w:r>
    <w:r>
      <w:rPr>
        <w:rFonts w:eastAsia="Arial"/>
        <w:sz w:val="18"/>
        <w:szCs w:val="18"/>
        <w:lang w:val="hu-HU"/>
      </w:rPr>
      <w:t>4</w:t>
    </w:r>
    <w:r w:rsidRPr="00FE573C">
      <w:rPr>
        <w:rFonts w:eastAsia="Arial"/>
        <w:sz w:val="18"/>
        <w:szCs w:val="18"/>
      </w:rPr>
      <w:t>/20</w:t>
    </w:r>
    <w:r>
      <w:rPr>
        <w:rFonts w:eastAsia="Arial"/>
        <w:sz w:val="18"/>
        <w:szCs w:val="18"/>
        <w:lang w:val="hu-HU"/>
      </w:rPr>
      <w:t>25</w:t>
    </w:r>
    <w:r w:rsidRPr="00DA1531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>
      <w:rPr>
        <w:rFonts w:eastAsia="Arial"/>
        <w:sz w:val="18"/>
        <w:szCs w:val="18"/>
        <w:lang w:val="hu-HU"/>
      </w:rPr>
      <w:tab/>
    </w:r>
    <w:r w:rsidRPr="00354355">
      <w:rPr>
        <w:sz w:val="18"/>
        <w:szCs w:val="18"/>
        <w:lang w:val="en-US"/>
      </w:rPr>
      <w:t xml:space="preserve">2025. </w:t>
    </w:r>
    <w:proofErr w:type="spellStart"/>
    <w:r>
      <w:rPr>
        <w:sz w:val="18"/>
        <w:szCs w:val="18"/>
        <w:lang w:val="en-US"/>
      </w:rPr>
      <w:t>júlus</w:t>
    </w:r>
    <w:proofErr w:type="spellEnd"/>
    <w:r>
      <w:rPr>
        <w:sz w:val="18"/>
        <w:szCs w:val="18"/>
        <w:lang w:val="en-US"/>
      </w:rPr>
      <w:t xml:space="preserve"> 28.</w:t>
    </w:r>
    <w:bookmarkEnd w:id="2"/>
    <w:bookmarkEnd w:id="3"/>
  </w:p>
  <w:p w14:paraId="586B8B74" w14:textId="37CAD7AC" w:rsidR="00667C7C" w:rsidRDefault="00667C7C" w:rsidP="00B93506">
    <w:pPr>
      <w:spacing w:after="0" w:line="259" w:lineRule="auto"/>
      <w:ind w:left="0" w:right="93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2A250" w14:textId="77777777" w:rsidR="00FF1F10" w:rsidRDefault="00FF1F10">
      <w:pPr>
        <w:spacing w:line="250" w:lineRule="auto"/>
        <w:ind w:left="0" w:right="537" w:firstLine="0"/>
      </w:pPr>
      <w:r>
        <w:separator/>
      </w:r>
    </w:p>
  </w:footnote>
  <w:footnote w:type="continuationSeparator" w:id="0">
    <w:p w14:paraId="75C02FF0" w14:textId="77777777" w:rsidR="00FF1F10" w:rsidRDefault="00FF1F10">
      <w:pPr>
        <w:spacing w:line="250" w:lineRule="auto"/>
        <w:ind w:left="0" w:right="537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508F" w14:textId="77777777" w:rsidR="00667C7C" w:rsidRDefault="00667C7C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789527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53FD5E9" w14:textId="205AB068" w:rsidR="0045237F" w:rsidRPr="0045237F" w:rsidRDefault="0045237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45237F">
          <w:rPr>
            <w:rFonts w:ascii="Times New Roman" w:hAnsi="Times New Roman"/>
            <w:sz w:val="18"/>
            <w:szCs w:val="18"/>
          </w:rPr>
          <w:fldChar w:fldCharType="begin"/>
        </w:r>
        <w:r w:rsidRPr="0045237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45237F">
          <w:rPr>
            <w:rFonts w:ascii="Times New Roman" w:hAnsi="Times New Roman"/>
            <w:sz w:val="18"/>
            <w:szCs w:val="18"/>
          </w:rPr>
          <w:fldChar w:fldCharType="separate"/>
        </w:r>
        <w:r w:rsidRPr="0045237F">
          <w:rPr>
            <w:rFonts w:ascii="Times New Roman" w:hAnsi="Times New Roman"/>
            <w:sz w:val="18"/>
            <w:szCs w:val="18"/>
          </w:rPr>
          <w:t>2</w:t>
        </w:r>
        <w:r w:rsidRPr="0045237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CF7A78A" w14:textId="77777777" w:rsidR="00667C7C" w:rsidRDefault="00667C7C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7515" w14:textId="77777777" w:rsidR="00667C7C" w:rsidRDefault="00667C7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F4C2D"/>
    <w:multiLevelType w:val="hybridMultilevel"/>
    <w:tmpl w:val="4C281348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643D"/>
    <w:multiLevelType w:val="hybridMultilevel"/>
    <w:tmpl w:val="95E2A04E"/>
    <w:lvl w:ilvl="0" w:tplc="4DA87FE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8AAA0">
      <w:start w:val="1"/>
      <w:numFmt w:val="upperLetter"/>
      <w:lvlText w:val="%2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C093B6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0479F6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04E438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0D6A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40814E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0A56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8311E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06466"/>
    <w:multiLevelType w:val="hybridMultilevel"/>
    <w:tmpl w:val="E576A568"/>
    <w:lvl w:ilvl="0" w:tplc="1E92418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F430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004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840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04D3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B80B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C0B54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EC4C8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C47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FB7CBD"/>
    <w:multiLevelType w:val="hybridMultilevel"/>
    <w:tmpl w:val="5C20C728"/>
    <w:lvl w:ilvl="0" w:tplc="F776224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EEE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06D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44A1B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DEC6F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6491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6A80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CC34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CEB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8459EA"/>
    <w:multiLevelType w:val="hybridMultilevel"/>
    <w:tmpl w:val="6E52C5A0"/>
    <w:lvl w:ilvl="0" w:tplc="06F67DC2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6AEE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21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EC3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4C7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4EE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50BC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25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0821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967791"/>
    <w:multiLevelType w:val="hybridMultilevel"/>
    <w:tmpl w:val="8FE6E408"/>
    <w:lvl w:ilvl="0" w:tplc="8F94B86C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5A178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AC119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6267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CE6A0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5C3AF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6CE77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FE12E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A1E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3114C"/>
    <w:multiLevelType w:val="hybridMultilevel"/>
    <w:tmpl w:val="9F3E80E0"/>
    <w:lvl w:ilvl="0" w:tplc="A53A1782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3EF6A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5A62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5EA7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30E8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C079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D8BC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E2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4F7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1B244D"/>
    <w:multiLevelType w:val="hybridMultilevel"/>
    <w:tmpl w:val="A54A9F64"/>
    <w:lvl w:ilvl="0" w:tplc="67FCCA62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9236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B2CA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5A75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CFE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90EA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A5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88D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419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4E63E9"/>
    <w:multiLevelType w:val="hybridMultilevel"/>
    <w:tmpl w:val="6E3A3114"/>
    <w:lvl w:ilvl="0" w:tplc="2612C96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A2DF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4A1F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BE75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60F1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2560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7CE8A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C8DD2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209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7056FA"/>
    <w:multiLevelType w:val="hybridMultilevel"/>
    <w:tmpl w:val="1E68C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84028"/>
    <w:multiLevelType w:val="hybridMultilevel"/>
    <w:tmpl w:val="DDD0EF28"/>
    <w:lvl w:ilvl="0" w:tplc="66A67E86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CFC0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65DD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031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7A22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4C51A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1893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12FC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12AC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C04346"/>
    <w:multiLevelType w:val="hybridMultilevel"/>
    <w:tmpl w:val="3A4CE1E4"/>
    <w:lvl w:ilvl="0" w:tplc="76BEF3B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E2641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02CE6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5ABC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860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30208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2A1F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A73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CC6BB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067FD2"/>
    <w:multiLevelType w:val="hybridMultilevel"/>
    <w:tmpl w:val="00A04704"/>
    <w:lvl w:ilvl="0" w:tplc="B1B60B7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7E6F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2A44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9C81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9689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47E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DA2E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B1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C526A1"/>
    <w:multiLevelType w:val="hybridMultilevel"/>
    <w:tmpl w:val="2C0E7528"/>
    <w:lvl w:ilvl="0" w:tplc="21EE044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EC783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E826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D226A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63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A6B2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3EB6E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626F6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3E32A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7674D2E"/>
    <w:multiLevelType w:val="hybridMultilevel"/>
    <w:tmpl w:val="27F8A5C6"/>
    <w:lvl w:ilvl="0" w:tplc="1A440C88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4ED1E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0384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02AC6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EBC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DE2D0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728C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1C233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2D2A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9E69A4"/>
    <w:multiLevelType w:val="hybridMultilevel"/>
    <w:tmpl w:val="0A0489B4"/>
    <w:lvl w:ilvl="0" w:tplc="4230965A">
      <w:start w:val="1"/>
      <w:numFmt w:val="decimal"/>
      <w:lvlText w:val="[%1]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4C99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7EE3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00C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9CE7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AEA4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4A3A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D6DB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67B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63FAC"/>
    <w:multiLevelType w:val="hybridMultilevel"/>
    <w:tmpl w:val="E836DC3C"/>
    <w:lvl w:ilvl="0" w:tplc="A4A833F6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EB8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6A19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4412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E285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049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1CC52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9EDEF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EABA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E46B51"/>
    <w:multiLevelType w:val="hybridMultilevel"/>
    <w:tmpl w:val="B35070D0"/>
    <w:lvl w:ilvl="0" w:tplc="475CF612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C40E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68674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5068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74943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82CDA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C29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20A9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C5A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724A8E"/>
    <w:multiLevelType w:val="hybridMultilevel"/>
    <w:tmpl w:val="E82A2F26"/>
    <w:lvl w:ilvl="0" w:tplc="2B8AA1FA">
      <w:start w:val="1"/>
      <w:numFmt w:val="bullet"/>
      <w:lvlText w:val="-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2AB44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3466D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E0DE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2A9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A8F7A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ECC4B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F0E0E8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6DF2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D568FA"/>
    <w:multiLevelType w:val="hybridMultilevel"/>
    <w:tmpl w:val="35BE2D38"/>
    <w:lvl w:ilvl="0" w:tplc="4DB2FC4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5CBEF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808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2B16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18E0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6B2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E55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A06E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1CFC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F00226"/>
    <w:multiLevelType w:val="hybridMultilevel"/>
    <w:tmpl w:val="3294E476"/>
    <w:lvl w:ilvl="0" w:tplc="446EA9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0A75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AD8F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C614B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C06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BA89E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02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5823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F8F6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81329F"/>
    <w:multiLevelType w:val="hybridMultilevel"/>
    <w:tmpl w:val="8D2AFB20"/>
    <w:lvl w:ilvl="0" w:tplc="8A626546">
      <w:start w:val="1"/>
      <w:numFmt w:val="upperLetter"/>
      <w:lvlText w:val="%1."/>
      <w:lvlJc w:val="left"/>
      <w:pPr>
        <w:ind w:left="1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88890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EF86E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12C80A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693B2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A22A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043242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90BE44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8726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9063E2"/>
    <w:multiLevelType w:val="hybridMultilevel"/>
    <w:tmpl w:val="2B885544"/>
    <w:lvl w:ilvl="0" w:tplc="8618D0AA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44F2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A829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B8E9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6CD8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76D63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70201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B8137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F4B58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3F6780"/>
    <w:multiLevelType w:val="hybridMultilevel"/>
    <w:tmpl w:val="DE68E78E"/>
    <w:lvl w:ilvl="0" w:tplc="E6F6EA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928D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4E66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0F26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36A3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7279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14E3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E81EE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C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A6831E3"/>
    <w:multiLevelType w:val="hybridMultilevel"/>
    <w:tmpl w:val="FA309B8C"/>
    <w:lvl w:ilvl="0" w:tplc="F5A2DC4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B002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C46A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414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8F0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B671C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0E2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ADC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30085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FF24A7E"/>
    <w:multiLevelType w:val="hybridMultilevel"/>
    <w:tmpl w:val="F3C2099E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155714">
    <w:abstractNumId w:val="10"/>
  </w:num>
  <w:num w:numId="2" w16cid:durableId="641424631">
    <w:abstractNumId w:val="7"/>
  </w:num>
  <w:num w:numId="3" w16cid:durableId="1983537607">
    <w:abstractNumId w:val="22"/>
  </w:num>
  <w:num w:numId="4" w16cid:durableId="1842744182">
    <w:abstractNumId w:val="16"/>
  </w:num>
  <w:num w:numId="5" w16cid:durableId="484786159">
    <w:abstractNumId w:val="15"/>
  </w:num>
  <w:num w:numId="6" w16cid:durableId="1773698185">
    <w:abstractNumId w:val="5"/>
  </w:num>
  <w:num w:numId="7" w16cid:durableId="451048472">
    <w:abstractNumId w:val="14"/>
  </w:num>
  <w:num w:numId="8" w16cid:durableId="888956198">
    <w:abstractNumId w:val="21"/>
  </w:num>
  <w:num w:numId="9" w16cid:durableId="231358272">
    <w:abstractNumId w:val="17"/>
  </w:num>
  <w:num w:numId="10" w16cid:durableId="40060810">
    <w:abstractNumId w:val="19"/>
  </w:num>
  <w:num w:numId="11" w16cid:durableId="204563125">
    <w:abstractNumId w:val="4"/>
  </w:num>
  <w:num w:numId="12" w16cid:durableId="2099014414">
    <w:abstractNumId w:val="3"/>
  </w:num>
  <w:num w:numId="13" w16cid:durableId="38212616">
    <w:abstractNumId w:val="20"/>
  </w:num>
  <w:num w:numId="14" w16cid:durableId="1830242688">
    <w:abstractNumId w:val="24"/>
  </w:num>
  <w:num w:numId="15" w16cid:durableId="1378117425">
    <w:abstractNumId w:val="12"/>
  </w:num>
  <w:num w:numId="16" w16cid:durableId="774133708">
    <w:abstractNumId w:val="6"/>
  </w:num>
  <w:num w:numId="17" w16cid:durableId="157622863">
    <w:abstractNumId w:val="2"/>
  </w:num>
  <w:num w:numId="18" w16cid:durableId="1418861822">
    <w:abstractNumId w:val="8"/>
  </w:num>
  <w:num w:numId="19" w16cid:durableId="851335073">
    <w:abstractNumId w:val="11"/>
  </w:num>
  <w:num w:numId="20" w16cid:durableId="1296521036">
    <w:abstractNumId w:val="13"/>
  </w:num>
  <w:num w:numId="21" w16cid:durableId="1711493338">
    <w:abstractNumId w:val="23"/>
  </w:num>
  <w:num w:numId="22" w16cid:durableId="444010054">
    <w:abstractNumId w:val="1"/>
  </w:num>
  <w:num w:numId="23" w16cid:durableId="600145377">
    <w:abstractNumId w:val="18"/>
  </w:num>
  <w:num w:numId="24" w16cid:durableId="1764958558">
    <w:abstractNumId w:val="9"/>
  </w:num>
  <w:num w:numId="25" w16cid:durableId="184368785">
    <w:abstractNumId w:val="0"/>
  </w:num>
  <w:num w:numId="26" w16cid:durableId="125883129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revisionView w:formatting="0"/>
  <w:defaultTabStop w:val="720"/>
  <w:hyphenationZone w:val="425"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10"/>
    <w:rsid w:val="000234FA"/>
    <w:rsid w:val="00033DB9"/>
    <w:rsid w:val="00044D5C"/>
    <w:rsid w:val="000A3FBE"/>
    <w:rsid w:val="000B7E3D"/>
    <w:rsid w:val="000E108D"/>
    <w:rsid w:val="000E7E59"/>
    <w:rsid w:val="0013094A"/>
    <w:rsid w:val="001523A6"/>
    <w:rsid w:val="00163CC1"/>
    <w:rsid w:val="00167251"/>
    <w:rsid w:val="0017200E"/>
    <w:rsid w:val="001909E9"/>
    <w:rsid w:val="001B1684"/>
    <w:rsid w:val="001B1F46"/>
    <w:rsid w:val="001C6D59"/>
    <w:rsid w:val="001F0FA7"/>
    <w:rsid w:val="00211E51"/>
    <w:rsid w:val="00220256"/>
    <w:rsid w:val="00224D27"/>
    <w:rsid w:val="00247B37"/>
    <w:rsid w:val="002666A8"/>
    <w:rsid w:val="002D7F8A"/>
    <w:rsid w:val="002E43A4"/>
    <w:rsid w:val="003014E7"/>
    <w:rsid w:val="00314EE7"/>
    <w:rsid w:val="00326DE7"/>
    <w:rsid w:val="0036139C"/>
    <w:rsid w:val="00364502"/>
    <w:rsid w:val="00380052"/>
    <w:rsid w:val="003B6806"/>
    <w:rsid w:val="003D58D2"/>
    <w:rsid w:val="00407252"/>
    <w:rsid w:val="004156AB"/>
    <w:rsid w:val="004316C5"/>
    <w:rsid w:val="0045237F"/>
    <w:rsid w:val="00452B56"/>
    <w:rsid w:val="004635F7"/>
    <w:rsid w:val="004763DF"/>
    <w:rsid w:val="00476C19"/>
    <w:rsid w:val="00483D2A"/>
    <w:rsid w:val="004A2634"/>
    <w:rsid w:val="004A6150"/>
    <w:rsid w:val="004C6D0C"/>
    <w:rsid w:val="005019C8"/>
    <w:rsid w:val="00504F29"/>
    <w:rsid w:val="00506FBB"/>
    <w:rsid w:val="0051448C"/>
    <w:rsid w:val="005358A0"/>
    <w:rsid w:val="00567586"/>
    <w:rsid w:val="005A0251"/>
    <w:rsid w:val="005C3BEC"/>
    <w:rsid w:val="005D14C6"/>
    <w:rsid w:val="005D77DC"/>
    <w:rsid w:val="00613D61"/>
    <w:rsid w:val="0062697B"/>
    <w:rsid w:val="0063616D"/>
    <w:rsid w:val="006432BC"/>
    <w:rsid w:val="006537B7"/>
    <w:rsid w:val="00661326"/>
    <w:rsid w:val="006637C6"/>
    <w:rsid w:val="00667C7C"/>
    <w:rsid w:val="006A31E2"/>
    <w:rsid w:val="006A4793"/>
    <w:rsid w:val="006C58C5"/>
    <w:rsid w:val="006C6237"/>
    <w:rsid w:val="006E1D36"/>
    <w:rsid w:val="00701F89"/>
    <w:rsid w:val="007238F4"/>
    <w:rsid w:val="007319FD"/>
    <w:rsid w:val="0073412E"/>
    <w:rsid w:val="00752DA5"/>
    <w:rsid w:val="0075314A"/>
    <w:rsid w:val="00767CDA"/>
    <w:rsid w:val="00790ECD"/>
    <w:rsid w:val="007B21D9"/>
    <w:rsid w:val="007D0966"/>
    <w:rsid w:val="00800476"/>
    <w:rsid w:val="00817B0D"/>
    <w:rsid w:val="00830DC0"/>
    <w:rsid w:val="00843532"/>
    <w:rsid w:val="00854B13"/>
    <w:rsid w:val="00881593"/>
    <w:rsid w:val="008A57B1"/>
    <w:rsid w:val="008D5D36"/>
    <w:rsid w:val="008E07DA"/>
    <w:rsid w:val="008F1753"/>
    <w:rsid w:val="00923D55"/>
    <w:rsid w:val="009263E8"/>
    <w:rsid w:val="00932B01"/>
    <w:rsid w:val="00932B1E"/>
    <w:rsid w:val="00935F9A"/>
    <w:rsid w:val="00940E93"/>
    <w:rsid w:val="00984916"/>
    <w:rsid w:val="00994BD9"/>
    <w:rsid w:val="0099685A"/>
    <w:rsid w:val="00997D90"/>
    <w:rsid w:val="009D0134"/>
    <w:rsid w:val="009D1761"/>
    <w:rsid w:val="009E6D8F"/>
    <w:rsid w:val="00A02C60"/>
    <w:rsid w:val="00A05178"/>
    <w:rsid w:val="00A1638E"/>
    <w:rsid w:val="00A50965"/>
    <w:rsid w:val="00AA726B"/>
    <w:rsid w:val="00AB0E30"/>
    <w:rsid w:val="00AC3B60"/>
    <w:rsid w:val="00B200A6"/>
    <w:rsid w:val="00B277D5"/>
    <w:rsid w:val="00B4316D"/>
    <w:rsid w:val="00B65C8B"/>
    <w:rsid w:val="00B87A48"/>
    <w:rsid w:val="00B93506"/>
    <w:rsid w:val="00B9358A"/>
    <w:rsid w:val="00B9605E"/>
    <w:rsid w:val="00BA4710"/>
    <w:rsid w:val="00C07231"/>
    <w:rsid w:val="00C07DF0"/>
    <w:rsid w:val="00C21D18"/>
    <w:rsid w:val="00C340F1"/>
    <w:rsid w:val="00C46B7F"/>
    <w:rsid w:val="00C51774"/>
    <w:rsid w:val="00C92CB7"/>
    <w:rsid w:val="00C9559A"/>
    <w:rsid w:val="00C96FCE"/>
    <w:rsid w:val="00CC6201"/>
    <w:rsid w:val="00CE7284"/>
    <w:rsid w:val="00CF11A1"/>
    <w:rsid w:val="00CF2A79"/>
    <w:rsid w:val="00CF4E2A"/>
    <w:rsid w:val="00D555EC"/>
    <w:rsid w:val="00D56648"/>
    <w:rsid w:val="00D63B2F"/>
    <w:rsid w:val="00D70B92"/>
    <w:rsid w:val="00D725A9"/>
    <w:rsid w:val="00D82B9B"/>
    <w:rsid w:val="00DB1CC3"/>
    <w:rsid w:val="00DF3427"/>
    <w:rsid w:val="00DF3D53"/>
    <w:rsid w:val="00E0615F"/>
    <w:rsid w:val="00E34F90"/>
    <w:rsid w:val="00E44103"/>
    <w:rsid w:val="00E53AAE"/>
    <w:rsid w:val="00E653C2"/>
    <w:rsid w:val="00E802FF"/>
    <w:rsid w:val="00E83830"/>
    <w:rsid w:val="00E95499"/>
    <w:rsid w:val="00EA0014"/>
    <w:rsid w:val="00EB32E8"/>
    <w:rsid w:val="00EC4C01"/>
    <w:rsid w:val="00EE0B71"/>
    <w:rsid w:val="00EF57BF"/>
    <w:rsid w:val="00F030C1"/>
    <w:rsid w:val="00F25ABE"/>
    <w:rsid w:val="00F6038B"/>
    <w:rsid w:val="00F878C6"/>
    <w:rsid w:val="00F906DD"/>
    <w:rsid w:val="00F93C9B"/>
    <w:rsid w:val="00FB6B6F"/>
    <w:rsid w:val="00FB7D7E"/>
    <w:rsid w:val="00FE7EDB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082368"/>
  <w15:docId w15:val="{20DCD718-0D1F-4DC4-9B45-65175D0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6" w:line="248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5" w:line="24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Cmsor3">
    <w:name w:val="heading 3"/>
    <w:next w:val="Norml"/>
    <w:link w:val="Cmsor3Char"/>
    <w:uiPriority w:val="9"/>
    <w:unhideWhenUsed/>
    <w:qFormat/>
    <w:pPr>
      <w:keepNext/>
      <w:keepLines/>
      <w:spacing w:after="11" w:line="248" w:lineRule="auto"/>
      <w:ind w:left="10" w:right="4439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paragraph" w:styleId="Cmsor4">
    <w:name w:val="heading 4"/>
    <w:next w:val="Norml"/>
    <w:link w:val="Cmsor4Char"/>
    <w:uiPriority w:val="9"/>
    <w:unhideWhenUsed/>
    <w:qFormat/>
    <w:pPr>
      <w:keepNext/>
      <w:keepLines/>
      <w:spacing w:after="0"/>
      <w:ind w:left="10" w:hanging="10"/>
      <w:outlineLvl w:val="3"/>
    </w:pPr>
    <w:rPr>
      <w:rFonts w:ascii="Arial" w:eastAsia="Arial" w:hAnsi="Arial" w:cs="Arial"/>
      <w:b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paragraph" w:customStyle="1" w:styleId="footnotedescription">
    <w:name w:val="footnote description"/>
    <w:next w:val="Norml"/>
    <w:link w:val="footnotedescriptionChar"/>
    <w:hidden/>
    <w:pPr>
      <w:spacing w:after="6" w:line="252" w:lineRule="auto"/>
      <w:ind w:right="537"/>
    </w:pPr>
    <w:rPr>
      <w:rFonts w:ascii="Times New Roman" w:eastAsia="Times New Roman" w:hAnsi="Times New Roman" w:cs="Times New Roman"/>
      <w:color w:val="00000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Cmsor4Char">
    <w:name w:val="Címsor 4 Char"/>
    <w:link w:val="Cmsor4"/>
    <w:rPr>
      <w:rFonts w:ascii="Arial" w:eastAsia="Arial" w:hAnsi="Arial" w:cs="Arial"/>
      <w:b/>
      <w:color w:val="000000"/>
      <w:sz w:val="20"/>
    </w:rPr>
  </w:style>
  <w:style w:type="character" w:customStyle="1" w:styleId="Cmsor3Char">
    <w:name w:val="Címsor 3 Char"/>
    <w:link w:val="Cmsor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A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7B1"/>
    <w:rPr>
      <w:rFonts w:ascii="Tahoma" w:eastAsia="Times New Roman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3800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8005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8005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00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005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Vltozat">
    <w:name w:val="Revision"/>
    <w:hidden/>
    <w:uiPriority w:val="99"/>
    <w:semiHidden/>
    <w:rsid w:val="004A6150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Listaszerbekezds">
    <w:name w:val="List Paragraph"/>
    <w:aliases w:val="SOP_1"/>
    <w:basedOn w:val="Norml"/>
    <w:link w:val="ListaszerbekezdsChar"/>
    <w:uiPriority w:val="34"/>
    <w:qFormat/>
    <w:rsid w:val="004A6150"/>
    <w:pPr>
      <w:widowControl w:val="0"/>
      <w:autoSpaceDE w:val="0"/>
      <w:autoSpaceDN w:val="0"/>
      <w:spacing w:after="0" w:line="240" w:lineRule="auto"/>
      <w:ind w:left="785" w:hanging="568"/>
    </w:pPr>
    <w:rPr>
      <w:color w:val="auto"/>
      <w:lang w:val="en-US" w:eastAsia="en-US"/>
    </w:rPr>
  </w:style>
  <w:style w:type="character" w:customStyle="1" w:styleId="ListaszerbekezdsChar">
    <w:name w:val="Listaszerű bekezdés Char"/>
    <w:aliases w:val="SOP_1 Char"/>
    <w:basedOn w:val="Bekezdsalapbettpusa"/>
    <w:link w:val="Listaszerbekezds"/>
    <w:uiPriority w:val="34"/>
    <w:locked/>
    <w:rsid w:val="004A6150"/>
    <w:rPr>
      <w:rFonts w:ascii="Times New Roman" w:eastAsia="Times New Roman" w:hAnsi="Times New Roman" w:cs="Times New Roman"/>
      <w:lang w:val="en-US" w:eastAsia="en-US"/>
    </w:rPr>
  </w:style>
  <w:style w:type="character" w:styleId="Hiperhivatkozs">
    <w:name w:val="Hyperlink"/>
    <w:semiHidden/>
    <w:unhideWhenUsed/>
    <w:rsid w:val="00C07231"/>
    <w:rPr>
      <w:color w:val="0000FF"/>
      <w:u w:val="single"/>
    </w:rPr>
  </w:style>
  <w:style w:type="paragraph" w:customStyle="1" w:styleId="Text">
    <w:name w:val="Text"/>
    <w:aliases w:val="Graphic,Graphic Char Char,Graphic Char Char Char Char Char,Graphic Char Char Char Char Char Char Char C,notic,Text_10394,non tochic"/>
    <w:basedOn w:val="Norml"/>
    <w:link w:val="TextChar2"/>
    <w:qFormat/>
    <w:rsid w:val="00C51774"/>
    <w:pPr>
      <w:spacing w:before="120" w:after="0" w:line="240" w:lineRule="auto"/>
      <w:ind w:left="0" w:firstLine="0"/>
      <w:jc w:val="both"/>
    </w:pPr>
    <w:rPr>
      <w:rFonts w:eastAsia="MS Mincho"/>
      <w:color w:val="auto"/>
      <w:sz w:val="24"/>
      <w:szCs w:val="20"/>
      <w:lang w:val="en-US" w:eastAsia="en-US"/>
    </w:rPr>
  </w:style>
  <w:style w:type="character" w:customStyle="1" w:styleId="TextChar2">
    <w:name w:val="Text Char2"/>
    <w:link w:val="Text"/>
    <w:rsid w:val="00C51774"/>
    <w:rPr>
      <w:rFonts w:ascii="Times New Roman" w:eastAsia="MS Mincho" w:hAnsi="Times New Roman" w:cs="Times New Roman"/>
      <w:sz w:val="24"/>
      <w:szCs w:val="20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1F0FA7"/>
    <w:pPr>
      <w:widowControl w:val="0"/>
      <w:autoSpaceDE w:val="0"/>
      <w:autoSpaceDN w:val="0"/>
      <w:spacing w:after="0" w:line="240" w:lineRule="auto"/>
      <w:ind w:left="107" w:firstLine="0"/>
    </w:pPr>
    <w:rPr>
      <w:color w:val="auto"/>
      <w:lang w:val="en-US" w:eastAsia="en-US"/>
    </w:rPr>
  </w:style>
  <w:style w:type="paragraph" w:styleId="NormlWeb">
    <w:name w:val="Normal (Web)"/>
    <w:basedOn w:val="Norml"/>
    <w:uiPriority w:val="99"/>
    <w:rsid w:val="003014E7"/>
    <w:pPr>
      <w:spacing w:before="100" w:beforeAutospacing="1" w:after="100" w:afterAutospacing="1" w:line="240" w:lineRule="auto"/>
      <w:ind w:left="0" w:firstLine="0"/>
    </w:pPr>
    <w:rPr>
      <w:rFonts w:ascii="Arial Unicode MS" w:hAnsi="Arial Unicode MS"/>
      <w:color w:val="auto"/>
      <w:sz w:val="24"/>
      <w:szCs w:val="24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CE7284"/>
    <w:pPr>
      <w:widowControl w:val="0"/>
      <w:autoSpaceDE w:val="0"/>
      <w:autoSpaceDN w:val="0"/>
      <w:spacing w:after="0" w:line="240" w:lineRule="auto"/>
      <w:ind w:left="0" w:firstLine="0"/>
    </w:pPr>
    <w:rPr>
      <w:color w:val="auto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CE7284"/>
    <w:rPr>
      <w:rFonts w:ascii="Times New Roman" w:eastAsia="Times New Roman" w:hAnsi="Times New Roman" w:cs="Times New Roman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45237F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sid w:val="0045237F"/>
    <w:rPr>
      <w:rFonts w:cs="Times New Roman"/>
      <w:lang w:val="hu-HU" w:eastAsia="hu-HU"/>
    </w:rPr>
  </w:style>
  <w:style w:type="character" w:customStyle="1" w:styleId="Standardnpsmoodstavce">
    <w:name w:val="Standardní písmo odstavce"/>
    <w:rsid w:val="00F90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1BF5-D089-43E4-8D26-9E2F2E03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721</Words>
  <Characters>4978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Tasigna, INN-nilotinib</vt:lpstr>
      <vt:lpstr>Tasigna, INN-nilotinib</vt:lpstr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Tasigna, INN-nilotinib</dc:title>
  <dc:subject>EPAR</dc:subject>
  <dc:creator>CHMP</dc:creator>
  <cp:keywords>Tasigna, INN-nilotinib</cp:keywords>
  <cp:lastModifiedBy>HU OGYI 8.2</cp:lastModifiedBy>
  <cp:revision>50</cp:revision>
  <dcterms:created xsi:type="dcterms:W3CDTF">2024-06-21T13:31:00Z</dcterms:created>
  <dcterms:modified xsi:type="dcterms:W3CDTF">2025-12-11T11:49:00Z</dcterms:modified>
</cp:coreProperties>
</file>