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552388" w14:textId="77777777" w:rsidR="00DC5AC4" w:rsidRPr="003D452A" w:rsidRDefault="00EE7EB1" w:rsidP="00DC5AC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szCs w:val="22"/>
        </w:rPr>
      </w:pPr>
      <w:r w:rsidRPr="003D452A">
        <w:rPr>
          <w:b/>
          <w:szCs w:val="22"/>
        </w:rPr>
        <w:t xml:space="preserve">A </w:t>
      </w:r>
      <w:r w:rsidR="00DC5AC4" w:rsidRPr="003D452A">
        <w:rPr>
          <w:b/>
          <w:szCs w:val="22"/>
        </w:rPr>
        <w:t>KÜLSŐ CSOMAGOLÁSON FELTÜNTETENDŐ ADATOK</w:t>
      </w:r>
    </w:p>
    <w:p w14:paraId="7240D146" w14:textId="77777777" w:rsidR="00DC5AC4" w:rsidRPr="003D452A" w:rsidRDefault="00DC5AC4" w:rsidP="00DC5AC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szCs w:val="22"/>
        </w:rPr>
      </w:pPr>
    </w:p>
    <w:p w14:paraId="3BA96576" w14:textId="624144DD" w:rsidR="00DC5AC4" w:rsidRPr="003D452A" w:rsidRDefault="00DC5AC4" w:rsidP="00DC5AC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szCs w:val="22"/>
        </w:rPr>
      </w:pPr>
      <w:r w:rsidRPr="003D452A">
        <w:rPr>
          <w:b/>
          <w:noProof/>
          <w:szCs w:val="22"/>
        </w:rPr>
        <w:t>DOBOZ</w:t>
      </w:r>
    </w:p>
    <w:p w14:paraId="6CA64398" w14:textId="77777777" w:rsidR="00884D2B" w:rsidRPr="003D452A" w:rsidRDefault="00884D2B" w:rsidP="00DC5AC4">
      <w:pPr>
        <w:rPr>
          <w:szCs w:val="22"/>
        </w:rPr>
      </w:pPr>
    </w:p>
    <w:p w14:paraId="417C155B" w14:textId="77777777" w:rsidR="00934BFC" w:rsidRPr="003D452A" w:rsidRDefault="00934BFC" w:rsidP="00DC5AC4">
      <w:pPr>
        <w:rPr>
          <w:szCs w:val="22"/>
        </w:rPr>
      </w:pPr>
    </w:p>
    <w:p w14:paraId="504C16B4" w14:textId="77777777" w:rsidR="00DC5AC4" w:rsidRPr="003D452A" w:rsidRDefault="00DC5AC4" w:rsidP="00DC5A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1.</w:t>
      </w:r>
      <w:r w:rsidRPr="003D452A">
        <w:rPr>
          <w:b/>
          <w:szCs w:val="22"/>
        </w:rPr>
        <w:tab/>
        <w:t>A GYÓGYSZER NEVE</w:t>
      </w:r>
    </w:p>
    <w:p w14:paraId="120FDEA5" w14:textId="77777777" w:rsidR="00DC5AC4" w:rsidRPr="003D452A" w:rsidRDefault="00DC5AC4" w:rsidP="00DC5AC4">
      <w:pPr>
        <w:rPr>
          <w:szCs w:val="22"/>
        </w:rPr>
      </w:pPr>
    </w:p>
    <w:p w14:paraId="05DD1EF6" w14:textId="250D8BAC" w:rsidR="00DC5AC4" w:rsidRPr="003D452A" w:rsidRDefault="008F05A9" w:rsidP="00873163">
      <w:pPr>
        <w:tabs>
          <w:tab w:val="right" w:pos="8313"/>
        </w:tabs>
        <w:rPr>
          <w:szCs w:val="22"/>
        </w:rPr>
      </w:pPr>
      <w:r w:rsidRPr="003D452A">
        <w:rPr>
          <w:szCs w:val="22"/>
        </w:rPr>
        <w:t>Pantoprazol</w:t>
      </w:r>
      <w:r w:rsidR="009E495D">
        <w:rPr>
          <w:szCs w:val="22"/>
        </w:rPr>
        <w:t>e</w:t>
      </w:r>
      <w:r w:rsidRPr="003D452A">
        <w:rPr>
          <w:szCs w:val="22"/>
        </w:rPr>
        <w:t xml:space="preserve"> </w:t>
      </w:r>
      <w:r w:rsidR="009E495D">
        <w:rPr>
          <w:szCs w:val="22"/>
        </w:rPr>
        <w:t>Stada</w:t>
      </w:r>
      <w:r w:rsidRPr="003D452A">
        <w:rPr>
          <w:szCs w:val="22"/>
        </w:rPr>
        <w:t xml:space="preserve"> </w:t>
      </w:r>
      <w:r w:rsidR="00DC5AC4" w:rsidRPr="003D452A">
        <w:rPr>
          <w:szCs w:val="22"/>
        </w:rPr>
        <w:t>40 mg por oldatos injekcióhoz</w:t>
      </w:r>
    </w:p>
    <w:p w14:paraId="0EF96DA1" w14:textId="77777777" w:rsidR="008F05A9" w:rsidRPr="003D452A" w:rsidRDefault="008F05A9" w:rsidP="00873163">
      <w:pPr>
        <w:tabs>
          <w:tab w:val="right" w:pos="8313"/>
        </w:tabs>
        <w:rPr>
          <w:szCs w:val="22"/>
        </w:rPr>
      </w:pPr>
    </w:p>
    <w:p w14:paraId="11EF7E0D" w14:textId="77777777" w:rsidR="00DC5AC4" w:rsidRPr="003D452A" w:rsidRDefault="00DC5AC4" w:rsidP="00DC5AC4">
      <w:pPr>
        <w:rPr>
          <w:szCs w:val="22"/>
        </w:rPr>
      </w:pPr>
      <w:r w:rsidRPr="003D452A">
        <w:rPr>
          <w:szCs w:val="22"/>
        </w:rPr>
        <w:t>pantoprazol</w:t>
      </w:r>
    </w:p>
    <w:p w14:paraId="2BC373EB" w14:textId="77777777" w:rsidR="00DC5AC4" w:rsidRPr="003D452A" w:rsidRDefault="00DC5AC4" w:rsidP="00DC5AC4">
      <w:pPr>
        <w:rPr>
          <w:szCs w:val="22"/>
        </w:rPr>
      </w:pPr>
    </w:p>
    <w:p w14:paraId="0442C4E2" w14:textId="77777777" w:rsidR="00934BFC" w:rsidRPr="003D452A" w:rsidRDefault="00934BFC" w:rsidP="00DC5AC4">
      <w:pPr>
        <w:rPr>
          <w:szCs w:val="22"/>
        </w:rPr>
      </w:pPr>
    </w:p>
    <w:p w14:paraId="1087C2A9" w14:textId="77777777" w:rsidR="00DC5AC4" w:rsidRPr="003D452A" w:rsidRDefault="00DC5AC4" w:rsidP="00DC5A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2.</w:t>
      </w:r>
      <w:r w:rsidRPr="003D452A">
        <w:rPr>
          <w:b/>
          <w:szCs w:val="22"/>
        </w:rPr>
        <w:tab/>
        <w:t>HATÓANYAG(OK) MEGNEVEZÉSE</w:t>
      </w:r>
    </w:p>
    <w:p w14:paraId="4343757B" w14:textId="77777777" w:rsidR="00DC5AC4" w:rsidRPr="003D452A" w:rsidRDefault="00DC5AC4" w:rsidP="00DC5AC4">
      <w:pPr>
        <w:rPr>
          <w:szCs w:val="22"/>
        </w:rPr>
      </w:pPr>
    </w:p>
    <w:p w14:paraId="0DFED058" w14:textId="77777777" w:rsidR="00DC5AC4" w:rsidRDefault="00DC5AC4" w:rsidP="00DC5AC4">
      <w:pPr>
        <w:rPr>
          <w:szCs w:val="22"/>
        </w:rPr>
      </w:pPr>
      <w:r w:rsidRPr="003D452A">
        <w:rPr>
          <w:szCs w:val="22"/>
        </w:rPr>
        <w:t>40</w:t>
      </w:r>
      <w:r w:rsidR="001340C4" w:rsidRPr="003D452A">
        <w:rPr>
          <w:szCs w:val="22"/>
        </w:rPr>
        <w:t> </w:t>
      </w:r>
      <w:r w:rsidRPr="003D452A">
        <w:rPr>
          <w:szCs w:val="22"/>
        </w:rPr>
        <w:t>mg pantoprazol</w:t>
      </w:r>
      <w:r w:rsidR="00861DB6" w:rsidRPr="003D452A">
        <w:rPr>
          <w:szCs w:val="22"/>
        </w:rPr>
        <w:t>t tartalmaz</w:t>
      </w:r>
      <w:r w:rsidRPr="003D452A">
        <w:rPr>
          <w:szCs w:val="22"/>
        </w:rPr>
        <w:t xml:space="preserve"> (nátrium-szeszkvihidrát formájában)</w:t>
      </w:r>
      <w:r w:rsidR="007362DE">
        <w:rPr>
          <w:szCs w:val="22"/>
        </w:rPr>
        <w:t xml:space="preserve"> injekciós üvegenként</w:t>
      </w:r>
      <w:r w:rsidRPr="003D452A">
        <w:rPr>
          <w:szCs w:val="22"/>
        </w:rPr>
        <w:t>.</w:t>
      </w:r>
    </w:p>
    <w:p w14:paraId="7BE6D594" w14:textId="1C4A6306" w:rsidR="009E495D" w:rsidRPr="003D452A" w:rsidRDefault="009E495D" w:rsidP="00717036">
      <w:pPr>
        <w:rPr>
          <w:szCs w:val="22"/>
        </w:rPr>
      </w:pPr>
      <w:r>
        <w:rPr>
          <w:szCs w:val="22"/>
        </w:rPr>
        <w:t>1 ml elkészített oldat 4 mg pantoprazolt tartalmaz</w:t>
      </w:r>
      <w:r w:rsidR="00BE79E0">
        <w:rPr>
          <w:szCs w:val="22"/>
        </w:rPr>
        <w:t>.</w:t>
      </w:r>
    </w:p>
    <w:p w14:paraId="038B7F96" w14:textId="77777777" w:rsidR="00DC5AC4" w:rsidRPr="003D452A" w:rsidRDefault="00DC5AC4" w:rsidP="00DC5AC4">
      <w:pPr>
        <w:rPr>
          <w:szCs w:val="22"/>
        </w:rPr>
      </w:pPr>
    </w:p>
    <w:p w14:paraId="19AA5923" w14:textId="77777777" w:rsidR="00DC5AC4" w:rsidRPr="003D452A" w:rsidRDefault="00DC5AC4" w:rsidP="00DC5AC4">
      <w:pPr>
        <w:rPr>
          <w:szCs w:val="22"/>
        </w:rPr>
      </w:pPr>
    </w:p>
    <w:p w14:paraId="372A5DAC" w14:textId="77777777" w:rsidR="00DC5AC4" w:rsidRPr="003D452A" w:rsidRDefault="00DC5AC4" w:rsidP="00DC5A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3.</w:t>
      </w:r>
      <w:r w:rsidRPr="003D452A">
        <w:rPr>
          <w:b/>
          <w:szCs w:val="22"/>
        </w:rPr>
        <w:tab/>
        <w:t>SEGÉDANYAGOK FELSOROLÁSA</w:t>
      </w:r>
    </w:p>
    <w:p w14:paraId="6F584DAC" w14:textId="77777777" w:rsidR="00DC5AC4" w:rsidRPr="003D452A" w:rsidRDefault="00DC5AC4" w:rsidP="00814CD6">
      <w:pPr>
        <w:rPr>
          <w:szCs w:val="22"/>
        </w:rPr>
      </w:pPr>
    </w:p>
    <w:p w14:paraId="079C6746" w14:textId="4DC624E2" w:rsidR="008F05A9" w:rsidRPr="003D452A" w:rsidRDefault="00E105D1" w:rsidP="009E495D">
      <w:pPr>
        <w:rPr>
          <w:szCs w:val="22"/>
        </w:rPr>
      </w:pPr>
      <w:r w:rsidRPr="003D452A">
        <w:rPr>
          <w:szCs w:val="22"/>
        </w:rPr>
        <w:t>D</w:t>
      </w:r>
      <w:r w:rsidR="00DC5AC4" w:rsidRPr="003D452A">
        <w:rPr>
          <w:szCs w:val="22"/>
        </w:rPr>
        <w:t>inátrium-edetát</w:t>
      </w:r>
      <w:r w:rsidR="009E495D">
        <w:rPr>
          <w:szCs w:val="22"/>
        </w:rPr>
        <w:t>, n</w:t>
      </w:r>
      <w:r w:rsidRPr="003D452A">
        <w:rPr>
          <w:szCs w:val="22"/>
        </w:rPr>
        <w:t>átrium-</w:t>
      </w:r>
      <w:r w:rsidR="009E495D">
        <w:rPr>
          <w:szCs w:val="22"/>
        </w:rPr>
        <w:t>hidroxid.</w:t>
      </w:r>
    </w:p>
    <w:p w14:paraId="30DE4A92" w14:textId="77777777" w:rsidR="008F05A9" w:rsidRPr="003D452A" w:rsidRDefault="008F05A9" w:rsidP="00814CD6">
      <w:pPr>
        <w:rPr>
          <w:szCs w:val="22"/>
        </w:rPr>
      </w:pPr>
      <w:bookmarkStart w:id="0" w:name="_Hlk68420922"/>
      <w:r w:rsidRPr="003D452A">
        <w:rPr>
          <w:szCs w:val="22"/>
        </w:rPr>
        <w:t>További információért lásd a betegtájékoztatót.</w:t>
      </w:r>
      <w:bookmarkEnd w:id="0"/>
    </w:p>
    <w:p w14:paraId="5ADF9FB9" w14:textId="77777777" w:rsidR="00E105D1" w:rsidRPr="003D452A" w:rsidRDefault="00E105D1" w:rsidP="00814CD6">
      <w:pPr>
        <w:rPr>
          <w:szCs w:val="22"/>
        </w:rPr>
      </w:pPr>
    </w:p>
    <w:p w14:paraId="4FFF707F" w14:textId="77777777" w:rsidR="00193267" w:rsidRPr="003D452A" w:rsidRDefault="00193267" w:rsidP="00814CD6">
      <w:pPr>
        <w:rPr>
          <w:szCs w:val="22"/>
        </w:rPr>
      </w:pPr>
    </w:p>
    <w:p w14:paraId="158B8E62" w14:textId="77777777" w:rsidR="00DC5AC4" w:rsidRPr="003D452A" w:rsidRDefault="00DC5AC4" w:rsidP="008731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4.</w:t>
      </w:r>
      <w:r w:rsidRPr="003D452A">
        <w:rPr>
          <w:b/>
          <w:szCs w:val="22"/>
        </w:rPr>
        <w:tab/>
        <w:t>GYÓGYSZERFORMA ÉS TARTALOM</w:t>
      </w:r>
    </w:p>
    <w:p w14:paraId="25E1FBB4" w14:textId="77777777" w:rsidR="00DC5AC4" w:rsidRPr="003D452A" w:rsidRDefault="00DC5AC4" w:rsidP="00DC5AC4">
      <w:pPr>
        <w:spacing w:line="260" w:lineRule="atLeast"/>
        <w:rPr>
          <w:szCs w:val="22"/>
        </w:rPr>
      </w:pPr>
    </w:p>
    <w:p w14:paraId="6981E169" w14:textId="77777777" w:rsidR="00DC5AC4" w:rsidRPr="003D452A" w:rsidRDefault="001A420F" w:rsidP="00DC5AC4">
      <w:pPr>
        <w:spacing w:line="260" w:lineRule="atLeast"/>
        <w:rPr>
          <w:szCs w:val="22"/>
        </w:rPr>
      </w:pPr>
      <w:r w:rsidRPr="009E495D">
        <w:rPr>
          <w:szCs w:val="22"/>
          <w:highlight w:val="lightGray"/>
        </w:rPr>
        <w:t>P</w:t>
      </w:r>
      <w:r w:rsidR="00DC5AC4" w:rsidRPr="009E495D">
        <w:rPr>
          <w:szCs w:val="22"/>
          <w:highlight w:val="lightGray"/>
        </w:rPr>
        <w:t>or oldatos injekcióhoz</w:t>
      </w:r>
      <w:r w:rsidRPr="009E495D">
        <w:rPr>
          <w:szCs w:val="22"/>
          <w:highlight w:val="lightGray"/>
        </w:rPr>
        <w:t>.</w:t>
      </w:r>
    </w:p>
    <w:p w14:paraId="2B692168" w14:textId="77777777" w:rsidR="009E495D" w:rsidRDefault="009E495D" w:rsidP="00DC5AC4">
      <w:pPr>
        <w:spacing w:line="240" w:lineRule="auto"/>
        <w:rPr>
          <w:noProof/>
          <w:szCs w:val="22"/>
        </w:rPr>
      </w:pPr>
    </w:p>
    <w:p w14:paraId="36B15BC0" w14:textId="57E2EF9B" w:rsidR="00DC5AC4" w:rsidRPr="003D452A" w:rsidRDefault="00C97F57" w:rsidP="00DC5AC4">
      <w:pPr>
        <w:spacing w:line="240" w:lineRule="auto"/>
        <w:rPr>
          <w:noProof/>
          <w:szCs w:val="22"/>
        </w:rPr>
      </w:pPr>
      <w:r w:rsidRPr="003D452A">
        <w:rPr>
          <w:noProof/>
          <w:szCs w:val="22"/>
        </w:rPr>
        <w:t>1</w:t>
      </w:r>
      <w:r w:rsidR="001340C4" w:rsidRPr="003D452A">
        <w:rPr>
          <w:noProof/>
          <w:szCs w:val="22"/>
        </w:rPr>
        <w:t> </w:t>
      </w:r>
      <w:r w:rsidRPr="003D452A">
        <w:rPr>
          <w:noProof/>
          <w:szCs w:val="22"/>
        </w:rPr>
        <w:t xml:space="preserve">db injekciós </w:t>
      </w:r>
      <w:r w:rsidR="002F19DF" w:rsidRPr="003D452A">
        <w:rPr>
          <w:noProof/>
          <w:szCs w:val="22"/>
        </w:rPr>
        <w:t>üveg</w:t>
      </w:r>
    </w:p>
    <w:p w14:paraId="2E091F35" w14:textId="095DF844" w:rsidR="009E495D" w:rsidRPr="009E495D" w:rsidRDefault="009E495D" w:rsidP="009E495D">
      <w:pPr>
        <w:spacing w:line="240" w:lineRule="auto"/>
        <w:rPr>
          <w:noProof/>
          <w:szCs w:val="22"/>
          <w:highlight w:val="lightGray"/>
        </w:rPr>
      </w:pPr>
      <w:r w:rsidRPr="009E495D">
        <w:rPr>
          <w:noProof/>
          <w:szCs w:val="22"/>
          <w:highlight w:val="lightGray"/>
        </w:rPr>
        <w:t>5 db injekciós üveg</w:t>
      </w:r>
    </w:p>
    <w:p w14:paraId="46CDD4CB" w14:textId="77777777" w:rsidR="009E495D" w:rsidRPr="009E495D" w:rsidRDefault="009E495D" w:rsidP="009E495D">
      <w:pPr>
        <w:spacing w:line="240" w:lineRule="auto"/>
        <w:rPr>
          <w:noProof/>
          <w:szCs w:val="22"/>
          <w:highlight w:val="lightGray"/>
        </w:rPr>
      </w:pPr>
      <w:r w:rsidRPr="009E495D">
        <w:rPr>
          <w:noProof/>
          <w:szCs w:val="22"/>
          <w:highlight w:val="lightGray"/>
        </w:rPr>
        <w:t>10 db injekciós üveg</w:t>
      </w:r>
    </w:p>
    <w:p w14:paraId="4F24C9C2" w14:textId="1A86C91C" w:rsidR="009E495D" w:rsidRPr="003D452A" w:rsidRDefault="009E495D" w:rsidP="009E495D">
      <w:pPr>
        <w:spacing w:line="240" w:lineRule="auto"/>
        <w:rPr>
          <w:noProof/>
          <w:szCs w:val="22"/>
        </w:rPr>
      </w:pPr>
      <w:r w:rsidRPr="009E495D">
        <w:rPr>
          <w:noProof/>
          <w:szCs w:val="22"/>
          <w:highlight w:val="lightGray"/>
        </w:rPr>
        <w:t>50 db injekciós üveg</w:t>
      </w:r>
    </w:p>
    <w:p w14:paraId="4D19B016" w14:textId="77777777" w:rsidR="00DC5AC4" w:rsidRPr="003D452A" w:rsidRDefault="00DC5AC4" w:rsidP="00DC5AC4">
      <w:pPr>
        <w:spacing w:line="240" w:lineRule="auto"/>
        <w:rPr>
          <w:noProof/>
          <w:szCs w:val="22"/>
        </w:rPr>
      </w:pPr>
    </w:p>
    <w:p w14:paraId="6D8525F0" w14:textId="77777777" w:rsidR="00DC5AC4" w:rsidRPr="003D452A" w:rsidRDefault="00DC5AC4" w:rsidP="00DC5AC4">
      <w:pPr>
        <w:spacing w:line="260" w:lineRule="atLeast"/>
        <w:rPr>
          <w:szCs w:val="22"/>
        </w:rPr>
      </w:pPr>
    </w:p>
    <w:p w14:paraId="280D623F" w14:textId="77777777" w:rsidR="00DC5AC4" w:rsidRPr="003D452A" w:rsidRDefault="00DC5AC4" w:rsidP="00DC5A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5.</w:t>
      </w:r>
      <w:r w:rsidRPr="003D452A">
        <w:rPr>
          <w:b/>
          <w:szCs w:val="22"/>
        </w:rPr>
        <w:tab/>
        <w:t>AZ ALKALMAZÁSSAL KAPCSOLATOS TUDNIVALÓK ÉS AZ ALKALMAZÁS MÓDJA(I)</w:t>
      </w:r>
    </w:p>
    <w:p w14:paraId="247EE0AE" w14:textId="77777777" w:rsidR="00DC5AC4" w:rsidRPr="003D452A" w:rsidRDefault="00DC5AC4" w:rsidP="00DC5AC4">
      <w:pPr>
        <w:spacing w:line="260" w:lineRule="atLeast"/>
        <w:rPr>
          <w:szCs w:val="22"/>
        </w:rPr>
      </w:pPr>
    </w:p>
    <w:p w14:paraId="327E4C3A" w14:textId="77777777" w:rsidR="00A3669D" w:rsidRDefault="00A3669D" w:rsidP="006D75FE">
      <w:pPr>
        <w:spacing w:line="260" w:lineRule="atLeast"/>
        <w:rPr>
          <w:szCs w:val="22"/>
        </w:rPr>
      </w:pPr>
      <w:r w:rsidRPr="003D452A">
        <w:rPr>
          <w:szCs w:val="22"/>
        </w:rPr>
        <w:t>Intravénás alkalmazásra</w:t>
      </w:r>
      <w:r w:rsidR="00F515C0" w:rsidRPr="003D452A">
        <w:rPr>
          <w:szCs w:val="22"/>
        </w:rPr>
        <w:t>.</w:t>
      </w:r>
    </w:p>
    <w:p w14:paraId="535A1F04" w14:textId="6B94B59A" w:rsidR="009E495D" w:rsidRPr="003D452A" w:rsidRDefault="009E495D" w:rsidP="006D75FE">
      <w:pPr>
        <w:spacing w:line="260" w:lineRule="atLeast"/>
        <w:rPr>
          <w:noProof/>
          <w:szCs w:val="22"/>
        </w:rPr>
      </w:pPr>
      <w:r>
        <w:rPr>
          <w:szCs w:val="22"/>
        </w:rPr>
        <w:t>Kizárólag egyszeri alkalmazásra.</w:t>
      </w:r>
    </w:p>
    <w:p w14:paraId="323F1ED1" w14:textId="67723F8B" w:rsidR="00DC5AC4" w:rsidRPr="003D452A" w:rsidRDefault="009E495D" w:rsidP="006D75FE">
      <w:pPr>
        <w:spacing w:line="260" w:lineRule="atLeast"/>
        <w:rPr>
          <w:szCs w:val="22"/>
        </w:rPr>
      </w:pPr>
      <w:r>
        <w:rPr>
          <w:noProof/>
          <w:szCs w:val="22"/>
        </w:rPr>
        <w:t>Alkalmazás</w:t>
      </w:r>
      <w:r w:rsidR="00DC5AC4" w:rsidRPr="003D452A">
        <w:rPr>
          <w:noProof/>
          <w:szCs w:val="22"/>
        </w:rPr>
        <w:t xml:space="preserve"> előtt olvassa el a mellékelt betegtájékoztatót!</w:t>
      </w:r>
    </w:p>
    <w:p w14:paraId="3A8E1849" w14:textId="77777777" w:rsidR="00A3669D" w:rsidRPr="003D452A" w:rsidRDefault="00A3669D" w:rsidP="002B6D8F">
      <w:pPr>
        <w:spacing w:line="260" w:lineRule="atLeast"/>
        <w:rPr>
          <w:noProof/>
          <w:szCs w:val="22"/>
        </w:rPr>
      </w:pPr>
    </w:p>
    <w:p w14:paraId="7846729F" w14:textId="77777777" w:rsidR="00934BFC" w:rsidRPr="003D452A" w:rsidRDefault="00934BFC" w:rsidP="00DC5AC4">
      <w:pPr>
        <w:rPr>
          <w:szCs w:val="22"/>
        </w:rPr>
      </w:pPr>
    </w:p>
    <w:p w14:paraId="41A83041" w14:textId="77777777" w:rsidR="002B6D8F" w:rsidRPr="003D452A" w:rsidRDefault="002B6D8F" w:rsidP="002B6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6.</w:t>
      </w:r>
      <w:r w:rsidRPr="003D452A">
        <w:rPr>
          <w:b/>
          <w:szCs w:val="22"/>
        </w:rPr>
        <w:tab/>
        <w:t>KÜLÖN FIGYELMEZTETÉS, MELY SZERINT A GYÓGYSZERT GYERMEKEKTŐL ELZÁRVA KELL TARTANI</w:t>
      </w:r>
    </w:p>
    <w:p w14:paraId="6C4FF611" w14:textId="77777777" w:rsidR="002B6D8F" w:rsidRPr="003D452A" w:rsidRDefault="002B6D8F" w:rsidP="002B6D8F">
      <w:pPr>
        <w:spacing w:line="260" w:lineRule="atLeast"/>
        <w:rPr>
          <w:szCs w:val="22"/>
        </w:rPr>
      </w:pPr>
    </w:p>
    <w:p w14:paraId="529FDCD1" w14:textId="77777777" w:rsidR="002B6D8F" w:rsidRPr="003D452A" w:rsidRDefault="002B6D8F" w:rsidP="002B6D8F">
      <w:pPr>
        <w:tabs>
          <w:tab w:val="center" w:pos="4534"/>
        </w:tabs>
        <w:spacing w:line="260" w:lineRule="atLeast"/>
        <w:rPr>
          <w:szCs w:val="22"/>
        </w:rPr>
      </w:pPr>
      <w:r w:rsidRPr="003D452A">
        <w:rPr>
          <w:szCs w:val="22"/>
        </w:rPr>
        <w:t>A gyógyszer gyermekektől elzárva tartandó!</w:t>
      </w:r>
    </w:p>
    <w:p w14:paraId="59E71477" w14:textId="77777777" w:rsidR="002B6D8F" w:rsidRPr="003D452A" w:rsidRDefault="002B6D8F" w:rsidP="002B6D8F">
      <w:pPr>
        <w:tabs>
          <w:tab w:val="center" w:pos="4534"/>
        </w:tabs>
        <w:spacing w:line="260" w:lineRule="atLeast"/>
        <w:rPr>
          <w:szCs w:val="22"/>
        </w:rPr>
      </w:pPr>
    </w:p>
    <w:p w14:paraId="11091192" w14:textId="77777777" w:rsidR="002B6D8F" w:rsidRPr="003D452A" w:rsidRDefault="002B6D8F" w:rsidP="002B6D8F">
      <w:pPr>
        <w:spacing w:line="260" w:lineRule="atLeast"/>
        <w:rPr>
          <w:szCs w:val="22"/>
        </w:rPr>
      </w:pPr>
    </w:p>
    <w:p w14:paraId="23F3B694" w14:textId="77777777" w:rsidR="002B6D8F" w:rsidRPr="003D452A" w:rsidRDefault="002B6D8F" w:rsidP="002B6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7.</w:t>
      </w:r>
      <w:r w:rsidRPr="003D452A">
        <w:rPr>
          <w:b/>
          <w:szCs w:val="22"/>
        </w:rPr>
        <w:tab/>
        <w:t>TOVÁBBI FIGYELMEZTETÉS(EK), AMENNYIBEN SZÜKSÉGES</w:t>
      </w:r>
    </w:p>
    <w:p w14:paraId="57B00981" w14:textId="77777777" w:rsidR="00F67F06" w:rsidRPr="003D452A" w:rsidRDefault="00F67F06" w:rsidP="00DC5AC4">
      <w:pPr>
        <w:rPr>
          <w:szCs w:val="22"/>
        </w:rPr>
      </w:pPr>
    </w:p>
    <w:p w14:paraId="17698D7B" w14:textId="77777777" w:rsidR="00934BFC" w:rsidRPr="003D452A" w:rsidRDefault="00934BFC" w:rsidP="00DC5AC4">
      <w:pPr>
        <w:rPr>
          <w:szCs w:val="22"/>
        </w:rPr>
      </w:pPr>
    </w:p>
    <w:p w14:paraId="47656593" w14:textId="77777777" w:rsidR="00EC652B" w:rsidRPr="003D452A" w:rsidRDefault="00EC652B" w:rsidP="00EC65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8.</w:t>
      </w:r>
      <w:r w:rsidRPr="003D452A">
        <w:rPr>
          <w:b/>
          <w:szCs w:val="22"/>
        </w:rPr>
        <w:tab/>
        <w:t>LEJÁRATI IDŐ</w:t>
      </w:r>
    </w:p>
    <w:p w14:paraId="17F69398" w14:textId="77777777" w:rsidR="00EC652B" w:rsidRPr="003D452A" w:rsidRDefault="00EC652B" w:rsidP="00814CD6">
      <w:pPr>
        <w:rPr>
          <w:szCs w:val="22"/>
        </w:rPr>
      </w:pPr>
    </w:p>
    <w:p w14:paraId="6988E3DD" w14:textId="24FCAF02" w:rsidR="00A3669D" w:rsidRPr="003D452A" w:rsidRDefault="00170672" w:rsidP="00A3669D">
      <w:pPr>
        <w:spacing w:line="240" w:lineRule="auto"/>
        <w:rPr>
          <w:szCs w:val="22"/>
        </w:rPr>
      </w:pPr>
      <w:r w:rsidRPr="003D452A">
        <w:rPr>
          <w:szCs w:val="22"/>
        </w:rPr>
        <w:t>EXP</w:t>
      </w:r>
      <w:r w:rsidR="009E495D">
        <w:rPr>
          <w:szCs w:val="22"/>
        </w:rPr>
        <w:t>:</w:t>
      </w:r>
    </w:p>
    <w:p w14:paraId="1EB9416D" w14:textId="702FD78E" w:rsidR="009E495D" w:rsidRDefault="009E495D" w:rsidP="00814CD6">
      <w:pPr>
        <w:rPr>
          <w:szCs w:val="24"/>
        </w:rPr>
      </w:pPr>
      <w:r>
        <w:rPr>
          <w:szCs w:val="24"/>
        </w:rPr>
        <w:lastRenderedPageBreak/>
        <w:t>Felhasználhatósági időtartam a feloldás</w:t>
      </w:r>
      <w:r w:rsidR="00460DA7" w:rsidRPr="003D2BE7">
        <w:rPr>
          <w:szCs w:val="24"/>
        </w:rPr>
        <w:t xml:space="preserve"> </w:t>
      </w:r>
      <w:r>
        <w:rPr>
          <w:szCs w:val="24"/>
        </w:rPr>
        <w:t>(</w:t>
      </w:r>
      <w:r w:rsidR="00460DA7" w:rsidRPr="003D2BE7">
        <w:rPr>
          <w:szCs w:val="24"/>
        </w:rPr>
        <w:t>és hígítás</w:t>
      </w:r>
      <w:r>
        <w:rPr>
          <w:szCs w:val="24"/>
        </w:rPr>
        <w:t>)</w:t>
      </w:r>
      <w:r w:rsidR="00460DA7" w:rsidRPr="003D2BE7">
        <w:rPr>
          <w:szCs w:val="24"/>
        </w:rPr>
        <w:t xml:space="preserve"> </w:t>
      </w:r>
      <w:r>
        <w:rPr>
          <w:szCs w:val="24"/>
        </w:rPr>
        <w:t xml:space="preserve">után: 24 óra szobahőmérsékleten </w:t>
      </w:r>
      <w:r w:rsidRPr="00E6352E">
        <w:rPr>
          <w:noProof/>
          <w:szCs w:val="22"/>
        </w:rPr>
        <w:t>(25</w:t>
      </w:r>
      <w:r>
        <w:rPr>
          <w:noProof/>
          <w:szCs w:val="22"/>
        </w:rPr>
        <w:t> </w:t>
      </w:r>
      <w:r w:rsidRPr="00E6352E">
        <w:rPr>
          <w:noProof/>
          <w:szCs w:val="22"/>
        </w:rPr>
        <w:t>°C</w:t>
      </w:r>
      <w:r>
        <w:rPr>
          <w:noProof/>
          <w:szCs w:val="22"/>
        </w:rPr>
        <w:t> </w:t>
      </w:r>
      <w:r w:rsidRPr="00E6352E">
        <w:rPr>
          <w:noProof/>
          <w:szCs w:val="22"/>
        </w:rPr>
        <w:t>±</w:t>
      </w:r>
      <w:r>
        <w:rPr>
          <w:noProof/>
          <w:szCs w:val="22"/>
        </w:rPr>
        <w:t> </w:t>
      </w:r>
      <w:r w:rsidRPr="00E6352E">
        <w:rPr>
          <w:noProof/>
          <w:szCs w:val="22"/>
        </w:rPr>
        <w:t>2</w:t>
      </w:r>
      <w:r>
        <w:rPr>
          <w:noProof/>
          <w:szCs w:val="22"/>
        </w:rPr>
        <w:t> </w:t>
      </w:r>
      <w:r w:rsidRPr="00E6352E">
        <w:rPr>
          <w:noProof/>
          <w:szCs w:val="22"/>
        </w:rPr>
        <w:t>°C</w:t>
      </w:r>
      <w:r>
        <w:rPr>
          <w:noProof/>
          <w:szCs w:val="22"/>
        </w:rPr>
        <w:t>)</w:t>
      </w:r>
      <w:r w:rsidR="00D86523">
        <w:rPr>
          <w:noProof/>
          <w:szCs w:val="22"/>
        </w:rPr>
        <w:t>.</w:t>
      </w:r>
    </w:p>
    <w:p w14:paraId="1CB62A77" w14:textId="77777777" w:rsidR="00934BFC" w:rsidRPr="003D452A" w:rsidRDefault="00934BFC" w:rsidP="00DC5AC4">
      <w:pPr>
        <w:rPr>
          <w:szCs w:val="22"/>
        </w:rPr>
      </w:pPr>
    </w:p>
    <w:p w14:paraId="1387C9F6" w14:textId="77777777" w:rsidR="00733BAB" w:rsidRPr="003D452A" w:rsidRDefault="00733BAB" w:rsidP="00DC5AC4">
      <w:pPr>
        <w:rPr>
          <w:szCs w:val="22"/>
        </w:rPr>
      </w:pPr>
    </w:p>
    <w:p w14:paraId="5B5B94B8" w14:textId="77777777" w:rsidR="00EC652B" w:rsidRPr="003D452A" w:rsidRDefault="00EC652B" w:rsidP="006D75FE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9.</w:t>
      </w:r>
      <w:r w:rsidRPr="003D452A">
        <w:rPr>
          <w:b/>
          <w:szCs w:val="22"/>
        </w:rPr>
        <w:tab/>
        <w:t>KÜLÖNLEGES TÁROLÁSI ELŐÍRÁSOK</w:t>
      </w:r>
    </w:p>
    <w:p w14:paraId="63653314" w14:textId="77777777" w:rsidR="00EC652B" w:rsidRPr="003D452A" w:rsidRDefault="00EC652B" w:rsidP="00EC652B">
      <w:pPr>
        <w:pStyle w:val="Normlbehzs"/>
        <w:spacing w:after="0"/>
        <w:ind w:left="0"/>
        <w:rPr>
          <w:szCs w:val="22"/>
          <w:highlight w:val="yellow"/>
          <w:lang w:val="hu-HU"/>
        </w:rPr>
      </w:pPr>
    </w:p>
    <w:p w14:paraId="24DC0ED0" w14:textId="36937362" w:rsidR="009E495D" w:rsidRDefault="009E495D" w:rsidP="00E7125D">
      <w:pPr>
        <w:rPr>
          <w:szCs w:val="22"/>
        </w:rPr>
      </w:pPr>
      <w:r w:rsidRPr="009E495D">
        <w:rPr>
          <w:szCs w:val="22"/>
        </w:rPr>
        <w:t>Legfeljebb</w:t>
      </w:r>
      <w:r w:rsidRPr="009E495D">
        <w:rPr>
          <w:b/>
          <w:szCs w:val="22"/>
        </w:rPr>
        <w:t xml:space="preserve"> </w:t>
      </w:r>
      <w:r w:rsidRPr="009E495D">
        <w:rPr>
          <w:szCs w:val="22"/>
        </w:rPr>
        <w:t>25</w:t>
      </w:r>
      <w:r>
        <w:rPr>
          <w:szCs w:val="22"/>
        </w:rPr>
        <w:t> </w:t>
      </w:r>
      <w:r w:rsidRPr="009E495D">
        <w:rPr>
          <w:szCs w:val="22"/>
        </w:rPr>
        <w:t>°C</w:t>
      </w:r>
      <w:r>
        <w:rPr>
          <w:szCs w:val="22"/>
        </w:rPr>
        <w:noBreakHyphen/>
      </w:r>
      <w:r w:rsidRPr="009E495D">
        <w:rPr>
          <w:szCs w:val="22"/>
        </w:rPr>
        <w:t>on tárolandó.</w:t>
      </w:r>
    </w:p>
    <w:p w14:paraId="3C65771C" w14:textId="503BE564" w:rsidR="00E82A41" w:rsidRDefault="00E82A41" w:rsidP="00E7125D">
      <w:pPr>
        <w:rPr>
          <w:szCs w:val="22"/>
        </w:rPr>
      </w:pPr>
      <w:r w:rsidRPr="00E82A41">
        <w:rPr>
          <w:szCs w:val="22"/>
        </w:rPr>
        <w:t>A fénytől való védelem érdekében az injekciós üveget tartsa a dobozában.</w:t>
      </w:r>
    </w:p>
    <w:p w14:paraId="1B9735C8" w14:textId="77777777" w:rsidR="001D7427" w:rsidRPr="003D452A" w:rsidRDefault="001D7427" w:rsidP="00E7125D">
      <w:pPr>
        <w:rPr>
          <w:szCs w:val="22"/>
        </w:rPr>
      </w:pPr>
    </w:p>
    <w:p w14:paraId="12F6ED82" w14:textId="77777777" w:rsidR="00E7125D" w:rsidRPr="003D452A" w:rsidRDefault="00E7125D" w:rsidP="00EC652B">
      <w:pPr>
        <w:rPr>
          <w:szCs w:val="22"/>
        </w:rPr>
      </w:pPr>
    </w:p>
    <w:p w14:paraId="26026261" w14:textId="77777777" w:rsidR="00EC652B" w:rsidRPr="003D452A" w:rsidRDefault="00EC652B" w:rsidP="00EC65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10.</w:t>
      </w:r>
      <w:r w:rsidRPr="003D452A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4484E806" w14:textId="77777777" w:rsidR="00EC652B" w:rsidRPr="003D452A" w:rsidRDefault="00EC652B" w:rsidP="00EC652B">
      <w:pPr>
        <w:spacing w:line="260" w:lineRule="atLeast"/>
        <w:rPr>
          <w:szCs w:val="22"/>
        </w:rPr>
      </w:pPr>
    </w:p>
    <w:p w14:paraId="39C5FE47" w14:textId="77777777" w:rsidR="00EC652B" w:rsidRPr="003D452A" w:rsidRDefault="00EC652B" w:rsidP="00DC5AC4">
      <w:pPr>
        <w:rPr>
          <w:szCs w:val="22"/>
        </w:rPr>
      </w:pPr>
    </w:p>
    <w:p w14:paraId="7BB8CA4C" w14:textId="77777777" w:rsidR="00EC652B" w:rsidRPr="003D452A" w:rsidRDefault="00EC652B" w:rsidP="00EC652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11.</w:t>
      </w:r>
      <w:r w:rsidRPr="003D452A">
        <w:rPr>
          <w:b/>
          <w:szCs w:val="22"/>
        </w:rPr>
        <w:tab/>
        <w:t>A FORGALOMBA HOZATALI ENGEDÉLY JOGOSULTJÁNAK NEVE ÉS CÍME</w:t>
      </w:r>
    </w:p>
    <w:p w14:paraId="7B35C403" w14:textId="77777777" w:rsidR="00EC652B" w:rsidRPr="003D452A" w:rsidRDefault="00EC652B" w:rsidP="00EC652B">
      <w:pPr>
        <w:spacing w:line="260" w:lineRule="atLeast"/>
        <w:rPr>
          <w:szCs w:val="22"/>
        </w:rPr>
      </w:pPr>
    </w:p>
    <w:p w14:paraId="422DF683" w14:textId="77777777" w:rsidR="009E495D" w:rsidRPr="009E495D" w:rsidRDefault="009E495D" w:rsidP="009E495D">
      <w:pPr>
        <w:tabs>
          <w:tab w:val="left" w:pos="567"/>
        </w:tabs>
        <w:suppressAutoHyphens w:val="0"/>
        <w:ind w:left="567" w:hanging="567"/>
        <w:jc w:val="both"/>
        <w:rPr>
          <w:szCs w:val="22"/>
        </w:rPr>
      </w:pPr>
      <w:r w:rsidRPr="009E495D">
        <w:rPr>
          <w:szCs w:val="22"/>
        </w:rPr>
        <w:t>STADA Arzneimittel AG</w:t>
      </w:r>
    </w:p>
    <w:p w14:paraId="7856DE85" w14:textId="77777777" w:rsidR="009E495D" w:rsidRPr="009E495D" w:rsidRDefault="009E495D" w:rsidP="009E495D">
      <w:pPr>
        <w:tabs>
          <w:tab w:val="left" w:pos="567"/>
        </w:tabs>
        <w:suppressAutoHyphens w:val="0"/>
        <w:ind w:left="567" w:hanging="567"/>
        <w:jc w:val="both"/>
        <w:rPr>
          <w:szCs w:val="22"/>
        </w:rPr>
      </w:pPr>
      <w:r w:rsidRPr="009E495D">
        <w:rPr>
          <w:szCs w:val="22"/>
        </w:rPr>
        <w:t>Stadastrasse 2-18</w:t>
      </w:r>
    </w:p>
    <w:p w14:paraId="37A399D7" w14:textId="77777777" w:rsidR="009E495D" w:rsidRPr="009E495D" w:rsidRDefault="009E495D" w:rsidP="009E495D">
      <w:pPr>
        <w:tabs>
          <w:tab w:val="left" w:pos="567"/>
        </w:tabs>
        <w:suppressAutoHyphens w:val="0"/>
        <w:ind w:left="567" w:hanging="567"/>
        <w:jc w:val="both"/>
        <w:rPr>
          <w:szCs w:val="22"/>
        </w:rPr>
      </w:pPr>
      <w:r w:rsidRPr="009E495D">
        <w:rPr>
          <w:szCs w:val="22"/>
        </w:rPr>
        <w:t>D-61118 Bad Vilbel</w:t>
      </w:r>
    </w:p>
    <w:p w14:paraId="1A519AF5" w14:textId="77777777" w:rsidR="009E495D" w:rsidRPr="009E495D" w:rsidRDefault="009E495D" w:rsidP="009E495D">
      <w:pPr>
        <w:tabs>
          <w:tab w:val="left" w:pos="567"/>
        </w:tabs>
        <w:suppressAutoHyphens w:val="0"/>
        <w:ind w:left="567" w:hanging="567"/>
        <w:jc w:val="both"/>
        <w:rPr>
          <w:szCs w:val="22"/>
        </w:rPr>
      </w:pPr>
      <w:r w:rsidRPr="009E495D">
        <w:rPr>
          <w:szCs w:val="22"/>
        </w:rPr>
        <w:t>Németország</w:t>
      </w:r>
    </w:p>
    <w:p w14:paraId="2EF17021" w14:textId="77777777" w:rsidR="00170672" w:rsidRPr="003D452A" w:rsidRDefault="00170672" w:rsidP="00170672">
      <w:pPr>
        <w:rPr>
          <w:szCs w:val="22"/>
        </w:rPr>
      </w:pPr>
    </w:p>
    <w:p w14:paraId="7F676472" w14:textId="77777777" w:rsidR="00EC652B" w:rsidRPr="003D452A" w:rsidRDefault="00EC652B" w:rsidP="00EC652B">
      <w:pPr>
        <w:spacing w:line="260" w:lineRule="atLeast"/>
        <w:rPr>
          <w:szCs w:val="22"/>
        </w:rPr>
      </w:pPr>
    </w:p>
    <w:p w14:paraId="3C856E0A" w14:textId="77777777" w:rsidR="00EC652B" w:rsidRPr="003D452A" w:rsidRDefault="00EC652B" w:rsidP="00EC65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12.</w:t>
      </w:r>
      <w:r w:rsidRPr="003D452A">
        <w:rPr>
          <w:b/>
          <w:szCs w:val="22"/>
        </w:rPr>
        <w:tab/>
        <w:t>A FORGALOMBA HOZATALI ENGEDÉLY SZÁMA(I)</w:t>
      </w:r>
    </w:p>
    <w:p w14:paraId="65DB3C97" w14:textId="77777777" w:rsidR="00AC15AC" w:rsidRPr="003D452A" w:rsidRDefault="00AC15AC" w:rsidP="00DC5AC4">
      <w:pPr>
        <w:rPr>
          <w:szCs w:val="22"/>
        </w:rPr>
      </w:pPr>
    </w:p>
    <w:p w14:paraId="1C94B77C" w14:textId="77777777" w:rsidR="004425E8" w:rsidRPr="007040DA" w:rsidRDefault="004425E8" w:rsidP="004425E8">
      <w:pPr>
        <w:tabs>
          <w:tab w:val="left" w:pos="2268"/>
        </w:tabs>
        <w:rPr>
          <w:szCs w:val="22"/>
        </w:rPr>
      </w:pPr>
      <w:r w:rsidRPr="007040DA">
        <w:rPr>
          <w:szCs w:val="22"/>
        </w:rPr>
        <w:t>OGYI-T-24536/01</w:t>
      </w:r>
      <w:r>
        <w:rPr>
          <w:szCs w:val="22"/>
        </w:rPr>
        <w:tab/>
      </w:r>
      <w:r w:rsidRPr="007040DA">
        <w:rPr>
          <w:szCs w:val="22"/>
        </w:rPr>
        <w:t>1</w:t>
      </w:r>
      <w:r>
        <w:rPr>
          <w:szCs w:val="22"/>
        </w:rPr>
        <w:t>×</w:t>
      </w:r>
      <w:r w:rsidRPr="007040DA">
        <w:rPr>
          <w:szCs w:val="22"/>
        </w:rPr>
        <w:t>10</w:t>
      </w:r>
      <w:r>
        <w:rPr>
          <w:szCs w:val="22"/>
        </w:rPr>
        <w:t> </w:t>
      </w:r>
      <w:r w:rsidRPr="007040DA">
        <w:rPr>
          <w:szCs w:val="22"/>
        </w:rPr>
        <w:t>ml</w:t>
      </w:r>
      <w:r>
        <w:rPr>
          <w:szCs w:val="22"/>
        </w:rPr>
        <w:tab/>
      </w:r>
      <w:r w:rsidRPr="007040DA">
        <w:rPr>
          <w:szCs w:val="22"/>
        </w:rPr>
        <w:t>színtelen injekciós üvegben</w:t>
      </w:r>
    </w:p>
    <w:p w14:paraId="104FD7AE" w14:textId="77777777" w:rsidR="004425E8" w:rsidRPr="007040DA" w:rsidRDefault="004425E8" w:rsidP="004425E8">
      <w:pPr>
        <w:tabs>
          <w:tab w:val="left" w:pos="2268"/>
        </w:tabs>
        <w:rPr>
          <w:szCs w:val="22"/>
        </w:rPr>
      </w:pPr>
      <w:r w:rsidRPr="007040DA">
        <w:rPr>
          <w:szCs w:val="22"/>
        </w:rPr>
        <w:t>OGYI-T-24536/02</w:t>
      </w:r>
      <w:r>
        <w:rPr>
          <w:szCs w:val="22"/>
        </w:rPr>
        <w:tab/>
      </w:r>
      <w:r w:rsidRPr="007040DA">
        <w:rPr>
          <w:szCs w:val="22"/>
        </w:rPr>
        <w:t>5</w:t>
      </w:r>
      <w:r>
        <w:rPr>
          <w:szCs w:val="22"/>
        </w:rPr>
        <w:t>×</w:t>
      </w:r>
      <w:r w:rsidRPr="007040DA">
        <w:rPr>
          <w:szCs w:val="22"/>
        </w:rPr>
        <w:t>10</w:t>
      </w:r>
      <w:r>
        <w:rPr>
          <w:szCs w:val="22"/>
        </w:rPr>
        <w:t> </w:t>
      </w:r>
      <w:r w:rsidRPr="007040DA">
        <w:rPr>
          <w:szCs w:val="22"/>
        </w:rPr>
        <w:t>ml</w:t>
      </w:r>
      <w:r>
        <w:rPr>
          <w:szCs w:val="22"/>
        </w:rPr>
        <w:tab/>
      </w:r>
      <w:r w:rsidRPr="007040DA">
        <w:rPr>
          <w:szCs w:val="22"/>
        </w:rPr>
        <w:t>színtelen injekciós üvegben</w:t>
      </w:r>
    </w:p>
    <w:p w14:paraId="6211FA90" w14:textId="77777777" w:rsidR="004425E8" w:rsidRPr="007040DA" w:rsidRDefault="004425E8" w:rsidP="004425E8">
      <w:pPr>
        <w:tabs>
          <w:tab w:val="left" w:pos="2268"/>
        </w:tabs>
        <w:rPr>
          <w:szCs w:val="22"/>
        </w:rPr>
      </w:pPr>
      <w:r w:rsidRPr="007040DA">
        <w:rPr>
          <w:szCs w:val="22"/>
        </w:rPr>
        <w:t>OGYI-T-24536/03</w:t>
      </w:r>
      <w:r>
        <w:rPr>
          <w:szCs w:val="22"/>
        </w:rPr>
        <w:tab/>
      </w:r>
      <w:r w:rsidRPr="007040DA">
        <w:rPr>
          <w:szCs w:val="22"/>
        </w:rPr>
        <w:t>10</w:t>
      </w:r>
      <w:r>
        <w:rPr>
          <w:szCs w:val="22"/>
        </w:rPr>
        <w:t>×</w:t>
      </w:r>
      <w:r w:rsidRPr="007040DA">
        <w:rPr>
          <w:szCs w:val="22"/>
        </w:rPr>
        <w:t>10</w:t>
      </w:r>
      <w:r>
        <w:rPr>
          <w:szCs w:val="22"/>
        </w:rPr>
        <w:t> </w:t>
      </w:r>
      <w:r w:rsidRPr="007040DA">
        <w:rPr>
          <w:szCs w:val="22"/>
        </w:rPr>
        <w:t>ml</w:t>
      </w:r>
      <w:r>
        <w:rPr>
          <w:szCs w:val="22"/>
        </w:rPr>
        <w:tab/>
      </w:r>
      <w:r w:rsidRPr="007040DA">
        <w:rPr>
          <w:szCs w:val="22"/>
        </w:rPr>
        <w:t>színtelen injekciós üvegben</w:t>
      </w:r>
    </w:p>
    <w:p w14:paraId="66C643AC" w14:textId="77777777" w:rsidR="004425E8" w:rsidRDefault="004425E8" w:rsidP="004425E8">
      <w:pPr>
        <w:tabs>
          <w:tab w:val="left" w:pos="2268"/>
        </w:tabs>
        <w:rPr>
          <w:szCs w:val="22"/>
        </w:rPr>
      </w:pPr>
      <w:r w:rsidRPr="007040DA">
        <w:rPr>
          <w:szCs w:val="22"/>
        </w:rPr>
        <w:t>OGYI-T-24536/04</w:t>
      </w:r>
      <w:r>
        <w:rPr>
          <w:szCs w:val="22"/>
        </w:rPr>
        <w:tab/>
      </w:r>
      <w:r w:rsidRPr="007040DA">
        <w:rPr>
          <w:szCs w:val="22"/>
        </w:rPr>
        <w:t>50</w:t>
      </w:r>
      <w:r>
        <w:rPr>
          <w:szCs w:val="22"/>
        </w:rPr>
        <w:t>×</w:t>
      </w:r>
      <w:r w:rsidRPr="007040DA">
        <w:rPr>
          <w:szCs w:val="22"/>
        </w:rPr>
        <w:t>10</w:t>
      </w:r>
      <w:r>
        <w:rPr>
          <w:szCs w:val="22"/>
        </w:rPr>
        <w:t> </w:t>
      </w:r>
      <w:r w:rsidRPr="007040DA">
        <w:rPr>
          <w:szCs w:val="22"/>
        </w:rPr>
        <w:t>ml</w:t>
      </w:r>
      <w:r>
        <w:rPr>
          <w:szCs w:val="22"/>
        </w:rPr>
        <w:tab/>
      </w:r>
      <w:r w:rsidRPr="007040DA">
        <w:rPr>
          <w:szCs w:val="22"/>
        </w:rPr>
        <w:t>színtelen injekciós üvegben</w:t>
      </w:r>
    </w:p>
    <w:p w14:paraId="74CB2C93" w14:textId="317A0002" w:rsidR="0016142E" w:rsidRDefault="0016142E" w:rsidP="00DC5AC4">
      <w:pPr>
        <w:rPr>
          <w:szCs w:val="22"/>
        </w:rPr>
      </w:pPr>
    </w:p>
    <w:p w14:paraId="305F2944" w14:textId="77777777" w:rsidR="0016142E" w:rsidRPr="003D452A" w:rsidRDefault="0016142E" w:rsidP="00DC5AC4">
      <w:pPr>
        <w:rPr>
          <w:szCs w:val="22"/>
        </w:rPr>
      </w:pPr>
    </w:p>
    <w:p w14:paraId="02A5DE80" w14:textId="77777777" w:rsidR="00EC652B" w:rsidRPr="003D452A" w:rsidRDefault="00EC652B" w:rsidP="00EC65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13.</w:t>
      </w:r>
      <w:r w:rsidRPr="003D452A">
        <w:rPr>
          <w:b/>
          <w:szCs w:val="22"/>
        </w:rPr>
        <w:tab/>
        <w:t>A GYÁRTÁSI TÉTEL SZÁMA</w:t>
      </w:r>
    </w:p>
    <w:p w14:paraId="3055879A" w14:textId="77777777" w:rsidR="00EC652B" w:rsidRPr="003D452A" w:rsidRDefault="00EC652B" w:rsidP="00814CD6">
      <w:pPr>
        <w:rPr>
          <w:szCs w:val="22"/>
        </w:rPr>
      </w:pPr>
    </w:p>
    <w:p w14:paraId="5C3FF424" w14:textId="109C0237" w:rsidR="00E71B7C" w:rsidRPr="003D452A" w:rsidRDefault="00170672" w:rsidP="00E71B7C">
      <w:pPr>
        <w:spacing w:line="240" w:lineRule="auto"/>
        <w:rPr>
          <w:szCs w:val="22"/>
        </w:rPr>
      </w:pPr>
      <w:r w:rsidRPr="003D452A">
        <w:rPr>
          <w:szCs w:val="22"/>
        </w:rPr>
        <w:t>Lot</w:t>
      </w:r>
      <w:r w:rsidR="009E495D">
        <w:rPr>
          <w:szCs w:val="22"/>
        </w:rPr>
        <w:t>:</w:t>
      </w:r>
    </w:p>
    <w:p w14:paraId="1C85E7B7" w14:textId="77777777" w:rsidR="00EC652B" w:rsidRPr="003D452A" w:rsidRDefault="00EC652B" w:rsidP="00814CD6">
      <w:pPr>
        <w:rPr>
          <w:szCs w:val="22"/>
        </w:rPr>
      </w:pPr>
    </w:p>
    <w:p w14:paraId="58171AC4" w14:textId="77777777" w:rsidR="00934BFC" w:rsidRPr="003D452A" w:rsidRDefault="00934BFC" w:rsidP="00DC5AC4">
      <w:pPr>
        <w:rPr>
          <w:szCs w:val="22"/>
        </w:rPr>
      </w:pPr>
    </w:p>
    <w:p w14:paraId="096AAF64" w14:textId="77777777" w:rsidR="00EC652B" w:rsidRPr="003D452A" w:rsidRDefault="00EC652B" w:rsidP="00EC65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14.</w:t>
      </w:r>
      <w:r w:rsidRPr="003D452A">
        <w:rPr>
          <w:b/>
          <w:szCs w:val="22"/>
        </w:rPr>
        <w:tab/>
        <w:t>A GYÓGYSZER ÁLTALÁNOS BESOROLÁSA RENDELHETŐSÉG SZEMPONTJÁBÓL</w:t>
      </w:r>
    </w:p>
    <w:p w14:paraId="5CD74F2A" w14:textId="77777777" w:rsidR="00EC652B" w:rsidRPr="003D452A" w:rsidRDefault="00EC652B" w:rsidP="00EC652B">
      <w:pPr>
        <w:spacing w:line="260" w:lineRule="atLeast"/>
        <w:rPr>
          <w:szCs w:val="22"/>
        </w:rPr>
      </w:pPr>
    </w:p>
    <w:p w14:paraId="4B04F52B" w14:textId="77777777" w:rsidR="00034756" w:rsidRPr="003D452A" w:rsidRDefault="00034756" w:rsidP="00034756">
      <w:pPr>
        <w:rPr>
          <w:noProof/>
          <w:szCs w:val="22"/>
          <w:lang w:eastAsia="hu-HU"/>
        </w:rPr>
      </w:pPr>
      <w:r w:rsidRPr="003D452A">
        <w:rPr>
          <w:noProof/>
          <w:szCs w:val="22"/>
        </w:rPr>
        <w:t>Orvosi rendelvényhez kötött gyógyszer (I).</w:t>
      </w:r>
    </w:p>
    <w:p w14:paraId="183E5694" w14:textId="77777777" w:rsidR="00034756" w:rsidRPr="003D452A" w:rsidRDefault="00034756" w:rsidP="00EC652B">
      <w:pPr>
        <w:spacing w:line="260" w:lineRule="atLeast"/>
        <w:rPr>
          <w:szCs w:val="22"/>
        </w:rPr>
      </w:pPr>
    </w:p>
    <w:p w14:paraId="2A8C2B15" w14:textId="77777777" w:rsidR="00EC652B" w:rsidRPr="003D452A" w:rsidRDefault="00EC652B" w:rsidP="00EC652B">
      <w:pPr>
        <w:spacing w:line="260" w:lineRule="atLeast"/>
        <w:rPr>
          <w:szCs w:val="22"/>
        </w:rPr>
      </w:pPr>
    </w:p>
    <w:p w14:paraId="5E5D8AC3" w14:textId="77777777" w:rsidR="00EC652B" w:rsidRPr="003D452A" w:rsidRDefault="00EC652B" w:rsidP="00EC65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3D452A">
        <w:rPr>
          <w:b/>
          <w:szCs w:val="22"/>
        </w:rPr>
        <w:t>15.</w:t>
      </w:r>
      <w:r w:rsidRPr="003D452A">
        <w:rPr>
          <w:b/>
          <w:szCs w:val="22"/>
        </w:rPr>
        <w:tab/>
        <w:t>AZ ALKALMAZÁSRA VONATKOZÓ UTASÍTÁSOK</w:t>
      </w:r>
    </w:p>
    <w:p w14:paraId="45A13547" w14:textId="77777777" w:rsidR="00EC652B" w:rsidRPr="003D452A" w:rsidRDefault="00EC652B" w:rsidP="00EC652B">
      <w:pPr>
        <w:rPr>
          <w:b/>
          <w:szCs w:val="22"/>
          <w:u w:val="single"/>
        </w:rPr>
      </w:pPr>
    </w:p>
    <w:p w14:paraId="5485C7D9" w14:textId="77777777" w:rsidR="00EC652B" w:rsidRPr="003D452A" w:rsidRDefault="00EC652B" w:rsidP="00EC652B">
      <w:pPr>
        <w:rPr>
          <w:b/>
          <w:szCs w:val="22"/>
          <w:u w:val="single"/>
        </w:rPr>
      </w:pPr>
    </w:p>
    <w:p w14:paraId="2B50AE9E" w14:textId="77777777" w:rsidR="00EC652B" w:rsidRPr="003D452A" w:rsidRDefault="00EC652B" w:rsidP="00EC65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szCs w:val="22"/>
        </w:rPr>
      </w:pPr>
      <w:r w:rsidRPr="003D452A">
        <w:rPr>
          <w:b/>
          <w:szCs w:val="22"/>
        </w:rPr>
        <w:t>16.</w:t>
      </w:r>
      <w:r w:rsidRPr="003D452A">
        <w:rPr>
          <w:b/>
          <w:szCs w:val="22"/>
        </w:rPr>
        <w:tab/>
        <w:t>BRAILLE ÍRÁSSAL FELTÜNTETETT INFORMÁCIÓK</w:t>
      </w:r>
    </w:p>
    <w:p w14:paraId="5147B49F" w14:textId="77777777" w:rsidR="00EC652B" w:rsidRPr="00BE79E0" w:rsidRDefault="00EC652B" w:rsidP="00EC652B">
      <w:pPr>
        <w:rPr>
          <w:bCs/>
          <w:szCs w:val="22"/>
          <w:u w:val="single"/>
        </w:rPr>
      </w:pPr>
    </w:p>
    <w:p w14:paraId="46E90DB4" w14:textId="77777777" w:rsidR="00EC652B" w:rsidRPr="003D452A" w:rsidRDefault="00EC652B" w:rsidP="00EC652B">
      <w:pPr>
        <w:rPr>
          <w:noProof/>
          <w:szCs w:val="22"/>
        </w:rPr>
      </w:pPr>
      <w:r w:rsidRPr="003D452A">
        <w:rPr>
          <w:noProof/>
          <w:szCs w:val="22"/>
          <w:highlight w:val="lightGray"/>
        </w:rPr>
        <w:t>Braille írás feltüntetése alól felmentve</w:t>
      </w:r>
      <w:r w:rsidR="00D50355" w:rsidRPr="003D452A">
        <w:rPr>
          <w:noProof/>
          <w:szCs w:val="22"/>
          <w:highlight w:val="lightGray"/>
        </w:rPr>
        <w:t>.</w:t>
      </w:r>
    </w:p>
    <w:p w14:paraId="75BF9957" w14:textId="77777777" w:rsidR="00E87644" w:rsidRPr="003D452A" w:rsidRDefault="00E87644" w:rsidP="00EC652B">
      <w:pPr>
        <w:rPr>
          <w:noProof/>
          <w:szCs w:val="22"/>
        </w:rPr>
      </w:pPr>
    </w:p>
    <w:p w14:paraId="526A8E79" w14:textId="77777777" w:rsidR="00934BFC" w:rsidRPr="003D452A" w:rsidRDefault="00934BFC" w:rsidP="00EC652B">
      <w:pPr>
        <w:rPr>
          <w:noProof/>
          <w:szCs w:val="22"/>
        </w:rPr>
      </w:pPr>
    </w:p>
    <w:p w14:paraId="5CE89923" w14:textId="77777777" w:rsidR="00840160" w:rsidRPr="003D452A" w:rsidRDefault="00840160" w:rsidP="00840160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  <w:szCs w:val="22"/>
        </w:rPr>
      </w:pPr>
      <w:r w:rsidRPr="003D452A">
        <w:rPr>
          <w:b/>
          <w:noProof/>
          <w:szCs w:val="22"/>
        </w:rPr>
        <w:t>EGYEDI AZONOSÍTÓ – 2D VONALKÓD</w:t>
      </w:r>
    </w:p>
    <w:p w14:paraId="6247C41B" w14:textId="77777777" w:rsidR="00840160" w:rsidRPr="003D452A" w:rsidRDefault="00840160" w:rsidP="00840160">
      <w:pPr>
        <w:spacing w:line="240" w:lineRule="auto"/>
        <w:rPr>
          <w:noProof/>
          <w:szCs w:val="22"/>
        </w:rPr>
      </w:pPr>
    </w:p>
    <w:p w14:paraId="763B2B54" w14:textId="77777777" w:rsidR="00840160" w:rsidRPr="003D452A" w:rsidRDefault="00840160" w:rsidP="00840160">
      <w:pPr>
        <w:spacing w:line="240" w:lineRule="auto"/>
        <w:rPr>
          <w:noProof/>
          <w:szCs w:val="22"/>
          <w:shd w:val="clear" w:color="auto" w:fill="CCCCCC"/>
        </w:rPr>
      </w:pPr>
      <w:r w:rsidRPr="003D452A">
        <w:rPr>
          <w:noProof/>
          <w:szCs w:val="22"/>
          <w:highlight w:val="lightGray"/>
        </w:rPr>
        <w:t>Egyedi azonosítójú 2D vonalkóddal ellátva.</w:t>
      </w:r>
    </w:p>
    <w:p w14:paraId="56FA2874" w14:textId="77777777" w:rsidR="00840160" w:rsidRPr="003D452A" w:rsidRDefault="00840160" w:rsidP="00EC652B">
      <w:pPr>
        <w:rPr>
          <w:noProof/>
          <w:szCs w:val="22"/>
        </w:rPr>
      </w:pPr>
    </w:p>
    <w:p w14:paraId="55EEDC8E" w14:textId="77777777" w:rsidR="00840160" w:rsidRPr="003D452A" w:rsidRDefault="00840160" w:rsidP="00EC652B">
      <w:pPr>
        <w:rPr>
          <w:noProof/>
          <w:szCs w:val="22"/>
        </w:rPr>
      </w:pPr>
    </w:p>
    <w:p w14:paraId="47901B70" w14:textId="77777777" w:rsidR="00840160" w:rsidRPr="003D452A" w:rsidRDefault="00840160" w:rsidP="00840160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  <w:szCs w:val="22"/>
        </w:rPr>
      </w:pPr>
      <w:r w:rsidRPr="003D452A">
        <w:rPr>
          <w:b/>
          <w:noProof/>
          <w:szCs w:val="22"/>
        </w:rPr>
        <w:lastRenderedPageBreak/>
        <w:t>EGYEDI AZONOSÍTÓ OLVASHATÓ FORMÁTUMA</w:t>
      </w:r>
    </w:p>
    <w:p w14:paraId="7E796815" w14:textId="77777777" w:rsidR="00840160" w:rsidRPr="003D452A" w:rsidRDefault="00840160" w:rsidP="00840160">
      <w:pPr>
        <w:spacing w:line="240" w:lineRule="auto"/>
        <w:rPr>
          <w:noProof/>
          <w:szCs w:val="22"/>
        </w:rPr>
      </w:pPr>
    </w:p>
    <w:p w14:paraId="129AEA03" w14:textId="77777777" w:rsidR="00840160" w:rsidRPr="003D452A" w:rsidRDefault="00840160" w:rsidP="00840160">
      <w:pPr>
        <w:rPr>
          <w:szCs w:val="22"/>
        </w:rPr>
      </w:pPr>
      <w:r w:rsidRPr="003D452A">
        <w:rPr>
          <w:szCs w:val="22"/>
        </w:rPr>
        <w:t>PC</w:t>
      </w:r>
      <w:r w:rsidR="00E71B7C" w:rsidRPr="003D452A">
        <w:rPr>
          <w:szCs w:val="22"/>
        </w:rPr>
        <w:t>:</w:t>
      </w:r>
    </w:p>
    <w:p w14:paraId="5C103CA5" w14:textId="77777777" w:rsidR="00840160" w:rsidRPr="003D452A" w:rsidRDefault="00840160" w:rsidP="00EC652B">
      <w:pPr>
        <w:rPr>
          <w:noProof/>
          <w:szCs w:val="22"/>
        </w:rPr>
      </w:pPr>
      <w:r w:rsidRPr="003D452A">
        <w:rPr>
          <w:szCs w:val="22"/>
        </w:rPr>
        <w:t>SN</w:t>
      </w:r>
      <w:r w:rsidR="00E71B7C" w:rsidRPr="003D452A">
        <w:rPr>
          <w:szCs w:val="22"/>
        </w:rPr>
        <w:t>:</w:t>
      </w:r>
    </w:p>
    <w:p w14:paraId="75F371AF" w14:textId="77777777" w:rsidR="006D0081" w:rsidRPr="003D452A" w:rsidRDefault="00EC652B" w:rsidP="006D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3D452A">
        <w:rPr>
          <w:szCs w:val="22"/>
        </w:rPr>
        <w:br w:type="page"/>
      </w:r>
      <w:r w:rsidR="006D0081" w:rsidRPr="003D452A">
        <w:rPr>
          <w:b/>
          <w:noProof/>
          <w:szCs w:val="22"/>
        </w:rPr>
        <w:lastRenderedPageBreak/>
        <w:t>A KIS KÖZVETLEN CSOMAGOLÁSI EGYSÉGEKEN MINIMÁLISAN FELTÜNTETENDŐ ADATOK</w:t>
      </w:r>
    </w:p>
    <w:p w14:paraId="175D4E6C" w14:textId="77777777" w:rsidR="006D0081" w:rsidRPr="003D452A" w:rsidRDefault="006D0081" w:rsidP="006D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</w:p>
    <w:p w14:paraId="719644D9" w14:textId="0F5CBFE2" w:rsidR="006D0081" w:rsidRPr="003D452A" w:rsidRDefault="00F17D6A" w:rsidP="006D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>INJEKCIÓS ÜVEG</w:t>
      </w:r>
      <w:r w:rsidR="00C2248B">
        <w:rPr>
          <w:b/>
          <w:noProof/>
          <w:szCs w:val="22"/>
        </w:rPr>
        <w:t xml:space="preserve"> CÍMKE</w:t>
      </w:r>
    </w:p>
    <w:p w14:paraId="2CDC1AD7" w14:textId="77777777" w:rsidR="006D0081" w:rsidRPr="003D452A" w:rsidRDefault="006D0081" w:rsidP="006D0081">
      <w:pPr>
        <w:spacing w:line="240" w:lineRule="auto"/>
        <w:rPr>
          <w:szCs w:val="22"/>
        </w:rPr>
      </w:pPr>
    </w:p>
    <w:p w14:paraId="12FE7410" w14:textId="77777777" w:rsidR="006D0081" w:rsidRPr="003D452A" w:rsidRDefault="006D0081" w:rsidP="006D0081">
      <w:pPr>
        <w:spacing w:line="240" w:lineRule="auto"/>
        <w:rPr>
          <w:b/>
          <w:szCs w:val="22"/>
        </w:rPr>
      </w:pPr>
    </w:p>
    <w:p w14:paraId="46B74801" w14:textId="77777777" w:rsidR="006D0081" w:rsidRPr="003D452A" w:rsidRDefault="006D0081" w:rsidP="006D7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outlineLvl w:val="0"/>
        <w:rPr>
          <w:b/>
          <w:noProof/>
          <w:szCs w:val="22"/>
        </w:rPr>
      </w:pPr>
      <w:r w:rsidRPr="003D452A">
        <w:rPr>
          <w:b/>
          <w:noProof/>
          <w:szCs w:val="22"/>
        </w:rPr>
        <w:t>1.</w:t>
      </w:r>
      <w:r w:rsidRPr="003D452A">
        <w:rPr>
          <w:b/>
          <w:noProof/>
          <w:szCs w:val="22"/>
        </w:rPr>
        <w:tab/>
        <w:t>A GYÓGYSZER NEVE ÉS AZ ALKALMAZÁS MÓDJA(I)</w:t>
      </w:r>
    </w:p>
    <w:p w14:paraId="00521F11" w14:textId="77777777" w:rsidR="00FC76A8" w:rsidRPr="003D452A" w:rsidRDefault="00FC76A8" w:rsidP="00FC76A8">
      <w:pPr>
        <w:rPr>
          <w:szCs w:val="22"/>
        </w:rPr>
      </w:pPr>
    </w:p>
    <w:p w14:paraId="3006CE6B" w14:textId="77777777" w:rsidR="009A64BC" w:rsidRPr="003D452A" w:rsidRDefault="009A64BC" w:rsidP="009A64BC">
      <w:pPr>
        <w:tabs>
          <w:tab w:val="right" w:pos="8313"/>
        </w:tabs>
        <w:rPr>
          <w:szCs w:val="22"/>
        </w:rPr>
      </w:pPr>
      <w:r w:rsidRPr="003D452A">
        <w:rPr>
          <w:szCs w:val="22"/>
        </w:rPr>
        <w:t>Pantoprazol</w:t>
      </w:r>
      <w:r>
        <w:rPr>
          <w:szCs w:val="22"/>
        </w:rPr>
        <w:t>e</w:t>
      </w:r>
      <w:r w:rsidRPr="003D452A">
        <w:rPr>
          <w:szCs w:val="22"/>
        </w:rPr>
        <w:t xml:space="preserve"> </w:t>
      </w:r>
      <w:r>
        <w:rPr>
          <w:szCs w:val="22"/>
        </w:rPr>
        <w:t>Stada</w:t>
      </w:r>
      <w:r w:rsidRPr="003D452A">
        <w:rPr>
          <w:szCs w:val="22"/>
        </w:rPr>
        <w:t xml:space="preserve"> 40 mg por oldatos injekcióhoz</w:t>
      </w:r>
    </w:p>
    <w:p w14:paraId="1029AB27" w14:textId="77777777" w:rsidR="009A64BC" w:rsidRPr="003D452A" w:rsidRDefault="009A64BC" w:rsidP="009A64BC">
      <w:pPr>
        <w:tabs>
          <w:tab w:val="right" w:pos="8313"/>
        </w:tabs>
        <w:rPr>
          <w:szCs w:val="22"/>
        </w:rPr>
      </w:pPr>
    </w:p>
    <w:p w14:paraId="2997A733" w14:textId="77777777" w:rsidR="009A64BC" w:rsidRPr="003D452A" w:rsidRDefault="009A64BC" w:rsidP="009A64BC">
      <w:pPr>
        <w:rPr>
          <w:szCs w:val="22"/>
        </w:rPr>
      </w:pPr>
      <w:r w:rsidRPr="009A64BC">
        <w:rPr>
          <w:szCs w:val="22"/>
          <w:highlight w:val="lightGray"/>
        </w:rPr>
        <w:t>pantoprazol</w:t>
      </w:r>
    </w:p>
    <w:p w14:paraId="4B95514D" w14:textId="77777777" w:rsidR="00BC46B7" w:rsidRPr="003D452A" w:rsidRDefault="00BC46B7" w:rsidP="00BC46B7">
      <w:pPr>
        <w:rPr>
          <w:szCs w:val="22"/>
        </w:rPr>
      </w:pPr>
    </w:p>
    <w:p w14:paraId="3A5CE591" w14:textId="0139EF76" w:rsidR="00B110FE" w:rsidRPr="003D452A" w:rsidRDefault="006807C5" w:rsidP="00FC76A8">
      <w:pPr>
        <w:rPr>
          <w:szCs w:val="22"/>
        </w:rPr>
      </w:pPr>
      <w:r>
        <w:rPr>
          <w:szCs w:val="22"/>
        </w:rPr>
        <w:t>i</w:t>
      </w:r>
      <w:r w:rsidR="009A64BC">
        <w:rPr>
          <w:szCs w:val="22"/>
        </w:rPr>
        <w:t>v.</w:t>
      </w:r>
    </w:p>
    <w:p w14:paraId="18DFC96A" w14:textId="77777777" w:rsidR="00E71B7C" w:rsidRPr="003D452A" w:rsidRDefault="00E71B7C" w:rsidP="00FC76A8">
      <w:pPr>
        <w:rPr>
          <w:szCs w:val="22"/>
        </w:rPr>
      </w:pPr>
    </w:p>
    <w:p w14:paraId="5C3EA3E6" w14:textId="77777777" w:rsidR="006D0081" w:rsidRPr="003D452A" w:rsidRDefault="006D0081" w:rsidP="00E07748">
      <w:pPr>
        <w:spacing w:line="260" w:lineRule="atLeast"/>
        <w:rPr>
          <w:szCs w:val="22"/>
        </w:rPr>
      </w:pPr>
    </w:p>
    <w:p w14:paraId="6A2297D4" w14:textId="77777777" w:rsidR="006D0081" w:rsidRPr="003D452A" w:rsidRDefault="006D0081" w:rsidP="006D7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outlineLvl w:val="0"/>
        <w:rPr>
          <w:b/>
          <w:noProof/>
          <w:szCs w:val="22"/>
        </w:rPr>
      </w:pPr>
      <w:r w:rsidRPr="003D452A">
        <w:rPr>
          <w:b/>
          <w:noProof/>
          <w:szCs w:val="22"/>
        </w:rPr>
        <w:t>2.</w:t>
      </w:r>
      <w:r w:rsidRPr="003D452A">
        <w:rPr>
          <w:b/>
          <w:noProof/>
          <w:szCs w:val="22"/>
        </w:rPr>
        <w:tab/>
        <w:t>AZ ALKALMAZÁSSAL KAPCSOLATOS TUDNIVALÓK</w:t>
      </w:r>
    </w:p>
    <w:p w14:paraId="4C2781B9" w14:textId="77777777" w:rsidR="006D0081" w:rsidRPr="003D452A" w:rsidRDefault="006D0081" w:rsidP="006D0081">
      <w:pPr>
        <w:spacing w:line="240" w:lineRule="auto"/>
        <w:ind w:left="567" w:hanging="567"/>
        <w:rPr>
          <w:noProof/>
          <w:szCs w:val="22"/>
        </w:rPr>
      </w:pPr>
    </w:p>
    <w:p w14:paraId="79CE40D6" w14:textId="77777777" w:rsidR="009A64BC" w:rsidRPr="003D452A" w:rsidRDefault="009A64BC" w:rsidP="009A64BC">
      <w:pPr>
        <w:spacing w:line="260" w:lineRule="atLeast"/>
        <w:rPr>
          <w:szCs w:val="22"/>
        </w:rPr>
      </w:pPr>
      <w:r>
        <w:rPr>
          <w:noProof/>
          <w:szCs w:val="22"/>
        </w:rPr>
        <w:t>Alkalmazás</w:t>
      </w:r>
      <w:r w:rsidRPr="003D452A">
        <w:rPr>
          <w:noProof/>
          <w:szCs w:val="22"/>
        </w:rPr>
        <w:t xml:space="preserve"> előtt olvassa el a mellékelt betegtájékoztatót!</w:t>
      </w:r>
    </w:p>
    <w:p w14:paraId="32105758" w14:textId="77777777" w:rsidR="00733BAB" w:rsidRPr="003D452A" w:rsidRDefault="00733BAB" w:rsidP="00FC76A8">
      <w:pPr>
        <w:spacing w:line="260" w:lineRule="atLeast"/>
        <w:rPr>
          <w:noProof/>
          <w:szCs w:val="22"/>
        </w:rPr>
      </w:pPr>
    </w:p>
    <w:p w14:paraId="37F39A2B" w14:textId="77777777" w:rsidR="006D0081" w:rsidRPr="003D452A" w:rsidRDefault="006D0081" w:rsidP="006D75FE">
      <w:pPr>
        <w:spacing w:line="240" w:lineRule="auto"/>
        <w:rPr>
          <w:noProof/>
          <w:szCs w:val="22"/>
        </w:rPr>
      </w:pPr>
    </w:p>
    <w:p w14:paraId="176E3D3D" w14:textId="77777777" w:rsidR="006D0081" w:rsidRPr="003D452A" w:rsidRDefault="006D0081" w:rsidP="006D7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outlineLvl w:val="0"/>
        <w:rPr>
          <w:b/>
          <w:noProof/>
          <w:szCs w:val="22"/>
        </w:rPr>
      </w:pPr>
      <w:r w:rsidRPr="003D452A">
        <w:rPr>
          <w:b/>
          <w:noProof/>
          <w:szCs w:val="22"/>
        </w:rPr>
        <w:t>3.</w:t>
      </w:r>
      <w:r w:rsidRPr="003D452A">
        <w:rPr>
          <w:b/>
          <w:noProof/>
          <w:szCs w:val="22"/>
        </w:rPr>
        <w:tab/>
        <w:t>LEJÁRATI IDŐ</w:t>
      </w:r>
    </w:p>
    <w:p w14:paraId="7B3009EC" w14:textId="77777777" w:rsidR="006D0081" w:rsidRPr="003D452A" w:rsidRDefault="006D0081" w:rsidP="00814CD6">
      <w:pPr>
        <w:rPr>
          <w:szCs w:val="22"/>
        </w:rPr>
      </w:pPr>
    </w:p>
    <w:p w14:paraId="7CF9AED9" w14:textId="77777777" w:rsidR="00733BAB" w:rsidRPr="003D452A" w:rsidRDefault="00BC46B7" w:rsidP="00733BAB">
      <w:pPr>
        <w:rPr>
          <w:szCs w:val="22"/>
        </w:rPr>
      </w:pPr>
      <w:r w:rsidRPr="003D452A">
        <w:rPr>
          <w:szCs w:val="22"/>
        </w:rPr>
        <w:t>EXP</w:t>
      </w:r>
    </w:p>
    <w:p w14:paraId="1D337EB0" w14:textId="70447E02" w:rsidR="009A64BC" w:rsidRDefault="009A64BC" w:rsidP="009A64BC">
      <w:pPr>
        <w:rPr>
          <w:szCs w:val="24"/>
        </w:rPr>
      </w:pPr>
      <w:r>
        <w:rPr>
          <w:szCs w:val="24"/>
        </w:rPr>
        <w:t>Felhasználhatósági időtartam a feloldás</w:t>
      </w:r>
      <w:r w:rsidRPr="003D2BE7">
        <w:rPr>
          <w:szCs w:val="24"/>
        </w:rPr>
        <w:t xml:space="preserve"> </w:t>
      </w:r>
      <w:r>
        <w:rPr>
          <w:szCs w:val="24"/>
        </w:rPr>
        <w:t>(</w:t>
      </w:r>
      <w:r w:rsidRPr="003D2BE7">
        <w:rPr>
          <w:szCs w:val="24"/>
        </w:rPr>
        <w:t>és hígítás</w:t>
      </w:r>
      <w:r>
        <w:rPr>
          <w:szCs w:val="24"/>
        </w:rPr>
        <w:t>)</w:t>
      </w:r>
      <w:r w:rsidRPr="003D2BE7">
        <w:rPr>
          <w:szCs w:val="24"/>
        </w:rPr>
        <w:t xml:space="preserve"> </w:t>
      </w:r>
      <w:r>
        <w:rPr>
          <w:szCs w:val="24"/>
        </w:rPr>
        <w:t xml:space="preserve">után: 24 óra szobahőmérsékleten </w:t>
      </w:r>
      <w:r w:rsidRPr="00E6352E">
        <w:rPr>
          <w:noProof/>
          <w:szCs w:val="22"/>
        </w:rPr>
        <w:t>(25</w:t>
      </w:r>
      <w:r>
        <w:rPr>
          <w:noProof/>
          <w:szCs w:val="22"/>
        </w:rPr>
        <w:t> </w:t>
      </w:r>
      <w:r w:rsidRPr="00E6352E">
        <w:rPr>
          <w:noProof/>
          <w:szCs w:val="22"/>
        </w:rPr>
        <w:t>°C</w:t>
      </w:r>
      <w:r>
        <w:rPr>
          <w:noProof/>
          <w:szCs w:val="22"/>
        </w:rPr>
        <w:t> </w:t>
      </w:r>
      <w:r w:rsidRPr="00E6352E">
        <w:rPr>
          <w:noProof/>
          <w:szCs w:val="22"/>
        </w:rPr>
        <w:t>±</w:t>
      </w:r>
      <w:r>
        <w:rPr>
          <w:noProof/>
          <w:szCs w:val="22"/>
        </w:rPr>
        <w:t> </w:t>
      </w:r>
      <w:r w:rsidRPr="00E6352E">
        <w:rPr>
          <w:noProof/>
          <w:szCs w:val="22"/>
        </w:rPr>
        <w:t>2</w:t>
      </w:r>
      <w:r>
        <w:rPr>
          <w:noProof/>
          <w:szCs w:val="22"/>
        </w:rPr>
        <w:t> </w:t>
      </w:r>
      <w:r w:rsidRPr="00E6352E">
        <w:rPr>
          <w:noProof/>
          <w:szCs w:val="22"/>
        </w:rPr>
        <w:t>°C</w:t>
      </w:r>
      <w:r>
        <w:rPr>
          <w:noProof/>
          <w:szCs w:val="22"/>
        </w:rPr>
        <w:t>)</w:t>
      </w:r>
      <w:r w:rsidR="00A6178B">
        <w:rPr>
          <w:noProof/>
          <w:szCs w:val="22"/>
        </w:rPr>
        <w:t>.</w:t>
      </w:r>
    </w:p>
    <w:p w14:paraId="11B5AE73" w14:textId="77777777" w:rsidR="00855F1B" w:rsidRPr="003D452A" w:rsidRDefault="00855F1B" w:rsidP="00814CD6">
      <w:pPr>
        <w:rPr>
          <w:szCs w:val="22"/>
        </w:rPr>
      </w:pPr>
    </w:p>
    <w:p w14:paraId="01F22FBF" w14:textId="77777777" w:rsidR="006D0081" w:rsidRPr="003D452A" w:rsidRDefault="006D0081" w:rsidP="006D0081">
      <w:pPr>
        <w:spacing w:line="240" w:lineRule="auto"/>
        <w:ind w:left="567" w:hanging="567"/>
        <w:rPr>
          <w:noProof/>
          <w:szCs w:val="22"/>
        </w:rPr>
      </w:pPr>
    </w:p>
    <w:p w14:paraId="431E6E2E" w14:textId="77777777" w:rsidR="006D0081" w:rsidRPr="003D452A" w:rsidRDefault="006D0081" w:rsidP="006D7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outlineLvl w:val="0"/>
        <w:rPr>
          <w:b/>
          <w:noProof/>
          <w:szCs w:val="22"/>
        </w:rPr>
      </w:pPr>
      <w:r w:rsidRPr="003D452A">
        <w:rPr>
          <w:b/>
          <w:noProof/>
          <w:szCs w:val="22"/>
        </w:rPr>
        <w:t>4.</w:t>
      </w:r>
      <w:r w:rsidRPr="003D452A">
        <w:rPr>
          <w:b/>
          <w:noProof/>
          <w:szCs w:val="22"/>
        </w:rPr>
        <w:tab/>
        <w:t xml:space="preserve">A GYÁRTÁSI TÉTEL SZÁMA </w:t>
      </w:r>
    </w:p>
    <w:p w14:paraId="0175B29C" w14:textId="77777777" w:rsidR="006D0081" w:rsidRPr="003D452A" w:rsidRDefault="006D0081" w:rsidP="00814CD6">
      <w:pPr>
        <w:rPr>
          <w:szCs w:val="22"/>
        </w:rPr>
      </w:pPr>
    </w:p>
    <w:p w14:paraId="1B51B143" w14:textId="77777777" w:rsidR="00733BAB" w:rsidRPr="003D452A" w:rsidRDefault="00BC46B7" w:rsidP="00733BAB">
      <w:pPr>
        <w:spacing w:line="240" w:lineRule="auto"/>
        <w:ind w:left="567" w:hanging="567"/>
        <w:rPr>
          <w:szCs w:val="22"/>
        </w:rPr>
      </w:pPr>
      <w:r w:rsidRPr="003D452A">
        <w:rPr>
          <w:szCs w:val="22"/>
        </w:rPr>
        <w:t>Lot</w:t>
      </w:r>
    </w:p>
    <w:p w14:paraId="280A1FB9" w14:textId="77777777" w:rsidR="00855F1B" w:rsidRPr="003D452A" w:rsidRDefault="00855F1B" w:rsidP="00814CD6">
      <w:pPr>
        <w:rPr>
          <w:szCs w:val="22"/>
        </w:rPr>
      </w:pPr>
    </w:p>
    <w:p w14:paraId="276FCD05" w14:textId="77777777" w:rsidR="006D0081" w:rsidRPr="003D452A" w:rsidRDefault="006D0081" w:rsidP="006D0081">
      <w:pPr>
        <w:spacing w:line="240" w:lineRule="auto"/>
        <w:ind w:left="567" w:hanging="567"/>
        <w:rPr>
          <w:noProof/>
          <w:szCs w:val="22"/>
        </w:rPr>
      </w:pPr>
    </w:p>
    <w:p w14:paraId="0718FB9E" w14:textId="77777777" w:rsidR="006D0081" w:rsidRPr="003D452A" w:rsidRDefault="006D0081" w:rsidP="006D7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outlineLvl w:val="0"/>
        <w:rPr>
          <w:b/>
          <w:noProof/>
          <w:szCs w:val="22"/>
        </w:rPr>
      </w:pPr>
      <w:r w:rsidRPr="003D452A">
        <w:rPr>
          <w:b/>
          <w:noProof/>
          <w:szCs w:val="22"/>
        </w:rPr>
        <w:t>5.</w:t>
      </w:r>
      <w:r w:rsidRPr="003D452A">
        <w:rPr>
          <w:b/>
          <w:noProof/>
          <w:szCs w:val="22"/>
        </w:rPr>
        <w:tab/>
        <w:t>A TARTALOM SÚLYRA, TÉRFOGATRA, VAGY EGYSÉGRE VONATKOZTATVA</w:t>
      </w:r>
    </w:p>
    <w:p w14:paraId="6479A078" w14:textId="77777777" w:rsidR="006D0081" w:rsidRPr="003D452A" w:rsidRDefault="006D0081" w:rsidP="00873163">
      <w:pPr>
        <w:spacing w:line="240" w:lineRule="auto"/>
        <w:rPr>
          <w:noProof/>
          <w:szCs w:val="22"/>
        </w:rPr>
      </w:pPr>
    </w:p>
    <w:p w14:paraId="290E0967" w14:textId="2ED20053" w:rsidR="00BC46B7" w:rsidRPr="003D452A" w:rsidRDefault="007362DE" w:rsidP="00873163">
      <w:pPr>
        <w:spacing w:line="240" w:lineRule="auto"/>
        <w:rPr>
          <w:noProof/>
          <w:szCs w:val="22"/>
        </w:rPr>
      </w:pPr>
      <w:r w:rsidRPr="003D452A">
        <w:rPr>
          <w:szCs w:val="22"/>
        </w:rPr>
        <w:t>40 mg</w:t>
      </w:r>
    </w:p>
    <w:p w14:paraId="1A8B827F" w14:textId="77777777" w:rsidR="00BC46B7" w:rsidRPr="003D452A" w:rsidRDefault="00BC46B7" w:rsidP="00873163">
      <w:pPr>
        <w:spacing w:line="240" w:lineRule="auto"/>
        <w:rPr>
          <w:noProof/>
          <w:szCs w:val="22"/>
        </w:rPr>
      </w:pPr>
    </w:p>
    <w:p w14:paraId="7519FFF3" w14:textId="77777777" w:rsidR="006D0081" w:rsidRPr="003D452A" w:rsidRDefault="006D0081" w:rsidP="006D0081">
      <w:pPr>
        <w:spacing w:line="240" w:lineRule="auto"/>
        <w:ind w:left="567" w:hanging="567"/>
        <w:rPr>
          <w:noProof/>
          <w:szCs w:val="22"/>
        </w:rPr>
      </w:pPr>
    </w:p>
    <w:p w14:paraId="017D07DD" w14:textId="77777777" w:rsidR="006D0081" w:rsidRPr="003D452A" w:rsidRDefault="006D0081" w:rsidP="006D7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outlineLvl w:val="0"/>
        <w:rPr>
          <w:b/>
          <w:noProof/>
          <w:szCs w:val="22"/>
        </w:rPr>
      </w:pPr>
      <w:r w:rsidRPr="003D452A">
        <w:rPr>
          <w:b/>
          <w:noProof/>
          <w:szCs w:val="22"/>
        </w:rPr>
        <w:t>6.</w:t>
      </w:r>
      <w:r w:rsidRPr="003D452A">
        <w:rPr>
          <w:b/>
          <w:noProof/>
          <w:szCs w:val="22"/>
        </w:rPr>
        <w:tab/>
        <w:t>EGYÉB INFORMÁCIÓK</w:t>
      </w:r>
    </w:p>
    <w:p w14:paraId="34A3630E" w14:textId="77777777" w:rsidR="006D0081" w:rsidRDefault="006D0081" w:rsidP="006D0081">
      <w:pPr>
        <w:spacing w:line="240" w:lineRule="auto"/>
        <w:ind w:left="567" w:hanging="567"/>
        <w:rPr>
          <w:noProof/>
          <w:szCs w:val="22"/>
        </w:rPr>
      </w:pPr>
    </w:p>
    <w:p w14:paraId="7B1BEBA5" w14:textId="77777777" w:rsidR="00755516" w:rsidRPr="003D452A" w:rsidRDefault="00755516" w:rsidP="006D0081">
      <w:pPr>
        <w:spacing w:line="240" w:lineRule="auto"/>
        <w:ind w:left="567" w:hanging="567"/>
        <w:rPr>
          <w:noProof/>
          <w:szCs w:val="22"/>
        </w:rPr>
      </w:pPr>
    </w:p>
    <w:sectPr w:rsidR="00755516" w:rsidRPr="003D452A" w:rsidSect="006238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52982C" w14:textId="77777777" w:rsidR="00903FAA" w:rsidRDefault="00903FAA" w:rsidP="005637BD">
      <w:pPr>
        <w:spacing w:line="240" w:lineRule="auto"/>
      </w:pPr>
      <w:r>
        <w:separator/>
      </w:r>
    </w:p>
  </w:endnote>
  <w:endnote w:type="continuationSeparator" w:id="0">
    <w:p w14:paraId="1480B965" w14:textId="77777777" w:rsidR="00903FAA" w:rsidRDefault="00903FAA" w:rsidP="005637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F07CCA" w14:textId="77777777" w:rsidR="00DD39FD" w:rsidRDefault="00DD39F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C5863D" w14:textId="77777777" w:rsidR="00DD39FD" w:rsidRDefault="00DD39FD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54D391" w14:textId="68A763BE" w:rsidR="004F2E4D" w:rsidRPr="00717036" w:rsidRDefault="004F2E4D">
    <w:pPr>
      <w:pStyle w:val="llb"/>
      <w:rPr>
        <w:sz w:val="18"/>
        <w:szCs w:val="18"/>
      </w:rPr>
    </w:pPr>
    <w:r w:rsidRPr="00717036">
      <w:rPr>
        <w:sz w:val="18"/>
        <w:szCs w:val="18"/>
      </w:rPr>
      <w:t>OGYÉI/35075/2022</w:t>
    </w:r>
    <w:r w:rsidR="00366C91">
      <w:rPr>
        <w:sz w:val="18"/>
        <w:szCs w:val="18"/>
      </w:rPr>
      <w:tab/>
    </w:r>
    <w:r w:rsidR="00366C91">
      <w:rPr>
        <w:sz w:val="18"/>
        <w:szCs w:val="18"/>
      </w:rPr>
      <w:tab/>
      <w:t>202</w:t>
    </w:r>
    <w:r w:rsidR="00DD39FD">
      <w:rPr>
        <w:sz w:val="18"/>
        <w:szCs w:val="18"/>
      </w:rPr>
      <w:t>5</w:t>
    </w:r>
    <w:r w:rsidR="00366C91">
      <w:rPr>
        <w:sz w:val="18"/>
        <w:szCs w:val="18"/>
      </w:rPr>
      <w:t xml:space="preserve">. </w:t>
    </w:r>
    <w:r w:rsidR="00495D6D">
      <w:rPr>
        <w:sz w:val="18"/>
        <w:szCs w:val="18"/>
      </w:rPr>
      <w:t>március 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A06EEF" w14:textId="77777777" w:rsidR="00903FAA" w:rsidRDefault="00903FAA" w:rsidP="005637BD">
      <w:pPr>
        <w:spacing w:line="240" w:lineRule="auto"/>
      </w:pPr>
      <w:r>
        <w:separator/>
      </w:r>
    </w:p>
  </w:footnote>
  <w:footnote w:type="continuationSeparator" w:id="0">
    <w:p w14:paraId="54344E59" w14:textId="77777777" w:rsidR="00903FAA" w:rsidRDefault="00903FAA" w:rsidP="005637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5CCBEE" w14:textId="77777777" w:rsidR="00DD39FD" w:rsidRDefault="00DD39F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D53C7" w14:textId="77777777" w:rsidR="00A4207A" w:rsidRPr="00A4207A" w:rsidRDefault="00A4207A">
    <w:pPr>
      <w:pStyle w:val="lfej"/>
      <w:jc w:val="center"/>
      <w:rPr>
        <w:sz w:val="18"/>
        <w:szCs w:val="18"/>
      </w:rPr>
    </w:pPr>
    <w:r w:rsidRPr="00A4207A">
      <w:rPr>
        <w:sz w:val="18"/>
        <w:szCs w:val="18"/>
      </w:rPr>
      <w:fldChar w:fldCharType="begin"/>
    </w:r>
    <w:r w:rsidRPr="00A4207A">
      <w:rPr>
        <w:sz w:val="18"/>
        <w:szCs w:val="18"/>
      </w:rPr>
      <w:instrText>PAGE   \* MERGEFORMAT</w:instrText>
    </w:r>
    <w:r w:rsidRPr="00A4207A">
      <w:rPr>
        <w:sz w:val="18"/>
        <w:szCs w:val="18"/>
      </w:rPr>
      <w:fldChar w:fldCharType="separate"/>
    </w:r>
    <w:r w:rsidR="009152D7">
      <w:rPr>
        <w:noProof/>
        <w:sz w:val="18"/>
        <w:szCs w:val="18"/>
      </w:rPr>
      <w:t>3</w:t>
    </w:r>
    <w:r w:rsidRPr="00A4207A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990A6D" w14:textId="77777777" w:rsidR="00DD39FD" w:rsidRDefault="00DD39F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D88"/>
    <w:rsid w:val="00007961"/>
    <w:rsid w:val="000134E2"/>
    <w:rsid w:val="00034756"/>
    <w:rsid w:val="00094A58"/>
    <w:rsid w:val="00096EDF"/>
    <w:rsid w:val="000B71FB"/>
    <w:rsid w:val="00121211"/>
    <w:rsid w:val="001340C4"/>
    <w:rsid w:val="0016142E"/>
    <w:rsid w:val="00170672"/>
    <w:rsid w:val="00193267"/>
    <w:rsid w:val="001A420F"/>
    <w:rsid w:val="001A4D2B"/>
    <w:rsid w:val="001B2449"/>
    <w:rsid w:val="001D5F42"/>
    <w:rsid w:val="001D7427"/>
    <w:rsid w:val="001E2E3E"/>
    <w:rsid w:val="001E6ADD"/>
    <w:rsid w:val="001F4406"/>
    <w:rsid w:val="001F46F6"/>
    <w:rsid w:val="00201430"/>
    <w:rsid w:val="00206B98"/>
    <w:rsid w:val="002106FE"/>
    <w:rsid w:val="002110A8"/>
    <w:rsid w:val="00260E39"/>
    <w:rsid w:val="0026493F"/>
    <w:rsid w:val="00272881"/>
    <w:rsid w:val="002A3E74"/>
    <w:rsid w:val="002B6D8F"/>
    <w:rsid w:val="002C129E"/>
    <w:rsid w:val="002C4916"/>
    <w:rsid w:val="002D2A70"/>
    <w:rsid w:val="002E1EEA"/>
    <w:rsid w:val="002F19DF"/>
    <w:rsid w:val="003054FA"/>
    <w:rsid w:val="003473FF"/>
    <w:rsid w:val="00366C91"/>
    <w:rsid w:val="003707CE"/>
    <w:rsid w:val="003B0E18"/>
    <w:rsid w:val="003C3F18"/>
    <w:rsid w:val="003C5E66"/>
    <w:rsid w:val="003D2BE7"/>
    <w:rsid w:val="003D452A"/>
    <w:rsid w:val="00427CBE"/>
    <w:rsid w:val="004425E8"/>
    <w:rsid w:val="00443C16"/>
    <w:rsid w:val="00455DB4"/>
    <w:rsid w:val="00460DA7"/>
    <w:rsid w:val="004735F6"/>
    <w:rsid w:val="004741B3"/>
    <w:rsid w:val="00495D6D"/>
    <w:rsid w:val="004E196F"/>
    <w:rsid w:val="004F09D4"/>
    <w:rsid w:val="004F2E4D"/>
    <w:rsid w:val="0050302A"/>
    <w:rsid w:val="00504C68"/>
    <w:rsid w:val="0051393B"/>
    <w:rsid w:val="00556732"/>
    <w:rsid w:val="005630E4"/>
    <w:rsid w:val="005637BD"/>
    <w:rsid w:val="005A2804"/>
    <w:rsid w:val="005E1F92"/>
    <w:rsid w:val="005F51F2"/>
    <w:rsid w:val="00602AEC"/>
    <w:rsid w:val="0061117E"/>
    <w:rsid w:val="00612FB6"/>
    <w:rsid w:val="00623898"/>
    <w:rsid w:val="006379FB"/>
    <w:rsid w:val="00643193"/>
    <w:rsid w:val="00646D03"/>
    <w:rsid w:val="006807C5"/>
    <w:rsid w:val="006B52DC"/>
    <w:rsid w:val="006C10D1"/>
    <w:rsid w:val="006D0081"/>
    <w:rsid w:val="006D75FE"/>
    <w:rsid w:val="006F02B4"/>
    <w:rsid w:val="00717036"/>
    <w:rsid w:val="00733BAB"/>
    <w:rsid w:val="007362DE"/>
    <w:rsid w:val="0074178F"/>
    <w:rsid w:val="00744F9E"/>
    <w:rsid w:val="00755516"/>
    <w:rsid w:val="007B2460"/>
    <w:rsid w:val="007B3894"/>
    <w:rsid w:val="007B7EAE"/>
    <w:rsid w:val="007C773C"/>
    <w:rsid w:val="007E00AB"/>
    <w:rsid w:val="007F6CDC"/>
    <w:rsid w:val="00810D53"/>
    <w:rsid w:val="00814CD6"/>
    <w:rsid w:val="00840160"/>
    <w:rsid w:val="008425C8"/>
    <w:rsid w:val="00855F1B"/>
    <w:rsid w:val="00861DB6"/>
    <w:rsid w:val="00873163"/>
    <w:rsid w:val="00884D2B"/>
    <w:rsid w:val="00885AD2"/>
    <w:rsid w:val="008936F2"/>
    <w:rsid w:val="00894187"/>
    <w:rsid w:val="008A4AC1"/>
    <w:rsid w:val="008C0861"/>
    <w:rsid w:val="008C28F7"/>
    <w:rsid w:val="008C5779"/>
    <w:rsid w:val="008E4D77"/>
    <w:rsid w:val="008F05A9"/>
    <w:rsid w:val="00900795"/>
    <w:rsid w:val="00903FAA"/>
    <w:rsid w:val="009152D7"/>
    <w:rsid w:val="00934BFC"/>
    <w:rsid w:val="00943856"/>
    <w:rsid w:val="0096597F"/>
    <w:rsid w:val="00973B7D"/>
    <w:rsid w:val="009758F4"/>
    <w:rsid w:val="00990AC1"/>
    <w:rsid w:val="009A64BC"/>
    <w:rsid w:val="009D4915"/>
    <w:rsid w:val="009E495D"/>
    <w:rsid w:val="00A3669D"/>
    <w:rsid w:val="00A403C6"/>
    <w:rsid w:val="00A4207A"/>
    <w:rsid w:val="00A44BEB"/>
    <w:rsid w:val="00A6178B"/>
    <w:rsid w:val="00AA3E63"/>
    <w:rsid w:val="00AC10C4"/>
    <w:rsid w:val="00AC15AC"/>
    <w:rsid w:val="00AD5F07"/>
    <w:rsid w:val="00AE4948"/>
    <w:rsid w:val="00B04738"/>
    <w:rsid w:val="00B04A33"/>
    <w:rsid w:val="00B110FE"/>
    <w:rsid w:val="00B22FB1"/>
    <w:rsid w:val="00B26CDC"/>
    <w:rsid w:val="00B63BB7"/>
    <w:rsid w:val="00BB6F5F"/>
    <w:rsid w:val="00BC3032"/>
    <w:rsid w:val="00BC46B7"/>
    <w:rsid w:val="00BE0CE0"/>
    <w:rsid w:val="00BE79E0"/>
    <w:rsid w:val="00C2248B"/>
    <w:rsid w:val="00C61306"/>
    <w:rsid w:val="00C67484"/>
    <w:rsid w:val="00C90432"/>
    <w:rsid w:val="00C910F4"/>
    <w:rsid w:val="00C97F57"/>
    <w:rsid w:val="00CA4D88"/>
    <w:rsid w:val="00CC06EF"/>
    <w:rsid w:val="00D00BB1"/>
    <w:rsid w:val="00D02CD9"/>
    <w:rsid w:val="00D05AD5"/>
    <w:rsid w:val="00D50355"/>
    <w:rsid w:val="00D57A5E"/>
    <w:rsid w:val="00D65796"/>
    <w:rsid w:val="00D71E54"/>
    <w:rsid w:val="00D82EFB"/>
    <w:rsid w:val="00D8424E"/>
    <w:rsid w:val="00D860BF"/>
    <w:rsid w:val="00D86523"/>
    <w:rsid w:val="00DB533E"/>
    <w:rsid w:val="00DC5AC4"/>
    <w:rsid w:val="00DD3559"/>
    <w:rsid w:val="00DD39FD"/>
    <w:rsid w:val="00E07748"/>
    <w:rsid w:val="00E105D1"/>
    <w:rsid w:val="00E134E0"/>
    <w:rsid w:val="00E7125D"/>
    <w:rsid w:val="00E71B7C"/>
    <w:rsid w:val="00E7335F"/>
    <w:rsid w:val="00E82A41"/>
    <w:rsid w:val="00E84136"/>
    <w:rsid w:val="00E8675C"/>
    <w:rsid w:val="00E87644"/>
    <w:rsid w:val="00EA590C"/>
    <w:rsid w:val="00EB37A4"/>
    <w:rsid w:val="00EB6378"/>
    <w:rsid w:val="00EC652B"/>
    <w:rsid w:val="00EE7EB1"/>
    <w:rsid w:val="00EF15A0"/>
    <w:rsid w:val="00EF1A8B"/>
    <w:rsid w:val="00F17D6A"/>
    <w:rsid w:val="00F25AA5"/>
    <w:rsid w:val="00F34F7A"/>
    <w:rsid w:val="00F35AB7"/>
    <w:rsid w:val="00F40AC3"/>
    <w:rsid w:val="00F45B5D"/>
    <w:rsid w:val="00F47B4D"/>
    <w:rsid w:val="00F515C0"/>
    <w:rsid w:val="00F522B5"/>
    <w:rsid w:val="00F6682F"/>
    <w:rsid w:val="00F67F06"/>
    <w:rsid w:val="00F908CE"/>
    <w:rsid w:val="00FB3F26"/>
    <w:rsid w:val="00FC0E1B"/>
    <w:rsid w:val="00FC76A8"/>
    <w:rsid w:val="00FD32A9"/>
    <w:rsid w:val="00FE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BC16DD"/>
  <w15:chartTrackingRefBased/>
  <w15:docId w15:val="{EC821894-2634-4006-BC71-E05BE8C4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A64BC"/>
    <w:pPr>
      <w:suppressAutoHyphens/>
      <w:spacing w:line="260" w:lineRule="exact"/>
    </w:pPr>
    <w:rPr>
      <w:rFonts w:ascii="Times New Roman" w:eastAsia="Times New Roman" w:hAnsi="Times New Roman"/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behzs">
    <w:name w:val="Normal Indent"/>
    <w:basedOn w:val="Norml"/>
    <w:rsid w:val="00EC652B"/>
    <w:pPr>
      <w:suppressAutoHyphens w:val="0"/>
      <w:spacing w:after="120" w:line="240" w:lineRule="auto"/>
      <w:ind w:left="720"/>
    </w:pPr>
    <w:rPr>
      <w:rFonts w:eastAsia="Calibri"/>
      <w:lang w:val="en-GB" w:eastAsia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97F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97F57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C97F5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97F57"/>
    <w:pPr>
      <w:spacing w:line="240" w:lineRule="auto"/>
    </w:pPr>
    <w:rPr>
      <w:sz w:val="20"/>
    </w:rPr>
  </w:style>
  <w:style w:type="character" w:customStyle="1" w:styleId="JegyzetszvegChar">
    <w:name w:val="Jegyzetszöveg Char"/>
    <w:link w:val="Jegyzetszveg"/>
    <w:uiPriority w:val="99"/>
    <w:semiHidden/>
    <w:rsid w:val="00C97F57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97F57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C97F5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5637B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5637BD"/>
    <w:rPr>
      <w:rFonts w:ascii="Times New Roman" w:eastAsia="Times New Roman" w:hAnsi="Times New Roman"/>
      <w:sz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5637B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5637BD"/>
    <w:rPr>
      <w:rFonts w:ascii="Times New Roman" w:eastAsia="Times New Roman" w:hAnsi="Times New Roman"/>
      <w:sz w:val="22"/>
      <w:lang w:eastAsia="en-US"/>
    </w:rPr>
  </w:style>
  <w:style w:type="paragraph" w:styleId="Nincstrkz">
    <w:name w:val="No Spacing"/>
    <w:uiPriority w:val="1"/>
    <w:qFormat/>
    <w:rsid w:val="00E71B7C"/>
    <w:rPr>
      <w:rFonts w:ascii="Times New Roman" w:hAnsi="Times New Roman"/>
      <w:sz w:val="22"/>
      <w:szCs w:val="22"/>
      <w:lang w:val="hu-HU"/>
    </w:rPr>
  </w:style>
  <w:style w:type="paragraph" w:styleId="Vltozat">
    <w:name w:val="Revision"/>
    <w:hidden/>
    <w:uiPriority w:val="99"/>
    <w:semiHidden/>
    <w:rsid w:val="00FB3F26"/>
    <w:rPr>
      <w:rFonts w:ascii="Times New Roman" w:eastAsia="Times New Roman" w:hAnsi="Times New Roman"/>
      <w:sz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9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042A6-E6F3-4693-B249-C360D8B63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345</Words>
  <Characters>2388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HU_OGYI_62.1</cp:lastModifiedBy>
  <cp:revision>6</cp:revision>
  <dcterms:created xsi:type="dcterms:W3CDTF">2024-12-19T11:21:00Z</dcterms:created>
  <dcterms:modified xsi:type="dcterms:W3CDTF">2025-03-06T10:28:00Z</dcterms:modified>
</cp:coreProperties>
</file>