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3DBB8" w14:textId="77777777" w:rsidR="00A66B11" w:rsidRPr="007700A4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 xml:space="preserve">A KÜLSŐ CSOMAGOLÁSON 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FELTÜNTETENDŐ ADATOK</w:t>
      </w:r>
    </w:p>
    <w:p w14:paraId="0630E3C9" w14:textId="77777777" w:rsidR="00A66B11" w:rsidRPr="007700A4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</w:p>
    <w:p w14:paraId="1C9F4381" w14:textId="77777777" w:rsidR="00A66B11" w:rsidRPr="007700A4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>KÜLSŐ DOBOZ</w:t>
      </w:r>
    </w:p>
    <w:p w14:paraId="24ED74A7" w14:textId="77777777" w:rsidR="00A66B11" w:rsidRPr="007700A4" w:rsidRDefault="00A66B11" w:rsidP="00A66B11">
      <w:pPr>
        <w:spacing w:line="240" w:lineRule="auto"/>
        <w:rPr>
          <w:lang w:val="it-IT"/>
        </w:rPr>
      </w:pPr>
    </w:p>
    <w:p w14:paraId="44A0FB7A" w14:textId="77777777" w:rsidR="00A66B11" w:rsidRPr="007700A4" w:rsidRDefault="00A66B11" w:rsidP="00A66B11">
      <w:pPr>
        <w:spacing w:line="240" w:lineRule="auto"/>
        <w:rPr>
          <w:lang w:val="it-IT"/>
        </w:rPr>
      </w:pPr>
    </w:p>
    <w:p w14:paraId="6EDC607B" w14:textId="77777777" w:rsidR="00A66B11" w:rsidRPr="007700A4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1.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NEVE</w:t>
      </w:r>
    </w:p>
    <w:p w14:paraId="176E3916" w14:textId="77777777" w:rsidR="00A66B11" w:rsidRPr="007700A4" w:rsidRDefault="00A66B11" w:rsidP="00A66B11">
      <w:pPr>
        <w:spacing w:line="240" w:lineRule="auto"/>
        <w:rPr>
          <w:lang w:val="it-IT"/>
        </w:rPr>
      </w:pPr>
    </w:p>
    <w:p w14:paraId="7A90B1C4" w14:textId="65C11109" w:rsidR="00A66B11" w:rsidRPr="00C36536" w:rsidRDefault="00A66B11" w:rsidP="00A66B11">
      <w:pPr>
        <w:spacing w:line="240" w:lineRule="auto"/>
        <w:rPr>
          <w:lang w:val="it-IT"/>
        </w:rPr>
      </w:pPr>
      <w:r>
        <w:rPr>
          <w:lang w:val="it-IT"/>
        </w:rPr>
        <w:t xml:space="preserve">Teriflunomide </w:t>
      </w:r>
      <w:r w:rsidR="00C21794">
        <w:rPr>
          <w:lang w:val="it-IT"/>
        </w:rPr>
        <w:t>Teva</w:t>
      </w:r>
      <w:r>
        <w:rPr>
          <w:lang w:val="it-IT"/>
        </w:rPr>
        <w:t xml:space="preserve"> 14 mg filmtabletta</w:t>
      </w:r>
    </w:p>
    <w:p w14:paraId="624FF32D" w14:textId="77777777" w:rsidR="00A66B11" w:rsidRPr="00C36536" w:rsidRDefault="00A66B11" w:rsidP="00A66B11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3030FA63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6202772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3A25FE0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744D124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061837D6" w14:textId="77777777" w:rsidR="00A66B11" w:rsidRPr="00EE70F5" w:rsidRDefault="00A66B11" w:rsidP="00A66B11">
      <w:pPr>
        <w:spacing w:line="240" w:lineRule="auto"/>
        <w:rPr>
          <w:lang w:val="hu-HU"/>
        </w:rPr>
      </w:pPr>
      <w:r w:rsidRPr="00EE70F5">
        <w:rPr>
          <w:lang w:val="hu-HU"/>
        </w:rPr>
        <w:t xml:space="preserve">14 mg teriflunomidot tartalmaz filmtablettánként </w:t>
      </w:r>
    </w:p>
    <w:p w14:paraId="6A22B37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504C4C00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A0C7F6F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3.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6C817A39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06B89355" w14:textId="24CE9844" w:rsidR="00A66B11" w:rsidRPr="00EE70F5" w:rsidRDefault="00A66B11" w:rsidP="00A66B11">
      <w:pPr>
        <w:spacing w:line="240" w:lineRule="auto"/>
        <w:rPr>
          <w:lang w:val="hu-HU"/>
        </w:rPr>
      </w:pPr>
      <w:r w:rsidRPr="00EE70F5">
        <w:rPr>
          <w:lang w:val="hu-HU"/>
        </w:rPr>
        <w:t>Laktózt tart</w:t>
      </w:r>
      <w:r w:rsidR="00EE70F5">
        <w:rPr>
          <w:lang w:val="hu-HU"/>
        </w:rPr>
        <w:t>a</w:t>
      </w:r>
      <w:r w:rsidRPr="00EE70F5">
        <w:rPr>
          <w:lang w:val="hu-HU"/>
        </w:rPr>
        <w:t>lmaz.</w:t>
      </w:r>
      <w:r w:rsidR="00C21794" w:rsidRPr="00EE70F5">
        <w:rPr>
          <w:lang w:val="hu-HU"/>
        </w:rPr>
        <w:t xml:space="preserve"> </w:t>
      </w:r>
      <w:r w:rsidRPr="00EE70F5">
        <w:rPr>
          <w:lang w:val="hu-HU"/>
        </w:rPr>
        <w:t xml:space="preserve">További információkért </w:t>
      </w:r>
      <w:r w:rsidR="00C21794" w:rsidRPr="00EE70F5">
        <w:rPr>
          <w:lang w:val="hu-HU"/>
        </w:rPr>
        <w:t>olvassa el</w:t>
      </w:r>
      <w:r w:rsidRPr="00EE70F5">
        <w:rPr>
          <w:lang w:val="hu-HU"/>
        </w:rPr>
        <w:t xml:space="preserve"> a betegtájékoztatót</w:t>
      </w:r>
      <w:r w:rsidR="00EE70F5">
        <w:rPr>
          <w:lang w:val="hu-HU"/>
        </w:rPr>
        <w:t>!</w:t>
      </w:r>
    </w:p>
    <w:p w14:paraId="71F8CEF6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71289E36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3E4A7EB8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4.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AEC317C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62333750" w14:textId="77777777" w:rsidR="00A66B11" w:rsidRPr="00EE70F5" w:rsidRDefault="00A66B11" w:rsidP="00A66B11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Filmtabletta</w:t>
      </w:r>
      <w:r w:rsidRPr="00EE70F5">
        <w:rPr>
          <w:lang w:val="hu-HU"/>
        </w:rPr>
        <w:t xml:space="preserve"> </w:t>
      </w:r>
    </w:p>
    <w:p w14:paraId="321643EB" w14:textId="77777777" w:rsidR="00EE70F5" w:rsidRDefault="00EE70F5" w:rsidP="00A66B11">
      <w:pPr>
        <w:spacing w:line="240" w:lineRule="auto"/>
        <w:rPr>
          <w:lang w:val="hu-HU"/>
        </w:rPr>
      </w:pPr>
    </w:p>
    <w:p w14:paraId="61DDED06" w14:textId="24B4405F" w:rsidR="00A66B11" w:rsidRPr="00EE70F5" w:rsidRDefault="00C21794" w:rsidP="00A66B11">
      <w:pPr>
        <w:spacing w:line="240" w:lineRule="auto"/>
        <w:rPr>
          <w:lang w:val="hu-HU"/>
        </w:rPr>
      </w:pPr>
      <w:r w:rsidRPr="00EE70F5">
        <w:rPr>
          <w:lang w:val="hu-HU"/>
        </w:rPr>
        <w:t>10 db</w:t>
      </w:r>
      <w:r w:rsidR="00A66B11" w:rsidRPr="00EE70F5">
        <w:rPr>
          <w:lang w:val="hu-HU"/>
        </w:rPr>
        <w:t xml:space="preserve"> filmtabletta</w:t>
      </w:r>
    </w:p>
    <w:p w14:paraId="007B6CB6" w14:textId="7D7D1E71" w:rsidR="00C21794" w:rsidRPr="00EE70F5" w:rsidRDefault="00C21794" w:rsidP="00C21794">
      <w:pPr>
        <w:spacing w:line="240" w:lineRule="auto"/>
        <w:rPr>
          <w:highlight w:val="lightGray"/>
          <w:lang w:val="hu-HU"/>
        </w:rPr>
      </w:pPr>
      <w:r w:rsidRPr="00EE70F5">
        <w:rPr>
          <w:highlight w:val="lightGray"/>
          <w:lang w:val="hu-HU"/>
        </w:rPr>
        <w:t>14 db filmtabletta</w:t>
      </w:r>
    </w:p>
    <w:p w14:paraId="1A0631C6" w14:textId="77777777" w:rsidR="00C21794" w:rsidRPr="00EE70F5" w:rsidRDefault="00C21794" w:rsidP="00C21794">
      <w:pPr>
        <w:spacing w:line="240" w:lineRule="auto"/>
        <w:rPr>
          <w:highlight w:val="lightGray"/>
          <w:lang w:val="hu-HU"/>
        </w:rPr>
      </w:pPr>
      <w:r w:rsidRPr="00EE70F5">
        <w:rPr>
          <w:highlight w:val="lightGray"/>
          <w:lang w:val="hu-HU"/>
        </w:rPr>
        <w:t>28 db filmtabletta</w:t>
      </w:r>
    </w:p>
    <w:p w14:paraId="7AB0407C" w14:textId="10B10630" w:rsidR="00C21794" w:rsidRPr="00EE70F5" w:rsidRDefault="00C21794" w:rsidP="00C21794">
      <w:pPr>
        <w:spacing w:line="240" w:lineRule="auto"/>
        <w:rPr>
          <w:highlight w:val="lightGray"/>
          <w:lang w:val="hu-HU"/>
        </w:rPr>
      </w:pPr>
      <w:r w:rsidRPr="00EE70F5">
        <w:rPr>
          <w:highlight w:val="lightGray"/>
          <w:lang w:val="hu-HU"/>
        </w:rPr>
        <w:t>30 db filmtabletta</w:t>
      </w:r>
    </w:p>
    <w:p w14:paraId="56A6CC4B" w14:textId="4A3F4C75" w:rsidR="00C21794" w:rsidRPr="00EE70F5" w:rsidRDefault="00C21794" w:rsidP="00C21794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84 db filmtabletta</w:t>
      </w:r>
    </w:p>
    <w:p w14:paraId="7D65328F" w14:textId="77777777" w:rsidR="00C21794" w:rsidRPr="00EE70F5" w:rsidRDefault="00C21794" w:rsidP="00A66B11">
      <w:pPr>
        <w:spacing w:line="240" w:lineRule="auto"/>
        <w:rPr>
          <w:highlight w:val="lightGray"/>
          <w:lang w:val="hu-HU"/>
        </w:rPr>
      </w:pPr>
    </w:p>
    <w:p w14:paraId="7EE0A2A9" w14:textId="05716DEA" w:rsidR="00A66B11" w:rsidRPr="00EE70F5" w:rsidRDefault="00C21794" w:rsidP="00A66B11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10</w:t>
      </w:r>
      <w:r w:rsidR="00A66B11" w:rsidRPr="00EE70F5">
        <w:rPr>
          <w:highlight w:val="lightGray"/>
          <w:lang w:val="hu-HU"/>
        </w:rPr>
        <w:t xml:space="preserve"> × 1</w:t>
      </w:r>
      <w:r w:rsidRPr="00EE70F5">
        <w:rPr>
          <w:highlight w:val="lightGray"/>
          <w:lang w:val="hu-HU"/>
        </w:rPr>
        <w:t> db</w:t>
      </w:r>
      <w:r w:rsidR="00A66B11" w:rsidRPr="00EE70F5">
        <w:rPr>
          <w:highlight w:val="lightGray"/>
          <w:lang w:val="hu-HU"/>
        </w:rPr>
        <w:t xml:space="preserve"> filmtabletta</w:t>
      </w:r>
    </w:p>
    <w:p w14:paraId="30A11D1C" w14:textId="7C4996A2" w:rsidR="00C21794" w:rsidRPr="00EE70F5" w:rsidRDefault="00C21794" w:rsidP="00C21794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28 × 1 db filmtabletta</w:t>
      </w:r>
    </w:p>
    <w:p w14:paraId="2FE68E1E" w14:textId="35075FFE" w:rsidR="00C21794" w:rsidRPr="00EE70F5" w:rsidRDefault="00C21794" w:rsidP="00C21794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30 × 1 db filmtabletta</w:t>
      </w:r>
    </w:p>
    <w:p w14:paraId="3AE6F1A9" w14:textId="4DA371BE" w:rsidR="00C21794" w:rsidRPr="00EE70F5" w:rsidRDefault="00C21794" w:rsidP="00C21794">
      <w:pPr>
        <w:spacing w:line="240" w:lineRule="auto"/>
        <w:rPr>
          <w:lang w:val="hu-HU"/>
        </w:rPr>
      </w:pPr>
      <w:r w:rsidRPr="00EE70F5">
        <w:rPr>
          <w:highlight w:val="lightGray"/>
          <w:lang w:val="hu-HU"/>
        </w:rPr>
        <w:t>84 × 1 db filmtabletta</w:t>
      </w:r>
    </w:p>
    <w:p w14:paraId="0ACD3684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7DB12903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07F47BC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5.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DEFC3A5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60747CA1" w14:textId="77777777" w:rsidR="003F6D0A" w:rsidRPr="00EE70F5" w:rsidRDefault="003F6D0A" w:rsidP="003F6D0A">
      <w:pPr>
        <w:spacing w:line="240" w:lineRule="auto"/>
        <w:rPr>
          <w:lang w:val="hu-HU"/>
        </w:rPr>
      </w:pPr>
      <w:r w:rsidRPr="00EE70F5">
        <w:rPr>
          <w:lang w:val="hu-HU"/>
        </w:rPr>
        <w:t>Használat előtt olvassa el a mellékelt betegtájékoztatót!</w:t>
      </w:r>
    </w:p>
    <w:p w14:paraId="723194AA" w14:textId="77777777" w:rsidR="00A66B11" w:rsidRPr="00EE70F5" w:rsidRDefault="00A66B11" w:rsidP="00A66B11">
      <w:pPr>
        <w:spacing w:line="240" w:lineRule="auto"/>
        <w:rPr>
          <w:iCs/>
          <w:lang w:val="hu-HU"/>
        </w:rPr>
      </w:pPr>
      <w:r w:rsidRPr="00EE70F5">
        <w:rPr>
          <w:iCs/>
          <w:lang w:val="hu-HU"/>
        </w:rPr>
        <w:t>Szájon át történő alkalmazásra.</w:t>
      </w:r>
    </w:p>
    <w:p w14:paraId="5976049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F9B6695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27BB256B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6.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19731B1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305A3981" w14:textId="77777777" w:rsidR="00A66B11" w:rsidRPr="00EE70F5" w:rsidRDefault="00A66B11" w:rsidP="00A66B11">
      <w:pPr>
        <w:spacing w:line="240" w:lineRule="auto"/>
        <w:rPr>
          <w:lang w:val="hu-HU"/>
        </w:rPr>
      </w:pPr>
      <w:r w:rsidRPr="00EE70F5">
        <w:rPr>
          <w:lang w:val="hu-HU"/>
        </w:rPr>
        <w:t>A gyógyszer gyermekektől elzárva tartandó!</w:t>
      </w:r>
    </w:p>
    <w:p w14:paraId="105CDA6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5533D219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400FEEC3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7.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3E4774F9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565F4EE5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21628A40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8.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C5E71AB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2E3BA4B5" w14:textId="77777777" w:rsidR="00A66B11" w:rsidRPr="00EE70F5" w:rsidRDefault="00A66B11" w:rsidP="00A66B11">
      <w:pPr>
        <w:spacing w:line="240" w:lineRule="auto"/>
        <w:rPr>
          <w:lang w:val="hu-HU"/>
        </w:rPr>
      </w:pPr>
      <w:r w:rsidRPr="00EE70F5">
        <w:rPr>
          <w:lang w:val="hu-HU"/>
        </w:rPr>
        <w:t>Felhasználható:</w:t>
      </w:r>
    </w:p>
    <w:p w14:paraId="412A89B2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7F1589E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20E16EE8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9.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3687507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595E509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2471397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10.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C7540F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38F092E0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003F6389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11.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ADA2F2D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100C450D" w14:textId="77777777" w:rsidR="003F6D0A" w:rsidRPr="00EE70F5" w:rsidRDefault="003F6D0A" w:rsidP="003F6D0A">
      <w:pPr>
        <w:rPr>
          <w:color w:val="222222"/>
          <w:shd w:val="clear" w:color="auto" w:fill="FFFFFF"/>
          <w:lang w:val="hu-HU"/>
        </w:rPr>
      </w:pPr>
      <w:r w:rsidRPr="00EE70F5">
        <w:rPr>
          <w:color w:val="222222"/>
          <w:shd w:val="clear" w:color="auto" w:fill="FFFFFF"/>
          <w:lang w:val="hu-HU"/>
        </w:rPr>
        <w:t xml:space="preserve">Teva B. V. </w:t>
      </w:r>
    </w:p>
    <w:p w14:paraId="41C1AD15" w14:textId="77777777" w:rsidR="003F6D0A" w:rsidRPr="00EE70F5" w:rsidRDefault="003F6D0A" w:rsidP="003F6D0A">
      <w:pPr>
        <w:rPr>
          <w:color w:val="222222"/>
          <w:shd w:val="clear" w:color="auto" w:fill="FFFFFF"/>
          <w:lang w:val="hu-HU"/>
        </w:rPr>
      </w:pPr>
      <w:r w:rsidRPr="00EE70F5">
        <w:rPr>
          <w:color w:val="222222"/>
          <w:shd w:val="clear" w:color="auto" w:fill="FFFFFF"/>
          <w:lang w:val="hu-HU"/>
        </w:rPr>
        <w:t xml:space="preserve">Swensweg 5, </w:t>
      </w:r>
    </w:p>
    <w:p w14:paraId="3E19E2A9" w14:textId="77777777" w:rsidR="003F6D0A" w:rsidRPr="00EE70F5" w:rsidRDefault="003F6D0A" w:rsidP="003F6D0A">
      <w:pPr>
        <w:rPr>
          <w:color w:val="222222"/>
          <w:shd w:val="clear" w:color="auto" w:fill="FFFFFF"/>
          <w:lang w:val="hu-HU"/>
        </w:rPr>
      </w:pPr>
      <w:r w:rsidRPr="00EE70F5">
        <w:rPr>
          <w:color w:val="222222"/>
          <w:shd w:val="clear" w:color="auto" w:fill="FFFFFF"/>
          <w:lang w:val="hu-HU"/>
        </w:rPr>
        <w:t xml:space="preserve">2031 GA, Haarlem, </w:t>
      </w:r>
    </w:p>
    <w:p w14:paraId="021933AE" w14:textId="77777777" w:rsidR="003F6D0A" w:rsidRPr="00EE70F5" w:rsidRDefault="003F6D0A" w:rsidP="003F6D0A">
      <w:pPr>
        <w:rPr>
          <w:lang w:val="hu-HU"/>
        </w:rPr>
      </w:pPr>
      <w:r w:rsidRPr="00EE70F5">
        <w:rPr>
          <w:color w:val="222222"/>
          <w:shd w:val="clear" w:color="auto" w:fill="FFFFFF"/>
          <w:lang w:val="hu-HU"/>
        </w:rPr>
        <w:t>Hollandia.</w:t>
      </w:r>
    </w:p>
    <w:p w14:paraId="7CF02D18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24FEE0EA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610739C3" w14:textId="77777777" w:rsidR="00A66B11" w:rsidRPr="00EE70F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D3FD5FD" w14:textId="77777777" w:rsidR="00A66B11" w:rsidRPr="00EE70F5" w:rsidRDefault="00A66B11" w:rsidP="00A66B11">
      <w:pPr>
        <w:spacing w:line="240" w:lineRule="auto"/>
        <w:rPr>
          <w:lang w:val="hu-HU"/>
        </w:rPr>
      </w:pPr>
    </w:p>
    <w:p w14:paraId="7F925627" w14:textId="77777777" w:rsidR="00A3085B" w:rsidRPr="00331E39" w:rsidRDefault="00A3085B" w:rsidP="00A3085B">
      <w:pPr>
        <w:jc w:val="both"/>
        <w:rPr>
          <w:bCs/>
          <w:sz w:val="24"/>
          <w:szCs w:val="24"/>
          <w:lang w:eastAsia="hu-HU"/>
        </w:rPr>
      </w:pPr>
      <w:bookmarkStart w:id="0" w:name="_Hlk143591664"/>
      <w:r w:rsidRPr="00331E39">
        <w:rPr>
          <w:bCs/>
        </w:rPr>
        <w:t>OGYI-T-24277/01   28x </w:t>
      </w:r>
      <w:r>
        <w:rPr>
          <w:bCs/>
        </w:rPr>
        <w:tab/>
      </w:r>
      <w:r w:rsidRPr="00331E39">
        <w:rPr>
          <w:bCs/>
          <w:spacing w:val="-3"/>
        </w:rPr>
        <w:t>OPA/Alu/PVC</w:t>
      </w:r>
      <w:r w:rsidRPr="00331E39">
        <w:rPr>
          <w:spacing w:val="-3"/>
        </w:rPr>
        <w:t xml:space="preserve"> </w:t>
      </w:r>
      <w:r w:rsidRPr="00331E39">
        <w:rPr>
          <w:bCs/>
        </w:rPr>
        <w:t>buborékcsomagolásban</w:t>
      </w:r>
    </w:p>
    <w:p w14:paraId="2C00054A" w14:textId="2EED3087" w:rsidR="00A3085B" w:rsidRDefault="00A3085B" w:rsidP="00A3085B">
      <w:pPr>
        <w:jc w:val="both"/>
        <w:rPr>
          <w:bCs/>
        </w:rPr>
      </w:pPr>
      <w:r w:rsidRPr="00331E39">
        <w:rPr>
          <w:bCs/>
        </w:rPr>
        <w:t>OGYI-T-24277/02   28x1 </w:t>
      </w:r>
      <w:r>
        <w:rPr>
          <w:bCs/>
        </w:rPr>
        <w:tab/>
      </w:r>
      <w:r w:rsidRPr="00331E39">
        <w:rPr>
          <w:bCs/>
        </w:rPr>
        <w:t xml:space="preserve">adagonként perforált </w:t>
      </w:r>
      <w:r w:rsidRPr="00331E39">
        <w:rPr>
          <w:bCs/>
          <w:spacing w:val="-3"/>
        </w:rPr>
        <w:t>OPA/Alu/PVC</w:t>
      </w:r>
      <w:r w:rsidRPr="00331E39">
        <w:rPr>
          <w:spacing w:val="-3"/>
        </w:rPr>
        <w:t xml:space="preserve"> </w:t>
      </w:r>
      <w:r w:rsidRPr="00331E39">
        <w:rPr>
          <w:bCs/>
        </w:rPr>
        <w:t xml:space="preserve">buborékcsomagolásban </w:t>
      </w:r>
      <w:bookmarkEnd w:id="0"/>
    </w:p>
    <w:p w14:paraId="5C6B8614" w14:textId="664A72C1" w:rsidR="00A3085B" w:rsidRDefault="00A3085B" w:rsidP="00A3085B">
      <w:pPr>
        <w:jc w:val="both"/>
        <w:rPr>
          <w:bCs/>
        </w:rPr>
      </w:pPr>
    </w:p>
    <w:p w14:paraId="5121417C" w14:textId="77777777" w:rsidR="00A3085B" w:rsidRPr="00331E39" w:rsidRDefault="00A3085B" w:rsidP="00A3085B">
      <w:pPr>
        <w:jc w:val="both"/>
        <w:rPr>
          <w:bCs/>
          <w:szCs w:val="22"/>
          <w:lang w:eastAsia="en-US"/>
        </w:rPr>
      </w:pPr>
    </w:p>
    <w:p w14:paraId="69CFFD0D" w14:textId="77777777" w:rsidR="00A66B11" w:rsidRPr="00AC0A87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6B2BD1A8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0B17167E" w14:textId="77777777" w:rsidR="00A66B11" w:rsidRDefault="00A66B11" w:rsidP="00A66B11">
      <w:pPr>
        <w:spacing w:line="240" w:lineRule="auto"/>
        <w:rPr>
          <w:lang w:val="fr-FR"/>
        </w:rPr>
      </w:pPr>
      <w:r w:rsidRPr="00AC0A87">
        <w:rPr>
          <w:lang w:val="fr-FR"/>
        </w:rPr>
        <w:t>Gy.sz.:</w:t>
      </w:r>
    </w:p>
    <w:p w14:paraId="0FC68803" w14:textId="77777777" w:rsidR="00A66B11" w:rsidRDefault="00A66B11" w:rsidP="00A66B11">
      <w:pPr>
        <w:spacing w:line="240" w:lineRule="auto"/>
        <w:rPr>
          <w:lang w:val="fr-FR"/>
        </w:rPr>
      </w:pPr>
    </w:p>
    <w:p w14:paraId="4E5CA352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52F25E86" w14:textId="77777777" w:rsidR="00A66B11" w:rsidRPr="00AC0A87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37211D70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6FF2D253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517BAF31" w14:textId="77777777" w:rsidR="00A66B11" w:rsidRPr="00AC0A87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10FCBA27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4A7E2B5B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65521CF2" w14:textId="77777777" w:rsidR="00A66B11" w:rsidRPr="00AC0A87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16.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1A2D566B" w14:textId="77777777" w:rsidR="00A66B11" w:rsidRPr="00AC0A87" w:rsidRDefault="00A66B11" w:rsidP="00A66B11">
      <w:pPr>
        <w:spacing w:line="240" w:lineRule="auto"/>
        <w:rPr>
          <w:lang w:val="fr-FR"/>
        </w:rPr>
      </w:pPr>
    </w:p>
    <w:p w14:paraId="58590CEE" w14:textId="6357531C" w:rsidR="00A66B11" w:rsidRDefault="003F6D0A" w:rsidP="00A66B11">
      <w:pPr>
        <w:spacing w:line="240" w:lineRule="auto"/>
        <w:rPr>
          <w:lang w:val="hu-HU"/>
        </w:rPr>
      </w:pPr>
      <w:r>
        <w:rPr>
          <w:lang w:val="it-IT"/>
        </w:rPr>
        <w:t>T</w:t>
      </w:r>
      <w:r w:rsidR="00A66B11">
        <w:rPr>
          <w:lang w:val="it-IT"/>
        </w:rPr>
        <w:t xml:space="preserve">eriflunomide </w:t>
      </w:r>
      <w:r>
        <w:rPr>
          <w:lang w:val="it-IT"/>
        </w:rPr>
        <w:t>Teva</w:t>
      </w:r>
      <w:r w:rsidR="00A66B11">
        <w:rPr>
          <w:lang w:val="it-IT"/>
        </w:rPr>
        <w:t xml:space="preserve"> 14 mg</w:t>
      </w:r>
    </w:p>
    <w:p w14:paraId="6B51D9EE" w14:textId="77777777" w:rsidR="00A66B11" w:rsidRDefault="00A66B11" w:rsidP="00A66B11">
      <w:pPr>
        <w:spacing w:line="240" w:lineRule="auto"/>
        <w:rPr>
          <w:noProof/>
          <w:shd w:val="clear" w:color="auto" w:fill="CCCCCC"/>
          <w:lang w:val="hu-HU"/>
        </w:rPr>
      </w:pPr>
    </w:p>
    <w:p w14:paraId="3E2266A3" w14:textId="77777777" w:rsidR="00A66B11" w:rsidRDefault="00A66B11" w:rsidP="00A66B11">
      <w:pPr>
        <w:spacing w:line="240" w:lineRule="auto"/>
        <w:rPr>
          <w:noProof/>
          <w:shd w:val="clear" w:color="auto" w:fill="CCCCCC"/>
          <w:lang w:val="hu-HU"/>
        </w:rPr>
      </w:pPr>
    </w:p>
    <w:p w14:paraId="48C859B3" w14:textId="77777777" w:rsidR="00A66B11" w:rsidRDefault="00A66B11" w:rsidP="00A66B11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92603BD" w14:textId="77777777" w:rsidR="00A66B11" w:rsidRDefault="00A66B11" w:rsidP="00A66B1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26A5016" w14:textId="2B56BC7C" w:rsidR="00A66B11" w:rsidRDefault="00A66B11" w:rsidP="00A66B11">
      <w:pPr>
        <w:spacing w:line="240" w:lineRule="auto"/>
        <w:rPr>
          <w:noProof/>
          <w:shd w:val="clear" w:color="auto" w:fill="CCCCCC"/>
        </w:rPr>
      </w:pPr>
      <w:r w:rsidRPr="00A66B11">
        <w:rPr>
          <w:noProof/>
          <w:highlight w:val="lightGray"/>
        </w:rPr>
        <w:t>Egyedi azonosítójú 2D vonalkóddal ellátva.</w:t>
      </w:r>
    </w:p>
    <w:p w14:paraId="538F4172" w14:textId="77777777" w:rsidR="00A66B11" w:rsidRDefault="00A66B11" w:rsidP="00A66B1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9CE8A02" w14:textId="77777777" w:rsidR="00A66B11" w:rsidRDefault="00A66B11" w:rsidP="00A66B1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3912F2A" w14:textId="77777777" w:rsidR="00A66B11" w:rsidRDefault="00A66B11" w:rsidP="00A66B11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lastRenderedPageBreak/>
        <w:t>EGYEDI AZONOSÍTÓ OLVASHATÓ FORMÁTUMA</w:t>
      </w:r>
    </w:p>
    <w:p w14:paraId="33CB4031" w14:textId="77777777" w:rsidR="00A66B11" w:rsidRDefault="00A66B11" w:rsidP="00A66B1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6A5ACA" w14:textId="77777777" w:rsidR="00A66B11" w:rsidRDefault="00A66B11" w:rsidP="00A66B11">
      <w:r>
        <w:t>PC:</w:t>
      </w:r>
    </w:p>
    <w:p w14:paraId="6629B9B1" w14:textId="77777777" w:rsidR="00A66B11" w:rsidRPr="00D46DD9" w:rsidRDefault="00A66B11" w:rsidP="00A66B11">
      <w:pPr>
        <w:rPr>
          <w:szCs w:val="22"/>
        </w:rPr>
      </w:pPr>
      <w:r>
        <w:t>SN:</w:t>
      </w:r>
    </w:p>
    <w:p w14:paraId="604A05F5" w14:textId="50D1B65B" w:rsidR="00A66B11" w:rsidRDefault="003F6D0A" w:rsidP="00A66B11">
      <w:pPr>
        <w:spacing w:line="240" w:lineRule="auto"/>
        <w:rPr>
          <w:noProof/>
          <w:vanish/>
        </w:rPr>
      </w:pPr>
      <w:r>
        <w:rPr>
          <w:noProof/>
          <w:vanish/>
        </w:rPr>
        <w:t>NN:</w:t>
      </w:r>
    </w:p>
    <w:p w14:paraId="12D37A0C" w14:textId="77777777" w:rsidR="00A66B11" w:rsidRDefault="00A66B11" w:rsidP="00A66B11">
      <w:pPr>
        <w:spacing w:line="240" w:lineRule="auto"/>
        <w:rPr>
          <w:noProof/>
          <w:vanish/>
        </w:rPr>
      </w:pPr>
    </w:p>
    <w:p w14:paraId="55FDE35E" w14:textId="184D9D4C" w:rsidR="003F6D0A" w:rsidRDefault="003F6D0A">
      <w:pPr>
        <w:tabs>
          <w:tab w:val="clear" w:pos="567"/>
        </w:tabs>
        <w:spacing w:after="160" w:line="259" w:lineRule="auto"/>
        <w:rPr>
          <w:noProof/>
          <w:vanish/>
        </w:rPr>
      </w:pPr>
      <w:r>
        <w:rPr>
          <w:noProof/>
          <w:vanish/>
        </w:rPr>
        <w:br w:type="page"/>
      </w:r>
    </w:p>
    <w:p w14:paraId="25DE07EC" w14:textId="77777777" w:rsidR="00A66B11" w:rsidRDefault="00A66B11" w:rsidP="00A66B11">
      <w:pPr>
        <w:spacing w:line="240" w:lineRule="auto"/>
        <w:rPr>
          <w:lang w:val="fr-FR"/>
        </w:rPr>
      </w:pPr>
    </w:p>
    <w:p w14:paraId="02BCB9AD" w14:textId="0E8635F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MINIMÁLISAN FELTÜNTETENDŐ ADATOK</w:t>
      </w:r>
    </w:p>
    <w:p w14:paraId="1D2BC0DF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8937CE5" w14:textId="32EAB322" w:rsidR="00A66B11" w:rsidRPr="00AD72A5" w:rsidRDefault="00A0167B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5D2B2F29" w14:textId="77777777" w:rsidR="00A66B11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CBD2D28" w14:textId="77777777" w:rsidR="00A66B11" w:rsidRPr="00AD72A5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7A3BA2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4C4EA977" w14:textId="77777777" w:rsidR="00A66B11" w:rsidRPr="00AD72A5" w:rsidRDefault="00A66B11" w:rsidP="00A66B11">
      <w:pPr>
        <w:spacing w:line="240" w:lineRule="auto"/>
        <w:rPr>
          <w:i/>
        </w:rPr>
      </w:pPr>
    </w:p>
    <w:p w14:paraId="00C81E7D" w14:textId="084D39A8" w:rsidR="00A66B11" w:rsidRPr="00C36536" w:rsidRDefault="00A66B11" w:rsidP="00A66B11">
      <w:pPr>
        <w:spacing w:line="240" w:lineRule="auto"/>
        <w:rPr>
          <w:lang w:val="it-IT"/>
        </w:rPr>
      </w:pPr>
      <w:r>
        <w:rPr>
          <w:lang w:val="it-IT"/>
        </w:rPr>
        <w:t xml:space="preserve">Teriflunomide </w:t>
      </w:r>
      <w:r w:rsidR="00A0167B">
        <w:rPr>
          <w:lang w:val="it-IT"/>
        </w:rPr>
        <w:t>Teva</w:t>
      </w:r>
      <w:r>
        <w:rPr>
          <w:lang w:val="it-IT"/>
        </w:rPr>
        <w:t xml:space="preserve"> 14 mg </w:t>
      </w:r>
      <w:r w:rsidRPr="00A0167B">
        <w:rPr>
          <w:lang w:val="it-IT"/>
        </w:rPr>
        <w:t>filmt</w:t>
      </w:r>
      <w:r>
        <w:rPr>
          <w:lang w:val="it-IT"/>
        </w:rPr>
        <w:t>abletta</w:t>
      </w:r>
    </w:p>
    <w:p w14:paraId="1846563D" w14:textId="77777777" w:rsidR="00A66B11" w:rsidRPr="00C36536" w:rsidRDefault="00A66B11" w:rsidP="00A66B11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5D6717CF" w14:textId="77777777" w:rsidR="00A66B11" w:rsidRDefault="00A66B11" w:rsidP="00A66B11">
      <w:pPr>
        <w:spacing w:line="240" w:lineRule="auto"/>
        <w:rPr>
          <w:i/>
        </w:rPr>
      </w:pPr>
    </w:p>
    <w:p w14:paraId="570947A3" w14:textId="77777777" w:rsidR="00A66B11" w:rsidRPr="00C36DF3" w:rsidRDefault="00A66B11" w:rsidP="00A66B11">
      <w:pPr>
        <w:spacing w:line="240" w:lineRule="auto"/>
      </w:pPr>
    </w:p>
    <w:p w14:paraId="1A0E1BDF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2A5003D1" w14:textId="77777777" w:rsidR="00A66B11" w:rsidRPr="00AD72A5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51FCF5" w14:textId="77777777" w:rsidR="00A0167B" w:rsidRDefault="00A0167B" w:rsidP="00A0167B">
      <w:pPr>
        <w:rPr>
          <w:color w:val="222222"/>
          <w:shd w:val="clear" w:color="auto" w:fill="FFFFFF"/>
        </w:rPr>
      </w:pPr>
      <w:r w:rsidRPr="00557081">
        <w:rPr>
          <w:color w:val="222222"/>
          <w:shd w:val="clear" w:color="auto" w:fill="FFFFFF"/>
        </w:rPr>
        <w:t xml:space="preserve">Teva B. V. </w:t>
      </w:r>
    </w:p>
    <w:p w14:paraId="10259070" w14:textId="77777777" w:rsidR="00A66B11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17DC1B4" w14:textId="77777777" w:rsidR="00A0167B" w:rsidRPr="00AD72A5" w:rsidRDefault="00A0167B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C22E378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317D30B6" w14:textId="77777777" w:rsidR="00A66B11" w:rsidRPr="00AD72A5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C27FD9" w14:textId="77777777" w:rsidR="00A66B11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003B5"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02AF777C" w14:textId="77777777" w:rsidR="00A66B11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08786BF" w14:textId="77777777" w:rsidR="00A66B11" w:rsidRPr="00AD72A5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4917CC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1229F63" w14:textId="77777777" w:rsidR="00A66B11" w:rsidRPr="00AD72A5" w:rsidRDefault="00A66B11" w:rsidP="00A66B1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8496E3C" w14:textId="77777777" w:rsidR="00A66B11" w:rsidRDefault="00A66B11" w:rsidP="00A66B11">
      <w:pPr>
        <w:spacing w:line="240" w:lineRule="auto"/>
        <w:rPr>
          <w:lang w:val="hu-HU"/>
        </w:rPr>
      </w:pPr>
      <w:r w:rsidRPr="009003B5">
        <w:rPr>
          <w:lang w:val="hu-HU"/>
        </w:rPr>
        <w:t>Gy.sz.:</w:t>
      </w:r>
    </w:p>
    <w:p w14:paraId="5416C265" w14:textId="77777777" w:rsidR="00A66B11" w:rsidRDefault="00A66B11" w:rsidP="00A66B11">
      <w:pPr>
        <w:spacing w:line="240" w:lineRule="auto"/>
      </w:pPr>
    </w:p>
    <w:p w14:paraId="082C8B4A" w14:textId="77777777" w:rsidR="00A66B11" w:rsidRPr="00AD72A5" w:rsidRDefault="00A66B11" w:rsidP="00A66B11">
      <w:pPr>
        <w:spacing w:line="240" w:lineRule="auto"/>
      </w:pPr>
    </w:p>
    <w:p w14:paraId="2FE84D42" w14:textId="77777777" w:rsidR="00A66B11" w:rsidRPr="00AD72A5" w:rsidRDefault="00A66B11" w:rsidP="00A66B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7DE8995E" w14:textId="77777777" w:rsidR="00A66B11" w:rsidRPr="007E7D3C" w:rsidRDefault="00A66B11" w:rsidP="00A66B11">
      <w:pPr>
        <w:spacing w:line="240" w:lineRule="auto"/>
        <w:rPr>
          <w:lang w:val="hu-HU"/>
        </w:rPr>
      </w:pPr>
    </w:p>
    <w:p w14:paraId="748F55E0" w14:textId="77777777" w:rsidR="00A0167B" w:rsidRPr="007E7D3C" w:rsidRDefault="00A0167B" w:rsidP="00A66B11">
      <w:pPr>
        <w:spacing w:line="240" w:lineRule="auto"/>
        <w:rPr>
          <w:lang w:val="hu-HU"/>
        </w:rPr>
      </w:pPr>
      <w:r w:rsidRPr="007E7D3C">
        <w:rPr>
          <w:highlight w:val="lightGray"/>
          <w:lang w:val="hu-HU"/>
        </w:rPr>
        <w:t>Az alábbi kiszerelésekre vonatkozik:</w:t>
      </w:r>
    </w:p>
    <w:p w14:paraId="5F50946C" w14:textId="379217B6" w:rsidR="00A66B11" w:rsidRPr="007E7D3C" w:rsidRDefault="00A0167B" w:rsidP="007E7D3C">
      <w:pPr>
        <w:pStyle w:val="Listaszerbekezds"/>
        <w:numPr>
          <w:ilvl w:val="0"/>
          <w:numId w:val="2"/>
        </w:numPr>
        <w:spacing w:line="240" w:lineRule="auto"/>
        <w:ind w:left="1134" w:hanging="567"/>
        <w:rPr>
          <w:i/>
          <w:iCs/>
          <w:highlight w:val="lightGray"/>
          <w:lang w:val="hu-HU"/>
        </w:rPr>
      </w:pPr>
      <w:r w:rsidRPr="007E7D3C">
        <w:rPr>
          <w:i/>
          <w:iCs/>
          <w:highlight w:val="lightGray"/>
          <w:lang w:val="hu-HU"/>
        </w:rPr>
        <w:t>14, 28 és 84 db filmtabletta</w:t>
      </w:r>
    </w:p>
    <w:p w14:paraId="1310BA8D" w14:textId="7B9B4BE1" w:rsidR="00A0167B" w:rsidRPr="007E7D3C" w:rsidRDefault="00A0167B" w:rsidP="007E7D3C">
      <w:pPr>
        <w:pStyle w:val="Listaszerbekezds"/>
        <w:numPr>
          <w:ilvl w:val="0"/>
          <w:numId w:val="2"/>
        </w:numPr>
        <w:spacing w:line="240" w:lineRule="auto"/>
        <w:ind w:left="1134" w:hanging="567"/>
        <w:rPr>
          <w:i/>
          <w:iCs/>
          <w:highlight w:val="lightGray"/>
          <w:lang w:val="hu-HU"/>
        </w:rPr>
      </w:pPr>
      <w:r w:rsidRPr="007E7D3C">
        <w:rPr>
          <w:i/>
          <w:iCs/>
          <w:highlight w:val="lightGray"/>
          <w:lang w:val="hu-HU"/>
        </w:rPr>
        <w:t>28 × 1</w:t>
      </w:r>
      <w:r w:rsidR="007E7D3C" w:rsidRPr="007E7D3C">
        <w:rPr>
          <w:i/>
          <w:iCs/>
          <w:highlight w:val="lightGray"/>
          <w:lang w:val="hu-HU"/>
        </w:rPr>
        <w:t xml:space="preserve"> és </w:t>
      </w:r>
      <w:r w:rsidRPr="007E7D3C">
        <w:rPr>
          <w:i/>
          <w:iCs/>
          <w:highlight w:val="lightGray"/>
          <w:lang w:val="hu-HU"/>
        </w:rPr>
        <w:t>84 × 1 db filmtabletta</w:t>
      </w:r>
    </w:p>
    <w:p w14:paraId="315AD504" w14:textId="77777777" w:rsidR="00A66B11" w:rsidRPr="007E7D3C" w:rsidRDefault="00A66B11" w:rsidP="00A66B11">
      <w:pPr>
        <w:spacing w:line="240" w:lineRule="auto"/>
        <w:rPr>
          <w:lang w:val="hu-HU"/>
        </w:rPr>
      </w:pPr>
    </w:p>
    <w:p w14:paraId="28DB7034" w14:textId="3DF7CAAA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HÉT.</w:t>
      </w:r>
    </w:p>
    <w:p w14:paraId="056C4A78" w14:textId="75200B1D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KED.</w:t>
      </w:r>
    </w:p>
    <w:p w14:paraId="26718D53" w14:textId="56DEFEA1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SZE.</w:t>
      </w:r>
    </w:p>
    <w:p w14:paraId="6D4777AD" w14:textId="5044E566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CSÜ.</w:t>
      </w:r>
    </w:p>
    <w:p w14:paraId="69C70F79" w14:textId="602363C9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PÉN.</w:t>
      </w:r>
    </w:p>
    <w:p w14:paraId="14A976E4" w14:textId="53236079" w:rsidR="00A66B11" w:rsidRPr="00EE70F5" w:rsidRDefault="007E7D3C" w:rsidP="00A66B11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SZO.</w:t>
      </w:r>
    </w:p>
    <w:p w14:paraId="4442CBD0" w14:textId="39EDB902" w:rsidR="00A66B11" w:rsidRDefault="007E7D3C" w:rsidP="00A66B11">
      <w:pPr>
        <w:spacing w:line="240" w:lineRule="auto"/>
        <w:rPr>
          <w:bCs/>
          <w:szCs w:val="22"/>
          <w:lang w:val="hu-HU"/>
        </w:rPr>
      </w:pPr>
      <w:r w:rsidRPr="00EE70F5">
        <w:rPr>
          <w:bCs/>
          <w:szCs w:val="22"/>
          <w:highlight w:val="lightGray"/>
          <w:lang w:val="hu-HU"/>
        </w:rPr>
        <w:t>VAS.</w:t>
      </w:r>
    </w:p>
    <w:p w14:paraId="6FDF5651" w14:textId="65FF6466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11BB8A61" w14:textId="62B85F3D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562A833F" w14:textId="37F9EACB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09B13E99" w14:textId="6FBB26AE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79C7DCC4" w14:textId="036D3947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103B05D4" w14:textId="435B4FDC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21138D74" w14:textId="06266F84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0B90BC4D" w14:textId="4A9482EE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3E6FBDB3" w14:textId="5FCD62AD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654F8134" w14:textId="361C997C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0238EB9D" w14:textId="5CB39709" w:rsidR="00A70453" w:rsidRDefault="00A70453" w:rsidP="00A66B11">
      <w:pPr>
        <w:spacing w:line="240" w:lineRule="auto"/>
        <w:rPr>
          <w:bCs/>
          <w:szCs w:val="22"/>
          <w:lang w:val="hu-HU"/>
        </w:rPr>
      </w:pPr>
    </w:p>
    <w:p w14:paraId="3DC809F2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bookmarkStart w:id="1" w:name="_GoBack"/>
      <w:bookmarkEnd w:id="1"/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MINIMÁLISAN FELTÜNTETENDŐ ADATOK</w:t>
      </w:r>
    </w:p>
    <w:p w14:paraId="3E3264C7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E50F44B" w14:textId="0F70F9A8" w:rsidR="00A70453" w:rsidRPr="00AD72A5" w:rsidRDefault="004776C0" w:rsidP="001B0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A</w:t>
      </w:r>
      <w:r w:rsidR="00A70453">
        <w:rPr>
          <w:rFonts w:eastAsia="Times New Roman"/>
          <w:b/>
          <w:noProof/>
          <w:snapToGrid/>
          <w:szCs w:val="22"/>
          <w:lang w:eastAsia="en-US"/>
        </w:rPr>
        <w:t>dagonként perforált buborékcsomagolás</w:t>
      </w:r>
    </w:p>
    <w:p w14:paraId="72B8BE74" w14:textId="77777777" w:rsidR="00A70453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46F66D8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C94C4E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5810C07" w14:textId="77777777" w:rsidR="00A70453" w:rsidRPr="00AD72A5" w:rsidRDefault="00A70453" w:rsidP="00A70453">
      <w:pPr>
        <w:spacing w:line="240" w:lineRule="auto"/>
        <w:rPr>
          <w:i/>
        </w:rPr>
      </w:pPr>
    </w:p>
    <w:p w14:paraId="32B72B28" w14:textId="77777777" w:rsidR="00A70453" w:rsidRPr="00C36536" w:rsidRDefault="00A70453" w:rsidP="00A70453">
      <w:pPr>
        <w:spacing w:line="240" w:lineRule="auto"/>
        <w:rPr>
          <w:lang w:val="it-IT"/>
        </w:rPr>
      </w:pPr>
      <w:r>
        <w:rPr>
          <w:lang w:val="it-IT"/>
        </w:rPr>
        <w:t xml:space="preserve">Teriflunomide Teva 14 mg </w:t>
      </w:r>
      <w:r w:rsidRPr="00A0167B">
        <w:rPr>
          <w:lang w:val="it-IT"/>
        </w:rPr>
        <w:t>filmt</w:t>
      </w:r>
      <w:r>
        <w:rPr>
          <w:lang w:val="it-IT"/>
        </w:rPr>
        <w:t>abletta</w:t>
      </w:r>
    </w:p>
    <w:p w14:paraId="37FF635E" w14:textId="77777777" w:rsidR="00A70453" w:rsidRPr="00C36536" w:rsidRDefault="00A70453" w:rsidP="00A70453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5B93CBB6" w14:textId="77777777" w:rsidR="00A70453" w:rsidRDefault="00A70453" w:rsidP="00A70453">
      <w:pPr>
        <w:spacing w:line="240" w:lineRule="auto"/>
        <w:rPr>
          <w:i/>
        </w:rPr>
      </w:pPr>
    </w:p>
    <w:p w14:paraId="4FFAF8A8" w14:textId="77777777" w:rsidR="00A70453" w:rsidRPr="00C36DF3" w:rsidRDefault="00A70453" w:rsidP="00A70453">
      <w:pPr>
        <w:spacing w:line="240" w:lineRule="auto"/>
      </w:pPr>
    </w:p>
    <w:p w14:paraId="6A222251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3A8B5CBC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7173F0" w14:textId="77777777" w:rsidR="00A70453" w:rsidRDefault="00A70453" w:rsidP="00A70453">
      <w:pPr>
        <w:rPr>
          <w:color w:val="222222"/>
          <w:shd w:val="clear" w:color="auto" w:fill="FFFFFF"/>
        </w:rPr>
      </w:pPr>
      <w:r w:rsidRPr="00557081">
        <w:rPr>
          <w:color w:val="222222"/>
          <w:shd w:val="clear" w:color="auto" w:fill="FFFFFF"/>
        </w:rPr>
        <w:t xml:space="preserve">Teva B. V. </w:t>
      </w:r>
    </w:p>
    <w:p w14:paraId="0E797749" w14:textId="77777777" w:rsidR="00A70453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4E1EEBA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A905326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DD2C321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994992A" w14:textId="77777777" w:rsidR="00A70453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003B5"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14C4A160" w14:textId="77777777" w:rsidR="00A70453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6F8D6E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919F96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DA4032D" w14:textId="77777777" w:rsidR="00A70453" w:rsidRPr="00AD72A5" w:rsidRDefault="00A70453" w:rsidP="00A70453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AAC57" w14:textId="77777777" w:rsidR="00A70453" w:rsidRDefault="00A70453" w:rsidP="00A70453">
      <w:pPr>
        <w:spacing w:line="240" w:lineRule="auto"/>
        <w:rPr>
          <w:lang w:val="hu-HU"/>
        </w:rPr>
      </w:pPr>
      <w:r w:rsidRPr="009003B5">
        <w:rPr>
          <w:lang w:val="hu-HU"/>
        </w:rPr>
        <w:t>Gy.sz.:</w:t>
      </w:r>
    </w:p>
    <w:p w14:paraId="12525B07" w14:textId="77777777" w:rsidR="00A70453" w:rsidRDefault="00A70453" w:rsidP="00A70453">
      <w:pPr>
        <w:spacing w:line="240" w:lineRule="auto"/>
      </w:pPr>
    </w:p>
    <w:p w14:paraId="7C7AD1B6" w14:textId="77777777" w:rsidR="00A70453" w:rsidRPr="00AD72A5" w:rsidRDefault="00A70453" w:rsidP="00A70453">
      <w:pPr>
        <w:spacing w:line="240" w:lineRule="auto"/>
      </w:pPr>
    </w:p>
    <w:p w14:paraId="0ECC3FD6" w14:textId="77777777" w:rsidR="00A70453" w:rsidRPr="00AD72A5" w:rsidRDefault="00A70453" w:rsidP="00A704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4CB9AD03" w14:textId="77777777" w:rsidR="00A70453" w:rsidRPr="007E7D3C" w:rsidRDefault="00A70453" w:rsidP="00A70453">
      <w:pPr>
        <w:spacing w:line="240" w:lineRule="auto"/>
        <w:rPr>
          <w:lang w:val="hu-HU"/>
        </w:rPr>
      </w:pPr>
    </w:p>
    <w:p w14:paraId="0A2F35BE" w14:textId="77777777" w:rsidR="00A70453" w:rsidRPr="007E7D3C" w:rsidRDefault="00A70453" w:rsidP="00A70453">
      <w:pPr>
        <w:spacing w:line="240" w:lineRule="auto"/>
        <w:rPr>
          <w:lang w:val="hu-HU"/>
        </w:rPr>
      </w:pPr>
      <w:r w:rsidRPr="007E7D3C">
        <w:rPr>
          <w:highlight w:val="lightGray"/>
          <w:lang w:val="hu-HU"/>
        </w:rPr>
        <w:t>Az alábbi kiszerelésekre vonatkozik:</w:t>
      </w:r>
    </w:p>
    <w:p w14:paraId="502D71D8" w14:textId="77777777" w:rsidR="00A70453" w:rsidRPr="007E7D3C" w:rsidRDefault="00A70453" w:rsidP="00A70453">
      <w:pPr>
        <w:pStyle w:val="Listaszerbekezds"/>
        <w:numPr>
          <w:ilvl w:val="0"/>
          <w:numId w:val="2"/>
        </w:numPr>
        <w:spacing w:line="240" w:lineRule="auto"/>
        <w:ind w:left="1134" w:hanging="567"/>
        <w:rPr>
          <w:i/>
          <w:iCs/>
          <w:highlight w:val="lightGray"/>
          <w:lang w:val="hu-HU"/>
        </w:rPr>
      </w:pPr>
      <w:r w:rsidRPr="007E7D3C">
        <w:rPr>
          <w:i/>
          <w:iCs/>
          <w:highlight w:val="lightGray"/>
          <w:lang w:val="hu-HU"/>
        </w:rPr>
        <w:t>14, 28 és 84 db filmtabletta</w:t>
      </w:r>
    </w:p>
    <w:p w14:paraId="7A7551AB" w14:textId="77777777" w:rsidR="00A70453" w:rsidRPr="007E7D3C" w:rsidRDefault="00A70453" w:rsidP="00A70453">
      <w:pPr>
        <w:pStyle w:val="Listaszerbekezds"/>
        <w:numPr>
          <w:ilvl w:val="0"/>
          <w:numId w:val="2"/>
        </w:numPr>
        <w:spacing w:line="240" w:lineRule="auto"/>
        <w:ind w:left="1134" w:hanging="567"/>
        <w:rPr>
          <w:i/>
          <w:iCs/>
          <w:highlight w:val="lightGray"/>
          <w:lang w:val="hu-HU"/>
        </w:rPr>
      </w:pPr>
      <w:r w:rsidRPr="007E7D3C">
        <w:rPr>
          <w:i/>
          <w:iCs/>
          <w:highlight w:val="lightGray"/>
          <w:lang w:val="hu-HU"/>
        </w:rPr>
        <w:t>28 × 1 és 84 × 1 db filmtabletta</w:t>
      </w:r>
    </w:p>
    <w:p w14:paraId="01CB0409" w14:textId="77777777" w:rsidR="00A70453" w:rsidRPr="007E7D3C" w:rsidRDefault="00A70453" w:rsidP="00A70453">
      <w:pPr>
        <w:spacing w:line="240" w:lineRule="auto"/>
        <w:rPr>
          <w:lang w:val="hu-HU"/>
        </w:rPr>
      </w:pPr>
    </w:p>
    <w:p w14:paraId="64668AEF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HÉT.</w:t>
      </w:r>
    </w:p>
    <w:p w14:paraId="4CECDF79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KED.</w:t>
      </w:r>
    </w:p>
    <w:p w14:paraId="3645FDF9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SZE.</w:t>
      </w:r>
    </w:p>
    <w:p w14:paraId="362D0B34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CSÜ.</w:t>
      </w:r>
    </w:p>
    <w:p w14:paraId="7913AA3F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PÉN.</w:t>
      </w:r>
    </w:p>
    <w:p w14:paraId="0277235C" w14:textId="77777777" w:rsidR="00A70453" w:rsidRPr="00EE70F5" w:rsidRDefault="00A70453" w:rsidP="00A70453">
      <w:pPr>
        <w:spacing w:line="240" w:lineRule="auto"/>
        <w:rPr>
          <w:bCs/>
          <w:szCs w:val="22"/>
          <w:highlight w:val="lightGray"/>
          <w:lang w:val="hu-HU"/>
        </w:rPr>
      </w:pPr>
      <w:r w:rsidRPr="00EE70F5">
        <w:rPr>
          <w:bCs/>
          <w:szCs w:val="22"/>
          <w:highlight w:val="lightGray"/>
          <w:lang w:val="hu-HU"/>
        </w:rPr>
        <w:t>SZO.</w:t>
      </w:r>
    </w:p>
    <w:p w14:paraId="2F942643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  <w:r w:rsidRPr="00EE70F5">
        <w:rPr>
          <w:bCs/>
          <w:szCs w:val="22"/>
          <w:highlight w:val="lightGray"/>
          <w:lang w:val="hu-HU"/>
        </w:rPr>
        <w:t>VAS.</w:t>
      </w:r>
    </w:p>
    <w:p w14:paraId="618CA7C4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6C0CE95C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4661627C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210C16D3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67D46614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5A5D0DC4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3EE605C0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19775FA8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2585D996" w14:textId="77777777" w:rsidR="00A70453" w:rsidRDefault="00A70453" w:rsidP="00A70453">
      <w:pPr>
        <w:spacing w:line="240" w:lineRule="auto"/>
        <w:rPr>
          <w:bCs/>
          <w:szCs w:val="22"/>
          <w:lang w:val="hu-HU"/>
        </w:rPr>
      </w:pPr>
    </w:p>
    <w:p w14:paraId="49C8FB56" w14:textId="77777777" w:rsidR="00A70453" w:rsidRPr="007E7D3C" w:rsidRDefault="00A70453" w:rsidP="00A70453">
      <w:pPr>
        <w:spacing w:line="240" w:lineRule="auto"/>
        <w:rPr>
          <w:lang w:val="hu-HU"/>
        </w:rPr>
      </w:pPr>
    </w:p>
    <w:sectPr w:rsidR="00A70453" w:rsidRPr="007E7D3C" w:rsidSect="001B05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BC7E1" w14:textId="77777777" w:rsidR="002705F3" w:rsidRDefault="002705F3">
      <w:pPr>
        <w:spacing w:line="240" w:lineRule="auto"/>
      </w:pPr>
      <w:r>
        <w:separator/>
      </w:r>
    </w:p>
  </w:endnote>
  <w:endnote w:type="continuationSeparator" w:id="0">
    <w:p w14:paraId="3F023C32" w14:textId="77777777" w:rsidR="002705F3" w:rsidRDefault="002705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AD492" w14:textId="77777777" w:rsidR="001B05E7" w:rsidRDefault="001B05E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D77B1" w14:textId="77777777" w:rsidR="001B05E7" w:rsidRDefault="001B05E7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3AD10" w14:textId="594CDFF9" w:rsidR="001B05E7" w:rsidRPr="009A5510" w:rsidRDefault="00BC47BD" w:rsidP="009A5510">
    <w:pPr>
      <w:rPr>
        <w:rFonts w:eastAsia="Times New Roman"/>
        <w:snapToGrid/>
        <w:sz w:val="18"/>
        <w:szCs w:val="18"/>
        <w:lang w:val="hu-HU" w:eastAsia="hu-HU"/>
      </w:rPr>
    </w:pPr>
    <w:r w:rsidRPr="003028DB">
      <w:rPr>
        <w:sz w:val="18"/>
        <w:szCs w:val="18"/>
      </w:rPr>
      <w:t>OGYÉI/54773/2021</w:t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</w:r>
    <w:r w:rsidR="003028DB" w:rsidRPr="003028DB">
      <w:rPr>
        <w:sz w:val="18"/>
        <w:szCs w:val="18"/>
      </w:rPr>
      <w:tab/>
      <w:t>2023.08.22.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E815B" w14:textId="77777777" w:rsidR="002705F3" w:rsidRDefault="002705F3">
      <w:pPr>
        <w:spacing w:line="240" w:lineRule="auto"/>
      </w:pPr>
      <w:r>
        <w:separator/>
      </w:r>
    </w:p>
  </w:footnote>
  <w:footnote w:type="continuationSeparator" w:id="0">
    <w:p w14:paraId="1FC522F1" w14:textId="77777777" w:rsidR="002705F3" w:rsidRDefault="002705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312B3" w14:textId="77777777" w:rsidR="001B05E7" w:rsidRDefault="001B05E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9306293"/>
      <w:docPartObj>
        <w:docPartGallery w:val="Page Numbers (Top of Page)"/>
        <w:docPartUnique/>
      </w:docPartObj>
    </w:sdtPr>
    <w:sdtEndPr/>
    <w:sdtContent>
      <w:p w14:paraId="19B33161" w14:textId="1BD44AF3" w:rsidR="001B05E7" w:rsidRDefault="001B05E7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53F" w:rsidRPr="005F253F">
          <w:rPr>
            <w:noProof/>
            <w:lang w:val="hu-HU"/>
          </w:rPr>
          <w:t>5</w:t>
        </w:r>
        <w:r>
          <w:fldChar w:fldCharType="end"/>
        </w:r>
      </w:p>
    </w:sdtContent>
  </w:sdt>
  <w:p w14:paraId="47B84EB4" w14:textId="77777777" w:rsidR="001B05E7" w:rsidRDefault="001B05E7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ADEB2" w14:textId="094D65EF" w:rsidR="001B05E7" w:rsidRDefault="001B05E7">
    <w:pPr>
      <w:pStyle w:val="lfej"/>
      <w:jc w:val="center"/>
    </w:pPr>
  </w:p>
  <w:p w14:paraId="28C53A36" w14:textId="77777777" w:rsidR="001B05E7" w:rsidRDefault="001B05E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06F48"/>
    <w:multiLevelType w:val="hybridMultilevel"/>
    <w:tmpl w:val="79263FA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B11"/>
    <w:rsid w:val="001B05E7"/>
    <w:rsid w:val="002509DC"/>
    <w:rsid w:val="002705F3"/>
    <w:rsid w:val="002B6EDA"/>
    <w:rsid w:val="002D64FD"/>
    <w:rsid w:val="003028DB"/>
    <w:rsid w:val="003569A3"/>
    <w:rsid w:val="003D6512"/>
    <w:rsid w:val="003F6D0A"/>
    <w:rsid w:val="00453254"/>
    <w:rsid w:val="004776C0"/>
    <w:rsid w:val="004A28CD"/>
    <w:rsid w:val="004E4A04"/>
    <w:rsid w:val="005B04FE"/>
    <w:rsid w:val="005F253F"/>
    <w:rsid w:val="006819CA"/>
    <w:rsid w:val="007E4D33"/>
    <w:rsid w:val="007E7D3C"/>
    <w:rsid w:val="008C3E0D"/>
    <w:rsid w:val="008D5A42"/>
    <w:rsid w:val="009A5510"/>
    <w:rsid w:val="00A0167B"/>
    <w:rsid w:val="00A3085B"/>
    <w:rsid w:val="00A66B11"/>
    <w:rsid w:val="00A70453"/>
    <w:rsid w:val="00A826FA"/>
    <w:rsid w:val="00B3620A"/>
    <w:rsid w:val="00B5302B"/>
    <w:rsid w:val="00B933E0"/>
    <w:rsid w:val="00BC47BD"/>
    <w:rsid w:val="00C21794"/>
    <w:rsid w:val="00D646A8"/>
    <w:rsid w:val="00DE5910"/>
    <w:rsid w:val="00EC4D02"/>
    <w:rsid w:val="00EE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CD1A6"/>
  <w15:chartTrackingRefBased/>
  <w15:docId w15:val="{5F423F87-179A-4800-AE87-AB527A26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6B11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fej">
    <w:name w:val="header"/>
    <w:basedOn w:val="Norml"/>
    <w:link w:val="lfejChar"/>
    <w:uiPriority w:val="99"/>
    <w:unhideWhenUsed/>
    <w:rsid w:val="00A66B1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6B11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A66B1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6B11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A66B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A0167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704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0453"/>
    <w:rPr>
      <w:rFonts w:ascii="Segoe UI" w:eastAsia="SimSun" w:hAnsi="Segoe UI" w:cs="Segoe UI"/>
      <w:snapToGrid w:val="0"/>
      <w:kern w:val="0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343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OGYI 28.1</cp:lastModifiedBy>
  <cp:revision>7</cp:revision>
  <dcterms:created xsi:type="dcterms:W3CDTF">2023-08-16T09:17:00Z</dcterms:created>
  <dcterms:modified xsi:type="dcterms:W3CDTF">2023-08-22T12:08:00Z</dcterms:modified>
</cp:coreProperties>
</file>