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281EC" w14:textId="77777777" w:rsidR="00DB096C" w:rsidRPr="00FC51A2" w:rsidRDefault="00DB096C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A KÜLSŐ CSOMAGOLÁSON FELTÜNTETENDŐ ADATOK</w:t>
      </w:r>
    </w:p>
    <w:p w14:paraId="7D7F3670" w14:textId="77777777" w:rsidR="00DB096C" w:rsidRPr="00FC51A2" w:rsidRDefault="00DB096C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</w:p>
    <w:p w14:paraId="1458629F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DOBOZ</w:t>
      </w:r>
    </w:p>
    <w:p w14:paraId="1DCC3206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DA7D5DD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1.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A GYÓGYSZER NEVE</w:t>
      </w:r>
    </w:p>
    <w:p w14:paraId="6AC45646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92EB737" w14:textId="63EED2F2" w:rsidR="00B3283F" w:rsidRPr="00FC51A2" w:rsidRDefault="00D92624" w:rsidP="000A6234">
      <w:pPr>
        <w:rPr>
          <w:rFonts w:eastAsia="SimSun"/>
          <w:sz w:val="22"/>
          <w:lang w:val="hu-HU"/>
        </w:rPr>
      </w:pPr>
      <w:proofErr w:type="spellStart"/>
      <w:r>
        <w:rPr>
          <w:rFonts w:eastAsia="SimSun"/>
          <w:sz w:val="22"/>
          <w:lang w:val="hu-HU"/>
        </w:rPr>
        <w:t>Febuxostat</w:t>
      </w:r>
      <w:proofErr w:type="spellEnd"/>
      <w:r>
        <w:rPr>
          <w:rFonts w:eastAsia="SimSun"/>
          <w:sz w:val="22"/>
          <w:lang w:val="hu-HU"/>
        </w:rPr>
        <w:t xml:space="preserve"> </w:t>
      </w:r>
      <w:proofErr w:type="spellStart"/>
      <w:r>
        <w:rPr>
          <w:rFonts w:eastAsia="SimSun"/>
          <w:sz w:val="22"/>
          <w:lang w:val="hu-HU"/>
        </w:rPr>
        <w:t>PharOS</w:t>
      </w:r>
      <w:proofErr w:type="spellEnd"/>
      <w:r w:rsidR="00B3283F" w:rsidRPr="00FC51A2">
        <w:rPr>
          <w:sz w:val="22"/>
          <w:szCs w:val="22"/>
          <w:lang w:val="hu-HU"/>
        </w:rPr>
        <w:t xml:space="preserve"> 120</w:t>
      </w:r>
      <w:r w:rsidR="00B3283F" w:rsidRPr="00FC51A2">
        <w:rPr>
          <w:rFonts w:eastAsia="SimSun"/>
          <w:sz w:val="22"/>
          <w:lang w:val="hu-HU"/>
        </w:rPr>
        <w:t xml:space="preserve"> mg </w:t>
      </w:r>
      <w:r w:rsidR="00B3283F" w:rsidRPr="00FC51A2">
        <w:rPr>
          <w:sz w:val="22"/>
          <w:lang w:val="hu-HU"/>
        </w:rPr>
        <w:t>filmtabletta</w:t>
      </w:r>
    </w:p>
    <w:p w14:paraId="60376F27" w14:textId="77777777" w:rsidR="00B3283F" w:rsidRPr="00FC51A2" w:rsidRDefault="0018242D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f</w:t>
      </w:r>
      <w:r w:rsidR="00B3283F" w:rsidRPr="00FC51A2">
        <w:rPr>
          <w:rFonts w:eastAsia="SimSun"/>
          <w:sz w:val="22"/>
          <w:lang w:val="hu-HU"/>
        </w:rPr>
        <w:t>ebuxosztát</w:t>
      </w:r>
    </w:p>
    <w:p w14:paraId="49B01185" w14:textId="77777777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29CF9CE" w14:textId="77777777" w:rsidR="0089501E" w:rsidRPr="00FC51A2" w:rsidRDefault="0089501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5B28092F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2.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HATÓANYAG(OK) MEGNEVEZÉSE</w:t>
      </w:r>
    </w:p>
    <w:p w14:paraId="29F53681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F38C8F5" w14:textId="77777777" w:rsidR="00B3283F" w:rsidRPr="00FC51A2" w:rsidRDefault="00B3283F" w:rsidP="000A6234">
      <w:pPr>
        <w:rPr>
          <w:sz w:val="22"/>
          <w:lang w:val="hu-HU"/>
        </w:rPr>
      </w:pPr>
      <w:r w:rsidRPr="00FC51A2">
        <w:rPr>
          <w:sz w:val="22"/>
          <w:lang w:val="hu-HU"/>
        </w:rPr>
        <w:t>120 mg febuxosztát</w:t>
      </w:r>
      <w:r w:rsidR="00377033">
        <w:rPr>
          <w:sz w:val="22"/>
          <w:lang w:val="hu-HU"/>
        </w:rPr>
        <w:t>ot tartalmaz</w:t>
      </w:r>
      <w:r w:rsidRPr="00FC51A2">
        <w:rPr>
          <w:sz w:val="22"/>
          <w:lang w:val="hu-HU"/>
        </w:rPr>
        <w:t xml:space="preserve"> (hemihidrát</w:t>
      </w:r>
      <w:r w:rsidR="00C26CF7">
        <w:rPr>
          <w:sz w:val="22"/>
          <w:lang w:val="hu-HU"/>
        </w:rPr>
        <w:t xml:space="preserve"> formájában</w:t>
      </w:r>
      <w:r w:rsidRPr="00FC51A2">
        <w:rPr>
          <w:sz w:val="22"/>
          <w:lang w:val="hu-HU"/>
        </w:rPr>
        <w:t>) filmtablettánként</w:t>
      </w:r>
    </w:p>
    <w:p w14:paraId="00822D88" w14:textId="77777777" w:rsidR="00B3283F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1D197BAC" w14:textId="77777777" w:rsidR="0089501E" w:rsidRPr="00FC51A2" w:rsidRDefault="0089501E" w:rsidP="00320EE5">
      <w:pPr>
        <w:shd w:val="clear" w:color="auto" w:fill="FFFFFF" w:themeFill="background1"/>
        <w:rPr>
          <w:sz w:val="22"/>
          <w:lang w:val="hu-HU"/>
        </w:rPr>
      </w:pPr>
    </w:p>
    <w:p w14:paraId="75AA30FA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>3.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SEGÉDANYAGOK FELSOROLÁSA</w:t>
      </w:r>
    </w:p>
    <w:p w14:paraId="1D25D4B5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4F5DD295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Laktózt (monohidrát formájában</w:t>
      </w:r>
      <w:r w:rsidRPr="00FC51A2">
        <w:rPr>
          <w:sz w:val="22"/>
          <w:szCs w:val="22"/>
          <w:lang w:val="hu-HU"/>
        </w:rPr>
        <w:t>) tartalmaz.</w:t>
      </w:r>
    </w:p>
    <w:p w14:paraId="5D648C1F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További tájékoztatásért lásd a betegtájékoztatót.</w:t>
      </w:r>
    </w:p>
    <w:p w14:paraId="756073F9" w14:textId="77777777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104E1B2F" w14:textId="77777777" w:rsidR="0089501E" w:rsidRPr="00FC51A2" w:rsidRDefault="0089501E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1F759A24" w14:textId="77777777" w:rsidR="00B3283F" w:rsidRPr="000A623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4.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GYÓGYSZERFORMA ÉS TARTALOM</w:t>
      </w:r>
    </w:p>
    <w:p w14:paraId="7DA7162A" w14:textId="77777777" w:rsidR="00B3283F" w:rsidRPr="000A6234" w:rsidRDefault="00B3283F" w:rsidP="00320EE5">
      <w:pPr>
        <w:shd w:val="clear" w:color="auto" w:fill="FFFFFF" w:themeFill="background1"/>
        <w:rPr>
          <w:rFonts w:eastAsia="SimSun"/>
          <w:color w:val="000000"/>
          <w:lang w:val="hu-HU"/>
        </w:rPr>
      </w:pPr>
    </w:p>
    <w:p w14:paraId="0E0A4737" w14:textId="77777777" w:rsidR="00244083" w:rsidRDefault="006B20FD" w:rsidP="000A6234">
      <w:pPr>
        <w:rPr>
          <w:sz w:val="22"/>
          <w:szCs w:val="22"/>
          <w:lang w:val="sv-SE"/>
        </w:rPr>
      </w:pPr>
      <w:r w:rsidRPr="00FC51A2">
        <w:rPr>
          <w:sz w:val="22"/>
          <w:szCs w:val="22"/>
          <w:lang w:val="hu-HU"/>
        </w:rPr>
        <w:t xml:space="preserve">14 </w:t>
      </w:r>
      <w:r w:rsidR="00244083" w:rsidRPr="004D6C0A">
        <w:rPr>
          <w:sz w:val="22"/>
          <w:szCs w:val="22"/>
          <w:lang w:val="sv-SE"/>
        </w:rPr>
        <w:t>filmtabletta</w:t>
      </w:r>
    </w:p>
    <w:p w14:paraId="3B5AC97F" w14:textId="77777777" w:rsidR="006B20FD" w:rsidRPr="00FC51A2" w:rsidRDefault="006B20FD" w:rsidP="000A6234">
      <w:pPr>
        <w:rPr>
          <w:sz w:val="22"/>
          <w:szCs w:val="22"/>
          <w:lang w:val="en-US"/>
        </w:rPr>
      </w:pPr>
      <w:r w:rsidRPr="00FC51A2">
        <w:rPr>
          <w:sz w:val="22"/>
          <w:szCs w:val="22"/>
          <w:lang w:val="hu-HU"/>
        </w:rPr>
        <w:t xml:space="preserve">28 </w:t>
      </w:r>
      <w:r w:rsidR="00244083" w:rsidRPr="004D6C0A">
        <w:rPr>
          <w:sz w:val="22"/>
          <w:szCs w:val="22"/>
          <w:lang w:val="sv-SE"/>
        </w:rPr>
        <w:t>filmtabletta</w:t>
      </w:r>
    </w:p>
    <w:p w14:paraId="24F0CFAD" w14:textId="77777777" w:rsidR="006B20FD" w:rsidRPr="00D92624" w:rsidRDefault="006B20FD" w:rsidP="000A6234">
      <w:pPr>
        <w:rPr>
          <w:sz w:val="22"/>
          <w:szCs w:val="22"/>
          <w:lang w:val="it-IT"/>
        </w:rPr>
      </w:pPr>
      <w:r w:rsidRPr="00D92624">
        <w:rPr>
          <w:sz w:val="22"/>
          <w:szCs w:val="22"/>
          <w:lang w:val="it-IT"/>
        </w:rPr>
        <w:t xml:space="preserve">30 </w:t>
      </w:r>
      <w:r w:rsidR="00244083" w:rsidRPr="004D6C0A">
        <w:rPr>
          <w:sz w:val="22"/>
          <w:szCs w:val="22"/>
          <w:lang w:val="sv-SE"/>
        </w:rPr>
        <w:t>filmtabletta</w:t>
      </w:r>
    </w:p>
    <w:p w14:paraId="455BDEB6" w14:textId="77777777" w:rsidR="006B20FD" w:rsidRPr="00D92624" w:rsidRDefault="006B20FD" w:rsidP="000A6234">
      <w:pPr>
        <w:rPr>
          <w:sz w:val="22"/>
          <w:szCs w:val="22"/>
          <w:lang w:val="it-IT"/>
        </w:rPr>
      </w:pPr>
      <w:r w:rsidRPr="00D92624">
        <w:rPr>
          <w:sz w:val="22"/>
          <w:szCs w:val="22"/>
          <w:lang w:val="it-IT"/>
        </w:rPr>
        <w:t xml:space="preserve">42 </w:t>
      </w:r>
      <w:r w:rsidR="00244083" w:rsidRPr="004D6C0A">
        <w:rPr>
          <w:sz w:val="22"/>
          <w:szCs w:val="22"/>
          <w:lang w:val="sv-SE"/>
        </w:rPr>
        <w:t>filmtabletta</w:t>
      </w:r>
    </w:p>
    <w:p w14:paraId="707BD52A" w14:textId="77777777" w:rsidR="006B20FD" w:rsidRPr="00D92624" w:rsidRDefault="006B20FD" w:rsidP="000A6234">
      <w:pPr>
        <w:rPr>
          <w:sz w:val="22"/>
          <w:szCs w:val="22"/>
          <w:lang w:val="it-IT"/>
        </w:rPr>
      </w:pPr>
      <w:r w:rsidRPr="00D92624">
        <w:rPr>
          <w:sz w:val="22"/>
          <w:szCs w:val="22"/>
          <w:lang w:val="it-IT"/>
        </w:rPr>
        <w:t xml:space="preserve">56 </w:t>
      </w:r>
      <w:r w:rsidR="00244083" w:rsidRPr="004D6C0A">
        <w:rPr>
          <w:sz w:val="22"/>
          <w:szCs w:val="22"/>
          <w:lang w:val="sv-SE"/>
        </w:rPr>
        <w:t>filmtabletta</w:t>
      </w:r>
    </w:p>
    <w:p w14:paraId="59AD9F6C" w14:textId="77777777" w:rsidR="006B20FD" w:rsidRPr="00D92624" w:rsidRDefault="006B20FD" w:rsidP="000A6234">
      <w:pPr>
        <w:rPr>
          <w:sz w:val="22"/>
          <w:szCs w:val="22"/>
          <w:lang w:val="it-IT"/>
        </w:rPr>
      </w:pPr>
      <w:r w:rsidRPr="00D92624">
        <w:rPr>
          <w:sz w:val="22"/>
          <w:szCs w:val="22"/>
          <w:lang w:val="it-IT"/>
        </w:rPr>
        <w:t xml:space="preserve">80 </w:t>
      </w:r>
      <w:r w:rsidR="00244083" w:rsidRPr="004D6C0A">
        <w:rPr>
          <w:sz w:val="22"/>
          <w:szCs w:val="22"/>
          <w:lang w:val="sv-SE"/>
        </w:rPr>
        <w:t>filmtabletta</w:t>
      </w:r>
    </w:p>
    <w:p w14:paraId="74C9D31D" w14:textId="77777777" w:rsidR="006B20FD" w:rsidRPr="00D92624" w:rsidRDefault="006B20FD" w:rsidP="000A6234">
      <w:pPr>
        <w:rPr>
          <w:sz w:val="22"/>
          <w:szCs w:val="22"/>
          <w:lang w:val="it-IT"/>
        </w:rPr>
      </w:pPr>
      <w:r w:rsidRPr="00D92624">
        <w:rPr>
          <w:sz w:val="22"/>
          <w:szCs w:val="22"/>
          <w:lang w:val="it-IT"/>
        </w:rPr>
        <w:t xml:space="preserve">84 </w:t>
      </w:r>
      <w:r w:rsidR="00244083" w:rsidRPr="004D6C0A">
        <w:rPr>
          <w:sz w:val="22"/>
          <w:szCs w:val="22"/>
          <w:lang w:val="sv-SE"/>
        </w:rPr>
        <w:t>filmtabletta</w:t>
      </w:r>
    </w:p>
    <w:p w14:paraId="7DB4FA6A" w14:textId="77777777" w:rsidR="006B20FD" w:rsidRPr="00D92624" w:rsidRDefault="006B20FD" w:rsidP="000A6234">
      <w:pPr>
        <w:rPr>
          <w:sz w:val="22"/>
          <w:szCs w:val="22"/>
          <w:lang w:val="it-IT"/>
        </w:rPr>
      </w:pPr>
      <w:r w:rsidRPr="00D92624">
        <w:rPr>
          <w:sz w:val="22"/>
          <w:szCs w:val="22"/>
          <w:lang w:val="it-IT"/>
        </w:rPr>
        <w:t xml:space="preserve">98 </w:t>
      </w:r>
      <w:r w:rsidR="00244083" w:rsidRPr="004D6C0A">
        <w:rPr>
          <w:sz w:val="22"/>
          <w:szCs w:val="22"/>
          <w:lang w:val="sv-SE"/>
        </w:rPr>
        <w:t>filmtabletta</w:t>
      </w:r>
    </w:p>
    <w:p w14:paraId="22F7B084" w14:textId="77777777" w:rsidR="00B3283F" w:rsidRPr="00D92624" w:rsidRDefault="00B3283F" w:rsidP="00320EE5">
      <w:pPr>
        <w:shd w:val="clear" w:color="auto" w:fill="FFFFFF" w:themeFill="background1"/>
        <w:rPr>
          <w:sz w:val="22"/>
          <w:szCs w:val="22"/>
          <w:lang w:val="it-IT"/>
        </w:rPr>
      </w:pPr>
    </w:p>
    <w:p w14:paraId="133B831C" w14:textId="77777777" w:rsidR="00B3283F" w:rsidRPr="00D92624" w:rsidRDefault="00B3283F" w:rsidP="00320EE5">
      <w:pPr>
        <w:shd w:val="clear" w:color="auto" w:fill="FFFFFF" w:themeFill="background1"/>
        <w:rPr>
          <w:sz w:val="22"/>
          <w:szCs w:val="22"/>
          <w:lang w:val="it-IT"/>
        </w:rPr>
      </w:pPr>
    </w:p>
    <w:p w14:paraId="6D2183C3" w14:textId="77777777" w:rsidR="00B3283F" w:rsidRPr="000A623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09" w:hanging="709"/>
        <w:rPr>
          <w:sz w:val="22"/>
          <w:lang w:val="hu-HU"/>
        </w:rPr>
      </w:pPr>
      <w:r w:rsidRPr="00FC51A2">
        <w:rPr>
          <w:b/>
          <w:sz w:val="22"/>
          <w:lang w:val="hu-HU"/>
        </w:rPr>
        <w:t>5.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sz w:val="22"/>
          <w:lang w:val="hu-HU"/>
        </w:rPr>
        <w:tab/>
        <w:t>AZ ALKALMAZÁSSAL KAPCSOLATOS TUDNIVALÓK ÉS AZ ALKALMAZÁS MÓDJA(I)</w:t>
      </w:r>
    </w:p>
    <w:p w14:paraId="39C8D1B1" w14:textId="77777777" w:rsidR="00B3283F" w:rsidRPr="00FC51A2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682144E5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Szájon át történő alkalmazásra.</w:t>
      </w:r>
    </w:p>
    <w:p w14:paraId="5F5CFDF9" w14:textId="77777777" w:rsidR="00B3283F" w:rsidRPr="00FC51A2" w:rsidRDefault="00B3283F" w:rsidP="00320EE5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Használat előtt olvassa el a mellékelt betegtájékoztatót!</w:t>
      </w:r>
    </w:p>
    <w:p w14:paraId="0D88322B" w14:textId="4B6A1395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F7E0DA0" w14:textId="77777777" w:rsidR="00920F86" w:rsidRPr="00FC51A2" w:rsidRDefault="00920F86" w:rsidP="00320EE5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CF96700" w14:textId="77777777" w:rsidR="00B3283F" w:rsidRPr="00D92624" w:rsidRDefault="00B3283F" w:rsidP="000A6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20" w:hanging="720"/>
        <w:rPr>
          <w:b/>
          <w:sz w:val="22"/>
          <w:lang w:val="hu-HU"/>
        </w:rPr>
      </w:pPr>
      <w:r w:rsidRPr="00D92624">
        <w:rPr>
          <w:b/>
          <w:sz w:val="22"/>
          <w:lang w:val="hu-HU"/>
        </w:rPr>
        <w:t>6.</w:t>
      </w:r>
      <w:r w:rsidRPr="00D92624">
        <w:rPr>
          <w:b/>
          <w:sz w:val="22"/>
          <w:szCs w:val="22"/>
          <w:lang w:val="hu-HU"/>
        </w:rPr>
        <w:t xml:space="preserve"> </w:t>
      </w:r>
      <w:r w:rsidRPr="00D92624">
        <w:rPr>
          <w:b/>
          <w:sz w:val="22"/>
          <w:lang w:val="hu-HU"/>
        </w:rPr>
        <w:tab/>
        <w:t>KÜLÖN FIGYELMEZTETÉS, MELY SZERINT A GYÓGYSZERT GYERMEKEKTŐL ELZÁRVA KELL TARTANI</w:t>
      </w:r>
    </w:p>
    <w:p w14:paraId="46F13A80" w14:textId="77777777" w:rsidR="00B3283F" w:rsidRPr="00D92624" w:rsidRDefault="00B3283F" w:rsidP="00F7557B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2F5E0FA0" w14:textId="77777777" w:rsidR="00B3283F" w:rsidRPr="00D92624" w:rsidRDefault="00B3283F" w:rsidP="00767B49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D92624">
        <w:rPr>
          <w:rFonts w:eastAsia="SimSun"/>
          <w:sz w:val="22"/>
          <w:lang w:val="pt-BR"/>
        </w:rPr>
        <w:t>A gyógyszer gyermekektől elzárva tartandó!</w:t>
      </w:r>
    </w:p>
    <w:p w14:paraId="468A3FC5" w14:textId="77777777" w:rsidR="00B3283F" w:rsidRPr="00D92624" w:rsidRDefault="00B3283F" w:rsidP="00087B0B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0BD4FD1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9ABEA4E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pt-BR"/>
        </w:rPr>
      </w:pPr>
      <w:r w:rsidRPr="00D92624">
        <w:rPr>
          <w:b/>
          <w:sz w:val="22"/>
          <w:lang w:val="pt-BR"/>
        </w:rPr>
        <w:t>7.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TOVÁBBI FIGYELMEZTETÉS(EK), AMENNYIBEN SZÜKSÉGES</w:t>
      </w:r>
    </w:p>
    <w:p w14:paraId="134882F6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5FD4DBED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405F4A9" w14:textId="77777777" w:rsidR="00B3283F" w:rsidRPr="00D92624" w:rsidRDefault="00B3283F" w:rsidP="00320EE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8.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LEJÁRATI IDŐ</w:t>
      </w:r>
    </w:p>
    <w:p w14:paraId="73879789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3CD600D" w14:textId="272335EA" w:rsidR="00B3283F" w:rsidRPr="00D92624" w:rsidRDefault="00875ABD" w:rsidP="00320EE5">
      <w:pPr>
        <w:shd w:val="clear" w:color="auto" w:fill="FFFFFF" w:themeFill="background1"/>
        <w:rPr>
          <w:sz w:val="22"/>
          <w:lang w:val="pt-BR"/>
        </w:rPr>
      </w:pPr>
      <w:r>
        <w:rPr>
          <w:sz w:val="22"/>
          <w:szCs w:val="22"/>
          <w:lang w:val="pt-BR"/>
        </w:rPr>
        <w:t>EXP</w:t>
      </w:r>
    </w:p>
    <w:p w14:paraId="68EAA12C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C35F5A5" w14:textId="77777777" w:rsidR="00B3283F" w:rsidRPr="00D9262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0D1D7A8F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9.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KÜLÖNLEGES TÁROLÁSI ELŐÍRÁSOK</w:t>
      </w:r>
    </w:p>
    <w:p w14:paraId="3EF37B98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1DD9402D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27FBC8A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ind w:left="720" w:hanging="720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10.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KÜLÖNLEGES ÓVINTÉZKEDÉSEK A FEL NEM HASZNÁLT GYÓGYSZEREK VAGY AZ ILYEN TERMÉKEKBŐL KELETKEZETT HULLADÉKANYAGOK ÁRTALMATLANNÁ TÉTELÉRE, HA ILYENEKRE SZÜKSÉG VAN</w:t>
      </w:r>
    </w:p>
    <w:p w14:paraId="6970CAD4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72218E9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22259B7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11.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A FORGALOMBA HOZATALI ENGEDÉLY JOGOSULTJÁNAK NEVE ÉS CÍME</w:t>
      </w:r>
    </w:p>
    <w:p w14:paraId="5AD8AEB9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081DB05D" w14:textId="77777777" w:rsidR="004306A5" w:rsidRPr="009E52F8" w:rsidRDefault="004306A5" w:rsidP="004306A5">
      <w:pPr>
        <w:widowControl w:val="0"/>
        <w:autoSpaceDE w:val="0"/>
        <w:autoSpaceDN w:val="0"/>
        <w:rPr>
          <w:rFonts w:eastAsia="Arial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Goodwill</w:t>
      </w:r>
      <w:r w:rsidRPr="009E52F8">
        <w:rPr>
          <w:rFonts w:eastAsia="Arial"/>
          <w:spacing w:val="-14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Pharma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Nyrt</w:t>
      </w:r>
      <w:proofErr w:type="spellEnd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.</w:t>
      </w:r>
    </w:p>
    <w:p w14:paraId="76039AE7" w14:textId="77777777" w:rsidR="004306A5" w:rsidRPr="009E52F8" w:rsidRDefault="004306A5" w:rsidP="004306A5">
      <w:pPr>
        <w:rPr>
          <w:rFonts w:eastAsia="Arial"/>
          <w:spacing w:val="-9"/>
          <w:w w:val="105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6724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Szeged,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</w:p>
    <w:p w14:paraId="035A75D3" w14:textId="77777777" w:rsidR="004306A5" w:rsidRPr="009E52F8" w:rsidRDefault="004306A5" w:rsidP="004306A5">
      <w:pPr>
        <w:rPr>
          <w:rFonts w:eastAsia="Arial"/>
          <w:w w:val="105"/>
          <w:sz w:val="22"/>
          <w:szCs w:val="22"/>
          <w:lang w:eastAsia="en-US"/>
        </w:rPr>
      </w:pPr>
      <w:proofErr w:type="spellStart"/>
      <w:r w:rsidRPr="009E52F8">
        <w:rPr>
          <w:rFonts w:eastAsia="Arial"/>
          <w:w w:val="105"/>
          <w:sz w:val="22"/>
          <w:szCs w:val="22"/>
          <w:lang w:eastAsia="en-US"/>
        </w:rPr>
        <w:t>Cserzy</w:t>
      </w:r>
      <w:proofErr w:type="spellEnd"/>
      <w:r w:rsidRPr="009E52F8">
        <w:rPr>
          <w:rFonts w:eastAsia="Arial"/>
          <w:spacing w:val="-10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Mihály</w:t>
      </w:r>
      <w:r w:rsidRPr="009E52F8">
        <w:rPr>
          <w:rFonts w:eastAsia="Arial"/>
          <w:spacing w:val="-5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utca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 xml:space="preserve">32. </w:t>
      </w:r>
    </w:p>
    <w:p w14:paraId="4066D454" w14:textId="77777777" w:rsidR="004306A5" w:rsidRPr="009E52F8" w:rsidRDefault="004306A5" w:rsidP="004306A5">
      <w:pPr>
        <w:rPr>
          <w:sz w:val="22"/>
          <w:szCs w:val="22"/>
        </w:rPr>
      </w:pP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Magyarország</w:t>
      </w:r>
      <w:proofErr w:type="spellEnd"/>
      <w:r w:rsidRPr="009E52F8">
        <w:rPr>
          <w:sz w:val="22"/>
          <w:szCs w:val="22"/>
        </w:rPr>
        <w:t xml:space="preserve"> </w:t>
      </w:r>
    </w:p>
    <w:p w14:paraId="18C53B43" w14:textId="4D14BEB7" w:rsidR="00D63074" w:rsidRDefault="00D63074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2FE54221" w14:textId="77777777" w:rsidR="00920F86" w:rsidRPr="00FC51A2" w:rsidRDefault="00920F86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617F2C37" w14:textId="77777777" w:rsidR="00B3283F" w:rsidRPr="00FC51A2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en-US"/>
        </w:rPr>
      </w:pPr>
      <w:r w:rsidRPr="00FC51A2">
        <w:rPr>
          <w:b/>
          <w:sz w:val="22"/>
          <w:lang w:val="en-US"/>
        </w:rPr>
        <w:t>12.</w:t>
      </w:r>
      <w:r w:rsidRPr="00FC51A2">
        <w:rPr>
          <w:b/>
          <w:sz w:val="22"/>
          <w:szCs w:val="22"/>
          <w:lang w:val="en-US"/>
        </w:rPr>
        <w:t xml:space="preserve"> </w:t>
      </w:r>
      <w:r w:rsidRPr="00FC51A2">
        <w:rPr>
          <w:b/>
          <w:sz w:val="22"/>
          <w:lang w:val="en-US"/>
        </w:rPr>
        <w:tab/>
        <w:t>A FORGALOMBA HOZATALI ENGEDÉLY SZÁMA(I)</w:t>
      </w:r>
    </w:p>
    <w:p w14:paraId="66D020A1" w14:textId="77777777" w:rsidR="00B3283F" w:rsidRDefault="00B3283F" w:rsidP="00767B49">
      <w:pPr>
        <w:shd w:val="clear" w:color="auto" w:fill="FFFFFF" w:themeFill="background1"/>
        <w:rPr>
          <w:rFonts w:eastAsia="SimSun"/>
          <w:sz w:val="22"/>
        </w:rPr>
      </w:pPr>
    </w:p>
    <w:p w14:paraId="5980BAD8" w14:textId="2318EDFF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D92624">
        <w:rPr>
          <w:rFonts w:eastAsia="SimSun"/>
          <w:sz w:val="22"/>
          <w:lang w:val="it-IT"/>
        </w:rPr>
        <w:t xml:space="preserve">OGYI-T-23290/17     </w:t>
      </w:r>
      <w:r w:rsidRPr="006E2129">
        <w:rPr>
          <w:rFonts w:eastAsia="SimSun"/>
          <w:sz w:val="22"/>
          <w:highlight w:val="lightGray"/>
          <w:lang w:val="it-IT"/>
        </w:rPr>
        <w:t>14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3A8CE210" w14:textId="0E6F19F8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OGYI-T-23290/18     14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49C94160" w14:textId="5743F9C3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OGYI-T-23290/19     28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48DDD73E" w14:textId="65D1904B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OGYI-T-23290/20     28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0197376D" w14:textId="33998103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OGYI-T-23290/21     30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2135F22B" w14:textId="22F71BEB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OGYI-T-23290/22     30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2D981D7C" w14:textId="7CF6D950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OGYI-T-23290/23     42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3FAFF66D" w14:textId="24FBD530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OGYI-T-23290/24     42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5C8D83A8" w14:textId="6C2E677B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OGYI-T-23290/25     56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3C00B446" w14:textId="4B44B9BE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OGYI-T-23290/26     56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0210BF05" w14:textId="269682C5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OGYI-T-23290/27     80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577CD145" w14:textId="772383C0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OGYI-T-23290/28     80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6A753595" w14:textId="288241D4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OGYI-T-23290/29     84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2D958D17" w14:textId="28243D35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OGYI-T-23290/30     84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5D527DC6" w14:textId="114CCFE8" w:rsidR="00CA6447" w:rsidRPr="006E2129" w:rsidRDefault="00CA6447" w:rsidP="00CA6447">
      <w:pPr>
        <w:shd w:val="clear" w:color="auto" w:fill="FFFFFF" w:themeFill="background1"/>
        <w:rPr>
          <w:rFonts w:eastAsia="SimSun"/>
          <w:sz w:val="22"/>
          <w:highlight w:val="lightGray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OGYI-T-23290/31     98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OPA/Al/PVC//Al buborékcsomagolás</w:t>
      </w:r>
    </w:p>
    <w:p w14:paraId="40B00DA4" w14:textId="4AD0ACDB" w:rsidR="00CA6447" w:rsidRPr="00D92624" w:rsidRDefault="00CA6447" w:rsidP="00CA6447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6E2129">
        <w:rPr>
          <w:rFonts w:eastAsia="SimSun"/>
          <w:sz w:val="22"/>
          <w:highlight w:val="lightGray"/>
          <w:lang w:val="it-IT"/>
        </w:rPr>
        <w:t>OGYI-T-23290/32     98</w:t>
      </w:r>
      <w:r w:rsidR="00C00416" w:rsidRPr="006E2129">
        <w:rPr>
          <w:rFonts w:eastAsia="SimSun"/>
          <w:sz w:val="22"/>
          <w:highlight w:val="lightGray"/>
          <w:lang w:val="it-IT"/>
        </w:rPr>
        <w:t>×</w:t>
      </w:r>
      <w:r w:rsidRPr="006E2129">
        <w:rPr>
          <w:rFonts w:eastAsia="SimSun"/>
          <w:sz w:val="22"/>
          <w:highlight w:val="lightGray"/>
          <w:lang w:val="it-IT"/>
        </w:rPr>
        <w:t xml:space="preserve">      PVC/PE/PVDC//Al buborékcsomagolás</w:t>
      </w:r>
    </w:p>
    <w:p w14:paraId="3D0817F5" w14:textId="77777777" w:rsidR="00B3283F" w:rsidRPr="00D92624" w:rsidRDefault="00B3283F" w:rsidP="00087B0B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7A8BE180" w14:textId="77777777" w:rsidR="00CA6447" w:rsidRPr="00D92624" w:rsidRDefault="00CA6447" w:rsidP="00087B0B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6356E0FC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13.</w:t>
      </w:r>
      <w:r w:rsidRPr="00D92624">
        <w:rPr>
          <w:b/>
          <w:sz w:val="22"/>
          <w:lang w:val="pt-BR"/>
        </w:rPr>
        <w:tab/>
        <w:t>A GYÁRTÁSI TÉTEL SZÁMA</w:t>
      </w:r>
    </w:p>
    <w:p w14:paraId="17021C8F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70E5AD6" w14:textId="7F381A90" w:rsidR="00B3283F" w:rsidRPr="00D92624" w:rsidRDefault="00875ABD" w:rsidP="00320EE5">
      <w:pPr>
        <w:shd w:val="clear" w:color="auto" w:fill="FFFFFF" w:themeFill="background1"/>
        <w:rPr>
          <w:sz w:val="22"/>
          <w:lang w:val="pt-BR"/>
        </w:rPr>
      </w:pPr>
      <w:r>
        <w:rPr>
          <w:sz w:val="22"/>
          <w:lang w:val="pt-BR"/>
        </w:rPr>
        <w:t>LOT</w:t>
      </w:r>
    </w:p>
    <w:p w14:paraId="0CBFA920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FC7DAE3" w14:textId="77777777" w:rsidR="00B3283F" w:rsidRPr="00D9262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2124FB07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14.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A GYÓGYSZER</w:t>
      </w:r>
      <w:r w:rsidRPr="00FC51A2">
        <w:rPr>
          <w:b/>
          <w:noProof/>
          <w:sz w:val="22"/>
          <w:szCs w:val="22"/>
          <w:lang w:val="hu-HU"/>
        </w:rPr>
        <w:t xml:space="preserve"> ÁLTALÁNOS BESOROLÁSA RENDELHETŐSÉG SZEMPONTJÁBÓL</w:t>
      </w:r>
    </w:p>
    <w:p w14:paraId="22BEF6BD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130C772C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D92624">
        <w:rPr>
          <w:rFonts w:eastAsia="SimSun"/>
          <w:sz w:val="22"/>
          <w:lang w:val="pt-BR"/>
        </w:rPr>
        <w:t>Orvosi rendelvényhez kötött gyógyszer.</w:t>
      </w:r>
      <w:r w:rsidR="00D86F9A" w:rsidRPr="00D92624">
        <w:rPr>
          <w:rFonts w:eastAsia="SimSun"/>
          <w:sz w:val="22"/>
          <w:lang w:val="pt-BR"/>
        </w:rPr>
        <w:t xml:space="preserve"> (J)</w:t>
      </w:r>
    </w:p>
    <w:p w14:paraId="60448389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F771395" w14:textId="77777777" w:rsidR="00B3283F" w:rsidRPr="00D92624" w:rsidRDefault="00B3283F" w:rsidP="00320EE5">
      <w:pPr>
        <w:shd w:val="clear" w:color="auto" w:fill="FFFFFF" w:themeFill="background1"/>
        <w:rPr>
          <w:sz w:val="22"/>
          <w:szCs w:val="22"/>
          <w:lang w:val="pt-BR"/>
        </w:rPr>
      </w:pPr>
    </w:p>
    <w:p w14:paraId="56371BC9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15.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AZ ALKALMAZÁSRA VONATKOZÓ UTASÍTÁSOK</w:t>
      </w:r>
    </w:p>
    <w:p w14:paraId="1B31D400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619EBFA4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22AE6E6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eastAsia="SimSun"/>
          <w:b/>
          <w:sz w:val="22"/>
          <w:lang w:val="pt-BR"/>
        </w:rPr>
      </w:pPr>
      <w:r w:rsidRPr="00D92624">
        <w:rPr>
          <w:b/>
          <w:sz w:val="22"/>
          <w:lang w:val="pt-BR"/>
        </w:rPr>
        <w:t>16.</w:t>
      </w:r>
      <w:r w:rsidRPr="00D92624">
        <w:rPr>
          <w:b/>
          <w:sz w:val="22"/>
          <w:lang w:val="pt-BR"/>
        </w:rPr>
        <w:tab/>
        <w:t>BRAILLE ÍRÁSSAL FELTÜNTETETT INFORMÁCIÓK</w:t>
      </w:r>
    </w:p>
    <w:p w14:paraId="62E8C3BE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16AA4716" w14:textId="42842287" w:rsidR="00B3283F" w:rsidRPr="00FC51A2" w:rsidRDefault="00D92624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  <w:proofErr w:type="spellStart"/>
      <w:r>
        <w:rPr>
          <w:rFonts w:eastAsia="SimSun"/>
          <w:snapToGrid w:val="0"/>
          <w:sz w:val="22"/>
          <w:szCs w:val="22"/>
          <w:lang w:val="hu-HU" w:eastAsia="zh-CN"/>
        </w:rPr>
        <w:t>Febuxostat</w:t>
      </w:r>
      <w:proofErr w:type="spellEnd"/>
      <w:r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proofErr w:type="spellStart"/>
      <w:r>
        <w:rPr>
          <w:rFonts w:eastAsia="SimSun"/>
          <w:snapToGrid w:val="0"/>
          <w:sz w:val="22"/>
          <w:szCs w:val="22"/>
          <w:lang w:val="hu-HU" w:eastAsia="zh-CN"/>
        </w:rPr>
        <w:t>PharOS</w:t>
      </w:r>
      <w:proofErr w:type="spellEnd"/>
      <w:r w:rsidR="00B3283F"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120 mg</w:t>
      </w:r>
      <w:r w:rsidR="00F10AE0">
        <w:rPr>
          <w:rFonts w:eastAsia="SimSun"/>
          <w:snapToGrid w:val="0"/>
          <w:sz w:val="22"/>
          <w:szCs w:val="22"/>
          <w:lang w:val="hu-HU" w:eastAsia="zh-CN"/>
        </w:rPr>
        <w:t xml:space="preserve"> filmtabletta</w:t>
      </w:r>
    </w:p>
    <w:p w14:paraId="1D75E286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4E7FE5C0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</w:p>
    <w:p w14:paraId="1B9DE3FF" w14:textId="77777777" w:rsidR="00B3283F" w:rsidRPr="00FC51A2" w:rsidRDefault="00B3283F" w:rsidP="000A623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spacing w:line="260" w:lineRule="exact"/>
        <w:ind w:hanging="1650"/>
        <w:outlineLvl w:val="0"/>
        <w:rPr>
          <w:rFonts w:eastAsia="SimSun"/>
          <w:i/>
          <w:noProof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b/>
          <w:noProof/>
          <w:snapToGrid w:val="0"/>
          <w:sz w:val="22"/>
          <w:szCs w:val="22"/>
          <w:lang w:val="hu-HU" w:eastAsia="zh-CN"/>
        </w:rPr>
        <w:lastRenderedPageBreak/>
        <w:t>EGYEDI AZONOSÍTÓ – 2D VONALKÓD</w:t>
      </w:r>
    </w:p>
    <w:p w14:paraId="13408109" w14:textId="77777777" w:rsidR="00B3283F" w:rsidRPr="00FC51A2" w:rsidRDefault="00B3283F" w:rsidP="00F7557B">
      <w:pPr>
        <w:shd w:val="clear" w:color="auto" w:fill="FFFFFF" w:themeFill="background1"/>
        <w:rPr>
          <w:noProof/>
          <w:sz w:val="22"/>
          <w:szCs w:val="22"/>
          <w:shd w:val="clear" w:color="auto" w:fill="CCCCCC"/>
        </w:rPr>
      </w:pPr>
    </w:p>
    <w:p w14:paraId="01E26B12" w14:textId="77777777" w:rsidR="00B3283F" w:rsidRPr="00FC51A2" w:rsidRDefault="00B3283F" w:rsidP="000A6234">
      <w:pPr>
        <w:shd w:val="clear" w:color="auto" w:fill="D0CECE" w:themeFill="background2" w:themeFillShade="E6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  <w:r w:rsidRPr="00FC51A2">
        <w:rPr>
          <w:rFonts w:eastAsia="SimSun"/>
          <w:noProof/>
          <w:snapToGrid w:val="0"/>
          <w:sz w:val="22"/>
          <w:szCs w:val="22"/>
          <w:lang w:val="hu-HU" w:eastAsia="zh-CN"/>
        </w:rPr>
        <w:t>Egyedi azonosítójú 2D vonalkóddal ellátva.</w:t>
      </w:r>
    </w:p>
    <w:p w14:paraId="66323F8B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hu-HU" w:eastAsia="zh-CN"/>
        </w:rPr>
      </w:pPr>
    </w:p>
    <w:p w14:paraId="30BCA592" w14:textId="77777777" w:rsidR="00B3283F" w:rsidRPr="00FC51A2" w:rsidRDefault="00B3283F" w:rsidP="000A6234">
      <w:pPr>
        <w:shd w:val="clear" w:color="auto" w:fill="FFFFFF" w:themeFill="background1"/>
        <w:tabs>
          <w:tab w:val="left" w:pos="720"/>
        </w:tabs>
        <w:rPr>
          <w:rFonts w:eastAsia="SimSun"/>
          <w:noProof/>
          <w:snapToGrid w:val="0"/>
          <w:vanish/>
          <w:sz w:val="22"/>
          <w:szCs w:val="22"/>
          <w:lang w:val="hu-HU" w:eastAsia="zh-CN"/>
        </w:rPr>
      </w:pPr>
    </w:p>
    <w:p w14:paraId="50289600" w14:textId="77777777" w:rsidR="00B3283F" w:rsidRPr="00FC51A2" w:rsidRDefault="00B3283F" w:rsidP="000A6234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spacing w:line="260" w:lineRule="exact"/>
        <w:ind w:left="567"/>
        <w:outlineLvl w:val="0"/>
        <w:rPr>
          <w:rFonts w:eastAsia="SimSun"/>
          <w:i/>
          <w:noProof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b/>
          <w:noProof/>
          <w:snapToGrid w:val="0"/>
          <w:sz w:val="22"/>
          <w:szCs w:val="22"/>
          <w:lang w:val="hu-HU" w:eastAsia="zh-CN"/>
        </w:rPr>
        <w:t>EGYEDI AZONOSÍTÓ OLVASHATÓ FORMÁTUMA</w:t>
      </w:r>
    </w:p>
    <w:p w14:paraId="400F4E2C" w14:textId="77777777" w:rsidR="00B3283F" w:rsidRPr="000A6234" w:rsidRDefault="00B3283F" w:rsidP="00F7557B">
      <w:pPr>
        <w:shd w:val="clear" w:color="auto" w:fill="FFFFFF" w:themeFill="background1"/>
        <w:rPr>
          <w:rFonts w:eastAsia="SimSun"/>
          <w:vanish/>
          <w:color w:val="000000"/>
          <w:sz w:val="22"/>
        </w:rPr>
      </w:pPr>
    </w:p>
    <w:p w14:paraId="2636D576" w14:textId="77777777" w:rsidR="00B3283F" w:rsidRPr="00FC51A2" w:rsidRDefault="00B3283F" w:rsidP="00767B49">
      <w:pPr>
        <w:shd w:val="clear" w:color="auto" w:fill="FFFFFF" w:themeFill="background1"/>
        <w:rPr>
          <w:rFonts w:eastAsia="SimSun"/>
          <w:sz w:val="22"/>
          <w:lang w:val="en-US"/>
        </w:rPr>
      </w:pPr>
      <w:r w:rsidRPr="00FC51A2">
        <w:rPr>
          <w:rFonts w:eastAsia="SimSun"/>
          <w:sz w:val="22"/>
          <w:lang w:val="en-US"/>
        </w:rPr>
        <w:t>PC:</w:t>
      </w:r>
    </w:p>
    <w:p w14:paraId="20A7E3CA" w14:textId="77777777" w:rsidR="00B3283F" w:rsidRPr="00FC51A2" w:rsidRDefault="00B3283F" w:rsidP="00087B0B">
      <w:pPr>
        <w:shd w:val="clear" w:color="auto" w:fill="FFFFFF" w:themeFill="background1"/>
        <w:rPr>
          <w:rFonts w:eastAsia="SimSun"/>
          <w:sz w:val="22"/>
          <w:lang w:val="en-US"/>
        </w:rPr>
      </w:pPr>
      <w:r w:rsidRPr="00FC51A2">
        <w:rPr>
          <w:rFonts w:eastAsia="SimSun"/>
          <w:sz w:val="22"/>
          <w:lang w:val="en-US"/>
        </w:rPr>
        <w:t>SN:</w:t>
      </w:r>
    </w:p>
    <w:p w14:paraId="63DA80A4" w14:textId="77777777" w:rsidR="00B3283F" w:rsidRPr="006F7389" w:rsidRDefault="006F7389" w:rsidP="006F7389">
      <w:pPr>
        <w:spacing w:after="160" w:line="259" w:lineRule="auto"/>
        <w:rPr>
          <w:rFonts w:eastAsia="SimSun"/>
          <w:sz w:val="22"/>
          <w:lang w:val="en-US"/>
        </w:rPr>
      </w:pPr>
      <w:r>
        <w:rPr>
          <w:rFonts w:eastAsia="SimSun"/>
          <w:sz w:val="22"/>
          <w:lang w:val="en-US"/>
        </w:rPr>
        <w:br w:type="page"/>
      </w:r>
    </w:p>
    <w:p w14:paraId="5085FFA0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lastRenderedPageBreak/>
        <w:t>A BUBORÉKCSOMAGOLÁSON VAGY A FÓLIACSÍKON MINIMÁLISAN FELTÜNTETENDŐ ADATOK</w:t>
      </w:r>
    </w:p>
    <w:p w14:paraId="3FAC741E" w14:textId="77777777" w:rsidR="00B3283F" w:rsidRPr="00FC51A2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</w:p>
    <w:p w14:paraId="55EF7851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color w:val="FF0000"/>
          <w:sz w:val="22"/>
          <w:lang w:val="hu-HU"/>
        </w:rPr>
      </w:pPr>
      <w:r w:rsidRPr="00D92624">
        <w:rPr>
          <w:b/>
          <w:sz w:val="22"/>
          <w:szCs w:val="22"/>
          <w:lang w:val="hu-HU"/>
        </w:rPr>
        <w:t>BUBORÉKCSOMAGOLÁS</w:t>
      </w:r>
    </w:p>
    <w:p w14:paraId="5EE797F6" w14:textId="77777777" w:rsidR="00B3283F" w:rsidRPr="00D92624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75BD9EB7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sz w:val="22"/>
          <w:lang w:val="hu-HU"/>
        </w:rPr>
      </w:pPr>
      <w:r w:rsidRPr="00D92624">
        <w:rPr>
          <w:b/>
          <w:sz w:val="22"/>
          <w:lang w:val="hu-HU"/>
        </w:rPr>
        <w:t>1.</w:t>
      </w:r>
      <w:r w:rsidRPr="00D92624">
        <w:rPr>
          <w:b/>
          <w:bCs/>
          <w:sz w:val="22"/>
          <w:szCs w:val="22"/>
          <w:lang w:val="hu-HU"/>
        </w:rPr>
        <w:t xml:space="preserve"> </w:t>
      </w:r>
      <w:r w:rsidRPr="00D92624">
        <w:rPr>
          <w:b/>
          <w:sz w:val="22"/>
          <w:lang w:val="hu-HU"/>
        </w:rPr>
        <w:tab/>
        <w:t>A GYÓGYSZER</w:t>
      </w:r>
      <w:r w:rsidRPr="00D92624">
        <w:rPr>
          <w:b/>
          <w:bCs/>
          <w:sz w:val="22"/>
          <w:szCs w:val="22"/>
          <w:lang w:val="hu-HU"/>
        </w:rPr>
        <w:t xml:space="preserve"> </w:t>
      </w:r>
      <w:r w:rsidRPr="00FC51A2">
        <w:rPr>
          <w:b/>
          <w:noProof/>
          <w:sz w:val="22"/>
          <w:szCs w:val="22"/>
          <w:lang w:val="hu-HU"/>
        </w:rPr>
        <w:t>NEVE</w:t>
      </w:r>
    </w:p>
    <w:p w14:paraId="067ED755" w14:textId="77777777" w:rsidR="00B3283F" w:rsidRPr="00D92624" w:rsidRDefault="00B3283F" w:rsidP="00320EE5">
      <w:pPr>
        <w:shd w:val="clear" w:color="auto" w:fill="FFFFFF" w:themeFill="background1"/>
        <w:rPr>
          <w:sz w:val="22"/>
          <w:lang w:val="hu-HU"/>
        </w:rPr>
      </w:pPr>
    </w:p>
    <w:p w14:paraId="4B178D4D" w14:textId="03E6E712" w:rsidR="00B3283F" w:rsidRPr="00D92624" w:rsidRDefault="00D92624" w:rsidP="000A6234">
      <w:pPr>
        <w:rPr>
          <w:sz w:val="22"/>
          <w:lang w:val="hu-HU"/>
        </w:rPr>
      </w:pPr>
      <w:proofErr w:type="spellStart"/>
      <w:r>
        <w:rPr>
          <w:sz w:val="22"/>
          <w:lang w:val="hu-HU"/>
        </w:rPr>
        <w:t>Febuxostat</w:t>
      </w:r>
      <w:proofErr w:type="spellEnd"/>
      <w:r>
        <w:rPr>
          <w:sz w:val="22"/>
          <w:lang w:val="hu-HU"/>
        </w:rPr>
        <w:t xml:space="preserve"> </w:t>
      </w:r>
      <w:proofErr w:type="spellStart"/>
      <w:r>
        <w:rPr>
          <w:sz w:val="22"/>
          <w:lang w:val="hu-HU"/>
        </w:rPr>
        <w:t>PharOS</w:t>
      </w:r>
      <w:proofErr w:type="spellEnd"/>
      <w:r w:rsidR="00201135" w:rsidRPr="00D92624">
        <w:rPr>
          <w:sz w:val="22"/>
          <w:szCs w:val="22"/>
          <w:lang w:val="hu-HU"/>
        </w:rPr>
        <w:t xml:space="preserve"> </w:t>
      </w:r>
      <w:r w:rsidR="00B3283F" w:rsidRPr="00D92624">
        <w:rPr>
          <w:sz w:val="22"/>
          <w:szCs w:val="22"/>
          <w:lang w:val="hu-HU"/>
        </w:rPr>
        <w:t>120</w:t>
      </w:r>
      <w:r w:rsidR="00B3283F" w:rsidRPr="00D92624">
        <w:rPr>
          <w:sz w:val="22"/>
          <w:lang w:val="hu-HU"/>
        </w:rPr>
        <w:t xml:space="preserve"> mg </w:t>
      </w:r>
      <w:r w:rsidR="006F7389" w:rsidRPr="00D92624">
        <w:rPr>
          <w:sz w:val="22"/>
          <w:lang w:val="hu-HU"/>
        </w:rPr>
        <w:t>film</w:t>
      </w:r>
      <w:r w:rsidR="00B3283F" w:rsidRPr="00D92624">
        <w:rPr>
          <w:sz w:val="22"/>
          <w:szCs w:val="22"/>
          <w:lang w:val="hu-HU"/>
        </w:rPr>
        <w:t xml:space="preserve">tabletta </w:t>
      </w:r>
    </w:p>
    <w:p w14:paraId="6194B05E" w14:textId="77777777" w:rsidR="00B3283F" w:rsidRPr="00FC51A2" w:rsidRDefault="004B3E0D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  <w:r w:rsidRPr="00FC51A2">
        <w:rPr>
          <w:noProof/>
          <w:sz w:val="22"/>
          <w:szCs w:val="22"/>
          <w:lang w:val="hu-HU"/>
        </w:rPr>
        <w:t>f</w:t>
      </w:r>
      <w:r w:rsidR="00B3283F" w:rsidRPr="00FC51A2">
        <w:rPr>
          <w:noProof/>
          <w:sz w:val="22"/>
          <w:szCs w:val="22"/>
          <w:lang w:val="hu-HU"/>
        </w:rPr>
        <w:t>ebuxosztát</w:t>
      </w:r>
    </w:p>
    <w:p w14:paraId="203EE77C" w14:textId="7827EB33" w:rsidR="00B3283F" w:rsidRDefault="00B3283F" w:rsidP="000A6234">
      <w:pPr>
        <w:shd w:val="clear" w:color="auto" w:fill="FFFFFF" w:themeFill="background1"/>
        <w:tabs>
          <w:tab w:val="left" w:pos="567"/>
        </w:tabs>
        <w:rPr>
          <w:rFonts w:eastAsia="SimSun"/>
          <w:i/>
          <w:snapToGrid w:val="0"/>
          <w:sz w:val="22"/>
          <w:szCs w:val="22"/>
          <w:lang w:val="hu-HU" w:eastAsia="zh-CN"/>
        </w:rPr>
      </w:pPr>
    </w:p>
    <w:p w14:paraId="2E76F7F8" w14:textId="77777777" w:rsidR="00C00416" w:rsidRPr="00FC51A2" w:rsidRDefault="00C00416" w:rsidP="000A6234">
      <w:pPr>
        <w:shd w:val="clear" w:color="auto" w:fill="FFFFFF" w:themeFill="background1"/>
        <w:tabs>
          <w:tab w:val="left" w:pos="567"/>
        </w:tabs>
        <w:rPr>
          <w:rFonts w:eastAsia="SimSun"/>
          <w:i/>
          <w:snapToGrid w:val="0"/>
          <w:sz w:val="22"/>
          <w:szCs w:val="22"/>
          <w:lang w:val="hu-HU" w:eastAsia="zh-CN"/>
        </w:rPr>
      </w:pPr>
    </w:p>
    <w:p w14:paraId="284331A7" w14:textId="77777777" w:rsidR="00B3283F" w:rsidRPr="00D92624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2.</w:t>
      </w:r>
      <w:r w:rsidRPr="00D92624">
        <w:rPr>
          <w:b/>
          <w:sz w:val="22"/>
          <w:szCs w:val="22"/>
          <w:lang w:val="pt-BR"/>
        </w:rPr>
        <w:t xml:space="preserve"> </w:t>
      </w:r>
      <w:r w:rsidRPr="00D92624">
        <w:rPr>
          <w:b/>
          <w:sz w:val="22"/>
          <w:lang w:val="pt-BR"/>
        </w:rPr>
        <w:tab/>
        <w:t>A FORGALOMBA HOZATALI ENGEDÉLY JOGOSULTJÁNAK NEVE</w:t>
      </w:r>
    </w:p>
    <w:p w14:paraId="34D49096" w14:textId="77777777" w:rsidR="00F9057B" w:rsidRPr="00D92624" w:rsidRDefault="00F9057B" w:rsidP="000A6234">
      <w:pPr>
        <w:shd w:val="clear" w:color="auto" w:fill="FFFFFF" w:themeFill="background1"/>
        <w:rPr>
          <w:sz w:val="22"/>
          <w:szCs w:val="22"/>
          <w:lang w:val="pt-BR"/>
        </w:rPr>
      </w:pPr>
    </w:p>
    <w:p w14:paraId="2E83DD6A" w14:textId="77777777" w:rsidR="004306A5" w:rsidRPr="009E52F8" w:rsidRDefault="004306A5" w:rsidP="004306A5">
      <w:pPr>
        <w:widowControl w:val="0"/>
        <w:autoSpaceDE w:val="0"/>
        <w:autoSpaceDN w:val="0"/>
        <w:rPr>
          <w:rFonts w:eastAsia="Arial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Goodwill</w:t>
      </w:r>
      <w:r w:rsidRPr="009E52F8">
        <w:rPr>
          <w:rFonts w:eastAsia="Arial"/>
          <w:spacing w:val="-14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Pharma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Nyrt</w:t>
      </w:r>
      <w:proofErr w:type="spellEnd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.</w:t>
      </w:r>
    </w:p>
    <w:p w14:paraId="13D1E907" w14:textId="77777777" w:rsidR="004306A5" w:rsidRPr="009E52F8" w:rsidRDefault="004306A5" w:rsidP="004306A5">
      <w:pPr>
        <w:rPr>
          <w:rFonts w:eastAsia="Arial"/>
          <w:spacing w:val="-9"/>
          <w:w w:val="105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6724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Szeged,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</w:p>
    <w:p w14:paraId="76E569E3" w14:textId="77777777" w:rsidR="004306A5" w:rsidRPr="009E52F8" w:rsidRDefault="004306A5" w:rsidP="004306A5">
      <w:pPr>
        <w:rPr>
          <w:rFonts w:eastAsia="Arial"/>
          <w:w w:val="105"/>
          <w:sz w:val="22"/>
          <w:szCs w:val="22"/>
          <w:lang w:eastAsia="en-US"/>
        </w:rPr>
      </w:pPr>
      <w:proofErr w:type="spellStart"/>
      <w:r w:rsidRPr="009E52F8">
        <w:rPr>
          <w:rFonts w:eastAsia="Arial"/>
          <w:w w:val="105"/>
          <w:sz w:val="22"/>
          <w:szCs w:val="22"/>
          <w:lang w:eastAsia="en-US"/>
        </w:rPr>
        <w:t>Cserzy</w:t>
      </w:r>
      <w:proofErr w:type="spellEnd"/>
      <w:r w:rsidRPr="009E52F8">
        <w:rPr>
          <w:rFonts w:eastAsia="Arial"/>
          <w:spacing w:val="-10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Mihály</w:t>
      </w:r>
      <w:r w:rsidRPr="009E52F8">
        <w:rPr>
          <w:rFonts w:eastAsia="Arial"/>
          <w:spacing w:val="-5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utca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 xml:space="preserve">32. </w:t>
      </w:r>
    </w:p>
    <w:p w14:paraId="5A1C1A15" w14:textId="77777777" w:rsidR="004306A5" w:rsidRPr="009E52F8" w:rsidRDefault="004306A5" w:rsidP="004306A5">
      <w:pPr>
        <w:rPr>
          <w:sz w:val="22"/>
          <w:szCs w:val="22"/>
        </w:rPr>
      </w:pP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Magyarország</w:t>
      </w:r>
      <w:proofErr w:type="spellEnd"/>
      <w:r w:rsidRPr="009E52F8">
        <w:rPr>
          <w:sz w:val="22"/>
          <w:szCs w:val="22"/>
        </w:rPr>
        <w:t xml:space="preserve"> </w:t>
      </w:r>
    </w:p>
    <w:p w14:paraId="48D1DE52" w14:textId="77777777" w:rsidR="00B3283F" w:rsidRPr="00D92624" w:rsidRDefault="00B3283F" w:rsidP="00767B49">
      <w:pPr>
        <w:shd w:val="clear" w:color="auto" w:fill="FFFFFF" w:themeFill="background1"/>
        <w:rPr>
          <w:sz w:val="22"/>
          <w:lang w:val="pt-BR"/>
        </w:rPr>
      </w:pPr>
    </w:p>
    <w:p w14:paraId="364ACAC1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6E511538" w14:textId="77777777" w:rsidR="00B3283F" w:rsidRPr="00FC51A2" w:rsidRDefault="00B3283F" w:rsidP="000A6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67"/>
        </w:tabs>
        <w:outlineLvl w:val="0"/>
        <w:rPr>
          <w:b/>
          <w:noProof/>
          <w:sz w:val="22"/>
          <w:szCs w:val="22"/>
          <w:lang w:val="hu-HU"/>
        </w:rPr>
      </w:pPr>
      <w:r w:rsidRPr="00FC51A2">
        <w:rPr>
          <w:b/>
          <w:sz w:val="22"/>
          <w:lang w:val="hu-HU"/>
        </w:rPr>
        <w:t>3.</w:t>
      </w:r>
      <w:r w:rsidRPr="00FC51A2">
        <w:rPr>
          <w:b/>
          <w:sz w:val="22"/>
          <w:szCs w:val="22"/>
          <w:lang w:val="hu-HU"/>
        </w:rPr>
        <w:t xml:space="preserve"> </w:t>
      </w:r>
      <w:r w:rsidRPr="00FC51A2">
        <w:rPr>
          <w:b/>
          <w:noProof/>
          <w:sz w:val="22"/>
          <w:szCs w:val="22"/>
          <w:lang w:val="hu-HU"/>
        </w:rPr>
        <w:tab/>
        <w:t>LEJÁRATI IDŐ</w:t>
      </w:r>
    </w:p>
    <w:p w14:paraId="37A7EDA5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color w:val="FF0000"/>
          <w:sz w:val="22"/>
          <w:szCs w:val="22"/>
          <w:lang w:val="hu-HU"/>
        </w:rPr>
      </w:pPr>
    </w:p>
    <w:p w14:paraId="4054A6C9" w14:textId="2C30B9F3" w:rsidR="00B3283F" w:rsidRPr="00FC51A2" w:rsidRDefault="00875ABD" w:rsidP="000A6234">
      <w:pPr>
        <w:shd w:val="clear" w:color="auto" w:fill="FFFFFF" w:themeFill="background1"/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</w:t>
      </w:r>
    </w:p>
    <w:p w14:paraId="0A8F50AE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3716C6A7" w14:textId="77777777" w:rsidR="00B3283F" w:rsidRPr="00FC51A2" w:rsidRDefault="00B3283F" w:rsidP="000A6234">
      <w:pPr>
        <w:shd w:val="clear" w:color="auto" w:fill="FFFFFF" w:themeFill="background1"/>
        <w:tabs>
          <w:tab w:val="left" w:pos="567"/>
        </w:tabs>
        <w:rPr>
          <w:noProof/>
          <w:sz w:val="22"/>
          <w:szCs w:val="22"/>
          <w:lang w:val="hu-HU"/>
        </w:rPr>
      </w:pPr>
    </w:p>
    <w:p w14:paraId="7FCFCB48" w14:textId="77777777" w:rsidR="00B3283F" w:rsidRPr="00FC51A2" w:rsidRDefault="00B3283F" w:rsidP="00F75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noProof/>
          <w:sz w:val="22"/>
          <w:szCs w:val="22"/>
          <w:lang w:val="hu-HU"/>
        </w:rPr>
        <w:t>4.</w:t>
      </w:r>
      <w:r w:rsidRPr="00FC51A2">
        <w:rPr>
          <w:b/>
          <w:sz w:val="22"/>
          <w:lang w:val="hu-HU"/>
        </w:rPr>
        <w:tab/>
        <w:t>A GYÁRTÁSI TÉTEL SZÁMA</w:t>
      </w:r>
    </w:p>
    <w:p w14:paraId="61B68875" w14:textId="77777777" w:rsidR="00B3283F" w:rsidRPr="00FC51A2" w:rsidRDefault="00B3283F" w:rsidP="00767B49">
      <w:pPr>
        <w:shd w:val="clear" w:color="auto" w:fill="FFFFFF" w:themeFill="background1"/>
        <w:rPr>
          <w:sz w:val="22"/>
          <w:lang w:val="hu-HU"/>
        </w:rPr>
      </w:pPr>
    </w:p>
    <w:p w14:paraId="329DE1B9" w14:textId="645A7C69" w:rsidR="00B3283F" w:rsidRPr="00D92624" w:rsidRDefault="00875ABD" w:rsidP="00087B0B">
      <w:pPr>
        <w:shd w:val="clear" w:color="auto" w:fill="FFFFFF" w:themeFill="background1"/>
        <w:rPr>
          <w:sz w:val="22"/>
          <w:lang w:val="pt-BR"/>
        </w:rPr>
      </w:pPr>
      <w:r>
        <w:rPr>
          <w:sz w:val="22"/>
          <w:lang w:val="pt-BR"/>
        </w:rPr>
        <w:t>LOT</w:t>
      </w:r>
    </w:p>
    <w:p w14:paraId="6DE93B4A" w14:textId="58D06241" w:rsidR="00B3283F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D564023" w14:textId="77777777" w:rsidR="00C00416" w:rsidRPr="00D92624" w:rsidRDefault="00C00416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279471DB" w14:textId="77777777" w:rsidR="00B3283F" w:rsidRPr="00D92624" w:rsidRDefault="00B3283F" w:rsidP="00320E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2"/>
          <w:lang w:val="pt-BR"/>
        </w:rPr>
      </w:pPr>
      <w:r w:rsidRPr="00D92624">
        <w:rPr>
          <w:b/>
          <w:sz w:val="22"/>
          <w:lang w:val="pt-BR"/>
        </w:rPr>
        <w:t>5.</w:t>
      </w:r>
      <w:r w:rsidRPr="00D92624">
        <w:rPr>
          <w:b/>
          <w:sz w:val="22"/>
          <w:lang w:val="pt-BR"/>
        </w:rPr>
        <w:tab/>
        <w:t>EGYÉB INFORMÁCIÓK</w:t>
      </w:r>
    </w:p>
    <w:p w14:paraId="04E0AEA9" w14:textId="77777777" w:rsidR="00B3283F" w:rsidRPr="00D92624" w:rsidRDefault="00B3283F" w:rsidP="00320EE5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3A99438A" w14:textId="77777777" w:rsidR="00BF3A04" w:rsidRPr="00D9262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D92624">
        <w:rPr>
          <w:rFonts w:eastAsiaTheme="minorHAnsi"/>
          <w:color w:val="000000"/>
          <w:sz w:val="22"/>
          <w:szCs w:val="22"/>
          <w:lang w:val="pt-BR" w:eastAsia="en-US"/>
        </w:rPr>
        <w:t>H.</w:t>
      </w:r>
    </w:p>
    <w:p w14:paraId="24C0DD2D" w14:textId="77777777" w:rsidR="00BF3A04" w:rsidRPr="00D9262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D92624">
        <w:rPr>
          <w:rFonts w:eastAsiaTheme="minorHAnsi"/>
          <w:color w:val="000000"/>
          <w:sz w:val="22"/>
          <w:szCs w:val="22"/>
          <w:lang w:val="pt-BR" w:eastAsia="en-US"/>
        </w:rPr>
        <w:t>K.</w:t>
      </w:r>
    </w:p>
    <w:p w14:paraId="15F1CB3C" w14:textId="77777777" w:rsidR="00BF3A04" w:rsidRPr="00D9262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D92624">
        <w:rPr>
          <w:rFonts w:eastAsiaTheme="minorHAnsi"/>
          <w:color w:val="000000"/>
          <w:sz w:val="22"/>
          <w:szCs w:val="22"/>
          <w:lang w:val="pt-BR" w:eastAsia="en-US"/>
        </w:rPr>
        <w:t>Sze.</w:t>
      </w:r>
    </w:p>
    <w:p w14:paraId="780E8600" w14:textId="77777777" w:rsidR="00BF3A04" w:rsidRPr="00D9262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D92624">
        <w:rPr>
          <w:rFonts w:eastAsiaTheme="minorHAnsi"/>
          <w:color w:val="000000"/>
          <w:sz w:val="22"/>
          <w:szCs w:val="22"/>
          <w:lang w:val="pt-BR" w:eastAsia="en-US"/>
        </w:rPr>
        <w:t>Csüt.</w:t>
      </w:r>
    </w:p>
    <w:p w14:paraId="60379998" w14:textId="77777777" w:rsidR="00BF3A04" w:rsidRPr="00D9262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D92624">
        <w:rPr>
          <w:rFonts w:eastAsiaTheme="minorHAnsi"/>
          <w:color w:val="000000"/>
          <w:sz w:val="22"/>
          <w:szCs w:val="22"/>
          <w:lang w:val="pt-BR" w:eastAsia="en-US"/>
        </w:rPr>
        <w:t>P.</w:t>
      </w:r>
    </w:p>
    <w:p w14:paraId="500C5620" w14:textId="77777777" w:rsidR="00BF3A04" w:rsidRPr="00D92624" w:rsidRDefault="00BF3A04" w:rsidP="00320EE5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pt-BR" w:eastAsia="en-US"/>
        </w:rPr>
      </w:pPr>
      <w:r w:rsidRPr="00D92624">
        <w:rPr>
          <w:rFonts w:eastAsiaTheme="minorHAnsi"/>
          <w:color w:val="000000"/>
          <w:sz w:val="22"/>
          <w:szCs w:val="22"/>
          <w:lang w:val="pt-BR" w:eastAsia="en-US"/>
        </w:rPr>
        <w:t>Szo.</w:t>
      </w:r>
    </w:p>
    <w:p w14:paraId="0450F7C6" w14:textId="77777777" w:rsidR="00F9057B" w:rsidRPr="00B96BE4" w:rsidRDefault="00BF3A04" w:rsidP="000A6234">
      <w:pPr>
        <w:shd w:val="clear" w:color="auto" w:fill="FFFFFF" w:themeFill="background1"/>
        <w:rPr>
          <w:sz w:val="22"/>
          <w:lang w:val="hu-HU"/>
        </w:rPr>
      </w:pPr>
      <w:r w:rsidRPr="00FC51A2">
        <w:rPr>
          <w:rFonts w:eastAsiaTheme="minorHAnsi"/>
          <w:color w:val="000000"/>
          <w:sz w:val="22"/>
          <w:szCs w:val="22"/>
          <w:lang w:val="en-US" w:eastAsia="en-US"/>
        </w:rPr>
        <w:t>Vas.</w:t>
      </w:r>
    </w:p>
    <w:sectPr w:rsidR="00F9057B" w:rsidRPr="00B96BE4" w:rsidSect="000A6234">
      <w:headerReference w:type="default" r:id="rId8"/>
      <w:footerReference w:type="even" r:id="rId9"/>
      <w:footerReference w:type="first" r:id="rId10"/>
      <w:pgSz w:w="11906" w:h="16838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E30A3" w14:textId="77777777" w:rsidR="00F47DDA" w:rsidRDefault="00F47DDA">
      <w:r>
        <w:separator/>
      </w:r>
    </w:p>
  </w:endnote>
  <w:endnote w:type="continuationSeparator" w:id="0">
    <w:p w14:paraId="0081089C" w14:textId="77777777" w:rsidR="00F47DDA" w:rsidRDefault="00F4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B30D7" w14:textId="77777777" w:rsidR="00052BF1" w:rsidRDefault="00052BF1" w:rsidP="00F9057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34</w:t>
    </w:r>
    <w:r>
      <w:rPr>
        <w:rStyle w:val="Oldalszm"/>
      </w:rPr>
      <w:fldChar w:fldCharType="end"/>
    </w:r>
  </w:p>
  <w:p w14:paraId="3AADA071" w14:textId="77777777" w:rsidR="00052BF1" w:rsidRDefault="00052BF1" w:rsidP="00F9057B">
    <w:pPr>
      <w:pStyle w:val="llb"/>
      <w:ind w:right="360"/>
    </w:pPr>
  </w:p>
  <w:p w14:paraId="31F0DE1A" w14:textId="77777777" w:rsidR="00052BF1" w:rsidRDefault="00052BF1"/>
  <w:p w14:paraId="00855721" w14:textId="77777777" w:rsidR="00052BF1" w:rsidRPr="00637995" w:rsidRDefault="00052BF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2CADB" w14:textId="38AFD53A" w:rsidR="00052BF1" w:rsidRPr="000A6234" w:rsidRDefault="001A15C1" w:rsidP="001A15C1">
    <w:pPr>
      <w:pStyle w:val="llb"/>
      <w:tabs>
        <w:tab w:val="clear" w:pos="8306"/>
        <w:tab w:val="right" w:pos="9070"/>
      </w:tabs>
      <w:rPr>
        <w:sz w:val="18"/>
        <w:szCs w:val="18"/>
      </w:rPr>
    </w:pPr>
    <w:r w:rsidRPr="001A15C1">
      <w:rPr>
        <w:sz w:val="18"/>
        <w:szCs w:val="18"/>
      </w:rPr>
      <w:t>NNGYK/ETGY/</w:t>
    </w:r>
    <w:r w:rsidR="004306A5">
      <w:rPr>
        <w:sz w:val="18"/>
        <w:szCs w:val="18"/>
      </w:rPr>
      <w:t>16551/2026</w:t>
    </w:r>
    <w:r w:rsidR="002F6F90">
      <w:rPr>
        <w:sz w:val="18"/>
        <w:szCs w:val="18"/>
      </w:rPr>
      <w:tab/>
    </w:r>
    <w:r w:rsidR="002F6F90">
      <w:rPr>
        <w:sz w:val="18"/>
        <w:szCs w:val="18"/>
      </w:rPr>
      <w:tab/>
    </w:r>
    <w:r w:rsidR="004306A5">
      <w:rPr>
        <w:sz w:val="18"/>
        <w:szCs w:val="18"/>
      </w:rPr>
      <w:t>2026.07.14.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A3DB0" w14:textId="77777777" w:rsidR="00F47DDA" w:rsidRDefault="00F47DDA">
      <w:r>
        <w:separator/>
      </w:r>
    </w:p>
  </w:footnote>
  <w:footnote w:type="continuationSeparator" w:id="0">
    <w:p w14:paraId="406DB423" w14:textId="77777777" w:rsidR="00F47DDA" w:rsidRDefault="00F47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106436"/>
      <w:docPartObj>
        <w:docPartGallery w:val="Page Numbers (Top of Page)"/>
        <w:docPartUnique/>
      </w:docPartObj>
    </w:sdtPr>
    <w:sdtContent>
      <w:p w14:paraId="08C3840E" w14:textId="5FFD92E5" w:rsidR="00052BF1" w:rsidRDefault="00052BF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129" w:rsidRPr="006E2129">
          <w:rPr>
            <w:noProof/>
            <w:lang w:val="hu-HU"/>
          </w:rPr>
          <w:t>4</w:t>
        </w:r>
        <w:r>
          <w:fldChar w:fldCharType="end"/>
        </w:r>
      </w:p>
    </w:sdtContent>
  </w:sdt>
  <w:p w14:paraId="4FADC14F" w14:textId="77777777" w:rsidR="00052BF1" w:rsidRDefault="00052BF1" w:rsidP="00F905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F903D9C"/>
    <w:multiLevelType w:val="hybridMultilevel"/>
    <w:tmpl w:val="6BEBD4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AE2B3A"/>
    <w:multiLevelType w:val="hybridMultilevel"/>
    <w:tmpl w:val="090EE2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7331D"/>
    <w:multiLevelType w:val="hybridMultilevel"/>
    <w:tmpl w:val="5D5639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66"/>
    <w:multiLevelType w:val="hybridMultilevel"/>
    <w:tmpl w:val="7256CE00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F3884"/>
    <w:multiLevelType w:val="hybridMultilevel"/>
    <w:tmpl w:val="CB6C8918"/>
    <w:lvl w:ilvl="0" w:tplc="8D36C180">
      <w:start w:val="3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BDA41FB"/>
    <w:multiLevelType w:val="hybridMultilevel"/>
    <w:tmpl w:val="969C7BC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A3451F"/>
    <w:multiLevelType w:val="hybridMultilevel"/>
    <w:tmpl w:val="3AF68184"/>
    <w:lvl w:ilvl="0" w:tplc="375411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637D5"/>
    <w:multiLevelType w:val="hybridMultilevel"/>
    <w:tmpl w:val="5B94CA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E2694"/>
    <w:multiLevelType w:val="hybridMultilevel"/>
    <w:tmpl w:val="71C4029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F2FA2"/>
    <w:multiLevelType w:val="hybridMultilevel"/>
    <w:tmpl w:val="27A6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5E7E8"/>
    <w:multiLevelType w:val="hybridMultilevel"/>
    <w:tmpl w:val="43C654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D6A790D"/>
    <w:multiLevelType w:val="multilevel"/>
    <w:tmpl w:val="99748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A3287"/>
    <w:multiLevelType w:val="hybridMultilevel"/>
    <w:tmpl w:val="2F564E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3A0E76"/>
    <w:multiLevelType w:val="hybridMultilevel"/>
    <w:tmpl w:val="FAFAE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BB5272"/>
    <w:multiLevelType w:val="hybridMultilevel"/>
    <w:tmpl w:val="5FEC5A4A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52F78"/>
    <w:multiLevelType w:val="hybridMultilevel"/>
    <w:tmpl w:val="AE6C05B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E1C5B"/>
    <w:multiLevelType w:val="hybridMultilevel"/>
    <w:tmpl w:val="F384D5F0"/>
    <w:lvl w:ilvl="0" w:tplc="8F0AFC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EA7527B"/>
    <w:multiLevelType w:val="hybridMultilevel"/>
    <w:tmpl w:val="D932D7C6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C11B9F"/>
    <w:multiLevelType w:val="hybridMultilevel"/>
    <w:tmpl w:val="DA3CB0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99568F"/>
    <w:multiLevelType w:val="hybridMultilevel"/>
    <w:tmpl w:val="B4E40C64"/>
    <w:lvl w:ilvl="0" w:tplc="D57EC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830E4"/>
    <w:multiLevelType w:val="multilevel"/>
    <w:tmpl w:val="8B0602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2"/>
      </w:rPr>
    </w:lvl>
  </w:abstractNum>
  <w:abstractNum w:abstractNumId="25" w15:restartNumberingAfterBreak="0">
    <w:nsid w:val="432A638A"/>
    <w:multiLevelType w:val="hybridMultilevel"/>
    <w:tmpl w:val="3B269AD0"/>
    <w:lvl w:ilvl="0" w:tplc="D4EE4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A033D"/>
    <w:multiLevelType w:val="hybridMultilevel"/>
    <w:tmpl w:val="4E626ABA"/>
    <w:lvl w:ilvl="0" w:tplc="7484489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5E3446"/>
    <w:multiLevelType w:val="multilevel"/>
    <w:tmpl w:val="4FCA91A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457D90"/>
    <w:multiLevelType w:val="hybridMultilevel"/>
    <w:tmpl w:val="C538A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14B97"/>
    <w:multiLevelType w:val="hybridMultilevel"/>
    <w:tmpl w:val="D85CF6BC"/>
    <w:lvl w:ilvl="0" w:tplc="525AC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876CE"/>
    <w:multiLevelType w:val="hybridMultilevel"/>
    <w:tmpl w:val="20385A90"/>
    <w:lvl w:ilvl="0" w:tplc="5E6CCFB0">
      <w:start w:val="2"/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F46AF"/>
    <w:multiLevelType w:val="hybridMultilevel"/>
    <w:tmpl w:val="F36884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8886408"/>
    <w:multiLevelType w:val="multilevel"/>
    <w:tmpl w:val="055E4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CD7512C"/>
    <w:multiLevelType w:val="hybridMultilevel"/>
    <w:tmpl w:val="930A509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62A1C"/>
    <w:multiLevelType w:val="hybridMultilevel"/>
    <w:tmpl w:val="4B4061A0"/>
    <w:lvl w:ilvl="0" w:tplc="4B70618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5365FA"/>
    <w:multiLevelType w:val="hybridMultilevel"/>
    <w:tmpl w:val="CE843724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864DE"/>
    <w:multiLevelType w:val="hybridMultilevel"/>
    <w:tmpl w:val="D840CD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74A03"/>
    <w:multiLevelType w:val="hybridMultilevel"/>
    <w:tmpl w:val="358ED8F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0A3071"/>
    <w:multiLevelType w:val="hybridMultilevel"/>
    <w:tmpl w:val="50EA81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F84A0F"/>
    <w:multiLevelType w:val="hybridMultilevel"/>
    <w:tmpl w:val="655C0024"/>
    <w:lvl w:ilvl="0" w:tplc="9350CC0C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7014032">
    <w:abstractNumId w:val="29"/>
  </w:num>
  <w:num w:numId="2" w16cid:durableId="650057149">
    <w:abstractNumId w:val="4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8463912">
    <w:abstractNumId w:val="32"/>
  </w:num>
  <w:num w:numId="4" w16cid:durableId="41246957">
    <w:abstractNumId w:val="33"/>
  </w:num>
  <w:num w:numId="5" w16cid:durableId="1120301673">
    <w:abstractNumId w:val="7"/>
  </w:num>
  <w:num w:numId="6" w16cid:durableId="980035028">
    <w:abstractNumId w:val="24"/>
  </w:num>
  <w:num w:numId="7" w16cid:durableId="1065840729">
    <w:abstractNumId w:val="37"/>
  </w:num>
  <w:num w:numId="8" w16cid:durableId="959382146">
    <w:abstractNumId w:val="5"/>
  </w:num>
  <w:num w:numId="9" w16cid:durableId="2000770847">
    <w:abstractNumId w:val="12"/>
  </w:num>
  <w:num w:numId="10" w16cid:durableId="1222592408">
    <w:abstractNumId w:val="45"/>
  </w:num>
  <w:num w:numId="11" w16cid:durableId="1954945204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 w16cid:durableId="1425609540">
    <w:abstractNumId w:val="41"/>
  </w:num>
  <w:num w:numId="13" w16cid:durableId="601569873">
    <w:abstractNumId w:val="16"/>
  </w:num>
  <w:num w:numId="14" w16cid:durableId="1305428193">
    <w:abstractNumId w:val="35"/>
  </w:num>
  <w:num w:numId="15" w16cid:durableId="1128937855">
    <w:abstractNumId w:val="14"/>
  </w:num>
  <w:num w:numId="16" w16cid:durableId="138498228">
    <w:abstractNumId w:val="27"/>
  </w:num>
  <w:num w:numId="17" w16cid:durableId="738332661">
    <w:abstractNumId w:val="13"/>
  </w:num>
  <w:num w:numId="18" w16cid:durableId="560797180">
    <w:abstractNumId w:val="36"/>
  </w:num>
  <w:num w:numId="19" w16cid:durableId="977952608">
    <w:abstractNumId w:val="9"/>
  </w:num>
  <w:num w:numId="20" w16cid:durableId="120652297">
    <w:abstractNumId w:val="23"/>
  </w:num>
  <w:num w:numId="21" w16cid:durableId="585310244">
    <w:abstractNumId w:val="42"/>
  </w:num>
  <w:num w:numId="22" w16cid:durableId="737947456">
    <w:abstractNumId w:val="34"/>
  </w:num>
  <w:num w:numId="23" w16cid:durableId="5137721">
    <w:abstractNumId w:val="26"/>
  </w:num>
  <w:num w:numId="24" w16cid:durableId="1524317201">
    <w:abstractNumId w:val="39"/>
  </w:num>
  <w:num w:numId="25" w16cid:durableId="885067769">
    <w:abstractNumId w:val="6"/>
  </w:num>
  <w:num w:numId="26" w16cid:durableId="675380008">
    <w:abstractNumId w:val="20"/>
  </w:num>
  <w:num w:numId="27" w16cid:durableId="990330781">
    <w:abstractNumId w:val="22"/>
  </w:num>
  <w:num w:numId="28" w16cid:durableId="1584606699">
    <w:abstractNumId w:val="44"/>
  </w:num>
  <w:num w:numId="29" w16cid:durableId="1765104333">
    <w:abstractNumId w:val="2"/>
  </w:num>
  <w:num w:numId="30" w16cid:durableId="1592740831">
    <w:abstractNumId w:val="31"/>
  </w:num>
  <w:num w:numId="31" w16cid:durableId="1236739771">
    <w:abstractNumId w:val="10"/>
  </w:num>
  <w:num w:numId="32" w16cid:durableId="1064718638">
    <w:abstractNumId w:val="3"/>
  </w:num>
  <w:num w:numId="33" w16cid:durableId="2139763388">
    <w:abstractNumId w:val="18"/>
  </w:num>
  <w:num w:numId="34" w16cid:durableId="1030644909">
    <w:abstractNumId w:val="4"/>
  </w:num>
  <w:num w:numId="35" w16cid:durableId="955991863">
    <w:abstractNumId w:val="40"/>
  </w:num>
  <w:num w:numId="36" w16cid:durableId="871265911">
    <w:abstractNumId w:val="43"/>
  </w:num>
  <w:num w:numId="37" w16cid:durableId="1833332024">
    <w:abstractNumId w:val="21"/>
  </w:num>
  <w:num w:numId="38" w16cid:durableId="1783915885">
    <w:abstractNumId w:val="38"/>
  </w:num>
  <w:num w:numId="39" w16cid:durableId="1110976016">
    <w:abstractNumId w:val="19"/>
  </w:num>
  <w:num w:numId="40" w16cid:durableId="122310212">
    <w:abstractNumId w:val="47"/>
  </w:num>
  <w:num w:numId="41" w16cid:durableId="2005158395">
    <w:abstractNumId w:val="28"/>
  </w:num>
  <w:num w:numId="42" w16cid:durableId="629554258">
    <w:abstractNumId w:val="0"/>
  </w:num>
  <w:num w:numId="43" w16cid:durableId="1275134902">
    <w:abstractNumId w:val="11"/>
  </w:num>
  <w:num w:numId="44" w16cid:durableId="42023435">
    <w:abstractNumId w:val="8"/>
  </w:num>
  <w:num w:numId="45" w16cid:durableId="311758921">
    <w:abstractNumId w:val="15"/>
  </w:num>
  <w:num w:numId="46" w16cid:durableId="1096755018">
    <w:abstractNumId w:val="25"/>
  </w:num>
  <w:num w:numId="47" w16cid:durableId="145976452">
    <w:abstractNumId w:val="30"/>
  </w:num>
  <w:num w:numId="48" w16cid:durableId="13027349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83F"/>
    <w:rsid w:val="000021BD"/>
    <w:rsid w:val="00012F9A"/>
    <w:rsid w:val="00023054"/>
    <w:rsid w:val="0003325F"/>
    <w:rsid w:val="000510E6"/>
    <w:rsid w:val="00051158"/>
    <w:rsid w:val="00052BF1"/>
    <w:rsid w:val="00054EC8"/>
    <w:rsid w:val="0005615C"/>
    <w:rsid w:val="00063F45"/>
    <w:rsid w:val="000646B5"/>
    <w:rsid w:val="000839AF"/>
    <w:rsid w:val="00087B0B"/>
    <w:rsid w:val="00090A06"/>
    <w:rsid w:val="00097A82"/>
    <w:rsid w:val="000A6234"/>
    <w:rsid w:val="000B554D"/>
    <w:rsid w:val="000C394F"/>
    <w:rsid w:val="000C68F7"/>
    <w:rsid w:val="000D53F1"/>
    <w:rsid w:val="000E64EA"/>
    <w:rsid w:val="000F1C3F"/>
    <w:rsid w:val="000F75DD"/>
    <w:rsid w:val="00105330"/>
    <w:rsid w:val="001119EB"/>
    <w:rsid w:val="00121959"/>
    <w:rsid w:val="001237CE"/>
    <w:rsid w:val="001355CB"/>
    <w:rsid w:val="00147E6F"/>
    <w:rsid w:val="001545A5"/>
    <w:rsid w:val="0017326A"/>
    <w:rsid w:val="0018242D"/>
    <w:rsid w:val="00195A88"/>
    <w:rsid w:val="001964EE"/>
    <w:rsid w:val="001A15C1"/>
    <w:rsid w:val="001A58C9"/>
    <w:rsid w:val="001B137D"/>
    <w:rsid w:val="001B1FBB"/>
    <w:rsid w:val="001B4FEE"/>
    <w:rsid w:val="001B6923"/>
    <w:rsid w:val="001C0683"/>
    <w:rsid w:val="001C195D"/>
    <w:rsid w:val="001E1798"/>
    <w:rsid w:val="001E2F28"/>
    <w:rsid w:val="002000C2"/>
    <w:rsid w:val="00201135"/>
    <w:rsid w:val="002023A2"/>
    <w:rsid w:val="002104FE"/>
    <w:rsid w:val="00211E0F"/>
    <w:rsid w:val="00224842"/>
    <w:rsid w:val="00244083"/>
    <w:rsid w:val="00247070"/>
    <w:rsid w:val="0026175A"/>
    <w:rsid w:val="00263EB5"/>
    <w:rsid w:val="00267374"/>
    <w:rsid w:val="002760C3"/>
    <w:rsid w:val="00277495"/>
    <w:rsid w:val="00287A3F"/>
    <w:rsid w:val="00287CD3"/>
    <w:rsid w:val="00291935"/>
    <w:rsid w:val="002A47E6"/>
    <w:rsid w:val="002B132A"/>
    <w:rsid w:val="002B3954"/>
    <w:rsid w:val="002B6A6B"/>
    <w:rsid w:val="002C0141"/>
    <w:rsid w:val="002C39DA"/>
    <w:rsid w:val="002C57DA"/>
    <w:rsid w:val="002F6F90"/>
    <w:rsid w:val="00301C71"/>
    <w:rsid w:val="00304B7E"/>
    <w:rsid w:val="00306883"/>
    <w:rsid w:val="0031460D"/>
    <w:rsid w:val="00320EE5"/>
    <w:rsid w:val="003247AB"/>
    <w:rsid w:val="00327524"/>
    <w:rsid w:val="003406FF"/>
    <w:rsid w:val="00350089"/>
    <w:rsid w:val="00377033"/>
    <w:rsid w:val="003A1FA5"/>
    <w:rsid w:val="003B1DC9"/>
    <w:rsid w:val="003C1E60"/>
    <w:rsid w:val="003C7215"/>
    <w:rsid w:val="003D11C9"/>
    <w:rsid w:val="003F6507"/>
    <w:rsid w:val="0040184A"/>
    <w:rsid w:val="00415E67"/>
    <w:rsid w:val="0041603D"/>
    <w:rsid w:val="004179AF"/>
    <w:rsid w:val="004306A5"/>
    <w:rsid w:val="0044543B"/>
    <w:rsid w:val="00452C84"/>
    <w:rsid w:val="004659F8"/>
    <w:rsid w:val="00472388"/>
    <w:rsid w:val="00474CAE"/>
    <w:rsid w:val="00481604"/>
    <w:rsid w:val="00483524"/>
    <w:rsid w:val="004A029F"/>
    <w:rsid w:val="004A33E3"/>
    <w:rsid w:val="004A3578"/>
    <w:rsid w:val="004A7CA2"/>
    <w:rsid w:val="004B3E0D"/>
    <w:rsid w:val="004C392B"/>
    <w:rsid w:val="004C68A2"/>
    <w:rsid w:val="004D2963"/>
    <w:rsid w:val="004D4D70"/>
    <w:rsid w:val="004D62F9"/>
    <w:rsid w:val="004E1FBB"/>
    <w:rsid w:val="004E364D"/>
    <w:rsid w:val="004E6619"/>
    <w:rsid w:val="004F5616"/>
    <w:rsid w:val="005010B9"/>
    <w:rsid w:val="005163DB"/>
    <w:rsid w:val="005218CB"/>
    <w:rsid w:val="0055171C"/>
    <w:rsid w:val="00553A56"/>
    <w:rsid w:val="0055446B"/>
    <w:rsid w:val="005752DC"/>
    <w:rsid w:val="005845A6"/>
    <w:rsid w:val="00584C7F"/>
    <w:rsid w:val="00584DE7"/>
    <w:rsid w:val="00586028"/>
    <w:rsid w:val="005A2902"/>
    <w:rsid w:val="005B3019"/>
    <w:rsid w:val="005B401C"/>
    <w:rsid w:val="005B6B5E"/>
    <w:rsid w:val="005D2CC2"/>
    <w:rsid w:val="005E0D2A"/>
    <w:rsid w:val="005E1DCE"/>
    <w:rsid w:val="005E2CF1"/>
    <w:rsid w:val="005F559F"/>
    <w:rsid w:val="005F6C7A"/>
    <w:rsid w:val="00604A2C"/>
    <w:rsid w:val="00610614"/>
    <w:rsid w:val="006212B3"/>
    <w:rsid w:val="0062788D"/>
    <w:rsid w:val="00630A42"/>
    <w:rsid w:val="0064286B"/>
    <w:rsid w:val="006428EC"/>
    <w:rsid w:val="00643105"/>
    <w:rsid w:val="0065256D"/>
    <w:rsid w:val="00655912"/>
    <w:rsid w:val="00655D25"/>
    <w:rsid w:val="006653B7"/>
    <w:rsid w:val="00677C87"/>
    <w:rsid w:val="0068483D"/>
    <w:rsid w:val="00693D5A"/>
    <w:rsid w:val="0069445C"/>
    <w:rsid w:val="006B20FD"/>
    <w:rsid w:val="006E2129"/>
    <w:rsid w:val="006F143C"/>
    <w:rsid w:val="006F7389"/>
    <w:rsid w:val="006F73D2"/>
    <w:rsid w:val="007059C7"/>
    <w:rsid w:val="007163A7"/>
    <w:rsid w:val="00723728"/>
    <w:rsid w:val="00740A1D"/>
    <w:rsid w:val="00741E24"/>
    <w:rsid w:val="007475C5"/>
    <w:rsid w:val="007571AA"/>
    <w:rsid w:val="007600C4"/>
    <w:rsid w:val="00761B7F"/>
    <w:rsid w:val="00763E45"/>
    <w:rsid w:val="00767B49"/>
    <w:rsid w:val="00770B16"/>
    <w:rsid w:val="007719B8"/>
    <w:rsid w:val="007A1282"/>
    <w:rsid w:val="007B2B87"/>
    <w:rsid w:val="007B452A"/>
    <w:rsid w:val="007B765E"/>
    <w:rsid w:val="007C35EC"/>
    <w:rsid w:val="007C3B2E"/>
    <w:rsid w:val="007C780F"/>
    <w:rsid w:val="007D0246"/>
    <w:rsid w:val="007D1084"/>
    <w:rsid w:val="007D5401"/>
    <w:rsid w:val="007D77EB"/>
    <w:rsid w:val="007E11C8"/>
    <w:rsid w:val="007F4B65"/>
    <w:rsid w:val="008139E5"/>
    <w:rsid w:val="008311FA"/>
    <w:rsid w:val="00850A2E"/>
    <w:rsid w:val="0085397D"/>
    <w:rsid w:val="00856A07"/>
    <w:rsid w:val="00875ABD"/>
    <w:rsid w:val="008800EA"/>
    <w:rsid w:val="008872E2"/>
    <w:rsid w:val="00891312"/>
    <w:rsid w:val="00894679"/>
    <w:rsid w:val="0089501E"/>
    <w:rsid w:val="008965F9"/>
    <w:rsid w:val="008C2576"/>
    <w:rsid w:val="008C4008"/>
    <w:rsid w:val="008C778A"/>
    <w:rsid w:val="008D0864"/>
    <w:rsid w:val="008D2EF8"/>
    <w:rsid w:val="008D4704"/>
    <w:rsid w:val="008D6E8A"/>
    <w:rsid w:val="00913480"/>
    <w:rsid w:val="00917502"/>
    <w:rsid w:val="00917DE1"/>
    <w:rsid w:val="00920F86"/>
    <w:rsid w:val="00921532"/>
    <w:rsid w:val="00933EE9"/>
    <w:rsid w:val="00936052"/>
    <w:rsid w:val="00973DC0"/>
    <w:rsid w:val="009871E6"/>
    <w:rsid w:val="0098758E"/>
    <w:rsid w:val="009879ED"/>
    <w:rsid w:val="00994793"/>
    <w:rsid w:val="009A681B"/>
    <w:rsid w:val="009B0E06"/>
    <w:rsid w:val="009B4832"/>
    <w:rsid w:val="009D6CAC"/>
    <w:rsid w:val="009F1649"/>
    <w:rsid w:val="00A131EC"/>
    <w:rsid w:val="00A37717"/>
    <w:rsid w:val="00A60D47"/>
    <w:rsid w:val="00A6234F"/>
    <w:rsid w:val="00A733C5"/>
    <w:rsid w:val="00A74E5C"/>
    <w:rsid w:val="00A83238"/>
    <w:rsid w:val="00A85693"/>
    <w:rsid w:val="00A90451"/>
    <w:rsid w:val="00A92936"/>
    <w:rsid w:val="00A93CA0"/>
    <w:rsid w:val="00A94CBB"/>
    <w:rsid w:val="00A9575A"/>
    <w:rsid w:val="00A97861"/>
    <w:rsid w:val="00AA1768"/>
    <w:rsid w:val="00AA45C2"/>
    <w:rsid w:val="00AA5850"/>
    <w:rsid w:val="00AB5010"/>
    <w:rsid w:val="00AD2B00"/>
    <w:rsid w:val="00AF20AE"/>
    <w:rsid w:val="00AF321F"/>
    <w:rsid w:val="00AF34A9"/>
    <w:rsid w:val="00B06620"/>
    <w:rsid w:val="00B16A74"/>
    <w:rsid w:val="00B3283F"/>
    <w:rsid w:val="00B34E81"/>
    <w:rsid w:val="00B5115B"/>
    <w:rsid w:val="00B633D3"/>
    <w:rsid w:val="00B64F3B"/>
    <w:rsid w:val="00B74B0A"/>
    <w:rsid w:val="00B96BE4"/>
    <w:rsid w:val="00BA6DFB"/>
    <w:rsid w:val="00BE3DF8"/>
    <w:rsid w:val="00BE4A56"/>
    <w:rsid w:val="00BE5945"/>
    <w:rsid w:val="00BF16FE"/>
    <w:rsid w:val="00BF3A04"/>
    <w:rsid w:val="00C00416"/>
    <w:rsid w:val="00C03749"/>
    <w:rsid w:val="00C10BD1"/>
    <w:rsid w:val="00C141E0"/>
    <w:rsid w:val="00C26CF7"/>
    <w:rsid w:val="00C318E1"/>
    <w:rsid w:val="00C33790"/>
    <w:rsid w:val="00C36C7F"/>
    <w:rsid w:val="00C508D5"/>
    <w:rsid w:val="00C51D85"/>
    <w:rsid w:val="00C828BF"/>
    <w:rsid w:val="00C86634"/>
    <w:rsid w:val="00C916FF"/>
    <w:rsid w:val="00C923F0"/>
    <w:rsid w:val="00CA6447"/>
    <w:rsid w:val="00CB29A5"/>
    <w:rsid w:val="00CB2FA9"/>
    <w:rsid w:val="00CC680B"/>
    <w:rsid w:val="00CC6F41"/>
    <w:rsid w:val="00CD0B84"/>
    <w:rsid w:val="00CD33AC"/>
    <w:rsid w:val="00CE7441"/>
    <w:rsid w:val="00CF6996"/>
    <w:rsid w:val="00D0353E"/>
    <w:rsid w:val="00D044E1"/>
    <w:rsid w:val="00D04C38"/>
    <w:rsid w:val="00D06308"/>
    <w:rsid w:val="00D15AE4"/>
    <w:rsid w:val="00D342D7"/>
    <w:rsid w:val="00D43135"/>
    <w:rsid w:val="00D504B0"/>
    <w:rsid w:val="00D63074"/>
    <w:rsid w:val="00D83605"/>
    <w:rsid w:val="00D86F9A"/>
    <w:rsid w:val="00D90F6D"/>
    <w:rsid w:val="00D92624"/>
    <w:rsid w:val="00D94691"/>
    <w:rsid w:val="00DA4F36"/>
    <w:rsid w:val="00DA53A4"/>
    <w:rsid w:val="00DA6EE6"/>
    <w:rsid w:val="00DB096C"/>
    <w:rsid w:val="00DB4CBA"/>
    <w:rsid w:val="00DB6F43"/>
    <w:rsid w:val="00DD1CA8"/>
    <w:rsid w:val="00DF16CB"/>
    <w:rsid w:val="00DF59D4"/>
    <w:rsid w:val="00E13914"/>
    <w:rsid w:val="00E20A78"/>
    <w:rsid w:val="00E60F00"/>
    <w:rsid w:val="00E61AE2"/>
    <w:rsid w:val="00E61B3A"/>
    <w:rsid w:val="00E64386"/>
    <w:rsid w:val="00E86D7B"/>
    <w:rsid w:val="00E907D5"/>
    <w:rsid w:val="00E92741"/>
    <w:rsid w:val="00E92ADF"/>
    <w:rsid w:val="00E97AC6"/>
    <w:rsid w:val="00EA5E77"/>
    <w:rsid w:val="00EB4107"/>
    <w:rsid w:val="00EC22BB"/>
    <w:rsid w:val="00ED4974"/>
    <w:rsid w:val="00EE7197"/>
    <w:rsid w:val="00EF0241"/>
    <w:rsid w:val="00EF1E42"/>
    <w:rsid w:val="00F06C9B"/>
    <w:rsid w:val="00F06E4D"/>
    <w:rsid w:val="00F070E2"/>
    <w:rsid w:val="00F10AE0"/>
    <w:rsid w:val="00F24464"/>
    <w:rsid w:val="00F44806"/>
    <w:rsid w:val="00F472B3"/>
    <w:rsid w:val="00F47DDA"/>
    <w:rsid w:val="00F62F2D"/>
    <w:rsid w:val="00F63096"/>
    <w:rsid w:val="00F7557B"/>
    <w:rsid w:val="00F802A0"/>
    <w:rsid w:val="00F83670"/>
    <w:rsid w:val="00F9057B"/>
    <w:rsid w:val="00F91E3F"/>
    <w:rsid w:val="00F92851"/>
    <w:rsid w:val="00FB0DA4"/>
    <w:rsid w:val="00FC51A2"/>
    <w:rsid w:val="00FD421F"/>
    <w:rsid w:val="00FD449A"/>
    <w:rsid w:val="00FE350D"/>
    <w:rsid w:val="00FE3F2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AB53"/>
  <w15:chartTrackingRefBased/>
  <w15:docId w15:val="{C20DD862-A8B2-44BD-9F70-718B2B9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B328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3283F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Cs w:val="20"/>
      <w:lang w:eastAsia="en-US"/>
    </w:rPr>
  </w:style>
  <w:style w:type="paragraph" w:styleId="Cmsor3">
    <w:name w:val="heading 3"/>
    <w:basedOn w:val="Norml"/>
    <w:next w:val="Norml"/>
    <w:link w:val="Cmsor3Char"/>
    <w:qFormat/>
    <w:rsid w:val="00B328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3283F"/>
    <w:pPr>
      <w:keepNext/>
      <w:spacing w:before="240" w:after="60"/>
      <w:outlineLvl w:val="3"/>
    </w:pPr>
    <w:rPr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3283F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basedOn w:val="Bekezdsalapbettpusa"/>
    <w:link w:val="Cmsor2"/>
    <w:rsid w:val="00B3283F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B3283F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Cmsor4Char">
    <w:name w:val="Címsor 4 Char"/>
    <w:basedOn w:val="Bekezdsalapbettpusa"/>
    <w:link w:val="Cmsor4"/>
    <w:rsid w:val="00B3283F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odytext3">
    <w:name w:val="Body text (3)_"/>
    <w:basedOn w:val="Bekezdsalapbettpusa"/>
    <w:link w:val="Bodytext31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Headerorfooter">
    <w:name w:val="Header or footer_"/>
    <w:basedOn w:val="Bekezdsalapbettpusa"/>
    <w:link w:val="Headerorfooter1"/>
    <w:rsid w:val="00B3283F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character" w:customStyle="1" w:styleId="Headerorfooter0">
    <w:name w:val="Header or footer"/>
    <w:basedOn w:val="Headerorfooter"/>
    <w:rsid w:val="00B3283F"/>
    <w:rPr>
      <w:rFonts w:ascii="Arial Unicode MS" w:eastAsia="Arial Unicode MS" w:hAnsi="Arial Unicode MS" w:cs="Arial Unicode MS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Bekezdsalapbettpusa"/>
    <w:link w:val="Bodytext2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0">
    <w:name w:val="Body text (2)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3NotBold">
    <w:name w:val="Body text (3) + Not Bold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Italic">
    <w:name w:val="Body text (2) + Italic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">
    <w:name w:val="Body text (4)_"/>
    <w:basedOn w:val="Bekezdsalapbettpusa"/>
    <w:link w:val="Bodytext4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65pt">
    <w:name w:val="Body text (2) + 6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Tablecaption2">
    <w:name w:val="Table caption (2)_"/>
    <w:basedOn w:val="Bekezdsalapbettpusa"/>
    <w:link w:val="Tablecaption2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20">
    <w:name w:val="Table caption (2)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Tablecaption2NotItalic">
    <w:name w:val="Table caption (2) + Not Italic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24">
    <w:name w:val="Body text (2)4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Bekezdsalapbettpusa"/>
    <w:link w:val="Tablecaption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3">
    <w:name w:val="Body text (2)3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2">
    <w:name w:val="Body text (2)2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Bold">
    <w:name w:val="Table caption + Bold"/>
    <w:basedOn w:val="Tablecaption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0">
    <w:name w:val="Table caption"/>
    <w:basedOn w:val="Tablecaption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95pt">
    <w:name w:val="Body text (2) + 9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Bodytext2Italic1">
    <w:name w:val="Body text (2) + Italic1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SmallCaps">
    <w:name w:val="Body text (3) + Small Caps"/>
    <w:basedOn w:val="Bodytext3"/>
    <w:rsid w:val="00B3283F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0">
    <w:name w:val="Body text (4)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4NotItalic">
    <w:name w:val="Body text (4) + Not Italic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Bold">
    <w:name w:val="Body text (2) + Bold"/>
    <w:basedOn w:val="Bodytext2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Exact">
    <w:name w:val="Body text (3)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  <w:lang w:val="el-GR" w:eastAsia="el-GR" w:bidi="el-GR"/>
    </w:rPr>
  </w:style>
  <w:style w:type="character" w:customStyle="1" w:styleId="HeaderorfooterTimesNewRoman11ptBold">
    <w:name w:val="Header or footer + Times New Roman;11 pt;Bold"/>
    <w:basedOn w:val="Headerorfooter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30">
    <w:name w:val="Body text (3)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Heading1Exact">
    <w:name w:val="Heading #1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">
    <w:name w:val="Body text (2) Exact"/>
    <w:basedOn w:val="Bekezdsalapbettpusa"/>
    <w:rsid w:val="00B328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NotItalic1">
    <w:name w:val="Body text (4) + Not Italic1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31">
    <w:name w:val="Body text (3)1"/>
    <w:basedOn w:val="Norml"/>
    <w:link w:val="Bodytext3"/>
    <w:rsid w:val="00B3283F"/>
    <w:pPr>
      <w:shd w:val="clear" w:color="auto" w:fill="FFFFFF"/>
      <w:spacing w:line="518" w:lineRule="exact"/>
      <w:ind w:hanging="600"/>
    </w:pPr>
    <w:rPr>
      <w:b/>
      <w:bCs/>
      <w:sz w:val="21"/>
      <w:szCs w:val="21"/>
      <w:lang w:val="el-GR" w:eastAsia="en-US"/>
    </w:rPr>
  </w:style>
  <w:style w:type="paragraph" w:customStyle="1" w:styleId="Headerorfooter1">
    <w:name w:val="Header or footer1"/>
    <w:basedOn w:val="Norml"/>
    <w:link w:val="Headerorfooter"/>
    <w:rsid w:val="00B3283F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  <w:lang w:val="el-GR" w:eastAsia="en-US"/>
    </w:rPr>
  </w:style>
  <w:style w:type="paragraph" w:customStyle="1" w:styleId="Bodytext21">
    <w:name w:val="Body text (2)1"/>
    <w:basedOn w:val="Norml"/>
    <w:link w:val="Bodytext2"/>
    <w:rsid w:val="00B3283F"/>
    <w:pPr>
      <w:shd w:val="clear" w:color="auto" w:fill="FFFFFF"/>
      <w:spacing w:before="280" w:after="540" w:line="232" w:lineRule="exact"/>
      <w:ind w:hanging="1320"/>
    </w:pPr>
    <w:rPr>
      <w:sz w:val="21"/>
      <w:szCs w:val="21"/>
      <w:lang w:val="el-GR" w:eastAsia="en-US"/>
    </w:rPr>
  </w:style>
  <w:style w:type="paragraph" w:customStyle="1" w:styleId="Bodytext41">
    <w:name w:val="Body text (4)1"/>
    <w:basedOn w:val="Norml"/>
    <w:link w:val="Bodytext4"/>
    <w:rsid w:val="00B3283F"/>
    <w:pPr>
      <w:shd w:val="clear" w:color="auto" w:fill="FFFFFF"/>
      <w:spacing w:before="280" w:line="264" w:lineRule="exact"/>
    </w:pPr>
    <w:rPr>
      <w:i/>
      <w:iCs/>
      <w:sz w:val="21"/>
      <w:szCs w:val="21"/>
      <w:lang w:val="el-GR" w:eastAsia="en-US"/>
    </w:rPr>
  </w:style>
  <w:style w:type="paragraph" w:customStyle="1" w:styleId="Heading10">
    <w:name w:val="Heading #1"/>
    <w:basedOn w:val="Norml"/>
    <w:link w:val="Heading1"/>
    <w:rsid w:val="00B3283F"/>
    <w:pPr>
      <w:shd w:val="clear" w:color="auto" w:fill="FFFFFF"/>
      <w:spacing w:before="260" w:after="260" w:line="232" w:lineRule="exact"/>
      <w:outlineLvl w:val="0"/>
    </w:pPr>
    <w:rPr>
      <w:b/>
      <w:bCs/>
      <w:sz w:val="21"/>
      <w:szCs w:val="21"/>
      <w:lang w:val="el-GR" w:eastAsia="en-US"/>
    </w:rPr>
  </w:style>
  <w:style w:type="paragraph" w:customStyle="1" w:styleId="Tablecaption21">
    <w:name w:val="Table caption (2)1"/>
    <w:basedOn w:val="Norml"/>
    <w:link w:val="Tablecaption2"/>
    <w:rsid w:val="00B3283F"/>
    <w:pPr>
      <w:shd w:val="clear" w:color="auto" w:fill="FFFFFF"/>
      <w:spacing w:line="259" w:lineRule="exact"/>
      <w:jc w:val="both"/>
    </w:pPr>
    <w:rPr>
      <w:i/>
      <w:iCs/>
      <w:sz w:val="21"/>
      <w:szCs w:val="21"/>
      <w:lang w:val="el-GR" w:eastAsia="en-US"/>
    </w:rPr>
  </w:style>
  <w:style w:type="paragraph" w:customStyle="1" w:styleId="Tablecaption1">
    <w:name w:val="Table caption1"/>
    <w:basedOn w:val="Norml"/>
    <w:link w:val="Tablecaption"/>
    <w:rsid w:val="00B3283F"/>
    <w:pPr>
      <w:shd w:val="clear" w:color="auto" w:fill="FFFFFF"/>
      <w:spacing w:line="232" w:lineRule="exact"/>
      <w:ind w:hanging="360"/>
    </w:pPr>
    <w:rPr>
      <w:sz w:val="21"/>
      <w:szCs w:val="21"/>
      <w:lang w:val="el-GR" w:eastAsia="en-US"/>
    </w:rPr>
  </w:style>
  <w:style w:type="paragraph" w:customStyle="1" w:styleId="SectionHeading">
    <w:name w:val="Section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customStyle="1" w:styleId="TableParagraph">
    <w:name w:val="Table Paragraph"/>
    <w:basedOn w:val="Norml"/>
    <w:uiPriority w:val="1"/>
    <w:qFormat/>
    <w:rsid w:val="00B3283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99"/>
    <w:qFormat/>
    <w:rsid w:val="00B3283F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l-GR" w:eastAsia="en-US"/>
    </w:rPr>
  </w:style>
  <w:style w:type="paragraph" w:styleId="lfej">
    <w:name w:val="header"/>
    <w:basedOn w:val="Norml"/>
    <w:link w:val="lfejChar"/>
    <w:uiPriority w:val="99"/>
    <w:rsid w:val="00B3283F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lb">
    <w:name w:val="footer"/>
    <w:basedOn w:val="Norml"/>
    <w:link w:val="llbChar"/>
    <w:rsid w:val="00B3283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B3283F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el-GR"/>
    </w:rPr>
  </w:style>
  <w:style w:type="table" w:styleId="Rcsostblzat">
    <w:name w:val="Table Grid"/>
    <w:basedOn w:val="Normltblzat"/>
    <w:rsid w:val="00B32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328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3283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3283F"/>
    <w:rPr>
      <w:rFonts w:ascii="Tahoma" w:eastAsia="Times New Roman" w:hAnsi="Tahoma" w:cs="Tahoma"/>
      <w:sz w:val="16"/>
      <w:szCs w:val="16"/>
      <w:lang w:val="en-GB" w:eastAsia="en-GB"/>
    </w:rPr>
  </w:style>
  <w:style w:type="paragraph" w:styleId="Cm">
    <w:name w:val="Title"/>
    <w:basedOn w:val="Norml"/>
    <w:link w:val="CmChar"/>
    <w:qFormat/>
    <w:rsid w:val="00B3283F"/>
    <w:pPr>
      <w:jc w:val="center"/>
    </w:pPr>
    <w:rPr>
      <w:b/>
      <w:bCs/>
      <w:sz w:val="32"/>
      <w:lang w:val="en-US" w:eastAsia="el-GR"/>
    </w:rPr>
  </w:style>
  <w:style w:type="character" w:customStyle="1" w:styleId="CmChar">
    <w:name w:val="Cím Char"/>
    <w:basedOn w:val="Bekezdsalapbettpusa"/>
    <w:link w:val="Cm"/>
    <w:rsid w:val="00B3283F"/>
    <w:rPr>
      <w:rFonts w:ascii="Times New Roman" w:eastAsia="Times New Roman" w:hAnsi="Times New Roman" w:cs="Times New Roman"/>
      <w:b/>
      <w:bCs/>
      <w:sz w:val="32"/>
      <w:szCs w:val="24"/>
      <w:lang w:val="en-US" w:eastAsia="el-GR"/>
    </w:rPr>
  </w:style>
  <w:style w:type="character" w:styleId="Oldalszm">
    <w:name w:val="page number"/>
    <w:basedOn w:val="Bekezdsalapbettpusa"/>
    <w:rsid w:val="00B3283F"/>
  </w:style>
  <w:style w:type="paragraph" w:customStyle="1" w:styleId="CM14">
    <w:name w:val="CM14"/>
    <w:basedOn w:val="Default"/>
    <w:next w:val="Default"/>
    <w:rsid w:val="00B3283F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3283F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3283F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3283F"/>
  </w:style>
  <w:style w:type="character" w:styleId="Hiperhivatkozs">
    <w:name w:val="Hyperlink"/>
    <w:rsid w:val="00B3283F"/>
    <w:rPr>
      <w:color w:val="0000FF"/>
      <w:u w:val="single"/>
    </w:rPr>
  </w:style>
  <w:style w:type="character" w:styleId="Mrltotthiperhivatkozs">
    <w:name w:val="FollowedHyperlink"/>
    <w:rsid w:val="00B3283F"/>
    <w:rPr>
      <w:color w:val="800080"/>
      <w:u w:val="single"/>
    </w:rPr>
  </w:style>
  <w:style w:type="character" w:styleId="Jegyzethivatkozs">
    <w:name w:val="annotation reference"/>
    <w:semiHidden/>
    <w:rsid w:val="00B3283F"/>
    <w:rPr>
      <w:sz w:val="16"/>
    </w:rPr>
  </w:style>
  <w:style w:type="paragraph" w:styleId="Jegyzetszveg">
    <w:name w:val="annotation text"/>
    <w:basedOn w:val="Norml"/>
    <w:link w:val="JegyzetszvegChar"/>
    <w:semiHidden/>
    <w:rsid w:val="00B3283F"/>
    <w:pPr>
      <w:tabs>
        <w:tab w:val="left" w:pos="567"/>
      </w:tabs>
      <w:spacing w:line="260" w:lineRule="exact"/>
    </w:pPr>
    <w:rPr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B328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3283F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basedOn w:val="JegyzetszvegChar"/>
    <w:link w:val="Megjegyzstrgya"/>
    <w:semiHidden/>
    <w:rsid w:val="00B3283F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leipa">
    <w:name w:val="leipa"/>
    <w:basedOn w:val="Norml"/>
    <w:rsid w:val="00B3283F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3283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3283F"/>
    <w:rPr>
      <w:color w:val="auto"/>
    </w:rPr>
  </w:style>
  <w:style w:type="paragraph" w:customStyle="1" w:styleId="EMEAEnBodyText">
    <w:name w:val="EMEA En Body Text"/>
    <w:basedOn w:val="Norml"/>
    <w:rsid w:val="00B3283F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NormlWeb">
    <w:name w:val="Normal (Web)"/>
    <w:basedOn w:val="Norml"/>
    <w:rsid w:val="00B3283F"/>
    <w:pPr>
      <w:spacing w:before="100" w:beforeAutospacing="1" w:after="100" w:afterAutospacing="1"/>
    </w:pPr>
    <w:rPr>
      <w:lang w:val="pl-PL" w:eastAsia="pl-PL"/>
    </w:rPr>
  </w:style>
  <w:style w:type="paragraph" w:customStyle="1" w:styleId="CM50">
    <w:name w:val="CM50"/>
    <w:basedOn w:val="Default"/>
    <w:next w:val="Default"/>
    <w:rsid w:val="00B3283F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3283F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styleId="Normlbehzs">
    <w:name w:val="Normal Indent"/>
    <w:basedOn w:val="Norml"/>
    <w:rsid w:val="00B3283F"/>
    <w:pPr>
      <w:spacing w:after="120"/>
      <w:ind w:left="720"/>
    </w:pPr>
    <w:rPr>
      <w:sz w:val="22"/>
      <w:szCs w:val="20"/>
    </w:rPr>
  </w:style>
  <w:style w:type="numbering" w:customStyle="1" w:styleId="NoList1">
    <w:name w:val="No List1"/>
    <w:next w:val="Nemlista"/>
    <w:semiHidden/>
    <w:rsid w:val="00B3283F"/>
  </w:style>
  <w:style w:type="paragraph" w:customStyle="1" w:styleId="BulletList">
    <w:name w:val="Bullet List"/>
    <w:basedOn w:val="Norml"/>
    <w:rsid w:val="00B3283F"/>
    <w:pPr>
      <w:numPr>
        <w:numId w:val="23"/>
      </w:numPr>
      <w:spacing w:after="120"/>
    </w:pPr>
    <w:rPr>
      <w:sz w:val="22"/>
      <w:szCs w:val="20"/>
    </w:rPr>
  </w:style>
  <w:style w:type="paragraph" w:customStyle="1" w:styleId="Table">
    <w:name w:val="Table"/>
    <w:basedOn w:val="Norml"/>
    <w:rsid w:val="00B3283F"/>
    <w:pPr>
      <w:spacing w:before="40" w:after="40"/>
    </w:pPr>
    <w:rPr>
      <w:sz w:val="22"/>
      <w:szCs w:val="20"/>
    </w:rPr>
  </w:style>
  <w:style w:type="paragraph" w:customStyle="1" w:styleId="DocumentHeading">
    <w:name w:val="Document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styleId="Kpalrs">
    <w:name w:val="caption"/>
    <w:basedOn w:val="Norml"/>
    <w:next w:val="Norml"/>
    <w:qFormat/>
    <w:rsid w:val="00B3283F"/>
    <w:pPr>
      <w:spacing w:after="120"/>
      <w:jc w:val="center"/>
    </w:pPr>
    <w:rPr>
      <w:bCs/>
      <w:i/>
      <w:sz w:val="18"/>
      <w:szCs w:val="20"/>
    </w:rPr>
  </w:style>
  <w:style w:type="paragraph" w:customStyle="1" w:styleId="CaptionStyle">
    <w:name w:val="Caption Style"/>
    <w:basedOn w:val="Kpalrs"/>
    <w:rsid w:val="00B3283F"/>
    <w:rPr>
      <w:bCs w:val="0"/>
      <w:iCs/>
    </w:rPr>
  </w:style>
  <w:style w:type="paragraph" w:styleId="Dokumentumtrkp">
    <w:name w:val="Document Map"/>
    <w:basedOn w:val="Norml"/>
    <w:link w:val="DokumentumtrkpChar"/>
    <w:rsid w:val="00B3283F"/>
    <w:pPr>
      <w:shd w:val="clear" w:color="auto" w:fill="000080"/>
      <w:spacing w:after="12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rsid w:val="00B3283F"/>
    <w:rPr>
      <w:rFonts w:ascii="Tahoma" w:eastAsia="Times New Roman" w:hAnsi="Tahoma" w:cs="Tahoma"/>
      <w:sz w:val="20"/>
      <w:szCs w:val="20"/>
      <w:shd w:val="clear" w:color="auto" w:fill="000080"/>
      <w:lang w:val="en-GB" w:eastAsia="en-GB"/>
    </w:rPr>
  </w:style>
  <w:style w:type="numbering" w:customStyle="1" w:styleId="NoList2">
    <w:name w:val="No List2"/>
    <w:next w:val="Nemlista"/>
    <w:semiHidden/>
    <w:rsid w:val="00B3283F"/>
  </w:style>
  <w:style w:type="paragraph" w:styleId="TJ2">
    <w:name w:val="toc 2"/>
    <w:basedOn w:val="Norml"/>
    <w:next w:val="Norml"/>
    <w:autoRedefine/>
    <w:uiPriority w:val="39"/>
    <w:rsid w:val="00B3283F"/>
    <w:pPr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B3283F"/>
    <w:pPr>
      <w:spacing w:after="100" w:line="276" w:lineRule="auto"/>
      <w:ind w:left="440"/>
    </w:pPr>
    <w:rPr>
      <w:rFonts w:ascii="Calibri" w:hAnsi="Calibri"/>
      <w:sz w:val="22"/>
      <w:szCs w:val="22"/>
      <w:lang w:val="el-GR" w:eastAsia="el-GR"/>
    </w:rPr>
  </w:style>
  <w:style w:type="paragraph" w:styleId="TJ4">
    <w:name w:val="toc 4"/>
    <w:basedOn w:val="Norml"/>
    <w:next w:val="Norml"/>
    <w:autoRedefine/>
    <w:uiPriority w:val="39"/>
    <w:unhideWhenUsed/>
    <w:rsid w:val="00B3283F"/>
    <w:pPr>
      <w:spacing w:after="100" w:line="276" w:lineRule="auto"/>
      <w:ind w:left="660"/>
    </w:pPr>
    <w:rPr>
      <w:rFonts w:ascii="Calibri" w:hAnsi="Calibri"/>
      <w:sz w:val="22"/>
      <w:szCs w:val="22"/>
      <w:lang w:val="el-GR" w:eastAsia="el-GR"/>
    </w:rPr>
  </w:style>
  <w:style w:type="paragraph" w:styleId="TJ5">
    <w:name w:val="toc 5"/>
    <w:basedOn w:val="Norml"/>
    <w:next w:val="Norml"/>
    <w:autoRedefine/>
    <w:uiPriority w:val="39"/>
    <w:unhideWhenUsed/>
    <w:rsid w:val="00B3283F"/>
    <w:pPr>
      <w:spacing w:after="100" w:line="276" w:lineRule="auto"/>
      <w:ind w:left="880"/>
    </w:pPr>
    <w:rPr>
      <w:rFonts w:ascii="Calibri" w:hAnsi="Calibri"/>
      <w:sz w:val="22"/>
      <w:szCs w:val="22"/>
      <w:lang w:val="el-GR" w:eastAsia="el-GR"/>
    </w:rPr>
  </w:style>
  <w:style w:type="paragraph" w:styleId="TJ6">
    <w:name w:val="toc 6"/>
    <w:basedOn w:val="Norml"/>
    <w:next w:val="Norml"/>
    <w:autoRedefine/>
    <w:uiPriority w:val="39"/>
    <w:unhideWhenUsed/>
    <w:rsid w:val="00B3283F"/>
    <w:pPr>
      <w:spacing w:after="100" w:line="276" w:lineRule="auto"/>
      <w:ind w:left="1100"/>
    </w:pPr>
    <w:rPr>
      <w:rFonts w:ascii="Calibri" w:hAnsi="Calibri"/>
      <w:sz w:val="22"/>
      <w:szCs w:val="22"/>
      <w:lang w:val="el-GR" w:eastAsia="el-GR"/>
    </w:rPr>
  </w:style>
  <w:style w:type="paragraph" w:styleId="TJ7">
    <w:name w:val="toc 7"/>
    <w:basedOn w:val="Norml"/>
    <w:next w:val="Norml"/>
    <w:autoRedefine/>
    <w:uiPriority w:val="39"/>
    <w:unhideWhenUsed/>
    <w:rsid w:val="00B3283F"/>
    <w:pPr>
      <w:spacing w:after="100" w:line="276" w:lineRule="auto"/>
      <w:ind w:left="1320"/>
    </w:pPr>
    <w:rPr>
      <w:rFonts w:ascii="Calibri" w:hAnsi="Calibri"/>
      <w:sz w:val="22"/>
      <w:szCs w:val="22"/>
      <w:lang w:val="el-GR" w:eastAsia="el-GR"/>
    </w:rPr>
  </w:style>
  <w:style w:type="paragraph" w:styleId="TJ8">
    <w:name w:val="toc 8"/>
    <w:basedOn w:val="Norml"/>
    <w:next w:val="Norml"/>
    <w:autoRedefine/>
    <w:uiPriority w:val="39"/>
    <w:unhideWhenUsed/>
    <w:rsid w:val="00B3283F"/>
    <w:pPr>
      <w:spacing w:after="100" w:line="276" w:lineRule="auto"/>
      <w:ind w:left="1540"/>
    </w:pPr>
    <w:rPr>
      <w:rFonts w:ascii="Calibri" w:hAnsi="Calibri"/>
      <w:sz w:val="22"/>
      <w:szCs w:val="22"/>
      <w:lang w:val="el-GR" w:eastAsia="el-GR"/>
    </w:rPr>
  </w:style>
  <w:style w:type="paragraph" w:styleId="TJ9">
    <w:name w:val="toc 9"/>
    <w:basedOn w:val="Norml"/>
    <w:next w:val="Norml"/>
    <w:autoRedefine/>
    <w:uiPriority w:val="39"/>
    <w:unhideWhenUsed/>
    <w:rsid w:val="00B3283F"/>
    <w:pPr>
      <w:spacing w:after="100" w:line="276" w:lineRule="auto"/>
      <w:ind w:left="1760"/>
    </w:pPr>
    <w:rPr>
      <w:rFonts w:ascii="Calibri" w:hAnsi="Calibri"/>
      <w:sz w:val="22"/>
      <w:szCs w:val="22"/>
      <w:lang w:val="el-GR" w:eastAsia="el-GR"/>
    </w:rPr>
  </w:style>
  <w:style w:type="paragraph" w:styleId="Vltozat">
    <w:name w:val="Revision"/>
    <w:hidden/>
    <w:uiPriority w:val="99"/>
    <w:semiHidden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sakszveg">
    <w:name w:val="Plain Text"/>
    <w:basedOn w:val="Norml"/>
    <w:link w:val="CsakszvegChar"/>
    <w:uiPriority w:val="99"/>
    <w:unhideWhenUsed/>
    <w:rsid w:val="00B3283F"/>
    <w:rPr>
      <w:rFonts w:ascii="Calibri" w:eastAsia="Calibri" w:hAnsi="Calibri"/>
      <w:sz w:val="22"/>
      <w:szCs w:val="21"/>
      <w:lang w:val="el-GR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3283F"/>
    <w:rPr>
      <w:rFonts w:ascii="Calibri" w:eastAsia="Calibri" w:hAnsi="Calibri" w:cs="Times New Roman"/>
      <w:szCs w:val="21"/>
    </w:rPr>
  </w:style>
  <w:style w:type="paragraph" w:customStyle="1" w:styleId="eCTD-narrative-Text">
    <w:name w:val="eCTD-narrative-Text"/>
    <w:rsid w:val="00B3283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incstrkz">
    <w:name w:val="No Spacing"/>
    <w:uiPriority w:val="1"/>
    <w:qFormat/>
    <w:rsid w:val="006653B7"/>
    <w:pPr>
      <w:spacing w:after="0" w:line="240" w:lineRule="auto"/>
    </w:pPr>
    <w:rPr>
      <w:rFonts w:ascii="Times New Roman" w:eastAsia="Calibri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CF9F4-3834-4D2E-95DC-3B0E770F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391</Words>
  <Characters>2701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Niovi Verriopoulos</dc:creator>
  <cp:keywords/>
  <dc:description/>
  <cp:lastModifiedBy>Tóth Erika</cp:lastModifiedBy>
  <cp:revision>20</cp:revision>
  <dcterms:created xsi:type="dcterms:W3CDTF">2017-10-30T11:09:00Z</dcterms:created>
  <dcterms:modified xsi:type="dcterms:W3CDTF">2026-07-14T14:59:00Z</dcterms:modified>
</cp:coreProperties>
</file>