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1977AA" w14:textId="77777777" w:rsidR="005935E3" w:rsidRPr="00214F81" w:rsidRDefault="005935E3" w:rsidP="00B75988">
      <w:pPr>
        <w:pStyle w:val="Formatvorlagefett"/>
        <w:keepNext w:val="0"/>
        <w:widowControl w:val="0"/>
        <w:rPr>
          <w:bCs w:val="0"/>
          <w:szCs w:val="22"/>
          <w:lang w:val="hu-HU"/>
        </w:rPr>
      </w:pPr>
      <w:r w:rsidRPr="00214F81">
        <w:rPr>
          <w:bCs w:val="0"/>
          <w:szCs w:val="22"/>
          <w:lang w:val="hu-HU"/>
        </w:rPr>
        <w:t>A KÜLSŐ CSOMAGOLÁSON FELTÜNTETENDŐ ADATOK</w:t>
      </w:r>
    </w:p>
    <w:p w14:paraId="4A1099C3" w14:textId="77777777" w:rsidR="005935E3" w:rsidRPr="00214F81" w:rsidRDefault="005935E3" w:rsidP="004E7980">
      <w:pPr>
        <w:pStyle w:val="Formatvorlagefett"/>
        <w:keepNext w:val="0"/>
        <w:widowControl w:val="0"/>
        <w:rPr>
          <w:bCs w:val="0"/>
          <w:szCs w:val="22"/>
          <w:lang w:val="hu-HU"/>
        </w:rPr>
      </w:pPr>
    </w:p>
    <w:p w14:paraId="79E7A1FB" w14:textId="77777777" w:rsidR="00AB09D7" w:rsidRPr="00955038" w:rsidRDefault="00AB09D7" w:rsidP="004E7980">
      <w:pPr>
        <w:pStyle w:val="Formatvorlagefett"/>
        <w:keepNext w:val="0"/>
        <w:widowControl w:val="0"/>
        <w:rPr>
          <w:b w:val="0"/>
          <w:bCs w:val="0"/>
          <w:szCs w:val="22"/>
          <w:lang w:val="hu-HU"/>
        </w:rPr>
      </w:pPr>
      <w:r>
        <w:rPr>
          <w:bCs w:val="0"/>
          <w:szCs w:val="22"/>
          <w:lang w:val="hu-HU"/>
        </w:rPr>
        <w:t>DOBOZ ÉS GYŰJTŐCSOMAGOLÁS DOBOZA</w:t>
      </w:r>
    </w:p>
    <w:p w14:paraId="463E19B6" w14:textId="77777777" w:rsidR="005935E3" w:rsidRPr="00F54490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576D3AF3" w14:textId="77777777" w:rsidR="005935E3" w:rsidRPr="00F54490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147B6255" w14:textId="77777777" w:rsidR="005935E3" w:rsidRPr="00F54490" w:rsidRDefault="005935E3" w:rsidP="004E7980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F54490">
        <w:rPr>
          <w:bCs w:val="0"/>
          <w:szCs w:val="22"/>
          <w:lang w:val="hu-HU"/>
        </w:rPr>
        <w:t>1.</w:t>
      </w:r>
      <w:r w:rsidRPr="00F54490">
        <w:rPr>
          <w:bCs w:val="0"/>
          <w:szCs w:val="22"/>
          <w:lang w:val="hu-HU"/>
        </w:rPr>
        <w:tab/>
        <w:t>A GYÓGYSZER NEVE</w:t>
      </w:r>
    </w:p>
    <w:p w14:paraId="5C78197D" w14:textId="77777777" w:rsidR="005935E3" w:rsidRPr="00F54490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0676BC9C" w14:textId="77777777" w:rsidR="00623022" w:rsidRPr="00EE0C8A" w:rsidRDefault="003C1C22" w:rsidP="004E7980">
      <w:pPr>
        <w:spacing w:line="240" w:lineRule="auto"/>
        <w:rPr>
          <w:szCs w:val="22"/>
          <w:lang w:val="hu-HU"/>
        </w:rPr>
      </w:pPr>
      <w:r w:rsidRPr="00EE0C8A">
        <w:rPr>
          <w:szCs w:val="22"/>
          <w:lang w:val="hu-HU"/>
        </w:rPr>
        <w:t xml:space="preserve">Namaxir </w:t>
      </w:r>
      <w:r w:rsidR="003B211F" w:rsidRPr="00EE0C8A">
        <w:rPr>
          <w:szCs w:val="22"/>
          <w:lang w:val="hu-HU"/>
        </w:rPr>
        <w:t>2</w:t>
      </w:r>
      <w:r w:rsidR="0074738B" w:rsidRPr="00EE0C8A">
        <w:rPr>
          <w:szCs w:val="22"/>
          <w:lang w:val="hu-HU"/>
        </w:rPr>
        <w:t>5</w:t>
      </w:r>
      <w:r w:rsidR="00623022" w:rsidRPr="00EE0C8A">
        <w:rPr>
          <w:szCs w:val="22"/>
          <w:lang w:val="hu-HU"/>
        </w:rPr>
        <w:t> mg oldatos injekció előretöltött fecskendőben</w:t>
      </w:r>
    </w:p>
    <w:p w14:paraId="142E6B3D" w14:textId="77777777" w:rsidR="005A37E2" w:rsidRPr="00185474" w:rsidRDefault="005A37E2" w:rsidP="004E7980">
      <w:pPr>
        <w:widowControl w:val="0"/>
        <w:spacing w:line="240" w:lineRule="auto"/>
        <w:rPr>
          <w:szCs w:val="22"/>
          <w:lang w:val="hu-HU"/>
        </w:rPr>
      </w:pPr>
    </w:p>
    <w:p w14:paraId="53D4D056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>metotrexát</w:t>
      </w:r>
    </w:p>
    <w:p w14:paraId="26495088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65A32A5A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3F9C9A55" w14:textId="77777777" w:rsidR="005935E3" w:rsidRPr="00185474" w:rsidRDefault="005935E3" w:rsidP="004E7980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2.</w:t>
      </w:r>
      <w:r w:rsidRPr="00185474">
        <w:rPr>
          <w:bCs w:val="0"/>
          <w:szCs w:val="22"/>
          <w:lang w:val="hu-HU"/>
        </w:rPr>
        <w:tab/>
        <w:t>HATÓANYAG(OK) MEGNEVEZÉSE</w:t>
      </w:r>
    </w:p>
    <w:p w14:paraId="75D98E56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363662D1" w14:textId="77777777" w:rsidR="00623022" w:rsidRPr="00185474" w:rsidRDefault="003C1C22" w:rsidP="004E7980">
      <w:pPr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>Egy 0,</w:t>
      </w:r>
      <w:r w:rsidR="003B211F" w:rsidRPr="00185474">
        <w:rPr>
          <w:szCs w:val="22"/>
          <w:lang w:val="hu-HU"/>
        </w:rPr>
        <w:t>63</w:t>
      </w:r>
      <w:r w:rsidR="00623022" w:rsidRPr="00185474">
        <w:rPr>
          <w:szCs w:val="22"/>
          <w:lang w:val="hu-HU"/>
        </w:rPr>
        <w:t> ml</w:t>
      </w:r>
      <w:r w:rsidR="00623022" w:rsidRPr="00185474">
        <w:rPr>
          <w:szCs w:val="22"/>
          <w:lang w:val="hu-HU"/>
        </w:rPr>
        <w:noBreakHyphen/>
        <w:t xml:space="preserve">es előretöltött fecskendő </w:t>
      </w:r>
      <w:r w:rsidR="003B211F" w:rsidRPr="00185474">
        <w:rPr>
          <w:szCs w:val="22"/>
          <w:lang w:val="hu-HU"/>
        </w:rPr>
        <w:t>2</w:t>
      </w:r>
      <w:r w:rsidR="0074738B" w:rsidRPr="00185474">
        <w:rPr>
          <w:szCs w:val="22"/>
          <w:lang w:val="hu-HU"/>
        </w:rPr>
        <w:t>5</w:t>
      </w:r>
      <w:r w:rsidR="00623022" w:rsidRPr="00185474">
        <w:rPr>
          <w:szCs w:val="22"/>
          <w:lang w:val="hu-HU"/>
        </w:rPr>
        <w:t> mg metotrexátot tartalmaz.</w:t>
      </w:r>
    </w:p>
    <w:p w14:paraId="5F79C337" w14:textId="77777777" w:rsidR="005935E3" w:rsidRPr="00185474" w:rsidRDefault="005935E3" w:rsidP="004E7980">
      <w:pPr>
        <w:widowControl w:val="0"/>
        <w:spacing w:line="240" w:lineRule="auto"/>
        <w:rPr>
          <w:strike/>
          <w:szCs w:val="22"/>
          <w:lang w:val="hu-HU"/>
        </w:rPr>
      </w:pPr>
    </w:p>
    <w:p w14:paraId="5D430645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6F54777B" w14:textId="77777777" w:rsidR="005935E3" w:rsidRPr="00185474" w:rsidRDefault="005935E3" w:rsidP="004E7980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3.</w:t>
      </w:r>
      <w:r w:rsidRPr="00185474">
        <w:rPr>
          <w:bCs w:val="0"/>
          <w:szCs w:val="22"/>
          <w:lang w:val="hu-HU"/>
        </w:rPr>
        <w:tab/>
        <w:t>SEGÉDANYAGOK FELSOROLÁSA</w:t>
      </w:r>
    </w:p>
    <w:p w14:paraId="16789189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2A740552" w14:textId="77777777" w:rsidR="005935E3" w:rsidRPr="00185474" w:rsidRDefault="00623022" w:rsidP="004E7980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 xml:space="preserve">Segédanyagok: </w:t>
      </w:r>
      <w:r w:rsidR="00DD5581" w:rsidRPr="00185474">
        <w:rPr>
          <w:szCs w:val="22"/>
          <w:lang w:val="hu-HU"/>
        </w:rPr>
        <w:t>n</w:t>
      </w:r>
      <w:r w:rsidR="005935E3" w:rsidRPr="00185474">
        <w:rPr>
          <w:szCs w:val="22"/>
          <w:lang w:val="hu-HU"/>
        </w:rPr>
        <w:t>átrium-klorid, nátrium-hidroxid</w:t>
      </w:r>
      <w:r w:rsidRPr="00185474">
        <w:rPr>
          <w:szCs w:val="22"/>
          <w:lang w:val="hu-HU"/>
        </w:rPr>
        <w:t>,</w:t>
      </w:r>
      <w:r w:rsidR="005935E3" w:rsidRPr="00185474">
        <w:rPr>
          <w:szCs w:val="22"/>
          <w:lang w:val="hu-HU"/>
        </w:rPr>
        <w:t xml:space="preserve"> injekcióhoz való víz.</w:t>
      </w:r>
      <w:r w:rsidRPr="00185474">
        <w:rPr>
          <w:szCs w:val="22"/>
          <w:lang w:val="hu-HU"/>
        </w:rPr>
        <w:t xml:space="preserve"> További információkért olvassa el a betegtájékoztatót.</w:t>
      </w:r>
    </w:p>
    <w:p w14:paraId="3FFCD861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6205E6EA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17788B82" w14:textId="77777777" w:rsidR="005935E3" w:rsidRPr="00185474" w:rsidRDefault="005935E3" w:rsidP="004E7980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4.</w:t>
      </w:r>
      <w:r w:rsidRPr="00185474">
        <w:rPr>
          <w:bCs w:val="0"/>
          <w:szCs w:val="22"/>
          <w:lang w:val="hu-HU"/>
        </w:rPr>
        <w:tab/>
        <w:t>GYÓGYSZERFORMA ÉS TARTALOM</w:t>
      </w:r>
    </w:p>
    <w:p w14:paraId="068CAE4E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5E07A307" w14:textId="77777777" w:rsidR="005935E3" w:rsidRPr="00EE0C8A" w:rsidRDefault="005935E3" w:rsidP="004E7980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 xml:space="preserve">Oldatos injekció előretöltött </w:t>
      </w:r>
      <w:r w:rsidR="00623022" w:rsidRPr="00185474">
        <w:rPr>
          <w:szCs w:val="22"/>
          <w:lang w:val="hu-HU"/>
        </w:rPr>
        <w:t>fecskendőben</w:t>
      </w:r>
      <w:r w:rsidR="00514CC5" w:rsidRPr="00EE0C8A">
        <w:rPr>
          <w:szCs w:val="22"/>
          <w:lang w:val="hu-HU"/>
        </w:rPr>
        <w:t>.</w:t>
      </w:r>
    </w:p>
    <w:p w14:paraId="66062253" w14:textId="77777777" w:rsidR="005935E3" w:rsidRPr="00185474" w:rsidRDefault="00623022" w:rsidP="004E7980">
      <w:pPr>
        <w:widowControl w:val="0"/>
        <w:spacing w:line="240" w:lineRule="auto"/>
        <w:rPr>
          <w:szCs w:val="22"/>
          <w:lang w:val="hu-HU"/>
        </w:rPr>
      </w:pPr>
      <w:r w:rsidRPr="00EE0C8A">
        <w:rPr>
          <w:szCs w:val="22"/>
          <w:lang w:val="hu-HU"/>
        </w:rPr>
        <w:t>Rögzített szubkután tűvel és tűvédő biztonsági rendszerrel</w:t>
      </w:r>
      <w:r w:rsidR="00514CC5" w:rsidRPr="00EE0C8A">
        <w:rPr>
          <w:szCs w:val="22"/>
          <w:lang w:val="hu-HU"/>
        </w:rPr>
        <w:t>.</w:t>
      </w:r>
    </w:p>
    <w:p w14:paraId="145FC1BE" w14:textId="77777777" w:rsidR="00623022" w:rsidRPr="00185474" w:rsidRDefault="00623022" w:rsidP="004E7980">
      <w:pPr>
        <w:widowControl w:val="0"/>
        <w:spacing w:line="240" w:lineRule="auto"/>
        <w:rPr>
          <w:szCs w:val="22"/>
          <w:lang w:val="hu-HU"/>
        </w:rPr>
      </w:pPr>
    </w:p>
    <w:p w14:paraId="3898459B" w14:textId="77777777" w:rsidR="00623022" w:rsidRPr="00185474" w:rsidRDefault="00623022" w:rsidP="004E7980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>1 db előretöltött fecskendő.</w:t>
      </w:r>
    </w:p>
    <w:p w14:paraId="44B30BE6" w14:textId="77777777" w:rsidR="00623022" w:rsidRDefault="00623022" w:rsidP="004E7980">
      <w:pPr>
        <w:widowControl w:val="0"/>
        <w:spacing w:line="240" w:lineRule="auto"/>
        <w:rPr>
          <w:szCs w:val="22"/>
          <w:lang w:val="hu-HU"/>
        </w:rPr>
      </w:pPr>
      <w:r w:rsidRPr="00B20002">
        <w:rPr>
          <w:szCs w:val="22"/>
          <w:highlight w:val="lightGray"/>
          <w:lang w:val="hu-HU"/>
        </w:rPr>
        <w:t>4 db előretöltött fecskendő.</w:t>
      </w:r>
    </w:p>
    <w:p w14:paraId="23DC4010" w14:textId="77777777" w:rsidR="00AB09D7" w:rsidRPr="008B424B" w:rsidRDefault="00AB09D7" w:rsidP="004E7980">
      <w:pPr>
        <w:widowControl w:val="0"/>
        <w:spacing w:line="240" w:lineRule="auto"/>
        <w:rPr>
          <w:szCs w:val="22"/>
          <w:lang w:val="hu-HU"/>
        </w:rPr>
      </w:pPr>
      <w:r w:rsidRPr="00B75813">
        <w:rPr>
          <w:szCs w:val="22"/>
          <w:highlight w:val="lightGray"/>
        </w:rPr>
        <w:t xml:space="preserve">12 </w:t>
      </w:r>
      <w:proofErr w:type="spellStart"/>
      <w:r w:rsidRPr="00B75813">
        <w:rPr>
          <w:szCs w:val="22"/>
          <w:highlight w:val="lightGray"/>
        </w:rPr>
        <w:t>db</w:t>
      </w:r>
      <w:proofErr w:type="spellEnd"/>
      <w:r w:rsidRPr="00B75813">
        <w:rPr>
          <w:szCs w:val="22"/>
          <w:highlight w:val="lightGray"/>
        </w:rPr>
        <w:t xml:space="preserve"> (3</w:t>
      </w:r>
      <w:r w:rsidR="000E5E3B">
        <w:rPr>
          <w:szCs w:val="22"/>
          <w:highlight w:val="lightGray"/>
        </w:rPr>
        <w:t>×</w:t>
      </w:r>
      <w:r w:rsidRPr="00B75813">
        <w:rPr>
          <w:szCs w:val="22"/>
          <w:highlight w:val="lightGray"/>
        </w:rPr>
        <w:t xml:space="preserve">4 </w:t>
      </w:r>
      <w:proofErr w:type="spellStart"/>
      <w:r w:rsidRPr="00B75813">
        <w:rPr>
          <w:szCs w:val="22"/>
          <w:highlight w:val="lightGray"/>
        </w:rPr>
        <w:t>darabos</w:t>
      </w:r>
      <w:proofErr w:type="spellEnd"/>
      <w:r w:rsidRPr="00B75813">
        <w:rPr>
          <w:szCs w:val="22"/>
          <w:highlight w:val="lightGray"/>
        </w:rPr>
        <w:t xml:space="preserve"> </w:t>
      </w:r>
      <w:proofErr w:type="spellStart"/>
      <w:r w:rsidRPr="00B75813">
        <w:rPr>
          <w:szCs w:val="22"/>
          <w:highlight w:val="lightGray"/>
        </w:rPr>
        <w:t>kiszerelés</w:t>
      </w:r>
      <w:proofErr w:type="spellEnd"/>
      <w:r w:rsidRPr="00B75813">
        <w:rPr>
          <w:szCs w:val="22"/>
          <w:highlight w:val="lightGray"/>
        </w:rPr>
        <w:t xml:space="preserve">) </w:t>
      </w:r>
      <w:proofErr w:type="spellStart"/>
      <w:r w:rsidRPr="00B75813">
        <w:rPr>
          <w:szCs w:val="22"/>
          <w:highlight w:val="lightGray"/>
        </w:rPr>
        <w:t>előretöltött</w:t>
      </w:r>
      <w:proofErr w:type="spellEnd"/>
      <w:r w:rsidRPr="00B75813">
        <w:rPr>
          <w:szCs w:val="22"/>
          <w:highlight w:val="lightGray"/>
        </w:rPr>
        <w:t xml:space="preserve"> </w:t>
      </w:r>
      <w:proofErr w:type="spellStart"/>
      <w:r w:rsidRPr="00B75813">
        <w:rPr>
          <w:szCs w:val="22"/>
          <w:highlight w:val="lightGray"/>
        </w:rPr>
        <w:t>fecskendő</w:t>
      </w:r>
      <w:proofErr w:type="spellEnd"/>
      <w:r>
        <w:rPr>
          <w:szCs w:val="22"/>
        </w:rPr>
        <w:t>.</w:t>
      </w:r>
    </w:p>
    <w:p w14:paraId="5392608E" w14:textId="77777777" w:rsidR="00AB09D7" w:rsidRPr="00EE0C8A" w:rsidRDefault="00AB09D7" w:rsidP="004E7980">
      <w:pPr>
        <w:widowControl w:val="0"/>
        <w:spacing w:line="240" w:lineRule="auto"/>
        <w:rPr>
          <w:szCs w:val="22"/>
          <w:lang w:val="hu-HU"/>
        </w:rPr>
      </w:pPr>
    </w:p>
    <w:p w14:paraId="318F1103" w14:textId="77777777" w:rsidR="005935E3" w:rsidRPr="00214F81" w:rsidRDefault="005935E3" w:rsidP="004E7980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>A csomagolás alkoholos törlőket is tartalmaz.</w:t>
      </w:r>
    </w:p>
    <w:p w14:paraId="588C695E" w14:textId="77777777" w:rsidR="005935E3" w:rsidRPr="00514CC5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1DB32DB7" w14:textId="77777777" w:rsidR="005935E3" w:rsidRPr="00F54490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7DED94E7" w14:textId="77777777" w:rsidR="005935E3" w:rsidRPr="00F54490" w:rsidRDefault="005935E3" w:rsidP="004E7980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F54490">
        <w:rPr>
          <w:bCs w:val="0"/>
          <w:szCs w:val="22"/>
          <w:lang w:val="hu-HU"/>
        </w:rPr>
        <w:t>5.</w:t>
      </w:r>
      <w:r w:rsidRPr="00F54490">
        <w:rPr>
          <w:bCs w:val="0"/>
          <w:szCs w:val="22"/>
          <w:lang w:val="hu-HU"/>
        </w:rPr>
        <w:tab/>
        <w:t>AZ ALKALMAZÁSSAL KAPCSOLATOS TUDNIVALÓK ÉS AZ ALKALMAZÁS MÓDJA(I)</w:t>
      </w:r>
    </w:p>
    <w:p w14:paraId="1E765071" w14:textId="77777777" w:rsidR="005935E3" w:rsidRPr="00F54490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3BF8AF88" w14:textId="77777777" w:rsidR="00623022" w:rsidRPr="00EE0C8A" w:rsidRDefault="00623022" w:rsidP="004E7980">
      <w:pPr>
        <w:widowControl w:val="0"/>
        <w:spacing w:line="240" w:lineRule="auto"/>
        <w:rPr>
          <w:szCs w:val="22"/>
          <w:lang w:val="hu-HU"/>
        </w:rPr>
      </w:pPr>
      <w:r w:rsidRPr="00F54490">
        <w:rPr>
          <w:szCs w:val="22"/>
          <w:lang w:val="hu-HU"/>
        </w:rPr>
        <w:t>Használat előtt olvassa el a mellékelt betegtájékoz</w:t>
      </w:r>
      <w:r w:rsidRPr="00EE0C8A">
        <w:rPr>
          <w:szCs w:val="22"/>
          <w:lang w:val="hu-HU"/>
        </w:rPr>
        <w:t>tatót!</w:t>
      </w:r>
    </w:p>
    <w:p w14:paraId="4E72BBE3" w14:textId="77777777" w:rsidR="00623022" w:rsidRPr="00EE0C8A" w:rsidRDefault="00623022" w:rsidP="004E7980">
      <w:pPr>
        <w:widowControl w:val="0"/>
        <w:spacing w:line="240" w:lineRule="auto"/>
        <w:rPr>
          <w:szCs w:val="22"/>
          <w:lang w:val="hu-HU"/>
        </w:rPr>
      </w:pPr>
    </w:p>
    <w:p w14:paraId="229ED83F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 xml:space="preserve">Kizárólag szubkután </w:t>
      </w:r>
      <w:r w:rsidR="00623022" w:rsidRPr="00185474">
        <w:rPr>
          <w:szCs w:val="22"/>
          <w:lang w:val="hu-HU"/>
        </w:rPr>
        <w:t>alkalmazásra</w:t>
      </w:r>
      <w:r w:rsidRPr="00185474">
        <w:rPr>
          <w:szCs w:val="22"/>
          <w:lang w:val="hu-HU"/>
        </w:rPr>
        <w:t>.</w:t>
      </w:r>
    </w:p>
    <w:p w14:paraId="42DAA820" w14:textId="77777777" w:rsidR="00623022" w:rsidRPr="00185474" w:rsidRDefault="00623022" w:rsidP="004E7980">
      <w:pPr>
        <w:widowControl w:val="0"/>
        <w:spacing w:line="240" w:lineRule="auto"/>
        <w:rPr>
          <w:szCs w:val="22"/>
          <w:lang w:val="hu-HU"/>
        </w:rPr>
      </w:pPr>
    </w:p>
    <w:p w14:paraId="5970B927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 xml:space="preserve">Kizárólag egyszeri </w:t>
      </w:r>
      <w:r w:rsidR="00623022" w:rsidRPr="00185474">
        <w:rPr>
          <w:szCs w:val="22"/>
          <w:lang w:val="hu-HU"/>
        </w:rPr>
        <w:t>alkalmazásra</w:t>
      </w:r>
      <w:r w:rsidRPr="00185474">
        <w:rPr>
          <w:szCs w:val="22"/>
          <w:lang w:val="hu-HU"/>
        </w:rPr>
        <w:t>.</w:t>
      </w:r>
    </w:p>
    <w:p w14:paraId="547BEBBA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310F2141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2C7B768F" w14:textId="77777777" w:rsidR="005935E3" w:rsidRPr="00185474" w:rsidRDefault="005935E3" w:rsidP="004E7980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6.</w:t>
      </w:r>
      <w:r w:rsidRPr="00185474">
        <w:rPr>
          <w:bCs w:val="0"/>
          <w:szCs w:val="22"/>
          <w:lang w:val="hu-HU"/>
        </w:rPr>
        <w:tab/>
        <w:t>KÜLÖN FIGYELMEZTETÉS, MELY SZERINT A GYÓGYSZERT GYERMEKEKTŐL ELZÁRVA KELL TARTANI</w:t>
      </w:r>
    </w:p>
    <w:p w14:paraId="17800B6B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2642B594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>A gyógyszer gyermekektől elzárva tartandó!</w:t>
      </w:r>
    </w:p>
    <w:p w14:paraId="683CC0F6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7DC3812B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503F4CBA" w14:textId="77777777" w:rsidR="005935E3" w:rsidRPr="00185474" w:rsidRDefault="005935E3" w:rsidP="004E7980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7.</w:t>
      </w:r>
      <w:r w:rsidRPr="00185474">
        <w:rPr>
          <w:bCs w:val="0"/>
          <w:szCs w:val="22"/>
          <w:lang w:val="hu-HU"/>
        </w:rPr>
        <w:tab/>
        <w:t>TOVÁBBI FIGYELMEZTETÉS(EK), AMENNYIBEN SZÜKSÉGES</w:t>
      </w:r>
    </w:p>
    <w:p w14:paraId="276F4A06" w14:textId="77777777" w:rsidR="005935E3" w:rsidRPr="00185474" w:rsidRDefault="005935E3" w:rsidP="004E7980">
      <w:pPr>
        <w:widowControl w:val="0"/>
        <w:spacing w:line="240" w:lineRule="auto"/>
        <w:rPr>
          <w:szCs w:val="22"/>
          <w:lang w:val="hu-HU"/>
        </w:rPr>
      </w:pPr>
    </w:p>
    <w:p w14:paraId="73778279" w14:textId="77777777" w:rsidR="00361E40" w:rsidRPr="00361E40" w:rsidRDefault="00361E40" w:rsidP="004E7980">
      <w:pPr>
        <w:widowControl w:val="0"/>
        <w:spacing w:line="240" w:lineRule="auto"/>
        <w:rPr>
          <w:i/>
          <w:szCs w:val="22"/>
          <w:lang w:val="hu-HU"/>
        </w:rPr>
      </w:pPr>
      <w:r w:rsidRPr="00F567F0">
        <w:rPr>
          <w:i/>
          <w:szCs w:val="22"/>
          <w:highlight w:val="lightGray"/>
          <w:lang w:val="hu-HU"/>
        </w:rPr>
        <w:t xml:space="preserve">Egy bekeretezett figyelmeztetést kell elhelyezni jól látható helyen a külső csomagolás elején, pl. a név és a hatóanyag után; a betűk legyenek megfelelő méretűek; a megfelelő szövegezés és a keret fehér </w:t>
      </w:r>
      <w:r w:rsidRPr="00F567F0">
        <w:rPr>
          <w:i/>
          <w:szCs w:val="22"/>
          <w:highlight w:val="lightGray"/>
          <w:lang w:val="hu-HU"/>
        </w:rPr>
        <w:lastRenderedPageBreak/>
        <w:t>alapon piros színű legyen, ugyanakkor azt is biztosítani, hogy elüssön a csomagolás többi részétől. A figyelmeztetésnek a következőképpen kell hangoznia</w:t>
      </w:r>
      <w:r w:rsidRPr="00361E40">
        <w:rPr>
          <w:i/>
          <w:szCs w:val="22"/>
          <w:lang w:val="hu-HU"/>
        </w:rPr>
        <w:t>:</w:t>
      </w:r>
    </w:p>
    <w:p w14:paraId="4AD541EF" w14:textId="77777777" w:rsidR="00623022" w:rsidRDefault="00623022" w:rsidP="004E7980">
      <w:pPr>
        <w:widowControl w:val="0"/>
        <w:spacing w:line="240" w:lineRule="auto"/>
        <w:rPr>
          <w:szCs w:val="22"/>
          <w:lang w:val="hu-HU"/>
        </w:rPr>
      </w:pPr>
    </w:p>
    <w:p w14:paraId="724F4FE7" w14:textId="77777777" w:rsidR="00B121EB" w:rsidRPr="00F567F0" w:rsidRDefault="00B121EB" w:rsidP="00F66A7C">
      <w:pPr>
        <w:pStyle w:val="BodytextAgenc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970"/>
        </w:tabs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F567F0">
        <w:rPr>
          <w:rFonts w:ascii="Times New Roman" w:hAnsi="Times New Roman" w:cs="Times New Roman"/>
          <w:sz w:val="22"/>
          <w:szCs w:val="22"/>
        </w:rPr>
        <w:t>Csak hetente egyszer alkalmazza</w:t>
      </w:r>
      <w:r w:rsidR="004E7980">
        <w:rPr>
          <w:rFonts w:ascii="Times New Roman" w:hAnsi="Times New Roman" w:cs="Times New Roman"/>
          <w:sz w:val="22"/>
          <w:szCs w:val="22"/>
        </w:rPr>
        <w:t>,</w:t>
      </w:r>
      <w:r w:rsidRPr="00F567F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7B94834" w14:textId="77777777" w:rsidR="00B121EB" w:rsidRPr="005B2AD4" w:rsidRDefault="004E7980" w:rsidP="00F66A7C">
      <w:pPr>
        <w:pStyle w:val="BodytextAgenc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minden</w:t>
      </w:r>
      <w:r w:rsidRPr="005B2AD4">
        <w:rPr>
          <w:rFonts w:ascii="Times New Roman" w:hAnsi="Times New Roman" w:cs="Times New Roman"/>
          <w:sz w:val="22"/>
          <w:szCs w:val="22"/>
        </w:rPr>
        <w:t>……………………………  napon (</w:t>
      </w:r>
      <w:r w:rsidRPr="005F1656">
        <w:rPr>
          <w:rFonts w:ascii="Times New Roman" w:hAnsi="Times New Roman" w:cs="Times New Roman"/>
          <w:sz w:val="22"/>
          <w:szCs w:val="22"/>
        </w:rPr>
        <w:t>írja ide rövidítés nélkül, hogy a hét melyik napján kell alkalmazni</w:t>
      </w:r>
      <w:r w:rsidR="00B121EB" w:rsidRPr="005B2AD4">
        <w:rPr>
          <w:rFonts w:ascii="Times New Roman" w:hAnsi="Times New Roman" w:cs="Times New Roman"/>
          <w:sz w:val="22"/>
          <w:szCs w:val="22"/>
        </w:rPr>
        <w:t xml:space="preserve">)  </w:t>
      </w:r>
    </w:p>
    <w:p w14:paraId="4A13D353" w14:textId="77777777" w:rsidR="00B121EB" w:rsidRPr="00F567F0" w:rsidRDefault="00B121EB" w:rsidP="004E7980">
      <w:pPr>
        <w:widowControl w:val="0"/>
        <w:spacing w:line="240" w:lineRule="auto"/>
        <w:rPr>
          <w:b/>
          <w:szCs w:val="22"/>
          <w:lang w:val="hu-HU"/>
        </w:rPr>
      </w:pPr>
    </w:p>
    <w:p w14:paraId="759EE839" w14:textId="77777777" w:rsidR="00623022" w:rsidRPr="00185474" w:rsidRDefault="00623022" w:rsidP="00055929">
      <w:pPr>
        <w:widowControl w:val="0"/>
        <w:spacing w:line="240" w:lineRule="auto"/>
        <w:rPr>
          <w:szCs w:val="22"/>
          <w:lang w:val="hu-HU"/>
        </w:rPr>
      </w:pPr>
    </w:p>
    <w:p w14:paraId="6C3FC113" w14:textId="77777777" w:rsidR="005935E3" w:rsidRPr="00185474" w:rsidRDefault="005935E3" w:rsidP="00DE1A4E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8.</w:t>
      </w:r>
      <w:r w:rsidRPr="00185474">
        <w:rPr>
          <w:bCs w:val="0"/>
          <w:szCs w:val="22"/>
          <w:lang w:val="hu-HU"/>
        </w:rPr>
        <w:tab/>
        <w:t>LEJÁRATI IDŐ</w:t>
      </w:r>
    </w:p>
    <w:p w14:paraId="64DEE52B" w14:textId="77777777" w:rsidR="005935E3" w:rsidRPr="00185474" w:rsidRDefault="005935E3" w:rsidP="00485312">
      <w:pPr>
        <w:widowControl w:val="0"/>
        <w:spacing w:line="240" w:lineRule="auto"/>
        <w:rPr>
          <w:szCs w:val="22"/>
          <w:lang w:val="hu-HU"/>
        </w:rPr>
      </w:pPr>
    </w:p>
    <w:p w14:paraId="560A98C8" w14:textId="77777777" w:rsidR="005935E3" w:rsidRPr="00185474" w:rsidRDefault="005935E3" w:rsidP="00485312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>Felh</w:t>
      </w:r>
      <w:r w:rsidR="00623022" w:rsidRPr="00185474">
        <w:rPr>
          <w:szCs w:val="22"/>
          <w:lang w:val="hu-HU"/>
        </w:rPr>
        <w:t>asználható</w:t>
      </w:r>
      <w:r w:rsidRPr="00185474">
        <w:rPr>
          <w:szCs w:val="22"/>
          <w:lang w:val="hu-HU"/>
        </w:rPr>
        <w:t>:</w:t>
      </w:r>
      <w:r w:rsidR="008F3DCB">
        <w:rPr>
          <w:szCs w:val="22"/>
          <w:lang w:val="hu-HU"/>
        </w:rPr>
        <w:t>/EXP:</w:t>
      </w:r>
    </w:p>
    <w:p w14:paraId="6F941BA7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1FF5BE32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318E46A0" w14:textId="77777777" w:rsidR="005935E3" w:rsidRPr="00185474" w:rsidRDefault="005935E3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9.</w:t>
      </w:r>
      <w:r w:rsidRPr="00185474">
        <w:rPr>
          <w:bCs w:val="0"/>
          <w:szCs w:val="22"/>
          <w:lang w:val="hu-HU"/>
        </w:rPr>
        <w:tab/>
        <w:t>KÜLÖNLEGES TÁROLÁSI ELŐÍRÁSOK</w:t>
      </w:r>
    </w:p>
    <w:p w14:paraId="3A384663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1BF10AC6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 xml:space="preserve">A fénytől való védelem érdekében az előretöltött </w:t>
      </w:r>
      <w:r w:rsidR="007876CB" w:rsidRPr="00185474">
        <w:rPr>
          <w:szCs w:val="22"/>
          <w:lang w:val="hu-HU"/>
        </w:rPr>
        <w:t>fecskendő</w:t>
      </w:r>
      <w:r w:rsidRPr="00185474">
        <w:rPr>
          <w:szCs w:val="22"/>
          <w:lang w:val="hu-HU"/>
        </w:rPr>
        <w:t xml:space="preserve"> az eredeti csomagolásban tárolandó.</w:t>
      </w:r>
    </w:p>
    <w:p w14:paraId="09371A5C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21FAF964" w14:textId="77777777" w:rsidR="00623022" w:rsidRPr="00185474" w:rsidRDefault="00623022" w:rsidP="00F66A7C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>Legfeljebb 25</w:t>
      </w:r>
      <w:r w:rsidR="00B121EB">
        <w:rPr>
          <w:szCs w:val="22"/>
          <w:lang w:val="hu-HU"/>
        </w:rPr>
        <w:t> </w:t>
      </w:r>
      <w:r w:rsidRPr="00185474">
        <w:rPr>
          <w:szCs w:val="22"/>
          <w:lang w:val="hu-HU"/>
        </w:rPr>
        <w:t>°C-on tárolandó.</w:t>
      </w:r>
    </w:p>
    <w:p w14:paraId="343E2D1F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5055D627" w14:textId="77777777" w:rsidR="00623022" w:rsidRPr="00185474" w:rsidRDefault="00623022" w:rsidP="00F66A7C">
      <w:pPr>
        <w:widowControl w:val="0"/>
        <w:spacing w:line="240" w:lineRule="auto"/>
        <w:rPr>
          <w:szCs w:val="22"/>
          <w:lang w:val="hu-HU"/>
        </w:rPr>
      </w:pPr>
    </w:p>
    <w:p w14:paraId="0805727C" w14:textId="77777777" w:rsidR="005935E3" w:rsidRPr="00185474" w:rsidRDefault="005935E3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10.</w:t>
      </w:r>
      <w:r w:rsidRPr="00185474">
        <w:rPr>
          <w:bCs w:val="0"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405AA21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785C9ED5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 xml:space="preserve">Bármilyen fel nem használt </w:t>
      </w:r>
      <w:r w:rsidR="007876CB" w:rsidRPr="00185474">
        <w:rPr>
          <w:szCs w:val="22"/>
          <w:lang w:val="hu-HU"/>
        </w:rPr>
        <w:t>gyógyszer</w:t>
      </w:r>
      <w:r w:rsidRPr="00185474">
        <w:rPr>
          <w:szCs w:val="22"/>
          <w:lang w:val="hu-HU"/>
        </w:rPr>
        <w:t xml:space="preserve"> megsemmisítését a </w:t>
      </w:r>
      <w:r w:rsidR="007876CB" w:rsidRPr="00185474">
        <w:rPr>
          <w:szCs w:val="22"/>
          <w:lang w:val="hu-HU"/>
        </w:rPr>
        <w:t>gyógyszerekre vonatkozó</w:t>
      </w:r>
      <w:r w:rsidRPr="00185474">
        <w:rPr>
          <w:szCs w:val="22"/>
          <w:lang w:val="hu-HU"/>
        </w:rPr>
        <w:t xml:space="preserve"> előírások szerint kell végrehajtani.</w:t>
      </w:r>
    </w:p>
    <w:p w14:paraId="14465255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68D15195" w14:textId="77777777" w:rsidR="007876CB" w:rsidRPr="00185474" w:rsidRDefault="007876CB" w:rsidP="00F66A7C">
      <w:pPr>
        <w:widowControl w:val="0"/>
        <w:spacing w:line="240" w:lineRule="auto"/>
        <w:rPr>
          <w:szCs w:val="22"/>
          <w:lang w:val="hu-HU"/>
        </w:rPr>
      </w:pPr>
    </w:p>
    <w:p w14:paraId="41339EA4" w14:textId="77777777" w:rsidR="005935E3" w:rsidRPr="00185474" w:rsidRDefault="005935E3" w:rsidP="00F66A7C">
      <w:pPr>
        <w:pStyle w:val="Formatvorlagefetthngend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11.</w:t>
      </w:r>
      <w:r w:rsidRPr="00185474">
        <w:rPr>
          <w:bCs w:val="0"/>
          <w:szCs w:val="22"/>
          <w:lang w:val="hu-HU"/>
        </w:rPr>
        <w:tab/>
        <w:t>A FORGALOMBA HOZATALI ENGEDÉLY JOGOSULTJÁNAK NEVE ÉS CÍME</w:t>
      </w:r>
    </w:p>
    <w:p w14:paraId="7459C76D" w14:textId="77777777" w:rsidR="005935E3" w:rsidRPr="00185474" w:rsidRDefault="005935E3" w:rsidP="00F66A7C">
      <w:pPr>
        <w:keepNext/>
        <w:spacing w:line="240" w:lineRule="auto"/>
        <w:rPr>
          <w:szCs w:val="22"/>
          <w:lang w:val="hu-HU"/>
        </w:rPr>
      </w:pPr>
    </w:p>
    <w:p w14:paraId="3344963C" w14:textId="77777777" w:rsidR="007876CB" w:rsidRPr="00185474" w:rsidRDefault="007876CB" w:rsidP="00F66A7C">
      <w:pPr>
        <w:pStyle w:val="Nincstrkz"/>
        <w:keepNext/>
      </w:pPr>
      <w:r w:rsidRPr="00185474">
        <w:t>Actavis Group PTC ehf.</w:t>
      </w:r>
    </w:p>
    <w:p w14:paraId="256FA48B" w14:textId="77777777" w:rsidR="00280528" w:rsidRDefault="005B2AD4" w:rsidP="00F66A7C">
      <w:pPr>
        <w:pStyle w:val="Nincstrkz"/>
      </w:pPr>
      <w:proofErr w:type="spellStart"/>
      <w:r w:rsidRPr="005B2AD4">
        <w:t>Dalshraun</w:t>
      </w:r>
      <w:proofErr w:type="spellEnd"/>
      <w:r w:rsidRPr="005B2AD4">
        <w:t xml:space="preserve"> 1</w:t>
      </w:r>
      <w:r w:rsidR="00280528">
        <w:t>.</w:t>
      </w:r>
    </w:p>
    <w:p w14:paraId="7E9E93FC" w14:textId="6DD52815" w:rsidR="007876CB" w:rsidRPr="00185474" w:rsidRDefault="007876CB" w:rsidP="00F66A7C">
      <w:pPr>
        <w:pStyle w:val="Nincstrkz"/>
      </w:pPr>
      <w:bookmarkStart w:id="0" w:name="_GoBack"/>
      <w:bookmarkEnd w:id="0"/>
      <w:r w:rsidRPr="00185474">
        <w:t xml:space="preserve">IS-220 </w:t>
      </w:r>
      <w:proofErr w:type="spellStart"/>
      <w:r w:rsidRPr="00185474">
        <w:t>Hafnarfjörður</w:t>
      </w:r>
      <w:proofErr w:type="spellEnd"/>
      <w:r w:rsidRPr="00185474">
        <w:t xml:space="preserve">, </w:t>
      </w:r>
    </w:p>
    <w:p w14:paraId="24A02ECC" w14:textId="77777777" w:rsidR="007876CB" w:rsidRPr="00185474" w:rsidRDefault="007876CB" w:rsidP="00F66A7C">
      <w:pPr>
        <w:pStyle w:val="Nincstrkz"/>
      </w:pPr>
      <w:r w:rsidRPr="00185474">
        <w:t>Izland</w:t>
      </w:r>
    </w:p>
    <w:p w14:paraId="30301284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3F431397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0B536632" w14:textId="77777777" w:rsidR="005935E3" w:rsidRPr="00185474" w:rsidRDefault="005935E3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12.</w:t>
      </w:r>
      <w:r w:rsidRPr="00185474">
        <w:rPr>
          <w:bCs w:val="0"/>
          <w:szCs w:val="22"/>
          <w:lang w:val="hu-HU"/>
        </w:rPr>
        <w:tab/>
        <w:t>A FORGALOMBA HOZATALI ENGEDÉLY SZÁMA(I)</w:t>
      </w:r>
    </w:p>
    <w:p w14:paraId="19843394" w14:textId="77777777" w:rsidR="005935E3" w:rsidRPr="004A55F3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7FBB7D11" w14:textId="77777777" w:rsidR="004A55F3" w:rsidRPr="004A55F3" w:rsidRDefault="004A55F3" w:rsidP="00F66A7C">
      <w:pPr>
        <w:spacing w:line="240" w:lineRule="auto"/>
        <w:rPr>
          <w:snapToGrid/>
          <w:szCs w:val="22"/>
          <w:lang w:val="hu-HU"/>
        </w:rPr>
      </w:pPr>
      <w:r w:rsidRPr="004A55F3">
        <w:rPr>
          <w:szCs w:val="22"/>
        </w:rPr>
        <w:t>OGYI-T-22895/17</w:t>
      </w:r>
      <w:r>
        <w:rPr>
          <w:szCs w:val="22"/>
        </w:rPr>
        <w:tab/>
      </w:r>
      <w:r w:rsidRPr="004A55F3">
        <w:rPr>
          <w:szCs w:val="22"/>
        </w:rPr>
        <w:t>1</w:t>
      </w:r>
      <w:r w:rsidR="00711AE7">
        <w:rPr>
          <w:szCs w:val="22"/>
        </w:rPr>
        <w:t>×</w:t>
      </w:r>
      <w:r w:rsidRPr="004A55F3">
        <w:rPr>
          <w:szCs w:val="22"/>
        </w:rPr>
        <w:t>0,625 ml</w:t>
      </w:r>
    </w:p>
    <w:p w14:paraId="56BA003E" w14:textId="77777777" w:rsidR="004A55F3" w:rsidRPr="004A55F3" w:rsidRDefault="004A55F3" w:rsidP="00F66A7C">
      <w:pPr>
        <w:spacing w:line="240" w:lineRule="auto"/>
        <w:rPr>
          <w:szCs w:val="22"/>
        </w:rPr>
      </w:pPr>
      <w:r w:rsidRPr="004A55F3">
        <w:rPr>
          <w:szCs w:val="22"/>
        </w:rPr>
        <w:t>OGYI-T-22895/18</w:t>
      </w:r>
      <w:r>
        <w:rPr>
          <w:szCs w:val="22"/>
        </w:rPr>
        <w:tab/>
      </w:r>
      <w:r w:rsidRPr="004A55F3">
        <w:rPr>
          <w:szCs w:val="22"/>
        </w:rPr>
        <w:t>4</w:t>
      </w:r>
      <w:r w:rsidR="00711AE7">
        <w:rPr>
          <w:szCs w:val="22"/>
        </w:rPr>
        <w:t>×</w:t>
      </w:r>
      <w:r w:rsidRPr="004A55F3">
        <w:rPr>
          <w:szCs w:val="22"/>
        </w:rPr>
        <w:t>0,625 ml</w:t>
      </w:r>
    </w:p>
    <w:p w14:paraId="38A82929" w14:textId="77777777" w:rsidR="004A55F3" w:rsidRDefault="00FA651B" w:rsidP="00F66A7C">
      <w:pPr>
        <w:widowControl w:val="0"/>
        <w:spacing w:line="240" w:lineRule="auto"/>
        <w:rPr>
          <w:szCs w:val="22"/>
          <w:lang w:val="hu-HU"/>
        </w:rPr>
      </w:pPr>
      <w:r w:rsidRPr="00FA651B">
        <w:rPr>
          <w:szCs w:val="22"/>
          <w:lang w:val="hu-HU"/>
        </w:rPr>
        <w:t>OGYI-T-22895/23</w:t>
      </w:r>
      <w:r w:rsidRPr="00FA651B">
        <w:rPr>
          <w:szCs w:val="22"/>
          <w:lang w:val="hu-HU"/>
        </w:rPr>
        <w:tab/>
        <w:t>3 db 4×0,625 ml</w:t>
      </w:r>
    </w:p>
    <w:p w14:paraId="263FCD2F" w14:textId="77777777" w:rsidR="00FA651B" w:rsidRPr="004A55F3" w:rsidRDefault="00FA651B" w:rsidP="00F66A7C">
      <w:pPr>
        <w:widowControl w:val="0"/>
        <w:spacing w:line="240" w:lineRule="auto"/>
        <w:rPr>
          <w:szCs w:val="22"/>
          <w:lang w:val="hu-HU"/>
        </w:rPr>
      </w:pPr>
    </w:p>
    <w:p w14:paraId="78AF3BE5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7599A664" w14:textId="77777777" w:rsidR="005935E3" w:rsidRPr="00185474" w:rsidRDefault="005935E3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13.</w:t>
      </w:r>
      <w:r w:rsidRPr="00185474">
        <w:rPr>
          <w:bCs w:val="0"/>
          <w:szCs w:val="22"/>
          <w:lang w:val="hu-HU"/>
        </w:rPr>
        <w:tab/>
        <w:t>A GYÁRTÁSI TÉTEL SZÁMA</w:t>
      </w:r>
    </w:p>
    <w:p w14:paraId="2291413E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3980A531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>Gy.sz.:</w:t>
      </w:r>
      <w:r w:rsidR="008F3DCB">
        <w:rPr>
          <w:szCs w:val="22"/>
          <w:lang w:val="hu-HU"/>
        </w:rPr>
        <w:t>/LOT:</w:t>
      </w:r>
    </w:p>
    <w:p w14:paraId="174E0F16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28A58101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7052DE2C" w14:textId="77777777" w:rsidR="00514CC5" w:rsidRPr="00AD72A5" w:rsidRDefault="00514CC5" w:rsidP="00F66A7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napToGrid/>
          <w:szCs w:val="22"/>
          <w:lang w:eastAsia="en-US"/>
        </w:rPr>
      </w:pPr>
      <w:r w:rsidRPr="00AD72A5">
        <w:rPr>
          <w:b/>
          <w:noProof/>
          <w:snapToGrid/>
          <w:szCs w:val="22"/>
          <w:lang w:eastAsia="en-US"/>
        </w:rPr>
        <w:t>14.</w:t>
      </w:r>
      <w:r w:rsidRPr="00AD72A5">
        <w:rPr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362243E2" w14:textId="77777777" w:rsidR="00F54490" w:rsidRDefault="00F54490" w:rsidP="00F66A7C">
      <w:pPr>
        <w:widowControl w:val="0"/>
        <w:spacing w:line="240" w:lineRule="auto"/>
        <w:rPr>
          <w:bCs/>
          <w:szCs w:val="22"/>
          <w:lang w:val="hu-HU"/>
        </w:rPr>
      </w:pPr>
    </w:p>
    <w:p w14:paraId="5B92FF5B" w14:textId="77777777" w:rsidR="00F54490" w:rsidRPr="00F567F0" w:rsidRDefault="00F54490" w:rsidP="00F66A7C">
      <w:pPr>
        <w:spacing w:line="240" w:lineRule="auto"/>
        <w:rPr>
          <w:lang w:val="hu-HU"/>
        </w:rPr>
      </w:pPr>
      <w:r>
        <w:t xml:space="preserve">Orvosi </w:t>
      </w:r>
      <w:r w:rsidRPr="00F567F0">
        <w:rPr>
          <w:lang w:val="hu-HU"/>
        </w:rPr>
        <w:t>rendelvényhez kötött gyógyszer (Sz).</w:t>
      </w:r>
    </w:p>
    <w:p w14:paraId="315B2020" w14:textId="77777777" w:rsidR="005935E3" w:rsidRPr="00F54490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0FEC2BD8" w14:textId="77777777" w:rsidR="005935E3" w:rsidRPr="00EE0C8A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725AA421" w14:textId="77777777" w:rsidR="005935E3" w:rsidRPr="00185474" w:rsidRDefault="005935E3" w:rsidP="00E8320A">
      <w:pPr>
        <w:pStyle w:val="Formatvorlagefetthngend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lastRenderedPageBreak/>
        <w:t>15.</w:t>
      </w:r>
      <w:r w:rsidRPr="00185474">
        <w:rPr>
          <w:bCs w:val="0"/>
          <w:szCs w:val="22"/>
          <w:lang w:val="hu-HU"/>
        </w:rPr>
        <w:tab/>
        <w:t>AZ ALKALMAZÁSRA VONATKOZÓ UTASÍTÁSOK</w:t>
      </w:r>
    </w:p>
    <w:p w14:paraId="1A577BB4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293169A8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67AF0D86" w14:textId="77777777" w:rsidR="005935E3" w:rsidRPr="00185474" w:rsidRDefault="005935E3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16.</w:t>
      </w:r>
      <w:r w:rsidRPr="00185474">
        <w:rPr>
          <w:bCs w:val="0"/>
          <w:szCs w:val="22"/>
          <w:lang w:val="hu-HU"/>
        </w:rPr>
        <w:tab/>
        <w:t>BRAILLE ÍRÁSSAL FELTÜNTETETT INFORMÁCIÓK</w:t>
      </w:r>
    </w:p>
    <w:p w14:paraId="41A6B010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32BD1C3F" w14:textId="77777777" w:rsidR="007876CB" w:rsidRDefault="007876CB" w:rsidP="00F66A7C">
      <w:pPr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 xml:space="preserve">Namaxir </w:t>
      </w:r>
      <w:r w:rsidR="00C051D5" w:rsidRPr="00185474">
        <w:rPr>
          <w:szCs w:val="22"/>
          <w:lang w:val="hu-HU"/>
        </w:rPr>
        <w:t>2</w:t>
      </w:r>
      <w:r w:rsidR="0074738B" w:rsidRPr="00185474">
        <w:rPr>
          <w:szCs w:val="22"/>
          <w:lang w:val="hu-HU"/>
        </w:rPr>
        <w:t>5</w:t>
      </w:r>
      <w:r w:rsidRPr="00185474">
        <w:rPr>
          <w:szCs w:val="22"/>
          <w:lang w:val="hu-HU"/>
        </w:rPr>
        <w:t> mg</w:t>
      </w:r>
    </w:p>
    <w:p w14:paraId="1BF16CD6" w14:textId="77777777" w:rsidR="005237ED" w:rsidRDefault="005237ED" w:rsidP="00F66A7C">
      <w:pPr>
        <w:spacing w:line="240" w:lineRule="auto"/>
        <w:rPr>
          <w:szCs w:val="22"/>
          <w:lang w:val="hu-HU"/>
        </w:rPr>
      </w:pPr>
    </w:p>
    <w:p w14:paraId="17E92051" w14:textId="77777777" w:rsidR="005237ED" w:rsidRPr="00955038" w:rsidRDefault="005237ED" w:rsidP="00F66A7C">
      <w:pPr>
        <w:widowControl w:val="0"/>
        <w:spacing w:line="240" w:lineRule="auto"/>
        <w:rPr>
          <w:szCs w:val="22"/>
          <w:lang w:val="hu-HU"/>
        </w:rPr>
      </w:pPr>
    </w:p>
    <w:p w14:paraId="65897D58" w14:textId="77777777" w:rsidR="005237ED" w:rsidRPr="00FC2A7E" w:rsidRDefault="005237ED" w:rsidP="00F66A7C">
      <w:pPr>
        <w:pStyle w:val="Formatvorlagefetthngend"/>
        <w:widowControl w:val="0"/>
        <w:rPr>
          <w:bCs w:val="0"/>
          <w:szCs w:val="22"/>
          <w:lang w:val="hu-HU"/>
        </w:rPr>
      </w:pPr>
      <w:r w:rsidRPr="00FC2A7E">
        <w:rPr>
          <w:bCs w:val="0"/>
          <w:szCs w:val="22"/>
          <w:lang w:val="hu-HU"/>
        </w:rPr>
        <w:t>1</w:t>
      </w:r>
      <w:r>
        <w:rPr>
          <w:bCs w:val="0"/>
          <w:szCs w:val="22"/>
          <w:lang w:val="hu-HU"/>
        </w:rPr>
        <w:t>7</w:t>
      </w:r>
      <w:r w:rsidRPr="00FC2A7E">
        <w:rPr>
          <w:bCs w:val="0"/>
          <w:szCs w:val="22"/>
          <w:lang w:val="hu-HU"/>
        </w:rPr>
        <w:t>.</w:t>
      </w:r>
      <w:r w:rsidRPr="00FC2A7E">
        <w:rPr>
          <w:bCs w:val="0"/>
          <w:szCs w:val="22"/>
          <w:lang w:val="hu-HU"/>
        </w:rPr>
        <w:tab/>
      </w:r>
      <w:r>
        <w:rPr>
          <w:bCs w:val="0"/>
          <w:szCs w:val="22"/>
          <w:lang w:val="hu-HU"/>
        </w:rPr>
        <w:t>EGYEDI AZONOSÍTÓ – 2D VONALKÓD</w:t>
      </w:r>
    </w:p>
    <w:p w14:paraId="669A8277" w14:textId="77777777" w:rsidR="005237ED" w:rsidRDefault="005237ED" w:rsidP="00F66A7C">
      <w:pPr>
        <w:keepNext/>
        <w:widowControl w:val="0"/>
        <w:spacing w:line="240" w:lineRule="auto"/>
        <w:rPr>
          <w:szCs w:val="22"/>
          <w:lang w:val="hu-HU"/>
        </w:rPr>
      </w:pPr>
    </w:p>
    <w:p w14:paraId="508C05D7" w14:textId="77777777" w:rsidR="005237ED" w:rsidRDefault="005237ED" w:rsidP="00F66A7C">
      <w:pPr>
        <w:widowControl w:val="0"/>
        <w:spacing w:line="240" w:lineRule="auto"/>
        <w:rPr>
          <w:szCs w:val="22"/>
          <w:lang w:val="hu-HU"/>
        </w:rPr>
      </w:pPr>
      <w:r w:rsidRPr="00F567F0">
        <w:rPr>
          <w:szCs w:val="22"/>
          <w:highlight w:val="lightGray"/>
          <w:lang w:val="hu-HU"/>
        </w:rPr>
        <w:t>Egyedi azonosítójú 2D vonalkóddal ellátva.</w:t>
      </w:r>
    </w:p>
    <w:p w14:paraId="26C8F78D" w14:textId="77777777" w:rsidR="005237ED" w:rsidRPr="00AF74E3" w:rsidRDefault="005237ED" w:rsidP="00F66A7C">
      <w:pPr>
        <w:widowControl w:val="0"/>
        <w:spacing w:line="240" w:lineRule="auto"/>
        <w:rPr>
          <w:szCs w:val="22"/>
          <w:lang w:val="hu-HU"/>
        </w:rPr>
      </w:pPr>
    </w:p>
    <w:p w14:paraId="06CDAC06" w14:textId="77777777" w:rsidR="005237ED" w:rsidRPr="00AF74E3" w:rsidRDefault="005237ED" w:rsidP="00F66A7C">
      <w:pPr>
        <w:widowControl w:val="0"/>
        <w:spacing w:line="240" w:lineRule="auto"/>
        <w:rPr>
          <w:szCs w:val="22"/>
          <w:lang w:val="hu-HU"/>
        </w:rPr>
      </w:pPr>
    </w:p>
    <w:p w14:paraId="1B4D26D1" w14:textId="77777777" w:rsidR="005237ED" w:rsidRPr="00914DAF" w:rsidRDefault="005237ED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>
        <w:rPr>
          <w:bCs w:val="0"/>
          <w:szCs w:val="22"/>
          <w:lang w:val="hu-HU"/>
        </w:rPr>
        <w:t>18</w:t>
      </w:r>
      <w:r w:rsidRPr="00914DAF">
        <w:rPr>
          <w:bCs w:val="0"/>
          <w:szCs w:val="22"/>
          <w:lang w:val="hu-HU"/>
        </w:rPr>
        <w:t>.</w:t>
      </w:r>
      <w:r w:rsidRPr="00914DAF">
        <w:rPr>
          <w:bCs w:val="0"/>
          <w:szCs w:val="22"/>
          <w:lang w:val="hu-HU"/>
        </w:rPr>
        <w:tab/>
      </w:r>
      <w:r>
        <w:rPr>
          <w:bCs w:val="0"/>
          <w:szCs w:val="22"/>
          <w:lang w:val="hu-HU"/>
        </w:rPr>
        <w:t>EGYEDI AZONOSÍTÓ OLVASHATÓ FORMÁTUMA</w:t>
      </w:r>
    </w:p>
    <w:p w14:paraId="79D6E216" w14:textId="77777777" w:rsidR="005237ED" w:rsidRPr="002A3639" w:rsidRDefault="005237ED" w:rsidP="00F66A7C">
      <w:pPr>
        <w:widowControl w:val="0"/>
        <w:spacing w:line="240" w:lineRule="auto"/>
        <w:rPr>
          <w:szCs w:val="22"/>
          <w:lang w:val="hu-HU"/>
        </w:rPr>
      </w:pPr>
    </w:p>
    <w:p w14:paraId="43AC4EBE" w14:textId="77777777" w:rsidR="005237ED" w:rsidRPr="00F567F0" w:rsidRDefault="005237ED" w:rsidP="00F66A7C">
      <w:pPr>
        <w:spacing w:line="240" w:lineRule="auto"/>
        <w:rPr>
          <w:szCs w:val="22"/>
          <w:highlight w:val="lightGray"/>
          <w:lang w:val="hu-HU"/>
        </w:rPr>
      </w:pPr>
      <w:r w:rsidRPr="00F567F0">
        <w:rPr>
          <w:szCs w:val="22"/>
          <w:highlight w:val="lightGray"/>
          <w:lang w:val="hu-HU"/>
        </w:rPr>
        <w:t xml:space="preserve">PC: </w:t>
      </w:r>
    </w:p>
    <w:p w14:paraId="4455A677" w14:textId="77777777" w:rsidR="005237ED" w:rsidRDefault="005237ED" w:rsidP="00F66A7C">
      <w:pPr>
        <w:spacing w:line="240" w:lineRule="auto"/>
        <w:rPr>
          <w:szCs w:val="22"/>
          <w:lang w:val="hu-HU"/>
        </w:rPr>
      </w:pPr>
      <w:r w:rsidRPr="00F567F0">
        <w:rPr>
          <w:szCs w:val="22"/>
          <w:highlight w:val="lightGray"/>
          <w:lang w:val="hu-HU"/>
        </w:rPr>
        <w:t>SN:</w:t>
      </w:r>
      <w:r>
        <w:rPr>
          <w:szCs w:val="22"/>
          <w:lang w:val="hu-HU"/>
        </w:rPr>
        <w:t xml:space="preserve"> </w:t>
      </w:r>
    </w:p>
    <w:p w14:paraId="24DFFC19" w14:textId="77777777" w:rsidR="005237ED" w:rsidRDefault="005237ED" w:rsidP="00F66A7C">
      <w:pPr>
        <w:spacing w:line="240" w:lineRule="auto"/>
        <w:rPr>
          <w:szCs w:val="22"/>
          <w:lang w:val="hu-HU"/>
        </w:rPr>
      </w:pPr>
    </w:p>
    <w:p w14:paraId="3FD70EE4" w14:textId="77777777" w:rsidR="00AB09D7" w:rsidRPr="00955038" w:rsidRDefault="00193DC0" w:rsidP="00F66A7C">
      <w:pPr>
        <w:pStyle w:val="Formatvorlagefett"/>
        <w:keepNext w:val="0"/>
        <w:widowControl w:val="0"/>
        <w:rPr>
          <w:bCs w:val="0"/>
          <w:szCs w:val="22"/>
          <w:lang w:val="hu-HU"/>
        </w:rPr>
      </w:pPr>
      <w:r>
        <w:rPr>
          <w:szCs w:val="22"/>
          <w:lang w:val="hu-HU"/>
        </w:rPr>
        <w:br w:type="page"/>
      </w:r>
      <w:r w:rsidR="00AB09D7" w:rsidRPr="00955038">
        <w:rPr>
          <w:bCs w:val="0"/>
          <w:szCs w:val="22"/>
          <w:lang w:val="hu-HU"/>
        </w:rPr>
        <w:lastRenderedPageBreak/>
        <w:t>A KÜLSŐ CSOMAGOLÁSON FELTÜNTETENDŐ ADATOK</w:t>
      </w:r>
    </w:p>
    <w:p w14:paraId="3863296E" w14:textId="77777777" w:rsidR="00AB09D7" w:rsidRDefault="00AB09D7" w:rsidP="00F66A7C">
      <w:pPr>
        <w:pStyle w:val="Formatvorlagefett"/>
        <w:keepNext w:val="0"/>
        <w:widowControl w:val="0"/>
        <w:rPr>
          <w:bCs w:val="0"/>
          <w:szCs w:val="22"/>
          <w:lang w:val="hu-HU"/>
        </w:rPr>
      </w:pPr>
    </w:p>
    <w:p w14:paraId="4F392A51" w14:textId="77777777" w:rsidR="00AB09D7" w:rsidRPr="00955038" w:rsidRDefault="00AB09D7" w:rsidP="00F66A7C">
      <w:pPr>
        <w:pStyle w:val="Formatvorlagefett"/>
        <w:keepNext w:val="0"/>
        <w:widowControl w:val="0"/>
        <w:rPr>
          <w:bCs w:val="0"/>
          <w:szCs w:val="22"/>
          <w:lang w:val="hu-HU"/>
        </w:rPr>
      </w:pPr>
      <w:r>
        <w:rPr>
          <w:bCs w:val="0"/>
          <w:szCs w:val="22"/>
          <w:lang w:val="hu-HU"/>
        </w:rPr>
        <w:t>A GYŰJTŐCSOMAG KÖZBÜLSŐ DOBOZA</w:t>
      </w:r>
    </w:p>
    <w:p w14:paraId="5F193898" w14:textId="77777777" w:rsidR="00AB09D7" w:rsidRPr="00955038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659D10E2" w14:textId="77777777" w:rsidR="00AB09D7" w:rsidRPr="00955038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559D9CFF" w14:textId="77777777" w:rsidR="00AB09D7" w:rsidRPr="00FC2A7E" w:rsidRDefault="00AB09D7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FC2A7E">
        <w:rPr>
          <w:bCs w:val="0"/>
          <w:szCs w:val="22"/>
          <w:lang w:val="hu-HU"/>
        </w:rPr>
        <w:t>1.</w:t>
      </w:r>
      <w:r w:rsidRPr="00FC2A7E">
        <w:rPr>
          <w:bCs w:val="0"/>
          <w:szCs w:val="22"/>
          <w:lang w:val="hu-HU"/>
        </w:rPr>
        <w:tab/>
        <w:t>A GYÓGYSZER NEVE</w:t>
      </w:r>
    </w:p>
    <w:p w14:paraId="1A9CB5E2" w14:textId="77777777" w:rsidR="00AB09D7" w:rsidRPr="00AF74E3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08FA7160" w14:textId="77777777" w:rsidR="00AB09D7" w:rsidRPr="00AF74E3" w:rsidRDefault="00AB09D7" w:rsidP="00F66A7C">
      <w:pPr>
        <w:spacing w:line="240" w:lineRule="auto"/>
        <w:rPr>
          <w:szCs w:val="22"/>
          <w:lang w:val="hu-HU"/>
        </w:rPr>
      </w:pPr>
      <w:r w:rsidRPr="00AF74E3">
        <w:rPr>
          <w:szCs w:val="22"/>
          <w:lang w:val="hu-HU"/>
        </w:rPr>
        <w:t xml:space="preserve">Namaxir </w:t>
      </w:r>
      <w:r>
        <w:rPr>
          <w:szCs w:val="22"/>
          <w:lang w:val="hu-HU"/>
        </w:rPr>
        <w:t>25</w:t>
      </w:r>
      <w:r w:rsidRPr="00AF74E3">
        <w:rPr>
          <w:szCs w:val="22"/>
          <w:lang w:val="hu-HU"/>
        </w:rPr>
        <w:t> mg oldatos injekció előretöltött fecskendőben</w:t>
      </w:r>
    </w:p>
    <w:p w14:paraId="0ADC344A" w14:textId="77777777" w:rsidR="00AB09D7" w:rsidRPr="00AF74E3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3CCEA824" w14:textId="77777777" w:rsidR="00AB09D7" w:rsidRDefault="00AB09D7" w:rsidP="00F66A7C">
      <w:pPr>
        <w:widowControl w:val="0"/>
        <w:spacing w:line="240" w:lineRule="auto"/>
        <w:rPr>
          <w:szCs w:val="22"/>
          <w:lang w:val="hu-HU"/>
        </w:rPr>
      </w:pPr>
      <w:r w:rsidRPr="00AF74E3">
        <w:rPr>
          <w:szCs w:val="22"/>
          <w:lang w:val="hu-HU"/>
        </w:rPr>
        <w:t>metotrexát</w:t>
      </w:r>
    </w:p>
    <w:p w14:paraId="5F153BD4" w14:textId="77777777" w:rsidR="00193DC0" w:rsidRPr="00AF74E3" w:rsidRDefault="00193DC0" w:rsidP="00F66A7C">
      <w:pPr>
        <w:widowControl w:val="0"/>
        <w:spacing w:line="240" w:lineRule="auto"/>
        <w:rPr>
          <w:szCs w:val="22"/>
          <w:lang w:val="hu-HU"/>
        </w:rPr>
      </w:pPr>
    </w:p>
    <w:p w14:paraId="4CA50A2F" w14:textId="77777777" w:rsidR="00AB09D7" w:rsidRPr="00914DAF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72848291" w14:textId="77777777" w:rsidR="00AB09D7" w:rsidRPr="00914DAF" w:rsidRDefault="00AB09D7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914DAF">
        <w:rPr>
          <w:bCs w:val="0"/>
          <w:szCs w:val="22"/>
          <w:lang w:val="hu-HU"/>
        </w:rPr>
        <w:t>2.</w:t>
      </w:r>
      <w:r w:rsidRPr="00914DAF">
        <w:rPr>
          <w:bCs w:val="0"/>
          <w:szCs w:val="22"/>
          <w:lang w:val="hu-HU"/>
        </w:rPr>
        <w:tab/>
        <w:t>HATÓANYAG(OK) MEGNEVEZÉSE</w:t>
      </w:r>
    </w:p>
    <w:p w14:paraId="6091D82E" w14:textId="77777777" w:rsidR="00AB09D7" w:rsidRPr="00914DAF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561F3EF1" w14:textId="77777777" w:rsidR="00AB09D7" w:rsidRPr="002A3639" w:rsidRDefault="00AB09D7" w:rsidP="00F66A7C">
      <w:pPr>
        <w:spacing w:line="240" w:lineRule="auto"/>
        <w:rPr>
          <w:szCs w:val="22"/>
          <w:lang w:val="hu-HU"/>
        </w:rPr>
      </w:pPr>
      <w:r w:rsidRPr="002A3639">
        <w:rPr>
          <w:szCs w:val="22"/>
          <w:lang w:val="hu-HU"/>
        </w:rPr>
        <w:t>Egy 0,</w:t>
      </w:r>
      <w:r>
        <w:rPr>
          <w:szCs w:val="22"/>
          <w:lang w:val="hu-HU"/>
        </w:rPr>
        <w:t>63 ml</w:t>
      </w:r>
      <w:r>
        <w:rPr>
          <w:szCs w:val="22"/>
          <w:lang w:val="hu-HU"/>
        </w:rPr>
        <w:noBreakHyphen/>
        <w:t>es előretöltött fecskendő 25</w:t>
      </w:r>
      <w:r w:rsidRPr="002A3639">
        <w:rPr>
          <w:szCs w:val="22"/>
          <w:lang w:val="hu-HU"/>
        </w:rPr>
        <w:t> mg metotrexátot tartalmaz.</w:t>
      </w:r>
    </w:p>
    <w:p w14:paraId="07BE826A" w14:textId="77777777" w:rsidR="00AB09D7" w:rsidRPr="002A3639" w:rsidRDefault="00AB09D7" w:rsidP="00F66A7C">
      <w:pPr>
        <w:widowControl w:val="0"/>
        <w:spacing w:line="240" w:lineRule="auto"/>
        <w:rPr>
          <w:strike/>
          <w:szCs w:val="22"/>
          <w:lang w:val="hu-HU"/>
        </w:rPr>
      </w:pPr>
    </w:p>
    <w:p w14:paraId="329DCE56" w14:textId="77777777" w:rsidR="00AB09D7" w:rsidRPr="002A3639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6B018B10" w14:textId="77777777" w:rsidR="00AB09D7" w:rsidRPr="00D95122" w:rsidRDefault="00AB09D7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2A3639">
        <w:rPr>
          <w:bCs w:val="0"/>
          <w:szCs w:val="22"/>
          <w:lang w:val="hu-HU"/>
        </w:rPr>
        <w:t>3.</w:t>
      </w:r>
      <w:r w:rsidRPr="002A3639">
        <w:rPr>
          <w:bCs w:val="0"/>
          <w:szCs w:val="22"/>
          <w:lang w:val="hu-HU"/>
        </w:rPr>
        <w:tab/>
        <w:t>SEGÉDANY</w:t>
      </w:r>
      <w:r w:rsidRPr="00D95122">
        <w:rPr>
          <w:bCs w:val="0"/>
          <w:szCs w:val="22"/>
          <w:lang w:val="hu-HU"/>
        </w:rPr>
        <w:t>AGOK FELSOROLÁSA</w:t>
      </w:r>
    </w:p>
    <w:p w14:paraId="3540CC24" w14:textId="77777777" w:rsidR="00AB09D7" w:rsidRPr="00D95122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11E44724" w14:textId="77777777" w:rsidR="00AB09D7" w:rsidRDefault="00AB09D7" w:rsidP="00F66A7C">
      <w:pPr>
        <w:widowControl w:val="0"/>
        <w:spacing w:line="240" w:lineRule="auto"/>
        <w:rPr>
          <w:szCs w:val="22"/>
          <w:lang w:val="hu-HU"/>
        </w:rPr>
      </w:pPr>
      <w:r w:rsidRPr="00FD7572">
        <w:rPr>
          <w:szCs w:val="22"/>
          <w:lang w:val="hu-HU"/>
        </w:rPr>
        <w:t xml:space="preserve">Segédanyagok: nátrium-klorid, nátrium-hidroxid, injekcióhoz való víz. </w:t>
      </w:r>
    </w:p>
    <w:p w14:paraId="7D89DD2E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  <w:r w:rsidRPr="00FD7572">
        <w:rPr>
          <w:szCs w:val="22"/>
          <w:lang w:val="hu-HU"/>
        </w:rPr>
        <w:t>További információkért olvassa el a betegtájékoztatót.</w:t>
      </w:r>
    </w:p>
    <w:p w14:paraId="2CF73B41" w14:textId="77777777" w:rsidR="00AB09D7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23A8E4BD" w14:textId="77777777" w:rsidR="00193DC0" w:rsidRPr="00183CA1" w:rsidRDefault="00193DC0" w:rsidP="00F66A7C">
      <w:pPr>
        <w:widowControl w:val="0"/>
        <w:spacing w:line="240" w:lineRule="auto"/>
        <w:rPr>
          <w:szCs w:val="22"/>
          <w:lang w:val="hu-HU"/>
        </w:rPr>
      </w:pPr>
    </w:p>
    <w:p w14:paraId="215BDC03" w14:textId="77777777" w:rsidR="00AB09D7" w:rsidRPr="00183CA1" w:rsidRDefault="00AB09D7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3CA1">
        <w:rPr>
          <w:bCs w:val="0"/>
          <w:szCs w:val="22"/>
          <w:lang w:val="hu-HU"/>
        </w:rPr>
        <w:t>4.</w:t>
      </w:r>
      <w:r w:rsidRPr="00183CA1">
        <w:rPr>
          <w:bCs w:val="0"/>
          <w:szCs w:val="22"/>
          <w:lang w:val="hu-HU"/>
        </w:rPr>
        <w:tab/>
        <w:t>GYÓGYSZERFORMA ÉS TARTALOM</w:t>
      </w:r>
    </w:p>
    <w:p w14:paraId="5C141F27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0AFC00A0" w14:textId="77777777" w:rsidR="00AB09D7" w:rsidRPr="00955038" w:rsidRDefault="00AB09D7" w:rsidP="00F66A7C">
      <w:pPr>
        <w:widowControl w:val="0"/>
        <w:spacing w:line="240" w:lineRule="auto"/>
        <w:rPr>
          <w:szCs w:val="22"/>
          <w:lang w:val="hu-HU"/>
        </w:rPr>
      </w:pPr>
      <w:r w:rsidRPr="00183CA1">
        <w:rPr>
          <w:szCs w:val="22"/>
          <w:lang w:val="hu-HU"/>
        </w:rPr>
        <w:t>Oldatos injekció előretöltött fecskendőben</w:t>
      </w:r>
      <w:r>
        <w:rPr>
          <w:szCs w:val="22"/>
          <w:lang w:val="hu-HU"/>
        </w:rPr>
        <w:t>.</w:t>
      </w:r>
    </w:p>
    <w:p w14:paraId="00B0AB5B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  <w:r w:rsidRPr="00955038">
        <w:rPr>
          <w:szCs w:val="22"/>
          <w:lang w:val="hu-HU"/>
        </w:rPr>
        <w:t xml:space="preserve">Rögzített </w:t>
      </w:r>
      <w:r w:rsidRPr="00562B3E">
        <w:rPr>
          <w:szCs w:val="22"/>
          <w:lang w:val="hu-HU"/>
        </w:rPr>
        <w:t>szubkután tűvel és tűvédő biztonsági rendszerrel</w:t>
      </w:r>
      <w:r w:rsidRPr="008B424B">
        <w:rPr>
          <w:szCs w:val="22"/>
          <w:lang w:val="hu-HU"/>
        </w:rPr>
        <w:t>.</w:t>
      </w:r>
    </w:p>
    <w:p w14:paraId="14AA8280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6C5D2411" w14:textId="77777777" w:rsidR="00AB09D7" w:rsidRPr="00562B3E" w:rsidRDefault="00AB09D7" w:rsidP="00F66A7C">
      <w:pPr>
        <w:widowControl w:val="0"/>
        <w:spacing w:line="240" w:lineRule="auto"/>
        <w:rPr>
          <w:szCs w:val="22"/>
          <w:lang w:val="hu-HU"/>
        </w:rPr>
      </w:pPr>
      <w:r w:rsidRPr="00183CA1">
        <w:rPr>
          <w:szCs w:val="22"/>
          <w:lang w:val="hu-HU"/>
        </w:rPr>
        <w:t>4 db előretöltött fecskendő.</w:t>
      </w:r>
      <w:r>
        <w:rPr>
          <w:szCs w:val="22"/>
          <w:lang w:val="hu-HU"/>
        </w:rPr>
        <w:t xml:space="preserve"> A gyűjtőcsomagolás részei, külön nem forgalmazhatók.</w:t>
      </w:r>
    </w:p>
    <w:p w14:paraId="4C3D9507" w14:textId="77777777" w:rsidR="00AB09D7" w:rsidRPr="008B424B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718AFE8A" w14:textId="77777777" w:rsidR="00AB09D7" w:rsidRPr="00955038" w:rsidRDefault="00AB09D7" w:rsidP="00F66A7C">
      <w:pPr>
        <w:widowControl w:val="0"/>
        <w:spacing w:line="240" w:lineRule="auto"/>
        <w:rPr>
          <w:szCs w:val="22"/>
          <w:lang w:val="hu-HU"/>
        </w:rPr>
      </w:pPr>
      <w:r w:rsidRPr="00183CA1">
        <w:rPr>
          <w:szCs w:val="22"/>
          <w:lang w:val="hu-HU"/>
        </w:rPr>
        <w:t>A csomagolás alkoholos törlőket is tartalmaz.</w:t>
      </w:r>
    </w:p>
    <w:p w14:paraId="7C53DB88" w14:textId="77777777" w:rsidR="00AB09D7" w:rsidRPr="00955038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3819E3B9" w14:textId="77777777" w:rsidR="00AB09D7" w:rsidRPr="00FC2A7E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5441F8A9" w14:textId="77777777" w:rsidR="00AB09D7" w:rsidRPr="00AF74E3" w:rsidRDefault="00AB09D7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AF74E3">
        <w:rPr>
          <w:bCs w:val="0"/>
          <w:szCs w:val="22"/>
          <w:lang w:val="hu-HU"/>
        </w:rPr>
        <w:t>5.</w:t>
      </w:r>
      <w:r w:rsidRPr="00AF74E3">
        <w:rPr>
          <w:bCs w:val="0"/>
          <w:szCs w:val="22"/>
          <w:lang w:val="hu-HU"/>
        </w:rPr>
        <w:tab/>
        <w:t>AZ ALKALMAZÁSSAL KAPCSOLATOS TUDNIVALÓK ÉS AZ ALKALMAZÁS MÓDJA(I)</w:t>
      </w:r>
    </w:p>
    <w:p w14:paraId="01ED5E0A" w14:textId="77777777" w:rsidR="00AB09D7" w:rsidRPr="00AF74E3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0A3D55AA" w14:textId="77777777" w:rsidR="00AB09D7" w:rsidRPr="00AF74E3" w:rsidRDefault="00AB09D7" w:rsidP="00F66A7C">
      <w:pPr>
        <w:widowControl w:val="0"/>
        <w:spacing w:line="240" w:lineRule="auto"/>
        <w:rPr>
          <w:szCs w:val="22"/>
          <w:lang w:val="hu-HU"/>
        </w:rPr>
      </w:pPr>
      <w:r w:rsidRPr="00AF74E3">
        <w:rPr>
          <w:szCs w:val="22"/>
          <w:lang w:val="hu-HU"/>
        </w:rPr>
        <w:t>Használat előtt olvassa el a mellékelt betegtájékoztatót!</w:t>
      </w:r>
    </w:p>
    <w:p w14:paraId="6E0C1ECB" w14:textId="77777777" w:rsidR="00AB09D7" w:rsidRPr="00AF74E3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62063FE1" w14:textId="77777777" w:rsidR="00AB09D7" w:rsidRPr="00914DAF" w:rsidRDefault="00AB09D7" w:rsidP="00F66A7C">
      <w:pPr>
        <w:widowControl w:val="0"/>
        <w:spacing w:line="240" w:lineRule="auto"/>
        <w:rPr>
          <w:szCs w:val="22"/>
          <w:lang w:val="hu-HU"/>
        </w:rPr>
      </w:pPr>
      <w:r w:rsidRPr="00914DAF">
        <w:rPr>
          <w:szCs w:val="22"/>
          <w:lang w:val="hu-HU"/>
        </w:rPr>
        <w:t>Kizárólag szubkután alkalmazásra.</w:t>
      </w:r>
    </w:p>
    <w:p w14:paraId="24CD8C42" w14:textId="77777777" w:rsidR="00AB09D7" w:rsidRPr="00914DAF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7C8A7A91" w14:textId="77777777" w:rsidR="00AB09D7" w:rsidRPr="002A3639" w:rsidRDefault="00AB09D7" w:rsidP="00F66A7C">
      <w:pPr>
        <w:widowControl w:val="0"/>
        <w:spacing w:line="240" w:lineRule="auto"/>
        <w:rPr>
          <w:szCs w:val="22"/>
          <w:lang w:val="hu-HU"/>
        </w:rPr>
      </w:pPr>
      <w:r w:rsidRPr="002A3639">
        <w:rPr>
          <w:szCs w:val="22"/>
          <w:lang w:val="hu-HU"/>
        </w:rPr>
        <w:t>Kizárólag egyszeri alkalmazásra.</w:t>
      </w:r>
    </w:p>
    <w:p w14:paraId="678D0E86" w14:textId="77777777" w:rsidR="00AB09D7" w:rsidRPr="002A3639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297322A4" w14:textId="77777777" w:rsidR="00AB09D7" w:rsidRPr="00D95122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4104C000" w14:textId="77777777" w:rsidR="00AB09D7" w:rsidRPr="00D95122" w:rsidRDefault="00AB09D7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D95122">
        <w:rPr>
          <w:bCs w:val="0"/>
          <w:szCs w:val="22"/>
          <w:lang w:val="hu-HU"/>
        </w:rPr>
        <w:t>6.</w:t>
      </w:r>
      <w:r w:rsidRPr="00D95122">
        <w:rPr>
          <w:bCs w:val="0"/>
          <w:szCs w:val="22"/>
          <w:lang w:val="hu-HU"/>
        </w:rPr>
        <w:tab/>
        <w:t>KÜLÖN FIGYELMEZTETÉS, MELY SZERINT A GYÓGYSZERT GYERMEKEKTŐL ELZÁRVA KELL TARTANI</w:t>
      </w:r>
    </w:p>
    <w:p w14:paraId="6E469258" w14:textId="77777777" w:rsidR="00AB09D7" w:rsidRPr="00D95122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24692BB6" w14:textId="77777777" w:rsidR="00AB09D7" w:rsidRPr="00D95122" w:rsidRDefault="00AB09D7" w:rsidP="00F66A7C">
      <w:pPr>
        <w:widowControl w:val="0"/>
        <w:spacing w:line="240" w:lineRule="auto"/>
        <w:rPr>
          <w:szCs w:val="22"/>
          <w:lang w:val="hu-HU"/>
        </w:rPr>
      </w:pPr>
      <w:r w:rsidRPr="00D95122">
        <w:rPr>
          <w:szCs w:val="22"/>
          <w:lang w:val="hu-HU"/>
        </w:rPr>
        <w:t>A gyógyszer gyermekektől elzárva tartandó!</w:t>
      </w:r>
    </w:p>
    <w:p w14:paraId="71BEB4C3" w14:textId="77777777" w:rsidR="00AB09D7" w:rsidRPr="00562B3E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3C29A044" w14:textId="77777777" w:rsidR="00AB09D7" w:rsidRPr="00562B3E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23F61B42" w14:textId="77777777" w:rsidR="00AB09D7" w:rsidRPr="008B424B" w:rsidRDefault="00AB09D7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8B424B">
        <w:rPr>
          <w:bCs w:val="0"/>
          <w:szCs w:val="22"/>
          <w:lang w:val="hu-HU"/>
        </w:rPr>
        <w:t>7.</w:t>
      </w:r>
      <w:r w:rsidRPr="008B424B">
        <w:rPr>
          <w:bCs w:val="0"/>
          <w:szCs w:val="22"/>
          <w:lang w:val="hu-HU"/>
        </w:rPr>
        <w:tab/>
        <w:t>TOVÁBBI FIGYELMEZTETÉS(EK), AMENNYIBEN SZÜKSÉGES</w:t>
      </w:r>
    </w:p>
    <w:p w14:paraId="3380828D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641D3150" w14:textId="77777777" w:rsidR="00B614C0" w:rsidRDefault="00B614C0" w:rsidP="00F66A7C">
      <w:pPr>
        <w:widowControl w:val="0"/>
        <w:spacing w:line="240" w:lineRule="auto"/>
        <w:rPr>
          <w:i/>
          <w:lang w:val="hu-HU"/>
        </w:rPr>
      </w:pPr>
      <w:r w:rsidRPr="00465519">
        <w:rPr>
          <w:i/>
          <w:highlight w:val="lightGray"/>
          <w:lang w:val="hu-HU"/>
        </w:rPr>
        <w:t>A figyelmeztetést pl. piros színben</w:t>
      </w:r>
      <w:r>
        <w:rPr>
          <w:i/>
          <w:highlight w:val="lightGray"/>
          <w:lang w:val="hu-HU"/>
        </w:rPr>
        <w:t xml:space="preserve"> kell </w:t>
      </w:r>
      <w:r w:rsidRPr="00465519">
        <w:rPr>
          <w:i/>
          <w:highlight w:val="lightGray"/>
          <w:lang w:val="hu-HU"/>
        </w:rPr>
        <w:t>elhelyezni szembetűnően a köztes csomagoláson. A figyelmeztetés szövegezése a következő:</w:t>
      </w:r>
      <w:r w:rsidRPr="00465519">
        <w:rPr>
          <w:i/>
          <w:lang w:val="hu-HU"/>
        </w:rPr>
        <w:t xml:space="preserve"> </w:t>
      </w:r>
    </w:p>
    <w:p w14:paraId="4EF9BEF3" w14:textId="77777777" w:rsidR="00B614C0" w:rsidRPr="00465519" w:rsidRDefault="00B614C0" w:rsidP="00F66A7C">
      <w:pPr>
        <w:widowControl w:val="0"/>
        <w:spacing w:line="240" w:lineRule="auto"/>
        <w:rPr>
          <w:i/>
          <w:lang w:val="hu-HU"/>
        </w:rPr>
      </w:pPr>
    </w:p>
    <w:p w14:paraId="5E1F57E7" w14:textId="77777777" w:rsidR="00AB09D7" w:rsidRPr="00183CA1" w:rsidRDefault="00AB09D7" w:rsidP="00F66A7C">
      <w:pPr>
        <w:widowControl w:val="0"/>
        <w:spacing w:line="240" w:lineRule="auto"/>
        <w:rPr>
          <w:b/>
          <w:szCs w:val="22"/>
          <w:lang w:val="hu-HU"/>
        </w:rPr>
      </w:pPr>
      <w:r w:rsidRPr="00183CA1">
        <w:rPr>
          <w:szCs w:val="22"/>
          <w:lang w:val="hu-HU"/>
        </w:rPr>
        <w:t xml:space="preserve"> </w:t>
      </w:r>
      <w:r w:rsidRPr="00183CA1">
        <w:rPr>
          <w:b/>
          <w:szCs w:val="22"/>
          <w:lang w:val="hu-HU"/>
        </w:rPr>
        <w:t>Kizárólag hetente egyszer alkalmazható.</w:t>
      </w:r>
    </w:p>
    <w:p w14:paraId="737C1AC6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7B1C004F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7C44C391" w14:textId="77777777" w:rsidR="00AB09D7" w:rsidRPr="00183CA1" w:rsidRDefault="00AB09D7" w:rsidP="00F66A7C">
      <w:pPr>
        <w:pStyle w:val="Formatvorlagefetthngend"/>
        <w:widowControl w:val="0"/>
        <w:rPr>
          <w:bCs w:val="0"/>
          <w:szCs w:val="22"/>
          <w:lang w:val="hu-HU"/>
        </w:rPr>
      </w:pPr>
      <w:r w:rsidRPr="00183CA1">
        <w:rPr>
          <w:bCs w:val="0"/>
          <w:szCs w:val="22"/>
          <w:lang w:val="hu-HU"/>
        </w:rPr>
        <w:t>8.</w:t>
      </w:r>
      <w:r w:rsidRPr="00183CA1">
        <w:rPr>
          <w:bCs w:val="0"/>
          <w:szCs w:val="22"/>
          <w:lang w:val="hu-HU"/>
        </w:rPr>
        <w:tab/>
        <w:t>LEJÁRATI IDŐ</w:t>
      </w:r>
    </w:p>
    <w:p w14:paraId="750F8F07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70EEFB66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  <w:r w:rsidRPr="00183CA1">
        <w:rPr>
          <w:szCs w:val="22"/>
          <w:lang w:val="hu-HU"/>
        </w:rPr>
        <w:t>Felhasználható:</w:t>
      </w:r>
      <w:r>
        <w:rPr>
          <w:szCs w:val="22"/>
          <w:lang w:val="hu-HU"/>
        </w:rPr>
        <w:t>/EXP:</w:t>
      </w:r>
    </w:p>
    <w:p w14:paraId="1B2F5BA3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02DB3F21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30119055" w14:textId="77777777" w:rsidR="00AB09D7" w:rsidRPr="00183CA1" w:rsidRDefault="00AB09D7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3CA1">
        <w:rPr>
          <w:bCs w:val="0"/>
          <w:szCs w:val="22"/>
          <w:lang w:val="hu-HU"/>
        </w:rPr>
        <w:t>9.</w:t>
      </w:r>
      <w:r w:rsidRPr="00183CA1">
        <w:rPr>
          <w:bCs w:val="0"/>
          <w:szCs w:val="22"/>
          <w:lang w:val="hu-HU"/>
        </w:rPr>
        <w:tab/>
        <w:t>KÜLÖNLEGES TÁROLÁSI ELŐÍRÁSOK</w:t>
      </w:r>
    </w:p>
    <w:p w14:paraId="2CDAE154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640312D4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  <w:r w:rsidRPr="00183CA1">
        <w:rPr>
          <w:szCs w:val="22"/>
          <w:lang w:val="hu-HU"/>
        </w:rPr>
        <w:t>A fénytől való védelem érdekében az előretöltött fecskendő az eredeti csomagolásban tárolandó.</w:t>
      </w:r>
    </w:p>
    <w:p w14:paraId="64F63B83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5555EB07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  <w:r w:rsidRPr="00183CA1">
        <w:rPr>
          <w:szCs w:val="22"/>
          <w:lang w:val="hu-HU"/>
        </w:rPr>
        <w:t>Legfeljebb 25</w:t>
      </w:r>
      <w:r w:rsidR="00B614C0">
        <w:rPr>
          <w:szCs w:val="22"/>
          <w:lang w:val="hu-HU"/>
        </w:rPr>
        <w:t> </w:t>
      </w:r>
      <w:r w:rsidRPr="00183CA1">
        <w:rPr>
          <w:szCs w:val="22"/>
          <w:lang w:val="hu-HU"/>
        </w:rPr>
        <w:t>°C-on tárolandó.</w:t>
      </w:r>
    </w:p>
    <w:p w14:paraId="5C264E99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44A2225E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1B0D4160" w14:textId="77777777" w:rsidR="00AB09D7" w:rsidRPr="002A3639" w:rsidRDefault="00AB09D7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3CA1">
        <w:rPr>
          <w:bCs w:val="0"/>
          <w:szCs w:val="22"/>
          <w:lang w:val="hu-HU"/>
        </w:rPr>
        <w:t>10.</w:t>
      </w:r>
      <w:r w:rsidRPr="00183CA1">
        <w:rPr>
          <w:bCs w:val="0"/>
          <w:szCs w:val="22"/>
          <w:lang w:val="hu-HU"/>
        </w:rPr>
        <w:tab/>
        <w:t>KÜLÖNLEGES ÓVINTÉZKEDÉSEK A FEL NEM HASZNÁLT GYÓGYSZER</w:t>
      </w:r>
      <w:r>
        <w:rPr>
          <w:bCs w:val="0"/>
          <w:szCs w:val="22"/>
          <w:lang w:val="hu-HU"/>
        </w:rPr>
        <w:t>E</w:t>
      </w:r>
      <w:r w:rsidRPr="002A3639">
        <w:rPr>
          <w:bCs w:val="0"/>
          <w:szCs w:val="22"/>
          <w:lang w:val="hu-HU"/>
        </w:rPr>
        <w:t>K VAGY AZ ILYEN TERMÉKEKBŐL KELETKEZETT HULLADÉKANYAGOK ÁRTALMATLANNÁ TÉTELÉRE, HA ILYENEKRE SZÜKSÉG VAN</w:t>
      </w:r>
    </w:p>
    <w:p w14:paraId="6691AF74" w14:textId="77777777" w:rsidR="00AB09D7" w:rsidRPr="00D95122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7E04DC17" w14:textId="77777777" w:rsidR="00AB09D7" w:rsidRPr="008B424B" w:rsidRDefault="00AB09D7" w:rsidP="00F66A7C">
      <w:pPr>
        <w:widowControl w:val="0"/>
        <w:spacing w:line="240" w:lineRule="auto"/>
        <w:rPr>
          <w:szCs w:val="22"/>
          <w:lang w:val="hu-HU"/>
        </w:rPr>
      </w:pPr>
      <w:r w:rsidRPr="00562B3E">
        <w:rPr>
          <w:szCs w:val="22"/>
          <w:lang w:val="hu-HU"/>
        </w:rPr>
        <w:t xml:space="preserve">Bármilyen fel nem használt gyógyszer megsemmisítését a </w:t>
      </w:r>
      <w:r w:rsidRPr="008B424B">
        <w:rPr>
          <w:szCs w:val="22"/>
          <w:lang w:val="hu-HU"/>
        </w:rPr>
        <w:t>gyógyszerekre vonatkozó előírások szerint kell végrehajtani.</w:t>
      </w:r>
    </w:p>
    <w:p w14:paraId="1B7C4E3A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0AD1C1E5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2C0811DC" w14:textId="77777777" w:rsidR="00AB09D7" w:rsidRPr="00183CA1" w:rsidRDefault="00AB09D7" w:rsidP="00F66A7C">
      <w:pPr>
        <w:pStyle w:val="Formatvorlagefetthngend"/>
        <w:rPr>
          <w:bCs w:val="0"/>
          <w:szCs w:val="22"/>
          <w:lang w:val="hu-HU"/>
        </w:rPr>
      </w:pPr>
      <w:r w:rsidRPr="00183CA1">
        <w:rPr>
          <w:bCs w:val="0"/>
          <w:szCs w:val="22"/>
          <w:lang w:val="hu-HU"/>
        </w:rPr>
        <w:t>11.</w:t>
      </w:r>
      <w:r w:rsidRPr="00183CA1">
        <w:rPr>
          <w:bCs w:val="0"/>
          <w:szCs w:val="22"/>
          <w:lang w:val="hu-HU"/>
        </w:rPr>
        <w:tab/>
        <w:t>A FORGALOMBA HOZATALI ENGEDÉLY JOGOSULTJÁNAK NEVE ÉS CÍME</w:t>
      </w:r>
    </w:p>
    <w:p w14:paraId="4CA1EA15" w14:textId="77777777" w:rsidR="00AB09D7" w:rsidRPr="00183CA1" w:rsidRDefault="00AB09D7" w:rsidP="00F66A7C">
      <w:pPr>
        <w:keepNext/>
        <w:spacing w:line="240" w:lineRule="auto"/>
        <w:rPr>
          <w:szCs w:val="22"/>
          <w:lang w:val="hu-HU"/>
        </w:rPr>
      </w:pPr>
    </w:p>
    <w:p w14:paraId="7A9DF434" w14:textId="77777777" w:rsidR="00AB09D7" w:rsidRPr="00183CA1" w:rsidRDefault="00AB09D7" w:rsidP="00F66A7C">
      <w:pPr>
        <w:pStyle w:val="Nincstrkz"/>
        <w:keepNext/>
      </w:pPr>
      <w:r w:rsidRPr="00183CA1">
        <w:t>Actavis Group PTC ehf.</w:t>
      </w:r>
    </w:p>
    <w:p w14:paraId="0DB326DC" w14:textId="77777777" w:rsidR="00280528" w:rsidRDefault="005B2AD4" w:rsidP="00F66A7C">
      <w:pPr>
        <w:pStyle w:val="Nincstrkz"/>
      </w:pPr>
      <w:proofErr w:type="spellStart"/>
      <w:r w:rsidRPr="005B2AD4">
        <w:t>Dalshraun</w:t>
      </w:r>
      <w:proofErr w:type="spellEnd"/>
      <w:r w:rsidRPr="005B2AD4">
        <w:t xml:space="preserve"> 1</w:t>
      </w:r>
      <w:r w:rsidR="00280528">
        <w:t>.</w:t>
      </w:r>
    </w:p>
    <w:p w14:paraId="74D21584" w14:textId="273DECD3" w:rsidR="00AB09D7" w:rsidRPr="00183CA1" w:rsidRDefault="00AB09D7" w:rsidP="00F66A7C">
      <w:pPr>
        <w:pStyle w:val="Nincstrkz"/>
      </w:pPr>
      <w:r w:rsidRPr="00183CA1">
        <w:t xml:space="preserve">IS-220 </w:t>
      </w:r>
      <w:proofErr w:type="spellStart"/>
      <w:r w:rsidRPr="00183CA1">
        <w:t>Hafnarfjörður</w:t>
      </w:r>
      <w:proofErr w:type="spellEnd"/>
      <w:r w:rsidRPr="00183CA1">
        <w:t xml:space="preserve">, </w:t>
      </w:r>
    </w:p>
    <w:p w14:paraId="3A906EED" w14:textId="77777777" w:rsidR="00AB09D7" w:rsidRPr="00183CA1" w:rsidRDefault="00AB09D7" w:rsidP="00F66A7C">
      <w:pPr>
        <w:pStyle w:val="Nincstrkz"/>
      </w:pPr>
      <w:r w:rsidRPr="00183CA1">
        <w:t>Izland</w:t>
      </w:r>
    </w:p>
    <w:p w14:paraId="51FC4B3F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56DF7EDC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5712A8FE" w14:textId="77777777" w:rsidR="00AB09D7" w:rsidRPr="00183CA1" w:rsidRDefault="00AB09D7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3CA1">
        <w:rPr>
          <w:bCs w:val="0"/>
          <w:szCs w:val="22"/>
          <w:lang w:val="hu-HU"/>
        </w:rPr>
        <w:t>12.</w:t>
      </w:r>
      <w:r w:rsidRPr="00183CA1">
        <w:rPr>
          <w:bCs w:val="0"/>
          <w:szCs w:val="22"/>
          <w:lang w:val="hu-HU"/>
        </w:rPr>
        <w:tab/>
        <w:t>A FORGALOMBA HOZATALI ENGEDÉLY SZÁMA(I)</w:t>
      </w:r>
    </w:p>
    <w:p w14:paraId="01EA07C5" w14:textId="77777777" w:rsidR="00AB09D7" w:rsidRPr="0055689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0A38CED6" w14:textId="77777777" w:rsidR="00193DC0" w:rsidRDefault="00193DC0" w:rsidP="00F66A7C">
      <w:pPr>
        <w:widowControl w:val="0"/>
        <w:spacing w:line="240" w:lineRule="auto"/>
        <w:rPr>
          <w:szCs w:val="22"/>
        </w:rPr>
      </w:pPr>
      <w:r w:rsidRPr="00193DC0">
        <w:rPr>
          <w:szCs w:val="22"/>
          <w:lang w:val="hu-HU"/>
        </w:rPr>
        <w:t>OGYI-T-22895/23</w:t>
      </w:r>
      <w:r w:rsidRPr="00193DC0">
        <w:rPr>
          <w:szCs w:val="22"/>
          <w:lang w:val="hu-HU"/>
        </w:rPr>
        <w:tab/>
        <w:t>3 db 4×0,625 ml</w:t>
      </w:r>
      <w:r w:rsidRPr="00193DC0" w:rsidDel="00193DC0">
        <w:rPr>
          <w:szCs w:val="22"/>
        </w:rPr>
        <w:t xml:space="preserve"> </w:t>
      </w:r>
    </w:p>
    <w:p w14:paraId="4063990C" w14:textId="77777777" w:rsidR="00193DC0" w:rsidRDefault="00193DC0" w:rsidP="00F66A7C">
      <w:pPr>
        <w:widowControl w:val="0"/>
        <w:spacing w:line="240" w:lineRule="auto"/>
        <w:rPr>
          <w:szCs w:val="22"/>
        </w:rPr>
      </w:pPr>
    </w:p>
    <w:p w14:paraId="47F33FC2" w14:textId="77777777" w:rsidR="00AB09D7" w:rsidRPr="0055689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59E1E14C" w14:textId="77777777" w:rsidR="00AB09D7" w:rsidRPr="00183CA1" w:rsidRDefault="00AB09D7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3CA1">
        <w:rPr>
          <w:bCs w:val="0"/>
          <w:szCs w:val="22"/>
          <w:lang w:val="hu-HU"/>
        </w:rPr>
        <w:t>13.</w:t>
      </w:r>
      <w:r w:rsidRPr="00183CA1">
        <w:rPr>
          <w:bCs w:val="0"/>
          <w:szCs w:val="22"/>
          <w:lang w:val="hu-HU"/>
        </w:rPr>
        <w:tab/>
        <w:t>A GYÁRTÁSI TÉTEL SZÁMA</w:t>
      </w:r>
    </w:p>
    <w:p w14:paraId="498D090F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42A1663B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  <w:r w:rsidRPr="00183CA1">
        <w:rPr>
          <w:szCs w:val="22"/>
          <w:lang w:val="hu-HU"/>
        </w:rPr>
        <w:t>Gy.sz.:</w:t>
      </w:r>
      <w:r>
        <w:rPr>
          <w:szCs w:val="22"/>
          <w:lang w:val="hu-HU"/>
        </w:rPr>
        <w:t>/LOT:</w:t>
      </w:r>
    </w:p>
    <w:p w14:paraId="44DBC0D9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3D820F63" w14:textId="77777777" w:rsidR="00AB09D7" w:rsidRPr="00183CA1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4195188A" w14:textId="77777777" w:rsidR="00AB09D7" w:rsidRPr="00AD72A5" w:rsidRDefault="00AB09D7" w:rsidP="00F66A7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napToGrid/>
          <w:szCs w:val="22"/>
          <w:lang w:eastAsia="en-US"/>
        </w:rPr>
      </w:pPr>
      <w:r w:rsidRPr="00183CA1">
        <w:rPr>
          <w:b/>
          <w:szCs w:val="22"/>
          <w:lang w:val="hu-HU"/>
        </w:rPr>
        <w:t>14.</w:t>
      </w:r>
      <w:r w:rsidRPr="00183CA1">
        <w:rPr>
          <w:b/>
          <w:szCs w:val="22"/>
          <w:lang w:val="hu-HU"/>
        </w:rPr>
        <w:tab/>
      </w:r>
      <w:r w:rsidRPr="00D95122">
        <w:rPr>
          <w:b/>
          <w:noProof/>
          <w:snapToGrid/>
          <w:szCs w:val="22"/>
          <w:lang w:eastAsia="en-US"/>
        </w:rPr>
        <w:t>A GYÓGYSZER ÁLTALÁNOS BESOROLÁSA RENDELHETŐSÉG SZEMPONTJÁBÓL</w:t>
      </w:r>
    </w:p>
    <w:p w14:paraId="0FDB3C3B" w14:textId="77777777" w:rsidR="00AB09D7" w:rsidRDefault="00AB09D7" w:rsidP="00F66A7C">
      <w:pPr>
        <w:spacing w:line="240" w:lineRule="auto"/>
        <w:rPr>
          <w:lang w:val="hu-HU"/>
        </w:rPr>
      </w:pPr>
    </w:p>
    <w:p w14:paraId="68A24B98" w14:textId="77777777" w:rsidR="00AB09D7" w:rsidRPr="005F1656" w:rsidRDefault="00AB09D7" w:rsidP="00F66A7C">
      <w:pPr>
        <w:spacing w:line="240" w:lineRule="auto"/>
        <w:rPr>
          <w:lang w:val="hu-HU"/>
        </w:rPr>
      </w:pPr>
      <w:r w:rsidRPr="005F1656">
        <w:rPr>
          <w:lang w:val="hu-HU"/>
        </w:rPr>
        <w:t>Orvosi rendelvényhez kötött gyógyszer (Sz).</w:t>
      </w:r>
    </w:p>
    <w:p w14:paraId="353AEDD8" w14:textId="77777777" w:rsidR="00AB09D7" w:rsidRPr="00955038" w:rsidRDefault="00AB09D7" w:rsidP="00F66A7C">
      <w:pPr>
        <w:spacing w:line="240" w:lineRule="auto"/>
        <w:rPr>
          <w:lang w:val="hu-HU"/>
        </w:rPr>
      </w:pPr>
    </w:p>
    <w:p w14:paraId="30C35954" w14:textId="77777777" w:rsidR="00AB09D7" w:rsidRPr="00955038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5146A788" w14:textId="77777777" w:rsidR="00AB09D7" w:rsidRPr="00FC2A7E" w:rsidRDefault="00AB09D7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FC2A7E">
        <w:rPr>
          <w:bCs w:val="0"/>
          <w:szCs w:val="22"/>
          <w:lang w:val="hu-HU"/>
        </w:rPr>
        <w:t>15.</w:t>
      </w:r>
      <w:r w:rsidRPr="00FC2A7E">
        <w:rPr>
          <w:bCs w:val="0"/>
          <w:szCs w:val="22"/>
          <w:lang w:val="hu-HU"/>
        </w:rPr>
        <w:tab/>
        <w:t>AZ ALKALMAZÁSRA VONATKOZÓ UTASÍTÁSOK</w:t>
      </w:r>
    </w:p>
    <w:p w14:paraId="1E95F934" w14:textId="77777777" w:rsidR="00AB09D7" w:rsidRPr="00AF74E3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7A860FD6" w14:textId="77777777" w:rsidR="00AB09D7" w:rsidRPr="00AF74E3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041A7DAE" w14:textId="77777777" w:rsidR="00AB09D7" w:rsidRPr="00914DAF" w:rsidRDefault="00AB09D7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914DAF">
        <w:rPr>
          <w:bCs w:val="0"/>
          <w:szCs w:val="22"/>
          <w:lang w:val="hu-HU"/>
        </w:rPr>
        <w:t>16.</w:t>
      </w:r>
      <w:r w:rsidRPr="00914DAF">
        <w:rPr>
          <w:bCs w:val="0"/>
          <w:szCs w:val="22"/>
          <w:lang w:val="hu-HU"/>
        </w:rPr>
        <w:tab/>
        <w:t>BRAILLE ÍRÁSSAL FELTÜNTETETT INFORMÁCIÓK</w:t>
      </w:r>
    </w:p>
    <w:p w14:paraId="07543649" w14:textId="77777777" w:rsidR="00AB09D7" w:rsidRPr="002A3639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44B3393B" w14:textId="77777777" w:rsidR="00193DC0" w:rsidRPr="00955038" w:rsidRDefault="00AB09D7" w:rsidP="00F66A7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Namaxir 25</w:t>
      </w:r>
      <w:r w:rsidRPr="008B424B">
        <w:rPr>
          <w:szCs w:val="22"/>
          <w:lang w:val="hu-HU"/>
        </w:rPr>
        <w:t> mg</w:t>
      </w:r>
    </w:p>
    <w:p w14:paraId="2AA75471" w14:textId="77777777" w:rsidR="00AB09D7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705F3BE1" w14:textId="77777777" w:rsidR="00AB09D7" w:rsidRPr="00FC2A7E" w:rsidRDefault="00AB09D7" w:rsidP="00F66A7C">
      <w:pPr>
        <w:pStyle w:val="Formatvorlagefetthngend"/>
        <w:widowControl w:val="0"/>
        <w:rPr>
          <w:bCs w:val="0"/>
          <w:szCs w:val="22"/>
          <w:lang w:val="hu-HU"/>
        </w:rPr>
      </w:pPr>
      <w:r w:rsidRPr="00FC2A7E">
        <w:rPr>
          <w:bCs w:val="0"/>
          <w:szCs w:val="22"/>
          <w:lang w:val="hu-HU"/>
        </w:rPr>
        <w:t>1</w:t>
      </w:r>
      <w:r>
        <w:rPr>
          <w:bCs w:val="0"/>
          <w:szCs w:val="22"/>
          <w:lang w:val="hu-HU"/>
        </w:rPr>
        <w:t>7</w:t>
      </w:r>
      <w:r w:rsidRPr="00FC2A7E">
        <w:rPr>
          <w:bCs w:val="0"/>
          <w:szCs w:val="22"/>
          <w:lang w:val="hu-HU"/>
        </w:rPr>
        <w:t>.</w:t>
      </w:r>
      <w:r w:rsidRPr="00FC2A7E">
        <w:rPr>
          <w:bCs w:val="0"/>
          <w:szCs w:val="22"/>
          <w:lang w:val="hu-HU"/>
        </w:rPr>
        <w:tab/>
      </w:r>
      <w:r>
        <w:rPr>
          <w:bCs w:val="0"/>
          <w:szCs w:val="22"/>
          <w:lang w:val="hu-HU"/>
        </w:rPr>
        <w:t>EGYEDI AZONOSÍTÓ – 2D VONALKÓD</w:t>
      </w:r>
    </w:p>
    <w:p w14:paraId="108915DC" w14:textId="77777777" w:rsidR="00AB09D7" w:rsidRPr="00AF74E3" w:rsidRDefault="00AB09D7" w:rsidP="00F66A7C">
      <w:pPr>
        <w:widowControl w:val="0"/>
        <w:spacing w:line="240" w:lineRule="auto"/>
        <w:rPr>
          <w:szCs w:val="22"/>
          <w:lang w:val="hu-HU"/>
        </w:rPr>
      </w:pPr>
    </w:p>
    <w:p w14:paraId="76185AC8" w14:textId="77777777" w:rsidR="00AB09D7" w:rsidRPr="00914DAF" w:rsidRDefault="00AB09D7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>
        <w:rPr>
          <w:bCs w:val="0"/>
          <w:szCs w:val="22"/>
          <w:lang w:val="hu-HU"/>
        </w:rPr>
        <w:lastRenderedPageBreak/>
        <w:t>18</w:t>
      </w:r>
      <w:r w:rsidRPr="00914DAF">
        <w:rPr>
          <w:bCs w:val="0"/>
          <w:szCs w:val="22"/>
          <w:lang w:val="hu-HU"/>
        </w:rPr>
        <w:t>.</w:t>
      </w:r>
      <w:r w:rsidRPr="00914DAF">
        <w:rPr>
          <w:bCs w:val="0"/>
          <w:szCs w:val="22"/>
          <w:lang w:val="hu-HU"/>
        </w:rPr>
        <w:tab/>
      </w:r>
      <w:r>
        <w:rPr>
          <w:bCs w:val="0"/>
          <w:szCs w:val="22"/>
          <w:lang w:val="hu-HU"/>
        </w:rPr>
        <w:t>EGYEDI AZONOSÍTÓ OLVASHATÓ FORMÁTUMA</w:t>
      </w:r>
    </w:p>
    <w:p w14:paraId="1F5F9DE6" w14:textId="77777777" w:rsidR="00AB09D7" w:rsidRPr="00185474" w:rsidRDefault="00AB09D7" w:rsidP="00F66A7C">
      <w:pPr>
        <w:spacing w:line="240" w:lineRule="auto"/>
        <w:rPr>
          <w:szCs w:val="22"/>
          <w:lang w:val="hu-HU"/>
        </w:rPr>
      </w:pPr>
    </w:p>
    <w:p w14:paraId="3239421E" w14:textId="77777777" w:rsidR="005935E3" w:rsidRPr="00D80B97" w:rsidRDefault="007876CB" w:rsidP="00F66A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  <w:lang w:val="hu-HU"/>
        </w:rPr>
      </w:pPr>
      <w:r w:rsidRPr="00185474">
        <w:rPr>
          <w:szCs w:val="22"/>
          <w:lang w:val="hu-HU"/>
        </w:rPr>
        <w:br w:type="page"/>
      </w:r>
      <w:r w:rsidR="005935E3" w:rsidRPr="00D80B97">
        <w:rPr>
          <w:b/>
          <w:bCs/>
          <w:szCs w:val="22"/>
          <w:lang w:val="hu-HU"/>
        </w:rPr>
        <w:lastRenderedPageBreak/>
        <w:t>A KIS KÖZVETLEN CSOMAGOLÁSI EGYSÉGEKEN MINIMÁLISAN FELTÜNTETENDŐ ADATOK</w:t>
      </w:r>
    </w:p>
    <w:p w14:paraId="59AA5043" w14:textId="77777777" w:rsidR="007876CB" w:rsidRPr="00185474" w:rsidRDefault="007876CB" w:rsidP="00F66A7C">
      <w:pPr>
        <w:pStyle w:val="Formatvorlagefett"/>
        <w:keepNext w:val="0"/>
        <w:widowControl w:val="0"/>
        <w:rPr>
          <w:bCs w:val="0"/>
          <w:szCs w:val="22"/>
          <w:lang w:val="hu-HU"/>
        </w:rPr>
      </w:pPr>
    </w:p>
    <w:p w14:paraId="75D61299" w14:textId="77777777" w:rsidR="005935E3" w:rsidRPr="00185474" w:rsidRDefault="007876CB" w:rsidP="00F66A7C">
      <w:pPr>
        <w:pStyle w:val="Formatvorlagefett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C</w:t>
      </w:r>
      <w:r w:rsidR="00AB09D7">
        <w:rPr>
          <w:bCs w:val="0"/>
          <w:szCs w:val="22"/>
          <w:lang w:val="hu-HU"/>
        </w:rPr>
        <w:t>ÍMKE</w:t>
      </w:r>
    </w:p>
    <w:p w14:paraId="309465E1" w14:textId="77777777" w:rsidR="005935E3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48152A9A" w14:textId="77777777" w:rsidR="00193DC0" w:rsidRPr="00185474" w:rsidRDefault="00193DC0" w:rsidP="00F66A7C">
      <w:pPr>
        <w:widowControl w:val="0"/>
        <w:spacing w:line="240" w:lineRule="auto"/>
        <w:rPr>
          <w:szCs w:val="22"/>
          <w:lang w:val="hu-HU"/>
        </w:rPr>
      </w:pPr>
    </w:p>
    <w:p w14:paraId="6F1022D2" w14:textId="77777777" w:rsidR="005935E3" w:rsidRPr="00185474" w:rsidRDefault="005935E3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1.</w:t>
      </w:r>
      <w:r w:rsidRPr="00185474">
        <w:rPr>
          <w:bCs w:val="0"/>
          <w:szCs w:val="22"/>
          <w:lang w:val="hu-HU"/>
        </w:rPr>
        <w:tab/>
        <w:t>A GYÓGYSZER NEVE ÉS AZ ALKALMAZÁS MÓDJA(I)</w:t>
      </w:r>
    </w:p>
    <w:p w14:paraId="5914BA10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0B32E7AF" w14:textId="77777777" w:rsidR="007876CB" w:rsidRPr="00185474" w:rsidRDefault="007876CB" w:rsidP="00F66A7C">
      <w:pPr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 xml:space="preserve">Namaxir </w:t>
      </w:r>
      <w:r w:rsidR="00C051D5" w:rsidRPr="00185474">
        <w:rPr>
          <w:szCs w:val="22"/>
          <w:lang w:val="hu-HU"/>
        </w:rPr>
        <w:t>2</w:t>
      </w:r>
      <w:r w:rsidR="0074738B" w:rsidRPr="00185474">
        <w:rPr>
          <w:szCs w:val="22"/>
          <w:lang w:val="hu-HU"/>
        </w:rPr>
        <w:t>5</w:t>
      </w:r>
      <w:r w:rsidRPr="00185474">
        <w:rPr>
          <w:szCs w:val="22"/>
          <w:lang w:val="hu-HU"/>
        </w:rPr>
        <w:t xml:space="preserve"> mg oldatos injekció </w:t>
      </w:r>
    </w:p>
    <w:p w14:paraId="3AEEDF52" w14:textId="77777777" w:rsidR="007876CB" w:rsidRPr="00185474" w:rsidRDefault="007876CB" w:rsidP="00F66A7C">
      <w:pPr>
        <w:widowControl w:val="0"/>
        <w:spacing w:line="240" w:lineRule="auto"/>
        <w:rPr>
          <w:szCs w:val="22"/>
          <w:lang w:val="hu-HU"/>
        </w:rPr>
      </w:pPr>
    </w:p>
    <w:p w14:paraId="78FA0FD9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>metotrexát</w:t>
      </w:r>
    </w:p>
    <w:p w14:paraId="2C3EE77A" w14:textId="77777777" w:rsidR="007876CB" w:rsidRPr="00185474" w:rsidRDefault="007876CB" w:rsidP="00F66A7C">
      <w:pPr>
        <w:widowControl w:val="0"/>
        <w:spacing w:line="240" w:lineRule="auto"/>
        <w:rPr>
          <w:szCs w:val="22"/>
          <w:lang w:val="hu-HU"/>
        </w:rPr>
      </w:pPr>
    </w:p>
    <w:p w14:paraId="0442FFAD" w14:textId="77777777" w:rsidR="005935E3" w:rsidRPr="00185474" w:rsidRDefault="007876CB" w:rsidP="00F66A7C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>S</w:t>
      </w:r>
      <w:r w:rsidR="005935E3" w:rsidRPr="00185474">
        <w:rPr>
          <w:szCs w:val="22"/>
          <w:lang w:val="hu-HU"/>
        </w:rPr>
        <w:t>zubkután.</w:t>
      </w:r>
    </w:p>
    <w:p w14:paraId="195746D9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4445B2BF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40E720E7" w14:textId="77777777" w:rsidR="005935E3" w:rsidRPr="00185474" w:rsidRDefault="005935E3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2.</w:t>
      </w:r>
      <w:r w:rsidRPr="00185474">
        <w:rPr>
          <w:bCs w:val="0"/>
          <w:szCs w:val="22"/>
          <w:lang w:val="hu-HU"/>
        </w:rPr>
        <w:tab/>
        <w:t>AZ ALKALMAZÁSSAL KAPCSOLATOS TUDNIVALÓK</w:t>
      </w:r>
    </w:p>
    <w:p w14:paraId="7DE61DBF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001034CE" w14:textId="77777777" w:rsidR="005935E3" w:rsidRPr="00185474" w:rsidRDefault="007876CB" w:rsidP="00F66A7C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>Kizárólag egyszeri alkalmazásra.</w:t>
      </w:r>
    </w:p>
    <w:p w14:paraId="08C6859A" w14:textId="77777777" w:rsidR="007876CB" w:rsidRPr="00185474" w:rsidRDefault="007876CB" w:rsidP="00F66A7C">
      <w:pPr>
        <w:widowControl w:val="0"/>
        <w:spacing w:line="240" w:lineRule="auto"/>
        <w:rPr>
          <w:szCs w:val="22"/>
          <w:lang w:val="hu-HU"/>
        </w:rPr>
      </w:pPr>
    </w:p>
    <w:p w14:paraId="4300125A" w14:textId="77777777" w:rsidR="007876CB" w:rsidRPr="00185474" w:rsidRDefault="007876CB" w:rsidP="00F66A7C">
      <w:pPr>
        <w:widowControl w:val="0"/>
        <w:spacing w:line="240" w:lineRule="auto"/>
        <w:rPr>
          <w:szCs w:val="22"/>
          <w:lang w:val="hu-HU"/>
        </w:rPr>
      </w:pPr>
    </w:p>
    <w:p w14:paraId="74CCF109" w14:textId="77777777" w:rsidR="005935E3" w:rsidRPr="00185474" w:rsidRDefault="005935E3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3.</w:t>
      </w:r>
      <w:r w:rsidRPr="00185474">
        <w:rPr>
          <w:bCs w:val="0"/>
          <w:szCs w:val="22"/>
          <w:lang w:val="hu-HU"/>
        </w:rPr>
        <w:tab/>
        <w:t>LEJÁRATI IDŐ</w:t>
      </w:r>
    </w:p>
    <w:p w14:paraId="7547D4F0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5FC0DFF7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>Felh.:</w:t>
      </w:r>
      <w:r w:rsidR="008F3DCB">
        <w:rPr>
          <w:szCs w:val="22"/>
          <w:lang w:val="hu-HU"/>
        </w:rPr>
        <w:t>/EXP:</w:t>
      </w:r>
    </w:p>
    <w:p w14:paraId="055CEC69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58E63E47" w14:textId="77777777" w:rsidR="007876CB" w:rsidRPr="00185474" w:rsidRDefault="007876CB" w:rsidP="00F66A7C">
      <w:pPr>
        <w:widowControl w:val="0"/>
        <w:spacing w:line="240" w:lineRule="auto"/>
        <w:rPr>
          <w:szCs w:val="22"/>
          <w:lang w:val="hu-HU"/>
        </w:rPr>
      </w:pPr>
    </w:p>
    <w:p w14:paraId="13F0043C" w14:textId="77777777" w:rsidR="005935E3" w:rsidRPr="00185474" w:rsidRDefault="005935E3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4.</w:t>
      </w:r>
      <w:r w:rsidRPr="00185474">
        <w:rPr>
          <w:bCs w:val="0"/>
          <w:szCs w:val="22"/>
          <w:lang w:val="hu-HU"/>
        </w:rPr>
        <w:tab/>
        <w:t>A GYÁRTÁSI TÉTEL SZÁMA</w:t>
      </w:r>
    </w:p>
    <w:p w14:paraId="79DF2E7C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02075033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  <w:r w:rsidRPr="00185474">
        <w:rPr>
          <w:szCs w:val="22"/>
          <w:lang w:val="hu-HU"/>
        </w:rPr>
        <w:t>Gy.sz.:</w:t>
      </w:r>
      <w:r w:rsidR="008F3DCB">
        <w:rPr>
          <w:szCs w:val="22"/>
          <w:lang w:val="hu-HU"/>
        </w:rPr>
        <w:t>/LOT:</w:t>
      </w:r>
    </w:p>
    <w:p w14:paraId="6D9C5F75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23070EC8" w14:textId="77777777" w:rsidR="007876CB" w:rsidRPr="00185474" w:rsidRDefault="007876CB" w:rsidP="00F66A7C">
      <w:pPr>
        <w:widowControl w:val="0"/>
        <w:spacing w:line="240" w:lineRule="auto"/>
        <w:rPr>
          <w:szCs w:val="22"/>
          <w:lang w:val="hu-HU"/>
        </w:rPr>
      </w:pPr>
    </w:p>
    <w:p w14:paraId="60CEE233" w14:textId="77777777" w:rsidR="005935E3" w:rsidRPr="00185474" w:rsidRDefault="005935E3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185474">
        <w:rPr>
          <w:bCs w:val="0"/>
          <w:szCs w:val="22"/>
          <w:lang w:val="hu-HU"/>
        </w:rPr>
        <w:t>5.</w:t>
      </w:r>
      <w:r w:rsidRPr="00185474">
        <w:rPr>
          <w:bCs w:val="0"/>
          <w:szCs w:val="22"/>
          <w:lang w:val="hu-HU"/>
        </w:rPr>
        <w:tab/>
        <w:t>A TARTALOM SÚLYRA, TÉRFOGATRA, VAGY EGYSÉGRE VONATKOZTATVA</w:t>
      </w:r>
    </w:p>
    <w:p w14:paraId="7BC8ACAB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5C951CC6" w14:textId="77777777" w:rsidR="007876CB" w:rsidRDefault="00C051D5" w:rsidP="00F66A7C">
      <w:pPr>
        <w:spacing w:line="240" w:lineRule="auto"/>
        <w:ind w:right="113"/>
        <w:rPr>
          <w:szCs w:val="22"/>
          <w:lang w:val="hu-HU"/>
        </w:rPr>
      </w:pPr>
      <w:r w:rsidRPr="00185474">
        <w:rPr>
          <w:szCs w:val="22"/>
          <w:lang w:val="hu-HU"/>
        </w:rPr>
        <w:t>2</w:t>
      </w:r>
      <w:r w:rsidR="0074738B" w:rsidRPr="00185474">
        <w:rPr>
          <w:szCs w:val="22"/>
          <w:lang w:val="hu-HU"/>
        </w:rPr>
        <w:t>5</w:t>
      </w:r>
      <w:r w:rsidR="007876CB" w:rsidRPr="00185474">
        <w:rPr>
          <w:szCs w:val="22"/>
          <w:lang w:val="hu-HU"/>
        </w:rPr>
        <w:t> mg/0,</w:t>
      </w:r>
      <w:r w:rsidR="003B211F" w:rsidRPr="00185474">
        <w:rPr>
          <w:szCs w:val="22"/>
          <w:lang w:val="hu-HU"/>
        </w:rPr>
        <w:t>63</w:t>
      </w:r>
      <w:r w:rsidR="007876CB" w:rsidRPr="00185474">
        <w:rPr>
          <w:szCs w:val="22"/>
          <w:lang w:val="hu-HU"/>
        </w:rPr>
        <w:t> ml</w:t>
      </w:r>
    </w:p>
    <w:p w14:paraId="5F7DAD1F" w14:textId="77777777" w:rsidR="00702FA7" w:rsidRPr="00702FA7" w:rsidRDefault="00702FA7" w:rsidP="00F66A7C">
      <w:pPr>
        <w:spacing w:line="240" w:lineRule="auto"/>
        <w:ind w:right="113"/>
        <w:rPr>
          <w:szCs w:val="22"/>
          <w:lang w:val="hu-HU"/>
        </w:rPr>
      </w:pPr>
    </w:p>
    <w:p w14:paraId="73676C41" w14:textId="77777777" w:rsidR="005935E3" w:rsidRPr="00F54490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p w14:paraId="61B0EC54" w14:textId="77777777" w:rsidR="005935E3" w:rsidRPr="00EE0C8A" w:rsidRDefault="005935E3" w:rsidP="00F66A7C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EE0C8A">
        <w:rPr>
          <w:bCs w:val="0"/>
          <w:szCs w:val="22"/>
          <w:lang w:val="hu-HU"/>
        </w:rPr>
        <w:t>6.</w:t>
      </w:r>
      <w:r w:rsidRPr="00EE0C8A">
        <w:rPr>
          <w:bCs w:val="0"/>
          <w:szCs w:val="22"/>
          <w:lang w:val="hu-HU"/>
        </w:rPr>
        <w:tab/>
        <w:t>EGYÉB INFORMÁCIÓK</w:t>
      </w:r>
    </w:p>
    <w:p w14:paraId="5B672FF3" w14:textId="77777777" w:rsidR="00E8320A" w:rsidRPr="00FF54CA" w:rsidRDefault="00E8320A" w:rsidP="00E8320A">
      <w:pPr>
        <w:widowControl w:val="0"/>
        <w:spacing w:line="240" w:lineRule="auto"/>
        <w:rPr>
          <w:szCs w:val="22"/>
          <w:lang w:val="hu-HU"/>
        </w:rPr>
      </w:pPr>
    </w:p>
    <w:p w14:paraId="20A76A86" w14:textId="77777777" w:rsidR="00E8320A" w:rsidRPr="00FF54CA" w:rsidRDefault="00E8320A" w:rsidP="00E8320A">
      <w:pPr>
        <w:widowControl w:val="0"/>
        <w:spacing w:line="240" w:lineRule="auto"/>
        <w:rPr>
          <w:szCs w:val="22"/>
          <w:lang w:val="hu-HU"/>
        </w:rPr>
      </w:pPr>
    </w:p>
    <w:p w14:paraId="51AE6A13" w14:textId="77777777" w:rsidR="00E8320A" w:rsidRPr="00FF54CA" w:rsidRDefault="00E8320A" w:rsidP="00E8320A">
      <w:pPr>
        <w:pStyle w:val="Formatvorlagefetthngend"/>
        <w:keepNext w:val="0"/>
        <w:widowControl w:val="0"/>
        <w:rPr>
          <w:bCs w:val="0"/>
          <w:szCs w:val="22"/>
          <w:lang w:val="hu-HU"/>
        </w:rPr>
      </w:pPr>
      <w:r w:rsidRPr="00FF54CA">
        <w:rPr>
          <w:bCs w:val="0"/>
          <w:szCs w:val="22"/>
          <w:lang w:val="hu-HU"/>
        </w:rPr>
        <w:t>7.</w:t>
      </w:r>
      <w:r w:rsidRPr="00FF54CA">
        <w:rPr>
          <w:bCs w:val="0"/>
          <w:szCs w:val="22"/>
          <w:lang w:val="hu-HU"/>
        </w:rPr>
        <w:tab/>
      </w:r>
      <w:r w:rsidRPr="00FF54CA">
        <w:rPr>
          <w:szCs w:val="22"/>
        </w:rPr>
        <w:t>TOVÁBBI FIGYELMEZTETÉS(EK), AMENNYIBEN SZÜKSÉGES</w:t>
      </w:r>
    </w:p>
    <w:p w14:paraId="2B283B1D" w14:textId="77777777" w:rsidR="00E8320A" w:rsidRPr="00FF54CA" w:rsidRDefault="00E8320A" w:rsidP="00E8320A">
      <w:pPr>
        <w:widowControl w:val="0"/>
        <w:spacing w:line="240" w:lineRule="auto"/>
        <w:rPr>
          <w:szCs w:val="22"/>
          <w:lang w:val="hu-HU"/>
        </w:rPr>
      </w:pPr>
    </w:p>
    <w:p w14:paraId="417083B4" w14:textId="77777777" w:rsidR="00E8320A" w:rsidRPr="00FF54CA" w:rsidRDefault="00E8320A" w:rsidP="00E8320A">
      <w:pPr>
        <w:widowControl w:val="0"/>
        <w:spacing w:line="240" w:lineRule="auto"/>
        <w:rPr>
          <w:szCs w:val="22"/>
          <w:lang w:val="hu-HU"/>
        </w:rPr>
      </w:pPr>
      <w:r w:rsidRPr="00FF54CA">
        <w:rPr>
          <w:szCs w:val="22"/>
          <w:lang w:val="hu-HU"/>
        </w:rPr>
        <w:t>Csak hetente egyszer alkalmazza!</w:t>
      </w:r>
    </w:p>
    <w:p w14:paraId="147964C3" w14:textId="77777777" w:rsidR="005935E3" w:rsidRPr="00185474" w:rsidRDefault="005935E3" w:rsidP="00F66A7C">
      <w:pPr>
        <w:widowControl w:val="0"/>
        <w:spacing w:line="240" w:lineRule="auto"/>
        <w:rPr>
          <w:szCs w:val="22"/>
          <w:lang w:val="hu-HU"/>
        </w:rPr>
      </w:pPr>
    </w:p>
    <w:sectPr w:rsidR="005935E3" w:rsidRPr="00185474" w:rsidSect="00185474">
      <w:headerReference w:type="default" r:id="rId9"/>
      <w:foot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22164" w14:textId="77777777" w:rsidR="00096D0A" w:rsidRDefault="00096D0A" w:rsidP="005935E3">
      <w:pPr>
        <w:spacing w:line="240" w:lineRule="auto"/>
      </w:pPr>
      <w:r>
        <w:separator/>
      </w:r>
    </w:p>
  </w:endnote>
  <w:endnote w:type="continuationSeparator" w:id="0">
    <w:p w14:paraId="2BCDE761" w14:textId="77777777" w:rsidR="00096D0A" w:rsidRDefault="00096D0A" w:rsidP="005935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8090EC" w14:textId="77777777" w:rsidR="000428BE" w:rsidRPr="00185474" w:rsidRDefault="000428BE" w:rsidP="00185474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342D2" w14:textId="107AEADD" w:rsidR="00E74A40" w:rsidRPr="004A55F3" w:rsidRDefault="005F1656" w:rsidP="00F66A7C">
    <w:pPr>
      <w:pStyle w:val="llb"/>
      <w:tabs>
        <w:tab w:val="clear" w:pos="4536"/>
      </w:tabs>
      <w:spacing w:line="240" w:lineRule="exact"/>
      <w:rPr>
        <w:sz w:val="18"/>
        <w:szCs w:val="18"/>
        <w:lang w:val="hu-HU"/>
      </w:rPr>
    </w:pPr>
    <w:r w:rsidRPr="005F1656">
      <w:rPr>
        <w:sz w:val="18"/>
        <w:szCs w:val="18"/>
        <w:lang w:val="hu-HU"/>
      </w:rPr>
      <w:t>OGYÉI/43796/2023</w:t>
    </w:r>
    <w:r w:rsidRPr="005F1656">
      <w:rPr>
        <w:sz w:val="18"/>
        <w:szCs w:val="18"/>
        <w:lang w:val="hu-HU"/>
      </w:rPr>
      <w:tab/>
      <w:t>2023. június. 29.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6ADAA4" w14:textId="77777777" w:rsidR="00096D0A" w:rsidRDefault="00096D0A" w:rsidP="005935E3">
      <w:pPr>
        <w:spacing w:line="240" w:lineRule="auto"/>
      </w:pPr>
      <w:r>
        <w:separator/>
      </w:r>
    </w:p>
  </w:footnote>
  <w:footnote w:type="continuationSeparator" w:id="0">
    <w:p w14:paraId="47C949FD" w14:textId="77777777" w:rsidR="00096D0A" w:rsidRDefault="00096D0A" w:rsidP="005935E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2863C" w14:textId="46DACC1B" w:rsidR="00711AE7" w:rsidRPr="00D80B97" w:rsidRDefault="00711AE7" w:rsidP="00D80B97">
    <w:pPr>
      <w:pStyle w:val="lfej"/>
      <w:jc w:val="center"/>
      <w:rPr>
        <w:sz w:val="18"/>
        <w:szCs w:val="18"/>
      </w:rPr>
    </w:pPr>
    <w:r w:rsidRPr="00D80B97">
      <w:rPr>
        <w:sz w:val="18"/>
        <w:szCs w:val="18"/>
      </w:rPr>
      <w:fldChar w:fldCharType="begin"/>
    </w:r>
    <w:r w:rsidRPr="00D80B97">
      <w:rPr>
        <w:sz w:val="18"/>
        <w:szCs w:val="18"/>
      </w:rPr>
      <w:instrText>PAGE   \* MERGEFORMAT</w:instrText>
    </w:r>
    <w:r w:rsidRPr="00D80B97">
      <w:rPr>
        <w:sz w:val="18"/>
        <w:szCs w:val="18"/>
      </w:rPr>
      <w:fldChar w:fldCharType="separate"/>
    </w:r>
    <w:r w:rsidR="00280528" w:rsidRPr="00280528">
      <w:rPr>
        <w:noProof/>
        <w:sz w:val="18"/>
        <w:szCs w:val="18"/>
        <w:lang w:val="hu-HU"/>
      </w:rPr>
      <w:t>3</w:t>
    </w:r>
    <w:r w:rsidRPr="00D80B97">
      <w:rPr>
        <w:sz w:val="18"/>
        <w:szCs w:val="1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5E3"/>
    <w:rsid w:val="000428BE"/>
    <w:rsid w:val="00055929"/>
    <w:rsid w:val="00096D0A"/>
    <w:rsid w:val="000C7609"/>
    <w:rsid w:val="000E5E3B"/>
    <w:rsid w:val="001266C2"/>
    <w:rsid w:val="0017092C"/>
    <w:rsid w:val="00176CE3"/>
    <w:rsid w:val="00185474"/>
    <w:rsid w:val="00193DC0"/>
    <w:rsid w:val="001B5932"/>
    <w:rsid w:val="001F6FAB"/>
    <w:rsid w:val="00214F81"/>
    <w:rsid w:val="00264980"/>
    <w:rsid w:val="00280528"/>
    <w:rsid w:val="00280CCB"/>
    <w:rsid w:val="00294D2F"/>
    <w:rsid w:val="003550FC"/>
    <w:rsid w:val="00360F61"/>
    <w:rsid w:val="00361E40"/>
    <w:rsid w:val="003B211F"/>
    <w:rsid w:val="003C1C22"/>
    <w:rsid w:val="003F3FD5"/>
    <w:rsid w:val="0042261A"/>
    <w:rsid w:val="0048029C"/>
    <w:rsid w:val="00485312"/>
    <w:rsid w:val="004868E5"/>
    <w:rsid w:val="00486DAE"/>
    <w:rsid w:val="004A2F1B"/>
    <w:rsid w:val="004A54DB"/>
    <w:rsid w:val="004A55F3"/>
    <w:rsid w:val="004B2E70"/>
    <w:rsid w:val="004E7980"/>
    <w:rsid w:val="00501CD5"/>
    <w:rsid w:val="00502DAE"/>
    <w:rsid w:val="00514CC5"/>
    <w:rsid w:val="00520889"/>
    <w:rsid w:val="005237ED"/>
    <w:rsid w:val="005935E3"/>
    <w:rsid w:val="00593D48"/>
    <w:rsid w:val="005A37E2"/>
    <w:rsid w:val="005B2AD4"/>
    <w:rsid w:val="005B2D23"/>
    <w:rsid w:val="005D13B0"/>
    <w:rsid w:val="005F1656"/>
    <w:rsid w:val="006045C9"/>
    <w:rsid w:val="00604DB8"/>
    <w:rsid w:val="00611FF7"/>
    <w:rsid w:val="00623022"/>
    <w:rsid w:val="00657AAB"/>
    <w:rsid w:val="00664208"/>
    <w:rsid w:val="0066540B"/>
    <w:rsid w:val="006B1C53"/>
    <w:rsid w:val="006D2F92"/>
    <w:rsid w:val="006E1EEA"/>
    <w:rsid w:val="00702FA7"/>
    <w:rsid w:val="00711AE7"/>
    <w:rsid w:val="00740683"/>
    <w:rsid w:val="0074738B"/>
    <w:rsid w:val="00785873"/>
    <w:rsid w:val="007876CB"/>
    <w:rsid w:val="008767D5"/>
    <w:rsid w:val="008D7B3E"/>
    <w:rsid w:val="008F3DCB"/>
    <w:rsid w:val="00936211"/>
    <w:rsid w:val="009435EB"/>
    <w:rsid w:val="009E554C"/>
    <w:rsid w:val="00AB09D7"/>
    <w:rsid w:val="00B121EB"/>
    <w:rsid w:val="00B14B23"/>
    <w:rsid w:val="00B20002"/>
    <w:rsid w:val="00B30B78"/>
    <w:rsid w:val="00B614C0"/>
    <w:rsid w:val="00B75988"/>
    <w:rsid w:val="00B92F46"/>
    <w:rsid w:val="00C051D5"/>
    <w:rsid w:val="00C3189B"/>
    <w:rsid w:val="00C441EC"/>
    <w:rsid w:val="00C63B3E"/>
    <w:rsid w:val="00CA71E1"/>
    <w:rsid w:val="00D80B97"/>
    <w:rsid w:val="00DD5581"/>
    <w:rsid w:val="00DE1A4E"/>
    <w:rsid w:val="00DE48DD"/>
    <w:rsid w:val="00E16B70"/>
    <w:rsid w:val="00E74A40"/>
    <w:rsid w:val="00E8320A"/>
    <w:rsid w:val="00EE0C8A"/>
    <w:rsid w:val="00F12378"/>
    <w:rsid w:val="00F1708E"/>
    <w:rsid w:val="00F241A2"/>
    <w:rsid w:val="00F315FB"/>
    <w:rsid w:val="00F35265"/>
    <w:rsid w:val="00F54490"/>
    <w:rsid w:val="00F567F0"/>
    <w:rsid w:val="00F66A7C"/>
    <w:rsid w:val="00F775EE"/>
    <w:rsid w:val="00FA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B8298D"/>
  <w15:chartTrackingRefBased/>
  <w15:docId w15:val="{8EFD9C85-2E3D-47FE-8F38-501106C29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14F81"/>
    <w:pPr>
      <w:spacing w:line="260" w:lineRule="exact"/>
    </w:pPr>
    <w:rPr>
      <w:rFonts w:ascii="Times New Roman" w:eastAsia="Times New Roman" w:hAnsi="Times New Roman"/>
      <w:snapToGrid w:val="0"/>
      <w:sz w:val="22"/>
      <w:lang w:val="en-GB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A71E1"/>
    <w:rPr>
      <w:rFonts w:ascii="Times New Roman" w:hAnsi="Times New Roman"/>
      <w:sz w:val="22"/>
      <w:szCs w:val="22"/>
      <w:lang w:val="hu-HU" w:eastAsia="en-US"/>
    </w:rPr>
  </w:style>
  <w:style w:type="paragraph" w:customStyle="1" w:styleId="Formatvorlagefett">
    <w:name w:val="Formatvorlage fett"/>
    <w:basedOn w:val="Norml"/>
    <w:rsid w:val="005935E3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</w:pPr>
    <w:rPr>
      <w:b/>
      <w:bCs/>
    </w:rPr>
  </w:style>
  <w:style w:type="paragraph" w:customStyle="1" w:styleId="Formatvorlagefetthngend">
    <w:name w:val="Formatvorlage fett hängend"/>
    <w:basedOn w:val="Norml"/>
    <w:rsid w:val="005935E3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5935E3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link w:val="lfej"/>
    <w:uiPriority w:val="99"/>
    <w:rsid w:val="005935E3"/>
    <w:rPr>
      <w:rFonts w:ascii="Times New Roman" w:eastAsia="Times New Roman" w:hAnsi="Times New Roman" w:cs="Times New Roman"/>
      <w:snapToGrid w:val="0"/>
      <w:szCs w:val="20"/>
      <w:lang w:val="en-GB" w:eastAsia="hu-HU"/>
    </w:rPr>
  </w:style>
  <w:style w:type="paragraph" w:styleId="llb">
    <w:name w:val="footer"/>
    <w:basedOn w:val="Norml"/>
    <w:link w:val="llbChar"/>
    <w:uiPriority w:val="99"/>
    <w:unhideWhenUsed/>
    <w:rsid w:val="005935E3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link w:val="llb"/>
    <w:uiPriority w:val="99"/>
    <w:rsid w:val="005935E3"/>
    <w:rPr>
      <w:rFonts w:ascii="Times New Roman" w:eastAsia="Times New Roman" w:hAnsi="Times New Roman" w:cs="Times New Roman"/>
      <w:snapToGrid w:val="0"/>
      <w:szCs w:val="20"/>
      <w:lang w:val="en-GB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14F81"/>
    <w:pPr>
      <w:spacing w:line="240" w:lineRule="auto"/>
    </w:pPr>
    <w:rPr>
      <w:rFonts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214F81"/>
    <w:rPr>
      <w:rFonts w:ascii="Times New Roman" w:eastAsia="Times New Roman" w:hAnsi="Times New Roman" w:cs="Segoe UI"/>
      <w:snapToGrid w:val="0"/>
      <w:sz w:val="18"/>
      <w:szCs w:val="18"/>
      <w:lang w:val="en-GB"/>
    </w:rPr>
  </w:style>
  <w:style w:type="paragraph" w:customStyle="1" w:styleId="BodytextAgency">
    <w:name w:val="Body text (Agency)"/>
    <w:basedOn w:val="Norml"/>
    <w:link w:val="BodytextAgencyChar"/>
    <w:qFormat/>
    <w:rsid w:val="00B121EB"/>
    <w:pPr>
      <w:spacing w:after="140" w:line="280" w:lineRule="atLeast"/>
    </w:pPr>
    <w:rPr>
      <w:rFonts w:ascii="Verdana" w:eastAsia="Verdana" w:hAnsi="Verdana" w:cs="Verdana"/>
      <w:snapToGrid/>
      <w:sz w:val="18"/>
      <w:szCs w:val="18"/>
      <w:lang w:val="hu-HU" w:eastAsia="en-GB"/>
    </w:rPr>
  </w:style>
  <w:style w:type="character" w:customStyle="1" w:styleId="BodytextAgencyChar">
    <w:name w:val="Body text (Agency) Char"/>
    <w:link w:val="BodytextAgency"/>
    <w:rsid w:val="00B121EB"/>
    <w:rPr>
      <w:rFonts w:ascii="Verdana" w:eastAsia="Verdana" w:hAnsi="Verdana" w:cs="Verdana"/>
      <w:sz w:val="18"/>
      <w:szCs w:val="18"/>
      <w:lang w:eastAsia="en-GB"/>
    </w:rPr>
  </w:style>
  <w:style w:type="paragraph" w:styleId="Vltozat">
    <w:name w:val="Revision"/>
    <w:hidden/>
    <w:uiPriority w:val="99"/>
    <w:semiHidden/>
    <w:rsid w:val="005B2AD4"/>
    <w:rPr>
      <w:rFonts w:ascii="Times New Roman" w:eastAsia="Times New Roman" w:hAnsi="Times New Roman"/>
      <w:snapToGrid w:val="0"/>
      <w:sz w:val="22"/>
      <w:lang w:val="en-GB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6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BEA216E35F1438BC1EB4212340D8B" ma:contentTypeVersion="1" ma:contentTypeDescription="Create a new document." ma:contentTypeScope="" ma:versionID="d9c8770165cf305d703c22d33a8e19c6">
  <xsd:schema xmlns:xsd="http://www.w3.org/2001/XMLSchema" xmlns:xs="http://www.w3.org/2001/XMLSchema" xmlns:p="http://schemas.microsoft.com/office/2006/metadata/properties" xmlns:ns2="http://schemas.microsoft.com/sharepoint/v4" targetNamespace="http://schemas.microsoft.com/office/2006/metadata/properties" ma:root="true" ma:fieldsID="c79c8594d4fa4c9fd200c91a62336472" ns2:_=""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810FB3-C6F2-4FC2-923E-30C9C85BEDD0}">
  <ds:schemaRefs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8F22B525-D3C0-41AC-B176-79CFCA7D6D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EA540A-7919-4F9A-818F-207EFA79CA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703</Words>
  <Characters>4852</Characters>
  <Application>Microsoft Office Word</Application>
  <DocSecurity>0</DocSecurity>
  <Lines>40</Lines>
  <Paragraphs>11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Actavis</Company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József</dc:creator>
  <cp:keywords/>
  <cp:lastModifiedBy>HU_OGYEI_16.1.1</cp:lastModifiedBy>
  <cp:revision>4</cp:revision>
  <dcterms:created xsi:type="dcterms:W3CDTF">2023-09-15T11:36:00Z</dcterms:created>
  <dcterms:modified xsi:type="dcterms:W3CDTF">2023-09-15T11:38:00Z</dcterms:modified>
</cp:coreProperties>
</file>