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1FC24B" w14:textId="77777777" w:rsidR="00582A41" w:rsidRPr="00936880" w:rsidRDefault="00344262" w:rsidP="00361DC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 xml:space="preserve">A </w:t>
      </w:r>
      <w:r w:rsidR="00770921" w:rsidRPr="00936880">
        <w:rPr>
          <w:b/>
          <w:noProof/>
          <w:szCs w:val="22"/>
        </w:rPr>
        <w:t xml:space="preserve">KÜLSŐ CSOMAGOLÁSON </w:t>
      </w:r>
      <w:r w:rsidR="00582A41" w:rsidRPr="00936880">
        <w:rPr>
          <w:b/>
          <w:noProof/>
          <w:szCs w:val="22"/>
        </w:rPr>
        <w:t>FELTÜNTETENDŐ ADATOK</w:t>
      </w:r>
    </w:p>
    <w:p w14:paraId="786DA35D" w14:textId="77777777" w:rsidR="00582A41" w:rsidRPr="00936880" w:rsidRDefault="00582A41" w:rsidP="0093688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21212B1C" w14:textId="77777777" w:rsidR="00582A41" w:rsidRPr="00936880" w:rsidRDefault="00430E1A" w:rsidP="0093688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936880">
        <w:rPr>
          <w:b/>
          <w:noProof/>
          <w:szCs w:val="22"/>
        </w:rPr>
        <w:t>DOBOZ</w:t>
      </w:r>
    </w:p>
    <w:p w14:paraId="107FA29F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0B8E7240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72C1B579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1.</w:t>
      </w:r>
      <w:r w:rsidRPr="00936880">
        <w:rPr>
          <w:b/>
          <w:noProof/>
          <w:szCs w:val="22"/>
        </w:rPr>
        <w:tab/>
        <w:t xml:space="preserve">A GYÓGYSZER </w:t>
      </w:r>
      <w:r w:rsidR="00936880">
        <w:rPr>
          <w:b/>
          <w:noProof/>
          <w:szCs w:val="22"/>
        </w:rPr>
        <w:t>NEVE</w:t>
      </w:r>
    </w:p>
    <w:p w14:paraId="0C5BD3F4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39DEE7D2" w14:textId="77777777" w:rsidR="00582A41" w:rsidRPr="00936880" w:rsidRDefault="00582A41" w:rsidP="00936880">
      <w:pPr>
        <w:spacing w:line="240" w:lineRule="auto"/>
        <w:rPr>
          <w:b/>
          <w:noProof/>
          <w:szCs w:val="22"/>
        </w:rPr>
      </w:pPr>
      <w:r w:rsidRPr="00936880">
        <w:rPr>
          <w:b/>
          <w:noProof/>
          <w:szCs w:val="22"/>
        </w:rPr>
        <w:t>Meropenem Kabi 500</w:t>
      </w:r>
      <w:r w:rsidR="0060206D" w:rsidRPr="00936880">
        <w:rPr>
          <w:b/>
          <w:noProof/>
          <w:szCs w:val="22"/>
        </w:rPr>
        <w:t> </w:t>
      </w:r>
      <w:r w:rsidRPr="00936880">
        <w:rPr>
          <w:b/>
          <w:noProof/>
          <w:szCs w:val="22"/>
        </w:rPr>
        <w:t>mg por oldatos injekcióhoz vagy infúzióhoz</w:t>
      </w:r>
    </w:p>
    <w:p w14:paraId="37703543" w14:textId="77777777" w:rsidR="00582A41" w:rsidRPr="00936880" w:rsidRDefault="0060206D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m</w:t>
      </w:r>
      <w:r w:rsidR="00582A41" w:rsidRPr="00936880">
        <w:rPr>
          <w:noProof/>
          <w:szCs w:val="22"/>
        </w:rPr>
        <w:t>eropenem</w:t>
      </w:r>
    </w:p>
    <w:p w14:paraId="66B81A3D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3FD37A44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2F064FF5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2.</w:t>
      </w:r>
      <w:r w:rsidRPr="00936880">
        <w:rPr>
          <w:b/>
          <w:noProof/>
          <w:szCs w:val="22"/>
        </w:rPr>
        <w:tab/>
        <w:t>HATÓANYAG(OK) MEGNEVEZÉSE</w:t>
      </w:r>
    </w:p>
    <w:p w14:paraId="203627E6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58A55761" w14:textId="77777777" w:rsidR="00582A41" w:rsidRPr="00936880" w:rsidRDefault="002A15D1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500</w:t>
      </w:r>
      <w:r w:rsidR="0006063E" w:rsidRPr="00936880">
        <w:rPr>
          <w:noProof/>
          <w:szCs w:val="22"/>
        </w:rPr>
        <w:t> </w:t>
      </w:r>
      <w:r w:rsidRPr="00936880">
        <w:rPr>
          <w:noProof/>
          <w:szCs w:val="22"/>
        </w:rPr>
        <w:t>mg vízmentes meropenem</w:t>
      </w:r>
      <w:r w:rsidR="00936880">
        <w:rPr>
          <w:noProof/>
          <w:szCs w:val="22"/>
        </w:rPr>
        <w:t>nek megfelelő</w:t>
      </w:r>
      <w:r w:rsidR="000A14DD" w:rsidRPr="00936880">
        <w:rPr>
          <w:noProof/>
          <w:szCs w:val="22"/>
        </w:rPr>
        <w:t xml:space="preserve"> </w:t>
      </w:r>
      <w:r w:rsidRPr="00936880">
        <w:rPr>
          <w:noProof/>
          <w:szCs w:val="22"/>
        </w:rPr>
        <w:t>meropenem-trihidrát</w:t>
      </w:r>
      <w:r w:rsidR="00936880">
        <w:rPr>
          <w:noProof/>
          <w:szCs w:val="22"/>
        </w:rPr>
        <w:t xml:space="preserve"> </w:t>
      </w:r>
      <w:r w:rsidRPr="00936880">
        <w:rPr>
          <w:noProof/>
          <w:szCs w:val="22"/>
        </w:rPr>
        <w:t>injekciós üvegenként</w:t>
      </w:r>
      <w:r w:rsidR="002C424D" w:rsidRPr="00936880">
        <w:rPr>
          <w:noProof/>
          <w:szCs w:val="22"/>
        </w:rPr>
        <w:t>/</w:t>
      </w:r>
      <w:r w:rsidR="000A14DD" w:rsidRPr="00936880">
        <w:rPr>
          <w:noProof/>
          <w:szCs w:val="22"/>
        </w:rPr>
        <w:t xml:space="preserve"> infúziós </w:t>
      </w:r>
      <w:r w:rsidR="00772FDE" w:rsidRPr="00936880">
        <w:rPr>
          <w:noProof/>
          <w:szCs w:val="22"/>
        </w:rPr>
        <w:t>üvege</w:t>
      </w:r>
      <w:r w:rsidR="000A14DD" w:rsidRPr="00936880">
        <w:rPr>
          <w:noProof/>
          <w:szCs w:val="22"/>
        </w:rPr>
        <w:t>n</w:t>
      </w:r>
      <w:r w:rsidRPr="00936880">
        <w:rPr>
          <w:noProof/>
          <w:szCs w:val="22"/>
        </w:rPr>
        <w:t>ként.</w:t>
      </w:r>
    </w:p>
    <w:p w14:paraId="5A160040" w14:textId="77777777" w:rsidR="002A15D1" w:rsidRPr="00936880" w:rsidRDefault="002A15D1" w:rsidP="00936880">
      <w:pPr>
        <w:spacing w:line="240" w:lineRule="auto"/>
        <w:rPr>
          <w:noProof/>
          <w:szCs w:val="22"/>
        </w:rPr>
      </w:pPr>
    </w:p>
    <w:p w14:paraId="19147331" w14:textId="77777777" w:rsidR="002A15D1" w:rsidRPr="00936880" w:rsidRDefault="002A15D1" w:rsidP="00936880">
      <w:pPr>
        <w:spacing w:line="240" w:lineRule="auto"/>
        <w:rPr>
          <w:noProof/>
          <w:szCs w:val="22"/>
        </w:rPr>
      </w:pPr>
    </w:p>
    <w:p w14:paraId="4093CD68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3.</w:t>
      </w:r>
      <w:r w:rsidRPr="00936880">
        <w:rPr>
          <w:b/>
          <w:noProof/>
          <w:szCs w:val="22"/>
        </w:rPr>
        <w:tab/>
        <w:t>SEGÉDANYAGOK FELSOROLÁSA</w:t>
      </w:r>
    </w:p>
    <w:p w14:paraId="013BE7E0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723B2EB9" w14:textId="77777777" w:rsidR="00582A41" w:rsidRPr="00936880" w:rsidRDefault="00194644" w:rsidP="00936880">
      <w:pPr>
        <w:spacing w:line="240" w:lineRule="auto"/>
        <w:rPr>
          <w:noProof/>
          <w:color w:val="000000"/>
          <w:szCs w:val="22"/>
        </w:rPr>
      </w:pPr>
      <w:r>
        <w:rPr>
          <w:noProof/>
          <w:color w:val="000000"/>
          <w:szCs w:val="22"/>
        </w:rPr>
        <w:t>N</w:t>
      </w:r>
      <w:r w:rsidR="002A15D1" w:rsidRPr="00936880">
        <w:rPr>
          <w:noProof/>
          <w:color w:val="000000"/>
          <w:szCs w:val="22"/>
        </w:rPr>
        <w:t>átrium-karbonát.</w:t>
      </w:r>
    </w:p>
    <w:p w14:paraId="637C71CE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3826E84B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47AA53C5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4.</w:t>
      </w:r>
      <w:r w:rsidRPr="00936880">
        <w:rPr>
          <w:b/>
          <w:noProof/>
          <w:szCs w:val="22"/>
        </w:rPr>
        <w:tab/>
        <w:t>GYÓGYSZERFORMA ÉS TARTALOM</w:t>
      </w:r>
    </w:p>
    <w:p w14:paraId="6C5C9431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36ADFDA8" w14:textId="77777777" w:rsidR="008A4D43" w:rsidRPr="00936880" w:rsidRDefault="008A4D43" w:rsidP="00936880">
      <w:pPr>
        <w:spacing w:line="240" w:lineRule="auto"/>
        <w:rPr>
          <w:color w:val="000000"/>
          <w:szCs w:val="22"/>
        </w:rPr>
      </w:pPr>
      <w:r w:rsidRPr="00936880">
        <w:rPr>
          <w:color w:val="000000"/>
          <w:szCs w:val="22"/>
        </w:rPr>
        <w:t>por oldatos injekcióhoz vagy infúzióhoz</w:t>
      </w:r>
    </w:p>
    <w:p w14:paraId="4BE8F890" w14:textId="77777777" w:rsidR="008A4D43" w:rsidRPr="00936880" w:rsidRDefault="008A4D43" w:rsidP="00936880">
      <w:pPr>
        <w:spacing w:line="240" w:lineRule="auto"/>
        <w:rPr>
          <w:color w:val="000000"/>
          <w:szCs w:val="22"/>
        </w:rPr>
      </w:pPr>
    </w:p>
    <w:p w14:paraId="439480AF" w14:textId="12E3BFC0" w:rsidR="00772FDE" w:rsidRPr="00936880" w:rsidRDefault="00772FDE" w:rsidP="00936880">
      <w:pPr>
        <w:spacing w:line="240" w:lineRule="auto"/>
        <w:rPr>
          <w:szCs w:val="22"/>
        </w:rPr>
      </w:pPr>
      <w:r w:rsidRPr="00936880">
        <w:rPr>
          <w:szCs w:val="22"/>
        </w:rPr>
        <w:t>1</w:t>
      </w:r>
      <w:r w:rsidR="00703017">
        <w:rPr>
          <w:szCs w:val="22"/>
        </w:rPr>
        <w:t> </w:t>
      </w:r>
      <w:r w:rsidRPr="00936880">
        <w:rPr>
          <w:szCs w:val="22"/>
        </w:rPr>
        <w:t>db injekció</w:t>
      </w:r>
      <w:r w:rsidR="00B17992" w:rsidRPr="00936880">
        <w:rPr>
          <w:szCs w:val="22"/>
        </w:rPr>
        <w:t>s</w:t>
      </w:r>
      <w:r w:rsidRPr="00936880">
        <w:rPr>
          <w:szCs w:val="22"/>
        </w:rPr>
        <w:t xml:space="preserve"> üveg</w:t>
      </w:r>
    </w:p>
    <w:p w14:paraId="33198148" w14:textId="463FD927" w:rsidR="00772FDE" w:rsidRPr="00936880" w:rsidRDefault="00772FDE" w:rsidP="00936880">
      <w:pPr>
        <w:spacing w:line="240" w:lineRule="auto"/>
        <w:rPr>
          <w:szCs w:val="22"/>
        </w:rPr>
      </w:pPr>
      <w:r w:rsidRPr="00936880">
        <w:rPr>
          <w:szCs w:val="22"/>
        </w:rPr>
        <w:t>1</w:t>
      </w:r>
      <w:r w:rsidR="00703017">
        <w:rPr>
          <w:szCs w:val="22"/>
        </w:rPr>
        <w:t> </w:t>
      </w:r>
      <w:r w:rsidRPr="00936880">
        <w:rPr>
          <w:szCs w:val="22"/>
        </w:rPr>
        <w:t>db infúziós üveg</w:t>
      </w:r>
    </w:p>
    <w:p w14:paraId="74817A79" w14:textId="1A7A940C" w:rsidR="00772FDE" w:rsidRPr="00936880" w:rsidRDefault="00772FDE" w:rsidP="00936880">
      <w:pPr>
        <w:spacing w:line="240" w:lineRule="auto"/>
        <w:rPr>
          <w:color w:val="000000"/>
          <w:szCs w:val="22"/>
        </w:rPr>
      </w:pPr>
      <w:r w:rsidRPr="00936880">
        <w:rPr>
          <w:color w:val="000000"/>
          <w:szCs w:val="22"/>
        </w:rPr>
        <w:t>10</w:t>
      </w:r>
      <w:r w:rsidR="00703017">
        <w:rPr>
          <w:color w:val="000000"/>
          <w:szCs w:val="22"/>
        </w:rPr>
        <w:t> </w:t>
      </w:r>
      <w:r w:rsidRPr="00936880">
        <w:rPr>
          <w:color w:val="000000"/>
          <w:szCs w:val="22"/>
        </w:rPr>
        <w:t>db injekciós üveg</w:t>
      </w:r>
    </w:p>
    <w:p w14:paraId="26447390" w14:textId="6B8E52E5" w:rsidR="00772FDE" w:rsidRPr="00936880" w:rsidRDefault="00772FDE" w:rsidP="00936880">
      <w:pPr>
        <w:spacing w:line="240" w:lineRule="auto"/>
        <w:rPr>
          <w:szCs w:val="22"/>
        </w:rPr>
      </w:pPr>
      <w:r w:rsidRPr="00936880">
        <w:rPr>
          <w:szCs w:val="22"/>
        </w:rPr>
        <w:t>10</w:t>
      </w:r>
      <w:r w:rsidR="00703017">
        <w:rPr>
          <w:szCs w:val="22"/>
        </w:rPr>
        <w:t> </w:t>
      </w:r>
      <w:r w:rsidRPr="00936880">
        <w:rPr>
          <w:szCs w:val="22"/>
        </w:rPr>
        <w:t>db infúziós üveg</w:t>
      </w:r>
    </w:p>
    <w:p w14:paraId="2B121BAD" w14:textId="77777777" w:rsidR="00582A41" w:rsidRPr="00936880" w:rsidRDefault="00582A41" w:rsidP="00936880">
      <w:pPr>
        <w:tabs>
          <w:tab w:val="left" w:pos="3300"/>
        </w:tabs>
        <w:spacing w:line="240" w:lineRule="auto"/>
        <w:rPr>
          <w:noProof/>
          <w:szCs w:val="22"/>
        </w:rPr>
      </w:pPr>
    </w:p>
    <w:p w14:paraId="70BC96CF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0DF270AC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5.</w:t>
      </w:r>
      <w:r w:rsidRPr="00936880">
        <w:rPr>
          <w:b/>
          <w:noProof/>
          <w:szCs w:val="22"/>
        </w:rPr>
        <w:tab/>
        <w:t>AZ ALKALMAZÁSSAL KAPCSOLATOS TUDNIVALÓK ÉS AZ ALKALMAZÁS MÓDJA(I)</w:t>
      </w:r>
    </w:p>
    <w:p w14:paraId="28D9387F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30593AF3" w14:textId="77777777" w:rsidR="00936880" w:rsidRPr="00936880" w:rsidRDefault="00936880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Használat előtt olvassa el a mellékelt betegtájékoztatót!</w:t>
      </w:r>
    </w:p>
    <w:p w14:paraId="6A375BCF" w14:textId="77777777" w:rsidR="00830501" w:rsidRPr="00936880" w:rsidRDefault="00830501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Intravénás alkalmazásra.</w:t>
      </w:r>
    </w:p>
    <w:p w14:paraId="68CA04BD" w14:textId="77777777" w:rsidR="00830501" w:rsidRPr="00936880" w:rsidRDefault="008A4D43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Kizárólag e</w:t>
      </w:r>
      <w:r w:rsidR="00830501" w:rsidRPr="00936880">
        <w:rPr>
          <w:noProof/>
          <w:szCs w:val="22"/>
        </w:rPr>
        <w:t xml:space="preserve">gyszeri </w:t>
      </w:r>
      <w:r w:rsidR="00936880" w:rsidRPr="00936880">
        <w:rPr>
          <w:noProof/>
          <w:szCs w:val="22"/>
        </w:rPr>
        <w:t>alkalmazásra</w:t>
      </w:r>
      <w:r w:rsidR="00830501" w:rsidRPr="00936880">
        <w:rPr>
          <w:noProof/>
          <w:szCs w:val="22"/>
        </w:rPr>
        <w:t>.</w:t>
      </w:r>
    </w:p>
    <w:p w14:paraId="2924C01F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01EB299A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35A79F3C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6.</w:t>
      </w:r>
      <w:r w:rsidRPr="00936880">
        <w:rPr>
          <w:b/>
          <w:noProof/>
          <w:szCs w:val="22"/>
        </w:rPr>
        <w:tab/>
        <w:t>KÜLÖN FIGYELMEZTETÉS, MELY SZERINT A GYÓGYSZERT GYERMEKEKTŐL ELZÁRVA KELL TARTANI</w:t>
      </w:r>
    </w:p>
    <w:p w14:paraId="7A9493AB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30F1F3EB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A gyógyszer gyermekektől elzárva tartandó!</w:t>
      </w:r>
    </w:p>
    <w:p w14:paraId="4D274E52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77F4725B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77D413B4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7.</w:t>
      </w:r>
      <w:r w:rsidRPr="00936880">
        <w:rPr>
          <w:b/>
          <w:noProof/>
          <w:szCs w:val="22"/>
        </w:rPr>
        <w:tab/>
        <w:t>TOVÁBBI FIGYELMEZTETÉS(EK), AMENNYIBEN SZÜKSÉGES</w:t>
      </w:r>
    </w:p>
    <w:p w14:paraId="1E04C9F8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38C4E006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73D3111B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8.</w:t>
      </w:r>
      <w:r w:rsidRPr="00936880">
        <w:rPr>
          <w:b/>
          <w:noProof/>
          <w:szCs w:val="22"/>
        </w:rPr>
        <w:tab/>
        <w:t>LEJÁRATI IDŐ</w:t>
      </w:r>
    </w:p>
    <w:p w14:paraId="03442B3A" w14:textId="77777777" w:rsidR="00582A41" w:rsidRPr="00936880" w:rsidRDefault="00582A41" w:rsidP="00936880">
      <w:pPr>
        <w:spacing w:line="240" w:lineRule="auto"/>
        <w:rPr>
          <w:noProof/>
          <w:color w:val="000000"/>
          <w:szCs w:val="22"/>
        </w:rPr>
      </w:pPr>
    </w:p>
    <w:p w14:paraId="693B11A1" w14:textId="4E0F006B" w:rsidR="00582A41" w:rsidRPr="00936880" w:rsidRDefault="008B252D" w:rsidP="0093688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14:paraId="1A204B39" w14:textId="77777777" w:rsidR="00582A41" w:rsidRPr="00936880" w:rsidRDefault="00EB0795" w:rsidP="00D341D5">
      <w:pPr>
        <w:rPr>
          <w:noProof/>
          <w:szCs w:val="22"/>
        </w:rPr>
      </w:pPr>
      <w:r>
        <w:rPr>
          <w:noProof/>
          <w:szCs w:val="22"/>
        </w:rPr>
        <w:t>Az elkészített oldat eltarthatósága: lásd a mellékelt betegtájékoztatóban.</w:t>
      </w:r>
    </w:p>
    <w:p w14:paraId="63F28C3E" w14:textId="77777777" w:rsidR="002A15D1" w:rsidRPr="00936880" w:rsidRDefault="002A15D1" w:rsidP="00936880">
      <w:pPr>
        <w:spacing w:line="240" w:lineRule="auto"/>
        <w:rPr>
          <w:noProof/>
          <w:szCs w:val="22"/>
        </w:rPr>
      </w:pPr>
    </w:p>
    <w:p w14:paraId="6AFB0BC0" w14:textId="77777777" w:rsidR="00582A41" w:rsidRPr="00936880" w:rsidRDefault="00582A41" w:rsidP="00361DC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lastRenderedPageBreak/>
        <w:t>9.</w:t>
      </w:r>
      <w:r w:rsidRPr="00936880">
        <w:rPr>
          <w:b/>
          <w:noProof/>
          <w:szCs w:val="22"/>
        </w:rPr>
        <w:tab/>
        <w:t>KÜLÖNLEGES TÁROLÁSI ELŐÍRÁSOK</w:t>
      </w:r>
    </w:p>
    <w:p w14:paraId="3BFEADCD" w14:textId="77777777" w:rsidR="00582A41" w:rsidRPr="00936880" w:rsidRDefault="00582A41" w:rsidP="00936880">
      <w:pPr>
        <w:keepNext/>
        <w:spacing w:line="240" w:lineRule="auto"/>
        <w:rPr>
          <w:noProof/>
          <w:szCs w:val="22"/>
        </w:rPr>
      </w:pPr>
    </w:p>
    <w:p w14:paraId="345E5E6D" w14:textId="77777777" w:rsidR="00BD272F" w:rsidRDefault="00BD272F" w:rsidP="00936880">
      <w:pPr>
        <w:keepNext/>
        <w:spacing w:line="240" w:lineRule="auto"/>
        <w:rPr>
          <w:szCs w:val="22"/>
        </w:rPr>
      </w:pPr>
      <w:r w:rsidRPr="00936880">
        <w:rPr>
          <w:szCs w:val="22"/>
        </w:rPr>
        <w:t>Legfeljebb 30</w:t>
      </w:r>
      <w:r w:rsidR="00D75BFB">
        <w:rPr>
          <w:szCs w:val="22"/>
        </w:rPr>
        <w:t> </w:t>
      </w:r>
      <w:r w:rsidRPr="00936880">
        <w:rPr>
          <w:szCs w:val="22"/>
        </w:rPr>
        <w:t>°C-</w:t>
      </w:r>
      <w:proofErr w:type="spellStart"/>
      <w:r w:rsidRPr="00936880">
        <w:rPr>
          <w:szCs w:val="22"/>
        </w:rPr>
        <w:t>on</w:t>
      </w:r>
      <w:proofErr w:type="spellEnd"/>
      <w:r w:rsidRPr="00936880">
        <w:rPr>
          <w:szCs w:val="22"/>
        </w:rPr>
        <w:t xml:space="preserve"> tárolandó.</w:t>
      </w:r>
    </w:p>
    <w:p w14:paraId="235943FB" w14:textId="77777777" w:rsidR="00BD272F" w:rsidRPr="00936880" w:rsidRDefault="00F0035D" w:rsidP="00936880">
      <w:pPr>
        <w:spacing w:line="240" w:lineRule="auto"/>
        <w:rPr>
          <w:szCs w:val="22"/>
        </w:rPr>
      </w:pPr>
      <w:r>
        <w:rPr>
          <w:szCs w:val="22"/>
        </w:rPr>
        <w:t>Nem fagyasztható!</w:t>
      </w:r>
    </w:p>
    <w:p w14:paraId="3291B97E" w14:textId="77777777" w:rsidR="00582A41" w:rsidRDefault="00582A41" w:rsidP="00936880">
      <w:pPr>
        <w:spacing w:line="240" w:lineRule="auto"/>
        <w:rPr>
          <w:noProof/>
          <w:szCs w:val="22"/>
        </w:rPr>
      </w:pPr>
    </w:p>
    <w:p w14:paraId="1B85F14A" w14:textId="77777777" w:rsidR="00D75BFB" w:rsidRPr="00936880" w:rsidRDefault="00D75BFB" w:rsidP="00936880">
      <w:pPr>
        <w:spacing w:line="240" w:lineRule="auto"/>
        <w:rPr>
          <w:noProof/>
          <w:szCs w:val="22"/>
        </w:rPr>
      </w:pPr>
    </w:p>
    <w:p w14:paraId="7C86678A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10.</w:t>
      </w:r>
      <w:r w:rsidRPr="00936880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B3F1A29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4EDB68A4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524A3BEF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11.</w:t>
      </w:r>
      <w:r w:rsidRPr="00936880">
        <w:rPr>
          <w:b/>
          <w:noProof/>
          <w:szCs w:val="22"/>
        </w:rPr>
        <w:tab/>
        <w:t>A FORGALOMBA HOZATALI ENGEDÉLY JOGOSULTJÁNAK NEVE ÉS CÍME</w:t>
      </w:r>
    </w:p>
    <w:p w14:paraId="04EA304C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274B7960" w14:textId="77777777" w:rsidR="00134464" w:rsidRPr="00936880" w:rsidRDefault="00134464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Fresenius Kabi Hungary Kft.</w:t>
      </w:r>
    </w:p>
    <w:p w14:paraId="157C2055" w14:textId="77777777" w:rsidR="00134464" w:rsidRPr="00936880" w:rsidRDefault="00A00238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10</w:t>
      </w:r>
      <w:r>
        <w:rPr>
          <w:noProof/>
          <w:szCs w:val="22"/>
        </w:rPr>
        <w:t>25</w:t>
      </w:r>
      <w:r w:rsidRPr="00936880">
        <w:rPr>
          <w:noProof/>
          <w:szCs w:val="22"/>
        </w:rPr>
        <w:t xml:space="preserve"> </w:t>
      </w:r>
      <w:r w:rsidR="00134464" w:rsidRPr="00936880">
        <w:rPr>
          <w:noProof/>
          <w:szCs w:val="22"/>
        </w:rPr>
        <w:t xml:space="preserve">Budapest, </w:t>
      </w:r>
      <w:r>
        <w:rPr>
          <w:noProof/>
          <w:szCs w:val="22"/>
        </w:rPr>
        <w:t>Szépvölgyi út 6</w:t>
      </w:r>
      <w:r w:rsidR="00134464" w:rsidRPr="00936880">
        <w:rPr>
          <w:noProof/>
          <w:szCs w:val="22"/>
        </w:rPr>
        <w:t>.</w:t>
      </w:r>
    </w:p>
    <w:p w14:paraId="55F12928" w14:textId="77777777" w:rsidR="00134464" w:rsidRPr="00936880" w:rsidRDefault="00134464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Magyarország</w:t>
      </w:r>
    </w:p>
    <w:p w14:paraId="1FC4B9ED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591D7D22" w14:textId="77777777" w:rsidR="00134464" w:rsidRPr="00936880" w:rsidRDefault="00134464" w:rsidP="00936880">
      <w:pPr>
        <w:spacing w:line="240" w:lineRule="auto"/>
        <w:rPr>
          <w:noProof/>
          <w:szCs w:val="22"/>
        </w:rPr>
      </w:pPr>
    </w:p>
    <w:p w14:paraId="5B56587E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12.</w:t>
      </w:r>
      <w:r w:rsidRPr="00936880">
        <w:rPr>
          <w:b/>
          <w:noProof/>
          <w:szCs w:val="22"/>
        </w:rPr>
        <w:tab/>
        <w:t>A FORGALOMBA HOZATALI ENGEDÉLY SZÁMA(I)</w:t>
      </w:r>
    </w:p>
    <w:p w14:paraId="1A8DBD22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4A9D6F48" w14:textId="77777777" w:rsidR="00A46BDB" w:rsidRPr="00D341D5" w:rsidRDefault="00882836" w:rsidP="00936880">
      <w:pPr>
        <w:spacing w:line="240" w:lineRule="auto"/>
        <w:rPr>
          <w:szCs w:val="22"/>
          <w:highlight w:val="lightGray"/>
        </w:rPr>
      </w:pPr>
      <w:r w:rsidRPr="00936880">
        <w:rPr>
          <w:szCs w:val="22"/>
        </w:rPr>
        <w:t>OGYI-T-</w:t>
      </w:r>
      <w:r w:rsidR="00A46BDB" w:rsidRPr="00936880">
        <w:rPr>
          <w:szCs w:val="22"/>
        </w:rPr>
        <w:t xml:space="preserve"> </w:t>
      </w:r>
      <w:r w:rsidR="006C50A9" w:rsidRPr="00936880">
        <w:rPr>
          <w:szCs w:val="22"/>
        </w:rPr>
        <w:t>21722</w:t>
      </w:r>
      <w:r w:rsidR="00A46BDB" w:rsidRPr="00936880">
        <w:rPr>
          <w:szCs w:val="22"/>
        </w:rPr>
        <w:t>/01</w:t>
      </w:r>
      <w:r w:rsidR="00A46BDB" w:rsidRPr="00936880">
        <w:rPr>
          <w:szCs w:val="22"/>
        </w:rPr>
        <w:tab/>
      </w:r>
      <w:r w:rsidR="00A46BDB" w:rsidRPr="00D341D5">
        <w:rPr>
          <w:szCs w:val="22"/>
          <w:highlight w:val="lightGray"/>
        </w:rPr>
        <w:t xml:space="preserve">(500 mg </w:t>
      </w:r>
      <w:r w:rsidR="00151DFF" w:rsidRPr="00D341D5">
        <w:rPr>
          <w:szCs w:val="22"/>
          <w:highlight w:val="lightGray"/>
        </w:rPr>
        <w:tab/>
      </w:r>
      <w:r w:rsidR="00A46BDB" w:rsidRPr="00D341D5">
        <w:rPr>
          <w:szCs w:val="22"/>
          <w:highlight w:val="lightGray"/>
        </w:rPr>
        <w:t>1 x 20 ml)</w:t>
      </w:r>
    </w:p>
    <w:p w14:paraId="14C30443" w14:textId="77777777" w:rsidR="00A46BDB" w:rsidRPr="00D341D5" w:rsidRDefault="00A46BDB" w:rsidP="00936880">
      <w:pPr>
        <w:spacing w:line="240" w:lineRule="auto"/>
        <w:rPr>
          <w:szCs w:val="22"/>
          <w:highlight w:val="lightGray"/>
        </w:rPr>
      </w:pPr>
      <w:r w:rsidRPr="00D341D5">
        <w:rPr>
          <w:szCs w:val="22"/>
          <w:highlight w:val="lightGray"/>
        </w:rPr>
        <w:t xml:space="preserve">OGYI-T- </w:t>
      </w:r>
      <w:r w:rsidR="006C50A9" w:rsidRPr="00D341D5">
        <w:rPr>
          <w:szCs w:val="22"/>
          <w:highlight w:val="lightGray"/>
        </w:rPr>
        <w:t>21722</w:t>
      </w:r>
      <w:r w:rsidRPr="00D341D5">
        <w:rPr>
          <w:szCs w:val="22"/>
          <w:highlight w:val="lightGray"/>
        </w:rPr>
        <w:t>/02</w:t>
      </w:r>
      <w:r w:rsidRPr="00D341D5">
        <w:rPr>
          <w:szCs w:val="22"/>
          <w:highlight w:val="lightGray"/>
        </w:rPr>
        <w:tab/>
      </w:r>
      <w:r w:rsidR="00272B09" w:rsidRPr="00D341D5">
        <w:rPr>
          <w:szCs w:val="22"/>
          <w:highlight w:val="lightGray"/>
        </w:rPr>
        <w:t xml:space="preserve">(500 mg </w:t>
      </w:r>
      <w:r w:rsidR="00151DFF" w:rsidRPr="00D341D5">
        <w:rPr>
          <w:szCs w:val="22"/>
          <w:highlight w:val="lightGray"/>
        </w:rPr>
        <w:tab/>
      </w:r>
      <w:r w:rsidR="00272B09" w:rsidRPr="00D341D5">
        <w:rPr>
          <w:szCs w:val="22"/>
          <w:highlight w:val="lightGray"/>
        </w:rPr>
        <w:t>1 x 100 ml)</w:t>
      </w:r>
    </w:p>
    <w:p w14:paraId="18872F6C" w14:textId="77777777" w:rsidR="00A46BDB" w:rsidRPr="00D341D5" w:rsidRDefault="00A46BDB" w:rsidP="00936880">
      <w:pPr>
        <w:spacing w:line="240" w:lineRule="auto"/>
        <w:rPr>
          <w:szCs w:val="22"/>
          <w:highlight w:val="lightGray"/>
        </w:rPr>
      </w:pPr>
      <w:r w:rsidRPr="00D341D5">
        <w:rPr>
          <w:szCs w:val="22"/>
          <w:highlight w:val="lightGray"/>
        </w:rPr>
        <w:t xml:space="preserve">OGYI-T- </w:t>
      </w:r>
      <w:r w:rsidR="006C50A9" w:rsidRPr="00D341D5">
        <w:rPr>
          <w:szCs w:val="22"/>
          <w:highlight w:val="lightGray"/>
        </w:rPr>
        <w:t>21722</w:t>
      </w:r>
      <w:r w:rsidRPr="00D341D5">
        <w:rPr>
          <w:szCs w:val="22"/>
          <w:highlight w:val="lightGray"/>
        </w:rPr>
        <w:t>/03</w:t>
      </w:r>
      <w:r w:rsidRPr="00D341D5">
        <w:rPr>
          <w:szCs w:val="22"/>
          <w:highlight w:val="lightGray"/>
        </w:rPr>
        <w:tab/>
      </w:r>
      <w:r w:rsidR="00272B09" w:rsidRPr="00D341D5">
        <w:rPr>
          <w:szCs w:val="22"/>
          <w:highlight w:val="lightGray"/>
        </w:rPr>
        <w:t xml:space="preserve">(500 mg </w:t>
      </w:r>
      <w:r w:rsidR="00151DFF" w:rsidRPr="00D341D5">
        <w:rPr>
          <w:szCs w:val="22"/>
          <w:highlight w:val="lightGray"/>
        </w:rPr>
        <w:tab/>
      </w:r>
      <w:r w:rsidR="00272B09" w:rsidRPr="00D341D5">
        <w:rPr>
          <w:szCs w:val="22"/>
          <w:highlight w:val="lightGray"/>
        </w:rPr>
        <w:t xml:space="preserve">10 x 20 ml) </w:t>
      </w:r>
    </w:p>
    <w:p w14:paraId="1532F4BD" w14:textId="77777777" w:rsidR="00A46BDB" w:rsidRPr="00936880" w:rsidRDefault="00A46BDB" w:rsidP="00936880">
      <w:pPr>
        <w:spacing w:line="240" w:lineRule="auto"/>
        <w:rPr>
          <w:szCs w:val="22"/>
        </w:rPr>
      </w:pPr>
      <w:r w:rsidRPr="00D341D5">
        <w:rPr>
          <w:szCs w:val="22"/>
          <w:highlight w:val="lightGray"/>
        </w:rPr>
        <w:t xml:space="preserve">OGYI-T- </w:t>
      </w:r>
      <w:r w:rsidR="006C50A9" w:rsidRPr="00D341D5">
        <w:rPr>
          <w:szCs w:val="22"/>
          <w:highlight w:val="lightGray"/>
        </w:rPr>
        <w:t>21722</w:t>
      </w:r>
      <w:r w:rsidRPr="00D341D5">
        <w:rPr>
          <w:szCs w:val="22"/>
          <w:highlight w:val="lightGray"/>
        </w:rPr>
        <w:t>/04</w:t>
      </w:r>
      <w:r w:rsidRPr="00D341D5">
        <w:rPr>
          <w:szCs w:val="22"/>
          <w:highlight w:val="lightGray"/>
        </w:rPr>
        <w:tab/>
        <w:t xml:space="preserve">(500 mg </w:t>
      </w:r>
      <w:r w:rsidR="00151DFF" w:rsidRPr="00D341D5">
        <w:rPr>
          <w:szCs w:val="22"/>
          <w:highlight w:val="lightGray"/>
        </w:rPr>
        <w:tab/>
      </w:r>
      <w:r w:rsidRPr="00D341D5">
        <w:rPr>
          <w:szCs w:val="22"/>
          <w:highlight w:val="lightGray"/>
        </w:rPr>
        <w:t>10 x 100 ml)</w:t>
      </w:r>
    </w:p>
    <w:p w14:paraId="5EE3BA78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61757631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72442584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13.</w:t>
      </w:r>
      <w:r w:rsidRPr="00936880">
        <w:rPr>
          <w:b/>
          <w:noProof/>
          <w:szCs w:val="22"/>
        </w:rPr>
        <w:tab/>
        <w:t>A GYÁRTÁSI TÉTEL SZÁMA</w:t>
      </w:r>
    </w:p>
    <w:p w14:paraId="3B60327D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747DB0DC" w14:textId="308FF1FF" w:rsidR="00582A41" w:rsidRPr="00936880" w:rsidRDefault="008B252D" w:rsidP="0093688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</w:p>
    <w:p w14:paraId="14F6E4C1" w14:textId="77777777" w:rsidR="00882836" w:rsidRPr="00936880" w:rsidRDefault="00882836" w:rsidP="00936880">
      <w:pPr>
        <w:spacing w:line="240" w:lineRule="auto"/>
        <w:rPr>
          <w:noProof/>
          <w:szCs w:val="22"/>
        </w:rPr>
      </w:pPr>
    </w:p>
    <w:p w14:paraId="5EB28B44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029590AA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14.</w:t>
      </w:r>
      <w:r w:rsidRPr="00936880">
        <w:rPr>
          <w:b/>
          <w:noProof/>
          <w:szCs w:val="22"/>
        </w:rPr>
        <w:tab/>
      </w:r>
      <w:r w:rsidRPr="00936880">
        <w:rPr>
          <w:b/>
          <w:szCs w:val="22"/>
        </w:rPr>
        <w:t>A GYÓGYSZER ÁLTALÁNOS BESOROLÁSA RENDELHETŐSÉG SZEMPONTJÁBÓL</w:t>
      </w:r>
    </w:p>
    <w:p w14:paraId="3EDB7EE2" w14:textId="77777777" w:rsidR="00582A41" w:rsidRPr="00936880" w:rsidRDefault="00582A41" w:rsidP="00936880">
      <w:pPr>
        <w:spacing w:line="240" w:lineRule="auto"/>
        <w:rPr>
          <w:szCs w:val="22"/>
        </w:rPr>
      </w:pPr>
    </w:p>
    <w:p w14:paraId="059F75A1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Orvosi r</w:t>
      </w:r>
      <w:r w:rsidR="00882836" w:rsidRPr="00936880">
        <w:rPr>
          <w:noProof/>
          <w:szCs w:val="22"/>
        </w:rPr>
        <w:t>endelvényhez kötött gyógyszer</w:t>
      </w:r>
      <w:r w:rsidR="009A03A9" w:rsidRPr="00936880">
        <w:rPr>
          <w:noProof/>
          <w:szCs w:val="22"/>
        </w:rPr>
        <w:t xml:space="preserve"> (I)</w:t>
      </w:r>
      <w:r w:rsidR="00882836" w:rsidRPr="00936880">
        <w:rPr>
          <w:noProof/>
          <w:szCs w:val="22"/>
        </w:rPr>
        <w:t>.</w:t>
      </w:r>
    </w:p>
    <w:p w14:paraId="51705D94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5EC2EA87" w14:textId="77777777" w:rsidR="00582A41" w:rsidRPr="00936880" w:rsidRDefault="00582A41" w:rsidP="00936880">
      <w:pPr>
        <w:spacing w:line="240" w:lineRule="auto"/>
        <w:rPr>
          <w:noProof/>
          <w:szCs w:val="22"/>
        </w:rPr>
      </w:pPr>
    </w:p>
    <w:p w14:paraId="76AC2F3B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15.</w:t>
      </w:r>
      <w:r w:rsidRPr="00936880">
        <w:rPr>
          <w:b/>
          <w:noProof/>
          <w:szCs w:val="22"/>
        </w:rPr>
        <w:tab/>
        <w:t>AZ ALKALMAZÁSRA VONATKOZÓ UTASÍTÁSOK</w:t>
      </w:r>
    </w:p>
    <w:p w14:paraId="469CE3BE" w14:textId="77777777" w:rsidR="00582A41" w:rsidRPr="00936880" w:rsidRDefault="00582A41" w:rsidP="00936880">
      <w:pPr>
        <w:spacing w:line="240" w:lineRule="auto"/>
        <w:rPr>
          <w:b/>
          <w:noProof/>
          <w:szCs w:val="22"/>
          <w:u w:val="single"/>
        </w:rPr>
      </w:pPr>
    </w:p>
    <w:p w14:paraId="0BD9CCDD" w14:textId="77777777" w:rsidR="005C02DC" w:rsidRPr="00936880" w:rsidRDefault="005C02DC" w:rsidP="00936880">
      <w:pPr>
        <w:spacing w:line="240" w:lineRule="auto"/>
        <w:rPr>
          <w:b/>
          <w:noProof/>
          <w:szCs w:val="22"/>
          <w:u w:val="single"/>
        </w:rPr>
      </w:pPr>
    </w:p>
    <w:p w14:paraId="3D94EFC9" w14:textId="77777777" w:rsidR="00582A41" w:rsidRPr="00936880" w:rsidRDefault="00582A41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color w:val="000000"/>
          <w:szCs w:val="22"/>
        </w:rPr>
      </w:pPr>
      <w:r w:rsidRPr="00936880">
        <w:rPr>
          <w:b/>
          <w:noProof/>
          <w:szCs w:val="22"/>
        </w:rPr>
        <w:t>16.</w:t>
      </w:r>
      <w:r w:rsidRPr="00936880">
        <w:rPr>
          <w:b/>
          <w:noProof/>
          <w:szCs w:val="22"/>
        </w:rPr>
        <w:tab/>
        <w:t>BRAILLE ÍRÁSSAL FELTÜNTETETT INFORMÁCIÓK</w:t>
      </w:r>
    </w:p>
    <w:p w14:paraId="15BFC006" w14:textId="77777777" w:rsidR="00582A41" w:rsidRPr="00936880" w:rsidRDefault="00582A41" w:rsidP="00936880">
      <w:pPr>
        <w:spacing w:line="240" w:lineRule="auto"/>
        <w:rPr>
          <w:b/>
          <w:noProof/>
          <w:szCs w:val="22"/>
          <w:u w:val="single"/>
        </w:rPr>
      </w:pPr>
    </w:p>
    <w:p w14:paraId="78365D06" w14:textId="77777777" w:rsidR="00582A41" w:rsidRDefault="00582A41" w:rsidP="00936880">
      <w:pPr>
        <w:spacing w:line="240" w:lineRule="auto"/>
        <w:rPr>
          <w:szCs w:val="22"/>
        </w:rPr>
      </w:pPr>
      <w:r w:rsidRPr="00D341D5">
        <w:rPr>
          <w:szCs w:val="22"/>
          <w:highlight w:val="lightGray"/>
        </w:rPr>
        <w:t>Braille-í</w:t>
      </w:r>
      <w:r w:rsidR="00882836" w:rsidRPr="00D341D5">
        <w:rPr>
          <w:szCs w:val="22"/>
          <w:highlight w:val="lightGray"/>
        </w:rPr>
        <w:t>rás feltüntetése alól felmentve</w:t>
      </w:r>
      <w:r w:rsidR="005D341F" w:rsidRPr="00D341D5">
        <w:rPr>
          <w:szCs w:val="22"/>
          <w:highlight w:val="lightGray"/>
        </w:rPr>
        <w:t>.</w:t>
      </w:r>
    </w:p>
    <w:p w14:paraId="589BADE2" w14:textId="77777777" w:rsidR="00F85397" w:rsidRDefault="00F85397" w:rsidP="00F85397">
      <w:pPr>
        <w:spacing w:line="240" w:lineRule="auto"/>
        <w:rPr>
          <w:noProof/>
          <w:shd w:val="clear" w:color="auto" w:fill="CCCCCC"/>
        </w:rPr>
      </w:pPr>
    </w:p>
    <w:p w14:paraId="676A96EF" w14:textId="77777777" w:rsidR="00D75BFB" w:rsidRDefault="00D75BFB" w:rsidP="00F85397">
      <w:pPr>
        <w:spacing w:line="240" w:lineRule="auto"/>
        <w:rPr>
          <w:noProof/>
          <w:shd w:val="clear" w:color="auto" w:fill="CCCCCC"/>
        </w:rPr>
      </w:pPr>
    </w:p>
    <w:p w14:paraId="7F2D34DF" w14:textId="77777777" w:rsidR="00F85397" w:rsidRDefault="00F85397" w:rsidP="006F11C5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04525E5A" w14:textId="77777777" w:rsidR="00F85397" w:rsidRDefault="00F85397" w:rsidP="00F85397">
      <w:pPr>
        <w:tabs>
          <w:tab w:val="left" w:pos="720"/>
        </w:tabs>
        <w:spacing w:line="240" w:lineRule="auto"/>
        <w:rPr>
          <w:noProof/>
        </w:rPr>
      </w:pPr>
    </w:p>
    <w:p w14:paraId="66FA689A" w14:textId="77777777" w:rsidR="00F85397" w:rsidRDefault="00F85397" w:rsidP="00F85397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2F8BC7D8" w14:textId="77777777" w:rsidR="00F85397" w:rsidRDefault="00F85397" w:rsidP="00F85397">
      <w:pPr>
        <w:tabs>
          <w:tab w:val="left" w:pos="720"/>
        </w:tabs>
        <w:spacing w:line="240" w:lineRule="auto"/>
        <w:rPr>
          <w:noProof/>
        </w:rPr>
      </w:pPr>
    </w:p>
    <w:p w14:paraId="207E7287" w14:textId="77777777" w:rsidR="00F85397" w:rsidRDefault="00F85397" w:rsidP="00F85397">
      <w:pPr>
        <w:tabs>
          <w:tab w:val="left" w:pos="720"/>
        </w:tabs>
        <w:spacing w:line="240" w:lineRule="auto"/>
        <w:rPr>
          <w:noProof/>
        </w:rPr>
      </w:pPr>
    </w:p>
    <w:p w14:paraId="2DFC5C57" w14:textId="77777777" w:rsidR="00F85397" w:rsidRDefault="00F85397" w:rsidP="006F11C5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456F5165" w14:textId="77777777" w:rsidR="00F85397" w:rsidRDefault="00F85397" w:rsidP="00F85397">
      <w:pPr>
        <w:tabs>
          <w:tab w:val="left" w:pos="720"/>
        </w:tabs>
        <w:spacing w:line="240" w:lineRule="auto"/>
        <w:rPr>
          <w:noProof/>
        </w:rPr>
      </w:pPr>
    </w:p>
    <w:p w14:paraId="5A9256B9" w14:textId="77777777" w:rsidR="00F85397" w:rsidRPr="00823C46" w:rsidRDefault="00F85397" w:rsidP="00F85397">
      <w:r>
        <w:t xml:space="preserve">PC: </w:t>
      </w:r>
    </w:p>
    <w:p w14:paraId="3B15D88A" w14:textId="77777777" w:rsidR="00F85397" w:rsidRDefault="00F85397" w:rsidP="00F85397">
      <w:r>
        <w:t xml:space="preserve">SN: </w:t>
      </w:r>
    </w:p>
    <w:p w14:paraId="5020FE19" w14:textId="77777777" w:rsidR="00D51368" w:rsidRPr="00936880" w:rsidRDefault="00EE4AEB" w:rsidP="00361DC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outlineLvl w:val="0"/>
        <w:rPr>
          <w:b/>
          <w:noProof/>
          <w:szCs w:val="22"/>
        </w:rPr>
      </w:pPr>
      <w:r w:rsidRPr="00936880">
        <w:rPr>
          <w:szCs w:val="22"/>
        </w:rPr>
        <w:br w:type="page"/>
      </w:r>
      <w:r w:rsidR="00D51368" w:rsidRPr="00936880">
        <w:rPr>
          <w:b/>
          <w:noProof/>
          <w:szCs w:val="22"/>
        </w:rPr>
        <w:lastRenderedPageBreak/>
        <w:t>A KÖZVETLEN CSOMAGOLÁSON FELTÜNTETENDŐ ADATOK</w:t>
      </w:r>
    </w:p>
    <w:p w14:paraId="1CC0E85D" w14:textId="77777777" w:rsidR="00D51368" w:rsidRPr="00936880" w:rsidRDefault="00D51368" w:rsidP="0093688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2F9F051D" w14:textId="77777777" w:rsidR="00D51368" w:rsidRPr="00936880" w:rsidRDefault="00173E26" w:rsidP="0093688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936880">
        <w:rPr>
          <w:b/>
          <w:noProof/>
          <w:szCs w:val="22"/>
        </w:rPr>
        <w:t>INJEKCIÓS ÜVEG (20 </w:t>
      </w:r>
      <w:r w:rsidR="00DE4847" w:rsidRPr="00936880">
        <w:rPr>
          <w:b/>
          <w:noProof/>
          <w:szCs w:val="22"/>
        </w:rPr>
        <w:t>ML) VAGY</w:t>
      </w:r>
      <w:r w:rsidRPr="00936880">
        <w:rPr>
          <w:b/>
          <w:noProof/>
          <w:szCs w:val="22"/>
        </w:rPr>
        <w:t xml:space="preserve"> INFÚZIÓS </w:t>
      </w:r>
      <w:r w:rsidR="005F6DE0" w:rsidRPr="00936880">
        <w:rPr>
          <w:b/>
          <w:noProof/>
          <w:szCs w:val="22"/>
        </w:rPr>
        <w:t>ÜVEG</w:t>
      </w:r>
      <w:r w:rsidRPr="00936880">
        <w:rPr>
          <w:b/>
          <w:noProof/>
          <w:szCs w:val="22"/>
        </w:rPr>
        <w:t xml:space="preserve"> (100 </w:t>
      </w:r>
      <w:r w:rsidR="00D51368" w:rsidRPr="00936880">
        <w:rPr>
          <w:b/>
          <w:noProof/>
          <w:szCs w:val="22"/>
        </w:rPr>
        <w:t>ML)</w:t>
      </w:r>
    </w:p>
    <w:p w14:paraId="0293EE66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002D6FC3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6A2541DD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1.</w:t>
      </w:r>
      <w:r w:rsidRPr="00936880">
        <w:rPr>
          <w:b/>
          <w:noProof/>
          <w:szCs w:val="22"/>
        </w:rPr>
        <w:tab/>
        <w:t xml:space="preserve">A GYÓGYSZER </w:t>
      </w:r>
      <w:r w:rsidR="00936880">
        <w:rPr>
          <w:b/>
          <w:noProof/>
          <w:szCs w:val="22"/>
        </w:rPr>
        <w:t>NEVE</w:t>
      </w:r>
    </w:p>
    <w:p w14:paraId="325CAAB3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280D626E" w14:textId="77777777" w:rsidR="00D51368" w:rsidRPr="00936880" w:rsidRDefault="00CA7BD6" w:rsidP="00936880">
      <w:pPr>
        <w:spacing w:line="240" w:lineRule="auto"/>
        <w:rPr>
          <w:b/>
          <w:noProof/>
          <w:szCs w:val="22"/>
        </w:rPr>
      </w:pPr>
      <w:r w:rsidRPr="00936880">
        <w:rPr>
          <w:b/>
          <w:noProof/>
          <w:szCs w:val="22"/>
        </w:rPr>
        <w:t xml:space="preserve">Meropenem Kabi 500 mg </w:t>
      </w:r>
      <w:r w:rsidR="00D51368" w:rsidRPr="00936880">
        <w:rPr>
          <w:b/>
          <w:noProof/>
          <w:szCs w:val="22"/>
        </w:rPr>
        <w:t>por oldatos injekcióhoz vagy infúzióhoz</w:t>
      </w:r>
    </w:p>
    <w:p w14:paraId="2485E1CA" w14:textId="77777777" w:rsidR="00D51368" w:rsidRPr="00936880" w:rsidRDefault="00CA7BD6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m</w:t>
      </w:r>
      <w:r w:rsidR="00D51368" w:rsidRPr="00936880">
        <w:rPr>
          <w:noProof/>
          <w:szCs w:val="22"/>
        </w:rPr>
        <w:t>eropenem</w:t>
      </w:r>
    </w:p>
    <w:p w14:paraId="3F33D554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28BD447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095B7CB1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2.</w:t>
      </w:r>
      <w:r w:rsidRPr="00936880">
        <w:rPr>
          <w:b/>
          <w:noProof/>
          <w:szCs w:val="22"/>
        </w:rPr>
        <w:tab/>
        <w:t>HATÓANYAG(OK) MEGNEVEZÉSE</w:t>
      </w:r>
    </w:p>
    <w:p w14:paraId="15CB3E10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3118A249" w14:textId="77777777" w:rsidR="00D51368" w:rsidRPr="00936880" w:rsidRDefault="00A82368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500 </w:t>
      </w:r>
      <w:r w:rsidR="00D51368" w:rsidRPr="00936880">
        <w:rPr>
          <w:noProof/>
          <w:szCs w:val="22"/>
        </w:rPr>
        <w:t>mg vízmentes meropenem</w:t>
      </w:r>
      <w:r w:rsidR="00936880">
        <w:rPr>
          <w:noProof/>
          <w:szCs w:val="22"/>
        </w:rPr>
        <w:t xml:space="preserve">nek megfelelő </w:t>
      </w:r>
      <w:r w:rsidR="00D51368" w:rsidRPr="00936880">
        <w:rPr>
          <w:noProof/>
          <w:szCs w:val="22"/>
        </w:rPr>
        <w:t>meropenem-trihidrát.</w:t>
      </w:r>
    </w:p>
    <w:p w14:paraId="1916A662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14F9CB9B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E04B028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3.</w:t>
      </w:r>
      <w:r w:rsidRPr="00936880">
        <w:rPr>
          <w:b/>
          <w:noProof/>
          <w:szCs w:val="22"/>
        </w:rPr>
        <w:tab/>
        <w:t>SEGÉDANYAGOK FELSOROLÁSA</w:t>
      </w:r>
    </w:p>
    <w:p w14:paraId="24E6C6E0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46838C5" w14:textId="77777777" w:rsidR="00D51368" w:rsidRPr="00936880" w:rsidRDefault="00194644" w:rsidP="00936880">
      <w:pPr>
        <w:spacing w:line="240" w:lineRule="auto"/>
        <w:rPr>
          <w:noProof/>
          <w:color w:val="000000"/>
          <w:szCs w:val="22"/>
        </w:rPr>
      </w:pPr>
      <w:r>
        <w:rPr>
          <w:noProof/>
          <w:color w:val="000000"/>
          <w:szCs w:val="22"/>
        </w:rPr>
        <w:t>N</w:t>
      </w:r>
      <w:r w:rsidR="00D51368" w:rsidRPr="00936880">
        <w:rPr>
          <w:noProof/>
          <w:color w:val="000000"/>
          <w:szCs w:val="22"/>
        </w:rPr>
        <w:t>átrium-karbonát.</w:t>
      </w:r>
    </w:p>
    <w:p w14:paraId="6D56BCA6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33901967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3A2B49E1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4.</w:t>
      </w:r>
      <w:r w:rsidRPr="00936880">
        <w:rPr>
          <w:b/>
          <w:noProof/>
          <w:szCs w:val="22"/>
        </w:rPr>
        <w:tab/>
        <w:t>GYÓGYSZERFORMA ÉS TARTALOM</w:t>
      </w:r>
    </w:p>
    <w:p w14:paraId="29BDFED4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78E5C66E" w14:textId="77777777" w:rsidR="008A4D43" w:rsidRPr="00936880" w:rsidRDefault="008A4D43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por oldatos injekcióhoz vagy infúzióhoz</w:t>
      </w:r>
    </w:p>
    <w:p w14:paraId="21FA6BBD" w14:textId="77777777" w:rsidR="008A4D43" w:rsidRPr="00936880" w:rsidRDefault="008A4D43" w:rsidP="00936880">
      <w:pPr>
        <w:spacing w:line="240" w:lineRule="auto"/>
        <w:rPr>
          <w:noProof/>
          <w:szCs w:val="22"/>
        </w:rPr>
      </w:pPr>
    </w:p>
    <w:p w14:paraId="1F03FC37" w14:textId="1D439769" w:rsidR="008A4D43" w:rsidRPr="00936880" w:rsidRDefault="008A4D43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20</w:t>
      </w:r>
      <w:r w:rsidR="00703017">
        <w:rPr>
          <w:noProof/>
          <w:szCs w:val="22"/>
        </w:rPr>
        <w:t> </w:t>
      </w:r>
      <w:r w:rsidRPr="00936880">
        <w:rPr>
          <w:noProof/>
          <w:szCs w:val="22"/>
        </w:rPr>
        <w:t>ml</w:t>
      </w:r>
    </w:p>
    <w:p w14:paraId="76EF998D" w14:textId="45144D78" w:rsidR="009E1904" w:rsidRPr="00936880" w:rsidRDefault="008A4D43" w:rsidP="00936880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936880">
        <w:rPr>
          <w:noProof/>
          <w:szCs w:val="22"/>
        </w:rPr>
        <w:t>100</w:t>
      </w:r>
      <w:r w:rsidR="00703017">
        <w:rPr>
          <w:noProof/>
          <w:szCs w:val="22"/>
        </w:rPr>
        <w:t> </w:t>
      </w:r>
      <w:r w:rsidRPr="00936880">
        <w:rPr>
          <w:noProof/>
          <w:szCs w:val="22"/>
        </w:rPr>
        <w:t>ml</w:t>
      </w:r>
    </w:p>
    <w:p w14:paraId="60E2B2AD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73ED8BCF" w14:textId="77777777" w:rsidR="009E1904" w:rsidRPr="00936880" w:rsidRDefault="009E1904" w:rsidP="00936880">
      <w:pPr>
        <w:spacing w:line="240" w:lineRule="auto"/>
        <w:rPr>
          <w:noProof/>
          <w:szCs w:val="22"/>
        </w:rPr>
      </w:pPr>
    </w:p>
    <w:p w14:paraId="7B1972CA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5.</w:t>
      </w:r>
      <w:r w:rsidRPr="00936880">
        <w:rPr>
          <w:b/>
          <w:noProof/>
          <w:szCs w:val="22"/>
        </w:rPr>
        <w:tab/>
        <w:t>AZ ALKALMAZÁSSAL KAPCSOLATOS TUDNIVALÓK ÉS AZ ALKALMAZÁS MÓDJA(I)</w:t>
      </w:r>
    </w:p>
    <w:p w14:paraId="1A55B37C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64D35883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Intravénás alkalmazásra.</w:t>
      </w:r>
    </w:p>
    <w:p w14:paraId="1AF789D6" w14:textId="77777777" w:rsidR="00FC1A01" w:rsidRDefault="008A4D43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Kizárólag e</w:t>
      </w:r>
      <w:r w:rsidR="00FC1A01" w:rsidRPr="00936880">
        <w:rPr>
          <w:noProof/>
          <w:szCs w:val="22"/>
        </w:rPr>
        <w:t xml:space="preserve">gyszeri </w:t>
      </w:r>
      <w:r w:rsidR="00936880" w:rsidRPr="00936880">
        <w:rPr>
          <w:noProof/>
          <w:szCs w:val="22"/>
        </w:rPr>
        <w:t>alkalmazásra</w:t>
      </w:r>
      <w:r w:rsidR="00FC1A01" w:rsidRPr="00936880">
        <w:rPr>
          <w:noProof/>
          <w:szCs w:val="22"/>
        </w:rPr>
        <w:t>.</w:t>
      </w:r>
    </w:p>
    <w:p w14:paraId="256F8DF7" w14:textId="77777777" w:rsidR="0070668C" w:rsidRPr="00936880" w:rsidRDefault="0070668C" w:rsidP="00936880">
      <w:pPr>
        <w:spacing w:line="240" w:lineRule="auto"/>
        <w:rPr>
          <w:noProof/>
          <w:szCs w:val="22"/>
        </w:rPr>
      </w:pPr>
    </w:p>
    <w:p w14:paraId="43A6118D" w14:textId="77777777" w:rsidR="00D3787F" w:rsidRPr="00936880" w:rsidRDefault="00D3787F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Használat előtt olvassa el a mellékelt betegtájékoztatót!</w:t>
      </w:r>
    </w:p>
    <w:p w14:paraId="54FC1960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666658D5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7F6ABEDD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6.</w:t>
      </w:r>
      <w:r w:rsidRPr="00936880">
        <w:rPr>
          <w:b/>
          <w:noProof/>
          <w:szCs w:val="22"/>
        </w:rPr>
        <w:tab/>
        <w:t>KÜLÖN FIGYELMEZTETÉS, MELY SZERINT A GYÓGYSZERT GYERMEKEKTŐL ELZÁRVA KELL TARTANI</w:t>
      </w:r>
    </w:p>
    <w:p w14:paraId="3D291C2C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6D2A8F6F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A gyógyszer gyermekektől elzárva tartandó!</w:t>
      </w:r>
    </w:p>
    <w:p w14:paraId="14CD9228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2D6CD3B0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301C188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7.</w:t>
      </w:r>
      <w:r w:rsidRPr="00936880">
        <w:rPr>
          <w:b/>
          <w:noProof/>
          <w:szCs w:val="22"/>
        </w:rPr>
        <w:tab/>
        <w:t>TOVÁBBI FIGYELMEZTETÉS(EK), AMENNYIBEN SZÜKSÉGES</w:t>
      </w:r>
    </w:p>
    <w:p w14:paraId="356A59E5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C0777B7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558872EF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8.</w:t>
      </w:r>
      <w:r w:rsidRPr="00936880">
        <w:rPr>
          <w:b/>
          <w:noProof/>
          <w:szCs w:val="22"/>
        </w:rPr>
        <w:tab/>
        <w:t>LEJÁRATI IDŐ</w:t>
      </w:r>
    </w:p>
    <w:p w14:paraId="6EAE114A" w14:textId="77777777" w:rsidR="00D51368" w:rsidRPr="00936880" w:rsidRDefault="00D51368" w:rsidP="00936880">
      <w:pPr>
        <w:spacing w:line="240" w:lineRule="auto"/>
        <w:rPr>
          <w:noProof/>
          <w:color w:val="000000"/>
          <w:szCs w:val="22"/>
        </w:rPr>
      </w:pPr>
    </w:p>
    <w:p w14:paraId="26DA3540" w14:textId="36ECC285" w:rsidR="00D51368" w:rsidRDefault="001A68CE" w:rsidP="0093688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14:paraId="1C39AB59" w14:textId="77777777" w:rsidR="00D51368" w:rsidRPr="00936880" w:rsidRDefault="00EB0795" w:rsidP="0093688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Az elkészített oldat eltarthatósága: lásd a mellékelt betegtájékoztatóban.</w:t>
      </w:r>
    </w:p>
    <w:p w14:paraId="6B6F39AA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250421C6" w14:textId="77777777" w:rsidR="00D51368" w:rsidRPr="00936880" w:rsidRDefault="00D51368" w:rsidP="00361DC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lastRenderedPageBreak/>
        <w:t>9.</w:t>
      </w:r>
      <w:r w:rsidRPr="00936880">
        <w:rPr>
          <w:b/>
          <w:noProof/>
          <w:szCs w:val="22"/>
        </w:rPr>
        <w:tab/>
        <w:t>KÜLÖNLEGES TÁROLÁSI ELŐÍRÁSOK</w:t>
      </w:r>
    </w:p>
    <w:p w14:paraId="2A907BE0" w14:textId="77777777" w:rsidR="00D51368" w:rsidRPr="00936880" w:rsidRDefault="00D51368" w:rsidP="00936880">
      <w:pPr>
        <w:keepNext/>
        <w:spacing w:line="240" w:lineRule="auto"/>
        <w:rPr>
          <w:noProof/>
          <w:szCs w:val="22"/>
        </w:rPr>
      </w:pPr>
    </w:p>
    <w:p w14:paraId="03ED1D24" w14:textId="77777777" w:rsidR="00F0035D" w:rsidRDefault="00D51368" w:rsidP="00936880">
      <w:pPr>
        <w:keepNext/>
        <w:spacing w:line="240" w:lineRule="auto"/>
        <w:rPr>
          <w:szCs w:val="22"/>
        </w:rPr>
      </w:pPr>
      <w:r w:rsidRPr="00936880">
        <w:rPr>
          <w:szCs w:val="22"/>
        </w:rPr>
        <w:t>Legfeljebb 30</w:t>
      </w:r>
      <w:r w:rsidR="00D75BFB">
        <w:rPr>
          <w:szCs w:val="22"/>
        </w:rPr>
        <w:t> </w:t>
      </w:r>
      <w:r w:rsidRPr="00936880">
        <w:rPr>
          <w:szCs w:val="22"/>
        </w:rPr>
        <w:t>°C-</w:t>
      </w:r>
      <w:proofErr w:type="spellStart"/>
      <w:r w:rsidRPr="00936880">
        <w:rPr>
          <w:szCs w:val="22"/>
        </w:rPr>
        <w:t>on</w:t>
      </w:r>
      <w:proofErr w:type="spellEnd"/>
      <w:r w:rsidRPr="00936880">
        <w:rPr>
          <w:szCs w:val="22"/>
        </w:rPr>
        <w:t xml:space="preserve"> tá</w:t>
      </w:r>
      <w:r w:rsidR="00FD122B" w:rsidRPr="00936880">
        <w:rPr>
          <w:szCs w:val="22"/>
        </w:rPr>
        <w:t>rolandó.</w:t>
      </w:r>
    </w:p>
    <w:p w14:paraId="3A839C9C" w14:textId="77777777" w:rsidR="00F0035D" w:rsidRPr="00936880" w:rsidRDefault="00F0035D" w:rsidP="00936880">
      <w:pPr>
        <w:keepNext/>
        <w:spacing w:line="240" w:lineRule="auto"/>
        <w:rPr>
          <w:szCs w:val="22"/>
        </w:rPr>
      </w:pPr>
      <w:r>
        <w:rPr>
          <w:szCs w:val="22"/>
        </w:rPr>
        <w:t>Nem fagyasztható!</w:t>
      </w:r>
    </w:p>
    <w:p w14:paraId="661BDECB" w14:textId="77777777" w:rsidR="00D51368" w:rsidRPr="00936880" w:rsidRDefault="00D51368" w:rsidP="00936880">
      <w:pPr>
        <w:spacing w:line="240" w:lineRule="auto"/>
        <w:rPr>
          <w:szCs w:val="22"/>
        </w:rPr>
      </w:pPr>
    </w:p>
    <w:p w14:paraId="563EEE95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753A5FE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10.</w:t>
      </w:r>
      <w:r w:rsidRPr="00936880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6F13CF45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66038DA3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315DA4EB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11.</w:t>
      </w:r>
      <w:r w:rsidRPr="00936880">
        <w:rPr>
          <w:b/>
          <w:noProof/>
          <w:szCs w:val="22"/>
        </w:rPr>
        <w:tab/>
        <w:t>A FORGALOMBA HOZATALI ENGEDÉLY JOGOSULTJÁNAK NEVE ÉS CÍME</w:t>
      </w:r>
    </w:p>
    <w:p w14:paraId="708CAB20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5F8DF012" w14:textId="77777777" w:rsidR="00BA70DA" w:rsidRPr="00936880" w:rsidRDefault="00D51368" w:rsidP="00936880">
      <w:pPr>
        <w:spacing w:line="240" w:lineRule="auto"/>
        <w:rPr>
          <w:noProof/>
          <w:szCs w:val="22"/>
        </w:rPr>
      </w:pPr>
      <w:r w:rsidRPr="00936880">
        <w:rPr>
          <w:noProof/>
          <w:szCs w:val="22"/>
        </w:rPr>
        <w:t>Fresenius Kabi</w:t>
      </w:r>
    </w:p>
    <w:p w14:paraId="633FCFB5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2210458C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6548C9D3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12.</w:t>
      </w:r>
      <w:r w:rsidRPr="00936880">
        <w:rPr>
          <w:b/>
          <w:noProof/>
          <w:szCs w:val="22"/>
        </w:rPr>
        <w:tab/>
        <w:t>A FORGALOMBA HOZATALI ENGEDÉLY SZÁMA(I)</w:t>
      </w:r>
    </w:p>
    <w:p w14:paraId="347385CF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EE12E17" w14:textId="77777777" w:rsidR="00562D6F" w:rsidRPr="00D341D5" w:rsidRDefault="00D51368" w:rsidP="00D75BFB">
      <w:pPr>
        <w:tabs>
          <w:tab w:val="left" w:pos="2835"/>
        </w:tabs>
        <w:spacing w:line="240" w:lineRule="auto"/>
        <w:rPr>
          <w:szCs w:val="22"/>
          <w:highlight w:val="lightGray"/>
        </w:rPr>
      </w:pPr>
      <w:r w:rsidRPr="00936880">
        <w:rPr>
          <w:szCs w:val="22"/>
        </w:rPr>
        <w:t>OGYI-T-</w:t>
      </w:r>
      <w:r w:rsidR="006C50A9" w:rsidRPr="00936880">
        <w:rPr>
          <w:szCs w:val="22"/>
        </w:rPr>
        <w:t>21722</w:t>
      </w:r>
      <w:r w:rsidR="00562D6F" w:rsidRPr="00936880">
        <w:rPr>
          <w:szCs w:val="22"/>
        </w:rPr>
        <w:t>/01</w:t>
      </w:r>
      <w:r w:rsidR="00562D6F" w:rsidRPr="00936880">
        <w:rPr>
          <w:szCs w:val="22"/>
        </w:rPr>
        <w:tab/>
      </w:r>
      <w:r w:rsidR="00562D6F" w:rsidRPr="00D341D5">
        <w:rPr>
          <w:szCs w:val="22"/>
          <w:highlight w:val="lightGray"/>
        </w:rPr>
        <w:t xml:space="preserve">(500 mg </w:t>
      </w:r>
      <w:r w:rsidR="002F3DF7" w:rsidRPr="00D341D5">
        <w:rPr>
          <w:szCs w:val="22"/>
          <w:highlight w:val="lightGray"/>
        </w:rPr>
        <w:tab/>
      </w:r>
      <w:r w:rsidR="00562D6F" w:rsidRPr="00D341D5">
        <w:rPr>
          <w:szCs w:val="22"/>
          <w:highlight w:val="lightGray"/>
        </w:rPr>
        <w:t>1 x 20 ml)</w:t>
      </w:r>
    </w:p>
    <w:p w14:paraId="2FB204AB" w14:textId="77777777" w:rsidR="00562D6F" w:rsidRPr="00D341D5" w:rsidRDefault="00562D6F" w:rsidP="00D75BFB">
      <w:pPr>
        <w:tabs>
          <w:tab w:val="left" w:pos="2835"/>
        </w:tabs>
        <w:spacing w:line="240" w:lineRule="auto"/>
        <w:rPr>
          <w:szCs w:val="22"/>
          <w:highlight w:val="lightGray"/>
        </w:rPr>
      </w:pPr>
      <w:r w:rsidRPr="00D341D5">
        <w:rPr>
          <w:szCs w:val="22"/>
          <w:highlight w:val="lightGray"/>
        </w:rPr>
        <w:t>OGYI-T-</w:t>
      </w:r>
      <w:r w:rsidR="006C50A9" w:rsidRPr="00D341D5">
        <w:rPr>
          <w:szCs w:val="22"/>
          <w:highlight w:val="lightGray"/>
        </w:rPr>
        <w:t>21722</w:t>
      </w:r>
      <w:r w:rsidRPr="00D341D5">
        <w:rPr>
          <w:szCs w:val="22"/>
          <w:highlight w:val="lightGray"/>
        </w:rPr>
        <w:t>/02</w:t>
      </w:r>
      <w:r w:rsidRPr="00D341D5">
        <w:rPr>
          <w:szCs w:val="22"/>
          <w:highlight w:val="lightGray"/>
        </w:rPr>
        <w:tab/>
      </w:r>
      <w:r w:rsidR="00272B09" w:rsidRPr="00D341D5">
        <w:rPr>
          <w:szCs w:val="22"/>
          <w:highlight w:val="lightGray"/>
        </w:rPr>
        <w:t xml:space="preserve">(500 mg </w:t>
      </w:r>
      <w:r w:rsidR="002F3DF7" w:rsidRPr="00D341D5">
        <w:rPr>
          <w:szCs w:val="22"/>
          <w:highlight w:val="lightGray"/>
        </w:rPr>
        <w:tab/>
      </w:r>
      <w:r w:rsidR="00272B09" w:rsidRPr="00D341D5">
        <w:rPr>
          <w:szCs w:val="22"/>
          <w:highlight w:val="lightGray"/>
        </w:rPr>
        <w:t>1 x 100 ml)</w:t>
      </w:r>
    </w:p>
    <w:p w14:paraId="5B69E591" w14:textId="77777777" w:rsidR="00562D6F" w:rsidRPr="00D341D5" w:rsidRDefault="00562D6F" w:rsidP="00D75BFB">
      <w:pPr>
        <w:tabs>
          <w:tab w:val="left" w:pos="2835"/>
        </w:tabs>
        <w:spacing w:line="240" w:lineRule="auto"/>
        <w:rPr>
          <w:szCs w:val="22"/>
          <w:highlight w:val="lightGray"/>
        </w:rPr>
      </w:pPr>
      <w:r w:rsidRPr="00D341D5">
        <w:rPr>
          <w:szCs w:val="22"/>
          <w:highlight w:val="lightGray"/>
        </w:rPr>
        <w:t>OGYI-T-</w:t>
      </w:r>
      <w:r w:rsidR="006C50A9" w:rsidRPr="00D341D5">
        <w:rPr>
          <w:szCs w:val="22"/>
          <w:highlight w:val="lightGray"/>
        </w:rPr>
        <w:t>21722</w:t>
      </w:r>
      <w:r w:rsidRPr="00D341D5">
        <w:rPr>
          <w:szCs w:val="22"/>
          <w:highlight w:val="lightGray"/>
        </w:rPr>
        <w:t>/03</w:t>
      </w:r>
      <w:r w:rsidRPr="00D341D5">
        <w:rPr>
          <w:szCs w:val="22"/>
          <w:highlight w:val="lightGray"/>
        </w:rPr>
        <w:tab/>
      </w:r>
      <w:r w:rsidR="00272B09" w:rsidRPr="00D341D5">
        <w:rPr>
          <w:szCs w:val="22"/>
          <w:highlight w:val="lightGray"/>
        </w:rPr>
        <w:t xml:space="preserve">(500 mg </w:t>
      </w:r>
      <w:r w:rsidR="002F3DF7" w:rsidRPr="00D341D5">
        <w:rPr>
          <w:szCs w:val="22"/>
          <w:highlight w:val="lightGray"/>
        </w:rPr>
        <w:tab/>
      </w:r>
      <w:r w:rsidR="00272B09" w:rsidRPr="00D341D5">
        <w:rPr>
          <w:szCs w:val="22"/>
          <w:highlight w:val="lightGray"/>
        </w:rPr>
        <w:t xml:space="preserve">10 x 20 ml) </w:t>
      </w:r>
    </w:p>
    <w:p w14:paraId="0898D687" w14:textId="77777777" w:rsidR="00562D6F" w:rsidRPr="00936880" w:rsidRDefault="00562D6F" w:rsidP="00D75BFB">
      <w:pPr>
        <w:tabs>
          <w:tab w:val="left" w:pos="2835"/>
        </w:tabs>
        <w:spacing w:line="240" w:lineRule="auto"/>
        <w:rPr>
          <w:szCs w:val="22"/>
        </w:rPr>
      </w:pPr>
      <w:r w:rsidRPr="00D341D5">
        <w:rPr>
          <w:szCs w:val="22"/>
          <w:highlight w:val="lightGray"/>
        </w:rPr>
        <w:t>OGYI-T-</w:t>
      </w:r>
      <w:r w:rsidR="006C50A9" w:rsidRPr="00D341D5">
        <w:rPr>
          <w:szCs w:val="22"/>
          <w:highlight w:val="lightGray"/>
        </w:rPr>
        <w:t>21722</w:t>
      </w:r>
      <w:r w:rsidRPr="00D341D5">
        <w:rPr>
          <w:szCs w:val="22"/>
          <w:highlight w:val="lightGray"/>
        </w:rPr>
        <w:t>/04</w:t>
      </w:r>
      <w:r w:rsidRPr="00D341D5">
        <w:rPr>
          <w:szCs w:val="22"/>
          <w:highlight w:val="lightGray"/>
        </w:rPr>
        <w:tab/>
        <w:t xml:space="preserve">(500 mg </w:t>
      </w:r>
      <w:r w:rsidR="002F3DF7" w:rsidRPr="00D341D5">
        <w:rPr>
          <w:szCs w:val="22"/>
          <w:highlight w:val="lightGray"/>
        </w:rPr>
        <w:tab/>
      </w:r>
      <w:r w:rsidRPr="00D341D5">
        <w:rPr>
          <w:szCs w:val="22"/>
          <w:highlight w:val="lightGray"/>
        </w:rPr>
        <w:t>10 x 100 ml)</w:t>
      </w:r>
    </w:p>
    <w:p w14:paraId="6A6AAD44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1985FAB3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3EF5535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13.</w:t>
      </w:r>
      <w:r w:rsidRPr="00936880">
        <w:rPr>
          <w:b/>
          <w:noProof/>
          <w:szCs w:val="22"/>
        </w:rPr>
        <w:tab/>
        <w:t>A GYÁRTÁSI TÉTEL SZÁMA</w:t>
      </w:r>
    </w:p>
    <w:p w14:paraId="4FA4A43A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7A3D13F7" w14:textId="33EF3E8F" w:rsidR="00D51368" w:rsidRPr="00936880" w:rsidRDefault="001A68CE" w:rsidP="00936880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</w:p>
    <w:p w14:paraId="1433F533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285272C8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7E0A208B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14.</w:t>
      </w:r>
      <w:r w:rsidRPr="00936880">
        <w:rPr>
          <w:b/>
          <w:noProof/>
          <w:szCs w:val="22"/>
        </w:rPr>
        <w:tab/>
      </w:r>
      <w:r w:rsidRPr="00936880">
        <w:rPr>
          <w:b/>
          <w:szCs w:val="22"/>
        </w:rPr>
        <w:t>A GYÓGYSZER ÁLTALÁNOS BESOROLÁSA RENDELHETŐSÉG SZEMPONTJÁBÓL</w:t>
      </w:r>
    </w:p>
    <w:p w14:paraId="658F760C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BB08672" w14:textId="77777777" w:rsidR="00D51368" w:rsidRPr="00936880" w:rsidRDefault="00D51368" w:rsidP="00936880">
      <w:pPr>
        <w:spacing w:line="240" w:lineRule="auto"/>
        <w:rPr>
          <w:noProof/>
          <w:szCs w:val="22"/>
        </w:rPr>
      </w:pPr>
    </w:p>
    <w:p w14:paraId="4E22A652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outlineLvl w:val="0"/>
        <w:rPr>
          <w:b/>
          <w:noProof/>
          <w:szCs w:val="22"/>
        </w:rPr>
      </w:pPr>
      <w:r w:rsidRPr="00936880">
        <w:rPr>
          <w:b/>
          <w:noProof/>
          <w:szCs w:val="22"/>
        </w:rPr>
        <w:t>15.</w:t>
      </w:r>
      <w:r w:rsidRPr="00936880">
        <w:rPr>
          <w:b/>
          <w:noProof/>
          <w:szCs w:val="22"/>
        </w:rPr>
        <w:tab/>
        <w:t>AZ ALKALMAZÁSRA VONATKOZÓ UTASÍTÁSOK</w:t>
      </w:r>
    </w:p>
    <w:p w14:paraId="225368A4" w14:textId="77777777" w:rsidR="00D51368" w:rsidRPr="00936880" w:rsidRDefault="00D51368" w:rsidP="00936880">
      <w:pPr>
        <w:spacing w:line="240" w:lineRule="auto"/>
        <w:rPr>
          <w:b/>
          <w:noProof/>
          <w:szCs w:val="22"/>
          <w:u w:val="single"/>
        </w:rPr>
      </w:pPr>
    </w:p>
    <w:p w14:paraId="74E20EAD" w14:textId="77777777" w:rsidR="00D51368" w:rsidRPr="00936880" w:rsidRDefault="00D51368" w:rsidP="00936880">
      <w:pPr>
        <w:spacing w:line="240" w:lineRule="auto"/>
        <w:rPr>
          <w:b/>
          <w:noProof/>
          <w:szCs w:val="22"/>
          <w:u w:val="single"/>
        </w:rPr>
      </w:pPr>
    </w:p>
    <w:p w14:paraId="1F59FE68" w14:textId="77777777" w:rsidR="00D51368" w:rsidRPr="00936880" w:rsidRDefault="00D51368" w:rsidP="003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color w:val="000000"/>
          <w:szCs w:val="22"/>
        </w:rPr>
      </w:pPr>
      <w:r w:rsidRPr="00936880">
        <w:rPr>
          <w:b/>
          <w:noProof/>
          <w:szCs w:val="22"/>
        </w:rPr>
        <w:t>16.</w:t>
      </w:r>
      <w:r w:rsidRPr="00936880">
        <w:rPr>
          <w:b/>
          <w:noProof/>
          <w:szCs w:val="22"/>
        </w:rPr>
        <w:tab/>
        <w:t>BRAILLE ÍRÁSSAL FELTÜNTETETT INFORMÁCIÓK</w:t>
      </w:r>
    </w:p>
    <w:p w14:paraId="5A81A37D" w14:textId="77777777" w:rsidR="00D51368" w:rsidRPr="00936880" w:rsidRDefault="00D51368" w:rsidP="00936880">
      <w:pPr>
        <w:spacing w:line="240" w:lineRule="auto"/>
        <w:rPr>
          <w:b/>
          <w:noProof/>
          <w:szCs w:val="22"/>
          <w:u w:val="single"/>
        </w:rPr>
      </w:pPr>
    </w:p>
    <w:p w14:paraId="3A69C5BB" w14:textId="77777777" w:rsidR="00D51368" w:rsidRPr="00936880" w:rsidRDefault="00D51368" w:rsidP="00936880">
      <w:pPr>
        <w:spacing w:line="240" w:lineRule="auto"/>
        <w:rPr>
          <w:b/>
          <w:noProof/>
          <w:szCs w:val="22"/>
          <w:u w:val="single"/>
        </w:rPr>
      </w:pPr>
      <w:r w:rsidRPr="00D341D5">
        <w:rPr>
          <w:szCs w:val="22"/>
          <w:highlight w:val="lightGray"/>
        </w:rPr>
        <w:t>Braille-írás feltüntetése alól felmentve</w:t>
      </w:r>
      <w:r w:rsidR="005D341F" w:rsidRPr="00D341D5">
        <w:rPr>
          <w:szCs w:val="22"/>
          <w:highlight w:val="lightGray"/>
        </w:rPr>
        <w:t>.</w:t>
      </w:r>
    </w:p>
    <w:p w14:paraId="06D3702D" w14:textId="77777777" w:rsidR="00D51368" w:rsidRPr="00936880" w:rsidRDefault="00D51368" w:rsidP="00936880">
      <w:pPr>
        <w:spacing w:line="240" w:lineRule="auto"/>
        <w:rPr>
          <w:szCs w:val="22"/>
        </w:rPr>
      </w:pPr>
    </w:p>
    <w:p w14:paraId="78832EA2" w14:textId="77777777" w:rsidR="00D51368" w:rsidRPr="00936880" w:rsidRDefault="00D51368" w:rsidP="00936880">
      <w:pPr>
        <w:spacing w:line="240" w:lineRule="auto"/>
        <w:rPr>
          <w:szCs w:val="22"/>
        </w:rPr>
      </w:pPr>
    </w:p>
    <w:p w14:paraId="5BA0F735" w14:textId="77777777" w:rsidR="00123345" w:rsidRPr="00936880" w:rsidRDefault="00123345" w:rsidP="00936880">
      <w:pPr>
        <w:spacing w:line="240" w:lineRule="auto"/>
        <w:rPr>
          <w:szCs w:val="22"/>
        </w:rPr>
      </w:pPr>
    </w:p>
    <w:sectPr w:rsidR="00123345" w:rsidRPr="00936880" w:rsidSect="00936880">
      <w:headerReference w:type="even" r:id="rId11"/>
      <w:head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B1A54D" w14:textId="77777777" w:rsidR="000D6374" w:rsidRDefault="000D6374">
      <w:r>
        <w:separator/>
      </w:r>
    </w:p>
  </w:endnote>
  <w:endnote w:type="continuationSeparator" w:id="0">
    <w:p w14:paraId="57DDF115" w14:textId="77777777" w:rsidR="000D6374" w:rsidRDefault="000D6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57B56E" w14:textId="2521E784" w:rsidR="00151DFF" w:rsidRPr="00C259AF" w:rsidRDefault="00EA0655" w:rsidP="00D75BFB">
    <w:pPr>
      <w:pStyle w:val="llb"/>
      <w:tabs>
        <w:tab w:val="clear" w:pos="4536"/>
      </w:tabs>
      <w:rPr>
        <w:sz w:val="18"/>
        <w:szCs w:val="18"/>
      </w:rPr>
    </w:pPr>
    <w:r w:rsidRPr="00EA0655">
      <w:rPr>
        <w:sz w:val="18"/>
        <w:szCs w:val="18"/>
        <w:lang w:val="sv-SE" w:eastAsia="en-US"/>
      </w:rPr>
      <w:t>NNGYK/GYSZ/56344/2024</w:t>
    </w:r>
    <w:r>
      <w:rPr>
        <w:sz w:val="18"/>
        <w:szCs w:val="18"/>
        <w:lang w:val="sv-SE" w:eastAsia="en-US"/>
      </w:rPr>
      <w:tab/>
      <w:t>2024. december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349AA4" w14:textId="77777777" w:rsidR="000D6374" w:rsidRDefault="000D6374">
      <w:r>
        <w:separator/>
      </w:r>
    </w:p>
  </w:footnote>
  <w:footnote w:type="continuationSeparator" w:id="0">
    <w:p w14:paraId="3C7B3938" w14:textId="77777777" w:rsidR="000D6374" w:rsidRDefault="000D6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3565C" w14:textId="77777777" w:rsidR="00151DFF" w:rsidRDefault="00151DFF" w:rsidP="00AD36F7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B04E9E0" w14:textId="77777777" w:rsidR="00151DFF" w:rsidRDefault="00151DF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672E8" w14:textId="77777777" w:rsidR="00151DFF" w:rsidRPr="00936880" w:rsidRDefault="00151DFF" w:rsidP="00AD36F7">
    <w:pPr>
      <w:pStyle w:val="lfej"/>
      <w:framePr w:wrap="around" w:vAnchor="text" w:hAnchor="margin" w:xAlign="center" w:y="1"/>
      <w:spacing w:line="240" w:lineRule="auto"/>
      <w:rPr>
        <w:rStyle w:val="Oldalszm"/>
        <w:sz w:val="20"/>
        <w:szCs w:val="18"/>
      </w:rPr>
    </w:pPr>
    <w:r w:rsidRPr="00936880">
      <w:rPr>
        <w:rStyle w:val="Oldalszm"/>
        <w:sz w:val="20"/>
        <w:szCs w:val="18"/>
      </w:rPr>
      <w:fldChar w:fldCharType="begin"/>
    </w:r>
    <w:r w:rsidRPr="00936880">
      <w:rPr>
        <w:rStyle w:val="Oldalszm"/>
        <w:sz w:val="20"/>
        <w:szCs w:val="18"/>
      </w:rPr>
      <w:instrText xml:space="preserve">PAGE  </w:instrText>
    </w:r>
    <w:r w:rsidRPr="00936880">
      <w:rPr>
        <w:rStyle w:val="Oldalszm"/>
        <w:sz w:val="20"/>
        <w:szCs w:val="18"/>
      </w:rPr>
      <w:fldChar w:fldCharType="separate"/>
    </w:r>
    <w:r w:rsidR="00D341D5">
      <w:rPr>
        <w:rStyle w:val="Oldalszm"/>
        <w:noProof/>
        <w:sz w:val="20"/>
        <w:szCs w:val="18"/>
      </w:rPr>
      <w:t>2</w:t>
    </w:r>
    <w:r w:rsidRPr="00936880">
      <w:rPr>
        <w:rStyle w:val="Oldalszm"/>
        <w:sz w:val="20"/>
        <w:szCs w:val="18"/>
      </w:rPr>
      <w:fldChar w:fldCharType="end"/>
    </w:r>
  </w:p>
  <w:p w14:paraId="36C3013A" w14:textId="77777777" w:rsidR="00151DFF" w:rsidRDefault="00151DF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A41"/>
    <w:rsid w:val="000306CB"/>
    <w:rsid w:val="0006063E"/>
    <w:rsid w:val="000A14DD"/>
    <w:rsid w:val="000C51EF"/>
    <w:rsid w:val="000D6374"/>
    <w:rsid w:val="000D6F0B"/>
    <w:rsid w:val="00123345"/>
    <w:rsid w:val="00134464"/>
    <w:rsid w:val="001461C3"/>
    <w:rsid w:val="00151DFF"/>
    <w:rsid w:val="001541CF"/>
    <w:rsid w:val="0017225C"/>
    <w:rsid w:val="00173E26"/>
    <w:rsid w:val="00194644"/>
    <w:rsid w:val="001A68CE"/>
    <w:rsid w:val="001C456B"/>
    <w:rsid w:val="00224418"/>
    <w:rsid w:val="0026663C"/>
    <w:rsid w:val="00272B09"/>
    <w:rsid w:val="00281419"/>
    <w:rsid w:val="00281802"/>
    <w:rsid w:val="002A15D1"/>
    <w:rsid w:val="002C424D"/>
    <w:rsid w:val="002C575D"/>
    <w:rsid w:val="002F3DF7"/>
    <w:rsid w:val="00312D5B"/>
    <w:rsid w:val="003328E5"/>
    <w:rsid w:val="00344262"/>
    <w:rsid w:val="00361DC4"/>
    <w:rsid w:val="003857E7"/>
    <w:rsid w:val="003953B1"/>
    <w:rsid w:val="003B172A"/>
    <w:rsid w:val="004230CC"/>
    <w:rsid w:val="004259CE"/>
    <w:rsid w:val="00430E1A"/>
    <w:rsid w:val="0046683C"/>
    <w:rsid w:val="004674D0"/>
    <w:rsid w:val="0047006D"/>
    <w:rsid w:val="004857C2"/>
    <w:rsid w:val="004A5334"/>
    <w:rsid w:val="004E6278"/>
    <w:rsid w:val="00523869"/>
    <w:rsid w:val="0055497B"/>
    <w:rsid w:val="00556112"/>
    <w:rsid w:val="00562D6F"/>
    <w:rsid w:val="00582A41"/>
    <w:rsid w:val="005B0759"/>
    <w:rsid w:val="005C02DC"/>
    <w:rsid w:val="005D341F"/>
    <w:rsid w:val="005F6DE0"/>
    <w:rsid w:val="0060206D"/>
    <w:rsid w:val="006636AD"/>
    <w:rsid w:val="00667050"/>
    <w:rsid w:val="00687317"/>
    <w:rsid w:val="006C50A9"/>
    <w:rsid w:val="006C51F1"/>
    <w:rsid w:val="006E52F6"/>
    <w:rsid w:val="006E7C3D"/>
    <w:rsid w:val="006F11C5"/>
    <w:rsid w:val="00703017"/>
    <w:rsid w:val="0070668C"/>
    <w:rsid w:val="0071519D"/>
    <w:rsid w:val="0073451C"/>
    <w:rsid w:val="00770921"/>
    <w:rsid w:val="00772FDE"/>
    <w:rsid w:val="007953AF"/>
    <w:rsid w:val="007F136E"/>
    <w:rsid w:val="00801500"/>
    <w:rsid w:val="00823C46"/>
    <w:rsid w:val="00830501"/>
    <w:rsid w:val="00857BA9"/>
    <w:rsid w:val="00867FD0"/>
    <w:rsid w:val="00882836"/>
    <w:rsid w:val="00894F70"/>
    <w:rsid w:val="008A4D43"/>
    <w:rsid w:val="008B252D"/>
    <w:rsid w:val="008E28DB"/>
    <w:rsid w:val="008F133A"/>
    <w:rsid w:val="00936880"/>
    <w:rsid w:val="00971567"/>
    <w:rsid w:val="00972C8F"/>
    <w:rsid w:val="009753A5"/>
    <w:rsid w:val="00984A49"/>
    <w:rsid w:val="009A03A9"/>
    <w:rsid w:val="009E1904"/>
    <w:rsid w:val="00A00238"/>
    <w:rsid w:val="00A40610"/>
    <w:rsid w:val="00A46BDB"/>
    <w:rsid w:val="00A47157"/>
    <w:rsid w:val="00A75BC3"/>
    <w:rsid w:val="00A82368"/>
    <w:rsid w:val="00AA6011"/>
    <w:rsid w:val="00AD36F7"/>
    <w:rsid w:val="00AE49B2"/>
    <w:rsid w:val="00AE61D6"/>
    <w:rsid w:val="00B17992"/>
    <w:rsid w:val="00B364F9"/>
    <w:rsid w:val="00B41A07"/>
    <w:rsid w:val="00B47D35"/>
    <w:rsid w:val="00BA70DA"/>
    <w:rsid w:val="00BA7C04"/>
    <w:rsid w:val="00BD272F"/>
    <w:rsid w:val="00BE01CB"/>
    <w:rsid w:val="00C0194F"/>
    <w:rsid w:val="00C23A41"/>
    <w:rsid w:val="00C259AF"/>
    <w:rsid w:val="00C523F3"/>
    <w:rsid w:val="00C55B7D"/>
    <w:rsid w:val="00C8545E"/>
    <w:rsid w:val="00C93F72"/>
    <w:rsid w:val="00C96A76"/>
    <w:rsid w:val="00CA4F72"/>
    <w:rsid w:val="00CA7BD6"/>
    <w:rsid w:val="00CC558F"/>
    <w:rsid w:val="00CD384C"/>
    <w:rsid w:val="00CE1C72"/>
    <w:rsid w:val="00CE5C56"/>
    <w:rsid w:val="00CE657D"/>
    <w:rsid w:val="00D20990"/>
    <w:rsid w:val="00D341D5"/>
    <w:rsid w:val="00D3787F"/>
    <w:rsid w:val="00D51368"/>
    <w:rsid w:val="00D54DE3"/>
    <w:rsid w:val="00D75BFB"/>
    <w:rsid w:val="00DB2218"/>
    <w:rsid w:val="00DC31BB"/>
    <w:rsid w:val="00DE4847"/>
    <w:rsid w:val="00E448EC"/>
    <w:rsid w:val="00E6333E"/>
    <w:rsid w:val="00EA0655"/>
    <w:rsid w:val="00EB0795"/>
    <w:rsid w:val="00EB752D"/>
    <w:rsid w:val="00ED21FE"/>
    <w:rsid w:val="00EE4AEB"/>
    <w:rsid w:val="00F0035D"/>
    <w:rsid w:val="00F05B16"/>
    <w:rsid w:val="00F1728C"/>
    <w:rsid w:val="00F60858"/>
    <w:rsid w:val="00F81755"/>
    <w:rsid w:val="00F844F4"/>
    <w:rsid w:val="00F85397"/>
    <w:rsid w:val="00F9641B"/>
    <w:rsid w:val="00FC1A01"/>
    <w:rsid w:val="00FD122B"/>
    <w:rsid w:val="00FF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8D02E1"/>
  <w15:chartTrackingRefBased/>
  <w15:docId w15:val="{63135A8E-9930-4BF5-82A8-9DED53015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582A41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582A41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rsid w:val="00582A41"/>
    <w:pPr>
      <w:spacing w:line="260" w:lineRule="atLeast"/>
    </w:pPr>
  </w:style>
  <w:style w:type="paragraph" w:styleId="Buborkszveg">
    <w:name w:val="Balloon Text"/>
    <w:basedOn w:val="Norml"/>
    <w:semiHidden/>
    <w:rsid w:val="006636AD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AD36F7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AD36F7"/>
  </w:style>
  <w:style w:type="paragraph" w:styleId="llb">
    <w:name w:val="footer"/>
    <w:basedOn w:val="Norml"/>
    <w:link w:val="llbChar"/>
    <w:rsid w:val="00AD36F7"/>
    <w:pPr>
      <w:tabs>
        <w:tab w:val="center" w:pos="4536"/>
        <w:tab w:val="right" w:pos="9072"/>
      </w:tabs>
    </w:pPr>
  </w:style>
  <w:style w:type="character" w:styleId="Jegyzethivatkozs">
    <w:name w:val="annotation reference"/>
    <w:semiHidden/>
    <w:rsid w:val="005C02DC"/>
    <w:rPr>
      <w:sz w:val="16"/>
      <w:szCs w:val="16"/>
    </w:rPr>
  </w:style>
  <w:style w:type="paragraph" w:styleId="Jegyzetszveg">
    <w:name w:val="annotation text"/>
    <w:basedOn w:val="Norml"/>
    <w:semiHidden/>
    <w:rsid w:val="005C02DC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5C02DC"/>
    <w:rPr>
      <w:b/>
      <w:bCs/>
    </w:rPr>
  </w:style>
  <w:style w:type="character" w:customStyle="1" w:styleId="llbChar">
    <w:name w:val="Élőláb Char"/>
    <w:link w:val="llb"/>
    <w:rsid w:val="00801500"/>
    <w:rPr>
      <w:sz w:val="22"/>
    </w:rPr>
  </w:style>
  <w:style w:type="paragraph" w:styleId="Vltozat">
    <w:name w:val="Revision"/>
    <w:hidden/>
    <w:uiPriority w:val="99"/>
    <w:semiHidden/>
    <w:rsid w:val="00B364F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8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6" ma:contentTypeDescription="Create a new document." ma:contentTypeScope="" ma:versionID="4b838e97a76f17e8e7b537549a962c3a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ec878184f23092236aa2d7e9633e62da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73E35-7C96-49CA-81F2-8C3CC62F8F93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</ds:schemaRefs>
</ds:datastoreItem>
</file>

<file path=customXml/itemProps2.xml><?xml version="1.0" encoding="utf-8"?>
<ds:datastoreItem xmlns:ds="http://schemas.openxmlformats.org/officeDocument/2006/customXml" ds:itemID="{9C3CC969-3265-45C2-BCA3-96C2A78277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7DD549-A895-49D4-A1A6-08BA5DCD11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7359A0-D62B-4B2E-AB5D-5BBFD4ED7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462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CÍMKESZÖVEG</vt:lpstr>
    </vt:vector>
  </TitlesOfParts>
  <Company>office2003</Company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CÍMKESZÖVEG</dc:title>
  <dc:subject/>
  <dc:creator>irena</dc:creator>
  <cp:keywords/>
  <cp:lastModifiedBy>HU_OGYI_63.1</cp:lastModifiedBy>
  <cp:revision>9</cp:revision>
  <dcterms:created xsi:type="dcterms:W3CDTF">2024-10-17T08:01:00Z</dcterms:created>
  <dcterms:modified xsi:type="dcterms:W3CDTF">2025-02-12T09:50:00Z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0x010100853D0E97BBA590459AC22600C083F529</vt:lpwstr>
  </property>
</Properties>
</file>