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563CF" w14:textId="77777777" w:rsidR="007A53AD" w:rsidRDefault="007A53AD" w:rsidP="007A53A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</w:rPr>
      </w:pPr>
      <w:r>
        <w:rPr>
          <w:b/>
          <w:noProof/>
        </w:rPr>
        <w:t>A KÜLSŐ CSOMAGOLÁSON</w:t>
      </w:r>
      <w:r w:rsidR="003921A7">
        <w:rPr>
          <w:b/>
          <w:noProof/>
        </w:rPr>
        <w:t xml:space="preserve"> </w:t>
      </w:r>
      <w:r>
        <w:rPr>
          <w:b/>
          <w:noProof/>
        </w:rPr>
        <w:t>FELTÜNTETENDŐ ADATOK</w:t>
      </w:r>
    </w:p>
    <w:p w14:paraId="4392BDB0" w14:textId="77777777" w:rsidR="007A53AD" w:rsidRDefault="007A53AD" w:rsidP="007A53A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</w:rPr>
      </w:pPr>
    </w:p>
    <w:p w14:paraId="6F83D955" w14:textId="77777777" w:rsidR="007A53AD" w:rsidRDefault="003921A7" w:rsidP="007A53A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r>
        <w:rPr>
          <w:b/>
          <w:noProof/>
        </w:rPr>
        <w:t>doboz</w:t>
      </w:r>
    </w:p>
    <w:p w14:paraId="30358E43" w14:textId="77777777" w:rsidR="007A53AD" w:rsidRDefault="007A53AD" w:rsidP="007A53AD">
      <w:pPr>
        <w:spacing w:line="260" w:lineRule="atLeast"/>
        <w:rPr>
          <w:noProof/>
        </w:rPr>
      </w:pPr>
    </w:p>
    <w:p w14:paraId="119F67E6" w14:textId="77777777" w:rsidR="007A53AD" w:rsidRDefault="007A53AD" w:rsidP="007A53AD">
      <w:pPr>
        <w:spacing w:line="260" w:lineRule="atLeast"/>
        <w:rPr>
          <w:noProof/>
        </w:rPr>
      </w:pPr>
    </w:p>
    <w:p w14:paraId="2B61A7F1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>A GYÓGYSZER NEVE</w:t>
      </w:r>
    </w:p>
    <w:p w14:paraId="5C7483AB" w14:textId="77777777" w:rsidR="007A53AD" w:rsidRDefault="007A53AD" w:rsidP="007A53AD">
      <w:pPr>
        <w:spacing w:line="260" w:lineRule="atLeast"/>
        <w:rPr>
          <w:noProof/>
        </w:rPr>
      </w:pPr>
    </w:p>
    <w:p w14:paraId="7CEC1D05" w14:textId="54A7874A" w:rsidR="005D61CB" w:rsidRDefault="007E32FD" w:rsidP="005D61CB">
      <w:pPr>
        <w:pStyle w:val="Cmsor1"/>
        <w:rPr>
          <w:b w:val="0"/>
          <w:sz w:val="22"/>
          <w:szCs w:val="22"/>
        </w:rPr>
      </w:pPr>
      <w:r w:rsidRPr="007E32FD">
        <w:rPr>
          <w:b w:val="0"/>
          <w:sz w:val="22"/>
          <w:szCs w:val="22"/>
        </w:rPr>
        <w:t xml:space="preserve">ASA </w:t>
      </w:r>
      <w:r w:rsidR="004859F7">
        <w:rPr>
          <w:b w:val="0"/>
          <w:sz w:val="22"/>
          <w:szCs w:val="22"/>
        </w:rPr>
        <w:t>PROTECT PHARMAVIT</w:t>
      </w:r>
      <w:r w:rsidRPr="007E32FD">
        <w:rPr>
          <w:b w:val="0"/>
          <w:sz w:val="22"/>
          <w:szCs w:val="22"/>
        </w:rPr>
        <w:t xml:space="preserve"> 100</w:t>
      </w:r>
      <w:r w:rsidR="007A01BE">
        <w:rPr>
          <w:b w:val="0"/>
          <w:sz w:val="22"/>
          <w:szCs w:val="22"/>
        </w:rPr>
        <w:t> </w:t>
      </w:r>
      <w:r w:rsidRPr="007E32FD">
        <w:rPr>
          <w:b w:val="0"/>
          <w:sz w:val="22"/>
          <w:szCs w:val="22"/>
        </w:rPr>
        <w:t>mg</w:t>
      </w:r>
      <w:r w:rsidRPr="005144E7">
        <w:rPr>
          <w:b w:val="0"/>
          <w:bCs w:val="0"/>
          <w:sz w:val="22"/>
          <w:szCs w:val="22"/>
        </w:rPr>
        <w:t xml:space="preserve"> </w:t>
      </w:r>
      <w:r w:rsidR="006E48FF">
        <w:rPr>
          <w:b w:val="0"/>
          <w:bCs w:val="0"/>
          <w:sz w:val="22"/>
          <w:szCs w:val="22"/>
        </w:rPr>
        <w:t xml:space="preserve">gyomornedv-ellenálló </w:t>
      </w:r>
      <w:r w:rsidR="009677D7">
        <w:rPr>
          <w:b w:val="0"/>
          <w:sz w:val="22"/>
          <w:szCs w:val="22"/>
        </w:rPr>
        <w:t>film</w:t>
      </w:r>
      <w:r w:rsidR="005D61CB" w:rsidRPr="004F6222">
        <w:rPr>
          <w:b w:val="0"/>
          <w:sz w:val="22"/>
          <w:szCs w:val="22"/>
        </w:rPr>
        <w:t>tabletta</w:t>
      </w:r>
    </w:p>
    <w:p w14:paraId="09224A39" w14:textId="77777777" w:rsidR="00A60A42" w:rsidRDefault="00A60A42" w:rsidP="007A53AD">
      <w:pPr>
        <w:spacing w:line="260" w:lineRule="atLeast"/>
        <w:rPr>
          <w:lang w:eastAsia="en-US"/>
        </w:rPr>
      </w:pPr>
    </w:p>
    <w:p w14:paraId="0386147F" w14:textId="77777777" w:rsidR="00445EC1" w:rsidRDefault="009677D7" w:rsidP="007A53AD">
      <w:pPr>
        <w:spacing w:line="260" w:lineRule="atLeast"/>
        <w:rPr>
          <w:lang w:eastAsia="en-US"/>
        </w:rPr>
      </w:pPr>
      <w:r>
        <w:rPr>
          <w:lang w:eastAsia="en-US"/>
        </w:rPr>
        <w:t>acetilszalicilsav</w:t>
      </w:r>
    </w:p>
    <w:p w14:paraId="49CD10EC" w14:textId="77777777" w:rsidR="009677D7" w:rsidRDefault="009677D7" w:rsidP="007A53AD">
      <w:pPr>
        <w:spacing w:line="260" w:lineRule="atLeast"/>
        <w:rPr>
          <w:noProof/>
        </w:rPr>
      </w:pPr>
    </w:p>
    <w:p w14:paraId="5B0EFDD5" w14:textId="77777777" w:rsidR="00A60A42" w:rsidRDefault="00A60A42" w:rsidP="007A53AD">
      <w:pPr>
        <w:spacing w:line="260" w:lineRule="atLeast"/>
        <w:rPr>
          <w:noProof/>
        </w:rPr>
      </w:pPr>
    </w:p>
    <w:p w14:paraId="692CB4E2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HATÓANYAG(OK) MEGNEVEZÉSE</w:t>
      </w:r>
    </w:p>
    <w:p w14:paraId="73244081" w14:textId="77777777" w:rsidR="007A53AD" w:rsidRDefault="007A53AD" w:rsidP="007A53AD">
      <w:pPr>
        <w:spacing w:line="260" w:lineRule="atLeast"/>
        <w:rPr>
          <w:noProof/>
        </w:rPr>
      </w:pPr>
    </w:p>
    <w:p w14:paraId="50CB7F1C" w14:textId="39FE0EAE" w:rsidR="005D61CB" w:rsidRPr="009677D7" w:rsidRDefault="00542C9F" w:rsidP="009677D7">
      <w:pPr>
        <w:spacing w:line="260" w:lineRule="atLeast"/>
        <w:rPr>
          <w:lang w:eastAsia="en-US"/>
        </w:rPr>
      </w:pPr>
      <w:r>
        <w:rPr>
          <w:szCs w:val="22"/>
        </w:rPr>
        <w:t>100</w:t>
      </w:r>
      <w:r w:rsidR="007A01BE">
        <w:rPr>
          <w:szCs w:val="22"/>
        </w:rPr>
        <w:t> </w:t>
      </w:r>
      <w:r w:rsidR="005D61CB">
        <w:rPr>
          <w:szCs w:val="22"/>
        </w:rPr>
        <w:t>mg</w:t>
      </w:r>
      <w:r w:rsidR="004F6222">
        <w:rPr>
          <w:szCs w:val="22"/>
        </w:rPr>
        <w:t xml:space="preserve"> </w:t>
      </w:r>
      <w:proofErr w:type="spellStart"/>
      <w:r w:rsidR="009677D7">
        <w:rPr>
          <w:lang w:eastAsia="en-US"/>
        </w:rPr>
        <w:t>acetilszalicilsav</w:t>
      </w:r>
      <w:r w:rsidR="007A01BE">
        <w:rPr>
          <w:lang w:eastAsia="en-US"/>
        </w:rPr>
        <w:t>at</w:t>
      </w:r>
      <w:proofErr w:type="spellEnd"/>
      <w:r w:rsidR="007A01BE">
        <w:rPr>
          <w:lang w:eastAsia="en-US"/>
        </w:rPr>
        <w:t xml:space="preserve"> tartalmaz</w:t>
      </w:r>
      <w:r w:rsidR="009677D7">
        <w:rPr>
          <w:lang w:eastAsia="en-US"/>
        </w:rPr>
        <w:t xml:space="preserve"> film</w:t>
      </w:r>
      <w:r w:rsidR="00445EC1">
        <w:rPr>
          <w:szCs w:val="22"/>
        </w:rPr>
        <w:t>t</w:t>
      </w:r>
      <w:r w:rsidR="00852B77">
        <w:rPr>
          <w:szCs w:val="22"/>
        </w:rPr>
        <w:t>ablettánként.</w:t>
      </w:r>
    </w:p>
    <w:p w14:paraId="29D844E4" w14:textId="77777777" w:rsidR="007A53AD" w:rsidRDefault="007A53AD" w:rsidP="007A53AD">
      <w:pPr>
        <w:spacing w:line="260" w:lineRule="atLeast"/>
        <w:rPr>
          <w:noProof/>
        </w:rPr>
      </w:pPr>
    </w:p>
    <w:p w14:paraId="68D7B1FF" w14:textId="77777777" w:rsidR="00A60A42" w:rsidRDefault="00A60A42" w:rsidP="007A53AD">
      <w:pPr>
        <w:spacing w:line="260" w:lineRule="atLeast"/>
        <w:rPr>
          <w:noProof/>
        </w:rPr>
      </w:pPr>
    </w:p>
    <w:p w14:paraId="35D4754E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SEGÉDANYAGOK FELSOROLÁSA</w:t>
      </w:r>
    </w:p>
    <w:p w14:paraId="32A4F9DE" w14:textId="77777777" w:rsidR="007A53AD" w:rsidRDefault="007A53AD" w:rsidP="007A53AD">
      <w:pPr>
        <w:spacing w:line="260" w:lineRule="atLeast"/>
        <w:rPr>
          <w:noProof/>
        </w:rPr>
      </w:pPr>
    </w:p>
    <w:p w14:paraId="7E128CE4" w14:textId="6285F928" w:rsidR="007A53AD" w:rsidRDefault="009677D7" w:rsidP="007A53AD">
      <w:pPr>
        <w:spacing w:line="260" w:lineRule="atLeast"/>
        <w:rPr>
          <w:szCs w:val="22"/>
        </w:rPr>
      </w:pPr>
      <w:r>
        <w:rPr>
          <w:szCs w:val="22"/>
        </w:rPr>
        <w:t>Tablettamag:</w:t>
      </w:r>
      <w:r w:rsidR="00445EC1">
        <w:rPr>
          <w:szCs w:val="22"/>
        </w:rPr>
        <w:t xml:space="preserve"> vízmentes kolloid szilícium-dioxid, </w:t>
      </w:r>
      <w:r>
        <w:rPr>
          <w:szCs w:val="22"/>
        </w:rPr>
        <w:t xml:space="preserve">mikrokristályos cellulóz, burgonyakeményítő, </w:t>
      </w:r>
      <w:r w:rsidR="005D61CB" w:rsidRPr="001A2804">
        <w:rPr>
          <w:szCs w:val="22"/>
        </w:rPr>
        <w:t>laktóz-monohidrát</w:t>
      </w:r>
      <w:r w:rsidR="00852B77">
        <w:rPr>
          <w:szCs w:val="22"/>
        </w:rPr>
        <w:t>.</w:t>
      </w:r>
    </w:p>
    <w:p w14:paraId="28B3FF77" w14:textId="77777777" w:rsidR="009677D7" w:rsidRDefault="009677D7" w:rsidP="007A53AD">
      <w:pPr>
        <w:spacing w:line="260" w:lineRule="atLeast"/>
        <w:rPr>
          <w:szCs w:val="22"/>
        </w:rPr>
      </w:pPr>
      <w:r>
        <w:rPr>
          <w:szCs w:val="22"/>
        </w:rPr>
        <w:t>Filmbevonat: glicerin-triacetát, talkum, metakrilsav-etil-akrilát-</w:t>
      </w:r>
      <w:r w:rsidR="00EB28A0">
        <w:rPr>
          <w:szCs w:val="22"/>
        </w:rPr>
        <w:t xml:space="preserve">kopolimer </w:t>
      </w:r>
      <w:r>
        <w:rPr>
          <w:szCs w:val="22"/>
        </w:rPr>
        <w:t>(1:1) 30%-os diszperzió.</w:t>
      </w:r>
    </w:p>
    <w:p w14:paraId="1C5C3CCB" w14:textId="77777777" w:rsidR="00A60A42" w:rsidRDefault="00A60A42" w:rsidP="007A53AD">
      <w:pPr>
        <w:spacing w:line="260" w:lineRule="atLeast"/>
        <w:rPr>
          <w:szCs w:val="22"/>
        </w:rPr>
      </w:pPr>
    </w:p>
    <w:p w14:paraId="1994F2F1" w14:textId="77777777" w:rsidR="007A53AD" w:rsidRDefault="007A53AD" w:rsidP="007A53AD">
      <w:pPr>
        <w:spacing w:line="260" w:lineRule="atLeast"/>
        <w:rPr>
          <w:noProof/>
        </w:rPr>
      </w:pPr>
    </w:p>
    <w:p w14:paraId="0238CE10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GYÓGYSZERFORMA ÉS TARTALOM</w:t>
      </w:r>
    </w:p>
    <w:p w14:paraId="5845EC5D" w14:textId="77777777" w:rsidR="007A53AD" w:rsidRDefault="007A53AD" w:rsidP="007A53AD">
      <w:pPr>
        <w:spacing w:line="260" w:lineRule="atLeast"/>
        <w:rPr>
          <w:noProof/>
        </w:rPr>
      </w:pPr>
    </w:p>
    <w:p w14:paraId="1BEFF87E" w14:textId="1A56F928" w:rsidR="006D22E6" w:rsidRDefault="006D22E6" w:rsidP="007A53AD">
      <w:pPr>
        <w:spacing w:line="260" w:lineRule="atLeast"/>
        <w:rPr>
          <w:szCs w:val="22"/>
        </w:rPr>
      </w:pPr>
      <w:r>
        <w:rPr>
          <w:szCs w:val="22"/>
        </w:rPr>
        <w:t>Filmtabletta</w:t>
      </w:r>
    </w:p>
    <w:p w14:paraId="6C22539B" w14:textId="48B46C77" w:rsidR="006D22E6" w:rsidRDefault="00852B77" w:rsidP="007A53AD">
      <w:pPr>
        <w:spacing w:line="260" w:lineRule="atLeast"/>
        <w:rPr>
          <w:szCs w:val="22"/>
        </w:rPr>
      </w:pPr>
      <w:r>
        <w:rPr>
          <w:szCs w:val="22"/>
        </w:rPr>
        <w:t>30 db</w:t>
      </w:r>
      <w:r w:rsidR="003921A7">
        <w:rPr>
          <w:szCs w:val="22"/>
        </w:rPr>
        <w:t xml:space="preserve"> </w:t>
      </w:r>
    </w:p>
    <w:p w14:paraId="2FD402E7" w14:textId="4CB1F183" w:rsidR="006D22E6" w:rsidRPr="005144E7" w:rsidRDefault="009677D7" w:rsidP="007A53AD">
      <w:pPr>
        <w:spacing w:line="260" w:lineRule="atLeast"/>
        <w:rPr>
          <w:szCs w:val="22"/>
          <w:highlight w:val="lightGray"/>
        </w:rPr>
      </w:pPr>
      <w:r w:rsidRPr="005144E7">
        <w:rPr>
          <w:szCs w:val="22"/>
          <w:highlight w:val="lightGray"/>
        </w:rPr>
        <w:t>50 db</w:t>
      </w:r>
      <w:r w:rsidR="003921A7" w:rsidRPr="005144E7">
        <w:rPr>
          <w:szCs w:val="22"/>
          <w:highlight w:val="lightGray"/>
        </w:rPr>
        <w:t xml:space="preserve"> </w:t>
      </w:r>
    </w:p>
    <w:p w14:paraId="0D89A09B" w14:textId="3027FA9B" w:rsidR="007A53AD" w:rsidRDefault="009677D7" w:rsidP="007A53AD">
      <w:pPr>
        <w:spacing w:line="260" w:lineRule="atLeast"/>
        <w:rPr>
          <w:szCs w:val="22"/>
        </w:rPr>
      </w:pPr>
      <w:r w:rsidRPr="005144E7">
        <w:rPr>
          <w:szCs w:val="22"/>
          <w:highlight w:val="lightGray"/>
        </w:rPr>
        <w:t>100 db</w:t>
      </w:r>
      <w:r w:rsidR="005D61CB" w:rsidRPr="005144E7">
        <w:rPr>
          <w:szCs w:val="22"/>
          <w:highlight w:val="lightGray"/>
        </w:rPr>
        <w:t xml:space="preserve"> </w:t>
      </w:r>
    </w:p>
    <w:p w14:paraId="73E3053D" w14:textId="77777777" w:rsidR="00E209E9" w:rsidRDefault="00E209E9" w:rsidP="007A53AD">
      <w:pPr>
        <w:spacing w:line="260" w:lineRule="atLeast"/>
        <w:rPr>
          <w:szCs w:val="22"/>
        </w:rPr>
      </w:pPr>
    </w:p>
    <w:p w14:paraId="674CF86F" w14:textId="77777777" w:rsidR="005D61CB" w:rsidRDefault="005D61CB" w:rsidP="007A53AD">
      <w:pPr>
        <w:spacing w:line="260" w:lineRule="atLeast"/>
        <w:rPr>
          <w:noProof/>
        </w:rPr>
      </w:pPr>
    </w:p>
    <w:p w14:paraId="0EE39D28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AZ ALKALMAZÁSSAL KAPCSOLATOS TUDNIVALÓK ÉS AZ ALKALMAZÁS MÓDJA(I)</w:t>
      </w:r>
    </w:p>
    <w:p w14:paraId="4D10D169" w14:textId="77777777" w:rsidR="007A53AD" w:rsidRDefault="007A53AD" w:rsidP="007A53AD">
      <w:pPr>
        <w:spacing w:line="260" w:lineRule="atLeast"/>
        <w:rPr>
          <w:noProof/>
        </w:rPr>
      </w:pPr>
    </w:p>
    <w:p w14:paraId="193E86BC" w14:textId="08C5D465" w:rsidR="007A53AD" w:rsidRDefault="006D22E6" w:rsidP="007A53AD">
      <w:pPr>
        <w:spacing w:line="260" w:lineRule="atLeast"/>
        <w:rPr>
          <w:noProof/>
        </w:rPr>
      </w:pPr>
      <w:r>
        <w:rPr>
          <w:noProof/>
        </w:rPr>
        <w:t>Alkalmazás</w:t>
      </w:r>
      <w:r w:rsidR="007A53AD">
        <w:rPr>
          <w:noProof/>
        </w:rPr>
        <w:t xml:space="preserve"> előtt olvassa el a mellékelt betegtájékoztatót!</w:t>
      </w:r>
    </w:p>
    <w:p w14:paraId="0EC388C1" w14:textId="77777777" w:rsidR="00E209E9" w:rsidRDefault="00E209E9" w:rsidP="007A53AD">
      <w:pPr>
        <w:spacing w:line="260" w:lineRule="atLeast"/>
        <w:rPr>
          <w:noProof/>
        </w:rPr>
      </w:pPr>
    </w:p>
    <w:p w14:paraId="7E621F43" w14:textId="77777777" w:rsidR="007A53AD" w:rsidRDefault="007A53AD" w:rsidP="007A53AD">
      <w:pPr>
        <w:spacing w:line="260" w:lineRule="atLeast"/>
        <w:rPr>
          <w:noProof/>
        </w:rPr>
      </w:pPr>
    </w:p>
    <w:p w14:paraId="155654AA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6.</w:t>
      </w:r>
      <w:r>
        <w:rPr>
          <w:b/>
          <w:noProof/>
        </w:rPr>
        <w:tab/>
        <w:t>KÜLÖN FIGYELMEZTETÉS, MELY SZERINT A GYÓGYSZERT GYERMEKEKTŐL ELZÁRVA KELL TARTANI</w:t>
      </w:r>
    </w:p>
    <w:p w14:paraId="2BFAB309" w14:textId="77777777" w:rsidR="007A53AD" w:rsidRDefault="007A53AD" w:rsidP="007A53AD">
      <w:pPr>
        <w:spacing w:line="260" w:lineRule="atLeast"/>
        <w:rPr>
          <w:noProof/>
        </w:rPr>
      </w:pPr>
    </w:p>
    <w:p w14:paraId="4BB3195D" w14:textId="77777777" w:rsidR="007A53AD" w:rsidRDefault="007A53AD" w:rsidP="007A53AD">
      <w:pPr>
        <w:spacing w:line="260" w:lineRule="atLeast"/>
        <w:rPr>
          <w:noProof/>
        </w:rPr>
      </w:pPr>
      <w:r>
        <w:rPr>
          <w:noProof/>
        </w:rPr>
        <w:t>A gyógyszer gyermekektől elzárva tartandó!</w:t>
      </w:r>
    </w:p>
    <w:p w14:paraId="30E0EE5C" w14:textId="77777777" w:rsidR="007A53AD" w:rsidRDefault="007A53AD" w:rsidP="007A53AD">
      <w:pPr>
        <w:spacing w:line="260" w:lineRule="atLeast"/>
        <w:rPr>
          <w:noProof/>
        </w:rPr>
      </w:pPr>
    </w:p>
    <w:p w14:paraId="402516A4" w14:textId="77777777" w:rsidR="00E209E9" w:rsidRDefault="00E209E9" w:rsidP="007A53AD">
      <w:pPr>
        <w:spacing w:line="260" w:lineRule="atLeast"/>
        <w:rPr>
          <w:noProof/>
        </w:rPr>
      </w:pPr>
    </w:p>
    <w:p w14:paraId="69E25589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7.</w:t>
      </w:r>
      <w:r>
        <w:rPr>
          <w:b/>
          <w:noProof/>
        </w:rPr>
        <w:tab/>
        <w:t>TOVÁBBI FIGYELMEZTETÉS(EK), AMENNYIBEN SZÜKSÉGES</w:t>
      </w:r>
    </w:p>
    <w:p w14:paraId="2AF85F4F" w14:textId="77777777" w:rsidR="004F6222" w:rsidRPr="00CD441A" w:rsidRDefault="004F6222" w:rsidP="004F6222">
      <w:pPr>
        <w:ind w:right="-540"/>
      </w:pPr>
    </w:p>
    <w:p w14:paraId="156D1AD1" w14:textId="77777777" w:rsidR="00852B77" w:rsidRDefault="00852B77" w:rsidP="007A53AD">
      <w:pPr>
        <w:spacing w:line="260" w:lineRule="atLeast"/>
        <w:rPr>
          <w:noProof/>
        </w:rPr>
      </w:pPr>
    </w:p>
    <w:p w14:paraId="15AA717C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8.</w:t>
      </w:r>
      <w:r>
        <w:rPr>
          <w:b/>
          <w:noProof/>
        </w:rPr>
        <w:tab/>
        <w:t>LEJÁRATI IDŐ</w:t>
      </w:r>
    </w:p>
    <w:p w14:paraId="46D0664E" w14:textId="77777777" w:rsidR="00E209E9" w:rsidRDefault="00E209E9" w:rsidP="007A53AD">
      <w:pPr>
        <w:spacing w:line="260" w:lineRule="atLeast"/>
        <w:rPr>
          <w:noProof/>
        </w:rPr>
      </w:pPr>
    </w:p>
    <w:p w14:paraId="43F1AA62" w14:textId="2871D021" w:rsidR="007A53AD" w:rsidRDefault="00445EC1" w:rsidP="007A53AD">
      <w:pPr>
        <w:spacing w:line="260" w:lineRule="atLeast"/>
        <w:rPr>
          <w:noProof/>
        </w:rPr>
      </w:pPr>
      <w:r>
        <w:rPr>
          <w:noProof/>
        </w:rPr>
        <w:t>Felh</w:t>
      </w:r>
      <w:r w:rsidR="007A01BE">
        <w:rPr>
          <w:noProof/>
        </w:rPr>
        <w:t>asználható</w:t>
      </w:r>
      <w:r w:rsidR="005D61CB">
        <w:rPr>
          <w:noProof/>
        </w:rPr>
        <w:t>:</w:t>
      </w:r>
    </w:p>
    <w:p w14:paraId="29224898" w14:textId="77777777" w:rsidR="007A53AD" w:rsidRDefault="007A53AD" w:rsidP="007A53AD">
      <w:pPr>
        <w:spacing w:line="260" w:lineRule="atLeast"/>
        <w:rPr>
          <w:noProof/>
        </w:rPr>
      </w:pPr>
    </w:p>
    <w:p w14:paraId="2347C4A4" w14:textId="77777777" w:rsidR="00E209E9" w:rsidRDefault="00E209E9" w:rsidP="007A53AD">
      <w:pPr>
        <w:spacing w:line="260" w:lineRule="atLeast"/>
        <w:rPr>
          <w:noProof/>
        </w:rPr>
      </w:pPr>
    </w:p>
    <w:p w14:paraId="4C643B54" w14:textId="77777777" w:rsidR="006D22E6" w:rsidRDefault="006D22E6" w:rsidP="007A53AD">
      <w:pPr>
        <w:spacing w:line="260" w:lineRule="atLeast"/>
        <w:rPr>
          <w:noProof/>
        </w:rPr>
      </w:pPr>
    </w:p>
    <w:p w14:paraId="134F7DC1" w14:textId="77777777" w:rsidR="007A53AD" w:rsidRPr="001F2A08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 w:rsidRPr="001F2A08">
        <w:rPr>
          <w:b/>
          <w:noProof/>
        </w:rPr>
        <w:lastRenderedPageBreak/>
        <w:t>9.</w:t>
      </w:r>
      <w:r w:rsidRPr="001F2A08">
        <w:rPr>
          <w:b/>
          <w:noProof/>
        </w:rPr>
        <w:tab/>
        <w:t>KÜLÖNLEGES TÁROLÁSI ELŐÍRÁSOK</w:t>
      </w:r>
    </w:p>
    <w:p w14:paraId="6B98151A" w14:textId="77777777" w:rsidR="007A53AD" w:rsidRPr="001F2A08" w:rsidRDefault="007A53AD" w:rsidP="007A53AD">
      <w:pPr>
        <w:spacing w:line="260" w:lineRule="atLeast"/>
        <w:rPr>
          <w:i/>
          <w:iCs/>
        </w:rPr>
      </w:pPr>
    </w:p>
    <w:p w14:paraId="446E64EE" w14:textId="314A46A0" w:rsidR="008A49E7" w:rsidRPr="001F2A08" w:rsidRDefault="00852B77" w:rsidP="008A49E7">
      <w:pPr>
        <w:jc w:val="both"/>
        <w:rPr>
          <w:szCs w:val="22"/>
        </w:rPr>
      </w:pPr>
      <w:r w:rsidRPr="001F2A08">
        <w:rPr>
          <w:szCs w:val="22"/>
        </w:rPr>
        <w:t xml:space="preserve">Legfeljebb </w:t>
      </w:r>
      <w:r w:rsidR="0010014E">
        <w:rPr>
          <w:szCs w:val="22"/>
        </w:rPr>
        <w:t>30</w:t>
      </w:r>
      <w:r w:rsidR="007A01BE">
        <w:rPr>
          <w:szCs w:val="22"/>
        </w:rPr>
        <w:t> °</w:t>
      </w:r>
      <w:r w:rsidR="008A49E7" w:rsidRPr="001F2A08">
        <w:rPr>
          <w:szCs w:val="22"/>
        </w:rPr>
        <w:t>C</w:t>
      </w:r>
      <w:r w:rsidRPr="001F2A08">
        <w:rPr>
          <w:szCs w:val="22"/>
        </w:rPr>
        <w:t>-</w:t>
      </w:r>
      <w:proofErr w:type="spellStart"/>
      <w:r w:rsidRPr="001F2A08">
        <w:rPr>
          <w:szCs w:val="22"/>
        </w:rPr>
        <w:t>on</w:t>
      </w:r>
      <w:proofErr w:type="spellEnd"/>
      <w:r w:rsidR="005D61CB" w:rsidRPr="001F2A08">
        <w:rPr>
          <w:szCs w:val="22"/>
        </w:rPr>
        <w:t xml:space="preserve"> </w:t>
      </w:r>
      <w:r w:rsidR="008A49E7" w:rsidRPr="001F2A08">
        <w:rPr>
          <w:szCs w:val="22"/>
        </w:rPr>
        <w:t>tároland</w:t>
      </w:r>
      <w:r w:rsidR="005D61CB" w:rsidRPr="001F2A08">
        <w:rPr>
          <w:szCs w:val="22"/>
        </w:rPr>
        <w:t>ó!</w:t>
      </w:r>
    </w:p>
    <w:p w14:paraId="5A22DA3F" w14:textId="77777777" w:rsidR="007A53AD" w:rsidRDefault="007A53AD" w:rsidP="007A53AD">
      <w:pPr>
        <w:rPr>
          <w:i/>
          <w:iCs/>
        </w:rPr>
      </w:pPr>
    </w:p>
    <w:p w14:paraId="061B9049" w14:textId="77777777" w:rsidR="007A01BE" w:rsidRPr="001F2A08" w:rsidRDefault="007A01BE" w:rsidP="007A53AD">
      <w:pPr>
        <w:rPr>
          <w:i/>
          <w:iCs/>
        </w:rPr>
      </w:pPr>
    </w:p>
    <w:p w14:paraId="6A7AFB7C" w14:textId="77777777" w:rsidR="005B6C9A" w:rsidRDefault="005B6C9A" w:rsidP="005B6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10.</w:t>
      </w:r>
      <w:r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0B0EC261" w14:textId="77777777" w:rsidR="007D6AD2" w:rsidRPr="00BF1995" w:rsidRDefault="007D6AD2" w:rsidP="00BF1995"/>
    <w:p w14:paraId="5043C028" w14:textId="77777777" w:rsidR="007D6AD2" w:rsidRPr="00BF1995" w:rsidRDefault="007D6AD2" w:rsidP="005144E7"/>
    <w:p w14:paraId="522F8BDB" w14:textId="77777777" w:rsidR="005B6C9A" w:rsidRDefault="005B6C9A" w:rsidP="005144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 w:rsidRPr="00BF1995">
        <w:rPr>
          <w:b/>
          <w:noProof/>
        </w:rPr>
        <w:t>11.</w:t>
      </w:r>
      <w:r w:rsidRPr="00BF1995">
        <w:rPr>
          <w:b/>
          <w:noProof/>
        </w:rPr>
        <w:tab/>
        <w:t>A FORGALOMBA HOZATALI ENGEDÉLY JOGOSULTJÁNAK NEVE ÉS</w:t>
      </w:r>
      <w:r>
        <w:rPr>
          <w:b/>
          <w:noProof/>
        </w:rPr>
        <w:t xml:space="preserve"> CÍME</w:t>
      </w:r>
    </w:p>
    <w:p w14:paraId="05153BC9" w14:textId="77777777" w:rsidR="005B6C9A" w:rsidRDefault="005B6C9A" w:rsidP="005B6C9A">
      <w:pPr>
        <w:spacing w:line="260" w:lineRule="atLeast"/>
        <w:rPr>
          <w:noProof/>
        </w:rPr>
      </w:pPr>
    </w:p>
    <w:p w14:paraId="1AA33EBA" w14:textId="13B3F96D" w:rsidR="00151AD1" w:rsidRDefault="00151AD1" w:rsidP="00151AD1">
      <w:pPr>
        <w:rPr>
          <w:szCs w:val="22"/>
        </w:rPr>
      </w:pPr>
      <w:r>
        <w:rPr>
          <w:szCs w:val="22"/>
        </w:rPr>
        <w:t>PharmaSwiss Ceska Republika s.r.o., Jankovcova 1569/2c, 170 000 Prága, Csehország</w:t>
      </w:r>
    </w:p>
    <w:p w14:paraId="03AA1B99" w14:textId="661D6225" w:rsidR="005B6C9A" w:rsidRDefault="005B6C9A" w:rsidP="005B6C9A">
      <w:pPr>
        <w:spacing w:line="260" w:lineRule="atLeast"/>
        <w:rPr>
          <w:noProof/>
        </w:rPr>
      </w:pPr>
      <w:r>
        <w:rPr>
          <w:noProof/>
        </w:rPr>
        <w:t>Logo</w:t>
      </w:r>
    </w:p>
    <w:p w14:paraId="2FF16EA3" w14:textId="77777777" w:rsidR="005B6C9A" w:rsidRDefault="005B6C9A" w:rsidP="005B6C9A">
      <w:pPr>
        <w:spacing w:line="260" w:lineRule="atLeast"/>
        <w:rPr>
          <w:noProof/>
        </w:rPr>
      </w:pPr>
    </w:p>
    <w:p w14:paraId="5C2E2394" w14:textId="77777777" w:rsidR="00051BEB" w:rsidRDefault="00051BEB" w:rsidP="005B6C9A">
      <w:pPr>
        <w:spacing w:line="260" w:lineRule="atLeast"/>
        <w:rPr>
          <w:noProof/>
        </w:rPr>
      </w:pPr>
    </w:p>
    <w:p w14:paraId="7117BFBA" w14:textId="77777777" w:rsidR="005B6C9A" w:rsidRDefault="005B6C9A" w:rsidP="005B6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12.</w:t>
      </w:r>
      <w:r>
        <w:rPr>
          <w:b/>
          <w:noProof/>
        </w:rPr>
        <w:tab/>
        <w:t>A FORGALOMBA HOZATALI ENGEDÉLY SZÁMA(I)</w:t>
      </w:r>
    </w:p>
    <w:p w14:paraId="3723300B" w14:textId="77777777" w:rsidR="005B6C9A" w:rsidRDefault="005B6C9A" w:rsidP="005B6C9A">
      <w:pPr>
        <w:spacing w:line="260" w:lineRule="atLeast"/>
      </w:pPr>
    </w:p>
    <w:p w14:paraId="5BF6D802" w14:textId="09842A4A" w:rsidR="005B6C9A" w:rsidRDefault="00C92DB6" w:rsidP="005B6C9A">
      <w:pPr>
        <w:spacing w:line="260" w:lineRule="atLeast"/>
      </w:pPr>
      <w:r>
        <w:t>OGYI-T-</w:t>
      </w:r>
      <w:r w:rsidR="00A5131F">
        <w:t>21571/01</w:t>
      </w:r>
    </w:p>
    <w:p w14:paraId="66E74CED" w14:textId="1BC62C40" w:rsidR="007032FB" w:rsidRPr="005144E7" w:rsidRDefault="007032FB" w:rsidP="007032FB">
      <w:pPr>
        <w:spacing w:line="260" w:lineRule="atLeast"/>
        <w:rPr>
          <w:highlight w:val="lightGray"/>
        </w:rPr>
      </w:pPr>
      <w:r w:rsidRPr="005144E7">
        <w:rPr>
          <w:highlight w:val="lightGray"/>
        </w:rPr>
        <w:t>OGYI-T-21571/02</w:t>
      </w:r>
    </w:p>
    <w:p w14:paraId="74A52381" w14:textId="4CE6C2B1" w:rsidR="007032FB" w:rsidRDefault="007032FB" w:rsidP="007032FB">
      <w:pPr>
        <w:spacing w:line="260" w:lineRule="atLeast"/>
      </w:pPr>
      <w:r w:rsidRPr="005144E7">
        <w:rPr>
          <w:highlight w:val="lightGray"/>
        </w:rPr>
        <w:t>OGYI-T-21571/03</w:t>
      </w:r>
    </w:p>
    <w:p w14:paraId="27C99F8B" w14:textId="77777777" w:rsidR="005B6C9A" w:rsidRDefault="005B6C9A" w:rsidP="005B6C9A">
      <w:pPr>
        <w:spacing w:line="260" w:lineRule="atLeast"/>
        <w:rPr>
          <w:noProof/>
        </w:rPr>
      </w:pPr>
    </w:p>
    <w:p w14:paraId="7CFA50AA" w14:textId="77777777" w:rsidR="00051BEB" w:rsidRDefault="00051BEB" w:rsidP="005B6C9A">
      <w:pPr>
        <w:spacing w:line="260" w:lineRule="atLeast"/>
        <w:rPr>
          <w:noProof/>
        </w:rPr>
      </w:pPr>
    </w:p>
    <w:p w14:paraId="29F57A4D" w14:textId="77777777" w:rsidR="005B6C9A" w:rsidRDefault="005B6C9A" w:rsidP="005B6C9A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13.</w:t>
      </w:r>
      <w:r>
        <w:rPr>
          <w:b/>
          <w:noProof/>
        </w:rPr>
        <w:tab/>
        <w:t>A GYÁRTÁSI TÉTEL SZÁMA</w:t>
      </w:r>
    </w:p>
    <w:p w14:paraId="4961AF38" w14:textId="77777777" w:rsidR="005B6C9A" w:rsidRDefault="005B6C9A" w:rsidP="005B6C9A">
      <w:pPr>
        <w:spacing w:line="260" w:lineRule="atLeast"/>
        <w:rPr>
          <w:noProof/>
        </w:rPr>
      </w:pPr>
    </w:p>
    <w:p w14:paraId="438BC99D" w14:textId="77777777" w:rsidR="005B6C9A" w:rsidRDefault="005B6C9A" w:rsidP="005B6C9A">
      <w:pPr>
        <w:spacing w:line="260" w:lineRule="atLeast"/>
        <w:rPr>
          <w:noProof/>
        </w:rPr>
      </w:pPr>
      <w:r>
        <w:rPr>
          <w:noProof/>
        </w:rPr>
        <w:t>Gy.sz.:</w:t>
      </w:r>
    </w:p>
    <w:p w14:paraId="64C276CE" w14:textId="77777777" w:rsidR="005B6C9A" w:rsidRDefault="005B6C9A" w:rsidP="005B6C9A">
      <w:pPr>
        <w:spacing w:line="260" w:lineRule="atLeast"/>
        <w:rPr>
          <w:noProof/>
        </w:rPr>
      </w:pPr>
    </w:p>
    <w:p w14:paraId="1354B6D2" w14:textId="77777777" w:rsidR="00051BEB" w:rsidRDefault="00051BEB" w:rsidP="005B6C9A">
      <w:pPr>
        <w:spacing w:line="260" w:lineRule="atLeast"/>
        <w:rPr>
          <w:noProof/>
        </w:rPr>
      </w:pPr>
    </w:p>
    <w:p w14:paraId="33F6650A" w14:textId="77777777" w:rsidR="005B6C9A" w:rsidRDefault="005B6C9A" w:rsidP="005B6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14.</w:t>
      </w:r>
      <w:r>
        <w:rPr>
          <w:b/>
          <w:noProof/>
        </w:rPr>
        <w:tab/>
      </w:r>
      <w:r w:rsidRPr="007A53AD">
        <w:rPr>
          <w:b/>
        </w:rPr>
        <w:t>A GYÓGYSZER ÁLTALÁNOS BESOROLÁSA RENDELHETŐSÉG SZEMPONTJÁBÓL</w:t>
      </w:r>
    </w:p>
    <w:p w14:paraId="0E8F06CE" w14:textId="77777777" w:rsidR="005B6C9A" w:rsidRDefault="005B6C9A" w:rsidP="005B6C9A">
      <w:pPr>
        <w:spacing w:line="260" w:lineRule="atLeast"/>
      </w:pPr>
    </w:p>
    <w:p w14:paraId="2004BBF8" w14:textId="77777777" w:rsidR="005B6C9A" w:rsidRDefault="009677D7" w:rsidP="005B6C9A">
      <w:pPr>
        <w:spacing w:line="260" w:lineRule="atLeast"/>
        <w:rPr>
          <w:noProof/>
        </w:rPr>
      </w:pPr>
      <w:r>
        <w:rPr>
          <w:noProof/>
        </w:rPr>
        <w:t>Orvosi rendelvény nélkül is kiadható</w:t>
      </w:r>
      <w:r w:rsidR="00852B77">
        <w:rPr>
          <w:noProof/>
        </w:rPr>
        <w:t xml:space="preserve"> gyógyszer</w:t>
      </w:r>
      <w:r w:rsidR="007A01BE">
        <w:rPr>
          <w:noProof/>
        </w:rPr>
        <w:t xml:space="preserve"> </w:t>
      </w:r>
      <w:r w:rsidR="00852B77">
        <w:rPr>
          <w:noProof/>
        </w:rPr>
        <w:t>(V</w:t>
      </w:r>
      <w:r>
        <w:rPr>
          <w:noProof/>
        </w:rPr>
        <w:t>N</w:t>
      </w:r>
      <w:r w:rsidR="005B6C9A">
        <w:rPr>
          <w:noProof/>
        </w:rPr>
        <w:t>).</w:t>
      </w:r>
    </w:p>
    <w:p w14:paraId="70ABD63C" w14:textId="77777777" w:rsidR="005B6C9A" w:rsidRDefault="005B6C9A" w:rsidP="005B6C9A">
      <w:pPr>
        <w:spacing w:line="260" w:lineRule="atLeast"/>
        <w:rPr>
          <w:noProof/>
        </w:rPr>
      </w:pPr>
    </w:p>
    <w:p w14:paraId="0B469E08" w14:textId="77777777" w:rsidR="00051BEB" w:rsidRDefault="00051BEB" w:rsidP="005B6C9A">
      <w:pPr>
        <w:spacing w:line="260" w:lineRule="atLeast"/>
        <w:rPr>
          <w:noProof/>
        </w:rPr>
      </w:pPr>
    </w:p>
    <w:p w14:paraId="2F29517A" w14:textId="77777777" w:rsidR="005B6C9A" w:rsidRDefault="005B6C9A" w:rsidP="005B6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15.</w:t>
      </w:r>
      <w:r>
        <w:rPr>
          <w:b/>
          <w:noProof/>
        </w:rPr>
        <w:tab/>
        <w:t>AZ ALKALMAZÁSRA VONATKOZÓ UTASÍTÁSOK</w:t>
      </w:r>
    </w:p>
    <w:p w14:paraId="5F27947A" w14:textId="77777777" w:rsidR="005B6C9A" w:rsidRDefault="005B6C9A" w:rsidP="005B6C9A">
      <w:pPr>
        <w:rPr>
          <w:b/>
          <w:noProof/>
          <w:u w:val="single"/>
        </w:rPr>
      </w:pPr>
    </w:p>
    <w:p w14:paraId="0C780063" w14:textId="47530F97" w:rsidR="004F6222" w:rsidRDefault="004F6222" w:rsidP="004F6222">
      <w:pPr>
        <w:spacing w:line="260" w:lineRule="atLeast"/>
        <w:rPr>
          <w:noProof/>
        </w:rPr>
      </w:pPr>
      <w:r>
        <w:rPr>
          <w:noProof/>
        </w:rPr>
        <w:t>Adagolás az orvos utasításai szerint.</w:t>
      </w:r>
    </w:p>
    <w:p w14:paraId="72B3974D" w14:textId="77777777" w:rsidR="005B6C9A" w:rsidRDefault="005B6C9A" w:rsidP="005B6C9A">
      <w:pPr>
        <w:rPr>
          <w:b/>
          <w:noProof/>
          <w:u w:val="single"/>
        </w:rPr>
      </w:pPr>
    </w:p>
    <w:p w14:paraId="6EC04DCB" w14:textId="77777777" w:rsidR="00051BEB" w:rsidRDefault="00051BEB" w:rsidP="005B6C9A">
      <w:pPr>
        <w:rPr>
          <w:b/>
          <w:noProof/>
          <w:u w:val="single"/>
        </w:rPr>
      </w:pPr>
    </w:p>
    <w:p w14:paraId="62756971" w14:textId="77777777" w:rsidR="005B6C9A" w:rsidRDefault="005B6C9A" w:rsidP="005B6C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8000"/>
        </w:rPr>
      </w:pPr>
      <w:r>
        <w:rPr>
          <w:b/>
          <w:noProof/>
        </w:rPr>
        <w:t>16.</w:t>
      </w:r>
      <w:r>
        <w:rPr>
          <w:b/>
          <w:noProof/>
        </w:rPr>
        <w:tab/>
        <w:t>BRAILLE ÍRÁSSAL FELTÜNTETETT INFORMÁCIÓK</w:t>
      </w:r>
    </w:p>
    <w:p w14:paraId="4D5B0844" w14:textId="77777777" w:rsidR="005B6C9A" w:rsidRDefault="005B6C9A" w:rsidP="005B6C9A">
      <w:pPr>
        <w:rPr>
          <w:b/>
          <w:noProof/>
          <w:u w:val="single"/>
        </w:rPr>
      </w:pPr>
    </w:p>
    <w:p w14:paraId="3858E7FA" w14:textId="77777777" w:rsidR="007A01BE" w:rsidRDefault="00542C9F" w:rsidP="007A53AD">
      <w:pPr>
        <w:rPr>
          <w:noProof/>
        </w:rPr>
      </w:pPr>
      <w:r>
        <w:rPr>
          <w:noProof/>
        </w:rPr>
        <w:t>ASA 100</w:t>
      </w:r>
      <w:r w:rsidR="00AC2A96">
        <w:rPr>
          <w:noProof/>
        </w:rPr>
        <w:t xml:space="preserve"> mg</w:t>
      </w:r>
    </w:p>
    <w:p w14:paraId="45C84267" w14:textId="77777777" w:rsidR="007A01BE" w:rsidRDefault="007A01BE" w:rsidP="007A53AD">
      <w:pPr>
        <w:rPr>
          <w:noProof/>
        </w:rPr>
      </w:pPr>
    </w:p>
    <w:p w14:paraId="2EA8486E" w14:textId="77777777" w:rsidR="007A01BE" w:rsidRDefault="007A01BE" w:rsidP="007A53AD">
      <w:pPr>
        <w:rPr>
          <w:noProof/>
        </w:rPr>
      </w:pPr>
    </w:p>
    <w:p w14:paraId="08EF63BB" w14:textId="77777777" w:rsidR="007A01BE" w:rsidRPr="00F06234" w:rsidRDefault="007A01BE" w:rsidP="007A01BE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62D1A026" w14:textId="77777777" w:rsidR="007A01BE" w:rsidRPr="00F06234" w:rsidRDefault="007A01BE" w:rsidP="007A01BE">
      <w:pPr>
        <w:tabs>
          <w:tab w:val="left" w:pos="720"/>
        </w:tabs>
        <w:spacing w:line="240" w:lineRule="auto"/>
        <w:rPr>
          <w:noProof/>
        </w:rPr>
      </w:pPr>
    </w:p>
    <w:p w14:paraId="1EF9B9E2" w14:textId="77777777" w:rsidR="007A01BE" w:rsidRPr="00F06234" w:rsidRDefault="007A01BE" w:rsidP="007A01BE">
      <w:pPr>
        <w:spacing w:line="240" w:lineRule="auto"/>
        <w:rPr>
          <w:noProof/>
          <w:highlight w:val="lightGray"/>
        </w:rPr>
      </w:pPr>
      <w:r>
        <w:rPr>
          <w:noProof/>
          <w:highlight w:val="lightGray"/>
        </w:rPr>
        <w:t>Nem értelmezhető.</w:t>
      </w:r>
    </w:p>
    <w:p w14:paraId="6D5CD20A" w14:textId="77777777" w:rsidR="007A01BE" w:rsidRPr="00F06234" w:rsidRDefault="007A01BE" w:rsidP="007A01BE">
      <w:pPr>
        <w:tabs>
          <w:tab w:val="left" w:pos="720"/>
        </w:tabs>
        <w:spacing w:line="240" w:lineRule="auto"/>
        <w:rPr>
          <w:noProof/>
        </w:rPr>
      </w:pPr>
    </w:p>
    <w:p w14:paraId="1CF2B9A7" w14:textId="77777777" w:rsidR="007A01BE" w:rsidRPr="00F06234" w:rsidRDefault="007A01BE" w:rsidP="007A01BE">
      <w:pPr>
        <w:tabs>
          <w:tab w:val="left" w:pos="720"/>
        </w:tabs>
        <w:spacing w:line="240" w:lineRule="auto"/>
        <w:rPr>
          <w:noProof/>
        </w:rPr>
      </w:pPr>
    </w:p>
    <w:p w14:paraId="26C9046D" w14:textId="77777777" w:rsidR="007A01BE" w:rsidRPr="00F06234" w:rsidRDefault="007A01BE" w:rsidP="007A01BE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>EGYEDI AZONOSÍTÓ OLVASHATÓ FORMÁTUMA</w:t>
      </w:r>
    </w:p>
    <w:p w14:paraId="08BB8B63" w14:textId="77777777" w:rsidR="007A01BE" w:rsidRPr="00F06234" w:rsidRDefault="007A01BE" w:rsidP="007A01BE">
      <w:pPr>
        <w:tabs>
          <w:tab w:val="left" w:pos="720"/>
        </w:tabs>
        <w:spacing w:line="240" w:lineRule="auto"/>
        <w:rPr>
          <w:noProof/>
        </w:rPr>
      </w:pPr>
    </w:p>
    <w:p w14:paraId="1DDF1AE0" w14:textId="77777777" w:rsidR="007A01BE" w:rsidRPr="00F06234" w:rsidRDefault="007A01BE" w:rsidP="007A01BE">
      <w:pPr>
        <w:spacing w:line="240" w:lineRule="auto"/>
        <w:rPr>
          <w:noProof/>
          <w:highlight w:val="lightGray"/>
        </w:rPr>
      </w:pPr>
      <w:r>
        <w:rPr>
          <w:noProof/>
          <w:highlight w:val="lightGray"/>
        </w:rPr>
        <w:t>Nem értelmezhető.</w:t>
      </w:r>
    </w:p>
    <w:p w14:paraId="6C265BB2" w14:textId="77777777" w:rsidR="007A53AD" w:rsidRPr="00BF1995" w:rsidRDefault="007A53AD" w:rsidP="007A53AD">
      <w:r w:rsidRPr="0076021D">
        <w:br w:type="page"/>
      </w:r>
    </w:p>
    <w:p w14:paraId="1698BFB1" w14:textId="77777777" w:rsidR="003C6B0A" w:rsidRPr="003C6B0A" w:rsidRDefault="003C6B0A" w:rsidP="003C6B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</w:rPr>
      </w:pPr>
      <w:r w:rsidRPr="003C6B0A" w:rsidDel="00051BEB">
        <w:rPr>
          <w:b/>
          <w:noProof/>
        </w:rPr>
        <w:lastRenderedPageBreak/>
        <w:t>A BUBORÉKCSOMAGOLÁSON MINIMÁLISAN FELTÜNTETENDŐ ADATOK</w:t>
      </w:r>
      <w:r w:rsidRPr="003C6B0A">
        <w:rPr>
          <w:b/>
          <w:noProof/>
        </w:rPr>
        <w:t xml:space="preserve"> </w:t>
      </w:r>
    </w:p>
    <w:p w14:paraId="7CFE9EDF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</w:rPr>
      </w:pPr>
    </w:p>
    <w:p w14:paraId="4F21CC58" w14:textId="77777777" w:rsidR="007A53AD" w:rsidRDefault="00852B77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</w:rPr>
      </w:pPr>
      <w:r>
        <w:rPr>
          <w:b/>
          <w:noProof/>
        </w:rPr>
        <w:t>buborék</w:t>
      </w:r>
      <w:r w:rsidR="003921A7">
        <w:rPr>
          <w:b/>
          <w:noProof/>
        </w:rPr>
        <w:t>csomagolás</w:t>
      </w:r>
    </w:p>
    <w:p w14:paraId="5EA92535" w14:textId="77777777" w:rsidR="007A53AD" w:rsidRDefault="007A53AD" w:rsidP="007A53AD">
      <w:pPr>
        <w:spacing w:line="260" w:lineRule="atLeast"/>
        <w:rPr>
          <w:noProof/>
        </w:rPr>
      </w:pPr>
    </w:p>
    <w:p w14:paraId="1A0548E9" w14:textId="77777777" w:rsidR="007A53AD" w:rsidRDefault="007A53AD" w:rsidP="007A53AD">
      <w:pPr>
        <w:spacing w:line="260" w:lineRule="atLeast"/>
        <w:rPr>
          <w:noProof/>
        </w:rPr>
      </w:pPr>
    </w:p>
    <w:p w14:paraId="57CAC046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>A GYÓGYSZER NEVE</w:t>
      </w:r>
    </w:p>
    <w:p w14:paraId="183F2F06" w14:textId="77777777" w:rsidR="007A53AD" w:rsidRDefault="007A53AD" w:rsidP="007A53AD">
      <w:pPr>
        <w:spacing w:line="260" w:lineRule="atLeast"/>
        <w:ind w:left="567" w:hanging="567"/>
        <w:rPr>
          <w:noProof/>
        </w:rPr>
      </w:pPr>
    </w:p>
    <w:p w14:paraId="4AFBBABE" w14:textId="2E571B45" w:rsidR="00852B77" w:rsidRDefault="007E32FD" w:rsidP="005D61CB">
      <w:pPr>
        <w:pStyle w:val="Szvegtrzsbehzssal3"/>
        <w:ind w:left="0"/>
        <w:rPr>
          <w:noProof/>
          <w:sz w:val="22"/>
        </w:rPr>
      </w:pPr>
      <w:r w:rsidRPr="007E32FD">
        <w:rPr>
          <w:sz w:val="22"/>
          <w:szCs w:val="22"/>
        </w:rPr>
        <w:t xml:space="preserve">ASA </w:t>
      </w:r>
      <w:r w:rsidR="004859F7">
        <w:rPr>
          <w:sz w:val="22"/>
          <w:szCs w:val="22"/>
        </w:rPr>
        <w:t>PROTECT PHARMAVIT</w:t>
      </w:r>
      <w:r w:rsidRPr="007E32FD">
        <w:rPr>
          <w:sz w:val="22"/>
          <w:szCs w:val="22"/>
        </w:rPr>
        <w:t xml:space="preserve"> 100</w:t>
      </w:r>
      <w:r w:rsidR="007A01BE">
        <w:rPr>
          <w:sz w:val="22"/>
          <w:szCs w:val="22"/>
        </w:rPr>
        <w:t> </w:t>
      </w:r>
      <w:r w:rsidRPr="007E32FD">
        <w:rPr>
          <w:sz w:val="22"/>
          <w:szCs w:val="22"/>
        </w:rPr>
        <w:t>mg</w:t>
      </w:r>
      <w:r>
        <w:rPr>
          <w:bCs/>
          <w:sz w:val="22"/>
          <w:szCs w:val="22"/>
        </w:rPr>
        <w:t xml:space="preserve"> </w:t>
      </w:r>
      <w:r w:rsidR="006E48FF" w:rsidRPr="006E48FF">
        <w:rPr>
          <w:bCs/>
          <w:sz w:val="22"/>
          <w:szCs w:val="22"/>
        </w:rPr>
        <w:t>gyomornedv-ellenálló</w:t>
      </w:r>
      <w:r w:rsidR="006E48FF">
        <w:rPr>
          <w:b/>
          <w:bCs/>
          <w:sz w:val="22"/>
          <w:szCs w:val="22"/>
        </w:rPr>
        <w:t xml:space="preserve"> </w:t>
      </w:r>
      <w:r w:rsidR="009677D7">
        <w:rPr>
          <w:noProof/>
          <w:sz w:val="22"/>
        </w:rPr>
        <w:t>film</w:t>
      </w:r>
      <w:r w:rsidR="00852B77" w:rsidRPr="00852B77">
        <w:rPr>
          <w:noProof/>
          <w:sz w:val="22"/>
        </w:rPr>
        <w:t>tabletta</w:t>
      </w:r>
    </w:p>
    <w:p w14:paraId="3637E264" w14:textId="77777777" w:rsidR="003C6B0A" w:rsidRDefault="003C6B0A" w:rsidP="007A53AD">
      <w:pPr>
        <w:spacing w:line="260" w:lineRule="atLeast"/>
        <w:rPr>
          <w:noProof/>
        </w:rPr>
      </w:pPr>
    </w:p>
    <w:p w14:paraId="18F4E83A" w14:textId="77777777" w:rsidR="007A53AD" w:rsidRDefault="00671642" w:rsidP="007A53AD">
      <w:pPr>
        <w:spacing w:line="260" w:lineRule="atLeast"/>
        <w:rPr>
          <w:noProof/>
        </w:rPr>
      </w:pPr>
      <w:r>
        <w:rPr>
          <w:noProof/>
        </w:rPr>
        <w:t>a</w:t>
      </w:r>
      <w:r w:rsidR="009677D7">
        <w:rPr>
          <w:noProof/>
        </w:rPr>
        <w:t>cetilszalicilsav</w:t>
      </w:r>
    </w:p>
    <w:p w14:paraId="067DC101" w14:textId="77777777" w:rsidR="009677D7" w:rsidRDefault="009677D7" w:rsidP="007A53AD">
      <w:pPr>
        <w:spacing w:line="260" w:lineRule="atLeast"/>
        <w:rPr>
          <w:noProof/>
        </w:rPr>
      </w:pPr>
    </w:p>
    <w:p w14:paraId="2162053A" w14:textId="77777777" w:rsidR="003C6B0A" w:rsidRDefault="003C6B0A" w:rsidP="007A53AD">
      <w:pPr>
        <w:spacing w:line="260" w:lineRule="atLeast"/>
        <w:rPr>
          <w:noProof/>
        </w:rPr>
      </w:pPr>
    </w:p>
    <w:p w14:paraId="486F4EF2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A FORGALOMBA HOZATALI ENGEDÉLY JOGOSULTJÁNAK NEVE</w:t>
      </w:r>
    </w:p>
    <w:p w14:paraId="713481B0" w14:textId="77777777" w:rsidR="007A53AD" w:rsidRDefault="007A53AD" w:rsidP="007A53AD">
      <w:pPr>
        <w:spacing w:line="260" w:lineRule="atLeast"/>
        <w:rPr>
          <w:noProof/>
        </w:rPr>
      </w:pPr>
    </w:p>
    <w:p w14:paraId="06602CBC" w14:textId="77777777" w:rsidR="007552B2" w:rsidRDefault="007552B2" w:rsidP="005144E7">
      <w:pPr>
        <w:spacing w:line="240" w:lineRule="auto"/>
        <w:rPr>
          <w:szCs w:val="22"/>
        </w:rPr>
      </w:pPr>
      <w:r>
        <w:rPr>
          <w:szCs w:val="22"/>
        </w:rPr>
        <w:t xml:space="preserve">PharmaSwiss </w:t>
      </w:r>
      <w:r w:rsidRPr="007552B2">
        <w:rPr>
          <w:szCs w:val="22"/>
        </w:rPr>
        <w:t xml:space="preserve">Ceska Republika s.r.o. </w:t>
      </w:r>
    </w:p>
    <w:p w14:paraId="60278C15" w14:textId="77777777" w:rsidR="007A53AD" w:rsidRDefault="007A53AD" w:rsidP="007A53AD">
      <w:bookmarkStart w:id="0" w:name="_GoBack"/>
      <w:bookmarkEnd w:id="0"/>
    </w:p>
    <w:p w14:paraId="6835F0E5" w14:textId="77777777" w:rsidR="003C6B0A" w:rsidRDefault="003C6B0A" w:rsidP="007A53AD"/>
    <w:p w14:paraId="78677746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LEJÁRATI IDŐ</w:t>
      </w:r>
    </w:p>
    <w:p w14:paraId="3457C2D3" w14:textId="77777777" w:rsidR="003921A7" w:rsidRDefault="003921A7" w:rsidP="007A53AD">
      <w:pPr>
        <w:spacing w:line="260" w:lineRule="atLeast"/>
        <w:rPr>
          <w:noProof/>
        </w:rPr>
      </w:pPr>
    </w:p>
    <w:p w14:paraId="25D9DF03" w14:textId="77777777" w:rsidR="007A53AD" w:rsidRPr="007A53AD" w:rsidRDefault="007A53AD" w:rsidP="007A53AD">
      <w:pPr>
        <w:spacing w:line="260" w:lineRule="atLeast"/>
        <w:rPr>
          <w:noProof/>
        </w:rPr>
      </w:pPr>
      <w:r w:rsidRPr="007A53AD">
        <w:rPr>
          <w:noProof/>
        </w:rPr>
        <w:t>Felh.:</w:t>
      </w:r>
    </w:p>
    <w:p w14:paraId="324D3F12" w14:textId="77777777" w:rsidR="007A53AD" w:rsidRDefault="007A53AD" w:rsidP="007A53AD">
      <w:pPr>
        <w:spacing w:line="260" w:lineRule="atLeast"/>
        <w:rPr>
          <w:noProof/>
        </w:rPr>
      </w:pPr>
    </w:p>
    <w:p w14:paraId="58796C3B" w14:textId="77777777" w:rsidR="003C6B0A" w:rsidRDefault="003C6B0A" w:rsidP="007A53AD">
      <w:pPr>
        <w:spacing w:line="260" w:lineRule="atLeast"/>
        <w:rPr>
          <w:noProof/>
        </w:rPr>
      </w:pPr>
    </w:p>
    <w:p w14:paraId="4539F358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A GYÁRTÁSI TÉTEL SZÁMA</w:t>
      </w:r>
    </w:p>
    <w:p w14:paraId="5B393DA0" w14:textId="77777777" w:rsidR="003921A7" w:rsidRDefault="003921A7" w:rsidP="007A53AD">
      <w:pPr>
        <w:spacing w:line="260" w:lineRule="atLeast"/>
        <w:rPr>
          <w:noProof/>
        </w:rPr>
      </w:pPr>
    </w:p>
    <w:p w14:paraId="3DFE07FB" w14:textId="77777777" w:rsidR="007A53AD" w:rsidRPr="007A53AD" w:rsidRDefault="007A53AD" w:rsidP="007A53AD">
      <w:pPr>
        <w:spacing w:line="260" w:lineRule="atLeast"/>
        <w:rPr>
          <w:noProof/>
        </w:rPr>
      </w:pPr>
      <w:r w:rsidRPr="007A53AD">
        <w:rPr>
          <w:noProof/>
        </w:rPr>
        <w:t>Gy</w:t>
      </w:r>
      <w:r w:rsidR="00671642">
        <w:rPr>
          <w:noProof/>
        </w:rPr>
        <w:t>.</w:t>
      </w:r>
      <w:r w:rsidRPr="007A53AD">
        <w:rPr>
          <w:noProof/>
        </w:rPr>
        <w:t>sz.:</w:t>
      </w:r>
    </w:p>
    <w:p w14:paraId="5584EE64" w14:textId="77777777" w:rsidR="007A53AD" w:rsidRDefault="007A53AD" w:rsidP="007A53AD">
      <w:pPr>
        <w:spacing w:line="260" w:lineRule="atLeast"/>
        <w:rPr>
          <w:noProof/>
          <w:shd w:val="clear" w:color="auto" w:fill="FFFFFF"/>
        </w:rPr>
      </w:pPr>
    </w:p>
    <w:p w14:paraId="67BA53BC" w14:textId="77777777" w:rsidR="003C6B0A" w:rsidRDefault="003C6B0A" w:rsidP="007A53AD">
      <w:pPr>
        <w:spacing w:line="260" w:lineRule="atLeast"/>
        <w:rPr>
          <w:noProof/>
          <w:shd w:val="clear" w:color="auto" w:fill="FFFFFF"/>
        </w:rPr>
      </w:pPr>
    </w:p>
    <w:p w14:paraId="722B323A" w14:textId="77777777" w:rsidR="007A53AD" w:rsidRDefault="007A53AD" w:rsidP="007A53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EGYÉB INFORMÁCIÓK</w:t>
      </w:r>
    </w:p>
    <w:p w14:paraId="7E32E097" w14:textId="77777777" w:rsidR="007A53AD" w:rsidRDefault="007A53AD" w:rsidP="007A53AD">
      <w:pPr>
        <w:spacing w:line="260" w:lineRule="atLeast"/>
        <w:rPr>
          <w:noProof/>
          <w:shd w:val="clear" w:color="auto" w:fill="FFFFFF"/>
        </w:rPr>
      </w:pPr>
    </w:p>
    <w:p w14:paraId="00DEF513" w14:textId="77777777" w:rsidR="007A53AD" w:rsidRDefault="007A53AD" w:rsidP="007A53AD">
      <w:pPr>
        <w:spacing w:line="260" w:lineRule="atLeast"/>
        <w:rPr>
          <w:noProof/>
          <w:shd w:val="clear" w:color="auto" w:fill="FFFFFF"/>
        </w:rPr>
      </w:pPr>
    </w:p>
    <w:p w14:paraId="046C82E4" w14:textId="77777777" w:rsidR="00385B78" w:rsidRDefault="00385B78" w:rsidP="007A53AD"/>
    <w:sectPr w:rsidR="00385B78" w:rsidSect="005144E7">
      <w:headerReference w:type="default" r:id="rId7"/>
      <w:footerReference w:type="first" r:id="rId8"/>
      <w:type w:val="continuous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950C65" w14:textId="77777777" w:rsidR="004609E1" w:rsidRDefault="004609E1">
      <w:r>
        <w:separator/>
      </w:r>
    </w:p>
  </w:endnote>
  <w:endnote w:type="continuationSeparator" w:id="0">
    <w:p w14:paraId="38A9C7B8" w14:textId="77777777" w:rsidR="004609E1" w:rsidRDefault="0046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D5E0F" w14:textId="47E4C261" w:rsidR="00E209E9" w:rsidRPr="00BF1995" w:rsidRDefault="007A01BE" w:rsidP="00BF1995">
    <w:pPr>
      <w:pStyle w:val="llb"/>
      <w:tabs>
        <w:tab w:val="clear" w:pos="4536"/>
      </w:tabs>
      <w:rPr>
        <w:sz w:val="18"/>
        <w:szCs w:val="18"/>
      </w:rPr>
    </w:pPr>
    <w:r>
      <w:rPr>
        <w:sz w:val="18"/>
        <w:szCs w:val="18"/>
      </w:rPr>
      <w:t>NNGYK/GYSZ</w:t>
    </w:r>
    <w:r w:rsidR="00E209E9" w:rsidRPr="00BF1995">
      <w:rPr>
        <w:sz w:val="18"/>
        <w:szCs w:val="18"/>
      </w:rPr>
      <w:t>/</w:t>
    </w:r>
    <w:r>
      <w:rPr>
        <w:sz w:val="18"/>
        <w:szCs w:val="18"/>
      </w:rPr>
      <w:t>66899</w:t>
    </w:r>
    <w:r w:rsidR="00E209E9" w:rsidRPr="00BF1995">
      <w:rPr>
        <w:sz w:val="18"/>
        <w:szCs w:val="18"/>
      </w:rPr>
      <w:t>/20</w:t>
    </w:r>
    <w:r>
      <w:rPr>
        <w:sz w:val="18"/>
        <w:szCs w:val="18"/>
      </w:rPr>
      <w:t>24</w:t>
    </w:r>
    <w:r w:rsidR="00BF1995">
      <w:rPr>
        <w:sz w:val="18"/>
        <w:szCs w:val="18"/>
      </w:rPr>
      <w:tab/>
      <w:t>20</w:t>
    </w:r>
    <w:r>
      <w:rPr>
        <w:sz w:val="18"/>
        <w:szCs w:val="18"/>
      </w:rPr>
      <w:t xml:space="preserve">26. </w:t>
    </w:r>
    <w:r w:rsidR="005144E7">
      <w:rPr>
        <w:sz w:val="18"/>
        <w:szCs w:val="18"/>
      </w:rPr>
      <w:t>április 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6798B3" w14:textId="77777777" w:rsidR="004609E1" w:rsidRDefault="004609E1">
      <w:r>
        <w:separator/>
      </w:r>
    </w:p>
  </w:footnote>
  <w:footnote w:type="continuationSeparator" w:id="0">
    <w:p w14:paraId="3E7D638A" w14:textId="77777777" w:rsidR="004609E1" w:rsidRDefault="00460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FFDDFD" w14:textId="29D4F86C" w:rsidR="00EB28A0" w:rsidRPr="00F67A3F" w:rsidRDefault="00EB28A0" w:rsidP="00F67A3F">
    <w:pPr>
      <w:pStyle w:val="lfej"/>
      <w:jc w:val="center"/>
      <w:rPr>
        <w:sz w:val="18"/>
        <w:szCs w:val="18"/>
      </w:rPr>
    </w:pPr>
    <w:r w:rsidRPr="00F67A3F">
      <w:rPr>
        <w:rStyle w:val="Oldalszm"/>
        <w:sz w:val="18"/>
        <w:szCs w:val="18"/>
      </w:rPr>
      <w:fldChar w:fldCharType="begin"/>
    </w:r>
    <w:r w:rsidRPr="00F67A3F">
      <w:rPr>
        <w:rStyle w:val="Oldalszm"/>
        <w:sz w:val="18"/>
        <w:szCs w:val="18"/>
      </w:rPr>
      <w:instrText xml:space="preserve"> PAGE </w:instrText>
    </w:r>
    <w:r w:rsidRPr="00F67A3F">
      <w:rPr>
        <w:rStyle w:val="Oldalszm"/>
        <w:sz w:val="18"/>
        <w:szCs w:val="18"/>
      </w:rPr>
      <w:fldChar w:fldCharType="separate"/>
    </w:r>
    <w:r w:rsidR="005144E7">
      <w:rPr>
        <w:rStyle w:val="Oldalszm"/>
        <w:noProof/>
        <w:sz w:val="18"/>
        <w:szCs w:val="18"/>
      </w:rPr>
      <w:t>2</w:t>
    </w:r>
    <w:r w:rsidRPr="00F67A3F">
      <w:rPr>
        <w:rStyle w:val="Oldalszm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45CFF"/>
    <w:multiLevelType w:val="hybridMultilevel"/>
    <w:tmpl w:val="88303C6C"/>
    <w:lvl w:ilvl="0" w:tplc="84F880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ahom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3AD"/>
    <w:rsid w:val="00051BEB"/>
    <w:rsid w:val="000E203F"/>
    <w:rsid w:val="000E6D5B"/>
    <w:rsid w:val="0010014E"/>
    <w:rsid w:val="00151AD1"/>
    <w:rsid w:val="00162627"/>
    <w:rsid w:val="001B4F5D"/>
    <w:rsid w:val="001F2A08"/>
    <w:rsid w:val="00205AC8"/>
    <w:rsid w:val="00315694"/>
    <w:rsid w:val="0035095E"/>
    <w:rsid w:val="003671CC"/>
    <w:rsid w:val="00385B78"/>
    <w:rsid w:val="003921A7"/>
    <w:rsid w:val="003A7B89"/>
    <w:rsid w:val="003C6B0A"/>
    <w:rsid w:val="00403177"/>
    <w:rsid w:val="00445EC1"/>
    <w:rsid w:val="00456FD0"/>
    <w:rsid w:val="004601DB"/>
    <w:rsid w:val="004609E1"/>
    <w:rsid w:val="004859F7"/>
    <w:rsid w:val="004F6222"/>
    <w:rsid w:val="005144E7"/>
    <w:rsid w:val="00542C9F"/>
    <w:rsid w:val="005B6C9A"/>
    <w:rsid w:val="005D61CB"/>
    <w:rsid w:val="00604345"/>
    <w:rsid w:val="00624EA4"/>
    <w:rsid w:val="00646CF1"/>
    <w:rsid w:val="00671642"/>
    <w:rsid w:val="006D22E6"/>
    <w:rsid w:val="006E48FF"/>
    <w:rsid w:val="007032FB"/>
    <w:rsid w:val="00705FAD"/>
    <w:rsid w:val="007326BB"/>
    <w:rsid w:val="00734952"/>
    <w:rsid w:val="007552B2"/>
    <w:rsid w:val="0076021D"/>
    <w:rsid w:val="00786AD5"/>
    <w:rsid w:val="007A01BE"/>
    <w:rsid w:val="007A53AD"/>
    <w:rsid w:val="007D6AD2"/>
    <w:rsid w:val="007E32FD"/>
    <w:rsid w:val="00834B07"/>
    <w:rsid w:val="00852B77"/>
    <w:rsid w:val="008A49E7"/>
    <w:rsid w:val="009677D7"/>
    <w:rsid w:val="00972416"/>
    <w:rsid w:val="009F11A8"/>
    <w:rsid w:val="009F59E2"/>
    <w:rsid w:val="00A12191"/>
    <w:rsid w:val="00A13B98"/>
    <w:rsid w:val="00A5131F"/>
    <w:rsid w:val="00A60A42"/>
    <w:rsid w:val="00AC2A96"/>
    <w:rsid w:val="00B1186F"/>
    <w:rsid w:val="00B958EC"/>
    <w:rsid w:val="00BF1995"/>
    <w:rsid w:val="00C37442"/>
    <w:rsid w:val="00C92DB6"/>
    <w:rsid w:val="00D776FD"/>
    <w:rsid w:val="00DD45E0"/>
    <w:rsid w:val="00E209E9"/>
    <w:rsid w:val="00E646FD"/>
    <w:rsid w:val="00EB28A0"/>
    <w:rsid w:val="00F6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6542B3"/>
  <w15:docId w15:val="{7AD6804E-1A33-4D93-8C39-AE5F18156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A53AD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rsid w:val="005D61CB"/>
    <w:pPr>
      <w:keepNext/>
      <w:suppressAutoHyphens w:val="0"/>
      <w:spacing w:line="240" w:lineRule="auto"/>
      <w:jc w:val="both"/>
      <w:outlineLvl w:val="0"/>
    </w:pPr>
    <w:rPr>
      <w:b/>
      <w:bCs/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7A53AD"/>
    <w:pPr>
      <w:spacing w:line="260" w:lineRule="atLeast"/>
    </w:pPr>
  </w:style>
  <w:style w:type="paragraph" w:styleId="Szvegtrzsbehzssal3">
    <w:name w:val="Body Text Indent 3"/>
    <w:basedOn w:val="Norml"/>
    <w:rsid w:val="005D61CB"/>
    <w:pPr>
      <w:widowControl w:val="0"/>
      <w:suppressAutoHyphens w:val="0"/>
      <w:spacing w:line="240" w:lineRule="auto"/>
      <w:ind w:left="708"/>
      <w:jc w:val="both"/>
    </w:pPr>
    <w:rPr>
      <w:sz w:val="28"/>
    </w:rPr>
  </w:style>
  <w:style w:type="paragraph" w:styleId="lfej">
    <w:name w:val="header"/>
    <w:basedOn w:val="Norml"/>
    <w:rsid w:val="00F67A3F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F67A3F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F67A3F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F67A3F"/>
  </w:style>
  <w:style w:type="paragraph" w:styleId="Vltozat">
    <w:name w:val="Revision"/>
    <w:hidden/>
    <w:uiPriority w:val="99"/>
    <w:semiHidden/>
    <w:rsid w:val="00734952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0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247</Words>
  <Characters>1913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 &lt;KÜLSŐ CSOMAGOLÁSON&gt; &lt;ÉS&gt; &lt;A KÖZVETLEN CSOMAGOLÁSON&gt; FELTÜNTETENDŐ ADATOK</vt:lpstr>
      <vt:lpstr>A &lt;KÜLSŐ CSOMAGOLÁSON&gt; &lt;ÉS&gt; &lt;A KÖZVETLEN CSOMAGOLÁSON&gt; FELTÜNTETENDŐ ADATOK</vt:lpstr>
    </vt:vector>
  </TitlesOfParts>
  <Company>ExtractumPharma zRt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&lt;KÜLSŐ CSOMAGOLÁSON&gt; &lt;ÉS&gt; &lt;A KÖZVETLEN CSOMAGOLÁSON&gt; FELTÜNTETENDŐ ADATOK</dc:title>
  <dc:creator>bakosa</dc:creator>
  <cp:lastModifiedBy>HU OGYI 49.1</cp:lastModifiedBy>
  <cp:revision>5</cp:revision>
  <cp:lastPrinted>2010-12-13T13:11:00Z</cp:lastPrinted>
  <dcterms:created xsi:type="dcterms:W3CDTF">2026-03-26T10:13:00Z</dcterms:created>
  <dcterms:modified xsi:type="dcterms:W3CDTF">2026-04-02T07:14:00Z</dcterms:modified>
</cp:coreProperties>
</file>