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FF9" w:rsidRPr="00A91332" w:rsidRDefault="00812FF9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noProof/>
          <w:sz w:val="22"/>
          <w:szCs w:val="22"/>
          <w:lang w:val="hu-HU"/>
        </w:rPr>
      </w:pPr>
      <w:r w:rsidRPr="00A91332">
        <w:rPr>
          <w:b/>
          <w:sz w:val="22"/>
          <w:szCs w:val="22"/>
          <w:lang w:val="hu-HU"/>
        </w:rPr>
        <w:t xml:space="preserve">A KÜLSŐ CSOMAGOLÁSON </w:t>
      </w:r>
      <w:r w:rsidR="005D22F6">
        <w:rPr>
          <w:b/>
          <w:sz w:val="22"/>
          <w:szCs w:val="22"/>
          <w:lang w:val="hu-HU"/>
        </w:rPr>
        <w:t>FELTÜNTETENDŐ ADATOK</w:t>
      </w:r>
    </w:p>
    <w:p w:rsidR="00812FF9" w:rsidRPr="00A91332" w:rsidRDefault="00812FF9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rPr>
          <w:b/>
          <w:noProof/>
          <w:sz w:val="22"/>
          <w:szCs w:val="22"/>
          <w:lang w:val="hu-HU"/>
        </w:rPr>
      </w:pPr>
    </w:p>
    <w:p w:rsidR="00812FF9" w:rsidRPr="00CA132D" w:rsidRDefault="00A91332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caps/>
          <w:noProof/>
          <w:sz w:val="22"/>
          <w:szCs w:val="22"/>
          <w:lang w:val="hu-HU"/>
        </w:rPr>
      </w:pPr>
      <w:r w:rsidRPr="00CA132D">
        <w:rPr>
          <w:b/>
          <w:caps/>
          <w:sz w:val="22"/>
          <w:szCs w:val="22"/>
          <w:lang w:val="hu-HU"/>
        </w:rPr>
        <w:t>Fémdoboz</w:t>
      </w:r>
    </w:p>
    <w:p w:rsidR="00812FF9" w:rsidRPr="00A91332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lang w:val="hu-HU"/>
        </w:rPr>
      </w:pPr>
      <w:r w:rsidRPr="00A91332">
        <w:rPr>
          <w:b/>
          <w:noProof/>
          <w:sz w:val="22"/>
          <w:szCs w:val="22"/>
          <w:lang w:val="hu-HU"/>
        </w:rPr>
        <w:t>1.</w:t>
      </w:r>
      <w:r w:rsidRPr="00A91332">
        <w:rPr>
          <w:b/>
          <w:noProof/>
          <w:sz w:val="22"/>
          <w:szCs w:val="22"/>
          <w:lang w:val="hu-HU"/>
        </w:rPr>
        <w:tab/>
      </w:r>
      <w:r w:rsidRPr="00A91332">
        <w:rPr>
          <w:b/>
          <w:sz w:val="22"/>
          <w:szCs w:val="22"/>
          <w:lang w:val="hu-HU"/>
        </w:rPr>
        <w:t>A GYÓGYSZER NEVE</w:t>
      </w:r>
    </w:p>
    <w:p w:rsidR="00812FF9" w:rsidRPr="00A91332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7E4FA5" w:rsidRPr="00491FB7" w:rsidRDefault="007E4FA5" w:rsidP="008F3DE8">
      <w:pPr>
        <w:tabs>
          <w:tab w:val="left" w:pos="0"/>
        </w:tabs>
        <w:rPr>
          <w:sz w:val="22"/>
          <w:szCs w:val="22"/>
          <w:lang w:val="hu-HU"/>
        </w:rPr>
      </w:pPr>
      <w:r w:rsidRPr="00491FB7">
        <w:rPr>
          <w:sz w:val="22"/>
          <w:szCs w:val="22"/>
          <w:lang w:val="hu-HU"/>
        </w:rPr>
        <w:t xml:space="preserve">Nátrium-jodid </w:t>
      </w:r>
      <w:r w:rsidRPr="0026430D">
        <w:rPr>
          <w:sz w:val="22"/>
          <w:szCs w:val="22"/>
          <w:vertAlign w:val="superscript"/>
          <w:lang w:val="hu-HU"/>
        </w:rPr>
        <w:t>131</w:t>
      </w:r>
      <w:r w:rsidR="0092255A">
        <w:rPr>
          <w:sz w:val="22"/>
          <w:szCs w:val="22"/>
          <w:lang w:val="hu-HU"/>
        </w:rPr>
        <w:t xml:space="preserve">I Curiumpharma </w:t>
      </w:r>
      <w:r w:rsidR="005E13DD" w:rsidRPr="00491FB7">
        <w:rPr>
          <w:sz w:val="22"/>
          <w:szCs w:val="22"/>
          <w:lang w:val="hu-HU"/>
        </w:rPr>
        <w:t xml:space="preserve">kemény kapszula </w:t>
      </w:r>
      <w:r w:rsidR="0092255A">
        <w:rPr>
          <w:sz w:val="22"/>
          <w:szCs w:val="22"/>
          <w:lang w:val="hu-HU"/>
        </w:rPr>
        <w:t>terápiás célra</w:t>
      </w:r>
    </w:p>
    <w:p w:rsidR="000A12F6" w:rsidRPr="00CA132D" w:rsidRDefault="000A12F6">
      <w:pPr>
        <w:tabs>
          <w:tab w:val="left" w:pos="0"/>
        </w:tabs>
        <w:contextualSpacing/>
        <w:rPr>
          <w:sz w:val="22"/>
          <w:szCs w:val="22"/>
          <w:lang w:val="hu-HU"/>
        </w:rPr>
      </w:pPr>
    </w:p>
    <w:p w:rsidR="005E13DD" w:rsidRPr="00CA132D" w:rsidRDefault="005E13DD">
      <w:pPr>
        <w:tabs>
          <w:tab w:val="left" w:pos="0"/>
        </w:tabs>
        <w:contextualSpacing/>
        <w:rPr>
          <w:sz w:val="22"/>
          <w:szCs w:val="22"/>
          <w:lang w:val="hu-HU"/>
        </w:rPr>
      </w:pPr>
      <w:r w:rsidRPr="00CA132D">
        <w:rPr>
          <w:sz w:val="22"/>
          <w:szCs w:val="22"/>
          <w:highlight w:val="lightGray"/>
          <w:lang w:val="hu-HU"/>
        </w:rPr>
        <w:t>kód az ólomtokon:</w:t>
      </w:r>
    </w:p>
    <w:p w:rsidR="000A12F6" w:rsidRPr="00CA132D" w:rsidRDefault="0092255A">
      <w:pPr>
        <w:tabs>
          <w:tab w:val="left" w:pos="0"/>
        </w:tabs>
        <w:contextualSpacing/>
        <w:rPr>
          <w:noProof/>
          <w:sz w:val="22"/>
          <w:szCs w:val="22"/>
          <w:lang w:val="hu-HU"/>
        </w:rPr>
      </w:pPr>
      <w:r w:rsidRPr="00CA132D">
        <w:rPr>
          <w:sz w:val="22"/>
          <w:szCs w:val="22"/>
          <w:lang w:val="hu-HU"/>
        </w:rPr>
        <w:t xml:space="preserve">5302 </w:t>
      </w:r>
      <w:r w:rsidR="00A9244C" w:rsidRPr="00CA132D">
        <w:rPr>
          <w:sz w:val="22"/>
          <w:szCs w:val="22"/>
          <w:lang w:val="hu-HU"/>
        </w:rPr>
        <w:t>I-131</w:t>
      </w:r>
    </w:p>
    <w:p w:rsidR="00812FF9" w:rsidRPr="00A91332" w:rsidRDefault="00812FF9" w:rsidP="00A91332">
      <w:pPr>
        <w:contextualSpacing/>
        <w:rPr>
          <w:noProof/>
          <w:sz w:val="22"/>
          <w:szCs w:val="22"/>
          <w:lang w:val="hu-HU"/>
        </w:rPr>
      </w:pPr>
      <w:bookmarkStart w:id="0" w:name="_GoBack"/>
      <w:bookmarkEnd w:id="0"/>
    </w:p>
    <w:p w:rsidR="00A91332" w:rsidRPr="00304D83" w:rsidRDefault="00A76796" w:rsidP="00A91332">
      <w:pPr>
        <w:tabs>
          <w:tab w:val="left" w:pos="0"/>
        </w:tabs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</w:t>
      </w:r>
      <w:r w:rsidR="00A91332" w:rsidRPr="00304D83">
        <w:rPr>
          <w:sz w:val="22"/>
          <w:szCs w:val="22"/>
          <w:lang w:val="hu-HU"/>
        </w:rPr>
        <w:t>átrium-jodid</w:t>
      </w:r>
      <w:r w:rsidR="00A91332">
        <w:rPr>
          <w:sz w:val="22"/>
          <w:szCs w:val="22"/>
          <w:lang w:val="hu-HU"/>
        </w:rPr>
        <w:t xml:space="preserve"> </w:t>
      </w:r>
      <w:r w:rsidR="005E13DD">
        <w:rPr>
          <w:sz w:val="22"/>
          <w:szCs w:val="22"/>
          <w:lang w:val="hu-HU"/>
        </w:rPr>
        <w:t>(</w:t>
      </w:r>
      <w:r w:rsidR="00A91332" w:rsidRPr="008D69FE">
        <w:rPr>
          <w:sz w:val="22"/>
          <w:szCs w:val="22"/>
          <w:vertAlign w:val="superscript"/>
          <w:lang w:val="hu-HU"/>
        </w:rPr>
        <w:t>131</w:t>
      </w:r>
      <w:r w:rsidR="00A91332" w:rsidRPr="00304D83">
        <w:rPr>
          <w:sz w:val="22"/>
          <w:szCs w:val="22"/>
          <w:lang w:val="hu-HU"/>
        </w:rPr>
        <w:t>I</w:t>
      </w:r>
      <w:r w:rsidR="005E13DD">
        <w:rPr>
          <w:sz w:val="22"/>
          <w:szCs w:val="22"/>
          <w:lang w:val="hu-HU"/>
        </w:rPr>
        <w:t>)</w:t>
      </w:r>
    </w:p>
    <w:p w:rsidR="00812FF9" w:rsidRPr="00A91332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b/>
          <w:noProof/>
          <w:sz w:val="22"/>
          <w:szCs w:val="22"/>
          <w:lang w:val="hu-HU"/>
        </w:rPr>
      </w:pPr>
      <w:r w:rsidRPr="00A91332">
        <w:rPr>
          <w:b/>
          <w:noProof/>
          <w:sz w:val="22"/>
          <w:szCs w:val="22"/>
          <w:lang w:val="hu-HU"/>
        </w:rPr>
        <w:t>2.</w:t>
      </w:r>
      <w:r w:rsidRPr="00A91332">
        <w:rPr>
          <w:b/>
          <w:noProof/>
          <w:sz w:val="22"/>
          <w:szCs w:val="22"/>
          <w:lang w:val="hu-HU"/>
        </w:rPr>
        <w:tab/>
      </w:r>
      <w:r w:rsidRPr="00A91332">
        <w:rPr>
          <w:b/>
          <w:sz w:val="22"/>
          <w:szCs w:val="22"/>
          <w:lang w:val="hu-HU"/>
        </w:rPr>
        <w:t>HATÓANYAG(OK) MEGNEVEZÉSE</w:t>
      </w: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CA132D" w:rsidRDefault="007E4FA5" w:rsidP="00A91332">
      <w:pPr>
        <w:pStyle w:val="Szvegtrzsbehzssal"/>
        <w:ind w:left="0"/>
        <w:contextualSpacing/>
        <w:rPr>
          <w:rFonts w:ascii="Times New Roman" w:hAnsi="Times New Roman"/>
          <w:sz w:val="22"/>
          <w:szCs w:val="22"/>
          <w:lang w:val="hu-HU"/>
        </w:rPr>
      </w:pPr>
      <w:r w:rsidRPr="00CA132D">
        <w:rPr>
          <w:rFonts w:ascii="Times New Roman" w:hAnsi="Times New Roman"/>
          <w:sz w:val="22"/>
          <w:szCs w:val="22"/>
          <w:lang w:val="hu-HU"/>
        </w:rPr>
        <w:t>37-7400 </w:t>
      </w:r>
      <w:proofErr w:type="spellStart"/>
      <w:r w:rsidRPr="00CA132D">
        <w:rPr>
          <w:rFonts w:ascii="Times New Roman" w:hAnsi="Times New Roman"/>
          <w:sz w:val="22"/>
          <w:szCs w:val="22"/>
          <w:lang w:val="hu-HU"/>
        </w:rPr>
        <w:t>MBq</w:t>
      </w:r>
      <w:proofErr w:type="spellEnd"/>
      <w:r w:rsidRPr="00CA132D">
        <w:rPr>
          <w:rFonts w:ascii="Times New Roman" w:hAnsi="Times New Roman"/>
          <w:sz w:val="22"/>
          <w:szCs w:val="22"/>
          <w:lang w:val="hu-HU"/>
        </w:rPr>
        <w:t xml:space="preserve"> nátrium-</w:t>
      </w:r>
      <w:r w:rsidR="005E13DD" w:rsidRPr="00CA132D">
        <w:rPr>
          <w:rFonts w:ascii="Times New Roman" w:hAnsi="Times New Roman"/>
          <w:sz w:val="22"/>
          <w:szCs w:val="22"/>
          <w:vertAlign w:val="superscript"/>
          <w:lang w:val="hu-HU"/>
        </w:rPr>
        <w:t>131</w:t>
      </w:r>
      <w:r w:rsidR="005E13DD" w:rsidRPr="00CA132D">
        <w:rPr>
          <w:rFonts w:ascii="Times New Roman" w:hAnsi="Times New Roman"/>
          <w:sz w:val="22"/>
          <w:szCs w:val="22"/>
          <w:lang w:val="hu-HU"/>
        </w:rPr>
        <w:t>I-</w:t>
      </w:r>
      <w:r w:rsidRPr="00CA132D">
        <w:rPr>
          <w:rFonts w:ascii="Times New Roman" w:hAnsi="Times New Roman"/>
          <w:sz w:val="22"/>
          <w:szCs w:val="22"/>
          <w:lang w:val="hu-HU"/>
        </w:rPr>
        <w:t>jodidot</w:t>
      </w:r>
      <w:r w:rsidR="00812FF9" w:rsidRPr="00CA132D">
        <w:rPr>
          <w:rFonts w:ascii="Times New Roman" w:hAnsi="Times New Roman"/>
          <w:sz w:val="22"/>
          <w:szCs w:val="22"/>
          <w:lang w:val="hu-HU"/>
        </w:rPr>
        <w:t xml:space="preserve"> tartalmaz </w:t>
      </w:r>
      <w:r w:rsidR="005E13DD" w:rsidRPr="00CA132D">
        <w:rPr>
          <w:rFonts w:ascii="Times New Roman" w:hAnsi="Times New Roman"/>
          <w:sz w:val="22"/>
          <w:szCs w:val="22"/>
          <w:lang w:val="hu-HU"/>
        </w:rPr>
        <w:t xml:space="preserve">kemény kapszulánként, </w:t>
      </w:r>
      <w:r w:rsidR="008F3DE8" w:rsidRPr="00CA132D">
        <w:rPr>
          <w:rFonts w:ascii="Times New Roman" w:hAnsi="Times New Roman"/>
          <w:sz w:val="22"/>
          <w:szCs w:val="22"/>
          <w:lang w:val="hu-HU"/>
        </w:rPr>
        <w:t xml:space="preserve">a kalibráció </w:t>
      </w:r>
      <w:r w:rsidR="00812FF9" w:rsidRPr="00CA132D">
        <w:rPr>
          <w:rFonts w:ascii="Times New Roman" w:hAnsi="Times New Roman"/>
          <w:sz w:val="22"/>
          <w:szCs w:val="22"/>
          <w:lang w:val="hu-HU"/>
        </w:rPr>
        <w:t>időpont</w:t>
      </w:r>
      <w:r w:rsidR="008F3DE8" w:rsidRPr="00CA132D">
        <w:rPr>
          <w:rFonts w:ascii="Times New Roman" w:hAnsi="Times New Roman"/>
          <w:sz w:val="22"/>
          <w:szCs w:val="22"/>
          <w:lang w:val="hu-HU"/>
        </w:rPr>
        <w:t>já</w:t>
      </w:r>
      <w:r w:rsidR="00812FF9" w:rsidRPr="00CA132D">
        <w:rPr>
          <w:rFonts w:ascii="Times New Roman" w:hAnsi="Times New Roman"/>
          <w:sz w:val="22"/>
          <w:szCs w:val="22"/>
          <w:lang w:val="hu-HU"/>
        </w:rPr>
        <w:t>ban.</w:t>
      </w:r>
    </w:p>
    <w:p w:rsidR="00D530C8" w:rsidRPr="00CA132D" w:rsidRDefault="00D530C8" w:rsidP="00A91332">
      <w:pPr>
        <w:pStyle w:val="Szvegtrzsbehzssal"/>
        <w:ind w:left="0"/>
        <w:contextualSpacing/>
        <w:rPr>
          <w:rFonts w:ascii="Times New Roman" w:hAnsi="Times New Roman"/>
          <w:sz w:val="22"/>
          <w:szCs w:val="22"/>
          <w:lang w:val="hu-HU"/>
        </w:rPr>
      </w:pPr>
    </w:p>
    <w:p w:rsidR="00D530C8" w:rsidRPr="005E13DD" w:rsidRDefault="00D530C8" w:rsidP="00A91332">
      <w:pPr>
        <w:pStyle w:val="Szvegtrzsbehzssal"/>
        <w:ind w:left="0"/>
        <w:contextualSpacing/>
        <w:rPr>
          <w:rFonts w:ascii="Times New Roman" w:hAnsi="Times New Roman"/>
          <w:sz w:val="22"/>
          <w:szCs w:val="22"/>
          <w:lang w:val="hu-HU"/>
        </w:rPr>
      </w:pPr>
      <w:r w:rsidRPr="00CA132D">
        <w:rPr>
          <w:rFonts w:ascii="Times New Roman" w:hAnsi="Times New Roman"/>
          <w:sz w:val="22"/>
          <w:szCs w:val="22"/>
          <w:lang w:val="hu-HU"/>
        </w:rPr>
        <w:t>Aktivitás</w:t>
      </w:r>
      <w:r w:rsidR="005E13DD">
        <w:rPr>
          <w:rFonts w:ascii="Times New Roman" w:hAnsi="Times New Roman"/>
          <w:sz w:val="22"/>
          <w:szCs w:val="22"/>
          <w:lang w:val="hu-HU"/>
        </w:rPr>
        <w:t>:</w:t>
      </w:r>
      <w:r w:rsidRPr="00CA132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12F6" w:rsidRPr="00CA132D">
        <w:rPr>
          <w:rFonts w:ascii="Times New Roman" w:hAnsi="Times New Roman"/>
          <w:sz w:val="22"/>
          <w:szCs w:val="22"/>
          <w:lang w:val="hu-HU"/>
        </w:rPr>
        <w:t xml:space="preserve">XX </w:t>
      </w:r>
      <w:proofErr w:type="spellStart"/>
      <w:r w:rsidR="000A12F6" w:rsidRPr="00CA132D">
        <w:rPr>
          <w:rFonts w:ascii="Times New Roman" w:hAnsi="Times New Roman"/>
          <w:sz w:val="22"/>
          <w:szCs w:val="22"/>
          <w:lang w:val="hu-HU"/>
        </w:rPr>
        <w:t>MBq</w:t>
      </w:r>
      <w:proofErr w:type="spellEnd"/>
      <w:r w:rsidR="000A12F6" w:rsidRPr="00CA132D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9C2D44" w:rsidRPr="00CA132D">
        <w:rPr>
          <w:rFonts w:ascii="Times New Roman" w:hAnsi="Times New Roman"/>
          <w:sz w:val="22"/>
          <w:szCs w:val="22"/>
          <w:lang w:val="hu-HU"/>
        </w:rPr>
        <w:t>YYYY MM DD</w:t>
      </w:r>
      <w:r w:rsidR="000A12F6" w:rsidRPr="00CA132D">
        <w:rPr>
          <w:rFonts w:ascii="Times New Roman" w:hAnsi="Times New Roman"/>
          <w:sz w:val="22"/>
          <w:szCs w:val="22"/>
          <w:lang w:val="hu-HU"/>
        </w:rPr>
        <w:t xml:space="preserve"> hh:mm CET</w:t>
      </w:r>
    </w:p>
    <w:p w:rsidR="00812FF9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5E13DD" w:rsidRPr="005E13DD" w:rsidRDefault="005E13DD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E16338" w:rsidRDefault="00812FF9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highlight w:val="lightGray"/>
          <w:lang w:val="hu-HU"/>
        </w:rPr>
      </w:pPr>
      <w:r w:rsidRPr="00E16338">
        <w:rPr>
          <w:b/>
          <w:noProof/>
          <w:sz w:val="22"/>
          <w:szCs w:val="22"/>
          <w:lang w:val="hu-HU"/>
        </w:rPr>
        <w:t>3.</w:t>
      </w:r>
      <w:r w:rsidRPr="00E16338">
        <w:rPr>
          <w:b/>
          <w:noProof/>
          <w:sz w:val="22"/>
          <w:szCs w:val="22"/>
          <w:lang w:val="hu-HU"/>
        </w:rPr>
        <w:tab/>
      </w:r>
      <w:r w:rsidRPr="00E16338">
        <w:rPr>
          <w:b/>
          <w:sz w:val="22"/>
          <w:szCs w:val="22"/>
          <w:lang w:val="hu-HU"/>
        </w:rPr>
        <w:t>SEGÉDANYAGOK FELSOROLÁSA</w:t>
      </w:r>
    </w:p>
    <w:p w:rsidR="00812FF9" w:rsidRPr="00E16338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  <w:r w:rsidRPr="00E16338">
        <w:rPr>
          <w:sz w:val="22"/>
          <w:szCs w:val="22"/>
          <w:lang w:val="hu-HU"/>
        </w:rPr>
        <w:t>Szacharózt és nátriumot tartalmaz</w:t>
      </w:r>
      <w:r w:rsidR="00A9244C" w:rsidRPr="00A76796">
        <w:rPr>
          <w:sz w:val="22"/>
          <w:szCs w:val="22"/>
          <w:lang w:val="hu-HU"/>
        </w:rPr>
        <w:t xml:space="preserve"> (</w:t>
      </w:r>
      <w:r w:rsidR="00283C49" w:rsidRPr="00A76796">
        <w:rPr>
          <w:sz w:val="22"/>
          <w:szCs w:val="22"/>
          <w:lang w:val="hu-HU"/>
        </w:rPr>
        <w:t xml:space="preserve">a további információkért </w:t>
      </w:r>
      <w:r w:rsidR="00A9244C" w:rsidRPr="00A76796">
        <w:rPr>
          <w:sz w:val="22"/>
          <w:szCs w:val="22"/>
          <w:lang w:val="hu-HU"/>
        </w:rPr>
        <w:t xml:space="preserve">olvassa el a mellékelt </w:t>
      </w:r>
      <w:r w:rsidR="00283C49" w:rsidRPr="005E13DD">
        <w:rPr>
          <w:sz w:val="22"/>
          <w:szCs w:val="22"/>
          <w:lang w:val="hu-HU"/>
        </w:rPr>
        <w:t>beteg</w:t>
      </w:r>
      <w:r w:rsidR="00A9244C" w:rsidRPr="005E13DD">
        <w:rPr>
          <w:sz w:val="22"/>
          <w:szCs w:val="22"/>
          <w:lang w:val="hu-HU"/>
        </w:rPr>
        <w:t>tájékoztatót)</w:t>
      </w:r>
      <w:r w:rsidRPr="005E13DD">
        <w:rPr>
          <w:sz w:val="22"/>
          <w:szCs w:val="22"/>
          <w:lang w:val="hu-HU"/>
        </w:rPr>
        <w:t>.</w:t>
      </w:r>
      <w:r w:rsidRPr="005E13DD">
        <w:rPr>
          <w:noProof/>
          <w:sz w:val="22"/>
          <w:szCs w:val="22"/>
          <w:lang w:val="hu-HU"/>
        </w:rPr>
        <w:t xml:space="preserve"> </w:t>
      </w: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5E13DD" w:rsidRDefault="00812FF9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lang w:val="hu-HU"/>
        </w:rPr>
      </w:pPr>
      <w:r w:rsidRPr="005E13DD">
        <w:rPr>
          <w:b/>
          <w:noProof/>
          <w:sz w:val="22"/>
          <w:szCs w:val="22"/>
          <w:lang w:val="hu-HU"/>
        </w:rPr>
        <w:t>4.</w:t>
      </w:r>
      <w:r w:rsidRPr="005E13DD">
        <w:rPr>
          <w:b/>
          <w:noProof/>
          <w:sz w:val="22"/>
          <w:szCs w:val="22"/>
          <w:lang w:val="hu-HU"/>
        </w:rPr>
        <w:tab/>
      </w:r>
      <w:r w:rsidRPr="005E13DD">
        <w:rPr>
          <w:b/>
          <w:sz w:val="22"/>
          <w:szCs w:val="22"/>
          <w:lang w:val="hu-HU"/>
        </w:rPr>
        <w:t>GYÓGYSZERFORMA ÉS TARTALOM</w:t>
      </w: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5E13DD" w:rsidRDefault="00283C49" w:rsidP="00A91332">
      <w:pPr>
        <w:contextualSpacing/>
        <w:rPr>
          <w:sz w:val="22"/>
          <w:szCs w:val="22"/>
          <w:lang w:val="hu-HU"/>
        </w:rPr>
      </w:pPr>
      <w:r w:rsidRPr="005E13DD">
        <w:rPr>
          <w:noProof/>
          <w:sz w:val="22"/>
          <w:szCs w:val="22"/>
          <w:lang w:val="hu-HU"/>
        </w:rPr>
        <w:t>1 db</w:t>
      </w:r>
      <w:r w:rsidRPr="005E13DD">
        <w:rPr>
          <w:sz w:val="22"/>
          <w:szCs w:val="22"/>
          <w:lang w:val="hu-HU"/>
        </w:rPr>
        <w:t xml:space="preserve"> </w:t>
      </w:r>
      <w:r w:rsidRPr="005E13DD">
        <w:rPr>
          <w:sz w:val="22"/>
          <w:szCs w:val="22"/>
          <w:lang w:val="hu-HU"/>
        </w:rPr>
        <w:t>k</w:t>
      </w:r>
      <w:r w:rsidR="00812FF9" w:rsidRPr="005E13DD">
        <w:rPr>
          <w:sz w:val="22"/>
          <w:szCs w:val="22"/>
          <w:lang w:val="hu-HU"/>
        </w:rPr>
        <w:t>emény kapszula</w:t>
      </w:r>
    </w:p>
    <w:p w:rsidR="00426EEA" w:rsidRPr="005E13DD" w:rsidRDefault="00426EEA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5E13DD" w:rsidRDefault="00812FF9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highlight w:val="lightGray"/>
          <w:lang w:val="hu-HU"/>
        </w:rPr>
      </w:pPr>
      <w:r w:rsidRPr="005E13DD">
        <w:rPr>
          <w:b/>
          <w:noProof/>
          <w:sz w:val="22"/>
          <w:szCs w:val="22"/>
          <w:lang w:val="hu-HU"/>
        </w:rPr>
        <w:t>5.</w:t>
      </w:r>
      <w:r w:rsidRPr="005E13DD">
        <w:rPr>
          <w:b/>
          <w:noProof/>
          <w:sz w:val="22"/>
          <w:szCs w:val="22"/>
          <w:lang w:val="hu-HU"/>
        </w:rPr>
        <w:tab/>
      </w:r>
      <w:r w:rsidRPr="005E13DD">
        <w:rPr>
          <w:b/>
          <w:sz w:val="22"/>
          <w:szCs w:val="22"/>
          <w:lang w:val="hu-HU"/>
        </w:rPr>
        <w:t>AZ ALKALMAZÁSSAL KAPCSOLATOS TUDNIVALÓK ÉS AZ ALKALMAZÁS MÓDJA(I)</w:t>
      </w:r>
    </w:p>
    <w:p w:rsidR="00812FF9" w:rsidRPr="005E13DD" w:rsidRDefault="00812FF9" w:rsidP="00A91332">
      <w:pPr>
        <w:contextualSpacing/>
        <w:rPr>
          <w:i/>
          <w:noProof/>
          <w:sz w:val="22"/>
          <w:szCs w:val="22"/>
          <w:lang w:val="hu-HU"/>
        </w:rPr>
      </w:pPr>
    </w:p>
    <w:p w:rsidR="00812FF9" w:rsidRPr="005E13DD" w:rsidRDefault="00A91332" w:rsidP="00A91332">
      <w:pPr>
        <w:contextualSpacing/>
        <w:rPr>
          <w:sz w:val="22"/>
          <w:szCs w:val="22"/>
          <w:lang w:val="hu-HU"/>
        </w:rPr>
      </w:pPr>
      <w:r w:rsidRPr="005E13DD">
        <w:rPr>
          <w:sz w:val="22"/>
          <w:szCs w:val="22"/>
          <w:lang w:val="hu-HU"/>
        </w:rPr>
        <w:t>Szájon át történő alkalmazásra.</w:t>
      </w:r>
    </w:p>
    <w:p w:rsidR="00A91332" w:rsidRPr="005E13DD" w:rsidRDefault="00A91332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  <w:r w:rsidRPr="005E13DD">
        <w:rPr>
          <w:sz w:val="22"/>
          <w:szCs w:val="22"/>
          <w:lang w:val="hu-HU"/>
        </w:rPr>
        <w:t>Használat előtt olvassa el a mellékelt betegtájékoztatót!</w:t>
      </w: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lang w:val="hu-HU"/>
        </w:rPr>
      </w:pPr>
      <w:r w:rsidRPr="00A91332">
        <w:rPr>
          <w:b/>
          <w:noProof/>
          <w:sz w:val="22"/>
          <w:szCs w:val="22"/>
          <w:lang w:val="hu-HU"/>
        </w:rPr>
        <w:t>6.</w:t>
      </w:r>
      <w:r w:rsidRPr="00A91332">
        <w:rPr>
          <w:b/>
          <w:noProof/>
          <w:sz w:val="22"/>
          <w:szCs w:val="22"/>
          <w:lang w:val="hu-HU"/>
        </w:rPr>
        <w:tab/>
      </w:r>
      <w:r w:rsidRPr="00A91332">
        <w:rPr>
          <w:b/>
          <w:sz w:val="22"/>
          <w:szCs w:val="22"/>
          <w:lang w:val="hu-HU"/>
        </w:rPr>
        <w:t>KÜLÖN FIGYELMEZTETÉS, MELY SZERINT A GYÓGYSZERT GYERMEKEKTŐL ELZÁRVA KELL TARTANI</w:t>
      </w:r>
    </w:p>
    <w:p w:rsidR="00812FF9" w:rsidRPr="00A91332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A91332">
      <w:pPr>
        <w:contextualSpacing/>
        <w:outlineLvl w:val="0"/>
        <w:rPr>
          <w:noProof/>
          <w:sz w:val="22"/>
          <w:szCs w:val="22"/>
          <w:lang w:val="hu-HU"/>
        </w:rPr>
      </w:pPr>
      <w:r w:rsidRPr="00A91332">
        <w:rPr>
          <w:sz w:val="22"/>
          <w:szCs w:val="22"/>
          <w:lang w:val="hu-HU"/>
        </w:rPr>
        <w:t>A gyógyszer gyermekektől elzárva tartandó!</w:t>
      </w:r>
    </w:p>
    <w:p w:rsidR="00812FF9" w:rsidRPr="00A91332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highlight w:val="lightGray"/>
          <w:lang w:val="hu-HU"/>
        </w:rPr>
      </w:pPr>
      <w:r w:rsidRPr="00A91332">
        <w:rPr>
          <w:b/>
          <w:noProof/>
          <w:sz w:val="22"/>
          <w:szCs w:val="22"/>
          <w:lang w:val="hu-HU"/>
        </w:rPr>
        <w:t>7.</w:t>
      </w:r>
      <w:r w:rsidRPr="00A91332">
        <w:rPr>
          <w:b/>
          <w:noProof/>
          <w:sz w:val="22"/>
          <w:szCs w:val="22"/>
          <w:lang w:val="hu-HU"/>
        </w:rPr>
        <w:tab/>
      </w:r>
      <w:r w:rsidRPr="00A91332">
        <w:rPr>
          <w:b/>
          <w:sz w:val="22"/>
          <w:szCs w:val="22"/>
          <w:lang w:val="hu-HU"/>
        </w:rPr>
        <w:t>TOVÁBBI FIGYELMEZTETÉS(EK), AMENNYIBEN SZÜKSÉGES</w:t>
      </w:r>
    </w:p>
    <w:p w:rsidR="00812FF9" w:rsidRPr="00A91332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1E1CFF" w:rsidP="00A91332">
      <w:pPr>
        <w:contextualSpacing/>
        <w:rPr>
          <w:noProof/>
          <w:sz w:val="22"/>
          <w:szCs w:val="22"/>
          <w:lang w:val="hu-HU"/>
        </w:rPr>
      </w:pPr>
      <w:r w:rsidRPr="00CA132D">
        <w:rPr>
          <w:noProof/>
          <w:spacing w:val="20"/>
          <w:sz w:val="22"/>
          <w:szCs w:val="22"/>
          <w:lang w:val="hu-HU" w:eastAsia="hu-HU"/>
        </w:rPr>
        <w:drawing>
          <wp:inline distT="0" distB="0" distL="0" distR="0">
            <wp:extent cx="941289" cy="872519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584" cy="872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FF9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5E13DD" w:rsidRPr="00A91332" w:rsidRDefault="005E13DD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highlight w:val="lightGray"/>
          <w:lang w:val="hu-HU"/>
        </w:rPr>
      </w:pPr>
      <w:r w:rsidRPr="00A91332">
        <w:rPr>
          <w:b/>
          <w:noProof/>
          <w:sz w:val="22"/>
          <w:szCs w:val="22"/>
          <w:lang w:val="hu-HU"/>
        </w:rPr>
        <w:t>8.</w:t>
      </w:r>
      <w:r w:rsidRPr="00A91332">
        <w:rPr>
          <w:b/>
          <w:noProof/>
          <w:sz w:val="22"/>
          <w:szCs w:val="22"/>
          <w:lang w:val="hu-HU"/>
        </w:rPr>
        <w:tab/>
      </w:r>
      <w:r w:rsidRPr="00A91332">
        <w:rPr>
          <w:b/>
          <w:sz w:val="22"/>
          <w:szCs w:val="22"/>
          <w:lang w:val="hu-HU"/>
        </w:rPr>
        <w:t>LEJÁRATI IDŐ</w:t>
      </w:r>
    </w:p>
    <w:p w:rsidR="00812FF9" w:rsidRPr="00A91332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DF7091" w:rsidP="00A91332">
      <w:pPr>
        <w:contextualSpacing/>
        <w:rPr>
          <w:noProof/>
          <w:sz w:val="22"/>
          <w:szCs w:val="22"/>
          <w:lang w:val="hu-HU"/>
        </w:rPr>
      </w:pPr>
      <w:r w:rsidRPr="00A91332">
        <w:rPr>
          <w:sz w:val="22"/>
          <w:szCs w:val="22"/>
          <w:lang w:val="hu-HU"/>
        </w:rPr>
        <w:t>Felhasználható</w:t>
      </w:r>
      <w:r w:rsidR="00812FF9" w:rsidRPr="00A91332">
        <w:rPr>
          <w:sz w:val="22"/>
          <w:szCs w:val="22"/>
          <w:lang w:val="hu-HU"/>
        </w:rPr>
        <w:t>:</w:t>
      </w:r>
      <w:r w:rsidR="00A37645">
        <w:rPr>
          <w:sz w:val="22"/>
          <w:szCs w:val="22"/>
          <w:lang w:val="hu-HU"/>
        </w:rPr>
        <w:t xml:space="preserve"> YYYY MM DD </w:t>
      </w:r>
      <w:proofErr w:type="spellStart"/>
      <w:r w:rsidR="00A37645">
        <w:rPr>
          <w:sz w:val="22"/>
          <w:szCs w:val="22"/>
          <w:lang w:val="hu-HU"/>
        </w:rPr>
        <w:t>hh:mm</w:t>
      </w:r>
      <w:proofErr w:type="spellEnd"/>
      <w:r w:rsidR="00812FF9" w:rsidRPr="00A91332">
        <w:rPr>
          <w:noProof/>
          <w:sz w:val="22"/>
          <w:szCs w:val="22"/>
          <w:lang w:val="hu-HU"/>
        </w:rPr>
        <w:t xml:space="preserve"> </w:t>
      </w:r>
      <w:r w:rsidR="00812FF9" w:rsidRPr="00A91332">
        <w:rPr>
          <w:sz w:val="22"/>
          <w:szCs w:val="22"/>
          <w:lang w:val="hu-HU"/>
        </w:rPr>
        <w:t>közép-európai időzóna (CET)</w:t>
      </w:r>
    </w:p>
    <w:p w:rsidR="00812FF9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5E13DD" w:rsidRPr="00A91332" w:rsidRDefault="005E13DD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A913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lang w:val="hu-HU"/>
        </w:rPr>
      </w:pPr>
      <w:r w:rsidRPr="00A91332">
        <w:rPr>
          <w:b/>
          <w:noProof/>
          <w:sz w:val="22"/>
          <w:szCs w:val="22"/>
          <w:lang w:val="hu-HU"/>
        </w:rPr>
        <w:t>9.</w:t>
      </w:r>
      <w:r w:rsidRPr="00A91332">
        <w:rPr>
          <w:b/>
          <w:noProof/>
          <w:sz w:val="22"/>
          <w:szCs w:val="22"/>
          <w:lang w:val="hu-HU"/>
        </w:rPr>
        <w:tab/>
      </w:r>
      <w:r w:rsidRPr="00A91332">
        <w:rPr>
          <w:b/>
          <w:sz w:val="22"/>
          <w:szCs w:val="22"/>
          <w:lang w:val="hu-HU"/>
        </w:rPr>
        <w:t>KÜLÖNLEGES TÁROLÁSI ELŐÍRÁSOK</w:t>
      </w:r>
    </w:p>
    <w:p w:rsidR="00812FF9" w:rsidRPr="005E13DD" w:rsidRDefault="00812FF9" w:rsidP="00CA132D">
      <w:pPr>
        <w:pStyle w:val="Szvegtrzsbehzssal"/>
        <w:ind w:left="0"/>
        <w:contextualSpacing/>
        <w:rPr>
          <w:rFonts w:ascii="Times New Roman" w:hAnsi="Times New Roman"/>
          <w:noProof/>
          <w:sz w:val="22"/>
          <w:szCs w:val="22"/>
          <w:lang w:val="hu-HU"/>
        </w:rPr>
      </w:pPr>
    </w:p>
    <w:p w:rsidR="00812FF9" w:rsidRPr="00E16338" w:rsidRDefault="00812FF9" w:rsidP="00A91332">
      <w:pPr>
        <w:pStyle w:val="Szvegtrzsbehzssal"/>
        <w:ind w:left="0"/>
        <w:contextualSpacing/>
        <w:rPr>
          <w:rFonts w:ascii="Times New Roman" w:hAnsi="Times New Roman"/>
          <w:noProof/>
          <w:sz w:val="22"/>
          <w:szCs w:val="22"/>
          <w:lang w:val="hu-HU"/>
        </w:rPr>
      </w:pPr>
      <w:r w:rsidRPr="00DA192B">
        <w:rPr>
          <w:rFonts w:ascii="Times New Roman" w:hAnsi="Times New Roman"/>
          <w:sz w:val="22"/>
          <w:szCs w:val="22"/>
          <w:lang w:val="hu-HU"/>
        </w:rPr>
        <w:t>Legfeljebb</w:t>
      </w:r>
      <w:r w:rsidRPr="00E16338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Pr="00E16338">
        <w:rPr>
          <w:rFonts w:ascii="Times New Roman" w:hAnsi="Times New Roman"/>
          <w:sz w:val="22"/>
          <w:szCs w:val="22"/>
          <w:lang w:val="hu-HU"/>
        </w:rPr>
        <w:t>25°C-on tárolandó.</w:t>
      </w:r>
    </w:p>
    <w:p w:rsidR="00A91332" w:rsidRPr="00CA132D" w:rsidRDefault="007A3074" w:rsidP="00A91332">
      <w:pPr>
        <w:pStyle w:val="Szvegtrzsbehzssal"/>
        <w:ind w:left="0"/>
        <w:contextualSpacing/>
        <w:rPr>
          <w:rFonts w:ascii="Times New Roman" w:hAnsi="Times New Roman"/>
          <w:sz w:val="22"/>
          <w:szCs w:val="22"/>
          <w:lang w:val="hu-HU"/>
        </w:rPr>
      </w:pPr>
      <w:r w:rsidRPr="00C946AB">
        <w:rPr>
          <w:rFonts w:ascii="Times New Roman" w:hAnsi="Times New Roman"/>
          <w:sz w:val="22"/>
          <w:szCs w:val="22"/>
          <w:lang w:val="hu-HU"/>
        </w:rPr>
        <w:t>A külső sugárterhelés elkerülése érdekében az</w:t>
      </w:r>
      <w:r w:rsidR="00A91332" w:rsidRPr="00CA132D">
        <w:rPr>
          <w:rFonts w:ascii="Times New Roman" w:hAnsi="Times New Roman"/>
          <w:sz w:val="22"/>
          <w:szCs w:val="22"/>
          <w:lang w:val="hu-HU"/>
        </w:rPr>
        <w:t xml:space="preserve"> eredeti ólomtokban tárolandó. </w:t>
      </w:r>
    </w:p>
    <w:p w:rsidR="00812FF9" w:rsidRPr="005E13DD" w:rsidRDefault="007A3074" w:rsidP="00A91332">
      <w:pPr>
        <w:pStyle w:val="Szvegtrzsbehzssal"/>
        <w:ind w:left="0"/>
        <w:contextualSpacing/>
        <w:rPr>
          <w:rFonts w:ascii="Times New Roman" w:hAnsi="Times New Roman"/>
          <w:noProof/>
          <w:sz w:val="22"/>
          <w:szCs w:val="22"/>
          <w:lang w:val="hu-HU"/>
        </w:rPr>
      </w:pPr>
      <w:r w:rsidRPr="007A3074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7A3074">
        <w:rPr>
          <w:rFonts w:ascii="Times New Roman" w:hAnsi="Times New Roman"/>
          <w:sz w:val="22"/>
          <w:szCs w:val="22"/>
          <w:lang w:val="hu-HU"/>
        </w:rPr>
        <w:t>radiogyógyszereket</w:t>
      </w:r>
      <w:proofErr w:type="spellEnd"/>
      <w:r w:rsidRPr="007A3074">
        <w:rPr>
          <w:rFonts w:ascii="Times New Roman" w:hAnsi="Times New Roman"/>
          <w:sz w:val="22"/>
          <w:szCs w:val="22"/>
          <w:lang w:val="hu-HU"/>
        </w:rPr>
        <w:t xml:space="preserve"> a radioaktív anyagokra vonatkozó nemzeti előírá</w:t>
      </w:r>
      <w:r>
        <w:rPr>
          <w:rFonts w:ascii="Times New Roman" w:hAnsi="Times New Roman"/>
          <w:sz w:val="22"/>
          <w:szCs w:val="22"/>
          <w:lang w:val="hu-HU"/>
        </w:rPr>
        <w:t>soknak megfelelően kell tárolni</w:t>
      </w:r>
      <w:r w:rsidR="00812FF9" w:rsidRPr="005E13DD">
        <w:rPr>
          <w:rFonts w:ascii="Times New Roman" w:hAnsi="Times New Roman"/>
          <w:sz w:val="22"/>
          <w:szCs w:val="22"/>
          <w:lang w:val="hu-HU"/>
        </w:rPr>
        <w:t>.</w:t>
      </w:r>
    </w:p>
    <w:p w:rsidR="00812FF9" w:rsidRDefault="00812FF9" w:rsidP="00A91332">
      <w:pPr>
        <w:ind w:left="567" w:hanging="567"/>
        <w:contextualSpacing/>
        <w:rPr>
          <w:noProof/>
          <w:sz w:val="22"/>
          <w:szCs w:val="22"/>
          <w:lang w:val="hu-HU"/>
        </w:rPr>
      </w:pPr>
    </w:p>
    <w:p w:rsidR="005E13DD" w:rsidRPr="005E13DD" w:rsidRDefault="005E13DD" w:rsidP="00A91332">
      <w:pPr>
        <w:ind w:left="567" w:hanging="567"/>
        <w:contextualSpacing/>
        <w:rPr>
          <w:noProof/>
          <w:sz w:val="22"/>
          <w:szCs w:val="22"/>
          <w:lang w:val="hu-HU"/>
        </w:rPr>
      </w:pPr>
    </w:p>
    <w:p w:rsidR="00812FF9" w:rsidRPr="007A3074" w:rsidRDefault="00812FF9" w:rsidP="00CA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b/>
          <w:noProof/>
          <w:sz w:val="22"/>
          <w:szCs w:val="22"/>
          <w:lang w:val="hu-HU"/>
        </w:rPr>
      </w:pPr>
      <w:r w:rsidRPr="007A3074">
        <w:rPr>
          <w:b/>
          <w:noProof/>
          <w:sz w:val="22"/>
          <w:szCs w:val="22"/>
          <w:lang w:val="hu-HU"/>
        </w:rPr>
        <w:t>10.</w:t>
      </w:r>
      <w:r w:rsidRPr="007A3074">
        <w:rPr>
          <w:b/>
          <w:noProof/>
          <w:sz w:val="22"/>
          <w:szCs w:val="22"/>
          <w:lang w:val="hu-HU"/>
        </w:rPr>
        <w:tab/>
      </w:r>
      <w:r w:rsidRPr="007A3074">
        <w:rPr>
          <w:b/>
          <w:sz w:val="22"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:rsidR="00812FF9" w:rsidRPr="00E16338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7A3074" w:rsidRDefault="00812FF9" w:rsidP="00A91332">
      <w:pPr>
        <w:contextualSpacing/>
        <w:rPr>
          <w:noProof/>
          <w:sz w:val="22"/>
          <w:szCs w:val="22"/>
          <w:lang w:val="hu-HU"/>
        </w:rPr>
      </w:pPr>
      <w:r w:rsidRPr="00E16338">
        <w:rPr>
          <w:sz w:val="22"/>
          <w:szCs w:val="22"/>
          <w:lang w:val="hu-HU"/>
        </w:rPr>
        <w:t xml:space="preserve">Bármilyen fel nem használt </w:t>
      </w:r>
      <w:r w:rsidR="007A3074" w:rsidRPr="007A3074">
        <w:rPr>
          <w:sz w:val="22"/>
          <w:szCs w:val="22"/>
          <w:lang w:val="hu-HU"/>
        </w:rPr>
        <w:t>gyógyszer</w:t>
      </w:r>
      <w:r w:rsidRPr="007A3074">
        <w:rPr>
          <w:sz w:val="22"/>
          <w:szCs w:val="22"/>
          <w:lang w:val="hu-HU"/>
        </w:rPr>
        <w:t xml:space="preserve">, illetve hulladékanyag megsemmisítését </w:t>
      </w:r>
      <w:r w:rsidR="007A3074" w:rsidRPr="007A3074">
        <w:rPr>
          <w:sz w:val="22"/>
          <w:szCs w:val="22"/>
          <w:lang w:val="hu-HU"/>
        </w:rPr>
        <w:t>a radioaktív gyógyszerekre vonatkozó hatályos</w:t>
      </w:r>
      <w:r w:rsidR="007A3074">
        <w:rPr>
          <w:sz w:val="22"/>
          <w:szCs w:val="22"/>
          <w:lang w:val="hu-HU"/>
        </w:rPr>
        <w:t xml:space="preserve"> </w:t>
      </w:r>
      <w:r w:rsidRPr="007A3074">
        <w:rPr>
          <w:sz w:val="22"/>
          <w:szCs w:val="22"/>
          <w:lang w:val="hu-HU"/>
        </w:rPr>
        <w:t>előírások szerint kell végrehajtani.</w:t>
      </w:r>
      <w:r w:rsidRPr="007A3074">
        <w:rPr>
          <w:noProof/>
          <w:sz w:val="22"/>
          <w:szCs w:val="22"/>
          <w:lang w:val="hu-HU"/>
        </w:rPr>
        <w:t xml:space="preserve"> </w:t>
      </w:r>
    </w:p>
    <w:p w:rsidR="00812FF9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7A3074" w:rsidRPr="007A3074" w:rsidRDefault="007A3074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7A3074" w:rsidRDefault="00812FF9" w:rsidP="00CA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b/>
          <w:noProof/>
          <w:sz w:val="22"/>
          <w:szCs w:val="22"/>
          <w:lang w:val="hu-HU"/>
        </w:rPr>
      </w:pPr>
      <w:r w:rsidRPr="007A3074">
        <w:rPr>
          <w:b/>
          <w:noProof/>
          <w:sz w:val="22"/>
          <w:szCs w:val="22"/>
          <w:lang w:val="hu-HU"/>
        </w:rPr>
        <w:t>11.</w:t>
      </w:r>
      <w:r w:rsidRPr="007A3074">
        <w:rPr>
          <w:b/>
          <w:noProof/>
          <w:sz w:val="22"/>
          <w:szCs w:val="22"/>
          <w:lang w:val="hu-HU"/>
        </w:rPr>
        <w:tab/>
      </w:r>
      <w:r w:rsidRPr="007A3074">
        <w:rPr>
          <w:b/>
          <w:sz w:val="22"/>
          <w:szCs w:val="22"/>
          <w:lang w:val="hu-HU"/>
        </w:rPr>
        <w:t>A FORGALOMBA HOZATALI ENGEDÉLY JOGOSULTJÁNAK NEVE ÉS CÍME</w:t>
      </w:r>
    </w:p>
    <w:p w:rsidR="00812FF9" w:rsidRPr="00DA192B" w:rsidRDefault="00812FF9" w:rsidP="00A91332">
      <w:pPr>
        <w:pStyle w:val="Szvegtrzsbehzssal"/>
        <w:ind w:left="0"/>
        <w:contextualSpacing/>
        <w:rPr>
          <w:rFonts w:ascii="Times New Roman" w:hAnsi="Times New Roman"/>
          <w:noProof/>
          <w:sz w:val="22"/>
          <w:szCs w:val="22"/>
          <w:lang w:val="hu-HU"/>
        </w:rPr>
      </w:pPr>
    </w:p>
    <w:p w:rsidR="00A37645" w:rsidRPr="00E16338" w:rsidRDefault="00A37645" w:rsidP="00A91332">
      <w:pPr>
        <w:pStyle w:val="Szvegtrzsbehzssal"/>
        <w:ind w:left="0"/>
        <w:contextualSpacing/>
        <w:rPr>
          <w:rFonts w:ascii="Times New Roman" w:hAnsi="Times New Roman"/>
          <w:noProof/>
          <w:sz w:val="22"/>
          <w:szCs w:val="22"/>
          <w:lang w:val="hu-HU"/>
        </w:rPr>
      </w:pPr>
      <w:r w:rsidRPr="00E16338">
        <w:rPr>
          <w:rFonts w:ascii="Times New Roman" w:hAnsi="Times New Roman"/>
          <w:noProof/>
          <w:sz w:val="22"/>
          <w:szCs w:val="22"/>
          <w:lang w:val="hu-HU"/>
        </w:rPr>
        <w:t>A forgalomba hozatali engedély jogosultja és a gyártó:</w:t>
      </w:r>
    </w:p>
    <w:p w:rsidR="00812FF9" w:rsidRPr="005E13DD" w:rsidRDefault="008029C6" w:rsidP="00A91332">
      <w:pPr>
        <w:pStyle w:val="Szvegtrzsbehzssal"/>
        <w:ind w:left="0"/>
        <w:contextualSpacing/>
        <w:rPr>
          <w:rFonts w:ascii="Times New Roman" w:hAnsi="Times New Roman"/>
          <w:noProof/>
          <w:sz w:val="22"/>
          <w:szCs w:val="22"/>
          <w:lang w:val="hu-HU"/>
        </w:rPr>
      </w:pPr>
      <w:r w:rsidRPr="005E13DD">
        <w:rPr>
          <w:rFonts w:ascii="Times New Roman" w:hAnsi="Times New Roman"/>
          <w:sz w:val="22"/>
          <w:szCs w:val="22"/>
          <w:lang w:val="hu-HU"/>
        </w:rPr>
        <w:t>Curium Netherlands B.V.</w:t>
      </w:r>
    </w:p>
    <w:p w:rsidR="00812FF9" w:rsidRPr="005E13DD" w:rsidRDefault="00812FF9" w:rsidP="00A91332">
      <w:pPr>
        <w:pStyle w:val="Szvegtrzsbehzssal"/>
        <w:ind w:left="0"/>
        <w:contextualSpacing/>
        <w:rPr>
          <w:rFonts w:ascii="Times New Roman" w:hAnsi="Times New Roman"/>
          <w:noProof/>
          <w:sz w:val="22"/>
          <w:szCs w:val="22"/>
          <w:lang w:val="hu-HU"/>
        </w:rPr>
      </w:pPr>
      <w:r w:rsidRPr="005E13DD">
        <w:rPr>
          <w:rFonts w:ascii="Times New Roman" w:hAnsi="Times New Roman"/>
          <w:sz w:val="22"/>
          <w:szCs w:val="22"/>
          <w:lang w:val="hu-HU"/>
        </w:rPr>
        <w:t>Westerduinweg 3</w:t>
      </w:r>
    </w:p>
    <w:p w:rsidR="00812FF9" w:rsidRPr="005E13DD" w:rsidRDefault="00812FF9" w:rsidP="00A91332">
      <w:pPr>
        <w:pStyle w:val="Szvegtrzsbehzssal"/>
        <w:ind w:left="0"/>
        <w:contextualSpacing/>
        <w:rPr>
          <w:rFonts w:ascii="Times New Roman" w:hAnsi="Times New Roman"/>
          <w:noProof/>
          <w:sz w:val="22"/>
          <w:szCs w:val="22"/>
          <w:lang w:val="hu-HU"/>
        </w:rPr>
      </w:pPr>
      <w:r w:rsidRPr="005E13DD">
        <w:rPr>
          <w:rFonts w:ascii="Times New Roman" w:hAnsi="Times New Roman"/>
          <w:sz w:val="22"/>
          <w:szCs w:val="22"/>
          <w:lang w:val="hu-HU"/>
        </w:rPr>
        <w:t>1755 LE Petten</w:t>
      </w:r>
    </w:p>
    <w:p w:rsidR="00812FF9" w:rsidRPr="005E13DD" w:rsidRDefault="00812FF9" w:rsidP="00A91332">
      <w:pPr>
        <w:pStyle w:val="Szvegtrzsbehzssal"/>
        <w:ind w:left="0"/>
        <w:contextualSpacing/>
        <w:rPr>
          <w:rFonts w:ascii="Times New Roman" w:hAnsi="Times New Roman"/>
          <w:noProof/>
          <w:sz w:val="22"/>
          <w:szCs w:val="22"/>
          <w:lang w:val="hu-HU"/>
        </w:rPr>
      </w:pPr>
      <w:r w:rsidRPr="005E13DD">
        <w:rPr>
          <w:rFonts w:ascii="Times New Roman" w:hAnsi="Times New Roman"/>
          <w:sz w:val="22"/>
          <w:szCs w:val="22"/>
          <w:lang w:val="hu-HU"/>
        </w:rPr>
        <w:t>Hollandia</w:t>
      </w:r>
    </w:p>
    <w:p w:rsidR="00812FF9" w:rsidRPr="005E13DD" w:rsidRDefault="00812FF9" w:rsidP="00A91332">
      <w:pPr>
        <w:contextualSpacing/>
        <w:rPr>
          <w:sz w:val="22"/>
          <w:szCs w:val="22"/>
          <w:lang w:val="hu-HU"/>
        </w:rPr>
      </w:pP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5E13DD" w:rsidRDefault="00812FF9" w:rsidP="00CA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lang w:val="hu-HU"/>
        </w:rPr>
      </w:pPr>
      <w:r w:rsidRPr="005E13DD">
        <w:rPr>
          <w:b/>
          <w:noProof/>
          <w:sz w:val="22"/>
          <w:szCs w:val="22"/>
          <w:lang w:val="hu-HU"/>
        </w:rPr>
        <w:t>12.</w:t>
      </w:r>
      <w:r w:rsidRPr="005E13DD">
        <w:rPr>
          <w:b/>
          <w:noProof/>
          <w:sz w:val="22"/>
          <w:szCs w:val="22"/>
          <w:lang w:val="hu-HU"/>
        </w:rPr>
        <w:tab/>
      </w:r>
      <w:r w:rsidRPr="005E13DD">
        <w:rPr>
          <w:b/>
          <w:sz w:val="22"/>
          <w:szCs w:val="22"/>
          <w:lang w:val="hu-HU"/>
        </w:rPr>
        <w:t>A FORGALOMBA HOZATALI ENGEDÉLY SZÁMA(I)</w:t>
      </w: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5E13DD" w:rsidRDefault="000A12F6" w:rsidP="00A91332">
      <w:pPr>
        <w:tabs>
          <w:tab w:val="left" w:pos="0"/>
        </w:tabs>
        <w:contextualSpacing/>
        <w:jc w:val="both"/>
        <w:rPr>
          <w:sz w:val="22"/>
          <w:szCs w:val="22"/>
          <w:lang w:val="hu-HU"/>
        </w:rPr>
      </w:pPr>
      <w:r w:rsidRPr="00CA132D">
        <w:rPr>
          <w:sz w:val="22"/>
          <w:szCs w:val="22"/>
          <w:lang w:val="hu-HU"/>
        </w:rPr>
        <w:t>OGYI-T-9718</w:t>
      </w:r>
    </w:p>
    <w:p w:rsidR="00812FF9" w:rsidRPr="00DA192B" w:rsidRDefault="00812FF9" w:rsidP="00A91332">
      <w:pPr>
        <w:contextualSpacing/>
        <w:outlineLvl w:val="0"/>
        <w:rPr>
          <w:noProof/>
          <w:sz w:val="22"/>
          <w:szCs w:val="22"/>
          <w:lang w:val="hu-HU"/>
        </w:rPr>
      </w:pPr>
    </w:p>
    <w:p w:rsidR="00812FF9" w:rsidRPr="00E16338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E16338" w:rsidRDefault="00812FF9" w:rsidP="00CA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lang w:val="hu-HU"/>
        </w:rPr>
      </w:pPr>
      <w:r w:rsidRPr="00E16338">
        <w:rPr>
          <w:b/>
          <w:noProof/>
          <w:sz w:val="22"/>
          <w:szCs w:val="22"/>
          <w:lang w:val="hu-HU"/>
        </w:rPr>
        <w:t>13.</w:t>
      </w:r>
      <w:r w:rsidRPr="00E16338">
        <w:rPr>
          <w:b/>
          <w:noProof/>
          <w:sz w:val="22"/>
          <w:szCs w:val="22"/>
          <w:lang w:val="hu-HU"/>
        </w:rPr>
        <w:tab/>
      </w:r>
      <w:r w:rsidRPr="00E16338">
        <w:rPr>
          <w:b/>
          <w:sz w:val="22"/>
          <w:szCs w:val="22"/>
          <w:lang w:val="hu-HU"/>
        </w:rPr>
        <w:t>A GYÁRTÁSI TÉTEL SZÁMA</w:t>
      </w: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5E13DD" w:rsidRDefault="00812FF9" w:rsidP="00A91332">
      <w:pPr>
        <w:contextualSpacing/>
        <w:rPr>
          <w:noProof/>
          <w:sz w:val="22"/>
          <w:szCs w:val="22"/>
          <w:lang w:val="hu-HU"/>
        </w:rPr>
      </w:pPr>
      <w:r w:rsidRPr="005E13DD">
        <w:rPr>
          <w:sz w:val="22"/>
          <w:szCs w:val="22"/>
          <w:lang w:val="hu-HU"/>
        </w:rPr>
        <w:t>Gy.sz.:</w:t>
      </w:r>
    </w:p>
    <w:p w:rsidR="00812FF9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7A3074" w:rsidRPr="007A3074" w:rsidRDefault="007A3074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7A3074" w:rsidRDefault="00812FF9" w:rsidP="007A30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lang w:val="hu-HU"/>
        </w:rPr>
      </w:pPr>
      <w:r w:rsidRPr="007A3074">
        <w:rPr>
          <w:b/>
          <w:noProof/>
          <w:sz w:val="22"/>
          <w:szCs w:val="22"/>
          <w:lang w:val="hu-HU"/>
        </w:rPr>
        <w:t>14.</w:t>
      </w:r>
      <w:r w:rsidRPr="007A3074">
        <w:rPr>
          <w:b/>
          <w:noProof/>
          <w:sz w:val="22"/>
          <w:szCs w:val="22"/>
          <w:lang w:val="hu-HU"/>
        </w:rPr>
        <w:tab/>
      </w:r>
      <w:r w:rsidRPr="007A3074">
        <w:rPr>
          <w:b/>
          <w:sz w:val="22"/>
          <w:szCs w:val="22"/>
          <w:lang w:val="hu-HU"/>
        </w:rPr>
        <w:t xml:space="preserve">A GYÓGYSZER </w:t>
      </w:r>
      <w:r w:rsidR="007A3074">
        <w:rPr>
          <w:b/>
          <w:sz w:val="22"/>
          <w:szCs w:val="22"/>
          <w:lang w:val="hu-HU"/>
        </w:rPr>
        <w:t xml:space="preserve">ÁLTALÁNOS BESOROLÁSA </w:t>
      </w:r>
      <w:r w:rsidR="00BF2D19" w:rsidRPr="007A3074">
        <w:rPr>
          <w:b/>
          <w:sz w:val="22"/>
          <w:szCs w:val="22"/>
          <w:lang w:val="hu-HU"/>
        </w:rPr>
        <w:t>RENDELHETŐSÉG</w:t>
      </w:r>
      <w:r w:rsidR="007A3074">
        <w:rPr>
          <w:b/>
          <w:sz w:val="22"/>
          <w:szCs w:val="22"/>
          <w:lang w:val="hu-HU"/>
        </w:rPr>
        <w:t xml:space="preserve"> SZEMPONTJÁBÓL</w:t>
      </w:r>
    </w:p>
    <w:p w:rsidR="00812FF9" w:rsidRPr="007A3074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7A3074" w:rsidRDefault="00812FF9" w:rsidP="00A91332">
      <w:pPr>
        <w:contextualSpacing/>
        <w:rPr>
          <w:noProof/>
          <w:sz w:val="22"/>
          <w:szCs w:val="22"/>
          <w:lang w:val="hu-HU"/>
        </w:rPr>
      </w:pPr>
      <w:r w:rsidRPr="007A3074">
        <w:rPr>
          <w:sz w:val="22"/>
          <w:szCs w:val="22"/>
          <w:lang w:val="hu-HU"/>
        </w:rPr>
        <w:t>Orvosi rendelvényhez kötött gyógyszer</w:t>
      </w:r>
      <w:r w:rsidR="00DF7091" w:rsidRPr="007A3074">
        <w:rPr>
          <w:sz w:val="22"/>
          <w:szCs w:val="22"/>
          <w:lang w:val="hu-HU"/>
        </w:rPr>
        <w:t xml:space="preserve"> (I)</w:t>
      </w:r>
      <w:r w:rsidR="007A3074">
        <w:rPr>
          <w:sz w:val="22"/>
          <w:szCs w:val="22"/>
          <w:lang w:val="hu-HU"/>
        </w:rPr>
        <w:t>.</w:t>
      </w:r>
    </w:p>
    <w:p w:rsidR="00812FF9" w:rsidRPr="00DA192B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E16338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CA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lang w:val="hu-HU"/>
        </w:rPr>
      </w:pPr>
      <w:r w:rsidRPr="00A91332">
        <w:rPr>
          <w:b/>
          <w:noProof/>
          <w:sz w:val="22"/>
          <w:szCs w:val="22"/>
          <w:lang w:val="hu-HU"/>
        </w:rPr>
        <w:t>15.</w:t>
      </w:r>
      <w:r w:rsidRPr="00A91332">
        <w:rPr>
          <w:b/>
          <w:noProof/>
          <w:sz w:val="22"/>
          <w:szCs w:val="22"/>
          <w:lang w:val="hu-HU"/>
        </w:rPr>
        <w:tab/>
      </w:r>
      <w:r w:rsidRPr="00A91332">
        <w:rPr>
          <w:b/>
          <w:sz w:val="22"/>
          <w:szCs w:val="22"/>
          <w:lang w:val="hu-HU"/>
        </w:rPr>
        <w:t>AZ ALKALMAZÁSRA VONATKOZÓ UTASÍTÁSOK</w:t>
      </w:r>
    </w:p>
    <w:p w:rsidR="00812FF9" w:rsidRDefault="00812FF9" w:rsidP="00A91332">
      <w:pPr>
        <w:contextualSpacing/>
        <w:rPr>
          <w:noProof/>
          <w:sz w:val="22"/>
          <w:szCs w:val="22"/>
          <w:lang w:val="hu-HU"/>
        </w:rPr>
      </w:pPr>
    </w:p>
    <w:p w:rsidR="007A3074" w:rsidRPr="00A91332" w:rsidRDefault="007A3074" w:rsidP="00A91332">
      <w:pPr>
        <w:contextualSpacing/>
        <w:rPr>
          <w:noProof/>
          <w:sz w:val="22"/>
          <w:szCs w:val="22"/>
          <w:lang w:val="hu-HU"/>
        </w:rPr>
      </w:pPr>
    </w:p>
    <w:p w:rsidR="00812FF9" w:rsidRPr="00A91332" w:rsidRDefault="00812FF9" w:rsidP="00CA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contextualSpacing/>
        <w:outlineLvl w:val="0"/>
        <w:rPr>
          <w:noProof/>
          <w:sz w:val="22"/>
          <w:szCs w:val="22"/>
          <w:lang w:val="hu-HU"/>
        </w:rPr>
      </w:pPr>
      <w:r w:rsidRPr="00A91332">
        <w:rPr>
          <w:b/>
          <w:noProof/>
          <w:sz w:val="22"/>
          <w:szCs w:val="22"/>
          <w:lang w:val="hu-HU"/>
        </w:rPr>
        <w:t>16.</w:t>
      </w:r>
      <w:r w:rsidRPr="00A91332">
        <w:rPr>
          <w:b/>
          <w:noProof/>
          <w:sz w:val="22"/>
          <w:szCs w:val="22"/>
          <w:lang w:val="hu-HU"/>
        </w:rPr>
        <w:tab/>
      </w:r>
      <w:r w:rsidRPr="00A91332">
        <w:rPr>
          <w:b/>
          <w:sz w:val="22"/>
          <w:szCs w:val="22"/>
          <w:lang w:val="hu-HU"/>
        </w:rPr>
        <w:t>BRAILLE ÍRÁSSAL FELTÜNTETETT INFORMÁCIÓK</w:t>
      </w:r>
    </w:p>
    <w:p w:rsidR="00812FF9" w:rsidRPr="007A3074" w:rsidRDefault="00812FF9" w:rsidP="00A91332">
      <w:pPr>
        <w:contextualSpacing/>
        <w:rPr>
          <w:sz w:val="22"/>
          <w:szCs w:val="22"/>
          <w:lang w:val="hu-HU"/>
        </w:rPr>
      </w:pPr>
    </w:p>
    <w:p w:rsidR="00812FF9" w:rsidRPr="007A3074" w:rsidRDefault="00DF7091" w:rsidP="00A91332">
      <w:pPr>
        <w:contextualSpacing/>
        <w:rPr>
          <w:sz w:val="22"/>
          <w:szCs w:val="22"/>
          <w:lang w:val="hu-HU"/>
        </w:rPr>
      </w:pPr>
      <w:r w:rsidRPr="007A3074">
        <w:rPr>
          <w:sz w:val="22"/>
          <w:szCs w:val="22"/>
          <w:highlight w:val="lightGray"/>
          <w:lang w:val="hu-HU"/>
        </w:rPr>
        <w:t>Braille-írás feltüntetése alól felmentve</w:t>
      </w:r>
      <w:r w:rsidR="007A3074" w:rsidRPr="00CA132D">
        <w:rPr>
          <w:sz w:val="22"/>
          <w:szCs w:val="22"/>
          <w:highlight w:val="lightGray"/>
          <w:lang w:val="hu-HU"/>
        </w:rPr>
        <w:t>.</w:t>
      </w:r>
    </w:p>
    <w:p w:rsidR="00F5124E" w:rsidRPr="00DA192B" w:rsidRDefault="00F5124E" w:rsidP="00A91332">
      <w:pPr>
        <w:contextualSpacing/>
        <w:rPr>
          <w:sz w:val="22"/>
          <w:szCs w:val="22"/>
          <w:lang w:val="hu-HU"/>
        </w:rPr>
      </w:pPr>
    </w:p>
    <w:p w:rsidR="00BF2D19" w:rsidRPr="00CA132D" w:rsidRDefault="00BF2D19" w:rsidP="00BF2D19">
      <w:pPr>
        <w:rPr>
          <w:noProof/>
          <w:sz w:val="22"/>
          <w:szCs w:val="22"/>
          <w:shd w:val="clear" w:color="auto" w:fill="CCCCCC"/>
          <w:lang w:val="hu-HU"/>
        </w:rPr>
      </w:pPr>
    </w:p>
    <w:p w:rsidR="00BF2D19" w:rsidRPr="00CA132D" w:rsidRDefault="00BF2D19" w:rsidP="00BF2D19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 w:val="22"/>
          <w:szCs w:val="22"/>
        </w:rPr>
      </w:pPr>
      <w:r w:rsidRPr="00CA132D">
        <w:rPr>
          <w:b/>
          <w:noProof/>
          <w:sz w:val="22"/>
          <w:szCs w:val="22"/>
        </w:rPr>
        <w:t>EGYEDI AZONOSÍTÓ – 2D VONALKÓD</w:t>
      </w:r>
    </w:p>
    <w:p w:rsidR="00BF2D19" w:rsidRPr="00CA132D" w:rsidRDefault="00BF2D19" w:rsidP="00BF2D19">
      <w:pPr>
        <w:rPr>
          <w:noProof/>
          <w:vanish/>
          <w:sz w:val="22"/>
          <w:szCs w:val="22"/>
        </w:rPr>
      </w:pPr>
    </w:p>
    <w:p w:rsidR="00BF2D19" w:rsidRPr="00CA132D" w:rsidRDefault="00BF2D19" w:rsidP="00BF2D19">
      <w:pPr>
        <w:rPr>
          <w:noProof/>
          <w:sz w:val="22"/>
          <w:szCs w:val="22"/>
          <w:highlight w:val="lightGray"/>
        </w:rPr>
      </w:pPr>
      <w:r w:rsidRPr="00CA132D">
        <w:rPr>
          <w:noProof/>
          <w:sz w:val="22"/>
          <w:szCs w:val="22"/>
          <w:highlight w:val="lightGray"/>
        </w:rPr>
        <w:lastRenderedPageBreak/>
        <w:t xml:space="preserve">Nem értelmezhető. </w:t>
      </w:r>
    </w:p>
    <w:p w:rsidR="00BF2D19" w:rsidRPr="00CA132D" w:rsidRDefault="00BF2D19" w:rsidP="00BF2D19">
      <w:pPr>
        <w:rPr>
          <w:noProof/>
          <w:sz w:val="22"/>
          <w:szCs w:val="22"/>
        </w:rPr>
      </w:pPr>
    </w:p>
    <w:p w:rsidR="00BF2D19" w:rsidRPr="00CA132D" w:rsidRDefault="00BF2D19" w:rsidP="00BF2D19">
      <w:pPr>
        <w:rPr>
          <w:noProof/>
          <w:sz w:val="22"/>
          <w:szCs w:val="22"/>
        </w:rPr>
      </w:pPr>
    </w:p>
    <w:p w:rsidR="00BF2D19" w:rsidRPr="00CA132D" w:rsidRDefault="00BF2D19" w:rsidP="00BF2D19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 w:val="22"/>
          <w:szCs w:val="22"/>
        </w:rPr>
      </w:pPr>
      <w:r w:rsidRPr="00CA132D">
        <w:rPr>
          <w:b/>
          <w:noProof/>
          <w:sz w:val="22"/>
          <w:szCs w:val="22"/>
        </w:rPr>
        <w:t>EGYEDI AZONOSÍTÓ OLVASHATÓ FORMÁTUMA</w:t>
      </w:r>
    </w:p>
    <w:p w:rsidR="00BF2D19" w:rsidRPr="00CA132D" w:rsidRDefault="00BF2D19" w:rsidP="00BF2D19">
      <w:pPr>
        <w:rPr>
          <w:noProof/>
          <w:vanish/>
          <w:sz w:val="22"/>
          <w:szCs w:val="22"/>
        </w:rPr>
      </w:pPr>
    </w:p>
    <w:p w:rsidR="00BF2D19" w:rsidRDefault="00BF2D19" w:rsidP="00BF2D19">
      <w:pPr>
        <w:rPr>
          <w:noProof/>
          <w:sz w:val="22"/>
          <w:szCs w:val="22"/>
          <w:shd w:val="clear" w:color="auto" w:fill="CCCCCC"/>
        </w:rPr>
      </w:pPr>
      <w:r w:rsidRPr="00CA132D">
        <w:rPr>
          <w:noProof/>
          <w:sz w:val="22"/>
          <w:szCs w:val="22"/>
          <w:highlight w:val="lightGray"/>
          <w:shd w:val="clear" w:color="auto" w:fill="CCCCCC"/>
        </w:rPr>
        <w:t>Nem értelmezhető.</w:t>
      </w:r>
    </w:p>
    <w:p w:rsidR="007A3074" w:rsidRDefault="007A3074" w:rsidP="00BF2D19">
      <w:pPr>
        <w:rPr>
          <w:noProof/>
          <w:sz w:val="22"/>
          <w:szCs w:val="22"/>
          <w:shd w:val="clear" w:color="auto" w:fill="CCCCCC"/>
        </w:rPr>
      </w:pPr>
    </w:p>
    <w:p w:rsidR="007A3074" w:rsidRPr="00CA132D" w:rsidRDefault="007A3074" w:rsidP="00BF2D19">
      <w:pPr>
        <w:rPr>
          <w:noProof/>
          <w:vanish/>
          <w:sz w:val="22"/>
          <w:szCs w:val="22"/>
        </w:rPr>
      </w:pPr>
    </w:p>
    <w:p w:rsidR="00F5124E" w:rsidRDefault="00F5124E" w:rsidP="00F5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noProof/>
          <w:sz w:val="22"/>
          <w:szCs w:val="22"/>
          <w:lang w:val="hu-HU"/>
        </w:rPr>
      </w:pPr>
      <w:r w:rsidRPr="007A3074">
        <w:rPr>
          <w:sz w:val="22"/>
          <w:szCs w:val="22"/>
          <w:highlight w:val="lightGray"/>
          <w:lang w:val="hu-HU"/>
        </w:rPr>
        <w:br w:type="page"/>
      </w:r>
      <w:r w:rsidR="000A12F6" w:rsidRPr="00CA132D">
        <w:rPr>
          <w:b/>
          <w:noProof/>
          <w:sz w:val="22"/>
          <w:szCs w:val="22"/>
          <w:lang w:val="hu-HU"/>
        </w:rPr>
        <w:lastRenderedPageBreak/>
        <w:t>A KIS KÖZVETLEN CSOMAGOLÁSI EGYSÉGEKEN MINIMÁLISAN FELTÜNTETENDŐ ADATOK</w:t>
      </w:r>
    </w:p>
    <w:p w:rsidR="000D0E16" w:rsidRPr="00CA132D" w:rsidRDefault="000D0E16" w:rsidP="00F5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noProof/>
          <w:sz w:val="22"/>
          <w:szCs w:val="22"/>
          <w:lang w:val="hu-HU"/>
        </w:rPr>
      </w:pPr>
      <w:r>
        <w:rPr>
          <w:b/>
          <w:noProof/>
          <w:sz w:val="22"/>
          <w:szCs w:val="22"/>
          <w:lang w:val="hu-HU"/>
        </w:rPr>
        <w:t>Radioaktív gyógyszerek esetében a tok c</w:t>
      </w:r>
      <w:r w:rsidR="00DA192B">
        <w:rPr>
          <w:b/>
          <w:noProof/>
          <w:sz w:val="22"/>
          <w:szCs w:val="22"/>
          <w:lang w:val="hu-HU"/>
        </w:rPr>
        <w:t>í</w:t>
      </w:r>
      <w:r w:rsidR="003C1AD6">
        <w:rPr>
          <w:b/>
          <w:noProof/>
          <w:sz w:val="22"/>
          <w:szCs w:val="22"/>
          <w:lang w:val="hu-HU"/>
        </w:rPr>
        <w:t>mkézése a</w:t>
      </w:r>
      <w:r w:rsidR="00DA192B">
        <w:rPr>
          <w:b/>
          <w:noProof/>
          <w:sz w:val="22"/>
          <w:szCs w:val="22"/>
          <w:lang w:val="hu-HU"/>
        </w:rPr>
        <w:t>z Európai Parlament</w:t>
      </w:r>
      <w:r w:rsidR="003C1AD6">
        <w:rPr>
          <w:b/>
          <w:noProof/>
          <w:sz w:val="22"/>
          <w:szCs w:val="22"/>
          <w:lang w:val="hu-HU"/>
        </w:rPr>
        <w:t xml:space="preserve"> 2001/83 irányelv 66(3)</w:t>
      </w:r>
      <w:r w:rsidR="00DA192B">
        <w:rPr>
          <w:b/>
          <w:noProof/>
          <w:sz w:val="22"/>
          <w:szCs w:val="22"/>
          <w:lang w:val="hu-HU"/>
        </w:rPr>
        <w:t> </w:t>
      </w:r>
      <w:r w:rsidR="003C1AD6">
        <w:rPr>
          <w:b/>
          <w:noProof/>
          <w:sz w:val="22"/>
          <w:szCs w:val="22"/>
          <w:lang w:val="hu-HU"/>
        </w:rPr>
        <w:t>pontja szerint történik</w:t>
      </w:r>
    </w:p>
    <w:p w:rsidR="00F5124E" w:rsidRPr="00CA132D" w:rsidRDefault="00F5124E" w:rsidP="00F5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noProof/>
          <w:sz w:val="22"/>
          <w:szCs w:val="22"/>
          <w:lang w:val="hu-HU"/>
        </w:rPr>
      </w:pPr>
    </w:p>
    <w:p w:rsidR="00F5124E" w:rsidRPr="00CA132D" w:rsidRDefault="000A12F6" w:rsidP="00F5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caps/>
          <w:noProof/>
          <w:sz w:val="22"/>
          <w:szCs w:val="22"/>
          <w:lang w:val="hu-HU"/>
        </w:rPr>
      </w:pPr>
      <w:r w:rsidRPr="00CA132D">
        <w:rPr>
          <w:b/>
          <w:caps/>
          <w:noProof/>
          <w:sz w:val="22"/>
          <w:szCs w:val="22"/>
          <w:lang w:val="hu-HU"/>
        </w:rPr>
        <w:t>Ólomtok</w:t>
      </w:r>
    </w:p>
    <w:p w:rsidR="00F5124E" w:rsidRPr="00CA132D" w:rsidRDefault="00F5124E" w:rsidP="00F5124E">
      <w:pPr>
        <w:contextualSpacing/>
        <w:rPr>
          <w:bCs/>
          <w:noProof/>
          <w:sz w:val="22"/>
          <w:szCs w:val="22"/>
          <w:lang w:val="hu-HU"/>
        </w:rPr>
      </w:pPr>
    </w:p>
    <w:p w:rsidR="00F5124E" w:rsidRPr="00CA132D" w:rsidRDefault="00F5124E" w:rsidP="00F5124E">
      <w:pPr>
        <w:contextualSpacing/>
        <w:rPr>
          <w:bCs/>
          <w:noProof/>
          <w:sz w:val="22"/>
          <w:szCs w:val="22"/>
          <w:lang w:val="hu-HU"/>
        </w:rPr>
      </w:pPr>
    </w:p>
    <w:p w:rsidR="00F5124E" w:rsidRPr="00CA132D" w:rsidRDefault="000A12F6" w:rsidP="00F5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contextualSpacing/>
        <w:rPr>
          <w:b/>
          <w:noProof/>
          <w:sz w:val="22"/>
          <w:szCs w:val="22"/>
          <w:lang w:val="hu-HU"/>
        </w:rPr>
      </w:pPr>
      <w:r w:rsidRPr="00CA132D">
        <w:rPr>
          <w:b/>
          <w:noProof/>
          <w:sz w:val="22"/>
          <w:szCs w:val="22"/>
          <w:lang w:val="hu-HU"/>
        </w:rPr>
        <w:t>1.</w:t>
      </w:r>
      <w:r w:rsidRPr="00CA132D">
        <w:rPr>
          <w:b/>
          <w:noProof/>
          <w:sz w:val="22"/>
          <w:szCs w:val="22"/>
          <w:lang w:val="hu-HU"/>
        </w:rPr>
        <w:tab/>
        <w:t>A GYÓGYSZER NEVE ÉS AZ ALKALMAZÁS MÓDJA(I)</w:t>
      </w:r>
    </w:p>
    <w:p w:rsidR="00F5124E" w:rsidRPr="00CA132D" w:rsidRDefault="00F5124E" w:rsidP="00F5124E">
      <w:pPr>
        <w:ind w:left="567" w:hanging="567"/>
        <w:contextualSpacing/>
        <w:rPr>
          <w:noProof/>
          <w:sz w:val="22"/>
          <w:szCs w:val="22"/>
          <w:lang w:val="hu-HU"/>
        </w:rPr>
      </w:pPr>
    </w:p>
    <w:p w:rsidR="00194CF9" w:rsidRDefault="003C1AD6" w:rsidP="0001613C">
      <w:pPr>
        <w:tabs>
          <w:tab w:val="left" w:pos="0"/>
        </w:tabs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5302 I-131</w:t>
      </w:r>
    </w:p>
    <w:p w:rsidR="00194CF9" w:rsidRDefault="00194CF9" w:rsidP="0001613C">
      <w:pPr>
        <w:tabs>
          <w:tab w:val="left" w:pos="0"/>
        </w:tabs>
        <w:contextualSpacing/>
        <w:rPr>
          <w:sz w:val="22"/>
          <w:szCs w:val="22"/>
          <w:lang w:val="hu-HU"/>
        </w:rPr>
      </w:pPr>
    </w:p>
    <w:p w:rsidR="00F5124E" w:rsidRPr="00CA132D" w:rsidRDefault="00F5124E" w:rsidP="00F5124E">
      <w:pPr>
        <w:contextualSpacing/>
        <w:rPr>
          <w:noProof/>
          <w:sz w:val="22"/>
          <w:szCs w:val="22"/>
          <w:lang w:val="hu-HU"/>
        </w:rPr>
      </w:pPr>
    </w:p>
    <w:p w:rsidR="00F5124E" w:rsidRPr="00CA132D" w:rsidRDefault="000A12F6" w:rsidP="00F5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contextualSpacing/>
        <w:rPr>
          <w:b/>
          <w:noProof/>
          <w:sz w:val="22"/>
          <w:szCs w:val="22"/>
          <w:lang w:val="hu-HU"/>
        </w:rPr>
      </w:pPr>
      <w:r w:rsidRPr="00CA132D">
        <w:rPr>
          <w:b/>
          <w:noProof/>
          <w:sz w:val="22"/>
          <w:szCs w:val="22"/>
          <w:lang w:val="hu-HU"/>
        </w:rPr>
        <w:t>2.</w:t>
      </w:r>
      <w:r w:rsidRPr="00CA132D">
        <w:rPr>
          <w:b/>
          <w:noProof/>
          <w:sz w:val="22"/>
          <w:szCs w:val="22"/>
          <w:lang w:val="hu-HU"/>
        </w:rPr>
        <w:tab/>
        <w:t>AZ ALKALMAZÁSSAL KAPCSOLATOS TUDNIVALÓK</w:t>
      </w:r>
    </w:p>
    <w:p w:rsidR="00924C6F" w:rsidRPr="00CA132D" w:rsidRDefault="00924C6F" w:rsidP="00F5124E">
      <w:pPr>
        <w:contextualSpacing/>
        <w:rPr>
          <w:noProof/>
          <w:sz w:val="22"/>
          <w:szCs w:val="22"/>
          <w:lang w:val="hu-HU"/>
        </w:rPr>
      </w:pPr>
    </w:p>
    <w:p w:rsidR="00DA192B" w:rsidRPr="00CA132D" w:rsidRDefault="00DA192B" w:rsidP="00F5124E">
      <w:pPr>
        <w:contextualSpacing/>
        <w:rPr>
          <w:bCs/>
          <w:noProof/>
          <w:sz w:val="22"/>
          <w:szCs w:val="22"/>
          <w:lang w:val="hu-HU"/>
        </w:rPr>
      </w:pPr>
    </w:p>
    <w:p w:rsidR="00F5124E" w:rsidRPr="00CA132D" w:rsidRDefault="000A12F6" w:rsidP="00F5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contextualSpacing/>
        <w:rPr>
          <w:b/>
          <w:noProof/>
          <w:sz w:val="22"/>
          <w:szCs w:val="22"/>
          <w:lang w:val="hu-HU"/>
        </w:rPr>
      </w:pPr>
      <w:r w:rsidRPr="00CA132D">
        <w:rPr>
          <w:b/>
          <w:noProof/>
          <w:sz w:val="22"/>
          <w:szCs w:val="22"/>
          <w:lang w:val="hu-HU"/>
        </w:rPr>
        <w:t>3.</w:t>
      </w:r>
      <w:r w:rsidRPr="00CA132D">
        <w:rPr>
          <w:b/>
          <w:noProof/>
          <w:sz w:val="22"/>
          <w:szCs w:val="22"/>
          <w:lang w:val="hu-HU"/>
        </w:rPr>
        <w:tab/>
        <w:t>LEJÁRATI IDŐ</w:t>
      </w:r>
    </w:p>
    <w:p w:rsidR="00F5124E" w:rsidRPr="00CA132D" w:rsidRDefault="00F5124E" w:rsidP="00F5124E">
      <w:pPr>
        <w:contextualSpacing/>
        <w:rPr>
          <w:noProof/>
          <w:sz w:val="22"/>
          <w:szCs w:val="22"/>
          <w:lang w:val="hu-HU"/>
        </w:rPr>
      </w:pPr>
    </w:p>
    <w:p w:rsidR="009F6476" w:rsidRPr="00CA132D" w:rsidRDefault="000A12F6" w:rsidP="009F6476">
      <w:pPr>
        <w:rPr>
          <w:sz w:val="22"/>
          <w:szCs w:val="22"/>
          <w:lang w:val="hu-HU"/>
        </w:rPr>
      </w:pPr>
      <w:bookmarkStart w:id="1" w:name="_Hlk22137164"/>
      <w:r w:rsidRPr="00CA132D">
        <w:rPr>
          <w:sz w:val="22"/>
          <w:szCs w:val="22"/>
          <w:lang w:val="hu-HU"/>
        </w:rPr>
        <w:t>E</w:t>
      </w:r>
      <w:r w:rsidR="00DA192B">
        <w:rPr>
          <w:sz w:val="22"/>
          <w:szCs w:val="22"/>
          <w:lang w:val="hu-HU"/>
        </w:rPr>
        <w:t>XP</w:t>
      </w:r>
      <w:bookmarkEnd w:id="1"/>
      <w:r w:rsidRPr="00CA132D">
        <w:rPr>
          <w:sz w:val="22"/>
          <w:szCs w:val="22"/>
          <w:lang w:val="hu-HU"/>
        </w:rPr>
        <w:t xml:space="preserve"> DD MMM YYYY </w:t>
      </w:r>
    </w:p>
    <w:p w:rsidR="00F5124E" w:rsidRPr="00194CF9" w:rsidRDefault="00F5124E" w:rsidP="00F5124E">
      <w:pPr>
        <w:contextualSpacing/>
        <w:rPr>
          <w:bCs/>
          <w:noProof/>
          <w:sz w:val="22"/>
          <w:szCs w:val="22"/>
          <w:lang w:val="hu-HU"/>
        </w:rPr>
      </w:pPr>
    </w:p>
    <w:p w:rsidR="00F5124E" w:rsidRPr="00194CF9" w:rsidRDefault="00F5124E" w:rsidP="00F5124E">
      <w:pPr>
        <w:contextualSpacing/>
        <w:rPr>
          <w:noProof/>
          <w:sz w:val="22"/>
          <w:szCs w:val="22"/>
          <w:lang w:val="hu-HU"/>
        </w:rPr>
      </w:pPr>
    </w:p>
    <w:p w:rsidR="00F5124E" w:rsidRPr="00194CF9" w:rsidRDefault="00E50235" w:rsidP="00F5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contextualSpacing/>
        <w:rPr>
          <w:b/>
          <w:noProof/>
          <w:sz w:val="22"/>
          <w:szCs w:val="22"/>
          <w:lang w:val="hu-HU"/>
        </w:rPr>
      </w:pPr>
      <w:r w:rsidRPr="00194CF9">
        <w:rPr>
          <w:b/>
          <w:noProof/>
          <w:sz w:val="22"/>
          <w:szCs w:val="22"/>
          <w:lang w:val="hu-HU"/>
        </w:rPr>
        <w:t>4.</w:t>
      </w:r>
      <w:r w:rsidRPr="00194CF9">
        <w:rPr>
          <w:b/>
          <w:noProof/>
          <w:sz w:val="22"/>
          <w:szCs w:val="22"/>
          <w:lang w:val="hu-HU"/>
        </w:rPr>
        <w:tab/>
        <w:t>A GYÁRTÁSI TÉTEL SZÁMA</w:t>
      </w:r>
    </w:p>
    <w:p w:rsidR="00F5124E" w:rsidRPr="00194CF9" w:rsidRDefault="00F5124E" w:rsidP="00F5124E">
      <w:pPr>
        <w:contextualSpacing/>
        <w:rPr>
          <w:noProof/>
          <w:sz w:val="22"/>
          <w:szCs w:val="22"/>
          <w:lang w:val="hu-HU"/>
        </w:rPr>
      </w:pPr>
    </w:p>
    <w:p w:rsidR="00F5124E" w:rsidRPr="00194CF9" w:rsidRDefault="00DA192B" w:rsidP="00F5124E">
      <w:pPr>
        <w:ind w:right="113"/>
        <w:contextualSpacing/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L</w:t>
      </w:r>
      <w:r w:rsidR="009F6476">
        <w:rPr>
          <w:noProof/>
          <w:sz w:val="22"/>
          <w:szCs w:val="22"/>
          <w:lang w:val="hu-HU"/>
        </w:rPr>
        <w:t>ot</w:t>
      </w:r>
    </w:p>
    <w:p w:rsidR="00F5124E" w:rsidRDefault="00F5124E" w:rsidP="00F5124E">
      <w:pPr>
        <w:ind w:right="113"/>
        <w:contextualSpacing/>
        <w:rPr>
          <w:noProof/>
          <w:sz w:val="22"/>
          <w:szCs w:val="22"/>
          <w:lang w:val="hu-HU"/>
        </w:rPr>
      </w:pPr>
    </w:p>
    <w:p w:rsidR="00DA192B" w:rsidRPr="00194CF9" w:rsidRDefault="00DA192B" w:rsidP="00F5124E">
      <w:pPr>
        <w:ind w:right="113"/>
        <w:contextualSpacing/>
        <w:rPr>
          <w:noProof/>
          <w:sz w:val="22"/>
          <w:szCs w:val="22"/>
          <w:lang w:val="hu-HU"/>
        </w:rPr>
      </w:pPr>
    </w:p>
    <w:p w:rsidR="00F5124E" w:rsidRPr="00194CF9" w:rsidRDefault="00E50235" w:rsidP="00F5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contextualSpacing/>
        <w:rPr>
          <w:b/>
          <w:noProof/>
          <w:sz w:val="22"/>
          <w:szCs w:val="22"/>
          <w:lang w:val="hu-HU"/>
        </w:rPr>
      </w:pPr>
      <w:r w:rsidRPr="00194CF9">
        <w:rPr>
          <w:b/>
          <w:noProof/>
          <w:sz w:val="22"/>
          <w:szCs w:val="22"/>
          <w:lang w:val="hu-HU"/>
        </w:rPr>
        <w:t>5.</w:t>
      </w:r>
      <w:r w:rsidRPr="00194CF9">
        <w:rPr>
          <w:b/>
          <w:noProof/>
          <w:sz w:val="22"/>
          <w:szCs w:val="22"/>
          <w:lang w:val="hu-HU"/>
        </w:rPr>
        <w:tab/>
        <w:t>A TARTALOM SÚLYRA, TÉRFOGATRA, VAGY EGYSÉGRE VONATKOZTATVA</w:t>
      </w:r>
    </w:p>
    <w:p w:rsidR="00F5124E" w:rsidRPr="00194CF9" w:rsidRDefault="00F5124E" w:rsidP="00F5124E">
      <w:pPr>
        <w:contextualSpacing/>
        <w:rPr>
          <w:noProof/>
          <w:sz w:val="22"/>
          <w:szCs w:val="22"/>
          <w:lang w:val="hu-HU"/>
        </w:rPr>
      </w:pPr>
    </w:p>
    <w:p w:rsidR="009F6476" w:rsidRPr="00CA132D" w:rsidRDefault="000A12F6" w:rsidP="009F6476">
      <w:pPr>
        <w:rPr>
          <w:sz w:val="22"/>
          <w:szCs w:val="22"/>
          <w:lang w:val="hu-HU"/>
        </w:rPr>
      </w:pPr>
      <w:bookmarkStart w:id="2" w:name="_Hlk22137189"/>
      <w:r w:rsidRPr="00CA132D">
        <w:rPr>
          <w:sz w:val="22"/>
          <w:szCs w:val="22"/>
          <w:shd w:val="clear" w:color="auto" w:fill="D9D9D9" w:themeFill="background1" w:themeFillShade="D9"/>
          <w:lang w:val="hu-HU"/>
        </w:rPr>
        <w:t>A</w:t>
      </w:r>
      <w:r w:rsidR="00E16338" w:rsidRPr="00CA132D">
        <w:rPr>
          <w:sz w:val="22"/>
          <w:szCs w:val="22"/>
          <w:shd w:val="clear" w:color="auto" w:fill="D9D9D9" w:themeFill="background1" w:themeFillShade="D9"/>
          <w:lang w:val="hu-HU"/>
        </w:rPr>
        <w:t>ktivitás a kalibráció időpontjában</w:t>
      </w:r>
      <w:r w:rsidRPr="00CA132D">
        <w:rPr>
          <w:sz w:val="22"/>
          <w:szCs w:val="22"/>
          <w:shd w:val="clear" w:color="auto" w:fill="D9D9D9" w:themeFill="background1" w:themeFillShade="D9"/>
          <w:lang w:val="hu-HU"/>
        </w:rPr>
        <w:t xml:space="preserve">: </w:t>
      </w:r>
      <w:bookmarkEnd w:id="2"/>
      <w:r w:rsidRPr="00CA132D">
        <w:rPr>
          <w:sz w:val="22"/>
          <w:szCs w:val="22"/>
          <w:shd w:val="clear" w:color="auto" w:fill="FFFFFF" w:themeFill="background1"/>
          <w:lang w:val="hu-HU"/>
        </w:rPr>
        <w:t xml:space="preserve">XX </w:t>
      </w:r>
      <w:r w:rsidRPr="00CA132D">
        <w:rPr>
          <w:sz w:val="22"/>
          <w:szCs w:val="22"/>
          <w:lang w:val="hu-HU"/>
        </w:rPr>
        <w:t>MBq DD MMM YYYY hh:mmh CET</w:t>
      </w:r>
    </w:p>
    <w:p w:rsidR="00F5124E" w:rsidRPr="00CA132D" w:rsidRDefault="00F5124E" w:rsidP="00F5124E">
      <w:pPr>
        <w:contextualSpacing/>
        <w:rPr>
          <w:noProof/>
          <w:sz w:val="22"/>
          <w:szCs w:val="22"/>
          <w:lang w:val="hu-HU"/>
        </w:rPr>
      </w:pPr>
    </w:p>
    <w:p w:rsidR="00F5124E" w:rsidRPr="00194CF9" w:rsidRDefault="00F5124E" w:rsidP="00F5124E">
      <w:pPr>
        <w:contextualSpacing/>
        <w:rPr>
          <w:noProof/>
          <w:sz w:val="22"/>
          <w:szCs w:val="22"/>
          <w:lang w:val="hu-HU"/>
        </w:rPr>
      </w:pPr>
    </w:p>
    <w:p w:rsidR="00F5124E" w:rsidRPr="00F5124E" w:rsidRDefault="00F5124E" w:rsidP="00F5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outlineLvl w:val="0"/>
        <w:rPr>
          <w:b/>
          <w:noProof/>
          <w:sz w:val="22"/>
          <w:szCs w:val="22"/>
        </w:rPr>
      </w:pPr>
      <w:r w:rsidRPr="00F5124E">
        <w:rPr>
          <w:b/>
          <w:noProof/>
          <w:sz w:val="22"/>
          <w:szCs w:val="22"/>
        </w:rPr>
        <w:t>6.</w:t>
      </w:r>
      <w:r w:rsidRPr="00F5124E">
        <w:rPr>
          <w:b/>
          <w:noProof/>
          <w:sz w:val="22"/>
          <w:szCs w:val="22"/>
        </w:rPr>
        <w:tab/>
        <w:t>EGYÉB INFORMÁCIÓK</w:t>
      </w:r>
    </w:p>
    <w:p w:rsidR="00F5124E" w:rsidRPr="00F5124E" w:rsidRDefault="00F5124E" w:rsidP="00F5124E">
      <w:pPr>
        <w:contextualSpacing/>
        <w:rPr>
          <w:noProof/>
          <w:sz w:val="22"/>
          <w:szCs w:val="22"/>
        </w:rPr>
      </w:pPr>
    </w:p>
    <w:p w:rsidR="00B04C78" w:rsidRDefault="001E1CFF" w:rsidP="00F5124E">
      <w:pPr>
        <w:pStyle w:val="Szvegtrzsbehzssal"/>
        <w:ind w:left="0"/>
        <w:contextualSpacing/>
        <w:rPr>
          <w:rFonts w:ascii="Times New Roman" w:hAnsi="Times New Roman"/>
          <w:sz w:val="22"/>
          <w:szCs w:val="22"/>
          <w:lang w:val="hu-HU"/>
        </w:rPr>
      </w:pPr>
      <w:r w:rsidRPr="00CA132D">
        <w:rPr>
          <w:noProof/>
          <w:spacing w:val="20"/>
          <w:sz w:val="22"/>
          <w:szCs w:val="22"/>
          <w:lang w:val="hu-HU" w:eastAsia="hu-HU"/>
        </w:rPr>
        <w:drawing>
          <wp:inline distT="0" distB="0" distL="0" distR="0">
            <wp:extent cx="941289" cy="872519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584" cy="872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24E" w:rsidRPr="00F5124E" w:rsidRDefault="000A12F6" w:rsidP="00F5124E">
      <w:pPr>
        <w:pStyle w:val="Szvegtrzsbehzssal"/>
        <w:ind w:left="0"/>
        <w:contextualSpacing/>
        <w:rPr>
          <w:rFonts w:ascii="Times New Roman" w:hAnsi="Times New Roman"/>
          <w:noProof/>
          <w:sz w:val="22"/>
          <w:szCs w:val="22"/>
          <w:lang w:val="hu-HU"/>
        </w:rPr>
      </w:pPr>
      <w:r w:rsidRPr="00CA132D">
        <w:rPr>
          <w:rFonts w:ascii="Times New Roman" w:hAnsi="Times New Roman"/>
          <w:sz w:val="22"/>
          <w:szCs w:val="22"/>
          <w:lang w:val="nl-NL"/>
        </w:rPr>
        <w:t>Curium Netherlands B.V., Petten, NL</w:t>
      </w:r>
      <w:r w:rsidR="00F5124E">
        <w:rPr>
          <w:rFonts w:ascii="Times New Roman" w:hAnsi="Times New Roman"/>
          <w:sz w:val="22"/>
          <w:szCs w:val="22"/>
          <w:lang w:val="hu-HU"/>
        </w:rPr>
        <w:t xml:space="preserve"> </w:t>
      </w:r>
    </w:p>
    <w:sectPr w:rsidR="00F5124E" w:rsidRPr="00F5124E" w:rsidSect="00064B0A">
      <w:headerReference w:type="default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CFF" w:rsidRDefault="001E1CFF">
      <w:r>
        <w:separator/>
      </w:r>
    </w:p>
  </w:endnote>
  <w:endnote w:type="continuationSeparator" w:id="0">
    <w:p w:rsidR="001E1CFF" w:rsidRDefault="001E1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A73" w:rsidRPr="00CA132D" w:rsidRDefault="003C7A73">
    <w:pPr>
      <w:pStyle w:val="llb"/>
      <w:rPr>
        <w:sz w:val="18"/>
        <w:szCs w:val="1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3B0" w:rsidRPr="00A91332" w:rsidRDefault="005E13DD">
    <w:pPr>
      <w:pStyle w:val="llb"/>
      <w:rPr>
        <w:sz w:val="18"/>
        <w:szCs w:val="18"/>
        <w:lang w:val="nl-NL"/>
      </w:rPr>
    </w:pPr>
    <w:r w:rsidRPr="005E13DD">
      <w:rPr>
        <w:noProof/>
        <w:sz w:val="18"/>
        <w:szCs w:val="18"/>
      </w:rPr>
      <w:t>OGYÉI/69058/2019</w:t>
    </w:r>
    <w:r>
      <w:rPr>
        <w:noProof/>
        <w:sz w:val="18"/>
        <w:szCs w:val="18"/>
      </w:rPr>
      <w:tab/>
    </w:r>
    <w:r>
      <w:rPr>
        <w:noProof/>
        <w:sz w:val="18"/>
        <w:szCs w:val="18"/>
      </w:rPr>
      <w:tab/>
      <w:t xml:space="preserve">2022. </w:t>
    </w:r>
    <w:r w:rsidR="00D1738B">
      <w:rPr>
        <w:noProof/>
        <w:sz w:val="18"/>
        <w:szCs w:val="18"/>
      </w:rPr>
      <w:t>július 15</w:t>
    </w:r>
    <w:r>
      <w:rPr>
        <w:noProof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CFF" w:rsidRDefault="001E1CFF">
      <w:r>
        <w:separator/>
      </w:r>
    </w:p>
  </w:footnote>
  <w:footnote w:type="continuationSeparator" w:id="0">
    <w:p w:rsidR="001E1CFF" w:rsidRDefault="001E1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3B0" w:rsidRPr="00CA132D" w:rsidRDefault="000A12F6" w:rsidP="00CA132D">
    <w:pPr>
      <w:pStyle w:val="lfej"/>
      <w:jc w:val="center"/>
      <w:rPr>
        <w:sz w:val="18"/>
        <w:szCs w:val="18"/>
      </w:rPr>
    </w:pPr>
    <w:r w:rsidRPr="005E13DD">
      <w:rPr>
        <w:sz w:val="18"/>
        <w:szCs w:val="18"/>
      </w:rPr>
      <w:fldChar w:fldCharType="begin"/>
    </w:r>
    <w:r w:rsidR="008053B0" w:rsidRPr="005E13DD">
      <w:rPr>
        <w:sz w:val="18"/>
        <w:szCs w:val="18"/>
      </w:rPr>
      <w:instrText xml:space="preserve"> PAGE   \* MERGEFORMAT </w:instrText>
    </w:r>
    <w:r w:rsidRPr="00CA132D">
      <w:rPr>
        <w:sz w:val="18"/>
        <w:szCs w:val="18"/>
      </w:rPr>
      <w:fldChar w:fldCharType="separate"/>
    </w:r>
    <w:r w:rsidR="00CA132D">
      <w:rPr>
        <w:noProof/>
        <w:sz w:val="18"/>
        <w:szCs w:val="18"/>
      </w:rPr>
      <w:t>2</w:t>
    </w:r>
    <w:r w:rsidRPr="005E13DD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506"/>
    <w:rsid w:val="00015CFF"/>
    <w:rsid w:val="0001613C"/>
    <w:rsid w:val="00025371"/>
    <w:rsid w:val="00030FAF"/>
    <w:rsid w:val="00032DA8"/>
    <w:rsid w:val="00064B0A"/>
    <w:rsid w:val="00091A8C"/>
    <w:rsid w:val="00093C01"/>
    <w:rsid w:val="000A12F6"/>
    <w:rsid w:val="000B69ED"/>
    <w:rsid w:val="000D0E16"/>
    <w:rsid w:val="000D64F6"/>
    <w:rsid w:val="000E7E94"/>
    <w:rsid w:val="00194CF9"/>
    <w:rsid w:val="001A2D78"/>
    <w:rsid w:val="001E1CFF"/>
    <w:rsid w:val="002541AB"/>
    <w:rsid w:val="00283C49"/>
    <w:rsid w:val="002B3506"/>
    <w:rsid w:val="002E62D6"/>
    <w:rsid w:val="00343A66"/>
    <w:rsid w:val="00387287"/>
    <w:rsid w:val="003A22A1"/>
    <w:rsid w:val="003C1AD6"/>
    <w:rsid w:val="003C7A73"/>
    <w:rsid w:val="003E30AB"/>
    <w:rsid w:val="00426EEA"/>
    <w:rsid w:val="004278A1"/>
    <w:rsid w:val="0043002B"/>
    <w:rsid w:val="004362E1"/>
    <w:rsid w:val="00445D0B"/>
    <w:rsid w:val="00451260"/>
    <w:rsid w:val="004610F2"/>
    <w:rsid w:val="0050095F"/>
    <w:rsid w:val="00527F4B"/>
    <w:rsid w:val="00532485"/>
    <w:rsid w:val="005775FB"/>
    <w:rsid w:val="00580547"/>
    <w:rsid w:val="00596644"/>
    <w:rsid w:val="005D22F6"/>
    <w:rsid w:val="005E13DD"/>
    <w:rsid w:val="00601599"/>
    <w:rsid w:val="0064530C"/>
    <w:rsid w:val="00657E42"/>
    <w:rsid w:val="0072215C"/>
    <w:rsid w:val="00763666"/>
    <w:rsid w:val="007670FD"/>
    <w:rsid w:val="0078411B"/>
    <w:rsid w:val="00786EFD"/>
    <w:rsid w:val="007972D4"/>
    <w:rsid w:val="007A3074"/>
    <w:rsid w:val="007A6B94"/>
    <w:rsid w:val="007E4FA5"/>
    <w:rsid w:val="008029C6"/>
    <w:rsid w:val="008053B0"/>
    <w:rsid w:val="00812FF9"/>
    <w:rsid w:val="00824F63"/>
    <w:rsid w:val="00831739"/>
    <w:rsid w:val="00840594"/>
    <w:rsid w:val="008B1D1F"/>
    <w:rsid w:val="008F3DE8"/>
    <w:rsid w:val="008F7189"/>
    <w:rsid w:val="0092255A"/>
    <w:rsid w:val="00922F04"/>
    <w:rsid w:val="00924C6F"/>
    <w:rsid w:val="009709FE"/>
    <w:rsid w:val="009C2D44"/>
    <w:rsid w:val="009C6467"/>
    <w:rsid w:val="009E727B"/>
    <w:rsid w:val="009F6476"/>
    <w:rsid w:val="00A3755C"/>
    <w:rsid w:val="00A37645"/>
    <w:rsid w:val="00A6636B"/>
    <w:rsid w:val="00A70D8B"/>
    <w:rsid w:val="00A76796"/>
    <w:rsid w:val="00A77DA8"/>
    <w:rsid w:val="00A91332"/>
    <w:rsid w:val="00A9244C"/>
    <w:rsid w:val="00A94D16"/>
    <w:rsid w:val="00AE3A0F"/>
    <w:rsid w:val="00B04C78"/>
    <w:rsid w:val="00B204F6"/>
    <w:rsid w:val="00B545E2"/>
    <w:rsid w:val="00B67BC3"/>
    <w:rsid w:val="00BC6322"/>
    <w:rsid w:val="00BD04D5"/>
    <w:rsid w:val="00BF2D19"/>
    <w:rsid w:val="00C32414"/>
    <w:rsid w:val="00C32AD1"/>
    <w:rsid w:val="00C47C37"/>
    <w:rsid w:val="00C506B2"/>
    <w:rsid w:val="00C724E4"/>
    <w:rsid w:val="00C929B3"/>
    <w:rsid w:val="00C972E9"/>
    <w:rsid w:val="00CA132D"/>
    <w:rsid w:val="00CE7A59"/>
    <w:rsid w:val="00D1738B"/>
    <w:rsid w:val="00D530C8"/>
    <w:rsid w:val="00D72858"/>
    <w:rsid w:val="00DA192B"/>
    <w:rsid w:val="00DF5C23"/>
    <w:rsid w:val="00DF7091"/>
    <w:rsid w:val="00E16338"/>
    <w:rsid w:val="00E50235"/>
    <w:rsid w:val="00E52A56"/>
    <w:rsid w:val="00E81C95"/>
    <w:rsid w:val="00EA25C9"/>
    <w:rsid w:val="00EC15D9"/>
    <w:rsid w:val="00EC2268"/>
    <w:rsid w:val="00F5124E"/>
    <w:rsid w:val="00F52F87"/>
    <w:rsid w:val="00FA6F5B"/>
    <w:rsid w:val="00FA7FEA"/>
    <w:rsid w:val="00FB108F"/>
    <w:rsid w:val="00FB7C4F"/>
    <w:rsid w:val="00FC5689"/>
    <w:rsid w:val="00FF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6648C3E5"/>
  <w15:docId w15:val="{DFC5D9BD-8BC2-4C7C-A7A0-BF0C631EE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670FD"/>
    <w:rPr>
      <w:snapToGrid w:val="0"/>
      <w:sz w:val="24"/>
      <w:szCs w:val="24"/>
      <w:lang w:val="de-DE" w:eastAsia="de-DE"/>
    </w:rPr>
  </w:style>
  <w:style w:type="paragraph" w:styleId="Cmsor7">
    <w:name w:val="heading 7"/>
    <w:basedOn w:val="Norml"/>
    <w:next w:val="Norml"/>
    <w:qFormat/>
    <w:rsid w:val="007670FD"/>
    <w:pPr>
      <w:widowControl w:val="0"/>
      <w:spacing w:before="240" w:after="60"/>
      <w:outlineLvl w:val="6"/>
    </w:pPr>
    <w:rPr>
      <w:snapToGrid/>
      <w:lang w:val="da-DK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7670FD"/>
    <w:pPr>
      <w:tabs>
        <w:tab w:val="center" w:pos="4536"/>
        <w:tab w:val="right" w:pos="9072"/>
      </w:tabs>
    </w:pPr>
    <w:rPr>
      <w:sz w:val="22"/>
      <w:szCs w:val="22"/>
    </w:rPr>
  </w:style>
  <w:style w:type="paragraph" w:styleId="llb">
    <w:name w:val="footer"/>
    <w:basedOn w:val="Norml"/>
    <w:link w:val="llbChar"/>
    <w:uiPriority w:val="99"/>
    <w:rsid w:val="007670FD"/>
    <w:pPr>
      <w:tabs>
        <w:tab w:val="center" w:pos="4536"/>
        <w:tab w:val="right" w:pos="9072"/>
      </w:tabs>
    </w:pPr>
    <w:rPr>
      <w:sz w:val="22"/>
      <w:szCs w:val="22"/>
    </w:rPr>
  </w:style>
  <w:style w:type="paragraph" w:styleId="Szvegtrzsbehzssal">
    <w:name w:val="Body Text Indent"/>
    <w:basedOn w:val="Norml"/>
    <w:rsid w:val="007670FD"/>
    <w:pPr>
      <w:widowControl w:val="0"/>
      <w:ind w:left="720"/>
    </w:pPr>
    <w:rPr>
      <w:rFonts w:ascii="Garamond" w:hAnsi="Garamond"/>
      <w:szCs w:val="20"/>
      <w:lang w:val="en-US"/>
    </w:rPr>
  </w:style>
  <w:style w:type="paragraph" w:styleId="Buborkszveg">
    <w:name w:val="Balloon Text"/>
    <w:basedOn w:val="Norml"/>
    <w:semiHidden/>
    <w:rsid w:val="007670FD"/>
    <w:rPr>
      <w:sz w:val="16"/>
      <w:szCs w:val="16"/>
    </w:rPr>
  </w:style>
  <w:style w:type="character" w:customStyle="1" w:styleId="tw4winMark">
    <w:name w:val="tw4winMark"/>
    <w:rsid w:val="007670FD"/>
    <w:rPr>
      <w:rFonts w:ascii="Courier New" w:hAnsi="Courier New"/>
      <w:vanish/>
      <w:color w:val="800080"/>
      <w:sz w:val="24"/>
      <w:vertAlign w:val="subscript"/>
    </w:rPr>
  </w:style>
  <w:style w:type="character" w:customStyle="1" w:styleId="ZchnZchn">
    <w:name w:val="Zchn Zchn"/>
    <w:basedOn w:val="Bekezdsalapbettpusa"/>
    <w:locked/>
    <w:rsid w:val="007670FD"/>
    <w:rPr>
      <w:rFonts w:ascii="Garamond" w:hAnsi="Garamond" w:cs="Times New Roman"/>
      <w:sz w:val="24"/>
      <w:lang w:val="en-US"/>
    </w:rPr>
  </w:style>
  <w:style w:type="character" w:customStyle="1" w:styleId="tw4winError">
    <w:name w:val="tw4winError"/>
    <w:rsid w:val="007670FD"/>
    <w:rPr>
      <w:rFonts w:ascii="Courier New" w:hAnsi="Courier New"/>
      <w:color w:val="00FF00"/>
      <w:sz w:val="40"/>
    </w:rPr>
  </w:style>
  <w:style w:type="character" w:customStyle="1" w:styleId="tw4winTerm">
    <w:name w:val="tw4winTerm"/>
    <w:rsid w:val="007670FD"/>
    <w:rPr>
      <w:color w:val="0000FF"/>
    </w:rPr>
  </w:style>
  <w:style w:type="character" w:customStyle="1" w:styleId="tw4winPopup">
    <w:name w:val="tw4winPopup"/>
    <w:rsid w:val="007670FD"/>
    <w:rPr>
      <w:rFonts w:ascii="Courier New" w:hAnsi="Courier New"/>
      <w:noProof/>
      <w:color w:val="008000"/>
    </w:rPr>
  </w:style>
  <w:style w:type="character" w:customStyle="1" w:styleId="tw4winJump">
    <w:name w:val="tw4winJump"/>
    <w:rsid w:val="007670FD"/>
    <w:rPr>
      <w:rFonts w:ascii="Courier New" w:hAnsi="Courier New"/>
      <w:noProof/>
      <w:color w:val="008080"/>
    </w:rPr>
  </w:style>
  <w:style w:type="character" w:customStyle="1" w:styleId="tw4winExternal">
    <w:name w:val="tw4winExternal"/>
    <w:rsid w:val="007670FD"/>
    <w:rPr>
      <w:rFonts w:ascii="Courier New" w:hAnsi="Courier New"/>
      <w:noProof/>
      <w:color w:val="808080"/>
    </w:rPr>
  </w:style>
  <w:style w:type="character" w:customStyle="1" w:styleId="tw4winInternal">
    <w:name w:val="tw4winInternal"/>
    <w:rsid w:val="007670FD"/>
    <w:rPr>
      <w:rFonts w:ascii="Courier New" w:hAnsi="Courier New"/>
      <w:noProof/>
      <w:color w:val="FF0000"/>
    </w:rPr>
  </w:style>
  <w:style w:type="character" w:customStyle="1" w:styleId="DONOTTRANSLATE">
    <w:name w:val="DO_NOT_TRANSLATE"/>
    <w:rsid w:val="007670FD"/>
    <w:rPr>
      <w:rFonts w:ascii="Courier New" w:hAnsi="Courier New"/>
      <w:noProof/>
      <w:color w:val="800000"/>
    </w:rPr>
  </w:style>
  <w:style w:type="character" w:customStyle="1" w:styleId="lfejChar">
    <w:name w:val="Élőfej Char"/>
    <w:basedOn w:val="Bekezdsalapbettpusa"/>
    <w:link w:val="lfej"/>
    <w:uiPriority w:val="99"/>
    <w:rsid w:val="00A91332"/>
    <w:rPr>
      <w:snapToGrid w:val="0"/>
      <w:sz w:val="22"/>
      <w:szCs w:val="22"/>
      <w:lang w:val="de-DE" w:eastAsia="de-DE"/>
    </w:rPr>
  </w:style>
  <w:style w:type="character" w:styleId="Jegyzethivatkozs">
    <w:name w:val="annotation reference"/>
    <w:basedOn w:val="Bekezdsalapbettpusa"/>
    <w:unhideWhenUsed/>
    <w:rsid w:val="008029C6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8029C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8029C6"/>
    <w:rPr>
      <w:snapToGrid w:val="0"/>
      <w:lang w:val="de-DE" w:eastAsia="de-DE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8029C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8029C6"/>
    <w:rPr>
      <w:b/>
      <w:bCs/>
      <w:snapToGrid w:val="0"/>
      <w:lang w:val="de-DE" w:eastAsia="de-DE"/>
    </w:rPr>
  </w:style>
  <w:style w:type="character" w:customStyle="1" w:styleId="llbChar">
    <w:name w:val="Élőláb Char"/>
    <w:basedOn w:val="Bekezdsalapbettpusa"/>
    <w:link w:val="llb"/>
    <w:uiPriority w:val="99"/>
    <w:rsid w:val="00C972E9"/>
    <w:rPr>
      <w:snapToGrid w:val="0"/>
      <w:sz w:val="22"/>
      <w:szCs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341</Words>
  <Characters>2409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CÍMKESZÖVEG</vt:lpstr>
      <vt:lpstr>CÍMKESZÖVEG</vt:lpstr>
    </vt:vector>
  </TitlesOfParts>
  <Company>mt-g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CÍMKESZÖVEG</dc:title>
  <dc:creator>mt-g</dc:creator>
  <cp:lastModifiedBy>HU_OGYI_45.1</cp:lastModifiedBy>
  <cp:revision>4</cp:revision>
  <cp:lastPrinted>2009-01-22T12:57:00Z</cp:lastPrinted>
  <dcterms:created xsi:type="dcterms:W3CDTF">2022-07-17T21:22:00Z</dcterms:created>
  <dcterms:modified xsi:type="dcterms:W3CDTF">2022-07-17T21:23:00Z</dcterms:modified>
</cp:coreProperties>
</file>