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8508A" w14:textId="77777777" w:rsidR="002E67D9" w:rsidRPr="00983E85" w:rsidRDefault="002E67D9" w:rsidP="0053782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  <w:bookmarkStart w:id="0" w:name="_GoBack"/>
      <w:bookmarkEnd w:id="0"/>
      <w:r w:rsidRPr="00983E85">
        <w:rPr>
          <w:b/>
          <w:noProof/>
          <w:szCs w:val="22"/>
        </w:rPr>
        <w:t>A KÜLSŐ CSOMAGOLÁSON FELTÜNTETENDŐ ADATOK</w:t>
      </w:r>
    </w:p>
    <w:p w14:paraId="09768B76" w14:textId="77777777" w:rsidR="002E67D9" w:rsidRPr="00983E85" w:rsidRDefault="002E67D9" w:rsidP="0053782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</w:p>
    <w:p w14:paraId="23D0F2BA" w14:textId="77777777" w:rsidR="002E67D9" w:rsidRPr="00983E85" w:rsidRDefault="007461A5" w:rsidP="0053782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  <w:szCs w:val="22"/>
        </w:rPr>
      </w:pPr>
      <w:r w:rsidRPr="00983E85">
        <w:rPr>
          <w:b/>
          <w:noProof/>
          <w:szCs w:val="22"/>
        </w:rPr>
        <w:t>DOBOZ</w:t>
      </w:r>
    </w:p>
    <w:p w14:paraId="21FCA0A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3AB6999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1FF115D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1.</w:t>
      </w:r>
      <w:r w:rsidRPr="00983E85">
        <w:rPr>
          <w:b/>
          <w:noProof/>
          <w:szCs w:val="22"/>
        </w:rPr>
        <w:tab/>
        <w:t>A GYÓGYSZER NEVE</w:t>
      </w:r>
    </w:p>
    <w:p w14:paraId="0149DD27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9B5D5C5" w14:textId="77777777" w:rsidR="007571FA" w:rsidRPr="00983E85" w:rsidRDefault="007571FA" w:rsidP="0053782C">
      <w:pPr>
        <w:tabs>
          <w:tab w:val="left" w:pos="567"/>
        </w:tabs>
        <w:spacing w:line="260" w:lineRule="exact"/>
        <w:rPr>
          <w:b/>
          <w:szCs w:val="22"/>
        </w:rPr>
      </w:pPr>
      <w:r w:rsidRPr="00983E85">
        <w:rPr>
          <w:b/>
          <w:szCs w:val="22"/>
        </w:rPr>
        <w:t>Serevent Diskus 50</w:t>
      </w:r>
      <w:r w:rsidR="00935407" w:rsidRPr="00983E85">
        <w:rPr>
          <w:b/>
          <w:szCs w:val="22"/>
        </w:rPr>
        <w:t> </w:t>
      </w:r>
      <w:r w:rsidRPr="00983E85">
        <w:rPr>
          <w:b/>
          <w:szCs w:val="22"/>
        </w:rPr>
        <w:t xml:space="preserve">mikrogramm/adag </w:t>
      </w:r>
      <w:r w:rsidR="00C26E3A" w:rsidRPr="00983E85">
        <w:rPr>
          <w:b/>
          <w:szCs w:val="22"/>
        </w:rPr>
        <w:t>adagolt</w:t>
      </w:r>
      <w:r w:rsidRPr="00983E85">
        <w:rPr>
          <w:b/>
          <w:szCs w:val="22"/>
        </w:rPr>
        <w:t xml:space="preserve"> inhalációs por</w:t>
      </w:r>
    </w:p>
    <w:p w14:paraId="1FD6ADAD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9D1934A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sza</w:t>
      </w:r>
      <w:r w:rsidR="007571FA" w:rsidRPr="00983E85">
        <w:rPr>
          <w:noProof/>
          <w:szCs w:val="22"/>
        </w:rPr>
        <w:t>lmeterol</w:t>
      </w:r>
    </w:p>
    <w:p w14:paraId="480C3A03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81A6929" w14:textId="77777777" w:rsidR="00BB6391" w:rsidRPr="00983E85" w:rsidRDefault="00BB6391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8410071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2.</w:t>
      </w:r>
      <w:r w:rsidRPr="00983E85">
        <w:rPr>
          <w:b/>
          <w:noProof/>
          <w:szCs w:val="22"/>
        </w:rPr>
        <w:tab/>
        <w:t>HATÓANYAG(OK) MEGNEVEZÉSE</w:t>
      </w:r>
    </w:p>
    <w:p w14:paraId="00BAD1E3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A1294FC" w14:textId="37AEDF2A" w:rsidR="002E67D9" w:rsidRPr="00983E85" w:rsidRDefault="002E67D9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szCs w:val="22"/>
        </w:rPr>
        <w:t>50</w:t>
      </w:r>
      <w:r w:rsidR="00552908" w:rsidRPr="00983E85">
        <w:rPr>
          <w:szCs w:val="22"/>
        </w:rPr>
        <w:t> </w:t>
      </w:r>
      <w:r w:rsidRPr="00983E85">
        <w:rPr>
          <w:szCs w:val="22"/>
        </w:rPr>
        <w:t>mikrogramm szalmeterol</w:t>
      </w:r>
      <w:r w:rsidR="00016C27">
        <w:rPr>
          <w:szCs w:val="22"/>
        </w:rPr>
        <w:t>t tartalmaz</w:t>
      </w:r>
      <w:r w:rsidRPr="00983E85">
        <w:rPr>
          <w:szCs w:val="22"/>
        </w:rPr>
        <w:t xml:space="preserve"> (szalmeterol-xinafoát formájában) adagonként.</w:t>
      </w:r>
    </w:p>
    <w:p w14:paraId="55EA3EC5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676EBE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B443D3A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3.</w:t>
      </w:r>
      <w:r w:rsidRPr="00983E85">
        <w:rPr>
          <w:b/>
          <w:noProof/>
          <w:szCs w:val="22"/>
        </w:rPr>
        <w:tab/>
        <w:t>SEGÉDANYAGOK FELSOROLÁSA</w:t>
      </w:r>
    </w:p>
    <w:p w14:paraId="33EDCB23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496DB4D" w14:textId="77777777" w:rsidR="002E67D9" w:rsidRPr="00983E85" w:rsidRDefault="009949EC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szCs w:val="22"/>
        </w:rPr>
        <w:t>Egyéb összetevő</w:t>
      </w:r>
      <w:r w:rsidR="007571FA" w:rsidRPr="00983E85">
        <w:rPr>
          <w:szCs w:val="22"/>
        </w:rPr>
        <w:t>: 12,5</w:t>
      </w:r>
      <w:r w:rsidR="00552908" w:rsidRPr="00983E85">
        <w:rPr>
          <w:szCs w:val="22"/>
        </w:rPr>
        <w:t> </w:t>
      </w:r>
      <w:r w:rsidR="007571FA" w:rsidRPr="00983E85">
        <w:rPr>
          <w:szCs w:val="22"/>
        </w:rPr>
        <w:t>mg laktóz-monohidrát</w:t>
      </w:r>
      <w:r w:rsidR="00935407" w:rsidRPr="00983E85">
        <w:rPr>
          <w:szCs w:val="22"/>
        </w:rPr>
        <w:t xml:space="preserve"> (</w:t>
      </w:r>
      <w:r w:rsidR="00777AD5" w:rsidRPr="00983E85">
        <w:rPr>
          <w:szCs w:val="22"/>
        </w:rPr>
        <w:t>a</w:t>
      </w:r>
      <w:r w:rsidR="00935407" w:rsidRPr="00983E85">
        <w:rPr>
          <w:szCs w:val="22"/>
        </w:rPr>
        <w:t>mely tejfehérjét tartalma</w:t>
      </w:r>
      <w:r w:rsidRPr="00983E85">
        <w:rPr>
          <w:szCs w:val="22"/>
        </w:rPr>
        <w:t>z</w:t>
      </w:r>
      <w:r w:rsidR="00935407" w:rsidRPr="00983E85">
        <w:rPr>
          <w:szCs w:val="22"/>
        </w:rPr>
        <w:t>)</w:t>
      </w:r>
      <w:r w:rsidR="007571FA" w:rsidRPr="00983E85">
        <w:rPr>
          <w:szCs w:val="22"/>
        </w:rPr>
        <w:t>.</w:t>
      </w:r>
      <w:r w:rsidR="002E67D9" w:rsidRPr="00983E85">
        <w:rPr>
          <w:szCs w:val="22"/>
        </w:rPr>
        <w:t xml:space="preserve"> </w:t>
      </w:r>
    </w:p>
    <w:p w14:paraId="6A67EDCA" w14:textId="77777777" w:rsidR="002E67D9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További információért olvassa el a mellékelt betegtájékoztatót!</w:t>
      </w:r>
    </w:p>
    <w:p w14:paraId="301A4FE7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C780B82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45E7C14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4.</w:t>
      </w:r>
      <w:r w:rsidRPr="00983E85">
        <w:rPr>
          <w:b/>
          <w:noProof/>
          <w:szCs w:val="22"/>
        </w:rPr>
        <w:tab/>
        <w:t>GYÓGYSZERFORMA ÉS TARTALOM</w:t>
      </w:r>
    </w:p>
    <w:p w14:paraId="57CADCDD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C87DCB5" w14:textId="77777777" w:rsidR="002E67D9" w:rsidRPr="00983E85" w:rsidRDefault="00C26E3A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szCs w:val="22"/>
        </w:rPr>
        <w:t>Adagolt</w:t>
      </w:r>
      <w:r w:rsidR="002E67D9" w:rsidRPr="00983E85">
        <w:rPr>
          <w:szCs w:val="22"/>
        </w:rPr>
        <w:t xml:space="preserve"> inhalációs por</w:t>
      </w:r>
    </w:p>
    <w:p w14:paraId="232ADE1A" w14:textId="77777777" w:rsidR="00BB6391" w:rsidRPr="00983E85" w:rsidRDefault="00BB6391" w:rsidP="0053782C">
      <w:pPr>
        <w:numPr>
          <w:ilvl w:val="12"/>
          <w:numId w:val="0"/>
        </w:numPr>
        <w:tabs>
          <w:tab w:val="left" w:pos="567"/>
        </w:tabs>
        <w:spacing w:line="260" w:lineRule="exact"/>
        <w:ind w:right="-2"/>
        <w:rPr>
          <w:szCs w:val="22"/>
        </w:rPr>
      </w:pPr>
    </w:p>
    <w:p w14:paraId="3E9756D3" w14:textId="77777777" w:rsidR="00BB6391" w:rsidRPr="00983E85" w:rsidRDefault="00BB6391" w:rsidP="0053782C">
      <w:pPr>
        <w:numPr>
          <w:ilvl w:val="12"/>
          <w:numId w:val="0"/>
        </w:numPr>
        <w:tabs>
          <w:tab w:val="left" w:pos="567"/>
        </w:tabs>
        <w:spacing w:line="260" w:lineRule="exact"/>
        <w:ind w:right="-2"/>
        <w:rPr>
          <w:szCs w:val="22"/>
        </w:rPr>
      </w:pPr>
      <w:r w:rsidRPr="00983E85">
        <w:rPr>
          <w:szCs w:val="22"/>
        </w:rPr>
        <w:t>60</w:t>
      </w:r>
      <w:r w:rsidR="00124537" w:rsidRPr="00983E85">
        <w:rPr>
          <w:szCs w:val="22"/>
        </w:rPr>
        <w:t> </w:t>
      </w:r>
      <w:r w:rsidRPr="00983E85">
        <w:rPr>
          <w:szCs w:val="22"/>
        </w:rPr>
        <w:t>adag</w:t>
      </w:r>
    </w:p>
    <w:p w14:paraId="4EEAAC27" w14:textId="77777777" w:rsidR="002E67D9" w:rsidRPr="00983E85" w:rsidRDefault="002E67D9" w:rsidP="0053782C">
      <w:pPr>
        <w:numPr>
          <w:ilvl w:val="12"/>
          <w:numId w:val="0"/>
        </w:numPr>
        <w:tabs>
          <w:tab w:val="left" w:pos="567"/>
        </w:tabs>
        <w:spacing w:line="260" w:lineRule="exact"/>
        <w:ind w:right="-2"/>
        <w:rPr>
          <w:szCs w:val="22"/>
          <w:shd w:val="clear" w:color="auto" w:fill="C0C0C0"/>
        </w:rPr>
      </w:pPr>
    </w:p>
    <w:p w14:paraId="1BDB234B" w14:textId="77777777" w:rsidR="00557427" w:rsidRPr="00983E85" w:rsidRDefault="00557427" w:rsidP="0053782C">
      <w:pPr>
        <w:numPr>
          <w:ilvl w:val="12"/>
          <w:numId w:val="0"/>
        </w:numPr>
        <w:tabs>
          <w:tab w:val="left" w:pos="567"/>
        </w:tabs>
        <w:spacing w:line="260" w:lineRule="exact"/>
        <w:ind w:right="-2"/>
        <w:rPr>
          <w:szCs w:val="22"/>
          <w:shd w:val="clear" w:color="auto" w:fill="C0C0C0"/>
        </w:rPr>
      </w:pPr>
    </w:p>
    <w:p w14:paraId="40E5C6E4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5.</w:t>
      </w:r>
      <w:r w:rsidRPr="00983E85">
        <w:rPr>
          <w:b/>
          <w:noProof/>
          <w:szCs w:val="22"/>
        </w:rPr>
        <w:tab/>
        <w:t>AZ ALKALMAZÁSSAL KAPCSOLATOS TUDNIVALÓK ÉS AZ ALKALMAZÁS MÓDJA(I)</w:t>
      </w:r>
    </w:p>
    <w:p w14:paraId="4A0C001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96BE4A5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Használat előtt olvassa el a mellékelt betegtájékoztatót!</w:t>
      </w:r>
    </w:p>
    <w:p w14:paraId="4B2F5E9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34BA53B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Inhaláció</w:t>
      </w:r>
      <w:r w:rsidR="00885A18" w:rsidRPr="00983E85">
        <w:rPr>
          <w:noProof/>
          <w:szCs w:val="22"/>
        </w:rPr>
        <w:t>s alkalmazásra</w:t>
      </w:r>
    </w:p>
    <w:p w14:paraId="380ED05B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B5BF9B8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287C657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6.</w:t>
      </w:r>
      <w:r w:rsidRPr="00983E85">
        <w:rPr>
          <w:b/>
          <w:noProof/>
          <w:szCs w:val="22"/>
        </w:rPr>
        <w:tab/>
        <w:t>KÜLÖN FIGYELMEZTETÉS, MELY SZERINT A GYÓGYSZERT GYERMEKEKTŐL ELZÁRVA KELL TARTANI</w:t>
      </w:r>
    </w:p>
    <w:p w14:paraId="2DD0977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64EF83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A gyógyszer gyermekektől elzárva tartandó!</w:t>
      </w:r>
    </w:p>
    <w:p w14:paraId="0E94190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2905E2E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779FF99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7.</w:t>
      </w:r>
      <w:r w:rsidRPr="00983E85">
        <w:rPr>
          <w:b/>
          <w:noProof/>
          <w:szCs w:val="22"/>
        </w:rPr>
        <w:tab/>
        <w:t>TOVÁBBI FIGYELMEZTETÉS(EK), AMENNYIBEN SZÜKSÉGES</w:t>
      </w:r>
    </w:p>
    <w:p w14:paraId="7E4F783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9C36B1C" w14:textId="77777777" w:rsidR="00EB2311" w:rsidRPr="00983E85" w:rsidRDefault="00EB2311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8F0F3B3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8.</w:t>
      </w:r>
      <w:r w:rsidRPr="00983E85">
        <w:rPr>
          <w:b/>
          <w:noProof/>
          <w:szCs w:val="22"/>
        </w:rPr>
        <w:tab/>
        <w:t>LEJÁRATI IDŐ</w:t>
      </w:r>
    </w:p>
    <w:p w14:paraId="7EC214C2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6A3448B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Felhasználható</w:t>
      </w:r>
      <w:r w:rsidR="007571FA" w:rsidRPr="00983E85">
        <w:rPr>
          <w:noProof/>
          <w:szCs w:val="22"/>
        </w:rPr>
        <w:t>:</w:t>
      </w:r>
      <w:r w:rsidR="00990D08" w:rsidRPr="00983E85">
        <w:rPr>
          <w:noProof/>
          <w:szCs w:val="22"/>
        </w:rPr>
        <w:t>/EXP</w:t>
      </w:r>
      <w:r w:rsidR="00594CDC">
        <w:rPr>
          <w:noProof/>
          <w:szCs w:val="22"/>
        </w:rPr>
        <w:t>:</w:t>
      </w:r>
    </w:p>
    <w:p w14:paraId="70898240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656D7E5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CA555C4" w14:textId="77777777" w:rsidR="002E67D9" w:rsidRPr="00983E85" w:rsidRDefault="002E67D9" w:rsidP="00410A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lastRenderedPageBreak/>
        <w:t>9.</w:t>
      </w:r>
      <w:r w:rsidRPr="00983E85">
        <w:rPr>
          <w:b/>
          <w:noProof/>
          <w:szCs w:val="22"/>
        </w:rPr>
        <w:tab/>
        <w:t>KÜLÖNLEGES TÁROLÁSI ELŐÍRÁSOK</w:t>
      </w:r>
    </w:p>
    <w:p w14:paraId="5DD8176B" w14:textId="77777777" w:rsidR="002E67D9" w:rsidRPr="00983E85" w:rsidRDefault="002E67D9" w:rsidP="00410A31">
      <w:pPr>
        <w:keepNext/>
        <w:tabs>
          <w:tab w:val="left" w:pos="567"/>
        </w:tabs>
        <w:spacing w:line="260" w:lineRule="exact"/>
        <w:rPr>
          <w:noProof/>
          <w:szCs w:val="22"/>
        </w:rPr>
      </w:pPr>
    </w:p>
    <w:p w14:paraId="46074E32" w14:textId="77777777" w:rsidR="00935407" w:rsidRPr="00983E85" w:rsidRDefault="002E67D9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szCs w:val="22"/>
        </w:rPr>
        <w:t>Legfeljebb 30</w:t>
      </w:r>
      <w:r w:rsidRPr="00983E85">
        <w:rPr>
          <w:szCs w:val="22"/>
          <w:vertAlign w:val="superscript"/>
        </w:rPr>
        <w:t>o</w:t>
      </w:r>
      <w:r w:rsidRPr="00983E85">
        <w:rPr>
          <w:szCs w:val="22"/>
        </w:rPr>
        <w:t>C-on tárolandó.</w:t>
      </w:r>
    </w:p>
    <w:p w14:paraId="214FA457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szCs w:val="22"/>
        </w:rPr>
      </w:pPr>
    </w:p>
    <w:p w14:paraId="07605EB9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71E8CC4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10.</w:t>
      </w:r>
      <w:r w:rsidRPr="00983E85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0A0AFF77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2F73DE9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20F1100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11.</w:t>
      </w:r>
      <w:r w:rsidRPr="00983E85">
        <w:rPr>
          <w:b/>
          <w:noProof/>
          <w:szCs w:val="22"/>
        </w:rPr>
        <w:tab/>
        <w:t>A FORGALOMBA HOZATALI ENGEDÉLY JOGOSULTJÁNAK NEVE ÉS CÍME</w:t>
      </w:r>
    </w:p>
    <w:p w14:paraId="570C026B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2C59F69" w14:textId="77777777" w:rsidR="00805B47" w:rsidRPr="00ED2992" w:rsidRDefault="00805B47" w:rsidP="00805B47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72813F21" w14:textId="77777777" w:rsidR="002E67D9" w:rsidRPr="00983E85" w:rsidRDefault="00805B47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ED2992">
        <w:t>12 Riverwalk, Citywest Business Campus, Dublin 24,</w:t>
      </w:r>
      <w:r w:rsidR="00CD6544" w:rsidRPr="00CD6544">
        <w:rPr>
          <w:szCs w:val="22"/>
        </w:rPr>
        <w:t xml:space="preserve"> </w:t>
      </w:r>
      <w:r w:rsidR="00CD6544" w:rsidRPr="004435C9">
        <w:rPr>
          <w:szCs w:val="22"/>
          <w:lang w:val="en-IN"/>
        </w:rPr>
        <w:t>D24 YK11,</w:t>
      </w:r>
      <w:r w:rsidRPr="00ED2992">
        <w:t xml:space="preserve"> Írország</w:t>
      </w:r>
    </w:p>
    <w:p w14:paraId="635FD9D6" w14:textId="77777777" w:rsidR="00124537" w:rsidRPr="00983E85" w:rsidRDefault="00124537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F34D97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9873ADD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12.</w:t>
      </w:r>
      <w:r w:rsidRPr="00983E85">
        <w:rPr>
          <w:b/>
          <w:noProof/>
          <w:szCs w:val="22"/>
        </w:rPr>
        <w:tab/>
        <w:t>A FORGALOMBA HOZATALI ENGEDÉLY SZÁMA(I)</w:t>
      </w:r>
    </w:p>
    <w:p w14:paraId="33EA16B7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6762992" w14:textId="77777777" w:rsidR="002E67D9" w:rsidRPr="00983E85" w:rsidRDefault="008F5BF2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szCs w:val="22"/>
        </w:rPr>
        <w:t>OGYI-T-</w:t>
      </w:r>
      <w:r w:rsidR="007571FA" w:rsidRPr="00983E85">
        <w:rPr>
          <w:szCs w:val="22"/>
        </w:rPr>
        <w:t>5766/01</w:t>
      </w:r>
    </w:p>
    <w:p w14:paraId="6E259DA1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41D104A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A06C8D0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13.</w:t>
      </w:r>
      <w:r w:rsidRPr="00983E85">
        <w:rPr>
          <w:b/>
          <w:noProof/>
          <w:szCs w:val="22"/>
        </w:rPr>
        <w:tab/>
        <w:t>A GYÁRTÁSI TÉTEL SZÁMA</w:t>
      </w:r>
    </w:p>
    <w:p w14:paraId="5152BCE9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E261F51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Gy.sz.:</w:t>
      </w:r>
      <w:r w:rsidR="00990D08" w:rsidRPr="00983E85">
        <w:rPr>
          <w:noProof/>
          <w:szCs w:val="22"/>
        </w:rPr>
        <w:t>/Lot:</w:t>
      </w:r>
    </w:p>
    <w:p w14:paraId="478C5D1D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EDCF095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2D06762C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14.</w:t>
      </w:r>
      <w:r w:rsidRPr="00983E85">
        <w:rPr>
          <w:b/>
          <w:noProof/>
          <w:szCs w:val="22"/>
        </w:rPr>
        <w:tab/>
      </w:r>
      <w:r w:rsidRPr="00983E85">
        <w:rPr>
          <w:b/>
          <w:szCs w:val="22"/>
        </w:rPr>
        <w:t>A GYÓGYSZER ÁLTALÁNOS BESOROLÁSA RENDELHETŐSÉG SZEMPONTJÁBÓL</w:t>
      </w:r>
    </w:p>
    <w:p w14:paraId="6BF03B2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szCs w:val="22"/>
        </w:rPr>
      </w:pPr>
    </w:p>
    <w:p w14:paraId="7A19C704" w14:textId="77777777" w:rsidR="00883698" w:rsidRPr="00983E85" w:rsidRDefault="00883698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szCs w:val="22"/>
        </w:rPr>
        <w:t>Orvosi rendelvényhez kötött gyógyszer</w:t>
      </w:r>
      <w:r w:rsidR="00D2556D" w:rsidRPr="00983E85">
        <w:rPr>
          <w:szCs w:val="22"/>
        </w:rPr>
        <w:t xml:space="preserve"> </w:t>
      </w:r>
      <w:r w:rsidRPr="00983E85">
        <w:rPr>
          <w:szCs w:val="22"/>
        </w:rPr>
        <w:t>(V).</w:t>
      </w:r>
    </w:p>
    <w:p w14:paraId="49F4D6DE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0E3EA93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52AAE0C5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15.</w:t>
      </w:r>
      <w:r w:rsidRPr="00983E85">
        <w:rPr>
          <w:b/>
          <w:noProof/>
          <w:szCs w:val="22"/>
        </w:rPr>
        <w:tab/>
        <w:t>AZ ALKALMAZÁSRA VONATKOZÓ UTASÍTÁSOK</w:t>
      </w:r>
    </w:p>
    <w:p w14:paraId="007DB778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b/>
          <w:noProof/>
          <w:szCs w:val="22"/>
          <w:u w:val="single"/>
        </w:rPr>
      </w:pPr>
    </w:p>
    <w:p w14:paraId="71F41829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b/>
          <w:noProof/>
          <w:szCs w:val="22"/>
          <w:u w:val="single"/>
        </w:rPr>
      </w:pPr>
    </w:p>
    <w:p w14:paraId="3C4FC51F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rPr>
          <w:i/>
          <w:noProof/>
          <w:szCs w:val="22"/>
        </w:rPr>
      </w:pPr>
      <w:r w:rsidRPr="00983E85">
        <w:rPr>
          <w:b/>
          <w:noProof/>
          <w:szCs w:val="22"/>
        </w:rPr>
        <w:t>16.</w:t>
      </w:r>
      <w:r w:rsidRPr="00983E85">
        <w:rPr>
          <w:b/>
          <w:noProof/>
          <w:szCs w:val="22"/>
        </w:rPr>
        <w:tab/>
        <w:t>BRAILLE ÍRÁSSAL FELTÜNTETETT INFORMÁCIÓK</w:t>
      </w:r>
    </w:p>
    <w:p w14:paraId="5B4A0EC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b/>
          <w:noProof/>
          <w:szCs w:val="22"/>
          <w:u w:val="single"/>
        </w:rPr>
      </w:pPr>
    </w:p>
    <w:p w14:paraId="4324C972" w14:textId="77777777" w:rsidR="00065488" w:rsidRPr="00983E85" w:rsidRDefault="00FD17D3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s</w:t>
      </w:r>
      <w:r w:rsidR="00C469D3" w:rsidRPr="00983E85">
        <w:rPr>
          <w:noProof/>
          <w:szCs w:val="22"/>
        </w:rPr>
        <w:t xml:space="preserve">erevent </w:t>
      </w:r>
      <w:r w:rsidRPr="00983E85">
        <w:rPr>
          <w:noProof/>
          <w:szCs w:val="22"/>
        </w:rPr>
        <w:t>d</w:t>
      </w:r>
      <w:r w:rsidR="00C469D3" w:rsidRPr="00983E85">
        <w:rPr>
          <w:noProof/>
          <w:szCs w:val="22"/>
        </w:rPr>
        <w:t>iskus</w:t>
      </w:r>
    </w:p>
    <w:p w14:paraId="7550F141" w14:textId="77777777" w:rsidR="0076142F" w:rsidRPr="00983E85" w:rsidRDefault="0076142F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3D443875" w14:textId="77777777" w:rsidR="0076142F" w:rsidRPr="00983E85" w:rsidRDefault="0076142F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D36C56E" w14:textId="4986EDF8" w:rsidR="0076142F" w:rsidRPr="00983E85" w:rsidRDefault="0076142F" w:rsidP="0076142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</w:rPr>
      </w:pPr>
      <w:r w:rsidRPr="00983E85">
        <w:rPr>
          <w:b/>
          <w:noProof/>
        </w:rPr>
        <w:t>EGYEDI AZONOSÍTÓ – 2D VONALKÓD</w:t>
      </w:r>
      <w:r w:rsidR="00220BF8">
        <w:rPr>
          <w:b/>
          <w:noProof/>
        </w:rPr>
        <w:fldChar w:fldCharType="begin"/>
      </w:r>
      <w:r w:rsidR="00220BF8">
        <w:rPr>
          <w:b/>
          <w:noProof/>
        </w:rPr>
        <w:instrText xml:space="preserve"> DOCVARIABLE VAULT_ND_46ec6b88-488f-466a-9449-4f6d5a185489 \* MERGEFORMAT </w:instrText>
      </w:r>
      <w:r w:rsidR="00220BF8">
        <w:rPr>
          <w:b/>
          <w:noProof/>
        </w:rPr>
        <w:fldChar w:fldCharType="separate"/>
      </w:r>
      <w:r w:rsidR="00220BF8">
        <w:rPr>
          <w:b/>
          <w:noProof/>
        </w:rPr>
        <w:t xml:space="preserve"> </w:t>
      </w:r>
      <w:r w:rsidR="00220BF8">
        <w:rPr>
          <w:b/>
          <w:noProof/>
        </w:rPr>
        <w:fldChar w:fldCharType="end"/>
      </w:r>
    </w:p>
    <w:p w14:paraId="39410080" w14:textId="77777777" w:rsidR="0076142F" w:rsidRPr="00983E85" w:rsidRDefault="0076142F" w:rsidP="0076142F">
      <w:pPr>
        <w:tabs>
          <w:tab w:val="left" w:pos="720"/>
        </w:tabs>
        <w:rPr>
          <w:noProof/>
        </w:rPr>
      </w:pPr>
    </w:p>
    <w:p w14:paraId="0DBD0BF0" w14:textId="77777777" w:rsidR="0076142F" w:rsidRPr="00983E85" w:rsidRDefault="0076142F" w:rsidP="0076142F">
      <w:pPr>
        <w:rPr>
          <w:noProof/>
          <w:shd w:val="clear" w:color="auto" w:fill="CCCCCC"/>
        </w:rPr>
      </w:pPr>
      <w:r w:rsidRPr="00BE3BA5">
        <w:rPr>
          <w:noProof/>
        </w:rPr>
        <w:t>Egyedi azon</w:t>
      </w:r>
      <w:r w:rsidR="009562EE" w:rsidRPr="00BE3BA5">
        <w:rPr>
          <w:noProof/>
        </w:rPr>
        <w:t>osítójú 2D vonalkóddal ellátva.</w:t>
      </w:r>
    </w:p>
    <w:p w14:paraId="287FBD12" w14:textId="77777777" w:rsidR="0076142F" w:rsidRPr="00983E85" w:rsidRDefault="0076142F" w:rsidP="0076142F">
      <w:pPr>
        <w:rPr>
          <w:noProof/>
          <w:shd w:val="clear" w:color="auto" w:fill="CCCCCC"/>
        </w:rPr>
      </w:pPr>
    </w:p>
    <w:p w14:paraId="47852EEF" w14:textId="77777777" w:rsidR="0076142F" w:rsidRPr="00983E85" w:rsidRDefault="0076142F" w:rsidP="0076142F">
      <w:pPr>
        <w:rPr>
          <w:noProof/>
          <w:vanish/>
        </w:rPr>
      </w:pPr>
    </w:p>
    <w:p w14:paraId="5B666708" w14:textId="53078D85" w:rsidR="0076142F" w:rsidRPr="00983E85" w:rsidRDefault="0076142F" w:rsidP="0076142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</w:rPr>
      </w:pPr>
      <w:r w:rsidRPr="00983E85">
        <w:rPr>
          <w:b/>
          <w:noProof/>
        </w:rPr>
        <w:t>EGYEDI AZONOSÍTÓ OLVASHATÓ FORMÁTUMA</w:t>
      </w:r>
      <w:r w:rsidR="00220BF8">
        <w:rPr>
          <w:b/>
          <w:noProof/>
        </w:rPr>
        <w:fldChar w:fldCharType="begin"/>
      </w:r>
      <w:r w:rsidR="00220BF8">
        <w:rPr>
          <w:b/>
          <w:noProof/>
        </w:rPr>
        <w:instrText xml:space="preserve"> DOCVARIABLE VAULT_ND_21d87e99-de3a-4df0-a908-d7fbd4153466 \* MERGEFORMAT </w:instrText>
      </w:r>
      <w:r w:rsidR="00220BF8">
        <w:rPr>
          <w:b/>
          <w:noProof/>
        </w:rPr>
        <w:fldChar w:fldCharType="separate"/>
      </w:r>
      <w:r w:rsidR="00220BF8">
        <w:rPr>
          <w:b/>
          <w:noProof/>
        </w:rPr>
        <w:t xml:space="preserve"> </w:t>
      </w:r>
      <w:r w:rsidR="00220BF8">
        <w:rPr>
          <w:b/>
          <w:noProof/>
        </w:rPr>
        <w:fldChar w:fldCharType="end"/>
      </w:r>
    </w:p>
    <w:p w14:paraId="028B8071" w14:textId="77777777" w:rsidR="0076142F" w:rsidRPr="00983E85" w:rsidRDefault="0076142F" w:rsidP="0076142F">
      <w:pPr>
        <w:tabs>
          <w:tab w:val="left" w:pos="720"/>
        </w:tabs>
        <w:rPr>
          <w:noProof/>
        </w:rPr>
      </w:pPr>
    </w:p>
    <w:p w14:paraId="3CCB1D0F" w14:textId="77777777" w:rsidR="0076142F" w:rsidRPr="00410A31" w:rsidRDefault="0076142F" w:rsidP="0076142F">
      <w:r w:rsidRPr="00983E85">
        <w:t xml:space="preserve">PC: </w:t>
      </w:r>
    </w:p>
    <w:p w14:paraId="57269028" w14:textId="77777777" w:rsidR="0076142F" w:rsidRPr="00983E85" w:rsidRDefault="0076142F" w:rsidP="0076142F">
      <w:r w:rsidRPr="00983E85">
        <w:t xml:space="preserve">SN: </w:t>
      </w:r>
    </w:p>
    <w:p w14:paraId="7D7538DA" w14:textId="77777777" w:rsidR="0076142F" w:rsidRPr="00983E85" w:rsidRDefault="0076142F" w:rsidP="00BE3BA5">
      <w:r w:rsidRPr="00BE3BA5">
        <w:rPr>
          <w:highlight w:val="lightGray"/>
        </w:rPr>
        <w:t>NN:</w:t>
      </w:r>
      <w:r w:rsidR="00C44406" w:rsidRPr="00983E85">
        <w:t xml:space="preserve"> </w:t>
      </w:r>
    </w:p>
    <w:p w14:paraId="1512F9BC" w14:textId="77777777" w:rsidR="0076142F" w:rsidRPr="00983E85" w:rsidRDefault="0076142F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403629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b/>
          <w:noProof/>
          <w:szCs w:val="22"/>
          <w:u w:val="single"/>
        </w:rPr>
      </w:pPr>
      <w:r w:rsidRPr="00983E85">
        <w:br w:type="page"/>
      </w:r>
      <w:r w:rsidR="00124537" w:rsidRPr="00983E85">
        <w:rPr>
          <w:b/>
          <w:noProof/>
          <w:szCs w:val="22"/>
        </w:rPr>
        <w:t>A KIS KÖZVETLEN CSOMAGOLÁSI EGYSÉGEKEN MINIMÁLISAN FELTÜNTETENDŐ ADATOK</w:t>
      </w:r>
    </w:p>
    <w:p w14:paraId="625E6637" w14:textId="77777777" w:rsidR="00124537" w:rsidRPr="00983E85" w:rsidRDefault="00124537" w:rsidP="0053782C">
      <w:pPr>
        <w:pBdr>
          <w:right w:val="single" w:sz="4" w:space="4" w:color="auto"/>
        </w:pBdr>
        <w:spacing w:line="260" w:lineRule="exact"/>
        <w:rPr>
          <w:b/>
          <w:noProof/>
          <w:szCs w:val="22"/>
        </w:rPr>
      </w:pPr>
    </w:p>
    <w:p w14:paraId="5A8438C6" w14:textId="77777777" w:rsidR="00124537" w:rsidRPr="00983E85" w:rsidRDefault="00124537" w:rsidP="0053782C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/>
          <w:noProof/>
          <w:szCs w:val="22"/>
        </w:rPr>
      </w:pPr>
      <w:r w:rsidRPr="00983E85">
        <w:rPr>
          <w:b/>
          <w:noProof/>
          <w:szCs w:val="22"/>
        </w:rPr>
        <w:t>DISKUS CÍMKE</w:t>
      </w:r>
    </w:p>
    <w:p w14:paraId="1D82FA3E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4C6EF18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ECF4C01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1.</w:t>
      </w:r>
      <w:r w:rsidRPr="00983E85">
        <w:rPr>
          <w:b/>
          <w:noProof/>
          <w:szCs w:val="22"/>
        </w:rPr>
        <w:tab/>
        <w:t>A GYÓGYSZER NEVE</w:t>
      </w:r>
      <w:r w:rsidR="00935407" w:rsidRPr="00983E85">
        <w:rPr>
          <w:b/>
          <w:noProof/>
          <w:szCs w:val="22"/>
        </w:rPr>
        <w:t xml:space="preserve"> ÉS AZ ALKALMAZÁS MÓDJA(I)</w:t>
      </w:r>
    </w:p>
    <w:p w14:paraId="11A38581" w14:textId="77777777" w:rsidR="00885A18" w:rsidRPr="00983E85" w:rsidRDefault="00885A18" w:rsidP="0053782C">
      <w:pPr>
        <w:tabs>
          <w:tab w:val="left" w:pos="567"/>
        </w:tabs>
        <w:spacing w:line="260" w:lineRule="exact"/>
        <w:rPr>
          <w:szCs w:val="22"/>
        </w:rPr>
      </w:pPr>
    </w:p>
    <w:p w14:paraId="49454FBF" w14:textId="77777777" w:rsidR="002E67D9" w:rsidRPr="00983E85" w:rsidRDefault="007571FA" w:rsidP="0053782C">
      <w:pPr>
        <w:tabs>
          <w:tab w:val="left" w:pos="567"/>
        </w:tabs>
        <w:spacing w:line="260" w:lineRule="exact"/>
        <w:rPr>
          <w:b/>
          <w:szCs w:val="22"/>
        </w:rPr>
      </w:pPr>
      <w:r w:rsidRPr="00983E85">
        <w:rPr>
          <w:b/>
          <w:szCs w:val="22"/>
        </w:rPr>
        <w:t>Serevent Diskus 50</w:t>
      </w:r>
      <w:r w:rsidR="007F4BB8" w:rsidRPr="00983E85">
        <w:rPr>
          <w:b/>
          <w:szCs w:val="22"/>
        </w:rPr>
        <w:t> </w:t>
      </w:r>
      <w:r w:rsidRPr="00983E85">
        <w:rPr>
          <w:b/>
          <w:szCs w:val="22"/>
        </w:rPr>
        <w:t xml:space="preserve">mikrogramm/adag </w:t>
      </w:r>
      <w:r w:rsidR="00C26E3A" w:rsidRPr="00983E85">
        <w:rPr>
          <w:b/>
          <w:szCs w:val="22"/>
        </w:rPr>
        <w:t>adagolt</w:t>
      </w:r>
      <w:r w:rsidRPr="00983E85">
        <w:rPr>
          <w:b/>
          <w:szCs w:val="22"/>
        </w:rPr>
        <w:t xml:space="preserve"> inhalációs por</w:t>
      </w:r>
    </w:p>
    <w:p w14:paraId="031140D6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7F0FB2D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sza</w:t>
      </w:r>
      <w:r w:rsidR="007571FA" w:rsidRPr="00983E85">
        <w:rPr>
          <w:noProof/>
          <w:szCs w:val="22"/>
        </w:rPr>
        <w:t>lmeterol</w:t>
      </w:r>
    </w:p>
    <w:p w14:paraId="02E0D85A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6D8A78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09E92D3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2.</w:t>
      </w:r>
      <w:r w:rsidRPr="00983E85">
        <w:rPr>
          <w:b/>
          <w:noProof/>
          <w:szCs w:val="22"/>
        </w:rPr>
        <w:tab/>
        <w:t>AZ ALKALMAZÁS</w:t>
      </w:r>
      <w:r w:rsidR="00935407" w:rsidRPr="00983E85">
        <w:rPr>
          <w:b/>
          <w:noProof/>
          <w:szCs w:val="22"/>
        </w:rPr>
        <w:t xml:space="preserve">SAL KAPCSOLATOS TUDNIVALÓK </w:t>
      </w:r>
    </w:p>
    <w:p w14:paraId="1E737167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4DD22EEB" w14:textId="77777777" w:rsidR="002131F8" w:rsidRPr="00983E85" w:rsidRDefault="002131F8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noProof/>
          <w:szCs w:val="22"/>
        </w:rPr>
        <w:t>Használat előtt olvassa el a mellékelt betegtájékoztatót!</w:t>
      </w:r>
    </w:p>
    <w:p w14:paraId="135ED78C" w14:textId="77777777" w:rsidR="002131F8" w:rsidRPr="00983E85" w:rsidRDefault="002131F8" w:rsidP="0053782C">
      <w:pPr>
        <w:tabs>
          <w:tab w:val="left" w:pos="567"/>
        </w:tabs>
        <w:spacing w:line="260" w:lineRule="exact"/>
        <w:rPr>
          <w:szCs w:val="22"/>
        </w:rPr>
      </w:pPr>
    </w:p>
    <w:p w14:paraId="387FD819" w14:textId="77777777" w:rsidR="007571FA" w:rsidRPr="00983E85" w:rsidRDefault="002131F8" w:rsidP="0053782C">
      <w:pPr>
        <w:tabs>
          <w:tab w:val="left" w:pos="567"/>
        </w:tabs>
        <w:spacing w:line="260" w:lineRule="exact"/>
        <w:rPr>
          <w:szCs w:val="22"/>
        </w:rPr>
      </w:pPr>
      <w:r w:rsidRPr="00983E85">
        <w:rPr>
          <w:szCs w:val="22"/>
        </w:rPr>
        <w:t>Legfeljebb 30</w:t>
      </w:r>
      <w:r w:rsidR="007571FA" w:rsidRPr="00983E85">
        <w:rPr>
          <w:szCs w:val="22"/>
        </w:rPr>
        <w:t>ºC-on tárolandó.</w:t>
      </w:r>
    </w:p>
    <w:p w14:paraId="1B920070" w14:textId="77777777" w:rsidR="002E67D9" w:rsidRPr="00983E85" w:rsidRDefault="002E67D9" w:rsidP="0053782C">
      <w:pPr>
        <w:pStyle w:val="Vgjegyzetszvege"/>
        <w:tabs>
          <w:tab w:val="left" w:pos="567"/>
        </w:tabs>
        <w:spacing w:line="260" w:lineRule="exact"/>
        <w:rPr>
          <w:noProof/>
          <w:szCs w:val="22"/>
        </w:rPr>
      </w:pPr>
    </w:p>
    <w:p w14:paraId="4B279BDC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szCs w:val="22"/>
        </w:rPr>
      </w:pPr>
    </w:p>
    <w:p w14:paraId="49931239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3.</w:t>
      </w:r>
      <w:r w:rsidRPr="00983E85">
        <w:rPr>
          <w:b/>
          <w:noProof/>
          <w:szCs w:val="22"/>
        </w:rPr>
        <w:tab/>
        <w:t>LEJÁRATI IDŐ</w:t>
      </w:r>
    </w:p>
    <w:p w14:paraId="2A2F039A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68A9FE3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Felh.:</w:t>
      </w:r>
      <w:r w:rsidR="009562EE">
        <w:rPr>
          <w:noProof/>
          <w:szCs w:val="22"/>
        </w:rPr>
        <w:t>/</w:t>
      </w:r>
      <w:r w:rsidR="001722A4">
        <w:rPr>
          <w:noProof/>
          <w:szCs w:val="22"/>
        </w:rPr>
        <w:t>EXP</w:t>
      </w:r>
      <w:r w:rsidR="00BE3BA5">
        <w:rPr>
          <w:noProof/>
          <w:szCs w:val="22"/>
        </w:rPr>
        <w:t>:</w:t>
      </w:r>
    </w:p>
    <w:p w14:paraId="5C897012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F9D4D50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70ABC9AE" w14:textId="77777777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  <w:szCs w:val="22"/>
        </w:rPr>
      </w:pPr>
      <w:r w:rsidRPr="00983E85">
        <w:rPr>
          <w:b/>
          <w:noProof/>
          <w:szCs w:val="22"/>
        </w:rPr>
        <w:t>4.</w:t>
      </w:r>
      <w:r w:rsidRPr="00983E85">
        <w:rPr>
          <w:b/>
          <w:noProof/>
          <w:szCs w:val="22"/>
        </w:rPr>
        <w:tab/>
        <w:t>A GYÁRTÁSI TÉTEL SZÁMA</w:t>
      </w:r>
    </w:p>
    <w:p w14:paraId="09650D5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04BCFF66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</w:rPr>
      </w:pPr>
      <w:r w:rsidRPr="00983E85">
        <w:rPr>
          <w:noProof/>
          <w:szCs w:val="22"/>
        </w:rPr>
        <w:t>Gy.sz</w:t>
      </w:r>
      <w:r w:rsidR="00552908" w:rsidRPr="00983E85">
        <w:rPr>
          <w:noProof/>
          <w:szCs w:val="22"/>
        </w:rPr>
        <w:t>.</w:t>
      </w:r>
      <w:r w:rsidRPr="00983E85">
        <w:rPr>
          <w:noProof/>
          <w:szCs w:val="22"/>
        </w:rPr>
        <w:t>:</w:t>
      </w:r>
      <w:r w:rsidR="009562EE">
        <w:rPr>
          <w:noProof/>
          <w:szCs w:val="22"/>
        </w:rPr>
        <w:t>/</w:t>
      </w:r>
      <w:r w:rsidR="001722A4">
        <w:rPr>
          <w:noProof/>
          <w:szCs w:val="22"/>
        </w:rPr>
        <w:t>Lot:</w:t>
      </w:r>
    </w:p>
    <w:p w14:paraId="619EA227" w14:textId="77777777" w:rsidR="0053782C" w:rsidRPr="00983E85" w:rsidRDefault="0053782C" w:rsidP="0053782C">
      <w:pPr>
        <w:tabs>
          <w:tab w:val="left" w:pos="567"/>
        </w:tabs>
        <w:spacing w:line="260" w:lineRule="exact"/>
        <w:rPr>
          <w:noProof/>
          <w:szCs w:val="22"/>
        </w:rPr>
      </w:pPr>
    </w:p>
    <w:p w14:paraId="1DBF918E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593FB0D4" w14:textId="3C68B9BE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outlineLvl w:val="0"/>
        <w:rPr>
          <w:b/>
          <w:noProof/>
          <w:szCs w:val="22"/>
        </w:rPr>
      </w:pPr>
      <w:r w:rsidRPr="00983E85">
        <w:rPr>
          <w:b/>
          <w:noProof/>
          <w:szCs w:val="22"/>
        </w:rPr>
        <w:t>5.</w:t>
      </w:r>
      <w:r w:rsidRPr="00983E85">
        <w:rPr>
          <w:b/>
          <w:noProof/>
          <w:szCs w:val="22"/>
        </w:rPr>
        <w:tab/>
        <w:t>TARTALOM SÚLY</w:t>
      </w:r>
      <w:r w:rsidR="00935407" w:rsidRPr="00983E85">
        <w:rPr>
          <w:b/>
          <w:noProof/>
          <w:szCs w:val="22"/>
        </w:rPr>
        <w:t>RA</w:t>
      </w:r>
      <w:r w:rsidRPr="00983E85">
        <w:rPr>
          <w:b/>
          <w:noProof/>
          <w:szCs w:val="22"/>
        </w:rPr>
        <w:t>, TÉRFOG</w:t>
      </w:r>
      <w:r w:rsidR="00930390" w:rsidRPr="00983E85">
        <w:rPr>
          <w:b/>
          <w:noProof/>
          <w:szCs w:val="22"/>
        </w:rPr>
        <w:t>A</w:t>
      </w:r>
      <w:r w:rsidRPr="00983E85">
        <w:rPr>
          <w:b/>
          <w:noProof/>
          <w:szCs w:val="22"/>
        </w:rPr>
        <w:t>T</w:t>
      </w:r>
      <w:r w:rsidR="00935407" w:rsidRPr="00983E85">
        <w:rPr>
          <w:b/>
          <w:noProof/>
          <w:szCs w:val="22"/>
        </w:rPr>
        <w:t>RA</w:t>
      </w:r>
      <w:r w:rsidRPr="00983E85">
        <w:rPr>
          <w:b/>
          <w:noProof/>
          <w:szCs w:val="22"/>
        </w:rPr>
        <w:t>, VAGY EGYSÉG</w:t>
      </w:r>
      <w:r w:rsidR="00935407" w:rsidRPr="00983E85">
        <w:rPr>
          <w:b/>
          <w:noProof/>
          <w:szCs w:val="22"/>
        </w:rPr>
        <w:t xml:space="preserve">RE </w:t>
      </w:r>
      <w:r w:rsidR="00935407" w:rsidRPr="00983E85">
        <w:rPr>
          <w:b/>
          <w:noProof/>
          <w:szCs w:val="22"/>
        </w:rPr>
        <w:tab/>
        <w:t>VONATKOZTATVA</w:t>
      </w:r>
      <w:r w:rsidR="00220BF8">
        <w:rPr>
          <w:b/>
          <w:noProof/>
          <w:szCs w:val="22"/>
        </w:rPr>
        <w:fldChar w:fldCharType="begin"/>
      </w:r>
      <w:r w:rsidR="00220BF8">
        <w:rPr>
          <w:b/>
          <w:noProof/>
          <w:szCs w:val="22"/>
        </w:rPr>
        <w:instrText xml:space="preserve"> DOCVARIABLE VAULT_ND_6f80536c-1977-4f94-aaaf-727cc4642e3d \* MERGEFORMAT </w:instrText>
      </w:r>
      <w:r w:rsidR="00220BF8">
        <w:rPr>
          <w:b/>
          <w:noProof/>
          <w:szCs w:val="22"/>
        </w:rPr>
        <w:fldChar w:fldCharType="separate"/>
      </w:r>
      <w:r w:rsidR="00220BF8">
        <w:rPr>
          <w:b/>
          <w:noProof/>
          <w:szCs w:val="22"/>
        </w:rPr>
        <w:t xml:space="preserve"> </w:t>
      </w:r>
      <w:r w:rsidR="00220BF8">
        <w:rPr>
          <w:b/>
          <w:noProof/>
          <w:szCs w:val="22"/>
        </w:rPr>
        <w:fldChar w:fldCharType="end"/>
      </w:r>
    </w:p>
    <w:p w14:paraId="7B6F905A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0201B6A6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  <w:r w:rsidRPr="00983E85">
        <w:rPr>
          <w:noProof/>
          <w:szCs w:val="22"/>
          <w:shd w:val="clear" w:color="auto" w:fill="FFFFFF"/>
        </w:rPr>
        <w:t>60</w:t>
      </w:r>
      <w:r w:rsidR="0011240C" w:rsidRPr="00983E85">
        <w:rPr>
          <w:noProof/>
          <w:szCs w:val="22"/>
          <w:shd w:val="clear" w:color="auto" w:fill="FFFFFF"/>
        </w:rPr>
        <w:t> </w:t>
      </w:r>
      <w:r w:rsidRPr="00983E85">
        <w:rPr>
          <w:noProof/>
          <w:szCs w:val="22"/>
          <w:shd w:val="clear" w:color="auto" w:fill="FFFFFF"/>
        </w:rPr>
        <w:t>adag</w:t>
      </w:r>
    </w:p>
    <w:p w14:paraId="16C8ABCA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2B7321AE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7ADFCAA7" w14:textId="421C75FC" w:rsidR="002E67D9" w:rsidRPr="00983E85" w:rsidRDefault="002E67D9" w:rsidP="0053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outlineLvl w:val="0"/>
        <w:rPr>
          <w:b/>
          <w:noProof/>
          <w:szCs w:val="22"/>
        </w:rPr>
      </w:pPr>
      <w:r w:rsidRPr="00983E85">
        <w:rPr>
          <w:b/>
          <w:noProof/>
          <w:szCs w:val="22"/>
        </w:rPr>
        <w:t>6.</w:t>
      </w:r>
      <w:r w:rsidRPr="00983E85">
        <w:rPr>
          <w:b/>
          <w:noProof/>
          <w:szCs w:val="22"/>
        </w:rPr>
        <w:tab/>
        <w:t>EGYÉB INFORMÁCIÓK</w:t>
      </w:r>
      <w:r w:rsidR="00220BF8">
        <w:rPr>
          <w:b/>
          <w:noProof/>
          <w:szCs w:val="22"/>
        </w:rPr>
        <w:fldChar w:fldCharType="begin"/>
      </w:r>
      <w:r w:rsidR="00220BF8">
        <w:rPr>
          <w:b/>
          <w:noProof/>
          <w:szCs w:val="22"/>
        </w:rPr>
        <w:instrText xml:space="preserve"> DOCVARIABLE VAULT_ND_a2a1881e-f0f3-428a-b987-6324e2cd3596 \* MERGEFORMAT </w:instrText>
      </w:r>
      <w:r w:rsidR="00220BF8">
        <w:rPr>
          <w:b/>
          <w:noProof/>
          <w:szCs w:val="22"/>
        </w:rPr>
        <w:fldChar w:fldCharType="separate"/>
      </w:r>
      <w:r w:rsidR="00220BF8">
        <w:rPr>
          <w:b/>
          <w:noProof/>
          <w:szCs w:val="22"/>
        </w:rPr>
        <w:t xml:space="preserve"> </w:t>
      </w:r>
      <w:r w:rsidR="00220BF8">
        <w:rPr>
          <w:b/>
          <w:noProof/>
          <w:szCs w:val="22"/>
        </w:rPr>
        <w:fldChar w:fldCharType="end"/>
      </w:r>
    </w:p>
    <w:p w14:paraId="766E5C94" w14:textId="77777777" w:rsidR="002E67D9" w:rsidRPr="00983E85" w:rsidRDefault="002E67D9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</w:p>
    <w:p w14:paraId="02E299F9" w14:textId="77777777" w:rsidR="002E67D9" w:rsidRPr="00983E85" w:rsidRDefault="00805B47" w:rsidP="0053782C">
      <w:pPr>
        <w:tabs>
          <w:tab w:val="left" w:pos="567"/>
        </w:tabs>
        <w:spacing w:line="260" w:lineRule="exact"/>
        <w:rPr>
          <w:noProof/>
          <w:szCs w:val="22"/>
          <w:shd w:val="clear" w:color="auto" w:fill="FFFFFF"/>
        </w:rPr>
      </w:pPr>
      <w:r w:rsidRPr="00983E85">
        <w:rPr>
          <w:szCs w:val="22"/>
        </w:rPr>
        <w:t>GlaxoSmithKline</w:t>
      </w:r>
      <w:r w:rsidR="00990D08" w:rsidRPr="00983E85">
        <w:rPr>
          <w:szCs w:val="22"/>
        </w:rPr>
        <w:t xml:space="preserve"> </w:t>
      </w:r>
    </w:p>
    <w:p w14:paraId="4A3990D7" w14:textId="77777777" w:rsidR="00FE0DD3" w:rsidRPr="00983E85" w:rsidRDefault="00FE0DD3" w:rsidP="0053782C">
      <w:pPr>
        <w:tabs>
          <w:tab w:val="left" w:pos="567"/>
        </w:tabs>
        <w:spacing w:line="260" w:lineRule="exact"/>
        <w:rPr>
          <w:szCs w:val="22"/>
        </w:rPr>
      </w:pPr>
    </w:p>
    <w:sectPr w:rsidR="00FE0DD3" w:rsidRPr="00983E85" w:rsidSect="00DA2880">
      <w:headerReference w:type="default" r:id="rId10"/>
      <w:footerReference w:type="even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880F6E3" w16cex:dateUtc="2026-04-14T08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1617FD" w16cid:durableId="1E01553D"/>
  <w16cid:commentId w16cid:paraId="38FFFEC9" w16cid:durableId="3880F6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DB953" w14:textId="77777777" w:rsidR="008E123A" w:rsidRDefault="008E123A">
      <w:r>
        <w:separator/>
      </w:r>
    </w:p>
  </w:endnote>
  <w:endnote w:type="continuationSeparator" w:id="0">
    <w:p w14:paraId="4B74964D" w14:textId="77777777" w:rsidR="008E123A" w:rsidRDefault="008E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45F1C" w14:textId="77777777" w:rsidR="00930390" w:rsidRDefault="00930390" w:rsidP="001E41E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C156A9" w14:textId="77777777" w:rsidR="00930390" w:rsidRDefault="00930390" w:rsidP="007461A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91688" w14:textId="72BDE475" w:rsidR="00930390" w:rsidRPr="00E27C68" w:rsidRDefault="00016C27" w:rsidP="0053782C">
    <w:pPr>
      <w:tabs>
        <w:tab w:val="right" w:pos="9000"/>
      </w:tabs>
      <w:spacing w:line="260" w:lineRule="exact"/>
      <w:rPr>
        <w:sz w:val="18"/>
        <w:szCs w:val="18"/>
      </w:rPr>
    </w:pPr>
    <w:r w:rsidRPr="00016C27">
      <w:rPr>
        <w:sz w:val="18"/>
        <w:szCs w:val="18"/>
      </w:rPr>
      <w:t>NNGYK/ETGY/17579/2026</w:t>
    </w:r>
    <w:r>
      <w:rPr>
        <w:sz w:val="18"/>
        <w:szCs w:val="18"/>
      </w:rPr>
      <w:tab/>
      <w:t>2026. június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F835B" w14:textId="77777777" w:rsidR="008E123A" w:rsidRDefault="008E123A">
      <w:r>
        <w:separator/>
      </w:r>
    </w:p>
  </w:footnote>
  <w:footnote w:type="continuationSeparator" w:id="0">
    <w:p w14:paraId="3EEA56AD" w14:textId="77777777" w:rsidR="008E123A" w:rsidRDefault="008E1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8C9A1" w14:textId="2C916CDF" w:rsidR="00AF617D" w:rsidRPr="00AF617D" w:rsidRDefault="00AF617D" w:rsidP="00AF617D">
    <w:pPr>
      <w:pStyle w:val="lfej"/>
      <w:spacing w:line="260" w:lineRule="exact"/>
      <w:jc w:val="center"/>
      <w:rPr>
        <w:sz w:val="18"/>
        <w:szCs w:val="18"/>
      </w:rPr>
    </w:pPr>
    <w:r w:rsidRPr="00AF617D">
      <w:rPr>
        <w:sz w:val="18"/>
        <w:szCs w:val="18"/>
      </w:rPr>
      <w:fldChar w:fldCharType="begin"/>
    </w:r>
    <w:r w:rsidRPr="00AF617D">
      <w:rPr>
        <w:sz w:val="18"/>
        <w:szCs w:val="18"/>
      </w:rPr>
      <w:instrText xml:space="preserve"> PAGE   \* MERGEFORMAT </w:instrText>
    </w:r>
    <w:r w:rsidRPr="00AF617D">
      <w:rPr>
        <w:sz w:val="18"/>
        <w:szCs w:val="18"/>
      </w:rPr>
      <w:fldChar w:fldCharType="separate"/>
    </w:r>
    <w:r w:rsidR="007F4C3A">
      <w:rPr>
        <w:noProof/>
        <w:sz w:val="18"/>
        <w:szCs w:val="18"/>
      </w:rPr>
      <w:t>2</w:t>
    </w:r>
    <w:r w:rsidRPr="00AF617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VAULT_ND_21d87e99-de3a-4df0-a908-d7fbd4153466" w:val=" "/>
    <w:docVar w:name="VAULT_ND_46ec6b88-488f-466a-9449-4f6d5a185489" w:val=" "/>
    <w:docVar w:name="VAULT_ND_6f80536c-1977-4f94-aaaf-727cc4642e3d" w:val=" "/>
    <w:docVar w:name="VAULT_ND_a2a1881e-f0f3-428a-b987-6324e2cd3596" w:val=" "/>
  </w:docVars>
  <w:rsids>
    <w:rsidRoot w:val="00694978"/>
    <w:rsid w:val="000031FF"/>
    <w:rsid w:val="00016C27"/>
    <w:rsid w:val="00026196"/>
    <w:rsid w:val="00026E5A"/>
    <w:rsid w:val="00065488"/>
    <w:rsid w:val="000739DB"/>
    <w:rsid w:val="00090C55"/>
    <w:rsid w:val="000C3EA9"/>
    <w:rsid w:val="0011240C"/>
    <w:rsid w:val="00124537"/>
    <w:rsid w:val="001722A4"/>
    <w:rsid w:val="00177772"/>
    <w:rsid w:val="00181BC3"/>
    <w:rsid w:val="001E41EC"/>
    <w:rsid w:val="002131F8"/>
    <w:rsid w:val="00220BF8"/>
    <w:rsid w:val="00230160"/>
    <w:rsid w:val="002676C0"/>
    <w:rsid w:val="00280AAB"/>
    <w:rsid w:val="00281D15"/>
    <w:rsid w:val="002873A8"/>
    <w:rsid w:val="002D3E7B"/>
    <w:rsid w:val="002E67D9"/>
    <w:rsid w:val="003A4225"/>
    <w:rsid w:val="00401A94"/>
    <w:rsid w:val="00410A31"/>
    <w:rsid w:val="00465542"/>
    <w:rsid w:val="004B1C4A"/>
    <w:rsid w:val="004B4445"/>
    <w:rsid w:val="004C4AA9"/>
    <w:rsid w:val="005205AD"/>
    <w:rsid w:val="0053782C"/>
    <w:rsid w:val="00552908"/>
    <w:rsid w:val="00557427"/>
    <w:rsid w:val="005754EC"/>
    <w:rsid w:val="00594CDC"/>
    <w:rsid w:val="005B2749"/>
    <w:rsid w:val="005C7711"/>
    <w:rsid w:val="005D008D"/>
    <w:rsid w:val="005F413B"/>
    <w:rsid w:val="006332B8"/>
    <w:rsid w:val="00662D18"/>
    <w:rsid w:val="00694978"/>
    <w:rsid w:val="006D08F4"/>
    <w:rsid w:val="007461A5"/>
    <w:rsid w:val="007571FA"/>
    <w:rsid w:val="0076142F"/>
    <w:rsid w:val="00766508"/>
    <w:rsid w:val="00777174"/>
    <w:rsid w:val="00777AD5"/>
    <w:rsid w:val="007C3319"/>
    <w:rsid w:val="007F4BB8"/>
    <w:rsid w:val="007F4C3A"/>
    <w:rsid w:val="00805B47"/>
    <w:rsid w:val="008138CA"/>
    <w:rsid w:val="008232A2"/>
    <w:rsid w:val="008478C5"/>
    <w:rsid w:val="00883698"/>
    <w:rsid w:val="00885A18"/>
    <w:rsid w:val="008C5E96"/>
    <w:rsid w:val="008D28B7"/>
    <w:rsid w:val="008D4439"/>
    <w:rsid w:val="008E054E"/>
    <w:rsid w:val="008E123A"/>
    <w:rsid w:val="008F15F6"/>
    <w:rsid w:val="008F5BF2"/>
    <w:rsid w:val="00913708"/>
    <w:rsid w:val="00930390"/>
    <w:rsid w:val="00935407"/>
    <w:rsid w:val="00944266"/>
    <w:rsid w:val="009562EE"/>
    <w:rsid w:val="00971D6E"/>
    <w:rsid w:val="00983E85"/>
    <w:rsid w:val="00990D08"/>
    <w:rsid w:val="009949EC"/>
    <w:rsid w:val="00996F22"/>
    <w:rsid w:val="009A7826"/>
    <w:rsid w:val="009E2137"/>
    <w:rsid w:val="00A005CE"/>
    <w:rsid w:val="00A26127"/>
    <w:rsid w:val="00A27DC5"/>
    <w:rsid w:val="00A57A3D"/>
    <w:rsid w:val="00A6152E"/>
    <w:rsid w:val="00AF4293"/>
    <w:rsid w:val="00AF4EC2"/>
    <w:rsid w:val="00AF617D"/>
    <w:rsid w:val="00B078E8"/>
    <w:rsid w:val="00B20E47"/>
    <w:rsid w:val="00BA0D98"/>
    <w:rsid w:val="00BA7AFD"/>
    <w:rsid w:val="00BB6391"/>
    <w:rsid w:val="00BD2A85"/>
    <w:rsid w:val="00BE3BA5"/>
    <w:rsid w:val="00BE64A4"/>
    <w:rsid w:val="00BE7AFA"/>
    <w:rsid w:val="00BF565F"/>
    <w:rsid w:val="00C01A93"/>
    <w:rsid w:val="00C05C05"/>
    <w:rsid w:val="00C26E3A"/>
    <w:rsid w:val="00C44406"/>
    <w:rsid w:val="00C469D3"/>
    <w:rsid w:val="00C64BE2"/>
    <w:rsid w:val="00C7645C"/>
    <w:rsid w:val="00C97B7B"/>
    <w:rsid w:val="00CA62E2"/>
    <w:rsid w:val="00CD6544"/>
    <w:rsid w:val="00D0234E"/>
    <w:rsid w:val="00D2556D"/>
    <w:rsid w:val="00DA2674"/>
    <w:rsid w:val="00DA2880"/>
    <w:rsid w:val="00DF044C"/>
    <w:rsid w:val="00E22E19"/>
    <w:rsid w:val="00E27C68"/>
    <w:rsid w:val="00E407DB"/>
    <w:rsid w:val="00E751DE"/>
    <w:rsid w:val="00E81689"/>
    <w:rsid w:val="00E942EA"/>
    <w:rsid w:val="00EB2311"/>
    <w:rsid w:val="00F0202B"/>
    <w:rsid w:val="00F55B51"/>
    <w:rsid w:val="00F602EA"/>
    <w:rsid w:val="00FA2835"/>
    <w:rsid w:val="00FD17D3"/>
    <w:rsid w:val="00FD618F"/>
    <w:rsid w:val="00FE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F64EB"/>
  <w15:chartTrackingRefBased/>
  <w15:docId w15:val="{44211CC8-F158-496D-9FAF-BABFFD74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E67D9"/>
    <w:rPr>
      <w:sz w:val="22"/>
      <w:lang w:val="hu-HU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2E67D9"/>
    <w:pPr>
      <w:suppressAutoHyphens/>
      <w:spacing w:line="260" w:lineRule="atLeast"/>
    </w:pPr>
  </w:style>
  <w:style w:type="paragraph" w:styleId="lfej">
    <w:name w:val="header"/>
    <w:basedOn w:val="Norml"/>
    <w:link w:val="lfejChar"/>
    <w:uiPriority w:val="99"/>
    <w:rsid w:val="008F5BF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8F5BF2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F5BF2"/>
  </w:style>
  <w:style w:type="paragraph" w:styleId="Buborkszveg">
    <w:name w:val="Balloon Text"/>
    <w:basedOn w:val="Norml"/>
    <w:semiHidden/>
    <w:rsid w:val="00C26E3A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F55B51"/>
    <w:rPr>
      <w:sz w:val="22"/>
      <w:lang w:val="en-GB" w:eastAsia="en-US"/>
    </w:rPr>
  </w:style>
  <w:style w:type="character" w:styleId="Jegyzethivatkozs">
    <w:name w:val="annotation reference"/>
    <w:uiPriority w:val="99"/>
    <w:semiHidden/>
    <w:unhideWhenUsed/>
    <w:rsid w:val="00F55B5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55B51"/>
    <w:rPr>
      <w:sz w:val="20"/>
    </w:rPr>
  </w:style>
  <w:style w:type="character" w:customStyle="1" w:styleId="JegyzetszvegChar">
    <w:name w:val="Jegyzetszöveg Char"/>
    <w:link w:val="Jegyzetszveg"/>
    <w:uiPriority w:val="99"/>
    <w:rsid w:val="00F55B51"/>
    <w:rPr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55B5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F55B51"/>
    <w:rPr>
      <w:b/>
      <w:bCs/>
      <w:lang w:val="en-GB" w:eastAsia="en-US"/>
    </w:rPr>
  </w:style>
  <w:style w:type="character" w:customStyle="1" w:styleId="lfejChar">
    <w:name w:val="Élőfej Char"/>
    <w:link w:val="lfej"/>
    <w:uiPriority w:val="99"/>
    <w:rsid w:val="00AF617D"/>
    <w:rPr>
      <w:sz w:val="22"/>
      <w:lang w:val="en-GB" w:eastAsia="en-US"/>
    </w:rPr>
  </w:style>
  <w:style w:type="paragraph" w:styleId="Nincstrkz">
    <w:name w:val="No Spacing"/>
    <w:uiPriority w:val="1"/>
    <w:qFormat/>
    <w:rsid w:val="00805B47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220BF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220BF8"/>
    <w:rPr>
      <w:rFonts w:asciiTheme="majorHAnsi" w:eastAsiaTheme="majorEastAsia" w:hAnsiTheme="majorHAnsi" w:cstheme="majorBidi"/>
      <w:b/>
      <w:bCs/>
      <w:kern w:val="28"/>
      <w:sz w:val="32"/>
      <w:szCs w:val="32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A13C32BA-2761-4E38-B799-1F85B23EF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16D370-C33B-4FD6-9508-8C624BE738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177DD-63F3-40FB-B0F4-0E6A5A9DDED3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OGYI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Dobson</dc:creator>
  <cp:keywords/>
  <cp:lastModifiedBy>HU_OGYI_7.1</cp:lastModifiedBy>
  <cp:revision>5</cp:revision>
  <cp:lastPrinted>2008-07-03T08:13:00Z</cp:lastPrinted>
  <dcterms:created xsi:type="dcterms:W3CDTF">2026-04-14T08:38:00Z</dcterms:created>
  <dcterms:modified xsi:type="dcterms:W3CDTF">2026-10-11T19:40:00Z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