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F06E1" w14:textId="77777777" w:rsidR="00FD6B97" w:rsidRPr="00E821A6" w:rsidRDefault="00FD6B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szCs w:val="22"/>
        </w:rPr>
      </w:pPr>
      <w:bookmarkStart w:id="0" w:name="_GoBack"/>
      <w:bookmarkEnd w:id="0"/>
      <w:r w:rsidRPr="00E821A6">
        <w:rPr>
          <w:b/>
          <w:szCs w:val="22"/>
        </w:rPr>
        <w:t>A KÜLSŐ CSOMAGOLÁSON FELTÜNTETENDŐ ADATOK</w:t>
      </w:r>
    </w:p>
    <w:p w14:paraId="79F7CA10" w14:textId="77777777" w:rsidR="00FD6B97" w:rsidRPr="00E821A6" w:rsidRDefault="00FD6B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szCs w:val="22"/>
        </w:rPr>
      </w:pPr>
    </w:p>
    <w:p w14:paraId="320FD055" w14:textId="77777777" w:rsidR="00FD6B97" w:rsidRPr="00E821A6" w:rsidRDefault="00FD6B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  <w:r w:rsidRPr="00E821A6">
        <w:rPr>
          <w:b/>
          <w:szCs w:val="22"/>
        </w:rPr>
        <w:t>DOBOZ</w:t>
      </w:r>
      <w:r w:rsidR="009F33D0">
        <w:rPr>
          <w:b/>
          <w:szCs w:val="22"/>
        </w:rPr>
        <w:t xml:space="preserve"> TARTÁLYHOZ</w:t>
      </w:r>
    </w:p>
    <w:p w14:paraId="23B824EC" w14:textId="77777777" w:rsidR="00FD6B97" w:rsidRPr="00E821A6" w:rsidRDefault="00FD6B9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</w:p>
    <w:p w14:paraId="6A6D359E" w14:textId="77777777" w:rsidR="00FD6B97" w:rsidRPr="00E821A6" w:rsidRDefault="00FD6B97">
      <w:pPr>
        <w:spacing w:line="260" w:lineRule="atLeast"/>
        <w:rPr>
          <w:szCs w:val="22"/>
        </w:rPr>
      </w:pPr>
    </w:p>
    <w:p w14:paraId="7AAEDDF7" w14:textId="77777777" w:rsidR="00FD6B97" w:rsidRPr="00E821A6" w:rsidRDefault="00FD6B97">
      <w:pPr>
        <w:spacing w:line="260" w:lineRule="atLeast"/>
        <w:rPr>
          <w:szCs w:val="22"/>
        </w:rPr>
      </w:pPr>
    </w:p>
    <w:p w14:paraId="21863854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1.</w:t>
      </w:r>
      <w:r w:rsidRPr="00E821A6">
        <w:rPr>
          <w:b/>
          <w:szCs w:val="22"/>
        </w:rPr>
        <w:tab/>
        <w:t>A GYÓGYSZER NEVE</w:t>
      </w:r>
    </w:p>
    <w:p w14:paraId="352BC210" w14:textId="77777777" w:rsidR="00FD6B97" w:rsidRPr="00E821A6" w:rsidRDefault="00FD6B97">
      <w:pPr>
        <w:spacing w:line="260" w:lineRule="atLeast"/>
        <w:rPr>
          <w:szCs w:val="22"/>
        </w:rPr>
      </w:pPr>
    </w:p>
    <w:p w14:paraId="6AC0A797" w14:textId="77777777" w:rsidR="00FD6B97" w:rsidRPr="00731A1E" w:rsidRDefault="00FD6B97">
      <w:pPr>
        <w:spacing w:line="260" w:lineRule="atLeast"/>
        <w:rPr>
          <w:szCs w:val="22"/>
        </w:rPr>
      </w:pPr>
      <w:r w:rsidRPr="00731A1E">
        <w:rPr>
          <w:szCs w:val="22"/>
        </w:rPr>
        <w:t xml:space="preserve">Losec 10 mg </w:t>
      </w:r>
      <w:r w:rsidR="009A760F">
        <w:rPr>
          <w:szCs w:val="22"/>
        </w:rPr>
        <w:t xml:space="preserve">gyomornedv-ellenálló </w:t>
      </w:r>
      <w:r w:rsidRPr="00731A1E">
        <w:rPr>
          <w:szCs w:val="22"/>
        </w:rPr>
        <w:t>kemény kapszula</w:t>
      </w:r>
    </w:p>
    <w:p w14:paraId="7BEA4C81" w14:textId="77777777" w:rsidR="00FD6B97" w:rsidRPr="00E821A6" w:rsidRDefault="00FD6B97">
      <w:pPr>
        <w:spacing w:line="260" w:lineRule="atLeast"/>
        <w:rPr>
          <w:szCs w:val="22"/>
        </w:rPr>
      </w:pPr>
      <w:r w:rsidRPr="00E821A6">
        <w:rPr>
          <w:szCs w:val="22"/>
        </w:rPr>
        <w:t>omeprazol</w:t>
      </w:r>
    </w:p>
    <w:p w14:paraId="6685EC58" w14:textId="77777777" w:rsidR="00FD6B97" w:rsidRPr="00E821A6" w:rsidRDefault="00FD6B97">
      <w:pPr>
        <w:spacing w:line="260" w:lineRule="atLeast"/>
        <w:rPr>
          <w:szCs w:val="22"/>
        </w:rPr>
      </w:pPr>
    </w:p>
    <w:p w14:paraId="3AC8D2FF" w14:textId="77777777" w:rsidR="00FD6B97" w:rsidRPr="00E821A6" w:rsidRDefault="00FD6B97">
      <w:pPr>
        <w:spacing w:line="260" w:lineRule="atLeast"/>
        <w:rPr>
          <w:szCs w:val="22"/>
        </w:rPr>
      </w:pPr>
    </w:p>
    <w:p w14:paraId="4553511C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2.</w:t>
      </w:r>
      <w:r w:rsidRPr="00E821A6">
        <w:rPr>
          <w:b/>
          <w:szCs w:val="22"/>
        </w:rPr>
        <w:tab/>
        <w:t>HATÓANYAG(OK) MEGNEVEZÉSE</w:t>
      </w:r>
    </w:p>
    <w:p w14:paraId="285B7C29" w14:textId="77777777" w:rsidR="00FD6B97" w:rsidRPr="00E821A6" w:rsidRDefault="00FD6B97">
      <w:pPr>
        <w:spacing w:line="260" w:lineRule="atLeast"/>
        <w:rPr>
          <w:szCs w:val="22"/>
        </w:rPr>
      </w:pPr>
    </w:p>
    <w:p w14:paraId="58B6F454" w14:textId="77777777" w:rsidR="00FD6B97" w:rsidRPr="00731A1E" w:rsidRDefault="00FD6B97">
      <w:pPr>
        <w:spacing w:line="260" w:lineRule="atLeast"/>
        <w:rPr>
          <w:szCs w:val="22"/>
        </w:rPr>
      </w:pPr>
      <w:r w:rsidRPr="00731A1E">
        <w:rPr>
          <w:szCs w:val="22"/>
        </w:rPr>
        <w:t>10 mg omeprazol kapszulánként.</w:t>
      </w:r>
    </w:p>
    <w:p w14:paraId="7DC826A2" w14:textId="77777777" w:rsidR="00FD6B97" w:rsidRPr="00E821A6" w:rsidRDefault="00FD6B97">
      <w:pPr>
        <w:spacing w:line="260" w:lineRule="atLeast"/>
        <w:rPr>
          <w:szCs w:val="22"/>
        </w:rPr>
      </w:pPr>
    </w:p>
    <w:p w14:paraId="027F192E" w14:textId="77777777" w:rsidR="00FD6B97" w:rsidRPr="00E821A6" w:rsidRDefault="00FD6B97">
      <w:pPr>
        <w:spacing w:line="260" w:lineRule="atLeast"/>
        <w:rPr>
          <w:szCs w:val="22"/>
        </w:rPr>
      </w:pPr>
    </w:p>
    <w:p w14:paraId="60F5A4CB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3.</w:t>
      </w:r>
      <w:r w:rsidRPr="00E821A6">
        <w:rPr>
          <w:b/>
          <w:szCs w:val="22"/>
        </w:rPr>
        <w:tab/>
        <w:t>SEGÉDANYAGOK FELSOROLÁSA</w:t>
      </w:r>
    </w:p>
    <w:p w14:paraId="4ABFEA99" w14:textId="77777777" w:rsidR="00FD6B97" w:rsidRPr="00E821A6" w:rsidRDefault="00FD6B97">
      <w:pPr>
        <w:spacing w:line="260" w:lineRule="atLeast"/>
        <w:rPr>
          <w:szCs w:val="22"/>
        </w:rPr>
      </w:pPr>
    </w:p>
    <w:p w14:paraId="3F97BACF" w14:textId="77777777" w:rsidR="00FD6B97" w:rsidRPr="00E821A6" w:rsidRDefault="00FD6B97">
      <w:pPr>
        <w:spacing w:line="260" w:lineRule="atLeast"/>
        <w:rPr>
          <w:szCs w:val="22"/>
        </w:rPr>
      </w:pPr>
      <w:r w:rsidRPr="00E821A6">
        <w:rPr>
          <w:szCs w:val="22"/>
        </w:rPr>
        <w:t>Laktózt tartalmaz. További információk a betegtájékoztatóban találhatók.</w:t>
      </w:r>
    </w:p>
    <w:p w14:paraId="3AE67F20" w14:textId="77777777" w:rsidR="00FD6B97" w:rsidRPr="00E821A6" w:rsidRDefault="00FD6B97">
      <w:pPr>
        <w:spacing w:line="260" w:lineRule="atLeast"/>
        <w:rPr>
          <w:szCs w:val="22"/>
        </w:rPr>
      </w:pPr>
    </w:p>
    <w:p w14:paraId="37A7C5FE" w14:textId="77777777" w:rsidR="00FD6B97" w:rsidRPr="00E821A6" w:rsidRDefault="00FD6B97">
      <w:pPr>
        <w:spacing w:line="260" w:lineRule="atLeast"/>
        <w:rPr>
          <w:szCs w:val="22"/>
        </w:rPr>
      </w:pPr>
    </w:p>
    <w:p w14:paraId="3A63732C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4.</w:t>
      </w:r>
      <w:r w:rsidRPr="00E821A6">
        <w:rPr>
          <w:b/>
          <w:szCs w:val="22"/>
        </w:rPr>
        <w:tab/>
        <w:t>GYÓGYSZERFORMA ÉS TARTALOM</w:t>
      </w:r>
    </w:p>
    <w:p w14:paraId="144626EB" w14:textId="77777777" w:rsidR="00FD6B97" w:rsidRPr="00E821A6" w:rsidRDefault="00FD6B97">
      <w:pPr>
        <w:spacing w:line="260" w:lineRule="atLeast"/>
        <w:rPr>
          <w:szCs w:val="22"/>
        </w:rPr>
      </w:pPr>
    </w:p>
    <w:p w14:paraId="624FC73B" w14:textId="77777777" w:rsidR="00FD6B97" w:rsidRPr="00E821A6" w:rsidRDefault="008E48C1">
      <w:pPr>
        <w:spacing w:line="260" w:lineRule="atLeast"/>
        <w:rPr>
          <w:i/>
          <w:iCs/>
          <w:szCs w:val="22"/>
        </w:rPr>
      </w:pPr>
      <w:r>
        <w:rPr>
          <w:szCs w:val="22"/>
        </w:rPr>
        <w:t xml:space="preserve">gyomornedv-ellenálló </w:t>
      </w:r>
      <w:r w:rsidR="00FD6B97" w:rsidRPr="00E821A6">
        <w:rPr>
          <w:szCs w:val="22"/>
        </w:rPr>
        <w:t>kemény kapszula</w:t>
      </w:r>
    </w:p>
    <w:p w14:paraId="299B15AD" w14:textId="77777777" w:rsidR="00FD6B97" w:rsidRPr="00E821A6" w:rsidRDefault="00FD6B97">
      <w:pPr>
        <w:spacing w:line="260" w:lineRule="atLeast"/>
        <w:rPr>
          <w:szCs w:val="22"/>
        </w:rPr>
      </w:pPr>
    </w:p>
    <w:p w14:paraId="0A3C86C6" w14:textId="77777777" w:rsidR="00FD6B97" w:rsidRPr="00731A1E" w:rsidRDefault="00FD6B97">
      <w:pPr>
        <w:spacing w:line="260" w:lineRule="atLeast"/>
        <w:rPr>
          <w:szCs w:val="22"/>
        </w:rPr>
      </w:pPr>
      <w:r w:rsidRPr="00731A1E">
        <w:rPr>
          <w:szCs w:val="22"/>
        </w:rPr>
        <w:t>28 db kapszula</w:t>
      </w:r>
    </w:p>
    <w:p w14:paraId="4F0B0DB4" w14:textId="77777777" w:rsidR="00FD6B97" w:rsidRPr="00E821A6" w:rsidRDefault="00FD6B97">
      <w:pPr>
        <w:spacing w:line="260" w:lineRule="atLeast"/>
        <w:rPr>
          <w:szCs w:val="22"/>
        </w:rPr>
      </w:pPr>
    </w:p>
    <w:p w14:paraId="76199FEF" w14:textId="77777777" w:rsidR="00FD6B97" w:rsidRPr="00E821A6" w:rsidRDefault="00FD6B97">
      <w:pPr>
        <w:spacing w:line="260" w:lineRule="atLeast"/>
        <w:rPr>
          <w:szCs w:val="22"/>
        </w:rPr>
      </w:pPr>
    </w:p>
    <w:p w14:paraId="50198318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5.</w:t>
      </w:r>
      <w:r w:rsidRPr="00E821A6">
        <w:rPr>
          <w:b/>
          <w:szCs w:val="22"/>
        </w:rPr>
        <w:tab/>
        <w:t>AZ ALKALMAZÁSSAL KAPCSOLATOS TUDNIVALÓK ÉS AZ ALKALMAZÁS MÓDJA(I)</w:t>
      </w:r>
    </w:p>
    <w:p w14:paraId="7DC6FF84" w14:textId="77777777" w:rsidR="00FD6B97" w:rsidRPr="00E821A6" w:rsidRDefault="00FD6B97">
      <w:pPr>
        <w:spacing w:line="260" w:lineRule="atLeast"/>
        <w:rPr>
          <w:szCs w:val="22"/>
        </w:rPr>
      </w:pPr>
    </w:p>
    <w:p w14:paraId="564555F3" w14:textId="77777777" w:rsidR="00FD6B97" w:rsidRPr="00E821A6" w:rsidRDefault="00FD6B97">
      <w:pPr>
        <w:spacing w:line="260" w:lineRule="atLeast"/>
        <w:rPr>
          <w:szCs w:val="22"/>
        </w:rPr>
      </w:pPr>
      <w:r w:rsidRPr="00E821A6">
        <w:rPr>
          <w:szCs w:val="22"/>
        </w:rPr>
        <w:t>Használat előtt olvassa el a mellékelt betegtájékoztatót!</w:t>
      </w:r>
    </w:p>
    <w:p w14:paraId="3CFF33CE" w14:textId="77777777" w:rsidR="00FD6B97" w:rsidRPr="00E821A6" w:rsidRDefault="00FD6B97">
      <w:pPr>
        <w:spacing w:line="260" w:lineRule="atLeast"/>
        <w:rPr>
          <w:szCs w:val="22"/>
        </w:rPr>
      </w:pPr>
    </w:p>
    <w:p w14:paraId="25732839" w14:textId="77777777" w:rsidR="00FD6B97" w:rsidRPr="00E821A6" w:rsidRDefault="00FD6B97">
      <w:pPr>
        <w:spacing w:line="260" w:lineRule="atLeast"/>
        <w:rPr>
          <w:szCs w:val="22"/>
        </w:rPr>
      </w:pPr>
      <w:r w:rsidRPr="00E821A6">
        <w:rPr>
          <w:szCs w:val="22"/>
        </w:rPr>
        <w:t>Szájon át történő alkalmazásra.</w:t>
      </w:r>
    </w:p>
    <w:p w14:paraId="4DDAE9FF" w14:textId="77777777" w:rsidR="00FD6B97" w:rsidRPr="00E821A6" w:rsidRDefault="00FD6B97">
      <w:pPr>
        <w:spacing w:line="260" w:lineRule="atLeast"/>
        <w:rPr>
          <w:szCs w:val="22"/>
        </w:rPr>
      </w:pPr>
    </w:p>
    <w:p w14:paraId="624FCCED" w14:textId="77777777" w:rsidR="00FD6B97" w:rsidRPr="00E821A6" w:rsidRDefault="00FD6B97">
      <w:pPr>
        <w:spacing w:line="260" w:lineRule="atLeast"/>
        <w:rPr>
          <w:szCs w:val="22"/>
        </w:rPr>
      </w:pPr>
    </w:p>
    <w:p w14:paraId="2A759284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6.</w:t>
      </w:r>
      <w:r w:rsidRPr="00E821A6">
        <w:rPr>
          <w:b/>
          <w:szCs w:val="22"/>
        </w:rPr>
        <w:tab/>
        <w:t>KÜLÖN FIGYELMEZTETÉS, MELY SZERINT A GYÓGYSZERT GYERMEKEKTŐL ELZÁRVA KELL TARTANI</w:t>
      </w:r>
    </w:p>
    <w:p w14:paraId="7B829370" w14:textId="77777777" w:rsidR="00FD6B97" w:rsidRPr="00E821A6" w:rsidRDefault="00FD6B97">
      <w:pPr>
        <w:spacing w:line="260" w:lineRule="atLeast"/>
        <w:rPr>
          <w:szCs w:val="22"/>
        </w:rPr>
      </w:pPr>
    </w:p>
    <w:p w14:paraId="5B5F2673" w14:textId="77777777" w:rsidR="00FD6B97" w:rsidRPr="00E821A6" w:rsidRDefault="00FD6B97">
      <w:pPr>
        <w:spacing w:line="260" w:lineRule="atLeast"/>
        <w:rPr>
          <w:szCs w:val="22"/>
        </w:rPr>
      </w:pPr>
      <w:r w:rsidRPr="00E821A6">
        <w:rPr>
          <w:szCs w:val="22"/>
        </w:rPr>
        <w:t>A gyógyszer gyermekektől elzárva tartandó!</w:t>
      </w:r>
    </w:p>
    <w:p w14:paraId="6C52DFDE" w14:textId="185C724C" w:rsidR="00FD6B97" w:rsidRPr="00E821A6" w:rsidRDefault="00FD6B97" w:rsidP="00E05FF4">
      <w:pPr>
        <w:spacing w:line="260" w:lineRule="atLeast"/>
        <w:rPr>
          <w:szCs w:val="22"/>
        </w:rPr>
      </w:pPr>
    </w:p>
    <w:p w14:paraId="42633C89" w14:textId="77777777" w:rsidR="00FD6B97" w:rsidRPr="00E821A6" w:rsidRDefault="00FD6B97">
      <w:pPr>
        <w:spacing w:line="260" w:lineRule="atLeast"/>
        <w:rPr>
          <w:szCs w:val="22"/>
        </w:rPr>
      </w:pPr>
    </w:p>
    <w:p w14:paraId="74163B64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7.</w:t>
      </w:r>
      <w:r w:rsidRPr="00E821A6">
        <w:rPr>
          <w:b/>
          <w:szCs w:val="22"/>
        </w:rPr>
        <w:tab/>
        <w:t>TOVÁBBI FIGYELMEZTETÉS(EK), AMENNYIBEN SZÜKSÉGES</w:t>
      </w:r>
    </w:p>
    <w:p w14:paraId="13F1738D" w14:textId="77777777" w:rsidR="00FD6B97" w:rsidRPr="00E821A6" w:rsidRDefault="00FD6B97">
      <w:pPr>
        <w:spacing w:line="260" w:lineRule="atLeast"/>
        <w:rPr>
          <w:szCs w:val="22"/>
        </w:rPr>
      </w:pPr>
    </w:p>
    <w:p w14:paraId="30EAA464" w14:textId="77777777" w:rsidR="00FD6B97" w:rsidRPr="00E821A6" w:rsidRDefault="00FD6B97">
      <w:pPr>
        <w:spacing w:line="260" w:lineRule="atLeast"/>
        <w:rPr>
          <w:szCs w:val="22"/>
        </w:rPr>
      </w:pPr>
    </w:p>
    <w:p w14:paraId="34B164B3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8.</w:t>
      </w:r>
      <w:r w:rsidRPr="00E821A6">
        <w:rPr>
          <w:b/>
          <w:szCs w:val="22"/>
        </w:rPr>
        <w:tab/>
        <w:t>LEJÁRATI IDŐ</w:t>
      </w:r>
    </w:p>
    <w:p w14:paraId="1470EEBD" w14:textId="77777777" w:rsidR="00FD6B97" w:rsidRPr="00E821A6" w:rsidRDefault="00FD6B97">
      <w:pPr>
        <w:spacing w:line="260" w:lineRule="atLeast"/>
        <w:rPr>
          <w:szCs w:val="22"/>
        </w:rPr>
      </w:pPr>
    </w:p>
    <w:p w14:paraId="4B83759E" w14:textId="77777777" w:rsidR="00FD6B97" w:rsidRPr="00E821A6" w:rsidRDefault="00CB3329">
      <w:pPr>
        <w:spacing w:line="260" w:lineRule="atLeast"/>
        <w:rPr>
          <w:szCs w:val="22"/>
        </w:rPr>
      </w:pPr>
      <w:r>
        <w:rPr>
          <w:szCs w:val="22"/>
        </w:rPr>
        <w:t>EXP</w:t>
      </w:r>
    </w:p>
    <w:p w14:paraId="0D4407A4" w14:textId="77777777" w:rsidR="00FD6B97" w:rsidRPr="00E821A6" w:rsidRDefault="00FD6B97">
      <w:pPr>
        <w:spacing w:line="260" w:lineRule="atLeast"/>
        <w:rPr>
          <w:szCs w:val="22"/>
        </w:rPr>
      </w:pPr>
    </w:p>
    <w:p w14:paraId="05E5DEDF" w14:textId="77777777" w:rsidR="00FD6B97" w:rsidRPr="00E821A6" w:rsidRDefault="00FD6B97">
      <w:pPr>
        <w:spacing w:line="260" w:lineRule="atLeast"/>
        <w:rPr>
          <w:szCs w:val="22"/>
        </w:rPr>
      </w:pPr>
    </w:p>
    <w:p w14:paraId="5EA3BEA4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9.</w:t>
      </w:r>
      <w:r w:rsidRPr="00E821A6">
        <w:rPr>
          <w:b/>
          <w:szCs w:val="22"/>
        </w:rPr>
        <w:tab/>
        <w:t>KÜLÖNLEGES TÁROLÁSI ELŐÍRÁSOK</w:t>
      </w:r>
    </w:p>
    <w:p w14:paraId="4AD58B2B" w14:textId="77777777" w:rsidR="00FD6B97" w:rsidRPr="00E821A6" w:rsidRDefault="00FD6B97">
      <w:pPr>
        <w:spacing w:line="260" w:lineRule="atLeast"/>
        <w:rPr>
          <w:iCs/>
          <w:szCs w:val="22"/>
        </w:rPr>
      </w:pPr>
    </w:p>
    <w:p w14:paraId="7D48D88B" w14:textId="7F8E8762" w:rsidR="00FD6B97" w:rsidRPr="00E821A6" w:rsidRDefault="00FD6B97">
      <w:pPr>
        <w:spacing w:line="260" w:lineRule="atLeast"/>
        <w:rPr>
          <w:iCs/>
          <w:szCs w:val="22"/>
        </w:rPr>
      </w:pPr>
      <w:r w:rsidRPr="00E821A6">
        <w:rPr>
          <w:iCs/>
          <w:szCs w:val="22"/>
        </w:rPr>
        <w:lastRenderedPageBreak/>
        <w:t>Legfeljebb 30</w:t>
      </w:r>
      <w:r w:rsidR="00C37B97">
        <w:rPr>
          <w:iCs/>
          <w:szCs w:val="22"/>
        </w:rPr>
        <w:t> </w:t>
      </w:r>
      <w:r w:rsidRPr="00E821A6">
        <w:rPr>
          <w:iCs/>
          <w:szCs w:val="22"/>
        </w:rPr>
        <w:t>ºC</w:t>
      </w:r>
      <w:r w:rsidRPr="00E821A6">
        <w:rPr>
          <w:iCs/>
          <w:szCs w:val="22"/>
        </w:rPr>
        <w:noBreakHyphen/>
      </w:r>
      <w:proofErr w:type="spellStart"/>
      <w:r w:rsidRPr="00E821A6">
        <w:rPr>
          <w:iCs/>
          <w:szCs w:val="22"/>
        </w:rPr>
        <w:t>on</w:t>
      </w:r>
      <w:proofErr w:type="spellEnd"/>
      <w:r w:rsidRPr="00E821A6">
        <w:rPr>
          <w:iCs/>
          <w:szCs w:val="22"/>
        </w:rPr>
        <w:t xml:space="preserve"> tárolandó.</w:t>
      </w:r>
    </w:p>
    <w:p w14:paraId="6EA84A39" w14:textId="77777777" w:rsidR="00FD6B97" w:rsidRPr="00E821A6" w:rsidRDefault="00FD6B97">
      <w:pPr>
        <w:spacing w:line="260" w:lineRule="atLeast"/>
        <w:rPr>
          <w:iCs/>
          <w:szCs w:val="22"/>
        </w:rPr>
      </w:pPr>
    </w:p>
    <w:p w14:paraId="4934651E" w14:textId="77777777" w:rsidR="00FD6B97" w:rsidRPr="00E821A6" w:rsidRDefault="00FD6B97">
      <w:pPr>
        <w:spacing w:line="260" w:lineRule="atLeast"/>
        <w:rPr>
          <w:iCs/>
          <w:szCs w:val="22"/>
        </w:rPr>
      </w:pPr>
      <w:r w:rsidRPr="00E821A6">
        <w:rPr>
          <w:szCs w:val="22"/>
        </w:rPr>
        <w:t>A nedvességtől való védelem érdekében a tartályt tartsa jól lezárva.</w:t>
      </w:r>
    </w:p>
    <w:p w14:paraId="7A1805D7" w14:textId="77777777" w:rsidR="00FD6B97" w:rsidRPr="00E821A6" w:rsidRDefault="00FD6B97">
      <w:pPr>
        <w:spacing w:line="260" w:lineRule="atLeast"/>
        <w:rPr>
          <w:iCs/>
          <w:szCs w:val="22"/>
        </w:rPr>
      </w:pPr>
    </w:p>
    <w:p w14:paraId="06A4F010" w14:textId="77777777" w:rsidR="00FD6B97" w:rsidRPr="00E821A6" w:rsidRDefault="00FD6B97">
      <w:pPr>
        <w:spacing w:line="260" w:lineRule="atLeast"/>
        <w:rPr>
          <w:iCs/>
          <w:szCs w:val="22"/>
        </w:rPr>
      </w:pPr>
    </w:p>
    <w:p w14:paraId="009A391C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10.</w:t>
      </w:r>
      <w:r w:rsidRPr="00E821A6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78D897D" w14:textId="77777777" w:rsidR="00FD6B97" w:rsidRPr="00E821A6" w:rsidRDefault="00FD6B97">
      <w:pPr>
        <w:spacing w:line="260" w:lineRule="atLeast"/>
        <w:rPr>
          <w:szCs w:val="22"/>
        </w:rPr>
      </w:pPr>
    </w:p>
    <w:p w14:paraId="4BE06198" w14:textId="77777777" w:rsidR="00FD6B97" w:rsidRPr="00E821A6" w:rsidRDefault="00FD6B97">
      <w:pPr>
        <w:spacing w:line="260" w:lineRule="atLeast"/>
        <w:rPr>
          <w:szCs w:val="22"/>
        </w:rPr>
      </w:pPr>
    </w:p>
    <w:p w14:paraId="7A0CD9B5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11.</w:t>
      </w:r>
      <w:r w:rsidRPr="00E821A6">
        <w:rPr>
          <w:b/>
          <w:szCs w:val="22"/>
        </w:rPr>
        <w:tab/>
        <w:t>A FORGALOMBA HOZATALI ENGEDÉLY JOGOSULTJÁNAK NEVE ÉS CÍME</w:t>
      </w:r>
    </w:p>
    <w:p w14:paraId="5A08FE9F" w14:textId="77777777" w:rsidR="00FD6B97" w:rsidRPr="00E821A6" w:rsidRDefault="00FD6B97">
      <w:pPr>
        <w:spacing w:line="260" w:lineRule="atLeast"/>
        <w:rPr>
          <w:szCs w:val="22"/>
        </w:rPr>
      </w:pPr>
    </w:p>
    <w:p w14:paraId="261CFBFF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CHEPLAPHARM Arzneimittel GmbH</w:t>
      </w:r>
    </w:p>
    <w:p w14:paraId="40FC1E22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Ziegelhof 24</w:t>
      </w:r>
    </w:p>
    <w:p w14:paraId="231CD68B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17489 Greifswald</w:t>
      </w:r>
    </w:p>
    <w:p w14:paraId="245F6452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Németország</w:t>
      </w:r>
    </w:p>
    <w:p w14:paraId="7A985EC0" w14:textId="77777777" w:rsidR="00FD6B97" w:rsidRPr="00E821A6" w:rsidRDefault="00FD6B97">
      <w:pPr>
        <w:spacing w:line="260" w:lineRule="atLeast"/>
        <w:rPr>
          <w:szCs w:val="22"/>
        </w:rPr>
      </w:pPr>
    </w:p>
    <w:p w14:paraId="4277D819" w14:textId="77777777" w:rsidR="00FD6B97" w:rsidRPr="00E821A6" w:rsidRDefault="00FD6B97">
      <w:pPr>
        <w:spacing w:line="260" w:lineRule="atLeast"/>
        <w:rPr>
          <w:szCs w:val="22"/>
        </w:rPr>
      </w:pPr>
    </w:p>
    <w:p w14:paraId="0AAA03BD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12.</w:t>
      </w:r>
      <w:r w:rsidRPr="00E821A6">
        <w:rPr>
          <w:b/>
          <w:szCs w:val="22"/>
        </w:rPr>
        <w:tab/>
        <w:t>A FORGALOMBA HOZATALI ENGEDÉLY SZÁMA(I)</w:t>
      </w:r>
    </w:p>
    <w:p w14:paraId="375E162B" w14:textId="77777777" w:rsidR="00FD6B97" w:rsidRPr="00E821A6" w:rsidRDefault="00FD6B97">
      <w:pPr>
        <w:spacing w:line="260" w:lineRule="atLeast"/>
        <w:rPr>
          <w:szCs w:val="22"/>
        </w:rPr>
      </w:pPr>
    </w:p>
    <w:p w14:paraId="26C4CC86" w14:textId="77777777" w:rsidR="00FD6B97" w:rsidRPr="00E821A6" w:rsidRDefault="00FD6B97">
      <w:pPr>
        <w:spacing w:line="260" w:lineRule="atLeast"/>
        <w:rPr>
          <w:szCs w:val="22"/>
        </w:rPr>
      </w:pPr>
      <w:r w:rsidRPr="009D1E21">
        <w:rPr>
          <w:szCs w:val="22"/>
        </w:rPr>
        <w:t>OGYI-T-5114/03</w:t>
      </w:r>
      <w:r w:rsidR="002D5D60" w:rsidRPr="009D1E21">
        <w:rPr>
          <w:szCs w:val="22"/>
        </w:rPr>
        <w:t xml:space="preserve"> (10 mg, 28x)</w:t>
      </w:r>
    </w:p>
    <w:p w14:paraId="66E7026D" w14:textId="77777777" w:rsidR="00FD6B97" w:rsidRPr="00E821A6" w:rsidRDefault="00FD6B97">
      <w:pPr>
        <w:spacing w:line="260" w:lineRule="atLeast"/>
        <w:rPr>
          <w:szCs w:val="22"/>
        </w:rPr>
      </w:pPr>
    </w:p>
    <w:p w14:paraId="4754EFF5" w14:textId="77777777" w:rsidR="00FD6B97" w:rsidRPr="00E821A6" w:rsidRDefault="00FD6B97">
      <w:pPr>
        <w:spacing w:line="260" w:lineRule="atLeast"/>
        <w:rPr>
          <w:szCs w:val="22"/>
        </w:rPr>
      </w:pPr>
    </w:p>
    <w:p w14:paraId="2086541C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13.</w:t>
      </w:r>
      <w:r w:rsidRPr="00E821A6">
        <w:rPr>
          <w:b/>
          <w:szCs w:val="22"/>
        </w:rPr>
        <w:tab/>
        <w:t>A GYÁRTÁSI TÉTEL SZÁMA</w:t>
      </w:r>
    </w:p>
    <w:p w14:paraId="5C55824C" w14:textId="77777777" w:rsidR="00FD6B97" w:rsidRPr="00E821A6" w:rsidRDefault="00FD6B97">
      <w:pPr>
        <w:spacing w:line="260" w:lineRule="atLeast"/>
        <w:rPr>
          <w:szCs w:val="22"/>
        </w:rPr>
      </w:pPr>
    </w:p>
    <w:p w14:paraId="57748C6D" w14:textId="77777777" w:rsidR="00FD6B97" w:rsidRPr="00E821A6" w:rsidRDefault="009D07E7">
      <w:pPr>
        <w:spacing w:line="260" w:lineRule="atLeast"/>
        <w:rPr>
          <w:szCs w:val="22"/>
        </w:rPr>
      </w:pPr>
      <w:r>
        <w:rPr>
          <w:szCs w:val="22"/>
        </w:rPr>
        <w:t>Lot</w:t>
      </w:r>
    </w:p>
    <w:p w14:paraId="2D3C243D" w14:textId="77777777" w:rsidR="00FD6B97" w:rsidRPr="00E821A6" w:rsidRDefault="00FD6B97">
      <w:pPr>
        <w:spacing w:line="260" w:lineRule="atLeast"/>
        <w:rPr>
          <w:szCs w:val="22"/>
        </w:rPr>
      </w:pPr>
    </w:p>
    <w:p w14:paraId="77470E8D" w14:textId="77777777" w:rsidR="00FD6B97" w:rsidRPr="00E821A6" w:rsidRDefault="00FD6B97">
      <w:pPr>
        <w:spacing w:line="260" w:lineRule="atLeast"/>
        <w:rPr>
          <w:szCs w:val="22"/>
        </w:rPr>
      </w:pPr>
    </w:p>
    <w:p w14:paraId="7C06219E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14.</w:t>
      </w:r>
      <w:r w:rsidRPr="00E821A6">
        <w:rPr>
          <w:b/>
          <w:szCs w:val="22"/>
        </w:rPr>
        <w:tab/>
        <w:t>A GYÓGYSZER ÁLTALÁNOS BESOROLÁSA RENDELHETŐSÉG SZEMPONTJÁBÓL</w:t>
      </w:r>
    </w:p>
    <w:p w14:paraId="1244A7E8" w14:textId="77777777" w:rsidR="00FD6B97" w:rsidRPr="00E821A6" w:rsidRDefault="00FD6B97">
      <w:pPr>
        <w:spacing w:line="260" w:lineRule="atLeast"/>
        <w:rPr>
          <w:szCs w:val="22"/>
        </w:rPr>
      </w:pPr>
    </w:p>
    <w:p w14:paraId="6EEA2C58" w14:textId="77777777" w:rsidR="00FD6B97" w:rsidRPr="00E821A6" w:rsidRDefault="00FD6B97">
      <w:pPr>
        <w:spacing w:line="260" w:lineRule="atLeast"/>
        <w:rPr>
          <w:szCs w:val="22"/>
        </w:rPr>
      </w:pPr>
      <w:r w:rsidRPr="00E821A6">
        <w:rPr>
          <w:szCs w:val="22"/>
        </w:rPr>
        <w:t>Orvosi rendelvényhez kötött gyógyszer</w:t>
      </w:r>
      <w:r w:rsidR="00AC0913">
        <w:rPr>
          <w:szCs w:val="22"/>
        </w:rPr>
        <w:t xml:space="preserve"> (V)</w:t>
      </w:r>
      <w:r w:rsidRPr="00E821A6">
        <w:rPr>
          <w:szCs w:val="22"/>
        </w:rPr>
        <w:t>.</w:t>
      </w:r>
    </w:p>
    <w:p w14:paraId="28B42D99" w14:textId="77777777" w:rsidR="00FD6B97" w:rsidRPr="00E821A6" w:rsidRDefault="00FD6B97">
      <w:pPr>
        <w:spacing w:line="260" w:lineRule="atLeast"/>
        <w:rPr>
          <w:szCs w:val="22"/>
        </w:rPr>
      </w:pPr>
    </w:p>
    <w:p w14:paraId="2346035A" w14:textId="77777777" w:rsidR="00FD6B97" w:rsidRPr="00E821A6" w:rsidRDefault="00FD6B97">
      <w:pPr>
        <w:spacing w:line="260" w:lineRule="atLeast"/>
        <w:rPr>
          <w:szCs w:val="22"/>
        </w:rPr>
      </w:pPr>
    </w:p>
    <w:p w14:paraId="4FFB5316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15.</w:t>
      </w:r>
      <w:r w:rsidRPr="00E821A6">
        <w:rPr>
          <w:b/>
          <w:szCs w:val="22"/>
        </w:rPr>
        <w:tab/>
        <w:t>AZ ALKALMAZÁSRA VONATKOZÓ UTASÍTÁSOK</w:t>
      </w:r>
    </w:p>
    <w:p w14:paraId="77AF4017" w14:textId="77777777" w:rsidR="00FD6B97" w:rsidRPr="00E821A6" w:rsidRDefault="00FD6B97">
      <w:pPr>
        <w:rPr>
          <w:bCs/>
          <w:szCs w:val="22"/>
        </w:rPr>
      </w:pPr>
    </w:p>
    <w:p w14:paraId="193AAF0A" w14:textId="77777777" w:rsidR="00FD6B97" w:rsidRPr="00E821A6" w:rsidRDefault="00FD6B97">
      <w:pPr>
        <w:rPr>
          <w:bCs/>
          <w:szCs w:val="22"/>
        </w:rPr>
      </w:pPr>
    </w:p>
    <w:p w14:paraId="7B59CFB2" w14:textId="77777777" w:rsidR="00FD6B97" w:rsidRPr="00E821A6" w:rsidRDefault="00FD6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E821A6">
        <w:rPr>
          <w:b/>
          <w:szCs w:val="22"/>
        </w:rPr>
        <w:t>16.</w:t>
      </w:r>
      <w:r w:rsidRPr="00E821A6">
        <w:rPr>
          <w:b/>
          <w:szCs w:val="22"/>
        </w:rPr>
        <w:tab/>
        <w:t>BRAILLE ÍRÁSSAL FELTÜNTETETT INFORMÁCIÓK</w:t>
      </w:r>
    </w:p>
    <w:p w14:paraId="3F81E14A" w14:textId="77777777" w:rsidR="00FD6B97" w:rsidRPr="00E821A6" w:rsidRDefault="00FD6B97">
      <w:pPr>
        <w:rPr>
          <w:bCs/>
          <w:szCs w:val="22"/>
        </w:rPr>
      </w:pPr>
    </w:p>
    <w:p w14:paraId="74ACB703" w14:textId="77777777" w:rsidR="00FD6B97" w:rsidRPr="00E821A6" w:rsidRDefault="00FD6B97">
      <w:pPr>
        <w:rPr>
          <w:bCs/>
          <w:szCs w:val="22"/>
        </w:rPr>
      </w:pPr>
      <w:r w:rsidRPr="00E821A6">
        <w:rPr>
          <w:bCs/>
          <w:szCs w:val="22"/>
        </w:rPr>
        <w:t>Losec 10 mg</w:t>
      </w:r>
      <w:r w:rsidR="00E63C82">
        <w:rPr>
          <w:bCs/>
          <w:szCs w:val="22"/>
        </w:rPr>
        <w:t xml:space="preserve"> kapszula</w:t>
      </w:r>
    </w:p>
    <w:p w14:paraId="20F5D3D8" w14:textId="77777777" w:rsidR="00FD6B97" w:rsidRDefault="00FD6B97" w:rsidP="008A3469">
      <w:pPr>
        <w:numPr>
          <w:ilvl w:val="12"/>
          <w:numId w:val="0"/>
        </w:numPr>
      </w:pPr>
    </w:p>
    <w:p w14:paraId="11CCD2B9" w14:textId="77777777" w:rsidR="008A3469" w:rsidRPr="00993648" w:rsidRDefault="008A3469" w:rsidP="008A3469">
      <w:pPr>
        <w:rPr>
          <w:szCs w:val="22"/>
          <w:lang w:val="sv-SE"/>
        </w:rPr>
      </w:pPr>
    </w:p>
    <w:p w14:paraId="79BCC118" w14:textId="77777777" w:rsidR="008A3469" w:rsidRPr="00993648" w:rsidRDefault="008A3469" w:rsidP="008A3469">
      <w:pPr>
        <w:keepNext/>
        <w:numPr>
          <w:ilvl w:val="1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 w:rsidRPr="00993648">
        <w:rPr>
          <w:b/>
          <w:noProof/>
        </w:rPr>
        <w:t>EGYEDI AZONOSÍTÓ – 2D VONALKÓD</w:t>
      </w:r>
    </w:p>
    <w:p w14:paraId="5948B745" w14:textId="77777777" w:rsidR="008A3469" w:rsidRPr="00993648" w:rsidRDefault="008A3469" w:rsidP="008A3469">
      <w:pPr>
        <w:rPr>
          <w:noProof/>
        </w:rPr>
      </w:pPr>
    </w:p>
    <w:p w14:paraId="55ABAE27" w14:textId="77777777" w:rsidR="008A3469" w:rsidRPr="00993648" w:rsidRDefault="008A3469" w:rsidP="008A3469">
      <w:pPr>
        <w:rPr>
          <w:shd w:val="clear" w:color="auto" w:fill="B3B3B3"/>
        </w:rPr>
      </w:pPr>
      <w:r w:rsidRPr="00993648">
        <w:rPr>
          <w:shd w:val="clear" w:color="auto" w:fill="B3B3B3"/>
        </w:rPr>
        <w:t>Egyedi azonosítójú 2D vonalkóddal ellátva.</w:t>
      </w:r>
    </w:p>
    <w:p w14:paraId="3644F113" w14:textId="77777777" w:rsidR="008A3469" w:rsidRPr="00993648" w:rsidRDefault="008A3469" w:rsidP="008A3469">
      <w:pPr>
        <w:rPr>
          <w:noProof/>
          <w:shd w:val="clear" w:color="auto" w:fill="CCCCCC"/>
        </w:rPr>
      </w:pPr>
    </w:p>
    <w:p w14:paraId="0DE136C1" w14:textId="77777777" w:rsidR="008A3469" w:rsidRPr="00993648" w:rsidRDefault="008A3469" w:rsidP="008A3469">
      <w:pPr>
        <w:rPr>
          <w:noProof/>
          <w:vanish/>
        </w:rPr>
      </w:pPr>
    </w:p>
    <w:p w14:paraId="13FE3D38" w14:textId="77777777" w:rsidR="008A3469" w:rsidRPr="00993648" w:rsidRDefault="008A3469" w:rsidP="008A3469">
      <w:pPr>
        <w:keepNext/>
        <w:numPr>
          <w:ilvl w:val="1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 w:rsidRPr="00993648">
        <w:rPr>
          <w:b/>
          <w:noProof/>
        </w:rPr>
        <w:t>EGYEDI AZONOSÍTÓ OLVASHATÓ FORMÁTUMA</w:t>
      </w:r>
    </w:p>
    <w:p w14:paraId="1B7F3C2D" w14:textId="77777777" w:rsidR="008A3469" w:rsidRPr="00993648" w:rsidRDefault="008A3469" w:rsidP="008A3469">
      <w:pPr>
        <w:rPr>
          <w:noProof/>
        </w:rPr>
      </w:pPr>
    </w:p>
    <w:p w14:paraId="7B3451FA" w14:textId="77777777" w:rsidR="008A3469" w:rsidRPr="00993648" w:rsidRDefault="008A3469" w:rsidP="008A3469">
      <w:r w:rsidRPr="00993648">
        <w:t>PC:</w:t>
      </w:r>
    </w:p>
    <w:p w14:paraId="2139D68A" w14:textId="77777777" w:rsidR="008A3469" w:rsidRPr="00993648" w:rsidRDefault="008A3469" w:rsidP="008A3469">
      <w:r w:rsidRPr="00993648">
        <w:t>SN:</w:t>
      </w:r>
    </w:p>
    <w:p w14:paraId="42E82335" w14:textId="77777777" w:rsidR="00F45908" w:rsidRPr="00993648" w:rsidRDefault="00F45908" w:rsidP="008A3469"/>
    <w:p w14:paraId="5E9B6F22" w14:textId="77777777" w:rsidR="009F33D0" w:rsidRPr="00E821A6" w:rsidRDefault="009F33D0" w:rsidP="009F33D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szCs w:val="22"/>
        </w:rPr>
      </w:pPr>
      <w:r>
        <w:br w:type="page"/>
      </w:r>
      <w:r w:rsidRPr="00E821A6">
        <w:rPr>
          <w:b/>
          <w:szCs w:val="22"/>
        </w:rPr>
        <w:lastRenderedPageBreak/>
        <w:t>A KÖZVETLEN CSOMAGOLÁSON FELTÜNTETENDŐ ADATOK</w:t>
      </w:r>
    </w:p>
    <w:p w14:paraId="0C03651D" w14:textId="77777777" w:rsidR="009F33D0" w:rsidRPr="00E821A6" w:rsidRDefault="009F33D0" w:rsidP="009F33D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szCs w:val="22"/>
        </w:rPr>
      </w:pPr>
    </w:p>
    <w:p w14:paraId="794AC360" w14:textId="77777777" w:rsidR="009F33D0" w:rsidRPr="00E821A6" w:rsidRDefault="009F33D0" w:rsidP="009F33D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szCs w:val="22"/>
        </w:rPr>
      </w:pPr>
      <w:r>
        <w:rPr>
          <w:b/>
          <w:szCs w:val="22"/>
        </w:rPr>
        <w:t xml:space="preserve">TARTÁLY </w:t>
      </w:r>
      <w:r w:rsidRPr="00E821A6">
        <w:rPr>
          <w:b/>
          <w:szCs w:val="22"/>
        </w:rPr>
        <w:t>CÍMKE</w:t>
      </w:r>
    </w:p>
    <w:p w14:paraId="443642C5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70AC5402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E1FC5C4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1.</w:t>
      </w:r>
      <w:r w:rsidRPr="00E821A6">
        <w:rPr>
          <w:b/>
          <w:szCs w:val="22"/>
        </w:rPr>
        <w:tab/>
        <w:t>A GYÓGYSZER NEVE</w:t>
      </w:r>
    </w:p>
    <w:p w14:paraId="43F2BF8D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52AB6BC6" w14:textId="77777777" w:rsidR="009F33D0" w:rsidRPr="00731A1E" w:rsidRDefault="009F33D0" w:rsidP="009F33D0">
      <w:pPr>
        <w:spacing w:line="260" w:lineRule="atLeast"/>
        <w:rPr>
          <w:szCs w:val="22"/>
        </w:rPr>
      </w:pPr>
      <w:r w:rsidRPr="00731A1E">
        <w:rPr>
          <w:szCs w:val="22"/>
        </w:rPr>
        <w:t xml:space="preserve">Losec 10 mg </w:t>
      </w:r>
      <w:r>
        <w:rPr>
          <w:szCs w:val="22"/>
        </w:rPr>
        <w:t xml:space="preserve">gyomornedv-ellenálló </w:t>
      </w:r>
      <w:r w:rsidRPr="00731A1E">
        <w:rPr>
          <w:szCs w:val="22"/>
        </w:rPr>
        <w:t>kemény kapszula</w:t>
      </w:r>
    </w:p>
    <w:p w14:paraId="155265D2" w14:textId="77777777" w:rsidR="009F33D0" w:rsidRPr="00E821A6" w:rsidRDefault="009F33D0" w:rsidP="009F33D0">
      <w:pPr>
        <w:spacing w:line="260" w:lineRule="atLeast"/>
        <w:rPr>
          <w:szCs w:val="22"/>
        </w:rPr>
      </w:pPr>
      <w:r w:rsidRPr="00E821A6">
        <w:rPr>
          <w:szCs w:val="22"/>
        </w:rPr>
        <w:t>omeprazol</w:t>
      </w:r>
    </w:p>
    <w:p w14:paraId="1518E96E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77BFE704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80E7E4A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2.</w:t>
      </w:r>
      <w:r w:rsidRPr="00E821A6">
        <w:rPr>
          <w:b/>
          <w:szCs w:val="22"/>
        </w:rPr>
        <w:tab/>
        <w:t>HATÓANYAG(OK) MEGNEVEZÉSE</w:t>
      </w:r>
    </w:p>
    <w:p w14:paraId="7F0F9DD8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52753D1" w14:textId="77777777" w:rsidR="009F33D0" w:rsidRPr="00731A1E" w:rsidRDefault="009F33D0" w:rsidP="009F33D0">
      <w:pPr>
        <w:spacing w:line="260" w:lineRule="atLeast"/>
        <w:rPr>
          <w:szCs w:val="22"/>
        </w:rPr>
      </w:pPr>
      <w:r w:rsidRPr="00731A1E">
        <w:rPr>
          <w:szCs w:val="22"/>
        </w:rPr>
        <w:t>10 mg omeprazol kapszulánként.</w:t>
      </w:r>
    </w:p>
    <w:p w14:paraId="20C74594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7C511A4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7E427001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3.</w:t>
      </w:r>
      <w:r w:rsidRPr="00E821A6">
        <w:rPr>
          <w:b/>
          <w:szCs w:val="22"/>
        </w:rPr>
        <w:tab/>
        <w:t>SEGÉDANYAGOK FELSOROLÁSA</w:t>
      </w:r>
    </w:p>
    <w:p w14:paraId="55CFD5BE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2147ABC6" w14:textId="77777777" w:rsidR="009F33D0" w:rsidRPr="00E821A6" w:rsidRDefault="009F33D0" w:rsidP="009F33D0">
      <w:pPr>
        <w:spacing w:line="260" w:lineRule="atLeast"/>
        <w:rPr>
          <w:szCs w:val="22"/>
        </w:rPr>
      </w:pPr>
      <w:r w:rsidRPr="00E821A6">
        <w:rPr>
          <w:szCs w:val="22"/>
        </w:rPr>
        <w:t>Laktózt tartalmaz. További információk a betegtájékoztatóban találhatók.</w:t>
      </w:r>
    </w:p>
    <w:p w14:paraId="559584EC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64194233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380D9105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4.</w:t>
      </w:r>
      <w:r w:rsidRPr="00E821A6">
        <w:rPr>
          <w:b/>
          <w:szCs w:val="22"/>
        </w:rPr>
        <w:tab/>
        <w:t>GYÓGYSZERFORMA ÉS TARTALOM</w:t>
      </w:r>
    </w:p>
    <w:p w14:paraId="7B813545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26E58AB5" w14:textId="77777777" w:rsidR="009F33D0" w:rsidRPr="00E821A6" w:rsidRDefault="009F33D0" w:rsidP="009F33D0">
      <w:pPr>
        <w:spacing w:line="260" w:lineRule="atLeast"/>
        <w:rPr>
          <w:i/>
          <w:iCs/>
          <w:szCs w:val="22"/>
        </w:rPr>
      </w:pPr>
      <w:r>
        <w:rPr>
          <w:szCs w:val="22"/>
        </w:rPr>
        <w:t xml:space="preserve">gyomornedv-ellenálló </w:t>
      </w:r>
      <w:r w:rsidRPr="00E821A6">
        <w:rPr>
          <w:szCs w:val="22"/>
        </w:rPr>
        <w:t>kemény kapszula</w:t>
      </w:r>
    </w:p>
    <w:p w14:paraId="4F07184C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3C163C07" w14:textId="77777777" w:rsidR="009F33D0" w:rsidRPr="00731A1E" w:rsidRDefault="009F33D0" w:rsidP="009F33D0">
      <w:pPr>
        <w:spacing w:line="260" w:lineRule="atLeast"/>
        <w:rPr>
          <w:szCs w:val="22"/>
        </w:rPr>
      </w:pPr>
      <w:r w:rsidRPr="00731A1E">
        <w:rPr>
          <w:szCs w:val="22"/>
        </w:rPr>
        <w:t>28 db kapszula</w:t>
      </w:r>
    </w:p>
    <w:p w14:paraId="3C09BCA6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5C96F98E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26F0A0D8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5.</w:t>
      </w:r>
      <w:r w:rsidRPr="00E821A6">
        <w:rPr>
          <w:b/>
          <w:szCs w:val="22"/>
        </w:rPr>
        <w:tab/>
        <w:t>AZ ALKALMAZÁSSAL KAPCSOLATOS TUDNIVALÓK ÉS AZ ALKALMAZÁS MÓDJA(I)</w:t>
      </w:r>
    </w:p>
    <w:p w14:paraId="7857334A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4457A042" w14:textId="77777777" w:rsidR="009F33D0" w:rsidRPr="00E821A6" w:rsidRDefault="009F33D0" w:rsidP="009F33D0">
      <w:pPr>
        <w:spacing w:line="260" w:lineRule="atLeast"/>
        <w:rPr>
          <w:szCs w:val="22"/>
        </w:rPr>
      </w:pPr>
      <w:r w:rsidRPr="00E821A6">
        <w:rPr>
          <w:szCs w:val="22"/>
        </w:rPr>
        <w:t>Használat előtt olvassa el a mellékelt betegtájékoztatót!</w:t>
      </w:r>
    </w:p>
    <w:p w14:paraId="70ABDFE9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0CB9E8FB" w14:textId="77777777" w:rsidR="009F33D0" w:rsidRPr="00E821A6" w:rsidRDefault="009F33D0" w:rsidP="009F33D0">
      <w:pPr>
        <w:spacing w:line="260" w:lineRule="atLeast"/>
        <w:rPr>
          <w:szCs w:val="22"/>
        </w:rPr>
      </w:pPr>
      <w:r w:rsidRPr="00E821A6">
        <w:rPr>
          <w:szCs w:val="22"/>
        </w:rPr>
        <w:t>Szájon át történő alkalmazásra.</w:t>
      </w:r>
    </w:p>
    <w:p w14:paraId="532B980F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4A755E1A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3A7DF71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6.</w:t>
      </w:r>
      <w:r w:rsidRPr="00E821A6">
        <w:rPr>
          <w:b/>
          <w:szCs w:val="22"/>
        </w:rPr>
        <w:tab/>
        <w:t>KÜLÖN FIGYELMEZTETÉS, MELY SZERINT A GYÓGYSZERT GYERMEKEKTŐL ELZÁRVA KELL TARTANI</w:t>
      </w:r>
    </w:p>
    <w:p w14:paraId="2A33BD48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DF134B9" w14:textId="77777777" w:rsidR="009F33D0" w:rsidRPr="00E821A6" w:rsidRDefault="009F33D0" w:rsidP="009F33D0">
      <w:pPr>
        <w:spacing w:line="260" w:lineRule="atLeast"/>
        <w:rPr>
          <w:szCs w:val="22"/>
        </w:rPr>
      </w:pPr>
      <w:r w:rsidRPr="00E821A6">
        <w:rPr>
          <w:szCs w:val="22"/>
        </w:rPr>
        <w:t>A gyógyszer gyermekektől elzárva tartandó!</w:t>
      </w:r>
    </w:p>
    <w:p w14:paraId="49804E36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5A453F83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2DA272E3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7.</w:t>
      </w:r>
      <w:r w:rsidRPr="00E821A6">
        <w:rPr>
          <w:b/>
          <w:szCs w:val="22"/>
        </w:rPr>
        <w:tab/>
        <w:t>TOVÁBBI FIGYELMEZTETÉS(EK), AMENNYIBEN SZÜKSÉGES</w:t>
      </w:r>
    </w:p>
    <w:p w14:paraId="4C1E3054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3D30D364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52A8B1B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8.</w:t>
      </w:r>
      <w:r w:rsidRPr="00E821A6">
        <w:rPr>
          <w:b/>
          <w:szCs w:val="22"/>
        </w:rPr>
        <w:tab/>
        <w:t>LEJÁRATI IDŐ</w:t>
      </w:r>
    </w:p>
    <w:p w14:paraId="1C27543E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2BD7824D" w14:textId="77777777" w:rsidR="009F33D0" w:rsidRPr="00E821A6" w:rsidRDefault="00CB3329" w:rsidP="009F33D0">
      <w:pPr>
        <w:spacing w:line="260" w:lineRule="atLeast"/>
        <w:rPr>
          <w:szCs w:val="22"/>
        </w:rPr>
      </w:pPr>
      <w:r>
        <w:rPr>
          <w:szCs w:val="22"/>
        </w:rPr>
        <w:t>EXP</w:t>
      </w:r>
    </w:p>
    <w:p w14:paraId="05AE8B29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41D4671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42240669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9.</w:t>
      </w:r>
      <w:r w:rsidRPr="00E821A6">
        <w:rPr>
          <w:b/>
          <w:szCs w:val="22"/>
        </w:rPr>
        <w:tab/>
        <w:t>KÜLÖNLEGES TÁROLÁSI ELŐÍRÁSOK</w:t>
      </w:r>
    </w:p>
    <w:p w14:paraId="7B16CE2C" w14:textId="77777777" w:rsidR="009F33D0" w:rsidRPr="00E821A6" w:rsidRDefault="009F33D0" w:rsidP="009F33D0">
      <w:pPr>
        <w:spacing w:line="260" w:lineRule="atLeast"/>
        <w:rPr>
          <w:iCs/>
          <w:szCs w:val="22"/>
        </w:rPr>
      </w:pPr>
    </w:p>
    <w:p w14:paraId="34F05AA2" w14:textId="5A427320" w:rsidR="009F33D0" w:rsidRPr="00E821A6" w:rsidRDefault="009F33D0" w:rsidP="009F33D0">
      <w:pPr>
        <w:spacing w:line="260" w:lineRule="atLeast"/>
        <w:rPr>
          <w:iCs/>
          <w:szCs w:val="22"/>
        </w:rPr>
      </w:pPr>
      <w:r w:rsidRPr="00E821A6">
        <w:rPr>
          <w:iCs/>
          <w:szCs w:val="22"/>
        </w:rPr>
        <w:t>Legfeljebb 30</w:t>
      </w:r>
      <w:r w:rsidR="00C37B97">
        <w:rPr>
          <w:iCs/>
          <w:szCs w:val="22"/>
        </w:rPr>
        <w:t> </w:t>
      </w:r>
      <w:r w:rsidRPr="00E821A6">
        <w:rPr>
          <w:iCs/>
          <w:szCs w:val="22"/>
        </w:rPr>
        <w:t>ºC</w:t>
      </w:r>
      <w:r w:rsidRPr="00E821A6">
        <w:rPr>
          <w:iCs/>
          <w:szCs w:val="22"/>
        </w:rPr>
        <w:noBreakHyphen/>
      </w:r>
      <w:proofErr w:type="spellStart"/>
      <w:r w:rsidRPr="00E821A6">
        <w:rPr>
          <w:iCs/>
          <w:szCs w:val="22"/>
        </w:rPr>
        <w:t>on</w:t>
      </w:r>
      <w:proofErr w:type="spellEnd"/>
      <w:r w:rsidRPr="00E821A6">
        <w:rPr>
          <w:iCs/>
          <w:szCs w:val="22"/>
        </w:rPr>
        <w:t xml:space="preserve"> tárolandó.</w:t>
      </w:r>
    </w:p>
    <w:p w14:paraId="03D1BB04" w14:textId="77777777" w:rsidR="009F33D0" w:rsidRPr="00E821A6" w:rsidRDefault="009F33D0" w:rsidP="009F33D0">
      <w:pPr>
        <w:spacing w:line="260" w:lineRule="atLeast"/>
        <w:rPr>
          <w:iCs/>
          <w:szCs w:val="22"/>
        </w:rPr>
      </w:pPr>
    </w:p>
    <w:p w14:paraId="20004AD8" w14:textId="77777777" w:rsidR="009F33D0" w:rsidRPr="00E821A6" w:rsidRDefault="009F33D0" w:rsidP="009F33D0">
      <w:pPr>
        <w:spacing w:line="260" w:lineRule="atLeast"/>
        <w:rPr>
          <w:iCs/>
          <w:szCs w:val="22"/>
        </w:rPr>
      </w:pPr>
      <w:r w:rsidRPr="00E821A6">
        <w:rPr>
          <w:szCs w:val="22"/>
        </w:rPr>
        <w:t>A nedvességtől való védelem érdekében a tartályt tartsa jól lezárva.</w:t>
      </w:r>
    </w:p>
    <w:p w14:paraId="4643F166" w14:textId="77777777" w:rsidR="009F33D0" w:rsidRPr="00E821A6" w:rsidRDefault="009F33D0" w:rsidP="009F33D0">
      <w:pPr>
        <w:spacing w:line="260" w:lineRule="atLeast"/>
        <w:rPr>
          <w:iCs/>
          <w:szCs w:val="22"/>
        </w:rPr>
      </w:pPr>
    </w:p>
    <w:p w14:paraId="3790A0FC" w14:textId="77777777" w:rsidR="009F33D0" w:rsidRPr="00E821A6" w:rsidRDefault="009F33D0" w:rsidP="009F33D0">
      <w:pPr>
        <w:spacing w:line="260" w:lineRule="atLeast"/>
        <w:rPr>
          <w:iCs/>
          <w:szCs w:val="22"/>
        </w:rPr>
      </w:pPr>
    </w:p>
    <w:p w14:paraId="427CAF99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10.</w:t>
      </w:r>
      <w:r w:rsidRPr="00E821A6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469686F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AD83ABA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7451A139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11.</w:t>
      </w:r>
      <w:r w:rsidRPr="00E821A6">
        <w:rPr>
          <w:b/>
          <w:szCs w:val="22"/>
        </w:rPr>
        <w:tab/>
        <w:t>A FORGALOMBA HOZATALI ENGEDÉLY JOGOSULTJÁNAK NEVE ÉS CÍME</w:t>
      </w:r>
    </w:p>
    <w:p w14:paraId="7AA2F5A0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58B5E6F2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CHEPLAPHARM Arzneimittel GmbH</w:t>
      </w:r>
    </w:p>
    <w:p w14:paraId="5569BA70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Ziegelhof 24</w:t>
      </w:r>
    </w:p>
    <w:p w14:paraId="54224370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17489 Greifswald</w:t>
      </w:r>
    </w:p>
    <w:p w14:paraId="4181F6FB" w14:textId="77777777" w:rsidR="0030023F" w:rsidRPr="00585463" w:rsidRDefault="0030023F" w:rsidP="0030023F">
      <w:pPr>
        <w:spacing w:line="260" w:lineRule="atLeast"/>
        <w:rPr>
          <w:szCs w:val="22"/>
        </w:rPr>
      </w:pPr>
      <w:r w:rsidRPr="00585463">
        <w:rPr>
          <w:szCs w:val="22"/>
        </w:rPr>
        <w:t>Németország</w:t>
      </w:r>
    </w:p>
    <w:p w14:paraId="31ECC61D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63791296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36CAEC58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21D9BC5E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12.</w:t>
      </w:r>
      <w:r w:rsidRPr="00E821A6">
        <w:rPr>
          <w:b/>
          <w:szCs w:val="22"/>
        </w:rPr>
        <w:tab/>
        <w:t>A FORGALOMBA HOZATALI ENGEDÉLY SZÁMA(I)</w:t>
      </w:r>
    </w:p>
    <w:p w14:paraId="391C382B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40055718" w14:textId="77777777" w:rsidR="009F33D0" w:rsidRPr="00E821A6" w:rsidRDefault="009F33D0" w:rsidP="009F33D0">
      <w:pPr>
        <w:spacing w:line="260" w:lineRule="atLeast"/>
        <w:rPr>
          <w:szCs w:val="22"/>
        </w:rPr>
      </w:pPr>
      <w:r w:rsidRPr="009D1E21">
        <w:rPr>
          <w:szCs w:val="22"/>
        </w:rPr>
        <w:t>OGYI-T-5114/03 (10 mg, 28x)</w:t>
      </w:r>
    </w:p>
    <w:p w14:paraId="27EB1534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00992B6F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0F23F601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13.</w:t>
      </w:r>
      <w:r w:rsidRPr="00E821A6">
        <w:rPr>
          <w:b/>
          <w:szCs w:val="22"/>
        </w:rPr>
        <w:tab/>
        <w:t>A GYÁRTÁSI TÉTEL SZÁMA</w:t>
      </w:r>
    </w:p>
    <w:p w14:paraId="71A12C13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4F24C495" w14:textId="77777777" w:rsidR="009F33D0" w:rsidRPr="00E821A6" w:rsidRDefault="009D07E7" w:rsidP="009F33D0">
      <w:pPr>
        <w:spacing w:line="260" w:lineRule="atLeast"/>
        <w:rPr>
          <w:szCs w:val="22"/>
        </w:rPr>
      </w:pPr>
      <w:r>
        <w:rPr>
          <w:szCs w:val="22"/>
        </w:rPr>
        <w:t>Lot</w:t>
      </w:r>
    </w:p>
    <w:p w14:paraId="50966B1C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3597E8FD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FD20741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14.</w:t>
      </w:r>
      <w:r w:rsidRPr="00E821A6">
        <w:rPr>
          <w:b/>
          <w:szCs w:val="22"/>
        </w:rPr>
        <w:tab/>
        <w:t>A GYÓGYSZER ÁLTALÁNOS BESOROLÁSA RENDELHETŐSÉG SZEMPONTJÁBÓL</w:t>
      </w:r>
    </w:p>
    <w:p w14:paraId="576D1E2E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102BB530" w14:textId="77777777" w:rsidR="009F33D0" w:rsidRPr="00E821A6" w:rsidRDefault="009F33D0" w:rsidP="009F33D0">
      <w:pPr>
        <w:spacing w:line="260" w:lineRule="atLeast"/>
        <w:rPr>
          <w:szCs w:val="22"/>
        </w:rPr>
      </w:pPr>
      <w:r w:rsidRPr="00E821A6">
        <w:rPr>
          <w:szCs w:val="22"/>
        </w:rPr>
        <w:t>Orvosi rendelvényhez kötött gyógyszer</w:t>
      </w:r>
      <w:r>
        <w:rPr>
          <w:szCs w:val="22"/>
        </w:rPr>
        <w:t xml:space="preserve"> (V)</w:t>
      </w:r>
      <w:r w:rsidRPr="00E821A6">
        <w:rPr>
          <w:szCs w:val="22"/>
        </w:rPr>
        <w:t>.</w:t>
      </w:r>
    </w:p>
    <w:p w14:paraId="77D2AA2E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67D7AC4E" w14:textId="77777777" w:rsidR="009F33D0" w:rsidRPr="00E821A6" w:rsidRDefault="009F33D0" w:rsidP="009F33D0">
      <w:pPr>
        <w:spacing w:line="260" w:lineRule="atLeast"/>
        <w:rPr>
          <w:szCs w:val="22"/>
        </w:rPr>
      </w:pPr>
    </w:p>
    <w:p w14:paraId="57FA2771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 w:rsidRPr="00E821A6">
        <w:rPr>
          <w:b/>
          <w:szCs w:val="22"/>
        </w:rPr>
        <w:t>15.</w:t>
      </w:r>
      <w:r w:rsidRPr="00E821A6">
        <w:rPr>
          <w:b/>
          <w:szCs w:val="22"/>
        </w:rPr>
        <w:tab/>
        <w:t>AZ ALKALMAZÁSRA VONATKOZÓ UTASÍTÁSOK</w:t>
      </w:r>
    </w:p>
    <w:p w14:paraId="32C8049A" w14:textId="77777777" w:rsidR="009F33D0" w:rsidRPr="00E821A6" w:rsidRDefault="009F33D0" w:rsidP="009F33D0">
      <w:pPr>
        <w:rPr>
          <w:bCs/>
          <w:szCs w:val="22"/>
        </w:rPr>
      </w:pPr>
    </w:p>
    <w:p w14:paraId="3E6546A9" w14:textId="77777777" w:rsidR="009F33D0" w:rsidRPr="00E821A6" w:rsidRDefault="009F33D0" w:rsidP="009F33D0">
      <w:pPr>
        <w:rPr>
          <w:bCs/>
          <w:szCs w:val="22"/>
        </w:rPr>
      </w:pPr>
    </w:p>
    <w:p w14:paraId="4E549C82" w14:textId="77777777" w:rsidR="009F33D0" w:rsidRPr="00E821A6" w:rsidRDefault="009F33D0" w:rsidP="009F3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E821A6">
        <w:rPr>
          <w:b/>
          <w:szCs w:val="22"/>
        </w:rPr>
        <w:t>16.</w:t>
      </w:r>
      <w:r w:rsidRPr="00E821A6">
        <w:rPr>
          <w:b/>
          <w:szCs w:val="22"/>
        </w:rPr>
        <w:tab/>
        <w:t>BRAILLE ÍRÁSSAL FELTÜNTETETT INFORMÁCIÓK</w:t>
      </w:r>
    </w:p>
    <w:p w14:paraId="1F04FC46" w14:textId="77777777" w:rsidR="009F33D0" w:rsidRPr="00E821A6" w:rsidRDefault="009F33D0" w:rsidP="009F33D0">
      <w:pPr>
        <w:rPr>
          <w:bCs/>
          <w:szCs w:val="22"/>
        </w:rPr>
      </w:pPr>
    </w:p>
    <w:p w14:paraId="1D4EC320" w14:textId="77777777" w:rsidR="009F33D0" w:rsidRPr="00993648" w:rsidRDefault="009F33D0" w:rsidP="009F33D0">
      <w:pPr>
        <w:rPr>
          <w:szCs w:val="22"/>
          <w:lang w:val="sv-SE"/>
        </w:rPr>
      </w:pPr>
    </w:p>
    <w:p w14:paraId="71A07737" w14:textId="77777777" w:rsidR="009F33D0" w:rsidRPr="00993648" w:rsidRDefault="009F33D0" w:rsidP="009F33D0">
      <w:pPr>
        <w:keepNext/>
        <w:numPr>
          <w:ilvl w:val="0"/>
          <w:numId w:val="3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outlineLvl w:val="0"/>
        <w:rPr>
          <w:i/>
          <w:noProof/>
        </w:rPr>
      </w:pPr>
      <w:r w:rsidRPr="00993648">
        <w:rPr>
          <w:b/>
          <w:noProof/>
        </w:rPr>
        <w:t>EGYEDI AZONOSÍTÓ – 2D VONALKÓD</w:t>
      </w:r>
    </w:p>
    <w:p w14:paraId="340A7BF5" w14:textId="77777777" w:rsidR="009F33D0" w:rsidRPr="00993648" w:rsidRDefault="009F33D0" w:rsidP="009F33D0">
      <w:pPr>
        <w:rPr>
          <w:noProof/>
        </w:rPr>
      </w:pPr>
    </w:p>
    <w:p w14:paraId="11422CF7" w14:textId="77777777" w:rsidR="009F33D0" w:rsidRPr="00993648" w:rsidRDefault="009F33D0" w:rsidP="009F33D0">
      <w:pPr>
        <w:rPr>
          <w:noProof/>
          <w:vanish/>
        </w:rPr>
      </w:pPr>
    </w:p>
    <w:p w14:paraId="32C3B3BB" w14:textId="77777777" w:rsidR="009F33D0" w:rsidRPr="00993648" w:rsidRDefault="009F33D0" w:rsidP="00DE2EA0">
      <w:pPr>
        <w:keepNext/>
        <w:numPr>
          <w:ilvl w:val="0"/>
          <w:numId w:val="3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outlineLvl w:val="0"/>
        <w:rPr>
          <w:i/>
          <w:noProof/>
        </w:rPr>
      </w:pPr>
      <w:r w:rsidRPr="00993648">
        <w:rPr>
          <w:b/>
          <w:noProof/>
        </w:rPr>
        <w:t>EGYEDI AZONOSÍTÓ OLVASHATÓ FORMÁTUMA</w:t>
      </w:r>
    </w:p>
    <w:p w14:paraId="18D2E906" w14:textId="77777777" w:rsidR="009F33D0" w:rsidRPr="00993648" w:rsidRDefault="009F33D0" w:rsidP="009F33D0">
      <w:pPr>
        <w:rPr>
          <w:noProof/>
        </w:rPr>
      </w:pPr>
    </w:p>
    <w:p w14:paraId="6E4247B8" w14:textId="77777777" w:rsidR="008A3469" w:rsidRPr="00E821A6" w:rsidRDefault="008A3469" w:rsidP="008A3469">
      <w:pPr>
        <w:numPr>
          <w:ilvl w:val="12"/>
          <w:numId w:val="0"/>
        </w:numPr>
      </w:pPr>
    </w:p>
    <w:sectPr w:rsidR="008A3469" w:rsidRPr="00E821A6" w:rsidSect="008E48C1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E0ACD" w14:textId="77777777" w:rsidR="00583A68" w:rsidRDefault="00583A68">
      <w:r>
        <w:separator/>
      </w:r>
    </w:p>
  </w:endnote>
  <w:endnote w:type="continuationSeparator" w:id="0">
    <w:p w14:paraId="190143EC" w14:textId="77777777" w:rsidR="00583A68" w:rsidRDefault="00583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B94393" w14:textId="77777777" w:rsidR="009B5C02" w:rsidRDefault="009B5C0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1625FA8" w14:textId="77777777" w:rsidR="009B5C02" w:rsidRDefault="009B5C0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AEDEA" w14:textId="77777777" w:rsidR="00FE6D5A" w:rsidRDefault="00FE6D5A" w:rsidP="00E6014F">
    <w:pPr>
      <w:pStyle w:val="llb"/>
      <w:tabs>
        <w:tab w:val="clear" w:pos="8930"/>
        <w:tab w:val="right" w:pos="8931"/>
      </w:tabs>
      <w:ind w:right="360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3CBD2" w14:textId="219969D0" w:rsidR="00FE6D5A" w:rsidRPr="00E6014F" w:rsidRDefault="00160157" w:rsidP="00C37B97">
    <w:pPr>
      <w:pStyle w:val="llb"/>
      <w:tabs>
        <w:tab w:val="clear" w:pos="4536"/>
        <w:tab w:val="clear" w:pos="8930"/>
        <w:tab w:val="left" w:pos="7230"/>
      </w:tabs>
      <w:rPr>
        <w:rFonts w:ascii="Times New Roman" w:hAnsi="Times New Roman"/>
        <w:sz w:val="18"/>
        <w:szCs w:val="18"/>
      </w:rPr>
    </w:pPr>
    <w:r w:rsidRPr="00160157">
      <w:rPr>
        <w:rFonts w:ascii="Times New Roman" w:hAnsi="Times New Roman"/>
        <w:sz w:val="18"/>
        <w:szCs w:val="18"/>
      </w:rPr>
      <w:t>OGYÉI/79701/2022</w:t>
    </w:r>
    <w:r w:rsidR="00B51F6A">
      <w:rPr>
        <w:rFonts w:ascii="Times New Roman" w:hAnsi="Times New Roman"/>
        <w:sz w:val="18"/>
        <w:szCs w:val="18"/>
      </w:rPr>
      <w:tab/>
    </w:r>
    <w:r w:rsidR="00A806BA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>2022</w:t>
    </w:r>
    <w:r w:rsidR="00C37B97">
      <w:rPr>
        <w:rFonts w:ascii="Times New Roman" w:hAnsi="Times New Roman"/>
        <w:sz w:val="18"/>
        <w:szCs w:val="18"/>
      </w:rPr>
      <w:t>. december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9D39F" w14:textId="77777777" w:rsidR="00583A68" w:rsidRDefault="00583A68">
      <w:r>
        <w:separator/>
      </w:r>
    </w:p>
  </w:footnote>
  <w:footnote w:type="continuationSeparator" w:id="0">
    <w:p w14:paraId="44EE2357" w14:textId="77777777" w:rsidR="00583A68" w:rsidRDefault="00583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B2A91" w14:textId="77777777" w:rsidR="009B5C02" w:rsidRDefault="009B5C0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93CBF97" w14:textId="77777777" w:rsidR="009B5C02" w:rsidRDefault="009B5C0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49DBF8" w14:textId="4FC55ABA" w:rsidR="009B5C02" w:rsidRPr="00971217" w:rsidRDefault="009B5C02">
    <w:pPr>
      <w:pStyle w:val="lfej"/>
      <w:jc w:val="center"/>
      <w:rPr>
        <w:rFonts w:ascii="Times New Roman" w:hAnsi="Times New Roman"/>
      </w:rPr>
    </w:pPr>
    <w:r w:rsidRPr="00971217">
      <w:rPr>
        <w:rFonts w:ascii="Times New Roman" w:hAnsi="Times New Roman"/>
      </w:rPr>
      <w:fldChar w:fldCharType="begin"/>
    </w:r>
    <w:r w:rsidRPr="00971217">
      <w:rPr>
        <w:rFonts w:ascii="Times New Roman" w:hAnsi="Times New Roman"/>
      </w:rPr>
      <w:instrText xml:space="preserve"> PAGE   \* MERGEFORMAT </w:instrText>
    </w:r>
    <w:r w:rsidRPr="00971217">
      <w:rPr>
        <w:rFonts w:ascii="Times New Roman" w:hAnsi="Times New Roman"/>
      </w:rPr>
      <w:fldChar w:fldCharType="separate"/>
    </w:r>
    <w:r w:rsidR="007C7C17">
      <w:rPr>
        <w:rFonts w:ascii="Times New Roman" w:hAnsi="Times New Roman"/>
        <w:noProof/>
      </w:rPr>
      <w:t>4</w:t>
    </w:r>
    <w:r w:rsidRPr="00971217">
      <w:rPr>
        <w:rFonts w:ascii="Times New Roman" w:hAnsi="Times New Roman"/>
      </w:rPr>
      <w:fldChar w:fldCharType="end"/>
    </w:r>
  </w:p>
  <w:p w14:paraId="3988AE22" w14:textId="77777777" w:rsidR="009B5C02" w:rsidRDefault="009B5C0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29E4B1C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17B6B33"/>
    <w:multiLevelType w:val="hybridMultilevel"/>
    <w:tmpl w:val="8A52F3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DC25F1"/>
    <w:multiLevelType w:val="hybridMultilevel"/>
    <w:tmpl w:val="39282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F9217D"/>
    <w:multiLevelType w:val="hybridMultilevel"/>
    <w:tmpl w:val="C51C4C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1C3B41"/>
    <w:multiLevelType w:val="hybridMultilevel"/>
    <w:tmpl w:val="CAE688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627A34"/>
    <w:multiLevelType w:val="hybridMultilevel"/>
    <w:tmpl w:val="E26E58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3A159A"/>
    <w:multiLevelType w:val="hybridMultilevel"/>
    <w:tmpl w:val="C4C44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521448"/>
    <w:multiLevelType w:val="hybridMultilevel"/>
    <w:tmpl w:val="26BC589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5067EF2"/>
    <w:multiLevelType w:val="hybridMultilevel"/>
    <w:tmpl w:val="DA16F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0D2341"/>
    <w:multiLevelType w:val="hybridMultilevel"/>
    <w:tmpl w:val="57C8F1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A939AE"/>
    <w:multiLevelType w:val="hybridMultilevel"/>
    <w:tmpl w:val="26BC589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0EF064D"/>
    <w:multiLevelType w:val="hybridMultilevel"/>
    <w:tmpl w:val="AF96B5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6198D"/>
    <w:multiLevelType w:val="hybridMultilevel"/>
    <w:tmpl w:val="B9128A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EF277E"/>
    <w:multiLevelType w:val="hybridMultilevel"/>
    <w:tmpl w:val="9656D9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4C57CB"/>
    <w:multiLevelType w:val="hybridMultilevel"/>
    <w:tmpl w:val="26BC589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80B2A6C"/>
    <w:multiLevelType w:val="hybridMultilevel"/>
    <w:tmpl w:val="7584E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401791"/>
    <w:multiLevelType w:val="hybridMultilevel"/>
    <w:tmpl w:val="A1EA11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B03863"/>
    <w:multiLevelType w:val="hybridMultilevel"/>
    <w:tmpl w:val="DE366D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DE6B31"/>
    <w:multiLevelType w:val="hybridMultilevel"/>
    <w:tmpl w:val="FAFAE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4C314E"/>
    <w:multiLevelType w:val="hybridMultilevel"/>
    <w:tmpl w:val="799E20B2"/>
    <w:lvl w:ilvl="0" w:tplc="3CD63D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8F056D3"/>
    <w:multiLevelType w:val="hybridMultilevel"/>
    <w:tmpl w:val="47C6FC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017EA6"/>
    <w:multiLevelType w:val="hybridMultilevel"/>
    <w:tmpl w:val="019C19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C225A6"/>
    <w:multiLevelType w:val="hybridMultilevel"/>
    <w:tmpl w:val="37FE7B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9875F1"/>
    <w:multiLevelType w:val="hybridMultilevel"/>
    <w:tmpl w:val="F0D4BE40"/>
    <w:lvl w:ilvl="0" w:tplc="04090001">
      <w:start w:val="1"/>
      <w:numFmt w:val="bullet"/>
      <w:lvlText w:val=""/>
      <w:lvlJc w:val="left"/>
      <w:pPr>
        <w:tabs>
          <w:tab w:val="num" w:pos="737"/>
        </w:tabs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7"/>
        </w:tabs>
        <w:ind w:left="14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7"/>
        </w:tabs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7"/>
        </w:tabs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7"/>
        </w:tabs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7"/>
        </w:tabs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7"/>
        </w:tabs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7"/>
        </w:tabs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7"/>
        </w:tabs>
        <w:ind w:left="6497" w:hanging="360"/>
      </w:pPr>
      <w:rPr>
        <w:rFonts w:ascii="Wingdings" w:hAnsi="Wingdings" w:hint="default"/>
      </w:rPr>
    </w:lvl>
  </w:abstractNum>
  <w:abstractNum w:abstractNumId="34" w15:restartNumberingAfterBreak="0">
    <w:nsid w:val="5FFD2AA9"/>
    <w:multiLevelType w:val="hybridMultilevel"/>
    <w:tmpl w:val="9FD2E8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E76547"/>
    <w:multiLevelType w:val="hybridMultilevel"/>
    <w:tmpl w:val="51F0CA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4D0676"/>
    <w:multiLevelType w:val="hybridMultilevel"/>
    <w:tmpl w:val="23C241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957386"/>
    <w:multiLevelType w:val="hybridMultilevel"/>
    <w:tmpl w:val="75DE51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1C290C"/>
    <w:multiLevelType w:val="hybridMultilevel"/>
    <w:tmpl w:val="D9E60C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5C7BC1"/>
    <w:multiLevelType w:val="hybridMultilevel"/>
    <w:tmpl w:val="F4D8C04C"/>
    <w:lvl w:ilvl="0" w:tplc="F8B28974">
      <w:start w:val="17"/>
      <w:numFmt w:val="decimal"/>
      <w:lvlText w:val="%1."/>
      <w:lvlJc w:val="left"/>
      <w:pPr>
        <w:ind w:left="570" w:hanging="57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0" w15:restartNumberingAfterBreak="0">
    <w:nsid w:val="77235190"/>
    <w:multiLevelType w:val="hybridMultilevel"/>
    <w:tmpl w:val="AC2A66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4630B6"/>
    <w:multiLevelType w:val="singleLevel"/>
    <w:tmpl w:val="DE38A7B8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</w:abstractNum>
  <w:abstractNum w:abstractNumId="43" w15:restartNumberingAfterBreak="0">
    <w:nsid w:val="7F332676"/>
    <w:multiLevelType w:val="hybridMultilevel"/>
    <w:tmpl w:val="52F87E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10"/>
  </w:num>
  <w:num w:numId="5">
    <w:abstractNumId w:val="36"/>
  </w:num>
  <w:num w:numId="6">
    <w:abstractNumId w:val="19"/>
  </w:num>
  <w:num w:numId="7">
    <w:abstractNumId w:val="31"/>
  </w:num>
  <w:num w:numId="8">
    <w:abstractNumId w:val="0"/>
  </w:num>
  <w:num w:numId="9">
    <w:abstractNumId w:val="11"/>
  </w:num>
  <w:num w:numId="10">
    <w:abstractNumId w:val="23"/>
  </w:num>
  <w:num w:numId="11">
    <w:abstractNumId w:val="22"/>
  </w:num>
  <w:num w:numId="12">
    <w:abstractNumId w:val="28"/>
  </w:num>
  <w:num w:numId="13">
    <w:abstractNumId w:val="40"/>
  </w:num>
  <w:num w:numId="14">
    <w:abstractNumId w:val="18"/>
  </w:num>
  <w:num w:numId="15">
    <w:abstractNumId w:val="38"/>
  </w:num>
  <w:num w:numId="16">
    <w:abstractNumId w:val="15"/>
  </w:num>
  <w:num w:numId="17">
    <w:abstractNumId w:val="13"/>
  </w:num>
  <w:num w:numId="18">
    <w:abstractNumId w:val="34"/>
  </w:num>
  <w:num w:numId="19">
    <w:abstractNumId w:val="14"/>
  </w:num>
  <w:num w:numId="20">
    <w:abstractNumId w:val="35"/>
  </w:num>
  <w:num w:numId="21">
    <w:abstractNumId w:val="16"/>
  </w:num>
  <w:num w:numId="22">
    <w:abstractNumId w:val="26"/>
  </w:num>
  <w:num w:numId="23">
    <w:abstractNumId w:val="37"/>
  </w:num>
  <w:num w:numId="24">
    <w:abstractNumId w:val="30"/>
  </w:num>
  <w:num w:numId="25">
    <w:abstractNumId w:val="27"/>
  </w:num>
  <w:num w:numId="26">
    <w:abstractNumId w:val="12"/>
  </w:num>
  <w:num w:numId="27">
    <w:abstractNumId w:val="32"/>
  </w:num>
  <w:num w:numId="28">
    <w:abstractNumId w:val="33"/>
  </w:num>
  <w:num w:numId="29">
    <w:abstractNumId w:val="21"/>
  </w:num>
  <w:num w:numId="30">
    <w:abstractNumId w:val="43"/>
  </w:num>
  <w:num w:numId="31">
    <w:abstractNumId w:val="25"/>
  </w:num>
  <w:num w:numId="32">
    <w:abstractNumId w:val="42"/>
  </w:num>
  <w:num w:numId="33">
    <w:abstractNumId w:val="20"/>
  </w:num>
  <w:num w:numId="34">
    <w:abstractNumId w:val="17"/>
  </w:num>
  <w:num w:numId="35">
    <w:abstractNumId w:val="24"/>
  </w:num>
  <w:num w:numId="36">
    <w:abstractNumId w:val="29"/>
  </w:num>
  <w:num w:numId="37">
    <w:abstractNumId w:val="41"/>
  </w:num>
  <w:num w:numId="3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FD6B97"/>
    <w:rsid w:val="000029E1"/>
    <w:rsid w:val="000032B0"/>
    <w:rsid w:val="00022FCE"/>
    <w:rsid w:val="00051595"/>
    <w:rsid w:val="000A17E8"/>
    <w:rsid w:val="000D0BD2"/>
    <w:rsid w:val="000D1860"/>
    <w:rsid w:val="000D644A"/>
    <w:rsid w:val="000E7158"/>
    <w:rsid w:val="000F3C8C"/>
    <w:rsid w:val="001042BF"/>
    <w:rsid w:val="00126BA2"/>
    <w:rsid w:val="0012748B"/>
    <w:rsid w:val="00160157"/>
    <w:rsid w:val="0017646F"/>
    <w:rsid w:val="00182733"/>
    <w:rsid w:val="001B25E6"/>
    <w:rsid w:val="001C469A"/>
    <w:rsid w:val="002426BB"/>
    <w:rsid w:val="00254ACA"/>
    <w:rsid w:val="0029722C"/>
    <w:rsid w:val="00297239"/>
    <w:rsid w:val="002A0BF0"/>
    <w:rsid w:val="002A5215"/>
    <w:rsid w:val="002C7228"/>
    <w:rsid w:val="002C7865"/>
    <w:rsid w:val="002D5B30"/>
    <w:rsid w:val="002D5D60"/>
    <w:rsid w:val="002E5C42"/>
    <w:rsid w:val="003001C6"/>
    <w:rsid w:val="0030023F"/>
    <w:rsid w:val="00303B75"/>
    <w:rsid w:val="00325EF0"/>
    <w:rsid w:val="00353451"/>
    <w:rsid w:val="00356413"/>
    <w:rsid w:val="0038140E"/>
    <w:rsid w:val="003D7230"/>
    <w:rsid w:val="003F4CBB"/>
    <w:rsid w:val="004213D1"/>
    <w:rsid w:val="0043011E"/>
    <w:rsid w:val="0044337F"/>
    <w:rsid w:val="00446F78"/>
    <w:rsid w:val="00447EE9"/>
    <w:rsid w:val="004640C6"/>
    <w:rsid w:val="00491A8E"/>
    <w:rsid w:val="00491DB0"/>
    <w:rsid w:val="00492B10"/>
    <w:rsid w:val="004B5592"/>
    <w:rsid w:val="004B76F0"/>
    <w:rsid w:val="004D0BCB"/>
    <w:rsid w:val="004D0C65"/>
    <w:rsid w:val="00510916"/>
    <w:rsid w:val="00513241"/>
    <w:rsid w:val="00524B34"/>
    <w:rsid w:val="00526E62"/>
    <w:rsid w:val="00530840"/>
    <w:rsid w:val="0053362A"/>
    <w:rsid w:val="00553654"/>
    <w:rsid w:val="0056291C"/>
    <w:rsid w:val="00563B8A"/>
    <w:rsid w:val="00567B10"/>
    <w:rsid w:val="0057075A"/>
    <w:rsid w:val="0057436E"/>
    <w:rsid w:val="00583A68"/>
    <w:rsid w:val="005853DC"/>
    <w:rsid w:val="00591F25"/>
    <w:rsid w:val="005A4745"/>
    <w:rsid w:val="005C1515"/>
    <w:rsid w:val="00634671"/>
    <w:rsid w:val="00653277"/>
    <w:rsid w:val="00671759"/>
    <w:rsid w:val="0069087F"/>
    <w:rsid w:val="0069716F"/>
    <w:rsid w:val="006B1A3F"/>
    <w:rsid w:val="00731A1E"/>
    <w:rsid w:val="0073412E"/>
    <w:rsid w:val="00753680"/>
    <w:rsid w:val="007717AE"/>
    <w:rsid w:val="00783E90"/>
    <w:rsid w:val="00787830"/>
    <w:rsid w:val="007B0388"/>
    <w:rsid w:val="007B122B"/>
    <w:rsid w:val="007B6C9B"/>
    <w:rsid w:val="007C7C17"/>
    <w:rsid w:val="007D501F"/>
    <w:rsid w:val="007F29B1"/>
    <w:rsid w:val="007F7B12"/>
    <w:rsid w:val="0082404A"/>
    <w:rsid w:val="00850EF9"/>
    <w:rsid w:val="008A3469"/>
    <w:rsid w:val="008C0DFC"/>
    <w:rsid w:val="008E254B"/>
    <w:rsid w:val="008E48C1"/>
    <w:rsid w:val="008E70E2"/>
    <w:rsid w:val="008F4C96"/>
    <w:rsid w:val="0093115C"/>
    <w:rsid w:val="00943ED3"/>
    <w:rsid w:val="009448D3"/>
    <w:rsid w:val="009450B3"/>
    <w:rsid w:val="009478F7"/>
    <w:rsid w:val="0095787C"/>
    <w:rsid w:val="00971217"/>
    <w:rsid w:val="0097405C"/>
    <w:rsid w:val="009741C2"/>
    <w:rsid w:val="00976F25"/>
    <w:rsid w:val="00994BE8"/>
    <w:rsid w:val="009A7576"/>
    <w:rsid w:val="009A760F"/>
    <w:rsid w:val="009B5C02"/>
    <w:rsid w:val="009B7286"/>
    <w:rsid w:val="009C6CAA"/>
    <w:rsid w:val="009D07E7"/>
    <w:rsid w:val="009D1E21"/>
    <w:rsid w:val="009E5C13"/>
    <w:rsid w:val="009F33D0"/>
    <w:rsid w:val="00A040D2"/>
    <w:rsid w:val="00A32265"/>
    <w:rsid w:val="00A337C3"/>
    <w:rsid w:val="00A42E76"/>
    <w:rsid w:val="00A806BA"/>
    <w:rsid w:val="00A84822"/>
    <w:rsid w:val="00A90AFB"/>
    <w:rsid w:val="00AB7E00"/>
    <w:rsid w:val="00AC0913"/>
    <w:rsid w:val="00B34D1B"/>
    <w:rsid w:val="00B51F6A"/>
    <w:rsid w:val="00B56861"/>
    <w:rsid w:val="00B86DA0"/>
    <w:rsid w:val="00B95D8D"/>
    <w:rsid w:val="00BB4698"/>
    <w:rsid w:val="00BB49DC"/>
    <w:rsid w:val="00BB6521"/>
    <w:rsid w:val="00BC1F7A"/>
    <w:rsid w:val="00BD18EC"/>
    <w:rsid w:val="00BD19E1"/>
    <w:rsid w:val="00BD2253"/>
    <w:rsid w:val="00BE503A"/>
    <w:rsid w:val="00BE72BE"/>
    <w:rsid w:val="00C16C38"/>
    <w:rsid w:val="00C174FD"/>
    <w:rsid w:val="00C3792E"/>
    <w:rsid w:val="00C37B97"/>
    <w:rsid w:val="00C6299D"/>
    <w:rsid w:val="00CB3329"/>
    <w:rsid w:val="00CF02A1"/>
    <w:rsid w:val="00D04D26"/>
    <w:rsid w:val="00D4369C"/>
    <w:rsid w:val="00D57DA9"/>
    <w:rsid w:val="00D87815"/>
    <w:rsid w:val="00D938AE"/>
    <w:rsid w:val="00DA40F6"/>
    <w:rsid w:val="00DB7A92"/>
    <w:rsid w:val="00DE2EA0"/>
    <w:rsid w:val="00DE670E"/>
    <w:rsid w:val="00DE69F5"/>
    <w:rsid w:val="00E05FF4"/>
    <w:rsid w:val="00E3781E"/>
    <w:rsid w:val="00E4547A"/>
    <w:rsid w:val="00E6014F"/>
    <w:rsid w:val="00E63C82"/>
    <w:rsid w:val="00E81EFC"/>
    <w:rsid w:val="00E821A6"/>
    <w:rsid w:val="00E91914"/>
    <w:rsid w:val="00E92A7A"/>
    <w:rsid w:val="00E96F1D"/>
    <w:rsid w:val="00EC719E"/>
    <w:rsid w:val="00ED39D2"/>
    <w:rsid w:val="00ED3EB7"/>
    <w:rsid w:val="00EE435D"/>
    <w:rsid w:val="00EE5AB0"/>
    <w:rsid w:val="00F44DFE"/>
    <w:rsid w:val="00F45908"/>
    <w:rsid w:val="00FD1C11"/>
    <w:rsid w:val="00FD2774"/>
    <w:rsid w:val="00FD6B97"/>
    <w:rsid w:val="00FE42A3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E3268D"/>
  <w15:chartTrackingRefBased/>
  <w15:docId w15:val="{83586831-D2F5-4269-BEF1-10FA2B6C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qFormat/>
    <w:pPr>
      <w:numPr>
        <w:numId w:val="4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4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4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4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4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4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4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4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3">
    <w:name w:val="Body Text 3"/>
    <w:basedOn w:val="Norml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cs="Arial Unicode MS"/>
      <w:color w:val="FF6600"/>
      <w:sz w:val="24"/>
      <w:szCs w:val="24"/>
      <w:lang w:eastAsia="en-US"/>
    </w:rPr>
  </w:style>
  <w:style w:type="paragraph" w:styleId="Felsorols">
    <w:name w:val="List Bullet"/>
    <w:basedOn w:val="Norml"/>
    <w:autoRedefine/>
    <w:pPr>
      <w:numPr>
        <w:numId w:val="8"/>
      </w:numPr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Kopfzeile1">
    <w:name w:val="Kopfzeile1"/>
    <w:pPr>
      <w:suppressAutoHyphens/>
      <w:spacing w:line="260" w:lineRule="exact"/>
    </w:pPr>
    <w:rPr>
      <w:rFonts w:ascii="Arial" w:hAnsi="Arial"/>
      <w:b/>
      <w:u w:val="single"/>
      <w:lang w:val="en-GB" w:eastAsia="en-US"/>
    </w:rPr>
  </w:style>
  <w:style w:type="character" w:styleId="Lbjegyzet-hivatkozs">
    <w:name w:val="footnote reference"/>
    <w:semiHidden/>
    <w:rPr>
      <w:vertAlign w:val="superscript"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character" w:styleId="Sorszma">
    <w:name w:val="line number"/>
    <w:basedOn w:val="Bekezdsalapbettpusa"/>
  </w:style>
  <w:style w:type="paragraph" w:styleId="Szvegtrzsbehzssal">
    <w:name w:val="Body Text Indent"/>
    <w:basedOn w:val="Norml"/>
    <w:rsid w:val="00E821A6"/>
    <w:pPr>
      <w:spacing w:after="120"/>
      <w:ind w:left="283"/>
    </w:pPr>
  </w:style>
  <w:style w:type="paragraph" w:customStyle="1" w:styleId="A-Unassigned">
    <w:name w:val="A-Unassigned"/>
    <w:next w:val="Norml"/>
    <w:rsid w:val="00E821A6"/>
    <w:pPr>
      <w:keepNext/>
      <w:spacing w:before="120" w:after="120"/>
    </w:pPr>
    <w:rPr>
      <w:b/>
      <w:bCs/>
      <w:snapToGrid w:val="0"/>
      <w:sz w:val="24"/>
      <w:szCs w:val="24"/>
      <w:lang w:val="en-GB" w:eastAsia="hu-HU"/>
    </w:rPr>
  </w:style>
  <w:style w:type="paragraph" w:styleId="Kpalrs">
    <w:name w:val="caption"/>
    <w:basedOn w:val="Norml"/>
    <w:next w:val="Norml"/>
    <w:qFormat/>
    <w:rsid w:val="00E821A6"/>
    <w:pPr>
      <w:suppressAutoHyphens w:val="0"/>
      <w:spacing w:after="200" w:line="276" w:lineRule="auto"/>
    </w:pPr>
    <w:rPr>
      <w:rFonts w:ascii="Calibri" w:hAnsi="Calibri" w:cs="Calibri"/>
      <w:b/>
      <w:bCs/>
      <w:snapToGrid w:val="0"/>
      <w:sz w:val="20"/>
      <w:lang w:val="nl-NL" w:eastAsia="hu-HU"/>
    </w:rPr>
  </w:style>
  <w:style w:type="paragraph" w:customStyle="1" w:styleId="Normal1">
    <w:name w:val="Normal1"/>
    <w:basedOn w:val="Norml"/>
    <w:rsid w:val="002A5215"/>
    <w:pPr>
      <w:spacing w:line="240" w:lineRule="auto"/>
    </w:pPr>
    <w:rPr>
      <w:sz w:val="20"/>
      <w:szCs w:val="24"/>
    </w:rPr>
  </w:style>
  <w:style w:type="paragraph" w:styleId="Megjegyzstrgya">
    <w:name w:val="annotation subject"/>
    <w:basedOn w:val="Jegyzetszveg"/>
    <w:next w:val="Jegyzetszveg"/>
    <w:link w:val="MegjegyzstrgyaChar"/>
    <w:rsid w:val="00DE670E"/>
    <w:rPr>
      <w:b/>
      <w:bCs/>
    </w:rPr>
  </w:style>
  <w:style w:type="character" w:customStyle="1" w:styleId="JegyzetszvegChar">
    <w:name w:val="Jegyzetszöveg Char"/>
    <w:link w:val="Jegyzetszveg"/>
    <w:semiHidden/>
    <w:rsid w:val="00DE670E"/>
  </w:style>
  <w:style w:type="character" w:customStyle="1" w:styleId="MegjegyzstrgyaChar">
    <w:name w:val="Megjegyzés tárgya Char"/>
    <w:basedOn w:val="JegyzetszvegChar"/>
    <w:link w:val="Megjegyzstrgya"/>
    <w:rsid w:val="00DE670E"/>
  </w:style>
  <w:style w:type="paragraph" w:customStyle="1" w:styleId="Vltozat1">
    <w:name w:val="Változat1"/>
    <w:hidden/>
    <w:uiPriority w:val="99"/>
    <w:semiHidden/>
    <w:rsid w:val="00DE670E"/>
    <w:rPr>
      <w:sz w:val="22"/>
      <w:lang w:val="hu-HU"/>
    </w:rPr>
  </w:style>
  <w:style w:type="character" w:customStyle="1" w:styleId="lfejChar">
    <w:name w:val="Élőfej Char"/>
    <w:link w:val="lfej"/>
    <w:uiPriority w:val="99"/>
    <w:rsid w:val="00971217"/>
    <w:rPr>
      <w:rFonts w:ascii="Helvetica" w:hAnsi="Helvetica"/>
    </w:rPr>
  </w:style>
  <w:style w:type="paragraph" w:styleId="Vltozat">
    <w:name w:val="Revision"/>
    <w:hidden/>
    <w:uiPriority w:val="99"/>
    <w:semiHidden/>
    <w:rsid w:val="00EE5AB0"/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2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412</Words>
  <Characters>2846</Characters>
  <Application>Microsoft Office Word</Application>
  <DocSecurity>0</DocSecurity>
  <Lines>23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OGYI_33.1</dc:creator>
  <cp:keywords/>
  <cp:lastModifiedBy>OGYI_33.1</cp:lastModifiedBy>
  <cp:revision>3</cp:revision>
  <dcterms:created xsi:type="dcterms:W3CDTF">2023-04-11T15:51:00Z</dcterms:created>
  <dcterms:modified xsi:type="dcterms:W3CDTF">2023-04-11T15:52:00Z</dcterms:modified>
</cp:coreProperties>
</file>