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B921E" w14:textId="77777777" w:rsidR="00167629" w:rsidRPr="005570D9" w:rsidRDefault="00F024B9" w:rsidP="00A36539">
      <w:pPr>
        <w:tabs>
          <w:tab w:val="clear" w:pos="567"/>
        </w:tabs>
        <w:spacing w:line="240" w:lineRule="auto"/>
        <w:jc w:val="center"/>
        <w:outlineLvl w:val="0"/>
        <w:rPr>
          <w:szCs w:val="22"/>
          <w:lang w:val="hu-HU"/>
        </w:rPr>
      </w:pPr>
      <w:r w:rsidRPr="005570D9">
        <w:rPr>
          <w:b/>
          <w:bCs/>
          <w:szCs w:val="22"/>
          <w:lang w:val="hu-HU"/>
        </w:rPr>
        <w:t>Betegtájékoztató: Információk a felhasználó számára</w:t>
      </w:r>
    </w:p>
    <w:p w14:paraId="3FC1662F" w14:textId="77777777" w:rsidR="001D29E6" w:rsidRPr="005570D9" w:rsidRDefault="001D29E6" w:rsidP="00761397">
      <w:pPr>
        <w:tabs>
          <w:tab w:val="clear" w:pos="567"/>
        </w:tabs>
        <w:spacing w:line="240" w:lineRule="auto"/>
        <w:jc w:val="center"/>
        <w:outlineLvl w:val="0"/>
        <w:rPr>
          <w:b/>
          <w:szCs w:val="22"/>
          <w:lang w:val="hu-HU"/>
        </w:rPr>
      </w:pPr>
    </w:p>
    <w:p w14:paraId="7979F861" w14:textId="34C615A1" w:rsidR="00613484" w:rsidRPr="005570D9" w:rsidRDefault="00194BEA" w:rsidP="00761397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szCs w:val="22"/>
          <w:lang w:val="hu-HU"/>
        </w:rPr>
      </w:pPr>
      <w:bookmarkStart w:id="0" w:name="_Hlk56681392"/>
      <w:proofErr w:type="spellStart"/>
      <w:r w:rsidRPr="005570D9">
        <w:rPr>
          <w:b/>
          <w:bCs/>
          <w:szCs w:val="22"/>
          <w:lang w:val="hu-HU"/>
        </w:rPr>
        <w:t>Melatonin</w:t>
      </w:r>
      <w:proofErr w:type="spellEnd"/>
      <w:r w:rsidRPr="005570D9">
        <w:rPr>
          <w:b/>
          <w:bCs/>
          <w:szCs w:val="22"/>
          <w:lang w:val="hu-HU"/>
        </w:rPr>
        <w:t xml:space="preserve"> Vitabalans</w:t>
      </w:r>
      <w:r w:rsidR="00613484" w:rsidRPr="005570D9">
        <w:rPr>
          <w:b/>
          <w:bCs/>
          <w:szCs w:val="22"/>
          <w:lang w:val="hu-HU"/>
        </w:rPr>
        <w:t xml:space="preserve"> </w:t>
      </w:r>
      <w:r w:rsidR="008F1002" w:rsidRPr="005570D9">
        <w:rPr>
          <w:b/>
          <w:bCs/>
          <w:szCs w:val="22"/>
          <w:lang w:val="hu-HU"/>
        </w:rPr>
        <w:t>1</w:t>
      </w:r>
      <w:r w:rsidR="00613484" w:rsidRPr="005570D9">
        <w:rPr>
          <w:b/>
          <w:bCs/>
          <w:szCs w:val="22"/>
          <w:lang w:val="hu-HU"/>
        </w:rPr>
        <w:t xml:space="preserve"> mg tablet</w:t>
      </w:r>
      <w:r w:rsidR="00F024B9" w:rsidRPr="005570D9">
        <w:rPr>
          <w:b/>
          <w:bCs/>
          <w:szCs w:val="22"/>
          <w:lang w:val="hu-HU"/>
        </w:rPr>
        <w:t>ta</w:t>
      </w:r>
    </w:p>
    <w:p w14:paraId="573AA33D" w14:textId="4D18F246" w:rsidR="001D29E6" w:rsidRPr="001344E7" w:rsidRDefault="00194BEA" w:rsidP="00761397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i/>
          <w:iCs/>
          <w:szCs w:val="22"/>
          <w:lang w:val="hu-HU"/>
        </w:rPr>
      </w:pPr>
      <w:proofErr w:type="spellStart"/>
      <w:r w:rsidRPr="001344E7">
        <w:rPr>
          <w:b/>
          <w:bCs/>
          <w:szCs w:val="22"/>
          <w:lang w:val="hu-HU"/>
        </w:rPr>
        <w:t>Melatonin</w:t>
      </w:r>
      <w:proofErr w:type="spellEnd"/>
      <w:r w:rsidRPr="001344E7">
        <w:rPr>
          <w:b/>
          <w:bCs/>
          <w:szCs w:val="22"/>
          <w:lang w:val="hu-HU"/>
        </w:rPr>
        <w:t xml:space="preserve"> Vitabalans</w:t>
      </w:r>
      <w:r w:rsidR="00613484" w:rsidRPr="001344E7">
        <w:rPr>
          <w:b/>
          <w:bCs/>
          <w:szCs w:val="22"/>
          <w:lang w:val="hu-HU"/>
        </w:rPr>
        <w:t xml:space="preserve"> </w:t>
      </w:r>
      <w:r w:rsidR="008F1002" w:rsidRPr="001344E7">
        <w:rPr>
          <w:b/>
          <w:bCs/>
          <w:szCs w:val="22"/>
          <w:lang w:val="hu-HU"/>
        </w:rPr>
        <w:t>2</w:t>
      </w:r>
      <w:r w:rsidR="00613484" w:rsidRPr="001344E7">
        <w:rPr>
          <w:b/>
          <w:bCs/>
          <w:szCs w:val="22"/>
          <w:lang w:val="hu-HU"/>
        </w:rPr>
        <w:t xml:space="preserve"> mg tablet</w:t>
      </w:r>
      <w:r w:rsidR="00F024B9" w:rsidRPr="001344E7">
        <w:rPr>
          <w:b/>
          <w:bCs/>
          <w:szCs w:val="22"/>
          <w:lang w:val="hu-HU"/>
        </w:rPr>
        <w:t>ta</w:t>
      </w:r>
      <w:r w:rsidR="001D29E6" w:rsidRPr="001344E7">
        <w:rPr>
          <w:i/>
          <w:iCs/>
          <w:szCs w:val="22"/>
          <w:lang w:val="hu-HU"/>
        </w:rPr>
        <w:t xml:space="preserve"> </w:t>
      </w:r>
    </w:p>
    <w:p w14:paraId="57E3355C" w14:textId="6A31CBF2" w:rsidR="008F1002" w:rsidRPr="005570D9" w:rsidRDefault="008F1002" w:rsidP="008F1002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szCs w:val="22"/>
          <w:lang w:val="hu-HU"/>
        </w:rPr>
      </w:pPr>
      <w:proofErr w:type="spellStart"/>
      <w:r w:rsidRPr="001344E7">
        <w:rPr>
          <w:b/>
          <w:bCs/>
          <w:szCs w:val="22"/>
          <w:lang w:val="hu-HU"/>
        </w:rPr>
        <w:t>Melatonin</w:t>
      </w:r>
      <w:proofErr w:type="spellEnd"/>
      <w:r w:rsidRPr="001344E7">
        <w:rPr>
          <w:b/>
          <w:bCs/>
          <w:szCs w:val="22"/>
          <w:lang w:val="hu-HU"/>
        </w:rPr>
        <w:t xml:space="preserve"> Vitabalans 4 mg tabletta</w:t>
      </w:r>
      <w:r w:rsidRPr="005570D9">
        <w:rPr>
          <w:i/>
          <w:iCs/>
          <w:szCs w:val="22"/>
          <w:lang w:val="hu-HU"/>
        </w:rPr>
        <w:t xml:space="preserve"> </w:t>
      </w:r>
    </w:p>
    <w:p w14:paraId="5353FB79" w14:textId="77777777" w:rsidR="008F1002" w:rsidRPr="005570D9" w:rsidRDefault="008F1002" w:rsidP="00761397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szCs w:val="22"/>
          <w:lang w:val="hu-HU"/>
        </w:rPr>
      </w:pPr>
    </w:p>
    <w:p w14:paraId="7F953AB1" w14:textId="44B316E0" w:rsidR="001D29E6" w:rsidRPr="005570D9" w:rsidRDefault="00F52D73" w:rsidP="00761397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  <w:proofErr w:type="spellStart"/>
      <w:r w:rsidRPr="005570D9">
        <w:rPr>
          <w:szCs w:val="22"/>
          <w:lang w:val="hu-HU"/>
        </w:rPr>
        <w:t>m</w:t>
      </w:r>
      <w:r w:rsidR="00613484" w:rsidRPr="005570D9">
        <w:rPr>
          <w:szCs w:val="22"/>
          <w:lang w:val="hu-HU"/>
        </w:rPr>
        <w:t>elatonin</w:t>
      </w:r>
      <w:proofErr w:type="spellEnd"/>
    </w:p>
    <w:bookmarkEnd w:id="0"/>
    <w:p w14:paraId="1AF988D8" w14:textId="4E172DD7" w:rsidR="00F00876" w:rsidRPr="005570D9" w:rsidRDefault="00F00876" w:rsidP="00761397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720399B6" w14:textId="77777777" w:rsidR="001D29E6" w:rsidRPr="005570D9" w:rsidRDefault="001D29E6" w:rsidP="00761397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37E5B8C8" w14:textId="77777777" w:rsidR="008F1002" w:rsidRPr="005570D9" w:rsidRDefault="008F1002" w:rsidP="008F1002">
      <w:p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5570D9">
        <w:rPr>
          <w:b/>
          <w:bCs/>
          <w:szCs w:val="22"/>
          <w:lang w:val="hu-HU"/>
        </w:rPr>
        <w:t xml:space="preserve">Mielőtt elkezdi szedni ezt a gyógyszert, olvassa el figyelmesen az alábbi betegtájékoztatót, mert az Ön számára fontos információkat </w:t>
      </w:r>
      <w:r w:rsidRPr="005570D9">
        <w:rPr>
          <w:b/>
          <w:bCs/>
          <w:iCs/>
          <w:szCs w:val="22"/>
          <w:lang w:val="hu-HU"/>
        </w:rPr>
        <w:t>tartalmaz</w:t>
      </w:r>
      <w:r w:rsidRPr="005570D9">
        <w:rPr>
          <w:b/>
          <w:bCs/>
          <w:szCs w:val="22"/>
          <w:lang w:val="hu-HU"/>
        </w:rPr>
        <w:t>.</w:t>
      </w:r>
    </w:p>
    <w:p w14:paraId="02EEA82D" w14:textId="69CD1C3C" w:rsidR="008F1002" w:rsidRPr="005570D9" w:rsidRDefault="008F1002" w:rsidP="008F1002">
      <w:pPr>
        <w:numPr>
          <w:ilvl w:val="0"/>
          <w:numId w:val="4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570D9">
        <w:rPr>
          <w:szCs w:val="22"/>
          <w:lang w:val="hu-HU"/>
        </w:rPr>
        <w:t>Tartsa meg a betegtájékoztatót, mert a benne szereplő információkra a későbbiekben is</w:t>
      </w:r>
      <w:r w:rsidR="00581AFA" w:rsidRPr="005570D9">
        <w:rPr>
          <w:szCs w:val="22"/>
          <w:lang w:val="hu-HU"/>
        </w:rPr>
        <w:t xml:space="preserve"> </w:t>
      </w:r>
      <w:r w:rsidRPr="005570D9">
        <w:rPr>
          <w:szCs w:val="22"/>
          <w:lang w:val="hu-HU"/>
        </w:rPr>
        <w:t>szüksége lehet.</w:t>
      </w:r>
    </w:p>
    <w:p w14:paraId="18B67FD2" w14:textId="77777777" w:rsidR="008F1002" w:rsidRPr="005570D9" w:rsidRDefault="008F1002" w:rsidP="008F1002">
      <w:pPr>
        <w:numPr>
          <w:ilvl w:val="0"/>
          <w:numId w:val="4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570D9">
        <w:rPr>
          <w:szCs w:val="22"/>
          <w:lang w:val="hu-HU"/>
        </w:rPr>
        <w:t>További kérdéseivel forduljon kezelőorvosához vagy gyógyszerészéhez.</w:t>
      </w:r>
    </w:p>
    <w:p w14:paraId="2C525AFB" w14:textId="77777777" w:rsidR="008F1002" w:rsidRPr="005570D9" w:rsidRDefault="008F1002" w:rsidP="008F1002">
      <w:pPr>
        <w:numPr>
          <w:ilvl w:val="0"/>
          <w:numId w:val="4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570D9">
        <w:rPr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6E7928CC" w14:textId="1B5181BA" w:rsidR="008F1002" w:rsidRPr="005570D9" w:rsidRDefault="008F1002" w:rsidP="008F1002">
      <w:pPr>
        <w:numPr>
          <w:ilvl w:val="0"/>
          <w:numId w:val="4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570D9">
        <w:rPr>
          <w:szCs w:val="22"/>
          <w:lang w:val="hu-HU"/>
        </w:rPr>
        <w:t>Ha Önnél bármilyen mellékha</w:t>
      </w:r>
      <w:r w:rsidR="00006EAB" w:rsidRPr="005570D9">
        <w:rPr>
          <w:szCs w:val="22"/>
          <w:lang w:val="hu-HU"/>
        </w:rPr>
        <w:t>t</w:t>
      </w:r>
      <w:r w:rsidRPr="005570D9">
        <w:rPr>
          <w:szCs w:val="22"/>
          <w:lang w:val="hu-HU"/>
        </w:rPr>
        <w:t xml:space="preserve">ás jelentkezik, tájékoztassa erről </w:t>
      </w:r>
      <w:r w:rsidRPr="005570D9">
        <w:rPr>
          <w:iCs/>
          <w:szCs w:val="22"/>
          <w:lang w:val="hu-HU"/>
        </w:rPr>
        <w:t>kezelőorvos</w:t>
      </w:r>
      <w:r w:rsidRPr="005570D9">
        <w:rPr>
          <w:szCs w:val="22"/>
          <w:lang w:val="hu-HU"/>
        </w:rPr>
        <w:t>át vagy gyógyszerészét. Ez a betegtájékoztatóban fel nem sorolt bármilyen lehetséges mellékhatásra is vonatkozik. Lásd 4. pont.</w:t>
      </w:r>
    </w:p>
    <w:p w14:paraId="649DC977" w14:textId="77777777" w:rsidR="001D29E6" w:rsidRPr="005570D9" w:rsidRDefault="001D29E6" w:rsidP="0076139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446C036" w14:textId="77777777" w:rsidR="001D29E6" w:rsidRPr="005570D9" w:rsidRDefault="00112AEA" w:rsidP="0076139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r w:rsidRPr="005570D9">
        <w:rPr>
          <w:b/>
          <w:bCs/>
          <w:szCs w:val="22"/>
          <w:lang w:val="hu-HU"/>
        </w:rPr>
        <w:t>A betegtájékoztató tartalma:</w:t>
      </w:r>
    </w:p>
    <w:p w14:paraId="79489342" w14:textId="28F91EB5" w:rsidR="001D29E6" w:rsidRPr="005570D9" w:rsidRDefault="00D03411" w:rsidP="00761397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5570D9">
        <w:rPr>
          <w:szCs w:val="22"/>
          <w:lang w:val="hu-HU"/>
        </w:rPr>
        <w:t>1.</w:t>
      </w:r>
      <w:r w:rsidRPr="005570D9">
        <w:rPr>
          <w:szCs w:val="22"/>
          <w:lang w:val="hu-HU"/>
        </w:rPr>
        <w:tab/>
      </w:r>
      <w:bookmarkStart w:id="1" w:name="_Hlk56681753"/>
      <w:r w:rsidR="00112AEA" w:rsidRPr="005570D9">
        <w:rPr>
          <w:szCs w:val="22"/>
          <w:lang w:val="hu-HU"/>
        </w:rPr>
        <w:t xml:space="preserve">Milyen típusú gyógyszer a </w:t>
      </w:r>
      <w:proofErr w:type="spellStart"/>
      <w:r w:rsidR="00194BEA" w:rsidRPr="005570D9">
        <w:rPr>
          <w:szCs w:val="22"/>
          <w:lang w:val="hu-HU"/>
        </w:rPr>
        <w:t>Melatonin</w:t>
      </w:r>
      <w:proofErr w:type="spellEnd"/>
      <w:r w:rsidR="00194BEA" w:rsidRPr="005570D9">
        <w:rPr>
          <w:szCs w:val="22"/>
          <w:lang w:val="hu-HU"/>
        </w:rPr>
        <w:t xml:space="preserve"> Vitabalans</w:t>
      </w:r>
      <w:r w:rsidR="001D29E6" w:rsidRPr="005570D9">
        <w:rPr>
          <w:szCs w:val="22"/>
          <w:lang w:val="hu-HU"/>
        </w:rPr>
        <w:t xml:space="preserve"> </w:t>
      </w:r>
      <w:bookmarkEnd w:id="1"/>
      <w:r w:rsidR="00112AEA" w:rsidRPr="005570D9">
        <w:rPr>
          <w:szCs w:val="22"/>
          <w:lang w:val="hu-HU"/>
        </w:rPr>
        <w:t>és milyen betegségek esetén alkalmazható?</w:t>
      </w:r>
    </w:p>
    <w:p w14:paraId="70463B4B" w14:textId="3A633DEF" w:rsidR="001D29E6" w:rsidRPr="005570D9" w:rsidRDefault="001D29E6" w:rsidP="00761397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5570D9">
        <w:rPr>
          <w:szCs w:val="22"/>
          <w:lang w:val="hu-HU"/>
        </w:rPr>
        <w:t>2.</w:t>
      </w:r>
      <w:r w:rsidRPr="005570D9">
        <w:rPr>
          <w:szCs w:val="22"/>
          <w:lang w:val="hu-HU"/>
        </w:rPr>
        <w:tab/>
      </w:r>
      <w:r w:rsidR="00112AEA" w:rsidRPr="005570D9">
        <w:rPr>
          <w:szCs w:val="22"/>
          <w:lang w:val="hu-HU"/>
        </w:rPr>
        <w:t xml:space="preserve">Tudnivalók a </w:t>
      </w:r>
      <w:proofErr w:type="spellStart"/>
      <w:r w:rsidR="00194BEA" w:rsidRPr="005570D9">
        <w:rPr>
          <w:szCs w:val="22"/>
          <w:lang w:val="hu-HU"/>
        </w:rPr>
        <w:t>Melatonin</w:t>
      </w:r>
      <w:proofErr w:type="spellEnd"/>
      <w:r w:rsidR="00194BEA" w:rsidRPr="005570D9">
        <w:rPr>
          <w:szCs w:val="22"/>
          <w:lang w:val="hu-HU"/>
        </w:rPr>
        <w:t xml:space="preserve"> Vitabalans</w:t>
      </w:r>
      <w:r w:rsidR="00112AEA" w:rsidRPr="005570D9">
        <w:rPr>
          <w:szCs w:val="22"/>
          <w:lang w:val="hu-HU"/>
        </w:rPr>
        <w:t xml:space="preserve"> szedése előtt</w:t>
      </w:r>
    </w:p>
    <w:p w14:paraId="515D90E0" w14:textId="2315FF65" w:rsidR="001D29E6" w:rsidRPr="005570D9" w:rsidRDefault="00D03411" w:rsidP="00761397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5570D9">
        <w:rPr>
          <w:szCs w:val="22"/>
          <w:lang w:val="hu-HU"/>
        </w:rPr>
        <w:t>3.</w:t>
      </w:r>
      <w:r w:rsidRPr="005570D9">
        <w:rPr>
          <w:szCs w:val="22"/>
          <w:lang w:val="hu-HU"/>
        </w:rPr>
        <w:tab/>
      </w:r>
      <w:r w:rsidR="00112AEA" w:rsidRPr="005570D9">
        <w:rPr>
          <w:szCs w:val="22"/>
          <w:lang w:val="hu-HU"/>
        </w:rPr>
        <w:t xml:space="preserve">Hogyan kell szedni a </w:t>
      </w:r>
      <w:proofErr w:type="spellStart"/>
      <w:r w:rsidR="00194BEA" w:rsidRPr="005570D9">
        <w:rPr>
          <w:szCs w:val="22"/>
          <w:lang w:val="hu-HU"/>
        </w:rPr>
        <w:t>Melatonin</w:t>
      </w:r>
      <w:proofErr w:type="spellEnd"/>
      <w:r w:rsidR="00194BEA" w:rsidRPr="005570D9">
        <w:rPr>
          <w:szCs w:val="22"/>
          <w:lang w:val="hu-HU"/>
        </w:rPr>
        <w:t xml:space="preserve"> Vitabalans</w:t>
      </w:r>
      <w:r w:rsidR="00112AEA" w:rsidRPr="005570D9">
        <w:rPr>
          <w:szCs w:val="22"/>
          <w:lang w:val="hu-HU"/>
        </w:rPr>
        <w:t>-</w:t>
      </w:r>
      <w:proofErr w:type="spellStart"/>
      <w:r w:rsidR="009D7F88" w:rsidRPr="005570D9">
        <w:rPr>
          <w:szCs w:val="22"/>
          <w:lang w:val="hu-HU"/>
        </w:rPr>
        <w:t>o</w:t>
      </w:r>
      <w:r w:rsidR="00112AEA" w:rsidRPr="005570D9">
        <w:rPr>
          <w:szCs w:val="22"/>
          <w:lang w:val="hu-HU"/>
        </w:rPr>
        <w:t>t</w:t>
      </w:r>
      <w:proofErr w:type="spellEnd"/>
      <w:r w:rsidR="006C6312" w:rsidRPr="005570D9">
        <w:rPr>
          <w:szCs w:val="22"/>
          <w:lang w:val="hu-HU"/>
        </w:rPr>
        <w:t>?</w:t>
      </w:r>
    </w:p>
    <w:p w14:paraId="0D8BB91F" w14:textId="77777777" w:rsidR="001D29E6" w:rsidRPr="005570D9" w:rsidRDefault="001D29E6" w:rsidP="00761397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5570D9">
        <w:rPr>
          <w:szCs w:val="22"/>
          <w:lang w:val="hu-HU"/>
        </w:rPr>
        <w:t>4.</w:t>
      </w:r>
      <w:r w:rsidRPr="005570D9">
        <w:rPr>
          <w:szCs w:val="22"/>
          <w:lang w:val="hu-HU"/>
        </w:rPr>
        <w:tab/>
      </w:r>
      <w:r w:rsidR="006C6312" w:rsidRPr="005570D9">
        <w:rPr>
          <w:szCs w:val="22"/>
          <w:lang w:val="hu-HU"/>
        </w:rPr>
        <w:t>Lehetséges mellékhatások</w:t>
      </w:r>
    </w:p>
    <w:p w14:paraId="44498246" w14:textId="4CA2A1D3" w:rsidR="001D29E6" w:rsidRPr="005570D9" w:rsidRDefault="006C6312" w:rsidP="00761397">
      <w:pPr>
        <w:numPr>
          <w:ilvl w:val="0"/>
          <w:numId w:val="9"/>
        </w:numPr>
        <w:spacing w:line="240" w:lineRule="auto"/>
        <w:ind w:right="-29"/>
        <w:rPr>
          <w:szCs w:val="22"/>
          <w:lang w:val="hu-HU"/>
        </w:rPr>
      </w:pPr>
      <w:r w:rsidRPr="005570D9">
        <w:rPr>
          <w:szCs w:val="22"/>
          <w:lang w:val="hu-HU"/>
        </w:rPr>
        <w:t xml:space="preserve">Hogyan kell a </w:t>
      </w:r>
      <w:proofErr w:type="spellStart"/>
      <w:r w:rsidR="00194BEA" w:rsidRPr="005570D9">
        <w:rPr>
          <w:szCs w:val="22"/>
          <w:lang w:val="hu-HU"/>
        </w:rPr>
        <w:t>Melatonin</w:t>
      </w:r>
      <w:proofErr w:type="spellEnd"/>
      <w:r w:rsidR="00194BEA" w:rsidRPr="005570D9">
        <w:rPr>
          <w:szCs w:val="22"/>
          <w:lang w:val="hu-HU"/>
        </w:rPr>
        <w:t xml:space="preserve"> Vitabalans</w:t>
      </w:r>
      <w:r w:rsidRPr="005570D9">
        <w:rPr>
          <w:szCs w:val="22"/>
          <w:lang w:val="hu-HU"/>
        </w:rPr>
        <w:t>-</w:t>
      </w:r>
      <w:proofErr w:type="spellStart"/>
      <w:r w:rsidR="009D7F88" w:rsidRPr="005570D9">
        <w:rPr>
          <w:szCs w:val="22"/>
          <w:lang w:val="hu-HU"/>
        </w:rPr>
        <w:t>o</w:t>
      </w:r>
      <w:r w:rsidRPr="005570D9">
        <w:rPr>
          <w:szCs w:val="22"/>
          <w:lang w:val="hu-HU"/>
        </w:rPr>
        <w:t>t</w:t>
      </w:r>
      <w:proofErr w:type="spellEnd"/>
      <w:r w:rsidRPr="005570D9">
        <w:rPr>
          <w:szCs w:val="22"/>
          <w:lang w:val="hu-HU"/>
        </w:rPr>
        <w:t xml:space="preserve"> tárolni?</w:t>
      </w:r>
    </w:p>
    <w:p w14:paraId="5317911E" w14:textId="77777777" w:rsidR="001D29E6" w:rsidRPr="005570D9" w:rsidRDefault="001D29E6" w:rsidP="00761397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5570D9">
        <w:rPr>
          <w:szCs w:val="22"/>
          <w:lang w:val="hu-HU"/>
        </w:rPr>
        <w:t>6.</w:t>
      </w:r>
      <w:r w:rsidRPr="005570D9">
        <w:rPr>
          <w:szCs w:val="22"/>
          <w:lang w:val="hu-HU"/>
        </w:rPr>
        <w:tab/>
      </w:r>
      <w:r w:rsidR="006C6312" w:rsidRPr="005570D9">
        <w:rPr>
          <w:szCs w:val="22"/>
          <w:lang w:val="hu-HU"/>
        </w:rPr>
        <w:t>A csomagolás tartalma és egyéb információk</w:t>
      </w:r>
    </w:p>
    <w:p w14:paraId="4A2715FF" w14:textId="77777777" w:rsidR="001D29E6" w:rsidRPr="005570D9" w:rsidRDefault="001D29E6" w:rsidP="0076139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883B944" w14:textId="77777777" w:rsidR="001D29E6" w:rsidRPr="005570D9" w:rsidRDefault="001D29E6" w:rsidP="0076139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067598B" w14:textId="1626FA5D" w:rsidR="001D29E6" w:rsidRPr="005570D9" w:rsidRDefault="006C6312" w:rsidP="00761397">
      <w:pPr>
        <w:numPr>
          <w:ilvl w:val="0"/>
          <w:numId w:val="25"/>
        </w:numPr>
        <w:tabs>
          <w:tab w:val="clear" w:pos="570"/>
        </w:tabs>
        <w:spacing w:line="240" w:lineRule="auto"/>
        <w:ind w:right="-2"/>
        <w:rPr>
          <w:b/>
          <w:bCs/>
          <w:szCs w:val="22"/>
          <w:lang w:val="hu-HU"/>
        </w:rPr>
      </w:pPr>
      <w:r w:rsidRPr="005570D9">
        <w:rPr>
          <w:b/>
          <w:bCs/>
          <w:szCs w:val="22"/>
          <w:lang w:val="hu-HU"/>
        </w:rPr>
        <w:t xml:space="preserve">Milyen típusú gyógyszer a </w:t>
      </w:r>
      <w:proofErr w:type="spellStart"/>
      <w:r w:rsidR="00194BEA" w:rsidRPr="005570D9">
        <w:rPr>
          <w:b/>
          <w:bCs/>
          <w:szCs w:val="22"/>
          <w:lang w:val="hu-HU"/>
        </w:rPr>
        <w:t>Melatonin</w:t>
      </w:r>
      <w:proofErr w:type="spellEnd"/>
      <w:r w:rsidR="00194BEA" w:rsidRPr="005570D9">
        <w:rPr>
          <w:b/>
          <w:bCs/>
          <w:szCs w:val="22"/>
          <w:lang w:val="hu-HU"/>
        </w:rPr>
        <w:t xml:space="preserve"> Vitabalans</w:t>
      </w:r>
      <w:r w:rsidRPr="005570D9">
        <w:rPr>
          <w:b/>
          <w:bCs/>
          <w:szCs w:val="22"/>
          <w:lang w:val="hu-HU"/>
        </w:rPr>
        <w:t xml:space="preserve"> és milyen betegségek esetén alkalmazható?</w:t>
      </w:r>
    </w:p>
    <w:p w14:paraId="27E2FC4B" w14:textId="77777777" w:rsidR="00C225B6" w:rsidRPr="005570D9" w:rsidRDefault="00C225B6" w:rsidP="0076139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9F59812" w14:textId="16A420DC" w:rsidR="00211F4D" w:rsidRPr="005570D9" w:rsidRDefault="00615790" w:rsidP="00761397">
      <w:pPr>
        <w:tabs>
          <w:tab w:val="clear" w:pos="567"/>
        </w:tabs>
        <w:spacing w:line="240" w:lineRule="auto"/>
        <w:ind w:right="-2"/>
        <w:rPr>
          <w:spacing w:val="-4"/>
          <w:szCs w:val="22"/>
          <w:lang w:val="hu-HU"/>
        </w:rPr>
      </w:pPr>
      <w:bookmarkStart w:id="2" w:name="_Hlk56684671"/>
      <w:r w:rsidRPr="005570D9">
        <w:rPr>
          <w:spacing w:val="-4"/>
          <w:szCs w:val="22"/>
          <w:lang w:val="hu-HU"/>
        </w:rPr>
        <w:t>A</w:t>
      </w:r>
      <w:r w:rsidR="00A47EEC" w:rsidRPr="005570D9">
        <w:rPr>
          <w:spacing w:val="-4"/>
          <w:szCs w:val="22"/>
          <w:lang w:val="hu-HU"/>
        </w:rPr>
        <w:t xml:space="preserve"> </w:t>
      </w:r>
      <w:proofErr w:type="spellStart"/>
      <w:r w:rsidR="00194BEA" w:rsidRPr="005570D9">
        <w:rPr>
          <w:spacing w:val="-4"/>
          <w:szCs w:val="22"/>
          <w:lang w:val="hu-HU"/>
        </w:rPr>
        <w:t>Melatonin</w:t>
      </w:r>
      <w:proofErr w:type="spellEnd"/>
      <w:r w:rsidR="00194BEA" w:rsidRPr="005570D9">
        <w:rPr>
          <w:spacing w:val="-4"/>
          <w:szCs w:val="22"/>
          <w:lang w:val="hu-HU"/>
        </w:rPr>
        <w:t xml:space="preserve"> Vitabalans</w:t>
      </w:r>
      <w:r w:rsidRPr="005570D9">
        <w:rPr>
          <w:spacing w:val="-4"/>
          <w:szCs w:val="22"/>
          <w:lang w:val="hu-HU"/>
        </w:rPr>
        <w:t xml:space="preserve"> hatóanyaga</w:t>
      </w:r>
      <w:r w:rsidR="00A47EEC" w:rsidRPr="005570D9">
        <w:rPr>
          <w:spacing w:val="-4"/>
          <w:szCs w:val="22"/>
          <w:lang w:val="hu-HU"/>
        </w:rPr>
        <w:t>,</w:t>
      </w:r>
      <w:r w:rsidRPr="005570D9">
        <w:rPr>
          <w:spacing w:val="-4"/>
          <w:szCs w:val="22"/>
          <w:lang w:val="hu-HU"/>
        </w:rPr>
        <w:t xml:space="preserve"> a</w:t>
      </w:r>
      <w:r w:rsidR="00A47EEC" w:rsidRPr="005570D9">
        <w:rPr>
          <w:spacing w:val="-4"/>
          <w:szCs w:val="22"/>
          <w:lang w:val="hu-HU"/>
        </w:rPr>
        <w:t xml:space="preserve"> </w:t>
      </w:r>
      <w:proofErr w:type="spellStart"/>
      <w:r w:rsidR="00A47EEC" w:rsidRPr="005570D9">
        <w:rPr>
          <w:spacing w:val="-4"/>
          <w:szCs w:val="22"/>
          <w:lang w:val="hu-HU"/>
        </w:rPr>
        <w:t>melatonin</w:t>
      </w:r>
      <w:proofErr w:type="spellEnd"/>
      <w:r w:rsidR="00A47EEC" w:rsidRPr="005570D9">
        <w:rPr>
          <w:spacing w:val="-4"/>
          <w:szCs w:val="22"/>
          <w:lang w:val="hu-HU"/>
        </w:rPr>
        <w:t xml:space="preserve">, </w:t>
      </w:r>
      <w:r w:rsidRPr="005570D9">
        <w:rPr>
          <w:spacing w:val="-4"/>
          <w:szCs w:val="22"/>
          <w:lang w:val="hu-HU"/>
        </w:rPr>
        <w:t xml:space="preserve">a szervezet által termelt </w:t>
      </w:r>
      <w:r w:rsidR="0041145E" w:rsidRPr="005570D9">
        <w:rPr>
          <w:spacing w:val="-4"/>
          <w:szCs w:val="22"/>
          <w:lang w:val="hu-HU"/>
        </w:rPr>
        <w:t xml:space="preserve">természetes </w:t>
      </w:r>
      <w:r w:rsidRPr="005570D9">
        <w:rPr>
          <w:spacing w:val="-4"/>
          <w:szCs w:val="22"/>
          <w:lang w:val="hu-HU"/>
        </w:rPr>
        <w:t>hormonok családjába tartozik</w:t>
      </w:r>
      <w:r w:rsidR="00A47EEC" w:rsidRPr="005570D9">
        <w:rPr>
          <w:spacing w:val="-4"/>
          <w:szCs w:val="22"/>
          <w:lang w:val="hu-HU"/>
        </w:rPr>
        <w:t>.</w:t>
      </w:r>
    </w:p>
    <w:bookmarkEnd w:id="2"/>
    <w:p w14:paraId="1CFC106C" w14:textId="77777777" w:rsidR="00A842D5" w:rsidRPr="005570D9" w:rsidRDefault="00A842D5" w:rsidP="00912BDD">
      <w:pPr>
        <w:pStyle w:val="Normln1"/>
        <w:tabs>
          <w:tab w:val="clear" w:pos="567"/>
        </w:tabs>
        <w:ind w:right="-2"/>
        <w:rPr>
          <w:lang w:val="hu-HU"/>
        </w:rPr>
      </w:pPr>
      <w:r w:rsidRPr="005570D9">
        <w:rPr>
          <w:lang w:val="hu-HU"/>
        </w:rPr>
        <w:t xml:space="preserve">A </w:t>
      </w:r>
      <w:proofErr w:type="spellStart"/>
      <w:r w:rsidRPr="005570D9">
        <w:rPr>
          <w:lang w:val="hu-HU"/>
        </w:rPr>
        <w:t>melatonin</w:t>
      </w:r>
      <w:proofErr w:type="spellEnd"/>
      <w:r w:rsidRPr="005570D9">
        <w:rPr>
          <w:lang w:val="hu-HU"/>
        </w:rPr>
        <w:t xml:space="preserve"> segít szabályozni a szervezet nappali és éjszakai ritmusát.</w:t>
      </w:r>
    </w:p>
    <w:p w14:paraId="43CA154D" w14:textId="77777777" w:rsidR="00A842D5" w:rsidRPr="005570D9" w:rsidRDefault="00A842D5" w:rsidP="00912BDD">
      <w:pPr>
        <w:pStyle w:val="Normln1"/>
        <w:tabs>
          <w:tab w:val="clear" w:pos="567"/>
        </w:tabs>
        <w:ind w:right="-2"/>
        <w:rPr>
          <w:lang w:val="hu-HU"/>
        </w:rPr>
      </w:pPr>
    </w:p>
    <w:p w14:paraId="55DA3DCA" w14:textId="77777777" w:rsidR="00A842D5" w:rsidRPr="005570D9" w:rsidRDefault="00A842D5" w:rsidP="00912BDD">
      <w:pPr>
        <w:pStyle w:val="Normln1"/>
        <w:tabs>
          <w:tab w:val="clear" w:pos="567"/>
        </w:tabs>
        <w:ind w:right="-2"/>
        <w:rPr>
          <w:lang w:val="hu-HU"/>
        </w:rPr>
      </w:pPr>
      <w:r w:rsidRPr="005570D9">
        <w:rPr>
          <w:lang w:val="hu-HU"/>
        </w:rPr>
        <w:t xml:space="preserve">A </w:t>
      </w:r>
      <w:proofErr w:type="spellStart"/>
      <w:r w:rsidRPr="005570D9">
        <w:rPr>
          <w:lang w:val="hu-HU"/>
        </w:rPr>
        <w:t>Melatonin</w:t>
      </w:r>
      <w:proofErr w:type="spellEnd"/>
      <w:r w:rsidRPr="005570D9">
        <w:rPr>
          <w:lang w:val="hu-HU"/>
        </w:rPr>
        <w:t xml:space="preserve"> Vitabalans alkalmazási területei:</w:t>
      </w:r>
    </w:p>
    <w:p w14:paraId="05954811" w14:textId="2341952F" w:rsidR="00A842D5" w:rsidRPr="005570D9" w:rsidRDefault="0041145E" w:rsidP="0041145E">
      <w:pPr>
        <w:pStyle w:val="Normln1"/>
        <w:numPr>
          <w:ilvl w:val="0"/>
          <w:numId w:val="41"/>
        </w:numPr>
        <w:tabs>
          <w:tab w:val="clear" w:pos="567"/>
        </w:tabs>
        <w:ind w:right="-2"/>
        <w:rPr>
          <w:lang w:val="hu-HU"/>
        </w:rPr>
      </w:pPr>
      <w:r>
        <w:rPr>
          <w:lang w:val="hu-HU"/>
        </w:rPr>
        <w:t>f</w:t>
      </w:r>
      <w:r w:rsidR="00A842D5" w:rsidRPr="005570D9">
        <w:rPr>
          <w:lang w:val="hu-HU"/>
        </w:rPr>
        <w:t>elnőtteknél a</w:t>
      </w:r>
      <w:r>
        <w:rPr>
          <w:lang w:val="hu-HU"/>
        </w:rPr>
        <w:t>z úgynevezett</w:t>
      </w:r>
      <w:r w:rsidR="00A842D5" w:rsidRPr="005570D9">
        <w:rPr>
          <w:lang w:val="hu-HU"/>
        </w:rPr>
        <w:t xml:space="preserve"> </w:t>
      </w:r>
      <w:r>
        <w:rPr>
          <w:lang w:val="hu-HU"/>
        </w:rPr>
        <w:t>„</w:t>
      </w:r>
      <w:proofErr w:type="spellStart"/>
      <w:r w:rsidR="00A842D5" w:rsidRPr="005570D9">
        <w:rPr>
          <w:lang w:val="hu-HU"/>
        </w:rPr>
        <w:t>jet</w:t>
      </w:r>
      <w:proofErr w:type="spellEnd"/>
      <w:r w:rsidR="00E14B2E">
        <w:rPr>
          <w:lang w:val="hu-HU"/>
        </w:rPr>
        <w:t xml:space="preserve"> </w:t>
      </w:r>
      <w:proofErr w:type="spellStart"/>
      <w:r w:rsidR="00A842D5" w:rsidRPr="005570D9">
        <w:rPr>
          <w:lang w:val="hu-HU"/>
        </w:rPr>
        <w:t>lag</w:t>
      </w:r>
      <w:proofErr w:type="spellEnd"/>
      <w:r>
        <w:rPr>
          <w:lang w:val="hu-HU"/>
        </w:rPr>
        <w:t>”</w:t>
      </w:r>
      <w:r w:rsidR="00A842D5" w:rsidRPr="005570D9">
        <w:rPr>
          <w:lang w:val="hu-HU"/>
        </w:rPr>
        <w:t xml:space="preserve"> rövid távú kezelése. A </w:t>
      </w:r>
      <w:r>
        <w:rPr>
          <w:lang w:val="hu-HU"/>
        </w:rPr>
        <w:t>„</w:t>
      </w:r>
      <w:proofErr w:type="spellStart"/>
      <w:r w:rsidR="00A842D5" w:rsidRPr="005570D9">
        <w:rPr>
          <w:lang w:val="hu-HU"/>
        </w:rPr>
        <w:t>jet</w:t>
      </w:r>
      <w:proofErr w:type="spellEnd"/>
      <w:r w:rsidR="00E14B2E">
        <w:rPr>
          <w:lang w:val="hu-HU"/>
        </w:rPr>
        <w:t xml:space="preserve"> </w:t>
      </w:r>
      <w:proofErr w:type="spellStart"/>
      <w:r w:rsidR="00A842D5" w:rsidRPr="005570D9">
        <w:rPr>
          <w:lang w:val="hu-HU"/>
        </w:rPr>
        <w:t>lag</w:t>
      </w:r>
      <w:proofErr w:type="spellEnd"/>
      <w:r>
        <w:rPr>
          <w:lang w:val="hu-HU"/>
        </w:rPr>
        <w:t>”</w:t>
      </w:r>
      <w:r w:rsidR="00A842D5" w:rsidRPr="005570D9">
        <w:rPr>
          <w:lang w:val="hu-HU"/>
        </w:rPr>
        <w:t xml:space="preserve"> az időzónák közötti utazás során az időeltolódás miatt jelentkező tüneteket jelenti.</w:t>
      </w:r>
    </w:p>
    <w:p w14:paraId="4478FBB3" w14:textId="2604F6EE" w:rsidR="00A842D5" w:rsidRPr="005570D9" w:rsidRDefault="0041145E" w:rsidP="0041145E">
      <w:pPr>
        <w:pStyle w:val="Normln1"/>
        <w:numPr>
          <w:ilvl w:val="0"/>
          <w:numId w:val="41"/>
        </w:numPr>
        <w:tabs>
          <w:tab w:val="clear" w:pos="567"/>
        </w:tabs>
        <w:ind w:right="-2"/>
        <w:rPr>
          <w:lang w:val="hu-HU"/>
        </w:rPr>
      </w:pPr>
      <w:r>
        <w:rPr>
          <w:lang w:val="hu-HU"/>
        </w:rPr>
        <w:t xml:space="preserve">a </w:t>
      </w:r>
      <w:r>
        <w:t>figyelemhiányos hiperaktivitás-zavarban (</w:t>
      </w:r>
      <w:r w:rsidR="00A842D5" w:rsidRPr="005570D9">
        <w:rPr>
          <w:lang w:val="hu-HU"/>
        </w:rPr>
        <w:t>ADHD</w:t>
      </w:r>
      <w:r>
        <w:rPr>
          <w:lang w:val="hu-HU"/>
        </w:rPr>
        <w:t>) szenvedő</w:t>
      </w:r>
      <w:r w:rsidR="00A842D5" w:rsidRPr="005570D9">
        <w:rPr>
          <w:lang w:val="hu-HU"/>
        </w:rPr>
        <w:t xml:space="preserve"> gyermekek és serdülők (6–17 évesek) álmatlansága, amennyiben </w:t>
      </w:r>
      <w:r w:rsidR="00A842D5" w:rsidRPr="0041145E">
        <w:rPr>
          <w:lang w:val="hu-HU"/>
        </w:rPr>
        <w:t>más egészséges alvási szokások nem bizonyultak elég hatékonynak</w:t>
      </w:r>
      <w:r w:rsidR="00A842D5" w:rsidRPr="005570D9">
        <w:rPr>
          <w:lang w:val="hu-HU"/>
        </w:rPr>
        <w:t>.</w:t>
      </w:r>
    </w:p>
    <w:p w14:paraId="725080E7" w14:textId="705CC84F" w:rsidR="004A0D4F" w:rsidRPr="005570D9" w:rsidRDefault="004A0D4F" w:rsidP="0041145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56E1F19" w14:textId="3096E31A" w:rsidR="00F52D73" w:rsidRPr="005570D9" w:rsidRDefault="00F52D73" w:rsidP="00BB5E5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CABBB41" w14:textId="529479C7" w:rsidR="001D29E6" w:rsidRPr="005570D9" w:rsidRDefault="002A1C85" w:rsidP="00BB5E5D">
      <w:pPr>
        <w:numPr>
          <w:ilvl w:val="0"/>
          <w:numId w:val="24"/>
        </w:numPr>
        <w:tabs>
          <w:tab w:val="clear" w:pos="570"/>
        </w:tabs>
        <w:spacing w:line="240" w:lineRule="auto"/>
        <w:ind w:right="-2"/>
        <w:rPr>
          <w:b/>
          <w:bCs/>
          <w:szCs w:val="22"/>
          <w:lang w:val="hu-HU"/>
        </w:rPr>
      </w:pPr>
      <w:r w:rsidRPr="005570D9">
        <w:rPr>
          <w:b/>
          <w:bCs/>
          <w:szCs w:val="22"/>
          <w:lang w:val="hu-HU"/>
        </w:rPr>
        <w:t xml:space="preserve">Tudnivalók a </w:t>
      </w:r>
      <w:proofErr w:type="spellStart"/>
      <w:r w:rsidR="00194BEA" w:rsidRPr="005570D9">
        <w:rPr>
          <w:b/>
          <w:bCs/>
          <w:szCs w:val="22"/>
          <w:lang w:val="hu-HU"/>
        </w:rPr>
        <w:t>Melatonin</w:t>
      </w:r>
      <w:proofErr w:type="spellEnd"/>
      <w:r w:rsidR="00194BEA" w:rsidRPr="005570D9">
        <w:rPr>
          <w:b/>
          <w:bCs/>
          <w:szCs w:val="22"/>
          <w:lang w:val="hu-HU"/>
        </w:rPr>
        <w:t xml:space="preserve"> Vitabalans</w:t>
      </w:r>
      <w:r w:rsidRPr="005570D9">
        <w:rPr>
          <w:b/>
          <w:bCs/>
          <w:szCs w:val="22"/>
          <w:lang w:val="hu-HU"/>
        </w:rPr>
        <w:t xml:space="preserve"> szedése előtt</w:t>
      </w:r>
    </w:p>
    <w:p w14:paraId="233B76CB" w14:textId="77777777" w:rsidR="001D29E6" w:rsidRPr="005570D9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B491CD8" w14:textId="10C1CE92" w:rsidR="001D29E6" w:rsidRPr="005570D9" w:rsidRDefault="00924F55" w:rsidP="00BB5E5D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  <w:r w:rsidRPr="005570D9">
        <w:rPr>
          <w:b/>
          <w:szCs w:val="22"/>
          <w:lang w:val="hu-HU"/>
        </w:rPr>
        <w:t>Ne szedje a</w:t>
      </w:r>
      <w:r w:rsidR="00F94414" w:rsidRPr="005570D9">
        <w:rPr>
          <w:b/>
          <w:szCs w:val="22"/>
          <w:lang w:val="hu-HU"/>
        </w:rPr>
        <w:t xml:space="preserve"> </w:t>
      </w:r>
      <w:proofErr w:type="spellStart"/>
      <w:r w:rsidR="00194BEA" w:rsidRPr="005570D9">
        <w:rPr>
          <w:b/>
          <w:szCs w:val="22"/>
          <w:lang w:val="hu-HU"/>
        </w:rPr>
        <w:t>Melatonin</w:t>
      </w:r>
      <w:proofErr w:type="spellEnd"/>
      <w:r w:rsidR="00194BEA" w:rsidRPr="005570D9">
        <w:rPr>
          <w:b/>
          <w:szCs w:val="22"/>
          <w:lang w:val="hu-HU"/>
        </w:rPr>
        <w:t xml:space="preserve"> Vitabalans</w:t>
      </w:r>
      <w:r w:rsidRPr="005570D9">
        <w:rPr>
          <w:b/>
          <w:szCs w:val="22"/>
          <w:lang w:val="hu-HU"/>
        </w:rPr>
        <w:t>-</w:t>
      </w:r>
      <w:proofErr w:type="spellStart"/>
      <w:r w:rsidR="009D7F88" w:rsidRPr="005570D9">
        <w:rPr>
          <w:b/>
          <w:szCs w:val="22"/>
          <w:lang w:val="hu-HU"/>
        </w:rPr>
        <w:t>o</w:t>
      </w:r>
      <w:r w:rsidRPr="005570D9">
        <w:rPr>
          <w:b/>
          <w:szCs w:val="22"/>
          <w:lang w:val="hu-HU"/>
        </w:rPr>
        <w:t>t</w:t>
      </w:r>
      <w:proofErr w:type="spellEnd"/>
      <w:r w:rsidR="003B3D77" w:rsidRPr="005570D9">
        <w:rPr>
          <w:b/>
          <w:szCs w:val="22"/>
          <w:lang w:val="hu-HU"/>
        </w:rPr>
        <w:t>:</w:t>
      </w:r>
    </w:p>
    <w:p w14:paraId="7EE44ECD" w14:textId="77777777" w:rsidR="001D29E6" w:rsidRPr="005570D9" w:rsidRDefault="000D6C3B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5570D9">
        <w:rPr>
          <w:szCs w:val="22"/>
          <w:lang w:val="hu-HU"/>
        </w:rPr>
        <w:t>-</w:t>
      </w:r>
      <w:r w:rsidRPr="005570D9">
        <w:rPr>
          <w:szCs w:val="22"/>
          <w:lang w:val="hu-HU"/>
        </w:rPr>
        <w:tab/>
      </w:r>
      <w:r w:rsidR="00DD3CD9" w:rsidRPr="005570D9">
        <w:rPr>
          <w:szCs w:val="22"/>
          <w:lang w:val="hu-HU"/>
        </w:rPr>
        <w:t>ha allergiás a</w:t>
      </w:r>
      <w:r w:rsidRPr="005570D9">
        <w:rPr>
          <w:szCs w:val="22"/>
          <w:lang w:val="hu-HU"/>
        </w:rPr>
        <w:t xml:space="preserve"> </w:t>
      </w:r>
      <w:proofErr w:type="spellStart"/>
      <w:r w:rsidR="007A2F19" w:rsidRPr="005570D9">
        <w:rPr>
          <w:szCs w:val="22"/>
          <w:lang w:val="hu-HU"/>
        </w:rPr>
        <w:t>melatonin</w:t>
      </w:r>
      <w:r w:rsidR="00DD3CD9" w:rsidRPr="005570D9">
        <w:rPr>
          <w:szCs w:val="22"/>
          <w:lang w:val="hu-HU"/>
        </w:rPr>
        <w:t>ra</w:t>
      </w:r>
      <w:proofErr w:type="spellEnd"/>
      <w:r w:rsidR="001D29E6" w:rsidRPr="005570D9">
        <w:rPr>
          <w:szCs w:val="22"/>
          <w:lang w:val="hu-HU"/>
        </w:rPr>
        <w:t xml:space="preserve"> </w:t>
      </w:r>
      <w:r w:rsidR="00DD3CD9" w:rsidRPr="005570D9">
        <w:rPr>
          <w:szCs w:val="22"/>
          <w:lang w:val="hu-HU"/>
        </w:rPr>
        <w:t>vagy a gyógyszer (6. pontban felsorolt) egyéb összetevőjére</w:t>
      </w:r>
      <w:r w:rsidRPr="005570D9">
        <w:rPr>
          <w:szCs w:val="22"/>
          <w:lang w:val="hu-HU"/>
        </w:rPr>
        <w:t>.</w:t>
      </w:r>
    </w:p>
    <w:p w14:paraId="17B0017E" w14:textId="77777777" w:rsidR="001D29E6" w:rsidRPr="005570D9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635EB5B" w14:textId="77777777" w:rsidR="001D29E6" w:rsidRPr="005570D9" w:rsidRDefault="00DD3CD9" w:rsidP="00DD3CD9">
      <w:pPr>
        <w:spacing w:line="240" w:lineRule="auto"/>
        <w:ind w:right="-2"/>
        <w:rPr>
          <w:b/>
          <w:bCs/>
          <w:szCs w:val="22"/>
          <w:lang w:val="hu-HU"/>
        </w:rPr>
      </w:pPr>
      <w:r w:rsidRPr="005570D9">
        <w:rPr>
          <w:b/>
          <w:bCs/>
          <w:szCs w:val="22"/>
          <w:lang w:val="hu-HU"/>
        </w:rPr>
        <w:t>Figyelmeztetések és óvintézkedések</w:t>
      </w:r>
    </w:p>
    <w:p w14:paraId="6027CC87" w14:textId="2781CD8C" w:rsidR="00A842D5" w:rsidRPr="005570D9" w:rsidRDefault="00A842D5" w:rsidP="00803200">
      <w:pPr>
        <w:pStyle w:val="Normln1"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5570D9">
        <w:rPr>
          <w:lang w:val="hu-HU"/>
        </w:rPr>
        <w:t xml:space="preserve">A </w:t>
      </w:r>
      <w:proofErr w:type="spellStart"/>
      <w:r w:rsidRPr="005570D9">
        <w:rPr>
          <w:lang w:val="hu-HU"/>
        </w:rPr>
        <w:t>Melatonin</w:t>
      </w:r>
      <w:proofErr w:type="spellEnd"/>
      <w:r w:rsidRPr="005570D9">
        <w:rPr>
          <w:lang w:val="hu-HU"/>
        </w:rPr>
        <w:t xml:space="preserve"> Vitabalans szedése előtt </w:t>
      </w:r>
      <w:r w:rsidR="0041145E">
        <w:rPr>
          <w:lang w:val="hu-HU"/>
        </w:rPr>
        <w:t>beszéljen</w:t>
      </w:r>
      <w:r w:rsidR="0041145E" w:rsidRPr="005570D9">
        <w:rPr>
          <w:lang w:val="hu-HU"/>
        </w:rPr>
        <w:t xml:space="preserve"> </w:t>
      </w:r>
      <w:r w:rsidR="0041145E">
        <w:rPr>
          <w:lang w:val="hu-HU"/>
        </w:rPr>
        <w:t>kezelő</w:t>
      </w:r>
      <w:r w:rsidRPr="005570D9">
        <w:rPr>
          <w:lang w:val="hu-HU"/>
        </w:rPr>
        <w:t>orvosával vagy gyógyszerészével, ha Ön</w:t>
      </w:r>
    </w:p>
    <w:p w14:paraId="409CDDC9" w14:textId="39B73978" w:rsidR="00A842D5" w:rsidRPr="005570D9" w:rsidRDefault="00A842D5" w:rsidP="001344E7">
      <w:pPr>
        <w:pStyle w:val="Normln1"/>
        <w:numPr>
          <w:ilvl w:val="0"/>
          <w:numId w:val="54"/>
        </w:numPr>
        <w:tabs>
          <w:tab w:val="clear" w:pos="567"/>
        </w:tabs>
        <w:spacing w:line="240" w:lineRule="auto"/>
        <w:ind w:left="426" w:right="-2" w:hanging="426"/>
        <w:rPr>
          <w:lang w:val="hu-HU"/>
        </w:rPr>
      </w:pPr>
      <w:r w:rsidRPr="005570D9">
        <w:rPr>
          <w:lang w:val="hu-HU"/>
        </w:rPr>
        <w:t>epilepsziában</w:t>
      </w:r>
      <w:r w:rsidR="0041145E">
        <w:rPr>
          <w:lang w:val="hu-HU"/>
        </w:rPr>
        <w:t xml:space="preserve"> szenved;</w:t>
      </w:r>
    </w:p>
    <w:p w14:paraId="097EA4AD" w14:textId="4524809E" w:rsidR="00A842D5" w:rsidRPr="005570D9" w:rsidRDefault="00A842D5" w:rsidP="001344E7">
      <w:pPr>
        <w:pStyle w:val="Normln1"/>
        <w:numPr>
          <w:ilvl w:val="0"/>
          <w:numId w:val="54"/>
        </w:numPr>
        <w:tabs>
          <w:tab w:val="clear" w:pos="567"/>
        </w:tabs>
        <w:spacing w:line="240" w:lineRule="auto"/>
        <w:ind w:left="426" w:right="-2" w:hanging="426"/>
        <w:rPr>
          <w:lang w:val="hu-HU"/>
        </w:rPr>
      </w:pPr>
      <w:r w:rsidRPr="005570D9">
        <w:rPr>
          <w:lang w:val="hu-HU"/>
        </w:rPr>
        <w:t>vesebetegségben</w:t>
      </w:r>
      <w:r w:rsidR="0041145E">
        <w:rPr>
          <w:lang w:val="hu-HU"/>
        </w:rPr>
        <w:t xml:space="preserve"> szenved;</w:t>
      </w:r>
    </w:p>
    <w:p w14:paraId="71F501B2" w14:textId="246706F1" w:rsidR="00A842D5" w:rsidRPr="005570D9" w:rsidRDefault="00A842D5" w:rsidP="001344E7">
      <w:pPr>
        <w:pStyle w:val="Normln1"/>
        <w:numPr>
          <w:ilvl w:val="0"/>
          <w:numId w:val="54"/>
        </w:numPr>
        <w:tabs>
          <w:tab w:val="clear" w:pos="567"/>
        </w:tabs>
        <w:spacing w:line="240" w:lineRule="auto"/>
        <w:ind w:left="426" w:right="-2" w:hanging="426"/>
        <w:rPr>
          <w:lang w:val="hu-HU"/>
        </w:rPr>
      </w:pPr>
      <w:r w:rsidRPr="005570D9">
        <w:rPr>
          <w:lang w:val="hu-HU"/>
        </w:rPr>
        <w:t>májbetegségben</w:t>
      </w:r>
      <w:r w:rsidR="0041145E">
        <w:rPr>
          <w:lang w:val="hu-HU"/>
        </w:rPr>
        <w:t xml:space="preserve"> szenved;</w:t>
      </w:r>
    </w:p>
    <w:p w14:paraId="09D8C180" w14:textId="597A9D34" w:rsidR="00A842D5" w:rsidRPr="005570D9" w:rsidRDefault="00A842D5" w:rsidP="001344E7">
      <w:pPr>
        <w:pStyle w:val="Normln1"/>
        <w:numPr>
          <w:ilvl w:val="0"/>
          <w:numId w:val="54"/>
        </w:numPr>
        <w:tabs>
          <w:tab w:val="clear" w:pos="567"/>
        </w:tabs>
        <w:spacing w:line="240" w:lineRule="auto"/>
        <w:ind w:left="426" w:right="-2" w:hanging="426"/>
        <w:rPr>
          <w:lang w:val="hu-HU"/>
        </w:rPr>
      </w:pPr>
      <w:r w:rsidRPr="005570D9">
        <w:rPr>
          <w:lang w:val="hu-HU"/>
        </w:rPr>
        <w:lastRenderedPageBreak/>
        <w:t>cukorbetegségben vagy csökkent glükóz</w:t>
      </w:r>
      <w:r w:rsidR="0041145E">
        <w:rPr>
          <w:lang w:val="hu-HU"/>
        </w:rPr>
        <w:t>-</w:t>
      </w:r>
      <w:r w:rsidRPr="005570D9">
        <w:rPr>
          <w:lang w:val="hu-HU"/>
        </w:rPr>
        <w:t>toleranciában szenved, mivel ez a gyógyszer növelheti a vércukorszintet</w:t>
      </w:r>
    </w:p>
    <w:p w14:paraId="4621CC32" w14:textId="6FF76505" w:rsidR="00A842D5" w:rsidRPr="005570D9" w:rsidRDefault="00A842D5" w:rsidP="001344E7">
      <w:pPr>
        <w:pStyle w:val="Normln1"/>
        <w:numPr>
          <w:ilvl w:val="0"/>
          <w:numId w:val="56"/>
        </w:numPr>
        <w:tabs>
          <w:tab w:val="clear" w:pos="567"/>
        </w:tabs>
        <w:spacing w:line="240" w:lineRule="auto"/>
        <w:ind w:left="426" w:right="-2" w:hanging="426"/>
        <w:rPr>
          <w:lang w:val="hu-HU"/>
        </w:rPr>
      </w:pPr>
      <w:r w:rsidRPr="005570D9">
        <w:rPr>
          <w:lang w:val="hu-HU"/>
        </w:rPr>
        <w:t xml:space="preserve">autoimmun betegségben </w:t>
      </w:r>
      <w:r w:rsidR="0041145E" w:rsidRPr="005570D9">
        <w:rPr>
          <w:lang w:val="hu-HU"/>
        </w:rPr>
        <w:t xml:space="preserve">szenved </w:t>
      </w:r>
      <w:r w:rsidRPr="005570D9">
        <w:rPr>
          <w:lang w:val="hu-HU"/>
        </w:rPr>
        <w:t>(amelyben a szervezetet a saját immunrendszere „támadja meg”).</w:t>
      </w:r>
    </w:p>
    <w:p w14:paraId="45D4856B" w14:textId="77777777" w:rsidR="00A842D5" w:rsidRPr="005570D9" w:rsidRDefault="00A842D5" w:rsidP="00803200">
      <w:pPr>
        <w:pStyle w:val="Normln1"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5570D9">
        <w:rPr>
          <w:lang w:val="hu-HU"/>
        </w:rPr>
        <w:t xml:space="preserve"> </w:t>
      </w:r>
    </w:p>
    <w:p w14:paraId="679852D5" w14:textId="77777777" w:rsidR="00A842D5" w:rsidRPr="005570D9" w:rsidRDefault="00A842D5" w:rsidP="00803200">
      <w:pPr>
        <w:pStyle w:val="Normln1"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5570D9">
        <w:rPr>
          <w:lang w:val="hu-HU"/>
        </w:rPr>
        <w:t xml:space="preserve">Ha májbetegségben, vesebetegségben vagy autoimmun betegségben szenved, a </w:t>
      </w:r>
      <w:proofErr w:type="spellStart"/>
      <w:r w:rsidRPr="005570D9">
        <w:rPr>
          <w:lang w:val="hu-HU"/>
        </w:rPr>
        <w:t>Melatonin</w:t>
      </w:r>
      <w:proofErr w:type="spellEnd"/>
      <w:r w:rsidRPr="005570D9">
        <w:rPr>
          <w:lang w:val="hu-HU"/>
        </w:rPr>
        <w:t xml:space="preserve"> Vitabalans alkalmazása nem ajánlott.</w:t>
      </w:r>
    </w:p>
    <w:p w14:paraId="50F77162" w14:textId="77777777" w:rsidR="00A842D5" w:rsidRPr="005570D9" w:rsidRDefault="00A842D5" w:rsidP="00803200">
      <w:pPr>
        <w:pStyle w:val="Normln1"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0BB0EEE0" w14:textId="58E6A475" w:rsidR="00A842D5" w:rsidRPr="005570D9" w:rsidRDefault="00A842D5" w:rsidP="00803200">
      <w:pPr>
        <w:pStyle w:val="Normln1"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5570D9">
        <w:rPr>
          <w:lang w:val="hu-HU"/>
        </w:rPr>
        <w:t xml:space="preserve">A fogamzóképes nőknek a kezelés alatt fogamzásgátlót kell használniuk. A </w:t>
      </w:r>
      <w:proofErr w:type="spellStart"/>
      <w:r w:rsidRPr="005570D9">
        <w:rPr>
          <w:lang w:val="hu-HU"/>
        </w:rPr>
        <w:t>Melatonin</w:t>
      </w:r>
      <w:proofErr w:type="spellEnd"/>
      <w:r w:rsidRPr="005570D9">
        <w:rPr>
          <w:lang w:val="hu-HU"/>
        </w:rPr>
        <w:t xml:space="preserve"> Vitabalans hatását azonban bizonyos fogamzásgátlók befolyásolhatják, lásd a</w:t>
      </w:r>
      <w:r w:rsidR="0041145E">
        <w:rPr>
          <w:lang w:val="hu-HU"/>
        </w:rPr>
        <w:t>z</w:t>
      </w:r>
      <w:r w:rsidRPr="005570D9">
        <w:rPr>
          <w:lang w:val="hu-HU"/>
        </w:rPr>
        <w:t xml:space="preserve"> „</w:t>
      </w:r>
      <w:r w:rsidR="0041145E">
        <w:rPr>
          <w:lang w:val="hu-HU"/>
        </w:rPr>
        <w:t>Egyéb</w:t>
      </w:r>
      <w:r w:rsidR="0041145E" w:rsidRPr="005570D9">
        <w:rPr>
          <w:lang w:val="hu-HU"/>
        </w:rPr>
        <w:t xml:space="preserve"> </w:t>
      </w:r>
      <w:r w:rsidRPr="005570D9">
        <w:rPr>
          <w:lang w:val="hu-HU"/>
        </w:rPr>
        <w:t xml:space="preserve">gyógyszerek és a </w:t>
      </w:r>
      <w:proofErr w:type="spellStart"/>
      <w:r w:rsidRPr="005570D9">
        <w:rPr>
          <w:lang w:val="hu-HU"/>
        </w:rPr>
        <w:t>Melatonin</w:t>
      </w:r>
      <w:proofErr w:type="spellEnd"/>
      <w:r w:rsidRPr="005570D9">
        <w:rPr>
          <w:lang w:val="hu-HU"/>
        </w:rPr>
        <w:t xml:space="preserve"> Vitabalans” című részt, </w:t>
      </w:r>
      <w:r w:rsidR="00620369">
        <w:rPr>
          <w:lang w:val="hu-HU"/>
        </w:rPr>
        <w:t>továbbá</w:t>
      </w:r>
      <w:r w:rsidR="00620369" w:rsidRPr="005570D9">
        <w:rPr>
          <w:lang w:val="hu-HU"/>
        </w:rPr>
        <w:t xml:space="preserve"> </w:t>
      </w:r>
      <w:r w:rsidR="00620369">
        <w:rPr>
          <w:lang w:val="hu-HU"/>
        </w:rPr>
        <w:t>kérjen tanácsot</w:t>
      </w:r>
      <w:r w:rsidRPr="005570D9">
        <w:rPr>
          <w:lang w:val="hu-HU"/>
        </w:rPr>
        <w:t xml:space="preserve"> </w:t>
      </w:r>
      <w:r w:rsidR="00620369">
        <w:rPr>
          <w:lang w:val="hu-HU"/>
        </w:rPr>
        <w:t>kezelő</w:t>
      </w:r>
      <w:r w:rsidRPr="005570D9">
        <w:rPr>
          <w:lang w:val="hu-HU"/>
        </w:rPr>
        <w:t>orvosától.</w:t>
      </w:r>
    </w:p>
    <w:p w14:paraId="29A1CC2F" w14:textId="1DC8B89B" w:rsidR="001D29E6" w:rsidRPr="005570D9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F22E258" w14:textId="77777777" w:rsidR="001654F8" w:rsidRPr="005570D9" w:rsidRDefault="00601E4B" w:rsidP="00BB5E5D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5570D9">
        <w:rPr>
          <w:b/>
          <w:bCs/>
          <w:szCs w:val="22"/>
          <w:lang w:val="hu-HU"/>
        </w:rPr>
        <w:t>Gyermekek és serdülők</w:t>
      </w:r>
    </w:p>
    <w:p w14:paraId="0DC9AE98" w14:textId="63D0C5BB" w:rsidR="0075092C" w:rsidRPr="005570D9" w:rsidRDefault="00A842D5" w:rsidP="00FE7F79">
      <w:pPr>
        <w:pStyle w:val="Jegyzetszveg"/>
        <w:rPr>
          <w:bCs/>
          <w:iCs/>
          <w:sz w:val="22"/>
          <w:szCs w:val="22"/>
          <w:lang w:val="hu-HU" w:eastAsia="sv-SE"/>
        </w:rPr>
      </w:pPr>
      <w:r w:rsidRPr="005570D9">
        <w:rPr>
          <w:bCs/>
          <w:iCs/>
          <w:sz w:val="22"/>
          <w:szCs w:val="22"/>
          <w:lang w:val="hu-HU" w:eastAsia="sv-SE"/>
        </w:rPr>
        <w:t xml:space="preserve">Ne adja ezt a gyógyszert 18 év alatti gyermekeknek vagy serdülőknek </w:t>
      </w:r>
      <w:r w:rsidR="00620369">
        <w:rPr>
          <w:bCs/>
          <w:iCs/>
          <w:sz w:val="22"/>
          <w:szCs w:val="22"/>
          <w:lang w:val="hu-HU" w:eastAsia="sv-SE"/>
        </w:rPr>
        <w:t>„</w:t>
      </w:r>
      <w:proofErr w:type="spellStart"/>
      <w:r w:rsidRPr="005570D9">
        <w:rPr>
          <w:bCs/>
          <w:iCs/>
          <w:sz w:val="22"/>
          <w:szCs w:val="22"/>
          <w:lang w:val="hu-HU" w:eastAsia="sv-SE"/>
        </w:rPr>
        <w:t>jet</w:t>
      </w:r>
      <w:proofErr w:type="spellEnd"/>
      <w:r w:rsidR="00E14B2E">
        <w:rPr>
          <w:bCs/>
          <w:iCs/>
          <w:sz w:val="22"/>
          <w:szCs w:val="22"/>
          <w:lang w:val="hu-HU" w:eastAsia="sv-SE"/>
        </w:rPr>
        <w:t xml:space="preserve"> </w:t>
      </w:r>
      <w:proofErr w:type="spellStart"/>
      <w:r w:rsidRPr="005570D9">
        <w:rPr>
          <w:bCs/>
          <w:iCs/>
          <w:sz w:val="22"/>
          <w:szCs w:val="22"/>
          <w:lang w:val="hu-HU" w:eastAsia="sv-SE"/>
        </w:rPr>
        <w:t>lag</w:t>
      </w:r>
      <w:proofErr w:type="spellEnd"/>
      <w:r w:rsidR="00620369">
        <w:rPr>
          <w:bCs/>
          <w:iCs/>
          <w:sz w:val="22"/>
          <w:szCs w:val="22"/>
          <w:lang w:val="hu-HU" w:eastAsia="sv-SE"/>
        </w:rPr>
        <w:t>”</w:t>
      </w:r>
      <w:r w:rsidRPr="005570D9">
        <w:rPr>
          <w:bCs/>
          <w:iCs/>
          <w:sz w:val="22"/>
          <w:szCs w:val="22"/>
          <w:lang w:val="hu-HU" w:eastAsia="sv-SE"/>
        </w:rPr>
        <w:t xml:space="preserve"> </w:t>
      </w:r>
      <w:r w:rsidR="00620369">
        <w:rPr>
          <w:bCs/>
          <w:iCs/>
          <w:sz w:val="22"/>
          <w:szCs w:val="22"/>
          <w:lang w:val="hu-HU" w:eastAsia="sv-SE"/>
        </w:rPr>
        <w:t>kezelésére</w:t>
      </w:r>
      <w:r w:rsidRPr="005570D9">
        <w:rPr>
          <w:bCs/>
          <w:iCs/>
          <w:sz w:val="22"/>
          <w:szCs w:val="22"/>
          <w:lang w:val="hu-HU" w:eastAsia="sv-SE"/>
        </w:rPr>
        <w:t xml:space="preserve">, mivel biztonságossága és </w:t>
      </w:r>
      <w:r w:rsidR="00620369">
        <w:rPr>
          <w:bCs/>
          <w:iCs/>
          <w:sz w:val="22"/>
          <w:szCs w:val="22"/>
          <w:lang w:val="hu-HU" w:eastAsia="sv-SE"/>
        </w:rPr>
        <w:t>hatásossága</w:t>
      </w:r>
      <w:r w:rsidR="00620369" w:rsidRPr="005570D9">
        <w:rPr>
          <w:bCs/>
          <w:iCs/>
          <w:sz w:val="22"/>
          <w:szCs w:val="22"/>
          <w:lang w:val="hu-HU" w:eastAsia="sv-SE"/>
        </w:rPr>
        <w:t xml:space="preserve"> </w:t>
      </w:r>
      <w:proofErr w:type="gramStart"/>
      <w:r w:rsidRPr="005570D9">
        <w:rPr>
          <w:bCs/>
          <w:iCs/>
          <w:sz w:val="22"/>
          <w:szCs w:val="22"/>
          <w:lang w:val="hu-HU" w:eastAsia="sv-SE"/>
        </w:rPr>
        <w:t>ezen</w:t>
      </w:r>
      <w:proofErr w:type="gramEnd"/>
      <w:r w:rsidRPr="005570D9">
        <w:rPr>
          <w:bCs/>
          <w:iCs/>
          <w:sz w:val="22"/>
          <w:szCs w:val="22"/>
          <w:lang w:val="hu-HU" w:eastAsia="sv-SE"/>
        </w:rPr>
        <w:t xml:space="preserve"> </w:t>
      </w:r>
      <w:r w:rsidR="00620369">
        <w:rPr>
          <w:bCs/>
          <w:iCs/>
          <w:sz w:val="22"/>
          <w:szCs w:val="22"/>
          <w:lang w:val="hu-HU" w:eastAsia="sv-SE"/>
        </w:rPr>
        <w:t>javallatra</w:t>
      </w:r>
      <w:r w:rsidR="00620369" w:rsidRPr="005570D9">
        <w:rPr>
          <w:bCs/>
          <w:iCs/>
          <w:sz w:val="22"/>
          <w:szCs w:val="22"/>
          <w:lang w:val="hu-HU" w:eastAsia="sv-SE"/>
        </w:rPr>
        <w:t xml:space="preserve"> </w:t>
      </w:r>
      <w:r w:rsidRPr="005570D9">
        <w:rPr>
          <w:bCs/>
          <w:iCs/>
          <w:sz w:val="22"/>
          <w:szCs w:val="22"/>
          <w:lang w:val="hu-HU" w:eastAsia="sv-SE"/>
        </w:rPr>
        <w:t xml:space="preserve">nem ismert. </w:t>
      </w:r>
    </w:p>
    <w:p w14:paraId="5B29118F" w14:textId="5B3E94F6" w:rsidR="00A842D5" w:rsidRPr="005570D9" w:rsidRDefault="00A842D5" w:rsidP="00FE7F79">
      <w:pPr>
        <w:pStyle w:val="Jegyzetszveg"/>
        <w:rPr>
          <w:bCs/>
          <w:iCs/>
          <w:szCs w:val="22"/>
          <w:lang w:val="hu-HU" w:eastAsia="sv-SE"/>
        </w:rPr>
      </w:pPr>
      <w:r w:rsidRPr="005570D9">
        <w:rPr>
          <w:bCs/>
          <w:iCs/>
          <w:sz w:val="22"/>
          <w:szCs w:val="22"/>
          <w:lang w:val="hu-HU" w:eastAsia="sv-SE"/>
        </w:rPr>
        <w:t xml:space="preserve">Ne adja ezt a gyógyszert 6 év alatti gyermekeknek, mivel biztonságossága és </w:t>
      </w:r>
      <w:r w:rsidR="00620369">
        <w:rPr>
          <w:bCs/>
          <w:iCs/>
          <w:sz w:val="22"/>
          <w:szCs w:val="22"/>
          <w:lang w:val="hu-HU" w:eastAsia="sv-SE"/>
        </w:rPr>
        <w:t>hatásossága</w:t>
      </w:r>
      <w:r w:rsidR="00620369" w:rsidRPr="005570D9">
        <w:rPr>
          <w:bCs/>
          <w:iCs/>
          <w:sz w:val="22"/>
          <w:szCs w:val="22"/>
          <w:lang w:val="hu-HU" w:eastAsia="sv-SE"/>
        </w:rPr>
        <w:t xml:space="preserve"> </w:t>
      </w:r>
      <w:r w:rsidRPr="005570D9">
        <w:rPr>
          <w:bCs/>
          <w:iCs/>
          <w:sz w:val="22"/>
          <w:szCs w:val="22"/>
          <w:lang w:val="hu-HU" w:eastAsia="sv-SE"/>
        </w:rPr>
        <w:t>nem ismert.</w:t>
      </w:r>
    </w:p>
    <w:p w14:paraId="405A4336" w14:textId="51938A84" w:rsidR="005F7B5B" w:rsidRPr="005570D9" w:rsidRDefault="005F7B5B" w:rsidP="00BB5E5D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</w:p>
    <w:p w14:paraId="61D13D71" w14:textId="57AA302E" w:rsidR="001D29E6" w:rsidRPr="005570D9" w:rsidRDefault="00D07942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570D9">
        <w:rPr>
          <w:b/>
          <w:bCs/>
          <w:szCs w:val="22"/>
          <w:lang w:val="hu-HU"/>
        </w:rPr>
        <w:t>Egyéb gyógyszerek és a</w:t>
      </w:r>
      <w:r w:rsidRPr="005570D9">
        <w:rPr>
          <w:b/>
          <w:szCs w:val="22"/>
          <w:lang w:val="hu-HU"/>
        </w:rPr>
        <w:t xml:space="preserve"> </w:t>
      </w:r>
      <w:proofErr w:type="spellStart"/>
      <w:r w:rsidR="00194BEA" w:rsidRPr="005570D9">
        <w:rPr>
          <w:b/>
          <w:szCs w:val="22"/>
          <w:lang w:val="hu-HU"/>
        </w:rPr>
        <w:t>Melatonin</w:t>
      </w:r>
      <w:proofErr w:type="spellEnd"/>
      <w:r w:rsidR="00194BEA" w:rsidRPr="005570D9">
        <w:rPr>
          <w:b/>
          <w:szCs w:val="22"/>
          <w:lang w:val="hu-HU"/>
        </w:rPr>
        <w:t xml:space="preserve"> Vitabalans</w:t>
      </w:r>
    </w:p>
    <w:p w14:paraId="332EF530" w14:textId="77777777" w:rsidR="001D29E6" w:rsidRPr="005570D9" w:rsidRDefault="00AC2FF4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570D9">
        <w:rPr>
          <w:szCs w:val="22"/>
          <w:lang w:val="hu-HU"/>
        </w:rPr>
        <w:t>Feltétlenül tájékoztassa kezelőorvosát vagy gyógyszerészét a jelenleg vagy nemrégiben szedett, valamint szedni tervezett egyéb gyógyszereiről</w:t>
      </w:r>
      <w:r w:rsidR="00124FFE" w:rsidRPr="005570D9">
        <w:rPr>
          <w:szCs w:val="22"/>
          <w:lang w:val="hu-HU"/>
        </w:rPr>
        <w:t xml:space="preserve">. </w:t>
      </w:r>
      <w:r w:rsidRPr="005570D9">
        <w:rPr>
          <w:szCs w:val="22"/>
          <w:lang w:val="hu-HU"/>
        </w:rPr>
        <w:t xml:space="preserve">Ezek a </w:t>
      </w:r>
      <w:r w:rsidRPr="005570D9">
        <w:rPr>
          <w:bCs/>
          <w:iCs/>
          <w:szCs w:val="22"/>
          <w:lang w:val="hu-HU"/>
        </w:rPr>
        <w:t>gyógyszerek a következők lehetnek</w:t>
      </w:r>
      <w:r w:rsidR="00124FFE" w:rsidRPr="005570D9">
        <w:rPr>
          <w:szCs w:val="22"/>
          <w:lang w:val="hu-HU"/>
        </w:rPr>
        <w:t>:</w:t>
      </w:r>
    </w:p>
    <w:p w14:paraId="002DE334" w14:textId="77777777" w:rsidR="00114AD5" w:rsidRPr="005570D9" w:rsidRDefault="00114AD5" w:rsidP="00114AD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EB38015" w14:textId="5AAD7167" w:rsidR="00A842D5" w:rsidRPr="00620369" w:rsidRDefault="00A842D5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hanging="426"/>
        <w:rPr>
          <w:szCs w:val="22"/>
          <w:lang w:val="hu-HU"/>
        </w:rPr>
      </w:pPr>
      <w:proofErr w:type="spellStart"/>
      <w:r w:rsidRPr="00620369">
        <w:rPr>
          <w:szCs w:val="22"/>
          <w:lang w:val="hu-HU"/>
        </w:rPr>
        <w:t>Fluvoxamin</w:t>
      </w:r>
      <w:proofErr w:type="spellEnd"/>
      <w:r w:rsidRPr="00620369">
        <w:rPr>
          <w:szCs w:val="22"/>
          <w:lang w:val="hu-HU"/>
        </w:rPr>
        <w:t xml:space="preserve"> (depresszió és rögeszmés-kényszeres zavarok kezelésére </w:t>
      </w:r>
      <w:r w:rsidR="00620369" w:rsidRPr="00620369">
        <w:rPr>
          <w:szCs w:val="22"/>
          <w:lang w:val="hu-HU"/>
        </w:rPr>
        <w:t>szolgál</w:t>
      </w:r>
      <w:r w:rsidRPr="00620369">
        <w:rPr>
          <w:szCs w:val="22"/>
          <w:lang w:val="hu-HU"/>
        </w:rPr>
        <w:t>)</w:t>
      </w:r>
    </w:p>
    <w:p w14:paraId="647CEDBD" w14:textId="3680001F" w:rsidR="00A842D5" w:rsidRPr="00620369" w:rsidRDefault="00A842D5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right="-2" w:hanging="426"/>
        <w:rPr>
          <w:szCs w:val="22"/>
          <w:lang w:val="hu-HU"/>
        </w:rPr>
      </w:pPr>
      <w:proofErr w:type="spellStart"/>
      <w:r w:rsidRPr="00620369">
        <w:rPr>
          <w:szCs w:val="22"/>
          <w:lang w:val="hu-HU"/>
        </w:rPr>
        <w:t>Kinolonok</w:t>
      </w:r>
      <w:proofErr w:type="spellEnd"/>
      <w:r w:rsidRPr="00620369">
        <w:rPr>
          <w:szCs w:val="22"/>
          <w:lang w:val="hu-HU"/>
        </w:rPr>
        <w:t xml:space="preserve"> és </w:t>
      </w:r>
      <w:proofErr w:type="spellStart"/>
      <w:r w:rsidRPr="00620369">
        <w:rPr>
          <w:szCs w:val="22"/>
          <w:lang w:val="hu-HU"/>
        </w:rPr>
        <w:t>rifampicin</w:t>
      </w:r>
      <w:proofErr w:type="spellEnd"/>
      <w:r w:rsidRPr="00620369">
        <w:rPr>
          <w:szCs w:val="22"/>
          <w:lang w:val="hu-HU"/>
        </w:rPr>
        <w:t xml:space="preserve"> (bakteriális fertőzések kezelésére </w:t>
      </w:r>
      <w:r w:rsidR="00620369" w:rsidRPr="00620369">
        <w:rPr>
          <w:szCs w:val="22"/>
          <w:lang w:val="hu-HU"/>
        </w:rPr>
        <w:t>alkalmazzák</w:t>
      </w:r>
      <w:r w:rsidRPr="00620369">
        <w:rPr>
          <w:szCs w:val="22"/>
          <w:lang w:val="hu-HU"/>
        </w:rPr>
        <w:t>)</w:t>
      </w:r>
    </w:p>
    <w:p w14:paraId="2BD677A9" w14:textId="526FC982" w:rsidR="00A842D5" w:rsidRPr="00620369" w:rsidRDefault="00A842D5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right="-2" w:hanging="426"/>
        <w:rPr>
          <w:szCs w:val="22"/>
          <w:lang w:val="hu-HU"/>
        </w:rPr>
      </w:pPr>
      <w:proofErr w:type="spellStart"/>
      <w:r w:rsidRPr="00620369">
        <w:rPr>
          <w:szCs w:val="22"/>
          <w:lang w:val="hu-HU"/>
        </w:rPr>
        <w:t>Ösztrogének</w:t>
      </w:r>
      <w:proofErr w:type="spellEnd"/>
      <w:r w:rsidRPr="00620369">
        <w:rPr>
          <w:szCs w:val="22"/>
          <w:lang w:val="hu-HU"/>
        </w:rPr>
        <w:t xml:space="preserve"> (fogamzásgátló </w:t>
      </w:r>
      <w:r w:rsidR="00620369" w:rsidRPr="00620369">
        <w:rPr>
          <w:szCs w:val="22"/>
          <w:lang w:val="hu-HU"/>
        </w:rPr>
        <w:t>gyógy</w:t>
      </w:r>
      <w:r w:rsidRPr="00620369">
        <w:rPr>
          <w:szCs w:val="22"/>
          <w:lang w:val="hu-HU"/>
        </w:rPr>
        <w:t xml:space="preserve">szerekben vagy hormonpótló terápiában </w:t>
      </w:r>
      <w:r w:rsidR="00620369" w:rsidRPr="00620369">
        <w:rPr>
          <w:szCs w:val="22"/>
          <w:lang w:val="hu-HU"/>
        </w:rPr>
        <w:t>alkalmazzák</w:t>
      </w:r>
      <w:r w:rsidRPr="00620369">
        <w:rPr>
          <w:szCs w:val="22"/>
          <w:lang w:val="hu-HU"/>
        </w:rPr>
        <w:t>)</w:t>
      </w:r>
    </w:p>
    <w:p w14:paraId="13C1CEDB" w14:textId="7945BEFA" w:rsidR="00A842D5" w:rsidRPr="00620369" w:rsidRDefault="00A842D5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right="-2" w:hanging="426"/>
        <w:rPr>
          <w:szCs w:val="22"/>
          <w:lang w:val="hu-HU"/>
        </w:rPr>
      </w:pPr>
      <w:proofErr w:type="spellStart"/>
      <w:r w:rsidRPr="00620369">
        <w:rPr>
          <w:szCs w:val="22"/>
          <w:lang w:val="hu-HU"/>
        </w:rPr>
        <w:t>Karbamazepin</w:t>
      </w:r>
      <w:proofErr w:type="spellEnd"/>
      <w:r w:rsidRPr="00620369">
        <w:rPr>
          <w:szCs w:val="22"/>
          <w:lang w:val="hu-HU"/>
        </w:rPr>
        <w:t xml:space="preserve"> (epilepszia kezelésére </w:t>
      </w:r>
      <w:r w:rsidR="00620369" w:rsidRPr="00620369">
        <w:rPr>
          <w:szCs w:val="22"/>
          <w:lang w:val="hu-HU"/>
        </w:rPr>
        <w:t>szolgál</w:t>
      </w:r>
      <w:r w:rsidRPr="00620369">
        <w:rPr>
          <w:szCs w:val="22"/>
          <w:lang w:val="hu-HU"/>
        </w:rPr>
        <w:t>)</w:t>
      </w:r>
    </w:p>
    <w:p w14:paraId="0D9007BB" w14:textId="6E889E35" w:rsidR="00A842D5" w:rsidRPr="00620369" w:rsidRDefault="00A842D5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right="-2" w:hanging="426"/>
        <w:rPr>
          <w:szCs w:val="22"/>
          <w:lang w:val="hu-HU"/>
        </w:rPr>
      </w:pPr>
      <w:r w:rsidRPr="00620369">
        <w:rPr>
          <w:szCs w:val="22"/>
          <w:lang w:val="hu-HU"/>
        </w:rPr>
        <w:t>5- vagy 8-metoxi-pszoralén (5</w:t>
      </w:r>
      <w:r w:rsidR="000B3018">
        <w:rPr>
          <w:szCs w:val="22"/>
          <w:lang w:val="hu-HU"/>
        </w:rPr>
        <w:t>-</w:t>
      </w:r>
      <w:r w:rsidRPr="00620369">
        <w:rPr>
          <w:szCs w:val="22"/>
          <w:lang w:val="hu-HU"/>
        </w:rPr>
        <w:t xml:space="preserve"> és 8-MOP) (bőrbetegségek, például pikkelysömör kezelésére alkalmaz</w:t>
      </w:r>
      <w:r w:rsidR="00620369" w:rsidRPr="00620369">
        <w:rPr>
          <w:szCs w:val="22"/>
          <w:lang w:val="hu-HU"/>
        </w:rPr>
        <w:t>zák</w:t>
      </w:r>
      <w:r w:rsidRPr="00620369">
        <w:rPr>
          <w:szCs w:val="22"/>
          <w:lang w:val="hu-HU"/>
        </w:rPr>
        <w:t>)</w:t>
      </w:r>
    </w:p>
    <w:p w14:paraId="7822A007" w14:textId="11CF3ED8" w:rsidR="00A842D5" w:rsidRPr="000F48FC" w:rsidRDefault="00620369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right="-2" w:hanging="426"/>
        <w:rPr>
          <w:szCs w:val="22"/>
          <w:lang w:val="hu-HU"/>
        </w:rPr>
      </w:pPr>
      <w:r w:rsidRPr="00620369">
        <w:rPr>
          <w:szCs w:val="22"/>
          <w:lang w:val="hu-HU"/>
        </w:rPr>
        <w:t xml:space="preserve">Úgynevezett </w:t>
      </w:r>
      <w:proofErr w:type="spellStart"/>
      <w:r w:rsidRPr="00620369">
        <w:rPr>
          <w:szCs w:val="22"/>
          <w:lang w:val="hu-HU"/>
        </w:rPr>
        <w:t>a</w:t>
      </w:r>
      <w:r w:rsidR="00A842D5" w:rsidRPr="00620369">
        <w:rPr>
          <w:szCs w:val="22"/>
          <w:lang w:val="hu-HU"/>
        </w:rPr>
        <w:t>drenerg</w:t>
      </w:r>
      <w:proofErr w:type="spellEnd"/>
      <w:r w:rsidR="00A842D5" w:rsidRPr="00620369">
        <w:rPr>
          <w:szCs w:val="22"/>
          <w:lang w:val="hu-HU"/>
        </w:rPr>
        <w:t xml:space="preserve"> </w:t>
      </w:r>
      <w:proofErr w:type="spellStart"/>
      <w:r w:rsidR="00A842D5" w:rsidRPr="00620369">
        <w:rPr>
          <w:szCs w:val="22"/>
          <w:lang w:val="hu-HU"/>
        </w:rPr>
        <w:t>agonisták</w:t>
      </w:r>
      <w:proofErr w:type="spellEnd"/>
      <w:r w:rsidR="00A842D5" w:rsidRPr="00620369">
        <w:rPr>
          <w:szCs w:val="22"/>
          <w:lang w:val="hu-HU"/>
        </w:rPr>
        <w:t>/</w:t>
      </w:r>
      <w:proofErr w:type="spellStart"/>
      <w:r w:rsidR="00A842D5" w:rsidRPr="00620369">
        <w:rPr>
          <w:szCs w:val="22"/>
          <w:lang w:val="hu-HU"/>
        </w:rPr>
        <w:t>antagonisták</w:t>
      </w:r>
      <w:proofErr w:type="spellEnd"/>
      <w:r w:rsidR="00A842D5" w:rsidRPr="00620369">
        <w:rPr>
          <w:szCs w:val="22"/>
          <w:lang w:val="hu-HU"/>
        </w:rPr>
        <w:t xml:space="preserve"> (például bizonyos típusú, az erek összehúzásával a vérnyomást szabályozó gyógyszerek, orrdugulás</w:t>
      </w:r>
      <w:r w:rsidR="008932AB" w:rsidRPr="000F48FC">
        <w:rPr>
          <w:szCs w:val="22"/>
          <w:lang w:val="hu-HU"/>
        </w:rPr>
        <w:t>-</w:t>
      </w:r>
      <w:r w:rsidR="00A842D5" w:rsidRPr="000F48FC">
        <w:rPr>
          <w:szCs w:val="22"/>
          <w:lang w:val="hu-HU"/>
        </w:rPr>
        <w:t>csökkentők, vérnyomáscsökkentő gyógyszerek)</w:t>
      </w:r>
    </w:p>
    <w:p w14:paraId="2A5A47F4" w14:textId="689F9B94" w:rsidR="00A842D5" w:rsidRPr="00864696" w:rsidRDefault="00620369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right="-2" w:hanging="426"/>
        <w:rPr>
          <w:szCs w:val="22"/>
          <w:lang w:val="hu-HU"/>
        </w:rPr>
      </w:pPr>
      <w:r w:rsidRPr="000F48FC">
        <w:rPr>
          <w:szCs w:val="22"/>
          <w:lang w:val="hu-HU"/>
        </w:rPr>
        <w:t xml:space="preserve">Úgynevezett </w:t>
      </w:r>
      <w:proofErr w:type="spellStart"/>
      <w:r w:rsidRPr="000F48FC">
        <w:rPr>
          <w:szCs w:val="22"/>
          <w:lang w:val="hu-HU"/>
        </w:rPr>
        <w:t>o</w:t>
      </w:r>
      <w:r w:rsidR="00A842D5" w:rsidRPr="00585A7D">
        <w:rPr>
          <w:szCs w:val="22"/>
          <w:lang w:val="hu-HU"/>
        </w:rPr>
        <w:t>pioid</w:t>
      </w:r>
      <w:proofErr w:type="spellEnd"/>
      <w:r w:rsidR="00A842D5" w:rsidRPr="00585A7D">
        <w:rPr>
          <w:szCs w:val="22"/>
          <w:lang w:val="hu-HU"/>
        </w:rPr>
        <w:t xml:space="preserve"> </w:t>
      </w:r>
      <w:proofErr w:type="spellStart"/>
      <w:r w:rsidR="00A842D5" w:rsidRPr="00585A7D">
        <w:rPr>
          <w:szCs w:val="22"/>
          <w:lang w:val="hu-HU"/>
        </w:rPr>
        <w:t>agonisták</w:t>
      </w:r>
      <w:proofErr w:type="spellEnd"/>
      <w:r w:rsidR="00A842D5" w:rsidRPr="00585A7D">
        <w:rPr>
          <w:szCs w:val="22"/>
          <w:lang w:val="hu-HU"/>
        </w:rPr>
        <w:t>/</w:t>
      </w:r>
      <w:proofErr w:type="spellStart"/>
      <w:r w:rsidR="00A842D5" w:rsidRPr="00585A7D">
        <w:rPr>
          <w:szCs w:val="22"/>
          <w:lang w:val="hu-HU"/>
        </w:rPr>
        <w:t>antagonisták</w:t>
      </w:r>
      <w:proofErr w:type="spellEnd"/>
      <w:r w:rsidR="00A842D5" w:rsidRPr="00585A7D">
        <w:rPr>
          <w:szCs w:val="22"/>
          <w:lang w:val="hu-HU"/>
        </w:rPr>
        <w:t xml:space="preserve"> (pl. kábítószer-függőség kezelésére alkalmazott gyógyszerek)</w:t>
      </w:r>
    </w:p>
    <w:p w14:paraId="7539AD37" w14:textId="4A56A217" w:rsidR="00A842D5" w:rsidRPr="00620369" w:rsidRDefault="00620369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right="-2" w:hanging="426"/>
        <w:rPr>
          <w:szCs w:val="22"/>
          <w:lang w:val="hu-HU"/>
        </w:rPr>
      </w:pPr>
      <w:r w:rsidRPr="00FA1C06">
        <w:rPr>
          <w:szCs w:val="22"/>
          <w:lang w:val="hu-HU"/>
        </w:rPr>
        <w:t xml:space="preserve">Úgynevezett </w:t>
      </w:r>
      <w:proofErr w:type="spellStart"/>
      <w:r>
        <w:rPr>
          <w:szCs w:val="22"/>
          <w:lang w:val="hu-HU"/>
        </w:rPr>
        <w:t>p</w:t>
      </w:r>
      <w:r w:rsidR="00A842D5" w:rsidRPr="00620369">
        <w:rPr>
          <w:szCs w:val="22"/>
          <w:lang w:val="hu-HU"/>
        </w:rPr>
        <w:t>rosztaglandin</w:t>
      </w:r>
      <w:proofErr w:type="spellEnd"/>
      <w:r w:rsidR="00A842D5" w:rsidRPr="00620369">
        <w:rPr>
          <w:szCs w:val="22"/>
          <w:lang w:val="hu-HU"/>
        </w:rPr>
        <w:t>-gátlók (pl. nem</w:t>
      </w:r>
      <w:r>
        <w:rPr>
          <w:szCs w:val="22"/>
          <w:lang w:val="hu-HU"/>
        </w:rPr>
        <w:t>-</w:t>
      </w:r>
      <w:r w:rsidR="00A842D5" w:rsidRPr="00620369">
        <w:rPr>
          <w:szCs w:val="22"/>
          <w:lang w:val="hu-HU"/>
        </w:rPr>
        <w:t>szteroid gyulladáscsökkentő gyógyszerek)</w:t>
      </w:r>
    </w:p>
    <w:p w14:paraId="459B119E" w14:textId="0F682100" w:rsidR="00A842D5" w:rsidRPr="00620369" w:rsidRDefault="00620369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right="-2" w:hanging="426"/>
        <w:rPr>
          <w:szCs w:val="22"/>
          <w:lang w:val="hu-HU"/>
        </w:rPr>
      </w:pPr>
      <w:r>
        <w:rPr>
          <w:szCs w:val="22"/>
          <w:lang w:val="hu-HU"/>
        </w:rPr>
        <w:t>Depresszió kezelésére szolgáló</w:t>
      </w:r>
      <w:r w:rsidR="00A842D5" w:rsidRPr="00620369">
        <w:rPr>
          <w:szCs w:val="22"/>
          <w:lang w:val="hu-HU"/>
        </w:rPr>
        <w:t xml:space="preserve"> gyógyszerek</w:t>
      </w:r>
      <w:r>
        <w:rPr>
          <w:szCs w:val="22"/>
          <w:lang w:val="hu-HU"/>
        </w:rPr>
        <w:t xml:space="preserve"> (antidepresszánsok)</w:t>
      </w:r>
    </w:p>
    <w:p w14:paraId="1C3C7C95" w14:textId="28C6B1D4" w:rsidR="00A842D5" w:rsidRPr="00620369" w:rsidRDefault="00A842D5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right="-2" w:hanging="426"/>
        <w:rPr>
          <w:szCs w:val="22"/>
          <w:lang w:val="hu-HU"/>
        </w:rPr>
      </w:pPr>
      <w:proofErr w:type="spellStart"/>
      <w:r w:rsidRPr="00620369">
        <w:rPr>
          <w:szCs w:val="22"/>
          <w:lang w:val="hu-HU"/>
        </w:rPr>
        <w:t>Triptofán</w:t>
      </w:r>
      <w:proofErr w:type="spellEnd"/>
    </w:p>
    <w:p w14:paraId="490DF472" w14:textId="5818A0B2" w:rsidR="00A842D5" w:rsidRPr="00620369" w:rsidRDefault="00A842D5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right="-2" w:hanging="426"/>
        <w:rPr>
          <w:szCs w:val="22"/>
          <w:lang w:val="hu-HU"/>
        </w:rPr>
      </w:pPr>
      <w:proofErr w:type="spellStart"/>
      <w:r w:rsidRPr="00620369">
        <w:rPr>
          <w:szCs w:val="22"/>
          <w:lang w:val="hu-HU"/>
        </w:rPr>
        <w:t>Benzodiazepinek</w:t>
      </w:r>
      <w:proofErr w:type="spellEnd"/>
      <w:r w:rsidRPr="00620369">
        <w:rPr>
          <w:szCs w:val="22"/>
          <w:lang w:val="hu-HU"/>
        </w:rPr>
        <w:t xml:space="preserve"> és nem </w:t>
      </w:r>
      <w:proofErr w:type="spellStart"/>
      <w:r w:rsidRPr="00620369">
        <w:rPr>
          <w:szCs w:val="22"/>
          <w:lang w:val="hu-HU"/>
        </w:rPr>
        <w:t>benzodiazepin</w:t>
      </w:r>
      <w:proofErr w:type="spellEnd"/>
      <w:r w:rsidRPr="00620369">
        <w:rPr>
          <w:szCs w:val="22"/>
          <w:lang w:val="hu-HU"/>
        </w:rPr>
        <w:t xml:space="preserve"> </w:t>
      </w:r>
      <w:r w:rsidR="00620369">
        <w:rPr>
          <w:szCs w:val="22"/>
          <w:lang w:val="hu-HU"/>
        </w:rPr>
        <w:t>típusú altatók</w:t>
      </w:r>
      <w:r w:rsidR="00620369" w:rsidRPr="00620369">
        <w:rPr>
          <w:szCs w:val="22"/>
          <w:lang w:val="hu-HU"/>
        </w:rPr>
        <w:t xml:space="preserve"> </w:t>
      </w:r>
      <w:r w:rsidRPr="00620369">
        <w:rPr>
          <w:szCs w:val="22"/>
          <w:lang w:val="hu-HU"/>
        </w:rPr>
        <w:t xml:space="preserve">(alvást elősegítő gyógyszerek, pl. </w:t>
      </w:r>
      <w:proofErr w:type="spellStart"/>
      <w:r w:rsidRPr="00620369">
        <w:rPr>
          <w:szCs w:val="22"/>
          <w:lang w:val="hu-HU"/>
        </w:rPr>
        <w:t>zaleplon</w:t>
      </w:r>
      <w:proofErr w:type="spellEnd"/>
      <w:r w:rsidRPr="00620369">
        <w:rPr>
          <w:szCs w:val="22"/>
          <w:lang w:val="hu-HU"/>
        </w:rPr>
        <w:t xml:space="preserve">, </w:t>
      </w:r>
      <w:proofErr w:type="spellStart"/>
      <w:r w:rsidRPr="00620369">
        <w:rPr>
          <w:szCs w:val="22"/>
          <w:lang w:val="hu-HU"/>
        </w:rPr>
        <w:t>zolpidem</w:t>
      </w:r>
      <w:proofErr w:type="spellEnd"/>
      <w:r w:rsidRPr="00620369">
        <w:rPr>
          <w:szCs w:val="22"/>
          <w:lang w:val="hu-HU"/>
        </w:rPr>
        <w:t xml:space="preserve"> és </w:t>
      </w:r>
      <w:proofErr w:type="spellStart"/>
      <w:r w:rsidRPr="00620369">
        <w:rPr>
          <w:szCs w:val="22"/>
          <w:lang w:val="hu-HU"/>
        </w:rPr>
        <w:t>zopiclon</w:t>
      </w:r>
      <w:proofErr w:type="spellEnd"/>
      <w:r w:rsidRPr="00620369">
        <w:rPr>
          <w:szCs w:val="22"/>
          <w:lang w:val="hu-HU"/>
        </w:rPr>
        <w:t>).</w:t>
      </w:r>
    </w:p>
    <w:p w14:paraId="27BD38B3" w14:textId="43D9A1A2" w:rsidR="00A842D5" w:rsidRPr="00620369" w:rsidRDefault="00A842D5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right="-2" w:hanging="426"/>
        <w:rPr>
          <w:szCs w:val="22"/>
          <w:lang w:val="hu-HU"/>
        </w:rPr>
      </w:pPr>
      <w:proofErr w:type="spellStart"/>
      <w:r w:rsidRPr="00620369">
        <w:rPr>
          <w:szCs w:val="22"/>
          <w:lang w:val="hu-HU"/>
        </w:rPr>
        <w:t>Tioridazin</w:t>
      </w:r>
      <w:proofErr w:type="spellEnd"/>
      <w:r w:rsidRPr="00620369">
        <w:rPr>
          <w:szCs w:val="22"/>
          <w:lang w:val="hu-HU"/>
        </w:rPr>
        <w:t xml:space="preserve"> (s</w:t>
      </w:r>
      <w:r w:rsidR="00620369">
        <w:rPr>
          <w:szCs w:val="22"/>
          <w:lang w:val="hu-HU"/>
        </w:rPr>
        <w:t>z</w:t>
      </w:r>
      <w:r w:rsidRPr="00620369">
        <w:rPr>
          <w:szCs w:val="22"/>
          <w:lang w:val="hu-HU"/>
        </w:rPr>
        <w:t>kizofrénia kezelésére)</w:t>
      </w:r>
    </w:p>
    <w:p w14:paraId="54E473FC" w14:textId="0F1A9CF2" w:rsidR="00A842D5" w:rsidRPr="00620369" w:rsidRDefault="00A842D5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right="-2" w:hanging="426"/>
        <w:rPr>
          <w:szCs w:val="22"/>
          <w:lang w:val="hu-HU"/>
        </w:rPr>
      </w:pPr>
      <w:proofErr w:type="spellStart"/>
      <w:r w:rsidRPr="00620369">
        <w:rPr>
          <w:szCs w:val="22"/>
          <w:lang w:val="hu-HU"/>
        </w:rPr>
        <w:t>Imipramin</w:t>
      </w:r>
      <w:proofErr w:type="spellEnd"/>
      <w:r w:rsidRPr="00620369">
        <w:rPr>
          <w:szCs w:val="22"/>
          <w:lang w:val="hu-HU"/>
        </w:rPr>
        <w:t xml:space="preserve"> (depresszió kezelésére)</w:t>
      </w:r>
    </w:p>
    <w:p w14:paraId="7D5FA0A7" w14:textId="10CC7608" w:rsidR="00A842D5" w:rsidRPr="00620369" w:rsidRDefault="00A842D5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right="-2" w:hanging="426"/>
        <w:rPr>
          <w:szCs w:val="22"/>
          <w:lang w:val="hu-HU"/>
        </w:rPr>
      </w:pPr>
      <w:proofErr w:type="spellStart"/>
      <w:r w:rsidRPr="00620369">
        <w:rPr>
          <w:szCs w:val="22"/>
          <w:lang w:val="hu-HU"/>
        </w:rPr>
        <w:t>Warfarin</w:t>
      </w:r>
      <w:proofErr w:type="spellEnd"/>
      <w:r w:rsidRPr="00620369">
        <w:rPr>
          <w:szCs w:val="22"/>
          <w:lang w:val="hu-HU"/>
        </w:rPr>
        <w:t xml:space="preserve"> (vérrögképződés megelőzésére) –vérrögképződés</w:t>
      </w:r>
      <w:r w:rsidR="00620369">
        <w:rPr>
          <w:szCs w:val="22"/>
          <w:lang w:val="hu-HU"/>
        </w:rPr>
        <w:t>-</w:t>
      </w:r>
      <w:r w:rsidRPr="00620369">
        <w:rPr>
          <w:szCs w:val="22"/>
          <w:lang w:val="hu-HU"/>
        </w:rPr>
        <w:t>vizsgálat</w:t>
      </w:r>
      <w:r w:rsidR="00620369">
        <w:rPr>
          <w:szCs w:val="22"/>
          <w:lang w:val="hu-HU"/>
        </w:rPr>
        <w:t xml:space="preserve"> (INR vizsgálata</w:t>
      </w:r>
      <w:r w:rsidRPr="00620369">
        <w:rPr>
          <w:szCs w:val="22"/>
          <w:lang w:val="hu-HU"/>
        </w:rPr>
        <w:t>) lehet szükséges a pontosabb ellenőrzéshez.</w:t>
      </w:r>
    </w:p>
    <w:p w14:paraId="76F58141" w14:textId="301D50CE" w:rsidR="00A842D5" w:rsidRPr="00620369" w:rsidRDefault="00620369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right="-2" w:hanging="426"/>
        <w:rPr>
          <w:szCs w:val="22"/>
          <w:lang w:val="hu-HU"/>
        </w:rPr>
      </w:pPr>
      <w:r>
        <w:rPr>
          <w:szCs w:val="22"/>
          <w:lang w:val="hu-HU"/>
        </w:rPr>
        <w:t>Úgynevezett b</w:t>
      </w:r>
      <w:r w:rsidR="00A842D5" w:rsidRPr="00620369">
        <w:rPr>
          <w:szCs w:val="22"/>
          <w:lang w:val="hu-HU"/>
        </w:rPr>
        <w:t xml:space="preserve">éta-blokkolók (magas vérnyomás kezelésére alkalmazott gyógyszerek), mivel ezek a gyógyszerek csökkenthetik a </w:t>
      </w:r>
      <w:proofErr w:type="spellStart"/>
      <w:r w:rsidR="00A842D5" w:rsidRPr="00620369">
        <w:rPr>
          <w:szCs w:val="22"/>
          <w:lang w:val="hu-HU"/>
        </w:rPr>
        <w:t>melatonin</w:t>
      </w:r>
      <w:proofErr w:type="spellEnd"/>
      <w:r w:rsidR="00A842D5" w:rsidRPr="00620369">
        <w:rPr>
          <w:szCs w:val="22"/>
          <w:lang w:val="hu-HU"/>
        </w:rPr>
        <w:t xml:space="preserve"> hatását.</w:t>
      </w:r>
    </w:p>
    <w:p w14:paraId="0731B723" w14:textId="6FB1BCFC" w:rsidR="00A842D5" w:rsidRPr="000F48FC" w:rsidRDefault="00A842D5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right="-2" w:hanging="426"/>
        <w:rPr>
          <w:szCs w:val="22"/>
          <w:lang w:val="hu-HU"/>
        </w:rPr>
      </w:pPr>
      <w:proofErr w:type="spellStart"/>
      <w:r w:rsidRPr="00620369">
        <w:rPr>
          <w:szCs w:val="22"/>
          <w:lang w:val="hu-HU"/>
        </w:rPr>
        <w:t>Nifedipin</w:t>
      </w:r>
      <w:proofErr w:type="spellEnd"/>
      <w:r w:rsidRPr="00620369">
        <w:rPr>
          <w:szCs w:val="22"/>
          <w:lang w:val="hu-HU"/>
        </w:rPr>
        <w:t xml:space="preserve"> (magas vérnyomás kezelésére alkalmazott gyógyszer), mivel a </w:t>
      </w:r>
      <w:proofErr w:type="spellStart"/>
      <w:r w:rsidRPr="00620369">
        <w:rPr>
          <w:szCs w:val="22"/>
          <w:lang w:val="hu-HU"/>
        </w:rPr>
        <w:t>melatonin</w:t>
      </w:r>
      <w:proofErr w:type="spellEnd"/>
      <w:r w:rsidRPr="00620369">
        <w:rPr>
          <w:szCs w:val="22"/>
          <w:lang w:val="hu-HU"/>
        </w:rPr>
        <w:t xml:space="preserve"> csökkentheti a </w:t>
      </w:r>
      <w:proofErr w:type="spellStart"/>
      <w:r w:rsidRPr="00620369">
        <w:rPr>
          <w:szCs w:val="22"/>
          <w:lang w:val="hu-HU"/>
        </w:rPr>
        <w:t>nifedipin</w:t>
      </w:r>
      <w:proofErr w:type="spellEnd"/>
      <w:r w:rsidRPr="00620369">
        <w:rPr>
          <w:szCs w:val="22"/>
          <w:lang w:val="hu-HU"/>
        </w:rPr>
        <w:t xml:space="preserve"> hatását.</w:t>
      </w:r>
    </w:p>
    <w:p w14:paraId="1240D4A5" w14:textId="69892F16" w:rsidR="00A842D5" w:rsidRPr="00620369" w:rsidRDefault="00620369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right="-2" w:hanging="426"/>
        <w:rPr>
          <w:szCs w:val="22"/>
          <w:lang w:val="hu-HU"/>
        </w:rPr>
      </w:pPr>
      <w:r>
        <w:rPr>
          <w:szCs w:val="22"/>
          <w:lang w:val="hu-HU"/>
        </w:rPr>
        <w:t>N</w:t>
      </w:r>
      <w:r w:rsidRPr="00620369">
        <w:rPr>
          <w:szCs w:val="22"/>
          <w:lang w:val="hu-HU"/>
        </w:rPr>
        <w:t>em</w:t>
      </w:r>
      <w:r>
        <w:rPr>
          <w:szCs w:val="22"/>
          <w:lang w:val="hu-HU"/>
        </w:rPr>
        <w:t>-</w:t>
      </w:r>
      <w:r w:rsidRPr="00620369">
        <w:rPr>
          <w:szCs w:val="22"/>
          <w:lang w:val="hu-HU"/>
        </w:rPr>
        <w:t xml:space="preserve">szteroid gyulladáscsökkentő </w:t>
      </w:r>
      <w:r w:rsidR="00A842D5" w:rsidRPr="00620369">
        <w:rPr>
          <w:szCs w:val="22"/>
          <w:lang w:val="hu-HU"/>
        </w:rPr>
        <w:t xml:space="preserve">gyógyszerek, például </w:t>
      </w:r>
      <w:proofErr w:type="spellStart"/>
      <w:r w:rsidR="00A842D5" w:rsidRPr="00620369">
        <w:rPr>
          <w:szCs w:val="22"/>
          <w:lang w:val="hu-HU"/>
        </w:rPr>
        <w:t>acetilszalicilsav</w:t>
      </w:r>
      <w:proofErr w:type="spellEnd"/>
      <w:r w:rsidR="00A842D5" w:rsidRPr="00620369">
        <w:rPr>
          <w:szCs w:val="22"/>
          <w:lang w:val="hu-HU"/>
        </w:rPr>
        <w:t xml:space="preserve"> és </w:t>
      </w:r>
      <w:proofErr w:type="spellStart"/>
      <w:r w:rsidR="00A842D5" w:rsidRPr="00620369">
        <w:rPr>
          <w:szCs w:val="22"/>
          <w:lang w:val="hu-HU"/>
        </w:rPr>
        <w:t>ibuprof</w:t>
      </w:r>
      <w:r>
        <w:rPr>
          <w:szCs w:val="22"/>
          <w:lang w:val="hu-HU"/>
        </w:rPr>
        <w:t>é</w:t>
      </w:r>
      <w:r w:rsidR="00A842D5" w:rsidRPr="00620369">
        <w:rPr>
          <w:szCs w:val="22"/>
          <w:lang w:val="hu-HU"/>
        </w:rPr>
        <w:t>n</w:t>
      </w:r>
      <w:proofErr w:type="spellEnd"/>
      <w:r w:rsidR="00A842D5" w:rsidRPr="00620369">
        <w:rPr>
          <w:szCs w:val="22"/>
          <w:lang w:val="hu-HU"/>
        </w:rPr>
        <w:t>.</w:t>
      </w:r>
    </w:p>
    <w:p w14:paraId="2221C3D3" w14:textId="4EE05527" w:rsidR="00114AD5" w:rsidRPr="00620369" w:rsidRDefault="00A842D5" w:rsidP="001344E7">
      <w:pPr>
        <w:pStyle w:val="Listaszerbekezds"/>
        <w:numPr>
          <w:ilvl w:val="1"/>
          <w:numId w:val="59"/>
        </w:numPr>
        <w:tabs>
          <w:tab w:val="clear" w:pos="567"/>
        </w:tabs>
        <w:spacing w:line="240" w:lineRule="auto"/>
        <w:ind w:left="426" w:right="-2" w:hanging="426"/>
        <w:rPr>
          <w:szCs w:val="22"/>
          <w:lang w:val="hu-HU"/>
        </w:rPr>
      </w:pPr>
      <w:r w:rsidRPr="00620369">
        <w:rPr>
          <w:szCs w:val="22"/>
          <w:lang w:val="hu-HU"/>
        </w:rPr>
        <w:t xml:space="preserve">A dohányzás csökkentheti a </w:t>
      </w:r>
      <w:proofErr w:type="spellStart"/>
      <w:r w:rsidRPr="00620369">
        <w:rPr>
          <w:szCs w:val="22"/>
          <w:lang w:val="hu-HU"/>
        </w:rPr>
        <w:t>melatonin</w:t>
      </w:r>
      <w:proofErr w:type="spellEnd"/>
      <w:r w:rsidRPr="00620369">
        <w:rPr>
          <w:szCs w:val="22"/>
          <w:lang w:val="hu-HU"/>
        </w:rPr>
        <w:t xml:space="preserve"> hatását.</w:t>
      </w:r>
    </w:p>
    <w:p w14:paraId="6626D98A" w14:textId="77777777" w:rsidR="001D29E6" w:rsidRPr="005570D9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B747791" w14:textId="2D0FA0AD" w:rsidR="001D29E6" w:rsidRPr="005570D9" w:rsidRDefault="00784C00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5570D9">
        <w:rPr>
          <w:b/>
          <w:szCs w:val="22"/>
          <w:lang w:val="hu-HU"/>
        </w:rPr>
        <w:t xml:space="preserve">A </w:t>
      </w:r>
      <w:proofErr w:type="spellStart"/>
      <w:r w:rsidR="00194BEA" w:rsidRPr="005570D9">
        <w:rPr>
          <w:b/>
          <w:szCs w:val="22"/>
          <w:lang w:val="hu-HU"/>
        </w:rPr>
        <w:t>Melatonin</w:t>
      </w:r>
      <w:proofErr w:type="spellEnd"/>
      <w:r w:rsidR="00194BEA" w:rsidRPr="005570D9">
        <w:rPr>
          <w:b/>
          <w:szCs w:val="22"/>
          <w:lang w:val="hu-HU"/>
        </w:rPr>
        <w:t xml:space="preserve"> Vitabalans</w:t>
      </w:r>
      <w:r w:rsidR="001D29E6" w:rsidRPr="005570D9">
        <w:rPr>
          <w:b/>
          <w:szCs w:val="22"/>
          <w:lang w:val="hu-HU"/>
        </w:rPr>
        <w:t xml:space="preserve"> </w:t>
      </w:r>
      <w:r w:rsidRPr="005570D9">
        <w:rPr>
          <w:b/>
          <w:bCs/>
          <w:szCs w:val="22"/>
          <w:lang w:val="hu-HU"/>
        </w:rPr>
        <w:t>egyidejű bevétele étellel, itallal és alkohollal</w:t>
      </w:r>
    </w:p>
    <w:p w14:paraId="29EAF716" w14:textId="63E3C69D" w:rsidR="00A842D5" w:rsidRPr="005570D9" w:rsidRDefault="00A842D5" w:rsidP="003712F7">
      <w:pPr>
        <w:pStyle w:val="Normln1"/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szCs w:val="22"/>
          <w:lang w:val="hu-HU"/>
        </w:rPr>
      </w:pPr>
      <w:r w:rsidRPr="005570D9">
        <w:rPr>
          <w:szCs w:val="22"/>
          <w:lang w:val="hu-HU"/>
        </w:rPr>
        <w:t xml:space="preserve">Ne igyon alkoholt a </w:t>
      </w:r>
      <w:proofErr w:type="spellStart"/>
      <w:r w:rsidR="00107115" w:rsidRPr="005570D9">
        <w:rPr>
          <w:lang w:val="hu-HU"/>
        </w:rPr>
        <w:t>Melatonin</w:t>
      </w:r>
      <w:proofErr w:type="spellEnd"/>
      <w:r w:rsidR="00107115" w:rsidRPr="005570D9">
        <w:rPr>
          <w:lang w:val="hu-HU"/>
        </w:rPr>
        <w:t xml:space="preserve"> Vitabalans </w:t>
      </w:r>
      <w:r w:rsidRPr="005570D9">
        <w:rPr>
          <w:szCs w:val="22"/>
          <w:lang w:val="hu-HU"/>
        </w:rPr>
        <w:t xml:space="preserve">szedése előtt, alatt és után, mert az csökkenti a </w:t>
      </w:r>
      <w:proofErr w:type="spellStart"/>
      <w:r w:rsidR="00107115" w:rsidRPr="005570D9">
        <w:rPr>
          <w:lang w:val="hu-HU"/>
        </w:rPr>
        <w:t>Melatonin</w:t>
      </w:r>
      <w:proofErr w:type="spellEnd"/>
      <w:r w:rsidR="00107115" w:rsidRPr="005570D9">
        <w:rPr>
          <w:lang w:val="hu-HU"/>
        </w:rPr>
        <w:t xml:space="preserve"> Vitabalans </w:t>
      </w:r>
      <w:r w:rsidRPr="005570D9">
        <w:rPr>
          <w:szCs w:val="22"/>
          <w:lang w:val="hu-HU"/>
        </w:rPr>
        <w:t>hatékonyságát.</w:t>
      </w:r>
    </w:p>
    <w:p w14:paraId="534138A3" w14:textId="3615C3E9" w:rsidR="001D29E6" w:rsidRPr="005570D9" w:rsidRDefault="001D29E6" w:rsidP="00BB5E5D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szCs w:val="22"/>
          <w:lang w:val="hu-HU"/>
        </w:rPr>
      </w:pPr>
    </w:p>
    <w:p w14:paraId="690A74C4" w14:textId="77777777" w:rsidR="0065007B" w:rsidRPr="005570D9" w:rsidRDefault="0065007B" w:rsidP="0065007B">
      <w:pPr>
        <w:keepNext/>
        <w:spacing w:line="240" w:lineRule="auto"/>
        <w:ind w:right="-2"/>
        <w:rPr>
          <w:szCs w:val="22"/>
          <w:lang w:val="hu-HU"/>
        </w:rPr>
      </w:pPr>
      <w:r w:rsidRPr="005570D9">
        <w:rPr>
          <w:b/>
          <w:szCs w:val="22"/>
          <w:lang w:val="hu-HU"/>
        </w:rPr>
        <w:t>Terhesség, szoptatás és termékenység</w:t>
      </w:r>
    </w:p>
    <w:p w14:paraId="4EAD76DE" w14:textId="77777777" w:rsidR="008E4479" w:rsidRPr="005570D9" w:rsidRDefault="008E4479" w:rsidP="00BB5E5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4"/>
          <w:lang w:val="hu-HU"/>
        </w:rPr>
        <w:t>Ha Ön terhes vagy szoptat, illetve ha fennáll Önnél a terhesség lehetősége vagy gyermeket szeretne, a gyógyszer alkalmazása előtt beszéljen</w:t>
      </w:r>
      <w:r w:rsidRPr="005570D9">
        <w:rPr>
          <w:lang w:val="hu-HU"/>
        </w:rPr>
        <w:t xml:space="preserve"> kezelőorvosával vagy gyógyszerészével</w:t>
      </w:r>
      <w:r w:rsidRPr="005570D9">
        <w:rPr>
          <w:szCs w:val="22"/>
          <w:lang w:val="hu-HU"/>
        </w:rPr>
        <w:t>.</w:t>
      </w:r>
    </w:p>
    <w:p w14:paraId="2AA94EF5" w14:textId="22E3ADF4" w:rsidR="0065007B" w:rsidRPr="005570D9" w:rsidRDefault="0065007B" w:rsidP="00BB5E5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5F0FA06" w14:textId="5D28ABFA" w:rsidR="00A842D5" w:rsidRPr="005570D9" w:rsidRDefault="00A842D5" w:rsidP="00DB78A6">
      <w:pPr>
        <w:pStyle w:val="Normln1"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5570D9">
        <w:rPr>
          <w:szCs w:val="22"/>
          <w:u w:val="single"/>
          <w:lang w:val="hu-HU"/>
        </w:rPr>
        <w:t xml:space="preserve">Fogamzásgátlók </w:t>
      </w:r>
      <w:r w:rsidR="008932AB" w:rsidRPr="005570D9">
        <w:rPr>
          <w:szCs w:val="22"/>
          <w:u w:val="single"/>
          <w:lang w:val="hu-HU"/>
        </w:rPr>
        <w:t>fogamzóképes</w:t>
      </w:r>
      <w:r w:rsidRPr="005570D9">
        <w:rPr>
          <w:szCs w:val="22"/>
          <w:u w:val="single"/>
          <w:lang w:val="hu-HU"/>
        </w:rPr>
        <w:t xml:space="preserve"> nők és fiatal lányok számára</w:t>
      </w:r>
    </w:p>
    <w:p w14:paraId="076E48D4" w14:textId="31B9C7C9" w:rsidR="00A842D5" w:rsidRPr="005570D9" w:rsidRDefault="00A842D5" w:rsidP="00DB78A6">
      <w:pPr>
        <w:pStyle w:val="Normln1"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 xml:space="preserve">A </w:t>
      </w:r>
      <w:r w:rsidR="008932AB" w:rsidRPr="005570D9">
        <w:rPr>
          <w:szCs w:val="22"/>
          <w:lang w:val="hu-HU"/>
        </w:rPr>
        <w:t>fogamzóképes</w:t>
      </w:r>
      <w:r w:rsidRPr="005570D9">
        <w:rPr>
          <w:szCs w:val="22"/>
          <w:lang w:val="hu-HU"/>
        </w:rPr>
        <w:t xml:space="preserve"> nőknek és fiatal lányoknak a </w:t>
      </w:r>
      <w:proofErr w:type="spellStart"/>
      <w:r w:rsidR="00107115" w:rsidRPr="005570D9">
        <w:rPr>
          <w:lang w:val="hu-HU"/>
        </w:rPr>
        <w:t>Melatonin</w:t>
      </w:r>
      <w:proofErr w:type="spellEnd"/>
      <w:r w:rsidR="00107115" w:rsidRPr="005570D9">
        <w:rPr>
          <w:lang w:val="hu-HU"/>
        </w:rPr>
        <w:t xml:space="preserve"> Vitabalans </w:t>
      </w:r>
      <w:r w:rsidRPr="005570D9">
        <w:rPr>
          <w:szCs w:val="22"/>
          <w:lang w:val="hu-HU"/>
        </w:rPr>
        <w:t>szedése közben fogamzásgátl</w:t>
      </w:r>
      <w:r w:rsidR="000F48FC">
        <w:rPr>
          <w:szCs w:val="22"/>
          <w:lang w:val="hu-HU"/>
        </w:rPr>
        <w:t>ást</w:t>
      </w:r>
      <w:r w:rsidRPr="005570D9">
        <w:rPr>
          <w:szCs w:val="22"/>
          <w:lang w:val="hu-HU"/>
        </w:rPr>
        <w:t xml:space="preserve"> kell </w:t>
      </w:r>
      <w:r w:rsidR="000F48FC">
        <w:rPr>
          <w:szCs w:val="22"/>
          <w:lang w:val="hu-HU"/>
        </w:rPr>
        <w:t>alkalmazniuk</w:t>
      </w:r>
      <w:r w:rsidRPr="005570D9">
        <w:rPr>
          <w:szCs w:val="22"/>
          <w:lang w:val="hu-HU"/>
        </w:rPr>
        <w:t xml:space="preserve">. Mivel egyes fogamzásgátlók növelhetik a </w:t>
      </w:r>
      <w:proofErr w:type="spellStart"/>
      <w:r w:rsidRPr="005570D9">
        <w:rPr>
          <w:szCs w:val="22"/>
          <w:lang w:val="hu-HU"/>
        </w:rPr>
        <w:t>melatonin</w:t>
      </w:r>
      <w:proofErr w:type="spellEnd"/>
      <w:r w:rsidRPr="005570D9">
        <w:rPr>
          <w:szCs w:val="22"/>
          <w:lang w:val="hu-HU"/>
        </w:rPr>
        <w:t xml:space="preserve"> szintjét a szervezetben, a fogamzásgátló választását </w:t>
      </w:r>
      <w:r w:rsidR="000F48FC">
        <w:rPr>
          <w:szCs w:val="22"/>
          <w:lang w:val="hu-HU"/>
        </w:rPr>
        <w:t>kezelő</w:t>
      </w:r>
      <w:r w:rsidRPr="005570D9">
        <w:rPr>
          <w:szCs w:val="22"/>
          <w:lang w:val="hu-HU"/>
        </w:rPr>
        <w:t xml:space="preserve">orvosával kell megbeszélni (lásd „Egyéb gyógyszerek és </w:t>
      </w:r>
      <w:proofErr w:type="spellStart"/>
      <w:r w:rsidRPr="005570D9">
        <w:rPr>
          <w:szCs w:val="22"/>
          <w:lang w:val="hu-HU"/>
        </w:rPr>
        <w:t>Melatonin</w:t>
      </w:r>
      <w:proofErr w:type="spellEnd"/>
      <w:r w:rsidRPr="005570D9">
        <w:rPr>
          <w:szCs w:val="22"/>
          <w:lang w:val="hu-HU"/>
        </w:rPr>
        <w:t xml:space="preserve"> Vitabalans”).</w:t>
      </w:r>
    </w:p>
    <w:p w14:paraId="11945546" w14:textId="77777777" w:rsidR="000F48FC" w:rsidRDefault="000F48FC" w:rsidP="00DB78A6">
      <w:pPr>
        <w:pStyle w:val="Normln1"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</w:p>
    <w:p w14:paraId="09794911" w14:textId="77777777" w:rsidR="00A842D5" w:rsidRPr="005570D9" w:rsidRDefault="00A842D5" w:rsidP="00DB78A6">
      <w:pPr>
        <w:pStyle w:val="Normln1"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5570D9">
        <w:rPr>
          <w:szCs w:val="22"/>
          <w:u w:val="single"/>
          <w:lang w:val="hu-HU"/>
        </w:rPr>
        <w:t>Terhesség</w:t>
      </w:r>
    </w:p>
    <w:p w14:paraId="61015BD7" w14:textId="02DE6914" w:rsidR="00A842D5" w:rsidRPr="005570D9" w:rsidRDefault="00A842D5" w:rsidP="00DB78A6">
      <w:pPr>
        <w:pStyle w:val="Normln1"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 xml:space="preserve">A </w:t>
      </w:r>
      <w:proofErr w:type="spellStart"/>
      <w:r w:rsidRPr="005570D9">
        <w:rPr>
          <w:szCs w:val="22"/>
          <w:lang w:val="hu-HU"/>
        </w:rPr>
        <w:t>Melatonin</w:t>
      </w:r>
      <w:proofErr w:type="spellEnd"/>
      <w:r w:rsidRPr="005570D9">
        <w:rPr>
          <w:szCs w:val="22"/>
          <w:lang w:val="hu-HU"/>
        </w:rPr>
        <w:t xml:space="preserve"> Vitabalans szedése terhesség alatt nem ajánlott. A </w:t>
      </w:r>
      <w:proofErr w:type="spellStart"/>
      <w:r w:rsidRPr="005570D9">
        <w:rPr>
          <w:szCs w:val="22"/>
          <w:lang w:val="hu-HU"/>
        </w:rPr>
        <w:t>melatonin</w:t>
      </w:r>
      <w:proofErr w:type="spellEnd"/>
      <w:r w:rsidRPr="005570D9">
        <w:rPr>
          <w:szCs w:val="22"/>
          <w:lang w:val="hu-HU"/>
        </w:rPr>
        <w:t xml:space="preserve"> átjut a </w:t>
      </w:r>
      <w:r w:rsidR="000F48FC">
        <w:rPr>
          <w:szCs w:val="22"/>
          <w:lang w:val="hu-HU"/>
        </w:rPr>
        <w:t>méhlepényen</w:t>
      </w:r>
      <w:r w:rsidRPr="005570D9">
        <w:rPr>
          <w:szCs w:val="22"/>
          <w:lang w:val="hu-HU"/>
        </w:rPr>
        <w:t>, és nincs elegendő információ arról, hogy ez milyen kockázatot jelenthet a magzatra nézve.</w:t>
      </w:r>
    </w:p>
    <w:p w14:paraId="4D74DCF4" w14:textId="77777777" w:rsidR="00A842D5" w:rsidRPr="005570D9" w:rsidRDefault="00A842D5" w:rsidP="00DB78A6">
      <w:pPr>
        <w:pStyle w:val="Normln1"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8BA6D46" w14:textId="77777777" w:rsidR="00A842D5" w:rsidRPr="005570D9" w:rsidRDefault="00A842D5" w:rsidP="00DB78A6">
      <w:pPr>
        <w:pStyle w:val="Normln1"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5570D9">
        <w:rPr>
          <w:szCs w:val="22"/>
          <w:u w:val="single"/>
          <w:lang w:val="hu-HU"/>
        </w:rPr>
        <w:t>Szoptatás</w:t>
      </w:r>
    </w:p>
    <w:p w14:paraId="32738808" w14:textId="2971C8D5" w:rsidR="00A842D5" w:rsidRPr="005570D9" w:rsidRDefault="00A842D5" w:rsidP="00DB78A6">
      <w:pPr>
        <w:pStyle w:val="Normln1"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 xml:space="preserve">A </w:t>
      </w:r>
      <w:proofErr w:type="spellStart"/>
      <w:r w:rsidRPr="005570D9">
        <w:rPr>
          <w:szCs w:val="22"/>
          <w:lang w:val="hu-HU"/>
        </w:rPr>
        <w:t>Melatonin</w:t>
      </w:r>
      <w:proofErr w:type="spellEnd"/>
      <w:r w:rsidRPr="005570D9">
        <w:rPr>
          <w:szCs w:val="22"/>
          <w:lang w:val="hu-HU"/>
        </w:rPr>
        <w:t xml:space="preserve"> Vitabalans szedése szoptatás alatt nem ajánlott. A </w:t>
      </w:r>
      <w:proofErr w:type="spellStart"/>
      <w:r w:rsidRPr="005570D9">
        <w:rPr>
          <w:szCs w:val="22"/>
          <w:lang w:val="hu-HU"/>
        </w:rPr>
        <w:t>melatonin</w:t>
      </w:r>
      <w:proofErr w:type="spellEnd"/>
      <w:r w:rsidRPr="005570D9">
        <w:rPr>
          <w:szCs w:val="22"/>
          <w:lang w:val="hu-HU"/>
        </w:rPr>
        <w:t xml:space="preserve"> </w:t>
      </w:r>
      <w:r w:rsidR="000F48FC">
        <w:rPr>
          <w:szCs w:val="22"/>
          <w:lang w:val="hu-HU"/>
        </w:rPr>
        <w:t>átjut</w:t>
      </w:r>
      <w:r w:rsidR="000F48FC" w:rsidRPr="005570D9">
        <w:rPr>
          <w:szCs w:val="22"/>
          <w:lang w:val="hu-HU"/>
        </w:rPr>
        <w:t xml:space="preserve"> </w:t>
      </w:r>
      <w:r w:rsidRPr="005570D9">
        <w:rPr>
          <w:szCs w:val="22"/>
          <w:lang w:val="hu-HU"/>
        </w:rPr>
        <w:t>az anyatejbe, és nem zárható ki, hogy ez kockázatot jelenthet a szoptatott gyermekre nézve.</w:t>
      </w:r>
    </w:p>
    <w:p w14:paraId="337EBAC4" w14:textId="15367772" w:rsidR="001D29E6" w:rsidRPr="005570D9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</w:p>
    <w:p w14:paraId="1FCFB384" w14:textId="77777777" w:rsidR="001D29E6" w:rsidRPr="005570D9" w:rsidRDefault="007A70F3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r w:rsidRPr="005570D9">
        <w:rPr>
          <w:b/>
          <w:bCs/>
          <w:szCs w:val="22"/>
          <w:lang w:val="hu-HU"/>
        </w:rPr>
        <w:t>A készítmény hatásai a gépjárművezetéshez és a gépek kezeléséhez szükséges képességekre</w:t>
      </w:r>
    </w:p>
    <w:p w14:paraId="699C54EB" w14:textId="0D325F70" w:rsidR="00A842D5" w:rsidRPr="005570D9" w:rsidRDefault="00A842D5" w:rsidP="003712F7">
      <w:pPr>
        <w:pStyle w:val="Normln1"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570D9">
        <w:rPr>
          <w:szCs w:val="22"/>
          <w:lang w:val="hu-HU"/>
        </w:rPr>
        <w:t xml:space="preserve">A </w:t>
      </w:r>
      <w:proofErr w:type="spellStart"/>
      <w:r w:rsidRPr="005570D9">
        <w:rPr>
          <w:szCs w:val="22"/>
          <w:lang w:val="hu-HU"/>
        </w:rPr>
        <w:t>Melatonin</w:t>
      </w:r>
      <w:proofErr w:type="spellEnd"/>
      <w:r w:rsidRPr="005570D9">
        <w:rPr>
          <w:szCs w:val="22"/>
          <w:lang w:val="hu-HU"/>
        </w:rPr>
        <w:t xml:space="preserve"> Vitabalans álmosságot okozhat, és a bevétel után néhány órára csökkentheti az éberséget. Ezért ezt a gyógyszert nem szabad </w:t>
      </w:r>
      <w:r w:rsidR="000F48FC">
        <w:rPr>
          <w:szCs w:val="22"/>
          <w:lang w:val="hu-HU"/>
        </w:rPr>
        <w:t>gépjármű</w:t>
      </w:r>
      <w:r w:rsidRPr="005570D9">
        <w:rPr>
          <w:szCs w:val="22"/>
          <w:lang w:val="hu-HU"/>
        </w:rPr>
        <w:t xml:space="preserve">vezetés vagy gépek </w:t>
      </w:r>
      <w:r w:rsidR="000F48FC">
        <w:rPr>
          <w:szCs w:val="22"/>
          <w:lang w:val="hu-HU"/>
        </w:rPr>
        <w:t>kezelése</w:t>
      </w:r>
      <w:r w:rsidR="000F48FC" w:rsidRPr="005570D9">
        <w:rPr>
          <w:szCs w:val="22"/>
          <w:lang w:val="hu-HU"/>
        </w:rPr>
        <w:t xml:space="preserve"> </w:t>
      </w:r>
      <w:r w:rsidRPr="005570D9">
        <w:rPr>
          <w:szCs w:val="22"/>
          <w:lang w:val="hu-HU"/>
        </w:rPr>
        <w:t>előtt bevenni.</w:t>
      </w:r>
    </w:p>
    <w:p w14:paraId="2AB935D8" w14:textId="2D72A35F" w:rsidR="001D29E6" w:rsidRPr="005570D9" w:rsidRDefault="001D29E6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1E536B39" w14:textId="77777777" w:rsidR="00D73BA2" w:rsidRPr="005570D9" w:rsidRDefault="00D73BA2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014535B0" w14:textId="1F234A64" w:rsidR="001D29E6" w:rsidRPr="005570D9" w:rsidRDefault="001D29E6" w:rsidP="006B7246">
      <w:pPr>
        <w:numPr>
          <w:ilvl w:val="0"/>
          <w:numId w:val="24"/>
        </w:numPr>
        <w:tabs>
          <w:tab w:val="clear" w:pos="570"/>
        </w:tabs>
        <w:spacing w:line="240" w:lineRule="auto"/>
        <w:ind w:right="-2"/>
        <w:jc w:val="both"/>
        <w:rPr>
          <w:b/>
          <w:szCs w:val="22"/>
          <w:lang w:val="hu-HU"/>
        </w:rPr>
      </w:pPr>
      <w:r w:rsidRPr="005570D9">
        <w:rPr>
          <w:b/>
          <w:szCs w:val="22"/>
          <w:lang w:val="hu-HU"/>
        </w:rPr>
        <w:t>H</w:t>
      </w:r>
      <w:r w:rsidR="00AC73BA" w:rsidRPr="005570D9">
        <w:rPr>
          <w:b/>
          <w:szCs w:val="22"/>
          <w:lang w:val="hu-HU"/>
        </w:rPr>
        <w:t>o</w:t>
      </w:r>
      <w:r w:rsidR="009B132B" w:rsidRPr="005570D9">
        <w:rPr>
          <w:b/>
          <w:szCs w:val="22"/>
          <w:lang w:val="hu-HU"/>
        </w:rPr>
        <w:t>gyan kell szedni a</w:t>
      </w:r>
      <w:r w:rsidR="00AC73BA" w:rsidRPr="005570D9">
        <w:rPr>
          <w:b/>
          <w:szCs w:val="22"/>
          <w:lang w:val="hu-HU"/>
        </w:rPr>
        <w:t xml:space="preserve"> </w:t>
      </w:r>
      <w:proofErr w:type="spellStart"/>
      <w:r w:rsidR="00194BEA" w:rsidRPr="005570D9">
        <w:rPr>
          <w:b/>
          <w:szCs w:val="22"/>
          <w:lang w:val="hu-HU"/>
        </w:rPr>
        <w:t>Melatonin</w:t>
      </w:r>
      <w:proofErr w:type="spellEnd"/>
      <w:r w:rsidR="00194BEA" w:rsidRPr="005570D9">
        <w:rPr>
          <w:b/>
          <w:szCs w:val="22"/>
          <w:lang w:val="hu-HU"/>
        </w:rPr>
        <w:t xml:space="preserve"> Vitabalans</w:t>
      </w:r>
      <w:r w:rsidR="009B132B" w:rsidRPr="005570D9">
        <w:rPr>
          <w:b/>
          <w:szCs w:val="22"/>
          <w:lang w:val="hu-HU"/>
        </w:rPr>
        <w:t>-</w:t>
      </w:r>
      <w:proofErr w:type="spellStart"/>
      <w:r w:rsidR="009D7F88" w:rsidRPr="005570D9">
        <w:rPr>
          <w:b/>
          <w:szCs w:val="22"/>
          <w:lang w:val="hu-HU"/>
        </w:rPr>
        <w:t>o</w:t>
      </w:r>
      <w:r w:rsidR="009B132B" w:rsidRPr="005570D9">
        <w:rPr>
          <w:b/>
          <w:szCs w:val="22"/>
          <w:lang w:val="hu-HU"/>
        </w:rPr>
        <w:t>t</w:t>
      </w:r>
      <w:proofErr w:type="spellEnd"/>
      <w:r w:rsidR="009B132B" w:rsidRPr="005570D9">
        <w:rPr>
          <w:b/>
          <w:szCs w:val="22"/>
          <w:lang w:val="hu-HU"/>
        </w:rPr>
        <w:t>?</w:t>
      </w:r>
    </w:p>
    <w:p w14:paraId="57295B75" w14:textId="77777777" w:rsidR="00C225B6" w:rsidRPr="005570D9" w:rsidRDefault="00C225B6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68A66C06" w14:textId="77777777" w:rsidR="00F029B6" w:rsidRPr="005570D9" w:rsidRDefault="009B132B" w:rsidP="00A365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570D9">
        <w:rPr>
          <w:szCs w:val="22"/>
          <w:lang w:val="hu-HU"/>
        </w:rPr>
        <w:t>Ezt a gyógyszert mindig a kezelőorvosa vagy gyógyszerésze által elmondottaknak megfelelően szedje. Amennyiben nem biztos az adagolást illetően, kérdezze meg kezelőorvosát</w:t>
      </w:r>
      <w:r w:rsidR="0053197A" w:rsidRPr="005570D9">
        <w:rPr>
          <w:szCs w:val="22"/>
          <w:lang w:val="hu-HU"/>
        </w:rPr>
        <w:t xml:space="preserve"> </w:t>
      </w:r>
      <w:r w:rsidRPr="005570D9">
        <w:rPr>
          <w:szCs w:val="22"/>
          <w:lang w:val="hu-HU"/>
        </w:rPr>
        <w:t>vagy</w:t>
      </w:r>
      <w:r w:rsidR="0053197A" w:rsidRPr="005570D9">
        <w:rPr>
          <w:szCs w:val="22"/>
          <w:lang w:val="hu-HU"/>
        </w:rPr>
        <w:t xml:space="preserve"> </w:t>
      </w:r>
      <w:r w:rsidRPr="005570D9">
        <w:rPr>
          <w:szCs w:val="22"/>
          <w:lang w:val="hu-HU"/>
        </w:rPr>
        <w:t>gyógyszerészé</w:t>
      </w:r>
      <w:r w:rsidR="0053197A" w:rsidRPr="005570D9">
        <w:rPr>
          <w:szCs w:val="22"/>
          <w:lang w:val="hu-HU"/>
        </w:rPr>
        <w:t>t</w:t>
      </w:r>
      <w:r w:rsidR="00AC73BA" w:rsidRPr="005570D9">
        <w:rPr>
          <w:szCs w:val="22"/>
          <w:lang w:val="hu-HU"/>
        </w:rPr>
        <w:t>.</w:t>
      </w:r>
    </w:p>
    <w:p w14:paraId="538B0349" w14:textId="77777777" w:rsidR="00F029B6" w:rsidRPr="005570D9" w:rsidRDefault="00F029B6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3BE99B94" w14:textId="6083FDD0" w:rsidR="00A842D5" w:rsidRPr="005570D9" w:rsidRDefault="000F48FC" w:rsidP="001D4448">
      <w:pPr>
        <w:pStyle w:val="Normln1"/>
        <w:rPr>
          <w:u w:val="single"/>
          <w:lang w:val="hu-HU"/>
        </w:rPr>
      </w:pPr>
      <w:r>
        <w:rPr>
          <w:u w:val="single"/>
          <w:lang w:val="hu-HU"/>
        </w:rPr>
        <w:t>„</w:t>
      </w:r>
      <w:proofErr w:type="spellStart"/>
      <w:r w:rsidR="00A842D5" w:rsidRPr="005570D9">
        <w:rPr>
          <w:u w:val="single"/>
          <w:lang w:val="hu-HU"/>
        </w:rPr>
        <w:t>Jet</w:t>
      </w:r>
      <w:proofErr w:type="spellEnd"/>
      <w:r w:rsidR="00E14B2E">
        <w:rPr>
          <w:u w:val="single"/>
          <w:lang w:val="hu-HU"/>
        </w:rPr>
        <w:t xml:space="preserve"> </w:t>
      </w:r>
      <w:proofErr w:type="spellStart"/>
      <w:r w:rsidR="00A842D5" w:rsidRPr="005570D9">
        <w:rPr>
          <w:u w:val="single"/>
          <w:lang w:val="hu-HU"/>
        </w:rPr>
        <w:t>lag</w:t>
      </w:r>
      <w:proofErr w:type="spellEnd"/>
      <w:r>
        <w:rPr>
          <w:u w:val="single"/>
          <w:lang w:val="hu-HU"/>
        </w:rPr>
        <w:t>”</w:t>
      </w:r>
      <w:r w:rsidR="00A842D5" w:rsidRPr="005570D9">
        <w:rPr>
          <w:u w:val="single"/>
          <w:lang w:val="hu-HU"/>
        </w:rPr>
        <w:t xml:space="preserve"> felnőtteknél</w:t>
      </w:r>
    </w:p>
    <w:p w14:paraId="55A4F6F1" w14:textId="77777777" w:rsidR="00A842D5" w:rsidRPr="005570D9" w:rsidRDefault="00A842D5" w:rsidP="001D4448">
      <w:pPr>
        <w:pStyle w:val="Normln1"/>
        <w:rPr>
          <w:u w:val="single"/>
          <w:lang w:val="hu-HU"/>
        </w:rPr>
      </w:pPr>
    </w:p>
    <w:p w14:paraId="610CF443" w14:textId="77777777" w:rsidR="00A842D5" w:rsidRPr="005570D9" w:rsidRDefault="00A842D5" w:rsidP="001D4448">
      <w:pPr>
        <w:pStyle w:val="Normln1"/>
        <w:rPr>
          <w:lang w:val="hu-HU"/>
        </w:rPr>
      </w:pPr>
      <w:r w:rsidRPr="005570D9">
        <w:rPr>
          <w:lang w:val="hu-HU"/>
        </w:rPr>
        <w:t>Az ajánlott adag napi 1-5 mg, legfeljebb 5 napig.</w:t>
      </w:r>
    </w:p>
    <w:p w14:paraId="14D288FC" w14:textId="77777777" w:rsidR="00A842D5" w:rsidRPr="005570D9" w:rsidRDefault="00A842D5" w:rsidP="001D4448">
      <w:pPr>
        <w:pStyle w:val="Normln1"/>
        <w:rPr>
          <w:lang w:val="hu-HU"/>
        </w:rPr>
      </w:pPr>
      <w:r w:rsidRPr="005570D9">
        <w:rPr>
          <w:lang w:val="hu-HU"/>
        </w:rPr>
        <w:t>A maximális napi adag 5 mg, 5 napig.</w:t>
      </w:r>
    </w:p>
    <w:p w14:paraId="667A1BDF" w14:textId="77777777" w:rsidR="00A842D5" w:rsidRPr="005570D9" w:rsidRDefault="00A842D5" w:rsidP="001D4448">
      <w:pPr>
        <w:pStyle w:val="Normln1"/>
        <w:rPr>
          <w:lang w:val="hu-HU"/>
        </w:rPr>
      </w:pPr>
      <w:r w:rsidRPr="005570D9">
        <w:rPr>
          <w:lang w:val="hu-HU"/>
        </w:rPr>
        <w:t>Az első adagot a célállomásra érkezéskor, a szokásos lefekvési időben kell bevenni. A következő napokban is a szokásos lefekvési időben kell bevenni. A tablettát nem szabad 20:00 óra előtt vagy 04:00 óra után bevenni a célállomáson.</w:t>
      </w:r>
    </w:p>
    <w:p w14:paraId="5F3DBCA4" w14:textId="77777777" w:rsidR="00A842D5" w:rsidRPr="005570D9" w:rsidRDefault="00A842D5" w:rsidP="001D4448">
      <w:pPr>
        <w:pStyle w:val="Normln1"/>
        <w:rPr>
          <w:u w:val="single"/>
          <w:lang w:val="hu-HU"/>
        </w:rPr>
      </w:pPr>
    </w:p>
    <w:p w14:paraId="502CF66B" w14:textId="42AD0242" w:rsidR="00A842D5" w:rsidRPr="005570D9" w:rsidRDefault="00A842D5" w:rsidP="001D4448">
      <w:pPr>
        <w:pStyle w:val="Normln1"/>
        <w:rPr>
          <w:u w:val="single"/>
          <w:lang w:val="hu-HU"/>
        </w:rPr>
      </w:pPr>
      <w:r w:rsidRPr="005570D9">
        <w:rPr>
          <w:u w:val="single"/>
          <w:lang w:val="hu-HU"/>
        </w:rPr>
        <w:t xml:space="preserve">Álmatlanság 6-17 éves, </w:t>
      </w:r>
      <w:r w:rsidR="000F48FC">
        <w:t>figyelemhiányos hiperaktivitás-zavar</w:t>
      </w:r>
      <w:proofErr w:type="spellStart"/>
      <w:r w:rsidR="000F48FC">
        <w:rPr>
          <w:u w:val="single"/>
          <w:lang w:val="hu-HU"/>
        </w:rPr>
        <w:t>ban</w:t>
      </w:r>
      <w:proofErr w:type="spellEnd"/>
      <w:r w:rsidR="000F48FC">
        <w:rPr>
          <w:u w:val="single"/>
          <w:lang w:val="hu-HU"/>
        </w:rPr>
        <w:t xml:space="preserve"> (</w:t>
      </w:r>
      <w:r w:rsidRPr="005570D9">
        <w:rPr>
          <w:u w:val="single"/>
          <w:lang w:val="hu-HU"/>
        </w:rPr>
        <w:t>ADHD</w:t>
      </w:r>
      <w:r w:rsidR="000F48FC">
        <w:rPr>
          <w:u w:val="single"/>
          <w:lang w:val="hu-HU"/>
        </w:rPr>
        <w:t>) szenvedő</w:t>
      </w:r>
      <w:r w:rsidRPr="005570D9">
        <w:rPr>
          <w:u w:val="single"/>
          <w:lang w:val="hu-HU"/>
        </w:rPr>
        <w:t xml:space="preserve"> gyermekek és serdülők esetében</w:t>
      </w:r>
    </w:p>
    <w:p w14:paraId="29714EB6" w14:textId="77777777" w:rsidR="00A842D5" w:rsidRPr="005570D9" w:rsidRDefault="00A842D5" w:rsidP="001D4448">
      <w:pPr>
        <w:pStyle w:val="Normln1"/>
        <w:rPr>
          <w:u w:val="single"/>
          <w:lang w:val="hu-HU"/>
        </w:rPr>
      </w:pPr>
    </w:p>
    <w:p w14:paraId="6BA445E4" w14:textId="2AF00DBC" w:rsidR="00A842D5" w:rsidRPr="005570D9" w:rsidRDefault="00A842D5" w:rsidP="001D4448">
      <w:pPr>
        <w:pStyle w:val="Normln1"/>
        <w:rPr>
          <w:lang w:val="hu-HU"/>
        </w:rPr>
      </w:pPr>
      <w:r w:rsidRPr="005570D9">
        <w:rPr>
          <w:lang w:val="hu-HU"/>
        </w:rPr>
        <w:t>Az ajánlott kezdő adag 1-2 mg, 30-60 perccel lefekvés előtt</w:t>
      </w:r>
      <w:r w:rsidR="000F48FC">
        <w:rPr>
          <w:lang w:val="hu-HU"/>
        </w:rPr>
        <w:t xml:space="preserve"> </w:t>
      </w:r>
      <w:proofErr w:type="spellStart"/>
      <w:r w:rsidR="000F48FC">
        <w:rPr>
          <w:lang w:val="hu-HU"/>
        </w:rPr>
        <w:t>bevéve</w:t>
      </w:r>
      <w:proofErr w:type="spellEnd"/>
      <w:r w:rsidRPr="005570D9">
        <w:rPr>
          <w:lang w:val="hu-HU"/>
        </w:rPr>
        <w:t>.</w:t>
      </w:r>
    </w:p>
    <w:p w14:paraId="6F7E1FED" w14:textId="645A63C5" w:rsidR="00A842D5" w:rsidRPr="005570D9" w:rsidRDefault="00A842D5" w:rsidP="001D4448">
      <w:pPr>
        <w:pStyle w:val="Normln1"/>
        <w:rPr>
          <w:lang w:val="hu-HU"/>
        </w:rPr>
      </w:pPr>
      <w:r w:rsidRPr="005570D9">
        <w:rPr>
          <w:lang w:val="hu-HU"/>
        </w:rPr>
        <w:t xml:space="preserve">Az adagot egyénileg állítják be, </w:t>
      </w:r>
      <w:r w:rsidR="000F48FC">
        <w:rPr>
          <w:lang w:val="hu-HU"/>
        </w:rPr>
        <w:t>ami nem haladhatja meg az</w:t>
      </w:r>
      <w:r w:rsidR="000F48FC" w:rsidRPr="005570D9">
        <w:rPr>
          <w:lang w:val="hu-HU"/>
        </w:rPr>
        <w:t xml:space="preserve"> </w:t>
      </w:r>
      <w:r w:rsidRPr="005570D9">
        <w:rPr>
          <w:lang w:val="hu-HU"/>
        </w:rPr>
        <w:t>5 mg</w:t>
      </w:r>
      <w:r w:rsidR="000F48FC">
        <w:rPr>
          <w:lang w:val="hu-HU"/>
        </w:rPr>
        <w:t>-</w:t>
      </w:r>
      <w:proofErr w:type="spellStart"/>
      <w:r w:rsidR="000F48FC">
        <w:rPr>
          <w:lang w:val="hu-HU"/>
        </w:rPr>
        <w:t>ot</w:t>
      </w:r>
      <w:proofErr w:type="spellEnd"/>
      <w:r w:rsidRPr="005570D9">
        <w:rPr>
          <w:lang w:val="hu-HU"/>
        </w:rPr>
        <w:t xml:space="preserve"> naponta, életkortól függetlenül. A lehető legalacsonyabb adagot kell </w:t>
      </w:r>
      <w:r w:rsidR="000F48FC">
        <w:rPr>
          <w:lang w:val="hu-HU"/>
        </w:rPr>
        <w:t>alkalmazni</w:t>
      </w:r>
      <w:r w:rsidRPr="005570D9">
        <w:rPr>
          <w:lang w:val="hu-HU"/>
        </w:rPr>
        <w:t>.</w:t>
      </w:r>
    </w:p>
    <w:p w14:paraId="2AEF38D9" w14:textId="77777777" w:rsidR="00A842D5" w:rsidRPr="005570D9" w:rsidRDefault="00A842D5" w:rsidP="001D4448">
      <w:pPr>
        <w:pStyle w:val="Normln1"/>
        <w:rPr>
          <w:u w:val="single"/>
          <w:lang w:val="hu-HU"/>
        </w:rPr>
      </w:pPr>
      <w:r w:rsidRPr="005570D9">
        <w:rPr>
          <w:u w:val="single"/>
          <w:lang w:val="hu-HU"/>
        </w:rPr>
        <w:t xml:space="preserve"> </w:t>
      </w:r>
    </w:p>
    <w:p w14:paraId="4823F341" w14:textId="18C3FC35" w:rsidR="00A842D5" w:rsidRPr="005570D9" w:rsidRDefault="00A842D5" w:rsidP="001D4448">
      <w:pPr>
        <w:pStyle w:val="Normln1"/>
        <w:rPr>
          <w:lang w:val="hu-HU"/>
        </w:rPr>
      </w:pPr>
      <w:r w:rsidRPr="005570D9">
        <w:rPr>
          <w:lang w:val="hu-HU"/>
        </w:rPr>
        <w:t>A kezelést rendszeresen (legalább 6 havonta) orvosnak kell ellenőriznie, hogy még mindig megfelelő-e</w:t>
      </w:r>
      <w:r w:rsidR="000F48FC">
        <w:rPr>
          <w:lang w:val="hu-HU"/>
        </w:rPr>
        <w:t xml:space="preserve"> a kezelés</w:t>
      </w:r>
      <w:r w:rsidRPr="005570D9">
        <w:rPr>
          <w:lang w:val="hu-HU"/>
        </w:rPr>
        <w:t>. A kezelést évente egyszer meg kell szakítani, hogy megvizsgálják, még mindig szükséges-e.</w:t>
      </w:r>
    </w:p>
    <w:p w14:paraId="44239C56" w14:textId="77777777" w:rsidR="00A842D5" w:rsidRPr="005570D9" w:rsidRDefault="00A842D5" w:rsidP="001D4448">
      <w:pPr>
        <w:pStyle w:val="Normln1"/>
        <w:rPr>
          <w:u w:val="single"/>
          <w:lang w:val="hu-HU"/>
        </w:rPr>
      </w:pPr>
    </w:p>
    <w:p w14:paraId="1030990B" w14:textId="7AB26158" w:rsidR="00A842D5" w:rsidRPr="005570D9" w:rsidRDefault="00781305" w:rsidP="001D4448">
      <w:pPr>
        <w:pStyle w:val="Normln1"/>
        <w:rPr>
          <w:u w:val="single"/>
          <w:lang w:val="hu-HU"/>
        </w:rPr>
      </w:pPr>
      <w:r>
        <w:rPr>
          <w:u w:val="single"/>
          <w:lang w:val="hu-HU"/>
        </w:rPr>
        <w:t>Az alkalmazás módja</w:t>
      </w:r>
    </w:p>
    <w:p w14:paraId="410D24A0" w14:textId="77777777" w:rsidR="00A842D5" w:rsidRPr="005570D9" w:rsidRDefault="00A842D5" w:rsidP="001D4448">
      <w:pPr>
        <w:pStyle w:val="Normln1"/>
        <w:rPr>
          <w:u w:val="single"/>
          <w:lang w:val="hu-HU"/>
        </w:rPr>
      </w:pPr>
    </w:p>
    <w:p w14:paraId="4BA2C77E" w14:textId="77777777" w:rsidR="00E240AF" w:rsidRPr="005570D9" w:rsidRDefault="00A842D5" w:rsidP="001D4448">
      <w:pPr>
        <w:pStyle w:val="Normln1"/>
        <w:rPr>
          <w:lang w:val="hu-HU"/>
        </w:rPr>
      </w:pPr>
      <w:r w:rsidRPr="005570D9">
        <w:rPr>
          <w:lang w:val="hu-HU"/>
        </w:rPr>
        <w:t xml:space="preserve">A tablettákat egy pohár vízzel kell lenyelni. </w:t>
      </w:r>
    </w:p>
    <w:p w14:paraId="576424B0" w14:textId="284D6994" w:rsidR="00A842D5" w:rsidRPr="005570D9" w:rsidRDefault="00A842D5" w:rsidP="001D4448">
      <w:pPr>
        <w:pStyle w:val="Normln1"/>
        <w:rPr>
          <w:b/>
          <w:bCs/>
          <w:lang w:val="hu-HU"/>
        </w:rPr>
      </w:pPr>
      <w:r w:rsidRPr="005570D9">
        <w:rPr>
          <w:lang w:val="hu-HU"/>
        </w:rPr>
        <w:t xml:space="preserve">A </w:t>
      </w:r>
      <w:proofErr w:type="spellStart"/>
      <w:r w:rsidR="005570D9" w:rsidRPr="005570D9">
        <w:rPr>
          <w:lang w:val="hu-HU"/>
        </w:rPr>
        <w:t>Melatonin</w:t>
      </w:r>
      <w:proofErr w:type="spellEnd"/>
      <w:r w:rsidR="005570D9" w:rsidRPr="005570D9">
        <w:rPr>
          <w:lang w:val="hu-HU"/>
        </w:rPr>
        <w:t xml:space="preserve"> Vitabalans </w:t>
      </w:r>
      <w:r w:rsidRPr="005570D9">
        <w:rPr>
          <w:lang w:val="hu-HU"/>
        </w:rPr>
        <w:t xml:space="preserve">bevétele előtt </w:t>
      </w:r>
      <w:r w:rsidR="000F48FC">
        <w:rPr>
          <w:lang w:val="hu-HU"/>
        </w:rPr>
        <w:t xml:space="preserve">és után </w:t>
      </w:r>
      <w:r w:rsidRPr="005570D9">
        <w:rPr>
          <w:lang w:val="hu-HU"/>
        </w:rPr>
        <w:t>2 órával nem szabad ételt fogyasztani.</w:t>
      </w:r>
    </w:p>
    <w:p w14:paraId="37A86554" w14:textId="37E06082" w:rsidR="005B20B7" w:rsidRPr="005570D9" w:rsidRDefault="005B20B7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outlineLvl w:val="0"/>
        <w:rPr>
          <w:b/>
          <w:szCs w:val="22"/>
          <w:lang w:val="hu-HU"/>
        </w:rPr>
      </w:pPr>
    </w:p>
    <w:p w14:paraId="52441823" w14:textId="69FA09C1" w:rsidR="005B20B7" w:rsidRPr="005570D9" w:rsidRDefault="005B20B7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outlineLvl w:val="0"/>
        <w:rPr>
          <w:b/>
          <w:szCs w:val="22"/>
          <w:lang w:val="hu-HU"/>
        </w:rPr>
      </w:pPr>
      <w:r w:rsidRPr="005570D9">
        <w:rPr>
          <w:b/>
          <w:bCs/>
          <w:szCs w:val="22"/>
          <w:lang w:val="hu-HU"/>
        </w:rPr>
        <w:t xml:space="preserve">Ha az előírtnál több </w:t>
      </w:r>
      <w:proofErr w:type="spellStart"/>
      <w:r w:rsidR="00194BEA" w:rsidRPr="005570D9">
        <w:rPr>
          <w:b/>
          <w:szCs w:val="22"/>
          <w:lang w:val="hu-HU"/>
        </w:rPr>
        <w:t>Melatonin</w:t>
      </w:r>
      <w:proofErr w:type="spellEnd"/>
      <w:r w:rsidR="00194BEA" w:rsidRPr="005570D9">
        <w:rPr>
          <w:b/>
          <w:szCs w:val="22"/>
          <w:lang w:val="hu-HU"/>
        </w:rPr>
        <w:t xml:space="preserve"> Vitabalans</w:t>
      </w:r>
      <w:r w:rsidRPr="005570D9">
        <w:rPr>
          <w:b/>
          <w:szCs w:val="22"/>
          <w:lang w:val="hu-HU"/>
        </w:rPr>
        <w:t>-</w:t>
      </w:r>
      <w:proofErr w:type="spellStart"/>
      <w:r w:rsidR="009D7F88" w:rsidRPr="005570D9">
        <w:rPr>
          <w:b/>
          <w:szCs w:val="22"/>
          <w:lang w:val="hu-HU"/>
        </w:rPr>
        <w:t>o</w:t>
      </w:r>
      <w:r w:rsidRPr="005570D9">
        <w:rPr>
          <w:b/>
          <w:szCs w:val="22"/>
          <w:lang w:val="hu-HU"/>
        </w:rPr>
        <w:t>t</w:t>
      </w:r>
      <w:proofErr w:type="spellEnd"/>
      <w:r w:rsidRPr="005570D9">
        <w:rPr>
          <w:b/>
          <w:szCs w:val="22"/>
          <w:lang w:val="hu-HU"/>
        </w:rPr>
        <w:t xml:space="preserve"> vett be</w:t>
      </w:r>
    </w:p>
    <w:p w14:paraId="195EE1A4" w14:textId="46DBC58A" w:rsidR="004801C3" w:rsidRPr="005570D9" w:rsidRDefault="004801C3" w:rsidP="00A365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bookmarkStart w:id="3" w:name="_Hlk56686593"/>
      <w:r w:rsidRPr="005570D9">
        <w:rPr>
          <w:szCs w:val="22"/>
          <w:lang w:val="hu-HU"/>
        </w:rPr>
        <w:t xml:space="preserve">Ha túl sokat vett be a gyógyszerből, vagy ha egy gyermek véletlenül bevette ezt a gyógyszert, mindig forduljon orvoshoz vagy menjen </w:t>
      </w:r>
      <w:r w:rsidR="00781305">
        <w:rPr>
          <w:szCs w:val="22"/>
          <w:lang w:val="hu-HU"/>
        </w:rPr>
        <w:t xml:space="preserve">a legközelebbi </w:t>
      </w:r>
      <w:r w:rsidRPr="005570D9">
        <w:rPr>
          <w:szCs w:val="22"/>
          <w:lang w:val="hu-HU"/>
        </w:rPr>
        <w:t>kórház</w:t>
      </w:r>
      <w:r w:rsidR="00781305">
        <w:rPr>
          <w:szCs w:val="22"/>
          <w:lang w:val="hu-HU"/>
        </w:rPr>
        <w:t xml:space="preserve"> sürgősségi osztályára</w:t>
      </w:r>
      <w:r w:rsidRPr="005570D9">
        <w:rPr>
          <w:szCs w:val="22"/>
          <w:lang w:val="hu-HU"/>
        </w:rPr>
        <w:t xml:space="preserve"> a kockázatok felmérése és további utasítások érdekében.</w:t>
      </w:r>
    </w:p>
    <w:p w14:paraId="68030BC5" w14:textId="77777777" w:rsidR="00863F92" w:rsidRPr="005570D9" w:rsidRDefault="004801C3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outlineLvl w:val="0"/>
        <w:rPr>
          <w:szCs w:val="22"/>
          <w:lang w:val="hu-HU"/>
        </w:rPr>
      </w:pPr>
      <w:r w:rsidRPr="005570D9">
        <w:rPr>
          <w:szCs w:val="22"/>
          <w:lang w:val="hu-HU"/>
        </w:rPr>
        <w:t>Az ajánlott napi adagnál nagyobb adag bevétele álmosságot okozhat</w:t>
      </w:r>
      <w:r w:rsidR="00863F92" w:rsidRPr="005570D9">
        <w:rPr>
          <w:szCs w:val="22"/>
          <w:lang w:val="hu-HU"/>
        </w:rPr>
        <w:t>.</w:t>
      </w:r>
    </w:p>
    <w:bookmarkEnd w:id="3"/>
    <w:p w14:paraId="57E77170" w14:textId="5DD6EF93" w:rsidR="001D29E6" w:rsidRPr="005570D9" w:rsidRDefault="001D29E6" w:rsidP="006B724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  <w:lang w:val="hu-HU"/>
        </w:rPr>
      </w:pPr>
    </w:p>
    <w:p w14:paraId="64F7AC9A" w14:textId="11AFBB35" w:rsidR="001D29E6" w:rsidRPr="005570D9" w:rsidRDefault="004801C3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outlineLvl w:val="0"/>
        <w:rPr>
          <w:szCs w:val="22"/>
          <w:lang w:val="hu-HU"/>
        </w:rPr>
      </w:pPr>
      <w:r w:rsidRPr="005570D9">
        <w:rPr>
          <w:b/>
          <w:bCs/>
          <w:szCs w:val="22"/>
          <w:lang w:val="hu-HU"/>
        </w:rPr>
        <w:t>Ha elfelejtette bevenni</w:t>
      </w:r>
      <w:r w:rsidRPr="005570D9">
        <w:rPr>
          <w:b/>
          <w:szCs w:val="22"/>
          <w:lang w:val="hu-HU"/>
        </w:rPr>
        <w:t xml:space="preserve"> a </w:t>
      </w:r>
      <w:proofErr w:type="spellStart"/>
      <w:r w:rsidR="00194BEA" w:rsidRPr="005570D9">
        <w:rPr>
          <w:b/>
          <w:szCs w:val="22"/>
          <w:lang w:val="hu-HU"/>
        </w:rPr>
        <w:t>Melatonin</w:t>
      </w:r>
      <w:proofErr w:type="spellEnd"/>
      <w:r w:rsidR="00194BEA" w:rsidRPr="005570D9">
        <w:rPr>
          <w:b/>
          <w:szCs w:val="22"/>
          <w:lang w:val="hu-HU"/>
        </w:rPr>
        <w:t xml:space="preserve"> Vitabalans</w:t>
      </w:r>
      <w:r w:rsidRPr="005570D9">
        <w:rPr>
          <w:b/>
          <w:szCs w:val="22"/>
          <w:lang w:val="hu-HU"/>
        </w:rPr>
        <w:t>-</w:t>
      </w:r>
      <w:proofErr w:type="spellStart"/>
      <w:r w:rsidR="009D7F88" w:rsidRPr="005570D9">
        <w:rPr>
          <w:b/>
          <w:szCs w:val="22"/>
          <w:lang w:val="hu-HU"/>
        </w:rPr>
        <w:t>o</w:t>
      </w:r>
      <w:r w:rsidRPr="005570D9">
        <w:rPr>
          <w:b/>
          <w:szCs w:val="22"/>
          <w:lang w:val="hu-HU"/>
        </w:rPr>
        <w:t>t</w:t>
      </w:r>
      <w:proofErr w:type="spellEnd"/>
    </w:p>
    <w:p w14:paraId="725A17B6" w14:textId="77777777" w:rsidR="00A842D5" w:rsidRPr="005570D9" w:rsidRDefault="00A842D5" w:rsidP="009C1DCC">
      <w:pPr>
        <w:pStyle w:val="Normln1"/>
        <w:rPr>
          <w:szCs w:val="22"/>
          <w:lang w:val="hu-HU"/>
        </w:rPr>
      </w:pPr>
      <w:r w:rsidRPr="005570D9">
        <w:rPr>
          <w:szCs w:val="22"/>
          <w:lang w:val="hu-HU"/>
        </w:rPr>
        <w:t xml:space="preserve">Ha elfelejtette bevenni az adagját lefekvéskor, és éjszaka felébred, akkor </w:t>
      </w:r>
      <w:proofErr w:type="spellStart"/>
      <w:r w:rsidRPr="005570D9">
        <w:rPr>
          <w:szCs w:val="22"/>
          <w:lang w:val="hu-HU"/>
        </w:rPr>
        <w:t>beveheti</w:t>
      </w:r>
      <w:proofErr w:type="spellEnd"/>
      <w:r w:rsidRPr="005570D9">
        <w:rPr>
          <w:szCs w:val="22"/>
          <w:lang w:val="hu-HU"/>
        </w:rPr>
        <w:t xml:space="preserve"> a kihagyott adagot, de legkésőbb 04:00 óráig.</w:t>
      </w:r>
    </w:p>
    <w:p w14:paraId="533BFAE8" w14:textId="77777777" w:rsidR="00A842D5" w:rsidRPr="005570D9" w:rsidRDefault="00A842D5" w:rsidP="009C1DCC">
      <w:pPr>
        <w:pStyle w:val="Normln1"/>
        <w:rPr>
          <w:szCs w:val="22"/>
          <w:lang w:val="hu-HU"/>
        </w:rPr>
      </w:pPr>
    </w:p>
    <w:p w14:paraId="5958E35F" w14:textId="4F1B121C" w:rsidR="00A842D5" w:rsidRPr="005570D9" w:rsidRDefault="00A842D5" w:rsidP="009C1DCC">
      <w:pPr>
        <w:pStyle w:val="Normln1"/>
        <w:rPr>
          <w:szCs w:val="22"/>
          <w:lang w:val="hu-HU"/>
        </w:rPr>
      </w:pPr>
      <w:r w:rsidRPr="005570D9">
        <w:rPr>
          <w:szCs w:val="22"/>
          <w:lang w:val="hu-HU"/>
        </w:rPr>
        <w:t xml:space="preserve">Ne vegyen be </w:t>
      </w:r>
      <w:r w:rsidR="000F48FC">
        <w:rPr>
          <w:szCs w:val="22"/>
          <w:lang w:val="hu-HU"/>
        </w:rPr>
        <w:t>kétszeres</w:t>
      </w:r>
      <w:r w:rsidR="000F48FC" w:rsidRPr="005570D9">
        <w:rPr>
          <w:szCs w:val="22"/>
          <w:lang w:val="hu-HU"/>
        </w:rPr>
        <w:t xml:space="preserve"> </w:t>
      </w:r>
      <w:r w:rsidRPr="005570D9">
        <w:rPr>
          <w:szCs w:val="22"/>
          <w:lang w:val="hu-HU"/>
        </w:rPr>
        <w:t>adagot a kihagyott adag pótlására.</w:t>
      </w:r>
    </w:p>
    <w:p w14:paraId="44E2E722" w14:textId="421789C1" w:rsidR="001D29E6" w:rsidRPr="005570D9" w:rsidRDefault="001D29E6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4FC9E954" w14:textId="29A4209B" w:rsidR="001D29E6" w:rsidRPr="005570D9" w:rsidRDefault="00512F77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outlineLvl w:val="0"/>
        <w:rPr>
          <w:b/>
          <w:szCs w:val="22"/>
          <w:lang w:val="hu-HU"/>
        </w:rPr>
      </w:pPr>
      <w:r w:rsidRPr="005570D9">
        <w:rPr>
          <w:b/>
          <w:bCs/>
          <w:szCs w:val="22"/>
          <w:lang w:val="hu-HU"/>
        </w:rPr>
        <w:t xml:space="preserve">Ha idő előtt abbahagyja a </w:t>
      </w:r>
      <w:proofErr w:type="spellStart"/>
      <w:r w:rsidR="00194BEA" w:rsidRPr="005570D9">
        <w:rPr>
          <w:b/>
          <w:szCs w:val="22"/>
          <w:lang w:val="hu-HU"/>
        </w:rPr>
        <w:t>Melatonin</w:t>
      </w:r>
      <w:proofErr w:type="spellEnd"/>
      <w:r w:rsidR="00194BEA" w:rsidRPr="005570D9">
        <w:rPr>
          <w:b/>
          <w:szCs w:val="22"/>
          <w:lang w:val="hu-HU"/>
        </w:rPr>
        <w:t xml:space="preserve"> Vitabalans</w:t>
      </w:r>
      <w:r w:rsidRPr="005570D9">
        <w:rPr>
          <w:b/>
          <w:szCs w:val="22"/>
          <w:lang w:val="hu-HU"/>
        </w:rPr>
        <w:t xml:space="preserve"> szedését</w:t>
      </w:r>
    </w:p>
    <w:p w14:paraId="10091D86" w14:textId="5C92A299" w:rsidR="00863F92" w:rsidRPr="005570D9" w:rsidRDefault="003909E4" w:rsidP="00A365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bookmarkStart w:id="4" w:name="_Hlk56686713"/>
      <w:r w:rsidRPr="005570D9">
        <w:rPr>
          <w:szCs w:val="22"/>
          <w:lang w:val="hu-HU"/>
        </w:rPr>
        <w:t>Nem ismertek káros hatások, ha a kezelést megszakítják</w:t>
      </w:r>
      <w:r w:rsidR="008E4479" w:rsidRPr="005570D9">
        <w:rPr>
          <w:szCs w:val="22"/>
          <w:lang w:val="hu-HU"/>
        </w:rPr>
        <w:t>,</w:t>
      </w:r>
      <w:r w:rsidRPr="005570D9">
        <w:rPr>
          <w:szCs w:val="22"/>
          <w:lang w:val="hu-HU"/>
        </w:rPr>
        <w:t xml:space="preserve"> vagy idő előtt befejezik. A </w:t>
      </w:r>
      <w:proofErr w:type="spellStart"/>
      <w:r w:rsidR="00194BEA" w:rsidRPr="005570D9">
        <w:rPr>
          <w:szCs w:val="22"/>
          <w:lang w:val="hu-HU"/>
        </w:rPr>
        <w:t>Melatonin</w:t>
      </w:r>
      <w:proofErr w:type="spellEnd"/>
      <w:r w:rsidR="00194BEA" w:rsidRPr="005570D9">
        <w:rPr>
          <w:szCs w:val="22"/>
          <w:lang w:val="hu-HU"/>
        </w:rPr>
        <w:t xml:space="preserve"> Vitabalans</w:t>
      </w:r>
      <w:r w:rsidRPr="005570D9">
        <w:rPr>
          <w:szCs w:val="22"/>
          <w:lang w:val="hu-HU"/>
        </w:rPr>
        <w:t xml:space="preserve"> alkalmazása a kezelés befejezése után nem okoz semmilyen megvonási </w:t>
      </w:r>
      <w:r w:rsidR="000F48FC">
        <w:rPr>
          <w:szCs w:val="22"/>
          <w:lang w:val="hu-HU"/>
        </w:rPr>
        <w:t>tünetet</w:t>
      </w:r>
      <w:r w:rsidRPr="005570D9">
        <w:rPr>
          <w:szCs w:val="22"/>
          <w:lang w:val="hu-HU"/>
        </w:rPr>
        <w:t>.</w:t>
      </w:r>
    </w:p>
    <w:bookmarkEnd w:id="4"/>
    <w:p w14:paraId="48BE67A2" w14:textId="1580430A" w:rsidR="00420F78" w:rsidRPr="005570D9" w:rsidRDefault="00420F78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4B9A9668" w14:textId="77777777" w:rsidR="001D29E6" w:rsidRPr="005570D9" w:rsidRDefault="003909E4" w:rsidP="00A365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570D9">
        <w:rPr>
          <w:szCs w:val="22"/>
          <w:lang w:val="hu-HU"/>
        </w:rPr>
        <w:t>Ha bármilyen további kérdése van a gyógyszer alkalmazásával kapcsolatban, kérdezze meg kezelőorvosát vagy gyógyszerészét</w:t>
      </w:r>
      <w:r w:rsidR="00863F92" w:rsidRPr="005570D9">
        <w:rPr>
          <w:szCs w:val="22"/>
          <w:lang w:val="hu-HU"/>
        </w:rPr>
        <w:t>.</w:t>
      </w:r>
    </w:p>
    <w:p w14:paraId="0488E47C" w14:textId="77777777" w:rsidR="00D73BA2" w:rsidRPr="005570D9" w:rsidRDefault="00D73BA2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2B20E37" w14:textId="77777777" w:rsidR="008E4479" w:rsidRPr="005570D9" w:rsidRDefault="008E4479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3D80B0D" w14:textId="77777777" w:rsidR="001D29E6" w:rsidRPr="005570D9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5570D9">
        <w:rPr>
          <w:b/>
          <w:szCs w:val="22"/>
          <w:lang w:val="hu-HU"/>
        </w:rPr>
        <w:t>4.</w:t>
      </w:r>
      <w:r w:rsidRPr="005570D9">
        <w:rPr>
          <w:b/>
          <w:szCs w:val="22"/>
          <w:lang w:val="hu-HU"/>
        </w:rPr>
        <w:tab/>
      </w:r>
      <w:r w:rsidR="00CF1F8E" w:rsidRPr="005570D9">
        <w:rPr>
          <w:b/>
          <w:bCs/>
          <w:szCs w:val="22"/>
          <w:lang w:val="hu-HU"/>
        </w:rPr>
        <w:t>Lehetséges mellékhatások</w:t>
      </w:r>
    </w:p>
    <w:p w14:paraId="222CDEF8" w14:textId="77777777" w:rsidR="0020261E" w:rsidRPr="005570D9" w:rsidRDefault="0020261E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2E72A37E" w14:textId="77777777" w:rsidR="001D29E6" w:rsidRPr="005570D9" w:rsidRDefault="00CF1F8E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5570D9">
        <w:rPr>
          <w:szCs w:val="22"/>
          <w:lang w:val="hu-HU"/>
        </w:rPr>
        <w:t>Mint minden gyógyszer, így ez a gyógyszer is okozhat mellékhatásokat, amelyek azonban nem mindenkinél jelentkeznek</w:t>
      </w:r>
      <w:r w:rsidR="001D29E6" w:rsidRPr="005570D9">
        <w:rPr>
          <w:szCs w:val="22"/>
          <w:lang w:val="hu-HU"/>
        </w:rPr>
        <w:t>.</w:t>
      </w:r>
    </w:p>
    <w:p w14:paraId="7EF6D29D" w14:textId="77777777" w:rsidR="001D29E6" w:rsidRPr="005570D9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bookmarkStart w:id="5" w:name="_Hlk56686758"/>
    </w:p>
    <w:bookmarkEnd w:id="5"/>
    <w:p w14:paraId="44ED53B3" w14:textId="0074AD0A" w:rsidR="00A842D5" w:rsidRPr="005570D9" w:rsidRDefault="00A842D5" w:rsidP="0033620B">
      <w:pPr>
        <w:pStyle w:val="Normln1"/>
        <w:rPr>
          <w:szCs w:val="22"/>
          <w:lang w:val="hu-HU"/>
        </w:rPr>
      </w:pPr>
      <w:r w:rsidRPr="005570D9">
        <w:rPr>
          <w:szCs w:val="22"/>
          <w:lang w:val="hu-HU"/>
        </w:rPr>
        <w:t>Lehetséges mellékhatások: fejfájás, hányinger, étvágytalanság, szédülés, nappali álmosság és tájékozódási zavarok felnőtteknél és gyermekeknél egyaránt. Az egyéb előfordulható mellékhatásokról lásd az alábbi információkat.</w:t>
      </w:r>
    </w:p>
    <w:p w14:paraId="17E5A5C3" w14:textId="77777777" w:rsidR="00A842D5" w:rsidRPr="005570D9" w:rsidRDefault="00A842D5" w:rsidP="0033620B">
      <w:pPr>
        <w:pStyle w:val="Normln1"/>
        <w:rPr>
          <w:szCs w:val="22"/>
          <w:lang w:val="hu-HU"/>
        </w:rPr>
      </w:pPr>
    </w:p>
    <w:p w14:paraId="7EF86E32" w14:textId="373183A9" w:rsidR="00A842D5" w:rsidRPr="005570D9" w:rsidRDefault="00A842D5" w:rsidP="0033620B">
      <w:pPr>
        <w:pStyle w:val="Normln1"/>
        <w:rPr>
          <w:szCs w:val="22"/>
          <w:lang w:val="hu-HU"/>
        </w:rPr>
      </w:pPr>
      <w:r w:rsidRPr="005570D9">
        <w:rPr>
          <w:szCs w:val="22"/>
          <w:lang w:val="hu-HU"/>
        </w:rPr>
        <w:t xml:space="preserve">Különböző alvászavarok kezelésére alkalmazott </w:t>
      </w:r>
      <w:proofErr w:type="spellStart"/>
      <w:r w:rsidRPr="005570D9">
        <w:rPr>
          <w:szCs w:val="22"/>
          <w:lang w:val="hu-HU"/>
        </w:rPr>
        <w:t>m</w:t>
      </w:r>
      <w:r w:rsidR="00E240AF" w:rsidRPr="005570D9">
        <w:rPr>
          <w:szCs w:val="22"/>
          <w:lang w:val="hu-HU"/>
        </w:rPr>
        <w:t>e</w:t>
      </w:r>
      <w:r w:rsidRPr="005570D9">
        <w:rPr>
          <w:szCs w:val="22"/>
          <w:lang w:val="hu-HU"/>
        </w:rPr>
        <w:t>latoninnak</w:t>
      </w:r>
      <w:proofErr w:type="spellEnd"/>
      <w:r w:rsidRPr="005570D9">
        <w:rPr>
          <w:szCs w:val="22"/>
          <w:lang w:val="hu-HU"/>
        </w:rPr>
        <w:t xml:space="preserve"> számos mellékhatása van.</w:t>
      </w:r>
    </w:p>
    <w:p w14:paraId="1822EEA4" w14:textId="06A42EA7" w:rsidR="00A842D5" w:rsidRPr="005570D9" w:rsidRDefault="00A842D5" w:rsidP="0033620B">
      <w:pPr>
        <w:pStyle w:val="Normln1"/>
        <w:rPr>
          <w:szCs w:val="22"/>
          <w:lang w:val="hu-HU"/>
        </w:rPr>
      </w:pPr>
      <w:r w:rsidRPr="005570D9">
        <w:rPr>
          <w:szCs w:val="22"/>
          <w:lang w:val="hu-HU"/>
        </w:rPr>
        <w:t xml:space="preserve">Ha a következő súlyos mellékhatások bármelyike jelentkezik, hagyja abba a gyógyszer szedését, és azonnal forduljon </w:t>
      </w:r>
      <w:r w:rsidR="00585A7D">
        <w:rPr>
          <w:szCs w:val="22"/>
          <w:lang w:val="hu-HU"/>
        </w:rPr>
        <w:t>kezelő</w:t>
      </w:r>
      <w:r w:rsidRPr="005570D9">
        <w:rPr>
          <w:szCs w:val="22"/>
          <w:lang w:val="hu-HU"/>
        </w:rPr>
        <w:t>orvosához.</w:t>
      </w:r>
    </w:p>
    <w:p w14:paraId="3284940D" w14:textId="77777777" w:rsidR="00A842D5" w:rsidRPr="005570D9" w:rsidRDefault="00A842D5" w:rsidP="003712F7">
      <w:pPr>
        <w:pStyle w:val="Normln1"/>
        <w:numPr>
          <w:ilvl w:val="12"/>
          <w:numId w:val="0"/>
        </w:numPr>
        <w:rPr>
          <w:szCs w:val="22"/>
          <w:lang w:val="hu-HU"/>
        </w:rPr>
      </w:pPr>
    </w:p>
    <w:p w14:paraId="117BED15" w14:textId="171F09DD" w:rsidR="00A842D5" w:rsidRPr="005570D9" w:rsidRDefault="00A842D5" w:rsidP="0033620B">
      <w:pPr>
        <w:pStyle w:val="Normln1"/>
        <w:numPr>
          <w:ilvl w:val="12"/>
          <w:numId w:val="0"/>
        </w:numPr>
        <w:tabs>
          <w:tab w:val="clear" w:pos="567"/>
        </w:tabs>
        <w:rPr>
          <w:i/>
          <w:iCs/>
          <w:szCs w:val="22"/>
          <w:lang w:val="hu-HU"/>
        </w:rPr>
      </w:pPr>
      <w:r w:rsidRPr="005570D9">
        <w:rPr>
          <w:b/>
          <w:i/>
          <w:iCs/>
          <w:szCs w:val="22"/>
          <w:lang w:val="hu-HU"/>
        </w:rPr>
        <w:t>Ritka</w:t>
      </w:r>
      <w:r w:rsidRPr="005570D9">
        <w:rPr>
          <w:bCs/>
          <w:i/>
          <w:iCs/>
          <w:szCs w:val="22"/>
          <w:lang w:val="hu-HU"/>
        </w:rPr>
        <w:t>: (1000</w:t>
      </w:r>
      <w:r w:rsidR="00585A7D">
        <w:rPr>
          <w:bCs/>
          <w:i/>
          <w:iCs/>
          <w:szCs w:val="22"/>
          <w:lang w:val="hu-HU"/>
        </w:rPr>
        <w:t xml:space="preserve"> betegből </w:t>
      </w:r>
      <w:r w:rsidRPr="005570D9">
        <w:rPr>
          <w:bCs/>
          <w:i/>
          <w:iCs/>
          <w:szCs w:val="22"/>
          <w:lang w:val="hu-HU"/>
        </w:rPr>
        <w:t>legfeljebb 1-et érinthet)</w:t>
      </w:r>
    </w:p>
    <w:p w14:paraId="1CECEED3" w14:textId="1CCA23BA" w:rsidR="00A842D5" w:rsidRPr="005570D9" w:rsidRDefault="00585A7D" w:rsidP="009A4F85">
      <w:pPr>
        <w:pStyle w:val="Normln1"/>
        <w:numPr>
          <w:ilvl w:val="1"/>
          <w:numId w:val="47"/>
        </w:numPr>
        <w:rPr>
          <w:szCs w:val="22"/>
          <w:lang w:val="hu-HU"/>
        </w:rPr>
      </w:pPr>
      <w:r>
        <w:rPr>
          <w:szCs w:val="22"/>
          <w:lang w:val="hu-HU"/>
        </w:rPr>
        <w:t>e</w:t>
      </w:r>
      <w:r w:rsidR="00A842D5" w:rsidRPr="005570D9">
        <w:rPr>
          <w:szCs w:val="22"/>
          <w:lang w:val="hu-HU"/>
        </w:rPr>
        <w:t>szméletvesztés vagy ájulás</w:t>
      </w:r>
    </w:p>
    <w:p w14:paraId="51851A84" w14:textId="11C95DA5" w:rsidR="00A842D5" w:rsidRPr="005570D9" w:rsidRDefault="00585A7D" w:rsidP="009A4F85">
      <w:pPr>
        <w:pStyle w:val="Normln1"/>
        <w:numPr>
          <w:ilvl w:val="1"/>
          <w:numId w:val="47"/>
        </w:numPr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A842D5" w:rsidRPr="005570D9">
        <w:rPr>
          <w:szCs w:val="22"/>
          <w:lang w:val="hu-HU"/>
        </w:rPr>
        <w:t>ngina okozta súlyos mellkasi fájdalom</w:t>
      </w:r>
    </w:p>
    <w:p w14:paraId="0657EA17" w14:textId="77777777" w:rsidR="00A842D5" w:rsidRPr="005570D9" w:rsidRDefault="00A842D5" w:rsidP="003712F7">
      <w:pPr>
        <w:pStyle w:val="Normln1"/>
        <w:numPr>
          <w:ilvl w:val="12"/>
          <w:numId w:val="0"/>
        </w:numPr>
        <w:rPr>
          <w:szCs w:val="22"/>
          <w:lang w:val="hu-HU"/>
        </w:rPr>
      </w:pPr>
    </w:p>
    <w:p w14:paraId="5E9DD975" w14:textId="751A2E36" w:rsidR="00A842D5" w:rsidRPr="005570D9" w:rsidRDefault="00A842D5" w:rsidP="009A4F85">
      <w:pPr>
        <w:pStyle w:val="Normln1"/>
        <w:tabs>
          <w:tab w:val="clear" w:pos="567"/>
        </w:tabs>
        <w:spacing w:line="240" w:lineRule="auto"/>
        <w:rPr>
          <w:bCs/>
          <w:i/>
          <w:iCs/>
          <w:szCs w:val="22"/>
          <w:lang w:val="hu-HU"/>
        </w:rPr>
      </w:pPr>
      <w:r w:rsidRPr="005570D9">
        <w:rPr>
          <w:b/>
          <w:i/>
          <w:iCs/>
          <w:szCs w:val="22"/>
          <w:lang w:val="hu-HU"/>
        </w:rPr>
        <w:t xml:space="preserve">Gyakoriság nem ismert: </w:t>
      </w:r>
      <w:r w:rsidRPr="005570D9">
        <w:rPr>
          <w:bCs/>
          <w:i/>
          <w:iCs/>
          <w:szCs w:val="22"/>
          <w:lang w:val="hu-HU"/>
        </w:rPr>
        <w:t xml:space="preserve">(a </w:t>
      </w:r>
      <w:r w:rsidR="00585A7D">
        <w:rPr>
          <w:bCs/>
          <w:i/>
          <w:iCs/>
          <w:szCs w:val="22"/>
          <w:lang w:val="hu-HU"/>
        </w:rPr>
        <w:t xml:space="preserve">gyakoriság a </w:t>
      </w:r>
      <w:r w:rsidRPr="005570D9">
        <w:rPr>
          <w:bCs/>
          <w:i/>
          <w:iCs/>
          <w:szCs w:val="22"/>
          <w:lang w:val="hu-HU"/>
        </w:rPr>
        <w:t xml:space="preserve">rendelkezésre álló adatok alapján nem </w:t>
      </w:r>
      <w:r w:rsidR="00585A7D">
        <w:rPr>
          <w:bCs/>
          <w:i/>
          <w:iCs/>
          <w:szCs w:val="22"/>
          <w:lang w:val="hu-HU"/>
        </w:rPr>
        <w:t>állapítható</w:t>
      </w:r>
      <w:r w:rsidR="00585A7D" w:rsidRPr="005570D9">
        <w:rPr>
          <w:bCs/>
          <w:i/>
          <w:iCs/>
          <w:szCs w:val="22"/>
          <w:lang w:val="hu-HU"/>
        </w:rPr>
        <w:t xml:space="preserve"> </w:t>
      </w:r>
      <w:r w:rsidRPr="005570D9">
        <w:rPr>
          <w:bCs/>
          <w:i/>
          <w:iCs/>
          <w:szCs w:val="22"/>
          <w:lang w:val="hu-HU"/>
        </w:rPr>
        <w:t>meg)</w:t>
      </w:r>
    </w:p>
    <w:p w14:paraId="45E360E7" w14:textId="086BB6B5" w:rsidR="00A842D5" w:rsidRPr="005570D9" w:rsidRDefault="00585A7D" w:rsidP="00CF76CC">
      <w:pPr>
        <w:pStyle w:val="Normln1"/>
        <w:numPr>
          <w:ilvl w:val="1"/>
          <w:numId w:val="49"/>
        </w:numPr>
        <w:rPr>
          <w:bCs/>
          <w:szCs w:val="22"/>
          <w:lang w:val="hu-HU"/>
        </w:rPr>
      </w:pPr>
      <w:r>
        <w:rPr>
          <w:bCs/>
          <w:szCs w:val="22"/>
          <w:lang w:val="hu-HU"/>
        </w:rPr>
        <w:t>t</w:t>
      </w:r>
      <w:r w:rsidR="00A842D5" w:rsidRPr="005570D9">
        <w:rPr>
          <w:bCs/>
          <w:szCs w:val="22"/>
          <w:lang w:val="hu-HU"/>
        </w:rPr>
        <w:t>úlérzékenységi reakció</w:t>
      </w:r>
    </w:p>
    <w:p w14:paraId="041FBA08" w14:textId="274CFAF9" w:rsidR="00A842D5" w:rsidRPr="005570D9" w:rsidRDefault="00585A7D" w:rsidP="00CF76CC">
      <w:pPr>
        <w:pStyle w:val="Normln1"/>
        <w:numPr>
          <w:ilvl w:val="1"/>
          <w:numId w:val="49"/>
        </w:numPr>
        <w:rPr>
          <w:bCs/>
          <w:szCs w:val="22"/>
          <w:lang w:val="hu-HU"/>
        </w:rPr>
      </w:pPr>
      <w:r>
        <w:rPr>
          <w:bCs/>
          <w:szCs w:val="22"/>
          <w:lang w:val="hu-HU"/>
        </w:rPr>
        <w:t>a s</w:t>
      </w:r>
      <w:r w:rsidR="00A842D5" w:rsidRPr="005570D9">
        <w:rPr>
          <w:bCs/>
          <w:szCs w:val="22"/>
          <w:lang w:val="hu-HU"/>
        </w:rPr>
        <w:t xml:space="preserve">záj vagy </w:t>
      </w:r>
      <w:r>
        <w:rPr>
          <w:bCs/>
          <w:szCs w:val="22"/>
          <w:lang w:val="hu-HU"/>
        </w:rPr>
        <w:t xml:space="preserve">a </w:t>
      </w:r>
      <w:r w:rsidR="00A842D5" w:rsidRPr="005570D9">
        <w:rPr>
          <w:bCs/>
          <w:szCs w:val="22"/>
          <w:lang w:val="hu-HU"/>
        </w:rPr>
        <w:t>nyelv duzzanata</w:t>
      </w:r>
    </w:p>
    <w:p w14:paraId="3280431D" w14:textId="77777777" w:rsidR="00A842D5" w:rsidRPr="005570D9" w:rsidRDefault="00A842D5" w:rsidP="009A4F85">
      <w:pPr>
        <w:pStyle w:val="Normln1"/>
        <w:rPr>
          <w:b/>
          <w:i/>
          <w:iCs/>
          <w:szCs w:val="22"/>
          <w:lang w:val="hu-HU"/>
        </w:rPr>
      </w:pPr>
    </w:p>
    <w:p w14:paraId="0D79E3F4" w14:textId="1373B7E5" w:rsidR="00A842D5" w:rsidRPr="005570D9" w:rsidRDefault="00A842D5" w:rsidP="009A4F85">
      <w:pPr>
        <w:pStyle w:val="Normln1"/>
        <w:rPr>
          <w:bCs/>
          <w:szCs w:val="22"/>
          <w:lang w:val="hu-HU"/>
        </w:rPr>
      </w:pPr>
      <w:r w:rsidRPr="005570D9">
        <w:rPr>
          <w:bCs/>
          <w:szCs w:val="22"/>
          <w:lang w:val="hu-HU"/>
        </w:rPr>
        <w:t xml:space="preserve">Ha a következő mellékhatások bármelyike jelentkezik, forduljon </w:t>
      </w:r>
      <w:r w:rsidR="00585A7D">
        <w:rPr>
          <w:bCs/>
          <w:szCs w:val="22"/>
          <w:lang w:val="hu-HU"/>
        </w:rPr>
        <w:t>kezelő</w:t>
      </w:r>
      <w:r w:rsidRPr="005570D9">
        <w:rPr>
          <w:bCs/>
          <w:szCs w:val="22"/>
          <w:lang w:val="hu-HU"/>
        </w:rPr>
        <w:t>orvosához és/vagy kérjen orvosi tanácsot:</w:t>
      </w:r>
    </w:p>
    <w:p w14:paraId="0004B212" w14:textId="4F44E54B" w:rsidR="00A842D5" w:rsidRPr="005570D9" w:rsidRDefault="00A842D5" w:rsidP="003712F7">
      <w:pPr>
        <w:pStyle w:val="Normln1"/>
        <w:rPr>
          <w:i/>
          <w:iCs/>
          <w:szCs w:val="22"/>
          <w:lang w:val="hu-HU"/>
        </w:rPr>
      </w:pPr>
      <w:r w:rsidRPr="005570D9">
        <w:rPr>
          <w:b/>
          <w:i/>
          <w:iCs/>
          <w:szCs w:val="22"/>
          <w:lang w:val="hu-HU"/>
        </w:rPr>
        <w:t>Nem gyakori</w:t>
      </w:r>
      <w:r w:rsidRPr="005570D9">
        <w:rPr>
          <w:i/>
          <w:iCs/>
          <w:szCs w:val="22"/>
          <w:lang w:val="hu-HU"/>
        </w:rPr>
        <w:t>: (</w:t>
      </w:r>
      <w:r w:rsidRPr="005570D9">
        <w:rPr>
          <w:bCs/>
          <w:i/>
          <w:iCs/>
          <w:szCs w:val="22"/>
          <w:lang w:val="hu-HU"/>
        </w:rPr>
        <w:t xml:space="preserve">100 </w:t>
      </w:r>
      <w:r w:rsidR="00585A7D">
        <w:rPr>
          <w:bCs/>
          <w:i/>
          <w:iCs/>
          <w:szCs w:val="22"/>
          <w:lang w:val="hu-HU"/>
        </w:rPr>
        <w:t>betegből</w:t>
      </w:r>
      <w:r w:rsidR="00585A7D" w:rsidRPr="005570D9">
        <w:rPr>
          <w:bCs/>
          <w:i/>
          <w:iCs/>
          <w:szCs w:val="22"/>
          <w:lang w:val="hu-HU"/>
        </w:rPr>
        <w:t xml:space="preserve"> </w:t>
      </w:r>
      <w:r w:rsidRPr="005570D9">
        <w:rPr>
          <w:bCs/>
          <w:i/>
          <w:iCs/>
          <w:szCs w:val="22"/>
          <w:lang w:val="hu-HU"/>
        </w:rPr>
        <w:t>legfeljebb 1-et érinthet</w:t>
      </w:r>
      <w:r w:rsidRPr="005570D9">
        <w:rPr>
          <w:i/>
          <w:iCs/>
          <w:szCs w:val="22"/>
          <w:lang w:val="hu-HU"/>
        </w:rPr>
        <w:t>)</w:t>
      </w:r>
    </w:p>
    <w:p w14:paraId="3C4D96F4" w14:textId="446BA5E0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ingerlékenység, idegesség, nyugtalanság</w:t>
      </w:r>
    </w:p>
    <w:p w14:paraId="042A0C91" w14:textId="70C74908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álmatlanság</w:t>
      </w:r>
    </w:p>
    <w:p w14:paraId="7733C544" w14:textId="28499CC3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rendellenes álmok, rémálmok</w:t>
      </w:r>
    </w:p>
    <w:p w14:paraId="46285223" w14:textId="2B0FAB33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szorongás</w:t>
      </w:r>
    </w:p>
    <w:p w14:paraId="3E5F7BB1" w14:textId="13278C83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migrén, fejfájás</w:t>
      </w:r>
    </w:p>
    <w:p w14:paraId="5F518C59" w14:textId="6F462DEB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letargia (fáradtság, energiahiány)</w:t>
      </w:r>
    </w:p>
    <w:p w14:paraId="2D784D0C" w14:textId="725C7047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fokozott aktivitással járó nyugtalanság</w:t>
      </w:r>
    </w:p>
    <w:p w14:paraId="680020E8" w14:textId="5F4C40D0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szédülés</w:t>
      </w:r>
    </w:p>
    <w:p w14:paraId="55049B9B" w14:textId="0B5F507F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fáradtság</w:t>
      </w:r>
    </w:p>
    <w:p w14:paraId="383D734E" w14:textId="629FBEF3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magas vérnyomás</w:t>
      </w:r>
    </w:p>
    <w:p w14:paraId="2281E828" w14:textId="256D4D91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hasi fájdalom</w:t>
      </w:r>
    </w:p>
    <w:p w14:paraId="559FD49C" w14:textId="6D456C9E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mellkasi fájdalom</w:t>
      </w:r>
    </w:p>
    <w:p w14:paraId="143985DF" w14:textId="1B64EB67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emésztési zavar</w:t>
      </w:r>
    </w:p>
    <w:p w14:paraId="6FF29E89" w14:textId="09A78798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szájfekély, szájszárazság</w:t>
      </w:r>
    </w:p>
    <w:p w14:paraId="78955801" w14:textId="7B097608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hányinger</w:t>
      </w:r>
    </w:p>
    <w:p w14:paraId="1FA896BE" w14:textId="48ABEE26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a vér összetételének változása, amely a bőr vagy a szem</w:t>
      </w:r>
      <w:r w:rsidR="00585A7D">
        <w:rPr>
          <w:szCs w:val="22"/>
          <w:lang w:val="hu-HU"/>
        </w:rPr>
        <w:t>fehérje</w:t>
      </w:r>
      <w:r w:rsidRPr="005570D9">
        <w:rPr>
          <w:szCs w:val="22"/>
          <w:lang w:val="hu-HU"/>
        </w:rPr>
        <w:t xml:space="preserve"> sárgulását okozhatja</w:t>
      </w:r>
    </w:p>
    <w:p w14:paraId="1808ABB9" w14:textId="2A547C8F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bőrgyulladás</w:t>
      </w:r>
    </w:p>
    <w:p w14:paraId="5889DC1C" w14:textId="063B4D93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éjszakai izzadás</w:t>
      </w:r>
    </w:p>
    <w:p w14:paraId="33216279" w14:textId="2C1BA8CA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viszketés, bőrkiütés, száraz bőr</w:t>
      </w:r>
    </w:p>
    <w:p w14:paraId="436D5446" w14:textId="3C27238D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végtagfájdalom</w:t>
      </w:r>
    </w:p>
    <w:p w14:paraId="4AF17044" w14:textId="448BADB7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glükóz kiválasztása a vizelettel</w:t>
      </w:r>
    </w:p>
    <w:p w14:paraId="080AD887" w14:textId="55C15AD6" w:rsidR="00A842D5" w:rsidRPr="005570D9" w:rsidRDefault="00585A7D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>
        <w:rPr>
          <w:szCs w:val="22"/>
          <w:lang w:val="hu-HU"/>
        </w:rPr>
        <w:t>megnövekedett</w:t>
      </w:r>
      <w:r w:rsidRPr="005570D9">
        <w:rPr>
          <w:szCs w:val="22"/>
          <w:lang w:val="hu-HU"/>
        </w:rPr>
        <w:t xml:space="preserve"> </w:t>
      </w:r>
      <w:r w:rsidR="00A842D5" w:rsidRPr="005570D9">
        <w:rPr>
          <w:szCs w:val="22"/>
          <w:lang w:val="hu-HU"/>
        </w:rPr>
        <w:t>fehérjemennyiség a vizelet</w:t>
      </w:r>
      <w:r>
        <w:rPr>
          <w:szCs w:val="22"/>
          <w:lang w:val="hu-HU"/>
        </w:rPr>
        <w:t>ben</w:t>
      </w:r>
    </w:p>
    <w:p w14:paraId="66AEED95" w14:textId="77F52DC6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menopauza tünetei</w:t>
      </w:r>
    </w:p>
    <w:p w14:paraId="5C101A4C" w14:textId="13EA0A28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>gyengeségérzet</w:t>
      </w:r>
    </w:p>
    <w:p w14:paraId="0AA9BF9F" w14:textId="75C69689" w:rsidR="00A842D5" w:rsidRPr="005570D9" w:rsidRDefault="00A842D5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 w:rsidRPr="005570D9">
        <w:rPr>
          <w:szCs w:val="22"/>
          <w:lang w:val="hu-HU"/>
        </w:rPr>
        <w:t xml:space="preserve">rendellenes </w:t>
      </w:r>
      <w:proofErr w:type="spellStart"/>
      <w:r w:rsidR="00585A7D" w:rsidRPr="005570D9">
        <w:rPr>
          <w:szCs w:val="22"/>
          <w:lang w:val="hu-HU"/>
        </w:rPr>
        <w:t>máj</w:t>
      </w:r>
      <w:r w:rsidR="00585A7D">
        <w:rPr>
          <w:szCs w:val="22"/>
          <w:lang w:val="hu-HU"/>
        </w:rPr>
        <w:t>műkődés</w:t>
      </w:r>
      <w:proofErr w:type="spellEnd"/>
    </w:p>
    <w:p w14:paraId="4C146B78" w14:textId="5E89FAF5" w:rsidR="00A842D5" w:rsidRPr="005570D9" w:rsidRDefault="00585A7D" w:rsidP="005A39AE">
      <w:pPr>
        <w:pStyle w:val="Normln1"/>
        <w:numPr>
          <w:ilvl w:val="1"/>
          <w:numId w:val="53"/>
        </w:numPr>
        <w:ind w:left="709"/>
        <w:rPr>
          <w:szCs w:val="22"/>
          <w:lang w:val="hu-HU"/>
        </w:rPr>
      </w:pPr>
      <w:r>
        <w:rPr>
          <w:szCs w:val="22"/>
          <w:lang w:val="hu-HU"/>
        </w:rPr>
        <w:t>testtömeg-növekedés</w:t>
      </w:r>
    </w:p>
    <w:p w14:paraId="0006A408" w14:textId="77777777" w:rsidR="00A842D5" w:rsidRPr="005570D9" w:rsidRDefault="00A842D5" w:rsidP="003712F7">
      <w:pPr>
        <w:pStyle w:val="Normln1"/>
        <w:rPr>
          <w:szCs w:val="22"/>
          <w:lang w:val="hu-HU"/>
        </w:rPr>
      </w:pPr>
    </w:p>
    <w:p w14:paraId="205FC25B" w14:textId="6E6D6623" w:rsidR="00A842D5" w:rsidRPr="005570D9" w:rsidRDefault="00A842D5" w:rsidP="003712F7">
      <w:pPr>
        <w:pStyle w:val="Normln1"/>
        <w:rPr>
          <w:i/>
          <w:iCs/>
          <w:szCs w:val="22"/>
          <w:lang w:val="hu-HU"/>
        </w:rPr>
      </w:pPr>
      <w:r w:rsidRPr="005570D9">
        <w:rPr>
          <w:b/>
          <w:i/>
          <w:iCs/>
          <w:szCs w:val="22"/>
          <w:lang w:val="hu-HU"/>
        </w:rPr>
        <w:t>Ritka</w:t>
      </w:r>
      <w:r w:rsidRPr="005570D9">
        <w:rPr>
          <w:i/>
          <w:iCs/>
          <w:szCs w:val="22"/>
          <w:lang w:val="hu-HU"/>
        </w:rPr>
        <w:t>: (</w:t>
      </w:r>
      <w:r w:rsidRPr="005570D9">
        <w:rPr>
          <w:bCs/>
          <w:i/>
          <w:iCs/>
          <w:szCs w:val="22"/>
          <w:lang w:val="hu-HU"/>
        </w:rPr>
        <w:t xml:space="preserve">1000 </w:t>
      </w:r>
      <w:r w:rsidR="00585A7D">
        <w:rPr>
          <w:bCs/>
          <w:i/>
          <w:iCs/>
          <w:szCs w:val="22"/>
          <w:lang w:val="hu-HU"/>
        </w:rPr>
        <w:t>betegből</w:t>
      </w:r>
      <w:r w:rsidR="00585A7D" w:rsidRPr="005570D9">
        <w:rPr>
          <w:bCs/>
          <w:i/>
          <w:iCs/>
          <w:szCs w:val="22"/>
          <w:lang w:val="hu-HU"/>
        </w:rPr>
        <w:t xml:space="preserve"> </w:t>
      </w:r>
      <w:r w:rsidRPr="005570D9">
        <w:rPr>
          <w:bCs/>
          <w:i/>
          <w:iCs/>
          <w:szCs w:val="22"/>
          <w:lang w:val="hu-HU"/>
        </w:rPr>
        <w:t>legfeljebb 1-et érinthet</w:t>
      </w:r>
      <w:r w:rsidRPr="005570D9">
        <w:rPr>
          <w:i/>
          <w:iCs/>
          <w:szCs w:val="22"/>
          <w:lang w:val="hu-HU"/>
        </w:rPr>
        <w:t>)</w:t>
      </w:r>
    </w:p>
    <w:p w14:paraId="3CB6CEDD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övsömör</w:t>
      </w:r>
    </w:p>
    <w:p w14:paraId="5961A13D" w14:textId="75F44473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 xml:space="preserve">magas </w:t>
      </w:r>
      <w:r w:rsidR="00585A7D">
        <w:rPr>
          <w:szCs w:val="22"/>
          <w:lang w:val="hu-HU"/>
        </w:rPr>
        <w:t>vérzsírszint</w:t>
      </w:r>
    </w:p>
    <w:p w14:paraId="789AE993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depresszió</w:t>
      </w:r>
    </w:p>
    <w:p w14:paraId="0D104F7B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hangulatváltozások</w:t>
      </w:r>
    </w:p>
    <w:p w14:paraId="5E3810D5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agresszió, izgatottság</w:t>
      </w:r>
    </w:p>
    <w:p w14:paraId="53B46842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sírás</w:t>
      </w:r>
    </w:p>
    <w:p w14:paraId="49233A03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stressz tünetek</w:t>
      </w:r>
    </w:p>
    <w:p w14:paraId="7B28D279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korai ébredés</w:t>
      </w:r>
    </w:p>
    <w:p w14:paraId="13725878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fokozott nemi vágy</w:t>
      </w:r>
    </w:p>
    <w:p w14:paraId="7CE00B13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depressziós hangulat</w:t>
      </w:r>
    </w:p>
    <w:p w14:paraId="7AC7EB8F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tájékozódási zavar</w:t>
      </w:r>
    </w:p>
    <w:p w14:paraId="55D9099A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memóriazavar</w:t>
      </w:r>
    </w:p>
    <w:p w14:paraId="2A3226F7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figyelemzavar</w:t>
      </w:r>
    </w:p>
    <w:p w14:paraId="0FDC56B8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álomszerű állapot</w:t>
      </w:r>
    </w:p>
    <w:p w14:paraId="1178ECDE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nyugtalan láb szindróma</w:t>
      </w:r>
    </w:p>
    <w:p w14:paraId="0CDC4F8F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rossz alvási minőség</w:t>
      </w:r>
    </w:p>
    <w:p w14:paraId="252D56C0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„bizsergő érzés”</w:t>
      </w:r>
    </w:p>
    <w:p w14:paraId="2AB7C57E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a szívverés érzése</w:t>
      </w:r>
    </w:p>
    <w:p w14:paraId="2CA131F9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látásromlás</w:t>
      </w:r>
    </w:p>
    <w:p w14:paraId="1CD884F3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könnyező szem</w:t>
      </w:r>
    </w:p>
    <w:p w14:paraId="4A981671" w14:textId="36F2D3CF" w:rsidR="00A842D5" w:rsidRPr="005570D9" w:rsidRDefault="0041145E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forgó jellegű szédülés (vertigo)</w:t>
      </w:r>
    </w:p>
    <w:p w14:paraId="25C67CA3" w14:textId="77777777" w:rsidR="00A842D5" w:rsidRPr="00585A7D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85A7D">
        <w:rPr>
          <w:szCs w:val="22"/>
          <w:lang w:val="hu-HU"/>
        </w:rPr>
        <w:t>szédülés állás vagy ülés közben</w:t>
      </w:r>
    </w:p>
    <w:p w14:paraId="65FF9E31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hőhullámok</w:t>
      </w:r>
    </w:p>
    <w:p w14:paraId="25BBD674" w14:textId="3ADC5019" w:rsidR="00A842D5" w:rsidRPr="005570D9" w:rsidRDefault="00585A7D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>
        <w:t>gyomorsav visszaáramlása a nyelőcsőbe</w:t>
      </w:r>
      <w:r w:rsidRPr="005570D9">
        <w:rPr>
          <w:szCs w:val="22"/>
          <w:lang w:val="hu-HU"/>
        </w:rPr>
        <w:t xml:space="preserve"> </w:t>
      </w:r>
      <w:r>
        <w:rPr>
          <w:szCs w:val="22"/>
          <w:lang w:val="hu-HU"/>
        </w:rPr>
        <w:t>(</w:t>
      </w:r>
      <w:r w:rsidR="00A842D5" w:rsidRPr="005570D9">
        <w:rPr>
          <w:szCs w:val="22"/>
          <w:lang w:val="hu-HU"/>
        </w:rPr>
        <w:t>savas reflux</w:t>
      </w:r>
      <w:r>
        <w:rPr>
          <w:szCs w:val="22"/>
          <w:lang w:val="hu-HU"/>
        </w:rPr>
        <w:t>)</w:t>
      </w:r>
    </w:p>
    <w:p w14:paraId="07362469" w14:textId="1CB4728F" w:rsidR="00A842D5" w:rsidRPr="00585A7D" w:rsidRDefault="00585A7D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E42738">
        <w:rPr>
          <w:szCs w:val="22"/>
          <w:lang w:val="hu-HU"/>
        </w:rPr>
        <w:t>gyomor-bélrendszeri rendellenesség</w:t>
      </w:r>
    </w:p>
    <w:p w14:paraId="3170E50E" w14:textId="77777777" w:rsidR="00A842D5" w:rsidRPr="00585A7D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85A7D">
        <w:rPr>
          <w:szCs w:val="22"/>
          <w:lang w:val="hu-HU"/>
        </w:rPr>
        <w:t>hólyagok a szájban, nyelvfekély</w:t>
      </w:r>
    </w:p>
    <w:p w14:paraId="6DEE4E56" w14:textId="519BA0EE" w:rsidR="00A842D5" w:rsidRPr="00585A7D" w:rsidRDefault="00585A7D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E42738">
        <w:rPr>
          <w:szCs w:val="22"/>
          <w:lang w:val="hu-HU"/>
        </w:rPr>
        <w:t>gyomor-bélrendszeri zavarok</w:t>
      </w:r>
      <w:r w:rsidR="00A842D5" w:rsidRPr="00585A7D">
        <w:rPr>
          <w:szCs w:val="22"/>
          <w:lang w:val="hu-HU"/>
        </w:rPr>
        <w:t>, hányás</w:t>
      </w:r>
    </w:p>
    <w:p w14:paraId="6C9182F1" w14:textId="5A79A127" w:rsidR="00A842D5" w:rsidRPr="00585A7D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85A7D">
        <w:rPr>
          <w:szCs w:val="22"/>
          <w:lang w:val="hu-HU"/>
        </w:rPr>
        <w:t xml:space="preserve">rendellenes bélhangok, </w:t>
      </w:r>
      <w:r w:rsidR="00864696">
        <w:rPr>
          <w:szCs w:val="22"/>
          <w:lang w:val="hu-HU"/>
        </w:rPr>
        <w:t>puffadás</w:t>
      </w:r>
    </w:p>
    <w:p w14:paraId="1EF9B1E5" w14:textId="77777777" w:rsidR="00A842D5" w:rsidRPr="00585A7D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85A7D">
        <w:rPr>
          <w:szCs w:val="22"/>
          <w:lang w:val="hu-HU"/>
        </w:rPr>
        <w:t>túlzott nyáltermelés, rossz lehelet</w:t>
      </w:r>
    </w:p>
    <w:p w14:paraId="44AC2D00" w14:textId="07283514" w:rsidR="00A842D5" w:rsidRPr="00585A7D" w:rsidRDefault="00864696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kellemetlen érzés a hasban</w:t>
      </w:r>
    </w:p>
    <w:p w14:paraId="2E8B55F9" w14:textId="654AAF36" w:rsidR="00A842D5" w:rsidRPr="00585A7D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85A7D">
        <w:rPr>
          <w:szCs w:val="22"/>
          <w:lang w:val="hu-HU"/>
        </w:rPr>
        <w:t>gyomorpanaszok</w:t>
      </w:r>
    </w:p>
    <w:p w14:paraId="2F31B14C" w14:textId="77777777" w:rsidR="00A842D5" w:rsidRPr="00585A7D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85A7D">
        <w:rPr>
          <w:szCs w:val="22"/>
          <w:lang w:val="hu-HU"/>
        </w:rPr>
        <w:t>gyomornyálkahártya-gyulladás</w:t>
      </w:r>
    </w:p>
    <w:p w14:paraId="7758E4FD" w14:textId="77777777" w:rsidR="00A842D5" w:rsidRPr="00585A7D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85A7D">
        <w:rPr>
          <w:szCs w:val="22"/>
          <w:lang w:val="hu-HU"/>
        </w:rPr>
        <w:t>pikkelysömör</w:t>
      </w:r>
    </w:p>
    <w:p w14:paraId="7DC2ADEB" w14:textId="77777777" w:rsidR="00A842D5" w:rsidRPr="00585A7D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85A7D">
        <w:rPr>
          <w:szCs w:val="22"/>
          <w:lang w:val="hu-HU"/>
        </w:rPr>
        <w:t>ekcéma</w:t>
      </w:r>
    </w:p>
    <w:p w14:paraId="008BADA6" w14:textId="77777777" w:rsidR="00A842D5" w:rsidRPr="00585A7D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85A7D">
        <w:rPr>
          <w:szCs w:val="22"/>
          <w:lang w:val="hu-HU"/>
        </w:rPr>
        <w:t>bőrkiütés</w:t>
      </w:r>
    </w:p>
    <w:p w14:paraId="3F8A9F95" w14:textId="2C8906ED" w:rsidR="00A842D5" w:rsidRPr="00585A7D" w:rsidRDefault="00864696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r w:rsidR="00A842D5" w:rsidRPr="00585A7D">
        <w:rPr>
          <w:szCs w:val="22"/>
          <w:lang w:val="hu-HU"/>
        </w:rPr>
        <w:t xml:space="preserve">kéz </w:t>
      </w:r>
      <w:r>
        <w:rPr>
          <w:szCs w:val="22"/>
          <w:lang w:val="hu-HU"/>
        </w:rPr>
        <w:t xml:space="preserve">bőrének gyulladása (kéz </w:t>
      </w:r>
      <w:proofErr w:type="spellStart"/>
      <w:r w:rsidR="00781305" w:rsidRPr="00585A7D">
        <w:rPr>
          <w:szCs w:val="22"/>
          <w:lang w:val="hu-HU"/>
        </w:rPr>
        <w:t>dermatitisz</w:t>
      </w:r>
      <w:proofErr w:type="spellEnd"/>
      <w:r>
        <w:rPr>
          <w:szCs w:val="22"/>
          <w:lang w:val="hu-HU"/>
        </w:rPr>
        <w:t>)</w:t>
      </w:r>
    </w:p>
    <w:p w14:paraId="69A270A0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viszkető kiütés</w:t>
      </w:r>
    </w:p>
    <w:p w14:paraId="38BC47AE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körömproblémák</w:t>
      </w:r>
    </w:p>
    <w:p w14:paraId="31A6A7CC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ízületi gyulladás</w:t>
      </w:r>
    </w:p>
    <w:p w14:paraId="7D4FA64E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izomgörcsök</w:t>
      </w:r>
    </w:p>
    <w:p w14:paraId="340A6E95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nyaki fájdalom</w:t>
      </w:r>
    </w:p>
    <w:p w14:paraId="24C494CC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éjszakai görcsök</w:t>
      </w:r>
    </w:p>
    <w:p w14:paraId="5BB29E16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vér jelenléte a vizeletben</w:t>
      </w:r>
    </w:p>
    <w:p w14:paraId="76C893F1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nagy mennyiségű vizeletürítés</w:t>
      </w:r>
    </w:p>
    <w:p w14:paraId="5F37E903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éjszakai vizelés</w:t>
      </w:r>
    </w:p>
    <w:p w14:paraId="1338DA9B" w14:textId="1F950ED9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 xml:space="preserve">fájdalmas, hosszan tartó </w:t>
      </w:r>
      <w:r w:rsidR="00864696">
        <w:rPr>
          <w:szCs w:val="22"/>
          <w:lang w:val="hu-HU"/>
        </w:rPr>
        <w:t>hímvessző-merevedés (</w:t>
      </w:r>
      <w:r w:rsidRPr="005570D9">
        <w:rPr>
          <w:szCs w:val="22"/>
          <w:lang w:val="hu-HU"/>
        </w:rPr>
        <w:t>erekció</w:t>
      </w:r>
      <w:r w:rsidR="00864696">
        <w:rPr>
          <w:szCs w:val="22"/>
          <w:lang w:val="hu-HU"/>
        </w:rPr>
        <w:t>)</w:t>
      </w:r>
    </w:p>
    <w:p w14:paraId="554A01B2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prosztata gyulladás</w:t>
      </w:r>
    </w:p>
    <w:p w14:paraId="01D75A70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fáradtság</w:t>
      </w:r>
    </w:p>
    <w:p w14:paraId="7DD703E7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fájdalom</w:t>
      </w:r>
    </w:p>
    <w:p w14:paraId="61400A24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szomjúság</w:t>
      </w:r>
    </w:p>
    <w:p w14:paraId="284D100A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a vérben található fehérvérsejtek számának csökkenése</w:t>
      </w:r>
    </w:p>
    <w:p w14:paraId="75A2FB0D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a vérlemezkék számának csökkenése, ami növeli a vérzés vagy véraláfutás kockázatát</w:t>
      </w:r>
    </w:p>
    <w:p w14:paraId="032693AC" w14:textId="77777777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a májenzimek szintjének emelkedése</w:t>
      </w:r>
    </w:p>
    <w:p w14:paraId="72ED9859" w14:textId="407B1710" w:rsidR="00781305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rendellenes vérelektrolit</w:t>
      </w:r>
      <w:r w:rsidR="00781305">
        <w:rPr>
          <w:szCs w:val="22"/>
          <w:lang w:val="hu-HU"/>
        </w:rPr>
        <w:t>szintek</w:t>
      </w:r>
    </w:p>
    <w:p w14:paraId="7E357EB9" w14:textId="4D30A238" w:rsidR="00A842D5" w:rsidRPr="005570D9" w:rsidRDefault="00A842D5" w:rsidP="00923F0A">
      <w:pPr>
        <w:pStyle w:val="Normln1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rendellenes laboratóriumi vizsgálati eredmények</w:t>
      </w:r>
    </w:p>
    <w:p w14:paraId="72C4C106" w14:textId="77777777" w:rsidR="00A842D5" w:rsidRPr="005570D9" w:rsidRDefault="00A842D5" w:rsidP="003712F7">
      <w:pPr>
        <w:pStyle w:val="Normln1"/>
        <w:rPr>
          <w:szCs w:val="22"/>
          <w:lang w:val="hu-HU"/>
        </w:rPr>
      </w:pPr>
    </w:p>
    <w:p w14:paraId="64FF4619" w14:textId="5DCC1D47" w:rsidR="00A842D5" w:rsidRPr="005570D9" w:rsidRDefault="00A842D5" w:rsidP="000E4ED0">
      <w:pPr>
        <w:pStyle w:val="Normln1"/>
        <w:tabs>
          <w:tab w:val="clear" w:pos="567"/>
        </w:tabs>
        <w:spacing w:line="240" w:lineRule="auto"/>
        <w:rPr>
          <w:bCs/>
          <w:i/>
          <w:iCs/>
          <w:szCs w:val="22"/>
          <w:lang w:val="hu-HU"/>
        </w:rPr>
      </w:pPr>
      <w:r w:rsidRPr="005570D9">
        <w:rPr>
          <w:b/>
          <w:i/>
          <w:iCs/>
          <w:szCs w:val="22"/>
          <w:lang w:val="hu-HU"/>
        </w:rPr>
        <w:t xml:space="preserve">Gyakoriság nem ismert: </w:t>
      </w:r>
      <w:r w:rsidRPr="005570D9">
        <w:rPr>
          <w:bCs/>
          <w:i/>
          <w:iCs/>
          <w:szCs w:val="22"/>
          <w:lang w:val="hu-HU"/>
        </w:rPr>
        <w:t xml:space="preserve">(a </w:t>
      </w:r>
      <w:r w:rsidR="00864696">
        <w:rPr>
          <w:bCs/>
          <w:i/>
          <w:iCs/>
          <w:szCs w:val="22"/>
          <w:lang w:val="hu-HU"/>
        </w:rPr>
        <w:t xml:space="preserve">gyakoriság a </w:t>
      </w:r>
      <w:r w:rsidRPr="005570D9">
        <w:rPr>
          <w:bCs/>
          <w:i/>
          <w:iCs/>
          <w:szCs w:val="22"/>
          <w:lang w:val="hu-HU"/>
        </w:rPr>
        <w:t xml:space="preserve">rendelkezésre álló adatok alapján nem </w:t>
      </w:r>
      <w:r w:rsidR="00864696">
        <w:rPr>
          <w:bCs/>
          <w:i/>
          <w:iCs/>
          <w:szCs w:val="22"/>
          <w:lang w:val="hu-HU"/>
        </w:rPr>
        <w:t>állapítható</w:t>
      </w:r>
      <w:r w:rsidR="00864696" w:rsidRPr="005570D9">
        <w:rPr>
          <w:bCs/>
          <w:i/>
          <w:iCs/>
          <w:szCs w:val="22"/>
          <w:lang w:val="hu-HU"/>
        </w:rPr>
        <w:t xml:space="preserve"> </w:t>
      </w:r>
      <w:r w:rsidRPr="005570D9">
        <w:rPr>
          <w:bCs/>
          <w:i/>
          <w:iCs/>
          <w:szCs w:val="22"/>
          <w:lang w:val="hu-HU"/>
        </w:rPr>
        <w:t>meg)</w:t>
      </w:r>
    </w:p>
    <w:p w14:paraId="2700DC87" w14:textId="77777777" w:rsidR="00A842D5" w:rsidRPr="005570D9" w:rsidRDefault="00A842D5" w:rsidP="00792458">
      <w:pPr>
        <w:pStyle w:val="Listaszerbekezds"/>
        <w:numPr>
          <w:ilvl w:val="1"/>
          <w:numId w:val="51"/>
        </w:numPr>
        <w:spacing w:line="240" w:lineRule="auto"/>
        <w:outlineLvl w:val="0"/>
        <w:rPr>
          <w:szCs w:val="22"/>
          <w:lang w:val="hu-HU" w:eastAsia="cs-CZ"/>
        </w:rPr>
      </w:pPr>
      <w:r w:rsidRPr="005570D9">
        <w:rPr>
          <w:szCs w:val="22"/>
          <w:lang w:val="hu-HU" w:eastAsia="cs-CZ"/>
        </w:rPr>
        <w:t>a bőr duzzanata</w:t>
      </w:r>
    </w:p>
    <w:p w14:paraId="7AD80925" w14:textId="77777777" w:rsidR="00A842D5" w:rsidRPr="005570D9" w:rsidRDefault="00A842D5" w:rsidP="00792458">
      <w:pPr>
        <w:pStyle w:val="Listaszerbekezds"/>
        <w:numPr>
          <w:ilvl w:val="1"/>
          <w:numId w:val="51"/>
        </w:numPr>
        <w:spacing w:line="240" w:lineRule="auto"/>
        <w:outlineLvl w:val="0"/>
        <w:rPr>
          <w:szCs w:val="22"/>
          <w:lang w:val="hu-HU" w:eastAsia="cs-CZ"/>
        </w:rPr>
      </w:pPr>
      <w:r w:rsidRPr="005570D9">
        <w:rPr>
          <w:szCs w:val="22"/>
          <w:lang w:val="hu-HU" w:eastAsia="cs-CZ"/>
        </w:rPr>
        <w:t>rendellenes tejtermelés</w:t>
      </w:r>
    </w:p>
    <w:p w14:paraId="3416C062" w14:textId="4CE3C973" w:rsidR="003712F7" w:rsidRPr="005570D9" w:rsidRDefault="003712F7" w:rsidP="00BB5E5D">
      <w:pPr>
        <w:numPr>
          <w:ilvl w:val="12"/>
          <w:numId w:val="0"/>
        </w:numPr>
        <w:spacing w:line="240" w:lineRule="auto"/>
        <w:outlineLvl w:val="0"/>
        <w:rPr>
          <w:b/>
          <w:bCs/>
          <w:szCs w:val="22"/>
          <w:lang w:val="hu-HU"/>
        </w:rPr>
      </w:pPr>
    </w:p>
    <w:p w14:paraId="2CFAF5C4" w14:textId="29A18276" w:rsidR="00F00876" w:rsidRPr="005570D9" w:rsidRDefault="00295CB7" w:rsidP="00BB5E5D">
      <w:pPr>
        <w:numPr>
          <w:ilvl w:val="12"/>
          <w:numId w:val="0"/>
        </w:numPr>
        <w:spacing w:line="240" w:lineRule="auto"/>
        <w:outlineLvl w:val="0"/>
        <w:rPr>
          <w:b/>
          <w:szCs w:val="22"/>
          <w:lang w:val="hu-HU"/>
        </w:rPr>
      </w:pPr>
      <w:r w:rsidRPr="005570D9">
        <w:rPr>
          <w:b/>
          <w:bCs/>
          <w:szCs w:val="22"/>
          <w:lang w:val="hu-HU"/>
        </w:rPr>
        <w:t>Mellékhatások bejelentése</w:t>
      </w:r>
    </w:p>
    <w:p w14:paraId="32B33074" w14:textId="69B35D57" w:rsidR="001D29E6" w:rsidRPr="005570D9" w:rsidRDefault="00295CB7" w:rsidP="005500ED">
      <w:pPr>
        <w:rPr>
          <w:szCs w:val="22"/>
          <w:lang w:val="hu-HU"/>
        </w:rPr>
      </w:pPr>
      <w:r w:rsidRPr="005570D9">
        <w:rPr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8" w:history="1">
        <w:r w:rsidR="005500ED" w:rsidRPr="005570D9">
          <w:rPr>
            <w:rStyle w:val="Hiperhivatkozs"/>
            <w:color w:val="0070C0"/>
            <w:szCs w:val="22"/>
            <w:highlight w:val="lightGray"/>
            <w:lang w:val="hu-HU"/>
          </w:rPr>
          <w:t>V. függelékben</w:t>
        </w:r>
      </w:hyperlink>
      <w:r w:rsidR="005500ED" w:rsidRPr="005570D9">
        <w:rPr>
          <w:szCs w:val="22"/>
          <w:highlight w:val="lightGray"/>
          <w:lang w:val="hu-HU"/>
        </w:rPr>
        <w:t xml:space="preserve"> található elérhetőségeken keresztül</w:t>
      </w:r>
      <w:r w:rsidR="005500ED" w:rsidRPr="005570D9">
        <w:rPr>
          <w:szCs w:val="22"/>
          <w:lang w:val="hu-HU"/>
        </w:rPr>
        <w:t xml:space="preserve">. </w:t>
      </w:r>
      <w:r w:rsidRPr="005570D9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1F569A39" w14:textId="77777777" w:rsidR="00D73BA2" w:rsidRPr="005570D9" w:rsidRDefault="00D73BA2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8674C81" w14:textId="77777777" w:rsidR="00E4675A" w:rsidRPr="005570D9" w:rsidRDefault="00E4675A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DEEDBDD" w14:textId="5D58267D" w:rsidR="001D29E6" w:rsidRPr="005570D9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5570D9">
        <w:rPr>
          <w:b/>
          <w:szCs w:val="22"/>
          <w:lang w:val="hu-HU"/>
        </w:rPr>
        <w:t>5.</w:t>
      </w:r>
      <w:r w:rsidRPr="005570D9">
        <w:rPr>
          <w:b/>
          <w:szCs w:val="22"/>
          <w:lang w:val="hu-HU"/>
        </w:rPr>
        <w:tab/>
      </w:r>
      <w:r w:rsidR="00295CB7" w:rsidRPr="005570D9">
        <w:rPr>
          <w:b/>
          <w:szCs w:val="22"/>
          <w:lang w:val="hu-HU"/>
        </w:rPr>
        <w:t>Hogyan kell a</w:t>
      </w:r>
      <w:r w:rsidR="00CD758F" w:rsidRPr="005570D9">
        <w:rPr>
          <w:b/>
          <w:szCs w:val="22"/>
          <w:lang w:val="hu-HU"/>
        </w:rPr>
        <w:t xml:space="preserve"> </w:t>
      </w:r>
      <w:proofErr w:type="spellStart"/>
      <w:r w:rsidR="00194BEA" w:rsidRPr="005570D9">
        <w:rPr>
          <w:b/>
          <w:szCs w:val="22"/>
          <w:lang w:val="hu-HU"/>
        </w:rPr>
        <w:t>Melatonin</w:t>
      </w:r>
      <w:proofErr w:type="spellEnd"/>
      <w:r w:rsidR="00194BEA" w:rsidRPr="005570D9">
        <w:rPr>
          <w:b/>
          <w:szCs w:val="22"/>
          <w:lang w:val="hu-HU"/>
        </w:rPr>
        <w:t xml:space="preserve"> Vitabalans</w:t>
      </w:r>
      <w:r w:rsidR="00295CB7" w:rsidRPr="005570D9">
        <w:rPr>
          <w:b/>
          <w:szCs w:val="22"/>
          <w:lang w:val="hu-HU"/>
        </w:rPr>
        <w:t>-</w:t>
      </w:r>
      <w:proofErr w:type="spellStart"/>
      <w:r w:rsidR="009D7F88" w:rsidRPr="005570D9">
        <w:rPr>
          <w:b/>
          <w:szCs w:val="22"/>
          <w:lang w:val="hu-HU"/>
        </w:rPr>
        <w:t>o</w:t>
      </w:r>
      <w:r w:rsidR="00295CB7" w:rsidRPr="005570D9">
        <w:rPr>
          <w:b/>
          <w:szCs w:val="22"/>
          <w:lang w:val="hu-HU"/>
        </w:rPr>
        <w:t>t</w:t>
      </w:r>
      <w:proofErr w:type="spellEnd"/>
      <w:r w:rsidR="00295CB7" w:rsidRPr="005570D9">
        <w:rPr>
          <w:b/>
          <w:szCs w:val="22"/>
          <w:lang w:val="hu-HU"/>
        </w:rPr>
        <w:t xml:space="preserve"> tárolni?</w:t>
      </w:r>
    </w:p>
    <w:p w14:paraId="1F756F73" w14:textId="77777777" w:rsidR="000B77A5" w:rsidRPr="005570D9" w:rsidRDefault="000B77A5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7415129" w14:textId="77777777" w:rsidR="001D29E6" w:rsidRPr="005570D9" w:rsidRDefault="00295CB7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570D9">
        <w:rPr>
          <w:szCs w:val="22"/>
          <w:lang w:val="hu-HU"/>
        </w:rPr>
        <w:t>A gyógyszer gyermekektől elzárva tartandó!</w:t>
      </w:r>
    </w:p>
    <w:p w14:paraId="1FD38F8D" w14:textId="77777777" w:rsidR="001D29E6" w:rsidRPr="005570D9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236DF3B" w14:textId="77777777" w:rsidR="001D29E6" w:rsidRPr="005570D9" w:rsidRDefault="00B378C7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570D9">
        <w:rPr>
          <w:szCs w:val="22"/>
          <w:lang w:val="hu-HU"/>
        </w:rPr>
        <w:t xml:space="preserve">A dobozon feltüntetett lejárati idő </w:t>
      </w:r>
      <w:r w:rsidR="0014645C" w:rsidRPr="005570D9">
        <w:rPr>
          <w:szCs w:val="22"/>
          <w:lang w:val="hu-HU"/>
        </w:rPr>
        <w:t>(</w:t>
      </w:r>
      <w:r w:rsidRPr="005570D9">
        <w:rPr>
          <w:szCs w:val="22"/>
          <w:lang w:val="hu-HU"/>
        </w:rPr>
        <w:t>EXP</w:t>
      </w:r>
      <w:r w:rsidR="0014645C" w:rsidRPr="005570D9">
        <w:rPr>
          <w:szCs w:val="22"/>
          <w:lang w:val="hu-HU"/>
        </w:rPr>
        <w:t>)</w:t>
      </w:r>
      <w:r w:rsidRPr="005570D9">
        <w:rPr>
          <w:szCs w:val="22"/>
          <w:lang w:val="hu-HU"/>
        </w:rPr>
        <w:t xml:space="preserve"> után ne szedje ezt a gyógyszert. A lejárati idő az adott hónap utolsó napjára vonatkozik</w:t>
      </w:r>
      <w:r w:rsidR="00D73BA2" w:rsidRPr="005570D9">
        <w:rPr>
          <w:szCs w:val="22"/>
          <w:lang w:val="hu-HU"/>
        </w:rPr>
        <w:t>.</w:t>
      </w:r>
    </w:p>
    <w:p w14:paraId="5E1E8717" w14:textId="77777777" w:rsidR="001D29E6" w:rsidRPr="005570D9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28E86B3" w14:textId="77777777" w:rsidR="001D29E6" w:rsidRPr="005570D9" w:rsidRDefault="007323A8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570D9"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93EB2E6" w14:textId="77777777" w:rsidR="003712F7" w:rsidRPr="005570D9" w:rsidRDefault="003712F7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61053B0" w14:textId="77777777" w:rsidR="00864696" w:rsidRPr="00FA1C06" w:rsidRDefault="00864696" w:rsidP="00864696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FA1C06">
        <w:rPr>
          <w:szCs w:val="22"/>
          <w:u w:val="single"/>
          <w:lang w:val="hu-HU"/>
        </w:rPr>
        <w:t>Melatonin</w:t>
      </w:r>
      <w:proofErr w:type="spellEnd"/>
      <w:r w:rsidRPr="00FA1C06">
        <w:rPr>
          <w:szCs w:val="22"/>
          <w:u w:val="single"/>
          <w:lang w:val="hu-HU"/>
        </w:rPr>
        <w:t xml:space="preserve"> Vitabalans 1 mg tabletta</w:t>
      </w:r>
    </w:p>
    <w:p w14:paraId="349A2AC3" w14:textId="77777777" w:rsidR="00864696" w:rsidRPr="00FA1C06" w:rsidRDefault="00864696" w:rsidP="00864696">
      <w:pPr>
        <w:spacing w:line="240" w:lineRule="auto"/>
        <w:ind w:right="141"/>
        <w:rPr>
          <w:i/>
          <w:szCs w:val="22"/>
          <w:lang w:val="hu-HU"/>
        </w:rPr>
      </w:pPr>
      <w:r w:rsidRPr="00FA1C06">
        <w:rPr>
          <w:i/>
          <w:szCs w:val="22"/>
          <w:lang w:val="hu-HU"/>
        </w:rPr>
        <w:t>Buborékcsomagolás:</w:t>
      </w:r>
    </w:p>
    <w:p w14:paraId="19675CEC" w14:textId="77777777" w:rsidR="00864696" w:rsidRPr="00E42738" w:rsidRDefault="00864696" w:rsidP="00864696">
      <w:pPr>
        <w:spacing w:line="240" w:lineRule="auto"/>
        <w:ind w:right="141"/>
        <w:rPr>
          <w:szCs w:val="22"/>
          <w:lang w:val="hu-HU"/>
        </w:rPr>
      </w:pPr>
      <w:proofErr w:type="spellStart"/>
      <w:r w:rsidRPr="005712BB">
        <w:rPr>
          <w:szCs w:val="24"/>
        </w:rPr>
        <w:t>Legfeljebb</w:t>
      </w:r>
      <w:proofErr w:type="spellEnd"/>
      <w:r w:rsidRPr="005712BB">
        <w:rPr>
          <w:szCs w:val="24"/>
        </w:rPr>
        <w:t xml:space="preserve"> </w:t>
      </w:r>
      <w:r w:rsidRPr="00E42738">
        <w:rPr>
          <w:szCs w:val="22"/>
          <w:lang w:val="hu-HU"/>
        </w:rPr>
        <w:t>25 °C</w:t>
      </w:r>
      <w:r>
        <w:rPr>
          <w:szCs w:val="22"/>
          <w:lang w:val="hu-HU"/>
        </w:rPr>
        <w:t>-</w:t>
      </w:r>
      <w:proofErr w:type="spellStart"/>
      <w:r>
        <w:rPr>
          <w:szCs w:val="22"/>
          <w:lang w:val="hu-HU"/>
        </w:rPr>
        <w:t>on</w:t>
      </w:r>
      <w:proofErr w:type="spellEnd"/>
      <w:r>
        <w:rPr>
          <w:szCs w:val="22"/>
          <w:lang w:val="hu-HU"/>
        </w:rPr>
        <w:t xml:space="preserve"> </w:t>
      </w:r>
      <w:r w:rsidRPr="00E42738">
        <w:rPr>
          <w:szCs w:val="22"/>
          <w:lang w:val="hu-HU"/>
        </w:rPr>
        <w:t>tárolandó.</w:t>
      </w:r>
    </w:p>
    <w:p w14:paraId="2D649AA9" w14:textId="77777777" w:rsidR="00864696" w:rsidRPr="00E42738" w:rsidRDefault="00864696" w:rsidP="00864696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A fénytől való védelem érdekében az eredeti csomagolásban tárolandó.</w:t>
      </w:r>
    </w:p>
    <w:p w14:paraId="6D8E494D" w14:textId="77777777" w:rsidR="00864696" w:rsidRPr="00FA1C06" w:rsidRDefault="00864696" w:rsidP="00864696">
      <w:pPr>
        <w:spacing w:line="240" w:lineRule="auto"/>
        <w:ind w:right="141"/>
        <w:rPr>
          <w:i/>
          <w:szCs w:val="22"/>
          <w:lang w:val="hu-HU"/>
        </w:rPr>
      </w:pPr>
      <w:r w:rsidRPr="00FA1C06">
        <w:rPr>
          <w:i/>
          <w:szCs w:val="22"/>
          <w:lang w:val="hu-HU"/>
        </w:rPr>
        <w:t>Tablettatartály:</w:t>
      </w:r>
    </w:p>
    <w:p w14:paraId="069EFD59" w14:textId="77777777" w:rsidR="00864696" w:rsidRPr="00E42738" w:rsidRDefault="00864696" w:rsidP="00864696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A fénytől való védelem érdekében az eredeti csomagolásban tárolandó.</w:t>
      </w:r>
    </w:p>
    <w:p w14:paraId="1C69E1E0" w14:textId="77777777" w:rsidR="00864696" w:rsidRPr="00E42738" w:rsidRDefault="00864696" w:rsidP="00864696">
      <w:pPr>
        <w:spacing w:line="240" w:lineRule="auto"/>
        <w:ind w:right="141"/>
        <w:rPr>
          <w:szCs w:val="22"/>
          <w:lang w:val="hu-HU"/>
        </w:rPr>
      </w:pPr>
    </w:p>
    <w:p w14:paraId="250B1E1A" w14:textId="77777777" w:rsidR="00864696" w:rsidRPr="00FA1C06" w:rsidRDefault="00864696" w:rsidP="00864696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FA1C06">
        <w:rPr>
          <w:szCs w:val="22"/>
          <w:u w:val="single"/>
          <w:lang w:val="hu-HU"/>
        </w:rPr>
        <w:t>Melatonin</w:t>
      </w:r>
      <w:proofErr w:type="spellEnd"/>
      <w:r w:rsidRPr="00FA1C06">
        <w:rPr>
          <w:szCs w:val="22"/>
          <w:u w:val="single"/>
          <w:lang w:val="hu-HU"/>
        </w:rPr>
        <w:t xml:space="preserve"> Vitabalans 2 mg tabletta</w:t>
      </w:r>
    </w:p>
    <w:p w14:paraId="368E891D" w14:textId="77777777" w:rsidR="00864696" w:rsidRPr="00E42738" w:rsidRDefault="00864696" w:rsidP="00864696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A fénytől való védelem érdekében az eredeti csomagolásban tárolandó.</w:t>
      </w:r>
    </w:p>
    <w:p w14:paraId="152EE3D2" w14:textId="77777777" w:rsidR="00864696" w:rsidRPr="00E42738" w:rsidRDefault="00864696" w:rsidP="00864696">
      <w:pPr>
        <w:spacing w:line="240" w:lineRule="auto"/>
        <w:ind w:right="141"/>
        <w:rPr>
          <w:szCs w:val="22"/>
          <w:lang w:val="hu-HU"/>
        </w:rPr>
      </w:pPr>
    </w:p>
    <w:p w14:paraId="42E6B14D" w14:textId="77777777" w:rsidR="00864696" w:rsidRPr="00FA1C06" w:rsidRDefault="00864696" w:rsidP="00864696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FA1C06">
        <w:rPr>
          <w:szCs w:val="22"/>
          <w:u w:val="single"/>
          <w:lang w:val="hu-HU"/>
        </w:rPr>
        <w:t>Melatonin</w:t>
      </w:r>
      <w:proofErr w:type="spellEnd"/>
      <w:r w:rsidRPr="00FA1C06">
        <w:rPr>
          <w:szCs w:val="22"/>
          <w:u w:val="single"/>
          <w:lang w:val="hu-HU"/>
        </w:rPr>
        <w:t xml:space="preserve"> Vitabalans 4 mg tabletta</w:t>
      </w:r>
    </w:p>
    <w:p w14:paraId="272CB1CA" w14:textId="77777777" w:rsidR="00864696" w:rsidRPr="00E42738" w:rsidRDefault="00864696" w:rsidP="00864696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A fénytől való védelem érdekében az eredeti csomagolásban tárolandó.</w:t>
      </w:r>
    </w:p>
    <w:p w14:paraId="70D25A57" w14:textId="77777777" w:rsidR="001D29E6" w:rsidRPr="005570D9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0E0A93A" w14:textId="77777777" w:rsidR="001D29E6" w:rsidRPr="005570D9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5C8E605" w14:textId="77777777" w:rsidR="001D29E6" w:rsidRPr="005570D9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5570D9">
        <w:rPr>
          <w:b/>
          <w:szCs w:val="22"/>
          <w:lang w:val="hu-HU"/>
        </w:rPr>
        <w:t>6.</w:t>
      </w:r>
      <w:r w:rsidRPr="005570D9">
        <w:rPr>
          <w:b/>
          <w:szCs w:val="22"/>
          <w:lang w:val="hu-HU"/>
        </w:rPr>
        <w:tab/>
      </w:r>
      <w:r w:rsidR="007323A8" w:rsidRPr="005570D9">
        <w:rPr>
          <w:b/>
          <w:bCs/>
          <w:szCs w:val="22"/>
          <w:lang w:val="hu-HU"/>
        </w:rPr>
        <w:t>A csomagolás tartalma és egyéb információk</w:t>
      </w:r>
    </w:p>
    <w:p w14:paraId="172D2064" w14:textId="77777777" w:rsidR="001D29E6" w:rsidRPr="005570D9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9405640" w14:textId="60138759" w:rsidR="001D29E6" w:rsidRPr="005570D9" w:rsidRDefault="007323A8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5570D9">
        <w:rPr>
          <w:b/>
          <w:bCs/>
          <w:szCs w:val="22"/>
          <w:lang w:val="hu-HU"/>
        </w:rPr>
        <w:t>Mit tartalmaz a</w:t>
      </w:r>
      <w:r w:rsidR="00590863" w:rsidRPr="005570D9">
        <w:rPr>
          <w:b/>
          <w:bCs/>
          <w:szCs w:val="22"/>
          <w:lang w:val="hu-HU"/>
        </w:rPr>
        <w:t xml:space="preserve"> </w:t>
      </w:r>
      <w:proofErr w:type="spellStart"/>
      <w:r w:rsidR="00194BEA" w:rsidRPr="005570D9">
        <w:rPr>
          <w:b/>
          <w:bCs/>
          <w:szCs w:val="22"/>
          <w:lang w:val="hu-HU"/>
        </w:rPr>
        <w:t>Melatonin</w:t>
      </w:r>
      <w:proofErr w:type="spellEnd"/>
      <w:r w:rsidR="00194BEA" w:rsidRPr="005570D9">
        <w:rPr>
          <w:b/>
          <w:bCs/>
          <w:szCs w:val="22"/>
          <w:lang w:val="hu-HU"/>
        </w:rPr>
        <w:t xml:space="preserve"> Vitabalans</w:t>
      </w:r>
      <w:r w:rsidRPr="005570D9">
        <w:rPr>
          <w:b/>
          <w:bCs/>
          <w:szCs w:val="22"/>
          <w:lang w:val="hu-HU"/>
        </w:rPr>
        <w:t>?</w:t>
      </w:r>
    </w:p>
    <w:p w14:paraId="74399862" w14:textId="77777777" w:rsidR="00590863" w:rsidRPr="005570D9" w:rsidRDefault="007323A8" w:rsidP="00BB5E5D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570D9">
        <w:rPr>
          <w:szCs w:val="22"/>
          <w:lang w:val="hu-HU"/>
        </w:rPr>
        <w:t>A készítmény hatóanyaga a</w:t>
      </w:r>
      <w:r w:rsidR="00590863" w:rsidRPr="005570D9">
        <w:rPr>
          <w:szCs w:val="22"/>
          <w:lang w:val="hu-HU"/>
        </w:rPr>
        <w:t xml:space="preserve"> </w:t>
      </w:r>
      <w:proofErr w:type="spellStart"/>
      <w:r w:rsidR="00590863" w:rsidRPr="005570D9">
        <w:rPr>
          <w:szCs w:val="22"/>
          <w:lang w:val="hu-HU"/>
        </w:rPr>
        <w:t>melatonin</w:t>
      </w:r>
      <w:proofErr w:type="spellEnd"/>
      <w:r w:rsidR="00590863" w:rsidRPr="005570D9">
        <w:rPr>
          <w:szCs w:val="22"/>
          <w:lang w:val="hu-HU"/>
        </w:rPr>
        <w:t xml:space="preserve">. </w:t>
      </w:r>
    </w:p>
    <w:p w14:paraId="70C63D2F" w14:textId="4EDE1C1B" w:rsidR="00A842D5" w:rsidRPr="005570D9" w:rsidRDefault="00A842D5" w:rsidP="003712F7">
      <w:pPr>
        <w:pStyle w:val="Normln1"/>
        <w:keepNext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570D9">
        <w:rPr>
          <w:szCs w:val="22"/>
          <w:lang w:val="hu-HU"/>
        </w:rPr>
        <w:t xml:space="preserve">1 mg, 2 mg vagy 4 mg </w:t>
      </w:r>
      <w:proofErr w:type="spellStart"/>
      <w:r w:rsidRPr="005570D9">
        <w:rPr>
          <w:szCs w:val="22"/>
          <w:lang w:val="hu-HU"/>
        </w:rPr>
        <w:t>melatonint</w:t>
      </w:r>
      <w:proofErr w:type="spellEnd"/>
      <w:r w:rsidRPr="005570D9">
        <w:rPr>
          <w:szCs w:val="22"/>
          <w:lang w:val="hu-HU"/>
        </w:rPr>
        <w:t xml:space="preserve"> tartalmaz</w:t>
      </w:r>
      <w:r w:rsidR="00864696">
        <w:rPr>
          <w:szCs w:val="22"/>
          <w:lang w:val="hu-HU"/>
        </w:rPr>
        <w:t xml:space="preserve"> tablettánként</w:t>
      </w:r>
      <w:r w:rsidRPr="005570D9">
        <w:rPr>
          <w:szCs w:val="22"/>
          <w:lang w:val="hu-HU"/>
        </w:rPr>
        <w:t>.</w:t>
      </w:r>
    </w:p>
    <w:p w14:paraId="6526028F" w14:textId="00263927" w:rsidR="00590863" w:rsidRPr="005570D9" w:rsidRDefault="007434D3" w:rsidP="00BB5E5D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570D9">
        <w:rPr>
          <w:szCs w:val="22"/>
          <w:lang w:val="hu-HU"/>
        </w:rPr>
        <w:t>Egyéb összetevők</w:t>
      </w:r>
      <w:r w:rsidR="00590863" w:rsidRPr="005570D9">
        <w:rPr>
          <w:szCs w:val="22"/>
          <w:lang w:val="hu-HU"/>
        </w:rPr>
        <w:t>:</w:t>
      </w:r>
    </w:p>
    <w:p w14:paraId="7E3D10D8" w14:textId="01E34269" w:rsidR="00590863" w:rsidRPr="005570D9" w:rsidRDefault="00E4675A" w:rsidP="007434D3">
      <w:pPr>
        <w:spacing w:line="240" w:lineRule="auto"/>
        <w:ind w:right="141"/>
        <w:rPr>
          <w:szCs w:val="22"/>
          <w:lang w:val="hu-HU"/>
        </w:rPr>
      </w:pPr>
      <w:r w:rsidRPr="005570D9">
        <w:rPr>
          <w:szCs w:val="22"/>
          <w:lang w:val="hu-HU"/>
        </w:rPr>
        <w:t>k</w:t>
      </w:r>
      <w:r w:rsidR="007434D3" w:rsidRPr="005570D9">
        <w:rPr>
          <w:szCs w:val="22"/>
          <w:lang w:val="hu-HU"/>
        </w:rPr>
        <w:t>alcium-hidrogén-foszfát</w:t>
      </w:r>
      <w:r w:rsidRPr="005570D9">
        <w:rPr>
          <w:szCs w:val="22"/>
          <w:lang w:val="hu-HU"/>
        </w:rPr>
        <w:t>-</w:t>
      </w:r>
      <w:proofErr w:type="spellStart"/>
      <w:r w:rsidR="007434D3" w:rsidRPr="005570D9">
        <w:rPr>
          <w:szCs w:val="22"/>
          <w:lang w:val="hu-HU"/>
        </w:rPr>
        <w:t>d</w:t>
      </w:r>
      <w:r w:rsidR="00A84C96" w:rsidRPr="005570D9">
        <w:rPr>
          <w:szCs w:val="22"/>
          <w:lang w:val="hu-HU"/>
        </w:rPr>
        <w:t>i</w:t>
      </w:r>
      <w:r w:rsidR="007434D3" w:rsidRPr="005570D9">
        <w:rPr>
          <w:szCs w:val="22"/>
          <w:lang w:val="hu-HU"/>
        </w:rPr>
        <w:t>hidrát</w:t>
      </w:r>
      <w:proofErr w:type="spellEnd"/>
      <w:r w:rsidR="007434D3" w:rsidRPr="005570D9">
        <w:rPr>
          <w:szCs w:val="22"/>
          <w:lang w:val="hu-HU"/>
        </w:rPr>
        <w:t>, mikrokristályos cellulóz, magnézium-</w:t>
      </w:r>
      <w:proofErr w:type="spellStart"/>
      <w:r w:rsidR="007434D3" w:rsidRPr="005570D9">
        <w:rPr>
          <w:szCs w:val="22"/>
          <w:lang w:val="hu-HU"/>
        </w:rPr>
        <w:t>sztearát</w:t>
      </w:r>
      <w:proofErr w:type="spellEnd"/>
      <w:r w:rsidR="007434D3" w:rsidRPr="005570D9">
        <w:rPr>
          <w:szCs w:val="22"/>
          <w:lang w:val="hu-HU"/>
        </w:rPr>
        <w:t>, vízmentes kolloid szilícium</w:t>
      </w:r>
      <w:r w:rsidR="007434D3" w:rsidRPr="005570D9">
        <w:rPr>
          <w:szCs w:val="22"/>
          <w:lang w:val="hu-HU"/>
        </w:rPr>
        <w:noBreakHyphen/>
        <w:t xml:space="preserve">dioxid, </w:t>
      </w:r>
      <w:r w:rsidR="00A84C96" w:rsidRPr="005570D9">
        <w:rPr>
          <w:szCs w:val="22"/>
          <w:lang w:val="hu-HU"/>
        </w:rPr>
        <w:t>hidegen duzzadó keményítő</w:t>
      </w:r>
      <w:r w:rsidR="007434D3" w:rsidRPr="005570D9">
        <w:rPr>
          <w:szCs w:val="22"/>
          <w:lang w:val="hu-HU"/>
        </w:rPr>
        <w:t>.</w:t>
      </w:r>
    </w:p>
    <w:p w14:paraId="07BC3A10" w14:textId="06776EB8" w:rsidR="001D29E6" w:rsidRPr="005570D9" w:rsidRDefault="001D29E6" w:rsidP="00BB5E5D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B0C3A93" w14:textId="280CEE0F" w:rsidR="001D29E6" w:rsidRPr="005570D9" w:rsidRDefault="0073705E" w:rsidP="001344E7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5570D9">
        <w:rPr>
          <w:b/>
          <w:bCs/>
          <w:szCs w:val="22"/>
          <w:lang w:val="hu-HU"/>
        </w:rPr>
        <w:t xml:space="preserve">Milyen a </w:t>
      </w:r>
      <w:proofErr w:type="spellStart"/>
      <w:r w:rsidR="00194BEA" w:rsidRPr="005570D9">
        <w:rPr>
          <w:b/>
          <w:bCs/>
          <w:szCs w:val="22"/>
          <w:lang w:val="hu-HU"/>
        </w:rPr>
        <w:t>Melatonin</w:t>
      </w:r>
      <w:proofErr w:type="spellEnd"/>
      <w:r w:rsidR="00194BEA" w:rsidRPr="005570D9">
        <w:rPr>
          <w:b/>
          <w:bCs/>
          <w:szCs w:val="22"/>
          <w:lang w:val="hu-HU"/>
        </w:rPr>
        <w:t xml:space="preserve"> Vitabalans</w:t>
      </w:r>
      <w:r w:rsidRPr="005570D9">
        <w:rPr>
          <w:b/>
          <w:bCs/>
          <w:szCs w:val="22"/>
          <w:lang w:val="hu-HU"/>
        </w:rPr>
        <w:t xml:space="preserve"> külleme és </w:t>
      </w:r>
      <w:r w:rsidR="00E4675A" w:rsidRPr="005570D9">
        <w:rPr>
          <w:b/>
          <w:bCs/>
          <w:szCs w:val="22"/>
          <w:lang w:val="hu-HU"/>
        </w:rPr>
        <w:t>mit tartalmaz a csomagolás?</w:t>
      </w:r>
    </w:p>
    <w:p w14:paraId="00651A67" w14:textId="77777777" w:rsidR="00864696" w:rsidRPr="00E42738" w:rsidRDefault="00864696" w:rsidP="00864696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E42738">
        <w:rPr>
          <w:szCs w:val="22"/>
          <w:u w:val="single"/>
          <w:lang w:val="hu-HU"/>
        </w:rPr>
        <w:t>Melatonin</w:t>
      </w:r>
      <w:proofErr w:type="spellEnd"/>
      <w:r w:rsidRPr="00E42738">
        <w:rPr>
          <w:szCs w:val="22"/>
          <w:u w:val="single"/>
          <w:lang w:val="hu-HU"/>
        </w:rPr>
        <w:t xml:space="preserve"> Vitabalans 1 mg tabletta</w:t>
      </w:r>
    </w:p>
    <w:p w14:paraId="41B29352" w14:textId="77777777" w:rsidR="00864696" w:rsidRPr="00E42738" w:rsidRDefault="00864696" w:rsidP="00864696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F</w:t>
      </w:r>
      <w:r w:rsidRPr="00E42738">
        <w:rPr>
          <w:szCs w:val="22"/>
          <w:lang w:val="hu-HU"/>
        </w:rPr>
        <w:t xml:space="preserve">ehér vagy bézs színű, kapszula alakú tabletta. A tabletta méretei: 5 mm </w:t>
      </w:r>
      <w:r>
        <w:rPr>
          <w:szCs w:val="22"/>
          <w:lang w:val="hu-HU"/>
        </w:rPr>
        <w:t>×</w:t>
      </w:r>
      <w:r w:rsidRPr="00E42738">
        <w:rPr>
          <w:szCs w:val="22"/>
          <w:lang w:val="hu-HU"/>
        </w:rPr>
        <w:t xml:space="preserve"> 10 mm.</w:t>
      </w:r>
    </w:p>
    <w:p w14:paraId="7ACA8994" w14:textId="77777777" w:rsidR="00864696" w:rsidRPr="00E42738" w:rsidRDefault="00864696" w:rsidP="00864696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E42738">
        <w:rPr>
          <w:szCs w:val="22"/>
          <w:u w:val="single"/>
          <w:lang w:val="hu-HU"/>
        </w:rPr>
        <w:t>Melatonin</w:t>
      </w:r>
      <w:proofErr w:type="spellEnd"/>
      <w:r w:rsidRPr="00E42738">
        <w:rPr>
          <w:szCs w:val="22"/>
          <w:u w:val="single"/>
          <w:lang w:val="hu-HU"/>
        </w:rPr>
        <w:t xml:space="preserve"> Vitabalans 2 mg tabletta</w:t>
      </w:r>
    </w:p>
    <w:p w14:paraId="470CE45B" w14:textId="77777777" w:rsidR="00864696" w:rsidRPr="00E42738" w:rsidRDefault="00864696" w:rsidP="00864696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F</w:t>
      </w:r>
      <w:r w:rsidRPr="00E42738">
        <w:rPr>
          <w:szCs w:val="22"/>
          <w:lang w:val="hu-HU"/>
        </w:rPr>
        <w:t>ehér vagy bézs színű, kerek, domború tabletta. A tabletta átmérője: 6 mm.</w:t>
      </w:r>
    </w:p>
    <w:p w14:paraId="54A15EFC" w14:textId="77777777" w:rsidR="00864696" w:rsidRPr="00E42738" w:rsidRDefault="00864696" w:rsidP="00864696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 w:rsidRPr="00E42738">
        <w:rPr>
          <w:szCs w:val="22"/>
          <w:u w:val="single"/>
          <w:lang w:val="hu-HU"/>
        </w:rPr>
        <w:t>Melatonin</w:t>
      </w:r>
      <w:proofErr w:type="spellEnd"/>
      <w:r w:rsidRPr="00E42738">
        <w:rPr>
          <w:szCs w:val="22"/>
          <w:u w:val="single"/>
          <w:lang w:val="hu-HU"/>
        </w:rPr>
        <w:t xml:space="preserve"> Vitabalans 4 mg tabletta</w:t>
      </w:r>
    </w:p>
    <w:p w14:paraId="4DC5C0EA" w14:textId="77777777" w:rsidR="00864696" w:rsidRPr="00E42738" w:rsidRDefault="00864696" w:rsidP="00864696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F</w:t>
      </w:r>
      <w:r w:rsidRPr="00E42738">
        <w:rPr>
          <w:szCs w:val="22"/>
          <w:lang w:val="hu-HU"/>
        </w:rPr>
        <w:t xml:space="preserve">ehér vagy bézs színű, kerek, domború tabletta. A tabletta átmérője: 7 mm. </w:t>
      </w:r>
    </w:p>
    <w:p w14:paraId="09D84844" w14:textId="77777777" w:rsidR="007B142A" w:rsidRDefault="007B142A" w:rsidP="006E48BF">
      <w:pPr>
        <w:tabs>
          <w:tab w:val="clear" w:pos="567"/>
        </w:tabs>
        <w:spacing w:line="240" w:lineRule="auto"/>
        <w:rPr>
          <w:lang w:val="hu-HU" w:eastAsia="cs-CZ"/>
        </w:rPr>
      </w:pPr>
    </w:p>
    <w:p w14:paraId="469A1226" w14:textId="77777777" w:rsidR="007B142A" w:rsidRPr="00E42738" w:rsidRDefault="007B142A" w:rsidP="007B142A">
      <w:pPr>
        <w:spacing w:line="240" w:lineRule="auto"/>
        <w:ind w:right="141"/>
        <w:rPr>
          <w:szCs w:val="22"/>
          <w:lang w:val="hu-HU"/>
        </w:rPr>
      </w:pPr>
      <w:r w:rsidRPr="00E42738">
        <w:rPr>
          <w:szCs w:val="22"/>
          <w:lang w:val="hu-HU"/>
        </w:rPr>
        <w:t>A tablettán lévő bemetszés csak a széttörés elősegítésére és a lenyelés megkönnyítésére szolgál, nem arra, hogy a készítményt egyenlő adagokra ossza.</w:t>
      </w:r>
    </w:p>
    <w:p w14:paraId="39BAF9F6" w14:textId="77777777" w:rsidR="00A842D5" w:rsidRPr="005570D9" w:rsidRDefault="00A842D5" w:rsidP="006E48BF">
      <w:pPr>
        <w:tabs>
          <w:tab w:val="clear" w:pos="567"/>
        </w:tabs>
        <w:spacing w:line="240" w:lineRule="auto"/>
        <w:rPr>
          <w:lang w:val="hu-HU" w:eastAsia="cs-CZ"/>
        </w:rPr>
      </w:pPr>
    </w:p>
    <w:p w14:paraId="0433AB1D" w14:textId="4BC98235" w:rsidR="00A842D5" w:rsidRPr="005570D9" w:rsidRDefault="00A842D5" w:rsidP="006E48BF">
      <w:pPr>
        <w:tabs>
          <w:tab w:val="clear" w:pos="567"/>
        </w:tabs>
        <w:spacing w:line="240" w:lineRule="auto"/>
        <w:rPr>
          <w:lang w:val="hu-HU" w:eastAsia="cs-CZ"/>
        </w:rPr>
      </w:pPr>
      <w:r w:rsidRPr="005570D9">
        <w:rPr>
          <w:lang w:val="hu-HU" w:eastAsia="cs-CZ"/>
        </w:rPr>
        <w:t>10, 30, 50 és 100 tabletta buborékcsomagolásban (PVC/</w:t>
      </w:r>
      <w:proofErr w:type="spellStart"/>
      <w:r w:rsidR="00864696">
        <w:rPr>
          <w:lang w:val="hu-HU" w:eastAsia="cs-CZ"/>
        </w:rPr>
        <w:t>Al</w:t>
      </w:r>
      <w:proofErr w:type="spellEnd"/>
      <w:r w:rsidRPr="005570D9">
        <w:rPr>
          <w:lang w:val="hu-HU" w:eastAsia="cs-CZ"/>
        </w:rPr>
        <w:t>)</w:t>
      </w:r>
      <w:r w:rsidR="007B142A">
        <w:rPr>
          <w:lang w:val="hu-HU" w:eastAsia="cs-CZ"/>
        </w:rPr>
        <w:t xml:space="preserve"> és dobozban</w:t>
      </w:r>
      <w:r w:rsidRPr="005570D9">
        <w:rPr>
          <w:lang w:val="hu-HU" w:eastAsia="cs-CZ"/>
        </w:rPr>
        <w:t>.</w:t>
      </w:r>
    </w:p>
    <w:p w14:paraId="4C5E2577" w14:textId="0C95101C" w:rsidR="00A842D5" w:rsidRPr="005570D9" w:rsidRDefault="00A842D5" w:rsidP="006E48BF">
      <w:pPr>
        <w:tabs>
          <w:tab w:val="clear" w:pos="567"/>
        </w:tabs>
        <w:spacing w:line="240" w:lineRule="auto"/>
        <w:rPr>
          <w:lang w:val="hu-HU" w:eastAsia="cs-CZ"/>
        </w:rPr>
      </w:pPr>
      <w:r w:rsidRPr="005570D9">
        <w:rPr>
          <w:lang w:val="hu-HU" w:eastAsia="cs-CZ"/>
        </w:rPr>
        <w:t xml:space="preserve">10, 30, 50 és 100 tabletta műanyag kupakkal ellátott műanyag </w:t>
      </w:r>
      <w:r w:rsidR="00685C70">
        <w:rPr>
          <w:lang w:val="hu-HU" w:eastAsia="cs-CZ"/>
        </w:rPr>
        <w:t>tabletta</w:t>
      </w:r>
      <w:r w:rsidR="00A32509">
        <w:rPr>
          <w:lang w:val="hu-HU" w:eastAsia="cs-CZ"/>
        </w:rPr>
        <w:t>tartályban</w:t>
      </w:r>
      <w:r w:rsidR="007B142A">
        <w:rPr>
          <w:lang w:val="hu-HU" w:eastAsia="cs-CZ"/>
        </w:rPr>
        <w:t xml:space="preserve"> és dobozban</w:t>
      </w:r>
      <w:r w:rsidRPr="005570D9">
        <w:rPr>
          <w:lang w:val="hu-HU" w:eastAsia="cs-CZ"/>
        </w:rPr>
        <w:t>.</w:t>
      </w:r>
    </w:p>
    <w:p w14:paraId="6D7CFB2F" w14:textId="52D01CFF" w:rsidR="00106FB2" w:rsidRPr="005570D9" w:rsidRDefault="00106FB2" w:rsidP="00BB5E5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EBD3C13" w14:textId="77777777" w:rsidR="00590863" w:rsidRPr="005570D9" w:rsidRDefault="00957A64" w:rsidP="00BB5E5D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5570D9">
        <w:rPr>
          <w:szCs w:val="22"/>
          <w:lang w:val="hu-HU"/>
        </w:rPr>
        <w:t>Nem feltétlenül mindegyik kiszerelés kerül kereskedelmi forgalomba</w:t>
      </w:r>
      <w:r w:rsidR="00106FB2" w:rsidRPr="005570D9">
        <w:rPr>
          <w:szCs w:val="22"/>
          <w:lang w:val="hu-HU"/>
        </w:rPr>
        <w:t>.</w:t>
      </w:r>
    </w:p>
    <w:p w14:paraId="6CB6846F" w14:textId="77777777" w:rsidR="00106FB2" w:rsidRPr="005570D9" w:rsidRDefault="00106FB2" w:rsidP="00BB5E5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E91584D" w14:textId="77777777" w:rsidR="00CC6144" w:rsidRDefault="00957A64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5570D9">
        <w:rPr>
          <w:b/>
          <w:bCs/>
          <w:szCs w:val="22"/>
          <w:lang w:val="hu-HU"/>
        </w:rPr>
        <w:t>A forgalom</w:t>
      </w:r>
      <w:r w:rsidR="00CC6144">
        <w:rPr>
          <w:b/>
          <w:bCs/>
          <w:szCs w:val="22"/>
          <w:lang w:val="hu-HU"/>
        </w:rPr>
        <w:t>ba hozatali engedély jogosultja</w:t>
      </w:r>
    </w:p>
    <w:p w14:paraId="1C77AC77" w14:textId="77777777" w:rsidR="00CC6144" w:rsidRPr="005570D9" w:rsidRDefault="00CC6144" w:rsidP="00CC6144">
      <w:pPr>
        <w:numPr>
          <w:ilvl w:val="12"/>
          <w:numId w:val="0"/>
        </w:numPr>
        <w:tabs>
          <w:tab w:val="clear" w:pos="567"/>
        </w:tabs>
        <w:spacing w:line="240" w:lineRule="auto"/>
        <w:ind w:right="-568"/>
        <w:rPr>
          <w:lang w:val="hu-HU"/>
        </w:rPr>
      </w:pPr>
      <w:r w:rsidRPr="005570D9">
        <w:rPr>
          <w:lang w:val="hu-HU"/>
        </w:rPr>
        <w:t xml:space="preserve">Vitabalans </w:t>
      </w:r>
      <w:proofErr w:type="spellStart"/>
      <w:r w:rsidRPr="005570D9">
        <w:rPr>
          <w:lang w:val="hu-HU"/>
        </w:rPr>
        <w:t>Oy</w:t>
      </w:r>
      <w:proofErr w:type="spellEnd"/>
    </w:p>
    <w:p w14:paraId="362001C9" w14:textId="77777777" w:rsidR="00CC6144" w:rsidRPr="005570D9" w:rsidRDefault="00CC6144" w:rsidP="00CC6144">
      <w:pPr>
        <w:numPr>
          <w:ilvl w:val="12"/>
          <w:numId w:val="0"/>
        </w:numPr>
        <w:tabs>
          <w:tab w:val="clear" w:pos="567"/>
        </w:tabs>
        <w:spacing w:line="240" w:lineRule="auto"/>
        <w:ind w:right="-568"/>
        <w:rPr>
          <w:lang w:val="hu-HU"/>
        </w:rPr>
      </w:pPr>
      <w:proofErr w:type="spellStart"/>
      <w:r w:rsidRPr="005570D9">
        <w:rPr>
          <w:lang w:val="hu-HU"/>
        </w:rPr>
        <w:t>Varastokatu</w:t>
      </w:r>
      <w:proofErr w:type="spellEnd"/>
      <w:r w:rsidRPr="005570D9">
        <w:rPr>
          <w:lang w:val="hu-HU"/>
        </w:rPr>
        <w:t xml:space="preserve"> 8,</w:t>
      </w:r>
    </w:p>
    <w:p w14:paraId="04F14A79" w14:textId="77777777" w:rsidR="00CC6144" w:rsidRPr="005570D9" w:rsidRDefault="00CC6144" w:rsidP="00CC6144">
      <w:pPr>
        <w:numPr>
          <w:ilvl w:val="12"/>
          <w:numId w:val="0"/>
        </w:numPr>
        <w:tabs>
          <w:tab w:val="clear" w:pos="567"/>
        </w:tabs>
        <w:spacing w:line="240" w:lineRule="auto"/>
        <w:ind w:right="-568"/>
        <w:rPr>
          <w:lang w:val="hu-HU"/>
        </w:rPr>
      </w:pPr>
      <w:r w:rsidRPr="005570D9">
        <w:rPr>
          <w:lang w:val="hu-HU"/>
        </w:rPr>
        <w:t xml:space="preserve">13500 </w:t>
      </w:r>
      <w:proofErr w:type="spellStart"/>
      <w:r w:rsidRPr="005570D9">
        <w:rPr>
          <w:lang w:val="hu-HU"/>
        </w:rPr>
        <w:t>Hämeenlinna</w:t>
      </w:r>
      <w:proofErr w:type="spellEnd"/>
      <w:r w:rsidRPr="005570D9">
        <w:rPr>
          <w:lang w:val="hu-HU"/>
        </w:rPr>
        <w:t>,</w:t>
      </w:r>
    </w:p>
    <w:p w14:paraId="37C2BE41" w14:textId="77777777" w:rsidR="00CC6144" w:rsidRPr="005570D9" w:rsidRDefault="00CC6144" w:rsidP="00CC6144">
      <w:pPr>
        <w:numPr>
          <w:ilvl w:val="12"/>
          <w:numId w:val="0"/>
        </w:numPr>
        <w:tabs>
          <w:tab w:val="clear" w:pos="567"/>
        </w:tabs>
        <w:spacing w:line="240" w:lineRule="auto"/>
        <w:ind w:right="-568"/>
        <w:rPr>
          <w:lang w:val="hu-HU"/>
        </w:rPr>
      </w:pPr>
      <w:r w:rsidRPr="005570D9">
        <w:rPr>
          <w:lang w:val="hu-HU"/>
        </w:rPr>
        <w:t>Finnország</w:t>
      </w:r>
    </w:p>
    <w:p w14:paraId="11A15792" w14:textId="77777777" w:rsidR="00CC6144" w:rsidRDefault="00CC6144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lang w:val="hu-HU"/>
        </w:rPr>
      </w:pPr>
    </w:p>
    <w:p w14:paraId="310386F1" w14:textId="600096AD" w:rsidR="001D29E6" w:rsidRPr="005570D9" w:rsidRDefault="00CC6144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>G</w:t>
      </w:r>
      <w:r w:rsidR="004302FC" w:rsidRPr="005570D9">
        <w:rPr>
          <w:b/>
          <w:bCs/>
          <w:lang w:val="hu-HU"/>
        </w:rPr>
        <w:t>yártó</w:t>
      </w:r>
    </w:p>
    <w:p w14:paraId="59892358" w14:textId="77777777" w:rsidR="004302FC" w:rsidRPr="005570D9" w:rsidRDefault="004302FC" w:rsidP="004302FC">
      <w:pPr>
        <w:numPr>
          <w:ilvl w:val="12"/>
          <w:numId w:val="0"/>
        </w:numPr>
        <w:tabs>
          <w:tab w:val="clear" w:pos="567"/>
        </w:tabs>
        <w:spacing w:line="240" w:lineRule="auto"/>
        <w:ind w:right="-568"/>
        <w:rPr>
          <w:lang w:val="hu-HU"/>
        </w:rPr>
      </w:pPr>
      <w:r w:rsidRPr="005570D9">
        <w:rPr>
          <w:lang w:val="hu-HU"/>
        </w:rPr>
        <w:t xml:space="preserve">Vitabalans </w:t>
      </w:r>
      <w:proofErr w:type="spellStart"/>
      <w:r w:rsidRPr="005570D9">
        <w:rPr>
          <w:lang w:val="hu-HU"/>
        </w:rPr>
        <w:t>Oy</w:t>
      </w:r>
      <w:proofErr w:type="spellEnd"/>
    </w:p>
    <w:p w14:paraId="2B057948" w14:textId="53534F15" w:rsidR="009D7F88" w:rsidRPr="005570D9" w:rsidRDefault="00CC6144" w:rsidP="004302FC">
      <w:pPr>
        <w:numPr>
          <w:ilvl w:val="12"/>
          <w:numId w:val="0"/>
        </w:numPr>
        <w:tabs>
          <w:tab w:val="clear" w:pos="567"/>
        </w:tabs>
        <w:spacing w:line="240" w:lineRule="auto"/>
        <w:ind w:right="-568"/>
        <w:rPr>
          <w:lang w:val="hu-HU"/>
        </w:rPr>
      </w:pPr>
      <w:proofErr w:type="spellStart"/>
      <w:r>
        <w:rPr>
          <w:lang w:val="hu-HU"/>
        </w:rPr>
        <w:t>Varastokatu</w:t>
      </w:r>
      <w:proofErr w:type="spellEnd"/>
      <w:r>
        <w:rPr>
          <w:lang w:val="hu-HU"/>
        </w:rPr>
        <w:t xml:space="preserve"> 7–9</w:t>
      </w:r>
      <w:r w:rsidR="004302FC" w:rsidRPr="005570D9">
        <w:rPr>
          <w:lang w:val="hu-HU"/>
        </w:rPr>
        <w:t>,</w:t>
      </w:r>
    </w:p>
    <w:p w14:paraId="55DCB88C" w14:textId="6FE4649F" w:rsidR="009D7F88" w:rsidRPr="005570D9" w:rsidRDefault="009D7F88" w:rsidP="004302FC">
      <w:pPr>
        <w:numPr>
          <w:ilvl w:val="12"/>
          <w:numId w:val="0"/>
        </w:numPr>
        <w:tabs>
          <w:tab w:val="clear" w:pos="567"/>
        </w:tabs>
        <w:spacing w:line="240" w:lineRule="auto"/>
        <w:ind w:right="-568"/>
        <w:rPr>
          <w:lang w:val="hu-HU"/>
        </w:rPr>
      </w:pPr>
      <w:r w:rsidRPr="005570D9">
        <w:rPr>
          <w:lang w:val="hu-HU"/>
        </w:rPr>
        <w:t xml:space="preserve">13500 </w:t>
      </w:r>
      <w:proofErr w:type="spellStart"/>
      <w:r w:rsidR="004302FC" w:rsidRPr="005570D9">
        <w:rPr>
          <w:lang w:val="hu-HU"/>
        </w:rPr>
        <w:t>Hämeenlinna</w:t>
      </w:r>
      <w:proofErr w:type="spellEnd"/>
      <w:r w:rsidR="004302FC" w:rsidRPr="005570D9">
        <w:rPr>
          <w:lang w:val="hu-HU"/>
        </w:rPr>
        <w:t>,</w:t>
      </w:r>
    </w:p>
    <w:p w14:paraId="7BC7DC5B" w14:textId="76BD43BE" w:rsidR="004302FC" w:rsidRPr="005570D9" w:rsidRDefault="004302FC" w:rsidP="004302FC">
      <w:pPr>
        <w:numPr>
          <w:ilvl w:val="12"/>
          <w:numId w:val="0"/>
        </w:numPr>
        <w:tabs>
          <w:tab w:val="clear" w:pos="567"/>
        </w:tabs>
        <w:spacing w:line="240" w:lineRule="auto"/>
        <w:ind w:right="-568"/>
        <w:rPr>
          <w:lang w:val="hu-HU"/>
        </w:rPr>
      </w:pPr>
      <w:r w:rsidRPr="005570D9">
        <w:rPr>
          <w:lang w:val="hu-HU"/>
        </w:rPr>
        <w:t>Finnország</w:t>
      </w:r>
    </w:p>
    <w:p w14:paraId="026915F4" w14:textId="77777777" w:rsidR="007448D1" w:rsidRPr="005570D9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18A009C" w14:textId="77777777" w:rsidR="00633D13" w:rsidRDefault="00633D13" w:rsidP="00633D13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Melatonin</w:t>
      </w:r>
      <w:proofErr w:type="spellEnd"/>
      <w:r>
        <w:rPr>
          <w:szCs w:val="22"/>
          <w:u w:val="single"/>
          <w:lang w:val="hu-HU"/>
        </w:rPr>
        <w:t xml:space="preserve"> Vitabalans 1 mg tabletta</w:t>
      </w:r>
    </w:p>
    <w:p w14:paraId="664642E7" w14:textId="77777777" w:rsid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OGYI-T-24732/01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  <w:t>PVC/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308176C7" w14:textId="77777777" w:rsid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OGYI-T-24732/02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  <w:t>HDPE tartályban</w:t>
      </w:r>
    </w:p>
    <w:p w14:paraId="71B6887B" w14:textId="77777777" w:rsid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OGYI-T-24732/03</w:t>
      </w:r>
      <w:r>
        <w:rPr>
          <w:szCs w:val="22"/>
          <w:lang w:val="hu-HU"/>
        </w:rPr>
        <w:tab/>
        <w:t>50×</w:t>
      </w:r>
      <w:r>
        <w:rPr>
          <w:szCs w:val="22"/>
          <w:lang w:val="hu-HU"/>
        </w:rPr>
        <w:tab/>
        <w:t>PVC/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029ECEDF" w14:textId="77777777" w:rsid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OGYI-T-24732/04</w:t>
      </w:r>
      <w:r>
        <w:rPr>
          <w:szCs w:val="22"/>
          <w:lang w:val="hu-HU"/>
        </w:rPr>
        <w:tab/>
        <w:t>50×</w:t>
      </w:r>
      <w:r>
        <w:rPr>
          <w:szCs w:val="22"/>
          <w:lang w:val="hu-HU"/>
        </w:rPr>
        <w:tab/>
        <w:t>HDPE tartályban</w:t>
      </w:r>
    </w:p>
    <w:p w14:paraId="217301FA" w14:textId="77777777" w:rsid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OGYI-T-24732/05</w:t>
      </w:r>
      <w:r>
        <w:rPr>
          <w:szCs w:val="22"/>
          <w:lang w:val="hu-HU"/>
        </w:rPr>
        <w:tab/>
        <w:t>100×</w:t>
      </w:r>
      <w:r>
        <w:rPr>
          <w:szCs w:val="22"/>
          <w:lang w:val="hu-HU"/>
        </w:rPr>
        <w:tab/>
        <w:t>PVC/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541F99CE" w14:textId="77777777" w:rsid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OGYI-T-24732/06</w:t>
      </w:r>
      <w:r>
        <w:rPr>
          <w:szCs w:val="22"/>
          <w:lang w:val="hu-HU"/>
        </w:rPr>
        <w:tab/>
        <w:t>100×</w:t>
      </w:r>
      <w:r>
        <w:rPr>
          <w:szCs w:val="22"/>
          <w:lang w:val="hu-HU"/>
        </w:rPr>
        <w:tab/>
        <w:t>HDPE tartályban</w:t>
      </w:r>
    </w:p>
    <w:p w14:paraId="5B5C5757" w14:textId="77777777" w:rsidR="00633D13" w:rsidRDefault="00633D13" w:rsidP="00633D13">
      <w:pPr>
        <w:spacing w:line="240" w:lineRule="auto"/>
        <w:ind w:right="141"/>
        <w:rPr>
          <w:szCs w:val="22"/>
          <w:lang w:val="hu-HU"/>
        </w:rPr>
      </w:pPr>
    </w:p>
    <w:p w14:paraId="008F86D7" w14:textId="77777777" w:rsidR="00633D13" w:rsidRDefault="00633D13" w:rsidP="00633D13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Melatonin</w:t>
      </w:r>
      <w:proofErr w:type="spellEnd"/>
      <w:r>
        <w:rPr>
          <w:szCs w:val="22"/>
          <w:u w:val="single"/>
          <w:lang w:val="hu-HU"/>
        </w:rPr>
        <w:t xml:space="preserve"> Vitabalans 2 mg tabletta</w:t>
      </w:r>
    </w:p>
    <w:p w14:paraId="1D349E9B" w14:textId="77777777" w:rsid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OGYI-T-24732/07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  <w:t>PVC/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06B55224" w14:textId="77777777" w:rsid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OGYI-T-24732/08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  <w:t>HDPE tartályban</w:t>
      </w:r>
    </w:p>
    <w:p w14:paraId="751CE609" w14:textId="77777777" w:rsid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OGYI-T-24732/09</w:t>
      </w:r>
      <w:r>
        <w:rPr>
          <w:szCs w:val="22"/>
          <w:lang w:val="hu-HU"/>
        </w:rPr>
        <w:tab/>
        <w:t>50×</w:t>
      </w:r>
      <w:r>
        <w:rPr>
          <w:szCs w:val="22"/>
          <w:lang w:val="hu-HU"/>
        </w:rPr>
        <w:tab/>
        <w:t>PVC/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70B1DD3E" w14:textId="77777777" w:rsid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OGYI-T-24732/10</w:t>
      </w:r>
      <w:r>
        <w:rPr>
          <w:szCs w:val="22"/>
          <w:lang w:val="hu-HU"/>
        </w:rPr>
        <w:tab/>
        <w:t>50×</w:t>
      </w:r>
      <w:r>
        <w:rPr>
          <w:szCs w:val="22"/>
          <w:lang w:val="hu-HU"/>
        </w:rPr>
        <w:tab/>
        <w:t>HDPE tartályban</w:t>
      </w:r>
    </w:p>
    <w:p w14:paraId="72818064" w14:textId="77777777" w:rsid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OGYI-T-24732/11</w:t>
      </w:r>
      <w:r>
        <w:rPr>
          <w:szCs w:val="22"/>
          <w:lang w:val="hu-HU"/>
        </w:rPr>
        <w:tab/>
        <w:t>100×</w:t>
      </w:r>
      <w:r>
        <w:rPr>
          <w:szCs w:val="22"/>
          <w:lang w:val="hu-HU"/>
        </w:rPr>
        <w:tab/>
        <w:t>PVC/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6D2779AE" w14:textId="77777777" w:rsid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OGYI-T-24732/12</w:t>
      </w:r>
      <w:r>
        <w:rPr>
          <w:szCs w:val="22"/>
          <w:lang w:val="hu-HU"/>
        </w:rPr>
        <w:tab/>
        <w:t>100×</w:t>
      </w:r>
      <w:r>
        <w:rPr>
          <w:szCs w:val="22"/>
          <w:lang w:val="hu-HU"/>
        </w:rPr>
        <w:tab/>
        <w:t>HDPE tartályban</w:t>
      </w:r>
    </w:p>
    <w:p w14:paraId="1E740412" w14:textId="77777777" w:rsidR="00633D13" w:rsidRDefault="00633D13" w:rsidP="00633D13">
      <w:pPr>
        <w:spacing w:line="240" w:lineRule="auto"/>
        <w:ind w:right="141"/>
        <w:rPr>
          <w:szCs w:val="22"/>
          <w:u w:val="single"/>
          <w:lang w:val="hu-HU"/>
        </w:rPr>
      </w:pPr>
    </w:p>
    <w:p w14:paraId="63CCE3C1" w14:textId="77777777" w:rsidR="00633D13" w:rsidRDefault="00633D13" w:rsidP="00633D13">
      <w:pPr>
        <w:spacing w:line="240" w:lineRule="auto"/>
        <w:ind w:right="141"/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Melatonin</w:t>
      </w:r>
      <w:proofErr w:type="spellEnd"/>
      <w:r>
        <w:rPr>
          <w:szCs w:val="22"/>
          <w:u w:val="single"/>
          <w:lang w:val="hu-HU"/>
        </w:rPr>
        <w:t xml:space="preserve"> Vitabalans 4 mg tabletta</w:t>
      </w:r>
    </w:p>
    <w:p w14:paraId="464A4C50" w14:textId="77777777" w:rsid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OGYI-T-24732/13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  <w:t>PVC/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2B5E73CD" w14:textId="77777777" w:rsid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OGYI-T-24732/14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  <w:t>HDPE tartályban</w:t>
      </w:r>
    </w:p>
    <w:p w14:paraId="618D5809" w14:textId="77777777" w:rsid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OGYI-T-24732/15</w:t>
      </w:r>
      <w:r>
        <w:rPr>
          <w:szCs w:val="22"/>
          <w:lang w:val="hu-HU"/>
        </w:rPr>
        <w:tab/>
        <w:t>50×</w:t>
      </w:r>
      <w:r>
        <w:rPr>
          <w:szCs w:val="22"/>
          <w:lang w:val="hu-HU"/>
        </w:rPr>
        <w:tab/>
        <w:t>PVC/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067745F0" w14:textId="77777777" w:rsid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OGYI-T-24732/16</w:t>
      </w:r>
      <w:r>
        <w:rPr>
          <w:szCs w:val="22"/>
          <w:lang w:val="hu-HU"/>
        </w:rPr>
        <w:tab/>
        <w:t>50×</w:t>
      </w:r>
      <w:r>
        <w:rPr>
          <w:szCs w:val="22"/>
          <w:lang w:val="hu-HU"/>
        </w:rPr>
        <w:tab/>
        <w:t>HDPE tartályban</w:t>
      </w:r>
    </w:p>
    <w:p w14:paraId="28C2B48C" w14:textId="77777777" w:rsid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OGYI-T-24732/17</w:t>
      </w:r>
      <w:r>
        <w:rPr>
          <w:szCs w:val="22"/>
          <w:lang w:val="hu-HU"/>
        </w:rPr>
        <w:tab/>
        <w:t>100×</w:t>
      </w:r>
      <w:r>
        <w:rPr>
          <w:szCs w:val="22"/>
          <w:lang w:val="hu-HU"/>
        </w:rPr>
        <w:tab/>
        <w:t>PVC/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28DC3EE0" w14:textId="0630D5D5" w:rsidR="00C84DFB" w:rsidRPr="00633D13" w:rsidRDefault="00633D13" w:rsidP="00633D13">
      <w:pPr>
        <w:tabs>
          <w:tab w:val="clear" w:pos="567"/>
          <w:tab w:val="left" w:pos="2127"/>
        </w:tabs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OGYI-T-24732/18</w:t>
      </w:r>
      <w:r>
        <w:rPr>
          <w:szCs w:val="22"/>
          <w:lang w:val="hu-HU"/>
        </w:rPr>
        <w:tab/>
        <w:t>100×</w:t>
      </w:r>
      <w:r>
        <w:rPr>
          <w:szCs w:val="22"/>
          <w:lang w:val="hu-HU"/>
        </w:rPr>
        <w:tab/>
        <w:t>HDPE tartályban</w:t>
      </w:r>
    </w:p>
    <w:p w14:paraId="75C02EB0" w14:textId="77777777" w:rsidR="00630373" w:rsidRPr="005570D9" w:rsidRDefault="00630373" w:rsidP="00BB5E5D">
      <w:pPr>
        <w:numPr>
          <w:ilvl w:val="12"/>
          <w:numId w:val="0"/>
        </w:numPr>
        <w:spacing w:line="240" w:lineRule="auto"/>
        <w:ind w:right="-2"/>
        <w:rPr>
          <w:b/>
          <w:bCs/>
          <w:szCs w:val="22"/>
          <w:lang w:val="hu-HU"/>
        </w:rPr>
      </w:pPr>
    </w:p>
    <w:p w14:paraId="68CBFE3C" w14:textId="64638087" w:rsidR="001D29E6" w:rsidRPr="005570D9" w:rsidRDefault="00957A64" w:rsidP="00BB5E5D">
      <w:pPr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5570D9">
        <w:rPr>
          <w:b/>
          <w:bCs/>
          <w:szCs w:val="22"/>
          <w:lang w:val="hu-HU"/>
        </w:rPr>
        <w:t>A betegtájékoztató legutóbbi felülvizsgálatának dátuma:</w:t>
      </w:r>
      <w:r w:rsidR="00A36539" w:rsidRPr="005570D9">
        <w:rPr>
          <w:bCs/>
          <w:szCs w:val="22"/>
          <w:lang w:val="hu-HU"/>
        </w:rPr>
        <w:t xml:space="preserve"> </w:t>
      </w:r>
      <w:r w:rsidR="00633D13">
        <w:rPr>
          <w:bCs/>
          <w:szCs w:val="22"/>
          <w:lang w:val="hu-HU"/>
        </w:rPr>
        <w:t>2026. április.</w:t>
      </w:r>
      <w:bookmarkStart w:id="6" w:name="_GoBack"/>
      <w:bookmarkEnd w:id="6"/>
    </w:p>
    <w:sectPr w:rsidR="001D29E6" w:rsidRPr="005570D9" w:rsidSect="001344E7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58BC43" w14:textId="77777777" w:rsidR="008975E9" w:rsidRDefault="008975E9">
      <w:r>
        <w:separator/>
      </w:r>
    </w:p>
  </w:endnote>
  <w:endnote w:type="continuationSeparator" w:id="0">
    <w:p w14:paraId="7E23EA51" w14:textId="77777777" w:rsidR="008975E9" w:rsidRDefault="00897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344E8" w14:textId="76776AFD" w:rsidR="007710EC" w:rsidRPr="000C1913" w:rsidRDefault="007710EC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  <w:r w:rsidRPr="000C1913">
      <w:rPr>
        <w:rFonts w:ascii="Arial" w:hAnsi="Arial" w:cs="Arial"/>
      </w:rPr>
      <w:fldChar w:fldCharType="begin"/>
    </w:r>
    <w:r w:rsidRPr="000C1913">
      <w:rPr>
        <w:rFonts w:ascii="Arial" w:hAnsi="Arial" w:cs="Arial"/>
      </w:rPr>
      <w:instrText xml:space="preserve"> EQ </w:instrText>
    </w:r>
    <w:r w:rsidRPr="000C1913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2E01B" w14:textId="77777777" w:rsidR="0041145E" w:rsidRPr="0041145E" w:rsidRDefault="0041145E" w:rsidP="0041145E">
    <w:pPr>
      <w:tabs>
        <w:tab w:val="clear" w:pos="567"/>
      </w:tabs>
      <w:spacing w:line="240" w:lineRule="auto"/>
      <w:rPr>
        <w:bCs/>
        <w:sz w:val="18"/>
        <w:szCs w:val="18"/>
        <w:lang w:val="hu-HU" w:eastAsia="hu-HU"/>
      </w:rPr>
    </w:pPr>
    <w:r w:rsidRPr="0041145E">
      <w:rPr>
        <w:bCs/>
        <w:sz w:val="18"/>
        <w:szCs w:val="18"/>
        <w:lang w:val="hu-HU" w:eastAsia="hu-HU"/>
      </w:rPr>
      <w:t>NNGYK/ETGY/32065/2025</w:t>
    </w:r>
  </w:p>
  <w:p w14:paraId="36AC5037" w14:textId="77777777" w:rsidR="0041145E" w:rsidRPr="0041145E" w:rsidRDefault="0041145E" w:rsidP="0041145E">
    <w:pPr>
      <w:tabs>
        <w:tab w:val="clear" w:pos="567"/>
      </w:tabs>
      <w:spacing w:line="240" w:lineRule="auto"/>
      <w:rPr>
        <w:bCs/>
        <w:sz w:val="18"/>
        <w:szCs w:val="18"/>
        <w:lang w:val="hu-HU" w:eastAsia="hu-HU"/>
      </w:rPr>
    </w:pPr>
    <w:r w:rsidRPr="0041145E">
      <w:rPr>
        <w:bCs/>
        <w:sz w:val="18"/>
        <w:szCs w:val="18"/>
        <w:lang w:val="hu-HU" w:eastAsia="hu-HU"/>
      </w:rPr>
      <w:t>NNGYK/ETGY/32067/2025</w:t>
    </w:r>
  </w:p>
  <w:p w14:paraId="6E2424B3" w14:textId="0B8E10BF" w:rsidR="007710EC" w:rsidRPr="00A36539" w:rsidRDefault="0041145E" w:rsidP="0041145E">
    <w:pPr>
      <w:tabs>
        <w:tab w:val="clear" w:pos="567"/>
      </w:tabs>
      <w:spacing w:line="240" w:lineRule="auto"/>
      <w:rPr>
        <w:bCs/>
        <w:sz w:val="18"/>
        <w:szCs w:val="18"/>
        <w:lang w:val="hu-HU" w:eastAsia="hu-HU"/>
      </w:rPr>
    </w:pPr>
    <w:r w:rsidRPr="0041145E">
      <w:rPr>
        <w:bCs/>
        <w:sz w:val="18"/>
        <w:szCs w:val="18"/>
        <w:lang w:val="hu-HU" w:eastAsia="hu-HU"/>
      </w:rPr>
      <w:t>NNGYK/ETGY/32068/2025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1026D" w14:textId="77777777" w:rsidR="008975E9" w:rsidRDefault="008975E9">
      <w:r>
        <w:separator/>
      </w:r>
    </w:p>
  </w:footnote>
  <w:footnote w:type="continuationSeparator" w:id="0">
    <w:p w14:paraId="6DB748AB" w14:textId="77777777" w:rsidR="008975E9" w:rsidRDefault="00897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3F748F" w14:textId="5F0EF70B" w:rsidR="00F52D73" w:rsidRPr="00A36539" w:rsidRDefault="00F52D73" w:rsidP="00A36539">
    <w:pPr>
      <w:pStyle w:val="lfej"/>
      <w:jc w:val="center"/>
      <w:rPr>
        <w:rFonts w:ascii="Times New Roman" w:hAnsi="Times New Roman"/>
        <w:sz w:val="18"/>
        <w:szCs w:val="18"/>
      </w:rPr>
    </w:pPr>
    <w:r w:rsidRPr="00A36539">
      <w:rPr>
        <w:rFonts w:ascii="Times New Roman" w:hAnsi="Times New Roman"/>
        <w:sz w:val="18"/>
        <w:szCs w:val="18"/>
      </w:rPr>
      <w:fldChar w:fldCharType="begin"/>
    </w:r>
    <w:r w:rsidRPr="00A36539">
      <w:rPr>
        <w:rFonts w:ascii="Times New Roman" w:hAnsi="Times New Roman"/>
        <w:sz w:val="18"/>
        <w:szCs w:val="18"/>
      </w:rPr>
      <w:instrText>PAGE   \* MERGEFORMAT</w:instrText>
    </w:r>
    <w:r w:rsidRPr="00A36539">
      <w:rPr>
        <w:rFonts w:ascii="Times New Roman" w:hAnsi="Times New Roman"/>
        <w:sz w:val="18"/>
        <w:szCs w:val="18"/>
      </w:rPr>
      <w:fldChar w:fldCharType="separate"/>
    </w:r>
    <w:r w:rsidR="00633D13" w:rsidRPr="00633D13">
      <w:rPr>
        <w:rFonts w:ascii="Times New Roman" w:hAnsi="Times New Roman"/>
        <w:noProof/>
        <w:sz w:val="18"/>
        <w:szCs w:val="18"/>
        <w:lang w:val="hu-HU"/>
      </w:rPr>
      <w:t>7</w:t>
    </w:r>
    <w:r w:rsidRPr="00A36539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0A8008AC"/>
    <w:multiLevelType w:val="hybridMultilevel"/>
    <w:tmpl w:val="9E9C31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AD6C63"/>
    <w:multiLevelType w:val="hybridMultilevel"/>
    <w:tmpl w:val="67B03276"/>
    <w:lvl w:ilvl="0" w:tplc="B1A0FC0E">
      <w:numFmt w:val="bullet"/>
      <w:lvlText w:val="-"/>
      <w:lvlJc w:val="left"/>
      <w:pPr>
        <w:ind w:left="870" w:hanging="51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915406"/>
    <w:multiLevelType w:val="hybridMultilevel"/>
    <w:tmpl w:val="3E3AA16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6E15885"/>
    <w:multiLevelType w:val="hybridMultilevel"/>
    <w:tmpl w:val="44B2E43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A19CD"/>
    <w:multiLevelType w:val="hybridMultilevel"/>
    <w:tmpl w:val="087867D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1BF11A8F"/>
    <w:multiLevelType w:val="hybridMultilevel"/>
    <w:tmpl w:val="2B108104"/>
    <w:lvl w:ilvl="0" w:tplc="7AEC4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AEC4F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3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5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9" w15:restartNumberingAfterBreak="0">
    <w:nsid w:val="2EEC5987"/>
    <w:multiLevelType w:val="hybridMultilevel"/>
    <w:tmpl w:val="0F2EC6E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793A01"/>
    <w:multiLevelType w:val="hybridMultilevel"/>
    <w:tmpl w:val="EE6EB69A"/>
    <w:lvl w:ilvl="0" w:tplc="7AEC4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A6F63CA"/>
    <w:multiLevelType w:val="hybridMultilevel"/>
    <w:tmpl w:val="CC2AE2C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5553ED"/>
    <w:multiLevelType w:val="hybridMultilevel"/>
    <w:tmpl w:val="4CCA57E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0" w15:restartNumberingAfterBreak="0">
    <w:nsid w:val="5029769E"/>
    <w:multiLevelType w:val="hybridMultilevel"/>
    <w:tmpl w:val="D2327B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9F2C12"/>
    <w:multiLevelType w:val="hybridMultilevel"/>
    <w:tmpl w:val="C2BA04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628D8"/>
    <w:multiLevelType w:val="hybridMultilevel"/>
    <w:tmpl w:val="CF581552"/>
    <w:lvl w:ilvl="0" w:tplc="F946ABBC">
      <w:numFmt w:val="bullet"/>
      <w:lvlText w:val="-"/>
      <w:lvlJc w:val="left"/>
      <w:pPr>
        <w:ind w:left="870" w:hanging="51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4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59E27D04"/>
    <w:multiLevelType w:val="hybridMultilevel"/>
    <w:tmpl w:val="44EC9B36"/>
    <w:lvl w:ilvl="0" w:tplc="63D43D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6028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AF694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94C6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50492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4766C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5455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3010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35815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8" w15:restartNumberingAfterBreak="0">
    <w:nsid w:val="5DDD3BF4"/>
    <w:multiLevelType w:val="hybridMultilevel"/>
    <w:tmpl w:val="8A5E9FBC"/>
    <w:lvl w:ilvl="0" w:tplc="7AEC4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F6B49D4"/>
    <w:multiLevelType w:val="hybridMultilevel"/>
    <w:tmpl w:val="698EDBDC"/>
    <w:lvl w:ilvl="0" w:tplc="7AEC4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9E8F9C6">
      <w:numFmt w:val="bullet"/>
      <w:lvlText w:val="-"/>
      <w:lvlJc w:val="left"/>
      <w:pPr>
        <w:ind w:left="1650" w:hanging="57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2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43" w15:restartNumberingAfterBreak="0">
    <w:nsid w:val="643E7B1B"/>
    <w:multiLevelType w:val="hybridMultilevel"/>
    <w:tmpl w:val="5448A79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46" w15:restartNumberingAfterBreak="0">
    <w:nsid w:val="67AD2442"/>
    <w:multiLevelType w:val="hybridMultilevel"/>
    <w:tmpl w:val="7B222582"/>
    <w:lvl w:ilvl="0" w:tplc="472831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E26E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3C41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5CC5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A8404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E1649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DAF9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A000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F277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9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51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53" w15:restartNumberingAfterBreak="0">
    <w:nsid w:val="75115361"/>
    <w:multiLevelType w:val="hybridMultilevel"/>
    <w:tmpl w:val="08A03CD8"/>
    <w:lvl w:ilvl="0" w:tplc="1A5825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FED0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88A54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669A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DE57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1A7B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D0C5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3877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FCF1A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91142FA"/>
    <w:multiLevelType w:val="hybridMultilevel"/>
    <w:tmpl w:val="4B964EC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4C36B6">
      <w:numFmt w:val="bullet"/>
      <w:lvlText w:val="·"/>
      <w:lvlJc w:val="left"/>
      <w:pPr>
        <w:ind w:left="1650" w:hanging="570"/>
      </w:pPr>
      <w:rPr>
        <w:rFonts w:ascii="Times New Roman" w:eastAsia="Times New Roman" w:hAnsi="Times New Roman" w:cs="Times New Roman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C3A14B7"/>
    <w:multiLevelType w:val="hybridMultilevel"/>
    <w:tmpl w:val="AEB4B75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vlJc w:val="left"/>
        <w:pPr>
          <w:ind w:left="72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50"/>
  </w:num>
  <w:num w:numId="4">
    <w:abstractNumId w:val="49"/>
  </w:num>
  <w:num w:numId="5">
    <w:abstractNumId w:val="16"/>
  </w:num>
  <w:num w:numId="6">
    <w:abstractNumId w:val="33"/>
  </w:num>
  <w:num w:numId="7">
    <w:abstractNumId w:val="29"/>
  </w:num>
  <w:num w:numId="8">
    <w:abstractNumId w:val="12"/>
  </w:num>
  <w:num w:numId="9">
    <w:abstractNumId w:val="47"/>
  </w:num>
  <w:num w:numId="10">
    <w:abstractNumId w:val="48"/>
  </w:num>
  <w:num w:numId="11">
    <w:abstractNumId w:val="23"/>
  </w:num>
  <w:num w:numId="12">
    <w:abstractNumId w:val="18"/>
  </w:num>
  <w:num w:numId="13">
    <w:abstractNumId w:val="2"/>
  </w:num>
  <w:num w:numId="14">
    <w:abstractNumId w:val="45"/>
  </w:num>
  <w:num w:numId="15">
    <w:abstractNumId w:val="27"/>
  </w:num>
  <w:num w:numId="16">
    <w:abstractNumId w:val="51"/>
  </w:num>
  <w:num w:numId="17">
    <w:abstractNumId w:val="13"/>
  </w:num>
  <w:num w:numId="18">
    <w:abstractNumId w:val="1"/>
  </w:num>
  <w:num w:numId="19">
    <w:abstractNumId w:val="24"/>
  </w:num>
  <w:num w:numId="20">
    <w:abstractNumId w:val="3"/>
  </w:num>
  <w:num w:numId="21">
    <w:abstractNumId w:val="8"/>
  </w:num>
  <w:num w:numId="22">
    <w:abstractNumId w:val="37"/>
  </w:num>
  <w:num w:numId="23">
    <w:abstractNumId w:val="44"/>
  </w:num>
  <w:num w:numId="24">
    <w:abstractNumId w:val="35"/>
  </w:num>
  <w:num w:numId="25">
    <w:abstractNumId w:val="17"/>
  </w:num>
  <w:num w:numId="26">
    <w:abstractNumId w:val="15"/>
  </w:num>
  <w:num w:numId="27">
    <w:abstractNumId w:val="28"/>
  </w:num>
  <w:num w:numId="28">
    <w:abstractNumId w:val="34"/>
  </w:num>
  <w:num w:numId="29">
    <w:abstractNumId w:val="20"/>
  </w:num>
  <w:num w:numId="30">
    <w:abstractNumId w:val="14"/>
  </w:num>
  <w:num w:numId="31">
    <w:abstractNumId w:val="41"/>
  </w:num>
  <w:num w:numId="32">
    <w:abstractNumId w:val="42"/>
  </w:num>
  <w:num w:numId="33">
    <w:abstractNumId w:val="40"/>
  </w:num>
  <w:num w:numId="34">
    <w:abstractNumId w:val="21"/>
  </w:num>
  <w:num w:numId="35">
    <w:abstractNumId w:val="4"/>
  </w:num>
  <w:num w:numId="36">
    <w:abstractNumId w:val="52"/>
  </w:num>
  <w:num w:numId="3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8">
    <w:abstractNumId w:val="9"/>
  </w:num>
  <w:num w:numId="39">
    <w:abstractNumId w:val="26"/>
  </w:num>
  <w:num w:numId="40">
    <w:abstractNumId w:val="10"/>
  </w:num>
  <w:num w:numId="41">
    <w:abstractNumId w:val="54"/>
  </w:num>
  <w:num w:numId="42">
    <w:abstractNumId w:val="36"/>
  </w:num>
  <w:num w:numId="43">
    <w:abstractNumId w:val="53"/>
  </w:num>
  <w:num w:numId="44">
    <w:abstractNumId w:val="46"/>
  </w:num>
  <w:num w:numId="4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6">
    <w:abstractNumId w:val="55"/>
  </w:num>
  <w:num w:numId="47">
    <w:abstractNumId w:val="7"/>
  </w:num>
  <w:num w:numId="48">
    <w:abstractNumId w:val="30"/>
  </w:num>
  <w:num w:numId="49">
    <w:abstractNumId w:val="19"/>
  </w:num>
  <w:num w:numId="50">
    <w:abstractNumId w:val="5"/>
  </w:num>
  <w:num w:numId="51">
    <w:abstractNumId w:val="25"/>
  </w:num>
  <w:num w:numId="52">
    <w:abstractNumId w:val="31"/>
  </w:num>
  <w:num w:numId="53">
    <w:abstractNumId w:val="43"/>
  </w:num>
  <w:num w:numId="54">
    <w:abstractNumId w:val="39"/>
  </w:num>
  <w:num w:numId="55">
    <w:abstractNumId w:val="32"/>
  </w:num>
  <w:num w:numId="56">
    <w:abstractNumId w:val="22"/>
  </w:num>
  <w:num w:numId="57">
    <w:abstractNumId w:val="6"/>
  </w:num>
  <w:num w:numId="58">
    <w:abstractNumId w:val="38"/>
  </w:num>
  <w:num w:numId="59">
    <w:abstractNumId w:val="1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activeWritingStyle w:appName="MSWord" w:lang="fi-FI" w:vendorID="22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27E2"/>
    <w:rsid w:val="00003D47"/>
    <w:rsid w:val="00003DE5"/>
    <w:rsid w:val="000064E6"/>
    <w:rsid w:val="00006EAB"/>
    <w:rsid w:val="000131C2"/>
    <w:rsid w:val="00022D40"/>
    <w:rsid w:val="00035C0A"/>
    <w:rsid w:val="000425D4"/>
    <w:rsid w:val="00043B8F"/>
    <w:rsid w:val="000460BE"/>
    <w:rsid w:val="000514FB"/>
    <w:rsid w:val="00061E2F"/>
    <w:rsid w:val="0006422B"/>
    <w:rsid w:val="00064BC8"/>
    <w:rsid w:val="00067D17"/>
    <w:rsid w:val="000723EC"/>
    <w:rsid w:val="00074534"/>
    <w:rsid w:val="00082DAB"/>
    <w:rsid w:val="00083518"/>
    <w:rsid w:val="000B3018"/>
    <w:rsid w:val="000B77A5"/>
    <w:rsid w:val="000C02CD"/>
    <w:rsid w:val="000C186E"/>
    <w:rsid w:val="000C1913"/>
    <w:rsid w:val="000D6C3B"/>
    <w:rsid w:val="000D7AA6"/>
    <w:rsid w:val="000E4ED0"/>
    <w:rsid w:val="000F48FC"/>
    <w:rsid w:val="00106FB2"/>
    <w:rsid w:val="00106FBA"/>
    <w:rsid w:val="00107115"/>
    <w:rsid w:val="00107756"/>
    <w:rsid w:val="00112AEA"/>
    <w:rsid w:val="00114AD5"/>
    <w:rsid w:val="00124FFE"/>
    <w:rsid w:val="0012673C"/>
    <w:rsid w:val="001269AA"/>
    <w:rsid w:val="001344E7"/>
    <w:rsid w:val="00137E17"/>
    <w:rsid w:val="0014645C"/>
    <w:rsid w:val="0014776E"/>
    <w:rsid w:val="00151FDE"/>
    <w:rsid w:val="00152CC5"/>
    <w:rsid w:val="00152E50"/>
    <w:rsid w:val="00157BA2"/>
    <w:rsid w:val="0016246B"/>
    <w:rsid w:val="001654F8"/>
    <w:rsid w:val="00166C46"/>
    <w:rsid w:val="00167629"/>
    <w:rsid w:val="001806C1"/>
    <w:rsid w:val="00185256"/>
    <w:rsid w:val="00191F13"/>
    <w:rsid w:val="00194BEA"/>
    <w:rsid w:val="0019604E"/>
    <w:rsid w:val="00197D0B"/>
    <w:rsid w:val="001A7A34"/>
    <w:rsid w:val="001B0547"/>
    <w:rsid w:val="001B3B29"/>
    <w:rsid w:val="001B3ED6"/>
    <w:rsid w:val="001B6E79"/>
    <w:rsid w:val="001D29E6"/>
    <w:rsid w:val="001D4448"/>
    <w:rsid w:val="001D6D8C"/>
    <w:rsid w:val="001E3123"/>
    <w:rsid w:val="001F3539"/>
    <w:rsid w:val="002011C9"/>
    <w:rsid w:val="0020261E"/>
    <w:rsid w:val="00207022"/>
    <w:rsid w:val="002106AE"/>
    <w:rsid w:val="00210B27"/>
    <w:rsid w:val="00211F4D"/>
    <w:rsid w:val="0022546F"/>
    <w:rsid w:val="00226586"/>
    <w:rsid w:val="00230515"/>
    <w:rsid w:val="00232029"/>
    <w:rsid w:val="00232F46"/>
    <w:rsid w:val="002332ED"/>
    <w:rsid w:val="00243C40"/>
    <w:rsid w:val="00246C7F"/>
    <w:rsid w:val="00251790"/>
    <w:rsid w:val="002541E4"/>
    <w:rsid w:val="00254B02"/>
    <w:rsid w:val="00260BEE"/>
    <w:rsid w:val="00280591"/>
    <w:rsid w:val="002826DD"/>
    <w:rsid w:val="002839CF"/>
    <w:rsid w:val="00295CB7"/>
    <w:rsid w:val="00297186"/>
    <w:rsid w:val="0029721A"/>
    <w:rsid w:val="002A04ED"/>
    <w:rsid w:val="002A1C85"/>
    <w:rsid w:val="002B0201"/>
    <w:rsid w:val="002B0DFC"/>
    <w:rsid w:val="002B57B9"/>
    <w:rsid w:val="002E4F83"/>
    <w:rsid w:val="002E51D5"/>
    <w:rsid w:val="002F20FB"/>
    <w:rsid w:val="00303190"/>
    <w:rsid w:val="00304D4F"/>
    <w:rsid w:val="0031220F"/>
    <w:rsid w:val="00312766"/>
    <w:rsid w:val="00324A74"/>
    <w:rsid w:val="00331949"/>
    <w:rsid w:val="0033620B"/>
    <w:rsid w:val="0034005B"/>
    <w:rsid w:val="00342775"/>
    <w:rsid w:val="00352E18"/>
    <w:rsid w:val="00356039"/>
    <w:rsid w:val="003712F7"/>
    <w:rsid w:val="00376695"/>
    <w:rsid w:val="00377189"/>
    <w:rsid w:val="0038043F"/>
    <w:rsid w:val="003824A0"/>
    <w:rsid w:val="0039001A"/>
    <w:rsid w:val="003909E4"/>
    <w:rsid w:val="00396781"/>
    <w:rsid w:val="003A1773"/>
    <w:rsid w:val="003A3E5E"/>
    <w:rsid w:val="003B3D77"/>
    <w:rsid w:val="003C0011"/>
    <w:rsid w:val="003C7856"/>
    <w:rsid w:val="003D212C"/>
    <w:rsid w:val="003D4B1D"/>
    <w:rsid w:val="003E355A"/>
    <w:rsid w:val="003E75F7"/>
    <w:rsid w:val="003F09CE"/>
    <w:rsid w:val="003F135A"/>
    <w:rsid w:val="003F17AF"/>
    <w:rsid w:val="003F1E8F"/>
    <w:rsid w:val="003F5E0F"/>
    <w:rsid w:val="003F5EE6"/>
    <w:rsid w:val="00403557"/>
    <w:rsid w:val="0041145E"/>
    <w:rsid w:val="00415141"/>
    <w:rsid w:val="00415992"/>
    <w:rsid w:val="004202F1"/>
    <w:rsid w:val="00420F78"/>
    <w:rsid w:val="004229E1"/>
    <w:rsid w:val="004302FC"/>
    <w:rsid w:val="004355C3"/>
    <w:rsid w:val="00435A66"/>
    <w:rsid w:val="00452E4D"/>
    <w:rsid w:val="00467C0B"/>
    <w:rsid w:val="0047688F"/>
    <w:rsid w:val="00477C4D"/>
    <w:rsid w:val="004801C3"/>
    <w:rsid w:val="004834DF"/>
    <w:rsid w:val="00493AC6"/>
    <w:rsid w:val="004A0D4F"/>
    <w:rsid w:val="004A5069"/>
    <w:rsid w:val="004B174B"/>
    <w:rsid w:val="004C0FFA"/>
    <w:rsid w:val="004C190D"/>
    <w:rsid w:val="004C1C9B"/>
    <w:rsid w:val="004C4666"/>
    <w:rsid w:val="004C5718"/>
    <w:rsid w:val="004C582F"/>
    <w:rsid w:val="004C6193"/>
    <w:rsid w:val="004D2B0F"/>
    <w:rsid w:val="004E5708"/>
    <w:rsid w:val="004E675C"/>
    <w:rsid w:val="004E7B89"/>
    <w:rsid w:val="004E7BE7"/>
    <w:rsid w:val="005022DB"/>
    <w:rsid w:val="00512F77"/>
    <w:rsid w:val="00514E2E"/>
    <w:rsid w:val="00521F11"/>
    <w:rsid w:val="0053197A"/>
    <w:rsid w:val="00540FF8"/>
    <w:rsid w:val="005436F2"/>
    <w:rsid w:val="00547410"/>
    <w:rsid w:val="005500ED"/>
    <w:rsid w:val="005570D9"/>
    <w:rsid w:val="00562DD6"/>
    <w:rsid w:val="005654AB"/>
    <w:rsid w:val="0056769B"/>
    <w:rsid w:val="0058158E"/>
    <w:rsid w:val="0058162E"/>
    <w:rsid w:val="00581AFA"/>
    <w:rsid w:val="00583A78"/>
    <w:rsid w:val="005854F3"/>
    <w:rsid w:val="00585A7D"/>
    <w:rsid w:val="00585F8D"/>
    <w:rsid w:val="00590863"/>
    <w:rsid w:val="0059608B"/>
    <w:rsid w:val="005A02BD"/>
    <w:rsid w:val="005A099B"/>
    <w:rsid w:val="005A39AE"/>
    <w:rsid w:val="005A4E92"/>
    <w:rsid w:val="005A7806"/>
    <w:rsid w:val="005B20B7"/>
    <w:rsid w:val="005B541F"/>
    <w:rsid w:val="005C298D"/>
    <w:rsid w:val="005C5038"/>
    <w:rsid w:val="005C5908"/>
    <w:rsid w:val="005C7F2A"/>
    <w:rsid w:val="005F3EBE"/>
    <w:rsid w:val="005F7B5B"/>
    <w:rsid w:val="00601E4B"/>
    <w:rsid w:val="00603D48"/>
    <w:rsid w:val="00607091"/>
    <w:rsid w:val="00607CF9"/>
    <w:rsid w:val="00610B88"/>
    <w:rsid w:val="00613484"/>
    <w:rsid w:val="006154F6"/>
    <w:rsid w:val="00615790"/>
    <w:rsid w:val="00616BCA"/>
    <w:rsid w:val="00620369"/>
    <w:rsid w:val="0062443B"/>
    <w:rsid w:val="00627258"/>
    <w:rsid w:val="00630373"/>
    <w:rsid w:val="00633D13"/>
    <w:rsid w:val="006352EA"/>
    <w:rsid w:val="00637C45"/>
    <w:rsid w:val="00642E0C"/>
    <w:rsid w:val="0065007B"/>
    <w:rsid w:val="00662240"/>
    <w:rsid w:val="00663023"/>
    <w:rsid w:val="006644D7"/>
    <w:rsid w:val="00670E84"/>
    <w:rsid w:val="0067290E"/>
    <w:rsid w:val="00683D5D"/>
    <w:rsid w:val="00684F07"/>
    <w:rsid w:val="00685C70"/>
    <w:rsid w:val="0069282D"/>
    <w:rsid w:val="006A5C07"/>
    <w:rsid w:val="006B7246"/>
    <w:rsid w:val="006C5957"/>
    <w:rsid w:val="006C6312"/>
    <w:rsid w:val="006E48BF"/>
    <w:rsid w:val="006F410D"/>
    <w:rsid w:val="007030EB"/>
    <w:rsid w:val="007059E9"/>
    <w:rsid w:val="00712C29"/>
    <w:rsid w:val="007135B6"/>
    <w:rsid w:val="0072297D"/>
    <w:rsid w:val="007233FC"/>
    <w:rsid w:val="00725B34"/>
    <w:rsid w:val="00726012"/>
    <w:rsid w:val="0072677E"/>
    <w:rsid w:val="007323A8"/>
    <w:rsid w:val="0073705E"/>
    <w:rsid w:val="00741A99"/>
    <w:rsid w:val="007434D3"/>
    <w:rsid w:val="007448D1"/>
    <w:rsid w:val="00744EAB"/>
    <w:rsid w:val="0075092C"/>
    <w:rsid w:val="00761397"/>
    <w:rsid w:val="00765621"/>
    <w:rsid w:val="007679B7"/>
    <w:rsid w:val="007710EC"/>
    <w:rsid w:val="00774C04"/>
    <w:rsid w:val="0077601D"/>
    <w:rsid w:val="00776E08"/>
    <w:rsid w:val="00777769"/>
    <w:rsid w:val="00781305"/>
    <w:rsid w:val="00784C00"/>
    <w:rsid w:val="00785A4A"/>
    <w:rsid w:val="007862D6"/>
    <w:rsid w:val="007920C7"/>
    <w:rsid w:val="007921ED"/>
    <w:rsid w:val="00792458"/>
    <w:rsid w:val="00793FEC"/>
    <w:rsid w:val="007A2F19"/>
    <w:rsid w:val="007A70F3"/>
    <w:rsid w:val="007B142A"/>
    <w:rsid w:val="007B1F0F"/>
    <w:rsid w:val="007B3FFA"/>
    <w:rsid w:val="007D3315"/>
    <w:rsid w:val="007E2977"/>
    <w:rsid w:val="007E68EC"/>
    <w:rsid w:val="007F27B7"/>
    <w:rsid w:val="00803200"/>
    <w:rsid w:val="0082422B"/>
    <w:rsid w:val="00824DFD"/>
    <w:rsid w:val="00825CF6"/>
    <w:rsid w:val="008262A0"/>
    <w:rsid w:val="00835E3C"/>
    <w:rsid w:val="00836F71"/>
    <w:rsid w:val="008433D9"/>
    <w:rsid w:val="008436C8"/>
    <w:rsid w:val="00861F89"/>
    <w:rsid w:val="00863F92"/>
    <w:rsid w:val="00864696"/>
    <w:rsid w:val="0087542F"/>
    <w:rsid w:val="00875D09"/>
    <w:rsid w:val="00882783"/>
    <w:rsid w:val="00882E65"/>
    <w:rsid w:val="00887CC8"/>
    <w:rsid w:val="008932AB"/>
    <w:rsid w:val="008975E9"/>
    <w:rsid w:val="008A3D6B"/>
    <w:rsid w:val="008B225D"/>
    <w:rsid w:val="008B4CBE"/>
    <w:rsid w:val="008C10B6"/>
    <w:rsid w:val="008C24B6"/>
    <w:rsid w:val="008C31D3"/>
    <w:rsid w:val="008C3DC6"/>
    <w:rsid w:val="008D2FF2"/>
    <w:rsid w:val="008D67CB"/>
    <w:rsid w:val="008D7A6D"/>
    <w:rsid w:val="008E3976"/>
    <w:rsid w:val="008E4479"/>
    <w:rsid w:val="008F1002"/>
    <w:rsid w:val="008F210D"/>
    <w:rsid w:val="008F7E30"/>
    <w:rsid w:val="00900324"/>
    <w:rsid w:val="009004CC"/>
    <w:rsid w:val="00900D09"/>
    <w:rsid w:val="00912BDD"/>
    <w:rsid w:val="009158B1"/>
    <w:rsid w:val="00922A92"/>
    <w:rsid w:val="00923F0A"/>
    <w:rsid w:val="00924F55"/>
    <w:rsid w:val="00927A0A"/>
    <w:rsid w:val="00927E11"/>
    <w:rsid w:val="009326F2"/>
    <w:rsid w:val="00934EB9"/>
    <w:rsid w:val="009364DB"/>
    <w:rsid w:val="00951ED4"/>
    <w:rsid w:val="00957A64"/>
    <w:rsid w:val="00961B56"/>
    <w:rsid w:val="00962267"/>
    <w:rsid w:val="009623D3"/>
    <w:rsid w:val="00981F1B"/>
    <w:rsid w:val="00984DE0"/>
    <w:rsid w:val="009942FF"/>
    <w:rsid w:val="0099472E"/>
    <w:rsid w:val="009A4F85"/>
    <w:rsid w:val="009A604C"/>
    <w:rsid w:val="009B132B"/>
    <w:rsid w:val="009C1DCC"/>
    <w:rsid w:val="009D27EF"/>
    <w:rsid w:val="009D4D10"/>
    <w:rsid w:val="009D5F28"/>
    <w:rsid w:val="009D7F88"/>
    <w:rsid w:val="009E7371"/>
    <w:rsid w:val="009F274B"/>
    <w:rsid w:val="009F733C"/>
    <w:rsid w:val="00A033DF"/>
    <w:rsid w:val="00A0498F"/>
    <w:rsid w:val="00A12F19"/>
    <w:rsid w:val="00A1493F"/>
    <w:rsid w:val="00A15AC1"/>
    <w:rsid w:val="00A16C63"/>
    <w:rsid w:val="00A16E1C"/>
    <w:rsid w:val="00A20993"/>
    <w:rsid w:val="00A32509"/>
    <w:rsid w:val="00A36539"/>
    <w:rsid w:val="00A41DFC"/>
    <w:rsid w:val="00A44AA9"/>
    <w:rsid w:val="00A47EEC"/>
    <w:rsid w:val="00A50657"/>
    <w:rsid w:val="00A50EA5"/>
    <w:rsid w:val="00A51AF8"/>
    <w:rsid w:val="00A54618"/>
    <w:rsid w:val="00A57054"/>
    <w:rsid w:val="00A618E9"/>
    <w:rsid w:val="00A61D57"/>
    <w:rsid w:val="00A62132"/>
    <w:rsid w:val="00A704B3"/>
    <w:rsid w:val="00A842D5"/>
    <w:rsid w:val="00A84C96"/>
    <w:rsid w:val="00A86C21"/>
    <w:rsid w:val="00A96912"/>
    <w:rsid w:val="00AB7A33"/>
    <w:rsid w:val="00AC2D9F"/>
    <w:rsid w:val="00AC2FF4"/>
    <w:rsid w:val="00AC32A2"/>
    <w:rsid w:val="00AC3E02"/>
    <w:rsid w:val="00AC3EE6"/>
    <w:rsid w:val="00AC73BA"/>
    <w:rsid w:val="00AD332D"/>
    <w:rsid w:val="00AF0A54"/>
    <w:rsid w:val="00AF27AE"/>
    <w:rsid w:val="00AF48FD"/>
    <w:rsid w:val="00B02B79"/>
    <w:rsid w:val="00B12EAD"/>
    <w:rsid w:val="00B1638F"/>
    <w:rsid w:val="00B17726"/>
    <w:rsid w:val="00B36F5E"/>
    <w:rsid w:val="00B378C7"/>
    <w:rsid w:val="00B54AFE"/>
    <w:rsid w:val="00B62086"/>
    <w:rsid w:val="00B761DA"/>
    <w:rsid w:val="00B80B6E"/>
    <w:rsid w:val="00B93404"/>
    <w:rsid w:val="00BA2276"/>
    <w:rsid w:val="00BA7073"/>
    <w:rsid w:val="00BA7759"/>
    <w:rsid w:val="00BB5E5D"/>
    <w:rsid w:val="00BC0DE9"/>
    <w:rsid w:val="00BC2EE1"/>
    <w:rsid w:val="00BC5DF2"/>
    <w:rsid w:val="00BC7EDB"/>
    <w:rsid w:val="00BF2747"/>
    <w:rsid w:val="00BF4C8E"/>
    <w:rsid w:val="00C21005"/>
    <w:rsid w:val="00C21C4E"/>
    <w:rsid w:val="00C225B6"/>
    <w:rsid w:val="00C302E7"/>
    <w:rsid w:val="00C33D5F"/>
    <w:rsid w:val="00C41282"/>
    <w:rsid w:val="00C45C2C"/>
    <w:rsid w:val="00C47C7F"/>
    <w:rsid w:val="00C5019A"/>
    <w:rsid w:val="00C53ACC"/>
    <w:rsid w:val="00C56AB5"/>
    <w:rsid w:val="00C61872"/>
    <w:rsid w:val="00C71F9B"/>
    <w:rsid w:val="00C7791B"/>
    <w:rsid w:val="00C815C0"/>
    <w:rsid w:val="00C82B62"/>
    <w:rsid w:val="00C84DFB"/>
    <w:rsid w:val="00C9123A"/>
    <w:rsid w:val="00C91885"/>
    <w:rsid w:val="00CA0567"/>
    <w:rsid w:val="00CC07DD"/>
    <w:rsid w:val="00CC1174"/>
    <w:rsid w:val="00CC1253"/>
    <w:rsid w:val="00CC3658"/>
    <w:rsid w:val="00CC6144"/>
    <w:rsid w:val="00CD494C"/>
    <w:rsid w:val="00CD6CB9"/>
    <w:rsid w:val="00CD758F"/>
    <w:rsid w:val="00CE06E7"/>
    <w:rsid w:val="00CF02DC"/>
    <w:rsid w:val="00CF1F8E"/>
    <w:rsid w:val="00CF518D"/>
    <w:rsid w:val="00CF76CC"/>
    <w:rsid w:val="00CF7BB2"/>
    <w:rsid w:val="00D0043E"/>
    <w:rsid w:val="00D01E06"/>
    <w:rsid w:val="00D03411"/>
    <w:rsid w:val="00D07942"/>
    <w:rsid w:val="00D162C0"/>
    <w:rsid w:val="00D16C30"/>
    <w:rsid w:val="00D26686"/>
    <w:rsid w:val="00D359E8"/>
    <w:rsid w:val="00D37B85"/>
    <w:rsid w:val="00D43772"/>
    <w:rsid w:val="00D4390F"/>
    <w:rsid w:val="00D452CE"/>
    <w:rsid w:val="00D526F5"/>
    <w:rsid w:val="00D560C5"/>
    <w:rsid w:val="00D570BC"/>
    <w:rsid w:val="00D709DF"/>
    <w:rsid w:val="00D70B22"/>
    <w:rsid w:val="00D73BA2"/>
    <w:rsid w:val="00D73F71"/>
    <w:rsid w:val="00D80D9B"/>
    <w:rsid w:val="00D815BC"/>
    <w:rsid w:val="00D83B00"/>
    <w:rsid w:val="00D84360"/>
    <w:rsid w:val="00D862C5"/>
    <w:rsid w:val="00D90912"/>
    <w:rsid w:val="00DA702D"/>
    <w:rsid w:val="00DB4B62"/>
    <w:rsid w:val="00DB4B7C"/>
    <w:rsid w:val="00DB788A"/>
    <w:rsid w:val="00DB78A6"/>
    <w:rsid w:val="00DC2D03"/>
    <w:rsid w:val="00DC78E2"/>
    <w:rsid w:val="00DD3877"/>
    <w:rsid w:val="00DD3CD9"/>
    <w:rsid w:val="00DE6F90"/>
    <w:rsid w:val="00E044A8"/>
    <w:rsid w:val="00E11997"/>
    <w:rsid w:val="00E14B2E"/>
    <w:rsid w:val="00E17A57"/>
    <w:rsid w:val="00E206A3"/>
    <w:rsid w:val="00E240AF"/>
    <w:rsid w:val="00E26E06"/>
    <w:rsid w:val="00E351F9"/>
    <w:rsid w:val="00E43E06"/>
    <w:rsid w:val="00E4675A"/>
    <w:rsid w:val="00E51128"/>
    <w:rsid w:val="00E52D3D"/>
    <w:rsid w:val="00E53ED4"/>
    <w:rsid w:val="00E54867"/>
    <w:rsid w:val="00E55C59"/>
    <w:rsid w:val="00E64E3C"/>
    <w:rsid w:val="00E74980"/>
    <w:rsid w:val="00E7782D"/>
    <w:rsid w:val="00E8387F"/>
    <w:rsid w:val="00E85291"/>
    <w:rsid w:val="00E911A5"/>
    <w:rsid w:val="00E95D2E"/>
    <w:rsid w:val="00EE33C0"/>
    <w:rsid w:val="00EE5D63"/>
    <w:rsid w:val="00EF241F"/>
    <w:rsid w:val="00EF3508"/>
    <w:rsid w:val="00F00876"/>
    <w:rsid w:val="00F024B9"/>
    <w:rsid w:val="00F029B6"/>
    <w:rsid w:val="00F141E2"/>
    <w:rsid w:val="00F14720"/>
    <w:rsid w:val="00F408D6"/>
    <w:rsid w:val="00F40C28"/>
    <w:rsid w:val="00F42CEA"/>
    <w:rsid w:val="00F46E5F"/>
    <w:rsid w:val="00F51A52"/>
    <w:rsid w:val="00F52D73"/>
    <w:rsid w:val="00F54B36"/>
    <w:rsid w:val="00F56FAD"/>
    <w:rsid w:val="00F85B8C"/>
    <w:rsid w:val="00F8688F"/>
    <w:rsid w:val="00F9070A"/>
    <w:rsid w:val="00F92652"/>
    <w:rsid w:val="00F935BE"/>
    <w:rsid w:val="00F94414"/>
    <w:rsid w:val="00F96B2D"/>
    <w:rsid w:val="00FA1468"/>
    <w:rsid w:val="00FB44F2"/>
    <w:rsid w:val="00FB7397"/>
    <w:rsid w:val="00FC197A"/>
    <w:rsid w:val="00FC25C9"/>
    <w:rsid w:val="00FC5E50"/>
    <w:rsid w:val="00FD0C15"/>
    <w:rsid w:val="00FD243B"/>
    <w:rsid w:val="00FD3B54"/>
    <w:rsid w:val="00FD744F"/>
    <w:rsid w:val="00FE3302"/>
    <w:rsid w:val="00FE7F79"/>
    <w:rsid w:val="00FE7FFD"/>
    <w:rsid w:val="00FF1CA9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D6A64E"/>
  <w15:chartTrackingRefBased/>
  <w15:docId w15:val="{5020A582-4435-45CE-AD16-7AED054E1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uiPriority w:val="99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character" w:customStyle="1" w:styleId="shorttext">
    <w:name w:val="short_text"/>
    <w:rsid w:val="00D16C30"/>
  </w:style>
  <w:style w:type="character" w:customStyle="1" w:styleId="jlqj4b">
    <w:name w:val="jlqj4b"/>
    <w:basedOn w:val="Bekezdsalapbettpusa"/>
    <w:rsid w:val="00A033DF"/>
  </w:style>
  <w:style w:type="character" w:customStyle="1" w:styleId="lfejChar">
    <w:name w:val="Élőfej Char"/>
    <w:link w:val="lfej"/>
    <w:uiPriority w:val="99"/>
    <w:rsid w:val="00F52D73"/>
    <w:rPr>
      <w:rFonts w:ascii="Helvetica" w:hAnsi="Helvetica"/>
      <w:lang w:val="en-GB" w:eastAsia="en-US"/>
    </w:rPr>
  </w:style>
  <w:style w:type="paragraph" w:styleId="Vltozat">
    <w:name w:val="Revision"/>
    <w:hidden/>
    <w:uiPriority w:val="99"/>
    <w:semiHidden/>
    <w:rsid w:val="00562DD6"/>
    <w:rPr>
      <w:sz w:val="22"/>
      <w:lang w:val="en-GB" w:eastAsia="en-US"/>
    </w:rPr>
  </w:style>
  <w:style w:type="paragraph" w:styleId="Listaszerbekezds">
    <w:name w:val="List Paragraph"/>
    <w:basedOn w:val="Norml"/>
    <w:uiPriority w:val="34"/>
    <w:qFormat/>
    <w:rsid w:val="00927A0A"/>
    <w:pPr>
      <w:ind w:left="720"/>
      <w:contextualSpacing/>
    </w:pPr>
  </w:style>
  <w:style w:type="paragraph" w:customStyle="1" w:styleId="WW-DefaultStyle">
    <w:name w:val="WW-Default Style"/>
    <w:rsid w:val="003F5EE6"/>
    <w:pPr>
      <w:suppressAutoHyphens/>
      <w:overflowPunct w:val="0"/>
      <w:spacing w:after="200" w:line="276" w:lineRule="auto"/>
    </w:pPr>
    <w:rPr>
      <w:color w:val="000000"/>
      <w:sz w:val="24"/>
      <w:szCs w:val="24"/>
      <w:lang w:val="hu-HU" w:eastAsia="zh-CN"/>
    </w:rPr>
  </w:style>
  <w:style w:type="paragraph" w:customStyle="1" w:styleId="Normln1">
    <w:name w:val="Normální1"/>
    <w:qFormat/>
    <w:rsid w:val="00166C46"/>
    <w:pPr>
      <w:tabs>
        <w:tab w:val="left" w:pos="567"/>
      </w:tabs>
      <w:spacing w:line="260" w:lineRule="exact"/>
    </w:pPr>
    <w:rPr>
      <w:sz w:val="22"/>
      <w:lang w:val="cs-CZ" w:eastAsia="cs-CZ"/>
    </w:rPr>
  </w:style>
  <w:style w:type="character" w:customStyle="1" w:styleId="JegyzetszvegChar">
    <w:name w:val="Jegyzetszöveg Char"/>
    <w:basedOn w:val="Bekezdsalapbettpusa"/>
    <w:link w:val="Jegyzetszveg"/>
    <w:semiHidden/>
    <w:rsid w:val="00FE7F79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F7989-012B-498C-97A5-E3CE79C34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1874</Words>
  <Characters>13532</Characters>
  <Application>Microsoft Office Word</Application>
  <DocSecurity>0</DocSecurity>
  <Lines>112</Lines>
  <Paragraphs>30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Hreferralspccleanen</vt:lpstr>
      <vt:lpstr>Hreferralspccleanen</vt:lpstr>
      <vt:lpstr>Hreferralspccleanen</vt:lpstr>
    </vt:vector>
  </TitlesOfParts>
  <Company>EMEA</Company>
  <LinksUpToDate>false</LinksUpToDate>
  <CharactersWithSpaces>15376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Hreferralspccleanen</dc:title>
  <dc:subject>General-EMA/53548/2010</dc:subject>
  <dc:creator>Sanna Pakari</dc:creator>
  <cp:keywords/>
  <cp:lastModifiedBy>HU_OGYI_50.1</cp:lastModifiedBy>
  <cp:revision>4</cp:revision>
  <cp:lastPrinted>2005-07-25T06:34:00Z</cp:lastPrinted>
  <dcterms:created xsi:type="dcterms:W3CDTF">2026-04-07T07:58:00Z</dcterms:created>
  <dcterms:modified xsi:type="dcterms:W3CDTF">2026-04-20T12:47:00Z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53548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Version">
    <vt:lpwstr>CURRENT,1.2</vt:lpwstr>
  </property>
  <property fmtid="{D5CDD505-2E9C-101B-9397-08002B2CF9AE}" pid="30" name="DM_Subject">
    <vt:lpwstr>General-EMA/53548/2010</vt:lpwstr>
  </property>
  <property fmtid="{D5CDD505-2E9C-101B-9397-08002B2CF9AE}" pid="31" name="DM_Name">
    <vt:lpwstr>Hreferralspccleanen</vt:lpwstr>
  </property>
  <property fmtid="{D5CDD505-2E9C-101B-9397-08002B2CF9AE}" pid="32" name="DM_Creation_Date">
    <vt:lpwstr>04/04/2013 15:13:06</vt:lpwstr>
  </property>
  <property fmtid="{D5CDD505-2E9C-101B-9397-08002B2CF9AE}" pid="33" name="DM_Modify_Date">
    <vt:lpwstr>04/04/2013 15:13:06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EMA/199345/2013</vt:lpwstr>
  </property>
  <property fmtid="{D5CDD505-2E9C-101B-9397-08002B2CF9AE}" pid="38" name="DM_Category">
    <vt:lpwstr>General</vt:lpwstr>
  </property>
  <property fmtid="{D5CDD505-2E9C-101B-9397-08002B2CF9AE}" pid="39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40" name="DM_emea_doc_ref_id">
    <vt:lpwstr>EMA/199345/2013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15:13:06</vt:lpwstr>
  </property>
</Properties>
</file>