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F8140" w14:textId="432A3233" w:rsidR="00EA1846" w:rsidRPr="00EA392D" w:rsidRDefault="00EA1846" w:rsidP="00EA392D">
      <w:pPr>
        <w:tabs>
          <w:tab w:val="clear" w:pos="567"/>
          <w:tab w:val="left" w:pos="720"/>
        </w:tabs>
        <w:spacing w:line="240" w:lineRule="auto"/>
        <w:jc w:val="center"/>
        <w:outlineLvl w:val="0"/>
        <w:rPr>
          <w:lang w:val="hu-HU"/>
        </w:rPr>
      </w:pPr>
      <w:r w:rsidRPr="00EA392D">
        <w:rPr>
          <w:b/>
          <w:bCs/>
          <w:lang w:val="hu-HU"/>
        </w:rPr>
        <w:t xml:space="preserve">Betegtájékoztató: Információk a </w:t>
      </w:r>
      <w:r w:rsidR="00E53905" w:rsidRPr="00EA392D">
        <w:rPr>
          <w:b/>
          <w:bCs/>
          <w:lang w:val="hu-HU"/>
        </w:rPr>
        <w:t xml:space="preserve">felhasználó </w:t>
      </w:r>
      <w:r w:rsidRPr="00EA392D">
        <w:rPr>
          <w:b/>
          <w:bCs/>
          <w:lang w:val="hu-HU"/>
        </w:rPr>
        <w:t>számára</w:t>
      </w:r>
    </w:p>
    <w:p w14:paraId="1CEE6399" w14:textId="77777777" w:rsidR="00EA1846" w:rsidRPr="00EA392D" w:rsidRDefault="00EA1846" w:rsidP="00EA392D">
      <w:pPr>
        <w:numPr>
          <w:ilvl w:val="12"/>
          <w:numId w:val="0"/>
        </w:numPr>
        <w:shd w:val="clear" w:color="auto" w:fill="FFFFFF"/>
        <w:tabs>
          <w:tab w:val="clear" w:pos="567"/>
          <w:tab w:val="left" w:pos="720"/>
        </w:tabs>
        <w:spacing w:line="240" w:lineRule="auto"/>
        <w:jc w:val="center"/>
        <w:rPr>
          <w:lang w:val="hu-HU"/>
        </w:rPr>
      </w:pPr>
    </w:p>
    <w:p w14:paraId="43D75055" w14:textId="08E1B8F4" w:rsidR="00A122ED" w:rsidRPr="00EA392D" w:rsidRDefault="00947104" w:rsidP="00EA392D">
      <w:pPr>
        <w:widowControl w:val="0"/>
        <w:spacing w:line="240" w:lineRule="auto"/>
        <w:jc w:val="center"/>
        <w:rPr>
          <w:b/>
          <w:bCs/>
          <w:lang w:val="hu-HU"/>
        </w:rPr>
      </w:pPr>
      <w:proofErr w:type="spellStart"/>
      <w:r w:rsidRPr="00EA392D">
        <w:rPr>
          <w:b/>
          <w:bCs/>
          <w:lang w:val="hu-HU"/>
        </w:rPr>
        <w:t>Nuperal</w:t>
      </w:r>
      <w:proofErr w:type="spellEnd"/>
      <w:r w:rsidRPr="00EA392D">
        <w:rPr>
          <w:b/>
          <w:bCs/>
          <w:lang w:val="hu-HU"/>
        </w:rPr>
        <w:t xml:space="preserve"> </w:t>
      </w:r>
      <w:r w:rsidR="00A122ED" w:rsidRPr="00EA392D">
        <w:rPr>
          <w:b/>
          <w:bCs/>
          <w:lang w:val="hu-HU"/>
        </w:rPr>
        <w:t>10</w:t>
      </w:r>
      <w:r w:rsidR="00990467" w:rsidRPr="00EA392D">
        <w:rPr>
          <w:b/>
          <w:bCs/>
          <w:lang w:val="hu-HU"/>
        </w:rPr>
        <w:t> </w:t>
      </w:r>
      <w:r w:rsidR="00A122ED" w:rsidRPr="00EA392D">
        <w:rPr>
          <w:b/>
          <w:bCs/>
          <w:lang w:val="hu-HU"/>
        </w:rPr>
        <w:t>mg/10</w:t>
      </w:r>
      <w:r w:rsidR="00990467" w:rsidRPr="00EA392D">
        <w:rPr>
          <w:b/>
          <w:bCs/>
          <w:lang w:val="hu-HU"/>
        </w:rPr>
        <w:t> </w:t>
      </w:r>
      <w:r w:rsidR="00A122ED" w:rsidRPr="00EA392D">
        <w:rPr>
          <w:b/>
          <w:bCs/>
          <w:lang w:val="hu-HU"/>
        </w:rPr>
        <w:t>mg módosított hatóanyag-leadású kemény kapszula</w:t>
      </w:r>
    </w:p>
    <w:p w14:paraId="3759A43F" w14:textId="312947B2" w:rsidR="00EA1846" w:rsidRPr="00EA392D" w:rsidRDefault="0039061A" w:rsidP="00EA392D">
      <w:pPr>
        <w:tabs>
          <w:tab w:val="clear" w:pos="567"/>
          <w:tab w:val="left" w:pos="720"/>
        </w:tabs>
        <w:spacing w:line="240" w:lineRule="auto"/>
        <w:jc w:val="center"/>
        <w:rPr>
          <w:iCs/>
          <w:color w:val="000000"/>
          <w:spacing w:val="-2"/>
          <w:lang w:val="hu-HU"/>
        </w:rPr>
      </w:pPr>
      <w:proofErr w:type="spellStart"/>
      <w:r w:rsidRPr="00EA392D">
        <w:rPr>
          <w:lang w:val="hu-HU"/>
        </w:rPr>
        <w:t>doxilamin</w:t>
      </w:r>
      <w:proofErr w:type="spellEnd"/>
      <w:r w:rsidR="00454B4B" w:rsidRPr="00EA392D">
        <w:rPr>
          <w:lang w:val="hu-HU"/>
        </w:rPr>
        <w:t>-</w:t>
      </w:r>
      <w:r w:rsidRPr="00EA392D">
        <w:rPr>
          <w:iCs/>
          <w:color w:val="000000"/>
          <w:spacing w:val="-2"/>
          <w:lang w:val="hu-HU"/>
        </w:rPr>
        <w:t>hidrogén</w:t>
      </w:r>
      <w:r w:rsidRPr="00EA392D">
        <w:rPr>
          <w:lang w:val="hu-HU"/>
        </w:rPr>
        <w:t>-</w:t>
      </w:r>
      <w:proofErr w:type="spellStart"/>
      <w:r w:rsidRPr="00EA392D">
        <w:rPr>
          <w:iCs/>
          <w:color w:val="000000"/>
          <w:spacing w:val="-2"/>
          <w:w w:val="102"/>
          <w:kern w:val="2"/>
          <w:lang w:val="hu-HU"/>
        </w:rPr>
        <w:t>szukcinát</w:t>
      </w:r>
      <w:proofErr w:type="spellEnd"/>
      <w:r w:rsidRPr="00EA392D">
        <w:rPr>
          <w:lang w:val="hu-HU"/>
        </w:rPr>
        <w:t>/</w:t>
      </w:r>
      <w:proofErr w:type="spellStart"/>
      <w:r w:rsidRPr="00EA392D">
        <w:rPr>
          <w:lang w:val="hu-HU"/>
        </w:rPr>
        <w:t>piridoxin-</w:t>
      </w:r>
      <w:r w:rsidRPr="00EA392D">
        <w:rPr>
          <w:iCs/>
          <w:color w:val="000000"/>
          <w:spacing w:val="-2"/>
          <w:lang w:val="hu-HU"/>
        </w:rPr>
        <w:t>hidroklorid</w:t>
      </w:r>
      <w:proofErr w:type="spellEnd"/>
    </w:p>
    <w:p w14:paraId="607AC329" w14:textId="77777777" w:rsidR="0039061A" w:rsidRPr="00EA392D" w:rsidRDefault="0039061A" w:rsidP="00EA392D">
      <w:pPr>
        <w:tabs>
          <w:tab w:val="clear" w:pos="567"/>
          <w:tab w:val="left" w:pos="720"/>
        </w:tabs>
        <w:spacing w:line="240" w:lineRule="auto"/>
        <w:jc w:val="center"/>
        <w:rPr>
          <w:lang w:val="hu-HU"/>
        </w:rPr>
      </w:pPr>
    </w:p>
    <w:p w14:paraId="68D70E17" w14:textId="77777777" w:rsidR="00EA1846" w:rsidRPr="00EA392D" w:rsidRDefault="00EA1846" w:rsidP="00EA392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D447A40" w14:textId="763114F7" w:rsidR="00EA1846" w:rsidRPr="00EA392D" w:rsidRDefault="00EA1846">
      <w:pPr>
        <w:spacing w:line="240" w:lineRule="auto"/>
        <w:rPr>
          <w:b/>
          <w:bCs/>
          <w:lang w:val="hu-HU"/>
        </w:rPr>
      </w:pPr>
      <w:r w:rsidRPr="00EA392D">
        <w:rPr>
          <w:b/>
          <w:bCs/>
          <w:lang w:val="hu-HU"/>
        </w:rPr>
        <w:t>Mielőtt elkezdi szedni ezt a gyógyszert, olvassa el figyelmesen az alábbi betegtájékoztatót, mert</w:t>
      </w:r>
      <w:r w:rsidR="007F235A" w:rsidRPr="00EA392D">
        <w:rPr>
          <w:b/>
          <w:bCs/>
          <w:lang w:val="hu-HU"/>
        </w:rPr>
        <w:t xml:space="preserve"> </w:t>
      </w:r>
      <w:r w:rsidRPr="00EA392D">
        <w:rPr>
          <w:b/>
          <w:bCs/>
          <w:lang w:val="hu-HU"/>
        </w:rPr>
        <w:t>az Ön számára fontos információkat tartalmaz.</w:t>
      </w:r>
    </w:p>
    <w:p w14:paraId="6712A052" w14:textId="77777777" w:rsidR="00EA1846" w:rsidRPr="00EA392D" w:rsidRDefault="00EA1846" w:rsidP="000B30F0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EA392D">
        <w:rPr>
          <w:lang w:val="hu-HU"/>
        </w:rPr>
        <w:t>Tartsa meg a betegtájékoztatót, mert a benne szereplő információkra a későbbiekben is szüksége lehet.</w:t>
      </w:r>
    </w:p>
    <w:p w14:paraId="509D5709" w14:textId="5AC3FB74" w:rsidR="00EA1846" w:rsidRPr="00EA392D" w:rsidRDefault="00EA1846" w:rsidP="000B30F0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EA392D">
        <w:rPr>
          <w:lang w:val="hu-HU"/>
        </w:rPr>
        <w:t>További kérdéseivel forduljon kezelőorvosához</w:t>
      </w:r>
      <w:r w:rsidR="00DF5846" w:rsidRPr="00DF5846">
        <w:rPr>
          <w:lang w:val="hu-HU"/>
        </w:rPr>
        <w:t xml:space="preserve"> </w:t>
      </w:r>
      <w:r w:rsidR="00DF5846" w:rsidRPr="00EA392D">
        <w:rPr>
          <w:lang w:val="hu-HU"/>
        </w:rPr>
        <w:t>vagy</w:t>
      </w:r>
      <w:r w:rsidR="00C159F7" w:rsidRPr="00EA392D">
        <w:rPr>
          <w:lang w:val="hu-HU"/>
        </w:rPr>
        <w:t xml:space="preserve"> </w:t>
      </w:r>
      <w:r w:rsidRPr="00EA392D">
        <w:rPr>
          <w:lang w:val="hu-HU"/>
        </w:rPr>
        <w:t>gyógyszerészéhez.</w:t>
      </w:r>
    </w:p>
    <w:p w14:paraId="3F20C7AA" w14:textId="051B7D04" w:rsidR="00EA1846" w:rsidRPr="00EA392D" w:rsidRDefault="00EA1846" w:rsidP="000B30F0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EA392D">
        <w:rPr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6798A4F7" w14:textId="7E2F90AD" w:rsidR="00EA1846" w:rsidRPr="00EA392D" w:rsidRDefault="00EA1846" w:rsidP="000B30F0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EA392D">
        <w:rPr>
          <w:lang w:val="hu-HU"/>
        </w:rPr>
        <w:t>Ha Önnél bármilyen mellékhatás jelentkezik, tájékoztassa erről kezelőorvosát</w:t>
      </w:r>
      <w:r w:rsidR="00DF5846" w:rsidRPr="00DF5846">
        <w:rPr>
          <w:lang w:val="hu-HU"/>
        </w:rPr>
        <w:t xml:space="preserve"> </w:t>
      </w:r>
      <w:r w:rsidR="00DF5846" w:rsidRPr="00EA392D">
        <w:rPr>
          <w:lang w:val="hu-HU"/>
        </w:rPr>
        <w:t>vagy</w:t>
      </w:r>
      <w:r w:rsidR="00C159F7" w:rsidRPr="00EA392D">
        <w:rPr>
          <w:lang w:val="hu-HU"/>
        </w:rPr>
        <w:t xml:space="preserve"> </w:t>
      </w:r>
      <w:r w:rsidRPr="00EA392D">
        <w:rPr>
          <w:lang w:val="hu-HU"/>
        </w:rPr>
        <w:t>gyógyszerészét. Ez a betegtájékoztatóban fel nem sorolt bármilyen lehetséges mellékhatásra is vonatkozik.</w:t>
      </w:r>
      <w:r w:rsidR="007F235A" w:rsidRPr="00EA392D">
        <w:rPr>
          <w:lang w:val="hu-HU"/>
        </w:rPr>
        <w:t xml:space="preserve"> </w:t>
      </w:r>
      <w:r w:rsidRPr="00EA392D">
        <w:rPr>
          <w:lang w:val="hu-HU"/>
        </w:rPr>
        <w:t>Lásd 4.</w:t>
      </w:r>
      <w:r w:rsidR="00454B4B" w:rsidRPr="00EA392D">
        <w:rPr>
          <w:lang w:val="hu-HU"/>
        </w:rPr>
        <w:t> pont</w:t>
      </w:r>
      <w:r w:rsidR="004F07BC" w:rsidRPr="00EA392D">
        <w:rPr>
          <w:lang w:val="hu-HU"/>
        </w:rPr>
        <w:t>.</w:t>
      </w:r>
    </w:p>
    <w:p w14:paraId="65FD7A42" w14:textId="77777777" w:rsidR="00EA1846" w:rsidRPr="00EA392D" w:rsidRDefault="00EA1846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1BE0E78A" w14:textId="77777777" w:rsidR="00EA1846" w:rsidRPr="00EA392D" w:rsidRDefault="00EA1846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1E1F61AA" w14:textId="77777777" w:rsidR="00EA1846" w:rsidRPr="00EA392D" w:rsidRDefault="00EA1846">
      <w:pPr>
        <w:keepNext/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outlineLvl w:val="0"/>
        <w:rPr>
          <w:b/>
          <w:bCs/>
          <w:lang w:val="hu-HU"/>
        </w:rPr>
      </w:pPr>
      <w:r w:rsidRPr="00EA392D">
        <w:rPr>
          <w:b/>
          <w:bCs/>
          <w:lang w:val="hu-HU"/>
        </w:rPr>
        <w:t>A betegtájékoztató tartalma:</w:t>
      </w:r>
    </w:p>
    <w:p w14:paraId="57A51AA2" w14:textId="5DDB468F" w:rsidR="00EA1846" w:rsidRPr="00EA392D" w:rsidRDefault="00EA1846">
      <w:pPr>
        <w:numPr>
          <w:ilvl w:val="1"/>
          <w:numId w:val="10"/>
        </w:numPr>
        <w:suppressAutoHyphens/>
        <w:snapToGrid w:val="0"/>
        <w:spacing w:line="240" w:lineRule="auto"/>
        <w:ind w:left="567" w:right="-29" w:hanging="567"/>
        <w:rPr>
          <w:lang w:val="hu-HU"/>
        </w:rPr>
      </w:pPr>
      <w:r w:rsidRPr="00EA392D">
        <w:rPr>
          <w:lang w:val="hu-HU"/>
        </w:rPr>
        <w:t xml:space="preserve">Milyen típusú gyógyszer 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="007951C3" w:rsidRPr="00EA392D">
        <w:rPr>
          <w:lang w:val="hu-HU"/>
        </w:rPr>
        <w:t>10</w:t>
      </w:r>
      <w:r w:rsidR="00DF5846">
        <w:rPr>
          <w:lang w:val="hu-HU"/>
        </w:rPr>
        <w:t> </w:t>
      </w:r>
      <w:r w:rsidR="007951C3" w:rsidRPr="00EA392D">
        <w:rPr>
          <w:lang w:val="hu-HU"/>
        </w:rPr>
        <w:t>mg/10</w:t>
      </w:r>
      <w:r w:rsidR="00DF5846">
        <w:rPr>
          <w:lang w:val="hu-HU"/>
        </w:rPr>
        <w:t> </w:t>
      </w:r>
      <w:r w:rsidR="007951C3" w:rsidRPr="00EA392D">
        <w:rPr>
          <w:lang w:val="hu-HU"/>
        </w:rPr>
        <w:t xml:space="preserve">mg módosított hatóanyag-leadású kemény kapszula (a továbbiakban: </w:t>
      </w:r>
      <w:proofErr w:type="spellStart"/>
      <w:r w:rsidR="007951C3" w:rsidRPr="00EA392D">
        <w:rPr>
          <w:lang w:val="hu-HU"/>
        </w:rPr>
        <w:t>N</w:t>
      </w:r>
      <w:r w:rsidR="00947104" w:rsidRPr="00EA392D">
        <w:rPr>
          <w:lang w:val="hu-HU"/>
        </w:rPr>
        <w:t>uperal</w:t>
      </w:r>
      <w:proofErr w:type="spellEnd"/>
      <w:r w:rsidR="007951C3" w:rsidRPr="00EA392D">
        <w:rPr>
          <w:lang w:val="hu-HU"/>
        </w:rPr>
        <w:t xml:space="preserve">) </w:t>
      </w:r>
      <w:r w:rsidRPr="00EA392D">
        <w:rPr>
          <w:lang w:val="hu-HU"/>
        </w:rPr>
        <w:t>és milyen betegségek esetén alkalmazható?</w:t>
      </w:r>
    </w:p>
    <w:p w14:paraId="73FBA39F" w14:textId="689767E9" w:rsidR="00EA1846" w:rsidRPr="00EA392D" w:rsidRDefault="00EA1846">
      <w:pPr>
        <w:numPr>
          <w:ilvl w:val="1"/>
          <w:numId w:val="10"/>
        </w:numPr>
        <w:suppressAutoHyphens/>
        <w:snapToGrid w:val="0"/>
        <w:spacing w:line="240" w:lineRule="auto"/>
        <w:ind w:left="567" w:right="-29" w:hanging="567"/>
        <w:rPr>
          <w:lang w:val="hu-HU"/>
        </w:rPr>
      </w:pPr>
      <w:r w:rsidRPr="00EA392D">
        <w:rPr>
          <w:lang w:val="hu-HU"/>
        </w:rPr>
        <w:t xml:space="preserve">Tudnivalók </w:t>
      </w:r>
      <w:r w:rsidR="002152D9"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>szedése</w:t>
      </w:r>
      <w:r w:rsidR="002152D9" w:rsidRPr="00EA392D">
        <w:rPr>
          <w:lang w:val="hu-HU"/>
        </w:rPr>
        <w:t xml:space="preserve"> </w:t>
      </w:r>
      <w:r w:rsidRPr="00EA392D">
        <w:rPr>
          <w:lang w:val="hu-HU"/>
        </w:rPr>
        <w:t>előtt</w:t>
      </w:r>
    </w:p>
    <w:p w14:paraId="17C104BF" w14:textId="214759E3" w:rsidR="00EA1846" w:rsidRPr="00EA392D" w:rsidRDefault="00EA1846">
      <w:pPr>
        <w:spacing w:line="240" w:lineRule="auto"/>
        <w:ind w:left="567" w:right="-29" w:hanging="567"/>
        <w:rPr>
          <w:lang w:val="hu-HU"/>
        </w:rPr>
      </w:pPr>
      <w:r w:rsidRPr="00EA392D">
        <w:rPr>
          <w:lang w:val="hu-HU"/>
        </w:rPr>
        <w:t>3.</w:t>
      </w:r>
      <w:r w:rsidRPr="00EA392D">
        <w:rPr>
          <w:lang w:val="hu-HU"/>
        </w:rPr>
        <w:tab/>
        <w:t>Hogyan kell szedni</w:t>
      </w:r>
      <w:r w:rsidR="002152D9" w:rsidRPr="00EA392D">
        <w:rPr>
          <w:lang w:val="hu-HU"/>
        </w:rPr>
        <w:t xml:space="preserve"> a </w:t>
      </w:r>
      <w:proofErr w:type="spellStart"/>
      <w:r w:rsidR="00A122ED" w:rsidRPr="00EA392D">
        <w:rPr>
          <w:lang w:val="hu-HU"/>
        </w:rPr>
        <w:t>N</w:t>
      </w:r>
      <w:r w:rsidR="00947104" w:rsidRPr="00EA392D">
        <w:rPr>
          <w:lang w:val="hu-HU"/>
        </w:rPr>
        <w:t>uperalt</w:t>
      </w:r>
      <w:proofErr w:type="spellEnd"/>
      <w:r w:rsidRPr="00EA392D">
        <w:rPr>
          <w:lang w:val="hu-HU"/>
        </w:rPr>
        <w:t>?</w:t>
      </w:r>
    </w:p>
    <w:p w14:paraId="62DFE222" w14:textId="77777777" w:rsidR="00EA1846" w:rsidRPr="00EA392D" w:rsidRDefault="00EA1846">
      <w:pPr>
        <w:spacing w:line="240" w:lineRule="auto"/>
        <w:ind w:left="567" w:right="-29" w:hanging="567"/>
        <w:rPr>
          <w:lang w:val="hu-HU"/>
        </w:rPr>
      </w:pPr>
      <w:r w:rsidRPr="00EA392D">
        <w:rPr>
          <w:lang w:val="hu-HU"/>
        </w:rPr>
        <w:t>4.</w:t>
      </w:r>
      <w:r w:rsidRPr="00EA392D">
        <w:rPr>
          <w:lang w:val="hu-HU"/>
        </w:rPr>
        <w:tab/>
        <w:t>Lehetséges mellékhatások</w:t>
      </w:r>
    </w:p>
    <w:p w14:paraId="41F32EE2" w14:textId="0D4AC1C5" w:rsidR="00EA1846" w:rsidRPr="00EA392D" w:rsidRDefault="00EA1846">
      <w:pPr>
        <w:spacing w:line="240" w:lineRule="auto"/>
        <w:ind w:left="567" w:right="-29" w:hanging="567"/>
        <w:rPr>
          <w:lang w:val="hu-HU"/>
        </w:rPr>
      </w:pPr>
      <w:r w:rsidRPr="00EA392D">
        <w:rPr>
          <w:lang w:val="hu-HU"/>
        </w:rPr>
        <w:t>5.</w:t>
      </w:r>
      <w:r w:rsidRPr="00EA392D">
        <w:rPr>
          <w:lang w:val="hu-HU"/>
        </w:rPr>
        <w:tab/>
        <w:t xml:space="preserve">Hogyan kell </w:t>
      </w:r>
      <w:r w:rsidR="002152D9"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Nuperalt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>tárolni?</w:t>
      </w:r>
    </w:p>
    <w:p w14:paraId="295A6999" w14:textId="77777777" w:rsidR="00EA1846" w:rsidRPr="00EA392D" w:rsidRDefault="00EA1846">
      <w:pPr>
        <w:spacing w:line="240" w:lineRule="auto"/>
        <w:ind w:left="567" w:right="-29" w:hanging="567"/>
        <w:rPr>
          <w:lang w:val="hu-HU"/>
        </w:rPr>
      </w:pPr>
      <w:r w:rsidRPr="00EA392D">
        <w:rPr>
          <w:lang w:val="hu-HU"/>
        </w:rPr>
        <w:t>6.</w:t>
      </w:r>
      <w:r w:rsidRPr="00EA392D">
        <w:rPr>
          <w:lang w:val="hu-HU"/>
        </w:rPr>
        <w:tab/>
        <w:t>A csomagolás tartalma és egyéb információk</w:t>
      </w:r>
    </w:p>
    <w:p w14:paraId="0C91CFBA" w14:textId="77777777" w:rsidR="00EA1846" w:rsidRPr="00EA392D" w:rsidRDefault="00EA1846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highlight w:val="yellow"/>
          <w:lang w:val="hu-HU"/>
        </w:rPr>
      </w:pPr>
    </w:p>
    <w:p w14:paraId="50DACE70" w14:textId="77777777" w:rsidR="00EA1846" w:rsidRPr="00EA392D" w:rsidRDefault="00EA1846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highlight w:val="yellow"/>
          <w:lang w:val="hu-HU"/>
        </w:rPr>
      </w:pPr>
    </w:p>
    <w:p w14:paraId="752E7D8B" w14:textId="52EF4909" w:rsidR="00EA1846" w:rsidRPr="00EA392D" w:rsidRDefault="00EA1846">
      <w:pPr>
        <w:numPr>
          <w:ilvl w:val="0"/>
          <w:numId w:val="11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 w:rsidRPr="00EA392D">
        <w:rPr>
          <w:b/>
          <w:bCs/>
          <w:lang w:val="hu-HU"/>
        </w:rPr>
        <w:t xml:space="preserve">Milyen típusú gyógyszer a </w:t>
      </w:r>
      <w:proofErr w:type="spellStart"/>
      <w:r w:rsidR="00947104" w:rsidRPr="00EA392D">
        <w:rPr>
          <w:b/>
          <w:bCs/>
          <w:lang w:val="hu-HU"/>
        </w:rPr>
        <w:t>Nuperal</w:t>
      </w:r>
      <w:proofErr w:type="spellEnd"/>
      <w:r w:rsidR="00947104" w:rsidRPr="00EA392D">
        <w:rPr>
          <w:b/>
          <w:bCs/>
          <w:lang w:val="hu-HU"/>
        </w:rPr>
        <w:t xml:space="preserve"> </w:t>
      </w:r>
      <w:r w:rsidRPr="00EA392D">
        <w:rPr>
          <w:b/>
          <w:bCs/>
          <w:lang w:val="hu-HU"/>
        </w:rPr>
        <w:t>és milyen betegségek esetén alkalmazható?</w:t>
      </w:r>
    </w:p>
    <w:p w14:paraId="13933C0E" w14:textId="77777777" w:rsidR="00EA1846" w:rsidRPr="00EA392D" w:rsidRDefault="00EA1846">
      <w:pPr>
        <w:tabs>
          <w:tab w:val="clear" w:pos="567"/>
          <w:tab w:val="left" w:pos="720"/>
        </w:tabs>
        <w:spacing w:line="240" w:lineRule="auto"/>
        <w:rPr>
          <w:highlight w:val="yellow"/>
          <w:lang w:val="hu-HU"/>
        </w:rPr>
      </w:pPr>
    </w:p>
    <w:p w14:paraId="52D40ADF" w14:textId="402EB62A" w:rsidR="007951C3" w:rsidRPr="00EA392D" w:rsidRDefault="007951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EA392D">
        <w:rPr>
          <w:lang w:val="hu-HU"/>
        </w:rPr>
        <w:t>Ez a gyógyszer a hányinger</w:t>
      </w:r>
      <w:r w:rsidR="00DF5846">
        <w:rPr>
          <w:lang w:val="hu-HU"/>
        </w:rPr>
        <w:t>t</w:t>
      </w:r>
      <w:r w:rsidRPr="00EA392D">
        <w:rPr>
          <w:lang w:val="hu-HU"/>
        </w:rPr>
        <w:t xml:space="preserve"> és hányás</w:t>
      </w:r>
      <w:r w:rsidR="00DF5846">
        <w:rPr>
          <w:lang w:val="hu-HU"/>
        </w:rPr>
        <w:t xml:space="preserve">t </w:t>
      </w:r>
      <w:r w:rsidRPr="00EA392D">
        <w:rPr>
          <w:lang w:val="hu-HU"/>
        </w:rPr>
        <w:t xml:space="preserve">csillapító gyógyszerek csoportjába tartozik, és terhesség alatti hányinger és hányás tüneti kezelésére </w:t>
      </w:r>
      <w:proofErr w:type="spellStart"/>
      <w:r w:rsidRPr="00EA392D">
        <w:rPr>
          <w:lang w:val="hu-HU"/>
        </w:rPr>
        <w:t>javallt</w:t>
      </w:r>
      <w:proofErr w:type="spellEnd"/>
      <w:r w:rsidRPr="00EA392D">
        <w:rPr>
          <w:lang w:val="hu-HU"/>
        </w:rPr>
        <w:t xml:space="preserve"> felnőtteknél.</w:t>
      </w:r>
    </w:p>
    <w:p w14:paraId="2BB1FB88" w14:textId="77777777" w:rsidR="007951C3" w:rsidRPr="00EA392D" w:rsidRDefault="007951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38F585D2" w14:textId="753FF439" w:rsidR="007951C3" w:rsidRPr="00EA392D" w:rsidRDefault="007951C3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 xml:space="preserve">két hatóanyagot tartalmaz, amelyeket </w:t>
      </w:r>
      <w:proofErr w:type="spellStart"/>
      <w:r w:rsidRPr="00EA392D">
        <w:rPr>
          <w:lang w:val="hu-HU"/>
        </w:rPr>
        <w:t>doxilamin</w:t>
      </w:r>
      <w:proofErr w:type="spellEnd"/>
      <w:r w:rsidRPr="00EA392D">
        <w:rPr>
          <w:lang w:val="hu-HU"/>
        </w:rPr>
        <w:t>-</w:t>
      </w:r>
      <w:r w:rsidR="008542B5">
        <w:rPr>
          <w:lang w:val="hu-HU"/>
        </w:rPr>
        <w:t>hidrogén-</w:t>
      </w:r>
      <w:proofErr w:type="spellStart"/>
      <w:r w:rsidRPr="00EA392D">
        <w:rPr>
          <w:lang w:val="hu-HU"/>
        </w:rPr>
        <w:t>szukcinátnak</w:t>
      </w:r>
      <w:proofErr w:type="spellEnd"/>
      <w:r w:rsidRPr="00EA392D">
        <w:rPr>
          <w:lang w:val="hu-HU"/>
        </w:rPr>
        <w:t xml:space="preserve"> és </w:t>
      </w:r>
      <w:proofErr w:type="spellStart"/>
      <w:r w:rsidRPr="00EA392D">
        <w:rPr>
          <w:lang w:val="hu-HU"/>
        </w:rPr>
        <w:t>piridoxin-hidrokloridnak</w:t>
      </w:r>
      <w:proofErr w:type="spellEnd"/>
      <w:r w:rsidRPr="00EA392D">
        <w:rPr>
          <w:lang w:val="hu-HU"/>
        </w:rPr>
        <w:t xml:space="preserve"> neveznek. A </w:t>
      </w:r>
      <w:proofErr w:type="spellStart"/>
      <w:r w:rsidRPr="00EA392D">
        <w:rPr>
          <w:lang w:val="hu-HU"/>
        </w:rPr>
        <w:t>doxilamin</w:t>
      </w:r>
      <w:proofErr w:type="spellEnd"/>
      <w:r w:rsidRPr="00EA392D">
        <w:rPr>
          <w:lang w:val="hu-HU"/>
        </w:rPr>
        <w:t>-</w:t>
      </w:r>
      <w:r w:rsidR="008542B5">
        <w:rPr>
          <w:lang w:val="hu-HU"/>
        </w:rPr>
        <w:t>hidrogén-</w:t>
      </w:r>
      <w:proofErr w:type="spellStart"/>
      <w:r w:rsidRPr="00EA392D">
        <w:rPr>
          <w:lang w:val="hu-HU"/>
        </w:rPr>
        <w:t>szukcinát</w:t>
      </w:r>
      <w:proofErr w:type="spellEnd"/>
      <w:r w:rsidRPr="00EA392D">
        <w:rPr>
          <w:lang w:val="hu-HU"/>
        </w:rPr>
        <w:t xml:space="preserve"> az </w:t>
      </w:r>
      <w:proofErr w:type="spellStart"/>
      <w:r w:rsidRPr="00EA392D">
        <w:rPr>
          <w:lang w:val="hu-HU"/>
        </w:rPr>
        <w:t>antihisztaminok</w:t>
      </w:r>
      <w:proofErr w:type="spellEnd"/>
      <w:r w:rsidRPr="00EA392D">
        <w:rPr>
          <w:lang w:val="hu-HU"/>
        </w:rPr>
        <w:t xml:space="preserve"> gyógyszercsoportjába tartozik. A </w:t>
      </w:r>
      <w:proofErr w:type="spellStart"/>
      <w:r w:rsidRPr="00EA392D">
        <w:rPr>
          <w:lang w:val="hu-HU"/>
        </w:rPr>
        <w:t>piridoxin-hidroklorid</w:t>
      </w:r>
      <w:proofErr w:type="spellEnd"/>
      <w:r w:rsidRPr="00EA392D">
        <w:rPr>
          <w:lang w:val="hu-HU"/>
        </w:rPr>
        <w:t xml:space="preserve"> a B</w:t>
      </w:r>
      <w:r w:rsidRPr="000B30F0">
        <w:rPr>
          <w:vertAlign w:val="subscript"/>
          <w:lang w:val="hu-HU"/>
        </w:rPr>
        <w:t>6</w:t>
      </w:r>
      <w:r w:rsidRPr="00EA392D">
        <w:rPr>
          <w:lang w:val="hu-HU"/>
        </w:rPr>
        <w:t>-vitamin másik neve.</w:t>
      </w:r>
    </w:p>
    <w:p w14:paraId="4702E701" w14:textId="77777777" w:rsidR="007951C3" w:rsidRPr="00EA392D" w:rsidRDefault="007951C3">
      <w:pPr>
        <w:tabs>
          <w:tab w:val="clear" w:pos="567"/>
          <w:tab w:val="left" w:pos="720"/>
        </w:tabs>
        <w:spacing w:line="240" w:lineRule="auto"/>
        <w:ind w:right="-2"/>
        <w:rPr>
          <w:b/>
          <w:bCs/>
          <w:lang w:val="hu-HU"/>
        </w:rPr>
      </w:pPr>
    </w:p>
    <w:p w14:paraId="41CF4CD9" w14:textId="77777777" w:rsidR="009D70B0" w:rsidRPr="00EA392D" w:rsidRDefault="009D70B0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2B680FF" w14:textId="5E28B1BB" w:rsidR="00EA1846" w:rsidRPr="00EA392D" w:rsidRDefault="00EA1846">
      <w:pPr>
        <w:numPr>
          <w:ilvl w:val="0"/>
          <w:numId w:val="12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 w:rsidRPr="00EA392D">
        <w:rPr>
          <w:b/>
          <w:bCs/>
          <w:lang w:val="hu-HU"/>
        </w:rPr>
        <w:t xml:space="preserve">Tudnivalók </w:t>
      </w:r>
      <w:r w:rsidR="005124E9" w:rsidRPr="00EA392D">
        <w:rPr>
          <w:b/>
          <w:bCs/>
          <w:lang w:val="hu-HU"/>
        </w:rPr>
        <w:t xml:space="preserve">a </w:t>
      </w:r>
      <w:proofErr w:type="spellStart"/>
      <w:r w:rsidR="00947104" w:rsidRPr="00EA392D">
        <w:rPr>
          <w:b/>
          <w:bCs/>
          <w:lang w:val="hu-HU"/>
        </w:rPr>
        <w:t>Nuperal</w:t>
      </w:r>
      <w:proofErr w:type="spellEnd"/>
      <w:r w:rsidR="00947104" w:rsidRPr="00EA392D">
        <w:rPr>
          <w:b/>
          <w:bCs/>
          <w:lang w:val="hu-HU"/>
        </w:rPr>
        <w:t xml:space="preserve"> </w:t>
      </w:r>
      <w:r w:rsidR="007951C3" w:rsidRPr="00EA392D">
        <w:rPr>
          <w:b/>
          <w:bCs/>
          <w:lang w:val="hu-HU"/>
        </w:rPr>
        <w:t>alkalmazása</w:t>
      </w:r>
      <w:r w:rsidR="005124E9" w:rsidRPr="00EA392D">
        <w:rPr>
          <w:b/>
          <w:bCs/>
          <w:lang w:val="hu-HU"/>
        </w:rPr>
        <w:t xml:space="preserve"> </w:t>
      </w:r>
      <w:r w:rsidRPr="00EA392D">
        <w:rPr>
          <w:b/>
          <w:bCs/>
          <w:lang w:val="hu-HU"/>
        </w:rPr>
        <w:t>előtt</w:t>
      </w:r>
    </w:p>
    <w:p w14:paraId="4E7F7F04" w14:textId="77777777" w:rsidR="00EA1846" w:rsidRPr="00EA392D" w:rsidRDefault="00EA1846">
      <w:pPr>
        <w:tabs>
          <w:tab w:val="clear" w:pos="567"/>
          <w:tab w:val="left" w:pos="720"/>
        </w:tabs>
        <w:spacing w:line="240" w:lineRule="auto"/>
        <w:outlineLvl w:val="0"/>
        <w:rPr>
          <w:i/>
          <w:iCs/>
          <w:lang w:val="hu-HU"/>
        </w:rPr>
      </w:pPr>
    </w:p>
    <w:p w14:paraId="0C38A821" w14:textId="1425FF81" w:rsidR="00EA1846" w:rsidRPr="00EA392D" w:rsidRDefault="00EA1846">
      <w:pPr>
        <w:spacing w:line="240" w:lineRule="auto"/>
        <w:rPr>
          <w:b/>
          <w:bCs/>
          <w:lang w:val="hu-HU"/>
        </w:rPr>
      </w:pPr>
      <w:r w:rsidRPr="00EA392D">
        <w:rPr>
          <w:b/>
          <w:bCs/>
          <w:lang w:val="hu-HU"/>
        </w:rPr>
        <w:t>Ne szedje</w:t>
      </w:r>
      <w:r w:rsidR="005124E9" w:rsidRPr="00EA392D">
        <w:rPr>
          <w:b/>
          <w:bCs/>
          <w:lang w:val="hu-HU"/>
        </w:rPr>
        <w:t xml:space="preserve"> a </w:t>
      </w:r>
      <w:proofErr w:type="spellStart"/>
      <w:r w:rsidR="00A122ED" w:rsidRPr="00EA392D">
        <w:rPr>
          <w:b/>
          <w:bCs/>
          <w:lang w:val="hu-HU"/>
        </w:rPr>
        <w:t>N</w:t>
      </w:r>
      <w:r w:rsidR="00947104" w:rsidRPr="00EA392D">
        <w:rPr>
          <w:b/>
          <w:bCs/>
          <w:lang w:val="hu-HU"/>
        </w:rPr>
        <w:t>uperal</w:t>
      </w:r>
      <w:r w:rsidR="00A122ED" w:rsidRPr="00EA392D">
        <w:rPr>
          <w:b/>
          <w:bCs/>
          <w:lang w:val="hu-HU"/>
        </w:rPr>
        <w:t>t</w:t>
      </w:r>
      <w:proofErr w:type="spellEnd"/>
      <w:r w:rsidR="00174599" w:rsidRPr="00EA392D">
        <w:rPr>
          <w:b/>
          <w:bCs/>
          <w:lang w:val="hu-HU"/>
        </w:rPr>
        <w:t>, ha</w:t>
      </w:r>
      <w:r w:rsidRPr="00EA392D">
        <w:rPr>
          <w:b/>
          <w:bCs/>
          <w:lang w:val="hu-HU"/>
        </w:rPr>
        <w:t>:</w:t>
      </w:r>
    </w:p>
    <w:p w14:paraId="7496AE23" w14:textId="318925FE" w:rsidR="00EA1846" w:rsidRPr="00EA392D" w:rsidRDefault="00EA1846" w:rsidP="000B30F0">
      <w:pPr>
        <w:numPr>
          <w:ilvl w:val="0"/>
          <w:numId w:val="1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EA392D">
        <w:rPr>
          <w:lang w:val="hu-HU"/>
        </w:rPr>
        <w:t xml:space="preserve">allergiás </w:t>
      </w:r>
      <w:r w:rsidR="00174599" w:rsidRPr="00EA392D">
        <w:rPr>
          <w:lang w:val="hu-HU"/>
        </w:rPr>
        <w:t xml:space="preserve">a </w:t>
      </w:r>
      <w:proofErr w:type="spellStart"/>
      <w:r w:rsidR="00174599" w:rsidRPr="00EA392D">
        <w:rPr>
          <w:lang w:val="hu-HU"/>
        </w:rPr>
        <w:t>doxilamin</w:t>
      </w:r>
      <w:r w:rsidR="007951C3" w:rsidRPr="00EA392D">
        <w:rPr>
          <w:lang w:val="hu-HU"/>
        </w:rPr>
        <w:t>ra</w:t>
      </w:r>
      <w:proofErr w:type="spellEnd"/>
      <w:r w:rsidR="007951C3" w:rsidRPr="00EA392D">
        <w:rPr>
          <w:lang w:val="hu-HU"/>
        </w:rPr>
        <w:t>, a</w:t>
      </w:r>
      <w:r w:rsidR="00174599" w:rsidRPr="00EA392D">
        <w:rPr>
          <w:lang w:val="hu-HU"/>
        </w:rPr>
        <w:t xml:space="preserve"> </w:t>
      </w:r>
      <w:proofErr w:type="spellStart"/>
      <w:r w:rsidR="00174599" w:rsidRPr="00EA392D">
        <w:rPr>
          <w:lang w:val="hu-HU"/>
        </w:rPr>
        <w:t>piridoxinra</w:t>
      </w:r>
      <w:proofErr w:type="spellEnd"/>
      <w:r w:rsidR="00174599" w:rsidRPr="00EA392D">
        <w:rPr>
          <w:lang w:val="hu-HU"/>
        </w:rPr>
        <w:t xml:space="preserve"> vagy a gyógyszer (6.</w:t>
      </w:r>
      <w:r w:rsidR="00454B4B" w:rsidRPr="00EA392D">
        <w:rPr>
          <w:lang w:val="hu-HU"/>
        </w:rPr>
        <w:t> pont</w:t>
      </w:r>
      <w:r w:rsidR="00174599" w:rsidRPr="00EA392D">
        <w:rPr>
          <w:lang w:val="hu-HU"/>
        </w:rPr>
        <w:t>ban felsorolt) bármely egyéb összetevőjére</w:t>
      </w:r>
      <w:r w:rsidR="00497875" w:rsidRPr="00EA392D">
        <w:rPr>
          <w:lang w:val="hu-HU"/>
        </w:rPr>
        <w:t>;</w:t>
      </w:r>
    </w:p>
    <w:p w14:paraId="46EEA55B" w14:textId="2E233A69" w:rsidR="00327B91" w:rsidRDefault="00327B91" w:rsidP="000B30F0">
      <w:pPr>
        <w:numPr>
          <w:ilvl w:val="2"/>
          <w:numId w:val="13"/>
        </w:numPr>
        <w:tabs>
          <w:tab w:val="clear" w:pos="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EA392D">
        <w:rPr>
          <w:lang w:val="hu-HU"/>
        </w:rPr>
        <w:t>túlérzékeny az etanolamin származ</w:t>
      </w:r>
      <w:r w:rsidR="0062102B" w:rsidRPr="00EA392D">
        <w:rPr>
          <w:lang w:val="hu-HU"/>
        </w:rPr>
        <w:t>ék</w:t>
      </w:r>
      <w:r w:rsidRPr="00EA392D">
        <w:rPr>
          <w:lang w:val="hu-HU"/>
        </w:rPr>
        <w:t xml:space="preserve"> </w:t>
      </w:r>
      <w:proofErr w:type="spellStart"/>
      <w:r w:rsidRPr="00EA392D">
        <w:rPr>
          <w:lang w:val="hu-HU"/>
        </w:rPr>
        <w:t>antihisztaminokra</w:t>
      </w:r>
      <w:proofErr w:type="spellEnd"/>
      <w:r w:rsidRPr="00EA392D">
        <w:rPr>
          <w:lang w:val="hu-HU"/>
        </w:rPr>
        <w:t xml:space="preserve"> (</w:t>
      </w:r>
      <w:r w:rsidR="00DF5846" w:rsidRPr="00EA392D">
        <w:rPr>
          <w:lang w:val="hu-HU"/>
        </w:rPr>
        <w:t xml:space="preserve">például </w:t>
      </w:r>
      <w:proofErr w:type="spellStart"/>
      <w:r w:rsidR="00DF5846" w:rsidRPr="00EA392D">
        <w:rPr>
          <w:lang w:val="hu-HU"/>
        </w:rPr>
        <w:t>difenhidramin</w:t>
      </w:r>
      <w:proofErr w:type="spellEnd"/>
      <w:r w:rsidR="00DF5846" w:rsidRPr="00EA392D">
        <w:rPr>
          <w:lang w:val="hu-HU"/>
        </w:rPr>
        <w:t xml:space="preserve"> vagy </w:t>
      </w:r>
      <w:proofErr w:type="spellStart"/>
      <w:r w:rsidR="00DF5846" w:rsidRPr="00EA392D">
        <w:rPr>
          <w:lang w:val="hu-HU"/>
        </w:rPr>
        <w:t>karbinoxamin</w:t>
      </w:r>
      <w:proofErr w:type="spellEnd"/>
      <w:r w:rsidR="00DF5846">
        <w:rPr>
          <w:lang w:val="hu-HU"/>
        </w:rPr>
        <w:t>,</w:t>
      </w:r>
      <w:r w:rsidR="00DF5846" w:rsidRPr="00EA392D">
        <w:rPr>
          <w:lang w:val="hu-HU"/>
        </w:rPr>
        <w:t xml:space="preserve"> </w:t>
      </w:r>
      <w:r w:rsidRPr="00EA392D">
        <w:rPr>
          <w:lang w:val="hu-HU"/>
        </w:rPr>
        <w:t>allergia elleni gyógyszerek)</w:t>
      </w:r>
      <w:r w:rsidR="0062102B" w:rsidRPr="00EA392D">
        <w:rPr>
          <w:lang w:val="hu-HU"/>
        </w:rPr>
        <w:t>;</w:t>
      </w:r>
    </w:p>
    <w:p w14:paraId="3C6B899E" w14:textId="6C8EF8BB" w:rsidR="00DF5846" w:rsidRPr="00EA392D" w:rsidRDefault="00DF5846" w:rsidP="000B30F0">
      <w:pPr>
        <w:numPr>
          <w:ilvl w:val="2"/>
          <w:numId w:val="13"/>
        </w:numPr>
        <w:tabs>
          <w:tab w:val="clear" w:pos="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depresszió elleni gyógyszereket, például </w:t>
      </w:r>
      <w:proofErr w:type="spellStart"/>
      <w:r>
        <w:rPr>
          <w:lang w:val="hu-HU"/>
        </w:rPr>
        <w:t>monoaminoxidáz</w:t>
      </w:r>
      <w:proofErr w:type="spellEnd"/>
      <w:r>
        <w:rPr>
          <w:lang w:val="hu-HU"/>
        </w:rPr>
        <w:t xml:space="preserve">-gátlókat szed, mert a </w:t>
      </w:r>
      <w:proofErr w:type="spellStart"/>
      <w:r>
        <w:rPr>
          <w:lang w:val="hu-HU"/>
        </w:rPr>
        <w:t>Nuperal</w:t>
      </w:r>
      <w:proofErr w:type="spellEnd"/>
      <w:r>
        <w:rPr>
          <w:lang w:val="hu-HU"/>
        </w:rPr>
        <w:t xml:space="preserve"> fokozhatja és súlyosbíthatja az idegrendszeri mellékhatásaikat;</w:t>
      </w:r>
    </w:p>
    <w:p w14:paraId="4C4A7012" w14:textId="26448BD8" w:rsidR="00327B91" w:rsidRPr="00EA392D" w:rsidRDefault="00327B91" w:rsidP="000B30F0">
      <w:pPr>
        <w:numPr>
          <w:ilvl w:val="0"/>
          <w:numId w:val="13"/>
        </w:numPr>
        <w:tabs>
          <w:tab w:val="clear" w:pos="360"/>
        </w:tabs>
        <w:suppressAutoHyphens/>
        <w:snapToGrid w:val="0"/>
        <w:spacing w:line="240" w:lineRule="auto"/>
        <w:rPr>
          <w:lang w:val="hu-HU"/>
        </w:rPr>
      </w:pPr>
      <w:r w:rsidRPr="00EA392D">
        <w:rPr>
          <w:lang w:val="hu-HU"/>
        </w:rPr>
        <w:t xml:space="preserve">a CYP450 </w:t>
      </w:r>
      <w:proofErr w:type="spellStart"/>
      <w:r w:rsidRPr="00EA392D">
        <w:rPr>
          <w:lang w:val="hu-HU"/>
        </w:rPr>
        <w:t>izoenzimek</w:t>
      </w:r>
      <w:proofErr w:type="spellEnd"/>
      <w:r w:rsidRPr="00EA392D">
        <w:rPr>
          <w:lang w:val="hu-HU"/>
        </w:rPr>
        <w:t xml:space="preserve"> erős inhibitorait szedi</w:t>
      </w:r>
      <w:r w:rsidR="0062102B" w:rsidRPr="00EA392D">
        <w:rPr>
          <w:lang w:val="hu-HU"/>
        </w:rPr>
        <w:t>;</w:t>
      </w:r>
    </w:p>
    <w:p w14:paraId="5EBA3E79" w14:textId="513B8606" w:rsidR="00327B91" w:rsidRPr="00EA392D" w:rsidRDefault="00327B91" w:rsidP="000B30F0">
      <w:pPr>
        <w:numPr>
          <w:ilvl w:val="0"/>
          <w:numId w:val="13"/>
        </w:numPr>
        <w:tabs>
          <w:tab w:val="clear" w:pos="360"/>
        </w:tabs>
        <w:suppressAutoHyphens/>
        <w:snapToGrid w:val="0"/>
        <w:spacing w:line="240" w:lineRule="auto"/>
        <w:rPr>
          <w:lang w:val="hu-HU"/>
        </w:rPr>
      </w:pPr>
      <w:r w:rsidRPr="00EA392D">
        <w:rPr>
          <w:lang w:val="hu-HU"/>
        </w:rPr>
        <w:t>porfíriában szenved (egy nagyon ritka anyagcserezavar)</w:t>
      </w:r>
      <w:r w:rsidR="0062102B" w:rsidRPr="00EA392D">
        <w:rPr>
          <w:lang w:val="hu-HU"/>
        </w:rPr>
        <w:t>;</w:t>
      </w:r>
    </w:p>
    <w:p w14:paraId="20D2DC55" w14:textId="3D9894DE" w:rsidR="00327B91" w:rsidRPr="00EA392D" w:rsidRDefault="00327B91" w:rsidP="000B30F0">
      <w:pPr>
        <w:numPr>
          <w:ilvl w:val="0"/>
          <w:numId w:val="1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EA392D">
        <w:rPr>
          <w:lang w:val="hu-HU"/>
        </w:rPr>
        <w:t>örökletes fruktózintoleranciája, glükóz-</w:t>
      </w:r>
      <w:proofErr w:type="spellStart"/>
      <w:r w:rsidRPr="00EA392D">
        <w:rPr>
          <w:lang w:val="hu-HU"/>
        </w:rPr>
        <w:t>galaktóz</w:t>
      </w:r>
      <w:proofErr w:type="spellEnd"/>
      <w:r w:rsidRPr="00EA392D">
        <w:rPr>
          <w:lang w:val="hu-HU"/>
        </w:rPr>
        <w:t xml:space="preserve"> </w:t>
      </w:r>
      <w:proofErr w:type="spellStart"/>
      <w:r w:rsidR="00DF5846">
        <w:rPr>
          <w:lang w:val="hu-HU"/>
        </w:rPr>
        <w:t>malabszorpciója</w:t>
      </w:r>
      <w:proofErr w:type="spellEnd"/>
      <w:r w:rsidRPr="00EA392D">
        <w:rPr>
          <w:lang w:val="hu-HU"/>
        </w:rPr>
        <w:t xml:space="preserve"> vagy </w:t>
      </w:r>
      <w:proofErr w:type="spellStart"/>
      <w:r w:rsidRPr="00EA392D">
        <w:rPr>
          <w:lang w:val="hu-HU"/>
        </w:rPr>
        <w:t>szacharáz</w:t>
      </w:r>
      <w:proofErr w:type="spellEnd"/>
      <w:r w:rsidRPr="00EA392D">
        <w:rPr>
          <w:lang w:val="hu-HU"/>
        </w:rPr>
        <w:t>-</w:t>
      </w:r>
      <w:proofErr w:type="spellStart"/>
      <w:r w:rsidRPr="00EA392D">
        <w:rPr>
          <w:lang w:val="hu-HU"/>
        </w:rPr>
        <w:t>izomaltáz</w:t>
      </w:r>
      <w:proofErr w:type="spellEnd"/>
      <w:r w:rsidR="000069BD">
        <w:rPr>
          <w:lang w:val="hu-HU"/>
        </w:rPr>
        <w:t>-</w:t>
      </w:r>
      <w:r w:rsidRPr="00EA392D">
        <w:rPr>
          <w:lang w:val="hu-HU"/>
        </w:rPr>
        <w:t>hiánya van</w:t>
      </w:r>
      <w:r w:rsidR="0062102B" w:rsidRPr="00EA392D">
        <w:rPr>
          <w:lang w:val="hu-HU"/>
        </w:rPr>
        <w:t>;</w:t>
      </w:r>
    </w:p>
    <w:p w14:paraId="0906E3C7" w14:textId="2193E26A" w:rsidR="00327B91" w:rsidRPr="00EA392D" w:rsidRDefault="00327B91" w:rsidP="000B30F0">
      <w:pPr>
        <w:numPr>
          <w:ilvl w:val="0"/>
          <w:numId w:val="1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EA392D">
        <w:rPr>
          <w:lang w:val="hu-HU"/>
        </w:rPr>
        <w:t>más okból van hányingere</w:t>
      </w:r>
      <w:r w:rsidR="0062102B" w:rsidRPr="00EA392D">
        <w:rPr>
          <w:lang w:val="hu-HU"/>
        </w:rPr>
        <w:t>.</w:t>
      </w:r>
    </w:p>
    <w:p w14:paraId="53A35EBD" w14:textId="5E638B30" w:rsidR="00EA1846" w:rsidRPr="00EA392D" w:rsidRDefault="00EA1846" w:rsidP="00EA392D">
      <w:pPr>
        <w:suppressAutoHyphens/>
        <w:spacing w:line="240" w:lineRule="auto"/>
        <w:rPr>
          <w:highlight w:val="yellow"/>
          <w:lang w:val="hu-HU"/>
        </w:rPr>
      </w:pPr>
    </w:p>
    <w:p w14:paraId="3D765366" w14:textId="77777777" w:rsidR="00EA1846" w:rsidRPr="00EA392D" w:rsidRDefault="00EA1846">
      <w:pPr>
        <w:spacing w:line="240" w:lineRule="auto"/>
        <w:ind w:right="-2"/>
        <w:rPr>
          <w:b/>
          <w:bCs/>
          <w:lang w:val="hu-HU"/>
        </w:rPr>
      </w:pPr>
      <w:r w:rsidRPr="00EA392D">
        <w:rPr>
          <w:b/>
          <w:bCs/>
          <w:lang w:val="hu-HU"/>
        </w:rPr>
        <w:t>Figyelmeztetések és óvintézkedések</w:t>
      </w:r>
    </w:p>
    <w:p w14:paraId="256C8455" w14:textId="120F2D8E" w:rsidR="0062102B" w:rsidRPr="00EA392D" w:rsidRDefault="0080637D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="0062102B" w:rsidRPr="00EA392D">
        <w:rPr>
          <w:lang w:val="hu-HU"/>
        </w:rPr>
        <w:t>alkalmazása</w:t>
      </w:r>
      <w:r w:rsidR="00EA1846" w:rsidRPr="00EA392D">
        <w:rPr>
          <w:lang w:val="hu-HU"/>
        </w:rPr>
        <w:t xml:space="preserve"> előtt beszéljen kezelőorvosával</w:t>
      </w:r>
      <w:r w:rsidRPr="00EA392D">
        <w:rPr>
          <w:lang w:val="hu-HU"/>
        </w:rPr>
        <w:t xml:space="preserve"> </w:t>
      </w:r>
      <w:r w:rsidR="00EA1846" w:rsidRPr="00EA392D">
        <w:rPr>
          <w:lang w:val="hu-HU"/>
        </w:rPr>
        <w:t>vagy</w:t>
      </w:r>
      <w:r w:rsidRPr="00EA392D">
        <w:rPr>
          <w:lang w:val="hu-HU"/>
        </w:rPr>
        <w:t xml:space="preserve"> </w:t>
      </w:r>
      <w:r w:rsidR="00EA1846" w:rsidRPr="00EA392D">
        <w:rPr>
          <w:lang w:val="hu-HU"/>
        </w:rPr>
        <w:t>gyógyszerészével</w:t>
      </w:r>
      <w:r w:rsidR="0062102B" w:rsidRPr="00EA392D">
        <w:rPr>
          <w:lang w:val="hu-HU"/>
        </w:rPr>
        <w:t>.</w:t>
      </w:r>
    </w:p>
    <w:p w14:paraId="2D97D3C9" w14:textId="77777777" w:rsidR="0062102B" w:rsidRPr="00EA392D" w:rsidRDefault="0062102B">
      <w:pPr>
        <w:spacing w:line="240" w:lineRule="auto"/>
        <w:ind w:right="-2"/>
        <w:rPr>
          <w:lang w:val="hu-HU"/>
        </w:rPr>
      </w:pPr>
    </w:p>
    <w:p w14:paraId="13CC7348" w14:textId="2F2C6B5C" w:rsidR="0062102B" w:rsidRPr="00EA392D" w:rsidRDefault="0062102B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lastRenderedPageBreak/>
        <w:t xml:space="preserve">A gyógyszer szedése előtt beszéljen </w:t>
      </w:r>
      <w:r w:rsidR="00443102">
        <w:rPr>
          <w:lang w:val="hu-HU"/>
        </w:rPr>
        <w:t>kezelő</w:t>
      </w:r>
      <w:r w:rsidRPr="00EA392D">
        <w:rPr>
          <w:lang w:val="hu-HU"/>
        </w:rPr>
        <w:t>orvosával, ha az alábbi betegségek valamelyikében szenved:</w:t>
      </w:r>
    </w:p>
    <w:p w14:paraId="256F3D97" w14:textId="73282BD1" w:rsidR="0062102B" w:rsidRPr="00EA392D" w:rsidRDefault="00443102">
      <w:pPr>
        <w:numPr>
          <w:ilvl w:val="0"/>
          <w:numId w:val="33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>g</w:t>
      </w:r>
      <w:r w:rsidR="0062102B" w:rsidRPr="00EA392D">
        <w:rPr>
          <w:lang w:val="hu-HU"/>
        </w:rPr>
        <w:t xml:space="preserve">laukóma (a </w:t>
      </w:r>
      <w:proofErr w:type="spellStart"/>
      <w:r w:rsidR="0062102B" w:rsidRPr="00EA392D">
        <w:rPr>
          <w:lang w:val="hu-HU"/>
        </w:rPr>
        <w:t>szembelnyomás</w:t>
      </w:r>
      <w:proofErr w:type="spellEnd"/>
      <w:r w:rsidR="0062102B" w:rsidRPr="00EA392D">
        <w:rPr>
          <w:lang w:val="hu-HU"/>
        </w:rPr>
        <w:t xml:space="preserve"> </w:t>
      </w:r>
      <w:r>
        <w:rPr>
          <w:lang w:val="hu-HU"/>
        </w:rPr>
        <w:t>megemelkedése</w:t>
      </w:r>
      <w:r w:rsidR="0062102B" w:rsidRPr="00EA392D">
        <w:rPr>
          <w:lang w:val="hu-HU"/>
        </w:rPr>
        <w:t>)</w:t>
      </w:r>
      <w:r w:rsidR="00B0710D" w:rsidRPr="00EA392D">
        <w:rPr>
          <w:lang w:val="hu-HU"/>
        </w:rPr>
        <w:t>;</w:t>
      </w:r>
    </w:p>
    <w:p w14:paraId="379A98AE" w14:textId="34DE3DB2" w:rsidR="0062102B" w:rsidRPr="00EA392D" w:rsidRDefault="00443102">
      <w:pPr>
        <w:numPr>
          <w:ilvl w:val="0"/>
          <w:numId w:val="33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>f</w:t>
      </w:r>
      <w:r w:rsidR="0062102B" w:rsidRPr="00EA392D">
        <w:rPr>
          <w:lang w:val="hu-HU"/>
        </w:rPr>
        <w:t>ekélybetegség (a gyomor vagy a vékonybél kezdeti szakaszának nyálkahártya-sérülése</w:t>
      </w:r>
      <w:r w:rsidR="00B0710D" w:rsidRPr="00EA392D">
        <w:rPr>
          <w:lang w:val="hu-HU"/>
        </w:rPr>
        <w:t>;</w:t>
      </w:r>
      <w:r w:rsidR="0062102B" w:rsidRPr="00EA392D">
        <w:rPr>
          <w:lang w:val="hu-HU"/>
        </w:rPr>
        <w:t xml:space="preserve"> amely a tápcsatorna szűkületével jár)</w:t>
      </w:r>
      <w:r w:rsidR="00B0710D" w:rsidRPr="00EA392D">
        <w:rPr>
          <w:lang w:val="hu-HU"/>
        </w:rPr>
        <w:t>;</w:t>
      </w:r>
      <w:r w:rsidR="0062102B" w:rsidRPr="00EA392D">
        <w:rPr>
          <w:lang w:val="hu-HU"/>
        </w:rPr>
        <w:t xml:space="preserve"> </w:t>
      </w:r>
      <w:r w:rsidR="00B0710D" w:rsidRPr="00EA392D">
        <w:rPr>
          <w:lang w:val="hu-HU"/>
        </w:rPr>
        <w:t>a gyomorkapu és patkóbél szakasz</w:t>
      </w:r>
      <w:r>
        <w:rPr>
          <w:lang w:val="hu-HU"/>
        </w:rPr>
        <w:t>ai</w:t>
      </w:r>
      <w:r w:rsidR="00B0710D" w:rsidRPr="00EA392D">
        <w:rPr>
          <w:lang w:val="hu-HU"/>
        </w:rPr>
        <w:t>ra kiterjedő</w:t>
      </w:r>
      <w:r w:rsidRPr="00443102">
        <w:rPr>
          <w:lang w:val="hu-HU"/>
        </w:rPr>
        <w:t xml:space="preserve"> </w:t>
      </w:r>
      <w:r w:rsidRPr="00EA392D">
        <w:rPr>
          <w:lang w:val="hu-HU"/>
        </w:rPr>
        <w:t>elzáródás</w:t>
      </w:r>
      <w:r w:rsidR="00B0710D" w:rsidRPr="00EA392D">
        <w:rPr>
          <w:lang w:val="hu-HU"/>
        </w:rPr>
        <w:t xml:space="preserve"> </w:t>
      </w:r>
      <w:r w:rsidR="0062102B" w:rsidRPr="00EA392D">
        <w:rPr>
          <w:lang w:val="hu-HU"/>
        </w:rPr>
        <w:t>(az étel gyomorból a bélbe jutásának nehezítettsége) vagy a hólyagnyak elzáródása (húgyúti rendellenesség)</w:t>
      </w:r>
      <w:r w:rsidR="00B0710D" w:rsidRPr="00EA392D">
        <w:rPr>
          <w:lang w:val="hu-HU"/>
        </w:rPr>
        <w:t>;</w:t>
      </w:r>
      <w:r w:rsidR="0062102B" w:rsidRPr="00EA392D">
        <w:rPr>
          <w:lang w:val="hu-HU"/>
        </w:rPr>
        <w:t xml:space="preserve"> húgyúti elzáródás (vizelési nehézség)</w:t>
      </w:r>
      <w:r w:rsidR="00B0710D" w:rsidRPr="00EA392D">
        <w:rPr>
          <w:lang w:val="hu-HU"/>
        </w:rPr>
        <w:t>;</w:t>
      </w:r>
    </w:p>
    <w:p w14:paraId="40E02859" w14:textId="4CF192CE" w:rsidR="0062102B" w:rsidRPr="00EA392D" w:rsidRDefault="00443102">
      <w:pPr>
        <w:numPr>
          <w:ilvl w:val="0"/>
          <w:numId w:val="33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>p</w:t>
      </w:r>
      <w:r w:rsidR="0062102B" w:rsidRPr="00EA392D">
        <w:rPr>
          <w:lang w:val="hu-HU"/>
        </w:rPr>
        <w:t>ajzsmirigybetegség</w:t>
      </w:r>
      <w:r w:rsidR="00B0710D" w:rsidRPr="00EA392D">
        <w:rPr>
          <w:lang w:val="hu-HU"/>
        </w:rPr>
        <w:t>;</w:t>
      </w:r>
    </w:p>
    <w:p w14:paraId="7278AFB4" w14:textId="6A99CB11" w:rsidR="0062102B" w:rsidRPr="00EA392D" w:rsidRDefault="00443102">
      <w:pPr>
        <w:numPr>
          <w:ilvl w:val="0"/>
          <w:numId w:val="33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>s</w:t>
      </w:r>
      <w:r w:rsidR="0062102B" w:rsidRPr="00EA392D">
        <w:rPr>
          <w:lang w:val="hu-HU"/>
        </w:rPr>
        <w:t>zívbetegség és magas vérnyomás</w:t>
      </w:r>
      <w:r w:rsidR="00B0710D" w:rsidRPr="00EA392D">
        <w:rPr>
          <w:lang w:val="hu-HU"/>
        </w:rPr>
        <w:t>;</w:t>
      </w:r>
      <w:r w:rsidR="0062102B" w:rsidRPr="00EA392D">
        <w:rPr>
          <w:lang w:val="hu-HU"/>
        </w:rPr>
        <w:t xml:space="preserve"> mivel 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="0062102B" w:rsidRPr="00EA392D">
        <w:rPr>
          <w:lang w:val="hu-HU"/>
        </w:rPr>
        <w:t>súlyosbíthatja ezeket</w:t>
      </w:r>
      <w:r w:rsidR="00B0710D" w:rsidRPr="00EA392D">
        <w:rPr>
          <w:lang w:val="hu-HU"/>
        </w:rPr>
        <w:t>;</w:t>
      </w:r>
    </w:p>
    <w:p w14:paraId="1AF97046" w14:textId="0D3F47B1" w:rsidR="0062102B" w:rsidRPr="00EA392D" w:rsidRDefault="00443102">
      <w:pPr>
        <w:numPr>
          <w:ilvl w:val="0"/>
          <w:numId w:val="33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>hosszú</w:t>
      </w:r>
      <w:r w:rsidR="0062102B" w:rsidRPr="00EA392D">
        <w:rPr>
          <w:lang w:val="hu-HU"/>
        </w:rPr>
        <w:t xml:space="preserve"> QT-szindróma (szívbetegség)</w:t>
      </w:r>
      <w:r w:rsidR="00B0710D" w:rsidRPr="00EA392D">
        <w:rPr>
          <w:lang w:val="hu-HU"/>
        </w:rPr>
        <w:t>;</w:t>
      </w:r>
    </w:p>
    <w:p w14:paraId="6E54E5D9" w14:textId="4FAE1243" w:rsidR="0062102B" w:rsidRPr="00EA392D" w:rsidRDefault="00443102">
      <w:pPr>
        <w:numPr>
          <w:ilvl w:val="0"/>
          <w:numId w:val="33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>a</w:t>
      </w:r>
      <w:r w:rsidR="0062102B" w:rsidRPr="00EA392D">
        <w:rPr>
          <w:lang w:val="hu-HU"/>
        </w:rPr>
        <w:t>sztma és egyéb légzőszervi betegségek</w:t>
      </w:r>
      <w:r w:rsidR="00B0710D" w:rsidRPr="00EA392D">
        <w:rPr>
          <w:lang w:val="hu-HU"/>
        </w:rPr>
        <w:t>;</w:t>
      </w:r>
      <w:r w:rsidR="0062102B" w:rsidRPr="00EA392D">
        <w:rPr>
          <w:lang w:val="hu-HU"/>
        </w:rPr>
        <w:t xml:space="preserve"> például krónikus hörghurut (a hörgők tartós gyulladása) és tüdőtágulat (a tüdőt érintő betegség</w:t>
      </w:r>
      <w:r w:rsidR="00B0710D" w:rsidRPr="00EA392D">
        <w:rPr>
          <w:lang w:val="hu-HU"/>
        </w:rPr>
        <w:t>;</w:t>
      </w:r>
      <w:r w:rsidR="0062102B" w:rsidRPr="00EA392D">
        <w:rPr>
          <w:lang w:val="hu-HU"/>
        </w:rPr>
        <w:t xml:space="preserve"> amely légzési nehézséget okoz)</w:t>
      </w:r>
      <w:r w:rsidR="00B0710D" w:rsidRPr="00EA392D">
        <w:rPr>
          <w:lang w:val="hu-HU"/>
        </w:rPr>
        <w:t>;</w:t>
      </w:r>
      <w:r w:rsidR="0062102B" w:rsidRPr="00EA392D">
        <w:rPr>
          <w:lang w:val="hu-HU"/>
        </w:rPr>
        <w:t xml:space="preserve"> valamint krónikus </w:t>
      </w:r>
      <w:proofErr w:type="spellStart"/>
      <w:r w:rsidR="0062102B" w:rsidRPr="00EA392D">
        <w:rPr>
          <w:lang w:val="hu-HU"/>
        </w:rPr>
        <w:t>obstruktív</w:t>
      </w:r>
      <w:proofErr w:type="spellEnd"/>
      <w:r w:rsidR="0062102B" w:rsidRPr="00EA392D">
        <w:rPr>
          <w:lang w:val="hu-HU"/>
        </w:rPr>
        <w:t xml:space="preserve"> tüdőbetegség (COPD)</w:t>
      </w:r>
      <w:r w:rsidR="00B0710D" w:rsidRPr="00EA392D">
        <w:rPr>
          <w:lang w:val="hu-HU"/>
        </w:rPr>
        <w:t>;</w:t>
      </w:r>
      <w:r w:rsidR="0062102B" w:rsidRPr="00EA392D">
        <w:rPr>
          <w:lang w:val="hu-HU"/>
        </w:rPr>
        <w:t xml:space="preserve"> mivel 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="0062102B" w:rsidRPr="00EA392D">
        <w:rPr>
          <w:lang w:val="hu-HU"/>
        </w:rPr>
        <w:t>súlyosbíthatja ezeket</w:t>
      </w:r>
      <w:r w:rsidR="00B0710D" w:rsidRPr="00EA392D">
        <w:rPr>
          <w:lang w:val="hu-HU"/>
        </w:rPr>
        <w:t>;</w:t>
      </w:r>
    </w:p>
    <w:p w14:paraId="4A02AD6B" w14:textId="5BF8AC70" w:rsidR="0062102B" w:rsidRPr="00EA392D" w:rsidRDefault="00443102">
      <w:pPr>
        <w:numPr>
          <w:ilvl w:val="0"/>
          <w:numId w:val="33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>v</w:t>
      </w:r>
      <w:r w:rsidR="0062102B" w:rsidRPr="00EA392D">
        <w:rPr>
          <w:lang w:val="hu-HU"/>
        </w:rPr>
        <w:t>ese</w:t>
      </w:r>
      <w:r>
        <w:rPr>
          <w:lang w:val="hu-HU"/>
        </w:rPr>
        <w:t>betegségek</w:t>
      </w:r>
      <w:r w:rsidR="0062102B" w:rsidRPr="00EA392D">
        <w:rPr>
          <w:lang w:val="hu-HU"/>
        </w:rPr>
        <w:t xml:space="preserve"> és/vagy májbetegségek</w:t>
      </w:r>
      <w:r w:rsidR="00B0710D" w:rsidRPr="00EA392D">
        <w:rPr>
          <w:lang w:val="hu-HU"/>
        </w:rPr>
        <w:t>;</w:t>
      </w:r>
    </w:p>
    <w:p w14:paraId="63C3B7D0" w14:textId="6DFC2FFB" w:rsidR="0062102B" w:rsidRPr="00EA392D" w:rsidRDefault="00443102">
      <w:pPr>
        <w:numPr>
          <w:ilvl w:val="0"/>
          <w:numId w:val="33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>e</w:t>
      </w:r>
      <w:r w:rsidR="0062102B" w:rsidRPr="00EA392D">
        <w:rPr>
          <w:lang w:val="hu-HU"/>
        </w:rPr>
        <w:t>pilepszia</w:t>
      </w:r>
      <w:r w:rsidR="00B0710D" w:rsidRPr="00EA392D">
        <w:rPr>
          <w:lang w:val="hu-HU"/>
        </w:rPr>
        <w:t>;</w:t>
      </w:r>
      <w:r w:rsidR="0062102B" w:rsidRPr="00EA392D">
        <w:rPr>
          <w:lang w:val="hu-HU"/>
        </w:rPr>
        <w:t xml:space="preserve"> mivel 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="0062102B" w:rsidRPr="00EA392D">
        <w:rPr>
          <w:lang w:val="hu-HU"/>
        </w:rPr>
        <w:t>súlyosbíthatja a betegséget</w:t>
      </w:r>
      <w:r w:rsidR="00B0710D" w:rsidRPr="00EA392D">
        <w:rPr>
          <w:lang w:val="hu-HU"/>
        </w:rPr>
        <w:t>;</w:t>
      </w:r>
    </w:p>
    <w:p w14:paraId="666F8D83" w14:textId="7EC9B494" w:rsidR="0062102B" w:rsidRPr="00EA392D" w:rsidRDefault="00443102">
      <w:pPr>
        <w:numPr>
          <w:ilvl w:val="0"/>
          <w:numId w:val="33"/>
        </w:numPr>
        <w:tabs>
          <w:tab w:val="clear" w:pos="567"/>
        </w:tabs>
        <w:spacing w:line="240" w:lineRule="auto"/>
        <w:ind w:right="-2"/>
        <w:rPr>
          <w:lang w:val="hu-HU"/>
        </w:rPr>
      </w:pPr>
      <w:r>
        <w:rPr>
          <w:lang w:val="hu-HU"/>
        </w:rPr>
        <w:t>a</w:t>
      </w:r>
      <w:r w:rsidR="0062102B" w:rsidRPr="00EA392D">
        <w:rPr>
          <w:lang w:val="hu-HU"/>
        </w:rPr>
        <w:t>lacsony káliumszint a vérben vagy egyéb elektrolitzavarok.</w:t>
      </w:r>
    </w:p>
    <w:p w14:paraId="2AFD07F1" w14:textId="77777777" w:rsidR="0062102B" w:rsidRPr="00EA392D" w:rsidRDefault="0062102B">
      <w:pPr>
        <w:spacing w:line="240" w:lineRule="auto"/>
        <w:ind w:right="-2"/>
        <w:rPr>
          <w:lang w:val="hu-HU"/>
        </w:rPr>
      </w:pPr>
    </w:p>
    <w:p w14:paraId="73340CAA" w14:textId="77777777" w:rsidR="00443102" w:rsidRDefault="00B0710D" w:rsidP="000B30F0">
      <w:pPr>
        <w:spacing w:line="240" w:lineRule="auto"/>
      </w:pPr>
      <w:r w:rsidRPr="00EA392D">
        <w:t xml:space="preserve">A </w:t>
      </w:r>
      <w:proofErr w:type="spellStart"/>
      <w:r w:rsidR="00947104" w:rsidRPr="00EA392D">
        <w:t>Nuperal</w:t>
      </w:r>
      <w:proofErr w:type="spellEnd"/>
      <w:r w:rsidR="00947104" w:rsidRPr="00EA392D">
        <w:t xml:space="preserve"> </w:t>
      </w:r>
      <w:proofErr w:type="spellStart"/>
      <w:r w:rsidRPr="00EA392D">
        <w:t>fokozhatja</w:t>
      </w:r>
      <w:proofErr w:type="spellEnd"/>
      <w:r w:rsidRPr="00EA392D">
        <w:t xml:space="preserve"> a </w:t>
      </w:r>
      <w:proofErr w:type="spellStart"/>
      <w:r w:rsidRPr="00EA392D">
        <w:t>fényérzékenységet</w:t>
      </w:r>
      <w:proofErr w:type="spellEnd"/>
      <w:r w:rsidRPr="00EA392D">
        <w:t xml:space="preserve">, </w:t>
      </w:r>
      <w:proofErr w:type="spellStart"/>
      <w:r w:rsidRPr="00EA392D">
        <w:t>ezért</w:t>
      </w:r>
      <w:proofErr w:type="spellEnd"/>
      <w:r w:rsidRPr="00EA392D">
        <w:t xml:space="preserve"> a </w:t>
      </w:r>
      <w:proofErr w:type="spellStart"/>
      <w:r w:rsidRPr="00EA392D">
        <w:t>kezelés</w:t>
      </w:r>
      <w:proofErr w:type="spellEnd"/>
      <w:r w:rsidRPr="00EA392D">
        <w:t xml:space="preserve"> </w:t>
      </w:r>
      <w:proofErr w:type="spellStart"/>
      <w:r w:rsidRPr="00EA392D">
        <w:t>ideje</w:t>
      </w:r>
      <w:proofErr w:type="spellEnd"/>
      <w:r w:rsidRPr="00EA392D">
        <w:t xml:space="preserve"> </w:t>
      </w:r>
      <w:proofErr w:type="spellStart"/>
      <w:r w:rsidRPr="00EA392D">
        <w:t>alatt</w:t>
      </w:r>
      <w:proofErr w:type="spellEnd"/>
      <w:r w:rsidRPr="00EA392D">
        <w:t xml:space="preserve"> </w:t>
      </w:r>
      <w:proofErr w:type="spellStart"/>
      <w:r w:rsidRPr="00EA392D">
        <w:t>nem</w:t>
      </w:r>
      <w:proofErr w:type="spellEnd"/>
      <w:r w:rsidRPr="00EA392D">
        <w:t xml:space="preserve"> </w:t>
      </w:r>
      <w:proofErr w:type="spellStart"/>
      <w:r w:rsidRPr="00EA392D">
        <w:t>ajánlott</w:t>
      </w:r>
      <w:proofErr w:type="spellEnd"/>
      <w:r w:rsidRPr="00EA392D">
        <w:t xml:space="preserve"> </w:t>
      </w:r>
      <w:proofErr w:type="spellStart"/>
      <w:r w:rsidRPr="00EA392D">
        <w:t>napozni</w:t>
      </w:r>
      <w:proofErr w:type="spellEnd"/>
      <w:r w:rsidRPr="00EA392D">
        <w:t>.</w:t>
      </w:r>
    </w:p>
    <w:p w14:paraId="4B6AF66F" w14:textId="1B219079" w:rsidR="00443102" w:rsidRDefault="00443102" w:rsidP="000B30F0">
      <w:pPr>
        <w:spacing w:line="240" w:lineRule="auto"/>
      </w:pPr>
    </w:p>
    <w:p w14:paraId="687787B7" w14:textId="3396FB6E" w:rsidR="00443102" w:rsidRDefault="00B0710D" w:rsidP="000B30F0">
      <w:pPr>
        <w:spacing w:line="240" w:lineRule="auto"/>
      </w:pPr>
      <w:r w:rsidRPr="00EA392D">
        <w:t xml:space="preserve">A </w:t>
      </w:r>
      <w:proofErr w:type="spellStart"/>
      <w:r w:rsidR="00947104" w:rsidRPr="00EA392D">
        <w:t>Nuperal</w:t>
      </w:r>
      <w:proofErr w:type="spellEnd"/>
      <w:r w:rsidR="00947104" w:rsidRPr="00EA392D">
        <w:t xml:space="preserve"> </w:t>
      </w:r>
      <w:proofErr w:type="spellStart"/>
      <w:r w:rsidRPr="00EA392D">
        <w:t>elfedheti</w:t>
      </w:r>
      <w:proofErr w:type="spellEnd"/>
      <w:r w:rsidRPr="00EA392D">
        <w:t xml:space="preserve"> </w:t>
      </w:r>
      <w:proofErr w:type="spellStart"/>
      <w:r w:rsidRPr="00EA392D">
        <w:t>azokat</w:t>
      </w:r>
      <w:proofErr w:type="spellEnd"/>
      <w:r w:rsidRPr="00EA392D">
        <w:t xml:space="preserve"> a </w:t>
      </w:r>
      <w:proofErr w:type="spellStart"/>
      <w:r w:rsidRPr="00EA392D">
        <w:t>tüneteket</w:t>
      </w:r>
      <w:proofErr w:type="spellEnd"/>
      <w:r w:rsidRPr="00EA392D">
        <w:t xml:space="preserve">, </w:t>
      </w:r>
      <w:proofErr w:type="spellStart"/>
      <w:r w:rsidRPr="00EA392D">
        <w:t>amelyek</w:t>
      </w:r>
      <w:proofErr w:type="spellEnd"/>
      <w:r w:rsidRPr="00EA392D">
        <w:t xml:space="preserve"> a </w:t>
      </w:r>
      <w:proofErr w:type="spellStart"/>
      <w:r w:rsidRPr="00EA392D">
        <w:t>fül</w:t>
      </w:r>
      <w:proofErr w:type="spellEnd"/>
      <w:r w:rsidR="00443102">
        <w:t xml:space="preserve"> </w:t>
      </w:r>
      <w:proofErr w:type="spellStart"/>
      <w:r w:rsidR="00443102">
        <w:t>károsodását</w:t>
      </w:r>
      <w:proofErr w:type="spellEnd"/>
      <w:r w:rsidR="00443102">
        <w:t xml:space="preserve"> </w:t>
      </w:r>
      <w:proofErr w:type="spellStart"/>
      <w:r w:rsidR="00443102">
        <w:t>jelezhetik</w:t>
      </w:r>
      <w:proofErr w:type="spellEnd"/>
      <w:r w:rsidRPr="00EA392D">
        <w:t xml:space="preserve"> (</w:t>
      </w:r>
      <w:proofErr w:type="spellStart"/>
      <w:r w:rsidRPr="00EA392D">
        <w:t>például</w:t>
      </w:r>
      <w:proofErr w:type="spellEnd"/>
      <w:r w:rsidRPr="00EA392D">
        <w:t xml:space="preserve"> </w:t>
      </w:r>
      <w:proofErr w:type="spellStart"/>
      <w:r w:rsidRPr="00EA392D">
        <w:t>szédülés</w:t>
      </w:r>
      <w:proofErr w:type="spellEnd"/>
      <w:r w:rsidRPr="00EA392D">
        <w:t xml:space="preserve">), </w:t>
      </w:r>
      <w:proofErr w:type="spellStart"/>
      <w:r w:rsidRPr="00EA392D">
        <w:t>ezért</w:t>
      </w:r>
      <w:proofErr w:type="spellEnd"/>
      <w:r w:rsidRPr="00EA392D">
        <w:t xml:space="preserve"> </w:t>
      </w:r>
      <w:proofErr w:type="spellStart"/>
      <w:r w:rsidRPr="00EA392D">
        <w:t>beszéljen</w:t>
      </w:r>
      <w:proofErr w:type="spellEnd"/>
      <w:r w:rsidRPr="00EA392D">
        <w:t xml:space="preserve"> </w:t>
      </w:r>
      <w:proofErr w:type="spellStart"/>
      <w:r w:rsidR="00443102">
        <w:t>kezelő</w:t>
      </w:r>
      <w:r w:rsidRPr="00EA392D">
        <w:t>orvosával</w:t>
      </w:r>
      <w:proofErr w:type="spellEnd"/>
      <w:r w:rsidRPr="00EA392D">
        <w:t xml:space="preserve">, ha </w:t>
      </w:r>
      <w:proofErr w:type="spellStart"/>
      <w:r w:rsidRPr="00EA392D">
        <w:t>olyan</w:t>
      </w:r>
      <w:proofErr w:type="spellEnd"/>
      <w:r w:rsidRPr="00EA392D">
        <w:t xml:space="preserve"> </w:t>
      </w:r>
      <w:proofErr w:type="spellStart"/>
      <w:r w:rsidRPr="00EA392D">
        <w:t>más</w:t>
      </w:r>
      <w:proofErr w:type="spellEnd"/>
      <w:r w:rsidRPr="00EA392D">
        <w:t xml:space="preserve"> </w:t>
      </w:r>
      <w:proofErr w:type="spellStart"/>
      <w:r w:rsidRPr="00EA392D">
        <w:t>gyógyszert</w:t>
      </w:r>
      <w:proofErr w:type="spellEnd"/>
      <w:r w:rsidRPr="00EA392D">
        <w:t xml:space="preserve"> is </w:t>
      </w:r>
      <w:proofErr w:type="spellStart"/>
      <w:r w:rsidRPr="00EA392D">
        <w:t>szed</w:t>
      </w:r>
      <w:proofErr w:type="spellEnd"/>
      <w:r w:rsidRPr="00EA392D">
        <w:t xml:space="preserve">, </w:t>
      </w:r>
      <w:proofErr w:type="spellStart"/>
      <w:r w:rsidRPr="00EA392D">
        <w:t>amely</w:t>
      </w:r>
      <w:proofErr w:type="spellEnd"/>
      <w:r w:rsidRPr="00EA392D">
        <w:t xml:space="preserve"> </w:t>
      </w:r>
      <w:r w:rsidR="00443102" w:rsidRPr="00EA392D">
        <w:t xml:space="preserve">a </w:t>
      </w:r>
      <w:proofErr w:type="spellStart"/>
      <w:r w:rsidR="00443102" w:rsidRPr="00EA392D">
        <w:t>fül</w:t>
      </w:r>
      <w:proofErr w:type="spellEnd"/>
      <w:r w:rsidR="00443102">
        <w:t xml:space="preserve"> </w:t>
      </w:r>
      <w:proofErr w:type="spellStart"/>
      <w:r w:rsidR="00443102">
        <w:t>károsodását</w:t>
      </w:r>
      <w:proofErr w:type="spellEnd"/>
      <w:r w:rsidR="00443102">
        <w:t xml:space="preserve"> </w:t>
      </w:r>
      <w:proofErr w:type="spellStart"/>
      <w:r w:rsidRPr="00EA392D">
        <w:t>okozhat</w:t>
      </w:r>
      <w:r w:rsidR="00443102">
        <w:t>ja</w:t>
      </w:r>
      <w:proofErr w:type="spellEnd"/>
      <w:r w:rsidRPr="00EA392D">
        <w:t>.</w:t>
      </w:r>
    </w:p>
    <w:p w14:paraId="6A2C62B1" w14:textId="77777777" w:rsidR="00443102" w:rsidRDefault="00443102" w:rsidP="000B30F0">
      <w:pPr>
        <w:spacing w:line="240" w:lineRule="auto"/>
      </w:pPr>
    </w:p>
    <w:p w14:paraId="346F9A6B" w14:textId="4ED99B2E" w:rsidR="00443102" w:rsidRDefault="00B0710D" w:rsidP="000B30F0">
      <w:pPr>
        <w:spacing w:line="240" w:lineRule="auto"/>
      </w:pPr>
      <w:proofErr w:type="spellStart"/>
      <w:r w:rsidRPr="00EA392D">
        <w:t>Figyeljen</w:t>
      </w:r>
      <w:proofErr w:type="spellEnd"/>
      <w:r w:rsidRPr="00EA392D">
        <w:t xml:space="preserve"> a </w:t>
      </w:r>
      <w:proofErr w:type="spellStart"/>
      <w:r w:rsidR="00443102">
        <w:t>gyógyszerrel</w:t>
      </w:r>
      <w:proofErr w:type="spellEnd"/>
      <w:r w:rsidR="00443102" w:rsidRPr="00EA392D">
        <w:t xml:space="preserve"> </w:t>
      </w:r>
      <w:proofErr w:type="spellStart"/>
      <w:r w:rsidRPr="00EA392D">
        <w:t>kapcsolatos</w:t>
      </w:r>
      <w:proofErr w:type="spellEnd"/>
      <w:r w:rsidRPr="00EA392D">
        <w:t xml:space="preserve"> </w:t>
      </w:r>
      <w:proofErr w:type="spellStart"/>
      <w:r w:rsidRPr="00EA392D">
        <w:t>esetleges</w:t>
      </w:r>
      <w:proofErr w:type="spellEnd"/>
      <w:r w:rsidRPr="00EA392D">
        <w:t xml:space="preserve"> </w:t>
      </w:r>
      <w:proofErr w:type="spellStart"/>
      <w:r w:rsidRPr="00EA392D">
        <w:t>visszaélésére</w:t>
      </w:r>
      <w:proofErr w:type="spellEnd"/>
      <w:r w:rsidRPr="00EA392D">
        <w:t xml:space="preserve"> </w:t>
      </w:r>
      <w:proofErr w:type="spellStart"/>
      <w:r w:rsidRPr="00EA392D">
        <w:t>vagy</w:t>
      </w:r>
      <w:proofErr w:type="spellEnd"/>
      <w:r w:rsidRPr="00EA392D">
        <w:t xml:space="preserve"> </w:t>
      </w:r>
      <w:proofErr w:type="spellStart"/>
      <w:r w:rsidRPr="00EA392D">
        <w:t>függőség</w:t>
      </w:r>
      <w:proofErr w:type="spellEnd"/>
      <w:r w:rsidRPr="00EA392D">
        <w:t xml:space="preserve"> </w:t>
      </w:r>
      <w:proofErr w:type="spellStart"/>
      <w:r w:rsidRPr="00EA392D">
        <w:t>kialakulására</w:t>
      </w:r>
      <w:proofErr w:type="spellEnd"/>
      <w:r w:rsidRPr="00EA392D">
        <w:t xml:space="preserve"> </w:t>
      </w:r>
      <w:proofErr w:type="spellStart"/>
      <w:r w:rsidRPr="00EA392D">
        <w:t>utaló</w:t>
      </w:r>
      <w:proofErr w:type="spellEnd"/>
      <w:r w:rsidRPr="00EA392D">
        <w:t xml:space="preserve"> </w:t>
      </w:r>
      <w:proofErr w:type="spellStart"/>
      <w:r w:rsidRPr="00EA392D">
        <w:t>jelekre</w:t>
      </w:r>
      <w:proofErr w:type="spellEnd"/>
      <w:r w:rsidRPr="00EA392D">
        <w:t xml:space="preserve">. Ha </w:t>
      </w:r>
      <w:proofErr w:type="spellStart"/>
      <w:r w:rsidRPr="00EA392D">
        <w:t>bármilyen</w:t>
      </w:r>
      <w:proofErr w:type="spellEnd"/>
      <w:r w:rsidRPr="00EA392D">
        <w:t xml:space="preserve"> </w:t>
      </w:r>
      <w:proofErr w:type="spellStart"/>
      <w:r w:rsidRPr="00EA392D">
        <w:t>szenvedélybetegsége</w:t>
      </w:r>
      <w:proofErr w:type="spellEnd"/>
      <w:r w:rsidRPr="00EA392D">
        <w:t xml:space="preserve"> van (</w:t>
      </w:r>
      <w:proofErr w:type="spellStart"/>
      <w:r w:rsidRPr="00EA392D">
        <w:t>alkohol</w:t>
      </w:r>
      <w:proofErr w:type="spellEnd"/>
      <w:r w:rsidRPr="00EA392D">
        <w:t xml:space="preserve">, </w:t>
      </w:r>
      <w:proofErr w:type="spellStart"/>
      <w:r w:rsidRPr="00EA392D">
        <w:t>gyógyszerek</w:t>
      </w:r>
      <w:proofErr w:type="spellEnd"/>
      <w:r w:rsidRPr="00EA392D">
        <w:t xml:space="preserve"> </w:t>
      </w:r>
      <w:proofErr w:type="spellStart"/>
      <w:r w:rsidRPr="00EA392D">
        <w:t>vagy</w:t>
      </w:r>
      <w:proofErr w:type="spellEnd"/>
      <w:r w:rsidRPr="00EA392D">
        <w:t xml:space="preserve"> </w:t>
      </w:r>
      <w:proofErr w:type="spellStart"/>
      <w:r w:rsidRPr="00EA392D">
        <w:t>egyéb</w:t>
      </w:r>
      <w:proofErr w:type="spellEnd"/>
      <w:r w:rsidRPr="00EA392D">
        <w:t xml:space="preserve"> </w:t>
      </w:r>
      <w:proofErr w:type="spellStart"/>
      <w:r w:rsidRPr="00EA392D">
        <w:t>szerek</w:t>
      </w:r>
      <w:proofErr w:type="spellEnd"/>
      <w:r w:rsidRPr="00EA392D">
        <w:t xml:space="preserve">), </w:t>
      </w:r>
      <w:proofErr w:type="spellStart"/>
      <w:r w:rsidRPr="00EA392D">
        <w:t>beszéljen</w:t>
      </w:r>
      <w:proofErr w:type="spellEnd"/>
      <w:r w:rsidRPr="00EA392D">
        <w:t xml:space="preserve"> </w:t>
      </w:r>
      <w:proofErr w:type="spellStart"/>
      <w:r w:rsidR="00443102">
        <w:t>kezelő</w:t>
      </w:r>
      <w:r w:rsidRPr="00EA392D">
        <w:t>orvosával</w:t>
      </w:r>
      <w:proofErr w:type="spellEnd"/>
      <w:r w:rsidRPr="00EA392D">
        <w:t>.</w:t>
      </w:r>
    </w:p>
    <w:p w14:paraId="01437E07" w14:textId="0D23102D" w:rsidR="00443102" w:rsidRDefault="00443102" w:rsidP="000B30F0">
      <w:pPr>
        <w:spacing w:line="240" w:lineRule="auto"/>
      </w:pPr>
    </w:p>
    <w:p w14:paraId="4C6D4B18" w14:textId="1530475F" w:rsidR="00443102" w:rsidRDefault="00B0710D" w:rsidP="000B30F0">
      <w:pPr>
        <w:spacing w:line="240" w:lineRule="auto"/>
      </w:pPr>
      <w:r w:rsidRPr="00EA392D">
        <w:t xml:space="preserve">A </w:t>
      </w:r>
      <w:proofErr w:type="spellStart"/>
      <w:r w:rsidR="00947104" w:rsidRPr="00EA392D">
        <w:t>Nuperal</w:t>
      </w:r>
      <w:proofErr w:type="spellEnd"/>
      <w:r w:rsidR="00947104" w:rsidRPr="00EA392D">
        <w:t xml:space="preserve"> </w:t>
      </w:r>
      <w:proofErr w:type="spellStart"/>
      <w:r w:rsidRPr="00EA392D">
        <w:t>piridoxin-hidrokloridot</w:t>
      </w:r>
      <w:proofErr w:type="spellEnd"/>
      <w:r w:rsidRPr="00EA392D">
        <w:t xml:space="preserve"> (B</w:t>
      </w:r>
      <w:r w:rsidRPr="000B30F0">
        <w:rPr>
          <w:vertAlign w:val="subscript"/>
        </w:rPr>
        <w:t>6</w:t>
      </w:r>
      <w:r w:rsidRPr="00EA392D">
        <w:t xml:space="preserve">-vitamint) </w:t>
      </w:r>
      <w:proofErr w:type="spellStart"/>
      <w:r w:rsidRPr="00EA392D">
        <w:t>tartalmaz</w:t>
      </w:r>
      <w:proofErr w:type="spellEnd"/>
      <w:r w:rsidRPr="00EA392D">
        <w:t xml:space="preserve">, </w:t>
      </w:r>
      <w:proofErr w:type="spellStart"/>
      <w:r w:rsidRPr="00EA392D">
        <w:t>ezért</w:t>
      </w:r>
      <w:proofErr w:type="spellEnd"/>
      <w:r w:rsidRPr="00EA392D">
        <w:t xml:space="preserve"> </w:t>
      </w:r>
      <w:proofErr w:type="spellStart"/>
      <w:r w:rsidRPr="00EA392D">
        <w:t>figyelembe</w:t>
      </w:r>
      <w:proofErr w:type="spellEnd"/>
      <w:r w:rsidRPr="00EA392D">
        <w:t xml:space="preserve"> </w:t>
      </w:r>
      <w:proofErr w:type="spellStart"/>
      <w:r w:rsidRPr="00EA392D">
        <w:t>kell</w:t>
      </w:r>
      <w:proofErr w:type="spellEnd"/>
      <w:r w:rsidRPr="00EA392D">
        <w:t xml:space="preserve"> </w:t>
      </w:r>
      <w:proofErr w:type="spellStart"/>
      <w:r w:rsidRPr="00EA392D">
        <w:t>venni</w:t>
      </w:r>
      <w:proofErr w:type="spellEnd"/>
      <w:r w:rsidRPr="00EA392D">
        <w:t xml:space="preserve"> </w:t>
      </w:r>
      <w:proofErr w:type="spellStart"/>
      <w:proofErr w:type="gramStart"/>
      <w:r w:rsidRPr="00EA392D">
        <w:t>az</w:t>
      </w:r>
      <w:proofErr w:type="spellEnd"/>
      <w:proofErr w:type="gramEnd"/>
      <w:r w:rsidRPr="00EA392D">
        <w:t xml:space="preserve"> </w:t>
      </w:r>
      <w:proofErr w:type="spellStart"/>
      <w:r w:rsidRPr="00EA392D">
        <w:t>étrendből</w:t>
      </w:r>
      <w:proofErr w:type="spellEnd"/>
      <w:r w:rsidRPr="00EA392D">
        <w:t xml:space="preserve"> és B</w:t>
      </w:r>
      <w:r w:rsidRPr="000B30F0">
        <w:rPr>
          <w:vertAlign w:val="subscript"/>
        </w:rPr>
        <w:t>6</w:t>
      </w:r>
      <w:r w:rsidRPr="00EA392D">
        <w:t>-vitamin-</w:t>
      </w:r>
      <w:r w:rsidR="00443102">
        <w:t>készítményekből</w:t>
      </w:r>
      <w:r w:rsidR="00443102" w:rsidRPr="00EA392D">
        <w:t xml:space="preserve"> </w:t>
      </w:r>
      <w:proofErr w:type="spellStart"/>
      <w:r w:rsidRPr="00EA392D">
        <w:t>származó</w:t>
      </w:r>
      <w:proofErr w:type="spellEnd"/>
      <w:r w:rsidRPr="00EA392D">
        <w:t xml:space="preserve"> </w:t>
      </w:r>
      <w:proofErr w:type="spellStart"/>
      <w:r w:rsidRPr="00EA392D">
        <w:t>további</w:t>
      </w:r>
      <w:proofErr w:type="spellEnd"/>
      <w:r w:rsidRPr="00EA392D">
        <w:t xml:space="preserve"> </w:t>
      </w:r>
      <w:proofErr w:type="spellStart"/>
      <w:r w:rsidRPr="00EA392D">
        <w:t>mennyiségeket</w:t>
      </w:r>
      <w:proofErr w:type="spellEnd"/>
      <w:r w:rsidRPr="00EA392D">
        <w:t>.</w:t>
      </w:r>
    </w:p>
    <w:p w14:paraId="63B64C3F" w14:textId="782EC3C0" w:rsidR="00443102" w:rsidRDefault="00443102" w:rsidP="000B30F0">
      <w:pPr>
        <w:spacing w:line="240" w:lineRule="auto"/>
      </w:pPr>
    </w:p>
    <w:p w14:paraId="71EEA5AA" w14:textId="2D971223" w:rsidR="00443102" w:rsidRDefault="00B0710D" w:rsidP="000B30F0">
      <w:pPr>
        <w:spacing w:line="240" w:lineRule="auto"/>
      </w:pPr>
      <w:r w:rsidRPr="00EA392D">
        <w:t xml:space="preserve">A </w:t>
      </w:r>
      <w:proofErr w:type="spellStart"/>
      <w:r w:rsidR="00947104" w:rsidRPr="00EA392D">
        <w:t>Nuperal</w:t>
      </w:r>
      <w:proofErr w:type="spellEnd"/>
      <w:r w:rsidR="00947104" w:rsidRPr="00EA392D">
        <w:t xml:space="preserve"> </w:t>
      </w:r>
      <w:proofErr w:type="spellStart"/>
      <w:r w:rsidRPr="00EA392D">
        <w:t>fokozhatja</w:t>
      </w:r>
      <w:proofErr w:type="spellEnd"/>
      <w:r w:rsidRPr="00EA392D">
        <w:t xml:space="preserve"> a </w:t>
      </w:r>
      <w:proofErr w:type="spellStart"/>
      <w:r w:rsidRPr="00EA392D">
        <w:t>kiszáradás</w:t>
      </w:r>
      <w:r w:rsidR="00443102">
        <w:t>t</w:t>
      </w:r>
      <w:proofErr w:type="spellEnd"/>
      <w:r w:rsidRPr="00EA392D">
        <w:t xml:space="preserve"> és </w:t>
      </w:r>
      <w:proofErr w:type="spellStart"/>
      <w:r w:rsidRPr="00EA392D">
        <w:t>hőgut</w:t>
      </w:r>
      <w:r w:rsidR="00443102">
        <w:t>ához</w:t>
      </w:r>
      <w:proofErr w:type="spellEnd"/>
      <w:r w:rsidR="00443102">
        <w:t xml:space="preserve"> </w:t>
      </w:r>
      <w:proofErr w:type="spellStart"/>
      <w:r w:rsidR="00443102">
        <w:t>vezethet</w:t>
      </w:r>
      <w:proofErr w:type="spellEnd"/>
      <w:r w:rsidRPr="00EA392D">
        <w:t xml:space="preserve"> a </w:t>
      </w:r>
      <w:proofErr w:type="spellStart"/>
      <w:r w:rsidRPr="00EA392D">
        <w:t>csökkent</w:t>
      </w:r>
      <w:proofErr w:type="spellEnd"/>
      <w:r w:rsidRPr="00EA392D">
        <w:t xml:space="preserve"> </w:t>
      </w:r>
      <w:proofErr w:type="spellStart"/>
      <w:r w:rsidR="00443102">
        <w:t>verejtékezés</w:t>
      </w:r>
      <w:proofErr w:type="spellEnd"/>
      <w:r w:rsidR="00443102" w:rsidRPr="00EA392D">
        <w:t xml:space="preserve"> </w:t>
      </w:r>
      <w:proofErr w:type="spellStart"/>
      <w:r w:rsidRPr="00EA392D">
        <w:t>miatt</w:t>
      </w:r>
      <w:proofErr w:type="spellEnd"/>
      <w:r w:rsidRPr="00EA392D">
        <w:t>.</w:t>
      </w:r>
    </w:p>
    <w:p w14:paraId="449BC249" w14:textId="179F9A51" w:rsidR="00443102" w:rsidRDefault="00443102" w:rsidP="000B30F0">
      <w:pPr>
        <w:spacing w:line="240" w:lineRule="auto"/>
      </w:pPr>
    </w:p>
    <w:p w14:paraId="3B094A65" w14:textId="68DE8464" w:rsidR="0062102B" w:rsidRPr="00EA392D" w:rsidRDefault="00B0710D" w:rsidP="000B30F0">
      <w:pPr>
        <w:spacing w:line="240" w:lineRule="auto"/>
      </w:pPr>
      <w:r w:rsidRPr="00EA392D">
        <w:t xml:space="preserve">A </w:t>
      </w:r>
      <w:proofErr w:type="spellStart"/>
      <w:r w:rsidR="00947104" w:rsidRPr="00EA392D">
        <w:t>Nuperal</w:t>
      </w:r>
      <w:proofErr w:type="spellEnd"/>
      <w:r w:rsidR="00947104" w:rsidRPr="00EA392D">
        <w:t xml:space="preserve"> </w:t>
      </w:r>
      <w:proofErr w:type="spellStart"/>
      <w:r w:rsidRPr="00EA392D">
        <w:t>bevétele</w:t>
      </w:r>
      <w:proofErr w:type="spellEnd"/>
      <w:r w:rsidRPr="00EA392D">
        <w:t xml:space="preserve"> </w:t>
      </w:r>
      <w:proofErr w:type="spellStart"/>
      <w:r w:rsidRPr="00EA392D">
        <w:t>után</w:t>
      </w:r>
      <w:proofErr w:type="spellEnd"/>
      <w:r w:rsidRPr="00EA392D">
        <w:t xml:space="preserve"> </w:t>
      </w:r>
      <w:proofErr w:type="spellStart"/>
      <w:r w:rsidRPr="00EA392D">
        <w:t>álmosság</w:t>
      </w:r>
      <w:proofErr w:type="spellEnd"/>
      <w:r w:rsidRPr="00EA392D">
        <w:t xml:space="preserve"> </w:t>
      </w:r>
      <w:proofErr w:type="spellStart"/>
      <w:r w:rsidRPr="00EA392D">
        <w:t>jelentkezhet</w:t>
      </w:r>
      <w:proofErr w:type="spellEnd"/>
      <w:r w:rsidRPr="00EA392D">
        <w:t xml:space="preserve">. Ha </w:t>
      </w:r>
      <w:proofErr w:type="spellStart"/>
      <w:r w:rsidRPr="00EA392D">
        <w:t>ez</w:t>
      </w:r>
      <w:proofErr w:type="spellEnd"/>
      <w:r w:rsidRPr="00EA392D">
        <w:t xml:space="preserve"> </w:t>
      </w:r>
      <w:proofErr w:type="spellStart"/>
      <w:r w:rsidRPr="00EA392D">
        <w:t>előfordul</w:t>
      </w:r>
      <w:proofErr w:type="spellEnd"/>
      <w:r w:rsidRPr="00EA392D">
        <w:t xml:space="preserve">, ne </w:t>
      </w:r>
      <w:proofErr w:type="spellStart"/>
      <w:r w:rsidRPr="00EA392D">
        <w:t>végezzen</w:t>
      </w:r>
      <w:proofErr w:type="spellEnd"/>
      <w:r w:rsidRPr="00EA392D">
        <w:t xml:space="preserve"> </w:t>
      </w:r>
      <w:proofErr w:type="spellStart"/>
      <w:r w:rsidRPr="00EA392D">
        <w:t>olyan</w:t>
      </w:r>
      <w:proofErr w:type="spellEnd"/>
      <w:r w:rsidRPr="00EA392D">
        <w:t xml:space="preserve"> </w:t>
      </w:r>
      <w:proofErr w:type="spellStart"/>
      <w:r w:rsidRPr="00EA392D">
        <w:t>tevékenységet</w:t>
      </w:r>
      <w:proofErr w:type="spellEnd"/>
      <w:r w:rsidRPr="00EA392D">
        <w:t xml:space="preserve">, </w:t>
      </w:r>
      <w:proofErr w:type="spellStart"/>
      <w:r w:rsidRPr="00EA392D">
        <w:t>amely</w:t>
      </w:r>
      <w:proofErr w:type="spellEnd"/>
      <w:r w:rsidRPr="00EA392D">
        <w:t xml:space="preserve"> </w:t>
      </w:r>
      <w:proofErr w:type="spellStart"/>
      <w:r w:rsidRPr="00EA392D">
        <w:t>teljes</w:t>
      </w:r>
      <w:proofErr w:type="spellEnd"/>
      <w:r w:rsidRPr="00EA392D">
        <w:t xml:space="preserve"> </w:t>
      </w:r>
      <w:proofErr w:type="spellStart"/>
      <w:r w:rsidR="00624BAF">
        <w:t>szellemi</w:t>
      </w:r>
      <w:proofErr w:type="spellEnd"/>
      <w:r w:rsidR="00624BAF">
        <w:t xml:space="preserve"> </w:t>
      </w:r>
      <w:proofErr w:type="spellStart"/>
      <w:r w:rsidR="00624BAF">
        <w:t>éberséget</w:t>
      </w:r>
      <w:proofErr w:type="spellEnd"/>
      <w:r w:rsidR="00624BAF" w:rsidRPr="00EA392D">
        <w:t xml:space="preserve"> </w:t>
      </w:r>
      <w:proofErr w:type="spellStart"/>
      <w:r w:rsidRPr="00EA392D">
        <w:t>igényel</w:t>
      </w:r>
      <w:proofErr w:type="spellEnd"/>
      <w:r w:rsidRPr="00EA392D">
        <w:t xml:space="preserve"> – </w:t>
      </w:r>
      <w:proofErr w:type="spellStart"/>
      <w:r w:rsidRPr="00EA392D">
        <w:t>kivéve</w:t>
      </w:r>
      <w:proofErr w:type="spellEnd"/>
      <w:r w:rsidRPr="00EA392D">
        <w:t xml:space="preserve">, ha </w:t>
      </w:r>
      <w:proofErr w:type="spellStart"/>
      <w:r w:rsidR="00443102">
        <w:t>kezelő</w:t>
      </w:r>
      <w:r w:rsidRPr="00EA392D">
        <w:t>orvosa</w:t>
      </w:r>
      <w:proofErr w:type="spellEnd"/>
      <w:r w:rsidRPr="00EA392D">
        <w:t xml:space="preserve"> </w:t>
      </w:r>
      <w:proofErr w:type="spellStart"/>
      <w:r w:rsidR="00443102">
        <w:t>ezt</w:t>
      </w:r>
      <w:proofErr w:type="spellEnd"/>
      <w:r w:rsidR="00443102">
        <w:t xml:space="preserve"> </w:t>
      </w:r>
      <w:proofErr w:type="spellStart"/>
      <w:r w:rsidR="00443102">
        <w:t>jóváhagyja</w:t>
      </w:r>
      <w:proofErr w:type="spellEnd"/>
      <w:r w:rsidRPr="00EA392D">
        <w:t>.</w:t>
      </w:r>
    </w:p>
    <w:p w14:paraId="2697DEB4" w14:textId="77777777" w:rsidR="00501F4B" w:rsidRPr="00EA392D" w:rsidRDefault="00501F4B" w:rsidP="00EA392D">
      <w:pPr>
        <w:spacing w:line="240" w:lineRule="auto"/>
        <w:ind w:right="-2"/>
        <w:rPr>
          <w:highlight w:val="yellow"/>
          <w:lang w:val="hu-HU"/>
        </w:rPr>
      </w:pPr>
    </w:p>
    <w:p w14:paraId="21049A9C" w14:textId="37D905AF" w:rsidR="00EA1846" w:rsidRPr="00EA392D" w:rsidRDefault="00EA1846" w:rsidP="00EA392D">
      <w:pPr>
        <w:spacing w:line="240" w:lineRule="auto"/>
        <w:ind w:right="-2"/>
        <w:rPr>
          <w:b/>
          <w:bCs/>
          <w:lang w:val="hu-HU"/>
        </w:rPr>
      </w:pPr>
      <w:r w:rsidRPr="00EA392D">
        <w:rPr>
          <w:b/>
          <w:bCs/>
          <w:lang w:val="hu-HU"/>
        </w:rPr>
        <w:t>Gyermekek és serdülők</w:t>
      </w:r>
    </w:p>
    <w:p w14:paraId="48AC217F" w14:textId="52F57F50" w:rsidR="00EA1846" w:rsidRPr="00EA392D" w:rsidRDefault="00F83F8D" w:rsidP="00EA392D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 xml:space="preserve">Nem </w:t>
      </w:r>
      <w:r w:rsidR="00B0710D" w:rsidRPr="00EA392D">
        <w:rPr>
          <w:lang w:val="hu-HU"/>
        </w:rPr>
        <w:t xml:space="preserve">állnak rendelkezésre </w:t>
      </w:r>
      <w:r w:rsidR="0036193B" w:rsidRPr="00EA392D">
        <w:rPr>
          <w:lang w:val="hu-HU"/>
        </w:rPr>
        <w:t xml:space="preserve">adatok </w:t>
      </w:r>
      <w:r w:rsidRPr="00EA392D">
        <w:rPr>
          <w:lang w:val="hu-HU"/>
        </w:rPr>
        <w:t>a</w:t>
      </w:r>
      <w:r w:rsidR="00B4470C" w:rsidRPr="00EA392D">
        <w:rPr>
          <w:lang w:val="hu-HU"/>
        </w:rPr>
        <w:t xml:space="preserve">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>biztonságos</w:t>
      </w:r>
      <w:r w:rsidR="00B0710D" w:rsidRPr="00EA392D">
        <w:rPr>
          <w:lang w:val="hu-HU"/>
        </w:rPr>
        <w:t>ságára</w:t>
      </w:r>
      <w:r w:rsidRPr="00EA392D">
        <w:rPr>
          <w:lang w:val="hu-HU"/>
        </w:rPr>
        <w:t xml:space="preserve"> és hatásos</w:t>
      </w:r>
      <w:r w:rsidR="0036193B" w:rsidRPr="00EA392D">
        <w:rPr>
          <w:lang w:val="hu-HU"/>
        </w:rPr>
        <w:t>ságára</w:t>
      </w:r>
      <w:r w:rsidRPr="00EA392D">
        <w:rPr>
          <w:lang w:val="hu-HU"/>
        </w:rPr>
        <w:t xml:space="preserve"> </w:t>
      </w:r>
      <w:r w:rsidR="00443102">
        <w:rPr>
          <w:lang w:val="hu-HU"/>
        </w:rPr>
        <w:t xml:space="preserve">vonatkozóan </w:t>
      </w:r>
      <w:r w:rsidR="00B4470C" w:rsidRPr="00EA392D">
        <w:rPr>
          <w:lang w:val="hu-HU"/>
        </w:rPr>
        <w:t>18</w:t>
      </w:r>
      <w:r w:rsidR="0043781F" w:rsidRPr="00EA392D">
        <w:rPr>
          <w:lang w:val="hu-HU"/>
        </w:rPr>
        <w:t> </w:t>
      </w:r>
      <w:r w:rsidR="00B4470C" w:rsidRPr="00EA392D">
        <w:rPr>
          <w:lang w:val="hu-HU"/>
        </w:rPr>
        <w:t>év alatti gyermekek</w:t>
      </w:r>
      <w:r w:rsidR="00F51967" w:rsidRPr="00EA392D">
        <w:rPr>
          <w:lang w:val="hu-HU"/>
        </w:rPr>
        <w:t>nél</w:t>
      </w:r>
      <w:r w:rsidR="00B4470C" w:rsidRPr="00EA392D">
        <w:rPr>
          <w:lang w:val="hu-HU"/>
        </w:rPr>
        <w:t xml:space="preserve"> </w:t>
      </w:r>
      <w:r w:rsidR="0043781F" w:rsidRPr="00EA392D">
        <w:rPr>
          <w:lang w:val="hu-HU"/>
        </w:rPr>
        <w:t>és serdülők</w:t>
      </w:r>
      <w:r w:rsidR="00F51967" w:rsidRPr="00EA392D">
        <w:rPr>
          <w:lang w:val="hu-HU"/>
        </w:rPr>
        <w:t>nél</w:t>
      </w:r>
      <w:r w:rsidR="00B4470C" w:rsidRPr="00EA392D">
        <w:rPr>
          <w:lang w:val="hu-HU"/>
        </w:rPr>
        <w:t>.</w:t>
      </w:r>
    </w:p>
    <w:p w14:paraId="7408C31B" w14:textId="0F31E749" w:rsidR="00E001D3" w:rsidRPr="00EA392D" w:rsidRDefault="00E001D3" w:rsidP="00EA392D">
      <w:pPr>
        <w:spacing w:line="240" w:lineRule="auto"/>
        <w:ind w:right="-2"/>
        <w:rPr>
          <w:lang w:val="hu-HU"/>
        </w:rPr>
      </w:pPr>
    </w:p>
    <w:p w14:paraId="0E8DE247" w14:textId="129709FF" w:rsidR="00EA1846" w:rsidRPr="00EA392D" w:rsidRDefault="00EA1846">
      <w:pPr>
        <w:spacing w:line="240" w:lineRule="auto"/>
        <w:ind w:right="-2"/>
        <w:rPr>
          <w:b/>
          <w:bCs/>
          <w:lang w:val="hu-HU"/>
        </w:rPr>
      </w:pPr>
      <w:r w:rsidRPr="00EA392D">
        <w:rPr>
          <w:b/>
          <w:bCs/>
          <w:lang w:val="hu-HU"/>
        </w:rPr>
        <w:t xml:space="preserve">Egyéb gyógyszerek és </w:t>
      </w:r>
      <w:r w:rsidR="000A1C1E" w:rsidRPr="00EA392D">
        <w:rPr>
          <w:b/>
          <w:bCs/>
          <w:lang w:val="hu-HU"/>
        </w:rPr>
        <w:t xml:space="preserve">a </w:t>
      </w:r>
      <w:proofErr w:type="spellStart"/>
      <w:r w:rsidR="0036193B" w:rsidRPr="00EA392D">
        <w:rPr>
          <w:b/>
          <w:bCs/>
          <w:lang w:val="hu-HU"/>
        </w:rPr>
        <w:t>N</w:t>
      </w:r>
      <w:r w:rsidR="00947104" w:rsidRPr="00EA392D">
        <w:rPr>
          <w:b/>
          <w:bCs/>
          <w:lang w:val="hu-HU"/>
        </w:rPr>
        <w:t>uperal</w:t>
      </w:r>
      <w:proofErr w:type="spellEnd"/>
    </w:p>
    <w:p w14:paraId="4083F741" w14:textId="51760783" w:rsidR="00D13B37" w:rsidRPr="00EA392D" w:rsidRDefault="00EA1846">
      <w:pPr>
        <w:spacing w:line="240" w:lineRule="auto"/>
        <w:rPr>
          <w:lang w:val="hu-HU"/>
        </w:rPr>
      </w:pPr>
      <w:r w:rsidRPr="00EA392D">
        <w:rPr>
          <w:lang w:val="hu-HU"/>
        </w:rPr>
        <w:t>Feltétlenül tájékoztassa kezelőorvosát</w:t>
      </w:r>
      <w:r w:rsidR="00443102" w:rsidRPr="00443102">
        <w:rPr>
          <w:lang w:val="hu-HU"/>
        </w:rPr>
        <w:t xml:space="preserve"> </w:t>
      </w:r>
      <w:r w:rsidR="00443102" w:rsidRPr="00EA392D">
        <w:rPr>
          <w:lang w:val="hu-HU"/>
        </w:rPr>
        <w:t>vagy</w:t>
      </w:r>
      <w:r w:rsidRPr="00EA392D">
        <w:rPr>
          <w:lang w:val="hu-HU"/>
        </w:rPr>
        <w:t xml:space="preserve"> gyógyszerészét</w:t>
      </w:r>
      <w:r w:rsidR="00F83F8D" w:rsidRPr="00EA392D">
        <w:rPr>
          <w:lang w:val="hu-HU"/>
        </w:rPr>
        <w:t xml:space="preserve"> </w:t>
      </w:r>
      <w:r w:rsidRPr="00EA392D">
        <w:rPr>
          <w:lang w:val="hu-HU"/>
        </w:rPr>
        <w:t>a jelenleg</w:t>
      </w:r>
      <w:r w:rsidR="0036193B" w:rsidRPr="00EA392D">
        <w:rPr>
          <w:lang w:val="hu-HU"/>
        </w:rPr>
        <w:t>,</w:t>
      </w:r>
      <w:r w:rsidRPr="00EA392D">
        <w:rPr>
          <w:lang w:val="hu-HU"/>
        </w:rPr>
        <w:t xml:space="preserve"> vagy nemrégiben szedett, valamint szedni tervezett egyéb gyógyszereiről.</w:t>
      </w:r>
    </w:p>
    <w:p w14:paraId="41DFA687" w14:textId="77777777" w:rsidR="0036193B" w:rsidRPr="00EA392D" w:rsidRDefault="0036193B">
      <w:pPr>
        <w:spacing w:line="240" w:lineRule="auto"/>
        <w:rPr>
          <w:lang w:val="hu-HU"/>
        </w:rPr>
      </w:pPr>
    </w:p>
    <w:p w14:paraId="6451A24B" w14:textId="380B11F8" w:rsidR="0036193B" w:rsidRPr="00EA392D" w:rsidRDefault="0036193B">
      <w:pPr>
        <w:spacing w:line="240" w:lineRule="auto"/>
        <w:rPr>
          <w:lang w:val="hu-HU"/>
        </w:rPr>
      </w:pPr>
      <w:r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r w:rsidR="002E32E8">
        <w:rPr>
          <w:lang w:val="hu-HU"/>
        </w:rPr>
        <w:t>t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 xml:space="preserve">nem </w:t>
      </w:r>
      <w:r w:rsidR="002E32E8">
        <w:rPr>
          <w:lang w:val="hu-HU"/>
        </w:rPr>
        <w:t>szabad</w:t>
      </w:r>
      <w:r w:rsidR="002E32E8" w:rsidRPr="00EA392D">
        <w:rPr>
          <w:lang w:val="hu-HU"/>
        </w:rPr>
        <w:t xml:space="preserve"> </w:t>
      </w:r>
      <w:r w:rsidRPr="00EA392D">
        <w:rPr>
          <w:lang w:val="hu-HU"/>
        </w:rPr>
        <w:t xml:space="preserve">együtt </w:t>
      </w:r>
      <w:r w:rsidR="002E32E8">
        <w:rPr>
          <w:lang w:val="hu-HU"/>
        </w:rPr>
        <w:t xml:space="preserve">szedni </w:t>
      </w:r>
      <w:r w:rsidRPr="00EA392D">
        <w:rPr>
          <w:lang w:val="hu-HU"/>
        </w:rPr>
        <w:t>az alábbi gyógyszerekkel:</w:t>
      </w:r>
    </w:p>
    <w:p w14:paraId="2ACC04A5" w14:textId="4488167A" w:rsidR="0036193B" w:rsidRPr="00EA392D" w:rsidRDefault="00443102" w:rsidP="000B30F0">
      <w:pPr>
        <w:numPr>
          <w:ilvl w:val="0"/>
          <w:numId w:val="35"/>
        </w:numPr>
        <w:tabs>
          <w:tab w:val="clear" w:pos="567"/>
          <w:tab w:val="clear" w:pos="720"/>
        </w:tabs>
        <w:spacing w:line="240" w:lineRule="auto"/>
        <w:ind w:left="714" w:hanging="357"/>
        <w:rPr>
          <w:lang w:val="hu-HU"/>
        </w:rPr>
      </w:pPr>
      <w:proofErr w:type="spellStart"/>
      <w:r>
        <w:rPr>
          <w:lang w:val="hu-HU"/>
        </w:rPr>
        <w:t>a</w:t>
      </w:r>
      <w:r w:rsidR="0036193B" w:rsidRPr="00EA392D">
        <w:rPr>
          <w:lang w:val="hu-HU"/>
        </w:rPr>
        <w:t>ntikolinerg</w:t>
      </w:r>
      <w:proofErr w:type="spellEnd"/>
      <w:r w:rsidR="0036193B" w:rsidRPr="00EA392D">
        <w:rPr>
          <w:lang w:val="hu-HU"/>
        </w:rPr>
        <w:t xml:space="preserve"> </w:t>
      </w:r>
      <w:r>
        <w:rPr>
          <w:lang w:val="hu-HU"/>
        </w:rPr>
        <w:t>gyógy</w:t>
      </w:r>
      <w:r w:rsidR="0036193B" w:rsidRPr="00EA392D">
        <w:rPr>
          <w:lang w:val="hu-HU"/>
        </w:rPr>
        <w:t xml:space="preserve">szerek, például antidepresszánsok vagy Parkinson-kór kezelésére szolgáló gyógyszerek, </w:t>
      </w:r>
      <w:proofErr w:type="spellStart"/>
      <w:r w:rsidR="0036193B" w:rsidRPr="00EA392D">
        <w:rPr>
          <w:lang w:val="hu-HU"/>
        </w:rPr>
        <w:t>monoaminoxidáz</w:t>
      </w:r>
      <w:proofErr w:type="spellEnd"/>
      <w:r w:rsidR="0036193B" w:rsidRPr="00EA392D">
        <w:rPr>
          <w:lang w:val="hu-HU"/>
        </w:rPr>
        <w:t>-gátlók (MAOI-k, depresszió kezelésére), mentális betegségek kezelésére szolgáló gyógyszerek</w:t>
      </w:r>
      <w:r w:rsidRPr="00443102">
        <w:rPr>
          <w:lang w:val="hu-HU"/>
        </w:rPr>
        <w:t xml:space="preserve"> </w:t>
      </w:r>
      <w:r>
        <w:rPr>
          <w:lang w:val="hu-HU"/>
        </w:rPr>
        <w:t>(</w:t>
      </w:r>
      <w:proofErr w:type="spellStart"/>
      <w:r w:rsidRPr="00EA392D">
        <w:rPr>
          <w:lang w:val="hu-HU"/>
        </w:rPr>
        <w:t>antipszichotikumok</w:t>
      </w:r>
      <w:proofErr w:type="spellEnd"/>
      <w:r w:rsidR="0036193B" w:rsidRPr="00EA392D">
        <w:rPr>
          <w:lang w:val="hu-HU"/>
        </w:rPr>
        <w:t xml:space="preserve">), görcsoldásra alkalmazott atropin vagy bizonyos szívbetegségek kezelésére </w:t>
      </w:r>
      <w:r>
        <w:rPr>
          <w:lang w:val="hu-HU"/>
        </w:rPr>
        <w:t>szolgáló</w:t>
      </w:r>
      <w:r w:rsidRPr="00EA392D">
        <w:rPr>
          <w:lang w:val="hu-HU"/>
        </w:rPr>
        <w:t xml:space="preserve"> </w:t>
      </w:r>
      <w:proofErr w:type="spellStart"/>
      <w:r w:rsidR="0036193B" w:rsidRPr="00EA392D">
        <w:rPr>
          <w:lang w:val="hu-HU"/>
        </w:rPr>
        <w:t>di</w:t>
      </w:r>
      <w:r w:rsidR="004D5A1E" w:rsidRPr="00EA392D">
        <w:rPr>
          <w:lang w:val="hu-HU"/>
        </w:rPr>
        <w:t>z</w:t>
      </w:r>
      <w:r w:rsidR="0036193B" w:rsidRPr="00EA392D">
        <w:rPr>
          <w:lang w:val="hu-HU"/>
        </w:rPr>
        <w:t>opiramid</w:t>
      </w:r>
      <w:proofErr w:type="spellEnd"/>
      <w:r w:rsidR="0036193B" w:rsidRPr="00EA392D">
        <w:rPr>
          <w:lang w:val="hu-HU"/>
        </w:rPr>
        <w:t xml:space="preserve">, mivel ezek fokozhatják a </w:t>
      </w:r>
      <w:r>
        <w:rPr>
          <w:lang w:val="hu-HU"/>
        </w:rPr>
        <w:t>káros hatásoka</w:t>
      </w:r>
      <w:r w:rsidR="006F1A24">
        <w:rPr>
          <w:lang w:val="hu-HU"/>
        </w:rPr>
        <w:t>t</w:t>
      </w:r>
      <w:r>
        <w:rPr>
          <w:lang w:val="hu-HU"/>
        </w:rPr>
        <w:t>;</w:t>
      </w:r>
    </w:p>
    <w:p w14:paraId="6FDAE8E8" w14:textId="20DD25CF" w:rsidR="0036193B" w:rsidRPr="00EA392D" w:rsidRDefault="00443102" w:rsidP="000B30F0">
      <w:pPr>
        <w:numPr>
          <w:ilvl w:val="0"/>
          <w:numId w:val="35"/>
        </w:numPr>
        <w:tabs>
          <w:tab w:val="clear" w:pos="567"/>
          <w:tab w:val="clear" w:pos="720"/>
        </w:tabs>
        <w:spacing w:line="240" w:lineRule="auto"/>
        <w:ind w:left="714" w:hanging="357"/>
        <w:rPr>
          <w:lang w:val="hu-HU"/>
        </w:rPr>
      </w:pPr>
      <w:r>
        <w:rPr>
          <w:lang w:val="hu-HU"/>
        </w:rPr>
        <w:t>k</w:t>
      </w:r>
      <w:r w:rsidR="0036193B" w:rsidRPr="00EA392D">
        <w:rPr>
          <w:lang w:val="hu-HU"/>
        </w:rPr>
        <w:t xml:space="preserve">özponti idegrendszeri </w:t>
      </w:r>
      <w:proofErr w:type="spellStart"/>
      <w:r w:rsidR="0036193B" w:rsidRPr="00EA392D">
        <w:rPr>
          <w:lang w:val="hu-HU"/>
        </w:rPr>
        <w:t>depresszánsok</w:t>
      </w:r>
      <w:proofErr w:type="spellEnd"/>
      <w:r w:rsidR="0036193B" w:rsidRPr="00EA392D">
        <w:rPr>
          <w:lang w:val="hu-HU"/>
        </w:rPr>
        <w:t xml:space="preserve"> (p</w:t>
      </w:r>
      <w:r>
        <w:rPr>
          <w:lang w:val="hu-HU"/>
        </w:rPr>
        <w:t>éldáu</w:t>
      </w:r>
      <w:r w:rsidR="0036193B" w:rsidRPr="00EA392D">
        <w:rPr>
          <w:lang w:val="hu-HU"/>
        </w:rPr>
        <w:t xml:space="preserve">l barbiturátok, altatók, nyugtatók, szorongásoldók, </w:t>
      </w:r>
      <w:proofErr w:type="spellStart"/>
      <w:r w:rsidR="0036193B" w:rsidRPr="00EA392D">
        <w:rPr>
          <w:lang w:val="hu-HU"/>
        </w:rPr>
        <w:t>opioid</w:t>
      </w:r>
      <w:proofErr w:type="spellEnd"/>
      <w:r w:rsidR="0036193B" w:rsidRPr="00EA392D">
        <w:rPr>
          <w:lang w:val="hu-HU"/>
        </w:rPr>
        <w:t xml:space="preserve"> fájdalomcsillapítók, </w:t>
      </w:r>
      <w:proofErr w:type="spellStart"/>
      <w:r w:rsidR="0036193B" w:rsidRPr="00EA392D">
        <w:rPr>
          <w:lang w:val="hu-HU"/>
        </w:rPr>
        <w:t>antipszichotikumok</w:t>
      </w:r>
      <w:proofErr w:type="spellEnd"/>
      <w:r w:rsidR="0036193B" w:rsidRPr="00EA392D">
        <w:rPr>
          <w:lang w:val="hu-HU"/>
        </w:rPr>
        <w:t xml:space="preserve">, </w:t>
      </w:r>
      <w:proofErr w:type="spellStart"/>
      <w:r w:rsidR="0036193B" w:rsidRPr="00EA392D">
        <w:rPr>
          <w:lang w:val="hu-HU"/>
        </w:rPr>
        <w:t>prokarbazin</w:t>
      </w:r>
      <w:proofErr w:type="spellEnd"/>
      <w:r w:rsidR="0036193B" w:rsidRPr="00EA392D">
        <w:rPr>
          <w:lang w:val="hu-HU"/>
        </w:rPr>
        <w:t xml:space="preserve"> vagy nátrium-</w:t>
      </w:r>
      <w:proofErr w:type="spellStart"/>
      <w:r w:rsidR="0036193B" w:rsidRPr="00EA392D">
        <w:rPr>
          <w:lang w:val="hu-HU"/>
        </w:rPr>
        <w:t>oxibát</w:t>
      </w:r>
      <w:proofErr w:type="spellEnd"/>
      <w:r w:rsidR="0036193B" w:rsidRPr="00EA392D">
        <w:rPr>
          <w:lang w:val="hu-HU"/>
        </w:rPr>
        <w:t>)</w:t>
      </w:r>
      <w:r w:rsidR="00D51E11">
        <w:rPr>
          <w:lang w:val="hu-HU"/>
        </w:rPr>
        <w:t>;</w:t>
      </w:r>
    </w:p>
    <w:p w14:paraId="3C260A9C" w14:textId="262E8DCB" w:rsidR="0036193B" w:rsidRPr="00EA392D" w:rsidRDefault="00D51E11" w:rsidP="000B30F0">
      <w:pPr>
        <w:numPr>
          <w:ilvl w:val="0"/>
          <w:numId w:val="35"/>
        </w:numPr>
        <w:tabs>
          <w:tab w:val="clear" w:pos="567"/>
          <w:tab w:val="clear" w:pos="720"/>
        </w:tabs>
        <w:spacing w:line="240" w:lineRule="auto"/>
        <w:ind w:left="714" w:hanging="357"/>
        <w:rPr>
          <w:lang w:val="hu-HU"/>
        </w:rPr>
      </w:pPr>
      <w:r>
        <w:rPr>
          <w:lang w:val="hu-HU"/>
        </w:rPr>
        <w:t>k</w:t>
      </w:r>
      <w:r w:rsidR="0036193B" w:rsidRPr="00EA392D">
        <w:rPr>
          <w:lang w:val="hu-HU"/>
        </w:rPr>
        <w:t xml:space="preserve">özponti idegrendszerre </w:t>
      </w:r>
      <w:r w:rsidR="00B26EF6">
        <w:rPr>
          <w:lang w:val="hu-HU"/>
        </w:rPr>
        <w:t xml:space="preserve">is </w:t>
      </w:r>
      <w:r w:rsidR="0036193B" w:rsidRPr="00EA392D">
        <w:rPr>
          <w:lang w:val="hu-HU"/>
        </w:rPr>
        <w:t xml:space="preserve">ható vérnyomáscsökkentők, mint például a </w:t>
      </w:r>
      <w:proofErr w:type="spellStart"/>
      <w:r w:rsidR="0036193B" w:rsidRPr="00EA392D">
        <w:rPr>
          <w:lang w:val="hu-HU"/>
        </w:rPr>
        <w:t>guanabenz</w:t>
      </w:r>
      <w:proofErr w:type="spellEnd"/>
      <w:r w:rsidR="0036193B" w:rsidRPr="00EA392D">
        <w:rPr>
          <w:lang w:val="hu-HU"/>
        </w:rPr>
        <w:t xml:space="preserve">, a </w:t>
      </w:r>
      <w:proofErr w:type="spellStart"/>
      <w:r w:rsidR="0036193B" w:rsidRPr="00EA392D">
        <w:rPr>
          <w:lang w:val="hu-HU"/>
        </w:rPr>
        <w:t>klonidin</w:t>
      </w:r>
      <w:proofErr w:type="spellEnd"/>
      <w:r w:rsidR="0036193B" w:rsidRPr="00EA392D">
        <w:rPr>
          <w:lang w:val="hu-HU"/>
        </w:rPr>
        <w:t xml:space="preserve"> vagy az alfa-</w:t>
      </w:r>
      <w:proofErr w:type="spellStart"/>
      <w:r w:rsidR="0036193B" w:rsidRPr="00EA392D">
        <w:rPr>
          <w:lang w:val="hu-HU"/>
        </w:rPr>
        <w:t>metildopa</w:t>
      </w:r>
      <w:proofErr w:type="spellEnd"/>
      <w:r>
        <w:rPr>
          <w:lang w:val="hu-HU"/>
        </w:rPr>
        <w:t>;</w:t>
      </w:r>
    </w:p>
    <w:p w14:paraId="1A71E61B" w14:textId="6DDFE091" w:rsidR="0036193B" w:rsidRPr="00EA392D" w:rsidRDefault="00D51E11" w:rsidP="000B30F0">
      <w:pPr>
        <w:numPr>
          <w:ilvl w:val="0"/>
          <w:numId w:val="35"/>
        </w:numPr>
        <w:tabs>
          <w:tab w:val="clear" w:pos="567"/>
          <w:tab w:val="clear" w:pos="720"/>
        </w:tabs>
        <w:spacing w:line="240" w:lineRule="auto"/>
        <w:ind w:left="714" w:hanging="357"/>
        <w:rPr>
          <w:lang w:val="hu-HU"/>
        </w:rPr>
      </w:pPr>
      <w:r>
        <w:rPr>
          <w:lang w:val="hu-HU"/>
        </w:rPr>
        <w:t xml:space="preserve">a fül működését </w:t>
      </w:r>
      <w:r w:rsidR="0036193B" w:rsidRPr="00EA392D">
        <w:rPr>
          <w:lang w:val="hu-HU"/>
        </w:rPr>
        <w:t>károsító</w:t>
      </w:r>
      <w:r>
        <w:rPr>
          <w:lang w:val="hu-HU"/>
        </w:rPr>
        <w:t xml:space="preserve"> hatású</w:t>
      </w:r>
      <w:r w:rsidR="0036193B" w:rsidRPr="00EA392D">
        <w:rPr>
          <w:lang w:val="hu-HU"/>
        </w:rPr>
        <w:t xml:space="preserve"> gyógyszerek, például </w:t>
      </w:r>
      <w:proofErr w:type="spellStart"/>
      <w:r w:rsidR="0036193B" w:rsidRPr="00EA392D">
        <w:rPr>
          <w:lang w:val="hu-HU"/>
        </w:rPr>
        <w:t>karboplatin</w:t>
      </w:r>
      <w:proofErr w:type="spellEnd"/>
      <w:r w:rsidR="0036193B" w:rsidRPr="00EA392D">
        <w:rPr>
          <w:lang w:val="hu-HU"/>
        </w:rPr>
        <w:t xml:space="preserve"> vagy </w:t>
      </w:r>
      <w:proofErr w:type="spellStart"/>
      <w:r w:rsidR="0036193B" w:rsidRPr="00EA392D">
        <w:rPr>
          <w:lang w:val="hu-HU"/>
        </w:rPr>
        <w:t>ciszplatin</w:t>
      </w:r>
      <w:proofErr w:type="spellEnd"/>
      <w:r w:rsidR="0036193B" w:rsidRPr="00EA392D">
        <w:rPr>
          <w:lang w:val="hu-HU"/>
        </w:rPr>
        <w:t xml:space="preserve"> (</w:t>
      </w:r>
      <w:r>
        <w:rPr>
          <w:lang w:val="hu-HU"/>
        </w:rPr>
        <w:t>daganatos betegség</w:t>
      </w:r>
      <w:r w:rsidRPr="00EA392D">
        <w:rPr>
          <w:lang w:val="hu-HU"/>
        </w:rPr>
        <w:t xml:space="preserve"> </w:t>
      </w:r>
      <w:r w:rsidR="0036193B" w:rsidRPr="00EA392D">
        <w:rPr>
          <w:lang w:val="hu-HU"/>
        </w:rPr>
        <w:t xml:space="preserve">kezelésére), </w:t>
      </w:r>
      <w:proofErr w:type="spellStart"/>
      <w:r w:rsidR="0036193B" w:rsidRPr="00EA392D">
        <w:rPr>
          <w:lang w:val="hu-HU"/>
        </w:rPr>
        <w:t>klorokin</w:t>
      </w:r>
      <w:proofErr w:type="spellEnd"/>
      <w:r w:rsidR="0036193B" w:rsidRPr="00EA392D">
        <w:rPr>
          <w:lang w:val="hu-HU"/>
        </w:rPr>
        <w:t xml:space="preserve"> (malária megelőzésére és kezelésére), valamint bizonyos antibiotikumok (fertőzések kezelésére), például </w:t>
      </w:r>
      <w:proofErr w:type="spellStart"/>
      <w:r w:rsidR="0036193B" w:rsidRPr="00EA392D">
        <w:rPr>
          <w:lang w:val="hu-HU"/>
        </w:rPr>
        <w:t>eritromicin</w:t>
      </w:r>
      <w:proofErr w:type="spellEnd"/>
      <w:r w:rsidR="0036193B" w:rsidRPr="00EA392D">
        <w:rPr>
          <w:lang w:val="hu-HU"/>
        </w:rPr>
        <w:t xml:space="preserve"> vagy intravénásan adott </w:t>
      </w:r>
      <w:proofErr w:type="spellStart"/>
      <w:r w:rsidR="0036193B" w:rsidRPr="00EA392D">
        <w:rPr>
          <w:lang w:val="hu-HU"/>
        </w:rPr>
        <w:lastRenderedPageBreak/>
        <w:t>aminoglikozidok</w:t>
      </w:r>
      <w:proofErr w:type="spellEnd"/>
      <w:r w:rsidR="0036193B" w:rsidRPr="00EA392D">
        <w:rPr>
          <w:lang w:val="hu-HU"/>
        </w:rPr>
        <w:t xml:space="preserve">. Mivel 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="0036193B" w:rsidRPr="00EA392D">
        <w:rPr>
          <w:lang w:val="hu-HU"/>
        </w:rPr>
        <w:t xml:space="preserve">elfedheti ezek </w:t>
      </w:r>
      <w:r>
        <w:rPr>
          <w:lang w:val="hu-HU"/>
        </w:rPr>
        <w:t>káros</w:t>
      </w:r>
      <w:r w:rsidRPr="00EA392D">
        <w:rPr>
          <w:lang w:val="hu-HU"/>
        </w:rPr>
        <w:t xml:space="preserve"> </w:t>
      </w:r>
      <w:r w:rsidR="0036193B" w:rsidRPr="00EA392D">
        <w:rPr>
          <w:lang w:val="hu-HU"/>
        </w:rPr>
        <w:t>hatásait, ezért rendszeres fül</w:t>
      </w:r>
      <w:r>
        <w:rPr>
          <w:lang w:val="hu-HU"/>
        </w:rPr>
        <w:t xml:space="preserve">észeti </w:t>
      </w:r>
      <w:r w:rsidR="0036193B" w:rsidRPr="00EA392D">
        <w:rPr>
          <w:lang w:val="hu-HU"/>
        </w:rPr>
        <w:t xml:space="preserve">vizsgálat </w:t>
      </w:r>
      <w:r>
        <w:rPr>
          <w:lang w:val="hu-HU"/>
        </w:rPr>
        <w:t>szükséges</w:t>
      </w:r>
      <w:r w:rsidR="0036193B" w:rsidRPr="00EA392D">
        <w:rPr>
          <w:lang w:val="hu-HU"/>
        </w:rPr>
        <w:t>.</w:t>
      </w:r>
    </w:p>
    <w:p w14:paraId="1E954EB6" w14:textId="49FF6D63" w:rsidR="0036193B" w:rsidRPr="00EA392D" w:rsidRDefault="00D51E11" w:rsidP="000B30F0">
      <w:pPr>
        <w:numPr>
          <w:ilvl w:val="0"/>
          <w:numId w:val="35"/>
        </w:numPr>
        <w:tabs>
          <w:tab w:val="clear" w:pos="567"/>
          <w:tab w:val="clear" w:pos="720"/>
        </w:tabs>
        <w:spacing w:line="240" w:lineRule="auto"/>
        <w:ind w:left="714" w:hanging="357"/>
        <w:rPr>
          <w:lang w:val="hu-HU"/>
        </w:rPr>
      </w:pPr>
      <w:r>
        <w:rPr>
          <w:lang w:val="hu-HU"/>
        </w:rPr>
        <w:t>o</w:t>
      </w:r>
      <w:r w:rsidR="0036193B" w:rsidRPr="00EA392D">
        <w:rPr>
          <w:lang w:val="hu-HU"/>
        </w:rPr>
        <w:t xml:space="preserve">lyan gyógyszerek, amelyek csökkentik más </w:t>
      </w:r>
      <w:r>
        <w:rPr>
          <w:lang w:val="hu-HU"/>
        </w:rPr>
        <w:t>gyógy</w:t>
      </w:r>
      <w:r w:rsidR="0036193B" w:rsidRPr="00EA392D">
        <w:rPr>
          <w:lang w:val="hu-HU"/>
        </w:rPr>
        <w:t xml:space="preserve">szerek kiürülését, például </w:t>
      </w:r>
      <w:proofErr w:type="spellStart"/>
      <w:r w:rsidR="0036193B" w:rsidRPr="00EA392D">
        <w:rPr>
          <w:lang w:val="hu-HU"/>
        </w:rPr>
        <w:t>azol</w:t>
      </w:r>
      <w:proofErr w:type="spellEnd"/>
      <w:r w:rsidR="0036193B" w:rsidRPr="00EA392D">
        <w:rPr>
          <w:lang w:val="hu-HU"/>
        </w:rPr>
        <w:t>-</w:t>
      </w:r>
      <w:r>
        <w:rPr>
          <w:lang w:val="hu-HU"/>
        </w:rPr>
        <w:t>származékok</w:t>
      </w:r>
      <w:r w:rsidR="0036193B" w:rsidRPr="00EA392D">
        <w:rPr>
          <w:lang w:val="hu-HU"/>
        </w:rPr>
        <w:t xml:space="preserve"> vagy </w:t>
      </w:r>
      <w:proofErr w:type="spellStart"/>
      <w:r w:rsidR="0036193B" w:rsidRPr="00EA392D">
        <w:rPr>
          <w:lang w:val="hu-HU"/>
        </w:rPr>
        <w:t>makrolid</w:t>
      </w:r>
      <w:proofErr w:type="spellEnd"/>
      <w:r w:rsidR="0036193B" w:rsidRPr="00EA392D">
        <w:rPr>
          <w:lang w:val="hu-HU"/>
        </w:rPr>
        <w:t xml:space="preserve">-származékok, mivel ezek fokozhatják 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="0036193B" w:rsidRPr="00EA392D">
        <w:rPr>
          <w:lang w:val="hu-HU"/>
        </w:rPr>
        <w:t>hatását</w:t>
      </w:r>
      <w:r>
        <w:rPr>
          <w:lang w:val="hu-HU"/>
        </w:rPr>
        <w:t>;</w:t>
      </w:r>
    </w:p>
    <w:p w14:paraId="60F958BC" w14:textId="6CECD719" w:rsidR="0036193B" w:rsidRPr="00EA392D" w:rsidRDefault="00D51E11" w:rsidP="000B30F0">
      <w:pPr>
        <w:numPr>
          <w:ilvl w:val="0"/>
          <w:numId w:val="35"/>
        </w:numPr>
        <w:tabs>
          <w:tab w:val="clear" w:pos="567"/>
          <w:tab w:val="clear" w:pos="720"/>
        </w:tabs>
        <w:spacing w:line="240" w:lineRule="auto"/>
        <w:ind w:left="714" w:hanging="357"/>
        <w:rPr>
          <w:lang w:val="hu-HU"/>
        </w:rPr>
      </w:pPr>
      <w:r>
        <w:rPr>
          <w:lang w:val="hu-HU"/>
        </w:rPr>
        <w:t>b</w:t>
      </w:r>
      <w:r w:rsidR="0036193B" w:rsidRPr="00EA392D">
        <w:rPr>
          <w:lang w:val="hu-HU"/>
        </w:rPr>
        <w:t>izonyos vízhajtók (</w:t>
      </w:r>
      <w:r>
        <w:rPr>
          <w:lang w:val="hu-HU"/>
        </w:rPr>
        <w:t>vizelettermelést fokozó gyógyszerek</w:t>
      </w:r>
      <w:r w:rsidR="0036193B" w:rsidRPr="00EA392D">
        <w:rPr>
          <w:lang w:val="hu-HU"/>
        </w:rPr>
        <w:t>)</w:t>
      </w:r>
      <w:r>
        <w:rPr>
          <w:lang w:val="hu-HU"/>
        </w:rPr>
        <w:t>;</w:t>
      </w:r>
    </w:p>
    <w:p w14:paraId="58CDFC1D" w14:textId="6240CC6C" w:rsidR="0036193B" w:rsidRPr="00EA392D" w:rsidRDefault="00D51E11" w:rsidP="000B30F0">
      <w:pPr>
        <w:numPr>
          <w:ilvl w:val="0"/>
          <w:numId w:val="35"/>
        </w:numPr>
        <w:tabs>
          <w:tab w:val="clear" w:pos="567"/>
          <w:tab w:val="clear" w:pos="720"/>
        </w:tabs>
        <w:spacing w:line="240" w:lineRule="auto"/>
        <w:ind w:left="714" w:hanging="357"/>
        <w:rPr>
          <w:lang w:val="hu-HU"/>
        </w:rPr>
      </w:pPr>
      <w:r>
        <w:rPr>
          <w:lang w:val="hu-HU"/>
        </w:rPr>
        <w:t>s</w:t>
      </w:r>
      <w:r w:rsidR="0036193B" w:rsidRPr="00EA392D">
        <w:rPr>
          <w:lang w:val="hu-HU"/>
        </w:rPr>
        <w:t xml:space="preserve">zívre ható gyógyszerek, például szívritmuszavar kezelésére alkalmazott </w:t>
      </w:r>
      <w:r>
        <w:rPr>
          <w:lang w:val="hu-HU"/>
        </w:rPr>
        <w:t>gyógy</w:t>
      </w:r>
      <w:r w:rsidR="0036193B" w:rsidRPr="00EA392D">
        <w:rPr>
          <w:lang w:val="hu-HU"/>
        </w:rPr>
        <w:t xml:space="preserve">szerek, egyes antibiotikumok, bizonyos malária elleni gyógyszerek, bizonyos </w:t>
      </w:r>
      <w:proofErr w:type="spellStart"/>
      <w:r w:rsidR="0036193B" w:rsidRPr="00EA392D">
        <w:rPr>
          <w:lang w:val="hu-HU"/>
        </w:rPr>
        <w:t>antihisztaminok</w:t>
      </w:r>
      <w:proofErr w:type="spellEnd"/>
      <w:r w:rsidR="0036193B" w:rsidRPr="00EA392D">
        <w:rPr>
          <w:lang w:val="hu-HU"/>
        </w:rPr>
        <w:t xml:space="preserve">, vérzsírcsökkentő </w:t>
      </w:r>
      <w:r>
        <w:rPr>
          <w:lang w:val="hu-HU"/>
        </w:rPr>
        <w:t>gyógy</w:t>
      </w:r>
      <w:r w:rsidR="0036193B" w:rsidRPr="00EA392D">
        <w:rPr>
          <w:lang w:val="hu-HU"/>
        </w:rPr>
        <w:t>szerek, illetve egyes mentális betegségek kezelésére szolgáló gyógyszerek</w:t>
      </w:r>
      <w:r w:rsidRPr="00D51E11">
        <w:rPr>
          <w:lang w:val="hu-HU"/>
        </w:rPr>
        <w:t xml:space="preserve"> </w:t>
      </w:r>
      <w:r>
        <w:rPr>
          <w:lang w:val="hu-HU"/>
        </w:rPr>
        <w:t>(</w:t>
      </w:r>
      <w:proofErr w:type="spellStart"/>
      <w:r w:rsidRPr="00EA392D">
        <w:rPr>
          <w:lang w:val="hu-HU"/>
        </w:rPr>
        <w:t>neuroleptikumok</w:t>
      </w:r>
      <w:proofErr w:type="spellEnd"/>
      <w:r w:rsidR="0036193B" w:rsidRPr="00EA392D">
        <w:rPr>
          <w:lang w:val="hu-HU"/>
        </w:rPr>
        <w:t>)</w:t>
      </w:r>
      <w:r>
        <w:rPr>
          <w:lang w:val="hu-HU"/>
        </w:rPr>
        <w:t>;</w:t>
      </w:r>
    </w:p>
    <w:p w14:paraId="2DD5E597" w14:textId="0C847C9A" w:rsidR="0036193B" w:rsidRPr="00EA392D" w:rsidRDefault="00D51E11">
      <w:pPr>
        <w:pStyle w:val="NormlWeb"/>
        <w:numPr>
          <w:ilvl w:val="0"/>
          <w:numId w:val="35"/>
        </w:numPr>
        <w:spacing w:before="0" w:beforeAutospacing="0" w:after="0" w:afterAutospacing="0"/>
        <w:ind w:left="714" w:hanging="357"/>
        <w:rPr>
          <w:sz w:val="22"/>
          <w:szCs w:val="22"/>
        </w:rPr>
      </w:pPr>
      <w:proofErr w:type="gramStart"/>
      <w:r>
        <w:rPr>
          <w:sz w:val="22"/>
          <w:szCs w:val="22"/>
        </w:rPr>
        <w:t>f</w:t>
      </w:r>
      <w:r w:rsidR="0036193B" w:rsidRPr="00EA392D">
        <w:rPr>
          <w:sz w:val="22"/>
          <w:szCs w:val="22"/>
        </w:rPr>
        <w:t xml:space="preserve">ényérzékenységet fokozó hatású gyógyszerek (a bőr fokozott reakciója napfény hatására), például egyes </w:t>
      </w:r>
      <w:r>
        <w:rPr>
          <w:sz w:val="22"/>
          <w:szCs w:val="22"/>
        </w:rPr>
        <w:t>szívritmuszavar kezelésére szolgáló</w:t>
      </w:r>
      <w:r w:rsidRPr="00EA392D">
        <w:rPr>
          <w:sz w:val="22"/>
          <w:szCs w:val="22"/>
        </w:rPr>
        <w:t xml:space="preserve"> </w:t>
      </w:r>
      <w:r>
        <w:rPr>
          <w:sz w:val="22"/>
          <w:szCs w:val="22"/>
        </w:rPr>
        <w:t>gyógy</w:t>
      </w:r>
      <w:r w:rsidR="0036193B" w:rsidRPr="00EA392D">
        <w:rPr>
          <w:sz w:val="22"/>
          <w:szCs w:val="22"/>
        </w:rPr>
        <w:t>szerek (</w:t>
      </w:r>
      <w:proofErr w:type="spellStart"/>
      <w:r w:rsidR="0036193B" w:rsidRPr="00EA392D">
        <w:rPr>
          <w:sz w:val="22"/>
          <w:szCs w:val="22"/>
        </w:rPr>
        <w:t>amiodaron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kinidin</w:t>
      </w:r>
      <w:proofErr w:type="spellEnd"/>
      <w:r w:rsidR="0036193B" w:rsidRPr="00EA392D">
        <w:rPr>
          <w:sz w:val="22"/>
          <w:szCs w:val="22"/>
        </w:rPr>
        <w:t>), bizonyos antibiotikumok (</w:t>
      </w:r>
      <w:r>
        <w:rPr>
          <w:sz w:val="22"/>
          <w:szCs w:val="22"/>
        </w:rPr>
        <w:t xml:space="preserve">például </w:t>
      </w:r>
      <w:proofErr w:type="spellStart"/>
      <w:r w:rsidR="0036193B" w:rsidRPr="00EA392D">
        <w:rPr>
          <w:sz w:val="22"/>
          <w:szCs w:val="22"/>
        </w:rPr>
        <w:t>tetraciklinek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fluorokinolonok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azitromicin</w:t>
      </w:r>
      <w:proofErr w:type="spellEnd"/>
      <w:r w:rsidR="0036193B" w:rsidRPr="00EA392D">
        <w:rPr>
          <w:sz w:val="22"/>
          <w:szCs w:val="22"/>
        </w:rPr>
        <w:t xml:space="preserve"> és </w:t>
      </w:r>
      <w:proofErr w:type="spellStart"/>
      <w:r w:rsidR="0036193B" w:rsidRPr="00EA392D">
        <w:rPr>
          <w:sz w:val="22"/>
          <w:szCs w:val="22"/>
        </w:rPr>
        <w:t>eritromicin</w:t>
      </w:r>
      <w:proofErr w:type="spellEnd"/>
      <w:r w:rsidR="0036193B" w:rsidRPr="00EA392D">
        <w:rPr>
          <w:sz w:val="22"/>
          <w:szCs w:val="22"/>
        </w:rPr>
        <w:t>), egyes antidepresszánsok (</w:t>
      </w:r>
      <w:proofErr w:type="spellStart"/>
      <w:r w:rsidR="0036193B" w:rsidRPr="00EA392D">
        <w:rPr>
          <w:sz w:val="22"/>
          <w:szCs w:val="22"/>
        </w:rPr>
        <w:t>imipramin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doxepin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amitriptilin</w:t>
      </w:r>
      <w:proofErr w:type="spellEnd"/>
      <w:r w:rsidR="0036193B" w:rsidRPr="00EA392D">
        <w:rPr>
          <w:sz w:val="22"/>
          <w:szCs w:val="22"/>
        </w:rPr>
        <w:t xml:space="preserve">), bizonyos gombaellenes </w:t>
      </w:r>
      <w:r>
        <w:rPr>
          <w:sz w:val="22"/>
          <w:szCs w:val="22"/>
        </w:rPr>
        <w:t>gyógy</w:t>
      </w:r>
      <w:r w:rsidR="0036193B" w:rsidRPr="00EA392D">
        <w:rPr>
          <w:sz w:val="22"/>
          <w:szCs w:val="22"/>
        </w:rPr>
        <w:t>szerek (</w:t>
      </w:r>
      <w:proofErr w:type="spellStart"/>
      <w:r w:rsidR="0036193B" w:rsidRPr="00EA392D">
        <w:rPr>
          <w:sz w:val="22"/>
          <w:szCs w:val="22"/>
        </w:rPr>
        <w:t>grizeofulvin</w:t>
      </w:r>
      <w:proofErr w:type="spellEnd"/>
      <w:r w:rsidR="0036193B" w:rsidRPr="00EA392D">
        <w:rPr>
          <w:sz w:val="22"/>
          <w:szCs w:val="22"/>
        </w:rPr>
        <w:t xml:space="preserve">), </w:t>
      </w:r>
      <w:proofErr w:type="spellStart"/>
      <w:r w:rsidR="0036193B" w:rsidRPr="00EA392D">
        <w:rPr>
          <w:sz w:val="22"/>
          <w:szCs w:val="22"/>
        </w:rPr>
        <w:t>antihisztaminok</w:t>
      </w:r>
      <w:proofErr w:type="spellEnd"/>
      <w:r w:rsidR="0036193B" w:rsidRPr="00EA392D">
        <w:rPr>
          <w:sz w:val="22"/>
          <w:szCs w:val="22"/>
        </w:rPr>
        <w:t xml:space="preserve"> (</w:t>
      </w:r>
      <w:r>
        <w:rPr>
          <w:sz w:val="22"/>
          <w:szCs w:val="22"/>
        </w:rPr>
        <w:t xml:space="preserve">például </w:t>
      </w:r>
      <w:proofErr w:type="spellStart"/>
      <w:r w:rsidR="0036193B" w:rsidRPr="00EA392D">
        <w:rPr>
          <w:sz w:val="22"/>
          <w:szCs w:val="22"/>
        </w:rPr>
        <w:t>prometazin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klórfenamin</w:t>
      </w:r>
      <w:proofErr w:type="spellEnd"/>
      <w:r w:rsidR="0036193B" w:rsidRPr="00EA392D">
        <w:rPr>
          <w:sz w:val="22"/>
          <w:szCs w:val="22"/>
        </w:rPr>
        <w:t xml:space="preserve"> és </w:t>
      </w:r>
      <w:proofErr w:type="spellStart"/>
      <w:r w:rsidR="0036193B" w:rsidRPr="00EA392D">
        <w:rPr>
          <w:sz w:val="22"/>
          <w:szCs w:val="22"/>
        </w:rPr>
        <w:t>difenhidramin</w:t>
      </w:r>
      <w:proofErr w:type="spellEnd"/>
      <w:r w:rsidR="0036193B" w:rsidRPr="00EA392D">
        <w:rPr>
          <w:sz w:val="22"/>
          <w:szCs w:val="22"/>
        </w:rPr>
        <w:t>), egyes gyulladáscsökkentők (</w:t>
      </w:r>
      <w:r>
        <w:rPr>
          <w:sz w:val="22"/>
          <w:szCs w:val="22"/>
        </w:rPr>
        <w:t xml:space="preserve">például </w:t>
      </w:r>
      <w:proofErr w:type="spellStart"/>
      <w:r w:rsidR="0036193B" w:rsidRPr="00EA392D">
        <w:rPr>
          <w:sz w:val="22"/>
          <w:szCs w:val="22"/>
        </w:rPr>
        <w:t>piro</w:t>
      </w:r>
      <w:r>
        <w:rPr>
          <w:sz w:val="22"/>
          <w:szCs w:val="22"/>
        </w:rPr>
        <w:t>x</w:t>
      </w:r>
      <w:r w:rsidR="0036193B" w:rsidRPr="00EA392D">
        <w:rPr>
          <w:sz w:val="22"/>
          <w:szCs w:val="22"/>
        </w:rPr>
        <w:t>ikám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naproxén</w:t>
      </w:r>
      <w:proofErr w:type="spellEnd"/>
      <w:r w:rsidR="0036193B" w:rsidRPr="00EA392D">
        <w:rPr>
          <w:sz w:val="22"/>
          <w:szCs w:val="22"/>
        </w:rPr>
        <w:t xml:space="preserve">), bizonyos vírusellenes </w:t>
      </w:r>
      <w:r>
        <w:rPr>
          <w:sz w:val="22"/>
          <w:szCs w:val="22"/>
        </w:rPr>
        <w:t>gyógy</w:t>
      </w:r>
      <w:r w:rsidR="0036193B" w:rsidRPr="00EA392D">
        <w:rPr>
          <w:sz w:val="22"/>
          <w:szCs w:val="22"/>
        </w:rPr>
        <w:t>szerek (</w:t>
      </w:r>
      <w:proofErr w:type="spellStart"/>
      <w:r w:rsidR="0036193B" w:rsidRPr="00EA392D">
        <w:rPr>
          <w:sz w:val="22"/>
          <w:szCs w:val="22"/>
        </w:rPr>
        <w:t>amantadin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ganciklovir</w:t>
      </w:r>
      <w:proofErr w:type="spellEnd"/>
      <w:r w:rsidR="0036193B" w:rsidRPr="00EA392D">
        <w:rPr>
          <w:sz w:val="22"/>
          <w:szCs w:val="22"/>
        </w:rPr>
        <w:t>), egyes vízhajtók (</w:t>
      </w:r>
      <w:proofErr w:type="spellStart"/>
      <w:r w:rsidR="0036193B" w:rsidRPr="00EA392D">
        <w:rPr>
          <w:sz w:val="22"/>
          <w:szCs w:val="22"/>
        </w:rPr>
        <w:t>furoszemid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klórtiazid</w:t>
      </w:r>
      <w:proofErr w:type="spellEnd"/>
      <w:r w:rsidR="0036193B" w:rsidRPr="00EA392D">
        <w:rPr>
          <w:sz w:val="22"/>
          <w:szCs w:val="22"/>
        </w:rPr>
        <w:t>),</w:t>
      </w:r>
      <w:proofErr w:type="gramEnd"/>
      <w:r w:rsidR="0036193B" w:rsidRPr="00EA392D">
        <w:rPr>
          <w:sz w:val="22"/>
          <w:szCs w:val="22"/>
        </w:rPr>
        <w:t xml:space="preserve"> mivel ezek</w:t>
      </w:r>
      <w:r w:rsidR="004D5A1E" w:rsidRPr="00EA392D">
        <w:rPr>
          <w:sz w:val="22"/>
          <w:szCs w:val="22"/>
        </w:rPr>
        <w:t>et</w:t>
      </w:r>
      <w:r w:rsidR="0036193B" w:rsidRPr="00EA392D"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Nuperallal</w:t>
      </w:r>
      <w:proofErr w:type="spellEnd"/>
      <w:r w:rsidRPr="00EA392D">
        <w:rPr>
          <w:sz w:val="22"/>
          <w:szCs w:val="22"/>
        </w:rPr>
        <w:t xml:space="preserve"> </w:t>
      </w:r>
      <w:r w:rsidR="0036193B" w:rsidRPr="00EA392D">
        <w:rPr>
          <w:sz w:val="22"/>
          <w:szCs w:val="22"/>
        </w:rPr>
        <w:t>együtt adva összeadód</w:t>
      </w:r>
      <w:r w:rsidR="004D5A1E" w:rsidRPr="00EA392D">
        <w:rPr>
          <w:sz w:val="22"/>
          <w:szCs w:val="22"/>
        </w:rPr>
        <w:t>ik a</w:t>
      </w:r>
      <w:r w:rsidR="0036193B" w:rsidRPr="00EA392D">
        <w:rPr>
          <w:sz w:val="22"/>
          <w:szCs w:val="22"/>
        </w:rPr>
        <w:t xml:space="preserve"> fényérzékenyítő hatás</w:t>
      </w:r>
      <w:r>
        <w:rPr>
          <w:sz w:val="22"/>
          <w:szCs w:val="22"/>
        </w:rPr>
        <w:t>uk;</w:t>
      </w:r>
    </w:p>
    <w:p w14:paraId="01D5A0E9" w14:textId="7BF0DFF3" w:rsidR="0036193B" w:rsidRPr="00EA392D" w:rsidRDefault="00D51E11">
      <w:pPr>
        <w:pStyle w:val="NormlWeb"/>
        <w:numPr>
          <w:ilvl w:val="0"/>
          <w:numId w:val="35"/>
        </w:numPr>
        <w:spacing w:before="0" w:beforeAutospacing="0" w:after="0" w:afterAutospacing="0"/>
        <w:ind w:left="714" w:hanging="357"/>
        <w:rPr>
          <w:sz w:val="22"/>
          <w:szCs w:val="22"/>
        </w:rPr>
      </w:pPr>
      <w:proofErr w:type="spellStart"/>
      <w:r>
        <w:rPr>
          <w:sz w:val="22"/>
          <w:szCs w:val="22"/>
        </w:rPr>
        <w:t>l</w:t>
      </w:r>
      <w:r w:rsidR="0036193B" w:rsidRPr="00EA392D">
        <w:rPr>
          <w:sz w:val="22"/>
          <w:szCs w:val="22"/>
        </w:rPr>
        <w:t>evodopa</w:t>
      </w:r>
      <w:proofErr w:type="spellEnd"/>
      <w:r w:rsidR="0036193B" w:rsidRPr="00EA392D">
        <w:rPr>
          <w:sz w:val="22"/>
          <w:szCs w:val="22"/>
        </w:rPr>
        <w:t xml:space="preserve">, mivel a </w:t>
      </w:r>
      <w:proofErr w:type="spellStart"/>
      <w:r>
        <w:rPr>
          <w:sz w:val="22"/>
          <w:szCs w:val="22"/>
        </w:rPr>
        <w:t>Nuperalban</w:t>
      </w:r>
      <w:proofErr w:type="spellEnd"/>
      <w:r w:rsidRPr="00EA392D">
        <w:rPr>
          <w:sz w:val="22"/>
          <w:szCs w:val="22"/>
        </w:rPr>
        <w:t xml:space="preserve"> </w:t>
      </w:r>
      <w:r w:rsidR="0036193B" w:rsidRPr="00EA392D">
        <w:rPr>
          <w:sz w:val="22"/>
          <w:szCs w:val="22"/>
        </w:rPr>
        <w:t xml:space="preserve">található </w:t>
      </w:r>
      <w:proofErr w:type="spellStart"/>
      <w:r w:rsidR="0036193B" w:rsidRPr="00EA392D">
        <w:rPr>
          <w:sz w:val="22"/>
          <w:szCs w:val="22"/>
        </w:rPr>
        <w:t>piridoxin</w:t>
      </w:r>
      <w:proofErr w:type="spellEnd"/>
      <w:r w:rsidR="0036193B" w:rsidRPr="00EA392D">
        <w:rPr>
          <w:sz w:val="22"/>
          <w:szCs w:val="22"/>
        </w:rPr>
        <w:t xml:space="preserve"> csökkentheti annak hatását</w:t>
      </w:r>
      <w:r>
        <w:rPr>
          <w:sz w:val="22"/>
          <w:szCs w:val="22"/>
        </w:rPr>
        <w:t>;</w:t>
      </w:r>
    </w:p>
    <w:p w14:paraId="7B8AAFF5" w14:textId="542700BF" w:rsidR="0036193B" w:rsidRPr="00EA392D" w:rsidRDefault="00D51E11">
      <w:pPr>
        <w:pStyle w:val="NormlWeb"/>
        <w:numPr>
          <w:ilvl w:val="0"/>
          <w:numId w:val="35"/>
        </w:numPr>
        <w:spacing w:before="0" w:beforeAutospacing="0" w:after="0" w:afterAutospacing="0"/>
        <w:ind w:left="714" w:hanging="357"/>
        <w:rPr>
          <w:sz w:val="22"/>
          <w:szCs w:val="22"/>
        </w:rPr>
      </w:pPr>
      <w:r>
        <w:rPr>
          <w:sz w:val="22"/>
          <w:szCs w:val="22"/>
        </w:rPr>
        <w:t>e</w:t>
      </w:r>
      <w:r w:rsidR="0036193B" w:rsidRPr="00EA392D">
        <w:rPr>
          <w:sz w:val="22"/>
          <w:szCs w:val="22"/>
        </w:rPr>
        <w:t>pilepszia kezelésére szolgáló gyógyszerek (</w:t>
      </w:r>
      <w:proofErr w:type="spellStart"/>
      <w:r w:rsidR="0036193B" w:rsidRPr="00EA392D">
        <w:rPr>
          <w:sz w:val="22"/>
          <w:szCs w:val="22"/>
        </w:rPr>
        <w:t>fenobarbitál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fenitoin</w:t>
      </w:r>
      <w:proofErr w:type="spellEnd"/>
      <w:r w:rsidR="0036193B" w:rsidRPr="00EA392D">
        <w:rPr>
          <w:sz w:val="22"/>
          <w:szCs w:val="22"/>
        </w:rPr>
        <w:t xml:space="preserve">), mivel a </w:t>
      </w:r>
      <w:proofErr w:type="spellStart"/>
      <w:r w:rsidR="0036193B" w:rsidRPr="00EA392D">
        <w:rPr>
          <w:sz w:val="22"/>
          <w:szCs w:val="22"/>
        </w:rPr>
        <w:t>piridoxin</w:t>
      </w:r>
      <w:proofErr w:type="spellEnd"/>
      <w:r w:rsidR="0036193B" w:rsidRPr="00EA392D">
        <w:rPr>
          <w:sz w:val="22"/>
          <w:szCs w:val="22"/>
        </w:rPr>
        <w:t xml:space="preserve"> csökkentheti ezek vérszintjét</w:t>
      </w:r>
      <w:r>
        <w:rPr>
          <w:sz w:val="22"/>
          <w:szCs w:val="22"/>
        </w:rPr>
        <w:t>;</w:t>
      </w:r>
    </w:p>
    <w:p w14:paraId="128D3562" w14:textId="7754728E" w:rsidR="0036193B" w:rsidRPr="00EA392D" w:rsidRDefault="00D51E11">
      <w:pPr>
        <w:pStyle w:val="NormlWeb"/>
        <w:numPr>
          <w:ilvl w:val="0"/>
          <w:numId w:val="35"/>
        </w:numPr>
        <w:spacing w:before="0" w:beforeAutospacing="0" w:after="0" w:afterAutospacing="0"/>
        <w:ind w:left="714" w:hanging="357"/>
        <w:rPr>
          <w:sz w:val="22"/>
          <w:szCs w:val="22"/>
        </w:rPr>
      </w:pPr>
      <w:r>
        <w:rPr>
          <w:sz w:val="22"/>
          <w:szCs w:val="22"/>
        </w:rPr>
        <w:t>o</w:t>
      </w:r>
      <w:r w:rsidR="0036193B" w:rsidRPr="00EA392D">
        <w:rPr>
          <w:sz w:val="22"/>
          <w:szCs w:val="22"/>
        </w:rPr>
        <w:t xml:space="preserve">lyan gyógyszerek, mint a </w:t>
      </w:r>
      <w:proofErr w:type="spellStart"/>
      <w:r w:rsidR="0036193B" w:rsidRPr="00EA392D">
        <w:rPr>
          <w:sz w:val="22"/>
          <w:szCs w:val="22"/>
        </w:rPr>
        <w:t>hidroxizin</w:t>
      </w:r>
      <w:proofErr w:type="spellEnd"/>
      <w:r w:rsidR="0036193B" w:rsidRPr="00EA392D">
        <w:rPr>
          <w:sz w:val="22"/>
          <w:szCs w:val="22"/>
        </w:rPr>
        <w:t xml:space="preserve">, </w:t>
      </w:r>
      <w:proofErr w:type="spellStart"/>
      <w:r w:rsidR="0036193B" w:rsidRPr="00EA392D">
        <w:rPr>
          <w:sz w:val="22"/>
          <w:szCs w:val="22"/>
        </w:rPr>
        <w:t>izoniazid</w:t>
      </w:r>
      <w:proofErr w:type="spellEnd"/>
      <w:r w:rsidR="0036193B" w:rsidRPr="00EA392D">
        <w:rPr>
          <w:sz w:val="22"/>
          <w:szCs w:val="22"/>
        </w:rPr>
        <w:t xml:space="preserve"> vagy </w:t>
      </w:r>
      <w:proofErr w:type="spellStart"/>
      <w:r w:rsidR="0036193B" w:rsidRPr="00EA392D">
        <w:rPr>
          <w:sz w:val="22"/>
          <w:szCs w:val="22"/>
        </w:rPr>
        <w:t>penicillamin</w:t>
      </w:r>
      <w:proofErr w:type="spellEnd"/>
      <w:r w:rsidR="0036193B" w:rsidRPr="00EA392D">
        <w:rPr>
          <w:sz w:val="22"/>
          <w:szCs w:val="22"/>
        </w:rPr>
        <w:t xml:space="preserve">, mivel </w:t>
      </w:r>
      <w:proofErr w:type="spellStart"/>
      <w:r w:rsidR="0036193B" w:rsidRPr="00EA392D">
        <w:rPr>
          <w:sz w:val="22"/>
          <w:szCs w:val="22"/>
        </w:rPr>
        <w:t>piridoxinnal</w:t>
      </w:r>
      <w:proofErr w:type="spellEnd"/>
      <w:r w:rsidR="0036193B" w:rsidRPr="00EA392D">
        <w:rPr>
          <w:sz w:val="22"/>
          <w:szCs w:val="22"/>
        </w:rPr>
        <w:t xml:space="preserve"> együtt adva B</w:t>
      </w:r>
      <w:r w:rsidR="0036193B" w:rsidRPr="000B30F0">
        <w:rPr>
          <w:sz w:val="22"/>
          <w:szCs w:val="22"/>
          <w:vertAlign w:val="subscript"/>
        </w:rPr>
        <w:t>6</w:t>
      </w:r>
      <w:r w:rsidR="0036193B" w:rsidRPr="00EA392D">
        <w:rPr>
          <w:sz w:val="22"/>
          <w:szCs w:val="22"/>
        </w:rPr>
        <w:t>-vitamin-hiányt okozhatnak.</w:t>
      </w:r>
    </w:p>
    <w:p w14:paraId="5750DDF4" w14:textId="77777777" w:rsidR="0036193B" w:rsidRPr="00EA392D" w:rsidRDefault="0036193B">
      <w:pPr>
        <w:tabs>
          <w:tab w:val="clear" w:pos="567"/>
        </w:tabs>
        <w:spacing w:line="240" w:lineRule="auto"/>
        <w:ind w:left="720"/>
        <w:rPr>
          <w:lang w:val="hu-HU"/>
        </w:rPr>
      </w:pPr>
    </w:p>
    <w:p w14:paraId="064E9DF0" w14:textId="7DBBA340" w:rsidR="00D51E11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b/>
          <w:bCs/>
          <w:lang w:val="hu-HU"/>
        </w:rPr>
        <w:t>Diagnosztikai vizsgálatokkal való kölcsönhatás</w:t>
      </w:r>
    </w:p>
    <w:p w14:paraId="197524BA" w14:textId="2272BD39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lang w:val="hu-HU"/>
        </w:rPr>
        <w:t xml:space="preserve">Ez a gyógyszer befolyásolhatja az alábbi laboratóriumi vizsgálati eredményeket: allergénkivonatokat alkalmazó bőrtesztek (allergiavizsgálatok) esetén hamis negatív eredmény fordulhat elő. A vizsgálat előtt </w:t>
      </w:r>
      <w:r w:rsidR="00D51E11">
        <w:rPr>
          <w:lang w:val="hu-HU"/>
        </w:rPr>
        <w:t>néhány</w:t>
      </w:r>
      <w:r w:rsidR="00D51E11" w:rsidRPr="00EA392D">
        <w:rPr>
          <w:lang w:val="hu-HU"/>
        </w:rPr>
        <w:t xml:space="preserve"> </w:t>
      </w:r>
      <w:r w:rsidRPr="00EA392D">
        <w:rPr>
          <w:lang w:val="hu-HU"/>
        </w:rPr>
        <w:t>nappal abba kell hagyni a gyógyszer szedését.</w:t>
      </w:r>
    </w:p>
    <w:p w14:paraId="131C2276" w14:textId="77777777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</w:p>
    <w:p w14:paraId="2239D030" w14:textId="26D1E7A2" w:rsidR="00D51E11" w:rsidRDefault="00624BAF">
      <w:pPr>
        <w:tabs>
          <w:tab w:val="clear" w:pos="567"/>
        </w:tabs>
        <w:spacing w:line="240" w:lineRule="auto"/>
        <w:rPr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 w:rsidR="00947104" w:rsidRPr="00EA392D">
        <w:rPr>
          <w:b/>
          <w:bCs/>
          <w:lang w:val="hu-HU"/>
        </w:rPr>
        <w:t>Nuperal</w:t>
      </w:r>
      <w:proofErr w:type="spellEnd"/>
      <w:r w:rsidR="00947104" w:rsidRPr="00EA392D">
        <w:rPr>
          <w:b/>
          <w:bCs/>
          <w:lang w:val="hu-HU"/>
        </w:rPr>
        <w:t xml:space="preserve"> </w:t>
      </w:r>
      <w:r w:rsidR="00D51E11">
        <w:rPr>
          <w:b/>
          <w:bCs/>
          <w:lang w:val="hu-HU"/>
        </w:rPr>
        <w:t xml:space="preserve">egyidejű alkalmazása </w:t>
      </w:r>
      <w:r w:rsidR="005643BF" w:rsidRPr="00EA392D">
        <w:rPr>
          <w:b/>
          <w:bCs/>
          <w:lang w:val="hu-HU"/>
        </w:rPr>
        <w:t>étellel, itallal és alkohollal</w:t>
      </w:r>
    </w:p>
    <w:p w14:paraId="0461B8B5" w14:textId="45083F1F" w:rsidR="00D51E11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 xml:space="preserve">hatásának kialakulása hosszabb időt vehet igénybe, ha a kapszulát </w:t>
      </w:r>
      <w:r w:rsidR="00D51E11">
        <w:rPr>
          <w:lang w:val="hu-HU"/>
        </w:rPr>
        <w:t>étkezés közben</w:t>
      </w:r>
      <w:r w:rsidRPr="00EA392D">
        <w:rPr>
          <w:lang w:val="hu-HU"/>
        </w:rPr>
        <w:t xml:space="preserve"> veszi be.</w:t>
      </w:r>
    </w:p>
    <w:p w14:paraId="3E0EAA58" w14:textId="52DB0148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 xml:space="preserve">szedése alatt kerülni kell az alkoholfogyasztást, mivel ez fokozhatja a gyógyszer </w:t>
      </w:r>
      <w:r w:rsidR="00D51E11">
        <w:rPr>
          <w:lang w:val="hu-HU"/>
        </w:rPr>
        <w:t>káros hatásait</w:t>
      </w:r>
      <w:r w:rsidRPr="00EA392D">
        <w:rPr>
          <w:lang w:val="hu-HU"/>
        </w:rPr>
        <w:t xml:space="preserve">. Lásd a 3. pontot: </w:t>
      </w:r>
      <w:r w:rsidRPr="00EA392D">
        <w:rPr>
          <w:i/>
          <w:iCs/>
          <w:lang w:val="hu-HU"/>
        </w:rPr>
        <w:t xml:space="preserve">Hogyan kell szedni a </w:t>
      </w:r>
      <w:proofErr w:type="spellStart"/>
      <w:r w:rsidR="00D51E11">
        <w:rPr>
          <w:i/>
          <w:iCs/>
          <w:lang w:val="hu-HU"/>
        </w:rPr>
        <w:t>Nuperalt</w:t>
      </w:r>
      <w:proofErr w:type="spellEnd"/>
      <w:proofErr w:type="gramStart"/>
      <w:r w:rsidR="00D51E11">
        <w:rPr>
          <w:i/>
          <w:iCs/>
          <w:lang w:val="hu-HU"/>
        </w:rPr>
        <w:t>?</w:t>
      </w:r>
      <w:r w:rsidRPr="00EA392D">
        <w:rPr>
          <w:lang w:val="hu-HU"/>
        </w:rPr>
        <w:t>.</w:t>
      </w:r>
      <w:proofErr w:type="gramEnd"/>
    </w:p>
    <w:p w14:paraId="1B61D355" w14:textId="77777777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</w:p>
    <w:p w14:paraId="795AD72D" w14:textId="36CD10F5" w:rsidR="00D51E11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b/>
          <w:bCs/>
          <w:lang w:val="hu-HU"/>
        </w:rPr>
        <w:t>Terhesség és szoptatás</w:t>
      </w:r>
    </w:p>
    <w:p w14:paraId="46DBD556" w14:textId="15A133EC" w:rsidR="00D51E11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r w:rsidR="00D51E11">
        <w:rPr>
          <w:lang w:val="hu-HU"/>
        </w:rPr>
        <w:t>t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 xml:space="preserve">várandós nők </w:t>
      </w:r>
      <w:r w:rsidR="00D51E11">
        <w:rPr>
          <w:lang w:val="hu-HU"/>
        </w:rPr>
        <w:t>kezelésére</w:t>
      </w:r>
      <w:r w:rsidR="00D51E11" w:rsidRPr="00EA392D">
        <w:rPr>
          <w:lang w:val="hu-HU"/>
        </w:rPr>
        <w:t xml:space="preserve"> </w:t>
      </w:r>
      <w:r w:rsidR="00D51E11">
        <w:rPr>
          <w:lang w:val="hu-HU"/>
        </w:rPr>
        <w:t>szánják</w:t>
      </w:r>
      <w:r w:rsidRPr="00EA392D">
        <w:rPr>
          <w:lang w:val="hu-HU"/>
        </w:rPr>
        <w:t>.</w:t>
      </w:r>
    </w:p>
    <w:p w14:paraId="53A9C357" w14:textId="4DF18DDA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>szedése szoptatás idején nem ajánlott.</w:t>
      </w:r>
    </w:p>
    <w:p w14:paraId="63A9E065" w14:textId="77777777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</w:p>
    <w:p w14:paraId="2236FF8C" w14:textId="77777777" w:rsidR="00624BAF" w:rsidRPr="00F06234" w:rsidRDefault="00624BAF" w:rsidP="00624BAF">
      <w:pPr>
        <w:spacing w:line="240" w:lineRule="auto"/>
        <w:ind w:right="-29"/>
        <w:rPr>
          <w:b/>
          <w:lang w:val="da-DK"/>
        </w:rPr>
      </w:pPr>
      <w:r w:rsidRPr="00F06234">
        <w:rPr>
          <w:b/>
          <w:lang w:val="da-DK"/>
        </w:rPr>
        <w:t>A készítmény hatásai a gépjárművezetéshez és a gépek kezeléséhez szükséges képességekre</w:t>
      </w:r>
    </w:p>
    <w:p w14:paraId="32B7C47C" w14:textId="3DFED274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>egyes betegeknél álmosságot okozhat, ezért kerülni kell azokat a helyzeteket, amelyeknél ébernek kell lenni, például a gépjárművezetést vagy a gépek kezelését, legalább a kezelés első néhány napjában, amíg ki nem derül, hogyan hat Önre a gyógyszer.</w:t>
      </w:r>
    </w:p>
    <w:p w14:paraId="6A517296" w14:textId="77777777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</w:p>
    <w:p w14:paraId="7F3433A0" w14:textId="73DC82AE" w:rsidR="0056335E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b/>
          <w:bCs/>
          <w:lang w:val="hu-HU"/>
        </w:rPr>
        <w:t xml:space="preserve">A </w:t>
      </w:r>
      <w:proofErr w:type="spellStart"/>
      <w:r w:rsidR="00947104" w:rsidRPr="00EA392D">
        <w:rPr>
          <w:b/>
          <w:bCs/>
          <w:lang w:val="hu-HU"/>
        </w:rPr>
        <w:t>Nuperal</w:t>
      </w:r>
      <w:proofErr w:type="spellEnd"/>
      <w:r w:rsidR="00947104" w:rsidRPr="00EA392D">
        <w:rPr>
          <w:b/>
          <w:bCs/>
          <w:lang w:val="hu-HU"/>
        </w:rPr>
        <w:t xml:space="preserve"> </w:t>
      </w:r>
      <w:r w:rsidRPr="00EA392D">
        <w:rPr>
          <w:b/>
          <w:bCs/>
          <w:lang w:val="hu-HU"/>
        </w:rPr>
        <w:t xml:space="preserve">szacharózt </w:t>
      </w:r>
      <w:r w:rsidR="00795027" w:rsidRPr="00EA392D">
        <w:rPr>
          <w:b/>
          <w:bCs/>
          <w:lang w:val="hu-HU"/>
        </w:rPr>
        <w:t xml:space="preserve">(répacukrot) </w:t>
      </w:r>
      <w:r w:rsidRPr="00EA392D">
        <w:rPr>
          <w:b/>
          <w:bCs/>
          <w:lang w:val="hu-HU"/>
        </w:rPr>
        <w:t>tartalmaz</w:t>
      </w:r>
      <w:r w:rsidR="0056335E" w:rsidRPr="000B30F0">
        <w:rPr>
          <w:b/>
          <w:lang w:val="hu-HU"/>
        </w:rPr>
        <w:t>.</w:t>
      </w:r>
    </w:p>
    <w:p w14:paraId="4EF9A7C1" w14:textId="6D8E458B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  <w:r w:rsidRPr="00EA392D">
        <w:rPr>
          <w:lang w:val="hu-HU"/>
        </w:rPr>
        <w:t xml:space="preserve">Ez a gyógyszer szacharózt tartalmaz. </w:t>
      </w:r>
      <w:r w:rsidR="00624BAF" w:rsidRPr="00624BAF">
        <w:rPr>
          <w:lang w:val="hu-HU"/>
        </w:rPr>
        <w:t>Amennyiben kezelőorvosa korábban már figyelmeztette Önt, hogy bizonyos cukrokra érzékeny, keresse fel kezelőorvosát, mielőtt elkezdi szedni ezt a gyógyszert.</w:t>
      </w:r>
    </w:p>
    <w:p w14:paraId="27FAAF0F" w14:textId="77777777" w:rsidR="005643BF" w:rsidRPr="00EA392D" w:rsidRDefault="005643BF">
      <w:pPr>
        <w:tabs>
          <w:tab w:val="clear" w:pos="567"/>
        </w:tabs>
        <w:spacing w:line="240" w:lineRule="auto"/>
        <w:rPr>
          <w:lang w:val="hu-HU"/>
        </w:rPr>
      </w:pPr>
    </w:p>
    <w:p w14:paraId="1010013E" w14:textId="77777777" w:rsidR="0036193B" w:rsidRPr="00EA392D" w:rsidRDefault="0036193B">
      <w:pPr>
        <w:tabs>
          <w:tab w:val="clear" w:pos="567"/>
        </w:tabs>
        <w:spacing w:line="240" w:lineRule="auto"/>
        <w:rPr>
          <w:lang w:val="hu-HU"/>
        </w:rPr>
      </w:pPr>
    </w:p>
    <w:p w14:paraId="3C79F6E4" w14:textId="332625BE" w:rsidR="00EA1846" w:rsidRPr="00EA392D" w:rsidRDefault="00EA1846">
      <w:pPr>
        <w:numPr>
          <w:ilvl w:val="0"/>
          <w:numId w:val="12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 w:rsidRPr="00EA392D">
        <w:rPr>
          <w:b/>
          <w:bCs/>
          <w:lang w:val="hu-HU"/>
        </w:rPr>
        <w:t>Hogyan kell szedni</w:t>
      </w:r>
      <w:r w:rsidR="00DE6AF0" w:rsidRPr="00EA392D">
        <w:rPr>
          <w:b/>
          <w:bCs/>
          <w:lang w:val="hu-HU"/>
        </w:rPr>
        <w:t xml:space="preserve"> </w:t>
      </w:r>
      <w:r w:rsidRPr="00EA392D">
        <w:rPr>
          <w:b/>
          <w:bCs/>
          <w:lang w:val="hu-HU"/>
        </w:rPr>
        <w:t xml:space="preserve">a </w:t>
      </w:r>
      <w:proofErr w:type="spellStart"/>
      <w:r w:rsidR="00A122ED" w:rsidRPr="00EA392D">
        <w:rPr>
          <w:b/>
          <w:bCs/>
          <w:lang w:val="hu-HU"/>
        </w:rPr>
        <w:t>N</w:t>
      </w:r>
      <w:r w:rsidR="00947104" w:rsidRPr="00EA392D">
        <w:rPr>
          <w:b/>
          <w:bCs/>
          <w:lang w:val="hu-HU"/>
        </w:rPr>
        <w:t>uperal</w:t>
      </w:r>
      <w:r w:rsidR="00A122ED" w:rsidRPr="00EA392D">
        <w:rPr>
          <w:b/>
          <w:bCs/>
          <w:lang w:val="hu-HU"/>
        </w:rPr>
        <w:t>t</w:t>
      </w:r>
      <w:proofErr w:type="spellEnd"/>
      <w:r w:rsidRPr="00EA392D">
        <w:rPr>
          <w:b/>
          <w:bCs/>
          <w:lang w:val="hu-HU"/>
        </w:rPr>
        <w:t>?</w:t>
      </w:r>
    </w:p>
    <w:p w14:paraId="2E016331" w14:textId="77777777" w:rsidR="00EA1846" w:rsidRPr="00EA392D" w:rsidRDefault="00EA1846">
      <w:pPr>
        <w:tabs>
          <w:tab w:val="clear" w:pos="567"/>
          <w:tab w:val="left" w:pos="720"/>
        </w:tabs>
        <w:spacing w:line="240" w:lineRule="auto"/>
        <w:ind w:right="-2"/>
        <w:rPr>
          <w:i/>
          <w:iCs/>
          <w:lang w:val="hu-HU"/>
        </w:rPr>
      </w:pPr>
    </w:p>
    <w:p w14:paraId="06472AE4" w14:textId="02101A1D" w:rsidR="00EA1846" w:rsidRPr="00EA392D" w:rsidRDefault="00EA1846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>A gyógyszert mindig a kezelőorvosa</w:t>
      </w:r>
      <w:r w:rsidR="00F83F8D" w:rsidRPr="00EA392D">
        <w:rPr>
          <w:lang w:val="hu-HU"/>
        </w:rPr>
        <w:t xml:space="preserve"> </w:t>
      </w:r>
      <w:r w:rsidRPr="00EA392D">
        <w:rPr>
          <w:lang w:val="hu-HU"/>
        </w:rPr>
        <w:t>által elmondottaknak megfelelően szedje. Amennyiben nem biztos az adagolást illetően, kérdezze meg kezelőorvosát</w:t>
      </w:r>
      <w:r w:rsidR="00AD3C21" w:rsidRPr="00EA392D">
        <w:rPr>
          <w:lang w:val="hu-HU"/>
        </w:rPr>
        <w:t>.</w:t>
      </w:r>
    </w:p>
    <w:p w14:paraId="44A111C3" w14:textId="77777777" w:rsidR="005643BF" w:rsidRPr="00EA392D" w:rsidRDefault="005643BF">
      <w:pPr>
        <w:spacing w:line="240" w:lineRule="auto"/>
        <w:ind w:right="-2"/>
        <w:rPr>
          <w:lang w:val="hu-HU"/>
        </w:rPr>
      </w:pPr>
    </w:p>
    <w:p w14:paraId="14CC7C92" w14:textId="61CDDCCA" w:rsidR="005643BF" w:rsidRPr="00EA392D" w:rsidRDefault="005643BF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 xml:space="preserve">Az ajánlott adag a 1. napon 2 kapszula lefekvés előtt, ha </w:t>
      </w:r>
      <w:r w:rsidR="0056335E">
        <w:rPr>
          <w:lang w:val="hu-HU"/>
        </w:rPr>
        <w:t xml:space="preserve">a </w:t>
      </w:r>
      <w:r w:rsidR="0056335E" w:rsidRPr="00EA392D">
        <w:rPr>
          <w:lang w:val="hu-HU"/>
        </w:rPr>
        <w:t xml:space="preserve">hányinger és hányás </w:t>
      </w:r>
      <w:r w:rsidRPr="00EA392D">
        <w:rPr>
          <w:lang w:val="hu-HU"/>
        </w:rPr>
        <w:t xml:space="preserve">reggel jelentkezik. Ha ez az adag elegendő a tünetek </w:t>
      </w:r>
      <w:r w:rsidR="0056335E">
        <w:rPr>
          <w:lang w:val="hu-HU"/>
        </w:rPr>
        <w:t>kontrollálására</w:t>
      </w:r>
      <w:r w:rsidRPr="00EA392D">
        <w:rPr>
          <w:lang w:val="hu-HU"/>
        </w:rPr>
        <w:t xml:space="preserve">, folytassa a napi </w:t>
      </w:r>
      <w:r w:rsidR="004D5A1E" w:rsidRPr="00EA392D">
        <w:rPr>
          <w:lang w:val="hu-HU"/>
        </w:rPr>
        <w:t>2</w:t>
      </w:r>
      <w:r w:rsidRPr="00EA392D">
        <w:rPr>
          <w:lang w:val="hu-HU"/>
        </w:rPr>
        <w:t xml:space="preserve"> kapszula szedését. Amennyiben azonban a tünetek a 2. nap délutánjára is fennállnak, a 2. napon is vegyen be 2 kapszulát lefekvés előtt, majd a 3. napon vegyen be összesen 3 kapszulát (1 kapszulát reggel és 2 kapszulát lefekvés előtt). Ha a 3 kapszula a 3. napon sem biztosít megfelelő kontrollt</w:t>
      </w:r>
      <w:r w:rsidR="0056335E">
        <w:rPr>
          <w:lang w:val="hu-HU"/>
        </w:rPr>
        <w:t xml:space="preserve"> a tünetek felett</w:t>
      </w:r>
      <w:r w:rsidRPr="00EA392D">
        <w:rPr>
          <w:lang w:val="hu-HU"/>
        </w:rPr>
        <w:t xml:space="preserve">, a beteg a 4. naptól kezdve </w:t>
      </w:r>
      <w:r w:rsidRPr="00EA392D">
        <w:rPr>
          <w:lang w:val="hu-HU"/>
        </w:rPr>
        <w:lastRenderedPageBreak/>
        <w:t>napi 4 kapszulát szedhet (1 kapszula reggel, 1 kapszula a délután közepén és 2 kapszula lefekvés előtt).</w:t>
      </w:r>
    </w:p>
    <w:p w14:paraId="03D3A10B" w14:textId="77777777" w:rsidR="005643BF" w:rsidRPr="00EA392D" w:rsidRDefault="005643BF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 xml:space="preserve">A maximális napi adag 4 kapszula (1 reggel, 1 a </w:t>
      </w:r>
      <w:r w:rsidRPr="00624BAF">
        <w:rPr>
          <w:lang w:val="hu-HU"/>
        </w:rPr>
        <w:t>délután közepén</w:t>
      </w:r>
      <w:r w:rsidRPr="00EA392D">
        <w:rPr>
          <w:lang w:val="hu-HU"/>
        </w:rPr>
        <w:t xml:space="preserve"> és 2 lefekvés előtt).</w:t>
      </w:r>
    </w:p>
    <w:p w14:paraId="0850C24E" w14:textId="77777777" w:rsidR="0039406E" w:rsidRPr="00EA392D" w:rsidRDefault="0039406E">
      <w:pPr>
        <w:spacing w:line="240" w:lineRule="auto"/>
        <w:ind w:right="-2"/>
        <w:rPr>
          <w:lang w:val="hu-HU"/>
        </w:rPr>
      </w:pPr>
    </w:p>
    <w:p w14:paraId="68D5D8B8" w14:textId="0E1C0092" w:rsidR="005643BF" w:rsidRDefault="005643BF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 xml:space="preserve">A kapszulákat egészben, </w:t>
      </w:r>
      <w:r w:rsidR="0056335E">
        <w:rPr>
          <w:lang w:val="hu-HU"/>
        </w:rPr>
        <w:t>össze</w:t>
      </w:r>
      <w:r w:rsidRPr="00EA392D">
        <w:rPr>
          <w:lang w:val="hu-HU"/>
        </w:rPr>
        <w:t>rágás nélkül, éhgyomorra, elegendő mennyiségű folyadékkal – lehetőleg vízzel – kell lenyelni.</w:t>
      </w:r>
    </w:p>
    <w:p w14:paraId="634EA512" w14:textId="0712D1CF" w:rsidR="0056335E" w:rsidRDefault="0056335E">
      <w:pPr>
        <w:spacing w:line="240" w:lineRule="auto"/>
        <w:ind w:right="-2"/>
        <w:rPr>
          <w:lang w:val="hu-HU"/>
        </w:rPr>
      </w:pPr>
    </w:p>
    <w:p w14:paraId="7807B7BB" w14:textId="6CEFF86E" w:rsidR="0056335E" w:rsidRPr="000B30F0" w:rsidRDefault="0056335E">
      <w:pPr>
        <w:spacing w:line="240" w:lineRule="auto"/>
        <w:ind w:right="-2"/>
        <w:rPr>
          <w:b/>
          <w:lang w:val="hu-HU"/>
        </w:rPr>
      </w:pPr>
      <w:r w:rsidRPr="000B30F0">
        <w:rPr>
          <w:b/>
          <w:lang w:val="hu-HU"/>
        </w:rPr>
        <w:t>Alkalmazás gyermekeknél és serdülőknél</w:t>
      </w:r>
    </w:p>
    <w:p w14:paraId="4D1A85C7" w14:textId="32CBFDD5" w:rsidR="0056335E" w:rsidRPr="00EA392D" w:rsidRDefault="0056335E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proofErr w:type="spellStart"/>
      <w:r w:rsidRPr="00EA392D">
        <w:rPr>
          <w:lang w:val="hu-HU"/>
        </w:rPr>
        <w:t>Nuperal</w:t>
      </w:r>
      <w:proofErr w:type="spellEnd"/>
      <w:r w:rsidRPr="00EA392D">
        <w:rPr>
          <w:lang w:val="hu-HU"/>
        </w:rPr>
        <w:t xml:space="preserve"> biztonságosságá</w:t>
      </w:r>
      <w:r>
        <w:rPr>
          <w:lang w:val="hu-HU"/>
        </w:rPr>
        <w:t>t</w:t>
      </w:r>
      <w:r w:rsidRPr="00EA392D">
        <w:rPr>
          <w:lang w:val="hu-HU"/>
        </w:rPr>
        <w:t xml:space="preserve"> és hatásosságá</w:t>
      </w:r>
      <w:r>
        <w:rPr>
          <w:lang w:val="hu-HU"/>
        </w:rPr>
        <w:t>t</w:t>
      </w:r>
      <w:r w:rsidRPr="00EA392D">
        <w:rPr>
          <w:lang w:val="hu-HU"/>
        </w:rPr>
        <w:t xml:space="preserve"> 18 év alatti gyermekeknél és serdülőknél</w:t>
      </w:r>
      <w:r>
        <w:rPr>
          <w:lang w:val="hu-HU"/>
        </w:rPr>
        <w:t xml:space="preserve"> nem állapították meg.</w:t>
      </w:r>
    </w:p>
    <w:p w14:paraId="61835FE2" w14:textId="77777777" w:rsidR="000A6040" w:rsidRPr="00EA392D" w:rsidRDefault="000A6040">
      <w:pPr>
        <w:spacing w:line="240" w:lineRule="auto"/>
        <w:ind w:right="-2"/>
        <w:rPr>
          <w:lang w:val="hu-HU"/>
        </w:rPr>
      </w:pPr>
    </w:p>
    <w:p w14:paraId="18FB2784" w14:textId="5C014191" w:rsidR="00EA1846" w:rsidRPr="00EA392D" w:rsidRDefault="00EA1846">
      <w:pPr>
        <w:spacing w:line="240" w:lineRule="auto"/>
        <w:ind w:right="-2"/>
        <w:rPr>
          <w:b/>
          <w:bCs/>
          <w:lang w:val="hu-HU"/>
        </w:rPr>
      </w:pPr>
      <w:r w:rsidRPr="00EA392D">
        <w:rPr>
          <w:b/>
          <w:bCs/>
          <w:lang w:val="hu-HU"/>
        </w:rPr>
        <w:t xml:space="preserve">Ha az előírtnál több </w:t>
      </w:r>
      <w:proofErr w:type="spellStart"/>
      <w:r w:rsidR="00947104" w:rsidRPr="00EA392D">
        <w:rPr>
          <w:b/>
          <w:bCs/>
          <w:lang w:val="hu-HU"/>
        </w:rPr>
        <w:t>Nuperalt</w:t>
      </w:r>
      <w:proofErr w:type="spellEnd"/>
      <w:r w:rsidR="00947104" w:rsidRPr="00EA392D">
        <w:rPr>
          <w:b/>
          <w:bCs/>
          <w:lang w:val="hu-HU"/>
        </w:rPr>
        <w:t xml:space="preserve"> </w:t>
      </w:r>
      <w:r w:rsidR="006B169E" w:rsidRPr="00EA392D">
        <w:rPr>
          <w:b/>
          <w:bCs/>
          <w:lang w:val="hu-HU"/>
        </w:rPr>
        <w:t>v</w:t>
      </w:r>
      <w:r w:rsidRPr="00EA392D">
        <w:rPr>
          <w:b/>
          <w:bCs/>
          <w:lang w:val="hu-HU"/>
        </w:rPr>
        <w:t>ett be</w:t>
      </w:r>
    </w:p>
    <w:p w14:paraId="06F36044" w14:textId="319C1CE8" w:rsidR="005643BF" w:rsidRDefault="005643BF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 xml:space="preserve">Ha a </w:t>
      </w:r>
      <w:r w:rsidR="0056335E">
        <w:rPr>
          <w:lang w:val="hu-HU"/>
        </w:rPr>
        <w:t>szükségesnél</w:t>
      </w:r>
      <w:r w:rsidR="0056335E" w:rsidRPr="00EA392D">
        <w:rPr>
          <w:lang w:val="hu-HU"/>
        </w:rPr>
        <w:t xml:space="preserve"> </w:t>
      </w:r>
      <w:r w:rsidRPr="00EA392D">
        <w:rPr>
          <w:lang w:val="hu-HU"/>
        </w:rPr>
        <w:t xml:space="preserve">több </w:t>
      </w:r>
      <w:proofErr w:type="spellStart"/>
      <w:r w:rsidR="00947104" w:rsidRPr="00EA392D">
        <w:rPr>
          <w:lang w:val="hu-HU"/>
        </w:rPr>
        <w:t>Nuperalt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 xml:space="preserve">vett be, azonnal értesítse </w:t>
      </w:r>
      <w:r w:rsidR="0056335E">
        <w:rPr>
          <w:lang w:val="hu-HU"/>
        </w:rPr>
        <w:t>kezelő</w:t>
      </w:r>
      <w:r w:rsidRPr="00EA392D">
        <w:rPr>
          <w:lang w:val="hu-HU"/>
        </w:rPr>
        <w:t>orvosát vagy gyógyszerészét.</w:t>
      </w:r>
    </w:p>
    <w:p w14:paraId="0ECCC8D0" w14:textId="77777777" w:rsidR="0056335E" w:rsidRPr="00EA392D" w:rsidRDefault="0056335E">
      <w:pPr>
        <w:spacing w:line="240" w:lineRule="auto"/>
        <w:ind w:right="-2"/>
        <w:rPr>
          <w:lang w:val="hu-HU"/>
        </w:rPr>
      </w:pPr>
    </w:p>
    <w:p w14:paraId="41C0B6B1" w14:textId="2D52EB91" w:rsidR="005643BF" w:rsidRPr="00EA392D" w:rsidRDefault="005643BF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 xml:space="preserve">A lehetséges mérgezés tünetei közé tartozhatnak </w:t>
      </w:r>
      <w:r w:rsidR="004D5A1E" w:rsidRPr="00EA392D">
        <w:rPr>
          <w:lang w:val="hu-HU"/>
        </w:rPr>
        <w:t xml:space="preserve">az </w:t>
      </w:r>
      <w:r w:rsidRPr="00EA392D">
        <w:rPr>
          <w:lang w:val="hu-HU"/>
        </w:rPr>
        <w:t xml:space="preserve">idegrendszeri </w:t>
      </w:r>
      <w:r w:rsidR="0056335E">
        <w:rPr>
          <w:lang w:val="hu-HU"/>
        </w:rPr>
        <w:t>zavarok</w:t>
      </w:r>
      <w:r w:rsidRPr="00EA392D">
        <w:rPr>
          <w:lang w:val="hu-HU"/>
        </w:rPr>
        <w:t>, például nyugtalanság, hallucinációk vagy időszakos görcsrohamok, amelyek súlyos esetben a</w:t>
      </w:r>
      <w:r w:rsidR="0056335E">
        <w:rPr>
          <w:lang w:val="hu-HU"/>
        </w:rPr>
        <w:t>z</w:t>
      </w:r>
      <w:r w:rsidRPr="00EA392D">
        <w:rPr>
          <w:lang w:val="hu-HU"/>
        </w:rPr>
        <w:t xml:space="preserve"> élet</w:t>
      </w:r>
      <w:r w:rsidR="00624BAF">
        <w:rPr>
          <w:lang w:val="hu-HU"/>
        </w:rPr>
        <w:t>fontosságú funkciók</w:t>
      </w:r>
      <w:r w:rsidRPr="00EA392D">
        <w:rPr>
          <w:lang w:val="hu-HU"/>
        </w:rPr>
        <w:t xml:space="preserve"> csökkenéséhez és kómához vezethetnek. Ha ezek közül bármelyik tünet jelentkezik, megfelelő kezelést fog kapni.</w:t>
      </w:r>
    </w:p>
    <w:p w14:paraId="39C47EBB" w14:textId="77777777" w:rsidR="005643BF" w:rsidRPr="00EA392D" w:rsidRDefault="005643BF">
      <w:pPr>
        <w:spacing w:line="240" w:lineRule="auto"/>
        <w:ind w:right="-2"/>
        <w:rPr>
          <w:lang w:val="hu-HU"/>
        </w:rPr>
      </w:pPr>
    </w:p>
    <w:p w14:paraId="79CC0158" w14:textId="6123F250" w:rsidR="0056335E" w:rsidRDefault="005643BF">
      <w:pPr>
        <w:spacing w:line="240" w:lineRule="auto"/>
        <w:ind w:right="-2"/>
        <w:rPr>
          <w:lang w:val="hu-HU"/>
        </w:rPr>
      </w:pPr>
      <w:r w:rsidRPr="00EA392D">
        <w:rPr>
          <w:b/>
          <w:bCs/>
          <w:lang w:val="hu-HU"/>
        </w:rPr>
        <w:t xml:space="preserve">Ha elfelejtette bevenni a </w:t>
      </w:r>
      <w:proofErr w:type="spellStart"/>
      <w:r w:rsidRPr="00EA392D">
        <w:rPr>
          <w:b/>
          <w:bCs/>
          <w:lang w:val="hu-HU"/>
        </w:rPr>
        <w:t>N</w:t>
      </w:r>
      <w:r w:rsidR="00947104" w:rsidRPr="00EA392D">
        <w:rPr>
          <w:b/>
          <w:bCs/>
          <w:lang w:val="hu-HU"/>
        </w:rPr>
        <w:t>uperal</w:t>
      </w:r>
      <w:r w:rsidRPr="00EA392D">
        <w:rPr>
          <w:b/>
          <w:bCs/>
          <w:lang w:val="hu-HU"/>
        </w:rPr>
        <w:t>t</w:t>
      </w:r>
      <w:proofErr w:type="spellEnd"/>
    </w:p>
    <w:p w14:paraId="192D81AA" w14:textId="04EC9545" w:rsidR="005643BF" w:rsidRPr="00EA392D" w:rsidRDefault="005643BF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 xml:space="preserve">Ha kihagyott egy adagot, </w:t>
      </w:r>
      <w:r w:rsidR="0056335E">
        <w:rPr>
          <w:lang w:val="hu-HU"/>
        </w:rPr>
        <w:t xml:space="preserve">vegye be, </w:t>
      </w:r>
      <w:r w:rsidRPr="00EA392D">
        <w:rPr>
          <w:lang w:val="hu-HU"/>
        </w:rPr>
        <w:t>amint lehet</w:t>
      </w:r>
      <w:r w:rsidR="0056335E">
        <w:rPr>
          <w:lang w:val="hu-HU"/>
        </w:rPr>
        <w:t>séges</w:t>
      </w:r>
      <w:r w:rsidRPr="00EA392D">
        <w:rPr>
          <w:lang w:val="hu-HU"/>
        </w:rPr>
        <w:t xml:space="preserve">. Ha azonban már közel van a következő adag bevételének ideje, hagyja ki az elfelejtett adagot, és folytassa a szokásos rend szerint. Ne vegyen be </w:t>
      </w:r>
      <w:r w:rsidR="0056335E">
        <w:rPr>
          <w:lang w:val="hu-HU"/>
        </w:rPr>
        <w:t>kétszeres</w:t>
      </w:r>
      <w:r w:rsidR="0056335E" w:rsidRPr="00EA392D">
        <w:rPr>
          <w:lang w:val="hu-HU"/>
        </w:rPr>
        <w:t xml:space="preserve"> </w:t>
      </w:r>
      <w:r w:rsidRPr="00EA392D">
        <w:rPr>
          <w:lang w:val="hu-HU"/>
        </w:rPr>
        <w:t>adagot az elfelejtett adag pótlására.</w:t>
      </w:r>
    </w:p>
    <w:p w14:paraId="595A9626" w14:textId="033F0E98" w:rsidR="00870665" w:rsidRPr="00EA392D" w:rsidRDefault="00870665">
      <w:pPr>
        <w:spacing w:line="240" w:lineRule="auto"/>
        <w:ind w:right="-2"/>
        <w:rPr>
          <w:highlight w:val="yellow"/>
          <w:lang w:val="hu-HU"/>
        </w:rPr>
      </w:pPr>
    </w:p>
    <w:p w14:paraId="5EFCBCDD" w14:textId="77777777" w:rsidR="005C7327" w:rsidRPr="00EA392D" w:rsidRDefault="005C7327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7123927" w14:textId="77777777" w:rsidR="00EA1846" w:rsidRPr="00EA392D" w:rsidRDefault="00EA1846">
      <w:pPr>
        <w:spacing w:line="240" w:lineRule="auto"/>
        <w:ind w:left="567" w:right="-2" w:hanging="567"/>
        <w:rPr>
          <w:b/>
          <w:bCs/>
          <w:lang w:val="hu-HU"/>
        </w:rPr>
      </w:pPr>
      <w:r w:rsidRPr="00EA392D">
        <w:rPr>
          <w:b/>
          <w:bCs/>
          <w:lang w:val="hu-HU"/>
        </w:rPr>
        <w:t>4.</w:t>
      </w:r>
      <w:r w:rsidRPr="00EA392D">
        <w:rPr>
          <w:b/>
          <w:bCs/>
          <w:lang w:val="hu-HU"/>
        </w:rPr>
        <w:tab/>
        <w:t>Lehetséges mellékhatások</w:t>
      </w:r>
    </w:p>
    <w:p w14:paraId="712779BD" w14:textId="77777777" w:rsidR="00EA1846" w:rsidRPr="00EA392D" w:rsidRDefault="00EA1846">
      <w:pPr>
        <w:spacing w:line="240" w:lineRule="auto"/>
        <w:ind w:right="-29"/>
        <w:rPr>
          <w:lang w:val="hu-HU"/>
        </w:rPr>
      </w:pPr>
    </w:p>
    <w:p w14:paraId="12762912" w14:textId="3DB803A9" w:rsidR="00EA1846" w:rsidRPr="00EA392D" w:rsidRDefault="00EA1846">
      <w:pPr>
        <w:spacing w:line="240" w:lineRule="auto"/>
        <w:ind w:right="-29"/>
        <w:rPr>
          <w:lang w:val="hu-HU"/>
        </w:rPr>
      </w:pPr>
      <w:r w:rsidRPr="00EA392D">
        <w:rPr>
          <w:lang w:val="hu-HU"/>
        </w:rPr>
        <w:t>Mint minden gyógyszer, így ez a gyógyszer is okozhat mellékhatásokat, amelyek azonban nem mindenkinél jelentkeznek.</w:t>
      </w:r>
    </w:p>
    <w:p w14:paraId="15129EBD" w14:textId="77777777" w:rsidR="007D4248" w:rsidRPr="00EA392D" w:rsidRDefault="007D4248">
      <w:pPr>
        <w:spacing w:line="240" w:lineRule="auto"/>
        <w:ind w:right="-29"/>
        <w:rPr>
          <w:lang w:val="hu-HU"/>
        </w:rPr>
      </w:pPr>
    </w:p>
    <w:p w14:paraId="017C7A93" w14:textId="5EC4B17B" w:rsidR="007D4248" w:rsidRDefault="007D4248" w:rsidP="000B30F0">
      <w:pPr>
        <w:spacing w:line="240" w:lineRule="auto"/>
        <w:ind w:right="-28"/>
        <w:rPr>
          <w:lang w:val="hu-HU"/>
        </w:rPr>
      </w:pPr>
      <w:r w:rsidRPr="00EA392D">
        <w:rPr>
          <w:lang w:val="hu-HU"/>
        </w:rPr>
        <w:t xml:space="preserve">A </w:t>
      </w:r>
      <w:proofErr w:type="spellStart"/>
      <w:r w:rsidR="00947104" w:rsidRPr="00EA392D">
        <w:rPr>
          <w:lang w:val="hu-HU"/>
        </w:rPr>
        <w:t>Nuperal</w:t>
      </w:r>
      <w:proofErr w:type="spellEnd"/>
      <w:r w:rsidR="00947104" w:rsidRPr="00EA392D">
        <w:rPr>
          <w:lang w:val="hu-HU"/>
        </w:rPr>
        <w:t xml:space="preserve"> </w:t>
      </w:r>
      <w:r w:rsidRPr="00EA392D">
        <w:rPr>
          <w:lang w:val="hu-HU"/>
        </w:rPr>
        <w:t>mellékhatásai általában enyhék és átmenetiek, leggyakrabban a kezelés első napjaiban fordulnak elő.</w:t>
      </w:r>
    </w:p>
    <w:p w14:paraId="3AD9AE1A" w14:textId="77777777" w:rsidR="0056335E" w:rsidRPr="00EA392D" w:rsidRDefault="0056335E" w:rsidP="000B30F0">
      <w:pPr>
        <w:spacing w:line="240" w:lineRule="auto"/>
        <w:ind w:right="-28"/>
        <w:rPr>
          <w:lang w:val="hu-HU"/>
        </w:rPr>
      </w:pPr>
    </w:p>
    <w:p w14:paraId="1F770B28" w14:textId="032719F0" w:rsidR="007D4248" w:rsidRDefault="007D4248" w:rsidP="000B30F0">
      <w:pPr>
        <w:spacing w:line="240" w:lineRule="auto"/>
        <w:ind w:right="-28"/>
        <w:rPr>
          <w:lang w:val="hu-HU"/>
        </w:rPr>
      </w:pPr>
      <w:r w:rsidRPr="00EA392D">
        <w:rPr>
          <w:b/>
          <w:bCs/>
          <w:lang w:val="hu-HU"/>
        </w:rPr>
        <w:t>Gyakori mellékhatások</w:t>
      </w:r>
      <w:r w:rsidRPr="00EA392D">
        <w:rPr>
          <w:lang w:val="hu-HU"/>
        </w:rPr>
        <w:t xml:space="preserve"> </w:t>
      </w:r>
      <w:r w:rsidRPr="00EA392D">
        <w:rPr>
          <w:i/>
          <w:iCs/>
          <w:lang w:val="hu-HU"/>
        </w:rPr>
        <w:t>(10 betegből legfeljebb 1-et érinthet):</w:t>
      </w:r>
      <w:r w:rsidRPr="00EA392D">
        <w:rPr>
          <w:lang w:val="hu-HU"/>
        </w:rPr>
        <w:t xml:space="preserve"> álmosság, valamint egyéb </w:t>
      </w:r>
      <w:r w:rsidR="0056335E">
        <w:rPr>
          <w:lang w:val="hu-HU"/>
        </w:rPr>
        <w:t>mellékhatások</w:t>
      </w:r>
      <w:r w:rsidRPr="00EA392D">
        <w:rPr>
          <w:lang w:val="hu-HU"/>
        </w:rPr>
        <w:t>, például szájszárazság, székrekedés, homályos látás, vizelet-visszatartás vagy fokozott hörgőváladék-termelés.</w:t>
      </w:r>
    </w:p>
    <w:p w14:paraId="041982B7" w14:textId="77777777" w:rsidR="0056335E" w:rsidRPr="00EA392D" w:rsidRDefault="0056335E" w:rsidP="000B30F0">
      <w:pPr>
        <w:spacing w:line="240" w:lineRule="auto"/>
        <w:ind w:right="-28"/>
        <w:rPr>
          <w:lang w:val="hu-HU"/>
        </w:rPr>
      </w:pPr>
    </w:p>
    <w:p w14:paraId="34F3C863" w14:textId="607924AB" w:rsidR="007D4248" w:rsidRDefault="007D4248" w:rsidP="000B30F0">
      <w:pPr>
        <w:spacing w:line="240" w:lineRule="auto"/>
        <w:ind w:right="-28"/>
        <w:rPr>
          <w:lang w:val="hu-HU"/>
        </w:rPr>
      </w:pPr>
      <w:r w:rsidRPr="00EA392D">
        <w:rPr>
          <w:b/>
          <w:bCs/>
          <w:lang w:val="hu-HU"/>
        </w:rPr>
        <w:t>Nem gyakori mellékhatások</w:t>
      </w:r>
      <w:r w:rsidRPr="00EA392D">
        <w:rPr>
          <w:lang w:val="hu-HU"/>
        </w:rPr>
        <w:t xml:space="preserve"> </w:t>
      </w:r>
      <w:r w:rsidRPr="00EA392D">
        <w:rPr>
          <w:i/>
          <w:iCs/>
          <w:lang w:val="hu-HU"/>
        </w:rPr>
        <w:t xml:space="preserve">(100 betegből legfeljebb 1-et érinthet): </w:t>
      </w:r>
      <w:r w:rsidRPr="00EA392D">
        <w:rPr>
          <w:lang w:val="hu-HU"/>
        </w:rPr>
        <w:t>gyengeség (aszténia), a karok és lábak duzzanata</w:t>
      </w:r>
      <w:r w:rsidR="0056335E" w:rsidRPr="0056335E">
        <w:rPr>
          <w:lang w:val="hu-HU"/>
        </w:rPr>
        <w:t xml:space="preserve"> </w:t>
      </w:r>
      <w:r w:rsidR="0056335E">
        <w:rPr>
          <w:lang w:val="hu-HU"/>
        </w:rPr>
        <w:t>(</w:t>
      </w:r>
      <w:r w:rsidR="0056335E" w:rsidRPr="00EA392D">
        <w:rPr>
          <w:lang w:val="hu-HU"/>
        </w:rPr>
        <w:t>perifériás ödéma</w:t>
      </w:r>
      <w:r w:rsidRPr="00EA392D">
        <w:rPr>
          <w:lang w:val="hu-HU"/>
        </w:rPr>
        <w:t>), hányinger, hányás, hasmenés, bőrkiütés, fül</w:t>
      </w:r>
      <w:r w:rsidR="0056335E">
        <w:rPr>
          <w:lang w:val="hu-HU"/>
        </w:rPr>
        <w:t>csengés</w:t>
      </w:r>
      <w:r w:rsidRPr="00EA392D">
        <w:rPr>
          <w:lang w:val="hu-HU"/>
        </w:rPr>
        <w:t>, hirtelen felálláskor jelentkező vérnyomásesés (</w:t>
      </w:r>
      <w:proofErr w:type="spellStart"/>
      <w:r w:rsidRPr="00EA392D">
        <w:rPr>
          <w:lang w:val="hu-HU"/>
        </w:rPr>
        <w:t>ortosztatikus</w:t>
      </w:r>
      <w:proofErr w:type="spellEnd"/>
      <w:r w:rsidRPr="00EA392D">
        <w:rPr>
          <w:lang w:val="hu-HU"/>
        </w:rPr>
        <w:t xml:space="preserve"> </w:t>
      </w:r>
      <w:proofErr w:type="spellStart"/>
      <w:r w:rsidRPr="00EA392D">
        <w:rPr>
          <w:lang w:val="hu-HU"/>
        </w:rPr>
        <w:t>hipotenzió</w:t>
      </w:r>
      <w:proofErr w:type="spellEnd"/>
      <w:r w:rsidRPr="00EA392D">
        <w:rPr>
          <w:lang w:val="hu-HU"/>
        </w:rPr>
        <w:t xml:space="preserve">), kettőslátás, </w:t>
      </w:r>
      <w:r w:rsidR="0056335E">
        <w:rPr>
          <w:lang w:val="hu-HU"/>
        </w:rPr>
        <w:t>zöldhályog (glaukóma)</w:t>
      </w:r>
      <w:r w:rsidRPr="00EA392D">
        <w:rPr>
          <w:lang w:val="hu-HU"/>
        </w:rPr>
        <w:t>, zavartság vagy fényérzékenységi reakciók.</w:t>
      </w:r>
    </w:p>
    <w:p w14:paraId="02F69C89" w14:textId="77777777" w:rsidR="0056335E" w:rsidRPr="00EA392D" w:rsidRDefault="0056335E" w:rsidP="000B30F0">
      <w:pPr>
        <w:spacing w:line="240" w:lineRule="auto"/>
        <w:ind w:right="-28"/>
        <w:rPr>
          <w:lang w:val="hu-HU"/>
        </w:rPr>
      </w:pPr>
    </w:p>
    <w:p w14:paraId="075B4E8E" w14:textId="22808CC3" w:rsidR="007D4248" w:rsidRDefault="007D4248" w:rsidP="000B30F0">
      <w:pPr>
        <w:spacing w:line="240" w:lineRule="auto"/>
        <w:ind w:right="-28"/>
        <w:rPr>
          <w:lang w:val="hu-HU"/>
        </w:rPr>
      </w:pPr>
      <w:r w:rsidRPr="00EA392D">
        <w:rPr>
          <w:b/>
          <w:bCs/>
          <w:lang w:val="hu-HU"/>
        </w:rPr>
        <w:t>Ritka mellékhatások</w:t>
      </w:r>
      <w:r w:rsidRPr="00EA392D">
        <w:rPr>
          <w:lang w:val="hu-HU"/>
        </w:rPr>
        <w:t xml:space="preserve"> </w:t>
      </w:r>
      <w:r w:rsidRPr="00EA392D">
        <w:rPr>
          <w:i/>
          <w:iCs/>
          <w:lang w:val="hu-HU"/>
        </w:rPr>
        <w:t>(1000 betegből legfeljebb 1-et érinthet)</w:t>
      </w:r>
      <w:r w:rsidRPr="00EA392D">
        <w:rPr>
          <w:lang w:val="hu-HU"/>
        </w:rPr>
        <w:t xml:space="preserve">: nyugtalanság, remegés, görcsrohamok vagy vérképzőszervi problémák, például a </w:t>
      </w:r>
      <w:r w:rsidR="0056335E">
        <w:rPr>
          <w:lang w:val="hu-HU"/>
        </w:rPr>
        <w:t>vörös</w:t>
      </w:r>
      <w:r w:rsidRPr="00EA392D">
        <w:rPr>
          <w:lang w:val="hu-HU"/>
        </w:rPr>
        <w:t xml:space="preserve">vértestek szétesésével járó </w:t>
      </w:r>
      <w:r w:rsidR="004D5A1E" w:rsidRPr="00EA392D">
        <w:rPr>
          <w:lang w:val="hu-HU"/>
        </w:rPr>
        <w:t xml:space="preserve">vérszegénység </w:t>
      </w:r>
      <w:r w:rsidRPr="00EA392D">
        <w:rPr>
          <w:lang w:val="hu-HU"/>
        </w:rPr>
        <w:t>(</w:t>
      </w:r>
      <w:proofErr w:type="spellStart"/>
      <w:r w:rsidRPr="00EA392D">
        <w:rPr>
          <w:lang w:val="hu-HU"/>
        </w:rPr>
        <w:t>hemolitikus</w:t>
      </w:r>
      <w:proofErr w:type="spellEnd"/>
      <w:r w:rsidR="004D5A1E" w:rsidRPr="00EA392D">
        <w:rPr>
          <w:lang w:val="hu-HU"/>
        </w:rPr>
        <w:t xml:space="preserve"> anémia</w:t>
      </w:r>
      <w:r w:rsidRPr="00EA392D">
        <w:rPr>
          <w:lang w:val="hu-HU"/>
        </w:rPr>
        <w:t>).</w:t>
      </w:r>
    </w:p>
    <w:p w14:paraId="548475A0" w14:textId="77777777" w:rsidR="0056335E" w:rsidRPr="00EA392D" w:rsidRDefault="0056335E" w:rsidP="000B30F0">
      <w:pPr>
        <w:spacing w:line="240" w:lineRule="auto"/>
        <w:ind w:right="-28"/>
        <w:rPr>
          <w:lang w:val="hu-HU"/>
        </w:rPr>
      </w:pPr>
    </w:p>
    <w:p w14:paraId="54E14B7B" w14:textId="63E795A6" w:rsidR="007D4248" w:rsidRPr="00EA392D" w:rsidRDefault="007D4248" w:rsidP="00EA392D">
      <w:pPr>
        <w:spacing w:line="240" w:lineRule="auto"/>
        <w:ind w:right="-29"/>
        <w:rPr>
          <w:lang w:val="hu-HU"/>
        </w:rPr>
      </w:pPr>
      <w:r w:rsidRPr="00EA392D">
        <w:rPr>
          <w:b/>
          <w:bCs/>
          <w:lang w:val="hu-HU"/>
        </w:rPr>
        <w:t>Egyéb mellékhatások</w:t>
      </w:r>
      <w:r w:rsidRPr="00EA392D">
        <w:rPr>
          <w:lang w:val="hu-HU"/>
        </w:rPr>
        <w:t xml:space="preserve"> </w:t>
      </w:r>
      <w:r w:rsidRPr="00EA392D">
        <w:rPr>
          <w:i/>
          <w:iCs/>
          <w:lang w:val="hu-HU"/>
        </w:rPr>
        <w:t>(a rendelkezésre álló adatokból a gyakoriság nem becsülhető meg):</w:t>
      </w:r>
      <w:r w:rsidRPr="00EA392D">
        <w:rPr>
          <w:lang w:val="hu-HU"/>
        </w:rPr>
        <w:t xml:space="preserve"> szapora szívverés (tahikardia), szédülés vagy nehézlégzés.</w:t>
      </w:r>
    </w:p>
    <w:p w14:paraId="29851F98" w14:textId="7319C7F5" w:rsidR="00B10FF7" w:rsidRPr="00EA392D" w:rsidRDefault="00B10FF7" w:rsidP="00EA392D">
      <w:pPr>
        <w:spacing w:line="240" w:lineRule="auto"/>
        <w:ind w:right="-29"/>
        <w:rPr>
          <w:highlight w:val="yellow"/>
          <w:lang w:val="hu-HU"/>
        </w:rPr>
      </w:pPr>
    </w:p>
    <w:p w14:paraId="47B52077" w14:textId="77777777" w:rsidR="00EA1846" w:rsidRPr="00EA392D" w:rsidRDefault="00EA1846" w:rsidP="00EA392D">
      <w:pPr>
        <w:spacing w:line="240" w:lineRule="auto"/>
        <w:ind w:right="-29"/>
        <w:rPr>
          <w:b/>
          <w:bCs/>
          <w:lang w:val="hu-HU"/>
        </w:rPr>
      </w:pPr>
      <w:r w:rsidRPr="00EA392D">
        <w:rPr>
          <w:b/>
          <w:bCs/>
          <w:lang w:val="hu-HU"/>
        </w:rPr>
        <w:t>Mellékhatások bejelentése</w:t>
      </w:r>
    </w:p>
    <w:p w14:paraId="6B441D58" w14:textId="29B602C6" w:rsidR="00FF7E85" w:rsidRDefault="00EA1846" w:rsidP="00EA392D">
      <w:pPr>
        <w:spacing w:line="240" w:lineRule="auto"/>
        <w:ind w:right="-2"/>
        <w:rPr>
          <w:color w:val="008000"/>
          <w:lang w:val="hu-HU"/>
        </w:rPr>
      </w:pPr>
      <w:r w:rsidRPr="00EA392D">
        <w:rPr>
          <w:lang w:val="hu-HU"/>
        </w:rPr>
        <w:t>Ha Önnél bármilyen mellékhatás jelentkezik, tájékoztassa</w:t>
      </w:r>
      <w:r w:rsidR="00FF7E85" w:rsidRPr="00EA392D">
        <w:rPr>
          <w:lang w:val="hu-HU"/>
        </w:rPr>
        <w:t xml:space="preserve"> </w:t>
      </w:r>
      <w:r w:rsidRPr="00EA392D">
        <w:rPr>
          <w:lang w:val="hu-HU"/>
        </w:rPr>
        <w:t>kezelőorvosát</w:t>
      </w:r>
      <w:r w:rsidR="00423256" w:rsidRPr="00EA392D">
        <w:rPr>
          <w:lang w:val="hu-HU"/>
        </w:rPr>
        <w:t>,</w:t>
      </w:r>
      <w:r w:rsidR="00926BB6" w:rsidRPr="00EA392D">
        <w:rPr>
          <w:lang w:val="hu-HU"/>
        </w:rPr>
        <w:t xml:space="preserve"> </w:t>
      </w:r>
      <w:r w:rsidRPr="00EA392D">
        <w:rPr>
          <w:lang w:val="hu-HU"/>
        </w:rPr>
        <w:t>gyógyszerészét</w:t>
      </w:r>
      <w:r w:rsidR="00423256" w:rsidRPr="00EA392D">
        <w:rPr>
          <w:lang w:val="hu-HU"/>
        </w:rPr>
        <w:t xml:space="preserve"> vagy a gondozását végző egészségügyi szakembert</w:t>
      </w:r>
      <w:r w:rsidRPr="00EA392D">
        <w:rPr>
          <w:lang w:val="hu-HU"/>
        </w:rPr>
        <w:t xml:space="preserve">. Ez a betegtájékoztatóban fel nem sorolt bármilyen lehetséges mellékhatásra is vonatkozik. A mellékhatásokat közvetlenül a hatóság részére is bejelentheti </w:t>
      </w:r>
      <w:r w:rsidRPr="00EA392D">
        <w:rPr>
          <w:highlight w:val="lightGray"/>
          <w:lang w:val="hu-HU"/>
        </w:rPr>
        <w:t xml:space="preserve">az </w:t>
      </w:r>
      <w:hyperlink r:id="rId8" w:history="1">
        <w:r w:rsidR="000069BD">
          <w:rPr>
            <w:rStyle w:val="Hiperhivatkozs"/>
            <w:highlight w:val="lightGray"/>
            <w:lang w:val="hu-HU"/>
          </w:rPr>
          <w:t>V. függelékben</w:t>
        </w:r>
      </w:hyperlink>
      <w:r w:rsidR="00A122ED" w:rsidRPr="00EA392D">
        <w:rPr>
          <w:lang w:val="hu-HU"/>
        </w:rPr>
        <w:t xml:space="preserve"> </w:t>
      </w:r>
      <w:r w:rsidRPr="00EA392D">
        <w:rPr>
          <w:lang w:val="hu-HU"/>
        </w:rPr>
        <w:t>található elérhetőségeken keresztül</w:t>
      </w:r>
      <w:r w:rsidR="00A0001D" w:rsidRPr="00EA392D">
        <w:rPr>
          <w:color w:val="008000"/>
          <w:lang w:val="hu-HU"/>
        </w:rPr>
        <w:t>.</w:t>
      </w:r>
    </w:p>
    <w:p w14:paraId="1FF569AB" w14:textId="760B153D" w:rsidR="000069BD" w:rsidRPr="00EA392D" w:rsidRDefault="000069BD" w:rsidP="00EA392D">
      <w:pPr>
        <w:spacing w:line="240" w:lineRule="auto"/>
        <w:ind w:right="-2"/>
        <w:rPr>
          <w:lang w:val="hu-HU"/>
        </w:rPr>
      </w:pPr>
      <w:r w:rsidRPr="00F06234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8C07F94" w14:textId="77777777" w:rsidR="008770F3" w:rsidRPr="00EA392D" w:rsidRDefault="008770F3" w:rsidP="00EA392D">
      <w:pPr>
        <w:spacing w:line="240" w:lineRule="auto"/>
        <w:ind w:right="-2"/>
        <w:rPr>
          <w:highlight w:val="yellow"/>
          <w:lang w:val="hu-HU"/>
        </w:rPr>
      </w:pPr>
    </w:p>
    <w:p w14:paraId="7EA8D018" w14:textId="77777777" w:rsidR="0077147F" w:rsidRPr="00EA392D" w:rsidRDefault="0077147F">
      <w:pPr>
        <w:spacing w:line="240" w:lineRule="auto"/>
        <w:ind w:right="-2"/>
        <w:rPr>
          <w:lang w:val="hu-HU"/>
        </w:rPr>
      </w:pPr>
    </w:p>
    <w:p w14:paraId="2D4427E0" w14:textId="5F2DA5CB" w:rsidR="00EA1846" w:rsidRPr="00EA392D" w:rsidRDefault="00EA1846">
      <w:pPr>
        <w:spacing w:line="240" w:lineRule="auto"/>
        <w:ind w:left="567" w:right="-2" w:hanging="567"/>
        <w:rPr>
          <w:b/>
          <w:bCs/>
          <w:lang w:val="hu-HU"/>
        </w:rPr>
      </w:pPr>
      <w:r w:rsidRPr="00EA392D">
        <w:rPr>
          <w:b/>
          <w:bCs/>
          <w:lang w:val="hu-HU"/>
        </w:rPr>
        <w:t>5.</w:t>
      </w:r>
      <w:r w:rsidRPr="00EA392D">
        <w:rPr>
          <w:b/>
          <w:bCs/>
          <w:lang w:val="hu-HU"/>
        </w:rPr>
        <w:tab/>
        <w:t xml:space="preserve">Hogyan kell </w:t>
      </w:r>
      <w:r w:rsidR="00926BB6" w:rsidRPr="00EA392D">
        <w:rPr>
          <w:b/>
          <w:bCs/>
          <w:lang w:val="hu-HU"/>
        </w:rPr>
        <w:t xml:space="preserve">a </w:t>
      </w:r>
      <w:proofErr w:type="spellStart"/>
      <w:r w:rsidR="00947104" w:rsidRPr="00EA392D">
        <w:rPr>
          <w:b/>
          <w:bCs/>
          <w:lang w:val="hu-HU"/>
        </w:rPr>
        <w:t>Nuperalt</w:t>
      </w:r>
      <w:proofErr w:type="spellEnd"/>
      <w:r w:rsidR="00947104" w:rsidRPr="00EA392D">
        <w:rPr>
          <w:b/>
          <w:bCs/>
          <w:lang w:val="hu-HU"/>
        </w:rPr>
        <w:t xml:space="preserve"> </w:t>
      </w:r>
      <w:r w:rsidRPr="00EA392D">
        <w:rPr>
          <w:b/>
          <w:bCs/>
          <w:lang w:val="hu-HU"/>
        </w:rPr>
        <w:t>tárolni?</w:t>
      </w:r>
    </w:p>
    <w:p w14:paraId="2ABA794B" w14:textId="77777777" w:rsidR="00EA1846" w:rsidRPr="00EA392D" w:rsidRDefault="00EA1846">
      <w:pPr>
        <w:spacing w:line="240" w:lineRule="auto"/>
        <w:ind w:right="-2"/>
        <w:rPr>
          <w:lang w:val="hu-HU"/>
        </w:rPr>
      </w:pPr>
    </w:p>
    <w:p w14:paraId="4ECBFF92" w14:textId="77777777" w:rsidR="00EA1846" w:rsidRPr="00EA392D" w:rsidRDefault="00EA1846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>A gyógyszer gyermekektől elzárva tartandó!</w:t>
      </w:r>
    </w:p>
    <w:p w14:paraId="03186F44" w14:textId="77777777" w:rsidR="00EA1846" w:rsidRPr="00EA392D" w:rsidRDefault="00EA1846">
      <w:pPr>
        <w:spacing w:line="240" w:lineRule="auto"/>
        <w:ind w:right="-2"/>
        <w:rPr>
          <w:lang w:val="hu-HU"/>
        </w:rPr>
      </w:pPr>
    </w:p>
    <w:p w14:paraId="7B84B6D3" w14:textId="6418B8A1" w:rsidR="007D4248" w:rsidRPr="00EA392D" w:rsidRDefault="007D4248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>Legfeljebb 25</w:t>
      </w:r>
      <w:r w:rsidR="00EA392D">
        <w:rPr>
          <w:lang w:val="hu-HU"/>
        </w:rPr>
        <w:t> °</w:t>
      </w:r>
      <w:r w:rsidRPr="00EA392D">
        <w:rPr>
          <w:lang w:val="hu-HU"/>
        </w:rPr>
        <w:t>C-</w:t>
      </w:r>
      <w:proofErr w:type="spellStart"/>
      <w:r w:rsidRPr="00EA392D">
        <w:rPr>
          <w:lang w:val="hu-HU"/>
        </w:rPr>
        <w:t>on</w:t>
      </w:r>
      <w:proofErr w:type="spellEnd"/>
      <w:r w:rsidRPr="00EA392D">
        <w:rPr>
          <w:lang w:val="hu-HU"/>
        </w:rPr>
        <w:t xml:space="preserve"> tárolandó.</w:t>
      </w:r>
    </w:p>
    <w:p w14:paraId="55B639ED" w14:textId="77777777" w:rsidR="007D4248" w:rsidRPr="00EA392D" w:rsidRDefault="007D4248">
      <w:pPr>
        <w:spacing w:line="240" w:lineRule="auto"/>
        <w:ind w:right="-2"/>
        <w:rPr>
          <w:lang w:val="hu-HU"/>
        </w:rPr>
      </w:pPr>
    </w:p>
    <w:p w14:paraId="5B713468" w14:textId="236FDB3F" w:rsidR="00EA1846" w:rsidRPr="00EA392D" w:rsidRDefault="00EA1846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>A dobozon</w:t>
      </w:r>
      <w:r w:rsidR="00926BB6" w:rsidRPr="00EA392D">
        <w:rPr>
          <w:lang w:val="hu-HU"/>
        </w:rPr>
        <w:t xml:space="preserve"> </w:t>
      </w:r>
      <w:r w:rsidRPr="00EA392D">
        <w:rPr>
          <w:lang w:val="hu-HU"/>
        </w:rPr>
        <w:t xml:space="preserve">feltüntetett lejárati idő </w:t>
      </w:r>
      <w:r w:rsidR="005E341B" w:rsidRPr="00EA392D">
        <w:rPr>
          <w:lang w:val="hu-HU"/>
        </w:rPr>
        <w:t>(</w:t>
      </w:r>
      <w:r w:rsidR="00926BB6" w:rsidRPr="00EA392D">
        <w:rPr>
          <w:lang w:val="hu-HU"/>
        </w:rPr>
        <w:t>E</w:t>
      </w:r>
      <w:r w:rsidR="00EA392D">
        <w:rPr>
          <w:lang w:val="hu-HU"/>
        </w:rPr>
        <w:t>XP</w:t>
      </w:r>
      <w:r w:rsidR="005E341B" w:rsidRPr="00EA392D">
        <w:rPr>
          <w:lang w:val="hu-HU"/>
        </w:rPr>
        <w:t>)</w:t>
      </w:r>
      <w:r w:rsidRPr="00EA392D">
        <w:rPr>
          <w:lang w:val="hu-HU"/>
        </w:rPr>
        <w:t xml:space="preserve"> után ne szedje</w:t>
      </w:r>
      <w:r w:rsidR="006B7EC2" w:rsidRPr="00EA392D">
        <w:rPr>
          <w:lang w:val="hu-HU"/>
        </w:rPr>
        <w:t xml:space="preserve"> </w:t>
      </w:r>
      <w:r w:rsidRPr="00EA392D">
        <w:rPr>
          <w:lang w:val="hu-HU"/>
        </w:rPr>
        <w:t>ezt a gyógyszert.</w:t>
      </w:r>
      <w:r w:rsidR="006B7EC2" w:rsidRPr="00EA392D">
        <w:rPr>
          <w:lang w:val="hu-HU"/>
        </w:rPr>
        <w:t xml:space="preserve"> </w:t>
      </w:r>
      <w:r w:rsidRPr="00EA392D">
        <w:rPr>
          <w:lang w:val="hu-HU"/>
        </w:rPr>
        <w:t>A lejárati idő az adott hónap utolsó napjára vonatkozik</w:t>
      </w:r>
      <w:r w:rsidR="006B7EC2" w:rsidRPr="00EA392D">
        <w:rPr>
          <w:lang w:val="hu-HU"/>
        </w:rPr>
        <w:t>.</w:t>
      </w:r>
    </w:p>
    <w:p w14:paraId="1AA16C7E" w14:textId="77777777" w:rsidR="00A122ED" w:rsidRPr="00EA392D" w:rsidRDefault="00A122ED">
      <w:pPr>
        <w:spacing w:line="240" w:lineRule="auto"/>
        <w:ind w:right="-2"/>
        <w:rPr>
          <w:lang w:val="hu-HU"/>
        </w:rPr>
      </w:pPr>
    </w:p>
    <w:p w14:paraId="6AE7B908" w14:textId="35D93122" w:rsidR="00EA1846" w:rsidRPr="00EA392D" w:rsidRDefault="00EA1846">
      <w:pPr>
        <w:spacing w:line="240" w:lineRule="auto"/>
        <w:ind w:right="-2"/>
        <w:rPr>
          <w:lang w:val="hu-HU"/>
        </w:rPr>
      </w:pPr>
      <w:r w:rsidRPr="00EA392D">
        <w:rPr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6B2554D" w14:textId="77777777" w:rsidR="00EA1846" w:rsidRPr="00EA392D" w:rsidRDefault="00EA1846">
      <w:pPr>
        <w:spacing w:line="240" w:lineRule="auto"/>
        <w:ind w:right="-2"/>
        <w:rPr>
          <w:lang w:val="hu-HU"/>
        </w:rPr>
      </w:pPr>
    </w:p>
    <w:p w14:paraId="127F4C4F" w14:textId="77777777" w:rsidR="00EA1846" w:rsidRPr="00EA392D" w:rsidRDefault="00EA1846">
      <w:pPr>
        <w:spacing w:line="240" w:lineRule="auto"/>
        <w:ind w:right="-2"/>
        <w:rPr>
          <w:lang w:val="hu-HU"/>
        </w:rPr>
      </w:pPr>
    </w:p>
    <w:p w14:paraId="389F244D" w14:textId="77777777" w:rsidR="00EA1846" w:rsidRPr="00EA392D" w:rsidRDefault="00EA1846">
      <w:pPr>
        <w:spacing w:line="240" w:lineRule="auto"/>
        <w:ind w:left="567" w:right="-2" w:hanging="567"/>
        <w:rPr>
          <w:b/>
          <w:bCs/>
          <w:lang w:val="hu-HU"/>
        </w:rPr>
      </w:pPr>
      <w:r w:rsidRPr="00EA392D">
        <w:rPr>
          <w:b/>
          <w:bCs/>
          <w:lang w:val="hu-HU"/>
        </w:rPr>
        <w:t>6.</w:t>
      </w:r>
      <w:r w:rsidRPr="00EA392D">
        <w:rPr>
          <w:b/>
          <w:bCs/>
          <w:lang w:val="hu-HU"/>
        </w:rPr>
        <w:tab/>
        <w:t>A csomagolás tartalma és egyéb információk</w:t>
      </w:r>
    </w:p>
    <w:p w14:paraId="6BD956EC" w14:textId="77777777" w:rsidR="009546D2" w:rsidRPr="00EA392D" w:rsidRDefault="009546D2">
      <w:pPr>
        <w:spacing w:line="240" w:lineRule="auto"/>
        <w:rPr>
          <w:b/>
          <w:bCs/>
          <w:lang w:val="hu-HU"/>
        </w:rPr>
      </w:pPr>
    </w:p>
    <w:p w14:paraId="52E841B3" w14:textId="6983F7CB" w:rsidR="009546D2" w:rsidRPr="00EA392D" w:rsidRDefault="009546D2">
      <w:pPr>
        <w:spacing w:line="240" w:lineRule="auto"/>
        <w:rPr>
          <w:lang w:val="hu-HU"/>
        </w:rPr>
      </w:pPr>
      <w:r w:rsidRPr="00EA392D">
        <w:rPr>
          <w:b/>
          <w:bCs/>
          <w:lang w:val="hu-HU"/>
        </w:rPr>
        <w:t xml:space="preserve">Mit tartalmaz a </w:t>
      </w:r>
      <w:proofErr w:type="spellStart"/>
      <w:r w:rsidR="00A122ED" w:rsidRPr="00EA392D">
        <w:rPr>
          <w:b/>
          <w:bCs/>
          <w:lang w:val="hu-HU"/>
        </w:rPr>
        <w:t>N</w:t>
      </w:r>
      <w:r w:rsidR="00947104" w:rsidRPr="00EA392D">
        <w:rPr>
          <w:b/>
          <w:bCs/>
          <w:lang w:val="hu-HU"/>
        </w:rPr>
        <w:t>uperal</w:t>
      </w:r>
      <w:proofErr w:type="spellEnd"/>
      <w:r w:rsidRPr="00EA392D">
        <w:rPr>
          <w:b/>
          <w:bCs/>
          <w:lang w:val="hu-HU"/>
        </w:rPr>
        <w:t>?</w:t>
      </w:r>
    </w:p>
    <w:p w14:paraId="4C408141" w14:textId="7582EE2F" w:rsidR="00EA1846" w:rsidRPr="00EA392D" w:rsidRDefault="007D4248">
      <w:pPr>
        <w:pStyle w:val="Listaszerbekezds"/>
        <w:numPr>
          <w:ilvl w:val="0"/>
          <w:numId w:val="30"/>
        </w:numPr>
        <w:tabs>
          <w:tab w:val="clear" w:pos="567"/>
        </w:tabs>
        <w:spacing w:line="240" w:lineRule="auto"/>
        <w:ind w:left="426"/>
        <w:rPr>
          <w:lang w:val="hu-HU"/>
        </w:rPr>
      </w:pPr>
      <w:r w:rsidRPr="00EA392D">
        <w:rPr>
          <w:lang w:val="hu-HU"/>
        </w:rPr>
        <w:t>1</w:t>
      </w:r>
      <w:r w:rsidR="00091302" w:rsidRPr="00EA392D">
        <w:rPr>
          <w:lang w:val="hu-HU"/>
        </w:rPr>
        <w:t>0</w:t>
      </w:r>
      <w:r w:rsidR="002D4CE6" w:rsidRPr="00EA392D">
        <w:rPr>
          <w:lang w:val="hu-HU"/>
        </w:rPr>
        <w:t> </w:t>
      </w:r>
      <w:r w:rsidR="004213B9" w:rsidRPr="00EA392D">
        <w:rPr>
          <w:lang w:val="hu-HU"/>
        </w:rPr>
        <w:t xml:space="preserve">mg </w:t>
      </w:r>
      <w:proofErr w:type="spellStart"/>
      <w:r w:rsidR="004213B9" w:rsidRPr="00EA392D">
        <w:rPr>
          <w:lang w:val="hu-HU"/>
        </w:rPr>
        <w:t>doxilamin</w:t>
      </w:r>
      <w:proofErr w:type="spellEnd"/>
      <w:r w:rsidR="004213B9" w:rsidRPr="00EA392D">
        <w:rPr>
          <w:lang w:val="hu-HU"/>
        </w:rPr>
        <w:t>-hidrogén-</w:t>
      </w:r>
      <w:proofErr w:type="spellStart"/>
      <w:r w:rsidR="004213B9" w:rsidRPr="00EA392D">
        <w:rPr>
          <w:lang w:val="hu-HU"/>
        </w:rPr>
        <w:t>szukcinátot</w:t>
      </w:r>
      <w:proofErr w:type="spellEnd"/>
      <w:r w:rsidR="004213B9" w:rsidRPr="00EA392D">
        <w:rPr>
          <w:lang w:val="hu-HU"/>
        </w:rPr>
        <w:t xml:space="preserve"> és </w:t>
      </w:r>
      <w:r w:rsidRPr="00EA392D">
        <w:rPr>
          <w:lang w:val="hu-HU"/>
        </w:rPr>
        <w:t>1</w:t>
      </w:r>
      <w:r w:rsidR="00091302" w:rsidRPr="00EA392D">
        <w:rPr>
          <w:lang w:val="hu-HU"/>
        </w:rPr>
        <w:t>0</w:t>
      </w:r>
      <w:r w:rsidR="002D4CE6" w:rsidRPr="00EA392D">
        <w:rPr>
          <w:lang w:val="hu-HU"/>
        </w:rPr>
        <w:t> </w:t>
      </w:r>
      <w:r w:rsidR="004213B9" w:rsidRPr="00EA392D">
        <w:rPr>
          <w:lang w:val="hu-HU"/>
        </w:rPr>
        <w:t xml:space="preserve">mg </w:t>
      </w:r>
      <w:proofErr w:type="spellStart"/>
      <w:r w:rsidR="004213B9" w:rsidRPr="00EA392D">
        <w:rPr>
          <w:lang w:val="hu-HU"/>
        </w:rPr>
        <w:t>piridoxin-hidrokloridot</w:t>
      </w:r>
      <w:proofErr w:type="spellEnd"/>
      <w:r w:rsidR="004213B9" w:rsidRPr="00EA392D">
        <w:rPr>
          <w:lang w:val="hu-HU"/>
        </w:rPr>
        <w:t xml:space="preserve"> tartalmaz</w:t>
      </w:r>
      <w:r w:rsidR="00CD4235" w:rsidRPr="00EA392D">
        <w:rPr>
          <w:lang w:val="hu-HU"/>
        </w:rPr>
        <w:t xml:space="preserve"> </w:t>
      </w:r>
      <w:r w:rsidR="0056335E">
        <w:rPr>
          <w:lang w:val="hu-HU"/>
        </w:rPr>
        <w:t>kemény kapszulánként</w:t>
      </w:r>
      <w:r w:rsidR="004213B9" w:rsidRPr="00EA392D">
        <w:rPr>
          <w:lang w:val="hu-HU"/>
        </w:rPr>
        <w:t>.</w:t>
      </w:r>
    </w:p>
    <w:p w14:paraId="211D3B13" w14:textId="3AF876A3" w:rsidR="00580ABC" w:rsidRPr="00EA392D" w:rsidRDefault="009546D2">
      <w:pPr>
        <w:pStyle w:val="Listaszerbekezds"/>
        <w:numPr>
          <w:ilvl w:val="0"/>
          <w:numId w:val="30"/>
        </w:numPr>
        <w:tabs>
          <w:tab w:val="clear" w:pos="567"/>
        </w:tabs>
        <w:spacing w:line="240" w:lineRule="auto"/>
        <w:ind w:left="426"/>
        <w:rPr>
          <w:lang w:val="hu-HU"/>
        </w:rPr>
      </w:pPr>
      <w:r w:rsidRPr="00EA392D">
        <w:rPr>
          <w:lang w:val="hu-HU"/>
        </w:rPr>
        <w:t>Egyéb összetevők:</w:t>
      </w:r>
    </w:p>
    <w:p w14:paraId="0F09028E" w14:textId="46509C04" w:rsidR="007D4248" w:rsidRPr="00EA392D" w:rsidRDefault="00EA392D">
      <w:pPr>
        <w:pStyle w:val="Listaszerbekezds"/>
        <w:numPr>
          <w:ilvl w:val="0"/>
          <w:numId w:val="37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K</w:t>
      </w:r>
      <w:r w:rsidR="007D4248" w:rsidRPr="00EA392D">
        <w:rPr>
          <w:lang w:val="hu-HU"/>
        </w:rPr>
        <w:t>apszul</w:t>
      </w:r>
      <w:r>
        <w:rPr>
          <w:lang w:val="hu-HU"/>
        </w:rPr>
        <w:t>atöltet</w:t>
      </w:r>
      <w:r w:rsidR="007D4248" w:rsidRPr="00EA392D">
        <w:rPr>
          <w:lang w:val="hu-HU"/>
        </w:rPr>
        <w:t xml:space="preserve">: szacharóz, kukoricakeményítő, </w:t>
      </w:r>
      <w:proofErr w:type="spellStart"/>
      <w:r w:rsidR="007D4248" w:rsidRPr="00EA392D">
        <w:rPr>
          <w:lang w:val="hu-HU"/>
        </w:rPr>
        <w:t>sellakk</w:t>
      </w:r>
      <w:proofErr w:type="spellEnd"/>
      <w:r w:rsidR="007D4248" w:rsidRPr="00EA392D">
        <w:rPr>
          <w:lang w:val="hu-HU"/>
        </w:rPr>
        <w:t xml:space="preserve">, </w:t>
      </w:r>
      <w:proofErr w:type="spellStart"/>
      <w:r w:rsidR="007D4248" w:rsidRPr="00EA392D">
        <w:rPr>
          <w:lang w:val="hu-HU"/>
        </w:rPr>
        <w:t>povidon</w:t>
      </w:r>
      <w:proofErr w:type="spellEnd"/>
      <w:r w:rsidR="007D4248" w:rsidRPr="00EA392D">
        <w:rPr>
          <w:lang w:val="hu-HU"/>
        </w:rPr>
        <w:t>, talkum, metakrilsav-metil-</w:t>
      </w:r>
      <w:proofErr w:type="spellStart"/>
      <w:r w:rsidR="007D4248" w:rsidRPr="00EA392D">
        <w:rPr>
          <w:lang w:val="hu-HU"/>
        </w:rPr>
        <w:t>metakrilát</w:t>
      </w:r>
      <w:proofErr w:type="spellEnd"/>
      <w:r w:rsidR="007D4248" w:rsidRPr="00EA392D">
        <w:rPr>
          <w:lang w:val="hu-HU"/>
        </w:rPr>
        <w:t xml:space="preserve"> </w:t>
      </w:r>
      <w:proofErr w:type="spellStart"/>
      <w:r w:rsidR="007D4248" w:rsidRPr="00EA392D">
        <w:rPr>
          <w:lang w:val="hu-HU"/>
        </w:rPr>
        <w:t>kopolimer</w:t>
      </w:r>
      <w:proofErr w:type="spellEnd"/>
      <w:r w:rsidR="007D4248" w:rsidRPr="00EA392D">
        <w:rPr>
          <w:lang w:val="hu-HU"/>
        </w:rPr>
        <w:t xml:space="preserve"> </w:t>
      </w:r>
      <w:r>
        <w:rPr>
          <w:lang w:val="hu-HU"/>
        </w:rPr>
        <w:t xml:space="preserve">(1:1) </w:t>
      </w:r>
      <w:r w:rsidR="007D4248" w:rsidRPr="00EA392D">
        <w:rPr>
          <w:lang w:val="hu-HU"/>
        </w:rPr>
        <w:t>és vízmentes kolloid szilícium-dioxid.</w:t>
      </w:r>
    </w:p>
    <w:p w14:paraId="2A8A25AD" w14:textId="37858264" w:rsidR="007D4248" w:rsidRPr="00EA392D" w:rsidRDefault="00EA392D">
      <w:pPr>
        <w:pStyle w:val="Listaszerbekezds"/>
        <w:numPr>
          <w:ilvl w:val="0"/>
          <w:numId w:val="37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K</w:t>
      </w:r>
      <w:r w:rsidR="007D4248" w:rsidRPr="00EA392D">
        <w:rPr>
          <w:lang w:val="hu-HU"/>
        </w:rPr>
        <w:t>apszula</w:t>
      </w:r>
      <w:r w:rsidR="001B1CCC" w:rsidRPr="00EA392D">
        <w:rPr>
          <w:lang w:val="hu-HU"/>
        </w:rPr>
        <w:t>héj</w:t>
      </w:r>
      <w:r w:rsidR="004611F5" w:rsidRPr="00EA392D">
        <w:rPr>
          <w:lang w:val="hu-HU"/>
        </w:rPr>
        <w:t xml:space="preserve">: </w:t>
      </w:r>
      <w:r w:rsidR="007D4248" w:rsidRPr="00EA392D">
        <w:rPr>
          <w:lang w:val="hu-HU"/>
        </w:rPr>
        <w:t xml:space="preserve">zselatin, indigókármin (E132), </w:t>
      </w:r>
      <w:proofErr w:type="spellStart"/>
      <w:r w:rsidR="004611F5" w:rsidRPr="00EA392D">
        <w:rPr>
          <w:lang w:val="hu-HU"/>
        </w:rPr>
        <w:t>kinolinsárga</w:t>
      </w:r>
      <w:proofErr w:type="spellEnd"/>
      <w:r w:rsidR="004611F5" w:rsidRPr="00EA392D">
        <w:rPr>
          <w:lang w:val="hu-HU"/>
        </w:rPr>
        <w:t xml:space="preserve"> </w:t>
      </w:r>
      <w:r w:rsidR="007D4248" w:rsidRPr="00EA392D">
        <w:rPr>
          <w:lang w:val="hu-HU"/>
        </w:rPr>
        <w:t>(E104) és titán-dioxid (E171).</w:t>
      </w:r>
    </w:p>
    <w:p w14:paraId="0D07D933" w14:textId="77777777" w:rsidR="00A122ED" w:rsidRPr="00EA392D" w:rsidRDefault="00A122ED">
      <w:pPr>
        <w:pStyle w:val="Listaszerbekezds"/>
        <w:tabs>
          <w:tab w:val="clear" w:pos="567"/>
        </w:tabs>
        <w:spacing w:line="240" w:lineRule="auto"/>
        <w:ind w:left="426"/>
        <w:rPr>
          <w:highlight w:val="yellow"/>
          <w:lang w:val="hu-HU"/>
        </w:rPr>
      </w:pPr>
    </w:p>
    <w:p w14:paraId="2EBC8EC8" w14:textId="4B48FFDD" w:rsidR="00EA1846" w:rsidRPr="00EA392D" w:rsidRDefault="00EA1846">
      <w:pPr>
        <w:spacing w:line="240" w:lineRule="auto"/>
        <w:rPr>
          <w:b/>
          <w:bCs/>
          <w:lang w:val="hu-HU"/>
        </w:rPr>
      </w:pPr>
      <w:r w:rsidRPr="00EA392D">
        <w:rPr>
          <w:b/>
          <w:bCs/>
          <w:lang w:val="hu-HU"/>
        </w:rPr>
        <w:t xml:space="preserve">Milyen </w:t>
      </w:r>
      <w:r w:rsidR="004213B9" w:rsidRPr="00EA392D">
        <w:rPr>
          <w:b/>
          <w:bCs/>
          <w:lang w:val="hu-HU"/>
        </w:rPr>
        <w:t xml:space="preserve">a </w:t>
      </w:r>
      <w:proofErr w:type="spellStart"/>
      <w:r w:rsidR="00947104" w:rsidRPr="00EA392D">
        <w:rPr>
          <w:b/>
          <w:bCs/>
          <w:lang w:val="hu-HU"/>
        </w:rPr>
        <w:t>Nuperal</w:t>
      </w:r>
      <w:proofErr w:type="spellEnd"/>
      <w:r w:rsidR="00947104" w:rsidRPr="00EA392D">
        <w:rPr>
          <w:b/>
          <w:bCs/>
          <w:lang w:val="hu-HU"/>
        </w:rPr>
        <w:t xml:space="preserve"> </w:t>
      </w:r>
      <w:r w:rsidRPr="00EA392D">
        <w:rPr>
          <w:b/>
          <w:bCs/>
          <w:lang w:val="hu-HU"/>
        </w:rPr>
        <w:t>külleme és mit tartalmaz a csomagolás</w:t>
      </w:r>
      <w:r w:rsidR="002013A7" w:rsidRPr="00EA392D">
        <w:rPr>
          <w:b/>
          <w:bCs/>
          <w:lang w:val="hu-HU"/>
        </w:rPr>
        <w:t>?</w:t>
      </w:r>
    </w:p>
    <w:p w14:paraId="738C031C" w14:textId="01AFFB54" w:rsidR="00EA392D" w:rsidRDefault="00EA392D" w:rsidP="00EA392D">
      <w:proofErr w:type="spellStart"/>
      <w:r w:rsidRPr="000B30F0">
        <w:t>Zöld</w:t>
      </w:r>
      <w:proofErr w:type="spellEnd"/>
      <w:r w:rsidRPr="000B30F0">
        <w:t xml:space="preserve"> </w:t>
      </w:r>
      <w:proofErr w:type="spellStart"/>
      <w:r w:rsidRPr="000B30F0">
        <w:t>színű</w:t>
      </w:r>
      <w:proofErr w:type="spellEnd"/>
      <w:r w:rsidRPr="000B30F0">
        <w:t xml:space="preserve">, 3-as </w:t>
      </w:r>
      <w:proofErr w:type="spellStart"/>
      <w:r w:rsidRPr="000B30F0">
        <w:t>méretű</w:t>
      </w:r>
      <w:proofErr w:type="spellEnd"/>
      <w:r w:rsidRPr="000B30F0">
        <w:t xml:space="preserve"> </w:t>
      </w:r>
      <w:proofErr w:type="spellStart"/>
      <w:r w:rsidRPr="000B30F0">
        <w:t>kapszula</w:t>
      </w:r>
      <w:proofErr w:type="spellEnd"/>
      <w:r w:rsidRPr="000B30F0">
        <w:t xml:space="preserve">, </w:t>
      </w:r>
      <w:proofErr w:type="spellStart"/>
      <w:r w:rsidRPr="000B30F0">
        <w:t>amely</w:t>
      </w:r>
      <w:proofErr w:type="spellEnd"/>
      <w:r w:rsidRPr="000B30F0">
        <w:t xml:space="preserve"> a </w:t>
      </w:r>
      <w:proofErr w:type="spellStart"/>
      <w:r w:rsidRPr="000B30F0">
        <w:t>két</w:t>
      </w:r>
      <w:proofErr w:type="spellEnd"/>
      <w:r w:rsidRPr="000B30F0">
        <w:t xml:space="preserve"> </w:t>
      </w:r>
      <w:proofErr w:type="spellStart"/>
      <w:r w:rsidRPr="000B30F0">
        <w:t>hatóanyagnak</w:t>
      </w:r>
      <w:proofErr w:type="spellEnd"/>
      <w:r w:rsidRPr="000B30F0">
        <w:t xml:space="preserve"> </w:t>
      </w:r>
      <w:proofErr w:type="spellStart"/>
      <w:r w:rsidRPr="000B30F0">
        <w:t>megfelelően</w:t>
      </w:r>
      <w:proofErr w:type="spellEnd"/>
      <w:r w:rsidRPr="000B30F0">
        <w:t xml:space="preserve"> </w:t>
      </w:r>
      <w:proofErr w:type="spellStart"/>
      <w:r w:rsidRPr="000B30F0">
        <w:t>kétféle</w:t>
      </w:r>
      <w:proofErr w:type="spellEnd"/>
      <w:r w:rsidRPr="000B30F0">
        <w:t xml:space="preserve"> </w:t>
      </w:r>
      <w:proofErr w:type="spellStart"/>
      <w:r w:rsidRPr="000B30F0">
        <w:t>módosított</w:t>
      </w:r>
      <w:proofErr w:type="spellEnd"/>
      <w:r w:rsidRPr="000B30F0">
        <w:t xml:space="preserve"> </w:t>
      </w:r>
      <w:proofErr w:type="spellStart"/>
      <w:r w:rsidRPr="000B30F0">
        <w:t>hatóanyag-leadású</w:t>
      </w:r>
      <w:proofErr w:type="spellEnd"/>
      <w:r w:rsidRPr="000B30F0">
        <w:t xml:space="preserve"> </w:t>
      </w:r>
      <w:proofErr w:type="spellStart"/>
      <w:r w:rsidRPr="000B30F0">
        <w:t>pelletet</w:t>
      </w:r>
      <w:proofErr w:type="spellEnd"/>
      <w:r w:rsidRPr="000B30F0">
        <w:t xml:space="preserve"> </w:t>
      </w:r>
      <w:proofErr w:type="spellStart"/>
      <w:r w:rsidRPr="000B30F0">
        <w:t>tartalmaz</w:t>
      </w:r>
      <w:proofErr w:type="spellEnd"/>
      <w:r w:rsidRPr="000B30F0">
        <w:t xml:space="preserve">: </w:t>
      </w:r>
      <w:proofErr w:type="spellStart"/>
      <w:proofErr w:type="gramStart"/>
      <w:r w:rsidRPr="000B30F0">
        <w:t>az</w:t>
      </w:r>
      <w:proofErr w:type="spellEnd"/>
      <w:proofErr w:type="gramEnd"/>
      <w:r w:rsidRPr="000B30F0">
        <w:t xml:space="preserve"> </w:t>
      </w:r>
      <w:proofErr w:type="spellStart"/>
      <w:r w:rsidRPr="000B30F0">
        <w:t>egyik</w:t>
      </w:r>
      <w:proofErr w:type="spellEnd"/>
      <w:r w:rsidRPr="000B30F0">
        <w:t xml:space="preserve"> </w:t>
      </w:r>
      <w:proofErr w:type="spellStart"/>
      <w:r w:rsidRPr="000B30F0">
        <w:t>piridoxin-hidrokloridot</w:t>
      </w:r>
      <w:proofErr w:type="spellEnd"/>
      <w:r w:rsidRPr="000B30F0">
        <w:t xml:space="preserve">, a </w:t>
      </w:r>
      <w:proofErr w:type="spellStart"/>
      <w:r w:rsidRPr="000B30F0">
        <w:t>másik</w:t>
      </w:r>
      <w:proofErr w:type="spellEnd"/>
      <w:r w:rsidRPr="000B30F0">
        <w:t xml:space="preserve"> </w:t>
      </w:r>
      <w:proofErr w:type="spellStart"/>
      <w:r w:rsidRPr="000B30F0">
        <w:t>doxilamin-</w:t>
      </w:r>
      <w:r w:rsidR="00C508D1">
        <w:t>hidrogén-</w:t>
      </w:r>
      <w:r w:rsidRPr="000B30F0">
        <w:t>szukcinátot</w:t>
      </w:r>
      <w:proofErr w:type="spellEnd"/>
      <w:r w:rsidR="00EC3A15">
        <w:t xml:space="preserve"> </w:t>
      </w:r>
      <w:proofErr w:type="spellStart"/>
      <w:r w:rsidR="00EC3A15">
        <w:t>tartalmaz</w:t>
      </w:r>
      <w:proofErr w:type="spellEnd"/>
      <w:r w:rsidRPr="000B30F0">
        <w:t>.</w:t>
      </w:r>
    </w:p>
    <w:p w14:paraId="6EB93640" w14:textId="77777777" w:rsidR="00C508D1" w:rsidRDefault="00C508D1" w:rsidP="00EA392D"/>
    <w:p w14:paraId="66A10A08" w14:textId="17E80528" w:rsidR="00C270D2" w:rsidRDefault="00C270D2" w:rsidP="00EA392D">
      <w:r>
        <w:t xml:space="preserve">A </w:t>
      </w:r>
      <w:proofErr w:type="spellStart"/>
      <w:r>
        <w:t>Nuperal</w:t>
      </w:r>
      <w:proofErr w:type="spellEnd"/>
      <w:r>
        <w:t xml:space="preserve"> 12, 24 </w:t>
      </w:r>
      <w:proofErr w:type="spellStart"/>
      <w:r>
        <w:t>vagy</w:t>
      </w:r>
      <w:proofErr w:type="spellEnd"/>
      <w:r>
        <w:t xml:space="preserve"> 48 </w:t>
      </w:r>
      <w:proofErr w:type="spellStart"/>
      <w:r>
        <w:t>kapszulát</w:t>
      </w:r>
      <w:proofErr w:type="spellEnd"/>
      <w:r>
        <w:t xml:space="preserve"> </w:t>
      </w:r>
      <w:proofErr w:type="spellStart"/>
      <w:r>
        <w:t>tartalmazó</w:t>
      </w:r>
      <w:proofErr w:type="spellEnd"/>
      <w:r>
        <w:t xml:space="preserve"> </w:t>
      </w:r>
      <w:proofErr w:type="spellStart"/>
      <w:r>
        <w:t>kiszerelésben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48 </w:t>
      </w:r>
      <w:proofErr w:type="spellStart"/>
      <w:r>
        <w:t>kapszulát</w:t>
      </w:r>
      <w:proofErr w:type="spellEnd"/>
      <w:r>
        <w:t xml:space="preserve"> </w:t>
      </w:r>
      <w:proofErr w:type="spellStart"/>
      <w:r>
        <w:t>tartalmazó</w:t>
      </w:r>
      <w:proofErr w:type="spellEnd"/>
      <w:r>
        <w:t xml:space="preserve"> </w:t>
      </w:r>
      <w:proofErr w:type="spellStart"/>
      <w:r>
        <w:t>gyűjtőcsomagolásban</w:t>
      </w:r>
      <w:proofErr w:type="spellEnd"/>
      <w:r>
        <w:t xml:space="preserve"> (2 </w:t>
      </w:r>
      <w:proofErr w:type="spellStart"/>
      <w:r>
        <w:t>db</w:t>
      </w:r>
      <w:proofErr w:type="spellEnd"/>
      <w:r>
        <w:t xml:space="preserve"> 24 </w:t>
      </w:r>
      <w:proofErr w:type="spellStart"/>
      <w:r>
        <w:t>kapszulát</w:t>
      </w:r>
      <w:proofErr w:type="spellEnd"/>
      <w:r>
        <w:t xml:space="preserve"> </w:t>
      </w:r>
      <w:proofErr w:type="spellStart"/>
      <w:r>
        <w:t>tartalmazó</w:t>
      </w:r>
      <w:proofErr w:type="spellEnd"/>
      <w:r>
        <w:t xml:space="preserve"> </w:t>
      </w:r>
      <w:proofErr w:type="spellStart"/>
      <w:r>
        <w:t>kiszerelés</w:t>
      </w:r>
      <w:proofErr w:type="spellEnd"/>
      <w:r>
        <w:t xml:space="preserve">) </w:t>
      </w:r>
      <w:proofErr w:type="spellStart"/>
      <w:r>
        <w:t>kerül</w:t>
      </w:r>
      <w:proofErr w:type="spellEnd"/>
      <w:r>
        <w:t xml:space="preserve"> </w:t>
      </w:r>
      <w:proofErr w:type="spellStart"/>
      <w:r>
        <w:t>forgalomba</w:t>
      </w:r>
      <w:proofErr w:type="spellEnd"/>
      <w:r>
        <w:t xml:space="preserve">. A </w:t>
      </w:r>
      <w:r w:rsidRPr="007B5592">
        <w:rPr>
          <w:lang w:val="hu-HU"/>
        </w:rPr>
        <w:t>kapszul</w:t>
      </w:r>
      <w:r>
        <w:rPr>
          <w:lang w:val="hu-HU"/>
        </w:rPr>
        <w:t>ák</w:t>
      </w:r>
      <w:r w:rsidR="002B224F">
        <w:rPr>
          <w:lang w:val="hu-HU"/>
        </w:rPr>
        <w:t>at</w:t>
      </w:r>
      <w:r w:rsidRPr="007B5592">
        <w:rPr>
          <w:lang w:val="hu-HU"/>
        </w:rPr>
        <w:t xml:space="preserve"> PVC/</w:t>
      </w:r>
      <w:proofErr w:type="spellStart"/>
      <w:r w:rsidRPr="007B5592">
        <w:rPr>
          <w:lang w:val="hu-HU"/>
        </w:rPr>
        <w:t>PVdC</w:t>
      </w:r>
      <w:proofErr w:type="spellEnd"/>
      <w:r w:rsidRPr="007B5592">
        <w:rPr>
          <w:lang w:val="hu-HU"/>
        </w:rPr>
        <w:t>//</w:t>
      </w:r>
      <w:proofErr w:type="spellStart"/>
      <w:r w:rsidRPr="007B5592">
        <w:rPr>
          <w:lang w:val="hu-HU"/>
        </w:rPr>
        <w:t>Al</w:t>
      </w:r>
      <w:proofErr w:type="spellEnd"/>
      <w:r w:rsidRPr="007B5592">
        <w:rPr>
          <w:lang w:val="hu-HU"/>
        </w:rPr>
        <w:t xml:space="preserve"> vagy PVC/</w:t>
      </w:r>
      <w:proofErr w:type="spellStart"/>
      <w:r w:rsidRPr="007B5592">
        <w:rPr>
          <w:lang w:val="hu-HU"/>
        </w:rPr>
        <w:t>P</w:t>
      </w:r>
      <w:r>
        <w:rPr>
          <w:lang w:val="hu-HU"/>
        </w:rPr>
        <w:t>VdC</w:t>
      </w:r>
      <w:proofErr w:type="spellEnd"/>
      <w:r>
        <w:rPr>
          <w:lang w:val="hu-HU"/>
        </w:rPr>
        <w:t>/PVC//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</w:t>
      </w:r>
      <w:r w:rsidR="002B224F">
        <w:rPr>
          <w:lang w:val="hu-HU"/>
        </w:rPr>
        <w:t xml:space="preserve"> és dobozba</w:t>
      </w:r>
      <w:r>
        <w:rPr>
          <w:lang w:val="hu-HU"/>
        </w:rPr>
        <w:t xml:space="preserve"> </w:t>
      </w:r>
      <w:r w:rsidR="002B224F">
        <w:rPr>
          <w:lang w:val="hu-HU"/>
        </w:rPr>
        <w:t>csomagoljá</w:t>
      </w:r>
      <w:r>
        <w:rPr>
          <w:lang w:val="hu-HU"/>
        </w:rPr>
        <w:t>k.</w:t>
      </w:r>
    </w:p>
    <w:p w14:paraId="2E36B328" w14:textId="77777777" w:rsidR="00B857A6" w:rsidRDefault="00B857A6" w:rsidP="00B857A6">
      <w:pPr>
        <w:tabs>
          <w:tab w:val="clear" w:pos="567"/>
        </w:tabs>
        <w:spacing w:line="240" w:lineRule="auto"/>
        <w:rPr>
          <w:lang w:val="hu-HU"/>
        </w:rPr>
      </w:pPr>
    </w:p>
    <w:p w14:paraId="07E9011E" w14:textId="7E5F6F1D" w:rsidR="00B857A6" w:rsidRPr="00B857A6" w:rsidRDefault="00B857A6" w:rsidP="000B30F0">
      <w:pPr>
        <w:tabs>
          <w:tab w:val="clear" w:pos="567"/>
        </w:tabs>
        <w:spacing w:line="240" w:lineRule="auto"/>
        <w:rPr>
          <w:lang w:val="hu-HU"/>
        </w:rPr>
      </w:pPr>
      <w:r w:rsidRPr="00071EBC">
        <w:rPr>
          <w:lang w:val="hu-HU"/>
        </w:rPr>
        <w:t>Nem feltétlenül mindegyik kiszerelés kerül kereskedelmi forgalomba.</w:t>
      </w:r>
    </w:p>
    <w:p w14:paraId="1A719881" w14:textId="77777777" w:rsidR="00B857A6" w:rsidRPr="002B224F" w:rsidRDefault="00B857A6" w:rsidP="002B224F">
      <w:pPr>
        <w:spacing w:line="240" w:lineRule="auto"/>
        <w:rPr>
          <w:highlight w:val="yellow"/>
          <w:lang w:val="hu-HU"/>
        </w:rPr>
      </w:pPr>
    </w:p>
    <w:p w14:paraId="29EA4DC8" w14:textId="33531CD5" w:rsidR="00EA1846" w:rsidRPr="00EA392D" w:rsidRDefault="00EA1846" w:rsidP="00EA392D">
      <w:pPr>
        <w:spacing w:line="240" w:lineRule="auto"/>
        <w:rPr>
          <w:b/>
          <w:bCs/>
          <w:lang w:val="hu-HU"/>
        </w:rPr>
      </w:pPr>
      <w:r w:rsidRPr="00EA392D">
        <w:rPr>
          <w:b/>
          <w:bCs/>
          <w:lang w:val="hu-HU"/>
        </w:rPr>
        <w:t xml:space="preserve">A forgalomba hozatali engedély jogosultja </w:t>
      </w:r>
      <w:r w:rsidR="00947104" w:rsidRPr="00EA392D">
        <w:rPr>
          <w:b/>
          <w:bCs/>
          <w:lang w:val="hu-HU"/>
        </w:rPr>
        <w:t>és g</w:t>
      </w:r>
      <w:r w:rsidRPr="00EA392D">
        <w:rPr>
          <w:b/>
          <w:bCs/>
          <w:lang w:val="hu-HU"/>
        </w:rPr>
        <w:t>yártó</w:t>
      </w:r>
    </w:p>
    <w:p w14:paraId="26D42324" w14:textId="77777777" w:rsidR="00947104" w:rsidRPr="00EA392D" w:rsidRDefault="00947104" w:rsidP="000B30F0">
      <w:pPr>
        <w:spacing w:line="240" w:lineRule="auto"/>
      </w:pPr>
      <w:r w:rsidRPr="00EA392D">
        <w:rPr>
          <w:lang w:val="it-IT"/>
        </w:rPr>
        <w:t>Italfarmaco S.p.A.</w:t>
      </w:r>
    </w:p>
    <w:p w14:paraId="3354E895" w14:textId="77777777" w:rsidR="00947104" w:rsidRPr="00EA392D" w:rsidRDefault="00947104" w:rsidP="000B30F0">
      <w:pPr>
        <w:spacing w:line="240" w:lineRule="auto"/>
      </w:pPr>
      <w:r w:rsidRPr="00EA392D">
        <w:rPr>
          <w:lang w:val="it-IT"/>
        </w:rPr>
        <w:t>Viale Fulvio Testi,</w:t>
      </w:r>
    </w:p>
    <w:p w14:paraId="5B6B6110" w14:textId="144DC20D" w:rsidR="00947104" w:rsidRPr="00EA392D" w:rsidRDefault="00947104" w:rsidP="000B30F0">
      <w:pPr>
        <w:spacing w:line="240" w:lineRule="auto"/>
        <w:rPr>
          <w:lang w:val="it-IT"/>
        </w:rPr>
      </w:pPr>
      <w:r w:rsidRPr="00EA392D">
        <w:rPr>
          <w:lang w:val="it-IT"/>
        </w:rPr>
        <w:t>330 20126 Milano</w:t>
      </w:r>
    </w:p>
    <w:p w14:paraId="34718945" w14:textId="78576161" w:rsidR="00947104" w:rsidRPr="00EA392D" w:rsidRDefault="00947104" w:rsidP="000B30F0">
      <w:pPr>
        <w:spacing w:line="240" w:lineRule="auto"/>
      </w:pPr>
      <w:r w:rsidRPr="00EA392D">
        <w:rPr>
          <w:lang w:val="it-IT"/>
        </w:rPr>
        <w:t>Olaszország</w:t>
      </w:r>
    </w:p>
    <w:p w14:paraId="395FAF48" w14:textId="1F48BC74" w:rsidR="00947104" w:rsidRDefault="00947104" w:rsidP="00EA392D">
      <w:pPr>
        <w:spacing w:line="240" w:lineRule="auto"/>
        <w:rPr>
          <w:b/>
          <w:bCs/>
          <w:lang w:val="hu-HU"/>
        </w:rPr>
      </w:pPr>
    </w:p>
    <w:p w14:paraId="600F45C2" w14:textId="30DF6D7A" w:rsidR="0082781F" w:rsidRPr="00F06234" w:rsidRDefault="0082781F" w:rsidP="000B30F0">
      <w:pPr>
        <w:spacing w:line="240" w:lineRule="auto"/>
        <w:rPr>
          <w:b/>
          <w:lang w:val="hu-HU"/>
        </w:rPr>
      </w:pPr>
      <w:r w:rsidRPr="00F06234">
        <w:rPr>
          <w:b/>
          <w:lang w:val="hu-HU"/>
        </w:rPr>
        <w:t>Ezt a gyógyszert az Európai Gazdasági Térség tagállamaiban az alábbi neveken engedélyezték:</w:t>
      </w:r>
    </w:p>
    <w:p w14:paraId="44F3FDFD" w14:textId="77777777" w:rsidR="0082781F" w:rsidRPr="00F06234" w:rsidRDefault="0082781F" w:rsidP="002B224F">
      <w:pPr>
        <w:spacing w:line="240" w:lineRule="auto"/>
        <w:rPr>
          <w:noProof/>
          <w:lang w:val="hu-HU"/>
        </w:rPr>
      </w:pPr>
    </w:p>
    <w:p w14:paraId="7E0CC002" w14:textId="0758C091" w:rsidR="00BF25A1" w:rsidRPr="00120A2C" w:rsidRDefault="00BF25A1" w:rsidP="000B30F0">
      <w:pPr>
        <w:spacing w:line="240" w:lineRule="auto"/>
      </w:pPr>
      <w:proofErr w:type="spellStart"/>
      <w:r w:rsidRPr="00120A2C">
        <w:rPr>
          <w:lang w:val="de-AT"/>
        </w:rPr>
        <w:t>Aus</w:t>
      </w:r>
      <w:r>
        <w:rPr>
          <w:lang w:val="de-AT"/>
        </w:rPr>
        <w:t>z</w:t>
      </w:r>
      <w:r w:rsidRPr="00120A2C">
        <w:rPr>
          <w:lang w:val="de-AT"/>
        </w:rPr>
        <w:t>tria</w:t>
      </w:r>
      <w:proofErr w:type="spellEnd"/>
      <w:r w:rsidRPr="00120A2C">
        <w:rPr>
          <w:lang w:val="de-AT"/>
        </w:rPr>
        <w:t xml:space="preserve">: </w:t>
      </w:r>
      <w:proofErr w:type="spellStart"/>
      <w:r w:rsidRPr="00120A2C">
        <w:rPr>
          <w:lang w:val="de-AT"/>
        </w:rPr>
        <w:t>Nuperal</w:t>
      </w:r>
      <w:proofErr w:type="spellEnd"/>
      <w:r w:rsidRPr="00120A2C">
        <w:rPr>
          <w:lang w:val="de-AT"/>
        </w:rPr>
        <w:t xml:space="preserve"> 10 mg / 10 mg Hartkapseln mit veränderter Wirkstofffreisetzung</w:t>
      </w:r>
    </w:p>
    <w:p w14:paraId="4A2F0210" w14:textId="77777777" w:rsidR="00BF25A1" w:rsidRPr="00120A2C" w:rsidRDefault="00BF25A1" w:rsidP="000B30F0">
      <w:pPr>
        <w:spacing w:line="240" w:lineRule="auto"/>
      </w:pPr>
      <w:r w:rsidRPr="00120A2C">
        <w:rPr>
          <w:lang w:val="fr-FR"/>
        </w:rPr>
        <w:t>Belgium: Navalit 10 mg/10 mg gélules à libération modifiée</w:t>
      </w:r>
    </w:p>
    <w:p w14:paraId="086F0B0A" w14:textId="363D4C01" w:rsidR="00BF25A1" w:rsidRPr="00120A2C" w:rsidRDefault="00BF25A1" w:rsidP="000B30F0">
      <w:pPr>
        <w:spacing w:line="240" w:lineRule="auto"/>
      </w:pPr>
      <w:r w:rsidRPr="00120A2C">
        <w:rPr>
          <w:lang w:val="fr-FR"/>
        </w:rPr>
        <w:t>Bulg</w:t>
      </w:r>
      <w:r>
        <w:rPr>
          <w:lang w:val="fr-FR"/>
        </w:rPr>
        <w:t>ária</w:t>
      </w:r>
      <w:r w:rsidRPr="00120A2C">
        <w:rPr>
          <w:lang w:val="fr-FR"/>
        </w:rPr>
        <w:t>: Nuperal 10 mg/10 mg твърди капсули с изменено освобождаване</w:t>
      </w:r>
    </w:p>
    <w:p w14:paraId="27072F57" w14:textId="68998187" w:rsidR="00BF25A1" w:rsidRPr="00120A2C" w:rsidRDefault="00BF25A1" w:rsidP="000B30F0">
      <w:pPr>
        <w:spacing w:line="240" w:lineRule="auto"/>
      </w:pPr>
      <w:r w:rsidRPr="00120A2C">
        <w:rPr>
          <w:lang w:val="fr-FR"/>
        </w:rPr>
        <w:t>C</w:t>
      </w:r>
      <w:r>
        <w:rPr>
          <w:lang w:val="fr-FR"/>
        </w:rPr>
        <w:t>i</w:t>
      </w:r>
      <w:r w:rsidRPr="00120A2C">
        <w:rPr>
          <w:lang w:val="fr-FR"/>
        </w:rPr>
        <w:t>prus</w:t>
      </w:r>
      <w:r w:rsidRPr="00120A2C">
        <w:rPr>
          <w:lang w:val="el-GR"/>
        </w:rPr>
        <w:t>: </w:t>
      </w:r>
      <w:r w:rsidRPr="00120A2C">
        <w:rPr>
          <w:lang w:val="fr-FR"/>
        </w:rPr>
        <w:t>NUPERAL</w:t>
      </w:r>
      <w:r w:rsidRPr="00120A2C">
        <w:rPr>
          <w:lang w:val="el-GR"/>
        </w:rPr>
        <w:t> (10 + 10) </w:t>
      </w:r>
      <w:r w:rsidRPr="00120A2C">
        <w:rPr>
          <w:lang w:val="fr-FR"/>
        </w:rPr>
        <w:t>mg </w:t>
      </w:r>
      <w:r w:rsidRPr="00120A2C">
        <w:rPr>
          <w:lang w:val="el-GR"/>
        </w:rPr>
        <w:t>καψάκια ελεγχόμενης αποδέσμευσης, σκληρά</w:t>
      </w:r>
    </w:p>
    <w:p w14:paraId="59AFD2A1" w14:textId="13A354A1" w:rsidR="00BF25A1" w:rsidRPr="00120A2C" w:rsidRDefault="00BF25A1" w:rsidP="000B30F0">
      <w:pPr>
        <w:spacing w:line="240" w:lineRule="auto"/>
      </w:pPr>
      <w:r w:rsidRPr="00120A2C">
        <w:rPr>
          <w:lang w:val="fr-FR"/>
        </w:rPr>
        <w:t>C</w:t>
      </w:r>
      <w:r>
        <w:rPr>
          <w:lang w:val="fr-FR"/>
        </w:rPr>
        <w:t>seh</w:t>
      </w:r>
      <w:r w:rsidR="002B224F">
        <w:rPr>
          <w:lang w:val="fr-FR"/>
        </w:rPr>
        <w:t>ország</w:t>
      </w:r>
      <w:r w:rsidRPr="00120A2C">
        <w:rPr>
          <w:lang w:val="el-GR"/>
        </w:rPr>
        <w:t>: </w:t>
      </w:r>
      <w:r w:rsidRPr="00120A2C">
        <w:rPr>
          <w:lang w:val="fr-FR"/>
        </w:rPr>
        <w:t>Nuperal</w:t>
      </w:r>
      <w:r w:rsidRPr="00120A2C">
        <w:rPr>
          <w:lang w:val="el-GR"/>
        </w:rPr>
        <w:t> 10 </w:t>
      </w:r>
      <w:r w:rsidRPr="00120A2C">
        <w:rPr>
          <w:lang w:val="fr-FR"/>
        </w:rPr>
        <w:t>mg</w:t>
      </w:r>
      <w:r w:rsidRPr="00120A2C">
        <w:rPr>
          <w:lang w:val="el-GR"/>
        </w:rPr>
        <w:t>/10 </w:t>
      </w:r>
      <w:r w:rsidRPr="00120A2C">
        <w:rPr>
          <w:lang w:val="fr-FR"/>
        </w:rPr>
        <w:t>mg tvrd</w:t>
      </w:r>
      <w:r w:rsidRPr="00120A2C">
        <w:rPr>
          <w:lang w:val="el-GR"/>
        </w:rPr>
        <w:t>é </w:t>
      </w:r>
      <w:r w:rsidRPr="00120A2C">
        <w:rPr>
          <w:lang w:val="fr-FR"/>
        </w:rPr>
        <w:t>tobolky s</w:t>
      </w:r>
      <w:r w:rsidRPr="00120A2C">
        <w:rPr>
          <w:lang w:val="el-GR"/>
        </w:rPr>
        <w:t> ří</w:t>
      </w:r>
      <w:r w:rsidRPr="00120A2C">
        <w:rPr>
          <w:lang w:val="fr-FR"/>
        </w:rPr>
        <w:t>zen</w:t>
      </w:r>
      <w:r w:rsidRPr="00120A2C">
        <w:rPr>
          <w:lang w:val="el-GR"/>
        </w:rPr>
        <w:t>ý</w:t>
      </w:r>
      <w:r w:rsidRPr="00120A2C">
        <w:rPr>
          <w:lang w:val="fr-FR"/>
        </w:rPr>
        <w:t>m uvol</w:t>
      </w:r>
      <w:r w:rsidRPr="00120A2C">
        <w:rPr>
          <w:lang w:val="el-GR"/>
        </w:rPr>
        <w:t>ň</w:t>
      </w:r>
      <w:r w:rsidRPr="00120A2C">
        <w:rPr>
          <w:lang w:val="fr-FR"/>
        </w:rPr>
        <w:t>ov</w:t>
      </w:r>
      <w:r w:rsidRPr="00120A2C">
        <w:rPr>
          <w:lang w:val="el-GR"/>
        </w:rPr>
        <w:t>á</w:t>
      </w:r>
      <w:r w:rsidRPr="00120A2C">
        <w:rPr>
          <w:lang w:val="fr-FR"/>
        </w:rPr>
        <w:t>n</w:t>
      </w:r>
      <w:r w:rsidRPr="00120A2C">
        <w:rPr>
          <w:lang w:val="el-GR"/>
        </w:rPr>
        <w:t>í</w:t>
      </w:r>
      <w:r w:rsidRPr="00120A2C">
        <w:rPr>
          <w:lang w:val="fr-FR"/>
        </w:rPr>
        <w:t>m</w:t>
      </w:r>
    </w:p>
    <w:p w14:paraId="469CAEDD" w14:textId="77777777" w:rsidR="00BF25A1" w:rsidRPr="00120A2C" w:rsidRDefault="00BF25A1" w:rsidP="000B30F0">
      <w:pPr>
        <w:spacing w:line="240" w:lineRule="auto"/>
      </w:pPr>
      <w:r w:rsidRPr="00120A2C">
        <w:rPr>
          <w:lang w:val="fr-FR"/>
        </w:rPr>
        <w:t>Franc</w:t>
      </w:r>
      <w:r>
        <w:rPr>
          <w:lang w:val="fr-FR"/>
        </w:rPr>
        <w:t>iaország</w:t>
      </w:r>
      <w:r w:rsidRPr="00120A2C">
        <w:rPr>
          <w:lang w:val="fr-FR"/>
        </w:rPr>
        <w:t>: CARIBAN 10 mg/10 mg, gélule à libération modifiée</w:t>
      </w:r>
    </w:p>
    <w:p w14:paraId="6B4898B4" w14:textId="77777777" w:rsidR="00BF25A1" w:rsidRPr="00120A2C" w:rsidRDefault="00BF25A1" w:rsidP="000B30F0">
      <w:pPr>
        <w:spacing w:line="240" w:lineRule="auto"/>
      </w:pPr>
      <w:proofErr w:type="spellStart"/>
      <w:r w:rsidRPr="00120A2C">
        <w:rPr>
          <w:lang w:val="de-AT"/>
        </w:rPr>
        <w:t>G</w:t>
      </w:r>
      <w:r>
        <w:rPr>
          <w:lang w:val="de-AT"/>
        </w:rPr>
        <w:t>örögország</w:t>
      </w:r>
      <w:proofErr w:type="spellEnd"/>
      <w:r w:rsidRPr="00120A2C">
        <w:rPr>
          <w:lang w:val="el-GR"/>
        </w:rPr>
        <w:t>: </w:t>
      </w:r>
      <w:r w:rsidRPr="00120A2C">
        <w:rPr>
          <w:lang w:val="de-AT"/>
        </w:rPr>
        <w:t>NUPERAL</w:t>
      </w:r>
      <w:r w:rsidRPr="00120A2C">
        <w:rPr>
          <w:lang w:val="el-GR"/>
        </w:rPr>
        <w:t> (10 + 10) </w:t>
      </w:r>
      <w:r w:rsidRPr="00120A2C">
        <w:rPr>
          <w:lang w:val="de-AT"/>
        </w:rPr>
        <w:t>mg</w:t>
      </w:r>
      <w:r w:rsidRPr="00120A2C">
        <w:rPr>
          <w:lang w:val="el-GR"/>
        </w:rPr>
        <w:t> καψάκια ελεγχόμενης αποδέσμευσης, σκληρά</w:t>
      </w:r>
    </w:p>
    <w:p w14:paraId="0F7061F4" w14:textId="77777777" w:rsidR="00BF25A1" w:rsidRPr="00120A2C" w:rsidRDefault="00BF25A1" w:rsidP="000B30F0">
      <w:pPr>
        <w:spacing w:line="240" w:lineRule="auto"/>
      </w:pPr>
      <w:r>
        <w:rPr>
          <w:lang w:val="nl-NL"/>
        </w:rPr>
        <w:t>Hollandia</w:t>
      </w:r>
      <w:r w:rsidRPr="00120A2C">
        <w:rPr>
          <w:lang w:val="nl-NL"/>
        </w:rPr>
        <w:t>: Navalit 10 mg/10 mg harde capsules met gereguleerde afgifte</w:t>
      </w:r>
    </w:p>
    <w:p w14:paraId="7AADD70F" w14:textId="77777777" w:rsidR="00BF25A1" w:rsidRPr="00120A2C" w:rsidRDefault="00BF25A1" w:rsidP="000B30F0">
      <w:pPr>
        <w:spacing w:line="240" w:lineRule="auto"/>
      </w:pPr>
      <w:proofErr w:type="spellStart"/>
      <w:r>
        <w:t>Í</w:t>
      </w:r>
      <w:r w:rsidRPr="00120A2C">
        <w:t>r</w:t>
      </w:r>
      <w:r>
        <w:t>ország</w:t>
      </w:r>
      <w:proofErr w:type="spellEnd"/>
      <w:r w:rsidRPr="00120A2C">
        <w:t>: Cariban 10 mg/10 mg modified-release hard capsules</w:t>
      </w:r>
    </w:p>
    <w:p w14:paraId="63CF102A" w14:textId="77777777" w:rsidR="00BF25A1" w:rsidRPr="00120A2C" w:rsidRDefault="00BF25A1" w:rsidP="000B30F0">
      <w:pPr>
        <w:spacing w:line="240" w:lineRule="auto"/>
      </w:pPr>
      <w:r>
        <w:rPr>
          <w:lang w:val="nl-NL"/>
        </w:rPr>
        <w:t>Lengyelország</w:t>
      </w:r>
      <w:r w:rsidRPr="00120A2C">
        <w:rPr>
          <w:lang w:val="nl-NL"/>
        </w:rPr>
        <w:t>: Nuperal Kapsułki o modyfikowanym uwalnianiu 10 mg/10 mg, twarde</w:t>
      </w:r>
    </w:p>
    <w:p w14:paraId="5112BF58" w14:textId="77777777" w:rsidR="00BF25A1" w:rsidRPr="00120A2C" w:rsidRDefault="00BF25A1" w:rsidP="000B30F0">
      <w:pPr>
        <w:spacing w:line="240" w:lineRule="auto"/>
      </w:pPr>
      <w:r w:rsidRPr="00120A2C">
        <w:rPr>
          <w:lang w:val="fr-FR"/>
        </w:rPr>
        <w:t>Luxemburg: Navalit 10 mg/10 mg gélules à libération modifiée</w:t>
      </w:r>
    </w:p>
    <w:p w14:paraId="493042E7" w14:textId="53BE6052" w:rsidR="00BF25A1" w:rsidRPr="00120A2C" w:rsidRDefault="00BF25A1" w:rsidP="000B30F0">
      <w:pPr>
        <w:spacing w:line="240" w:lineRule="auto"/>
      </w:pPr>
      <w:proofErr w:type="spellStart"/>
      <w:r>
        <w:t>Magyarország</w:t>
      </w:r>
      <w:proofErr w:type="spellEnd"/>
      <w:r w:rsidRPr="00120A2C">
        <w:rPr>
          <w:lang w:val="el-GR"/>
        </w:rPr>
        <w:t>: </w:t>
      </w:r>
      <w:proofErr w:type="spellStart"/>
      <w:r w:rsidRPr="00120A2C">
        <w:t>Nuperal</w:t>
      </w:r>
      <w:proofErr w:type="spellEnd"/>
      <w:r w:rsidRPr="00120A2C">
        <w:rPr>
          <w:lang w:val="el-GR"/>
        </w:rPr>
        <w:t> 10 </w:t>
      </w:r>
      <w:r w:rsidRPr="00120A2C">
        <w:t>mg</w:t>
      </w:r>
      <w:r w:rsidRPr="00120A2C">
        <w:rPr>
          <w:lang w:val="el-GR"/>
        </w:rPr>
        <w:t>/10 </w:t>
      </w:r>
      <w:r w:rsidRPr="00120A2C">
        <w:t>mg m</w:t>
      </w:r>
      <w:r w:rsidRPr="00120A2C">
        <w:rPr>
          <w:lang w:val="el-GR"/>
        </w:rPr>
        <w:t>ó</w:t>
      </w:r>
      <w:r w:rsidRPr="00120A2C">
        <w:t>dos</w:t>
      </w:r>
      <w:r w:rsidRPr="00120A2C">
        <w:rPr>
          <w:lang w:val="el-GR"/>
        </w:rPr>
        <w:t>í</w:t>
      </w:r>
      <w:proofErr w:type="spellStart"/>
      <w:r w:rsidRPr="00120A2C">
        <w:t>tott</w:t>
      </w:r>
      <w:proofErr w:type="spellEnd"/>
      <w:r w:rsidRPr="00120A2C">
        <w:t> hat</w:t>
      </w:r>
      <w:r w:rsidRPr="00120A2C">
        <w:rPr>
          <w:lang w:val="el-GR"/>
        </w:rPr>
        <w:t>ó</w:t>
      </w:r>
      <w:proofErr w:type="spellStart"/>
      <w:r w:rsidRPr="00120A2C">
        <w:t>anyag</w:t>
      </w:r>
      <w:proofErr w:type="spellEnd"/>
      <w:r w:rsidR="002B224F">
        <w:t>-</w:t>
      </w:r>
      <w:r w:rsidRPr="00120A2C">
        <w:t>lead</w:t>
      </w:r>
      <w:r w:rsidRPr="00120A2C">
        <w:rPr>
          <w:lang w:val="el-GR"/>
        </w:rPr>
        <w:t>á</w:t>
      </w:r>
      <w:r w:rsidRPr="00120A2C">
        <w:t>s</w:t>
      </w:r>
      <w:r w:rsidRPr="00120A2C">
        <w:rPr>
          <w:lang w:val="el-GR"/>
        </w:rPr>
        <w:t>ú </w:t>
      </w:r>
      <w:proofErr w:type="spellStart"/>
      <w:r w:rsidRPr="00120A2C">
        <w:t>kem</w:t>
      </w:r>
      <w:proofErr w:type="spellEnd"/>
      <w:r w:rsidRPr="00120A2C">
        <w:rPr>
          <w:lang w:val="el-GR"/>
        </w:rPr>
        <w:t>é</w:t>
      </w:r>
      <w:proofErr w:type="spellStart"/>
      <w:r w:rsidRPr="00120A2C">
        <w:t>ny</w:t>
      </w:r>
      <w:proofErr w:type="spellEnd"/>
      <w:r w:rsidRPr="00120A2C">
        <w:t> </w:t>
      </w:r>
      <w:proofErr w:type="spellStart"/>
      <w:r w:rsidRPr="00120A2C">
        <w:t>kapszula</w:t>
      </w:r>
      <w:proofErr w:type="spellEnd"/>
    </w:p>
    <w:p w14:paraId="5E9E5AE7" w14:textId="2F25E8C8" w:rsidR="00BF25A1" w:rsidRPr="00120A2C" w:rsidRDefault="00BF25A1" w:rsidP="000B30F0">
      <w:pPr>
        <w:spacing w:line="240" w:lineRule="auto"/>
      </w:pPr>
      <w:proofErr w:type="spellStart"/>
      <w:r>
        <w:rPr>
          <w:lang w:val="de-AT"/>
        </w:rPr>
        <w:t>Németország</w:t>
      </w:r>
      <w:proofErr w:type="spellEnd"/>
      <w:r w:rsidRPr="00120A2C">
        <w:rPr>
          <w:lang w:val="de-AT"/>
        </w:rPr>
        <w:t xml:space="preserve">: </w:t>
      </w:r>
      <w:proofErr w:type="spellStart"/>
      <w:r w:rsidRPr="00120A2C">
        <w:rPr>
          <w:lang w:val="de-AT"/>
        </w:rPr>
        <w:t>Cariban</w:t>
      </w:r>
      <w:proofErr w:type="spellEnd"/>
      <w:r w:rsidRPr="00120A2C">
        <w:rPr>
          <w:lang w:val="de-AT"/>
        </w:rPr>
        <w:t xml:space="preserve"> 10 mg / 10 mg Hartkapseln mit veränderter Wirkstofffreisetzung</w:t>
      </w:r>
    </w:p>
    <w:p w14:paraId="5627B183" w14:textId="3E097E18" w:rsidR="00BF25A1" w:rsidRPr="00120A2C" w:rsidRDefault="00BF25A1" w:rsidP="000B30F0">
      <w:pPr>
        <w:spacing w:line="240" w:lineRule="auto"/>
      </w:pPr>
      <w:r>
        <w:rPr>
          <w:lang w:val="it-IT"/>
        </w:rPr>
        <w:lastRenderedPageBreak/>
        <w:t>Olaszország</w:t>
      </w:r>
      <w:r w:rsidRPr="00120A2C">
        <w:rPr>
          <w:lang w:val="it-IT"/>
        </w:rPr>
        <w:t>: Nuperal 10mg/10mg capsule rigide a rilascio modificato</w:t>
      </w:r>
    </w:p>
    <w:p w14:paraId="291A3871" w14:textId="22990360" w:rsidR="00BF25A1" w:rsidRPr="00120A2C" w:rsidRDefault="00BF25A1" w:rsidP="000B30F0">
      <w:pPr>
        <w:spacing w:line="240" w:lineRule="auto"/>
      </w:pPr>
      <w:r w:rsidRPr="00120A2C">
        <w:rPr>
          <w:lang w:val="pt-PT"/>
        </w:rPr>
        <w:t>Portug</w:t>
      </w:r>
      <w:r>
        <w:rPr>
          <w:lang w:val="pt-PT"/>
        </w:rPr>
        <w:t>ália</w:t>
      </w:r>
      <w:r w:rsidRPr="00120A2C">
        <w:rPr>
          <w:lang w:val="pt-PT"/>
        </w:rPr>
        <w:t>: Cariban 10 mg/10 mg cápsulas de libertação modificada</w:t>
      </w:r>
    </w:p>
    <w:p w14:paraId="6DF41293" w14:textId="026B55BE" w:rsidR="00BF25A1" w:rsidRPr="00120A2C" w:rsidRDefault="00BF25A1" w:rsidP="000B30F0">
      <w:pPr>
        <w:spacing w:line="240" w:lineRule="auto"/>
      </w:pPr>
      <w:r w:rsidRPr="00120A2C">
        <w:rPr>
          <w:lang w:val="it-IT"/>
        </w:rPr>
        <w:t>Rom</w:t>
      </w:r>
      <w:r>
        <w:rPr>
          <w:lang w:val="it-IT"/>
        </w:rPr>
        <w:t>á</w:t>
      </w:r>
      <w:r w:rsidRPr="00120A2C">
        <w:rPr>
          <w:lang w:val="it-IT"/>
        </w:rPr>
        <w:t>nia: Nuperal 10 mg/10 mg capsule cu eliberare modificată</w:t>
      </w:r>
    </w:p>
    <w:p w14:paraId="78DF2C8E" w14:textId="77777777" w:rsidR="00BF25A1" w:rsidRPr="00120A2C" w:rsidRDefault="00BF25A1" w:rsidP="000B30F0">
      <w:pPr>
        <w:spacing w:line="240" w:lineRule="auto"/>
      </w:pPr>
      <w:proofErr w:type="spellStart"/>
      <w:r w:rsidRPr="00120A2C">
        <w:t>Spa</w:t>
      </w:r>
      <w:r>
        <w:t>nyolország</w:t>
      </w:r>
      <w:proofErr w:type="spellEnd"/>
      <w:r w:rsidRPr="00120A2C">
        <w:t xml:space="preserve">: </w:t>
      </w:r>
      <w:proofErr w:type="spellStart"/>
      <w:r w:rsidRPr="00120A2C">
        <w:t>Navalem</w:t>
      </w:r>
      <w:proofErr w:type="spellEnd"/>
      <w:r w:rsidRPr="00120A2C">
        <w:t xml:space="preserve"> 10 mg/10 mg </w:t>
      </w:r>
      <w:proofErr w:type="spellStart"/>
      <w:r w:rsidRPr="00120A2C">
        <w:t>cápsulas</w:t>
      </w:r>
      <w:proofErr w:type="spellEnd"/>
      <w:r w:rsidRPr="00120A2C">
        <w:t xml:space="preserve"> </w:t>
      </w:r>
      <w:proofErr w:type="spellStart"/>
      <w:r w:rsidRPr="00120A2C">
        <w:t>duras</w:t>
      </w:r>
      <w:proofErr w:type="spellEnd"/>
      <w:r w:rsidRPr="00120A2C">
        <w:t xml:space="preserve"> de </w:t>
      </w:r>
      <w:proofErr w:type="spellStart"/>
      <w:r w:rsidRPr="00120A2C">
        <w:t>liberación</w:t>
      </w:r>
      <w:proofErr w:type="spellEnd"/>
      <w:r w:rsidRPr="00120A2C">
        <w:t xml:space="preserve"> </w:t>
      </w:r>
      <w:proofErr w:type="spellStart"/>
      <w:r w:rsidRPr="00120A2C">
        <w:t>modificada</w:t>
      </w:r>
      <w:proofErr w:type="spellEnd"/>
      <w:r w:rsidRPr="00120A2C">
        <w:t xml:space="preserve"> EFG</w:t>
      </w:r>
    </w:p>
    <w:p w14:paraId="2355F40F" w14:textId="4B836FA8" w:rsidR="00BF25A1" w:rsidRDefault="00BF25A1" w:rsidP="002B224F">
      <w:pPr>
        <w:spacing w:line="240" w:lineRule="auto"/>
        <w:rPr>
          <w:noProof/>
          <w:lang w:val="hu-HU"/>
        </w:rPr>
      </w:pPr>
      <w:r w:rsidRPr="00120A2C">
        <w:rPr>
          <w:lang w:val="it-IT"/>
        </w:rPr>
        <w:t>S</w:t>
      </w:r>
      <w:r>
        <w:rPr>
          <w:lang w:val="it-IT"/>
        </w:rPr>
        <w:t>z</w:t>
      </w:r>
      <w:r w:rsidRPr="00120A2C">
        <w:rPr>
          <w:lang w:val="it-IT"/>
        </w:rPr>
        <w:t>lov</w:t>
      </w:r>
      <w:r>
        <w:rPr>
          <w:lang w:val="it-IT"/>
        </w:rPr>
        <w:t>á</w:t>
      </w:r>
      <w:r w:rsidRPr="00120A2C">
        <w:rPr>
          <w:lang w:val="it-IT"/>
        </w:rPr>
        <w:t>kia: Nuperal 10 mg/10 mg tvrdé kapsuly s riadeným uvoľňovaním</w:t>
      </w:r>
    </w:p>
    <w:p w14:paraId="1626725C" w14:textId="77777777" w:rsidR="00BF25A1" w:rsidRDefault="00BF25A1" w:rsidP="002B224F">
      <w:pPr>
        <w:spacing w:line="240" w:lineRule="auto"/>
        <w:rPr>
          <w:noProof/>
          <w:lang w:val="hu-HU"/>
        </w:rPr>
      </w:pPr>
    </w:p>
    <w:p w14:paraId="55AC0FCF" w14:textId="77777777" w:rsidR="000531A6" w:rsidRPr="007F295B" w:rsidRDefault="000531A6" w:rsidP="000531A6">
      <w:pPr>
        <w:tabs>
          <w:tab w:val="clear" w:pos="567"/>
          <w:tab w:val="left" w:pos="1985"/>
          <w:tab w:val="left" w:pos="3686"/>
        </w:tabs>
        <w:rPr>
          <w:bCs/>
        </w:rPr>
      </w:pPr>
      <w:bookmarkStart w:id="0" w:name="_Hlk130309207"/>
      <w:r w:rsidRPr="000B18CC">
        <w:rPr>
          <w:bCs/>
        </w:rPr>
        <w:t>OGYI-T-24690/01</w:t>
      </w:r>
      <w:r>
        <w:rPr>
          <w:bCs/>
        </w:rPr>
        <w:tab/>
      </w:r>
      <w:r w:rsidRPr="000B18CC">
        <w:rPr>
          <w:bCs/>
        </w:rPr>
        <w:t>12</w:t>
      </w:r>
      <w:r>
        <w:rPr>
          <w:bCs/>
        </w:rPr>
        <w:t>×</w:t>
      </w:r>
      <w:r>
        <w:rPr>
          <w:bCs/>
        </w:rPr>
        <w:tab/>
      </w:r>
      <w:r w:rsidRPr="000B18CC">
        <w:rPr>
          <w:bCs/>
        </w:rPr>
        <w:t>PVC/</w:t>
      </w:r>
      <w:proofErr w:type="spellStart"/>
      <w:r w:rsidRPr="000B18CC">
        <w:rPr>
          <w:bCs/>
        </w:rPr>
        <w:t>PVdC</w:t>
      </w:r>
      <w:proofErr w:type="spellEnd"/>
      <w:r w:rsidRPr="000B18CC">
        <w:rPr>
          <w:bCs/>
        </w:rPr>
        <w:t>/PVC//</w:t>
      </w:r>
      <w:proofErr w:type="spellStart"/>
      <w:r w:rsidRPr="000B18CC">
        <w:rPr>
          <w:bCs/>
        </w:rPr>
        <w:t>alumínium</w:t>
      </w:r>
      <w:proofErr w:type="spellEnd"/>
      <w:r w:rsidRPr="000B18CC">
        <w:rPr>
          <w:bCs/>
        </w:rPr>
        <w:t xml:space="preserve"> </w:t>
      </w:r>
      <w:proofErr w:type="spellStart"/>
      <w:r w:rsidRPr="000B18CC">
        <w:rPr>
          <w:bCs/>
        </w:rPr>
        <w:t>buborékcsomagolásban</w:t>
      </w:r>
      <w:proofErr w:type="spellEnd"/>
    </w:p>
    <w:p w14:paraId="44E75EB3" w14:textId="77777777" w:rsidR="000531A6" w:rsidRPr="000B18CC" w:rsidRDefault="000531A6" w:rsidP="000531A6">
      <w:pPr>
        <w:tabs>
          <w:tab w:val="clear" w:pos="567"/>
          <w:tab w:val="left" w:pos="1985"/>
          <w:tab w:val="left" w:pos="3686"/>
        </w:tabs>
        <w:rPr>
          <w:bCs/>
        </w:rPr>
      </w:pPr>
      <w:r w:rsidRPr="000B18CC">
        <w:rPr>
          <w:bCs/>
        </w:rPr>
        <w:t>OGYI-T-24690/02</w:t>
      </w:r>
      <w:r>
        <w:rPr>
          <w:bCs/>
        </w:rPr>
        <w:tab/>
      </w:r>
      <w:r w:rsidRPr="000B18CC">
        <w:rPr>
          <w:bCs/>
        </w:rPr>
        <w:t>24</w:t>
      </w:r>
      <w:r>
        <w:rPr>
          <w:bCs/>
        </w:rPr>
        <w:t>×</w:t>
      </w:r>
      <w:r>
        <w:rPr>
          <w:bCs/>
        </w:rPr>
        <w:tab/>
      </w:r>
      <w:r w:rsidRPr="000B18CC">
        <w:rPr>
          <w:bCs/>
        </w:rPr>
        <w:t>PVC/</w:t>
      </w:r>
      <w:proofErr w:type="spellStart"/>
      <w:r w:rsidRPr="000B18CC">
        <w:rPr>
          <w:bCs/>
        </w:rPr>
        <w:t>PVdC</w:t>
      </w:r>
      <w:proofErr w:type="spellEnd"/>
      <w:r w:rsidRPr="000B18CC">
        <w:rPr>
          <w:bCs/>
        </w:rPr>
        <w:t>/PVC//</w:t>
      </w:r>
      <w:proofErr w:type="spellStart"/>
      <w:r w:rsidRPr="000B18CC">
        <w:rPr>
          <w:bCs/>
        </w:rPr>
        <w:t>alumínium</w:t>
      </w:r>
      <w:proofErr w:type="spellEnd"/>
      <w:r w:rsidRPr="000B18CC">
        <w:rPr>
          <w:bCs/>
        </w:rPr>
        <w:t xml:space="preserve"> </w:t>
      </w:r>
      <w:proofErr w:type="spellStart"/>
      <w:r w:rsidRPr="000B18CC">
        <w:rPr>
          <w:bCs/>
        </w:rPr>
        <w:t>buborékcsomagolásban</w:t>
      </w:r>
      <w:proofErr w:type="spellEnd"/>
    </w:p>
    <w:p w14:paraId="7B28E572" w14:textId="77777777" w:rsidR="000531A6" w:rsidRPr="000B18CC" w:rsidRDefault="000531A6" w:rsidP="000531A6">
      <w:pPr>
        <w:tabs>
          <w:tab w:val="clear" w:pos="567"/>
          <w:tab w:val="left" w:pos="1985"/>
          <w:tab w:val="left" w:pos="3686"/>
        </w:tabs>
        <w:rPr>
          <w:bCs/>
        </w:rPr>
      </w:pPr>
      <w:r w:rsidRPr="000B18CC">
        <w:rPr>
          <w:bCs/>
        </w:rPr>
        <w:t>OGYI-T-24690/03</w:t>
      </w:r>
      <w:r>
        <w:rPr>
          <w:bCs/>
        </w:rPr>
        <w:tab/>
      </w:r>
      <w:r w:rsidRPr="000B18CC">
        <w:rPr>
          <w:bCs/>
        </w:rPr>
        <w:t>48</w:t>
      </w:r>
      <w:r>
        <w:rPr>
          <w:bCs/>
        </w:rPr>
        <w:t>×</w:t>
      </w:r>
      <w:r>
        <w:rPr>
          <w:bCs/>
        </w:rPr>
        <w:tab/>
      </w:r>
      <w:r w:rsidRPr="000B18CC">
        <w:rPr>
          <w:bCs/>
        </w:rPr>
        <w:t>PVC/</w:t>
      </w:r>
      <w:proofErr w:type="spellStart"/>
      <w:r w:rsidRPr="000B18CC">
        <w:rPr>
          <w:bCs/>
        </w:rPr>
        <w:t>PVdC</w:t>
      </w:r>
      <w:proofErr w:type="spellEnd"/>
      <w:r w:rsidRPr="000B18CC">
        <w:rPr>
          <w:bCs/>
        </w:rPr>
        <w:t>/PVC//</w:t>
      </w:r>
      <w:proofErr w:type="spellStart"/>
      <w:r w:rsidRPr="000B18CC">
        <w:rPr>
          <w:bCs/>
        </w:rPr>
        <w:t>alumínium</w:t>
      </w:r>
      <w:proofErr w:type="spellEnd"/>
      <w:r w:rsidRPr="000B18CC">
        <w:rPr>
          <w:bCs/>
        </w:rPr>
        <w:t xml:space="preserve"> </w:t>
      </w:r>
      <w:proofErr w:type="spellStart"/>
      <w:r w:rsidRPr="000B18CC">
        <w:rPr>
          <w:bCs/>
        </w:rPr>
        <w:t>buborékcsomagolásban</w:t>
      </w:r>
      <w:proofErr w:type="spellEnd"/>
    </w:p>
    <w:p w14:paraId="6AF7403F" w14:textId="77777777" w:rsidR="000531A6" w:rsidRPr="000B18CC" w:rsidRDefault="000531A6" w:rsidP="000531A6">
      <w:pPr>
        <w:tabs>
          <w:tab w:val="clear" w:pos="567"/>
          <w:tab w:val="left" w:pos="1985"/>
          <w:tab w:val="left" w:pos="3686"/>
        </w:tabs>
        <w:spacing w:line="240" w:lineRule="auto"/>
        <w:outlineLvl w:val="0"/>
        <w:rPr>
          <w:bCs/>
          <w:lang w:val="hu-HU"/>
        </w:rPr>
      </w:pPr>
      <w:r w:rsidRPr="000B18CC">
        <w:rPr>
          <w:bCs/>
        </w:rPr>
        <w:t>OGYI-T-24690/04</w:t>
      </w:r>
      <w:r>
        <w:rPr>
          <w:bCs/>
        </w:rPr>
        <w:tab/>
      </w:r>
      <w:r w:rsidRPr="000B18CC">
        <w:rPr>
          <w:bCs/>
        </w:rPr>
        <w:t>48</w:t>
      </w:r>
      <w:r>
        <w:rPr>
          <w:bCs/>
        </w:rPr>
        <w:t>×</w:t>
      </w:r>
      <w:r w:rsidRPr="000B18CC">
        <w:rPr>
          <w:bCs/>
        </w:rPr>
        <w:t xml:space="preserve"> (2</w:t>
      </w:r>
      <w:r>
        <w:rPr>
          <w:bCs/>
        </w:rPr>
        <w:t>×</w:t>
      </w:r>
      <w:r w:rsidRPr="000B18CC">
        <w:rPr>
          <w:bCs/>
        </w:rPr>
        <w:t>24)</w:t>
      </w:r>
      <w:r>
        <w:rPr>
          <w:bCs/>
        </w:rPr>
        <w:tab/>
      </w:r>
      <w:r w:rsidRPr="000B18CC">
        <w:rPr>
          <w:bCs/>
        </w:rPr>
        <w:t>PVC/</w:t>
      </w:r>
      <w:proofErr w:type="spellStart"/>
      <w:r w:rsidRPr="000B18CC">
        <w:rPr>
          <w:bCs/>
        </w:rPr>
        <w:t>PVdC</w:t>
      </w:r>
      <w:proofErr w:type="spellEnd"/>
      <w:r w:rsidRPr="000B18CC">
        <w:rPr>
          <w:bCs/>
        </w:rPr>
        <w:t>/PVC//</w:t>
      </w:r>
      <w:proofErr w:type="spellStart"/>
      <w:r w:rsidRPr="000B18CC">
        <w:rPr>
          <w:bCs/>
        </w:rPr>
        <w:t>alumínium</w:t>
      </w:r>
      <w:proofErr w:type="spellEnd"/>
      <w:r w:rsidRPr="000B18CC">
        <w:rPr>
          <w:bCs/>
        </w:rPr>
        <w:t xml:space="preserve"> </w:t>
      </w:r>
      <w:proofErr w:type="spellStart"/>
      <w:r w:rsidRPr="000B18CC">
        <w:rPr>
          <w:bCs/>
        </w:rPr>
        <w:t>buborékcsomagolásban</w:t>
      </w:r>
      <w:proofErr w:type="spellEnd"/>
      <w:r w:rsidRPr="000B18CC">
        <w:rPr>
          <w:bCs/>
        </w:rPr>
        <w:t xml:space="preserve"> (</w:t>
      </w:r>
      <w:proofErr w:type="spellStart"/>
      <w:r w:rsidRPr="000B18CC">
        <w:rPr>
          <w:bCs/>
        </w:rPr>
        <w:t>gyűjtőcsomagolásban</w:t>
      </w:r>
      <w:proofErr w:type="spellEnd"/>
      <w:r w:rsidRPr="000B18CC">
        <w:rPr>
          <w:bCs/>
        </w:rPr>
        <w:t>)</w:t>
      </w:r>
    </w:p>
    <w:bookmarkEnd w:id="0"/>
    <w:p w14:paraId="44727ACB" w14:textId="77777777" w:rsidR="00EA392D" w:rsidRPr="00EA392D" w:rsidRDefault="00EA392D" w:rsidP="002B224F">
      <w:pPr>
        <w:spacing w:line="240" w:lineRule="auto"/>
        <w:rPr>
          <w:b/>
          <w:bCs/>
          <w:lang w:val="hu-HU"/>
        </w:rPr>
      </w:pPr>
    </w:p>
    <w:p w14:paraId="7E3ABD36" w14:textId="59B63796" w:rsidR="00985852" w:rsidRPr="000B30F0" w:rsidRDefault="00EA1846" w:rsidP="00EA392D">
      <w:pPr>
        <w:spacing w:line="240" w:lineRule="auto"/>
        <w:ind w:right="-2"/>
        <w:rPr>
          <w:iCs/>
          <w:lang w:val="hu-HU"/>
        </w:rPr>
      </w:pPr>
      <w:r w:rsidRPr="00EA392D">
        <w:rPr>
          <w:b/>
          <w:bCs/>
          <w:lang w:val="hu-HU"/>
        </w:rPr>
        <w:t>A betegtájékoztató legutóbbi felülvizsgálatának dátuma:</w:t>
      </w:r>
      <w:r w:rsidR="00580ABC" w:rsidRPr="00EA392D">
        <w:rPr>
          <w:lang w:val="hu-HU"/>
        </w:rPr>
        <w:t xml:space="preserve"> </w:t>
      </w:r>
      <w:r w:rsidR="000531A6">
        <w:rPr>
          <w:lang w:val="hu-HU"/>
        </w:rPr>
        <w:t>2026. január.</w:t>
      </w:r>
      <w:bookmarkStart w:id="1" w:name="_GoBack"/>
      <w:bookmarkEnd w:id="1"/>
    </w:p>
    <w:sectPr w:rsidR="00985852" w:rsidRPr="000B30F0" w:rsidSect="00587609">
      <w:head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4E83FDD" w16cex:dateUtc="2026-01-06T16:34:00Z"/>
  <w16cex:commentExtensible w16cex:durableId="77FCC1C9" w16cex:dateUtc="2026-01-07T12:41:00Z"/>
  <w16cex:commentExtensible w16cex:durableId="5497555D" w16cex:dateUtc="2026-01-06T16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0FF4CC2" w16cid:durableId="20FF4CC2"/>
  <w16cid:commentId w16cid:paraId="5326E40A" w16cid:durableId="14E83FDD"/>
  <w16cid:commentId w16cid:paraId="62DC590D" w16cid:durableId="62DC590D"/>
  <w16cid:commentId w16cid:paraId="12B149E6" w16cid:durableId="12B149E6"/>
  <w16cid:commentId w16cid:paraId="6E58276C" w16cid:durableId="77FCC1C9"/>
  <w16cid:commentId w16cid:paraId="5BBE5861" w16cid:durableId="5BBE5861"/>
  <w16cid:commentId w16cid:paraId="3205D836" w16cid:durableId="5497555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DDCEC5" w14:textId="77777777" w:rsidR="0088750E" w:rsidRDefault="0088750E">
      <w:r>
        <w:separator/>
      </w:r>
    </w:p>
  </w:endnote>
  <w:endnote w:type="continuationSeparator" w:id="0">
    <w:p w14:paraId="0D9B1FAA" w14:textId="77777777" w:rsidR="0088750E" w:rsidRDefault="0088750E">
      <w:r>
        <w:continuationSeparator/>
      </w:r>
    </w:p>
  </w:endnote>
  <w:endnote w:type="continuationNotice" w:id="1">
    <w:p w14:paraId="767ED46B" w14:textId="77777777" w:rsidR="0088750E" w:rsidRDefault="0088750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16C072" w14:textId="4CBA1C73" w:rsidR="00990467" w:rsidRDefault="00990467">
    <w:pPr>
      <w:pStyle w:val="llb"/>
    </w:pPr>
    <w:r w:rsidRPr="006F3E4B">
      <w:rPr>
        <w:sz w:val="18"/>
        <w:szCs w:val="18"/>
      </w:rPr>
      <w:t>NNGYK/ETGY/13538/2025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AF3C4D" w14:textId="77777777" w:rsidR="0088750E" w:rsidRDefault="0088750E">
      <w:r>
        <w:separator/>
      </w:r>
    </w:p>
  </w:footnote>
  <w:footnote w:type="continuationSeparator" w:id="0">
    <w:p w14:paraId="448CD768" w14:textId="77777777" w:rsidR="0088750E" w:rsidRDefault="0088750E">
      <w:r>
        <w:continuationSeparator/>
      </w:r>
    </w:p>
  </w:footnote>
  <w:footnote w:type="continuationNotice" w:id="1">
    <w:p w14:paraId="62B5EDC5" w14:textId="77777777" w:rsidR="0088750E" w:rsidRDefault="0088750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186846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ABAD302" w14:textId="3355D98B" w:rsidR="00CD4235" w:rsidRPr="00F21409" w:rsidRDefault="00CD4235" w:rsidP="00F21409">
        <w:pPr>
          <w:pStyle w:val="lfej"/>
          <w:jc w:val="center"/>
          <w:rPr>
            <w:sz w:val="18"/>
            <w:szCs w:val="18"/>
          </w:rPr>
        </w:pPr>
        <w:r w:rsidRPr="00F21409">
          <w:rPr>
            <w:sz w:val="18"/>
            <w:szCs w:val="18"/>
          </w:rPr>
          <w:fldChar w:fldCharType="begin"/>
        </w:r>
        <w:r w:rsidRPr="00F21409">
          <w:rPr>
            <w:sz w:val="18"/>
            <w:szCs w:val="18"/>
          </w:rPr>
          <w:instrText>PAGE   \* MERGEFORMAT</w:instrText>
        </w:r>
        <w:r w:rsidRPr="00F21409">
          <w:rPr>
            <w:sz w:val="18"/>
            <w:szCs w:val="18"/>
          </w:rPr>
          <w:fldChar w:fldCharType="separate"/>
        </w:r>
        <w:r w:rsidR="000531A6" w:rsidRPr="000531A6">
          <w:rPr>
            <w:noProof/>
            <w:sz w:val="18"/>
            <w:szCs w:val="18"/>
            <w:lang w:val="hu-HU"/>
          </w:rPr>
          <w:t>6</w:t>
        </w:r>
        <w:r w:rsidRPr="00F21409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EB13E4D"/>
    <w:multiLevelType w:val="multilevel"/>
    <w:tmpl w:val="B4883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975611B"/>
    <w:multiLevelType w:val="hybridMultilevel"/>
    <w:tmpl w:val="2FFC4958"/>
    <w:lvl w:ilvl="0" w:tplc="FFFFFFFF">
      <w:numFmt w:val="bullet"/>
      <w:lvlText w:val="-"/>
      <w:lvlJc w:val="left"/>
      <w:pPr>
        <w:ind w:left="1446" w:hanging="360"/>
      </w:pPr>
    </w:lvl>
    <w:lvl w:ilvl="1" w:tplc="040E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4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DAD3C6A"/>
    <w:multiLevelType w:val="hybridMultilevel"/>
    <w:tmpl w:val="DA94E3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C36F87"/>
    <w:multiLevelType w:val="hybridMultilevel"/>
    <w:tmpl w:val="D64CE1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245FAF"/>
    <w:multiLevelType w:val="hybridMultilevel"/>
    <w:tmpl w:val="21F2B5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395A6B"/>
    <w:multiLevelType w:val="multilevel"/>
    <w:tmpl w:val="E3B2A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06D2E7A"/>
    <w:multiLevelType w:val="hybridMultilevel"/>
    <w:tmpl w:val="7C2884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A760F8"/>
    <w:multiLevelType w:val="hybridMultilevel"/>
    <w:tmpl w:val="9CEC7C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217018"/>
    <w:multiLevelType w:val="hybridMultilevel"/>
    <w:tmpl w:val="BFD4AF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573B76"/>
    <w:multiLevelType w:val="hybridMultilevel"/>
    <w:tmpl w:val="53F0A45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35141F4"/>
    <w:multiLevelType w:val="hybridMultilevel"/>
    <w:tmpl w:val="C55262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4075DD"/>
    <w:multiLevelType w:val="hybridMultilevel"/>
    <w:tmpl w:val="DF8EC7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A65B2"/>
    <w:multiLevelType w:val="multilevel"/>
    <w:tmpl w:val="8A204ED2"/>
    <w:lvl w:ilvl="0">
      <w:start w:val="818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B472C37"/>
    <w:multiLevelType w:val="multilevel"/>
    <w:tmpl w:val="FB9C4ACA"/>
    <w:lvl w:ilvl="0">
      <w:start w:val="818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A2449F"/>
    <w:multiLevelType w:val="hybridMultilevel"/>
    <w:tmpl w:val="CAFA58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DB52E1"/>
    <w:multiLevelType w:val="hybridMultilevel"/>
    <w:tmpl w:val="AC803D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DF6D82"/>
    <w:multiLevelType w:val="hybridMultilevel"/>
    <w:tmpl w:val="A7F4F0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4" w15:restartNumberingAfterBreak="0">
    <w:nsid w:val="69982792"/>
    <w:multiLevelType w:val="hybridMultilevel"/>
    <w:tmpl w:val="AB3810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0744E3"/>
    <w:multiLevelType w:val="hybridMultilevel"/>
    <w:tmpl w:val="5EF08DE2"/>
    <w:lvl w:ilvl="0" w:tplc="FFFFFFFF">
      <w:start w:val="818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A96AE4"/>
    <w:multiLevelType w:val="hybridMultilevel"/>
    <w:tmpl w:val="0A68A0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4"/>
  </w:num>
  <w:num w:numId="16">
    <w:abstractNumId w:val="37"/>
  </w:num>
  <w:num w:numId="17">
    <w:abstractNumId w:val="27"/>
  </w:num>
  <w:num w:numId="18">
    <w:abstractNumId w:val="12"/>
  </w:num>
  <w:num w:numId="19">
    <w:abstractNumId w:val="31"/>
  </w:num>
  <w:num w:numId="20">
    <w:abstractNumId w:val="30"/>
  </w:num>
  <w:num w:numId="21">
    <w:abstractNumId w:val="16"/>
  </w:num>
  <w:num w:numId="22">
    <w:abstractNumId w:val="20"/>
  </w:num>
  <w:num w:numId="23">
    <w:abstractNumId w:val="17"/>
  </w:num>
  <w:num w:numId="24">
    <w:abstractNumId w:val="22"/>
  </w:num>
  <w:num w:numId="25">
    <w:abstractNumId w:val="13"/>
  </w:num>
  <w:num w:numId="26">
    <w:abstractNumId w:val="19"/>
  </w:num>
  <w:num w:numId="27">
    <w:abstractNumId w:val="15"/>
  </w:num>
  <w:num w:numId="28">
    <w:abstractNumId w:val="34"/>
  </w:num>
  <w:num w:numId="29">
    <w:abstractNumId w:val="25"/>
  </w:num>
  <w:num w:numId="30">
    <w:abstractNumId w:val="24"/>
  </w:num>
  <w:num w:numId="31">
    <w:abstractNumId w:val="36"/>
  </w:num>
  <w:num w:numId="32">
    <w:abstractNumId w:val="11"/>
  </w:num>
  <w:num w:numId="33">
    <w:abstractNumId w:val="26"/>
  </w:num>
  <w:num w:numId="34">
    <w:abstractNumId w:val="18"/>
  </w:num>
  <w:num w:numId="35">
    <w:abstractNumId w:val="28"/>
  </w:num>
  <w:num w:numId="36">
    <w:abstractNumId w:val="29"/>
  </w:num>
  <w:num w:numId="37">
    <w:abstractNumId w:val="35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de-AT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2B4C"/>
    <w:rsid w:val="0000362A"/>
    <w:rsid w:val="00005701"/>
    <w:rsid w:val="000069BD"/>
    <w:rsid w:val="00007528"/>
    <w:rsid w:val="00007529"/>
    <w:rsid w:val="00010670"/>
    <w:rsid w:val="0001164F"/>
    <w:rsid w:val="00014869"/>
    <w:rsid w:val="000150D3"/>
    <w:rsid w:val="000166C1"/>
    <w:rsid w:val="0002006B"/>
    <w:rsid w:val="00020AE8"/>
    <w:rsid w:val="000218A1"/>
    <w:rsid w:val="00025EBE"/>
    <w:rsid w:val="00026BF2"/>
    <w:rsid w:val="000271F6"/>
    <w:rsid w:val="00030445"/>
    <w:rsid w:val="000318C7"/>
    <w:rsid w:val="00032966"/>
    <w:rsid w:val="00033FDB"/>
    <w:rsid w:val="000344F6"/>
    <w:rsid w:val="00042263"/>
    <w:rsid w:val="00043505"/>
    <w:rsid w:val="00043D55"/>
    <w:rsid w:val="00044042"/>
    <w:rsid w:val="000474D2"/>
    <w:rsid w:val="000479C5"/>
    <w:rsid w:val="000503C8"/>
    <w:rsid w:val="00050DFD"/>
    <w:rsid w:val="000531A6"/>
    <w:rsid w:val="00053809"/>
    <w:rsid w:val="00053914"/>
    <w:rsid w:val="00054756"/>
    <w:rsid w:val="000560C5"/>
    <w:rsid w:val="00056C49"/>
    <w:rsid w:val="00056FE0"/>
    <w:rsid w:val="000603C8"/>
    <w:rsid w:val="0006065C"/>
    <w:rsid w:val="000608A4"/>
    <w:rsid w:val="00060AA1"/>
    <w:rsid w:val="00061B10"/>
    <w:rsid w:val="00062494"/>
    <w:rsid w:val="000631FD"/>
    <w:rsid w:val="00067D12"/>
    <w:rsid w:val="00071F8A"/>
    <w:rsid w:val="000726E3"/>
    <w:rsid w:val="00073E04"/>
    <w:rsid w:val="0007628D"/>
    <w:rsid w:val="00076A01"/>
    <w:rsid w:val="00080676"/>
    <w:rsid w:val="00081DAB"/>
    <w:rsid w:val="00084963"/>
    <w:rsid w:val="00085167"/>
    <w:rsid w:val="00090328"/>
    <w:rsid w:val="00091302"/>
    <w:rsid w:val="000917FF"/>
    <w:rsid w:val="0009351E"/>
    <w:rsid w:val="0009479A"/>
    <w:rsid w:val="00095E44"/>
    <w:rsid w:val="00096D8D"/>
    <w:rsid w:val="0009755A"/>
    <w:rsid w:val="000A0A35"/>
    <w:rsid w:val="000A1232"/>
    <w:rsid w:val="000A16F2"/>
    <w:rsid w:val="000A1C1E"/>
    <w:rsid w:val="000A40D0"/>
    <w:rsid w:val="000A6040"/>
    <w:rsid w:val="000B0097"/>
    <w:rsid w:val="000B101F"/>
    <w:rsid w:val="000B12BF"/>
    <w:rsid w:val="000B1B66"/>
    <w:rsid w:val="000B1F4B"/>
    <w:rsid w:val="000B2F27"/>
    <w:rsid w:val="000B2F58"/>
    <w:rsid w:val="000B30F0"/>
    <w:rsid w:val="000B37A8"/>
    <w:rsid w:val="000B398C"/>
    <w:rsid w:val="000B51D9"/>
    <w:rsid w:val="000C03FB"/>
    <w:rsid w:val="000C308F"/>
    <w:rsid w:val="000C5A4E"/>
    <w:rsid w:val="000C635D"/>
    <w:rsid w:val="000C7F49"/>
    <w:rsid w:val="000D1AEE"/>
    <w:rsid w:val="000D1F4F"/>
    <w:rsid w:val="000D4D07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103501"/>
    <w:rsid w:val="00103B2D"/>
    <w:rsid w:val="00103CD2"/>
    <w:rsid w:val="00104061"/>
    <w:rsid w:val="0010618D"/>
    <w:rsid w:val="001071DD"/>
    <w:rsid w:val="00107236"/>
    <w:rsid w:val="00107F5A"/>
    <w:rsid w:val="001101A2"/>
    <w:rsid w:val="001106F7"/>
    <w:rsid w:val="001108A9"/>
    <w:rsid w:val="00112EDA"/>
    <w:rsid w:val="00114174"/>
    <w:rsid w:val="001163F6"/>
    <w:rsid w:val="00117C1D"/>
    <w:rsid w:val="00123688"/>
    <w:rsid w:val="0012523E"/>
    <w:rsid w:val="00127F47"/>
    <w:rsid w:val="00130037"/>
    <w:rsid w:val="00133572"/>
    <w:rsid w:val="00136D7A"/>
    <w:rsid w:val="00141470"/>
    <w:rsid w:val="00141540"/>
    <w:rsid w:val="001439E8"/>
    <w:rsid w:val="001449DF"/>
    <w:rsid w:val="001451BE"/>
    <w:rsid w:val="0014569B"/>
    <w:rsid w:val="001470E0"/>
    <w:rsid w:val="00150060"/>
    <w:rsid w:val="00154C69"/>
    <w:rsid w:val="0015704C"/>
    <w:rsid w:val="00161701"/>
    <w:rsid w:val="00161B50"/>
    <w:rsid w:val="00161E87"/>
    <w:rsid w:val="0016566C"/>
    <w:rsid w:val="00170743"/>
    <w:rsid w:val="00170EDA"/>
    <w:rsid w:val="001727F0"/>
    <w:rsid w:val="00172B06"/>
    <w:rsid w:val="0017347E"/>
    <w:rsid w:val="00174599"/>
    <w:rsid w:val="001752D8"/>
    <w:rsid w:val="00175364"/>
    <w:rsid w:val="00175931"/>
    <w:rsid w:val="00176611"/>
    <w:rsid w:val="00176B25"/>
    <w:rsid w:val="00177733"/>
    <w:rsid w:val="00177EC4"/>
    <w:rsid w:val="001817EF"/>
    <w:rsid w:val="0018238B"/>
    <w:rsid w:val="00183419"/>
    <w:rsid w:val="0018394A"/>
    <w:rsid w:val="00183B7B"/>
    <w:rsid w:val="00184DCC"/>
    <w:rsid w:val="00185373"/>
    <w:rsid w:val="00186A9D"/>
    <w:rsid w:val="001874A6"/>
    <w:rsid w:val="0018765B"/>
    <w:rsid w:val="00190913"/>
    <w:rsid w:val="00193DD3"/>
    <w:rsid w:val="00195238"/>
    <w:rsid w:val="00195F65"/>
    <w:rsid w:val="001971A2"/>
    <w:rsid w:val="001A07E2"/>
    <w:rsid w:val="001A2018"/>
    <w:rsid w:val="001A4829"/>
    <w:rsid w:val="001A56F1"/>
    <w:rsid w:val="001A744C"/>
    <w:rsid w:val="001B01C8"/>
    <w:rsid w:val="001B0B52"/>
    <w:rsid w:val="001B0EC7"/>
    <w:rsid w:val="001B13F6"/>
    <w:rsid w:val="001B1747"/>
    <w:rsid w:val="001B1CCC"/>
    <w:rsid w:val="001B2124"/>
    <w:rsid w:val="001B2D44"/>
    <w:rsid w:val="001B2F86"/>
    <w:rsid w:val="001B4CBA"/>
    <w:rsid w:val="001B4D0B"/>
    <w:rsid w:val="001B656E"/>
    <w:rsid w:val="001B752A"/>
    <w:rsid w:val="001B783C"/>
    <w:rsid w:val="001C12FB"/>
    <w:rsid w:val="001C2DB4"/>
    <w:rsid w:val="001C3228"/>
    <w:rsid w:val="001C35E9"/>
    <w:rsid w:val="001C36BD"/>
    <w:rsid w:val="001C3733"/>
    <w:rsid w:val="001C49B3"/>
    <w:rsid w:val="001C5B30"/>
    <w:rsid w:val="001D18C9"/>
    <w:rsid w:val="001D301F"/>
    <w:rsid w:val="001D3C05"/>
    <w:rsid w:val="001D57B1"/>
    <w:rsid w:val="001D6AF4"/>
    <w:rsid w:val="001D7A93"/>
    <w:rsid w:val="001E0CC1"/>
    <w:rsid w:val="001E1C10"/>
    <w:rsid w:val="001E39B4"/>
    <w:rsid w:val="001E3CC0"/>
    <w:rsid w:val="001E3E96"/>
    <w:rsid w:val="001E417C"/>
    <w:rsid w:val="001E77C3"/>
    <w:rsid w:val="001F090B"/>
    <w:rsid w:val="001F180A"/>
    <w:rsid w:val="001F1A28"/>
    <w:rsid w:val="001F1AD0"/>
    <w:rsid w:val="001F35E8"/>
    <w:rsid w:val="001F4014"/>
    <w:rsid w:val="001F445E"/>
    <w:rsid w:val="00201213"/>
    <w:rsid w:val="002013A7"/>
    <w:rsid w:val="0020165E"/>
    <w:rsid w:val="00202B05"/>
    <w:rsid w:val="00202E50"/>
    <w:rsid w:val="00204367"/>
    <w:rsid w:val="00205180"/>
    <w:rsid w:val="00205C4F"/>
    <w:rsid w:val="00207F81"/>
    <w:rsid w:val="002109F4"/>
    <w:rsid w:val="00211FDA"/>
    <w:rsid w:val="00212F7A"/>
    <w:rsid w:val="00213450"/>
    <w:rsid w:val="002145D4"/>
    <w:rsid w:val="002152D9"/>
    <w:rsid w:val="00215FDA"/>
    <w:rsid w:val="002160C2"/>
    <w:rsid w:val="00222BB9"/>
    <w:rsid w:val="0022333D"/>
    <w:rsid w:val="002258D6"/>
    <w:rsid w:val="002274FB"/>
    <w:rsid w:val="00230108"/>
    <w:rsid w:val="002309D2"/>
    <w:rsid w:val="00231B61"/>
    <w:rsid w:val="00231BC8"/>
    <w:rsid w:val="0023205D"/>
    <w:rsid w:val="00232483"/>
    <w:rsid w:val="0023315B"/>
    <w:rsid w:val="002347FE"/>
    <w:rsid w:val="00235D3E"/>
    <w:rsid w:val="0024178D"/>
    <w:rsid w:val="0024392B"/>
    <w:rsid w:val="002450C6"/>
    <w:rsid w:val="00245DCF"/>
    <w:rsid w:val="00246C65"/>
    <w:rsid w:val="00251FEA"/>
    <w:rsid w:val="00252FFB"/>
    <w:rsid w:val="002542A8"/>
    <w:rsid w:val="0025726B"/>
    <w:rsid w:val="00260A11"/>
    <w:rsid w:val="0026169A"/>
    <w:rsid w:val="00262763"/>
    <w:rsid w:val="00264BEA"/>
    <w:rsid w:val="00266E2B"/>
    <w:rsid w:val="00267850"/>
    <w:rsid w:val="00271032"/>
    <w:rsid w:val="00273D5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3B02"/>
    <w:rsid w:val="00283C5D"/>
    <w:rsid w:val="002844B0"/>
    <w:rsid w:val="0028494F"/>
    <w:rsid w:val="00286322"/>
    <w:rsid w:val="002966E8"/>
    <w:rsid w:val="00296B03"/>
    <w:rsid w:val="00296C1F"/>
    <w:rsid w:val="002A174D"/>
    <w:rsid w:val="002A41E6"/>
    <w:rsid w:val="002A44C8"/>
    <w:rsid w:val="002A5E48"/>
    <w:rsid w:val="002B0059"/>
    <w:rsid w:val="002B0455"/>
    <w:rsid w:val="002B224F"/>
    <w:rsid w:val="002B23EC"/>
    <w:rsid w:val="002B261C"/>
    <w:rsid w:val="002B26B0"/>
    <w:rsid w:val="002B2BEE"/>
    <w:rsid w:val="002B35C5"/>
    <w:rsid w:val="002B3935"/>
    <w:rsid w:val="002B406A"/>
    <w:rsid w:val="002B41D4"/>
    <w:rsid w:val="002B543F"/>
    <w:rsid w:val="002B61D7"/>
    <w:rsid w:val="002B7D73"/>
    <w:rsid w:val="002C06E3"/>
    <w:rsid w:val="002C0801"/>
    <w:rsid w:val="002C33B3"/>
    <w:rsid w:val="002C44B0"/>
    <w:rsid w:val="002C4E07"/>
    <w:rsid w:val="002C7B51"/>
    <w:rsid w:val="002D0586"/>
    <w:rsid w:val="002D1023"/>
    <w:rsid w:val="002D1459"/>
    <w:rsid w:val="002D1470"/>
    <w:rsid w:val="002D21CF"/>
    <w:rsid w:val="002D2647"/>
    <w:rsid w:val="002D26D7"/>
    <w:rsid w:val="002D4705"/>
    <w:rsid w:val="002D4CE6"/>
    <w:rsid w:val="002D4EC5"/>
    <w:rsid w:val="002D5B65"/>
    <w:rsid w:val="002D5F33"/>
    <w:rsid w:val="002D60DA"/>
    <w:rsid w:val="002D6396"/>
    <w:rsid w:val="002D7E5E"/>
    <w:rsid w:val="002E07EF"/>
    <w:rsid w:val="002E0D06"/>
    <w:rsid w:val="002E13E8"/>
    <w:rsid w:val="002E1810"/>
    <w:rsid w:val="002E2844"/>
    <w:rsid w:val="002E32E8"/>
    <w:rsid w:val="002E48E6"/>
    <w:rsid w:val="002E495E"/>
    <w:rsid w:val="002E4E94"/>
    <w:rsid w:val="002E6F06"/>
    <w:rsid w:val="002F1F28"/>
    <w:rsid w:val="002F43CA"/>
    <w:rsid w:val="002F57AA"/>
    <w:rsid w:val="002F714C"/>
    <w:rsid w:val="002F77BF"/>
    <w:rsid w:val="003004A2"/>
    <w:rsid w:val="003013A3"/>
    <w:rsid w:val="00303BAF"/>
    <w:rsid w:val="00303CD7"/>
    <w:rsid w:val="00303DD5"/>
    <w:rsid w:val="003072A4"/>
    <w:rsid w:val="00307B74"/>
    <w:rsid w:val="00310764"/>
    <w:rsid w:val="00313174"/>
    <w:rsid w:val="0031710B"/>
    <w:rsid w:val="00320203"/>
    <w:rsid w:val="00321F52"/>
    <w:rsid w:val="00322002"/>
    <w:rsid w:val="00323B6B"/>
    <w:rsid w:val="00324030"/>
    <w:rsid w:val="003247B0"/>
    <w:rsid w:val="00324B47"/>
    <w:rsid w:val="00325E81"/>
    <w:rsid w:val="00326948"/>
    <w:rsid w:val="00327052"/>
    <w:rsid w:val="00327B91"/>
    <w:rsid w:val="003315A8"/>
    <w:rsid w:val="0033486D"/>
    <w:rsid w:val="003367C4"/>
    <w:rsid w:val="00336D8E"/>
    <w:rsid w:val="003376B3"/>
    <w:rsid w:val="003402F5"/>
    <w:rsid w:val="00341F90"/>
    <w:rsid w:val="00343DAA"/>
    <w:rsid w:val="00345F9C"/>
    <w:rsid w:val="00347776"/>
    <w:rsid w:val="00351A91"/>
    <w:rsid w:val="003520C4"/>
    <w:rsid w:val="00352A31"/>
    <w:rsid w:val="003533AE"/>
    <w:rsid w:val="00355E14"/>
    <w:rsid w:val="00357A62"/>
    <w:rsid w:val="00361280"/>
    <w:rsid w:val="003615F1"/>
    <w:rsid w:val="0036193B"/>
    <w:rsid w:val="00361A6E"/>
    <w:rsid w:val="0036393C"/>
    <w:rsid w:val="00363D7F"/>
    <w:rsid w:val="00367C66"/>
    <w:rsid w:val="003700B2"/>
    <w:rsid w:val="0037233D"/>
    <w:rsid w:val="003736EF"/>
    <w:rsid w:val="003737E3"/>
    <w:rsid w:val="00380A1A"/>
    <w:rsid w:val="00380D80"/>
    <w:rsid w:val="0038500E"/>
    <w:rsid w:val="0038572E"/>
    <w:rsid w:val="00385D3F"/>
    <w:rsid w:val="0038761D"/>
    <w:rsid w:val="00390456"/>
    <w:rsid w:val="0039061A"/>
    <w:rsid w:val="003906F8"/>
    <w:rsid w:val="00391B98"/>
    <w:rsid w:val="003935EE"/>
    <w:rsid w:val="0039406E"/>
    <w:rsid w:val="0039408A"/>
    <w:rsid w:val="003945F5"/>
    <w:rsid w:val="003953D3"/>
    <w:rsid w:val="00396150"/>
    <w:rsid w:val="0039673D"/>
    <w:rsid w:val="003975DA"/>
    <w:rsid w:val="00397893"/>
    <w:rsid w:val="003A2407"/>
    <w:rsid w:val="003A2CF0"/>
    <w:rsid w:val="003A33D3"/>
    <w:rsid w:val="003A3880"/>
    <w:rsid w:val="003A5140"/>
    <w:rsid w:val="003A5569"/>
    <w:rsid w:val="003A5BC5"/>
    <w:rsid w:val="003A5D55"/>
    <w:rsid w:val="003A656B"/>
    <w:rsid w:val="003A6649"/>
    <w:rsid w:val="003A75E6"/>
    <w:rsid w:val="003B255B"/>
    <w:rsid w:val="003B3317"/>
    <w:rsid w:val="003B3BAD"/>
    <w:rsid w:val="003B4B2F"/>
    <w:rsid w:val="003B52D4"/>
    <w:rsid w:val="003C1CA5"/>
    <w:rsid w:val="003C1EC7"/>
    <w:rsid w:val="003C2964"/>
    <w:rsid w:val="003C3D8E"/>
    <w:rsid w:val="003C64A0"/>
    <w:rsid w:val="003C6F0B"/>
    <w:rsid w:val="003C7BA3"/>
    <w:rsid w:val="003D32A2"/>
    <w:rsid w:val="003D4E9C"/>
    <w:rsid w:val="003D5F3D"/>
    <w:rsid w:val="003E0D78"/>
    <w:rsid w:val="003E1CB1"/>
    <w:rsid w:val="003E3A1D"/>
    <w:rsid w:val="003E523E"/>
    <w:rsid w:val="003E6CA0"/>
    <w:rsid w:val="003F1F41"/>
    <w:rsid w:val="003F2FDE"/>
    <w:rsid w:val="003F330B"/>
    <w:rsid w:val="003F3FCA"/>
    <w:rsid w:val="003F3FE2"/>
    <w:rsid w:val="003F67BD"/>
    <w:rsid w:val="003F6FDF"/>
    <w:rsid w:val="004016F5"/>
    <w:rsid w:val="004045AA"/>
    <w:rsid w:val="0040549A"/>
    <w:rsid w:val="00405CC9"/>
    <w:rsid w:val="00407D67"/>
    <w:rsid w:val="004138DE"/>
    <w:rsid w:val="00414B2F"/>
    <w:rsid w:val="00415AEF"/>
    <w:rsid w:val="00415E58"/>
    <w:rsid w:val="00416231"/>
    <w:rsid w:val="004208AB"/>
    <w:rsid w:val="004213B9"/>
    <w:rsid w:val="004219EF"/>
    <w:rsid w:val="00423256"/>
    <w:rsid w:val="00426CD9"/>
    <w:rsid w:val="00430FEB"/>
    <w:rsid w:val="004310EE"/>
    <w:rsid w:val="00433338"/>
    <w:rsid w:val="00433677"/>
    <w:rsid w:val="004340D5"/>
    <w:rsid w:val="00434880"/>
    <w:rsid w:val="0043526D"/>
    <w:rsid w:val="0043781F"/>
    <w:rsid w:val="00443102"/>
    <w:rsid w:val="00443D6E"/>
    <w:rsid w:val="00443F68"/>
    <w:rsid w:val="004460E9"/>
    <w:rsid w:val="00447B6F"/>
    <w:rsid w:val="004508CD"/>
    <w:rsid w:val="00453623"/>
    <w:rsid w:val="00453C11"/>
    <w:rsid w:val="00454B4B"/>
    <w:rsid w:val="004557B0"/>
    <w:rsid w:val="00457946"/>
    <w:rsid w:val="00457B7C"/>
    <w:rsid w:val="00457D8B"/>
    <w:rsid w:val="0046005E"/>
    <w:rsid w:val="00460A17"/>
    <w:rsid w:val="004611F5"/>
    <w:rsid w:val="00463ECE"/>
    <w:rsid w:val="004660B1"/>
    <w:rsid w:val="00470CB5"/>
    <w:rsid w:val="00471EAB"/>
    <w:rsid w:val="004723EE"/>
    <w:rsid w:val="00473DC3"/>
    <w:rsid w:val="00475A92"/>
    <w:rsid w:val="00477BB9"/>
    <w:rsid w:val="004805EA"/>
    <w:rsid w:val="00487366"/>
    <w:rsid w:val="004873E4"/>
    <w:rsid w:val="0049072C"/>
    <w:rsid w:val="00490FD1"/>
    <w:rsid w:val="00491AD2"/>
    <w:rsid w:val="004935C0"/>
    <w:rsid w:val="00493B43"/>
    <w:rsid w:val="00494EB1"/>
    <w:rsid w:val="00496414"/>
    <w:rsid w:val="00497875"/>
    <w:rsid w:val="00497A38"/>
    <w:rsid w:val="00497F93"/>
    <w:rsid w:val="004A093F"/>
    <w:rsid w:val="004A0F5E"/>
    <w:rsid w:val="004A45BD"/>
    <w:rsid w:val="004A4656"/>
    <w:rsid w:val="004A6C60"/>
    <w:rsid w:val="004A7645"/>
    <w:rsid w:val="004A77B0"/>
    <w:rsid w:val="004B08A9"/>
    <w:rsid w:val="004B1CED"/>
    <w:rsid w:val="004B2898"/>
    <w:rsid w:val="004B34A7"/>
    <w:rsid w:val="004B3B06"/>
    <w:rsid w:val="004B4643"/>
    <w:rsid w:val="004B7F67"/>
    <w:rsid w:val="004C1994"/>
    <w:rsid w:val="004C3BF8"/>
    <w:rsid w:val="004D4080"/>
    <w:rsid w:val="004D5A1E"/>
    <w:rsid w:val="004E05FD"/>
    <w:rsid w:val="004E08BE"/>
    <w:rsid w:val="004E1A0D"/>
    <w:rsid w:val="004E23F5"/>
    <w:rsid w:val="004E5418"/>
    <w:rsid w:val="004E6175"/>
    <w:rsid w:val="004E63E5"/>
    <w:rsid w:val="004E6B76"/>
    <w:rsid w:val="004F07BC"/>
    <w:rsid w:val="004F3540"/>
    <w:rsid w:val="004F52DB"/>
    <w:rsid w:val="004F5624"/>
    <w:rsid w:val="004F5815"/>
    <w:rsid w:val="004F5DA4"/>
    <w:rsid w:val="004F62B2"/>
    <w:rsid w:val="004F6424"/>
    <w:rsid w:val="004F71BC"/>
    <w:rsid w:val="004F7C12"/>
    <w:rsid w:val="005001A5"/>
    <w:rsid w:val="00501F4B"/>
    <w:rsid w:val="005040CD"/>
    <w:rsid w:val="00505229"/>
    <w:rsid w:val="00507F98"/>
    <w:rsid w:val="005108A3"/>
    <w:rsid w:val="00510E13"/>
    <w:rsid w:val="00510F6E"/>
    <w:rsid w:val="005118AE"/>
    <w:rsid w:val="0051192D"/>
    <w:rsid w:val="005124E9"/>
    <w:rsid w:val="0051587A"/>
    <w:rsid w:val="005158FA"/>
    <w:rsid w:val="0051697E"/>
    <w:rsid w:val="005169AD"/>
    <w:rsid w:val="005208B9"/>
    <w:rsid w:val="005221F0"/>
    <w:rsid w:val="00524807"/>
    <w:rsid w:val="00525FF9"/>
    <w:rsid w:val="00532C41"/>
    <w:rsid w:val="00532D3F"/>
    <w:rsid w:val="0053386D"/>
    <w:rsid w:val="00534700"/>
    <w:rsid w:val="00536FC2"/>
    <w:rsid w:val="0053791F"/>
    <w:rsid w:val="00540525"/>
    <w:rsid w:val="00544AC8"/>
    <w:rsid w:val="00546264"/>
    <w:rsid w:val="0054689E"/>
    <w:rsid w:val="00547538"/>
    <w:rsid w:val="00550799"/>
    <w:rsid w:val="00553BFA"/>
    <w:rsid w:val="00554D05"/>
    <w:rsid w:val="00556848"/>
    <w:rsid w:val="0056077E"/>
    <w:rsid w:val="00560EDA"/>
    <w:rsid w:val="005629EE"/>
    <w:rsid w:val="0056335E"/>
    <w:rsid w:val="005643BF"/>
    <w:rsid w:val="005648FA"/>
    <w:rsid w:val="00564D50"/>
    <w:rsid w:val="00567346"/>
    <w:rsid w:val="0057371B"/>
    <w:rsid w:val="00575EB8"/>
    <w:rsid w:val="00580ABC"/>
    <w:rsid w:val="0058175B"/>
    <w:rsid w:val="00581F17"/>
    <w:rsid w:val="00582A9B"/>
    <w:rsid w:val="005832AB"/>
    <w:rsid w:val="0058437C"/>
    <w:rsid w:val="00585545"/>
    <w:rsid w:val="00587609"/>
    <w:rsid w:val="0059336D"/>
    <w:rsid w:val="005935F4"/>
    <w:rsid w:val="00593AB1"/>
    <w:rsid w:val="00593E0A"/>
    <w:rsid w:val="005967D9"/>
    <w:rsid w:val="005A0DCD"/>
    <w:rsid w:val="005A167F"/>
    <w:rsid w:val="005A2D37"/>
    <w:rsid w:val="005A346E"/>
    <w:rsid w:val="005A380B"/>
    <w:rsid w:val="005A73CF"/>
    <w:rsid w:val="005B32B0"/>
    <w:rsid w:val="005B3F6F"/>
    <w:rsid w:val="005B407E"/>
    <w:rsid w:val="005B6136"/>
    <w:rsid w:val="005B798B"/>
    <w:rsid w:val="005C0D85"/>
    <w:rsid w:val="005C1FAE"/>
    <w:rsid w:val="005C39E8"/>
    <w:rsid w:val="005C5660"/>
    <w:rsid w:val="005C5FC0"/>
    <w:rsid w:val="005C7327"/>
    <w:rsid w:val="005D4B68"/>
    <w:rsid w:val="005D60D0"/>
    <w:rsid w:val="005D7020"/>
    <w:rsid w:val="005E11C1"/>
    <w:rsid w:val="005E1B56"/>
    <w:rsid w:val="005E2563"/>
    <w:rsid w:val="005E341B"/>
    <w:rsid w:val="005E394C"/>
    <w:rsid w:val="005E42BF"/>
    <w:rsid w:val="005E4E70"/>
    <w:rsid w:val="005E65BB"/>
    <w:rsid w:val="005F03C8"/>
    <w:rsid w:val="005F0DA0"/>
    <w:rsid w:val="005F3634"/>
    <w:rsid w:val="005F4914"/>
    <w:rsid w:val="005F62B7"/>
    <w:rsid w:val="005F6869"/>
    <w:rsid w:val="005F6BB9"/>
    <w:rsid w:val="00603148"/>
    <w:rsid w:val="00606330"/>
    <w:rsid w:val="00606FC7"/>
    <w:rsid w:val="00610456"/>
    <w:rsid w:val="00611473"/>
    <w:rsid w:val="00611B36"/>
    <w:rsid w:val="00613A34"/>
    <w:rsid w:val="00615592"/>
    <w:rsid w:val="00615ADA"/>
    <w:rsid w:val="00617169"/>
    <w:rsid w:val="0062102B"/>
    <w:rsid w:val="006221CD"/>
    <w:rsid w:val="00623574"/>
    <w:rsid w:val="00624BAF"/>
    <w:rsid w:val="006266A9"/>
    <w:rsid w:val="00630426"/>
    <w:rsid w:val="006316C1"/>
    <w:rsid w:val="00631ED4"/>
    <w:rsid w:val="00633BC7"/>
    <w:rsid w:val="00635904"/>
    <w:rsid w:val="00635E9C"/>
    <w:rsid w:val="00637B41"/>
    <w:rsid w:val="00640294"/>
    <w:rsid w:val="006414EE"/>
    <w:rsid w:val="00642524"/>
    <w:rsid w:val="0064281B"/>
    <w:rsid w:val="00642D0A"/>
    <w:rsid w:val="00643ECE"/>
    <w:rsid w:val="006464C7"/>
    <w:rsid w:val="00646B88"/>
    <w:rsid w:val="00646FE1"/>
    <w:rsid w:val="006508D6"/>
    <w:rsid w:val="006528FC"/>
    <w:rsid w:val="0065581D"/>
    <w:rsid w:val="00655C2F"/>
    <w:rsid w:val="00660403"/>
    <w:rsid w:val="00661140"/>
    <w:rsid w:val="00667B17"/>
    <w:rsid w:val="006710DD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7CA"/>
    <w:rsid w:val="00691BFF"/>
    <w:rsid w:val="00694C13"/>
    <w:rsid w:val="006953C1"/>
    <w:rsid w:val="00696EB2"/>
    <w:rsid w:val="006A1017"/>
    <w:rsid w:val="006A16E9"/>
    <w:rsid w:val="006A5450"/>
    <w:rsid w:val="006B0199"/>
    <w:rsid w:val="006B0A32"/>
    <w:rsid w:val="006B0BD8"/>
    <w:rsid w:val="006B160D"/>
    <w:rsid w:val="006B169E"/>
    <w:rsid w:val="006B4CBF"/>
    <w:rsid w:val="006B5007"/>
    <w:rsid w:val="006B67D9"/>
    <w:rsid w:val="006B7806"/>
    <w:rsid w:val="006B7EC2"/>
    <w:rsid w:val="006B7F23"/>
    <w:rsid w:val="006C0251"/>
    <w:rsid w:val="006C08FE"/>
    <w:rsid w:val="006C16CA"/>
    <w:rsid w:val="006C1EA8"/>
    <w:rsid w:val="006C24F9"/>
    <w:rsid w:val="006C2B9A"/>
    <w:rsid w:val="006C39BB"/>
    <w:rsid w:val="006C4502"/>
    <w:rsid w:val="006C5870"/>
    <w:rsid w:val="006C5A3E"/>
    <w:rsid w:val="006C5F21"/>
    <w:rsid w:val="006D5E91"/>
    <w:rsid w:val="006E14E6"/>
    <w:rsid w:val="006E1AEE"/>
    <w:rsid w:val="006E212A"/>
    <w:rsid w:val="006E2F52"/>
    <w:rsid w:val="006E3974"/>
    <w:rsid w:val="006E3B9C"/>
    <w:rsid w:val="006E4A7D"/>
    <w:rsid w:val="006E51A2"/>
    <w:rsid w:val="006E786B"/>
    <w:rsid w:val="006F008B"/>
    <w:rsid w:val="006F0608"/>
    <w:rsid w:val="006F0DE2"/>
    <w:rsid w:val="006F1A24"/>
    <w:rsid w:val="006F3495"/>
    <w:rsid w:val="006F417D"/>
    <w:rsid w:val="006F5C83"/>
    <w:rsid w:val="006F650A"/>
    <w:rsid w:val="006F67CC"/>
    <w:rsid w:val="006F6E1F"/>
    <w:rsid w:val="007012AE"/>
    <w:rsid w:val="00701C2D"/>
    <w:rsid w:val="00702162"/>
    <w:rsid w:val="00702E1E"/>
    <w:rsid w:val="00703930"/>
    <w:rsid w:val="0070610E"/>
    <w:rsid w:val="00706F5D"/>
    <w:rsid w:val="00707148"/>
    <w:rsid w:val="007074BB"/>
    <w:rsid w:val="00707759"/>
    <w:rsid w:val="00710081"/>
    <w:rsid w:val="00710B0D"/>
    <w:rsid w:val="00711240"/>
    <w:rsid w:val="00711581"/>
    <w:rsid w:val="00713CB5"/>
    <w:rsid w:val="00714AEC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33D54"/>
    <w:rsid w:val="00736A4F"/>
    <w:rsid w:val="00737753"/>
    <w:rsid w:val="00740CE9"/>
    <w:rsid w:val="007428E3"/>
    <w:rsid w:val="0074394E"/>
    <w:rsid w:val="0075047B"/>
    <w:rsid w:val="00750D0A"/>
    <w:rsid w:val="00751D93"/>
    <w:rsid w:val="00752300"/>
    <w:rsid w:val="007546F8"/>
    <w:rsid w:val="00754710"/>
    <w:rsid w:val="00755379"/>
    <w:rsid w:val="00755BAB"/>
    <w:rsid w:val="0076026C"/>
    <w:rsid w:val="0076080E"/>
    <w:rsid w:val="0076411D"/>
    <w:rsid w:val="007670F8"/>
    <w:rsid w:val="007671D4"/>
    <w:rsid w:val="0076799B"/>
    <w:rsid w:val="00767E8A"/>
    <w:rsid w:val="00770A85"/>
    <w:rsid w:val="0077147F"/>
    <w:rsid w:val="00771E1B"/>
    <w:rsid w:val="00773DC9"/>
    <w:rsid w:val="0077572E"/>
    <w:rsid w:val="00775AEA"/>
    <w:rsid w:val="0078031B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5027"/>
    <w:rsid w:val="007951C3"/>
    <w:rsid w:val="00795CA9"/>
    <w:rsid w:val="00795CE1"/>
    <w:rsid w:val="007A06AC"/>
    <w:rsid w:val="007A0DD3"/>
    <w:rsid w:val="007A1CC0"/>
    <w:rsid w:val="007B05F7"/>
    <w:rsid w:val="007B1014"/>
    <w:rsid w:val="007B103F"/>
    <w:rsid w:val="007B1484"/>
    <w:rsid w:val="007B1A10"/>
    <w:rsid w:val="007B6659"/>
    <w:rsid w:val="007B6E2C"/>
    <w:rsid w:val="007B76AB"/>
    <w:rsid w:val="007B7DBD"/>
    <w:rsid w:val="007C15C3"/>
    <w:rsid w:val="007C45D3"/>
    <w:rsid w:val="007C597B"/>
    <w:rsid w:val="007C760C"/>
    <w:rsid w:val="007D076C"/>
    <w:rsid w:val="007D08FD"/>
    <w:rsid w:val="007D1584"/>
    <w:rsid w:val="007D2044"/>
    <w:rsid w:val="007D2599"/>
    <w:rsid w:val="007D2A48"/>
    <w:rsid w:val="007D2D76"/>
    <w:rsid w:val="007D4248"/>
    <w:rsid w:val="007D4F33"/>
    <w:rsid w:val="007D65C7"/>
    <w:rsid w:val="007D74D2"/>
    <w:rsid w:val="007D79B5"/>
    <w:rsid w:val="007E1455"/>
    <w:rsid w:val="007E2334"/>
    <w:rsid w:val="007E23CE"/>
    <w:rsid w:val="007E2449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02D5"/>
    <w:rsid w:val="007F11E2"/>
    <w:rsid w:val="007F13B1"/>
    <w:rsid w:val="007F1D17"/>
    <w:rsid w:val="007F235A"/>
    <w:rsid w:val="007F2E65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3FD4"/>
    <w:rsid w:val="0080481C"/>
    <w:rsid w:val="00804C54"/>
    <w:rsid w:val="0080553D"/>
    <w:rsid w:val="008056DD"/>
    <w:rsid w:val="0080637D"/>
    <w:rsid w:val="0081104C"/>
    <w:rsid w:val="00811F45"/>
    <w:rsid w:val="00812D16"/>
    <w:rsid w:val="008137DB"/>
    <w:rsid w:val="00813A0B"/>
    <w:rsid w:val="0081461D"/>
    <w:rsid w:val="00816C51"/>
    <w:rsid w:val="00820E13"/>
    <w:rsid w:val="00821865"/>
    <w:rsid w:val="0082327D"/>
    <w:rsid w:val="0082433D"/>
    <w:rsid w:val="00826509"/>
    <w:rsid w:val="0082781F"/>
    <w:rsid w:val="00831808"/>
    <w:rsid w:val="008319C9"/>
    <w:rsid w:val="0083354D"/>
    <w:rsid w:val="0083561B"/>
    <w:rsid w:val="00836C13"/>
    <w:rsid w:val="00837D78"/>
    <w:rsid w:val="00840D79"/>
    <w:rsid w:val="00842A21"/>
    <w:rsid w:val="008439A4"/>
    <w:rsid w:val="00845DAD"/>
    <w:rsid w:val="00851377"/>
    <w:rsid w:val="008542B5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9B9"/>
    <w:rsid w:val="0086784F"/>
    <w:rsid w:val="00870394"/>
    <w:rsid w:val="00870665"/>
    <w:rsid w:val="0087073B"/>
    <w:rsid w:val="00873967"/>
    <w:rsid w:val="00874CFA"/>
    <w:rsid w:val="008770D4"/>
    <w:rsid w:val="008770F3"/>
    <w:rsid w:val="0087766A"/>
    <w:rsid w:val="0088127F"/>
    <w:rsid w:val="008815EF"/>
    <w:rsid w:val="008826C8"/>
    <w:rsid w:val="0088325C"/>
    <w:rsid w:val="00883A61"/>
    <w:rsid w:val="00884931"/>
    <w:rsid w:val="00885273"/>
    <w:rsid w:val="00885F2C"/>
    <w:rsid w:val="00886386"/>
    <w:rsid w:val="00886DA4"/>
    <w:rsid w:val="0088701C"/>
    <w:rsid w:val="0088750E"/>
    <w:rsid w:val="00887EA3"/>
    <w:rsid w:val="00892AA5"/>
    <w:rsid w:val="0089499B"/>
    <w:rsid w:val="00894ACA"/>
    <w:rsid w:val="00894EC5"/>
    <w:rsid w:val="00896658"/>
    <w:rsid w:val="008967B5"/>
    <w:rsid w:val="008A03AC"/>
    <w:rsid w:val="008A3330"/>
    <w:rsid w:val="008A345A"/>
    <w:rsid w:val="008A3DB9"/>
    <w:rsid w:val="008A4AA5"/>
    <w:rsid w:val="008A6A5C"/>
    <w:rsid w:val="008A7316"/>
    <w:rsid w:val="008B500A"/>
    <w:rsid w:val="008B71B3"/>
    <w:rsid w:val="008B73BB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108"/>
    <w:rsid w:val="008D4380"/>
    <w:rsid w:val="008D48D1"/>
    <w:rsid w:val="008D6BE8"/>
    <w:rsid w:val="008E0E0D"/>
    <w:rsid w:val="008E13BE"/>
    <w:rsid w:val="008E27E9"/>
    <w:rsid w:val="008E5430"/>
    <w:rsid w:val="008E6A0D"/>
    <w:rsid w:val="008F2C49"/>
    <w:rsid w:val="008F36F0"/>
    <w:rsid w:val="008F4D76"/>
    <w:rsid w:val="008F7CFF"/>
    <w:rsid w:val="008F7ED1"/>
    <w:rsid w:val="00901C8D"/>
    <w:rsid w:val="00904A4D"/>
    <w:rsid w:val="009053E0"/>
    <w:rsid w:val="00905EE9"/>
    <w:rsid w:val="009065F4"/>
    <w:rsid w:val="009075A7"/>
    <w:rsid w:val="00907605"/>
    <w:rsid w:val="00907DFB"/>
    <w:rsid w:val="00910624"/>
    <w:rsid w:val="00910FBA"/>
    <w:rsid w:val="00911D39"/>
    <w:rsid w:val="00911DB2"/>
    <w:rsid w:val="00912B9F"/>
    <w:rsid w:val="0091681F"/>
    <w:rsid w:val="00917C0F"/>
    <w:rsid w:val="009203C3"/>
    <w:rsid w:val="0092040E"/>
    <w:rsid w:val="00920C6C"/>
    <w:rsid w:val="009212BE"/>
    <w:rsid w:val="00921C6D"/>
    <w:rsid w:val="009227D9"/>
    <w:rsid w:val="00923C44"/>
    <w:rsid w:val="00924C2A"/>
    <w:rsid w:val="00926524"/>
    <w:rsid w:val="00926BB6"/>
    <w:rsid w:val="00927791"/>
    <w:rsid w:val="00930607"/>
    <w:rsid w:val="00930D0A"/>
    <w:rsid w:val="009323CA"/>
    <w:rsid w:val="009329BA"/>
    <w:rsid w:val="0093304D"/>
    <w:rsid w:val="00936939"/>
    <w:rsid w:val="0094053B"/>
    <w:rsid w:val="00940C62"/>
    <w:rsid w:val="00942040"/>
    <w:rsid w:val="00942C9F"/>
    <w:rsid w:val="00945631"/>
    <w:rsid w:val="00946CE1"/>
    <w:rsid w:val="00947104"/>
    <w:rsid w:val="00947549"/>
    <w:rsid w:val="009546D2"/>
    <w:rsid w:val="0095793C"/>
    <w:rsid w:val="009602CC"/>
    <w:rsid w:val="0096045D"/>
    <w:rsid w:val="0096111E"/>
    <w:rsid w:val="00961125"/>
    <w:rsid w:val="00963362"/>
    <w:rsid w:val="00963BD1"/>
    <w:rsid w:val="00966B1F"/>
    <w:rsid w:val="009700D3"/>
    <w:rsid w:val="0097116E"/>
    <w:rsid w:val="00974518"/>
    <w:rsid w:val="00975617"/>
    <w:rsid w:val="00980FE0"/>
    <w:rsid w:val="00984379"/>
    <w:rsid w:val="00985852"/>
    <w:rsid w:val="0098622C"/>
    <w:rsid w:val="00987851"/>
    <w:rsid w:val="00990467"/>
    <w:rsid w:val="00990C3B"/>
    <w:rsid w:val="00991CBD"/>
    <w:rsid w:val="009928B7"/>
    <w:rsid w:val="009929E8"/>
    <w:rsid w:val="0099321A"/>
    <w:rsid w:val="009947E8"/>
    <w:rsid w:val="009954E5"/>
    <w:rsid w:val="009960B7"/>
    <w:rsid w:val="009972FE"/>
    <w:rsid w:val="009A3946"/>
    <w:rsid w:val="009A3BEE"/>
    <w:rsid w:val="009A66C3"/>
    <w:rsid w:val="009B267F"/>
    <w:rsid w:val="009B35A5"/>
    <w:rsid w:val="009B38D8"/>
    <w:rsid w:val="009B466C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220C"/>
    <w:rsid w:val="009D221F"/>
    <w:rsid w:val="009D5234"/>
    <w:rsid w:val="009D70B0"/>
    <w:rsid w:val="009E09F0"/>
    <w:rsid w:val="009E19E8"/>
    <w:rsid w:val="009E2608"/>
    <w:rsid w:val="009E2BB1"/>
    <w:rsid w:val="009E2F69"/>
    <w:rsid w:val="009E377C"/>
    <w:rsid w:val="009E411C"/>
    <w:rsid w:val="009E458A"/>
    <w:rsid w:val="009E5316"/>
    <w:rsid w:val="009E5A1B"/>
    <w:rsid w:val="009E5D7C"/>
    <w:rsid w:val="009E5DFC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10E1C"/>
    <w:rsid w:val="00A122ED"/>
    <w:rsid w:val="00A206ED"/>
    <w:rsid w:val="00A20806"/>
    <w:rsid w:val="00A20C7F"/>
    <w:rsid w:val="00A21D41"/>
    <w:rsid w:val="00A22DBA"/>
    <w:rsid w:val="00A2329D"/>
    <w:rsid w:val="00A233BE"/>
    <w:rsid w:val="00A2534A"/>
    <w:rsid w:val="00A25BFF"/>
    <w:rsid w:val="00A27522"/>
    <w:rsid w:val="00A34D0C"/>
    <w:rsid w:val="00A34D76"/>
    <w:rsid w:val="00A365D0"/>
    <w:rsid w:val="00A402B8"/>
    <w:rsid w:val="00A4043E"/>
    <w:rsid w:val="00A41AF6"/>
    <w:rsid w:val="00A443A6"/>
    <w:rsid w:val="00A45A1A"/>
    <w:rsid w:val="00A45E61"/>
    <w:rsid w:val="00A4778F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5BD9"/>
    <w:rsid w:val="00A66718"/>
    <w:rsid w:val="00A7006A"/>
    <w:rsid w:val="00A70B31"/>
    <w:rsid w:val="00A72856"/>
    <w:rsid w:val="00A73A74"/>
    <w:rsid w:val="00A759FE"/>
    <w:rsid w:val="00A76D67"/>
    <w:rsid w:val="00A776B8"/>
    <w:rsid w:val="00A814CF"/>
    <w:rsid w:val="00A81EB6"/>
    <w:rsid w:val="00A82AA1"/>
    <w:rsid w:val="00A837FE"/>
    <w:rsid w:val="00A84C13"/>
    <w:rsid w:val="00A85357"/>
    <w:rsid w:val="00A902DD"/>
    <w:rsid w:val="00A91617"/>
    <w:rsid w:val="00A928A8"/>
    <w:rsid w:val="00A9432C"/>
    <w:rsid w:val="00A95AD6"/>
    <w:rsid w:val="00A96FA8"/>
    <w:rsid w:val="00A9770A"/>
    <w:rsid w:val="00AA0A43"/>
    <w:rsid w:val="00AA0DD3"/>
    <w:rsid w:val="00AA1C07"/>
    <w:rsid w:val="00AA2482"/>
    <w:rsid w:val="00AA3688"/>
    <w:rsid w:val="00AA406A"/>
    <w:rsid w:val="00AA5887"/>
    <w:rsid w:val="00AB19F8"/>
    <w:rsid w:val="00AB1A3B"/>
    <w:rsid w:val="00AB2A61"/>
    <w:rsid w:val="00AB355C"/>
    <w:rsid w:val="00AB3A12"/>
    <w:rsid w:val="00AB3C56"/>
    <w:rsid w:val="00AB5A8D"/>
    <w:rsid w:val="00AB6642"/>
    <w:rsid w:val="00AB70E9"/>
    <w:rsid w:val="00AC2EFE"/>
    <w:rsid w:val="00AC3930"/>
    <w:rsid w:val="00AC3AB1"/>
    <w:rsid w:val="00AC4F69"/>
    <w:rsid w:val="00AC68C6"/>
    <w:rsid w:val="00AC69AC"/>
    <w:rsid w:val="00AC79C1"/>
    <w:rsid w:val="00AC7CA4"/>
    <w:rsid w:val="00AD2C5C"/>
    <w:rsid w:val="00AD3C21"/>
    <w:rsid w:val="00AD4A64"/>
    <w:rsid w:val="00AD5470"/>
    <w:rsid w:val="00AD598F"/>
    <w:rsid w:val="00AD6B61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745"/>
    <w:rsid w:val="00AE7D78"/>
    <w:rsid w:val="00AF27C8"/>
    <w:rsid w:val="00AF37C5"/>
    <w:rsid w:val="00AF41F6"/>
    <w:rsid w:val="00AF438E"/>
    <w:rsid w:val="00AF45CA"/>
    <w:rsid w:val="00AF5CEE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54F8"/>
    <w:rsid w:val="00B05C9C"/>
    <w:rsid w:val="00B0710D"/>
    <w:rsid w:val="00B073E6"/>
    <w:rsid w:val="00B074F8"/>
    <w:rsid w:val="00B104F9"/>
    <w:rsid w:val="00B10FF7"/>
    <w:rsid w:val="00B117BD"/>
    <w:rsid w:val="00B121B0"/>
    <w:rsid w:val="00B131C2"/>
    <w:rsid w:val="00B14611"/>
    <w:rsid w:val="00B17FAB"/>
    <w:rsid w:val="00B20A89"/>
    <w:rsid w:val="00B218D7"/>
    <w:rsid w:val="00B22C5F"/>
    <w:rsid w:val="00B23687"/>
    <w:rsid w:val="00B25710"/>
    <w:rsid w:val="00B26EF6"/>
    <w:rsid w:val="00B27B03"/>
    <w:rsid w:val="00B31B62"/>
    <w:rsid w:val="00B33711"/>
    <w:rsid w:val="00B33DC3"/>
    <w:rsid w:val="00B34889"/>
    <w:rsid w:val="00B37550"/>
    <w:rsid w:val="00B402C6"/>
    <w:rsid w:val="00B412BC"/>
    <w:rsid w:val="00B41DC1"/>
    <w:rsid w:val="00B4470C"/>
    <w:rsid w:val="00B46EC7"/>
    <w:rsid w:val="00B50A91"/>
    <w:rsid w:val="00B51761"/>
    <w:rsid w:val="00B52022"/>
    <w:rsid w:val="00B52187"/>
    <w:rsid w:val="00B5272A"/>
    <w:rsid w:val="00B52D05"/>
    <w:rsid w:val="00B54691"/>
    <w:rsid w:val="00B60CCD"/>
    <w:rsid w:val="00B6201E"/>
    <w:rsid w:val="00B62854"/>
    <w:rsid w:val="00B62EF1"/>
    <w:rsid w:val="00B640CC"/>
    <w:rsid w:val="00B645B6"/>
    <w:rsid w:val="00B64B2F"/>
    <w:rsid w:val="00B667BF"/>
    <w:rsid w:val="00B6797D"/>
    <w:rsid w:val="00B722F2"/>
    <w:rsid w:val="00B735B8"/>
    <w:rsid w:val="00B74858"/>
    <w:rsid w:val="00B752EB"/>
    <w:rsid w:val="00B77BE4"/>
    <w:rsid w:val="00B812BE"/>
    <w:rsid w:val="00B813D5"/>
    <w:rsid w:val="00B857A6"/>
    <w:rsid w:val="00B86608"/>
    <w:rsid w:val="00B86F59"/>
    <w:rsid w:val="00B873BC"/>
    <w:rsid w:val="00B87847"/>
    <w:rsid w:val="00B90477"/>
    <w:rsid w:val="00B92AA5"/>
    <w:rsid w:val="00B955FE"/>
    <w:rsid w:val="00B96744"/>
    <w:rsid w:val="00B97EEF"/>
    <w:rsid w:val="00BA0B9F"/>
    <w:rsid w:val="00BA6419"/>
    <w:rsid w:val="00BA6550"/>
    <w:rsid w:val="00BB3642"/>
    <w:rsid w:val="00BB59F6"/>
    <w:rsid w:val="00BB66AB"/>
    <w:rsid w:val="00BC0AD6"/>
    <w:rsid w:val="00BC1196"/>
    <w:rsid w:val="00BC122E"/>
    <w:rsid w:val="00BC28F1"/>
    <w:rsid w:val="00BC3584"/>
    <w:rsid w:val="00BC7CE3"/>
    <w:rsid w:val="00BD5C13"/>
    <w:rsid w:val="00BD6136"/>
    <w:rsid w:val="00BD7912"/>
    <w:rsid w:val="00BE4ED6"/>
    <w:rsid w:val="00BE54F3"/>
    <w:rsid w:val="00BE5F67"/>
    <w:rsid w:val="00BE7920"/>
    <w:rsid w:val="00BF04D4"/>
    <w:rsid w:val="00BF1E46"/>
    <w:rsid w:val="00BF23EA"/>
    <w:rsid w:val="00BF25A1"/>
    <w:rsid w:val="00BF2CD1"/>
    <w:rsid w:val="00BF3AD8"/>
    <w:rsid w:val="00BF4B6A"/>
    <w:rsid w:val="00BF50E9"/>
    <w:rsid w:val="00BF5135"/>
    <w:rsid w:val="00BF5FA5"/>
    <w:rsid w:val="00C00312"/>
    <w:rsid w:val="00C009F5"/>
    <w:rsid w:val="00C01129"/>
    <w:rsid w:val="00C02239"/>
    <w:rsid w:val="00C022E1"/>
    <w:rsid w:val="00C0398D"/>
    <w:rsid w:val="00C071AC"/>
    <w:rsid w:val="00C1044D"/>
    <w:rsid w:val="00C112A2"/>
    <w:rsid w:val="00C11E4C"/>
    <w:rsid w:val="00C14954"/>
    <w:rsid w:val="00C15995"/>
    <w:rsid w:val="00C159F7"/>
    <w:rsid w:val="00C179B0"/>
    <w:rsid w:val="00C20CA6"/>
    <w:rsid w:val="00C226F9"/>
    <w:rsid w:val="00C23398"/>
    <w:rsid w:val="00C23B23"/>
    <w:rsid w:val="00C26C22"/>
    <w:rsid w:val="00C270D2"/>
    <w:rsid w:val="00C27B03"/>
    <w:rsid w:val="00C27FBA"/>
    <w:rsid w:val="00C3089B"/>
    <w:rsid w:val="00C30DE3"/>
    <w:rsid w:val="00C32BF9"/>
    <w:rsid w:val="00C34B40"/>
    <w:rsid w:val="00C35836"/>
    <w:rsid w:val="00C35BB3"/>
    <w:rsid w:val="00C37800"/>
    <w:rsid w:val="00C37968"/>
    <w:rsid w:val="00C41CD3"/>
    <w:rsid w:val="00C43438"/>
    <w:rsid w:val="00C44264"/>
    <w:rsid w:val="00C46251"/>
    <w:rsid w:val="00C4790F"/>
    <w:rsid w:val="00C47AFF"/>
    <w:rsid w:val="00C47FC0"/>
    <w:rsid w:val="00C508D1"/>
    <w:rsid w:val="00C528CC"/>
    <w:rsid w:val="00C53ABD"/>
    <w:rsid w:val="00C53AD3"/>
    <w:rsid w:val="00C53C94"/>
    <w:rsid w:val="00C54102"/>
    <w:rsid w:val="00C57741"/>
    <w:rsid w:val="00C5782A"/>
    <w:rsid w:val="00C6074F"/>
    <w:rsid w:val="00C60EAF"/>
    <w:rsid w:val="00C62568"/>
    <w:rsid w:val="00C64143"/>
    <w:rsid w:val="00C6434D"/>
    <w:rsid w:val="00C652E5"/>
    <w:rsid w:val="00C658E9"/>
    <w:rsid w:val="00C66547"/>
    <w:rsid w:val="00C67446"/>
    <w:rsid w:val="00C7697F"/>
    <w:rsid w:val="00C8136C"/>
    <w:rsid w:val="00C81B9B"/>
    <w:rsid w:val="00C82FFA"/>
    <w:rsid w:val="00C85521"/>
    <w:rsid w:val="00C863EE"/>
    <w:rsid w:val="00C909AE"/>
    <w:rsid w:val="00C90A3E"/>
    <w:rsid w:val="00C92646"/>
    <w:rsid w:val="00C9316A"/>
    <w:rsid w:val="00C93B5E"/>
    <w:rsid w:val="00C95D8D"/>
    <w:rsid w:val="00C97C7F"/>
    <w:rsid w:val="00CA0D2F"/>
    <w:rsid w:val="00CA218A"/>
    <w:rsid w:val="00CA2283"/>
    <w:rsid w:val="00CA2AEF"/>
    <w:rsid w:val="00CA325F"/>
    <w:rsid w:val="00CA33B8"/>
    <w:rsid w:val="00CA6485"/>
    <w:rsid w:val="00CB1582"/>
    <w:rsid w:val="00CB22B7"/>
    <w:rsid w:val="00CB31DA"/>
    <w:rsid w:val="00CB5032"/>
    <w:rsid w:val="00CB7DF6"/>
    <w:rsid w:val="00CC01E4"/>
    <w:rsid w:val="00CC303F"/>
    <w:rsid w:val="00CC3C96"/>
    <w:rsid w:val="00CC7E2D"/>
    <w:rsid w:val="00CD077C"/>
    <w:rsid w:val="00CD342A"/>
    <w:rsid w:val="00CD364C"/>
    <w:rsid w:val="00CD3940"/>
    <w:rsid w:val="00CD4235"/>
    <w:rsid w:val="00CD7A7D"/>
    <w:rsid w:val="00CE0584"/>
    <w:rsid w:val="00CE15CD"/>
    <w:rsid w:val="00CE67A8"/>
    <w:rsid w:val="00CE6A0B"/>
    <w:rsid w:val="00CF0950"/>
    <w:rsid w:val="00CF3B07"/>
    <w:rsid w:val="00CF4842"/>
    <w:rsid w:val="00CF4C13"/>
    <w:rsid w:val="00CF4DC9"/>
    <w:rsid w:val="00CF6384"/>
    <w:rsid w:val="00CF6623"/>
    <w:rsid w:val="00CF6902"/>
    <w:rsid w:val="00D0617D"/>
    <w:rsid w:val="00D06666"/>
    <w:rsid w:val="00D06E88"/>
    <w:rsid w:val="00D07172"/>
    <w:rsid w:val="00D0750E"/>
    <w:rsid w:val="00D11F90"/>
    <w:rsid w:val="00D13527"/>
    <w:rsid w:val="00D13B37"/>
    <w:rsid w:val="00D13F3D"/>
    <w:rsid w:val="00D15E4E"/>
    <w:rsid w:val="00D17601"/>
    <w:rsid w:val="00D20D6E"/>
    <w:rsid w:val="00D21300"/>
    <w:rsid w:val="00D22F7B"/>
    <w:rsid w:val="00D230DC"/>
    <w:rsid w:val="00D26C9A"/>
    <w:rsid w:val="00D303E8"/>
    <w:rsid w:val="00D31BA6"/>
    <w:rsid w:val="00D335E1"/>
    <w:rsid w:val="00D3545E"/>
    <w:rsid w:val="00D35FEA"/>
    <w:rsid w:val="00D366E4"/>
    <w:rsid w:val="00D36BF5"/>
    <w:rsid w:val="00D423AC"/>
    <w:rsid w:val="00D44530"/>
    <w:rsid w:val="00D44DC6"/>
    <w:rsid w:val="00D514E5"/>
    <w:rsid w:val="00D51E11"/>
    <w:rsid w:val="00D53589"/>
    <w:rsid w:val="00D539D5"/>
    <w:rsid w:val="00D544D5"/>
    <w:rsid w:val="00D5770F"/>
    <w:rsid w:val="00D602DE"/>
    <w:rsid w:val="00D6096A"/>
    <w:rsid w:val="00D60ABE"/>
    <w:rsid w:val="00D60CE5"/>
    <w:rsid w:val="00D61811"/>
    <w:rsid w:val="00D6195A"/>
    <w:rsid w:val="00D63133"/>
    <w:rsid w:val="00D63F9F"/>
    <w:rsid w:val="00D646D3"/>
    <w:rsid w:val="00D662F2"/>
    <w:rsid w:val="00D664B8"/>
    <w:rsid w:val="00D665F1"/>
    <w:rsid w:val="00D6711E"/>
    <w:rsid w:val="00D73B08"/>
    <w:rsid w:val="00D747C9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5457"/>
    <w:rsid w:val="00D974E1"/>
    <w:rsid w:val="00D97A7B"/>
    <w:rsid w:val="00DA1259"/>
    <w:rsid w:val="00DA1AAD"/>
    <w:rsid w:val="00DA1CAA"/>
    <w:rsid w:val="00DA1E08"/>
    <w:rsid w:val="00DA4A52"/>
    <w:rsid w:val="00DA4FBC"/>
    <w:rsid w:val="00DA5114"/>
    <w:rsid w:val="00DA7457"/>
    <w:rsid w:val="00DA7F10"/>
    <w:rsid w:val="00DB1083"/>
    <w:rsid w:val="00DB2995"/>
    <w:rsid w:val="00DB2ED0"/>
    <w:rsid w:val="00DB38F0"/>
    <w:rsid w:val="00DB3EE8"/>
    <w:rsid w:val="00DB4701"/>
    <w:rsid w:val="00DB59C0"/>
    <w:rsid w:val="00DB7834"/>
    <w:rsid w:val="00DC0146"/>
    <w:rsid w:val="00DC03EE"/>
    <w:rsid w:val="00DC1771"/>
    <w:rsid w:val="00DC36B8"/>
    <w:rsid w:val="00DC3F83"/>
    <w:rsid w:val="00DC53F2"/>
    <w:rsid w:val="00DC6B01"/>
    <w:rsid w:val="00DC7797"/>
    <w:rsid w:val="00DD078A"/>
    <w:rsid w:val="00DD1291"/>
    <w:rsid w:val="00DD1737"/>
    <w:rsid w:val="00DD34E1"/>
    <w:rsid w:val="00DD6E20"/>
    <w:rsid w:val="00DD7667"/>
    <w:rsid w:val="00DD777C"/>
    <w:rsid w:val="00DE0D2F"/>
    <w:rsid w:val="00DE0D75"/>
    <w:rsid w:val="00DE19EB"/>
    <w:rsid w:val="00DE34BF"/>
    <w:rsid w:val="00DE48E4"/>
    <w:rsid w:val="00DE56D5"/>
    <w:rsid w:val="00DE5B0F"/>
    <w:rsid w:val="00DE5BB1"/>
    <w:rsid w:val="00DE6AF0"/>
    <w:rsid w:val="00DF0DC5"/>
    <w:rsid w:val="00DF0FE3"/>
    <w:rsid w:val="00DF2CB1"/>
    <w:rsid w:val="00DF4EA9"/>
    <w:rsid w:val="00DF5846"/>
    <w:rsid w:val="00DF60A5"/>
    <w:rsid w:val="00DF69F9"/>
    <w:rsid w:val="00E001D3"/>
    <w:rsid w:val="00E02579"/>
    <w:rsid w:val="00E02B50"/>
    <w:rsid w:val="00E04B3F"/>
    <w:rsid w:val="00E060C1"/>
    <w:rsid w:val="00E06B1E"/>
    <w:rsid w:val="00E07787"/>
    <w:rsid w:val="00E10AAF"/>
    <w:rsid w:val="00E12296"/>
    <w:rsid w:val="00E147D5"/>
    <w:rsid w:val="00E14C0E"/>
    <w:rsid w:val="00E16642"/>
    <w:rsid w:val="00E1787C"/>
    <w:rsid w:val="00E2249E"/>
    <w:rsid w:val="00E22911"/>
    <w:rsid w:val="00E22B76"/>
    <w:rsid w:val="00E234F1"/>
    <w:rsid w:val="00E241EC"/>
    <w:rsid w:val="00E24E3A"/>
    <w:rsid w:val="00E25AF8"/>
    <w:rsid w:val="00E26C55"/>
    <w:rsid w:val="00E26F6C"/>
    <w:rsid w:val="00E31BD0"/>
    <w:rsid w:val="00E34CA3"/>
    <w:rsid w:val="00E35C4A"/>
    <w:rsid w:val="00E37DA6"/>
    <w:rsid w:val="00E37FE3"/>
    <w:rsid w:val="00E43364"/>
    <w:rsid w:val="00E43AAA"/>
    <w:rsid w:val="00E44C62"/>
    <w:rsid w:val="00E46E02"/>
    <w:rsid w:val="00E472FC"/>
    <w:rsid w:val="00E47B3D"/>
    <w:rsid w:val="00E47EDB"/>
    <w:rsid w:val="00E52D48"/>
    <w:rsid w:val="00E53905"/>
    <w:rsid w:val="00E54EF2"/>
    <w:rsid w:val="00E558D0"/>
    <w:rsid w:val="00E57F58"/>
    <w:rsid w:val="00E60DC5"/>
    <w:rsid w:val="00E63559"/>
    <w:rsid w:val="00E67180"/>
    <w:rsid w:val="00E676E2"/>
    <w:rsid w:val="00E74FA5"/>
    <w:rsid w:val="00E74FDD"/>
    <w:rsid w:val="00E756A8"/>
    <w:rsid w:val="00E75CFD"/>
    <w:rsid w:val="00E76032"/>
    <w:rsid w:val="00E761F6"/>
    <w:rsid w:val="00E768F2"/>
    <w:rsid w:val="00E77E9E"/>
    <w:rsid w:val="00E81DED"/>
    <w:rsid w:val="00E8215D"/>
    <w:rsid w:val="00E82316"/>
    <w:rsid w:val="00E825B3"/>
    <w:rsid w:val="00E83D63"/>
    <w:rsid w:val="00E83E08"/>
    <w:rsid w:val="00E849DE"/>
    <w:rsid w:val="00E85948"/>
    <w:rsid w:val="00E86536"/>
    <w:rsid w:val="00E907F4"/>
    <w:rsid w:val="00E9167E"/>
    <w:rsid w:val="00E922A4"/>
    <w:rsid w:val="00E925CE"/>
    <w:rsid w:val="00E93F3F"/>
    <w:rsid w:val="00EA05D9"/>
    <w:rsid w:val="00EA1104"/>
    <w:rsid w:val="00EA1846"/>
    <w:rsid w:val="00EA392D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B53BF"/>
    <w:rsid w:val="00EC098E"/>
    <w:rsid w:val="00EC0BCB"/>
    <w:rsid w:val="00EC0E71"/>
    <w:rsid w:val="00EC3A15"/>
    <w:rsid w:val="00EC799E"/>
    <w:rsid w:val="00ED3E83"/>
    <w:rsid w:val="00ED613A"/>
    <w:rsid w:val="00ED6CFA"/>
    <w:rsid w:val="00ED6D53"/>
    <w:rsid w:val="00EE1855"/>
    <w:rsid w:val="00EE2772"/>
    <w:rsid w:val="00EE2B68"/>
    <w:rsid w:val="00EE3733"/>
    <w:rsid w:val="00EE6D70"/>
    <w:rsid w:val="00EF1386"/>
    <w:rsid w:val="00EF1C56"/>
    <w:rsid w:val="00EF2491"/>
    <w:rsid w:val="00EF256B"/>
    <w:rsid w:val="00EF2CAC"/>
    <w:rsid w:val="00EF327D"/>
    <w:rsid w:val="00EF5277"/>
    <w:rsid w:val="00EF5CAD"/>
    <w:rsid w:val="00EF5F69"/>
    <w:rsid w:val="00EF611F"/>
    <w:rsid w:val="00EF6A94"/>
    <w:rsid w:val="00EF76E1"/>
    <w:rsid w:val="00F03865"/>
    <w:rsid w:val="00F038F0"/>
    <w:rsid w:val="00F1030E"/>
    <w:rsid w:val="00F10925"/>
    <w:rsid w:val="00F12F6C"/>
    <w:rsid w:val="00F13DAE"/>
    <w:rsid w:val="00F157D8"/>
    <w:rsid w:val="00F201AD"/>
    <w:rsid w:val="00F21409"/>
    <w:rsid w:val="00F21481"/>
    <w:rsid w:val="00F21B21"/>
    <w:rsid w:val="00F222BB"/>
    <w:rsid w:val="00F2491A"/>
    <w:rsid w:val="00F24C53"/>
    <w:rsid w:val="00F24EF6"/>
    <w:rsid w:val="00F254E4"/>
    <w:rsid w:val="00F26F5D"/>
    <w:rsid w:val="00F27E12"/>
    <w:rsid w:val="00F35D19"/>
    <w:rsid w:val="00F40A9E"/>
    <w:rsid w:val="00F41269"/>
    <w:rsid w:val="00F41319"/>
    <w:rsid w:val="00F42505"/>
    <w:rsid w:val="00F44B13"/>
    <w:rsid w:val="00F45BE7"/>
    <w:rsid w:val="00F463D7"/>
    <w:rsid w:val="00F50163"/>
    <w:rsid w:val="00F510E2"/>
    <w:rsid w:val="00F515F1"/>
    <w:rsid w:val="00F51967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7058F"/>
    <w:rsid w:val="00F70D21"/>
    <w:rsid w:val="00F70FEF"/>
    <w:rsid w:val="00F71C59"/>
    <w:rsid w:val="00F7206D"/>
    <w:rsid w:val="00F74F3A"/>
    <w:rsid w:val="00F75C02"/>
    <w:rsid w:val="00F777D6"/>
    <w:rsid w:val="00F77ECB"/>
    <w:rsid w:val="00F81E47"/>
    <w:rsid w:val="00F824EF"/>
    <w:rsid w:val="00F83F8D"/>
    <w:rsid w:val="00F84408"/>
    <w:rsid w:val="00F86474"/>
    <w:rsid w:val="00F868B4"/>
    <w:rsid w:val="00F8730A"/>
    <w:rsid w:val="00F87A5D"/>
    <w:rsid w:val="00F9016F"/>
    <w:rsid w:val="00F90601"/>
    <w:rsid w:val="00F951ED"/>
    <w:rsid w:val="00FA303A"/>
    <w:rsid w:val="00FA3D28"/>
    <w:rsid w:val="00FA78FD"/>
    <w:rsid w:val="00FB11BE"/>
    <w:rsid w:val="00FB1357"/>
    <w:rsid w:val="00FB1B56"/>
    <w:rsid w:val="00FB27F1"/>
    <w:rsid w:val="00FB4C6F"/>
    <w:rsid w:val="00FC4FAE"/>
    <w:rsid w:val="00FC584B"/>
    <w:rsid w:val="00FC5E76"/>
    <w:rsid w:val="00FC5F52"/>
    <w:rsid w:val="00FC69CF"/>
    <w:rsid w:val="00FC7214"/>
    <w:rsid w:val="00FD0B70"/>
    <w:rsid w:val="00FD115D"/>
    <w:rsid w:val="00FD11B8"/>
    <w:rsid w:val="00FD13A1"/>
    <w:rsid w:val="00FD1440"/>
    <w:rsid w:val="00FD1489"/>
    <w:rsid w:val="00FD17D7"/>
    <w:rsid w:val="00FD2DA9"/>
    <w:rsid w:val="00FD34F4"/>
    <w:rsid w:val="00FD35FA"/>
    <w:rsid w:val="00FD5615"/>
    <w:rsid w:val="00FD59F1"/>
    <w:rsid w:val="00FD6FE2"/>
    <w:rsid w:val="00FD74CB"/>
    <w:rsid w:val="00FD7543"/>
    <w:rsid w:val="00FD7BF5"/>
    <w:rsid w:val="00FE185C"/>
    <w:rsid w:val="00FE2ED7"/>
    <w:rsid w:val="00FE377B"/>
    <w:rsid w:val="00FE3C5F"/>
    <w:rsid w:val="00FE401B"/>
    <w:rsid w:val="00FE4705"/>
    <w:rsid w:val="00FE557C"/>
    <w:rsid w:val="00FE6632"/>
    <w:rsid w:val="00FE7095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B7B9CC"/>
  <w15:docId w15:val="{0B1FF3DE-0CF8-47FE-9546-49CEA898B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,Élőláb1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34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  <w:style w:type="character" w:customStyle="1" w:styleId="fontstyle01">
    <w:name w:val="fontstyle01"/>
    <w:basedOn w:val="Bekezdsalapbettpusa"/>
    <w:rsid w:val="00E47EDB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q4iawc">
    <w:name w:val="q4iawc"/>
    <w:basedOn w:val="Bekezdsalapbettpusa"/>
    <w:rsid w:val="00D13F3D"/>
  </w:style>
  <w:style w:type="paragraph" w:customStyle="1" w:styleId="TableParagraph">
    <w:name w:val="Table Paragraph"/>
    <w:basedOn w:val="Norml"/>
    <w:uiPriority w:val="1"/>
    <w:qFormat/>
    <w:rsid w:val="00F42505"/>
    <w:pPr>
      <w:widowControl w:val="0"/>
      <w:tabs>
        <w:tab w:val="clear" w:pos="567"/>
      </w:tabs>
      <w:autoSpaceDE w:val="0"/>
      <w:autoSpaceDN w:val="0"/>
      <w:spacing w:before="1" w:line="240" w:lineRule="auto"/>
      <w:ind w:left="316" w:right="155"/>
      <w:jc w:val="center"/>
    </w:pPr>
    <w:rPr>
      <w:lang w:val="es-ES" w:eastAsia="es-ES" w:bidi="es-ES"/>
    </w:rPr>
  </w:style>
  <w:style w:type="paragraph" w:customStyle="1" w:styleId="xmsonormal">
    <w:name w:val="x_msonormal"/>
    <w:basedOn w:val="Norml"/>
    <w:rsid w:val="004A0F5E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hu-HU" w:eastAsia="hu-HU"/>
    </w:rPr>
  </w:style>
  <w:style w:type="paragraph" w:styleId="NormlWeb">
    <w:name w:val="Normal (Web)"/>
    <w:basedOn w:val="Norml"/>
    <w:uiPriority w:val="99"/>
    <w:semiHidden/>
    <w:unhideWhenUsed/>
    <w:rsid w:val="0036193B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hu-HU"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0069B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3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1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96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82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8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3084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92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4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04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55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55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19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241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54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0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07F1A-CF8D-4A2E-BFA1-191BC1B69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1997</Words>
  <Characters>13783</Characters>
  <Application>Microsoft Office Word</Application>
  <DocSecurity>0</DocSecurity>
  <Lines>114</Lines>
  <Paragraphs>31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QRD Human Product Information Template</vt:lpstr>
      <vt:lpstr>Hqrdtemplatecleanhu</vt:lpstr>
    </vt:vector>
  </TitlesOfParts>
  <Company>Translation Centre</Company>
  <LinksUpToDate>false</LinksUpToDate>
  <CharactersWithSpaces>15749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creator>European Medicines Agency</dc:creator>
  <cp:lastModifiedBy>HU OGYI 49.1</cp:lastModifiedBy>
  <cp:revision>4</cp:revision>
  <cp:lastPrinted>2013-03-04T10:58:00Z</cp:lastPrinted>
  <dcterms:created xsi:type="dcterms:W3CDTF">2026-01-19T12:41:00Z</dcterms:created>
  <dcterms:modified xsi:type="dcterms:W3CDTF">2026-01-22T12:06:00Z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General-EMA/423415/2010</vt:lpwstr>
  </property>
  <property fmtid="{D5CDD505-2E9C-101B-9397-08002B2CF9AE}" pid="3" name="DM_Owner">
    <vt:lpwstr>Espinasse Claire</vt:lpwstr>
  </property>
  <property fmtid="{D5CDD505-2E9C-101B-9397-08002B2CF9AE}" pid="4" name="DM_emea_doc_number">
    <vt:lpwstr>423415</vt:lpwstr>
  </property>
  <property fmtid="{D5CDD505-2E9C-101B-9397-08002B2CF9AE}" pid="5" name="DM_emea_received_date">
    <vt:lpwstr>nulldate</vt:lpwstr>
  </property>
  <property fmtid="{D5CDD505-2E9C-101B-9397-08002B2CF9AE}" pid="6" name="DM_emea_doc_category">
    <vt:lpwstr>General</vt:lpwstr>
  </property>
  <property fmtid="{D5CDD505-2E9C-101B-9397-08002B2CF9AE}" pid="7" name="DM_emea_internal_label">
    <vt:lpwstr>EMA</vt:lpwstr>
  </property>
  <property fmtid="{D5CDD505-2E9C-101B-9397-08002B2CF9AE}" pid="8" name="DM_emea_legal_date">
    <vt:lpwstr>nulldate</vt:lpwstr>
  </property>
  <property fmtid="{D5CDD505-2E9C-101B-9397-08002B2CF9AE}" pid="9" name="DM_emea_year">
    <vt:lpwstr>2010</vt:lpwstr>
  </property>
  <property fmtid="{D5CDD505-2E9C-101B-9397-08002B2CF9AE}" pid="10" name="DM_emea_sent_date">
    <vt:lpwstr>nulldate</vt:lpwstr>
  </property>
  <property fmtid="{D5CDD505-2E9C-101B-9397-08002B2CF9AE}" pid="11" name="DM_Version">
    <vt:lpwstr>CURRENT,3.0</vt:lpwstr>
  </property>
  <property fmtid="{D5CDD505-2E9C-101B-9397-08002B2CF9AE}" pid="12" name="DM_Name">
    <vt:lpwstr>Hqrdtemplatecleanhu</vt:lpwstr>
  </property>
  <property fmtid="{D5CDD505-2E9C-101B-9397-08002B2CF9AE}" pid="13" name="DM_Creation_Date">
    <vt:lpwstr>05/02/2016 10:59:24</vt:lpwstr>
  </property>
  <property fmtid="{D5CDD505-2E9C-101B-9397-08002B2CF9AE}" pid="14" name="DM_Modify_Date">
    <vt:lpwstr>05/02/2016 10:59:24</vt:lpwstr>
  </property>
  <property fmtid="{D5CDD505-2E9C-101B-9397-08002B2CF9AE}" pid="15" name="DM_Creator_Name">
    <vt:lpwstr>Guardado Susana</vt:lpwstr>
  </property>
  <property fmtid="{D5CDD505-2E9C-101B-9397-08002B2CF9AE}" pid="16" name="DM_Modifier_Name">
    <vt:lpwstr>Guardado Susana</vt:lpwstr>
  </property>
  <property fmtid="{D5CDD505-2E9C-101B-9397-08002B2CF9AE}" pid="17" name="DM_Type">
    <vt:lpwstr>emea_document</vt:lpwstr>
  </property>
  <property fmtid="{D5CDD505-2E9C-101B-9397-08002B2CF9AE}" pid="18" name="DM_DocRefId">
    <vt:lpwstr>EMA/88234/2016</vt:lpwstr>
  </property>
  <property fmtid="{D5CDD505-2E9C-101B-9397-08002B2CF9AE}" pid="19" name="DM_Category">
    <vt:lpwstr>Templates and Form</vt:lpwstr>
  </property>
  <property fmtid="{D5CDD505-2E9C-101B-9397-08002B2CF9AE}" pid="20" name="DM_Path">
    <vt:lpwstr>/02b. Administration of Scientific Meeting/WPs SAGs DGs and other WGs/CxMP - QRD/3. Other activities/02. Procedures/01. QRD PI templates/01 QRD Human Templates/07 H-qrd template v10 (falsified legislation)/Revision by MSs - further changes 26.1.16/02 Revi</vt:lpwstr>
  </property>
  <property fmtid="{D5CDD505-2E9C-101B-9397-08002B2CF9AE}" pid="21" name="DM_emea_doc_ref_id">
    <vt:lpwstr>EMA/88234/2016</vt:lpwstr>
  </property>
  <property fmtid="{D5CDD505-2E9C-101B-9397-08002B2CF9AE}" pid="22" name="DM_Modifer_Name">
    <vt:lpwstr>Guardado Susana</vt:lpwstr>
  </property>
  <property fmtid="{D5CDD505-2E9C-101B-9397-08002B2CF9AE}" pid="23" name="DM_Modified_Date">
    <vt:lpwstr>05/02/2016 10:59:24</vt:lpwstr>
  </property>
</Properties>
</file>