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593D3" w14:textId="77777777" w:rsidR="00D44EEB" w:rsidRPr="009F2A64" w:rsidRDefault="00D44EEB" w:rsidP="00D44EEB">
      <w:pPr>
        <w:tabs>
          <w:tab w:val="clear" w:pos="567"/>
        </w:tabs>
        <w:spacing w:line="240" w:lineRule="auto"/>
        <w:jc w:val="center"/>
        <w:outlineLvl w:val="0"/>
        <w:rPr>
          <w:b/>
          <w:lang w:val="hu-HU"/>
        </w:rPr>
      </w:pPr>
      <w:r w:rsidRPr="00A31E20">
        <w:rPr>
          <w:b/>
          <w:bCs/>
          <w:lang w:val="hu-HU"/>
        </w:rPr>
        <w:t>Betegtájékoztató: Információk a beteg számára</w:t>
      </w:r>
    </w:p>
    <w:p w14:paraId="3574E2A4" w14:textId="77777777" w:rsidR="00D44EEB" w:rsidRPr="009F2A64" w:rsidRDefault="00D44EEB" w:rsidP="00D44EEB">
      <w:pPr>
        <w:tabs>
          <w:tab w:val="clear" w:pos="567"/>
        </w:tabs>
        <w:spacing w:line="240" w:lineRule="auto"/>
        <w:jc w:val="center"/>
        <w:outlineLvl w:val="0"/>
        <w:rPr>
          <w:bCs/>
          <w:lang w:val="hu-HU"/>
        </w:rPr>
      </w:pPr>
    </w:p>
    <w:p w14:paraId="60277103" w14:textId="5A21B6A0" w:rsidR="00D44EEB" w:rsidRPr="009F2A64" w:rsidRDefault="00FB6229" w:rsidP="00D44EEB">
      <w:pPr>
        <w:tabs>
          <w:tab w:val="clear" w:pos="567"/>
        </w:tabs>
        <w:spacing w:line="240" w:lineRule="auto"/>
        <w:jc w:val="center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Xoruten</w:t>
      </w:r>
      <w:proofErr w:type="spellEnd"/>
      <w:r w:rsidR="00D44EEB" w:rsidRPr="009F2A64">
        <w:rPr>
          <w:b/>
          <w:bCs/>
          <w:lang w:val="hu-HU"/>
        </w:rPr>
        <w:t xml:space="preserve"> 5 mg tabletta</w:t>
      </w:r>
    </w:p>
    <w:p w14:paraId="64276C36" w14:textId="5A67F7CF" w:rsidR="00D44EEB" w:rsidRPr="009F2A64" w:rsidRDefault="00FB6229" w:rsidP="00D44EEB">
      <w:pPr>
        <w:tabs>
          <w:tab w:val="clear" w:pos="567"/>
        </w:tabs>
        <w:spacing w:line="240" w:lineRule="auto"/>
        <w:jc w:val="center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Xoruten</w:t>
      </w:r>
      <w:proofErr w:type="spellEnd"/>
      <w:r w:rsidR="00D44EEB" w:rsidRPr="009F2A64">
        <w:rPr>
          <w:b/>
          <w:bCs/>
          <w:lang w:val="hu-HU"/>
        </w:rPr>
        <w:t xml:space="preserve"> 10 mg tabletta</w:t>
      </w:r>
    </w:p>
    <w:p w14:paraId="576F3193" w14:textId="619A9850" w:rsidR="00D44EEB" w:rsidRPr="009F2A64" w:rsidRDefault="00FB6229" w:rsidP="00D44EEB">
      <w:pPr>
        <w:tabs>
          <w:tab w:val="clear" w:pos="567"/>
        </w:tabs>
        <w:spacing w:line="240" w:lineRule="auto"/>
        <w:jc w:val="center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Xoruten</w:t>
      </w:r>
      <w:proofErr w:type="spellEnd"/>
      <w:r w:rsidR="00D44EEB" w:rsidRPr="009F2A64">
        <w:rPr>
          <w:b/>
          <w:bCs/>
          <w:lang w:val="hu-HU"/>
        </w:rPr>
        <w:t xml:space="preserve"> 15 mg tabletta</w:t>
      </w:r>
    </w:p>
    <w:p w14:paraId="5FCDCC10" w14:textId="02D22649" w:rsidR="00D44EEB" w:rsidRDefault="00FB6229" w:rsidP="00D44EEB">
      <w:pPr>
        <w:tabs>
          <w:tab w:val="clear" w:pos="567"/>
        </w:tabs>
        <w:spacing w:line="240" w:lineRule="auto"/>
        <w:jc w:val="center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Xoruten</w:t>
      </w:r>
      <w:proofErr w:type="spellEnd"/>
      <w:r w:rsidR="00D44EEB" w:rsidRPr="009F2A64">
        <w:rPr>
          <w:b/>
          <w:bCs/>
          <w:lang w:val="hu-HU"/>
        </w:rPr>
        <w:t xml:space="preserve"> 20 mg tabletta</w:t>
      </w:r>
    </w:p>
    <w:p w14:paraId="43C3DE58" w14:textId="77777777" w:rsidR="008B5D3F" w:rsidRPr="009F2A64" w:rsidRDefault="008B5D3F" w:rsidP="00D44EEB">
      <w:pPr>
        <w:tabs>
          <w:tab w:val="clear" w:pos="567"/>
        </w:tabs>
        <w:spacing w:line="240" w:lineRule="auto"/>
        <w:jc w:val="center"/>
        <w:rPr>
          <w:b/>
          <w:bCs/>
          <w:lang w:val="hu-HU"/>
        </w:rPr>
      </w:pPr>
    </w:p>
    <w:p w14:paraId="751A5EB8" w14:textId="77777777" w:rsidR="00D44EEB" w:rsidRPr="009F2A64" w:rsidRDefault="00D44EEB" w:rsidP="00D44EEB">
      <w:pPr>
        <w:tabs>
          <w:tab w:val="clear" w:pos="567"/>
        </w:tabs>
        <w:spacing w:line="240" w:lineRule="auto"/>
        <w:jc w:val="center"/>
        <w:rPr>
          <w:lang w:val="hu-HU"/>
        </w:rPr>
      </w:pPr>
      <w:proofErr w:type="spellStart"/>
      <w:r w:rsidRPr="009F2A64">
        <w:rPr>
          <w:lang w:val="hu-HU"/>
        </w:rPr>
        <w:t>ruxolitinib</w:t>
      </w:r>
      <w:proofErr w:type="spellEnd"/>
    </w:p>
    <w:p w14:paraId="0FB0C20A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lang w:val="hu-HU"/>
        </w:rPr>
      </w:pPr>
    </w:p>
    <w:p w14:paraId="1D2C360C" w14:textId="0FBFBDA7" w:rsidR="00D44EEB" w:rsidRPr="00A31E20" w:rsidRDefault="00D44EEB" w:rsidP="008B5D3F">
      <w:pPr>
        <w:tabs>
          <w:tab w:val="clear" w:pos="567"/>
        </w:tabs>
        <w:spacing w:line="240" w:lineRule="auto"/>
        <w:rPr>
          <w:b/>
          <w:bCs/>
          <w:lang w:val="hu-HU"/>
        </w:rPr>
      </w:pPr>
      <w:r w:rsidRPr="00A31E20">
        <w:rPr>
          <w:b/>
          <w:bCs/>
          <w:lang w:val="hu-HU"/>
        </w:rPr>
        <w:t>Mielőtt elkezdi szedni ezt a gyógyszert, olvassa el figyelmesen az alábbi betegtájékoztatót, mert</w:t>
      </w:r>
      <w:r w:rsidR="006B3C02">
        <w:rPr>
          <w:b/>
          <w:bCs/>
          <w:lang w:val="hu-HU"/>
        </w:rPr>
        <w:t xml:space="preserve"> </w:t>
      </w:r>
      <w:r w:rsidR="008B5D3F" w:rsidRPr="008B5D3F">
        <w:rPr>
          <w:b/>
          <w:bCs/>
          <w:lang w:val="hu-HU"/>
        </w:rPr>
        <w:t xml:space="preserve">az Ön számára </w:t>
      </w:r>
      <w:r w:rsidRPr="00A31E20">
        <w:rPr>
          <w:b/>
          <w:bCs/>
          <w:lang w:val="hu-HU"/>
        </w:rPr>
        <w:t>fontos információkat tartalmaz.</w:t>
      </w:r>
    </w:p>
    <w:p w14:paraId="44223B0F" w14:textId="77777777" w:rsidR="00D44EEB" w:rsidRPr="00A31E20" w:rsidRDefault="00D44EEB" w:rsidP="00D44EEB">
      <w:pPr>
        <w:pStyle w:val="Listaszerbekezds"/>
        <w:numPr>
          <w:ilvl w:val="0"/>
          <w:numId w:val="1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A31E20">
        <w:rPr>
          <w:lang w:val="hu-HU"/>
        </w:rPr>
        <w:t>Tartsa meg a betegtájékoztatót, mert a benne szereplő információkra a későbbiekben is szüksége lehet.</w:t>
      </w:r>
    </w:p>
    <w:p w14:paraId="704079F9" w14:textId="77777777" w:rsidR="00D44EEB" w:rsidRPr="00A31E20" w:rsidRDefault="00D44EEB" w:rsidP="00D44EEB">
      <w:pPr>
        <w:pStyle w:val="Listaszerbekezds"/>
        <w:numPr>
          <w:ilvl w:val="0"/>
          <w:numId w:val="1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A31E20">
        <w:rPr>
          <w:lang w:val="hu-HU"/>
        </w:rPr>
        <w:t>További kérdéseivel forduljon kezelőorvosához vagy gyógyszerészéhez.</w:t>
      </w:r>
    </w:p>
    <w:p w14:paraId="77CB2FEE" w14:textId="66438B3E" w:rsidR="00D44EEB" w:rsidRPr="006B3C02" w:rsidRDefault="00D44EEB" w:rsidP="009F2A64">
      <w:pPr>
        <w:pStyle w:val="Listaszerbekezds"/>
        <w:numPr>
          <w:ilvl w:val="0"/>
          <w:numId w:val="1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6B3C02">
        <w:rPr>
          <w:lang w:val="hu-HU"/>
        </w:rPr>
        <w:t>Ezt a gyógyszert az orvos kizárólag Önnek írta fel. Ne adja át a készítményt másnak, mert</w:t>
      </w:r>
      <w:r w:rsidR="006B3C02">
        <w:rPr>
          <w:lang w:val="hu-HU"/>
        </w:rPr>
        <w:t xml:space="preserve"> </w:t>
      </w:r>
      <w:r w:rsidRPr="006B3C02">
        <w:rPr>
          <w:lang w:val="hu-HU"/>
        </w:rPr>
        <w:t>számára ártalmas lehet még abban az esetben is, ha a betegsége tünetei az Önéhez hasonlóak.</w:t>
      </w:r>
    </w:p>
    <w:p w14:paraId="06C6285A" w14:textId="648B49CD" w:rsidR="00D44EEB" w:rsidRDefault="00D44EEB">
      <w:pPr>
        <w:pStyle w:val="Listaszerbekezds"/>
        <w:numPr>
          <w:ilvl w:val="0"/>
          <w:numId w:val="1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6B3C02">
        <w:rPr>
          <w:lang w:val="hu-HU"/>
        </w:rPr>
        <w:t>Ha Önnél bármilyen mellékhatás jelentkezik, tájékoztassa erről kezelőorvosát vagy</w:t>
      </w:r>
      <w:r w:rsidR="006B3C02" w:rsidRPr="002620B7">
        <w:rPr>
          <w:lang w:val="hu-HU"/>
        </w:rPr>
        <w:t xml:space="preserve"> </w:t>
      </w:r>
      <w:r w:rsidRPr="002620B7">
        <w:rPr>
          <w:lang w:val="hu-HU"/>
        </w:rPr>
        <w:t>gyógyszerészét. Ez a betegtájékoztatóban fel nem sorolt bármilyen lehetséges mellékhatásra is</w:t>
      </w:r>
      <w:r w:rsidR="002620B7">
        <w:rPr>
          <w:lang w:val="hu-HU"/>
        </w:rPr>
        <w:t xml:space="preserve"> </w:t>
      </w:r>
      <w:r w:rsidRPr="002620B7">
        <w:rPr>
          <w:lang w:val="hu-HU"/>
        </w:rPr>
        <w:t>vonatkozik. Lásd 4.</w:t>
      </w:r>
      <w:r w:rsidR="00AE5CAA" w:rsidRPr="002620B7">
        <w:rPr>
          <w:lang w:val="hu-HU"/>
        </w:rPr>
        <w:t> </w:t>
      </w:r>
      <w:r w:rsidRPr="002620B7">
        <w:rPr>
          <w:lang w:val="hu-HU"/>
        </w:rPr>
        <w:t>pont.</w:t>
      </w:r>
    </w:p>
    <w:p w14:paraId="5794FBE4" w14:textId="1E4BC813" w:rsidR="00836751" w:rsidRPr="00836751" w:rsidRDefault="00836751" w:rsidP="009F2A64">
      <w:pPr>
        <w:pStyle w:val="Listaszerbekezds"/>
        <w:numPr>
          <w:ilvl w:val="0"/>
          <w:numId w:val="1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836751">
        <w:rPr>
          <w:lang w:val="hu-HU"/>
        </w:rPr>
        <w:t>A betegt</w:t>
      </w:r>
      <w:r w:rsidRPr="00836751">
        <w:rPr>
          <w:rFonts w:hint="eastAsia"/>
          <w:lang w:val="hu-HU"/>
        </w:rPr>
        <w:t>á</w:t>
      </w:r>
      <w:r w:rsidRPr="00836751">
        <w:rPr>
          <w:lang w:val="hu-HU"/>
        </w:rPr>
        <w:t>j</w:t>
      </w:r>
      <w:r w:rsidRPr="00836751">
        <w:rPr>
          <w:rFonts w:hint="eastAsia"/>
          <w:lang w:val="hu-HU"/>
        </w:rPr>
        <w:t>é</w:t>
      </w:r>
      <w:r w:rsidRPr="00836751">
        <w:rPr>
          <w:lang w:val="hu-HU"/>
        </w:rPr>
        <w:t>koztat</w:t>
      </w:r>
      <w:r w:rsidRPr="00836751">
        <w:rPr>
          <w:rFonts w:hint="eastAsia"/>
          <w:lang w:val="hu-HU"/>
        </w:rPr>
        <w:t>ó</w:t>
      </w:r>
      <w:r w:rsidRPr="00836751">
        <w:rPr>
          <w:lang w:val="hu-HU"/>
        </w:rPr>
        <w:t>ban szerepl</w:t>
      </w:r>
      <w:r w:rsidRPr="00836751">
        <w:rPr>
          <w:rFonts w:hint="eastAsia"/>
          <w:lang w:val="hu-HU"/>
        </w:rPr>
        <w:t>ő</w:t>
      </w:r>
      <w:r w:rsidRPr="00836751">
        <w:rPr>
          <w:lang w:val="hu-HU"/>
        </w:rPr>
        <w:t xml:space="preserve"> inform</w:t>
      </w:r>
      <w:r w:rsidRPr="00836751">
        <w:rPr>
          <w:rFonts w:hint="eastAsia"/>
          <w:lang w:val="hu-HU"/>
        </w:rPr>
        <w:t>á</w:t>
      </w:r>
      <w:r w:rsidRPr="00836751">
        <w:rPr>
          <w:lang w:val="hu-HU"/>
        </w:rPr>
        <w:t>ci</w:t>
      </w:r>
      <w:r w:rsidRPr="00836751">
        <w:rPr>
          <w:rFonts w:hint="eastAsia"/>
          <w:lang w:val="hu-HU"/>
        </w:rPr>
        <w:t>ó</w:t>
      </w:r>
      <w:r w:rsidRPr="00836751">
        <w:rPr>
          <w:lang w:val="hu-HU"/>
        </w:rPr>
        <w:t xml:space="preserve">k </w:t>
      </w:r>
      <w:r w:rsidRPr="00836751">
        <w:rPr>
          <w:rFonts w:hint="eastAsia"/>
          <w:lang w:val="hu-HU"/>
        </w:rPr>
        <w:t>Ö</w:t>
      </w:r>
      <w:r w:rsidRPr="00836751">
        <w:rPr>
          <w:lang w:val="hu-HU"/>
        </w:rPr>
        <w:t>nre vagy gyermek</w:t>
      </w:r>
      <w:r w:rsidRPr="00836751">
        <w:rPr>
          <w:rFonts w:hint="eastAsia"/>
          <w:lang w:val="hu-HU"/>
        </w:rPr>
        <w:t>é</w:t>
      </w:r>
      <w:r w:rsidRPr="00836751">
        <w:rPr>
          <w:lang w:val="hu-HU"/>
        </w:rPr>
        <w:t>re vonatkoznak, a sz</w:t>
      </w:r>
      <w:r w:rsidRPr="00836751">
        <w:rPr>
          <w:rFonts w:hint="eastAsia"/>
          <w:lang w:val="hu-HU"/>
        </w:rPr>
        <w:t>ö</w:t>
      </w:r>
      <w:r w:rsidRPr="00836751">
        <w:rPr>
          <w:lang w:val="hu-HU"/>
        </w:rPr>
        <w:t>vegben</w:t>
      </w:r>
      <w:r>
        <w:rPr>
          <w:lang w:val="hu-HU"/>
        </w:rPr>
        <w:t xml:space="preserve"> </w:t>
      </w:r>
      <w:r w:rsidRPr="00836751">
        <w:rPr>
          <w:lang w:val="hu-HU"/>
        </w:rPr>
        <w:t xml:space="preserve">azonban csak az </w:t>
      </w:r>
      <w:r w:rsidRPr="00836751">
        <w:rPr>
          <w:rFonts w:hint="eastAsia"/>
          <w:lang w:val="hu-HU"/>
        </w:rPr>
        <w:t>Ö</w:t>
      </w:r>
      <w:r w:rsidRPr="00836751">
        <w:rPr>
          <w:lang w:val="hu-HU"/>
        </w:rPr>
        <w:t>n megfogalmaz</w:t>
      </w:r>
      <w:r w:rsidRPr="00836751">
        <w:rPr>
          <w:rFonts w:hint="eastAsia"/>
          <w:lang w:val="hu-HU"/>
        </w:rPr>
        <w:t>á</w:t>
      </w:r>
      <w:r w:rsidRPr="00836751">
        <w:rPr>
          <w:lang w:val="hu-HU"/>
        </w:rPr>
        <w:t>s szerepel.</w:t>
      </w:r>
    </w:p>
    <w:p w14:paraId="7B06AB6E" w14:textId="77777777" w:rsidR="00D44EEB" w:rsidRPr="00A31E20" w:rsidRDefault="00D44EEB" w:rsidP="00D44EEB">
      <w:pPr>
        <w:tabs>
          <w:tab w:val="clear" w:pos="567"/>
        </w:tabs>
        <w:spacing w:line="240" w:lineRule="auto"/>
        <w:ind w:left="567" w:right="-2" w:firstLine="567"/>
        <w:rPr>
          <w:lang w:val="hu-HU"/>
        </w:rPr>
      </w:pPr>
    </w:p>
    <w:p w14:paraId="49EB97A4" w14:textId="27FA13D6" w:rsidR="00D44EEB" w:rsidRDefault="00D44EEB" w:rsidP="00D44EEB">
      <w:pPr>
        <w:tabs>
          <w:tab w:val="clear" w:pos="567"/>
        </w:tabs>
        <w:spacing w:line="240" w:lineRule="auto"/>
        <w:ind w:right="-2"/>
        <w:outlineLvl w:val="0"/>
        <w:rPr>
          <w:b/>
          <w:bCs/>
          <w:lang w:val="hu-HU"/>
        </w:rPr>
      </w:pPr>
      <w:r w:rsidRPr="00A31E20">
        <w:rPr>
          <w:b/>
          <w:bCs/>
          <w:lang w:val="hu-HU"/>
        </w:rPr>
        <w:t>A betegtájékoztató tartalma</w:t>
      </w:r>
      <w:r w:rsidR="008B5D3F">
        <w:rPr>
          <w:b/>
          <w:bCs/>
          <w:lang w:val="hu-HU"/>
        </w:rPr>
        <w:t>:</w:t>
      </w:r>
    </w:p>
    <w:p w14:paraId="44D9AAFB" w14:textId="77777777" w:rsidR="008B5D3F" w:rsidRPr="00A31E20" w:rsidRDefault="008B5D3F" w:rsidP="00D44EEB">
      <w:pPr>
        <w:tabs>
          <w:tab w:val="clear" w:pos="567"/>
        </w:tabs>
        <w:spacing w:line="240" w:lineRule="auto"/>
        <w:ind w:right="-2"/>
        <w:outlineLvl w:val="0"/>
        <w:rPr>
          <w:lang w:val="hu-HU"/>
        </w:rPr>
      </w:pPr>
    </w:p>
    <w:p w14:paraId="6E255201" w14:textId="4E9B1E6E" w:rsidR="00D44EEB" w:rsidRPr="009F2A64" w:rsidRDefault="00D44EEB" w:rsidP="00125358">
      <w:pPr>
        <w:spacing w:line="240" w:lineRule="auto"/>
        <w:ind w:left="567" w:right="-28" w:hanging="567"/>
        <w:rPr>
          <w:lang w:val="hu-HU"/>
        </w:rPr>
      </w:pPr>
      <w:r w:rsidRPr="009F2A64">
        <w:rPr>
          <w:lang w:val="hu-HU"/>
        </w:rPr>
        <w:t>1.</w:t>
      </w:r>
      <w:r w:rsidRPr="009F2A64">
        <w:rPr>
          <w:lang w:val="hu-HU"/>
        </w:rPr>
        <w:tab/>
      </w:r>
      <w:r w:rsidRPr="00A31E20">
        <w:rPr>
          <w:lang w:val="hu-HU"/>
        </w:rPr>
        <w:t>Milyen típusú gyógyszer a</w:t>
      </w:r>
      <w:r w:rsidRPr="009F2A64">
        <w:rPr>
          <w:lang w:val="hu-HU"/>
        </w:rPr>
        <w:t xml:space="preserve"> </w:t>
      </w:r>
      <w:proofErr w:type="spellStart"/>
      <w:r w:rsidR="00FB6229">
        <w:rPr>
          <w:lang w:val="hu-HU"/>
        </w:rPr>
        <w:t>Xoruten</w:t>
      </w:r>
      <w:proofErr w:type="spellEnd"/>
      <w:r w:rsidRPr="009F2A64">
        <w:rPr>
          <w:lang w:val="hu-HU"/>
        </w:rPr>
        <w:t xml:space="preserve"> </w:t>
      </w:r>
      <w:r w:rsidRPr="00A31E20">
        <w:rPr>
          <w:lang w:val="hu-HU"/>
        </w:rPr>
        <w:t>és milyen betegségek esetén alkalmazható?</w:t>
      </w:r>
    </w:p>
    <w:p w14:paraId="28C7F1FE" w14:textId="2FEB3D73" w:rsidR="00D44EEB" w:rsidRPr="009F2A64" w:rsidRDefault="00D44EEB" w:rsidP="00125358">
      <w:pPr>
        <w:spacing w:line="240" w:lineRule="auto"/>
        <w:ind w:left="567" w:right="-28" w:hanging="567"/>
        <w:rPr>
          <w:lang w:val="hu-HU"/>
        </w:rPr>
      </w:pPr>
      <w:r w:rsidRPr="009F2A64">
        <w:rPr>
          <w:lang w:val="hu-HU"/>
        </w:rPr>
        <w:t>2.</w:t>
      </w:r>
      <w:r w:rsidRPr="009F2A64">
        <w:rPr>
          <w:lang w:val="hu-HU"/>
        </w:rPr>
        <w:tab/>
      </w:r>
      <w:r w:rsidRPr="00A31E20">
        <w:rPr>
          <w:lang w:val="hu-HU"/>
        </w:rPr>
        <w:t xml:space="preserve">Tudnivalók a </w:t>
      </w:r>
      <w:proofErr w:type="spellStart"/>
      <w:r w:rsidR="00FB6229">
        <w:rPr>
          <w:lang w:val="hu-HU"/>
        </w:rPr>
        <w:t>Xoruten</w:t>
      </w:r>
      <w:proofErr w:type="spellEnd"/>
      <w:r w:rsidRPr="009F2A64">
        <w:rPr>
          <w:lang w:val="hu-HU"/>
        </w:rPr>
        <w:t xml:space="preserve"> alkalmazása előtt</w:t>
      </w:r>
    </w:p>
    <w:p w14:paraId="199B5A0B" w14:textId="02234107" w:rsidR="00D44EEB" w:rsidRPr="009F2A64" w:rsidRDefault="00D44EEB" w:rsidP="00125358">
      <w:pPr>
        <w:spacing w:line="240" w:lineRule="auto"/>
        <w:ind w:left="567" w:right="-28" w:hanging="567"/>
        <w:rPr>
          <w:lang w:val="hu-HU"/>
        </w:rPr>
      </w:pPr>
      <w:r w:rsidRPr="009F2A64">
        <w:rPr>
          <w:lang w:val="hu-HU"/>
        </w:rPr>
        <w:t>3.</w:t>
      </w:r>
      <w:r w:rsidRPr="009F2A64">
        <w:rPr>
          <w:lang w:val="hu-HU"/>
        </w:rPr>
        <w:tab/>
      </w:r>
      <w:r w:rsidRPr="00A31E20">
        <w:rPr>
          <w:lang w:val="hu-HU"/>
        </w:rPr>
        <w:t>Hogyan kell szedni a</w:t>
      </w:r>
      <w:r w:rsidR="008B5D3F">
        <w:rPr>
          <w:lang w:val="hu-HU"/>
        </w:rPr>
        <w:t xml:space="preserve"> </w:t>
      </w:r>
      <w:proofErr w:type="spellStart"/>
      <w:r w:rsidR="00FB6229">
        <w:rPr>
          <w:lang w:val="hu-HU"/>
        </w:rPr>
        <w:t>Xoruten</w:t>
      </w:r>
      <w:proofErr w:type="spellEnd"/>
      <w:r w:rsidRPr="009F2A64">
        <w:rPr>
          <w:lang w:val="hu-HU"/>
        </w:rPr>
        <w:t>-t?</w:t>
      </w:r>
    </w:p>
    <w:p w14:paraId="77DA1762" w14:textId="77777777" w:rsidR="00D44EEB" w:rsidRPr="009F2A64" w:rsidRDefault="00D44EEB" w:rsidP="00125358">
      <w:pPr>
        <w:spacing w:line="240" w:lineRule="auto"/>
        <w:ind w:left="567" w:right="-28" w:hanging="567"/>
        <w:rPr>
          <w:lang w:val="hu-HU"/>
        </w:rPr>
      </w:pPr>
      <w:r w:rsidRPr="009F2A64">
        <w:rPr>
          <w:lang w:val="hu-HU"/>
        </w:rPr>
        <w:t>4.</w:t>
      </w:r>
      <w:r w:rsidRPr="009F2A64">
        <w:rPr>
          <w:lang w:val="hu-HU"/>
        </w:rPr>
        <w:tab/>
      </w:r>
      <w:r w:rsidRPr="00A31E20">
        <w:rPr>
          <w:lang w:val="hu-HU"/>
        </w:rPr>
        <w:t>Lehetséges mellékhatások</w:t>
      </w:r>
    </w:p>
    <w:p w14:paraId="04BFFE12" w14:textId="39ACF36D" w:rsidR="00D44EEB" w:rsidRPr="009F2A64" w:rsidRDefault="00D44EEB" w:rsidP="00125358">
      <w:pPr>
        <w:tabs>
          <w:tab w:val="clear" w:pos="567"/>
        </w:tabs>
        <w:spacing w:line="240" w:lineRule="auto"/>
        <w:ind w:left="567" w:right="-28" w:hanging="567"/>
        <w:rPr>
          <w:lang w:val="hu-HU"/>
        </w:rPr>
      </w:pPr>
      <w:r w:rsidRPr="009F2A64">
        <w:rPr>
          <w:lang w:val="hu-HU"/>
        </w:rPr>
        <w:t>5.</w:t>
      </w:r>
      <w:r w:rsidRPr="009F2A64">
        <w:rPr>
          <w:lang w:val="hu-HU"/>
        </w:rPr>
        <w:tab/>
      </w:r>
      <w:r w:rsidRPr="00A31E20">
        <w:rPr>
          <w:lang w:val="hu-HU"/>
        </w:rPr>
        <w:t xml:space="preserve">Hogyan kell a </w:t>
      </w:r>
      <w:proofErr w:type="spellStart"/>
      <w:r w:rsidR="00FB6229">
        <w:rPr>
          <w:lang w:val="hu-HU"/>
        </w:rPr>
        <w:t>Xoruten</w:t>
      </w:r>
      <w:proofErr w:type="spellEnd"/>
      <w:r w:rsidRPr="009F2A64">
        <w:rPr>
          <w:lang w:val="hu-HU"/>
        </w:rPr>
        <w:t>-t tárolni?</w:t>
      </w:r>
    </w:p>
    <w:p w14:paraId="5482A891" w14:textId="77777777" w:rsidR="00D44EEB" w:rsidRPr="009F2A64" w:rsidRDefault="00D44EEB" w:rsidP="00125358">
      <w:pPr>
        <w:spacing w:line="240" w:lineRule="auto"/>
        <w:ind w:left="567" w:right="-28" w:hanging="567"/>
        <w:rPr>
          <w:lang w:val="hu-HU"/>
        </w:rPr>
      </w:pPr>
      <w:r w:rsidRPr="009F2A64">
        <w:rPr>
          <w:lang w:val="hu-HU"/>
        </w:rPr>
        <w:t>6.</w:t>
      </w:r>
      <w:r w:rsidRPr="009F2A64">
        <w:rPr>
          <w:lang w:val="hu-HU"/>
        </w:rPr>
        <w:tab/>
      </w:r>
      <w:r w:rsidRPr="00A31E20">
        <w:rPr>
          <w:lang w:val="hu-HU"/>
        </w:rPr>
        <w:t>A csomagolás tartalma és egyéb információk</w:t>
      </w:r>
    </w:p>
    <w:p w14:paraId="3389AD13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lang w:val="hu-HU"/>
        </w:rPr>
      </w:pPr>
    </w:p>
    <w:p w14:paraId="43C1890B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lang w:val="hu-HU"/>
        </w:rPr>
      </w:pPr>
    </w:p>
    <w:p w14:paraId="72B34E59" w14:textId="3B037324" w:rsidR="00D44EEB" w:rsidRPr="009F2A64" w:rsidRDefault="00D44EEB" w:rsidP="00D44EEB">
      <w:pPr>
        <w:spacing w:line="240" w:lineRule="auto"/>
        <w:ind w:right="-2"/>
        <w:rPr>
          <w:b/>
          <w:lang w:val="hu-HU"/>
        </w:rPr>
      </w:pPr>
      <w:r w:rsidRPr="009F2A64">
        <w:rPr>
          <w:b/>
          <w:lang w:val="hu-HU"/>
        </w:rPr>
        <w:t>1.</w:t>
      </w:r>
      <w:r w:rsidRPr="009F2A64">
        <w:rPr>
          <w:b/>
          <w:lang w:val="hu-HU"/>
        </w:rPr>
        <w:tab/>
      </w:r>
      <w:r w:rsidRPr="00A31E20">
        <w:rPr>
          <w:b/>
          <w:bCs/>
          <w:lang w:val="hu-HU"/>
        </w:rPr>
        <w:t xml:space="preserve">Milyen típusú gyógyszer a </w:t>
      </w:r>
      <w:proofErr w:type="spellStart"/>
      <w:r w:rsidR="00FB6229">
        <w:rPr>
          <w:b/>
          <w:bCs/>
          <w:lang w:val="hu-HU"/>
        </w:rPr>
        <w:t>Xoruten</w:t>
      </w:r>
      <w:proofErr w:type="spellEnd"/>
      <w:r w:rsidRPr="009F2A64">
        <w:rPr>
          <w:b/>
          <w:szCs w:val="22"/>
          <w:lang w:val="hu-HU"/>
        </w:rPr>
        <w:t xml:space="preserve"> </w:t>
      </w:r>
      <w:r w:rsidRPr="00A31E20">
        <w:rPr>
          <w:b/>
          <w:bCs/>
          <w:szCs w:val="22"/>
          <w:lang w:val="hu-HU"/>
        </w:rPr>
        <w:t>és milyen betegségek esetén alkalmazható?</w:t>
      </w:r>
    </w:p>
    <w:p w14:paraId="63D1A6FD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lang w:val="hu-HU"/>
        </w:rPr>
      </w:pPr>
    </w:p>
    <w:p w14:paraId="7D001F15" w14:textId="5B4BDC3C" w:rsidR="00D44EEB" w:rsidRPr="009F2A64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9F2A64">
        <w:rPr>
          <w:color w:val="000000"/>
          <w:szCs w:val="22"/>
          <w:lang w:val="hu-HU" w:eastAsia="en-GB"/>
        </w:rPr>
        <w:t xml:space="preserve">A </w:t>
      </w:r>
      <w:proofErr w:type="spellStart"/>
      <w:r w:rsidR="00FB6229">
        <w:rPr>
          <w:color w:val="000000"/>
          <w:szCs w:val="22"/>
          <w:lang w:val="hu-HU" w:eastAsia="en-GB"/>
        </w:rPr>
        <w:t>Xoruten</w:t>
      </w:r>
      <w:proofErr w:type="spellEnd"/>
      <w:r w:rsidRPr="009F2A64">
        <w:rPr>
          <w:color w:val="000000"/>
          <w:szCs w:val="22"/>
          <w:lang w:val="hu-HU" w:eastAsia="en-GB"/>
        </w:rPr>
        <w:t xml:space="preserve"> </w:t>
      </w:r>
      <w:r w:rsidR="00A46EA8">
        <w:rPr>
          <w:color w:val="000000"/>
          <w:szCs w:val="22"/>
          <w:lang w:val="hu-HU" w:eastAsia="en-GB"/>
        </w:rPr>
        <w:t>a</w:t>
      </w:r>
      <w:r w:rsidRPr="00A31E20">
        <w:rPr>
          <w:color w:val="000000"/>
          <w:szCs w:val="22"/>
          <w:lang w:val="hu-HU" w:eastAsia="en-GB"/>
        </w:rPr>
        <w:t xml:space="preserve"> </w:t>
      </w:r>
      <w:proofErr w:type="spellStart"/>
      <w:r w:rsidRPr="00A31E20">
        <w:rPr>
          <w:color w:val="000000"/>
          <w:szCs w:val="22"/>
          <w:lang w:val="hu-HU" w:eastAsia="en-GB"/>
        </w:rPr>
        <w:t>ruxolitinib</w:t>
      </w:r>
      <w:proofErr w:type="spellEnd"/>
      <w:r w:rsidRPr="00A31E20">
        <w:rPr>
          <w:color w:val="000000"/>
          <w:szCs w:val="22"/>
          <w:lang w:val="hu-HU" w:eastAsia="en-GB"/>
        </w:rPr>
        <w:t xml:space="preserve"> nevű hatóanyagot tartalmaz</w:t>
      </w:r>
      <w:r w:rsidR="00A46EA8">
        <w:rPr>
          <w:color w:val="000000"/>
          <w:szCs w:val="22"/>
          <w:lang w:val="hu-HU" w:eastAsia="en-GB"/>
        </w:rPr>
        <w:t>za</w:t>
      </w:r>
      <w:r w:rsidRPr="009F2A64">
        <w:rPr>
          <w:color w:val="000000"/>
          <w:szCs w:val="22"/>
          <w:lang w:val="hu-HU" w:eastAsia="en-GB"/>
        </w:rPr>
        <w:t>.</w:t>
      </w:r>
    </w:p>
    <w:p w14:paraId="08B56D68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3332DD2A" w14:textId="3D064F56" w:rsidR="00D44EEB" w:rsidRPr="009F2A64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9F2A64">
        <w:rPr>
          <w:color w:val="000000"/>
          <w:szCs w:val="22"/>
          <w:lang w:val="hu-HU" w:eastAsia="en-GB"/>
        </w:rPr>
        <w:t xml:space="preserve">A </w:t>
      </w:r>
      <w:proofErr w:type="spellStart"/>
      <w:r w:rsidR="00FB6229">
        <w:rPr>
          <w:color w:val="000000"/>
          <w:szCs w:val="22"/>
          <w:lang w:val="hu-HU" w:eastAsia="en-GB"/>
        </w:rPr>
        <w:t>Xoruten</w:t>
      </w:r>
      <w:proofErr w:type="spellEnd"/>
      <w:r w:rsidR="00DC6FB4" w:rsidRPr="009F2A64">
        <w:rPr>
          <w:color w:val="000000"/>
          <w:szCs w:val="22"/>
          <w:lang w:val="hu-HU" w:eastAsia="en-GB"/>
        </w:rPr>
        <w:t>-t</w:t>
      </w:r>
      <w:r w:rsidRPr="009F2A64">
        <w:rPr>
          <w:color w:val="000000"/>
          <w:szCs w:val="22"/>
          <w:lang w:val="hu-HU" w:eastAsia="en-GB"/>
        </w:rPr>
        <w:t xml:space="preserve"> olyan felnőtt betegek kezelésére alkalmazzák, akik</w:t>
      </w:r>
      <w:r w:rsidR="00CA031D">
        <w:rPr>
          <w:color w:val="000000"/>
          <w:szCs w:val="22"/>
          <w:lang w:val="hu-HU" w:eastAsia="en-GB"/>
        </w:rPr>
        <w:t>nek</w:t>
      </w:r>
      <w:r w:rsidRPr="009F2A64">
        <w:rPr>
          <w:color w:val="000000"/>
          <w:szCs w:val="22"/>
          <w:lang w:val="hu-HU" w:eastAsia="en-GB"/>
        </w:rPr>
        <w:t xml:space="preserve"> lépmegnagyobbodással járó vagy tüneteket okozó </w:t>
      </w:r>
      <w:proofErr w:type="spellStart"/>
      <w:r w:rsidRPr="009F2A64">
        <w:rPr>
          <w:color w:val="000000"/>
          <w:szCs w:val="22"/>
          <w:lang w:val="hu-HU" w:eastAsia="en-GB"/>
        </w:rPr>
        <w:t>mielofibrózis</w:t>
      </w:r>
      <w:r w:rsidR="00F9132E">
        <w:rPr>
          <w:color w:val="000000"/>
          <w:szCs w:val="22"/>
          <w:lang w:val="hu-HU" w:eastAsia="en-GB"/>
        </w:rPr>
        <w:t>ban</w:t>
      </w:r>
      <w:proofErr w:type="spellEnd"/>
      <w:r w:rsidRPr="009F2A64">
        <w:rPr>
          <w:color w:val="000000"/>
          <w:szCs w:val="22"/>
          <w:lang w:val="hu-HU" w:eastAsia="en-GB"/>
        </w:rPr>
        <w:t xml:space="preserve">, </w:t>
      </w:r>
      <w:r w:rsidR="00F13765">
        <w:rPr>
          <w:color w:val="000000"/>
          <w:szCs w:val="22"/>
          <w:lang w:val="hu-HU" w:eastAsia="en-GB"/>
        </w:rPr>
        <w:t xml:space="preserve">a </w:t>
      </w:r>
      <w:r w:rsidR="002937CE" w:rsidRPr="009F2A64">
        <w:rPr>
          <w:color w:val="000000"/>
          <w:szCs w:val="22"/>
          <w:lang w:val="hu-HU" w:eastAsia="en-GB"/>
        </w:rPr>
        <w:t>vérképzőrendszert érintő, daganatos betegség</w:t>
      </w:r>
      <w:r w:rsidRPr="009F2A64">
        <w:rPr>
          <w:color w:val="000000"/>
          <w:szCs w:val="22"/>
          <w:lang w:val="hu-HU" w:eastAsia="en-GB"/>
        </w:rPr>
        <w:t xml:space="preserve"> egyik ritka fajtáj</w:t>
      </w:r>
      <w:r w:rsidR="00F9132E">
        <w:rPr>
          <w:color w:val="000000"/>
          <w:szCs w:val="22"/>
          <w:lang w:val="hu-HU" w:eastAsia="en-GB"/>
        </w:rPr>
        <w:t>ában szenvednek</w:t>
      </w:r>
      <w:r w:rsidRPr="009F2A64">
        <w:rPr>
          <w:color w:val="000000"/>
          <w:szCs w:val="22"/>
          <w:lang w:val="hu-HU" w:eastAsia="en-GB"/>
        </w:rPr>
        <w:t>.</w:t>
      </w:r>
    </w:p>
    <w:p w14:paraId="415B5871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685CCC20" w14:textId="100407A2" w:rsidR="00D44EEB" w:rsidRPr="009F2A64" w:rsidRDefault="00D44EEB" w:rsidP="00F9132E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9F2A64">
        <w:rPr>
          <w:color w:val="000000"/>
          <w:szCs w:val="22"/>
          <w:lang w:val="hu-HU" w:eastAsia="en-GB"/>
        </w:rPr>
        <w:t xml:space="preserve">A </w:t>
      </w:r>
      <w:proofErr w:type="spellStart"/>
      <w:r w:rsidR="00FB6229">
        <w:rPr>
          <w:color w:val="000000"/>
          <w:szCs w:val="22"/>
          <w:lang w:val="hu-HU" w:eastAsia="en-GB"/>
        </w:rPr>
        <w:t>Xoruten</w:t>
      </w:r>
      <w:proofErr w:type="spellEnd"/>
      <w:r w:rsidR="00DC6FB4" w:rsidRPr="009F2A64">
        <w:rPr>
          <w:color w:val="000000"/>
          <w:szCs w:val="22"/>
          <w:lang w:val="hu-HU" w:eastAsia="en-GB"/>
        </w:rPr>
        <w:t>-t</w:t>
      </w:r>
      <w:r w:rsidRPr="009F2A64">
        <w:rPr>
          <w:color w:val="000000"/>
          <w:szCs w:val="22"/>
          <w:lang w:val="hu-HU" w:eastAsia="en-GB"/>
        </w:rPr>
        <w:t xml:space="preserve"> az olyan, </w:t>
      </w:r>
      <w:proofErr w:type="spellStart"/>
      <w:r w:rsidRPr="009F2A64">
        <w:rPr>
          <w:color w:val="000000"/>
          <w:szCs w:val="22"/>
          <w:lang w:val="hu-HU" w:eastAsia="en-GB"/>
        </w:rPr>
        <w:t>policitémia</w:t>
      </w:r>
      <w:proofErr w:type="spellEnd"/>
      <w:r w:rsidRPr="009F2A64">
        <w:rPr>
          <w:color w:val="000000"/>
          <w:szCs w:val="22"/>
          <w:lang w:val="hu-HU" w:eastAsia="en-GB"/>
        </w:rPr>
        <w:t xml:space="preserve"> </w:t>
      </w:r>
      <w:proofErr w:type="spellStart"/>
      <w:r w:rsidRPr="009F2A64">
        <w:rPr>
          <w:color w:val="000000"/>
          <w:szCs w:val="22"/>
          <w:lang w:val="hu-HU" w:eastAsia="en-GB"/>
        </w:rPr>
        <w:t>vérá</w:t>
      </w:r>
      <w:r w:rsidR="00F9132E">
        <w:rPr>
          <w:color w:val="000000"/>
          <w:szCs w:val="22"/>
          <w:lang w:val="hu-HU" w:eastAsia="en-GB"/>
        </w:rPr>
        <w:t>ban</w:t>
      </w:r>
      <w:proofErr w:type="spellEnd"/>
      <w:r w:rsidR="00F9132E">
        <w:rPr>
          <w:color w:val="000000"/>
          <w:szCs w:val="22"/>
          <w:lang w:val="hu-HU" w:eastAsia="en-GB"/>
        </w:rPr>
        <w:t xml:space="preserve"> szenvedő</w:t>
      </w:r>
      <w:r w:rsidRPr="009F2A64">
        <w:rPr>
          <w:color w:val="000000"/>
          <w:szCs w:val="22"/>
          <w:lang w:val="hu-HU" w:eastAsia="en-GB"/>
        </w:rPr>
        <w:t xml:space="preserve"> felnőtt betegek kezelésére alkalmazzák, akik</w:t>
      </w:r>
      <w:r w:rsidR="00F9132E" w:rsidRPr="00F9132E">
        <w:rPr>
          <w:color w:val="000000"/>
          <w:szCs w:val="22"/>
          <w:lang w:val="hu-HU" w:eastAsia="en-GB"/>
        </w:rPr>
        <w:t xml:space="preserve">nél a </w:t>
      </w:r>
      <w:proofErr w:type="spellStart"/>
      <w:r w:rsidR="00F9132E" w:rsidRPr="00F9132E">
        <w:rPr>
          <w:color w:val="000000"/>
          <w:szCs w:val="22"/>
          <w:lang w:val="hu-HU" w:eastAsia="en-GB"/>
        </w:rPr>
        <w:t>hidroxikarbamid</w:t>
      </w:r>
      <w:proofErr w:type="spellEnd"/>
      <w:r w:rsidR="00F9132E" w:rsidRPr="00F9132E">
        <w:rPr>
          <w:color w:val="000000"/>
          <w:szCs w:val="22"/>
          <w:lang w:val="hu-HU" w:eastAsia="en-GB"/>
        </w:rPr>
        <w:t>-kezelés nem hatékony</w:t>
      </w:r>
      <w:r w:rsidR="006A425A">
        <w:rPr>
          <w:color w:val="000000"/>
          <w:szCs w:val="22"/>
          <w:lang w:val="hu-HU" w:eastAsia="en-GB"/>
        </w:rPr>
        <w:t>,</w:t>
      </w:r>
      <w:r w:rsidR="00F9132E" w:rsidRPr="00F9132E">
        <w:rPr>
          <w:color w:val="000000"/>
          <w:szCs w:val="22"/>
          <w:lang w:val="hu-HU" w:eastAsia="en-GB"/>
        </w:rPr>
        <w:t xml:space="preserve"> vagy</w:t>
      </w:r>
      <w:r w:rsidR="006A425A">
        <w:rPr>
          <w:color w:val="000000"/>
          <w:szCs w:val="22"/>
          <w:lang w:val="hu-HU" w:eastAsia="en-GB"/>
        </w:rPr>
        <w:t xml:space="preserve"> akik</w:t>
      </w:r>
      <w:r w:rsidR="00F9132E" w:rsidRPr="00F9132E">
        <w:rPr>
          <w:color w:val="000000"/>
          <w:szCs w:val="22"/>
          <w:lang w:val="hu-HU" w:eastAsia="en-GB"/>
        </w:rPr>
        <w:t xml:space="preserve"> </w:t>
      </w:r>
      <w:r w:rsidR="00AD6A20">
        <w:rPr>
          <w:color w:val="000000"/>
          <w:szCs w:val="22"/>
          <w:lang w:val="hu-HU" w:eastAsia="en-GB"/>
        </w:rPr>
        <w:t xml:space="preserve">rosszul viselik a </w:t>
      </w:r>
      <w:proofErr w:type="spellStart"/>
      <w:r w:rsidR="006A425A">
        <w:rPr>
          <w:color w:val="000000"/>
          <w:szCs w:val="22"/>
          <w:lang w:val="hu-HU" w:eastAsia="en-GB"/>
        </w:rPr>
        <w:t>hidroxikarbamid</w:t>
      </w:r>
      <w:proofErr w:type="spellEnd"/>
      <w:r w:rsidR="006A425A">
        <w:rPr>
          <w:color w:val="000000"/>
          <w:szCs w:val="22"/>
          <w:lang w:val="hu-HU" w:eastAsia="en-GB"/>
        </w:rPr>
        <w:t>-</w:t>
      </w:r>
      <w:r w:rsidR="00AD6A20">
        <w:rPr>
          <w:color w:val="000000"/>
          <w:szCs w:val="22"/>
          <w:lang w:val="hu-HU" w:eastAsia="en-GB"/>
        </w:rPr>
        <w:t>kezelést</w:t>
      </w:r>
      <w:r w:rsidRPr="009F2A64">
        <w:rPr>
          <w:color w:val="000000"/>
          <w:szCs w:val="22"/>
          <w:lang w:val="hu-HU" w:eastAsia="en-GB"/>
        </w:rPr>
        <w:t>.</w:t>
      </w:r>
    </w:p>
    <w:p w14:paraId="4B0FE91A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74A0FB9C" w14:textId="24611433" w:rsidR="007E644C" w:rsidRPr="007E644C" w:rsidRDefault="007E644C" w:rsidP="007E644C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7E644C">
        <w:rPr>
          <w:color w:val="000000"/>
          <w:szCs w:val="22"/>
          <w:lang w:val="hu-HU" w:eastAsia="en-GB"/>
        </w:rPr>
        <w:t xml:space="preserve">A </w:t>
      </w:r>
      <w:proofErr w:type="spellStart"/>
      <w:r w:rsidR="00195B09">
        <w:rPr>
          <w:color w:val="000000"/>
          <w:szCs w:val="22"/>
          <w:lang w:val="hu-HU" w:eastAsia="en-GB"/>
        </w:rPr>
        <w:t>Xoruten</w:t>
      </w:r>
      <w:proofErr w:type="spellEnd"/>
      <w:r w:rsidRPr="007E644C">
        <w:rPr>
          <w:color w:val="000000"/>
          <w:szCs w:val="22"/>
          <w:lang w:val="hu-HU" w:eastAsia="en-GB"/>
        </w:rPr>
        <w:t xml:space="preserve"> a következő betegek kezelésére is alkalmazható:</w:t>
      </w:r>
    </w:p>
    <w:p w14:paraId="0AE6DDC1" w14:textId="446F18C4" w:rsidR="007E644C" w:rsidRPr="00A077A4" w:rsidRDefault="007E644C" w:rsidP="009F2A64">
      <w:pPr>
        <w:numPr>
          <w:ilvl w:val="0"/>
          <w:numId w:val="3"/>
        </w:numPr>
        <w:spacing w:line="240" w:lineRule="auto"/>
        <w:ind w:left="567" w:hanging="567"/>
        <w:rPr>
          <w:color w:val="000000"/>
          <w:szCs w:val="22"/>
          <w:lang w:val="hu-HU" w:eastAsia="en-GB"/>
        </w:rPr>
      </w:pPr>
      <w:r w:rsidRPr="009F2A64">
        <w:rPr>
          <w:color w:val="000000"/>
          <w:szCs w:val="22"/>
          <w:lang w:val="hu-HU" w:eastAsia="en-GB"/>
        </w:rPr>
        <w:t xml:space="preserve">akut </w:t>
      </w:r>
      <w:proofErr w:type="spellStart"/>
      <w:r w:rsidRPr="00B46823">
        <w:rPr>
          <w:i/>
          <w:iCs/>
          <w:color w:val="000000"/>
          <w:szCs w:val="22"/>
          <w:lang w:val="hu-HU" w:eastAsia="en-GB"/>
        </w:rPr>
        <w:t>graft</w:t>
      </w:r>
      <w:proofErr w:type="spellEnd"/>
      <w:r w:rsidR="00F9132E" w:rsidRPr="00B46823">
        <w:rPr>
          <w:i/>
          <w:iCs/>
          <w:color w:val="000000"/>
          <w:szCs w:val="22"/>
          <w:lang w:val="hu-HU" w:eastAsia="en-GB"/>
        </w:rPr>
        <w:t xml:space="preserve"> </w:t>
      </w:r>
      <w:proofErr w:type="spellStart"/>
      <w:r w:rsidR="00F9132E" w:rsidRPr="00B46823">
        <w:rPr>
          <w:i/>
          <w:iCs/>
          <w:color w:val="000000"/>
          <w:szCs w:val="22"/>
          <w:lang w:val="hu-HU" w:eastAsia="en-GB"/>
        </w:rPr>
        <w:t>verzusz</w:t>
      </w:r>
      <w:proofErr w:type="spellEnd"/>
      <w:r w:rsidR="00F9132E" w:rsidRPr="00B46823">
        <w:rPr>
          <w:i/>
          <w:iCs/>
          <w:color w:val="000000"/>
          <w:szCs w:val="22"/>
          <w:lang w:val="hu-HU" w:eastAsia="en-GB"/>
        </w:rPr>
        <w:t xml:space="preserve"> </w:t>
      </w:r>
      <w:proofErr w:type="spellStart"/>
      <w:r w:rsidR="00F9132E" w:rsidRPr="00B46823">
        <w:rPr>
          <w:i/>
          <w:iCs/>
          <w:color w:val="000000"/>
          <w:szCs w:val="22"/>
          <w:lang w:val="hu-HU" w:eastAsia="en-GB"/>
        </w:rPr>
        <w:t>hoszt</w:t>
      </w:r>
      <w:proofErr w:type="spellEnd"/>
      <w:r w:rsidRPr="00B46823">
        <w:rPr>
          <w:i/>
          <w:iCs/>
          <w:color w:val="000000"/>
          <w:szCs w:val="22"/>
          <w:lang w:val="hu-HU" w:eastAsia="en-GB"/>
        </w:rPr>
        <w:t xml:space="preserve"> </w:t>
      </w:r>
      <w:r w:rsidRPr="009F2A64">
        <w:rPr>
          <w:color w:val="000000"/>
          <w:szCs w:val="22"/>
          <w:lang w:val="hu-HU" w:eastAsia="en-GB"/>
        </w:rPr>
        <w:t>betegségben (</w:t>
      </w:r>
      <w:proofErr w:type="spellStart"/>
      <w:r w:rsidRPr="009F2A64">
        <w:rPr>
          <w:color w:val="000000"/>
          <w:szCs w:val="22"/>
          <w:lang w:val="hu-HU" w:eastAsia="en-GB"/>
        </w:rPr>
        <w:t>GvHD</w:t>
      </w:r>
      <w:proofErr w:type="spellEnd"/>
      <w:r w:rsidR="00F9132E">
        <w:rPr>
          <w:color w:val="000000"/>
          <w:szCs w:val="22"/>
          <w:lang w:val="hu-HU" w:eastAsia="en-GB"/>
        </w:rPr>
        <w:t xml:space="preserve"> szenvedő</w:t>
      </w:r>
      <w:r w:rsidR="00DE21A7">
        <w:rPr>
          <w:color w:val="000000"/>
          <w:szCs w:val="22"/>
          <w:lang w:val="hu-HU" w:eastAsia="en-GB"/>
        </w:rPr>
        <w:t>,</w:t>
      </w:r>
      <w:r w:rsidRPr="009F2A64">
        <w:rPr>
          <w:color w:val="000000"/>
          <w:szCs w:val="22"/>
          <w:lang w:val="hu-HU" w:eastAsia="en-GB"/>
        </w:rPr>
        <w:t xml:space="preserve"> legalább 28</w:t>
      </w:r>
      <w:r w:rsidR="00DE21A7">
        <w:rPr>
          <w:color w:val="000000"/>
          <w:szCs w:val="22"/>
          <w:lang w:val="hu-HU" w:eastAsia="en-GB"/>
        </w:rPr>
        <w:t> </w:t>
      </w:r>
      <w:r w:rsidRPr="009F2A64">
        <w:rPr>
          <w:color w:val="000000"/>
          <w:szCs w:val="22"/>
          <w:lang w:val="hu-HU" w:eastAsia="en-GB"/>
        </w:rPr>
        <w:t>napos gyermekek,</w:t>
      </w:r>
      <w:r w:rsidR="00A077A4" w:rsidRPr="009F2A64">
        <w:rPr>
          <w:color w:val="000000"/>
          <w:szCs w:val="22"/>
          <w:lang w:val="hu-HU" w:eastAsia="en-GB"/>
        </w:rPr>
        <w:t xml:space="preserve"> </w:t>
      </w:r>
      <w:r w:rsidRPr="00A077A4">
        <w:rPr>
          <w:color w:val="000000"/>
          <w:szCs w:val="22"/>
          <w:lang w:val="hu-HU" w:eastAsia="en-GB"/>
        </w:rPr>
        <w:t>serdülők, valamint felnőttek.</w:t>
      </w:r>
    </w:p>
    <w:p w14:paraId="7B97F761" w14:textId="7515FD54" w:rsidR="00FA29A1" w:rsidRPr="009F2A64" w:rsidRDefault="007E644C" w:rsidP="009F2A64">
      <w:pPr>
        <w:numPr>
          <w:ilvl w:val="0"/>
          <w:numId w:val="3"/>
        </w:numPr>
        <w:spacing w:line="240" w:lineRule="auto"/>
        <w:ind w:left="0" w:firstLine="0"/>
        <w:rPr>
          <w:color w:val="000000"/>
          <w:szCs w:val="22"/>
          <w:lang w:val="hu-HU" w:eastAsia="en-GB"/>
        </w:rPr>
      </w:pPr>
      <w:r w:rsidRPr="00DF2DB0">
        <w:rPr>
          <w:color w:val="000000"/>
          <w:szCs w:val="22"/>
          <w:lang w:val="hu-HU" w:eastAsia="en-GB"/>
        </w:rPr>
        <w:t xml:space="preserve">krónikus </w:t>
      </w:r>
      <w:proofErr w:type="spellStart"/>
      <w:r w:rsidRPr="00DF2DB0">
        <w:rPr>
          <w:color w:val="000000"/>
          <w:szCs w:val="22"/>
          <w:lang w:val="hu-HU" w:eastAsia="en-GB"/>
        </w:rPr>
        <w:t>GvHD</w:t>
      </w:r>
      <w:proofErr w:type="spellEnd"/>
      <w:r w:rsidRPr="00DF2DB0">
        <w:rPr>
          <w:color w:val="000000"/>
          <w:szCs w:val="22"/>
          <w:lang w:val="hu-HU" w:eastAsia="en-GB"/>
        </w:rPr>
        <w:t>-</w:t>
      </w:r>
      <w:r w:rsidR="00DE21A7">
        <w:rPr>
          <w:color w:val="000000"/>
          <w:szCs w:val="22"/>
          <w:lang w:val="hu-HU" w:eastAsia="en-GB"/>
        </w:rPr>
        <w:t>s</w:t>
      </w:r>
      <w:r w:rsidRPr="00DF2DB0">
        <w:rPr>
          <w:color w:val="000000"/>
          <w:szCs w:val="22"/>
          <w:lang w:val="hu-HU" w:eastAsia="en-GB"/>
        </w:rPr>
        <w:t>, legalább 6</w:t>
      </w:r>
      <w:r w:rsidR="00DE21A7">
        <w:rPr>
          <w:color w:val="000000"/>
          <w:szCs w:val="22"/>
          <w:lang w:val="hu-HU" w:eastAsia="en-GB"/>
        </w:rPr>
        <w:t> </w:t>
      </w:r>
      <w:r w:rsidRPr="00DF2DB0">
        <w:rPr>
          <w:color w:val="000000"/>
          <w:szCs w:val="22"/>
          <w:lang w:val="hu-HU" w:eastAsia="en-GB"/>
        </w:rPr>
        <w:t xml:space="preserve">hónapos gyermekek, </w:t>
      </w:r>
      <w:r w:rsidR="00F9132E">
        <w:rPr>
          <w:color w:val="000000"/>
          <w:szCs w:val="22"/>
          <w:lang w:val="hu-HU" w:eastAsia="en-GB"/>
        </w:rPr>
        <w:t xml:space="preserve">serdülők, </w:t>
      </w:r>
      <w:r w:rsidRPr="00DF2DB0">
        <w:rPr>
          <w:color w:val="000000"/>
          <w:szCs w:val="22"/>
          <w:lang w:val="hu-HU" w:eastAsia="en-GB"/>
        </w:rPr>
        <w:t>valamint felnőttek.</w:t>
      </w:r>
    </w:p>
    <w:p w14:paraId="3C6E5F7D" w14:textId="2A54C3BB" w:rsidR="00D44EEB" w:rsidRPr="009F2A64" w:rsidRDefault="00D44EEB" w:rsidP="00FA29A1">
      <w:pPr>
        <w:tabs>
          <w:tab w:val="clear" w:pos="567"/>
        </w:tabs>
        <w:spacing w:line="240" w:lineRule="auto"/>
        <w:rPr>
          <w:lang w:val="hu-HU"/>
        </w:rPr>
      </w:pPr>
      <w:r w:rsidRPr="009F2A64">
        <w:rPr>
          <w:lang w:val="hu-HU"/>
        </w:rPr>
        <w:t xml:space="preserve">A </w:t>
      </w:r>
      <w:proofErr w:type="spellStart"/>
      <w:r w:rsidRPr="009F2A64">
        <w:rPr>
          <w:lang w:val="hu-HU"/>
        </w:rPr>
        <w:t>GvHD-nak</w:t>
      </w:r>
      <w:proofErr w:type="spellEnd"/>
      <w:r w:rsidRPr="009F2A64">
        <w:rPr>
          <w:lang w:val="hu-HU"/>
        </w:rPr>
        <w:t xml:space="preserve"> két formája van: egy korai</w:t>
      </w:r>
      <w:r w:rsidR="00F9132E">
        <w:rPr>
          <w:lang w:val="hu-HU"/>
        </w:rPr>
        <w:t xml:space="preserve"> forma</w:t>
      </w:r>
      <w:r w:rsidRPr="009F2A64">
        <w:rPr>
          <w:lang w:val="hu-HU"/>
        </w:rPr>
        <w:t xml:space="preserve">, úgynevezett akut </w:t>
      </w:r>
      <w:proofErr w:type="spellStart"/>
      <w:r w:rsidRPr="009F2A64">
        <w:rPr>
          <w:lang w:val="hu-HU"/>
        </w:rPr>
        <w:t>GvHD</w:t>
      </w:r>
      <w:proofErr w:type="spellEnd"/>
      <w:r w:rsidRPr="009F2A64">
        <w:rPr>
          <w:lang w:val="hu-HU"/>
        </w:rPr>
        <w:t xml:space="preserve">, ami általában </w:t>
      </w:r>
      <w:r w:rsidR="003A1D2F" w:rsidRPr="00FA29A1">
        <w:rPr>
          <w:lang w:val="hu-HU"/>
        </w:rPr>
        <w:t>röviddel</w:t>
      </w:r>
      <w:r w:rsidR="003A1D2F" w:rsidRPr="009F2A64">
        <w:rPr>
          <w:lang w:val="hu-HU"/>
        </w:rPr>
        <w:t xml:space="preserve"> </w:t>
      </w:r>
      <w:r w:rsidRPr="009F2A64">
        <w:rPr>
          <w:lang w:val="hu-HU"/>
        </w:rPr>
        <w:t xml:space="preserve">a </w:t>
      </w:r>
      <w:r w:rsidR="00F57C61">
        <w:rPr>
          <w:lang w:val="hu-HU"/>
        </w:rPr>
        <w:t>szervátültetés</w:t>
      </w:r>
      <w:r w:rsidR="00F57C61" w:rsidRPr="009F2A64">
        <w:rPr>
          <w:lang w:val="hu-HU"/>
        </w:rPr>
        <w:t xml:space="preserve"> </w:t>
      </w:r>
      <w:r w:rsidRPr="009F2A64">
        <w:rPr>
          <w:lang w:val="hu-HU"/>
        </w:rPr>
        <w:t>után alakul ki, és a bőrt, a májat</w:t>
      </w:r>
      <w:r w:rsidR="00F9132E">
        <w:rPr>
          <w:lang w:val="hu-HU"/>
        </w:rPr>
        <w:t>,</w:t>
      </w:r>
      <w:r w:rsidRPr="009F2A64">
        <w:rPr>
          <w:lang w:val="hu-HU"/>
        </w:rPr>
        <w:t xml:space="preserve"> </w:t>
      </w:r>
      <w:r w:rsidR="00B94F2B">
        <w:rPr>
          <w:lang w:val="hu-HU"/>
        </w:rPr>
        <w:t>valamint</w:t>
      </w:r>
      <w:r w:rsidR="00B94F2B" w:rsidRPr="009F2A64">
        <w:rPr>
          <w:lang w:val="hu-HU"/>
        </w:rPr>
        <w:t xml:space="preserve"> </w:t>
      </w:r>
      <w:r w:rsidRPr="009F2A64">
        <w:rPr>
          <w:lang w:val="hu-HU"/>
        </w:rPr>
        <w:t xml:space="preserve">a </w:t>
      </w:r>
      <w:r w:rsidR="00F57C61">
        <w:rPr>
          <w:lang w:val="hu-HU"/>
        </w:rPr>
        <w:t>tápcsatornát</w:t>
      </w:r>
      <w:r w:rsidR="00B94F2B">
        <w:rPr>
          <w:lang w:val="hu-HU"/>
        </w:rPr>
        <w:t xml:space="preserve"> </w:t>
      </w:r>
      <w:r w:rsidR="00B94F2B" w:rsidRPr="00D2154C">
        <w:rPr>
          <w:lang w:val="hu-HU"/>
        </w:rPr>
        <w:t>érintheti</w:t>
      </w:r>
      <w:r w:rsidR="00F9132E">
        <w:rPr>
          <w:lang w:val="hu-HU"/>
        </w:rPr>
        <w:t>;</w:t>
      </w:r>
      <w:r w:rsidRPr="009F2A64">
        <w:rPr>
          <w:lang w:val="hu-HU"/>
        </w:rPr>
        <w:t xml:space="preserve"> </w:t>
      </w:r>
      <w:r w:rsidR="001D111C">
        <w:rPr>
          <w:lang w:val="hu-HU"/>
        </w:rPr>
        <w:t>a m</w:t>
      </w:r>
      <w:r w:rsidR="00B57BB0">
        <w:rPr>
          <w:lang w:val="hu-HU"/>
        </w:rPr>
        <w:t>á</w:t>
      </w:r>
      <w:r w:rsidR="001D111C">
        <w:rPr>
          <w:lang w:val="hu-HU"/>
        </w:rPr>
        <w:t>sik forma neve</w:t>
      </w:r>
      <w:r w:rsidR="001D111C" w:rsidRPr="009F2A64">
        <w:rPr>
          <w:lang w:val="hu-HU"/>
        </w:rPr>
        <w:t xml:space="preserve"> </w:t>
      </w:r>
      <w:r w:rsidRPr="009F2A64">
        <w:rPr>
          <w:lang w:val="hu-HU"/>
        </w:rPr>
        <w:t xml:space="preserve">krónikus </w:t>
      </w:r>
      <w:proofErr w:type="spellStart"/>
      <w:r w:rsidRPr="009F2A64">
        <w:rPr>
          <w:lang w:val="hu-HU"/>
        </w:rPr>
        <w:t>GvHD</w:t>
      </w:r>
      <w:proofErr w:type="spellEnd"/>
      <w:r w:rsidRPr="009F2A64">
        <w:rPr>
          <w:lang w:val="hu-HU"/>
        </w:rPr>
        <w:t>, am</w:t>
      </w:r>
      <w:r w:rsidR="001D111C">
        <w:rPr>
          <w:lang w:val="hu-HU"/>
        </w:rPr>
        <w:t>ely</w:t>
      </w:r>
      <w:r w:rsidRPr="009F2A64">
        <w:rPr>
          <w:lang w:val="hu-HU"/>
        </w:rPr>
        <w:t xml:space="preserve"> később, általában hetekkel-hónapokkal a </w:t>
      </w:r>
      <w:r w:rsidR="00F17CE6">
        <w:rPr>
          <w:lang w:val="hu-HU"/>
        </w:rPr>
        <w:t>szervátültetés</w:t>
      </w:r>
      <w:r w:rsidR="00F17CE6" w:rsidRPr="009F2A64">
        <w:rPr>
          <w:lang w:val="hu-HU"/>
        </w:rPr>
        <w:t xml:space="preserve"> </w:t>
      </w:r>
      <w:r w:rsidRPr="009F2A64">
        <w:rPr>
          <w:lang w:val="hu-HU"/>
        </w:rPr>
        <w:t xml:space="preserve">után alakul ki. A krónikus </w:t>
      </w:r>
      <w:proofErr w:type="spellStart"/>
      <w:r w:rsidRPr="009F2A64">
        <w:rPr>
          <w:lang w:val="hu-HU"/>
        </w:rPr>
        <w:t>GvHD</w:t>
      </w:r>
      <w:proofErr w:type="spellEnd"/>
      <w:r w:rsidRPr="009F2A64">
        <w:rPr>
          <w:lang w:val="hu-HU"/>
        </w:rPr>
        <w:t xml:space="preserve"> szinte </w:t>
      </w:r>
      <w:r w:rsidR="00F9132E">
        <w:rPr>
          <w:lang w:val="hu-HU"/>
        </w:rPr>
        <w:t>mindegyik</w:t>
      </w:r>
      <w:r w:rsidRPr="009F2A64">
        <w:rPr>
          <w:lang w:val="hu-HU"/>
        </w:rPr>
        <w:t xml:space="preserve"> szervet érintheti.</w:t>
      </w:r>
    </w:p>
    <w:p w14:paraId="71521E77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lang w:val="hu-HU"/>
        </w:rPr>
      </w:pPr>
    </w:p>
    <w:p w14:paraId="7667B62F" w14:textId="05FE9DBC" w:rsidR="00D44EEB" w:rsidRPr="009F2A64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9F2A64">
        <w:rPr>
          <w:b/>
          <w:bCs/>
          <w:color w:val="000000"/>
          <w:szCs w:val="22"/>
          <w:lang w:val="hu-HU" w:eastAsia="en-GB"/>
        </w:rPr>
        <w:t>Hogyan hat a</w:t>
      </w:r>
      <w:r w:rsidRPr="009F2A64">
        <w:rPr>
          <w:color w:val="000000"/>
          <w:szCs w:val="22"/>
          <w:lang w:val="hu-HU" w:eastAsia="en-GB"/>
        </w:rPr>
        <w:t xml:space="preserve"> </w:t>
      </w:r>
      <w:proofErr w:type="spellStart"/>
      <w:r w:rsidR="00FB6229">
        <w:rPr>
          <w:b/>
          <w:bCs/>
          <w:color w:val="000000"/>
          <w:szCs w:val="22"/>
          <w:lang w:val="hu-HU" w:eastAsia="en-GB"/>
        </w:rPr>
        <w:t>Xoruten</w:t>
      </w:r>
      <w:proofErr w:type="spellEnd"/>
    </w:p>
    <w:p w14:paraId="03C52C21" w14:textId="6845AD3F" w:rsidR="00D44EEB" w:rsidRPr="009F2A64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9F2A64">
        <w:rPr>
          <w:color w:val="000000"/>
          <w:szCs w:val="22"/>
          <w:lang w:val="hu-HU" w:eastAsia="en-GB"/>
        </w:rPr>
        <w:t xml:space="preserve">A lép megnagyobbodása a </w:t>
      </w:r>
      <w:proofErr w:type="spellStart"/>
      <w:r w:rsidRPr="009F2A64">
        <w:rPr>
          <w:color w:val="000000"/>
          <w:szCs w:val="22"/>
          <w:lang w:val="hu-HU" w:eastAsia="en-GB"/>
        </w:rPr>
        <w:t>m</w:t>
      </w:r>
      <w:r w:rsidR="00CD0B56" w:rsidRPr="009F2A64">
        <w:rPr>
          <w:color w:val="000000"/>
          <w:szCs w:val="22"/>
          <w:lang w:val="hu-HU" w:eastAsia="en-GB"/>
        </w:rPr>
        <w:t>i</w:t>
      </w:r>
      <w:r w:rsidRPr="009F2A64">
        <w:rPr>
          <w:color w:val="000000"/>
          <w:szCs w:val="22"/>
          <w:lang w:val="hu-HU" w:eastAsia="en-GB"/>
        </w:rPr>
        <w:t>elofibrózis</w:t>
      </w:r>
      <w:proofErr w:type="spellEnd"/>
      <w:r w:rsidRPr="009F2A64">
        <w:rPr>
          <w:color w:val="000000"/>
          <w:szCs w:val="22"/>
          <w:lang w:val="hu-HU" w:eastAsia="en-GB"/>
        </w:rPr>
        <w:t xml:space="preserve"> egyik jellemzője. A </w:t>
      </w:r>
      <w:proofErr w:type="spellStart"/>
      <w:r w:rsidRPr="009F2A64">
        <w:rPr>
          <w:color w:val="000000"/>
          <w:szCs w:val="22"/>
          <w:lang w:val="hu-HU" w:eastAsia="en-GB"/>
        </w:rPr>
        <w:t>m</w:t>
      </w:r>
      <w:r w:rsidR="0026251E" w:rsidRPr="009F2A64">
        <w:rPr>
          <w:color w:val="000000"/>
          <w:szCs w:val="22"/>
          <w:lang w:val="hu-HU" w:eastAsia="en-GB"/>
        </w:rPr>
        <w:t>i</w:t>
      </w:r>
      <w:r w:rsidRPr="009F2A64">
        <w:rPr>
          <w:color w:val="000000"/>
          <w:szCs w:val="22"/>
          <w:lang w:val="hu-HU" w:eastAsia="en-GB"/>
        </w:rPr>
        <w:t>elofibrózis</w:t>
      </w:r>
      <w:proofErr w:type="spellEnd"/>
      <w:r w:rsidRPr="009F2A64">
        <w:rPr>
          <w:color w:val="000000"/>
          <w:szCs w:val="22"/>
          <w:lang w:val="hu-HU" w:eastAsia="en-GB"/>
        </w:rPr>
        <w:t xml:space="preserve"> a csontvelő olyan rendellenessége, amelyben a csontvelőt hegszövet helyettesíti. A kóros csontvelő már nem képes </w:t>
      </w:r>
      <w:r w:rsidRPr="009F2A64">
        <w:rPr>
          <w:color w:val="000000"/>
          <w:szCs w:val="22"/>
          <w:lang w:val="hu-HU" w:eastAsia="en-GB"/>
        </w:rPr>
        <w:lastRenderedPageBreak/>
        <w:t xml:space="preserve">elegendő </w:t>
      </w:r>
      <w:r w:rsidR="00AF3F62">
        <w:rPr>
          <w:color w:val="000000"/>
          <w:szCs w:val="22"/>
          <w:lang w:val="hu-HU" w:eastAsia="en-GB"/>
        </w:rPr>
        <w:t xml:space="preserve">mennyiségű </w:t>
      </w:r>
      <w:r w:rsidRPr="009F2A64">
        <w:rPr>
          <w:color w:val="000000"/>
          <w:szCs w:val="22"/>
          <w:lang w:val="hu-HU" w:eastAsia="en-GB"/>
        </w:rPr>
        <w:t xml:space="preserve">normális vérsejtet termelni, és ennek következtében a lép jelentősen megnagyobbodik. </w:t>
      </w:r>
      <w:proofErr w:type="spellStart"/>
      <w:r w:rsidR="00387808" w:rsidRPr="009F2A64">
        <w:rPr>
          <w:color w:val="000000"/>
          <w:szCs w:val="22"/>
          <w:lang w:val="hu-HU" w:eastAsia="en-GB"/>
        </w:rPr>
        <w:t>Mielofibrózis</w:t>
      </w:r>
      <w:r w:rsidR="00C90CAE">
        <w:rPr>
          <w:color w:val="000000"/>
          <w:szCs w:val="22"/>
          <w:lang w:val="hu-HU" w:eastAsia="en-GB"/>
        </w:rPr>
        <w:t>os</w:t>
      </w:r>
      <w:proofErr w:type="spellEnd"/>
      <w:r w:rsidR="00387808" w:rsidRPr="009F2A64">
        <w:rPr>
          <w:color w:val="000000"/>
          <w:szCs w:val="22"/>
          <w:lang w:val="hu-HU" w:eastAsia="en-GB"/>
        </w:rPr>
        <w:t xml:space="preserve"> betegeknél </w:t>
      </w:r>
      <w:r w:rsidR="004D096A" w:rsidRPr="009F2A64">
        <w:rPr>
          <w:color w:val="000000"/>
          <w:szCs w:val="22"/>
          <w:lang w:val="hu-HU" w:eastAsia="en-GB"/>
        </w:rPr>
        <w:t xml:space="preserve">ez a gyógyszer </w:t>
      </w:r>
      <w:r w:rsidR="004D096A">
        <w:rPr>
          <w:color w:val="000000"/>
          <w:szCs w:val="22"/>
          <w:lang w:val="hu-HU" w:eastAsia="en-GB"/>
        </w:rPr>
        <w:t xml:space="preserve">– </w:t>
      </w:r>
      <w:r w:rsidR="00387808" w:rsidRPr="009F2A64">
        <w:rPr>
          <w:color w:val="000000"/>
          <w:szCs w:val="22"/>
          <w:lang w:val="hu-HU" w:eastAsia="en-GB"/>
        </w:rPr>
        <w:t>b</w:t>
      </w:r>
      <w:r w:rsidRPr="009F2A64">
        <w:rPr>
          <w:color w:val="000000"/>
          <w:szCs w:val="22"/>
          <w:lang w:val="hu-HU" w:eastAsia="en-GB"/>
        </w:rPr>
        <w:t>izonyos enzimek (az úgynevezett Janus-</w:t>
      </w:r>
      <w:proofErr w:type="spellStart"/>
      <w:r w:rsidRPr="009F2A64">
        <w:rPr>
          <w:color w:val="000000"/>
          <w:szCs w:val="22"/>
          <w:lang w:val="hu-HU" w:eastAsia="en-GB"/>
        </w:rPr>
        <w:t>kinázok</w:t>
      </w:r>
      <w:proofErr w:type="spellEnd"/>
      <w:r w:rsidRPr="009F2A64">
        <w:rPr>
          <w:color w:val="000000"/>
          <w:szCs w:val="22"/>
          <w:lang w:val="hu-HU" w:eastAsia="en-GB"/>
        </w:rPr>
        <w:t xml:space="preserve">) </w:t>
      </w:r>
      <w:r w:rsidR="004D096A">
        <w:rPr>
          <w:color w:val="000000"/>
          <w:szCs w:val="22"/>
          <w:lang w:val="hu-HU" w:eastAsia="en-GB"/>
        </w:rPr>
        <w:t>működésének</w:t>
      </w:r>
      <w:r w:rsidRPr="009F2A64">
        <w:rPr>
          <w:color w:val="000000"/>
          <w:szCs w:val="22"/>
          <w:lang w:val="hu-HU" w:eastAsia="en-GB"/>
        </w:rPr>
        <w:t xml:space="preserve"> gátlásával </w:t>
      </w:r>
      <w:r w:rsidR="004D096A">
        <w:rPr>
          <w:color w:val="000000"/>
          <w:szCs w:val="22"/>
          <w:lang w:val="hu-HU" w:eastAsia="en-GB"/>
        </w:rPr>
        <w:t xml:space="preserve">– </w:t>
      </w:r>
      <w:r w:rsidRPr="009F2A64">
        <w:rPr>
          <w:color w:val="000000"/>
          <w:szCs w:val="22"/>
          <w:lang w:val="hu-HU" w:eastAsia="en-GB"/>
        </w:rPr>
        <w:t>csökkentheti a lép méretét</w:t>
      </w:r>
      <w:r w:rsidR="004D096A">
        <w:rPr>
          <w:color w:val="000000"/>
          <w:szCs w:val="22"/>
          <w:lang w:val="hu-HU" w:eastAsia="en-GB"/>
        </w:rPr>
        <w:t>,</w:t>
      </w:r>
      <w:r w:rsidRPr="009F2A64">
        <w:rPr>
          <w:color w:val="000000"/>
          <w:szCs w:val="22"/>
          <w:lang w:val="hu-HU" w:eastAsia="en-GB"/>
        </w:rPr>
        <w:t xml:space="preserve"> és enyhítheti az olyan tüneteket, mint a láz, éjszakai izzadás, csontfájdalom és fogyás</w:t>
      </w:r>
      <w:r w:rsidR="00387808" w:rsidRPr="009F2A64">
        <w:rPr>
          <w:color w:val="000000"/>
          <w:szCs w:val="22"/>
          <w:lang w:val="hu-HU" w:eastAsia="en-GB"/>
        </w:rPr>
        <w:t>.</w:t>
      </w:r>
      <w:r w:rsidRPr="009F2A64">
        <w:rPr>
          <w:color w:val="000000"/>
          <w:szCs w:val="22"/>
          <w:lang w:val="hu-HU" w:eastAsia="en-GB"/>
        </w:rPr>
        <w:t xml:space="preserve"> Ez a gyógyszer segíthet csökkenteni a súlyos vér</w:t>
      </w:r>
      <w:r w:rsidR="004D096A">
        <w:rPr>
          <w:color w:val="000000"/>
          <w:szCs w:val="22"/>
          <w:lang w:val="hu-HU" w:eastAsia="en-GB"/>
        </w:rPr>
        <w:t>képzőszervi betegségek</w:t>
      </w:r>
      <w:r w:rsidRPr="009F2A64">
        <w:rPr>
          <w:color w:val="000000"/>
          <w:szCs w:val="22"/>
          <w:lang w:val="hu-HU" w:eastAsia="en-GB"/>
        </w:rPr>
        <w:t xml:space="preserve"> vagy érrendszeri szövődmények kockázatát.</w:t>
      </w:r>
    </w:p>
    <w:p w14:paraId="3E3A95A0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688AF855" w14:textId="6EC87BEC" w:rsidR="00D44EEB" w:rsidRPr="009F2A64" w:rsidRDefault="00D44EEB" w:rsidP="00EC0749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9F2A64">
        <w:rPr>
          <w:color w:val="000000"/>
          <w:szCs w:val="22"/>
          <w:lang w:val="hu-HU" w:eastAsia="en-GB"/>
        </w:rPr>
        <w:t xml:space="preserve">A </w:t>
      </w:r>
      <w:proofErr w:type="spellStart"/>
      <w:r w:rsidRPr="009F2A64">
        <w:rPr>
          <w:color w:val="000000"/>
          <w:szCs w:val="22"/>
          <w:lang w:val="hu-HU" w:eastAsia="en-GB"/>
        </w:rPr>
        <w:t>pol</w:t>
      </w:r>
      <w:r w:rsidR="00791262" w:rsidRPr="009F2A64">
        <w:rPr>
          <w:color w:val="000000"/>
          <w:szCs w:val="22"/>
          <w:lang w:val="hu-HU" w:eastAsia="en-GB"/>
        </w:rPr>
        <w:t>ici</w:t>
      </w:r>
      <w:r w:rsidR="00EB70F7" w:rsidRPr="009F2A64">
        <w:rPr>
          <w:color w:val="000000"/>
          <w:szCs w:val="22"/>
          <w:lang w:val="hu-HU" w:eastAsia="en-GB"/>
        </w:rPr>
        <w:t>té</w:t>
      </w:r>
      <w:r w:rsidRPr="009F2A64">
        <w:rPr>
          <w:color w:val="000000"/>
          <w:szCs w:val="22"/>
          <w:lang w:val="hu-HU" w:eastAsia="en-GB"/>
        </w:rPr>
        <w:t>mia</w:t>
      </w:r>
      <w:proofErr w:type="spellEnd"/>
      <w:r w:rsidRPr="009F2A64">
        <w:rPr>
          <w:color w:val="000000"/>
          <w:szCs w:val="22"/>
          <w:lang w:val="hu-HU" w:eastAsia="en-GB"/>
        </w:rPr>
        <w:t xml:space="preserve"> </w:t>
      </w:r>
      <w:proofErr w:type="spellStart"/>
      <w:r w:rsidRPr="009F2A64">
        <w:rPr>
          <w:color w:val="000000"/>
          <w:szCs w:val="22"/>
          <w:lang w:val="hu-HU" w:eastAsia="en-GB"/>
        </w:rPr>
        <w:t>v</w:t>
      </w:r>
      <w:r w:rsidR="00EB70F7" w:rsidRPr="009F2A64">
        <w:rPr>
          <w:color w:val="000000"/>
          <w:szCs w:val="22"/>
          <w:lang w:val="hu-HU" w:eastAsia="en-GB"/>
        </w:rPr>
        <w:t>é</w:t>
      </w:r>
      <w:r w:rsidRPr="009F2A64">
        <w:rPr>
          <w:color w:val="000000"/>
          <w:szCs w:val="22"/>
          <w:lang w:val="hu-HU" w:eastAsia="en-GB"/>
        </w:rPr>
        <w:t>ra</w:t>
      </w:r>
      <w:proofErr w:type="spellEnd"/>
      <w:r w:rsidRPr="009F2A64">
        <w:rPr>
          <w:color w:val="000000"/>
          <w:szCs w:val="22"/>
          <w:lang w:val="hu-HU" w:eastAsia="en-GB"/>
        </w:rPr>
        <w:t xml:space="preserve"> a csontvelő olyan rendellenessége, amelyben a csontvelő túl sok vörösvértestet termel. A vér a</w:t>
      </w:r>
      <w:r w:rsidR="004D096A">
        <w:rPr>
          <w:color w:val="000000"/>
          <w:szCs w:val="22"/>
          <w:lang w:val="hu-HU" w:eastAsia="en-GB"/>
        </w:rPr>
        <w:t>z emelkedett</w:t>
      </w:r>
      <w:r w:rsidRPr="009F2A64">
        <w:rPr>
          <w:color w:val="000000"/>
          <w:szCs w:val="22"/>
          <w:lang w:val="hu-HU" w:eastAsia="en-GB"/>
        </w:rPr>
        <w:t xml:space="preserve"> vörösvértest</w:t>
      </w:r>
      <w:r w:rsidR="004D096A">
        <w:rPr>
          <w:color w:val="000000"/>
          <w:szCs w:val="22"/>
          <w:lang w:val="hu-HU" w:eastAsia="en-GB"/>
        </w:rPr>
        <w:t>szám</w:t>
      </w:r>
      <w:r w:rsidRPr="009F2A64">
        <w:rPr>
          <w:color w:val="000000"/>
          <w:szCs w:val="22"/>
          <w:lang w:val="hu-HU" w:eastAsia="en-GB"/>
        </w:rPr>
        <w:t xml:space="preserve"> következtében sűrűbbé válik. </w:t>
      </w:r>
      <w:proofErr w:type="spellStart"/>
      <w:r w:rsidRPr="009F2A64">
        <w:rPr>
          <w:color w:val="000000"/>
          <w:szCs w:val="22"/>
          <w:lang w:val="hu-HU" w:eastAsia="en-GB"/>
        </w:rPr>
        <w:t>Policit</w:t>
      </w:r>
      <w:r w:rsidR="00EB70F7" w:rsidRPr="009F2A64">
        <w:rPr>
          <w:color w:val="000000"/>
          <w:szCs w:val="22"/>
          <w:lang w:val="hu-HU" w:eastAsia="en-GB"/>
        </w:rPr>
        <w:t>é</w:t>
      </w:r>
      <w:r w:rsidRPr="009F2A64">
        <w:rPr>
          <w:color w:val="000000"/>
          <w:szCs w:val="22"/>
          <w:lang w:val="hu-HU" w:eastAsia="en-GB"/>
        </w:rPr>
        <w:t>mia</w:t>
      </w:r>
      <w:proofErr w:type="spellEnd"/>
      <w:r w:rsidRPr="009F2A64">
        <w:rPr>
          <w:color w:val="000000"/>
          <w:szCs w:val="22"/>
          <w:lang w:val="hu-HU" w:eastAsia="en-GB"/>
        </w:rPr>
        <w:t xml:space="preserve"> verában szenvedő betegeknél ez a gyógyszer a </w:t>
      </w:r>
      <w:r w:rsidR="00734638" w:rsidRPr="009F2A64">
        <w:rPr>
          <w:color w:val="000000"/>
          <w:szCs w:val="22"/>
          <w:lang w:val="hu-HU" w:eastAsia="en-GB"/>
        </w:rPr>
        <w:t>Janus-</w:t>
      </w:r>
      <w:proofErr w:type="spellStart"/>
      <w:r w:rsidR="00734638" w:rsidRPr="009F2A64">
        <w:rPr>
          <w:color w:val="000000"/>
          <w:szCs w:val="22"/>
          <w:lang w:val="hu-HU" w:eastAsia="en-GB"/>
        </w:rPr>
        <w:t>kináz</w:t>
      </w:r>
      <w:r w:rsidR="0007470E" w:rsidRPr="009F2A64">
        <w:rPr>
          <w:color w:val="000000"/>
          <w:szCs w:val="22"/>
          <w:lang w:val="hu-HU" w:eastAsia="en-GB"/>
        </w:rPr>
        <w:t>oknak</w:t>
      </w:r>
      <w:proofErr w:type="spellEnd"/>
      <w:r w:rsidR="00734638" w:rsidRPr="009F2A64" w:rsidDel="00734638">
        <w:rPr>
          <w:color w:val="000000"/>
          <w:szCs w:val="22"/>
          <w:lang w:val="hu-HU" w:eastAsia="en-GB"/>
        </w:rPr>
        <w:t xml:space="preserve"> </w:t>
      </w:r>
      <w:r w:rsidRPr="009F2A64">
        <w:rPr>
          <w:color w:val="000000"/>
          <w:szCs w:val="22"/>
          <w:lang w:val="hu-HU" w:eastAsia="en-GB"/>
        </w:rPr>
        <w:t>(JAK1 és JAK2) nev</w:t>
      </w:r>
      <w:r w:rsidR="0007470E" w:rsidRPr="009F2A64">
        <w:rPr>
          <w:color w:val="000000"/>
          <w:szCs w:val="22"/>
          <w:lang w:val="hu-HU" w:eastAsia="en-GB"/>
        </w:rPr>
        <w:t>ezett</w:t>
      </w:r>
      <w:r w:rsidRPr="009F2A64">
        <w:rPr>
          <w:color w:val="000000"/>
          <w:szCs w:val="22"/>
          <w:lang w:val="hu-HU" w:eastAsia="en-GB"/>
        </w:rPr>
        <w:t xml:space="preserve"> enzimek </w:t>
      </w:r>
      <w:r w:rsidR="00AF3F62">
        <w:rPr>
          <w:color w:val="000000"/>
          <w:szCs w:val="22"/>
          <w:lang w:val="hu-HU" w:eastAsia="en-GB"/>
        </w:rPr>
        <w:t>célzott</w:t>
      </w:r>
      <w:r w:rsidRPr="009F2A64">
        <w:rPr>
          <w:color w:val="000000"/>
          <w:szCs w:val="22"/>
          <w:lang w:val="hu-HU" w:eastAsia="en-GB"/>
        </w:rPr>
        <w:t xml:space="preserve"> </w:t>
      </w:r>
      <w:r w:rsidR="007E6647">
        <w:rPr>
          <w:color w:val="000000"/>
          <w:szCs w:val="22"/>
          <w:lang w:val="hu-HU" w:eastAsia="en-GB"/>
        </w:rPr>
        <w:t>gátlásával</w:t>
      </w:r>
      <w:r w:rsidR="007E6647" w:rsidRPr="009F2A64">
        <w:rPr>
          <w:color w:val="000000"/>
          <w:szCs w:val="22"/>
          <w:lang w:val="hu-HU" w:eastAsia="en-GB"/>
        </w:rPr>
        <w:t xml:space="preserve"> </w:t>
      </w:r>
      <w:r w:rsidRPr="009F2A64">
        <w:rPr>
          <w:color w:val="000000"/>
          <w:szCs w:val="22"/>
          <w:lang w:val="hu-HU" w:eastAsia="en-GB"/>
        </w:rPr>
        <w:t>enyhítheti a tüneteket, csökkentheti a lép méretét és a termel</w:t>
      </w:r>
      <w:r w:rsidR="00AF3F62">
        <w:rPr>
          <w:color w:val="000000"/>
          <w:szCs w:val="22"/>
          <w:lang w:val="hu-HU" w:eastAsia="en-GB"/>
        </w:rPr>
        <w:t>ődő</w:t>
      </w:r>
      <w:r w:rsidRPr="009F2A64">
        <w:rPr>
          <w:color w:val="000000"/>
          <w:szCs w:val="22"/>
          <w:lang w:val="hu-HU" w:eastAsia="en-GB"/>
        </w:rPr>
        <w:t xml:space="preserve"> vörösvértestek mennyiségét, így </w:t>
      </w:r>
      <w:r w:rsidR="00EC0749" w:rsidRPr="00EC0749">
        <w:rPr>
          <w:color w:val="000000"/>
          <w:szCs w:val="22"/>
          <w:lang w:val="hu-HU" w:eastAsia="en-GB"/>
        </w:rPr>
        <w:t>csökkent</w:t>
      </w:r>
      <w:r w:rsidR="00AF3F62">
        <w:rPr>
          <w:color w:val="000000"/>
          <w:szCs w:val="22"/>
          <w:lang w:val="hu-HU" w:eastAsia="en-GB"/>
        </w:rPr>
        <w:t>het</w:t>
      </w:r>
      <w:r w:rsidR="00EC0749" w:rsidRPr="00EC0749">
        <w:rPr>
          <w:color w:val="000000"/>
          <w:szCs w:val="22"/>
          <w:lang w:val="hu-HU" w:eastAsia="en-GB"/>
        </w:rPr>
        <w:t>i a súlyos vérképzőszervi betegségek és érrendszeri</w:t>
      </w:r>
      <w:r w:rsidR="00057CE3">
        <w:rPr>
          <w:color w:val="000000"/>
          <w:szCs w:val="22"/>
          <w:lang w:val="hu-HU" w:eastAsia="en-GB"/>
        </w:rPr>
        <w:t xml:space="preserve"> </w:t>
      </w:r>
      <w:r w:rsidR="00EC0749" w:rsidRPr="00EC0749">
        <w:rPr>
          <w:color w:val="000000"/>
          <w:szCs w:val="22"/>
          <w:lang w:val="hu-HU" w:eastAsia="en-GB"/>
        </w:rPr>
        <w:t>szövődmények kockázatát</w:t>
      </w:r>
      <w:r w:rsidRPr="009F2A64">
        <w:rPr>
          <w:color w:val="000000"/>
          <w:szCs w:val="22"/>
          <w:lang w:val="hu-HU" w:eastAsia="en-GB"/>
        </w:rPr>
        <w:t>.</w:t>
      </w:r>
    </w:p>
    <w:p w14:paraId="3665D395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71ACE397" w14:textId="12C6CAFE" w:rsidR="00D44EEB" w:rsidRPr="00A31E20" w:rsidRDefault="00D44EEB" w:rsidP="00D44EEB">
      <w:pPr>
        <w:tabs>
          <w:tab w:val="clear" w:pos="567"/>
        </w:tabs>
        <w:spacing w:line="240" w:lineRule="auto"/>
        <w:rPr>
          <w:lang w:val="hu-HU"/>
        </w:rPr>
      </w:pPr>
      <w:r w:rsidRPr="009F2A64">
        <w:rPr>
          <w:lang w:val="hu-HU"/>
        </w:rPr>
        <w:t xml:space="preserve">A </w:t>
      </w:r>
      <w:proofErr w:type="spellStart"/>
      <w:r w:rsidRPr="00B46823">
        <w:rPr>
          <w:i/>
          <w:iCs/>
          <w:lang w:val="hu-HU"/>
        </w:rPr>
        <w:t>graft</w:t>
      </w:r>
      <w:proofErr w:type="spellEnd"/>
      <w:r w:rsidR="00AF3F62" w:rsidRPr="00B46823">
        <w:rPr>
          <w:i/>
          <w:iCs/>
          <w:lang w:val="hu-HU"/>
        </w:rPr>
        <w:t xml:space="preserve"> </w:t>
      </w:r>
      <w:proofErr w:type="spellStart"/>
      <w:r w:rsidR="00AF3F62" w:rsidRPr="00B46823">
        <w:rPr>
          <w:i/>
          <w:iCs/>
          <w:lang w:val="hu-HU"/>
        </w:rPr>
        <w:t>verzusz</w:t>
      </w:r>
      <w:proofErr w:type="spellEnd"/>
      <w:r w:rsidR="00AF3F62" w:rsidRPr="00B46823">
        <w:rPr>
          <w:i/>
          <w:iCs/>
          <w:lang w:val="hu-HU"/>
        </w:rPr>
        <w:t xml:space="preserve"> </w:t>
      </w:r>
      <w:proofErr w:type="spellStart"/>
      <w:r w:rsidR="00AF3F62" w:rsidRPr="00B46823">
        <w:rPr>
          <w:i/>
          <w:iCs/>
          <w:lang w:val="hu-HU"/>
        </w:rPr>
        <w:t>hoszt</w:t>
      </w:r>
      <w:proofErr w:type="spellEnd"/>
      <w:r w:rsidRPr="00B46823">
        <w:rPr>
          <w:i/>
          <w:iCs/>
          <w:lang w:val="hu-HU"/>
        </w:rPr>
        <w:t xml:space="preserve"> </w:t>
      </w:r>
      <w:r w:rsidRPr="009F2A64">
        <w:rPr>
          <w:lang w:val="hu-HU"/>
        </w:rPr>
        <w:t>betegség a s</w:t>
      </w:r>
      <w:r w:rsidRPr="00A31E20">
        <w:rPr>
          <w:lang w:val="hu-HU"/>
        </w:rPr>
        <w:t>zervátültetés</w:t>
      </w:r>
      <w:r w:rsidRPr="009F2A64">
        <w:rPr>
          <w:lang w:val="hu-HU"/>
        </w:rPr>
        <w:t xml:space="preserve">t követően fellépő szövődmény, </w:t>
      </w:r>
      <w:r w:rsidRPr="00A31E20">
        <w:rPr>
          <w:lang w:val="hu-HU"/>
        </w:rPr>
        <w:t xml:space="preserve">ami akkor alakul ki, </w:t>
      </w:r>
      <w:r w:rsidRPr="009F2A64">
        <w:rPr>
          <w:lang w:val="hu-HU"/>
        </w:rPr>
        <w:t xml:space="preserve">amikor a donorszövetben (például </w:t>
      </w:r>
      <w:r w:rsidR="00AF3F62">
        <w:rPr>
          <w:lang w:val="hu-HU"/>
        </w:rPr>
        <w:t xml:space="preserve">a </w:t>
      </w:r>
      <w:r w:rsidRPr="009F2A64">
        <w:rPr>
          <w:lang w:val="hu-HU"/>
        </w:rPr>
        <w:t xml:space="preserve">csontvelőben) lévő </w:t>
      </w:r>
      <w:r w:rsidR="00AF3F62">
        <w:rPr>
          <w:lang w:val="hu-HU"/>
        </w:rPr>
        <w:t>bizonyos</w:t>
      </w:r>
      <w:r w:rsidRPr="009F2A64">
        <w:rPr>
          <w:lang w:val="hu-HU"/>
        </w:rPr>
        <w:t xml:space="preserve"> sejtek (T-sejtek) nem ismerik fel a gazda</w:t>
      </w:r>
      <w:r w:rsidR="00AF3F62">
        <w:rPr>
          <w:lang w:val="hu-HU"/>
        </w:rPr>
        <w:t xml:space="preserve">szervezet </w:t>
      </w:r>
      <w:r w:rsidRPr="009F2A64">
        <w:rPr>
          <w:lang w:val="hu-HU"/>
        </w:rPr>
        <w:t>sejt</w:t>
      </w:r>
      <w:r w:rsidR="00AF3F62">
        <w:rPr>
          <w:lang w:val="hu-HU"/>
        </w:rPr>
        <w:t>j</w:t>
      </w:r>
      <w:r w:rsidRPr="009F2A64">
        <w:rPr>
          <w:lang w:val="hu-HU"/>
        </w:rPr>
        <w:t>e</w:t>
      </w:r>
      <w:r w:rsidR="00AF3F62">
        <w:rPr>
          <w:lang w:val="hu-HU"/>
        </w:rPr>
        <w:t>i</w:t>
      </w:r>
      <w:r w:rsidRPr="009F2A64">
        <w:rPr>
          <w:lang w:val="hu-HU"/>
        </w:rPr>
        <w:t>t/szerve</w:t>
      </w:r>
      <w:r w:rsidR="00AF3F62">
        <w:rPr>
          <w:lang w:val="hu-HU"/>
        </w:rPr>
        <w:t>i</w:t>
      </w:r>
      <w:r w:rsidRPr="009F2A64">
        <w:rPr>
          <w:lang w:val="hu-HU"/>
        </w:rPr>
        <w:t>t, és megtámadják azokat. A Janus-</w:t>
      </w:r>
      <w:proofErr w:type="spellStart"/>
      <w:r w:rsidRPr="009F2A64">
        <w:rPr>
          <w:lang w:val="hu-HU"/>
        </w:rPr>
        <w:t>kinázoknak</w:t>
      </w:r>
      <w:proofErr w:type="spellEnd"/>
      <w:r w:rsidRPr="009F2A64">
        <w:rPr>
          <w:lang w:val="hu-HU"/>
        </w:rPr>
        <w:t xml:space="preserve"> nevezett enzimek </w:t>
      </w:r>
      <w:r w:rsidR="00AF3F62" w:rsidRPr="009F2A64">
        <w:rPr>
          <w:lang w:val="hu-HU"/>
        </w:rPr>
        <w:t>(JAK1 és JAK2)</w:t>
      </w:r>
      <w:r w:rsidR="00AF3F62">
        <w:rPr>
          <w:lang w:val="hu-HU"/>
        </w:rPr>
        <w:t xml:space="preserve"> célzott</w:t>
      </w:r>
      <w:r w:rsidRPr="009F2A64">
        <w:rPr>
          <w:lang w:val="hu-HU"/>
        </w:rPr>
        <w:t xml:space="preserve"> gátlásával ez a gyógyszer csökkenti </w:t>
      </w:r>
      <w:r w:rsidRPr="00A31E20">
        <w:rPr>
          <w:lang w:val="hu-HU"/>
        </w:rPr>
        <w:t>az akut és a krónikus</w:t>
      </w:r>
      <w:r w:rsidRPr="009F2A64">
        <w:rPr>
          <w:lang w:val="hu-HU"/>
        </w:rPr>
        <w:t xml:space="preserve"> </w:t>
      </w:r>
      <w:proofErr w:type="spellStart"/>
      <w:r w:rsidRPr="00B46823">
        <w:rPr>
          <w:i/>
          <w:iCs/>
          <w:lang w:val="hu-HU"/>
        </w:rPr>
        <w:t>graft</w:t>
      </w:r>
      <w:proofErr w:type="spellEnd"/>
      <w:r w:rsidR="00AF3F62" w:rsidRPr="00B46823">
        <w:rPr>
          <w:i/>
          <w:iCs/>
          <w:lang w:val="hu-HU"/>
        </w:rPr>
        <w:t xml:space="preserve"> </w:t>
      </w:r>
      <w:proofErr w:type="spellStart"/>
      <w:r w:rsidR="00AF3F62" w:rsidRPr="00B46823">
        <w:rPr>
          <w:i/>
          <w:iCs/>
          <w:lang w:val="hu-HU"/>
        </w:rPr>
        <w:t>verzusz</w:t>
      </w:r>
      <w:proofErr w:type="spellEnd"/>
      <w:r w:rsidR="00AF3F62" w:rsidRPr="00B46823">
        <w:rPr>
          <w:i/>
          <w:iCs/>
          <w:lang w:val="hu-HU"/>
        </w:rPr>
        <w:t xml:space="preserve"> </w:t>
      </w:r>
      <w:proofErr w:type="spellStart"/>
      <w:r w:rsidR="00AF3F62" w:rsidRPr="00B46823">
        <w:rPr>
          <w:i/>
          <w:iCs/>
          <w:lang w:val="hu-HU"/>
        </w:rPr>
        <w:t>hoszt</w:t>
      </w:r>
      <w:proofErr w:type="spellEnd"/>
      <w:r w:rsidRPr="009F2A64">
        <w:rPr>
          <w:lang w:val="hu-HU"/>
        </w:rPr>
        <w:t xml:space="preserve"> betegség jeleit és tüneteit, ami </w:t>
      </w:r>
      <w:r w:rsidRPr="00A31E20">
        <w:rPr>
          <w:lang w:val="hu-HU"/>
        </w:rPr>
        <w:t>enyhíti a betegséget</w:t>
      </w:r>
      <w:r w:rsidR="00AF3F62">
        <w:rPr>
          <w:lang w:val="hu-HU"/>
        </w:rPr>
        <w:t>,</w:t>
      </w:r>
      <w:r w:rsidRPr="00A31E20">
        <w:rPr>
          <w:lang w:val="hu-HU"/>
        </w:rPr>
        <w:t xml:space="preserve"> és javítja az átültetett sejtek túlélését.</w:t>
      </w:r>
    </w:p>
    <w:p w14:paraId="10A41B95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lang w:val="hu-HU"/>
        </w:rPr>
      </w:pPr>
    </w:p>
    <w:p w14:paraId="02C2E332" w14:textId="6F663961" w:rsidR="00D44EEB" w:rsidRPr="009F2A64" w:rsidRDefault="00D44EEB" w:rsidP="00D44EEB">
      <w:pPr>
        <w:tabs>
          <w:tab w:val="clear" w:pos="567"/>
        </w:tabs>
        <w:spacing w:line="240" w:lineRule="auto"/>
        <w:rPr>
          <w:lang w:val="hu-HU"/>
        </w:rPr>
      </w:pPr>
      <w:r w:rsidRPr="009F2A64">
        <w:rPr>
          <w:lang w:val="hu-HU"/>
        </w:rPr>
        <w:t xml:space="preserve">Ha bármilyen kérdése van a </w:t>
      </w:r>
      <w:proofErr w:type="spellStart"/>
      <w:r w:rsidR="00FB6229">
        <w:rPr>
          <w:color w:val="000000"/>
          <w:szCs w:val="22"/>
          <w:lang w:val="hu-HU" w:eastAsia="en-GB"/>
        </w:rPr>
        <w:t>Xoruten</w:t>
      </w:r>
      <w:proofErr w:type="spellEnd"/>
      <w:r w:rsidRPr="009F2A64">
        <w:rPr>
          <w:color w:val="000000"/>
          <w:szCs w:val="22"/>
          <w:lang w:val="hu-HU" w:eastAsia="en-GB"/>
        </w:rPr>
        <w:t xml:space="preserve"> </w:t>
      </w:r>
      <w:r w:rsidR="00AF3F62">
        <w:rPr>
          <w:color w:val="000000"/>
          <w:szCs w:val="22"/>
          <w:lang w:val="hu-HU" w:eastAsia="en-GB"/>
        </w:rPr>
        <w:t>hatásáról,</w:t>
      </w:r>
      <w:r w:rsidRPr="009F2A64">
        <w:rPr>
          <w:color w:val="000000"/>
          <w:szCs w:val="22"/>
          <w:lang w:val="hu-HU" w:eastAsia="en-GB"/>
        </w:rPr>
        <w:t xml:space="preserve"> vagy azzal kapcsolatban, hogy </w:t>
      </w:r>
      <w:r w:rsidRPr="009F2A64">
        <w:rPr>
          <w:lang w:val="hu-HU"/>
        </w:rPr>
        <w:t>miért írták fel Önnek ezt a gyógyszert, kérdezze meg kezelőorvosát.</w:t>
      </w:r>
    </w:p>
    <w:p w14:paraId="6779E324" w14:textId="77777777" w:rsidR="009C6976" w:rsidRPr="009F2A64" w:rsidRDefault="009C6976" w:rsidP="00D44EEB">
      <w:pPr>
        <w:tabs>
          <w:tab w:val="clear" w:pos="567"/>
        </w:tabs>
        <w:spacing w:line="240" w:lineRule="auto"/>
        <w:rPr>
          <w:lang w:val="hu-HU"/>
        </w:rPr>
      </w:pPr>
    </w:p>
    <w:p w14:paraId="0992B442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lang w:val="hu-HU"/>
        </w:rPr>
      </w:pPr>
    </w:p>
    <w:p w14:paraId="5C19F935" w14:textId="165B3C66" w:rsidR="00D44EEB" w:rsidRPr="009F2A64" w:rsidRDefault="00D44EEB" w:rsidP="00D44EEB">
      <w:pPr>
        <w:spacing w:line="240" w:lineRule="auto"/>
        <w:ind w:right="-2"/>
        <w:rPr>
          <w:b/>
          <w:lang w:val="hu-HU"/>
        </w:rPr>
      </w:pPr>
      <w:r w:rsidRPr="009F2A64">
        <w:rPr>
          <w:b/>
          <w:lang w:val="hu-HU"/>
        </w:rPr>
        <w:t>2.</w:t>
      </w:r>
      <w:r w:rsidRPr="009F2A64">
        <w:rPr>
          <w:b/>
          <w:lang w:val="hu-HU"/>
        </w:rPr>
        <w:tab/>
      </w:r>
      <w:r w:rsidRPr="00A31E20">
        <w:rPr>
          <w:b/>
          <w:bCs/>
          <w:lang w:val="hu-HU"/>
        </w:rPr>
        <w:t>Tudnivalók a</w:t>
      </w:r>
      <w:r w:rsidRPr="009F2A64">
        <w:rPr>
          <w:b/>
          <w:lang w:val="hu-HU"/>
        </w:rPr>
        <w:t xml:space="preserve"> </w:t>
      </w:r>
      <w:proofErr w:type="spellStart"/>
      <w:r w:rsidR="00FB6229">
        <w:rPr>
          <w:b/>
          <w:lang w:val="hu-HU"/>
        </w:rPr>
        <w:t>Xoruten</w:t>
      </w:r>
      <w:proofErr w:type="spellEnd"/>
      <w:r w:rsidRPr="009F2A64">
        <w:rPr>
          <w:b/>
          <w:lang w:val="hu-HU"/>
        </w:rPr>
        <w:t xml:space="preserve"> alkalmazása előtt</w:t>
      </w:r>
    </w:p>
    <w:p w14:paraId="6B7A3DAF" w14:textId="77777777" w:rsidR="00D44EEB" w:rsidRPr="009F2A64" w:rsidRDefault="00D44EEB" w:rsidP="00D44EE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6D737A2D" w14:textId="3AF5999F" w:rsidR="00D44EEB" w:rsidRPr="00A31E20" w:rsidRDefault="00D44EEB" w:rsidP="009F2A64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Gondosan kövesse kezelőorvosa összes utasítását. Azok eltérhetnek az ebben a betegtájékoztatóban</w:t>
      </w:r>
      <w:r w:rsidR="00475302">
        <w:rPr>
          <w:color w:val="000000"/>
          <w:szCs w:val="22"/>
          <w:lang w:val="hu-HU" w:eastAsia="en-GB"/>
        </w:rPr>
        <w:t xml:space="preserve"> </w:t>
      </w:r>
      <w:r w:rsidRPr="00A31E20">
        <w:rPr>
          <w:color w:val="000000"/>
          <w:szCs w:val="22"/>
          <w:lang w:val="hu-HU" w:eastAsia="en-GB"/>
        </w:rPr>
        <w:t>található általános információktól.</w:t>
      </w:r>
    </w:p>
    <w:p w14:paraId="02230397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144D796C" w14:textId="259A5FE3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b/>
          <w:bCs/>
          <w:color w:val="000000"/>
          <w:szCs w:val="22"/>
          <w:lang w:val="hu-HU" w:eastAsia="en-GB"/>
        </w:rPr>
        <w:t xml:space="preserve">Ne szedje a </w:t>
      </w:r>
      <w:proofErr w:type="spellStart"/>
      <w:r w:rsidR="00FB6229">
        <w:rPr>
          <w:b/>
          <w:bCs/>
          <w:color w:val="000000"/>
          <w:szCs w:val="22"/>
          <w:lang w:val="hu-HU" w:eastAsia="en-GB"/>
        </w:rPr>
        <w:t>Xoruten</w:t>
      </w:r>
      <w:proofErr w:type="spellEnd"/>
      <w:r w:rsidRPr="00A31E20">
        <w:rPr>
          <w:b/>
          <w:bCs/>
          <w:color w:val="000000"/>
          <w:szCs w:val="22"/>
          <w:lang w:val="hu-HU" w:eastAsia="en-GB"/>
        </w:rPr>
        <w:t>-t</w:t>
      </w:r>
      <w:r w:rsidR="00B912D8">
        <w:rPr>
          <w:b/>
          <w:bCs/>
          <w:color w:val="000000"/>
          <w:szCs w:val="22"/>
          <w:lang w:val="hu-HU" w:eastAsia="en-GB"/>
        </w:rPr>
        <w:t>:</w:t>
      </w:r>
    </w:p>
    <w:p w14:paraId="7B37D53D" w14:textId="2A653CD9" w:rsidR="00D44EEB" w:rsidRPr="00A31E20" w:rsidRDefault="00D44EEB" w:rsidP="00D44EEB">
      <w:pPr>
        <w:spacing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  <w:t xml:space="preserve">ha allergiás a </w:t>
      </w:r>
      <w:proofErr w:type="spellStart"/>
      <w:r w:rsidRPr="00A31E20">
        <w:rPr>
          <w:color w:val="000000"/>
          <w:szCs w:val="22"/>
          <w:lang w:val="hu-HU" w:eastAsia="en-GB"/>
        </w:rPr>
        <w:t>ruxolitinibre</w:t>
      </w:r>
      <w:proofErr w:type="spellEnd"/>
      <w:r w:rsidRPr="00A31E20">
        <w:rPr>
          <w:color w:val="000000"/>
          <w:szCs w:val="22"/>
          <w:lang w:val="hu-HU" w:eastAsia="en-GB"/>
        </w:rPr>
        <w:t xml:space="preserve"> vagy a gyógyszer (6.</w:t>
      </w:r>
      <w:r w:rsidR="00EF25D5">
        <w:rPr>
          <w:color w:val="000000"/>
          <w:szCs w:val="22"/>
          <w:lang w:val="hu-HU" w:eastAsia="en-GB"/>
        </w:rPr>
        <w:t> </w:t>
      </w:r>
      <w:r w:rsidRPr="00A31E20">
        <w:rPr>
          <w:color w:val="000000"/>
          <w:szCs w:val="22"/>
          <w:lang w:val="hu-HU" w:eastAsia="en-GB"/>
        </w:rPr>
        <w:t>pontban felsorolt) egyéb összetevőjére.</w:t>
      </w:r>
    </w:p>
    <w:p w14:paraId="27FC6E10" w14:textId="69C129E7" w:rsidR="00D44EEB" w:rsidRPr="00D775E9" w:rsidRDefault="00D44EEB" w:rsidP="00B46823">
      <w:pPr>
        <w:spacing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  <w:t>ha terhes vagy szoptat</w:t>
      </w:r>
      <w:r w:rsidR="00D775E9">
        <w:rPr>
          <w:color w:val="000000"/>
          <w:szCs w:val="22"/>
          <w:lang w:val="hu-HU" w:eastAsia="en-GB"/>
        </w:rPr>
        <w:t xml:space="preserve"> (lásd 2</w:t>
      </w:r>
      <w:r w:rsidR="00D775E9" w:rsidRPr="00D775E9">
        <w:rPr>
          <w:color w:val="000000"/>
          <w:szCs w:val="22"/>
          <w:lang w:val="hu-HU" w:eastAsia="en-GB"/>
        </w:rPr>
        <w:t>. pont „</w:t>
      </w:r>
      <w:r w:rsidR="00D775E9" w:rsidRPr="00357EFE">
        <w:rPr>
          <w:color w:val="000000"/>
          <w:szCs w:val="22"/>
          <w:lang w:val="hu-HU" w:eastAsia="en-GB"/>
        </w:rPr>
        <w:t>Terhesség, szoptatás és fogamzásgátlás”</w:t>
      </w:r>
      <w:r w:rsidR="00D775E9" w:rsidRPr="00D775E9">
        <w:rPr>
          <w:color w:val="000000"/>
          <w:szCs w:val="22"/>
          <w:lang w:val="hu-HU" w:eastAsia="en-GB"/>
        </w:rPr>
        <w:t>)</w:t>
      </w:r>
      <w:r w:rsidRPr="00D775E9">
        <w:rPr>
          <w:color w:val="000000"/>
          <w:szCs w:val="22"/>
          <w:lang w:val="hu-HU" w:eastAsia="en-GB"/>
        </w:rPr>
        <w:t>.</w:t>
      </w:r>
    </w:p>
    <w:p w14:paraId="2C3E0F5C" w14:textId="77777777" w:rsidR="00D44EEB" w:rsidRPr="00D775E9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63DFF6DD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b/>
          <w:bCs/>
          <w:color w:val="000000"/>
          <w:szCs w:val="22"/>
          <w:lang w:val="hu-HU" w:eastAsia="en-GB"/>
        </w:rPr>
        <w:t>Figyelmeztetések és óvintézkedések</w:t>
      </w:r>
    </w:p>
    <w:p w14:paraId="220E7034" w14:textId="0581EB50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 xml:space="preserve">A </w:t>
      </w:r>
      <w:proofErr w:type="spellStart"/>
      <w:r w:rsidR="00FB6229">
        <w:rPr>
          <w:color w:val="000000"/>
          <w:szCs w:val="22"/>
          <w:lang w:val="hu-HU" w:eastAsia="en-GB"/>
        </w:rPr>
        <w:t>Xoruten</w:t>
      </w:r>
      <w:proofErr w:type="spellEnd"/>
      <w:r w:rsidRPr="00A31E20">
        <w:rPr>
          <w:color w:val="000000"/>
          <w:szCs w:val="22"/>
          <w:lang w:val="hu-HU" w:eastAsia="en-GB"/>
        </w:rPr>
        <w:t xml:space="preserve"> alkalmazása előtt beszéljen kezelőorvosával vagy gyógyszerészével, ha:</w:t>
      </w:r>
    </w:p>
    <w:p w14:paraId="79D947DB" w14:textId="438FD8CC" w:rsidR="00513A17" w:rsidRDefault="00D44EEB" w:rsidP="00D44EEB">
      <w:pPr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  <w:t>bármilyen fertőzése van. Előfordulhat, hogy a gyógyszer alkalmazása előtt kezelni kell a fertőzést.</w:t>
      </w:r>
    </w:p>
    <w:p w14:paraId="25AFB1D5" w14:textId="3FB4268A" w:rsidR="0088525D" w:rsidRDefault="00513A17" w:rsidP="00D44EEB">
      <w:pPr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="00D44EEB" w:rsidRPr="00A31E20">
        <w:rPr>
          <w:color w:val="000000"/>
          <w:szCs w:val="22"/>
          <w:lang w:val="hu-HU" w:eastAsia="en-GB"/>
        </w:rPr>
        <w:t xml:space="preserve">valaha </w:t>
      </w:r>
      <w:r w:rsidR="00D775E9">
        <w:rPr>
          <w:color w:val="000000"/>
          <w:szCs w:val="22"/>
          <w:lang w:val="hu-HU" w:eastAsia="en-GB"/>
        </w:rPr>
        <w:t xml:space="preserve">volt </w:t>
      </w:r>
      <w:r w:rsidR="00D44EEB" w:rsidRPr="00A31E20">
        <w:rPr>
          <w:color w:val="000000"/>
          <w:szCs w:val="22"/>
          <w:lang w:val="hu-HU" w:eastAsia="en-GB"/>
        </w:rPr>
        <w:t>tuberkulózis</w:t>
      </w:r>
      <w:r w:rsidR="00D775E9">
        <w:rPr>
          <w:color w:val="000000"/>
          <w:szCs w:val="22"/>
          <w:lang w:val="hu-HU" w:eastAsia="en-GB"/>
        </w:rPr>
        <w:t>a</w:t>
      </w:r>
      <w:r w:rsidR="00D44EEB" w:rsidRPr="00A31E20">
        <w:rPr>
          <w:color w:val="000000"/>
          <w:szCs w:val="22"/>
          <w:lang w:val="hu-HU" w:eastAsia="en-GB"/>
        </w:rPr>
        <w:t>, vagy ha szoros kapcsolatban állt valakivel, aki</w:t>
      </w:r>
      <w:r w:rsidR="00D775E9">
        <w:rPr>
          <w:color w:val="000000"/>
          <w:szCs w:val="22"/>
          <w:lang w:val="hu-HU" w:eastAsia="en-GB"/>
        </w:rPr>
        <w:t>nek</w:t>
      </w:r>
      <w:r w:rsidR="00D44EEB" w:rsidRPr="00A31E20">
        <w:rPr>
          <w:color w:val="000000"/>
          <w:szCs w:val="22"/>
          <w:lang w:val="hu-HU" w:eastAsia="en-GB"/>
        </w:rPr>
        <w:t xml:space="preserve"> tuberkulózis</w:t>
      </w:r>
      <w:r w:rsidR="00D775E9">
        <w:rPr>
          <w:color w:val="000000"/>
          <w:szCs w:val="22"/>
          <w:lang w:val="hu-HU" w:eastAsia="en-GB"/>
        </w:rPr>
        <w:t>a van</w:t>
      </w:r>
      <w:r w:rsidR="00D44EEB" w:rsidRPr="00A31E20">
        <w:rPr>
          <w:color w:val="000000"/>
          <w:szCs w:val="22"/>
          <w:lang w:val="hu-HU" w:eastAsia="en-GB"/>
        </w:rPr>
        <w:t xml:space="preserve"> vagy </w:t>
      </w:r>
      <w:r w:rsidR="00D775E9">
        <w:rPr>
          <w:color w:val="000000"/>
          <w:szCs w:val="22"/>
          <w:lang w:val="hu-HU" w:eastAsia="en-GB"/>
        </w:rPr>
        <w:t>vol</w:t>
      </w:r>
      <w:r w:rsidR="00D44EEB" w:rsidRPr="00A31E20">
        <w:rPr>
          <w:color w:val="000000"/>
          <w:szCs w:val="22"/>
          <w:lang w:val="hu-HU" w:eastAsia="en-GB"/>
        </w:rPr>
        <w:t xml:space="preserve">t. Kezelőorvosa vizsgálatokat </w:t>
      </w:r>
      <w:r w:rsidR="00CE24BA">
        <w:rPr>
          <w:color w:val="000000"/>
          <w:szCs w:val="22"/>
          <w:lang w:val="hu-HU" w:eastAsia="en-GB"/>
        </w:rPr>
        <w:t>kér</w:t>
      </w:r>
      <w:r w:rsidR="00D44EEB" w:rsidRPr="00A31E20">
        <w:rPr>
          <w:color w:val="000000"/>
          <w:szCs w:val="22"/>
          <w:lang w:val="hu-HU" w:eastAsia="en-GB"/>
        </w:rPr>
        <w:t>het annak megállapítására, hogy</w:t>
      </w:r>
      <w:r w:rsidR="00CE24BA">
        <w:rPr>
          <w:color w:val="000000"/>
          <w:szCs w:val="22"/>
          <w:lang w:val="hu-HU" w:eastAsia="en-GB"/>
        </w:rPr>
        <w:t xml:space="preserve"> Önnek</w:t>
      </w:r>
      <w:r w:rsidR="00D44EEB" w:rsidRPr="00A31E20">
        <w:rPr>
          <w:color w:val="000000"/>
          <w:szCs w:val="22"/>
          <w:lang w:val="hu-HU" w:eastAsia="en-GB"/>
        </w:rPr>
        <w:t xml:space="preserve"> van-e tuberkulózisa vagy más fertőzése.</w:t>
      </w:r>
    </w:p>
    <w:p w14:paraId="1EF32E4B" w14:textId="7D374FF9" w:rsidR="00D44EEB" w:rsidRPr="00A31E20" w:rsidRDefault="0088525D" w:rsidP="00D44EEB">
      <w:pPr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="00D44EEB" w:rsidRPr="00A31E20">
        <w:rPr>
          <w:color w:val="000000"/>
          <w:szCs w:val="22"/>
          <w:lang w:val="hu-HU" w:eastAsia="en-GB"/>
        </w:rPr>
        <w:t>valaha hepatitis</w:t>
      </w:r>
      <w:r w:rsidR="00CE24BA">
        <w:rPr>
          <w:color w:val="000000"/>
          <w:szCs w:val="22"/>
          <w:lang w:val="hu-HU" w:eastAsia="en-GB"/>
        </w:rPr>
        <w:t>z-</w:t>
      </w:r>
      <w:r w:rsidR="00D44EEB" w:rsidRPr="00A31E20">
        <w:rPr>
          <w:color w:val="000000"/>
          <w:szCs w:val="22"/>
          <w:lang w:val="hu-HU" w:eastAsia="en-GB"/>
        </w:rPr>
        <w:t>B-fertőzése volt.</w:t>
      </w:r>
    </w:p>
    <w:p w14:paraId="7243BDF2" w14:textId="189802EC" w:rsidR="00D44EEB" w:rsidRPr="00A31E20" w:rsidRDefault="00D44EEB" w:rsidP="00F62C36">
      <w:pPr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F62C36" w:rsidRPr="00F62C36">
        <w:rPr>
          <w:color w:val="000000"/>
          <w:szCs w:val="22"/>
          <w:lang w:val="hu-HU" w:eastAsia="en-GB"/>
        </w:rPr>
        <w:t>vesebetegsége van vagy májbetegsége van</w:t>
      </w:r>
      <w:r w:rsidR="00CE24BA">
        <w:rPr>
          <w:color w:val="000000"/>
          <w:szCs w:val="22"/>
          <w:lang w:val="hu-HU" w:eastAsia="en-GB"/>
        </w:rPr>
        <w:t>,</w:t>
      </w:r>
      <w:r w:rsidR="00F62C36" w:rsidRPr="00F62C36">
        <w:rPr>
          <w:color w:val="000000"/>
          <w:szCs w:val="22"/>
          <w:lang w:val="hu-HU" w:eastAsia="en-GB"/>
        </w:rPr>
        <w:t xml:space="preserve"> vagy korábban volt, mert lehet, hogy</w:t>
      </w:r>
      <w:r w:rsidR="00F62C36">
        <w:rPr>
          <w:color w:val="000000"/>
          <w:szCs w:val="22"/>
          <w:lang w:val="hu-HU" w:eastAsia="en-GB"/>
        </w:rPr>
        <w:t xml:space="preserve"> </w:t>
      </w:r>
      <w:r w:rsidR="00F62C36" w:rsidRPr="00F62C36">
        <w:rPr>
          <w:color w:val="000000"/>
          <w:szCs w:val="22"/>
          <w:lang w:val="hu-HU" w:eastAsia="en-GB"/>
        </w:rPr>
        <w:t xml:space="preserve">kezelőorvosának más adagban kell felírnia </w:t>
      </w:r>
      <w:r w:rsidR="00D775E9">
        <w:rPr>
          <w:color w:val="000000"/>
          <w:szCs w:val="22"/>
          <w:lang w:val="hu-HU" w:eastAsia="en-GB"/>
        </w:rPr>
        <w:t>ezt a gyógyszer</w:t>
      </w:r>
      <w:r w:rsidR="00F62C36" w:rsidRPr="00F62C36">
        <w:rPr>
          <w:color w:val="000000"/>
          <w:szCs w:val="22"/>
          <w:lang w:val="hu-HU" w:eastAsia="en-GB"/>
        </w:rPr>
        <w:t>t;</w:t>
      </w:r>
    </w:p>
    <w:p w14:paraId="3408A71F" w14:textId="764421CA" w:rsidR="00D44EEB" w:rsidRPr="009F2A64" w:rsidRDefault="00D44EEB" w:rsidP="00D44EEB">
      <w:pPr>
        <w:pStyle w:val="Default"/>
        <w:tabs>
          <w:tab w:val="left" w:pos="567"/>
        </w:tabs>
        <w:rPr>
          <w:color w:val="000000"/>
          <w:sz w:val="22"/>
          <w:szCs w:val="22"/>
          <w:lang w:val="hu-HU" w:eastAsia="en-GB"/>
        </w:rPr>
      </w:pPr>
      <w:r w:rsidRPr="009F2A64">
        <w:rPr>
          <w:color w:val="000000"/>
          <w:szCs w:val="22"/>
          <w:lang w:val="hu-HU" w:eastAsia="en-GB"/>
        </w:rPr>
        <w:t>-</w:t>
      </w:r>
      <w:r w:rsidRPr="009F2A64">
        <w:rPr>
          <w:color w:val="000000"/>
          <w:szCs w:val="22"/>
          <w:lang w:val="hu-HU" w:eastAsia="en-GB"/>
        </w:rPr>
        <w:tab/>
      </w:r>
      <w:r w:rsidRPr="00A31E20">
        <w:rPr>
          <w:color w:val="000000"/>
          <w:sz w:val="22"/>
          <w:szCs w:val="22"/>
          <w:lang w:val="hu-HU" w:eastAsia="en-GB"/>
        </w:rPr>
        <w:t xml:space="preserve">valaha rosszindulatú betegsége volt, különös tekintettel a </w:t>
      </w:r>
      <w:r w:rsidR="00700147" w:rsidRPr="00357EFE">
        <w:rPr>
          <w:color w:val="000000"/>
          <w:sz w:val="22"/>
          <w:szCs w:val="22"/>
          <w:lang w:val="hu-HU" w:eastAsia="en-GB"/>
        </w:rPr>
        <w:t>bőr</w:t>
      </w:r>
      <w:r w:rsidR="00CE24BA">
        <w:rPr>
          <w:color w:val="000000"/>
          <w:sz w:val="22"/>
          <w:szCs w:val="22"/>
          <w:lang w:val="hu-HU" w:eastAsia="en-GB"/>
        </w:rPr>
        <w:t xml:space="preserve"> rosszindulatú </w:t>
      </w:r>
      <w:r w:rsidR="00700147" w:rsidRPr="00357EFE">
        <w:rPr>
          <w:color w:val="000000"/>
          <w:sz w:val="22"/>
          <w:szCs w:val="22"/>
          <w:lang w:val="hu-HU" w:eastAsia="en-GB"/>
        </w:rPr>
        <w:t>daganat</w:t>
      </w:r>
      <w:r w:rsidR="00CE24BA">
        <w:rPr>
          <w:color w:val="000000"/>
          <w:sz w:val="22"/>
          <w:szCs w:val="22"/>
          <w:lang w:val="hu-HU" w:eastAsia="en-GB"/>
        </w:rPr>
        <w:t>á</w:t>
      </w:r>
      <w:r w:rsidR="00700147" w:rsidRPr="00357EFE">
        <w:rPr>
          <w:color w:val="000000"/>
          <w:sz w:val="22"/>
          <w:szCs w:val="22"/>
          <w:lang w:val="hu-HU" w:eastAsia="en-GB"/>
        </w:rPr>
        <w:t>ra</w:t>
      </w:r>
      <w:r w:rsidRPr="00A45404">
        <w:rPr>
          <w:color w:val="000000"/>
          <w:sz w:val="22"/>
          <w:szCs w:val="22"/>
          <w:lang w:val="hu-HU" w:eastAsia="en-GB"/>
        </w:rPr>
        <w:t>.</w:t>
      </w:r>
    </w:p>
    <w:p w14:paraId="4B002F46" w14:textId="5E38DCF4" w:rsidR="00D44EEB" w:rsidRPr="009F2A64" w:rsidRDefault="00D44EEB" w:rsidP="00D44EEB">
      <w:pPr>
        <w:pStyle w:val="Default"/>
        <w:tabs>
          <w:tab w:val="left" w:pos="567"/>
        </w:tabs>
        <w:rPr>
          <w:color w:val="000000"/>
          <w:sz w:val="22"/>
          <w:szCs w:val="22"/>
          <w:lang w:val="hu-HU" w:eastAsia="en-GB"/>
        </w:rPr>
      </w:pPr>
      <w:r w:rsidRPr="009F2A64">
        <w:rPr>
          <w:color w:val="000000"/>
          <w:sz w:val="22"/>
          <w:szCs w:val="22"/>
          <w:lang w:val="hu-HU" w:eastAsia="en-GB"/>
        </w:rPr>
        <w:t>-</w:t>
      </w:r>
      <w:r w:rsidRPr="009F2A64">
        <w:rPr>
          <w:color w:val="000000"/>
          <w:sz w:val="22"/>
          <w:szCs w:val="22"/>
          <w:lang w:val="hu-HU" w:eastAsia="en-GB"/>
        </w:rPr>
        <w:tab/>
      </w:r>
      <w:r w:rsidRPr="00A31E20">
        <w:rPr>
          <w:color w:val="000000"/>
          <w:sz w:val="22"/>
          <w:szCs w:val="22"/>
          <w:lang w:val="hu-HU" w:eastAsia="en-GB"/>
        </w:rPr>
        <w:t>szívproblémái vannak vagy voltak</w:t>
      </w:r>
      <w:r w:rsidRPr="009F2A64">
        <w:rPr>
          <w:color w:val="000000"/>
          <w:sz w:val="22"/>
          <w:szCs w:val="22"/>
          <w:lang w:val="hu-HU" w:eastAsia="en-GB"/>
        </w:rPr>
        <w:t>.</w:t>
      </w:r>
    </w:p>
    <w:p w14:paraId="7E2493ED" w14:textId="4D004186" w:rsidR="00D44EEB" w:rsidRPr="00A31E20" w:rsidRDefault="00D44EEB" w:rsidP="00EA22FC">
      <w:pPr>
        <w:pStyle w:val="Default"/>
        <w:tabs>
          <w:tab w:val="left" w:pos="567"/>
        </w:tabs>
        <w:ind w:left="567" w:hanging="567"/>
        <w:rPr>
          <w:color w:val="000000"/>
          <w:sz w:val="22"/>
          <w:szCs w:val="22"/>
          <w:lang w:val="hu-HU" w:eastAsia="en-GB"/>
        </w:rPr>
      </w:pPr>
      <w:r w:rsidRPr="00EA22FC">
        <w:rPr>
          <w:color w:val="000000"/>
          <w:sz w:val="22"/>
          <w:szCs w:val="22"/>
          <w:lang w:val="hu-HU" w:eastAsia="en-GB"/>
        </w:rPr>
        <w:t>-</w:t>
      </w:r>
      <w:r w:rsidRPr="00EA22FC">
        <w:rPr>
          <w:color w:val="000000"/>
          <w:sz w:val="22"/>
          <w:szCs w:val="22"/>
          <w:lang w:val="hu-HU" w:eastAsia="en-GB"/>
        </w:rPr>
        <w:tab/>
        <w:t xml:space="preserve">Ön </w:t>
      </w:r>
      <w:r w:rsidRPr="00A31E20">
        <w:rPr>
          <w:color w:val="000000"/>
          <w:sz w:val="22"/>
          <w:szCs w:val="22"/>
          <w:lang w:val="hu-HU" w:eastAsia="en-GB"/>
        </w:rPr>
        <w:t>65 éves vagy annál idősebb. A 65 éves és annál idősebb betegeknél fokozott lehet a</w:t>
      </w:r>
      <w:r w:rsidR="008127A1">
        <w:rPr>
          <w:color w:val="000000"/>
          <w:sz w:val="22"/>
          <w:szCs w:val="22"/>
          <w:lang w:val="hu-HU" w:eastAsia="en-GB"/>
        </w:rPr>
        <w:t xml:space="preserve"> </w:t>
      </w:r>
      <w:r w:rsidRPr="00A31E20">
        <w:rPr>
          <w:color w:val="000000"/>
          <w:sz w:val="22"/>
          <w:szCs w:val="22"/>
          <w:lang w:val="hu-HU" w:eastAsia="en-GB"/>
        </w:rPr>
        <w:t>szívproblémák, például a szívroham és bizonyos típusú rosszindulatú betegségek kockázata</w:t>
      </w:r>
      <w:r w:rsidR="007767F8" w:rsidRPr="00A31E20">
        <w:rPr>
          <w:color w:val="000000"/>
          <w:sz w:val="22"/>
          <w:szCs w:val="22"/>
          <w:lang w:val="hu-HU" w:eastAsia="en-GB"/>
        </w:rPr>
        <w:t>.</w:t>
      </w:r>
    </w:p>
    <w:p w14:paraId="5C4BEA40" w14:textId="37C0DFBF" w:rsidR="00D44EEB" w:rsidRPr="00A31E20" w:rsidRDefault="00D44EEB" w:rsidP="00D44EEB">
      <w:pPr>
        <w:pStyle w:val="Default"/>
        <w:ind w:left="567" w:hanging="567"/>
        <w:rPr>
          <w:color w:val="000000"/>
          <w:sz w:val="22"/>
          <w:szCs w:val="22"/>
          <w:lang w:val="hu-HU" w:eastAsia="en-GB"/>
        </w:rPr>
      </w:pPr>
      <w:r w:rsidRPr="00A31E20">
        <w:rPr>
          <w:color w:val="000000"/>
          <w:sz w:val="22"/>
          <w:szCs w:val="22"/>
          <w:lang w:val="hu-HU" w:eastAsia="en-GB"/>
        </w:rPr>
        <w:t>-</w:t>
      </w:r>
      <w:r w:rsidRPr="00A31E20">
        <w:rPr>
          <w:color w:val="000000"/>
          <w:sz w:val="22"/>
          <w:szCs w:val="22"/>
          <w:lang w:val="hu-HU" w:eastAsia="en-GB"/>
        </w:rPr>
        <w:tab/>
        <w:t>Ön dohányzik vagy korábban dohányzott.</w:t>
      </w:r>
    </w:p>
    <w:p w14:paraId="67667C87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lang w:val="hu-HU"/>
        </w:rPr>
      </w:pPr>
    </w:p>
    <w:p w14:paraId="61C43ABB" w14:textId="3DFD5EB6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 xml:space="preserve">A </w:t>
      </w:r>
      <w:proofErr w:type="spellStart"/>
      <w:r w:rsidR="00FB6229">
        <w:rPr>
          <w:color w:val="000000"/>
          <w:szCs w:val="22"/>
          <w:lang w:val="hu-HU" w:eastAsia="en-GB"/>
        </w:rPr>
        <w:t>Xoruten</w:t>
      </w:r>
      <w:proofErr w:type="spellEnd"/>
      <w:r w:rsidRPr="00A31E20">
        <w:rPr>
          <w:color w:val="000000"/>
          <w:szCs w:val="22"/>
          <w:lang w:val="hu-HU" w:eastAsia="en-GB"/>
        </w:rPr>
        <w:t xml:space="preserve">-kezelés alatt beszéljen kezelőorvosával vagy </w:t>
      </w:r>
      <w:r w:rsidR="00A42187" w:rsidRPr="00A31E20">
        <w:rPr>
          <w:color w:val="000000"/>
          <w:szCs w:val="22"/>
          <w:lang w:val="hu-HU" w:eastAsia="en-GB"/>
        </w:rPr>
        <w:t>gyógyszerészével,</w:t>
      </w:r>
      <w:r w:rsidR="006224AF">
        <w:rPr>
          <w:color w:val="000000"/>
          <w:szCs w:val="22"/>
          <w:lang w:val="hu-HU" w:eastAsia="en-GB"/>
        </w:rPr>
        <w:t xml:space="preserve"> ha</w:t>
      </w:r>
      <w:r w:rsidRPr="00A31E20">
        <w:rPr>
          <w:color w:val="000000"/>
          <w:szCs w:val="22"/>
          <w:lang w:val="hu-HU" w:eastAsia="en-GB"/>
        </w:rPr>
        <w:t>:</w:t>
      </w:r>
    </w:p>
    <w:p w14:paraId="749BEC98" w14:textId="0419B8C8" w:rsidR="00D44EEB" w:rsidRPr="00A31E20" w:rsidRDefault="00D44EEB" w:rsidP="00EA22FC">
      <w:pPr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  <w:t>lázat, hidegrázást vagy a fertőzések egyéb tüneteit észleli.</w:t>
      </w:r>
    </w:p>
    <w:p w14:paraId="2D155CB0" w14:textId="03D420FD" w:rsidR="004842F1" w:rsidRPr="00A31E20" w:rsidRDefault="00D44EEB" w:rsidP="009F2A64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4842F1" w:rsidRPr="00A31E20">
        <w:rPr>
          <w:color w:val="000000"/>
          <w:szCs w:val="22"/>
          <w:lang w:val="hu-HU" w:eastAsia="en-GB"/>
        </w:rPr>
        <w:t xml:space="preserve">tartós köhögést és véres köpetet, lázat, éjszakai izzadást és </w:t>
      </w:r>
      <w:r w:rsidR="00CE24BA">
        <w:rPr>
          <w:color w:val="000000"/>
          <w:szCs w:val="22"/>
          <w:lang w:val="hu-HU" w:eastAsia="en-GB"/>
        </w:rPr>
        <w:t>fogyás</w:t>
      </w:r>
      <w:r w:rsidR="004842F1" w:rsidRPr="00A31E20">
        <w:rPr>
          <w:color w:val="000000"/>
          <w:szCs w:val="22"/>
          <w:lang w:val="hu-HU" w:eastAsia="en-GB"/>
        </w:rPr>
        <w:t>t észlel (ezek a</w:t>
      </w:r>
      <w:r w:rsidR="00CB1EDE">
        <w:rPr>
          <w:color w:val="000000"/>
          <w:szCs w:val="22"/>
          <w:lang w:val="hu-HU" w:eastAsia="en-GB"/>
        </w:rPr>
        <w:t xml:space="preserve"> </w:t>
      </w:r>
      <w:r w:rsidR="004842F1" w:rsidRPr="00A31E20">
        <w:rPr>
          <w:color w:val="000000"/>
          <w:szCs w:val="22"/>
          <w:lang w:val="hu-HU" w:eastAsia="en-GB"/>
        </w:rPr>
        <w:t>tuberkulózis jelei lehetnek)</w:t>
      </w:r>
      <w:r w:rsidR="00DB6E46" w:rsidRPr="00A31E20">
        <w:rPr>
          <w:color w:val="000000"/>
          <w:szCs w:val="22"/>
          <w:lang w:val="hu-HU" w:eastAsia="en-GB"/>
        </w:rPr>
        <w:t>.</w:t>
      </w:r>
    </w:p>
    <w:p w14:paraId="2DF747DD" w14:textId="7C02343E" w:rsidR="00E70DD2" w:rsidRPr="00A31E20" w:rsidRDefault="00D44EEB" w:rsidP="00EA22FC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E70DD2" w:rsidRPr="00A31E20">
        <w:rPr>
          <w:color w:val="000000"/>
          <w:szCs w:val="22"/>
          <w:lang w:val="hu-HU" w:eastAsia="en-GB"/>
        </w:rPr>
        <w:t xml:space="preserve">az alábbi tünetek </w:t>
      </w:r>
      <w:proofErr w:type="spellStart"/>
      <w:r w:rsidR="00E70DD2" w:rsidRPr="00A31E20">
        <w:rPr>
          <w:color w:val="000000"/>
          <w:szCs w:val="22"/>
          <w:lang w:val="hu-HU" w:eastAsia="en-GB"/>
        </w:rPr>
        <w:t>bármelyike</w:t>
      </w:r>
      <w:proofErr w:type="spellEnd"/>
      <w:r w:rsidR="00E70DD2" w:rsidRPr="00A31E20">
        <w:rPr>
          <w:color w:val="000000"/>
          <w:szCs w:val="22"/>
          <w:lang w:val="hu-HU" w:eastAsia="en-GB"/>
        </w:rPr>
        <w:t xml:space="preserve"> megjelenik, vagy a</w:t>
      </w:r>
      <w:r w:rsidR="0023224B" w:rsidRPr="00A31E20">
        <w:rPr>
          <w:color w:val="000000"/>
          <w:szCs w:val="22"/>
          <w:lang w:val="hu-HU" w:eastAsia="en-GB"/>
        </w:rPr>
        <w:t xml:space="preserve"> környezetében</w:t>
      </w:r>
      <w:r w:rsidR="00E70DD2" w:rsidRPr="00A31E20">
        <w:rPr>
          <w:color w:val="000000"/>
          <w:szCs w:val="22"/>
          <w:lang w:val="hu-HU" w:eastAsia="en-GB"/>
        </w:rPr>
        <w:t xml:space="preserve"> bárki észleli, hogy Önnél ezen</w:t>
      </w:r>
      <w:r w:rsidR="008F13D6" w:rsidRPr="00A31E20">
        <w:rPr>
          <w:color w:val="000000"/>
          <w:szCs w:val="22"/>
          <w:lang w:val="hu-HU" w:eastAsia="en-GB"/>
        </w:rPr>
        <w:t xml:space="preserve"> </w:t>
      </w:r>
      <w:r w:rsidR="00E70DD2" w:rsidRPr="00A31E20">
        <w:rPr>
          <w:color w:val="000000"/>
          <w:szCs w:val="22"/>
          <w:lang w:val="hu-HU" w:eastAsia="en-GB"/>
        </w:rPr>
        <w:t xml:space="preserve">tünetek </w:t>
      </w:r>
      <w:proofErr w:type="spellStart"/>
      <w:r w:rsidR="00E70DD2" w:rsidRPr="00A31E20">
        <w:rPr>
          <w:color w:val="000000"/>
          <w:szCs w:val="22"/>
          <w:lang w:val="hu-HU" w:eastAsia="en-GB"/>
        </w:rPr>
        <w:t>bármelyike</w:t>
      </w:r>
      <w:proofErr w:type="spellEnd"/>
      <w:r w:rsidR="00F56D01" w:rsidRPr="00A31E20">
        <w:rPr>
          <w:color w:val="000000"/>
          <w:szCs w:val="22"/>
          <w:lang w:val="hu-HU" w:eastAsia="en-GB"/>
        </w:rPr>
        <w:t xml:space="preserve"> </w:t>
      </w:r>
      <w:r w:rsidR="00E70DD2" w:rsidRPr="00A31E20">
        <w:rPr>
          <w:color w:val="000000"/>
          <w:szCs w:val="22"/>
          <w:lang w:val="hu-HU" w:eastAsia="en-GB"/>
        </w:rPr>
        <w:t>előfordul: zavartság vagy gondolkodási nehézség, egyensúlyzavar vagy</w:t>
      </w:r>
      <w:r w:rsidR="008F13D6" w:rsidRPr="00A31E20">
        <w:rPr>
          <w:color w:val="000000"/>
          <w:szCs w:val="22"/>
          <w:lang w:val="hu-HU" w:eastAsia="en-GB"/>
        </w:rPr>
        <w:t xml:space="preserve"> </w:t>
      </w:r>
      <w:r w:rsidR="00E70DD2" w:rsidRPr="00A31E20">
        <w:rPr>
          <w:color w:val="000000"/>
          <w:szCs w:val="22"/>
          <w:lang w:val="hu-HU" w:eastAsia="en-GB"/>
        </w:rPr>
        <w:t>járási nehézség, ügyetlenség, beszédzavar, erőtlenség vagy gyengeség a test egyik oldalán,</w:t>
      </w:r>
      <w:r w:rsidR="00FC2711">
        <w:rPr>
          <w:color w:val="000000"/>
          <w:szCs w:val="22"/>
          <w:lang w:val="hu-HU" w:eastAsia="en-GB"/>
        </w:rPr>
        <w:t xml:space="preserve"> </w:t>
      </w:r>
      <w:r w:rsidR="00E70DD2" w:rsidRPr="00A31E20">
        <w:rPr>
          <w:color w:val="000000"/>
          <w:szCs w:val="22"/>
          <w:lang w:val="hu-HU" w:eastAsia="en-GB"/>
        </w:rPr>
        <w:t>homályos látás és/vagy látásvesztés. Ezek egy súlyosabb agyi fertőzés jelei lehetnek, és</w:t>
      </w:r>
      <w:r w:rsidR="00FC2711">
        <w:rPr>
          <w:color w:val="000000"/>
          <w:szCs w:val="22"/>
          <w:lang w:val="hu-HU" w:eastAsia="en-GB"/>
        </w:rPr>
        <w:t xml:space="preserve"> </w:t>
      </w:r>
      <w:r w:rsidR="00E70DD2" w:rsidRPr="00A31E20">
        <w:rPr>
          <w:color w:val="000000"/>
          <w:szCs w:val="22"/>
          <w:lang w:val="hu-HU" w:eastAsia="en-GB"/>
        </w:rPr>
        <w:t>kezelőorvosa további vizsgálatokat és kontrollvizsgálatot javasolhat</w:t>
      </w:r>
      <w:r w:rsidR="005D4398" w:rsidRPr="00A31E20">
        <w:rPr>
          <w:color w:val="000000"/>
          <w:szCs w:val="22"/>
          <w:lang w:val="hu-HU" w:eastAsia="en-GB"/>
        </w:rPr>
        <w:t>.</w:t>
      </w:r>
    </w:p>
    <w:p w14:paraId="358368D3" w14:textId="0BEEEC41" w:rsidR="00D44EEB" w:rsidRPr="00A31E20" w:rsidRDefault="00D44EEB" w:rsidP="00947505">
      <w:pPr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lastRenderedPageBreak/>
        <w:t>-</w:t>
      </w:r>
      <w:r w:rsidRPr="00A31E20">
        <w:rPr>
          <w:color w:val="000000"/>
          <w:szCs w:val="22"/>
          <w:lang w:val="hu-HU" w:eastAsia="en-GB"/>
        </w:rPr>
        <w:tab/>
      </w:r>
      <w:r w:rsidR="00F52523" w:rsidRPr="00A31E20">
        <w:rPr>
          <w:color w:val="000000"/>
          <w:szCs w:val="22"/>
          <w:lang w:val="hu-HU" w:eastAsia="en-GB"/>
        </w:rPr>
        <w:t>fájdalmas, hólyagképződéssel járó bőrkiütések alakulnak ki Önnél (ezek az övsömör tünetei)</w:t>
      </w:r>
      <w:r w:rsidRPr="00A31E20">
        <w:rPr>
          <w:color w:val="000000"/>
          <w:szCs w:val="22"/>
          <w:lang w:val="hu-HU" w:eastAsia="en-GB"/>
        </w:rPr>
        <w:t>.</w:t>
      </w:r>
    </w:p>
    <w:p w14:paraId="0D593D7F" w14:textId="4FCAA742" w:rsidR="00D44EEB" w:rsidRPr="00A31E20" w:rsidRDefault="00D44EEB" w:rsidP="00CE24BA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04201D" w:rsidRPr="00A31E20">
        <w:rPr>
          <w:szCs w:val="22"/>
          <w:lang w:val="hu-HU"/>
        </w:rPr>
        <w:t>ha bőrelváltozást észlel. Ez további megfigyelést igényelhet, mivel bizonyos típus</w:t>
      </w:r>
      <w:r w:rsidR="00CE24BA">
        <w:rPr>
          <w:szCs w:val="22"/>
          <w:lang w:val="hu-HU"/>
        </w:rPr>
        <w:t xml:space="preserve">ú </w:t>
      </w:r>
      <w:r w:rsidR="00CE24BA" w:rsidRPr="00CE24BA">
        <w:rPr>
          <w:szCs w:val="22"/>
          <w:lang w:val="hu-HU"/>
        </w:rPr>
        <w:t>(nem melanóma típusú) rosszindulatú bőrdaganatokról számoltak b</w:t>
      </w:r>
      <w:r w:rsidR="00CE24BA">
        <w:rPr>
          <w:szCs w:val="22"/>
          <w:lang w:val="hu-HU"/>
        </w:rPr>
        <w:t>e</w:t>
      </w:r>
      <w:r w:rsidRPr="00A31E20">
        <w:rPr>
          <w:color w:val="000000"/>
          <w:szCs w:val="22"/>
          <w:lang w:val="hu-HU" w:eastAsia="en-GB"/>
        </w:rPr>
        <w:t>.</w:t>
      </w:r>
    </w:p>
    <w:p w14:paraId="3398F89F" w14:textId="2C7F642C" w:rsidR="00D44EEB" w:rsidRPr="00A31E20" w:rsidRDefault="00D44EEB" w:rsidP="004034E8">
      <w:pPr>
        <w:pStyle w:val="Default"/>
        <w:ind w:left="567" w:hanging="567"/>
        <w:rPr>
          <w:color w:val="000000"/>
          <w:sz w:val="22"/>
          <w:szCs w:val="22"/>
          <w:lang w:val="hu-HU" w:eastAsia="en-GB"/>
        </w:rPr>
      </w:pPr>
      <w:r w:rsidRPr="00A31E20">
        <w:rPr>
          <w:color w:val="000000"/>
          <w:sz w:val="22"/>
          <w:szCs w:val="22"/>
          <w:lang w:val="hu-HU" w:eastAsia="en-GB"/>
        </w:rPr>
        <w:t>-</w:t>
      </w:r>
      <w:r w:rsidRPr="00A31E20">
        <w:rPr>
          <w:color w:val="000000"/>
          <w:sz w:val="22"/>
          <w:szCs w:val="22"/>
          <w:lang w:val="hu-HU" w:eastAsia="en-GB"/>
        </w:rPr>
        <w:tab/>
      </w:r>
      <w:r w:rsidR="004034E8" w:rsidRPr="004034E8">
        <w:rPr>
          <w:sz w:val="22"/>
          <w:szCs w:val="22"/>
          <w:lang w:val="hu-HU"/>
        </w:rPr>
        <w:t>hirtelen légszomj vagy légzési nehézség, mellkasi fájdalom vagy a hát felső részén kialakuló</w:t>
      </w:r>
      <w:r w:rsidR="004034E8">
        <w:rPr>
          <w:sz w:val="22"/>
          <w:szCs w:val="22"/>
          <w:lang w:val="hu-HU"/>
        </w:rPr>
        <w:t xml:space="preserve"> </w:t>
      </w:r>
      <w:r w:rsidR="004034E8" w:rsidRPr="004034E8">
        <w:rPr>
          <w:sz w:val="22"/>
          <w:szCs w:val="22"/>
          <w:lang w:val="hu-HU"/>
        </w:rPr>
        <w:t xml:space="preserve">fájdalom lép fel Önnél, ha megduzzad a lába vagy a karja, fáj vagy érzékeny a lába, </w:t>
      </w:r>
      <w:proofErr w:type="gramStart"/>
      <w:r w:rsidR="004034E8" w:rsidRPr="004034E8">
        <w:rPr>
          <w:sz w:val="22"/>
          <w:szCs w:val="22"/>
          <w:lang w:val="hu-HU"/>
        </w:rPr>
        <w:t>illetve</w:t>
      </w:r>
      <w:proofErr w:type="gramEnd"/>
      <w:r w:rsidR="004034E8" w:rsidRPr="004034E8">
        <w:rPr>
          <w:sz w:val="22"/>
          <w:szCs w:val="22"/>
          <w:lang w:val="hu-HU"/>
        </w:rPr>
        <w:t xml:space="preserve"> ha</w:t>
      </w:r>
      <w:r w:rsidR="004034E8">
        <w:rPr>
          <w:sz w:val="22"/>
          <w:szCs w:val="22"/>
          <w:lang w:val="hu-HU"/>
        </w:rPr>
        <w:t xml:space="preserve"> </w:t>
      </w:r>
      <w:r w:rsidR="004034E8" w:rsidRPr="004034E8">
        <w:rPr>
          <w:sz w:val="22"/>
          <w:szCs w:val="22"/>
          <w:lang w:val="hu-HU"/>
        </w:rPr>
        <w:t>kivörösödik vagy elszíneződik a láb vagy a kar, ezek ugyanis a vénákban kialakuló vérrög</w:t>
      </w:r>
      <w:r w:rsidR="004034E8">
        <w:rPr>
          <w:sz w:val="22"/>
          <w:szCs w:val="22"/>
          <w:lang w:val="hu-HU"/>
        </w:rPr>
        <w:t xml:space="preserve"> </w:t>
      </w:r>
      <w:r w:rsidR="004034E8" w:rsidRPr="004034E8">
        <w:rPr>
          <w:sz w:val="22"/>
          <w:szCs w:val="22"/>
          <w:lang w:val="hu-HU"/>
        </w:rPr>
        <w:t>jelei lehetnek.</w:t>
      </w:r>
    </w:p>
    <w:p w14:paraId="4802BD65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79ACF218" w14:textId="77777777" w:rsidR="00613CC6" w:rsidRPr="00A31E20" w:rsidRDefault="00613CC6" w:rsidP="00613CC6">
      <w:pPr>
        <w:tabs>
          <w:tab w:val="clear" w:pos="567"/>
        </w:tabs>
        <w:spacing w:line="240" w:lineRule="auto"/>
        <w:rPr>
          <w:b/>
          <w:bCs/>
          <w:color w:val="000000"/>
          <w:szCs w:val="22"/>
          <w:lang w:val="hu-HU" w:eastAsia="en-GB"/>
        </w:rPr>
      </w:pPr>
      <w:r w:rsidRPr="00A31E20">
        <w:rPr>
          <w:b/>
          <w:bCs/>
          <w:color w:val="000000"/>
          <w:szCs w:val="22"/>
          <w:lang w:val="hu-HU" w:eastAsia="en-GB"/>
        </w:rPr>
        <w:t>Gyermekek és serdülők</w:t>
      </w:r>
    </w:p>
    <w:p w14:paraId="2FB654D2" w14:textId="2255231D" w:rsidR="00D44EEB" w:rsidRPr="00A31E20" w:rsidRDefault="00613CC6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 xml:space="preserve">Ez a gyógyszer 18 évesnél fiatalabb, </w:t>
      </w:r>
      <w:proofErr w:type="spellStart"/>
      <w:r w:rsidRPr="00A31E20">
        <w:rPr>
          <w:color w:val="000000"/>
          <w:szCs w:val="22"/>
          <w:lang w:val="hu-HU" w:eastAsia="en-GB"/>
        </w:rPr>
        <w:t>mielofibrózis</w:t>
      </w:r>
      <w:r w:rsidR="00CE24BA">
        <w:rPr>
          <w:color w:val="000000"/>
          <w:szCs w:val="22"/>
          <w:lang w:val="hu-HU" w:eastAsia="en-GB"/>
        </w:rPr>
        <w:t>ban</w:t>
      </w:r>
      <w:proofErr w:type="spellEnd"/>
      <w:r w:rsidRPr="00A31E20">
        <w:rPr>
          <w:color w:val="000000"/>
          <w:szCs w:val="22"/>
          <w:lang w:val="hu-HU" w:eastAsia="en-GB"/>
        </w:rPr>
        <w:t xml:space="preserve"> vagy </w:t>
      </w:r>
      <w:proofErr w:type="spellStart"/>
      <w:r w:rsidRPr="00A31E20">
        <w:rPr>
          <w:color w:val="000000"/>
          <w:szCs w:val="22"/>
          <w:lang w:val="hu-HU" w:eastAsia="en-GB"/>
        </w:rPr>
        <w:t>policitémia</w:t>
      </w:r>
      <w:proofErr w:type="spellEnd"/>
      <w:r w:rsidRPr="00A31E20">
        <w:rPr>
          <w:color w:val="000000"/>
          <w:szCs w:val="22"/>
          <w:lang w:val="hu-HU" w:eastAsia="en-GB"/>
        </w:rPr>
        <w:t xml:space="preserve"> </w:t>
      </w:r>
      <w:proofErr w:type="spellStart"/>
      <w:r w:rsidRPr="00A31E20">
        <w:rPr>
          <w:color w:val="000000"/>
          <w:szCs w:val="22"/>
          <w:lang w:val="hu-HU" w:eastAsia="en-GB"/>
        </w:rPr>
        <w:t>vérá</w:t>
      </w:r>
      <w:r w:rsidR="00CE24BA">
        <w:rPr>
          <w:color w:val="000000"/>
          <w:szCs w:val="22"/>
          <w:lang w:val="hu-HU" w:eastAsia="en-GB"/>
        </w:rPr>
        <w:t>ban</w:t>
      </w:r>
      <w:proofErr w:type="spellEnd"/>
      <w:r w:rsidR="00CE24BA">
        <w:rPr>
          <w:color w:val="000000"/>
          <w:szCs w:val="22"/>
          <w:lang w:val="hu-HU" w:eastAsia="en-GB"/>
        </w:rPr>
        <w:t xml:space="preserve"> szenvedő</w:t>
      </w:r>
      <w:r w:rsidRPr="00A31E20">
        <w:rPr>
          <w:color w:val="000000"/>
          <w:szCs w:val="22"/>
          <w:lang w:val="hu-HU" w:eastAsia="en-GB"/>
        </w:rPr>
        <w:t xml:space="preserve"> gyermekek</w:t>
      </w:r>
      <w:r w:rsidR="000B3616">
        <w:rPr>
          <w:color w:val="000000"/>
          <w:szCs w:val="22"/>
          <w:lang w:val="hu-HU" w:eastAsia="en-GB"/>
        </w:rPr>
        <w:t xml:space="preserve"> </w:t>
      </w:r>
      <w:r w:rsidR="00CE24BA">
        <w:rPr>
          <w:color w:val="000000"/>
          <w:szCs w:val="22"/>
          <w:lang w:val="hu-HU" w:eastAsia="en-GB"/>
        </w:rPr>
        <w:t>és</w:t>
      </w:r>
      <w:r w:rsidRPr="00A31E20">
        <w:rPr>
          <w:color w:val="000000"/>
          <w:szCs w:val="22"/>
          <w:lang w:val="hu-HU" w:eastAsia="en-GB"/>
        </w:rPr>
        <w:t xml:space="preserve"> serdülők esetében nem alkalmazható, mert ebben az életkorban nem vizsgálták</w:t>
      </w:r>
      <w:r w:rsidR="00D44EEB" w:rsidRPr="00A31E20">
        <w:rPr>
          <w:color w:val="000000"/>
          <w:szCs w:val="22"/>
          <w:lang w:val="hu-HU" w:eastAsia="en-GB"/>
        </w:rPr>
        <w:t>.</w:t>
      </w:r>
    </w:p>
    <w:p w14:paraId="00E0BBC2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488FAF2F" w14:textId="43C56067" w:rsidR="00D44EEB" w:rsidRPr="009F2A64" w:rsidRDefault="00CE24BA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proofErr w:type="spellStart"/>
      <w:r>
        <w:rPr>
          <w:i/>
          <w:iCs/>
          <w:color w:val="000000"/>
          <w:szCs w:val="22"/>
          <w:lang w:val="hu-HU" w:eastAsia="en-GB"/>
        </w:rPr>
        <w:t>G</w:t>
      </w:r>
      <w:r w:rsidR="009F3D46" w:rsidRPr="00B46823">
        <w:rPr>
          <w:i/>
          <w:iCs/>
          <w:color w:val="000000"/>
          <w:szCs w:val="22"/>
          <w:lang w:val="hu-HU" w:eastAsia="en-GB"/>
        </w:rPr>
        <w:t>raft</w:t>
      </w:r>
      <w:proofErr w:type="spellEnd"/>
      <w:r w:rsidRPr="00B46823">
        <w:rPr>
          <w:i/>
          <w:iCs/>
          <w:color w:val="000000"/>
          <w:szCs w:val="22"/>
          <w:lang w:val="hu-HU" w:eastAsia="en-GB"/>
        </w:rPr>
        <w:t xml:space="preserve"> </w:t>
      </w:r>
      <w:proofErr w:type="spellStart"/>
      <w:r w:rsidRPr="00B46823">
        <w:rPr>
          <w:i/>
          <w:iCs/>
          <w:color w:val="000000"/>
          <w:szCs w:val="22"/>
          <w:lang w:val="hu-HU" w:eastAsia="en-GB"/>
        </w:rPr>
        <w:t>verzusz</w:t>
      </w:r>
      <w:proofErr w:type="spellEnd"/>
      <w:r w:rsidRPr="00B46823">
        <w:rPr>
          <w:i/>
          <w:iCs/>
          <w:color w:val="000000"/>
          <w:szCs w:val="22"/>
          <w:lang w:val="hu-HU" w:eastAsia="en-GB"/>
        </w:rPr>
        <w:t xml:space="preserve"> </w:t>
      </w:r>
      <w:proofErr w:type="spellStart"/>
      <w:r w:rsidRPr="00B46823">
        <w:rPr>
          <w:i/>
          <w:iCs/>
          <w:color w:val="000000"/>
          <w:szCs w:val="22"/>
          <w:lang w:val="hu-HU" w:eastAsia="en-GB"/>
        </w:rPr>
        <w:t>hoszt</w:t>
      </w:r>
      <w:proofErr w:type="spellEnd"/>
      <w:r w:rsidR="009F3D46" w:rsidRPr="009F2A64">
        <w:rPr>
          <w:color w:val="000000"/>
          <w:szCs w:val="22"/>
          <w:lang w:val="hu-HU" w:eastAsia="en-GB"/>
        </w:rPr>
        <w:t xml:space="preserve"> betegség kezelésére a </w:t>
      </w:r>
      <w:proofErr w:type="spellStart"/>
      <w:r w:rsidR="00FB6229">
        <w:rPr>
          <w:color w:val="000000"/>
          <w:szCs w:val="22"/>
          <w:lang w:val="hu-HU" w:eastAsia="en-GB"/>
        </w:rPr>
        <w:t>Xoruten</w:t>
      </w:r>
      <w:proofErr w:type="spellEnd"/>
      <w:r w:rsidR="009F3D46" w:rsidRPr="009F2A64">
        <w:rPr>
          <w:color w:val="000000"/>
          <w:szCs w:val="22"/>
          <w:lang w:val="hu-HU" w:eastAsia="en-GB"/>
        </w:rPr>
        <w:t xml:space="preserve"> </w:t>
      </w:r>
      <w:r>
        <w:rPr>
          <w:color w:val="000000"/>
          <w:szCs w:val="22"/>
          <w:lang w:val="hu-HU" w:eastAsia="en-GB"/>
        </w:rPr>
        <w:t xml:space="preserve">a </w:t>
      </w:r>
      <w:r w:rsidR="00500264">
        <w:rPr>
          <w:color w:val="000000"/>
          <w:szCs w:val="22"/>
          <w:lang w:val="hu-HU" w:eastAsia="en-GB"/>
        </w:rPr>
        <w:t>legalább 28</w:t>
      </w:r>
      <w:r w:rsidR="00A42187">
        <w:rPr>
          <w:color w:val="000000"/>
          <w:szCs w:val="22"/>
          <w:lang w:val="hu-HU" w:eastAsia="en-GB"/>
        </w:rPr>
        <w:t> </w:t>
      </w:r>
      <w:r w:rsidR="00500264">
        <w:rPr>
          <w:color w:val="000000"/>
          <w:szCs w:val="22"/>
          <w:lang w:val="hu-HU" w:eastAsia="en-GB"/>
        </w:rPr>
        <w:t>napos</w:t>
      </w:r>
      <w:r w:rsidR="00A42187">
        <w:rPr>
          <w:color w:val="000000"/>
          <w:szCs w:val="22"/>
          <w:lang w:val="hu-HU" w:eastAsia="en-GB"/>
        </w:rPr>
        <w:t xml:space="preserve"> </w:t>
      </w:r>
      <w:r w:rsidR="009F3D46" w:rsidRPr="009F2A64">
        <w:rPr>
          <w:color w:val="000000"/>
          <w:szCs w:val="22"/>
          <w:lang w:val="hu-HU" w:eastAsia="en-GB"/>
        </w:rPr>
        <w:t xml:space="preserve">betegek kezelésére </w:t>
      </w:r>
      <w:r w:rsidR="008F4C9F" w:rsidRPr="009F2A64">
        <w:rPr>
          <w:color w:val="000000"/>
          <w:szCs w:val="22"/>
          <w:lang w:val="hu-HU" w:eastAsia="en-GB"/>
        </w:rPr>
        <w:t>a</w:t>
      </w:r>
      <w:r w:rsidR="009F3D46" w:rsidRPr="009F2A64">
        <w:rPr>
          <w:color w:val="000000"/>
          <w:szCs w:val="22"/>
          <w:lang w:val="hu-HU" w:eastAsia="en-GB"/>
        </w:rPr>
        <w:t>lkalmazható.</w:t>
      </w:r>
    </w:p>
    <w:p w14:paraId="4B407045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021FF657" w14:textId="0E206367" w:rsidR="00D44EEB" w:rsidRPr="009F2A64" w:rsidRDefault="008F4C9F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9F2A64">
        <w:rPr>
          <w:b/>
          <w:bCs/>
          <w:color w:val="000000"/>
          <w:szCs w:val="22"/>
          <w:lang w:val="hu-HU" w:eastAsia="en-GB"/>
        </w:rPr>
        <w:t xml:space="preserve">Egyéb gyógyszerek és a </w:t>
      </w:r>
      <w:proofErr w:type="spellStart"/>
      <w:r w:rsidR="00FB6229">
        <w:rPr>
          <w:b/>
          <w:bCs/>
          <w:color w:val="000000"/>
          <w:szCs w:val="22"/>
          <w:lang w:val="hu-HU" w:eastAsia="en-GB"/>
        </w:rPr>
        <w:t>Xoruten</w:t>
      </w:r>
      <w:proofErr w:type="spellEnd"/>
    </w:p>
    <w:p w14:paraId="1F3A10F8" w14:textId="320C1D2E" w:rsidR="00D44EEB" w:rsidRPr="00A31E20" w:rsidRDefault="00673359" w:rsidP="007F6D16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Feltétlenül tájékoztassa kezelőorvosát vagy gyógyszerészét a jelenleg vagy nemrégiben szedett,</w:t>
      </w:r>
      <w:r w:rsidR="00687900">
        <w:rPr>
          <w:color w:val="000000"/>
          <w:szCs w:val="22"/>
          <w:lang w:val="hu-HU" w:eastAsia="en-GB"/>
        </w:rPr>
        <w:t xml:space="preserve"> </w:t>
      </w:r>
      <w:r w:rsidRPr="00A31E20">
        <w:rPr>
          <w:color w:val="000000"/>
          <w:szCs w:val="22"/>
          <w:lang w:val="hu-HU" w:eastAsia="en-GB"/>
        </w:rPr>
        <w:t>valamint szedni tervezett egyéb gyógyszereiről</w:t>
      </w:r>
      <w:r w:rsidR="00D44EEB" w:rsidRPr="00A31E20">
        <w:rPr>
          <w:color w:val="000000"/>
          <w:szCs w:val="22"/>
          <w:lang w:val="hu-HU" w:eastAsia="en-GB"/>
        </w:rPr>
        <w:t>.</w:t>
      </w:r>
      <w:r w:rsidR="007F6D16">
        <w:rPr>
          <w:color w:val="000000"/>
          <w:szCs w:val="22"/>
          <w:lang w:val="hu-HU" w:eastAsia="en-GB"/>
        </w:rPr>
        <w:t xml:space="preserve"> </w:t>
      </w:r>
      <w:r w:rsidR="007F6D16" w:rsidRPr="007F6D16">
        <w:rPr>
          <w:color w:val="000000"/>
          <w:szCs w:val="22"/>
          <w:lang w:val="hu-HU" w:eastAsia="en-GB"/>
        </w:rPr>
        <w:t xml:space="preserve">Amíg </w:t>
      </w:r>
      <w:r w:rsidR="00F75871">
        <w:rPr>
          <w:color w:val="000000"/>
          <w:szCs w:val="22"/>
          <w:lang w:val="hu-HU" w:eastAsia="en-GB"/>
        </w:rPr>
        <w:t xml:space="preserve">ezt a gyógyszert </w:t>
      </w:r>
      <w:r w:rsidR="007F6D16" w:rsidRPr="007F6D16">
        <w:rPr>
          <w:color w:val="000000"/>
          <w:szCs w:val="22"/>
          <w:lang w:val="hu-HU" w:eastAsia="en-GB"/>
        </w:rPr>
        <w:t>szedi, soha nem kezdhet el egy új</w:t>
      </w:r>
      <w:r w:rsidR="007F6D16">
        <w:rPr>
          <w:color w:val="000000"/>
          <w:szCs w:val="22"/>
          <w:lang w:val="hu-HU" w:eastAsia="en-GB"/>
        </w:rPr>
        <w:t xml:space="preserve"> </w:t>
      </w:r>
      <w:r w:rsidR="007F6D16" w:rsidRPr="007F6D16">
        <w:rPr>
          <w:color w:val="000000"/>
          <w:szCs w:val="22"/>
          <w:lang w:val="hu-HU" w:eastAsia="en-GB"/>
        </w:rPr>
        <w:t xml:space="preserve">gyógyszert </w:t>
      </w:r>
      <w:r w:rsidR="00CE24BA">
        <w:rPr>
          <w:color w:val="000000"/>
          <w:szCs w:val="22"/>
          <w:lang w:val="hu-HU" w:eastAsia="en-GB"/>
        </w:rPr>
        <w:t xml:space="preserve">sem </w:t>
      </w:r>
      <w:r w:rsidR="007F6D16" w:rsidRPr="007F6D16">
        <w:rPr>
          <w:color w:val="000000"/>
          <w:szCs w:val="22"/>
          <w:lang w:val="hu-HU" w:eastAsia="en-GB"/>
        </w:rPr>
        <w:t xml:space="preserve">alkalmazni anélkül, hogy ne egyeztetett volna előbb </w:t>
      </w:r>
      <w:r w:rsidR="006B3520">
        <w:rPr>
          <w:color w:val="000000"/>
          <w:szCs w:val="22"/>
          <w:lang w:val="hu-HU" w:eastAsia="en-GB"/>
        </w:rPr>
        <w:t>ez</w:t>
      </w:r>
      <w:r w:rsidR="007F6D16" w:rsidRPr="007F6D16">
        <w:rPr>
          <w:color w:val="000000"/>
          <w:szCs w:val="22"/>
          <w:lang w:val="hu-HU" w:eastAsia="en-GB"/>
        </w:rPr>
        <w:t>t</w:t>
      </w:r>
      <w:r w:rsidR="006B3520">
        <w:rPr>
          <w:color w:val="000000"/>
          <w:szCs w:val="22"/>
          <w:lang w:val="hu-HU" w:eastAsia="en-GB"/>
        </w:rPr>
        <w:t xml:space="preserve"> a gyógyszert</w:t>
      </w:r>
      <w:r w:rsidR="007F6D16" w:rsidRPr="007F6D16">
        <w:rPr>
          <w:color w:val="000000"/>
          <w:szCs w:val="22"/>
          <w:lang w:val="hu-HU" w:eastAsia="en-GB"/>
        </w:rPr>
        <w:t xml:space="preserve"> felíró orvossal. Ide</w:t>
      </w:r>
      <w:r w:rsidR="007F6D16">
        <w:rPr>
          <w:color w:val="000000"/>
          <w:szCs w:val="22"/>
          <w:lang w:val="hu-HU" w:eastAsia="en-GB"/>
        </w:rPr>
        <w:t xml:space="preserve"> </w:t>
      </w:r>
      <w:r w:rsidR="007F6D16" w:rsidRPr="007F6D16">
        <w:rPr>
          <w:color w:val="000000"/>
          <w:szCs w:val="22"/>
          <w:lang w:val="hu-HU" w:eastAsia="en-GB"/>
        </w:rPr>
        <w:t xml:space="preserve">tartoznak a </w:t>
      </w:r>
      <w:r w:rsidR="00CE24BA">
        <w:rPr>
          <w:color w:val="000000"/>
          <w:szCs w:val="22"/>
          <w:lang w:val="hu-HU" w:eastAsia="en-GB"/>
        </w:rPr>
        <w:t>vényköteles</w:t>
      </w:r>
      <w:r w:rsidR="007F6D16" w:rsidRPr="007F6D16">
        <w:rPr>
          <w:color w:val="000000"/>
          <w:szCs w:val="22"/>
          <w:lang w:val="hu-HU" w:eastAsia="en-GB"/>
        </w:rPr>
        <w:t xml:space="preserve"> gyógyszerek, a recept nélkül kapható gyógyszerek és a gyógynövénykészítmények vagy</w:t>
      </w:r>
      <w:r w:rsidR="00034727">
        <w:rPr>
          <w:color w:val="000000"/>
          <w:szCs w:val="22"/>
          <w:lang w:val="hu-HU" w:eastAsia="en-GB"/>
        </w:rPr>
        <w:t xml:space="preserve"> az</w:t>
      </w:r>
      <w:r w:rsidR="007F6D16" w:rsidRPr="007F6D16">
        <w:rPr>
          <w:color w:val="000000"/>
          <w:szCs w:val="22"/>
          <w:lang w:val="hu-HU" w:eastAsia="en-GB"/>
        </w:rPr>
        <w:t xml:space="preserve"> alternatív gyógyászati szerek is.</w:t>
      </w:r>
    </w:p>
    <w:p w14:paraId="11A9B7C4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36FB9120" w14:textId="15C83AE4" w:rsidR="00D44EEB" w:rsidRPr="00A31E20" w:rsidRDefault="003F491E" w:rsidP="00034727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A31E20">
        <w:rPr>
          <w:color w:val="000000"/>
          <w:szCs w:val="22"/>
          <w:lang w:val="hu-HU" w:eastAsia="en-GB"/>
        </w:rPr>
        <w:t xml:space="preserve">Különösen fontos, hogy </w:t>
      </w:r>
      <w:r w:rsidR="00034727" w:rsidRPr="00034727">
        <w:rPr>
          <w:color w:val="000000"/>
          <w:szCs w:val="22"/>
          <w:lang w:val="hu-HU" w:eastAsia="en-GB"/>
        </w:rPr>
        <w:t xml:space="preserve">megemlítse azokat a gyógyszereket, amelyek </w:t>
      </w:r>
      <w:r w:rsidRPr="00A31E20">
        <w:rPr>
          <w:color w:val="000000"/>
          <w:szCs w:val="22"/>
          <w:lang w:val="hu-HU" w:eastAsia="en-GB"/>
        </w:rPr>
        <w:t>az alábbi hatóanyagok bármelyikét tartalmaz</w:t>
      </w:r>
      <w:r w:rsidR="00034727">
        <w:rPr>
          <w:color w:val="000000"/>
          <w:szCs w:val="22"/>
          <w:lang w:val="hu-HU" w:eastAsia="en-GB"/>
        </w:rPr>
        <w:t>zák</w:t>
      </w:r>
      <w:r w:rsidRPr="00A31E20">
        <w:rPr>
          <w:color w:val="000000"/>
          <w:szCs w:val="22"/>
          <w:lang w:val="hu-HU" w:eastAsia="en-GB"/>
        </w:rPr>
        <w:t>, mivel előfordulhat, hogy kezelőorvosának módosítania kell az Ön adagját.</w:t>
      </w:r>
    </w:p>
    <w:p w14:paraId="1C72BAAC" w14:textId="51C781D0" w:rsidR="00181109" w:rsidRDefault="00D44EEB" w:rsidP="00D44EEB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3B3ED2" w:rsidRPr="00A31E20">
        <w:rPr>
          <w:color w:val="000000"/>
          <w:szCs w:val="22"/>
          <w:lang w:val="hu-HU" w:eastAsia="en-GB"/>
        </w:rPr>
        <w:t>A fertőzések kezelésére alkalmazott bizonyos gyógyszerek</w:t>
      </w:r>
      <w:r w:rsidR="00A42187">
        <w:rPr>
          <w:color w:val="000000"/>
          <w:szCs w:val="22"/>
          <w:lang w:val="hu-HU" w:eastAsia="en-GB"/>
        </w:rPr>
        <w:t>:</w:t>
      </w:r>
    </w:p>
    <w:p w14:paraId="025FD286" w14:textId="239EEC10" w:rsidR="00F84347" w:rsidRDefault="00F84347" w:rsidP="007B54CA">
      <w:pPr>
        <w:tabs>
          <w:tab w:val="clear" w:pos="567"/>
        </w:tabs>
        <w:spacing w:after="23" w:line="240" w:lineRule="auto"/>
        <w:ind w:left="1134" w:hanging="567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="00995E8E" w:rsidRPr="00A31E20">
        <w:rPr>
          <w:color w:val="000000"/>
          <w:szCs w:val="22"/>
          <w:lang w:val="hu-HU" w:eastAsia="en-GB"/>
        </w:rPr>
        <w:t xml:space="preserve">gombás betegségek kezelésére </w:t>
      </w:r>
      <w:r w:rsidR="00034727">
        <w:rPr>
          <w:color w:val="000000"/>
          <w:szCs w:val="22"/>
          <w:lang w:val="hu-HU" w:eastAsia="en-GB"/>
        </w:rPr>
        <w:t>szolgáló</w:t>
      </w:r>
      <w:r w:rsidR="00995E8E" w:rsidRPr="00A31E20">
        <w:rPr>
          <w:color w:val="000000"/>
          <w:szCs w:val="22"/>
          <w:lang w:val="hu-HU" w:eastAsia="en-GB"/>
        </w:rPr>
        <w:t xml:space="preserve"> gyógyszerek (például </w:t>
      </w:r>
      <w:proofErr w:type="spellStart"/>
      <w:r w:rsidR="00995E8E" w:rsidRPr="00A31E20">
        <w:rPr>
          <w:color w:val="000000"/>
          <w:szCs w:val="22"/>
          <w:lang w:val="hu-HU" w:eastAsia="en-GB"/>
        </w:rPr>
        <w:t>ketokonazol</w:t>
      </w:r>
      <w:proofErr w:type="spellEnd"/>
      <w:r w:rsidR="00995E8E" w:rsidRPr="00A31E20">
        <w:rPr>
          <w:color w:val="000000"/>
          <w:szCs w:val="22"/>
          <w:lang w:val="hu-HU" w:eastAsia="en-GB"/>
        </w:rPr>
        <w:t xml:space="preserve">, </w:t>
      </w:r>
      <w:proofErr w:type="spellStart"/>
      <w:r w:rsidR="00995E8E" w:rsidRPr="00A31E20">
        <w:rPr>
          <w:color w:val="000000"/>
          <w:szCs w:val="22"/>
          <w:lang w:val="hu-HU" w:eastAsia="en-GB"/>
        </w:rPr>
        <w:t>itrakonazol</w:t>
      </w:r>
      <w:proofErr w:type="spellEnd"/>
      <w:r w:rsidR="00995E8E" w:rsidRPr="00A31E20">
        <w:rPr>
          <w:color w:val="000000"/>
          <w:szCs w:val="22"/>
          <w:lang w:val="hu-HU" w:eastAsia="en-GB"/>
        </w:rPr>
        <w:t xml:space="preserve">, </w:t>
      </w:r>
      <w:proofErr w:type="spellStart"/>
      <w:r w:rsidR="00995E8E" w:rsidRPr="00A31E20">
        <w:rPr>
          <w:color w:val="000000"/>
          <w:szCs w:val="22"/>
          <w:lang w:val="hu-HU" w:eastAsia="en-GB"/>
        </w:rPr>
        <w:t>pozakonazol</w:t>
      </w:r>
      <w:proofErr w:type="spellEnd"/>
      <w:r w:rsidR="00995E8E" w:rsidRPr="00A31E20">
        <w:rPr>
          <w:color w:val="000000"/>
          <w:szCs w:val="22"/>
          <w:lang w:val="hu-HU" w:eastAsia="en-GB"/>
        </w:rPr>
        <w:t xml:space="preserve">, </w:t>
      </w:r>
      <w:proofErr w:type="spellStart"/>
      <w:r w:rsidR="00995E8E" w:rsidRPr="00A31E20">
        <w:rPr>
          <w:color w:val="000000"/>
          <w:szCs w:val="22"/>
          <w:lang w:val="hu-HU" w:eastAsia="en-GB"/>
        </w:rPr>
        <w:t>flukonazol</w:t>
      </w:r>
      <w:proofErr w:type="spellEnd"/>
      <w:r w:rsidR="00995E8E" w:rsidRPr="00A31E20">
        <w:rPr>
          <w:color w:val="000000"/>
          <w:szCs w:val="22"/>
          <w:lang w:val="hu-HU" w:eastAsia="en-GB"/>
        </w:rPr>
        <w:t xml:space="preserve"> és </w:t>
      </w:r>
      <w:proofErr w:type="spellStart"/>
      <w:r w:rsidR="00995E8E" w:rsidRPr="00A31E20">
        <w:rPr>
          <w:color w:val="000000"/>
          <w:szCs w:val="22"/>
          <w:lang w:val="hu-HU" w:eastAsia="en-GB"/>
        </w:rPr>
        <w:t>vorikonazol</w:t>
      </w:r>
      <w:proofErr w:type="spellEnd"/>
      <w:r w:rsidR="00995E8E" w:rsidRPr="00A31E20">
        <w:rPr>
          <w:color w:val="000000"/>
          <w:szCs w:val="22"/>
          <w:lang w:val="hu-HU" w:eastAsia="en-GB"/>
        </w:rPr>
        <w:t>)</w:t>
      </w:r>
      <w:r w:rsidR="00D769D6">
        <w:rPr>
          <w:color w:val="000000"/>
          <w:szCs w:val="22"/>
          <w:lang w:val="hu-HU" w:eastAsia="en-GB"/>
        </w:rPr>
        <w:t>;</w:t>
      </w:r>
    </w:p>
    <w:p w14:paraId="22F26F8E" w14:textId="51B6F065" w:rsidR="00607238" w:rsidRDefault="00F84347" w:rsidP="007B54CA">
      <w:pPr>
        <w:tabs>
          <w:tab w:val="clear" w:pos="567"/>
        </w:tabs>
        <w:spacing w:after="23" w:line="240" w:lineRule="auto"/>
        <w:ind w:left="1134" w:hanging="567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Pr="00F84347">
        <w:rPr>
          <w:color w:val="000000"/>
          <w:szCs w:val="22"/>
          <w:lang w:val="hu-HU" w:eastAsia="en-GB"/>
        </w:rPr>
        <w:t>a bakt</w:t>
      </w:r>
      <w:r w:rsidRPr="00F84347">
        <w:rPr>
          <w:rFonts w:hint="eastAsia"/>
          <w:color w:val="000000"/>
          <w:szCs w:val="22"/>
          <w:lang w:val="hu-HU" w:eastAsia="en-GB"/>
        </w:rPr>
        <w:t>é</w:t>
      </w:r>
      <w:r w:rsidRPr="00F84347">
        <w:rPr>
          <w:color w:val="000000"/>
          <w:szCs w:val="22"/>
          <w:lang w:val="hu-HU" w:eastAsia="en-GB"/>
        </w:rPr>
        <w:t>riumok okozta fert</w:t>
      </w:r>
      <w:r w:rsidRPr="00F84347">
        <w:rPr>
          <w:rFonts w:hint="eastAsia"/>
          <w:color w:val="000000"/>
          <w:szCs w:val="22"/>
          <w:lang w:val="hu-HU" w:eastAsia="en-GB"/>
        </w:rPr>
        <w:t>ő</w:t>
      </w:r>
      <w:r w:rsidRPr="00F84347">
        <w:rPr>
          <w:color w:val="000000"/>
          <w:szCs w:val="22"/>
          <w:lang w:val="hu-HU" w:eastAsia="en-GB"/>
        </w:rPr>
        <w:t>z</w:t>
      </w:r>
      <w:r w:rsidRPr="00F84347">
        <w:rPr>
          <w:rFonts w:hint="eastAsia"/>
          <w:color w:val="000000"/>
          <w:szCs w:val="22"/>
          <w:lang w:val="hu-HU" w:eastAsia="en-GB"/>
        </w:rPr>
        <w:t>é</w:t>
      </w:r>
      <w:r w:rsidRPr="00F84347">
        <w:rPr>
          <w:color w:val="000000"/>
          <w:szCs w:val="22"/>
          <w:lang w:val="hu-HU" w:eastAsia="en-GB"/>
        </w:rPr>
        <w:t>sek kezel</w:t>
      </w:r>
      <w:r w:rsidRPr="00F84347">
        <w:rPr>
          <w:rFonts w:hint="eastAsia"/>
          <w:color w:val="000000"/>
          <w:szCs w:val="22"/>
          <w:lang w:val="hu-HU" w:eastAsia="en-GB"/>
        </w:rPr>
        <w:t>é</w:t>
      </w:r>
      <w:r w:rsidRPr="00F84347">
        <w:rPr>
          <w:color w:val="000000"/>
          <w:szCs w:val="22"/>
          <w:lang w:val="hu-HU" w:eastAsia="en-GB"/>
        </w:rPr>
        <w:t>s</w:t>
      </w:r>
      <w:r w:rsidRPr="00F84347">
        <w:rPr>
          <w:rFonts w:hint="eastAsia"/>
          <w:color w:val="000000"/>
          <w:szCs w:val="22"/>
          <w:lang w:val="hu-HU" w:eastAsia="en-GB"/>
        </w:rPr>
        <w:t>é</w:t>
      </w:r>
      <w:r w:rsidRPr="00F84347">
        <w:rPr>
          <w:color w:val="000000"/>
          <w:szCs w:val="22"/>
          <w:lang w:val="hu-HU" w:eastAsia="en-GB"/>
        </w:rPr>
        <w:t>re alkalmazott antibiotikumok</w:t>
      </w:r>
      <w:r w:rsidR="00995E8E" w:rsidRPr="00A31E20">
        <w:rPr>
          <w:color w:val="000000"/>
          <w:szCs w:val="22"/>
          <w:lang w:val="hu-HU" w:eastAsia="en-GB"/>
        </w:rPr>
        <w:t xml:space="preserve"> (</w:t>
      </w:r>
      <w:r w:rsidR="00607238">
        <w:rPr>
          <w:color w:val="000000"/>
          <w:szCs w:val="22"/>
          <w:lang w:val="hu-HU" w:eastAsia="en-GB"/>
        </w:rPr>
        <w:t>mint</w:t>
      </w:r>
      <w:r w:rsidR="00995E8E" w:rsidRPr="00A31E20">
        <w:rPr>
          <w:color w:val="000000"/>
          <w:szCs w:val="22"/>
          <w:lang w:val="hu-HU" w:eastAsia="en-GB"/>
        </w:rPr>
        <w:t xml:space="preserve"> például </w:t>
      </w:r>
      <w:r w:rsidR="00607238">
        <w:rPr>
          <w:color w:val="000000"/>
          <w:szCs w:val="22"/>
          <w:lang w:val="hu-HU" w:eastAsia="en-GB"/>
        </w:rPr>
        <w:t xml:space="preserve">a </w:t>
      </w:r>
      <w:proofErr w:type="spellStart"/>
      <w:r w:rsidR="00995E8E" w:rsidRPr="00A31E20">
        <w:rPr>
          <w:color w:val="000000"/>
          <w:szCs w:val="22"/>
          <w:lang w:val="hu-HU" w:eastAsia="en-GB"/>
        </w:rPr>
        <w:t>klaritromicin</w:t>
      </w:r>
      <w:proofErr w:type="spellEnd"/>
      <w:r w:rsidR="00995E8E" w:rsidRPr="00A31E20">
        <w:rPr>
          <w:color w:val="000000"/>
          <w:szCs w:val="22"/>
          <w:lang w:val="hu-HU" w:eastAsia="en-GB"/>
        </w:rPr>
        <w:t xml:space="preserve">, </w:t>
      </w:r>
      <w:proofErr w:type="spellStart"/>
      <w:r w:rsidR="00995E8E" w:rsidRPr="00A31E20">
        <w:rPr>
          <w:color w:val="000000"/>
          <w:szCs w:val="22"/>
          <w:lang w:val="hu-HU" w:eastAsia="en-GB"/>
        </w:rPr>
        <w:t>telitromicin</w:t>
      </w:r>
      <w:proofErr w:type="spellEnd"/>
      <w:r w:rsidR="00995E8E" w:rsidRPr="00A31E20">
        <w:rPr>
          <w:color w:val="000000"/>
          <w:szCs w:val="22"/>
          <w:lang w:val="hu-HU" w:eastAsia="en-GB"/>
        </w:rPr>
        <w:t xml:space="preserve">, </w:t>
      </w:r>
      <w:proofErr w:type="spellStart"/>
      <w:r w:rsidR="00995E8E" w:rsidRPr="00A31E20">
        <w:rPr>
          <w:color w:val="000000"/>
          <w:szCs w:val="22"/>
          <w:lang w:val="hu-HU" w:eastAsia="en-GB"/>
        </w:rPr>
        <w:t>ciprofloxacin</w:t>
      </w:r>
      <w:proofErr w:type="spellEnd"/>
      <w:r w:rsidR="00995E8E" w:rsidRPr="00A31E20">
        <w:rPr>
          <w:color w:val="000000"/>
          <w:szCs w:val="22"/>
          <w:lang w:val="hu-HU" w:eastAsia="en-GB"/>
        </w:rPr>
        <w:t xml:space="preserve"> vagy </w:t>
      </w:r>
      <w:proofErr w:type="spellStart"/>
      <w:r w:rsidR="00995E8E" w:rsidRPr="00A31E20">
        <w:rPr>
          <w:color w:val="000000"/>
          <w:szCs w:val="22"/>
          <w:lang w:val="hu-HU" w:eastAsia="en-GB"/>
        </w:rPr>
        <w:t>eritromicin</w:t>
      </w:r>
      <w:proofErr w:type="spellEnd"/>
      <w:r w:rsidR="00995E8E" w:rsidRPr="00A31E20">
        <w:rPr>
          <w:color w:val="000000"/>
          <w:szCs w:val="22"/>
          <w:lang w:val="hu-HU" w:eastAsia="en-GB"/>
        </w:rPr>
        <w:t>)</w:t>
      </w:r>
      <w:r w:rsidR="00D769D6">
        <w:rPr>
          <w:color w:val="000000"/>
          <w:szCs w:val="22"/>
          <w:lang w:val="hu-HU" w:eastAsia="en-GB"/>
        </w:rPr>
        <w:t>;</w:t>
      </w:r>
    </w:p>
    <w:p w14:paraId="6E7C0018" w14:textId="21E31EFF" w:rsidR="00A9191B" w:rsidRDefault="00607238" w:rsidP="007B54CA">
      <w:pPr>
        <w:tabs>
          <w:tab w:val="clear" w:pos="567"/>
        </w:tabs>
        <w:spacing w:after="23" w:line="240" w:lineRule="auto"/>
        <w:ind w:left="1134" w:hanging="567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Pr="00607238">
        <w:rPr>
          <w:color w:val="000000"/>
          <w:szCs w:val="22"/>
          <w:lang w:val="hu-HU" w:eastAsia="en-GB"/>
        </w:rPr>
        <w:t>vírusfertőzések, köztük a HIV-fertőzés/AIDS kezelésére alkalmazott gyógyszerek</w:t>
      </w:r>
      <w:r>
        <w:rPr>
          <w:color w:val="000000"/>
          <w:szCs w:val="22"/>
          <w:lang w:val="hu-HU" w:eastAsia="en-GB"/>
        </w:rPr>
        <w:t xml:space="preserve"> </w:t>
      </w:r>
      <w:r w:rsidR="00995E8E" w:rsidRPr="00A31E20">
        <w:rPr>
          <w:color w:val="000000"/>
          <w:szCs w:val="22"/>
          <w:lang w:val="hu-HU" w:eastAsia="en-GB"/>
        </w:rPr>
        <w:t>(</w:t>
      </w:r>
      <w:r>
        <w:rPr>
          <w:color w:val="000000"/>
          <w:szCs w:val="22"/>
          <w:lang w:val="hu-HU" w:eastAsia="en-GB"/>
        </w:rPr>
        <w:t xml:space="preserve">mint </w:t>
      </w:r>
      <w:r w:rsidR="00995E8E" w:rsidRPr="00A31E20">
        <w:rPr>
          <w:color w:val="000000"/>
          <w:szCs w:val="22"/>
          <w:lang w:val="hu-HU" w:eastAsia="en-GB"/>
        </w:rPr>
        <w:t>például</w:t>
      </w:r>
      <w:r w:rsidR="00A9191B">
        <w:rPr>
          <w:color w:val="000000"/>
          <w:szCs w:val="22"/>
          <w:lang w:val="hu-HU" w:eastAsia="en-GB"/>
        </w:rPr>
        <w:t xml:space="preserve"> az</w:t>
      </w:r>
      <w:r w:rsidR="00995E8E" w:rsidRPr="00A31E20">
        <w:rPr>
          <w:color w:val="000000"/>
          <w:szCs w:val="22"/>
          <w:lang w:val="hu-HU" w:eastAsia="en-GB"/>
        </w:rPr>
        <w:t xml:space="preserve"> </w:t>
      </w:r>
      <w:proofErr w:type="spellStart"/>
      <w:r w:rsidR="00995E8E" w:rsidRPr="00A31E20">
        <w:rPr>
          <w:color w:val="000000"/>
          <w:szCs w:val="22"/>
          <w:lang w:val="hu-HU" w:eastAsia="en-GB"/>
        </w:rPr>
        <w:t>amprenavir</w:t>
      </w:r>
      <w:proofErr w:type="spellEnd"/>
      <w:r w:rsidR="00995E8E" w:rsidRPr="00A31E20">
        <w:rPr>
          <w:color w:val="000000"/>
          <w:szCs w:val="22"/>
          <w:lang w:val="hu-HU" w:eastAsia="en-GB"/>
        </w:rPr>
        <w:t xml:space="preserve">, </w:t>
      </w:r>
      <w:proofErr w:type="spellStart"/>
      <w:r w:rsidR="00995E8E" w:rsidRPr="00A31E20">
        <w:rPr>
          <w:color w:val="000000"/>
          <w:szCs w:val="22"/>
          <w:lang w:val="hu-HU" w:eastAsia="en-GB"/>
        </w:rPr>
        <w:t>atazanavir</w:t>
      </w:r>
      <w:proofErr w:type="spellEnd"/>
      <w:r w:rsidR="00995E8E" w:rsidRPr="00A31E20">
        <w:rPr>
          <w:color w:val="000000"/>
          <w:szCs w:val="22"/>
          <w:lang w:val="hu-HU" w:eastAsia="en-GB"/>
        </w:rPr>
        <w:t xml:space="preserve">, </w:t>
      </w:r>
      <w:proofErr w:type="spellStart"/>
      <w:r w:rsidR="00995E8E" w:rsidRPr="00A31E20">
        <w:rPr>
          <w:color w:val="000000"/>
          <w:szCs w:val="22"/>
          <w:lang w:val="hu-HU" w:eastAsia="en-GB"/>
        </w:rPr>
        <w:t>indinavir</w:t>
      </w:r>
      <w:proofErr w:type="spellEnd"/>
      <w:r w:rsidR="00995E8E" w:rsidRPr="00A31E20">
        <w:rPr>
          <w:color w:val="000000"/>
          <w:szCs w:val="22"/>
          <w:lang w:val="hu-HU" w:eastAsia="en-GB"/>
        </w:rPr>
        <w:t xml:space="preserve">, lopinavir/ritonavir, </w:t>
      </w:r>
      <w:proofErr w:type="spellStart"/>
      <w:r w:rsidR="00995E8E" w:rsidRPr="00A31E20">
        <w:rPr>
          <w:color w:val="000000"/>
          <w:szCs w:val="22"/>
          <w:lang w:val="hu-HU" w:eastAsia="en-GB"/>
        </w:rPr>
        <w:t>nelfinavir</w:t>
      </w:r>
      <w:proofErr w:type="spellEnd"/>
      <w:r w:rsidR="00995E8E" w:rsidRPr="00A31E20">
        <w:rPr>
          <w:color w:val="000000"/>
          <w:szCs w:val="22"/>
          <w:lang w:val="hu-HU" w:eastAsia="en-GB"/>
        </w:rPr>
        <w:t xml:space="preserve">, ritonavir, </w:t>
      </w:r>
      <w:proofErr w:type="spellStart"/>
      <w:r w:rsidR="00995E8E" w:rsidRPr="00A31E20">
        <w:rPr>
          <w:color w:val="000000"/>
          <w:szCs w:val="22"/>
          <w:lang w:val="hu-HU" w:eastAsia="en-GB"/>
        </w:rPr>
        <w:t>s</w:t>
      </w:r>
      <w:r w:rsidR="00004BC0">
        <w:rPr>
          <w:color w:val="000000"/>
          <w:szCs w:val="22"/>
          <w:lang w:val="hu-HU" w:eastAsia="en-GB"/>
        </w:rPr>
        <w:t>z</w:t>
      </w:r>
      <w:r w:rsidR="00995E8E" w:rsidRPr="00A31E20">
        <w:rPr>
          <w:color w:val="000000"/>
          <w:szCs w:val="22"/>
          <w:lang w:val="hu-HU" w:eastAsia="en-GB"/>
        </w:rPr>
        <w:t>a</w:t>
      </w:r>
      <w:r w:rsidR="00004BC0">
        <w:rPr>
          <w:color w:val="000000"/>
          <w:szCs w:val="22"/>
          <w:lang w:val="hu-HU" w:eastAsia="en-GB"/>
        </w:rPr>
        <w:t>kv</w:t>
      </w:r>
      <w:r w:rsidR="00995E8E" w:rsidRPr="00A31E20">
        <w:rPr>
          <w:color w:val="000000"/>
          <w:szCs w:val="22"/>
          <w:lang w:val="hu-HU" w:eastAsia="en-GB"/>
        </w:rPr>
        <w:t>inavir</w:t>
      </w:r>
      <w:proofErr w:type="spellEnd"/>
      <w:r w:rsidR="00995E8E" w:rsidRPr="00A31E20">
        <w:rPr>
          <w:color w:val="000000"/>
          <w:szCs w:val="22"/>
          <w:lang w:val="hu-HU" w:eastAsia="en-GB"/>
        </w:rPr>
        <w:t>)</w:t>
      </w:r>
      <w:r w:rsidR="00D769D6">
        <w:rPr>
          <w:color w:val="000000"/>
          <w:szCs w:val="22"/>
          <w:lang w:val="hu-HU" w:eastAsia="en-GB"/>
        </w:rPr>
        <w:t>;</w:t>
      </w:r>
    </w:p>
    <w:p w14:paraId="75E75966" w14:textId="22D2D717" w:rsidR="00D44EEB" w:rsidRPr="00A31E20" w:rsidRDefault="00A9191B" w:rsidP="009F2A64">
      <w:pPr>
        <w:tabs>
          <w:tab w:val="clear" w:pos="567"/>
        </w:tabs>
        <w:spacing w:after="23" w:line="240" w:lineRule="auto"/>
        <w:ind w:left="1134" w:hanging="567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="00995E8E" w:rsidRPr="00A31E20">
        <w:rPr>
          <w:color w:val="000000"/>
          <w:szCs w:val="22"/>
          <w:lang w:val="hu-HU" w:eastAsia="en-GB"/>
        </w:rPr>
        <w:t>hepatitis</w:t>
      </w:r>
      <w:r w:rsidR="00034727">
        <w:rPr>
          <w:color w:val="000000"/>
          <w:szCs w:val="22"/>
          <w:lang w:val="hu-HU" w:eastAsia="en-GB"/>
        </w:rPr>
        <w:t>z-</w:t>
      </w:r>
      <w:r w:rsidR="00995E8E" w:rsidRPr="00A31E20">
        <w:rPr>
          <w:color w:val="000000"/>
          <w:szCs w:val="22"/>
          <w:lang w:val="hu-HU" w:eastAsia="en-GB"/>
        </w:rPr>
        <w:t>C kezelésére szolgáló gyógyszerek (</w:t>
      </w:r>
      <w:proofErr w:type="spellStart"/>
      <w:r w:rsidR="00995E8E" w:rsidRPr="00A31E20">
        <w:rPr>
          <w:color w:val="000000"/>
          <w:szCs w:val="22"/>
          <w:lang w:val="hu-HU" w:eastAsia="en-GB"/>
        </w:rPr>
        <w:t>boceprevir</w:t>
      </w:r>
      <w:proofErr w:type="spellEnd"/>
      <w:r w:rsidR="00995E8E" w:rsidRPr="00A31E20">
        <w:rPr>
          <w:color w:val="000000"/>
          <w:szCs w:val="22"/>
          <w:lang w:val="hu-HU" w:eastAsia="en-GB"/>
        </w:rPr>
        <w:t xml:space="preserve">, </w:t>
      </w:r>
      <w:proofErr w:type="spellStart"/>
      <w:r w:rsidR="00995E8E" w:rsidRPr="00A31E20">
        <w:rPr>
          <w:color w:val="000000"/>
          <w:szCs w:val="22"/>
          <w:lang w:val="hu-HU" w:eastAsia="en-GB"/>
        </w:rPr>
        <w:t>telaprevir</w:t>
      </w:r>
      <w:proofErr w:type="spellEnd"/>
      <w:r w:rsidR="00995E8E" w:rsidRPr="00A31E20">
        <w:rPr>
          <w:color w:val="000000"/>
          <w:szCs w:val="22"/>
          <w:lang w:val="hu-HU" w:eastAsia="en-GB"/>
        </w:rPr>
        <w:t>)</w:t>
      </w:r>
      <w:r w:rsidR="00A719A8">
        <w:rPr>
          <w:color w:val="000000"/>
          <w:szCs w:val="22"/>
          <w:lang w:val="hu-HU" w:eastAsia="en-GB"/>
        </w:rPr>
        <w:t>.</w:t>
      </w:r>
    </w:p>
    <w:p w14:paraId="475D8E99" w14:textId="6DCBE88B" w:rsidR="00D44EEB" w:rsidRPr="00A31E20" w:rsidRDefault="00D44EEB" w:rsidP="00D44EEB">
      <w:pPr>
        <w:spacing w:after="23"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A42187">
        <w:rPr>
          <w:color w:val="000000"/>
          <w:szCs w:val="22"/>
          <w:lang w:val="hu-HU" w:eastAsia="en-GB"/>
        </w:rPr>
        <w:t>E</w:t>
      </w:r>
      <w:r w:rsidR="00D769D6" w:rsidRPr="00D769D6">
        <w:rPr>
          <w:color w:val="000000"/>
          <w:szCs w:val="22"/>
          <w:lang w:val="hu-HU" w:eastAsia="en-GB"/>
        </w:rPr>
        <w:t>gy, a depresszi</w:t>
      </w:r>
      <w:r w:rsidR="00D769D6" w:rsidRPr="00D769D6">
        <w:rPr>
          <w:rFonts w:hint="eastAsia"/>
          <w:color w:val="000000"/>
          <w:szCs w:val="22"/>
          <w:lang w:val="hu-HU" w:eastAsia="en-GB"/>
        </w:rPr>
        <w:t>ó</w:t>
      </w:r>
      <w:r w:rsidR="00D769D6" w:rsidRPr="00D769D6">
        <w:rPr>
          <w:color w:val="000000"/>
          <w:szCs w:val="22"/>
          <w:lang w:val="hu-HU" w:eastAsia="en-GB"/>
        </w:rPr>
        <w:t xml:space="preserve"> kezel</w:t>
      </w:r>
      <w:r w:rsidR="00D769D6" w:rsidRPr="00D769D6">
        <w:rPr>
          <w:rFonts w:hint="eastAsia"/>
          <w:color w:val="000000"/>
          <w:szCs w:val="22"/>
          <w:lang w:val="hu-HU" w:eastAsia="en-GB"/>
        </w:rPr>
        <w:t>é</w:t>
      </w:r>
      <w:r w:rsidR="00D769D6" w:rsidRPr="00D769D6">
        <w:rPr>
          <w:color w:val="000000"/>
          <w:szCs w:val="22"/>
          <w:lang w:val="hu-HU" w:eastAsia="en-GB"/>
        </w:rPr>
        <w:t>s</w:t>
      </w:r>
      <w:r w:rsidR="00D769D6" w:rsidRPr="00D769D6">
        <w:rPr>
          <w:rFonts w:hint="eastAsia"/>
          <w:color w:val="000000"/>
          <w:szCs w:val="22"/>
          <w:lang w:val="hu-HU" w:eastAsia="en-GB"/>
        </w:rPr>
        <w:t>é</w:t>
      </w:r>
      <w:r w:rsidR="00D769D6" w:rsidRPr="00D769D6">
        <w:rPr>
          <w:color w:val="000000"/>
          <w:szCs w:val="22"/>
          <w:lang w:val="hu-HU" w:eastAsia="en-GB"/>
        </w:rPr>
        <w:t>re szolg</w:t>
      </w:r>
      <w:r w:rsidR="00D769D6" w:rsidRPr="00D769D6">
        <w:rPr>
          <w:rFonts w:hint="eastAsia"/>
          <w:color w:val="000000"/>
          <w:szCs w:val="22"/>
          <w:lang w:val="hu-HU" w:eastAsia="en-GB"/>
        </w:rPr>
        <w:t>á</w:t>
      </w:r>
      <w:r w:rsidR="00D769D6" w:rsidRPr="00D769D6">
        <w:rPr>
          <w:color w:val="000000"/>
          <w:szCs w:val="22"/>
          <w:lang w:val="hu-HU" w:eastAsia="en-GB"/>
        </w:rPr>
        <w:t>l</w:t>
      </w:r>
      <w:r w:rsidR="00D769D6" w:rsidRPr="00D769D6">
        <w:rPr>
          <w:rFonts w:hint="eastAsia"/>
          <w:color w:val="000000"/>
          <w:szCs w:val="22"/>
          <w:lang w:val="hu-HU" w:eastAsia="en-GB"/>
        </w:rPr>
        <w:t>ó</w:t>
      </w:r>
      <w:r w:rsidR="00D769D6" w:rsidRPr="00D769D6">
        <w:rPr>
          <w:color w:val="000000"/>
          <w:szCs w:val="22"/>
          <w:lang w:val="hu-HU" w:eastAsia="en-GB"/>
        </w:rPr>
        <w:t xml:space="preserve"> gy</w:t>
      </w:r>
      <w:r w:rsidR="00D769D6" w:rsidRPr="00D769D6">
        <w:rPr>
          <w:rFonts w:hint="eastAsia"/>
          <w:color w:val="000000"/>
          <w:szCs w:val="22"/>
          <w:lang w:val="hu-HU" w:eastAsia="en-GB"/>
        </w:rPr>
        <w:t>ó</w:t>
      </w:r>
      <w:r w:rsidR="00D769D6" w:rsidRPr="00D769D6">
        <w:rPr>
          <w:color w:val="000000"/>
          <w:szCs w:val="22"/>
          <w:lang w:val="hu-HU" w:eastAsia="en-GB"/>
        </w:rPr>
        <w:t>gyszer (</w:t>
      </w:r>
      <w:proofErr w:type="spellStart"/>
      <w:r w:rsidR="00D769D6" w:rsidRPr="00D769D6">
        <w:rPr>
          <w:color w:val="000000"/>
          <w:szCs w:val="22"/>
          <w:lang w:val="hu-HU" w:eastAsia="en-GB"/>
        </w:rPr>
        <w:t>nefazodon</w:t>
      </w:r>
      <w:proofErr w:type="spellEnd"/>
      <w:r w:rsidR="00D769D6" w:rsidRPr="00D769D6">
        <w:rPr>
          <w:color w:val="000000"/>
          <w:szCs w:val="22"/>
          <w:lang w:val="hu-HU" w:eastAsia="en-GB"/>
        </w:rPr>
        <w:t>)</w:t>
      </w:r>
      <w:r w:rsidRPr="00A31E20">
        <w:rPr>
          <w:color w:val="000000"/>
          <w:szCs w:val="22"/>
          <w:lang w:val="hu-HU" w:eastAsia="en-GB"/>
        </w:rPr>
        <w:t>.</w:t>
      </w:r>
    </w:p>
    <w:p w14:paraId="6B3456D3" w14:textId="415FD03D" w:rsidR="00D44EEB" w:rsidRPr="00A31E20" w:rsidRDefault="00D44EEB" w:rsidP="00A719A8">
      <w:pPr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A42187">
        <w:rPr>
          <w:color w:val="000000"/>
          <w:szCs w:val="22"/>
          <w:lang w:val="hu-HU" w:eastAsia="en-GB"/>
        </w:rPr>
        <w:t>A</w:t>
      </w:r>
      <w:r w:rsidR="00A719A8" w:rsidRPr="00A719A8">
        <w:rPr>
          <w:color w:val="000000"/>
          <w:szCs w:val="22"/>
          <w:lang w:val="hu-HU" w:eastAsia="en-GB"/>
        </w:rPr>
        <w:t xml:space="preserve"> magasvérnyomás-betegség (hipertónia) és a mellkasi szorító érzés, nehézségérzés vagy</w:t>
      </w:r>
      <w:r w:rsidR="00A719A8">
        <w:rPr>
          <w:color w:val="000000"/>
          <w:szCs w:val="22"/>
          <w:lang w:val="hu-HU" w:eastAsia="en-GB"/>
        </w:rPr>
        <w:t xml:space="preserve"> </w:t>
      </w:r>
      <w:r w:rsidR="00A719A8" w:rsidRPr="00A719A8">
        <w:rPr>
          <w:color w:val="000000"/>
          <w:szCs w:val="22"/>
          <w:lang w:val="hu-HU" w:eastAsia="en-GB"/>
        </w:rPr>
        <w:t xml:space="preserve">fájdalom (krónikus angina </w:t>
      </w:r>
      <w:proofErr w:type="spellStart"/>
      <w:r w:rsidR="00A719A8" w:rsidRPr="00A719A8">
        <w:rPr>
          <w:color w:val="000000"/>
          <w:szCs w:val="22"/>
          <w:lang w:val="hu-HU" w:eastAsia="en-GB"/>
        </w:rPr>
        <w:t>pe</w:t>
      </w:r>
      <w:r w:rsidR="00CE337D">
        <w:rPr>
          <w:color w:val="000000"/>
          <w:szCs w:val="22"/>
          <w:lang w:val="hu-HU" w:eastAsia="en-GB"/>
        </w:rPr>
        <w:t>c</w:t>
      </w:r>
      <w:r w:rsidR="00A719A8" w:rsidRPr="00A719A8">
        <w:rPr>
          <w:color w:val="000000"/>
          <w:szCs w:val="22"/>
          <w:lang w:val="hu-HU" w:eastAsia="en-GB"/>
        </w:rPr>
        <w:t>toris</w:t>
      </w:r>
      <w:proofErr w:type="spellEnd"/>
      <w:r w:rsidR="00A719A8" w:rsidRPr="00A719A8">
        <w:rPr>
          <w:color w:val="000000"/>
          <w:szCs w:val="22"/>
          <w:lang w:val="hu-HU" w:eastAsia="en-GB"/>
        </w:rPr>
        <w:t>) kezelésére alkalmazott gyógyszerek (</w:t>
      </w:r>
      <w:proofErr w:type="spellStart"/>
      <w:r w:rsidR="00A719A8" w:rsidRPr="00A719A8">
        <w:rPr>
          <w:color w:val="000000"/>
          <w:szCs w:val="22"/>
          <w:lang w:val="hu-HU" w:eastAsia="en-GB"/>
        </w:rPr>
        <w:t>mibefradil</w:t>
      </w:r>
      <w:proofErr w:type="spellEnd"/>
      <w:r w:rsidR="00A719A8" w:rsidRPr="00A719A8">
        <w:rPr>
          <w:color w:val="000000"/>
          <w:szCs w:val="22"/>
          <w:lang w:val="hu-HU" w:eastAsia="en-GB"/>
        </w:rPr>
        <w:t xml:space="preserve"> vagy</w:t>
      </w:r>
      <w:r w:rsidR="00A719A8">
        <w:rPr>
          <w:color w:val="000000"/>
          <w:szCs w:val="22"/>
          <w:lang w:val="hu-HU" w:eastAsia="en-GB"/>
        </w:rPr>
        <w:t xml:space="preserve"> </w:t>
      </w:r>
      <w:proofErr w:type="spellStart"/>
      <w:r w:rsidR="00A719A8" w:rsidRPr="00A719A8">
        <w:rPr>
          <w:color w:val="000000"/>
          <w:szCs w:val="22"/>
          <w:lang w:val="hu-HU" w:eastAsia="en-GB"/>
        </w:rPr>
        <w:t>diltiazem</w:t>
      </w:r>
      <w:proofErr w:type="spellEnd"/>
      <w:r w:rsidR="00A719A8" w:rsidRPr="00A719A8">
        <w:rPr>
          <w:color w:val="000000"/>
          <w:szCs w:val="22"/>
          <w:lang w:val="hu-HU" w:eastAsia="en-GB"/>
        </w:rPr>
        <w:t>)</w:t>
      </w:r>
      <w:r w:rsidRPr="00A31E20">
        <w:rPr>
          <w:color w:val="000000"/>
          <w:szCs w:val="22"/>
          <w:lang w:val="hu-HU" w:eastAsia="en-GB"/>
        </w:rPr>
        <w:t>.</w:t>
      </w:r>
    </w:p>
    <w:p w14:paraId="51F3D549" w14:textId="13C4920C" w:rsidR="00D44EEB" w:rsidRPr="00A31E20" w:rsidRDefault="00D44EEB" w:rsidP="00D44EEB">
      <w:pPr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CE337D">
        <w:rPr>
          <w:color w:val="000000"/>
          <w:szCs w:val="22"/>
          <w:lang w:val="hu-HU" w:eastAsia="en-GB"/>
        </w:rPr>
        <w:t>E</w:t>
      </w:r>
      <w:r w:rsidR="001F3F46" w:rsidRPr="001F3F46">
        <w:rPr>
          <w:color w:val="000000"/>
          <w:szCs w:val="22"/>
          <w:lang w:val="hu-HU" w:eastAsia="en-GB"/>
        </w:rPr>
        <w:t>gy, a gyomor</w:t>
      </w:r>
      <w:r w:rsidR="001F3F46" w:rsidRPr="001F3F46">
        <w:rPr>
          <w:rFonts w:hint="eastAsia"/>
          <w:color w:val="000000"/>
          <w:szCs w:val="22"/>
          <w:lang w:val="hu-HU" w:eastAsia="en-GB"/>
        </w:rPr>
        <w:t>é</w:t>
      </w:r>
      <w:r w:rsidR="001F3F46" w:rsidRPr="001F3F46">
        <w:rPr>
          <w:color w:val="000000"/>
          <w:szCs w:val="22"/>
          <w:lang w:val="hu-HU" w:eastAsia="en-GB"/>
        </w:rPr>
        <w:t>g</w:t>
      </w:r>
      <w:r w:rsidR="001F3F46" w:rsidRPr="001F3F46">
        <w:rPr>
          <w:rFonts w:hint="eastAsia"/>
          <w:color w:val="000000"/>
          <w:szCs w:val="22"/>
          <w:lang w:val="hu-HU" w:eastAsia="en-GB"/>
        </w:rPr>
        <w:t>é</w:t>
      </w:r>
      <w:r w:rsidR="001F3F46" w:rsidRPr="001F3F46">
        <w:rPr>
          <w:color w:val="000000"/>
          <w:szCs w:val="22"/>
          <w:lang w:val="hu-HU" w:eastAsia="en-GB"/>
        </w:rPr>
        <w:t>s kezel</w:t>
      </w:r>
      <w:r w:rsidR="001F3F46" w:rsidRPr="001F3F46">
        <w:rPr>
          <w:rFonts w:hint="eastAsia"/>
          <w:color w:val="000000"/>
          <w:szCs w:val="22"/>
          <w:lang w:val="hu-HU" w:eastAsia="en-GB"/>
        </w:rPr>
        <w:t>é</w:t>
      </w:r>
      <w:r w:rsidR="001F3F46" w:rsidRPr="001F3F46">
        <w:rPr>
          <w:color w:val="000000"/>
          <w:szCs w:val="22"/>
          <w:lang w:val="hu-HU" w:eastAsia="en-GB"/>
        </w:rPr>
        <w:t>s</w:t>
      </w:r>
      <w:r w:rsidR="001F3F46" w:rsidRPr="001F3F46">
        <w:rPr>
          <w:rFonts w:hint="eastAsia"/>
          <w:color w:val="000000"/>
          <w:szCs w:val="22"/>
          <w:lang w:val="hu-HU" w:eastAsia="en-GB"/>
        </w:rPr>
        <w:t>é</w:t>
      </w:r>
      <w:r w:rsidR="001F3F46" w:rsidRPr="001F3F46">
        <w:rPr>
          <w:color w:val="000000"/>
          <w:szCs w:val="22"/>
          <w:lang w:val="hu-HU" w:eastAsia="en-GB"/>
        </w:rPr>
        <w:t>re szolg</w:t>
      </w:r>
      <w:r w:rsidR="001F3F46" w:rsidRPr="001F3F46">
        <w:rPr>
          <w:rFonts w:hint="eastAsia"/>
          <w:color w:val="000000"/>
          <w:szCs w:val="22"/>
          <w:lang w:val="hu-HU" w:eastAsia="en-GB"/>
        </w:rPr>
        <w:t>á</w:t>
      </w:r>
      <w:r w:rsidR="001F3F46" w:rsidRPr="001F3F46">
        <w:rPr>
          <w:color w:val="000000"/>
          <w:szCs w:val="22"/>
          <w:lang w:val="hu-HU" w:eastAsia="en-GB"/>
        </w:rPr>
        <w:t>l</w:t>
      </w:r>
      <w:r w:rsidR="001F3F46" w:rsidRPr="001F3F46">
        <w:rPr>
          <w:rFonts w:hint="eastAsia"/>
          <w:color w:val="000000"/>
          <w:szCs w:val="22"/>
          <w:lang w:val="hu-HU" w:eastAsia="en-GB"/>
        </w:rPr>
        <w:t>ó</w:t>
      </w:r>
      <w:r w:rsidR="001F3F46" w:rsidRPr="001F3F46">
        <w:rPr>
          <w:color w:val="000000"/>
          <w:szCs w:val="22"/>
          <w:lang w:val="hu-HU" w:eastAsia="en-GB"/>
        </w:rPr>
        <w:t xml:space="preserve"> gy</w:t>
      </w:r>
      <w:r w:rsidR="001F3F46" w:rsidRPr="001F3F46">
        <w:rPr>
          <w:rFonts w:hint="eastAsia"/>
          <w:color w:val="000000"/>
          <w:szCs w:val="22"/>
          <w:lang w:val="hu-HU" w:eastAsia="en-GB"/>
        </w:rPr>
        <w:t>ó</w:t>
      </w:r>
      <w:r w:rsidR="001F3F46" w:rsidRPr="001F3F46">
        <w:rPr>
          <w:color w:val="000000"/>
          <w:szCs w:val="22"/>
          <w:lang w:val="hu-HU" w:eastAsia="en-GB"/>
        </w:rPr>
        <w:t>gyszer (</w:t>
      </w:r>
      <w:proofErr w:type="spellStart"/>
      <w:r w:rsidR="001F3F46" w:rsidRPr="001F3F46">
        <w:rPr>
          <w:color w:val="000000"/>
          <w:szCs w:val="22"/>
          <w:lang w:val="hu-HU" w:eastAsia="en-GB"/>
        </w:rPr>
        <w:t>cimetidin</w:t>
      </w:r>
      <w:proofErr w:type="spellEnd"/>
      <w:r w:rsidR="001F3F46" w:rsidRPr="001F3F46">
        <w:rPr>
          <w:color w:val="000000"/>
          <w:szCs w:val="22"/>
          <w:lang w:val="hu-HU" w:eastAsia="en-GB"/>
        </w:rPr>
        <w:t>)</w:t>
      </w:r>
      <w:r w:rsidRPr="00A31E20">
        <w:rPr>
          <w:color w:val="000000"/>
          <w:szCs w:val="22"/>
          <w:lang w:val="hu-HU" w:eastAsia="en-GB"/>
        </w:rPr>
        <w:t>.</w:t>
      </w:r>
    </w:p>
    <w:p w14:paraId="506DD32E" w14:textId="7723A0AF" w:rsidR="00D44EEB" w:rsidRPr="009F2A64" w:rsidRDefault="00D44EEB" w:rsidP="00D44EEB">
      <w:pPr>
        <w:spacing w:after="22" w:line="240" w:lineRule="auto"/>
        <w:rPr>
          <w:color w:val="000000"/>
          <w:szCs w:val="22"/>
          <w:lang w:val="hu-HU" w:eastAsia="en-GB"/>
        </w:rPr>
      </w:pPr>
      <w:r w:rsidRPr="009F2A64">
        <w:rPr>
          <w:color w:val="000000"/>
          <w:szCs w:val="22"/>
          <w:lang w:val="hu-HU" w:eastAsia="en-GB"/>
        </w:rPr>
        <w:t>-</w:t>
      </w:r>
      <w:r w:rsidRPr="009F2A64">
        <w:rPr>
          <w:color w:val="000000"/>
          <w:szCs w:val="22"/>
          <w:lang w:val="hu-HU" w:eastAsia="en-GB"/>
        </w:rPr>
        <w:tab/>
      </w:r>
      <w:r w:rsidR="00CE337D">
        <w:rPr>
          <w:color w:val="000000"/>
          <w:szCs w:val="22"/>
          <w:lang w:val="hu-HU" w:eastAsia="en-GB"/>
        </w:rPr>
        <w:t>E</w:t>
      </w:r>
      <w:r w:rsidR="001F3F46" w:rsidRPr="001F3F46">
        <w:rPr>
          <w:color w:val="000000"/>
          <w:szCs w:val="22"/>
          <w:lang w:val="hu-HU" w:eastAsia="en-GB"/>
        </w:rPr>
        <w:t>gy, a szívbetegségek kezelésére alkalmazott gyógyszer (</w:t>
      </w:r>
      <w:proofErr w:type="spellStart"/>
      <w:r w:rsidR="001F3F46" w:rsidRPr="001F3F46">
        <w:rPr>
          <w:color w:val="000000"/>
          <w:szCs w:val="22"/>
          <w:lang w:val="hu-HU" w:eastAsia="en-GB"/>
        </w:rPr>
        <w:t>avaszimib</w:t>
      </w:r>
      <w:proofErr w:type="spellEnd"/>
      <w:r w:rsidR="001F3F46" w:rsidRPr="001F3F46">
        <w:rPr>
          <w:color w:val="000000"/>
          <w:szCs w:val="22"/>
          <w:lang w:val="hu-HU" w:eastAsia="en-GB"/>
        </w:rPr>
        <w:t>)</w:t>
      </w:r>
      <w:r w:rsidRPr="009F2A64">
        <w:rPr>
          <w:color w:val="000000"/>
          <w:szCs w:val="22"/>
          <w:lang w:val="hu-HU" w:eastAsia="en-GB"/>
        </w:rPr>
        <w:t>.</w:t>
      </w:r>
    </w:p>
    <w:p w14:paraId="204B62A1" w14:textId="0D924674" w:rsidR="00D44EEB" w:rsidRPr="009F2A64" w:rsidRDefault="00D44EEB" w:rsidP="00211B9B">
      <w:pPr>
        <w:tabs>
          <w:tab w:val="clear" w:pos="567"/>
        </w:tabs>
        <w:spacing w:after="22" w:line="240" w:lineRule="auto"/>
        <w:ind w:left="567" w:hanging="567"/>
        <w:rPr>
          <w:color w:val="000000"/>
          <w:szCs w:val="22"/>
          <w:lang w:val="hu-HU" w:eastAsia="en-GB"/>
        </w:rPr>
      </w:pPr>
      <w:r w:rsidRPr="009F2A64">
        <w:rPr>
          <w:color w:val="000000"/>
          <w:szCs w:val="22"/>
          <w:lang w:val="hu-HU" w:eastAsia="en-GB"/>
        </w:rPr>
        <w:t>-</w:t>
      </w:r>
      <w:r w:rsidRPr="009F2A64">
        <w:rPr>
          <w:color w:val="000000"/>
          <w:szCs w:val="22"/>
          <w:lang w:val="hu-HU" w:eastAsia="en-GB"/>
        </w:rPr>
        <w:tab/>
      </w:r>
      <w:r w:rsidR="00034727">
        <w:rPr>
          <w:color w:val="000000"/>
          <w:szCs w:val="22"/>
          <w:lang w:val="hu-HU" w:eastAsia="en-GB"/>
        </w:rPr>
        <w:t>A</w:t>
      </w:r>
      <w:r w:rsidR="00CE337D">
        <w:rPr>
          <w:color w:val="000000"/>
          <w:szCs w:val="22"/>
          <w:lang w:val="hu-HU" w:eastAsia="en-GB"/>
        </w:rPr>
        <w:t xml:space="preserve"> g</w:t>
      </w:r>
      <w:r w:rsidR="00211B9B" w:rsidRPr="00211B9B">
        <w:rPr>
          <w:color w:val="000000"/>
          <w:szCs w:val="22"/>
          <w:lang w:val="hu-HU" w:eastAsia="en-GB"/>
        </w:rPr>
        <w:t>örcsrohamok megszüntetésére alkalmazott gyógyszerek (</w:t>
      </w:r>
      <w:proofErr w:type="spellStart"/>
      <w:r w:rsidR="00211B9B" w:rsidRPr="00211B9B">
        <w:rPr>
          <w:color w:val="000000"/>
          <w:szCs w:val="22"/>
          <w:lang w:val="hu-HU" w:eastAsia="en-GB"/>
        </w:rPr>
        <w:t>fenitoin</w:t>
      </w:r>
      <w:proofErr w:type="spellEnd"/>
      <w:r w:rsidR="00211B9B" w:rsidRPr="00211B9B">
        <w:rPr>
          <w:color w:val="000000"/>
          <w:szCs w:val="22"/>
          <w:lang w:val="hu-HU" w:eastAsia="en-GB"/>
        </w:rPr>
        <w:t xml:space="preserve">, </w:t>
      </w:r>
      <w:proofErr w:type="spellStart"/>
      <w:r w:rsidR="00211B9B" w:rsidRPr="00211B9B">
        <w:rPr>
          <w:color w:val="000000"/>
          <w:szCs w:val="22"/>
          <w:lang w:val="hu-HU" w:eastAsia="en-GB"/>
        </w:rPr>
        <w:t>karbamazepin</w:t>
      </w:r>
      <w:proofErr w:type="spellEnd"/>
      <w:r w:rsidR="00211B9B" w:rsidRPr="00211B9B">
        <w:rPr>
          <w:color w:val="000000"/>
          <w:szCs w:val="22"/>
          <w:lang w:val="hu-HU" w:eastAsia="en-GB"/>
        </w:rPr>
        <w:t xml:space="preserve"> vagy</w:t>
      </w:r>
      <w:r w:rsidR="00211B9B">
        <w:rPr>
          <w:color w:val="000000"/>
          <w:szCs w:val="22"/>
          <w:lang w:val="hu-HU" w:eastAsia="en-GB"/>
        </w:rPr>
        <w:t xml:space="preserve"> </w:t>
      </w:r>
      <w:proofErr w:type="spellStart"/>
      <w:r w:rsidR="00211B9B" w:rsidRPr="00211B9B">
        <w:rPr>
          <w:color w:val="000000"/>
          <w:szCs w:val="22"/>
          <w:lang w:val="hu-HU" w:eastAsia="en-GB"/>
        </w:rPr>
        <w:t>fenobarbitál</w:t>
      </w:r>
      <w:proofErr w:type="spellEnd"/>
      <w:r w:rsidR="00211B9B" w:rsidRPr="00211B9B">
        <w:rPr>
          <w:color w:val="000000"/>
          <w:szCs w:val="22"/>
          <w:lang w:val="hu-HU" w:eastAsia="en-GB"/>
        </w:rPr>
        <w:t xml:space="preserve"> és más</w:t>
      </w:r>
      <w:r w:rsidR="00034727">
        <w:rPr>
          <w:color w:val="000000"/>
          <w:szCs w:val="22"/>
          <w:lang w:val="hu-HU" w:eastAsia="en-GB"/>
        </w:rPr>
        <w:t>,</w:t>
      </w:r>
      <w:r w:rsidR="00211B9B" w:rsidRPr="00211B9B">
        <w:rPr>
          <w:color w:val="000000"/>
          <w:szCs w:val="22"/>
          <w:lang w:val="hu-HU" w:eastAsia="en-GB"/>
        </w:rPr>
        <w:t xml:space="preserve"> epilepszia elleni gyógyszerek)</w:t>
      </w:r>
      <w:r w:rsidRPr="009F2A64">
        <w:rPr>
          <w:color w:val="000000"/>
          <w:szCs w:val="22"/>
          <w:lang w:val="hu-HU" w:eastAsia="en-GB"/>
        </w:rPr>
        <w:t>.</w:t>
      </w:r>
    </w:p>
    <w:p w14:paraId="071388F1" w14:textId="3F9966F8" w:rsidR="00D44EEB" w:rsidRPr="009F2A64" w:rsidRDefault="00D44EEB" w:rsidP="00D44EEB">
      <w:pPr>
        <w:spacing w:after="22" w:line="240" w:lineRule="auto"/>
        <w:rPr>
          <w:color w:val="000000"/>
          <w:szCs w:val="22"/>
          <w:lang w:val="hu-HU" w:eastAsia="en-GB"/>
        </w:rPr>
      </w:pPr>
      <w:r w:rsidRPr="009F2A64">
        <w:rPr>
          <w:color w:val="000000"/>
          <w:szCs w:val="22"/>
          <w:lang w:val="hu-HU" w:eastAsia="en-GB"/>
        </w:rPr>
        <w:t>-</w:t>
      </w:r>
      <w:r w:rsidRPr="009F2A64">
        <w:rPr>
          <w:color w:val="000000"/>
          <w:szCs w:val="22"/>
          <w:lang w:val="hu-HU" w:eastAsia="en-GB"/>
        </w:rPr>
        <w:tab/>
      </w:r>
      <w:r w:rsidR="00CE337D">
        <w:rPr>
          <w:color w:val="000000"/>
          <w:szCs w:val="22"/>
          <w:lang w:val="hu-HU" w:eastAsia="en-GB"/>
        </w:rPr>
        <w:t>A</w:t>
      </w:r>
      <w:r w:rsidR="00211B9B" w:rsidRPr="00211B9B">
        <w:rPr>
          <w:color w:val="000000"/>
          <w:szCs w:val="22"/>
          <w:lang w:val="hu-HU" w:eastAsia="en-GB"/>
        </w:rPr>
        <w:t xml:space="preserve"> tuberkulózis (</w:t>
      </w:r>
      <w:r w:rsidR="00842194">
        <w:rPr>
          <w:color w:val="000000"/>
          <w:szCs w:val="22"/>
          <w:lang w:val="hu-HU" w:eastAsia="en-GB"/>
        </w:rPr>
        <w:t>tbc vagy gümők</w:t>
      </w:r>
      <w:r w:rsidR="006A425A">
        <w:rPr>
          <w:color w:val="000000"/>
          <w:szCs w:val="22"/>
          <w:lang w:val="hu-HU" w:eastAsia="en-GB"/>
        </w:rPr>
        <w:t>ó</w:t>
      </w:r>
      <w:r w:rsidR="00842194">
        <w:rPr>
          <w:color w:val="000000"/>
          <w:szCs w:val="22"/>
          <w:lang w:val="hu-HU" w:eastAsia="en-GB"/>
        </w:rPr>
        <w:t>r</w:t>
      </w:r>
      <w:r w:rsidR="00211B9B" w:rsidRPr="00211B9B">
        <w:rPr>
          <w:color w:val="000000"/>
          <w:szCs w:val="22"/>
          <w:lang w:val="hu-HU" w:eastAsia="en-GB"/>
        </w:rPr>
        <w:t>) kezelésére alkalmazott gyógyszerek (</w:t>
      </w:r>
      <w:proofErr w:type="spellStart"/>
      <w:r w:rsidR="00211B9B" w:rsidRPr="00211B9B">
        <w:rPr>
          <w:color w:val="000000"/>
          <w:szCs w:val="22"/>
          <w:lang w:val="hu-HU" w:eastAsia="en-GB"/>
        </w:rPr>
        <w:t>rifabutin</w:t>
      </w:r>
      <w:proofErr w:type="spellEnd"/>
      <w:r w:rsidR="00211B9B" w:rsidRPr="00211B9B">
        <w:rPr>
          <w:color w:val="000000"/>
          <w:szCs w:val="22"/>
          <w:lang w:val="hu-HU" w:eastAsia="en-GB"/>
        </w:rPr>
        <w:t xml:space="preserve"> vagy </w:t>
      </w:r>
      <w:proofErr w:type="spellStart"/>
      <w:r w:rsidR="00211B9B" w:rsidRPr="00211B9B">
        <w:rPr>
          <w:color w:val="000000"/>
          <w:szCs w:val="22"/>
          <w:lang w:val="hu-HU" w:eastAsia="en-GB"/>
        </w:rPr>
        <w:t>rifampicin</w:t>
      </w:r>
      <w:proofErr w:type="spellEnd"/>
      <w:r w:rsidR="00211B9B" w:rsidRPr="00211B9B">
        <w:rPr>
          <w:color w:val="000000"/>
          <w:szCs w:val="22"/>
          <w:lang w:val="hu-HU" w:eastAsia="en-GB"/>
        </w:rPr>
        <w:t>)</w:t>
      </w:r>
      <w:r w:rsidRPr="009F2A64">
        <w:rPr>
          <w:color w:val="000000"/>
          <w:szCs w:val="22"/>
          <w:lang w:val="hu-HU" w:eastAsia="en-GB"/>
        </w:rPr>
        <w:t>.</w:t>
      </w:r>
    </w:p>
    <w:p w14:paraId="13793FD9" w14:textId="311A002E" w:rsidR="00D44EEB" w:rsidRPr="009F2A64" w:rsidRDefault="00D44EEB" w:rsidP="00211B9B">
      <w:pPr>
        <w:spacing w:line="240" w:lineRule="auto"/>
        <w:ind w:left="567" w:hanging="567"/>
        <w:rPr>
          <w:color w:val="000000"/>
          <w:szCs w:val="22"/>
          <w:lang w:val="hu-HU" w:eastAsia="en-GB"/>
        </w:rPr>
      </w:pPr>
      <w:r w:rsidRPr="009F2A64">
        <w:rPr>
          <w:color w:val="000000"/>
          <w:szCs w:val="22"/>
          <w:lang w:val="hu-HU" w:eastAsia="en-GB"/>
        </w:rPr>
        <w:t>-</w:t>
      </w:r>
      <w:r w:rsidRPr="009F2A64">
        <w:rPr>
          <w:color w:val="000000"/>
          <w:szCs w:val="22"/>
          <w:lang w:val="hu-HU" w:eastAsia="en-GB"/>
        </w:rPr>
        <w:tab/>
      </w:r>
      <w:r w:rsidR="00CE337D">
        <w:rPr>
          <w:color w:val="000000"/>
          <w:szCs w:val="22"/>
          <w:lang w:val="hu-HU" w:eastAsia="en-GB"/>
        </w:rPr>
        <w:t>E</w:t>
      </w:r>
      <w:r w:rsidR="00211B9B" w:rsidRPr="00211B9B">
        <w:rPr>
          <w:color w:val="000000"/>
          <w:szCs w:val="22"/>
          <w:lang w:val="hu-HU" w:eastAsia="en-GB"/>
        </w:rPr>
        <w:t>gy gyógynövénykészítmény, amit a depresszió kezelésére alkalmaznak (közönséges orbáncfű</w:t>
      </w:r>
      <w:r w:rsidR="00211B9B">
        <w:rPr>
          <w:color w:val="000000"/>
          <w:szCs w:val="22"/>
          <w:lang w:val="hu-HU" w:eastAsia="en-GB"/>
        </w:rPr>
        <w:t xml:space="preserve"> </w:t>
      </w:r>
      <w:r w:rsidR="00034727">
        <w:rPr>
          <w:color w:val="000000"/>
          <w:szCs w:val="22"/>
          <w:lang w:val="hu-HU" w:eastAsia="en-GB"/>
        </w:rPr>
        <w:t>[</w:t>
      </w:r>
      <w:proofErr w:type="spellStart"/>
      <w:r w:rsidR="00211B9B" w:rsidRPr="009F2A64">
        <w:rPr>
          <w:i/>
          <w:iCs/>
          <w:color w:val="000000"/>
          <w:szCs w:val="22"/>
          <w:lang w:val="hu-HU" w:eastAsia="en-GB"/>
        </w:rPr>
        <w:t>Hypericum</w:t>
      </w:r>
      <w:proofErr w:type="spellEnd"/>
      <w:r w:rsidR="00211B9B" w:rsidRPr="009F2A64">
        <w:rPr>
          <w:i/>
          <w:iCs/>
          <w:color w:val="000000"/>
          <w:szCs w:val="22"/>
          <w:lang w:val="hu-HU" w:eastAsia="en-GB"/>
        </w:rPr>
        <w:t xml:space="preserve"> </w:t>
      </w:r>
      <w:proofErr w:type="spellStart"/>
      <w:r w:rsidR="00211B9B" w:rsidRPr="009F2A64">
        <w:rPr>
          <w:i/>
          <w:iCs/>
          <w:color w:val="000000"/>
          <w:szCs w:val="22"/>
          <w:lang w:val="hu-HU" w:eastAsia="en-GB"/>
        </w:rPr>
        <w:t>perforatum</w:t>
      </w:r>
      <w:proofErr w:type="spellEnd"/>
      <w:r w:rsidR="00034727">
        <w:rPr>
          <w:i/>
          <w:iCs/>
          <w:color w:val="000000"/>
          <w:szCs w:val="22"/>
          <w:lang w:val="hu-HU" w:eastAsia="en-GB"/>
        </w:rPr>
        <w:t>]</w:t>
      </w:r>
      <w:r w:rsidR="00211B9B" w:rsidRPr="00211B9B">
        <w:rPr>
          <w:color w:val="000000"/>
          <w:szCs w:val="22"/>
          <w:lang w:val="hu-HU" w:eastAsia="en-GB"/>
        </w:rPr>
        <w:t>)</w:t>
      </w:r>
      <w:r w:rsidRPr="009F2A64">
        <w:rPr>
          <w:color w:val="000000"/>
          <w:szCs w:val="22"/>
          <w:lang w:val="hu-HU" w:eastAsia="en-GB"/>
        </w:rPr>
        <w:t>.</w:t>
      </w:r>
    </w:p>
    <w:p w14:paraId="2D932773" w14:textId="0198C36C" w:rsidR="00D44EEB" w:rsidRDefault="00372D24" w:rsidP="00D44EEB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372D24">
        <w:rPr>
          <w:lang w:val="hu-HU"/>
        </w:rPr>
        <w:t>Besz</w:t>
      </w:r>
      <w:r w:rsidRPr="00372D24">
        <w:rPr>
          <w:rFonts w:hint="eastAsia"/>
          <w:lang w:val="hu-HU"/>
        </w:rPr>
        <w:t>é</w:t>
      </w:r>
      <w:r w:rsidRPr="00372D24">
        <w:rPr>
          <w:lang w:val="hu-HU"/>
        </w:rPr>
        <w:t>ljen kezel</w:t>
      </w:r>
      <w:r w:rsidRPr="00372D24">
        <w:rPr>
          <w:rFonts w:hint="eastAsia"/>
          <w:lang w:val="hu-HU"/>
        </w:rPr>
        <w:t>ő</w:t>
      </w:r>
      <w:r w:rsidRPr="00372D24">
        <w:rPr>
          <w:lang w:val="hu-HU"/>
        </w:rPr>
        <w:t>orvos</w:t>
      </w:r>
      <w:r w:rsidRPr="00372D24">
        <w:rPr>
          <w:rFonts w:hint="eastAsia"/>
          <w:lang w:val="hu-HU"/>
        </w:rPr>
        <w:t>á</w:t>
      </w:r>
      <w:r w:rsidRPr="00372D24">
        <w:rPr>
          <w:lang w:val="hu-HU"/>
        </w:rPr>
        <w:t xml:space="preserve">val, ha nem biztos benne, hogy a fentiek vonatkoznak-e </w:t>
      </w:r>
      <w:r w:rsidRPr="00372D24">
        <w:rPr>
          <w:rFonts w:hint="eastAsia"/>
          <w:lang w:val="hu-HU"/>
        </w:rPr>
        <w:t>Ö</w:t>
      </w:r>
      <w:r w:rsidRPr="00372D24">
        <w:rPr>
          <w:lang w:val="hu-HU"/>
        </w:rPr>
        <w:t>nre.</w:t>
      </w:r>
    </w:p>
    <w:p w14:paraId="0771EB49" w14:textId="77777777" w:rsidR="00372D24" w:rsidRPr="009F2A64" w:rsidRDefault="00372D24" w:rsidP="00D44EE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084B4D5C" w14:textId="0ED9A7C4" w:rsidR="00746202" w:rsidRDefault="00746202" w:rsidP="00D44EEB">
      <w:pPr>
        <w:tabs>
          <w:tab w:val="clear" w:pos="567"/>
        </w:tabs>
        <w:spacing w:line="240" w:lineRule="auto"/>
        <w:rPr>
          <w:b/>
          <w:bCs/>
          <w:color w:val="000000"/>
          <w:szCs w:val="22"/>
          <w:lang w:val="hu-HU" w:eastAsia="en-GB"/>
        </w:rPr>
      </w:pPr>
      <w:r w:rsidRPr="009F2A64">
        <w:rPr>
          <w:b/>
          <w:bCs/>
          <w:color w:val="000000"/>
          <w:szCs w:val="22"/>
          <w:lang w:val="hu-HU" w:eastAsia="en-GB"/>
        </w:rPr>
        <w:t>Terhesség, szoptatás</w:t>
      </w:r>
      <w:r w:rsidR="00A866EF">
        <w:rPr>
          <w:b/>
          <w:bCs/>
          <w:color w:val="000000"/>
          <w:szCs w:val="22"/>
          <w:lang w:val="hu-HU" w:eastAsia="en-GB"/>
        </w:rPr>
        <w:t xml:space="preserve"> és fogamzásgátlás</w:t>
      </w:r>
    </w:p>
    <w:p w14:paraId="3BF0ABE0" w14:textId="71AD6C65" w:rsidR="00A866EF" w:rsidRPr="009F2A64" w:rsidRDefault="00A866EF" w:rsidP="00D44EEB">
      <w:pPr>
        <w:tabs>
          <w:tab w:val="clear" w:pos="567"/>
        </w:tabs>
        <w:spacing w:line="240" w:lineRule="auto"/>
        <w:rPr>
          <w:i/>
          <w:color w:val="000000"/>
          <w:szCs w:val="22"/>
          <w:lang w:val="hu-HU" w:eastAsia="en-GB"/>
        </w:rPr>
      </w:pPr>
      <w:r w:rsidRPr="009F2A64">
        <w:rPr>
          <w:bCs/>
          <w:i/>
          <w:color w:val="000000"/>
          <w:szCs w:val="22"/>
          <w:lang w:val="hu-HU" w:eastAsia="en-GB"/>
        </w:rPr>
        <w:t>Terhesség</w:t>
      </w:r>
    </w:p>
    <w:p w14:paraId="1FFFF810" w14:textId="523250AE" w:rsidR="00F41135" w:rsidRPr="009F2A64" w:rsidRDefault="00DF6350" w:rsidP="009F2A64">
      <w:pPr>
        <w:pStyle w:val="Listaszerbekezds"/>
        <w:numPr>
          <w:ilvl w:val="0"/>
          <w:numId w:val="3"/>
        </w:numPr>
        <w:ind w:left="567" w:hanging="567"/>
        <w:rPr>
          <w:color w:val="000000"/>
          <w:szCs w:val="22"/>
          <w:lang w:val="hu-HU" w:eastAsia="en-GB"/>
        </w:rPr>
      </w:pPr>
      <w:r w:rsidRPr="009F2A64">
        <w:rPr>
          <w:color w:val="000000"/>
          <w:szCs w:val="22"/>
          <w:lang w:val="hu-HU" w:eastAsia="en-GB"/>
        </w:rPr>
        <w:t xml:space="preserve">Ha Ön terhes, </w:t>
      </w:r>
      <w:proofErr w:type="gramStart"/>
      <w:r w:rsidRPr="009F2A64">
        <w:rPr>
          <w:color w:val="000000"/>
          <w:szCs w:val="22"/>
          <w:lang w:val="hu-HU" w:eastAsia="en-GB"/>
        </w:rPr>
        <w:t>illetve</w:t>
      </w:r>
      <w:proofErr w:type="gramEnd"/>
      <w:r w:rsidRPr="009F2A64">
        <w:rPr>
          <w:color w:val="000000"/>
          <w:szCs w:val="22"/>
          <w:lang w:val="hu-HU" w:eastAsia="en-GB"/>
        </w:rPr>
        <w:t xml:space="preserve"> ha fennáll Önnél a terhesség lehetősége vagy gyermeket szeretne, a gyógyszer alkalmazása előtt beszéljen kezelőorvosával vagy gyógyszerészével.</w:t>
      </w:r>
    </w:p>
    <w:p w14:paraId="06686BA5" w14:textId="0D11BEDE" w:rsidR="00F41135" w:rsidRPr="009F2A64" w:rsidRDefault="00DF6350" w:rsidP="009F2A64">
      <w:pPr>
        <w:pStyle w:val="Listaszerbekezds"/>
        <w:numPr>
          <w:ilvl w:val="0"/>
          <w:numId w:val="3"/>
        </w:numPr>
        <w:ind w:hanging="720"/>
        <w:rPr>
          <w:color w:val="000000"/>
          <w:szCs w:val="22"/>
          <w:lang w:val="hu-HU" w:eastAsia="en-GB"/>
        </w:rPr>
      </w:pPr>
      <w:r w:rsidRPr="009F2A64">
        <w:rPr>
          <w:color w:val="000000"/>
          <w:szCs w:val="22"/>
          <w:lang w:val="hu-HU" w:eastAsia="en-GB"/>
        </w:rPr>
        <w:t xml:space="preserve">Terhesség alatt ne szedje a </w:t>
      </w:r>
      <w:proofErr w:type="spellStart"/>
      <w:r w:rsidR="00F41135">
        <w:rPr>
          <w:color w:val="000000"/>
          <w:szCs w:val="22"/>
          <w:lang w:val="hu-HU" w:eastAsia="en-GB"/>
        </w:rPr>
        <w:t>Xoruten</w:t>
      </w:r>
      <w:proofErr w:type="spellEnd"/>
      <w:r w:rsidRPr="009F2A64">
        <w:rPr>
          <w:color w:val="000000"/>
          <w:szCs w:val="22"/>
          <w:lang w:val="hu-HU" w:eastAsia="en-GB"/>
        </w:rPr>
        <w:t>-t (lásd 2.</w:t>
      </w:r>
      <w:r w:rsidR="00CE337D">
        <w:rPr>
          <w:color w:val="000000"/>
          <w:szCs w:val="22"/>
          <w:lang w:val="hu-HU" w:eastAsia="en-GB"/>
        </w:rPr>
        <w:t> </w:t>
      </w:r>
      <w:r w:rsidRPr="009F2A64">
        <w:rPr>
          <w:color w:val="000000"/>
          <w:szCs w:val="22"/>
          <w:lang w:val="hu-HU" w:eastAsia="en-GB"/>
        </w:rPr>
        <w:t xml:space="preserve">pont „Ne szedje a </w:t>
      </w:r>
      <w:proofErr w:type="spellStart"/>
      <w:r w:rsidR="00F41135">
        <w:rPr>
          <w:color w:val="000000"/>
          <w:szCs w:val="22"/>
          <w:lang w:val="hu-HU" w:eastAsia="en-GB"/>
        </w:rPr>
        <w:t>Xoruten</w:t>
      </w:r>
      <w:proofErr w:type="spellEnd"/>
      <w:r w:rsidR="00F41135">
        <w:rPr>
          <w:color w:val="000000"/>
          <w:szCs w:val="22"/>
          <w:lang w:val="hu-HU" w:eastAsia="en-GB"/>
        </w:rPr>
        <w:t>-</w:t>
      </w:r>
      <w:r w:rsidRPr="009F2A64">
        <w:rPr>
          <w:color w:val="000000"/>
          <w:szCs w:val="22"/>
          <w:lang w:val="hu-HU" w:eastAsia="en-GB"/>
        </w:rPr>
        <w:t>t”).</w:t>
      </w:r>
    </w:p>
    <w:p w14:paraId="030D6A2C" w14:textId="77777777" w:rsidR="00E61770" w:rsidRDefault="00E61770" w:rsidP="00F41135">
      <w:pPr>
        <w:rPr>
          <w:lang w:val="hu-HU" w:eastAsia="en-GB"/>
        </w:rPr>
      </w:pPr>
    </w:p>
    <w:p w14:paraId="0CA2E79C" w14:textId="5E5DCF49" w:rsidR="00F41135" w:rsidRPr="009F2A64" w:rsidRDefault="00F41135" w:rsidP="009F2A64">
      <w:pPr>
        <w:rPr>
          <w:i/>
          <w:iCs/>
          <w:lang w:val="hu-HU" w:eastAsia="en-GB"/>
        </w:rPr>
      </w:pPr>
      <w:r w:rsidRPr="009F2A64">
        <w:rPr>
          <w:i/>
          <w:iCs/>
          <w:lang w:val="hu-HU" w:eastAsia="en-GB"/>
        </w:rPr>
        <w:t>Szoptatás</w:t>
      </w:r>
    </w:p>
    <w:p w14:paraId="3293E7F4" w14:textId="6CBD384D" w:rsidR="00E61770" w:rsidRPr="009F2A64" w:rsidRDefault="002C4C9E" w:rsidP="00357EFE">
      <w:pPr>
        <w:pStyle w:val="Listaszerbekezds"/>
        <w:numPr>
          <w:ilvl w:val="0"/>
          <w:numId w:val="3"/>
        </w:numPr>
        <w:ind w:left="567" w:hanging="567"/>
        <w:rPr>
          <w:lang w:val="hu-HU" w:eastAsia="en-GB"/>
        </w:rPr>
      </w:pPr>
      <w:r w:rsidRPr="009F2A64">
        <w:rPr>
          <w:color w:val="000000"/>
          <w:szCs w:val="22"/>
          <w:lang w:val="hu-HU" w:eastAsia="en-GB"/>
        </w:rPr>
        <w:t xml:space="preserve">A </w:t>
      </w:r>
      <w:r w:rsidR="00CE337D">
        <w:rPr>
          <w:color w:val="000000"/>
          <w:szCs w:val="22"/>
          <w:lang w:val="hu-HU" w:eastAsia="en-GB"/>
        </w:rPr>
        <w:t>gyógyszer</w:t>
      </w:r>
      <w:r w:rsidRPr="009F2A64">
        <w:rPr>
          <w:color w:val="000000"/>
          <w:szCs w:val="22"/>
          <w:lang w:val="hu-HU" w:eastAsia="en-GB"/>
        </w:rPr>
        <w:t xml:space="preserve"> szedésének ideje alatt ne szoptasson (lásd 2.</w:t>
      </w:r>
      <w:r w:rsidR="00CE337D">
        <w:rPr>
          <w:color w:val="000000"/>
          <w:szCs w:val="22"/>
          <w:lang w:val="hu-HU" w:eastAsia="en-GB"/>
        </w:rPr>
        <w:t> </w:t>
      </w:r>
      <w:r w:rsidRPr="009F2A64">
        <w:rPr>
          <w:color w:val="000000"/>
          <w:szCs w:val="22"/>
          <w:lang w:val="hu-HU" w:eastAsia="en-GB"/>
        </w:rPr>
        <w:t xml:space="preserve">pont „Ne szedje a </w:t>
      </w:r>
      <w:proofErr w:type="spellStart"/>
      <w:r>
        <w:rPr>
          <w:color w:val="000000"/>
          <w:szCs w:val="22"/>
          <w:lang w:val="hu-HU" w:eastAsia="en-GB"/>
        </w:rPr>
        <w:t>Xoruten</w:t>
      </w:r>
      <w:proofErr w:type="spellEnd"/>
      <w:r w:rsidRPr="009F2A64">
        <w:rPr>
          <w:color w:val="000000"/>
          <w:szCs w:val="22"/>
          <w:lang w:val="hu-HU" w:eastAsia="en-GB"/>
        </w:rPr>
        <w:t>-t”). Kérjen tanácsot kezelőorvosától.</w:t>
      </w:r>
    </w:p>
    <w:p w14:paraId="3508E28C" w14:textId="77777777" w:rsidR="00D44EEB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7BAE51D9" w14:textId="77777777" w:rsidR="004B2465" w:rsidRPr="009F2A64" w:rsidRDefault="004B2465" w:rsidP="009F2A64">
      <w:pPr>
        <w:keepNext/>
        <w:tabs>
          <w:tab w:val="clear" w:pos="567"/>
        </w:tabs>
        <w:spacing w:line="240" w:lineRule="auto"/>
        <w:rPr>
          <w:i/>
          <w:iCs/>
          <w:color w:val="000000"/>
          <w:szCs w:val="22"/>
          <w:lang w:val="hu-HU" w:eastAsia="en-GB"/>
        </w:rPr>
      </w:pPr>
      <w:r w:rsidRPr="009F2A64">
        <w:rPr>
          <w:i/>
          <w:iCs/>
          <w:color w:val="000000"/>
          <w:szCs w:val="22"/>
          <w:lang w:val="hu-HU" w:eastAsia="en-GB"/>
        </w:rPr>
        <w:t>Fogamzásgátlás</w:t>
      </w:r>
    </w:p>
    <w:p w14:paraId="3CD767A6" w14:textId="0BECBD1F" w:rsidR="004B2465" w:rsidRPr="004B2465" w:rsidRDefault="004B2465" w:rsidP="009F2A64">
      <w:pPr>
        <w:keepNext/>
        <w:tabs>
          <w:tab w:val="clear" w:pos="567"/>
        </w:tabs>
        <w:spacing w:line="240" w:lineRule="auto"/>
        <w:ind w:left="709" w:hanging="709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Pr="004B2465">
        <w:rPr>
          <w:color w:val="000000"/>
          <w:szCs w:val="22"/>
          <w:lang w:val="hu-HU" w:eastAsia="en-GB"/>
        </w:rPr>
        <w:t xml:space="preserve">A </w:t>
      </w:r>
      <w:proofErr w:type="spellStart"/>
      <w:r>
        <w:rPr>
          <w:color w:val="000000"/>
          <w:szCs w:val="22"/>
          <w:lang w:val="hu-HU" w:eastAsia="en-GB"/>
        </w:rPr>
        <w:t>Xoruten</w:t>
      </w:r>
      <w:proofErr w:type="spellEnd"/>
      <w:r w:rsidRPr="004B2465">
        <w:rPr>
          <w:color w:val="000000"/>
          <w:szCs w:val="22"/>
          <w:lang w:val="hu-HU" w:eastAsia="en-GB"/>
        </w:rPr>
        <w:t xml:space="preserve"> szedése nem ajánlott azon nőknek, akik teherbe eshetnek</w:t>
      </w:r>
      <w:r w:rsidR="00034727">
        <w:rPr>
          <w:color w:val="000000"/>
          <w:szCs w:val="22"/>
          <w:lang w:val="hu-HU" w:eastAsia="en-GB"/>
        </w:rPr>
        <w:t>,</w:t>
      </w:r>
      <w:r w:rsidRPr="004B2465">
        <w:rPr>
          <w:color w:val="000000"/>
          <w:szCs w:val="22"/>
          <w:lang w:val="hu-HU" w:eastAsia="en-GB"/>
        </w:rPr>
        <w:t xml:space="preserve"> és nem alkalmaznak</w:t>
      </w:r>
      <w:r>
        <w:rPr>
          <w:color w:val="000000"/>
          <w:szCs w:val="22"/>
          <w:lang w:val="hu-HU" w:eastAsia="en-GB"/>
        </w:rPr>
        <w:t xml:space="preserve"> </w:t>
      </w:r>
      <w:r w:rsidRPr="004B2465">
        <w:rPr>
          <w:color w:val="000000"/>
          <w:szCs w:val="22"/>
          <w:lang w:val="hu-HU" w:eastAsia="en-GB"/>
        </w:rPr>
        <w:t>fogamzásgátlást. Beszélje meg kezelőorvosával, milyen megfelelő fogamzásgátlást alkalmazzon</w:t>
      </w:r>
      <w:r>
        <w:rPr>
          <w:color w:val="000000"/>
          <w:szCs w:val="22"/>
          <w:lang w:val="hu-HU" w:eastAsia="en-GB"/>
        </w:rPr>
        <w:t xml:space="preserve"> </w:t>
      </w:r>
      <w:r w:rsidRPr="004B2465">
        <w:rPr>
          <w:color w:val="000000"/>
          <w:szCs w:val="22"/>
          <w:lang w:val="hu-HU" w:eastAsia="en-GB"/>
        </w:rPr>
        <w:t>a teherbe</w:t>
      </w:r>
      <w:r w:rsidR="00034727">
        <w:rPr>
          <w:color w:val="000000"/>
          <w:szCs w:val="22"/>
          <w:lang w:val="hu-HU" w:eastAsia="en-GB"/>
        </w:rPr>
        <w:t xml:space="preserve"> </w:t>
      </w:r>
      <w:r w:rsidRPr="004B2465">
        <w:rPr>
          <w:color w:val="000000"/>
          <w:szCs w:val="22"/>
          <w:lang w:val="hu-HU" w:eastAsia="en-GB"/>
        </w:rPr>
        <w:t xml:space="preserve">esés megelőzésére a </w:t>
      </w:r>
      <w:proofErr w:type="spellStart"/>
      <w:r>
        <w:rPr>
          <w:color w:val="000000"/>
          <w:szCs w:val="22"/>
          <w:lang w:val="hu-HU" w:eastAsia="en-GB"/>
        </w:rPr>
        <w:t>Xoruten</w:t>
      </w:r>
      <w:proofErr w:type="spellEnd"/>
      <w:r w:rsidRPr="004B2465">
        <w:rPr>
          <w:color w:val="000000"/>
          <w:szCs w:val="22"/>
          <w:lang w:val="hu-HU" w:eastAsia="en-GB"/>
        </w:rPr>
        <w:t>-kezelés ideje alatt.</w:t>
      </w:r>
    </w:p>
    <w:p w14:paraId="1B72F641" w14:textId="3BB3DA0E" w:rsidR="002C4C9E" w:rsidRDefault="004B2465" w:rsidP="004B2465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Pr="004B2465">
        <w:rPr>
          <w:color w:val="000000"/>
          <w:szCs w:val="22"/>
          <w:lang w:val="hu-HU" w:eastAsia="en-GB"/>
        </w:rPr>
        <w:t xml:space="preserve">Beszéljen kezelőorvosával, ha a </w:t>
      </w:r>
      <w:proofErr w:type="spellStart"/>
      <w:r>
        <w:rPr>
          <w:color w:val="000000"/>
          <w:szCs w:val="22"/>
          <w:lang w:val="hu-HU" w:eastAsia="en-GB"/>
        </w:rPr>
        <w:t>Xoruten</w:t>
      </w:r>
      <w:proofErr w:type="spellEnd"/>
      <w:r w:rsidRPr="004B2465">
        <w:rPr>
          <w:color w:val="000000"/>
          <w:szCs w:val="22"/>
          <w:lang w:val="hu-HU" w:eastAsia="en-GB"/>
        </w:rPr>
        <w:t>-kezelés alatt teherbe esik.</w:t>
      </w:r>
    </w:p>
    <w:p w14:paraId="10707382" w14:textId="77777777" w:rsidR="002C4C9E" w:rsidRPr="00A31E20" w:rsidRDefault="002C4C9E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27FF7791" w14:textId="77777777" w:rsidR="00CA4E38" w:rsidRPr="00A31E20" w:rsidRDefault="00CA4E38" w:rsidP="00CA4E38">
      <w:pPr>
        <w:tabs>
          <w:tab w:val="clear" w:pos="567"/>
        </w:tabs>
        <w:spacing w:line="240" w:lineRule="auto"/>
        <w:rPr>
          <w:b/>
          <w:bCs/>
          <w:color w:val="000000"/>
          <w:szCs w:val="22"/>
          <w:lang w:val="hu-HU" w:eastAsia="en-GB"/>
        </w:rPr>
      </w:pPr>
      <w:r w:rsidRPr="00A31E20">
        <w:rPr>
          <w:b/>
          <w:bCs/>
          <w:color w:val="000000"/>
          <w:szCs w:val="22"/>
          <w:lang w:val="hu-HU" w:eastAsia="en-GB"/>
        </w:rPr>
        <w:t>A készítmény hatásai a gépjárművezetéshez és a gépek kezeléséhez szükséges képességekre</w:t>
      </w:r>
    </w:p>
    <w:p w14:paraId="6B276AE9" w14:textId="4D85B8B4" w:rsidR="00D44EEB" w:rsidRPr="00A31E20" w:rsidRDefault="00CA4E38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 xml:space="preserve">Ha a gyógyszer bevétele után szédülést észlel, ne vezessen gépjárművet </w:t>
      </w:r>
      <w:r w:rsidR="00034727">
        <w:rPr>
          <w:color w:val="000000"/>
          <w:szCs w:val="22"/>
          <w:lang w:val="hu-HU" w:eastAsia="en-GB"/>
        </w:rPr>
        <w:t>és</w:t>
      </w:r>
      <w:r w:rsidRPr="00A31E20">
        <w:rPr>
          <w:color w:val="000000"/>
          <w:szCs w:val="22"/>
          <w:lang w:val="hu-HU" w:eastAsia="en-GB"/>
        </w:rPr>
        <w:t xml:space="preserve"> ne kezeljen gépeket.</w:t>
      </w:r>
    </w:p>
    <w:p w14:paraId="623D595D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69CDEA4F" w14:textId="5E23F3B6" w:rsidR="00805543" w:rsidRPr="00A31E20" w:rsidRDefault="00FB6229" w:rsidP="00805543">
      <w:pPr>
        <w:tabs>
          <w:tab w:val="clear" w:pos="567"/>
        </w:tabs>
        <w:spacing w:line="240" w:lineRule="auto"/>
        <w:rPr>
          <w:b/>
          <w:bCs/>
          <w:color w:val="000000"/>
          <w:szCs w:val="22"/>
          <w:lang w:val="hu-HU" w:eastAsia="en-GB"/>
        </w:rPr>
      </w:pPr>
      <w:proofErr w:type="spellStart"/>
      <w:r>
        <w:rPr>
          <w:b/>
          <w:bCs/>
          <w:color w:val="000000"/>
          <w:szCs w:val="22"/>
          <w:lang w:val="hu-HU" w:eastAsia="en-GB"/>
        </w:rPr>
        <w:t>Xoruten</w:t>
      </w:r>
      <w:proofErr w:type="spellEnd"/>
      <w:r w:rsidR="00D44EEB" w:rsidRPr="009F2A64">
        <w:rPr>
          <w:b/>
          <w:bCs/>
          <w:color w:val="000000"/>
          <w:szCs w:val="22"/>
          <w:lang w:val="hu-HU" w:eastAsia="en-GB"/>
        </w:rPr>
        <w:t xml:space="preserve"> </w:t>
      </w:r>
      <w:proofErr w:type="spellStart"/>
      <w:r w:rsidR="00805543" w:rsidRPr="00A31E20">
        <w:rPr>
          <w:b/>
          <w:bCs/>
          <w:color w:val="000000"/>
          <w:szCs w:val="22"/>
          <w:lang w:val="hu-HU" w:eastAsia="en-GB"/>
        </w:rPr>
        <w:t>laktózt</w:t>
      </w:r>
      <w:proofErr w:type="spellEnd"/>
      <w:r w:rsidR="00805543" w:rsidRPr="00A31E20">
        <w:rPr>
          <w:b/>
          <w:bCs/>
          <w:color w:val="000000"/>
          <w:szCs w:val="22"/>
          <w:lang w:val="hu-HU" w:eastAsia="en-GB"/>
        </w:rPr>
        <w:t xml:space="preserve"> és nátriumot tartalmaz</w:t>
      </w:r>
    </w:p>
    <w:p w14:paraId="44D18C8D" w14:textId="1A71A1D4" w:rsidR="00D44EEB" w:rsidRPr="00A31E20" w:rsidRDefault="00CE337D" w:rsidP="00805543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 xml:space="preserve">Ez a gyógyszer </w:t>
      </w:r>
      <w:proofErr w:type="spellStart"/>
      <w:r>
        <w:rPr>
          <w:color w:val="000000"/>
          <w:szCs w:val="22"/>
          <w:lang w:val="hu-HU" w:eastAsia="en-GB"/>
        </w:rPr>
        <w:t>lak</w:t>
      </w:r>
      <w:r w:rsidR="008674F3">
        <w:rPr>
          <w:color w:val="000000"/>
          <w:szCs w:val="22"/>
          <w:lang w:val="hu-HU" w:eastAsia="en-GB"/>
        </w:rPr>
        <w:t>t</w:t>
      </w:r>
      <w:r>
        <w:rPr>
          <w:color w:val="000000"/>
          <w:szCs w:val="22"/>
          <w:lang w:val="hu-HU" w:eastAsia="en-GB"/>
        </w:rPr>
        <w:t>ózt</w:t>
      </w:r>
      <w:proofErr w:type="spellEnd"/>
      <w:r>
        <w:rPr>
          <w:color w:val="000000"/>
          <w:szCs w:val="22"/>
          <w:lang w:val="hu-HU" w:eastAsia="en-GB"/>
        </w:rPr>
        <w:t xml:space="preserve"> tartalmaz. </w:t>
      </w:r>
      <w:r w:rsidR="00805543" w:rsidRPr="00A31E20">
        <w:rPr>
          <w:color w:val="000000"/>
          <w:szCs w:val="22"/>
          <w:lang w:val="hu-HU" w:eastAsia="en-GB"/>
        </w:rPr>
        <w:t>Amennyiben kezelőorvosa korábban már figyelmeztette Önt, hogy bizonyos cukrokra érzékeny, keresse fel orvosát, mielőtt elkezdi szedni ezt a gyógyszert.</w:t>
      </w:r>
    </w:p>
    <w:p w14:paraId="3609D903" w14:textId="77777777" w:rsidR="00D44EEB" w:rsidRPr="00A31E20" w:rsidRDefault="00D44EEB" w:rsidP="00D44EEB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hu-HU" w:eastAsia="en-GB"/>
        </w:rPr>
      </w:pPr>
    </w:p>
    <w:p w14:paraId="4AA13842" w14:textId="7193B367" w:rsidR="00EE4BBF" w:rsidRPr="009F2A64" w:rsidRDefault="00EE4BBF" w:rsidP="00EE4BBF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A31E20">
        <w:rPr>
          <w:color w:val="000000"/>
          <w:szCs w:val="22"/>
          <w:lang w:val="hu-HU" w:eastAsia="en-GB"/>
        </w:rPr>
        <w:t>A készítmény kevesebb mint 1</w:t>
      </w:r>
      <w:r w:rsidR="00CE337D">
        <w:rPr>
          <w:color w:val="000000"/>
          <w:szCs w:val="22"/>
          <w:lang w:val="hu-HU" w:eastAsia="en-GB"/>
        </w:rPr>
        <w:t> </w:t>
      </w:r>
      <w:proofErr w:type="spellStart"/>
      <w:r w:rsidRPr="00A31E20">
        <w:rPr>
          <w:color w:val="000000"/>
          <w:szCs w:val="22"/>
          <w:lang w:val="hu-HU" w:eastAsia="en-GB"/>
        </w:rPr>
        <w:t>mmol</w:t>
      </w:r>
      <w:proofErr w:type="spellEnd"/>
      <w:r w:rsidRPr="00A31E20">
        <w:rPr>
          <w:color w:val="000000"/>
          <w:szCs w:val="22"/>
          <w:lang w:val="hu-HU" w:eastAsia="en-GB"/>
        </w:rPr>
        <w:t xml:space="preserve"> (23</w:t>
      </w:r>
      <w:r w:rsidR="00CE337D">
        <w:rPr>
          <w:color w:val="000000"/>
          <w:szCs w:val="22"/>
          <w:lang w:val="hu-HU" w:eastAsia="en-GB"/>
        </w:rPr>
        <w:t> </w:t>
      </w:r>
      <w:r w:rsidRPr="00A31E20">
        <w:rPr>
          <w:color w:val="000000"/>
          <w:szCs w:val="22"/>
          <w:lang w:val="hu-HU" w:eastAsia="en-GB"/>
        </w:rPr>
        <w:t xml:space="preserve">mg) nátriumot tartalmaz </w:t>
      </w:r>
      <w:proofErr w:type="spellStart"/>
      <w:r w:rsidRPr="00A31E20">
        <w:rPr>
          <w:color w:val="000000"/>
          <w:szCs w:val="22"/>
          <w:lang w:val="hu-HU" w:eastAsia="en-GB"/>
        </w:rPr>
        <w:t>tablettánként</w:t>
      </w:r>
      <w:proofErr w:type="spellEnd"/>
      <w:r w:rsidRPr="00A31E20">
        <w:rPr>
          <w:color w:val="000000"/>
          <w:szCs w:val="22"/>
          <w:lang w:val="hu-HU" w:eastAsia="en-GB"/>
        </w:rPr>
        <w:t>, azaz gyakorlatilag</w:t>
      </w:r>
      <w:r w:rsidR="00F438F7">
        <w:rPr>
          <w:color w:val="000000"/>
          <w:szCs w:val="22"/>
          <w:lang w:val="hu-HU" w:eastAsia="en-GB"/>
        </w:rPr>
        <w:t xml:space="preserve"> </w:t>
      </w:r>
      <w:r w:rsidRPr="00A31E20">
        <w:rPr>
          <w:color w:val="000000"/>
          <w:szCs w:val="22"/>
          <w:lang w:val="hu-HU" w:eastAsia="en-GB"/>
        </w:rPr>
        <w:t>„nátriummentes”.</w:t>
      </w:r>
    </w:p>
    <w:p w14:paraId="7F6BF997" w14:textId="77777777" w:rsidR="00D44EEB" w:rsidRPr="009F2A64" w:rsidRDefault="00D44EEB" w:rsidP="00D44EE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6C53142F" w14:textId="77777777" w:rsidR="00D44EEB" w:rsidRPr="009F2A64" w:rsidRDefault="00D44EEB" w:rsidP="00D44EE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A3A3281" w14:textId="75ABF4F8" w:rsidR="00D44EEB" w:rsidRPr="009F2A64" w:rsidRDefault="00D44EEB" w:rsidP="00D44EEB">
      <w:pPr>
        <w:spacing w:line="240" w:lineRule="auto"/>
        <w:ind w:right="-2"/>
        <w:rPr>
          <w:b/>
          <w:lang w:val="hu-HU"/>
        </w:rPr>
      </w:pPr>
      <w:r w:rsidRPr="008E158F">
        <w:rPr>
          <w:b/>
          <w:lang w:val="hu-HU"/>
        </w:rPr>
        <w:t>3.</w:t>
      </w:r>
      <w:r w:rsidRPr="008E158F">
        <w:rPr>
          <w:b/>
          <w:lang w:val="hu-HU"/>
        </w:rPr>
        <w:tab/>
      </w:r>
      <w:r w:rsidR="00EE4BBF" w:rsidRPr="008E158F">
        <w:rPr>
          <w:b/>
          <w:bCs/>
          <w:lang w:val="hu-HU"/>
        </w:rPr>
        <w:t>Hogyan kell szedni a</w:t>
      </w:r>
      <w:r w:rsidRPr="008E158F">
        <w:rPr>
          <w:b/>
          <w:lang w:val="hu-HU"/>
        </w:rPr>
        <w:t xml:space="preserve"> </w:t>
      </w:r>
      <w:proofErr w:type="spellStart"/>
      <w:r w:rsidR="00FB6229" w:rsidRPr="008E158F">
        <w:rPr>
          <w:b/>
          <w:lang w:val="hu-HU"/>
        </w:rPr>
        <w:t>Xoruten</w:t>
      </w:r>
      <w:proofErr w:type="spellEnd"/>
      <w:r w:rsidR="00EE4BBF" w:rsidRPr="008E158F">
        <w:rPr>
          <w:b/>
          <w:lang w:val="hu-HU"/>
        </w:rPr>
        <w:t>-t</w:t>
      </w:r>
      <w:r w:rsidR="00034727">
        <w:rPr>
          <w:b/>
          <w:lang w:val="hu-HU"/>
        </w:rPr>
        <w:t>?</w:t>
      </w:r>
    </w:p>
    <w:p w14:paraId="35B05A34" w14:textId="77777777" w:rsidR="00D44EEB" w:rsidRPr="009F2A64" w:rsidRDefault="00D44EEB" w:rsidP="00D44EEB">
      <w:pPr>
        <w:tabs>
          <w:tab w:val="clear" w:pos="567"/>
        </w:tabs>
        <w:spacing w:line="240" w:lineRule="auto"/>
        <w:ind w:right="-2"/>
        <w:rPr>
          <w:bCs/>
          <w:lang w:val="hu-HU"/>
        </w:rPr>
      </w:pPr>
    </w:p>
    <w:p w14:paraId="49CDE7D5" w14:textId="7ACD89CC" w:rsidR="003A3300" w:rsidRPr="009F2A64" w:rsidRDefault="003A3300" w:rsidP="009F2A64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A gyógyszert mindig a kezelőorvosa vagy gyógyszerésze által elmondottaknak megfelelően szedje.</w:t>
      </w:r>
      <w:r w:rsidR="00B2567E">
        <w:rPr>
          <w:color w:val="000000"/>
          <w:szCs w:val="22"/>
          <w:lang w:val="hu-HU" w:eastAsia="en-GB"/>
        </w:rPr>
        <w:t xml:space="preserve"> </w:t>
      </w:r>
      <w:r w:rsidRPr="00A31E20">
        <w:rPr>
          <w:color w:val="000000"/>
          <w:szCs w:val="22"/>
          <w:lang w:val="hu-HU" w:eastAsia="en-GB"/>
        </w:rPr>
        <w:t>Amennyiben nem biztos abban, hogyan alkalmazza a gyógyszert, kérdezze meg kezelőorvosát vagy</w:t>
      </w:r>
      <w:r w:rsidR="00171CAC">
        <w:rPr>
          <w:color w:val="000000"/>
          <w:szCs w:val="22"/>
          <w:lang w:val="hu-HU" w:eastAsia="en-GB"/>
        </w:rPr>
        <w:t xml:space="preserve"> </w:t>
      </w:r>
      <w:r w:rsidRPr="00A31E20">
        <w:rPr>
          <w:color w:val="000000"/>
          <w:szCs w:val="22"/>
          <w:lang w:val="hu-HU" w:eastAsia="en-GB"/>
        </w:rPr>
        <w:t>gyógyszerészét.</w:t>
      </w:r>
    </w:p>
    <w:p w14:paraId="7E935C03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3B9E6B33" w14:textId="1E0BC2FC" w:rsidR="00DF2DB0" w:rsidRDefault="00DF2DB0" w:rsidP="00EA22FC">
      <w:pPr>
        <w:tabs>
          <w:tab w:val="clear" w:pos="567"/>
        </w:tabs>
        <w:spacing w:after="23" w:line="240" w:lineRule="auto"/>
        <w:rPr>
          <w:color w:val="000000"/>
          <w:szCs w:val="22"/>
          <w:lang w:val="hu-HU" w:eastAsia="en-GB"/>
        </w:rPr>
      </w:pPr>
      <w:r w:rsidRPr="00DF2DB0">
        <w:rPr>
          <w:color w:val="000000"/>
          <w:szCs w:val="22"/>
          <w:lang w:val="hu-HU" w:eastAsia="en-GB"/>
        </w:rPr>
        <w:t xml:space="preserve">Kezelőorvosa a </w:t>
      </w:r>
      <w:proofErr w:type="spellStart"/>
      <w:r>
        <w:rPr>
          <w:color w:val="000000"/>
          <w:szCs w:val="22"/>
          <w:lang w:val="hu-HU" w:eastAsia="en-GB"/>
        </w:rPr>
        <w:t>Xoruten</w:t>
      </w:r>
      <w:proofErr w:type="spellEnd"/>
      <w:r w:rsidRPr="00DF2DB0">
        <w:rPr>
          <w:color w:val="000000"/>
          <w:szCs w:val="22"/>
          <w:lang w:val="hu-HU" w:eastAsia="en-GB"/>
        </w:rPr>
        <w:t>-kezelés megkezdése előtt és a kezelés alatt vérvizsgálatot fog végez</w:t>
      </w:r>
      <w:r w:rsidR="00034727">
        <w:rPr>
          <w:color w:val="000000"/>
          <w:szCs w:val="22"/>
          <w:lang w:val="hu-HU" w:eastAsia="en-GB"/>
        </w:rPr>
        <w:t>tet</w:t>
      </w:r>
      <w:r w:rsidRPr="00DF2DB0">
        <w:rPr>
          <w:color w:val="000000"/>
          <w:szCs w:val="22"/>
          <w:lang w:val="hu-HU" w:eastAsia="en-GB"/>
        </w:rPr>
        <w:t>ni Önnél</w:t>
      </w:r>
      <w:r w:rsidR="00B2567E">
        <w:rPr>
          <w:color w:val="000000"/>
          <w:szCs w:val="22"/>
          <w:lang w:val="hu-HU" w:eastAsia="en-GB"/>
        </w:rPr>
        <w:t xml:space="preserve"> </w:t>
      </w:r>
      <w:r w:rsidRPr="00DF2DB0">
        <w:rPr>
          <w:color w:val="000000"/>
          <w:szCs w:val="22"/>
          <w:lang w:val="hu-HU" w:eastAsia="en-GB"/>
        </w:rPr>
        <w:t>annak eldöntésére, hogy m</w:t>
      </w:r>
      <w:r w:rsidR="00034727">
        <w:rPr>
          <w:color w:val="000000"/>
          <w:szCs w:val="22"/>
          <w:lang w:val="hu-HU" w:eastAsia="en-GB"/>
        </w:rPr>
        <w:t>elyik</w:t>
      </w:r>
      <w:r w:rsidRPr="00DF2DB0">
        <w:rPr>
          <w:color w:val="000000"/>
          <w:szCs w:val="22"/>
          <w:lang w:val="hu-HU" w:eastAsia="en-GB"/>
        </w:rPr>
        <w:t xml:space="preserve"> a legmegfelelőbb adag az Ön számára, hogy értékelni tudja, hogy Ön</w:t>
      </w:r>
      <w:r w:rsidR="00B2567E">
        <w:rPr>
          <w:color w:val="000000"/>
          <w:szCs w:val="22"/>
          <w:lang w:val="hu-HU" w:eastAsia="en-GB"/>
        </w:rPr>
        <w:t xml:space="preserve"> </w:t>
      </w:r>
      <w:r w:rsidRPr="00DF2DB0">
        <w:rPr>
          <w:color w:val="000000"/>
          <w:szCs w:val="22"/>
          <w:lang w:val="hu-HU" w:eastAsia="en-GB"/>
        </w:rPr>
        <w:t xml:space="preserve">hogyan reagál a kezelésre, valamint, hogy van-e a </w:t>
      </w:r>
      <w:proofErr w:type="spellStart"/>
      <w:r w:rsidR="00B2567E">
        <w:rPr>
          <w:color w:val="000000"/>
          <w:szCs w:val="22"/>
          <w:lang w:val="hu-HU" w:eastAsia="en-GB"/>
        </w:rPr>
        <w:t>Xoruten</w:t>
      </w:r>
      <w:r w:rsidRPr="00DF2DB0">
        <w:rPr>
          <w:color w:val="000000"/>
          <w:szCs w:val="22"/>
          <w:lang w:val="hu-HU" w:eastAsia="en-GB"/>
        </w:rPr>
        <w:t>-n</w:t>
      </w:r>
      <w:r w:rsidR="00B2567E">
        <w:rPr>
          <w:color w:val="000000"/>
          <w:szCs w:val="22"/>
          <w:lang w:val="hu-HU" w:eastAsia="en-GB"/>
        </w:rPr>
        <w:t>e</w:t>
      </w:r>
      <w:r w:rsidRPr="00DF2DB0">
        <w:rPr>
          <w:color w:val="000000"/>
          <w:szCs w:val="22"/>
          <w:lang w:val="hu-HU" w:eastAsia="en-GB"/>
        </w:rPr>
        <w:t>k</w:t>
      </w:r>
      <w:proofErr w:type="spellEnd"/>
      <w:r w:rsidRPr="00DF2DB0">
        <w:rPr>
          <w:color w:val="000000"/>
          <w:szCs w:val="22"/>
          <w:lang w:val="hu-HU" w:eastAsia="en-GB"/>
        </w:rPr>
        <w:t xml:space="preserve"> valamilyen nemkívánatos hatása. Lehet,</w:t>
      </w:r>
      <w:r w:rsidR="00B2567E">
        <w:rPr>
          <w:color w:val="000000"/>
          <w:szCs w:val="22"/>
          <w:lang w:val="hu-HU" w:eastAsia="en-GB"/>
        </w:rPr>
        <w:t xml:space="preserve"> </w:t>
      </w:r>
      <w:r w:rsidRPr="00DF2DB0">
        <w:rPr>
          <w:color w:val="000000"/>
          <w:szCs w:val="22"/>
          <w:lang w:val="hu-HU" w:eastAsia="en-GB"/>
        </w:rPr>
        <w:t>hogy kezelőorvosának módosítania kell az adagot vagy le kell állítania a kezelést. Kezelőorvosa a</w:t>
      </w:r>
      <w:r w:rsidR="00B2567E">
        <w:rPr>
          <w:color w:val="000000"/>
          <w:szCs w:val="22"/>
          <w:lang w:val="hu-HU" w:eastAsia="en-GB"/>
        </w:rPr>
        <w:t xml:space="preserve"> </w:t>
      </w:r>
      <w:proofErr w:type="spellStart"/>
      <w:r w:rsidR="00B2567E">
        <w:rPr>
          <w:color w:val="000000"/>
          <w:szCs w:val="22"/>
          <w:lang w:val="hu-HU" w:eastAsia="en-GB"/>
        </w:rPr>
        <w:t>Xoruten</w:t>
      </w:r>
      <w:proofErr w:type="spellEnd"/>
      <w:r w:rsidRPr="00DF2DB0">
        <w:rPr>
          <w:color w:val="000000"/>
          <w:szCs w:val="22"/>
          <w:lang w:val="hu-HU" w:eastAsia="en-GB"/>
        </w:rPr>
        <w:t>-kezelés elkezdése előtt és a kezelés alatt körültekintően ellenőrizni fogja az Ön állapotát a</w:t>
      </w:r>
      <w:r w:rsidR="00B2567E">
        <w:rPr>
          <w:color w:val="000000"/>
          <w:szCs w:val="22"/>
          <w:lang w:val="hu-HU" w:eastAsia="en-GB"/>
        </w:rPr>
        <w:t xml:space="preserve"> </w:t>
      </w:r>
      <w:r w:rsidRPr="00DF2DB0">
        <w:rPr>
          <w:color w:val="000000"/>
          <w:szCs w:val="22"/>
          <w:lang w:val="hu-HU" w:eastAsia="en-GB"/>
        </w:rPr>
        <w:t>fertőzésre utaló jelek vagy tünetek észlelése érdekében.</w:t>
      </w:r>
    </w:p>
    <w:p w14:paraId="5E7B9929" w14:textId="77777777" w:rsidR="00DF2DB0" w:rsidRDefault="00DF2DB0" w:rsidP="00D44EEB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</w:p>
    <w:p w14:paraId="5416B53E" w14:textId="68EAD472" w:rsidR="0096774E" w:rsidRPr="009F2A64" w:rsidRDefault="00DA5D26" w:rsidP="00D44EEB">
      <w:pPr>
        <w:tabs>
          <w:tab w:val="clear" w:pos="567"/>
        </w:tabs>
        <w:spacing w:after="23" w:line="240" w:lineRule="auto"/>
        <w:ind w:left="567" w:hanging="567"/>
        <w:rPr>
          <w:b/>
          <w:bCs/>
          <w:color w:val="000000"/>
          <w:szCs w:val="22"/>
          <w:lang w:val="hu-HU" w:eastAsia="en-GB"/>
        </w:rPr>
      </w:pPr>
      <w:proofErr w:type="spellStart"/>
      <w:r w:rsidRPr="009F2A64">
        <w:rPr>
          <w:b/>
          <w:bCs/>
          <w:color w:val="000000"/>
          <w:szCs w:val="22"/>
          <w:lang w:val="hu-HU" w:eastAsia="en-GB"/>
        </w:rPr>
        <w:t>Mielofibrózis</w:t>
      </w:r>
      <w:proofErr w:type="spellEnd"/>
    </w:p>
    <w:p w14:paraId="3E0DF908" w14:textId="1BCA86EA" w:rsidR="00D44EEB" w:rsidRDefault="0096774E" w:rsidP="00D44EEB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  <w:t xml:space="preserve">Felnőttek: </w:t>
      </w:r>
      <w:r w:rsidR="005D4B25">
        <w:rPr>
          <w:color w:val="000000"/>
          <w:szCs w:val="22"/>
          <w:lang w:val="hu-HU" w:eastAsia="en-GB"/>
        </w:rPr>
        <w:t>A</w:t>
      </w:r>
      <w:r w:rsidR="00237F51" w:rsidRPr="00A31E20">
        <w:rPr>
          <w:color w:val="000000"/>
          <w:szCs w:val="22"/>
          <w:lang w:val="hu-HU" w:eastAsia="en-GB"/>
        </w:rPr>
        <w:t>z ajánlott kezdő adag naponta kétszer 5</w:t>
      </w:r>
      <w:r w:rsidR="00034727">
        <w:rPr>
          <w:color w:val="000000"/>
          <w:szCs w:val="22"/>
          <w:lang w:val="hu-HU" w:eastAsia="en-GB"/>
        </w:rPr>
        <w:t>–</w:t>
      </w:r>
      <w:r w:rsidR="00237F51" w:rsidRPr="00A31E20">
        <w:rPr>
          <w:color w:val="000000"/>
          <w:szCs w:val="22"/>
          <w:lang w:val="hu-HU" w:eastAsia="en-GB"/>
        </w:rPr>
        <w:t>20 mg</w:t>
      </w:r>
      <w:r w:rsidR="00D44EEB" w:rsidRPr="00A31E20">
        <w:rPr>
          <w:color w:val="000000"/>
          <w:szCs w:val="22"/>
          <w:lang w:val="hu-HU" w:eastAsia="en-GB"/>
        </w:rPr>
        <w:t>.</w:t>
      </w:r>
      <w:r w:rsidR="008232B5">
        <w:rPr>
          <w:color w:val="000000"/>
          <w:szCs w:val="22"/>
          <w:lang w:val="hu-HU" w:eastAsia="en-GB"/>
        </w:rPr>
        <w:t xml:space="preserve"> </w:t>
      </w:r>
      <w:r w:rsidR="008232B5" w:rsidRPr="00016D19">
        <w:rPr>
          <w:color w:val="000000"/>
          <w:szCs w:val="22"/>
          <w:lang w:val="hu-HU" w:eastAsia="en-GB"/>
        </w:rPr>
        <w:t xml:space="preserve">A </w:t>
      </w:r>
      <w:r w:rsidR="00034727">
        <w:rPr>
          <w:color w:val="000000"/>
          <w:szCs w:val="22"/>
          <w:lang w:val="hu-HU" w:eastAsia="en-GB"/>
        </w:rPr>
        <w:t>legnagyobb</w:t>
      </w:r>
      <w:r w:rsidR="008232B5" w:rsidRPr="00016D19">
        <w:rPr>
          <w:color w:val="000000"/>
          <w:szCs w:val="22"/>
          <w:lang w:val="hu-HU" w:eastAsia="en-GB"/>
        </w:rPr>
        <w:t xml:space="preserve"> adag naponta kétszer 25 mg.</w:t>
      </w:r>
    </w:p>
    <w:p w14:paraId="48236514" w14:textId="77777777" w:rsidR="008232B5" w:rsidRPr="00A31E20" w:rsidRDefault="008232B5" w:rsidP="00D44EEB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</w:p>
    <w:p w14:paraId="00B7C80A" w14:textId="43A687D7" w:rsidR="008232B5" w:rsidRDefault="00237F51" w:rsidP="00D44EEB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proofErr w:type="spellStart"/>
      <w:r w:rsidRPr="009F2A64">
        <w:rPr>
          <w:b/>
          <w:bCs/>
          <w:color w:val="000000"/>
          <w:szCs w:val="22"/>
          <w:lang w:val="hu-HU" w:eastAsia="en-GB"/>
        </w:rPr>
        <w:t>Pol</w:t>
      </w:r>
      <w:r w:rsidR="00696EC4" w:rsidRPr="009F2A64">
        <w:rPr>
          <w:b/>
          <w:bCs/>
          <w:color w:val="000000"/>
          <w:szCs w:val="22"/>
          <w:lang w:val="hu-HU" w:eastAsia="en-GB"/>
        </w:rPr>
        <w:t>i</w:t>
      </w:r>
      <w:r w:rsidRPr="009F2A64">
        <w:rPr>
          <w:b/>
          <w:bCs/>
          <w:color w:val="000000"/>
          <w:szCs w:val="22"/>
          <w:lang w:val="hu-HU" w:eastAsia="en-GB"/>
        </w:rPr>
        <w:t>c</w:t>
      </w:r>
      <w:r w:rsidR="00696EC4" w:rsidRPr="009F2A64">
        <w:rPr>
          <w:b/>
          <w:bCs/>
          <w:color w:val="000000"/>
          <w:szCs w:val="22"/>
          <w:lang w:val="hu-HU" w:eastAsia="en-GB"/>
        </w:rPr>
        <w:t>i</w:t>
      </w:r>
      <w:r w:rsidRPr="009F2A64">
        <w:rPr>
          <w:b/>
          <w:bCs/>
          <w:color w:val="000000"/>
          <w:szCs w:val="22"/>
          <w:lang w:val="hu-HU" w:eastAsia="en-GB"/>
        </w:rPr>
        <w:t>t</w:t>
      </w:r>
      <w:r w:rsidR="00696EC4" w:rsidRPr="009F2A64">
        <w:rPr>
          <w:b/>
          <w:bCs/>
          <w:color w:val="000000"/>
          <w:szCs w:val="22"/>
          <w:lang w:val="hu-HU" w:eastAsia="en-GB"/>
        </w:rPr>
        <w:t>é</w:t>
      </w:r>
      <w:r w:rsidRPr="009F2A64">
        <w:rPr>
          <w:b/>
          <w:bCs/>
          <w:color w:val="000000"/>
          <w:szCs w:val="22"/>
          <w:lang w:val="hu-HU" w:eastAsia="en-GB"/>
        </w:rPr>
        <w:t>mia</w:t>
      </w:r>
      <w:proofErr w:type="spellEnd"/>
      <w:r w:rsidRPr="009F2A64">
        <w:rPr>
          <w:b/>
          <w:bCs/>
          <w:color w:val="000000"/>
          <w:szCs w:val="22"/>
          <w:lang w:val="hu-HU" w:eastAsia="en-GB"/>
        </w:rPr>
        <w:t xml:space="preserve"> </w:t>
      </w:r>
      <w:proofErr w:type="spellStart"/>
      <w:r w:rsidRPr="009F2A64">
        <w:rPr>
          <w:b/>
          <w:bCs/>
          <w:color w:val="000000"/>
          <w:szCs w:val="22"/>
          <w:lang w:val="hu-HU" w:eastAsia="en-GB"/>
        </w:rPr>
        <w:t>v</w:t>
      </w:r>
      <w:r w:rsidR="005B4101" w:rsidRPr="009F2A64">
        <w:rPr>
          <w:b/>
          <w:bCs/>
          <w:color w:val="000000"/>
          <w:szCs w:val="22"/>
          <w:lang w:val="hu-HU" w:eastAsia="en-GB"/>
        </w:rPr>
        <w:t>é</w:t>
      </w:r>
      <w:r w:rsidRPr="009F2A64">
        <w:rPr>
          <w:b/>
          <w:bCs/>
          <w:color w:val="000000"/>
          <w:szCs w:val="22"/>
          <w:lang w:val="hu-HU" w:eastAsia="en-GB"/>
        </w:rPr>
        <w:t>ra</w:t>
      </w:r>
      <w:proofErr w:type="spellEnd"/>
    </w:p>
    <w:p w14:paraId="475AA4FF" w14:textId="0A07A1D0" w:rsidR="008232B5" w:rsidRPr="009F2A64" w:rsidRDefault="00387A40" w:rsidP="009F2A64">
      <w:pPr>
        <w:pStyle w:val="Listaszerbekezds"/>
        <w:numPr>
          <w:ilvl w:val="0"/>
          <w:numId w:val="3"/>
        </w:numPr>
        <w:tabs>
          <w:tab w:val="clear" w:pos="567"/>
        </w:tabs>
        <w:spacing w:after="23" w:line="240" w:lineRule="auto"/>
        <w:rPr>
          <w:color w:val="000000"/>
          <w:szCs w:val="22"/>
          <w:lang w:val="hu-HU" w:eastAsia="en-GB"/>
        </w:rPr>
      </w:pPr>
      <w:r w:rsidRPr="009F2A64">
        <w:rPr>
          <w:color w:val="000000"/>
          <w:szCs w:val="22"/>
          <w:lang w:val="hu-HU" w:eastAsia="en-GB"/>
        </w:rPr>
        <w:t>Feln</w:t>
      </w:r>
      <w:r w:rsidRPr="009F2A64">
        <w:rPr>
          <w:rFonts w:hint="eastAsia"/>
          <w:color w:val="000000"/>
          <w:szCs w:val="22"/>
          <w:lang w:val="hu-HU" w:eastAsia="en-GB"/>
        </w:rPr>
        <w:t>ő</w:t>
      </w:r>
      <w:r w:rsidRPr="009F2A64">
        <w:rPr>
          <w:color w:val="000000"/>
          <w:szCs w:val="22"/>
          <w:lang w:val="hu-HU" w:eastAsia="en-GB"/>
        </w:rPr>
        <w:t>ttek: az aj</w:t>
      </w:r>
      <w:r w:rsidRPr="009F2A64">
        <w:rPr>
          <w:rFonts w:hint="eastAsia"/>
          <w:color w:val="000000"/>
          <w:szCs w:val="22"/>
          <w:lang w:val="hu-HU" w:eastAsia="en-GB"/>
        </w:rPr>
        <w:t>á</w:t>
      </w:r>
      <w:r w:rsidRPr="009F2A64">
        <w:rPr>
          <w:color w:val="000000"/>
          <w:szCs w:val="22"/>
          <w:lang w:val="hu-HU" w:eastAsia="en-GB"/>
        </w:rPr>
        <w:t>nlott kezd</w:t>
      </w:r>
      <w:r w:rsidRPr="009F2A64">
        <w:rPr>
          <w:rFonts w:hint="eastAsia"/>
          <w:color w:val="000000"/>
          <w:szCs w:val="22"/>
          <w:lang w:val="hu-HU" w:eastAsia="en-GB"/>
        </w:rPr>
        <w:t>ő</w:t>
      </w:r>
      <w:r w:rsidRPr="009F2A64">
        <w:rPr>
          <w:color w:val="000000"/>
          <w:szCs w:val="22"/>
          <w:lang w:val="hu-HU" w:eastAsia="en-GB"/>
        </w:rPr>
        <w:t xml:space="preserve"> adag naponta k</w:t>
      </w:r>
      <w:r w:rsidRPr="009F2A64">
        <w:rPr>
          <w:rFonts w:hint="eastAsia"/>
          <w:color w:val="000000"/>
          <w:szCs w:val="22"/>
          <w:lang w:val="hu-HU" w:eastAsia="en-GB"/>
        </w:rPr>
        <w:t>é</w:t>
      </w:r>
      <w:r w:rsidRPr="009F2A64">
        <w:rPr>
          <w:color w:val="000000"/>
          <w:szCs w:val="22"/>
          <w:lang w:val="hu-HU" w:eastAsia="en-GB"/>
        </w:rPr>
        <w:t>tszer 10</w:t>
      </w:r>
      <w:r>
        <w:rPr>
          <w:color w:val="000000"/>
          <w:szCs w:val="22"/>
          <w:lang w:val="hu-HU" w:eastAsia="en-GB"/>
        </w:rPr>
        <w:t> </w:t>
      </w:r>
      <w:r w:rsidRPr="009F2A64">
        <w:rPr>
          <w:color w:val="000000"/>
          <w:szCs w:val="22"/>
          <w:lang w:val="hu-HU" w:eastAsia="en-GB"/>
        </w:rPr>
        <w:t xml:space="preserve">mg. A </w:t>
      </w:r>
      <w:r w:rsidR="00F251B9">
        <w:rPr>
          <w:color w:val="000000"/>
          <w:szCs w:val="22"/>
          <w:lang w:val="hu-HU" w:eastAsia="en-GB"/>
        </w:rPr>
        <w:t>legnagyobb</w:t>
      </w:r>
      <w:r w:rsidRPr="009F2A64">
        <w:rPr>
          <w:color w:val="000000"/>
          <w:szCs w:val="22"/>
          <w:lang w:val="hu-HU" w:eastAsia="en-GB"/>
        </w:rPr>
        <w:t xml:space="preserve"> adag naponta k</w:t>
      </w:r>
      <w:r w:rsidRPr="009F2A64">
        <w:rPr>
          <w:rFonts w:hint="eastAsia"/>
          <w:color w:val="000000"/>
          <w:szCs w:val="22"/>
          <w:lang w:val="hu-HU" w:eastAsia="en-GB"/>
        </w:rPr>
        <w:t>é</w:t>
      </w:r>
      <w:r w:rsidRPr="009F2A64">
        <w:rPr>
          <w:color w:val="000000"/>
          <w:szCs w:val="22"/>
          <w:lang w:val="hu-HU" w:eastAsia="en-GB"/>
        </w:rPr>
        <w:t>tszer 25 mg.</w:t>
      </w:r>
    </w:p>
    <w:p w14:paraId="4EBC48F6" w14:textId="77777777" w:rsidR="008232B5" w:rsidRDefault="008232B5" w:rsidP="00D44EEB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</w:p>
    <w:p w14:paraId="5F47439D" w14:textId="42E54C44" w:rsidR="00387A40" w:rsidRPr="009F2A64" w:rsidRDefault="00387A40" w:rsidP="00D44EEB">
      <w:pPr>
        <w:tabs>
          <w:tab w:val="clear" w:pos="567"/>
        </w:tabs>
        <w:spacing w:after="23" w:line="240" w:lineRule="auto"/>
        <w:ind w:left="567" w:hanging="567"/>
        <w:rPr>
          <w:b/>
          <w:bCs/>
          <w:color w:val="000000"/>
          <w:szCs w:val="22"/>
          <w:lang w:val="hu-HU" w:eastAsia="en-GB"/>
        </w:rPr>
      </w:pPr>
      <w:r w:rsidRPr="009F2A64">
        <w:rPr>
          <w:b/>
          <w:bCs/>
          <w:color w:val="000000"/>
          <w:szCs w:val="22"/>
          <w:lang w:val="hu-HU" w:eastAsia="en-GB"/>
        </w:rPr>
        <w:t xml:space="preserve">Akut és krónikus </w:t>
      </w:r>
      <w:proofErr w:type="spellStart"/>
      <w:r w:rsidR="00237F51" w:rsidRPr="00B46823">
        <w:rPr>
          <w:b/>
          <w:bCs/>
          <w:i/>
          <w:iCs/>
          <w:color w:val="000000"/>
          <w:szCs w:val="22"/>
          <w:lang w:val="hu-HU" w:eastAsia="en-GB"/>
        </w:rPr>
        <w:t>graft</w:t>
      </w:r>
      <w:proofErr w:type="spellEnd"/>
      <w:r w:rsidR="00F251B9" w:rsidRPr="00B46823">
        <w:rPr>
          <w:b/>
          <w:bCs/>
          <w:i/>
          <w:iCs/>
          <w:color w:val="000000"/>
          <w:szCs w:val="22"/>
          <w:lang w:val="hu-HU" w:eastAsia="en-GB"/>
        </w:rPr>
        <w:t xml:space="preserve"> </w:t>
      </w:r>
      <w:proofErr w:type="spellStart"/>
      <w:r w:rsidR="00F251B9" w:rsidRPr="00B46823">
        <w:rPr>
          <w:b/>
          <w:bCs/>
          <w:i/>
          <w:iCs/>
          <w:color w:val="000000"/>
          <w:szCs w:val="22"/>
          <w:lang w:val="hu-HU" w:eastAsia="en-GB"/>
        </w:rPr>
        <w:t>verzusz</w:t>
      </w:r>
      <w:proofErr w:type="spellEnd"/>
      <w:r w:rsidR="00F251B9" w:rsidRPr="00B46823">
        <w:rPr>
          <w:b/>
          <w:bCs/>
          <w:i/>
          <w:iCs/>
          <w:color w:val="000000"/>
          <w:szCs w:val="22"/>
          <w:lang w:val="hu-HU" w:eastAsia="en-GB"/>
        </w:rPr>
        <w:t xml:space="preserve"> </w:t>
      </w:r>
      <w:proofErr w:type="spellStart"/>
      <w:r w:rsidR="00F251B9" w:rsidRPr="00B46823">
        <w:rPr>
          <w:b/>
          <w:bCs/>
          <w:i/>
          <w:iCs/>
          <w:color w:val="000000"/>
          <w:szCs w:val="22"/>
          <w:lang w:val="hu-HU" w:eastAsia="en-GB"/>
        </w:rPr>
        <w:t>hoszt</w:t>
      </w:r>
      <w:proofErr w:type="spellEnd"/>
      <w:r w:rsidR="00237F51" w:rsidRPr="009F2A64">
        <w:rPr>
          <w:b/>
          <w:bCs/>
          <w:color w:val="000000"/>
          <w:szCs w:val="22"/>
          <w:lang w:val="hu-HU" w:eastAsia="en-GB"/>
        </w:rPr>
        <w:t xml:space="preserve"> betegség </w:t>
      </w:r>
    </w:p>
    <w:p w14:paraId="7D35E76A" w14:textId="67DA4692" w:rsidR="006B3BE2" w:rsidRPr="006B3BE2" w:rsidRDefault="006B3BE2" w:rsidP="00EA22FC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Pr="006B3BE2">
        <w:rPr>
          <w:color w:val="000000"/>
          <w:szCs w:val="22"/>
          <w:lang w:val="hu-HU" w:eastAsia="en-GB"/>
        </w:rPr>
        <w:t>legalább 6</w:t>
      </w:r>
      <w:r w:rsidR="005A332A">
        <w:rPr>
          <w:color w:val="000000"/>
          <w:szCs w:val="22"/>
          <w:lang w:val="hu-HU" w:eastAsia="en-GB"/>
        </w:rPr>
        <w:t> </w:t>
      </w:r>
      <w:r w:rsidRPr="006B3BE2">
        <w:rPr>
          <w:color w:val="000000"/>
          <w:szCs w:val="22"/>
          <w:lang w:val="hu-HU" w:eastAsia="en-GB"/>
        </w:rPr>
        <w:t>éves és 12</w:t>
      </w:r>
      <w:r w:rsidR="005A332A">
        <w:rPr>
          <w:color w:val="000000"/>
          <w:szCs w:val="22"/>
          <w:lang w:val="hu-HU" w:eastAsia="en-GB"/>
        </w:rPr>
        <w:t> </w:t>
      </w:r>
      <w:r w:rsidRPr="006B3BE2">
        <w:rPr>
          <w:color w:val="000000"/>
          <w:szCs w:val="22"/>
          <w:lang w:val="hu-HU" w:eastAsia="en-GB"/>
        </w:rPr>
        <w:t>évesnél fiatalabb gyermekek: az ajánlott kezdő adag naponta</w:t>
      </w:r>
      <w:r>
        <w:rPr>
          <w:color w:val="000000"/>
          <w:szCs w:val="22"/>
          <w:lang w:val="hu-HU" w:eastAsia="en-GB"/>
        </w:rPr>
        <w:t xml:space="preserve"> </w:t>
      </w:r>
      <w:r w:rsidRPr="006B3BE2">
        <w:rPr>
          <w:color w:val="000000"/>
          <w:szCs w:val="22"/>
          <w:lang w:val="hu-HU" w:eastAsia="en-GB"/>
        </w:rPr>
        <w:t>kétszer 5</w:t>
      </w:r>
      <w:r>
        <w:rPr>
          <w:color w:val="000000"/>
          <w:szCs w:val="22"/>
          <w:lang w:val="hu-HU" w:eastAsia="en-GB"/>
        </w:rPr>
        <w:t> </w:t>
      </w:r>
      <w:r w:rsidRPr="006B3BE2">
        <w:rPr>
          <w:color w:val="000000"/>
          <w:szCs w:val="22"/>
          <w:lang w:val="hu-HU" w:eastAsia="en-GB"/>
        </w:rPr>
        <w:t>mg.</w:t>
      </w:r>
    </w:p>
    <w:p w14:paraId="5859B5B3" w14:textId="0BAD2C6D" w:rsidR="006B3BE2" w:rsidRDefault="006B3BE2" w:rsidP="006B3BE2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Pr="006B3BE2">
        <w:rPr>
          <w:color w:val="000000"/>
          <w:szCs w:val="22"/>
          <w:lang w:val="hu-HU" w:eastAsia="en-GB"/>
        </w:rPr>
        <w:t>legalább 12</w:t>
      </w:r>
      <w:r w:rsidR="00930DAF">
        <w:rPr>
          <w:color w:val="000000"/>
          <w:szCs w:val="22"/>
          <w:lang w:val="hu-HU" w:eastAsia="en-GB"/>
        </w:rPr>
        <w:t> </w:t>
      </w:r>
      <w:r w:rsidRPr="006B3BE2">
        <w:rPr>
          <w:color w:val="000000"/>
          <w:szCs w:val="22"/>
          <w:lang w:val="hu-HU" w:eastAsia="en-GB"/>
        </w:rPr>
        <w:t>éves gyermekek, serdülők és felnőttek: az ajánlott kezdő adag naponta</w:t>
      </w:r>
      <w:r>
        <w:rPr>
          <w:color w:val="000000"/>
          <w:szCs w:val="22"/>
          <w:lang w:val="hu-HU" w:eastAsia="en-GB"/>
        </w:rPr>
        <w:t xml:space="preserve"> </w:t>
      </w:r>
      <w:r w:rsidRPr="006B3BE2">
        <w:rPr>
          <w:color w:val="000000"/>
          <w:szCs w:val="22"/>
          <w:lang w:val="hu-HU" w:eastAsia="en-GB"/>
        </w:rPr>
        <w:t>kétszer 10</w:t>
      </w:r>
      <w:r>
        <w:rPr>
          <w:color w:val="000000"/>
          <w:szCs w:val="22"/>
          <w:lang w:val="hu-HU" w:eastAsia="en-GB"/>
        </w:rPr>
        <w:t> </w:t>
      </w:r>
      <w:r w:rsidRPr="006B3BE2">
        <w:rPr>
          <w:color w:val="000000"/>
          <w:szCs w:val="22"/>
          <w:lang w:val="hu-HU" w:eastAsia="en-GB"/>
        </w:rPr>
        <w:t>mg.</w:t>
      </w:r>
    </w:p>
    <w:p w14:paraId="15F79928" w14:textId="1DEC69FD" w:rsidR="006B3BE2" w:rsidRDefault="00D65D4F" w:rsidP="009F2A64">
      <w:pPr>
        <w:tabs>
          <w:tab w:val="clear" w:pos="567"/>
        </w:tabs>
        <w:spacing w:after="23" w:line="240" w:lineRule="auto"/>
        <w:rPr>
          <w:color w:val="000000"/>
          <w:szCs w:val="22"/>
          <w:lang w:val="hu-HU" w:eastAsia="en-GB"/>
        </w:rPr>
      </w:pPr>
      <w:r w:rsidRPr="00D65D4F">
        <w:rPr>
          <w:color w:val="000000"/>
          <w:szCs w:val="22"/>
          <w:lang w:val="hu-HU" w:eastAsia="en-GB"/>
        </w:rPr>
        <w:t>Amennyiben nehezen nyeli le a tablettát, illetve 6</w:t>
      </w:r>
      <w:r w:rsidR="00930DAF">
        <w:rPr>
          <w:color w:val="000000"/>
          <w:szCs w:val="22"/>
          <w:lang w:val="hu-HU" w:eastAsia="en-GB"/>
        </w:rPr>
        <w:t> </w:t>
      </w:r>
      <w:r w:rsidRPr="00D65D4F">
        <w:rPr>
          <w:color w:val="000000"/>
          <w:szCs w:val="22"/>
          <w:lang w:val="hu-HU" w:eastAsia="en-GB"/>
        </w:rPr>
        <w:t xml:space="preserve">év alatti gyermekek </w:t>
      </w:r>
      <w:r w:rsidR="00F847C7">
        <w:rPr>
          <w:color w:val="000000"/>
          <w:szCs w:val="22"/>
          <w:lang w:val="hu-HU" w:eastAsia="en-GB"/>
        </w:rPr>
        <w:t>esetében</w:t>
      </w:r>
      <w:r w:rsidRPr="00D65D4F">
        <w:rPr>
          <w:color w:val="000000"/>
          <w:szCs w:val="22"/>
          <w:lang w:val="hu-HU" w:eastAsia="en-GB"/>
        </w:rPr>
        <w:t xml:space="preserve">, </w:t>
      </w:r>
      <w:r w:rsidR="007B06B4">
        <w:rPr>
          <w:color w:val="000000"/>
          <w:szCs w:val="22"/>
          <w:lang w:val="hu-HU" w:eastAsia="en-GB"/>
        </w:rPr>
        <w:t xml:space="preserve">egy </w:t>
      </w:r>
      <w:r w:rsidRPr="00D65D4F">
        <w:rPr>
          <w:color w:val="000000"/>
          <w:szCs w:val="22"/>
          <w:lang w:val="hu-HU" w:eastAsia="en-GB"/>
        </w:rPr>
        <w:t>más</w:t>
      </w:r>
      <w:r w:rsidR="007B06B4">
        <w:rPr>
          <w:color w:val="000000"/>
          <w:szCs w:val="22"/>
          <w:lang w:val="hu-HU" w:eastAsia="en-GB"/>
        </w:rPr>
        <w:t xml:space="preserve">ik </w:t>
      </w:r>
      <w:r w:rsidR="007B06B4" w:rsidRPr="00357EFE">
        <w:rPr>
          <w:color w:val="000000"/>
          <w:szCs w:val="22"/>
          <w:lang w:val="hu-HU" w:eastAsia="en-GB"/>
        </w:rPr>
        <w:t>forgalomba hozatali engedéllyel bíró cég által forgalmazott</w:t>
      </w:r>
      <w:r w:rsidRPr="00D65D4F">
        <w:rPr>
          <w:color w:val="000000"/>
          <w:szCs w:val="22"/>
          <w:lang w:val="hu-HU" w:eastAsia="en-GB"/>
        </w:rPr>
        <w:t xml:space="preserve"> megfelelő gyógyszerforma is beszerezhető.</w:t>
      </w:r>
    </w:p>
    <w:p w14:paraId="69EC0846" w14:textId="77777777" w:rsidR="006B3BE2" w:rsidRPr="00A31E20" w:rsidRDefault="006B3BE2" w:rsidP="006B3BE2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</w:p>
    <w:p w14:paraId="6F880306" w14:textId="71ABA8DD" w:rsidR="0038090E" w:rsidRDefault="0038090E" w:rsidP="009F2A64">
      <w:pPr>
        <w:tabs>
          <w:tab w:val="clear" w:pos="567"/>
        </w:tabs>
        <w:spacing w:after="23" w:line="240" w:lineRule="auto"/>
        <w:rPr>
          <w:color w:val="000000"/>
          <w:szCs w:val="22"/>
          <w:lang w:val="hu-HU" w:eastAsia="en-GB"/>
        </w:rPr>
      </w:pPr>
      <w:r w:rsidRPr="0038090E">
        <w:rPr>
          <w:color w:val="000000"/>
          <w:szCs w:val="22"/>
          <w:lang w:val="hu-HU" w:eastAsia="en-GB"/>
        </w:rPr>
        <w:t xml:space="preserve">A </w:t>
      </w:r>
      <w:proofErr w:type="spellStart"/>
      <w:r w:rsidR="002A2857">
        <w:rPr>
          <w:color w:val="000000"/>
          <w:szCs w:val="22"/>
          <w:lang w:val="hu-HU" w:eastAsia="en-GB"/>
        </w:rPr>
        <w:t>Xoruten</w:t>
      </w:r>
      <w:proofErr w:type="spellEnd"/>
      <w:r w:rsidRPr="0038090E">
        <w:rPr>
          <w:color w:val="000000"/>
          <w:szCs w:val="22"/>
          <w:lang w:val="hu-HU" w:eastAsia="en-GB"/>
        </w:rPr>
        <w:t>-t mindennap ugyanabban az id</w:t>
      </w:r>
      <w:r w:rsidRPr="0038090E">
        <w:rPr>
          <w:rFonts w:hint="eastAsia"/>
          <w:color w:val="000000"/>
          <w:szCs w:val="22"/>
          <w:lang w:val="hu-HU" w:eastAsia="en-GB"/>
        </w:rPr>
        <w:t>ő</w:t>
      </w:r>
      <w:r w:rsidRPr="0038090E">
        <w:rPr>
          <w:color w:val="000000"/>
          <w:szCs w:val="22"/>
          <w:lang w:val="hu-HU" w:eastAsia="en-GB"/>
        </w:rPr>
        <w:t xml:space="preserve">pontban kell bevennie, </w:t>
      </w:r>
      <w:r w:rsidRPr="0038090E">
        <w:rPr>
          <w:rFonts w:hint="eastAsia"/>
          <w:color w:val="000000"/>
          <w:szCs w:val="22"/>
          <w:lang w:val="hu-HU" w:eastAsia="en-GB"/>
        </w:rPr>
        <w:t>é</w:t>
      </w:r>
      <w:r w:rsidRPr="0038090E">
        <w:rPr>
          <w:color w:val="000000"/>
          <w:szCs w:val="22"/>
          <w:lang w:val="hu-HU" w:eastAsia="en-GB"/>
        </w:rPr>
        <w:t>tkez</w:t>
      </w:r>
      <w:r w:rsidRPr="0038090E">
        <w:rPr>
          <w:rFonts w:hint="eastAsia"/>
          <w:color w:val="000000"/>
          <w:szCs w:val="22"/>
          <w:lang w:val="hu-HU" w:eastAsia="en-GB"/>
        </w:rPr>
        <w:t>é</w:t>
      </w:r>
      <w:r w:rsidRPr="0038090E">
        <w:rPr>
          <w:color w:val="000000"/>
          <w:szCs w:val="22"/>
          <w:lang w:val="hu-HU" w:eastAsia="en-GB"/>
        </w:rPr>
        <w:t>s k</w:t>
      </w:r>
      <w:r w:rsidRPr="0038090E">
        <w:rPr>
          <w:rFonts w:hint="eastAsia"/>
          <w:color w:val="000000"/>
          <w:szCs w:val="22"/>
          <w:lang w:val="hu-HU" w:eastAsia="en-GB"/>
        </w:rPr>
        <w:t>ö</w:t>
      </w:r>
      <w:r w:rsidRPr="0038090E">
        <w:rPr>
          <w:color w:val="000000"/>
          <w:szCs w:val="22"/>
          <w:lang w:val="hu-HU" w:eastAsia="en-GB"/>
        </w:rPr>
        <w:t>zben vagy att</w:t>
      </w:r>
      <w:r w:rsidRPr="0038090E">
        <w:rPr>
          <w:rFonts w:hint="eastAsia"/>
          <w:color w:val="000000"/>
          <w:szCs w:val="22"/>
          <w:lang w:val="hu-HU" w:eastAsia="en-GB"/>
        </w:rPr>
        <w:t>ó</w:t>
      </w:r>
      <w:r w:rsidRPr="0038090E">
        <w:rPr>
          <w:color w:val="000000"/>
          <w:szCs w:val="22"/>
          <w:lang w:val="hu-HU" w:eastAsia="en-GB"/>
        </w:rPr>
        <w:t>l</w:t>
      </w:r>
      <w:r>
        <w:rPr>
          <w:color w:val="000000"/>
          <w:szCs w:val="22"/>
          <w:lang w:val="hu-HU" w:eastAsia="en-GB"/>
        </w:rPr>
        <w:t xml:space="preserve"> </w:t>
      </w:r>
      <w:r w:rsidRPr="0038090E">
        <w:rPr>
          <w:color w:val="000000"/>
          <w:szCs w:val="22"/>
          <w:lang w:val="hu-HU" w:eastAsia="en-GB"/>
        </w:rPr>
        <w:t>f</w:t>
      </w:r>
      <w:r w:rsidRPr="0038090E">
        <w:rPr>
          <w:rFonts w:hint="eastAsia"/>
          <w:color w:val="000000"/>
          <w:szCs w:val="22"/>
          <w:lang w:val="hu-HU" w:eastAsia="en-GB"/>
        </w:rPr>
        <w:t>ü</w:t>
      </w:r>
      <w:r w:rsidRPr="0038090E">
        <w:rPr>
          <w:color w:val="000000"/>
          <w:szCs w:val="22"/>
          <w:lang w:val="hu-HU" w:eastAsia="en-GB"/>
        </w:rPr>
        <w:t>ggetlen</w:t>
      </w:r>
      <w:r w:rsidRPr="0038090E">
        <w:rPr>
          <w:rFonts w:hint="eastAsia"/>
          <w:color w:val="000000"/>
          <w:szCs w:val="22"/>
          <w:lang w:val="hu-HU" w:eastAsia="en-GB"/>
        </w:rPr>
        <w:t>ü</w:t>
      </w:r>
      <w:r w:rsidRPr="0038090E">
        <w:rPr>
          <w:color w:val="000000"/>
          <w:szCs w:val="22"/>
          <w:lang w:val="hu-HU" w:eastAsia="en-GB"/>
        </w:rPr>
        <w:t>l.</w:t>
      </w:r>
    </w:p>
    <w:p w14:paraId="45D51B86" w14:textId="77777777" w:rsidR="0038090E" w:rsidRPr="0038090E" w:rsidRDefault="0038090E" w:rsidP="0038090E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</w:p>
    <w:p w14:paraId="12A7BE09" w14:textId="48C3EFEB" w:rsidR="0038090E" w:rsidRDefault="0038090E" w:rsidP="0038090E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 w:rsidRPr="0038090E">
        <w:rPr>
          <w:color w:val="000000"/>
          <w:szCs w:val="22"/>
          <w:lang w:val="hu-HU" w:eastAsia="en-GB"/>
        </w:rPr>
        <w:t>Kezel</w:t>
      </w:r>
      <w:r w:rsidRPr="0038090E">
        <w:rPr>
          <w:rFonts w:hint="eastAsia"/>
          <w:color w:val="000000"/>
          <w:szCs w:val="22"/>
          <w:lang w:val="hu-HU" w:eastAsia="en-GB"/>
        </w:rPr>
        <w:t>ő</w:t>
      </w:r>
      <w:r w:rsidRPr="0038090E">
        <w:rPr>
          <w:color w:val="000000"/>
          <w:szCs w:val="22"/>
          <w:lang w:val="hu-HU" w:eastAsia="en-GB"/>
        </w:rPr>
        <w:t xml:space="preserve">orvosa mindig pontosan meg fogja mondani </w:t>
      </w:r>
      <w:r w:rsidRPr="0038090E">
        <w:rPr>
          <w:rFonts w:hint="eastAsia"/>
          <w:color w:val="000000"/>
          <w:szCs w:val="22"/>
          <w:lang w:val="hu-HU" w:eastAsia="en-GB"/>
        </w:rPr>
        <w:t>Ö</w:t>
      </w:r>
      <w:r w:rsidRPr="0038090E">
        <w:rPr>
          <w:color w:val="000000"/>
          <w:szCs w:val="22"/>
          <w:lang w:val="hu-HU" w:eastAsia="en-GB"/>
        </w:rPr>
        <w:t>nnek, hogy h</w:t>
      </w:r>
      <w:r w:rsidRPr="0038090E">
        <w:rPr>
          <w:rFonts w:hint="eastAsia"/>
          <w:color w:val="000000"/>
          <w:szCs w:val="22"/>
          <w:lang w:val="hu-HU" w:eastAsia="en-GB"/>
        </w:rPr>
        <w:t>á</w:t>
      </w:r>
      <w:r w:rsidRPr="0038090E">
        <w:rPr>
          <w:color w:val="000000"/>
          <w:szCs w:val="22"/>
          <w:lang w:val="hu-HU" w:eastAsia="en-GB"/>
        </w:rPr>
        <w:t xml:space="preserve">ny </w:t>
      </w:r>
      <w:proofErr w:type="spellStart"/>
      <w:r w:rsidR="002A2857">
        <w:rPr>
          <w:color w:val="000000"/>
          <w:szCs w:val="22"/>
          <w:lang w:val="hu-HU" w:eastAsia="en-GB"/>
        </w:rPr>
        <w:t>Xoruten</w:t>
      </w:r>
      <w:proofErr w:type="spellEnd"/>
      <w:r w:rsidRPr="0038090E">
        <w:rPr>
          <w:color w:val="000000"/>
          <w:szCs w:val="22"/>
          <w:lang w:val="hu-HU" w:eastAsia="en-GB"/>
        </w:rPr>
        <w:t xml:space="preserve"> tablett</w:t>
      </w:r>
      <w:r w:rsidRPr="0038090E">
        <w:rPr>
          <w:rFonts w:hint="eastAsia"/>
          <w:color w:val="000000"/>
          <w:szCs w:val="22"/>
          <w:lang w:val="hu-HU" w:eastAsia="en-GB"/>
        </w:rPr>
        <w:t>á</w:t>
      </w:r>
      <w:r w:rsidRPr="0038090E">
        <w:rPr>
          <w:color w:val="000000"/>
          <w:szCs w:val="22"/>
          <w:lang w:val="hu-HU" w:eastAsia="en-GB"/>
        </w:rPr>
        <w:t>t szedjen.</w:t>
      </w:r>
    </w:p>
    <w:p w14:paraId="161F1B6A" w14:textId="77777777" w:rsidR="0038090E" w:rsidRDefault="0038090E" w:rsidP="0038090E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</w:p>
    <w:p w14:paraId="0485D859" w14:textId="128F4BBB" w:rsidR="0038090E" w:rsidRPr="009F2A64" w:rsidRDefault="0038090E" w:rsidP="009F2A64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 w:rsidRPr="0038090E">
        <w:rPr>
          <w:color w:val="000000"/>
          <w:szCs w:val="22"/>
          <w:lang w:val="hu-HU" w:eastAsia="en-GB"/>
        </w:rPr>
        <w:t xml:space="preserve">Addig kell folytatnia a </w:t>
      </w:r>
      <w:proofErr w:type="spellStart"/>
      <w:r w:rsidR="002A2857">
        <w:rPr>
          <w:color w:val="000000"/>
          <w:szCs w:val="22"/>
          <w:lang w:val="hu-HU" w:eastAsia="en-GB"/>
        </w:rPr>
        <w:t>Xoruten</w:t>
      </w:r>
      <w:proofErr w:type="spellEnd"/>
      <w:r w:rsidRPr="0038090E">
        <w:rPr>
          <w:color w:val="000000"/>
          <w:szCs w:val="22"/>
          <w:lang w:val="hu-HU" w:eastAsia="en-GB"/>
        </w:rPr>
        <w:t xml:space="preserve"> szed</w:t>
      </w:r>
      <w:r w:rsidRPr="0038090E">
        <w:rPr>
          <w:rFonts w:hint="eastAsia"/>
          <w:color w:val="000000"/>
          <w:szCs w:val="22"/>
          <w:lang w:val="hu-HU" w:eastAsia="en-GB"/>
        </w:rPr>
        <w:t>é</w:t>
      </w:r>
      <w:r w:rsidRPr="0038090E">
        <w:rPr>
          <w:color w:val="000000"/>
          <w:szCs w:val="22"/>
          <w:lang w:val="hu-HU" w:eastAsia="en-GB"/>
        </w:rPr>
        <w:t>s</w:t>
      </w:r>
      <w:r w:rsidRPr="0038090E">
        <w:rPr>
          <w:rFonts w:hint="eastAsia"/>
          <w:color w:val="000000"/>
          <w:szCs w:val="22"/>
          <w:lang w:val="hu-HU" w:eastAsia="en-GB"/>
        </w:rPr>
        <w:t>é</w:t>
      </w:r>
      <w:r w:rsidRPr="0038090E">
        <w:rPr>
          <w:color w:val="000000"/>
          <w:szCs w:val="22"/>
          <w:lang w:val="hu-HU" w:eastAsia="en-GB"/>
        </w:rPr>
        <w:t>t, am</w:t>
      </w:r>
      <w:r w:rsidRPr="0038090E">
        <w:rPr>
          <w:rFonts w:hint="eastAsia"/>
          <w:color w:val="000000"/>
          <w:szCs w:val="22"/>
          <w:lang w:val="hu-HU" w:eastAsia="en-GB"/>
        </w:rPr>
        <w:t>í</w:t>
      </w:r>
      <w:r w:rsidRPr="0038090E">
        <w:rPr>
          <w:color w:val="000000"/>
          <w:szCs w:val="22"/>
          <w:lang w:val="hu-HU" w:eastAsia="en-GB"/>
        </w:rPr>
        <w:t>g azt kezel</w:t>
      </w:r>
      <w:r w:rsidRPr="0038090E">
        <w:rPr>
          <w:rFonts w:hint="eastAsia"/>
          <w:color w:val="000000"/>
          <w:szCs w:val="22"/>
          <w:lang w:val="hu-HU" w:eastAsia="en-GB"/>
        </w:rPr>
        <w:t>ő</w:t>
      </w:r>
      <w:r w:rsidRPr="0038090E">
        <w:rPr>
          <w:color w:val="000000"/>
          <w:szCs w:val="22"/>
          <w:lang w:val="hu-HU" w:eastAsia="en-GB"/>
        </w:rPr>
        <w:t xml:space="preserve">orvosa mondja </w:t>
      </w:r>
      <w:r w:rsidRPr="0038090E">
        <w:rPr>
          <w:rFonts w:hint="eastAsia"/>
          <w:color w:val="000000"/>
          <w:szCs w:val="22"/>
          <w:lang w:val="hu-HU" w:eastAsia="en-GB"/>
        </w:rPr>
        <w:t>Ö</w:t>
      </w:r>
      <w:r w:rsidRPr="0038090E">
        <w:rPr>
          <w:color w:val="000000"/>
          <w:szCs w:val="22"/>
          <w:lang w:val="hu-HU" w:eastAsia="en-GB"/>
        </w:rPr>
        <w:t>nnek.</w:t>
      </w:r>
    </w:p>
    <w:p w14:paraId="2646EC87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073A714B" w14:textId="5EBFA485" w:rsidR="00D44EEB" w:rsidRPr="009F2A64" w:rsidRDefault="00BC492C" w:rsidP="00EA22FC">
      <w:pPr>
        <w:keepNext/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b/>
          <w:bCs/>
          <w:color w:val="000000"/>
          <w:szCs w:val="22"/>
          <w:lang w:val="hu-HU" w:eastAsia="en-GB"/>
        </w:rPr>
        <w:lastRenderedPageBreak/>
        <w:t xml:space="preserve">Ha az előírtnál több </w:t>
      </w:r>
      <w:proofErr w:type="spellStart"/>
      <w:r w:rsidR="00FB6229">
        <w:rPr>
          <w:b/>
          <w:bCs/>
          <w:color w:val="000000"/>
          <w:szCs w:val="22"/>
          <w:lang w:val="hu-HU" w:eastAsia="en-GB"/>
        </w:rPr>
        <w:t>Xoruten</w:t>
      </w:r>
      <w:proofErr w:type="spellEnd"/>
      <w:r w:rsidRPr="009F2A64">
        <w:rPr>
          <w:b/>
          <w:bCs/>
          <w:color w:val="000000"/>
          <w:szCs w:val="22"/>
          <w:lang w:val="hu-HU" w:eastAsia="en-GB"/>
        </w:rPr>
        <w:t>-t vet</w:t>
      </w:r>
      <w:r w:rsidR="001536CA">
        <w:rPr>
          <w:b/>
          <w:bCs/>
          <w:color w:val="000000"/>
          <w:szCs w:val="22"/>
          <w:lang w:val="hu-HU" w:eastAsia="en-GB"/>
        </w:rPr>
        <w:t>t</w:t>
      </w:r>
      <w:r w:rsidRPr="009F2A64">
        <w:rPr>
          <w:b/>
          <w:bCs/>
          <w:color w:val="000000"/>
          <w:szCs w:val="22"/>
          <w:lang w:val="hu-HU" w:eastAsia="en-GB"/>
        </w:rPr>
        <w:t xml:space="preserve"> be</w:t>
      </w:r>
    </w:p>
    <w:p w14:paraId="31656605" w14:textId="0398DE35" w:rsidR="00EF2A58" w:rsidRPr="009F2A64" w:rsidRDefault="00310CCC" w:rsidP="00EF2A58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 xml:space="preserve">Ha véletlenül a kezelőorvosa által előírtnál több </w:t>
      </w:r>
      <w:proofErr w:type="spellStart"/>
      <w:r w:rsidR="00FB6229">
        <w:rPr>
          <w:color w:val="000000"/>
          <w:szCs w:val="22"/>
          <w:lang w:val="hu-HU" w:eastAsia="en-GB"/>
        </w:rPr>
        <w:t>Xoruten</w:t>
      </w:r>
      <w:proofErr w:type="spellEnd"/>
      <w:r w:rsidR="0041644D" w:rsidRPr="009F2A64">
        <w:rPr>
          <w:color w:val="000000"/>
          <w:szCs w:val="22"/>
          <w:lang w:val="hu-HU" w:eastAsia="en-GB"/>
        </w:rPr>
        <w:t xml:space="preserve">-t </w:t>
      </w:r>
      <w:r w:rsidR="00EF2A58" w:rsidRPr="00A31E20">
        <w:rPr>
          <w:color w:val="000000"/>
          <w:szCs w:val="22"/>
          <w:lang w:val="hu-HU" w:eastAsia="en-GB"/>
        </w:rPr>
        <w:t>vett be, azonnal forduljon kezelőorvosához vagy gyógyszerészéhez.</w:t>
      </w:r>
    </w:p>
    <w:p w14:paraId="24095A04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15CF1243" w14:textId="1A915C0A" w:rsidR="00D44EEB" w:rsidRPr="009F2A64" w:rsidRDefault="00856506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b/>
          <w:bCs/>
          <w:color w:val="000000"/>
          <w:szCs w:val="22"/>
          <w:lang w:val="hu-HU" w:eastAsia="en-GB"/>
        </w:rPr>
        <w:t xml:space="preserve">Ha elfelejtette bevenni a </w:t>
      </w:r>
      <w:proofErr w:type="spellStart"/>
      <w:r w:rsidR="00FB6229">
        <w:rPr>
          <w:b/>
          <w:bCs/>
          <w:color w:val="000000"/>
          <w:szCs w:val="22"/>
          <w:lang w:val="hu-HU" w:eastAsia="en-GB"/>
        </w:rPr>
        <w:t>Xoruten</w:t>
      </w:r>
      <w:proofErr w:type="spellEnd"/>
      <w:r w:rsidRPr="009F2A64">
        <w:rPr>
          <w:b/>
          <w:bCs/>
          <w:color w:val="000000"/>
          <w:szCs w:val="22"/>
          <w:lang w:val="hu-HU" w:eastAsia="en-GB"/>
        </w:rPr>
        <w:t>-t</w:t>
      </w:r>
    </w:p>
    <w:p w14:paraId="43FC60C4" w14:textId="611DC88C" w:rsidR="00D44EEB" w:rsidRPr="00A31E20" w:rsidRDefault="00BE2EA7" w:rsidP="00BE2EA7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 xml:space="preserve">Ha elfelejtette bevenni a </w:t>
      </w:r>
      <w:proofErr w:type="spellStart"/>
      <w:r w:rsidR="00FB6229">
        <w:rPr>
          <w:color w:val="000000"/>
          <w:szCs w:val="22"/>
          <w:lang w:val="hu-HU" w:eastAsia="en-GB"/>
        </w:rPr>
        <w:t>Xoruten</w:t>
      </w:r>
      <w:proofErr w:type="spellEnd"/>
      <w:r w:rsidRPr="009F2A64">
        <w:rPr>
          <w:color w:val="000000"/>
          <w:szCs w:val="22"/>
          <w:lang w:val="hu-HU" w:eastAsia="en-GB"/>
        </w:rPr>
        <w:t>-t</w:t>
      </w:r>
      <w:r w:rsidR="00D44EEB" w:rsidRPr="009F2A64">
        <w:rPr>
          <w:color w:val="000000"/>
          <w:szCs w:val="22"/>
          <w:lang w:val="hu-HU" w:eastAsia="en-GB"/>
        </w:rPr>
        <w:t xml:space="preserve"> </w:t>
      </w:r>
      <w:r w:rsidRPr="00A31E20">
        <w:rPr>
          <w:color w:val="000000"/>
          <w:szCs w:val="22"/>
          <w:lang w:val="hu-HU" w:eastAsia="en-GB"/>
        </w:rPr>
        <w:t xml:space="preserve">egyszerűen csak vegye be a következő adagot a </w:t>
      </w:r>
      <w:r w:rsidR="003A109C">
        <w:rPr>
          <w:color w:val="000000"/>
          <w:szCs w:val="22"/>
          <w:lang w:val="hu-HU" w:eastAsia="en-GB"/>
        </w:rPr>
        <w:t>szokásos</w:t>
      </w:r>
      <w:r w:rsidRPr="00A31E20">
        <w:rPr>
          <w:color w:val="000000"/>
          <w:szCs w:val="22"/>
          <w:lang w:val="hu-HU" w:eastAsia="en-GB"/>
        </w:rPr>
        <w:t xml:space="preserve"> idő</w:t>
      </w:r>
      <w:r w:rsidR="003A109C">
        <w:rPr>
          <w:color w:val="000000"/>
          <w:szCs w:val="22"/>
          <w:lang w:val="hu-HU" w:eastAsia="en-GB"/>
        </w:rPr>
        <w:t>pontban</w:t>
      </w:r>
      <w:r w:rsidRPr="00A31E20">
        <w:rPr>
          <w:color w:val="000000"/>
          <w:szCs w:val="22"/>
          <w:lang w:val="hu-HU" w:eastAsia="en-GB"/>
        </w:rPr>
        <w:t>. Ne</w:t>
      </w:r>
      <w:r w:rsidR="00902519" w:rsidRPr="00A31E20">
        <w:rPr>
          <w:color w:val="000000"/>
          <w:szCs w:val="22"/>
          <w:lang w:val="hu-HU" w:eastAsia="en-GB"/>
        </w:rPr>
        <w:t xml:space="preserve"> </w:t>
      </w:r>
      <w:r w:rsidRPr="00A31E20">
        <w:rPr>
          <w:color w:val="000000"/>
          <w:szCs w:val="22"/>
          <w:lang w:val="hu-HU" w:eastAsia="en-GB"/>
        </w:rPr>
        <w:t>vegyen be kétszeres adagot a kihagyott adag pótlására</w:t>
      </w:r>
      <w:r w:rsidR="00D44EEB" w:rsidRPr="00A31E20">
        <w:rPr>
          <w:color w:val="000000"/>
          <w:szCs w:val="22"/>
          <w:lang w:val="hu-HU" w:eastAsia="en-GB"/>
        </w:rPr>
        <w:t>.</w:t>
      </w:r>
    </w:p>
    <w:p w14:paraId="15132478" w14:textId="77777777" w:rsidR="005B0623" w:rsidRPr="00A31E20" w:rsidRDefault="005B0623" w:rsidP="00E60888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20BAF557" w14:textId="64F740F5" w:rsidR="00D44EEB" w:rsidRPr="00A31E20" w:rsidRDefault="00E60888" w:rsidP="009F2A64">
      <w:pPr>
        <w:tabs>
          <w:tab w:val="clear" w:pos="567"/>
        </w:tabs>
        <w:spacing w:line="240" w:lineRule="auto"/>
        <w:rPr>
          <w:bCs/>
          <w:lang w:val="hu-HU"/>
        </w:rPr>
      </w:pPr>
      <w:r w:rsidRPr="00A31E20">
        <w:rPr>
          <w:color w:val="000000"/>
          <w:szCs w:val="22"/>
          <w:lang w:val="hu-HU" w:eastAsia="en-GB"/>
        </w:rPr>
        <w:t>Ha bármilyen további kérdése van a gyógyszer alkalmazásával kapcsolatban, kérdezze meg</w:t>
      </w:r>
      <w:r w:rsidR="00361D26">
        <w:rPr>
          <w:color w:val="000000"/>
          <w:szCs w:val="22"/>
          <w:lang w:val="hu-HU" w:eastAsia="en-GB"/>
        </w:rPr>
        <w:t xml:space="preserve"> </w:t>
      </w:r>
      <w:r w:rsidRPr="00A31E20">
        <w:rPr>
          <w:color w:val="000000"/>
          <w:szCs w:val="22"/>
          <w:lang w:val="hu-HU" w:eastAsia="en-GB"/>
        </w:rPr>
        <w:t>kezelőorvosát vagy gyógyszerészét</w:t>
      </w:r>
      <w:r w:rsidR="00D44EEB" w:rsidRPr="00A31E20">
        <w:rPr>
          <w:color w:val="000000"/>
          <w:szCs w:val="22"/>
          <w:lang w:val="hu-HU" w:eastAsia="en-GB"/>
        </w:rPr>
        <w:t>.</w:t>
      </w:r>
    </w:p>
    <w:p w14:paraId="3F62CF17" w14:textId="77777777" w:rsidR="00D44EEB" w:rsidRPr="00A31E20" w:rsidRDefault="00D44EEB" w:rsidP="00D44EE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CAF7FF1" w14:textId="77777777" w:rsidR="00D44EEB" w:rsidRPr="00A31E20" w:rsidRDefault="00D44EEB" w:rsidP="00D44EE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03CC318C" w14:textId="06724DEA" w:rsidR="00D44EEB" w:rsidRPr="00A31E20" w:rsidRDefault="00D44EEB" w:rsidP="00D44EEB">
      <w:p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A31E20">
        <w:rPr>
          <w:b/>
          <w:lang w:val="hu-HU"/>
        </w:rPr>
        <w:t>4.</w:t>
      </w:r>
      <w:r w:rsidRPr="00A31E20">
        <w:rPr>
          <w:b/>
          <w:lang w:val="hu-HU"/>
        </w:rPr>
        <w:tab/>
      </w:r>
      <w:r w:rsidR="00E3482A" w:rsidRPr="00A31E20">
        <w:rPr>
          <w:b/>
          <w:bCs/>
          <w:lang w:val="hu-HU"/>
        </w:rPr>
        <w:t>Lehetséges mellékhatások</w:t>
      </w:r>
    </w:p>
    <w:p w14:paraId="4B95780A" w14:textId="77777777" w:rsidR="00D44EEB" w:rsidRPr="00A31E20" w:rsidRDefault="00D44EEB" w:rsidP="00D44EE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02AE99B" w14:textId="149BB52A" w:rsidR="00D44EEB" w:rsidRPr="00A31E20" w:rsidRDefault="00E3482A" w:rsidP="009F2A64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Mint minden gyógyszer, így ez a gyógyszer is okozhat mellékhatásokat, amelyek azonban nem</w:t>
      </w:r>
      <w:r w:rsidR="008572A7">
        <w:rPr>
          <w:color w:val="000000"/>
          <w:szCs w:val="22"/>
          <w:lang w:val="hu-HU" w:eastAsia="en-GB"/>
        </w:rPr>
        <w:t xml:space="preserve"> </w:t>
      </w:r>
      <w:r w:rsidRPr="00A31E20">
        <w:rPr>
          <w:color w:val="000000"/>
          <w:szCs w:val="22"/>
          <w:lang w:val="hu-HU" w:eastAsia="en-GB"/>
        </w:rPr>
        <w:t>mindenkinél jelentkeznek.</w:t>
      </w:r>
    </w:p>
    <w:p w14:paraId="4950AE35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37380B5C" w14:textId="617A1028" w:rsidR="00D44EEB" w:rsidRPr="00A31E20" w:rsidRDefault="00FF3EAF" w:rsidP="00A6552A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A</w:t>
      </w:r>
      <w:r w:rsidR="00D44EEB" w:rsidRPr="00A31E20">
        <w:rPr>
          <w:color w:val="000000"/>
          <w:szCs w:val="22"/>
          <w:lang w:val="hu-HU" w:eastAsia="en-GB"/>
        </w:rPr>
        <w:t xml:space="preserve"> </w:t>
      </w:r>
      <w:proofErr w:type="spellStart"/>
      <w:r w:rsidR="00FB6229">
        <w:rPr>
          <w:color w:val="000000"/>
          <w:szCs w:val="22"/>
          <w:lang w:val="hu-HU" w:eastAsia="en-GB"/>
        </w:rPr>
        <w:t>Xoruten</w:t>
      </w:r>
      <w:proofErr w:type="spellEnd"/>
      <w:r w:rsidR="00D44EEB" w:rsidRPr="00A31E20">
        <w:rPr>
          <w:color w:val="000000"/>
          <w:szCs w:val="22"/>
          <w:lang w:val="hu-HU" w:eastAsia="en-GB"/>
        </w:rPr>
        <w:t xml:space="preserve"> </w:t>
      </w:r>
      <w:r w:rsidR="00A6552A" w:rsidRPr="00A31E20">
        <w:rPr>
          <w:color w:val="000000"/>
          <w:szCs w:val="22"/>
          <w:lang w:val="hu-HU" w:eastAsia="en-GB"/>
        </w:rPr>
        <w:t xml:space="preserve">mellékhatásainak többsége enyhe </w:t>
      </w:r>
      <w:r w:rsidR="00F251B9">
        <w:rPr>
          <w:color w:val="000000"/>
          <w:szCs w:val="22"/>
          <w:lang w:val="hu-HU" w:eastAsia="en-GB"/>
        </w:rPr>
        <w:t>–</w:t>
      </w:r>
      <w:r w:rsidR="00A6552A" w:rsidRPr="00A31E20">
        <w:rPr>
          <w:color w:val="000000"/>
          <w:szCs w:val="22"/>
          <w:lang w:val="hu-HU" w:eastAsia="en-GB"/>
        </w:rPr>
        <w:t xml:space="preserve"> közepesen súlyos, és néhány napos vagy néhány hetes kezelés után rendszerint megszűnik.</w:t>
      </w:r>
    </w:p>
    <w:p w14:paraId="7C1895AB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48191B3B" w14:textId="43C7062C" w:rsidR="0063728D" w:rsidRPr="00A31E20" w:rsidRDefault="0063728D" w:rsidP="00D44EEB">
      <w:pPr>
        <w:tabs>
          <w:tab w:val="clear" w:pos="567"/>
        </w:tabs>
        <w:spacing w:line="240" w:lineRule="auto"/>
        <w:rPr>
          <w:b/>
          <w:bCs/>
          <w:color w:val="000000"/>
          <w:szCs w:val="22"/>
          <w:lang w:val="hu-HU" w:eastAsia="en-GB"/>
        </w:rPr>
      </w:pPr>
      <w:proofErr w:type="spellStart"/>
      <w:r w:rsidRPr="00A31E20">
        <w:rPr>
          <w:b/>
          <w:bCs/>
          <w:color w:val="000000"/>
          <w:szCs w:val="22"/>
          <w:lang w:val="hu-HU" w:eastAsia="en-GB"/>
        </w:rPr>
        <w:t>Mielofibrózis</w:t>
      </w:r>
      <w:proofErr w:type="spellEnd"/>
      <w:r w:rsidRPr="00A31E20">
        <w:rPr>
          <w:b/>
          <w:bCs/>
          <w:color w:val="000000"/>
          <w:szCs w:val="22"/>
          <w:lang w:val="hu-HU" w:eastAsia="en-GB"/>
        </w:rPr>
        <w:t xml:space="preserve"> és </w:t>
      </w:r>
      <w:proofErr w:type="spellStart"/>
      <w:r w:rsidRPr="00A31E20">
        <w:rPr>
          <w:b/>
          <w:bCs/>
          <w:color w:val="000000"/>
          <w:szCs w:val="22"/>
          <w:lang w:val="hu-HU" w:eastAsia="en-GB"/>
        </w:rPr>
        <w:t>policitémia</w:t>
      </w:r>
      <w:proofErr w:type="spellEnd"/>
      <w:r w:rsidRPr="00A31E20">
        <w:rPr>
          <w:b/>
          <w:bCs/>
          <w:color w:val="000000"/>
          <w:szCs w:val="22"/>
          <w:lang w:val="hu-HU" w:eastAsia="en-GB"/>
        </w:rPr>
        <w:t xml:space="preserve"> </w:t>
      </w:r>
      <w:proofErr w:type="spellStart"/>
      <w:r w:rsidRPr="00A31E20">
        <w:rPr>
          <w:b/>
          <w:bCs/>
          <w:color w:val="000000"/>
          <w:szCs w:val="22"/>
          <w:lang w:val="hu-HU" w:eastAsia="en-GB"/>
        </w:rPr>
        <w:t>véra</w:t>
      </w:r>
      <w:proofErr w:type="spellEnd"/>
    </w:p>
    <w:p w14:paraId="75BEECFF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39AA3C11" w14:textId="017FBC7F" w:rsidR="00C7740F" w:rsidRPr="00A31E20" w:rsidRDefault="00C7740F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b/>
          <w:bCs/>
          <w:color w:val="000000"/>
          <w:szCs w:val="22"/>
          <w:lang w:val="hu-HU" w:eastAsia="en-GB"/>
        </w:rPr>
        <w:t>Egyes mellékhatások súlyosak lehetnek</w:t>
      </w:r>
    </w:p>
    <w:p w14:paraId="0E993A57" w14:textId="5775AA78" w:rsidR="00D44EEB" w:rsidRPr="00A31E20" w:rsidRDefault="00E16B29" w:rsidP="00E16B29">
      <w:pPr>
        <w:tabs>
          <w:tab w:val="clear" w:pos="567"/>
        </w:tabs>
        <w:spacing w:line="240" w:lineRule="auto"/>
        <w:rPr>
          <w:b/>
          <w:bCs/>
          <w:color w:val="000000"/>
          <w:szCs w:val="22"/>
          <w:lang w:val="hu-HU" w:eastAsia="en-GB"/>
        </w:rPr>
      </w:pPr>
      <w:r w:rsidRPr="00A31E20">
        <w:rPr>
          <w:b/>
          <w:bCs/>
          <w:color w:val="000000"/>
          <w:szCs w:val="22"/>
          <w:lang w:val="hu-HU" w:eastAsia="en-GB"/>
        </w:rPr>
        <w:t>A</w:t>
      </w:r>
      <w:r w:rsidR="00F251B9">
        <w:rPr>
          <w:b/>
          <w:bCs/>
          <w:color w:val="000000"/>
          <w:szCs w:val="22"/>
          <w:lang w:val="hu-HU" w:eastAsia="en-GB"/>
        </w:rPr>
        <w:t>zonnal, a</w:t>
      </w:r>
      <w:r w:rsidRPr="00A31E20">
        <w:rPr>
          <w:b/>
          <w:bCs/>
          <w:color w:val="000000"/>
          <w:szCs w:val="22"/>
          <w:lang w:val="hu-HU" w:eastAsia="en-GB"/>
        </w:rPr>
        <w:t xml:space="preserve"> következő esedékes adag bevétele előtt </w:t>
      </w:r>
      <w:r w:rsidR="00F251B9">
        <w:rPr>
          <w:b/>
          <w:bCs/>
          <w:color w:val="000000"/>
          <w:szCs w:val="22"/>
          <w:lang w:val="hu-HU" w:eastAsia="en-GB"/>
        </w:rPr>
        <w:t>forduljon</w:t>
      </w:r>
      <w:r w:rsidRPr="00A31E20">
        <w:rPr>
          <w:b/>
          <w:bCs/>
          <w:color w:val="000000"/>
          <w:szCs w:val="22"/>
          <w:lang w:val="hu-HU" w:eastAsia="en-GB"/>
        </w:rPr>
        <w:t xml:space="preserve"> orvos</w:t>
      </w:r>
      <w:r w:rsidR="00F251B9">
        <w:rPr>
          <w:b/>
          <w:bCs/>
          <w:color w:val="000000"/>
          <w:szCs w:val="22"/>
          <w:lang w:val="hu-HU" w:eastAsia="en-GB"/>
        </w:rPr>
        <w:t>hoz</w:t>
      </w:r>
      <w:r w:rsidRPr="00A31E20">
        <w:rPr>
          <w:b/>
          <w:bCs/>
          <w:color w:val="000000"/>
          <w:szCs w:val="22"/>
          <w:lang w:val="hu-HU" w:eastAsia="en-GB"/>
        </w:rPr>
        <w:t>, ha a következő súlyos</w:t>
      </w:r>
      <w:r w:rsidR="000A066B">
        <w:rPr>
          <w:b/>
          <w:bCs/>
          <w:color w:val="000000"/>
          <w:szCs w:val="22"/>
          <w:lang w:val="hu-HU" w:eastAsia="en-GB"/>
        </w:rPr>
        <w:t xml:space="preserve"> </w:t>
      </w:r>
      <w:r w:rsidRPr="00A31E20">
        <w:rPr>
          <w:b/>
          <w:bCs/>
          <w:color w:val="000000"/>
          <w:szCs w:val="22"/>
          <w:lang w:val="hu-HU" w:eastAsia="en-GB"/>
        </w:rPr>
        <w:t>mellékhatásokat tapasztalja</w:t>
      </w:r>
      <w:r w:rsidR="00D44EEB" w:rsidRPr="00A31E20">
        <w:rPr>
          <w:b/>
          <w:bCs/>
          <w:color w:val="000000"/>
          <w:szCs w:val="22"/>
          <w:lang w:val="hu-HU" w:eastAsia="en-GB"/>
        </w:rPr>
        <w:t>:</w:t>
      </w:r>
    </w:p>
    <w:p w14:paraId="275FD8E6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2310B95C" w14:textId="7E62DE90" w:rsidR="00D44EEB" w:rsidRPr="00A31E20" w:rsidRDefault="0050110A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Nagyon gyakori mellékhatás (10-ből több mint 1</w:t>
      </w:r>
      <w:r w:rsidR="0011348A" w:rsidRPr="00A31E20">
        <w:rPr>
          <w:color w:val="000000"/>
          <w:szCs w:val="22"/>
          <w:lang w:val="hu-HU" w:eastAsia="en-GB"/>
        </w:rPr>
        <w:t> </w:t>
      </w:r>
      <w:r w:rsidRPr="00A31E20">
        <w:rPr>
          <w:color w:val="000000"/>
          <w:szCs w:val="22"/>
          <w:lang w:val="hu-HU" w:eastAsia="en-GB"/>
        </w:rPr>
        <w:t>beteget érinthet):</w:t>
      </w:r>
    </w:p>
    <w:p w14:paraId="53A3D50A" w14:textId="5819B182" w:rsidR="00D44EEB" w:rsidRPr="00A31E20" w:rsidRDefault="00D44EEB" w:rsidP="009F2A64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1D61EA" w:rsidRPr="00A31E20">
        <w:rPr>
          <w:color w:val="000000"/>
          <w:szCs w:val="22"/>
          <w:lang w:val="hu-HU" w:eastAsia="en-GB"/>
        </w:rPr>
        <w:t>gyomor</w:t>
      </w:r>
      <w:r w:rsidR="00F251B9">
        <w:rPr>
          <w:color w:val="000000"/>
          <w:szCs w:val="22"/>
          <w:lang w:val="hu-HU" w:eastAsia="en-GB"/>
        </w:rPr>
        <w:t>vérzésre</w:t>
      </w:r>
      <w:r w:rsidR="001D61EA" w:rsidRPr="00A31E20">
        <w:rPr>
          <w:color w:val="000000"/>
          <w:szCs w:val="22"/>
          <w:lang w:val="hu-HU" w:eastAsia="en-GB"/>
        </w:rPr>
        <w:t xml:space="preserve"> vagy bélvérzésre utaló bármilyen jel, mint például a fekete vagy véres széklet vagy</w:t>
      </w:r>
      <w:r w:rsidR="006D0F06">
        <w:rPr>
          <w:color w:val="000000"/>
          <w:szCs w:val="22"/>
          <w:lang w:val="hu-HU" w:eastAsia="en-GB"/>
        </w:rPr>
        <w:t xml:space="preserve"> </w:t>
      </w:r>
      <w:r w:rsidR="001D61EA" w:rsidRPr="00A31E20">
        <w:rPr>
          <w:color w:val="000000"/>
          <w:szCs w:val="22"/>
          <w:lang w:val="hu-HU" w:eastAsia="en-GB"/>
        </w:rPr>
        <w:t>vérhányás</w:t>
      </w:r>
      <w:r w:rsidR="00F251B9">
        <w:rPr>
          <w:color w:val="000000"/>
          <w:szCs w:val="22"/>
          <w:lang w:val="hu-HU" w:eastAsia="en-GB"/>
        </w:rPr>
        <w:t>;</w:t>
      </w:r>
    </w:p>
    <w:p w14:paraId="4F30B992" w14:textId="6CBBA1FD" w:rsidR="00D44EEB" w:rsidRPr="00A31E20" w:rsidRDefault="00D44EEB" w:rsidP="009F2A64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FB73AD" w:rsidRPr="00A31E20">
        <w:rPr>
          <w:color w:val="000000"/>
          <w:szCs w:val="22"/>
          <w:lang w:val="hu-HU" w:eastAsia="en-GB"/>
        </w:rPr>
        <w:t>váratlanul kialakuló véraláfutás és/vagy vérzés, szokatlan fáradtság, testmozgás vagy pihenés</w:t>
      </w:r>
      <w:r w:rsidR="006D0F06">
        <w:rPr>
          <w:color w:val="000000"/>
          <w:szCs w:val="22"/>
          <w:lang w:val="hu-HU" w:eastAsia="en-GB"/>
        </w:rPr>
        <w:t xml:space="preserve"> </w:t>
      </w:r>
      <w:r w:rsidR="00FB73AD" w:rsidRPr="00A31E20">
        <w:rPr>
          <w:color w:val="000000"/>
          <w:szCs w:val="22"/>
          <w:lang w:val="hu-HU" w:eastAsia="en-GB"/>
        </w:rPr>
        <w:t>közben jelentkező légszomj, szokatlanul sápadt bőr vagy gyakori fertőzések –</w:t>
      </w:r>
      <w:r w:rsidR="00F251B9">
        <w:rPr>
          <w:color w:val="000000"/>
          <w:szCs w:val="22"/>
          <w:lang w:val="hu-HU" w:eastAsia="en-GB"/>
        </w:rPr>
        <w:t xml:space="preserve"> ezek</w:t>
      </w:r>
      <w:r w:rsidR="00FB73AD" w:rsidRPr="00A31E20">
        <w:rPr>
          <w:color w:val="000000"/>
          <w:szCs w:val="22"/>
          <w:lang w:val="hu-HU" w:eastAsia="en-GB"/>
        </w:rPr>
        <w:t xml:space="preserve"> vérképzőszervi</w:t>
      </w:r>
      <w:r w:rsidR="006D0F06">
        <w:rPr>
          <w:color w:val="000000"/>
          <w:szCs w:val="22"/>
          <w:lang w:val="hu-HU" w:eastAsia="en-GB"/>
        </w:rPr>
        <w:t xml:space="preserve"> </w:t>
      </w:r>
      <w:r w:rsidR="00FB73AD" w:rsidRPr="00A31E20">
        <w:rPr>
          <w:color w:val="000000"/>
          <w:szCs w:val="22"/>
          <w:lang w:val="hu-HU" w:eastAsia="en-GB"/>
        </w:rPr>
        <w:t>betegségek lehetséges tünetei</w:t>
      </w:r>
      <w:r w:rsidR="00F251B9">
        <w:rPr>
          <w:color w:val="000000"/>
          <w:szCs w:val="22"/>
          <w:lang w:val="hu-HU" w:eastAsia="en-GB"/>
        </w:rPr>
        <w:t>;</w:t>
      </w:r>
    </w:p>
    <w:p w14:paraId="1B4C072F" w14:textId="32D6E61F" w:rsidR="00D44EEB" w:rsidRPr="00A31E20" w:rsidRDefault="00D44EEB" w:rsidP="00D44EEB">
      <w:pPr>
        <w:spacing w:after="23"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E82370" w:rsidRPr="00A31E20">
        <w:rPr>
          <w:color w:val="000000"/>
          <w:szCs w:val="22"/>
          <w:lang w:val="hu-HU" w:eastAsia="en-GB"/>
        </w:rPr>
        <w:t xml:space="preserve">fájdalmas bőrkiütés hólyagokkal – az övsömör </w:t>
      </w:r>
      <w:r w:rsidR="00F251B9">
        <w:rPr>
          <w:color w:val="000000"/>
          <w:szCs w:val="22"/>
          <w:lang w:val="hu-HU" w:eastAsia="en-GB"/>
        </w:rPr>
        <w:t>(</w:t>
      </w:r>
      <w:r w:rsidR="00F251B9" w:rsidRPr="00A31E20">
        <w:rPr>
          <w:i/>
          <w:iCs/>
          <w:color w:val="000000"/>
          <w:szCs w:val="22"/>
          <w:lang w:val="hu-HU" w:eastAsia="en-GB"/>
        </w:rPr>
        <w:t>herpes</w:t>
      </w:r>
      <w:r w:rsidR="00F251B9">
        <w:rPr>
          <w:i/>
          <w:iCs/>
          <w:color w:val="000000"/>
          <w:szCs w:val="22"/>
          <w:lang w:val="hu-HU" w:eastAsia="en-GB"/>
        </w:rPr>
        <w:t>z</w:t>
      </w:r>
      <w:r w:rsidR="00F251B9" w:rsidRPr="00A31E20">
        <w:rPr>
          <w:i/>
          <w:iCs/>
          <w:color w:val="000000"/>
          <w:szCs w:val="22"/>
          <w:lang w:val="hu-HU" w:eastAsia="en-GB"/>
        </w:rPr>
        <w:t xml:space="preserve"> </w:t>
      </w:r>
      <w:proofErr w:type="spellStart"/>
      <w:r w:rsidR="00F251B9" w:rsidRPr="00A31E20">
        <w:rPr>
          <w:i/>
          <w:iCs/>
          <w:color w:val="000000"/>
          <w:szCs w:val="22"/>
          <w:lang w:val="hu-HU" w:eastAsia="en-GB"/>
        </w:rPr>
        <w:t>zos</w:t>
      </w:r>
      <w:r w:rsidR="006A425A">
        <w:rPr>
          <w:i/>
          <w:iCs/>
          <w:color w:val="000000"/>
          <w:szCs w:val="22"/>
          <w:lang w:val="hu-HU" w:eastAsia="en-GB"/>
        </w:rPr>
        <w:t>z</w:t>
      </w:r>
      <w:r w:rsidR="00F251B9" w:rsidRPr="00A31E20">
        <w:rPr>
          <w:i/>
          <w:iCs/>
          <w:color w:val="000000"/>
          <w:szCs w:val="22"/>
          <w:lang w:val="hu-HU" w:eastAsia="en-GB"/>
        </w:rPr>
        <w:t>ter</w:t>
      </w:r>
      <w:proofErr w:type="spellEnd"/>
      <w:r w:rsidR="00F251B9">
        <w:rPr>
          <w:color w:val="000000"/>
          <w:szCs w:val="22"/>
          <w:lang w:val="hu-HU" w:eastAsia="en-GB"/>
        </w:rPr>
        <w:t>)</w:t>
      </w:r>
      <w:r w:rsidR="00F251B9" w:rsidRPr="00A31E20">
        <w:rPr>
          <w:color w:val="000000"/>
          <w:szCs w:val="22"/>
          <w:lang w:val="hu-HU" w:eastAsia="en-GB"/>
        </w:rPr>
        <w:t xml:space="preserve"> </w:t>
      </w:r>
      <w:r w:rsidR="00E82370" w:rsidRPr="00A31E20">
        <w:rPr>
          <w:color w:val="000000"/>
          <w:szCs w:val="22"/>
          <w:lang w:val="hu-HU" w:eastAsia="en-GB"/>
        </w:rPr>
        <w:t>lehetséges tünetei</w:t>
      </w:r>
      <w:r w:rsidR="00F251B9">
        <w:rPr>
          <w:color w:val="000000"/>
          <w:szCs w:val="22"/>
          <w:lang w:val="hu-HU" w:eastAsia="en-GB"/>
        </w:rPr>
        <w:t>;</w:t>
      </w:r>
    </w:p>
    <w:p w14:paraId="4EBC5430" w14:textId="10110DDA" w:rsidR="00D44EEB" w:rsidRPr="00A31E20" w:rsidRDefault="00D44EEB" w:rsidP="00D44EEB">
      <w:pPr>
        <w:spacing w:after="23"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1428C4" w:rsidRPr="00A31E20">
        <w:rPr>
          <w:color w:val="000000"/>
          <w:szCs w:val="22"/>
          <w:lang w:val="hu-HU" w:eastAsia="en-GB"/>
        </w:rPr>
        <w:t>láz, hidegrázás vagy a fertőzés egyéb tünetei</w:t>
      </w:r>
      <w:r w:rsidR="00F251B9">
        <w:rPr>
          <w:color w:val="000000"/>
          <w:szCs w:val="22"/>
          <w:lang w:val="hu-HU" w:eastAsia="en-GB"/>
        </w:rPr>
        <w:t>;</w:t>
      </w:r>
    </w:p>
    <w:p w14:paraId="29F6A588" w14:textId="5E80533E" w:rsidR="00D44EEB" w:rsidRPr="00A31E20" w:rsidRDefault="00D44EEB" w:rsidP="009F2A64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3A4087" w:rsidRPr="00A31E20">
        <w:rPr>
          <w:color w:val="000000"/>
          <w:szCs w:val="22"/>
          <w:lang w:val="hu-HU" w:eastAsia="en-GB"/>
        </w:rPr>
        <w:t>vörösvértestek alacsony száma (</w:t>
      </w:r>
      <w:r w:rsidR="003A4087" w:rsidRPr="00A31E20">
        <w:rPr>
          <w:i/>
          <w:iCs/>
          <w:color w:val="000000"/>
          <w:szCs w:val="22"/>
          <w:lang w:val="hu-HU" w:eastAsia="en-GB"/>
        </w:rPr>
        <w:t>anémia</w:t>
      </w:r>
      <w:r w:rsidR="003A4087" w:rsidRPr="00A31E20">
        <w:rPr>
          <w:color w:val="000000"/>
          <w:szCs w:val="22"/>
          <w:lang w:val="hu-HU" w:eastAsia="en-GB"/>
        </w:rPr>
        <w:t>), a fehérvérsejtek alacsony száma (</w:t>
      </w:r>
      <w:proofErr w:type="spellStart"/>
      <w:r w:rsidR="003A4087" w:rsidRPr="00A31E20">
        <w:rPr>
          <w:i/>
          <w:iCs/>
          <w:color w:val="000000"/>
          <w:szCs w:val="22"/>
          <w:lang w:val="hu-HU" w:eastAsia="en-GB"/>
        </w:rPr>
        <w:t>neutropénia</w:t>
      </w:r>
      <w:proofErr w:type="spellEnd"/>
      <w:r w:rsidR="003A4087" w:rsidRPr="00A31E20">
        <w:rPr>
          <w:color w:val="000000"/>
          <w:szCs w:val="22"/>
          <w:lang w:val="hu-HU" w:eastAsia="en-GB"/>
        </w:rPr>
        <w:t>) vagy a</w:t>
      </w:r>
      <w:r w:rsidR="00F10C4D">
        <w:rPr>
          <w:color w:val="000000"/>
          <w:szCs w:val="22"/>
          <w:lang w:val="hu-HU" w:eastAsia="en-GB"/>
        </w:rPr>
        <w:t xml:space="preserve"> </w:t>
      </w:r>
      <w:r w:rsidR="003A4087" w:rsidRPr="00A31E20">
        <w:rPr>
          <w:color w:val="000000"/>
          <w:szCs w:val="22"/>
          <w:lang w:val="hu-HU" w:eastAsia="en-GB"/>
        </w:rPr>
        <w:t>vérlemezkék alacsony száma (</w:t>
      </w:r>
      <w:proofErr w:type="spellStart"/>
      <w:r w:rsidR="003A4087" w:rsidRPr="00A31E20">
        <w:rPr>
          <w:i/>
          <w:iCs/>
          <w:color w:val="000000"/>
          <w:szCs w:val="22"/>
          <w:lang w:val="hu-HU" w:eastAsia="en-GB"/>
        </w:rPr>
        <w:t>trombocitopénia</w:t>
      </w:r>
      <w:proofErr w:type="spellEnd"/>
      <w:r w:rsidR="003A4087" w:rsidRPr="00A31E20">
        <w:rPr>
          <w:color w:val="000000"/>
          <w:szCs w:val="22"/>
          <w:lang w:val="hu-HU" w:eastAsia="en-GB"/>
        </w:rPr>
        <w:t>).</w:t>
      </w:r>
    </w:p>
    <w:p w14:paraId="7639220D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08DC5027" w14:textId="4E7C464D" w:rsidR="00D44EEB" w:rsidRPr="00A31E20" w:rsidRDefault="003C5C8A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Gyakori mellékhatás (10-ből legfeljebb 1</w:t>
      </w:r>
      <w:r w:rsidR="0005574D" w:rsidRPr="00A31E20">
        <w:rPr>
          <w:color w:val="000000"/>
          <w:szCs w:val="22"/>
          <w:lang w:val="hu-HU" w:eastAsia="en-GB"/>
        </w:rPr>
        <w:t> </w:t>
      </w:r>
      <w:r w:rsidRPr="00A31E20">
        <w:rPr>
          <w:color w:val="000000"/>
          <w:szCs w:val="22"/>
          <w:lang w:val="hu-HU" w:eastAsia="en-GB"/>
        </w:rPr>
        <w:t>beteget érinthet):</w:t>
      </w:r>
    </w:p>
    <w:p w14:paraId="2E49A89E" w14:textId="45E2C27E" w:rsidR="005A12AC" w:rsidRPr="00A31E20" w:rsidRDefault="00D44EEB" w:rsidP="00357EFE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5A12AC" w:rsidRPr="00A31E20">
        <w:rPr>
          <w:color w:val="000000"/>
          <w:szCs w:val="22"/>
          <w:lang w:val="hu-HU" w:eastAsia="en-GB"/>
        </w:rPr>
        <w:t>bármilyen, az agyban bekövetkezett vérzésre utaló jel, például az öntudat mértékének hirtelen</w:t>
      </w:r>
      <w:r w:rsidR="00CD4E58">
        <w:rPr>
          <w:color w:val="000000"/>
          <w:szCs w:val="22"/>
          <w:lang w:val="hu-HU" w:eastAsia="en-GB"/>
        </w:rPr>
        <w:t xml:space="preserve"> </w:t>
      </w:r>
      <w:r w:rsidR="005A12AC" w:rsidRPr="00A31E20">
        <w:rPr>
          <w:color w:val="000000"/>
          <w:szCs w:val="22"/>
          <w:lang w:val="hu-HU" w:eastAsia="en-GB"/>
        </w:rPr>
        <w:t>megváltozása, tartós fejfájás, zsibbadás, bizsergés, gyengeség vagy bénulás</w:t>
      </w:r>
      <w:r w:rsidR="00C74D46" w:rsidRPr="00A31E20">
        <w:rPr>
          <w:color w:val="000000"/>
          <w:szCs w:val="22"/>
          <w:lang w:val="hu-HU" w:eastAsia="en-GB"/>
        </w:rPr>
        <w:t>.</w:t>
      </w:r>
    </w:p>
    <w:p w14:paraId="7B4474FE" w14:textId="77777777" w:rsidR="00D44EEB" w:rsidRPr="00A31E20" w:rsidRDefault="00D44EEB" w:rsidP="00D44EE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7D189622" w14:textId="1F872F90" w:rsidR="00C74D46" w:rsidRPr="00A31E20" w:rsidRDefault="00C74D46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b/>
          <w:bCs/>
          <w:color w:val="000000"/>
          <w:szCs w:val="22"/>
          <w:lang w:val="hu-HU" w:eastAsia="en-GB"/>
        </w:rPr>
        <w:t>Egyéb mellékhatások</w:t>
      </w:r>
    </w:p>
    <w:p w14:paraId="6EDF4488" w14:textId="0D1D3B82" w:rsidR="00D44EEB" w:rsidRPr="00A31E20" w:rsidRDefault="00080829" w:rsidP="00080829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A további lehetséges mellékhatásokat az alábbiakban soroljuk fel. Ha Önnél fellépnek ezek a</w:t>
      </w:r>
      <w:r w:rsidR="003115B9">
        <w:rPr>
          <w:color w:val="000000"/>
          <w:szCs w:val="22"/>
          <w:lang w:val="hu-HU" w:eastAsia="en-GB"/>
        </w:rPr>
        <w:t xml:space="preserve"> </w:t>
      </w:r>
      <w:r w:rsidRPr="00A31E20">
        <w:rPr>
          <w:color w:val="000000"/>
          <w:szCs w:val="22"/>
          <w:lang w:val="hu-HU" w:eastAsia="en-GB"/>
        </w:rPr>
        <w:t>mellékhatások, tájékoztassa kezelőorvosát vagy gyógyszerészét.</w:t>
      </w:r>
    </w:p>
    <w:p w14:paraId="06550401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068751BD" w14:textId="5B81D100" w:rsidR="00D44EEB" w:rsidRPr="00A31E20" w:rsidRDefault="0011348A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Nagyon gyakori mellékhatás (10-ből több mint 1 beteget érinthet)</w:t>
      </w:r>
      <w:r w:rsidR="00D44EEB" w:rsidRPr="00A31E20">
        <w:rPr>
          <w:color w:val="000000"/>
          <w:szCs w:val="22"/>
          <w:lang w:val="hu-HU" w:eastAsia="en-GB"/>
        </w:rPr>
        <w:t>:</w:t>
      </w:r>
    </w:p>
    <w:p w14:paraId="10577C0E" w14:textId="1442BACD" w:rsidR="00D44EEB" w:rsidRPr="00A31E20" w:rsidRDefault="00D44EEB" w:rsidP="00D44EEB">
      <w:pPr>
        <w:spacing w:after="23"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 xml:space="preserve">- </w:t>
      </w:r>
      <w:r w:rsidRPr="00A31E20">
        <w:rPr>
          <w:color w:val="000000"/>
          <w:szCs w:val="22"/>
          <w:lang w:val="hu-HU" w:eastAsia="en-GB"/>
        </w:rPr>
        <w:tab/>
      </w:r>
      <w:r w:rsidR="009C1C8A" w:rsidRPr="00A31E20">
        <w:rPr>
          <w:color w:val="000000"/>
          <w:szCs w:val="22"/>
          <w:lang w:val="hu-HU" w:eastAsia="en-GB"/>
        </w:rPr>
        <w:t xml:space="preserve">magas koleszterinszint vagy </w:t>
      </w:r>
      <w:r w:rsidR="00D37839" w:rsidRPr="00A31E20">
        <w:rPr>
          <w:color w:val="000000"/>
          <w:szCs w:val="22"/>
          <w:lang w:val="hu-HU" w:eastAsia="en-GB"/>
        </w:rPr>
        <w:t>vér</w:t>
      </w:r>
      <w:r w:rsidR="009C1C8A" w:rsidRPr="00A31E20">
        <w:rPr>
          <w:color w:val="000000"/>
          <w:szCs w:val="22"/>
          <w:lang w:val="hu-HU" w:eastAsia="en-GB"/>
        </w:rPr>
        <w:t>zsírszint (</w:t>
      </w:r>
      <w:proofErr w:type="spellStart"/>
      <w:r w:rsidR="009C1C8A" w:rsidRPr="00A31E20">
        <w:rPr>
          <w:i/>
          <w:iCs/>
          <w:color w:val="000000"/>
          <w:szCs w:val="22"/>
          <w:lang w:val="hu-HU" w:eastAsia="en-GB"/>
        </w:rPr>
        <w:t>hipertrigliceridémia</w:t>
      </w:r>
      <w:proofErr w:type="spellEnd"/>
      <w:r w:rsidR="009C1C8A" w:rsidRPr="00A31E20">
        <w:rPr>
          <w:color w:val="000000"/>
          <w:szCs w:val="22"/>
          <w:lang w:val="hu-HU" w:eastAsia="en-GB"/>
        </w:rPr>
        <w:t>)</w:t>
      </w:r>
      <w:r w:rsidR="00F251B9">
        <w:rPr>
          <w:color w:val="000000"/>
          <w:szCs w:val="22"/>
          <w:lang w:val="hu-HU" w:eastAsia="en-GB"/>
        </w:rPr>
        <w:t>;</w:t>
      </w:r>
    </w:p>
    <w:p w14:paraId="073EE800" w14:textId="494651B6" w:rsidR="00D44EEB" w:rsidRPr="00A31E20" w:rsidRDefault="00D44EEB" w:rsidP="00D44EEB">
      <w:pPr>
        <w:spacing w:after="23"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9C1C8A" w:rsidRPr="00A31E20">
        <w:rPr>
          <w:color w:val="000000"/>
          <w:szCs w:val="22"/>
          <w:lang w:val="hu-HU" w:eastAsia="en-GB"/>
        </w:rPr>
        <w:t>kóros májfunkciós vizsgálati eredmények</w:t>
      </w:r>
      <w:r w:rsidR="00F251B9">
        <w:rPr>
          <w:color w:val="000000"/>
          <w:szCs w:val="22"/>
          <w:lang w:val="hu-HU" w:eastAsia="en-GB"/>
        </w:rPr>
        <w:t>;</w:t>
      </w:r>
    </w:p>
    <w:p w14:paraId="13570359" w14:textId="5AF6E4D4" w:rsidR="00D44EEB" w:rsidRPr="00A31E20" w:rsidRDefault="00D44EEB" w:rsidP="00D44EEB">
      <w:pPr>
        <w:spacing w:after="23"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C51AB3" w:rsidRPr="00A31E20">
        <w:rPr>
          <w:color w:val="000000"/>
          <w:szCs w:val="22"/>
          <w:lang w:val="hu-HU" w:eastAsia="en-GB"/>
        </w:rPr>
        <w:t>szédülés</w:t>
      </w:r>
      <w:r w:rsidR="00F251B9">
        <w:rPr>
          <w:color w:val="000000"/>
          <w:szCs w:val="22"/>
          <w:lang w:val="hu-HU" w:eastAsia="en-GB"/>
        </w:rPr>
        <w:t>;</w:t>
      </w:r>
    </w:p>
    <w:p w14:paraId="0C281B6B" w14:textId="5F6482F7" w:rsidR="00D44EEB" w:rsidRPr="00A31E20" w:rsidRDefault="00D44EEB" w:rsidP="00D44EEB">
      <w:pPr>
        <w:spacing w:after="23"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C51AB3" w:rsidRPr="00A31E20">
        <w:rPr>
          <w:color w:val="000000"/>
          <w:szCs w:val="22"/>
          <w:lang w:val="hu-HU" w:eastAsia="en-GB"/>
        </w:rPr>
        <w:t>fejfájás</w:t>
      </w:r>
      <w:r w:rsidR="00F251B9">
        <w:rPr>
          <w:color w:val="000000"/>
          <w:szCs w:val="22"/>
          <w:lang w:val="hu-HU" w:eastAsia="en-GB"/>
        </w:rPr>
        <w:t>;</w:t>
      </w:r>
    </w:p>
    <w:p w14:paraId="79B0802E" w14:textId="3920CA82" w:rsidR="00D44EEB" w:rsidRPr="00A31E20" w:rsidRDefault="00D44EEB" w:rsidP="00D44EEB">
      <w:pPr>
        <w:spacing w:after="23"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proofErr w:type="spellStart"/>
      <w:r w:rsidR="00ED7881" w:rsidRPr="00A31E20">
        <w:rPr>
          <w:color w:val="000000"/>
          <w:szCs w:val="22"/>
          <w:lang w:val="hu-HU" w:eastAsia="en-GB"/>
        </w:rPr>
        <w:t>húgyúti</w:t>
      </w:r>
      <w:proofErr w:type="spellEnd"/>
      <w:r w:rsidR="00ED7881" w:rsidRPr="00A31E20">
        <w:rPr>
          <w:color w:val="000000"/>
          <w:szCs w:val="22"/>
          <w:lang w:val="hu-HU" w:eastAsia="en-GB"/>
        </w:rPr>
        <w:t xml:space="preserve"> fertőzések</w:t>
      </w:r>
      <w:r w:rsidR="00F251B9">
        <w:rPr>
          <w:color w:val="000000"/>
          <w:szCs w:val="22"/>
          <w:lang w:val="hu-HU" w:eastAsia="en-GB"/>
        </w:rPr>
        <w:t>;</w:t>
      </w:r>
    </w:p>
    <w:p w14:paraId="03325A47" w14:textId="281C3C44" w:rsidR="00D44EEB" w:rsidRPr="00A31E20" w:rsidRDefault="00D44EEB" w:rsidP="00D44EEB">
      <w:pPr>
        <w:spacing w:after="23"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4C7697" w:rsidRPr="00A31E20">
        <w:rPr>
          <w:color w:val="000000"/>
          <w:szCs w:val="22"/>
          <w:lang w:val="hu-HU" w:eastAsia="en-GB"/>
        </w:rPr>
        <w:t>testtömeg-növekedés</w:t>
      </w:r>
      <w:r w:rsidR="00F251B9">
        <w:rPr>
          <w:color w:val="000000"/>
          <w:szCs w:val="22"/>
          <w:lang w:val="hu-HU" w:eastAsia="en-GB"/>
        </w:rPr>
        <w:t>;</w:t>
      </w:r>
    </w:p>
    <w:p w14:paraId="3DBE091F" w14:textId="345E80AC" w:rsidR="00D44EEB" w:rsidRPr="00A31E20" w:rsidRDefault="00D44EEB" w:rsidP="00357EFE">
      <w:pPr>
        <w:tabs>
          <w:tab w:val="clear" w:pos="567"/>
        </w:tabs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4C7697" w:rsidRPr="00A31E20">
        <w:rPr>
          <w:color w:val="000000"/>
          <w:szCs w:val="22"/>
          <w:lang w:val="hu-HU" w:eastAsia="en-GB"/>
        </w:rPr>
        <w:t>láz, köhögés, nehéz vagy fájdalmas légzés, sípoló légzés</w:t>
      </w:r>
      <w:r w:rsidR="00F251B9">
        <w:rPr>
          <w:color w:val="000000"/>
          <w:szCs w:val="22"/>
          <w:lang w:val="hu-HU" w:eastAsia="en-GB"/>
        </w:rPr>
        <w:t xml:space="preserve"> vagy zihálás</w:t>
      </w:r>
      <w:r w:rsidR="004C7697" w:rsidRPr="00A31E20">
        <w:rPr>
          <w:color w:val="000000"/>
          <w:szCs w:val="22"/>
          <w:lang w:val="hu-HU" w:eastAsia="en-GB"/>
        </w:rPr>
        <w:t>, légzéskor jelentkező mellkasi</w:t>
      </w:r>
      <w:r w:rsidR="006C3775">
        <w:rPr>
          <w:color w:val="000000"/>
          <w:szCs w:val="22"/>
          <w:lang w:val="hu-HU" w:eastAsia="en-GB"/>
        </w:rPr>
        <w:t xml:space="preserve"> </w:t>
      </w:r>
      <w:r w:rsidR="004C7697" w:rsidRPr="00A31E20">
        <w:rPr>
          <w:color w:val="000000"/>
          <w:szCs w:val="22"/>
          <w:lang w:val="hu-HU" w:eastAsia="en-GB"/>
        </w:rPr>
        <w:t xml:space="preserve">fájdalom </w:t>
      </w:r>
      <w:r w:rsidR="00F251B9">
        <w:rPr>
          <w:color w:val="000000"/>
          <w:szCs w:val="22"/>
          <w:lang w:val="hu-HU" w:eastAsia="en-GB"/>
        </w:rPr>
        <w:t xml:space="preserve">– </w:t>
      </w:r>
      <w:r w:rsidR="00D37839" w:rsidRPr="00A31E20">
        <w:rPr>
          <w:color w:val="000000"/>
          <w:szCs w:val="22"/>
          <w:lang w:val="hu-HU" w:eastAsia="en-GB"/>
        </w:rPr>
        <w:t xml:space="preserve">a </w:t>
      </w:r>
      <w:r w:rsidR="004C7697" w:rsidRPr="00A31E20">
        <w:rPr>
          <w:color w:val="000000"/>
          <w:szCs w:val="22"/>
          <w:lang w:val="hu-HU" w:eastAsia="en-GB"/>
        </w:rPr>
        <w:t>tüdőgyulladás lehetséges tünetei</w:t>
      </w:r>
      <w:r w:rsidR="00F251B9">
        <w:rPr>
          <w:color w:val="000000"/>
          <w:szCs w:val="22"/>
          <w:lang w:val="hu-HU" w:eastAsia="en-GB"/>
        </w:rPr>
        <w:t>;</w:t>
      </w:r>
    </w:p>
    <w:p w14:paraId="3E70AE00" w14:textId="287B166F" w:rsidR="00D44EEB" w:rsidRPr="00A31E20" w:rsidRDefault="00D44EEB" w:rsidP="00D44EEB">
      <w:pPr>
        <w:spacing w:after="23" w:line="240" w:lineRule="auto"/>
        <w:rPr>
          <w:color w:val="000000"/>
          <w:szCs w:val="22"/>
          <w:lang w:val="hu-HU" w:eastAsia="en-GB"/>
        </w:rPr>
      </w:pPr>
      <w:r w:rsidRPr="00FB4EC0">
        <w:rPr>
          <w:color w:val="000000"/>
          <w:szCs w:val="22"/>
          <w:lang w:val="hu-HU" w:eastAsia="en-GB"/>
        </w:rPr>
        <w:t>-</w:t>
      </w:r>
      <w:r w:rsidRPr="00FB4EC0">
        <w:rPr>
          <w:color w:val="000000"/>
          <w:szCs w:val="22"/>
          <w:lang w:val="hu-HU" w:eastAsia="en-GB"/>
        </w:rPr>
        <w:tab/>
      </w:r>
      <w:r w:rsidR="002C1FDF" w:rsidRPr="00FB4EC0">
        <w:rPr>
          <w:color w:val="000000"/>
          <w:szCs w:val="22"/>
          <w:lang w:val="hu-HU" w:eastAsia="en-GB"/>
        </w:rPr>
        <w:t>magas vérnyomás (</w:t>
      </w:r>
      <w:proofErr w:type="spellStart"/>
      <w:r w:rsidR="002C1FDF" w:rsidRPr="00FB4EC0">
        <w:rPr>
          <w:i/>
          <w:iCs/>
          <w:color w:val="000000"/>
          <w:szCs w:val="22"/>
          <w:lang w:val="hu-HU" w:eastAsia="en-GB"/>
        </w:rPr>
        <w:t>hiper</w:t>
      </w:r>
      <w:r w:rsidR="00F251B9">
        <w:rPr>
          <w:i/>
          <w:iCs/>
          <w:color w:val="000000"/>
          <w:szCs w:val="22"/>
          <w:lang w:val="hu-HU" w:eastAsia="en-GB"/>
        </w:rPr>
        <w:t>tenzió</w:t>
      </w:r>
      <w:proofErr w:type="spellEnd"/>
      <w:r w:rsidR="002C1FDF" w:rsidRPr="00FB4EC0">
        <w:rPr>
          <w:color w:val="000000"/>
          <w:szCs w:val="22"/>
          <w:lang w:val="hu-HU" w:eastAsia="en-GB"/>
        </w:rPr>
        <w:t>), ami szédülést és fejfájást is okozhat</w:t>
      </w:r>
      <w:r w:rsidR="00F251B9">
        <w:rPr>
          <w:color w:val="000000"/>
          <w:szCs w:val="22"/>
          <w:lang w:val="hu-HU" w:eastAsia="en-GB"/>
        </w:rPr>
        <w:t>;</w:t>
      </w:r>
    </w:p>
    <w:p w14:paraId="03D00846" w14:textId="41C6876A" w:rsidR="00D44EEB" w:rsidRPr="00A31E20" w:rsidRDefault="00D44EEB" w:rsidP="00F251B9">
      <w:pPr>
        <w:spacing w:after="23"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ED1C1C" w:rsidRPr="00A31E20">
        <w:rPr>
          <w:color w:val="000000"/>
          <w:szCs w:val="22"/>
          <w:lang w:val="hu-HU" w:eastAsia="en-GB"/>
        </w:rPr>
        <w:t>székrekedés</w:t>
      </w:r>
      <w:r w:rsidR="00F251B9">
        <w:rPr>
          <w:color w:val="000000"/>
          <w:szCs w:val="22"/>
          <w:lang w:val="hu-HU" w:eastAsia="en-GB"/>
        </w:rPr>
        <w:t>;</w:t>
      </w:r>
    </w:p>
    <w:p w14:paraId="5EDA29D6" w14:textId="7DD659F7" w:rsidR="00D44EEB" w:rsidRPr="00A31E20" w:rsidRDefault="00D44EEB" w:rsidP="00F251B9">
      <w:pPr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lastRenderedPageBreak/>
        <w:t>-</w:t>
      </w:r>
      <w:r w:rsidRPr="00A31E20">
        <w:rPr>
          <w:color w:val="000000"/>
          <w:szCs w:val="22"/>
          <w:lang w:val="hu-HU" w:eastAsia="en-GB"/>
        </w:rPr>
        <w:tab/>
      </w:r>
      <w:r w:rsidR="00ED1C1C" w:rsidRPr="00A31E20">
        <w:rPr>
          <w:color w:val="000000"/>
          <w:szCs w:val="22"/>
          <w:lang w:val="hu-HU" w:eastAsia="en-GB"/>
        </w:rPr>
        <w:t xml:space="preserve">magas </w:t>
      </w:r>
      <w:proofErr w:type="spellStart"/>
      <w:r w:rsidR="00ED1C1C" w:rsidRPr="00A31E20">
        <w:rPr>
          <w:color w:val="000000"/>
          <w:szCs w:val="22"/>
          <w:lang w:val="hu-HU" w:eastAsia="en-GB"/>
        </w:rPr>
        <w:t>lipázszint</w:t>
      </w:r>
      <w:proofErr w:type="spellEnd"/>
      <w:r w:rsidR="00ED1C1C" w:rsidRPr="00A31E20">
        <w:rPr>
          <w:color w:val="000000"/>
          <w:szCs w:val="22"/>
          <w:lang w:val="hu-HU" w:eastAsia="en-GB"/>
        </w:rPr>
        <w:t xml:space="preserve"> a vérben</w:t>
      </w:r>
      <w:r w:rsidR="005B3553">
        <w:rPr>
          <w:color w:val="000000"/>
          <w:szCs w:val="22"/>
          <w:lang w:val="hu-HU" w:eastAsia="en-GB"/>
        </w:rPr>
        <w:t>.</w:t>
      </w:r>
    </w:p>
    <w:p w14:paraId="7283F0B9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4AB6DE52" w14:textId="3FF39F37" w:rsidR="00D44EEB" w:rsidRPr="00A31E20" w:rsidRDefault="002C6F7E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Gyakori mellékhatás (10-ből legfeljebb 1 beteget érinthet</w:t>
      </w:r>
      <w:r w:rsidR="00A4074B">
        <w:rPr>
          <w:color w:val="000000"/>
          <w:szCs w:val="22"/>
          <w:lang w:val="hu-HU" w:eastAsia="en-GB"/>
        </w:rPr>
        <w:t>)</w:t>
      </w:r>
      <w:r w:rsidR="00D44EEB" w:rsidRPr="00A31E20">
        <w:rPr>
          <w:color w:val="000000"/>
          <w:szCs w:val="22"/>
          <w:lang w:val="hu-HU" w:eastAsia="en-GB"/>
        </w:rPr>
        <w:t>:</w:t>
      </w:r>
    </w:p>
    <w:p w14:paraId="647BC608" w14:textId="65FC9B79" w:rsidR="00D44EEB" w:rsidRPr="00A31E20" w:rsidRDefault="00D44EEB" w:rsidP="00E620A3">
      <w:pPr>
        <w:spacing w:after="23"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E620A3" w:rsidRPr="00A31E20">
        <w:rPr>
          <w:color w:val="000000"/>
          <w:szCs w:val="22"/>
          <w:lang w:val="hu-HU" w:eastAsia="en-GB"/>
        </w:rPr>
        <w:t xml:space="preserve">mindhárom típusú vérsejt </w:t>
      </w:r>
      <w:r w:rsidR="00F251B9">
        <w:rPr>
          <w:color w:val="000000"/>
          <w:szCs w:val="22"/>
          <w:lang w:val="hu-HU" w:eastAsia="en-GB"/>
        </w:rPr>
        <w:t>(</w:t>
      </w:r>
      <w:r w:rsidR="00E620A3" w:rsidRPr="00A31E20">
        <w:rPr>
          <w:color w:val="000000"/>
          <w:szCs w:val="22"/>
          <w:lang w:val="hu-HU" w:eastAsia="en-GB"/>
        </w:rPr>
        <w:t>vörösvértestek, fehérvérsejtek és vérlemezkék</w:t>
      </w:r>
      <w:r w:rsidR="00F251B9">
        <w:rPr>
          <w:color w:val="000000"/>
          <w:szCs w:val="22"/>
          <w:lang w:val="hu-HU" w:eastAsia="en-GB"/>
        </w:rPr>
        <w:t>)</w:t>
      </w:r>
      <w:r w:rsidR="00E620A3" w:rsidRPr="00A31E20">
        <w:rPr>
          <w:color w:val="000000"/>
          <w:szCs w:val="22"/>
          <w:lang w:val="hu-HU" w:eastAsia="en-GB"/>
        </w:rPr>
        <w:t xml:space="preserve"> számának csökkenése</w:t>
      </w:r>
      <w:r w:rsidR="005D2A96" w:rsidRPr="00A31E20">
        <w:rPr>
          <w:color w:val="000000"/>
          <w:szCs w:val="22"/>
          <w:lang w:val="hu-HU" w:eastAsia="en-GB"/>
        </w:rPr>
        <w:t xml:space="preserve"> </w:t>
      </w:r>
      <w:r w:rsidR="00E620A3" w:rsidRPr="00A31E20">
        <w:rPr>
          <w:color w:val="000000"/>
          <w:szCs w:val="22"/>
          <w:lang w:val="hu-HU" w:eastAsia="en-GB"/>
        </w:rPr>
        <w:t>(</w:t>
      </w:r>
      <w:proofErr w:type="spellStart"/>
      <w:r w:rsidR="00E620A3" w:rsidRPr="00A31E20">
        <w:rPr>
          <w:i/>
          <w:iCs/>
          <w:color w:val="000000"/>
          <w:szCs w:val="22"/>
          <w:lang w:val="hu-HU" w:eastAsia="en-GB"/>
        </w:rPr>
        <w:t>páncitopénia</w:t>
      </w:r>
      <w:proofErr w:type="spellEnd"/>
      <w:r w:rsidR="00E620A3" w:rsidRPr="00A31E20">
        <w:rPr>
          <w:i/>
          <w:iCs/>
          <w:color w:val="000000"/>
          <w:szCs w:val="22"/>
          <w:lang w:val="hu-HU" w:eastAsia="en-GB"/>
        </w:rPr>
        <w:t>)</w:t>
      </w:r>
      <w:r w:rsidR="00F251B9">
        <w:rPr>
          <w:i/>
          <w:iCs/>
          <w:color w:val="000000"/>
          <w:szCs w:val="22"/>
          <w:lang w:val="hu-HU" w:eastAsia="en-GB"/>
        </w:rPr>
        <w:t>;</w:t>
      </w:r>
    </w:p>
    <w:p w14:paraId="7B68FD5D" w14:textId="1FCB3446" w:rsidR="00D44EEB" w:rsidRPr="00A31E20" w:rsidRDefault="00D44EEB" w:rsidP="00D44EEB">
      <w:pPr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334BD0" w:rsidRPr="00A31E20">
        <w:rPr>
          <w:color w:val="000000"/>
          <w:szCs w:val="22"/>
          <w:lang w:val="hu-HU" w:eastAsia="en-GB"/>
        </w:rPr>
        <w:t>fokozott bélgázképződés (</w:t>
      </w:r>
      <w:proofErr w:type="spellStart"/>
      <w:r w:rsidR="00334BD0" w:rsidRPr="00A31E20">
        <w:rPr>
          <w:i/>
          <w:iCs/>
          <w:color w:val="000000"/>
          <w:szCs w:val="22"/>
          <w:lang w:val="hu-HU" w:eastAsia="en-GB"/>
        </w:rPr>
        <w:t>flatulencia</w:t>
      </w:r>
      <w:proofErr w:type="spellEnd"/>
      <w:r w:rsidR="00334BD0" w:rsidRPr="00A31E20">
        <w:rPr>
          <w:color w:val="000000"/>
          <w:szCs w:val="22"/>
          <w:lang w:val="hu-HU" w:eastAsia="en-GB"/>
        </w:rPr>
        <w:t>).</w:t>
      </w:r>
    </w:p>
    <w:p w14:paraId="05CCDE89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1F81EA17" w14:textId="2E665A87" w:rsidR="00D44EEB" w:rsidRPr="00A31E20" w:rsidRDefault="001613BD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Nem gyakori mellékhatás (100-ból legfeljebb 1</w:t>
      </w:r>
      <w:r w:rsidR="00866E92" w:rsidRPr="00A31E20">
        <w:rPr>
          <w:color w:val="000000"/>
          <w:szCs w:val="22"/>
          <w:lang w:val="hu-HU" w:eastAsia="en-GB"/>
        </w:rPr>
        <w:t> </w:t>
      </w:r>
      <w:r w:rsidRPr="00A31E20">
        <w:rPr>
          <w:color w:val="000000"/>
          <w:szCs w:val="22"/>
          <w:lang w:val="hu-HU" w:eastAsia="en-GB"/>
        </w:rPr>
        <w:t>beteget érinthet):</w:t>
      </w:r>
    </w:p>
    <w:p w14:paraId="55FE304C" w14:textId="2FFB8520" w:rsidR="00D44EEB" w:rsidRPr="00A31E20" w:rsidRDefault="00D44EEB" w:rsidP="00D44EEB">
      <w:pPr>
        <w:spacing w:after="22"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183769" w:rsidRPr="00A31E20">
        <w:rPr>
          <w:color w:val="000000"/>
          <w:szCs w:val="22"/>
          <w:lang w:val="hu-HU" w:eastAsia="en-GB"/>
        </w:rPr>
        <w:t>tuberkulózis</w:t>
      </w:r>
      <w:r w:rsidR="00F251B9">
        <w:rPr>
          <w:color w:val="000000"/>
          <w:szCs w:val="22"/>
          <w:lang w:val="hu-HU" w:eastAsia="en-GB"/>
        </w:rPr>
        <w:t>;</w:t>
      </w:r>
    </w:p>
    <w:p w14:paraId="138FB971" w14:textId="47CC0AC1" w:rsidR="00D44EEB" w:rsidRPr="00A31E20" w:rsidRDefault="00D44EEB" w:rsidP="009F2A64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5B375D" w:rsidRPr="00A31E20">
        <w:rPr>
          <w:color w:val="000000"/>
          <w:szCs w:val="22"/>
          <w:lang w:val="hu-HU" w:eastAsia="en-GB"/>
        </w:rPr>
        <w:t>hepatitisz</w:t>
      </w:r>
      <w:r w:rsidR="00F251B9">
        <w:rPr>
          <w:color w:val="000000"/>
          <w:szCs w:val="22"/>
          <w:lang w:val="hu-HU" w:eastAsia="en-GB"/>
        </w:rPr>
        <w:t>-</w:t>
      </w:r>
      <w:r w:rsidR="005B375D" w:rsidRPr="00A31E20">
        <w:rPr>
          <w:color w:val="000000"/>
          <w:szCs w:val="22"/>
          <w:lang w:val="hu-HU" w:eastAsia="en-GB"/>
        </w:rPr>
        <w:t>B-fertőzés kiújulása (amely miatt besárgulhat a bőr és a szem, sötétbarnára</w:t>
      </w:r>
      <w:r w:rsidR="00A652E1">
        <w:rPr>
          <w:color w:val="000000"/>
          <w:szCs w:val="22"/>
          <w:lang w:val="hu-HU" w:eastAsia="en-GB"/>
        </w:rPr>
        <w:t xml:space="preserve"> </w:t>
      </w:r>
      <w:r w:rsidR="005B375D" w:rsidRPr="00A31E20">
        <w:rPr>
          <w:color w:val="000000"/>
          <w:szCs w:val="22"/>
          <w:lang w:val="hu-HU" w:eastAsia="en-GB"/>
        </w:rPr>
        <w:t>színeződhet a vizelet</w:t>
      </w:r>
      <w:r w:rsidR="003A02A9">
        <w:rPr>
          <w:color w:val="000000"/>
          <w:szCs w:val="22"/>
          <w:lang w:val="hu-HU" w:eastAsia="en-GB"/>
        </w:rPr>
        <w:t>;</w:t>
      </w:r>
      <w:r w:rsidR="005B375D" w:rsidRPr="00A31E20">
        <w:rPr>
          <w:color w:val="000000"/>
          <w:szCs w:val="22"/>
          <w:lang w:val="hu-HU" w:eastAsia="en-GB"/>
        </w:rPr>
        <w:t xml:space="preserve"> jobb oldali hasfájás, láz, valamint </w:t>
      </w:r>
      <w:r w:rsidR="00A42DBB">
        <w:rPr>
          <w:color w:val="000000"/>
          <w:szCs w:val="22"/>
          <w:lang w:val="hu-HU" w:eastAsia="en-GB"/>
        </w:rPr>
        <w:t>hányinger</w:t>
      </w:r>
      <w:r w:rsidR="00A42DBB" w:rsidRPr="00A31E20">
        <w:rPr>
          <w:color w:val="000000"/>
          <w:szCs w:val="22"/>
          <w:lang w:val="hu-HU" w:eastAsia="en-GB"/>
        </w:rPr>
        <w:t xml:space="preserve"> </w:t>
      </w:r>
      <w:r w:rsidR="005B375D" w:rsidRPr="00A31E20">
        <w:rPr>
          <w:color w:val="000000"/>
          <w:szCs w:val="22"/>
          <w:lang w:val="hu-HU" w:eastAsia="en-GB"/>
        </w:rPr>
        <w:t>vagy hányás jelentkezhet</w:t>
      </w:r>
      <w:r w:rsidRPr="00A31E20">
        <w:rPr>
          <w:color w:val="000000"/>
          <w:szCs w:val="22"/>
          <w:lang w:val="hu-HU" w:eastAsia="en-GB"/>
        </w:rPr>
        <w:t>).</w:t>
      </w:r>
    </w:p>
    <w:p w14:paraId="0BC9D1C3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5880D1AC" w14:textId="29ECC146" w:rsidR="00D44EEB" w:rsidRPr="00A31E20" w:rsidRDefault="00DB4C71" w:rsidP="00D44EEB">
      <w:pPr>
        <w:tabs>
          <w:tab w:val="clear" w:pos="567"/>
        </w:tabs>
        <w:spacing w:line="240" w:lineRule="auto"/>
        <w:rPr>
          <w:b/>
          <w:bCs/>
          <w:color w:val="000000"/>
          <w:szCs w:val="22"/>
          <w:lang w:val="hu-HU" w:eastAsia="en-GB"/>
        </w:rPr>
      </w:pPr>
      <w:proofErr w:type="spellStart"/>
      <w:r w:rsidRPr="00B46823">
        <w:rPr>
          <w:b/>
          <w:bCs/>
          <w:i/>
          <w:iCs/>
          <w:color w:val="000000"/>
          <w:szCs w:val="22"/>
          <w:lang w:val="hu-HU" w:eastAsia="en-GB"/>
        </w:rPr>
        <w:t>Graft</w:t>
      </w:r>
      <w:proofErr w:type="spellEnd"/>
      <w:r w:rsidR="003A02A9" w:rsidRPr="00B46823">
        <w:rPr>
          <w:b/>
          <w:bCs/>
          <w:i/>
          <w:iCs/>
          <w:color w:val="000000"/>
          <w:szCs w:val="22"/>
          <w:lang w:val="hu-HU" w:eastAsia="en-GB"/>
        </w:rPr>
        <w:t xml:space="preserve"> </w:t>
      </w:r>
      <w:proofErr w:type="spellStart"/>
      <w:r w:rsidR="003A02A9">
        <w:rPr>
          <w:b/>
          <w:bCs/>
          <w:i/>
          <w:iCs/>
          <w:color w:val="000000"/>
          <w:szCs w:val="22"/>
          <w:lang w:val="hu-HU" w:eastAsia="en-GB"/>
        </w:rPr>
        <w:t>verzusz</w:t>
      </w:r>
      <w:proofErr w:type="spellEnd"/>
      <w:r w:rsidR="003A02A9">
        <w:rPr>
          <w:b/>
          <w:bCs/>
          <w:i/>
          <w:iCs/>
          <w:color w:val="000000"/>
          <w:szCs w:val="22"/>
          <w:lang w:val="hu-HU" w:eastAsia="en-GB"/>
        </w:rPr>
        <w:t xml:space="preserve"> </w:t>
      </w:r>
      <w:proofErr w:type="spellStart"/>
      <w:r w:rsidR="003A02A9">
        <w:rPr>
          <w:b/>
          <w:bCs/>
          <w:i/>
          <w:iCs/>
          <w:color w:val="000000"/>
          <w:szCs w:val="22"/>
          <w:lang w:val="hu-HU" w:eastAsia="en-GB"/>
        </w:rPr>
        <w:t>hoszt</w:t>
      </w:r>
      <w:proofErr w:type="spellEnd"/>
      <w:r w:rsidRPr="00A31E20">
        <w:rPr>
          <w:b/>
          <w:bCs/>
          <w:color w:val="000000"/>
          <w:szCs w:val="22"/>
          <w:lang w:val="hu-HU" w:eastAsia="en-GB"/>
        </w:rPr>
        <w:t xml:space="preserve"> betegség (</w:t>
      </w:r>
      <w:proofErr w:type="spellStart"/>
      <w:r w:rsidRPr="00A31E20">
        <w:rPr>
          <w:b/>
          <w:bCs/>
          <w:color w:val="000000"/>
          <w:szCs w:val="22"/>
          <w:lang w:val="hu-HU" w:eastAsia="en-GB"/>
        </w:rPr>
        <w:t>GvHD</w:t>
      </w:r>
      <w:proofErr w:type="spellEnd"/>
      <w:r w:rsidRPr="00A31E20">
        <w:rPr>
          <w:b/>
          <w:bCs/>
          <w:color w:val="000000"/>
          <w:szCs w:val="22"/>
          <w:lang w:val="hu-HU" w:eastAsia="en-GB"/>
        </w:rPr>
        <w:t>)</w:t>
      </w:r>
    </w:p>
    <w:p w14:paraId="60F8974A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603FA0D2" w14:textId="684E8FBB" w:rsidR="0076508D" w:rsidRPr="00A31E20" w:rsidRDefault="0076508D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b/>
          <w:bCs/>
          <w:color w:val="000000"/>
          <w:szCs w:val="22"/>
          <w:lang w:val="hu-HU" w:eastAsia="en-GB"/>
        </w:rPr>
        <w:t>Egyes mellékhatások súlyosak lehetnek</w:t>
      </w:r>
    </w:p>
    <w:p w14:paraId="53D3CD80" w14:textId="7ABF6D56" w:rsidR="00D44EEB" w:rsidRPr="00A31E20" w:rsidRDefault="0076508D" w:rsidP="0076508D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b/>
          <w:bCs/>
          <w:color w:val="000000"/>
          <w:szCs w:val="22"/>
          <w:lang w:val="hu-HU" w:eastAsia="en-GB"/>
        </w:rPr>
        <w:t>A</w:t>
      </w:r>
      <w:r w:rsidR="003A02A9">
        <w:rPr>
          <w:b/>
          <w:bCs/>
          <w:color w:val="000000"/>
          <w:szCs w:val="22"/>
          <w:lang w:val="hu-HU" w:eastAsia="en-GB"/>
        </w:rPr>
        <w:t>zonnal, a</w:t>
      </w:r>
      <w:r w:rsidRPr="00A31E20">
        <w:rPr>
          <w:b/>
          <w:bCs/>
          <w:color w:val="000000"/>
          <w:szCs w:val="22"/>
          <w:lang w:val="hu-HU" w:eastAsia="en-GB"/>
        </w:rPr>
        <w:t xml:space="preserve"> következő esedékes adag bevétele előtt </w:t>
      </w:r>
      <w:r w:rsidR="003A02A9">
        <w:rPr>
          <w:b/>
          <w:bCs/>
          <w:color w:val="000000"/>
          <w:szCs w:val="22"/>
          <w:lang w:val="hu-HU" w:eastAsia="en-GB"/>
        </w:rPr>
        <w:t>forduljon orvoshoz</w:t>
      </w:r>
      <w:r w:rsidRPr="00A31E20">
        <w:rPr>
          <w:b/>
          <w:bCs/>
          <w:color w:val="000000"/>
          <w:szCs w:val="22"/>
          <w:lang w:val="hu-HU" w:eastAsia="en-GB"/>
        </w:rPr>
        <w:t>, ha a következő súlyos</w:t>
      </w:r>
      <w:r w:rsidR="00A42DBB">
        <w:rPr>
          <w:b/>
          <w:bCs/>
          <w:color w:val="000000"/>
          <w:szCs w:val="22"/>
          <w:lang w:val="hu-HU" w:eastAsia="en-GB"/>
        </w:rPr>
        <w:t xml:space="preserve"> </w:t>
      </w:r>
      <w:r w:rsidRPr="00A31E20">
        <w:rPr>
          <w:b/>
          <w:bCs/>
          <w:color w:val="000000"/>
          <w:szCs w:val="22"/>
          <w:lang w:val="hu-HU" w:eastAsia="en-GB"/>
        </w:rPr>
        <w:t>mellékhatásokat tapasztalja</w:t>
      </w:r>
      <w:r w:rsidR="00D44EEB" w:rsidRPr="00A31E20">
        <w:rPr>
          <w:b/>
          <w:bCs/>
          <w:color w:val="000000"/>
          <w:szCs w:val="22"/>
          <w:lang w:val="hu-HU" w:eastAsia="en-GB"/>
        </w:rPr>
        <w:t>:</w:t>
      </w:r>
    </w:p>
    <w:p w14:paraId="7F7F8130" w14:textId="651D4F96" w:rsidR="00D44EEB" w:rsidRDefault="00684F4D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Nagyon gyakori mellékhatás (10-ből több mint 1</w:t>
      </w:r>
      <w:r w:rsidR="00791EC2" w:rsidRPr="00A31E20">
        <w:rPr>
          <w:color w:val="000000"/>
          <w:szCs w:val="22"/>
          <w:lang w:val="hu-HU" w:eastAsia="en-GB"/>
        </w:rPr>
        <w:t> </w:t>
      </w:r>
      <w:r w:rsidRPr="00A31E20">
        <w:rPr>
          <w:color w:val="000000"/>
          <w:szCs w:val="22"/>
          <w:lang w:val="hu-HU" w:eastAsia="en-GB"/>
        </w:rPr>
        <w:t>beteget érinthet</w:t>
      </w:r>
      <w:r w:rsidR="00D44EEB" w:rsidRPr="00A31E20">
        <w:rPr>
          <w:color w:val="000000"/>
          <w:szCs w:val="22"/>
          <w:lang w:val="hu-HU" w:eastAsia="en-GB"/>
        </w:rPr>
        <w:t>):</w:t>
      </w:r>
    </w:p>
    <w:p w14:paraId="6F32D8B9" w14:textId="72C0F253" w:rsidR="0034556C" w:rsidRPr="0034556C" w:rsidRDefault="0034556C" w:rsidP="0034556C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Pr="0034556C">
        <w:rPr>
          <w:color w:val="000000"/>
          <w:szCs w:val="22"/>
          <w:lang w:val="hu-HU" w:eastAsia="en-GB"/>
        </w:rPr>
        <w:t>lázzal járó fertőzések jelei, amelyek a következőkkel társulnak:</w:t>
      </w:r>
    </w:p>
    <w:p w14:paraId="6C7F8592" w14:textId="17747C77" w:rsidR="00351358" w:rsidRDefault="009252A1" w:rsidP="00351358">
      <w:pPr>
        <w:tabs>
          <w:tab w:val="clear" w:pos="567"/>
        </w:tabs>
        <w:spacing w:after="9" w:line="240" w:lineRule="auto"/>
        <w:ind w:left="708" w:firstLine="1"/>
        <w:rPr>
          <w:color w:val="000000"/>
          <w:szCs w:val="22"/>
          <w:lang w:val="hu-HU" w:eastAsia="en-GB"/>
        </w:rPr>
      </w:pPr>
      <w:r w:rsidRPr="00351358">
        <w:rPr>
          <w:color w:val="000000"/>
          <w:szCs w:val="22"/>
          <w:lang w:val="hu-HU" w:eastAsia="en-GB"/>
        </w:rPr>
        <w:t>-</w:t>
      </w:r>
      <w:r w:rsidRPr="00351358">
        <w:rPr>
          <w:color w:val="000000"/>
          <w:szCs w:val="22"/>
          <w:lang w:val="hu-HU" w:eastAsia="en-GB"/>
        </w:rPr>
        <w:tab/>
      </w:r>
      <w:r w:rsidR="0034556C" w:rsidRPr="00351358">
        <w:rPr>
          <w:color w:val="000000"/>
          <w:szCs w:val="22"/>
          <w:lang w:val="hu-HU" w:eastAsia="en-GB"/>
        </w:rPr>
        <w:t xml:space="preserve">izomfájdalom, bőrpír és/vagy nehézlégzés </w:t>
      </w:r>
      <w:r w:rsidR="0034556C" w:rsidRPr="00357EFE">
        <w:rPr>
          <w:i/>
          <w:iCs/>
          <w:color w:val="000000"/>
          <w:szCs w:val="22"/>
          <w:lang w:val="hu-HU" w:eastAsia="en-GB"/>
        </w:rPr>
        <w:t>(</w:t>
      </w:r>
      <w:proofErr w:type="spellStart"/>
      <w:r w:rsidR="0034556C" w:rsidRPr="00357EFE">
        <w:rPr>
          <w:i/>
          <w:iCs/>
          <w:color w:val="000000"/>
          <w:szCs w:val="22"/>
          <w:lang w:val="hu-HU" w:eastAsia="en-GB"/>
        </w:rPr>
        <w:t>citomegalovírus</w:t>
      </w:r>
      <w:proofErr w:type="spellEnd"/>
      <w:r w:rsidR="0034556C" w:rsidRPr="00357EFE">
        <w:rPr>
          <w:i/>
          <w:iCs/>
          <w:color w:val="000000"/>
          <w:szCs w:val="22"/>
          <w:lang w:val="hu-HU" w:eastAsia="en-GB"/>
        </w:rPr>
        <w:t>-fertőzés)</w:t>
      </w:r>
      <w:r w:rsidR="003A02A9">
        <w:rPr>
          <w:i/>
          <w:iCs/>
          <w:color w:val="000000"/>
          <w:szCs w:val="22"/>
          <w:lang w:val="hu-HU" w:eastAsia="en-GB"/>
        </w:rPr>
        <w:t>;</w:t>
      </w:r>
    </w:p>
    <w:p w14:paraId="26F35F25" w14:textId="74A67DDC" w:rsidR="00206BE5" w:rsidRDefault="00206BE5" w:rsidP="00206BE5">
      <w:pPr>
        <w:tabs>
          <w:tab w:val="clear" w:pos="567"/>
        </w:tabs>
        <w:spacing w:after="9" w:line="240" w:lineRule="auto"/>
        <w:ind w:left="708" w:firstLine="1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="0034556C" w:rsidRPr="0034556C">
        <w:rPr>
          <w:color w:val="000000"/>
          <w:szCs w:val="22"/>
          <w:lang w:val="hu-HU" w:eastAsia="en-GB"/>
        </w:rPr>
        <w:t xml:space="preserve">vizeletürítés közben fellépő fájdalom </w:t>
      </w:r>
      <w:r w:rsidR="00A4074B">
        <w:rPr>
          <w:color w:val="000000"/>
          <w:szCs w:val="22"/>
          <w:lang w:val="hu-HU" w:eastAsia="en-GB"/>
        </w:rPr>
        <w:t>(</w:t>
      </w:r>
      <w:proofErr w:type="spellStart"/>
      <w:r w:rsidR="0034556C" w:rsidRPr="0034556C">
        <w:rPr>
          <w:color w:val="000000"/>
          <w:szCs w:val="22"/>
          <w:lang w:val="hu-HU" w:eastAsia="en-GB"/>
        </w:rPr>
        <w:t>húgyúti</w:t>
      </w:r>
      <w:proofErr w:type="spellEnd"/>
      <w:r w:rsidR="0034556C" w:rsidRPr="0034556C">
        <w:rPr>
          <w:color w:val="000000"/>
          <w:szCs w:val="22"/>
          <w:lang w:val="hu-HU" w:eastAsia="en-GB"/>
        </w:rPr>
        <w:t xml:space="preserve"> fertőzés</w:t>
      </w:r>
      <w:r w:rsidR="00A4074B">
        <w:rPr>
          <w:color w:val="000000"/>
          <w:szCs w:val="22"/>
          <w:lang w:val="hu-HU" w:eastAsia="en-GB"/>
        </w:rPr>
        <w:t>)</w:t>
      </w:r>
      <w:r w:rsidR="003A02A9">
        <w:rPr>
          <w:color w:val="000000"/>
          <w:szCs w:val="22"/>
          <w:lang w:val="hu-HU" w:eastAsia="en-GB"/>
        </w:rPr>
        <w:t>;</w:t>
      </w:r>
    </w:p>
    <w:p w14:paraId="4555739D" w14:textId="7DA7A0C7" w:rsidR="0034556C" w:rsidRPr="0034556C" w:rsidRDefault="00206BE5" w:rsidP="00B46823">
      <w:pPr>
        <w:tabs>
          <w:tab w:val="clear" w:pos="567"/>
        </w:tabs>
        <w:spacing w:after="9" w:line="240" w:lineRule="auto"/>
        <w:ind w:left="1416" w:hanging="707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="0034556C" w:rsidRPr="0034556C">
        <w:rPr>
          <w:color w:val="000000"/>
          <w:szCs w:val="22"/>
          <w:lang w:val="hu-HU" w:eastAsia="en-GB"/>
        </w:rPr>
        <w:t xml:space="preserve">szapora szívverés, zavartság és gyors légzés </w:t>
      </w:r>
      <w:r w:rsidR="00374544">
        <w:rPr>
          <w:color w:val="000000"/>
          <w:szCs w:val="22"/>
          <w:lang w:val="hu-HU" w:eastAsia="en-GB"/>
        </w:rPr>
        <w:t>(</w:t>
      </w:r>
      <w:r w:rsidR="0034556C" w:rsidRPr="0034556C">
        <w:rPr>
          <w:color w:val="000000"/>
          <w:szCs w:val="22"/>
          <w:lang w:val="hu-HU" w:eastAsia="en-GB"/>
        </w:rPr>
        <w:t>szepszis, vérmérgezés: ez az állapot</w:t>
      </w:r>
      <w:r w:rsidR="0030280C">
        <w:rPr>
          <w:color w:val="000000"/>
          <w:szCs w:val="22"/>
          <w:lang w:val="hu-HU" w:eastAsia="en-GB"/>
        </w:rPr>
        <w:t xml:space="preserve"> </w:t>
      </w:r>
      <w:r w:rsidR="0034556C" w:rsidRPr="0034556C">
        <w:rPr>
          <w:color w:val="000000"/>
          <w:szCs w:val="22"/>
          <w:lang w:val="hu-HU" w:eastAsia="en-GB"/>
        </w:rPr>
        <w:t>fertőzéssel és kiterjedt gyulladással áll összefüggésben</w:t>
      </w:r>
      <w:r w:rsidR="00374544">
        <w:rPr>
          <w:color w:val="000000"/>
          <w:szCs w:val="22"/>
          <w:lang w:val="hu-HU" w:eastAsia="en-GB"/>
        </w:rPr>
        <w:t>)</w:t>
      </w:r>
      <w:r w:rsidR="003A02A9">
        <w:rPr>
          <w:color w:val="000000"/>
          <w:szCs w:val="22"/>
          <w:lang w:val="hu-HU" w:eastAsia="en-GB"/>
        </w:rPr>
        <w:t>;</w:t>
      </w:r>
    </w:p>
    <w:p w14:paraId="7A41212A" w14:textId="57368027" w:rsidR="0034556C" w:rsidRPr="0034556C" w:rsidRDefault="00374544" w:rsidP="0034556C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="0034556C" w:rsidRPr="0034556C">
        <w:rPr>
          <w:color w:val="000000"/>
          <w:szCs w:val="22"/>
          <w:lang w:val="hu-HU" w:eastAsia="en-GB"/>
        </w:rPr>
        <w:t>gyakori fertőzések, láz, hidegrázás, torokfájás vagy szájfekélyek</w:t>
      </w:r>
      <w:r w:rsidR="003A02A9">
        <w:rPr>
          <w:color w:val="000000"/>
          <w:szCs w:val="22"/>
          <w:lang w:val="hu-HU" w:eastAsia="en-GB"/>
        </w:rPr>
        <w:t>;</w:t>
      </w:r>
    </w:p>
    <w:p w14:paraId="7E0F0C9B" w14:textId="0A5E0A23" w:rsidR="0034556C" w:rsidRPr="00A31E20" w:rsidRDefault="008F04D4" w:rsidP="009F2A64">
      <w:pPr>
        <w:tabs>
          <w:tab w:val="clear" w:pos="567"/>
        </w:tabs>
        <w:spacing w:line="240" w:lineRule="auto"/>
        <w:ind w:left="709" w:hanging="709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="0034556C" w:rsidRPr="0034556C">
        <w:rPr>
          <w:color w:val="000000"/>
          <w:szCs w:val="22"/>
          <w:lang w:val="hu-HU" w:eastAsia="en-GB"/>
        </w:rPr>
        <w:t xml:space="preserve">spontán vérzés vagy véraláfutás – </w:t>
      </w:r>
      <w:r w:rsidR="003A02A9">
        <w:rPr>
          <w:color w:val="000000"/>
          <w:szCs w:val="22"/>
          <w:lang w:val="hu-HU" w:eastAsia="en-GB"/>
        </w:rPr>
        <w:t xml:space="preserve">ezek </w:t>
      </w:r>
      <w:r w:rsidR="0034556C" w:rsidRPr="0034556C">
        <w:rPr>
          <w:color w:val="000000"/>
          <w:szCs w:val="22"/>
          <w:lang w:val="hu-HU" w:eastAsia="en-GB"/>
        </w:rPr>
        <w:t xml:space="preserve">az alacsony vérlemezkeszám okozta </w:t>
      </w:r>
      <w:proofErr w:type="spellStart"/>
      <w:r w:rsidR="0034556C" w:rsidRPr="0034556C">
        <w:rPr>
          <w:color w:val="000000"/>
          <w:szCs w:val="22"/>
          <w:lang w:val="hu-HU" w:eastAsia="en-GB"/>
        </w:rPr>
        <w:t>trombocitopénia</w:t>
      </w:r>
      <w:proofErr w:type="spellEnd"/>
      <w:r w:rsidR="00374544">
        <w:rPr>
          <w:color w:val="000000"/>
          <w:szCs w:val="22"/>
          <w:lang w:val="hu-HU" w:eastAsia="en-GB"/>
        </w:rPr>
        <w:t xml:space="preserve"> </w:t>
      </w:r>
      <w:r w:rsidR="0034556C" w:rsidRPr="0034556C">
        <w:rPr>
          <w:color w:val="000000"/>
          <w:szCs w:val="22"/>
          <w:lang w:val="hu-HU" w:eastAsia="en-GB"/>
        </w:rPr>
        <w:t>lehetséges tünetei.</w:t>
      </w:r>
    </w:p>
    <w:p w14:paraId="4866D96F" w14:textId="77777777" w:rsidR="00D44EEB" w:rsidRPr="00A31E20" w:rsidRDefault="00D44EEB" w:rsidP="00D44EE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4386375" w14:textId="1CD268B4" w:rsidR="00A86E0C" w:rsidRPr="00A31E20" w:rsidRDefault="003A02A9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>
        <w:rPr>
          <w:b/>
          <w:bCs/>
          <w:color w:val="000000"/>
          <w:szCs w:val="22"/>
          <w:lang w:val="hu-HU" w:eastAsia="en-GB"/>
        </w:rPr>
        <w:t>Egyéb</w:t>
      </w:r>
      <w:r w:rsidR="00A86E0C" w:rsidRPr="00A31E20">
        <w:rPr>
          <w:b/>
          <w:bCs/>
          <w:color w:val="000000"/>
          <w:szCs w:val="22"/>
          <w:lang w:val="hu-HU" w:eastAsia="en-GB"/>
        </w:rPr>
        <w:t xml:space="preserve"> mellékhatások</w:t>
      </w:r>
    </w:p>
    <w:p w14:paraId="39B7F519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50D055A9" w14:textId="71DF0A9F" w:rsidR="00D44EEB" w:rsidRPr="00A31E20" w:rsidRDefault="00D95451" w:rsidP="009F2A64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Nagyon gyakori mellékhatás (10-ből több mint 1 beteget érinthet):</w:t>
      </w:r>
    </w:p>
    <w:p w14:paraId="637323A9" w14:textId="083F1D76" w:rsidR="00D44EEB" w:rsidRPr="00A31E20" w:rsidRDefault="00D44EEB" w:rsidP="00D44EEB">
      <w:pPr>
        <w:spacing w:after="5"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256743" w:rsidRPr="00A31E20">
        <w:rPr>
          <w:color w:val="000000"/>
          <w:szCs w:val="22"/>
          <w:lang w:val="hu-HU" w:eastAsia="en-GB"/>
        </w:rPr>
        <w:t>fejfájás</w:t>
      </w:r>
      <w:r w:rsidR="003A02A9">
        <w:rPr>
          <w:color w:val="000000"/>
          <w:szCs w:val="22"/>
          <w:lang w:val="hu-HU" w:eastAsia="en-GB"/>
        </w:rPr>
        <w:t>;</w:t>
      </w:r>
    </w:p>
    <w:p w14:paraId="7A48C9B0" w14:textId="4F078533" w:rsidR="006138AC" w:rsidRDefault="00D44EEB" w:rsidP="00D44EEB">
      <w:pPr>
        <w:spacing w:after="5"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256743" w:rsidRPr="00A31E20">
        <w:rPr>
          <w:color w:val="000000"/>
          <w:szCs w:val="22"/>
          <w:lang w:val="hu-HU" w:eastAsia="en-GB"/>
        </w:rPr>
        <w:t>magas vérnyomás (</w:t>
      </w:r>
      <w:proofErr w:type="spellStart"/>
      <w:r w:rsidR="00256743" w:rsidRPr="00B46823">
        <w:rPr>
          <w:i/>
          <w:iCs/>
          <w:color w:val="000000"/>
          <w:szCs w:val="22"/>
          <w:lang w:val="hu-HU" w:eastAsia="en-GB"/>
        </w:rPr>
        <w:t>hiper</w:t>
      </w:r>
      <w:r w:rsidR="003A02A9" w:rsidRPr="00B46823">
        <w:rPr>
          <w:i/>
          <w:iCs/>
          <w:color w:val="000000"/>
          <w:szCs w:val="22"/>
          <w:lang w:val="hu-HU" w:eastAsia="en-GB"/>
        </w:rPr>
        <w:t>tenzió</w:t>
      </w:r>
      <w:proofErr w:type="spellEnd"/>
      <w:r w:rsidR="00256743" w:rsidRPr="00A31E20">
        <w:rPr>
          <w:color w:val="000000"/>
          <w:szCs w:val="22"/>
          <w:lang w:val="hu-HU" w:eastAsia="en-GB"/>
        </w:rPr>
        <w:t>)</w:t>
      </w:r>
    </w:p>
    <w:p w14:paraId="662E1151" w14:textId="537FD5C0" w:rsidR="00E26251" w:rsidRPr="00A31E20" w:rsidRDefault="00E26251" w:rsidP="00D44EEB">
      <w:pPr>
        <w:spacing w:after="5" w:line="240" w:lineRule="auto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Pr="00E26251">
        <w:rPr>
          <w:color w:val="000000"/>
          <w:szCs w:val="22"/>
          <w:lang w:val="hu-HU" w:eastAsia="en-GB"/>
        </w:rPr>
        <w:t>vérvizsgálat kóros lelete, beleértve a következőket:</w:t>
      </w:r>
    </w:p>
    <w:p w14:paraId="5A1B52B6" w14:textId="02BAB3D4" w:rsidR="00D44EEB" w:rsidRDefault="00D44EEB" w:rsidP="009F2A64">
      <w:pPr>
        <w:tabs>
          <w:tab w:val="clear" w:pos="567"/>
        </w:tabs>
        <w:spacing w:after="9" w:line="240" w:lineRule="auto"/>
        <w:ind w:left="708" w:firstLine="1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0114B4" w:rsidRPr="00A31E20">
        <w:rPr>
          <w:color w:val="000000"/>
          <w:szCs w:val="22"/>
          <w:lang w:val="hu-HU" w:eastAsia="en-GB"/>
        </w:rPr>
        <w:t xml:space="preserve">magas </w:t>
      </w:r>
      <w:proofErr w:type="spellStart"/>
      <w:r w:rsidR="000114B4" w:rsidRPr="00A31E20">
        <w:rPr>
          <w:color w:val="000000"/>
          <w:szCs w:val="22"/>
          <w:lang w:val="hu-HU" w:eastAsia="en-GB"/>
        </w:rPr>
        <w:t>lipázszint</w:t>
      </w:r>
      <w:proofErr w:type="spellEnd"/>
      <w:r w:rsidR="000114B4" w:rsidRPr="00A31E20">
        <w:rPr>
          <w:color w:val="000000"/>
          <w:szCs w:val="22"/>
          <w:lang w:val="hu-HU" w:eastAsia="en-GB"/>
        </w:rPr>
        <w:t xml:space="preserve"> </w:t>
      </w:r>
      <w:r w:rsidR="000F0DB7">
        <w:rPr>
          <w:color w:val="000000"/>
          <w:szCs w:val="22"/>
          <w:lang w:val="hu-HU" w:eastAsia="en-GB"/>
        </w:rPr>
        <w:t>é</w:t>
      </w:r>
      <w:r w:rsidR="00E26251">
        <w:rPr>
          <w:color w:val="000000"/>
          <w:szCs w:val="22"/>
          <w:lang w:val="hu-HU" w:eastAsia="en-GB"/>
        </w:rPr>
        <w:t>s vagy amilázszint</w:t>
      </w:r>
      <w:r w:rsidR="003A02A9">
        <w:rPr>
          <w:color w:val="000000"/>
          <w:szCs w:val="22"/>
          <w:lang w:val="hu-HU" w:eastAsia="en-GB"/>
        </w:rPr>
        <w:t>;</w:t>
      </w:r>
    </w:p>
    <w:p w14:paraId="5793FCAF" w14:textId="5727A580" w:rsidR="00E26251" w:rsidRPr="00A31E20" w:rsidRDefault="00E26251" w:rsidP="009F2A64">
      <w:pPr>
        <w:tabs>
          <w:tab w:val="clear" w:pos="567"/>
        </w:tabs>
        <w:spacing w:after="9" w:line="240" w:lineRule="auto"/>
        <w:ind w:left="708" w:firstLine="1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Pr="00E26251">
        <w:rPr>
          <w:color w:val="000000"/>
          <w:szCs w:val="22"/>
          <w:lang w:val="hu-HU" w:eastAsia="en-GB"/>
        </w:rPr>
        <w:t>magas koleszterinszint</w:t>
      </w:r>
      <w:r w:rsidR="003A02A9">
        <w:rPr>
          <w:color w:val="000000"/>
          <w:szCs w:val="22"/>
          <w:lang w:val="hu-HU" w:eastAsia="en-GB"/>
        </w:rPr>
        <w:t>;</w:t>
      </w:r>
    </w:p>
    <w:p w14:paraId="6540FCC3" w14:textId="1E02081C" w:rsidR="00D44EEB" w:rsidRDefault="00D44EEB" w:rsidP="009F2A64">
      <w:pPr>
        <w:tabs>
          <w:tab w:val="clear" w:pos="567"/>
        </w:tabs>
        <w:spacing w:after="9" w:line="240" w:lineRule="auto"/>
        <w:ind w:left="708" w:firstLine="1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1A7C03" w:rsidRPr="00A31E20">
        <w:rPr>
          <w:color w:val="000000"/>
          <w:szCs w:val="22"/>
          <w:lang w:val="hu-HU" w:eastAsia="en-GB"/>
        </w:rPr>
        <w:t>rendellenes</w:t>
      </w:r>
      <w:r w:rsidR="00D82D03">
        <w:rPr>
          <w:color w:val="000000"/>
          <w:szCs w:val="22"/>
          <w:lang w:val="hu-HU" w:eastAsia="en-GB"/>
        </w:rPr>
        <w:t xml:space="preserve"> májműködés</w:t>
      </w:r>
      <w:r w:rsidR="003A02A9">
        <w:rPr>
          <w:color w:val="000000"/>
          <w:szCs w:val="22"/>
          <w:lang w:val="hu-HU" w:eastAsia="en-GB"/>
        </w:rPr>
        <w:t>;</w:t>
      </w:r>
    </w:p>
    <w:p w14:paraId="13FAD848" w14:textId="6E8DDE20" w:rsidR="00D44EEB" w:rsidRPr="00A31E20" w:rsidRDefault="00D44EEB" w:rsidP="009F2A64">
      <w:pPr>
        <w:tabs>
          <w:tab w:val="clear" w:pos="567"/>
        </w:tabs>
        <w:spacing w:after="9" w:line="240" w:lineRule="auto"/>
        <w:ind w:left="1418" w:hanging="709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3A02A9">
        <w:rPr>
          <w:color w:val="000000"/>
          <w:szCs w:val="22"/>
          <w:lang w:val="hu-HU" w:eastAsia="en-GB"/>
        </w:rPr>
        <w:t>egy,</w:t>
      </w:r>
      <w:r w:rsidR="00DB5CF4" w:rsidRPr="00A31E20">
        <w:rPr>
          <w:color w:val="000000"/>
          <w:szCs w:val="22"/>
          <w:lang w:val="hu-HU" w:eastAsia="en-GB"/>
        </w:rPr>
        <w:t xml:space="preserve"> izomból származó enzim szintj</w:t>
      </w:r>
      <w:r w:rsidR="00C9790F">
        <w:rPr>
          <w:color w:val="000000"/>
          <w:szCs w:val="22"/>
          <w:lang w:val="hu-HU" w:eastAsia="en-GB"/>
        </w:rPr>
        <w:t xml:space="preserve">ének </w:t>
      </w:r>
      <w:r w:rsidR="00845B63">
        <w:rPr>
          <w:color w:val="000000"/>
          <w:szCs w:val="22"/>
          <w:lang w:val="hu-HU" w:eastAsia="en-GB"/>
        </w:rPr>
        <w:t xml:space="preserve">emelkedése </w:t>
      </w:r>
      <w:r w:rsidRPr="00A31E20">
        <w:rPr>
          <w:color w:val="000000"/>
          <w:szCs w:val="22"/>
          <w:lang w:val="hu-HU" w:eastAsia="en-GB"/>
        </w:rPr>
        <w:t>(</w:t>
      </w:r>
      <w:r w:rsidR="00C944D6" w:rsidRPr="00A31E20">
        <w:rPr>
          <w:color w:val="000000"/>
          <w:szCs w:val="22"/>
          <w:lang w:val="hu-HU" w:eastAsia="en-GB"/>
        </w:rPr>
        <w:t>emelkedett kreatin-</w:t>
      </w:r>
      <w:proofErr w:type="spellStart"/>
      <w:r w:rsidR="00C944D6" w:rsidRPr="00A31E20">
        <w:rPr>
          <w:color w:val="000000"/>
          <w:szCs w:val="22"/>
          <w:lang w:val="hu-HU" w:eastAsia="en-GB"/>
        </w:rPr>
        <w:t>foszfokináz</w:t>
      </w:r>
      <w:proofErr w:type="spellEnd"/>
      <w:r w:rsidR="003A02A9">
        <w:rPr>
          <w:color w:val="000000"/>
          <w:szCs w:val="22"/>
          <w:lang w:val="hu-HU" w:eastAsia="en-GB"/>
        </w:rPr>
        <w:t>-</w:t>
      </w:r>
      <w:r w:rsidR="00C944D6" w:rsidRPr="00A31E20">
        <w:rPr>
          <w:color w:val="000000"/>
          <w:szCs w:val="22"/>
          <w:lang w:val="hu-HU" w:eastAsia="en-GB"/>
        </w:rPr>
        <w:t>szint</w:t>
      </w:r>
      <w:r w:rsidR="005024DD" w:rsidRPr="00A31E20">
        <w:rPr>
          <w:color w:val="000000"/>
          <w:szCs w:val="22"/>
          <w:lang w:val="hu-HU" w:eastAsia="en-GB"/>
        </w:rPr>
        <w:t xml:space="preserve"> </w:t>
      </w:r>
      <w:r w:rsidR="00C944D6" w:rsidRPr="00A31E20">
        <w:rPr>
          <w:color w:val="000000"/>
          <w:szCs w:val="22"/>
          <w:lang w:val="hu-HU" w:eastAsia="en-GB"/>
        </w:rPr>
        <w:t>a vérben</w:t>
      </w:r>
      <w:r w:rsidRPr="00A31E20">
        <w:rPr>
          <w:color w:val="000000"/>
          <w:szCs w:val="22"/>
          <w:lang w:val="hu-HU" w:eastAsia="en-GB"/>
        </w:rPr>
        <w:t>)</w:t>
      </w:r>
      <w:r w:rsidR="003A02A9">
        <w:rPr>
          <w:color w:val="000000"/>
          <w:szCs w:val="22"/>
          <w:lang w:val="hu-HU" w:eastAsia="en-GB"/>
        </w:rPr>
        <w:t>;</w:t>
      </w:r>
    </w:p>
    <w:p w14:paraId="19480C57" w14:textId="3E964037" w:rsidR="00D44EEB" w:rsidRDefault="00D44EEB">
      <w:pPr>
        <w:tabs>
          <w:tab w:val="clear" w:pos="567"/>
        </w:tabs>
        <w:spacing w:after="9" w:line="240" w:lineRule="auto"/>
        <w:ind w:left="1418" w:hanging="709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31491C" w:rsidRPr="00A31E20">
        <w:rPr>
          <w:color w:val="000000"/>
          <w:szCs w:val="22"/>
          <w:lang w:val="hu-HU" w:eastAsia="en-GB"/>
        </w:rPr>
        <w:t xml:space="preserve">emelkedett </w:t>
      </w:r>
      <w:r w:rsidR="003A02A9">
        <w:rPr>
          <w:color w:val="000000"/>
          <w:szCs w:val="22"/>
          <w:lang w:val="hu-HU" w:eastAsia="en-GB"/>
        </w:rPr>
        <w:t xml:space="preserve">a </w:t>
      </w:r>
      <w:r w:rsidR="0031491C" w:rsidRPr="00A31E20">
        <w:rPr>
          <w:color w:val="000000"/>
          <w:szCs w:val="22"/>
          <w:lang w:val="hu-HU" w:eastAsia="en-GB"/>
        </w:rPr>
        <w:t>kreatinin</w:t>
      </w:r>
      <w:r w:rsidR="00845B63">
        <w:rPr>
          <w:color w:val="000000"/>
          <w:szCs w:val="22"/>
          <w:lang w:val="hu-HU" w:eastAsia="en-GB"/>
        </w:rPr>
        <w:t xml:space="preserve"> nevű anyag </w:t>
      </w:r>
      <w:r w:rsidR="006F0BC2" w:rsidRPr="00A31E20">
        <w:rPr>
          <w:color w:val="000000"/>
          <w:szCs w:val="22"/>
          <w:lang w:val="hu-HU" w:eastAsia="en-GB"/>
        </w:rPr>
        <w:t>s</w:t>
      </w:r>
      <w:r w:rsidR="0031491C" w:rsidRPr="00A31E20">
        <w:rPr>
          <w:color w:val="000000"/>
          <w:szCs w:val="22"/>
          <w:lang w:val="hu-HU" w:eastAsia="en-GB"/>
        </w:rPr>
        <w:t>zint</w:t>
      </w:r>
      <w:r w:rsidR="00845B63">
        <w:rPr>
          <w:color w:val="000000"/>
          <w:szCs w:val="22"/>
          <w:lang w:val="hu-HU" w:eastAsia="en-GB"/>
        </w:rPr>
        <w:t>je</w:t>
      </w:r>
      <w:r w:rsidR="00A026C3" w:rsidRPr="00A31E20">
        <w:rPr>
          <w:color w:val="000000"/>
          <w:szCs w:val="22"/>
          <w:lang w:val="hu-HU" w:eastAsia="en-GB"/>
        </w:rPr>
        <w:t>, ami azt jele</w:t>
      </w:r>
      <w:r w:rsidR="00E76DC9">
        <w:rPr>
          <w:color w:val="000000"/>
          <w:szCs w:val="22"/>
          <w:lang w:val="hu-HU" w:eastAsia="en-GB"/>
        </w:rPr>
        <w:t>z</w:t>
      </w:r>
      <w:r w:rsidR="00A026C3" w:rsidRPr="00A31E20">
        <w:rPr>
          <w:color w:val="000000"/>
          <w:szCs w:val="22"/>
          <w:lang w:val="hu-HU" w:eastAsia="en-GB"/>
        </w:rPr>
        <w:t>heti, hogy a ves</w:t>
      </w:r>
      <w:r w:rsidR="00E76DC9">
        <w:rPr>
          <w:color w:val="000000"/>
          <w:szCs w:val="22"/>
          <w:lang w:val="hu-HU" w:eastAsia="en-GB"/>
        </w:rPr>
        <w:t>e</w:t>
      </w:r>
      <w:r w:rsidR="00A026C3" w:rsidRPr="00A31E20">
        <w:rPr>
          <w:color w:val="000000"/>
          <w:szCs w:val="22"/>
          <w:lang w:val="hu-HU" w:eastAsia="en-GB"/>
        </w:rPr>
        <w:t xml:space="preserve"> nem működ</w:t>
      </w:r>
      <w:r w:rsidR="00E76DC9">
        <w:rPr>
          <w:color w:val="000000"/>
          <w:szCs w:val="22"/>
          <w:lang w:val="hu-HU" w:eastAsia="en-GB"/>
        </w:rPr>
        <w:t>i</w:t>
      </w:r>
      <w:r w:rsidR="00A026C3" w:rsidRPr="00A31E20">
        <w:rPr>
          <w:color w:val="000000"/>
          <w:szCs w:val="22"/>
          <w:lang w:val="hu-HU" w:eastAsia="en-GB"/>
        </w:rPr>
        <w:t>k megfelelően</w:t>
      </w:r>
      <w:r w:rsidR="003A02A9">
        <w:rPr>
          <w:color w:val="000000"/>
          <w:szCs w:val="22"/>
          <w:lang w:val="hu-HU" w:eastAsia="en-GB"/>
        </w:rPr>
        <w:t>;</w:t>
      </w:r>
    </w:p>
    <w:p w14:paraId="5AC4D25F" w14:textId="252A5041" w:rsidR="002336C0" w:rsidRDefault="0017138B" w:rsidP="009F2A64">
      <w:pPr>
        <w:tabs>
          <w:tab w:val="clear" w:pos="567"/>
        </w:tabs>
        <w:spacing w:after="9" w:line="240" w:lineRule="auto"/>
        <w:ind w:left="1418" w:hanging="709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Pr="0017138B">
        <w:rPr>
          <w:color w:val="000000"/>
          <w:szCs w:val="22"/>
          <w:lang w:val="hu-HU" w:eastAsia="en-GB"/>
        </w:rPr>
        <w:t>mindh</w:t>
      </w:r>
      <w:r w:rsidRPr="0017138B">
        <w:rPr>
          <w:rFonts w:hint="eastAsia"/>
          <w:color w:val="000000"/>
          <w:szCs w:val="22"/>
          <w:lang w:val="hu-HU" w:eastAsia="en-GB"/>
        </w:rPr>
        <w:t>á</w:t>
      </w:r>
      <w:r w:rsidRPr="0017138B">
        <w:rPr>
          <w:color w:val="000000"/>
          <w:szCs w:val="22"/>
          <w:lang w:val="hu-HU" w:eastAsia="en-GB"/>
        </w:rPr>
        <w:t>rom t</w:t>
      </w:r>
      <w:r w:rsidRPr="0017138B">
        <w:rPr>
          <w:rFonts w:hint="eastAsia"/>
          <w:color w:val="000000"/>
          <w:szCs w:val="22"/>
          <w:lang w:val="hu-HU" w:eastAsia="en-GB"/>
        </w:rPr>
        <w:t>í</w:t>
      </w:r>
      <w:r w:rsidRPr="0017138B">
        <w:rPr>
          <w:color w:val="000000"/>
          <w:szCs w:val="22"/>
          <w:lang w:val="hu-HU" w:eastAsia="en-GB"/>
        </w:rPr>
        <w:t>pus</w:t>
      </w:r>
      <w:r w:rsidRPr="0017138B">
        <w:rPr>
          <w:rFonts w:hint="eastAsia"/>
          <w:color w:val="000000"/>
          <w:szCs w:val="22"/>
          <w:lang w:val="hu-HU" w:eastAsia="en-GB"/>
        </w:rPr>
        <w:t>ú</w:t>
      </w:r>
      <w:r w:rsidRPr="0017138B">
        <w:rPr>
          <w:color w:val="000000"/>
          <w:szCs w:val="22"/>
          <w:lang w:val="hu-HU" w:eastAsia="en-GB"/>
        </w:rPr>
        <w:t xml:space="preserve"> v</w:t>
      </w:r>
      <w:r w:rsidRPr="0017138B">
        <w:rPr>
          <w:rFonts w:hint="eastAsia"/>
          <w:color w:val="000000"/>
          <w:szCs w:val="22"/>
          <w:lang w:val="hu-HU" w:eastAsia="en-GB"/>
        </w:rPr>
        <w:t>é</w:t>
      </w:r>
      <w:r w:rsidRPr="0017138B">
        <w:rPr>
          <w:color w:val="000000"/>
          <w:szCs w:val="22"/>
          <w:lang w:val="hu-HU" w:eastAsia="en-GB"/>
        </w:rPr>
        <w:t>rsejt (v</w:t>
      </w:r>
      <w:r w:rsidRPr="0017138B">
        <w:rPr>
          <w:rFonts w:hint="eastAsia"/>
          <w:color w:val="000000"/>
          <w:szCs w:val="22"/>
          <w:lang w:val="hu-HU" w:eastAsia="en-GB"/>
        </w:rPr>
        <w:t>ö</w:t>
      </w:r>
      <w:r w:rsidRPr="0017138B">
        <w:rPr>
          <w:color w:val="000000"/>
          <w:szCs w:val="22"/>
          <w:lang w:val="hu-HU" w:eastAsia="en-GB"/>
        </w:rPr>
        <w:t>r</w:t>
      </w:r>
      <w:r w:rsidRPr="0017138B">
        <w:rPr>
          <w:rFonts w:hint="eastAsia"/>
          <w:color w:val="000000"/>
          <w:szCs w:val="22"/>
          <w:lang w:val="hu-HU" w:eastAsia="en-GB"/>
        </w:rPr>
        <w:t>ö</w:t>
      </w:r>
      <w:r w:rsidRPr="0017138B">
        <w:rPr>
          <w:color w:val="000000"/>
          <w:szCs w:val="22"/>
          <w:lang w:val="hu-HU" w:eastAsia="en-GB"/>
        </w:rPr>
        <w:t>sv</w:t>
      </w:r>
      <w:r w:rsidRPr="0017138B">
        <w:rPr>
          <w:rFonts w:hint="eastAsia"/>
          <w:color w:val="000000"/>
          <w:szCs w:val="22"/>
          <w:lang w:val="hu-HU" w:eastAsia="en-GB"/>
        </w:rPr>
        <w:t>é</w:t>
      </w:r>
      <w:r w:rsidRPr="0017138B">
        <w:rPr>
          <w:color w:val="000000"/>
          <w:szCs w:val="22"/>
          <w:lang w:val="hu-HU" w:eastAsia="en-GB"/>
        </w:rPr>
        <w:t>rtestek, feh</w:t>
      </w:r>
      <w:r w:rsidRPr="0017138B">
        <w:rPr>
          <w:rFonts w:hint="eastAsia"/>
          <w:color w:val="000000"/>
          <w:szCs w:val="22"/>
          <w:lang w:val="hu-HU" w:eastAsia="en-GB"/>
        </w:rPr>
        <w:t>é</w:t>
      </w:r>
      <w:r w:rsidRPr="0017138B">
        <w:rPr>
          <w:color w:val="000000"/>
          <w:szCs w:val="22"/>
          <w:lang w:val="hu-HU" w:eastAsia="en-GB"/>
        </w:rPr>
        <w:t>rv</w:t>
      </w:r>
      <w:r w:rsidRPr="0017138B">
        <w:rPr>
          <w:rFonts w:hint="eastAsia"/>
          <w:color w:val="000000"/>
          <w:szCs w:val="22"/>
          <w:lang w:val="hu-HU" w:eastAsia="en-GB"/>
        </w:rPr>
        <w:t>é</w:t>
      </w:r>
      <w:r w:rsidRPr="0017138B">
        <w:rPr>
          <w:color w:val="000000"/>
          <w:szCs w:val="22"/>
          <w:lang w:val="hu-HU" w:eastAsia="en-GB"/>
        </w:rPr>
        <w:t xml:space="preserve">rsejtek </w:t>
      </w:r>
      <w:r w:rsidRPr="0017138B">
        <w:rPr>
          <w:rFonts w:hint="eastAsia"/>
          <w:color w:val="000000"/>
          <w:szCs w:val="22"/>
          <w:lang w:val="hu-HU" w:eastAsia="en-GB"/>
        </w:rPr>
        <w:t>é</w:t>
      </w:r>
      <w:r w:rsidRPr="0017138B">
        <w:rPr>
          <w:color w:val="000000"/>
          <w:szCs w:val="22"/>
          <w:lang w:val="hu-HU" w:eastAsia="en-GB"/>
        </w:rPr>
        <w:t>s v</w:t>
      </w:r>
      <w:r w:rsidRPr="0017138B">
        <w:rPr>
          <w:rFonts w:hint="eastAsia"/>
          <w:color w:val="000000"/>
          <w:szCs w:val="22"/>
          <w:lang w:val="hu-HU" w:eastAsia="en-GB"/>
        </w:rPr>
        <w:t>é</w:t>
      </w:r>
      <w:r w:rsidRPr="0017138B">
        <w:rPr>
          <w:color w:val="000000"/>
          <w:szCs w:val="22"/>
          <w:lang w:val="hu-HU" w:eastAsia="en-GB"/>
        </w:rPr>
        <w:t>rlemezk</w:t>
      </w:r>
      <w:r w:rsidRPr="0017138B">
        <w:rPr>
          <w:rFonts w:hint="eastAsia"/>
          <w:color w:val="000000"/>
          <w:szCs w:val="22"/>
          <w:lang w:val="hu-HU" w:eastAsia="en-GB"/>
        </w:rPr>
        <w:t>é</w:t>
      </w:r>
      <w:r w:rsidRPr="0017138B">
        <w:rPr>
          <w:color w:val="000000"/>
          <w:szCs w:val="22"/>
          <w:lang w:val="hu-HU" w:eastAsia="en-GB"/>
        </w:rPr>
        <w:t>k) alacsony sz</w:t>
      </w:r>
      <w:r w:rsidRPr="0017138B">
        <w:rPr>
          <w:rFonts w:hint="eastAsia"/>
          <w:color w:val="000000"/>
          <w:szCs w:val="22"/>
          <w:lang w:val="hu-HU" w:eastAsia="en-GB"/>
        </w:rPr>
        <w:t>á</w:t>
      </w:r>
      <w:r w:rsidRPr="0017138B">
        <w:rPr>
          <w:color w:val="000000"/>
          <w:szCs w:val="22"/>
          <w:lang w:val="hu-HU" w:eastAsia="en-GB"/>
        </w:rPr>
        <w:t>ma</w:t>
      </w:r>
      <w:r>
        <w:rPr>
          <w:color w:val="000000"/>
          <w:szCs w:val="22"/>
          <w:lang w:val="hu-HU" w:eastAsia="en-GB"/>
        </w:rPr>
        <w:t xml:space="preserve"> </w:t>
      </w:r>
      <w:r w:rsidRPr="0017138B">
        <w:rPr>
          <w:color w:val="000000"/>
          <w:szCs w:val="22"/>
          <w:lang w:val="hu-HU" w:eastAsia="en-GB"/>
        </w:rPr>
        <w:t>(</w:t>
      </w:r>
      <w:proofErr w:type="spellStart"/>
      <w:r w:rsidRPr="00B46823">
        <w:rPr>
          <w:i/>
          <w:iCs/>
          <w:color w:val="000000"/>
          <w:szCs w:val="22"/>
          <w:lang w:val="hu-HU" w:eastAsia="en-GB"/>
        </w:rPr>
        <w:t>p</w:t>
      </w:r>
      <w:r w:rsidR="003A02A9" w:rsidRPr="00B46823">
        <w:rPr>
          <w:i/>
          <w:iCs/>
          <w:color w:val="000000"/>
          <w:szCs w:val="22"/>
          <w:lang w:val="hu-HU" w:eastAsia="en-GB"/>
        </w:rPr>
        <w:t>á</w:t>
      </w:r>
      <w:r w:rsidRPr="00B46823">
        <w:rPr>
          <w:i/>
          <w:iCs/>
          <w:color w:val="000000"/>
          <w:szCs w:val="22"/>
          <w:lang w:val="hu-HU" w:eastAsia="en-GB"/>
        </w:rPr>
        <w:t>ncitopénia</w:t>
      </w:r>
      <w:proofErr w:type="spellEnd"/>
      <w:r w:rsidRPr="0017138B">
        <w:rPr>
          <w:color w:val="000000"/>
          <w:szCs w:val="22"/>
          <w:lang w:val="hu-HU" w:eastAsia="en-GB"/>
        </w:rPr>
        <w:t>)</w:t>
      </w:r>
    </w:p>
    <w:p w14:paraId="776F1033" w14:textId="72299DF6" w:rsidR="00EE6A8A" w:rsidRDefault="00EE6A8A" w:rsidP="00374C8A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  <w:t>hányinger</w:t>
      </w:r>
      <w:r w:rsidR="003A02A9">
        <w:rPr>
          <w:color w:val="000000"/>
          <w:szCs w:val="22"/>
          <w:lang w:val="hu-HU" w:eastAsia="en-GB"/>
        </w:rPr>
        <w:t>;</w:t>
      </w:r>
    </w:p>
    <w:p w14:paraId="50906392" w14:textId="0C7C664D" w:rsidR="00C9790F" w:rsidRPr="00A31E20" w:rsidRDefault="00C9790F" w:rsidP="00C9790F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-</w:t>
      </w:r>
      <w:r>
        <w:rPr>
          <w:color w:val="000000"/>
          <w:szCs w:val="22"/>
          <w:lang w:val="hu-HU" w:eastAsia="en-GB"/>
        </w:rPr>
        <w:tab/>
      </w:r>
      <w:r w:rsidRPr="00C9790F">
        <w:rPr>
          <w:color w:val="000000"/>
          <w:szCs w:val="22"/>
          <w:lang w:val="hu-HU" w:eastAsia="en-GB"/>
        </w:rPr>
        <w:t>fáradtság, kimerültség, sápadt bőr – ezek az alacsony vörösvértestszám miatt kialakuló</w:t>
      </w:r>
      <w:r>
        <w:rPr>
          <w:color w:val="000000"/>
          <w:szCs w:val="22"/>
          <w:lang w:val="hu-HU" w:eastAsia="en-GB"/>
        </w:rPr>
        <w:t xml:space="preserve"> </w:t>
      </w:r>
      <w:r w:rsidRPr="00C9790F">
        <w:rPr>
          <w:color w:val="000000"/>
          <w:szCs w:val="22"/>
          <w:lang w:val="hu-HU" w:eastAsia="en-GB"/>
        </w:rPr>
        <w:t>vérszegénység tünetei lehetnek.</w:t>
      </w:r>
    </w:p>
    <w:p w14:paraId="7C0E1256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42E257F1" w14:textId="391270DF" w:rsidR="00D44EEB" w:rsidRPr="00A31E20" w:rsidRDefault="009C41E7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Gyakori mellékhatás (10-ből legfeljebb 1 beteget érinthet</w:t>
      </w:r>
      <w:r w:rsidR="00D44EEB" w:rsidRPr="00A31E20">
        <w:rPr>
          <w:color w:val="000000"/>
          <w:szCs w:val="22"/>
          <w:lang w:val="hu-HU" w:eastAsia="en-GB"/>
        </w:rPr>
        <w:t>):</w:t>
      </w:r>
    </w:p>
    <w:p w14:paraId="00548535" w14:textId="64CFC3CC" w:rsidR="00D44EEB" w:rsidRPr="00A31E20" w:rsidRDefault="00D44EEB" w:rsidP="002050DB">
      <w:pPr>
        <w:spacing w:after="5" w:line="240" w:lineRule="auto"/>
        <w:ind w:left="567" w:hanging="567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7F5164" w:rsidRPr="00A31E20">
        <w:rPr>
          <w:color w:val="000000"/>
          <w:szCs w:val="22"/>
          <w:lang w:val="hu-HU" w:eastAsia="en-GB"/>
        </w:rPr>
        <w:t xml:space="preserve">láz, </w:t>
      </w:r>
      <w:r w:rsidR="003A02A9">
        <w:rPr>
          <w:color w:val="000000"/>
          <w:szCs w:val="22"/>
          <w:lang w:val="hu-HU" w:eastAsia="en-GB"/>
        </w:rPr>
        <w:t>izom</w:t>
      </w:r>
      <w:r w:rsidR="007F5164" w:rsidRPr="00A31E20">
        <w:rPr>
          <w:color w:val="000000"/>
          <w:szCs w:val="22"/>
          <w:lang w:val="hu-HU" w:eastAsia="en-GB"/>
        </w:rPr>
        <w:t xml:space="preserve">fájdalom, </w:t>
      </w:r>
      <w:r w:rsidR="002050DB" w:rsidRPr="002050DB">
        <w:rPr>
          <w:color w:val="000000"/>
          <w:szCs w:val="22"/>
          <w:lang w:val="hu-HU" w:eastAsia="en-GB"/>
        </w:rPr>
        <w:t>vizeletürítéskor jelentkező fájdalom vagy vizeletürítési nehézség, homályos</w:t>
      </w:r>
      <w:r w:rsidR="002050DB">
        <w:rPr>
          <w:color w:val="000000"/>
          <w:szCs w:val="22"/>
          <w:lang w:val="hu-HU" w:eastAsia="en-GB"/>
        </w:rPr>
        <w:t xml:space="preserve"> </w:t>
      </w:r>
      <w:r w:rsidR="002050DB" w:rsidRPr="002050DB">
        <w:rPr>
          <w:color w:val="000000"/>
          <w:szCs w:val="22"/>
          <w:lang w:val="hu-HU" w:eastAsia="en-GB"/>
        </w:rPr>
        <w:t>látás, köhögés, megfázás</w:t>
      </w:r>
      <w:r w:rsidR="00FB0F1E">
        <w:rPr>
          <w:color w:val="000000"/>
          <w:szCs w:val="22"/>
          <w:lang w:val="hu-HU" w:eastAsia="en-GB"/>
        </w:rPr>
        <w:t xml:space="preserve"> vagy</w:t>
      </w:r>
      <w:r w:rsidR="00810776" w:rsidRPr="00A31E20">
        <w:rPr>
          <w:color w:val="000000"/>
          <w:szCs w:val="22"/>
          <w:lang w:val="hu-HU" w:eastAsia="en-GB"/>
        </w:rPr>
        <w:t xml:space="preserve"> </w:t>
      </w:r>
      <w:r w:rsidR="00A82580" w:rsidRPr="00A31E20">
        <w:rPr>
          <w:color w:val="000000"/>
          <w:szCs w:val="22"/>
          <w:lang w:val="hu-HU" w:eastAsia="en-GB"/>
        </w:rPr>
        <w:t>nehézlégzés (BK-vírus</w:t>
      </w:r>
      <w:r w:rsidR="003A02A9">
        <w:rPr>
          <w:color w:val="000000"/>
          <w:szCs w:val="22"/>
          <w:lang w:val="hu-HU" w:eastAsia="en-GB"/>
        </w:rPr>
        <w:t>-</w:t>
      </w:r>
      <w:r w:rsidR="00A82580" w:rsidRPr="00A31E20">
        <w:rPr>
          <w:color w:val="000000"/>
          <w:szCs w:val="22"/>
          <w:lang w:val="hu-HU" w:eastAsia="en-GB"/>
        </w:rPr>
        <w:t xml:space="preserve"> </w:t>
      </w:r>
      <w:r w:rsidR="00251399" w:rsidRPr="00A31E20">
        <w:rPr>
          <w:color w:val="000000"/>
          <w:szCs w:val="22"/>
          <w:lang w:val="hu-HU" w:eastAsia="en-GB"/>
        </w:rPr>
        <w:t xml:space="preserve">[a </w:t>
      </w:r>
      <w:proofErr w:type="spellStart"/>
      <w:r w:rsidR="00251399" w:rsidRPr="00A31E20">
        <w:rPr>
          <w:color w:val="000000"/>
          <w:szCs w:val="22"/>
          <w:lang w:val="hu-HU" w:eastAsia="en-GB"/>
        </w:rPr>
        <w:t>poli</w:t>
      </w:r>
      <w:r w:rsidR="00AF1981">
        <w:rPr>
          <w:color w:val="000000"/>
          <w:szCs w:val="22"/>
          <w:lang w:val="hu-HU" w:eastAsia="en-GB"/>
        </w:rPr>
        <w:t>ó</w:t>
      </w:r>
      <w:r w:rsidR="00251399" w:rsidRPr="00A31E20">
        <w:rPr>
          <w:color w:val="000000"/>
          <w:szCs w:val="22"/>
          <w:lang w:val="hu-HU" w:eastAsia="en-GB"/>
        </w:rPr>
        <w:t>mavírusok</w:t>
      </w:r>
      <w:proofErr w:type="spellEnd"/>
      <w:r w:rsidR="00251399" w:rsidRPr="00A31E20">
        <w:rPr>
          <w:color w:val="000000"/>
          <w:szCs w:val="22"/>
          <w:lang w:val="hu-HU" w:eastAsia="en-GB"/>
        </w:rPr>
        <w:t xml:space="preserve"> közé tartozó DNS-vírus] </w:t>
      </w:r>
      <w:r w:rsidR="003A02A9">
        <w:rPr>
          <w:color w:val="000000"/>
          <w:szCs w:val="22"/>
          <w:lang w:val="hu-HU" w:eastAsia="en-GB"/>
        </w:rPr>
        <w:t xml:space="preserve">fertőzés </w:t>
      </w:r>
      <w:r w:rsidR="00A82580" w:rsidRPr="00A31E20">
        <w:rPr>
          <w:color w:val="000000"/>
          <w:szCs w:val="22"/>
          <w:lang w:val="hu-HU" w:eastAsia="en-GB"/>
        </w:rPr>
        <w:t>lehetséges tünetei)</w:t>
      </w:r>
      <w:r w:rsidR="003A02A9">
        <w:rPr>
          <w:color w:val="000000"/>
          <w:szCs w:val="22"/>
          <w:lang w:val="hu-HU" w:eastAsia="en-GB"/>
        </w:rPr>
        <w:t>;</w:t>
      </w:r>
    </w:p>
    <w:p w14:paraId="4586EEC3" w14:textId="6204627D" w:rsidR="00D44EEB" w:rsidRPr="00A31E20" w:rsidRDefault="00D44EEB" w:rsidP="00D44EEB">
      <w:pPr>
        <w:spacing w:after="5"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7F5164" w:rsidRPr="00A31E20">
        <w:rPr>
          <w:color w:val="000000"/>
          <w:szCs w:val="22"/>
          <w:lang w:val="hu-HU" w:eastAsia="en-GB"/>
        </w:rPr>
        <w:t>test</w:t>
      </w:r>
      <w:r w:rsidR="00507C18">
        <w:rPr>
          <w:color w:val="000000"/>
          <w:szCs w:val="22"/>
          <w:lang w:val="hu-HU" w:eastAsia="en-GB"/>
        </w:rPr>
        <w:t>tömeg-</w:t>
      </w:r>
      <w:r w:rsidR="007F5164" w:rsidRPr="00A31E20">
        <w:rPr>
          <w:color w:val="000000"/>
          <w:szCs w:val="22"/>
          <w:lang w:val="hu-HU" w:eastAsia="en-GB"/>
        </w:rPr>
        <w:t>növekedés</w:t>
      </w:r>
      <w:r w:rsidR="003A02A9">
        <w:rPr>
          <w:color w:val="000000"/>
          <w:szCs w:val="22"/>
          <w:lang w:val="hu-HU" w:eastAsia="en-GB"/>
        </w:rPr>
        <w:t>;</w:t>
      </w:r>
    </w:p>
    <w:p w14:paraId="648284A2" w14:textId="7847E989" w:rsidR="00D44EEB" w:rsidRPr="00A31E20" w:rsidRDefault="00D44EEB" w:rsidP="00D44EEB">
      <w:pPr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-</w:t>
      </w:r>
      <w:r w:rsidRPr="00A31E20">
        <w:rPr>
          <w:color w:val="000000"/>
          <w:szCs w:val="22"/>
          <w:lang w:val="hu-HU" w:eastAsia="en-GB"/>
        </w:rPr>
        <w:tab/>
      </w:r>
      <w:r w:rsidR="007F5164" w:rsidRPr="00A31E20">
        <w:rPr>
          <w:color w:val="000000"/>
          <w:szCs w:val="22"/>
          <w:lang w:val="hu-HU" w:eastAsia="en-GB"/>
        </w:rPr>
        <w:t>székrekedés</w:t>
      </w:r>
      <w:r w:rsidR="003A02A9">
        <w:rPr>
          <w:color w:val="000000"/>
          <w:szCs w:val="22"/>
          <w:lang w:val="hu-HU" w:eastAsia="en-GB"/>
        </w:rPr>
        <w:t>.</w:t>
      </w:r>
    </w:p>
    <w:p w14:paraId="7E272240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2F68C521" w14:textId="77777777" w:rsidR="009450FD" w:rsidRPr="00A31E20" w:rsidRDefault="009450FD" w:rsidP="009450FD">
      <w:pPr>
        <w:tabs>
          <w:tab w:val="clear" w:pos="567"/>
        </w:tabs>
        <w:spacing w:line="240" w:lineRule="auto"/>
        <w:rPr>
          <w:b/>
          <w:bCs/>
          <w:color w:val="000000"/>
          <w:szCs w:val="22"/>
          <w:lang w:val="hu-HU" w:eastAsia="en-GB"/>
        </w:rPr>
      </w:pPr>
      <w:r w:rsidRPr="00A31E20">
        <w:rPr>
          <w:b/>
          <w:bCs/>
          <w:color w:val="000000"/>
          <w:szCs w:val="22"/>
          <w:lang w:val="hu-HU" w:eastAsia="en-GB"/>
        </w:rPr>
        <w:t>Mellékhatások bejelentése</w:t>
      </w:r>
    </w:p>
    <w:p w14:paraId="419BCA33" w14:textId="389BA648" w:rsidR="00947505" w:rsidRPr="00A31E20" w:rsidRDefault="009450FD" w:rsidP="009450FD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Ha Önnél bármilyen mellékhatás jelentkezik, tájékoztassa kezelőorvosát vagy gyógyszerészét. Ez a</w:t>
      </w:r>
      <w:r w:rsidR="00736581">
        <w:rPr>
          <w:color w:val="000000"/>
          <w:szCs w:val="22"/>
          <w:lang w:val="hu-HU" w:eastAsia="en-GB"/>
        </w:rPr>
        <w:t xml:space="preserve"> </w:t>
      </w:r>
      <w:r w:rsidRPr="00A31E20">
        <w:rPr>
          <w:color w:val="000000"/>
          <w:szCs w:val="22"/>
          <w:lang w:val="hu-HU" w:eastAsia="en-GB"/>
        </w:rPr>
        <w:t>betegtájékoztatóban fel nem sorolt bármilyen lehetséges mellékhatásra is vonatkozik.</w:t>
      </w:r>
    </w:p>
    <w:p w14:paraId="19A25722" w14:textId="11975E3A" w:rsidR="00D44EEB" w:rsidRPr="00A31E20" w:rsidRDefault="009450FD" w:rsidP="009F2A64">
      <w:pPr>
        <w:tabs>
          <w:tab w:val="clear" w:pos="567"/>
        </w:tabs>
        <w:spacing w:line="240" w:lineRule="auto"/>
        <w:rPr>
          <w:lang w:val="hu-HU"/>
        </w:rPr>
      </w:pPr>
      <w:r w:rsidRPr="00A31E20">
        <w:rPr>
          <w:color w:val="000000"/>
          <w:szCs w:val="22"/>
          <w:lang w:val="hu-HU" w:eastAsia="en-GB"/>
        </w:rPr>
        <w:lastRenderedPageBreak/>
        <w:t>A</w:t>
      </w:r>
      <w:r w:rsidR="00947505" w:rsidRPr="00A31E20">
        <w:rPr>
          <w:color w:val="000000"/>
          <w:szCs w:val="22"/>
          <w:lang w:val="hu-HU" w:eastAsia="en-GB"/>
        </w:rPr>
        <w:t xml:space="preserve"> </w:t>
      </w:r>
      <w:r w:rsidRPr="00A31E20">
        <w:rPr>
          <w:color w:val="000000"/>
          <w:szCs w:val="22"/>
          <w:lang w:val="hu-HU" w:eastAsia="en-GB"/>
        </w:rPr>
        <w:t xml:space="preserve">mellékhatásokat közvetlenül a hatóság részére is bejelentheti az </w:t>
      </w:r>
      <w:hyperlink r:id="rId7" w:history="1">
        <w:r w:rsidR="00CD2CE6" w:rsidRPr="00A31E20">
          <w:rPr>
            <w:rStyle w:val="Hiperhivatkozs"/>
            <w:szCs w:val="22"/>
            <w:lang w:val="hu-HU"/>
          </w:rPr>
          <w:t>V. függelékben</w:t>
        </w:r>
      </w:hyperlink>
      <w:r w:rsidR="00CD2CE6" w:rsidRPr="00A31E20">
        <w:rPr>
          <w:szCs w:val="22"/>
          <w:lang w:val="hu-HU"/>
        </w:rPr>
        <w:t xml:space="preserve"> </w:t>
      </w:r>
      <w:r w:rsidRPr="00A31E20">
        <w:rPr>
          <w:color w:val="000000"/>
          <w:szCs w:val="22"/>
          <w:lang w:val="hu-HU" w:eastAsia="en-GB"/>
        </w:rPr>
        <w:t>található</w:t>
      </w:r>
      <w:r w:rsidR="00736581">
        <w:rPr>
          <w:color w:val="000000"/>
          <w:szCs w:val="22"/>
          <w:lang w:val="hu-HU" w:eastAsia="en-GB"/>
        </w:rPr>
        <w:t xml:space="preserve"> </w:t>
      </w:r>
      <w:r w:rsidRPr="00A31E20">
        <w:rPr>
          <w:color w:val="000000"/>
          <w:szCs w:val="22"/>
          <w:lang w:val="hu-HU" w:eastAsia="en-GB"/>
        </w:rPr>
        <w:t>elérhetőségeken keresztül. A mellékhatások bejelentésével Ön is hozzájárulhat ahhoz, hogy minél több</w:t>
      </w:r>
      <w:r w:rsidR="00736581">
        <w:rPr>
          <w:color w:val="000000"/>
          <w:szCs w:val="22"/>
          <w:lang w:val="hu-HU" w:eastAsia="en-GB"/>
        </w:rPr>
        <w:t xml:space="preserve"> </w:t>
      </w:r>
      <w:r w:rsidRPr="00A31E20">
        <w:rPr>
          <w:color w:val="000000"/>
          <w:szCs w:val="22"/>
          <w:lang w:val="hu-HU" w:eastAsia="en-GB"/>
        </w:rPr>
        <w:t>információ álljon rendelkezésre a gyógyszer biztonságos alkalmazásával kapcsolatban.</w:t>
      </w:r>
    </w:p>
    <w:p w14:paraId="03F57FA2" w14:textId="77777777" w:rsidR="00D44EEB" w:rsidRPr="00A31E20" w:rsidRDefault="00D44EEB" w:rsidP="00D44EE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7C2E19E1" w14:textId="77777777" w:rsidR="00D44EEB" w:rsidRPr="00A31E20" w:rsidRDefault="00D44EEB" w:rsidP="00D44EE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0FA3B724" w14:textId="294A1924" w:rsidR="00D44EEB" w:rsidRPr="009F2A64" w:rsidRDefault="00D44EEB" w:rsidP="00D44EEB">
      <w:p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9F2A64">
        <w:rPr>
          <w:b/>
          <w:lang w:val="hu-HU"/>
        </w:rPr>
        <w:t>5.</w:t>
      </w:r>
      <w:r w:rsidRPr="009F2A64">
        <w:rPr>
          <w:b/>
          <w:lang w:val="hu-HU"/>
        </w:rPr>
        <w:tab/>
      </w:r>
      <w:r w:rsidR="000E6E33" w:rsidRPr="00A31E20">
        <w:rPr>
          <w:b/>
          <w:bCs/>
          <w:lang w:val="hu-HU"/>
        </w:rPr>
        <w:t xml:space="preserve">Hogyan kell a </w:t>
      </w:r>
      <w:proofErr w:type="spellStart"/>
      <w:r w:rsidR="00FB6229">
        <w:rPr>
          <w:b/>
          <w:szCs w:val="22"/>
          <w:lang w:val="hu-HU"/>
        </w:rPr>
        <w:t>Xoruten</w:t>
      </w:r>
      <w:proofErr w:type="spellEnd"/>
      <w:r w:rsidR="000E6E33" w:rsidRPr="009F2A64">
        <w:rPr>
          <w:b/>
          <w:szCs w:val="22"/>
          <w:lang w:val="hu-HU"/>
        </w:rPr>
        <w:t>-t tárolni?</w:t>
      </w:r>
    </w:p>
    <w:p w14:paraId="16B590DC" w14:textId="77777777" w:rsidR="00D44EEB" w:rsidRPr="009F2A64" w:rsidRDefault="00D44EEB" w:rsidP="00D44EE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E8304EA" w14:textId="3B3C4D7E" w:rsidR="00D44EEB" w:rsidRPr="009F2A64" w:rsidRDefault="000E6E33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A gyógyszer gyermekektől elzárva tartandó!</w:t>
      </w:r>
    </w:p>
    <w:p w14:paraId="1360594E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724EC612" w14:textId="507114DE" w:rsidR="00D44EEB" w:rsidRPr="00A31E20" w:rsidRDefault="00F547CC" w:rsidP="00F547CC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A dobozon vagy a buborékcsomagoláson feltüntetett lejárati idő (EXP) után ne</w:t>
      </w:r>
      <w:r w:rsidR="0026180F">
        <w:rPr>
          <w:color w:val="000000"/>
          <w:szCs w:val="22"/>
          <w:lang w:val="hu-HU" w:eastAsia="en-GB"/>
        </w:rPr>
        <w:t xml:space="preserve"> </w:t>
      </w:r>
      <w:r w:rsidRPr="00A31E20">
        <w:rPr>
          <w:color w:val="000000"/>
          <w:szCs w:val="22"/>
          <w:lang w:val="hu-HU" w:eastAsia="en-GB"/>
        </w:rPr>
        <w:t>alkalmazza ezt a gyógyszert.</w:t>
      </w:r>
      <w:r w:rsidR="0034403A">
        <w:rPr>
          <w:color w:val="000000"/>
          <w:szCs w:val="22"/>
          <w:lang w:val="hu-HU" w:eastAsia="en-GB"/>
        </w:rPr>
        <w:t xml:space="preserve"> </w:t>
      </w:r>
      <w:r w:rsidR="0034403A" w:rsidRPr="00071EBC">
        <w:rPr>
          <w:lang w:val="hu-HU"/>
        </w:rPr>
        <w:t>A lejárati idő az adott hónap utolsó napjára vonatkozik.</w:t>
      </w:r>
    </w:p>
    <w:p w14:paraId="53119E58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27691845" w14:textId="77777777" w:rsidR="0034268D" w:rsidRPr="00A31E20" w:rsidRDefault="0034268D" w:rsidP="0034268D">
      <w:pPr>
        <w:spacing w:line="240" w:lineRule="auto"/>
        <w:ind w:right="-2"/>
        <w:rPr>
          <w:szCs w:val="22"/>
          <w:lang w:val="hu-HU"/>
        </w:rPr>
      </w:pPr>
      <w:r w:rsidRPr="00A31E20">
        <w:rPr>
          <w:szCs w:val="22"/>
          <w:lang w:val="hu-HU"/>
        </w:rPr>
        <w:t>Ez a gyógyszer nem igényel különleges tárolást.</w:t>
      </w:r>
    </w:p>
    <w:p w14:paraId="05D4D368" w14:textId="77777777" w:rsidR="0034268D" w:rsidRPr="00A31E20" w:rsidRDefault="0034268D" w:rsidP="0034268D">
      <w:pPr>
        <w:spacing w:line="240" w:lineRule="auto"/>
        <w:ind w:right="-2"/>
        <w:rPr>
          <w:szCs w:val="22"/>
          <w:lang w:val="hu-HU"/>
        </w:rPr>
      </w:pPr>
    </w:p>
    <w:p w14:paraId="50BEE312" w14:textId="6C30F093" w:rsidR="0034268D" w:rsidRPr="00A31E20" w:rsidRDefault="004A73EF" w:rsidP="004A73EF">
      <w:pPr>
        <w:spacing w:line="240" w:lineRule="auto"/>
        <w:ind w:right="-2"/>
        <w:rPr>
          <w:szCs w:val="22"/>
          <w:lang w:val="hu-HU"/>
        </w:rPr>
      </w:pPr>
      <w:r w:rsidRPr="00A31E20">
        <w:rPr>
          <w:szCs w:val="22"/>
          <w:lang w:val="hu-HU"/>
        </w:rPr>
        <w:t>Semmilyen gyógyszert ne dobjon a szennyvízbe vagy a háztartási hulladékba. Kérdezze meg</w:t>
      </w:r>
      <w:r w:rsidR="00056CDA">
        <w:rPr>
          <w:szCs w:val="22"/>
          <w:lang w:val="hu-HU"/>
        </w:rPr>
        <w:t xml:space="preserve"> </w:t>
      </w:r>
      <w:r w:rsidRPr="00A31E20">
        <w:rPr>
          <w:szCs w:val="22"/>
          <w:lang w:val="hu-HU"/>
        </w:rPr>
        <w:t>gyógyszerészét, hogy mit tegyen a már nem használt gyógyszereivel. Ezek az intézkedések elősegítik</w:t>
      </w:r>
      <w:r w:rsidR="00AC0565">
        <w:rPr>
          <w:szCs w:val="22"/>
          <w:lang w:val="hu-HU"/>
        </w:rPr>
        <w:t xml:space="preserve"> </w:t>
      </w:r>
      <w:r w:rsidRPr="00A31E20">
        <w:rPr>
          <w:szCs w:val="22"/>
          <w:lang w:val="hu-HU"/>
        </w:rPr>
        <w:t>a környezet védelmét</w:t>
      </w:r>
      <w:r w:rsidR="0034268D" w:rsidRPr="00A31E20">
        <w:rPr>
          <w:szCs w:val="22"/>
          <w:lang w:val="hu-HU"/>
        </w:rPr>
        <w:t>.</w:t>
      </w:r>
    </w:p>
    <w:p w14:paraId="4619FC69" w14:textId="77777777" w:rsidR="0034268D" w:rsidRPr="00A31E20" w:rsidRDefault="0034268D" w:rsidP="0034268D">
      <w:pPr>
        <w:spacing w:line="240" w:lineRule="auto"/>
        <w:ind w:right="-2"/>
        <w:rPr>
          <w:szCs w:val="22"/>
          <w:lang w:val="hu-HU"/>
        </w:rPr>
      </w:pPr>
    </w:p>
    <w:p w14:paraId="7F566048" w14:textId="77777777" w:rsidR="00D44EEB" w:rsidRPr="00A31E20" w:rsidRDefault="00D44EEB" w:rsidP="00D44EE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2FB8A723" w14:textId="476428CC" w:rsidR="00D44EEB" w:rsidRPr="00A31E20" w:rsidRDefault="00D44EEB" w:rsidP="00D44EEB">
      <w:pPr>
        <w:tabs>
          <w:tab w:val="clear" w:pos="567"/>
        </w:tabs>
        <w:spacing w:line="240" w:lineRule="auto"/>
        <w:ind w:right="-2"/>
        <w:rPr>
          <w:b/>
          <w:lang w:val="hu-HU"/>
        </w:rPr>
      </w:pPr>
      <w:r w:rsidRPr="009F2A64">
        <w:rPr>
          <w:b/>
          <w:lang w:val="hu-HU"/>
        </w:rPr>
        <w:t>6.</w:t>
      </w:r>
      <w:r w:rsidRPr="009F2A64">
        <w:rPr>
          <w:b/>
          <w:lang w:val="hu-HU"/>
        </w:rPr>
        <w:tab/>
      </w:r>
      <w:r w:rsidR="00AB4D6A" w:rsidRPr="00A31E20">
        <w:rPr>
          <w:b/>
          <w:bCs/>
          <w:lang w:val="hu-HU"/>
        </w:rPr>
        <w:t>A csomagolás tartalma és egyéb információk</w:t>
      </w:r>
    </w:p>
    <w:p w14:paraId="59F0C2A7" w14:textId="77777777" w:rsidR="00D44EEB" w:rsidRPr="00A31E20" w:rsidRDefault="00D44EEB" w:rsidP="00D44EE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046871D0" w14:textId="2C8A29E5" w:rsidR="00D44EEB" w:rsidRPr="009F2A64" w:rsidRDefault="00AB4D6A" w:rsidP="00D44EEB">
      <w:p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A31E20">
        <w:rPr>
          <w:b/>
          <w:bCs/>
          <w:szCs w:val="22"/>
          <w:lang w:val="hu-HU"/>
        </w:rPr>
        <w:t>Mit tartalmaz a</w:t>
      </w:r>
      <w:r w:rsidR="00D44EEB" w:rsidRPr="009F2A64">
        <w:rPr>
          <w:b/>
          <w:bCs/>
          <w:szCs w:val="22"/>
          <w:lang w:val="hu-HU"/>
        </w:rPr>
        <w:t xml:space="preserve"> </w:t>
      </w:r>
      <w:proofErr w:type="spellStart"/>
      <w:r w:rsidR="00FB6229">
        <w:rPr>
          <w:b/>
          <w:bCs/>
          <w:szCs w:val="22"/>
          <w:lang w:val="hu-HU"/>
        </w:rPr>
        <w:t>Xoruten</w:t>
      </w:r>
      <w:proofErr w:type="spellEnd"/>
      <w:r w:rsidRPr="009F2A64">
        <w:rPr>
          <w:b/>
          <w:bCs/>
          <w:szCs w:val="22"/>
          <w:lang w:val="hu-HU"/>
        </w:rPr>
        <w:t>?</w:t>
      </w:r>
    </w:p>
    <w:p w14:paraId="35E2F6AE" w14:textId="77777777" w:rsidR="00D44EEB" w:rsidRPr="009F2A64" w:rsidRDefault="00D44EEB" w:rsidP="00D44EE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5F1E3AF0" w14:textId="1D3A6C3B" w:rsidR="00D44EEB" w:rsidRDefault="00AF1981" w:rsidP="00D44EEB">
      <w:pPr>
        <w:spacing w:after="23" w:line="240" w:lineRule="auto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 xml:space="preserve">A </w:t>
      </w:r>
      <w:proofErr w:type="spellStart"/>
      <w:r>
        <w:rPr>
          <w:color w:val="000000"/>
          <w:szCs w:val="22"/>
          <w:lang w:val="hu-HU" w:eastAsia="en-GB"/>
        </w:rPr>
        <w:t>Xoruten</w:t>
      </w:r>
      <w:proofErr w:type="spellEnd"/>
      <w:r>
        <w:rPr>
          <w:color w:val="000000"/>
          <w:szCs w:val="22"/>
          <w:lang w:val="hu-HU" w:eastAsia="en-GB"/>
        </w:rPr>
        <w:t xml:space="preserve"> h</w:t>
      </w:r>
      <w:r w:rsidR="00FA1724" w:rsidRPr="00A31E20">
        <w:rPr>
          <w:color w:val="000000"/>
          <w:szCs w:val="22"/>
          <w:lang w:val="hu-HU" w:eastAsia="en-GB"/>
        </w:rPr>
        <w:t>atóanyag</w:t>
      </w:r>
      <w:r>
        <w:rPr>
          <w:color w:val="000000"/>
          <w:szCs w:val="22"/>
          <w:lang w:val="hu-HU" w:eastAsia="en-GB"/>
        </w:rPr>
        <w:t>a</w:t>
      </w:r>
      <w:r w:rsidR="00FA1724" w:rsidRPr="00A31E20">
        <w:rPr>
          <w:color w:val="000000"/>
          <w:szCs w:val="22"/>
          <w:lang w:val="hu-HU" w:eastAsia="en-GB"/>
        </w:rPr>
        <w:t xml:space="preserve"> a </w:t>
      </w:r>
      <w:proofErr w:type="spellStart"/>
      <w:r w:rsidR="00FA1724" w:rsidRPr="00A31E20">
        <w:rPr>
          <w:color w:val="000000"/>
          <w:szCs w:val="22"/>
          <w:lang w:val="hu-HU" w:eastAsia="en-GB"/>
        </w:rPr>
        <w:t>ruxolitinib</w:t>
      </w:r>
      <w:proofErr w:type="spellEnd"/>
      <w:r w:rsidR="00D44EEB" w:rsidRPr="009F2A64">
        <w:rPr>
          <w:color w:val="000000"/>
          <w:szCs w:val="22"/>
          <w:lang w:val="hu-HU" w:eastAsia="en-GB"/>
        </w:rPr>
        <w:t>.</w:t>
      </w:r>
    </w:p>
    <w:p w14:paraId="3111CC49" w14:textId="6556D645" w:rsidR="00BB30A1" w:rsidRPr="009F2A64" w:rsidRDefault="00445C7D" w:rsidP="00D44EEB">
      <w:pPr>
        <w:spacing w:after="23" w:line="240" w:lineRule="auto"/>
        <w:rPr>
          <w:color w:val="000000"/>
          <w:szCs w:val="22"/>
          <w:lang w:val="hu-HU" w:eastAsia="en-GB"/>
        </w:rPr>
      </w:pPr>
      <w:r>
        <w:rPr>
          <w:color w:val="000000"/>
          <w:szCs w:val="22"/>
          <w:lang w:val="hu-HU" w:eastAsia="en-GB"/>
        </w:rPr>
        <w:t>5</w:t>
      </w:r>
      <w:r w:rsidR="0034403A">
        <w:rPr>
          <w:color w:val="000000"/>
          <w:szCs w:val="22"/>
          <w:lang w:val="hu-HU" w:eastAsia="en-GB"/>
        </w:rPr>
        <w:t> </w:t>
      </w:r>
      <w:r>
        <w:rPr>
          <w:color w:val="000000"/>
          <w:szCs w:val="22"/>
          <w:lang w:val="hu-HU" w:eastAsia="en-GB"/>
        </w:rPr>
        <w:t>mg, 10</w:t>
      </w:r>
      <w:r w:rsidR="0034403A">
        <w:rPr>
          <w:color w:val="000000"/>
          <w:szCs w:val="22"/>
          <w:lang w:val="hu-HU" w:eastAsia="en-GB"/>
        </w:rPr>
        <w:t> </w:t>
      </w:r>
      <w:r>
        <w:rPr>
          <w:color w:val="000000"/>
          <w:szCs w:val="22"/>
          <w:lang w:val="hu-HU" w:eastAsia="en-GB"/>
        </w:rPr>
        <w:t>mg, 15</w:t>
      </w:r>
      <w:r w:rsidR="0034403A">
        <w:rPr>
          <w:color w:val="000000"/>
          <w:szCs w:val="22"/>
          <w:lang w:val="hu-HU" w:eastAsia="en-GB"/>
        </w:rPr>
        <w:t> </w:t>
      </w:r>
      <w:r>
        <w:rPr>
          <w:color w:val="000000"/>
          <w:szCs w:val="22"/>
          <w:lang w:val="hu-HU" w:eastAsia="en-GB"/>
        </w:rPr>
        <w:t>mg vagy 20</w:t>
      </w:r>
      <w:r w:rsidR="0034403A">
        <w:rPr>
          <w:color w:val="000000"/>
          <w:szCs w:val="22"/>
          <w:lang w:val="hu-HU" w:eastAsia="en-GB"/>
        </w:rPr>
        <w:t> </w:t>
      </w:r>
      <w:r>
        <w:rPr>
          <w:color w:val="000000"/>
          <w:szCs w:val="22"/>
          <w:lang w:val="hu-HU" w:eastAsia="en-GB"/>
        </w:rPr>
        <w:t xml:space="preserve">mg </w:t>
      </w:r>
      <w:proofErr w:type="spellStart"/>
      <w:r w:rsidR="00595B2C">
        <w:rPr>
          <w:color w:val="000000"/>
          <w:szCs w:val="22"/>
          <w:lang w:val="hu-HU" w:eastAsia="en-GB"/>
        </w:rPr>
        <w:t>ruxolitin</w:t>
      </w:r>
      <w:r w:rsidR="00361000">
        <w:rPr>
          <w:color w:val="000000"/>
          <w:szCs w:val="22"/>
          <w:lang w:val="hu-HU" w:eastAsia="en-GB"/>
        </w:rPr>
        <w:t>ibet</w:t>
      </w:r>
      <w:proofErr w:type="spellEnd"/>
      <w:r w:rsidR="00361000">
        <w:rPr>
          <w:color w:val="000000"/>
          <w:szCs w:val="22"/>
          <w:lang w:val="hu-HU" w:eastAsia="en-GB"/>
        </w:rPr>
        <w:t xml:space="preserve"> tartalma</w:t>
      </w:r>
      <w:r w:rsidR="007A7B67">
        <w:rPr>
          <w:color w:val="000000"/>
          <w:szCs w:val="22"/>
          <w:lang w:val="hu-HU" w:eastAsia="en-GB"/>
        </w:rPr>
        <w:t>z</w:t>
      </w:r>
      <w:r w:rsidR="00361000">
        <w:rPr>
          <w:color w:val="000000"/>
          <w:szCs w:val="22"/>
          <w:lang w:val="hu-HU" w:eastAsia="en-GB"/>
        </w:rPr>
        <w:t xml:space="preserve"> </w:t>
      </w:r>
      <w:proofErr w:type="spellStart"/>
      <w:r w:rsidR="00361000">
        <w:rPr>
          <w:color w:val="000000"/>
          <w:szCs w:val="22"/>
          <w:lang w:val="hu-HU" w:eastAsia="en-GB"/>
        </w:rPr>
        <w:t>tablettánként</w:t>
      </w:r>
      <w:proofErr w:type="spellEnd"/>
      <w:r w:rsidR="00361000">
        <w:rPr>
          <w:color w:val="000000"/>
          <w:szCs w:val="22"/>
          <w:lang w:val="hu-HU" w:eastAsia="en-GB"/>
        </w:rPr>
        <w:t xml:space="preserve"> (</w:t>
      </w:r>
      <w:proofErr w:type="spellStart"/>
      <w:r w:rsidR="00361000">
        <w:rPr>
          <w:color w:val="000000"/>
          <w:szCs w:val="22"/>
          <w:lang w:val="hu-HU" w:eastAsia="en-GB"/>
        </w:rPr>
        <w:t>hidroklorid</w:t>
      </w:r>
      <w:proofErr w:type="spellEnd"/>
      <w:r w:rsidR="00361000">
        <w:rPr>
          <w:color w:val="000000"/>
          <w:szCs w:val="22"/>
          <w:lang w:val="hu-HU" w:eastAsia="en-GB"/>
        </w:rPr>
        <w:t xml:space="preserve"> formájában).</w:t>
      </w:r>
    </w:p>
    <w:p w14:paraId="2D78CB28" w14:textId="3EA0E891" w:rsidR="00D44EEB" w:rsidRPr="00A31E20" w:rsidRDefault="00191E46" w:rsidP="008D6F3B">
      <w:pPr>
        <w:spacing w:line="240" w:lineRule="auto"/>
        <w:rPr>
          <w:szCs w:val="22"/>
          <w:lang w:val="hu-HU"/>
        </w:rPr>
      </w:pPr>
      <w:r>
        <w:rPr>
          <w:i/>
          <w:iCs/>
          <w:color w:val="000000"/>
          <w:szCs w:val="22"/>
          <w:lang w:val="hu-HU" w:eastAsia="en-GB"/>
        </w:rPr>
        <w:t>Egyéb összetevők</w:t>
      </w:r>
      <w:r w:rsidR="003954F2" w:rsidRPr="009F2A64">
        <w:rPr>
          <w:i/>
          <w:iCs/>
          <w:color w:val="000000"/>
          <w:szCs w:val="22"/>
          <w:lang w:val="hu-HU" w:eastAsia="en-GB"/>
        </w:rPr>
        <w:t xml:space="preserve">: </w:t>
      </w:r>
      <w:r w:rsidR="009F6419" w:rsidRPr="00A31E20">
        <w:rPr>
          <w:color w:val="000000"/>
          <w:szCs w:val="22"/>
          <w:lang w:val="hu-HU" w:eastAsia="en-GB"/>
        </w:rPr>
        <w:t>laktóz-</w:t>
      </w:r>
      <w:proofErr w:type="spellStart"/>
      <w:r w:rsidR="009F6419" w:rsidRPr="00A31E20">
        <w:rPr>
          <w:color w:val="000000"/>
          <w:szCs w:val="22"/>
          <w:lang w:val="hu-HU" w:eastAsia="en-GB"/>
        </w:rPr>
        <w:t>monohidrát</w:t>
      </w:r>
      <w:proofErr w:type="spellEnd"/>
      <w:r w:rsidR="00D44EEB" w:rsidRPr="009F2A64">
        <w:rPr>
          <w:szCs w:val="22"/>
          <w:lang w:val="hu-HU"/>
        </w:rPr>
        <w:t xml:space="preserve">, </w:t>
      </w:r>
      <w:r w:rsidR="007256D9" w:rsidRPr="00A31E20">
        <w:rPr>
          <w:szCs w:val="22"/>
          <w:lang w:val="hu-HU"/>
        </w:rPr>
        <w:t>mikrokristályos cellulóz</w:t>
      </w:r>
      <w:r w:rsidR="006E1B38">
        <w:rPr>
          <w:szCs w:val="22"/>
          <w:lang w:val="hu-HU"/>
        </w:rPr>
        <w:t xml:space="preserve"> (PH</w:t>
      </w:r>
      <w:r w:rsidR="006A425A">
        <w:rPr>
          <w:szCs w:val="22"/>
          <w:lang w:val="hu-HU"/>
        </w:rPr>
        <w:t> </w:t>
      </w:r>
      <w:r w:rsidR="006E1B38">
        <w:rPr>
          <w:szCs w:val="22"/>
          <w:lang w:val="hu-HU"/>
        </w:rPr>
        <w:t>101)</w:t>
      </w:r>
      <w:r w:rsidR="00E30018">
        <w:rPr>
          <w:szCs w:val="22"/>
          <w:lang w:val="hu-HU"/>
        </w:rPr>
        <w:t xml:space="preserve"> (E460)</w:t>
      </w:r>
      <w:r w:rsidR="00D44EEB" w:rsidRPr="009F2A64">
        <w:rPr>
          <w:szCs w:val="22"/>
          <w:lang w:val="hu-HU"/>
        </w:rPr>
        <w:t xml:space="preserve">, </w:t>
      </w:r>
      <w:proofErr w:type="spellStart"/>
      <w:r w:rsidR="00D44EEB" w:rsidRPr="009F2A64">
        <w:rPr>
          <w:szCs w:val="22"/>
          <w:lang w:val="hu-HU"/>
        </w:rPr>
        <w:t>povidon</w:t>
      </w:r>
      <w:proofErr w:type="spellEnd"/>
      <w:r w:rsidR="00E30018">
        <w:rPr>
          <w:szCs w:val="22"/>
          <w:lang w:val="hu-HU"/>
        </w:rPr>
        <w:t xml:space="preserve"> (K29/32)</w:t>
      </w:r>
      <w:r w:rsidR="00D44EEB" w:rsidRPr="009F2A64">
        <w:rPr>
          <w:szCs w:val="22"/>
          <w:lang w:val="hu-HU"/>
        </w:rPr>
        <w:t xml:space="preserve">, </w:t>
      </w:r>
      <w:proofErr w:type="spellStart"/>
      <w:r w:rsidR="00223D33" w:rsidRPr="00A31E20">
        <w:rPr>
          <w:szCs w:val="22"/>
          <w:lang w:val="hu-HU"/>
        </w:rPr>
        <w:t>hidroxipropilcellulóz</w:t>
      </w:r>
      <w:proofErr w:type="spellEnd"/>
      <w:r w:rsidR="00E30018">
        <w:rPr>
          <w:szCs w:val="22"/>
          <w:lang w:val="hu-HU"/>
        </w:rPr>
        <w:t xml:space="preserve"> (E463)</w:t>
      </w:r>
      <w:r w:rsidR="00D44EEB" w:rsidRPr="009F2A64">
        <w:rPr>
          <w:szCs w:val="22"/>
          <w:lang w:val="hu-HU"/>
        </w:rPr>
        <w:t>,</w:t>
      </w:r>
      <w:r w:rsidR="00E30018">
        <w:rPr>
          <w:szCs w:val="22"/>
          <w:lang w:val="hu-HU"/>
        </w:rPr>
        <w:t xml:space="preserve"> A típusú</w:t>
      </w:r>
      <w:r w:rsidR="00D44EEB" w:rsidRPr="009F2A64">
        <w:rPr>
          <w:szCs w:val="22"/>
          <w:lang w:val="hu-HU"/>
        </w:rPr>
        <w:t xml:space="preserve"> </w:t>
      </w:r>
      <w:proofErr w:type="spellStart"/>
      <w:r w:rsidR="007A0DFA" w:rsidRPr="00A31E20">
        <w:rPr>
          <w:szCs w:val="22"/>
          <w:lang w:val="hu-HU"/>
        </w:rPr>
        <w:t>karboximetilkeményítő</w:t>
      </w:r>
      <w:proofErr w:type="spellEnd"/>
      <w:r w:rsidR="007A0DFA" w:rsidRPr="00A31E20">
        <w:rPr>
          <w:szCs w:val="22"/>
          <w:lang w:val="hu-HU"/>
        </w:rPr>
        <w:t>-nátrium</w:t>
      </w:r>
      <w:r w:rsidR="00D44EEB" w:rsidRPr="009F2A64">
        <w:rPr>
          <w:szCs w:val="22"/>
          <w:lang w:val="hu-HU"/>
        </w:rPr>
        <w:t>,</w:t>
      </w:r>
      <w:r w:rsidR="00094FB8">
        <w:rPr>
          <w:szCs w:val="22"/>
          <w:lang w:val="hu-HU"/>
        </w:rPr>
        <w:t xml:space="preserve"> </w:t>
      </w:r>
      <w:r w:rsidR="00094FB8" w:rsidRPr="00A31E20">
        <w:rPr>
          <w:szCs w:val="22"/>
          <w:lang w:val="hu-HU"/>
        </w:rPr>
        <w:t>mikrokristályos cellulóz</w:t>
      </w:r>
      <w:r w:rsidR="00094FB8">
        <w:rPr>
          <w:szCs w:val="22"/>
          <w:lang w:val="hu-HU"/>
        </w:rPr>
        <w:t xml:space="preserve"> (PH</w:t>
      </w:r>
      <w:r w:rsidR="00AF1981">
        <w:rPr>
          <w:szCs w:val="22"/>
          <w:lang w:val="hu-HU"/>
        </w:rPr>
        <w:t> </w:t>
      </w:r>
      <w:r w:rsidR="00094FB8">
        <w:rPr>
          <w:szCs w:val="22"/>
          <w:lang w:val="hu-HU"/>
        </w:rPr>
        <w:t>102) (E460)</w:t>
      </w:r>
      <w:r w:rsidR="00AF1981">
        <w:rPr>
          <w:szCs w:val="22"/>
          <w:lang w:val="hu-HU"/>
        </w:rPr>
        <w:t>,</w:t>
      </w:r>
      <w:r w:rsidR="00D44EEB" w:rsidRPr="009F2A64">
        <w:rPr>
          <w:szCs w:val="22"/>
          <w:lang w:val="hu-HU"/>
        </w:rPr>
        <w:t xml:space="preserve"> </w:t>
      </w:r>
      <w:r w:rsidR="004903E2" w:rsidRPr="00A31E20">
        <w:rPr>
          <w:szCs w:val="22"/>
          <w:lang w:val="hu-HU"/>
        </w:rPr>
        <w:t xml:space="preserve">vízmentes kolloid szilícium-dioxid és </w:t>
      </w:r>
      <w:r w:rsidR="007C6A9F" w:rsidRPr="00A31E20">
        <w:rPr>
          <w:szCs w:val="22"/>
          <w:lang w:val="hu-HU"/>
        </w:rPr>
        <w:t>magnézium-</w:t>
      </w:r>
      <w:proofErr w:type="spellStart"/>
      <w:r w:rsidR="007C6A9F" w:rsidRPr="00A31E20">
        <w:rPr>
          <w:szCs w:val="22"/>
          <w:lang w:val="hu-HU"/>
        </w:rPr>
        <w:t>sztearát</w:t>
      </w:r>
      <w:proofErr w:type="spellEnd"/>
      <w:r w:rsidR="007A0DFA" w:rsidRPr="00A31E20">
        <w:rPr>
          <w:szCs w:val="22"/>
          <w:lang w:val="hu-HU"/>
        </w:rPr>
        <w:t>.</w:t>
      </w:r>
    </w:p>
    <w:p w14:paraId="0E168B4F" w14:textId="77777777" w:rsidR="00D44EEB" w:rsidRPr="00A31E20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03EAF112" w14:textId="45464BFE" w:rsidR="00D44EEB" w:rsidRPr="009F2A64" w:rsidRDefault="00CF1107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b/>
          <w:bCs/>
          <w:lang w:val="hu-HU"/>
        </w:rPr>
        <w:t>Milyen a</w:t>
      </w:r>
      <w:r w:rsidR="00D44EEB" w:rsidRPr="009F2A64">
        <w:rPr>
          <w:b/>
          <w:bCs/>
          <w:color w:val="000000"/>
          <w:szCs w:val="22"/>
          <w:lang w:val="hu-HU" w:eastAsia="en-GB"/>
        </w:rPr>
        <w:t xml:space="preserve"> </w:t>
      </w:r>
      <w:proofErr w:type="spellStart"/>
      <w:r w:rsidR="00FB6229">
        <w:rPr>
          <w:b/>
          <w:bCs/>
          <w:color w:val="000000"/>
          <w:szCs w:val="22"/>
          <w:lang w:val="hu-HU" w:eastAsia="en-GB"/>
        </w:rPr>
        <w:t>Xoruten</w:t>
      </w:r>
      <w:proofErr w:type="spellEnd"/>
      <w:r w:rsidR="00D44EEB" w:rsidRPr="009F2A64">
        <w:rPr>
          <w:b/>
          <w:bCs/>
          <w:color w:val="000000"/>
          <w:szCs w:val="22"/>
          <w:lang w:val="hu-HU" w:eastAsia="en-GB"/>
        </w:rPr>
        <w:t xml:space="preserve"> </w:t>
      </w:r>
      <w:r w:rsidRPr="00A31E20">
        <w:rPr>
          <w:b/>
          <w:bCs/>
          <w:color w:val="000000"/>
          <w:szCs w:val="22"/>
          <w:lang w:val="hu-HU" w:eastAsia="en-GB"/>
        </w:rPr>
        <w:t>külleme és mit tartalmaz a csomagolás?</w:t>
      </w:r>
    </w:p>
    <w:p w14:paraId="755152AB" w14:textId="2594A4AA" w:rsidR="00B76AF1" w:rsidRPr="009F2A64" w:rsidRDefault="00FB6229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proofErr w:type="spellStart"/>
      <w:r>
        <w:rPr>
          <w:color w:val="000000"/>
          <w:szCs w:val="22"/>
          <w:lang w:val="hu-HU" w:eastAsia="en-GB"/>
        </w:rPr>
        <w:t>Xoruten</w:t>
      </w:r>
      <w:proofErr w:type="spellEnd"/>
      <w:r w:rsidR="00D44EEB" w:rsidRPr="009F2A64">
        <w:rPr>
          <w:color w:val="000000"/>
          <w:szCs w:val="22"/>
          <w:lang w:val="hu-HU" w:eastAsia="en-GB"/>
        </w:rPr>
        <w:t xml:space="preserve"> 5 mg tablet</w:t>
      </w:r>
      <w:r w:rsidR="001F0F99" w:rsidRPr="009F2A64">
        <w:rPr>
          <w:color w:val="000000"/>
          <w:szCs w:val="22"/>
          <w:lang w:val="hu-HU" w:eastAsia="en-GB"/>
        </w:rPr>
        <w:t>ta</w:t>
      </w:r>
      <w:r w:rsidR="00672EE4" w:rsidRPr="00672EE4">
        <w:rPr>
          <w:color w:val="000000"/>
          <w:szCs w:val="22"/>
          <w:lang w:val="hu-HU" w:eastAsia="en-GB"/>
        </w:rPr>
        <w:t xml:space="preserve"> </w:t>
      </w:r>
      <w:r w:rsidR="004025E0">
        <w:rPr>
          <w:color w:val="000000"/>
          <w:szCs w:val="22"/>
          <w:lang w:val="hu-HU" w:eastAsia="en-GB"/>
        </w:rPr>
        <w:t>f</w:t>
      </w:r>
      <w:r w:rsidR="004025E0" w:rsidRPr="004025E0">
        <w:rPr>
          <w:color w:val="000000"/>
          <w:szCs w:val="22"/>
          <w:lang w:val="hu-HU" w:eastAsia="en-GB"/>
        </w:rPr>
        <w:t>ehér vagy csaknem fehér, kerek</w:t>
      </w:r>
      <w:r w:rsidR="007A7B67">
        <w:rPr>
          <w:color w:val="000000"/>
          <w:szCs w:val="22"/>
          <w:lang w:val="hu-HU" w:eastAsia="en-GB"/>
        </w:rPr>
        <w:t>,</w:t>
      </w:r>
      <w:r w:rsidR="004025E0" w:rsidRPr="004025E0">
        <w:rPr>
          <w:color w:val="000000"/>
          <w:szCs w:val="22"/>
          <w:lang w:val="hu-HU" w:eastAsia="en-GB"/>
        </w:rPr>
        <w:t xml:space="preserve"> mindkét oldalán domború </w:t>
      </w:r>
      <w:r w:rsidR="004C60C1">
        <w:rPr>
          <w:color w:val="000000"/>
          <w:szCs w:val="22"/>
          <w:lang w:val="hu-HU" w:eastAsia="en-GB"/>
        </w:rPr>
        <w:t xml:space="preserve">tabletta, </w:t>
      </w:r>
      <w:r w:rsidR="004025E0" w:rsidRPr="004025E0">
        <w:rPr>
          <w:color w:val="000000"/>
          <w:szCs w:val="22"/>
          <w:lang w:val="hu-HU" w:eastAsia="en-GB"/>
        </w:rPr>
        <w:t xml:space="preserve">egyik oldalán „C24” </w:t>
      </w:r>
      <w:r w:rsidR="006A425A">
        <w:rPr>
          <w:color w:val="000000"/>
          <w:szCs w:val="22"/>
          <w:lang w:val="hu-HU" w:eastAsia="en-GB"/>
        </w:rPr>
        <w:t>mélynyomással</w:t>
      </w:r>
      <w:r w:rsidR="004025E0">
        <w:rPr>
          <w:color w:val="000000"/>
          <w:szCs w:val="22"/>
          <w:lang w:val="hu-HU" w:eastAsia="en-GB"/>
        </w:rPr>
        <w:t>.</w:t>
      </w:r>
    </w:p>
    <w:p w14:paraId="0FE5A9DA" w14:textId="41D77984" w:rsidR="00D44EEB" w:rsidRPr="009F2A64" w:rsidRDefault="00FB6229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proofErr w:type="spellStart"/>
      <w:r>
        <w:rPr>
          <w:color w:val="000000"/>
          <w:szCs w:val="22"/>
          <w:lang w:val="hu-HU" w:eastAsia="en-GB"/>
        </w:rPr>
        <w:t>Xoruten</w:t>
      </w:r>
      <w:proofErr w:type="spellEnd"/>
      <w:r w:rsidR="00D44EEB" w:rsidRPr="009F2A64">
        <w:rPr>
          <w:color w:val="000000"/>
          <w:szCs w:val="22"/>
          <w:lang w:val="hu-HU" w:eastAsia="en-GB"/>
        </w:rPr>
        <w:t xml:space="preserve"> 10 mg tablet</w:t>
      </w:r>
      <w:r w:rsidR="006D1DF0" w:rsidRPr="009F2A64">
        <w:rPr>
          <w:color w:val="000000"/>
          <w:szCs w:val="22"/>
          <w:lang w:val="hu-HU" w:eastAsia="en-GB"/>
        </w:rPr>
        <w:t>ta</w:t>
      </w:r>
      <w:r w:rsidR="00D44EEB" w:rsidRPr="009F2A64">
        <w:rPr>
          <w:color w:val="000000"/>
          <w:szCs w:val="22"/>
          <w:lang w:val="hu-HU" w:eastAsia="en-GB"/>
        </w:rPr>
        <w:t xml:space="preserve"> </w:t>
      </w:r>
      <w:r w:rsidR="00DA6A25">
        <w:rPr>
          <w:color w:val="000000"/>
          <w:szCs w:val="22"/>
          <w:lang w:val="hu-HU" w:eastAsia="en-GB"/>
        </w:rPr>
        <w:t>f</w:t>
      </w:r>
      <w:r w:rsidR="002A336D" w:rsidRPr="002A336D">
        <w:rPr>
          <w:color w:val="000000"/>
          <w:szCs w:val="22"/>
          <w:lang w:val="hu-HU" w:eastAsia="en-GB"/>
        </w:rPr>
        <w:t>ehér vagy csaknem fehér, kerek</w:t>
      </w:r>
      <w:r w:rsidR="007A7B67">
        <w:rPr>
          <w:color w:val="000000"/>
          <w:szCs w:val="22"/>
          <w:lang w:val="hu-HU" w:eastAsia="en-GB"/>
        </w:rPr>
        <w:t>,</w:t>
      </w:r>
      <w:r w:rsidR="002A336D" w:rsidRPr="002A336D">
        <w:rPr>
          <w:color w:val="000000"/>
          <w:szCs w:val="22"/>
          <w:lang w:val="hu-HU" w:eastAsia="en-GB"/>
        </w:rPr>
        <w:t xml:space="preserve"> mindkét oldalán domború</w:t>
      </w:r>
      <w:r w:rsidR="004C60C1" w:rsidRPr="004C60C1">
        <w:rPr>
          <w:color w:val="000000"/>
          <w:szCs w:val="22"/>
          <w:lang w:val="hu-HU" w:eastAsia="en-GB"/>
        </w:rPr>
        <w:t xml:space="preserve"> </w:t>
      </w:r>
      <w:r w:rsidR="004C60C1">
        <w:rPr>
          <w:color w:val="000000"/>
          <w:szCs w:val="22"/>
          <w:lang w:val="hu-HU" w:eastAsia="en-GB"/>
        </w:rPr>
        <w:t>tabletta,</w:t>
      </w:r>
      <w:r w:rsidR="002A336D" w:rsidRPr="002A336D">
        <w:rPr>
          <w:color w:val="000000"/>
          <w:szCs w:val="22"/>
          <w:lang w:val="hu-HU" w:eastAsia="en-GB"/>
        </w:rPr>
        <w:t xml:space="preserve"> egyik oldalán „C25” </w:t>
      </w:r>
      <w:r w:rsidR="006A425A">
        <w:rPr>
          <w:color w:val="000000"/>
          <w:szCs w:val="22"/>
          <w:lang w:val="hu-HU" w:eastAsia="en-GB"/>
        </w:rPr>
        <w:t>mélynyomással</w:t>
      </w:r>
      <w:r w:rsidR="002A336D">
        <w:rPr>
          <w:color w:val="000000"/>
          <w:szCs w:val="22"/>
          <w:lang w:val="hu-HU" w:eastAsia="en-GB"/>
        </w:rPr>
        <w:t>.</w:t>
      </w:r>
    </w:p>
    <w:p w14:paraId="78B1C804" w14:textId="15DAF9B2" w:rsidR="00D44EEB" w:rsidRPr="009F2A64" w:rsidRDefault="00FB6229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proofErr w:type="spellStart"/>
      <w:r>
        <w:rPr>
          <w:color w:val="000000"/>
          <w:szCs w:val="22"/>
          <w:lang w:val="hu-HU" w:eastAsia="en-GB"/>
        </w:rPr>
        <w:t>Xoruten</w:t>
      </w:r>
      <w:proofErr w:type="spellEnd"/>
      <w:r w:rsidR="00D44EEB" w:rsidRPr="009F2A64">
        <w:rPr>
          <w:color w:val="000000"/>
          <w:szCs w:val="22"/>
          <w:lang w:val="hu-HU" w:eastAsia="en-GB"/>
        </w:rPr>
        <w:t xml:space="preserve"> 15 mg tablet</w:t>
      </w:r>
      <w:r w:rsidR="00F92538" w:rsidRPr="009F2A64">
        <w:rPr>
          <w:color w:val="000000"/>
          <w:szCs w:val="22"/>
          <w:lang w:val="hu-HU" w:eastAsia="en-GB"/>
        </w:rPr>
        <w:t xml:space="preserve">ta </w:t>
      </w:r>
      <w:r w:rsidR="00DA6A25">
        <w:rPr>
          <w:color w:val="000000"/>
          <w:szCs w:val="22"/>
          <w:lang w:val="hu-HU" w:eastAsia="en-GB"/>
        </w:rPr>
        <w:t>f</w:t>
      </w:r>
      <w:r w:rsidR="00DA6A25" w:rsidRPr="00DA6A25">
        <w:rPr>
          <w:color w:val="000000"/>
          <w:szCs w:val="22"/>
          <w:lang w:val="hu-HU" w:eastAsia="en-GB"/>
        </w:rPr>
        <w:t>ehér vagy csaknem fehér,</w:t>
      </w:r>
      <w:r w:rsidR="00822AA6">
        <w:rPr>
          <w:color w:val="000000"/>
          <w:szCs w:val="22"/>
          <w:lang w:val="hu-HU" w:eastAsia="en-GB"/>
        </w:rPr>
        <w:t xml:space="preserve"> ovális</w:t>
      </w:r>
      <w:r w:rsidR="004C60C1">
        <w:rPr>
          <w:color w:val="000000"/>
          <w:szCs w:val="22"/>
          <w:lang w:val="hu-HU" w:eastAsia="en-GB"/>
        </w:rPr>
        <w:t>,</w:t>
      </w:r>
      <w:r w:rsidR="00DA6A25" w:rsidRPr="00DA6A25">
        <w:rPr>
          <w:color w:val="000000"/>
          <w:szCs w:val="22"/>
          <w:lang w:val="hu-HU" w:eastAsia="en-GB"/>
        </w:rPr>
        <w:t xml:space="preserve"> mindkét oldalán domború</w:t>
      </w:r>
      <w:r w:rsidR="004C60C1" w:rsidRPr="004C60C1">
        <w:rPr>
          <w:color w:val="000000"/>
          <w:szCs w:val="22"/>
          <w:lang w:val="hu-HU" w:eastAsia="en-GB"/>
        </w:rPr>
        <w:t xml:space="preserve"> </w:t>
      </w:r>
      <w:r w:rsidR="004C60C1">
        <w:rPr>
          <w:color w:val="000000"/>
          <w:szCs w:val="22"/>
          <w:lang w:val="hu-HU" w:eastAsia="en-GB"/>
        </w:rPr>
        <w:t>tabletta,</w:t>
      </w:r>
      <w:r w:rsidR="00DA6A25" w:rsidRPr="00DA6A25">
        <w:rPr>
          <w:color w:val="000000"/>
          <w:szCs w:val="22"/>
          <w:lang w:val="hu-HU" w:eastAsia="en-GB"/>
        </w:rPr>
        <w:t xml:space="preserve"> egyik oldalán „C26” </w:t>
      </w:r>
      <w:r w:rsidR="00822AA6">
        <w:rPr>
          <w:color w:val="000000"/>
          <w:szCs w:val="22"/>
          <w:lang w:val="hu-HU" w:eastAsia="en-GB"/>
        </w:rPr>
        <w:t>mélynyomással</w:t>
      </w:r>
      <w:r w:rsidR="00C5589B" w:rsidRPr="009F2A64">
        <w:rPr>
          <w:color w:val="000000"/>
          <w:szCs w:val="22"/>
          <w:lang w:val="hu-HU" w:eastAsia="en-GB"/>
        </w:rPr>
        <w:t>.</w:t>
      </w:r>
    </w:p>
    <w:p w14:paraId="575327A7" w14:textId="4F85C5C0" w:rsidR="00D44EEB" w:rsidRPr="009F2A64" w:rsidRDefault="00FB6229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proofErr w:type="spellStart"/>
      <w:r>
        <w:rPr>
          <w:color w:val="000000"/>
          <w:szCs w:val="22"/>
          <w:lang w:val="hu-HU" w:eastAsia="en-GB"/>
        </w:rPr>
        <w:t>Xoruten</w:t>
      </w:r>
      <w:proofErr w:type="spellEnd"/>
      <w:r w:rsidR="00D44EEB" w:rsidRPr="009F2A64">
        <w:rPr>
          <w:color w:val="000000"/>
          <w:szCs w:val="22"/>
          <w:lang w:val="hu-HU" w:eastAsia="en-GB"/>
        </w:rPr>
        <w:t xml:space="preserve"> 20 mg tablet</w:t>
      </w:r>
      <w:r w:rsidR="00C5589B" w:rsidRPr="009F2A64">
        <w:rPr>
          <w:color w:val="000000"/>
          <w:szCs w:val="22"/>
          <w:lang w:val="hu-HU" w:eastAsia="en-GB"/>
        </w:rPr>
        <w:t>ta</w:t>
      </w:r>
      <w:r w:rsidR="00D44EEB" w:rsidRPr="009F2A64">
        <w:rPr>
          <w:color w:val="000000"/>
          <w:szCs w:val="22"/>
          <w:lang w:val="hu-HU" w:eastAsia="en-GB"/>
        </w:rPr>
        <w:t xml:space="preserve"> </w:t>
      </w:r>
      <w:r w:rsidR="00B87125">
        <w:rPr>
          <w:color w:val="000000"/>
          <w:szCs w:val="22"/>
          <w:lang w:val="hu-HU" w:eastAsia="en-GB"/>
        </w:rPr>
        <w:t xml:space="preserve">fehér vagy csaknem fehér, </w:t>
      </w:r>
      <w:r w:rsidR="00822AA6">
        <w:rPr>
          <w:color w:val="000000"/>
          <w:szCs w:val="22"/>
          <w:lang w:val="hu-HU" w:eastAsia="en-GB"/>
        </w:rPr>
        <w:t>kapszula</w:t>
      </w:r>
      <w:r w:rsidR="004C60C1">
        <w:rPr>
          <w:color w:val="000000"/>
          <w:szCs w:val="22"/>
          <w:lang w:val="hu-HU" w:eastAsia="en-GB"/>
        </w:rPr>
        <w:t xml:space="preserve"> alakú,</w:t>
      </w:r>
      <w:r w:rsidR="00B87125">
        <w:rPr>
          <w:color w:val="000000"/>
          <w:szCs w:val="22"/>
          <w:lang w:val="hu-HU" w:eastAsia="en-GB"/>
        </w:rPr>
        <w:t xml:space="preserve"> mindkét oldalán domború</w:t>
      </w:r>
      <w:r w:rsidR="004C60C1" w:rsidRPr="004C60C1">
        <w:rPr>
          <w:color w:val="000000"/>
          <w:szCs w:val="22"/>
          <w:lang w:val="hu-HU" w:eastAsia="en-GB"/>
        </w:rPr>
        <w:t xml:space="preserve"> </w:t>
      </w:r>
      <w:r w:rsidR="004C60C1">
        <w:rPr>
          <w:color w:val="000000"/>
          <w:szCs w:val="22"/>
          <w:lang w:val="hu-HU" w:eastAsia="en-GB"/>
        </w:rPr>
        <w:t>tabletta,</w:t>
      </w:r>
      <w:r w:rsidR="00B87125">
        <w:rPr>
          <w:color w:val="000000"/>
          <w:szCs w:val="22"/>
          <w:lang w:val="hu-HU" w:eastAsia="en-GB"/>
        </w:rPr>
        <w:t xml:space="preserve"> </w:t>
      </w:r>
      <w:r w:rsidR="00B87125" w:rsidRPr="000C6003">
        <w:rPr>
          <w:color w:val="000000"/>
          <w:szCs w:val="22"/>
          <w:lang w:val="hu-HU" w:eastAsia="en-GB"/>
        </w:rPr>
        <w:t>egyik oldalán „C2</w:t>
      </w:r>
      <w:r w:rsidR="00B87125">
        <w:rPr>
          <w:color w:val="000000"/>
          <w:szCs w:val="22"/>
          <w:lang w:val="hu-HU" w:eastAsia="en-GB"/>
        </w:rPr>
        <w:t>7</w:t>
      </w:r>
      <w:r w:rsidR="00B87125" w:rsidRPr="000C6003">
        <w:rPr>
          <w:color w:val="000000"/>
          <w:szCs w:val="22"/>
          <w:lang w:val="hu-HU" w:eastAsia="en-GB"/>
        </w:rPr>
        <w:t xml:space="preserve">” </w:t>
      </w:r>
      <w:r w:rsidR="00822AA6">
        <w:rPr>
          <w:color w:val="000000"/>
          <w:szCs w:val="22"/>
          <w:lang w:val="hu-HU" w:eastAsia="en-GB"/>
        </w:rPr>
        <w:t>mélynyomással</w:t>
      </w:r>
      <w:r w:rsidR="00D44EEB" w:rsidRPr="009F2A64">
        <w:rPr>
          <w:color w:val="000000"/>
          <w:szCs w:val="22"/>
          <w:lang w:val="hu-HU" w:eastAsia="en-GB"/>
        </w:rPr>
        <w:t>.</w:t>
      </w:r>
    </w:p>
    <w:p w14:paraId="2C252895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289299B9" w14:textId="7DFD676E" w:rsidR="00D44EEB" w:rsidRPr="009F2A64" w:rsidRDefault="00D44EEB" w:rsidP="00543EFE">
      <w:pPr>
        <w:pStyle w:val="Default"/>
        <w:rPr>
          <w:color w:val="000000"/>
          <w:sz w:val="22"/>
          <w:szCs w:val="22"/>
          <w:lang w:val="hu-HU" w:eastAsia="en-GB"/>
        </w:rPr>
      </w:pPr>
      <w:r w:rsidRPr="009F2A64">
        <w:rPr>
          <w:color w:val="000000"/>
          <w:sz w:val="22"/>
          <w:szCs w:val="22"/>
          <w:lang w:val="hu-HU" w:eastAsia="en-GB"/>
        </w:rPr>
        <w:t xml:space="preserve">14, </w:t>
      </w:r>
      <w:r w:rsidR="00B20FAA">
        <w:rPr>
          <w:color w:val="000000"/>
          <w:sz w:val="22"/>
          <w:szCs w:val="22"/>
          <w:lang w:val="hu-HU" w:eastAsia="en-GB"/>
        </w:rPr>
        <w:t>28, 56, 60, 140</w:t>
      </w:r>
      <w:r w:rsidR="00DB356E">
        <w:rPr>
          <w:color w:val="000000"/>
          <w:sz w:val="22"/>
          <w:szCs w:val="22"/>
          <w:lang w:val="hu-HU" w:eastAsia="en-GB"/>
        </w:rPr>
        <w:t xml:space="preserve"> vagy 168 tabletta buborékcsomagolásban</w:t>
      </w:r>
      <w:r w:rsidR="00CD14FF">
        <w:rPr>
          <w:color w:val="000000"/>
          <w:sz w:val="22"/>
          <w:szCs w:val="22"/>
          <w:lang w:val="hu-HU" w:eastAsia="en-GB"/>
        </w:rPr>
        <w:t xml:space="preserve"> </w:t>
      </w:r>
      <w:r w:rsidR="007A7B67">
        <w:rPr>
          <w:color w:val="000000"/>
          <w:sz w:val="22"/>
          <w:szCs w:val="22"/>
          <w:lang w:val="hu-HU" w:eastAsia="en-GB"/>
        </w:rPr>
        <w:t xml:space="preserve">és dobozban, </w:t>
      </w:r>
      <w:r w:rsidR="00CD14FF">
        <w:rPr>
          <w:color w:val="000000"/>
          <w:sz w:val="22"/>
          <w:szCs w:val="22"/>
          <w:lang w:val="hu-HU" w:eastAsia="en-GB"/>
        </w:rPr>
        <w:t xml:space="preserve">vagy </w:t>
      </w:r>
      <w:r w:rsidRPr="009F2A64">
        <w:rPr>
          <w:color w:val="000000"/>
          <w:sz w:val="22"/>
          <w:szCs w:val="22"/>
          <w:lang w:val="hu-HU" w:eastAsia="en-GB"/>
        </w:rPr>
        <w:t>14</w:t>
      </w:r>
      <w:r w:rsidR="00404C3F" w:rsidRPr="009F2A64">
        <w:rPr>
          <w:color w:val="000000"/>
          <w:sz w:val="22"/>
          <w:szCs w:val="22"/>
          <w:lang w:val="hu-HU" w:eastAsia="en-GB"/>
        </w:rPr>
        <w:t> × </w:t>
      </w:r>
      <w:r w:rsidRPr="009F2A64">
        <w:rPr>
          <w:color w:val="000000"/>
          <w:sz w:val="22"/>
          <w:szCs w:val="22"/>
          <w:lang w:val="hu-HU" w:eastAsia="en-GB"/>
        </w:rPr>
        <w:t>1,</w:t>
      </w:r>
      <w:r w:rsidR="00450B74">
        <w:rPr>
          <w:color w:val="000000"/>
          <w:sz w:val="22"/>
          <w:szCs w:val="22"/>
          <w:lang w:val="hu-HU" w:eastAsia="en-GB"/>
        </w:rPr>
        <w:t xml:space="preserve"> 28</w:t>
      </w:r>
      <w:r w:rsidR="006A425A">
        <w:rPr>
          <w:color w:val="000000"/>
          <w:sz w:val="22"/>
          <w:szCs w:val="22"/>
          <w:lang w:val="hu-HU" w:eastAsia="en-GB"/>
        </w:rPr>
        <w:t> </w:t>
      </w:r>
      <w:r w:rsidR="00450B74">
        <w:rPr>
          <w:color w:val="000000"/>
          <w:sz w:val="22"/>
          <w:szCs w:val="22"/>
          <w:lang w:val="hu-HU" w:eastAsia="en-GB"/>
        </w:rPr>
        <w:t>×</w:t>
      </w:r>
      <w:r w:rsidR="006A425A">
        <w:rPr>
          <w:color w:val="000000"/>
          <w:sz w:val="22"/>
          <w:szCs w:val="22"/>
          <w:lang w:val="hu-HU" w:eastAsia="en-GB"/>
        </w:rPr>
        <w:t> </w:t>
      </w:r>
      <w:r w:rsidR="00450B74">
        <w:rPr>
          <w:color w:val="000000"/>
          <w:sz w:val="22"/>
          <w:szCs w:val="22"/>
          <w:lang w:val="hu-HU" w:eastAsia="en-GB"/>
        </w:rPr>
        <w:t>1,</w:t>
      </w:r>
      <w:r w:rsidRPr="009F2A64">
        <w:rPr>
          <w:color w:val="000000"/>
          <w:sz w:val="22"/>
          <w:szCs w:val="22"/>
          <w:lang w:val="hu-HU" w:eastAsia="en-GB"/>
        </w:rPr>
        <w:t xml:space="preserve"> 56</w:t>
      </w:r>
      <w:r w:rsidR="00404C3F" w:rsidRPr="009F2A64">
        <w:rPr>
          <w:color w:val="000000"/>
          <w:sz w:val="22"/>
          <w:szCs w:val="22"/>
          <w:lang w:val="hu-HU" w:eastAsia="en-GB"/>
        </w:rPr>
        <w:t> × </w:t>
      </w:r>
      <w:r w:rsidRPr="009F2A64">
        <w:rPr>
          <w:color w:val="000000"/>
          <w:sz w:val="22"/>
          <w:szCs w:val="22"/>
          <w:lang w:val="hu-HU" w:eastAsia="en-GB"/>
        </w:rPr>
        <w:t>1,</w:t>
      </w:r>
      <w:r w:rsidR="00A12915">
        <w:rPr>
          <w:color w:val="000000"/>
          <w:sz w:val="22"/>
          <w:szCs w:val="22"/>
          <w:lang w:val="hu-HU" w:eastAsia="en-GB"/>
        </w:rPr>
        <w:t xml:space="preserve"> 60</w:t>
      </w:r>
      <w:r w:rsidR="006A425A">
        <w:rPr>
          <w:color w:val="000000"/>
          <w:sz w:val="22"/>
          <w:szCs w:val="22"/>
          <w:lang w:val="hu-HU" w:eastAsia="en-GB"/>
        </w:rPr>
        <w:t> </w:t>
      </w:r>
      <w:r w:rsidR="00A12915">
        <w:rPr>
          <w:color w:val="000000"/>
          <w:sz w:val="22"/>
          <w:szCs w:val="22"/>
          <w:lang w:val="hu-HU" w:eastAsia="en-GB"/>
        </w:rPr>
        <w:t>×</w:t>
      </w:r>
      <w:r w:rsidR="006A425A">
        <w:rPr>
          <w:color w:val="000000"/>
          <w:sz w:val="22"/>
          <w:szCs w:val="22"/>
          <w:lang w:val="hu-HU" w:eastAsia="en-GB"/>
        </w:rPr>
        <w:t> </w:t>
      </w:r>
      <w:r w:rsidR="00A12915">
        <w:rPr>
          <w:color w:val="000000"/>
          <w:sz w:val="22"/>
          <w:szCs w:val="22"/>
          <w:lang w:val="hu-HU" w:eastAsia="en-GB"/>
        </w:rPr>
        <w:t>1, 140</w:t>
      </w:r>
      <w:r w:rsidR="006A425A">
        <w:rPr>
          <w:color w:val="000000"/>
          <w:sz w:val="22"/>
          <w:szCs w:val="22"/>
          <w:lang w:val="hu-HU" w:eastAsia="en-GB"/>
        </w:rPr>
        <w:t> </w:t>
      </w:r>
      <w:r w:rsidR="00A12915">
        <w:rPr>
          <w:color w:val="000000"/>
          <w:sz w:val="22"/>
          <w:szCs w:val="22"/>
          <w:lang w:val="hu-HU" w:eastAsia="en-GB"/>
        </w:rPr>
        <w:t>×</w:t>
      </w:r>
      <w:r w:rsidR="006A425A">
        <w:rPr>
          <w:color w:val="000000"/>
          <w:sz w:val="22"/>
          <w:szCs w:val="22"/>
          <w:lang w:val="hu-HU" w:eastAsia="en-GB"/>
        </w:rPr>
        <w:t> </w:t>
      </w:r>
      <w:r w:rsidR="00A12915">
        <w:rPr>
          <w:color w:val="000000"/>
          <w:sz w:val="22"/>
          <w:szCs w:val="22"/>
          <w:lang w:val="hu-HU" w:eastAsia="en-GB"/>
        </w:rPr>
        <w:t>1</w:t>
      </w:r>
      <w:r w:rsidRPr="009F2A64">
        <w:rPr>
          <w:color w:val="000000"/>
          <w:sz w:val="22"/>
          <w:szCs w:val="22"/>
          <w:lang w:val="hu-HU" w:eastAsia="en-GB"/>
        </w:rPr>
        <w:t xml:space="preserve"> </w:t>
      </w:r>
      <w:r w:rsidR="00343DDF">
        <w:rPr>
          <w:color w:val="000000"/>
          <w:sz w:val="22"/>
          <w:szCs w:val="22"/>
          <w:lang w:val="hu-HU" w:eastAsia="en-GB"/>
        </w:rPr>
        <w:t>vagy</w:t>
      </w:r>
      <w:r w:rsidR="00343DDF" w:rsidRPr="009F2A64">
        <w:rPr>
          <w:color w:val="000000"/>
          <w:sz w:val="22"/>
          <w:szCs w:val="22"/>
          <w:lang w:val="hu-HU" w:eastAsia="en-GB"/>
        </w:rPr>
        <w:t xml:space="preserve"> </w:t>
      </w:r>
      <w:r w:rsidRPr="009F2A64">
        <w:rPr>
          <w:color w:val="000000"/>
          <w:sz w:val="22"/>
          <w:szCs w:val="22"/>
          <w:lang w:val="hu-HU" w:eastAsia="en-GB"/>
        </w:rPr>
        <w:t>168</w:t>
      </w:r>
      <w:r w:rsidR="00404C3F" w:rsidRPr="009F2A64">
        <w:rPr>
          <w:color w:val="000000"/>
          <w:sz w:val="22"/>
          <w:szCs w:val="22"/>
          <w:lang w:val="hu-HU" w:eastAsia="en-GB"/>
        </w:rPr>
        <w:t> × </w:t>
      </w:r>
      <w:r w:rsidRPr="009F2A64">
        <w:rPr>
          <w:color w:val="000000"/>
          <w:sz w:val="22"/>
          <w:szCs w:val="22"/>
          <w:lang w:val="hu-HU" w:eastAsia="en-GB"/>
        </w:rPr>
        <w:t>1</w:t>
      </w:r>
      <w:r w:rsidR="00404C3F" w:rsidRPr="009F2A64">
        <w:rPr>
          <w:color w:val="000000"/>
          <w:sz w:val="22"/>
          <w:szCs w:val="22"/>
          <w:lang w:val="hu-HU" w:eastAsia="en-GB"/>
        </w:rPr>
        <w:t> </w:t>
      </w:r>
      <w:r w:rsidR="00952F7D" w:rsidRPr="00A31E20">
        <w:rPr>
          <w:color w:val="000000"/>
          <w:sz w:val="22"/>
          <w:szCs w:val="22"/>
          <w:lang w:val="hu-HU" w:eastAsia="en-GB"/>
        </w:rPr>
        <w:t>tablett</w:t>
      </w:r>
      <w:r w:rsidR="000A3642">
        <w:rPr>
          <w:color w:val="000000"/>
          <w:sz w:val="22"/>
          <w:szCs w:val="22"/>
          <w:lang w:val="hu-HU" w:eastAsia="en-GB"/>
        </w:rPr>
        <w:t>a</w:t>
      </w:r>
      <w:r w:rsidR="00396F99" w:rsidRPr="00396F99">
        <w:rPr>
          <w:color w:val="000000"/>
          <w:sz w:val="22"/>
          <w:szCs w:val="22"/>
          <w:lang w:val="hu-HU" w:eastAsia="en-GB"/>
        </w:rPr>
        <w:t xml:space="preserve"> </w:t>
      </w:r>
      <w:r w:rsidR="000A3642">
        <w:rPr>
          <w:color w:val="000000"/>
          <w:sz w:val="22"/>
          <w:szCs w:val="22"/>
          <w:lang w:val="hu-HU" w:eastAsia="en-GB"/>
        </w:rPr>
        <w:t xml:space="preserve">adagonként perforált </w:t>
      </w:r>
      <w:r w:rsidR="00952F7D" w:rsidRPr="00A31E20">
        <w:rPr>
          <w:color w:val="000000"/>
          <w:sz w:val="22"/>
          <w:szCs w:val="22"/>
          <w:lang w:val="hu-HU" w:eastAsia="en-GB"/>
        </w:rPr>
        <w:t>buborékcsomagolásban</w:t>
      </w:r>
      <w:r w:rsidR="007A7B67">
        <w:rPr>
          <w:color w:val="000000"/>
          <w:sz w:val="22"/>
          <w:szCs w:val="22"/>
          <w:lang w:val="hu-HU" w:eastAsia="en-GB"/>
        </w:rPr>
        <w:t xml:space="preserve"> és dobozban.</w:t>
      </w:r>
    </w:p>
    <w:p w14:paraId="75BD9F3F" w14:textId="77777777" w:rsidR="006A425A" w:rsidRPr="009F2A64" w:rsidRDefault="006A425A" w:rsidP="00D878B1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37B393D0" w14:textId="775A1E9B" w:rsidR="00D44EEB" w:rsidRPr="009F2A64" w:rsidRDefault="00952F7D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color w:val="000000"/>
          <w:szCs w:val="22"/>
          <w:lang w:val="hu-HU" w:eastAsia="en-GB"/>
        </w:rPr>
        <w:t>Nem feltétlenül mindegyik kiszerelés kerül kereskedelmi forgalomba</w:t>
      </w:r>
      <w:r w:rsidR="00D44EEB" w:rsidRPr="009F2A64">
        <w:rPr>
          <w:color w:val="000000"/>
          <w:szCs w:val="22"/>
          <w:lang w:val="hu-HU" w:eastAsia="en-GB"/>
        </w:rPr>
        <w:t>.</w:t>
      </w:r>
    </w:p>
    <w:p w14:paraId="7F3A6CFF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32C80405" w14:textId="35B79CF5" w:rsidR="00D44EEB" w:rsidRPr="009F2A64" w:rsidRDefault="00691964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A31E20">
        <w:rPr>
          <w:b/>
          <w:bCs/>
          <w:color w:val="000000"/>
          <w:szCs w:val="22"/>
          <w:lang w:val="hu-HU" w:eastAsia="en-GB"/>
        </w:rPr>
        <w:t>A forgalomba hozatali engedély jogosultja</w:t>
      </w:r>
    </w:p>
    <w:p w14:paraId="1D6E7072" w14:textId="77777777" w:rsidR="00D41090" w:rsidRPr="003E4792" w:rsidRDefault="00D41090" w:rsidP="00D41090">
      <w:pPr>
        <w:autoSpaceDE w:val="0"/>
        <w:autoSpaceDN w:val="0"/>
        <w:adjustRightInd w:val="0"/>
        <w:spacing w:line="240" w:lineRule="auto"/>
        <w:rPr>
          <w:lang w:val="hu-HU" w:eastAsia="hu-HU"/>
        </w:rPr>
      </w:pPr>
      <w:r w:rsidRPr="003E4792">
        <w:rPr>
          <w:lang w:val="hu-HU" w:eastAsia="hu-HU"/>
        </w:rPr>
        <w:t>Egis Gyógyszergyár Zrt.</w:t>
      </w:r>
    </w:p>
    <w:p w14:paraId="30DC8195" w14:textId="77777777" w:rsidR="00D41090" w:rsidRPr="00D90223" w:rsidRDefault="00D41090" w:rsidP="00D41090">
      <w:pPr>
        <w:autoSpaceDE w:val="0"/>
        <w:autoSpaceDN w:val="0"/>
        <w:adjustRightInd w:val="0"/>
        <w:spacing w:line="240" w:lineRule="auto"/>
        <w:rPr>
          <w:lang w:val="hu-HU" w:eastAsia="hu-HU"/>
        </w:rPr>
      </w:pPr>
      <w:r w:rsidRPr="00D90223">
        <w:rPr>
          <w:lang w:val="hu-HU" w:eastAsia="hu-HU"/>
        </w:rPr>
        <w:t>1106 Budapest, Keresztúri út 30-38.</w:t>
      </w:r>
    </w:p>
    <w:p w14:paraId="16640580" w14:textId="77777777" w:rsidR="00D41090" w:rsidRPr="00D90223" w:rsidRDefault="00D41090" w:rsidP="00D41090">
      <w:pPr>
        <w:spacing w:line="240" w:lineRule="auto"/>
        <w:rPr>
          <w:lang w:val="hu-HU"/>
        </w:rPr>
      </w:pPr>
      <w:r w:rsidRPr="00D90223">
        <w:rPr>
          <w:lang w:val="hu-HU" w:eastAsia="hu-HU"/>
        </w:rPr>
        <w:t>Magyarország</w:t>
      </w:r>
    </w:p>
    <w:p w14:paraId="7A9AAE63" w14:textId="77777777" w:rsidR="00D44EEB" w:rsidRPr="009F2A64" w:rsidRDefault="00D44EEB" w:rsidP="00D44EEB">
      <w:pPr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</w:p>
    <w:p w14:paraId="5F524E8E" w14:textId="03BBC236" w:rsidR="00D44EEB" w:rsidRDefault="00D41090" w:rsidP="00B46823">
      <w:pPr>
        <w:keepNext/>
        <w:tabs>
          <w:tab w:val="clear" w:pos="567"/>
        </w:tabs>
        <w:spacing w:line="240" w:lineRule="auto"/>
        <w:rPr>
          <w:b/>
          <w:bCs/>
          <w:color w:val="000000"/>
          <w:szCs w:val="22"/>
          <w:lang w:val="hu-HU" w:eastAsia="en-GB"/>
        </w:rPr>
      </w:pPr>
      <w:r>
        <w:rPr>
          <w:b/>
          <w:bCs/>
          <w:color w:val="000000"/>
          <w:szCs w:val="22"/>
          <w:lang w:val="hu-HU" w:eastAsia="en-GB"/>
        </w:rPr>
        <w:t>G</w:t>
      </w:r>
      <w:r w:rsidR="00691964" w:rsidRPr="00A31E20">
        <w:rPr>
          <w:b/>
          <w:bCs/>
          <w:color w:val="000000"/>
          <w:szCs w:val="22"/>
          <w:lang w:val="hu-HU" w:eastAsia="en-GB"/>
        </w:rPr>
        <w:t>yártó</w:t>
      </w:r>
    </w:p>
    <w:p w14:paraId="22085196" w14:textId="77777777" w:rsidR="00B42794" w:rsidRPr="00B42794" w:rsidRDefault="00B42794" w:rsidP="00B46823">
      <w:pPr>
        <w:keepNext/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proofErr w:type="spellStart"/>
      <w:r w:rsidRPr="00B42794">
        <w:rPr>
          <w:color w:val="000000"/>
          <w:szCs w:val="22"/>
          <w:lang w:val="hu-HU" w:eastAsia="en-GB"/>
        </w:rPr>
        <w:t>Coripharma</w:t>
      </w:r>
      <w:proofErr w:type="spellEnd"/>
      <w:r w:rsidRPr="00B42794">
        <w:rPr>
          <w:color w:val="000000"/>
          <w:szCs w:val="22"/>
          <w:lang w:val="hu-HU" w:eastAsia="en-GB"/>
        </w:rPr>
        <w:t xml:space="preserve"> </w:t>
      </w:r>
      <w:proofErr w:type="spellStart"/>
      <w:r w:rsidRPr="00B42794">
        <w:rPr>
          <w:color w:val="000000"/>
          <w:szCs w:val="22"/>
          <w:lang w:val="hu-HU" w:eastAsia="en-GB"/>
        </w:rPr>
        <w:t>ehf</w:t>
      </w:r>
      <w:proofErr w:type="spellEnd"/>
      <w:r w:rsidRPr="00B42794">
        <w:rPr>
          <w:color w:val="000000"/>
          <w:szCs w:val="22"/>
          <w:lang w:val="hu-HU" w:eastAsia="en-GB"/>
        </w:rPr>
        <w:t>.</w:t>
      </w:r>
    </w:p>
    <w:p w14:paraId="342EA1A3" w14:textId="1BDEC6DA" w:rsidR="00B42794" w:rsidRPr="00B42794" w:rsidRDefault="00B42794" w:rsidP="00B46823">
      <w:pPr>
        <w:keepNext/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proofErr w:type="spellStart"/>
      <w:r w:rsidRPr="00B42794">
        <w:rPr>
          <w:color w:val="000000"/>
          <w:szCs w:val="22"/>
          <w:lang w:val="hu-HU" w:eastAsia="en-GB"/>
        </w:rPr>
        <w:t>Reykjavikurvegur</w:t>
      </w:r>
      <w:proofErr w:type="spellEnd"/>
      <w:r w:rsidRPr="00B42794">
        <w:rPr>
          <w:color w:val="000000"/>
          <w:szCs w:val="22"/>
          <w:lang w:val="hu-HU" w:eastAsia="en-GB"/>
        </w:rPr>
        <w:t xml:space="preserve"> 78 - 80</w:t>
      </w:r>
    </w:p>
    <w:p w14:paraId="7BFBC241" w14:textId="77777777" w:rsidR="00B42794" w:rsidRPr="00B42794" w:rsidRDefault="00B42794" w:rsidP="00B46823">
      <w:pPr>
        <w:keepNext/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B42794">
        <w:rPr>
          <w:color w:val="000000"/>
          <w:szCs w:val="22"/>
          <w:lang w:val="hu-HU" w:eastAsia="en-GB"/>
        </w:rPr>
        <w:t xml:space="preserve">IS-220 </w:t>
      </w:r>
      <w:proofErr w:type="spellStart"/>
      <w:r w:rsidRPr="00B42794">
        <w:rPr>
          <w:color w:val="000000"/>
          <w:szCs w:val="22"/>
          <w:lang w:val="hu-HU" w:eastAsia="en-GB"/>
        </w:rPr>
        <w:t>Hafnarfjordur</w:t>
      </w:r>
      <w:proofErr w:type="spellEnd"/>
    </w:p>
    <w:p w14:paraId="30CD3DDA" w14:textId="5014DC12" w:rsidR="00B42794" w:rsidRPr="009F2A64" w:rsidRDefault="00B42794" w:rsidP="00B46823">
      <w:pPr>
        <w:keepNext/>
        <w:tabs>
          <w:tab w:val="clear" w:pos="567"/>
        </w:tabs>
        <w:spacing w:line="240" w:lineRule="auto"/>
        <w:rPr>
          <w:color w:val="000000"/>
          <w:szCs w:val="22"/>
          <w:lang w:val="hu-HU" w:eastAsia="en-GB"/>
        </w:rPr>
      </w:pPr>
      <w:r w:rsidRPr="00B42794">
        <w:rPr>
          <w:color w:val="000000"/>
          <w:szCs w:val="22"/>
          <w:lang w:val="hu-HU" w:eastAsia="en-GB"/>
        </w:rPr>
        <w:t>I</w:t>
      </w:r>
      <w:r>
        <w:rPr>
          <w:color w:val="000000"/>
          <w:szCs w:val="22"/>
          <w:lang w:val="hu-HU" w:eastAsia="en-GB"/>
        </w:rPr>
        <w:t>zland</w:t>
      </w:r>
    </w:p>
    <w:p w14:paraId="739C7F4A" w14:textId="4C0FAD56" w:rsidR="00D44EEB" w:rsidRDefault="00D44EEB" w:rsidP="00D44EEB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0FACE49" w14:textId="77777777" w:rsidR="005E667C" w:rsidRPr="0006425B" w:rsidRDefault="005E667C" w:rsidP="005E667C">
      <w:pPr>
        <w:keepNext/>
        <w:spacing w:line="240" w:lineRule="auto"/>
        <w:ind w:left="567" w:hanging="567"/>
        <w:outlineLvl w:val="0"/>
        <w:rPr>
          <w:u w:val="single"/>
          <w:lang w:val="hu-HU"/>
        </w:rPr>
      </w:pPr>
      <w:proofErr w:type="spellStart"/>
      <w:r w:rsidRPr="0006425B">
        <w:rPr>
          <w:u w:val="single"/>
          <w:lang w:val="hu-HU"/>
        </w:rPr>
        <w:lastRenderedPageBreak/>
        <w:t>Xoruten</w:t>
      </w:r>
      <w:proofErr w:type="spellEnd"/>
      <w:r w:rsidRPr="0006425B">
        <w:rPr>
          <w:u w:val="single"/>
          <w:lang w:val="hu-HU"/>
        </w:rPr>
        <w:t xml:space="preserve"> 5</w:t>
      </w:r>
      <w:r>
        <w:rPr>
          <w:u w:val="single"/>
          <w:lang w:val="hu-HU"/>
        </w:rPr>
        <w:t> </w:t>
      </w:r>
      <w:r w:rsidRPr="0006425B">
        <w:rPr>
          <w:u w:val="single"/>
          <w:lang w:val="hu-HU"/>
        </w:rPr>
        <w:t>mg tabletta</w:t>
      </w:r>
    </w:p>
    <w:p w14:paraId="6B3B60E9" w14:textId="77777777" w:rsidR="005E667C" w:rsidRPr="0006425B" w:rsidRDefault="005E667C" w:rsidP="005E667C">
      <w:pPr>
        <w:keepNext/>
        <w:spacing w:line="240" w:lineRule="auto"/>
        <w:outlineLvl w:val="0"/>
        <w:rPr>
          <w:lang w:val="hu-HU"/>
        </w:rPr>
      </w:pPr>
      <w:r w:rsidRPr="0006425B">
        <w:rPr>
          <w:lang w:val="hu-HU"/>
        </w:rPr>
        <w:t>OGYI-T-24788/01</w:t>
      </w:r>
      <w:r>
        <w:rPr>
          <w:lang w:val="hu-HU"/>
        </w:rPr>
        <w:tab/>
      </w:r>
      <w:r w:rsidRPr="0006425B">
        <w:rPr>
          <w:lang w:val="hu-HU"/>
        </w:rPr>
        <w:t>56</w:t>
      </w:r>
      <w:r>
        <w:rPr>
          <w:lang w:val="hu-HU"/>
        </w:rPr>
        <w:t>×</w:t>
      </w:r>
      <w:r>
        <w:rPr>
          <w:lang w:val="hu-HU"/>
        </w:rPr>
        <w:tab/>
      </w:r>
      <w:proofErr w:type="spellStart"/>
      <w:r w:rsidRPr="0006425B">
        <w:rPr>
          <w:lang w:val="hu-HU"/>
        </w:rPr>
        <w:t>Al</w:t>
      </w:r>
      <w:proofErr w:type="spellEnd"/>
      <w:r w:rsidRPr="0006425B">
        <w:rPr>
          <w:lang w:val="hu-HU"/>
        </w:rPr>
        <w:t>//PVC/PE/PVDC naptárjelzéses buborékcsomagolásban</w:t>
      </w:r>
    </w:p>
    <w:p w14:paraId="6001C407" w14:textId="77777777" w:rsidR="005E667C" w:rsidRPr="0006425B" w:rsidRDefault="005E667C" w:rsidP="005E667C">
      <w:pPr>
        <w:spacing w:line="240" w:lineRule="auto"/>
        <w:ind w:left="567" w:hanging="567"/>
        <w:outlineLvl w:val="0"/>
        <w:rPr>
          <w:lang w:val="hu-HU"/>
        </w:rPr>
      </w:pPr>
    </w:p>
    <w:p w14:paraId="3ECA2446" w14:textId="77777777" w:rsidR="005E667C" w:rsidRPr="0006425B" w:rsidRDefault="005E667C" w:rsidP="005E667C">
      <w:pPr>
        <w:spacing w:line="240" w:lineRule="auto"/>
        <w:ind w:left="567" w:hanging="567"/>
        <w:outlineLvl w:val="0"/>
        <w:rPr>
          <w:u w:val="single"/>
          <w:lang w:val="hu-HU"/>
        </w:rPr>
      </w:pPr>
      <w:proofErr w:type="spellStart"/>
      <w:r w:rsidRPr="0006425B">
        <w:rPr>
          <w:u w:val="single"/>
          <w:lang w:val="hu-HU"/>
        </w:rPr>
        <w:t>Xoruten</w:t>
      </w:r>
      <w:proofErr w:type="spellEnd"/>
      <w:r w:rsidRPr="0006425B">
        <w:rPr>
          <w:u w:val="single"/>
          <w:lang w:val="hu-HU"/>
        </w:rPr>
        <w:t xml:space="preserve"> 10</w:t>
      </w:r>
      <w:r>
        <w:rPr>
          <w:u w:val="single"/>
          <w:lang w:val="hu-HU"/>
        </w:rPr>
        <w:t> </w:t>
      </w:r>
      <w:r w:rsidRPr="0006425B">
        <w:rPr>
          <w:u w:val="single"/>
          <w:lang w:val="hu-HU"/>
        </w:rPr>
        <w:t>mg tabletta</w:t>
      </w:r>
    </w:p>
    <w:p w14:paraId="4D6A3763" w14:textId="77777777" w:rsidR="005E667C" w:rsidRPr="0006425B" w:rsidRDefault="005E667C" w:rsidP="005E667C">
      <w:pPr>
        <w:spacing w:line="240" w:lineRule="auto"/>
        <w:ind w:left="567" w:hanging="567"/>
        <w:outlineLvl w:val="0"/>
        <w:rPr>
          <w:lang w:val="hu-HU"/>
        </w:rPr>
      </w:pPr>
      <w:r w:rsidRPr="0006425B">
        <w:rPr>
          <w:lang w:val="hu-HU"/>
        </w:rPr>
        <w:t>OGYI-T-24788/02</w:t>
      </w:r>
      <w:r>
        <w:rPr>
          <w:lang w:val="hu-HU"/>
        </w:rPr>
        <w:tab/>
      </w:r>
      <w:r w:rsidRPr="0006425B">
        <w:rPr>
          <w:lang w:val="hu-HU"/>
        </w:rPr>
        <w:t>56×</w:t>
      </w:r>
      <w:r>
        <w:rPr>
          <w:lang w:val="hu-HU"/>
        </w:rPr>
        <w:tab/>
      </w:r>
      <w:proofErr w:type="spellStart"/>
      <w:r w:rsidRPr="0006425B">
        <w:rPr>
          <w:lang w:val="hu-HU"/>
        </w:rPr>
        <w:t>Al</w:t>
      </w:r>
      <w:proofErr w:type="spellEnd"/>
      <w:r w:rsidRPr="0006425B">
        <w:rPr>
          <w:lang w:val="hu-HU"/>
        </w:rPr>
        <w:t>//PVC/PE/PVDC naptárjelzéses buborékcsomagolásban</w:t>
      </w:r>
    </w:p>
    <w:p w14:paraId="7EDBAA5A" w14:textId="77777777" w:rsidR="005E667C" w:rsidRPr="0006425B" w:rsidRDefault="005E667C" w:rsidP="005E667C">
      <w:pPr>
        <w:spacing w:line="240" w:lineRule="auto"/>
        <w:ind w:left="567" w:hanging="567"/>
        <w:outlineLvl w:val="0"/>
        <w:rPr>
          <w:lang w:val="hu-HU"/>
        </w:rPr>
      </w:pPr>
    </w:p>
    <w:p w14:paraId="4C233349" w14:textId="77777777" w:rsidR="005E667C" w:rsidRPr="0006425B" w:rsidRDefault="005E667C" w:rsidP="005E667C">
      <w:pPr>
        <w:spacing w:line="240" w:lineRule="auto"/>
        <w:ind w:left="567" w:hanging="567"/>
        <w:outlineLvl w:val="0"/>
        <w:rPr>
          <w:u w:val="single"/>
          <w:lang w:val="hu-HU"/>
        </w:rPr>
      </w:pPr>
      <w:proofErr w:type="spellStart"/>
      <w:r w:rsidRPr="0006425B">
        <w:rPr>
          <w:u w:val="single"/>
          <w:lang w:val="hu-HU"/>
        </w:rPr>
        <w:t>Xoruten</w:t>
      </w:r>
      <w:proofErr w:type="spellEnd"/>
      <w:r w:rsidRPr="0006425B">
        <w:rPr>
          <w:u w:val="single"/>
          <w:lang w:val="hu-HU"/>
        </w:rPr>
        <w:t xml:space="preserve"> 15</w:t>
      </w:r>
      <w:r>
        <w:rPr>
          <w:u w:val="single"/>
          <w:lang w:val="hu-HU"/>
        </w:rPr>
        <w:t> </w:t>
      </w:r>
      <w:r w:rsidRPr="0006425B">
        <w:rPr>
          <w:u w:val="single"/>
          <w:lang w:val="hu-HU"/>
        </w:rPr>
        <w:t>mg tabletta</w:t>
      </w:r>
    </w:p>
    <w:p w14:paraId="49E8A068" w14:textId="77777777" w:rsidR="005E667C" w:rsidRPr="0006425B" w:rsidRDefault="005E667C" w:rsidP="005E667C">
      <w:pPr>
        <w:spacing w:line="240" w:lineRule="auto"/>
        <w:ind w:left="567" w:hanging="567"/>
        <w:outlineLvl w:val="0"/>
        <w:rPr>
          <w:lang w:val="hu-HU"/>
        </w:rPr>
      </w:pPr>
      <w:r w:rsidRPr="0006425B">
        <w:rPr>
          <w:lang w:val="hu-HU"/>
        </w:rPr>
        <w:t>OGYI-T-24788/03</w:t>
      </w:r>
      <w:r>
        <w:rPr>
          <w:lang w:val="hu-HU"/>
        </w:rPr>
        <w:tab/>
      </w:r>
      <w:r w:rsidRPr="0006425B">
        <w:rPr>
          <w:lang w:val="hu-HU"/>
        </w:rPr>
        <w:t>56×</w:t>
      </w:r>
      <w:r>
        <w:rPr>
          <w:lang w:val="hu-HU"/>
        </w:rPr>
        <w:tab/>
      </w:r>
      <w:proofErr w:type="spellStart"/>
      <w:r w:rsidRPr="0006425B">
        <w:rPr>
          <w:lang w:val="hu-HU"/>
        </w:rPr>
        <w:t>Al</w:t>
      </w:r>
      <w:proofErr w:type="spellEnd"/>
      <w:r w:rsidRPr="0006425B">
        <w:rPr>
          <w:lang w:val="hu-HU"/>
        </w:rPr>
        <w:t>//PVC/PE/PVDC naptárjelzéses buborékcsomagolásban</w:t>
      </w:r>
    </w:p>
    <w:p w14:paraId="7C5E96CF" w14:textId="77777777" w:rsidR="005E667C" w:rsidRPr="0006425B" w:rsidRDefault="005E667C" w:rsidP="005E667C">
      <w:pPr>
        <w:spacing w:line="240" w:lineRule="auto"/>
        <w:ind w:left="567" w:hanging="567"/>
        <w:outlineLvl w:val="0"/>
        <w:rPr>
          <w:lang w:val="hu-HU"/>
        </w:rPr>
      </w:pPr>
    </w:p>
    <w:p w14:paraId="53CC8C04" w14:textId="77777777" w:rsidR="005E667C" w:rsidRPr="0006425B" w:rsidRDefault="005E667C" w:rsidP="005E667C">
      <w:pPr>
        <w:spacing w:line="240" w:lineRule="auto"/>
        <w:ind w:left="567" w:hanging="567"/>
        <w:outlineLvl w:val="0"/>
        <w:rPr>
          <w:u w:val="single"/>
          <w:lang w:val="hu-HU"/>
        </w:rPr>
      </w:pPr>
      <w:proofErr w:type="spellStart"/>
      <w:r w:rsidRPr="0006425B">
        <w:rPr>
          <w:u w:val="single"/>
          <w:lang w:val="hu-HU"/>
        </w:rPr>
        <w:t>Xoruten</w:t>
      </w:r>
      <w:proofErr w:type="spellEnd"/>
      <w:r w:rsidRPr="0006425B">
        <w:rPr>
          <w:u w:val="single"/>
          <w:lang w:val="hu-HU"/>
        </w:rPr>
        <w:t xml:space="preserve"> 20</w:t>
      </w:r>
      <w:r>
        <w:rPr>
          <w:u w:val="single"/>
          <w:lang w:val="hu-HU"/>
        </w:rPr>
        <w:t> </w:t>
      </w:r>
      <w:r w:rsidRPr="0006425B">
        <w:rPr>
          <w:u w:val="single"/>
          <w:lang w:val="hu-HU"/>
        </w:rPr>
        <w:t>mg tabletta</w:t>
      </w:r>
    </w:p>
    <w:p w14:paraId="355FD09A" w14:textId="34EB14EA" w:rsidR="005E667C" w:rsidRDefault="005E667C" w:rsidP="005E667C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06425B">
        <w:rPr>
          <w:lang w:val="hu-HU"/>
        </w:rPr>
        <w:t>OGYI-T-24788/04</w:t>
      </w:r>
      <w:r>
        <w:rPr>
          <w:lang w:val="hu-HU"/>
        </w:rPr>
        <w:tab/>
      </w:r>
      <w:r w:rsidRPr="0006425B">
        <w:rPr>
          <w:lang w:val="hu-HU"/>
        </w:rPr>
        <w:t>56×</w:t>
      </w:r>
      <w:r>
        <w:rPr>
          <w:lang w:val="hu-HU"/>
        </w:rPr>
        <w:tab/>
      </w:r>
      <w:proofErr w:type="spellStart"/>
      <w:r w:rsidRPr="0006425B">
        <w:rPr>
          <w:lang w:val="hu-HU"/>
        </w:rPr>
        <w:t>Al</w:t>
      </w:r>
      <w:proofErr w:type="spellEnd"/>
      <w:r w:rsidRPr="0006425B">
        <w:rPr>
          <w:lang w:val="hu-HU"/>
        </w:rPr>
        <w:t>//PVC/PE/PVDC naptárjelzéses buborékcsomagolásban</w:t>
      </w:r>
    </w:p>
    <w:p w14:paraId="216F96D9" w14:textId="77777777" w:rsidR="005E667C" w:rsidRDefault="005E667C" w:rsidP="00D44EEB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5DD90E5" w14:textId="77777777" w:rsidR="0034403A" w:rsidRPr="00B46823" w:rsidRDefault="0034403A" w:rsidP="00B46823">
      <w:pPr>
        <w:keepNext/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B46823">
        <w:rPr>
          <w:b/>
          <w:bCs/>
          <w:szCs w:val="22"/>
          <w:lang w:val="hu-HU"/>
        </w:rPr>
        <w:t>Ezt a gyógyszert az Európai Gazdasági Térség tagállamaiban a következő neveken engedélyezték:</w:t>
      </w:r>
    </w:p>
    <w:p w14:paraId="3B214879" w14:textId="7717C7D6" w:rsidR="0034403A" w:rsidRDefault="0034403A" w:rsidP="00B46823">
      <w:pPr>
        <w:keepNext/>
        <w:tabs>
          <w:tab w:val="clear" w:pos="567"/>
        </w:tabs>
        <w:spacing w:line="240" w:lineRule="auto"/>
        <w:rPr>
          <w:szCs w:val="22"/>
          <w:lang w:val="hu-HU"/>
        </w:rPr>
      </w:pPr>
      <w:r w:rsidRPr="0034403A">
        <w:rPr>
          <w:szCs w:val="22"/>
          <w:lang w:val="hu-HU"/>
        </w:rPr>
        <w:t>Izland</w:t>
      </w:r>
      <w:r>
        <w:rPr>
          <w:szCs w:val="22"/>
          <w:lang w:val="hu-HU"/>
        </w:rPr>
        <w:tab/>
      </w:r>
      <w:r w:rsidR="00645052">
        <w:rPr>
          <w:szCs w:val="22"/>
          <w:lang w:val="hu-HU"/>
        </w:rPr>
        <w:tab/>
      </w:r>
      <w:proofErr w:type="spellStart"/>
      <w:r w:rsidRPr="0034403A">
        <w:rPr>
          <w:szCs w:val="22"/>
          <w:lang w:val="hu-HU"/>
        </w:rPr>
        <w:t>Xoruten</w:t>
      </w:r>
      <w:proofErr w:type="spellEnd"/>
      <w:r w:rsidR="00B707E7">
        <w:rPr>
          <w:szCs w:val="22"/>
          <w:lang w:val="hu-HU"/>
        </w:rPr>
        <w:t xml:space="preserve"> </w:t>
      </w:r>
      <w:r w:rsidR="00B707E7" w:rsidRPr="00B707E7">
        <w:rPr>
          <w:szCs w:val="22"/>
          <w:lang w:val="hu-HU"/>
        </w:rPr>
        <w:t xml:space="preserve">5 mg, 10 mg, 15 mg, 20 mg </w:t>
      </w:r>
      <w:proofErr w:type="spellStart"/>
      <w:r w:rsidR="00B707E7" w:rsidRPr="00B707E7">
        <w:rPr>
          <w:szCs w:val="22"/>
          <w:lang w:val="hu-HU"/>
        </w:rPr>
        <w:t>tafla</w:t>
      </w:r>
      <w:proofErr w:type="spellEnd"/>
    </w:p>
    <w:p w14:paraId="300C812D" w14:textId="1D597DB5" w:rsidR="0034403A" w:rsidRPr="0034403A" w:rsidRDefault="0034403A" w:rsidP="00B46823">
      <w:pPr>
        <w:keepNext/>
        <w:tabs>
          <w:tab w:val="clear" w:pos="567"/>
        </w:tabs>
        <w:spacing w:line="240" w:lineRule="auto"/>
        <w:rPr>
          <w:szCs w:val="22"/>
          <w:lang w:val="hu-HU"/>
        </w:rPr>
      </w:pPr>
      <w:r w:rsidRPr="0034403A">
        <w:rPr>
          <w:szCs w:val="22"/>
          <w:lang w:val="hu-HU"/>
        </w:rPr>
        <w:t>Csehország</w:t>
      </w:r>
      <w:r>
        <w:rPr>
          <w:szCs w:val="22"/>
          <w:lang w:val="hu-HU"/>
        </w:rPr>
        <w:tab/>
      </w:r>
      <w:proofErr w:type="spellStart"/>
      <w:r w:rsidRPr="0034403A">
        <w:rPr>
          <w:szCs w:val="22"/>
          <w:lang w:val="hu-HU"/>
        </w:rPr>
        <w:t>Xoruten</w:t>
      </w:r>
      <w:proofErr w:type="spellEnd"/>
    </w:p>
    <w:p w14:paraId="6AC468F9" w14:textId="434EE766" w:rsidR="0034403A" w:rsidRPr="0034403A" w:rsidRDefault="0034403A" w:rsidP="0034403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34403A">
        <w:rPr>
          <w:szCs w:val="22"/>
          <w:lang w:val="hu-HU"/>
        </w:rPr>
        <w:t>Magyarország</w:t>
      </w:r>
      <w:r>
        <w:rPr>
          <w:szCs w:val="22"/>
          <w:lang w:val="hu-HU"/>
        </w:rPr>
        <w:tab/>
      </w:r>
      <w:proofErr w:type="spellStart"/>
      <w:r w:rsidRPr="0034403A">
        <w:rPr>
          <w:szCs w:val="22"/>
          <w:lang w:val="hu-HU"/>
        </w:rPr>
        <w:t>Xoruten</w:t>
      </w:r>
      <w:proofErr w:type="spellEnd"/>
      <w:r w:rsidR="00B707E7">
        <w:rPr>
          <w:szCs w:val="22"/>
          <w:lang w:val="hu-HU"/>
        </w:rPr>
        <w:t xml:space="preserve"> 5 </w:t>
      </w:r>
      <w:r w:rsidR="00B707E7" w:rsidRPr="00B707E7">
        <w:rPr>
          <w:szCs w:val="22"/>
          <w:lang w:val="hu-HU"/>
        </w:rPr>
        <w:t>mg, 10 mg, 15 mg,</w:t>
      </w:r>
      <w:r w:rsidR="00B707E7">
        <w:rPr>
          <w:szCs w:val="22"/>
          <w:lang w:val="hu-HU"/>
        </w:rPr>
        <w:t xml:space="preserve"> </w:t>
      </w:r>
      <w:r w:rsidR="00B707E7" w:rsidRPr="00B707E7">
        <w:rPr>
          <w:szCs w:val="22"/>
          <w:lang w:val="hu-HU"/>
        </w:rPr>
        <w:t>20 mg tabletta</w:t>
      </w:r>
    </w:p>
    <w:p w14:paraId="0BFBF931" w14:textId="1E40B5E7" w:rsidR="0034403A" w:rsidRPr="0034403A" w:rsidRDefault="0034403A" w:rsidP="0034403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34403A">
        <w:rPr>
          <w:szCs w:val="22"/>
          <w:lang w:val="hu-HU"/>
        </w:rPr>
        <w:t>Lengyelország</w:t>
      </w:r>
      <w:r>
        <w:rPr>
          <w:szCs w:val="22"/>
          <w:lang w:val="hu-HU"/>
        </w:rPr>
        <w:tab/>
      </w:r>
      <w:proofErr w:type="spellStart"/>
      <w:r w:rsidRPr="0034403A">
        <w:rPr>
          <w:szCs w:val="22"/>
          <w:lang w:val="hu-HU"/>
        </w:rPr>
        <w:t>Xoruten</w:t>
      </w:r>
      <w:proofErr w:type="spellEnd"/>
    </w:p>
    <w:p w14:paraId="5C939375" w14:textId="477423EE" w:rsidR="0034403A" w:rsidRPr="0034403A" w:rsidRDefault="0034403A" w:rsidP="0034403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34403A">
        <w:rPr>
          <w:szCs w:val="22"/>
          <w:lang w:val="hu-HU"/>
        </w:rPr>
        <w:t>Szlovákia</w:t>
      </w:r>
      <w:r>
        <w:rPr>
          <w:szCs w:val="22"/>
          <w:lang w:val="hu-HU"/>
        </w:rPr>
        <w:tab/>
      </w:r>
      <w:proofErr w:type="spellStart"/>
      <w:r w:rsidRPr="0034403A">
        <w:rPr>
          <w:szCs w:val="22"/>
          <w:lang w:val="hu-HU"/>
        </w:rPr>
        <w:t>Xoruten</w:t>
      </w:r>
      <w:proofErr w:type="spellEnd"/>
    </w:p>
    <w:p w14:paraId="5EF27840" w14:textId="19CB4D0E" w:rsidR="0034403A" w:rsidRPr="009F2A64" w:rsidRDefault="0034403A" w:rsidP="0034403A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34403A">
        <w:rPr>
          <w:szCs w:val="22"/>
          <w:lang w:val="hu-HU"/>
        </w:rPr>
        <w:t>Románia</w:t>
      </w:r>
      <w:r>
        <w:rPr>
          <w:szCs w:val="22"/>
          <w:lang w:val="hu-HU"/>
        </w:rPr>
        <w:tab/>
      </w:r>
      <w:proofErr w:type="spellStart"/>
      <w:r w:rsidRPr="0034403A">
        <w:rPr>
          <w:szCs w:val="22"/>
          <w:lang w:val="hu-HU"/>
        </w:rPr>
        <w:t>Xoruten</w:t>
      </w:r>
      <w:proofErr w:type="spellEnd"/>
      <w:r w:rsidR="00B707E7">
        <w:rPr>
          <w:szCs w:val="22"/>
          <w:lang w:val="hu-HU"/>
        </w:rPr>
        <w:t xml:space="preserve"> </w:t>
      </w:r>
      <w:r w:rsidR="00B707E7" w:rsidRPr="00B707E7">
        <w:rPr>
          <w:szCs w:val="22"/>
          <w:lang w:val="hu-HU"/>
        </w:rPr>
        <w:t xml:space="preserve">5 mg, 10 mg, 15 mg, 20 mg </w:t>
      </w:r>
      <w:proofErr w:type="spellStart"/>
      <w:r w:rsidR="00B707E7" w:rsidRPr="00B707E7">
        <w:rPr>
          <w:szCs w:val="22"/>
          <w:lang w:val="hu-HU"/>
        </w:rPr>
        <w:t>comprimate</w:t>
      </w:r>
      <w:proofErr w:type="spellEnd"/>
    </w:p>
    <w:p w14:paraId="55CC34B0" w14:textId="77777777" w:rsidR="00D44EEB" w:rsidRPr="009F2A64" w:rsidRDefault="00D44EEB" w:rsidP="00D44EEB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AAF7DE4" w14:textId="42FE8778" w:rsidR="00D44EEB" w:rsidRPr="009F2A64" w:rsidRDefault="00FA7A15" w:rsidP="00FA7A15">
      <w:p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bookmarkStart w:id="0" w:name="_Hlk159411639"/>
      <w:r w:rsidRPr="00A31E20">
        <w:rPr>
          <w:b/>
          <w:bCs/>
          <w:szCs w:val="22"/>
          <w:lang w:val="hu-HU"/>
        </w:rPr>
        <w:t>A betegtájékoztató legutóbbi felülvizsgálatának dátuma</w:t>
      </w:r>
      <w:r w:rsidR="007A7B67">
        <w:rPr>
          <w:b/>
          <w:bCs/>
          <w:szCs w:val="22"/>
          <w:lang w:val="hu-HU"/>
        </w:rPr>
        <w:t>:</w:t>
      </w:r>
      <w:r w:rsidR="00D44EEB" w:rsidRPr="009F2A64">
        <w:rPr>
          <w:b/>
          <w:szCs w:val="22"/>
          <w:lang w:val="hu-HU"/>
        </w:rPr>
        <w:t xml:space="preserve"> </w:t>
      </w:r>
      <w:bookmarkEnd w:id="0"/>
      <w:r w:rsidR="005E667C">
        <w:rPr>
          <w:b/>
          <w:szCs w:val="22"/>
          <w:lang w:val="hu-HU"/>
        </w:rPr>
        <w:t>2026. szeptember.</w:t>
      </w:r>
    </w:p>
    <w:p w14:paraId="26B47694" w14:textId="77777777" w:rsidR="00FA7A15" w:rsidRPr="009F2A64" w:rsidRDefault="00FA7A15" w:rsidP="00FC7E05">
      <w:p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</w:p>
    <w:p w14:paraId="42B151C6" w14:textId="77F7A6E0" w:rsidR="000D12C7" w:rsidRPr="009F2A64" w:rsidRDefault="000D12C7">
      <w:pPr>
        <w:rPr>
          <w:szCs w:val="22"/>
          <w:lang w:val="hu-HU"/>
        </w:rPr>
      </w:pPr>
    </w:p>
    <w:sectPr w:rsidR="000D12C7" w:rsidRPr="009F2A64" w:rsidSect="009F2A64">
      <w:headerReference w:type="default" r:id="rId8"/>
      <w:foot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20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4291A" w14:textId="77777777" w:rsidR="004A607A" w:rsidRDefault="004A607A">
      <w:pPr>
        <w:spacing w:line="240" w:lineRule="auto"/>
      </w:pPr>
      <w:r>
        <w:separator/>
      </w:r>
    </w:p>
  </w:endnote>
  <w:endnote w:type="continuationSeparator" w:id="0">
    <w:p w14:paraId="1BDEB58C" w14:textId="77777777" w:rsidR="004A607A" w:rsidRDefault="004A60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F9944" w14:textId="55164072" w:rsidR="00860CF1" w:rsidRDefault="00860CF1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9253A" w14:textId="78BA20D6" w:rsidR="00860CF1" w:rsidRPr="00B46823" w:rsidRDefault="00A46EA8" w:rsidP="008B5D3F">
    <w:pPr>
      <w:pStyle w:val="llb"/>
      <w:tabs>
        <w:tab w:val="clear" w:pos="8930"/>
        <w:tab w:val="right" w:pos="8931"/>
      </w:tabs>
      <w:ind w:right="96"/>
      <w:rPr>
        <w:rStyle w:val="Oldalszm"/>
        <w:rFonts w:asciiTheme="majorBidi" w:eastAsiaTheme="majorEastAsia" w:hAnsiTheme="majorBidi" w:cstheme="majorBidi"/>
        <w:sz w:val="18"/>
        <w:szCs w:val="18"/>
      </w:rPr>
    </w:pPr>
    <w:r w:rsidRPr="00B46823">
      <w:rPr>
        <w:rStyle w:val="Oldalszm"/>
        <w:rFonts w:asciiTheme="majorBidi" w:eastAsiaTheme="majorEastAsia" w:hAnsiTheme="majorBidi" w:cstheme="majorBidi"/>
        <w:sz w:val="18"/>
        <w:szCs w:val="18"/>
      </w:rPr>
      <w:t>NNGYK/ETGY/3966/2025</w:t>
    </w:r>
  </w:p>
  <w:p w14:paraId="2430D405" w14:textId="7440720F" w:rsidR="00A46EA8" w:rsidRPr="00B46823" w:rsidRDefault="00A46EA8" w:rsidP="008B5D3F">
    <w:pPr>
      <w:pStyle w:val="llb"/>
      <w:tabs>
        <w:tab w:val="clear" w:pos="8930"/>
        <w:tab w:val="right" w:pos="8931"/>
      </w:tabs>
      <w:ind w:right="96"/>
      <w:rPr>
        <w:rFonts w:asciiTheme="majorBidi" w:hAnsiTheme="majorBidi" w:cstheme="majorBidi"/>
        <w:sz w:val="18"/>
        <w:szCs w:val="18"/>
      </w:rPr>
    </w:pPr>
    <w:r w:rsidRPr="00B46823">
      <w:rPr>
        <w:rFonts w:asciiTheme="majorBidi" w:hAnsiTheme="majorBidi" w:cstheme="majorBidi"/>
        <w:sz w:val="18"/>
        <w:szCs w:val="18"/>
      </w:rPr>
      <w:t>NNGYK/ETGY/3969/2025</w:t>
    </w:r>
  </w:p>
  <w:p w14:paraId="50FCFC54" w14:textId="0D684FE8" w:rsidR="00A46EA8" w:rsidRPr="00B46823" w:rsidRDefault="00A46EA8" w:rsidP="008B5D3F">
    <w:pPr>
      <w:pStyle w:val="llb"/>
      <w:tabs>
        <w:tab w:val="clear" w:pos="8930"/>
        <w:tab w:val="right" w:pos="8931"/>
      </w:tabs>
      <w:ind w:right="96"/>
      <w:rPr>
        <w:rFonts w:asciiTheme="majorBidi" w:hAnsiTheme="majorBidi" w:cstheme="majorBidi"/>
        <w:sz w:val="18"/>
        <w:szCs w:val="18"/>
      </w:rPr>
    </w:pPr>
    <w:r w:rsidRPr="00B46823">
      <w:rPr>
        <w:rFonts w:asciiTheme="majorBidi" w:hAnsiTheme="majorBidi" w:cstheme="majorBidi"/>
        <w:sz w:val="18"/>
        <w:szCs w:val="18"/>
      </w:rPr>
      <w:t>NNGYK/ETGY/3973/2025</w:t>
    </w:r>
  </w:p>
  <w:p w14:paraId="602E16C0" w14:textId="4837234F" w:rsidR="00A46EA8" w:rsidRDefault="00A46EA8" w:rsidP="00B46823">
    <w:pPr>
      <w:pStyle w:val="llb"/>
      <w:tabs>
        <w:tab w:val="clear" w:pos="8930"/>
        <w:tab w:val="right" w:pos="8931"/>
      </w:tabs>
      <w:ind w:right="96"/>
      <w:rPr>
        <w:rFonts w:ascii="Arial" w:hAnsi="Arial" w:cs="Arial"/>
      </w:rPr>
    </w:pPr>
    <w:r w:rsidRPr="00B46823">
      <w:rPr>
        <w:rFonts w:asciiTheme="majorBidi" w:hAnsiTheme="majorBidi" w:cstheme="majorBidi"/>
        <w:sz w:val="18"/>
        <w:szCs w:val="18"/>
      </w:rPr>
      <w:t>NNGYK/ETGY/3974/2025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89FD8" w14:textId="77777777" w:rsidR="004A607A" w:rsidRDefault="004A607A">
      <w:pPr>
        <w:spacing w:line="240" w:lineRule="auto"/>
      </w:pPr>
      <w:r>
        <w:separator/>
      </w:r>
    </w:p>
  </w:footnote>
  <w:footnote w:type="continuationSeparator" w:id="0">
    <w:p w14:paraId="4D62B94F" w14:textId="77777777" w:rsidR="004A607A" w:rsidRDefault="004A60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Bidi" w:hAnsiTheme="majorBidi" w:cstheme="majorBidi"/>
        <w:sz w:val="18"/>
        <w:szCs w:val="18"/>
      </w:rPr>
      <w:id w:val="-1018233530"/>
      <w:docPartObj>
        <w:docPartGallery w:val="Page Numbers (Top of Page)"/>
        <w:docPartUnique/>
      </w:docPartObj>
    </w:sdtPr>
    <w:sdtEndPr/>
    <w:sdtContent>
      <w:p w14:paraId="7A645BEF" w14:textId="2AEF93C9" w:rsidR="00CE24BA" w:rsidRPr="00B46823" w:rsidRDefault="00CE24BA" w:rsidP="00B46823">
        <w:pPr>
          <w:pStyle w:val="lfej"/>
          <w:jc w:val="center"/>
          <w:rPr>
            <w:rFonts w:asciiTheme="majorBidi" w:hAnsiTheme="majorBidi" w:cstheme="majorBidi"/>
            <w:sz w:val="18"/>
            <w:szCs w:val="18"/>
          </w:rPr>
        </w:pPr>
        <w:r w:rsidRPr="00B46823">
          <w:rPr>
            <w:rFonts w:asciiTheme="majorBidi" w:hAnsiTheme="majorBidi" w:cstheme="majorBidi"/>
            <w:sz w:val="18"/>
            <w:szCs w:val="18"/>
          </w:rPr>
          <w:fldChar w:fldCharType="begin"/>
        </w:r>
        <w:r w:rsidRPr="00B46823">
          <w:rPr>
            <w:rFonts w:asciiTheme="majorBidi" w:hAnsiTheme="majorBidi" w:cstheme="majorBidi"/>
            <w:sz w:val="18"/>
            <w:szCs w:val="18"/>
          </w:rPr>
          <w:instrText>PAGE   \* MERGEFORMAT</w:instrText>
        </w:r>
        <w:r w:rsidRPr="00B46823">
          <w:rPr>
            <w:rFonts w:asciiTheme="majorBidi" w:hAnsiTheme="majorBidi" w:cstheme="majorBidi"/>
            <w:sz w:val="18"/>
            <w:szCs w:val="18"/>
          </w:rPr>
          <w:fldChar w:fldCharType="separate"/>
        </w:r>
        <w:r w:rsidRPr="00B46823">
          <w:rPr>
            <w:rFonts w:asciiTheme="majorBidi" w:hAnsiTheme="majorBidi" w:cstheme="majorBidi"/>
            <w:sz w:val="18"/>
            <w:szCs w:val="18"/>
            <w:lang w:val="hu-HU"/>
          </w:rPr>
          <w:t>2</w:t>
        </w:r>
        <w:r w:rsidRPr="00B46823">
          <w:rPr>
            <w:rFonts w:asciiTheme="majorBidi" w:hAnsiTheme="majorBidi" w:cstheme="majorBidi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152E6"/>
    <w:multiLevelType w:val="hybridMultilevel"/>
    <w:tmpl w:val="10AACE42"/>
    <w:lvl w:ilvl="0" w:tplc="7C261E8A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87B78"/>
    <w:multiLevelType w:val="hybridMultilevel"/>
    <w:tmpl w:val="FD10F736"/>
    <w:lvl w:ilvl="0" w:tplc="825C990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2C34D9"/>
    <w:multiLevelType w:val="hybridMultilevel"/>
    <w:tmpl w:val="E6060FE4"/>
    <w:lvl w:ilvl="0" w:tplc="825C990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3449422">
    <w:abstractNumId w:val="2"/>
  </w:num>
  <w:num w:numId="2" w16cid:durableId="211355237">
    <w:abstractNumId w:val="1"/>
  </w:num>
  <w:num w:numId="3" w16cid:durableId="839465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EEB"/>
    <w:rsid w:val="00004BC0"/>
    <w:rsid w:val="000068E9"/>
    <w:rsid w:val="00006B16"/>
    <w:rsid w:val="000077C9"/>
    <w:rsid w:val="000114B4"/>
    <w:rsid w:val="00034727"/>
    <w:rsid w:val="0004201D"/>
    <w:rsid w:val="0005574D"/>
    <w:rsid w:val="00056CDA"/>
    <w:rsid w:val="00057CE3"/>
    <w:rsid w:val="00057EA6"/>
    <w:rsid w:val="000655FA"/>
    <w:rsid w:val="0007470E"/>
    <w:rsid w:val="00080829"/>
    <w:rsid w:val="000855B3"/>
    <w:rsid w:val="000900E4"/>
    <w:rsid w:val="0009236C"/>
    <w:rsid w:val="00094FB8"/>
    <w:rsid w:val="0009718B"/>
    <w:rsid w:val="000A066B"/>
    <w:rsid w:val="000A3642"/>
    <w:rsid w:val="000B05F2"/>
    <w:rsid w:val="000B3616"/>
    <w:rsid w:val="000B6013"/>
    <w:rsid w:val="000B74CF"/>
    <w:rsid w:val="000C0E7F"/>
    <w:rsid w:val="000C7D72"/>
    <w:rsid w:val="000D12C7"/>
    <w:rsid w:val="000D33CE"/>
    <w:rsid w:val="000E6E33"/>
    <w:rsid w:val="000F0DB7"/>
    <w:rsid w:val="001025F0"/>
    <w:rsid w:val="00107C55"/>
    <w:rsid w:val="00112B34"/>
    <w:rsid w:val="0011348A"/>
    <w:rsid w:val="001251CA"/>
    <w:rsid w:val="00125358"/>
    <w:rsid w:val="001428C4"/>
    <w:rsid w:val="001536CA"/>
    <w:rsid w:val="00154589"/>
    <w:rsid w:val="001613BD"/>
    <w:rsid w:val="00166369"/>
    <w:rsid w:val="00170399"/>
    <w:rsid w:val="00170CCB"/>
    <w:rsid w:val="0017138B"/>
    <w:rsid w:val="00171CAC"/>
    <w:rsid w:val="00175FBB"/>
    <w:rsid w:val="00181109"/>
    <w:rsid w:val="00181AC0"/>
    <w:rsid w:val="00183769"/>
    <w:rsid w:val="00191E46"/>
    <w:rsid w:val="00193A83"/>
    <w:rsid w:val="0019402A"/>
    <w:rsid w:val="00195B09"/>
    <w:rsid w:val="001A1E1C"/>
    <w:rsid w:val="001A7C03"/>
    <w:rsid w:val="001B2645"/>
    <w:rsid w:val="001D0652"/>
    <w:rsid w:val="001D0A1F"/>
    <w:rsid w:val="001D111C"/>
    <w:rsid w:val="001D61EA"/>
    <w:rsid w:val="001E5C0B"/>
    <w:rsid w:val="001F02F5"/>
    <w:rsid w:val="001F0F99"/>
    <w:rsid w:val="001F3F46"/>
    <w:rsid w:val="001F4040"/>
    <w:rsid w:val="00200152"/>
    <w:rsid w:val="002050DB"/>
    <w:rsid w:val="00206BE5"/>
    <w:rsid w:val="00211B9B"/>
    <w:rsid w:val="00212C03"/>
    <w:rsid w:val="00223D33"/>
    <w:rsid w:val="0023215D"/>
    <w:rsid w:val="0023224B"/>
    <w:rsid w:val="00232746"/>
    <w:rsid w:val="002336C0"/>
    <w:rsid w:val="00237F51"/>
    <w:rsid w:val="0024350B"/>
    <w:rsid w:val="00246137"/>
    <w:rsid w:val="00250416"/>
    <w:rsid w:val="00251399"/>
    <w:rsid w:val="00251F75"/>
    <w:rsid w:val="00256743"/>
    <w:rsid w:val="0026180F"/>
    <w:rsid w:val="002620B7"/>
    <w:rsid w:val="0026251E"/>
    <w:rsid w:val="00265AB7"/>
    <w:rsid w:val="00275B12"/>
    <w:rsid w:val="002840FE"/>
    <w:rsid w:val="002937CE"/>
    <w:rsid w:val="002968CB"/>
    <w:rsid w:val="002A2857"/>
    <w:rsid w:val="002A336D"/>
    <w:rsid w:val="002A3FE6"/>
    <w:rsid w:val="002B55C0"/>
    <w:rsid w:val="002C1FDF"/>
    <w:rsid w:val="002C2195"/>
    <w:rsid w:val="002C2B18"/>
    <w:rsid w:val="002C423E"/>
    <w:rsid w:val="002C4713"/>
    <w:rsid w:val="002C4C9E"/>
    <w:rsid w:val="002C6F7E"/>
    <w:rsid w:val="002D1490"/>
    <w:rsid w:val="002E04DC"/>
    <w:rsid w:val="002E2A02"/>
    <w:rsid w:val="002E2BB3"/>
    <w:rsid w:val="0030280C"/>
    <w:rsid w:val="00307DE3"/>
    <w:rsid w:val="00310CCC"/>
    <w:rsid w:val="003115B9"/>
    <w:rsid w:val="0031491C"/>
    <w:rsid w:val="003211EF"/>
    <w:rsid w:val="00334BD0"/>
    <w:rsid w:val="00337A18"/>
    <w:rsid w:val="0034268D"/>
    <w:rsid w:val="00343DDF"/>
    <w:rsid w:val="0034403A"/>
    <w:rsid w:val="0034556C"/>
    <w:rsid w:val="00351358"/>
    <w:rsid w:val="00357EFE"/>
    <w:rsid w:val="00361000"/>
    <w:rsid w:val="003611A6"/>
    <w:rsid w:val="00361D26"/>
    <w:rsid w:val="003637EF"/>
    <w:rsid w:val="003647C2"/>
    <w:rsid w:val="00372D24"/>
    <w:rsid w:val="00374544"/>
    <w:rsid w:val="00374AE0"/>
    <w:rsid w:val="00374C8A"/>
    <w:rsid w:val="00380195"/>
    <w:rsid w:val="0038090E"/>
    <w:rsid w:val="00385FE7"/>
    <w:rsid w:val="0038726B"/>
    <w:rsid w:val="00387808"/>
    <w:rsid w:val="00387A40"/>
    <w:rsid w:val="0039412B"/>
    <w:rsid w:val="003954F2"/>
    <w:rsid w:val="0039658D"/>
    <w:rsid w:val="00396F99"/>
    <w:rsid w:val="003A02A9"/>
    <w:rsid w:val="003A109C"/>
    <w:rsid w:val="003A1D2F"/>
    <w:rsid w:val="003A3300"/>
    <w:rsid w:val="003A4087"/>
    <w:rsid w:val="003B1F53"/>
    <w:rsid w:val="003B3ED2"/>
    <w:rsid w:val="003B7CA8"/>
    <w:rsid w:val="003C304C"/>
    <w:rsid w:val="003C5937"/>
    <w:rsid w:val="003C5C8A"/>
    <w:rsid w:val="003D0E0D"/>
    <w:rsid w:val="003F491E"/>
    <w:rsid w:val="003F5BC3"/>
    <w:rsid w:val="004025E0"/>
    <w:rsid w:val="004032AD"/>
    <w:rsid w:val="004034E8"/>
    <w:rsid w:val="00404C3F"/>
    <w:rsid w:val="0041644D"/>
    <w:rsid w:val="00423C11"/>
    <w:rsid w:val="0043671A"/>
    <w:rsid w:val="004420B0"/>
    <w:rsid w:val="00445C7D"/>
    <w:rsid w:val="00450B74"/>
    <w:rsid w:val="00452AB7"/>
    <w:rsid w:val="00457335"/>
    <w:rsid w:val="00470AC1"/>
    <w:rsid w:val="00475302"/>
    <w:rsid w:val="004842F1"/>
    <w:rsid w:val="004903E2"/>
    <w:rsid w:val="004A0B58"/>
    <w:rsid w:val="004A3A8B"/>
    <w:rsid w:val="004A4663"/>
    <w:rsid w:val="004A607A"/>
    <w:rsid w:val="004A73EF"/>
    <w:rsid w:val="004B2465"/>
    <w:rsid w:val="004B3EA4"/>
    <w:rsid w:val="004C60C1"/>
    <w:rsid w:val="004C7697"/>
    <w:rsid w:val="004D096A"/>
    <w:rsid w:val="004E2259"/>
    <w:rsid w:val="004E7FC6"/>
    <w:rsid w:val="004F2213"/>
    <w:rsid w:val="004F29D6"/>
    <w:rsid w:val="00500264"/>
    <w:rsid w:val="0050034A"/>
    <w:rsid w:val="0050110A"/>
    <w:rsid w:val="005024DD"/>
    <w:rsid w:val="00504A57"/>
    <w:rsid w:val="00507C18"/>
    <w:rsid w:val="00511446"/>
    <w:rsid w:val="00513A17"/>
    <w:rsid w:val="0051524E"/>
    <w:rsid w:val="00523F86"/>
    <w:rsid w:val="00534DB1"/>
    <w:rsid w:val="00535D69"/>
    <w:rsid w:val="00543EFE"/>
    <w:rsid w:val="00552526"/>
    <w:rsid w:val="00557CC6"/>
    <w:rsid w:val="00560E7E"/>
    <w:rsid w:val="00571CEF"/>
    <w:rsid w:val="0059281E"/>
    <w:rsid w:val="00595B2C"/>
    <w:rsid w:val="005A12AC"/>
    <w:rsid w:val="005A332A"/>
    <w:rsid w:val="005B0623"/>
    <w:rsid w:val="005B3553"/>
    <w:rsid w:val="005B375D"/>
    <w:rsid w:val="005B4101"/>
    <w:rsid w:val="005C46D5"/>
    <w:rsid w:val="005C54FE"/>
    <w:rsid w:val="005D2A96"/>
    <w:rsid w:val="005D4398"/>
    <w:rsid w:val="005D4B25"/>
    <w:rsid w:val="005E667C"/>
    <w:rsid w:val="005E7E05"/>
    <w:rsid w:val="005F54AB"/>
    <w:rsid w:val="00605634"/>
    <w:rsid w:val="00607238"/>
    <w:rsid w:val="006138AC"/>
    <w:rsid w:val="00613CC6"/>
    <w:rsid w:val="006224AF"/>
    <w:rsid w:val="00625A61"/>
    <w:rsid w:val="0063728D"/>
    <w:rsid w:val="00645052"/>
    <w:rsid w:val="0064514E"/>
    <w:rsid w:val="006545DA"/>
    <w:rsid w:val="006629A2"/>
    <w:rsid w:val="00672EE4"/>
    <w:rsid w:val="00673359"/>
    <w:rsid w:val="00683B0F"/>
    <w:rsid w:val="00684F4D"/>
    <w:rsid w:val="00687900"/>
    <w:rsid w:val="00691964"/>
    <w:rsid w:val="00696EC4"/>
    <w:rsid w:val="006A23DB"/>
    <w:rsid w:val="006A425A"/>
    <w:rsid w:val="006B3520"/>
    <w:rsid w:val="006B3BE2"/>
    <w:rsid w:val="006B3C02"/>
    <w:rsid w:val="006C10F1"/>
    <w:rsid w:val="006C3775"/>
    <w:rsid w:val="006D0F06"/>
    <w:rsid w:val="006D1B3C"/>
    <w:rsid w:val="006D1DF0"/>
    <w:rsid w:val="006E1B38"/>
    <w:rsid w:val="006F0BC2"/>
    <w:rsid w:val="006F7A95"/>
    <w:rsid w:val="00700147"/>
    <w:rsid w:val="00702DC3"/>
    <w:rsid w:val="007062D2"/>
    <w:rsid w:val="00724AE4"/>
    <w:rsid w:val="007256D9"/>
    <w:rsid w:val="00734638"/>
    <w:rsid w:val="00736581"/>
    <w:rsid w:val="00746202"/>
    <w:rsid w:val="0076508D"/>
    <w:rsid w:val="0076628D"/>
    <w:rsid w:val="00770EAB"/>
    <w:rsid w:val="00771C3A"/>
    <w:rsid w:val="00776540"/>
    <w:rsid w:val="007767F8"/>
    <w:rsid w:val="00777E7D"/>
    <w:rsid w:val="00782830"/>
    <w:rsid w:val="00791262"/>
    <w:rsid w:val="00791EC2"/>
    <w:rsid w:val="007A0DFA"/>
    <w:rsid w:val="007A72F6"/>
    <w:rsid w:val="007A7B67"/>
    <w:rsid w:val="007B06B4"/>
    <w:rsid w:val="007B54CA"/>
    <w:rsid w:val="007B6EF5"/>
    <w:rsid w:val="007C12D1"/>
    <w:rsid w:val="007C56BA"/>
    <w:rsid w:val="007C6A9F"/>
    <w:rsid w:val="007D5267"/>
    <w:rsid w:val="007E3B2B"/>
    <w:rsid w:val="007E644C"/>
    <w:rsid w:val="007E6647"/>
    <w:rsid w:val="007F3703"/>
    <w:rsid w:val="007F5164"/>
    <w:rsid w:val="007F6D16"/>
    <w:rsid w:val="00805543"/>
    <w:rsid w:val="00810776"/>
    <w:rsid w:val="008127A1"/>
    <w:rsid w:val="00812E76"/>
    <w:rsid w:val="00813FED"/>
    <w:rsid w:val="008141D5"/>
    <w:rsid w:val="00822AA6"/>
    <w:rsid w:val="008232B5"/>
    <w:rsid w:val="008242F6"/>
    <w:rsid w:val="00836751"/>
    <w:rsid w:val="00842194"/>
    <w:rsid w:val="008423D7"/>
    <w:rsid w:val="00845B63"/>
    <w:rsid w:val="00856506"/>
    <w:rsid w:val="008572A7"/>
    <w:rsid w:val="00857B81"/>
    <w:rsid w:val="00860CF1"/>
    <w:rsid w:val="00862B04"/>
    <w:rsid w:val="00866E92"/>
    <w:rsid w:val="008674F3"/>
    <w:rsid w:val="00870A0D"/>
    <w:rsid w:val="0088525D"/>
    <w:rsid w:val="0088779C"/>
    <w:rsid w:val="00887E34"/>
    <w:rsid w:val="008955C5"/>
    <w:rsid w:val="008A3054"/>
    <w:rsid w:val="008B5698"/>
    <w:rsid w:val="008B5D3F"/>
    <w:rsid w:val="008B7017"/>
    <w:rsid w:val="008C794E"/>
    <w:rsid w:val="008D6F3B"/>
    <w:rsid w:val="008E158F"/>
    <w:rsid w:val="008F04D4"/>
    <w:rsid w:val="008F13D6"/>
    <w:rsid w:val="008F4C9F"/>
    <w:rsid w:val="008F6F32"/>
    <w:rsid w:val="00902519"/>
    <w:rsid w:val="00902D40"/>
    <w:rsid w:val="009063C1"/>
    <w:rsid w:val="00914B9E"/>
    <w:rsid w:val="009252A1"/>
    <w:rsid w:val="00930DAF"/>
    <w:rsid w:val="009450FD"/>
    <w:rsid w:val="00947505"/>
    <w:rsid w:val="00952F7D"/>
    <w:rsid w:val="00962829"/>
    <w:rsid w:val="0096774E"/>
    <w:rsid w:val="00982427"/>
    <w:rsid w:val="00983F83"/>
    <w:rsid w:val="009906C2"/>
    <w:rsid w:val="00990F9E"/>
    <w:rsid w:val="00995E8E"/>
    <w:rsid w:val="009A2EB9"/>
    <w:rsid w:val="009B5815"/>
    <w:rsid w:val="009C1C8A"/>
    <w:rsid w:val="009C23CC"/>
    <w:rsid w:val="009C41E7"/>
    <w:rsid w:val="009C56CE"/>
    <w:rsid w:val="009C6976"/>
    <w:rsid w:val="009D4B77"/>
    <w:rsid w:val="009F2A64"/>
    <w:rsid w:val="009F3D46"/>
    <w:rsid w:val="009F6419"/>
    <w:rsid w:val="009F68A1"/>
    <w:rsid w:val="00A026C3"/>
    <w:rsid w:val="00A077A4"/>
    <w:rsid w:val="00A12582"/>
    <w:rsid w:val="00A12915"/>
    <w:rsid w:val="00A31E20"/>
    <w:rsid w:val="00A4074B"/>
    <w:rsid w:val="00A42187"/>
    <w:rsid w:val="00A4221D"/>
    <w:rsid w:val="00A42DBB"/>
    <w:rsid w:val="00A45404"/>
    <w:rsid w:val="00A46EA8"/>
    <w:rsid w:val="00A47B6A"/>
    <w:rsid w:val="00A5305D"/>
    <w:rsid w:val="00A64878"/>
    <w:rsid w:val="00A652E1"/>
    <w:rsid w:val="00A6552A"/>
    <w:rsid w:val="00A719A8"/>
    <w:rsid w:val="00A82580"/>
    <w:rsid w:val="00A84F64"/>
    <w:rsid w:val="00A866EF"/>
    <w:rsid w:val="00A86E0C"/>
    <w:rsid w:val="00A9191B"/>
    <w:rsid w:val="00AB0EB2"/>
    <w:rsid w:val="00AB45CA"/>
    <w:rsid w:val="00AB4D6A"/>
    <w:rsid w:val="00AC0565"/>
    <w:rsid w:val="00AD19C2"/>
    <w:rsid w:val="00AD495D"/>
    <w:rsid w:val="00AD6A20"/>
    <w:rsid w:val="00AD7D0C"/>
    <w:rsid w:val="00AE4810"/>
    <w:rsid w:val="00AE5CAA"/>
    <w:rsid w:val="00AF1981"/>
    <w:rsid w:val="00AF3F62"/>
    <w:rsid w:val="00AF442C"/>
    <w:rsid w:val="00B07D1D"/>
    <w:rsid w:val="00B12DE6"/>
    <w:rsid w:val="00B164B7"/>
    <w:rsid w:val="00B20FAA"/>
    <w:rsid w:val="00B2567E"/>
    <w:rsid w:val="00B3087C"/>
    <w:rsid w:val="00B33D85"/>
    <w:rsid w:val="00B364A4"/>
    <w:rsid w:val="00B3663F"/>
    <w:rsid w:val="00B42794"/>
    <w:rsid w:val="00B46823"/>
    <w:rsid w:val="00B57BB0"/>
    <w:rsid w:val="00B64B25"/>
    <w:rsid w:val="00B707E7"/>
    <w:rsid w:val="00B73769"/>
    <w:rsid w:val="00B74F10"/>
    <w:rsid w:val="00B76AF1"/>
    <w:rsid w:val="00B80F01"/>
    <w:rsid w:val="00B87125"/>
    <w:rsid w:val="00B912D8"/>
    <w:rsid w:val="00B94F2B"/>
    <w:rsid w:val="00BB30A1"/>
    <w:rsid w:val="00BC28E0"/>
    <w:rsid w:val="00BC492C"/>
    <w:rsid w:val="00BE2EA7"/>
    <w:rsid w:val="00BE6194"/>
    <w:rsid w:val="00C11C0C"/>
    <w:rsid w:val="00C12E23"/>
    <w:rsid w:val="00C15E68"/>
    <w:rsid w:val="00C5107F"/>
    <w:rsid w:val="00C514AE"/>
    <w:rsid w:val="00C51AB3"/>
    <w:rsid w:val="00C5452B"/>
    <w:rsid w:val="00C5589B"/>
    <w:rsid w:val="00C711DA"/>
    <w:rsid w:val="00C74D46"/>
    <w:rsid w:val="00C7740F"/>
    <w:rsid w:val="00C843D9"/>
    <w:rsid w:val="00C90CAE"/>
    <w:rsid w:val="00C944D6"/>
    <w:rsid w:val="00C9790F"/>
    <w:rsid w:val="00CA031D"/>
    <w:rsid w:val="00CA4E38"/>
    <w:rsid w:val="00CB1EDE"/>
    <w:rsid w:val="00CB7C24"/>
    <w:rsid w:val="00CD0B56"/>
    <w:rsid w:val="00CD14FF"/>
    <w:rsid w:val="00CD2CE6"/>
    <w:rsid w:val="00CD4E58"/>
    <w:rsid w:val="00CE24BA"/>
    <w:rsid w:val="00CE31FB"/>
    <w:rsid w:val="00CE337D"/>
    <w:rsid w:val="00CF0F5C"/>
    <w:rsid w:val="00CF1107"/>
    <w:rsid w:val="00CF37C4"/>
    <w:rsid w:val="00D1779A"/>
    <w:rsid w:val="00D22EE0"/>
    <w:rsid w:val="00D37839"/>
    <w:rsid w:val="00D41090"/>
    <w:rsid w:val="00D44EEB"/>
    <w:rsid w:val="00D4757F"/>
    <w:rsid w:val="00D523C5"/>
    <w:rsid w:val="00D55FD1"/>
    <w:rsid w:val="00D65D4F"/>
    <w:rsid w:val="00D769D6"/>
    <w:rsid w:val="00D775E9"/>
    <w:rsid w:val="00D82D03"/>
    <w:rsid w:val="00D878B1"/>
    <w:rsid w:val="00D9176D"/>
    <w:rsid w:val="00D9523A"/>
    <w:rsid w:val="00D95451"/>
    <w:rsid w:val="00DA5D26"/>
    <w:rsid w:val="00DA6A25"/>
    <w:rsid w:val="00DA6C64"/>
    <w:rsid w:val="00DB356E"/>
    <w:rsid w:val="00DB4C71"/>
    <w:rsid w:val="00DB5CF4"/>
    <w:rsid w:val="00DB6E46"/>
    <w:rsid w:val="00DB71D5"/>
    <w:rsid w:val="00DC51A6"/>
    <w:rsid w:val="00DC6FB4"/>
    <w:rsid w:val="00DE21A7"/>
    <w:rsid w:val="00DE6E6B"/>
    <w:rsid w:val="00DF2DB0"/>
    <w:rsid w:val="00DF4AD6"/>
    <w:rsid w:val="00DF6350"/>
    <w:rsid w:val="00E003A6"/>
    <w:rsid w:val="00E12380"/>
    <w:rsid w:val="00E15129"/>
    <w:rsid w:val="00E16B29"/>
    <w:rsid w:val="00E16D7F"/>
    <w:rsid w:val="00E20C96"/>
    <w:rsid w:val="00E214C7"/>
    <w:rsid w:val="00E26251"/>
    <w:rsid w:val="00E30018"/>
    <w:rsid w:val="00E3482A"/>
    <w:rsid w:val="00E362A4"/>
    <w:rsid w:val="00E60888"/>
    <w:rsid w:val="00E61770"/>
    <w:rsid w:val="00E620A3"/>
    <w:rsid w:val="00E6521D"/>
    <w:rsid w:val="00E70DD2"/>
    <w:rsid w:val="00E76DC9"/>
    <w:rsid w:val="00E82370"/>
    <w:rsid w:val="00E85744"/>
    <w:rsid w:val="00E9066C"/>
    <w:rsid w:val="00E94553"/>
    <w:rsid w:val="00E95FCD"/>
    <w:rsid w:val="00EA22FC"/>
    <w:rsid w:val="00EB4AAC"/>
    <w:rsid w:val="00EB64C9"/>
    <w:rsid w:val="00EB70F7"/>
    <w:rsid w:val="00EC0749"/>
    <w:rsid w:val="00EC18BE"/>
    <w:rsid w:val="00ED1C1C"/>
    <w:rsid w:val="00ED7881"/>
    <w:rsid w:val="00EE1EA6"/>
    <w:rsid w:val="00EE4BBF"/>
    <w:rsid w:val="00EE6A8A"/>
    <w:rsid w:val="00EF25D5"/>
    <w:rsid w:val="00EF26DC"/>
    <w:rsid w:val="00EF2A58"/>
    <w:rsid w:val="00F10C4D"/>
    <w:rsid w:val="00F13765"/>
    <w:rsid w:val="00F13CB6"/>
    <w:rsid w:val="00F14F80"/>
    <w:rsid w:val="00F17CE6"/>
    <w:rsid w:val="00F251B9"/>
    <w:rsid w:val="00F331D7"/>
    <w:rsid w:val="00F41135"/>
    <w:rsid w:val="00F438F7"/>
    <w:rsid w:val="00F52523"/>
    <w:rsid w:val="00F547CC"/>
    <w:rsid w:val="00F56D01"/>
    <w:rsid w:val="00F57C61"/>
    <w:rsid w:val="00F601CA"/>
    <w:rsid w:val="00F62C36"/>
    <w:rsid w:val="00F64268"/>
    <w:rsid w:val="00F724BD"/>
    <w:rsid w:val="00F75871"/>
    <w:rsid w:val="00F82E91"/>
    <w:rsid w:val="00F84347"/>
    <w:rsid w:val="00F847C7"/>
    <w:rsid w:val="00F9132E"/>
    <w:rsid w:val="00F92538"/>
    <w:rsid w:val="00F975A4"/>
    <w:rsid w:val="00FA1724"/>
    <w:rsid w:val="00FA29A1"/>
    <w:rsid w:val="00FA7A15"/>
    <w:rsid w:val="00FB0F1E"/>
    <w:rsid w:val="00FB167E"/>
    <w:rsid w:val="00FB4EC0"/>
    <w:rsid w:val="00FB6229"/>
    <w:rsid w:val="00FB73AD"/>
    <w:rsid w:val="00FB7480"/>
    <w:rsid w:val="00FC14FD"/>
    <w:rsid w:val="00FC2711"/>
    <w:rsid w:val="00FC7E05"/>
    <w:rsid w:val="00FD627D"/>
    <w:rsid w:val="00FE3A95"/>
    <w:rsid w:val="00FF3EAF"/>
    <w:rsid w:val="00FF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8D078"/>
  <w15:chartTrackingRefBased/>
  <w15:docId w15:val="{EB5752AD-BF0A-4056-BA03-36132E762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775E9"/>
    <w:pPr>
      <w:tabs>
        <w:tab w:val="left" w:pos="567"/>
      </w:tabs>
      <w:suppressAutoHyphens/>
      <w:spacing w:after="0" w:line="260" w:lineRule="exact"/>
    </w:pPr>
    <w:rPr>
      <w:rFonts w:ascii="Times New Roman" w:eastAsia="Times New Roman" w:hAnsi="Times New Roman" w:cs="Times New Roman"/>
      <w:kern w:val="0"/>
      <w:sz w:val="22"/>
      <w:szCs w:val="20"/>
      <w:lang w:val="en-GB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D44E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44E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44E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44E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44E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44E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44E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44E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44E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44E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44E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44E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44EEB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44EEB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44EE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44EE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44EE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44EE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D44E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44E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D44E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44E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D44E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44EEB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D44EE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44EEB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44E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44EEB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D44EEB"/>
    <w:rPr>
      <w:b/>
      <w:bCs/>
      <w:smallCaps/>
      <w:color w:val="0F4761" w:themeColor="accent1" w:themeShade="BF"/>
      <w:spacing w:val="5"/>
    </w:rPr>
  </w:style>
  <w:style w:type="character" w:styleId="Oldalszm">
    <w:name w:val="page number"/>
    <w:basedOn w:val="Bekezdsalapbettpusa"/>
    <w:qFormat/>
    <w:rsid w:val="00D44EEB"/>
  </w:style>
  <w:style w:type="character" w:styleId="Jegyzethivatkozs">
    <w:name w:val="annotation reference"/>
    <w:semiHidden/>
    <w:qFormat/>
    <w:rsid w:val="00D44EEB"/>
    <w:rPr>
      <w:sz w:val="16"/>
      <w:szCs w:val="16"/>
    </w:rPr>
  </w:style>
  <w:style w:type="paragraph" w:styleId="lfej">
    <w:name w:val="header"/>
    <w:basedOn w:val="Norml"/>
    <w:link w:val="lfejChar"/>
    <w:uiPriority w:val="99"/>
    <w:rsid w:val="00D44EEB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D44EEB"/>
    <w:rPr>
      <w:rFonts w:ascii="Helvetica" w:eastAsia="Times New Roman" w:hAnsi="Helvetica" w:cs="Times New Roman"/>
      <w:kern w:val="0"/>
      <w:sz w:val="20"/>
      <w:szCs w:val="20"/>
      <w:lang w:val="en-GB"/>
      <w14:ligatures w14:val="none"/>
    </w:rPr>
  </w:style>
  <w:style w:type="paragraph" w:styleId="llb">
    <w:name w:val="footer"/>
    <w:basedOn w:val="Norml"/>
    <w:link w:val="llbChar"/>
    <w:rsid w:val="00D44EEB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rsid w:val="00D44EEB"/>
    <w:rPr>
      <w:rFonts w:ascii="Helvetica" w:eastAsia="Times New Roman" w:hAnsi="Helvetica" w:cs="Times New Roman"/>
      <w:kern w:val="0"/>
      <w:sz w:val="16"/>
      <w:szCs w:val="20"/>
      <w:lang w:val="en-GB"/>
      <w14:ligatures w14:val="none"/>
    </w:rPr>
  </w:style>
  <w:style w:type="paragraph" w:styleId="Jegyzetszveg">
    <w:name w:val="annotation text"/>
    <w:basedOn w:val="Norml"/>
    <w:link w:val="JegyzetszvegChar"/>
    <w:semiHidden/>
    <w:qFormat/>
    <w:rsid w:val="00D44EEB"/>
    <w:rPr>
      <w:sz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D44EEB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paragraph" w:customStyle="1" w:styleId="Default">
    <w:name w:val="Default"/>
    <w:qFormat/>
    <w:rsid w:val="00D44EE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Vltozat">
    <w:name w:val="Revision"/>
    <w:hidden/>
    <w:uiPriority w:val="99"/>
    <w:semiHidden/>
    <w:rsid w:val="004842F1"/>
    <w:pPr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0"/>
      <w:lang w:val="en-GB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70EAB"/>
    <w:pPr>
      <w:spacing w:line="240" w:lineRule="auto"/>
    </w:pPr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70EAB"/>
    <w:rPr>
      <w:rFonts w:ascii="Times New Roman" w:eastAsia="Times New Roman" w:hAnsi="Times New Roman" w:cs="Times New Roman"/>
      <w:b/>
      <w:bCs/>
      <w:kern w:val="0"/>
      <w:sz w:val="20"/>
      <w:szCs w:val="20"/>
      <w:lang w:val="en-GB"/>
      <w14:ligatures w14:val="none"/>
    </w:rPr>
  </w:style>
  <w:style w:type="character" w:styleId="Hiperhivatkozs">
    <w:name w:val="Hyperlink"/>
    <w:rsid w:val="00CD2CE6"/>
    <w:rPr>
      <w:rFonts w:cs="Times New Roman"/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00152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6A425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2587</Words>
  <Characters>17852</Characters>
  <Application>Microsoft Office Word</Application>
  <DocSecurity>0</DocSecurity>
  <Lines>148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EGIS PLC</Company>
  <LinksUpToDate>false</LinksUpToDate>
  <CharactersWithSpaces>20399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 MAROSI</dc:creator>
  <cp:keywords/>
  <dc:description/>
  <cp:lastModifiedBy>HU_OGYI_64.3</cp:lastModifiedBy>
  <cp:revision>3</cp:revision>
  <dcterms:created xsi:type="dcterms:W3CDTF">2026-09-02T07:28:00Z</dcterms:created>
  <dcterms:modified xsi:type="dcterms:W3CDTF">2026-09-03T07:06:00Z</dcterms:modified>
</cp:coreProperties>
</file>