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1E63C" w14:textId="77777777" w:rsidR="00B00C86" w:rsidRPr="00E727FE" w:rsidRDefault="00B00C86" w:rsidP="00AD62A7">
      <w:pPr>
        <w:jc w:val="center"/>
        <w:rPr>
          <w:b/>
        </w:rPr>
      </w:pPr>
      <w:bookmarkStart w:id="0" w:name="B._BETEGTÁJÉKOZTATÓ"/>
      <w:bookmarkEnd w:id="0"/>
      <w:r w:rsidRPr="00E727FE">
        <w:rPr>
          <w:b/>
        </w:rPr>
        <w:t>Betegtájékoztató: Információk a beteg számára</w:t>
      </w:r>
    </w:p>
    <w:p w14:paraId="082A87E2" w14:textId="77777777" w:rsidR="00B00C86" w:rsidRPr="0003128D" w:rsidRDefault="00B00C86" w:rsidP="00AD62A7">
      <w:pPr>
        <w:jc w:val="center"/>
        <w:rPr>
          <w:bCs/>
        </w:rPr>
      </w:pPr>
    </w:p>
    <w:p w14:paraId="7FBA171A" w14:textId="35794856" w:rsidR="00997B9E" w:rsidRPr="0003128D" w:rsidRDefault="006801DB" w:rsidP="00AD62A7">
      <w:pPr>
        <w:jc w:val="center"/>
        <w:rPr>
          <w:b/>
          <w:bCs/>
        </w:rPr>
      </w:pPr>
      <w:proofErr w:type="spellStart"/>
      <w:r w:rsidRPr="0003128D">
        <w:rPr>
          <w:b/>
          <w:bCs/>
        </w:rPr>
        <w:t>Pomalidomide</w:t>
      </w:r>
      <w:proofErr w:type="spellEnd"/>
      <w:r w:rsidRPr="0003128D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B00C86" w:rsidRPr="0003128D">
        <w:rPr>
          <w:b/>
          <w:bCs/>
        </w:rPr>
        <w:t xml:space="preserve"> 2 mg kemény kapszula</w:t>
      </w:r>
    </w:p>
    <w:p w14:paraId="4824490E" w14:textId="08D8D8F2" w:rsidR="00997B9E" w:rsidRPr="0003128D" w:rsidRDefault="006801DB" w:rsidP="00AD62A7">
      <w:pPr>
        <w:jc w:val="center"/>
        <w:rPr>
          <w:b/>
          <w:bCs/>
        </w:rPr>
      </w:pPr>
      <w:proofErr w:type="spellStart"/>
      <w:r w:rsidRPr="0003128D">
        <w:rPr>
          <w:b/>
          <w:bCs/>
        </w:rPr>
        <w:t>Pomalidomide</w:t>
      </w:r>
      <w:proofErr w:type="spellEnd"/>
      <w:r w:rsidRPr="0003128D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B00C86" w:rsidRPr="0003128D">
        <w:rPr>
          <w:b/>
          <w:bCs/>
        </w:rPr>
        <w:t xml:space="preserve"> 3 mg kemény kapszula</w:t>
      </w:r>
    </w:p>
    <w:p w14:paraId="0A7CCCD6" w14:textId="02077D41" w:rsidR="00997B9E" w:rsidRPr="0003128D" w:rsidRDefault="006801DB" w:rsidP="00AD62A7">
      <w:pPr>
        <w:jc w:val="center"/>
        <w:rPr>
          <w:b/>
          <w:bCs/>
        </w:rPr>
      </w:pPr>
      <w:proofErr w:type="spellStart"/>
      <w:r w:rsidRPr="0003128D">
        <w:rPr>
          <w:b/>
          <w:bCs/>
        </w:rPr>
        <w:t>Pomalidomide</w:t>
      </w:r>
      <w:proofErr w:type="spellEnd"/>
      <w:r w:rsidRPr="0003128D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B00C86" w:rsidRPr="0003128D">
        <w:rPr>
          <w:b/>
          <w:bCs/>
        </w:rPr>
        <w:t xml:space="preserve"> 4 mg kemény kapszula</w:t>
      </w:r>
    </w:p>
    <w:p w14:paraId="62AB94C8" w14:textId="70CAECAE" w:rsidR="00B00C86" w:rsidRPr="00E727FE" w:rsidRDefault="00B00C86" w:rsidP="00AD62A7">
      <w:pPr>
        <w:jc w:val="center"/>
      </w:pPr>
      <w:proofErr w:type="spellStart"/>
      <w:r w:rsidRPr="00E727FE">
        <w:t>pomalidomid</w:t>
      </w:r>
      <w:proofErr w:type="spellEnd"/>
    </w:p>
    <w:p w14:paraId="72518682" w14:textId="77777777" w:rsidR="00D90089" w:rsidRPr="00E727FE" w:rsidRDefault="00D90089" w:rsidP="00AD62A7"/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9064"/>
      </w:tblGrid>
      <w:tr w:rsidR="00D90089" w:rsidRPr="00266927" w14:paraId="43A47B86" w14:textId="77777777" w:rsidTr="0003128D">
        <w:tc>
          <w:tcPr>
            <w:tcW w:w="9064" w:type="dxa"/>
          </w:tcPr>
          <w:p w14:paraId="77DC0F84" w14:textId="745CE912" w:rsidR="00D90089" w:rsidRPr="00266927" w:rsidRDefault="00D90089" w:rsidP="0003128D">
            <w:pPr>
              <w:ind w:left="34"/>
              <w:rPr>
                <w:b/>
              </w:rPr>
            </w:pPr>
            <w:r w:rsidRPr="00266927">
              <w:rPr>
                <w:b/>
              </w:rPr>
              <w:t xml:space="preserve">A </w:t>
            </w:r>
            <w:proofErr w:type="spellStart"/>
            <w:r w:rsidR="006801DB" w:rsidRPr="00266927">
              <w:rPr>
                <w:b/>
                <w:bCs/>
              </w:rPr>
              <w:t>Pomalidomide</w:t>
            </w:r>
            <w:proofErr w:type="spellEnd"/>
            <w:r w:rsidR="006801DB" w:rsidRPr="00266927">
              <w:rPr>
                <w:b/>
                <w:bCs/>
              </w:rPr>
              <w:t xml:space="preserve"> </w:t>
            </w:r>
            <w:proofErr w:type="spellStart"/>
            <w:r w:rsidR="008B02B7">
              <w:rPr>
                <w:b/>
                <w:bCs/>
              </w:rPr>
              <w:t>SaneXcel</w:t>
            </w:r>
            <w:proofErr w:type="spellEnd"/>
            <w:r w:rsidRPr="00266927">
              <w:t xml:space="preserve"> </w:t>
            </w:r>
            <w:r w:rsidRPr="00266927">
              <w:rPr>
                <w:b/>
              </w:rPr>
              <w:t xml:space="preserve">várhatóan súlyos </w:t>
            </w:r>
            <w:r w:rsidR="006713AF">
              <w:rPr>
                <w:b/>
              </w:rPr>
              <w:t>fejlődési</w:t>
            </w:r>
            <w:r w:rsidR="006713AF" w:rsidRPr="00266927">
              <w:rPr>
                <w:b/>
              </w:rPr>
              <w:t xml:space="preserve"> </w:t>
            </w:r>
            <w:r w:rsidRPr="00266927">
              <w:rPr>
                <w:b/>
              </w:rPr>
              <w:t xml:space="preserve">rendellenességeket okoz, és a magzat halálát </w:t>
            </w:r>
            <w:r w:rsidR="00B57923" w:rsidRPr="00266927">
              <w:rPr>
                <w:b/>
              </w:rPr>
              <w:t>okozhatja</w:t>
            </w:r>
            <w:r w:rsidRPr="00266927">
              <w:rPr>
                <w:b/>
              </w:rPr>
              <w:t>.</w:t>
            </w:r>
          </w:p>
          <w:p w14:paraId="6D49CF59" w14:textId="7ADE60C9" w:rsidR="00D90089" w:rsidRPr="00266927" w:rsidRDefault="00D90089" w:rsidP="0078673B">
            <w:pPr>
              <w:pStyle w:val="Szvegtrzs"/>
              <w:numPr>
                <w:ilvl w:val="0"/>
                <w:numId w:val="1"/>
              </w:numPr>
              <w:ind w:left="567" w:hanging="567"/>
            </w:pPr>
            <w:r w:rsidRPr="00266927">
              <w:t>Ne szedje ezt a gyógyszert, ha terhes vagy teherbe</w:t>
            </w:r>
            <w:r w:rsidRPr="00266927">
              <w:rPr>
                <w:spacing w:val="-9"/>
              </w:rPr>
              <w:t xml:space="preserve"> </w:t>
            </w:r>
            <w:r w:rsidRPr="00266927">
              <w:t>eshet!</w:t>
            </w:r>
          </w:p>
        </w:tc>
      </w:tr>
    </w:tbl>
    <w:p w14:paraId="352056F8" w14:textId="77777777" w:rsidR="00D90089" w:rsidRPr="00266927" w:rsidRDefault="00D90089" w:rsidP="00266927"/>
    <w:p w14:paraId="428EB596" w14:textId="77777777" w:rsidR="00B00C86" w:rsidRPr="00266927" w:rsidRDefault="00B00C86" w:rsidP="00950239">
      <w:pPr>
        <w:rPr>
          <w:b/>
          <w:bCs/>
        </w:rPr>
      </w:pPr>
      <w:r w:rsidRPr="00266927">
        <w:rPr>
          <w:b/>
          <w:bCs/>
        </w:rPr>
        <w:t xml:space="preserve">Mielőtt elkezdi szedni ezt a gyógyszert, olvassa el figyelmesen az alábbi betegtájékoztatót, mert az Ön számára fontos </w:t>
      </w:r>
      <w:proofErr w:type="gramStart"/>
      <w:r w:rsidRPr="00266927">
        <w:rPr>
          <w:b/>
          <w:bCs/>
        </w:rPr>
        <w:t>információkat</w:t>
      </w:r>
      <w:proofErr w:type="gramEnd"/>
      <w:r w:rsidRPr="00266927">
        <w:rPr>
          <w:b/>
          <w:bCs/>
        </w:rPr>
        <w:t xml:space="preserve"> tartalmaz.</w:t>
      </w:r>
    </w:p>
    <w:p w14:paraId="77D91C99" w14:textId="77777777" w:rsidR="00B00C86" w:rsidRPr="00266927" w:rsidRDefault="00B00C86" w:rsidP="00315E89">
      <w:pPr>
        <w:pStyle w:val="Listaszerbekezds"/>
        <w:numPr>
          <w:ilvl w:val="0"/>
          <w:numId w:val="2"/>
        </w:numPr>
        <w:ind w:left="567" w:hanging="567"/>
      </w:pPr>
      <w:r w:rsidRPr="00266927">
        <w:t xml:space="preserve">Tartsa meg a betegtájékoztatót, mert a benne szereplő </w:t>
      </w:r>
      <w:proofErr w:type="gramStart"/>
      <w:r w:rsidRPr="00266927">
        <w:t>információkra</w:t>
      </w:r>
      <w:proofErr w:type="gramEnd"/>
      <w:r w:rsidRPr="00266927">
        <w:t xml:space="preserve"> a későbbiekben is</w:t>
      </w:r>
      <w:r w:rsidRPr="00266927">
        <w:rPr>
          <w:spacing w:val="-30"/>
        </w:rPr>
        <w:t xml:space="preserve"> </w:t>
      </w:r>
      <w:r w:rsidRPr="00266927">
        <w:t>szüksége lehet.</w:t>
      </w:r>
    </w:p>
    <w:p w14:paraId="5F2B0301" w14:textId="77777777" w:rsidR="00B00C86" w:rsidRPr="00266927" w:rsidRDefault="00B00C86" w:rsidP="00315E89">
      <w:pPr>
        <w:pStyle w:val="Listaszerbekezds"/>
        <w:numPr>
          <w:ilvl w:val="0"/>
          <w:numId w:val="2"/>
        </w:numPr>
        <w:ind w:left="567" w:hanging="567"/>
      </w:pPr>
      <w:r w:rsidRPr="00266927">
        <w:t>További kérdéseivel forduljon kezelőorvosához, gyógyszerészéhez vagy a gondozását</w:t>
      </w:r>
      <w:r w:rsidRPr="00266927">
        <w:rPr>
          <w:spacing w:val="-25"/>
        </w:rPr>
        <w:t xml:space="preserve"> </w:t>
      </w:r>
      <w:r w:rsidRPr="00266927">
        <w:t>végző egészségügyi</w:t>
      </w:r>
      <w:r w:rsidRPr="00266927">
        <w:rPr>
          <w:spacing w:val="-2"/>
        </w:rPr>
        <w:t xml:space="preserve"> </w:t>
      </w:r>
      <w:r w:rsidRPr="00266927">
        <w:t>szakemberhez.</w:t>
      </w:r>
    </w:p>
    <w:p w14:paraId="101F2D16" w14:textId="77777777" w:rsidR="00B00C86" w:rsidRPr="00266927" w:rsidRDefault="00B00C86" w:rsidP="00315E89">
      <w:pPr>
        <w:pStyle w:val="Listaszerbekezds"/>
        <w:numPr>
          <w:ilvl w:val="0"/>
          <w:numId w:val="2"/>
        </w:numPr>
        <w:ind w:left="567" w:hanging="567"/>
      </w:pPr>
      <w:r w:rsidRPr="00266927">
        <w:t>Ezt a gyógyszert az orvos kizárólag Önnek írta fel. Ne adja át a készítményt másnak, mert számára ártalmas lehet még abban az esetben is, ha a betegsége tünetei az Önéhez</w:t>
      </w:r>
      <w:r w:rsidRPr="00266927">
        <w:rPr>
          <w:spacing w:val="-31"/>
        </w:rPr>
        <w:t xml:space="preserve"> </w:t>
      </w:r>
      <w:r w:rsidRPr="00266927">
        <w:t>hasonlóak.</w:t>
      </w:r>
    </w:p>
    <w:p w14:paraId="43D0CAD3" w14:textId="2885FADB" w:rsidR="00B00C86" w:rsidRPr="00266927" w:rsidRDefault="00B00C86" w:rsidP="00315E89">
      <w:pPr>
        <w:pStyle w:val="Listaszerbekezds"/>
        <w:numPr>
          <w:ilvl w:val="0"/>
          <w:numId w:val="2"/>
        </w:numPr>
        <w:ind w:left="567" w:hanging="567"/>
      </w:pPr>
      <w:r w:rsidRPr="00266927">
        <w:t>Ha Önnél bármilyen mellékhatás jelentkezik, tájékoztassa erről kezelőorvosát, gyógyszerészét vagy a gondozását végző egészségügyi</w:t>
      </w:r>
      <w:r w:rsidRPr="00266927">
        <w:rPr>
          <w:spacing w:val="-5"/>
        </w:rPr>
        <w:t xml:space="preserve"> </w:t>
      </w:r>
      <w:r w:rsidRPr="00266927">
        <w:t>szakembert.</w:t>
      </w:r>
      <w:r w:rsidR="00D90089" w:rsidRPr="00266927">
        <w:t xml:space="preserve"> </w:t>
      </w:r>
      <w:r w:rsidRPr="00266927">
        <w:t>Ez a betegtájékoztatóban fel nem sorolt bármilyen lehetséges mellékhatásra is vonatkozik.</w:t>
      </w:r>
      <w:r w:rsidRPr="00266927">
        <w:rPr>
          <w:spacing w:val="-14"/>
        </w:rPr>
        <w:t xml:space="preserve"> </w:t>
      </w:r>
      <w:r w:rsidRPr="00266927">
        <w:t>Lásd</w:t>
      </w:r>
      <w:r w:rsidR="00D90089" w:rsidRPr="00266927">
        <w:t xml:space="preserve"> </w:t>
      </w:r>
      <w:r w:rsidRPr="00266927">
        <w:t>4. pont.</w:t>
      </w:r>
    </w:p>
    <w:p w14:paraId="3C01D3E6" w14:textId="77777777" w:rsidR="00B00C86" w:rsidRPr="00266927" w:rsidRDefault="00B00C86" w:rsidP="00950239"/>
    <w:p w14:paraId="2D2AF0D4" w14:textId="77777777" w:rsidR="00B00C86" w:rsidRPr="00266927" w:rsidRDefault="00B00C86" w:rsidP="00950239">
      <w:pPr>
        <w:rPr>
          <w:b/>
          <w:bCs/>
        </w:rPr>
      </w:pPr>
      <w:r w:rsidRPr="00266927">
        <w:rPr>
          <w:b/>
          <w:bCs/>
        </w:rPr>
        <w:t>A betegtájékoztató tartalma:</w:t>
      </w:r>
    </w:p>
    <w:p w14:paraId="6365B96C" w14:textId="77777777" w:rsidR="00B00C86" w:rsidRPr="00266927" w:rsidRDefault="00B00C86" w:rsidP="00950239"/>
    <w:p w14:paraId="50875E38" w14:textId="10EA9525" w:rsidR="00B00C86" w:rsidRPr="00266927" w:rsidRDefault="00AD62A7" w:rsidP="00315E89">
      <w:pPr>
        <w:ind w:left="567" w:hanging="567"/>
      </w:pPr>
      <w:r w:rsidRPr="00CE4D17">
        <w:t>1.</w:t>
      </w:r>
      <w:r w:rsidRPr="00CE4D17">
        <w:tab/>
      </w:r>
      <w:r w:rsidR="00B00C86" w:rsidRPr="00CE4D17">
        <w:t xml:space="preserve">Milyen típusú gyógyszer a </w:t>
      </w:r>
      <w:proofErr w:type="spellStart"/>
      <w:r w:rsidR="00CE4D17" w:rsidRPr="00315E89">
        <w:rPr>
          <w:bCs/>
        </w:rPr>
        <w:t>Pomalidomide</w:t>
      </w:r>
      <w:proofErr w:type="spellEnd"/>
      <w:r w:rsidR="00CE4D17" w:rsidRPr="00315E89">
        <w:rPr>
          <w:bCs/>
        </w:rPr>
        <w:t xml:space="preserve"> </w:t>
      </w:r>
      <w:proofErr w:type="spellStart"/>
      <w:r w:rsidR="008B02B7">
        <w:rPr>
          <w:bCs/>
        </w:rPr>
        <w:t>SaneXcel</w:t>
      </w:r>
      <w:proofErr w:type="spellEnd"/>
      <w:r w:rsidR="00CE4D17" w:rsidRPr="00315E89">
        <w:rPr>
          <w:bCs/>
        </w:rPr>
        <w:t xml:space="preserve"> 1 mg, 2 mg, 3 mg és 4 mg kemény kapszula</w:t>
      </w:r>
      <w:r w:rsidR="00CE4D17" w:rsidRPr="00CE4D17">
        <w:t xml:space="preserve"> (a továbbiakban </w:t>
      </w:r>
      <w:proofErr w:type="spellStart"/>
      <w:r w:rsidR="006801DB" w:rsidRPr="00CE4D17">
        <w:t>Pomalidomide</w:t>
      </w:r>
      <w:proofErr w:type="spellEnd"/>
      <w:r w:rsidR="006801DB" w:rsidRPr="00CE4D17">
        <w:t xml:space="preserve"> </w:t>
      </w:r>
      <w:proofErr w:type="spellStart"/>
      <w:r w:rsidR="008B02B7">
        <w:t>SaneXcel</w:t>
      </w:r>
      <w:proofErr w:type="spellEnd"/>
      <w:r w:rsidR="00CE4D17" w:rsidRPr="00CE4D17">
        <w:t>)</w:t>
      </w:r>
      <w:r w:rsidR="00B00C86" w:rsidRPr="00266927">
        <w:t xml:space="preserve"> és milyen betegségek esetén</w:t>
      </w:r>
      <w:r w:rsidR="00B00C86" w:rsidRPr="00266927">
        <w:rPr>
          <w:spacing w:val="-7"/>
        </w:rPr>
        <w:t xml:space="preserve"> </w:t>
      </w:r>
      <w:r w:rsidR="00B00C86" w:rsidRPr="00266927">
        <w:t>alkalmazható?</w:t>
      </w:r>
    </w:p>
    <w:p w14:paraId="74365917" w14:textId="126876C6" w:rsidR="00B00C86" w:rsidRPr="00266927" w:rsidRDefault="00AD62A7" w:rsidP="0003128D">
      <w:r w:rsidRPr="00266927">
        <w:t>2.</w:t>
      </w:r>
      <w:r w:rsidRPr="00266927">
        <w:tab/>
      </w:r>
      <w:r w:rsidR="00B00C86" w:rsidRPr="00266927">
        <w:t xml:space="preserve">Tudnivalók 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B00C86" w:rsidRPr="00266927">
        <w:t xml:space="preserve"> szedése</w:t>
      </w:r>
      <w:r w:rsidR="00B00C86" w:rsidRPr="00266927">
        <w:rPr>
          <w:spacing w:val="-3"/>
        </w:rPr>
        <w:t xml:space="preserve"> </w:t>
      </w:r>
      <w:r w:rsidR="00B00C86" w:rsidRPr="00266927">
        <w:t>előtt</w:t>
      </w:r>
    </w:p>
    <w:p w14:paraId="6404C3E2" w14:textId="4CA14499" w:rsidR="00B00C86" w:rsidRPr="00266927" w:rsidRDefault="00AD62A7" w:rsidP="0003128D">
      <w:r w:rsidRPr="00266927">
        <w:t>3.</w:t>
      </w:r>
      <w:r w:rsidRPr="00266927">
        <w:tab/>
      </w:r>
      <w:r w:rsidR="00B00C86" w:rsidRPr="00266927">
        <w:t xml:space="preserve">Hogyan kell szedni </w:t>
      </w:r>
      <w:r w:rsidR="00A477A6"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B1323C" w:rsidRPr="00266927">
        <w:noBreakHyphen/>
        <w:t>t</w:t>
      </w:r>
      <w:r w:rsidR="00B00C86" w:rsidRPr="00266927">
        <w:t>?</w:t>
      </w:r>
    </w:p>
    <w:p w14:paraId="25DBB11C" w14:textId="3644116E" w:rsidR="00B00C86" w:rsidRPr="00266927" w:rsidRDefault="00AD62A7" w:rsidP="0003128D">
      <w:r w:rsidRPr="00266927">
        <w:t>4.</w:t>
      </w:r>
      <w:r w:rsidRPr="00266927">
        <w:tab/>
      </w:r>
      <w:r w:rsidR="00B00C86" w:rsidRPr="00266927">
        <w:t>Lehetséges mellékhatások</w:t>
      </w:r>
    </w:p>
    <w:p w14:paraId="78264A3F" w14:textId="61D18409" w:rsidR="00B00C86" w:rsidRPr="00266927" w:rsidRDefault="00AD62A7" w:rsidP="0003128D">
      <w:r w:rsidRPr="00266927">
        <w:t>5.</w:t>
      </w:r>
      <w:r w:rsidRPr="00266927">
        <w:tab/>
      </w:r>
      <w:r w:rsidR="00B00C86" w:rsidRPr="00266927">
        <w:t xml:space="preserve">Hogyan kell 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B1323C" w:rsidRPr="00266927">
        <w:noBreakHyphen/>
        <w:t xml:space="preserve">t </w:t>
      </w:r>
      <w:r w:rsidR="00B00C86" w:rsidRPr="00266927">
        <w:t>tárolni?</w:t>
      </w:r>
    </w:p>
    <w:p w14:paraId="6FFB533C" w14:textId="09A4E286" w:rsidR="00B00C86" w:rsidRPr="00266927" w:rsidRDefault="00AD62A7" w:rsidP="0003128D">
      <w:r w:rsidRPr="00266927">
        <w:t>6.</w:t>
      </w:r>
      <w:r w:rsidRPr="00266927">
        <w:tab/>
      </w:r>
      <w:r w:rsidR="00B00C86" w:rsidRPr="00266927">
        <w:t>A csomagolás tartalma és egyéb</w:t>
      </w:r>
      <w:r w:rsidR="00B00C86" w:rsidRPr="00266927">
        <w:rPr>
          <w:spacing w:val="-4"/>
        </w:rPr>
        <w:t xml:space="preserve"> </w:t>
      </w:r>
      <w:proofErr w:type="gramStart"/>
      <w:r w:rsidR="00B00C86" w:rsidRPr="00266927">
        <w:t>információk</w:t>
      </w:r>
      <w:proofErr w:type="gramEnd"/>
    </w:p>
    <w:p w14:paraId="17B52AD9" w14:textId="77777777" w:rsidR="00B00C86" w:rsidRPr="00266927" w:rsidRDefault="00B00C86" w:rsidP="00950239"/>
    <w:p w14:paraId="1C3978A9" w14:textId="77777777" w:rsidR="00B00C86" w:rsidRPr="00266927" w:rsidRDefault="00B00C86" w:rsidP="00950239"/>
    <w:p w14:paraId="63D6BD37" w14:textId="3DC34109" w:rsidR="00B00C86" w:rsidRPr="0003128D" w:rsidRDefault="00F86855" w:rsidP="0003128D">
      <w:pPr>
        <w:ind w:left="567" w:hanging="567"/>
        <w:rPr>
          <w:b/>
          <w:bCs/>
        </w:rPr>
      </w:pPr>
      <w:r w:rsidRPr="00266927">
        <w:rPr>
          <w:b/>
          <w:bCs/>
        </w:rPr>
        <w:t>1.</w:t>
      </w:r>
      <w:r w:rsidRPr="00266927">
        <w:rPr>
          <w:b/>
          <w:bCs/>
        </w:rPr>
        <w:tab/>
      </w:r>
      <w:r w:rsidR="00B00C86" w:rsidRPr="0003128D">
        <w:rPr>
          <w:b/>
          <w:bCs/>
        </w:rPr>
        <w:t xml:space="preserve">Milyen típusú gyógyszer </w:t>
      </w:r>
      <w:r w:rsidR="00B1323C" w:rsidRPr="0003128D">
        <w:rPr>
          <w:b/>
          <w:bCs/>
        </w:rPr>
        <w:t xml:space="preserve">a </w:t>
      </w:r>
      <w:proofErr w:type="spellStart"/>
      <w:r w:rsidR="006801DB" w:rsidRPr="0003128D">
        <w:rPr>
          <w:b/>
          <w:bCs/>
        </w:rPr>
        <w:t>Pomalidomide</w:t>
      </w:r>
      <w:proofErr w:type="spellEnd"/>
      <w:r w:rsidR="006801DB" w:rsidRPr="0003128D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B1323C" w:rsidRPr="0003128D">
        <w:rPr>
          <w:b/>
          <w:bCs/>
        </w:rPr>
        <w:t xml:space="preserve"> </w:t>
      </w:r>
      <w:r w:rsidR="00B00C86" w:rsidRPr="0003128D">
        <w:rPr>
          <w:b/>
          <w:bCs/>
        </w:rPr>
        <w:t>és milyen betegségek esetén</w:t>
      </w:r>
      <w:r w:rsidR="00B00C86" w:rsidRPr="0003128D">
        <w:rPr>
          <w:b/>
          <w:bCs/>
          <w:spacing w:val="-8"/>
        </w:rPr>
        <w:t xml:space="preserve"> </w:t>
      </w:r>
      <w:r w:rsidR="00B00C86" w:rsidRPr="0003128D">
        <w:rPr>
          <w:b/>
          <w:bCs/>
        </w:rPr>
        <w:t>alkalmazható?</w:t>
      </w:r>
    </w:p>
    <w:p w14:paraId="4025CE4F" w14:textId="77777777" w:rsidR="00B00C86" w:rsidRPr="00266927" w:rsidRDefault="00B00C86" w:rsidP="00950239">
      <w:pPr>
        <w:rPr>
          <w:bCs/>
        </w:rPr>
      </w:pPr>
    </w:p>
    <w:p w14:paraId="056872B0" w14:textId="06A2C21A" w:rsidR="00B00C86" w:rsidRPr="00266927" w:rsidRDefault="00B00C86" w:rsidP="00950239">
      <w:pPr>
        <w:rPr>
          <w:b/>
        </w:rPr>
      </w:pPr>
      <w:r w:rsidRPr="00266927">
        <w:rPr>
          <w:b/>
        </w:rPr>
        <w:t>Milyen típusú gyógyszer a</w:t>
      </w:r>
      <w:r w:rsidR="00B1323C" w:rsidRPr="00266927">
        <w:rPr>
          <w:b/>
        </w:rPr>
        <w:t xml:space="preserve">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Pr="00266927">
        <w:rPr>
          <w:b/>
        </w:rPr>
        <w:t>?</w:t>
      </w:r>
    </w:p>
    <w:p w14:paraId="13047014" w14:textId="2CFD0C07" w:rsidR="00B00C86" w:rsidRPr="00266927" w:rsidRDefault="00B1323C" w:rsidP="00950239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Pr="00266927">
        <w:t xml:space="preserve"> </w:t>
      </w:r>
      <w:r w:rsidR="00B00C86" w:rsidRPr="00266927">
        <w:t xml:space="preserve">a </w:t>
      </w:r>
      <w:proofErr w:type="spellStart"/>
      <w:r w:rsidR="00B00C86" w:rsidRPr="00266927">
        <w:t>pomalidomid</w:t>
      </w:r>
      <w:proofErr w:type="spellEnd"/>
      <w:r w:rsidR="00B00C86" w:rsidRPr="00266927">
        <w:t xml:space="preserve"> nevű hatóanyagot tartalmazza. Ez a </w:t>
      </w:r>
      <w:proofErr w:type="gramStart"/>
      <w:r w:rsidR="00B00C86" w:rsidRPr="00266927">
        <w:t>gyógyszer hasonló</w:t>
      </w:r>
      <w:proofErr w:type="gramEnd"/>
      <w:r w:rsidR="00B00C86" w:rsidRPr="00266927">
        <w:t xml:space="preserve"> a </w:t>
      </w:r>
      <w:proofErr w:type="spellStart"/>
      <w:r w:rsidR="00B00C86" w:rsidRPr="00266927">
        <w:t>talidomidhoz</w:t>
      </w:r>
      <w:proofErr w:type="spellEnd"/>
      <w:r w:rsidR="00B00C86" w:rsidRPr="00266927">
        <w:t>, és az immunrendszer (a szervezet természetes védekezőrendszere) működésére ható gyógyszerek csoportjába tartozik.</w:t>
      </w:r>
    </w:p>
    <w:p w14:paraId="2C4C7434" w14:textId="77777777" w:rsidR="00B00C86" w:rsidRPr="00266927" w:rsidRDefault="00B00C86" w:rsidP="00950239"/>
    <w:p w14:paraId="0C12A691" w14:textId="02C3454F" w:rsidR="00B00C86" w:rsidRPr="00266927" w:rsidRDefault="00B00C86" w:rsidP="00950239">
      <w:pPr>
        <w:rPr>
          <w:b/>
          <w:bCs/>
        </w:rPr>
      </w:pPr>
      <w:r w:rsidRPr="00266927">
        <w:rPr>
          <w:b/>
          <w:bCs/>
        </w:rPr>
        <w:t>Milyen betegségek esetén alkalmazható a</w:t>
      </w:r>
      <w:r w:rsidR="00B1323C" w:rsidRPr="00266927">
        <w:rPr>
          <w:b/>
          <w:bCs/>
        </w:rPr>
        <w:t xml:space="preserve">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Pr="00266927">
        <w:rPr>
          <w:b/>
          <w:bCs/>
        </w:rPr>
        <w:t>?</w:t>
      </w:r>
    </w:p>
    <w:p w14:paraId="428CBA94" w14:textId="1846963C" w:rsidR="00B00C86" w:rsidRPr="00266927" w:rsidRDefault="00B00C86" w:rsidP="00950239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04193D" w:rsidRPr="00266927">
        <w:noBreakHyphen/>
      </w:r>
      <w:r w:rsidR="00B1323C" w:rsidRPr="00266927">
        <w:t>t</w:t>
      </w:r>
      <w:r w:rsidRPr="00266927">
        <w:t xml:space="preserve"> a daganatos betegségek egyik típusában, úgynevezett </w:t>
      </w:r>
      <w:proofErr w:type="spellStart"/>
      <w:r w:rsidRPr="00266927">
        <w:t>mielóma</w:t>
      </w:r>
      <w:proofErr w:type="spellEnd"/>
      <w:r w:rsidRPr="00266927">
        <w:t xml:space="preserve"> multiplexben szenvedő felnőttek kezelésére alkalmazzák.</w:t>
      </w:r>
    </w:p>
    <w:p w14:paraId="2BDE988F" w14:textId="77777777" w:rsidR="00B00C86" w:rsidRPr="00266927" w:rsidRDefault="00B00C86" w:rsidP="00950239"/>
    <w:p w14:paraId="158F62CB" w14:textId="66FE278E" w:rsidR="00B00C86" w:rsidRPr="00266927" w:rsidRDefault="00B00C86" w:rsidP="00950239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04193D" w:rsidRPr="00266927">
        <w:noBreakHyphen/>
      </w:r>
      <w:r w:rsidR="00B1323C" w:rsidRPr="00266927">
        <w:t>t</w:t>
      </w:r>
      <w:r w:rsidRPr="00266927">
        <w:t xml:space="preserve"> a következő gyógyszerekkel együtt alkalmazzák:</w:t>
      </w:r>
    </w:p>
    <w:p w14:paraId="38CDCC1B" w14:textId="7BA7C2E5" w:rsidR="00B00C86" w:rsidRPr="00266927" w:rsidRDefault="00022122" w:rsidP="00315E89">
      <w:pPr>
        <w:pStyle w:val="Listaszerbekezds"/>
        <w:numPr>
          <w:ilvl w:val="0"/>
          <w:numId w:val="3"/>
        </w:numPr>
        <w:ind w:left="567" w:hanging="567"/>
      </w:pPr>
      <w:r w:rsidRPr="00315E89">
        <w:t xml:space="preserve">vagy </w:t>
      </w:r>
      <w:r w:rsidR="00B00C86" w:rsidRPr="00266927">
        <w:rPr>
          <w:b/>
        </w:rPr>
        <w:t>két másik gyógyszerrel</w:t>
      </w:r>
      <w:r w:rsidR="00B00C86" w:rsidRPr="0003128D">
        <w:rPr>
          <w:bCs/>
        </w:rPr>
        <w:t xml:space="preserve"> </w:t>
      </w:r>
      <w:r w:rsidR="00B00C86" w:rsidRPr="00266927">
        <w:t>–</w:t>
      </w:r>
      <w:r w:rsidR="00173F77">
        <w:t xml:space="preserve"> </w:t>
      </w:r>
      <w:proofErr w:type="spellStart"/>
      <w:r w:rsidR="00B00C86" w:rsidRPr="00266927">
        <w:t>bortezomibbal</w:t>
      </w:r>
      <w:proofErr w:type="spellEnd"/>
      <w:r w:rsidR="00B00C86" w:rsidRPr="00266927">
        <w:t xml:space="preserve"> (a kemoterápiás gyógyszerek</w:t>
      </w:r>
      <w:r w:rsidR="00B00C86" w:rsidRPr="00266927">
        <w:rPr>
          <w:spacing w:val="-25"/>
        </w:rPr>
        <w:t xml:space="preserve"> </w:t>
      </w:r>
      <w:r w:rsidR="00B00C86" w:rsidRPr="00266927">
        <w:t xml:space="preserve">egyik típusa) és </w:t>
      </w:r>
      <w:proofErr w:type="spellStart"/>
      <w:r w:rsidR="00B00C86" w:rsidRPr="00266927">
        <w:t>dexametazonnal</w:t>
      </w:r>
      <w:proofErr w:type="spellEnd"/>
      <w:r w:rsidR="00B00C86" w:rsidRPr="00266927">
        <w:t xml:space="preserve"> (gyulladásgátló gyógyszer) olyan betegeknél, akik már legalább egy másik, </w:t>
      </w:r>
      <w:proofErr w:type="spellStart"/>
      <w:r w:rsidR="00B00C86" w:rsidRPr="00266927">
        <w:t>lenalidomidot</w:t>
      </w:r>
      <w:proofErr w:type="spellEnd"/>
      <w:r w:rsidR="00B00C86" w:rsidRPr="00266927">
        <w:t xml:space="preserve"> tartalmazó kezelést</w:t>
      </w:r>
      <w:r w:rsidR="00B00C86" w:rsidRPr="00266927">
        <w:rPr>
          <w:spacing w:val="-6"/>
        </w:rPr>
        <w:t xml:space="preserve"> </w:t>
      </w:r>
      <w:r w:rsidR="00B00C86" w:rsidRPr="00266927">
        <w:t>kaptak</w:t>
      </w:r>
      <w:r w:rsidR="00F86855" w:rsidRPr="00266927">
        <w:t>,</w:t>
      </w:r>
    </w:p>
    <w:p w14:paraId="381EE277" w14:textId="77777777" w:rsidR="00E87D61" w:rsidRPr="00266927" w:rsidRDefault="00E87D61" w:rsidP="00950239"/>
    <w:p w14:paraId="2CF14C14" w14:textId="0A14E09C" w:rsidR="00B00C86" w:rsidRPr="00266927" w:rsidRDefault="00646D8F" w:rsidP="00950239">
      <w:pPr>
        <w:rPr>
          <w:b/>
          <w:bCs/>
        </w:rPr>
      </w:pPr>
      <w:proofErr w:type="gramStart"/>
      <w:r w:rsidRPr="00266927">
        <w:rPr>
          <w:b/>
          <w:bCs/>
        </w:rPr>
        <w:t>vagy</w:t>
      </w:r>
      <w:proofErr w:type="gramEnd"/>
    </w:p>
    <w:p w14:paraId="400054D0" w14:textId="77777777" w:rsidR="00B00C86" w:rsidRPr="00266927" w:rsidRDefault="00B00C86" w:rsidP="00950239"/>
    <w:p w14:paraId="67C27638" w14:textId="389DEF05" w:rsidR="00B00C86" w:rsidRPr="00266927" w:rsidRDefault="00B00C86" w:rsidP="00315E89">
      <w:pPr>
        <w:pStyle w:val="Listaszerbekezds"/>
        <w:numPr>
          <w:ilvl w:val="0"/>
          <w:numId w:val="4"/>
        </w:numPr>
        <w:ind w:left="567" w:hanging="567"/>
      </w:pPr>
      <w:r w:rsidRPr="00266927">
        <w:rPr>
          <w:b/>
        </w:rPr>
        <w:t>egy másik gyógyszerrel</w:t>
      </w:r>
      <w:r w:rsidRPr="0003128D">
        <w:rPr>
          <w:bCs/>
        </w:rPr>
        <w:t xml:space="preserve"> </w:t>
      </w:r>
      <w:r w:rsidRPr="00266927">
        <w:t>–</w:t>
      </w:r>
      <w:r w:rsidR="00F86855" w:rsidRPr="00266927">
        <w:t xml:space="preserve"> </w:t>
      </w:r>
      <w:proofErr w:type="spellStart"/>
      <w:r w:rsidRPr="00266927">
        <w:t>dexametazonnal</w:t>
      </w:r>
      <w:proofErr w:type="spellEnd"/>
      <w:r w:rsidRPr="00266927">
        <w:t xml:space="preserve"> (gyulladásgátló gyógyszer) együtt olyan betegeknél, akiknél a </w:t>
      </w:r>
      <w:proofErr w:type="spellStart"/>
      <w:r w:rsidRPr="00266927">
        <w:t>mielómás</w:t>
      </w:r>
      <w:proofErr w:type="spellEnd"/>
      <w:r w:rsidRPr="00266927">
        <w:t xml:space="preserve"> megbetegedés rosszabbodott, annak</w:t>
      </w:r>
      <w:r w:rsidRPr="00266927">
        <w:rPr>
          <w:spacing w:val="-23"/>
        </w:rPr>
        <w:t xml:space="preserve"> </w:t>
      </w:r>
      <w:r w:rsidRPr="00266927">
        <w:t xml:space="preserve">ellenére, hogy korábban már legalább kétféle, </w:t>
      </w:r>
      <w:proofErr w:type="spellStart"/>
      <w:r w:rsidRPr="00266927">
        <w:t>lenalidomid</w:t>
      </w:r>
      <w:proofErr w:type="spellEnd"/>
      <w:r w:rsidRPr="00266927">
        <w:t xml:space="preserve"> és </w:t>
      </w:r>
      <w:proofErr w:type="spellStart"/>
      <w:r w:rsidRPr="00266927">
        <w:t>bortezomib</w:t>
      </w:r>
      <w:proofErr w:type="spellEnd"/>
      <w:r w:rsidRPr="00266927">
        <w:t xml:space="preserve"> hatóanyagot is tartalmazó kezelésben</w:t>
      </w:r>
      <w:r w:rsidRPr="00E727FE">
        <w:rPr>
          <w:spacing w:val="-1"/>
        </w:rPr>
        <w:t xml:space="preserve"> </w:t>
      </w:r>
      <w:r w:rsidRPr="00266927">
        <w:t>részesültek.</w:t>
      </w:r>
    </w:p>
    <w:p w14:paraId="2A3E2733" w14:textId="77777777" w:rsidR="00B00C86" w:rsidRPr="00266927" w:rsidRDefault="00B00C86" w:rsidP="00950239"/>
    <w:p w14:paraId="2D7295BD" w14:textId="77777777" w:rsidR="00B00C86" w:rsidRPr="00266927" w:rsidRDefault="00B00C86" w:rsidP="00950239">
      <w:pPr>
        <w:rPr>
          <w:b/>
          <w:bCs/>
        </w:rPr>
      </w:pPr>
      <w:r w:rsidRPr="00266927">
        <w:rPr>
          <w:b/>
          <w:bCs/>
        </w:rPr>
        <w:t xml:space="preserve">Mi a </w:t>
      </w:r>
      <w:proofErr w:type="spellStart"/>
      <w:r w:rsidRPr="00266927">
        <w:rPr>
          <w:b/>
          <w:bCs/>
        </w:rPr>
        <w:t>mielóma</w:t>
      </w:r>
      <w:proofErr w:type="spellEnd"/>
      <w:r w:rsidRPr="00266927">
        <w:rPr>
          <w:b/>
          <w:bCs/>
        </w:rPr>
        <w:t xml:space="preserve"> multiplex?</w:t>
      </w:r>
    </w:p>
    <w:p w14:paraId="02F78E54" w14:textId="4E9FC47A" w:rsidR="00B00C86" w:rsidRPr="00266927" w:rsidRDefault="00B00C86" w:rsidP="00950239">
      <w:r w:rsidRPr="00266927">
        <w:t xml:space="preserve">A </w:t>
      </w:r>
      <w:proofErr w:type="spellStart"/>
      <w:r w:rsidRPr="00266927">
        <w:t>mielóma</w:t>
      </w:r>
      <w:proofErr w:type="spellEnd"/>
      <w:r w:rsidRPr="00266927">
        <w:t xml:space="preserve"> multiplex a rák egyik fajtája, amely bizonyos típusú fehérvérsejteket (úgynevezett</w:t>
      </w:r>
      <w:r w:rsidR="00A06311" w:rsidRPr="00266927">
        <w:t xml:space="preserve"> </w:t>
      </w:r>
      <w:r w:rsidRPr="00266927">
        <w:t>plazmasejteket</w:t>
      </w:r>
      <w:r w:rsidR="00A06311" w:rsidRPr="00266927">
        <w:t>)</w:t>
      </w:r>
      <w:r w:rsidRPr="00266927">
        <w:t xml:space="preserve"> érint. Ezek a sejtek </w:t>
      </w:r>
      <w:proofErr w:type="spellStart"/>
      <w:r w:rsidRPr="00266927">
        <w:t>szabályozatlanul</w:t>
      </w:r>
      <w:proofErr w:type="spellEnd"/>
      <w:r w:rsidRPr="00266927">
        <w:t xml:space="preserve"> növekednek és felhalmozódnak</w:t>
      </w:r>
      <w:r w:rsidR="00FA6B6C" w:rsidRPr="00266927">
        <w:t xml:space="preserve"> a csontvelőben</w:t>
      </w:r>
      <w:r w:rsidRPr="00266927">
        <w:t>. Ez károsítja a csontokat és a vesét.</w:t>
      </w:r>
    </w:p>
    <w:p w14:paraId="6E1BE54F" w14:textId="77777777" w:rsidR="00B00C86" w:rsidRPr="00266927" w:rsidRDefault="00B00C86" w:rsidP="00950239"/>
    <w:p w14:paraId="3F38FBC4" w14:textId="27CEB2D7" w:rsidR="00B00C86" w:rsidRPr="00266927" w:rsidRDefault="00B00C86" w:rsidP="00950239">
      <w:r w:rsidRPr="00266927">
        <w:t xml:space="preserve">A </w:t>
      </w:r>
      <w:proofErr w:type="spellStart"/>
      <w:r w:rsidRPr="00266927">
        <w:t>mielóma</w:t>
      </w:r>
      <w:proofErr w:type="spellEnd"/>
      <w:r w:rsidRPr="00266927">
        <w:t xml:space="preserve"> multiplex általában </w:t>
      </w:r>
      <w:r w:rsidR="00A06311" w:rsidRPr="00266927">
        <w:t xml:space="preserve">nem </w:t>
      </w:r>
      <w:r w:rsidRPr="00266927">
        <w:t>gyógyíthat</w:t>
      </w:r>
      <w:r w:rsidR="00A06311" w:rsidRPr="00266927">
        <w:t>ó</w:t>
      </w:r>
      <w:r w:rsidRPr="00266927">
        <w:t xml:space="preserve">. A betegség </w:t>
      </w:r>
      <w:r w:rsidR="00022122">
        <w:t xml:space="preserve">jeleit és </w:t>
      </w:r>
      <w:r w:rsidRPr="00266927">
        <w:t xml:space="preserve">tüneteit azonban a kezeléssel </w:t>
      </w:r>
      <w:r w:rsidR="00022122">
        <w:t>enyhíteni</w:t>
      </w:r>
      <w:r w:rsidR="00022122" w:rsidRPr="00266927">
        <w:t xml:space="preserve"> </w:t>
      </w:r>
      <w:r w:rsidRPr="00266927">
        <w:t>lehet vagy átmenetileg meg is lehet szüntetni. E</w:t>
      </w:r>
      <w:r w:rsidR="003B7172" w:rsidRPr="00266927">
        <w:t>zt</w:t>
      </w:r>
      <w:r w:rsidR="00AD65EC" w:rsidRPr="00266927">
        <w:t xml:space="preserve"> </w:t>
      </w:r>
      <w:r w:rsidRPr="00266927">
        <w:t xml:space="preserve">nevezzük </w:t>
      </w:r>
      <w:r w:rsidR="00022122">
        <w:t xml:space="preserve">a kezelésre adott </w:t>
      </w:r>
      <w:r w:rsidRPr="00266927">
        <w:t>válasz</w:t>
      </w:r>
      <w:r w:rsidR="00022122">
        <w:t>nak</w:t>
      </w:r>
      <w:r w:rsidRPr="00266927">
        <w:t>.</w:t>
      </w:r>
    </w:p>
    <w:p w14:paraId="081F668C" w14:textId="77777777" w:rsidR="00B00C86" w:rsidRPr="00266927" w:rsidRDefault="00B00C86" w:rsidP="00950239"/>
    <w:p w14:paraId="37ADC241" w14:textId="3F40666D" w:rsidR="00B00C86" w:rsidRPr="00266927" w:rsidRDefault="00B00C86" w:rsidP="00950239">
      <w:pPr>
        <w:rPr>
          <w:b/>
          <w:bCs/>
        </w:rPr>
      </w:pPr>
      <w:r w:rsidRPr="00266927">
        <w:rPr>
          <w:b/>
          <w:bCs/>
        </w:rPr>
        <w:t>Hogyan hat a</w:t>
      </w:r>
      <w:r w:rsidR="00EF1DAD" w:rsidRPr="00266927">
        <w:rPr>
          <w:b/>
          <w:bCs/>
        </w:rPr>
        <w:t xml:space="preserve">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Pr="00266927">
        <w:rPr>
          <w:b/>
          <w:bCs/>
        </w:rPr>
        <w:t>?</w:t>
      </w:r>
    </w:p>
    <w:p w14:paraId="200216B3" w14:textId="24A63665" w:rsidR="00B00C86" w:rsidRPr="00266927" w:rsidRDefault="00B1323C" w:rsidP="00950239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r w:rsidR="00B00C86" w:rsidRPr="00266927">
        <w:t>többféle módon fejti ki hatását:</w:t>
      </w:r>
    </w:p>
    <w:p w14:paraId="0B2D97C3" w14:textId="2A305504" w:rsidR="00B00C86" w:rsidRPr="00266927" w:rsidRDefault="00B00C86" w:rsidP="00315E89">
      <w:pPr>
        <w:pStyle w:val="Listaszerbekezds"/>
        <w:numPr>
          <w:ilvl w:val="0"/>
          <w:numId w:val="5"/>
        </w:numPr>
        <w:ind w:left="567" w:hanging="567"/>
      </w:pPr>
      <w:r w:rsidRPr="00266927">
        <w:t xml:space="preserve">a </w:t>
      </w:r>
      <w:proofErr w:type="spellStart"/>
      <w:r w:rsidRPr="00266927">
        <w:t>mielómasejtek</w:t>
      </w:r>
      <w:proofErr w:type="spellEnd"/>
      <w:r w:rsidRPr="00266927">
        <w:t xml:space="preserve"> fejlődésének</w:t>
      </w:r>
      <w:r w:rsidRPr="00266927">
        <w:rPr>
          <w:spacing w:val="-3"/>
        </w:rPr>
        <w:t xml:space="preserve"> </w:t>
      </w:r>
      <w:r w:rsidRPr="00266927">
        <w:t>leállításával</w:t>
      </w:r>
      <w:r w:rsidR="00AD65EC" w:rsidRPr="00266927">
        <w:t>;</w:t>
      </w:r>
    </w:p>
    <w:p w14:paraId="6F23D94C" w14:textId="27E5F13D" w:rsidR="00B00C86" w:rsidRPr="00266927" w:rsidRDefault="00B00C86" w:rsidP="00315E89">
      <w:pPr>
        <w:pStyle w:val="Listaszerbekezds"/>
        <w:numPr>
          <w:ilvl w:val="0"/>
          <w:numId w:val="5"/>
        </w:numPr>
        <w:ind w:left="567" w:hanging="567"/>
      </w:pPr>
      <w:r w:rsidRPr="00266927">
        <w:t>az immunrendszer serkentésével, hogy az megtámadja a rákos</w:t>
      </w:r>
      <w:r w:rsidRPr="00266927">
        <w:rPr>
          <w:spacing w:val="-10"/>
        </w:rPr>
        <w:t xml:space="preserve"> </w:t>
      </w:r>
      <w:r w:rsidRPr="00266927">
        <w:t>sejteket</w:t>
      </w:r>
      <w:r w:rsidR="00AD65EC" w:rsidRPr="00266927">
        <w:t>;</w:t>
      </w:r>
    </w:p>
    <w:p w14:paraId="4D54210F" w14:textId="06D3755B" w:rsidR="00B00C86" w:rsidRPr="00266927" w:rsidRDefault="00B00C86" w:rsidP="00315E89">
      <w:pPr>
        <w:pStyle w:val="Listaszerbekezds"/>
        <w:numPr>
          <w:ilvl w:val="0"/>
          <w:numId w:val="5"/>
        </w:numPr>
        <w:ind w:left="567" w:hanging="567"/>
      </w:pPr>
      <w:r w:rsidRPr="00266927">
        <w:t xml:space="preserve">a daganatsejteket tápláló erek </w:t>
      </w:r>
      <w:r w:rsidR="007A3B0E">
        <w:t>képződésének</w:t>
      </w:r>
      <w:r w:rsidR="007A3B0E" w:rsidRPr="00266927">
        <w:rPr>
          <w:spacing w:val="-5"/>
        </w:rPr>
        <w:t xml:space="preserve"> </w:t>
      </w:r>
      <w:r w:rsidRPr="00266927">
        <w:t>leállításával.</w:t>
      </w:r>
    </w:p>
    <w:p w14:paraId="2F851E62" w14:textId="77777777" w:rsidR="00B00C86" w:rsidRPr="00266927" w:rsidRDefault="00B00C86" w:rsidP="00950239"/>
    <w:p w14:paraId="20EB5897" w14:textId="17818F85" w:rsidR="00B00C86" w:rsidRPr="00266927" w:rsidRDefault="00B1323C" w:rsidP="00950239">
      <w:r w:rsidRPr="00266927">
        <w:rPr>
          <w:u w:val="single"/>
        </w:rPr>
        <w:t xml:space="preserve">A </w:t>
      </w:r>
      <w:proofErr w:type="spellStart"/>
      <w:r w:rsidR="006801DB" w:rsidRPr="00266927">
        <w:rPr>
          <w:u w:val="single"/>
        </w:rPr>
        <w:t>Pomalidomide</w:t>
      </w:r>
      <w:proofErr w:type="spellEnd"/>
      <w:r w:rsidR="006801DB" w:rsidRPr="00266927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="00EF1DAD" w:rsidRPr="00266927">
        <w:rPr>
          <w:u w:val="single"/>
        </w:rPr>
        <w:t xml:space="preserve"> </w:t>
      </w:r>
      <w:proofErr w:type="spellStart"/>
      <w:r w:rsidR="00B00C86" w:rsidRPr="00266927">
        <w:rPr>
          <w:u w:val="single"/>
        </w:rPr>
        <w:t>bortezomibbal</w:t>
      </w:r>
      <w:proofErr w:type="spellEnd"/>
      <w:r w:rsidR="00B00C86" w:rsidRPr="00266927">
        <w:rPr>
          <w:u w:val="single"/>
        </w:rPr>
        <w:t xml:space="preserve"> és </w:t>
      </w:r>
      <w:proofErr w:type="spellStart"/>
      <w:r w:rsidR="00B00C86" w:rsidRPr="00266927">
        <w:rPr>
          <w:u w:val="single"/>
        </w:rPr>
        <w:t>dexametazonnal</w:t>
      </w:r>
      <w:proofErr w:type="spellEnd"/>
      <w:r w:rsidR="00B00C86" w:rsidRPr="00266927">
        <w:rPr>
          <w:u w:val="single"/>
        </w:rPr>
        <w:t xml:space="preserve"> együtt történő alkalmazásának előnye</w:t>
      </w:r>
    </w:p>
    <w:p w14:paraId="786050F1" w14:textId="606B9816" w:rsidR="00B00C86" w:rsidRPr="00266927" w:rsidRDefault="00B1323C" w:rsidP="00950239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proofErr w:type="spellStart"/>
      <w:r w:rsidR="00B00C86" w:rsidRPr="00266927">
        <w:t>bortezomibbal</w:t>
      </w:r>
      <w:proofErr w:type="spellEnd"/>
      <w:r w:rsidR="00B00C86" w:rsidRPr="00266927">
        <w:t xml:space="preserve"> és </w:t>
      </w:r>
      <w:proofErr w:type="spellStart"/>
      <w:r w:rsidR="00B00C86" w:rsidRPr="00266927">
        <w:t>dexametazonnal</w:t>
      </w:r>
      <w:proofErr w:type="spellEnd"/>
      <w:r w:rsidR="00B00C86" w:rsidRPr="00266927">
        <w:t xml:space="preserve"> együtt alkalmazva képes megállítani a </w:t>
      </w:r>
      <w:proofErr w:type="spellStart"/>
      <w:r w:rsidR="00B00C86" w:rsidRPr="00266927">
        <w:t>mielóma</w:t>
      </w:r>
      <w:proofErr w:type="spellEnd"/>
      <w:r w:rsidR="00B00C86" w:rsidRPr="00266927">
        <w:t xml:space="preserve"> multiplex rosszabbodását olyan </w:t>
      </w:r>
      <w:r w:rsidR="009049F1" w:rsidRPr="00266927">
        <w:t>betegeknél</w:t>
      </w:r>
      <w:r w:rsidR="00B00C86" w:rsidRPr="00266927">
        <w:t>, akik már legalább egy másik</w:t>
      </w:r>
      <w:r w:rsidR="00B00C86" w:rsidRPr="00266927">
        <w:rPr>
          <w:spacing w:val="-26"/>
        </w:rPr>
        <w:t xml:space="preserve"> </w:t>
      </w:r>
      <w:r w:rsidR="00B00C86" w:rsidRPr="00266927">
        <w:t>kezelésben</w:t>
      </w:r>
      <w:r w:rsidR="009049F1" w:rsidRPr="00266927">
        <w:t xml:space="preserve"> részesültek</w:t>
      </w:r>
      <w:r w:rsidR="00B00C86" w:rsidRPr="00266927">
        <w:t>:</w:t>
      </w:r>
    </w:p>
    <w:p w14:paraId="1360297C" w14:textId="4B8B79AA" w:rsidR="00B00C86" w:rsidRPr="00266927" w:rsidRDefault="00B1323C" w:rsidP="00315E89">
      <w:pPr>
        <w:pStyle w:val="Listaszerbekezds"/>
        <w:numPr>
          <w:ilvl w:val="0"/>
          <w:numId w:val="6"/>
        </w:numPr>
        <w:ind w:left="567" w:hanging="567"/>
      </w:pPr>
      <w:r w:rsidRPr="00266927">
        <w:t xml:space="preserve">A </w:t>
      </w:r>
      <w:proofErr w:type="spellStart"/>
      <w:r w:rsidR="00072034" w:rsidRPr="00266927">
        <w:t>Pomalidomide</w:t>
      </w:r>
      <w:proofErr w:type="spellEnd"/>
      <w:r w:rsidR="00072034" w:rsidRPr="00266927">
        <w:t xml:space="preserve"> </w:t>
      </w:r>
      <w:proofErr w:type="spellStart"/>
      <w:r w:rsidR="008B02B7">
        <w:t>SaneXcel</w:t>
      </w:r>
      <w:proofErr w:type="spellEnd"/>
      <w:r w:rsidR="00072034" w:rsidRPr="00266927">
        <w:t xml:space="preserve"> </w:t>
      </w:r>
      <w:proofErr w:type="spellStart"/>
      <w:r w:rsidR="00B00C86" w:rsidRPr="00266927">
        <w:t>bortezomibbal</w:t>
      </w:r>
      <w:proofErr w:type="spellEnd"/>
      <w:r w:rsidR="00B00C86" w:rsidRPr="00266927">
        <w:t xml:space="preserve"> és </w:t>
      </w:r>
      <w:proofErr w:type="spellStart"/>
      <w:r w:rsidR="00B00C86" w:rsidRPr="00266927">
        <w:t>dexametazonnal</w:t>
      </w:r>
      <w:proofErr w:type="spellEnd"/>
      <w:r w:rsidR="00B00C86" w:rsidRPr="00266927">
        <w:t xml:space="preserve"> együtt alkalmazva átlagosan akár 11</w:t>
      </w:r>
      <w:r w:rsidR="00AD65EC" w:rsidRPr="00266927">
        <w:t> </w:t>
      </w:r>
      <w:r w:rsidR="00B00C86" w:rsidRPr="00266927">
        <w:t xml:space="preserve">hónapig is megakadályozta a </w:t>
      </w:r>
      <w:proofErr w:type="spellStart"/>
      <w:r w:rsidR="00B00C86" w:rsidRPr="00266927">
        <w:t>mielóma</w:t>
      </w:r>
      <w:proofErr w:type="spellEnd"/>
      <w:r w:rsidR="00B00C86" w:rsidRPr="00266927">
        <w:t xml:space="preserve"> multiplex kiújulását, szemben a csak </w:t>
      </w:r>
      <w:proofErr w:type="spellStart"/>
      <w:r w:rsidR="00B00C86" w:rsidRPr="00266927">
        <w:t>bortezomib</w:t>
      </w:r>
      <w:proofErr w:type="spellEnd"/>
      <w:r w:rsidR="00B00C86" w:rsidRPr="00266927">
        <w:t>-</w:t>
      </w:r>
      <w:r w:rsidR="00B00C86" w:rsidRPr="00266927">
        <w:rPr>
          <w:spacing w:val="-6"/>
        </w:rPr>
        <w:t xml:space="preserve"> </w:t>
      </w:r>
      <w:r w:rsidR="00B00C86" w:rsidRPr="00266927">
        <w:t>és</w:t>
      </w:r>
      <w:r w:rsidR="00EF1DAD" w:rsidRPr="00266927">
        <w:t xml:space="preserve"> </w:t>
      </w:r>
      <w:proofErr w:type="spellStart"/>
      <w:r w:rsidR="00B00C86" w:rsidRPr="00266927">
        <w:t>dexametazon</w:t>
      </w:r>
      <w:proofErr w:type="spellEnd"/>
      <w:r w:rsidR="00AD65EC" w:rsidRPr="00266927">
        <w:noBreakHyphen/>
      </w:r>
      <w:r w:rsidR="00B00C86" w:rsidRPr="00266927">
        <w:t>kezelésben részesülő betegeknél tapasztalt 7</w:t>
      </w:r>
      <w:r w:rsidR="00AD65EC" w:rsidRPr="00266927">
        <w:t> </w:t>
      </w:r>
      <w:r w:rsidR="00B00C86" w:rsidRPr="00266927">
        <w:t>hónappal.</w:t>
      </w:r>
    </w:p>
    <w:p w14:paraId="6B244606" w14:textId="77777777" w:rsidR="00B00C86" w:rsidRPr="00266927" w:rsidRDefault="00B00C86" w:rsidP="00950239"/>
    <w:p w14:paraId="699F350F" w14:textId="40C748E6" w:rsidR="00B00C86" w:rsidRPr="00266927" w:rsidRDefault="00B1323C" w:rsidP="00950239">
      <w:r w:rsidRPr="00266927">
        <w:rPr>
          <w:u w:val="single"/>
        </w:rPr>
        <w:t xml:space="preserve">A </w:t>
      </w:r>
      <w:proofErr w:type="spellStart"/>
      <w:r w:rsidR="006801DB" w:rsidRPr="00266927">
        <w:rPr>
          <w:u w:val="single"/>
        </w:rPr>
        <w:t>Pomalidomide</w:t>
      </w:r>
      <w:proofErr w:type="spellEnd"/>
      <w:r w:rsidR="006801DB" w:rsidRPr="00266927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="00EF1DAD" w:rsidRPr="00266927">
        <w:rPr>
          <w:u w:val="single"/>
        </w:rPr>
        <w:t xml:space="preserve"> </w:t>
      </w:r>
      <w:proofErr w:type="spellStart"/>
      <w:r w:rsidR="00B00C86" w:rsidRPr="00266927">
        <w:rPr>
          <w:u w:val="single"/>
        </w:rPr>
        <w:t>dexametazonnal</w:t>
      </w:r>
      <w:proofErr w:type="spellEnd"/>
      <w:r w:rsidR="00B00C86" w:rsidRPr="00266927">
        <w:rPr>
          <w:u w:val="single"/>
        </w:rPr>
        <w:t xml:space="preserve"> együtt történő alkalmazásának előnye</w:t>
      </w:r>
    </w:p>
    <w:p w14:paraId="1BC37B69" w14:textId="384466BD" w:rsidR="00B00C86" w:rsidRPr="00266927" w:rsidRDefault="00B1323C" w:rsidP="00950239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proofErr w:type="spellStart"/>
      <w:r w:rsidR="00B00C86" w:rsidRPr="00266927">
        <w:t>dexametazonnal</w:t>
      </w:r>
      <w:proofErr w:type="spellEnd"/>
      <w:r w:rsidR="00B00C86" w:rsidRPr="00266927">
        <w:t xml:space="preserve"> együtt alkalmazva képes megállítani a </w:t>
      </w:r>
      <w:proofErr w:type="spellStart"/>
      <w:r w:rsidR="00B00C86" w:rsidRPr="00266927">
        <w:t>mielóma</w:t>
      </w:r>
      <w:proofErr w:type="spellEnd"/>
      <w:r w:rsidR="00B00C86" w:rsidRPr="00266927">
        <w:t xml:space="preserve"> rosszabbodását olyan </w:t>
      </w:r>
      <w:r w:rsidR="009049F1" w:rsidRPr="00266927">
        <w:t>betegeknél</w:t>
      </w:r>
      <w:r w:rsidR="00B00C86" w:rsidRPr="00266927">
        <w:t>, akik már legalább két másik kezelésben</w:t>
      </w:r>
      <w:r w:rsidR="009049F1" w:rsidRPr="00266927">
        <w:t xml:space="preserve"> részesültek</w:t>
      </w:r>
      <w:r w:rsidR="00B00C86" w:rsidRPr="00266927">
        <w:t>:</w:t>
      </w:r>
    </w:p>
    <w:p w14:paraId="35622165" w14:textId="33262991" w:rsidR="00B00C86" w:rsidRPr="00266927" w:rsidRDefault="00B1323C" w:rsidP="00315E89">
      <w:pPr>
        <w:pStyle w:val="Listaszerbekezds"/>
        <w:numPr>
          <w:ilvl w:val="0"/>
          <w:numId w:val="6"/>
        </w:numPr>
        <w:ind w:left="567" w:hanging="567"/>
      </w:pPr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proofErr w:type="spellStart"/>
      <w:r w:rsidR="00B00C86" w:rsidRPr="00266927">
        <w:t>dexametazonnal</w:t>
      </w:r>
      <w:proofErr w:type="spellEnd"/>
      <w:r w:rsidR="00B00C86" w:rsidRPr="00266927">
        <w:t xml:space="preserve"> együtt alkalmazva átlagosan akár 4</w:t>
      </w:r>
      <w:r w:rsidR="00503201" w:rsidRPr="00266927">
        <w:t> </w:t>
      </w:r>
      <w:r w:rsidR="00B00C86" w:rsidRPr="00266927">
        <w:t xml:space="preserve">hónapig is megakadályozta a </w:t>
      </w:r>
      <w:proofErr w:type="spellStart"/>
      <w:r w:rsidR="00B00C86" w:rsidRPr="00266927">
        <w:t>mielóma</w:t>
      </w:r>
      <w:proofErr w:type="spellEnd"/>
      <w:r w:rsidR="00B00C86" w:rsidRPr="00266927">
        <w:t xml:space="preserve"> multiplex kiújulását, szemben a csak </w:t>
      </w:r>
      <w:proofErr w:type="spellStart"/>
      <w:r w:rsidR="00B00C86" w:rsidRPr="00266927">
        <w:t>dexametazon</w:t>
      </w:r>
      <w:proofErr w:type="spellEnd"/>
      <w:r w:rsidR="00503201" w:rsidRPr="00266927">
        <w:noBreakHyphen/>
      </w:r>
      <w:r w:rsidR="00B00C86" w:rsidRPr="00266927">
        <w:t>kezelésben részesülő betegeknél tapasztalt 2</w:t>
      </w:r>
      <w:r w:rsidR="00503201" w:rsidRPr="00266927">
        <w:t> </w:t>
      </w:r>
      <w:r w:rsidR="00B00C86" w:rsidRPr="00266927">
        <w:t>hónappal.</w:t>
      </w:r>
    </w:p>
    <w:p w14:paraId="10A7E6A7" w14:textId="77777777" w:rsidR="00B00C86" w:rsidRPr="00266927" w:rsidRDefault="00B00C86" w:rsidP="00950239"/>
    <w:p w14:paraId="7C1AA495" w14:textId="77777777" w:rsidR="00503201" w:rsidRPr="00266927" w:rsidRDefault="00503201" w:rsidP="00950239"/>
    <w:p w14:paraId="0729C504" w14:textId="5A156F66" w:rsidR="00EF1DAD" w:rsidRPr="00266927" w:rsidRDefault="00503201" w:rsidP="0003128D">
      <w:pPr>
        <w:rPr>
          <w:b/>
          <w:bCs/>
        </w:rPr>
      </w:pPr>
      <w:r w:rsidRPr="00266927">
        <w:rPr>
          <w:b/>
          <w:bCs/>
        </w:rPr>
        <w:t>2</w:t>
      </w:r>
      <w:r w:rsidR="00F86855" w:rsidRPr="00266927">
        <w:rPr>
          <w:b/>
          <w:bCs/>
        </w:rPr>
        <w:t>.</w:t>
      </w:r>
      <w:r w:rsidRPr="00266927">
        <w:rPr>
          <w:b/>
          <w:bCs/>
        </w:rPr>
        <w:tab/>
      </w:r>
      <w:r w:rsidR="00B00C86" w:rsidRPr="00266927">
        <w:rPr>
          <w:b/>
          <w:bCs/>
        </w:rPr>
        <w:t xml:space="preserve">Tudnivalók </w:t>
      </w:r>
      <w:r w:rsidR="00B1323C" w:rsidRPr="00266927">
        <w:rPr>
          <w:b/>
          <w:bCs/>
        </w:rPr>
        <w:t xml:space="preserve">a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EF1DAD" w:rsidRPr="00266927">
        <w:rPr>
          <w:b/>
          <w:bCs/>
        </w:rPr>
        <w:t xml:space="preserve"> </w:t>
      </w:r>
      <w:r w:rsidR="00B00C86" w:rsidRPr="00266927">
        <w:rPr>
          <w:b/>
          <w:bCs/>
        </w:rPr>
        <w:t>szedése</w:t>
      </w:r>
      <w:r w:rsidR="00B00C86" w:rsidRPr="00266927">
        <w:rPr>
          <w:b/>
          <w:bCs/>
          <w:spacing w:val="-17"/>
        </w:rPr>
        <w:t xml:space="preserve"> </w:t>
      </w:r>
      <w:r w:rsidR="00B00C86" w:rsidRPr="00266927">
        <w:rPr>
          <w:b/>
          <w:bCs/>
        </w:rPr>
        <w:t>előtt</w:t>
      </w:r>
    </w:p>
    <w:p w14:paraId="2514E6B3" w14:textId="77777777" w:rsidR="00503201" w:rsidRPr="00266927" w:rsidRDefault="00503201" w:rsidP="00950239"/>
    <w:p w14:paraId="144848AC" w14:textId="035F8017" w:rsidR="00B00C86" w:rsidRPr="00266927" w:rsidRDefault="00B00C86" w:rsidP="00950239">
      <w:pPr>
        <w:rPr>
          <w:b/>
          <w:bCs/>
        </w:rPr>
      </w:pPr>
      <w:r w:rsidRPr="00266927">
        <w:rPr>
          <w:b/>
          <w:bCs/>
        </w:rPr>
        <w:t>Ne szedje a</w:t>
      </w:r>
      <w:r w:rsidRPr="00266927">
        <w:rPr>
          <w:b/>
          <w:bCs/>
          <w:spacing w:val="-2"/>
        </w:rPr>
        <w:t xml:space="preserve">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503201" w:rsidRPr="00266927">
        <w:rPr>
          <w:b/>
          <w:bCs/>
        </w:rPr>
        <w:noBreakHyphen/>
      </w:r>
      <w:r w:rsidR="00B1323C" w:rsidRPr="00266927">
        <w:rPr>
          <w:b/>
          <w:bCs/>
        </w:rPr>
        <w:t>t</w:t>
      </w:r>
    </w:p>
    <w:p w14:paraId="49F4034B" w14:textId="77777777" w:rsidR="00136EDF" w:rsidRPr="00266927" w:rsidRDefault="00136EDF" w:rsidP="00315E89">
      <w:pPr>
        <w:pStyle w:val="Listaszerbekezds"/>
        <w:numPr>
          <w:ilvl w:val="0"/>
          <w:numId w:val="7"/>
        </w:numPr>
        <w:ind w:left="567" w:hanging="567"/>
      </w:pPr>
      <w:r w:rsidRPr="00266927">
        <w:t xml:space="preserve">ha allergiás a </w:t>
      </w:r>
      <w:proofErr w:type="spellStart"/>
      <w:r w:rsidRPr="00266927">
        <w:t>pomalidomidra</w:t>
      </w:r>
      <w:proofErr w:type="spellEnd"/>
      <w:r w:rsidRPr="00266927">
        <w:t xml:space="preserve"> vagy a gyógyszer (6. pontban felsorolt) egyéb összetevőjére. Ha úgy gondolja, allergiás lehet, kérje kezelőorvosa</w:t>
      </w:r>
      <w:r w:rsidRPr="00266927">
        <w:rPr>
          <w:spacing w:val="-7"/>
        </w:rPr>
        <w:t xml:space="preserve"> </w:t>
      </w:r>
      <w:r w:rsidRPr="00266927">
        <w:t>tanácsát.</w:t>
      </w:r>
    </w:p>
    <w:p w14:paraId="30606829" w14:textId="01C19247" w:rsidR="00B00C86" w:rsidRPr="00266927" w:rsidRDefault="00B00C86" w:rsidP="00315E89">
      <w:pPr>
        <w:pStyle w:val="Listaszerbekezds"/>
        <w:numPr>
          <w:ilvl w:val="1"/>
          <w:numId w:val="7"/>
        </w:numPr>
        <w:ind w:left="567" w:hanging="567"/>
      </w:pPr>
      <w:r w:rsidRPr="00266927">
        <w:t>ha Ön terhes,</w:t>
      </w:r>
      <w:r w:rsidR="00136EDF" w:rsidRPr="00266927">
        <w:t xml:space="preserve"> </w:t>
      </w:r>
      <w:r w:rsidR="00950239" w:rsidRPr="00266927">
        <w:t>illetve,</w:t>
      </w:r>
      <w:r w:rsidR="00136EDF" w:rsidRPr="00266927">
        <w:t xml:space="preserve"> ha fennáll Önnél a terhesség lehetősége vagy gyermeket szeretne</w:t>
      </w:r>
      <w:r w:rsidRPr="00266927">
        <w:t xml:space="preserve"> </w:t>
      </w:r>
      <w:r w:rsidR="00136EDF" w:rsidRPr="00266927">
        <w:t xml:space="preserve">– </w:t>
      </w:r>
      <w:r w:rsidRPr="00266927">
        <w:t xml:space="preserve">erre azért van szükség, mert </w:t>
      </w:r>
      <w:r w:rsidR="00B1323C" w:rsidRPr="00266927">
        <w:t xml:space="preserve">a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EF1DAD" w:rsidRPr="00266927">
        <w:t xml:space="preserve"> </w:t>
      </w:r>
      <w:r w:rsidRPr="00266927">
        <w:rPr>
          <w:b/>
        </w:rPr>
        <w:t xml:space="preserve">várhatóan ártalmas a </w:t>
      </w:r>
      <w:r w:rsidR="00022122">
        <w:rPr>
          <w:b/>
        </w:rPr>
        <w:t>magzatra</w:t>
      </w:r>
      <w:r w:rsidR="00F702CA">
        <w:rPr>
          <w:b/>
        </w:rPr>
        <w:t xml:space="preserve"> nézve</w:t>
      </w:r>
      <w:r w:rsidRPr="00266927">
        <w:t xml:space="preserve">. (A gyógyszert szedő férfiaknak és nőknek el kell olvasniuk </w:t>
      </w:r>
      <w:r w:rsidR="00136EDF" w:rsidRPr="00266927">
        <w:t>lejjebb</w:t>
      </w:r>
      <w:r w:rsidRPr="00266927">
        <w:t xml:space="preserve"> </w:t>
      </w:r>
      <w:r w:rsidR="00136EDF" w:rsidRPr="00266927">
        <w:t xml:space="preserve">a </w:t>
      </w:r>
      <w:r w:rsidRPr="00266927">
        <w:t>„Terhesség, fogamzásgátlás és</w:t>
      </w:r>
      <w:r w:rsidRPr="00266927">
        <w:rPr>
          <w:spacing w:val="-25"/>
        </w:rPr>
        <w:t xml:space="preserve"> </w:t>
      </w:r>
      <w:r w:rsidRPr="00266927">
        <w:t>szoptatás</w:t>
      </w:r>
      <w:r w:rsidR="00503201" w:rsidRPr="00266927">
        <w:t xml:space="preserve"> </w:t>
      </w:r>
      <w:r w:rsidR="00136EDF" w:rsidRPr="00266927">
        <w:t xml:space="preserve">– </w:t>
      </w:r>
      <w:proofErr w:type="gramStart"/>
      <w:r w:rsidRPr="00266927">
        <w:t>információ</w:t>
      </w:r>
      <w:r w:rsidR="00503201" w:rsidRPr="00266927">
        <w:t>k</w:t>
      </w:r>
      <w:proofErr w:type="gramEnd"/>
      <w:r w:rsidRPr="00266927">
        <w:t xml:space="preserve"> nők és férfiak számára” című</w:t>
      </w:r>
      <w:r w:rsidR="00503201" w:rsidRPr="00266927">
        <w:t xml:space="preserve"> </w:t>
      </w:r>
      <w:r w:rsidRPr="00266927">
        <w:t>pontot.)</w:t>
      </w:r>
      <w:r w:rsidR="00503201" w:rsidRPr="00266927">
        <w:t>.</w:t>
      </w:r>
    </w:p>
    <w:p w14:paraId="7D88BDBD" w14:textId="2DC6BE5F" w:rsidR="00B00C86" w:rsidRPr="00266927" w:rsidRDefault="00B00C86" w:rsidP="00315E89">
      <w:pPr>
        <w:pStyle w:val="Listaszerbekezds"/>
        <w:numPr>
          <w:ilvl w:val="0"/>
          <w:numId w:val="7"/>
        </w:numPr>
        <w:ind w:left="567" w:hanging="567"/>
      </w:pPr>
      <w:r w:rsidRPr="00266927">
        <w:t xml:space="preserve">ha </w:t>
      </w:r>
      <w:r w:rsidR="00503201" w:rsidRPr="00266927">
        <w:t>Ön fogamzóképes</w:t>
      </w:r>
      <w:r w:rsidR="00E9109F" w:rsidRPr="00266927">
        <w:t xml:space="preserve"> (tehát teherbe eshet)</w:t>
      </w:r>
      <w:r w:rsidR="00136EDF" w:rsidRPr="00266927">
        <w:t>,</w:t>
      </w:r>
      <w:r w:rsidR="00E9109F" w:rsidRPr="00266927">
        <w:t xml:space="preserve"> </w:t>
      </w:r>
      <w:r w:rsidRPr="00266927">
        <w:t xml:space="preserve">kivéve, ha minden szükséges intézkedést megtesz a teherbe esés elkerülésére (lásd „Terhesség, fogamzásgátlás és szoptatás – </w:t>
      </w:r>
      <w:proofErr w:type="gramStart"/>
      <w:r w:rsidRPr="00266927">
        <w:t>információ</w:t>
      </w:r>
      <w:r w:rsidR="00503201" w:rsidRPr="00266927">
        <w:t>k</w:t>
      </w:r>
      <w:proofErr w:type="gramEnd"/>
      <w:r w:rsidRPr="00266927">
        <w:t xml:space="preserve"> nők és férfiak számára”). Ha </w:t>
      </w:r>
      <w:r w:rsidR="00896426" w:rsidRPr="00266927">
        <w:t>Ön fogamzóképes</w:t>
      </w:r>
      <w:r w:rsidRPr="00266927">
        <w:t xml:space="preserve">, kezelőorvosa minden újabb adag felírásakor </w:t>
      </w:r>
      <w:proofErr w:type="spellStart"/>
      <w:r w:rsidRPr="00266927">
        <w:t>feljegyzi</w:t>
      </w:r>
      <w:proofErr w:type="spellEnd"/>
      <w:r w:rsidRPr="00266927">
        <w:t>, hogy Ön minden szükséges óvintézkedést megtett, és erről Önnek is ad egy</w:t>
      </w:r>
      <w:r w:rsidRPr="00266927">
        <w:rPr>
          <w:spacing w:val="-7"/>
        </w:rPr>
        <w:t xml:space="preserve"> </w:t>
      </w:r>
      <w:r w:rsidRPr="00266927">
        <w:t>igazolást.</w:t>
      </w:r>
    </w:p>
    <w:p w14:paraId="2233BFC1" w14:textId="77777777" w:rsidR="00B00C86" w:rsidRPr="00266927" w:rsidRDefault="00B00C86" w:rsidP="00950239"/>
    <w:p w14:paraId="365024AF" w14:textId="7A156FCD" w:rsidR="00B00C86" w:rsidRPr="00266927" w:rsidRDefault="00896426" w:rsidP="00950239">
      <w:r w:rsidRPr="00266927">
        <w:t>Amennyiben</w:t>
      </w:r>
      <w:r w:rsidR="00B00C86" w:rsidRPr="00266927">
        <w:t xml:space="preserve"> bizonytalan abban, hogy a fenti</w:t>
      </w:r>
      <w:r w:rsidR="00136EDF" w:rsidRPr="00266927">
        <w:t>ek</w:t>
      </w:r>
      <w:r w:rsidR="00B00C86" w:rsidRPr="00266927">
        <w:t xml:space="preserve"> közül </w:t>
      </w:r>
      <w:r w:rsidRPr="00266927">
        <w:t xml:space="preserve">valamelyik </w:t>
      </w:r>
      <w:r w:rsidR="00B00C86" w:rsidRPr="00266927">
        <w:t>érvényes</w:t>
      </w:r>
      <w:r w:rsidRPr="00266927">
        <w:noBreakHyphen/>
      </w:r>
      <w:r w:rsidR="00B00C86" w:rsidRPr="00266927">
        <w:t xml:space="preserve">e Önre, </w:t>
      </w:r>
      <w:r w:rsidR="00B1323C"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r w:rsidR="00B00C86" w:rsidRPr="00266927">
        <w:t xml:space="preserve">szedése előtt </w:t>
      </w:r>
      <w:r w:rsidRPr="00266927">
        <w:t>beszéljen</w:t>
      </w:r>
      <w:r w:rsidR="00B00C86" w:rsidRPr="00266927">
        <w:t xml:space="preserve"> kezelőorvos</w:t>
      </w:r>
      <w:r w:rsidRPr="00266927">
        <w:t>ával</w:t>
      </w:r>
      <w:r w:rsidR="00B00C86" w:rsidRPr="00266927">
        <w:t>, gyógyszerész</w:t>
      </w:r>
      <w:r w:rsidRPr="00266927">
        <w:t>ével</w:t>
      </w:r>
      <w:r w:rsidR="00B00C86" w:rsidRPr="00266927">
        <w:t>, vagy a gondozását végző egészségügyi szakember</w:t>
      </w:r>
      <w:r w:rsidRPr="00266927">
        <w:t>rel</w:t>
      </w:r>
      <w:r w:rsidR="00B00C86" w:rsidRPr="00266927">
        <w:t>.</w:t>
      </w:r>
    </w:p>
    <w:p w14:paraId="5D847F92" w14:textId="77777777" w:rsidR="00B00C86" w:rsidRPr="00266927" w:rsidRDefault="00B00C86" w:rsidP="00950239"/>
    <w:p w14:paraId="70D1BCFA" w14:textId="77777777" w:rsidR="00B00C86" w:rsidRPr="00266927" w:rsidRDefault="00B00C86" w:rsidP="0003128D">
      <w:pPr>
        <w:widowControl/>
        <w:rPr>
          <w:b/>
          <w:bCs/>
        </w:rPr>
      </w:pPr>
      <w:r w:rsidRPr="00266927">
        <w:rPr>
          <w:b/>
          <w:bCs/>
        </w:rPr>
        <w:t>Figyelmeztetések és óvintézkedések</w:t>
      </w:r>
    </w:p>
    <w:p w14:paraId="394BC93E" w14:textId="236F0CA7" w:rsidR="00B00C86" w:rsidRPr="00266927" w:rsidRDefault="00B1323C" w:rsidP="0003128D">
      <w:pPr>
        <w:widowControl/>
      </w:pPr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r w:rsidR="00B00C86" w:rsidRPr="00266927">
        <w:t>szedése előtt beszéljen kezelőorvosával, gyógyszerészével vagy a gondozását végző egészségügyi szakemberrel, ha:</w:t>
      </w:r>
    </w:p>
    <w:p w14:paraId="2B742445" w14:textId="57BF2973" w:rsidR="00B00C86" w:rsidRPr="00266927" w:rsidRDefault="00B00C86" w:rsidP="00315E89">
      <w:pPr>
        <w:pStyle w:val="Listaszerbekezds"/>
        <w:widowControl/>
        <w:numPr>
          <w:ilvl w:val="0"/>
          <w:numId w:val="8"/>
        </w:numPr>
        <w:ind w:left="567" w:hanging="567"/>
      </w:pPr>
      <w:r w:rsidRPr="00266927">
        <w:t xml:space="preserve">korábban </w:t>
      </w:r>
      <w:r w:rsidR="00896426" w:rsidRPr="00266927">
        <w:t xml:space="preserve">bármikor előfordult Önnél </w:t>
      </w:r>
      <w:r w:rsidRPr="00266927">
        <w:t>vérrögképződés, ugyanis a</w:t>
      </w:r>
      <w:r w:rsidR="00EF1DAD" w:rsidRPr="00266927">
        <w:t xml:space="preserve">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896426" w:rsidRPr="00266927">
        <w:noBreakHyphen/>
      </w:r>
      <w:r w:rsidRPr="00266927">
        <w:t xml:space="preserve">kezelés alatt megnő a </w:t>
      </w:r>
      <w:r w:rsidR="00A01EC2" w:rsidRPr="00266927">
        <w:t>visszerekben (vénákban)</w:t>
      </w:r>
      <w:r w:rsidRPr="00266927">
        <w:t xml:space="preserve"> és a verőerekben </w:t>
      </w:r>
      <w:r w:rsidR="00A01EC2" w:rsidRPr="00266927">
        <w:t xml:space="preserve">(artériákban) </w:t>
      </w:r>
      <w:r w:rsidRPr="00266927">
        <w:t xml:space="preserve">a vérrögök kialakulásának kockázata. Kezelőorvosa kiegészítő kezelést (például </w:t>
      </w:r>
      <w:proofErr w:type="spellStart"/>
      <w:r w:rsidRPr="00266927">
        <w:t>warfarint</w:t>
      </w:r>
      <w:proofErr w:type="spellEnd"/>
      <w:r w:rsidRPr="00266927">
        <w:t xml:space="preserve">) vagy </w:t>
      </w:r>
      <w:r w:rsidR="00B1323C" w:rsidRPr="00266927">
        <w:t>a</w:t>
      </w:r>
      <w:r w:rsidR="00B1323C" w:rsidRPr="00E727FE">
        <w:t xml:space="preserve">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r w:rsidR="00022122">
        <w:t>adagjának</w:t>
      </w:r>
      <w:r w:rsidR="00022122" w:rsidRPr="00266927">
        <w:t xml:space="preserve"> </w:t>
      </w:r>
      <w:r w:rsidRPr="00266927">
        <w:t>csökkentését javasolhatja Önnek, a vérrögképződés kockázatának mérséklése</w:t>
      </w:r>
      <w:r w:rsidRPr="00266927">
        <w:rPr>
          <w:spacing w:val="-2"/>
        </w:rPr>
        <w:t xml:space="preserve"> </w:t>
      </w:r>
      <w:r w:rsidRPr="00266927">
        <w:t>érdekében.</w:t>
      </w:r>
    </w:p>
    <w:p w14:paraId="19418F55" w14:textId="6245F4BC" w:rsidR="00B00C86" w:rsidRPr="00266927" w:rsidRDefault="008B6FDC" w:rsidP="00315E89">
      <w:pPr>
        <w:pStyle w:val="Listaszerbekezds"/>
        <w:numPr>
          <w:ilvl w:val="0"/>
          <w:numId w:val="8"/>
        </w:numPr>
        <w:ind w:left="567" w:hanging="567"/>
      </w:pPr>
      <w:r w:rsidRPr="00266927">
        <w:lastRenderedPageBreak/>
        <w:t xml:space="preserve">bármikor </w:t>
      </w:r>
      <w:r w:rsidR="00B00C86" w:rsidRPr="00266927">
        <w:t>allergiás reakciót</w:t>
      </w:r>
      <w:r w:rsidR="00A01EC2" w:rsidRPr="00266927">
        <w:t>,</w:t>
      </w:r>
      <w:r w:rsidR="00B00C86" w:rsidRPr="00266927">
        <w:t xml:space="preserve"> </w:t>
      </w:r>
      <w:r w:rsidR="00A01EC2" w:rsidRPr="00266927">
        <w:t xml:space="preserve">például bőrkiütést, viszketést, duzzanatot, szédülést vagy nehézlégzést </w:t>
      </w:r>
      <w:r w:rsidR="00B00C86" w:rsidRPr="00266927">
        <w:t>tapasztalt</w:t>
      </w:r>
      <w:r w:rsidRPr="00266927">
        <w:t xml:space="preserve">, amikor </w:t>
      </w:r>
      <w:r w:rsidR="00B00C86" w:rsidRPr="00266927">
        <w:t xml:space="preserve">a </w:t>
      </w:r>
      <w:proofErr w:type="spellStart"/>
      <w:r w:rsidR="00B00C86" w:rsidRPr="00266927">
        <w:t>pomalidomiddal</w:t>
      </w:r>
      <w:proofErr w:type="spellEnd"/>
      <w:r w:rsidR="00B00C86" w:rsidRPr="00266927">
        <w:t xml:space="preserve"> rokon </w:t>
      </w:r>
      <w:proofErr w:type="spellStart"/>
      <w:r w:rsidR="00B00C86" w:rsidRPr="00266927">
        <w:t>talidomid</w:t>
      </w:r>
      <w:proofErr w:type="spellEnd"/>
      <w:r w:rsidR="00B00C86" w:rsidRPr="00266927">
        <w:t>,</w:t>
      </w:r>
      <w:r w:rsidR="00B00C86" w:rsidRPr="00266927">
        <w:rPr>
          <w:spacing w:val="-6"/>
        </w:rPr>
        <w:t xml:space="preserve"> </w:t>
      </w:r>
      <w:r w:rsidR="00B00C86" w:rsidRPr="00266927">
        <w:t>illetve</w:t>
      </w:r>
      <w:r w:rsidR="00EF1DAD" w:rsidRPr="00266927">
        <w:t xml:space="preserve"> </w:t>
      </w:r>
      <w:proofErr w:type="spellStart"/>
      <w:r w:rsidR="00B00C86" w:rsidRPr="00266927">
        <w:t>lenalidomid</w:t>
      </w:r>
      <w:proofErr w:type="spellEnd"/>
      <w:r w:rsidR="00B00C86" w:rsidRPr="00266927">
        <w:t xml:space="preserve"> nevű gyógyszerek</w:t>
      </w:r>
      <w:r w:rsidRPr="00266927">
        <w:t>et szedte;</w:t>
      </w:r>
    </w:p>
    <w:p w14:paraId="032464A2" w14:textId="6F87413B" w:rsidR="00B00C86" w:rsidRPr="00266927" w:rsidRDefault="00EE2DCF" w:rsidP="00315E89">
      <w:pPr>
        <w:pStyle w:val="Listaszerbekezds"/>
        <w:numPr>
          <w:ilvl w:val="0"/>
          <w:numId w:val="8"/>
        </w:numPr>
        <w:ind w:left="567" w:hanging="567"/>
      </w:pPr>
      <w:r w:rsidRPr="00266927">
        <w:t xml:space="preserve">volt már </w:t>
      </w:r>
      <w:r w:rsidR="00B00C86" w:rsidRPr="00266927">
        <w:t xml:space="preserve">szívrohama, szívelégtelenségben szenved, </w:t>
      </w:r>
      <w:r w:rsidRPr="00266927">
        <w:t>nehéz</w:t>
      </w:r>
      <w:r w:rsidR="00B00C86" w:rsidRPr="00266927">
        <w:t>légzés</w:t>
      </w:r>
      <w:r w:rsidRPr="00266927">
        <w:t>e</w:t>
      </w:r>
      <w:r w:rsidR="00B00C86" w:rsidRPr="00266927">
        <w:t xml:space="preserve"> van, vagy dohányzik, magas a vérnyomása vagy magas a</w:t>
      </w:r>
      <w:r w:rsidR="00B00C86" w:rsidRPr="00266927">
        <w:rPr>
          <w:spacing w:val="-3"/>
        </w:rPr>
        <w:t xml:space="preserve"> </w:t>
      </w:r>
      <w:r w:rsidR="00B00C86" w:rsidRPr="00266927">
        <w:t>koleszterinszintje</w:t>
      </w:r>
      <w:r w:rsidRPr="00266927">
        <w:t>,</w:t>
      </w:r>
    </w:p>
    <w:p w14:paraId="26354989" w14:textId="696F3F7C" w:rsidR="00B00C86" w:rsidRPr="00266927" w:rsidRDefault="00B00C86" w:rsidP="00315E89">
      <w:pPr>
        <w:pStyle w:val="Listaszerbekezds"/>
        <w:numPr>
          <w:ilvl w:val="0"/>
          <w:numId w:val="8"/>
        </w:numPr>
        <w:ind w:left="567" w:hanging="567"/>
      </w:pPr>
      <w:proofErr w:type="spellStart"/>
      <w:r w:rsidRPr="00266927">
        <w:t>testszerte</w:t>
      </w:r>
      <w:proofErr w:type="spellEnd"/>
      <w:r w:rsidRPr="00266927">
        <w:t xml:space="preserve"> </w:t>
      </w:r>
      <w:r w:rsidR="00EE2DCF" w:rsidRPr="00266927">
        <w:t>nagyszámú</w:t>
      </w:r>
      <w:r w:rsidRPr="00266927">
        <w:t xml:space="preserve"> daganata van, beleértve a csontvelő</w:t>
      </w:r>
      <w:r w:rsidR="00EE2DCF" w:rsidRPr="00266927">
        <w:t>daganato</w:t>
      </w:r>
      <w:r w:rsidRPr="00266927">
        <w:t>t is. Ez egy olyan állapot kialakulásához vezethet, amikor a daganatok szétesnek és a vérben lévő vegy</w:t>
      </w:r>
      <w:r w:rsidR="00EE2DCF" w:rsidRPr="00266927">
        <w:t>ületek</w:t>
      </w:r>
      <w:r w:rsidRPr="00266927">
        <w:t xml:space="preserve"> szintjét a</w:t>
      </w:r>
      <w:r w:rsidRPr="00266927">
        <w:rPr>
          <w:spacing w:val="-36"/>
        </w:rPr>
        <w:t xml:space="preserve"> </w:t>
      </w:r>
      <w:r w:rsidRPr="00266927">
        <w:t xml:space="preserve">megszokottól eltérőre változtatják, ami veseelégtelenséghez vezethet. Szabálytalan szívműködést is tapasztalhat. Ezt a kórállapotot </w:t>
      </w:r>
      <w:proofErr w:type="spellStart"/>
      <w:r w:rsidRPr="00266927">
        <w:t>tumorlízis</w:t>
      </w:r>
      <w:proofErr w:type="spellEnd"/>
      <w:r w:rsidR="00AA2ECD" w:rsidRPr="00266927">
        <w:noBreakHyphen/>
      </w:r>
      <w:r w:rsidRPr="00266927">
        <w:t>szindrómának</w:t>
      </w:r>
      <w:r w:rsidRPr="00266927">
        <w:rPr>
          <w:spacing w:val="-7"/>
        </w:rPr>
        <w:t xml:space="preserve"> </w:t>
      </w:r>
      <w:r w:rsidRPr="00266927">
        <w:t>nevezik.</w:t>
      </w:r>
    </w:p>
    <w:p w14:paraId="6552C677" w14:textId="74653BEB" w:rsidR="00B00C86" w:rsidRPr="00266927" w:rsidRDefault="00B00C86" w:rsidP="00315E89">
      <w:pPr>
        <w:pStyle w:val="Listaszerbekezds"/>
        <w:numPr>
          <w:ilvl w:val="0"/>
          <w:numId w:val="8"/>
        </w:numPr>
        <w:ind w:left="567" w:hanging="567"/>
      </w:pPr>
      <w:r w:rsidRPr="00266927">
        <w:t xml:space="preserve">korábban vagy jelenleg </w:t>
      </w:r>
      <w:proofErr w:type="spellStart"/>
      <w:r w:rsidRPr="00266927">
        <w:t>neuropátiában</w:t>
      </w:r>
      <w:proofErr w:type="spellEnd"/>
      <w:r w:rsidRPr="00266927">
        <w:t xml:space="preserve"> szenved (a kez</w:t>
      </w:r>
      <w:r w:rsidR="00AA2ECD" w:rsidRPr="00266927">
        <w:t>ekbe</w:t>
      </w:r>
      <w:r w:rsidRPr="00266927">
        <w:t>n vagy</w:t>
      </w:r>
      <w:r w:rsidRPr="00266927">
        <w:rPr>
          <w:spacing w:val="-25"/>
        </w:rPr>
        <w:t xml:space="preserve"> </w:t>
      </w:r>
      <w:r w:rsidR="00AA2ECD" w:rsidRPr="00266927">
        <w:t xml:space="preserve">a lábakban </w:t>
      </w:r>
      <w:r w:rsidRPr="00266927">
        <w:t>zsibbadást vagy fájdalmat</w:t>
      </w:r>
      <w:r w:rsidRPr="00266927">
        <w:rPr>
          <w:spacing w:val="-2"/>
        </w:rPr>
        <w:t xml:space="preserve"> </w:t>
      </w:r>
      <w:r w:rsidRPr="00266927">
        <w:t>okoz</w:t>
      </w:r>
      <w:r w:rsidR="00E235FC" w:rsidRPr="00266927">
        <w:t>ó</w:t>
      </w:r>
      <w:r w:rsidR="00AA2ECD" w:rsidRPr="00266927">
        <w:t xml:space="preserve"> idegkárosodás</w:t>
      </w:r>
      <w:r w:rsidR="00DF1F4F" w:rsidRPr="00266927">
        <w:t>);</w:t>
      </w:r>
    </w:p>
    <w:p w14:paraId="3394AED4" w14:textId="5BA61716" w:rsidR="00B00C86" w:rsidRPr="00266927" w:rsidRDefault="00B00C86" w:rsidP="00315E89">
      <w:pPr>
        <w:pStyle w:val="Listaszerbekezds"/>
        <w:numPr>
          <w:ilvl w:val="0"/>
          <w:numId w:val="8"/>
        </w:numPr>
        <w:ind w:left="567" w:hanging="567"/>
      </w:pPr>
      <w:r w:rsidRPr="00266927">
        <w:t xml:space="preserve">Önnél </w:t>
      </w:r>
      <w:proofErr w:type="gramStart"/>
      <w:r w:rsidR="00DF1F4F" w:rsidRPr="00266927">
        <w:t>hepatitisz</w:t>
      </w:r>
      <w:proofErr w:type="gramEnd"/>
      <w:r w:rsidR="00DF1F4F" w:rsidRPr="00266927">
        <w:t> </w:t>
      </w:r>
      <w:r w:rsidRPr="00266927">
        <w:t>B</w:t>
      </w:r>
      <w:r w:rsidR="001C5B39" w:rsidRPr="00266927">
        <w:t xml:space="preserve"> </w:t>
      </w:r>
      <w:r w:rsidRPr="00266927">
        <w:t>fertőzés (fertőző májgyulladás) áll fenn, vagy állt fenn korábban. A</w:t>
      </w:r>
      <w:r w:rsidR="001C5B39" w:rsidRPr="00266927">
        <w:t xml:space="preserve">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235FC" w:rsidRPr="00266927">
        <w:noBreakHyphen/>
      </w:r>
      <w:r w:rsidR="003046A4">
        <w:t>le</w:t>
      </w:r>
      <w:r w:rsidR="00DF1F4F" w:rsidRPr="00266927">
        <w:t xml:space="preserve">l </w:t>
      </w:r>
      <w:r w:rsidRPr="00266927">
        <w:t xml:space="preserve">végzett kezelés a </w:t>
      </w:r>
      <w:proofErr w:type="gramStart"/>
      <w:r w:rsidR="00DF1F4F" w:rsidRPr="00266927">
        <w:t>hepatitisz</w:t>
      </w:r>
      <w:proofErr w:type="gramEnd"/>
      <w:r w:rsidR="00DF1F4F" w:rsidRPr="00266927">
        <w:t> </w:t>
      </w:r>
      <w:r w:rsidRPr="00266927">
        <w:t>B vírus ismételt aktiválódását idézheti elő a vírust hordozó betegeknél, a fertőzés visszatérését eredményezve. Kezelőorvosának ellenőriznie kell, hogy volt</w:t>
      </w:r>
      <w:r w:rsidR="00E235FC" w:rsidRPr="00266927">
        <w:noBreakHyphen/>
      </w:r>
      <w:r w:rsidRPr="00266927">
        <w:t xml:space="preserve">e Önnek valaha </w:t>
      </w:r>
      <w:proofErr w:type="gramStart"/>
      <w:r w:rsidR="00DF1F4F" w:rsidRPr="00266927">
        <w:t>hepatitisz</w:t>
      </w:r>
      <w:proofErr w:type="gramEnd"/>
      <w:r w:rsidR="00DF1F4F" w:rsidRPr="00266927">
        <w:rPr>
          <w:spacing w:val="-5"/>
        </w:rPr>
        <w:t> </w:t>
      </w:r>
      <w:r w:rsidRPr="00266927">
        <w:t>B</w:t>
      </w:r>
      <w:r w:rsidR="00E235FC" w:rsidRPr="00266927">
        <w:t xml:space="preserve"> </w:t>
      </w:r>
      <w:r w:rsidRPr="00266927">
        <w:t>fertőzése.</w:t>
      </w:r>
    </w:p>
    <w:p w14:paraId="2F183218" w14:textId="0D347C8E" w:rsidR="00B00C86" w:rsidRPr="00266927" w:rsidRDefault="00B00C86" w:rsidP="00315E89">
      <w:pPr>
        <w:pStyle w:val="Listaszerbekezds"/>
        <w:numPr>
          <w:ilvl w:val="0"/>
          <w:numId w:val="8"/>
        </w:numPr>
        <w:ind w:left="567" w:hanging="567"/>
      </w:pPr>
      <w:proofErr w:type="gramStart"/>
      <w:r w:rsidRPr="00266927">
        <w:t xml:space="preserve">a következő tünetek </w:t>
      </w:r>
      <w:r w:rsidR="00DF1F4F" w:rsidRPr="00266927">
        <w:t xml:space="preserve">bármilyen </w:t>
      </w:r>
      <w:r w:rsidRPr="00266927">
        <w:t xml:space="preserve">kombinációját tapasztalta </w:t>
      </w:r>
      <w:r w:rsidR="00501B96" w:rsidRPr="00266927">
        <w:t xml:space="preserve">korábban </w:t>
      </w:r>
      <w:r w:rsidRPr="00266927">
        <w:t>vagy jelenleg tapasztalja ezeket: kiütések az arcon vagy kiterjedt bőrkiütés, bőrpír, magas láz, influenzaszerű tünetek, nyirokcsomó</w:t>
      </w:r>
      <w:r w:rsidR="00294EF9" w:rsidRPr="00266927">
        <w:noBreakHyphen/>
      </w:r>
      <w:r w:rsidRPr="00266927">
        <w:t>megnagyobbodás (</w:t>
      </w:r>
      <w:r w:rsidR="00AF15DA" w:rsidRPr="00266927">
        <w:t xml:space="preserve">ezek </w:t>
      </w:r>
      <w:r w:rsidRPr="00266927">
        <w:t>súlyos bőrreakció</w:t>
      </w:r>
      <w:r w:rsidR="006F02DA" w:rsidRPr="00266927">
        <w:t xml:space="preserve">, </w:t>
      </w:r>
      <w:r w:rsidRPr="00266927">
        <w:t>az ú</w:t>
      </w:r>
      <w:r w:rsidR="00294EF9" w:rsidRPr="00266927">
        <w:t>gynevezett</w:t>
      </w:r>
      <w:r w:rsidRPr="00266927">
        <w:t xml:space="preserve"> </w:t>
      </w:r>
      <w:proofErr w:type="spellStart"/>
      <w:r w:rsidRPr="00266927">
        <w:t>eozinofil</w:t>
      </w:r>
      <w:proofErr w:type="spellEnd"/>
      <w:r w:rsidRPr="00266927">
        <w:t xml:space="preserve"> fehérvérsejtek számának emelkedésével</w:t>
      </w:r>
      <w:r w:rsidR="00094651" w:rsidRPr="00266927">
        <w:t>,</w:t>
      </w:r>
      <w:r w:rsidRPr="00266927">
        <w:t xml:space="preserve"> </w:t>
      </w:r>
      <w:r w:rsidR="00294EF9" w:rsidRPr="00266927">
        <w:t xml:space="preserve">azaz </w:t>
      </w:r>
      <w:proofErr w:type="spellStart"/>
      <w:r w:rsidR="00294EF9" w:rsidRPr="00266927">
        <w:t>eozinofiliával</w:t>
      </w:r>
      <w:proofErr w:type="spellEnd"/>
      <w:r w:rsidR="00294EF9" w:rsidRPr="00266927">
        <w:t xml:space="preserve"> </w:t>
      </w:r>
      <w:r w:rsidRPr="00266927">
        <w:t xml:space="preserve">és </w:t>
      </w:r>
      <w:r w:rsidR="00173F77">
        <w:t>a teljes szervezetre kiható [</w:t>
      </w:r>
      <w:r w:rsidRPr="00266927">
        <w:t>szisztémás</w:t>
      </w:r>
      <w:r w:rsidR="00173F77">
        <w:t>]</w:t>
      </w:r>
      <w:r w:rsidRPr="00266927">
        <w:t xml:space="preserve"> tünetekkel járó gyógyszerreakció, </w:t>
      </w:r>
      <w:r w:rsidR="00AF15DA" w:rsidRPr="00266927">
        <w:t xml:space="preserve">angol rövidítéssel DRESS, </w:t>
      </w:r>
      <w:r w:rsidRPr="00266927">
        <w:t xml:space="preserve">vagy </w:t>
      </w:r>
      <w:r w:rsidR="00DF1F4F" w:rsidRPr="00266927">
        <w:t xml:space="preserve">a </w:t>
      </w:r>
      <w:r w:rsidRPr="00266927">
        <w:t>gyógyszer</w:t>
      </w:r>
      <w:r w:rsidR="00094651" w:rsidRPr="00266927">
        <w:noBreakHyphen/>
      </w:r>
      <w:r w:rsidRPr="00266927">
        <w:t xml:space="preserve">túlérzékenységi szindróma, toxikus </w:t>
      </w:r>
      <w:proofErr w:type="spellStart"/>
      <w:r w:rsidRPr="00266927">
        <w:t>epidermális</w:t>
      </w:r>
      <w:proofErr w:type="spellEnd"/>
      <w:r w:rsidRPr="00266927">
        <w:t xml:space="preserve"> </w:t>
      </w:r>
      <w:proofErr w:type="spellStart"/>
      <w:r w:rsidRPr="00266927">
        <w:t>nekrolízis</w:t>
      </w:r>
      <w:proofErr w:type="spellEnd"/>
      <w:r w:rsidRPr="00266927">
        <w:t xml:space="preserve"> </w:t>
      </w:r>
      <w:r w:rsidR="006F02DA" w:rsidRPr="00266927">
        <w:t>[</w:t>
      </w:r>
      <w:r w:rsidRPr="00266927">
        <w:t>TEN</w:t>
      </w:r>
      <w:r w:rsidR="006F02DA" w:rsidRPr="00266927">
        <w:t>]</w:t>
      </w:r>
      <w:r w:rsidR="00DF1F4F" w:rsidRPr="00266927">
        <w:t>,</w:t>
      </w:r>
      <w:r w:rsidRPr="00266927">
        <w:t xml:space="preserve"> vagy </w:t>
      </w:r>
      <w:r w:rsidR="00DF1F4F" w:rsidRPr="00266927">
        <w:t xml:space="preserve">a </w:t>
      </w:r>
      <w:proofErr w:type="spellStart"/>
      <w:r w:rsidRPr="00266927">
        <w:t>Stevens</w:t>
      </w:r>
      <w:proofErr w:type="spellEnd"/>
      <w:r w:rsidR="00094651" w:rsidRPr="00266927">
        <w:noBreakHyphen/>
      </w:r>
      <w:r w:rsidRPr="00266927">
        <w:t>Johnson</w:t>
      </w:r>
      <w:r w:rsidR="00094651" w:rsidRPr="00266927">
        <w:noBreakHyphen/>
      </w:r>
      <w:r w:rsidRPr="00266927">
        <w:t xml:space="preserve">szindróma </w:t>
      </w:r>
      <w:r w:rsidR="006F02DA" w:rsidRPr="00266927">
        <w:t>[</w:t>
      </w:r>
      <w:r w:rsidRPr="00266927">
        <w:t>SJS</w:t>
      </w:r>
      <w:r w:rsidR="006F02DA" w:rsidRPr="00266927">
        <w:t>] jelei.</w:t>
      </w:r>
      <w:proofErr w:type="gramEnd"/>
      <w:r w:rsidR="006F02DA" w:rsidRPr="00266927">
        <w:t xml:space="preserve"> L</w:t>
      </w:r>
      <w:r w:rsidRPr="00266927">
        <w:t>ásd még</w:t>
      </w:r>
      <w:r w:rsidR="00094651" w:rsidRPr="00266927">
        <w:t xml:space="preserve"> </w:t>
      </w:r>
      <w:r w:rsidR="00EF1DAD" w:rsidRPr="00266927">
        <w:t>a 4</w:t>
      </w:r>
      <w:r w:rsidR="00DF1F4F" w:rsidRPr="00266927">
        <w:t xml:space="preserve">. pontot </w:t>
      </w:r>
      <w:r w:rsidRPr="00266927">
        <w:t>„</w:t>
      </w:r>
      <w:r w:rsidRPr="003046A4">
        <w:t>Lehetséges mellékhatások</w:t>
      </w:r>
      <w:r w:rsidRPr="00266927">
        <w:t>”).</w:t>
      </w:r>
    </w:p>
    <w:p w14:paraId="6F97F5DD" w14:textId="77777777" w:rsidR="00294EF9" w:rsidRPr="00266927" w:rsidRDefault="00294EF9" w:rsidP="00266927"/>
    <w:p w14:paraId="06022AD9" w14:textId="4A9112B9" w:rsidR="00B00C86" w:rsidRPr="00266927" w:rsidRDefault="00B00C86" w:rsidP="00266927">
      <w:r w:rsidRPr="00266927">
        <w:t xml:space="preserve">Fontos megjegyezni, hogy a </w:t>
      </w:r>
      <w:proofErr w:type="spellStart"/>
      <w:r w:rsidRPr="00266927">
        <w:t>pomalidomiddal</w:t>
      </w:r>
      <w:proofErr w:type="spellEnd"/>
      <w:r w:rsidRPr="00266927">
        <w:t xml:space="preserve"> kezelt </w:t>
      </w:r>
      <w:proofErr w:type="spellStart"/>
      <w:r w:rsidRPr="00266927">
        <w:t>mielóma</w:t>
      </w:r>
      <w:proofErr w:type="spellEnd"/>
      <w:r w:rsidRPr="00266927">
        <w:t xml:space="preserve"> multiplexes betegeknél </w:t>
      </w:r>
      <w:r w:rsidR="000E5756" w:rsidRPr="00266927">
        <w:t>további</w:t>
      </w:r>
      <w:r w:rsidRPr="00266927">
        <w:t xml:space="preserve"> daganattípusok alakulhatnak ki, ezért kezelőorvosának gondosan fel kell mérnie az előnyöket és kockázatokat, amikor felírja Önnek ezt a gyógyszert.</w:t>
      </w:r>
    </w:p>
    <w:p w14:paraId="1C32877F" w14:textId="77777777" w:rsidR="00B00C86" w:rsidRPr="00266927" w:rsidRDefault="00B00C86" w:rsidP="00266927"/>
    <w:p w14:paraId="5984E39C" w14:textId="0DD09FEE" w:rsidR="00B00C86" w:rsidRPr="00266927" w:rsidRDefault="00B00C86" w:rsidP="00266927">
      <w:r w:rsidRPr="00266927">
        <w:t xml:space="preserve">Azonnal számoljon be </w:t>
      </w:r>
      <w:r w:rsidR="001E7A6C">
        <w:t>kezelő</w:t>
      </w:r>
      <w:r w:rsidRPr="00266927">
        <w:t>orvosának vagy a</w:t>
      </w:r>
      <w:r w:rsidR="000E5756" w:rsidRPr="00266927">
        <w:t xml:space="preserve"> gondozását</w:t>
      </w:r>
      <w:r w:rsidRPr="00266927">
        <w:t xml:space="preserve"> végző egészségügyi szakembernek, ha a kezelés alatt vagy az</w:t>
      </w:r>
      <w:r w:rsidR="000E5756" w:rsidRPr="00266927">
        <w:t>t követően</w:t>
      </w:r>
      <w:r w:rsidRPr="00266927">
        <w:t xml:space="preserve"> bármikor</w:t>
      </w:r>
      <w:r w:rsidR="000E5756" w:rsidRPr="00266927">
        <w:t xml:space="preserve"> a következőket tapasztalja</w:t>
      </w:r>
      <w:r w:rsidRPr="00266927">
        <w:t xml:space="preserve">: homályos látás, látásvesztés vagy kettős látás, beszédzavar, </w:t>
      </w:r>
      <w:r w:rsidR="001E7A6C">
        <w:t>a</w:t>
      </w:r>
      <w:r w:rsidR="001E7A6C" w:rsidRPr="00266927">
        <w:t xml:space="preserve"> </w:t>
      </w:r>
      <w:r w:rsidRPr="00266927">
        <w:t xml:space="preserve">kar vagy </w:t>
      </w:r>
      <w:r w:rsidR="001E7A6C">
        <w:t>a</w:t>
      </w:r>
      <w:r w:rsidR="001E7A6C" w:rsidRPr="00266927">
        <w:t xml:space="preserve"> </w:t>
      </w:r>
      <w:r w:rsidRPr="00266927">
        <w:t>láb gyengeség</w:t>
      </w:r>
      <w:r w:rsidR="00DE4D75" w:rsidRPr="00266927">
        <w:t>e</w:t>
      </w:r>
      <w:r w:rsidRPr="00266927">
        <w:t>, a járásában bekövetkező változás vagy egyensúly</w:t>
      </w:r>
      <w:proofErr w:type="gramStart"/>
      <w:r w:rsidRPr="00266927">
        <w:t>problémák</w:t>
      </w:r>
      <w:proofErr w:type="gramEnd"/>
      <w:r w:rsidRPr="00266927">
        <w:t xml:space="preserve">, hosszan tartó zsibbadás, csökkent érzékelés vagy érzéskiesés, emlékezetkiesés vagy zavartság. Ezek bármelyike tünete lehet a súlyos és akár halálos kimenetelű, </w:t>
      </w:r>
      <w:proofErr w:type="gramStart"/>
      <w:r w:rsidRPr="00266927">
        <w:t>progresszív</w:t>
      </w:r>
      <w:proofErr w:type="gramEnd"/>
      <w:r w:rsidRPr="00266927">
        <w:t xml:space="preserve"> </w:t>
      </w:r>
      <w:proofErr w:type="spellStart"/>
      <w:r w:rsidRPr="00266927">
        <w:t>multifokális</w:t>
      </w:r>
      <w:proofErr w:type="spellEnd"/>
      <w:r w:rsidRPr="00266927">
        <w:t xml:space="preserve"> </w:t>
      </w:r>
      <w:proofErr w:type="spellStart"/>
      <w:r w:rsidRPr="00266927">
        <w:t>enkefalopátiának</w:t>
      </w:r>
      <w:proofErr w:type="spellEnd"/>
      <w:r w:rsidRPr="00266927">
        <w:t xml:space="preserve"> (PML) nevezett, agyat érintő betegségnek. Amennyiben a fenti tünetek fennálltak Önnél a</w:t>
      </w:r>
      <w:r w:rsidR="00DE4D75" w:rsidRPr="00266927">
        <w:t xml:space="preserve">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3046A4">
        <w:noBreakHyphen/>
      </w:r>
      <w:r w:rsidRPr="00266927">
        <w:t xml:space="preserve">kezelés előtt, a tünetekkel kapcsolatos bármilyen változásról számoljon be </w:t>
      </w:r>
      <w:r w:rsidR="001E7A6C">
        <w:t>kezelő</w:t>
      </w:r>
      <w:r w:rsidRPr="00266927">
        <w:t>orvosának.</w:t>
      </w:r>
    </w:p>
    <w:p w14:paraId="5A1CB4A8" w14:textId="77777777" w:rsidR="00B00C86" w:rsidRPr="00266927" w:rsidRDefault="00B00C86" w:rsidP="00266927"/>
    <w:p w14:paraId="1A4B7AD5" w14:textId="58F7DC74" w:rsidR="00B00C86" w:rsidRPr="00266927" w:rsidRDefault="00B00C86" w:rsidP="00266927">
      <w:r w:rsidRPr="00266927">
        <w:t xml:space="preserve">A kezelés végén </w:t>
      </w:r>
      <w:r w:rsidR="00DE4D75" w:rsidRPr="00266927">
        <w:t>minden</w:t>
      </w:r>
      <w:r w:rsidRPr="00266927">
        <w:t xml:space="preserve"> fel nem használt kapszulát vissza kell juttatni</w:t>
      </w:r>
      <w:r w:rsidR="00D82E9E" w:rsidRPr="00266927">
        <w:t>a</w:t>
      </w:r>
      <w:r w:rsidRPr="00266927">
        <w:t xml:space="preserve"> a gyógyszertárba.</w:t>
      </w:r>
    </w:p>
    <w:p w14:paraId="5CB40323" w14:textId="77777777" w:rsidR="00B00C86" w:rsidRDefault="00B00C86" w:rsidP="00266927"/>
    <w:p w14:paraId="00E933AE" w14:textId="169257AE" w:rsidR="00B00C86" w:rsidRPr="00266927" w:rsidRDefault="00B00C86" w:rsidP="00266927">
      <w:pPr>
        <w:rPr>
          <w:b/>
          <w:bCs/>
        </w:rPr>
      </w:pPr>
      <w:r w:rsidRPr="00266927">
        <w:rPr>
          <w:b/>
          <w:bCs/>
        </w:rPr>
        <w:t xml:space="preserve">Terhesség, fogamzásgátlás és szoptatás – </w:t>
      </w:r>
      <w:proofErr w:type="gramStart"/>
      <w:r w:rsidRPr="00266927">
        <w:rPr>
          <w:b/>
          <w:bCs/>
        </w:rPr>
        <w:t>információ</w:t>
      </w:r>
      <w:r w:rsidR="00DE4D75" w:rsidRPr="00266927">
        <w:rPr>
          <w:b/>
          <w:bCs/>
        </w:rPr>
        <w:t>k</w:t>
      </w:r>
      <w:proofErr w:type="gramEnd"/>
      <w:r w:rsidRPr="00266927">
        <w:rPr>
          <w:b/>
          <w:bCs/>
        </w:rPr>
        <w:t xml:space="preserve"> nők és férfiak számára</w:t>
      </w:r>
    </w:p>
    <w:p w14:paraId="4FA6ED74" w14:textId="042B2BEA" w:rsidR="00B30914" w:rsidRDefault="00B00C86" w:rsidP="00266927">
      <w:r w:rsidRPr="00266927">
        <w:t xml:space="preserve">A következőket </w:t>
      </w:r>
      <w:r w:rsidR="00B1323C"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EF1DAD" w:rsidRPr="00266927">
        <w:t xml:space="preserve"> </w:t>
      </w:r>
      <w:r w:rsidRPr="00266927">
        <w:t>Terhességmegelőzési Programban leírtaknak megfelelően be kell tartani.</w:t>
      </w:r>
    </w:p>
    <w:p w14:paraId="2719795B" w14:textId="074051BB" w:rsidR="00B00C86" w:rsidRPr="00266927" w:rsidRDefault="00B00C86" w:rsidP="00266927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DE4D75" w:rsidRPr="00266927">
        <w:noBreakHyphen/>
      </w:r>
      <w:r w:rsidR="00B1323C" w:rsidRPr="00266927">
        <w:t>t</w:t>
      </w:r>
      <w:r w:rsidRPr="00266927">
        <w:t xml:space="preserve"> szedő nők </w:t>
      </w:r>
      <w:r w:rsidR="00F73C55">
        <w:t xml:space="preserve">semmiképp </w:t>
      </w:r>
      <w:r w:rsidRPr="00266927">
        <w:t>nem eshetnek teherbe, a férfiak</w:t>
      </w:r>
      <w:r w:rsidR="009167DE" w:rsidRPr="00266927">
        <w:t>nak</w:t>
      </w:r>
      <w:r w:rsidRPr="00266927">
        <w:t xml:space="preserve"> pedig </w:t>
      </w:r>
      <w:r w:rsidR="00F73C55">
        <w:t>tilos</w:t>
      </w:r>
      <w:r w:rsidR="009167DE" w:rsidRPr="00266927">
        <w:t xml:space="preserve"> gyermeket </w:t>
      </w:r>
      <w:r w:rsidRPr="00266927">
        <w:t>nemz</w:t>
      </w:r>
      <w:r w:rsidR="009167DE" w:rsidRPr="00266927">
        <w:t>eni</w:t>
      </w:r>
      <w:r w:rsidRPr="00266927">
        <w:t>. E</w:t>
      </w:r>
      <w:r w:rsidR="0093166C" w:rsidRPr="00266927">
        <w:t>z</w:t>
      </w:r>
      <w:r w:rsidRPr="00266927">
        <w:t xml:space="preserve"> azért </w:t>
      </w:r>
      <w:r w:rsidR="0093166C" w:rsidRPr="00266927">
        <w:t>fontos</w:t>
      </w:r>
      <w:r w:rsidRPr="00266927">
        <w:t xml:space="preserve">, mert a </w:t>
      </w:r>
      <w:proofErr w:type="spellStart"/>
      <w:r w:rsidRPr="00266927">
        <w:t>pomalidomid</w:t>
      </w:r>
      <w:proofErr w:type="spellEnd"/>
      <w:r w:rsidRPr="00266927">
        <w:t xml:space="preserve"> várhatóan ártalmas a </w:t>
      </w:r>
      <w:r w:rsidR="00022122">
        <w:t>magzatra</w:t>
      </w:r>
      <w:r w:rsidR="00F702CA">
        <w:t xml:space="preserve"> nézve</w:t>
      </w:r>
      <w:r w:rsidRPr="00266927">
        <w:t>.</w:t>
      </w:r>
      <w:r w:rsidR="0093166C" w:rsidRPr="00266927">
        <w:t xml:space="preserve"> </w:t>
      </w:r>
      <w:r w:rsidRPr="00266927">
        <w:t xml:space="preserve">Önnek és partnerének </w:t>
      </w:r>
      <w:r w:rsidR="0093166C" w:rsidRPr="00266927">
        <w:t xml:space="preserve">hatékony fogamzásgátló módszert kell alkalmaznia </w:t>
      </w:r>
      <w:r w:rsidRPr="00266927">
        <w:t xml:space="preserve">a gyógyszer szedése </w:t>
      </w:r>
      <w:r w:rsidR="0093166C" w:rsidRPr="00266927">
        <w:t>alatt</w:t>
      </w:r>
      <w:r w:rsidRPr="00266927">
        <w:t>.</w:t>
      </w:r>
    </w:p>
    <w:p w14:paraId="17516008" w14:textId="77777777" w:rsidR="00B00C86" w:rsidRPr="00266927" w:rsidRDefault="00B00C86" w:rsidP="00266927"/>
    <w:p w14:paraId="27DDC513" w14:textId="77777777" w:rsidR="00B00C86" w:rsidRPr="003046A4" w:rsidRDefault="00B00C86" w:rsidP="00266927">
      <w:r w:rsidRPr="003046A4">
        <w:rPr>
          <w:u w:val="single"/>
        </w:rPr>
        <w:t>Nők</w:t>
      </w:r>
    </w:p>
    <w:p w14:paraId="01DE218A" w14:textId="498C1C5E" w:rsidR="00B00C86" w:rsidRPr="00266927" w:rsidRDefault="00B00C86" w:rsidP="00266927">
      <w:r w:rsidRPr="00266927">
        <w:t xml:space="preserve">Ne szedje 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93166C" w:rsidRPr="00266927">
        <w:noBreakHyphen/>
      </w:r>
      <w:r w:rsidR="00B1323C" w:rsidRPr="00266927">
        <w:t>t</w:t>
      </w:r>
      <w:r w:rsidRPr="00266927">
        <w:t xml:space="preserve">, ha Ön terhes, </w:t>
      </w:r>
      <w:r w:rsidR="00266927" w:rsidRPr="00266927">
        <w:t>illetve,</w:t>
      </w:r>
      <w:r w:rsidR="00E77A73" w:rsidRPr="00266927">
        <w:t xml:space="preserve"> ha</w:t>
      </w:r>
      <w:r w:rsidRPr="00266927">
        <w:t xml:space="preserve"> </w:t>
      </w:r>
      <w:r w:rsidR="0093166C" w:rsidRPr="00266927">
        <w:t xml:space="preserve">fennáll Önnél a terhesség lehetősége </w:t>
      </w:r>
      <w:r w:rsidRPr="00266927">
        <w:t xml:space="preserve">vagy </w:t>
      </w:r>
      <w:r w:rsidR="0093166C" w:rsidRPr="00266927">
        <w:t>gyermeket szeretne</w:t>
      </w:r>
      <w:r w:rsidRPr="00266927">
        <w:t xml:space="preserve">. Erre azért van szükség, mert a gyógyszer várhatóan ártalmas a </w:t>
      </w:r>
      <w:r w:rsidR="00022122">
        <w:t>magzatra</w:t>
      </w:r>
      <w:r w:rsidR="00F702CA">
        <w:t xml:space="preserve"> nézve</w:t>
      </w:r>
      <w:r w:rsidRPr="00266927">
        <w:t xml:space="preserve">. A kezelés megkezdése előtt </w:t>
      </w:r>
      <w:r w:rsidR="009167DE" w:rsidRPr="00266927">
        <w:t xml:space="preserve">mondja meg </w:t>
      </w:r>
      <w:r w:rsidRPr="00266927">
        <w:t>kezelőorvosá</w:t>
      </w:r>
      <w:r w:rsidR="009167DE" w:rsidRPr="00266927">
        <w:t>nak, ha fogamzóképes</w:t>
      </w:r>
      <w:r w:rsidR="00E9109F" w:rsidRPr="00266927">
        <w:t xml:space="preserve"> (tehát teherbe eshet)</w:t>
      </w:r>
      <w:r w:rsidR="000A5850" w:rsidRPr="00266927">
        <w:t>,</w:t>
      </w:r>
      <w:r w:rsidR="009167DE" w:rsidRPr="00266927">
        <w:t xml:space="preserve"> </w:t>
      </w:r>
      <w:r w:rsidRPr="00266927">
        <w:t xml:space="preserve">még </w:t>
      </w:r>
      <w:r w:rsidR="009167DE" w:rsidRPr="00266927">
        <w:t>akkor</w:t>
      </w:r>
      <w:r w:rsidRPr="00266927">
        <w:t xml:space="preserve"> is, ha úgy gondolja, hogy </w:t>
      </w:r>
      <w:r w:rsidR="009167DE" w:rsidRPr="00266927">
        <w:t xml:space="preserve">Önnél a teherbeesés </w:t>
      </w:r>
      <w:r w:rsidRPr="00266927">
        <w:t>valószínűtlen.</w:t>
      </w:r>
    </w:p>
    <w:p w14:paraId="100D7282" w14:textId="77777777" w:rsidR="00E87D61" w:rsidRPr="00266927" w:rsidRDefault="00E87D61" w:rsidP="00266927"/>
    <w:p w14:paraId="018D2FF9" w14:textId="6D049E66" w:rsidR="00B00C86" w:rsidRPr="00266927" w:rsidRDefault="00B00C86" w:rsidP="00266927">
      <w:r w:rsidRPr="00266927">
        <w:t xml:space="preserve">Ha Ön </w:t>
      </w:r>
      <w:r w:rsidR="000A5850" w:rsidRPr="00266927">
        <w:t>fogamzóképes</w:t>
      </w:r>
      <w:r w:rsidRPr="00266927">
        <w:t>:</w:t>
      </w:r>
    </w:p>
    <w:p w14:paraId="207610B7" w14:textId="3467E6B4" w:rsidR="00B00C86" w:rsidRPr="00266927" w:rsidRDefault="00B00C86" w:rsidP="00315E89">
      <w:pPr>
        <w:pStyle w:val="Listaszerbekezds"/>
        <w:numPr>
          <w:ilvl w:val="0"/>
          <w:numId w:val="9"/>
        </w:numPr>
        <w:ind w:left="567" w:hanging="567"/>
      </w:pPr>
      <w:r w:rsidRPr="00266927">
        <w:t xml:space="preserve">hatékony fogamzásgátló módszert kell alkalmaznia a kezelés </w:t>
      </w:r>
      <w:r w:rsidR="00F73C55">
        <w:t xml:space="preserve">megkezdése </w:t>
      </w:r>
      <w:r w:rsidRPr="00266927">
        <w:t>előtt legalább 4</w:t>
      </w:r>
      <w:r w:rsidR="00E9109F" w:rsidRPr="00266927">
        <w:t> </w:t>
      </w:r>
      <w:r w:rsidRPr="00266927">
        <w:t>hétig, a kezelés teljes ideje alatt, illetve azt követően legalább 4</w:t>
      </w:r>
      <w:r w:rsidR="00E9109F" w:rsidRPr="00266927">
        <w:t> </w:t>
      </w:r>
      <w:r w:rsidRPr="00266927">
        <w:t>héten keresztül. Kezelőorvos</w:t>
      </w:r>
      <w:r w:rsidR="00E9109F" w:rsidRPr="00266927">
        <w:t xml:space="preserve">ával beszélje meg </w:t>
      </w:r>
      <w:r w:rsidRPr="00266927">
        <w:t>a</w:t>
      </w:r>
      <w:r w:rsidR="00A654F2" w:rsidRPr="00266927">
        <w:t>z Önnek</w:t>
      </w:r>
      <w:r w:rsidRPr="00266927">
        <w:t xml:space="preserve"> </w:t>
      </w:r>
      <w:r w:rsidR="00E9109F" w:rsidRPr="00266927">
        <w:t>leg</w:t>
      </w:r>
      <w:r w:rsidRPr="00266927">
        <w:t>megfelelő</w:t>
      </w:r>
      <w:r w:rsidR="00E9109F" w:rsidRPr="00266927">
        <w:t>bb</w:t>
      </w:r>
      <w:r w:rsidRPr="00266927">
        <w:t xml:space="preserve"> fogamzásgátló</w:t>
      </w:r>
      <w:r w:rsidRPr="00266927">
        <w:rPr>
          <w:spacing w:val="-3"/>
        </w:rPr>
        <w:t xml:space="preserve"> </w:t>
      </w:r>
      <w:r w:rsidRPr="00266927">
        <w:t>módszerek</w:t>
      </w:r>
      <w:r w:rsidR="00E9109F" w:rsidRPr="00266927">
        <w:t>et</w:t>
      </w:r>
      <w:r w:rsidRPr="00266927">
        <w:t>.</w:t>
      </w:r>
    </w:p>
    <w:p w14:paraId="6C6C0B3B" w14:textId="521355E4" w:rsidR="00B00C86" w:rsidRPr="00266927" w:rsidRDefault="00B00C86" w:rsidP="00315E89">
      <w:pPr>
        <w:pStyle w:val="Listaszerbekezds"/>
        <w:numPr>
          <w:ilvl w:val="0"/>
          <w:numId w:val="9"/>
        </w:numPr>
        <w:ind w:left="567" w:hanging="567"/>
      </w:pPr>
      <w:r w:rsidRPr="00266927">
        <w:t xml:space="preserve">minden újabb adag felírásakor </w:t>
      </w:r>
      <w:r w:rsidR="00A654F2" w:rsidRPr="00266927">
        <w:t xml:space="preserve">kezelőorvosa </w:t>
      </w:r>
      <w:r w:rsidRPr="00266927">
        <w:t>meggyőződik arról, hogy Ön megértett minden szükséges óvintézkedést, amelyek a terhesség megelőzéséhez</w:t>
      </w:r>
      <w:r w:rsidRPr="00266927">
        <w:rPr>
          <w:spacing w:val="-8"/>
        </w:rPr>
        <w:t xml:space="preserve"> </w:t>
      </w:r>
      <w:r w:rsidRPr="00266927">
        <w:t>szükségesek</w:t>
      </w:r>
      <w:r w:rsidR="00D850AA" w:rsidRPr="00266927">
        <w:t>,</w:t>
      </w:r>
    </w:p>
    <w:p w14:paraId="07F7B81B" w14:textId="5650052F" w:rsidR="00B00C86" w:rsidRPr="00266927" w:rsidRDefault="00B00C86" w:rsidP="00315E89">
      <w:pPr>
        <w:pStyle w:val="Listaszerbekezds"/>
        <w:numPr>
          <w:ilvl w:val="0"/>
          <w:numId w:val="9"/>
        </w:numPr>
        <w:ind w:left="567" w:hanging="567"/>
      </w:pPr>
      <w:r w:rsidRPr="00266927">
        <w:lastRenderedPageBreak/>
        <w:t xml:space="preserve">kezelőorvosa </w:t>
      </w:r>
      <w:r w:rsidR="00A654F2" w:rsidRPr="00266927">
        <w:t xml:space="preserve">gondoskodik a </w:t>
      </w:r>
      <w:r w:rsidRPr="00266927">
        <w:t>terhességi teszte</w:t>
      </w:r>
      <w:r w:rsidR="00A654F2" w:rsidRPr="00266927">
        <w:t>k elvégzéséről,</w:t>
      </w:r>
      <w:r w:rsidRPr="00266927">
        <w:t xml:space="preserve"> </w:t>
      </w:r>
      <w:r w:rsidR="00F73C55">
        <w:t>a</w:t>
      </w:r>
      <w:r w:rsidR="00F73C55" w:rsidRPr="00266927">
        <w:t xml:space="preserve"> </w:t>
      </w:r>
      <w:r w:rsidRPr="00266927">
        <w:t xml:space="preserve">kezelés </w:t>
      </w:r>
      <w:r w:rsidR="00F73C55">
        <w:t xml:space="preserve">megkezdése </w:t>
      </w:r>
      <w:r w:rsidRPr="00266927">
        <w:t>előtt, a kezelés során legalább 4</w:t>
      </w:r>
      <w:r w:rsidR="00A654F2" w:rsidRPr="00266927">
        <w:t> </w:t>
      </w:r>
      <w:r w:rsidRPr="00266927">
        <w:t>hetente, és legalább 4</w:t>
      </w:r>
      <w:r w:rsidR="00A654F2" w:rsidRPr="00266927">
        <w:t> </w:t>
      </w:r>
      <w:r w:rsidRPr="00266927">
        <w:t>héttel a kezelés befejezése</w:t>
      </w:r>
      <w:r w:rsidRPr="00266927">
        <w:rPr>
          <w:spacing w:val="-22"/>
        </w:rPr>
        <w:t xml:space="preserve"> </w:t>
      </w:r>
      <w:r w:rsidRPr="00266927">
        <w:t>után.</w:t>
      </w:r>
    </w:p>
    <w:p w14:paraId="455EA1A0" w14:textId="77777777" w:rsidR="00B00C86" w:rsidRPr="00266927" w:rsidRDefault="00B00C86" w:rsidP="00266927"/>
    <w:p w14:paraId="5A6B4B58" w14:textId="4243DD8E" w:rsidR="00B00C86" w:rsidRPr="00266927" w:rsidRDefault="00B00C86" w:rsidP="00266927">
      <w:r w:rsidRPr="00266927">
        <w:t xml:space="preserve">Ha Ön a </w:t>
      </w:r>
      <w:r w:rsidR="00A654F2" w:rsidRPr="00266927">
        <w:t>megelőz</w:t>
      </w:r>
      <w:r w:rsidR="00C52460" w:rsidRPr="00266927">
        <w:t>és</w:t>
      </w:r>
      <w:r w:rsidR="00F62389" w:rsidRPr="00266927">
        <w:t>re alkalmazott</w:t>
      </w:r>
      <w:r w:rsidRPr="00266927">
        <w:t xml:space="preserve"> módszerek ellenére teherbe esik:</w:t>
      </w:r>
    </w:p>
    <w:p w14:paraId="61364F1A" w14:textId="77777777" w:rsidR="00B00C86" w:rsidRPr="00266927" w:rsidRDefault="00B00C86" w:rsidP="00315E89">
      <w:pPr>
        <w:pStyle w:val="Listaszerbekezds"/>
        <w:numPr>
          <w:ilvl w:val="0"/>
          <w:numId w:val="10"/>
        </w:numPr>
        <w:ind w:left="567" w:hanging="567"/>
      </w:pPr>
      <w:r w:rsidRPr="00266927">
        <w:t>a kezelést haladéktalanul meg kell szakítania, és értesítenie kell</w:t>
      </w:r>
      <w:r w:rsidRPr="00266927">
        <w:rPr>
          <w:spacing w:val="-12"/>
        </w:rPr>
        <w:t xml:space="preserve"> </w:t>
      </w:r>
      <w:r w:rsidRPr="00266927">
        <w:t>kezelőorvosát.</w:t>
      </w:r>
    </w:p>
    <w:p w14:paraId="7B857401" w14:textId="77777777" w:rsidR="00B00C86" w:rsidRPr="00266927" w:rsidRDefault="00B00C86" w:rsidP="00266927"/>
    <w:p w14:paraId="49C04937" w14:textId="77777777" w:rsidR="00B00C86" w:rsidRPr="00266927" w:rsidRDefault="00B00C86" w:rsidP="00266927">
      <w:pPr>
        <w:rPr>
          <w:i/>
        </w:rPr>
      </w:pPr>
      <w:r w:rsidRPr="00266927">
        <w:rPr>
          <w:i/>
        </w:rPr>
        <w:t>Szoptatás</w:t>
      </w:r>
    </w:p>
    <w:p w14:paraId="70C5B0BF" w14:textId="1F292D26" w:rsidR="00B00C86" w:rsidRPr="00266927" w:rsidRDefault="00B00C86" w:rsidP="00266927">
      <w:r w:rsidRPr="00266927">
        <w:t xml:space="preserve">Nem ismert, hogy </w:t>
      </w:r>
      <w:r w:rsidR="00B1323C"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8F1CBF" w:rsidRPr="00266927">
        <w:t xml:space="preserve"> </w:t>
      </w:r>
      <w:r w:rsidRPr="00266927">
        <w:t>átjut</w:t>
      </w:r>
      <w:r w:rsidR="00F62389" w:rsidRPr="00266927">
        <w:noBreakHyphen/>
      </w:r>
      <w:r w:rsidRPr="00266927">
        <w:t xml:space="preserve">e az emberi anyatejbe. </w:t>
      </w:r>
      <w:r w:rsidR="00C52460" w:rsidRPr="00266927">
        <w:t>Mondja el</w:t>
      </w:r>
      <w:r w:rsidRPr="00266927">
        <w:t xml:space="preserve"> kezelőorvosá</w:t>
      </w:r>
      <w:r w:rsidR="00C52460" w:rsidRPr="00266927">
        <w:t>nak</w:t>
      </w:r>
      <w:r w:rsidRPr="00266927">
        <w:t>, ha szoptat vagy szoptatni szándékozik. Kezelőorvosa tájékoztatni fogja</w:t>
      </w:r>
      <w:r w:rsidR="00C52460" w:rsidRPr="00266927">
        <w:t xml:space="preserve"> arról</w:t>
      </w:r>
      <w:r w:rsidRPr="00266927">
        <w:t>, hogy abba kell</w:t>
      </w:r>
      <w:r w:rsidR="00C52460" w:rsidRPr="00266927">
        <w:noBreakHyphen/>
      </w:r>
      <w:r w:rsidRPr="00266927">
        <w:t>e hagynia a szoptatást vagy folytathatja azt.</w:t>
      </w:r>
    </w:p>
    <w:p w14:paraId="6B1A938F" w14:textId="77777777" w:rsidR="00B00C86" w:rsidRPr="00266927" w:rsidRDefault="00B00C86" w:rsidP="00266927"/>
    <w:p w14:paraId="759BBEAC" w14:textId="77777777" w:rsidR="00B00C86" w:rsidRPr="003046A4" w:rsidRDefault="00B00C86" w:rsidP="00266927">
      <w:r w:rsidRPr="003046A4">
        <w:rPr>
          <w:u w:val="single"/>
        </w:rPr>
        <w:t>Férfiak</w:t>
      </w:r>
    </w:p>
    <w:p w14:paraId="4A247C3E" w14:textId="1E85087C" w:rsidR="00B00C86" w:rsidRPr="00266927" w:rsidRDefault="00B1323C" w:rsidP="00266927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8F1CBF" w:rsidRPr="00266927">
        <w:t xml:space="preserve"> </w:t>
      </w:r>
      <w:r w:rsidR="00C52460" w:rsidRPr="00266927">
        <w:t>bejut</w:t>
      </w:r>
      <w:r w:rsidR="00B00C86" w:rsidRPr="00266927">
        <w:t xml:space="preserve"> az ondóba.</w:t>
      </w:r>
    </w:p>
    <w:p w14:paraId="74BF2A5E" w14:textId="004C2D56" w:rsidR="00B00C86" w:rsidRPr="00266927" w:rsidRDefault="00B00C86" w:rsidP="00315E89">
      <w:pPr>
        <w:pStyle w:val="Listaszerbekezds"/>
        <w:numPr>
          <w:ilvl w:val="0"/>
          <w:numId w:val="11"/>
        </w:numPr>
        <w:ind w:left="567" w:hanging="567"/>
      </w:pPr>
      <w:r w:rsidRPr="00266927">
        <w:t>Ha az Ön partnere terhes vagy teherbe eshet, akkor Önnek a kezelés teljes ideje alatt, illetve a kezelés befejezését követő 7</w:t>
      </w:r>
      <w:r w:rsidR="00C52460" w:rsidRPr="00266927">
        <w:t> </w:t>
      </w:r>
      <w:r w:rsidRPr="00266927">
        <w:t xml:space="preserve">napon át </w:t>
      </w:r>
      <w:r w:rsidR="00C52460" w:rsidRPr="00266927">
        <w:t>gumi</w:t>
      </w:r>
      <w:r w:rsidRPr="00266927">
        <w:t>óvszert kell</w:t>
      </w:r>
      <w:r w:rsidRPr="00266927">
        <w:rPr>
          <w:spacing w:val="-5"/>
        </w:rPr>
        <w:t xml:space="preserve"> </w:t>
      </w:r>
      <w:r w:rsidRPr="00266927">
        <w:t>használnia.</w:t>
      </w:r>
    </w:p>
    <w:p w14:paraId="64C93BCD" w14:textId="70A32DF9" w:rsidR="00B00C86" w:rsidRPr="00266927" w:rsidRDefault="00B00C86" w:rsidP="00315E89">
      <w:pPr>
        <w:pStyle w:val="Listaszerbekezds"/>
        <w:numPr>
          <w:ilvl w:val="0"/>
          <w:numId w:val="11"/>
        </w:numPr>
        <w:ind w:left="567" w:hanging="567"/>
      </w:pPr>
      <w:r w:rsidRPr="00266927">
        <w:t xml:space="preserve">Ha partnere teherbe esik, amíg Ön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C52460" w:rsidRPr="00266927">
        <w:noBreakHyphen/>
      </w:r>
      <w:r w:rsidR="00B1323C" w:rsidRPr="00266927">
        <w:t>t</w:t>
      </w:r>
      <w:r w:rsidRPr="00266927">
        <w:t xml:space="preserve"> szed, haladéktalanul értesítse kezelőorvosát. Partnerének is azonnal tájékoztatnia kell </w:t>
      </w:r>
      <w:r w:rsidR="00C52460" w:rsidRPr="00266927">
        <w:t xml:space="preserve">a </w:t>
      </w:r>
      <w:r w:rsidRPr="00266927">
        <w:t>saját</w:t>
      </w:r>
      <w:r w:rsidRPr="00266927">
        <w:rPr>
          <w:spacing w:val="-6"/>
        </w:rPr>
        <w:t xml:space="preserve"> </w:t>
      </w:r>
      <w:r w:rsidRPr="00266927">
        <w:t>kezelőorvosát.</w:t>
      </w:r>
    </w:p>
    <w:p w14:paraId="170817CB" w14:textId="77777777" w:rsidR="00B00C86" w:rsidRPr="00266927" w:rsidRDefault="00B00C86" w:rsidP="00266927"/>
    <w:p w14:paraId="2C8584F0" w14:textId="1B194672" w:rsidR="00B00C86" w:rsidRPr="00266927" w:rsidRDefault="00B00C86" w:rsidP="00266927">
      <w:r w:rsidRPr="00266927">
        <w:t>Ön nem adhat ondót vagy spermát a kezelés alatt és annak befejezését követő</w:t>
      </w:r>
      <w:r w:rsidR="00C52460" w:rsidRPr="00266927">
        <w:t>en még</w:t>
      </w:r>
      <w:r w:rsidRPr="00266927">
        <w:t xml:space="preserve"> 7</w:t>
      </w:r>
      <w:r w:rsidR="00C52460" w:rsidRPr="00266927">
        <w:t> </w:t>
      </w:r>
      <w:r w:rsidRPr="00266927">
        <w:t>nap</w:t>
      </w:r>
      <w:r w:rsidR="00C52460" w:rsidRPr="00266927">
        <w:t>ig</w:t>
      </w:r>
      <w:r w:rsidRPr="00266927">
        <w:t>.</w:t>
      </w:r>
    </w:p>
    <w:p w14:paraId="1949BBE3" w14:textId="77777777" w:rsidR="00B00C86" w:rsidRPr="00266927" w:rsidRDefault="00B00C86" w:rsidP="00266927"/>
    <w:p w14:paraId="3CB9BEFE" w14:textId="77777777" w:rsidR="00B00C86" w:rsidRPr="00266927" w:rsidRDefault="00B00C86" w:rsidP="00266927">
      <w:pPr>
        <w:rPr>
          <w:b/>
          <w:bCs/>
        </w:rPr>
      </w:pPr>
      <w:r w:rsidRPr="00266927">
        <w:rPr>
          <w:b/>
          <w:bCs/>
        </w:rPr>
        <w:t>Véradás és vérvizsgálatok</w:t>
      </w:r>
    </w:p>
    <w:p w14:paraId="3CE0F3B6" w14:textId="7357EC0C" w:rsidR="00B00C86" w:rsidRPr="00266927" w:rsidRDefault="00B00C86" w:rsidP="00266927">
      <w:r w:rsidRPr="00266927">
        <w:t>Ön nem adhat vért a kezelés alatt és annak befejezését követő 7</w:t>
      </w:r>
      <w:r w:rsidR="00CC719F" w:rsidRPr="00266927">
        <w:t> </w:t>
      </w:r>
      <w:r w:rsidRPr="00266927">
        <w:t>napon át.</w:t>
      </w:r>
    </w:p>
    <w:p w14:paraId="1CF25400" w14:textId="3F279AC0" w:rsidR="00B00C86" w:rsidRPr="00266927" w:rsidRDefault="00B00C86" w:rsidP="00266927">
      <w:r w:rsidRPr="00266927">
        <w:t>A</w:t>
      </w:r>
      <w:r w:rsidR="00CC719F" w:rsidRPr="00266927">
        <w:t xml:space="preserve">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CC719F" w:rsidRPr="00266927">
        <w:noBreakHyphen/>
      </w:r>
      <w:r w:rsidRPr="00266927">
        <w:t>kezelés előtt és alatt Önnél rendszeresen vérvizsgálatot fognak végezni. Erre azért van szükség, mert a gyógyszer hatására csökkenhet a fertőzések elleni küzdelmet segítő vérsejtek (fehérvérsejtek) száma és a vérzést gátló sejtek (vérlemezkék) száma.</w:t>
      </w:r>
    </w:p>
    <w:p w14:paraId="178D5766" w14:textId="77777777" w:rsidR="00B00C86" w:rsidRPr="00266927" w:rsidRDefault="00B00C86" w:rsidP="00266927"/>
    <w:p w14:paraId="245E9DE7" w14:textId="77777777" w:rsidR="00B00C86" w:rsidRPr="00266927" w:rsidRDefault="00B00C86" w:rsidP="00266927">
      <w:r w:rsidRPr="00266927">
        <w:t>Kezelőorvosa Önt vérvizsgálatra fogja küldeni:</w:t>
      </w:r>
    </w:p>
    <w:p w14:paraId="5CDC6315" w14:textId="43EB92D4" w:rsidR="00B00C86" w:rsidRPr="00266927" w:rsidRDefault="00B00C86" w:rsidP="00315E89">
      <w:pPr>
        <w:pStyle w:val="Listaszerbekezds"/>
        <w:numPr>
          <w:ilvl w:val="0"/>
          <w:numId w:val="12"/>
        </w:numPr>
        <w:ind w:left="567" w:hanging="567"/>
      </w:pPr>
      <w:r w:rsidRPr="00266927">
        <w:t>a kezelés</w:t>
      </w:r>
      <w:r w:rsidRPr="00266927">
        <w:rPr>
          <w:spacing w:val="-3"/>
        </w:rPr>
        <w:t xml:space="preserve"> </w:t>
      </w:r>
      <w:r w:rsidRPr="00266927">
        <w:t>előtt</w:t>
      </w:r>
      <w:r w:rsidR="00F62389" w:rsidRPr="00266927">
        <w:t>;</w:t>
      </w:r>
    </w:p>
    <w:p w14:paraId="0DD2175D" w14:textId="7EBEB196" w:rsidR="00B00C86" w:rsidRPr="00266927" w:rsidRDefault="00B00C86" w:rsidP="00315E89">
      <w:pPr>
        <w:pStyle w:val="Listaszerbekezds"/>
        <w:numPr>
          <w:ilvl w:val="0"/>
          <w:numId w:val="12"/>
        </w:numPr>
        <w:ind w:left="567" w:hanging="567"/>
      </w:pPr>
      <w:r w:rsidRPr="00266927">
        <w:t>a kezelés első 8</w:t>
      </w:r>
      <w:proofErr w:type="gramStart"/>
      <w:r w:rsidR="00DF0197" w:rsidRPr="00266927">
        <w:t> </w:t>
      </w:r>
      <w:r w:rsidRPr="00266927">
        <w:t>hete</w:t>
      </w:r>
      <w:proofErr w:type="gramEnd"/>
      <w:r w:rsidRPr="00266927">
        <w:t xml:space="preserve"> során minden</w:t>
      </w:r>
      <w:r w:rsidRPr="00266927">
        <w:rPr>
          <w:spacing w:val="-2"/>
        </w:rPr>
        <w:t xml:space="preserve"> </w:t>
      </w:r>
      <w:r w:rsidRPr="00266927">
        <w:t>héten</w:t>
      </w:r>
      <w:r w:rsidR="00DF0197" w:rsidRPr="00266927">
        <w:t>;</w:t>
      </w:r>
    </w:p>
    <w:p w14:paraId="4FD7127E" w14:textId="6D6883CD" w:rsidR="00B00C86" w:rsidRPr="00266927" w:rsidRDefault="00DF0197" w:rsidP="00315E89">
      <w:pPr>
        <w:pStyle w:val="Listaszerbekezds"/>
        <w:numPr>
          <w:ilvl w:val="0"/>
          <w:numId w:val="12"/>
        </w:numPr>
        <w:ind w:left="567" w:hanging="567"/>
      </w:pPr>
      <w:r w:rsidRPr="00266927">
        <w:t>majd</w:t>
      </w:r>
      <w:r w:rsidR="00B00C86" w:rsidRPr="00266927">
        <w:t xml:space="preserve"> ezután minden hónapban legalább egyszer, mindaddig, amíg Ön 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F62389" w:rsidRPr="00266927">
        <w:noBreakHyphen/>
      </w:r>
      <w:r w:rsidR="00B1323C" w:rsidRPr="00266927">
        <w:t>t</w:t>
      </w:r>
      <w:r w:rsidR="00B00C86" w:rsidRPr="00266927">
        <w:rPr>
          <w:spacing w:val="-8"/>
        </w:rPr>
        <w:t xml:space="preserve"> </w:t>
      </w:r>
      <w:r w:rsidR="00B00C86" w:rsidRPr="00266927">
        <w:t>szedi.</w:t>
      </w:r>
    </w:p>
    <w:p w14:paraId="08ED3F19" w14:textId="77777777" w:rsidR="00B00C86" w:rsidRPr="00266927" w:rsidRDefault="00B00C86" w:rsidP="00266927"/>
    <w:p w14:paraId="109A54F6" w14:textId="5D953752" w:rsidR="00B00C86" w:rsidRPr="00266927" w:rsidRDefault="00B00C86" w:rsidP="00266927">
      <w:r w:rsidRPr="00266927">
        <w:t xml:space="preserve">A vérvizsgálat eredményétől függően kezelőorvosa módosíthatja </w:t>
      </w:r>
      <w:r w:rsidR="00B1323C"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8F1CBF" w:rsidRPr="00266927">
        <w:t xml:space="preserve"> </w:t>
      </w:r>
      <w:r w:rsidRPr="00266927">
        <w:t>adagját vagy leállíthatja a kezelést. Kezelőorvosa az Ön általános egészségi állapota miatt is dönthet az adag módosítása vagy a kezelés leállítása</w:t>
      </w:r>
      <w:r w:rsidRPr="00266927">
        <w:rPr>
          <w:spacing w:val="-2"/>
        </w:rPr>
        <w:t xml:space="preserve"> </w:t>
      </w:r>
      <w:r w:rsidRPr="00266927">
        <w:t>mellett.</w:t>
      </w:r>
    </w:p>
    <w:p w14:paraId="3599CE03" w14:textId="6E42AB58" w:rsidR="00E87D61" w:rsidRDefault="00E87D61" w:rsidP="00266927"/>
    <w:p w14:paraId="7E964FAE" w14:textId="77777777" w:rsidR="009B0FB0" w:rsidRPr="00266927" w:rsidRDefault="009B0FB0" w:rsidP="009B0FB0">
      <w:pPr>
        <w:rPr>
          <w:b/>
          <w:bCs/>
        </w:rPr>
      </w:pPr>
      <w:r w:rsidRPr="00266927">
        <w:rPr>
          <w:b/>
          <w:bCs/>
        </w:rPr>
        <w:t>Gyermekek és</w:t>
      </w:r>
      <w:r w:rsidRPr="00266927">
        <w:rPr>
          <w:b/>
          <w:bCs/>
          <w:spacing w:val="-11"/>
        </w:rPr>
        <w:t xml:space="preserve"> </w:t>
      </w:r>
      <w:r w:rsidRPr="00266927">
        <w:rPr>
          <w:b/>
          <w:bCs/>
        </w:rPr>
        <w:t>serdülők</w:t>
      </w:r>
    </w:p>
    <w:p w14:paraId="677BC237" w14:textId="40783BB3" w:rsidR="009B0FB0" w:rsidRPr="00266927" w:rsidRDefault="009B0FB0" w:rsidP="009B0FB0">
      <w:r w:rsidRPr="00266927">
        <w:t xml:space="preserve">A </w:t>
      </w:r>
      <w:proofErr w:type="spellStart"/>
      <w:r w:rsidRPr="00266927">
        <w:t>Pomalidomide</w:t>
      </w:r>
      <w:proofErr w:type="spellEnd"/>
      <w:r w:rsidRPr="00266927">
        <w:t xml:space="preserve"> </w:t>
      </w:r>
      <w:proofErr w:type="spellStart"/>
      <w:r w:rsidR="008B02B7">
        <w:t>SaneXcel</w:t>
      </w:r>
      <w:proofErr w:type="spellEnd"/>
      <w:r w:rsidRPr="00266927">
        <w:t xml:space="preserve"> alkalmazása nem javasolt gyermekek és 18 év alatti serdülők esetében.</w:t>
      </w:r>
    </w:p>
    <w:p w14:paraId="11D6A980" w14:textId="77777777" w:rsidR="009B0FB0" w:rsidRPr="00266927" w:rsidRDefault="009B0FB0" w:rsidP="009B0FB0"/>
    <w:p w14:paraId="73314E17" w14:textId="5F9725FB" w:rsidR="009B0FB0" w:rsidRPr="00266927" w:rsidRDefault="009B0FB0" w:rsidP="009B0FB0">
      <w:pPr>
        <w:rPr>
          <w:b/>
          <w:bCs/>
        </w:rPr>
      </w:pPr>
      <w:r w:rsidRPr="00266927">
        <w:rPr>
          <w:b/>
          <w:bCs/>
        </w:rPr>
        <w:t xml:space="preserve">Egyéb gyógyszerek és a </w:t>
      </w:r>
      <w:proofErr w:type="spellStart"/>
      <w:r w:rsidRPr="00266927">
        <w:rPr>
          <w:b/>
          <w:bCs/>
        </w:rPr>
        <w:t>Pomalidomide</w:t>
      </w:r>
      <w:proofErr w:type="spellEnd"/>
      <w:r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</w:p>
    <w:p w14:paraId="458DCA35" w14:textId="3AD02B6B" w:rsidR="009B0FB0" w:rsidRPr="00266927" w:rsidRDefault="009B0FB0" w:rsidP="009B0FB0">
      <w:r w:rsidRPr="00266927">
        <w:t xml:space="preserve">Feltétlenül tájékoztassa kezelőorvosát, gyógyszerészét vagy a gondozását végző egészségügyi szakembert a jelenleg vagy nemrégiben szedett, valamint szedni tervezett egyéb gyógyszereiről. Erre azért van szükség, mert a </w:t>
      </w:r>
      <w:proofErr w:type="spellStart"/>
      <w:r w:rsidRPr="00266927">
        <w:t>Pomalidomide</w:t>
      </w:r>
      <w:proofErr w:type="spellEnd"/>
      <w:r w:rsidRPr="00266927">
        <w:t xml:space="preserve"> </w:t>
      </w:r>
      <w:proofErr w:type="spellStart"/>
      <w:r w:rsidR="008B02B7">
        <w:t>SaneXcel</w:t>
      </w:r>
      <w:proofErr w:type="spellEnd"/>
      <w:r w:rsidRPr="00266927">
        <w:t xml:space="preserve"> befolyásolhatja egyes gyógyszerek hatását, bizonyos gyógyszerek pedig befolyásolhatják a </w:t>
      </w:r>
      <w:proofErr w:type="spellStart"/>
      <w:r w:rsidRPr="00266927">
        <w:t>Pomalidomide</w:t>
      </w:r>
      <w:proofErr w:type="spellEnd"/>
      <w:r w:rsidRPr="00266927">
        <w:t xml:space="preserve"> </w:t>
      </w:r>
      <w:proofErr w:type="spellStart"/>
      <w:r w:rsidR="008B02B7">
        <w:t>SaneXcel</w:t>
      </w:r>
      <w:proofErr w:type="spellEnd"/>
      <w:r w:rsidRPr="00266927">
        <w:t xml:space="preserve"> hatását.</w:t>
      </w:r>
    </w:p>
    <w:p w14:paraId="6B9324D9" w14:textId="77777777" w:rsidR="009B0FB0" w:rsidRPr="00266927" w:rsidRDefault="009B0FB0" w:rsidP="009B0FB0"/>
    <w:p w14:paraId="06F9919F" w14:textId="5F1E824F" w:rsidR="009B0FB0" w:rsidRPr="00266927" w:rsidRDefault="009B0FB0" w:rsidP="009B0FB0">
      <w:r w:rsidRPr="00266927">
        <w:t xml:space="preserve">Különösen fontos, hogy </w:t>
      </w:r>
      <w:r>
        <w:t xml:space="preserve">a </w:t>
      </w:r>
      <w:proofErr w:type="spellStart"/>
      <w:r w:rsidRPr="00266927">
        <w:t>Pomalidomide</w:t>
      </w:r>
      <w:proofErr w:type="spellEnd"/>
      <w:r w:rsidRPr="00266927">
        <w:t xml:space="preserve"> </w:t>
      </w:r>
      <w:proofErr w:type="spellStart"/>
      <w:r w:rsidR="008B02B7">
        <w:t>SaneXcel</w:t>
      </w:r>
      <w:proofErr w:type="spellEnd"/>
      <w:r w:rsidRPr="00266927">
        <w:t xml:space="preserve"> </w:t>
      </w:r>
      <w:r>
        <w:t xml:space="preserve">szedésének megkezdése előtt </w:t>
      </w:r>
      <w:r w:rsidRPr="00266927">
        <w:t>elmondja kezelőorvosának, gyógyszerészének vagy a gondozását végző egészségügyi szakembernek, ha az alábbi gyógyszerek valamelyikét szedi:</w:t>
      </w:r>
    </w:p>
    <w:p w14:paraId="2F542CBF" w14:textId="77777777" w:rsidR="009B0FB0" w:rsidRPr="00266927" w:rsidRDefault="009B0FB0" w:rsidP="009B0FB0">
      <w:pPr>
        <w:pStyle w:val="Listaszerbekezds"/>
        <w:numPr>
          <w:ilvl w:val="0"/>
          <w:numId w:val="13"/>
        </w:numPr>
        <w:ind w:left="567" w:hanging="567"/>
      </w:pPr>
      <w:r w:rsidRPr="00266927">
        <w:t>bizonyos gombaellenes gyógyszerek, például a</w:t>
      </w:r>
      <w:r w:rsidRPr="00266927">
        <w:rPr>
          <w:spacing w:val="-5"/>
        </w:rPr>
        <w:t xml:space="preserve"> </w:t>
      </w:r>
      <w:proofErr w:type="spellStart"/>
      <w:r w:rsidRPr="00266927">
        <w:t>ketokonazol</w:t>
      </w:r>
      <w:proofErr w:type="spellEnd"/>
      <w:r w:rsidRPr="00266927">
        <w:t>;</w:t>
      </w:r>
    </w:p>
    <w:p w14:paraId="4B4566C4" w14:textId="77777777" w:rsidR="009B0FB0" w:rsidRPr="00266927" w:rsidRDefault="009B0FB0" w:rsidP="009B0FB0">
      <w:pPr>
        <w:pStyle w:val="Listaszerbekezds"/>
        <w:numPr>
          <w:ilvl w:val="0"/>
          <w:numId w:val="13"/>
        </w:numPr>
        <w:ind w:left="567" w:hanging="567"/>
      </w:pPr>
      <w:r w:rsidRPr="00266927">
        <w:t>bizonyos antibiotikumok</w:t>
      </w:r>
      <w:r>
        <w:t>,</w:t>
      </w:r>
      <w:r w:rsidRPr="00266927">
        <w:t xml:space="preserve"> például </w:t>
      </w:r>
      <w:proofErr w:type="spellStart"/>
      <w:r w:rsidRPr="00266927">
        <w:t>ciprofloxacin</w:t>
      </w:r>
      <w:proofErr w:type="spellEnd"/>
      <w:r w:rsidRPr="00266927">
        <w:t>,</w:t>
      </w:r>
      <w:r w:rsidRPr="00266927">
        <w:rPr>
          <w:spacing w:val="-2"/>
        </w:rPr>
        <w:t xml:space="preserve"> </w:t>
      </w:r>
      <w:proofErr w:type="spellStart"/>
      <w:r w:rsidRPr="00266927">
        <w:t>enoxacin</w:t>
      </w:r>
      <w:proofErr w:type="spellEnd"/>
      <w:r w:rsidRPr="00266927">
        <w:t>;</w:t>
      </w:r>
    </w:p>
    <w:p w14:paraId="40843CB4" w14:textId="77777777" w:rsidR="009B0FB0" w:rsidRPr="00266927" w:rsidRDefault="009B0FB0" w:rsidP="009B0FB0">
      <w:pPr>
        <w:pStyle w:val="Listaszerbekezds"/>
        <w:numPr>
          <w:ilvl w:val="0"/>
          <w:numId w:val="13"/>
        </w:numPr>
        <w:ind w:left="567" w:hanging="567"/>
      </w:pPr>
      <w:r w:rsidRPr="00266927">
        <w:t>egyes antidepresszánsok, mint például a</w:t>
      </w:r>
      <w:r w:rsidRPr="00266927">
        <w:rPr>
          <w:spacing w:val="-6"/>
        </w:rPr>
        <w:t xml:space="preserve"> </w:t>
      </w:r>
      <w:proofErr w:type="spellStart"/>
      <w:r w:rsidRPr="00266927">
        <w:t>fluvoxamin</w:t>
      </w:r>
      <w:proofErr w:type="spellEnd"/>
      <w:r w:rsidRPr="00266927">
        <w:t>.</w:t>
      </w:r>
    </w:p>
    <w:p w14:paraId="0EB43506" w14:textId="77777777" w:rsidR="009B0FB0" w:rsidRPr="00266927" w:rsidRDefault="009B0FB0" w:rsidP="00266927"/>
    <w:p w14:paraId="21C412AF" w14:textId="128075C8" w:rsidR="00B00C86" w:rsidRPr="00266927" w:rsidRDefault="00B00C86" w:rsidP="00266927">
      <w:r w:rsidRPr="00266927">
        <w:rPr>
          <w:b/>
        </w:rPr>
        <w:t xml:space="preserve">A készítmény hatásai a gépjárművezetéshez és a gépek kezeléséhez szükséges képességekre </w:t>
      </w:r>
      <w:r w:rsidRPr="00266927">
        <w:t xml:space="preserve">Egyes betegek </w:t>
      </w:r>
      <w:r w:rsidR="00B1323C"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8F1CBF" w:rsidRPr="00266927">
        <w:t xml:space="preserve"> </w:t>
      </w:r>
      <w:r w:rsidRPr="00266927">
        <w:t>szedése során fáradtságot, szédülést, ájulást, zavartságot vagy csökkent éberséget tapasztalnak. Ha Ön ezek valamelyikét észleli, ne vezessen gépjárművet és ne használjon semmilyen eszközt vagy gépet.</w:t>
      </w:r>
    </w:p>
    <w:p w14:paraId="7A0D7E3D" w14:textId="77777777" w:rsidR="00B00C86" w:rsidRPr="00266927" w:rsidRDefault="00B00C86" w:rsidP="00266927"/>
    <w:p w14:paraId="72B0F2FA" w14:textId="6533293C" w:rsidR="00B00C86" w:rsidRPr="00266927" w:rsidRDefault="00B1323C" w:rsidP="00266927">
      <w:pPr>
        <w:rPr>
          <w:b/>
          <w:bCs/>
        </w:rPr>
      </w:pPr>
      <w:r w:rsidRPr="00266927">
        <w:rPr>
          <w:b/>
          <w:bCs/>
        </w:rPr>
        <w:lastRenderedPageBreak/>
        <w:t xml:space="preserve">A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8F1CBF" w:rsidRPr="00266927">
        <w:rPr>
          <w:b/>
          <w:bCs/>
        </w:rPr>
        <w:t xml:space="preserve"> </w:t>
      </w:r>
      <w:r w:rsidR="00B00C86" w:rsidRPr="00266927">
        <w:rPr>
          <w:b/>
          <w:bCs/>
        </w:rPr>
        <w:t>nátriumot tartalmaz</w:t>
      </w:r>
    </w:p>
    <w:p w14:paraId="35CD8A23" w14:textId="56E3D156" w:rsidR="00B00C86" w:rsidRPr="00266927" w:rsidRDefault="002431C7" w:rsidP="00266927">
      <w:r w:rsidRPr="00266927">
        <w:t>Ez a gyógyszer</w:t>
      </w:r>
      <w:r w:rsidR="00B00C86" w:rsidRPr="00266927">
        <w:t xml:space="preserve"> </w:t>
      </w:r>
      <w:proofErr w:type="gramStart"/>
      <w:r w:rsidR="00B00C86" w:rsidRPr="00266927">
        <w:t>kevesebb</w:t>
      </w:r>
      <w:proofErr w:type="gramEnd"/>
      <w:r w:rsidR="00B00C86" w:rsidRPr="00266927">
        <w:t xml:space="preserve"> mint 1</w:t>
      </w:r>
      <w:r w:rsidRPr="00266927">
        <w:t> </w:t>
      </w:r>
      <w:proofErr w:type="spellStart"/>
      <w:r w:rsidR="00B00C86" w:rsidRPr="00266927">
        <w:t>mmol</w:t>
      </w:r>
      <w:proofErr w:type="spellEnd"/>
      <w:r w:rsidR="00B00C86" w:rsidRPr="00266927">
        <w:t xml:space="preserve"> (23 mg) nátriumot tartalmaz kapszulánként, azaz gyakorlatilag</w:t>
      </w:r>
      <w:r w:rsidR="008F1CBF" w:rsidRPr="00266927">
        <w:t xml:space="preserve"> </w:t>
      </w:r>
      <w:r w:rsidR="00B00C86" w:rsidRPr="00266927">
        <w:t>„nátriummentes”.</w:t>
      </w:r>
    </w:p>
    <w:p w14:paraId="29393263" w14:textId="77777777" w:rsidR="00B00C86" w:rsidRPr="00266927" w:rsidRDefault="00B00C86" w:rsidP="00266927"/>
    <w:p w14:paraId="3A79A02C" w14:textId="76C1C9BF" w:rsidR="00D850AA" w:rsidRPr="00266927" w:rsidRDefault="00D850AA" w:rsidP="00266927">
      <w:pPr>
        <w:rPr>
          <w:b/>
          <w:bCs/>
        </w:rPr>
      </w:pPr>
      <w:r w:rsidRPr="00266927">
        <w:rPr>
          <w:b/>
          <w:bCs/>
        </w:rPr>
        <w:t xml:space="preserve">A </w:t>
      </w:r>
      <w:proofErr w:type="spellStart"/>
      <w:r w:rsidRPr="00266927">
        <w:rPr>
          <w:b/>
          <w:bCs/>
        </w:rPr>
        <w:t>Pomalidomide</w:t>
      </w:r>
      <w:proofErr w:type="spellEnd"/>
      <w:r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Pr="00266927">
        <w:rPr>
          <w:b/>
          <w:bCs/>
        </w:rPr>
        <w:t xml:space="preserve"> </w:t>
      </w:r>
      <w:proofErr w:type="spellStart"/>
      <w:r w:rsidR="003046A4">
        <w:rPr>
          <w:b/>
          <w:bCs/>
        </w:rPr>
        <w:t>laktózt</w:t>
      </w:r>
      <w:proofErr w:type="spellEnd"/>
      <w:r w:rsidRPr="00266927">
        <w:rPr>
          <w:b/>
          <w:bCs/>
        </w:rPr>
        <w:t xml:space="preserve"> tartalmaz</w:t>
      </w:r>
    </w:p>
    <w:p w14:paraId="608105CF" w14:textId="2588DDC4" w:rsidR="005A7093" w:rsidRPr="00266927" w:rsidRDefault="003F1D48" w:rsidP="00266927">
      <w:r w:rsidRPr="003F1D48">
        <w:t>Amennyiben kezelőorvosa korábban már figyelmeztette Önt, hogy bizonyos cukrokra érzékeny, keresse fel orvosát, mielőtt elkezdi szedni ezt a gyógyszert.</w:t>
      </w:r>
    </w:p>
    <w:p w14:paraId="1CE32439" w14:textId="77777777" w:rsidR="00D44A1E" w:rsidRDefault="00D44A1E" w:rsidP="00266927"/>
    <w:p w14:paraId="519DB924" w14:textId="65A86C39" w:rsidR="003F1D48" w:rsidRPr="003F1D48" w:rsidRDefault="003F1D48" w:rsidP="003F1D48">
      <w:pPr>
        <w:rPr>
          <w:b/>
          <w:bCs/>
        </w:rPr>
      </w:pPr>
      <w:r w:rsidRPr="003F1D48">
        <w:rPr>
          <w:b/>
          <w:bCs/>
        </w:rPr>
        <w:t xml:space="preserve">A </w:t>
      </w:r>
      <w:proofErr w:type="spellStart"/>
      <w:r w:rsidRPr="003F1D48">
        <w:rPr>
          <w:b/>
          <w:bCs/>
        </w:rPr>
        <w:t>Pomalidomide</w:t>
      </w:r>
      <w:proofErr w:type="spellEnd"/>
      <w:r w:rsidRPr="003F1D48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Pr="003F1D48">
        <w:rPr>
          <w:b/>
          <w:bCs/>
        </w:rPr>
        <w:t xml:space="preserve"> </w:t>
      </w:r>
      <w:r w:rsidR="009B0FB0">
        <w:rPr>
          <w:b/>
          <w:bCs/>
        </w:rPr>
        <w:t>b</w:t>
      </w:r>
      <w:r w:rsidRPr="003F1D48">
        <w:rPr>
          <w:b/>
          <w:bCs/>
        </w:rPr>
        <w:t>rill</w:t>
      </w:r>
      <w:r w:rsidR="009B0FB0">
        <w:rPr>
          <w:b/>
          <w:bCs/>
        </w:rPr>
        <w:t>a</w:t>
      </w:r>
      <w:r w:rsidRPr="003F1D48">
        <w:rPr>
          <w:b/>
          <w:bCs/>
        </w:rPr>
        <w:t>n</w:t>
      </w:r>
      <w:r w:rsidR="009B0FB0">
        <w:rPr>
          <w:b/>
          <w:bCs/>
        </w:rPr>
        <w:t>t</w:t>
      </w:r>
      <w:r w:rsidRPr="003F1D48">
        <w:rPr>
          <w:b/>
          <w:bCs/>
        </w:rPr>
        <w:t xml:space="preserve">kék FCF és </w:t>
      </w:r>
      <w:proofErr w:type="spellStart"/>
      <w:r w:rsidR="009B0FB0">
        <w:rPr>
          <w:b/>
          <w:bCs/>
        </w:rPr>
        <w:t>s</w:t>
      </w:r>
      <w:r w:rsidRPr="003F1D48">
        <w:rPr>
          <w:b/>
          <w:bCs/>
        </w:rPr>
        <w:t>unset</w:t>
      </w:r>
      <w:proofErr w:type="spellEnd"/>
      <w:r w:rsidRPr="003F1D48">
        <w:rPr>
          <w:b/>
          <w:bCs/>
        </w:rPr>
        <w:t xml:space="preserve"> </w:t>
      </w:r>
      <w:proofErr w:type="spellStart"/>
      <w:r w:rsidR="009B0FB0">
        <w:rPr>
          <w:b/>
          <w:bCs/>
        </w:rPr>
        <w:t>y</w:t>
      </w:r>
      <w:r w:rsidRPr="003F1D48">
        <w:rPr>
          <w:b/>
          <w:bCs/>
        </w:rPr>
        <w:t>ellow</w:t>
      </w:r>
      <w:proofErr w:type="spellEnd"/>
      <w:r w:rsidRPr="003F1D48">
        <w:rPr>
          <w:b/>
          <w:bCs/>
        </w:rPr>
        <w:t xml:space="preserve"> FCF </w:t>
      </w:r>
      <w:r>
        <w:rPr>
          <w:b/>
          <w:bCs/>
        </w:rPr>
        <w:t>színezéket tartalmaz</w:t>
      </w:r>
    </w:p>
    <w:p w14:paraId="2AD46BC1" w14:textId="5B9CFC04" w:rsidR="003F1D48" w:rsidRPr="007D58F9" w:rsidRDefault="003F1D48" w:rsidP="003F1D48">
      <w:r w:rsidRPr="007D58F9">
        <w:t xml:space="preserve">A gyógyszer </w:t>
      </w:r>
      <w:r w:rsidR="009B0FB0">
        <w:t>b</w:t>
      </w:r>
      <w:r w:rsidRPr="007D58F9">
        <w:t>rill</w:t>
      </w:r>
      <w:r w:rsidR="009B0FB0">
        <w:t>a</w:t>
      </w:r>
      <w:r w:rsidRPr="007D58F9">
        <w:t>n</w:t>
      </w:r>
      <w:r w:rsidR="009B0FB0">
        <w:t>t</w:t>
      </w:r>
      <w:r w:rsidRPr="007D58F9">
        <w:t xml:space="preserve">kék FCF és </w:t>
      </w:r>
      <w:proofErr w:type="spellStart"/>
      <w:r w:rsidR="009B0FB0">
        <w:t>s</w:t>
      </w:r>
      <w:r w:rsidRPr="007D58F9">
        <w:t>unset</w:t>
      </w:r>
      <w:proofErr w:type="spellEnd"/>
      <w:r w:rsidRPr="007D58F9">
        <w:t xml:space="preserve"> </w:t>
      </w:r>
      <w:proofErr w:type="spellStart"/>
      <w:r w:rsidR="009B0FB0">
        <w:t>y</w:t>
      </w:r>
      <w:r w:rsidRPr="007D58F9">
        <w:t>ellow</w:t>
      </w:r>
      <w:proofErr w:type="spellEnd"/>
      <w:r w:rsidRPr="007D58F9">
        <w:t xml:space="preserve"> FCF színezéket tartalmaz. Allergiás reakciókat okozhat.</w:t>
      </w:r>
    </w:p>
    <w:p w14:paraId="1CF13A74" w14:textId="77777777" w:rsidR="003F1D48" w:rsidRDefault="003F1D48" w:rsidP="00266927"/>
    <w:p w14:paraId="03182DB2" w14:textId="77777777" w:rsidR="003F1D48" w:rsidRPr="00266927" w:rsidRDefault="003F1D48" w:rsidP="00266927"/>
    <w:p w14:paraId="124ED95B" w14:textId="307D0836" w:rsidR="00B00C86" w:rsidRPr="00266927" w:rsidRDefault="00D44A1E" w:rsidP="0003128D">
      <w:pPr>
        <w:rPr>
          <w:b/>
          <w:bCs/>
        </w:rPr>
      </w:pPr>
      <w:r w:rsidRPr="00266927">
        <w:rPr>
          <w:b/>
          <w:bCs/>
        </w:rPr>
        <w:t>3.</w:t>
      </w:r>
      <w:r w:rsidRPr="00266927">
        <w:rPr>
          <w:b/>
          <w:bCs/>
        </w:rPr>
        <w:tab/>
      </w:r>
      <w:r w:rsidR="00B00C86" w:rsidRPr="00266927">
        <w:rPr>
          <w:b/>
          <w:bCs/>
        </w:rPr>
        <w:t>Hogyan kell szedni a</w:t>
      </w:r>
      <w:r w:rsidR="00B00C86" w:rsidRPr="00266927">
        <w:rPr>
          <w:b/>
          <w:bCs/>
          <w:spacing w:val="-4"/>
        </w:rPr>
        <w:t xml:space="preserve"> </w:t>
      </w:r>
      <w:proofErr w:type="spellStart"/>
      <w:r w:rsidR="006801DB" w:rsidRPr="00266927">
        <w:rPr>
          <w:b/>
          <w:bCs/>
        </w:rPr>
        <w:t>Pomalidomide</w:t>
      </w:r>
      <w:proofErr w:type="spellEnd"/>
      <w:r w:rsidR="006801DB" w:rsidRPr="00266927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5A7093" w:rsidRPr="00266927">
        <w:rPr>
          <w:b/>
          <w:bCs/>
        </w:rPr>
        <w:noBreakHyphen/>
      </w:r>
      <w:r w:rsidR="00B1323C" w:rsidRPr="00266927">
        <w:rPr>
          <w:b/>
          <w:bCs/>
        </w:rPr>
        <w:t>t</w:t>
      </w:r>
      <w:r w:rsidR="00B00C86" w:rsidRPr="00266927">
        <w:rPr>
          <w:b/>
          <w:bCs/>
        </w:rPr>
        <w:t>?</w:t>
      </w:r>
    </w:p>
    <w:p w14:paraId="75F54648" w14:textId="77777777" w:rsidR="00B00C86" w:rsidRPr="00266927" w:rsidRDefault="00B00C86" w:rsidP="00266927">
      <w:pPr>
        <w:rPr>
          <w:bCs/>
        </w:rPr>
      </w:pPr>
    </w:p>
    <w:p w14:paraId="5D962A45" w14:textId="47B0C287" w:rsidR="00B00C86" w:rsidRPr="00266927" w:rsidRDefault="00B00C86" w:rsidP="00266927">
      <w:r w:rsidRPr="00266927">
        <w:t xml:space="preserve">A </w:t>
      </w:r>
      <w:proofErr w:type="spellStart"/>
      <w:r w:rsidR="006801DB" w:rsidRPr="00266927">
        <w:t>Pomalidomide</w:t>
      </w:r>
      <w:proofErr w:type="spellEnd"/>
      <w:r w:rsidR="006801DB" w:rsidRPr="00266927">
        <w:t xml:space="preserve"> </w:t>
      </w:r>
      <w:proofErr w:type="spellStart"/>
      <w:r w:rsidR="008B02B7">
        <w:t>SaneXcel</w:t>
      </w:r>
      <w:proofErr w:type="spellEnd"/>
      <w:r w:rsidR="00284307" w:rsidRPr="00266927">
        <w:noBreakHyphen/>
      </w:r>
      <w:r w:rsidR="00B1323C" w:rsidRPr="00266927">
        <w:t>t</w:t>
      </w:r>
      <w:r w:rsidRPr="00266927">
        <w:t xml:space="preserve"> </w:t>
      </w:r>
      <w:proofErr w:type="spellStart"/>
      <w:r w:rsidRPr="00266927">
        <w:t>mielóma</w:t>
      </w:r>
      <w:proofErr w:type="spellEnd"/>
      <w:r w:rsidRPr="00266927">
        <w:t xml:space="preserve"> multiplex kezelésében járatos orvosnak kell felírnia.</w:t>
      </w:r>
    </w:p>
    <w:p w14:paraId="64E08B7B" w14:textId="77777777" w:rsidR="00B00C86" w:rsidRPr="00266927" w:rsidRDefault="00B00C86" w:rsidP="00266927"/>
    <w:p w14:paraId="1553D58A" w14:textId="73BABBDD" w:rsidR="00B00C86" w:rsidRDefault="00B00C86" w:rsidP="006136D1">
      <w:r w:rsidRPr="00266927">
        <w:t>A gyógyszert mindig a kezelőorvosa által elmondottaknak megfelelően szedje. Amennyiben nem</w:t>
      </w:r>
      <w:r w:rsidRPr="00E727FE">
        <w:t xml:space="preserve"> biztos </w:t>
      </w:r>
      <w:r w:rsidR="00284307" w:rsidRPr="00E727FE">
        <w:t>abban, hogyan alkalmazza a gyógyszert</w:t>
      </w:r>
      <w:r w:rsidRPr="00E727FE">
        <w:t>, kérdezze meg kezelőorvosát, gyógyszerészét vagy a gondozását végző egészségügyi szakembert.</w:t>
      </w:r>
    </w:p>
    <w:p w14:paraId="21F6303A" w14:textId="77777777" w:rsidR="005A7093" w:rsidRDefault="005A7093" w:rsidP="006136D1"/>
    <w:p w14:paraId="77537CA3" w14:textId="632396BF" w:rsidR="00B00C86" w:rsidRPr="00E727FE" w:rsidRDefault="00B00C86" w:rsidP="006136D1">
      <w:pPr>
        <w:rPr>
          <w:b/>
          <w:bCs/>
        </w:rPr>
      </w:pPr>
      <w:r w:rsidRPr="0042754D">
        <w:rPr>
          <w:b/>
          <w:bCs/>
        </w:rPr>
        <w:t xml:space="preserve">Mikor kell bevenni a </w:t>
      </w:r>
      <w:proofErr w:type="spellStart"/>
      <w:r w:rsidR="006801DB" w:rsidRPr="0042754D">
        <w:rPr>
          <w:b/>
          <w:bCs/>
        </w:rPr>
        <w:t>Pomalidomide</w:t>
      </w:r>
      <w:proofErr w:type="spellEnd"/>
      <w:r w:rsidR="006801DB" w:rsidRPr="0042754D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284307" w:rsidRPr="0042754D">
        <w:rPr>
          <w:b/>
          <w:bCs/>
        </w:rPr>
        <w:noBreakHyphen/>
      </w:r>
      <w:r w:rsidR="00B1323C" w:rsidRPr="0042754D">
        <w:rPr>
          <w:b/>
          <w:bCs/>
        </w:rPr>
        <w:t>t</w:t>
      </w:r>
      <w:r w:rsidRPr="0042754D">
        <w:rPr>
          <w:b/>
          <w:bCs/>
        </w:rPr>
        <w:t xml:space="preserve"> más gyógyszerekkel együtt?</w:t>
      </w:r>
    </w:p>
    <w:p w14:paraId="34CC6A31" w14:textId="77777777" w:rsidR="00975ACB" w:rsidRPr="00975ACB" w:rsidRDefault="00975ACB" w:rsidP="006136D1"/>
    <w:p w14:paraId="5A3E6F2C" w14:textId="675B1831" w:rsidR="00B00C86" w:rsidRPr="00975ACB" w:rsidRDefault="006801DB" w:rsidP="006136D1">
      <w:proofErr w:type="spellStart"/>
      <w:r w:rsidRPr="00975ACB">
        <w:rPr>
          <w:u w:val="single"/>
        </w:rPr>
        <w:t>Pomalidomide</w:t>
      </w:r>
      <w:proofErr w:type="spellEnd"/>
      <w:r w:rsidRPr="00975ACB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="00B00C86" w:rsidRPr="00975ACB">
        <w:rPr>
          <w:u w:val="single"/>
        </w:rPr>
        <w:t xml:space="preserve"> </w:t>
      </w:r>
      <w:proofErr w:type="spellStart"/>
      <w:r w:rsidR="00B00C86" w:rsidRPr="00975ACB">
        <w:rPr>
          <w:u w:val="single"/>
        </w:rPr>
        <w:t>bortezomibbal</w:t>
      </w:r>
      <w:proofErr w:type="spellEnd"/>
      <w:r w:rsidR="00B00C86" w:rsidRPr="00975ACB">
        <w:rPr>
          <w:u w:val="single"/>
        </w:rPr>
        <w:t xml:space="preserve"> és </w:t>
      </w:r>
      <w:proofErr w:type="spellStart"/>
      <w:r w:rsidR="00B00C86" w:rsidRPr="00975ACB">
        <w:rPr>
          <w:u w:val="single"/>
        </w:rPr>
        <w:t>dexametazonnal</w:t>
      </w:r>
      <w:proofErr w:type="spellEnd"/>
      <w:r w:rsidR="00B00C86" w:rsidRPr="00975ACB">
        <w:rPr>
          <w:u w:val="single"/>
        </w:rPr>
        <w:t xml:space="preserve"> együtt</w:t>
      </w:r>
    </w:p>
    <w:p w14:paraId="283BD370" w14:textId="704318F1" w:rsidR="00B00C86" w:rsidRPr="00E727FE" w:rsidRDefault="00B00C86" w:rsidP="00315E89">
      <w:pPr>
        <w:pStyle w:val="Listaszerbekezds"/>
        <w:numPr>
          <w:ilvl w:val="0"/>
          <w:numId w:val="14"/>
        </w:numPr>
        <w:ind w:left="567" w:hanging="567"/>
      </w:pPr>
      <w:r w:rsidRPr="00E727FE">
        <w:t xml:space="preserve">A </w:t>
      </w:r>
      <w:proofErr w:type="spellStart"/>
      <w:r w:rsidRPr="00E727FE">
        <w:t>bortezomib</w:t>
      </w:r>
      <w:proofErr w:type="spellEnd"/>
      <w:r w:rsidRPr="00E727FE">
        <w:t xml:space="preserve"> és a </w:t>
      </w:r>
      <w:proofErr w:type="spellStart"/>
      <w:r w:rsidRPr="00E727FE">
        <w:t>dexametazon</w:t>
      </w:r>
      <w:proofErr w:type="spellEnd"/>
      <w:r w:rsidRPr="00E727FE">
        <w:t xml:space="preserve"> alkalmazására és hatásaira vonatkozó további</w:t>
      </w:r>
      <w:r w:rsidRPr="00E727FE">
        <w:rPr>
          <w:spacing w:val="-24"/>
        </w:rPr>
        <w:t xml:space="preserve"> </w:t>
      </w:r>
      <w:proofErr w:type="gramStart"/>
      <w:r w:rsidRPr="00E727FE">
        <w:t>információkat</w:t>
      </w:r>
      <w:proofErr w:type="gramEnd"/>
      <w:r w:rsidRPr="00E727FE">
        <w:t xml:space="preserve"> olvassa el a </w:t>
      </w:r>
      <w:proofErr w:type="spellStart"/>
      <w:r w:rsidRPr="00E727FE">
        <w:t>bortezomib</w:t>
      </w:r>
      <w:proofErr w:type="spellEnd"/>
      <w:r w:rsidRPr="00E727FE">
        <w:t xml:space="preserve">, illetve a </w:t>
      </w:r>
      <w:proofErr w:type="spellStart"/>
      <w:r w:rsidRPr="00E727FE">
        <w:t>dexametazon</w:t>
      </w:r>
      <w:proofErr w:type="spellEnd"/>
      <w:r w:rsidRPr="00E727FE">
        <w:t xml:space="preserve"> betegtájékoztató</w:t>
      </w:r>
      <w:r w:rsidR="00284307" w:rsidRPr="00E727FE">
        <w:t>jában</w:t>
      </w:r>
      <w:r w:rsidRPr="00E727FE">
        <w:t>.</w:t>
      </w:r>
    </w:p>
    <w:p w14:paraId="1A2B2B1C" w14:textId="2CBC04D7" w:rsidR="00B00C86" w:rsidRPr="00E727FE" w:rsidRDefault="00B00C86" w:rsidP="00315E89">
      <w:pPr>
        <w:pStyle w:val="Listaszerbekezds"/>
        <w:numPr>
          <w:ilvl w:val="0"/>
          <w:numId w:val="14"/>
        </w:numPr>
        <w:ind w:left="567" w:hanging="567"/>
      </w:pPr>
      <w:r w:rsidRPr="00E727FE">
        <w:t xml:space="preserve">A </w:t>
      </w:r>
      <w:proofErr w:type="spellStart"/>
      <w:r w:rsidR="006801DB">
        <w:t>Pomalidomide</w:t>
      </w:r>
      <w:proofErr w:type="spellEnd"/>
      <w:r w:rsidR="006801DB">
        <w:t xml:space="preserve"> </w:t>
      </w:r>
      <w:proofErr w:type="spellStart"/>
      <w:r w:rsidR="008B02B7">
        <w:t>SaneXcel</w:t>
      </w:r>
      <w:proofErr w:type="spellEnd"/>
      <w:r w:rsidR="00DE0598" w:rsidRPr="00E727FE">
        <w:noBreakHyphen/>
      </w:r>
      <w:r w:rsidR="00B1323C" w:rsidRPr="00E727FE">
        <w:t>t</w:t>
      </w:r>
      <w:r w:rsidRPr="00E727FE">
        <w:t xml:space="preserve">, a </w:t>
      </w:r>
      <w:proofErr w:type="spellStart"/>
      <w:r w:rsidRPr="00E727FE">
        <w:t>bortezomibot</w:t>
      </w:r>
      <w:proofErr w:type="spellEnd"/>
      <w:r w:rsidRPr="00E727FE">
        <w:t xml:space="preserve"> és a </w:t>
      </w:r>
      <w:proofErr w:type="spellStart"/>
      <w:r w:rsidRPr="00E727FE">
        <w:t>dexametazont</w:t>
      </w:r>
      <w:proofErr w:type="spellEnd"/>
      <w:r w:rsidRPr="00E727FE">
        <w:t xml:space="preserve"> „kezelési ciklusokban” kell</w:t>
      </w:r>
      <w:r w:rsidRPr="00E727FE">
        <w:rPr>
          <w:spacing w:val="-28"/>
        </w:rPr>
        <w:t xml:space="preserve"> </w:t>
      </w:r>
      <w:r w:rsidRPr="00E727FE">
        <w:t>szedni. Mindegyik ciklus 21</w:t>
      </w:r>
      <w:r w:rsidR="00DE0598" w:rsidRPr="00E727FE">
        <w:t> </w:t>
      </w:r>
      <w:r w:rsidRPr="00E727FE">
        <w:t>napig (3</w:t>
      </w:r>
      <w:r w:rsidR="00DE0598" w:rsidRPr="00E727FE">
        <w:t> </w:t>
      </w:r>
      <w:r w:rsidRPr="00E727FE">
        <w:t>hétig)</w:t>
      </w:r>
      <w:r w:rsidRPr="00E727FE">
        <w:rPr>
          <w:spacing w:val="-4"/>
        </w:rPr>
        <w:t xml:space="preserve"> </w:t>
      </w:r>
      <w:r w:rsidRPr="00E727FE">
        <w:t>tart.</w:t>
      </w:r>
    </w:p>
    <w:p w14:paraId="0521863A" w14:textId="605D6E9D" w:rsidR="00B00C86" w:rsidRPr="00E727FE" w:rsidRDefault="00B00C86" w:rsidP="00315E89">
      <w:pPr>
        <w:pStyle w:val="Listaszerbekezds"/>
        <w:numPr>
          <w:ilvl w:val="0"/>
          <w:numId w:val="14"/>
        </w:numPr>
        <w:ind w:left="567" w:hanging="567"/>
      </w:pPr>
      <w:r w:rsidRPr="00E727FE">
        <w:t>Az alábbi táblázat</w:t>
      </w:r>
      <w:r w:rsidR="00DE0598" w:rsidRPr="00E727FE">
        <w:t>ban látható</w:t>
      </w:r>
      <w:r w:rsidRPr="00E727FE">
        <w:t>, hogy a 3</w:t>
      </w:r>
      <w:r w:rsidR="00DE0598" w:rsidRPr="00E727FE">
        <w:t> </w:t>
      </w:r>
      <w:r w:rsidRPr="00E727FE">
        <w:t>hetes ciklus egyes napjain mely gyógyszereket</w:t>
      </w:r>
      <w:r w:rsidRPr="00E727FE">
        <w:rPr>
          <w:spacing w:val="-27"/>
        </w:rPr>
        <w:t xml:space="preserve"> </w:t>
      </w:r>
      <w:r w:rsidRPr="00E727FE">
        <w:t>kell bevenni.</w:t>
      </w:r>
    </w:p>
    <w:p w14:paraId="72270342" w14:textId="77777777" w:rsidR="00B00C86" w:rsidRPr="00E727FE" w:rsidRDefault="00B00C86" w:rsidP="00315E89">
      <w:pPr>
        <w:pStyle w:val="Listaszerbekezds"/>
        <w:numPr>
          <w:ilvl w:val="0"/>
          <w:numId w:val="15"/>
        </w:numPr>
        <w:ind w:left="1134" w:hanging="567"/>
      </w:pPr>
      <w:r w:rsidRPr="00E727FE">
        <w:t>Minden nap nézze meg a táblázatot, és keresse ki, hogy az adott napon</w:t>
      </w:r>
      <w:r w:rsidRPr="00E727FE">
        <w:rPr>
          <w:spacing w:val="-26"/>
        </w:rPr>
        <w:t xml:space="preserve"> </w:t>
      </w:r>
      <w:r w:rsidRPr="00E727FE">
        <w:t>mely gyógyszereket kell</w:t>
      </w:r>
      <w:r w:rsidRPr="00E727FE">
        <w:rPr>
          <w:spacing w:val="-3"/>
        </w:rPr>
        <w:t xml:space="preserve"> </w:t>
      </w:r>
      <w:r w:rsidRPr="00E727FE">
        <w:t>bevennie.</w:t>
      </w:r>
    </w:p>
    <w:p w14:paraId="5DB4F0EA" w14:textId="77777777" w:rsidR="00B00C86" w:rsidRPr="00E727FE" w:rsidRDefault="00B00C86" w:rsidP="00315E89">
      <w:pPr>
        <w:pStyle w:val="Listaszerbekezds"/>
        <w:numPr>
          <w:ilvl w:val="0"/>
          <w:numId w:val="15"/>
        </w:numPr>
        <w:ind w:left="1134" w:hanging="567"/>
      </w:pPr>
      <w:r w:rsidRPr="00E727FE">
        <w:t>Bizonyos napokon mindhárom gyógyszert, más napokon csak egy vagy két gyógyszert kell bevennie, és olyan napok is vannak, amikor egyiket</w:t>
      </w:r>
      <w:r w:rsidRPr="00E727FE">
        <w:rPr>
          <w:spacing w:val="-11"/>
        </w:rPr>
        <w:t xml:space="preserve"> </w:t>
      </w:r>
      <w:r w:rsidRPr="00E727FE">
        <w:t>sem.</w:t>
      </w:r>
    </w:p>
    <w:p w14:paraId="5007CEB6" w14:textId="44127B4E" w:rsidR="00B00C86" w:rsidRPr="00E727FE" w:rsidRDefault="00DE0598" w:rsidP="0003128D">
      <w:pPr>
        <w:widowControl/>
        <w:ind w:left="1134"/>
      </w:pPr>
      <w:r w:rsidRPr="00E727FE">
        <w:rPr>
          <w:b/>
        </w:rPr>
        <w:t>POM</w:t>
      </w:r>
      <w:r w:rsidR="00B00C86" w:rsidRPr="00E727FE">
        <w:rPr>
          <w:b/>
        </w:rPr>
        <w:t>:</w:t>
      </w:r>
      <w:r w:rsidR="00B00C86" w:rsidRPr="00503F52">
        <w:rPr>
          <w:bCs/>
        </w:rPr>
        <w:t xml:space="preserve"> </w:t>
      </w:r>
      <w:proofErr w:type="spellStart"/>
      <w:r w:rsidR="001D57E5" w:rsidRPr="0063091C">
        <w:t>Pomalidomide</w:t>
      </w:r>
      <w:proofErr w:type="spellEnd"/>
      <w:r w:rsidR="001D57E5" w:rsidRPr="0063091C">
        <w:t xml:space="preserve"> </w:t>
      </w:r>
      <w:proofErr w:type="spellStart"/>
      <w:r w:rsidR="008B02B7">
        <w:t>SaneXcel</w:t>
      </w:r>
      <w:proofErr w:type="spellEnd"/>
      <w:r w:rsidR="00B00C86" w:rsidRPr="00E727FE">
        <w:t xml:space="preserve">; </w:t>
      </w:r>
      <w:r w:rsidR="00B00C86" w:rsidRPr="00E727FE">
        <w:rPr>
          <w:b/>
        </w:rPr>
        <w:t>BOR</w:t>
      </w:r>
      <w:r w:rsidR="00B00C86" w:rsidRPr="00E727FE">
        <w:t xml:space="preserve">: </w:t>
      </w:r>
      <w:proofErr w:type="spellStart"/>
      <w:r w:rsidR="00B00C86" w:rsidRPr="00E727FE">
        <w:t>bortezomib</w:t>
      </w:r>
      <w:proofErr w:type="spellEnd"/>
      <w:r w:rsidR="00B00C86" w:rsidRPr="00E727FE">
        <w:t xml:space="preserve">; </w:t>
      </w:r>
      <w:r w:rsidR="00B00C86" w:rsidRPr="00E727FE">
        <w:rPr>
          <w:b/>
        </w:rPr>
        <w:t>DEX</w:t>
      </w:r>
      <w:r w:rsidR="00B00C86" w:rsidRPr="00E727FE">
        <w:t xml:space="preserve">: </w:t>
      </w:r>
      <w:proofErr w:type="spellStart"/>
      <w:r w:rsidR="00B00C86" w:rsidRPr="00E727FE">
        <w:t>dexametazon</w:t>
      </w:r>
      <w:proofErr w:type="spellEnd"/>
    </w:p>
    <w:p w14:paraId="5691FB80" w14:textId="77777777" w:rsidR="00B00C86" w:rsidRDefault="00B00C86" w:rsidP="006136D1">
      <w:pPr>
        <w:widowControl/>
      </w:pPr>
    </w:p>
    <w:p w14:paraId="670776EA" w14:textId="349F0D9B" w:rsidR="00FA024C" w:rsidRDefault="00E30D46" w:rsidP="006136D1">
      <w:pPr>
        <w:widowControl/>
      </w:pPr>
      <w:r w:rsidRPr="00E727FE">
        <w:rPr>
          <w:b/>
          <w:bCs/>
        </w:rPr>
        <w:t>1</w:t>
      </w:r>
      <w:r>
        <w:rPr>
          <w:b/>
          <w:bCs/>
        </w:rPr>
        <w:noBreakHyphen/>
      </w:r>
      <w:r w:rsidRPr="00E727FE">
        <w:rPr>
          <w:b/>
          <w:bCs/>
        </w:rPr>
        <w:t>8.</w:t>
      </w:r>
      <w:r>
        <w:rPr>
          <w:b/>
          <w:bCs/>
          <w:spacing w:val="-1"/>
        </w:rPr>
        <w:t> </w:t>
      </w:r>
      <w:r w:rsidRPr="00E727FE">
        <w:rPr>
          <w:b/>
          <w:bCs/>
        </w:rPr>
        <w:t>ciklus</w:t>
      </w:r>
      <w:r w:rsidRPr="00E727FE">
        <w:rPr>
          <w:b/>
          <w:bCs/>
        </w:rPr>
        <w:tab/>
      </w:r>
      <w:r w:rsidRPr="00E727FE">
        <w:rPr>
          <w:b/>
          <w:bCs/>
        </w:rPr>
        <w:tab/>
      </w:r>
      <w:r w:rsidRPr="00E727FE">
        <w:rPr>
          <w:b/>
          <w:bCs/>
        </w:rPr>
        <w:tab/>
      </w:r>
      <w:r w:rsidRPr="00E727FE">
        <w:rPr>
          <w:b/>
          <w:bCs/>
        </w:rPr>
        <w:tab/>
      </w:r>
      <w:r w:rsidRPr="00E727F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E727FE">
        <w:rPr>
          <w:b/>
          <w:bCs/>
        </w:rPr>
        <w:t>9.</w:t>
      </w:r>
      <w:r>
        <w:rPr>
          <w:b/>
          <w:bCs/>
        </w:rPr>
        <w:t> </w:t>
      </w:r>
      <w:r w:rsidRPr="00E727FE">
        <w:rPr>
          <w:b/>
          <w:bCs/>
        </w:rPr>
        <w:t xml:space="preserve"> és további</w:t>
      </w:r>
      <w:r w:rsidRPr="00E727FE">
        <w:rPr>
          <w:b/>
          <w:bCs/>
          <w:spacing w:val="-2"/>
        </w:rPr>
        <w:t xml:space="preserve"> </w:t>
      </w:r>
      <w:r w:rsidRPr="00E727FE">
        <w:rPr>
          <w:b/>
          <w:bCs/>
        </w:rPr>
        <w:t>ciklusok</w:t>
      </w:r>
    </w:p>
    <w:p w14:paraId="05C0BD41" w14:textId="77777777" w:rsidR="00FA024C" w:rsidRDefault="00FA024C" w:rsidP="006136D1">
      <w:pPr>
        <w:widowControl/>
      </w:pPr>
    </w:p>
    <w:tbl>
      <w:tblPr>
        <w:tblStyle w:val="TableNormal1"/>
        <w:tblW w:w="920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1017"/>
        <w:gridCol w:w="1134"/>
        <w:gridCol w:w="992"/>
        <w:gridCol w:w="567"/>
        <w:gridCol w:w="992"/>
        <w:gridCol w:w="1134"/>
        <w:gridCol w:w="1134"/>
        <w:gridCol w:w="1417"/>
      </w:tblGrid>
      <w:tr w:rsidR="00E30D46" w:rsidRPr="00FA024C" w14:paraId="451CFFB2" w14:textId="77777777" w:rsidTr="00E30D46">
        <w:trPr>
          <w:cantSplit/>
          <w:trHeight w:val="252"/>
          <w:tblHeader/>
        </w:trPr>
        <w:tc>
          <w:tcPr>
            <w:tcW w:w="816" w:type="dxa"/>
          </w:tcPr>
          <w:p w14:paraId="188F2894" w14:textId="77777777" w:rsidR="00FA024C" w:rsidRPr="00FA024C" w:rsidRDefault="00FA024C" w:rsidP="00FA024C">
            <w:pPr>
              <w:widowControl/>
              <w:rPr>
                <w:rFonts w:eastAsia="Times New Roman"/>
              </w:rPr>
            </w:pPr>
          </w:p>
        </w:tc>
        <w:tc>
          <w:tcPr>
            <w:tcW w:w="3143" w:type="dxa"/>
            <w:gridSpan w:val="3"/>
            <w:tcBorders>
              <w:right w:val="single" w:sz="4" w:space="0" w:color="auto"/>
            </w:tcBorders>
            <w:vAlign w:val="center"/>
          </w:tcPr>
          <w:p w14:paraId="47147AA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  <w:b/>
              </w:rPr>
            </w:pPr>
            <w:proofErr w:type="spellStart"/>
            <w:r w:rsidRPr="00FA024C">
              <w:rPr>
                <w:rFonts w:eastAsia="Times New Roman"/>
                <w:b/>
              </w:rPr>
              <w:t>Gyógyszer</w:t>
            </w:r>
            <w:proofErr w:type="spellEnd"/>
            <w:r w:rsidRPr="00FA024C">
              <w:rPr>
                <w:rFonts w:eastAsia="Times New Roman"/>
                <w:b/>
              </w:rPr>
              <w:t xml:space="preserve"> neve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6FF5A1" w14:textId="77777777" w:rsidR="00FA024C" w:rsidRPr="00FA024C" w:rsidRDefault="00FA024C" w:rsidP="00FA024C">
            <w:pPr>
              <w:widowControl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451D64F" w14:textId="77777777" w:rsidR="00FA024C" w:rsidRPr="00FA024C" w:rsidRDefault="00FA024C" w:rsidP="00FA024C">
            <w:pPr>
              <w:widowControl/>
              <w:rPr>
                <w:b/>
              </w:rPr>
            </w:pPr>
          </w:p>
        </w:tc>
        <w:tc>
          <w:tcPr>
            <w:tcW w:w="3685" w:type="dxa"/>
            <w:gridSpan w:val="3"/>
            <w:vAlign w:val="center"/>
          </w:tcPr>
          <w:p w14:paraId="5D7733E6" w14:textId="58ADA56F" w:rsidR="00FA024C" w:rsidRPr="00FA024C" w:rsidRDefault="00FA024C" w:rsidP="0003128D">
            <w:pPr>
              <w:widowControl/>
              <w:jc w:val="center"/>
              <w:rPr>
                <w:b/>
              </w:rPr>
            </w:pPr>
            <w:r w:rsidRPr="00FA024C">
              <w:rPr>
                <w:b/>
                <w:lang w:val="hu-HU"/>
              </w:rPr>
              <w:t>Gyógyszer neve</w:t>
            </w:r>
          </w:p>
        </w:tc>
      </w:tr>
      <w:tr w:rsidR="00E30D46" w:rsidRPr="00FA024C" w14:paraId="55A42369" w14:textId="410EF085" w:rsidTr="0003128D">
        <w:trPr>
          <w:cantSplit/>
          <w:trHeight w:val="254"/>
          <w:tblHeader/>
        </w:trPr>
        <w:tc>
          <w:tcPr>
            <w:tcW w:w="816" w:type="dxa"/>
            <w:vAlign w:val="center"/>
          </w:tcPr>
          <w:p w14:paraId="619FEB3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  <w:b/>
              </w:rPr>
            </w:pPr>
            <w:r w:rsidRPr="00FA024C">
              <w:rPr>
                <w:rFonts w:eastAsia="Times New Roman"/>
                <w:b/>
              </w:rPr>
              <w:t>Nap</w:t>
            </w:r>
          </w:p>
        </w:tc>
        <w:tc>
          <w:tcPr>
            <w:tcW w:w="1017" w:type="dxa"/>
            <w:vAlign w:val="center"/>
          </w:tcPr>
          <w:p w14:paraId="4F0E68ED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  <w:b/>
              </w:rPr>
            </w:pPr>
            <w:r w:rsidRPr="00FA024C">
              <w:rPr>
                <w:rFonts w:eastAsia="Times New Roman"/>
                <w:b/>
              </w:rPr>
              <w:t>POM</w:t>
            </w:r>
          </w:p>
        </w:tc>
        <w:tc>
          <w:tcPr>
            <w:tcW w:w="1134" w:type="dxa"/>
            <w:vAlign w:val="center"/>
          </w:tcPr>
          <w:p w14:paraId="76DC39CA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  <w:b/>
              </w:rPr>
            </w:pPr>
            <w:r w:rsidRPr="00FA024C">
              <w:rPr>
                <w:rFonts w:eastAsia="Times New Roman"/>
                <w:b/>
              </w:rPr>
              <w:t>BOR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9A1F79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  <w:b/>
              </w:rPr>
            </w:pPr>
            <w:r w:rsidRPr="00FA024C">
              <w:rPr>
                <w:rFonts w:eastAsia="Times New Roman"/>
                <w:b/>
              </w:rPr>
              <w:t>DEX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A439CB" w14:textId="77777777" w:rsidR="00FA024C" w:rsidRPr="00FA024C" w:rsidRDefault="00FA024C" w:rsidP="00FA024C">
            <w:pPr>
              <w:widowControl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3761877" w14:textId="28E1EA72" w:rsidR="00FA024C" w:rsidRPr="00FA024C" w:rsidRDefault="00FA024C" w:rsidP="0003128D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Nap</w:t>
            </w:r>
          </w:p>
        </w:tc>
        <w:tc>
          <w:tcPr>
            <w:tcW w:w="1134" w:type="dxa"/>
            <w:vAlign w:val="center"/>
          </w:tcPr>
          <w:p w14:paraId="66961285" w14:textId="0CE83C1B" w:rsidR="00FA024C" w:rsidRPr="00FA024C" w:rsidRDefault="00FA024C" w:rsidP="0003128D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POM</w:t>
            </w:r>
          </w:p>
        </w:tc>
        <w:tc>
          <w:tcPr>
            <w:tcW w:w="1134" w:type="dxa"/>
            <w:vAlign w:val="center"/>
          </w:tcPr>
          <w:p w14:paraId="4C71DC09" w14:textId="44568404" w:rsidR="00FA024C" w:rsidRPr="00FA024C" w:rsidRDefault="00FA024C" w:rsidP="0003128D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BOR</w:t>
            </w:r>
          </w:p>
        </w:tc>
        <w:tc>
          <w:tcPr>
            <w:tcW w:w="1417" w:type="dxa"/>
            <w:vAlign w:val="center"/>
          </w:tcPr>
          <w:p w14:paraId="752E02B8" w14:textId="46136DBC" w:rsidR="00FA024C" w:rsidRPr="00FA024C" w:rsidRDefault="00FA024C" w:rsidP="0003128D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DEX</w:t>
            </w:r>
          </w:p>
        </w:tc>
      </w:tr>
      <w:tr w:rsidR="00E30D46" w:rsidRPr="00FA024C" w14:paraId="73F574FD" w14:textId="012B35F9" w:rsidTr="00796800">
        <w:trPr>
          <w:trHeight w:val="252"/>
        </w:trPr>
        <w:tc>
          <w:tcPr>
            <w:tcW w:w="816" w:type="dxa"/>
            <w:vAlign w:val="center"/>
          </w:tcPr>
          <w:p w14:paraId="14EF5EF8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E1B122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F95507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992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DCD3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286BD0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15DFDB3" w14:textId="7DEBEFE7" w:rsidR="00FA024C" w:rsidRPr="00FA024C" w:rsidRDefault="00FA024C" w:rsidP="0003128D">
            <w:pPr>
              <w:widowControl/>
              <w:jc w:val="center"/>
            </w:pPr>
            <w:r>
              <w:t>1.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B19BF91" w14:textId="570EC928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447D7CC2" w14:textId="6D47ED41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1C23EF0" w14:textId="7B65BBC3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</w:tr>
      <w:tr w:rsidR="00E30D46" w:rsidRPr="00FA024C" w14:paraId="4928DE3A" w14:textId="43F560D8" w:rsidTr="00796800">
        <w:trPr>
          <w:trHeight w:val="252"/>
        </w:trPr>
        <w:tc>
          <w:tcPr>
            <w:tcW w:w="816" w:type="dxa"/>
            <w:vAlign w:val="center"/>
          </w:tcPr>
          <w:p w14:paraId="2A9603D9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2.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81E7213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230B1F5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BF122A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CBB8F4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011383F" w14:textId="5F5F5E9D" w:rsidR="00FA024C" w:rsidRPr="00FA024C" w:rsidRDefault="00FA024C" w:rsidP="0003128D">
            <w:pPr>
              <w:widowControl/>
              <w:jc w:val="center"/>
            </w:pPr>
            <w:r>
              <w:t>2.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C53A026" w14:textId="08E13070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1F2F26F7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79113D0" w14:textId="420BF142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</w:tr>
      <w:tr w:rsidR="00E30D46" w:rsidRPr="00FA024C" w14:paraId="37DCCF4D" w14:textId="53B1E821" w:rsidTr="00796800">
        <w:trPr>
          <w:trHeight w:val="252"/>
        </w:trPr>
        <w:tc>
          <w:tcPr>
            <w:tcW w:w="816" w:type="dxa"/>
            <w:vAlign w:val="center"/>
          </w:tcPr>
          <w:p w14:paraId="3FE23269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3.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3B4A9BA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24E03EA1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CF7C35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D3B7C5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8958F4B" w14:textId="68BD83E0" w:rsidR="00FA024C" w:rsidRPr="00FA024C" w:rsidRDefault="00FA024C" w:rsidP="0003128D">
            <w:pPr>
              <w:widowControl/>
              <w:jc w:val="center"/>
            </w:pPr>
            <w:r>
              <w:t>3.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0743AC3" w14:textId="5F335022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0518B4A2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B232476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238987F5" w14:textId="3E3AA0FA" w:rsidTr="00796800">
        <w:trPr>
          <w:trHeight w:val="252"/>
        </w:trPr>
        <w:tc>
          <w:tcPr>
            <w:tcW w:w="816" w:type="dxa"/>
            <w:vAlign w:val="center"/>
          </w:tcPr>
          <w:p w14:paraId="2D0992D8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4.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353221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074F99FC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D312E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04E40E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3680F8E" w14:textId="49791638" w:rsidR="00FA024C" w:rsidRPr="00FA024C" w:rsidRDefault="00FA024C" w:rsidP="0003128D">
            <w:pPr>
              <w:widowControl/>
              <w:jc w:val="center"/>
            </w:pPr>
            <w:r>
              <w:t>4.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9368D8" w14:textId="4E961C6A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7DE20EB4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A3E760D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57CA02E9" w14:textId="7943CBC0" w:rsidTr="00796800">
        <w:trPr>
          <w:trHeight w:val="252"/>
        </w:trPr>
        <w:tc>
          <w:tcPr>
            <w:tcW w:w="816" w:type="dxa"/>
            <w:vAlign w:val="center"/>
          </w:tcPr>
          <w:p w14:paraId="6E31798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5.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B0FFA5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2F04EF8C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68A0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4A0F15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85DE933" w14:textId="4556471F" w:rsidR="00FA024C" w:rsidRPr="00FA024C" w:rsidRDefault="00FA024C" w:rsidP="0003128D">
            <w:pPr>
              <w:widowControl/>
              <w:jc w:val="center"/>
            </w:pPr>
            <w:r>
              <w:t>5.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531BC38" w14:textId="6FCCF635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11197282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8EC8EB2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5ACF1E14" w14:textId="662B0593" w:rsidTr="00796800">
        <w:trPr>
          <w:trHeight w:val="252"/>
        </w:trPr>
        <w:tc>
          <w:tcPr>
            <w:tcW w:w="816" w:type="dxa"/>
            <w:vAlign w:val="center"/>
          </w:tcPr>
          <w:p w14:paraId="7BDE92DC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6.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4B5098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503BEAA5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58AE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3882D9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B8E4CFA" w14:textId="19F355DE" w:rsidR="00FA024C" w:rsidRPr="00FA024C" w:rsidRDefault="00FA024C" w:rsidP="0003128D">
            <w:pPr>
              <w:widowControl/>
              <w:jc w:val="center"/>
            </w:pPr>
            <w:r>
              <w:t>6.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5938461" w14:textId="250E3815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01DC570A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B81BA1D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5CD85261" w14:textId="5ACD989D" w:rsidTr="00796800">
        <w:trPr>
          <w:trHeight w:val="253"/>
        </w:trPr>
        <w:tc>
          <w:tcPr>
            <w:tcW w:w="816" w:type="dxa"/>
            <w:vAlign w:val="center"/>
          </w:tcPr>
          <w:p w14:paraId="56C1D4C2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7.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50BFB1A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17AD127A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AA99BA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04A39D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454986B" w14:textId="2731E4D1" w:rsidR="00FA024C" w:rsidRPr="00FA024C" w:rsidRDefault="00FA024C" w:rsidP="0003128D">
            <w:pPr>
              <w:widowControl/>
              <w:jc w:val="center"/>
            </w:pPr>
            <w:r>
              <w:t>7.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B687B83" w14:textId="2D8A359A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1603F9FA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C64B413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79485608" w14:textId="5E5D0C1A" w:rsidTr="00796800">
        <w:trPr>
          <w:trHeight w:val="252"/>
        </w:trPr>
        <w:tc>
          <w:tcPr>
            <w:tcW w:w="816" w:type="dxa"/>
            <w:vAlign w:val="center"/>
          </w:tcPr>
          <w:p w14:paraId="71DD3CF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8.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F788E85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5F00668C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6AE7B8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24FAA1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0A1CC1E" w14:textId="4023DE1F" w:rsidR="00FA024C" w:rsidRPr="00FA024C" w:rsidRDefault="00FA024C" w:rsidP="0003128D">
            <w:pPr>
              <w:widowControl/>
              <w:jc w:val="center"/>
            </w:pPr>
            <w:r>
              <w:t>8.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70338B1" w14:textId="2A3722B9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71804A3D" w14:textId="203BDB84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2A61B10" w14:textId="3361154B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</w:tr>
      <w:tr w:rsidR="00E30D46" w:rsidRPr="00FA024C" w14:paraId="14E1E614" w14:textId="2968F195" w:rsidTr="00796800">
        <w:trPr>
          <w:trHeight w:val="252"/>
        </w:trPr>
        <w:tc>
          <w:tcPr>
            <w:tcW w:w="816" w:type="dxa"/>
            <w:vAlign w:val="center"/>
          </w:tcPr>
          <w:p w14:paraId="67196917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9.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4E17EA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69C5C58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38CB73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AEF62A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9B84D80" w14:textId="3B0D2DF1" w:rsidR="00FA024C" w:rsidRPr="00FA024C" w:rsidRDefault="00FA024C" w:rsidP="0003128D">
            <w:pPr>
              <w:widowControl/>
              <w:jc w:val="center"/>
            </w:pPr>
            <w:r>
              <w:t>9.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50A0D9B" w14:textId="2E7ABCE2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44644058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A08A085" w14:textId="35ACED63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</w:tr>
      <w:tr w:rsidR="00E30D46" w:rsidRPr="00FA024C" w14:paraId="1108B87B" w14:textId="7802DB6A" w:rsidTr="00796800">
        <w:trPr>
          <w:trHeight w:val="252"/>
        </w:trPr>
        <w:tc>
          <w:tcPr>
            <w:tcW w:w="816" w:type="dxa"/>
            <w:vAlign w:val="center"/>
          </w:tcPr>
          <w:p w14:paraId="394444F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10.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B158375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5360D1E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27AA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0A4D0E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3DDA341" w14:textId="03A858DC" w:rsidR="00FA024C" w:rsidRPr="00FA024C" w:rsidRDefault="00FA024C" w:rsidP="0003128D">
            <w:pPr>
              <w:widowControl/>
              <w:jc w:val="center"/>
            </w:pPr>
            <w:r>
              <w:t>10.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102B1C2" w14:textId="461BCD26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47B3B2F3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0A86E31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27A17C13" w14:textId="78980ADD" w:rsidTr="00796800">
        <w:trPr>
          <w:trHeight w:val="252"/>
        </w:trPr>
        <w:tc>
          <w:tcPr>
            <w:tcW w:w="816" w:type="dxa"/>
            <w:vAlign w:val="center"/>
          </w:tcPr>
          <w:p w14:paraId="169A0FA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11.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F57C374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54F1F2AF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F81098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BB7AC6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6E4C99C" w14:textId="6C65AF62" w:rsidR="00FA024C" w:rsidRPr="00FA024C" w:rsidRDefault="00FA024C" w:rsidP="0003128D">
            <w:pPr>
              <w:widowControl/>
              <w:jc w:val="center"/>
            </w:pPr>
            <w:r>
              <w:t>11.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A95998B" w14:textId="339A1102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0E2002A3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BE5C1E8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56C30F23" w14:textId="384CEAC7" w:rsidTr="00796800">
        <w:trPr>
          <w:trHeight w:val="252"/>
        </w:trPr>
        <w:tc>
          <w:tcPr>
            <w:tcW w:w="816" w:type="dxa"/>
            <w:vAlign w:val="center"/>
          </w:tcPr>
          <w:p w14:paraId="7921AB1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12.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BAE3295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04D736B4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A503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E6F7FD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250C63B" w14:textId="14063D0A" w:rsidR="00FA024C" w:rsidRPr="00FA024C" w:rsidRDefault="00FA024C" w:rsidP="0003128D">
            <w:pPr>
              <w:widowControl/>
              <w:jc w:val="center"/>
            </w:pPr>
            <w:r>
              <w:t>12.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FF2BC23" w14:textId="388B4A46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32B75630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9D793C1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3895C2A2" w14:textId="5E4C4D8B" w:rsidTr="00796800">
        <w:trPr>
          <w:trHeight w:val="252"/>
        </w:trPr>
        <w:tc>
          <w:tcPr>
            <w:tcW w:w="816" w:type="dxa"/>
            <w:vAlign w:val="center"/>
          </w:tcPr>
          <w:p w14:paraId="1428996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13.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4926054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2E867B24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EDB08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8AF39B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0356A0B" w14:textId="4E60549D" w:rsidR="00FA024C" w:rsidRPr="00FA024C" w:rsidRDefault="00FA024C" w:rsidP="0003128D">
            <w:pPr>
              <w:widowControl/>
              <w:jc w:val="center"/>
            </w:pPr>
            <w:r>
              <w:t>13.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DF9F504" w14:textId="52AD4362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3EE297F4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047C635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4DA2BC02" w14:textId="4C8BAAA2" w:rsidTr="00796800">
        <w:trPr>
          <w:trHeight w:val="254"/>
        </w:trPr>
        <w:tc>
          <w:tcPr>
            <w:tcW w:w="816" w:type="dxa"/>
            <w:vAlign w:val="center"/>
          </w:tcPr>
          <w:p w14:paraId="64589D1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14.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68F45D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√</w:t>
            </w:r>
          </w:p>
        </w:tc>
        <w:tc>
          <w:tcPr>
            <w:tcW w:w="1134" w:type="dxa"/>
            <w:vAlign w:val="center"/>
          </w:tcPr>
          <w:p w14:paraId="3176EB59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2F8F8C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62708A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9265642" w14:textId="609AFCC6" w:rsidR="00FA024C" w:rsidRPr="00FA024C" w:rsidRDefault="00FA024C" w:rsidP="0003128D">
            <w:pPr>
              <w:widowControl/>
              <w:jc w:val="center"/>
            </w:pPr>
            <w:r>
              <w:t>14.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EAD5634" w14:textId="5BFEEC47" w:rsidR="00FA024C" w:rsidRPr="00FA024C" w:rsidRDefault="00FA024C" w:rsidP="00796800">
            <w:pPr>
              <w:widowControl/>
              <w:jc w:val="center"/>
            </w:pPr>
            <w:r>
              <w:rPr>
                <w:w w:val="99"/>
              </w:rPr>
              <w:t>√</w:t>
            </w:r>
          </w:p>
        </w:tc>
        <w:tc>
          <w:tcPr>
            <w:tcW w:w="1134" w:type="dxa"/>
            <w:vAlign w:val="center"/>
          </w:tcPr>
          <w:p w14:paraId="2135B3C2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51DD85A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4655EE35" w14:textId="0501C3D3" w:rsidTr="00796800">
        <w:trPr>
          <w:trHeight w:val="252"/>
        </w:trPr>
        <w:tc>
          <w:tcPr>
            <w:tcW w:w="816" w:type="dxa"/>
            <w:vAlign w:val="center"/>
          </w:tcPr>
          <w:p w14:paraId="771383DF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15.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2B6F879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00671A8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71FF25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079EBD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32696E3" w14:textId="34E02DCB" w:rsidR="00FA024C" w:rsidRPr="00FA024C" w:rsidRDefault="00FA024C" w:rsidP="0003128D">
            <w:pPr>
              <w:widowControl/>
              <w:jc w:val="center"/>
            </w:pPr>
            <w:r>
              <w:t>15.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125A628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134" w:type="dxa"/>
            <w:vAlign w:val="center"/>
          </w:tcPr>
          <w:p w14:paraId="75285910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FC221F0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7ECFF146" w14:textId="459CB513" w:rsidTr="00796800">
        <w:trPr>
          <w:trHeight w:val="252"/>
        </w:trPr>
        <w:tc>
          <w:tcPr>
            <w:tcW w:w="816" w:type="dxa"/>
            <w:vAlign w:val="center"/>
          </w:tcPr>
          <w:p w14:paraId="69A03F33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16.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3A572AD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3D2D26F2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3BF26D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C58693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8B3C35D" w14:textId="174993E0" w:rsidR="00FA024C" w:rsidRPr="00FA024C" w:rsidRDefault="00FA024C" w:rsidP="0003128D">
            <w:pPr>
              <w:widowControl/>
              <w:jc w:val="center"/>
            </w:pPr>
            <w:r>
              <w:t>16.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E2218F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134" w:type="dxa"/>
            <w:vAlign w:val="center"/>
          </w:tcPr>
          <w:p w14:paraId="667716D6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7DB7F48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279D6B68" w14:textId="77777777" w:rsidTr="00796800">
        <w:trPr>
          <w:trHeight w:val="252"/>
        </w:trPr>
        <w:tc>
          <w:tcPr>
            <w:tcW w:w="816" w:type="dxa"/>
            <w:vAlign w:val="center"/>
          </w:tcPr>
          <w:p w14:paraId="0A67F4A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17.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1228091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33AB0DD9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43F0923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01156E3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vAlign w:val="center"/>
          </w:tcPr>
          <w:p w14:paraId="399F8B77" w14:textId="7CBAA4A7" w:rsidR="00FA024C" w:rsidRPr="00FA024C" w:rsidRDefault="00FA024C" w:rsidP="0003128D">
            <w:pPr>
              <w:widowControl/>
              <w:jc w:val="center"/>
            </w:pPr>
            <w:r>
              <w:t>17.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D42A8DC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134" w:type="dxa"/>
            <w:vAlign w:val="center"/>
          </w:tcPr>
          <w:p w14:paraId="703F91D7" w14:textId="77777777" w:rsidR="00FA024C" w:rsidRPr="00FA024C" w:rsidRDefault="00FA024C" w:rsidP="00796800">
            <w:pPr>
              <w:widowControl/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CB36638" w14:textId="77777777" w:rsidR="00FA024C" w:rsidRPr="00FA024C" w:rsidRDefault="00FA024C" w:rsidP="00796800">
            <w:pPr>
              <w:widowControl/>
              <w:jc w:val="center"/>
            </w:pPr>
          </w:p>
        </w:tc>
      </w:tr>
      <w:tr w:rsidR="00E30D46" w:rsidRPr="00FA024C" w14:paraId="7F4DD8BB" w14:textId="77777777" w:rsidTr="00975ACB">
        <w:trPr>
          <w:trHeight w:val="252"/>
        </w:trPr>
        <w:tc>
          <w:tcPr>
            <w:tcW w:w="816" w:type="dxa"/>
            <w:vAlign w:val="center"/>
          </w:tcPr>
          <w:p w14:paraId="73CFE021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lastRenderedPageBreak/>
              <w:t>18.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8D64AA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1FF9A0B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6963B21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05C59FA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vAlign w:val="center"/>
          </w:tcPr>
          <w:p w14:paraId="40D5B16B" w14:textId="1F4BA849" w:rsidR="00FA024C" w:rsidRPr="00FA024C" w:rsidRDefault="00FA024C" w:rsidP="0003128D">
            <w:pPr>
              <w:widowControl/>
              <w:jc w:val="center"/>
            </w:pPr>
            <w:r>
              <w:t>18.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A61B6FE" w14:textId="77777777" w:rsidR="00FA024C" w:rsidRPr="00FA024C" w:rsidRDefault="00FA024C" w:rsidP="00FA024C">
            <w:pPr>
              <w:widowControl/>
            </w:pPr>
          </w:p>
        </w:tc>
        <w:tc>
          <w:tcPr>
            <w:tcW w:w="1134" w:type="dxa"/>
          </w:tcPr>
          <w:p w14:paraId="6B84C1B8" w14:textId="77777777" w:rsidR="00FA024C" w:rsidRPr="00FA024C" w:rsidRDefault="00FA024C" w:rsidP="00FA024C">
            <w:pPr>
              <w:widowControl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1990CDA5" w14:textId="77777777" w:rsidR="00FA024C" w:rsidRPr="00FA024C" w:rsidRDefault="00FA024C" w:rsidP="00FA024C">
            <w:pPr>
              <w:widowControl/>
            </w:pPr>
          </w:p>
        </w:tc>
      </w:tr>
      <w:tr w:rsidR="00E30D46" w:rsidRPr="00FA024C" w14:paraId="1E2D70AA" w14:textId="77777777" w:rsidTr="00975ACB">
        <w:trPr>
          <w:trHeight w:val="252"/>
        </w:trPr>
        <w:tc>
          <w:tcPr>
            <w:tcW w:w="816" w:type="dxa"/>
            <w:vAlign w:val="center"/>
          </w:tcPr>
          <w:p w14:paraId="7222C7D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19.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B59518E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6C9A9551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15F316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6805CB8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vAlign w:val="center"/>
          </w:tcPr>
          <w:p w14:paraId="76D57FBD" w14:textId="3483B7AF" w:rsidR="00FA024C" w:rsidRPr="00FA024C" w:rsidRDefault="00FA024C" w:rsidP="0003128D">
            <w:pPr>
              <w:widowControl/>
              <w:jc w:val="center"/>
            </w:pPr>
            <w:r>
              <w:t>19.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FCC6D6C" w14:textId="77777777" w:rsidR="00FA024C" w:rsidRPr="00FA024C" w:rsidRDefault="00FA024C" w:rsidP="00FA024C">
            <w:pPr>
              <w:widowControl/>
            </w:pPr>
          </w:p>
        </w:tc>
        <w:tc>
          <w:tcPr>
            <w:tcW w:w="1134" w:type="dxa"/>
          </w:tcPr>
          <w:p w14:paraId="6A8A7736" w14:textId="77777777" w:rsidR="00FA024C" w:rsidRPr="00FA024C" w:rsidRDefault="00FA024C" w:rsidP="00FA024C">
            <w:pPr>
              <w:widowControl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727D4D95" w14:textId="77777777" w:rsidR="00FA024C" w:rsidRPr="00FA024C" w:rsidRDefault="00FA024C" w:rsidP="00FA024C">
            <w:pPr>
              <w:widowControl/>
            </w:pPr>
          </w:p>
        </w:tc>
      </w:tr>
      <w:tr w:rsidR="00E30D46" w:rsidRPr="00FA024C" w14:paraId="66A27AAC" w14:textId="77777777" w:rsidTr="00975ACB">
        <w:trPr>
          <w:trHeight w:val="253"/>
        </w:trPr>
        <w:tc>
          <w:tcPr>
            <w:tcW w:w="816" w:type="dxa"/>
            <w:vAlign w:val="center"/>
          </w:tcPr>
          <w:p w14:paraId="63C0BE2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20.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44AB5E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713053EC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610872F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E4D03D2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vAlign w:val="center"/>
          </w:tcPr>
          <w:p w14:paraId="453F9962" w14:textId="3C2A9322" w:rsidR="00FA024C" w:rsidRPr="00FA024C" w:rsidRDefault="00FA024C" w:rsidP="0003128D">
            <w:pPr>
              <w:widowControl/>
              <w:jc w:val="center"/>
            </w:pPr>
            <w:r>
              <w:t>20.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B00A3AB" w14:textId="77777777" w:rsidR="00FA024C" w:rsidRPr="00FA024C" w:rsidRDefault="00FA024C" w:rsidP="00FA024C">
            <w:pPr>
              <w:widowControl/>
            </w:pPr>
          </w:p>
        </w:tc>
        <w:tc>
          <w:tcPr>
            <w:tcW w:w="1134" w:type="dxa"/>
          </w:tcPr>
          <w:p w14:paraId="3A9BCD70" w14:textId="77777777" w:rsidR="00FA024C" w:rsidRPr="00FA024C" w:rsidRDefault="00FA024C" w:rsidP="00FA024C">
            <w:pPr>
              <w:widowControl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0FA71BEF" w14:textId="77777777" w:rsidR="00FA024C" w:rsidRPr="00FA024C" w:rsidRDefault="00FA024C" w:rsidP="00FA024C">
            <w:pPr>
              <w:widowControl/>
            </w:pPr>
          </w:p>
        </w:tc>
      </w:tr>
      <w:tr w:rsidR="00E30D46" w:rsidRPr="00FA024C" w14:paraId="3AC014B5" w14:textId="77777777" w:rsidTr="00975ACB">
        <w:trPr>
          <w:trHeight w:val="253"/>
        </w:trPr>
        <w:tc>
          <w:tcPr>
            <w:tcW w:w="816" w:type="dxa"/>
            <w:vAlign w:val="center"/>
          </w:tcPr>
          <w:p w14:paraId="764565E6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  <w:r w:rsidRPr="00FA024C">
              <w:rPr>
                <w:rFonts w:eastAsia="Times New Roman"/>
              </w:rPr>
              <w:t>21.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F632442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14:paraId="7972F3FB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A06D5A0" w14:textId="77777777" w:rsidR="00FA024C" w:rsidRPr="00FA024C" w:rsidRDefault="00FA024C" w:rsidP="0003128D">
            <w:pPr>
              <w:widowControl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05C504B" w14:textId="77777777" w:rsidR="00FA024C" w:rsidRPr="00FA024C" w:rsidRDefault="00FA024C" w:rsidP="00FA024C">
            <w:pPr>
              <w:widowControl/>
            </w:pPr>
          </w:p>
        </w:tc>
        <w:tc>
          <w:tcPr>
            <w:tcW w:w="992" w:type="dxa"/>
            <w:vAlign w:val="center"/>
          </w:tcPr>
          <w:p w14:paraId="028CBB6B" w14:textId="485B6208" w:rsidR="00FA024C" w:rsidRPr="00FA024C" w:rsidRDefault="00FA024C" w:rsidP="0003128D">
            <w:pPr>
              <w:widowControl/>
              <w:jc w:val="center"/>
            </w:pPr>
            <w:r>
              <w:t>21.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8546F65" w14:textId="77777777" w:rsidR="00FA024C" w:rsidRPr="00FA024C" w:rsidRDefault="00FA024C" w:rsidP="00FA024C">
            <w:pPr>
              <w:widowControl/>
            </w:pPr>
          </w:p>
        </w:tc>
        <w:tc>
          <w:tcPr>
            <w:tcW w:w="1134" w:type="dxa"/>
          </w:tcPr>
          <w:p w14:paraId="597B31C1" w14:textId="77777777" w:rsidR="00FA024C" w:rsidRPr="00FA024C" w:rsidRDefault="00FA024C" w:rsidP="00FA024C">
            <w:pPr>
              <w:widowControl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00C37C7F" w14:textId="77777777" w:rsidR="00FA024C" w:rsidRPr="00FA024C" w:rsidRDefault="00FA024C" w:rsidP="00FA024C">
            <w:pPr>
              <w:widowControl/>
            </w:pPr>
          </w:p>
        </w:tc>
      </w:tr>
    </w:tbl>
    <w:p w14:paraId="1952C85D" w14:textId="77777777" w:rsidR="00FA024C" w:rsidRPr="00E727FE" w:rsidRDefault="00FA024C" w:rsidP="0003128D">
      <w:pPr>
        <w:widowControl/>
      </w:pPr>
    </w:p>
    <w:p w14:paraId="1BADDF0D" w14:textId="617E5029" w:rsidR="00B00C86" w:rsidRPr="006136D1" w:rsidRDefault="00B00C86" w:rsidP="00315E89">
      <w:pPr>
        <w:pStyle w:val="Listaszerbekezds"/>
        <w:numPr>
          <w:ilvl w:val="0"/>
          <w:numId w:val="18"/>
        </w:numPr>
        <w:ind w:left="567" w:hanging="567"/>
      </w:pPr>
      <w:r w:rsidRPr="006136D1">
        <w:t>Az egyes 3</w:t>
      </w:r>
      <w:r w:rsidR="00C26F0F" w:rsidRPr="006136D1">
        <w:t> </w:t>
      </w:r>
      <w:r w:rsidRPr="006136D1">
        <w:t>hetes ciklusok befejezése után új ciklust kell</w:t>
      </w:r>
      <w:r w:rsidRPr="006136D1">
        <w:rPr>
          <w:spacing w:val="-6"/>
        </w:rPr>
        <w:t xml:space="preserve"> </w:t>
      </w:r>
      <w:r w:rsidRPr="006136D1">
        <w:t>kezdeni.</w:t>
      </w:r>
    </w:p>
    <w:p w14:paraId="7852A35A" w14:textId="77777777" w:rsidR="00B00C86" w:rsidRPr="006136D1" w:rsidRDefault="00B00C86" w:rsidP="006136D1"/>
    <w:p w14:paraId="1551A54A" w14:textId="141138F4" w:rsidR="00B00C86" w:rsidRPr="00C20D76" w:rsidRDefault="00B1323C" w:rsidP="006136D1">
      <w:pPr>
        <w:rPr>
          <w:u w:val="single"/>
        </w:rPr>
      </w:pPr>
      <w:r w:rsidRPr="00C20D76">
        <w:rPr>
          <w:u w:val="single"/>
        </w:rPr>
        <w:t xml:space="preserve">A </w:t>
      </w:r>
      <w:proofErr w:type="spellStart"/>
      <w:r w:rsidR="006801DB" w:rsidRPr="00C20D76">
        <w:rPr>
          <w:u w:val="single"/>
        </w:rPr>
        <w:t>Pomalidomide</w:t>
      </w:r>
      <w:proofErr w:type="spellEnd"/>
      <w:r w:rsidR="006801DB" w:rsidRPr="00C20D76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="008F1CBF" w:rsidRPr="00C20D76">
        <w:rPr>
          <w:u w:val="single"/>
        </w:rPr>
        <w:t xml:space="preserve"> </w:t>
      </w:r>
      <w:r w:rsidR="00B00C86" w:rsidRPr="00C20D76">
        <w:rPr>
          <w:u w:val="single"/>
        </w:rPr>
        <w:t xml:space="preserve">alkalmazása csak </w:t>
      </w:r>
      <w:proofErr w:type="spellStart"/>
      <w:r w:rsidR="00B00C86" w:rsidRPr="00C20D76">
        <w:rPr>
          <w:u w:val="single"/>
        </w:rPr>
        <w:t>dexametazonnal</w:t>
      </w:r>
      <w:proofErr w:type="spellEnd"/>
      <w:r w:rsidR="00B00C86" w:rsidRPr="00C20D76">
        <w:rPr>
          <w:u w:val="single"/>
        </w:rPr>
        <w:t xml:space="preserve"> együtt</w:t>
      </w:r>
    </w:p>
    <w:p w14:paraId="783EC971" w14:textId="7CE2B458" w:rsidR="00B00C86" w:rsidRPr="006136D1" w:rsidRDefault="00B00C86" w:rsidP="00315E89">
      <w:pPr>
        <w:pStyle w:val="Listaszerbekezds"/>
        <w:numPr>
          <w:ilvl w:val="0"/>
          <w:numId w:val="28"/>
        </w:numPr>
        <w:ind w:left="567" w:hanging="567"/>
      </w:pPr>
      <w:r w:rsidRPr="006136D1">
        <w:t xml:space="preserve">A </w:t>
      </w:r>
      <w:proofErr w:type="spellStart"/>
      <w:r w:rsidRPr="006136D1">
        <w:t>dexametazon</w:t>
      </w:r>
      <w:proofErr w:type="spellEnd"/>
      <w:r w:rsidRPr="006136D1">
        <w:t xml:space="preserve"> </w:t>
      </w:r>
      <w:r w:rsidR="00022122">
        <w:t>alkalmazás</w:t>
      </w:r>
      <w:r w:rsidRPr="006136D1">
        <w:t xml:space="preserve">ával és hatásaival kapcsolatos további </w:t>
      </w:r>
      <w:proofErr w:type="gramStart"/>
      <w:r w:rsidR="00C26F0F" w:rsidRPr="006136D1">
        <w:t>információkat</w:t>
      </w:r>
      <w:proofErr w:type="gramEnd"/>
      <w:r w:rsidR="00C26F0F" w:rsidRPr="006136D1">
        <w:t xml:space="preserve"> olvassa el</w:t>
      </w:r>
      <w:r w:rsidRPr="006136D1">
        <w:t xml:space="preserve"> a</w:t>
      </w:r>
      <w:r w:rsidRPr="006136D1">
        <w:rPr>
          <w:spacing w:val="-20"/>
        </w:rPr>
        <w:t xml:space="preserve"> </w:t>
      </w:r>
      <w:proofErr w:type="spellStart"/>
      <w:r w:rsidRPr="006136D1">
        <w:t>dexametazon</w:t>
      </w:r>
      <w:proofErr w:type="spellEnd"/>
      <w:r w:rsidR="00022122">
        <w:t>-tartalmú gyógyszer</w:t>
      </w:r>
      <w:r w:rsidRPr="006136D1">
        <w:t xml:space="preserve"> betegtájékoztatójában.</w:t>
      </w:r>
    </w:p>
    <w:p w14:paraId="20C257B4" w14:textId="73C2A568" w:rsidR="00B00C86" w:rsidRPr="006136D1" w:rsidRDefault="00B1323C" w:rsidP="00315E89">
      <w:pPr>
        <w:pStyle w:val="Listaszerbekezds"/>
        <w:numPr>
          <w:ilvl w:val="0"/>
          <w:numId w:val="28"/>
        </w:numPr>
        <w:ind w:left="567" w:hanging="567"/>
      </w:pPr>
      <w:r w:rsidRPr="006136D1">
        <w:t xml:space="preserve">A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C26F0F" w:rsidRPr="006136D1">
        <w:noBreakHyphen/>
        <w:t>t</w:t>
      </w:r>
      <w:r w:rsidR="008F1CBF" w:rsidRPr="006136D1">
        <w:t xml:space="preserve"> </w:t>
      </w:r>
      <w:r w:rsidR="00B00C86" w:rsidRPr="006136D1">
        <w:t xml:space="preserve">és a </w:t>
      </w:r>
      <w:proofErr w:type="spellStart"/>
      <w:r w:rsidR="00B00C86" w:rsidRPr="006136D1">
        <w:t>dexametazon</w:t>
      </w:r>
      <w:r w:rsidR="00C26F0F" w:rsidRPr="006136D1">
        <w:t>t</w:t>
      </w:r>
      <w:proofErr w:type="spellEnd"/>
      <w:r w:rsidR="00C26F0F" w:rsidRPr="006136D1">
        <w:t xml:space="preserve"> </w:t>
      </w:r>
      <w:r w:rsidR="00B00C86" w:rsidRPr="006136D1">
        <w:t>kezelés</w:t>
      </w:r>
      <w:r w:rsidR="00C26F0F" w:rsidRPr="006136D1">
        <w:t>i</w:t>
      </w:r>
      <w:r w:rsidR="00B00C86" w:rsidRPr="006136D1">
        <w:t xml:space="preserve"> ciklusokban </w:t>
      </w:r>
      <w:r w:rsidR="00BB7A55" w:rsidRPr="006136D1">
        <w:t>kell szedni</w:t>
      </w:r>
      <w:r w:rsidR="00B00C86" w:rsidRPr="006136D1">
        <w:t>. Minden egyes ciklus 28</w:t>
      </w:r>
      <w:r w:rsidR="00BB7A55" w:rsidRPr="006136D1">
        <w:t> </w:t>
      </w:r>
      <w:r w:rsidR="00B00C86" w:rsidRPr="006136D1">
        <w:t>napos (4</w:t>
      </w:r>
      <w:r w:rsidR="00BB7A55" w:rsidRPr="006136D1">
        <w:t> </w:t>
      </w:r>
      <w:r w:rsidR="00B00C86" w:rsidRPr="006136D1">
        <w:t>hetes).</w:t>
      </w:r>
    </w:p>
    <w:p w14:paraId="5AAB6A42" w14:textId="52A0533E" w:rsidR="00B00C86" w:rsidRPr="00E727FE" w:rsidRDefault="00B00C86" w:rsidP="00315E89">
      <w:pPr>
        <w:pStyle w:val="Listaszerbekezds"/>
        <w:numPr>
          <w:ilvl w:val="0"/>
          <w:numId w:val="28"/>
        </w:numPr>
        <w:ind w:left="567" w:hanging="567"/>
      </w:pPr>
      <w:r w:rsidRPr="006136D1">
        <w:t>Az alábbi táblázat</w:t>
      </w:r>
      <w:r w:rsidR="00BB7A55" w:rsidRPr="006136D1">
        <w:t>ban látható</w:t>
      </w:r>
      <w:r w:rsidRPr="006136D1">
        <w:t>, hogy a 4</w:t>
      </w:r>
      <w:r w:rsidR="00BB7A55" w:rsidRPr="006136D1">
        <w:t> </w:t>
      </w:r>
      <w:r w:rsidRPr="006136D1">
        <w:t>hetes ciklus egyes napjain mely gyógyszereket</w:t>
      </w:r>
      <w:r w:rsidRPr="006136D1">
        <w:rPr>
          <w:spacing w:val="-26"/>
        </w:rPr>
        <w:t xml:space="preserve"> </w:t>
      </w:r>
      <w:r w:rsidRPr="006136D1">
        <w:t>kell</w:t>
      </w:r>
      <w:r w:rsidRPr="00E727FE">
        <w:t xml:space="preserve"> bevenni.</w:t>
      </w:r>
    </w:p>
    <w:p w14:paraId="7D1845F5" w14:textId="64F91E17" w:rsidR="00B00C86" w:rsidRPr="00E727FE" w:rsidRDefault="00B00C86" w:rsidP="00315E89">
      <w:pPr>
        <w:pStyle w:val="Listaszerbekezds"/>
        <w:numPr>
          <w:ilvl w:val="0"/>
          <w:numId w:val="16"/>
        </w:numPr>
        <w:ind w:left="1134" w:hanging="567"/>
      </w:pPr>
      <w:r w:rsidRPr="00E727FE">
        <w:t xml:space="preserve">Minden nap </w:t>
      </w:r>
      <w:r w:rsidR="00BB7A55" w:rsidRPr="00E727FE">
        <w:t>nézze</w:t>
      </w:r>
      <w:r w:rsidRPr="00E727FE">
        <w:t xml:space="preserve"> meg a táblázatot, és keresse ki, hogy az adott napon mely gyógyszereket kell</w:t>
      </w:r>
      <w:r w:rsidRPr="00E727FE">
        <w:rPr>
          <w:spacing w:val="-3"/>
        </w:rPr>
        <w:t xml:space="preserve"> </w:t>
      </w:r>
      <w:r w:rsidRPr="00E727FE">
        <w:t>bevennie.</w:t>
      </w:r>
    </w:p>
    <w:p w14:paraId="2740BBFF" w14:textId="77777777" w:rsidR="00B00C86" w:rsidRPr="00E727FE" w:rsidRDefault="00B00C86" w:rsidP="00315E89">
      <w:pPr>
        <w:pStyle w:val="Listaszerbekezds"/>
        <w:numPr>
          <w:ilvl w:val="0"/>
          <w:numId w:val="16"/>
        </w:numPr>
        <w:ind w:left="1134" w:hanging="567"/>
      </w:pPr>
      <w:r w:rsidRPr="00E727FE">
        <w:t>Bizonyos napokon mindkét gyógyszert, más napokon csak egy gyógyszert kell bevennie, és olyan napok is vannak, amikor egyiket</w:t>
      </w:r>
      <w:r w:rsidRPr="00E727FE">
        <w:rPr>
          <w:spacing w:val="-8"/>
        </w:rPr>
        <w:t xml:space="preserve"> </w:t>
      </w:r>
      <w:r w:rsidRPr="00E727FE">
        <w:t>sem.</w:t>
      </w:r>
    </w:p>
    <w:p w14:paraId="32A3A105" w14:textId="77777777" w:rsidR="00E87D61" w:rsidRPr="00E727FE" w:rsidRDefault="00E87D61" w:rsidP="006136D1"/>
    <w:p w14:paraId="2D36734F" w14:textId="0D506C8A" w:rsidR="00B00C86" w:rsidRPr="00E727FE" w:rsidRDefault="00BB7A55" w:rsidP="006136D1">
      <w:r w:rsidRPr="00E727FE">
        <w:rPr>
          <w:b/>
        </w:rPr>
        <w:t>POM</w:t>
      </w:r>
      <w:r w:rsidR="00B00C86" w:rsidRPr="00E727FE">
        <w:rPr>
          <w:b/>
        </w:rPr>
        <w:t>:</w:t>
      </w:r>
      <w:r w:rsidR="00B00C86" w:rsidRPr="00503F52">
        <w:rPr>
          <w:bCs/>
        </w:rPr>
        <w:t xml:space="preserve"> </w:t>
      </w:r>
      <w:proofErr w:type="spellStart"/>
      <w:r w:rsidR="001D57E5" w:rsidRPr="0063091C">
        <w:t>Pomalidomide</w:t>
      </w:r>
      <w:proofErr w:type="spellEnd"/>
      <w:r w:rsidR="001D57E5" w:rsidRPr="0063091C">
        <w:t xml:space="preserve"> </w:t>
      </w:r>
      <w:proofErr w:type="spellStart"/>
      <w:r w:rsidR="008B02B7">
        <w:t>SaneXcel</w:t>
      </w:r>
      <w:proofErr w:type="spellEnd"/>
      <w:r w:rsidR="00B00C86" w:rsidRPr="00E727FE">
        <w:t xml:space="preserve">; </w:t>
      </w:r>
      <w:r w:rsidR="00B00C86" w:rsidRPr="00E727FE">
        <w:rPr>
          <w:b/>
        </w:rPr>
        <w:t>DEX</w:t>
      </w:r>
      <w:r w:rsidR="00B00C86" w:rsidRPr="00E727FE">
        <w:t xml:space="preserve">: </w:t>
      </w:r>
      <w:proofErr w:type="spellStart"/>
      <w:r w:rsidR="00B00C86" w:rsidRPr="00E727FE">
        <w:t>dexametazon</w:t>
      </w:r>
      <w:proofErr w:type="spellEnd"/>
    </w:p>
    <w:p w14:paraId="1CF27BBD" w14:textId="77777777" w:rsidR="00B00C86" w:rsidRPr="00E727FE" w:rsidRDefault="00B00C86" w:rsidP="00AD62A7"/>
    <w:tbl>
      <w:tblPr>
        <w:tblStyle w:val="TableNormal1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307"/>
        <w:gridCol w:w="1102"/>
      </w:tblGrid>
      <w:tr w:rsidR="00B00C86" w:rsidRPr="00E727FE" w14:paraId="0BBCECA7" w14:textId="77777777" w:rsidTr="0003128D">
        <w:trPr>
          <w:cantSplit/>
          <w:trHeight w:val="252"/>
          <w:tblHeader/>
        </w:trPr>
        <w:tc>
          <w:tcPr>
            <w:tcW w:w="1418" w:type="dxa"/>
          </w:tcPr>
          <w:p w14:paraId="1D81B391" w14:textId="77777777" w:rsidR="00B00C86" w:rsidRPr="00E727FE" w:rsidRDefault="00B00C86" w:rsidP="00AD62A7">
            <w:pPr>
              <w:rPr>
                <w:lang w:val="hu-HU"/>
              </w:rPr>
            </w:pPr>
          </w:p>
        </w:tc>
        <w:tc>
          <w:tcPr>
            <w:tcW w:w="2409" w:type="dxa"/>
            <w:gridSpan w:val="2"/>
          </w:tcPr>
          <w:p w14:paraId="13D2741B" w14:textId="77777777" w:rsidR="00B00C86" w:rsidRPr="00E727FE" w:rsidRDefault="00B00C86" w:rsidP="00AD62A7">
            <w:pPr>
              <w:jc w:val="center"/>
              <w:rPr>
                <w:b/>
                <w:lang w:val="hu-HU"/>
              </w:rPr>
            </w:pPr>
            <w:r w:rsidRPr="00E727FE">
              <w:rPr>
                <w:b/>
                <w:lang w:val="hu-HU"/>
              </w:rPr>
              <w:t>Gyógyszer neve</w:t>
            </w:r>
          </w:p>
        </w:tc>
      </w:tr>
      <w:tr w:rsidR="00B00C86" w:rsidRPr="00E727FE" w14:paraId="5725656B" w14:textId="77777777" w:rsidTr="0003128D">
        <w:trPr>
          <w:cantSplit/>
          <w:trHeight w:val="252"/>
          <w:tblHeader/>
        </w:trPr>
        <w:tc>
          <w:tcPr>
            <w:tcW w:w="1418" w:type="dxa"/>
          </w:tcPr>
          <w:p w14:paraId="69CF8906" w14:textId="77777777" w:rsidR="00B00C86" w:rsidRPr="00E727FE" w:rsidRDefault="00B00C86" w:rsidP="00AD62A7">
            <w:pPr>
              <w:jc w:val="center"/>
              <w:rPr>
                <w:b/>
                <w:lang w:val="hu-HU"/>
              </w:rPr>
            </w:pPr>
            <w:r w:rsidRPr="00E727FE">
              <w:rPr>
                <w:b/>
                <w:w w:val="95"/>
                <w:lang w:val="hu-HU"/>
              </w:rPr>
              <w:t>Nap</w:t>
            </w:r>
          </w:p>
        </w:tc>
        <w:tc>
          <w:tcPr>
            <w:tcW w:w="1307" w:type="dxa"/>
          </w:tcPr>
          <w:p w14:paraId="59C89A86" w14:textId="03B3DB29" w:rsidR="00B00C86" w:rsidRPr="00E727FE" w:rsidRDefault="00BB7A55" w:rsidP="00AD62A7">
            <w:pPr>
              <w:jc w:val="center"/>
              <w:rPr>
                <w:b/>
                <w:lang w:val="hu-HU"/>
              </w:rPr>
            </w:pPr>
            <w:r w:rsidRPr="00E727FE">
              <w:rPr>
                <w:b/>
                <w:lang w:val="hu-HU"/>
              </w:rPr>
              <w:t>POM</w:t>
            </w:r>
          </w:p>
        </w:tc>
        <w:tc>
          <w:tcPr>
            <w:tcW w:w="1102" w:type="dxa"/>
          </w:tcPr>
          <w:p w14:paraId="7FDCDD5E" w14:textId="77777777" w:rsidR="00B00C86" w:rsidRPr="00E727FE" w:rsidRDefault="00B00C86" w:rsidP="00AD62A7">
            <w:pPr>
              <w:jc w:val="center"/>
              <w:rPr>
                <w:b/>
                <w:lang w:val="hu-HU"/>
              </w:rPr>
            </w:pPr>
            <w:r w:rsidRPr="00E727FE">
              <w:rPr>
                <w:b/>
                <w:lang w:val="hu-HU"/>
              </w:rPr>
              <w:t>DEX</w:t>
            </w:r>
          </w:p>
        </w:tc>
      </w:tr>
      <w:tr w:rsidR="00B00C86" w:rsidRPr="00E727FE" w14:paraId="7058820F" w14:textId="77777777" w:rsidTr="00C20D76">
        <w:trPr>
          <w:trHeight w:val="252"/>
        </w:trPr>
        <w:tc>
          <w:tcPr>
            <w:tcW w:w="1418" w:type="dxa"/>
          </w:tcPr>
          <w:p w14:paraId="50B0A6E4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23FF5DA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16B9C8C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</w:tr>
      <w:tr w:rsidR="00B00C86" w:rsidRPr="00E727FE" w14:paraId="74F4CB8A" w14:textId="77777777" w:rsidTr="00C20D76">
        <w:trPr>
          <w:trHeight w:val="253"/>
        </w:trPr>
        <w:tc>
          <w:tcPr>
            <w:tcW w:w="1418" w:type="dxa"/>
          </w:tcPr>
          <w:p w14:paraId="0E827EC0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F45449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5F665C6E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BF03FFA" w14:textId="77777777" w:rsidTr="00C20D76">
        <w:trPr>
          <w:trHeight w:val="252"/>
        </w:trPr>
        <w:tc>
          <w:tcPr>
            <w:tcW w:w="1418" w:type="dxa"/>
          </w:tcPr>
          <w:p w14:paraId="6E315654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3.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75C9D59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5B14E70A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60F66A57" w14:textId="77777777" w:rsidTr="00C20D76">
        <w:trPr>
          <w:trHeight w:val="254"/>
        </w:trPr>
        <w:tc>
          <w:tcPr>
            <w:tcW w:w="1418" w:type="dxa"/>
          </w:tcPr>
          <w:p w14:paraId="5AD32F63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4.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72CDD36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5D354DCC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293710A7" w14:textId="77777777" w:rsidTr="00C20D76">
        <w:trPr>
          <w:trHeight w:val="252"/>
        </w:trPr>
        <w:tc>
          <w:tcPr>
            <w:tcW w:w="1418" w:type="dxa"/>
          </w:tcPr>
          <w:p w14:paraId="685A86A3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5.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73EBFECB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3F9A9AF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2DC8EAB2" w14:textId="77777777" w:rsidTr="00C20D76">
        <w:trPr>
          <w:trHeight w:val="252"/>
        </w:trPr>
        <w:tc>
          <w:tcPr>
            <w:tcW w:w="1418" w:type="dxa"/>
          </w:tcPr>
          <w:p w14:paraId="4086AF3C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6.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09FD5F1A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583614C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C6A4A60" w14:textId="77777777" w:rsidTr="00C20D76">
        <w:trPr>
          <w:trHeight w:val="252"/>
        </w:trPr>
        <w:tc>
          <w:tcPr>
            <w:tcW w:w="1418" w:type="dxa"/>
          </w:tcPr>
          <w:p w14:paraId="0FE06990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7.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2F3E63F3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078D225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2B135BF" w14:textId="77777777" w:rsidTr="00C20D76">
        <w:trPr>
          <w:trHeight w:val="252"/>
        </w:trPr>
        <w:tc>
          <w:tcPr>
            <w:tcW w:w="1418" w:type="dxa"/>
          </w:tcPr>
          <w:p w14:paraId="24B4339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8.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02D201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4E342D0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</w:tr>
      <w:tr w:rsidR="00B00C86" w:rsidRPr="00E727FE" w14:paraId="6AC6A0F6" w14:textId="77777777" w:rsidTr="00C20D76">
        <w:trPr>
          <w:trHeight w:val="252"/>
        </w:trPr>
        <w:tc>
          <w:tcPr>
            <w:tcW w:w="1418" w:type="dxa"/>
          </w:tcPr>
          <w:p w14:paraId="2367BB0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9.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5D7FB351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070F233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1239C19" w14:textId="77777777" w:rsidTr="00C20D76">
        <w:trPr>
          <w:trHeight w:val="252"/>
        </w:trPr>
        <w:tc>
          <w:tcPr>
            <w:tcW w:w="1418" w:type="dxa"/>
          </w:tcPr>
          <w:p w14:paraId="6119EF1B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10.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AF6D4D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2A4F595A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60AA2A88" w14:textId="77777777" w:rsidTr="00C20D76">
        <w:trPr>
          <w:trHeight w:val="254"/>
        </w:trPr>
        <w:tc>
          <w:tcPr>
            <w:tcW w:w="1418" w:type="dxa"/>
          </w:tcPr>
          <w:p w14:paraId="0E285316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11.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C082AF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2065138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1D18331B" w14:textId="77777777" w:rsidTr="00C20D76">
        <w:trPr>
          <w:trHeight w:val="252"/>
        </w:trPr>
        <w:tc>
          <w:tcPr>
            <w:tcW w:w="1418" w:type="dxa"/>
          </w:tcPr>
          <w:p w14:paraId="7B2E881B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12.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432878CE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02AF6090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0E9F15C4" w14:textId="77777777" w:rsidTr="00C20D76">
        <w:trPr>
          <w:trHeight w:val="252"/>
        </w:trPr>
        <w:tc>
          <w:tcPr>
            <w:tcW w:w="1418" w:type="dxa"/>
          </w:tcPr>
          <w:p w14:paraId="446D4E8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13.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06A78F8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7FAF9975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6302858E" w14:textId="77777777" w:rsidTr="00C20D76">
        <w:trPr>
          <w:trHeight w:val="252"/>
        </w:trPr>
        <w:tc>
          <w:tcPr>
            <w:tcW w:w="1418" w:type="dxa"/>
          </w:tcPr>
          <w:p w14:paraId="0812C83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14.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5397887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775A6C88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5B5111C1" w14:textId="77777777" w:rsidTr="00C20D76">
        <w:trPr>
          <w:trHeight w:val="252"/>
        </w:trPr>
        <w:tc>
          <w:tcPr>
            <w:tcW w:w="1418" w:type="dxa"/>
          </w:tcPr>
          <w:p w14:paraId="72CA8501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15.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5E5D713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41CC727E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</w:tr>
      <w:tr w:rsidR="00B00C86" w:rsidRPr="00E727FE" w14:paraId="31573E2A" w14:textId="77777777" w:rsidTr="00C20D76">
        <w:trPr>
          <w:trHeight w:val="252"/>
        </w:trPr>
        <w:tc>
          <w:tcPr>
            <w:tcW w:w="1418" w:type="dxa"/>
          </w:tcPr>
          <w:p w14:paraId="50230BFA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16.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6B8F611E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768D99EE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3C2DEB0D" w14:textId="77777777" w:rsidTr="00C20D76">
        <w:trPr>
          <w:trHeight w:val="252"/>
        </w:trPr>
        <w:tc>
          <w:tcPr>
            <w:tcW w:w="1418" w:type="dxa"/>
          </w:tcPr>
          <w:p w14:paraId="7AF8B116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17.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1AEA56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140C6FE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0557D1E" w14:textId="77777777" w:rsidTr="00C20D76">
        <w:trPr>
          <w:trHeight w:val="253"/>
        </w:trPr>
        <w:tc>
          <w:tcPr>
            <w:tcW w:w="1418" w:type="dxa"/>
          </w:tcPr>
          <w:p w14:paraId="489F2E6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18.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1DC44013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0CDAC8C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69C3DB4B" w14:textId="77777777" w:rsidTr="00C20D76">
        <w:trPr>
          <w:trHeight w:val="252"/>
        </w:trPr>
        <w:tc>
          <w:tcPr>
            <w:tcW w:w="1418" w:type="dxa"/>
          </w:tcPr>
          <w:p w14:paraId="2AADC74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19.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67C2F7C3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3DA7CF2E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F026138" w14:textId="77777777" w:rsidTr="00C20D76">
        <w:trPr>
          <w:trHeight w:val="252"/>
        </w:trPr>
        <w:tc>
          <w:tcPr>
            <w:tcW w:w="1418" w:type="dxa"/>
          </w:tcPr>
          <w:p w14:paraId="19C0C64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20.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1384740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5B650F2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0F530C26" w14:textId="77777777" w:rsidTr="00C20D76">
        <w:trPr>
          <w:trHeight w:val="252"/>
        </w:trPr>
        <w:tc>
          <w:tcPr>
            <w:tcW w:w="1418" w:type="dxa"/>
          </w:tcPr>
          <w:p w14:paraId="29588154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21.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43664124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  <w:tc>
          <w:tcPr>
            <w:tcW w:w="1102" w:type="dxa"/>
          </w:tcPr>
          <w:p w14:paraId="44DDE2D0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35BB3AD2" w14:textId="77777777" w:rsidTr="00C20D76">
        <w:trPr>
          <w:trHeight w:val="252"/>
        </w:trPr>
        <w:tc>
          <w:tcPr>
            <w:tcW w:w="1418" w:type="dxa"/>
          </w:tcPr>
          <w:p w14:paraId="0005C555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22.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786FF1D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799DCC80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9"/>
                <w:lang w:val="hu-HU"/>
              </w:rPr>
              <w:t>√</w:t>
            </w:r>
          </w:p>
        </w:tc>
      </w:tr>
      <w:tr w:rsidR="00B00C86" w:rsidRPr="00E727FE" w14:paraId="6FEA6D5E" w14:textId="77777777" w:rsidTr="00C20D76">
        <w:trPr>
          <w:trHeight w:val="253"/>
        </w:trPr>
        <w:tc>
          <w:tcPr>
            <w:tcW w:w="1418" w:type="dxa"/>
          </w:tcPr>
          <w:p w14:paraId="6ACC488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23.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A084741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6AA2502B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21A4EF1E" w14:textId="77777777" w:rsidTr="00C20D76">
        <w:trPr>
          <w:trHeight w:val="252"/>
        </w:trPr>
        <w:tc>
          <w:tcPr>
            <w:tcW w:w="1418" w:type="dxa"/>
          </w:tcPr>
          <w:p w14:paraId="0F7290A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24.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923567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1BB8F53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5D6F2378" w14:textId="77777777" w:rsidTr="00C20D76">
        <w:trPr>
          <w:trHeight w:val="253"/>
        </w:trPr>
        <w:tc>
          <w:tcPr>
            <w:tcW w:w="1418" w:type="dxa"/>
          </w:tcPr>
          <w:p w14:paraId="4F76101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25.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7F54130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576BCB9D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4808D649" w14:textId="77777777" w:rsidTr="00C20D76">
        <w:trPr>
          <w:trHeight w:val="252"/>
        </w:trPr>
        <w:tc>
          <w:tcPr>
            <w:tcW w:w="1418" w:type="dxa"/>
          </w:tcPr>
          <w:p w14:paraId="0BB09FD8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26.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11F0CE81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5E2EE4B5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3A1DE699" w14:textId="77777777" w:rsidTr="00C20D76">
        <w:trPr>
          <w:trHeight w:val="252"/>
        </w:trPr>
        <w:tc>
          <w:tcPr>
            <w:tcW w:w="1418" w:type="dxa"/>
          </w:tcPr>
          <w:p w14:paraId="161182E4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27.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38D72C89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31D45717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  <w:tr w:rsidR="00B00C86" w:rsidRPr="00E727FE" w14:paraId="14FC7192" w14:textId="77777777" w:rsidTr="00C20D76">
        <w:trPr>
          <w:trHeight w:val="252"/>
        </w:trPr>
        <w:tc>
          <w:tcPr>
            <w:tcW w:w="1418" w:type="dxa"/>
          </w:tcPr>
          <w:p w14:paraId="28243BDF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  <w:r w:rsidRPr="00E727FE">
              <w:rPr>
                <w:w w:val="95"/>
                <w:lang w:val="hu-HU"/>
              </w:rPr>
              <w:t>28.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1119AE02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  <w:tc>
          <w:tcPr>
            <w:tcW w:w="1102" w:type="dxa"/>
          </w:tcPr>
          <w:p w14:paraId="21354DF5" w14:textId="77777777" w:rsidR="00B00C86" w:rsidRPr="00E727FE" w:rsidRDefault="00B00C86" w:rsidP="00AD62A7">
            <w:pPr>
              <w:jc w:val="center"/>
              <w:rPr>
                <w:lang w:val="hu-HU"/>
              </w:rPr>
            </w:pPr>
          </w:p>
        </w:tc>
      </w:tr>
    </w:tbl>
    <w:p w14:paraId="339D9F0B" w14:textId="77777777" w:rsidR="00B00C86" w:rsidRPr="006136D1" w:rsidRDefault="00B00C86" w:rsidP="006136D1"/>
    <w:p w14:paraId="40EB3AE5" w14:textId="2E5A5A70" w:rsidR="00B00C86" w:rsidRPr="006136D1" w:rsidRDefault="00B00C86" w:rsidP="00315E89">
      <w:pPr>
        <w:pStyle w:val="Listaszerbekezds"/>
        <w:numPr>
          <w:ilvl w:val="0"/>
          <w:numId w:val="17"/>
        </w:numPr>
        <w:ind w:left="567" w:hanging="567"/>
      </w:pPr>
      <w:r w:rsidRPr="006136D1">
        <w:t>Az egyes 4</w:t>
      </w:r>
      <w:r w:rsidR="00CA041C" w:rsidRPr="006136D1">
        <w:t> </w:t>
      </w:r>
      <w:r w:rsidRPr="006136D1">
        <w:t>hetes ciklusok befejezése után új ciklust kell</w:t>
      </w:r>
      <w:r w:rsidRPr="006136D1">
        <w:rPr>
          <w:spacing w:val="-9"/>
        </w:rPr>
        <w:t xml:space="preserve"> </w:t>
      </w:r>
      <w:r w:rsidRPr="006136D1">
        <w:t>kezdeni.</w:t>
      </w:r>
    </w:p>
    <w:p w14:paraId="1B3F2B20" w14:textId="77777777" w:rsidR="00B00C86" w:rsidRPr="006136D1" w:rsidRDefault="00B00C86" w:rsidP="006136D1"/>
    <w:p w14:paraId="61662C7C" w14:textId="61609105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 xml:space="preserve">Mennyi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3B6E29" w:rsidRPr="006136D1">
        <w:rPr>
          <w:b/>
          <w:bCs/>
        </w:rPr>
        <w:noBreakHyphen/>
        <w:t xml:space="preserve">t </w:t>
      </w:r>
      <w:r w:rsidRPr="006136D1">
        <w:rPr>
          <w:b/>
          <w:bCs/>
        </w:rPr>
        <w:t>kell bevenni az egyéb gyógyszerekkel együtt?</w:t>
      </w:r>
    </w:p>
    <w:p w14:paraId="2B74B517" w14:textId="77777777" w:rsidR="00C20D76" w:rsidRPr="00C20D76" w:rsidRDefault="00C20D76" w:rsidP="006136D1"/>
    <w:p w14:paraId="5F70CC4B" w14:textId="50A85112" w:rsidR="00B00C86" w:rsidRPr="00C20D76" w:rsidRDefault="006801DB" w:rsidP="006136D1">
      <w:proofErr w:type="spellStart"/>
      <w:r w:rsidRPr="00C20D76">
        <w:rPr>
          <w:u w:val="single"/>
        </w:rPr>
        <w:t>Pomalidomide</w:t>
      </w:r>
      <w:proofErr w:type="spellEnd"/>
      <w:r w:rsidRPr="00C20D76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="00B00C86" w:rsidRPr="00C20D76">
        <w:rPr>
          <w:u w:val="single"/>
        </w:rPr>
        <w:t xml:space="preserve"> </w:t>
      </w:r>
      <w:proofErr w:type="spellStart"/>
      <w:r w:rsidR="00B00C86" w:rsidRPr="00C20D76">
        <w:rPr>
          <w:u w:val="single"/>
        </w:rPr>
        <w:t>bortezomibbal</w:t>
      </w:r>
      <w:proofErr w:type="spellEnd"/>
      <w:r w:rsidR="00B00C86" w:rsidRPr="00C20D76">
        <w:rPr>
          <w:u w:val="single"/>
        </w:rPr>
        <w:t xml:space="preserve"> és </w:t>
      </w:r>
      <w:proofErr w:type="spellStart"/>
      <w:r w:rsidR="00B00C86" w:rsidRPr="00C20D76">
        <w:rPr>
          <w:u w:val="single"/>
        </w:rPr>
        <w:t>dexametazonnal</w:t>
      </w:r>
      <w:proofErr w:type="spellEnd"/>
      <w:r w:rsidR="00B00C86" w:rsidRPr="00C20D76">
        <w:rPr>
          <w:u w:val="single"/>
        </w:rPr>
        <w:t xml:space="preserve"> együtt</w:t>
      </w:r>
    </w:p>
    <w:p w14:paraId="055A490B" w14:textId="643AFABA" w:rsidR="00B00C86" w:rsidRPr="006136D1" w:rsidRDefault="00B1323C" w:rsidP="00315E89">
      <w:pPr>
        <w:pStyle w:val="Listaszerbekezds"/>
        <w:numPr>
          <w:ilvl w:val="0"/>
          <w:numId w:val="19"/>
        </w:numPr>
        <w:ind w:left="567" w:hanging="567"/>
      </w:pPr>
      <w:r w:rsidRPr="006136D1">
        <w:t xml:space="preserve">A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3B6E29" w:rsidRPr="006136D1">
        <w:t xml:space="preserve"> </w:t>
      </w:r>
      <w:r w:rsidR="00B00C86" w:rsidRPr="006136D1">
        <w:t xml:space="preserve">ajánlott kezdő adagja </w:t>
      </w:r>
      <w:r w:rsidR="00F20132" w:rsidRPr="006136D1">
        <w:t xml:space="preserve">naponta </w:t>
      </w:r>
      <w:r w:rsidR="00B00C86" w:rsidRPr="006136D1">
        <w:t>4 mg.</w:t>
      </w:r>
    </w:p>
    <w:p w14:paraId="73B0DEC5" w14:textId="4AA3C1A9" w:rsidR="00B00C86" w:rsidRPr="006136D1" w:rsidRDefault="00B00C86" w:rsidP="00315E89">
      <w:pPr>
        <w:pStyle w:val="Listaszerbekezds"/>
        <w:numPr>
          <w:ilvl w:val="0"/>
          <w:numId w:val="19"/>
        </w:numPr>
        <w:ind w:left="567" w:hanging="567"/>
      </w:pPr>
      <w:r w:rsidRPr="006136D1">
        <w:t xml:space="preserve">A </w:t>
      </w:r>
      <w:proofErr w:type="spellStart"/>
      <w:r w:rsidRPr="006136D1">
        <w:t>bortezomib</w:t>
      </w:r>
      <w:proofErr w:type="spellEnd"/>
      <w:r w:rsidRPr="006136D1">
        <w:t xml:space="preserve"> ajánlott kezdő adagját kezelőorvosa fogja meghatározni az Ön testmagassága</w:t>
      </w:r>
      <w:r w:rsidRPr="006136D1">
        <w:rPr>
          <w:spacing w:val="-27"/>
        </w:rPr>
        <w:t xml:space="preserve"> </w:t>
      </w:r>
      <w:r w:rsidRPr="006136D1">
        <w:t>és testtömege alapján (1,3 mg/testfelület</w:t>
      </w:r>
      <w:r w:rsidR="00022122">
        <w:t>-négyzetméter</w:t>
      </w:r>
      <w:r w:rsidRPr="006136D1">
        <w:t>).</w:t>
      </w:r>
    </w:p>
    <w:p w14:paraId="635F191C" w14:textId="29F1C639" w:rsidR="00B00C86" w:rsidRPr="006136D1" w:rsidRDefault="00B00C86" w:rsidP="00315E89">
      <w:pPr>
        <w:pStyle w:val="Listaszerbekezds"/>
        <w:numPr>
          <w:ilvl w:val="0"/>
          <w:numId w:val="19"/>
        </w:numPr>
        <w:ind w:left="567" w:hanging="567"/>
      </w:pPr>
      <w:r w:rsidRPr="006136D1">
        <w:t xml:space="preserve">A </w:t>
      </w:r>
      <w:proofErr w:type="spellStart"/>
      <w:r w:rsidRPr="006136D1">
        <w:t>dexametazon</w:t>
      </w:r>
      <w:proofErr w:type="spellEnd"/>
      <w:r w:rsidRPr="006136D1">
        <w:t xml:space="preserve"> ajánlott kezdő adagja </w:t>
      </w:r>
      <w:r w:rsidR="00F20132" w:rsidRPr="006136D1">
        <w:t xml:space="preserve">naponta </w:t>
      </w:r>
      <w:r w:rsidRPr="006136D1">
        <w:t>20 mg. Ha azonban Ön 75</w:t>
      </w:r>
      <w:r w:rsidR="00F20132" w:rsidRPr="006136D1">
        <w:t> </w:t>
      </w:r>
      <w:r w:rsidRPr="006136D1">
        <w:t xml:space="preserve">évesnél idősebb, az ajánlott kezdő adag </w:t>
      </w:r>
      <w:r w:rsidR="00F20132" w:rsidRPr="006136D1">
        <w:t xml:space="preserve">naponta </w:t>
      </w:r>
      <w:r w:rsidRPr="006136D1">
        <w:t>10 mg</w:t>
      </w:r>
      <w:r w:rsidR="00F20132" w:rsidRPr="006136D1">
        <w:t>.</w:t>
      </w:r>
    </w:p>
    <w:p w14:paraId="52533697" w14:textId="77777777" w:rsidR="00B00C86" w:rsidRPr="006136D1" w:rsidRDefault="00B00C86" w:rsidP="006136D1"/>
    <w:p w14:paraId="5D621C84" w14:textId="45B18D95" w:rsidR="00B00C86" w:rsidRPr="00C20D76" w:rsidRDefault="00B1323C" w:rsidP="006136D1">
      <w:r w:rsidRPr="00C20D76">
        <w:rPr>
          <w:u w:val="single"/>
        </w:rPr>
        <w:t xml:space="preserve">A </w:t>
      </w:r>
      <w:proofErr w:type="spellStart"/>
      <w:r w:rsidR="006801DB" w:rsidRPr="00C20D76">
        <w:rPr>
          <w:u w:val="single"/>
        </w:rPr>
        <w:t>Pomalidomide</w:t>
      </w:r>
      <w:proofErr w:type="spellEnd"/>
      <w:r w:rsidR="006801DB" w:rsidRPr="00C20D76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="008F1CBF" w:rsidRPr="00C20D76">
        <w:rPr>
          <w:u w:val="single"/>
        </w:rPr>
        <w:t xml:space="preserve"> </w:t>
      </w:r>
      <w:r w:rsidR="00B00C86" w:rsidRPr="00C20D76">
        <w:rPr>
          <w:u w:val="single"/>
        </w:rPr>
        <w:t xml:space="preserve">alkalmazása csak </w:t>
      </w:r>
      <w:proofErr w:type="spellStart"/>
      <w:r w:rsidR="00B00C86" w:rsidRPr="00C20D76">
        <w:rPr>
          <w:u w:val="single"/>
        </w:rPr>
        <w:t>dexametazonnal</w:t>
      </w:r>
      <w:proofErr w:type="spellEnd"/>
    </w:p>
    <w:p w14:paraId="17ECCFBE" w14:textId="47916911" w:rsidR="00B00C86" w:rsidRPr="006136D1" w:rsidRDefault="00B1323C" w:rsidP="00315E89">
      <w:pPr>
        <w:pStyle w:val="Listaszerbekezds"/>
        <w:numPr>
          <w:ilvl w:val="0"/>
          <w:numId w:val="20"/>
        </w:numPr>
        <w:ind w:left="567" w:hanging="567"/>
      </w:pPr>
      <w:r w:rsidRPr="006136D1">
        <w:t xml:space="preserve">A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8F1CBF" w:rsidRPr="006136D1">
        <w:t xml:space="preserve"> </w:t>
      </w:r>
      <w:r w:rsidR="00B00C86" w:rsidRPr="006136D1">
        <w:t xml:space="preserve">ajánlott adagja </w:t>
      </w:r>
      <w:r w:rsidR="00C163D0" w:rsidRPr="006136D1">
        <w:t xml:space="preserve">naponta </w:t>
      </w:r>
      <w:r w:rsidR="00B00C86" w:rsidRPr="006136D1">
        <w:t>4 mg.</w:t>
      </w:r>
    </w:p>
    <w:p w14:paraId="72EA730D" w14:textId="494F98C9" w:rsidR="00B00C86" w:rsidRPr="006136D1" w:rsidRDefault="00B00C86" w:rsidP="00315E89">
      <w:pPr>
        <w:pStyle w:val="Listaszerbekezds"/>
        <w:numPr>
          <w:ilvl w:val="0"/>
          <w:numId w:val="20"/>
        </w:numPr>
        <w:ind w:left="567" w:hanging="567"/>
      </w:pPr>
      <w:r w:rsidRPr="006136D1">
        <w:t xml:space="preserve">A </w:t>
      </w:r>
      <w:proofErr w:type="spellStart"/>
      <w:r w:rsidRPr="006136D1">
        <w:t>dexametazon</w:t>
      </w:r>
      <w:proofErr w:type="spellEnd"/>
      <w:r w:rsidRPr="006136D1">
        <w:t xml:space="preserve"> ajánlott kezdő adagja naponta 40 mg. Ha azonban Ön 75</w:t>
      </w:r>
      <w:r w:rsidR="00C163D0" w:rsidRPr="006136D1">
        <w:t> </w:t>
      </w:r>
      <w:r w:rsidRPr="006136D1">
        <w:t xml:space="preserve">évesnél idősebb, az ajánlott kezdő adag </w:t>
      </w:r>
      <w:r w:rsidR="00C163D0" w:rsidRPr="006136D1">
        <w:t xml:space="preserve">naponta </w:t>
      </w:r>
      <w:r w:rsidRPr="006136D1">
        <w:t>20 mg.</w:t>
      </w:r>
    </w:p>
    <w:p w14:paraId="274CC16B" w14:textId="77777777" w:rsidR="00B00C86" w:rsidRPr="006136D1" w:rsidRDefault="00B00C86" w:rsidP="006136D1"/>
    <w:p w14:paraId="46A4FDE9" w14:textId="30788625" w:rsidR="00B00C86" w:rsidRPr="006136D1" w:rsidRDefault="00B00C86" w:rsidP="006136D1">
      <w:r w:rsidRPr="006136D1">
        <w:t>A vérvizsgálat eredménye vagy az Ön általános egészségi állapota, az esetlegesen szedett egyéb gyógyszerei (</w:t>
      </w:r>
      <w:r w:rsidR="00705D11">
        <w:t>például</w:t>
      </w:r>
      <w:r w:rsidRPr="006136D1">
        <w:t xml:space="preserve"> </w:t>
      </w:r>
      <w:proofErr w:type="spellStart"/>
      <w:r w:rsidRPr="006136D1">
        <w:t>ciprofloxacin</w:t>
      </w:r>
      <w:proofErr w:type="spellEnd"/>
      <w:r w:rsidRPr="006136D1">
        <w:t xml:space="preserve">, </w:t>
      </w:r>
      <w:proofErr w:type="spellStart"/>
      <w:r w:rsidRPr="006136D1">
        <w:t>enoxacin</w:t>
      </w:r>
      <w:proofErr w:type="spellEnd"/>
      <w:r w:rsidRPr="006136D1">
        <w:t xml:space="preserve"> és </w:t>
      </w:r>
      <w:proofErr w:type="spellStart"/>
      <w:r w:rsidRPr="006136D1">
        <w:t>fluvoxamin</w:t>
      </w:r>
      <w:proofErr w:type="spellEnd"/>
      <w:r w:rsidRPr="006136D1">
        <w:t>) alapján, vagy amennyiben Önnél a kezelés</w:t>
      </w:r>
      <w:r w:rsidRPr="00E727FE">
        <w:t xml:space="preserve"> </w:t>
      </w:r>
      <w:r w:rsidRPr="006136D1">
        <w:t>során mellékhatások (különösen bőrkiütés vagy duzzanat) jelentkeznek, kezelőorvosának esetleg csökkentenie kell a</w:t>
      </w:r>
      <w:r w:rsidR="0048561A" w:rsidRPr="006136D1">
        <w:t xml:space="preserve">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Pr="006136D1">
        <w:t xml:space="preserve">, a </w:t>
      </w:r>
      <w:proofErr w:type="spellStart"/>
      <w:r w:rsidRPr="006136D1">
        <w:t>bortezomib</w:t>
      </w:r>
      <w:proofErr w:type="spellEnd"/>
      <w:r w:rsidRPr="006136D1">
        <w:t xml:space="preserve"> vagy a </w:t>
      </w:r>
      <w:proofErr w:type="spellStart"/>
      <w:r w:rsidRPr="006136D1">
        <w:t>dexametazon</w:t>
      </w:r>
      <w:proofErr w:type="spellEnd"/>
      <w:r w:rsidRPr="006136D1">
        <w:t xml:space="preserve"> adagját, vagy le kell állítania ezek közül egy vagy több gyógyszer adását.</w:t>
      </w:r>
    </w:p>
    <w:p w14:paraId="0516F021" w14:textId="77777777" w:rsidR="00E87D61" w:rsidRPr="006136D1" w:rsidRDefault="00E87D61" w:rsidP="006136D1"/>
    <w:p w14:paraId="1E5AC366" w14:textId="05CB60D4" w:rsidR="00B00C86" w:rsidRPr="006136D1" w:rsidRDefault="00B00C86" w:rsidP="006136D1">
      <w:r w:rsidRPr="006136D1">
        <w:t xml:space="preserve">Amennyiben </w:t>
      </w:r>
      <w:r w:rsidR="00F73C55">
        <w:t xml:space="preserve">Ön </w:t>
      </w:r>
      <w:r w:rsidRPr="006136D1">
        <w:t>máj</w:t>
      </w:r>
      <w:r w:rsidR="00F73C55">
        <w:t>betegségben</w:t>
      </w:r>
      <w:r w:rsidRPr="006136D1">
        <w:t xml:space="preserve"> vagy vese</w:t>
      </w:r>
      <w:r w:rsidR="00580E8B">
        <w:t>betegségben</w:t>
      </w:r>
      <w:r w:rsidRPr="006136D1">
        <w:t xml:space="preserve"> szenved, kezelőorvosa különös gonddal fogja figyelemmel kísérni az állapotát, amíg ezt a gyógyszert szedi.</w:t>
      </w:r>
    </w:p>
    <w:p w14:paraId="1B06E54A" w14:textId="77777777" w:rsidR="00B00C86" w:rsidRPr="006136D1" w:rsidRDefault="00B00C86" w:rsidP="006136D1"/>
    <w:p w14:paraId="72971B6D" w14:textId="1ABF1289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 xml:space="preserve">Hogyan kell szedni a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B1323C" w:rsidRPr="006136D1">
        <w:rPr>
          <w:b/>
          <w:bCs/>
        </w:rPr>
        <w:t>-t</w:t>
      </w:r>
      <w:r w:rsidR="00111791">
        <w:rPr>
          <w:b/>
          <w:bCs/>
        </w:rPr>
        <w:t>?</w:t>
      </w:r>
    </w:p>
    <w:p w14:paraId="2A0412BE" w14:textId="2F36C41F" w:rsidR="00B00C86" w:rsidRPr="006136D1" w:rsidRDefault="00B00C86" w:rsidP="00315E89">
      <w:pPr>
        <w:pStyle w:val="Listaszerbekezds"/>
        <w:numPr>
          <w:ilvl w:val="0"/>
          <w:numId w:val="21"/>
        </w:numPr>
        <w:ind w:left="567" w:hanging="567"/>
      </w:pPr>
      <w:r w:rsidRPr="006136D1">
        <w:t xml:space="preserve">Ne törje össze, ne nyissa fel, vagy rágja szét a kapszulákat! Ha a sérült </w:t>
      </w:r>
      <w:proofErr w:type="spellStart"/>
      <w:r w:rsidR="000E7390" w:rsidRPr="006136D1">
        <w:t>Pomalidomide</w:t>
      </w:r>
      <w:proofErr w:type="spellEnd"/>
      <w:r w:rsidR="000E7390" w:rsidRPr="006136D1">
        <w:t xml:space="preserve"> </w:t>
      </w:r>
      <w:proofErr w:type="spellStart"/>
      <w:r w:rsidR="008B02B7">
        <w:t>SaneXcel</w:t>
      </w:r>
      <w:proofErr w:type="spellEnd"/>
      <w:r w:rsidR="000E7390" w:rsidRPr="006136D1">
        <w:t xml:space="preserve"> </w:t>
      </w:r>
      <w:r w:rsidRPr="006136D1">
        <w:t>kapszulából</w:t>
      </w:r>
      <w:r w:rsidRPr="006136D1">
        <w:rPr>
          <w:spacing w:val="-38"/>
        </w:rPr>
        <w:t xml:space="preserve"> </w:t>
      </w:r>
      <w:r w:rsidRPr="006136D1">
        <w:t xml:space="preserve">származó </w:t>
      </w:r>
      <w:proofErr w:type="gramStart"/>
      <w:r w:rsidRPr="006136D1">
        <w:t>por érintkezésbe</w:t>
      </w:r>
      <w:proofErr w:type="gramEnd"/>
      <w:r w:rsidRPr="006136D1">
        <w:t xml:space="preserve"> kerül a bőrrel, </w:t>
      </w:r>
      <w:r w:rsidR="00687A65" w:rsidRPr="006136D1">
        <w:t xml:space="preserve">azt </w:t>
      </w:r>
      <w:r w:rsidRPr="006136D1">
        <w:t>azonnal alaposan le kell mosni szappannal és</w:t>
      </w:r>
      <w:r w:rsidRPr="006136D1">
        <w:rPr>
          <w:spacing w:val="-17"/>
        </w:rPr>
        <w:t xml:space="preserve"> </w:t>
      </w:r>
      <w:r w:rsidRPr="006136D1">
        <w:t>vízzel.</w:t>
      </w:r>
    </w:p>
    <w:p w14:paraId="794FDD75" w14:textId="69322E16" w:rsidR="00B00C86" w:rsidRPr="006136D1" w:rsidRDefault="00B00C86" w:rsidP="00315E89">
      <w:pPr>
        <w:pStyle w:val="Listaszerbekezds"/>
        <w:numPr>
          <w:ilvl w:val="0"/>
          <w:numId w:val="21"/>
        </w:numPr>
        <w:ind w:left="567" w:hanging="567"/>
      </w:pPr>
      <w:r w:rsidRPr="006136D1">
        <w:t xml:space="preserve">Az egészségügyi szakembereknek, gondozóknak és családtagoknak eldobható kesztyűt kell viselniük a buborékcsomagolás, illetve a kapszula kezelésekor. Ezt követően a kesztyűt körültekintően kell levenni a </w:t>
      </w:r>
      <w:r w:rsidR="00687A65" w:rsidRPr="006136D1">
        <w:t xml:space="preserve">gyógyszer </w:t>
      </w:r>
      <w:r w:rsidRPr="006136D1">
        <w:t>bőr</w:t>
      </w:r>
      <w:r w:rsidR="00687A65" w:rsidRPr="006136D1">
        <w:t>re kerülésének</w:t>
      </w:r>
      <w:r w:rsidRPr="006136D1">
        <w:t xml:space="preserve"> elkerülése érdekében, majd lezárható műanyag polietilén zsákba kell helyezni és a helyi előírásoknak</w:t>
      </w:r>
      <w:r w:rsidRPr="006136D1">
        <w:rPr>
          <w:spacing w:val="-24"/>
        </w:rPr>
        <w:t xml:space="preserve"> </w:t>
      </w:r>
      <w:r w:rsidRPr="006136D1">
        <w:t>megfelelően</w:t>
      </w:r>
      <w:r w:rsidR="00687A65" w:rsidRPr="006136D1">
        <w:t xml:space="preserve"> kell kidobni</w:t>
      </w:r>
      <w:r w:rsidRPr="006136D1">
        <w:t xml:space="preserve">. Ezután pedig szappannal és vízzel alaposan kezet kell mosni. A </w:t>
      </w:r>
      <w:r w:rsidR="00F73C55">
        <w:t>terhes</w:t>
      </w:r>
      <w:r w:rsidR="00F73C55" w:rsidRPr="006136D1">
        <w:t xml:space="preserve"> </w:t>
      </w:r>
      <w:r w:rsidRPr="006136D1">
        <w:t xml:space="preserve">vagy </w:t>
      </w:r>
      <w:r w:rsidR="00687A65" w:rsidRPr="006136D1">
        <w:t xml:space="preserve">feltételezhetően </w:t>
      </w:r>
      <w:r w:rsidR="00F73C55">
        <w:t>terhes</w:t>
      </w:r>
      <w:r w:rsidR="00F73C55" w:rsidRPr="006136D1">
        <w:t xml:space="preserve"> </w:t>
      </w:r>
      <w:r w:rsidRPr="006136D1">
        <w:t xml:space="preserve">nőknek tilos </w:t>
      </w:r>
      <w:r w:rsidR="00300378" w:rsidRPr="006136D1">
        <w:t>hozzányúlniuk</w:t>
      </w:r>
      <w:r w:rsidRPr="006136D1">
        <w:t xml:space="preserve"> a buborékcsomagolás</w:t>
      </w:r>
      <w:r w:rsidR="00300378" w:rsidRPr="006136D1">
        <w:t>hoz</w:t>
      </w:r>
      <w:r w:rsidRPr="006136D1">
        <w:t xml:space="preserve"> vagy a</w:t>
      </w:r>
      <w:r w:rsidRPr="006136D1">
        <w:rPr>
          <w:spacing w:val="-9"/>
        </w:rPr>
        <w:t xml:space="preserve"> </w:t>
      </w:r>
      <w:r w:rsidRPr="006136D1">
        <w:t>kapszulá</w:t>
      </w:r>
      <w:r w:rsidR="00300378" w:rsidRPr="006136D1">
        <w:t>hoz</w:t>
      </w:r>
      <w:r w:rsidRPr="006136D1">
        <w:t>.</w:t>
      </w:r>
    </w:p>
    <w:p w14:paraId="07EFDAED" w14:textId="7D613F6A" w:rsidR="00B00C86" w:rsidRPr="006136D1" w:rsidRDefault="00B1323C" w:rsidP="00315E89">
      <w:pPr>
        <w:pStyle w:val="Listaszerbekezds"/>
        <w:numPr>
          <w:ilvl w:val="0"/>
          <w:numId w:val="21"/>
        </w:numPr>
        <w:ind w:left="567" w:hanging="567"/>
      </w:pPr>
      <w:r w:rsidRPr="006136D1">
        <w:t xml:space="preserve">A </w:t>
      </w:r>
      <w:r w:rsidR="00B00C86" w:rsidRPr="006136D1">
        <w:t>kapszulákat egészben, lehetőleg vízzel nyelje</w:t>
      </w:r>
      <w:r w:rsidR="00B00C86" w:rsidRPr="006136D1">
        <w:rPr>
          <w:spacing w:val="-7"/>
        </w:rPr>
        <w:t xml:space="preserve"> </w:t>
      </w:r>
      <w:r w:rsidR="00B00C86" w:rsidRPr="006136D1">
        <w:t>le.</w:t>
      </w:r>
    </w:p>
    <w:p w14:paraId="17AE6EAC" w14:textId="4F5C8417" w:rsidR="00B00C86" w:rsidRPr="006136D1" w:rsidRDefault="00B00C86" w:rsidP="00315E89">
      <w:pPr>
        <w:pStyle w:val="Listaszerbekezds"/>
        <w:numPr>
          <w:ilvl w:val="0"/>
          <w:numId w:val="21"/>
        </w:numPr>
        <w:ind w:left="567" w:hanging="567"/>
      </w:pPr>
      <w:r w:rsidRPr="006136D1">
        <w:t xml:space="preserve">A kapszulákat </w:t>
      </w:r>
      <w:r w:rsidR="002B653C">
        <w:t>étkezés közben</w:t>
      </w:r>
      <w:r w:rsidRPr="006136D1">
        <w:t xml:space="preserve"> vagy </w:t>
      </w:r>
      <w:r w:rsidR="00F73C55">
        <w:t>étkezéstől</w:t>
      </w:r>
      <w:r w:rsidR="002B653C">
        <w:t xml:space="preserve"> függetlenül </w:t>
      </w:r>
      <w:r w:rsidRPr="006136D1">
        <w:t>is</w:t>
      </w:r>
      <w:r w:rsidRPr="006136D1">
        <w:rPr>
          <w:spacing w:val="-7"/>
        </w:rPr>
        <w:t xml:space="preserve"> </w:t>
      </w:r>
      <w:proofErr w:type="spellStart"/>
      <w:r w:rsidRPr="006136D1">
        <w:t>beveheti</w:t>
      </w:r>
      <w:proofErr w:type="spellEnd"/>
      <w:r w:rsidRPr="006136D1">
        <w:t>.</w:t>
      </w:r>
    </w:p>
    <w:p w14:paraId="19D87548" w14:textId="71E012DE" w:rsidR="00B00C86" w:rsidRPr="006136D1" w:rsidRDefault="00B00C86" w:rsidP="00315E89">
      <w:pPr>
        <w:pStyle w:val="Listaszerbekezds"/>
        <w:numPr>
          <w:ilvl w:val="0"/>
          <w:numId w:val="21"/>
        </w:numPr>
        <w:ind w:left="567" w:hanging="567"/>
      </w:pPr>
      <w:r w:rsidRPr="006136D1">
        <w:t>A kapszulákat minden nap hozzávetőleg ugyanabban az időpontban kell</w:t>
      </w:r>
      <w:r w:rsidRPr="006136D1">
        <w:rPr>
          <w:spacing w:val="-9"/>
        </w:rPr>
        <w:t xml:space="preserve"> </w:t>
      </w:r>
      <w:r w:rsidRPr="006136D1">
        <w:t>bevenni.</w:t>
      </w:r>
    </w:p>
    <w:p w14:paraId="201818DC" w14:textId="77777777" w:rsidR="00B00C86" w:rsidRPr="006136D1" w:rsidRDefault="00B00C86" w:rsidP="006136D1"/>
    <w:p w14:paraId="577E7142" w14:textId="77777777" w:rsidR="00B00C86" w:rsidRPr="006136D1" w:rsidRDefault="00B00C86" w:rsidP="006136D1">
      <w:r w:rsidRPr="006136D1">
        <w:t>A kapszula buborékcsomagolásból történő eltávolításához a kapszulának csak az egyik végét nyomja ki a fólián keresztül. Ne nyomja meg a kapszula közepét, mert ez a kapszula törését okozhatja.</w:t>
      </w:r>
    </w:p>
    <w:p w14:paraId="33FF6C88" w14:textId="77777777" w:rsidR="000E7390" w:rsidRPr="006136D1" w:rsidRDefault="000E7390" w:rsidP="006136D1"/>
    <w:p w14:paraId="13F414B2" w14:textId="291B275D" w:rsidR="000E7390" w:rsidRDefault="00E73BC0" w:rsidP="00AD62A7">
      <w:r>
        <w:rPr>
          <w:noProof/>
          <w:lang w:bidi="ar-SA"/>
        </w:rPr>
        <w:drawing>
          <wp:inline distT="0" distB="0" distL="0" distR="0" wp14:anchorId="13098124" wp14:editId="163CCE50">
            <wp:extent cx="2962910" cy="1779905"/>
            <wp:effectExtent l="0" t="0" r="8890" b="0"/>
            <wp:docPr id="156503891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632888" w14:textId="0E8E6F58" w:rsidR="00D819A9" w:rsidRPr="006136D1" w:rsidRDefault="00D819A9" w:rsidP="006136D1"/>
    <w:p w14:paraId="6084D21A" w14:textId="630EB57F" w:rsidR="00B00C86" w:rsidRPr="006136D1" w:rsidRDefault="00B00C86" w:rsidP="006136D1">
      <w:r w:rsidRPr="006136D1">
        <w:t>Ha Önnek vese</w:t>
      </w:r>
      <w:proofErr w:type="gramStart"/>
      <w:r w:rsidRPr="006136D1">
        <w:t>problémái</w:t>
      </w:r>
      <w:proofErr w:type="gramEnd"/>
      <w:r w:rsidRPr="006136D1">
        <w:t xml:space="preserve"> vannak, és művesekezelésben részesül, kezelőorvosa elmondja Önnek, hogyan és mikor kell bevennie a</w:t>
      </w:r>
      <w:r w:rsidR="008F1CBF" w:rsidRPr="006136D1">
        <w:t xml:space="preserve">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D819A9" w:rsidRPr="006136D1">
        <w:noBreakHyphen/>
      </w:r>
      <w:r w:rsidRPr="006136D1">
        <w:t>t.</w:t>
      </w:r>
    </w:p>
    <w:p w14:paraId="627D223C" w14:textId="77777777" w:rsidR="00B00C86" w:rsidRPr="006136D1" w:rsidRDefault="00B00C86" w:rsidP="006136D1"/>
    <w:p w14:paraId="75973C1F" w14:textId="4655B9FB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lastRenderedPageBreak/>
        <w:t>A</w:t>
      </w:r>
      <w:r w:rsidR="008F1CBF" w:rsidRPr="006136D1">
        <w:rPr>
          <w:b/>
          <w:bCs/>
        </w:rPr>
        <w:t xml:space="preserve">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D819A9" w:rsidRPr="006136D1">
        <w:rPr>
          <w:b/>
          <w:bCs/>
        </w:rPr>
        <w:noBreakHyphen/>
      </w:r>
      <w:r w:rsidRPr="006136D1">
        <w:rPr>
          <w:b/>
          <w:bCs/>
        </w:rPr>
        <w:t>kezelés időtartama</w:t>
      </w:r>
    </w:p>
    <w:p w14:paraId="45EA79C8" w14:textId="03497543" w:rsidR="00B00C86" w:rsidRPr="006136D1" w:rsidRDefault="00D819A9" w:rsidP="006136D1">
      <w:r w:rsidRPr="006136D1">
        <w:t>A</w:t>
      </w:r>
      <w:r w:rsidR="00B00C86" w:rsidRPr="006136D1">
        <w:t xml:space="preserve"> kezelési ciklusokat</w:t>
      </w:r>
      <w:r w:rsidRPr="006136D1">
        <w:t xml:space="preserve"> addig kell folytatnia</w:t>
      </w:r>
      <w:r w:rsidR="00B00C86" w:rsidRPr="006136D1">
        <w:t>, amíg kezelőorvosa le nem állítja.</w:t>
      </w:r>
    </w:p>
    <w:p w14:paraId="4F4EC5B2" w14:textId="77777777" w:rsidR="00B00C86" w:rsidRPr="006136D1" w:rsidRDefault="00B00C86" w:rsidP="006136D1"/>
    <w:p w14:paraId="1C0327EA" w14:textId="61CC9ACA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 xml:space="preserve">Ha az előírtnál több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7D399A" w:rsidRPr="006136D1">
        <w:rPr>
          <w:b/>
          <w:bCs/>
        </w:rPr>
        <w:noBreakHyphen/>
      </w:r>
      <w:r w:rsidR="00B1323C" w:rsidRPr="006136D1">
        <w:rPr>
          <w:b/>
          <w:bCs/>
        </w:rPr>
        <w:t>t</w:t>
      </w:r>
      <w:r w:rsidRPr="006136D1">
        <w:rPr>
          <w:b/>
          <w:bCs/>
        </w:rPr>
        <w:t xml:space="preserve"> vett be</w:t>
      </w:r>
    </w:p>
    <w:p w14:paraId="401F0537" w14:textId="015B119A" w:rsidR="00B00C86" w:rsidRPr="006136D1" w:rsidRDefault="00B00C86" w:rsidP="006136D1">
      <w:r w:rsidRPr="006136D1">
        <w:t xml:space="preserve">Ha az előírtnál több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7D399A" w:rsidRPr="006136D1">
        <w:noBreakHyphen/>
      </w:r>
      <w:r w:rsidR="00B1323C" w:rsidRPr="006136D1">
        <w:t>t</w:t>
      </w:r>
      <w:r w:rsidRPr="006136D1">
        <w:t xml:space="preserve"> vett be, </w:t>
      </w:r>
      <w:r w:rsidR="007D399A" w:rsidRPr="006136D1">
        <w:t>beszéljen</w:t>
      </w:r>
      <w:r w:rsidRPr="006136D1">
        <w:t xml:space="preserve"> kezelőorvosá</w:t>
      </w:r>
      <w:r w:rsidR="007D399A" w:rsidRPr="006136D1">
        <w:t>val</w:t>
      </w:r>
      <w:r w:rsidRPr="006136D1">
        <w:t>, vagy azonnal menjen kórházba. Vigye magával a gyógyszer csomagolását.</w:t>
      </w:r>
    </w:p>
    <w:p w14:paraId="0117D438" w14:textId="77777777" w:rsidR="00B00C86" w:rsidRPr="006136D1" w:rsidRDefault="00B00C86" w:rsidP="006136D1"/>
    <w:p w14:paraId="0A351587" w14:textId="1DBEE8BC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 xml:space="preserve">Ha elfelejtette bevenni a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7D399A" w:rsidRPr="006136D1">
        <w:rPr>
          <w:b/>
          <w:bCs/>
        </w:rPr>
        <w:noBreakHyphen/>
      </w:r>
      <w:r w:rsidR="00B1323C" w:rsidRPr="006136D1">
        <w:rPr>
          <w:b/>
          <w:bCs/>
        </w:rPr>
        <w:t>t</w:t>
      </w:r>
    </w:p>
    <w:p w14:paraId="3187A3D4" w14:textId="70E1B63A" w:rsidR="00B00C86" w:rsidRPr="006136D1" w:rsidRDefault="00B00C86" w:rsidP="006136D1">
      <w:r w:rsidRPr="006136D1">
        <w:t>Ha egy olyan napon</w:t>
      </w:r>
      <w:r w:rsidR="007D399A" w:rsidRPr="006136D1">
        <w:t xml:space="preserve"> felejti el bevenni a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7D399A" w:rsidRPr="006136D1">
        <w:noBreakHyphen/>
        <w:t>t</w:t>
      </w:r>
      <w:r w:rsidRPr="006136D1">
        <w:t xml:space="preserve">, amikor </w:t>
      </w:r>
      <w:r w:rsidR="007D399A" w:rsidRPr="006136D1">
        <w:t xml:space="preserve">az </w:t>
      </w:r>
      <w:r w:rsidRPr="006136D1">
        <w:t xml:space="preserve">esedékes lenne, másnap </w:t>
      </w:r>
      <w:r w:rsidR="007D399A" w:rsidRPr="006136D1">
        <w:t xml:space="preserve">a </w:t>
      </w:r>
      <w:r w:rsidRPr="006136D1">
        <w:t xml:space="preserve">szokásos időben vegye be a következő kapszulát. Ne vegyen be </w:t>
      </w:r>
      <w:r w:rsidR="007D399A" w:rsidRPr="006136D1">
        <w:t>kétszeres adagot</w:t>
      </w:r>
      <w:r w:rsidRPr="006136D1">
        <w:t xml:space="preserve"> a</w:t>
      </w:r>
      <w:r w:rsidR="00275C96">
        <w:t>z előző napon</w:t>
      </w:r>
      <w:r w:rsidRPr="006136D1">
        <w:t xml:space="preserve"> kihagyott </w:t>
      </w:r>
      <w:proofErr w:type="spellStart"/>
      <w:r w:rsidR="000E7390" w:rsidRPr="006136D1">
        <w:t>Pomalidomide</w:t>
      </w:r>
      <w:proofErr w:type="spellEnd"/>
      <w:r w:rsidR="000E7390" w:rsidRPr="006136D1">
        <w:t xml:space="preserve"> </w:t>
      </w:r>
      <w:proofErr w:type="spellStart"/>
      <w:r w:rsidR="008B02B7">
        <w:t>SaneXcel</w:t>
      </w:r>
      <w:proofErr w:type="spellEnd"/>
      <w:r w:rsidR="000E7390" w:rsidRPr="006136D1">
        <w:t xml:space="preserve"> </w:t>
      </w:r>
      <w:r w:rsidR="007D399A" w:rsidRPr="006136D1">
        <w:t xml:space="preserve">adag </w:t>
      </w:r>
      <w:r w:rsidRPr="006136D1">
        <w:t>pótlás</w:t>
      </w:r>
      <w:r w:rsidR="007065B8" w:rsidRPr="006136D1">
        <w:t>ára</w:t>
      </w:r>
      <w:r w:rsidRPr="006136D1">
        <w:t>.</w:t>
      </w:r>
    </w:p>
    <w:p w14:paraId="3BA4BB71" w14:textId="77777777" w:rsidR="00B00C86" w:rsidRPr="006136D1" w:rsidRDefault="00B00C86" w:rsidP="006136D1"/>
    <w:p w14:paraId="39B7C1D2" w14:textId="77777777" w:rsidR="00B00C86" w:rsidRPr="006136D1" w:rsidRDefault="00B00C86" w:rsidP="006136D1">
      <w:r w:rsidRPr="006136D1">
        <w:t>Ha bármilyen további kérdése van a gyógyszer alkalmazásával kapcsolatban, kérdezze meg kezelőorvosát vagy gyógyszerészét.</w:t>
      </w:r>
    </w:p>
    <w:p w14:paraId="59935653" w14:textId="77777777" w:rsidR="00B00C86" w:rsidRPr="006136D1" w:rsidRDefault="00B00C86" w:rsidP="006136D1"/>
    <w:p w14:paraId="0463A179" w14:textId="77777777" w:rsidR="00B00C86" w:rsidRPr="006136D1" w:rsidRDefault="00B00C86" w:rsidP="006136D1"/>
    <w:p w14:paraId="7D3640F9" w14:textId="37476E1B" w:rsidR="00B00C86" w:rsidRPr="006136D1" w:rsidRDefault="007D399A" w:rsidP="0003128D">
      <w:pPr>
        <w:rPr>
          <w:b/>
          <w:bCs/>
        </w:rPr>
      </w:pPr>
      <w:r w:rsidRPr="006136D1">
        <w:rPr>
          <w:b/>
          <w:bCs/>
        </w:rPr>
        <w:t>4.</w:t>
      </w:r>
      <w:r w:rsidRPr="006136D1">
        <w:rPr>
          <w:b/>
          <w:bCs/>
        </w:rPr>
        <w:tab/>
      </w:r>
      <w:r w:rsidR="00B00C86" w:rsidRPr="006136D1">
        <w:rPr>
          <w:b/>
          <w:bCs/>
        </w:rPr>
        <w:t>Lehetséges mellékhatások</w:t>
      </w:r>
    </w:p>
    <w:p w14:paraId="25677C22" w14:textId="77777777" w:rsidR="00B00C86" w:rsidRPr="006136D1" w:rsidRDefault="00B00C86" w:rsidP="006136D1">
      <w:pPr>
        <w:rPr>
          <w:bCs/>
        </w:rPr>
      </w:pPr>
    </w:p>
    <w:p w14:paraId="0E11D894" w14:textId="77777777" w:rsidR="00B00C86" w:rsidRPr="006136D1" w:rsidRDefault="00B00C86" w:rsidP="006136D1">
      <w:r w:rsidRPr="006136D1">
        <w:t>Mint minden gyógyszer, így ez a gyógyszer is okozhat mellékhatásokat, amelyek azonban nem mindenkinél jelentkeznek.</w:t>
      </w:r>
    </w:p>
    <w:p w14:paraId="2C5216B0" w14:textId="77777777" w:rsidR="00E87D61" w:rsidRPr="006136D1" w:rsidRDefault="00E87D61" w:rsidP="006136D1"/>
    <w:p w14:paraId="081AA93D" w14:textId="77777777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>Súlyos mellékhatások</w:t>
      </w:r>
    </w:p>
    <w:p w14:paraId="01DB34C6" w14:textId="77777777" w:rsidR="00B00C86" w:rsidRPr="006136D1" w:rsidRDefault="00B00C86" w:rsidP="006136D1">
      <w:pPr>
        <w:rPr>
          <w:bCs/>
        </w:rPr>
      </w:pPr>
    </w:p>
    <w:p w14:paraId="51843877" w14:textId="1E18BE44" w:rsidR="00B00C86" w:rsidRPr="006136D1" w:rsidRDefault="00B00C86" w:rsidP="006136D1">
      <w:pPr>
        <w:rPr>
          <w:b/>
        </w:rPr>
      </w:pPr>
      <w:r w:rsidRPr="006136D1">
        <w:rPr>
          <w:b/>
        </w:rPr>
        <w:t xml:space="preserve">Hagyja abba </w:t>
      </w:r>
      <w:r w:rsidR="00B1323C" w:rsidRPr="006136D1">
        <w:rPr>
          <w:b/>
        </w:rPr>
        <w:t xml:space="preserve">a </w:t>
      </w:r>
      <w:proofErr w:type="spellStart"/>
      <w:r w:rsidR="006801DB" w:rsidRPr="006136D1">
        <w:rPr>
          <w:b/>
        </w:rPr>
        <w:t>Pomalidomide</w:t>
      </w:r>
      <w:proofErr w:type="spellEnd"/>
      <w:r w:rsidR="006801DB" w:rsidRPr="006136D1">
        <w:rPr>
          <w:b/>
        </w:rPr>
        <w:t xml:space="preserve"> </w:t>
      </w:r>
      <w:proofErr w:type="spellStart"/>
      <w:r w:rsidR="008B02B7">
        <w:rPr>
          <w:b/>
        </w:rPr>
        <w:t>SaneXcel</w:t>
      </w:r>
      <w:proofErr w:type="spellEnd"/>
      <w:r w:rsidR="008F1CBF" w:rsidRPr="006136D1">
        <w:rPr>
          <w:b/>
        </w:rPr>
        <w:t xml:space="preserve"> </w:t>
      </w:r>
      <w:r w:rsidRPr="006136D1">
        <w:rPr>
          <w:b/>
        </w:rPr>
        <w:t>szedését, és haladéktalanul forduljon orvoshoz, ha a</w:t>
      </w:r>
      <w:r w:rsidR="00583FDE" w:rsidRPr="006136D1">
        <w:rPr>
          <w:b/>
        </w:rPr>
        <w:t>z</w:t>
      </w:r>
      <w:r w:rsidRPr="006136D1">
        <w:rPr>
          <w:b/>
        </w:rPr>
        <w:t xml:space="preserve"> </w:t>
      </w:r>
      <w:r w:rsidR="00583FDE" w:rsidRPr="006136D1">
        <w:rPr>
          <w:b/>
        </w:rPr>
        <w:t>alábbi</w:t>
      </w:r>
      <w:r w:rsidRPr="006136D1">
        <w:rPr>
          <w:b/>
        </w:rPr>
        <w:t xml:space="preserve"> súlyos mellékhatások bármelyikét tapasztalja – Önnek sürgős orvosi ellátásra lehet szüksége:</w:t>
      </w:r>
    </w:p>
    <w:p w14:paraId="6AE0F47E" w14:textId="016E348A" w:rsidR="00B00C86" w:rsidRPr="006136D1" w:rsidRDefault="00583FDE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l</w:t>
      </w:r>
      <w:r w:rsidR="00B00C86" w:rsidRPr="006136D1">
        <w:t>áz, hidegrázás, torokfájás, köhögés, szájüregi fekélyek vagy egyéb, fertőzésre utaló jel</w:t>
      </w:r>
      <w:r w:rsidRPr="006136D1">
        <w:t>ek</w:t>
      </w:r>
      <w:r w:rsidR="00B00C86" w:rsidRPr="006136D1">
        <w:rPr>
          <w:spacing w:val="-24"/>
        </w:rPr>
        <w:t xml:space="preserve"> </w:t>
      </w:r>
      <w:r w:rsidR="00B00C86" w:rsidRPr="006136D1">
        <w:t>(a fertőzések elleni küzdelemben szerepet játszó fehérvérsejtek alacsonyabb száma</w:t>
      </w:r>
      <w:r w:rsidR="00B00C86" w:rsidRPr="006136D1">
        <w:rPr>
          <w:spacing w:val="-17"/>
        </w:rPr>
        <w:t xml:space="preserve"> </w:t>
      </w:r>
      <w:r w:rsidR="00B00C86" w:rsidRPr="006136D1">
        <w:t>miatt)</w:t>
      </w:r>
      <w:r w:rsidRPr="006136D1">
        <w:t>;</w:t>
      </w:r>
    </w:p>
    <w:p w14:paraId="53108753" w14:textId="7331BD6A" w:rsidR="00B00C86" w:rsidRPr="006136D1" w:rsidRDefault="00583FDE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o</w:t>
      </w:r>
      <w:r w:rsidR="00B00C86" w:rsidRPr="006136D1">
        <w:t>k</w:t>
      </w:r>
      <w:r w:rsidRPr="006136D1">
        <w:t xml:space="preserve"> </w:t>
      </w:r>
      <w:r w:rsidR="00B00C86" w:rsidRPr="006136D1">
        <w:t>nélküli vérzés vagy véraláfutás, beleértve az orrvérzést és a belekből vagy a</w:t>
      </w:r>
      <w:r w:rsidR="00B00C86" w:rsidRPr="006136D1">
        <w:rPr>
          <w:spacing w:val="-29"/>
        </w:rPr>
        <w:t xml:space="preserve"> </w:t>
      </w:r>
      <w:r w:rsidR="00B00C86" w:rsidRPr="006136D1">
        <w:t>gyomorból származó vérzést (a vérlemezkének nevezett vérsejttípusra gyakorolt hatás</w:t>
      </w:r>
      <w:r w:rsidR="00B00C86" w:rsidRPr="006136D1">
        <w:rPr>
          <w:spacing w:val="-15"/>
        </w:rPr>
        <w:t xml:space="preserve"> </w:t>
      </w:r>
      <w:r w:rsidR="00B00C86" w:rsidRPr="006136D1">
        <w:t>miatt)</w:t>
      </w:r>
      <w:r w:rsidRPr="006136D1">
        <w:t>;</w:t>
      </w:r>
    </w:p>
    <w:p w14:paraId="3C24573D" w14:textId="08285924" w:rsidR="00B00C86" w:rsidRPr="006136D1" w:rsidRDefault="00583FDE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szapora</w:t>
      </w:r>
      <w:r w:rsidR="00B00C86" w:rsidRPr="006136D1">
        <w:t xml:space="preserve"> légzés, </w:t>
      </w:r>
      <w:r w:rsidRPr="006136D1">
        <w:t>szapora</w:t>
      </w:r>
      <w:r w:rsidR="00B00C86" w:rsidRPr="006136D1">
        <w:t xml:space="preserve"> pulzus, láz és hidegrázás, nagyon kis mennyiségű vizelet ürítése vagy a vizeletürítés teljes hiánya, hányinger és hányás, zavartság, eszméletlenség (a vért érintő</w:t>
      </w:r>
      <w:r w:rsidR="00B00C86" w:rsidRPr="006136D1">
        <w:rPr>
          <w:spacing w:val="-22"/>
        </w:rPr>
        <w:t xml:space="preserve"> </w:t>
      </w:r>
      <w:r w:rsidR="00B00C86" w:rsidRPr="006136D1">
        <w:t xml:space="preserve">fertőzés, az úgynevezett szepszis vagy </w:t>
      </w:r>
      <w:proofErr w:type="gramStart"/>
      <w:r w:rsidR="00B00C86" w:rsidRPr="006136D1">
        <w:t>szeptikus</w:t>
      </w:r>
      <w:proofErr w:type="gramEnd"/>
      <w:r w:rsidR="00B00C86" w:rsidRPr="006136D1">
        <w:t xml:space="preserve"> sokk</w:t>
      </w:r>
      <w:r w:rsidR="00B00C86" w:rsidRPr="006136D1">
        <w:rPr>
          <w:spacing w:val="-7"/>
        </w:rPr>
        <w:t xml:space="preserve"> </w:t>
      </w:r>
      <w:r w:rsidR="00B00C86" w:rsidRPr="006136D1">
        <w:t>következménye)</w:t>
      </w:r>
      <w:r w:rsidR="00224B8C" w:rsidRPr="006136D1">
        <w:t>;</w:t>
      </w:r>
    </w:p>
    <w:p w14:paraId="5933A210" w14:textId="563C6F9C" w:rsidR="00B00C86" w:rsidRPr="006136D1" w:rsidRDefault="00224B8C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s</w:t>
      </w:r>
      <w:r w:rsidR="00B00C86" w:rsidRPr="006136D1">
        <w:t xml:space="preserve">úlyos, tartósan fennálló vagy véres hasmenés (esetlegesen hasfájással vagy lázzal járhat), amelyet a </w:t>
      </w:r>
      <w:proofErr w:type="spellStart"/>
      <w:r w:rsidR="00B00C86" w:rsidRPr="006136D1">
        <w:rPr>
          <w:i/>
        </w:rPr>
        <w:t>Clostridi</w:t>
      </w:r>
      <w:r w:rsidR="00580E8B">
        <w:rPr>
          <w:i/>
        </w:rPr>
        <w:t>oides</w:t>
      </w:r>
      <w:proofErr w:type="spellEnd"/>
      <w:r w:rsidR="00B00C86" w:rsidRPr="006136D1">
        <w:rPr>
          <w:i/>
        </w:rPr>
        <w:t xml:space="preserve"> </w:t>
      </w:r>
      <w:proofErr w:type="spellStart"/>
      <w:r w:rsidR="00B00C86" w:rsidRPr="006136D1">
        <w:rPr>
          <w:i/>
        </w:rPr>
        <w:t>difficile</w:t>
      </w:r>
      <w:proofErr w:type="spellEnd"/>
      <w:r w:rsidR="00B00C86" w:rsidRPr="006136D1">
        <w:rPr>
          <w:i/>
        </w:rPr>
        <w:t xml:space="preserve"> </w:t>
      </w:r>
      <w:r w:rsidR="00B00C86" w:rsidRPr="006136D1">
        <w:t>nevű baktérium</w:t>
      </w:r>
      <w:r w:rsidR="00B00C86" w:rsidRPr="006136D1">
        <w:rPr>
          <w:spacing w:val="-3"/>
        </w:rPr>
        <w:t xml:space="preserve"> </w:t>
      </w:r>
      <w:r w:rsidR="00B00C86" w:rsidRPr="006136D1">
        <w:t>okoz</w:t>
      </w:r>
      <w:r w:rsidRPr="006136D1">
        <w:t>;</w:t>
      </w:r>
    </w:p>
    <w:p w14:paraId="2CDD3706" w14:textId="4C37DCCB" w:rsidR="00B00C86" w:rsidRPr="006136D1" w:rsidRDefault="00224B8C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m</w:t>
      </w:r>
      <w:r w:rsidR="00B00C86" w:rsidRPr="006136D1">
        <w:t>ellkasi fájdalom vagy a lábban, különösen az alsó</w:t>
      </w:r>
      <w:r w:rsidR="00B00C86" w:rsidRPr="006136D1">
        <w:rPr>
          <w:spacing w:val="-26"/>
        </w:rPr>
        <w:t xml:space="preserve"> </w:t>
      </w:r>
      <w:r w:rsidR="00B00C86" w:rsidRPr="006136D1">
        <w:t xml:space="preserve">lábszárban, illetve a vádliban </w:t>
      </w:r>
      <w:r w:rsidRPr="006136D1">
        <w:t xml:space="preserve">jelentkező fájdalom és duzzanat </w:t>
      </w:r>
      <w:r w:rsidR="00B00C86" w:rsidRPr="006136D1">
        <w:t>(vérrögök</w:t>
      </w:r>
      <w:r w:rsidR="00B00C86" w:rsidRPr="006136D1">
        <w:rPr>
          <w:spacing w:val="-4"/>
        </w:rPr>
        <w:t xml:space="preserve"> </w:t>
      </w:r>
      <w:r w:rsidR="00B00C86" w:rsidRPr="006136D1">
        <w:t>okozzák)</w:t>
      </w:r>
      <w:r w:rsidRPr="006136D1">
        <w:t>;</w:t>
      </w:r>
    </w:p>
    <w:p w14:paraId="3D94BAA5" w14:textId="0BC77F26" w:rsidR="00B00C86" w:rsidRPr="006136D1" w:rsidRDefault="00224B8C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l</w:t>
      </w:r>
      <w:r w:rsidR="00B00C86" w:rsidRPr="006136D1">
        <w:t>égszomj (súlyos mellkasi fertőzés, a tüdő gyulladása, szívelégtelenség vagy vérrögképződés következtében)</w:t>
      </w:r>
      <w:r w:rsidRPr="006136D1">
        <w:t>;</w:t>
      </w:r>
    </w:p>
    <w:p w14:paraId="0DC92123" w14:textId="3C482B33" w:rsidR="00B00C86" w:rsidRPr="006136D1" w:rsidRDefault="00224B8C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a</w:t>
      </w:r>
      <w:r w:rsidR="00B00C86" w:rsidRPr="006136D1">
        <w:t>z arc, az a</w:t>
      </w:r>
      <w:r w:rsidR="00C375E1" w:rsidRPr="006136D1">
        <w:t>j</w:t>
      </w:r>
      <w:r w:rsidR="00B00C86" w:rsidRPr="006136D1">
        <w:t xml:space="preserve">ak, a nyelv és a torok duzzanata, ami </w:t>
      </w:r>
      <w:r w:rsidR="009D33B7" w:rsidRPr="006136D1">
        <w:t>nehéz</w:t>
      </w:r>
      <w:r w:rsidR="00B00C86" w:rsidRPr="006136D1">
        <w:t xml:space="preserve">légzést okozhat (az allergiás reakció </w:t>
      </w:r>
      <w:proofErr w:type="spellStart"/>
      <w:r w:rsidR="00B00C86" w:rsidRPr="006136D1">
        <w:t>angioödémának</w:t>
      </w:r>
      <w:proofErr w:type="spellEnd"/>
      <w:r w:rsidR="00B00C86" w:rsidRPr="006136D1">
        <w:t xml:space="preserve">, illetve </w:t>
      </w:r>
      <w:proofErr w:type="spellStart"/>
      <w:r w:rsidR="00B00C86" w:rsidRPr="006136D1">
        <w:t>anafilaxiás</w:t>
      </w:r>
      <w:proofErr w:type="spellEnd"/>
      <w:r w:rsidR="00B00C86" w:rsidRPr="006136D1">
        <w:t xml:space="preserve"> reakciónak nevezett súlyos fajtái</w:t>
      </w:r>
      <w:r w:rsidR="00B00C86" w:rsidRPr="006136D1">
        <w:rPr>
          <w:spacing w:val="-9"/>
        </w:rPr>
        <w:t xml:space="preserve"> </w:t>
      </w:r>
      <w:r w:rsidR="00B00C86" w:rsidRPr="006136D1">
        <w:t>miatt)</w:t>
      </w:r>
      <w:r w:rsidR="009D33B7" w:rsidRPr="006136D1">
        <w:t>;</w:t>
      </w:r>
    </w:p>
    <w:p w14:paraId="78090358" w14:textId="3647FF76" w:rsidR="00B00C86" w:rsidRPr="006136D1" w:rsidRDefault="00D84908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a</w:t>
      </w:r>
      <w:r w:rsidR="00B00C86" w:rsidRPr="006136D1">
        <w:t xml:space="preserve"> bőrrák bizonyos típusai (laphámsejtes karcinóma és </w:t>
      </w:r>
      <w:proofErr w:type="spellStart"/>
      <w:r w:rsidR="00B00C86" w:rsidRPr="006136D1">
        <w:t>bazálsejtes</w:t>
      </w:r>
      <w:proofErr w:type="spellEnd"/>
      <w:r w:rsidR="00B00C86" w:rsidRPr="006136D1">
        <w:t xml:space="preserve"> karcinóma), amelyek a bőrön jelentkező elváltozásokat vagy </w:t>
      </w:r>
      <w:r w:rsidRPr="006136D1">
        <w:t>ki</w:t>
      </w:r>
      <w:r w:rsidR="00B00C86" w:rsidRPr="006136D1">
        <w:t>növ</w:t>
      </w:r>
      <w:r w:rsidRPr="006136D1">
        <w:t>éseket</w:t>
      </w:r>
      <w:r w:rsidR="00B00C86" w:rsidRPr="006136D1">
        <w:t xml:space="preserve"> okozhatnak. Ha </w:t>
      </w:r>
      <w:r w:rsidR="00B1323C" w:rsidRPr="006136D1">
        <w:t xml:space="preserve">a </w:t>
      </w:r>
      <w:proofErr w:type="spellStart"/>
      <w:r w:rsidR="006801DB" w:rsidRPr="006136D1">
        <w:t>Pomalidomide</w:t>
      </w:r>
      <w:proofErr w:type="spellEnd"/>
      <w:r w:rsidR="006801DB" w:rsidRPr="006136D1">
        <w:t xml:space="preserve"> </w:t>
      </w:r>
      <w:proofErr w:type="spellStart"/>
      <w:r w:rsidR="008B02B7">
        <w:t>SaneXcel</w:t>
      </w:r>
      <w:proofErr w:type="spellEnd"/>
      <w:r w:rsidR="008F1CBF" w:rsidRPr="006136D1">
        <w:t xml:space="preserve"> </w:t>
      </w:r>
      <w:r w:rsidR="00B00C86" w:rsidRPr="006136D1">
        <w:t>szedése alatt</w:t>
      </w:r>
      <w:r w:rsidR="00B00C86" w:rsidRPr="006136D1">
        <w:rPr>
          <w:spacing w:val="-30"/>
        </w:rPr>
        <w:t xml:space="preserve"> </w:t>
      </w:r>
      <w:r w:rsidR="00B00C86" w:rsidRPr="006136D1">
        <w:t xml:space="preserve">bármilyen elváltozást észlel a bőrén, </w:t>
      </w:r>
      <w:r w:rsidRPr="006136D1">
        <w:t xml:space="preserve">a lehető leghamarabb </w:t>
      </w:r>
      <w:r w:rsidR="00B00C86" w:rsidRPr="006136D1">
        <w:t>tájékoztassa erről kezelőorvosát</w:t>
      </w:r>
      <w:r w:rsidRPr="006136D1">
        <w:t>.</w:t>
      </w:r>
    </w:p>
    <w:p w14:paraId="0CD239B0" w14:textId="54D8B182" w:rsidR="00B00C86" w:rsidRPr="006136D1" w:rsidRDefault="00D84908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a</w:t>
      </w:r>
      <w:r w:rsidR="00B00C86" w:rsidRPr="006136D1">
        <w:t xml:space="preserve"> </w:t>
      </w:r>
      <w:proofErr w:type="gramStart"/>
      <w:r w:rsidR="001C4CE6" w:rsidRPr="006136D1">
        <w:t>hepatitisz</w:t>
      </w:r>
      <w:proofErr w:type="gramEnd"/>
      <w:r w:rsidR="001C4CE6" w:rsidRPr="006136D1">
        <w:t> </w:t>
      </w:r>
      <w:r w:rsidR="00B00C86" w:rsidRPr="006136D1">
        <w:t>B fertőzés kiújulása, ami a bőr és a szem sárga elszíneződését, a vizelet</w:t>
      </w:r>
      <w:r w:rsidR="00B00C86" w:rsidRPr="006136D1">
        <w:rPr>
          <w:spacing w:val="-32"/>
        </w:rPr>
        <w:t xml:space="preserve"> </w:t>
      </w:r>
      <w:r w:rsidR="00B00C86" w:rsidRPr="006136D1">
        <w:t xml:space="preserve">sötétbarna színét, jobb oldali hasi fájdalmat, lázat, hányingert vagy hányást okozhat. Azonnal szóljon kezelőorvosának, ha </w:t>
      </w:r>
      <w:proofErr w:type="gramStart"/>
      <w:r w:rsidR="00B00C86" w:rsidRPr="006136D1">
        <w:t>ezen</w:t>
      </w:r>
      <w:proofErr w:type="gramEnd"/>
      <w:r w:rsidR="00B00C86" w:rsidRPr="006136D1">
        <w:t xml:space="preserve"> tünetek bármelyikét</w:t>
      </w:r>
      <w:r w:rsidR="00B00C86" w:rsidRPr="006136D1">
        <w:rPr>
          <w:spacing w:val="-3"/>
        </w:rPr>
        <w:t xml:space="preserve"> </w:t>
      </w:r>
      <w:r w:rsidR="00B00C86" w:rsidRPr="006136D1">
        <w:t>észleli.</w:t>
      </w:r>
    </w:p>
    <w:p w14:paraId="11CE55FA" w14:textId="0154B85E" w:rsidR="00B00C86" w:rsidRPr="006136D1" w:rsidRDefault="00D84908" w:rsidP="00315E89">
      <w:pPr>
        <w:pStyle w:val="Listaszerbekezds"/>
        <w:numPr>
          <w:ilvl w:val="0"/>
          <w:numId w:val="22"/>
        </w:numPr>
        <w:ind w:left="567" w:hanging="567"/>
      </w:pPr>
      <w:r w:rsidRPr="006136D1">
        <w:t>n</w:t>
      </w:r>
      <w:r w:rsidR="00B00C86" w:rsidRPr="006136D1">
        <w:t>agy kiterjedésű bőrkiütés, magas testhőmérséklet, nyirokcsomó</w:t>
      </w:r>
      <w:r w:rsidRPr="006136D1">
        <w:noBreakHyphen/>
      </w:r>
      <w:r w:rsidR="00B00C86" w:rsidRPr="006136D1">
        <w:t>megnagyobbodás és más szervek érintettsége (</w:t>
      </w:r>
      <w:proofErr w:type="spellStart"/>
      <w:r w:rsidR="00B00C86" w:rsidRPr="006136D1">
        <w:t>eozinofiliával</w:t>
      </w:r>
      <w:proofErr w:type="spellEnd"/>
      <w:r w:rsidR="00B00C86" w:rsidRPr="006136D1">
        <w:t xml:space="preserve"> és </w:t>
      </w:r>
      <w:proofErr w:type="gramStart"/>
      <w:r w:rsidR="00B00C86" w:rsidRPr="006136D1">
        <w:t>szisztémás</w:t>
      </w:r>
      <w:proofErr w:type="gramEnd"/>
      <w:r w:rsidR="00B00C86" w:rsidRPr="006136D1">
        <w:t xml:space="preserve"> tünetekkel járó gyógyszerreakció, más néven DRESS vagy gyógyszer</w:t>
      </w:r>
      <w:r w:rsidRPr="006136D1">
        <w:noBreakHyphen/>
      </w:r>
      <w:r w:rsidR="00B00C86" w:rsidRPr="006136D1">
        <w:t xml:space="preserve">túlérzékenységi szindróma, toxikus </w:t>
      </w:r>
      <w:proofErr w:type="spellStart"/>
      <w:r w:rsidR="00B00C86" w:rsidRPr="006136D1">
        <w:t>epidermális</w:t>
      </w:r>
      <w:proofErr w:type="spellEnd"/>
      <w:r w:rsidR="00B00C86" w:rsidRPr="006136D1">
        <w:t xml:space="preserve"> </w:t>
      </w:r>
      <w:proofErr w:type="spellStart"/>
      <w:r w:rsidR="00B00C86" w:rsidRPr="006136D1">
        <w:t>nekrolízis</w:t>
      </w:r>
      <w:proofErr w:type="spellEnd"/>
      <w:r w:rsidR="00B00C86" w:rsidRPr="006136D1">
        <w:t xml:space="preserve"> vagy </w:t>
      </w:r>
      <w:proofErr w:type="spellStart"/>
      <w:r w:rsidR="00B00C86" w:rsidRPr="006136D1">
        <w:t>Stevens</w:t>
      </w:r>
      <w:proofErr w:type="spellEnd"/>
      <w:r w:rsidRPr="006136D1">
        <w:noBreakHyphen/>
      </w:r>
      <w:r w:rsidR="00B00C86" w:rsidRPr="006136D1">
        <w:t>Johnson-szindróma). Ha ezek a tünetek alakulnak ki Önnél, hagyja abba a</w:t>
      </w:r>
      <w:r w:rsidR="00B00C86" w:rsidRPr="006136D1">
        <w:rPr>
          <w:spacing w:val="-34"/>
        </w:rPr>
        <w:t xml:space="preserve"> </w:t>
      </w:r>
      <w:proofErr w:type="spellStart"/>
      <w:r w:rsidR="00B00C86" w:rsidRPr="006136D1">
        <w:t>pomalidomid</w:t>
      </w:r>
      <w:proofErr w:type="spellEnd"/>
      <w:r w:rsidR="00B00C86" w:rsidRPr="006136D1">
        <w:t xml:space="preserve"> szedését, és forduljon kezelőorvosához vagy kérjen azonnali orvosi segítséget. Lásd még</w:t>
      </w:r>
      <w:r w:rsidR="00B00C86" w:rsidRPr="006136D1">
        <w:rPr>
          <w:spacing w:val="-24"/>
        </w:rPr>
        <w:t xml:space="preserve"> </w:t>
      </w:r>
      <w:r w:rsidR="00B00C86" w:rsidRPr="006136D1">
        <w:t>a</w:t>
      </w:r>
      <w:r w:rsidRPr="006136D1">
        <w:t xml:space="preserve"> 2. </w:t>
      </w:r>
      <w:r w:rsidR="00B00C86" w:rsidRPr="006136D1">
        <w:t>pontot.</w:t>
      </w:r>
    </w:p>
    <w:p w14:paraId="33C50501" w14:textId="77777777" w:rsidR="00B00C86" w:rsidRPr="006136D1" w:rsidRDefault="00B00C86" w:rsidP="006136D1"/>
    <w:p w14:paraId="285DBF25" w14:textId="032013A9" w:rsidR="00B00C86" w:rsidRPr="006136D1" w:rsidRDefault="00B00C86" w:rsidP="006136D1">
      <w:r w:rsidRPr="006136D1">
        <w:rPr>
          <w:b/>
        </w:rPr>
        <w:t xml:space="preserve">Hagyja abba </w:t>
      </w:r>
      <w:r w:rsidR="00B1323C" w:rsidRPr="006136D1">
        <w:rPr>
          <w:b/>
        </w:rPr>
        <w:t xml:space="preserve">a </w:t>
      </w:r>
      <w:proofErr w:type="spellStart"/>
      <w:r w:rsidR="006801DB" w:rsidRPr="006136D1">
        <w:rPr>
          <w:b/>
        </w:rPr>
        <w:t>Pomalidomide</w:t>
      </w:r>
      <w:proofErr w:type="spellEnd"/>
      <w:r w:rsidR="006801DB" w:rsidRPr="006136D1">
        <w:rPr>
          <w:b/>
        </w:rPr>
        <w:t xml:space="preserve"> </w:t>
      </w:r>
      <w:proofErr w:type="spellStart"/>
      <w:r w:rsidR="008B02B7">
        <w:rPr>
          <w:b/>
        </w:rPr>
        <w:t>SaneXcel</w:t>
      </w:r>
      <w:proofErr w:type="spellEnd"/>
      <w:r w:rsidR="008F1CBF" w:rsidRPr="006136D1">
        <w:rPr>
          <w:b/>
        </w:rPr>
        <w:t xml:space="preserve"> </w:t>
      </w:r>
      <w:r w:rsidRPr="006136D1">
        <w:rPr>
          <w:b/>
        </w:rPr>
        <w:t xml:space="preserve">szedését, és azonnal forduljon orvoshoz, </w:t>
      </w:r>
      <w:r w:rsidRPr="006136D1">
        <w:t>ha a fentebb felsorolt súlyos mellékhatások bármelyikét észleli, mivel sürgős orvosi kezelésre lehet szüksége.</w:t>
      </w:r>
    </w:p>
    <w:p w14:paraId="2F7AC8BB" w14:textId="77777777" w:rsidR="00B00C86" w:rsidRPr="006136D1" w:rsidRDefault="00B00C86" w:rsidP="006136D1"/>
    <w:p w14:paraId="1473830E" w14:textId="77777777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>Egyéb mellékhatások</w:t>
      </w:r>
    </w:p>
    <w:p w14:paraId="2E7770C0" w14:textId="3C09C483" w:rsidR="00B00C86" w:rsidRPr="006136D1" w:rsidRDefault="00B00C86" w:rsidP="006136D1">
      <w:r w:rsidRPr="006136D1">
        <w:rPr>
          <w:b/>
        </w:rPr>
        <w:t xml:space="preserve">Nagyon gyakori </w:t>
      </w:r>
      <w:r w:rsidR="0089615F" w:rsidRPr="006136D1">
        <w:rPr>
          <w:bCs/>
        </w:rPr>
        <w:t>mellékhatások</w:t>
      </w:r>
      <w:r w:rsidR="0089615F" w:rsidRPr="00E73BC0">
        <w:rPr>
          <w:bCs/>
        </w:rPr>
        <w:t xml:space="preserve"> </w:t>
      </w:r>
      <w:r w:rsidRPr="006136D1">
        <w:t>(10</w:t>
      </w:r>
      <w:r w:rsidR="00FA08B9" w:rsidRPr="006136D1">
        <w:noBreakHyphen/>
      </w:r>
      <w:r w:rsidRPr="006136D1">
        <w:t>ből több mint 1</w:t>
      </w:r>
      <w:r w:rsidR="00FA08B9" w:rsidRPr="006136D1">
        <w:t> </w:t>
      </w:r>
      <w:r w:rsidRPr="006136D1">
        <w:t>beteget érinthet):</w:t>
      </w:r>
    </w:p>
    <w:p w14:paraId="372D4639" w14:textId="76B6D6E3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légszomj</w:t>
      </w:r>
      <w:r w:rsidRPr="006136D1">
        <w:rPr>
          <w:spacing w:val="-2"/>
        </w:rPr>
        <w:t xml:space="preserve"> </w:t>
      </w:r>
      <w:r w:rsidRPr="006136D1">
        <w:t>(</w:t>
      </w:r>
      <w:proofErr w:type="spellStart"/>
      <w:r w:rsidRPr="006136D1">
        <w:t>diszpnoé</w:t>
      </w:r>
      <w:proofErr w:type="spellEnd"/>
      <w:r w:rsidRPr="006136D1">
        <w:t>)</w:t>
      </w:r>
      <w:r w:rsidR="00FA08B9" w:rsidRPr="006136D1">
        <w:t>;</w:t>
      </w:r>
    </w:p>
    <w:p w14:paraId="5EEBD5B1" w14:textId="0A0949FC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a tüdő fertőzései (tüdőgyulladás és</w:t>
      </w:r>
      <w:r w:rsidRPr="006136D1">
        <w:rPr>
          <w:spacing w:val="-3"/>
        </w:rPr>
        <w:t xml:space="preserve"> </w:t>
      </w:r>
      <w:r w:rsidRPr="006136D1">
        <w:t>hörghurut)</w:t>
      </w:r>
      <w:r w:rsidR="00FA08B9" w:rsidRPr="006136D1">
        <w:t>;</w:t>
      </w:r>
    </w:p>
    <w:p w14:paraId="1871D11A" w14:textId="303321B6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az orrüreg, az orrmelléküregek és a torok baktériumok vagy vírusok okozta</w:t>
      </w:r>
      <w:r w:rsidRPr="006136D1">
        <w:rPr>
          <w:spacing w:val="-12"/>
        </w:rPr>
        <w:t xml:space="preserve"> </w:t>
      </w:r>
      <w:r w:rsidRPr="006136D1">
        <w:t>fertőzése</w:t>
      </w:r>
      <w:r w:rsidR="00FA08B9" w:rsidRPr="006136D1">
        <w:t>;</w:t>
      </w:r>
    </w:p>
    <w:p w14:paraId="616F9834" w14:textId="21BE8D40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proofErr w:type="gramStart"/>
      <w:r w:rsidRPr="006136D1">
        <w:t>influenza</w:t>
      </w:r>
      <w:proofErr w:type="gramEnd"/>
      <w:r w:rsidRPr="006136D1">
        <w:t>szerű tünetek</w:t>
      </w:r>
      <w:r w:rsidRPr="006136D1">
        <w:rPr>
          <w:spacing w:val="1"/>
        </w:rPr>
        <w:t xml:space="preserve"> </w:t>
      </w:r>
      <w:r w:rsidRPr="006136D1">
        <w:t>(influenza)</w:t>
      </w:r>
      <w:r w:rsidR="00FA08B9" w:rsidRPr="006136D1">
        <w:t>;</w:t>
      </w:r>
    </w:p>
    <w:p w14:paraId="112EE0DB" w14:textId="2CBAAA1E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 xml:space="preserve">alacsony vörösvértestszám, amely vérszegénységet, és </w:t>
      </w:r>
      <w:proofErr w:type="gramStart"/>
      <w:r w:rsidRPr="006136D1">
        <w:t>ezáltal</w:t>
      </w:r>
      <w:proofErr w:type="gramEnd"/>
      <w:r w:rsidR="00275C96">
        <w:t xml:space="preserve"> kimerültséget és </w:t>
      </w:r>
      <w:r w:rsidRPr="006136D1">
        <w:t>gyengeséget okozhat</w:t>
      </w:r>
      <w:r w:rsidR="00FA08B9" w:rsidRPr="006136D1">
        <w:t>;</w:t>
      </w:r>
    </w:p>
    <w:p w14:paraId="4E74DC7E" w14:textId="611441D8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alacsony káliumszint a vérben (</w:t>
      </w:r>
      <w:proofErr w:type="spellStart"/>
      <w:r w:rsidRPr="006136D1">
        <w:t>hipokalémia</w:t>
      </w:r>
      <w:proofErr w:type="spellEnd"/>
      <w:r w:rsidRPr="006136D1">
        <w:t>), amely gyengeséget, izomgörcsöket, izomfájdalmat, szívdobogásérzést, bizsergő érzést vagy zsibbadást, nehézlégzést és hangulatváltozásokat</w:t>
      </w:r>
      <w:r w:rsidRPr="006136D1">
        <w:rPr>
          <w:spacing w:val="-2"/>
        </w:rPr>
        <w:t xml:space="preserve"> </w:t>
      </w:r>
      <w:r w:rsidRPr="006136D1">
        <w:t>okozhat</w:t>
      </w:r>
      <w:r w:rsidR="00FA08B9" w:rsidRPr="006136D1">
        <w:t>;</w:t>
      </w:r>
    </w:p>
    <w:p w14:paraId="743BAAAF" w14:textId="615D33F5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magas</w:t>
      </w:r>
      <w:r w:rsidRPr="006136D1">
        <w:rPr>
          <w:spacing w:val="-2"/>
        </w:rPr>
        <w:t xml:space="preserve"> </w:t>
      </w:r>
      <w:r w:rsidRPr="006136D1">
        <w:t>vércukorszint</w:t>
      </w:r>
      <w:r w:rsidR="00FA08B9" w:rsidRPr="006136D1">
        <w:t>;</w:t>
      </w:r>
    </w:p>
    <w:p w14:paraId="300FDE68" w14:textId="28F781E3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szapora és szabálytalan szívverés</w:t>
      </w:r>
      <w:r w:rsidRPr="006136D1">
        <w:rPr>
          <w:spacing w:val="-4"/>
        </w:rPr>
        <w:t xml:space="preserve"> </w:t>
      </w:r>
      <w:r w:rsidRPr="006136D1">
        <w:t>(</w:t>
      </w:r>
      <w:proofErr w:type="spellStart"/>
      <w:r w:rsidRPr="006136D1">
        <w:t>pitvarfibrilláció</w:t>
      </w:r>
      <w:proofErr w:type="spellEnd"/>
      <w:r w:rsidRPr="006136D1">
        <w:t>)</w:t>
      </w:r>
      <w:r w:rsidR="00FA08B9" w:rsidRPr="006136D1">
        <w:t>;</w:t>
      </w:r>
    </w:p>
    <w:p w14:paraId="6BD405BC" w14:textId="3B08E1C7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étvágytalanság</w:t>
      </w:r>
      <w:r w:rsidR="00FA08B9" w:rsidRPr="006136D1">
        <w:t>;</w:t>
      </w:r>
    </w:p>
    <w:p w14:paraId="3FECE1DA" w14:textId="17388321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székrekedés, hasmenés vagy</w:t>
      </w:r>
      <w:r w:rsidRPr="006136D1">
        <w:rPr>
          <w:spacing w:val="-3"/>
        </w:rPr>
        <w:t xml:space="preserve"> </w:t>
      </w:r>
      <w:r w:rsidRPr="006136D1">
        <w:t>hányinger</w:t>
      </w:r>
      <w:r w:rsidR="00FA08B9" w:rsidRPr="006136D1">
        <w:t>;</w:t>
      </w:r>
    </w:p>
    <w:p w14:paraId="7DA1390A" w14:textId="40B6ABEB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hányás</w:t>
      </w:r>
      <w:r w:rsidR="00FA08B9" w:rsidRPr="006136D1">
        <w:t>,</w:t>
      </w:r>
    </w:p>
    <w:p w14:paraId="2D163476" w14:textId="5FD04CDF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hasi</w:t>
      </w:r>
      <w:r w:rsidRPr="006136D1">
        <w:rPr>
          <w:spacing w:val="-2"/>
        </w:rPr>
        <w:t xml:space="preserve"> </w:t>
      </w:r>
      <w:r w:rsidRPr="006136D1">
        <w:t>fájdalom</w:t>
      </w:r>
      <w:r w:rsidR="00FA08B9" w:rsidRPr="006136D1">
        <w:t>;</w:t>
      </w:r>
    </w:p>
    <w:p w14:paraId="47E76836" w14:textId="31BBC2FC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erőtlenség</w:t>
      </w:r>
      <w:r w:rsidR="00FA08B9" w:rsidRPr="006136D1">
        <w:t>;</w:t>
      </w:r>
    </w:p>
    <w:p w14:paraId="1395B530" w14:textId="68948115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elalvási vagy átalvási</w:t>
      </w:r>
      <w:r w:rsidRPr="006136D1">
        <w:rPr>
          <w:spacing w:val="-3"/>
        </w:rPr>
        <w:t xml:space="preserve"> </w:t>
      </w:r>
      <w:r w:rsidRPr="006136D1">
        <w:t>nehézség</w:t>
      </w:r>
      <w:r w:rsidR="00FA08B9" w:rsidRPr="006136D1">
        <w:t>;</w:t>
      </w:r>
    </w:p>
    <w:p w14:paraId="59EBF6F8" w14:textId="2406A772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szédülés,</w:t>
      </w:r>
      <w:r w:rsidRPr="006136D1">
        <w:rPr>
          <w:spacing w:val="-2"/>
        </w:rPr>
        <w:t xml:space="preserve"> </w:t>
      </w:r>
      <w:r w:rsidRPr="006136D1">
        <w:t>remegés</w:t>
      </w:r>
      <w:r w:rsidR="00FA08B9" w:rsidRPr="006136D1">
        <w:t>;</w:t>
      </w:r>
    </w:p>
    <w:p w14:paraId="4C6E6754" w14:textId="6AD77288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izomgörcsök,</w:t>
      </w:r>
      <w:r w:rsidRPr="006136D1">
        <w:rPr>
          <w:spacing w:val="-2"/>
        </w:rPr>
        <w:t xml:space="preserve"> </w:t>
      </w:r>
      <w:r w:rsidRPr="006136D1">
        <w:t>izomgyengeség</w:t>
      </w:r>
      <w:r w:rsidR="00FA08B9" w:rsidRPr="006136D1">
        <w:t>;</w:t>
      </w:r>
    </w:p>
    <w:p w14:paraId="427ED62F" w14:textId="69AF806B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csontfájdalom,</w:t>
      </w:r>
      <w:r w:rsidRPr="006136D1">
        <w:rPr>
          <w:spacing w:val="-2"/>
        </w:rPr>
        <w:t xml:space="preserve"> </w:t>
      </w:r>
      <w:r w:rsidRPr="006136D1">
        <w:t>hátfájás</w:t>
      </w:r>
      <w:r w:rsidR="00FA08B9" w:rsidRPr="006136D1">
        <w:t>;</w:t>
      </w:r>
    </w:p>
    <w:p w14:paraId="16EBACA8" w14:textId="4E1E2804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zsibbadás, bizsergő vagy égő érzés a bőrön, valamint a kézben vagy lábban jelentkező fájdalom (perifériás szenzoros</w:t>
      </w:r>
      <w:r w:rsidRPr="006136D1">
        <w:rPr>
          <w:spacing w:val="-2"/>
        </w:rPr>
        <w:t xml:space="preserve"> </w:t>
      </w:r>
      <w:proofErr w:type="spellStart"/>
      <w:r w:rsidRPr="006136D1">
        <w:t>neuropátia</w:t>
      </w:r>
      <w:proofErr w:type="spellEnd"/>
      <w:r w:rsidRPr="006136D1">
        <w:t>)</w:t>
      </w:r>
      <w:r w:rsidR="00FA08B9" w:rsidRPr="006136D1">
        <w:t>;</w:t>
      </w:r>
    </w:p>
    <w:p w14:paraId="6A4B6BDD" w14:textId="25CB96CB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proofErr w:type="spellStart"/>
      <w:r w:rsidRPr="006136D1">
        <w:t>testszerte</w:t>
      </w:r>
      <w:proofErr w:type="spellEnd"/>
      <w:r w:rsidRPr="006136D1">
        <w:t xml:space="preserve"> kialakuló </w:t>
      </w:r>
      <w:r w:rsidR="0089615F" w:rsidRPr="006136D1">
        <w:t xml:space="preserve">vizenyős </w:t>
      </w:r>
      <w:r w:rsidRPr="006136D1">
        <w:t>duzzanat, a karok és lábak duzzanatát is</w:t>
      </w:r>
      <w:r w:rsidRPr="006136D1">
        <w:rPr>
          <w:spacing w:val="-7"/>
        </w:rPr>
        <w:t xml:space="preserve"> </w:t>
      </w:r>
      <w:r w:rsidRPr="006136D1">
        <w:t>beleértve</w:t>
      </w:r>
      <w:r w:rsidR="0089615F" w:rsidRPr="006136D1">
        <w:t>;</w:t>
      </w:r>
    </w:p>
    <w:p w14:paraId="6A75FE62" w14:textId="48B639ED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bőrkiütés</w:t>
      </w:r>
      <w:r w:rsidR="0089615F" w:rsidRPr="006136D1">
        <w:t>;</w:t>
      </w:r>
    </w:p>
    <w:p w14:paraId="4BACF488" w14:textId="77777777" w:rsidR="00B00C86" w:rsidRPr="006136D1" w:rsidRDefault="00B00C86" w:rsidP="00315E89">
      <w:pPr>
        <w:pStyle w:val="Listaszerbekezds"/>
        <w:numPr>
          <w:ilvl w:val="0"/>
          <w:numId w:val="23"/>
        </w:numPr>
        <w:ind w:left="567" w:hanging="567"/>
      </w:pPr>
      <w:r w:rsidRPr="006136D1">
        <w:t>húgyúti fertőzés, amely vizeléskor jelentkező égő érzést vagy a vizeletürítés gyakoribbá válását okozhatja.</w:t>
      </w:r>
    </w:p>
    <w:p w14:paraId="452DD3B5" w14:textId="77777777" w:rsidR="00B00C86" w:rsidRPr="006136D1" w:rsidRDefault="00B00C86" w:rsidP="006136D1"/>
    <w:p w14:paraId="0A1F997A" w14:textId="7E2C4F67" w:rsidR="00B00C86" w:rsidRPr="006136D1" w:rsidRDefault="00B00C86" w:rsidP="006136D1">
      <w:r w:rsidRPr="006136D1">
        <w:rPr>
          <w:b/>
        </w:rPr>
        <w:t xml:space="preserve">Gyakori </w:t>
      </w:r>
      <w:r w:rsidR="0089615F" w:rsidRPr="006136D1">
        <w:rPr>
          <w:bCs/>
        </w:rPr>
        <w:t>mellékhatások</w:t>
      </w:r>
      <w:r w:rsidR="0089615F" w:rsidRPr="00E73BC0">
        <w:rPr>
          <w:bCs/>
        </w:rPr>
        <w:t xml:space="preserve"> </w:t>
      </w:r>
      <w:r w:rsidRPr="006136D1">
        <w:t>(10</w:t>
      </w:r>
      <w:r w:rsidR="0089615F" w:rsidRPr="006136D1">
        <w:noBreakHyphen/>
        <w:t>b</w:t>
      </w:r>
      <w:r w:rsidRPr="006136D1">
        <w:t>ől legfeljebb 1</w:t>
      </w:r>
      <w:r w:rsidR="0089615F" w:rsidRPr="006136D1">
        <w:t> </w:t>
      </w:r>
      <w:r w:rsidRPr="006136D1">
        <w:t>beteget érinthet):</w:t>
      </w:r>
    </w:p>
    <w:p w14:paraId="794FA52C" w14:textId="47F86EED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elesés</w:t>
      </w:r>
      <w:r w:rsidR="0089615F" w:rsidRPr="006136D1">
        <w:t>;</w:t>
      </w:r>
    </w:p>
    <w:p w14:paraId="7F80909A" w14:textId="2639B6D8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koponyán belüli</w:t>
      </w:r>
      <w:r w:rsidRPr="006136D1">
        <w:rPr>
          <w:spacing w:val="-3"/>
        </w:rPr>
        <w:t xml:space="preserve"> </w:t>
      </w:r>
      <w:r w:rsidRPr="006136D1">
        <w:t>vérzés</w:t>
      </w:r>
      <w:r w:rsidR="0089615F" w:rsidRPr="006136D1">
        <w:t>;</w:t>
      </w:r>
    </w:p>
    <w:p w14:paraId="02385B76" w14:textId="101D1CEA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idegsérülés miatt bekövetkező csökkent mozgás</w:t>
      </w:r>
      <w:r w:rsidR="00275C96">
        <w:t>képesség</w:t>
      </w:r>
      <w:r w:rsidRPr="006136D1">
        <w:t xml:space="preserve"> vagy érzékelési képesség a k</w:t>
      </w:r>
      <w:r w:rsidR="0089615F" w:rsidRPr="006136D1">
        <w:t>ezekben</w:t>
      </w:r>
      <w:r w:rsidRPr="006136D1">
        <w:t>, kar</w:t>
      </w:r>
      <w:r w:rsidR="0089615F" w:rsidRPr="006136D1">
        <w:t>ok</w:t>
      </w:r>
      <w:r w:rsidRPr="006136D1">
        <w:t>ban, láb</w:t>
      </w:r>
      <w:r w:rsidR="0089615F" w:rsidRPr="006136D1">
        <w:t>fejekben</w:t>
      </w:r>
      <w:r w:rsidRPr="006136D1">
        <w:t xml:space="preserve"> és </w:t>
      </w:r>
      <w:r w:rsidR="0089615F" w:rsidRPr="006136D1">
        <w:t xml:space="preserve">az </w:t>
      </w:r>
      <w:r w:rsidRPr="006136D1">
        <w:t>alsó végtag</w:t>
      </w:r>
      <w:r w:rsidR="0089615F" w:rsidRPr="006136D1">
        <w:t>ok</w:t>
      </w:r>
      <w:r w:rsidRPr="006136D1">
        <w:t>ban (perifériás szenzomotoros</w:t>
      </w:r>
      <w:r w:rsidRPr="006136D1">
        <w:rPr>
          <w:spacing w:val="-4"/>
        </w:rPr>
        <w:t xml:space="preserve"> </w:t>
      </w:r>
      <w:proofErr w:type="spellStart"/>
      <w:r w:rsidRPr="006136D1">
        <w:t>neuropátia</w:t>
      </w:r>
      <w:proofErr w:type="spellEnd"/>
      <w:r w:rsidRPr="006136D1">
        <w:t>)</w:t>
      </w:r>
      <w:r w:rsidR="0089615F" w:rsidRPr="006136D1">
        <w:t>;</w:t>
      </w:r>
    </w:p>
    <w:p w14:paraId="4719668E" w14:textId="0FD454AA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zsibbadás, viszketés és sz</w:t>
      </w:r>
      <w:r w:rsidR="000D66DC" w:rsidRPr="006136D1">
        <w:t>ú</w:t>
      </w:r>
      <w:r w:rsidRPr="006136D1">
        <w:t>ró érzés a bőrön</w:t>
      </w:r>
      <w:r w:rsidRPr="006136D1">
        <w:rPr>
          <w:spacing w:val="-6"/>
        </w:rPr>
        <w:t xml:space="preserve"> </w:t>
      </w:r>
      <w:r w:rsidRPr="006136D1">
        <w:t>(</w:t>
      </w:r>
      <w:proofErr w:type="spellStart"/>
      <w:r w:rsidRPr="006136D1">
        <w:t>paresztézia</w:t>
      </w:r>
      <w:proofErr w:type="spellEnd"/>
      <w:r w:rsidRPr="006136D1">
        <w:t>)</w:t>
      </w:r>
      <w:r w:rsidR="000D66DC" w:rsidRPr="006136D1">
        <w:t>;</w:t>
      </w:r>
    </w:p>
    <w:p w14:paraId="34802144" w14:textId="7E00209B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 xml:space="preserve">forgó érzés a fejben, melynek következtében nehezebbé válik a felállás és a </w:t>
      </w:r>
      <w:proofErr w:type="gramStart"/>
      <w:r w:rsidRPr="006136D1">
        <w:t>normális</w:t>
      </w:r>
      <w:proofErr w:type="gramEnd"/>
      <w:r w:rsidRPr="006136D1">
        <w:rPr>
          <w:spacing w:val="-15"/>
        </w:rPr>
        <w:t xml:space="preserve"> </w:t>
      </w:r>
      <w:r w:rsidRPr="006136D1">
        <w:t>mozgás</w:t>
      </w:r>
      <w:r w:rsidR="000D66DC" w:rsidRPr="006136D1">
        <w:t>;</w:t>
      </w:r>
    </w:p>
    <w:p w14:paraId="328909B7" w14:textId="38CAE0AB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folyadékfelhalmozódás okozta</w:t>
      </w:r>
      <w:r w:rsidRPr="006136D1">
        <w:rPr>
          <w:spacing w:val="-3"/>
        </w:rPr>
        <w:t xml:space="preserve"> </w:t>
      </w:r>
      <w:r w:rsidRPr="006136D1">
        <w:t>duzzanat</w:t>
      </w:r>
      <w:r w:rsidR="000D66DC" w:rsidRPr="006136D1">
        <w:t>;</w:t>
      </w:r>
    </w:p>
    <w:p w14:paraId="4E468D6B" w14:textId="2C896704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csalánkiütés</w:t>
      </w:r>
      <w:r w:rsidRPr="006136D1">
        <w:rPr>
          <w:spacing w:val="-2"/>
        </w:rPr>
        <w:t xml:space="preserve"> </w:t>
      </w:r>
      <w:r w:rsidRPr="006136D1">
        <w:t>(</w:t>
      </w:r>
      <w:proofErr w:type="spellStart"/>
      <w:r w:rsidRPr="006136D1">
        <w:t>urtikária</w:t>
      </w:r>
      <w:proofErr w:type="spellEnd"/>
      <w:r w:rsidRPr="006136D1">
        <w:t>)</w:t>
      </w:r>
      <w:r w:rsidR="000D66DC" w:rsidRPr="006136D1">
        <w:t>;</w:t>
      </w:r>
    </w:p>
    <w:p w14:paraId="03AC16D8" w14:textId="2CDD78BE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bőrviszketés</w:t>
      </w:r>
      <w:r w:rsidR="000D66DC" w:rsidRPr="006136D1">
        <w:t>;</w:t>
      </w:r>
    </w:p>
    <w:p w14:paraId="7BF50F31" w14:textId="5D5F62E6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övsömör</w:t>
      </w:r>
      <w:r w:rsidR="000D66DC" w:rsidRPr="006136D1">
        <w:t>;</w:t>
      </w:r>
    </w:p>
    <w:p w14:paraId="0354C9E2" w14:textId="7266FFE1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szívroham (a karokba, nyakba, állkapocsba sugárzó mellkasi fájdalom, verejtékezés és</w:t>
      </w:r>
      <w:r w:rsidRPr="006136D1">
        <w:rPr>
          <w:spacing w:val="-29"/>
        </w:rPr>
        <w:t xml:space="preserve"> </w:t>
      </w:r>
      <w:r w:rsidRPr="006136D1">
        <w:t>légszomj, hányinger vagy</w:t>
      </w:r>
      <w:r w:rsidRPr="006136D1">
        <w:rPr>
          <w:spacing w:val="-2"/>
        </w:rPr>
        <w:t xml:space="preserve"> </w:t>
      </w:r>
      <w:r w:rsidRPr="006136D1">
        <w:t>hányás)</w:t>
      </w:r>
      <w:r w:rsidR="000D66DC" w:rsidRPr="006136D1">
        <w:t>;</w:t>
      </w:r>
    </w:p>
    <w:p w14:paraId="66D198F9" w14:textId="03FF74B8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mellkasi fájdalom, mellkasi</w:t>
      </w:r>
      <w:r w:rsidRPr="006136D1">
        <w:rPr>
          <w:spacing w:val="-4"/>
        </w:rPr>
        <w:t xml:space="preserve"> </w:t>
      </w:r>
      <w:r w:rsidRPr="006136D1">
        <w:t>fertőzés</w:t>
      </w:r>
      <w:r w:rsidR="000D66DC" w:rsidRPr="006136D1">
        <w:t>;</w:t>
      </w:r>
    </w:p>
    <w:p w14:paraId="11E6794E" w14:textId="3B549D76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emelkedett</w:t>
      </w:r>
      <w:r w:rsidRPr="006136D1">
        <w:rPr>
          <w:spacing w:val="-2"/>
        </w:rPr>
        <w:t xml:space="preserve"> </w:t>
      </w:r>
      <w:r w:rsidRPr="006136D1">
        <w:t>vérnyomás</w:t>
      </w:r>
      <w:r w:rsidR="000D66DC" w:rsidRPr="006136D1">
        <w:t>;</w:t>
      </w:r>
    </w:p>
    <w:p w14:paraId="51C85E95" w14:textId="3AC8D1A6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 vörösvértestek, a fehérvérsejtek és a vérlemezkék számá</w:t>
      </w:r>
      <w:r w:rsidR="000D66DC" w:rsidRPr="006136D1">
        <w:t>nak</w:t>
      </w:r>
      <w:r w:rsidRPr="006136D1">
        <w:t xml:space="preserve"> egyszerre bekövetkező csökkenés</w:t>
      </w:r>
      <w:r w:rsidR="000D66DC" w:rsidRPr="006136D1">
        <w:t>e</w:t>
      </w:r>
      <w:r w:rsidRPr="006136D1">
        <w:t xml:space="preserve"> (</w:t>
      </w:r>
      <w:proofErr w:type="spellStart"/>
      <w:r w:rsidRPr="006136D1">
        <w:t>páncitopénia</w:t>
      </w:r>
      <w:proofErr w:type="spellEnd"/>
      <w:r w:rsidRPr="006136D1">
        <w:t>), ami vérzésre és véraláfutások keletkezésére hajlamosít. Fáradtnak és gyengének érezheti magát, légszomja lehet, valamint a fertőzések kialakulása is</w:t>
      </w:r>
      <w:r w:rsidRPr="006136D1">
        <w:rPr>
          <w:spacing w:val="-6"/>
        </w:rPr>
        <w:t xml:space="preserve"> </w:t>
      </w:r>
      <w:r w:rsidRPr="006136D1">
        <w:t>valószínűbb.</w:t>
      </w:r>
    </w:p>
    <w:p w14:paraId="0EE14B48" w14:textId="514E5B92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 xml:space="preserve">a </w:t>
      </w:r>
      <w:proofErr w:type="spellStart"/>
      <w:r w:rsidRPr="006136D1">
        <w:t>limfociták</w:t>
      </w:r>
      <w:proofErr w:type="spellEnd"/>
      <w:r w:rsidRPr="006136D1">
        <w:t xml:space="preserve"> (a fehérvérsejtek egyik típusa) csökkent száma (</w:t>
      </w:r>
      <w:proofErr w:type="spellStart"/>
      <w:r w:rsidRPr="006136D1">
        <w:t>limfopénia</w:t>
      </w:r>
      <w:proofErr w:type="spellEnd"/>
      <w:r w:rsidRPr="006136D1">
        <w:t>), am</w:t>
      </w:r>
      <w:r w:rsidR="000D66DC" w:rsidRPr="006136D1">
        <w:t>it</w:t>
      </w:r>
      <w:r w:rsidRPr="006136D1">
        <w:t xml:space="preserve"> gyakran fertőzés</w:t>
      </w:r>
      <w:r w:rsidRPr="006136D1">
        <w:rPr>
          <w:spacing w:val="-2"/>
        </w:rPr>
        <w:t xml:space="preserve"> </w:t>
      </w:r>
      <w:r w:rsidRPr="006136D1">
        <w:t>okoz</w:t>
      </w:r>
      <w:r w:rsidR="000D66DC" w:rsidRPr="006136D1">
        <w:t>;</w:t>
      </w:r>
    </w:p>
    <w:p w14:paraId="7411B1C4" w14:textId="5DDDEA2D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alacsony magnéziumszint a vérben (</w:t>
      </w:r>
      <w:proofErr w:type="spellStart"/>
      <w:r w:rsidRPr="006136D1">
        <w:t>hipomagnezémia</w:t>
      </w:r>
      <w:proofErr w:type="spellEnd"/>
      <w:r w:rsidRPr="006136D1">
        <w:t>), am</w:t>
      </w:r>
      <w:r w:rsidR="000D66DC" w:rsidRPr="006136D1">
        <w:t>i</w:t>
      </w:r>
      <w:r w:rsidRPr="006136D1">
        <w:t xml:space="preserve"> </w:t>
      </w:r>
      <w:r w:rsidR="00275C96">
        <w:t>kimerültséget</w:t>
      </w:r>
      <w:r w:rsidRPr="006136D1">
        <w:t>, általános gyengeséget, izomgörcsöket, ingerlékenységet okozhat, valamint a vér alacsony</w:t>
      </w:r>
      <w:r w:rsidRPr="006136D1">
        <w:rPr>
          <w:spacing w:val="-27"/>
        </w:rPr>
        <w:t xml:space="preserve"> </w:t>
      </w:r>
      <w:r w:rsidRPr="006136D1">
        <w:t>kalciumszintjét (</w:t>
      </w:r>
      <w:proofErr w:type="spellStart"/>
      <w:r w:rsidRPr="006136D1">
        <w:t>hipokalcémia</w:t>
      </w:r>
      <w:proofErr w:type="spellEnd"/>
      <w:r w:rsidRPr="006136D1">
        <w:t xml:space="preserve">) eredményezheti, ami zsibbadást és a kézben, a lábban, illetve az ajkakban jelentkező bizsergő érzést, valamint izomgörcsöket, izomgyengeséget, </w:t>
      </w:r>
      <w:proofErr w:type="spellStart"/>
      <w:r w:rsidR="00275C96">
        <w:t>kábultságot</w:t>
      </w:r>
      <w:proofErr w:type="spellEnd"/>
      <w:r w:rsidR="00275C96" w:rsidRPr="006136D1">
        <w:t xml:space="preserve"> </w:t>
      </w:r>
      <w:r w:rsidRPr="006136D1">
        <w:t>és zavartságot</w:t>
      </w:r>
      <w:r w:rsidRPr="006136D1">
        <w:rPr>
          <w:spacing w:val="-1"/>
        </w:rPr>
        <w:t xml:space="preserve"> </w:t>
      </w:r>
      <w:r w:rsidRPr="006136D1">
        <w:t>okozhat</w:t>
      </w:r>
      <w:r w:rsidR="000D66DC" w:rsidRPr="006136D1">
        <w:t>;</w:t>
      </w:r>
    </w:p>
    <w:p w14:paraId="65DD9746" w14:textId="2CAA7A8B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lastRenderedPageBreak/>
        <w:t>alacsony foszfátszint a vérben (</w:t>
      </w:r>
      <w:proofErr w:type="spellStart"/>
      <w:r w:rsidRPr="006136D1">
        <w:t>hipofoszfatémia</w:t>
      </w:r>
      <w:proofErr w:type="spellEnd"/>
      <w:r w:rsidRPr="006136D1">
        <w:t>), am</w:t>
      </w:r>
      <w:r w:rsidR="00EB372C" w:rsidRPr="006136D1">
        <w:t>i</w:t>
      </w:r>
      <w:r w:rsidRPr="006136D1">
        <w:t xml:space="preserve"> izomgyengeséget és ingerlékenységet vagy zavartságot</w:t>
      </w:r>
      <w:r w:rsidRPr="006136D1">
        <w:rPr>
          <w:spacing w:val="-1"/>
        </w:rPr>
        <w:t xml:space="preserve"> </w:t>
      </w:r>
      <w:r w:rsidRPr="006136D1">
        <w:t>okozhat</w:t>
      </w:r>
      <w:r w:rsidR="00EB372C" w:rsidRPr="006136D1">
        <w:t>;</w:t>
      </w:r>
    </w:p>
    <w:p w14:paraId="01014801" w14:textId="256DBAA2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magas kalciumszint a vérben (</w:t>
      </w:r>
      <w:proofErr w:type="spellStart"/>
      <w:r w:rsidRPr="006136D1">
        <w:t>hiperkalcémia</w:t>
      </w:r>
      <w:proofErr w:type="spellEnd"/>
      <w:r w:rsidRPr="006136D1">
        <w:t>), am</w:t>
      </w:r>
      <w:r w:rsidR="00EB372C" w:rsidRPr="006136D1">
        <w:t>i</w:t>
      </w:r>
      <w:r w:rsidRPr="006136D1">
        <w:t xml:space="preserve"> a </w:t>
      </w:r>
      <w:proofErr w:type="gramStart"/>
      <w:r w:rsidRPr="006136D1">
        <w:t>reflexek</w:t>
      </w:r>
      <w:proofErr w:type="gramEnd"/>
      <w:r w:rsidRPr="006136D1">
        <w:t xml:space="preserve"> lassulását és a</w:t>
      </w:r>
      <w:r w:rsidRPr="006136D1">
        <w:rPr>
          <w:spacing w:val="-23"/>
        </w:rPr>
        <w:t xml:space="preserve"> </w:t>
      </w:r>
      <w:r w:rsidRPr="006136D1">
        <w:t>vázizmok gyengeségét</w:t>
      </w:r>
      <w:r w:rsidRPr="006136D1">
        <w:rPr>
          <w:spacing w:val="-1"/>
        </w:rPr>
        <w:t xml:space="preserve"> </w:t>
      </w:r>
      <w:r w:rsidRPr="006136D1">
        <w:t>okozhatja</w:t>
      </w:r>
      <w:r w:rsidR="00EB372C" w:rsidRPr="006136D1">
        <w:t>;</w:t>
      </w:r>
    </w:p>
    <w:p w14:paraId="2933ED3C" w14:textId="0B66D1B4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 vér magas káliumszintje, ami szívritmuszavarokat</w:t>
      </w:r>
      <w:r w:rsidRPr="006136D1">
        <w:rPr>
          <w:spacing w:val="-3"/>
        </w:rPr>
        <w:t xml:space="preserve"> </w:t>
      </w:r>
      <w:r w:rsidR="00EB372C" w:rsidRPr="006136D1">
        <w:t>idézhet elő;</w:t>
      </w:r>
    </w:p>
    <w:p w14:paraId="4820EA58" w14:textId="7D9D9D1C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 xml:space="preserve">a vér alacsony nátriumszintje, ami </w:t>
      </w:r>
      <w:r w:rsidR="00275C96">
        <w:t>kimerültséget</w:t>
      </w:r>
      <w:r w:rsidR="00275C96" w:rsidRPr="006136D1">
        <w:t xml:space="preserve"> </w:t>
      </w:r>
      <w:r w:rsidRPr="006136D1">
        <w:t>és zavartságot, izomrángást, görcsöket (epilepsziás roham) vagy kómát</w:t>
      </w:r>
      <w:r w:rsidRPr="006136D1">
        <w:rPr>
          <w:spacing w:val="-4"/>
        </w:rPr>
        <w:t xml:space="preserve"> </w:t>
      </w:r>
      <w:r w:rsidRPr="006136D1">
        <w:t>okozhat</w:t>
      </w:r>
      <w:r w:rsidR="00EB372C" w:rsidRPr="006136D1">
        <w:t>;</w:t>
      </w:r>
    </w:p>
    <w:p w14:paraId="31CB0541" w14:textId="160A1332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magas húgysavszint a vérben, am</w:t>
      </w:r>
      <w:r w:rsidR="00EB372C" w:rsidRPr="006136D1">
        <w:t>i</w:t>
      </w:r>
      <w:r w:rsidRPr="006136D1">
        <w:t xml:space="preserve"> </w:t>
      </w:r>
      <w:r w:rsidR="00EB372C" w:rsidRPr="006136D1">
        <w:t>az ízületi gyulladás köszvénynek nevezett</w:t>
      </w:r>
      <w:r w:rsidR="00EB372C" w:rsidRPr="006136D1">
        <w:rPr>
          <w:spacing w:val="-14"/>
        </w:rPr>
        <w:t xml:space="preserve"> </w:t>
      </w:r>
      <w:r w:rsidR="00EB372C" w:rsidRPr="006136D1">
        <w:t>formáját idézheti elő;</w:t>
      </w:r>
    </w:p>
    <w:p w14:paraId="54955126" w14:textId="5DC4E553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alacsony vérnyomás, ami szédülést vagy ájulást</w:t>
      </w:r>
      <w:r w:rsidRPr="006136D1">
        <w:rPr>
          <w:spacing w:val="-5"/>
        </w:rPr>
        <w:t xml:space="preserve"> </w:t>
      </w:r>
      <w:r w:rsidRPr="006136D1">
        <w:t>okozhat</w:t>
      </w:r>
      <w:r w:rsidR="00EB372C" w:rsidRPr="006136D1">
        <w:t>;</w:t>
      </w:r>
    </w:p>
    <w:p w14:paraId="7F570407" w14:textId="3E9952C0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 szájüreg kisebesedése vagy</w:t>
      </w:r>
      <w:r w:rsidRPr="006136D1">
        <w:rPr>
          <w:spacing w:val="-3"/>
        </w:rPr>
        <w:t xml:space="preserve"> </w:t>
      </w:r>
      <w:r w:rsidRPr="006136D1">
        <w:t>szájszárazság</w:t>
      </w:r>
      <w:r w:rsidR="00EB372C" w:rsidRPr="006136D1">
        <w:t>,</w:t>
      </w:r>
    </w:p>
    <w:p w14:paraId="48428FF5" w14:textId="2A8011C8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az ízérzésben bekövetkező</w:t>
      </w:r>
      <w:r w:rsidRPr="006136D1">
        <w:rPr>
          <w:spacing w:val="-2"/>
        </w:rPr>
        <w:t xml:space="preserve"> </w:t>
      </w:r>
      <w:r w:rsidRPr="006136D1">
        <w:t>változások</w:t>
      </w:r>
      <w:r w:rsidR="00EB372C" w:rsidRPr="006136D1">
        <w:t>;</w:t>
      </w:r>
    </w:p>
    <w:p w14:paraId="3C9976F5" w14:textId="63DDB741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haspuffadás</w:t>
      </w:r>
      <w:r w:rsidR="00EA52A2" w:rsidRPr="006136D1">
        <w:t>;</w:t>
      </w:r>
    </w:p>
    <w:p w14:paraId="66755D62" w14:textId="15224F62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zavartság</w:t>
      </w:r>
      <w:r w:rsidRPr="006136D1">
        <w:rPr>
          <w:spacing w:val="-2"/>
        </w:rPr>
        <w:t xml:space="preserve"> </w:t>
      </w:r>
      <w:r w:rsidRPr="006136D1">
        <w:t>érzése</w:t>
      </w:r>
      <w:r w:rsidR="00EA52A2" w:rsidRPr="006136D1">
        <w:t>;</w:t>
      </w:r>
    </w:p>
    <w:p w14:paraId="3F8C6446" w14:textId="61961355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nyomott hangulat</w:t>
      </w:r>
      <w:r w:rsidRPr="006136D1">
        <w:rPr>
          <w:spacing w:val="-3"/>
        </w:rPr>
        <w:t xml:space="preserve"> </w:t>
      </w:r>
      <w:r w:rsidRPr="006136D1">
        <w:t>(</w:t>
      </w:r>
      <w:proofErr w:type="gramStart"/>
      <w:r w:rsidRPr="006136D1">
        <w:t>depresszió</w:t>
      </w:r>
      <w:proofErr w:type="gramEnd"/>
      <w:r w:rsidRPr="006136D1">
        <w:t>)</w:t>
      </w:r>
      <w:r w:rsidR="00EA52A2" w:rsidRPr="006136D1">
        <w:t>,</w:t>
      </w:r>
    </w:p>
    <w:p w14:paraId="07EFABF2" w14:textId="5B42A318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eszméletvesztés,</w:t>
      </w:r>
      <w:r w:rsidRPr="006136D1">
        <w:rPr>
          <w:spacing w:val="-2"/>
        </w:rPr>
        <w:t xml:space="preserve"> </w:t>
      </w:r>
      <w:r w:rsidRPr="006136D1">
        <w:t>ájulás</w:t>
      </w:r>
      <w:r w:rsidR="00EA52A2" w:rsidRPr="006136D1">
        <w:t>,</w:t>
      </w:r>
    </w:p>
    <w:p w14:paraId="10A42694" w14:textId="29CC7E2C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 xml:space="preserve">a </w:t>
      </w:r>
      <w:r w:rsidR="00725E27" w:rsidRPr="006136D1">
        <w:t xml:space="preserve">szem </w:t>
      </w:r>
      <w:r w:rsidRPr="006136D1">
        <w:t>homályoss</w:t>
      </w:r>
      <w:r w:rsidR="00725E27" w:rsidRPr="006136D1">
        <w:t>á válása</w:t>
      </w:r>
      <w:r w:rsidRPr="006136D1">
        <w:rPr>
          <w:spacing w:val="-3"/>
        </w:rPr>
        <w:t xml:space="preserve"> </w:t>
      </w:r>
      <w:r w:rsidRPr="006136D1">
        <w:t>(szürkehályog)</w:t>
      </w:r>
      <w:r w:rsidR="00EA52A2" w:rsidRPr="006136D1">
        <w:t>,</w:t>
      </w:r>
    </w:p>
    <w:p w14:paraId="0468B012" w14:textId="11D9CB6B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vesekárosodás</w:t>
      </w:r>
      <w:r w:rsidR="00EA52A2" w:rsidRPr="006136D1">
        <w:t>;</w:t>
      </w:r>
    </w:p>
    <w:p w14:paraId="3F374DC6" w14:textId="22A12738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 xml:space="preserve">vizeletürítési </w:t>
      </w:r>
      <w:r w:rsidR="00275C96">
        <w:t>képtelenség</w:t>
      </w:r>
      <w:r w:rsidR="00EA52A2" w:rsidRPr="006136D1">
        <w:t>,</w:t>
      </w:r>
    </w:p>
    <w:p w14:paraId="47AF775A" w14:textId="783CB6BC" w:rsidR="00B00C86" w:rsidRPr="006136D1" w:rsidRDefault="00EA52A2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a májfunkciós</w:t>
      </w:r>
      <w:r w:rsidRPr="006136D1">
        <w:rPr>
          <w:spacing w:val="-2"/>
        </w:rPr>
        <w:t xml:space="preserve"> </w:t>
      </w:r>
      <w:r w:rsidRPr="006136D1">
        <w:t xml:space="preserve">vizsgálatok </w:t>
      </w:r>
      <w:r w:rsidR="00B00C86" w:rsidRPr="006136D1">
        <w:t>rendellenes eredmény</w:t>
      </w:r>
      <w:r w:rsidRPr="006136D1">
        <w:t>ei;</w:t>
      </w:r>
    </w:p>
    <w:p w14:paraId="31828A0B" w14:textId="198EE349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medencetáji</w:t>
      </w:r>
      <w:r w:rsidRPr="006136D1">
        <w:rPr>
          <w:spacing w:val="-2"/>
        </w:rPr>
        <w:t xml:space="preserve"> </w:t>
      </w:r>
      <w:r w:rsidRPr="006136D1">
        <w:t>fájdalom</w:t>
      </w:r>
      <w:r w:rsidR="00EA52A2" w:rsidRPr="006136D1">
        <w:t>;</w:t>
      </w:r>
    </w:p>
    <w:p w14:paraId="49809960" w14:textId="1B6A667D" w:rsidR="00B00C86" w:rsidRPr="006136D1" w:rsidRDefault="00B00C86" w:rsidP="00315E89">
      <w:pPr>
        <w:pStyle w:val="Listaszerbekezds"/>
        <w:numPr>
          <w:ilvl w:val="0"/>
          <w:numId w:val="24"/>
        </w:numPr>
        <w:ind w:left="567" w:hanging="567"/>
      </w:pPr>
      <w:r w:rsidRPr="006136D1">
        <w:t>testtömegcsökkenés.</w:t>
      </w:r>
    </w:p>
    <w:p w14:paraId="6588C712" w14:textId="77777777" w:rsidR="00B00C86" w:rsidRPr="006136D1" w:rsidRDefault="00B00C86" w:rsidP="006136D1">
      <w:pPr>
        <w:ind w:left="567" w:hanging="567"/>
      </w:pPr>
    </w:p>
    <w:p w14:paraId="4B49FD84" w14:textId="25113940" w:rsidR="00B00C86" w:rsidRPr="006136D1" w:rsidRDefault="00B00C86" w:rsidP="006136D1">
      <w:r w:rsidRPr="006136D1">
        <w:rPr>
          <w:b/>
        </w:rPr>
        <w:t xml:space="preserve">Nem gyakori </w:t>
      </w:r>
      <w:r w:rsidR="0089615F" w:rsidRPr="006136D1">
        <w:rPr>
          <w:bCs/>
        </w:rPr>
        <w:t>mellékhatások</w:t>
      </w:r>
      <w:r w:rsidR="0089615F" w:rsidRPr="00E73BC0">
        <w:rPr>
          <w:bCs/>
        </w:rPr>
        <w:t xml:space="preserve"> </w:t>
      </w:r>
      <w:r w:rsidRPr="006136D1">
        <w:t>(100</w:t>
      </w:r>
      <w:r w:rsidR="00EA52A2" w:rsidRPr="006136D1">
        <w:noBreakHyphen/>
      </w:r>
      <w:r w:rsidR="00725E27" w:rsidRPr="006136D1">
        <w:t xml:space="preserve">ból </w:t>
      </w:r>
      <w:r w:rsidRPr="006136D1">
        <w:t>legfeljebb 1</w:t>
      </w:r>
      <w:r w:rsidR="00EA52A2" w:rsidRPr="006136D1">
        <w:t> </w:t>
      </w:r>
      <w:r w:rsidRPr="006136D1">
        <w:t>beteget érinthet):</w:t>
      </w:r>
    </w:p>
    <w:p w14:paraId="708F9415" w14:textId="4F32F1B6" w:rsidR="00B00C86" w:rsidRPr="006136D1" w:rsidRDefault="00CE4D17" w:rsidP="00315E89">
      <w:pPr>
        <w:pStyle w:val="Listaszerbekezds"/>
        <w:numPr>
          <w:ilvl w:val="0"/>
          <w:numId w:val="25"/>
        </w:numPr>
        <w:ind w:left="567" w:hanging="567"/>
      </w:pPr>
      <w:r>
        <w:t>agyi érkatasztrófa</w:t>
      </w:r>
      <w:r w:rsidRPr="006136D1">
        <w:rPr>
          <w:spacing w:val="-2"/>
        </w:rPr>
        <w:t xml:space="preserve"> </w:t>
      </w:r>
      <w:r w:rsidR="00B00C86" w:rsidRPr="006136D1">
        <w:t>(</w:t>
      </w:r>
      <w:proofErr w:type="spellStart"/>
      <w:r w:rsidR="00B00C86" w:rsidRPr="006136D1">
        <w:t>sztrók</w:t>
      </w:r>
      <w:proofErr w:type="spellEnd"/>
      <w:r w:rsidR="00B00C86" w:rsidRPr="006136D1">
        <w:t>)</w:t>
      </w:r>
      <w:r w:rsidR="00EA52A2" w:rsidRPr="006136D1">
        <w:t>;</w:t>
      </w:r>
    </w:p>
    <w:p w14:paraId="4F30CF62" w14:textId="56D1834B" w:rsidR="00B00C86" w:rsidRPr="006136D1" w:rsidRDefault="00B00C86" w:rsidP="00315E89">
      <w:pPr>
        <w:pStyle w:val="Listaszerbekezds"/>
        <w:numPr>
          <w:ilvl w:val="0"/>
          <w:numId w:val="25"/>
        </w:numPr>
        <w:ind w:left="567" w:hanging="567"/>
      </w:pPr>
      <w:r w:rsidRPr="006136D1">
        <w:t>májgyulladás (</w:t>
      </w:r>
      <w:proofErr w:type="gramStart"/>
      <w:r w:rsidRPr="006136D1">
        <w:t>hepatitisz</w:t>
      </w:r>
      <w:proofErr w:type="gramEnd"/>
      <w:r w:rsidRPr="006136D1">
        <w:t>), am</w:t>
      </w:r>
      <w:r w:rsidR="00EA52A2" w:rsidRPr="006136D1">
        <w:t>i</w:t>
      </w:r>
      <w:r w:rsidRPr="006136D1">
        <w:t xml:space="preserve"> bőrviszketést, a bőr és a szemfehérje sárga elszíneződését (sárgaság), világos színű székletet, sötét színű vizeletet és hasi fájdalmat</w:t>
      </w:r>
      <w:r w:rsidRPr="006136D1">
        <w:rPr>
          <w:spacing w:val="-18"/>
        </w:rPr>
        <w:t xml:space="preserve"> </w:t>
      </w:r>
      <w:r w:rsidRPr="006136D1">
        <w:t>okozhat</w:t>
      </w:r>
      <w:r w:rsidR="00EA52A2" w:rsidRPr="006136D1">
        <w:t>;</w:t>
      </w:r>
    </w:p>
    <w:p w14:paraId="1E90AFDB" w14:textId="730283C3" w:rsidR="00B00C86" w:rsidRPr="006136D1" w:rsidRDefault="00B00C86" w:rsidP="00315E89">
      <w:pPr>
        <w:pStyle w:val="Listaszerbekezds"/>
        <w:numPr>
          <w:ilvl w:val="0"/>
          <w:numId w:val="25"/>
        </w:numPr>
        <w:ind w:left="567" w:hanging="567"/>
      </w:pPr>
      <w:r w:rsidRPr="006136D1">
        <w:t>a rákos sejtek szétesése, am</w:t>
      </w:r>
      <w:r w:rsidR="00EA52A2" w:rsidRPr="006136D1">
        <w:t>i</w:t>
      </w:r>
      <w:r w:rsidR="00EC6AA0" w:rsidRPr="006136D1">
        <w:t>nek következtében</w:t>
      </w:r>
      <w:r w:rsidRPr="006136D1">
        <w:t xml:space="preserve"> mérgező vegyületek</w:t>
      </w:r>
      <w:r w:rsidR="00EC6AA0" w:rsidRPr="006136D1">
        <w:t xml:space="preserve"> jutnak a</w:t>
      </w:r>
      <w:r w:rsidRPr="006136D1">
        <w:t xml:space="preserve"> véráramba (</w:t>
      </w:r>
      <w:proofErr w:type="spellStart"/>
      <w:r w:rsidRPr="006136D1">
        <w:t>tumorlízis</w:t>
      </w:r>
      <w:proofErr w:type="spellEnd"/>
      <w:r w:rsidR="00EA52A2" w:rsidRPr="006136D1">
        <w:noBreakHyphen/>
      </w:r>
      <w:r w:rsidRPr="006136D1">
        <w:t>szindróma). Ez vese</w:t>
      </w:r>
      <w:proofErr w:type="gramStart"/>
      <w:r w:rsidRPr="006136D1">
        <w:t>problémákat</w:t>
      </w:r>
      <w:proofErr w:type="gramEnd"/>
      <w:r w:rsidRPr="006136D1">
        <w:rPr>
          <w:spacing w:val="-5"/>
        </w:rPr>
        <w:t xml:space="preserve"> </w:t>
      </w:r>
      <w:r w:rsidRPr="006136D1">
        <w:t>eredményezhet.</w:t>
      </w:r>
    </w:p>
    <w:p w14:paraId="2FB72273" w14:textId="27D0DBF5" w:rsidR="00B00C86" w:rsidRPr="006136D1" w:rsidRDefault="00B00C86" w:rsidP="00315E89">
      <w:pPr>
        <w:pStyle w:val="Listaszerbekezds"/>
        <w:numPr>
          <w:ilvl w:val="0"/>
          <w:numId w:val="25"/>
        </w:numPr>
        <w:ind w:left="567" w:hanging="567"/>
      </w:pPr>
      <w:r w:rsidRPr="006136D1">
        <w:t>pajzsmirigy</w:t>
      </w:r>
      <w:r w:rsidR="00EA52A2" w:rsidRPr="006136D1">
        <w:noBreakHyphen/>
      </w:r>
      <w:proofErr w:type="spellStart"/>
      <w:r w:rsidRPr="006136D1">
        <w:t>alulműködés</w:t>
      </w:r>
      <w:proofErr w:type="spellEnd"/>
      <w:r w:rsidRPr="006136D1">
        <w:t>, am</w:t>
      </w:r>
      <w:r w:rsidR="00EA52A2" w:rsidRPr="006136D1">
        <w:t>i</w:t>
      </w:r>
      <w:r w:rsidRPr="006136D1">
        <w:t xml:space="preserve"> a következő tünetekkel járhat: fáradtság,</w:t>
      </w:r>
      <w:r w:rsidRPr="006136D1">
        <w:rPr>
          <w:spacing w:val="-20"/>
        </w:rPr>
        <w:t xml:space="preserve"> </w:t>
      </w:r>
      <w:r w:rsidRPr="006136D1">
        <w:t>levertség, izomgyengeség, lassú szívritmus,</w:t>
      </w:r>
      <w:r w:rsidRPr="006136D1">
        <w:rPr>
          <w:spacing w:val="-2"/>
        </w:rPr>
        <w:t xml:space="preserve"> </w:t>
      </w:r>
      <w:r w:rsidRPr="006136D1">
        <w:t>test</w:t>
      </w:r>
      <w:r w:rsidR="00EA52A2" w:rsidRPr="006136D1">
        <w:t>tömeg</w:t>
      </w:r>
      <w:r w:rsidR="00EA52A2" w:rsidRPr="006136D1">
        <w:noBreakHyphen/>
      </w:r>
      <w:r w:rsidRPr="006136D1">
        <w:t>gyarapodás.</w:t>
      </w:r>
    </w:p>
    <w:p w14:paraId="1FB170F8" w14:textId="77777777" w:rsidR="00B00C86" w:rsidRPr="006136D1" w:rsidRDefault="00B00C86" w:rsidP="006136D1"/>
    <w:p w14:paraId="75478FBD" w14:textId="3AA98921" w:rsidR="00B00C86" w:rsidRPr="006136D1" w:rsidRDefault="00B00C86" w:rsidP="006136D1">
      <w:r w:rsidRPr="006136D1">
        <w:rPr>
          <w:b/>
        </w:rPr>
        <w:t xml:space="preserve">Nem ismert </w:t>
      </w:r>
      <w:r w:rsidR="0089615F" w:rsidRPr="006136D1">
        <w:rPr>
          <w:b/>
        </w:rPr>
        <w:t xml:space="preserve">gyakoriságú </w:t>
      </w:r>
      <w:r w:rsidR="0089615F" w:rsidRPr="006136D1">
        <w:rPr>
          <w:bCs/>
        </w:rPr>
        <w:t>mellékhatások</w:t>
      </w:r>
      <w:r w:rsidR="0089615F" w:rsidRPr="006136D1">
        <w:rPr>
          <w:b/>
        </w:rPr>
        <w:t xml:space="preserve"> </w:t>
      </w:r>
      <w:r w:rsidRPr="006136D1">
        <w:t>(a gyakoriság a rendelkezésre álló adatokból nem állapítható meg):</w:t>
      </w:r>
    </w:p>
    <w:p w14:paraId="556247F6" w14:textId="706FBA37" w:rsidR="00B00C86" w:rsidRPr="006136D1" w:rsidRDefault="00EA52A2" w:rsidP="00315E89">
      <w:pPr>
        <w:pStyle w:val="Listaszerbekezds"/>
        <w:numPr>
          <w:ilvl w:val="0"/>
          <w:numId w:val="26"/>
        </w:numPr>
        <w:ind w:left="567" w:hanging="567"/>
      </w:pPr>
      <w:proofErr w:type="spellStart"/>
      <w:r w:rsidRPr="006136D1">
        <w:t>á</w:t>
      </w:r>
      <w:r w:rsidR="00B00C86" w:rsidRPr="006136D1">
        <w:t>tültetett</w:t>
      </w:r>
      <w:proofErr w:type="spellEnd"/>
      <w:r w:rsidR="00B00C86" w:rsidRPr="006136D1">
        <w:t xml:space="preserve"> szerv (</w:t>
      </w:r>
      <w:r w:rsidR="00705D11">
        <w:t>például</w:t>
      </w:r>
      <w:r w:rsidR="00B00C86" w:rsidRPr="006136D1">
        <w:t xml:space="preserve"> szív vagy máj)</w:t>
      </w:r>
      <w:r w:rsidR="00B00C86" w:rsidRPr="006136D1">
        <w:rPr>
          <w:spacing w:val="-4"/>
        </w:rPr>
        <w:t xml:space="preserve"> </w:t>
      </w:r>
      <w:proofErr w:type="spellStart"/>
      <w:r w:rsidR="00B00C86" w:rsidRPr="006136D1">
        <w:t>kilökődése</w:t>
      </w:r>
      <w:proofErr w:type="spellEnd"/>
      <w:r w:rsidR="00B00C86" w:rsidRPr="006136D1">
        <w:t>.</w:t>
      </w:r>
    </w:p>
    <w:p w14:paraId="366F7D69" w14:textId="77777777" w:rsidR="00B00C86" w:rsidRPr="006136D1" w:rsidRDefault="00B00C86" w:rsidP="006136D1"/>
    <w:p w14:paraId="6E2B0533" w14:textId="77777777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>Mellékhatások bejelentése</w:t>
      </w:r>
    </w:p>
    <w:p w14:paraId="7B0511C9" w14:textId="1B370478" w:rsidR="00A13B0D" w:rsidRPr="006136D1" w:rsidRDefault="00B00C86" w:rsidP="006136D1">
      <w:r w:rsidRPr="006136D1">
        <w:t>Ha Önnél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0373707D" w14:textId="647E6921" w:rsidR="00B00C86" w:rsidRPr="006136D1" w:rsidRDefault="00B00C86" w:rsidP="006136D1">
      <w:r w:rsidRPr="006136D1">
        <w:t xml:space="preserve">A mellékhatásokat közvetlenül a hatóság részére is bejelentheti </w:t>
      </w:r>
      <w:r w:rsidRPr="006136D1">
        <w:rPr>
          <w:shd w:val="clear" w:color="auto" w:fill="D2D2D2"/>
        </w:rPr>
        <w:t xml:space="preserve">az </w:t>
      </w:r>
      <w:hyperlink r:id="rId9">
        <w:r w:rsidRPr="006136D1">
          <w:rPr>
            <w:color w:val="0000FF"/>
            <w:u w:val="single" w:color="0000FF"/>
            <w:shd w:val="clear" w:color="auto" w:fill="D2D2D2"/>
          </w:rPr>
          <w:t xml:space="preserve">V. függelékben </w:t>
        </w:r>
      </w:hyperlink>
      <w:r w:rsidRPr="006136D1">
        <w:rPr>
          <w:shd w:val="clear" w:color="auto" w:fill="D2D2D2"/>
        </w:rPr>
        <w:t>található elérhetőségeken keresztül</w:t>
      </w:r>
      <w:r w:rsidRPr="006136D1">
        <w:t xml:space="preserve">. A mellékhatások bejelentésével Ön is hozzájárulhat ahhoz, hogy minél több </w:t>
      </w:r>
      <w:proofErr w:type="gramStart"/>
      <w:r w:rsidRPr="006136D1">
        <w:t>információ</w:t>
      </w:r>
      <w:proofErr w:type="gramEnd"/>
      <w:r w:rsidRPr="006136D1">
        <w:t xml:space="preserve"> álljon rendelkezésre a gyógyszer biztonságos alkalmazásával</w:t>
      </w:r>
      <w:r w:rsidRPr="006136D1">
        <w:rPr>
          <w:spacing w:val="-2"/>
        </w:rPr>
        <w:t xml:space="preserve"> </w:t>
      </w:r>
      <w:r w:rsidRPr="006136D1">
        <w:t>kapcsolatban.</w:t>
      </w:r>
    </w:p>
    <w:p w14:paraId="7EAF21BB" w14:textId="77777777" w:rsidR="00B00C86" w:rsidRPr="006136D1" w:rsidRDefault="00B00C86" w:rsidP="006136D1"/>
    <w:p w14:paraId="07D80AE6" w14:textId="77777777" w:rsidR="009F0FF3" w:rsidRPr="006136D1" w:rsidRDefault="009F0FF3" w:rsidP="006136D1"/>
    <w:p w14:paraId="1FADF739" w14:textId="009ED9F2" w:rsidR="00B00C86" w:rsidRPr="006136D1" w:rsidRDefault="009F0FF3" w:rsidP="0003128D">
      <w:pPr>
        <w:rPr>
          <w:b/>
          <w:bCs/>
        </w:rPr>
      </w:pPr>
      <w:r w:rsidRPr="006136D1">
        <w:rPr>
          <w:b/>
          <w:bCs/>
        </w:rPr>
        <w:t>5.</w:t>
      </w:r>
      <w:r w:rsidRPr="006136D1">
        <w:rPr>
          <w:b/>
          <w:bCs/>
        </w:rPr>
        <w:tab/>
      </w:r>
      <w:r w:rsidR="00B00C86" w:rsidRPr="006136D1">
        <w:rPr>
          <w:b/>
          <w:bCs/>
        </w:rPr>
        <w:t xml:space="preserve">Hogyan kell a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B1323C" w:rsidRPr="006136D1">
        <w:rPr>
          <w:b/>
          <w:bCs/>
        </w:rPr>
        <w:t>-t</w:t>
      </w:r>
      <w:r w:rsidR="00B00C86" w:rsidRPr="006136D1">
        <w:rPr>
          <w:b/>
          <w:bCs/>
          <w:spacing w:val="-4"/>
        </w:rPr>
        <w:t xml:space="preserve"> </w:t>
      </w:r>
      <w:r w:rsidR="00B00C86" w:rsidRPr="006136D1">
        <w:rPr>
          <w:b/>
          <w:bCs/>
        </w:rPr>
        <w:t>tárolni?</w:t>
      </w:r>
    </w:p>
    <w:p w14:paraId="6FF21BF2" w14:textId="77777777" w:rsidR="00B00C86" w:rsidRPr="006136D1" w:rsidRDefault="00B00C86" w:rsidP="006136D1">
      <w:pPr>
        <w:rPr>
          <w:bCs/>
        </w:rPr>
      </w:pPr>
    </w:p>
    <w:p w14:paraId="362715BD" w14:textId="77777777" w:rsidR="00B00C86" w:rsidRPr="006136D1" w:rsidRDefault="00B00C86" w:rsidP="006136D1">
      <w:r w:rsidRPr="006136D1">
        <w:t>A gyógyszer gyermekektől elzárva tartandó!</w:t>
      </w:r>
    </w:p>
    <w:p w14:paraId="1479D332" w14:textId="77777777" w:rsidR="00B00C86" w:rsidRPr="006136D1" w:rsidRDefault="00B00C86" w:rsidP="006136D1"/>
    <w:p w14:paraId="20A7EF58" w14:textId="22AE70F6" w:rsidR="00B00C86" w:rsidRPr="006136D1" w:rsidRDefault="00B00C86" w:rsidP="006136D1">
      <w:r w:rsidRPr="006136D1">
        <w:t xml:space="preserve">A buborékcsomagoláson és a dobozon feltüntetett lejárati idő </w:t>
      </w:r>
      <w:r w:rsidR="00CE4D17">
        <w:t>(</w:t>
      </w:r>
      <w:r w:rsidR="00A13B0D" w:rsidRPr="006136D1">
        <w:t>EXP</w:t>
      </w:r>
      <w:r w:rsidR="00CE4D17">
        <w:t>)</w:t>
      </w:r>
      <w:r w:rsidRPr="006136D1">
        <w:t xml:space="preserve"> után ne alkalmazza ezt a gyógyszert. A lejárati idő az adott hónap utolsó napjára vonatkozik.</w:t>
      </w:r>
    </w:p>
    <w:p w14:paraId="6595D610" w14:textId="77777777" w:rsidR="00B00C86" w:rsidRPr="006136D1" w:rsidRDefault="00B00C86" w:rsidP="006136D1"/>
    <w:p w14:paraId="40420E83" w14:textId="57C67A22" w:rsidR="00B00C86" w:rsidRPr="006136D1" w:rsidRDefault="00E73BC0" w:rsidP="006136D1">
      <w:r w:rsidRPr="00181D47">
        <w:t>Legfeljebb</w:t>
      </w:r>
      <w:r w:rsidRPr="00181D47">
        <w:rPr>
          <w:b/>
        </w:rPr>
        <w:t xml:space="preserve"> </w:t>
      </w:r>
      <w:r w:rsidRPr="00181D47">
        <w:t>30</w:t>
      </w:r>
      <w:r>
        <w:t> </w:t>
      </w:r>
      <w:r w:rsidRPr="00181D47">
        <w:t>°C</w:t>
      </w:r>
      <w:r>
        <w:noBreakHyphen/>
      </w:r>
      <w:proofErr w:type="spellStart"/>
      <w:r w:rsidRPr="00181D47">
        <w:t>on</w:t>
      </w:r>
      <w:proofErr w:type="spellEnd"/>
      <w:r w:rsidRPr="00181D47">
        <w:t xml:space="preserve"> tárolandó.</w:t>
      </w:r>
    </w:p>
    <w:p w14:paraId="4133843E" w14:textId="77777777" w:rsidR="00B00C86" w:rsidRPr="006136D1" w:rsidRDefault="00B00C86" w:rsidP="006136D1"/>
    <w:p w14:paraId="70651164" w14:textId="691BB816" w:rsidR="00B00C86" w:rsidRPr="006136D1" w:rsidRDefault="00B00C86" w:rsidP="006136D1">
      <w:r w:rsidRPr="006136D1">
        <w:t xml:space="preserve">Ne </w:t>
      </w:r>
      <w:r w:rsidR="009F0FF3" w:rsidRPr="006136D1">
        <w:t xml:space="preserve">használja fel a </w:t>
      </w:r>
      <w:proofErr w:type="spellStart"/>
      <w:r w:rsidR="00A13B0D" w:rsidRPr="006136D1">
        <w:t>Pomalidomide</w:t>
      </w:r>
      <w:proofErr w:type="spellEnd"/>
      <w:r w:rsidR="00A13B0D" w:rsidRPr="006136D1">
        <w:t xml:space="preserve"> </w:t>
      </w:r>
      <w:proofErr w:type="spellStart"/>
      <w:r w:rsidR="008B02B7">
        <w:t>SaneXcel</w:t>
      </w:r>
      <w:proofErr w:type="spellEnd"/>
      <w:r w:rsidR="00A13B0D" w:rsidRPr="006136D1">
        <w:noBreakHyphen/>
        <w:t>t</w:t>
      </w:r>
      <w:r w:rsidRPr="006136D1">
        <w:t>, ha a</w:t>
      </w:r>
      <w:r w:rsidR="009F0FF3" w:rsidRPr="006136D1">
        <w:t>zt veszi észre, hogy a</w:t>
      </w:r>
      <w:r w:rsidRPr="006136D1">
        <w:t xml:space="preserve"> gyógyszer csomagolása megsérült vagy </w:t>
      </w:r>
      <w:r w:rsidR="00EC6AA0" w:rsidRPr="006136D1">
        <w:t xml:space="preserve">a gyógyszert </w:t>
      </w:r>
      <w:r w:rsidRPr="006136D1">
        <w:t>már felbontották.</w:t>
      </w:r>
    </w:p>
    <w:p w14:paraId="7059257B" w14:textId="77777777" w:rsidR="00B00C86" w:rsidRPr="006136D1" w:rsidRDefault="00B00C86" w:rsidP="006136D1"/>
    <w:p w14:paraId="26FFDF23" w14:textId="77777777" w:rsidR="00B00C86" w:rsidRPr="006136D1" w:rsidRDefault="00B00C86" w:rsidP="006136D1">
      <w:r w:rsidRPr="006136D1">
        <w:t>Semmilyen gyógyszert ne dobjon a szennyvízbe vagy a háztartási hulladékba. A kezelés vége után minden fel nem használt gyógyszert vissza kell juttatni a gyógyszertárba. Ezek az intézkedések elősegítik a környezet védelmét.</w:t>
      </w:r>
    </w:p>
    <w:p w14:paraId="41201A81" w14:textId="77777777" w:rsidR="00B00C86" w:rsidRPr="006136D1" w:rsidRDefault="00B00C86" w:rsidP="006136D1"/>
    <w:p w14:paraId="3D3D2AE7" w14:textId="77777777" w:rsidR="009F0FF3" w:rsidRPr="006136D1" w:rsidRDefault="009F0FF3" w:rsidP="006136D1"/>
    <w:p w14:paraId="38A7A28F" w14:textId="526BCBCF" w:rsidR="009F0FF3" w:rsidRPr="006136D1" w:rsidRDefault="009F0FF3" w:rsidP="0003128D">
      <w:pPr>
        <w:rPr>
          <w:b/>
          <w:bCs/>
        </w:rPr>
      </w:pPr>
      <w:r w:rsidRPr="006136D1">
        <w:rPr>
          <w:b/>
          <w:bCs/>
        </w:rPr>
        <w:t>6.</w:t>
      </w:r>
      <w:r w:rsidRPr="006136D1">
        <w:rPr>
          <w:b/>
          <w:bCs/>
        </w:rPr>
        <w:tab/>
      </w:r>
      <w:r w:rsidR="00B00C86" w:rsidRPr="006136D1">
        <w:rPr>
          <w:b/>
          <w:bCs/>
        </w:rPr>
        <w:t xml:space="preserve">A csomagolás tartalma és egyéb </w:t>
      </w:r>
      <w:proofErr w:type="gramStart"/>
      <w:r w:rsidR="00B00C86" w:rsidRPr="006136D1">
        <w:rPr>
          <w:b/>
          <w:bCs/>
        </w:rPr>
        <w:t>információk</w:t>
      </w:r>
      <w:proofErr w:type="gramEnd"/>
    </w:p>
    <w:p w14:paraId="28D15A86" w14:textId="77777777" w:rsidR="009F0FF3" w:rsidRPr="006136D1" w:rsidRDefault="009F0FF3" w:rsidP="0003128D"/>
    <w:p w14:paraId="07A5AA12" w14:textId="6772040B" w:rsidR="00B00C86" w:rsidRPr="006136D1" w:rsidRDefault="00B00C86" w:rsidP="0003128D">
      <w:pPr>
        <w:rPr>
          <w:b/>
          <w:bCs/>
        </w:rPr>
      </w:pPr>
      <w:r w:rsidRPr="006136D1">
        <w:rPr>
          <w:b/>
          <w:bCs/>
        </w:rPr>
        <w:t>Mit tartalmaz a</w:t>
      </w:r>
      <w:r w:rsidR="00A477A6" w:rsidRPr="006136D1">
        <w:rPr>
          <w:b/>
          <w:bCs/>
        </w:rPr>
        <w:t xml:space="preserve">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Pr="006136D1">
        <w:rPr>
          <w:b/>
          <w:bCs/>
        </w:rPr>
        <w:t>?</w:t>
      </w:r>
    </w:p>
    <w:p w14:paraId="61325288" w14:textId="300E5C32" w:rsidR="00B00C86" w:rsidRPr="006136D1" w:rsidRDefault="00B00C86" w:rsidP="00315E89">
      <w:pPr>
        <w:pStyle w:val="Listaszerbekezds"/>
        <w:numPr>
          <w:ilvl w:val="0"/>
          <w:numId w:val="27"/>
        </w:numPr>
        <w:ind w:left="567" w:hanging="567"/>
      </w:pPr>
      <w:r w:rsidRPr="006136D1">
        <w:t>A készítmény hatóanyaga a</w:t>
      </w:r>
      <w:r w:rsidRPr="006136D1">
        <w:rPr>
          <w:spacing w:val="-4"/>
        </w:rPr>
        <w:t xml:space="preserve"> </w:t>
      </w:r>
      <w:proofErr w:type="spellStart"/>
      <w:r w:rsidRPr="006136D1">
        <w:t>pomalidomid</w:t>
      </w:r>
      <w:proofErr w:type="spellEnd"/>
      <w:r w:rsidRPr="006136D1">
        <w:t>.</w:t>
      </w:r>
    </w:p>
    <w:p w14:paraId="5BD58E4B" w14:textId="79DDB23A" w:rsidR="00231F74" w:rsidRPr="00231F74" w:rsidRDefault="00AE4D89" w:rsidP="009F0EF9">
      <w:pPr>
        <w:pStyle w:val="Listaszerbekezds"/>
        <w:numPr>
          <w:ilvl w:val="0"/>
          <w:numId w:val="27"/>
        </w:numPr>
        <w:ind w:left="567" w:hanging="567"/>
        <w:rPr>
          <w:bCs/>
        </w:rPr>
      </w:pPr>
      <w:r w:rsidRPr="00231F74">
        <w:rPr>
          <w:bCs/>
        </w:rPr>
        <w:t>Egyéb összetevők:</w:t>
      </w:r>
      <w:r w:rsidR="00934A08" w:rsidRPr="00231F74">
        <w:rPr>
          <w:bCs/>
        </w:rPr>
        <w:t xml:space="preserve"> </w:t>
      </w:r>
      <w:proofErr w:type="spellStart"/>
      <w:r w:rsidR="00231F74" w:rsidRPr="00231F74">
        <w:rPr>
          <w:bCs/>
        </w:rPr>
        <w:t>laktóz</w:t>
      </w:r>
      <w:proofErr w:type="spellEnd"/>
      <w:r w:rsidR="00231F74" w:rsidRPr="00231F74">
        <w:rPr>
          <w:bCs/>
        </w:rPr>
        <w:t xml:space="preserve">, </w:t>
      </w:r>
      <w:proofErr w:type="spellStart"/>
      <w:r w:rsidR="00231F74" w:rsidRPr="00231F74">
        <w:rPr>
          <w:bCs/>
        </w:rPr>
        <w:t>hipromellóz</w:t>
      </w:r>
      <w:proofErr w:type="spellEnd"/>
      <w:r w:rsidR="00231F74" w:rsidRPr="00231F74">
        <w:rPr>
          <w:bCs/>
        </w:rPr>
        <w:t xml:space="preserve"> 2910 5 </w:t>
      </w:r>
      <w:proofErr w:type="spellStart"/>
      <w:r w:rsidR="00231F74" w:rsidRPr="00231F74">
        <w:rPr>
          <w:bCs/>
        </w:rPr>
        <w:t>mPas</w:t>
      </w:r>
      <w:proofErr w:type="spellEnd"/>
      <w:r w:rsidR="00231F74" w:rsidRPr="00231F74">
        <w:rPr>
          <w:bCs/>
        </w:rPr>
        <w:t>,</w:t>
      </w:r>
      <w:bookmarkStart w:id="1" w:name="_Hlk163833169"/>
      <w:r w:rsidR="00231F74" w:rsidRPr="00231F74">
        <w:rPr>
          <w:bCs/>
        </w:rPr>
        <w:t xml:space="preserve"> </w:t>
      </w:r>
      <w:proofErr w:type="spellStart"/>
      <w:r w:rsidR="00231F74" w:rsidRPr="00231F74">
        <w:rPr>
          <w:bCs/>
        </w:rPr>
        <w:t>kroszkarmellóz</w:t>
      </w:r>
      <w:proofErr w:type="spellEnd"/>
      <w:r w:rsidR="00D0093B">
        <w:rPr>
          <w:bCs/>
        </w:rPr>
        <w:t>-</w:t>
      </w:r>
      <w:r w:rsidR="00231F74" w:rsidRPr="00231F74">
        <w:rPr>
          <w:bCs/>
        </w:rPr>
        <w:t>nátrium</w:t>
      </w:r>
      <w:bookmarkEnd w:id="1"/>
      <w:r w:rsidR="00231F74" w:rsidRPr="00231F74">
        <w:rPr>
          <w:bCs/>
        </w:rPr>
        <w:t>, magnézium-</w:t>
      </w:r>
      <w:proofErr w:type="spellStart"/>
      <w:r w:rsidR="00231F74" w:rsidRPr="00231F74">
        <w:rPr>
          <w:bCs/>
        </w:rPr>
        <w:t>sztearát</w:t>
      </w:r>
      <w:proofErr w:type="spellEnd"/>
      <w:r w:rsidR="00BC2FB0">
        <w:rPr>
          <w:bCs/>
        </w:rPr>
        <w:t>.</w:t>
      </w:r>
    </w:p>
    <w:p w14:paraId="409BC508" w14:textId="77777777" w:rsidR="00934A08" w:rsidRPr="0003128D" w:rsidRDefault="00934A08" w:rsidP="006136D1">
      <w:pPr>
        <w:rPr>
          <w14:ligatures w14:val="none"/>
        </w:rPr>
      </w:pPr>
    </w:p>
    <w:p w14:paraId="32E2944E" w14:textId="371B8895" w:rsidR="00934A08" w:rsidRPr="00796800" w:rsidRDefault="00934A08" w:rsidP="006136D1">
      <w:pPr>
        <w:rPr>
          <w:u w:val="single"/>
          <w14:ligatures w14:val="none"/>
        </w:rPr>
      </w:pPr>
      <w:proofErr w:type="spellStart"/>
      <w:r w:rsidRPr="00796800">
        <w:rPr>
          <w:u w:val="single"/>
          <w14:ligatures w14:val="none"/>
        </w:rPr>
        <w:t>Pomalidomide</w:t>
      </w:r>
      <w:proofErr w:type="spellEnd"/>
      <w:r w:rsidRPr="00796800">
        <w:rPr>
          <w:u w:val="single"/>
          <w14:ligatures w14:val="none"/>
        </w:rPr>
        <w:t xml:space="preserve"> </w:t>
      </w:r>
      <w:proofErr w:type="spellStart"/>
      <w:r w:rsidR="008B02B7">
        <w:rPr>
          <w:u w:val="single"/>
          <w14:ligatures w14:val="none"/>
        </w:rPr>
        <w:t>SaneXcel</w:t>
      </w:r>
      <w:proofErr w:type="spellEnd"/>
      <w:r w:rsidRPr="00796800">
        <w:rPr>
          <w:u w:val="single"/>
          <w14:ligatures w14:val="none"/>
        </w:rPr>
        <w:t xml:space="preserve"> 2 mg kemény kapszula</w:t>
      </w:r>
    </w:p>
    <w:p w14:paraId="39604A5B" w14:textId="77777777" w:rsidR="00934A08" w:rsidRPr="006136D1" w:rsidRDefault="00934A08" w:rsidP="00315E89">
      <w:pPr>
        <w:pStyle w:val="Listaszerbekezds"/>
        <w:numPr>
          <w:ilvl w:val="0"/>
          <w:numId w:val="29"/>
        </w:numPr>
        <w:ind w:left="567" w:hanging="567"/>
        <w:rPr>
          <w14:ligatures w14:val="none"/>
        </w:rPr>
      </w:pPr>
      <w:r w:rsidRPr="006136D1">
        <w:rPr>
          <w14:ligatures w14:val="none"/>
        </w:rPr>
        <w:t xml:space="preserve">2 mg </w:t>
      </w:r>
      <w:proofErr w:type="spellStart"/>
      <w:r w:rsidRPr="006136D1">
        <w:rPr>
          <w14:ligatures w14:val="none"/>
        </w:rPr>
        <w:t>pomalidomidot</w:t>
      </w:r>
      <w:proofErr w:type="spellEnd"/>
      <w:r w:rsidRPr="006136D1">
        <w:rPr>
          <w14:ligatures w14:val="none"/>
        </w:rPr>
        <w:t xml:space="preserve"> tartalmaz kemény kapszulánként.</w:t>
      </w:r>
    </w:p>
    <w:p w14:paraId="2206A5A3" w14:textId="6893B99B" w:rsidR="00934A08" w:rsidRPr="00BC2FB0" w:rsidRDefault="00934A08" w:rsidP="009F0EF9">
      <w:pPr>
        <w:pStyle w:val="Listaszerbekezds"/>
        <w:numPr>
          <w:ilvl w:val="0"/>
          <w:numId w:val="29"/>
        </w:numPr>
        <w:ind w:left="567" w:hanging="567"/>
        <w:rPr>
          <w14:ligatures w14:val="none"/>
        </w:rPr>
      </w:pPr>
      <w:r w:rsidRPr="00BC2FB0">
        <w:rPr>
          <w14:ligatures w14:val="none"/>
        </w:rPr>
        <w:t xml:space="preserve">A kapszulahéj </w:t>
      </w:r>
      <w:r w:rsidR="00E77DD8" w:rsidRPr="00BC2FB0">
        <w:rPr>
          <w14:ligatures w14:val="none"/>
        </w:rPr>
        <w:t>összetétele</w:t>
      </w:r>
      <w:r w:rsidRPr="00BC2FB0">
        <w:rPr>
          <w14:ligatures w14:val="none"/>
        </w:rPr>
        <w:t xml:space="preserve">: </w:t>
      </w:r>
      <w:r w:rsidR="00BC2FB0" w:rsidRPr="00BC2FB0">
        <w:rPr>
          <w14:ligatures w14:val="none"/>
        </w:rPr>
        <w:t xml:space="preserve">zselatin, titán-dioxid (E171), </w:t>
      </w:r>
      <w:r w:rsidR="00D0093B">
        <w:rPr>
          <w14:ligatures w14:val="none"/>
        </w:rPr>
        <w:t>b</w:t>
      </w:r>
      <w:r w:rsidR="00BC2FB0" w:rsidRPr="00BC2FB0">
        <w:rPr>
          <w14:ligatures w14:val="none"/>
        </w:rPr>
        <w:t>rill</w:t>
      </w:r>
      <w:r w:rsidR="00D0093B">
        <w:rPr>
          <w14:ligatures w14:val="none"/>
        </w:rPr>
        <w:t>a</w:t>
      </w:r>
      <w:r w:rsidR="00BC2FB0" w:rsidRPr="00BC2FB0">
        <w:rPr>
          <w14:ligatures w14:val="none"/>
        </w:rPr>
        <w:t>n</w:t>
      </w:r>
      <w:r w:rsidR="00D0093B">
        <w:rPr>
          <w14:ligatures w14:val="none"/>
        </w:rPr>
        <w:t>t</w:t>
      </w:r>
      <w:r w:rsidR="00BC2FB0" w:rsidRPr="00BC2FB0">
        <w:rPr>
          <w14:ligatures w14:val="none"/>
        </w:rPr>
        <w:t xml:space="preserve">kék FCF (E133), </w:t>
      </w:r>
      <w:proofErr w:type="spellStart"/>
      <w:r w:rsidR="00D0093B">
        <w:rPr>
          <w14:ligatures w14:val="none"/>
        </w:rPr>
        <w:t>s</w:t>
      </w:r>
      <w:r w:rsidR="00BC2FB0" w:rsidRPr="00BC2FB0">
        <w:rPr>
          <w14:ligatures w14:val="none"/>
        </w:rPr>
        <w:t>unset</w:t>
      </w:r>
      <w:proofErr w:type="spellEnd"/>
      <w:r w:rsidR="00BC2FB0" w:rsidRPr="00BC2FB0">
        <w:rPr>
          <w14:ligatures w14:val="none"/>
        </w:rPr>
        <w:t xml:space="preserve"> </w:t>
      </w:r>
      <w:proofErr w:type="spellStart"/>
      <w:r w:rsidR="00BC2FB0" w:rsidRPr="00BC2FB0">
        <w:rPr>
          <w14:ligatures w14:val="none"/>
        </w:rPr>
        <w:t>yellow</w:t>
      </w:r>
      <w:proofErr w:type="spellEnd"/>
      <w:r w:rsidR="00BC2FB0" w:rsidRPr="00BC2FB0">
        <w:rPr>
          <w14:ligatures w14:val="none"/>
        </w:rPr>
        <w:t xml:space="preserve"> </w:t>
      </w:r>
      <w:r w:rsidR="00D0093B">
        <w:rPr>
          <w14:ligatures w14:val="none"/>
        </w:rPr>
        <w:t xml:space="preserve">FCF </w:t>
      </w:r>
      <w:r w:rsidR="00BC2FB0" w:rsidRPr="00BC2FB0">
        <w:rPr>
          <w14:ligatures w14:val="none"/>
        </w:rPr>
        <w:t>(E110)</w:t>
      </w:r>
      <w:r w:rsidR="0082474F" w:rsidRPr="00BC2FB0">
        <w:rPr>
          <w14:ligatures w14:val="none"/>
        </w:rPr>
        <w:t>.</w:t>
      </w:r>
    </w:p>
    <w:p w14:paraId="3E114C9E" w14:textId="77777777" w:rsidR="00934A08" w:rsidRPr="0003128D" w:rsidRDefault="00934A08" w:rsidP="006136D1">
      <w:pPr>
        <w:rPr>
          <w14:ligatures w14:val="none"/>
        </w:rPr>
      </w:pPr>
    </w:p>
    <w:p w14:paraId="38B50EC8" w14:textId="0644713D" w:rsidR="00934A08" w:rsidRPr="00796800" w:rsidRDefault="00934A08" w:rsidP="006136D1">
      <w:pPr>
        <w:rPr>
          <w:u w:val="single"/>
          <w14:ligatures w14:val="none"/>
        </w:rPr>
      </w:pPr>
      <w:proofErr w:type="spellStart"/>
      <w:r w:rsidRPr="00796800">
        <w:rPr>
          <w:u w:val="single"/>
          <w14:ligatures w14:val="none"/>
        </w:rPr>
        <w:t>Pomalidomide</w:t>
      </w:r>
      <w:proofErr w:type="spellEnd"/>
      <w:r w:rsidRPr="00796800">
        <w:rPr>
          <w:u w:val="single"/>
          <w14:ligatures w14:val="none"/>
        </w:rPr>
        <w:t xml:space="preserve"> </w:t>
      </w:r>
      <w:proofErr w:type="spellStart"/>
      <w:r w:rsidR="008B02B7">
        <w:rPr>
          <w:u w:val="single"/>
          <w14:ligatures w14:val="none"/>
        </w:rPr>
        <w:t>SaneXcel</w:t>
      </w:r>
      <w:proofErr w:type="spellEnd"/>
      <w:r w:rsidRPr="00796800">
        <w:rPr>
          <w:u w:val="single"/>
          <w14:ligatures w14:val="none"/>
        </w:rPr>
        <w:t xml:space="preserve"> 3 mg kemény kapszula</w:t>
      </w:r>
    </w:p>
    <w:p w14:paraId="1504F024" w14:textId="77777777" w:rsidR="00934A08" w:rsidRPr="006136D1" w:rsidRDefault="00934A08" w:rsidP="00315E89">
      <w:pPr>
        <w:pStyle w:val="Listaszerbekezds"/>
        <w:numPr>
          <w:ilvl w:val="0"/>
          <w:numId w:val="29"/>
        </w:numPr>
        <w:ind w:left="567" w:hanging="567"/>
        <w:rPr>
          <w14:ligatures w14:val="none"/>
        </w:rPr>
      </w:pPr>
      <w:r w:rsidRPr="006136D1">
        <w:rPr>
          <w14:ligatures w14:val="none"/>
        </w:rPr>
        <w:t xml:space="preserve">3 mg </w:t>
      </w:r>
      <w:proofErr w:type="spellStart"/>
      <w:r w:rsidRPr="006136D1">
        <w:rPr>
          <w14:ligatures w14:val="none"/>
        </w:rPr>
        <w:t>pomalidomidot</w:t>
      </w:r>
      <w:proofErr w:type="spellEnd"/>
      <w:r w:rsidRPr="006136D1">
        <w:rPr>
          <w14:ligatures w14:val="none"/>
        </w:rPr>
        <w:t xml:space="preserve"> tartalmaz kemény kapszulánként.</w:t>
      </w:r>
    </w:p>
    <w:p w14:paraId="078EC1EB" w14:textId="4575F5D3" w:rsidR="0082474F" w:rsidRPr="00BC2FB0" w:rsidRDefault="0082474F" w:rsidP="009F0EF9">
      <w:pPr>
        <w:pStyle w:val="Listaszerbekezds"/>
        <w:numPr>
          <w:ilvl w:val="0"/>
          <w:numId w:val="29"/>
        </w:numPr>
        <w:ind w:left="567" w:hanging="567"/>
        <w:rPr>
          <w14:ligatures w14:val="none"/>
        </w:rPr>
      </w:pPr>
      <w:r w:rsidRPr="00BC2FB0">
        <w:rPr>
          <w14:ligatures w14:val="none"/>
        </w:rPr>
        <w:t xml:space="preserve">A kapszulahéj </w:t>
      </w:r>
      <w:r w:rsidR="00E77DD8" w:rsidRPr="00BC2FB0">
        <w:rPr>
          <w14:ligatures w14:val="none"/>
        </w:rPr>
        <w:t>összetétele</w:t>
      </w:r>
      <w:r w:rsidRPr="00BC2FB0">
        <w:rPr>
          <w14:ligatures w14:val="none"/>
        </w:rPr>
        <w:t xml:space="preserve">: </w:t>
      </w:r>
      <w:r w:rsidR="00BC2FB0" w:rsidRPr="00BC2FB0">
        <w:rPr>
          <w14:ligatures w14:val="none"/>
        </w:rPr>
        <w:t xml:space="preserve">zselatin, titán-dioxid (E171), </w:t>
      </w:r>
      <w:r w:rsidR="006970AE">
        <w:rPr>
          <w14:ligatures w14:val="none"/>
        </w:rPr>
        <w:t>b</w:t>
      </w:r>
      <w:r w:rsidR="00BC2FB0" w:rsidRPr="00BC2FB0">
        <w:rPr>
          <w14:ligatures w14:val="none"/>
        </w:rPr>
        <w:t>rill</w:t>
      </w:r>
      <w:r w:rsidR="006970AE">
        <w:rPr>
          <w14:ligatures w14:val="none"/>
        </w:rPr>
        <w:t>a</w:t>
      </w:r>
      <w:r w:rsidR="00BC2FB0" w:rsidRPr="00BC2FB0">
        <w:rPr>
          <w14:ligatures w14:val="none"/>
        </w:rPr>
        <w:t>n</w:t>
      </w:r>
      <w:r w:rsidR="006970AE">
        <w:rPr>
          <w14:ligatures w14:val="none"/>
        </w:rPr>
        <w:t>t</w:t>
      </w:r>
      <w:r w:rsidR="00BC2FB0" w:rsidRPr="00BC2FB0">
        <w:rPr>
          <w14:ligatures w14:val="none"/>
        </w:rPr>
        <w:t>kék FCF (E133), sárga vas-oxid (E172)</w:t>
      </w:r>
      <w:r w:rsidRPr="00BC2FB0">
        <w:rPr>
          <w14:ligatures w14:val="none"/>
        </w:rPr>
        <w:t>.</w:t>
      </w:r>
    </w:p>
    <w:p w14:paraId="797D549D" w14:textId="77777777" w:rsidR="00934A08" w:rsidRPr="0003128D" w:rsidRDefault="00934A08" w:rsidP="006136D1">
      <w:pPr>
        <w:rPr>
          <w14:ligatures w14:val="none"/>
        </w:rPr>
      </w:pPr>
    </w:p>
    <w:p w14:paraId="58240C6F" w14:textId="59646735" w:rsidR="00934A08" w:rsidRPr="00796800" w:rsidRDefault="00934A08" w:rsidP="006136D1">
      <w:pPr>
        <w:rPr>
          <w:u w:val="single"/>
          <w14:ligatures w14:val="none"/>
        </w:rPr>
      </w:pPr>
      <w:proofErr w:type="spellStart"/>
      <w:r w:rsidRPr="00796800">
        <w:rPr>
          <w:u w:val="single"/>
          <w14:ligatures w14:val="none"/>
        </w:rPr>
        <w:t>Pomalidomide</w:t>
      </w:r>
      <w:proofErr w:type="spellEnd"/>
      <w:r w:rsidRPr="00796800">
        <w:rPr>
          <w:u w:val="single"/>
          <w14:ligatures w14:val="none"/>
        </w:rPr>
        <w:t xml:space="preserve"> </w:t>
      </w:r>
      <w:proofErr w:type="spellStart"/>
      <w:r w:rsidR="008B02B7">
        <w:rPr>
          <w:u w:val="single"/>
          <w14:ligatures w14:val="none"/>
        </w:rPr>
        <w:t>SaneXcel</w:t>
      </w:r>
      <w:proofErr w:type="spellEnd"/>
      <w:r w:rsidRPr="00796800">
        <w:rPr>
          <w:u w:val="single"/>
          <w14:ligatures w14:val="none"/>
        </w:rPr>
        <w:t xml:space="preserve"> 4 mg kemény kapszula</w:t>
      </w:r>
    </w:p>
    <w:p w14:paraId="79FDF2D6" w14:textId="0D086DFD" w:rsidR="00934A08" w:rsidRPr="006136D1" w:rsidRDefault="00934A08" w:rsidP="00315E89">
      <w:pPr>
        <w:pStyle w:val="Listaszerbekezds"/>
        <w:numPr>
          <w:ilvl w:val="0"/>
          <w:numId w:val="29"/>
        </w:numPr>
        <w:ind w:left="567" w:hanging="567"/>
        <w:rPr>
          <w14:ligatures w14:val="none"/>
        </w:rPr>
      </w:pPr>
      <w:r w:rsidRPr="006136D1">
        <w:rPr>
          <w14:ligatures w14:val="none"/>
        </w:rPr>
        <w:t xml:space="preserve">4 mg </w:t>
      </w:r>
      <w:proofErr w:type="spellStart"/>
      <w:r w:rsidRPr="006136D1">
        <w:rPr>
          <w14:ligatures w14:val="none"/>
        </w:rPr>
        <w:t>pomalidomidot</w:t>
      </w:r>
      <w:proofErr w:type="spellEnd"/>
      <w:r w:rsidRPr="006136D1">
        <w:rPr>
          <w14:ligatures w14:val="none"/>
        </w:rPr>
        <w:t xml:space="preserve"> tartalmaz kemény kapszulánként.</w:t>
      </w:r>
    </w:p>
    <w:p w14:paraId="554248B5" w14:textId="7A2B99A8" w:rsidR="008C2A6F" w:rsidRPr="00392D13" w:rsidRDefault="008C2A6F" w:rsidP="009F0EF9">
      <w:pPr>
        <w:pStyle w:val="Listaszerbekezds"/>
        <w:numPr>
          <w:ilvl w:val="0"/>
          <w:numId w:val="29"/>
        </w:numPr>
        <w:ind w:left="567" w:hanging="567"/>
        <w:rPr>
          <w14:ligatures w14:val="none"/>
        </w:rPr>
      </w:pPr>
      <w:r w:rsidRPr="00392D13">
        <w:rPr>
          <w14:ligatures w14:val="none"/>
        </w:rPr>
        <w:t xml:space="preserve">A kapszulahéj </w:t>
      </w:r>
      <w:r w:rsidR="00E77DD8" w:rsidRPr="00392D13">
        <w:rPr>
          <w14:ligatures w14:val="none"/>
        </w:rPr>
        <w:t>összetétele</w:t>
      </w:r>
      <w:r w:rsidRPr="00392D13">
        <w:rPr>
          <w14:ligatures w14:val="none"/>
        </w:rPr>
        <w:t xml:space="preserve">: </w:t>
      </w:r>
      <w:r w:rsidR="00392D13" w:rsidRPr="00392D13">
        <w:rPr>
          <w14:ligatures w14:val="none"/>
        </w:rPr>
        <w:t xml:space="preserve">zselatin, titán-dioxid (E171), </w:t>
      </w:r>
      <w:r w:rsidR="00EB59CE">
        <w:rPr>
          <w14:ligatures w14:val="none"/>
        </w:rPr>
        <w:t>b</w:t>
      </w:r>
      <w:r w:rsidR="00392D13" w:rsidRPr="00392D13">
        <w:rPr>
          <w14:ligatures w14:val="none"/>
        </w:rPr>
        <w:t>rill</w:t>
      </w:r>
      <w:r w:rsidR="00EB59CE">
        <w:rPr>
          <w14:ligatures w14:val="none"/>
        </w:rPr>
        <w:t>a</w:t>
      </w:r>
      <w:r w:rsidR="00392D13" w:rsidRPr="00392D13">
        <w:rPr>
          <w14:ligatures w14:val="none"/>
        </w:rPr>
        <w:t>n</w:t>
      </w:r>
      <w:r w:rsidR="00EB59CE">
        <w:rPr>
          <w14:ligatures w14:val="none"/>
        </w:rPr>
        <w:t>t</w:t>
      </w:r>
      <w:r w:rsidR="00392D13" w:rsidRPr="00392D13">
        <w:rPr>
          <w14:ligatures w14:val="none"/>
        </w:rPr>
        <w:t>kék FCF (E133)</w:t>
      </w:r>
      <w:r w:rsidRPr="00392D13">
        <w:rPr>
          <w14:ligatures w14:val="none"/>
        </w:rPr>
        <w:t>.</w:t>
      </w:r>
    </w:p>
    <w:p w14:paraId="708736F6" w14:textId="77777777" w:rsidR="00934A08" w:rsidRPr="006136D1" w:rsidRDefault="00934A08" w:rsidP="006136D1"/>
    <w:p w14:paraId="5EE40CE0" w14:textId="75B2CA66" w:rsidR="00B00C86" w:rsidRPr="006136D1" w:rsidRDefault="00B00C86" w:rsidP="006136D1">
      <w:pPr>
        <w:rPr>
          <w:b/>
          <w:bCs/>
        </w:rPr>
      </w:pPr>
      <w:r w:rsidRPr="006136D1">
        <w:rPr>
          <w:b/>
          <w:bCs/>
        </w:rPr>
        <w:t xml:space="preserve">Milyen </w:t>
      </w:r>
      <w:r w:rsidR="00B1323C" w:rsidRPr="006136D1">
        <w:rPr>
          <w:b/>
          <w:bCs/>
        </w:rPr>
        <w:t xml:space="preserve">a </w:t>
      </w:r>
      <w:proofErr w:type="spellStart"/>
      <w:r w:rsidR="006801DB" w:rsidRPr="006136D1">
        <w:rPr>
          <w:b/>
          <w:bCs/>
        </w:rPr>
        <w:t>Pomalidomide</w:t>
      </w:r>
      <w:proofErr w:type="spellEnd"/>
      <w:r w:rsidR="006801DB" w:rsidRPr="006136D1">
        <w:rPr>
          <w:b/>
          <w:bCs/>
        </w:rPr>
        <w:t xml:space="preserve"> </w:t>
      </w:r>
      <w:proofErr w:type="spellStart"/>
      <w:r w:rsidR="008B02B7">
        <w:rPr>
          <w:b/>
          <w:bCs/>
        </w:rPr>
        <w:t>SaneXcel</w:t>
      </w:r>
      <w:proofErr w:type="spellEnd"/>
      <w:r w:rsidR="00A477A6" w:rsidRPr="006136D1">
        <w:rPr>
          <w:b/>
          <w:bCs/>
        </w:rPr>
        <w:t xml:space="preserve"> </w:t>
      </w:r>
      <w:r w:rsidRPr="006136D1">
        <w:rPr>
          <w:b/>
          <w:bCs/>
        </w:rPr>
        <w:t>külleme és mit tartalmaz a csomagolás?</w:t>
      </w:r>
    </w:p>
    <w:p w14:paraId="28E621FC" w14:textId="670B9B5F" w:rsidR="00E77DD8" w:rsidRPr="001F29B3" w:rsidRDefault="00E77DD8" w:rsidP="00E77DD8">
      <w:proofErr w:type="spellStart"/>
      <w:r w:rsidRPr="00796800">
        <w:rPr>
          <w:u w:val="single"/>
        </w:rPr>
        <w:t>Pomalidomide</w:t>
      </w:r>
      <w:proofErr w:type="spellEnd"/>
      <w:r w:rsidRPr="00796800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Pr="00796800">
        <w:rPr>
          <w:u w:val="single"/>
        </w:rPr>
        <w:t xml:space="preserve"> 2 mg kemény kapszula</w:t>
      </w:r>
      <w:r w:rsidR="00392D13">
        <w:t xml:space="preserve">: </w:t>
      </w:r>
      <w:r w:rsidR="00392D13" w:rsidRPr="007D58F9">
        <w:t>2</w:t>
      </w:r>
      <w:r w:rsidR="00392D13" w:rsidRPr="007D58F9">
        <w:noBreakHyphen/>
        <w:t xml:space="preserve">es méretű </w:t>
      </w:r>
      <w:r w:rsidR="00D0093B">
        <w:t xml:space="preserve">(15 mm-18 mm-es) </w:t>
      </w:r>
      <w:r w:rsidR="00392D13">
        <w:t xml:space="preserve">kemény </w:t>
      </w:r>
      <w:r w:rsidR="00392D13" w:rsidRPr="007D58F9">
        <w:t>zselatin kapszula, narancssárga, átlátszatlan alsó</w:t>
      </w:r>
      <w:r w:rsidR="00D0093B">
        <w:t xml:space="preserve"> </w:t>
      </w:r>
      <w:r w:rsidR="00392D13" w:rsidRPr="007D58F9">
        <w:t>résszel és kék, átlátszatlan felső résszel.</w:t>
      </w:r>
    </w:p>
    <w:p w14:paraId="78E74FFA" w14:textId="43547024" w:rsidR="00E77DD8" w:rsidRPr="001F29B3" w:rsidRDefault="00E77DD8" w:rsidP="00E77DD8">
      <w:proofErr w:type="spellStart"/>
      <w:r w:rsidRPr="00796800">
        <w:rPr>
          <w:u w:val="single"/>
        </w:rPr>
        <w:t>Pomalidomide</w:t>
      </w:r>
      <w:proofErr w:type="spellEnd"/>
      <w:r w:rsidRPr="00796800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Pr="00796800">
        <w:rPr>
          <w:u w:val="single"/>
        </w:rPr>
        <w:t xml:space="preserve"> 3 mg kemény kapszula</w:t>
      </w:r>
      <w:r w:rsidR="00392D13">
        <w:t xml:space="preserve">: </w:t>
      </w:r>
      <w:r w:rsidR="00392D13" w:rsidRPr="007D58F9">
        <w:t>2</w:t>
      </w:r>
      <w:r w:rsidR="00392D13" w:rsidRPr="007D58F9">
        <w:noBreakHyphen/>
        <w:t xml:space="preserve">es méretű </w:t>
      </w:r>
      <w:r w:rsidR="006970AE">
        <w:t xml:space="preserve">(15 mm-18 mm-es) </w:t>
      </w:r>
      <w:r w:rsidR="00392D13">
        <w:t xml:space="preserve">kemény </w:t>
      </w:r>
      <w:r w:rsidR="00392D13" w:rsidRPr="007D58F9">
        <w:t>zselatin kapszula, zöld, átlátszatlan alsó</w:t>
      </w:r>
      <w:r w:rsidR="006970AE">
        <w:t xml:space="preserve"> </w:t>
      </w:r>
      <w:r w:rsidR="00392D13" w:rsidRPr="007D58F9">
        <w:t>résszel és kék, átlátszatlan felső résszel.</w:t>
      </w:r>
    </w:p>
    <w:p w14:paraId="3CC0FFCD" w14:textId="195EECBF" w:rsidR="00392D13" w:rsidRPr="007D58F9" w:rsidRDefault="00E77DD8" w:rsidP="00392D13">
      <w:proofErr w:type="spellStart"/>
      <w:r w:rsidRPr="00796800">
        <w:rPr>
          <w:u w:val="single"/>
        </w:rPr>
        <w:t>Pomalidomide</w:t>
      </w:r>
      <w:proofErr w:type="spellEnd"/>
      <w:r w:rsidRPr="00796800">
        <w:rPr>
          <w:u w:val="single"/>
        </w:rPr>
        <w:t xml:space="preserve"> </w:t>
      </w:r>
      <w:proofErr w:type="spellStart"/>
      <w:r w:rsidR="008B02B7">
        <w:rPr>
          <w:u w:val="single"/>
        </w:rPr>
        <w:t>SaneXcel</w:t>
      </w:r>
      <w:proofErr w:type="spellEnd"/>
      <w:r w:rsidRPr="00796800">
        <w:rPr>
          <w:u w:val="single"/>
        </w:rPr>
        <w:t xml:space="preserve"> 4 mg kemény kapszula</w:t>
      </w:r>
      <w:r w:rsidR="00392D13">
        <w:t xml:space="preserve">: </w:t>
      </w:r>
      <w:r w:rsidR="00392D13" w:rsidRPr="007D58F9">
        <w:t>2</w:t>
      </w:r>
      <w:r w:rsidR="00392D13" w:rsidRPr="007D58F9">
        <w:noBreakHyphen/>
        <w:t xml:space="preserve">es méretű </w:t>
      </w:r>
      <w:r w:rsidR="00EB59CE">
        <w:t xml:space="preserve">(15 mm-18 mm-es) </w:t>
      </w:r>
      <w:r w:rsidR="00392D13">
        <w:t xml:space="preserve">kemény </w:t>
      </w:r>
      <w:r w:rsidR="00392D13" w:rsidRPr="007D58F9">
        <w:t>zselatin kapszula, kék, átlátszatlan alsó</w:t>
      </w:r>
      <w:r w:rsidR="00EB59CE">
        <w:t xml:space="preserve"> </w:t>
      </w:r>
      <w:r w:rsidR="00392D13" w:rsidRPr="007D58F9">
        <w:t>résszel és kék, átlátszatlan felső résszel.</w:t>
      </w:r>
    </w:p>
    <w:p w14:paraId="2666A2AD" w14:textId="66754FBF" w:rsidR="00143DDA" w:rsidRDefault="00143DDA" w:rsidP="006136D1"/>
    <w:p w14:paraId="3D8136A4" w14:textId="6ABB2024" w:rsidR="00EB59CE" w:rsidRPr="00D82538" w:rsidRDefault="00EB59CE" w:rsidP="006136D1">
      <w:r>
        <w:rPr>
          <w:spacing w:val="-3"/>
          <w:szCs w:val="24"/>
        </w:rPr>
        <w:t>Kapszulák átlátszatlan PVC/PCTFE/PVC//</w:t>
      </w:r>
      <w:proofErr w:type="spellStart"/>
      <w:r>
        <w:rPr>
          <w:spacing w:val="-3"/>
          <w:szCs w:val="24"/>
        </w:rPr>
        <w:t>Al</w:t>
      </w:r>
      <w:proofErr w:type="spellEnd"/>
      <w:r>
        <w:rPr>
          <w:spacing w:val="-3"/>
          <w:szCs w:val="24"/>
        </w:rPr>
        <w:t xml:space="preserve"> buborékcsomagolásban és dobozban.</w:t>
      </w:r>
    </w:p>
    <w:p w14:paraId="20E3D064" w14:textId="52B2017E" w:rsidR="00E77DD8" w:rsidRPr="00552187" w:rsidRDefault="00143DDA" w:rsidP="00392D13">
      <w:pPr>
        <w:rPr>
          <w:rFonts w:eastAsia="SimSun"/>
          <w:color w:val="000000"/>
          <w:lang w:eastAsia="en-GB" w:bidi="ar-SA"/>
        </w:rPr>
      </w:pPr>
      <w:r w:rsidRPr="00D82538">
        <w:rPr>
          <w:bCs/>
          <w14:ligatures w14:val="none"/>
        </w:rPr>
        <w:t>Kiszerelés:</w:t>
      </w:r>
      <w:r w:rsidR="00392D13">
        <w:rPr>
          <w:bCs/>
          <w14:ligatures w14:val="none"/>
        </w:rPr>
        <w:t xml:space="preserve"> </w:t>
      </w:r>
      <w:r w:rsidR="00E77DD8" w:rsidRPr="00552187">
        <w:rPr>
          <w:rFonts w:eastAsia="SimSun"/>
          <w:color w:val="000000"/>
          <w:lang w:eastAsia="en-GB" w:bidi="ar-SA"/>
        </w:rPr>
        <w:t>21</w:t>
      </w:r>
      <w:r w:rsidR="00E77DD8">
        <w:rPr>
          <w:rFonts w:eastAsia="SimSun"/>
          <w:color w:val="000000"/>
          <w:lang w:eastAsia="en-GB" w:bidi="ar-SA"/>
        </w:rPr>
        <w:t> db</w:t>
      </w:r>
      <w:r w:rsidR="00E77DD8" w:rsidRPr="00552187">
        <w:rPr>
          <w:rFonts w:eastAsia="SimSun"/>
          <w:color w:val="000000"/>
          <w:lang w:eastAsia="en-GB" w:bidi="ar-SA"/>
        </w:rPr>
        <w:t> </w:t>
      </w:r>
      <w:r w:rsidR="00E77DD8" w:rsidRPr="005B3363">
        <w:rPr>
          <w:rFonts w:eastAsia="SimSun"/>
          <w:color w:val="000000"/>
          <w:lang w:eastAsia="en-GB" w:bidi="ar-SA"/>
        </w:rPr>
        <w:t>kapszula</w:t>
      </w:r>
      <w:r w:rsidR="00D0093B">
        <w:rPr>
          <w:rFonts w:eastAsia="SimSun"/>
          <w:color w:val="000000"/>
          <w:lang w:eastAsia="en-GB" w:bidi="ar-SA"/>
        </w:rPr>
        <w:t xml:space="preserve"> dobozonként</w:t>
      </w:r>
      <w:r w:rsidR="00392D13">
        <w:rPr>
          <w:rFonts w:eastAsia="SimSun"/>
          <w:color w:val="000000"/>
          <w:lang w:eastAsia="en-GB" w:bidi="ar-SA"/>
        </w:rPr>
        <w:t>.</w:t>
      </w:r>
    </w:p>
    <w:p w14:paraId="4D74B591" w14:textId="77777777" w:rsidR="00893EF1" w:rsidRPr="00D82538" w:rsidRDefault="00893EF1" w:rsidP="006136D1"/>
    <w:p w14:paraId="60C01AD2" w14:textId="2F077DE0" w:rsidR="00B00C86" w:rsidRPr="00D82538" w:rsidRDefault="00B00C86" w:rsidP="006136D1">
      <w:r w:rsidRPr="00D82538">
        <w:t>Nem feltétlenül mindegyik kiszerelés kerül kereskedelmi forgalomba.</w:t>
      </w:r>
    </w:p>
    <w:p w14:paraId="44D1C34E" w14:textId="77777777" w:rsidR="00B00C86" w:rsidRPr="00D82538" w:rsidRDefault="00B00C86" w:rsidP="006136D1"/>
    <w:p w14:paraId="5C8EECC5" w14:textId="69AD22CB" w:rsidR="00B00C86" w:rsidRPr="00D82538" w:rsidRDefault="00B00C86" w:rsidP="006136D1">
      <w:pPr>
        <w:rPr>
          <w:b/>
          <w:bCs/>
        </w:rPr>
      </w:pPr>
      <w:r w:rsidRPr="00D82538">
        <w:rPr>
          <w:b/>
          <w:bCs/>
        </w:rPr>
        <w:t>A forgalomba hozatali engedély jogosultja</w:t>
      </w:r>
    </w:p>
    <w:p w14:paraId="67DF5DB0" w14:textId="77777777" w:rsidR="000B06D6" w:rsidRPr="007D58F9" w:rsidRDefault="000B06D6" w:rsidP="000B06D6">
      <w:proofErr w:type="spellStart"/>
      <w:r w:rsidRPr="007D58F9">
        <w:t>J</w:t>
      </w:r>
      <w:proofErr w:type="gramStart"/>
      <w:r w:rsidRPr="007D58F9">
        <w:t>.J</w:t>
      </w:r>
      <w:proofErr w:type="gramEnd"/>
      <w:r w:rsidRPr="007D58F9">
        <w:t>.Bishop</w:t>
      </w:r>
      <w:proofErr w:type="spellEnd"/>
      <w:r w:rsidRPr="007D58F9">
        <w:t xml:space="preserve"> Health </w:t>
      </w:r>
      <w:proofErr w:type="spellStart"/>
      <w:r w:rsidRPr="007D58F9">
        <w:t>a.s</w:t>
      </w:r>
      <w:proofErr w:type="spellEnd"/>
      <w:r w:rsidRPr="007D58F9">
        <w:t>.</w:t>
      </w:r>
    </w:p>
    <w:p w14:paraId="7F1A0BEA" w14:textId="77777777" w:rsidR="000B06D6" w:rsidRPr="007D58F9" w:rsidRDefault="000B06D6" w:rsidP="000B06D6">
      <w:proofErr w:type="spellStart"/>
      <w:r w:rsidRPr="007D58F9">
        <w:t>Rybná</w:t>
      </w:r>
      <w:proofErr w:type="spellEnd"/>
      <w:r w:rsidRPr="007D58F9">
        <w:t xml:space="preserve"> 682/14</w:t>
      </w:r>
    </w:p>
    <w:p w14:paraId="25480E30" w14:textId="0FBB6850" w:rsidR="000B06D6" w:rsidRPr="007D58F9" w:rsidRDefault="000B06D6" w:rsidP="000B06D6">
      <w:r w:rsidRPr="007D58F9">
        <w:t xml:space="preserve">110 00 </w:t>
      </w:r>
      <w:proofErr w:type="spellStart"/>
      <w:r w:rsidRPr="007D58F9">
        <w:t>Pr</w:t>
      </w:r>
      <w:r w:rsidR="00D0093B">
        <w:t>a</w:t>
      </w:r>
      <w:r w:rsidRPr="007D58F9">
        <w:t>g</w:t>
      </w:r>
      <w:r w:rsidR="00D0093B">
        <w:t>ue</w:t>
      </w:r>
      <w:proofErr w:type="spellEnd"/>
      <w:r>
        <w:t> </w:t>
      </w:r>
      <w:r w:rsidRPr="007D58F9">
        <w:t>1</w:t>
      </w:r>
    </w:p>
    <w:p w14:paraId="58551CC8" w14:textId="77777777" w:rsidR="000B06D6" w:rsidRPr="007D58F9" w:rsidRDefault="000B06D6" w:rsidP="000B06D6">
      <w:r w:rsidRPr="007D58F9">
        <w:t>Csehország</w:t>
      </w:r>
    </w:p>
    <w:p w14:paraId="1015B52A" w14:textId="77777777" w:rsidR="00DD1CCA" w:rsidRPr="00D82538" w:rsidRDefault="00DD1CCA" w:rsidP="00AD62A7">
      <w:pPr>
        <w:rPr>
          <w:i/>
          <w:iCs/>
        </w:rPr>
      </w:pPr>
    </w:p>
    <w:p w14:paraId="31EBFCDE" w14:textId="290E3AA5" w:rsidR="00D85F39" w:rsidRPr="00D82538" w:rsidRDefault="00D85F39" w:rsidP="00AD62A7">
      <w:pPr>
        <w:rPr>
          <w:b/>
          <w:iCs/>
        </w:rPr>
      </w:pPr>
      <w:r w:rsidRPr="00D82538">
        <w:rPr>
          <w:b/>
          <w:iCs/>
        </w:rPr>
        <w:t>Gyártó</w:t>
      </w:r>
    </w:p>
    <w:p w14:paraId="0ACAA8F9" w14:textId="239D83DB" w:rsidR="000B06D6" w:rsidRPr="000B06D6" w:rsidRDefault="000B06D6" w:rsidP="000B06D6">
      <w:pPr>
        <w:rPr>
          <w:bCs/>
          <w:lang w:val="pt-PT"/>
        </w:rPr>
      </w:pPr>
      <w:r w:rsidRPr="000B06D6">
        <w:rPr>
          <w:bCs/>
          <w:lang w:val="pt-PT"/>
        </w:rPr>
        <w:t>Tecnimede – Sociedade Técnico-Medicinal S.A.</w:t>
      </w:r>
    </w:p>
    <w:p w14:paraId="1BC114A1" w14:textId="6CD82446" w:rsidR="000B06D6" w:rsidRPr="000B06D6" w:rsidRDefault="000B06D6" w:rsidP="000B06D6">
      <w:pPr>
        <w:rPr>
          <w:bCs/>
          <w:lang w:val="pt-PT"/>
        </w:rPr>
      </w:pPr>
      <w:r w:rsidRPr="000B06D6">
        <w:rPr>
          <w:bCs/>
          <w:lang w:val="pt-PT"/>
        </w:rPr>
        <w:t>Quinta da Cerca, Caixaria</w:t>
      </w:r>
    </w:p>
    <w:p w14:paraId="5941127E" w14:textId="3AF488B7" w:rsidR="000B06D6" w:rsidRPr="000B06D6" w:rsidRDefault="000B06D6" w:rsidP="000B06D6">
      <w:pPr>
        <w:rPr>
          <w:bCs/>
          <w:lang w:val="pt-PT"/>
        </w:rPr>
      </w:pPr>
      <w:r w:rsidRPr="000B06D6">
        <w:rPr>
          <w:bCs/>
          <w:lang w:val="pt-PT"/>
        </w:rPr>
        <w:t>2565-187 Dois Portos</w:t>
      </w:r>
    </w:p>
    <w:p w14:paraId="306F59D8" w14:textId="6CDFC071" w:rsidR="000B06D6" w:rsidRPr="000B06D6" w:rsidRDefault="000B06D6" w:rsidP="000B06D6">
      <w:pPr>
        <w:rPr>
          <w:bCs/>
          <w:lang w:val="en-US"/>
        </w:rPr>
      </w:pPr>
      <w:proofErr w:type="spellStart"/>
      <w:r w:rsidRPr="000B06D6">
        <w:rPr>
          <w:bCs/>
          <w:lang w:val="en-US"/>
        </w:rPr>
        <w:t>Portug</w:t>
      </w:r>
      <w:r w:rsidR="00307596">
        <w:rPr>
          <w:bCs/>
          <w:lang w:val="en-US"/>
        </w:rPr>
        <w:t>á</w:t>
      </w:r>
      <w:r w:rsidRPr="000B06D6">
        <w:rPr>
          <w:bCs/>
          <w:lang w:val="en-US"/>
        </w:rPr>
        <w:t>l</w:t>
      </w:r>
      <w:r w:rsidR="00307596">
        <w:rPr>
          <w:bCs/>
          <w:lang w:val="en-US"/>
        </w:rPr>
        <w:t>ia</w:t>
      </w:r>
      <w:proofErr w:type="spellEnd"/>
    </w:p>
    <w:p w14:paraId="622E6A3A" w14:textId="77777777" w:rsidR="00E8589B" w:rsidRPr="00D82538" w:rsidRDefault="00E8589B" w:rsidP="00AD62A7">
      <w:pPr>
        <w:rPr>
          <w:bCs/>
        </w:rPr>
      </w:pPr>
    </w:p>
    <w:p w14:paraId="6C755F90" w14:textId="13E329CA" w:rsidR="00D85F39" w:rsidRPr="00D82538" w:rsidRDefault="00D85F39" w:rsidP="00AD62A7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D82538">
        <w:rPr>
          <w:rStyle w:val="Kiemels2"/>
          <w:rFonts w:ascii="Times New Roman" w:hAnsi="Times New Roman" w:cs="Times New Roman"/>
          <w:color w:val="000000"/>
        </w:rPr>
        <w:t>Ezt a gyógyszert az Európai Gazdasági Térség tagállamaiban az alábbi neveken engedélyezték:</w:t>
      </w:r>
    </w:p>
    <w:p w14:paraId="661319B5" w14:textId="77777777" w:rsidR="00774074" w:rsidRDefault="00774074" w:rsidP="00AD62A7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386"/>
      </w:tblGrid>
      <w:tr w:rsidR="00C86949" w14:paraId="665640F6" w14:textId="77777777" w:rsidTr="00C86949">
        <w:tc>
          <w:tcPr>
            <w:tcW w:w="3119" w:type="dxa"/>
          </w:tcPr>
          <w:p w14:paraId="63AA3B8A" w14:textId="414D9EF6" w:rsidR="00C86949" w:rsidRDefault="00C86949" w:rsidP="00AD62A7">
            <w:r>
              <w:t>Bulgária</w:t>
            </w:r>
          </w:p>
        </w:tc>
        <w:tc>
          <w:tcPr>
            <w:tcW w:w="5386" w:type="dxa"/>
          </w:tcPr>
          <w:p w14:paraId="14BB0908" w14:textId="522DB4EA" w:rsidR="00C86949" w:rsidRDefault="00C86949" w:rsidP="00C86949">
            <w:proofErr w:type="spellStart"/>
            <w:r>
              <w:t>Помалидомид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2 mg, 3 mg, 4 mg </w:t>
            </w:r>
            <w:proofErr w:type="spellStart"/>
            <w:r>
              <w:t>твърди</w:t>
            </w:r>
            <w:proofErr w:type="spellEnd"/>
            <w:r>
              <w:t xml:space="preserve"> </w:t>
            </w:r>
            <w:proofErr w:type="spellStart"/>
            <w:r>
              <w:t>капсули</w:t>
            </w:r>
            <w:proofErr w:type="spellEnd"/>
          </w:p>
        </w:tc>
      </w:tr>
      <w:tr w:rsidR="00C86949" w14:paraId="3760DEE9" w14:textId="77777777" w:rsidTr="00C86949">
        <w:tc>
          <w:tcPr>
            <w:tcW w:w="3119" w:type="dxa"/>
          </w:tcPr>
          <w:p w14:paraId="1606FB08" w14:textId="7CBD06A2" w:rsidR="00C86949" w:rsidRDefault="00C86949" w:rsidP="00AD62A7">
            <w:r>
              <w:t>Csehország</w:t>
            </w:r>
          </w:p>
        </w:tc>
        <w:tc>
          <w:tcPr>
            <w:tcW w:w="5386" w:type="dxa"/>
          </w:tcPr>
          <w:p w14:paraId="24D91755" w14:textId="3E824615" w:rsidR="00C86949" w:rsidRDefault="00C86949" w:rsidP="00AD62A7">
            <w:proofErr w:type="spellStart"/>
            <w:r w:rsidRPr="00C86949">
              <w:t>Pomalidomid</w:t>
            </w:r>
            <w:proofErr w:type="spellEnd"/>
            <w:r w:rsidRPr="00C86949">
              <w:t xml:space="preserve"> </w:t>
            </w:r>
            <w:proofErr w:type="spellStart"/>
            <w:r w:rsidR="008B02B7">
              <w:t>SaneXcel</w:t>
            </w:r>
            <w:proofErr w:type="spellEnd"/>
          </w:p>
        </w:tc>
      </w:tr>
      <w:tr w:rsidR="00C86949" w14:paraId="46BF114D" w14:textId="77777777" w:rsidTr="00C86949">
        <w:tc>
          <w:tcPr>
            <w:tcW w:w="3119" w:type="dxa"/>
          </w:tcPr>
          <w:p w14:paraId="1A5471FB" w14:textId="20B4B771" w:rsidR="00C86949" w:rsidRDefault="00C86949" w:rsidP="00AD62A7">
            <w:r>
              <w:lastRenderedPageBreak/>
              <w:t>Lengyelország</w:t>
            </w:r>
          </w:p>
        </w:tc>
        <w:tc>
          <w:tcPr>
            <w:tcW w:w="5386" w:type="dxa"/>
          </w:tcPr>
          <w:p w14:paraId="34A55BCA" w14:textId="26C75BA3" w:rsidR="00C86949" w:rsidRDefault="00C86949" w:rsidP="00AD62A7">
            <w:proofErr w:type="spellStart"/>
            <w:r w:rsidRPr="00C86949">
              <w:t>Pomalidomid</w:t>
            </w:r>
            <w:proofErr w:type="spellEnd"/>
            <w:r w:rsidRPr="00C86949">
              <w:t xml:space="preserve"> </w:t>
            </w:r>
            <w:proofErr w:type="spellStart"/>
            <w:r w:rsidR="008B02B7">
              <w:t>SaneXcel</w:t>
            </w:r>
            <w:proofErr w:type="spellEnd"/>
          </w:p>
        </w:tc>
      </w:tr>
      <w:tr w:rsidR="00C86949" w14:paraId="5FEFBC72" w14:textId="77777777" w:rsidTr="00C86949">
        <w:tc>
          <w:tcPr>
            <w:tcW w:w="3119" w:type="dxa"/>
          </w:tcPr>
          <w:p w14:paraId="2B07844D" w14:textId="514E9DAB" w:rsidR="00C86949" w:rsidRDefault="00C86949" w:rsidP="00AD62A7">
            <w:r>
              <w:t>Magyarország</w:t>
            </w:r>
          </w:p>
        </w:tc>
        <w:tc>
          <w:tcPr>
            <w:tcW w:w="5386" w:type="dxa"/>
          </w:tcPr>
          <w:p w14:paraId="767F2066" w14:textId="4913450B" w:rsidR="00C86949" w:rsidRDefault="00C86949" w:rsidP="00C86949">
            <w:proofErr w:type="spellStart"/>
            <w:r>
              <w:t>Pomalidomide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2 mg kemény kapszula</w:t>
            </w:r>
          </w:p>
          <w:p w14:paraId="6864A02C" w14:textId="034CA61E" w:rsidR="00C86949" w:rsidRDefault="00C86949" w:rsidP="00C86949">
            <w:proofErr w:type="spellStart"/>
            <w:r>
              <w:t>Pomalidomide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3 mg kemény kapszula</w:t>
            </w:r>
          </w:p>
          <w:p w14:paraId="5A6B42D5" w14:textId="2E8D8EB0" w:rsidR="00C86949" w:rsidRDefault="00C86949" w:rsidP="00C86949">
            <w:proofErr w:type="spellStart"/>
            <w:r>
              <w:t>Pomalidomide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4 mg kemény kapszula</w:t>
            </w:r>
          </w:p>
        </w:tc>
      </w:tr>
      <w:tr w:rsidR="00C86949" w14:paraId="44602031" w14:textId="77777777" w:rsidTr="00C86949">
        <w:tc>
          <w:tcPr>
            <w:tcW w:w="3119" w:type="dxa"/>
          </w:tcPr>
          <w:p w14:paraId="0B1D3DCE" w14:textId="651CCA43" w:rsidR="00C86949" w:rsidRDefault="00C86949" w:rsidP="00AD62A7">
            <w:r>
              <w:t>Portugália</w:t>
            </w:r>
          </w:p>
        </w:tc>
        <w:tc>
          <w:tcPr>
            <w:tcW w:w="5386" w:type="dxa"/>
          </w:tcPr>
          <w:p w14:paraId="7BD8B9E2" w14:textId="07A7BBDA" w:rsidR="00C86949" w:rsidRDefault="00C86949" w:rsidP="00AD62A7">
            <w:proofErr w:type="spellStart"/>
            <w:r w:rsidRPr="00C86949">
              <w:t>Pomalidomida</w:t>
            </w:r>
            <w:proofErr w:type="spellEnd"/>
            <w:r w:rsidRPr="00C86949">
              <w:t xml:space="preserve"> </w:t>
            </w:r>
            <w:proofErr w:type="spellStart"/>
            <w:r w:rsidR="008B02B7">
              <w:t>SaneXcel</w:t>
            </w:r>
            <w:proofErr w:type="spellEnd"/>
          </w:p>
        </w:tc>
      </w:tr>
      <w:tr w:rsidR="00C86949" w14:paraId="71F8D8E3" w14:textId="77777777" w:rsidTr="00C86949">
        <w:tc>
          <w:tcPr>
            <w:tcW w:w="3119" w:type="dxa"/>
          </w:tcPr>
          <w:p w14:paraId="36BFD2D7" w14:textId="68336092" w:rsidR="00C86949" w:rsidRDefault="00C86949" w:rsidP="00AD62A7">
            <w:r>
              <w:t>Románia</w:t>
            </w:r>
          </w:p>
        </w:tc>
        <w:tc>
          <w:tcPr>
            <w:tcW w:w="5386" w:type="dxa"/>
          </w:tcPr>
          <w:p w14:paraId="7808502D" w14:textId="48DE505E" w:rsidR="00C86949" w:rsidRDefault="00C86949" w:rsidP="00C86949">
            <w:proofErr w:type="spellStart"/>
            <w:r>
              <w:t>Pomalidomida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2 mg, 3 mg, 4 mg, </w:t>
            </w:r>
            <w:proofErr w:type="spellStart"/>
            <w:r>
              <w:t>capsule</w:t>
            </w:r>
            <w:proofErr w:type="spellEnd"/>
            <w:r>
              <w:t xml:space="preserve"> </w:t>
            </w:r>
            <w:proofErr w:type="spellStart"/>
            <w:r>
              <w:t>tari</w:t>
            </w:r>
            <w:proofErr w:type="spellEnd"/>
          </w:p>
        </w:tc>
      </w:tr>
      <w:tr w:rsidR="00C86949" w14:paraId="69B78F6C" w14:textId="77777777" w:rsidTr="00C86949">
        <w:tc>
          <w:tcPr>
            <w:tcW w:w="3119" w:type="dxa"/>
          </w:tcPr>
          <w:p w14:paraId="014048C6" w14:textId="71118C92" w:rsidR="00C86949" w:rsidRDefault="00C86949" w:rsidP="00AD62A7">
            <w:r>
              <w:t>Szlovákia</w:t>
            </w:r>
          </w:p>
        </w:tc>
        <w:tc>
          <w:tcPr>
            <w:tcW w:w="5386" w:type="dxa"/>
          </w:tcPr>
          <w:p w14:paraId="2B28E5E2" w14:textId="13BE0C81" w:rsidR="00C86949" w:rsidRDefault="00C86949" w:rsidP="00C86949">
            <w:proofErr w:type="spellStart"/>
            <w:r>
              <w:t>Pomalidomid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2 mg,</w:t>
            </w:r>
          </w:p>
          <w:p w14:paraId="5B07E258" w14:textId="7CF268FB" w:rsidR="00C86949" w:rsidRDefault="00C86949" w:rsidP="00C86949">
            <w:proofErr w:type="spellStart"/>
            <w:r>
              <w:t>Pomalidomid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3 mg,</w:t>
            </w:r>
          </w:p>
          <w:p w14:paraId="1A3476A0" w14:textId="7AB26741" w:rsidR="00C86949" w:rsidRDefault="00C86949" w:rsidP="00C86949">
            <w:proofErr w:type="spellStart"/>
            <w:r>
              <w:t>Pomalidomid</w:t>
            </w:r>
            <w:proofErr w:type="spellEnd"/>
            <w:r>
              <w:t xml:space="preserve"> </w:t>
            </w:r>
            <w:proofErr w:type="spellStart"/>
            <w:r w:rsidR="008B02B7">
              <w:t>SaneXcel</w:t>
            </w:r>
            <w:proofErr w:type="spellEnd"/>
            <w:r>
              <w:t xml:space="preserve"> 4 mg</w:t>
            </w:r>
          </w:p>
        </w:tc>
      </w:tr>
    </w:tbl>
    <w:p w14:paraId="49007E54" w14:textId="23848043" w:rsidR="00C86949" w:rsidRDefault="00C86949" w:rsidP="00AD62A7"/>
    <w:p w14:paraId="33814CFE" w14:textId="77777777" w:rsidR="000F780C" w:rsidRDefault="000F780C" w:rsidP="000F780C">
      <w:pPr>
        <w:rPr>
          <w:u w:val="single"/>
        </w:rPr>
      </w:pPr>
      <w:proofErr w:type="spellStart"/>
      <w:r>
        <w:rPr>
          <w:u w:val="single"/>
        </w:rPr>
        <w:t>Pomalidomide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SaneXcel</w:t>
      </w:r>
      <w:proofErr w:type="spellEnd"/>
      <w:r>
        <w:rPr>
          <w:u w:val="single"/>
        </w:rPr>
        <w:t xml:space="preserve"> 2 mg kemény kapszula</w:t>
      </w:r>
    </w:p>
    <w:p w14:paraId="02736A8B" w14:textId="77777777" w:rsidR="000F780C" w:rsidRDefault="000F780C" w:rsidP="000F780C">
      <w:pPr>
        <w:tabs>
          <w:tab w:val="left" w:pos="1985"/>
          <w:tab w:val="left" w:pos="2268"/>
        </w:tabs>
      </w:pPr>
      <w:r>
        <w:t>OGYI-T-24817/01</w:t>
      </w:r>
      <w:r>
        <w:tab/>
        <w:t>21×</w:t>
      </w:r>
      <w:r>
        <w:tab/>
        <w:t>átlátszatlan PVC/PCTFE/PVC//</w:t>
      </w:r>
      <w:proofErr w:type="spellStart"/>
      <w:r>
        <w:t>Al</w:t>
      </w:r>
      <w:proofErr w:type="spellEnd"/>
      <w:r>
        <w:t xml:space="preserve"> buborékcsomagolásban</w:t>
      </w:r>
    </w:p>
    <w:p w14:paraId="20CB07CD" w14:textId="77777777" w:rsidR="000F780C" w:rsidRDefault="000F780C" w:rsidP="000F780C"/>
    <w:p w14:paraId="27F70AE2" w14:textId="77777777" w:rsidR="000F780C" w:rsidRDefault="000F780C" w:rsidP="000F780C">
      <w:pPr>
        <w:rPr>
          <w:u w:val="single"/>
        </w:rPr>
      </w:pPr>
      <w:proofErr w:type="spellStart"/>
      <w:r>
        <w:rPr>
          <w:u w:val="single"/>
        </w:rPr>
        <w:t>Pomalidomide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SaneXcel</w:t>
      </w:r>
      <w:proofErr w:type="spellEnd"/>
      <w:r>
        <w:rPr>
          <w:u w:val="single"/>
        </w:rPr>
        <w:t xml:space="preserve"> 3 mg kemény kapszula</w:t>
      </w:r>
    </w:p>
    <w:p w14:paraId="4B694E8D" w14:textId="77777777" w:rsidR="000F780C" w:rsidRDefault="000F780C" w:rsidP="000F780C">
      <w:pPr>
        <w:tabs>
          <w:tab w:val="left" w:pos="1985"/>
          <w:tab w:val="left" w:pos="2268"/>
        </w:tabs>
      </w:pPr>
      <w:r>
        <w:t>OGYI-T-24817/02</w:t>
      </w:r>
      <w:r>
        <w:tab/>
        <w:t>21×</w:t>
      </w:r>
      <w:r>
        <w:tab/>
        <w:t>átlátszatlan PVC/PCTFE/PVC//</w:t>
      </w:r>
      <w:proofErr w:type="spellStart"/>
      <w:r>
        <w:t>Al</w:t>
      </w:r>
      <w:proofErr w:type="spellEnd"/>
      <w:r>
        <w:t xml:space="preserve"> buborékcsomagolásban</w:t>
      </w:r>
    </w:p>
    <w:p w14:paraId="21F757E2" w14:textId="77777777" w:rsidR="000F780C" w:rsidRDefault="000F780C" w:rsidP="000F780C"/>
    <w:p w14:paraId="28F338B8" w14:textId="77777777" w:rsidR="000F780C" w:rsidRDefault="000F780C" w:rsidP="000F780C">
      <w:pPr>
        <w:rPr>
          <w:u w:val="single"/>
        </w:rPr>
      </w:pPr>
      <w:proofErr w:type="spellStart"/>
      <w:r>
        <w:rPr>
          <w:u w:val="single"/>
        </w:rPr>
        <w:t>Pomalidomide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SaneXcel</w:t>
      </w:r>
      <w:proofErr w:type="spellEnd"/>
      <w:r>
        <w:rPr>
          <w:u w:val="single"/>
        </w:rPr>
        <w:t xml:space="preserve"> 4 mg kemény kapszula</w:t>
      </w:r>
    </w:p>
    <w:p w14:paraId="15D3A67D" w14:textId="77777777" w:rsidR="000F780C" w:rsidRDefault="000F780C" w:rsidP="000F780C">
      <w:pPr>
        <w:tabs>
          <w:tab w:val="left" w:pos="1985"/>
          <w:tab w:val="left" w:pos="2268"/>
        </w:tabs>
      </w:pPr>
      <w:r>
        <w:t>OGYI-T-24817/03</w:t>
      </w:r>
      <w:r>
        <w:tab/>
        <w:t>21×</w:t>
      </w:r>
      <w:r>
        <w:tab/>
        <w:t>átlátszatlan PVC/PCTFE/PVC//</w:t>
      </w:r>
      <w:proofErr w:type="spellStart"/>
      <w:r>
        <w:t>Al</w:t>
      </w:r>
      <w:proofErr w:type="spellEnd"/>
      <w:r>
        <w:t xml:space="preserve"> buborékcsomagolásban</w:t>
      </w:r>
    </w:p>
    <w:p w14:paraId="2D393F9E" w14:textId="77777777" w:rsidR="000F780C" w:rsidRDefault="000F780C" w:rsidP="00AD62A7"/>
    <w:p w14:paraId="03A28CB0" w14:textId="1D6640DC" w:rsidR="00B00C86" w:rsidRPr="00D82538" w:rsidRDefault="00B00C86" w:rsidP="00AD62A7">
      <w:pPr>
        <w:rPr>
          <w:bCs/>
        </w:rPr>
      </w:pPr>
      <w:r w:rsidRPr="00D82538">
        <w:rPr>
          <w:b/>
          <w:bCs/>
        </w:rPr>
        <w:t xml:space="preserve">A betegtájékoztató legutóbbi felülvizsgálatának </w:t>
      </w:r>
      <w:proofErr w:type="gramStart"/>
      <w:r w:rsidRPr="00D82538">
        <w:rPr>
          <w:b/>
          <w:bCs/>
        </w:rPr>
        <w:t>dátuma</w:t>
      </w:r>
      <w:proofErr w:type="gramEnd"/>
      <w:r w:rsidRPr="00D82538">
        <w:rPr>
          <w:b/>
          <w:bCs/>
        </w:rPr>
        <w:t>:</w:t>
      </w:r>
      <w:r w:rsidR="000F780C">
        <w:rPr>
          <w:b/>
          <w:bCs/>
        </w:rPr>
        <w:t xml:space="preserve"> 2026. október.</w:t>
      </w:r>
      <w:bookmarkStart w:id="2" w:name="_GoBack"/>
      <w:bookmarkEnd w:id="2"/>
    </w:p>
    <w:p w14:paraId="55F7AF0C" w14:textId="77777777" w:rsidR="002D64FD" w:rsidRPr="00D82538" w:rsidRDefault="002D64FD" w:rsidP="00AD62A7"/>
    <w:sectPr w:rsidR="002D64FD" w:rsidRPr="00D82538" w:rsidSect="005F1C49">
      <w:headerReference w:type="default" r:id="rId10"/>
      <w:footerReference w:type="default" r:id="rId11"/>
      <w:footerReference w:type="first" r:id="rId12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60611F3" w16cid:durableId="460611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C4661" w14:textId="77777777" w:rsidR="0073034F" w:rsidRDefault="0073034F">
      <w:r>
        <w:separator/>
      </w:r>
    </w:p>
  </w:endnote>
  <w:endnote w:type="continuationSeparator" w:id="0">
    <w:p w14:paraId="7324B8F3" w14:textId="77777777" w:rsidR="0073034F" w:rsidRDefault="0073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6EBF" w14:textId="3F7442D3" w:rsidR="00072034" w:rsidRDefault="00072034">
    <w:pPr>
      <w:pStyle w:val="llb"/>
      <w:jc w:val="center"/>
    </w:pPr>
  </w:p>
  <w:p w14:paraId="6CF81AD6" w14:textId="7EDC2362" w:rsidR="00072034" w:rsidRDefault="00072034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2E08D" w14:textId="77777777" w:rsidR="00072034" w:rsidRDefault="00072034" w:rsidP="009F0EF9">
    <w:pPr>
      <w:pStyle w:val="llb"/>
      <w:rPr>
        <w:sz w:val="18"/>
        <w:szCs w:val="18"/>
      </w:rPr>
    </w:pPr>
    <w:r>
      <w:rPr>
        <w:sz w:val="18"/>
        <w:szCs w:val="18"/>
      </w:rPr>
      <w:t>NNGYK/GYSZ/41300/2024</w:t>
    </w:r>
  </w:p>
  <w:p w14:paraId="592D4CF9" w14:textId="77777777" w:rsidR="00072034" w:rsidRDefault="00072034" w:rsidP="009F0EF9">
    <w:pPr>
      <w:pStyle w:val="llb"/>
      <w:rPr>
        <w:sz w:val="18"/>
        <w:szCs w:val="18"/>
      </w:rPr>
    </w:pPr>
    <w:r>
      <w:rPr>
        <w:sz w:val="18"/>
        <w:szCs w:val="18"/>
      </w:rPr>
      <w:t>NNGYK/GYSZ/41301/2024</w:t>
    </w:r>
  </w:p>
  <w:p w14:paraId="7B8DDE6A" w14:textId="68BCD843" w:rsidR="00072034" w:rsidRDefault="00072034">
    <w:pPr>
      <w:pStyle w:val="llb"/>
    </w:pPr>
    <w:r>
      <w:rPr>
        <w:sz w:val="18"/>
        <w:szCs w:val="18"/>
      </w:rPr>
      <w:t>NNGYK/GYSZ/41302/2024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EB03D" w14:textId="77777777" w:rsidR="0073034F" w:rsidRDefault="0073034F">
      <w:r>
        <w:separator/>
      </w:r>
    </w:p>
  </w:footnote>
  <w:footnote w:type="continuationSeparator" w:id="0">
    <w:p w14:paraId="40835532" w14:textId="77777777" w:rsidR="0073034F" w:rsidRDefault="00730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27784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9E9ACEF" w14:textId="00877CBC" w:rsidR="00072034" w:rsidRPr="00796800" w:rsidRDefault="00072034" w:rsidP="009F0EF9">
        <w:pPr>
          <w:pStyle w:val="lfej"/>
          <w:jc w:val="center"/>
          <w:rPr>
            <w:sz w:val="18"/>
            <w:szCs w:val="18"/>
          </w:rPr>
        </w:pPr>
        <w:r w:rsidRPr="00796800">
          <w:rPr>
            <w:sz w:val="18"/>
            <w:szCs w:val="18"/>
          </w:rPr>
          <w:fldChar w:fldCharType="begin"/>
        </w:r>
        <w:r w:rsidRPr="00796800">
          <w:rPr>
            <w:sz w:val="18"/>
            <w:szCs w:val="18"/>
          </w:rPr>
          <w:instrText>PAGE   \* MERGEFORMAT</w:instrText>
        </w:r>
        <w:r w:rsidRPr="00796800">
          <w:rPr>
            <w:sz w:val="18"/>
            <w:szCs w:val="18"/>
          </w:rPr>
          <w:fldChar w:fldCharType="separate"/>
        </w:r>
        <w:r w:rsidR="000F780C">
          <w:rPr>
            <w:noProof/>
            <w:sz w:val="18"/>
            <w:szCs w:val="18"/>
          </w:rPr>
          <w:t>12</w:t>
        </w:r>
        <w:r w:rsidRPr="0079680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4BA5"/>
    <w:multiLevelType w:val="hybridMultilevel"/>
    <w:tmpl w:val="B6102D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26507"/>
    <w:multiLevelType w:val="hybridMultilevel"/>
    <w:tmpl w:val="E99EED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4128C"/>
    <w:multiLevelType w:val="hybridMultilevel"/>
    <w:tmpl w:val="D2083C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67FED"/>
    <w:multiLevelType w:val="hybridMultilevel"/>
    <w:tmpl w:val="12FA81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D7AB9"/>
    <w:multiLevelType w:val="hybridMultilevel"/>
    <w:tmpl w:val="6E8C91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035F8"/>
    <w:multiLevelType w:val="hybridMultilevel"/>
    <w:tmpl w:val="34B6BC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E5A4E"/>
    <w:multiLevelType w:val="hybridMultilevel"/>
    <w:tmpl w:val="2FCC05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E3CD5"/>
    <w:multiLevelType w:val="hybridMultilevel"/>
    <w:tmpl w:val="72AE14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633387"/>
    <w:multiLevelType w:val="multilevel"/>
    <w:tmpl w:val="0A50E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1F85660A"/>
    <w:multiLevelType w:val="hybridMultilevel"/>
    <w:tmpl w:val="C2E090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97F49"/>
    <w:multiLevelType w:val="hybridMultilevel"/>
    <w:tmpl w:val="D16E062C"/>
    <w:lvl w:ilvl="0" w:tplc="5D8E64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D757C"/>
    <w:multiLevelType w:val="hybridMultilevel"/>
    <w:tmpl w:val="6226E8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DF5F3F"/>
    <w:multiLevelType w:val="hybridMultilevel"/>
    <w:tmpl w:val="1ECA8656"/>
    <w:lvl w:ilvl="0" w:tplc="040E0001">
      <w:start w:val="1"/>
      <w:numFmt w:val="bullet"/>
      <w:lvlText w:val=""/>
      <w:lvlJc w:val="left"/>
      <w:pPr>
        <w:ind w:left="393" w:hanging="285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FFFFFFFF">
      <w:numFmt w:val="bullet"/>
      <w:lvlText w:val="•"/>
      <w:lvlJc w:val="left"/>
      <w:pPr>
        <w:ind w:left="1289" w:hanging="285"/>
      </w:pPr>
      <w:rPr>
        <w:rFonts w:hint="default"/>
        <w:lang w:val="hu-HU" w:eastAsia="hu-HU" w:bidi="hu-HU"/>
      </w:rPr>
    </w:lvl>
    <w:lvl w:ilvl="2" w:tplc="FFFFFFFF">
      <w:numFmt w:val="bullet"/>
      <w:lvlText w:val="•"/>
      <w:lvlJc w:val="left"/>
      <w:pPr>
        <w:ind w:left="2178" w:hanging="285"/>
      </w:pPr>
      <w:rPr>
        <w:rFonts w:hint="default"/>
        <w:lang w:val="hu-HU" w:eastAsia="hu-HU" w:bidi="hu-HU"/>
      </w:rPr>
    </w:lvl>
    <w:lvl w:ilvl="3" w:tplc="FFFFFFFF">
      <w:numFmt w:val="bullet"/>
      <w:lvlText w:val="•"/>
      <w:lvlJc w:val="left"/>
      <w:pPr>
        <w:ind w:left="3067" w:hanging="285"/>
      </w:pPr>
      <w:rPr>
        <w:rFonts w:hint="default"/>
        <w:lang w:val="hu-HU" w:eastAsia="hu-HU" w:bidi="hu-HU"/>
      </w:rPr>
    </w:lvl>
    <w:lvl w:ilvl="4" w:tplc="FFFFFFFF">
      <w:numFmt w:val="bullet"/>
      <w:lvlText w:val="•"/>
      <w:lvlJc w:val="left"/>
      <w:pPr>
        <w:ind w:left="3956" w:hanging="285"/>
      </w:pPr>
      <w:rPr>
        <w:rFonts w:hint="default"/>
        <w:lang w:val="hu-HU" w:eastAsia="hu-HU" w:bidi="hu-HU"/>
      </w:rPr>
    </w:lvl>
    <w:lvl w:ilvl="5" w:tplc="FFFFFFFF">
      <w:numFmt w:val="bullet"/>
      <w:lvlText w:val="•"/>
      <w:lvlJc w:val="left"/>
      <w:pPr>
        <w:ind w:left="4845" w:hanging="285"/>
      </w:pPr>
      <w:rPr>
        <w:rFonts w:hint="default"/>
        <w:lang w:val="hu-HU" w:eastAsia="hu-HU" w:bidi="hu-HU"/>
      </w:rPr>
    </w:lvl>
    <w:lvl w:ilvl="6" w:tplc="FFFFFFFF">
      <w:numFmt w:val="bullet"/>
      <w:lvlText w:val="•"/>
      <w:lvlJc w:val="left"/>
      <w:pPr>
        <w:ind w:left="5734" w:hanging="285"/>
      </w:pPr>
      <w:rPr>
        <w:rFonts w:hint="default"/>
        <w:lang w:val="hu-HU" w:eastAsia="hu-HU" w:bidi="hu-HU"/>
      </w:rPr>
    </w:lvl>
    <w:lvl w:ilvl="7" w:tplc="FFFFFFFF">
      <w:numFmt w:val="bullet"/>
      <w:lvlText w:val="•"/>
      <w:lvlJc w:val="left"/>
      <w:pPr>
        <w:ind w:left="6623" w:hanging="285"/>
      </w:pPr>
      <w:rPr>
        <w:rFonts w:hint="default"/>
        <w:lang w:val="hu-HU" w:eastAsia="hu-HU" w:bidi="hu-HU"/>
      </w:rPr>
    </w:lvl>
    <w:lvl w:ilvl="8" w:tplc="FFFFFFFF">
      <w:numFmt w:val="bullet"/>
      <w:lvlText w:val="•"/>
      <w:lvlJc w:val="left"/>
      <w:pPr>
        <w:ind w:left="7512" w:hanging="285"/>
      </w:pPr>
      <w:rPr>
        <w:rFonts w:hint="default"/>
        <w:lang w:val="hu-HU" w:eastAsia="hu-HU" w:bidi="hu-HU"/>
      </w:rPr>
    </w:lvl>
  </w:abstractNum>
  <w:abstractNum w:abstractNumId="13" w15:restartNumberingAfterBreak="0">
    <w:nsid w:val="344202AD"/>
    <w:multiLevelType w:val="hybridMultilevel"/>
    <w:tmpl w:val="62F6ED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1E77F4"/>
    <w:multiLevelType w:val="hybridMultilevel"/>
    <w:tmpl w:val="11D8CD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hu-HU" w:eastAsia="en-US" w:bidi="ar-SA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01213"/>
    <w:multiLevelType w:val="hybridMultilevel"/>
    <w:tmpl w:val="57DE4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75D17"/>
    <w:multiLevelType w:val="hybridMultilevel"/>
    <w:tmpl w:val="0FB27F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C45A1"/>
    <w:multiLevelType w:val="hybridMultilevel"/>
    <w:tmpl w:val="530419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8D7ED9"/>
    <w:multiLevelType w:val="hybridMultilevel"/>
    <w:tmpl w:val="30B294CC"/>
    <w:lvl w:ilvl="0" w:tplc="5D8E64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C95D96"/>
    <w:multiLevelType w:val="hybridMultilevel"/>
    <w:tmpl w:val="21FAE9C6"/>
    <w:lvl w:ilvl="0" w:tplc="5D8E64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87079"/>
    <w:multiLevelType w:val="hybridMultilevel"/>
    <w:tmpl w:val="2572F3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4273CD"/>
    <w:multiLevelType w:val="hybridMultilevel"/>
    <w:tmpl w:val="8A4274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61E66"/>
    <w:multiLevelType w:val="hybridMultilevel"/>
    <w:tmpl w:val="3FA4D4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316E4C"/>
    <w:multiLevelType w:val="hybridMultilevel"/>
    <w:tmpl w:val="58F4048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14086"/>
    <w:multiLevelType w:val="hybridMultilevel"/>
    <w:tmpl w:val="EB220E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A1CED"/>
    <w:multiLevelType w:val="hybridMultilevel"/>
    <w:tmpl w:val="8C760F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2F0BC1"/>
    <w:multiLevelType w:val="hybridMultilevel"/>
    <w:tmpl w:val="910CE9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9B2FC0"/>
    <w:multiLevelType w:val="hybridMultilevel"/>
    <w:tmpl w:val="62BEAC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462AE"/>
    <w:multiLevelType w:val="hybridMultilevel"/>
    <w:tmpl w:val="8DB003EE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4B7E4E"/>
    <w:multiLevelType w:val="hybridMultilevel"/>
    <w:tmpl w:val="6D6AF0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8"/>
  </w:num>
  <w:num w:numId="5">
    <w:abstractNumId w:val="1"/>
  </w:num>
  <w:num w:numId="6">
    <w:abstractNumId w:val="17"/>
  </w:num>
  <w:num w:numId="7">
    <w:abstractNumId w:val="20"/>
  </w:num>
  <w:num w:numId="8">
    <w:abstractNumId w:val="7"/>
  </w:num>
  <w:num w:numId="9">
    <w:abstractNumId w:val="6"/>
  </w:num>
  <w:num w:numId="10">
    <w:abstractNumId w:val="29"/>
  </w:num>
  <w:num w:numId="11">
    <w:abstractNumId w:val="19"/>
  </w:num>
  <w:num w:numId="12">
    <w:abstractNumId w:val="11"/>
  </w:num>
  <w:num w:numId="13">
    <w:abstractNumId w:val="27"/>
  </w:num>
  <w:num w:numId="14">
    <w:abstractNumId w:val="15"/>
  </w:num>
  <w:num w:numId="15">
    <w:abstractNumId w:val="28"/>
  </w:num>
  <w:num w:numId="16">
    <w:abstractNumId w:val="23"/>
  </w:num>
  <w:num w:numId="17">
    <w:abstractNumId w:val="9"/>
  </w:num>
  <w:num w:numId="18">
    <w:abstractNumId w:val="13"/>
  </w:num>
  <w:num w:numId="19">
    <w:abstractNumId w:val="24"/>
  </w:num>
  <w:num w:numId="20">
    <w:abstractNumId w:val="21"/>
  </w:num>
  <w:num w:numId="21">
    <w:abstractNumId w:val="3"/>
  </w:num>
  <w:num w:numId="22">
    <w:abstractNumId w:val="5"/>
  </w:num>
  <w:num w:numId="23">
    <w:abstractNumId w:val="4"/>
  </w:num>
  <w:num w:numId="24">
    <w:abstractNumId w:val="2"/>
  </w:num>
  <w:num w:numId="25">
    <w:abstractNumId w:val="16"/>
  </w:num>
  <w:num w:numId="26">
    <w:abstractNumId w:val="26"/>
  </w:num>
  <w:num w:numId="27">
    <w:abstractNumId w:val="25"/>
  </w:num>
  <w:num w:numId="28">
    <w:abstractNumId w:val="22"/>
  </w:num>
  <w:num w:numId="29">
    <w:abstractNumId w:val="14"/>
  </w:num>
  <w:num w:numId="30">
    <w:abstractNumId w:val="8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C86"/>
    <w:rsid w:val="00006041"/>
    <w:rsid w:val="00006438"/>
    <w:rsid w:val="00017D5B"/>
    <w:rsid w:val="00022122"/>
    <w:rsid w:val="00025AC7"/>
    <w:rsid w:val="0003128D"/>
    <w:rsid w:val="0004193D"/>
    <w:rsid w:val="00043E2B"/>
    <w:rsid w:val="00053F6B"/>
    <w:rsid w:val="00072034"/>
    <w:rsid w:val="00074EE6"/>
    <w:rsid w:val="0007561F"/>
    <w:rsid w:val="00094651"/>
    <w:rsid w:val="00096630"/>
    <w:rsid w:val="000A1B2E"/>
    <w:rsid w:val="000A2C42"/>
    <w:rsid w:val="000A5850"/>
    <w:rsid w:val="000B06D6"/>
    <w:rsid w:val="000D66DC"/>
    <w:rsid w:val="000E5756"/>
    <w:rsid w:val="000E7390"/>
    <w:rsid w:val="000F780C"/>
    <w:rsid w:val="00111791"/>
    <w:rsid w:val="001156F0"/>
    <w:rsid w:val="00124E9F"/>
    <w:rsid w:val="001319A7"/>
    <w:rsid w:val="00136EDF"/>
    <w:rsid w:val="00137229"/>
    <w:rsid w:val="001377EE"/>
    <w:rsid w:val="00143DDA"/>
    <w:rsid w:val="00173F77"/>
    <w:rsid w:val="001A09B9"/>
    <w:rsid w:val="001C4CE6"/>
    <w:rsid w:val="001C5B39"/>
    <w:rsid w:val="001D57E5"/>
    <w:rsid w:val="001E7A6C"/>
    <w:rsid w:val="001F3773"/>
    <w:rsid w:val="00217834"/>
    <w:rsid w:val="00224B8C"/>
    <w:rsid w:val="00231F74"/>
    <w:rsid w:val="00243097"/>
    <w:rsid w:val="002431C7"/>
    <w:rsid w:val="00243A6D"/>
    <w:rsid w:val="002509DC"/>
    <w:rsid w:val="00256935"/>
    <w:rsid w:val="00266927"/>
    <w:rsid w:val="00275C96"/>
    <w:rsid w:val="00282B4B"/>
    <w:rsid w:val="00283148"/>
    <w:rsid w:val="00284307"/>
    <w:rsid w:val="002879B7"/>
    <w:rsid w:val="00294EF9"/>
    <w:rsid w:val="002B1F13"/>
    <w:rsid w:val="002B653C"/>
    <w:rsid w:val="002C104F"/>
    <w:rsid w:val="002D16BB"/>
    <w:rsid w:val="002D64FD"/>
    <w:rsid w:val="00300378"/>
    <w:rsid w:val="003046A4"/>
    <w:rsid w:val="00307596"/>
    <w:rsid w:val="00315E89"/>
    <w:rsid w:val="00332358"/>
    <w:rsid w:val="003553A7"/>
    <w:rsid w:val="00380B52"/>
    <w:rsid w:val="00385DE7"/>
    <w:rsid w:val="00392D13"/>
    <w:rsid w:val="003A0E77"/>
    <w:rsid w:val="003B6E29"/>
    <w:rsid w:val="003B7172"/>
    <w:rsid w:val="003D6512"/>
    <w:rsid w:val="003E0E14"/>
    <w:rsid w:val="003F1D48"/>
    <w:rsid w:val="0042754D"/>
    <w:rsid w:val="00442211"/>
    <w:rsid w:val="00450833"/>
    <w:rsid w:val="00476AA5"/>
    <w:rsid w:val="00484645"/>
    <w:rsid w:val="0048561A"/>
    <w:rsid w:val="00486D99"/>
    <w:rsid w:val="00496BFD"/>
    <w:rsid w:val="004A0660"/>
    <w:rsid w:val="004A28CD"/>
    <w:rsid w:val="004B5EE1"/>
    <w:rsid w:val="004E4A04"/>
    <w:rsid w:val="00501B96"/>
    <w:rsid w:val="00503201"/>
    <w:rsid w:val="00503F52"/>
    <w:rsid w:val="00511E24"/>
    <w:rsid w:val="00512AAF"/>
    <w:rsid w:val="005157A7"/>
    <w:rsid w:val="00520D49"/>
    <w:rsid w:val="00533C5F"/>
    <w:rsid w:val="00535D55"/>
    <w:rsid w:val="0054604E"/>
    <w:rsid w:val="00572309"/>
    <w:rsid w:val="00580E8B"/>
    <w:rsid w:val="00583FDE"/>
    <w:rsid w:val="005A7093"/>
    <w:rsid w:val="005E6D30"/>
    <w:rsid w:val="005F1C49"/>
    <w:rsid w:val="006136D1"/>
    <w:rsid w:val="00631CA8"/>
    <w:rsid w:val="00646D8F"/>
    <w:rsid w:val="00670B25"/>
    <w:rsid w:val="006713AF"/>
    <w:rsid w:val="006801DB"/>
    <w:rsid w:val="00687A65"/>
    <w:rsid w:val="00693A2E"/>
    <w:rsid w:val="00694C82"/>
    <w:rsid w:val="006970AE"/>
    <w:rsid w:val="006D4159"/>
    <w:rsid w:val="006F02DA"/>
    <w:rsid w:val="006F5162"/>
    <w:rsid w:val="00705D11"/>
    <w:rsid w:val="007065B8"/>
    <w:rsid w:val="0070671B"/>
    <w:rsid w:val="00725E27"/>
    <w:rsid w:val="0073034F"/>
    <w:rsid w:val="00735DC0"/>
    <w:rsid w:val="0074265F"/>
    <w:rsid w:val="00774074"/>
    <w:rsid w:val="00780A53"/>
    <w:rsid w:val="0078673B"/>
    <w:rsid w:val="00796800"/>
    <w:rsid w:val="007A24C3"/>
    <w:rsid w:val="007A3B0E"/>
    <w:rsid w:val="007A7C80"/>
    <w:rsid w:val="007C5A9A"/>
    <w:rsid w:val="007D2D1F"/>
    <w:rsid w:val="007D399A"/>
    <w:rsid w:val="007F4438"/>
    <w:rsid w:val="00801032"/>
    <w:rsid w:val="00801591"/>
    <w:rsid w:val="008076DE"/>
    <w:rsid w:val="0082474F"/>
    <w:rsid w:val="00832331"/>
    <w:rsid w:val="00843F00"/>
    <w:rsid w:val="00893EF1"/>
    <w:rsid w:val="0089615F"/>
    <w:rsid w:val="00896426"/>
    <w:rsid w:val="008B02B7"/>
    <w:rsid w:val="008B59AD"/>
    <w:rsid w:val="008B6FDC"/>
    <w:rsid w:val="008C2A6F"/>
    <w:rsid w:val="008F1CBF"/>
    <w:rsid w:val="008F2C11"/>
    <w:rsid w:val="009021B2"/>
    <w:rsid w:val="009049F1"/>
    <w:rsid w:val="009100B1"/>
    <w:rsid w:val="009167DE"/>
    <w:rsid w:val="009303DB"/>
    <w:rsid w:val="0093166C"/>
    <w:rsid w:val="009326EC"/>
    <w:rsid w:val="00934A08"/>
    <w:rsid w:val="00950239"/>
    <w:rsid w:val="009606EA"/>
    <w:rsid w:val="00975ACB"/>
    <w:rsid w:val="00997B9E"/>
    <w:rsid w:val="009A47D7"/>
    <w:rsid w:val="009B0FB0"/>
    <w:rsid w:val="009B3DE1"/>
    <w:rsid w:val="009D33B7"/>
    <w:rsid w:val="009F0EF9"/>
    <w:rsid w:val="009F0FF3"/>
    <w:rsid w:val="00A01EC2"/>
    <w:rsid w:val="00A04F65"/>
    <w:rsid w:val="00A0525C"/>
    <w:rsid w:val="00A05EEE"/>
    <w:rsid w:val="00A06311"/>
    <w:rsid w:val="00A13B0D"/>
    <w:rsid w:val="00A477A6"/>
    <w:rsid w:val="00A52B1A"/>
    <w:rsid w:val="00A5446B"/>
    <w:rsid w:val="00A654F2"/>
    <w:rsid w:val="00A74F37"/>
    <w:rsid w:val="00A826FA"/>
    <w:rsid w:val="00AA1C04"/>
    <w:rsid w:val="00AA2ECD"/>
    <w:rsid w:val="00AB369A"/>
    <w:rsid w:val="00AD62A7"/>
    <w:rsid w:val="00AD65EC"/>
    <w:rsid w:val="00AD72F9"/>
    <w:rsid w:val="00AE4D89"/>
    <w:rsid w:val="00AF15DA"/>
    <w:rsid w:val="00B00C86"/>
    <w:rsid w:val="00B027FF"/>
    <w:rsid w:val="00B05184"/>
    <w:rsid w:val="00B1323C"/>
    <w:rsid w:val="00B30914"/>
    <w:rsid w:val="00B57923"/>
    <w:rsid w:val="00B933E0"/>
    <w:rsid w:val="00BB2828"/>
    <w:rsid w:val="00BB4FC6"/>
    <w:rsid w:val="00BB7A55"/>
    <w:rsid w:val="00BC2FB0"/>
    <w:rsid w:val="00BD3656"/>
    <w:rsid w:val="00BD49A0"/>
    <w:rsid w:val="00BF688C"/>
    <w:rsid w:val="00C10DD5"/>
    <w:rsid w:val="00C163D0"/>
    <w:rsid w:val="00C16610"/>
    <w:rsid w:val="00C20D55"/>
    <w:rsid w:val="00C20D76"/>
    <w:rsid w:val="00C26F0F"/>
    <w:rsid w:val="00C336DA"/>
    <w:rsid w:val="00C375E1"/>
    <w:rsid w:val="00C42796"/>
    <w:rsid w:val="00C52460"/>
    <w:rsid w:val="00C55D2A"/>
    <w:rsid w:val="00C57B32"/>
    <w:rsid w:val="00C86949"/>
    <w:rsid w:val="00CA041C"/>
    <w:rsid w:val="00CA1D72"/>
    <w:rsid w:val="00CA6DFA"/>
    <w:rsid w:val="00CA772F"/>
    <w:rsid w:val="00CC2F9C"/>
    <w:rsid w:val="00CC719F"/>
    <w:rsid w:val="00CD0C42"/>
    <w:rsid w:val="00CE4D17"/>
    <w:rsid w:val="00D0093B"/>
    <w:rsid w:val="00D01FA6"/>
    <w:rsid w:val="00D06003"/>
    <w:rsid w:val="00D34FC8"/>
    <w:rsid w:val="00D4076B"/>
    <w:rsid w:val="00D41F60"/>
    <w:rsid w:val="00D44A1E"/>
    <w:rsid w:val="00D5370E"/>
    <w:rsid w:val="00D646A8"/>
    <w:rsid w:val="00D819A9"/>
    <w:rsid w:val="00D82538"/>
    <w:rsid w:val="00D82939"/>
    <w:rsid w:val="00D82E9E"/>
    <w:rsid w:val="00D84908"/>
    <w:rsid w:val="00D850AA"/>
    <w:rsid w:val="00D85F39"/>
    <w:rsid w:val="00D90089"/>
    <w:rsid w:val="00DD1CCA"/>
    <w:rsid w:val="00DD2B19"/>
    <w:rsid w:val="00DE0598"/>
    <w:rsid w:val="00DE4D75"/>
    <w:rsid w:val="00DE5910"/>
    <w:rsid w:val="00DF0197"/>
    <w:rsid w:val="00DF1F4F"/>
    <w:rsid w:val="00E235FC"/>
    <w:rsid w:val="00E30D46"/>
    <w:rsid w:val="00E3326B"/>
    <w:rsid w:val="00E3743E"/>
    <w:rsid w:val="00E41CA8"/>
    <w:rsid w:val="00E47DCB"/>
    <w:rsid w:val="00E727FE"/>
    <w:rsid w:val="00E73BC0"/>
    <w:rsid w:val="00E77A73"/>
    <w:rsid w:val="00E77DD8"/>
    <w:rsid w:val="00E8589B"/>
    <w:rsid w:val="00E87D61"/>
    <w:rsid w:val="00E90420"/>
    <w:rsid w:val="00E9109F"/>
    <w:rsid w:val="00E97C6C"/>
    <w:rsid w:val="00EA52A2"/>
    <w:rsid w:val="00EB10C5"/>
    <w:rsid w:val="00EB372C"/>
    <w:rsid w:val="00EB59CE"/>
    <w:rsid w:val="00EC4D02"/>
    <w:rsid w:val="00EC6AA0"/>
    <w:rsid w:val="00ED6197"/>
    <w:rsid w:val="00EE101D"/>
    <w:rsid w:val="00EE2DCF"/>
    <w:rsid w:val="00EE36DC"/>
    <w:rsid w:val="00EF1DAD"/>
    <w:rsid w:val="00EF3594"/>
    <w:rsid w:val="00F00DA1"/>
    <w:rsid w:val="00F20132"/>
    <w:rsid w:val="00F40E3D"/>
    <w:rsid w:val="00F56CF3"/>
    <w:rsid w:val="00F62389"/>
    <w:rsid w:val="00F702CA"/>
    <w:rsid w:val="00F73C55"/>
    <w:rsid w:val="00F81FC5"/>
    <w:rsid w:val="00F86855"/>
    <w:rsid w:val="00FA024C"/>
    <w:rsid w:val="00FA08B9"/>
    <w:rsid w:val="00FA6B6C"/>
    <w:rsid w:val="00FB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C183C"/>
  <w15:chartTrackingRefBased/>
  <w15:docId w15:val="{C96D8955-86CC-4FF1-8BA0-8FE115A2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1CA8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B00C86"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B00C86"/>
    <w:pPr>
      <w:ind w:left="338"/>
      <w:outlineLvl w:val="1"/>
    </w:pPr>
    <w:rPr>
      <w:b/>
      <w:bCs/>
      <w:i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00C86"/>
    <w:rPr>
      <w:rFonts w:ascii="Times New Roman" w:hAnsi="Times New Roman" w:cs="Times New Roman"/>
      <w:b/>
      <w:bCs/>
      <w:kern w:val="0"/>
      <w:lang w:eastAsia="hu-HU" w:bidi="hu-HU"/>
    </w:rPr>
  </w:style>
  <w:style w:type="character" w:customStyle="1" w:styleId="Cmsor2Char">
    <w:name w:val="Címsor 2 Char"/>
    <w:basedOn w:val="Bekezdsalapbettpusa"/>
    <w:link w:val="Cmsor2"/>
    <w:uiPriority w:val="9"/>
    <w:rsid w:val="00B00C86"/>
    <w:rPr>
      <w:rFonts w:ascii="Times New Roman" w:hAnsi="Times New Roman" w:cs="Times New Roman"/>
      <w:b/>
      <w:bCs/>
      <w:i/>
      <w:kern w:val="0"/>
      <w:u w:val="single" w:color="000000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B00C86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B00C86"/>
  </w:style>
  <w:style w:type="character" w:customStyle="1" w:styleId="SzvegtrzsChar">
    <w:name w:val="Szövegtörzs Char"/>
    <w:basedOn w:val="Bekezdsalapbettpusa"/>
    <w:link w:val="Szvegtrzs"/>
    <w:uiPriority w:val="1"/>
    <w:rsid w:val="00B00C86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B00C86"/>
    <w:pPr>
      <w:ind w:left="878" w:hanging="568"/>
    </w:pPr>
  </w:style>
  <w:style w:type="paragraph" w:customStyle="1" w:styleId="TableParagraph">
    <w:name w:val="Table Paragraph"/>
    <w:basedOn w:val="Norml"/>
    <w:uiPriority w:val="1"/>
    <w:qFormat/>
    <w:rsid w:val="00B00C86"/>
    <w:pPr>
      <w:ind w:left="56"/>
    </w:pPr>
  </w:style>
  <w:style w:type="table" w:styleId="Rcsostblzat">
    <w:name w:val="Table Grid"/>
    <w:basedOn w:val="Normltblzat"/>
    <w:uiPriority w:val="39"/>
    <w:rsid w:val="00D90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F1C4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F1C49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5F1C4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F1C49"/>
    <w:rPr>
      <w:rFonts w:ascii="Times New Roman" w:hAnsi="Times New Roman" w:cs="Times New Roman"/>
      <w:kern w:val="0"/>
      <w:lang w:eastAsia="hu-HU" w:bidi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783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7834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17834"/>
    <w:rPr>
      <w:vertAlign w:val="superscript"/>
    </w:rPr>
  </w:style>
  <w:style w:type="character" w:styleId="Kiemels2">
    <w:name w:val="Strong"/>
    <w:uiPriority w:val="22"/>
    <w:qFormat/>
    <w:rsid w:val="00E3743E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D85F39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bidi="ar-SA"/>
      <w14:ligatures w14:val="non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282B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  <w14:ligatures w14:val="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282B4B"/>
    <w:rPr>
      <w:rFonts w:ascii="Courier New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y2iqfc">
    <w:name w:val="y2iqfc"/>
    <w:basedOn w:val="Bekezdsalapbettpusa"/>
    <w:rsid w:val="00282B4B"/>
  </w:style>
  <w:style w:type="paragraph" w:customStyle="1" w:styleId="Default">
    <w:name w:val="Default"/>
    <w:rsid w:val="00DD1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E36D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36DC"/>
    <w:rPr>
      <w:rFonts w:ascii="Segoe UI" w:hAnsi="Segoe UI" w:cs="Segoe UI"/>
      <w:kern w:val="0"/>
      <w:sz w:val="18"/>
      <w:szCs w:val="18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C375E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75E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75E1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75E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75E1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paragraph" w:styleId="Vltozat">
    <w:name w:val="Revision"/>
    <w:hidden/>
    <w:uiPriority w:val="99"/>
    <w:semiHidden/>
    <w:rsid w:val="006801DB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ma.europa.eu/docs/en_GB/document_library/Template_or_form/2013/03/WC500139752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3B254-3FC4-47BC-9DEE-BF4CFC107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3920</Words>
  <Characters>27054</Characters>
  <Application>Microsoft Office Word</Application>
  <DocSecurity>0</DocSecurity>
  <Lines>225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 OGYI 49.1</cp:lastModifiedBy>
  <cp:revision>5</cp:revision>
  <dcterms:created xsi:type="dcterms:W3CDTF">2026-10-14T14:19:00Z</dcterms:created>
  <dcterms:modified xsi:type="dcterms:W3CDTF">2026-10-15T13:38:00Z</dcterms:modified>
</cp:coreProperties>
</file>