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4C574" w14:textId="4A27F550" w:rsidR="00BA4710" w:rsidRPr="007507A5" w:rsidRDefault="00CF4E2A" w:rsidP="00B9605E">
      <w:pPr>
        <w:spacing w:after="0" w:line="249" w:lineRule="auto"/>
        <w:ind w:left="0"/>
        <w:jc w:val="center"/>
        <w:rPr>
          <w:lang w:val="en-US"/>
        </w:rPr>
      </w:pPr>
      <w:proofErr w:type="spellStart"/>
      <w:r w:rsidRPr="007507A5">
        <w:rPr>
          <w:b/>
          <w:lang w:val="en-US"/>
        </w:rPr>
        <w:t>Betegtájékoztató</w:t>
      </w:r>
      <w:proofErr w:type="spellEnd"/>
      <w:r w:rsidRPr="007507A5">
        <w:rPr>
          <w:b/>
          <w:lang w:val="en-US"/>
        </w:rPr>
        <w:t xml:space="preserve">: </w:t>
      </w:r>
      <w:proofErr w:type="spellStart"/>
      <w:r w:rsidRPr="007507A5">
        <w:rPr>
          <w:b/>
          <w:lang w:val="en-US"/>
        </w:rPr>
        <w:t>Információk</w:t>
      </w:r>
      <w:proofErr w:type="spellEnd"/>
      <w:r w:rsidRPr="007507A5">
        <w:rPr>
          <w:b/>
          <w:lang w:val="en-US"/>
        </w:rPr>
        <w:t xml:space="preserve"> a </w:t>
      </w:r>
      <w:proofErr w:type="spellStart"/>
      <w:r w:rsidRPr="007507A5">
        <w:rPr>
          <w:b/>
          <w:lang w:val="en-US"/>
        </w:rPr>
        <w:t>felhasználó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számára</w:t>
      </w:r>
      <w:proofErr w:type="spellEnd"/>
    </w:p>
    <w:p w14:paraId="5087AE8F" w14:textId="1AFBD26E" w:rsidR="00BA4710" w:rsidRPr="007507A5" w:rsidRDefault="00BA4710" w:rsidP="00B9605E">
      <w:pPr>
        <w:spacing w:after="0" w:line="259" w:lineRule="auto"/>
        <w:ind w:left="0" w:firstLine="0"/>
        <w:jc w:val="center"/>
        <w:rPr>
          <w:lang w:val="en-US"/>
        </w:rPr>
      </w:pPr>
    </w:p>
    <w:p w14:paraId="00407F5E" w14:textId="79FADFD7" w:rsidR="00AA726B" w:rsidRDefault="009F5D53" w:rsidP="00B9605E">
      <w:pPr>
        <w:spacing w:after="0" w:line="249" w:lineRule="auto"/>
        <w:ind w:left="0"/>
        <w:jc w:val="center"/>
        <w:rPr>
          <w:b/>
          <w:lang w:val="hu-HU"/>
        </w:rPr>
      </w:pPr>
      <w:proofErr w:type="spellStart"/>
      <w:r>
        <w:rPr>
          <w:b/>
          <w:lang w:val="hu-HU"/>
        </w:rPr>
        <w:t>Lobynia</w:t>
      </w:r>
      <w:proofErr w:type="spellEnd"/>
      <w:r w:rsidR="00AA726B" w:rsidRPr="007507A5">
        <w:rPr>
          <w:b/>
          <w:lang w:val="en-US"/>
        </w:rPr>
        <w:t xml:space="preserve"> </w:t>
      </w:r>
      <w:r w:rsidR="00CF4E2A" w:rsidRPr="007507A5">
        <w:rPr>
          <w:b/>
          <w:lang w:val="en-US"/>
        </w:rPr>
        <w:t>50 mg</w:t>
      </w:r>
      <w:r w:rsidR="00AA726B">
        <w:rPr>
          <w:b/>
          <w:lang w:val="hu-HU"/>
        </w:rPr>
        <w:t xml:space="preserve"> kemény kapszula</w:t>
      </w:r>
    </w:p>
    <w:p w14:paraId="4562DD57" w14:textId="286A3CE2" w:rsidR="00AA726B" w:rsidRDefault="009F5D53" w:rsidP="00B9605E">
      <w:pPr>
        <w:spacing w:after="0" w:line="249" w:lineRule="auto"/>
        <w:ind w:left="0"/>
        <w:jc w:val="center"/>
        <w:rPr>
          <w:b/>
          <w:lang w:val="hu-HU"/>
        </w:rPr>
      </w:pPr>
      <w:proofErr w:type="spellStart"/>
      <w:r>
        <w:rPr>
          <w:b/>
          <w:lang w:val="hu-HU"/>
        </w:rPr>
        <w:t>Lobynia</w:t>
      </w:r>
      <w:proofErr w:type="spellEnd"/>
      <w:r w:rsidR="00CF4E2A" w:rsidRPr="007507A5">
        <w:rPr>
          <w:b/>
          <w:lang w:val="hu-HU"/>
        </w:rPr>
        <w:t xml:space="preserve"> 150 mg </w:t>
      </w:r>
      <w:r w:rsidR="00AA726B">
        <w:rPr>
          <w:b/>
          <w:lang w:val="hu-HU"/>
        </w:rPr>
        <w:t>kemény kapszula</w:t>
      </w:r>
    </w:p>
    <w:p w14:paraId="7CD2222D" w14:textId="0EAE74A9" w:rsidR="00AA726B" w:rsidRDefault="009F5D53" w:rsidP="00B9605E">
      <w:pPr>
        <w:spacing w:after="0" w:line="249" w:lineRule="auto"/>
        <w:ind w:left="0"/>
        <w:jc w:val="center"/>
        <w:rPr>
          <w:b/>
          <w:lang w:val="hu-HU"/>
        </w:rPr>
      </w:pPr>
      <w:proofErr w:type="spellStart"/>
      <w:r>
        <w:rPr>
          <w:b/>
          <w:lang w:val="hu-HU"/>
        </w:rPr>
        <w:t>Lobynia</w:t>
      </w:r>
      <w:proofErr w:type="spellEnd"/>
      <w:r w:rsidR="00CF4E2A" w:rsidRPr="007507A5">
        <w:rPr>
          <w:b/>
          <w:lang w:val="hu-HU"/>
        </w:rPr>
        <w:t xml:space="preserve"> 200 mg kemény kapszula</w:t>
      </w:r>
    </w:p>
    <w:p w14:paraId="24762331" w14:textId="77777777" w:rsidR="00AA726B" w:rsidRDefault="00AA726B" w:rsidP="00B9605E">
      <w:pPr>
        <w:spacing w:after="0" w:line="249" w:lineRule="auto"/>
        <w:ind w:left="0"/>
        <w:jc w:val="center"/>
        <w:rPr>
          <w:lang w:val="hu-HU"/>
        </w:rPr>
      </w:pPr>
    </w:p>
    <w:p w14:paraId="6330D89A" w14:textId="55BE209B" w:rsidR="00BA4710" w:rsidRPr="007507A5" w:rsidRDefault="00CF4E2A" w:rsidP="00B9605E">
      <w:pPr>
        <w:spacing w:after="0" w:line="249" w:lineRule="auto"/>
        <w:ind w:left="0"/>
        <w:jc w:val="center"/>
        <w:rPr>
          <w:lang w:val="hu-HU"/>
        </w:rPr>
      </w:pPr>
      <w:proofErr w:type="spellStart"/>
      <w:r w:rsidRPr="007507A5">
        <w:rPr>
          <w:lang w:val="hu-HU"/>
        </w:rPr>
        <w:t>nilotinib</w:t>
      </w:r>
      <w:proofErr w:type="spellEnd"/>
    </w:p>
    <w:p w14:paraId="63F288ED" w14:textId="5498F88E" w:rsidR="00BA4710" w:rsidRPr="007507A5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6A7BC509" w14:textId="77777777" w:rsidR="00BA4710" w:rsidRPr="007507A5" w:rsidRDefault="00CF4E2A" w:rsidP="00B9605E">
      <w:pPr>
        <w:spacing w:after="0"/>
        <w:ind w:left="0"/>
        <w:rPr>
          <w:lang w:val="hu-HU"/>
        </w:rPr>
      </w:pPr>
      <w:r w:rsidRPr="007507A5">
        <w:rPr>
          <w:b/>
          <w:lang w:val="hu-HU"/>
        </w:rPr>
        <w:t xml:space="preserve">Mielőtt elkezdi szedni ezt a gyógyszert, olvassa el figyelmesen az alábbi betegtájékoztatót, mert az Ön számára fontos információkat tartalmaz. </w:t>
      </w:r>
    </w:p>
    <w:p w14:paraId="2942DB6A" w14:textId="77777777" w:rsidR="00BA4710" w:rsidRPr="007507A5" w:rsidRDefault="00CF4E2A" w:rsidP="007319FD">
      <w:pPr>
        <w:numPr>
          <w:ilvl w:val="0"/>
          <w:numId w:val="10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Tartsa</w:t>
      </w:r>
      <w:proofErr w:type="spellEnd"/>
      <w:r w:rsidRPr="007507A5">
        <w:rPr>
          <w:lang w:val="en-US"/>
        </w:rPr>
        <w:t xml:space="preserve"> meg a </w:t>
      </w:r>
      <w:proofErr w:type="spellStart"/>
      <w:r w:rsidRPr="007507A5">
        <w:rPr>
          <w:lang w:val="en-US"/>
        </w:rPr>
        <w:t>betegtájékoztatót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mert</w:t>
      </w:r>
      <w:proofErr w:type="spellEnd"/>
      <w:r w:rsidRPr="007507A5">
        <w:rPr>
          <w:lang w:val="en-US"/>
        </w:rPr>
        <w:t xml:space="preserve"> a benne </w:t>
      </w:r>
      <w:proofErr w:type="spellStart"/>
      <w:r w:rsidRPr="007507A5">
        <w:rPr>
          <w:lang w:val="en-US"/>
        </w:rPr>
        <w:t>szereplő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információkra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későbbiekben</w:t>
      </w:r>
      <w:proofErr w:type="spellEnd"/>
      <w:r w:rsidRPr="007507A5">
        <w:rPr>
          <w:lang w:val="en-US"/>
        </w:rPr>
        <w:t xml:space="preserve"> is </w:t>
      </w:r>
      <w:proofErr w:type="spellStart"/>
      <w:r w:rsidRPr="007507A5">
        <w:rPr>
          <w:lang w:val="en-US"/>
        </w:rPr>
        <w:t>szüksége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lehet</w:t>
      </w:r>
      <w:proofErr w:type="spellEnd"/>
      <w:r w:rsidRPr="007507A5">
        <w:rPr>
          <w:lang w:val="en-US"/>
        </w:rPr>
        <w:t xml:space="preserve">. </w:t>
      </w:r>
    </w:p>
    <w:p w14:paraId="04E82FA1" w14:textId="77777777" w:rsidR="00BA4710" w:rsidRPr="007507A5" w:rsidRDefault="00CF4E2A" w:rsidP="007319FD">
      <w:pPr>
        <w:numPr>
          <w:ilvl w:val="0"/>
          <w:numId w:val="10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További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kérdéseivel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forduljon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kezelőorvosához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gyógyszerészéhez</w:t>
      </w:r>
      <w:proofErr w:type="spellEnd"/>
      <w:r w:rsidRPr="007507A5">
        <w:rPr>
          <w:lang w:val="en-US"/>
        </w:rPr>
        <w:t xml:space="preserve">. </w:t>
      </w:r>
    </w:p>
    <w:p w14:paraId="5A77D6DA" w14:textId="77777777" w:rsidR="00BA4710" w:rsidRPr="007507A5" w:rsidRDefault="00CF4E2A" w:rsidP="007319FD">
      <w:pPr>
        <w:numPr>
          <w:ilvl w:val="0"/>
          <w:numId w:val="10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Ezt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gyógyszert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orvos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kizárólag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írta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</w:t>
      </w:r>
      <w:proofErr w:type="spellEnd"/>
      <w:r w:rsidRPr="007507A5">
        <w:rPr>
          <w:lang w:val="en-US"/>
        </w:rPr>
        <w:t xml:space="preserve">. Ne </w:t>
      </w:r>
      <w:proofErr w:type="spellStart"/>
      <w:r w:rsidRPr="007507A5">
        <w:rPr>
          <w:lang w:val="en-US"/>
        </w:rPr>
        <w:t>adja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készítményt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másnak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mert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számára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ártalmas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lehet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abban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esetben</w:t>
      </w:r>
      <w:proofErr w:type="spellEnd"/>
      <w:r w:rsidRPr="007507A5">
        <w:rPr>
          <w:lang w:val="en-US"/>
        </w:rPr>
        <w:t xml:space="preserve"> is, ha a </w:t>
      </w:r>
      <w:proofErr w:type="spellStart"/>
      <w:r w:rsidRPr="007507A5">
        <w:rPr>
          <w:lang w:val="en-US"/>
        </w:rPr>
        <w:t>betegsége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tünetei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Önéhez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hasonlóak</w:t>
      </w:r>
      <w:proofErr w:type="spellEnd"/>
      <w:r w:rsidRPr="007507A5">
        <w:rPr>
          <w:lang w:val="en-US"/>
        </w:rPr>
        <w:t xml:space="preserve">. </w:t>
      </w:r>
    </w:p>
    <w:p w14:paraId="427A5F35" w14:textId="77777777" w:rsidR="00BA4710" w:rsidRDefault="00CF4E2A" w:rsidP="007319FD">
      <w:pPr>
        <w:numPr>
          <w:ilvl w:val="0"/>
          <w:numId w:val="10"/>
        </w:numPr>
        <w:spacing w:after="0"/>
        <w:ind w:hanging="566"/>
      </w:pPr>
      <w:r w:rsidRPr="007507A5">
        <w:rPr>
          <w:lang w:val="en-US"/>
        </w:rPr>
        <w:t xml:space="preserve">Ha </w:t>
      </w:r>
      <w:proofErr w:type="spellStart"/>
      <w:r w:rsidRPr="007507A5">
        <w:rPr>
          <w:lang w:val="en-US"/>
        </w:rPr>
        <w:t>Önnél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bármilyen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mellékhatás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jelentkezik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tájékoztassa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erről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kezelőorvosát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gyógyszerészét</w:t>
      </w:r>
      <w:proofErr w:type="spellEnd"/>
      <w:r w:rsidRPr="007507A5">
        <w:rPr>
          <w:lang w:val="en-US"/>
        </w:rPr>
        <w:t xml:space="preserve">. Ez a </w:t>
      </w:r>
      <w:proofErr w:type="spellStart"/>
      <w:r w:rsidRPr="007507A5">
        <w:rPr>
          <w:lang w:val="en-US"/>
        </w:rPr>
        <w:t>betegtájékoztatóban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sorolt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bármilyen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lehetséges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mellékhatásra</w:t>
      </w:r>
      <w:proofErr w:type="spellEnd"/>
      <w:r w:rsidRPr="007507A5">
        <w:rPr>
          <w:lang w:val="en-US"/>
        </w:rPr>
        <w:t xml:space="preserve"> is </w:t>
      </w:r>
      <w:proofErr w:type="spellStart"/>
      <w:r w:rsidRPr="007507A5">
        <w:rPr>
          <w:lang w:val="en-US"/>
        </w:rPr>
        <w:t>vonatkozik</w:t>
      </w:r>
      <w:proofErr w:type="spellEnd"/>
      <w:r w:rsidRPr="007507A5">
        <w:rPr>
          <w:lang w:val="en-US"/>
        </w:rPr>
        <w:t xml:space="preserve">. </w:t>
      </w:r>
      <w:r>
        <w:t xml:space="preserve">Lásd 4. pont. </w:t>
      </w:r>
    </w:p>
    <w:p w14:paraId="6BA35150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73735AD4" w14:textId="77777777" w:rsidR="00BA4710" w:rsidRDefault="00CF4E2A" w:rsidP="00B9605E">
      <w:pPr>
        <w:spacing w:after="0"/>
        <w:ind w:left="0"/>
      </w:pPr>
      <w:r>
        <w:rPr>
          <w:b/>
        </w:rPr>
        <w:t>A betegtájékoztató tartalma:</w:t>
      </w:r>
      <w:r>
        <w:t xml:space="preserve"> </w:t>
      </w:r>
    </w:p>
    <w:p w14:paraId="2B705F18" w14:textId="79F5B066" w:rsidR="00BA4710" w:rsidRDefault="00CF4E2A" w:rsidP="007319FD">
      <w:pPr>
        <w:numPr>
          <w:ilvl w:val="0"/>
          <w:numId w:val="11"/>
        </w:numPr>
        <w:spacing w:after="0"/>
        <w:ind w:hanging="566"/>
      </w:pPr>
      <w:r>
        <w:t xml:space="preserve">Milyen típusú gyógyszer </w:t>
      </w:r>
      <w:r w:rsidR="00AE7A1C">
        <w:t>a</w:t>
      </w:r>
      <w:r>
        <w:t xml:space="preserve"> </w:t>
      </w:r>
      <w:proofErr w:type="spellStart"/>
      <w:r w:rsidR="009F5D53">
        <w:rPr>
          <w:lang w:val="hu-HU"/>
        </w:rPr>
        <w:t>Lobynia</w:t>
      </w:r>
      <w:proofErr w:type="spellEnd"/>
      <w:r w:rsidR="00AA726B">
        <w:t xml:space="preserve"> </w:t>
      </w:r>
      <w:r>
        <w:t xml:space="preserve">és milyen betegségek esetén alkalmazható? </w:t>
      </w:r>
    </w:p>
    <w:p w14:paraId="10FCDABD" w14:textId="617D2DF1" w:rsidR="00BA4710" w:rsidRPr="007507A5" w:rsidRDefault="00CF4E2A" w:rsidP="007319FD">
      <w:pPr>
        <w:numPr>
          <w:ilvl w:val="0"/>
          <w:numId w:val="11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Tudnivalók</w:t>
      </w:r>
      <w:proofErr w:type="spellEnd"/>
      <w:r w:rsidRPr="007507A5">
        <w:rPr>
          <w:lang w:val="en-US"/>
        </w:rPr>
        <w:t xml:space="preserve"> </w:t>
      </w:r>
      <w:r w:rsidR="00AE7A1C">
        <w:rPr>
          <w:lang w:val="en-US"/>
        </w:rPr>
        <w:t>a</w:t>
      </w:r>
      <w:r w:rsidRPr="007507A5">
        <w:rPr>
          <w:lang w:val="en-US"/>
        </w:rPr>
        <w:t xml:space="preserve"> </w:t>
      </w:r>
      <w:proofErr w:type="spellStart"/>
      <w:r w:rsidR="009F5D53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szedése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</w:t>
      </w:r>
      <w:proofErr w:type="spellEnd"/>
      <w:r w:rsidRPr="007507A5">
        <w:rPr>
          <w:lang w:val="en-US"/>
        </w:rPr>
        <w:t xml:space="preserve"> </w:t>
      </w:r>
    </w:p>
    <w:p w14:paraId="4F602EEB" w14:textId="1A585E2E" w:rsidR="00BA4710" w:rsidRPr="007507A5" w:rsidRDefault="00CF4E2A" w:rsidP="007319FD">
      <w:pPr>
        <w:numPr>
          <w:ilvl w:val="0"/>
          <w:numId w:val="11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Hogyan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szedni</w:t>
      </w:r>
      <w:proofErr w:type="spellEnd"/>
      <w:r w:rsidRPr="007507A5">
        <w:rPr>
          <w:lang w:val="en-US"/>
        </w:rPr>
        <w:t xml:space="preserve"> </w:t>
      </w:r>
      <w:r w:rsidR="00AE7A1C">
        <w:rPr>
          <w:lang w:val="en-US"/>
        </w:rPr>
        <w:t>a</w:t>
      </w:r>
      <w:r w:rsidRPr="007507A5">
        <w:rPr>
          <w:lang w:val="en-US"/>
        </w:rPr>
        <w:t xml:space="preserve"> </w:t>
      </w:r>
      <w:proofErr w:type="spellStart"/>
      <w:r w:rsidR="009F5D53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-t? </w:t>
      </w:r>
    </w:p>
    <w:p w14:paraId="37F4D84B" w14:textId="77777777" w:rsidR="00AA726B" w:rsidRPr="00B9605E" w:rsidRDefault="00CF4E2A" w:rsidP="007319FD">
      <w:pPr>
        <w:numPr>
          <w:ilvl w:val="0"/>
          <w:numId w:val="11"/>
        </w:numPr>
        <w:spacing w:after="0"/>
        <w:ind w:hanging="566"/>
      </w:pPr>
      <w:r>
        <w:t xml:space="preserve">Lehetséges mellékhatások </w:t>
      </w:r>
    </w:p>
    <w:p w14:paraId="471A96CD" w14:textId="4B21C634" w:rsidR="00BA4710" w:rsidRPr="007507A5" w:rsidRDefault="00CF4E2A" w:rsidP="007319FD">
      <w:pPr>
        <w:numPr>
          <w:ilvl w:val="0"/>
          <w:numId w:val="11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Hogyan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r w:rsidR="00AE7A1C">
        <w:rPr>
          <w:lang w:val="en-US"/>
        </w:rPr>
        <w:t>a</w:t>
      </w:r>
      <w:r w:rsidRPr="007507A5">
        <w:rPr>
          <w:lang w:val="en-US"/>
        </w:rPr>
        <w:t xml:space="preserve"> </w:t>
      </w:r>
      <w:proofErr w:type="spellStart"/>
      <w:r w:rsidR="009F5D53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-t </w:t>
      </w:r>
      <w:proofErr w:type="spellStart"/>
      <w:r w:rsidRPr="007507A5">
        <w:rPr>
          <w:lang w:val="en-US"/>
        </w:rPr>
        <w:t>tárolni</w:t>
      </w:r>
      <w:proofErr w:type="spellEnd"/>
      <w:r w:rsidRPr="007507A5">
        <w:rPr>
          <w:lang w:val="en-US"/>
        </w:rPr>
        <w:t xml:space="preserve">? </w:t>
      </w:r>
    </w:p>
    <w:p w14:paraId="62182357" w14:textId="22374FD2" w:rsidR="00BA4710" w:rsidRPr="007731C1" w:rsidRDefault="00CF4E2A" w:rsidP="007731C1">
      <w:pPr>
        <w:pStyle w:val="Listaszerbekezds"/>
        <w:numPr>
          <w:ilvl w:val="0"/>
          <w:numId w:val="11"/>
        </w:numPr>
      </w:pPr>
      <w:r w:rsidRPr="007731C1">
        <w:t xml:space="preserve">A </w:t>
      </w:r>
      <w:proofErr w:type="spellStart"/>
      <w:r w:rsidRPr="007731C1">
        <w:t>csomagolás</w:t>
      </w:r>
      <w:proofErr w:type="spellEnd"/>
      <w:r w:rsidRPr="007731C1">
        <w:t xml:space="preserve"> </w:t>
      </w:r>
      <w:proofErr w:type="spellStart"/>
      <w:r w:rsidRPr="007731C1">
        <w:t>tartalma</w:t>
      </w:r>
      <w:proofErr w:type="spellEnd"/>
      <w:r w:rsidRPr="007731C1">
        <w:t xml:space="preserve"> </w:t>
      </w:r>
      <w:proofErr w:type="spellStart"/>
      <w:r w:rsidRPr="007731C1">
        <w:t>és</w:t>
      </w:r>
      <w:proofErr w:type="spellEnd"/>
      <w:r w:rsidRPr="007731C1">
        <w:t xml:space="preserve"> </w:t>
      </w:r>
      <w:proofErr w:type="spellStart"/>
      <w:r w:rsidRPr="007731C1">
        <w:t>egyéb</w:t>
      </w:r>
      <w:proofErr w:type="spellEnd"/>
      <w:r w:rsidRPr="007731C1">
        <w:t xml:space="preserve"> </w:t>
      </w:r>
      <w:proofErr w:type="spellStart"/>
      <w:r w:rsidRPr="007731C1">
        <w:t>információk</w:t>
      </w:r>
      <w:proofErr w:type="spellEnd"/>
      <w:r w:rsidRPr="007731C1">
        <w:t xml:space="preserve"> </w:t>
      </w:r>
    </w:p>
    <w:p w14:paraId="5310BDE2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44517BEA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050BA0AB" w14:textId="69BD9B45" w:rsidR="00BA4710" w:rsidRPr="007507A5" w:rsidRDefault="00CF4E2A" w:rsidP="00B9605E">
      <w:pPr>
        <w:spacing w:after="0"/>
        <w:ind w:left="0" w:firstLine="0"/>
        <w:rPr>
          <w:lang w:val="en-US"/>
        </w:rPr>
      </w:pPr>
      <w:r w:rsidRPr="007507A5">
        <w:rPr>
          <w:b/>
          <w:lang w:val="en-US"/>
        </w:rPr>
        <w:t xml:space="preserve">1. </w:t>
      </w:r>
      <w:r w:rsidRPr="007507A5">
        <w:rPr>
          <w:b/>
          <w:lang w:val="en-US"/>
        </w:rPr>
        <w:tab/>
        <w:t xml:space="preserve">Milyen </w:t>
      </w:r>
      <w:proofErr w:type="spellStart"/>
      <w:r w:rsidRPr="007507A5">
        <w:rPr>
          <w:b/>
          <w:lang w:val="en-US"/>
        </w:rPr>
        <w:t>típusú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gyógyszer</w:t>
      </w:r>
      <w:proofErr w:type="spellEnd"/>
      <w:r w:rsidRPr="007507A5">
        <w:rPr>
          <w:b/>
          <w:lang w:val="en-US"/>
        </w:rPr>
        <w:t xml:space="preserve"> </w:t>
      </w:r>
      <w:r w:rsidR="00AE7A1C">
        <w:rPr>
          <w:b/>
          <w:lang w:val="en-US"/>
        </w:rPr>
        <w:t>a</w:t>
      </w:r>
      <w:r w:rsidRPr="007507A5">
        <w:rPr>
          <w:b/>
          <w:lang w:val="en-US"/>
        </w:rPr>
        <w:t xml:space="preserve"> </w:t>
      </w:r>
      <w:proofErr w:type="spellStart"/>
      <w:r w:rsidR="009F5D53">
        <w:rPr>
          <w:b/>
          <w:lang w:val="hu-HU"/>
        </w:rPr>
        <w:t>Lobynia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és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milyen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betegségek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esetén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alkalmazható</w:t>
      </w:r>
      <w:proofErr w:type="spellEnd"/>
      <w:r w:rsidRPr="007507A5">
        <w:rPr>
          <w:b/>
          <w:lang w:val="en-US"/>
        </w:rPr>
        <w:t>?</w:t>
      </w:r>
      <w:r w:rsidRPr="007507A5">
        <w:rPr>
          <w:lang w:val="en-US"/>
        </w:rPr>
        <w:t xml:space="preserve"> </w:t>
      </w:r>
    </w:p>
    <w:p w14:paraId="2A1F7FBD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1574314E" w14:textId="29FA92DD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b/>
          <w:lang w:val="en-US"/>
        </w:rPr>
        <w:t xml:space="preserve">Milyen </w:t>
      </w:r>
      <w:proofErr w:type="spellStart"/>
      <w:r w:rsidRPr="007507A5">
        <w:rPr>
          <w:b/>
          <w:lang w:val="en-US"/>
        </w:rPr>
        <w:t>típusú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gyógyszer</w:t>
      </w:r>
      <w:proofErr w:type="spellEnd"/>
      <w:r w:rsidRPr="007507A5">
        <w:rPr>
          <w:b/>
          <w:lang w:val="en-US"/>
        </w:rPr>
        <w:t xml:space="preserve"> </w:t>
      </w:r>
      <w:r w:rsidR="00AE7A1C">
        <w:rPr>
          <w:b/>
          <w:lang w:val="en-US"/>
        </w:rPr>
        <w:t>a</w:t>
      </w:r>
      <w:r w:rsidR="00AA726B">
        <w:rPr>
          <w:b/>
          <w:lang w:val="hu-HU"/>
        </w:rPr>
        <w:t xml:space="preserve"> </w:t>
      </w:r>
      <w:proofErr w:type="spellStart"/>
      <w:r w:rsidR="009F5D53">
        <w:rPr>
          <w:b/>
          <w:lang w:val="hu-HU"/>
        </w:rPr>
        <w:t>Lobynia</w:t>
      </w:r>
      <w:proofErr w:type="spellEnd"/>
      <w:r w:rsidRPr="007507A5">
        <w:rPr>
          <w:b/>
          <w:lang w:val="en-US"/>
        </w:rPr>
        <w:t xml:space="preserve">? </w:t>
      </w:r>
    </w:p>
    <w:p w14:paraId="2594474B" w14:textId="0CE0F83D" w:rsidR="00BA4710" w:rsidRPr="007507A5" w:rsidRDefault="00AE7A1C" w:rsidP="00B9605E">
      <w:pPr>
        <w:spacing w:after="0"/>
        <w:ind w:left="0"/>
        <w:rPr>
          <w:lang w:val="en-US"/>
        </w:rPr>
      </w:pPr>
      <w:r>
        <w:rPr>
          <w:lang w:val="en-US"/>
        </w:rPr>
        <w:t>A</w:t>
      </w:r>
      <w:r w:rsidR="00CF4E2A" w:rsidRPr="007507A5">
        <w:rPr>
          <w:lang w:val="en-US"/>
        </w:rPr>
        <w:t xml:space="preserve"> </w:t>
      </w:r>
      <w:proofErr w:type="spellStart"/>
      <w:r w:rsidR="009F5D53">
        <w:rPr>
          <w:lang w:val="hu-HU"/>
        </w:rPr>
        <w:t>Lobynia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egy</w:t>
      </w:r>
      <w:proofErr w:type="spellEnd"/>
      <w:r w:rsidR="00CF4E2A" w:rsidRPr="007507A5">
        <w:rPr>
          <w:lang w:val="en-US"/>
        </w:rPr>
        <w:t xml:space="preserve"> nilotinib </w:t>
      </w:r>
      <w:proofErr w:type="spellStart"/>
      <w:r w:rsidR="00CF4E2A" w:rsidRPr="007507A5">
        <w:rPr>
          <w:lang w:val="en-US"/>
        </w:rPr>
        <w:t>nevű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hatóanyagot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tartalmazó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gyógyszer</w:t>
      </w:r>
      <w:proofErr w:type="spellEnd"/>
      <w:r w:rsidR="00CF4E2A" w:rsidRPr="007507A5">
        <w:rPr>
          <w:lang w:val="en-US"/>
        </w:rPr>
        <w:t xml:space="preserve">. </w:t>
      </w:r>
    </w:p>
    <w:p w14:paraId="447FC670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74EC8762" w14:textId="2D9FE85F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b/>
          <w:lang w:val="en-US"/>
        </w:rPr>
        <w:t xml:space="preserve">Milyen </w:t>
      </w:r>
      <w:proofErr w:type="spellStart"/>
      <w:r w:rsidRPr="007507A5">
        <w:rPr>
          <w:b/>
          <w:lang w:val="en-US"/>
        </w:rPr>
        <w:t>betegségek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esetén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alkalmazható</w:t>
      </w:r>
      <w:proofErr w:type="spellEnd"/>
      <w:r w:rsidRPr="007507A5">
        <w:rPr>
          <w:b/>
          <w:lang w:val="en-US"/>
        </w:rPr>
        <w:t xml:space="preserve"> </w:t>
      </w:r>
      <w:r w:rsidR="00AE7A1C">
        <w:rPr>
          <w:b/>
          <w:lang w:val="en-US"/>
        </w:rPr>
        <w:t>a</w:t>
      </w:r>
      <w:r w:rsidRPr="007507A5">
        <w:rPr>
          <w:b/>
          <w:lang w:val="en-US"/>
        </w:rPr>
        <w:t xml:space="preserve"> </w:t>
      </w:r>
      <w:proofErr w:type="spellStart"/>
      <w:r w:rsidR="009F5D53">
        <w:rPr>
          <w:b/>
          <w:lang w:val="hu-HU"/>
        </w:rPr>
        <w:t>Lobynia</w:t>
      </w:r>
      <w:proofErr w:type="spellEnd"/>
      <w:r w:rsidRPr="007507A5">
        <w:rPr>
          <w:b/>
          <w:lang w:val="en-US"/>
        </w:rPr>
        <w:t xml:space="preserve">? </w:t>
      </w:r>
    </w:p>
    <w:p w14:paraId="3112AC7E" w14:textId="6AA23E6E" w:rsidR="00BA4710" w:rsidRPr="007507A5" w:rsidRDefault="00AE7A1C" w:rsidP="00B9605E">
      <w:pPr>
        <w:spacing w:after="0"/>
        <w:ind w:left="0"/>
        <w:rPr>
          <w:lang w:val="en-US"/>
        </w:rPr>
      </w:pPr>
      <w:r>
        <w:rPr>
          <w:lang w:val="en-US"/>
        </w:rPr>
        <w:t>A</w:t>
      </w:r>
      <w:r w:rsidR="00CF4E2A" w:rsidRPr="007507A5">
        <w:rPr>
          <w:lang w:val="en-US"/>
        </w:rPr>
        <w:t xml:space="preserve"> </w:t>
      </w:r>
      <w:proofErr w:type="spellStart"/>
      <w:r w:rsidR="009F5D53">
        <w:rPr>
          <w:lang w:val="hu-HU"/>
        </w:rPr>
        <w:t>Lobynia</w:t>
      </w:r>
      <w:proofErr w:type="spellEnd"/>
      <w:r w:rsidR="00CF4E2A" w:rsidRPr="007507A5">
        <w:rPr>
          <w:lang w:val="en-US"/>
        </w:rPr>
        <w:t xml:space="preserve">-t </w:t>
      </w:r>
      <w:r w:rsidR="00A44EE2">
        <w:rPr>
          <w:lang w:val="en-US"/>
        </w:rPr>
        <w:t xml:space="preserve">a </w:t>
      </w:r>
      <w:proofErr w:type="spellStart"/>
      <w:r w:rsidR="00CF4E2A" w:rsidRPr="007507A5">
        <w:rPr>
          <w:lang w:val="en-US"/>
        </w:rPr>
        <w:t>fehérvérűség</w:t>
      </w:r>
      <w:proofErr w:type="spellEnd"/>
      <w:r w:rsidR="00CF4E2A" w:rsidRPr="007507A5">
        <w:rPr>
          <w:lang w:val="en-US"/>
        </w:rPr>
        <w:t xml:space="preserve"> (</w:t>
      </w:r>
      <w:proofErr w:type="spellStart"/>
      <w:r w:rsidR="00CF4E2A" w:rsidRPr="007507A5">
        <w:rPr>
          <w:lang w:val="en-US"/>
        </w:rPr>
        <w:t>leukémia</w:t>
      </w:r>
      <w:proofErr w:type="spellEnd"/>
      <w:r w:rsidR="00CF4E2A" w:rsidRPr="007507A5">
        <w:rPr>
          <w:lang w:val="en-US"/>
        </w:rPr>
        <w:t>)</w:t>
      </w:r>
      <w:r w:rsidR="00A44EE2">
        <w:rPr>
          <w:lang w:val="en-US"/>
        </w:rPr>
        <w:t xml:space="preserve"> </w:t>
      </w:r>
      <w:proofErr w:type="spellStart"/>
      <w:r w:rsidR="00A44EE2">
        <w:rPr>
          <w:lang w:val="en-US"/>
        </w:rPr>
        <w:t>egyik</w:t>
      </w:r>
      <w:proofErr w:type="spellEnd"/>
      <w:r w:rsidR="00A44EE2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típus</w:t>
      </w:r>
      <w:r w:rsidR="00A44EE2">
        <w:rPr>
          <w:lang w:val="en-US"/>
        </w:rPr>
        <w:t>ának</w:t>
      </w:r>
      <w:proofErr w:type="spellEnd"/>
      <w:r w:rsidR="00A44EE2">
        <w:rPr>
          <w:lang w:val="en-US"/>
        </w:rPr>
        <w:t xml:space="preserve"> a</w:t>
      </w:r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kezelésére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használják</w:t>
      </w:r>
      <w:proofErr w:type="spellEnd"/>
      <w:r w:rsidR="00CF4E2A" w:rsidRPr="007507A5">
        <w:rPr>
          <w:lang w:val="en-US"/>
        </w:rPr>
        <w:t xml:space="preserve">, </w:t>
      </w:r>
      <w:proofErr w:type="spellStart"/>
      <w:r w:rsidR="00CF4E2A" w:rsidRPr="007507A5">
        <w:rPr>
          <w:lang w:val="en-US"/>
        </w:rPr>
        <w:t>amelyet</w:t>
      </w:r>
      <w:proofErr w:type="spellEnd"/>
      <w:r w:rsidR="00CF4E2A" w:rsidRPr="007507A5">
        <w:rPr>
          <w:lang w:val="en-US"/>
        </w:rPr>
        <w:t xml:space="preserve"> Philadelphia </w:t>
      </w:r>
      <w:proofErr w:type="spellStart"/>
      <w:r w:rsidR="00CF4E2A" w:rsidRPr="007507A5">
        <w:rPr>
          <w:lang w:val="en-US"/>
        </w:rPr>
        <w:t>kromoszóma-pozitív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krónikus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mieloid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leukémiának</w:t>
      </w:r>
      <w:proofErr w:type="spellEnd"/>
      <w:r w:rsidR="00CF4E2A" w:rsidRPr="007507A5">
        <w:rPr>
          <w:lang w:val="en-US"/>
        </w:rPr>
        <w:t xml:space="preserve"> (Ph-</w:t>
      </w:r>
      <w:proofErr w:type="spellStart"/>
      <w:r w:rsidR="00CF4E2A" w:rsidRPr="007507A5">
        <w:rPr>
          <w:lang w:val="en-US"/>
        </w:rPr>
        <w:t>pozitív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krónikus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mieloid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leukémia</w:t>
      </w:r>
      <w:proofErr w:type="spellEnd"/>
      <w:r w:rsidR="00CF4E2A" w:rsidRPr="007507A5">
        <w:rPr>
          <w:lang w:val="en-US"/>
        </w:rPr>
        <w:t xml:space="preserve">) </w:t>
      </w:r>
      <w:proofErr w:type="spellStart"/>
      <w:r w:rsidR="00CF4E2A" w:rsidRPr="007507A5">
        <w:rPr>
          <w:lang w:val="en-US"/>
        </w:rPr>
        <w:t>neveznek</w:t>
      </w:r>
      <w:proofErr w:type="spellEnd"/>
      <w:r w:rsidR="00CF4E2A" w:rsidRPr="007507A5">
        <w:rPr>
          <w:lang w:val="en-US"/>
        </w:rPr>
        <w:t xml:space="preserve">. A </w:t>
      </w:r>
      <w:proofErr w:type="spellStart"/>
      <w:r w:rsidR="00CF4E2A" w:rsidRPr="007507A5">
        <w:rPr>
          <w:lang w:val="en-US"/>
        </w:rPr>
        <w:t>krónikus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mieloid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leukémia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olyan</w:t>
      </w:r>
      <w:proofErr w:type="spellEnd"/>
      <w:r w:rsidR="00A44EE2">
        <w:rPr>
          <w:lang w:val="en-US"/>
        </w:rPr>
        <w:t>,</w:t>
      </w:r>
      <w:r w:rsidR="00CF4E2A" w:rsidRPr="007507A5">
        <w:rPr>
          <w:lang w:val="en-US"/>
        </w:rPr>
        <w:t xml:space="preserve"> </w:t>
      </w:r>
      <w:bookmarkStart w:id="0" w:name="_Hlk172184323"/>
      <w:r w:rsidR="00A44EE2" w:rsidRPr="004F6940">
        <w:rPr>
          <w:lang w:val="en-US"/>
        </w:rPr>
        <w:t xml:space="preserve">a </w:t>
      </w:r>
      <w:proofErr w:type="spellStart"/>
      <w:r w:rsidR="00A44EE2" w:rsidRPr="004F6940">
        <w:rPr>
          <w:lang w:val="en-US"/>
        </w:rPr>
        <w:t>vérsejtekből</w:t>
      </w:r>
      <w:proofErr w:type="spellEnd"/>
      <w:r w:rsidR="00A44EE2" w:rsidRPr="004F6940">
        <w:rPr>
          <w:lang w:val="en-US"/>
        </w:rPr>
        <w:t xml:space="preserve"> </w:t>
      </w:r>
      <w:proofErr w:type="spellStart"/>
      <w:r w:rsidR="00A44EE2" w:rsidRPr="004F6940">
        <w:rPr>
          <w:lang w:val="en-US"/>
        </w:rPr>
        <w:t>kiinduló</w:t>
      </w:r>
      <w:proofErr w:type="spellEnd"/>
      <w:r w:rsidR="00A44EE2" w:rsidRPr="004F6940">
        <w:rPr>
          <w:lang w:val="en-US"/>
        </w:rPr>
        <w:t xml:space="preserve"> </w:t>
      </w:r>
      <w:proofErr w:type="spellStart"/>
      <w:r w:rsidR="00A44EE2" w:rsidRPr="004F6940">
        <w:rPr>
          <w:lang w:val="en-US"/>
        </w:rPr>
        <w:t>rosszindulatú</w:t>
      </w:r>
      <w:proofErr w:type="spellEnd"/>
      <w:r w:rsidR="00A44EE2" w:rsidRPr="004F6940">
        <w:rPr>
          <w:lang w:val="en-US"/>
        </w:rPr>
        <w:t xml:space="preserve"> </w:t>
      </w:r>
      <w:proofErr w:type="spellStart"/>
      <w:r w:rsidR="00A44EE2" w:rsidRPr="004F6940">
        <w:rPr>
          <w:lang w:val="en-US"/>
        </w:rPr>
        <w:t>daganatos</w:t>
      </w:r>
      <w:proofErr w:type="spellEnd"/>
      <w:r w:rsidR="00A44EE2" w:rsidRPr="004F6940">
        <w:rPr>
          <w:lang w:val="en-US"/>
        </w:rPr>
        <w:t xml:space="preserve"> </w:t>
      </w:r>
      <w:proofErr w:type="spellStart"/>
      <w:r w:rsidR="00A44EE2" w:rsidRPr="004F6940">
        <w:rPr>
          <w:lang w:val="en-US"/>
        </w:rPr>
        <w:t>betegség</w:t>
      </w:r>
      <w:bookmarkEnd w:id="0"/>
      <w:proofErr w:type="spellEnd"/>
      <w:r w:rsidR="00CF4E2A" w:rsidRPr="007507A5">
        <w:rPr>
          <w:lang w:val="en-US"/>
        </w:rPr>
        <w:t xml:space="preserve">, </w:t>
      </w:r>
      <w:proofErr w:type="spellStart"/>
      <w:r w:rsidR="00CF4E2A" w:rsidRPr="007507A5">
        <w:rPr>
          <w:lang w:val="en-US"/>
        </w:rPr>
        <w:t>amelynek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következtében</w:t>
      </w:r>
      <w:proofErr w:type="spellEnd"/>
      <w:r w:rsidR="00CF4E2A" w:rsidRPr="007507A5">
        <w:rPr>
          <w:lang w:val="en-US"/>
        </w:rPr>
        <w:t xml:space="preserve"> a </w:t>
      </w:r>
      <w:proofErr w:type="spellStart"/>
      <w:r w:rsidR="00CF4E2A" w:rsidRPr="007507A5">
        <w:rPr>
          <w:lang w:val="en-US"/>
        </w:rPr>
        <w:t>szervezet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túlságosan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sok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kóros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fehérvérsejtet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termel</w:t>
      </w:r>
      <w:proofErr w:type="spellEnd"/>
      <w:r w:rsidR="00CF4E2A" w:rsidRPr="007507A5">
        <w:rPr>
          <w:lang w:val="en-US"/>
        </w:rPr>
        <w:t xml:space="preserve">. </w:t>
      </w:r>
    </w:p>
    <w:p w14:paraId="34703B36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09C4D80" w14:textId="6D41EB75" w:rsidR="00BA4710" w:rsidRPr="007507A5" w:rsidRDefault="00AE7A1C" w:rsidP="00B9605E">
      <w:pPr>
        <w:spacing w:after="0"/>
        <w:ind w:left="0"/>
        <w:rPr>
          <w:lang w:val="en-US"/>
        </w:rPr>
      </w:pPr>
      <w:r>
        <w:rPr>
          <w:lang w:val="en-US"/>
        </w:rPr>
        <w:t>A</w:t>
      </w:r>
      <w:r w:rsidR="00CF4E2A" w:rsidRPr="007507A5">
        <w:rPr>
          <w:lang w:val="en-US"/>
        </w:rPr>
        <w:t xml:space="preserve"> </w:t>
      </w:r>
      <w:proofErr w:type="spellStart"/>
      <w:r w:rsidR="009F5D53">
        <w:rPr>
          <w:lang w:val="hu-HU"/>
        </w:rPr>
        <w:t>Lobynia</w:t>
      </w:r>
      <w:proofErr w:type="spellEnd"/>
      <w:r w:rsidR="00CF4E2A" w:rsidRPr="007507A5">
        <w:rPr>
          <w:lang w:val="en-US"/>
        </w:rPr>
        <w:t xml:space="preserve">-t </w:t>
      </w:r>
      <w:proofErr w:type="spellStart"/>
      <w:r w:rsidR="00CF4E2A" w:rsidRPr="007507A5">
        <w:rPr>
          <w:lang w:val="en-US"/>
        </w:rPr>
        <w:t>újonnan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felismert</w:t>
      </w:r>
      <w:proofErr w:type="spellEnd"/>
      <w:r w:rsidR="00CF4E2A" w:rsidRPr="007507A5">
        <w:rPr>
          <w:lang w:val="en-US"/>
        </w:rPr>
        <w:t xml:space="preserve">, </w:t>
      </w:r>
      <w:proofErr w:type="spellStart"/>
      <w:r w:rsidR="00CF4E2A" w:rsidRPr="007507A5">
        <w:rPr>
          <w:lang w:val="en-US"/>
        </w:rPr>
        <w:t>krónikus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mieloid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leukémiás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felnőtt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és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gyermekgyógyászati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betegek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vagy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olyan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krónikus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mieloid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leukémiás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betegek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kezelésére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használják</w:t>
      </w:r>
      <w:proofErr w:type="spellEnd"/>
      <w:r w:rsidR="00CF4E2A" w:rsidRPr="007507A5">
        <w:rPr>
          <w:lang w:val="en-US"/>
        </w:rPr>
        <w:t xml:space="preserve">, </w:t>
      </w:r>
      <w:proofErr w:type="spellStart"/>
      <w:r w:rsidR="00CF4E2A" w:rsidRPr="007507A5">
        <w:rPr>
          <w:lang w:val="en-US"/>
        </w:rPr>
        <w:t>akik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számára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már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nem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nyújt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előnyöket</w:t>
      </w:r>
      <w:proofErr w:type="spellEnd"/>
      <w:r w:rsidR="00CF4E2A" w:rsidRPr="007507A5">
        <w:rPr>
          <w:lang w:val="en-US"/>
        </w:rPr>
        <w:t xml:space="preserve"> a </w:t>
      </w:r>
      <w:proofErr w:type="spellStart"/>
      <w:r w:rsidR="00CF4E2A" w:rsidRPr="007507A5">
        <w:rPr>
          <w:lang w:val="en-US"/>
        </w:rPr>
        <w:t>korábbi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kezelésük</w:t>
      </w:r>
      <w:proofErr w:type="spellEnd"/>
      <w:r w:rsidR="00CF4E2A" w:rsidRPr="007507A5">
        <w:rPr>
          <w:lang w:val="en-US"/>
        </w:rPr>
        <w:t xml:space="preserve">, </w:t>
      </w:r>
      <w:proofErr w:type="spellStart"/>
      <w:r w:rsidR="00CF4E2A" w:rsidRPr="007507A5">
        <w:rPr>
          <w:lang w:val="en-US"/>
        </w:rPr>
        <w:t>beleértve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az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imatinib</w:t>
      </w:r>
      <w:r w:rsidR="00A44EE2">
        <w:rPr>
          <w:lang w:val="en-US"/>
        </w:rPr>
        <w:t>bel</w:t>
      </w:r>
      <w:proofErr w:type="spellEnd"/>
      <w:r w:rsidR="00A44EE2">
        <w:rPr>
          <w:lang w:val="en-US"/>
        </w:rPr>
        <w:t xml:space="preserve"> </w:t>
      </w:r>
      <w:proofErr w:type="spellStart"/>
      <w:r w:rsidR="00A44EE2">
        <w:rPr>
          <w:lang w:val="en-US"/>
        </w:rPr>
        <w:t>való</w:t>
      </w:r>
      <w:proofErr w:type="spellEnd"/>
      <w:r w:rsidR="00A44EE2">
        <w:rPr>
          <w:lang w:val="en-US"/>
        </w:rPr>
        <w:t xml:space="preserve"> </w:t>
      </w:r>
      <w:proofErr w:type="spellStart"/>
      <w:r w:rsidR="00A44EE2">
        <w:rPr>
          <w:lang w:val="en-US"/>
        </w:rPr>
        <w:t>kezelést</w:t>
      </w:r>
      <w:proofErr w:type="spellEnd"/>
      <w:r w:rsidR="00A44EE2">
        <w:rPr>
          <w:lang w:val="en-US"/>
        </w:rPr>
        <w:t xml:space="preserve"> is</w:t>
      </w:r>
      <w:r w:rsidR="00CF4E2A" w:rsidRPr="007507A5">
        <w:rPr>
          <w:lang w:val="en-US"/>
        </w:rPr>
        <w:t xml:space="preserve">. Olyan </w:t>
      </w:r>
      <w:proofErr w:type="spellStart"/>
      <w:r w:rsidR="00CF4E2A" w:rsidRPr="007507A5">
        <w:rPr>
          <w:lang w:val="en-US"/>
        </w:rPr>
        <w:t>felnőtt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és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gyermekgyógyászati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betegek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esetében</w:t>
      </w:r>
      <w:proofErr w:type="spellEnd"/>
      <w:r w:rsidR="00CF4E2A" w:rsidRPr="007507A5">
        <w:rPr>
          <w:lang w:val="en-US"/>
        </w:rPr>
        <w:t xml:space="preserve"> is </w:t>
      </w:r>
      <w:proofErr w:type="spellStart"/>
      <w:r w:rsidR="00CF4E2A" w:rsidRPr="007507A5">
        <w:rPr>
          <w:lang w:val="en-US"/>
        </w:rPr>
        <w:t>alkalmazzák</w:t>
      </w:r>
      <w:proofErr w:type="spellEnd"/>
      <w:r w:rsidR="00CF4E2A" w:rsidRPr="007507A5">
        <w:rPr>
          <w:lang w:val="en-US"/>
        </w:rPr>
        <w:t xml:space="preserve">, </w:t>
      </w:r>
      <w:proofErr w:type="spellStart"/>
      <w:r w:rsidR="00CF4E2A" w:rsidRPr="007507A5">
        <w:rPr>
          <w:lang w:val="en-US"/>
        </w:rPr>
        <w:t>akik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korábbi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kezelésük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során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súlyos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mellékhatásokat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tapasztaltak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és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nem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képesek</w:t>
      </w:r>
      <w:proofErr w:type="spellEnd"/>
      <w:r w:rsidR="00CF4E2A" w:rsidRPr="007507A5">
        <w:rPr>
          <w:lang w:val="en-US"/>
        </w:rPr>
        <w:t xml:space="preserve"> a</w:t>
      </w:r>
      <w:r w:rsidR="00A44EE2">
        <w:rPr>
          <w:lang w:val="en-US"/>
        </w:rPr>
        <w:t xml:space="preserve"> </w:t>
      </w:r>
      <w:proofErr w:type="spellStart"/>
      <w:r w:rsidR="00A44EE2">
        <w:rPr>
          <w:lang w:val="en-US"/>
        </w:rPr>
        <w:t>gyógyszert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tovább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alkalmazni</w:t>
      </w:r>
      <w:proofErr w:type="spellEnd"/>
      <w:r w:rsidR="00CF4E2A" w:rsidRPr="007507A5">
        <w:rPr>
          <w:lang w:val="en-US"/>
        </w:rPr>
        <w:t xml:space="preserve">. </w:t>
      </w:r>
    </w:p>
    <w:p w14:paraId="1755FAE6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8870366" w14:textId="14F2DE1E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b/>
          <w:lang w:val="en-US"/>
        </w:rPr>
        <w:t>Hogyan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fejti</w:t>
      </w:r>
      <w:proofErr w:type="spellEnd"/>
      <w:r w:rsidRPr="007507A5">
        <w:rPr>
          <w:b/>
          <w:lang w:val="en-US"/>
        </w:rPr>
        <w:t xml:space="preserve"> ki </w:t>
      </w:r>
      <w:proofErr w:type="spellStart"/>
      <w:r w:rsidRPr="007507A5">
        <w:rPr>
          <w:b/>
          <w:lang w:val="en-US"/>
        </w:rPr>
        <w:t>hatását</w:t>
      </w:r>
      <w:proofErr w:type="spellEnd"/>
      <w:r w:rsidRPr="007507A5">
        <w:rPr>
          <w:b/>
          <w:lang w:val="en-US"/>
        </w:rPr>
        <w:t xml:space="preserve"> </w:t>
      </w:r>
      <w:r w:rsidR="00AE7A1C">
        <w:rPr>
          <w:b/>
          <w:lang w:val="en-US"/>
        </w:rPr>
        <w:t>a</w:t>
      </w:r>
      <w:r w:rsidRPr="007507A5">
        <w:rPr>
          <w:b/>
          <w:lang w:val="en-US"/>
        </w:rPr>
        <w:t xml:space="preserve"> </w:t>
      </w:r>
      <w:proofErr w:type="spellStart"/>
      <w:r w:rsidR="009F5D53">
        <w:rPr>
          <w:b/>
          <w:lang w:val="hu-HU"/>
        </w:rPr>
        <w:t>Lobynia</w:t>
      </w:r>
      <w:proofErr w:type="spellEnd"/>
      <w:r w:rsidRPr="007507A5">
        <w:rPr>
          <w:b/>
          <w:lang w:val="en-US"/>
        </w:rPr>
        <w:t xml:space="preserve">? </w:t>
      </w:r>
    </w:p>
    <w:p w14:paraId="4E9A4296" w14:textId="637608DA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Krónikus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mieloid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leukémiás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örökítőanyagban</w:t>
      </w:r>
      <w:proofErr w:type="spellEnd"/>
      <w:r w:rsidRPr="007507A5">
        <w:rPr>
          <w:lang w:val="en-US"/>
        </w:rPr>
        <w:t xml:space="preserve"> (DNS-ben) </w:t>
      </w:r>
      <w:proofErr w:type="spellStart"/>
      <w:r w:rsidRPr="007507A5">
        <w:rPr>
          <w:lang w:val="en-US"/>
        </w:rPr>
        <w:t>bekövetkezett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változás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olyan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jelzést</w:t>
      </w:r>
      <w:proofErr w:type="spellEnd"/>
      <w:r w:rsidRPr="007507A5">
        <w:rPr>
          <w:lang w:val="en-US"/>
        </w:rPr>
        <w:t xml:space="preserve"> ad, </w:t>
      </w:r>
      <w:proofErr w:type="spellStart"/>
      <w:r w:rsidRPr="007507A5">
        <w:rPr>
          <w:lang w:val="en-US"/>
        </w:rPr>
        <w:t>amely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szervezetet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rendellenes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fehérvérsejtek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termelésére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készteti</w:t>
      </w:r>
      <w:proofErr w:type="spellEnd"/>
      <w:r w:rsidRPr="007507A5">
        <w:rPr>
          <w:lang w:val="en-US"/>
        </w:rPr>
        <w:t xml:space="preserve">. A </w:t>
      </w:r>
      <w:proofErr w:type="spellStart"/>
      <w:r w:rsidR="009F5D53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gátolja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ezt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jelzést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ily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módon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leállítja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</w:t>
      </w:r>
      <w:r w:rsidR="00A44EE2">
        <w:rPr>
          <w:lang w:val="en-US"/>
        </w:rPr>
        <w:t>zeknek</w:t>
      </w:r>
      <w:proofErr w:type="spellEnd"/>
      <w:r w:rsidR="00A44EE2">
        <w:rPr>
          <w:lang w:val="en-US"/>
        </w:rPr>
        <w:t xml:space="preserve"> a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sejtek</w:t>
      </w:r>
      <w:r w:rsidR="00A44EE2">
        <w:rPr>
          <w:lang w:val="en-US"/>
        </w:rPr>
        <w:t>nek</w:t>
      </w:r>
      <w:proofErr w:type="spellEnd"/>
      <w:r w:rsidR="00A44EE2">
        <w:rPr>
          <w:lang w:val="en-US"/>
        </w:rPr>
        <w:t xml:space="preserve"> a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termelődését</w:t>
      </w:r>
      <w:proofErr w:type="spellEnd"/>
      <w:r w:rsidRPr="007507A5">
        <w:rPr>
          <w:lang w:val="en-US"/>
        </w:rPr>
        <w:t xml:space="preserve">. </w:t>
      </w:r>
    </w:p>
    <w:p w14:paraId="0EF948DD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0C6D0DFF" w14:textId="71DDED70" w:rsidR="00BA4710" w:rsidRPr="007507A5" w:rsidRDefault="00AE7A1C" w:rsidP="00B51DDD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7" w:lineRule="auto"/>
        <w:ind w:left="0"/>
        <w:rPr>
          <w:lang w:val="en-US"/>
        </w:rPr>
      </w:pPr>
      <w:r>
        <w:rPr>
          <w:lang w:val="en-US"/>
        </w:rPr>
        <w:lastRenderedPageBreak/>
        <w:t>A</w:t>
      </w:r>
      <w:r w:rsidR="00CF4E2A" w:rsidRPr="007507A5">
        <w:rPr>
          <w:lang w:val="en-US"/>
        </w:rPr>
        <w:t xml:space="preserve"> </w:t>
      </w:r>
      <w:proofErr w:type="spellStart"/>
      <w:r w:rsidR="00EC64F1">
        <w:rPr>
          <w:lang w:val="hu-HU"/>
        </w:rPr>
        <w:t>Lobynia</w:t>
      </w:r>
      <w:proofErr w:type="spellEnd"/>
      <w:r w:rsidR="00CF4E2A" w:rsidRPr="007507A5">
        <w:rPr>
          <w:lang w:val="en-US"/>
        </w:rPr>
        <w:t>-</w:t>
      </w:r>
      <w:proofErr w:type="spellStart"/>
      <w:r w:rsidR="00CF4E2A" w:rsidRPr="007507A5">
        <w:rPr>
          <w:lang w:val="en-US"/>
        </w:rPr>
        <w:t>kezelés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alatti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ellenőrző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vizsgálatok</w:t>
      </w:r>
      <w:proofErr w:type="spellEnd"/>
      <w:r w:rsidR="00CF4E2A" w:rsidRPr="007507A5">
        <w:rPr>
          <w:lang w:val="en-US"/>
        </w:rPr>
        <w:t xml:space="preserve"> </w:t>
      </w:r>
    </w:p>
    <w:p w14:paraId="4EBE9C98" w14:textId="77777777" w:rsidR="00BA4710" w:rsidRDefault="00CF4E2A" w:rsidP="00B51DDD">
      <w:pPr>
        <w:keepNext/>
        <w:spacing w:after="0" w:line="247" w:lineRule="auto"/>
        <w:ind w:left="0"/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során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rendszeres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vizsgálatokat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végeznek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köztük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vérvizsgálatokat</w:t>
      </w:r>
      <w:proofErr w:type="spellEnd"/>
      <w:r w:rsidRPr="007507A5">
        <w:rPr>
          <w:lang w:val="en-US"/>
        </w:rPr>
        <w:t xml:space="preserve"> is. </w:t>
      </w:r>
      <w:r>
        <w:t xml:space="preserve">Ezekkel a vizsgálatokkal ellenőrzik majd: </w:t>
      </w:r>
    </w:p>
    <w:p w14:paraId="018A4C76" w14:textId="69EAC6EA" w:rsidR="00BA4710" w:rsidRDefault="00CF4E2A" w:rsidP="00B51DDD">
      <w:pPr>
        <w:keepNext/>
        <w:numPr>
          <w:ilvl w:val="0"/>
          <w:numId w:val="12"/>
        </w:numPr>
        <w:spacing w:after="0" w:line="247" w:lineRule="auto"/>
        <w:ind w:hanging="708"/>
      </w:pPr>
      <w:r>
        <w:t>a szervezetben a vérsejtek (fehérvérsejtek, vörösvértestek és vérlemezkék) számát, hogy lássák, hogyan tűri a beteg a</w:t>
      </w:r>
      <w:r w:rsidR="00A44EE2">
        <w:rPr>
          <w:lang w:val="hu-HU"/>
        </w:rPr>
        <w:t xml:space="preserve"> </w:t>
      </w:r>
      <w:proofErr w:type="spellStart"/>
      <w:r w:rsidR="00EC64F1">
        <w:rPr>
          <w:lang w:val="hu-HU"/>
        </w:rPr>
        <w:t>Lobynia</w:t>
      </w:r>
      <w:proofErr w:type="spellEnd"/>
      <w:r>
        <w:t xml:space="preserve">-kezelést. </w:t>
      </w:r>
    </w:p>
    <w:p w14:paraId="31A40B28" w14:textId="121F661A" w:rsidR="00BA4710" w:rsidRPr="00EC64F1" w:rsidRDefault="00CF4E2A" w:rsidP="00B51DDD">
      <w:pPr>
        <w:keepNext/>
        <w:numPr>
          <w:ilvl w:val="0"/>
          <w:numId w:val="12"/>
        </w:numPr>
        <w:spacing w:after="0" w:line="247" w:lineRule="auto"/>
        <w:ind w:hanging="708"/>
      </w:pPr>
      <w:r w:rsidRPr="004F6940">
        <w:rPr>
          <w:lang w:val="en-US"/>
        </w:rPr>
        <w:t>a</w:t>
      </w:r>
      <w:r w:rsidRPr="00EC64F1">
        <w:t xml:space="preserve"> </w:t>
      </w:r>
      <w:proofErr w:type="spellStart"/>
      <w:r w:rsidRPr="004F6940">
        <w:rPr>
          <w:lang w:val="en-US"/>
        </w:rPr>
        <w:t>hasny</w:t>
      </w:r>
      <w:proofErr w:type="spellEnd"/>
      <w:r w:rsidRPr="007C3353">
        <w:t>á</w:t>
      </w:r>
      <w:proofErr w:type="spellStart"/>
      <w:r w:rsidRPr="004F6940">
        <w:rPr>
          <w:lang w:val="en-US"/>
        </w:rPr>
        <w:t>lmirigy</w:t>
      </w:r>
      <w:proofErr w:type="spellEnd"/>
      <w:r w:rsidRPr="007C3353">
        <w:t>- é</w:t>
      </w:r>
      <w:r w:rsidRPr="004F6940">
        <w:rPr>
          <w:lang w:val="en-US"/>
        </w:rPr>
        <w:t>s</w:t>
      </w:r>
      <w:r w:rsidRPr="00EC64F1">
        <w:t xml:space="preserve"> </w:t>
      </w:r>
      <w:r w:rsidRPr="004F6940">
        <w:rPr>
          <w:lang w:val="en-US"/>
        </w:rPr>
        <w:t>a</w:t>
      </w:r>
      <w:r w:rsidRPr="00EC64F1">
        <w:t xml:space="preserve"> </w:t>
      </w:r>
      <w:r w:rsidRPr="004F6940">
        <w:rPr>
          <w:lang w:val="en-US"/>
        </w:rPr>
        <w:t>m</w:t>
      </w:r>
      <w:r w:rsidRPr="00EC64F1">
        <w:t>á</w:t>
      </w:r>
      <w:r w:rsidRPr="004F6940">
        <w:rPr>
          <w:lang w:val="en-US"/>
        </w:rPr>
        <w:t>j</w:t>
      </w:r>
      <w:r w:rsidRPr="007C3353">
        <w:t xml:space="preserve"> </w:t>
      </w:r>
      <w:r w:rsidRPr="004F6940">
        <w:rPr>
          <w:lang w:val="en-US"/>
        </w:rPr>
        <w:t>m</w:t>
      </w:r>
      <w:r w:rsidRPr="007C3353">
        <w:t>ű</w:t>
      </w:r>
      <w:r w:rsidRPr="004F6940">
        <w:rPr>
          <w:lang w:val="en-US"/>
        </w:rPr>
        <w:t>k</w:t>
      </w:r>
      <w:r w:rsidRPr="00EC64F1">
        <w:t>ö</w:t>
      </w:r>
      <w:r w:rsidRPr="004F6940">
        <w:rPr>
          <w:lang w:val="en-US"/>
        </w:rPr>
        <w:t>d</w:t>
      </w:r>
      <w:r w:rsidRPr="007C3353">
        <w:t>é</w:t>
      </w:r>
      <w:r w:rsidRPr="004F6940">
        <w:rPr>
          <w:lang w:val="en-US"/>
        </w:rPr>
        <w:t>s</w:t>
      </w:r>
      <w:r w:rsidRPr="007C3353">
        <w:t>é</w:t>
      </w:r>
      <w:r w:rsidRPr="004F6940">
        <w:rPr>
          <w:lang w:val="en-US"/>
        </w:rPr>
        <w:t>t</w:t>
      </w:r>
      <w:r w:rsidRPr="007C3353">
        <w:t xml:space="preserve">, </w:t>
      </w:r>
      <w:proofErr w:type="spellStart"/>
      <w:r w:rsidRPr="004F6940">
        <w:rPr>
          <w:lang w:val="en-US"/>
        </w:rPr>
        <w:t>hogy</w:t>
      </w:r>
      <w:proofErr w:type="spellEnd"/>
      <w:r w:rsidRPr="007C3353">
        <w:t xml:space="preserve"> </w:t>
      </w:r>
      <w:r w:rsidRPr="004F6940">
        <w:rPr>
          <w:lang w:val="en-US"/>
        </w:rPr>
        <w:t>l</w:t>
      </w:r>
      <w:r w:rsidRPr="007C3353">
        <w:t>á</w:t>
      </w:r>
      <w:r w:rsidRPr="004F6940">
        <w:rPr>
          <w:lang w:val="en-US"/>
        </w:rPr>
        <w:t>ss</w:t>
      </w:r>
      <w:r w:rsidRPr="007C3353">
        <w:t>á</w:t>
      </w:r>
      <w:r w:rsidRPr="004F6940">
        <w:rPr>
          <w:lang w:val="en-US"/>
        </w:rPr>
        <w:t>k</w:t>
      </w:r>
      <w:r w:rsidRPr="007C3353">
        <w:t xml:space="preserve">, </w:t>
      </w:r>
      <w:proofErr w:type="spellStart"/>
      <w:r w:rsidRPr="004F6940">
        <w:rPr>
          <w:lang w:val="en-US"/>
        </w:rPr>
        <w:t>hogyan</w:t>
      </w:r>
      <w:proofErr w:type="spellEnd"/>
      <w:r w:rsidRPr="007C3353">
        <w:t xml:space="preserve"> </w:t>
      </w:r>
      <w:r w:rsidRPr="004F6940">
        <w:rPr>
          <w:lang w:val="en-US"/>
        </w:rPr>
        <w:t>t</w:t>
      </w:r>
      <w:r w:rsidRPr="007C3353">
        <w:t>ű</w:t>
      </w:r>
      <w:proofErr w:type="spellStart"/>
      <w:r w:rsidRPr="004F6940">
        <w:rPr>
          <w:lang w:val="en-US"/>
        </w:rPr>
        <w:t>ri</w:t>
      </w:r>
      <w:proofErr w:type="spellEnd"/>
      <w:r w:rsidRPr="00EC64F1">
        <w:t xml:space="preserve"> </w:t>
      </w:r>
      <w:r w:rsidRPr="004F6940">
        <w:rPr>
          <w:lang w:val="en-US"/>
        </w:rPr>
        <w:t>a</w:t>
      </w:r>
      <w:r w:rsidRPr="007C3353">
        <w:t xml:space="preserve"> </w:t>
      </w:r>
      <w:proofErr w:type="spellStart"/>
      <w:r w:rsidRPr="004F6940">
        <w:rPr>
          <w:lang w:val="en-US"/>
        </w:rPr>
        <w:t>beteg</w:t>
      </w:r>
      <w:proofErr w:type="spellEnd"/>
      <w:r w:rsidRPr="007C3353">
        <w:t xml:space="preserve"> </w:t>
      </w:r>
      <w:r w:rsidRPr="004F6940">
        <w:rPr>
          <w:lang w:val="en-US"/>
        </w:rPr>
        <w:t>a</w:t>
      </w:r>
      <w:r w:rsidRPr="007C3353">
        <w:t xml:space="preserve"> </w:t>
      </w:r>
      <w:proofErr w:type="spellStart"/>
      <w:r w:rsidR="00EC64F1">
        <w:rPr>
          <w:lang w:val="en-US"/>
        </w:rPr>
        <w:t>Lobynia</w:t>
      </w:r>
      <w:proofErr w:type="spellEnd"/>
      <w:r w:rsidRPr="007C3353">
        <w:t>-</w:t>
      </w:r>
      <w:proofErr w:type="spellStart"/>
      <w:r w:rsidRPr="004F6940">
        <w:rPr>
          <w:lang w:val="en-US"/>
        </w:rPr>
        <w:t>kezel</w:t>
      </w:r>
      <w:proofErr w:type="spellEnd"/>
      <w:r w:rsidRPr="007C3353">
        <w:t>é</w:t>
      </w:r>
      <w:proofErr w:type="spellStart"/>
      <w:r w:rsidRPr="004F6940">
        <w:rPr>
          <w:lang w:val="en-US"/>
        </w:rPr>
        <w:t>st</w:t>
      </w:r>
      <w:proofErr w:type="spellEnd"/>
      <w:r w:rsidRPr="00EC64F1">
        <w:t xml:space="preserve">. </w:t>
      </w:r>
    </w:p>
    <w:p w14:paraId="3BD181AE" w14:textId="6E1DC919" w:rsidR="00932B1E" w:rsidRPr="00932B1E" w:rsidRDefault="00CF4E2A" w:rsidP="00B51DDD">
      <w:pPr>
        <w:keepNext/>
        <w:numPr>
          <w:ilvl w:val="0"/>
          <w:numId w:val="12"/>
        </w:numPr>
        <w:spacing w:after="0" w:line="247" w:lineRule="auto"/>
        <w:ind w:hanging="708"/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szervezetben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lévő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elektrolitokat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kálium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magnézium</w:t>
      </w:r>
      <w:proofErr w:type="spellEnd"/>
      <w:r w:rsidRPr="007507A5">
        <w:rPr>
          <w:lang w:val="en-US"/>
        </w:rPr>
        <w:t xml:space="preserve">). </w:t>
      </w:r>
      <w:r>
        <w:t>Ezek a szívműködéshez fontosak</w:t>
      </w:r>
      <w:r w:rsidR="00A44EE2">
        <w:rPr>
          <w:lang w:val="hu-HU"/>
        </w:rPr>
        <w:t>.</w:t>
      </w:r>
    </w:p>
    <w:p w14:paraId="7D4CD186" w14:textId="02BD8630" w:rsidR="00BA4710" w:rsidRPr="007507A5" w:rsidRDefault="00CF4E2A" w:rsidP="00B51DDD">
      <w:pPr>
        <w:keepNext/>
        <w:numPr>
          <w:ilvl w:val="0"/>
          <w:numId w:val="12"/>
        </w:numPr>
        <w:spacing w:after="0" w:line="247" w:lineRule="auto"/>
        <w:ind w:hanging="708"/>
        <w:rPr>
          <w:lang w:val="en-US"/>
        </w:rPr>
      </w:pPr>
      <w:r w:rsidRPr="007507A5">
        <w:rPr>
          <w:rFonts w:ascii="Arial" w:eastAsia="Arial" w:hAnsi="Arial" w:cs="Arial"/>
          <w:lang w:val="en-US"/>
        </w:rPr>
        <w:tab/>
      </w: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cukor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zsírok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szintjét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vérében</w:t>
      </w:r>
      <w:proofErr w:type="spellEnd"/>
      <w:r w:rsidRPr="007507A5">
        <w:rPr>
          <w:lang w:val="en-US"/>
        </w:rPr>
        <w:t xml:space="preserve">. </w:t>
      </w:r>
    </w:p>
    <w:p w14:paraId="070EFEC7" w14:textId="75097AC9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Egy, a </w:t>
      </w:r>
      <w:proofErr w:type="spellStart"/>
      <w:r w:rsidRPr="007507A5">
        <w:rPr>
          <w:lang w:val="en-US"/>
        </w:rPr>
        <w:t>szív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elektromos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aktivitását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mérő</w:t>
      </w:r>
      <w:proofErr w:type="spellEnd"/>
      <w:r w:rsidRPr="007507A5">
        <w:rPr>
          <w:lang w:val="en-US"/>
        </w:rPr>
        <w:t xml:space="preserve"> </w:t>
      </w:r>
      <w:proofErr w:type="spellStart"/>
      <w:r w:rsidR="00084358">
        <w:rPr>
          <w:lang w:val="en-US"/>
        </w:rPr>
        <w:t>berendezés</w:t>
      </w:r>
      <w:proofErr w:type="spellEnd"/>
      <w:r w:rsidR="00084358"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segítségével</w:t>
      </w:r>
      <w:proofErr w:type="spellEnd"/>
      <w:r w:rsidRPr="007507A5">
        <w:rPr>
          <w:lang w:val="en-US"/>
        </w:rPr>
        <w:t xml:space="preserve"> (EKG, </w:t>
      </w:r>
      <w:proofErr w:type="spellStart"/>
      <w:r w:rsidRPr="007507A5">
        <w:rPr>
          <w:lang w:val="en-US"/>
        </w:rPr>
        <w:t>Elektrokardiogram</w:t>
      </w:r>
      <w:proofErr w:type="spellEnd"/>
      <w:r w:rsidRPr="007507A5">
        <w:rPr>
          <w:lang w:val="en-US"/>
        </w:rPr>
        <w:t xml:space="preserve">) a </w:t>
      </w:r>
      <w:proofErr w:type="spellStart"/>
      <w:r w:rsidRPr="007507A5">
        <w:rPr>
          <w:lang w:val="en-US"/>
        </w:rPr>
        <w:t>szívritmust</w:t>
      </w:r>
      <w:proofErr w:type="spellEnd"/>
      <w:r w:rsidRPr="007507A5">
        <w:rPr>
          <w:lang w:val="en-US"/>
        </w:rPr>
        <w:t xml:space="preserve"> is </w:t>
      </w:r>
      <w:proofErr w:type="spellStart"/>
      <w:r w:rsidRPr="007507A5">
        <w:rPr>
          <w:lang w:val="en-US"/>
        </w:rPr>
        <w:t>ellenőrizni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fogják</w:t>
      </w:r>
      <w:proofErr w:type="spellEnd"/>
      <w:r w:rsidRPr="007507A5">
        <w:rPr>
          <w:lang w:val="en-US"/>
        </w:rPr>
        <w:t xml:space="preserve">. </w:t>
      </w:r>
    </w:p>
    <w:p w14:paraId="6550C22D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467B098B" w14:textId="6A0A19EA" w:rsidR="00BA4710" w:rsidRPr="007507A5" w:rsidRDefault="00CF4E2A" w:rsidP="00084358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Kezelőorvosa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rendszeresen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értékelni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fogja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kezelését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fogja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dönteni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folytatnia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-e a </w:t>
      </w:r>
      <w:proofErr w:type="spellStart"/>
      <w:r w:rsidR="00F17FE7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szedését</w:t>
      </w:r>
      <w:proofErr w:type="spellEnd"/>
      <w:r w:rsidRPr="007507A5">
        <w:rPr>
          <w:lang w:val="en-US"/>
        </w:rPr>
        <w:t xml:space="preserve">. Ha </w:t>
      </w:r>
      <w:proofErr w:type="spellStart"/>
      <w:r w:rsidRPr="007507A5">
        <w:rPr>
          <w:lang w:val="en-US"/>
        </w:rPr>
        <w:t>azt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mondták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Önnek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hagyja</w:t>
      </w:r>
      <w:proofErr w:type="spellEnd"/>
      <w:r w:rsidRPr="007507A5">
        <w:rPr>
          <w:lang w:val="en-US"/>
        </w:rPr>
        <w:t xml:space="preserve"> abba </w:t>
      </w:r>
      <w:proofErr w:type="spellStart"/>
      <w:r w:rsidRPr="007507A5">
        <w:rPr>
          <w:lang w:val="en-US"/>
        </w:rPr>
        <w:t>ennek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gyógyszernek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szedését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kezelőorvosa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továbbra</w:t>
      </w:r>
      <w:proofErr w:type="spellEnd"/>
      <w:r w:rsidRPr="007507A5">
        <w:rPr>
          <w:lang w:val="en-US"/>
        </w:rPr>
        <w:t xml:space="preserve"> is </w:t>
      </w:r>
      <w:proofErr w:type="spellStart"/>
      <w:r w:rsidRPr="007507A5">
        <w:rPr>
          <w:lang w:val="en-US"/>
        </w:rPr>
        <w:t>ellenőrizni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fogja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Önnél</w:t>
      </w:r>
      <w:proofErr w:type="spellEnd"/>
      <w:r w:rsidRPr="007507A5">
        <w:rPr>
          <w:lang w:val="en-US"/>
        </w:rPr>
        <w:t xml:space="preserve"> a CML-t,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előfordulhat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mondja</w:t>
      </w:r>
      <w:proofErr w:type="spellEnd"/>
      <w:r w:rsidRPr="007507A5">
        <w:rPr>
          <w:lang w:val="en-US"/>
        </w:rPr>
        <w:t xml:space="preserve"> Önnek,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kezdje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újra</w:t>
      </w:r>
      <w:proofErr w:type="spellEnd"/>
      <w:r w:rsidRPr="007507A5">
        <w:rPr>
          <w:lang w:val="en-US"/>
        </w:rPr>
        <w:t xml:space="preserve"> a </w:t>
      </w:r>
      <w:proofErr w:type="spellStart"/>
      <w:r w:rsidR="00F17FE7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szedését</w:t>
      </w:r>
      <w:proofErr w:type="spellEnd"/>
      <w:r w:rsidRPr="007507A5">
        <w:rPr>
          <w:lang w:val="en-US"/>
        </w:rPr>
        <w:t xml:space="preserve">, ha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állapota</w:t>
      </w:r>
      <w:proofErr w:type="spellEnd"/>
      <w:r w:rsidRPr="007507A5">
        <w:rPr>
          <w:lang w:val="en-US"/>
        </w:rPr>
        <w:t xml:space="preserve"> </w:t>
      </w:r>
      <w:proofErr w:type="spellStart"/>
      <w:r w:rsidR="00084358" w:rsidRPr="004F6940">
        <w:rPr>
          <w:lang w:val="en-US"/>
        </w:rPr>
        <w:t>ezt</w:t>
      </w:r>
      <w:proofErr w:type="spellEnd"/>
      <w:r w:rsidR="00084358" w:rsidRPr="004F6940">
        <w:rPr>
          <w:lang w:val="en-US"/>
        </w:rPr>
        <w:t xml:space="preserve"> </w:t>
      </w:r>
      <w:proofErr w:type="spellStart"/>
      <w:r w:rsidR="00084358" w:rsidRPr="004F6940">
        <w:rPr>
          <w:lang w:val="en-US"/>
        </w:rPr>
        <w:t>szükségessé</w:t>
      </w:r>
      <w:proofErr w:type="spellEnd"/>
      <w:r w:rsidR="00084358" w:rsidRPr="004F6940">
        <w:rPr>
          <w:lang w:val="en-US"/>
        </w:rPr>
        <w:t xml:space="preserve"> </w:t>
      </w:r>
      <w:proofErr w:type="spellStart"/>
      <w:r w:rsidR="00084358" w:rsidRPr="004F6940">
        <w:rPr>
          <w:lang w:val="en-US"/>
        </w:rPr>
        <w:t>teszi</w:t>
      </w:r>
      <w:proofErr w:type="spellEnd"/>
      <w:r w:rsidR="00084358" w:rsidRPr="004F6940">
        <w:rPr>
          <w:lang w:val="en-US"/>
        </w:rPr>
        <w:t>.</w:t>
      </w:r>
      <w:r w:rsidRPr="007507A5">
        <w:rPr>
          <w:lang w:val="en-US"/>
        </w:rPr>
        <w:t xml:space="preserve"> </w:t>
      </w:r>
    </w:p>
    <w:p w14:paraId="766E7846" w14:textId="77777777" w:rsidR="00084358" w:rsidRDefault="00084358" w:rsidP="00B9605E">
      <w:pPr>
        <w:spacing w:after="0"/>
        <w:ind w:left="0"/>
        <w:rPr>
          <w:lang w:val="en-US"/>
        </w:rPr>
      </w:pPr>
    </w:p>
    <w:p w14:paraId="792A047E" w14:textId="20910339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Ha </w:t>
      </w:r>
      <w:proofErr w:type="spellStart"/>
      <w:r w:rsidRPr="007507A5">
        <w:rPr>
          <w:lang w:val="en-US"/>
        </w:rPr>
        <w:t>bármilyen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kérdése</w:t>
      </w:r>
      <w:proofErr w:type="spellEnd"/>
      <w:r w:rsidRPr="007507A5">
        <w:rPr>
          <w:lang w:val="en-US"/>
        </w:rPr>
        <w:t xml:space="preserve"> van </w:t>
      </w:r>
      <w:proofErr w:type="spellStart"/>
      <w:r w:rsidRPr="007507A5">
        <w:rPr>
          <w:lang w:val="en-US"/>
        </w:rPr>
        <w:t>azzal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kapcsolatban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a</w:t>
      </w:r>
      <w:r w:rsidR="0099685A">
        <w:rPr>
          <w:lang w:val="hu-HU"/>
        </w:rPr>
        <w:t xml:space="preserve"> </w:t>
      </w:r>
      <w:proofErr w:type="spellStart"/>
      <w:r w:rsidR="00F17FE7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miként</w:t>
      </w:r>
      <w:proofErr w:type="spellEnd"/>
      <w:r w:rsidRPr="007507A5">
        <w:rPr>
          <w:lang w:val="en-US"/>
        </w:rPr>
        <w:t xml:space="preserve"> hat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miért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rendelték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gyermeke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számára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forduljon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kezelőorvosához</w:t>
      </w:r>
      <w:proofErr w:type="spellEnd"/>
      <w:r w:rsidRPr="007507A5">
        <w:rPr>
          <w:lang w:val="en-US"/>
        </w:rPr>
        <w:t xml:space="preserve">. </w:t>
      </w:r>
    </w:p>
    <w:p w14:paraId="5BFB3E4C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091D26F" w14:textId="77777777" w:rsidR="00BA4710" w:rsidRPr="00B51DDD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0542CA97" w14:textId="76D84054" w:rsidR="00BA4710" w:rsidRPr="007507A5" w:rsidRDefault="00CF4E2A" w:rsidP="00B9605E">
      <w:pPr>
        <w:pStyle w:val="Cmsor2"/>
        <w:spacing w:after="0" w:line="248" w:lineRule="auto"/>
        <w:ind w:left="0" w:firstLine="0"/>
        <w:rPr>
          <w:lang w:val="en-US"/>
        </w:rPr>
      </w:pPr>
      <w:r w:rsidRPr="007507A5">
        <w:rPr>
          <w:b/>
          <w:u w:val="none"/>
          <w:lang w:val="en-US"/>
        </w:rPr>
        <w:t xml:space="preserve">2. </w:t>
      </w:r>
      <w:r w:rsidRPr="007507A5">
        <w:rPr>
          <w:b/>
          <w:u w:val="none"/>
          <w:lang w:val="en-US"/>
        </w:rPr>
        <w:tab/>
      </w:r>
      <w:proofErr w:type="spellStart"/>
      <w:r w:rsidRPr="007507A5">
        <w:rPr>
          <w:b/>
          <w:u w:val="none"/>
          <w:lang w:val="en-US"/>
        </w:rPr>
        <w:t>Tudnivalók</w:t>
      </w:r>
      <w:proofErr w:type="spellEnd"/>
      <w:r w:rsidRPr="007507A5">
        <w:rPr>
          <w:b/>
          <w:u w:val="none"/>
          <w:lang w:val="en-US"/>
        </w:rPr>
        <w:t xml:space="preserve"> </w:t>
      </w:r>
      <w:r w:rsidR="00AE7A1C">
        <w:rPr>
          <w:b/>
          <w:u w:val="none"/>
          <w:lang w:val="en-US"/>
        </w:rPr>
        <w:t>a</w:t>
      </w:r>
      <w:r w:rsidRPr="007507A5">
        <w:rPr>
          <w:b/>
          <w:u w:val="none"/>
          <w:lang w:val="en-US"/>
        </w:rPr>
        <w:t xml:space="preserve"> </w:t>
      </w:r>
      <w:proofErr w:type="spellStart"/>
      <w:r w:rsidR="00F17FE7">
        <w:rPr>
          <w:b/>
          <w:u w:val="none"/>
          <w:lang w:val="hu-HU"/>
        </w:rPr>
        <w:t>Lobynia</w:t>
      </w:r>
      <w:proofErr w:type="spellEnd"/>
      <w:r w:rsidRPr="007507A5">
        <w:rPr>
          <w:b/>
          <w:u w:val="none"/>
          <w:lang w:val="en-US"/>
        </w:rPr>
        <w:t xml:space="preserve"> </w:t>
      </w:r>
      <w:proofErr w:type="spellStart"/>
      <w:r w:rsidRPr="007507A5">
        <w:rPr>
          <w:b/>
          <w:u w:val="none"/>
          <w:lang w:val="en-US"/>
        </w:rPr>
        <w:t>szedése</w:t>
      </w:r>
      <w:proofErr w:type="spellEnd"/>
      <w:r w:rsidRPr="007507A5">
        <w:rPr>
          <w:b/>
          <w:u w:val="none"/>
          <w:lang w:val="en-US"/>
        </w:rPr>
        <w:t xml:space="preserve"> </w:t>
      </w:r>
      <w:proofErr w:type="spellStart"/>
      <w:r w:rsidRPr="007507A5">
        <w:rPr>
          <w:b/>
          <w:u w:val="none"/>
          <w:lang w:val="en-US"/>
        </w:rPr>
        <w:t>előtt</w:t>
      </w:r>
      <w:proofErr w:type="spellEnd"/>
      <w:r w:rsidRPr="007507A5">
        <w:rPr>
          <w:b/>
          <w:u w:val="none"/>
          <w:lang w:val="en-US"/>
        </w:rPr>
        <w:t xml:space="preserve"> </w:t>
      </w:r>
    </w:p>
    <w:p w14:paraId="6E62A34C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91F8D66" w14:textId="77777777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Gondosan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kövesse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orvos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utasítását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Azok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eltérhetnek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ebben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betegtájékoztatóban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megadott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általános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információktól</w:t>
      </w:r>
      <w:proofErr w:type="spellEnd"/>
      <w:r w:rsidRPr="007507A5">
        <w:rPr>
          <w:lang w:val="en-US"/>
        </w:rPr>
        <w:t xml:space="preserve">. </w:t>
      </w:r>
    </w:p>
    <w:p w14:paraId="2A806663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1AE49FC3" w14:textId="6128DC1C" w:rsidR="00BA4710" w:rsidRPr="007507A5" w:rsidRDefault="00CF4E2A" w:rsidP="00B9605E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8" w:lineRule="auto"/>
        <w:ind w:left="0"/>
        <w:rPr>
          <w:lang w:val="en-US"/>
        </w:rPr>
      </w:pPr>
      <w:r w:rsidRPr="007507A5">
        <w:rPr>
          <w:lang w:val="en-US"/>
        </w:rPr>
        <w:t xml:space="preserve">Ne </w:t>
      </w:r>
      <w:proofErr w:type="spellStart"/>
      <w:r w:rsidRPr="007507A5">
        <w:rPr>
          <w:lang w:val="en-US"/>
        </w:rPr>
        <w:t>szedje</w:t>
      </w:r>
      <w:proofErr w:type="spellEnd"/>
      <w:r w:rsidRPr="007507A5">
        <w:rPr>
          <w:lang w:val="en-US"/>
        </w:rPr>
        <w:t xml:space="preserve"> </w:t>
      </w:r>
      <w:r w:rsidR="00AE7A1C">
        <w:rPr>
          <w:lang w:val="en-US"/>
        </w:rPr>
        <w:t>a</w:t>
      </w:r>
      <w:r w:rsidRPr="007507A5">
        <w:rPr>
          <w:lang w:val="en-US"/>
        </w:rPr>
        <w:t xml:space="preserve"> </w:t>
      </w:r>
      <w:proofErr w:type="spellStart"/>
      <w:r w:rsidR="0028119D">
        <w:rPr>
          <w:lang w:val="en-US"/>
        </w:rPr>
        <w:t>Lobynia</w:t>
      </w:r>
      <w:proofErr w:type="spellEnd"/>
      <w:r w:rsidRPr="007507A5">
        <w:rPr>
          <w:lang w:val="en-US"/>
        </w:rPr>
        <w:t xml:space="preserve">-t </w:t>
      </w:r>
    </w:p>
    <w:p w14:paraId="4BA9314E" w14:textId="4FF460EF" w:rsidR="00932B1E" w:rsidRPr="007507A5" w:rsidRDefault="00CF4E2A" w:rsidP="007319FD">
      <w:pPr>
        <w:numPr>
          <w:ilvl w:val="0"/>
          <w:numId w:val="12"/>
        </w:numPr>
        <w:spacing w:after="0"/>
        <w:ind w:hanging="708"/>
        <w:rPr>
          <w:lang w:val="en-US"/>
        </w:rPr>
      </w:pPr>
      <w:r w:rsidRPr="007507A5">
        <w:rPr>
          <w:lang w:val="en-US"/>
        </w:rPr>
        <w:t xml:space="preserve">ha </w:t>
      </w:r>
      <w:proofErr w:type="spellStart"/>
      <w:r w:rsidRPr="007507A5">
        <w:rPr>
          <w:lang w:val="en-US"/>
        </w:rPr>
        <w:t>allergiás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nilotinibre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gyógyszer</w:t>
      </w:r>
      <w:proofErr w:type="spellEnd"/>
      <w:r w:rsidRPr="007507A5">
        <w:rPr>
          <w:lang w:val="en-US"/>
        </w:rPr>
        <w:t xml:space="preserve"> (6. </w:t>
      </w:r>
      <w:proofErr w:type="spellStart"/>
      <w:r w:rsidRPr="007507A5">
        <w:rPr>
          <w:lang w:val="en-US"/>
        </w:rPr>
        <w:t>pontban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felsorolt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egyéb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összetevőjére</w:t>
      </w:r>
      <w:proofErr w:type="spellEnd"/>
      <w:r w:rsidRPr="007507A5">
        <w:rPr>
          <w:lang w:val="en-US"/>
        </w:rPr>
        <w:t xml:space="preserve">. </w:t>
      </w:r>
    </w:p>
    <w:p w14:paraId="4FD1AD5E" w14:textId="1483A358" w:rsidR="00BA4710" w:rsidRPr="00052936" w:rsidRDefault="00CF4E2A" w:rsidP="007319FD">
      <w:pPr>
        <w:spacing w:after="0"/>
        <w:ind w:left="708" w:firstLine="0"/>
        <w:rPr>
          <w:b/>
          <w:bCs/>
          <w:lang w:val="en-US"/>
        </w:rPr>
      </w:pPr>
      <w:r w:rsidRPr="007507A5">
        <w:rPr>
          <w:lang w:val="en-US"/>
        </w:rPr>
        <w:t xml:space="preserve">Ha </w:t>
      </w:r>
      <w:proofErr w:type="spellStart"/>
      <w:r w:rsidRPr="007507A5">
        <w:rPr>
          <w:lang w:val="en-US"/>
        </w:rPr>
        <w:t>úgy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gondolja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allergiája</w:t>
      </w:r>
      <w:proofErr w:type="spellEnd"/>
      <w:r w:rsidRPr="007507A5">
        <w:rPr>
          <w:lang w:val="en-US"/>
        </w:rPr>
        <w:t xml:space="preserve"> van, </w:t>
      </w:r>
      <w:proofErr w:type="spellStart"/>
      <w:r w:rsidR="00942A78">
        <w:rPr>
          <w:lang w:val="en-US"/>
        </w:rPr>
        <w:t>beszélje</w:t>
      </w:r>
      <w:proofErr w:type="spellEnd"/>
      <w:r w:rsidR="00942A78">
        <w:rPr>
          <w:lang w:val="en-US"/>
        </w:rPr>
        <w:t xml:space="preserve"> meg</w:t>
      </w:r>
      <w:r w:rsidR="00942A78"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kezelőorvosá</w:t>
      </w:r>
      <w:r w:rsidR="00942A78">
        <w:rPr>
          <w:lang w:val="en-US"/>
        </w:rPr>
        <w:t>val</w:t>
      </w:r>
      <w:proofErr w:type="spellEnd"/>
      <w:r w:rsidRPr="007507A5">
        <w:rPr>
          <w:lang w:val="en-US"/>
        </w:rPr>
        <w:t xml:space="preserve">, </w:t>
      </w:r>
      <w:proofErr w:type="spellStart"/>
      <w:r w:rsidRPr="00052936">
        <w:rPr>
          <w:b/>
          <w:bCs/>
          <w:lang w:val="en-US"/>
        </w:rPr>
        <w:t>mielőtt</w:t>
      </w:r>
      <w:proofErr w:type="spellEnd"/>
      <w:r w:rsidRPr="00052936">
        <w:rPr>
          <w:b/>
          <w:bCs/>
          <w:lang w:val="en-US"/>
        </w:rPr>
        <w:t xml:space="preserve"> a</w:t>
      </w:r>
      <w:r w:rsidR="00942A78">
        <w:rPr>
          <w:b/>
          <w:bCs/>
          <w:lang w:val="en-US"/>
        </w:rPr>
        <w:t xml:space="preserve"> </w:t>
      </w:r>
      <w:proofErr w:type="spellStart"/>
      <w:r w:rsidR="0028119D">
        <w:rPr>
          <w:b/>
          <w:bCs/>
          <w:lang w:val="en-US"/>
        </w:rPr>
        <w:t>Lobynia</w:t>
      </w:r>
      <w:proofErr w:type="spellEnd"/>
      <w:r w:rsidR="00C340F1" w:rsidRPr="00052936">
        <w:rPr>
          <w:b/>
          <w:bCs/>
          <w:lang w:val="en-US"/>
        </w:rPr>
        <w:t>-</w:t>
      </w:r>
      <w:r w:rsidRPr="00052936">
        <w:rPr>
          <w:b/>
          <w:bCs/>
          <w:lang w:val="en-US"/>
        </w:rPr>
        <w:t xml:space="preserve">t </w:t>
      </w:r>
      <w:proofErr w:type="spellStart"/>
      <w:r w:rsidRPr="00052936">
        <w:rPr>
          <w:b/>
          <w:bCs/>
          <w:lang w:val="en-US"/>
        </w:rPr>
        <w:t>bevenné</w:t>
      </w:r>
      <w:proofErr w:type="spellEnd"/>
      <w:r w:rsidRPr="00052936">
        <w:rPr>
          <w:b/>
          <w:bCs/>
          <w:lang w:val="en-US"/>
        </w:rPr>
        <w:t xml:space="preserve">. </w:t>
      </w:r>
    </w:p>
    <w:p w14:paraId="39F4CB76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7F2E3F50" w14:textId="77777777" w:rsidR="00BA4710" w:rsidRPr="007507A5" w:rsidRDefault="00CF4E2A" w:rsidP="00B9605E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8" w:lineRule="auto"/>
        <w:ind w:left="0"/>
        <w:rPr>
          <w:lang w:val="en-US"/>
        </w:rPr>
      </w:pPr>
      <w:proofErr w:type="spellStart"/>
      <w:r w:rsidRPr="007507A5">
        <w:rPr>
          <w:lang w:val="en-US"/>
        </w:rPr>
        <w:t>Figyelmeztetések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óvintézkedések</w:t>
      </w:r>
      <w:proofErr w:type="spellEnd"/>
      <w:r w:rsidRPr="007507A5">
        <w:rPr>
          <w:lang w:val="en-US"/>
        </w:rPr>
        <w:t xml:space="preserve"> </w:t>
      </w:r>
    </w:p>
    <w:p w14:paraId="2C3FCAE9" w14:textId="191E25D6" w:rsidR="00BA4710" w:rsidRPr="007507A5" w:rsidRDefault="00AE7A1C" w:rsidP="00B9605E">
      <w:pPr>
        <w:spacing w:after="0"/>
        <w:ind w:left="0"/>
        <w:rPr>
          <w:lang w:val="en-US"/>
        </w:rPr>
      </w:pPr>
      <w:r>
        <w:rPr>
          <w:lang w:val="en-US"/>
        </w:rPr>
        <w:t>A</w:t>
      </w:r>
      <w:r w:rsidR="00C340F1">
        <w:rPr>
          <w:lang w:val="hu-HU"/>
        </w:rPr>
        <w:t xml:space="preserve"> </w:t>
      </w:r>
      <w:proofErr w:type="spellStart"/>
      <w:r w:rsidR="0028119D">
        <w:rPr>
          <w:lang w:val="hu-HU"/>
        </w:rPr>
        <w:t>Lobynia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szedése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előtt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beszéljen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kezelőorvosával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vagy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gyógyszerészével</w:t>
      </w:r>
      <w:proofErr w:type="spellEnd"/>
      <w:r w:rsidR="00CF4E2A" w:rsidRPr="007507A5">
        <w:rPr>
          <w:lang w:val="en-US"/>
        </w:rPr>
        <w:t xml:space="preserve">: </w:t>
      </w:r>
    </w:p>
    <w:p w14:paraId="26582762" w14:textId="4D4F5B99" w:rsidR="00BA4710" w:rsidRPr="007507A5" w:rsidRDefault="00CF4E2A" w:rsidP="007319FD">
      <w:pPr>
        <w:numPr>
          <w:ilvl w:val="0"/>
          <w:numId w:val="13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 xml:space="preserve">ha </w:t>
      </w:r>
      <w:proofErr w:type="spellStart"/>
      <w:r w:rsidRPr="007507A5">
        <w:rPr>
          <w:lang w:val="en-US"/>
        </w:rPr>
        <w:t>Ön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korábban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olyan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szív</w:t>
      </w:r>
      <w:proofErr w:type="spellEnd"/>
      <w:r w:rsidRPr="007507A5">
        <w:rPr>
          <w:lang w:val="en-US"/>
        </w:rPr>
        <w:t xml:space="preserve">-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érrendszeri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betegségben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szenvedett</w:t>
      </w:r>
      <w:proofErr w:type="spellEnd"/>
      <w:r w:rsidRPr="007507A5">
        <w:rPr>
          <w:lang w:val="en-US"/>
        </w:rPr>
        <w:t xml:space="preserve">, mint a </w:t>
      </w:r>
      <w:proofErr w:type="spellStart"/>
      <w:r w:rsidRPr="007507A5">
        <w:rPr>
          <w:lang w:val="en-US"/>
        </w:rPr>
        <w:t>szívroham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mellkasi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fájdalom</w:t>
      </w:r>
      <w:proofErr w:type="spellEnd"/>
      <w:r w:rsidRPr="007507A5">
        <w:rPr>
          <w:lang w:val="en-US"/>
        </w:rPr>
        <w:t xml:space="preserve"> (angina), </w:t>
      </w:r>
      <w:proofErr w:type="spellStart"/>
      <w:r w:rsidRPr="007507A5">
        <w:rPr>
          <w:lang w:val="en-US"/>
        </w:rPr>
        <w:t>agyi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vérellátási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zavar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szélütés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alsó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végtagját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érintő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vérkeringési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probléma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ha </w:t>
      </w:r>
      <w:proofErr w:type="spellStart"/>
      <w:r w:rsidRPr="007507A5">
        <w:rPr>
          <w:lang w:val="en-US"/>
        </w:rPr>
        <w:t>Önnek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szív</w:t>
      </w:r>
      <w:proofErr w:type="spellEnd"/>
      <w:r w:rsidRPr="007507A5">
        <w:rPr>
          <w:lang w:val="en-US"/>
        </w:rPr>
        <w:t xml:space="preserve">-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érrendszeri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betegségre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hajlamosító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kockázati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tényezői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vannak</w:t>
      </w:r>
      <w:proofErr w:type="spellEnd"/>
      <w:r w:rsidRPr="007507A5">
        <w:rPr>
          <w:lang w:val="en-US"/>
        </w:rPr>
        <w:t xml:space="preserve">, mint </w:t>
      </w:r>
      <w:proofErr w:type="spellStart"/>
      <w:r w:rsidRPr="007507A5">
        <w:rPr>
          <w:lang w:val="en-US"/>
        </w:rPr>
        <w:t>például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magas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vérnyomás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hipertónia</w:t>
      </w:r>
      <w:proofErr w:type="spellEnd"/>
      <w:r w:rsidRPr="007507A5">
        <w:rPr>
          <w:lang w:val="en-US"/>
        </w:rPr>
        <w:t xml:space="preserve">), </w:t>
      </w:r>
      <w:proofErr w:type="spellStart"/>
      <w:r w:rsidRPr="007507A5">
        <w:rPr>
          <w:lang w:val="en-US"/>
        </w:rPr>
        <w:t>cukorbetegség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probléma</w:t>
      </w:r>
      <w:proofErr w:type="spellEnd"/>
      <w:r w:rsidRPr="007507A5">
        <w:rPr>
          <w:lang w:val="en-US"/>
        </w:rPr>
        <w:t xml:space="preserve"> van a </w:t>
      </w:r>
      <w:proofErr w:type="spellStart"/>
      <w:r w:rsidRPr="007507A5">
        <w:rPr>
          <w:lang w:val="en-US"/>
        </w:rPr>
        <w:t>vérében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lévő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zsírok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szintjével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lipideltérések</w:t>
      </w:r>
      <w:proofErr w:type="spellEnd"/>
      <w:r w:rsidRPr="007507A5">
        <w:rPr>
          <w:lang w:val="en-US"/>
        </w:rPr>
        <w:t xml:space="preserve">). </w:t>
      </w:r>
    </w:p>
    <w:p w14:paraId="1EEBB32B" w14:textId="7879D1C6" w:rsidR="00BA4710" w:rsidRPr="007507A5" w:rsidRDefault="00CF4E2A" w:rsidP="007319FD">
      <w:pPr>
        <w:numPr>
          <w:ilvl w:val="0"/>
          <w:numId w:val="13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>ha</w:t>
      </w:r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szívbetegsége</w:t>
      </w:r>
      <w:proofErr w:type="spellEnd"/>
      <w:r w:rsidRPr="007507A5">
        <w:rPr>
          <w:lang w:val="en-US"/>
        </w:rPr>
        <w:t xml:space="preserve"> van, mint </w:t>
      </w:r>
      <w:proofErr w:type="spellStart"/>
      <w:r w:rsidRPr="007507A5">
        <w:rPr>
          <w:lang w:val="en-US"/>
        </w:rPr>
        <w:t>p</w:t>
      </w:r>
      <w:r w:rsidR="00942A78">
        <w:rPr>
          <w:lang w:val="en-US"/>
        </w:rPr>
        <w:t>éldául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kóros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elektromos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amelyet</w:t>
      </w:r>
      <w:proofErr w:type="spellEnd"/>
      <w:r w:rsidRPr="007507A5">
        <w:rPr>
          <w:lang w:val="en-US"/>
        </w:rPr>
        <w:t xml:space="preserve"> „QT-</w:t>
      </w:r>
      <w:proofErr w:type="spellStart"/>
      <w:r w:rsidRPr="007507A5">
        <w:rPr>
          <w:lang w:val="en-US"/>
        </w:rPr>
        <w:t>idő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megnyúlásnak</w:t>
      </w:r>
      <w:proofErr w:type="spellEnd"/>
      <w:r w:rsidRPr="007507A5">
        <w:rPr>
          <w:lang w:val="en-US"/>
        </w:rPr>
        <w:t xml:space="preserve">” </w:t>
      </w:r>
      <w:proofErr w:type="spellStart"/>
      <w:r w:rsidRPr="007507A5">
        <w:rPr>
          <w:lang w:val="en-US"/>
        </w:rPr>
        <w:t>neveznek</w:t>
      </w:r>
      <w:proofErr w:type="spellEnd"/>
      <w:r w:rsidRPr="007507A5">
        <w:rPr>
          <w:lang w:val="en-US"/>
        </w:rPr>
        <w:t xml:space="preserve">. </w:t>
      </w:r>
    </w:p>
    <w:p w14:paraId="534546EC" w14:textId="349E456E" w:rsidR="00BA4710" w:rsidRPr="007507A5" w:rsidRDefault="00CF4E2A" w:rsidP="007319FD">
      <w:pPr>
        <w:numPr>
          <w:ilvl w:val="0"/>
          <w:numId w:val="13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 xml:space="preserve">ha </w:t>
      </w:r>
      <w:proofErr w:type="spellStart"/>
      <w:r w:rsidRPr="007507A5">
        <w:rPr>
          <w:lang w:val="en-US"/>
        </w:rPr>
        <w:t>Önt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b/>
          <w:lang w:val="en-US"/>
        </w:rPr>
        <w:t>olyan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gyógyszerekkel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lang w:val="en-US"/>
        </w:rPr>
        <w:t>kezelik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amelyek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csökkentik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vér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koleszterinszintjét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sztatinok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befolyásolják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szívverést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szívritmus-szabályozó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gyógyszerek</w:t>
      </w:r>
      <w:proofErr w:type="spellEnd"/>
      <w:r w:rsidR="00382FCB">
        <w:rPr>
          <w:lang w:val="en-US"/>
        </w:rPr>
        <w:t xml:space="preserve">, </w:t>
      </w:r>
      <w:proofErr w:type="spellStart"/>
      <w:r w:rsidR="00382FCB">
        <w:rPr>
          <w:lang w:val="en-US"/>
        </w:rPr>
        <w:t>más</w:t>
      </w:r>
      <w:proofErr w:type="spellEnd"/>
      <w:r w:rsidR="00382FCB">
        <w:rPr>
          <w:lang w:val="en-US"/>
        </w:rPr>
        <w:t xml:space="preserve"> </w:t>
      </w:r>
      <w:proofErr w:type="spellStart"/>
      <w:r w:rsidR="00382FCB">
        <w:rPr>
          <w:lang w:val="en-US"/>
        </w:rPr>
        <w:t>néven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antiarritmikumok</w:t>
      </w:r>
      <w:proofErr w:type="spellEnd"/>
      <w:r w:rsidRPr="007507A5">
        <w:rPr>
          <w:lang w:val="en-US"/>
        </w:rPr>
        <w:t xml:space="preserve">),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májműködést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r w:rsidRPr="007507A5">
        <w:rPr>
          <w:b/>
          <w:lang w:val="en-US"/>
        </w:rPr>
        <w:t>„</w:t>
      </w:r>
      <w:proofErr w:type="spellStart"/>
      <w:r w:rsidRPr="007507A5">
        <w:rPr>
          <w:b/>
          <w:lang w:val="en-US"/>
        </w:rPr>
        <w:t>Egyéb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gyógyszerek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és</w:t>
      </w:r>
      <w:proofErr w:type="spellEnd"/>
      <w:r w:rsidRPr="007507A5">
        <w:rPr>
          <w:b/>
          <w:lang w:val="en-US"/>
        </w:rPr>
        <w:t xml:space="preserve"> a </w:t>
      </w:r>
      <w:proofErr w:type="spellStart"/>
      <w:r w:rsidR="00712C93">
        <w:rPr>
          <w:b/>
          <w:lang w:val="en-US"/>
        </w:rPr>
        <w:t>Lobynia</w:t>
      </w:r>
      <w:proofErr w:type="spellEnd"/>
      <w:r w:rsidRPr="007507A5">
        <w:rPr>
          <w:b/>
          <w:lang w:val="en-US"/>
        </w:rPr>
        <w:t xml:space="preserve">” </w:t>
      </w:r>
      <w:proofErr w:type="spellStart"/>
      <w:r w:rsidRPr="007507A5">
        <w:rPr>
          <w:lang w:val="en-US"/>
        </w:rPr>
        <w:t>részt</w:t>
      </w:r>
      <w:proofErr w:type="spellEnd"/>
      <w:r w:rsidRPr="007507A5">
        <w:rPr>
          <w:lang w:val="en-US"/>
        </w:rPr>
        <w:t xml:space="preserve">). </w:t>
      </w:r>
    </w:p>
    <w:p w14:paraId="23BE9E75" w14:textId="77777777" w:rsidR="00BA4710" w:rsidRPr="007507A5" w:rsidRDefault="00CF4E2A" w:rsidP="007319FD">
      <w:pPr>
        <w:numPr>
          <w:ilvl w:val="0"/>
          <w:numId w:val="13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 xml:space="preserve">ha </w:t>
      </w:r>
      <w:proofErr w:type="spellStart"/>
      <w:r w:rsidRPr="007507A5">
        <w:rPr>
          <w:lang w:val="en-US"/>
        </w:rPr>
        <w:t>Ön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kálium</w:t>
      </w:r>
      <w:proofErr w:type="spellEnd"/>
      <w:r w:rsidRPr="007507A5">
        <w:rPr>
          <w:lang w:val="en-US"/>
        </w:rPr>
        <w:t xml:space="preserve">-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magnéziumhiányban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szenved</w:t>
      </w:r>
      <w:proofErr w:type="spellEnd"/>
      <w:r w:rsidRPr="007507A5">
        <w:rPr>
          <w:lang w:val="en-US"/>
        </w:rPr>
        <w:t xml:space="preserve">. </w:t>
      </w:r>
    </w:p>
    <w:p w14:paraId="62D1B65C" w14:textId="77777777" w:rsidR="00BA4710" w:rsidRPr="007507A5" w:rsidRDefault="00CF4E2A" w:rsidP="007319FD">
      <w:pPr>
        <w:numPr>
          <w:ilvl w:val="0"/>
          <w:numId w:val="13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 xml:space="preserve">ha </w:t>
      </w:r>
      <w:proofErr w:type="spellStart"/>
      <w:r w:rsidRPr="007507A5">
        <w:rPr>
          <w:lang w:val="en-US"/>
        </w:rPr>
        <w:t>Önnek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máj</w:t>
      </w:r>
      <w:proofErr w:type="spellEnd"/>
      <w:r w:rsidRPr="007507A5">
        <w:rPr>
          <w:lang w:val="en-US"/>
        </w:rPr>
        <w:t xml:space="preserve">-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hasnyálmirigy-betegsége</w:t>
      </w:r>
      <w:proofErr w:type="spellEnd"/>
      <w:r w:rsidRPr="007507A5">
        <w:rPr>
          <w:lang w:val="en-US"/>
        </w:rPr>
        <w:t xml:space="preserve"> van. </w:t>
      </w:r>
    </w:p>
    <w:p w14:paraId="224DC8AE" w14:textId="77777777" w:rsidR="00BA4710" w:rsidRPr="007507A5" w:rsidRDefault="00CF4E2A" w:rsidP="007319FD">
      <w:pPr>
        <w:numPr>
          <w:ilvl w:val="0"/>
          <w:numId w:val="13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 xml:space="preserve">ha </w:t>
      </w:r>
      <w:proofErr w:type="spellStart"/>
      <w:r w:rsidRPr="007507A5">
        <w:rPr>
          <w:lang w:val="en-US"/>
        </w:rPr>
        <w:t>Önnek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olyan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tünetei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vannak</w:t>
      </w:r>
      <w:proofErr w:type="spellEnd"/>
      <w:r w:rsidRPr="007507A5">
        <w:rPr>
          <w:lang w:val="en-US"/>
        </w:rPr>
        <w:t xml:space="preserve">, mint a </w:t>
      </w:r>
      <w:proofErr w:type="spellStart"/>
      <w:r w:rsidRPr="007507A5">
        <w:rPr>
          <w:lang w:val="en-US"/>
        </w:rPr>
        <w:t>könnyen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kialakuló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véraláfutás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fáradtság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légszomj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ismételten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kialakuló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fertőzéseket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tapasztal</w:t>
      </w:r>
      <w:proofErr w:type="spellEnd"/>
      <w:r w:rsidRPr="007507A5">
        <w:rPr>
          <w:lang w:val="en-US"/>
        </w:rPr>
        <w:t xml:space="preserve">. </w:t>
      </w:r>
    </w:p>
    <w:p w14:paraId="1D188C36" w14:textId="77777777" w:rsidR="00BA4710" w:rsidRPr="007507A5" w:rsidRDefault="00CF4E2A" w:rsidP="007319FD">
      <w:pPr>
        <w:numPr>
          <w:ilvl w:val="0"/>
          <w:numId w:val="13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 xml:space="preserve">ha </w:t>
      </w:r>
      <w:proofErr w:type="spellStart"/>
      <w:r w:rsidRPr="007507A5">
        <w:rPr>
          <w:lang w:val="en-US"/>
        </w:rPr>
        <w:t>műtét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során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teljes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gyomrát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eltávolították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totál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gasztrektómia</w:t>
      </w:r>
      <w:proofErr w:type="spellEnd"/>
      <w:r w:rsidRPr="007507A5">
        <w:rPr>
          <w:lang w:val="en-US"/>
        </w:rPr>
        <w:t xml:space="preserve">). </w:t>
      </w:r>
    </w:p>
    <w:p w14:paraId="51C7B4A7" w14:textId="36DA59C3" w:rsidR="00BA4710" w:rsidRPr="007507A5" w:rsidRDefault="00CF4E2A" w:rsidP="007319FD">
      <w:pPr>
        <w:numPr>
          <w:ilvl w:val="0"/>
          <w:numId w:val="13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 xml:space="preserve">ha </w:t>
      </w:r>
      <w:proofErr w:type="spellStart"/>
      <w:r w:rsidRPr="007507A5">
        <w:rPr>
          <w:lang w:val="en-US"/>
        </w:rPr>
        <w:t>Önnek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valaha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hepatitisz</w:t>
      </w:r>
      <w:proofErr w:type="spellEnd"/>
      <w:r w:rsidRPr="007507A5">
        <w:rPr>
          <w:lang w:val="en-US"/>
        </w:rPr>
        <w:t xml:space="preserve"> B</w:t>
      </w:r>
      <w:r w:rsidR="00382FCB">
        <w:rPr>
          <w:lang w:val="en-US"/>
        </w:rPr>
        <w:t>-</w:t>
      </w:r>
      <w:proofErr w:type="spellStart"/>
      <w:r w:rsidRPr="007507A5">
        <w:rPr>
          <w:lang w:val="en-US"/>
        </w:rPr>
        <w:t>fertőzése</w:t>
      </w:r>
      <w:proofErr w:type="spellEnd"/>
      <w:r w:rsidRPr="007507A5">
        <w:rPr>
          <w:lang w:val="en-US"/>
        </w:rPr>
        <w:t xml:space="preserve"> volt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jelenleg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fennáll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annak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lehetősége</w:t>
      </w:r>
      <w:proofErr w:type="spellEnd"/>
      <w:r w:rsidRPr="007507A5">
        <w:rPr>
          <w:lang w:val="en-US"/>
        </w:rPr>
        <w:t xml:space="preserve">. Erre </w:t>
      </w:r>
      <w:proofErr w:type="spellStart"/>
      <w:r w:rsidRPr="007507A5">
        <w:rPr>
          <w:lang w:val="en-US"/>
        </w:rPr>
        <w:t>azért</w:t>
      </w:r>
      <w:proofErr w:type="spellEnd"/>
      <w:r w:rsidRPr="007507A5">
        <w:rPr>
          <w:lang w:val="en-US"/>
        </w:rPr>
        <w:t xml:space="preserve"> van </w:t>
      </w:r>
      <w:proofErr w:type="spellStart"/>
      <w:r w:rsidRPr="007507A5">
        <w:rPr>
          <w:lang w:val="en-US"/>
        </w:rPr>
        <w:t>szükség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mert</w:t>
      </w:r>
      <w:proofErr w:type="spellEnd"/>
      <w:r w:rsidRPr="007507A5">
        <w:rPr>
          <w:lang w:val="en-US"/>
        </w:rPr>
        <w:t xml:space="preserve"> a</w:t>
      </w:r>
      <w:r w:rsidR="00830DC0">
        <w:rPr>
          <w:lang w:val="hu-HU"/>
        </w:rPr>
        <w:t xml:space="preserve"> </w:t>
      </w:r>
      <w:proofErr w:type="spellStart"/>
      <w:r w:rsidR="00712C93">
        <w:rPr>
          <w:lang w:val="hu-HU"/>
        </w:rPr>
        <w:t>Lobynia</w:t>
      </w:r>
      <w:proofErr w:type="spellEnd"/>
      <w:r w:rsidR="00E33640">
        <w:rPr>
          <w:lang w:val="hu-HU"/>
        </w:rPr>
        <w:t xml:space="preserve"> </w:t>
      </w: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hepatitisz</w:t>
      </w:r>
      <w:proofErr w:type="spellEnd"/>
      <w:r w:rsidRPr="007507A5">
        <w:rPr>
          <w:lang w:val="en-US"/>
        </w:rPr>
        <w:t xml:space="preserve"> B</w:t>
      </w:r>
      <w:r w:rsidR="00382FCB">
        <w:rPr>
          <w:lang w:val="en-US"/>
        </w:rPr>
        <w:t>-</w:t>
      </w:r>
      <w:proofErr w:type="spellStart"/>
      <w:r w:rsidRPr="007507A5">
        <w:rPr>
          <w:lang w:val="en-US"/>
        </w:rPr>
        <w:t>fertőzés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kiújulását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válthatja</w:t>
      </w:r>
      <w:proofErr w:type="spellEnd"/>
      <w:r w:rsidRPr="007507A5">
        <w:rPr>
          <w:lang w:val="en-US"/>
        </w:rPr>
        <w:t xml:space="preserve"> ki, </w:t>
      </w:r>
      <w:proofErr w:type="spellStart"/>
      <w:r w:rsidRPr="007507A5">
        <w:rPr>
          <w:lang w:val="en-US"/>
        </w:rPr>
        <w:t>ami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esetekben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halálos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lehet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betegeket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kezelőorvosuk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gondosan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ellenőrizni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fogja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alakultak</w:t>
      </w:r>
      <w:proofErr w:type="spellEnd"/>
      <w:r w:rsidRPr="007507A5">
        <w:rPr>
          <w:lang w:val="en-US"/>
        </w:rPr>
        <w:t xml:space="preserve">-e ki a </w:t>
      </w:r>
      <w:proofErr w:type="spellStart"/>
      <w:r w:rsidRPr="007507A5">
        <w:rPr>
          <w:lang w:val="en-US"/>
        </w:rPr>
        <w:t>fertőzés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jelei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mielőtt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elkezdi</w:t>
      </w:r>
      <w:proofErr w:type="spellEnd"/>
      <w:r w:rsidRPr="007507A5">
        <w:rPr>
          <w:lang w:val="en-US"/>
        </w:rPr>
        <w:t xml:space="preserve">. </w:t>
      </w:r>
    </w:p>
    <w:p w14:paraId="756A5DFB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Ha </w:t>
      </w:r>
      <w:proofErr w:type="spellStart"/>
      <w:r w:rsidRPr="007507A5">
        <w:rPr>
          <w:lang w:val="en-US"/>
        </w:rPr>
        <w:t>ezek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közül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bármelyik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vonatkozik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gyermekére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tájékoztassa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kezelőorvosát</w:t>
      </w:r>
      <w:proofErr w:type="spellEnd"/>
      <w:r w:rsidRPr="007507A5">
        <w:rPr>
          <w:lang w:val="en-US"/>
        </w:rPr>
        <w:t xml:space="preserve">. </w:t>
      </w:r>
    </w:p>
    <w:p w14:paraId="175AF3EC" w14:textId="1A5BAF90" w:rsidR="00BA4710" w:rsidRPr="00932B1E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174C66D3" w14:textId="71B26EA5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r w:rsidRPr="007507A5">
        <w:rPr>
          <w:lang w:val="en-US"/>
        </w:rPr>
        <w:lastRenderedPageBreak/>
        <w:t>A</w:t>
      </w:r>
      <w:r w:rsidR="00830DC0">
        <w:rPr>
          <w:lang w:val="hu-HU"/>
        </w:rPr>
        <w:t xml:space="preserve"> </w:t>
      </w:r>
      <w:proofErr w:type="spellStart"/>
      <w:r w:rsidR="00712C93">
        <w:rPr>
          <w:lang w:val="hu-HU"/>
        </w:rPr>
        <w:t>Lobynia</w:t>
      </w:r>
      <w:proofErr w:type="spellEnd"/>
      <w:r w:rsidRPr="007507A5">
        <w:rPr>
          <w:lang w:val="en-US"/>
        </w:rPr>
        <w:t>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alatt</w:t>
      </w:r>
      <w:proofErr w:type="spellEnd"/>
      <w:r w:rsidRPr="007507A5">
        <w:rPr>
          <w:u w:val="none"/>
          <w:lang w:val="en-US"/>
        </w:rPr>
        <w:t xml:space="preserve"> </w:t>
      </w:r>
    </w:p>
    <w:p w14:paraId="69116811" w14:textId="058A2A12" w:rsidR="00BA4710" w:rsidRPr="007507A5" w:rsidRDefault="00CF4E2A" w:rsidP="007319FD">
      <w:pPr>
        <w:numPr>
          <w:ilvl w:val="0"/>
          <w:numId w:val="14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 xml:space="preserve">ha </w:t>
      </w:r>
      <w:proofErr w:type="spellStart"/>
      <w:r w:rsidRPr="007507A5">
        <w:rPr>
          <w:lang w:val="en-US"/>
        </w:rPr>
        <w:t>ennek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gyógyszernek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szedése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elájul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eszméletét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veszti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szabálytalan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szívverése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b/>
          <w:lang w:val="en-US"/>
        </w:rPr>
        <w:t>azonnal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szóljon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kezelőorvosának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mert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súlyos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szívbetegség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lehet</w:t>
      </w:r>
      <w:proofErr w:type="spellEnd"/>
      <w:r w:rsidRPr="007507A5">
        <w:rPr>
          <w:lang w:val="en-US"/>
        </w:rPr>
        <w:t>. A QT-</w:t>
      </w:r>
      <w:proofErr w:type="spellStart"/>
      <w:r w:rsidRPr="007507A5">
        <w:rPr>
          <w:lang w:val="en-US"/>
        </w:rPr>
        <w:t>idő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megnyúlása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szabálytalan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szívverés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hirtelen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halált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okozhat</w:t>
      </w:r>
      <w:proofErr w:type="spellEnd"/>
      <w:r w:rsidRPr="007507A5">
        <w:rPr>
          <w:lang w:val="en-US"/>
        </w:rPr>
        <w:t xml:space="preserve">. A </w:t>
      </w:r>
      <w:r w:rsidR="00830DC0">
        <w:rPr>
          <w:lang w:val="hu-HU"/>
        </w:rPr>
        <w:t>nilotinibe</w:t>
      </w:r>
      <w:r w:rsidRPr="007507A5">
        <w:rPr>
          <w:lang w:val="en-US"/>
        </w:rPr>
        <w:t xml:space="preserve">t </w:t>
      </w:r>
      <w:proofErr w:type="spellStart"/>
      <w:r w:rsidRPr="007507A5">
        <w:rPr>
          <w:lang w:val="en-US"/>
        </w:rPr>
        <w:t>szedő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gyakori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esetekben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hirtelen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halálról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számoltak</w:t>
      </w:r>
      <w:proofErr w:type="spellEnd"/>
      <w:r w:rsidRPr="007507A5">
        <w:rPr>
          <w:lang w:val="en-US"/>
        </w:rPr>
        <w:t xml:space="preserve"> be. </w:t>
      </w:r>
    </w:p>
    <w:p w14:paraId="5BD255F3" w14:textId="19559DDD" w:rsidR="00BA4710" w:rsidRDefault="00CF4E2A" w:rsidP="007319FD">
      <w:pPr>
        <w:numPr>
          <w:ilvl w:val="0"/>
          <w:numId w:val="14"/>
        </w:numPr>
        <w:spacing w:after="0"/>
        <w:ind w:hanging="566"/>
      </w:pPr>
      <w:r w:rsidRPr="007507A5">
        <w:rPr>
          <w:lang w:val="en-US"/>
        </w:rPr>
        <w:t xml:space="preserve">ha </w:t>
      </w:r>
      <w:proofErr w:type="spellStart"/>
      <w:r w:rsidRPr="007507A5">
        <w:rPr>
          <w:lang w:val="en-US"/>
        </w:rPr>
        <w:t>hirtelen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fellépő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szívdobogásérzés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súlyos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izomgyengeség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bénulás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görcs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hirtelen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fellépő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gondolkodásbeli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éberségi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szint</w:t>
      </w:r>
      <w:r w:rsidR="00382FCB">
        <w:rPr>
          <w:lang w:val="en-US"/>
        </w:rPr>
        <w:t>et</w:t>
      </w:r>
      <w:proofErr w:type="spellEnd"/>
      <w:r w:rsidR="00382FCB">
        <w:rPr>
          <w:lang w:val="en-US"/>
        </w:rPr>
        <w:t xml:space="preserve"> </w:t>
      </w:r>
      <w:proofErr w:type="spellStart"/>
      <w:r w:rsidR="00382FCB">
        <w:rPr>
          <w:lang w:val="en-US"/>
        </w:rPr>
        <w:t>érintő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változás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lép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Önnél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b/>
          <w:lang w:val="en-US"/>
        </w:rPr>
        <w:t>azonnal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szóljon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kezelőorvosának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mert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ez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rákos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sejtek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gyors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szétesésének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más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néven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tumorlízis</w:t>
      </w:r>
      <w:r w:rsidR="00382FCB">
        <w:rPr>
          <w:lang w:val="en-US"/>
        </w:rPr>
        <w:t>-</w:t>
      </w:r>
      <w:r w:rsidRPr="007507A5">
        <w:rPr>
          <w:lang w:val="en-US"/>
        </w:rPr>
        <w:t>szindrómának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jele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lehet</w:t>
      </w:r>
      <w:proofErr w:type="spellEnd"/>
      <w:r w:rsidRPr="007507A5">
        <w:rPr>
          <w:lang w:val="en-US"/>
        </w:rPr>
        <w:t xml:space="preserve">. </w:t>
      </w:r>
      <w:r>
        <w:t xml:space="preserve">Tumorlízis-szindróma ritka eseteit jelentették a </w:t>
      </w:r>
      <w:proofErr w:type="spellStart"/>
      <w:r w:rsidR="00830DC0">
        <w:rPr>
          <w:lang w:val="hu-HU"/>
        </w:rPr>
        <w:t>nilotinibbel</w:t>
      </w:r>
      <w:proofErr w:type="spellEnd"/>
      <w:r>
        <w:t xml:space="preserve"> kezelt betegeknél. </w:t>
      </w:r>
    </w:p>
    <w:p w14:paraId="2F383C32" w14:textId="654BA3DB" w:rsidR="00BA4710" w:rsidRDefault="00CF4E2A" w:rsidP="007319FD">
      <w:pPr>
        <w:numPr>
          <w:ilvl w:val="0"/>
          <w:numId w:val="14"/>
        </w:numPr>
        <w:spacing w:after="0"/>
        <w:ind w:hanging="566"/>
      </w:pPr>
      <w:r>
        <w:t xml:space="preserve">ha Önnél mellkasi fájdalom, kellemetlen érzés, zsibbadás vagy gyengeség, sétálás vagy beszéd közben jelentkező probléma, végtagi fájdalom, elszíneződés vagy hidegség érzés alakul ki, </w:t>
      </w:r>
      <w:r>
        <w:rPr>
          <w:b/>
        </w:rPr>
        <w:t xml:space="preserve">azonnal szóljon kezelőorvosának, </w:t>
      </w:r>
      <w:r>
        <w:t xml:space="preserve">mivel ez egy szív- és érrendszeri esemény jele lehet. A </w:t>
      </w:r>
      <w:r w:rsidR="00830DC0">
        <w:rPr>
          <w:lang w:val="hu-HU"/>
        </w:rPr>
        <w:t>nilotinibe</w:t>
      </w:r>
      <w:r>
        <w:t xml:space="preserve">t szedő betegeknél súlyos szív- és érrendszeri eseményeket, köztük az alsó végtag vérellátásával kapcsolatos problémákat (perifériás verőérszűkület), vérkeringési zavar okozta (iszkémiás) szívbetegséget és az agy vérellátásával kapcsolatos problémákat (iszkémiás agyi verőérbetegség) jelentettek. A </w:t>
      </w:r>
      <w:proofErr w:type="spellStart"/>
      <w:r w:rsidR="00712C93">
        <w:rPr>
          <w:lang w:val="hu-HU"/>
        </w:rPr>
        <w:t>Lobynia</w:t>
      </w:r>
      <w:proofErr w:type="spellEnd"/>
      <w:r>
        <w:t xml:space="preserve">-kezelés elkezdése előtt és az alatt kezelőorvosának meg kell mérnie a zsírok (lipidek) és a cukor szintjét a vérében. </w:t>
      </w:r>
    </w:p>
    <w:p w14:paraId="1B6A19BE" w14:textId="010859CB" w:rsidR="00BA4710" w:rsidRDefault="00CF4E2A" w:rsidP="007319FD">
      <w:pPr>
        <w:numPr>
          <w:ilvl w:val="0"/>
          <w:numId w:val="14"/>
        </w:numPr>
        <w:spacing w:after="0"/>
        <w:ind w:hanging="566"/>
      </w:pPr>
      <w:r>
        <w:t xml:space="preserve">ha Önnél a lábak vagy a kezek duzzanata, a szervezet egészére kiterjedő vizenyő vagy gyors testtömeg-növekedés alakul ki, mondja el kezelőorvosának, mert ezek a súlyos folyadékfelhalmozódás tünetei lehetnek. A </w:t>
      </w:r>
      <w:proofErr w:type="spellStart"/>
      <w:r w:rsidR="00B277D5">
        <w:rPr>
          <w:lang w:val="hu-HU"/>
        </w:rPr>
        <w:t>nilotinibb</w:t>
      </w:r>
      <w:r w:rsidR="00382FCB">
        <w:rPr>
          <w:lang w:val="hu-HU"/>
        </w:rPr>
        <w:t>e</w:t>
      </w:r>
      <w:r w:rsidR="00B277D5">
        <w:rPr>
          <w:lang w:val="hu-HU"/>
        </w:rPr>
        <w:t>l</w:t>
      </w:r>
      <w:proofErr w:type="spellEnd"/>
      <w:r>
        <w:t xml:space="preserve"> kezelt betegeknél súlyos folyadékfelhalmozódás nem gyakori eseteit jelentették. </w:t>
      </w:r>
    </w:p>
    <w:p w14:paraId="506A3DC1" w14:textId="21D9E266" w:rsidR="00BA4710" w:rsidRDefault="00CF4E2A" w:rsidP="00B9605E">
      <w:pPr>
        <w:spacing w:after="0"/>
        <w:ind w:left="0"/>
      </w:pPr>
      <w:r>
        <w:t>Ha Ön a</w:t>
      </w:r>
      <w:r w:rsidR="00B277D5">
        <w:rPr>
          <w:lang w:val="hu-HU"/>
        </w:rPr>
        <w:t xml:space="preserve"> </w:t>
      </w:r>
      <w:proofErr w:type="spellStart"/>
      <w:r w:rsidR="00712C93">
        <w:rPr>
          <w:lang w:val="hu-HU"/>
        </w:rPr>
        <w:t>Lobynia</w:t>
      </w:r>
      <w:proofErr w:type="spellEnd"/>
      <w:r>
        <w:t xml:space="preserve">-kezelésben részesülő gyermek szülője, kérjük, tájékoztassa a kezelőorvost, ha a fenti állapotok bármelyike vonatkozik gyermekére. </w:t>
      </w:r>
    </w:p>
    <w:p w14:paraId="16CFE3A4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405CCBD7" w14:textId="77777777" w:rsidR="00BA4710" w:rsidRDefault="00CF4E2A" w:rsidP="00B9605E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8" w:lineRule="auto"/>
        <w:ind w:left="0"/>
      </w:pPr>
      <w:r>
        <w:t xml:space="preserve">Gyermekek és serdülők </w:t>
      </w:r>
    </w:p>
    <w:p w14:paraId="4304D8F6" w14:textId="7D0D2DF8" w:rsidR="00BA4710" w:rsidRDefault="00AE7A1C" w:rsidP="00B9605E">
      <w:pPr>
        <w:spacing w:after="0"/>
        <w:ind w:left="0"/>
      </w:pPr>
      <w:r>
        <w:t>A</w:t>
      </w:r>
      <w:r w:rsidR="00B277D5">
        <w:rPr>
          <w:lang w:val="hu-HU"/>
        </w:rPr>
        <w:t xml:space="preserve"> </w:t>
      </w:r>
      <w:proofErr w:type="spellStart"/>
      <w:r w:rsidR="00712C93">
        <w:rPr>
          <w:lang w:val="hu-HU"/>
        </w:rPr>
        <w:t>Lobynia</w:t>
      </w:r>
      <w:proofErr w:type="spellEnd"/>
      <w:r w:rsidR="00CF4E2A">
        <w:t xml:space="preserve"> alkalmazható CML-ben szenvedő gyermekek és serdülők kezelésére. Ennek a gyógyszernek a használatával kapcsolatban nincs tapasztalat 2 évesnél fiatalabb gyermekeknél. Nem áll rendelkezésre tapasztalat a</w:t>
      </w:r>
      <w:r w:rsidR="00B277D5">
        <w:rPr>
          <w:lang w:val="hu-HU"/>
        </w:rPr>
        <w:t xml:space="preserve"> </w:t>
      </w:r>
      <w:proofErr w:type="spellStart"/>
      <w:r w:rsidR="00712C93">
        <w:rPr>
          <w:lang w:val="hu-HU"/>
        </w:rPr>
        <w:t>Lobynia</w:t>
      </w:r>
      <w:proofErr w:type="spellEnd"/>
      <w:r w:rsidR="00CF4E2A">
        <w:t xml:space="preserve"> alkalmazásáról 10 évesnél fiatalabb, újonnan diagnosztizált betegeknél, továbbá korlátozott mennyiségű tapasztalat van az olyan 6 évesnél fiatalabb gyermekekkel, akik számára többé már nem előnyös a korábbi CML elleni kezelés alkalmazása. </w:t>
      </w:r>
    </w:p>
    <w:p w14:paraId="2C0437C0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38DB872F" w14:textId="7DA9756E" w:rsidR="00BA4710" w:rsidRPr="007507A5" w:rsidRDefault="00CF4E2A" w:rsidP="00B9605E">
      <w:pPr>
        <w:spacing w:after="0"/>
        <w:ind w:left="0"/>
        <w:rPr>
          <w:lang w:val="en-US"/>
        </w:rPr>
      </w:pPr>
      <w:r>
        <w:t>Néhány, a</w:t>
      </w:r>
      <w:r w:rsidR="00B277D5">
        <w:rPr>
          <w:lang w:val="hu-HU"/>
        </w:rPr>
        <w:t xml:space="preserve"> </w:t>
      </w:r>
      <w:proofErr w:type="spellStart"/>
      <w:r w:rsidR="00712C93">
        <w:rPr>
          <w:lang w:val="hu-HU"/>
        </w:rPr>
        <w:t>Lobynia</w:t>
      </w:r>
      <w:proofErr w:type="spellEnd"/>
      <w:r>
        <w:t xml:space="preserve">-t szedő gyermek és serdülő növekedése elmaradhat a normálistól. </w:t>
      </w: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kezelőorvos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rendszeres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viziteken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ellenőrzi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növekedést</w:t>
      </w:r>
      <w:proofErr w:type="spellEnd"/>
      <w:r w:rsidRPr="007507A5">
        <w:rPr>
          <w:lang w:val="en-US"/>
        </w:rPr>
        <w:t xml:space="preserve">. </w:t>
      </w:r>
    </w:p>
    <w:p w14:paraId="53CE46C0" w14:textId="794B0293" w:rsidR="00BA4710" w:rsidRPr="007507A5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2B7D1409" w14:textId="690B045B" w:rsidR="00BA4710" w:rsidRPr="007507A5" w:rsidRDefault="00CF4E2A" w:rsidP="00B9605E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8" w:lineRule="auto"/>
        <w:ind w:left="0"/>
        <w:rPr>
          <w:lang w:val="en-US"/>
        </w:rPr>
      </w:pPr>
      <w:proofErr w:type="spellStart"/>
      <w:r w:rsidRPr="007507A5">
        <w:rPr>
          <w:lang w:val="en-US"/>
        </w:rPr>
        <w:t>Egyéb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r w:rsidR="00AE7A1C">
        <w:rPr>
          <w:lang w:val="en-US"/>
        </w:rPr>
        <w:t>a</w:t>
      </w:r>
      <w:r w:rsidR="00B277D5">
        <w:rPr>
          <w:lang w:val="hu-HU"/>
        </w:rPr>
        <w:t xml:space="preserve"> </w:t>
      </w:r>
      <w:proofErr w:type="spellStart"/>
      <w:r w:rsidR="00712C93">
        <w:rPr>
          <w:lang w:val="hu-HU"/>
        </w:rPr>
        <w:t>Lobynia</w:t>
      </w:r>
      <w:proofErr w:type="spellEnd"/>
    </w:p>
    <w:p w14:paraId="78766067" w14:textId="66B2F996" w:rsidR="00BA4710" w:rsidRPr="007507A5" w:rsidRDefault="00AE7A1C" w:rsidP="00B9605E">
      <w:pPr>
        <w:spacing w:after="0"/>
        <w:ind w:left="0"/>
        <w:rPr>
          <w:lang w:val="en-US"/>
        </w:rPr>
      </w:pPr>
      <w:r>
        <w:rPr>
          <w:lang w:val="en-US"/>
        </w:rPr>
        <w:t>A</w:t>
      </w:r>
      <w:r w:rsidR="00B277D5">
        <w:rPr>
          <w:lang w:val="hu-HU"/>
        </w:rPr>
        <w:t xml:space="preserve"> </w:t>
      </w:r>
      <w:proofErr w:type="spellStart"/>
      <w:r w:rsidR="00712C93">
        <w:rPr>
          <w:lang w:val="hu-HU"/>
        </w:rPr>
        <w:t>Lobynia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kölcsönhatásba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léphet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egyes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más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gyógyszerekkel</w:t>
      </w:r>
      <w:proofErr w:type="spellEnd"/>
      <w:r w:rsidR="00CF4E2A" w:rsidRPr="007507A5">
        <w:rPr>
          <w:lang w:val="en-US"/>
        </w:rPr>
        <w:t xml:space="preserve">. </w:t>
      </w:r>
    </w:p>
    <w:p w14:paraId="705D4607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420C3794" w14:textId="0019E0E7" w:rsidR="00932B1E" w:rsidRDefault="00CF4E2A" w:rsidP="00B9605E">
      <w:pPr>
        <w:spacing w:after="0"/>
        <w:ind w:left="0"/>
        <w:rPr>
          <w:rFonts w:ascii="Arial" w:eastAsia="Arial" w:hAnsi="Arial" w:cs="Arial"/>
          <w:lang w:val="en-US"/>
        </w:rPr>
      </w:pPr>
      <w:proofErr w:type="spellStart"/>
      <w:r w:rsidRPr="007507A5">
        <w:rPr>
          <w:lang w:val="en-US"/>
        </w:rPr>
        <w:t>Feltétlenül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tájékoztassa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kezelőorvosát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gyógyszerészét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jelenleg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nemrégiben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szedett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valamint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szedni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tervezett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egyéb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gyógyszereiről</w:t>
      </w:r>
      <w:proofErr w:type="spellEnd"/>
      <w:r w:rsidRPr="007507A5">
        <w:rPr>
          <w:lang w:val="en-US"/>
        </w:rPr>
        <w:t xml:space="preserve">. </w:t>
      </w:r>
      <w:r>
        <w:t>Ez különösen vonatkozik az alábbiakra:</w:t>
      </w:r>
      <w:r>
        <w:rPr>
          <w:rFonts w:ascii="Arial" w:eastAsia="Arial" w:hAnsi="Arial" w:cs="Arial"/>
        </w:rPr>
        <w:tab/>
      </w:r>
    </w:p>
    <w:p w14:paraId="013FD966" w14:textId="77777777" w:rsidR="00932B1E" w:rsidRDefault="00932B1E" w:rsidP="00B9605E">
      <w:pPr>
        <w:spacing w:after="0"/>
        <w:ind w:left="0"/>
        <w:rPr>
          <w:rFonts w:ascii="Arial" w:eastAsia="Arial" w:hAnsi="Arial" w:cs="Arial"/>
          <w:lang w:val="en-US"/>
        </w:rPr>
      </w:pPr>
    </w:p>
    <w:p w14:paraId="45546910" w14:textId="6471EA8C" w:rsidR="00BA4710" w:rsidRPr="007507A5" w:rsidRDefault="00CF4E2A" w:rsidP="007319FD">
      <w:pPr>
        <w:numPr>
          <w:ilvl w:val="0"/>
          <w:numId w:val="15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szívritmus-szabályozók</w:t>
      </w:r>
      <w:proofErr w:type="spellEnd"/>
      <w:r w:rsidRPr="007507A5">
        <w:rPr>
          <w:lang w:val="en-US"/>
        </w:rPr>
        <w:t xml:space="preserve"> – a </w:t>
      </w:r>
      <w:proofErr w:type="spellStart"/>
      <w:r w:rsidRPr="007507A5">
        <w:rPr>
          <w:lang w:val="en-US"/>
        </w:rPr>
        <w:t>szabálytalan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szívverés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kezelésére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használt</w:t>
      </w:r>
      <w:proofErr w:type="spellEnd"/>
      <w:r w:rsidRPr="007507A5">
        <w:rPr>
          <w:lang w:val="en-US"/>
        </w:rPr>
        <w:t xml:space="preserve"> </w:t>
      </w:r>
      <w:proofErr w:type="spellStart"/>
      <w:proofErr w:type="gramStart"/>
      <w:r w:rsidRPr="007507A5">
        <w:rPr>
          <w:lang w:val="en-US"/>
        </w:rPr>
        <w:t>gyógyszerek</w:t>
      </w:r>
      <w:proofErr w:type="spellEnd"/>
      <w:r w:rsidRPr="007507A5">
        <w:rPr>
          <w:lang w:val="en-US"/>
        </w:rPr>
        <w:t>;</w:t>
      </w:r>
      <w:proofErr w:type="gramEnd"/>
      <w:r w:rsidRPr="007507A5">
        <w:rPr>
          <w:lang w:val="en-US"/>
        </w:rPr>
        <w:t xml:space="preserve"> </w:t>
      </w:r>
    </w:p>
    <w:p w14:paraId="524F61A7" w14:textId="3BD8D235" w:rsidR="00BA4710" w:rsidRPr="007507A5" w:rsidRDefault="00CF4E2A" w:rsidP="007319FD">
      <w:pPr>
        <w:numPr>
          <w:ilvl w:val="0"/>
          <w:numId w:val="15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klorokin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halofantrin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klaritromicin</w:t>
      </w:r>
      <w:proofErr w:type="spellEnd"/>
      <w:r w:rsidRPr="007507A5">
        <w:rPr>
          <w:lang w:val="en-US"/>
        </w:rPr>
        <w:t xml:space="preserve">, haloperidol, </w:t>
      </w:r>
      <w:proofErr w:type="spellStart"/>
      <w:r w:rsidRPr="007507A5">
        <w:rPr>
          <w:lang w:val="en-US"/>
        </w:rPr>
        <w:t>metadon</w:t>
      </w:r>
      <w:proofErr w:type="spellEnd"/>
      <w:r w:rsidRPr="007507A5">
        <w:rPr>
          <w:lang w:val="en-US"/>
        </w:rPr>
        <w:t xml:space="preserve">, moxifloxacin – </w:t>
      </w:r>
      <w:proofErr w:type="spellStart"/>
      <w:r w:rsidRPr="007507A5">
        <w:rPr>
          <w:lang w:val="en-US"/>
        </w:rPr>
        <w:t>olyan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gyógyszerek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amelyeknek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nemkívánt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hatásuk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lehet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szív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elektromos</w:t>
      </w:r>
      <w:proofErr w:type="spellEnd"/>
      <w:r w:rsidRPr="007507A5">
        <w:rPr>
          <w:lang w:val="en-US"/>
        </w:rPr>
        <w:t xml:space="preserve"> </w:t>
      </w:r>
      <w:proofErr w:type="spellStart"/>
      <w:proofErr w:type="gramStart"/>
      <w:r w:rsidRPr="007507A5">
        <w:rPr>
          <w:lang w:val="en-US"/>
        </w:rPr>
        <w:t>aktivitására</w:t>
      </w:r>
      <w:proofErr w:type="spellEnd"/>
      <w:r w:rsidRPr="007507A5">
        <w:rPr>
          <w:lang w:val="en-US"/>
        </w:rPr>
        <w:t>;</w:t>
      </w:r>
      <w:proofErr w:type="gramEnd"/>
      <w:r w:rsidRPr="007507A5">
        <w:rPr>
          <w:lang w:val="en-US"/>
        </w:rPr>
        <w:t xml:space="preserve"> </w:t>
      </w:r>
    </w:p>
    <w:p w14:paraId="4A623183" w14:textId="77777777" w:rsidR="00BA4710" w:rsidRPr="007507A5" w:rsidRDefault="00CF4E2A" w:rsidP="007319FD">
      <w:pPr>
        <w:numPr>
          <w:ilvl w:val="0"/>
          <w:numId w:val="15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ketokonazol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itrakonazol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vorikonazol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klaritromicin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telitromicin</w:t>
      </w:r>
      <w:proofErr w:type="spellEnd"/>
      <w:r w:rsidRPr="007507A5">
        <w:rPr>
          <w:lang w:val="en-US"/>
        </w:rPr>
        <w:t xml:space="preserve"> – </w:t>
      </w:r>
      <w:proofErr w:type="spellStart"/>
      <w:r w:rsidRPr="007507A5">
        <w:rPr>
          <w:lang w:val="en-US"/>
        </w:rPr>
        <w:t>fertőzések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kezelésére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használt</w:t>
      </w:r>
      <w:proofErr w:type="spellEnd"/>
      <w:r w:rsidRPr="007507A5">
        <w:rPr>
          <w:lang w:val="en-US"/>
        </w:rPr>
        <w:t xml:space="preserve"> </w:t>
      </w:r>
      <w:proofErr w:type="spellStart"/>
      <w:proofErr w:type="gramStart"/>
      <w:r w:rsidRPr="007507A5">
        <w:rPr>
          <w:lang w:val="en-US"/>
        </w:rPr>
        <w:t>gyógyszerek</w:t>
      </w:r>
      <w:proofErr w:type="spellEnd"/>
      <w:r w:rsidRPr="007507A5">
        <w:rPr>
          <w:lang w:val="en-US"/>
        </w:rPr>
        <w:t>;</w:t>
      </w:r>
      <w:proofErr w:type="gramEnd"/>
      <w:r w:rsidRPr="007507A5">
        <w:rPr>
          <w:lang w:val="en-US"/>
        </w:rPr>
        <w:t xml:space="preserve"> </w:t>
      </w:r>
    </w:p>
    <w:p w14:paraId="3412535F" w14:textId="77777777" w:rsidR="00BA4710" w:rsidRPr="007507A5" w:rsidRDefault="00CF4E2A" w:rsidP="007319FD">
      <w:pPr>
        <w:numPr>
          <w:ilvl w:val="0"/>
          <w:numId w:val="15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>ritonavir – a „</w:t>
      </w:r>
      <w:proofErr w:type="spellStart"/>
      <w:r w:rsidRPr="007507A5">
        <w:rPr>
          <w:lang w:val="en-US"/>
        </w:rPr>
        <w:t>proteázgátlók</w:t>
      </w:r>
      <w:proofErr w:type="spellEnd"/>
      <w:r w:rsidRPr="007507A5">
        <w:rPr>
          <w:lang w:val="en-US"/>
        </w:rPr>
        <w:t xml:space="preserve">” </w:t>
      </w:r>
      <w:proofErr w:type="spellStart"/>
      <w:r w:rsidRPr="007507A5">
        <w:rPr>
          <w:lang w:val="en-US"/>
        </w:rPr>
        <w:t>csoportjába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tartozó</w:t>
      </w:r>
      <w:proofErr w:type="spellEnd"/>
      <w:r w:rsidRPr="007507A5">
        <w:rPr>
          <w:lang w:val="en-US"/>
        </w:rPr>
        <w:t>, a HIV-</w:t>
      </w:r>
      <w:proofErr w:type="spellStart"/>
      <w:r w:rsidRPr="007507A5">
        <w:rPr>
          <w:lang w:val="en-US"/>
        </w:rPr>
        <w:t>fertőzés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kezelésére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szolgáló</w:t>
      </w:r>
      <w:proofErr w:type="spellEnd"/>
      <w:r w:rsidRPr="007507A5">
        <w:rPr>
          <w:lang w:val="en-US"/>
        </w:rPr>
        <w:t xml:space="preserve"> </w:t>
      </w:r>
      <w:proofErr w:type="spellStart"/>
      <w:proofErr w:type="gramStart"/>
      <w:r w:rsidRPr="007507A5">
        <w:rPr>
          <w:lang w:val="en-US"/>
        </w:rPr>
        <w:t>gyógyszer</w:t>
      </w:r>
      <w:proofErr w:type="spellEnd"/>
      <w:r w:rsidRPr="007507A5">
        <w:rPr>
          <w:lang w:val="en-US"/>
        </w:rPr>
        <w:t>;</w:t>
      </w:r>
      <w:proofErr w:type="gramEnd"/>
      <w:r w:rsidRPr="007507A5">
        <w:rPr>
          <w:lang w:val="en-US"/>
        </w:rPr>
        <w:t xml:space="preserve"> </w:t>
      </w:r>
    </w:p>
    <w:p w14:paraId="3E1522C0" w14:textId="77777777" w:rsidR="00BA4710" w:rsidRPr="007507A5" w:rsidRDefault="00CF4E2A" w:rsidP="007319FD">
      <w:pPr>
        <w:numPr>
          <w:ilvl w:val="0"/>
          <w:numId w:val="15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karbamazepin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fenobarbitál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fenitoin</w:t>
      </w:r>
      <w:proofErr w:type="spellEnd"/>
      <w:r w:rsidRPr="007507A5">
        <w:rPr>
          <w:lang w:val="en-US"/>
        </w:rPr>
        <w:t xml:space="preserve"> – </w:t>
      </w:r>
      <w:proofErr w:type="spellStart"/>
      <w:r w:rsidRPr="007507A5">
        <w:rPr>
          <w:lang w:val="en-US"/>
        </w:rPr>
        <w:t>epilepszia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kezelésére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alkalmazott</w:t>
      </w:r>
      <w:proofErr w:type="spellEnd"/>
      <w:r w:rsidRPr="007507A5">
        <w:rPr>
          <w:lang w:val="en-US"/>
        </w:rPr>
        <w:t xml:space="preserve"> </w:t>
      </w:r>
      <w:proofErr w:type="spellStart"/>
      <w:proofErr w:type="gramStart"/>
      <w:r w:rsidRPr="007507A5">
        <w:rPr>
          <w:lang w:val="en-US"/>
        </w:rPr>
        <w:t>gyógyszerek</w:t>
      </w:r>
      <w:proofErr w:type="spellEnd"/>
      <w:r w:rsidRPr="007507A5">
        <w:rPr>
          <w:lang w:val="en-US"/>
        </w:rPr>
        <w:t>;</w:t>
      </w:r>
      <w:proofErr w:type="gramEnd"/>
      <w:r w:rsidRPr="007507A5">
        <w:rPr>
          <w:lang w:val="en-US"/>
        </w:rPr>
        <w:t xml:space="preserve"> </w:t>
      </w:r>
    </w:p>
    <w:p w14:paraId="4BE30547" w14:textId="77777777" w:rsidR="00BA4710" w:rsidRPr="007507A5" w:rsidRDefault="00CF4E2A" w:rsidP="007319FD">
      <w:pPr>
        <w:numPr>
          <w:ilvl w:val="0"/>
          <w:numId w:val="15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 xml:space="preserve">rifampicin – </w:t>
      </w:r>
      <w:proofErr w:type="spellStart"/>
      <w:r w:rsidRPr="007507A5">
        <w:rPr>
          <w:lang w:val="en-US"/>
        </w:rPr>
        <w:t>tuberkulózis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kezelésére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használt</w:t>
      </w:r>
      <w:proofErr w:type="spellEnd"/>
      <w:r w:rsidRPr="007507A5">
        <w:rPr>
          <w:lang w:val="en-US"/>
        </w:rPr>
        <w:t xml:space="preserve"> </w:t>
      </w:r>
      <w:proofErr w:type="spellStart"/>
      <w:proofErr w:type="gramStart"/>
      <w:r w:rsidRPr="007507A5">
        <w:rPr>
          <w:lang w:val="en-US"/>
        </w:rPr>
        <w:t>gyógyszer</w:t>
      </w:r>
      <w:proofErr w:type="spellEnd"/>
      <w:r w:rsidRPr="007507A5">
        <w:rPr>
          <w:lang w:val="en-US"/>
        </w:rPr>
        <w:t>;</w:t>
      </w:r>
      <w:proofErr w:type="gramEnd"/>
      <w:r w:rsidRPr="007507A5">
        <w:rPr>
          <w:lang w:val="en-US"/>
        </w:rPr>
        <w:t xml:space="preserve"> </w:t>
      </w:r>
    </w:p>
    <w:p w14:paraId="5F4E535A" w14:textId="08051971" w:rsidR="00BA4710" w:rsidRPr="007507A5" w:rsidRDefault="0049070F" w:rsidP="007319FD">
      <w:pPr>
        <w:numPr>
          <w:ilvl w:val="0"/>
          <w:numId w:val="15"/>
        </w:numPr>
        <w:spacing w:after="0"/>
        <w:ind w:hanging="566"/>
        <w:rPr>
          <w:lang w:val="en-US"/>
        </w:rPr>
      </w:pPr>
      <w:proofErr w:type="spellStart"/>
      <w:r>
        <w:rPr>
          <w:lang w:val="en-US"/>
        </w:rPr>
        <w:t>Közönséges</w:t>
      </w:r>
      <w:proofErr w:type="spellEnd"/>
      <w:r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orbáncfű</w:t>
      </w:r>
      <w:proofErr w:type="spellEnd"/>
      <w:r w:rsidR="00CF4E2A" w:rsidRPr="007507A5">
        <w:rPr>
          <w:lang w:val="en-US"/>
        </w:rPr>
        <w:t xml:space="preserve"> (Hypericum </w:t>
      </w:r>
      <w:proofErr w:type="spellStart"/>
      <w:r w:rsidR="00CF4E2A" w:rsidRPr="007507A5">
        <w:rPr>
          <w:lang w:val="en-US"/>
        </w:rPr>
        <w:t>perforatumként</w:t>
      </w:r>
      <w:proofErr w:type="spellEnd"/>
      <w:r w:rsidR="00CF4E2A" w:rsidRPr="007507A5">
        <w:rPr>
          <w:lang w:val="en-US"/>
        </w:rPr>
        <w:t xml:space="preserve"> is </w:t>
      </w:r>
      <w:proofErr w:type="spellStart"/>
      <w:r w:rsidR="00CF4E2A" w:rsidRPr="007507A5">
        <w:rPr>
          <w:lang w:val="en-US"/>
        </w:rPr>
        <w:t>ismert</w:t>
      </w:r>
      <w:proofErr w:type="spellEnd"/>
      <w:r w:rsidR="00CF4E2A" w:rsidRPr="007507A5">
        <w:rPr>
          <w:lang w:val="en-US"/>
        </w:rPr>
        <w:t xml:space="preserve">) – </w:t>
      </w:r>
      <w:proofErr w:type="spellStart"/>
      <w:r w:rsidR="00CF4E2A" w:rsidRPr="007507A5">
        <w:rPr>
          <w:lang w:val="en-US"/>
        </w:rPr>
        <w:t>növényi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készítmény</w:t>
      </w:r>
      <w:proofErr w:type="spellEnd"/>
      <w:r w:rsidR="00CF4E2A" w:rsidRPr="007507A5">
        <w:rPr>
          <w:lang w:val="en-US"/>
        </w:rPr>
        <w:t xml:space="preserve">, </w:t>
      </w:r>
      <w:proofErr w:type="spellStart"/>
      <w:r w:rsidR="00CF4E2A" w:rsidRPr="007507A5">
        <w:rPr>
          <w:lang w:val="en-US"/>
        </w:rPr>
        <w:t>amelyet</w:t>
      </w:r>
      <w:proofErr w:type="spellEnd"/>
      <w:r w:rsidR="00CF4E2A" w:rsidRPr="007507A5">
        <w:rPr>
          <w:lang w:val="en-US"/>
        </w:rPr>
        <w:t xml:space="preserve"> a </w:t>
      </w:r>
      <w:proofErr w:type="spellStart"/>
      <w:r w:rsidR="00CF4E2A" w:rsidRPr="007507A5">
        <w:rPr>
          <w:lang w:val="en-US"/>
        </w:rPr>
        <w:t>depresszió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és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egyéb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állapotok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kezelésére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proofErr w:type="gramStart"/>
      <w:r w:rsidR="00CF4E2A" w:rsidRPr="007507A5">
        <w:rPr>
          <w:lang w:val="en-US"/>
        </w:rPr>
        <w:t>alkalmaznak</w:t>
      </w:r>
      <w:proofErr w:type="spellEnd"/>
      <w:r w:rsidR="00CF4E2A" w:rsidRPr="007507A5">
        <w:rPr>
          <w:lang w:val="en-US"/>
        </w:rPr>
        <w:t>;</w:t>
      </w:r>
      <w:proofErr w:type="gramEnd"/>
      <w:r w:rsidR="00CF4E2A" w:rsidRPr="007507A5">
        <w:rPr>
          <w:lang w:val="en-US"/>
        </w:rPr>
        <w:t xml:space="preserve"> </w:t>
      </w:r>
    </w:p>
    <w:p w14:paraId="5AE08660" w14:textId="77777777" w:rsidR="00BA4710" w:rsidRPr="007507A5" w:rsidRDefault="00CF4E2A" w:rsidP="007319FD">
      <w:pPr>
        <w:numPr>
          <w:ilvl w:val="0"/>
          <w:numId w:val="15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midazolám</w:t>
      </w:r>
      <w:proofErr w:type="spellEnd"/>
      <w:r w:rsidRPr="007507A5">
        <w:rPr>
          <w:lang w:val="en-US"/>
        </w:rPr>
        <w:t xml:space="preserve"> – a </w:t>
      </w:r>
      <w:proofErr w:type="spellStart"/>
      <w:r w:rsidRPr="007507A5">
        <w:rPr>
          <w:lang w:val="en-US"/>
        </w:rPr>
        <w:t>műtét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szorongás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csökkentésére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használt</w:t>
      </w:r>
      <w:proofErr w:type="spellEnd"/>
      <w:r w:rsidRPr="007507A5">
        <w:rPr>
          <w:lang w:val="en-US"/>
        </w:rPr>
        <w:t xml:space="preserve"> </w:t>
      </w:r>
      <w:proofErr w:type="spellStart"/>
      <w:proofErr w:type="gramStart"/>
      <w:r w:rsidRPr="007507A5">
        <w:rPr>
          <w:lang w:val="en-US"/>
        </w:rPr>
        <w:t>gyógyszer</w:t>
      </w:r>
      <w:proofErr w:type="spellEnd"/>
      <w:r w:rsidRPr="007507A5">
        <w:rPr>
          <w:lang w:val="en-US"/>
        </w:rPr>
        <w:t>;</w:t>
      </w:r>
      <w:proofErr w:type="gramEnd"/>
      <w:r w:rsidRPr="007507A5">
        <w:rPr>
          <w:lang w:val="en-US"/>
        </w:rPr>
        <w:t xml:space="preserve"> </w:t>
      </w:r>
    </w:p>
    <w:p w14:paraId="728FF32E" w14:textId="77777777" w:rsidR="00BA4710" w:rsidRPr="007507A5" w:rsidRDefault="00CF4E2A" w:rsidP="007319FD">
      <w:pPr>
        <w:numPr>
          <w:ilvl w:val="0"/>
          <w:numId w:val="15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 xml:space="preserve">alfentanil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fentanil</w:t>
      </w:r>
      <w:proofErr w:type="spellEnd"/>
      <w:r w:rsidRPr="007507A5">
        <w:rPr>
          <w:lang w:val="en-US"/>
        </w:rPr>
        <w:t xml:space="preserve"> – </w:t>
      </w:r>
      <w:proofErr w:type="spellStart"/>
      <w:r w:rsidRPr="007507A5">
        <w:rPr>
          <w:lang w:val="en-US"/>
        </w:rPr>
        <w:t>fájdalomcsillapításra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műtét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orvosi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beavatkozások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alkalmazott</w:t>
      </w:r>
      <w:proofErr w:type="spellEnd"/>
      <w:r w:rsidRPr="007507A5">
        <w:rPr>
          <w:lang w:val="en-US"/>
        </w:rPr>
        <w:t xml:space="preserve"> </w:t>
      </w:r>
      <w:proofErr w:type="spellStart"/>
      <w:proofErr w:type="gramStart"/>
      <w:r w:rsidRPr="007507A5">
        <w:rPr>
          <w:lang w:val="en-US"/>
        </w:rPr>
        <w:t>szedatívumok</w:t>
      </w:r>
      <w:proofErr w:type="spellEnd"/>
      <w:r w:rsidRPr="007507A5">
        <w:rPr>
          <w:lang w:val="en-US"/>
        </w:rPr>
        <w:t>;</w:t>
      </w:r>
      <w:proofErr w:type="gramEnd"/>
      <w:r w:rsidRPr="007507A5">
        <w:rPr>
          <w:lang w:val="en-US"/>
        </w:rPr>
        <w:t xml:space="preserve"> </w:t>
      </w:r>
    </w:p>
    <w:p w14:paraId="1771118B" w14:textId="77777777" w:rsidR="00BA4710" w:rsidRPr="007507A5" w:rsidRDefault="00CF4E2A" w:rsidP="007319FD">
      <w:pPr>
        <w:numPr>
          <w:ilvl w:val="0"/>
          <w:numId w:val="15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lastRenderedPageBreak/>
        <w:t>ciklosporin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szirolimusz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takrolimusz</w:t>
      </w:r>
      <w:proofErr w:type="spellEnd"/>
      <w:r w:rsidRPr="007507A5">
        <w:rPr>
          <w:lang w:val="en-US"/>
        </w:rPr>
        <w:t xml:space="preserve"> – a </w:t>
      </w:r>
      <w:proofErr w:type="spellStart"/>
      <w:r w:rsidRPr="007507A5">
        <w:rPr>
          <w:lang w:val="en-US"/>
        </w:rPr>
        <w:t>szervezet</w:t>
      </w:r>
      <w:proofErr w:type="spellEnd"/>
      <w:r w:rsidRPr="007507A5">
        <w:rPr>
          <w:lang w:val="en-US"/>
        </w:rPr>
        <w:t xml:space="preserve"> „</w:t>
      </w:r>
      <w:proofErr w:type="spellStart"/>
      <w:r w:rsidRPr="007507A5">
        <w:rPr>
          <w:lang w:val="en-US"/>
        </w:rPr>
        <w:t>önvédelmi</w:t>
      </w:r>
      <w:proofErr w:type="spellEnd"/>
      <w:r w:rsidRPr="007507A5">
        <w:rPr>
          <w:lang w:val="en-US"/>
        </w:rPr>
        <w:t xml:space="preserve">” </w:t>
      </w:r>
      <w:proofErr w:type="spellStart"/>
      <w:r w:rsidRPr="007507A5">
        <w:rPr>
          <w:lang w:val="en-US"/>
        </w:rPr>
        <w:t>rendszerét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fertőzésekkel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szembeni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védekezését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gyengítő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gyógyszerek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amelyeket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gyakran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átültetett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szervek</w:t>
      </w:r>
      <w:proofErr w:type="spellEnd"/>
      <w:r w:rsidRPr="007507A5">
        <w:rPr>
          <w:lang w:val="en-US"/>
        </w:rPr>
        <w:t xml:space="preserve">, mint </w:t>
      </w:r>
      <w:proofErr w:type="spellStart"/>
      <w:r w:rsidRPr="007507A5">
        <w:rPr>
          <w:lang w:val="en-US"/>
        </w:rPr>
        <w:t>például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máj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szív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vese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kilökődésének</w:t>
      </w:r>
      <w:proofErr w:type="spellEnd"/>
      <w:r w:rsidRPr="007507A5">
        <w:rPr>
          <w:lang w:val="en-US"/>
        </w:rPr>
        <w:t xml:space="preserve"> </w:t>
      </w:r>
      <w:proofErr w:type="spellStart"/>
      <w:proofErr w:type="gramStart"/>
      <w:r w:rsidRPr="007507A5">
        <w:rPr>
          <w:lang w:val="en-US"/>
        </w:rPr>
        <w:t>megakadályozására</w:t>
      </w:r>
      <w:proofErr w:type="spellEnd"/>
      <w:r w:rsidRPr="007507A5">
        <w:rPr>
          <w:lang w:val="en-US"/>
        </w:rPr>
        <w:t>;</w:t>
      </w:r>
      <w:proofErr w:type="gramEnd"/>
      <w:r w:rsidRPr="007507A5">
        <w:rPr>
          <w:lang w:val="en-US"/>
        </w:rPr>
        <w:t xml:space="preserve"> </w:t>
      </w:r>
    </w:p>
    <w:p w14:paraId="67BAAF46" w14:textId="46ADC3E4" w:rsidR="00BA4710" w:rsidRPr="007507A5" w:rsidRDefault="00CF4E2A" w:rsidP="007319FD">
      <w:pPr>
        <w:numPr>
          <w:ilvl w:val="0"/>
          <w:numId w:val="15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dihidroergotamin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ergotamin</w:t>
      </w:r>
      <w:proofErr w:type="spellEnd"/>
      <w:r w:rsidRPr="007507A5">
        <w:rPr>
          <w:lang w:val="en-US"/>
        </w:rPr>
        <w:t xml:space="preserve"> – </w:t>
      </w:r>
      <w:proofErr w:type="spellStart"/>
      <w:r w:rsidR="0049070F">
        <w:rPr>
          <w:lang w:val="en-US"/>
        </w:rPr>
        <w:t>migrén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kezelésére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alkalmazott</w:t>
      </w:r>
      <w:proofErr w:type="spellEnd"/>
      <w:r w:rsidRPr="007507A5">
        <w:rPr>
          <w:lang w:val="en-US"/>
        </w:rPr>
        <w:t xml:space="preserve"> </w:t>
      </w:r>
      <w:proofErr w:type="spellStart"/>
      <w:proofErr w:type="gramStart"/>
      <w:r w:rsidRPr="007507A5">
        <w:rPr>
          <w:lang w:val="en-US"/>
        </w:rPr>
        <w:t>gyógyszerek</w:t>
      </w:r>
      <w:proofErr w:type="spellEnd"/>
      <w:r w:rsidRPr="007507A5">
        <w:rPr>
          <w:lang w:val="en-US"/>
        </w:rPr>
        <w:t>;</w:t>
      </w:r>
      <w:proofErr w:type="gramEnd"/>
      <w:r w:rsidRPr="007507A5">
        <w:rPr>
          <w:lang w:val="en-US"/>
        </w:rPr>
        <w:t xml:space="preserve"> </w:t>
      </w:r>
    </w:p>
    <w:p w14:paraId="7FE30FF4" w14:textId="77777777" w:rsidR="00BA4710" w:rsidRPr="007507A5" w:rsidRDefault="00CF4E2A" w:rsidP="007319FD">
      <w:pPr>
        <w:numPr>
          <w:ilvl w:val="0"/>
          <w:numId w:val="15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lovasztatin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szimvasztatin</w:t>
      </w:r>
      <w:proofErr w:type="spellEnd"/>
      <w:r w:rsidRPr="007507A5">
        <w:rPr>
          <w:lang w:val="en-US"/>
        </w:rPr>
        <w:t xml:space="preserve"> – a </w:t>
      </w:r>
      <w:proofErr w:type="spellStart"/>
      <w:r w:rsidRPr="007507A5">
        <w:rPr>
          <w:lang w:val="en-US"/>
        </w:rPr>
        <w:t>magas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vérzsírszint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kezelésére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alkalmazott</w:t>
      </w:r>
      <w:proofErr w:type="spellEnd"/>
      <w:r w:rsidRPr="007507A5">
        <w:rPr>
          <w:lang w:val="en-US"/>
        </w:rPr>
        <w:t xml:space="preserve"> </w:t>
      </w:r>
      <w:proofErr w:type="spellStart"/>
      <w:proofErr w:type="gramStart"/>
      <w:r w:rsidRPr="007507A5">
        <w:rPr>
          <w:lang w:val="en-US"/>
        </w:rPr>
        <w:t>gyógyszerek</w:t>
      </w:r>
      <w:proofErr w:type="spellEnd"/>
      <w:r w:rsidRPr="007507A5">
        <w:rPr>
          <w:lang w:val="en-US"/>
        </w:rPr>
        <w:t>;</w:t>
      </w:r>
      <w:proofErr w:type="gramEnd"/>
      <w:r w:rsidRPr="007507A5">
        <w:rPr>
          <w:lang w:val="en-US"/>
        </w:rPr>
        <w:t xml:space="preserve"> </w:t>
      </w:r>
    </w:p>
    <w:p w14:paraId="44E809B0" w14:textId="1340D261" w:rsidR="00BA4710" w:rsidRPr="007507A5" w:rsidRDefault="00CF4E2A" w:rsidP="007319FD">
      <w:pPr>
        <w:numPr>
          <w:ilvl w:val="0"/>
          <w:numId w:val="15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 xml:space="preserve">warfarin – </w:t>
      </w:r>
      <w:proofErr w:type="spellStart"/>
      <w:r w:rsidRPr="007507A5">
        <w:rPr>
          <w:lang w:val="en-US"/>
        </w:rPr>
        <w:t>véralvadási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zavarok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p</w:t>
      </w:r>
      <w:r w:rsidR="0049070F">
        <w:rPr>
          <w:lang w:val="en-US"/>
        </w:rPr>
        <w:t>éldául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vérrögök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trombózisok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kezelésére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szolgáló</w:t>
      </w:r>
      <w:proofErr w:type="spellEnd"/>
      <w:r w:rsidRPr="007507A5">
        <w:rPr>
          <w:lang w:val="en-US"/>
        </w:rPr>
        <w:t xml:space="preserve"> </w:t>
      </w:r>
      <w:proofErr w:type="spellStart"/>
      <w:proofErr w:type="gramStart"/>
      <w:r w:rsidRPr="007507A5">
        <w:rPr>
          <w:lang w:val="en-US"/>
        </w:rPr>
        <w:t>gyógyszer</w:t>
      </w:r>
      <w:proofErr w:type="spellEnd"/>
      <w:r w:rsidRPr="007507A5">
        <w:rPr>
          <w:lang w:val="en-US"/>
        </w:rPr>
        <w:t>;</w:t>
      </w:r>
      <w:proofErr w:type="gramEnd"/>
      <w:r w:rsidRPr="007507A5">
        <w:rPr>
          <w:lang w:val="en-US"/>
        </w:rPr>
        <w:t xml:space="preserve"> </w:t>
      </w:r>
    </w:p>
    <w:p w14:paraId="14C87D22" w14:textId="77777777" w:rsidR="00BA4710" w:rsidRPr="007507A5" w:rsidRDefault="00CF4E2A" w:rsidP="007319FD">
      <w:pPr>
        <w:numPr>
          <w:ilvl w:val="0"/>
          <w:numId w:val="15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asztemizol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terfenadin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ciszaprid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pimozid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kinidin</w:t>
      </w:r>
      <w:proofErr w:type="spellEnd"/>
      <w:r w:rsidRPr="007507A5">
        <w:rPr>
          <w:lang w:val="en-US"/>
        </w:rPr>
        <w:t xml:space="preserve">, bepridil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ergot-</w:t>
      </w:r>
      <w:proofErr w:type="spellStart"/>
      <w:r w:rsidRPr="007507A5">
        <w:rPr>
          <w:lang w:val="en-US"/>
        </w:rPr>
        <w:t>alkaloidok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ergotamin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dihidroergotamin</w:t>
      </w:r>
      <w:proofErr w:type="spellEnd"/>
      <w:r w:rsidRPr="007507A5">
        <w:rPr>
          <w:lang w:val="en-US"/>
        </w:rPr>
        <w:t xml:space="preserve">). </w:t>
      </w:r>
    </w:p>
    <w:p w14:paraId="6A752CCF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2C44E887" w14:textId="7B1DEA39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Ezeket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gyógyszereket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kerülni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</w:t>
      </w:r>
      <w:proofErr w:type="spellEnd"/>
      <w:r w:rsidRPr="007507A5">
        <w:rPr>
          <w:lang w:val="en-US"/>
        </w:rPr>
        <w:t xml:space="preserve"> </w:t>
      </w:r>
      <w:proofErr w:type="spellStart"/>
      <w:r w:rsidR="00712C93">
        <w:rPr>
          <w:lang w:val="hu-HU"/>
        </w:rPr>
        <w:t>Lobynia</w:t>
      </w:r>
      <w:proofErr w:type="spellEnd"/>
      <w:r w:rsidRPr="007507A5">
        <w:rPr>
          <w:lang w:val="en-US"/>
        </w:rPr>
        <w:t>-</w:t>
      </w:r>
      <w:proofErr w:type="spellStart"/>
      <w:r w:rsidRPr="007507A5">
        <w:rPr>
          <w:lang w:val="en-US"/>
        </w:rPr>
        <w:t>kezelése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során</w:t>
      </w:r>
      <w:proofErr w:type="spellEnd"/>
      <w:r w:rsidRPr="007507A5">
        <w:rPr>
          <w:lang w:val="en-US"/>
        </w:rPr>
        <w:t xml:space="preserve">. Ha </w:t>
      </w:r>
      <w:proofErr w:type="spellStart"/>
      <w:r w:rsidRPr="007507A5">
        <w:rPr>
          <w:lang w:val="en-US"/>
        </w:rPr>
        <w:t>Ön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ezek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közül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bármelyiket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szedi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kezelőorvosa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egyéb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alternatív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gyógyszereket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rendelhet</w:t>
      </w:r>
      <w:proofErr w:type="spellEnd"/>
      <w:r w:rsidRPr="007507A5">
        <w:rPr>
          <w:lang w:val="en-US"/>
        </w:rPr>
        <w:t xml:space="preserve">. </w:t>
      </w:r>
    </w:p>
    <w:p w14:paraId="6A994906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15935E0C" w14:textId="7805F7AF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Amennyiben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sztatint</w:t>
      </w:r>
      <w:proofErr w:type="spellEnd"/>
      <w:r w:rsidRPr="007507A5">
        <w:rPr>
          <w:lang w:val="en-US"/>
        </w:rPr>
        <w:t xml:space="preserve"> (a </w:t>
      </w:r>
      <w:proofErr w:type="spellStart"/>
      <w:r w:rsidRPr="007507A5">
        <w:rPr>
          <w:lang w:val="en-US"/>
        </w:rPr>
        <w:t>vér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koleszterinszintjének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csökkentésére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használt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gyógyszert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szed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beszéljen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kezelőorvosával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gyógyszerészével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Bizonyos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sztatinokkal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együtt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alkalmazva</w:t>
      </w:r>
      <w:proofErr w:type="spellEnd"/>
      <w:r w:rsidRPr="007507A5">
        <w:rPr>
          <w:lang w:val="en-US"/>
        </w:rPr>
        <w:t xml:space="preserve"> a</w:t>
      </w:r>
      <w:r w:rsidR="00C9559A">
        <w:rPr>
          <w:lang w:val="hu-HU"/>
        </w:rPr>
        <w:t xml:space="preserve"> </w:t>
      </w:r>
      <w:proofErr w:type="spellStart"/>
      <w:r w:rsidR="00712C93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megnövelheti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sztatinokkal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összefüggő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izomproblémák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kockázatát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Ezek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ritkán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súlyos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izomlebomláshoz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rabdomiolízishez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vezethetnek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amely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vesekárosodást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eredményez</w:t>
      </w:r>
      <w:proofErr w:type="spellEnd"/>
      <w:r w:rsidRPr="007507A5">
        <w:rPr>
          <w:lang w:val="en-US"/>
        </w:rPr>
        <w:t xml:space="preserve">. </w:t>
      </w:r>
    </w:p>
    <w:p w14:paraId="518BB74B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78039647" w14:textId="38DE9CF9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Ezen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kívül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tájékoztassa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kezelőorvosát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gyógyszerészét</w:t>
      </w:r>
      <w:proofErr w:type="spellEnd"/>
      <w:r w:rsidRPr="007507A5">
        <w:rPr>
          <w:lang w:val="en-US"/>
        </w:rPr>
        <w:t xml:space="preserve"> a </w:t>
      </w:r>
      <w:proofErr w:type="spellStart"/>
      <w:r w:rsidR="00712C93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bevétele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</w:t>
      </w:r>
      <w:proofErr w:type="spellEnd"/>
      <w:r w:rsidRPr="007507A5">
        <w:rPr>
          <w:lang w:val="en-US"/>
        </w:rPr>
        <w:t xml:space="preserve">, ha </w:t>
      </w:r>
      <w:proofErr w:type="spellStart"/>
      <w:r w:rsidRPr="007507A5">
        <w:rPr>
          <w:lang w:val="en-US"/>
        </w:rPr>
        <w:t>Ön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savlekötőt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szed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gyomorégés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elleni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Ezeket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gyógyszereket</w:t>
      </w:r>
      <w:proofErr w:type="spellEnd"/>
      <w:r w:rsidRPr="007507A5">
        <w:rPr>
          <w:lang w:val="en-US"/>
        </w:rPr>
        <w:t xml:space="preserve"> a</w:t>
      </w:r>
      <w:r w:rsidR="00C9559A">
        <w:rPr>
          <w:lang w:val="hu-HU"/>
        </w:rPr>
        <w:t xml:space="preserve"> </w:t>
      </w:r>
      <w:proofErr w:type="spellStart"/>
      <w:r w:rsidR="00712C93">
        <w:rPr>
          <w:lang w:val="hu-HU"/>
        </w:rPr>
        <w:t>Lobynia</w:t>
      </w:r>
      <w:proofErr w:type="spellEnd"/>
      <w:r w:rsidRPr="007507A5">
        <w:rPr>
          <w:lang w:val="en-US"/>
        </w:rPr>
        <w:t>-</w:t>
      </w:r>
      <w:proofErr w:type="spellStart"/>
      <w:r w:rsidRPr="007507A5">
        <w:rPr>
          <w:lang w:val="en-US"/>
        </w:rPr>
        <w:t>tól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elkülönítve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bevenni</w:t>
      </w:r>
      <w:proofErr w:type="spellEnd"/>
      <w:r w:rsidRPr="007507A5">
        <w:rPr>
          <w:lang w:val="en-US"/>
        </w:rPr>
        <w:t xml:space="preserve">: </w:t>
      </w:r>
    </w:p>
    <w:p w14:paraId="3F4DA82D" w14:textId="4F38D0D3" w:rsidR="00BA4710" w:rsidRPr="007507A5" w:rsidRDefault="00CF4E2A" w:rsidP="007319FD">
      <w:pPr>
        <w:numPr>
          <w:ilvl w:val="0"/>
          <w:numId w:val="15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>H</w:t>
      </w:r>
      <w:r w:rsidRPr="00945F64">
        <w:rPr>
          <w:vertAlign w:val="subscript"/>
          <w:lang w:val="en-US"/>
        </w:rPr>
        <w:t>2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blokkolók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melyek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csökkentik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gyomorban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savtermelést</w:t>
      </w:r>
      <w:proofErr w:type="spellEnd"/>
      <w:r w:rsidRPr="007507A5">
        <w:rPr>
          <w:lang w:val="en-US"/>
        </w:rPr>
        <w:t>. A H</w:t>
      </w:r>
      <w:r w:rsidRPr="00945F64">
        <w:rPr>
          <w:vertAlign w:val="subscript"/>
          <w:lang w:val="en-US"/>
        </w:rPr>
        <w:t>2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blokkolókat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körülbelül</w:t>
      </w:r>
      <w:proofErr w:type="spellEnd"/>
      <w:r w:rsidRPr="007507A5">
        <w:rPr>
          <w:lang w:val="en-US"/>
        </w:rPr>
        <w:t xml:space="preserve"> 10</w:t>
      </w:r>
      <w:r w:rsidR="002279F8">
        <w:rPr>
          <w:lang w:val="en-US"/>
        </w:rPr>
        <w:t> </w:t>
      </w:r>
      <w:proofErr w:type="spellStart"/>
      <w:r w:rsidRPr="007507A5">
        <w:rPr>
          <w:lang w:val="en-US"/>
        </w:rPr>
        <w:t>órával</w:t>
      </w:r>
      <w:proofErr w:type="spellEnd"/>
      <w:r w:rsidRPr="007507A5">
        <w:rPr>
          <w:lang w:val="en-US"/>
        </w:rPr>
        <w:t xml:space="preserve"> a</w:t>
      </w:r>
      <w:r w:rsidR="00C9559A" w:rsidRPr="00932B1E">
        <w:rPr>
          <w:lang w:val="hu-HU"/>
        </w:rPr>
        <w:t xml:space="preserve"> </w:t>
      </w:r>
      <w:proofErr w:type="spellStart"/>
      <w:r w:rsidR="00712C93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bevétele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2 </w:t>
      </w:r>
      <w:proofErr w:type="spellStart"/>
      <w:r w:rsidRPr="007507A5">
        <w:rPr>
          <w:lang w:val="en-US"/>
        </w:rPr>
        <w:t>órával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proofErr w:type="gramStart"/>
      <w:r w:rsidRPr="007507A5">
        <w:rPr>
          <w:lang w:val="en-US"/>
        </w:rPr>
        <w:t>bevenni</w:t>
      </w:r>
      <w:proofErr w:type="spellEnd"/>
      <w:r w:rsidRPr="007507A5">
        <w:rPr>
          <w:lang w:val="en-US"/>
        </w:rPr>
        <w:t>;</w:t>
      </w:r>
      <w:proofErr w:type="gramEnd"/>
    </w:p>
    <w:p w14:paraId="21399121" w14:textId="51B01CB9" w:rsidR="00BA4710" w:rsidRPr="007507A5" w:rsidRDefault="00CF4E2A" w:rsidP="007319FD">
      <w:pPr>
        <w:numPr>
          <w:ilvl w:val="0"/>
          <w:numId w:val="15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alumínium-hidroxidot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magnézium-hidroxidot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szimetikont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tartalmazó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savlekötők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melyek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közömbösítik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gyomor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erős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savasságát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Ezeket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savlekötőket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körülbelül</w:t>
      </w:r>
      <w:proofErr w:type="spellEnd"/>
      <w:r w:rsidRPr="007507A5">
        <w:rPr>
          <w:lang w:val="en-US"/>
        </w:rPr>
        <w:t xml:space="preserve"> 2 </w:t>
      </w:r>
      <w:proofErr w:type="spellStart"/>
      <w:r w:rsidRPr="007507A5">
        <w:rPr>
          <w:lang w:val="en-US"/>
        </w:rPr>
        <w:t>órával</w:t>
      </w:r>
      <w:proofErr w:type="spellEnd"/>
      <w:r w:rsidRPr="007507A5">
        <w:rPr>
          <w:lang w:val="en-US"/>
        </w:rPr>
        <w:t xml:space="preserve"> a</w:t>
      </w:r>
      <w:r w:rsidR="00C9559A">
        <w:rPr>
          <w:lang w:val="hu-HU"/>
        </w:rPr>
        <w:t xml:space="preserve"> </w:t>
      </w:r>
      <w:proofErr w:type="spellStart"/>
      <w:r w:rsidR="00712C93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bevétele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2 </w:t>
      </w:r>
      <w:proofErr w:type="spellStart"/>
      <w:r w:rsidRPr="007507A5">
        <w:rPr>
          <w:lang w:val="en-US"/>
        </w:rPr>
        <w:t>órával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bevenni</w:t>
      </w:r>
      <w:proofErr w:type="spellEnd"/>
      <w:r w:rsidRPr="007507A5">
        <w:rPr>
          <w:lang w:val="en-US"/>
        </w:rPr>
        <w:t xml:space="preserve">. </w:t>
      </w:r>
    </w:p>
    <w:p w14:paraId="38815D1B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5DD9E89" w14:textId="0995EC49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Önnek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akkor</w:t>
      </w:r>
      <w:proofErr w:type="spellEnd"/>
      <w:r w:rsidRPr="007507A5">
        <w:rPr>
          <w:lang w:val="en-US"/>
        </w:rPr>
        <w:t xml:space="preserve"> is </w:t>
      </w:r>
      <w:proofErr w:type="spellStart"/>
      <w:r w:rsidRPr="007507A5">
        <w:rPr>
          <w:lang w:val="en-US"/>
        </w:rPr>
        <w:t>tájékoztatnia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kezelőorvosát</w:t>
      </w:r>
      <w:proofErr w:type="spellEnd"/>
      <w:r w:rsidRPr="007507A5">
        <w:rPr>
          <w:lang w:val="en-US"/>
        </w:rPr>
        <w:t xml:space="preserve">, </w:t>
      </w:r>
      <w:r w:rsidRPr="007507A5">
        <w:rPr>
          <w:b/>
          <w:lang w:val="en-US"/>
        </w:rPr>
        <w:t xml:space="preserve">ha </w:t>
      </w:r>
      <w:proofErr w:type="spellStart"/>
      <w:r w:rsidRPr="007507A5">
        <w:rPr>
          <w:b/>
          <w:lang w:val="en-US"/>
        </w:rPr>
        <w:t>már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szedi</w:t>
      </w:r>
      <w:proofErr w:type="spellEnd"/>
      <w:r w:rsidRPr="007507A5">
        <w:rPr>
          <w:b/>
          <w:lang w:val="en-US"/>
        </w:rPr>
        <w:t xml:space="preserve"> a</w:t>
      </w:r>
      <w:r w:rsidR="00C9559A">
        <w:rPr>
          <w:b/>
          <w:lang w:val="hu-HU"/>
        </w:rPr>
        <w:t xml:space="preserve"> </w:t>
      </w:r>
      <w:proofErr w:type="spellStart"/>
      <w:r w:rsidR="00712C93">
        <w:rPr>
          <w:b/>
          <w:lang w:val="hu-HU"/>
        </w:rPr>
        <w:t>Lobynia</w:t>
      </w:r>
      <w:proofErr w:type="spellEnd"/>
      <w:r w:rsidRPr="007507A5">
        <w:rPr>
          <w:b/>
          <w:lang w:val="en-US"/>
        </w:rPr>
        <w:t>-t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új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rendeltek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Önnek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amelyet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korábban</w:t>
      </w:r>
      <w:proofErr w:type="spellEnd"/>
      <w:r w:rsidRPr="007507A5">
        <w:rPr>
          <w:lang w:val="en-US"/>
        </w:rPr>
        <w:t xml:space="preserve">, </w:t>
      </w:r>
      <w:r w:rsidR="00AE7A1C">
        <w:rPr>
          <w:lang w:val="en-US"/>
        </w:rPr>
        <w:t>a</w:t>
      </w:r>
      <w:r w:rsidR="00C9559A">
        <w:rPr>
          <w:lang w:val="hu-HU"/>
        </w:rPr>
        <w:t xml:space="preserve"> </w:t>
      </w:r>
      <w:proofErr w:type="spellStart"/>
      <w:r w:rsidR="00712C93">
        <w:rPr>
          <w:lang w:val="hu-HU"/>
        </w:rPr>
        <w:t>Lobynia</w:t>
      </w:r>
      <w:proofErr w:type="spellEnd"/>
      <w:r w:rsidRPr="007507A5">
        <w:rPr>
          <w:lang w:val="en-US"/>
        </w:rPr>
        <w:t>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során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szedett</w:t>
      </w:r>
      <w:proofErr w:type="spellEnd"/>
      <w:r w:rsidRPr="007507A5">
        <w:rPr>
          <w:lang w:val="en-US"/>
        </w:rPr>
        <w:t xml:space="preserve">. </w:t>
      </w:r>
    </w:p>
    <w:p w14:paraId="3217E3C8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98A4CB7" w14:textId="57966CE2" w:rsidR="00BA4710" w:rsidRPr="007507A5" w:rsidRDefault="00CF4E2A" w:rsidP="00B9605E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8" w:lineRule="auto"/>
        <w:ind w:left="0"/>
        <w:rPr>
          <w:lang w:val="en-US"/>
        </w:rPr>
      </w:pPr>
      <w:r w:rsidRPr="007507A5">
        <w:rPr>
          <w:lang w:val="en-US"/>
        </w:rPr>
        <w:t>A</w:t>
      </w:r>
      <w:r w:rsidR="00C9559A">
        <w:rPr>
          <w:lang w:val="hu-HU"/>
        </w:rPr>
        <w:t xml:space="preserve"> </w:t>
      </w:r>
      <w:proofErr w:type="spellStart"/>
      <w:r w:rsidR="00712C93">
        <w:rPr>
          <w:lang w:val="en-US"/>
        </w:rPr>
        <w:t>Lobynia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egyidejű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bevétele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étellel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itallal</w:t>
      </w:r>
      <w:proofErr w:type="spellEnd"/>
      <w:r w:rsidRPr="007507A5">
        <w:rPr>
          <w:lang w:val="en-US"/>
        </w:rPr>
        <w:t xml:space="preserve"> </w:t>
      </w:r>
    </w:p>
    <w:p w14:paraId="29ADF940" w14:textId="7E28FA58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b/>
          <w:lang w:val="en-US"/>
        </w:rPr>
        <w:t xml:space="preserve">Ne </w:t>
      </w:r>
      <w:proofErr w:type="spellStart"/>
      <w:r w:rsidRPr="007507A5">
        <w:rPr>
          <w:b/>
          <w:lang w:val="en-US"/>
        </w:rPr>
        <w:t>vegye</w:t>
      </w:r>
      <w:proofErr w:type="spellEnd"/>
      <w:r w:rsidRPr="007507A5">
        <w:rPr>
          <w:b/>
          <w:lang w:val="en-US"/>
        </w:rPr>
        <w:t xml:space="preserve"> be a</w:t>
      </w:r>
      <w:r w:rsidR="00C9559A">
        <w:rPr>
          <w:b/>
          <w:lang w:val="hu-HU"/>
        </w:rPr>
        <w:t xml:space="preserve"> </w:t>
      </w:r>
      <w:proofErr w:type="spellStart"/>
      <w:r w:rsidR="00712C93">
        <w:rPr>
          <w:b/>
          <w:lang w:val="hu-HU"/>
        </w:rPr>
        <w:t>Lobynia</w:t>
      </w:r>
      <w:proofErr w:type="spellEnd"/>
      <w:r w:rsidRPr="007507A5">
        <w:rPr>
          <w:b/>
          <w:lang w:val="en-US"/>
        </w:rPr>
        <w:t xml:space="preserve">-t </w:t>
      </w:r>
      <w:proofErr w:type="spellStart"/>
      <w:r w:rsidR="002279F8">
        <w:rPr>
          <w:b/>
          <w:lang w:val="en-US"/>
        </w:rPr>
        <w:t>étellel</w:t>
      </w:r>
      <w:proofErr w:type="spellEnd"/>
      <w:r w:rsidR="002279F8"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együtt</w:t>
      </w:r>
      <w:proofErr w:type="spellEnd"/>
      <w:r w:rsidRPr="007507A5">
        <w:rPr>
          <w:b/>
          <w:lang w:val="en-US"/>
        </w:rPr>
        <w:t>.</w:t>
      </w:r>
      <w:r w:rsidRPr="007507A5">
        <w:rPr>
          <w:lang w:val="en-US"/>
        </w:rPr>
        <w:t xml:space="preserve"> Az </w:t>
      </w:r>
      <w:proofErr w:type="spellStart"/>
      <w:r w:rsidRPr="007507A5">
        <w:rPr>
          <w:lang w:val="en-US"/>
        </w:rPr>
        <w:t>étel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növelheti</w:t>
      </w:r>
      <w:proofErr w:type="spellEnd"/>
      <w:r w:rsidRPr="007507A5">
        <w:rPr>
          <w:lang w:val="en-US"/>
        </w:rPr>
        <w:t xml:space="preserve"> a</w:t>
      </w:r>
      <w:r w:rsidR="00C9559A">
        <w:rPr>
          <w:lang w:val="hu-HU"/>
        </w:rPr>
        <w:t xml:space="preserve"> </w:t>
      </w:r>
      <w:proofErr w:type="spellStart"/>
      <w:r w:rsidR="00712C93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felszívódását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így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akár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káros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szintre</w:t>
      </w:r>
      <w:proofErr w:type="spellEnd"/>
      <w:r w:rsidRPr="007507A5">
        <w:rPr>
          <w:lang w:val="en-US"/>
        </w:rPr>
        <w:t xml:space="preserve"> is </w:t>
      </w:r>
      <w:proofErr w:type="spellStart"/>
      <w:r w:rsidRPr="007507A5">
        <w:rPr>
          <w:lang w:val="en-US"/>
        </w:rPr>
        <w:t>emelheti</w:t>
      </w:r>
      <w:proofErr w:type="spellEnd"/>
      <w:r w:rsidRPr="007507A5">
        <w:rPr>
          <w:lang w:val="en-US"/>
        </w:rPr>
        <w:t xml:space="preserve"> a</w:t>
      </w:r>
      <w:r w:rsidR="00C9559A">
        <w:rPr>
          <w:lang w:val="hu-HU"/>
        </w:rPr>
        <w:t xml:space="preserve"> </w:t>
      </w:r>
      <w:proofErr w:type="spellStart"/>
      <w:r w:rsidR="00712C93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mennyiségét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vérben</w:t>
      </w:r>
      <w:proofErr w:type="spellEnd"/>
      <w:r w:rsidRPr="007507A5">
        <w:rPr>
          <w:lang w:val="en-US"/>
        </w:rPr>
        <w:t xml:space="preserve">. Ne </w:t>
      </w:r>
      <w:proofErr w:type="spellStart"/>
      <w:r w:rsidRPr="007507A5">
        <w:rPr>
          <w:lang w:val="en-US"/>
        </w:rPr>
        <w:t>igyon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grépfrútlevet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ne </w:t>
      </w:r>
      <w:proofErr w:type="spellStart"/>
      <w:r w:rsidRPr="007507A5">
        <w:rPr>
          <w:lang w:val="en-US"/>
        </w:rPr>
        <w:t>egyen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grépfrútot</w:t>
      </w:r>
      <w:proofErr w:type="spellEnd"/>
      <w:r w:rsidRPr="007507A5">
        <w:rPr>
          <w:lang w:val="en-US"/>
        </w:rPr>
        <w:t xml:space="preserve">. Ez </w:t>
      </w:r>
      <w:proofErr w:type="spellStart"/>
      <w:r w:rsidRPr="007507A5">
        <w:rPr>
          <w:lang w:val="en-US"/>
        </w:rPr>
        <w:t>káros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mértékben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növelheti</w:t>
      </w:r>
      <w:proofErr w:type="spellEnd"/>
      <w:r w:rsidRPr="007507A5">
        <w:rPr>
          <w:lang w:val="en-US"/>
        </w:rPr>
        <w:t xml:space="preserve"> </w:t>
      </w:r>
      <w:r w:rsidR="0049070F">
        <w:rPr>
          <w:lang w:val="hu-HU"/>
        </w:rPr>
        <w:t>a</w:t>
      </w:r>
      <w:r w:rsidR="00C9559A">
        <w:rPr>
          <w:lang w:val="hu-HU"/>
        </w:rPr>
        <w:t xml:space="preserve"> </w:t>
      </w:r>
      <w:proofErr w:type="spellStart"/>
      <w:r w:rsidR="00712C93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mennyiségét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vérben</w:t>
      </w:r>
      <w:proofErr w:type="spellEnd"/>
      <w:r w:rsidRPr="007507A5">
        <w:rPr>
          <w:lang w:val="en-US"/>
        </w:rPr>
        <w:t>.</w:t>
      </w:r>
    </w:p>
    <w:p w14:paraId="123FCDE4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4CA5BCD" w14:textId="77777777" w:rsidR="00BA4710" w:rsidRPr="00712C93" w:rsidRDefault="00CF4E2A" w:rsidP="00B9605E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8" w:lineRule="auto"/>
        <w:ind w:left="0"/>
        <w:rPr>
          <w:lang w:val="en-US"/>
        </w:rPr>
      </w:pPr>
      <w:proofErr w:type="spellStart"/>
      <w:r w:rsidRPr="00712C93">
        <w:rPr>
          <w:lang w:val="en-US"/>
        </w:rPr>
        <w:t>Terhesség</w:t>
      </w:r>
      <w:proofErr w:type="spellEnd"/>
      <w:r w:rsidRPr="00712C93">
        <w:rPr>
          <w:lang w:val="en-US"/>
        </w:rPr>
        <w:t xml:space="preserve"> </w:t>
      </w:r>
      <w:proofErr w:type="spellStart"/>
      <w:r w:rsidRPr="00712C93">
        <w:rPr>
          <w:lang w:val="en-US"/>
        </w:rPr>
        <w:t>és</w:t>
      </w:r>
      <w:proofErr w:type="spellEnd"/>
      <w:r w:rsidRPr="00712C93">
        <w:rPr>
          <w:lang w:val="en-US"/>
        </w:rPr>
        <w:t xml:space="preserve"> </w:t>
      </w:r>
      <w:proofErr w:type="spellStart"/>
      <w:r w:rsidRPr="00712C93">
        <w:rPr>
          <w:lang w:val="en-US"/>
        </w:rPr>
        <w:t>szoptatás</w:t>
      </w:r>
      <w:proofErr w:type="spellEnd"/>
      <w:r w:rsidRPr="00712C93">
        <w:rPr>
          <w:lang w:val="en-US"/>
        </w:rPr>
        <w:t xml:space="preserve"> </w:t>
      </w:r>
    </w:p>
    <w:p w14:paraId="5230953F" w14:textId="05190BFE" w:rsidR="00BA4710" w:rsidRPr="00B51DDD" w:rsidRDefault="00CF4E2A" w:rsidP="007319FD">
      <w:pPr>
        <w:numPr>
          <w:ilvl w:val="0"/>
          <w:numId w:val="16"/>
        </w:numPr>
        <w:spacing w:after="0"/>
        <w:ind w:hanging="566"/>
        <w:rPr>
          <w:lang w:val="en-US"/>
        </w:rPr>
      </w:pPr>
      <w:r w:rsidRPr="00126736">
        <w:rPr>
          <w:b/>
          <w:lang w:val="en-US"/>
        </w:rPr>
        <w:t>A</w:t>
      </w:r>
      <w:r w:rsidR="00EB32E8">
        <w:rPr>
          <w:b/>
          <w:lang w:val="hu-HU"/>
        </w:rPr>
        <w:t xml:space="preserve"> </w:t>
      </w:r>
      <w:proofErr w:type="spellStart"/>
      <w:r w:rsidR="00126736">
        <w:rPr>
          <w:b/>
          <w:lang w:val="hu-HU"/>
        </w:rPr>
        <w:t>Lobynia</w:t>
      </w:r>
      <w:proofErr w:type="spellEnd"/>
      <w:r w:rsidRPr="00126736">
        <w:rPr>
          <w:b/>
          <w:lang w:val="en-US"/>
        </w:rPr>
        <w:t xml:space="preserve"> </w:t>
      </w:r>
      <w:proofErr w:type="spellStart"/>
      <w:r w:rsidRPr="00126736">
        <w:rPr>
          <w:b/>
          <w:lang w:val="en-US"/>
        </w:rPr>
        <w:t>nem</w:t>
      </w:r>
      <w:proofErr w:type="spellEnd"/>
      <w:r w:rsidRPr="00126736">
        <w:rPr>
          <w:b/>
          <w:lang w:val="en-US"/>
        </w:rPr>
        <w:t xml:space="preserve"> </w:t>
      </w:r>
      <w:proofErr w:type="spellStart"/>
      <w:r w:rsidRPr="00126736">
        <w:rPr>
          <w:b/>
          <w:lang w:val="en-US"/>
        </w:rPr>
        <w:t>ajánlott</w:t>
      </w:r>
      <w:proofErr w:type="spellEnd"/>
      <w:r w:rsidRPr="00126736">
        <w:rPr>
          <w:b/>
          <w:lang w:val="en-US"/>
        </w:rPr>
        <w:t xml:space="preserve"> </w:t>
      </w:r>
      <w:proofErr w:type="spellStart"/>
      <w:r w:rsidRPr="00126736">
        <w:rPr>
          <w:b/>
          <w:lang w:val="en-US"/>
        </w:rPr>
        <w:t>terhesség</w:t>
      </w:r>
      <w:proofErr w:type="spellEnd"/>
      <w:r w:rsidRPr="00126736">
        <w:rPr>
          <w:b/>
          <w:lang w:val="en-US"/>
        </w:rPr>
        <w:t xml:space="preserve"> </w:t>
      </w:r>
      <w:proofErr w:type="spellStart"/>
      <w:r w:rsidRPr="00126736">
        <w:rPr>
          <w:b/>
          <w:lang w:val="en-US"/>
        </w:rPr>
        <w:t>alatt</w:t>
      </w:r>
      <w:proofErr w:type="spellEnd"/>
      <w:r w:rsidRPr="00126736">
        <w:rPr>
          <w:lang w:val="en-US"/>
        </w:rPr>
        <w:t xml:space="preserve">, </w:t>
      </w:r>
      <w:proofErr w:type="spellStart"/>
      <w:r w:rsidRPr="00126736">
        <w:rPr>
          <w:lang w:val="en-US"/>
        </w:rPr>
        <w:t>kivéve</w:t>
      </w:r>
      <w:proofErr w:type="spellEnd"/>
      <w:r w:rsidRPr="00126736">
        <w:rPr>
          <w:lang w:val="en-US"/>
        </w:rPr>
        <w:t xml:space="preserve">, ha </w:t>
      </w:r>
      <w:proofErr w:type="spellStart"/>
      <w:r w:rsidRPr="00126736">
        <w:rPr>
          <w:lang w:val="en-US"/>
        </w:rPr>
        <w:t>egyértelműen</w:t>
      </w:r>
      <w:proofErr w:type="spellEnd"/>
      <w:r w:rsidRPr="00126736">
        <w:rPr>
          <w:lang w:val="en-US"/>
        </w:rPr>
        <w:t xml:space="preserve"> </w:t>
      </w:r>
      <w:proofErr w:type="spellStart"/>
      <w:r w:rsidRPr="00126736">
        <w:rPr>
          <w:lang w:val="en-US"/>
        </w:rPr>
        <w:t>szükséges</w:t>
      </w:r>
      <w:proofErr w:type="spellEnd"/>
      <w:r w:rsidRPr="00126736">
        <w:rPr>
          <w:lang w:val="en-US"/>
        </w:rPr>
        <w:t xml:space="preserve">. </w:t>
      </w:r>
      <w:r w:rsidRPr="00B51DDD">
        <w:rPr>
          <w:lang w:val="en-US"/>
        </w:rPr>
        <w:t xml:space="preserve">Ha </w:t>
      </w:r>
      <w:proofErr w:type="spellStart"/>
      <w:r w:rsidRPr="00B51DDD">
        <w:rPr>
          <w:lang w:val="en-US"/>
        </w:rPr>
        <w:t>Ön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terhes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vagy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úgy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gondolja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hogy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ez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lehetséges</w:t>
      </w:r>
      <w:proofErr w:type="spellEnd"/>
      <w:r w:rsidRPr="00B51DDD">
        <w:rPr>
          <w:lang w:val="en-US"/>
        </w:rPr>
        <w:t xml:space="preserve">, </w:t>
      </w:r>
      <w:proofErr w:type="spellStart"/>
      <w:r w:rsidRPr="00B51DDD">
        <w:rPr>
          <w:lang w:val="en-US"/>
        </w:rPr>
        <w:t>tájékoztassa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kezelőorvosát</w:t>
      </w:r>
      <w:proofErr w:type="spellEnd"/>
      <w:r w:rsidRPr="00B51DDD">
        <w:rPr>
          <w:lang w:val="en-US"/>
        </w:rPr>
        <w:t xml:space="preserve">, </w:t>
      </w:r>
      <w:proofErr w:type="spellStart"/>
      <w:r w:rsidRPr="00B51DDD">
        <w:rPr>
          <w:lang w:val="en-US"/>
        </w:rPr>
        <w:t>aki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megbeszéli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Önnel</w:t>
      </w:r>
      <w:proofErr w:type="spellEnd"/>
      <w:r w:rsidRPr="00B51DDD">
        <w:rPr>
          <w:lang w:val="en-US"/>
        </w:rPr>
        <w:t xml:space="preserve">, </w:t>
      </w:r>
      <w:proofErr w:type="spellStart"/>
      <w:r w:rsidRPr="00B51DDD">
        <w:rPr>
          <w:lang w:val="en-US"/>
        </w:rPr>
        <w:t>hogy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szedheti</w:t>
      </w:r>
      <w:proofErr w:type="spellEnd"/>
      <w:r w:rsidRPr="00B51DDD">
        <w:rPr>
          <w:lang w:val="en-US"/>
        </w:rPr>
        <w:t xml:space="preserve">-e </w:t>
      </w:r>
      <w:proofErr w:type="spellStart"/>
      <w:r w:rsidRPr="00B51DDD">
        <w:rPr>
          <w:lang w:val="en-US"/>
        </w:rPr>
        <w:t>ezt</w:t>
      </w:r>
      <w:proofErr w:type="spellEnd"/>
      <w:r w:rsidRPr="00B51DDD">
        <w:rPr>
          <w:lang w:val="en-US"/>
        </w:rPr>
        <w:t xml:space="preserve"> a </w:t>
      </w:r>
      <w:proofErr w:type="spellStart"/>
      <w:r w:rsidRPr="00B51DDD">
        <w:rPr>
          <w:lang w:val="en-US"/>
        </w:rPr>
        <w:t>gyógyszert</w:t>
      </w:r>
      <w:proofErr w:type="spellEnd"/>
      <w:r w:rsidRPr="00B51DDD">
        <w:rPr>
          <w:lang w:val="en-US"/>
        </w:rPr>
        <w:t xml:space="preserve"> a </w:t>
      </w:r>
      <w:proofErr w:type="spellStart"/>
      <w:r w:rsidRPr="00B51DDD">
        <w:rPr>
          <w:lang w:val="en-US"/>
        </w:rPr>
        <w:t>terhessége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során</w:t>
      </w:r>
      <w:proofErr w:type="spellEnd"/>
      <w:r w:rsidRPr="00B51DDD">
        <w:rPr>
          <w:lang w:val="en-US"/>
        </w:rPr>
        <w:t xml:space="preserve">. </w:t>
      </w:r>
    </w:p>
    <w:p w14:paraId="2CDA808F" w14:textId="07B07A71" w:rsidR="00BA4710" w:rsidRPr="00B51DDD" w:rsidRDefault="00CF4E2A" w:rsidP="007319FD">
      <w:pPr>
        <w:numPr>
          <w:ilvl w:val="0"/>
          <w:numId w:val="16"/>
        </w:numPr>
        <w:spacing w:after="0"/>
        <w:ind w:hanging="566"/>
        <w:rPr>
          <w:lang w:val="en-US"/>
        </w:rPr>
      </w:pPr>
      <w:proofErr w:type="spellStart"/>
      <w:r w:rsidRPr="00B51DDD">
        <w:rPr>
          <w:b/>
          <w:lang w:val="en-US"/>
        </w:rPr>
        <w:t>Azoknak</w:t>
      </w:r>
      <w:proofErr w:type="spellEnd"/>
      <w:r w:rsidRPr="00B51DDD">
        <w:rPr>
          <w:b/>
          <w:lang w:val="en-US"/>
        </w:rPr>
        <w:t xml:space="preserve"> a </w:t>
      </w:r>
      <w:proofErr w:type="spellStart"/>
      <w:r w:rsidRPr="00B51DDD">
        <w:rPr>
          <w:b/>
          <w:lang w:val="en-US"/>
        </w:rPr>
        <w:t>nőknek</w:t>
      </w:r>
      <w:proofErr w:type="spellEnd"/>
      <w:r w:rsidRPr="00B51DDD">
        <w:rPr>
          <w:b/>
          <w:lang w:val="en-US"/>
        </w:rPr>
        <w:t xml:space="preserve">, </w:t>
      </w:r>
      <w:proofErr w:type="spellStart"/>
      <w:r w:rsidRPr="00B51DDD">
        <w:rPr>
          <w:b/>
          <w:lang w:val="en-US"/>
        </w:rPr>
        <w:t>akik</w:t>
      </w:r>
      <w:proofErr w:type="spellEnd"/>
      <w:r w:rsidRPr="00B51DDD">
        <w:rPr>
          <w:b/>
          <w:lang w:val="en-US"/>
        </w:rPr>
        <w:t xml:space="preserve"> </w:t>
      </w:r>
      <w:proofErr w:type="spellStart"/>
      <w:r w:rsidRPr="00B51DDD">
        <w:rPr>
          <w:b/>
          <w:lang w:val="en-US"/>
        </w:rPr>
        <w:t>teherbe</w:t>
      </w:r>
      <w:proofErr w:type="spellEnd"/>
      <w:r w:rsidRPr="00B51DDD">
        <w:rPr>
          <w:b/>
          <w:lang w:val="en-US"/>
        </w:rPr>
        <w:t xml:space="preserve"> </w:t>
      </w:r>
      <w:proofErr w:type="spellStart"/>
      <w:r w:rsidRPr="00B51DDD">
        <w:rPr>
          <w:b/>
          <w:lang w:val="en-US"/>
        </w:rPr>
        <w:t>eshetnek</w:t>
      </w:r>
      <w:proofErr w:type="spellEnd"/>
      <w:r w:rsidRPr="00B51DDD">
        <w:rPr>
          <w:b/>
          <w:lang w:val="en-US"/>
        </w:rPr>
        <w:t>,</w:t>
      </w:r>
      <w:r w:rsidRPr="00B51DDD">
        <w:rPr>
          <w:lang w:val="en-US"/>
        </w:rPr>
        <w:t xml:space="preserve"> a </w:t>
      </w:r>
      <w:proofErr w:type="spellStart"/>
      <w:r w:rsidRPr="00B51DDD">
        <w:rPr>
          <w:lang w:val="en-US"/>
        </w:rPr>
        <w:t>kezelés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alatt</w:t>
      </w:r>
      <w:proofErr w:type="spellEnd"/>
      <w:r w:rsidRPr="00B51DDD">
        <w:rPr>
          <w:lang w:val="en-US"/>
        </w:rPr>
        <w:t xml:space="preserve">, </w:t>
      </w:r>
      <w:proofErr w:type="spellStart"/>
      <w:r w:rsidRPr="00B51DDD">
        <w:rPr>
          <w:lang w:val="en-US"/>
        </w:rPr>
        <w:t>illetve</w:t>
      </w:r>
      <w:proofErr w:type="spellEnd"/>
      <w:r w:rsidRPr="00B51DDD">
        <w:rPr>
          <w:lang w:val="en-US"/>
        </w:rPr>
        <w:t xml:space="preserve"> a </w:t>
      </w:r>
      <w:proofErr w:type="spellStart"/>
      <w:r w:rsidRPr="00B51DDD">
        <w:rPr>
          <w:lang w:val="en-US"/>
        </w:rPr>
        <w:t>kezelés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végét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követően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még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legfeljebb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két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hétig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ajánlatos</w:t>
      </w:r>
      <w:proofErr w:type="spellEnd"/>
      <w:r w:rsidRPr="00B51DDD">
        <w:rPr>
          <w:lang w:val="en-US"/>
        </w:rPr>
        <w:t xml:space="preserve"> </w:t>
      </w:r>
      <w:r w:rsidR="002279F8">
        <w:rPr>
          <w:lang w:val="hu-HU"/>
        </w:rPr>
        <w:t>magas hatékonyságú</w:t>
      </w:r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fogamzásgátló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módszert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használniuk</w:t>
      </w:r>
      <w:proofErr w:type="spellEnd"/>
      <w:r w:rsidRPr="00B51DDD">
        <w:rPr>
          <w:lang w:val="en-US"/>
        </w:rPr>
        <w:t xml:space="preserve">. </w:t>
      </w:r>
    </w:p>
    <w:p w14:paraId="4EECD42D" w14:textId="2CEDB2DE" w:rsidR="00932B1E" w:rsidRPr="00932B1E" w:rsidRDefault="00CF4E2A" w:rsidP="007319FD">
      <w:pPr>
        <w:numPr>
          <w:ilvl w:val="0"/>
          <w:numId w:val="16"/>
        </w:numPr>
        <w:spacing w:after="0"/>
        <w:ind w:hanging="566"/>
      </w:pPr>
      <w:r w:rsidRPr="00B51DDD">
        <w:rPr>
          <w:b/>
          <w:lang w:val="en-US"/>
        </w:rPr>
        <w:t xml:space="preserve">A </w:t>
      </w:r>
      <w:proofErr w:type="spellStart"/>
      <w:r w:rsidRPr="00B51DDD">
        <w:rPr>
          <w:b/>
          <w:lang w:val="en-US"/>
        </w:rPr>
        <w:t>szoptatás</w:t>
      </w:r>
      <w:proofErr w:type="spellEnd"/>
      <w:r w:rsidRPr="00B51DDD">
        <w:rPr>
          <w:b/>
          <w:lang w:val="en-US"/>
        </w:rPr>
        <w:t xml:space="preserve"> </w:t>
      </w:r>
      <w:proofErr w:type="spellStart"/>
      <w:r w:rsidRPr="00B51DDD">
        <w:rPr>
          <w:b/>
          <w:lang w:val="en-US"/>
        </w:rPr>
        <w:t>nem</w:t>
      </w:r>
      <w:proofErr w:type="spellEnd"/>
      <w:r w:rsidRPr="00B51DDD">
        <w:rPr>
          <w:b/>
          <w:lang w:val="en-US"/>
        </w:rPr>
        <w:t xml:space="preserve"> </w:t>
      </w:r>
      <w:proofErr w:type="spellStart"/>
      <w:r w:rsidRPr="00B51DDD">
        <w:rPr>
          <w:b/>
          <w:lang w:val="en-US"/>
        </w:rPr>
        <w:t>ajánlott</w:t>
      </w:r>
      <w:proofErr w:type="spellEnd"/>
      <w:r w:rsidRPr="00B51DDD">
        <w:rPr>
          <w:b/>
          <w:lang w:val="en-US"/>
        </w:rPr>
        <w:t xml:space="preserve"> </w:t>
      </w:r>
      <w:r w:rsidRPr="00B51DDD">
        <w:rPr>
          <w:lang w:val="en-US"/>
        </w:rPr>
        <w:t>a</w:t>
      </w:r>
      <w:r w:rsidR="00EB32E8">
        <w:rPr>
          <w:lang w:val="hu-HU"/>
        </w:rPr>
        <w:t xml:space="preserve"> </w:t>
      </w:r>
      <w:proofErr w:type="spellStart"/>
      <w:r w:rsidR="00126736">
        <w:rPr>
          <w:lang w:val="hu-HU"/>
        </w:rPr>
        <w:t>Lobynia</w:t>
      </w:r>
      <w:proofErr w:type="spellEnd"/>
      <w:r w:rsidRPr="00B51DDD">
        <w:rPr>
          <w:lang w:val="en-US"/>
        </w:rPr>
        <w:t>-</w:t>
      </w:r>
      <w:proofErr w:type="spellStart"/>
      <w:r w:rsidRPr="00B51DDD">
        <w:rPr>
          <w:lang w:val="en-US"/>
        </w:rPr>
        <w:t>kezelés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során</w:t>
      </w:r>
      <w:proofErr w:type="spellEnd"/>
      <w:r w:rsidRPr="00B51DDD">
        <w:rPr>
          <w:lang w:val="en-US"/>
        </w:rPr>
        <w:t xml:space="preserve">, </w:t>
      </w:r>
      <w:proofErr w:type="spellStart"/>
      <w:r w:rsidRPr="00B51DDD">
        <w:rPr>
          <w:lang w:val="en-US"/>
        </w:rPr>
        <w:t>és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az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utolsó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adagot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követő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két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héten</w:t>
      </w:r>
      <w:proofErr w:type="spellEnd"/>
      <w:r w:rsidRPr="00B51DDD">
        <w:rPr>
          <w:lang w:val="en-US"/>
        </w:rPr>
        <w:t xml:space="preserve"> </w:t>
      </w:r>
      <w:proofErr w:type="spellStart"/>
      <w:r w:rsidRPr="00B51DDD">
        <w:rPr>
          <w:lang w:val="en-US"/>
        </w:rPr>
        <w:t>belül</w:t>
      </w:r>
      <w:proofErr w:type="spellEnd"/>
      <w:r w:rsidRPr="00B51DDD">
        <w:rPr>
          <w:lang w:val="en-US"/>
        </w:rPr>
        <w:t xml:space="preserve">. </w:t>
      </w:r>
      <w:r>
        <w:t xml:space="preserve">Tájékoztassa kezelőorvosát, ha Ön szoptat. </w:t>
      </w:r>
    </w:p>
    <w:p w14:paraId="11187185" w14:textId="3ED36595" w:rsidR="00BA4710" w:rsidRDefault="00CF4E2A" w:rsidP="00B9605E">
      <w:pPr>
        <w:spacing w:after="0"/>
        <w:ind w:left="0" w:firstLine="0"/>
      </w:pPr>
      <w:r>
        <w:t xml:space="preserve">Ha Ön terhes vagy szoptat, illetve ha fennáll Önnél a terhesség lehetősége vagy gyermeket szeretne, a gyógyszer szedése előtt beszéljen kezelőorvosával vagy gyógyszerészével. </w:t>
      </w:r>
    </w:p>
    <w:p w14:paraId="71C7BE99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10C1A10D" w14:textId="4665C03E" w:rsidR="00932B1E" w:rsidRPr="007507A5" w:rsidRDefault="00CF4E2A" w:rsidP="00B9605E">
      <w:pPr>
        <w:spacing w:after="0"/>
        <w:ind w:left="0"/>
        <w:rPr>
          <w:b/>
        </w:rPr>
      </w:pPr>
      <w:r>
        <w:rPr>
          <w:b/>
        </w:rPr>
        <w:t xml:space="preserve">A készítmény hatásai a gépjárművezetéshez és </w:t>
      </w:r>
      <w:r w:rsidR="00CF6A5A">
        <w:rPr>
          <w:b/>
          <w:lang w:val="hu-HU"/>
        </w:rPr>
        <w:t xml:space="preserve">a </w:t>
      </w:r>
      <w:r>
        <w:rPr>
          <w:b/>
        </w:rPr>
        <w:t>gépek kezeléséhez szükséges képességekre</w:t>
      </w:r>
    </w:p>
    <w:p w14:paraId="16E7F822" w14:textId="35A3CFEE" w:rsidR="00BA4710" w:rsidRDefault="00CF4E2A" w:rsidP="00B9605E">
      <w:pPr>
        <w:spacing w:after="0"/>
        <w:ind w:left="0"/>
      </w:pPr>
      <w:r>
        <w:t>Ha Ön mellékhatásokat észlel (p</w:t>
      </w:r>
      <w:proofErr w:type="spellStart"/>
      <w:r w:rsidR="0049070F">
        <w:rPr>
          <w:lang w:val="hu-HU"/>
        </w:rPr>
        <w:t>éldául</w:t>
      </w:r>
      <w:proofErr w:type="spellEnd"/>
      <w:r w:rsidR="0049070F">
        <w:rPr>
          <w:lang w:val="hu-HU"/>
        </w:rPr>
        <w:t xml:space="preserve"> </w:t>
      </w:r>
      <w:r>
        <w:t xml:space="preserve">szédülést vagy látászavarokat), amelyek ennek a gyógyszernek a bevételét követően befolyásolhatják a biztonságos gépjárművezetéshez és gépek kezeléséhez szükséges képességeket, tartózkodnia kell e tevékenységektől mindaddig, amíg ez a hatás elmúlik. </w:t>
      </w:r>
    </w:p>
    <w:p w14:paraId="5C26F044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5CDC3838" w14:textId="35F3ACD7" w:rsidR="00BA4710" w:rsidRPr="007507A5" w:rsidRDefault="00CF4E2A" w:rsidP="00B9605E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8" w:lineRule="auto"/>
        <w:ind w:left="0"/>
        <w:rPr>
          <w:lang w:val="en-US"/>
        </w:rPr>
      </w:pPr>
      <w:r w:rsidRPr="007507A5">
        <w:rPr>
          <w:lang w:val="en-US"/>
        </w:rPr>
        <w:lastRenderedPageBreak/>
        <w:t>A</w:t>
      </w:r>
      <w:r w:rsidR="00DF3427">
        <w:rPr>
          <w:lang w:val="hu-HU"/>
        </w:rPr>
        <w:t xml:space="preserve"> </w:t>
      </w:r>
      <w:proofErr w:type="spellStart"/>
      <w:r w:rsidR="004831C8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laktózt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tartalmaz</w:t>
      </w:r>
      <w:proofErr w:type="spellEnd"/>
      <w:r w:rsidRPr="007507A5">
        <w:rPr>
          <w:lang w:val="en-US"/>
        </w:rPr>
        <w:t xml:space="preserve"> </w:t>
      </w:r>
    </w:p>
    <w:p w14:paraId="07659C2E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Ez a </w:t>
      </w:r>
      <w:proofErr w:type="spellStart"/>
      <w:r w:rsidRPr="007507A5">
        <w:rPr>
          <w:lang w:val="en-US"/>
        </w:rPr>
        <w:t>gyógyszer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laktózt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tejcukornak</w:t>
      </w:r>
      <w:proofErr w:type="spellEnd"/>
      <w:r w:rsidRPr="007507A5">
        <w:rPr>
          <w:lang w:val="en-US"/>
        </w:rPr>
        <w:t xml:space="preserve"> is </w:t>
      </w:r>
      <w:proofErr w:type="spellStart"/>
      <w:r w:rsidRPr="007507A5">
        <w:rPr>
          <w:lang w:val="en-US"/>
        </w:rPr>
        <w:t>nevezik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tartalmaz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Amennyiben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kezelőorvosa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korábban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már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figyelmeztette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bizonyos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cukrokra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érzékeny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keresse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orvosát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mielőtt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elkezdi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szedni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ezt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gyógyszert</w:t>
      </w:r>
      <w:proofErr w:type="spellEnd"/>
      <w:r w:rsidRPr="007507A5">
        <w:rPr>
          <w:lang w:val="en-US"/>
        </w:rPr>
        <w:t xml:space="preserve">. </w:t>
      </w:r>
    </w:p>
    <w:p w14:paraId="128A4208" w14:textId="7409B29F" w:rsidR="00BA4710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5D13F2BD" w14:textId="603A84CD" w:rsidR="00DF3427" w:rsidRPr="00B9605E" w:rsidRDefault="00DF3427" w:rsidP="00B9605E">
      <w:pPr>
        <w:spacing w:after="0" w:line="259" w:lineRule="auto"/>
        <w:ind w:left="0" w:firstLine="0"/>
        <w:rPr>
          <w:b/>
          <w:lang w:val="hu-HU"/>
        </w:rPr>
      </w:pPr>
      <w:r w:rsidRPr="00B9605E">
        <w:rPr>
          <w:b/>
          <w:lang w:val="hu-HU"/>
        </w:rPr>
        <w:t xml:space="preserve">A </w:t>
      </w:r>
      <w:proofErr w:type="spellStart"/>
      <w:r w:rsidR="004831C8">
        <w:rPr>
          <w:b/>
          <w:lang w:val="hu-HU"/>
        </w:rPr>
        <w:t>Lobynia</w:t>
      </w:r>
      <w:proofErr w:type="spellEnd"/>
      <w:r w:rsidRPr="00B9605E">
        <w:rPr>
          <w:b/>
          <w:lang w:val="hu-HU"/>
        </w:rPr>
        <w:t xml:space="preserve"> 50 mg és 150 mg nátriumot tartalmaz</w:t>
      </w:r>
    </w:p>
    <w:p w14:paraId="61542196" w14:textId="77777777" w:rsidR="00DF3427" w:rsidRDefault="00DF3427" w:rsidP="00B9605E">
      <w:pPr>
        <w:spacing w:after="0" w:line="259" w:lineRule="auto"/>
        <w:ind w:left="0" w:firstLine="0"/>
        <w:rPr>
          <w:lang w:val="hu-HU"/>
        </w:rPr>
      </w:pPr>
      <w:r>
        <w:rPr>
          <w:lang w:val="hu-HU"/>
        </w:rPr>
        <w:t>A készítmény kevesebb, mint 1 mmol (23 mg) nátriumot tartalmaz adagonként, azaz gyakorlatilag „nátriummentes”.</w:t>
      </w:r>
    </w:p>
    <w:p w14:paraId="73996B07" w14:textId="77777777" w:rsidR="00DF3427" w:rsidRDefault="00DF3427" w:rsidP="00B9605E">
      <w:pPr>
        <w:spacing w:after="0" w:line="259" w:lineRule="auto"/>
        <w:ind w:left="0" w:firstLine="0"/>
        <w:rPr>
          <w:lang w:val="hu-HU"/>
        </w:rPr>
      </w:pPr>
    </w:p>
    <w:p w14:paraId="5FABEF31" w14:textId="77777777" w:rsidR="00DF3427" w:rsidRPr="00B9605E" w:rsidRDefault="00DF3427" w:rsidP="00B9605E">
      <w:pPr>
        <w:spacing w:after="0" w:line="259" w:lineRule="auto"/>
        <w:ind w:left="0" w:firstLine="0"/>
        <w:rPr>
          <w:lang w:val="hu-HU"/>
        </w:rPr>
      </w:pPr>
    </w:p>
    <w:p w14:paraId="62040A2F" w14:textId="32993339" w:rsidR="00BA4710" w:rsidRPr="007507A5" w:rsidRDefault="00CF4E2A" w:rsidP="00B9605E">
      <w:pPr>
        <w:spacing w:after="0"/>
        <w:ind w:left="0" w:firstLine="0"/>
        <w:rPr>
          <w:lang w:val="en-US"/>
        </w:rPr>
      </w:pPr>
      <w:r w:rsidRPr="007507A5">
        <w:rPr>
          <w:b/>
          <w:lang w:val="en-US"/>
        </w:rPr>
        <w:t>3</w:t>
      </w:r>
      <w:proofErr w:type="gramStart"/>
      <w:r w:rsidRPr="007507A5">
        <w:rPr>
          <w:b/>
          <w:lang w:val="en-US"/>
        </w:rPr>
        <w:t xml:space="preserve">. </w:t>
      </w:r>
      <w:r w:rsidRPr="007507A5">
        <w:rPr>
          <w:b/>
          <w:lang w:val="en-US"/>
        </w:rPr>
        <w:tab/>
      </w:r>
      <w:proofErr w:type="spellStart"/>
      <w:r w:rsidRPr="007507A5">
        <w:rPr>
          <w:b/>
          <w:lang w:val="en-US"/>
        </w:rPr>
        <w:t>Hogyan</w:t>
      </w:r>
      <w:proofErr w:type="spellEnd"/>
      <w:proofErr w:type="gram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kell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szedni</w:t>
      </w:r>
      <w:proofErr w:type="spellEnd"/>
      <w:r w:rsidRPr="007507A5">
        <w:rPr>
          <w:b/>
          <w:lang w:val="en-US"/>
        </w:rPr>
        <w:t xml:space="preserve"> a</w:t>
      </w:r>
      <w:r w:rsidR="00DF3427">
        <w:rPr>
          <w:b/>
          <w:lang w:val="hu-HU"/>
        </w:rPr>
        <w:t xml:space="preserve"> </w:t>
      </w:r>
      <w:proofErr w:type="spellStart"/>
      <w:r w:rsidR="004831C8">
        <w:rPr>
          <w:b/>
          <w:lang w:val="hu-HU"/>
        </w:rPr>
        <w:t>Lobynia</w:t>
      </w:r>
      <w:proofErr w:type="spellEnd"/>
      <w:r w:rsidRPr="007507A5">
        <w:rPr>
          <w:b/>
          <w:lang w:val="en-US"/>
        </w:rPr>
        <w:t xml:space="preserve">-t? </w:t>
      </w:r>
    </w:p>
    <w:p w14:paraId="50078FAE" w14:textId="0186777F" w:rsidR="00BA4710" w:rsidRPr="007507A5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4D1FE18C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gyógyszert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mindig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kezelőorvosa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gyógyszerésze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által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elmondottaknak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megfelelően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szedje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Amennyiben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biztos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adagolást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illetően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kérdezze</w:t>
      </w:r>
      <w:proofErr w:type="spellEnd"/>
      <w:r w:rsidRPr="007507A5">
        <w:rPr>
          <w:lang w:val="en-US"/>
        </w:rPr>
        <w:t xml:space="preserve"> meg </w:t>
      </w:r>
      <w:proofErr w:type="spellStart"/>
      <w:r w:rsidRPr="007507A5">
        <w:rPr>
          <w:lang w:val="en-US"/>
        </w:rPr>
        <w:t>kezelőorvosát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gyógyszerészét</w:t>
      </w:r>
      <w:proofErr w:type="spellEnd"/>
      <w:r w:rsidRPr="007507A5">
        <w:rPr>
          <w:lang w:val="en-US"/>
        </w:rPr>
        <w:t xml:space="preserve">. </w:t>
      </w:r>
    </w:p>
    <w:p w14:paraId="5B1CA1CF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747855E4" w14:textId="7DD7EC3F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b/>
          <w:lang w:val="en-US"/>
        </w:rPr>
        <w:t>Mennyi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="007E10F3" w:rsidRPr="007E10F3">
        <w:rPr>
          <w:b/>
          <w:bCs/>
          <w:lang w:val="hu-HU"/>
        </w:rPr>
        <w:t>Lobynia</w:t>
      </w:r>
      <w:proofErr w:type="spellEnd"/>
      <w:proofErr w:type="gramStart"/>
      <w:r w:rsidRPr="007507A5">
        <w:rPr>
          <w:b/>
          <w:lang w:val="en-US"/>
        </w:rPr>
        <w:t>-t</w:t>
      </w:r>
      <w:proofErr w:type="gram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kell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szedni</w:t>
      </w:r>
      <w:proofErr w:type="spellEnd"/>
      <w:r w:rsidRPr="007507A5">
        <w:rPr>
          <w:b/>
          <w:lang w:val="en-US"/>
        </w:rPr>
        <w:t xml:space="preserve">? </w:t>
      </w:r>
    </w:p>
    <w:p w14:paraId="478407E9" w14:textId="6EFAFE43" w:rsidR="00BA4710" w:rsidRPr="007507A5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2F3047B1" w14:textId="77777777" w:rsidR="00BA4710" w:rsidRDefault="00CF4E2A" w:rsidP="00B9605E">
      <w:pPr>
        <w:pStyle w:val="Cmsor2"/>
        <w:spacing w:after="0"/>
        <w:ind w:left="0"/>
      </w:pPr>
      <w:r>
        <w:t>Alkalmazása felnőtteknél</w:t>
      </w:r>
      <w:r>
        <w:rPr>
          <w:u w:val="none"/>
        </w:rPr>
        <w:t xml:space="preserve"> </w:t>
      </w:r>
    </w:p>
    <w:p w14:paraId="6A3B272B" w14:textId="77777777" w:rsidR="00BA4710" w:rsidRPr="007507A5" w:rsidRDefault="00CF4E2A" w:rsidP="007319FD">
      <w:pPr>
        <w:numPr>
          <w:ilvl w:val="0"/>
          <w:numId w:val="17"/>
        </w:numPr>
        <w:spacing w:after="0"/>
        <w:ind w:hanging="566"/>
        <w:rPr>
          <w:lang w:val="en-US"/>
        </w:rPr>
      </w:pPr>
      <w:proofErr w:type="spellStart"/>
      <w:r w:rsidRPr="007507A5">
        <w:rPr>
          <w:b/>
          <w:lang w:val="en-US"/>
        </w:rPr>
        <w:t>Újonnan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diagnosztizált</w:t>
      </w:r>
      <w:proofErr w:type="spellEnd"/>
      <w:r w:rsidRPr="007507A5">
        <w:rPr>
          <w:b/>
          <w:lang w:val="en-US"/>
        </w:rPr>
        <w:t xml:space="preserve"> CML: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ajánlott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</w:t>
      </w:r>
      <w:proofErr w:type="spellEnd"/>
      <w:r w:rsidRPr="007507A5">
        <w:rPr>
          <w:lang w:val="en-US"/>
        </w:rPr>
        <w:t xml:space="preserve"> 600 mg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. Ez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kettő</w:t>
      </w:r>
      <w:proofErr w:type="spellEnd"/>
      <w:r w:rsidRPr="007507A5">
        <w:rPr>
          <w:lang w:val="en-US"/>
        </w:rPr>
        <w:t xml:space="preserve"> 150 mg-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kemény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kapszula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bevételével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érhető</w:t>
      </w:r>
      <w:proofErr w:type="spellEnd"/>
      <w:r w:rsidRPr="007507A5">
        <w:rPr>
          <w:lang w:val="en-US"/>
        </w:rPr>
        <w:t xml:space="preserve"> el. </w:t>
      </w:r>
    </w:p>
    <w:p w14:paraId="7A5A7C9A" w14:textId="1F853C4B" w:rsidR="00BA4710" w:rsidRPr="007507A5" w:rsidRDefault="00CF4E2A" w:rsidP="007319FD">
      <w:pPr>
        <w:numPr>
          <w:ilvl w:val="0"/>
          <w:numId w:val="17"/>
        </w:numPr>
        <w:spacing w:after="0"/>
        <w:ind w:hanging="566"/>
        <w:rPr>
          <w:lang w:val="en-US"/>
        </w:rPr>
      </w:pPr>
      <w:r w:rsidRPr="007507A5">
        <w:rPr>
          <w:b/>
          <w:lang w:val="en-US"/>
        </w:rPr>
        <w:t xml:space="preserve">A </w:t>
      </w:r>
      <w:proofErr w:type="spellStart"/>
      <w:r w:rsidRPr="007507A5">
        <w:rPr>
          <w:b/>
          <w:lang w:val="en-US"/>
        </w:rPr>
        <w:t>korábbi</w:t>
      </w:r>
      <w:proofErr w:type="spellEnd"/>
      <w:r w:rsidRPr="007507A5">
        <w:rPr>
          <w:b/>
          <w:lang w:val="en-US"/>
        </w:rPr>
        <w:t xml:space="preserve"> CML </w:t>
      </w:r>
      <w:proofErr w:type="spellStart"/>
      <w:r w:rsidRPr="007507A5">
        <w:rPr>
          <w:b/>
          <w:lang w:val="en-US"/>
        </w:rPr>
        <w:t>elleni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kezelésre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többé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már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nem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reagáló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betegek</w:t>
      </w:r>
      <w:proofErr w:type="spellEnd"/>
      <w:r w:rsidRPr="007507A5">
        <w:rPr>
          <w:b/>
          <w:lang w:val="en-US"/>
        </w:rPr>
        <w:t>: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ajánlott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</w:t>
      </w:r>
      <w:proofErr w:type="spellEnd"/>
      <w:r w:rsidRPr="007507A5">
        <w:rPr>
          <w:lang w:val="en-US"/>
        </w:rPr>
        <w:t xml:space="preserve"> 800</w:t>
      </w:r>
      <w:r w:rsidR="00CF6A5A">
        <w:rPr>
          <w:lang w:val="en-US"/>
        </w:rPr>
        <w:t> mg</w:t>
      </w:r>
      <w:r w:rsidR="00CF6A5A"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. Ez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kettő</w:t>
      </w:r>
      <w:proofErr w:type="spellEnd"/>
      <w:r w:rsidRPr="007507A5">
        <w:rPr>
          <w:lang w:val="en-US"/>
        </w:rPr>
        <w:t xml:space="preserve"> 200 mg-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kemény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kapszula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bevételével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érhető</w:t>
      </w:r>
      <w:proofErr w:type="spellEnd"/>
      <w:r w:rsidRPr="007507A5">
        <w:rPr>
          <w:lang w:val="en-US"/>
        </w:rPr>
        <w:t xml:space="preserve"> el. </w:t>
      </w:r>
    </w:p>
    <w:p w14:paraId="7C6B13EE" w14:textId="2DF94FFB" w:rsidR="00BA4710" w:rsidRPr="007507A5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32E8988F" w14:textId="77777777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Alkalmazása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gyermekeknél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serdülőknél</w:t>
      </w:r>
      <w:proofErr w:type="spellEnd"/>
      <w:r w:rsidRPr="007507A5">
        <w:rPr>
          <w:u w:val="none"/>
          <w:lang w:val="en-US"/>
        </w:rPr>
        <w:t xml:space="preserve"> </w:t>
      </w:r>
    </w:p>
    <w:p w14:paraId="20316C9C" w14:textId="5F8F3375" w:rsidR="00BA4710" w:rsidRPr="007507A5" w:rsidRDefault="00CF4E2A" w:rsidP="007319FD">
      <w:pPr>
        <w:spacing w:after="0"/>
        <w:ind w:left="566" w:hanging="566"/>
        <w:rPr>
          <w:lang w:val="en-US"/>
        </w:rPr>
      </w:pPr>
      <w:r w:rsidRPr="007507A5">
        <w:rPr>
          <w:lang w:val="en-US"/>
        </w:rPr>
        <w:t>-</w:t>
      </w:r>
      <w:r w:rsidRPr="007507A5">
        <w:rPr>
          <w:rFonts w:ascii="Arial" w:eastAsia="Arial" w:hAnsi="Arial" w:cs="Arial"/>
          <w:lang w:val="en-US"/>
        </w:rPr>
        <w:t xml:space="preserve"> </w:t>
      </w:r>
      <w:r w:rsidRPr="007507A5">
        <w:rPr>
          <w:rFonts w:ascii="Arial" w:eastAsia="Arial" w:hAnsi="Arial" w:cs="Arial"/>
          <w:lang w:val="en-US"/>
        </w:rPr>
        <w:tab/>
      </w: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gyermekének</w:t>
      </w:r>
      <w:proofErr w:type="spellEnd"/>
      <w:r w:rsidR="00CF6A5A">
        <w:rPr>
          <w:lang w:val="en-US"/>
        </w:rPr>
        <w:t xml:space="preserve"> </w:t>
      </w:r>
      <w:proofErr w:type="spellStart"/>
      <w:r w:rsidR="00CF6A5A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függ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gyermek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testmagasságától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testtömegétől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kezelőorvos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kiszámítja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alkalmazandó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pontos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adagot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tájékoztatja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arról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melyik</w:t>
      </w:r>
      <w:proofErr w:type="spellEnd"/>
      <w:r w:rsidRPr="007507A5">
        <w:rPr>
          <w:lang w:val="en-US"/>
        </w:rPr>
        <w:t xml:space="preserve"> </w:t>
      </w:r>
      <w:proofErr w:type="spellStart"/>
      <w:r w:rsidR="00CF6A5A">
        <w:rPr>
          <w:lang w:val="en-US"/>
        </w:rPr>
        <w:t>hatáserősségű</w:t>
      </w:r>
      <w:proofErr w:type="spellEnd"/>
      <w:r w:rsidR="00CF6A5A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hány</w:t>
      </w:r>
      <w:proofErr w:type="spellEnd"/>
      <w:r w:rsidRPr="007507A5">
        <w:rPr>
          <w:lang w:val="en-US"/>
        </w:rPr>
        <w:t xml:space="preserve"> </w:t>
      </w:r>
      <w:proofErr w:type="spellStart"/>
      <w:r w:rsidR="00CF6A5A">
        <w:rPr>
          <w:lang w:val="en-US"/>
        </w:rPr>
        <w:t>darab</w:t>
      </w:r>
      <w:proofErr w:type="spellEnd"/>
      <w:r w:rsidR="00CF6A5A">
        <w:rPr>
          <w:lang w:val="en-US"/>
        </w:rPr>
        <w:t xml:space="preserve"> </w:t>
      </w:r>
      <w:proofErr w:type="spellStart"/>
      <w:r w:rsidR="00991E82">
        <w:rPr>
          <w:lang w:val="hu-HU"/>
        </w:rPr>
        <w:t>Lobynia</w:t>
      </w:r>
      <w:proofErr w:type="spellEnd"/>
      <w:r w:rsidR="004B72DC">
        <w:rPr>
          <w:lang w:val="hu-HU"/>
        </w:rPr>
        <w:t xml:space="preserve"> </w:t>
      </w:r>
      <w:proofErr w:type="spellStart"/>
      <w:r w:rsidRPr="007507A5">
        <w:rPr>
          <w:lang w:val="en-US"/>
        </w:rPr>
        <w:t>kapszulát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adjon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gyermekének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gyermekének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haladhatja</w:t>
      </w:r>
      <w:proofErr w:type="spellEnd"/>
      <w:r w:rsidRPr="007507A5">
        <w:rPr>
          <w:lang w:val="en-US"/>
        </w:rPr>
        <w:t xml:space="preserve"> meg </w:t>
      </w:r>
      <w:proofErr w:type="gramStart"/>
      <w:r w:rsidRPr="007507A5">
        <w:rPr>
          <w:lang w:val="en-US"/>
        </w:rPr>
        <w:t>a</w:t>
      </w:r>
      <w:proofErr w:type="gramEnd"/>
      <w:r w:rsidRPr="007507A5">
        <w:rPr>
          <w:lang w:val="en-US"/>
        </w:rPr>
        <w:t xml:space="preserve"> 800 mg-</w:t>
      </w:r>
      <w:proofErr w:type="spellStart"/>
      <w:r w:rsidRPr="007507A5">
        <w:rPr>
          <w:lang w:val="en-US"/>
        </w:rPr>
        <w:t>ot</w:t>
      </w:r>
      <w:proofErr w:type="spellEnd"/>
      <w:r w:rsidRPr="007507A5">
        <w:rPr>
          <w:lang w:val="en-US"/>
        </w:rPr>
        <w:t xml:space="preserve">. </w:t>
      </w:r>
    </w:p>
    <w:p w14:paraId="23205B2A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2B562078" w14:textId="77777777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Attól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függően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hogyan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reagál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kezelésre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lehet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kezelőorvosa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alacsonyabb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adagot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rendel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Önnek</w:t>
      </w:r>
      <w:proofErr w:type="spellEnd"/>
      <w:r w:rsidRPr="007507A5">
        <w:rPr>
          <w:lang w:val="en-US"/>
        </w:rPr>
        <w:t xml:space="preserve">. </w:t>
      </w:r>
    </w:p>
    <w:p w14:paraId="222856A4" w14:textId="12B1BEC5" w:rsidR="00BA4710" w:rsidRPr="007507A5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00908A27" w14:textId="77777777" w:rsidR="00BA4710" w:rsidRPr="007507A5" w:rsidRDefault="00CF4E2A" w:rsidP="00B9605E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8" w:lineRule="auto"/>
        <w:ind w:left="0"/>
        <w:rPr>
          <w:lang w:val="en-US"/>
        </w:rPr>
      </w:pPr>
      <w:proofErr w:type="spellStart"/>
      <w:r w:rsidRPr="007507A5">
        <w:rPr>
          <w:lang w:val="en-US"/>
        </w:rPr>
        <w:t>Idősek</w:t>
      </w:r>
      <w:proofErr w:type="spellEnd"/>
      <w:r w:rsidRPr="007507A5">
        <w:rPr>
          <w:lang w:val="en-US"/>
        </w:rPr>
        <w:t xml:space="preserve"> (65 </w:t>
      </w:r>
      <w:proofErr w:type="spellStart"/>
      <w:r w:rsidRPr="007507A5">
        <w:rPr>
          <w:lang w:val="en-US"/>
        </w:rPr>
        <w:t>évesek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idősebbek</w:t>
      </w:r>
      <w:proofErr w:type="spellEnd"/>
      <w:r w:rsidRPr="007507A5">
        <w:rPr>
          <w:lang w:val="en-US"/>
        </w:rPr>
        <w:t xml:space="preserve">) </w:t>
      </w:r>
    </w:p>
    <w:p w14:paraId="4410B2F7" w14:textId="13B5F20A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="007E10F3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-t a 65 </w:t>
      </w:r>
      <w:proofErr w:type="spellStart"/>
      <w:r w:rsidRPr="007507A5">
        <w:rPr>
          <w:lang w:val="en-US"/>
        </w:rPr>
        <w:t>éves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idősebb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is a </w:t>
      </w:r>
      <w:proofErr w:type="spellStart"/>
      <w:r w:rsidRPr="007507A5">
        <w:rPr>
          <w:lang w:val="en-US"/>
        </w:rPr>
        <w:t>többi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felnőtt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számára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meghatározott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alkalmazhatják</w:t>
      </w:r>
      <w:proofErr w:type="spellEnd"/>
      <w:r w:rsidRPr="007507A5">
        <w:rPr>
          <w:lang w:val="en-US"/>
        </w:rPr>
        <w:t xml:space="preserve">. </w:t>
      </w:r>
    </w:p>
    <w:p w14:paraId="73C21E1F" w14:textId="721D0F92" w:rsidR="00BA4710" w:rsidRPr="007507A5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790A926E" w14:textId="461317A4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b/>
          <w:lang w:val="en-US"/>
        </w:rPr>
        <w:t>Mikor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kell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bevenni</w:t>
      </w:r>
      <w:proofErr w:type="spellEnd"/>
      <w:r w:rsidRPr="007507A5">
        <w:rPr>
          <w:b/>
          <w:lang w:val="en-US"/>
        </w:rPr>
        <w:t xml:space="preserve"> a</w:t>
      </w:r>
      <w:r w:rsidR="00DF3427">
        <w:rPr>
          <w:b/>
          <w:lang w:val="hu-HU"/>
        </w:rPr>
        <w:t xml:space="preserve"> </w:t>
      </w:r>
      <w:proofErr w:type="spellStart"/>
      <w:r w:rsidR="007E10F3">
        <w:rPr>
          <w:b/>
          <w:lang w:val="hu-HU"/>
        </w:rPr>
        <w:t>Lobynia</w:t>
      </w:r>
      <w:proofErr w:type="spellEnd"/>
      <w:r w:rsidRPr="007507A5">
        <w:rPr>
          <w:b/>
          <w:lang w:val="en-US"/>
        </w:rPr>
        <w:t xml:space="preserve">-t? </w:t>
      </w:r>
    </w:p>
    <w:p w14:paraId="25A079E0" w14:textId="77777777" w:rsidR="00BA4710" w:rsidRDefault="00CF4E2A" w:rsidP="00B9605E">
      <w:pPr>
        <w:spacing w:after="0"/>
        <w:ind w:left="0"/>
      </w:pPr>
      <w:r>
        <w:t xml:space="preserve">A kemény kapszulát szedje: </w:t>
      </w:r>
    </w:p>
    <w:p w14:paraId="18706037" w14:textId="4686CA5D" w:rsidR="00BA4710" w:rsidRDefault="00CF4E2A" w:rsidP="007319FD">
      <w:pPr>
        <w:numPr>
          <w:ilvl w:val="0"/>
          <w:numId w:val="18"/>
        </w:numPr>
        <w:spacing w:after="0"/>
        <w:ind w:hanging="566"/>
      </w:pPr>
      <w:r>
        <w:t>naponta kétszer (k</w:t>
      </w:r>
      <w:r w:rsidR="00CF6A5A">
        <w:rPr>
          <w:lang w:val="hu-HU"/>
        </w:rPr>
        <w:t>örülbelül</w:t>
      </w:r>
      <w:r>
        <w:t xml:space="preserve"> 12 óránként); </w:t>
      </w:r>
    </w:p>
    <w:p w14:paraId="2A27EFA7" w14:textId="77777777" w:rsidR="00BA4710" w:rsidRDefault="00CF4E2A" w:rsidP="007319FD">
      <w:pPr>
        <w:numPr>
          <w:ilvl w:val="0"/>
          <w:numId w:val="18"/>
        </w:numPr>
        <w:spacing w:after="0"/>
        <w:ind w:hanging="566"/>
      </w:pPr>
      <w:r>
        <w:t xml:space="preserve">legalább 2 órával bármilyen táplálék fogyasztása után; </w:t>
      </w:r>
    </w:p>
    <w:p w14:paraId="73DFFD02" w14:textId="77777777" w:rsidR="00932B1E" w:rsidRPr="00932B1E" w:rsidRDefault="00CF4E2A" w:rsidP="007319FD">
      <w:pPr>
        <w:numPr>
          <w:ilvl w:val="0"/>
          <w:numId w:val="18"/>
        </w:numPr>
        <w:spacing w:after="0"/>
        <w:ind w:hanging="566"/>
      </w:pPr>
      <w:r>
        <w:t xml:space="preserve">majd várjon 1 órát mielőtt ismét étkezne. </w:t>
      </w:r>
    </w:p>
    <w:p w14:paraId="7CDF14AC" w14:textId="657EB648" w:rsidR="00BA4710" w:rsidRDefault="00CF4E2A" w:rsidP="00B9605E">
      <w:pPr>
        <w:spacing w:after="0"/>
        <w:ind w:left="0" w:firstLine="0"/>
      </w:pPr>
      <w:r>
        <w:t>Ha ennek a gyógyszernek a szedésével kapcsolatban bármilyen kérdése van, forduljon kezelőorvosához vagy gyógyszerészéhez. A</w:t>
      </w:r>
      <w:r w:rsidR="00DF3427" w:rsidRPr="00932B1E">
        <w:rPr>
          <w:lang w:val="hu-HU"/>
        </w:rPr>
        <w:t xml:space="preserve"> </w:t>
      </w:r>
      <w:proofErr w:type="spellStart"/>
      <w:r w:rsidR="007E10F3">
        <w:rPr>
          <w:lang w:val="hu-HU"/>
        </w:rPr>
        <w:t>Lobynia</w:t>
      </w:r>
      <w:proofErr w:type="spellEnd"/>
      <w:r w:rsidR="00DF3427" w:rsidRPr="00932B1E">
        <w:rPr>
          <w:lang w:val="hu-HU"/>
        </w:rPr>
        <w:t xml:space="preserve"> </w:t>
      </w:r>
      <w:r>
        <w:t xml:space="preserve">minden nap azonos időpontban történő bevétele segít Önnek emlékezni arra, hogy mikor kell bevennie a kemény kapszuláját. </w:t>
      </w:r>
    </w:p>
    <w:p w14:paraId="1528FC9A" w14:textId="392425E2" w:rsidR="00BA4710" w:rsidRDefault="00BA4710" w:rsidP="00B9605E">
      <w:pPr>
        <w:spacing w:after="0" w:line="259" w:lineRule="auto"/>
        <w:ind w:left="0" w:firstLine="0"/>
      </w:pPr>
    </w:p>
    <w:p w14:paraId="606F6BFF" w14:textId="4923E1D7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b/>
          <w:lang w:val="en-US"/>
        </w:rPr>
        <w:t>Hogyan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kell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szedni</w:t>
      </w:r>
      <w:proofErr w:type="spellEnd"/>
      <w:r w:rsidRPr="007507A5">
        <w:rPr>
          <w:b/>
          <w:lang w:val="en-US"/>
        </w:rPr>
        <w:t xml:space="preserve"> a</w:t>
      </w:r>
      <w:r w:rsidR="006537B7">
        <w:rPr>
          <w:b/>
          <w:lang w:val="hu-HU"/>
        </w:rPr>
        <w:t xml:space="preserve"> </w:t>
      </w:r>
      <w:proofErr w:type="spellStart"/>
      <w:r w:rsidR="007E10F3">
        <w:rPr>
          <w:b/>
          <w:lang w:val="hu-HU"/>
        </w:rPr>
        <w:t>Lobynia</w:t>
      </w:r>
      <w:proofErr w:type="spellEnd"/>
      <w:r w:rsidRPr="007507A5">
        <w:rPr>
          <w:b/>
          <w:lang w:val="en-US"/>
        </w:rPr>
        <w:t xml:space="preserve">-t? </w:t>
      </w:r>
    </w:p>
    <w:p w14:paraId="2D8EFD7D" w14:textId="77777777" w:rsidR="00BA4710" w:rsidRPr="007507A5" w:rsidRDefault="00CF4E2A" w:rsidP="007319FD">
      <w:pPr>
        <w:numPr>
          <w:ilvl w:val="0"/>
          <w:numId w:val="18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Nyelje</w:t>
      </w:r>
      <w:proofErr w:type="spellEnd"/>
      <w:r w:rsidRPr="007507A5">
        <w:rPr>
          <w:lang w:val="en-US"/>
        </w:rPr>
        <w:t xml:space="preserve"> le a </w:t>
      </w:r>
      <w:proofErr w:type="spellStart"/>
      <w:r w:rsidRPr="007507A5">
        <w:rPr>
          <w:lang w:val="en-US"/>
        </w:rPr>
        <w:t>kemény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kapszulát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egészben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vízzel</w:t>
      </w:r>
      <w:proofErr w:type="spellEnd"/>
      <w:r w:rsidRPr="007507A5">
        <w:rPr>
          <w:lang w:val="en-US"/>
        </w:rPr>
        <w:t xml:space="preserve">. </w:t>
      </w:r>
    </w:p>
    <w:p w14:paraId="619F74CE" w14:textId="77777777" w:rsidR="00BA4710" w:rsidRPr="007507A5" w:rsidRDefault="00CF4E2A" w:rsidP="007319FD">
      <w:pPr>
        <w:numPr>
          <w:ilvl w:val="0"/>
          <w:numId w:val="18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 xml:space="preserve">Ne </w:t>
      </w:r>
      <w:proofErr w:type="spellStart"/>
      <w:r w:rsidRPr="007507A5">
        <w:rPr>
          <w:lang w:val="en-US"/>
        </w:rPr>
        <w:t>fogyasszon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semmilyen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táplálékot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kemény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kapszula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bevételével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egyidejűleg</w:t>
      </w:r>
      <w:proofErr w:type="spellEnd"/>
      <w:r w:rsidRPr="007507A5">
        <w:rPr>
          <w:lang w:val="en-US"/>
        </w:rPr>
        <w:t xml:space="preserve">. </w:t>
      </w:r>
    </w:p>
    <w:p w14:paraId="3D50FF38" w14:textId="009BCE59" w:rsidR="006537B7" w:rsidRPr="00BA5897" w:rsidRDefault="006537B7" w:rsidP="007319FD">
      <w:pPr>
        <w:numPr>
          <w:ilvl w:val="0"/>
          <w:numId w:val="18"/>
        </w:numPr>
        <w:spacing w:after="0"/>
        <w:ind w:hanging="566"/>
        <w:rPr>
          <w:color w:val="auto"/>
          <w:lang w:val="en-US"/>
        </w:rPr>
      </w:pPr>
      <w:r w:rsidRPr="00BA5897">
        <w:rPr>
          <w:color w:val="auto"/>
          <w:lang w:val="en-US"/>
        </w:rPr>
        <w:t xml:space="preserve">Ne </w:t>
      </w:r>
      <w:proofErr w:type="spellStart"/>
      <w:r w:rsidRPr="00BA5897">
        <w:rPr>
          <w:color w:val="auto"/>
          <w:lang w:val="en-US"/>
        </w:rPr>
        <w:t>nyissa</w:t>
      </w:r>
      <w:proofErr w:type="spellEnd"/>
      <w:r w:rsidRPr="00BA5897">
        <w:rPr>
          <w:color w:val="auto"/>
          <w:lang w:val="en-US"/>
        </w:rPr>
        <w:t xml:space="preserve"> </w:t>
      </w:r>
      <w:proofErr w:type="spellStart"/>
      <w:r w:rsidRPr="00BA5897">
        <w:rPr>
          <w:color w:val="auto"/>
          <w:lang w:val="en-US"/>
        </w:rPr>
        <w:t>fel</w:t>
      </w:r>
      <w:proofErr w:type="spellEnd"/>
      <w:r w:rsidRPr="00BA5897">
        <w:rPr>
          <w:color w:val="auto"/>
          <w:lang w:val="en-US"/>
        </w:rPr>
        <w:t xml:space="preserve"> a </w:t>
      </w:r>
      <w:proofErr w:type="spellStart"/>
      <w:r w:rsidRPr="00BA5897">
        <w:rPr>
          <w:color w:val="auto"/>
          <w:lang w:val="en-US"/>
        </w:rPr>
        <w:t>kemény</w:t>
      </w:r>
      <w:proofErr w:type="spellEnd"/>
      <w:r w:rsidRPr="00BA5897">
        <w:rPr>
          <w:color w:val="auto"/>
          <w:lang w:val="en-US"/>
        </w:rPr>
        <w:t xml:space="preserve"> </w:t>
      </w:r>
      <w:proofErr w:type="spellStart"/>
      <w:r w:rsidRPr="00BA5897">
        <w:rPr>
          <w:color w:val="auto"/>
          <w:lang w:val="en-US"/>
        </w:rPr>
        <w:t>kapszulákat</w:t>
      </w:r>
      <w:proofErr w:type="spellEnd"/>
      <w:r w:rsidRPr="00BA5897">
        <w:rPr>
          <w:color w:val="auto"/>
          <w:lang w:val="en-US"/>
        </w:rPr>
        <w:t xml:space="preserve">. Ha </w:t>
      </w:r>
      <w:proofErr w:type="spellStart"/>
      <w:r w:rsidRPr="00BA5897">
        <w:rPr>
          <w:color w:val="auto"/>
          <w:lang w:val="en-US"/>
        </w:rPr>
        <w:t>Ön</w:t>
      </w:r>
      <w:proofErr w:type="spellEnd"/>
      <w:r w:rsidRPr="00BA5897">
        <w:rPr>
          <w:color w:val="auto"/>
          <w:lang w:val="en-US"/>
        </w:rPr>
        <w:t xml:space="preserve"> </w:t>
      </w:r>
      <w:proofErr w:type="spellStart"/>
      <w:r w:rsidRPr="00BA5897">
        <w:rPr>
          <w:color w:val="auto"/>
          <w:lang w:val="en-US"/>
        </w:rPr>
        <w:t>vagy</w:t>
      </w:r>
      <w:proofErr w:type="spellEnd"/>
      <w:r w:rsidRPr="00BA5897">
        <w:rPr>
          <w:color w:val="auto"/>
          <w:lang w:val="en-US"/>
        </w:rPr>
        <w:t xml:space="preserve"> </w:t>
      </w:r>
      <w:proofErr w:type="spellStart"/>
      <w:r w:rsidRPr="00BA5897">
        <w:rPr>
          <w:color w:val="auto"/>
          <w:lang w:val="en-US"/>
        </w:rPr>
        <w:t>gyermeke</w:t>
      </w:r>
      <w:proofErr w:type="spellEnd"/>
      <w:r w:rsidRPr="00BA5897">
        <w:rPr>
          <w:color w:val="auto"/>
          <w:lang w:val="en-US"/>
        </w:rPr>
        <w:t xml:space="preserve"> </w:t>
      </w:r>
      <w:proofErr w:type="spellStart"/>
      <w:r w:rsidRPr="00BA5897">
        <w:rPr>
          <w:color w:val="auto"/>
          <w:lang w:val="en-US"/>
        </w:rPr>
        <w:t>nem</w:t>
      </w:r>
      <w:proofErr w:type="spellEnd"/>
      <w:r w:rsidRPr="00BA5897">
        <w:rPr>
          <w:color w:val="auto"/>
          <w:lang w:val="en-US"/>
        </w:rPr>
        <w:t xml:space="preserve"> </w:t>
      </w:r>
      <w:proofErr w:type="spellStart"/>
      <w:r w:rsidRPr="00BA5897">
        <w:rPr>
          <w:color w:val="auto"/>
          <w:lang w:val="en-US"/>
        </w:rPr>
        <w:t>tudja</w:t>
      </w:r>
      <w:proofErr w:type="spellEnd"/>
      <w:r w:rsidRPr="00BA5897">
        <w:rPr>
          <w:color w:val="auto"/>
          <w:lang w:val="en-US"/>
        </w:rPr>
        <w:t xml:space="preserve"> </w:t>
      </w:r>
      <w:proofErr w:type="spellStart"/>
      <w:r w:rsidRPr="00BA5897">
        <w:rPr>
          <w:color w:val="auto"/>
          <w:lang w:val="en-US"/>
        </w:rPr>
        <w:t>lenyelni</w:t>
      </w:r>
      <w:proofErr w:type="spellEnd"/>
      <w:r w:rsidRPr="00BA5897">
        <w:rPr>
          <w:color w:val="auto"/>
          <w:lang w:val="en-US"/>
        </w:rPr>
        <w:t xml:space="preserve"> </w:t>
      </w:r>
      <w:proofErr w:type="spellStart"/>
      <w:r w:rsidRPr="00BA5897">
        <w:rPr>
          <w:color w:val="auto"/>
          <w:lang w:val="en-US"/>
        </w:rPr>
        <w:t>az</w:t>
      </w:r>
      <w:proofErr w:type="spellEnd"/>
      <w:r w:rsidRPr="00BA5897">
        <w:rPr>
          <w:color w:val="auto"/>
          <w:lang w:val="en-US"/>
        </w:rPr>
        <w:t xml:space="preserve"> </w:t>
      </w:r>
      <w:proofErr w:type="spellStart"/>
      <w:r w:rsidRPr="00BA5897">
        <w:rPr>
          <w:color w:val="auto"/>
          <w:lang w:val="en-US"/>
        </w:rPr>
        <w:t>egész</w:t>
      </w:r>
      <w:proofErr w:type="spellEnd"/>
      <w:r w:rsidRPr="00BA5897">
        <w:rPr>
          <w:color w:val="auto"/>
          <w:lang w:val="en-US"/>
        </w:rPr>
        <w:t xml:space="preserve"> </w:t>
      </w:r>
      <w:proofErr w:type="spellStart"/>
      <w:r w:rsidRPr="00BA5897">
        <w:rPr>
          <w:color w:val="auto"/>
          <w:lang w:val="en-US"/>
        </w:rPr>
        <w:t>kapszulát</w:t>
      </w:r>
      <w:proofErr w:type="spellEnd"/>
      <w:r w:rsidRPr="00BA5897">
        <w:rPr>
          <w:color w:val="auto"/>
          <w:lang w:val="en-US"/>
        </w:rPr>
        <w:t>,</w:t>
      </w:r>
      <w:r w:rsidRPr="00BA5897">
        <w:rPr>
          <w:color w:val="auto"/>
          <w:lang w:val="hu-HU"/>
        </w:rPr>
        <w:t xml:space="preserve"> </w:t>
      </w:r>
      <w:proofErr w:type="spellStart"/>
      <w:r w:rsidR="007E10F3">
        <w:rPr>
          <w:color w:val="auto"/>
          <w:lang w:val="hu-HU"/>
        </w:rPr>
        <w:t>Lobynia</w:t>
      </w:r>
      <w:proofErr w:type="spellEnd"/>
      <w:r w:rsidRPr="00BA5897">
        <w:rPr>
          <w:color w:val="auto"/>
          <w:lang w:val="hu-HU"/>
        </w:rPr>
        <w:t xml:space="preserve"> helyett másik, </w:t>
      </w:r>
      <w:proofErr w:type="spellStart"/>
      <w:r w:rsidRPr="00BA5897">
        <w:rPr>
          <w:color w:val="auto"/>
          <w:lang w:val="hu-HU"/>
        </w:rPr>
        <w:t>nilotinibet</w:t>
      </w:r>
      <w:proofErr w:type="spellEnd"/>
      <w:r w:rsidRPr="00BA5897">
        <w:rPr>
          <w:color w:val="auto"/>
          <w:lang w:val="hu-HU"/>
        </w:rPr>
        <w:t xml:space="preserve"> tartalmazó gyógyszert kell alkalmazni.</w:t>
      </w:r>
    </w:p>
    <w:p w14:paraId="675BCEE6" w14:textId="38C51B92" w:rsidR="006537B7" w:rsidRPr="007E10F3" w:rsidRDefault="006537B7" w:rsidP="00B9605E">
      <w:pPr>
        <w:spacing w:after="0"/>
        <w:ind w:left="0" w:firstLine="0"/>
        <w:rPr>
          <w:lang w:val="en-US"/>
        </w:rPr>
      </w:pPr>
    </w:p>
    <w:p w14:paraId="4BE5E80B" w14:textId="7447EC9E" w:rsidR="00BA4710" w:rsidRPr="007507A5" w:rsidRDefault="00CF4E2A" w:rsidP="00945F64">
      <w:pPr>
        <w:keepNext/>
        <w:spacing w:after="0" w:line="247" w:lineRule="auto"/>
        <w:ind w:left="0" w:hanging="11"/>
        <w:rPr>
          <w:lang w:val="en-US"/>
        </w:rPr>
      </w:pPr>
      <w:proofErr w:type="spellStart"/>
      <w:r w:rsidRPr="007507A5">
        <w:rPr>
          <w:b/>
          <w:lang w:val="en-US"/>
        </w:rPr>
        <w:lastRenderedPageBreak/>
        <w:t>Meddig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b/>
          <w:lang w:val="en-US"/>
        </w:rPr>
        <w:t>szedni</w:t>
      </w:r>
      <w:proofErr w:type="spellEnd"/>
      <w:r w:rsidRPr="007507A5">
        <w:rPr>
          <w:b/>
          <w:lang w:val="en-US"/>
        </w:rPr>
        <w:t xml:space="preserve"> </w:t>
      </w:r>
      <w:r w:rsidR="00AE7A1C">
        <w:rPr>
          <w:b/>
          <w:lang w:val="en-US"/>
        </w:rPr>
        <w:t>a</w:t>
      </w:r>
      <w:r w:rsidR="00211E51">
        <w:rPr>
          <w:b/>
          <w:lang w:val="hu-HU"/>
        </w:rPr>
        <w:t xml:space="preserve"> </w:t>
      </w:r>
      <w:proofErr w:type="spellStart"/>
      <w:r w:rsidR="006943A6">
        <w:rPr>
          <w:b/>
          <w:lang w:val="hu-HU"/>
        </w:rPr>
        <w:t>Lobynia</w:t>
      </w:r>
      <w:proofErr w:type="spellEnd"/>
      <w:r w:rsidRPr="007507A5">
        <w:rPr>
          <w:b/>
          <w:lang w:val="en-US"/>
        </w:rPr>
        <w:t xml:space="preserve">-t? </w:t>
      </w:r>
    </w:p>
    <w:p w14:paraId="02442C59" w14:textId="064D63C3" w:rsidR="00BA4710" w:rsidRPr="00932B1E" w:rsidRDefault="00CF4E2A" w:rsidP="00945F64">
      <w:pPr>
        <w:keepNext/>
        <w:spacing w:after="0" w:line="247" w:lineRule="auto"/>
        <w:ind w:left="0" w:hanging="11"/>
        <w:rPr>
          <w:lang w:val="en-US"/>
        </w:rPr>
      </w:pPr>
      <w:proofErr w:type="spellStart"/>
      <w:r w:rsidRPr="007507A5">
        <w:rPr>
          <w:lang w:val="en-US"/>
        </w:rPr>
        <w:t>Folyamatosan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szedje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mindennap</w:t>
      </w:r>
      <w:proofErr w:type="spellEnd"/>
      <w:r w:rsidRPr="007507A5">
        <w:rPr>
          <w:lang w:val="en-US"/>
        </w:rPr>
        <w:t xml:space="preserve"> a</w:t>
      </w:r>
      <w:r w:rsidR="00211E51">
        <w:rPr>
          <w:lang w:val="hu-HU"/>
        </w:rPr>
        <w:t xml:space="preserve"> </w:t>
      </w:r>
      <w:proofErr w:type="spellStart"/>
      <w:r w:rsidR="006943A6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-t </w:t>
      </w:r>
      <w:proofErr w:type="spellStart"/>
      <w:r w:rsidRPr="007507A5">
        <w:rPr>
          <w:lang w:val="en-US"/>
        </w:rPr>
        <w:t>addig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ameddig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kezelőorvosa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mondja</w:t>
      </w:r>
      <w:proofErr w:type="spellEnd"/>
      <w:r w:rsidRPr="007507A5">
        <w:rPr>
          <w:lang w:val="en-US"/>
        </w:rPr>
        <w:t xml:space="preserve">. Ez </w:t>
      </w:r>
      <w:proofErr w:type="spellStart"/>
      <w:r w:rsidR="00CF6A5A">
        <w:rPr>
          <w:lang w:val="en-US"/>
        </w:rPr>
        <w:t>egy</w:t>
      </w:r>
      <w:proofErr w:type="spellEnd"/>
      <w:r w:rsidR="00CF6A5A">
        <w:rPr>
          <w:lang w:val="en-US"/>
        </w:rPr>
        <w:t xml:space="preserve"> </w:t>
      </w:r>
      <w:proofErr w:type="spellStart"/>
      <w:r w:rsidRPr="007507A5">
        <w:rPr>
          <w:lang w:val="en-US"/>
        </w:rPr>
        <w:t>hosszú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időtartamú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Kezelőorvosa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rendszeresen</w:t>
      </w:r>
      <w:proofErr w:type="spellEnd"/>
      <w:r w:rsidRPr="007507A5">
        <w:rPr>
          <w:lang w:val="en-US"/>
        </w:rPr>
        <w:t xml:space="preserve"> </w:t>
      </w:r>
      <w:proofErr w:type="spellStart"/>
      <w:r w:rsidR="00CF6A5A">
        <w:rPr>
          <w:lang w:val="en-US"/>
        </w:rPr>
        <w:t>meg</w:t>
      </w:r>
      <w:r w:rsidRPr="007507A5">
        <w:rPr>
          <w:lang w:val="en-US"/>
        </w:rPr>
        <w:t>vizsgálja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állapotát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ellenőrizze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kívánt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eredménnyel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jár</w:t>
      </w:r>
      <w:proofErr w:type="spellEnd"/>
      <w:r w:rsidRPr="007507A5">
        <w:rPr>
          <w:lang w:val="en-US"/>
        </w:rPr>
        <w:t xml:space="preserve">-e. </w:t>
      </w:r>
    </w:p>
    <w:p w14:paraId="0C661027" w14:textId="23C27146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Kezelőorvosa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specifikus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szempontok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alapján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mérlegelheti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Önnél</w:t>
      </w:r>
      <w:proofErr w:type="spellEnd"/>
      <w:r w:rsidRPr="007507A5">
        <w:rPr>
          <w:lang w:val="en-US"/>
        </w:rPr>
        <w:t xml:space="preserve"> a</w:t>
      </w:r>
      <w:r w:rsidR="00211E51">
        <w:rPr>
          <w:lang w:val="hu-HU"/>
        </w:rPr>
        <w:t xml:space="preserve"> </w:t>
      </w:r>
      <w:proofErr w:type="spellStart"/>
      <w:r w:rsidR="006943A6">
        <w:rPr>
          <w:lang w:val="hu-HU"/>
        </w:rPr>
        <w:t>Lobynia</w:t>
      </w:r>
      <w:proofErr w:type="spellEnd"/>
      <w:r w:rsidRPr="007507A5">
        <w:rPr>
          <w:lang w:val="en-US"/>
        </w:rPr>
        <w:t>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leállítását</w:t>
      </w:r>
      <w:proofErr w:type="spellEnd"/>
      <w:r w:rsidRPr="007507A5">
        <w:rPr>
          <w:lang w:val="en-US"/>
        </w:rPr>
        <w:t xml:space="preserve">. Ha </w:t>
      </w:r>
      <w:proofErr w:type="spellStart"/>
      <w:r w:rsidRPr="007507A5">
        <w:rPr>
          <w:lang w:val="en-US"/>
        </w:rPr>
        <w:t>bármilyen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kérdése</w:t>
      </w:r>
      <w:proofErr w:type="spellEnd"/>
      <w:r w:rsidRPr="007507A5">
        <w:rPr>
          <w:lang w:val="en-US"/>
        </w:rPr>
        <w:t xml:space="preserve"> van </w:t>
      </w:r>
      <w:proofErr w:type="spellStart"/>
      <w:r w:rsidRPr="007507A5">
        <w:rPr>
          <w:lang w:val="en-US"/>
        </w:rPr>
        <w:t>azzal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kapcsolatban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meddig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szednie</w:t>
      </w:r>
      <w:proofErr w:type="spellEnd"/>
      <w:r w:rsidRPr="007507A5">
        <w:rPr>
          <w:lang w:val="en-US"/>
        </w:rPr>
        <w:t xml:space="preserve"> a</w:t>
      </w:r>
      <w:r w:rsidR="00211E51">
        <w:rPr>
          <w:lang w:val="hu-HU"/>
        </w:rPr>
        <w:t xml:space="preserve"> </w:t>
      </w:r>
      <w:proofErr w:type="spellStart"/>
      <w:r w:rsidR="006943A6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-t, </w:t>
      </w:r>
      <w:proofErr w:type="spellStart"/>
      <w:r w:rsidRPr="007507A5">
        <w:rPr>
          <w:lang w:val="en-US"/>
        </w:rPr>
        <w:t>beszéljen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orvosával</w:t>
      </w:r>
      <w:proofErr w:type="spellEnd"/>
      <w:r w:rsidRPr="007507A5">
        <w:rPr>
          <w:lang w:val="en-US"/>
        </w:rPr>
        <w:t xml:space="preserve">. </w:t>
      </w:r>
    </w:p>
    <w:p w14:paraId="42865607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69F1B4F" w14:textId="758048D8" w:rsidR="00BA4710" w:rsidRPr="007507A5" w:rsidRDefault="00CF4E2A" w:rsidP="00B9605E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8" w:lineRule="auto"/>
        <w:ind w:left="0"/>
        <w:rPr>
          <w:lang w:val="en-US"/>
        </w:rPr>
      </w:pPr>
      <w:r w:rsidRPr="007507A5">
        <w:rPr>
          <w:lang w:val="en-US"/>
        </w:rPr>
        <w:t xml:space="preserve">Ha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előírtnál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több</w:t>
      </w:r>
      <w:proofErr w:type="spellEnd"/>
      <w:r w:rsidRPr="007507A5">
        <w:rPr>
          <w:lang w:val="en-US"/>
        </w:rPr>
        <w:t xml:space="preserve"> </w:t>
      </w:r>
      <w:proofErr w:type="spellStart"/>
      <w:r w:rsidR="00CA0A5C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-t </w:t>
      </w:r>
      <w:proofErr w:type="spellStart"/>
      <w:r w:rsidRPr="007507A5">
        <w:rPr>
          <w:lang w:val="en-US"/>
        </w:rPr>
        <w:t>vett</w:t>
      </w:r>
      <w:proofErr w:type="spellEnd"/>
      <w:r w:rsidRPr="007507A5">
        <w:rPr>
          <w:lang w:val="en-US"/>
        </w:rPr>
        <w:t xml:space="preserve"> be </w:t>
      </w:r>
    </w:p>
    <w:p w14:paraId="10E768EA" w14:textId="55776C12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Ha </w:t>
      </w:r>
      <w:proofErr w:type="spellStart"/>
      <w:r w:rsidRPr="007507A5">
        <w:rPr>
          <w:lang w:val="en-US"/>
        </w:rPr>
        <w:t>több</w:t>
      </w:r>
      <w:proofErr w:type="spellEnd"/>
      <w:r w:rsidRPr="007507A5">
        <w:rPr>
          <w:lang w:val="en-US"/>
        </w:rPr>
        <w:t xml:space="preserve"> </w:t>
      </w:r>
      <w:proofErr w:type="spellStart"/>
      <w:r w:rsidR="00CA0A5C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-t </w:t>
      </w:r>
      <w:proofErr w:type="spellStart"/>
      <w:r w:rsidRPr="007507A5">
        <w:rPr>
          <w:lang w:val="en-US"/>
        </w:rPr>
        <w:t>vett</w:t>
      </w:r>
      <w:proofErr w:type="spellEnd"/>
      <w:r w:rsidRPr="007507A5">
        <w:rPr>
          <w:lang w:val="en-US"/>
        </w:rPr>
        <w:t xml:space="preserve"> be, mint </w:t>
      </w:r>
      <w:proofErr w:type="spellStart"/>
      <w:r w:rsidRPr="007507A5">
        <w:rPr>
          <w:lang w:val="en-US"/>
        </w:rPr>
        <w:t>amennyit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volna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ha </w:t>
      </w:r>
      <w:proofErr w:type="spellStart"/>
      <w:r w:rsidRPr="007507A5">
        <w:rPr>
          <w:lang w:val="en-US"/>
        </w:rPr>
        <w:t>valaki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véletlenül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beveszi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kemény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kapszuláit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azonnal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forduljon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orvoshoz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menjen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kórházba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Mutassa</w:t>
      </w:r>
      <w:proofErr w:type="spellEnd"/>
      <w:r w:rsidRPr="007507A5">
        <w:rPr>
          <w:lang w:val="en-US"/>
        </w:rPr>
        <w:t xml:space="preserve"> meg </w:t>
      </w:r>
      <w:proofErr w:type="spellStart"/>
      <w:r w:rsidRPr="007507A5">
        <w:rPr>
          <w:lang w:val="en-US"/>
        </w:rPr>
        <w:t>nekik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kemény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kapszulákat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tartalmazó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csomagolást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ezt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betegtájékoztatót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Orvosi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lehet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szükség</w:t>
      </w:r>
      <w:proofErr w:type="spellEnd"/>
      <w:r w:rsidRPr="007507A5">
        <w:rPr>
          <w:lang w:val="en-US"/>
        </w:rPr>
        <w:t xml:space="preserve">. </w:t>
      </w:r>
    </w:p>
    <w:p w14:paraId="18B089DD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47A5A73F" w14:textId="6179D411" w:rsidR="00BA4710" w:rsidRPr="007507A5" w:rsidRDefault="00CF4E2A" w:rsidP="00B9605E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8" w:lineRule="auto"/>
        <w:ind w:left="0"/>
        <w:rPr>
          <w:lang w:val="en-US"/>
        </w:rPr>
      </w:pPr>
      <w:r w:rsidRPr="007507A5">
        <w:rPr>
          <w:lang w:val="en-US"/>
        </w:rPr>
        <w:t xml:space="preserve">Ha </w:t>
      </w:r>
      <w:proofErr w:type="spellStart"/>
      <w:r w:rsidRPr="007507A5">
        <w:rPr>
          <w:lang w:val="en-US"/>
        </w:rPr>
        <w:t>elfelejtette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bevenni</w:t>
      </w:r>
      <w:proofErr w:type="spellEnd"/>
      <w:r w:rsidRPr="007507A5">
        <w:rPr>
          <w:lang w:val="en-US"/>
        </w:rPr>
        <w:t xml:space="preserve"> </w:t>
      </w:r>
      <w:r w:rsidR="00AE7A1C">
        <w:rPr>
          <w:lang w:val="en-US"/>
        </w:rPr>
        <w:t>a</w:t>
      </w:r>
      <w:r w:rsidR="00211E51">
        <w:rPr>
          <w:lang w:val="hu-HU"/>
        </w:rPr>
        <w:t xml:space="preserve"> </w:t>
      </w:r>
      <w:proofErr w:type="spellStart"/>
      <w:r w:rsidR="00CA0A5C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-t </w:t>
      </w:r>
    </w:p>
    <w:p w14:paraId="390DEC10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Ha </w:t>
      </w:r>
      <w:proofErr w:type="spellStart"/>
      <w:r w:rsidRPr="007507A5">
        <w:rPr>
          <w:lang w:val="en-US"/>
        </w:rPr>
        <w:t>elfelejtette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bevenni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adagot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vegye</w:t>
      </w:r>
      <w:proofErr w:type="spellEnd"/>
      <w:r w:rsidRPr="007507A5">
        <w:rPr>
          <w:lang w:val="en-US"/>
        </w:rPr>
        <w:t xml:space="preserve"> be a </w:t>
      </w:r>
      <w:proofErr w:type="spellStart"/>
      <w:r w:rsidRPr="007507A5">
        <w:rPr>
          <w:lang w:val="en-US"/>
        </w:rPr>
        <w:t>következőt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tervezett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időpontban</w:t>
      </w:r>
      <w:proofErr w:type="spellEnd"/>
      <w:r w:rsidRPr="007507A5">
        <w:rPr>
          <w:lang w:val="en-US"/>
        </w:rPr>
        <w:t xml:space="preserve">. Ne </w:t>
      </w:r>
      <w:proofErr w:type="spellStart"/>
      <w:r w:rsidRPr="007507A5">
        <w:rPr>
          <w:lang w:val="en-US"/>
        </w:rPr>
        <w:t>vegyen</w:t>
      </w:r>
      <w:proofErr w:type="spellEnd"/>
      <w:r w:rsidRPr="007507A5">
        <w:rPr>
          <w:lang w:val="en-US"/>
        </w:rPr>
        <w:t xml:space="preserve"> be </w:t>
      </w:r>
      <w:proofErr w:type="spellStart"/>
      <w:r w:rsidRPr="007507A5">
        <w:rPr>
          <w:lang w:val="en-US"/>
        </w:rPr>
        <w:t>kétszeres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adagot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kihagyott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kemény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kapszula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pótlására</w:t>
      </w:r>
      <w:proofErr w:type="spellEnd"/>
      <w:r w:rsidRPr="007507A5">
        <w:rPr>
          <w:lang w:val="en-US"/>
        </w:rPr>
        <w:t xml:space="preserve">. </w:t>
      </w:r>
    </w:p>
    <w:p w14:paraId="6625E2EC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67F7204" w14:textId="19C96EBD" w:rsidR="00BA4710" w:rsidRPr="007507A5" w:rsidRDefault="00CF4E2A" w:rsidP="00B9605E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8" w:lineRule="auto"/>
        <w:ind w:left="0"/>
        <w:rPr>
          <w:lang w:val="en-US"/>
        </w:rPr>
      </w:pPr>
      <w:r w:rsidRPr="007507A5">
        <w:rPr>
          <w:lang w:val="en-US"/>
        </w:rPr>
        <w:t xml:space="preserve">Ha </w:t>
      </w:r>
      <w:proofErr w:type="spellStart"/>
      <w:r w:rsidRPr="007507A5">
        <w:rPr>
          <w:lang w:val="en-US"/>
        </w:rPr>
        <w:t>idő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abbahagyja</w:t>
      </w:r>
      <w:proofErr w:type="spellEnd"/>
      <w:r w:rsidRPr="007507A5">
        <w:rPr>
          <w:lang w:val="en-US"/>
        </w:rPr>
        <w:t xml:space="preserve"> </w:t>
      </w:r>
      <w:r w:rsidR="00AE7A1C">
        <w:rPr>
          <w:lang w:val="en-US"/>
        </w:rPr>
        <w:t>a</w:t>
      </w:r>
      <w:r w:rsidR="00211E51">
        <w:rPr>
          <w:lang w:val="hu-HU"/>
        </w:rPr>
        <w:t xml:space="preserve"> </w:t>
      </w:r>
      <w:proofErr w:type="spellStart"/>
      <w:r w:rsidR="00CA0A5C">
        <w:rPr>
          <w:lang w:val="hu-HU"/>
        </w:rPr>
        <w:t>Lobynia</w:t>
      </w:r>
      <w:proofErr w:type="spellEnd"/>
      <w:r w:rsidR="00211E51">
        <w:rPr>
          <w:lang w:val="hu-HU"/>
        </w:rPr>
        <w:t xml:space="preserve"> </w:t>
      </w:r>
      <w:proofErr w:type="spellStart"/>
      <w:r w:rsidRPr="007507A5">
        <w:rPr>
          <w:lang w:val="en-US"/>
        </w:rPr>
        <w:t>szedését</w:t>
      </w:r>
      <w:proofErr w:type="spellEnd"/>
      <w:r w:rsidRPr="007507A5">
        <w:rPr>
          <w:lang w:val="en-US"/>
        </w:rPr>
        <w:t xml:space="preserve"> </w:t>
      </w:r>
    </w:p>
    <w:p w14:paraId="7245EE13" w14:textId="13032A75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Ne </w:t>
      </w:r>
      <w:proofErr w:type="spellStart"/>
      <w:r w:rsidRPr="007507A5">
        <w:rPr>
          <w:lang w:val="en-US"/>
        </w:rPr>
        <w:t>hagyja</w:t>
      </w:r>
      <w:proofErr w:type="spellEnd"/>
      <w:r w:rsidRPr="007507A5">
        <w:rPr>
          <w:lang w:val="en-US"/>
        </w:rPr>
        <w:t xml:space="preserve"> abba </w:t>
      </w:r>
      <w:proofErr w:type="spellStart"/>
      <w:r w:rsidRPr="007507A5">
        <w:rPr>
          <w:lang w:val="en-US"/>
        </w:rPr>
        <w:t>ennek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gyógyszernek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szedését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amíg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kezelőorvosa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ezt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mondja</w:t>
      </w:r>
      <w:proofErr w:type="spellEnd"/>
      <w:r w:rsidRPr="007507A5">
        <w:rPr>
          <w:lang w:val="en-US"/>
        </w:rPr>
        <w:t>. A</w:t>
      </w:r>
      <w:r w:rsidR="00211E51">
        <w:rPr>
          <w:lang w:val="hu-HU"/>
        </w:rPr>
        <w:t xml:space="preserve"> </w:t>
      </w:r>
      <w:proofErr w:type="spellStart"/>
      <w:r w:rsidR="00CA0A5C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szedésének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kezelőorvos</w:t>
      </w:r>
      <w:r w:rsidR="00CF6A5A">
        <w:rPr>
          <w:lang w:val="en-US"/>
        </w:rPr>
        <w:t>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utasítás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nélkül</w:t>
      </w:r>
      <w:r w:rsidR="00CF6A5A">
        <w:rPr>
          <w:lang w:val="en-US"/>
        </w:rPr>
        <w:t>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abbahagyásával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betegsége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rosszabbodása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veszélyének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teszi</w:t>
      </w:r>
      <w:proofErr w:type="spellEnd"/>
      <w:r w:rsidRPr="007507A5">
        <w:rPr>
          <w:lang w:val="en-US"/>
        </w:rPr>
        <w:t xml:space="preserve"> ki </w:t>
      </w:r>
      <w:proofErr w:type="spellStart"/>
      <w:r w:rsidRPr="007507A5">
        <w:rPr>
          <w:lang w:val="en-US"/>
        </w:rPr>
        <w:t>magát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melynek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életveszélyes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következményei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lehetnek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Feltétlenül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beszélje</w:t>
      </w:r>
      <w:proofErr w:type="spellEnd"/>
      <w:r w:rsidRPr="007507A5">
        <w:rPr>
          <w:lang w:val="en-US"/>
        </w:rPr>
        <w:t xml:space="preserve"> meg </w:t>
      </w:r>
      <w:proofErr w:type="spellStart"/>
      <w:r w:rsidRPr="007507A5">
        <w:rPr>
          <w:lang w:val="en-US"/>
        </w:rPr>
        <w:t>kezelőorvosával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szakszemélyzettel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>/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gyógyszerészével</w:t>
      </w:r>
      <w:proofErr w:type="spellEnd"/>
      <w:r w:rsidRPr="007507A5">
        <w:rPr>
          <w:lang w:val="en-US"/>
        </w:rPr>
        <w:t>, ha a</w:t>
      </w:r>
      <w:r w:rsidR="00211E51">
        <w:rPr>
          <w:lang w:val="hu-HU"/>
        </w:rPr>
        <w:t xml:space="preserve"> </w:t>
      </w:r>
      <w:proofErr w:type="spellStart"/>
      <w:r w:rsidR="00991E82">
        <w:rPr>
          <w:lang w:val="hu-HU"/>
        </w:rPr>
        <w:t>Lobynia</w:t>
      </w:r>
      <w:proofErr w:type="spellEnd"/>
      <w:r w:rsidR="00211E51">
        <w:rPr>
          <w:lang w:val="hu-HU"/>
        </w:rPr>
        <w:t xml:space="preserve"> </w:t>
      </w:r>
      <w:proofErr w:type="spellStart"/>
      <w:r w:rsidRPr="007507A5">
        <w:rPr>
          <w:lang w:val="en-US"/>
        </w:rPr>
        <w:t>szedésének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abbahagyását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tervezi</w:t>
      </w:r>
      <w:proofErr w:type="spellEnd"/>
      <w:r w:rsidRPr="007507A5">
        <w:rPr>
          <w:lang w:val="en-US"/>
        </w:rPr>
        <w:t xml:space="preserve">. </w:t>
      </w:r>
    </w:p>
    <w:p w14:paraId="7FCB3AF2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2A1536C" w14:textId="7B807835" w:rsidR="00BA4710" w:rsidRPr="007507A5" w:rsidRDefault="00CF4E2A" w:rsidP="00B9605E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8" w:lineRule="auto"/>
        <w:ind w:left="0"/>
        <w:rPr>
          <w:lang w:val="en-US"/>
        </w:rPr>
      </w:pPr>
      <w:r w:rsidRPr="007507A5">
        <w:rPr>
          <w:lang w:val="en-US"/>
        </w:rPr>
        <w:t xml:space="preserve">Ha </w:t>
      </w:r>
      <w:proofErr w:type="spellStart"/>
      <w:r w:rsidRPr="007507A5">
        <w:rPr>
          <w:lang w:val="en-US"/>
        </w:rPr>
        <w:t>kezelőorvosa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javasolja</w:t>
      </w:r>
      <w:proofErr w:type="spellEnd"/>
      <w:r w:rsidRPr="007507A5">
        <w:rPr>
          <w:lang w:val="en-US"/>
        </w:rPr>
        <w:t xml:space="preserve"> Önnek,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hagyja</w:t>
      </w:r>
      <w:proofErr w:type="spellEnd"/>
      <w:r w:rsidRPr="007507A5">
        <w:rPr>
          <w:lang w:val="en-US"/>
        </w:rPr>
        <w:t xml:space="preserve"> abba a</w:t>
      </w:r>
      <w:r w:rsidR="00B87A48">
        <w:rPr>
          <w:lang w:val="hu-HU"/>
        </w:rPr>
        <w:t xml:space="preserve"> </w:t>
      </w:r>
      <w:proofErr w:type="spellStart"/>
      <w:r w:rsidR="00CA0A5C">
        <w:rPr>
          <w:lang w:val="hu-HU"/>
        </w:rPr>
        <w:t>Lobynia</w:t>
      </w:r>
      <w:proofErr w:type="spellEnd"/>
      <w:r w:rsidRPr="007507A5">
        <w:rPr>
          <w:lang w:val="en-US"/>
        </w:rPr>
        <w:t>-</w:t>
      </w:r>
      <w:proofErr w:type="spellStart"/>
      <w:r w:rsidRPr="007507A5">
        <w:rPr>
          <w:lang w:val="en-US"/>
        </w:rPr>
        <w:t>kezelést</w:t>
      </w:r>
      <w:proofErr w:type="spellEnd"/>
      <w:r w:rsidRPr="007507A5">
        <w:rPr>
          <w:lang w:val="en-US"/>
        </w:rPr>
        <w:t xml:space="preserve"> </w:t>
      </w:r>
    </w:p>
    <w:p w14:paraId="4B77C27E" w14:textId="5BB0C818" w:rsidR="00CF6A5A" w:rsidRPr="004F6940" w:rsidRDefault="00CF4E2A" w:rsidP="00945F64">
      <w:pPr>
        <w:rPr>
          <w:lang w:val="en-US"/>
        </w:rPr>
      </w:pPr>
      <w:proofErr w:type="spellStart"/>
      <w:r w:rsidRPr="007507A5">
        <w:rPr>
          <w:lang w:val="en-US"/>
        </w:rPr>
        <w:t>Kezelőorvosa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specifikus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diagnosztikai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vizsgálattal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rendszeresen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értékelni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fogja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kezelését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fogja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dönteni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folytatnia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-e </w:t>
      </w:r>
      <w:proofErr w:type="spellStart"/>
      <w:r w:rsidRPr="007507A5">
        <w:rPr>
          <w:lang w:val="en-US"/>
        </w:rPr>
        <w:t>ennek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gyógyszernek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szedését</w:t>
      </w:r>
      <w:proofErr w:type="spellEnd"/>
      <w:r w:rsidRPr="007507A5">
        <w:rPr>
          <w:lang w:val="en-US"/>
        </w:rPr>
        <w:t xml:space="preserve">. Ha </w:t>
      </w:r>
      <w:proofErr w:type="spellStart"/>
      <w:r w:rsidRPr="007507A5">
        <w:rPr>
          <w:lang w:val="en-US"/>
        </w:rPr>
        <w:t>azt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mondták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Önnek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hagyja</w:t>
      </w:r>
      <w:proofErr w:type="spellEnd"/>
      <w:r w:rsidRPr="007507A5">
        <w:rPr>
          <w:lang w:val="en-US"/>
        </w:rPr>
        <w:t xml:space="preserve"> abba a</w:t>
      </w:r>
      <w:r w:rsidR="00B87A48">
        <w:rPr>
          <w:lang w:val="hu-HU"/>
        </w:rPr>
        <w:t xml:space="preserve"> </w:t>
      </w:r>
      <w:proofErr w:type="spellStart"/>
      <w:r w:rsidR="00CA0A5C">
        <w:rPr>
          <w:lang w:val="hu-HU"/>
        </w:rPr>
        <w:t>Lobynia</w:t>
      </w:r>
      <w:proofErr w:type="spellEnd"/>
      <w:r w:rsidR="00B87A48">
        <w:rPr>
          <w:lang w:val="hu-HU"/>
        </w:rPr>
        <w:t xml:space="preserve"> </w:t>
      </w:r>
      <w:proofErr w:type="spellStart"/>
      <w:r w:rsidRPr="007507A5">
        <w:rPr>
          <w:lang w:val="en-US"/>
        </w:rPr>
        <w:t>szedését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kezelőorvosa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továbbra</w:t>
      </w:r>
      <w:proofErr w:type="spellEnd"/>
      <w:r w:rsidRPr="007507A5">
        <w:rPr>
          <w:lang w:val="en-US"/>
        </w:rPr>
        <w:t xml:space="preserve"> is </w:t>
      </w:r>
      <w:proofErr w:type="spellStart"/>
      <w:r w:rsidRPr="007507A5">
        <w:rPr>
          <w:lang w:val="en-US"/>
        </w:rPr>
        <w:t>gondosan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ellenőrizni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fogja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Önnél</w:t>
      </w:r>
      <w:proofErr w:type="spellEnd"/>
      <w:r w:rsidRPr="007507A5">
        <w:rPr>
          <w:lang w:val="en-US"/>
        </w:rPr>
        <w:t xml:space="preserve"> a CML-t a</w:t>
      </w:r>
      <w:r w:rsidR="00B87A48">
        <w:rPr>
          <w:lang w:val="hu-HU"/>
        </w:rPr>
        <w:t xml:space="preserve"> </w:t>
      </w:r>
      <w:proofErr w:type="spellStart"/>
      <w:r w:rsidR="00CA0A5C">
        <w:rPr>
          <w:lang w:val="hu-HU"/>
        </w:rPr>
        <w:t>Lobynia</w:t>
      </w:r>
      <w:proofErr w:type="spellEnd"/>
      <w:r w:rsidR="00B87A48">
        <w:rPr>
          <w:lang w:val="hu-HU"/>
        </w:rPr>
        <w:t xml:space="preserve"> </w:t>
      </w:r>
      <w:proofErr w:type="spellStart"/>
      <w:r w:rsidRPr="007507A5">
        <w:rPr>
          <w:lang w:val="en-US"/>
        </w:rPr>
        <w:t>adásának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befejezése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alatt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után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előfordulhat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mondja</w:t>
      </w:r>
      <w:proofErr w:type="spellEnd"/>
      <w:r w:rsidRPr="007507A5">
        <w:rPr>
          <w:lang w:val="en-US"/>
        </w:rPr>
        <w:t xml:space="preserve"> Önnek,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kezdje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újra</w:t>
      </w:r>
      <w:proofErr w:type="spellEnd"/>
      <w:r w:rsidRPr="007507A5">
        <w:rPr>
          <w:lang w:val="en-US"/>
        </w:rPr>
        <w:t xml:space="preserve"> a</w:t>
      </w:r>
      <w:r w:rsidR="00B87A48">
        <w:rPr>
          <w:lang w:val="hu-HU"/>
        </w:rPr>
        <w:t xml:space="preserve"> </w:t>
      </w:r>
      <w:proofErr w:type="spellStart"/>
      <w:r w:rsidR="00CA0A5C">
        <w:rPr>
          <w:lang w:val="hu-HU"/>
        </w:rPr>
        <w:t>Lobynia</w:t>
      </w:r>
      <w:proofErr w:type="spellEnd"/>
      <w:r w:rsidR="00B87A48">
        <w:rPr>
          <w:lang w:val="hu-HU"/>
        </w:rPr>
        <w:t xml:space="preserve"> </w:t>
      </w:r>
      <w:proofErr w:type="spellStart"/>
      <w:r w:rsidRPr="007507A5">
        <w:rPr>
          <w:lang w:val="en-US"/>
        </w:rPr>
        <w:t>szedését</w:t>
      </w:r>
      <w:proofErr w:type="spellEnd"/>
      <w:r w:rsidRPr="007507A5">
        <w:rPr>
          <w:lang w:val="en-US"/>
        </w:rPr>
        <w:t xml:space="preserve">, ha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állapota</w:t>
      </w:r>
      <w:proofErr w:type="spellEnd"/>
      <w:r w:rsidRPr="007507A5">
        <w:rPr>
          <w:lang w:val="en-US"/>
        </w:rPr>
        <w:t xml:space="preserve"> </w:t>
      </w:r>
      <w:proofErr w:type="spellStart"/>
      <w:r w:rsidR="00CF6A5A" w:rsidRPr="004F6940">
        <w:rPr>
          <w:lang w:val="en-US"/>
        </w:rPr>
        <w:t>ezt</w:t>
      </w:r>
      <w:proofErr w:type="spellEnd"/>
      <w:r w:rsidR="00CF6A5A" w:rsidRPr="004F6940">
        <w:rPr>
          <w:lang w:val="en-US"/>
        </w:rPr>
        <w:t xml:space="preserve"> </w:t>
      </w:r>
      <w:proofErr w:type="spellStart"/>
      <w:r w:rsidR="00CF6A5A" w:rsidRPr="004F6940">
        <w:rPr>
          <w:lang w:val="en-US"/>
        </w:rPr>
        <w:t>szükségessé</w:t>
      </w:r>
      <w:proofErr w:type="spellEnd"/>
      <w:r w:rsidR="00CF6A5A" w:rsidRPr="004F6940">
        <w:rPr>
          <w:lang w:val="en-US"/>
        </w:rPr>
        <w:t xml:space="preserve"> </w:t>
      </w:r>
      <w:proofErr w:type="spellStart"/>
      <w:r w:rsidR="00CF6A5A" w:rsidRPr="004F6940">
        <w:rPr>
          <w:lang w:val="en-US"/>
        </w:rPr>
        <w:t>teszi</w:t>
      </w:r>
      <w:proofErr w:type="spellEnd"/>
      <w:r w:rsidR="00CF6A5A" w:rsidRPr="004F6940">
        <w:rPr>
          <w:lang w:val="en-US"/>
        </w:rPr>
        <w:t>.</w:t>
      </w:r>
    </w:p>
    <w:p w14:paraId="07934C3D" w14:textId="77777777" w:rsidR="00BA4710" w:rsidRPr="007507A5" w:rsidRDefault="00CF4E2A" w:rsidP="00CF6A5A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 </w:t>
      </w:r>
    </w:p>
    <w:p w14:paraId="38E07CEE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Ha </w:t>
      </w:r>
      <w:proofErr w:type="spellStart"/>
      <w:r w:rsidRPr="007507A5">
        <w:rPr>
          <w:lang w:val="en-US"/>
        </w:rPr>
        <w:t>bármilyen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további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kérdése</w:t>
      </w:r>
      <w:proofErr w:type="spellEnd"/>
      <w:r w:rsidRPr="007507A5">
        <w:rPr>
          <w:lang w:val="en-US"/>
        </w:rPr>
        <w:t xml:space="preserve"> van a </w:t>
      </w:r>
      <w:proofErr w:type="spellStart"/>
      <w:r w:rsidRPr="007507A5">
        <w:rPr>
          <w:lang w:val="en-US"/>
        </w:rPr>
        <w:t>gyógyszer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alkalmazásával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kapcsolatban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kérdezze</w:t>
      </w:r>
      <w:proofErr w:type="spellEnd"/>
      <w:r w:rsidRPr="007507A5">
        <w:rPr>
          <w:lang w:val="en-US"/>
        </w:rPr>
        <w:t xml:space="preserve"> meg </w:t>
      </w:r>
      <w:proofErr w:type="spellStart"/>
      <w:r w:rsidRPr="007507A5">
        <w:rPr>
          <w:lang w:val="en-US"/>
        </w:rPr>
        <w:t>kezelőorvosát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gyógyszerészét</w:t>
      </w:r>
      <w:proofErr w:type="spellEnd"/>
      <w:r w:rsidRPr="007507A5">
        <w:rPr>
          <w:lang w:val="en-US"/>
        </w:rPr>
        <w:t xml:space="preserve">. </w:t>
      </w:r>
    </w:p>
    <w:p w14:paraId="172575DA" w14:textId="7C092DE0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1326F94D" w14:textId="0731E496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21E19D88" w14:textId="115B2355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b/>
          <w:lang w:val="hu-HU"/>
        </w:rPr>
        <w:t>4.</w:t>
      </w:r>
      <w:r w:rsidRPr="007507A5">
        <w:rPr>
          <w:b/>
          <w:lang w:val="hu-HU"/>
        </w:rPr>
        <w:tab/>
        <w:t xml:space="preserve">Lehetséges mellékhatások </w:t>
      </w:r>
    </w:p>
    <w:p w14:paraId="67651F4E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2D6ED651" w14:textId="77777777" w:rsidR="00BA4710" w:rsidRPr="007507A5" w:rsidRDefault="00CF4E2A" w:rsidP="00B9605E">
      <w:pPr>
        <w:spacing w:after="0"/>
        <w:ind w:left="0"/>
        <w:rPr>
          <w:lang w:val="hu-HU"/>
        </w:rPr>
      </w:pPr>
      <w:r w:rsidRPr="007507A5">
        <w:rPr>
          <w:lang w:val="hu-HU"/>
        </w:rPr>
        <w:t xml:space="preserve">Mint minden gyógyszer, így ez a gyógyszer is okozhat mellékhatásokat, amelyek azonban nem mindenkinél jelentkeznek. A mellékhatások többsége enyhe vagy közepesen súlyos és általában </w:t>
      </w:r>
      <w:proofErr w:type="gramStart"/>
      <w:r w:rsidRPr="007507A5">
        <w:rPr>
          <w:lang w:val="hu-HU"/>
        </w:rPr>
        <w:t>néhány napos</w:t>
      </w:r>
      <w:proofErr w:type="gramEnd"/>
      <w:r w:rsidRPr="007507A5">
        <w:rPr>
          <w:lang w:val="hu-HU"/>
        </w:rPr>
        <w:t xml:space="preserve"> vagy néhány hetes kezelés után megszűnik. </w:t>
      </w:r>
    </w:p>
    <w:p w14:paraId="1020B93F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526F54DE" w14:textId="77777777" w:rsidR="00BA4710" w:rsidRDefault="00CF4E2A" w:rsidP="00B9605E">
      <w:pPr>
        <w:spacing w:after="0"/>
        <w:ind w:left="0"/>
      </w:pPr>
      <w:r>
        <w:rPr>
          <w:b/>
        </w:rPr>
        <w:t xml:space="preserve">Egyes mellékhatások súlyosak lehetnek. </w:t>
      </w:r>
    </w:p>
    <w:p w14:paraId="14179E38" w14:textId="77777777" w:rsidR="00BA4710" w:rsidRDefault="00CF4E2A" w:rsidP="007319FD">
      <w:pPr>
        <w:numPr>
          <w:ilvl w:val="0"/>
          <w:numId w:val="19"/>
        </w:numPr>
        <w:spacing w:after="0"/>
        <w:ind w:hanging="566"/>
      </w:pPr>
      <w:r>
        <w:t xml:space="preserve">csont- és izomrendszeri fájdalom jelei: ízületi- és izomfájdalom </w:t>
      </w:r>
    </w:p>
    <w:p w14:paraId="691D8E74" w14:textId="77777777" w:rsidR="00BA4710" w:rsidRDefault="00CF4E2A" w:rsidP="007319FD">
      <w:pPr>
        <w:numPr>
          <w:ilvl w:val="0"/>
          <w:numId w:val="19"/>
        </w:numPr>
        <w:spacing w:after="0"/>
        <w:ind w:hanging="566"/>
      </w:pPr>
      <w:r>
        <w:t xml:space="preserve">szívbetegségekre utaló jelek: mellkasi fájdalom vagy kellemetlen érzés, magas vagy alacsony vérnyomás, szabálytalan szívverés (gyors vagy lassú), szívdobogásérzés (gyors szívverés érzése), ájulás, az ajkak, a nyelv vagy a bőr kékes elszíneződése </w:t>
      </w:r>
    </w:p>
    <w:p w14:paraId="2DEED641" w14:textId="77777777" w:rsidR="00BA4710" w:rsidRDefault="00CF4E2A" w:rsidP="007319FD">
      <w:pPr>
        <w:numPr>
          <w:ilvl w:val="0"/>
          <w:numId w:val="19"/>
        </w:numPr>
        <w:spacing w:after="0"/>
        <w:ind w:hanging="566"/>
      </w:pPr>
      <w:r>
        <w:t xml:space="preserve">verőerek elzáródásának jelei: fájdalom, kellemetlen érzés, gyengeség vagy görcs a lábszárizmokban, ami lehet, hogy a csökkent vérellátásnak tulajdonítható, lassan vagy egyáltalán nem gyógyuló fekély a lábon vagy karon, valamint az érintett láb, kar, lábujjak vagy kézujjak észrevehető szín- (kékes szín vagy sápadtság) vagy hőmérsékletváltozása (hidegség) </w:t>
      </w:r>
    </w:p>
    <w:p w14:paraId="3E9E347C" w14:textId="77777777" w:rsidR="00BA4710" w:rsidRDefault="00CF4E2A" w:rsidP="007319FD">
      <w:pPr>
        <w:numPr>
          <w:ilvl w:val="0"/>
          <w:numId w:val="19"/>
        </w:numPr>
        <w:spacing w:after="0"/>
        <w:ind w:hanging="566"/>
      </w:pPr>
      <w:r>
        <w:t xml:space="preserve">pajzsmirigy-alulműködés jelei: testtömeg-gyarapodás, fáradtság, hajhullás, izomgyengeség, hidegérzet </w:t>
      </w:r>
    </w:p>
    <w:p w14:paraId="56504DB7" w14:textId="77777777" w:rsidR="00BA4710" w:rsidRDefault="00CF4E2A" w:rsidP="007319FD">
      <w:pPr>
        <w:numPr>
          <w:ilvl w:val="0"/>
          <w:numId w:val="19"/>
        </w:numPr>
        <w:spacing w:after="0"/>
        <w:ind w:hanging="566"/>
      </w:pPr>
      <w:r>
        <w:t xml:space="preserve">pajzsmirigy-túlműködés jelei: gyorsult szívverés, kidülledő szemek, testtömegcsökkenés, a nyak elülső részének megduzzadása </w:t>
      </w:r>
    </w:p>
    <w:p w14:paraId="61C2490F" w14:textId="77777777" w:rsidR="00BA4710" w:rsidRPr="008E07DA" w:rsidRDefault="00CF4E2A" w:rsidP="007319FD">
      <w:pPr>
        <w:numPr>
          <w:ilvl w:val="0"/>
          <w:numId w:val="19"/>
        </w:numPr>
        <w:spacing w:after="0"/>
        <w:ind w:hanging="566"/>
      </w:pPr>
      <w:r>
        <w:lastRenderedPageBreak/>
        <w:t xml:space="preserve">vesebetegségre vagy húgyúti betegségre utaló jelek: szomjúság, bőrszárazság, ingerlékenység, sötét színű vizelet, csökkent vizeletürítés, vizelési nehézségek és a vizelést kísérő fájdalom, sürgető vizelési inger, véres vizelet, a vizelet szokatlan elszíneződése </w:t>
      </w:r>
    </w:p>
    <w:p w14:paraId="4EFAB97E" w14:textId="6652BC04" w:rsidR="008E07DA" w:rsidRDefault="008E07DA" w:rsidP="007319FD">
      <w:pPr>
        <w:numPr>
          <w:ilvl w:val="0"/>
          <w:numId w:val="19"/>
        </w:numPr>
        <w:spacing w:after="0"/>
        <w:ind w:hanging="566"/>
      </w:pPr>
      <w:r w:rsidRPr="008E07DA">
        <w:t>a szédülés jelei: szédülés vagy forgó érzés</w:t>
      </w:r>
    </w:p>
    <w:p w14:paraId="7579ADA5" w14:textId="77777777" w:rsidR="00BA4710" w:rsidRDefault="00CF4E2A" w:rsidP="007319FD">
      <w:pPr>
        <w:numPr>
          <w:ilvl w:val="0"/>
          <w:numId w:val="19"/>
        </w:numPr>
        <w:spacing w:after="0"/>
        <w:ind w:hanging="566"/>
      </w:pPr>
      <w:r>
        <w:t>magas vércukorszintre utaló jelek: túlzott mértékű szomjúság, bőséges vizeletürülés, étvágyfokozódás testtömegvesztéssel, fáradtság -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vertigó jelei: szédülés vagy forgó jellegű szédülés </w:t>
      </w:r>
    </w:p>
    <w:p w14:paraId="5807940B" w14:textId="77777777" w:rsidR="00BA4710" w:rsidRDefault="00CF4E2A" w:rsidP="007319FD">
      <w:pPr>
        <w:numPr>
          <w:ilvl w:val="0"/>
          <w:numId w:val="19"/>
        </w:numPr>
        <w:spacing w:after="0"/>
        <w:ind w:hanging="566"/>
      </w:pPr>
      <w:r>
        <w:t xml:space="preserve">hasnyálmirigy-gyulladás jelei: erős felhasi (középen vagy baloldalon jelentkező) fájdalom </w:t>
      </w:r>
    </w:p>
    <w:p w14:paraId="35C742A3" w14:textId="77777777" w:rsidR="00BA4710" w:rsidRDefault="00CF4E2A" w:rsidP="007319FD">
      <w:pPr>
        <w:numPr>
          <w:ilvl w:val="0"/>
          <w:numId w:val="19"/>
        </w:numPr>
        <w:spacing w:after="0"/>
        <w:ind w:hanging="566"/>
      </w:pPr>
      <w:r>
        <w:t xml:space="preserve">bőrbetegségekre utaló jelek: fájdalmas vörös csomók, bőrfájdalom, bőrpír, hámlás vagy hólyagképződés </w:t>
      </w:r>
    </w:p>
    <w:p w14:paraId="38543C7C" w14:textId="77777777" w:rsidR="00BA4710" w:rsidRDefault="00CF4E2A" w:rsidP="007319FD">
      <w:pPr>
        <w:numPr>
          <w:ilvl w:val="0"/>
          <w:numId w:val="19"/>
        </w:numPr>
        <w:spacing w:after="0"/>
        <w:ind w:hanging="566"/>
      </w:pPr>
      <w:r>
        <w:t xml:space="preserve">vízvisszatartás jelei: gyors testtömeg-gyarapodás, a karok, a boka, a lábfejek vagy az arc duzzanata </w:t>
      </w:r>
    </w:p>
    <w:p w14:paraId="12A12FA6" w14:textId="77777777" w:rsidR="00BA4710" w:rsidRDefault="00CF4E2A" w:rsidP="007319FD">
      <w:pPr>
        <w:numPr>
          <w:ilvl w:val="0"/>
          <w:numId w:val="19"/>
        </w:numPr>
        <w:spacing w:after="0"/>
        <w:ind w:hanging="566"/>
      </w:pPr>
      <w:r>
        <w:t xml:space="preserve">migrén jelei: erős fejfájás, melyhez gyakran hányinger, hányás és fényérzékenység társul </w:t>
      </w:r>
    </w:p>
    <w:p w14:paraId="4CADBB89" w14:textId="77777777" w:rsidR="00BA4710" w:rsidRDefault="00CF4E2A" w:rsidP="007319FD">
      <w:pPr>
        <w:numPr>
          <w:ilvl w:val="0"/>
          <w:numId w:val="19"/>
        </w:numPr>
        <w:spacing w:after="0"/>
        <w:ind w:hanging="566"/>
      </w:pPr>
      <w:r>
        <w:t xml:space="preserve">vérképeltérések jelei: láz, könnyen kialakuló véraláfutás vagy megmagyarázhatatlan vérzés, súlyos vagy gyakori fertőzések, megmagyarázhatatlan gyengeség </w:t>
      </w:r>
    </w:p>
    <w:p w14:paraId="40005481" w14:textId="77777777" w:rsidR="00BA4710" w:rsidRDefault="00CF4E2A" w:rsidP="007319FD">
      <w:pPr>
        <w:numPr>
          <w:ilvl w:val="0"/>
          <w:numId w:val="19"/>
        </w:numPr>
        <w:spacing w:after="0"/>
        <w:ind w:hanging="566"/>
      </w:pPr>
      <w:r>
        <w:t xml:space="preserve">vérrögképződés jelei valamelyik vénában: a test valamelyik részének duzzanata és fájdalma </w:t>
      </w:r>
    </w:p>
    <w:p w14:paraId="67B6BB9E" w14:textId="5859EE33" w:rsidR="00BA4710" w:rsidRDefault="00CF4E2A" w:rsidP="007319FD">
      <w:pPr>
        <w:numPr>
          <w:ilvl w:val="0"/>
          <w:numId w:val="19"/>
        </w:numPr>
        <w:spacing w:after="0"/>
        <w:ind w:hanging="566"/>
      </w:pPr>
      <w:r>
        <w:t xml:space="preserve">idegrendszeri betegségek jelei: a végtagok, illetve az arc izmainak gyengesége vagy bénulása, beszédzavarok, súlyos fejfájás, nem létező dolgok látása, érzékelése vagy hallása, a látásban bekövetkező változás, eszméletvesztés, zavartság, </w:t>
      </w:r>
      <w:r w:rsidR="00471FF7">
        <w:rPr>
          <w:lang w:val="hu-HU"/>
        </w:rPr>
        <w:t>tájékozódási zavar</w:t>
      </w:r>
      <w:r>
        <w:t xml:space="preserve">, remegés, bizsergő érzés, az ujjakban és a lábujjakban érzett fájdalom vagy zsibbadás </w:t>
      </w:r>
    </w:p>
    <w:p w14:paraId="684885AC" w14:textId="77777777" w:rsidR="00BA4710" w:rsidRDefault="00CF4E2A" w:rsidP="007319FD">
      <w:pPr>
        <w:numPr>
          <w:ilvl w:val="0"/>
          <w:numId w:val="19"/>
        </w:numPr>
        <w:spacing w:after="0"/>
        <w:ind w:hanging="566"/>
      </w:pPr>
      <w:r>
        <w:t xml:space="preserve">tüdőbetegségekre utaló jelek: légzési nehézség vagy fájdalmas légzés, köhögés, sípoló légzés lázzal vagy anélkül, a lábfejek, illetve a lábak duzzanata </w:t>
      </w:r>
    </w:p>
    <w:p w14:paraId="413CF931" w14:textId="0D13F5DE" w:rsidR="00BA4710" w:rsidRDefault="00CF4E2A" w:rsidP="007319FD">
      <w:pPr>
        <w:numPr>
          <w:ilvl w:val="0"/>
          <w:numId w:val="19"/>
        </w:numPr>
        <w:spacing w:after="0"/>
        <w:ind w:hanging="566"/>
      </w:pPr>
      <w:r>
        <w:t xml:space="preserve">gyomor-bélrendszeri betegségekre utaló jelek: hasi fájdalmak, émelygés, vérhányás, fekete vagy véres széklet, székrekedés, gyomorégés, gyomorsav reflux, haspuffadás </w:t>
      </w:r>
    </w:p>
    <w:p w14:paraId="5B30A13E" w14:textId="77777777" w:rsidR="00BA4710" w:rsidRDefault="00CF4E2A" w:rsidP="007319FD">
      <w:pPr>
        <w:numPr>
          <w:ilvl w:val="0"/>
          <w:numId w:val="19"/>
        </w:numPr>
        <w:spacing w:after="0"/>
        <w:ind w:hanging="566"/>
      </w:pPr>
      <w:r>
        <w:t xml:space="preserve">májbetegségekre utaló tünetek: sárga színű bőr és szemek, émelygés, étvágytalanság, sötét színű vizelet </w:t>
      </w:r>
    </w:p>
    <w:p w14:paraId="73A6BC8F" w14:textId="77777777" w:rsidR="00BA4710" w:rsidRDefault="00CF4E2A" w:rsidP="007319FD">
      <w:pPr>
        <w:numPr>
          <w:ilvl w:val="0"/>
          <w:numId w:val="19"/>
        </w:numPr>
        <w:spacing w:after="0"/>
        <w:ind w:hanging="566"/>
      </w:pPr>
      <w:r>
        <w:t xml:space="preserve">májfertőzés jelei: kiújulás (a hepatitisz B-fertőzés reaktiválódása) </w:t>
      </w:r>
    </w:p>
    <w:p w14:paraId="5E9CAF83" w14:textId="77777777" w:rsidR="00BA4710" w:rsidRDefault="00CF4E2A" w:rsidP="007319FD">
      <w:pPr>
        <w:numPr>
          <w:ilvl w:val="0"/>
          <w:numId w:val="19"/>
        </w:numPr>
        <w:spacing w:after="0"/>
        <w:ind w:hanging="566"/>
      </w:pPr>
      <w:r>
        <w:t xml:space="preserve">szembetegségek jelei: látászavar, beleértve a homályos látást, kettőslátást vagy villogó fény észlelését, csökkent látásélességet vagy látásvesztést, a szem bevérzését, fokozott fényérzékenységet, szemfájdalmat, vörösséget, viszketést vagy irritációt, száraz szemet, a szemhéj duzzanatát vagy viszketését </w:t>
      </w:r>
    </w:p>
    <w:p w14:paraId="3C060E48" w14:textId="1B8B167F" w:rsidR="00BA4710" w:rsidRDefault="00CF4E2A" w:rsidP="007319FD">
      <w:pPr>
        <w:numPr>
          <w:ilvl w:val="0"/>
          <w:numId w:val="19"/>
        </w:numPr>
        <w:spacing w:after="0"/>
        <w:ind w:hanging="566"/>
      </w:pPr>
      <w:r>
        <w:t xml:space="preserve">az elektrolitegyensúly </w:t>
      </w:r>
      <w:r w:rsidR="00471FF7">
        <w:rPr>
          <w:lang w:val="hu-HU"/>
        </w:rPr>
        <w:t>felborulásána</w:t>
      </w:r>
      <w:r w:rsidR="00471FF7">
        <w:t xml:space="preserve">k </w:t>
      </w:r>
      <w:r>
        <w:t xml:space="preserve">jelei: hányinger, légszomj, szabálytalan szívverés, zavaros vizelet, fáradtság és/vagy kellemetlen érzet az ízületekben, amik rendellenes vérvizsgálati eredményekkel (például magas kálium-, húgysav- és foszforszinttel, valamint alacsony kalciumszinttel) </w:t>
      </w:r>
      <w:r w:rsidR="0040208B">
        <w:t xml:space="preserve">hozhatók összefüggésbe </w:t>
      </w:r>
    </w:p>
    <w:p w14:paraId="4F5EA3E4" w14:textId="77777777" w:rsidR="00BA4710" w:rsidRDefault="00CF4E2A" w:rsidP="00B9605E">
      <w:pPr>
        <w:spacing w:after="0"/>
        <w:ind w:left="0"/>
      </w:pPr>
      <w:r>
        <w:t xml:space="preserve">Ha a fenti mellékhatások bármelyikét észleli, azonnal szóljon kezelőorvosának. </w:t>
      </w:r>
    </w:p>
    <w:p w14:paraId="7CC24375" w14:textId="48A2C7B2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43A2D358" w14:textId="27D3CA29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5892A9EA" w14:textId="41EAB57E" w:rsidR="00BA4710" w:rsidRPr="007507A5" w:rsidRDefault="00CF4E2A" w:rsidP="00B9605E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8" w:lineRule="auto"/>
        <w:ind w:left="0"/>
        <w:rPr>
          <w:lang w:val="hu-HU"/>
        </w:rPr>
      </w:pPr>
      <w:r w:rsidRPr="007507A5">
        <w:rPr>
          <w:lang w:val="hu-HU"/>
        </w:rPr>
        <w:t>Egyes mellékhatások nagyon gyakoriak</w:t>
      </w:r>
      <w:r w:rsidRPr="007507A5">
        <w:rPr>
          <w:b w:val="0"/>
          <w:lang w:val="hu-HU"/>
        </w:rPr>
        <w:t xml:space="preserve"> (10-ből több mint 1 beteget érinthet)</w:t>
      </w:r>
    </w:p>
    <w:p w14:paraId="0D8D52C6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hasmenés </w:t>
      </w:r>
    </w:p>
    <w:p w14:paraId="01AD2477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fejfájás </w:t>
      </w:r>
    </w:p>
    <w:p w14:paraId="1E96BFBF" w14:textId="77777777" w:rsidR="008E07DA" w:rsidRPr="008E07DA" w:rsidRDefault="00CF4E2A" w:rsidP="00843532">
      <w:pPr>
        <w:numPr>
          <w:ilvl w:val="0"/>
          <w:numId w:val="20"/>
        </w:numPr>
        <w:spacing w:after="0"/>
        <w:ind w:hanging="566"/>
      </w:pPr>
      <w:r>
        <w:t>az energia hiánya</w:t>
      </w:r>
    </w:p>
    <w:p w14:paraId="6A5C94FD" w14:textId="18CD7F3B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izomfájdalom </w:t>
      </w:r>
    </w:p>
    <w:p w14:paraId="7CCC8ABF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viszketés, bőrkiütés </w:t>
      </w:r>
    </w:p>
    <w:p w14:paraId="4DF3B440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hányinger </w:t>
      </w:r>
    </w:p>
    <w:p w14:paraId="1956E6A0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székrekedés </w:t>
      </w:r>
    </w:p>
    <w:p w14:paraId="35DA46C4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hányás </w:t>
      </w:r>
    </w:p>
    <w:p w14:paraId="11D9A15A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hajhullás </w:t>
      </w:r>
    </w:p>
    <w:p w14:paraId="650FAC7F" w14:textId="27F91AC9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>végtagfájdalom, csontfájdalom, gerincfájdalom a</w:t>
      </w:r>
      <w:r w:rsidR="00B87A48">
        <w:rPr>
          <w:lang w:val="hu-HU"/>
        </w:rPr>
        <w:t xml:space="preserve"> </w:t>
      </w:r>
      <w:proofErr w:type="spellStart"/>
      <w:r w:rsidR="00991E82">
        <w:rPr>
          <w:lang w:val="hu-HU"/>
        </w:rPr>
        <w:t>Lobynia</w:t>
      </w:r>
      <w:proofErr w:type="spellEnd"/>
      <w:r>
        <w:t xml:space="preserve">-kezelés abbahagyásakor </w:t>
      </w:r>
    </w:p>
    <w:p w14:paraId="255963D2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a növekedés lelassulása gyermekeknél és serdülőknél </w:t>
      </w:r>
    </w:p>
    <w:p w14:paraId="71574767" w14:textId="3E2B7228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felső légúti fertőzés, beleértve a torokfájást és az orrfolyást vagy orrdugulást, </w:t>
      </w:r>
      <w:r w:rsidR="00471FF7">
        <w:rPr>
          <w:lang w:val="hu-HU"/>
        </w:rPr>
        <w:t>tüsszögés</w:t>
      </w:r>
      <w:r w:rsidR="00471FF7">
        <w:t xml:space="preserve"> </w:t>
      </w:r>
    </w:p>
    <w:p w14:paraId="3C5B2BA3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vérsejtek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vörösvértestek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vérlemezkék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a hemoglobin </w:t>
      </w:r>
      <w:proofErr w:type="spellStart"/>
      <w:r w:rsidRPr="007507A5">
        <w:rPr>
          <w:lang w:val="en-US"/>
        </w:rPr>
        <w:t>alacsony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szintje</w:t>
      </w:r>
      <w:proofErr w:type="spellEnd"/>
      <w:r w:rsidRPr="007507A5">
        <w:rPr>
          <w:lang w:val="en-US"/>
        </w:rPr>
        <w:t xml:space="preserve"> </w:t>
      </w:r>
    </w:p>
    <w:p w14:paraId="10A5D160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magas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lipázszint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vérben</w:t>
      </w:r>
      <w:proofErr w:type="spellEnd"/>
      <w:r w:rsidRPr="007507A5">
        <w:rPr>
          <w:lang w:val="en-US"/>
        </w:rPr>
        <w:t xml:space="preserve"> (a </w:t>
      </w:r>
      <w:proofErr w:type="spellStart"/>
      <w:r w:rsidRPr="007507A5">
        <w:rPr>
          <w:lang w:val="en-US"/>
        </w:rPr>
        <w:t>hasnyálmirigy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működésére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utal</w:t>
      </w:r>
      <w:proofErr w:type="spellEnd"/>
      <w:r w:rsidRPr="007507A5">
        <w:rPr>
          <w:lang w:val="en-US"/>
        </w:rPr>
        <w:t xml:space="preserve">) </w:t>
      </w:r>
    </w:p>
    <w:p w14:paraId="445E1C74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magas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bilirubinszint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vérben</w:t>
      </w:r>
      <w:proofErr w:type="spellEnd"/>
      <w:r w:rsidRPr="007507A5">
        <w:rPr>
          <w:lang w:val="en-US"/>
        </w:rPr>
        <w:t xml:space="preserve"> (a </w:t>
      </w:r>
      <w:proofErr w:type="spellStart"/>
      <w:r w:rsidRPr="007507A5">
        <w:rPr>
          <w:lang w:val="en-US"/>
        </w:rPr>
        <w:t>máj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működésére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utal</w:t>
      </w:r>
      <w:proofErr w:type="spellEnd"/>
      <w:r w:rsidRPr="007507A5">
        <w:rPr>
          <w:lang w:val="en-US"/>
        </w:rPr>
        <w:t xml:space="preserve">) </w:t>
      </w:r>
    </w:p>
    <w:p w14:paraId="69765A0A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lastRenderedPageBreak/>
        <w:t xml:space="preserve">a </w:t>
      </w:r>
      <w:proofErr w:type="spellStart"/>
      <w:r w:rsidRPr="007507A5">
        <w:rPr>
          <w:lang w:val="en-US"/>
        </w:rPr>
        <w:t>glutamát-piruvát-transzamináz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májenzim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magas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szintje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vérben</w:t>
      </w:r>
      <w:proofErr w:type="spellEnd"/>
      <w:r w:rsidRPr="007507A5">
        <w:rPr>
          <w:lang w:val="en-US"/>
        </w:rPr>
        <w:t xml:space="preserve"> </w:t>
      </w:r>
    </w:p>
    <w:p w14:paraId="7C6931E8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AAC9048" w14:textId="77777777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b/>
          <w:lang w:val="en-US"/>
        </w:rPr>
        <w:t>Egyes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mellékhatások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gyakoriak</w:t>
      </w:r>
      <w:proofErr w:type="spellEnd"/>
      <w:r w:rsidRPr="007507A5">
        <w:rPr>
          <w:lang w:val="en-US"/>
        </w:rPr>
        <w:t xml:space="preserve"> (10-ből </w:t>
      </w:r>
      <w:proofErr w:type="spellStart"/>
      <w:r w:rsidRPr="007507A5">
        <w:rPr>
          <w:lang w:val="en-US"/>
        </w:rPr>
        <w:t>legfeljebb</w:t>
      </w:r>
      <w:proofErr w:type="spellEnd"/>
      <w:r w:rsidRPr="007507A5">
        <w:rPr>
          <w:lang w:val="en-US"/>
        </w:rPr>
        <w:t xml:space="preserve"> 1 </w:t>
      </w:r>
      <w:proofErr w:type="spellStart"/>
      <w:r w:rsidRPr="007507A5">
        <w:rPr>
          <w:lang w:val="en-US"/>
        </w:rPr>
        <w:t>beteget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érinthet</w:t>
      </w:r>
      <w:proofErr w:type="spellEnd"/>
      <w:r w:rsidRPr="007507A5">
        <w:rPr>
          <w:lang w:val="en-US"/>
        </w:rPr>
        <w:t xml:space="preserve">) </w:t>
      </w:r>
    </w:p>
    <w:p w14:paraId="792815DC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tüdőgyulladás </w:t>
      </w:r>
    </w:p>
    <w:p w14:paraId="11DB94DB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hasi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fájdalom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kellemetlen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érzés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gyomorban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táplálkozás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után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puffadás</w:t>
      </w:r>
      <w:proofErr w:type="spellEnd"/>
      <w:r w:rsidRPr="007507A5">
        <w:rPr>
          <w:lang w:val="en-US"/>
        </w:rPr>
        <w:t xml:space="preserve">, a has </w:t>
      </w:r>
      <w:proofErr w:type="spellStart"/>
      <w:r w:rsidRPr="007507A5">
        <w:rPr>
          <w:lang w:val="en-US"/>
        </w:rPr>
        <w:t>feldagadása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felpuffadása</w:t>
      </w:r>
      <w:proofErr w:type="spellEnd"/>
      <w:r w:rsidRPr="007507A5">
        <w:rPr>
          <w:lang w:val="en-US"/>
        </w:rPr>
        <w:t xml:space="preserve"> </w:t>
      </w:r>
    </w:p>
    <w:p w14:paraId="2FEA59D2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csontfájdalom, izomgörcsök </w:t>
      </w:r>
    </w:p>
    <w:p w14:paraId="4C8492F9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fájdalom</w:t>
      </w:r>
      <w:proofErr w:type="spellEnd"/>
      <w:r w:rsidRPr="007507A5">
        <w:rPr>
          <w:lang w:val="en-US"/>
        </w:rPr>
        <w:t xml:space="preserve"> (a </w:t>
      </w:r>
      <w:proofErr w:type="spellStart"/>
      <w:r w:rsidRPr="007507A5">
        <w:rPr>
          <w:lang w:val="en-US"/>
        </w:rPr>
        <w:t>nyakfájást</w:t>
      </w:r>
      <w:proofErr w:type="spellEnd"/>
      <w:r w:rsidRPr="007507A5">
        <w:rPr>
          <w:lang w:val="en-US"/>
        </w:rPr>
        <w:t xml:space="preserve"> is </w:t>
      </w:r>
      <w:proofErr w:type="spellStart"/>
      <w:r w:rsidRPr="007507A5">
        <w:rPr>
          <w:lang w:val="en-US"/>
        </w:rPr>
        <w:t>beleértve</w:t>
      </w:r>
      <w:proofErr w:type="spellEnd"/>
      <w:r w:rsidRPr="007507A5">
        <w:rPr>
          <w:lang w:val="en-US"/>
        </w:rPr>
        <w:t xml:space="preserve">) </w:t>
      </w:r>
    </w:p>
    <w:p w14:paraId="15073174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bőrszárazság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faggyúmirigy-gyulladás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akne</w:t>
      </w:r>
      <w:proofErr w:type="spellEnd"/>
      <w:r w:rsidRPr="007507A5">
        <w:rPr>
          <w:lang w:val="en-US"/>
        </w:rPr>
        <w:t xml:space="preserve">), a </w:t>
      </w:r>
      <w:proofErr w:type="spellStart"/>
      <w:r w:rsidRPr="007507A5">
        <w:rPr>
          <w:lang w:val="en-US"/>
        </w:rPr>
        <w:t>bőr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csökkent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érzékenysége</w:t>
      </w:r>
      <w:proofErr w:type="spellEnd"/>
      <w:r w:rsidRPr="007507A5">
        <w:rPr>
          <w:lang w:val="en-US"/>
        </w:rPr>
        <w:t xml:space="preserve"> </w:t>
      </w:r>
    </w:p>
    <w:p w14:paraId="5000DE32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testtömeg-csökkenés vagy -növekedés </w:t>
      </w:r>
    </w:p>
    <w:p w14:paraId="4C5900B3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álmatlanság, depresszió, szorongás </w:t>
      </w:r>
    </w:p>
    <w:p w14:paraId="0D7CB962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éjszakai verítékezés, fokozott verítékezés </w:t>
      </w:r>
    </w:p>
    <w:p w14:paraId="04E09CBA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általános rossz közérzet </w:t>
      </w:r>
    </w:p>
    <w:p w14:paraId="37E940EC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orrvérzés </w:t>
      </w:r>
    </w:p>
    <w:p w14:paraId="0A6C5DCD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köszvény jelei: fájdalmas és duzzadt ízületek </w:t>
      </w:r>
    </w:p>
    <w:p w14:paraId="7A57408F" w14:textId="606AF341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merevedés </w:t>
      </w:r>
      <w:r w:rsidR="0040208B">
        <w:rPr>
          <w:lang w:val="hu-HU"/>
        </w:rPr>
        <w:t xml:space="preserve">(erekció) </w:t>
      </w:r>
      <w:r>
        <w:t xml:space="preserve">elérésére vagy fenntartására való képtelenség </w:t>
      </w:r>
    </w:p>
    <w:p w14:paraId="7A4AAA0F" w14:textId="77777777" w:rsidR="008E07DA" w:rsidRPr="008E07DA" w:rsidRDefault="00CF4E2A" w:rsidP="00843532">
      <w:pPr>
        <w:numPr>
          <w:ilvl w:val="0"/>
          <w:numId w:val="20"/>
        </w:numPr>
        <w:spacing w:after="0"/>
        <w:ind w:hanging="566"/>
      </w:pPr>
      <w:r>
        <w:t>influenzaszerű tünetek</w:t>
      </w:r>
    </w:p>
    <w:p w14:paraId="0054ABE8" w14:textId="16B35EDB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torokfájás </w:t>
      </w:r>
    </w:p>
    <w:p w14:paraId="4B53A3CB" w14:textId="375A60F6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légcsőgyulladás </w:t>
      </w:r>
      <w:r w:rsidR="0040208B">
        <w:rPr>
          <w:lang w:val="hu-HU"/>
        </w:rPr>
        <w:t>(hörghurut)</w:t>
      </w:r>
    </w:p>
    <w:p w14:paraId="62BF8BA5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fájdalom a fülben, olyan hangok (például csengés, búgás) érzete a fülben, amelyeknek nincs külső forrása (más néven fülzúgás) </w:t>
      </w:r>
    </w:p>
    <w:p w14:paraId="695D2C8E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aranyér </w:t>
      </w:r>
    </w:p>
    <w:p w14:paraId="368327D7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erős vérzéssel járó menstruáció </w:t>
      </w:r>
    </w:p>
    <w:p w14:paraId="609C3E4B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a hajtüszők viszketése </w:t>
      </w:r>
    </w:p>
    <w:p w14:paraId="650E9F42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szájpenész vagy hüvelygomba </w:t>
      </w:r>
    </w:p>
    <w:p w14:paraId="7D0082E9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kötőhártya-gyulladás jelei: a szem viszketéssel, kipirosodással és duzzanattal járó váladékozása </w:t>
      </w:r>
    </w:p>
    <w:p w14:paraId="17AB1FFB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a szem irritációja, vörös szem </w:t>
      </w:r>
    </w:p>
    <w:p w14:paraId="1AF69310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hipertónia jelei: magas vérnyomás, fejfájás, szédülés </w:t>
      </w:r>
    </w:p>
    <w:p w14:paraId="00748D1B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kipirulás </w:t>
      </w:r>
    </w:p>
    <w:p w14:paraId="1255F271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perifériás verőérszűkület-betegség jelei: fájdalom, kellemetlen érzés, gyengeség vagy görcs a lábszárizmokban, ami lehet, hogy a csökkent vérellátásnak tulajdonítható, lassan vagy egyáltalán nem gyógyuló fekély a lábon vagy karon, valamint az érintett láb vagy kar észrevehető szín- (kékes szín vagy sápadtság) vagy hőmérsékletváltozása (hidegség) (ezek az érintett lábban, karban, lábujjakban vagy kézujjakban lévő verőerek elzáródásának jelei lehetnek) </w:t>
      </w:r>
    </w:p>
    <w:p w14:paraId="0642A449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légszomj (más néven diszpnoe) </w:t>
      </w:r>
    </w:p>
    <w:p w14:paraId="45A52B38" w14:textId="1A1ABEE0" w:rsidR="006432BC" w:rsidRPr="00B9605E" w:rsidRDefault="00CF4E2A" w:rsidP="00843532">
      <w:pPr>
        <w:numPr>
          <w:ilvl w:val="0"/>
          <w:numId w:val="20"/>
        </w:numPr>
        <w:spacing w:after="0"/>
        <w:ind w:hanging="566"/>
      </w:pPr>
      <w:r>
        <w:t>ínygyulladással járó szájfekélyek (más néven sztomatitisz)</w:t>
      </w:r>
    </w:p>
    <w:p w14:paraId="6C77E95B" w14:textId="1A85513C" w:rsidR="00BA4710" w:rsidRPr="004F6940" w:rsidRDefault="00CF4E2A" w:rsidP="00843532">
      <w:pPr>
        <w:numPr>
          <w:ilvl w:val="0"/>
          <w:numId w:val="20"/>
        </w:numPr>
        <w:spacing w:after="0"/>
        <w:ind w:hanging="566"/>
      </w:pPr>
      <w:proofErr w:type="spellStart"/>
      <w:r w:rsidRPr="007507A5">
        <w:rPr>
          <w:lang w:val="en-US"/>
        </w:rPr>
        <w:t>magas</w:t>
      </w:r>
      <w:proofErr w:type="spellEnd"/>
      <w:r w:rsidRPr="004F6940">
        <w:t xml:space="preserve"> </w:t>
      </w:r>
      <w:r w:rsidRPr="007507A5">
        <w:rPr>
          <w:lang w:val="en-US"/>
        </w:rPr>
        <w:t>amil</w:t>
      </w:r>
      <w:r w:rsidRPr="004F6940">
        <w:t>á</w:t>
      </w:r>
      <w:proofErr w:type="spellStart"/>
      <w:r w:rsidRPr="007507A5">
        <w:rPr>
          <w:lang w:val="en-US"/>
        </w:rPr>
        <w:t>zszint</w:t>
      </w:r>
      <w:proofErr w:type="spellEnd"/>
      <w:r w:rsidRPr="004F6940">
        <w:t xml:space="preserve"> </w:t>
      </w:r>
      <w:r w:rsidRPr="007507A5">
        <w:rPr>
          <w:lang w:val="en-US"/>
        </w:rPr>
        <w:t>a</w:t>
      </w:r>
      <w:r w:rsidRPr="004F6940">
        <w:t xml:space="preserve"> </w:t>
      </w:r>
      <w:r w:rsidRPr="007507A5">
        <w:rPr>
          <w:lang w:val="en-US"/>
        </w:rPr>
        <w:t>v</w:t>
      </w:r>
      <w:r w:rsidRPr="004F6940">
        <w:t>é</w:t>
      </w:r>
      <w:proofErr w:type="spellStart"/>
      <w:r w:rsidRPr="007507A5">
        <w:rPr>
          <w:lang w:val="en-US"/>
        </w:rPr>
        <w:t>rben</w:t>
      </w:r>
      <w:proofErr w:type="spellEnd"/>
      <w:r w:rsidRPr="004F6940">
        <w:t xml:space="preserve"> (</w:t>
      </w:r>
      <w:r w:rsidRPr="007507A5">
        <w:rPr>
          <w:lang w:val="en-US"/>
        </w:rPr>
        <w:t>a</w:t>
      </w:r>
      <w:r w:rsidRPr="004F6940">
        <w:t xml:space="preserve"> </w:t>
      </w:r>
      <w:proofErr w:type="spellStart"/>
      <w:r w:rsidRPr="007507A5">
        <w:rPr>
          <w:lang w:val="en-US"/>
        </w:rPr>
        <w:t>hasny</w:t>
      </w:r>
      <w:proofErr w:type="spellEnd"/>
      <w:r w:rsidRPr="004F6940">
        <w:t>á</w:t>
      </w:r>
      <w:proofErr w:type="spellStart"/>
      <w:r w:rsidRPr="007507A5">
        <w:rPr>
          <w:lang w:val="en-US"/>
        </w:rPr>
        <w:t>lmirigy</w:t>
      </w:r>
      <w:proofErr w:type="spellEnd"/>
      <w:r w:rsidRPr="004F6940">
        <w:t xml:space="preserve"> </w:t>
      </w:r>
      <w:r w:rsidRPr="007507A5">
        <w:rPr>
          <w:lang w:val="en-US"/>
        </w:rPr>
        <w:t>m</w:t>
      </w:r>
      <w:r w:rsidRPr="004F6940">
        <w:t>ű</w:t>
      </w:r>
      <w:r w:rsidRPr="007507A5">
        <w:rPr>
          <w:lang w:val="en-US"/>
        </w:rPr>
        <w:t>k</w:t>
      </w:r>
      <w:r w:rsidRPr="004F6940">
        <w:t>ö</w:t>
      </w:r>
      <w:r w:rsidRPr="007507A5">
        <w:rPr>
          <w:lang w:val="en-US"/>
        </w:rPr>
        <w:t>d</w:t>
      </w:r>
      <w:r w:rsidRPr="004F6940">
        <w:t>é</w:t>
      </w:r>
      <w:r w:rsidRPr="007507A5">
        <w:rPr>
          <w:lang w:val="en-US"/>
        </w:rPr>
        <w:t>s</w:t>
      </w:r>
      <w:r w:rsidR="0040208B" w:rsidRPr="004F6940">
        <w:t>é</w:t>
      </w:r>
      <w:r w:rsidR="0040208B">
        <w:rPr>
          <w:lang w:val="en-US"/>
        </w:rPr>
        <w:t>vel</w:t>
      </w:r>
      <w:r w:rsidR="0040208B" w:rsidRPr="004F6940">
        <w:t xml:space="preserve"> </w:t>
      </w:r>
      <w:r w:rsidR="0040208B">
        <w:t>összefüggő érték</w:t>
      </w:r>
      <w:r w:rsidRPr="004F6940">
        <w:t xml:space="preserve">) </w:t>
      </w:r>
    </w:p>
    <w:p w14:paraId="4F4040B1" w14:textId="078A37D4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magas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kreatininszint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vérben</w:t>
      </w:r>
      <w:proofErr w:type="spellEnd"/>
      <w:r w:rsidRPr="007507A5">
        <w:rPr>
          <w:lang w:val="en-US"/>
        </w:rPr>
        <w:t xml:space="preserve"> (a </w:t>
      </w:r>
      <w:proofErr w:type="spellStart"/>
      <w:r w:rsidRPr="007507A5">
        <w:rPr>
          <w:lang w:val="en-US"/>
        </w:rPr>
        <w:t>vese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működésé</w:t>
      </w:r>
      <w:r w:rsidR="0040208B">
        <w:rPr>
          <w:lang w:val="en-US"/>
        </w:rPr>
        <w:t>vel</w:t>
      </w:r>
      <w:proofErr w:type="spellEnd"/>
      <w:r w:rsidR="0040208B">
        <w:rPr>
          <w:lang w:val="en-US"/>
        </w:rPr>
        <w:t xml:space="preserve"> </w:t>
      </w:r>
      <w:proofErr w:type="spellStart"/>
      <w:r w:rsidR="0040208B" w:rsidRPr="004F6940">
        <w:rPr>
          <w:lang w:val="en-US"/>
        </w:rPr>
        <w:t>összefüggő</w:t>
      </w:r>
      <w:proofErr w:type="spellEnd"/>
      <w:r w:rsidR="0040208B" w:rsidRPr="004F6940">
        <w:rPr>
          <w:lang w:val="en-US"/>
        </w:rPr>
        <w:t xml:space="preserve"> </w:t>
      </w:r>
      <w:proofErr w:type="spellStart"/>
      <w:r w:rsidR="0040208B" w:rsidRPr="004F6940">
        <w:rPr>
          <w:lang w:val="en-US"/>
        </w:rPr>
        <w:t>érték</w:t>
      </w:r>
      <w:proofErr w:type="spellEnd"/>
      <w:r w:rsidRPr="007507A5">
        <w:rPr>
          <w:lang w:val="en-US"/>
        </w:rPr>
        <w:t xml:space="preserve">) </w:t>
      </w:r>
    </w:p>
    <w:p w14:paraId="6EFEB139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alkalikus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foszfatáz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kreatin-foszfokináz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magas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szintje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vérben</w:t>
      </w:r>
      <w:proofErr w:type="spellEnd"/>
      <w:r w:rsidRPr="007507A5">
        <w:rPr>
          <w:lang w:val="en-US"/>
        </w:rPr>
        <w:t xml:space="preserve"> </w:t>
      </w:r>
    </w:p>
    <w:p w14:paraId="3BE1B944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glutamát-oxálacetát-transzamináz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májenzim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magas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szintje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vérben</w:t>
      </w:r>
      <w:proofErr w:type="spellEnd"/>
      <w:r w:rsidRPr="007507A5">
        <w:rPr>
          <w:lang w:val="en-US"/>
        </w:rPr>
        <w:t xml:space="preserve"> </w:t>
      </w:r>
    </w:p>
    <w:p w14:paraId="5D8D2C5C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>a gamma-</w:t>
      </w:r>
      <w:proofErr w:type="spellStart"/>
      <w:r w:rsidRPr="007507A5">
        <w:rPr>
          <w:lang w:val="en-US"/>
        </w:rPr>
        <w:t>glutamiltranszferáz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májenzim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magas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szintje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vérben</w:t>
      </w:r>
      <w:proofErr w:type="spellEnd"/>
      <w:r w:rsidRPr="007507A5">
        <w:rPr>
          <w:lang w:val="en-US"/>
        </w:rPr>
        <w:t xml:space="preserve"> </w:t>
      </w:r>
    </w:p>
    <w:p w14:paraId="0BEBAA47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leukopénia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neutropénia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jelei</w:t>
      </w:r>
      <w:proofErr w:type="spellEnd"/>
      <w:r w:rsidRPr="007507A5">
        <w:rPr>
          <w:lang w:val="en-US"/>
        </w:rPr>
        <w:t xml:space="preserve">: </w:t>
      </w:r>
      <w:proofErr w:type="spellStart"/>
      <w:r w:rsidRPr="007507A5">
        <w:rPr>
          <w:lang w:val="en-US"/>
        </w:rPr>
        <w:t>alacsony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fehérvérsejtszám</w:t>
      </w:r>
      <w:proofErr w:type="spellEnd"/>
      <w:r w:rsidRPr="007507A5">
        <w:rPr>
          <w:lang w:val="en-US"/>
        </w:rPr>
        <w:t xml:space="preserve"> </w:t>
      </w:r>
    </w:p>
    <w:p w14:paraId="6AF02C00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vérlemezkék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fehérvérsejtek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számának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emelkedése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vérben</w:t>
      </w:r>
      <w:proofErr w:type="spellEnd"/>
      <w:r w:rsidRPr="007507A5">
        <w:rPr>
          <w:lang w:val="en-US"/>
        </w:rPr>
        <w:t xml:space="preserve"> </w:t>
      </w:r>
    </w:p>
    <w:p w14:paraId="1AD4DD69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alacsony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magnézium</w:t>
      </w:r>
      <w:proofErr w:type="spellEnd"/>
      <w:r w:rsidRPr="007507A5">
        <w:rPr>
          <w:lang w:val="en-US"/>
        </w:rPr>
        <w:t xml:space="preserve">-, </w:t>
      </w:r>
      <w:proofErr w:type="spellStart"/>
      <w:r w:rsidRPr="007507A5">
        <w:rPr>
          <w:lang w:val="en-US"/>
        </w:rPr>
        <w:t>kálium</w:t>
      </w:r>
      <w:proofErr w:type="spellEnd"/>
      <w:r w:rsidRPr="007507A5">
        <w:rPr>
          <w:lang w:val="en-US"/>
        </w:rPr>
        <w:t xml:space="preserve">-, </w:t>
      </w:r>
      <w:proofErr w:type="spellStart"/>
      <w:r w:rsidRPr="007507A5">
        <w:rPr>
          <w:lang w:val="en-US"/>
        </w:rPr>
        <w:t>nátrium</w:t>
      </w:r>
      <w:proofErr w:type="spellEnd"/>
      <w:r w:rsidRPr="007507A5">
        <w:rPr>
          <w:lang w:val="en-US"/>
        </w:rPr>
        <w:t xml:space="preserve">-, </w:t>
      </w:r>
      <w:proofErr w:type="spellStart"/>
      <w:r w:rsidRPr="007507A5">
        <w:rPr>
          <w:lang w:val="en-US"/>
        </w:rPr>
        <w:t>kalcium</w:t>
      </w:r>
      <w:proofErr w:type="spellEnd"/>
      <w:r w:rsidRPr="007507A5">
        <w:rPr>
          <w:lang w:val="en-US"/>
        </w:rPr>
        <w:t xml:space="preserve">-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foszforszint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vérben</w:t>
      </w:r>
      <w:proofErr w:type="spellEnd"/>
      <w:r w:rsidRPr="007507A5">
        <w:rPr>
          <w:lang w:val="en-US"/>
        </w:rPr>
        <w:t xml:space="preserve"> </w:t>
      </w:r>
    </w:p>
    <w:p w14:paraId="733EBDB6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emelkedett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kálium</w:t>
      </w:r>
      <w:proofErr w:type="spellEnd"/>
      <w:r w:rsidRPr="007507A5">
        <w:rPr>
          <w:lang w:val="en-US"/>
        </w:rPr>
        <w:t xml:space="preserve">-, </w:t>
      </w:r>
      <w:proofErr w:type="spellStart"/>
      <w:r w:rsidRPr="007507A5">
        <w:rPr>
          <w:lang w:val="en-US"/>
        </w:rPr>
        <w:t>kalcium</w:t>
      </w:r>
      <w:proofErr w:type="spellEnd"/>
      <w:r w:rsidRPr="007507A5">
        <w:rPr>
          <w:lang w:val="en-US"/>
        </w:rPr>
        <w:t xml:space="preserve">-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foszforszint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vérben</w:t>
      </w:r>
      <w:proofErr w:type="spellEnd"/>
      <w:r w:rsidRPr="007507A5">
        <w:rPr>
          <w:lang w:val="en-US"/>
        </w:rPr>
        <w:t xml:space="preserve"> </w:t>
      </w:r>
    </w:p>
    <w:p w14:paraId="4900F4A4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magas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vérzsírszint</w:t>
      </w:r>
      <w:proofErr w:type="spellEnd"/>
      <w:r w:rsidRPr="007507A5">
        <w:rPr>
          <w:lang w:val="en-US"/>
        </w:rPr>
        <w:t xml:space="preserve"> (a </w:t>
      </w:r>
      <w:proofErr w:type="spellStart"/>
      <w:r w:rsidRPr="007507A5">
        <w:rPr>
          <w:lang w:val="en-US"/>
        </w:rPr>
        <w:t>koleszterint</w:t>
      </w:r>
      <w:proofErr w:type="spellEnd"/>
      <w:r w:rsidRPr="007507A5">
        <w:rPr>
          <w:lang w:val="en-US"/>
        </w:rPr>
        <w:t xml:space="preserve"> is </w:t>
      </w:r>
      <w:proofErr w:type="spellStart"/>
      <w:r w:rsidRPr="007507A5">
        <w:rPr>
          <w:lang w:val="en-US"/>
        </w:rPr>
        <w:t>beleértve</w:t>
      </w:r>
      <w:proofErr w:type="spellEnd"/>
      <w:r w:rsidRPr="007507A5">
        <w:rPr>
          <w:lang w:val="en-US"/>
        </w:rPr>
        <w:t xml:space="preserve">) </w:t>
      </w:r>
    </w:p>
    <w:p w14:paraId="44B6056E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>magas húgysavszint a vérben</w:t>
      </w:r>
      <w:r>
        <w:rPr>
          <w:i/>
        </w:rPr>
        <w:t xml:space="preserve"> </w:t>
      </w:r>
    </w:p>
    <w:p w14:paraId="15FB1C3D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5D770A61" w14:textId="77777777" w:rsidR="00BA4710" w:rsidRDefault="00CF4E2A" w:rsidP="00B9605E">
      <w:pPr>
        <w:spacing w:after="0"/>
        <w:ind w:left="0"/>
      </w:pPr>
      <w:r>
        <w:rPr>
          <w:b/>
        </w:rPr>
        <w:t>Egyes mellékhatások nem gyakoriak</w:t>
      </w:r>
      <w:r>
        <w:t xml:space="preserve"> (100-ból legfeljebb 1 beteget érinthet) </w:t>
      </w:r>
    </w:p>
    <w:p w14:paraId="3AD60A3F" w14:textId="5C8C6900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allergia</w:t>
      </w:r>
      <w:proofErr w:type="spellEnd"/>
      <w:r w:rsidRPr="007507A5">
        <w:rPr>
          <w:lang w:val="en-US"/>
        </w:rPr>
        <w:t xml:space="preserve"> (</w:t>
      </w:r>
      <w:proofErr w:type="spellStart"/>
      <w:r w:rsidR="00991E82">
        <w:rPr>
          <w:lang w:val="en-US"/>
        </w:rPr>
        <w:t>Lobynia</w:t>
      </w:r>
      <w:r w:rsidRPr="007507A5">
        <w:rPr>
          <w:lang w:val="en-US"/>
        </w:rPr>
        <w:t>-val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szembeni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túlérzékenység</w:t>
      </w:r>
      <w:proofErr w:type="spellEnd"/>
      <w:r w:rsidRPr="007507A5">
        <w:rPr>
          <w:lang w:val="en-US"/>
        </w:rPr>
        <w:t xml:space="preserve">) </w:t>
      </w:r>
    </w:p>
    <w:p w14:paraId="4053F904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szájszárazság </w:t>
      </w:r>
    </w:p>
    <w:p w14:paraId="7084D808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emlőfájdalom </w:t>
      </w:r>
    </w:p>
    <w:p w14:paraId="336092FC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fájdalom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kellemetlen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érzet</w:t>
      </w:r>
      <w:proofErr w:type="spellEnd"/>
      <w:r w:rsidRPr="007507A5">
        <w:rPr>
          <w:lang w:val="en-US"/>
        </w:rPr>
        <w:t xml:space="preserve"> a test </w:t>
      </w:r>
      <w:proofErr w:type="spellStart"/>
      <w:r w:rsidRPr="007507A5">
        <w:rPr>
          <w:lang w:val="en-US"/>
        </w:rPr>
        <w:t>oldalában</w:t>
      </w:r>
      <w:proofErr w:type="spellEnd"/>
      <w:r w:rsidRPr="007507A5">
        <w:rPr>
          <w:lang w:val="en-US"/>
        </w:rPr>
        <w:t xml:space="preserve"> </w:t>
      </w:r>
    </w:p>
    <w:p w14:paraId="1AF38C90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lastRenderedPageBreak/>
        <w:t xml:space="preserve">étvágyfokozódás </w:t>
      </w:r>
    </w:p>
    <w:p w14:paraId="0C6440F0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emlő-megnagyobbodás férfiak esetében </w:t>
      </w:r>
    </w:p>
    <w:p w14:paraId="7D1BFBBE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herpesz vírus fertőzés </w:t>
      </w:r>
    </w:p>
    <w:p w14:paraId="3595AFF2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izom- és ízületi merevség, ízületi duzzanat </w:t>
      </w:r>
    </w:p>
    <w:p w14:paraId="4A8B9D92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testhőmérséklet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megváltozásának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érzése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beleértve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forróság</w:t>
      </w:r>
      <w:proofErr w:type="spellEnd"/>
      <w:r w:rsidRPr="007507A5">
        <w:rPr>
          <w:lang w:val="en-US"/>
        </w:rPr>
        <w:t xml:space="preserve">-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hidegségérzést</w:t>
      </w:r>
      <w:proofErr w:type="spellEnd"/>
      <w:r w:rsidRPr="007507A5">
        <w:rPr>
          <w:lang w:val="en-US"/>
        </w:rPr>
        <w:t xml:space="preserve"> is) </w:t>
      </w:r>
    </w:p>
    <w:p w14:paraId="6928CEE4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az ízérzés zavara </w:t>
      </w:r>
    </w:p>
    <w:p w14:paraId="5D95ED66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gyakori vizeletürítés </w:t>
      </w:r>
    </w:p>
    <w:p w14:paraId="5BC14376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a gyomor belső nyálkahártyájának gyulladására utaló jelek: hasi fájdalom, hányinger, hányás, hasmenés, a has puffadása </w:t>
      </w:r>
    </w:p>
    <w:p w14:paraId="2045E4CE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emlékezetvesztés </w:t>
      </w:r>
    </w:p>
    <w:p w14:paraId="34676BA2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ciszta a bőrön, a bőr elvékonyodása vagy megvastagodása, a bőr legkülső rétegének megvastagodása, a bőr elszíneződése </w:t>
      </w:r>
    </w:p>
    <w:p w14:paraId="7E98F38C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pikkelysömör jelei: foltokban megvastagodott, vörös/ezüstös színű bőr </w:t>
      </w:r>
    </w:p>
    <w:p w14:paraId="4CC44FEC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a bőr fokozott fényérzékenysége </w:t>
      </w:r>
    </w:p>
    <w:p w14:paraId="223AF990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hallászavar </w:t>
      </w:r>
    </w:p>
    <w:p w14:paraId="4B84C135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ízületi gyulladás </w:t>
      </w:r>
    </w:p>
    <w:p w14:paraId="3EF4FB6D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vizelet-visszatartási képtelenség </w:t>
      </w:r>
    </w:p>
    <w:p w14:paraId="575E5106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bél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gyulladása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más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néven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enterokolitisz</w:t>
      </w:r>
      <w:proofErr w:type="spellEnd"/>
      <w:r w:rsidRPr="007507A5">
        <w:rPr>
          <w:lang w:val="en-US"/>
        </w:rPr>
        <w:t xml:space="preserve">) </w:t>
      </w:r>
    </w:p>
    <w:p w14:paraId="58573782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végbéltályog </w:t>
      </w:r>
    </w:p>
    <w:p w14:paraId="24F95862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az emlőbimbó feldagadása </w:t>
      </w:r>
    </w:p>
    <w:p w14:paraId="0CC07F7F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a nyugtalan láb szindróma tünetei (egy testrész, általában a láb ellenállhatatlan mozgáskényszere, amit kellemetlen érzések kísérnek) </w:t>
      </w:r>
    </w:p>
    <w:p w14:paraId="4FE7E116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vérmérgezés jelei: láz, mellkasi fájdalom, emelkedett/fokozott szívfrekvencia, légszomj vagy szapora légzés </w:t>
      </w:r>
    </w:p>
    <w:p w14:paraId="0DB2DA71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bőrfertőzés</w:t>
      </w:r>
      <w:proofErr w:type="spellEnd"/>
      <w:r w:rsidRPr="007507A5">
        <w:rPr>
          <w:lang w:val="en-US"/>
        </w:rPr>
        <w:t xml:space="preserve"> (a </w:t>
      </w:r>
      <w:proofErr w:type="spellStart"/>
      <w:r w:rsidRPr="007507A5">
        <w:rPr>
          <w:lang w:val="en-US"/>
        </w:rPr>
        <w:t>bőr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alatti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tályog</w:t>
      </w:r>
      <w:proofErr w:type="spellEnd"/>
      <w:r w:rsidRPr="007507A5">
        <w:rPr>
          <w:lang w:val="en-US"/>
        </w:rPr>
        <w:t xml:space="preserve">) </w:t>
      </w:r>
    </w:p>
    <w:p w14:paraId="2172E58A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szemölcs a bőrön </w:t>
      </w:r>
    </w:p>
    <w:p w14:paraId="4FDC935B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a fehérvérsejtek meghatározott típusainak (az úgynevezett eozinofilok) számának emelkedése </w:t>
      </w:r>
    </w:p>
    <w:p w14:paraId="5C0DFB0D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limfopénia jelei: alacsony fehérvérsejtszám </w:t>
      </w:r>
    </w:p>
    <w:p w14:paraId="1F64F844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parathormon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egy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vér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kalcium</w:t>
      </w:r>
      <w:proofErr w:type="spellEnd"/>
      <w:r w:rsidRPr="007507A5">
        <w:rPr>
          <w:lang w:val="en-US"/>
        </w:rPr>
        <w:t xml:space="preserve">-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foszforszintjét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szabályozó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hormon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magas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vérszintje</w:t>
      </w:r>
      <w:proofErr w:type="spellEnd"/>
      <w:r w:rsidRPr="007507A5">
        <w:rPr>
          <w:lang w:val="en-US"/>
        </w:rPr>
        <w:t xml:space="preserve"> </w:t>
      </w:r>
    </w:p>
    <w:p w14:paraId="7F951AAC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laktát-dehidrogenáz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nevű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enzim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magas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vérszintje</w:t>
      </w:r>
      <w:proofErr w:type="spellEnd"/>
      <w:r w:rsidRPr="007507A5">
        <w:rPr>
          <w:lang w:val="en-US"/>
        </w:rPr>
        <w:t xml:space="preserve"> </w:t>
      </w:r>
    </w:p>
    <w:p w14:paraId="162D2DC0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alacsony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vércukorszint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jelei</w:t>
      </w:r>
      <w:proofErr w:type="spellEnd"/>
      <w:r w:rsidRPr="007507A5">
        <w:rPr>
          <w:lang w:val="en-US"/>
        </w:rPr>
        <w:t xml:space="preserve">: </w:t>
      </w:r>
      <w:proofErr w:type="spellStart"/>
      <w:r w:rsidRPr="007507A5">
        <w:rPr>
          <w:lang w:val="en-US"/>
        </w:rPr>
        <w:t>hányinger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izzadás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gyengeség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szédülés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remegés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fejfájás</w:t>
      </w:r>
      <w:proofErr w:type="spellEnd"/>
      <w:r w:rsidRPr="007507A5">
        <w:rPr>
          <w:lang w:val="en-US"/>
        </w:rPr>
        <w:t xml:space="preserve"> </w:t>
      </w:r>
    </w:p>
    <w:p w14:paraId="5E40DC90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kiszáradás </w:t>
      </w:r>
    </w:p>
    <w:p w14:paraId="795A7AE4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rendellenes vérzsírszint </w:t>
      </w:r>
    </w:p>
    <w:p w14:paraId="1F298354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akaratlan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remegés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más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néven</w:t>
      </w:r>
      <w:proofErr w:type="spellEnd"/>
      <w:r w:rsidRPr="007507A5">
        <w:rPr>
          <w:lang w:val="en-US"/>
        </w:rPr>
        <w:t xml:space="preserve"> tremor) </w:t>
      </w:r>
    </w:p>
    <w:p w14:paraId="169FE2CB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az összpontosítás zavara </w:t>
      </w:r>
    </w:p>
    <w:p w14:paraId="0ECC3ED8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kellemetlen és rendellenes érzés megérintéskor (más néven dizesztézia) </w:t>
      </w:r>
    </w:p>
    <w:p w14:paraId="4C93A7AE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fáradtság (más néven kimerültség) </w:t>
      </w:r>
    </w:p>
    <w:p w14:paraId="5794956D" w14:textId="77777777" w:rsidR="00BA4710" w:rsidRPr="00B9605E" w:rsidRDefault="00CF4E2A" w:rsidP="00843532">
      <w:pPr>
        <w:numPr>
          <w:ilvl w:val="0"/>
          <w:numId w:val="20"/>
        </w:numPr>
        <w:spacing w:after="0"/>
        <w:ind w:hanging="566"/>
      </w:pPr>
      <w:r>
        <w:t>zsibbadás vagy bizsergés érzete a kéz és a láb ujjaiban (más néven perifériás neuropátia) -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az arc valamelyik izmának bénulása </w:t>
      </w:r>
    </w:p>
    <w:p w14:paraId="7E57D1F8" w14:textId="235617C6" w:rsidR="00E34F90" w:rsidRDefault="00E34F90" w:rsidP="00843532">
      <w:pPr>
        <w:numPr>
          <w:ilvl w:val="0"/>
          <w:numId w:val="20"/>
        </w:numPr>
        <w:spacing w:after="0"/>
        <w:ind w:hanging="566"/>
      </w:pPr>
      <w:r w:rsidRPr="00E34F90">
        <w:t>az arc bármelyik izmának bénulása</w:t>
      </w:r>
    </w:p>
    <w:p w14:paraId="7A3560EB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vörös folt a szem fehérjében, amelyet sérült erekből származó vérzés okoz (más néven a kötőhártya bevérzése) </w:t>
      </w:r>
    </w:p>
    <w:p w14:paraId="6CD40DE8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véres szem (más néven bevérzett szem) </w:t>
      </w:r>
    </w:p>
    <w:p w14:paraId="1E2664E9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szemirritáció </w:t>
      </w:r>
    </w:p>
    <w:p w14:paraId="41F9FA36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szívroham (más néven miokardiális infarktus) jelei: hirtelen kialakuló, megsemmisülés érzésével járó mellkasi fájdalom, fáradtság, szabálytalan szívverés </w:t>
      </w:r>
    </w:p>
    <w:p w14:paraId="2E00D2F8" w14:textId="77777777" w:rsidR="006432BC" w:rsidRPr="00B9605E" w:rsidRDefault="00CF4E2A" w:rsidP="00843532">
      <w:pPr>
        <w:numPr>
          <w:ilvl w:val="0"/>
          <w:numId w:val="20"/>
        </w:numPr>
        <w:spacing w:after="0"/>
        <w:ind w:hanging="566"/>
      </w:pPr>
      <w:r>
        <w:t>szívzörej jelei: fáradtság, mellkasi kellemetlen érzet, ájuláshoz közeli érzés, mellkasi fájdalom, szívdobogásérzés</w:t>
      </w:r>
    </w:p>
    <w:p w14:paraId="70AA3667" w14:textId="1DFB27C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a láb gombás fertőzése </w:t>
      </w:r>
    </w:p>
    <w:p w14:paraId="4CF6041B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szívelégtelenség jelei: légszomj, nehézlégzés fekvő helyzetben, a láb vagy a lábfej duzzanata </w:t>
      </w:r>
    </w:p>
    <w:p w14:paraId="15084EDC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fájdalom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szegycsont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mögött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más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néven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perikarditisz</w:t>
      </w:r>
      <w:proofErr w:type="spellEnd"/>
      <w:r w:rsidRPr="007507A5">
        <w:rPr>
          <w:lang w:val="en-US"/>
        </w:rPr>
        <w:t xml:space="preserve">) </w:t>
      </w:r>
    </w:p>
    <w:p w14:paraId="7AC61999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hipertóniás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krízis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jelei</w:t>
      </w:r>
      <w:proofErr w:type="spellEnd"/>
      <w:r w:rsidRPr="007507A5">
        <w:rPr>
          <w:lang w:val="en-US"/>
        </w:rPr>
        <w:t xml:space="preserve">: </w:t>
      </w:r>
      <w:proofErr w:type="spellStart"/>
      <w:r w:rsidRPr="007507A5">
        <w:rPr>
          <w:lang w:val="en-US"/>
        </w:rPr>
        <w:t>súlyos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fejfájás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szédülés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hányinger</w:t>
      </w:r>
      <w:proofErr w:type="spellEnd"/>
      <w:r w:rsidRPr="007507A5">
        <w:rPr>
          <w:lang w:val="en-US"/>
        </w:rPr>
        <w:t xml:space="preserve"> </w:t>
      </w:r>
    </w:p>
    <w:p w14:paraId="1CD0EDF5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láb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járáskor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fellépő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fájdalma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gyengesége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úgynevezett</w:t>
      </w:r>
      <w:proofErr w:type="spellEnd"/>
      <w:r w:rsidRPr="007507A5">
        <w:rPr>
          <w:lang w:val="en-US"/>
        </w:rPr>
        <w:t xml:space="preserve"> „</w:t>
      </w:r>
      <w:proofErr w:type="spellStart"/>
      <w:r w:rsidRPr="007507A5">
        <w:rPr>
          <w:lang w:val="en-US"/>
        </w:rPr>
        <w:t>kirakatnézegető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betegség</w:t>
      </w:r>
      <w:proofErr w:type="spellEnd"/>
      <w:r w:rsidRPr="007507A5">
        <w:rPr>
          <w:lang w:val="en-US"/>
        </w:rPr>
        <w:t xml:space="preserve">”) </w:t>
      </w:r>
    </w:p>
    <w:p w14:paraId="16458EB9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lastRenderedPageBreak/>
        <w:t xml:space="preserve">a </w:t>
      </w:r>
      <w:proofErr w:type="spellStart"/>
      <w:r w:rsidRPr="007507A5">
        <w:rPr>
          <w:lang w:val="en-US"/>
        </w:rPr>
        <w:t>végtagokban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található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verőerek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szűkületének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jelei</w:t>
      </w:r>
      <w:proofErr w:type="spellEnd"/>
      <w:r w:rsidRPr="007507A5">
        <w:rPr>
          <w:lang w:val="en-US"/>
        </w:rPr>
        <w:t xml:space="preserve">: </w:t>
      </w:r>
      <w:proofErr w:type="spellStart"/>
      <w:r w:rsidRPr="007507A5">
        <w:rPr>
          <w:lang w:val="en-US"/>
        </w:rPr>
        <w:t>lehetséges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magas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vérnyomás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csípő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egyik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mindkét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felének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valamint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egyik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mindkét</w:t>
      </w:r>
      <w:proofErr w:type="spellEnd"/>
      <w:r w:rsidRPr="007507A5">
        <w:rPr>
          <w:lang w:val="en-US"/>
        </w:rPr>
        <w:t xml:space="preserve"> comb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vádli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fájdalmas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görcse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bizonyos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tevékenységek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például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járás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lépcsőzés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után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láb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zsibbadása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gyengesége</w:t>
      </w:r>
      <w:proofErr w:type="spellEnd"/>
      <w:r w:rsidRPr="007507A5">
        <w:rPr>
          <w:lang w:val="en-US"/>
        </w:rPr>
        <w:t xml:space="preserve"> </w:t>
      </w:r>
    </w:p>
    <w:p w14:paraId="058103F6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vérömleny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anélkül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megütötte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volna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magát</w:t>
      </w:r>
      <w:proofErr w:type="spellEnd"/>
      <w:r w:rsidRPr="007507A5">
        <w:rPr>
          <w:lang w:val="en-US"/>
        </w:rPr>
        <w:t xml:space="preserve">) </w:t>
      </w:r>
    </w:p>
    <w:p w14:paraId="4181A30C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zsír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lerakódása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verőerekben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amely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elzáródást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okozhat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más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néven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ateroszklerózis</w:t>
      </w:r>
      <w:proofErr w:type="spellEnd"/>
      <w:r w:rsidRPr="007507A5">
        <w:rPr>
          <w:lang w:val="en-US"/>
        </w:rPr>
        <w:t xml:space="preserve">) </w:t>
      </w:r>
    </w:p>
    <w:p w14:paraId="2558E36B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proofErr w:type="spellStart"/>
      <w:r w:rsidRPr="007507A5">
        <w:rPr>
          <w:lang w:val="en-US"/>
        </w:rPr>
        <w:t>alacsony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vérnyomás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más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néven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hipotónia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jelei</w:t>
      </w:r>
      <w:proofErr w:type="spellEnd"/>
      <w:r w:rsidRPr="007507A5">
        <w:rPr>
          <w:lang w:val="en-US"/>
        </w:rPr>
        <w:t xml:space="preserve">: </w:t>
      </w:r>
      <w:proofErr w:type="spellStart"/>
      <w:r w:rsidRPr="007507A5">
        <w:rPr>
          <w:lang w:val="en-US"/>
        </w:rPr>
        <w:t>ájuláshoz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közeli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érzés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szédülés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ájulás</w:t>
      </w:r>
      <w:proofErr w:type="spellEnd"/>
      <w:r w:rsidRPr="007507A5">
        <w:rPr>
          <w:lang w:val="en-US"/>
        </w:rPr>
        <w:t xml:space="preserve"> </w:t>
      </w:r>
    </w:p>
    <w:p w14:paraId="5E195477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tüdőödéma jelei: légszomj </w:t>
      </w:r>
    </w:p>
    <w:p w14:paraId="0CCA35D8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mellkasi folyadékgyülem jelei: a tüdőt és a mellkas üregét beborító szövetrétegek között felhalmozódó folyadék (ami súlyos esetben csökkentheti a szív azon képességét, mellyel a vért a szervezetbe pumpálja), mellkasi fájdalom, köhögés, csuklás, szapora légzés </w:t>
      </w:r>
    </w:p>
    <w:p w14:paraId="4480666D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kötőszöveti tüdőbetegség jelei: köhögés, nehézlégzés, fájdalmas levegővétel </w:t>
      </w:r>
    </w:p>
    <w:p w14:paraId="0CE63DF7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mellhártyafájdalom jelei: mellkasi fájdalom </w:t>
      </w:r>
    </w:p>
    <w:p w14:paraId="77E3E273" w14:textId="77777777" w:rsidR="006432BC" w:rsidRPr="00B9605E" w:rsidRDefault="00CF4E2A" w:rsidP="00843532">
      <w:pPr>
        <w:numPr>
          <w:ilvl w:val="0"/>
          <w:numId w:val="20"/>
        </w:numPr>
        <w:spacing w:after="0"/>
        <w:ind w:hanging="566"/>
      </w:pPr>
      <w:r>
        <w:t>mellhártyagyulladás jelei: köhögés, fájdalmas levegővétel</w:t>
      </w:r>
    </w:p>
    <w:p w14:paraId="7C735F0B" w14:textId="57BC0E39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rekedt hang </w:t>
      </w:r>
    </w:p>
    <w:p w14:paraId="71122034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pulmonális hipertónia jelei: magas vérnyomás a tüdő verőereiben </w:t>
      </w:r>
    </w:p>
    <w:p w14:paraId="5F6A6ACB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ziháló légzés </w:t>
      </w:r>
    </w:p>
    <w:p w14:paraId="108FC9FC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érzékeny fogak </w:t>
      </w:r>
    </w:p>
    <w:p w14:paraId="77449306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gyulladás (más néven gingivitisz) jelei: az íny vérzése, érzékenysége vagy duzzanata </w:t>
      </w:r>
    </w:p>
    <w:p w14:paraId="1CC93C27" w14:textId="11A50C8E" w:rsidR="00BA4710" w:rsidRPr="004F6940" w:rsidRDefault="00CF4E2A" w:rsidP="00843532">
      <w:pPr>
        <w:numPr>
          <w:ilvl w:val="0"/>
          <w:numId w:val="20"/>
        </w:numPr>
        <w:spacing w:after="0"/>
        <w:ind w:hanging="566"/>
      </w:pPr>
      <w:proofErr w:type="spellStart"/>
      <w:r w:rsidRPr="007507A5">
        <w:rPr>
          <w:lang w:val="en-US"/>
        </w:rPr>
        <w:t>magas</w:t>
      </w:r>
      <w:proofErr w:type="spellEnd"/>
      <w:r w:rsidRPr="004F6940">
        <w:t xml:space="preserve"> </w:t>
      </w:r>
      <w:r w:rsidRPr="007507A5">
        <w:rPr>
          <w:lang w:val="en-US"/>
        </w:rPr>
        <w:t>h</w:t>
      </w:r>
      <w:r w:rsidRPr="004F6940">
        <w:t>ú</w:t>
      </w:r>
      <w:proofErr w:type="spellStart"/>
      <w:r w:rsidRPr="007507A5">
        <w:rPr>
          <w:lang w:val="en-US"/>
        </w:rPr>
        <w:t>gysavszint</w:t>
      </w:r>
      <w:proofErr w:type="spellEnd"/>
      <w:r w:rsidRPr="004F6940">
        <w:t xml:space="preserve"> </w:t>
      </w:r>
      <w:r w:rsidRPr="007507A5">
        <w:rPr>
          <w:lang w:val="en-US"/>
        </w:rPr>
        <w:t>a</w:t>
      </w:r>
      <w:r w:rsidRPr="004F6940">
        <w:t xml:space="preserve"> </w:t>
      </w:r>
      <w:r w:rsidRPr="007507A5">
        <w:rPr>
          <w:lang w:val="en-US"/>
        </w:rPr>
        <w:t>v</w:t>
      </w:r>
      <w:r w:rsidRPr="004F6940">
        <w:t>é</w:t>
      </w:r>
      <w:proofErr w:type="spellStart"/>
      <w:r w:rsidRPr="007507A5">
        <w:rPr>
          <w:lang w:val="en-US"/>
        </w:rPr>
        <w:t>rben</w:t>
      </w:r>
      <w:proofErr w:type="spellEnd"/>
      <w:r w:rsidRPr="004F6940">
        <w:t xml:space="preserve"> (</w:t>
      </w:r>
      <w:r w:rsidRPr="007507A5">
        <w:rPr>
          <w:lang w:val="en-US"/>
        </w:rPr>
        <w:t>a</w:t>
      </w:r>
      <w:r w:rsidRPr="004F6940">
        <w:t xml:space="preserve"> </w:t>
      </w:r>
      <w:proofErr w:type="spellStart"/>
      <w:r w:rsidRPr="007507A5">
        <w:rPr>
          <w:lang w:val="en-US"/>
        </w:rPr>
        <w:t>vese</w:t>
      </w:r>
      <w:proofErr w:type="spellEnd"/>
      <w:r w:rsidRPr="004F6940">
        <w:t xml:space="preserve"> </w:t>
      </w:r>
      <w:r w:rsidRPr="007507A5">
        <w:rPr>
          <w:lang w:val="en-US"/>
        </w:rPr>
        <w:t>m</w:t>
      </w:r>
      <w:r w:rsidRPr="004F6940">
        <w:t>ű</w:t>
      </w:r>
      <w:r w:rsidRPr="007507A5">
        <w:rPr>
          <w:lang w:val="en-US"/>
        </w:rPr>
        <w:t>k</w:t>
      </w:r>
      <w:r w:rsidRPr="004F6940">
        <w:t>ö</w:t>
      </w:r>
      <w:r w:rsidRPr="007507A5">
        <w:rPr>
          <w:lang w:val="en-US"/>
        </w:rPr>
        <w:t>d</w:t>
      </w:r>
      <w:r w:rsidRPr="004F6940">
        <w:t>é</w:t>
      </w:r>
      <w:r w:rsidRPr="007507A5">
        <w:rPr>
          <w:lang w:val="en-US"/>
        </w:rPr>
        <w:t>s</w:t>
      </w:r>
      <w:r w:rsidRPr="004F6940">
        <w:t>é</w:t>
      </w:r>
      <w:r w:rsidR="0040208B">
        <w:rPr>
          <w:lang w:val="en-US"/>
        </w:rPr>
        <w:t>vel</w:t>
      </w:r>
      <w:r w:rsidR="0040208B" w:rsidRPr="004F6940">
        <w:t xml:space="preserve"> </w:t>
      </w:r>
      <w:r w:rsidR="0040208B">
        <w:t>összefüggő érték</w:t>
      </w:r>
      <w:r w:rsidRPr="004F6940">
        <w:t xml:space="preserve">) </w:t>
      </w:r>
    </w:p>
    <w:p w14:paraId="6F155817" w14:textId="77777777" w:rsidR="00BA4710" w:rsidRPr="004F6940" w:rsidRDefault="00CF4E2A" w:rsidP="00843532">
      <w:pPr>
        <w:numPr>
          <w:ilvl w:val="0"/>
          <w:numId w:val="20"/>
        </w:numPr>
        <w:spacing w:after="0"/>
        <w:ind w:hanging="566"/>
      </w:pPr>
      <w:r w:rsidRPr="007507A5">
        <w:rPr>
          <w:lang w:val="en-US"/>
        </w:rPr>
        <w:t>a</w:t>
      </w:r>
      <w:r w:rsidRPr="004F6940">
        <w:t xml:space="preserve"> </w:t>
      </w:r>
      <w:r w:rsidRPr="007507A5">
        <w:rPr>
          <w:lang w:val="en-US"/>
        </w:rPr>
        <w:t>v</w:t>
      </w:r>
      <w:r w:rsidRPr="004F6940">
        <w:t>é</w:t>
      </w:r>
      <w:proofErr w:type="spellStart"/>
      <w:r w:rsidRPr="007507A5">
        <w:rPr>
          <w:lang w:val="en-US"/>
        </w:rPr>
        <w:t>rben</w:t>
      </w:r>
      <w:proofErr w:type="spellEnd"/>
      <w:r w:rsidRPr="004F6940">
        <w:t xml:space="preserve"> </w:t>
      </w:r>
      <w:proofErr w:type="spellStart"/>
      <w:r w:rsidRPr="007507A5">
        <w:rPr>
          <w:lang w:val="en-US"/>
        </w:rPr>
        <w:t>tal</w:t>
      </w:r>
      <w:proofErr w:type="spellEnd"/>
      <w:r w:rsidRPr="004F6940">
        <w:t>á</w:t>
      </w:r>
      <w:proofErr w:type="spellStart"/>
      <w:r w:rsidRPr="007507A5">
        <w:rPr>
          <w:lang w:val="en-US"/>
        </w:rPr>
        <w:t>lhat</w:t>
      </w:r>
      <w:proofErr w:type="spellEnd"/>
      <w:r w:rsidRPr="004F6940">
        <w:t xml:space="preserve">ó </w:t>
      </w:r>
      <w:r w:rsidRPr="007507A5">
        <w:rPr>
          <w:lang w:val="en-US"/>
        </w:rPr>
        <w:t>feh</w:t>
      </w:r>
      <w:r w:rsidRPr="004F6940">
        <w:t>é</w:t>
      </w:r>
      <w:proofErr w:type="spellStart"/>
      <w:r w:rsidRPr="007507A5">
        <w:rPr>
          <w:lang w:val="en-US"/>
        </w:rPr>
        <w:t>rj</w:t>
      </w:r>
      <w:proofErr w:type="spellEnd"/>
      <w:r w:rsidRPr="004F6940">
        <w:t>é</w:t>
      </w:r>
      <w:r w:rsidRPr="007507A5">
        <w:rPr>
          <w:lang w:val="en-US"/>
        </w:rPr>
        <w:t>k</w:t>
      </w:r>
      <w:r w:rsidRPr="004F6940">
        <w:t xml:space="preserve"> </w:t>
      </w:r>
      <w:proofErr w:type="spellStart"/>
      <w:r w:rsidRPr="007507A5">
        <w:rPr>
          <w:lang w:val="en-US"/>
        </w:rPr>
        <w:t>elv</w:t>
      </w:r>
      <w:proofErr w:type="spellEnd"/>
      <w:r w:rsidRPr="004F6940">
        <w:t>á</w:t>
      </w:r>
      <w:proofErr w:type="spellStart"/>
      <w:r w:rsidRPr="007507A5">
        <w:rPr>
          <w:lang w:val="en-US"/>
        </w:rPr>
        <w:t>ltoz</w:t>
      </w:r>
      <w:proofErr w:type="spellEnd"/>
      <w:r w:rsidRPr="004F6940">
        <w:t>á</w:t>
      </w:r>
      <w:proofErr w:type="spellStart"/>
      <w:r w:rsidRPr="007507A5">
        <w:rPr>
          <w:lang w:val="en-US"/>
        </w:rPr>
        <w:t>sa</w:t>
      </w:r>
      <w:proofErr w:type="spellEnd"/>
      <w:r w:rsidRPr="004F6940">
        <w:t xml:space="preserve"> (</w:t>
      </w:r>
      <w:proofErr w:type="spellStart"/>
      <w:r w:rsidRPr="007507A5">
        <w:rPr>
          <w:lang w:val="en-US"/>
        </w:rPr>
        <w:t>alacsony</w:t>
      </w:r>
      <w:proofErr w:type="spellEnd"/>
      <w:r w:rsidRPr="004F6940">
        <w:t xml:space="preserve"> </w:t>
      </w:r>
      <w:proofErr w:type="spellStart"/>
      <w:r w:rsidRPr="007507A5">
        <w:rPr>
          <w:lang w:val="en-US"/>
        </w:rPr>
        <w:t>globulinszint</w:t>
      </w:r>
      <w:proofErr w:type="spellEnd"/>
      <w:r w:rsidRPr="004F6940"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4F6940">
        <w:t xml:space="preserve"> </w:t>
      </w:r>
      <w:r w:rsidRPr="007507A5">
        <w:rPr>
          <w:lang w:val="en-US"/>
        </w:rPr>
        <w:t>paraprotein</w:t>
      </w:r>
      <w:r w:rsidRPr="004F6940">
        <w:t xml:space="preserve"> </w:t>
      </w:r>
      <w:proofErr w:type="spellStart"/>
      <w:r w:rsidRPr="007507A5">
        <w:rPr>
          <w:lang w:val="en-US"/>
        </w:rPr>
        <w:t>jelenl</w:t>
      </w:r>
      <w:proofErr w:type="spellEnd"/>
      <w:r w:rsidRPr="004F6940">
        <w:t>é</w:t>
      </w:r>
      <w:proofErr w:type="spellStart"/>
      <w:r w:rsidRPr="007507A5">
        <w:rPr>
          <w:lang w:val="en-US"/>
        </w:rPr>
        <w:t>te</w:t>
      </w:r>
      <w:proofErr w:type="spellEnd"/>
      <w:r w:rsidRPr="004F6940">
        <w:t xml:space="preserve">) </w:t>
      </w:r>
    </w:p>
    <w:p w14:paraId="20E165D7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konjugált</w:t>
      </w:r>
      <w:proofErr w:type="spellEnd"/>
      <w:r w:rsidRPr="007507A5">
        <w:rPr>
          <w:lang w:val="en-US"/>
        </w:rPr>
        <w:t xml:space="preserve"> bilirubin </w:t>
      </w:r>
      <w:proofErr w:type="spellStart"/>
      <w:r w:rsidRPr="007507A5">
        <w:rPr>
          <w:lang w:val="en-US"/>
        </w:rPr>
        <w:t>magas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vérszintje</w:t>
      </w:r>
      <w:proofErr w:type="spellEnd"/>
      <w:r w:rsidRPr="007507A5">
        <w:rPr>
          <w:lang w:val="en-US"/>
        </w:rPr>
        <w:t xml:space="preserve"> </w:t>
      </w:r>
    </w:p>
    <w:p w14:paraId="020CA9C6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magas troponinszint a vérben </w:t>
      </w:r>
    </w:p>
    <w:p w14:paraId="3AD9BB0A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4DE94B9F" w14:textId="77777777" w:rsidR="00BA4710" w:rsidRDefault="00CF4E2A" w:rsidP="00B9605E">
      <w:pPr>
        <w:spacing w:after="0"/>
        <w:ind w:left="0"/>
      </w:pPr>
      <w:r>
        <w:rPr>
          <w:b/>
        </w:rPr>
        <w:t xml:space="preserve">Egyes mellékhatások ritkák </w:t>
      </w:r>
      <w:r>
        <w:t xml:space="preserve">(1000-ból legfeljebb 1 beteget érinthet) </w:t>
      </w:r>
    </w:p>
    <w:p w14:paraId="0A06ED34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a tenyerek és a talpak kivörösödése és/vagy feldagadása, valamint esetleges hámlása (úgynevezett kéz-láb szindróma) </w:t>
      </w:r>
    </w:p>
    <w:p w14:paraId="46C6A095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szemölcsök a szájban </w:t>
      </w:r>
    </w:p>
    <w:p w14:paraId="4D0B52EA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az emlők megkeményedése vagy merevsége </w:t>
      </w:r>
    </w:p>
    <w:p w14:paraId="4678AC3B" w14:textId="77777777" w:rsidR="00BA4710" w:rsidRPr="007507A5" w:rsidRDefault="00CF4E2A" w:rsidP="00843532">
      <w:pPr>
        <w:numPr>
          <w:ilvl w:val="0"/>
          <w:numId w:val="20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pajzsmirigy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gyulladása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más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néven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tireoiditisz</w:t>
      </w:r>
      <w:proofErr w:type="spellEnd"/>
      <w:r w:rsidRPr="007507A5">
        <w:rPr>
          <w:lang w:val="en-US"/>
        </w:rPr>
        <w:t xml:space="preserve">) </w:t>
      </w:r>
    </w:p>
    <w:p w14:paraId="1E742961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zavart vagy nyomott hangulat </w:t>
      </w:r>
    </w:p>
    <w:p w14:paraId="69642ED3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másodlagos mellékpajzsmirigy-túlműködés jelei: ízületi- és csontfájdalom, fokozott vizeletürítés, hasi fájdalom, gyengeség, fáradtság </w:t>
      </w:r>
    </w:p>
    <w:p w14:paraId="43654485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az agyi verőerek szűkületére utaló jelek: részleges vagy teljes látásvesztés mindkét szemben, kettős látás, forgó szédülés (vertigó), zsibbadás vagy bizsergés, koordinációs zavar, szédülés vagy zavartság </w:t>
      </w:r>
    </w:p>
    <w:p w14:paraId="1F02836D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agyduzzanat (fejfájás és/vagy a szellemi állapot változása lehetséges) </w:t>
      </w:r>
    </w:p>
    <w:p w14:paraId="3E78AFA9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látóideggyulladás jelei: homályos látás, látásvesztés </w:t>
      </w:r>
    </w:p>
    <w:p w14:paraId="36F7AFAD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szívműködési zavar (csökkent ejekciós frakció) jelei: fáradtság, mellkasi kellemetlen érzet, ájuláshoz közeli érzés, fájdalom, szívdobogásérzés </w:t>
      </w:r>
    </w:p>
    <w:p w14:paraId="571B4C0C" w14:textId="77777777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az inzulin (vércukorszintet szabályozó hormon) alacsony vagy magas szintje a vérben </w:t>
      </w:r>
    </w:p>
    <w:p w14:paraId="4D415E25" w14:textId="6BAA7015" w:rsidR="006432BC" w:rsidRPr="004F6940" w:rsidRDefault="00CF4E2A" w:rsidP="00843532">
      <w:pPr>
        <w:numPr>
          <w:ilvl w:val="0"/>
          <w:numId w:val="20"/>
        </w:numPr>
        <w:spacing w:after="0"/>
        <w:ind w:hanging="566"/>
      </w:pPr>
      <w:proofErr w:type="spellStart"/>
      <w:r w:rsidRPr="007507A5">
        <w:rPr>
          <w:lang w:val="en-US"/>
        </w:rPr>
        <w:t>az</w:t>
      </w:r>
      <w:proofErr w:type="spellEnd"/>
      <w:r w:rsidRPr="004F6940">
        <w:t xml:space="preserve"> </w:t>
      </w:r>
      <w:proofErr w:type="spellStart"/>
      <w:r w:rsidRPr="007507A5">
        <w:rPr>
          <w:lang w:val="en-US"/>
        </w:rPr>
        <w:t>inzulin</w:t>
      </w:r>
      <w:proofErr w:type="spellEnd"/>
      <w:r w:rsidRPr="004F6940">
        <w:t xml:space="preserve"> </w:t>
      </w:r>
      <w:r w:rsidRPr="007507A5">
        <w:rPr>
          <w:lang w:val="en-US"/>
        </w:rPr>
        <w:t>C</w:t>
      </w:r>
      <w:r w:rsidRPr="004F6940">
        <w:t>-</w:t>
      </w:r>
      <w:proofErr w:type="spellStart"/>
      <w:r w:rsidRPr="007507A5">
        <w:rPr>
          <w:lang w:val="en-US"/>
        </w:rPr>
        <w:t>peptid</w:t>
      </w:r>
      <w:proofErr w:type="spellEnd"/>
      <w:r w:rsidRPr="004F6940">
        <w:t xml:space="preserve"> </w:t>
      </w:r>
      <w:proofErr w:type="spellStart"/>
      <w:r w:rsidRPr="007507A5">
        <w:rPr>
          <w:lang w:val="en-US"/>
        </w:rPr>
        <w:t>alacsony</w:t>
      </w:r>
      <w:proofErr w:type="spellEnd"/>
      <w:r w:rsidRPr="004F6940">
        <w:t xml:space="preserve"> </w:t>
      </w:r>
      <w:proofErr w:type="spellStart"/>
      <w:r w:rsidRPr="007507A5">
        <w:rPr>
          <w:lang w:val="en-US"/>
        </w:rPr>
        <w:t>szintje</w:t>
      </w:r>
      <w:proofErr w:type="spellEnd"/>
      <w:r w:rsidRPr="004F6940">
        <w:t xml:space="preserve"> </w:t>
      </w:r>
      <w:r w:rsidRPr="007507A5">
        <w:rPr>
          <w:lang w:val="en-US"/>
        </w:rPr>
        <w:t>a</w:t>
      </w:r>
      <w:r w:rsidRPr="004F6940">
        <w:t xml:space="preserve"> </w:t>
      </w:r>
      <w:r w:rsidRPr="007507A5">
        <w:rPr>
          <w:lang w:val="en-US"/>
        </w:rPr>
        <w:t>v</w:t>
      </w:r>
      <w:r w:rsidRPr="004F6940">
        <w:t>é</w:t>
      </w:r>
      <w:proofErr w:type="spellStart"/>
      <w:r w:rsidRPr="007507A5">
        <w:rPr>
          <w:lang w:val="en-US"/>
        </w:rPr>
        <w:t>rben</w:t>
      </w:r>
      <w:proofErr w:type="spellEnd"/>
      <w:r w:rsidRPr="004F6940">
        <w:t xml:space="preserve"> (</w:t>
      </w:r>
      <w:r w:rsidRPr="007507A5">
        <w:rPr>
          <w:lang w:val="en-US"/>
        </w:rPr>
        <w:t>a</w:t>
      </w:r>
      <w:r w:rsidRPr="004F6940">
        <w:t xml:space="preserve"> </w:t>
      </w:r>
      <w:proofErr w:type="spellStart"/>
      <w:r w:rsidRPr="007507A5">
        <w:rPr>
          <w:lang w:val="en-US"/>
        </w:rPr>
        <w:t>hasny</w:t>
      </w:r>
      <w:proofErr w:type="spellEnd"/>
      <w:r w:rsidRPr="004F6940">
        <w:t>á</w:t>
      </w:r>
      <w:proofErr w:type="spellStart"/>
      <w:r w:rsidRPr="007507A5">
        <w:rPr>
          <w:lang w:val="en-US"/>
        </w:rPr>
        <w:t>lmirigy</w:t>
      </w:r>
      <w:proofErr w:type="spellEnd"/>
      <w:r w:rsidRPr="004F6940">
        <w:t xml:space="preserve"> </w:t>
      </w:r>
      <w:r w:rsidR="002B2C75" w:rsidRPr="007507A5">
        <w:rPr>
          <w:lang w:val="en-US"/>
        </w:rPr>
        <w:t>m</w:t>
      </w:r>
      <w:r w:rsidR="002B2C75" w:rsidRPr="004F6940">
        <w:t>ű</w:t>
      </w:r>
      <w:r w:rsidR="002B2C75" w:rsidRPr="007507A5">
        <w:rPr>
          <w:lang w:val="en-US"/>
        </w:rPr>
        <w:t>k</w:t>
      </w:r>
      <w:r w:rsidR="002B2C75" w:rsidRPr="004F6940">
        <w:t>ö</w:t>
      </w:r>
      <w:r w:rsidR="002B2C75" w:rsidRPr="007507A5">
        <w:rPr>
          <w:lang w:val="en-US"/>
        </w:rPr>
        <w:t>d</w:t>
      </w:r>
      <w:r w:rsidR="002B2C75" w:rsidRPr="004F6940">
        <w:t>é</w:t>
      </w:r>
      <w:r w:rsidR="002B2C75" w:rsidRPr="007507A5">
        <w:rPr>
          <w:lang w:val="en-US"/>
        </w:rPr>
        <w:t>s</w:t>
      </w:r>
      <w:r w:rsidR="002B2C75" w:rsidRPr="004F6940">
        <w:t>é</w:t>
      </w:r>
      <w:r w:rsidR="002B2C75">
        <w:rPr>
          <w:lang w:val="en-US"/>
        </w:rPr>
        <w:t>vel</w:t>
      </w:r>
      <w:r w:rsidR="002B2C75" w:rsidRPr="004F6940">
        <w:t xml:space="preserve"> </w:t>
      </w:r>
      <w:r w:rsidR="002B2C75">
        <w:t>összefüggő érték</w:t>
      </w:r>
      <w:r w:rsidRPr="004F6940">
        <w:t xml:space="preserve">) </w:t>
      </w:r>
    </w:p>
    <w:p w14:paraId="5FC59FF6" w14:textId="4885AC80" w:rsidR="00BA4710" w:rsidRDefault="00CF4E2A" w:rsidP="00843532">
      <w:pPr>
        <w:numPr>
          <w:ilvl w:val="0"/>
          <w:numId w:val="20"/>
        </w:numPr>
        <w:spacing w:after="0"/>
        <w:ind w:hanging="566"/>
      </w:pPr>
      <w:r>
        <w:t xml:space="preserve">hirtelen halál </w:t>
      </w:r>
    </w:p>
    <w:p w14:paraId="16653A3B" w14:textId="4B37749B" w:rsidR="00BA4710" w:rsidRPr="00E34F90" w:rsidRDefault="00BA4710" w:rsidP="00B9605E">
      <w:pPr>
        <w:spacing w:after="0" w:line="259" w:lineRule="auto"/>
        <w:ind w:left="0" w:firstLine="0"/>
      </w:pPr>
    </w:p>
    <w:p w14:paraId="4477ABF8" w14:textId="77777777" w:rsidR="00BA4710" w:rsidRDefault="00CF4E2A" w:rsidP="00B9605E">
      <w:pPr>
        <w:spacing w:after="0"/>
        <w:ind w:left="0"/>
      </w:pPr>
      <w:r>
        <w:rPr>
          <w:b/>
        </w:rPr>
        <w:t>A következő további mellékhatásokat ismeretlen gyakorisággal jelentették (a gyakoriság a rendelkezésre álló adatokból nem állapítható meg):</w:t>
      </w:r>
      <w:r>
        <w:rPr>
          <w:i/>
        </w:rPr>
        <w:t xml:space="preserve"> </w:t>
      </w:r>
    </w:p>
    <w:p w14:paraId="3E0D2E53" w14:textId="31955909" w:rsidR="00BA4710" w:rsidRDefault="00CF4E2A" w:rsidP="00843532">
      <w:pPr>
        <w:spacing w:after="0"/>
        <w:ind w:left="566" w:hanging="566"/>
      </w:pPr>
      <w:r>
        <w:t>-</w:t>
      </w:r>
      <w:r>
        <w:rPr>
          <w:rFonts w:ascii="Arial" w:eastAsia="Arial" w:hAnsi="Arial" w:cs="Arial"/>
        </w:rPr>
        <w:tab/>
      </w:r>
      <w:r>
        <w:t xml:space="preserve">szívműködési zavar (kamrai funkciózavar) jelei: légszomj, nyugalmi állapotban jelentkező nehézlégzés, szabálytalan szívverés, mellkasi kellemetlen érzet, ájuláshoz közeli érzés, fájdalom, szívdobogásérzés, fokozott vizeletürítés, a láb, a boka és a has duzzanata. </w:t>
      </w:r>
    </w:p>
    <w:p w14:paraId="1AB6E8D7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24CB25BD" w14:textId="77777777" w:rsidR="002B2C75" w:rsidRPr="00C75E5E" w:rsidRDefault="002B2C75" w:rsidP="002B2C75">
      <w:pPr>
        <w:pStyle w:val="Cmsor2"/>
        <w:ind w:left="0"/>
        <w:rPr>
          <w:lang w:val="hu-HU"/>
        </w:rPr>
      </w:pPr>
      <w:r w:rsidRPr="00C75E5E">
        <w:rPr>
          <w:lang w:val="hu-HU"/>
        </w:rPr>
        <w:t>Mellékhatások bejelentése</w:t>
      </w:r>
    </w:p>
    <w:p w14:paraId="207382C1" w14:textId="03DF581D" w:rsidR="002B2C75" w:rsidRPr="00C75E5E" w:rsidRDefault="002B2C75" w:rsidP="002B2C75">
      <w:pPr>
        <w:pStyle w:val="Szvegtrzs"/>
        <w:rPr>
          <w:lang w:val="hu-HU"/>
        </w:rPr>
      </w:pPr>
      <w:r w:rsidRPr="00C75E5E">
        <w:rPr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</w:t>
      </w:r>
      <w:r>
        <w:rPr>
          <w:lang w:val="hu-HU"/>
        </w:rPr>
        <w:t xml:space="preserve">az </w:t>
      </w:r>
      <w:hyperlink r:id="rId8" w:history="1">
        <w:r w:rsidR="00B51DDD" w:rsidRPr="006644CC">
          <w:rPr>
            <w:rStyle w:val="Hiperhivatkozs"/>
            <w:highlight w:val="lightGray"/>
          </w:rPr>
          <w:t xml:space="preserve">V. </w:t>
        </w:r>
        <w:proofErr w:type="spellStart"/>
        <w:r w:rsidR="00B51DDD" w:rsidRPr="006644CC">
          <w:rPr>
            <w:rStyle w:val="Hiperhivatkozs"/>
            <w:highlight w:val="lightGray"/>
          </w:rPr>
          <w:t>függelékben</w:t>
        </w:r>
        <w:proofErr w:type="spellEnd"/>
      </w:hyperlink>
      <w:r>
        <w:rPr>
          <w:color w:val="000000"/>
          <w:lang w:val="hu-HU"/>
        </w:rPr>
        <w:t xml:space="preserve"> </w:t>
      </w:r>
      <w:r w:rsidRPr="00C75E5E">
        <w:rPr>
          <w:lang w:val="hu-HU"/>
        </w:rPr>
        <w:t xml:space="preserve">található elérhetőségeken keresztül. A mellékhatások bejelentésével Ön is hozzájárulhat ahhoz, hogy minél több </w:t>
      </w:r>
      <w:r w:rsidRPr="00C75E5E">
        <w:rPr>
          <w:lang w:val="hu-HU"/>
        </w:rPr>
        <w:lastRenderedPageBreak/>
        <w:t>információ álljon rendelkezésre a gyógyszer biztonságos alkalmazásával kapcsolatban.</w:t>
      </w:r>
    </w:p>
    <w:p w14:paraId="3EFBDCE8" w14:textId="77777777" w:rsidR="00BA4710" w:rsidRPr="004F6940" w:rsidRDefault="00CF4E2A" w:rsidP="00B9605E">
      <w:pPr>
        <w:spacing w:after="0" w:line="259" w:lineRule="auto"/>
        <w:ind w:left="0" w:firstLine="0"/>
        <w:rPr>
          <w:lang w:val="hu-HU"/>
        </w:rPr>
      </w:pPr>
      <w:r w:rsidRPr="004F6940">
        <w:rPr>
          <w:lang w:val="hu-HU"/>
        </w:rPr>
        <w:t xml:space="preserve"> </w:t>
      </w:r>
    </w:p>
    <w:p w14:paraId="5F568A0B" w14:textId="77777777" w:rsidR="00BA4710" w:rsidRPr="004F6940" w:rsidRDefault="00CF4E2A" w:rsidP="00B9605E">
      <w:pPr>
        <w:spacing w:after="0" w:line="259" w:lineRule="auto"/>
        <w:ind w:left="0" w:firstLine="0"/>
        <w:rPr>
          <w:lang w:val="hu-HU"/>
        </w:rPr>
      </w:pPr>
      <w:r w:rsidRPr="004F6940">
        <w:rPr>
          <w:lang w:val="hu-HU"/>
        </w:rPr>
        <w:t xml:space="preserve"> </w:t>
      </w:r>
    </w:p>
    <w:p w14:paraId="15FAB911" w14:textId="2A4410AD" w:rsidR="00BA4710" w:rsidRPr="007507A5" w:rsidRDefault="00CF4E2A" w:rsidP="00B9605E">
      <w:pPr>
        <w:spacing w:after="0"/>
        <w:ind w:left="0" w:firstLine="0"/>
        <w:rPr>
          <w:lang w:val="en-US"/>
        </w:rPr>
      </w:pPr>
      <w:r w:rsidRPr="007507A5">
        <w:rPr>
          <w:b/>
          <w:lang w:val="en-US"/>
        </w:rPr>
        <w:t xml:space="preserve">5. </w:t>
      </w:r>
      <w:r w:rsidRPr="007507A5">
        <w:rPr>
          <w:b/>
          <w:lang w:val="en-US"/>
        </w:rPr>
        <w:tab/>
      </w:r>
      <w:proofErr w:type="spellStart"/>
      <w:r w:rsidRPr="007507A5">
        <w:rPr>
          <w:b/>
          <w:lang w:val="en-US"/>
        </w:rPr>
        <w:t>Hogyan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kell</w:t>
      </w:r>
      <w:proofErr w:type="spellEnd"/>
      <w:r w:rsidRPr="007507A5">
        <w:rPr>
          <w:b/>
          <w:lang w:val="en-US"/>
        </w:rPr>
        <w:t xml:space="preserve"> </w:t>
      </w:r>
      <w:r w:rsidR="00AE7A1C">
        <w:rPr>
          <w:b/>
          <w:lang w:val="en-US"/>
        </w:rPr>
        <w:t>a</w:t>
      </w:r>
      <w:r w:rsidR="006432BC" w:rsidRPr="006432BC">
        <w:rPr>
          <w:b/>
          <w:lang w:val="hu-HU"/>
        </w:rPr>
        <w:t xml:space="preserve"> </w:t>
      </w:r>
      <w:proofErr w:type="spellStart"/>
      <w:r w:rsidR="00051835">
        <w:rPr>
          <w:b/>
          <w:lang w:val="hu-HU"/>
        </w:rPr>
        <w:t>Lobynia</w:t>
      </w:r>
      <w:proofErr w:type="spellEnd"/>
      <w:r w:rsidRPr="007507A5">
        <w:rPr>
          <w:b/>
          <w:lang w:val="en-US"/>
        </w:rPr>
        <w:t xml:space="preserve">-t </w:t>
      </w:r>
      <w:proofErr w:type="spellStart"/>
      <w:r w:rsidRPr="007507A5">
        <w:rPr>
          <w:b/>
          <w:lang w:val="en-US"/>
        </w:rPr>
        <w:t>tárolni</w:t>
      </w:r>
      <w:proofErr w:type="spellEnd"/>
      <w:r w:rsidRPr="007507A5">
        <w:rPr>
          <w:b/>
          <w:lang w:val="en-US"/>
        </w:rPr>
        <w:t xml:space="preserve">? </w:t>
      </w:r>
    </w:p>
    <w:p w14:paraId="4E9A7853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1706D601" w14:textId="77777777" w:rsidR="00BA4710" w:rsidRPr="007507A5" w:rsidRDefault="00CF4E2A" w:rsidP="00843532">
      <w:pPr>
        <w:numPr>
          <w:ilvl w:val="0"/>
          <w:numId w:val="21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gyógyszer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gyermekektől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elzárva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tartandó</w:t>
      </w:r>
      <w:proofErr w:type="spellEnd"/>
      <w:r w:rsidRPr="007507A5">
        <w:rPr>
          <w:lang w:val="en-US"/>
        </w:rPr>
        <w:t xml:space="preserve">! </w:t>
      </w:r>
    </w:p>
    <w:p w14:paraId="7C4CB3A2" w14:textId="104082E9" w:rsidR="006432BC" w:rsidRPr="007507A5" w:rsidRDefault="00CF4E2A" w:rsidP="00843532">
      <w:pPr>
        <w:numPr>
          <w:ilvl w:val="0"/>
          <w:numId w:val="21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dobozon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buborékcsomagoláson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feltüntetett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lejárati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</w:t>
      </w:r>
      <w:proofErr w:type="spellEnd"/>
      <w:r w:rsidRPr="007507A5">
        <w:rPr>
          <w:lang w:val="en-US"/>
        </w:rPr>
        <w:t xml:space="preserve"> (</w:t>
      </w:r>
      <w:bookmarkStart w:id="1" w:name="_Hlk172531808"/>
      <w:proofErr w:type="spellStart"/>
      <w:proofErr w:type="gramStart"/>
      <w:r w:rsidRPr="007507A5">
        <w:rPr>
          <w:lang w:val="en-US"/>
        </w:rPr>
        <w:t>Felh</w:t>
      </w:r>
      <w:proofErr w:type="spellEnd"/>
      <w:r w:rsidRPr="007507A5">
        <w:rPr>
          <w:lang w:val="en-US"/>
        </w:rPr>
        <w:t>.:</w:t>
      </w:r>
      <w:bookmarkEnd w:id="1"/>
      <w:r w:rsidRPr="007507A5">
        <w:rPr>
          <w:lang w:val="en-US"/>
        </w:rPr>
        <w:t>)</w:t>
      </w:r>
      <w:proofErr w:type="gram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után</w:t>
      </w:r>
      <w:proofErr w:type="spellEnd"/>
      <w:r w:rsidRPr="007507A5">
        <w:rPr>
          <w:lang w:val="en-US"/>
        </w:rPr>
        <w:t xml:space="preserve"> ne </w:t>
      </w:r>
      <w:proofErr w:type="spellStart"/>
      <w:r w:rsidRPr="007507A5">
        <w:rPr>
          <w:lang w:val="en-US"/>
        </w:rPr>
        <w:t>szedje</w:t>
      </w:r>
      <w:proofErr w:type="spellEnd"/>
      <w:r w:rsidRPr="007507A5">
        <w:rPr>
          <w:lang w:val="en-US"/>
        </w:rPr>
        <w:t xml:space="preserve"> a</w:t>
      </w:r>
      <w:r w:rsidR="006432BC">
        <w:rPr>
          <w:lang w:val="hu-HU"/>
        </w:rPr>
        <w:t xml:space="preserve"> </w:t>
      </w:r>
      <w:proofErr w:type="spellStart"/>
      <w:r w:rsidR="0074410D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-t. A </w:t>
      </w:r>
      <w:proofErr w:type="spellStart"/>
      <w:r w:rsidRPr="007507A5">
        <w:rPr>
          <w:lang w:val="en-US"/>
        </w:rPr>
        <w:t>lejárati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hónap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utolsó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napjára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vonatkozik</w:t>
      </w:r>
      <w:proofErr w:type="spellEnd"/>
      <w:r w:rsidRPr="007507A5">
        <w:rPr>
          <w:lang w:val="en-US"/>
        </w:rPr>
        <w:t>.</w:t>
      </w:r>
    </w:p>
    <w:p w14:paraId="3361F607" w14:textId="15EAD1C1" w:rsidR="00122F10" w:rsidRPr="00BF6AB5" w:rsidRDefault="0074410D" w:rsidP="00122F10">
      <w:pPr>
        <w:pStyle w:val="Listaszerbekezds"/>
        <w:numPr>
          <w:ilvl w:val="0"/>
          <w:numId w:val="21"/>
        </w:numPr>
        <w:spacing w:line="259" w:lineRule="auto"/>
        <w:rPr>
          <w:lang w:val="hu-HU"/>
        </w:rPr>
      </w:pPr>
      <w:proofErr w:type="spellStart"/>
      <w:r>
        <w:rPr>
          <w:i/>
          <w:iCs/>
          <w:lang w:val="hu-HU"/>
        </w:rPr>
        <w:t>Lobynia</w:t>
      </w:r>
      <w:proofErr w:type="spellEnd"/>
      <w:r w:rsidR="00122F10" w:rsidRPr="00BF6AB5">
        <w:rPr>
          <w:i/>
          <w:iCs/>
          <w:lang w:val="hu-HU"/>
        </w:rPr>
        <w:t xml:space="preserve"> 50 mg kemény kapszula PVC/PE/PVdC/alumínium buborékcsomagolásba csomagolva:</w:t>
      </w:r>
      <w:r w:rsidR="00122F10" w:rsidRPr="00BF6AB5">
        <w:rPr>
          <w:lang w:val="hu-HU"/>
        </w:rPr>
        <w:t xml:space="preserve"> Legfeljebb 30 °C-on tárolandó.</w:t>
      </w:r>
    </w:p>
    <w:p w14:paraId="50282C8E" w14:textId="6C7D99ED" w:rsidR="00122F10" w:rsidRPr="00BF6AB5" w:rsidRDefault="0074410D" w:rsidP="00122F10">
      <w:pPr>
        <w:pStyle w:val="Listaszerbekezds"/>
        <w:spacing w:line="259" w:lineRule="auto"/>
        <w:ind w:left="566" w:firstLine="0"/>
        <w:rPr>
          <w:lang w:val="hu-HU"/>
        </w:rPr>
      </w:pPr>
      <w:proofErr w:type="spellStart"/>
      <w:r>
        <w:rPr>
          <w:i/>
          <w:iCs/>
          <w:lang w:val="hu-HU"/>
        </w:rPr>
        <w:t>Lobynia</w:t>
      </w:r>
      <w:proofErr w:type="spellEnd"/>
      <w:r w:rsidR="00122F10" w:rsidRPr="00BF6AB5">
        <w:rPr>
          <w:i/>
          <w:iCs/>
          <w:lang w:val="hu-HU"/>
        </w:rPr>
        <w:t xml:space="preserve"> 50 mg kemény kapszula OPA/alumínium/PVC/alumínium buborékcsomagolásba csomagolva:</w:t>
      </w:r>
      <w:r w:rsidR="00122F10" w:rsidRPr="00BF6AB5">
        <w:rPr>
          <w:lang w:val="hu-HU"/>
        </w:rPr>
        <w:t xml:space="preserve"> </w:t>
      </w:r>
      <w:r w:rsidR="00122F10" w:rsidRPr="00BF6AB5">
        <w:rPr>
          <w:noProof/>
          <w:lang w:val="hu-HU"/>
        </w:rPr>
        <w:t>Ez a gyógyszer nem igényel különleges tárolást.</w:t>
      </w:r>
    </w:p>
    <w:p w14:paraId="30421E66" w14:textId="2986F782" w:rsidR="00122F10" w:rsidRPr="00BF6AB5" w:rsidRDefault="0074410D" w:rsidP="00122F10">
      <w:pPr>
        <w:pStyle w:val="Listaszerbekezds"/>
        <w:spacing w:line="259" w:lineRule="auto"/>
        <w:ind w:left="566" w:firstLine="0"/>
        <w:rPr>
          <w:lang w:val="hu-HU"/>
        </w:rPr>
      </w:pPr>
      <w:proofErr w:type="spellStart"/>
      <w:r>
        <w:rPr>
          <w:i/>
          <w:iCs/>
          <w:lang w:val="hu-HU"/>
        </w:rPr>
        <w:t>Lobynia</w:t>
      </w:r>
      <w:r w:rsidR="00122F10" w:rsidRPr="00BF6AB5">
        <w:rPr>
          <w:i/>
          <w:iCs/>
          <w:lang w:val="hu-HU"/>
        </w:rPr>
        <w:t>s</w:t>
      </w:r>
      <w:proofErr w:type="spellEnd"/>
      <w:r w:rsidR="00122F10" w:rsidRPr="00BF6AB5">
        <w:rPr>
          <w:i/>
          <w:iCs/>
          <w:lang w:val="hu-HU"/>
        </w:rPr>
        <w:t xml:space="preserve"> 150 mg és 200mg kemény kapszula PVC/PE/PVdC/alumínium buborékcsomagolásba vagy OPA/alumínium/PVC/alumínium buborékcsomagolásba csomagolva:</w:t>
      </w:r>
      <w:r w:rsidR="00122F10" w:rsidRPr="00BF6AB5">
        <w:rPr>
          <w:lang w:val="hu-HU"/>
        </w:rPr>
        <w:t xml:space="preserve"> </w:t>
      </w:r>
      <w:r w:rsidR="00122F10" w:rsidRPr="00BF6AB5">
        <w:rPr>
          <w:noProof/>
          <w:lang w:val="hu-HU"/>
        </w:rPr>
        <w:t>Ez a gyógyszer nem igényel különleges tárolást.</w:t>
      </w:r>
    </w:p>
    <w:p w14:paraId="03B24E04" w14:textId="396F1311" w:rsidR="00BA4710" w:rsidRPr="004F6940" w:rsidRDefault="00CF4E2A" w:rsidP="00843532">
      <w:pPr>
        <w:numPr>
          <w:ilvl w:val="0"/>
          <w:numId w:val="21"/>
        </w:numPr>
        <w:spacing w:after="0"/>
        <w:ind w:hanging="566"/>
        <w:rPr>
          <w:lang w:val="hu-HU"/>
        </w:rPr>
      </w:pPr>
      <w:r w:rsidRPr="004F6940">
        <w:rPr>
          <w:lang w:val="hu-HU"/>
        </w:rPr>
        <w:t xml:space="preserve">Ne alkalmazza ezt a gyógyszert, ha azt észleli, hogy a csomagolás sérült vagy </w:t>
      </w:r>
      <w:r w:rsidR="002B2C75" w:rsidRPr="004F6940">
        <w:rPr>
          <w:lang w:val="hu-HU"/>
        </w:rPr>
        <w:t xml:space="preserve">felbontásra </w:t>
      </w:r>
      <w:r w:rsidRPr="004F6940">
        <w:rPr>
          <w:lang w:val="hu-HU"/>
        </w:rPr>
        <w:t xml:space="preserve">utaló jeleket mutat. </w:t>
      </w:r>
    </w:p>
    <w:p w14:paraId="6A67B18A" w14:textId="77777777" w:rsidR="00BA4710" w:rsidRDefault="00CF4E2A" w:rsidP="00843532">
      <w:pPr>
        <w:numPr>
          <w:ilvl w:val="0"/>
          <w:numId w:val="21"/>
        </w:numPr>
        <w:spacing w:after="0"/>
        <w:ind w:hanging="566"/>
      </w:pPr>
      <w:proofErr w:type="spellStart"/>
      <w:r w:rsidRPr="007507A5">
        <w:rPr>
          <w:lang w:val="en-US"/>
        </w:rPr>
        <w:t>Semmilyen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gyógyszert</w:t>
      </w:r>
      <w:proofErr w:type="spellEnd"/>
      <w:r w:rsidRPr="007507A5">
        <w:rPr>
          <w:lang w:val="en-US"/>
        </w:rPr>
        <w:t xml:space="preserve"> ne </w:t>
      </w:r>
      <w:proofErr w:type="spellStart"/>
      <w:r w:rsidRPr="007507A5">
        <w:rPr>
          <w:lang w:val="en-US"/>
        </w:rPr>
        <w:t>dobjon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szennyvízbe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háztartási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hulladékba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Kérdezze</w:t>
      </w:r>
      <w:proofErr w:type="spellEnd"/>
      <w:r w:rsidRPr="007507A5">
        <w:rPr>
          <w:lang w:val="en-US"/>
        </w:rPr>
        <w:t xml:space="preserve"> meg </w:t>
      </w:r>
      <w:proofErr w:type="spellStart"/>
      <w:r w:rsidRPr="007507A5">
        <w:rPr>
          <w:lang w:val="en-US"/>
        </w:rPr>
        <w:t>gyógyszerészét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tegyen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már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használt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gyógyszereivel</w:t>
      </w:r>
      <w:proofErr w:type="spellEnd"/>
      <w:r w:rsidRPr="007507A5">
        <w:rPr>
          <w:lang w:val="en-US"/>
        </w:rPr>
        <w:t xml:space="preserve">. </w:t>
      </w:r>
      <w:r>
        <w:t xml:space="preserve">Ezek az intézkedések elősegítik a környezet védelmét. </w:t>
      </w:r>
    </w:p>
    <w:p w14:paraId="2712DCEB" w14:textId="04697E6A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19B1D86C" w14:textId="5E236041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56C871C9" w14:textId="77777777" w:rsidR="00BA4710" w:rsidRPr="007507A5" w:rsidRDefault="00CF4E2A" w:rsidP="00B9605E">
      <w:pPr>
        <w:pStyle w:val="Cmsor2"/>
        <w:spacing w:after="0" w:line="248" w:lineRule="auto"/>
        <w:ind w:left="0" w:firstLine="0"/>
        <w:rPr>
          <w:lang w:val="en-US"/>
        </w:rPr>
      </w:pPr>
      <w:r w:rsidRPr="007507A5">
        <w:rPr>
          <w:b/>
          <w:u w:val="none"/>
          <w:lang w:val="en-US"/>
        </w:rPr>
        <w:t xml:space="preserve">6. </w:t>
      </w:r>
      <w:r w:rsidRPr="007507A5">
        <w:rPr>
          <w:b/>
          <w:u w:val="none"/>
          <w:lang w:val="en-US"/>
        </w:rPr>
        <w:tab/>
        <w:t xml:space="preserve">A </w:t>
      </w:r>
      <w:proofErr w:type="spellStart"/>
      <w:r w:rsidRPr="007507A5">
        <w:rPr>
          <w:b/>
          <w:u w:val="none"/>
          <w:lang w:val="en-US"/>
        </w:rPr>
        <w:t>csomagolás</w:t>
      </w:r>
      <w:proofErr w:type="spellEnd"/>
      <w:r w:rsidRPr="007507A5">
        <w:rPr>
          <w:b/>
          <w:u w:val="none"/>
          <w:lang w:val="en-US"/>
        </w:rPr>
        <w:t xml:space="preserve"> </w:t>
      </w:r>
      <w:proofErr w:type="spellStart"/>
      <w:r w:rsidRPr="007507A5">
        <w:rPr>
          <w:b/>
          <w:u w:val="none"/>
          <w:lang w:val="en-US"/>
        </w:rPr>
        <w:t>tartalma</w:t>
      </w:r>
      <w:proofErr w:type="spellEnd"/>
      <w:r w:rsidRPr="007507A5">
        <w:rPr>
          <w:b/>
          <w:u w:val="none"/>
          <w:lang w:val="en-US"/>
        </w:rPr>
        <w:t xml:space="preserve"> </w:t>
      </w:r>
      <w:proofErr w:type="spellStart"/>
      <w:r w:rsidRPr="007507A5">
        <w:rPr>
          <w:b/>
          <w:u w:val="none"/>
          <w:lang w:val="en-US"/>
        </w:rPr>
        <w:t>és</w:t>
      </w:r>
      <w:proofErr w:type="spellEnd"/>
      <w:r w:rsidRPr="007507A5">
        <w:rPr>
          <w:b/>
          <w:u w:val="none"/>
          <w:lang w:val="en-US"/>
        </w:rPr>
        <w:t xml:space="preserve"> </w:t>
      </w:r>
      <w:proofErr w:type="spellStart"/>
      <w:r w:rsidRPr="007507A5">
        <w:rPr>
          <w:b/>
          <w:u w:val="none"/>
          <w:lang w:val="en-US"/>
        </w:rPr>
        <w:t>egyéb</w:t>
      </w:r>
      <w:proofErr w:type="spellEnd"/>
      <w:r w:rsidRPr="007507A5">
        <w:rPr>
          <w:b/>
          <w:u w:val="none"/>
          <w:lang w:val="en-US"/>
        </w:rPr>
        <w:t xml:space="preserve"> </w:t>
      </w:r>
      <w:proofErr w:type="spellStart"/>
      <w:r w:rsidRPr="007507A5">
        <w:rPr>
          <w:b/>
          <w:u w:val="none"/>
          <w:lang w:val="en-US"/>
        </w:rPr>
        <w:t>információk</w:t>
      </w:r>
      <w:proofErr w:type="spellEnd"/>
      <w:r w:rsidRPr="007507A5">
        <w:rPr>
          <w:b/>
          <w:u w:val="none"/>
          <w:lang w:val="en-US"/>
        </w:rPr>
        <w:t xml:space="preserve"> </w:t>
      </w:r>
    </w:p>
    <w:p w14:paraId="62C221F4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4C9D8A19" w14:textId="39D20AF9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b/>
          <w:lang w:val="en-US"/>
        </w:rPr>
        <w:t xml:space="preserve">Mit </w:t>
      </w:r>
      <w:proofErr w:type="spellStart"/>
      <w:r w:rsidRPr="007507A5">
        <w:rPr>
          <w:b/>
          <w:lang w:val="en-US"/>
        </w:rPr>
        <w:t>tartalmaz</w:t>
      </w:r>
      <w:proofErr w:type="spellEnd"/>
      <w:r w:rsidRPr="007507A5">
        <w:rPr>
          <w:b/>
          <w:lang w:val="en-US"/>
        </w:rPr>
        <w:t xml:space="preserve"> a</w:t>
      </w:r>
      <w:r w:rsidR="00F25ABE" w:rsidRPr="00F25ABE">
        <w:rPr>
          <w:b/>
          <w:lang w:val="hu-HU"/>
        </w:rPr>
        <w:t xml:space="preserve"> </w:t>
      </w:r>
      <w:proofErr w:type="spellStart"/>
      <w:r w:rsidR="0053381F">
        <w:rPr>
          <w:b/>
          <w:lang w:val="hu-HU"/>
        </w:rPr>
        <w:t>Lobynia</w:t>
      </w:r>
      <w:proofErr w:type="spellEnd"/>
      <w:r w:rsidRPr="007507A5">
        <w:rPr>
          <w:b/>
          <w:lang w:val="en-US"/>
        </w:rPr>
        <w:t>?</w:t>
      </w:r>
      <w:r w:rsidRPr="007507A5">
        <w:rPr>
          <w:lang w:val="en-US"/>
        </w:rPr>
        <w:t xml:space="preserve"> </w:t>
      </w:r>
    </w:p>
    <w:p w14:paraId="52C7AF9B" w14:textId="77777777" w:rsidR="00BA4710" w:rsidRPr="007507A5" w:rsidRDefault="00CF4E2A" w:rsidP="00843532">
      <w:pPr>
        <w:numPr>
          <w:ilvl w:val="0"/>
          <w:numId w:val="22"/>
        </w:numPr>
        <w:spacing w:after="0"/>
        <w:ind w:hanging="566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készítmény</w:t>
      </w:r>
      <w:proofErr w:type="spellEnd"/>
      <w:r w:rsidRPr="007507A5">
        <w:rPr>
          <w:lang w:val="en-US"/>
        </w:rPr>
        <w:t xml:space="preserve"> </w:t>
      </w:r>
      <w:proofErr w:type="spellStart"/>
      <w:r w:rsidRPr="00945F64">
        <w:rPr>
          <w:i/>
          <w:iCs/>
          <w:lang w:val="en-US"/>
        </w:rPr>
        <w:t>hatóanyaga</w:t>
      </w:r>
      <w:proofErr w:type="spellEnd"/>
      <w:r w:rsidRPr="007507A5">
        <w:rPr>
          <w:lang w:val="en-US"/>
        </w:rPr>
        <w:t xml:space="preserve"> a nilotinib. </w:t>
      </w:r>
    </w:p>
    <w:p w14:paraId="51A8B4EF" w14:textId="75326580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503216AE" w14:textId="296CC315" w:rsidR="00BA4710" w:rsidRPr="007507A5" w:rsidRDefault="00CF4E2A" w:rsidP="00B9605E">
      <w:pPr>
        <w:spacing w:after="0"/>
        <w:ind w:left="0" w:firstLine="0"/>
        <w:rPr>
          <w:lang w:val="hu-HU"/>
        </w:rPr>
      </w:pPr>
      <w:r w:rsidRPr="007507A5">
        <w:rPr>
          <w:lang w:val="hu-HU"/>
        </w:rPr>
        <w:t>A készítmény 50 mg-os kemény kapszulánként 50 mg nilotinibet tartalmaz (hidroklorid</w:t>
      </w:r>
      <w:r w:rsidR="00F25ABE">
        <w:rPr>
          <w:lang w:val="hu-HU"/>
        </w:rPr>
        <w:t>-di</w:t>
      </w:r>
      <w:r w:rsidRPr="007507A5">
        <w:rPr>
          <w:lang w:val="hu-HU"/>
        </w:rPr>
        <w:t xml:space="preserve">nohidrát formájában). </w:t>
      </w:r>
    </w:p>
    <w:p w14:paraId="2C9CF398" w14:textId="77777777" w:rsidR="00BA4710" w:rsidRPr="00945F64" w:rsidRDefault="00CF4E2A" w:rsidP="00B9605E">
      <w:pPr>
        <w:spacing w:after="0"/>
        <w:ind w:left="0" w:firstLine="0"/>
        <w:rPr>
          <w:i/>
          <w:iCs/>
          <w:lang w:val="hu-HU"/>
        </w:rPr>
      </w:pPr>
      <w:r w:rsidRPr="00945F64">
        <w:rPr>
          <w:i/>
          <w:iCs/>
          <w:lang w:val="hu-HU"/>
        </w:rPr>
        <w:t xml:space="preserve">Egyéb összetevők: </w:t>
      </w:r>
    </w:p>
    <w:p w14:paraId="1C39D4A7" w14:textId="0309209B" w:rsidR="00BA4710" w:rsidRPr="007507A5" w:rsidRDefault="00F25ABE" w:rsidP="00B9605E">
      <w:pPr>
        <w:spacing w:after="0"/>
        <w:ind w:left="0" w:firstLine="0"/>
        <w:rPr>
          <w:lang w:val="hu-HU"/>
        </w:rPr>
      </w:pPr>
      <w:r w:rsidRPr="00945F64">
        <w:rPr>
          <w:i/>
          <w:iCs/>
          <w:lang w:val="hu-HU"/>
        </w:rPr>
        <w:t xml:space="preserve">A </w:t>
      </w:r>
      <w:r w:rsidR="00CF4E2A" w:rsidRPr="00945F64">
        <w:rPr>
          <w:i/>
          <w:iCs/>
          <w:lang w:val="hu-HU"/>
        </w:rPr>
        <w:t>kapszula tartalma</w:t>
      </w:r>
      <w:r w:rsidR="00CF4E2A" w:rsidRPr="007507A5">
        <w:rPr>
          <w:lang w:val="hu-HU"/>
        </w:rPr>
        <w:t>: laktóz-monohidrát, kroszpovidon</w:t>
      </w:r>
      <w:r w:rsidR="00C46B7F">
        <w:rPr>
          <w:lang w:val="hu-HU"/>
        </w:rPr>
        <w:t>,</w:t>
      </w:r>
      <w:r>
        <w:rPr>
          <w:lang w:val="hu-HU"/>
        </w:rPr>
        <w:t xml:space="preserve"> </w:t>
      </w:r>
      <w:r w:rsidR="00C46B7F" w:rsidRPr="007507A5">
        <w:rPr>
          <w:lang w:val="hu-HU"/>
        </w:rPr>
        <w:t xml:space="preserve">A típusú </w:t>
      </w:r>
      <w:r>
        <w:rPr>
          <w:lang w:val="hu-HU"/>
        </w:rPr>
        <w:t>(E1202)</w:t>
      </w:r>
      <w:r w:rsidR="00CF4E2A" w:rsidRPr="007507A5">
        <w:rPr>
          <w:lang w:val="hu-HU"/>
        </w:rPr>
        <w:t xml:space="preserve">, </w:t>
      </w:r>
      <w:r w:rsidR="002B2C75" w:rsidRPr="007507A5">
        <w:rPr>
          <w:lang w:val="hu-HU"/>
        </w:rPr>
        <w:t>vízmentes kolloid</w:t>
      </w:r>
      <w:r w:rsidR="002B2C75">
        <w:rPr>
          <w:lang w:val="hu-HU"/>
        </w:rPr>
        <w:t xml:space="preserve"> </w:t>
      </w:r>
      <w:r w:rsidRPr="007507A5">
        <w:rPr>
          <w:lang w:val="hu-HU"/>
        </w:rPr>
        <w:t>szilícium-dioxid</w:t>
      </w:r>
      <w:r w:rsidR="002B2C75">
        <w:rPr>
          <w:lang w:val="hu-HU"/>
        </w:rPr>
        <w:t xml:space="preserve"> </w:t>
      </w:r>
      <w:r w:rsidR="00C46B7F">
        <w:rPr>
          <w:lang w:val="hu-HU"/>
        </w:rPr>
        <w:t>(E551)</w:t>
      </w:r>
      <w:r w:rsidR="00CF4E2A" w:rsidRPr="007507A5">
        <w:rPr>
          <w:lang w:val="hu-HU"/>
        </w:rPr>
        <w:t>, magnézium-sztearát</w:t>
      </w:r>
      <w:r w:rsidR="00C46B7F">
        <w:rPr>
          <w:lang w:val="hu-HU"/>
        </w:rPr>
        <w:t xml:space="preserve"> (E470b)</w:t>
      </w:r>
      <w:r w:rsidR="00CF4E2A" w:rsidRPr="007507A5">
        <w:rPr>
          <w:lang w:val="hu-HU"/>
        </w:rPr>
        <w:t xml:space="preserve">. </w:t>
      </w:r>
    </w:p>
    <w:p w14:paraId="719FDA9D" w14:textId="48DA4498" w:rsidR="00BA4710" w:rsidRPr="00B9605E" w:rsidRDefault="00CF4E2A" w:rsidP="00B9605E">
      <w:pPr>
        <w:spacing w:after="0"/>
        <w:ind w:left="0" w:firstLine="0"/>
        <w:rPr>
          <w:lang w:val="hu-HU"/>
        </w:rPr>
      </w:pPr>
      <w:r w:rsidRPr="00945F64">
        <w:rPr>
          <w:i/>
          <w:iCs/>
          <w:lang w:val="hu-HU"/>
        </w:rPr>
        <w:t>Kapszulahéj:</w:t>
      </w:r>
      <w:r w:rsidRPr="007507A5">
        <w:rPr>
          <w:lang w:val="hu-HU"/>
        </w:rPr>
        <w:t xml:space="preserve"> </w:t>
      </w:r>
      <w:r w:rsidR="00C46B7F">
        <w:rPr>
          <w:lang w:val="hu-HU"/>
        </w:rPr>
        <w:t xml:space="preserve">hipromellóz (E464), tisztított víz, karragén (E407), kálium-klorid (E508), eritrozin (E127), </w:t>
      </w:r>
      <w:r w:rsidR="002B2C75">
        <w:rPr>
          <w:lang w:val="hu-HU"/>
        </w:rPr>
        <w:t xml:space="preserve">sárga </w:t>
      </w:r>
      <w:r w:rsidR="00C46B7F">
        <w:rPr>
          <w:lang w:val="hu-HU"/>
        </w:rPr>
        <w:t xml:space="preserve">vas-oxid (E172), </w:t>
      </w:r>
      <w:r w:rsidR="002B2C75">
        <w:rPr>
          <w:lang w:val="hu-HU"/>
        </w:rPr>
        <w:t xml:space="preserve">vörös </w:t>
      </w:r>
      <w:r w:rsidR="00C46B7F">
        <w:rPr>
          <w:lang w:val="hu-HU"/>
        </w:rPr>
        <w:t>vas-oxid (E172), titán-dioxid (E171)</w:t>
      </w:r>
      <w:r w:rsidR="005358A0">
        <w:rPr>
          <w:lang w:val="hu-HU"/>
        </w:rPr>
        <w:t>.</w:t>
      </w:r>
    </w:p>
    <w:p w14:paraId="1C92B1F9" w14:textId="7886526F" w:rsidR="00C46B7F" w:rsidRDefault="00CF4E2A" w:rsidP="00B9605E">
      <w:pPr>
        <w:spacing w:after="0"/>
        <w:ind w:left="0" w:firstLine="0"/>
        <w:rPr>
          <w:lang w:val="hu-HU"/>
        </w:rPr>
      </w:pPr>
      <w:r w:rsidRPr="00945F64">
        <w:rPr>
          <w:i/>
          <w:iCs/>
          <w:lang w:val="hu-HU"/>
        </w:rPr>
        <w:t>Jelölőfesték:</w:t>
      </w:r>
      <w:r w:rsidRPr="007507A5">
        <w:rPr>
          <w:lang w:val="hu-HU"/>
        </w:rPr>
        <w:t xml:space="preserve"> sellak (E904),</w:t>
      </w:r>
      <w:r w:rsidR="002B2C75">
        <w:rPr>
          <w:lang w:val="hu-HU"/>
        </w:rPr>
        <w:t xml:space="preserve"> </w:t>
      </w:r>
      <w:r w:rsidRPr="007507A5">
        <w:rPr>
          <w:lang w:val="hu-HU"/>
        </w:rPr>
        <w:t>propilénglikol</w:t>
      </w:r>
      <w:r w:rsidR="00C46B7F">
        <w:rPr>
          <w:lang w:val="hu-HU"/>
        </w:rPr>
        <w:t xml:space="preserve"> (E1520)</w:t>
      </w:r>
      <w:r w:rsidRPr="007507A5">
        <w:rPr>
          <w:lang w:val="hu-HU"/>
        </w:rPr>
        <w:t xml:space="preserve">, </w:t>
      </w:r>
      <w:r w:rsidR="00C46B7F">
        <w:rPr>
          <w:lang w:val="hu-HU"/>
        </w:rPr>
        <w:t>kálium-hidroxid (E525), fekete vas-oxid (E172)</w:t>
      </w:r>
      <w:r w:rsidR="005358A0">
        <w:rPr>
          <w:lang w:val="hu-HU"/>
        </w:rPr>
        <w:t>.</w:t>
      </w:r>
    </w:p>
    <w:p w14:paraId="42C25787" w14:textId="589A96A8" w:rsidR="00BA4710" w:rsidRPr="00B9605E" w:rsidRDefault="00C46B7F" w:rsidP="00B9605E">
      <w:pPr>
        <w:spacing w:after="0"/>
        <w:ind w:left="0" w:firstLine="0"/>
        <w:rPr>
          <w:lang w:val="hu-HU"/>
        </w:rPr>
      </w:pPr>
      <w:r>
        <w:rPr>
          <w:lang w:val="hu-HU"/>
        </w:rPr>
        <w:t xml:space="preserve">Lásd 2 pont, </w:t>
      </w:r>
      <w:r w:rsidR="00AE7A1C">
        <w:rPr>
          <w:lang w:val="en-US"/>
        </w:rPr>
        <w:t>A</w:t>
      </w:r>
      <w:r>
        <w:rPr>
          <w:lang w:val="hu-HU"/>
        </w:rPr>
        <w:t xml:space="preserve"> </w:t>
      </w:r>
      <w:proofErr w:type="spellStart"/>
      <w:r w:rsidR="00991E82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laktózt</w:t>
      </w:r>
      <w:proofErr w:type="spellEnd"/>
      <w:r w:rsidRPr="007507A5">
        <w:rPr>
          <w:lang w:val="en-US"/>
        </w:rPr>
        <w:t xml:space="preserve"> </w:t>
      </w:r>
      <w:r>
        <w:rPr>
          <w:lang w:val="hu-HU"/>
        </w:rPr>
        <w:t xml:space="preserve">és nátriumot </w:t>
      </w:r>
      <w:proofErr w:type="spellStart"/>
      <w:r w:rsidRPr="007507A5">
        <w:rPr>
          <w:lang w:val="en-US"/>
        </w:rPr>
        <w:t>tartalmaz</w:t>
      </w:r>
      <w:proofErr w:type="spellEnd"/>
      <w:r>
        <w:rPr>
          <w:lang w:val="hu-HU"/>
        </w:rPr>
        <w:t>.</w:t>
      </w:r>
    </w:p>
    <w:p w14:paraId="34A4A71E" w14:textId="1B3B17A2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2BABF1E8" w14:textId="45065926" w:rsidR="00BA4710" w:rsidRPr="007507A5" w:rsidRDefault="00CF4E2A" w:rsidP="00B9605E">
      <w:pPr>
        <w:spacing w:after="0"/>
        <w:ind w:left="0" w:firstLine="0"/>
        <w:rPr>
          <w:lang w:val="hu-HU"/>
        </w:rPr>
      </w:pPr>
      <w:r w:rsidRPr="007507A5">
        <w:rPr>
          <w:lang w:val="hu-HU"/>
        </w:rPr>
        <w:t>A készítmény 150 mg-os kemény kapszulánként 150 mg nilotinibet tartalmaz (hidroklorid</w:t>
      </w:r>
      <w:r w:rsidR="00C46B7F">
        <w:rPr>
          <w:lang w:val="hu-HU"/>
        </w:rPr>
        <w:t>-di</w:t>
      </w:r>
      <w:r w:rsidRPr="007507A5">
        <w:rPr>
          <w:lang w:val="hu-HU"/>
        </w:rPr>
        <w:t xml:space="preserve">hidrát formájában). </w:t>
      </w:r>
    </w:p>
    <w:p w14:paraId="7E6C1A1C" w14:textId="77777777" w:rsidR="00BA4710" w:rsidRPr="00945F64" w:rsidRDefault="00CF4E2A" w:rsidP="00B9605E">
      <w:pPr>
        <w:spacing w:after="0"/>
        <w:ind w:left="0" w:firstLine="0"/>
        <w:rPr>
          <w:i/>
          <w:iCs/>
          <w:lang w:val="hu-HU"/>
        </w:rPr>
      </w:pPr>
      <w:r w:rsidRPr="00945F64">
        <w:rPr>
          <w:i/>
          <w:iCs/>
          <w:lang w:val="hu-HU"/>
        </w:rPr>
        <w:t xml:space="preserve">Egyéb összetevők: </w:t>
      </w:r>
    </w:p>
    <w:p w14:paraId="1432934B" w14:textId="29E1C0EC" w:rsidR="00BA4710" w:rsidRPr="004512D0" w:rsidRDefault="005019C8" w:rsidP="00B9605E">
      <w:pPr>
        <w:spacing w:after="0"/>
        <w:ind w:left="0" w:firstLine="0"/>
        <w:rPr>
          <w:lang w:val="hu-HU"/>
        </w:rPr>
      </w:pPr>
      <w:r w:rsidRPr="00945F64">
        <w:rPr>
          <w:i/>
          <w:iCs/>
          <w:lang w:val="hu-HU"/>
        </w:rPr>
        <w:t xml:space="preserve">A </w:t>
      </w:r>
      <w:r w:rsidR="00CF4E2A" w:rsidRPr="00945F64">
        <w:rPr>
          <w:i/>
          <w:iCs/>
          <w:lang w:val="hu-HU"/>
        </w:rPr>
        <w:t>kapszula tartalma</w:t>
      </w:r>
      <w:r w:rsidR="00CF4E2A" w:rsidRPr="004512D0">
        <w:rPr>
          <w:lang w:val="hu-HU"/>
        </w:rPr>
        <w:t xml:space="preserve">: laktóz-monohidrát, </w:t>
      </w:r>
      <w:r w:rsidR="00C46B7F" w:rsidRPr="004512D0">
        <w:rPr>
          <w:lang w:val="hu-HU"/>
        </w:rPr>
        <w:t>kroszpovidon</w:t>
      </w:r>
      <w:r w:rsidR="00C46B7F">
        <w:rPr>
          <w:lang w:val="hu-HU"/>
        </w:rPr>
        <w:t xml:space="preserve">, </w:t>
      </w:r>
      <w:r w:rsidR="00C46B7F" w:rsidRPr="004512D0">
        <w:rPr>
          <w:lang w:val="hu-HU"/>
        </w:rPr>
        <w:t xml:space="preserve">A típusú </w:t>
      </w:r>
      <w:r w:rsidR="00C46B7F">
        <w:rPr>
          <w:lang w:val="hu-HU"/>
        </w:rPr>
        <w:t>(E1202)</w:t>
      </w:r>
      <w:r w:rsidR="00C46B7F" w:rsidRPr="004512D0">
        <w:rPr>
          <w:lang w:val="hu-HU"/>
        </w:rPr>
        <w:t>,</w:t>
      </w:r>
      <w:r w:rsidR="002B2C75" w:rsidRPr="004512D0">
        <w:rPr>
          <w:lang w:val="hu-HU"/>
        </w:rPr>
        <w:t xml:space="preserve"> vízmentes kolloid</w:t>
      </w:r>
      <w:r w:rsidR="002B2C75">
        <w:rPr>
          <w:lang w:val="hu-HU"/>
        </w:rPr>
        <w:t xml:space="preserve"> </w:t>
      </w:r>
      <w:r w:rsidR="00C46B7F" w:rsidRPr="004512D0">
        <w:rPr>
          <w:lang w:val="hu-HU"/>
        </w:rPr>
        <w:t>szilícium-dioxid</w:t>
      </w:r>
      <w:r w:rsidR="00C46B7F">
        <w:rPr>
          <w:lang w:val="hu-HU"/>
        </w:rPr>
        <w:t xml:space="preserve"> (E551),</w:t>
      </w:r>
      <w:r w:rsidR="00CF4E2A" w:rsidRPr="004512D0">
        <w:rPr>
          <w:lang w:val="hu-HU"/>
        </w:rPr>
        <w:t xml:space="preserve"> magnézium-sztearát</w:t>
      </w:r>
      <w:r w:rsidR="00C46B7F">
        <w:rPr>
          <w:lang w:val="hu-HU"/>
        </w:rPr>
        <w:t xml:space="preserve"> (E470b)</w:t>
      </w:r>
      <w:r w:rsidR="00CF4E2A" w:rsidRPr="004512D0">
        <w:rPr>
          <w:lang w:val="hu-HU"/>
        </w:rPr>
        <w:t xml:space="preserve">. </w:t>
      </w:r>
    </w:p>
    <w:p w14:paraId="7349661B" w14:textId="6DA5F88B" w:rsidR="00BA4710" w:rsidRPr="004512D0" w:rsidRDefault="00CF4E2A" w:rsidP="00B9605E">
      <w:pPr>
        <w:spacing w:after="0"/>
        <w:ind w:left="0" w:firstLine="0"/>
        <w:rPr>
          <w:lang w:val="hu-HU"/>
        </w:rPr>
      </w:pPr>
      <w:r w:rsidRPr="00945F64">
        <w:rPr>
          <w:i/>
          <w:iCs/>
          <w:lang w:val="hu-HU"/>
        </w:rPr>
        <w:t xml:space="preserve">Kapszulahéj: </w:t>
      </w:r>
      <w:r w:rsidR="00C46B7F">
        <w:rPr>
          <w:lang w:val="hu-HU"/>
        </w:rPr>
        <w:t xml:space="preserve">hipromellóz (E464), tisztított víz, karragén (E407), kálium-klorid (E508), eritrozin (E127), </w:t>
      </w:r>
      <w:r w:rsidR="002B2C75">
        <w:rPr>
          <w:lang w:val="hu-HU"/>
        </w:rPr>
        <w:t xml:space="preserve">sárga </w:t>
      </w:r>
      <w:r w:rsidR="00C46B7F">
        <w:rPr>
          <w:lang w:val="hu-HU"/>
        </w:rPr>
        <w:t xml:space="preserve">vas-oxid (E172), </w:t>
      </w:r>
      <w:r w:rsidR="002B2C75">
        <w:rPr>
          <w:lang w:val="hu-HU"/>
        </w:rPr>
        <w:t xml:space="preserve">vörös </w:t>
      </w:r>
      <w:r w:rsidR="00C46B7F">
        <w:rPr>
          <w:lang w:val="hu-HU"/>
        </w:rPr>
        <w:t>vas-oxid (E172), titán-dioxid (E171)</w:t>
      </w:r>
      <w:r w:rsidR="005358A0">
        <w:rPr>
          <w:lang w:val="hu-HU"/>
        </w:rPr>
        <w:t>.</w:t>
      </w:r>
    </w:p>
    <w:p w14:paraId="61DF0D0C" w14:textId="133CD121" w:rsidR="00C46B7F" w:rsidRDefault="00CF4E2A" w:rsidP="00B9605E">
      <w:pPr>
        <w:spacing w:after="0"/>
        <w:ind w:left="0" w:firstLine="0"/>
        <w:rPr>
          <w:lang w:val="hu-HU"/>
        </w:rPr>
      </w:pPr>
      <w:r w:rsidRPr="00945F64">
        <w:rPr>
          <w:i/>
          <w:iCs/>
          <w:lang w:val="hu-HU"/>
        </w:rPr>
        <w:t>Jelölőfesték</w:t>
      </w:r>
      <w:r w:rsidRPr="004512D0">
        <w:rPr>
          <w:lang w:val="hu-HU"/>
        </w:rPr>
        <w:t>: sellak (E904), propilénglikol</w:t>
      </w:r>
      <w:r w:rsidR="00C46B7F">
        <w:rPr>
          <w:lang w:val="hu-HU"/>
        </w:rPr>
        <w:t xml:space="preserve"> (E1520)</w:t>
      </w:r>
      <w:r w:rsidR="00C46B7F" w:rsidRPr="004512D0">
        <w:rPr>
          <w:lang w:val="hu-HU"/>
        </w:rPr>
        <w:t xml:space="preserve">, </w:t>
      </w:r>
      <w:r w:rsidR="00C46B7F">
        <w:rPr>
          <w:lang w:val="hu-HU"/>
        </w:rPr>
        <w:t>kálium-hidroxid (E525), fekete vas-oxid (E172)</w:t>
      </w:r>
      <w:r w:rsidR="005358A0">
        <w:rPr>
          <w:lang w:val="hu-HU"/>
        </w:rPr>
        <w:t>.</w:t>
      </w:r>
    </w:p>
    <w:p w14:paraId="55E160E3" w14:textId="3D928625" w:rsidR="00BA4710" w:rsidRPr="007507A5" w:rsidRDefault="00C46B7F" w:rsidP="00B9605E">
      <w:pPr>
        <w:spacing w:after="0"/>
        <w:ind w:left="0" w:firstLine="0"/>
        <w:rPr>
          <w:lang w:val="en-US"/>
        </w:rPr>
      </w:pPr>
      <w:r>
        <w:rPr>
          <w:lang w:val="hu-HU"/>
        </w:rPr>
        <w:t xml:space="preserve">Lásd 2 pont, </w:t>
      </w:r>
      <w:r w:rsidR="00AE7A1C">
        <w:rPr>
          <w:lang w:val="en-US"/>
        </w:rPr>
        <w:t>A</w:t>
      </w:r>
      <w:r>
        <w:rPr>
          <w:lang w:val="hu-HU"/>
        </w:rPr>
        <w:t xml:space="preserve"> </w:t>
      </w:r>
      <w:proofErr w:type="spellStart"/>
      <w:r w:rsidR="00991E82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laktózt</w:t>
      </w:r>
      <w:proofErr w:type="spellEnd"/>
      <w:r w:rsidRPr="007507A5">
        <w:rPr>
          <w:lang w:val="en-US"/>
        </w:rPr>
        <w:t xml:space="preserve"> </w:t>
      </w:r>
      <w:r>
        <w:rPr>
          <w:lang w:val="hu-HU"/>
        </w:rPr>
        <w:t xml:space="preserve">és nátriumot </w:t>
      </w:r>
      <w:proofErr w:type="spellStart"/>
      <w:r w:rsidRPr="007507A5">
        <w:rPr>
          <w:lang w:val="en-US"/>
        </w:rPr>
        <w:t>tartalmaz</w:t>
      </w:r>
      <w:proofErr w:type="spellEnd"/>
      <w:r>
        <w:rPr>
          <w:lang w:val="hu-HU"/>
        </w:rPr>
        <w:t>.</w:t>
      </w:r>
      <w:r w:rsidR="00CF4E2A" w:rsidRPr="007507A5">
        <w:rPr>
          <w:lang w:val="en-US"/>
        </w:rPr>
        <w:t xml:space="preserve"> </w:t>
      </w:r>
    </w:p>
    <w:p w14:paraId="424EB65D" w14:textId="46D24F37" w:rsidR="005019C8" w:rsidRPr="00B9605E" w:rsidRDefault="005019C8" w:rsidP="00B9605E">
      <w:pPr>
        <w:spacing w:after="0" w:line="259" w:lineRule="auto"/>
        <w:ind w:left="0" w:firstLine="0"/>
        <w:rPr>
          <w:lang w:val="hu-HU"/>
        </w:rPr>
      </w:pPr>
    </w:p>
    <w:p w14:paraId="60B6D5B7" w14:textId="0D35DC95" w:rsidR="00BA4710" w:rsidRPr="007507A5" w:rsidRDefault="00CF4E2A" w:rsidP="00B9605E">
      <w:pPr>
        <w:spacing w:after="0"/>
        <w:ind w:left="0" w:firstLine="0"/>
        <w:rPr>
          <w:lang w:val="hu-HU"/>
        </w:rPr>
      </w:pPr>
      <w:r w:rsidRPr="007507A5">
        <w:rPr>
          <w:lang w:val="hu-HU"/>
        </w:rPr>
        <w:t>A készítmény 200 mg-os kemény kapszulánként 200 mg nilotinibet tartalmaz (hidroklorid</w:t>
      </w:r>
      <w:r w:rsidR="005019C8">
        <w:rPr>
          <w:lang w:val="hu-HU"/>
        </w:rPr>
        <w:t>-di</w:t>
      </w:r>
      <w:r w:rsidRPr="007507A5">
        <w:rPr>
          <w:lang w:val="hu-HU"/>
        </w:rPr>
        <w:t xml:space="preserve">hidrát formájában). </w:t>
      </w:r>
    </w:p>
    <w:p w14:paraId="6131B5B4" w14:textId="77777777" w:rsidR="00BA4710" w:rsidRPr="00945F64" w:rsidRDefault="00CF4E2A" w:rsidP="00B9605E">
      <w:pPr>
        <w:spacing w:after="0"/>
        <w:ind w:left="0" w:firstLine="0"/>
        <w:rPr>
          <w:i/>
          <w:iCs/>
          <w:lang w:val="hu-HU"/>
        </w:rPr>
      </w:pPr>
      <w:r w:rsidRPr="00945F64">
        <w:rPr>
          <w:i/>
          <w:iCs/>
          <w:lang w:val="hu-HU"/>
        </w:rPr>
        <w:t xml:space="preserve">Egyéb összetevők: </w:t>
      </w:r>
    </w:p>
    <w:p w14:paraId="4B14ADA1" w14:textId="7B65D25E" w:rsidR="00BA4710" w:rsidRPr="007507A5" w:rsidRDefault="005019C8" w:rsidP="00B9605E">
      <w:pPr>
        <w:spacing w:after="0"/>
        <w:ind w:left="0" w:firstLine="0"/>
        <w:rPr>
          <w:lang w:val="hu-HU"/>
        </w:rPr>
      </w:pPr>
      <w:r w:rsidRPr="00945F64">
        <w:rPr>
          <w:i/>
          <w:iCs/>
          <w:lang w:val="hu-HU"/>
        </w:rPr>
        <w:t xml:space="preserve">A </w:t>
      </w:r>
      <w:r w:rsidR="00CF4E2A" w:rsidRPr="00945F64">
        <w:rPr>
          <w:i/>
          <w:iCs/>
          <w:lang w:val="hu-HU"/>
        </w:rPr>
        <w:t>kapszula tartalma:</w:t>
      </w:r>
      <w:r w:rsidR="00CF4E2A" w:rsidRPr="007507A5">
        <w:rPr>
          <w:lang w:val="hu-HU"/>
        </w:rPr>
        <w:t xml:space="preserve"> laktóz-monohidrát, </w:t>
      </w:r>
      <w:r w:rsidRPr="007507A5">
        <w:rPr>
          <w:lang w:val="hu-HU"/>
        </w:rPr>
        <w:t>kroszpovidon</w:t>
      </w:r>
      <w:r>
        <w:rPr>
          <w:lang w:val="hu-HU"/>
        </w:rPr>
        <w:t xml:space="preserve">, </w:t>
      </w:r>
      <w:r w:rsidRPr="007507A5">
        <w:rPr>
          <w:lang w:val="hu-HU"/>
        </w:rPr>
        <w:t xml:space="preserve">A típusú </w:t>
      </w:r>
      <w:r>
        <w:rPr>
          <w:lang w:val="hu-HU"/>
        </w:rPr>
        <w:t>(E1202)</w:t>
      </w:r>
      <w:r w:rsidRPr="007507A5">
        <w:rPr>
          <w:lang w:val="hu-HU"/>
        </w:rPr>
        <w:t xml:space="preserve">, </w:t>
      </w:r>
      <w:r w:rsidR="002B2C75" w:rsidRPr="007507A5">
        <w:rPr>
          <w:lang w:val="hu-HU"/>
        </w:rPr>
        <w:t>vízmentes kolloid</w:t>
      </w:r>
      <w:r w:rsidR="002B2C75">
        <w:rPr>
          <w:lang w:val="hu-HU"/>
        </w:rPr>
        <w:t xml:space="preserve"> </w:t>
      </w:r>
      <w:r w:rsidRPr="007507A5">
        <w:rPr>
          <w:lang w:val="hu-HU"/>
        </w:rPr>
        <w:t xml:space="preserve">szilícium-dioxid </w:t>
      </w:r>
      <w:r>
        <w:rPr>
          <w:lang w:val="hu-HU"/>
        </w:rPr>
        <w:t xml:space="preserve">(E551), </w:t>
      </w:r>
      <w:r w:rsidR="005358A0" w:rsidRPr="007507A5">
        <w:rPr>
          <w:lang w:val="hu-HU"/>
        </w:rPr>
        <w:t>magnézium-sztearát</w:t>
      </w:r>
      <w:r w:rsidR="005358A0">
        <w:rPr>
          <w:lang w:val="hu-HU"/>
        </w:rPr>
        <w:t xml:space="preserve"> (E470b)</w:t>
      </w:r>
      <w:r w:rsidR="005358A0" w:rsidRPr="007507A5">
        <w:rPr>
          <w:lang w:val="hu-HU"/>
        </w:rPr>
        <w:t>.</w:t>
      </w:r>
      <w:r w:rsidR="00CF4E2A" w:rsidRPr="007507A5">
        <w:rPr>
          <w:lang w:val="hu-HU"/>
        </w:rPr>
        <w:t xml:space="preserve"> </w:t>
      </w:r>
    </w:p>
    <w:p w14:paraId="7355E143" w14:textId="6FABDDD7" w:rsidR="00BA4710" w:rsidRPr="007507A5" w:rsidRDefault="00CF4E2A" w:rsidP="00B9605E">
      <w:pPr>
        <w:spacing w:after="0"/>
        <w:ind w:left="0" w:firstLine="0"/>
        <w:rPr>
          <w:lang w:val="hu-HU"/>
        </w:rPr>
      </w:pPr>
      <w:r w:rsidRPr="00945F64">
        <w:rPr>
          <w:i/>
          <w:iCs/>
          <w:lang w:val="hu-HU"/>
        </w:rPr>
        <w:t>Kapszulahéj:</w:t>
      </w:r>
      <w:r w:rsidRPr="007507A5">
        <w:rPr>
          <w:lang w:val="hu-HU"/>
        </w:rPr>
        <w:t xml:space="preserve"> </w:t>
      </w:r>
      <w:r w:rsidR="005358A0">
        <w:rPr>
          <w:lang w:val="hu-HU"/>
        </w:rPr>
        <w:t>hipromellóz (E464), tisztított víz, karragén (E407), kálium-klorid (E508), vas-oxid sárga (E172), titán-dioxid (E171).</w:t>
      </w:r>
    </w:p>
    <w:p w14:paraId="40AFB722" w14:textId="2F6A81C2" w:rsidR="005358A0" w:rsidRDefault="00CF4E2A" w:rsidP="00B9605E">
      <w:pPr>
        <w:spacing w:after="0"/>
        <w:ind w:left="0" w:firstLine="0"/>
        <w:rPr>
          <w:lang w:val="hu-HU"/>
        </w:rPr>
      </w:pPr>
      <w:proofErr w:type="spellStart"/>
      <w:r w:rsidRPr="00945F64">
        <w:rPr>
          <w:i/>
          <w:iCs/>
          <w:lang w:val="en-US"/>
        </w:rPr>
        <w:lastRenderedPageBreak/>
        <w:t>Jelölőfesték</w:t>
      </w:r>
      <w:proofErr w:type="spellEnd"/>
      <w:r w:rsidRPr="007507A5">
        <w:rPr>
          <w:lang w:val="en-US"/>
        </w:rPr>
        <w:t xml:space="preserve">: </w:t>
      </w:r>
      <w:proofErr w:type="spellStart"/>
      <w:r w:rsidRPr="007507A5">
        <w:rPr>
          <w:lang w:val="en-US"/>
        </w:rPr>
        <w:t>sellak</w:t>
      </w:r>
      <w:proofErr w:type="spellEnd"/>
      <w:r w:rsidRPr="007507A5">
        <w:rPr>
          <w:lang w:val="en-US"/>
        </w:rPr>
        <w:t xml:space="preserve"> (E904), </w:t>
      </w:r>
      <w:proofErr w:type="spellStart"/>
      <w:r w:rsidRPr="007507A5">
        <w:rPr>
          <w:lang w:val="en-US"/>
        </w:rPr>
        <w:t>propilén-glikol</w:t>
      </w:r>
      <w:proofErr w:type="spellEnd"/>
      <w:r w:rsidR="005358A0">
        <w:rPr>
          <w:lang w:val="hu-HU"/>
        </w:rPr>
        <w:t xml:space="preserve"> (E1520)</w:t>
      </w:r>
      <w:r w:rsidRPr="007507A5">
        <w:rPr>
          <w:lang w:val="en-US"/>
        </w:rPr>
        <w:t xml:space="preserve">, </w:t>
      </w:r>
    </w:p>
    <w:p w14:paraId="30116D7E" w14:textId="77777777" w:rsidR="005358A0" w:rsidRDefault="005358A0" w:rsidP="00B9605E">
      <w:pPr>
        <w:spacing w:after="0"/>
        <w:ind w:left="0" w:firstLine="0"/>
        <w:rPr>
          <w:lang w:val="hu-HU"/>
        </w:rPr>
      </w:pPr>
      <w:r>
        <w:rPr>
          <w:lang w:val="hu-HU"/>
        </w:rPr>
        <w:t>kálium-hidroxid (E525), fekete vas-oxid (E172).</w:t>
      </w:r>
    </w:p>
    <w:p w14:paraId="27A241F5" w14:textId="39310E7C" w:rsidR="00BA4710" w:rsidRPr="007507A5" w:rsidRDefault="005358A0" w:rsidP="00B9605E">
      <w:pPr>
        <w:spacing w:after="0"/>
        <w:ind w:left="0" w:firstLine="0"/>
        <w:rPr>
          <w:lang w:val="en-US"/>
        </w:rPr>
      </w:pPr>
      <w:r>
        <w:rPr>
          <w:lang w:val="hu-HU"/>
        </w:rPr>
        <w:t xml:space="preserve">Lásd 2 pont, </w:t>
      </w:r>
      <w:r w:rsidR="00AE7A1C">
        <w:rPr>
          <w:lang w:val="en-US"/>
        </w:rPr>
        <w:t>A</w:t>
      </w:r>
      <w:r>
        <w:rPr>
          <w:lang w:val="hu-HU"/>
        </w:rPr>
        <w:t xml:space="preserve"> </w:t>
      </w:r>
      <w:proofErr w:type="spellStart"/>
      <w:r w:rsidR="0053381F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laktózt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tartalmaz</w:t>
      </w:r>
      <w:proofErr w:type="spellEnd"/>
      <w:r>
        <w:rPr>
          <w:lang w:val="hu-HU"/>
        </w:rPr>
        <w:t>.</w:t>
      </w:r>
    </w:p>
    <w:p w14:paraId="16C91CE9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C66E65E" w14:textId="2A058B1B" w:rsidR="00BA4710" w:rsidRPr="007507A5" w:rsidRDefault="00CF4E2A" w:rsidP="00945F64">
      <w:pPr>
        <w:keepNext/>
        <w:spacing w:after="0" w:line="247" w:lineRule="auto"/>
        <w:ind w:left="0" w:hanging="11"/>
        <w:rPr>
          <w:lang w:val="en-US"/>
        </w:rPr>
      </w:pPr>
      <w:r w:rsidRPr="007507A5">
        <w:rPr>
          <w:b/>
          <w:lang w:val="en-US"/>
        </w:rPr>
        <w:t>Milyen a</w:t>
      </w:r>
      <w:r w:rsidR="00C21D18" w:rsidRPr="00E34F90">
        <w:rPr>
          <w:b/>
          <w:lang w:val="hu-HU"/>
        </w:rPr>
        <w:t xml:space="preserve"> </w:t>
      </w:r>
      <w:proofErr w:type="spellStart"/>
      <w:r w:rsidR="0053381F">
        <w:rPr>
          <w:b/>
          <w:lang w:val="hu-HU"/>
        </w:rPr>
        <w:t>Lobynia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külleme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és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mit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tartalmaz</w:t>
      </w:r>
      <w:proofErr w:type="spellEnd"/>
      <w:r w:rsidRPr="007507A5">
        <w:rPr>
          <w:b/>
          <w:lang w:val="en-US"/>
        </w:rPr>
        <w:t xml:space="preserve"> a </w:t>
      </w:r>
      <w:proofErr w:type="spellStart"/>
      <w:r w:rsidRPr="007507A5">
        <w:rPr>
          <w:b/>
          <w:lang w:val="en-US"/>
        </w:rPr>
        <w:t>csomagolás</w:t>
      </w:r>
      <w:proofErr w:type="spellEnd"/>
      <w:r w:rsidRPr="007507A5">
        <w:rPr>
          <w:b/>
          <w:lang w:val="en-US"/>
        </w:rPr>
        <w:t>?</w:t>
      </w:r>
      <w:r w:rsidRPr="007507A5">
        <w:rPr>
          <w:lang w:val="en-US"/>
        </w:rPr>
        <w:t xml:space="preserve"> </w:t>
      </w:r>
    </w:p>
    <w:p w14:paraId="52A0882D" w14:textId="31B65F67" w:rsidR="00C21D18" w:rsidRDefault="00CF4E2A" w:rsidP="00945F64">
      <w:pPr>
        <w:keepNext/>
        <w:spacing w:after="0" w:line="247" w:lineRule="auto"/>
        <w:ind w:left="0" w:hanging="11"/>
        <w:rPr>
          <w:lang w:val="hu-HU"/>
        </w:rPr>
      </w:pPr>
      <w:r w:rsidRPr="007507A5">
        <w:rPr>
          <w:lang w:val="en-US"/>
        </w:rPr>
        <w:t>A</w:t>
      </w:r>
      <w:r w:rsidR="00C21D18">
        <w:rPr>
          <w:lang w:val="hu-HU"/>
        </w:rPr>
        <w:t xml:space="preserve"> </w:t>
      </w:r>
      <w:proofErr w:type="spellStart"/>
      <w:r w:rsidR="0053381F">
        <w:rPr>
          <w:i/>
          <w:iCs/>
          <w:lang w:val="hu-HU"/>
        </w:rPr>
        <w:t>Lobynia</w:t>
      </w:r>
      <w:proofErr w:type="spellEnd"/>
      <w:r w:rsidR="00C21D18" w:rsidRPr="00945F64">
        <w:rPr>
          <w:i/>
          <w:iCs/>
          <w:lang w:val="en-US"/>
        </w:rPr>
        <w:t xml:space="preserve"> </w:t>
      </w:r>
      <w:r w:rsidRPr="00945F64">
        <w:rPr>
          <w:i/>
          <w:iCs/>
          <w:lang w:val="en-US"/>
        </w:rPr>
        <w:t>50 mg</w:t>
      </w:r>
      <w:r w:rsidRPr="007507A5">
        <w:rPr>
          <w:lang w:val="en-US"/>
        </w:rPr>
        <w:t xml:space="preserve"> </w:t>
      </w:r>
      <w:r w:rsidR="00673240" w:rsidRPr="009C61F6">
        <w:rPr>
          <w:lang w:val="en-US"/>
        </w:rPr>
        <w:t xml:space="preserve">4-es </w:t>
      </w:r>
      <w:proofErr w:type="spellStart"/>
      <w:r w:rsidR="00673240" w:rsidRPr="009C61F6">
        <w:rPr>
          <w:lang w:val="en-US"/>
        </w:rPr>
        <w:t>méretű</w:t>
      </w:r>
      <w:proofErr w:type="spellEnd"/>
      <w:r w:rsidR="00673240" w:rsidRPr="009C61F6">
        <w:rPr>
          <w:lang w:val="en-US"/>
        </w:rPr>
        <w:t xml:space="preserve"> (</w:t>
      </w:r>
      <w:proofErr w:type="spellStart"/>
      <w:r w:rsidR="00673240" w:rsidRPr="009C61F6">
        <w:rPr>
          <w:lang w:val="en-US"/>
        </w:rPr>
        <w:t>hozzávetőlegesen</w:t>
      </w:r>
      <w:proofErr w:type="spellEnd"/>
      <w:r w:rsidR="00673240" w:rsidRPr="009C61F6">
        <w:rPr>
          <w:lang w:val="en-US"/>
        </w:rPr>
        <w:t xml:space="preserve"> 14,4 mm </w:t>
      </w:r>
      <w:proofErr w:type="spellStart"/>
      <w:r w:rsidR="00673240" w:rsidRPr="009C61F6">
        <w:rPr>
          <w:lang w:val="en-US"/>
        </w:rPr>
        <w:t>hosszúságú</w:t>
      </w:r>
      <w:proofErr w:type="spellEnd"/>
      <w:r w:rsidR="00673240" w:rsidRPr="009C61F6">
        <w:rPr>
          <w:lang w:val="en-US"/>
        </w:rPr>
        <w:t xml:space="preserve">), </w:t>
      </w:r>
      <w:proofErr w:type="spellStart"/>
      <w:r w:rsidR="00673240" w:rsidRPr="009C61F6">
        <w:rPr>
          <w:lang w:val="en-US"/>
        </w:rPr>
        <w:t>felső</w:t>
      </w:r>
      <w:proofErr w:type="spellEnd"/>
      <w:r w:rsidR="00673240" w:rsidRPr="009C61F6">
        <w:rPr>
          <w:lang w:val="en-US"/>
        </w:rPr>
        <w:t xml:space="preserve"> </w:t>
      </w:r>
      <w:proofErr w:type="spellStart"/>
      <w:r w:rsidR="00673240" w:rsidRPr="009C61F6">
        <w:rPr>
          <w:lang w:val="en-US"/>
        </w:rPr>
        <w:t>részén</w:t>
      </w:r>
      <w:proofErr w:type="spellEnd"/>
      <w:r w:rsidR="00673240" w:rsidRPr="009C61F6">
        <w:rPr>
          <w:lang w:val="en-US"/>
        </w:rPr>
        <w:t xml:space="preserve"> </w:t>
      </w:r>
      <w:proofErr w:type="spellStart"/>
      <w:r w:rsidR="00673240" w:rsidRPr="009C61F6">
        <w:rPr>
          <w:lang w:val="en-US"/>
        </w:rPr>
        <w:t>piros</w:t>
      </w:r>
      <w:proofErr w:type="spellEnd"/>
      <w:r w:rsidR="00673240" w:rsidRPr="009C61F6">
        <w:rPr>
          <w:lang w:val="en-US"/>
        </w:rPr>
        <w:t xml:space="preserve"> </w:t>
      </w:r>
      <w:proofErr w:type="spellStart"/>
      <w:r w:rsidR="00673240" w:rsidRPr="009C61F6">
        <w:rPr>
          <w:lang w:val="en-US"/>
        </w:rPr>
        <w:t>és</w:t>
      </w:r>
      <w:proofErr w:type="spellEnd"/>
      <w:r w:rsidR="00673240" w:rsidRPr="009C61F6">
        <w:rPr>
          <w:lang w:val="en-US"/>
        </w:rPr>
        <w:t xml:space="preserve"> </w:t>
      </w:r>
      <w:proofErr w:type="spellStart"/>
      <w:r w:rsidR="00673240" w:rsidRPr="009C61F6">
        <w:rPr>
          <w:lang w:val="en-US"/>
        </w:rPr>
        <w:t>alsó</w:t>
      </w:r>
      <w:proofErr w:type="spellEnd"/>
      <w:r w:rsidR="00673240" w:rsidRPr="009C61F6">
        <w:rPr>
          <w:lang w:val="en-US"/>
        </w:rPr>
        <w:t xml:space="preserve"> </w:t>
      </w:r>
      <w:proofErr w:type="spellStart"/>
      <w:r w:rsidR="00673240" w:rsidRPr="009C61F6">
        <w:rPr>
          <w:lang w:val="en-US"/>
        </w:rPr>
        <w:t>részén</w:t>
      </w:r>
      <w:proofErr w:type="spellEnd"/>
      <w:r w:rsidR="00673240" w:rsidRPr="009C61F6">
        <w:rPr>
          <w:lang w:val="en-US"/>
        </w:rPr>
        <w:t xml:space="preserve"> </w:t>
      </w:r>
      <w:proofErr w:type="spellStart"/>
      <w:r w:rsidR="00673240" w:rsidRPr="009C61F6">
        <w:rPr>
          <w:lang w:val="en-US"/>
        </w:rPr>
        <w:t>sárga</w:t>
      </w:r>
      <w:proofErr w:type="spellEnd"/>
      <w:r w:rsidR="00673240" w:rsidRPr="009C61F6">
        <w:rPr>
          <w:lang w:val="en-US"/>
        </w:rPr>
        <w:t xml:space="preserve">, </w:t>
      </w:r>
      <w:proofErr w:type="spellStart"/>
      <w:r w:rsidR="00673240" w:rsidRPr="009C61F6">
        <w:rPr>
          <w:lang w:val="en-US"/>
        </w:rPr>
        <w:t>átlátszatlan</w:t>
      </w:r>
      <w:proofErr w:type="spellEnd"/>
      <w:r w:rsidR="00673240" w:rsidRPr="009C61F6">
        <w:rPr>
          <w:lang w:val="en-US"/>
        </w:rPr>
        <w:t xml:space="preserve"> </w:t>
      </w:r>
      <w:proofErr w:type="spellStart"/>
      <w:r w:rsidR="00673240" w:rsidRPr="009C61F6">
        <w:rPr>
          <w:lang w:val="en-US"/>
        </w:rPr>
        <w:t>kemény</w:t>
      </w:r>
      <w:proofErr w:type="spellEnd"/>
      <w:r w:rsidR="00673240" w:rsidRPr="009C61F6">
        <w:rPr>
          <w:lang w:val="en-US"/>
        </w:rPr>
        <w:t xml:space="preserve"> HPMC </w:t>
      </w:r>
      <w:proofErr w:type="spellStart"/>
      <w:r w:rsidR="00673240" w:rsidRPr="009C61F6">
        <w:rPr>
          <w:lang w:val="en-US"/>
        </w:rPr>
        <w:t>kapszul</w:t>
      </w:r>
      <w:r w:rsidR="00237A41">
        <w:rPr>
          <w:lang w:val="en-US"/>
        </w:rPr>
        <w:t>a</w:t>
      </w:r>
      <w:proofErr w:type="spellEnd"/>
      <w:r w:rsidR="00237A41">
        <w:rPr>
          <w:lang w:val="en-US"/>
        </w:rPr>
        <w:t xml:space="preserve"> </w:t>
      </w:r>
      <w:r w:rsidR="00237A41" w:rsidRPr="007507A5">
        <w:rPr>
          <w:lang w:val="hu-HU"/>
        </w:rPr>
        <w:t>formájában kerül forgalomba</w:t>
      </w:r>
      <w:r w:rsidR="00673240" w:rsidRPr="009C61F6">
        <w:rPr>
          <w:lang w:val="en-US"/>
        </w:rPr>
        <w:t xml:space="preserve">, </w:t>
      </w:r>
      <w:proofErr w:type="spellStart"/>
      <w:r w:rsidR="00673240" w:rsidRPr="009C61F6">
        <w:rPr>
          <w:lang w:val="en-US"/>
        </w:rPr>
        <w:t>amely</w:t>
      </w:r>
      <w:proofErr w:type="spellEnd"/>
      <w:r w:rsidR="00673240" w:rsidRPr="009C61F6">
        <w:rPr>
          <w:lang w:val="en-US"/>
        </w:rPr>
        <w:t xml:space="preserve"> </w:t>
      </w:r>
      <w:proofErr w:type="spellStart"/>
      <w:r w:rsidR="00673240" w:rsidRPr="009C61F6">
        <w:rPr>
          <w:lang w:val="en-US"/>
        </w:rPr>
        <w:t>alsó</w:t>
      </w:r>
      <w:proofErr w:type="spellEnd"/>
      <w:r w:rsidR="00673240" w:rsidRPr="009C61F6">
        <w:rPr>
          <w:lang w:val="en-US"/>
        </w:rPr>
        <w:t xml:space="preserve"> </w:t>
      </w:r>
      <w:proofErr w:type="spellStart"/>
      <w:r w:rsidR="00673240" w:rsidRPr="009C61F6">
        <w:rPr>
          <w:lang w:val="en-US"/>
        </w:rPr>
        <w:t>részén</w:t>
      </w:r>
      <w:proofErr w:type="spellEnd"/>
      <w:r w:rsidR="00673240" w:rsidRPr="009C61F6">
        <w:rPr>
          <w:lang w:val="en-US"/>
        </w:rPr>
        <w:t xml:space="preserve"> </w:t>
      </w:r>
      <w:proofErr w:type="spellStart"/>
      <w:r w:rsidR="00673240" w:rsidRPr="009C61F6">
        <w:rPr>
          <w:lang w:val="en-US"/>
        </w:rPr>
        <w:t>vízszintes</w:t>
      </w:r>
      <w:proofErr w:type="spellEnd"/>
      <w:r w:rsidR="00673240" w:rsidRPr="009C61F6">
        <w:rPr>
          <w:lang w:val="en-US"/>
        </w:rPr>
        <w:t xml:space="preserve">, </w:t>
      </w:r>
      <w:proofErr w:type="spellStart"/>
      <w:r w:rsidR="00673240" w:rsidRPr="009C61F6">
        <w:rPr>
          <w:lang w:val="en-US"/>
        </w:rPr>
        <w:t>fekete</w:t>
      </w:r>
      <w:proofErr w:type="spellEnd"/>
      <w:r w:rsidR="00673240" w:rsidRPr="009C61F6">
        <w:rPr>
          <w:lang w:val="en-US"/>
        </w:rPr>
        <w:t xml:space="preserve"> „50 mg” </w:t>
      </w:r>
      <w:proofErr w:type="spellStart"/>
      <w:r w:rsidR="00673240" w:rsidRPr="009C61F6">
        <w:rPr>
          <w:lang w:val="en-US"/>
        </w:rPr>
        <w:t>felirattal</w:t>
      </w:r>
      <w:proofErr w:type="spellEnd"/>
      <w:r w:rsidR="00673240" w:rsidRPr="009C61F6">
        <w:rPr>
          <w:lang w:val="en-US"/>
        </w:rPr>
        <w:t xml:space="preserve"> van </w:t>
      </w:r>
      <w:proofErr w:type="spellStart"/>
      <w:r w:rsidR="00673240" w:rsidRPr="009C61F6">
        <w:rPr>
          <w:lang w:val="en-US"/>
        </w:rPr>
        <w:t>ellátva</w:t>
      </w:r>
      <w:proofErr w:type="spellEnd"/>
      <w:r w:rsidR="00673240" w:rsidRPr="009C61F6">
        <w:rPr>
          <w:lang w:val="en-US"/>
        </w:rPr>
        <w:t>.</w:t>
      </w:r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kemény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kapszulák</w:t>
      </w:r>
      <w:proofErr w:type="spellEnd"/>
      <w:r w:rsidRPr="007507A5">
        <w:rPr>
          <w:lang w:val="en-US"/>
        </w:rPr>
        <w:t xml:space="preserve"> </w:t>
      </w:r>
      <w:r w:rsidR="00C21D18">
        <w:rPr>
          <w:lang w:val="hu-HU"/>
        </w:rPr>
        <w:t xml:space="preserve">fehér </w:t>
      </w:r>
      <w:proofErr w:type="spellStart"/>
      <w:r w:rsidR="00C21D18" w:rsidRPr="007507A5">
        <w:rPr>
          <w:lang w:val="en-US"/>
        </w:rPr>
        <w:t>vagy</w:t>
      </w:r>
      <w:proofErr w:type="spellEnd"/>
      <w:r w:rsidR="00C21D18" w:rsidRPr="007507A5">
        <w:rPr>
          <w:lang w:val="en-US"/>
        </w:rPr>
        <w:t xml:space="preserve"> </w:t>
      </w:r>
      <w:proofErr w:type="spellStart"/>
      <w:r w:rsidR="00C21D18" w:rsidRPr="007507A5">
        <w:rPr>
          <w:lang w:val="en-US"/>
        </w:rPr>
        <w:t>sárgás</w:t>
      </w:r>
      <w:proofErr w:type="spellEnd"/>
      <w:r w:rsidR="00C21D18" w:rsidRPr="007507A5">
        <w:rPr>
          <w:lang w:val="en-US"/>
        </w:rPr>
        <w:t xml:space="preserve"> </w:t>
      </w:r>
      <w:proofErr w:type="spellStart"/>
      <w:r w:rsidR="00C21D18" w:rsidRPr="007507A5">
        <w:rPr>
          <w:lang w:val="en-US"/>
        </w:rPr>
        <w:t>színű</w:t>
      </w:r>
      <w:proofErr w:type="spellEnd"/>
      <w:r w:rsidR="00C21D18" w:rsidRPr="007507A5">
        <w:rPr>
          <w:lang w:val="en-US"/>
        </w:rPr>
        <w:t xml:space="preserve"> </w:t>
      </w:r>
      <w:proofErr w:type="spellStart"/>
      <w:r w:rsidR="00C21D18" w:rsidRPr="007507A5">
        <w:rPr>
          <w:lang w:val="en-US"/>
        </w:rPr>
        <w:t>por</w:t>
      </w:r>
      <w:proofErr w:type="spellEnd"/>
      <w:r w:rsidR="00C21D18">
        <w:rPr>
          <w:lang w:val="hu-HU"/>
        </w:rPr>
        <w:t xml:space="preserve">ral vannak töltve. </w:t>
      </w:r>
    </w:p>
    <w:p w14:paraId="739512FE" w14:textId="3C76CF08" w:rsidR="00C21D18" w:rsidRDefault="00C21D18" w:rsidP="00A4452C">
      <w:pPr>
        <w:spacing w:after="0"/>
        <w:ind w:left="0" w:firstLine="0"/>
        <w:rPr>
          <w:lang w:val="hu-HU"/>
        </w:rPr>
      </w:pPr>
      <w:r w:rsidRPr="007507A5">
        <w:rPr>
          <w:lang w:val="hu-HU"/>
        </w:rPr>
        <w:t>A</w:t>
      </w:r>
      <w:r>
        <w:rPr>
          <w:lang w:val="hu-HU"/>
        </w:rPr>
        <w:t xml:space="preserve"> </w:t>
      </w:r>
      <w:proofErr w:type="spellStart"/>
      <w:r w:rsidR="0053381F">
        <w:rPr>
          <w:i/>
          <w:iCs/>
          <w:lang w:val="hu-HU"/>
        </w:rPr>
        <w:t>Lobynia</w:t>
      </w:r>
      <w:proofErr w:type="spellEnd"/>
      <w:r w:rsidRPr="00945F64">
        <w:rPr>
          <w:i/>
          <w:iCs/>
          <w:lang w:val="hu-HU"/>
        </w:rPr>
        <w:t xml:space="preserve"> 150 mg </w:t>
      </w:r>
      <w:r w:rsidR="00237A41" w:rsidRPr="004F6940">
        <w:rPr>
          <w:lang w:val="hu-HU"/>
        </w:rPr>
        <w:t xml:space="preserve">1-es méretű </w:t>
      </w:r>
      <w:r w:rsidR="00237A41">
        <w:rPr>
          <w:lang w:val="hu-HU"/>
        </w:rPr>
        <w:t>(</w:t>
      </w:r>
      <w:r w:rsidR="00237A41" w:rsidRPr="004F6940">
        <w:rPr>
          <w:lang w:val="hu-HU"/>
        </w:rPr>
        <w:t>hozzávetőlegesen 19,3 mm hosszúságú</w:t>
      </w:r>
      <w:r w:rsidR="00237A41">
        <w:rPr>
          <w:lang w:val="hu-HU"/>
        </w:rPr>
        <w:t xml:space="preserve">) </w:t>
      </w:r>
      <w:r w:rsidR="00237A41" w:rsidRPr="004F6940">
        <w:rPr>
          <w:lang w:val="hu-HU"/>
        </w:rPr>
        <w:t>piros, átlátszatlan kemény HPMC kapszul</w:t>
      </w:r>
      <w:r w:rsidR="00237A41">
        <w:rPr>
          <w:lang w:val="hu-HU"/>
        </w:rPr>
        <w:t xml:space="preserve">a </w:t>
      </w:r>
      <w:r w:rsidR="00237A41" w:rsidRPr="007507A5">
        <w:rPr>
          <w:lang w:val="hu-HU"/>
        </w:rPr>
        <w:t>formájában kerül forgalomba</w:t>
      </w:r>
      <w:r w:rsidR="00237A41" w:rsidRPr="004F6940">
        <w:rPr>
          <w:lang w:val="hu-HU"/>
        </w:rPr>
        <w:t xml:space="preserve">, amely alsó részén vízszintes, fekete „150 mg” felirattal van ellátva. </w:t>
      </w:r>
      <w:r w:rsidRPr="007507A5">
        <w:rPr>
          <w:lang w:val="hu-HU"/>
        </w:rPr>
        <w:t xml:space="preserve">A kemény kapszulák </w:t>
      </w:r>
      <w:r>
        <w:rPr>
          <w:lang w:val="hu-HU"/>
        </w:rPr>
        <w:t xml:space="preserve">fehér </w:t>
      </w:r>
      <w:r w:rsidRPr="007507A5">
        <w:rPr>
          <w:lang w:val="hu-HU"/>
        </w:rPr>
        <w:t>vagy sárgás színű por</w:t>
      </w:r>
      <w:r>
        <w:rPr>
          <w:lang w:val="hu-HU"/>
        </w:rPr>
        <w:t xml:space="preserve">ral vannak töltve. </w:t>
      </w:r>
    </w:p>
    <w:p w14:paraId="390682A6" w14:textId="34F12CDD" w:rsidR="004635F7" w:rsidRDefault="00C21D18" w:rsidP="00A4452C">
      <w:pPr>
        <w:spacing w:after="0"/>
        <w:ind w:left="0" w:firstLine="0"/>
        <w:rPr>
          <w:lang w:val="hu-HU"/>
        </w:rPr>
      </w:pPr>
      <w:r w:rsidRPr="007507A5">
        <w:rPr>
          <w:lang w:val="hu-HU"/>
        </w:rPr>
        <w:t>A</w:t>
      </w:r>
      <w:r>
        <w:rPr>
          <w:lang w:val="hu-HU"/>
        </w:rPr>
        <w:t xml:space="preserve"> </w:t>
      </w:r>
      <w:proofErr w:type="spellStart"/>
      <w:r w:rsidR="0053381F">
        <w:rPr>
          <w:i/>
          <w:iCs/>
          <w:lang w:val="hu-HU"/>
        </w:rPr>
        <w:t>Lobynia</w:t>
      </w:r>
      <w:proofErr w:type="spellEnd"/>
      <w:r w:rsidRPr="00945F64">
        <w:rPr>
          <w:i/>
          <w:iCs/>
          <w:lang w:val="hu-HU"/>
        </w:rPr>
        <w:t xml:space="preserve"> 200 mg</w:t>
      </w:r>
      <w:r w:rsidRPr="007507A5">
        <w:rPr>
          <w:lang w:val="hu-HU"/>
        </w:rPr>
        <w:t xml:space="preserve"> </w:t>
      </w:r>
      <w:r w:rsidR="00237A41" w:rsidRPr="004F6940">
        <w:rPr>
          <w:lang w:val="hu-HU"/>
        </w:rPr>
        <w:t xml:space="preserve">por 0-ás méretű </w:t>
      </w:r>
      <w:r w:rsidR="00237A41">
        <w:rPr>
          <w:lang w:val="hu-HU"/>
        </w:rPr>
        <w:t>(</w:t>
      </w:r>
      <w:r w:rsidR="00237A41" w:rsidRPr="004F6940">
        <w:rPr>
          <w:lang w:val="hu-HU"/>
        </w:rPr>
        <w:t xml:space="preserve">hozzávetőlegesen </w:t>
      </w:r>
      <w:r w:rsidR="00237A41">
        <w:rPr>
          <w:lang w:val="hu-HU"/>
        </w:rPr>
        <w:t>21,4</w:t>
      </w:r>
      <w:r w:rsidR="00237A41" w:rsidRPr="004F6940">
        <w:rPr>
          <w:lang w:val="hu-HU"/>
        </w:rPr>
        <w:t xml:space="preserve"> mm hosszúságú</w:t>
      </w:r>
      <w:r w:rsidR="00237A41">
        <w:rPr>
          <w:lang w:val="hu-HU"/>
        </w:rPr>
        <w:t xml:space="preserve">) </w:t>
      </w:r>
      <w:r w:rsidR="00237A41" w:rsidRPr="004F6940">
        <w:rPr>
          <w:lang w:val="hu-HU"/>
        </w:rPr>
        <w:t>világossárga, átlátszatlan kemény HPMC kapszul</w:t>
      </w:r>
      <w:r w:rsidR="00237A41">
        <w:rPr>
          <w:lang w:val="hu-HU"/>
        </w:rPr>
        <w:t>a</w:t>
      </w:r>
      <w:r w:rsidR="00237A41" w:rsidRPr="00237A41">
        <w:rPr>
          <w:lang w:val="hu-HU"/>
        </w:rPr>
        <w:t xml:space="preserve"> </w:t>
      </w:r>
      <w:r w:rsidR="00237A41" w:rsidRPr="007507A5">
        <w:rPr>
          <w:lang w:val="hu-HU"/>
        </w:rPr>
        <w:t>formájában kerül forgalomba</w:t>
      </w:r>
      <w:r w:rsidR="00237A41" w:rsidRPr="004F6940">
        <w:rPr>
          <w:lang w:val="hu-HU"/>
        </w:rPr>
        <w:t>, amely alsó részén</w:t>
      </w:r>
      <w:r w:rsidR="00237A41">
        <w:rPr>
          <w:lang w:val="hu-HU"/>
        </w:rPr>
        <w:t xml:space="preserve"> vízszintes fekete</w:t>
      </w:r>
      <w:r w:rsidR="00237A41" w:rsidRPr="004F6940">
        <w:rPr>
          <w:lang w:val="hu-HU"/>
        </w:rPr>
        <w:t xml:space="preserve"> „</w:t>
      </w:r>
      <w:r w:rsidR="00237A41">
        <w:rPr>
          <w:lang w:val="hu-HU"/>
        </w:rPr>
        <w:t>200 mg</w:t>
      </w:r>
      <w:r w:rsidR="00237A41" w:rsidRPr="004F6940">
        <w:rPr>
          <w:lang w:val="hu-HU"/>
        </w:rPr>
        <w:t xml:space="preserve">” felirattal van ellátva. </w:t>
      </w:r>
      <w:r w:rsidRPr="007507A5">
        <w:rPr>
          <w:lang w:val="hu-HU"/>
        </w:rPr>
        <w:t>A kemény kapszulák</w:t>
      </w:r>
      <w:r>
        <w:rPr>
          <w:lang w:val="hu-HU"/>
        </w:rPr>
        <w:t xml:space="preserve"> fehér </w:t>
      </w:r>
      <w:r w:rsidRPr="007507A5">
        <w:rPr>
          <w:lang w:val="hu-HU"/>
        </w:rPr>
        <w:t>vagy sárgás színű por</w:t>
      </w:r>
      <w:r>
        <w:rPr>
          <w:lang w:val="hu-HU"/>
        </w:rPr>
        <w:t>ral vannak töltve</w:t>
      </w:r>
      <w:r w:rsidR="004635F7">
        <w:rPr>
          <w:lang w:val="hu-HU"/>
        </w:rPr>
        <w:t>.</w:t>
      </w:r>
    </w:p>
    <w:p w14:paraId="7C065964" w14:textId="220F10E7" w:rsidR="00BA4710" w:rsidRPr="007507A5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1E2270E3" w14:textId="52515B4B" w:rsidR="00867263" w:rsidRDefault="00867263" w:rsidP="00867263">
      <w:pPr>
        <w:spacing w:after="0"/>
        <w:ind w:left="0" w:firstLine="0"/>
        <w:rPr>
          <w:lang w:val="hu-HU"/>
        </w:rPr>
      </w:pPr>
      <w:r w:rsidRPr="007507A5">
        <w:rPr>
          <w:lang w:val="hu-HU"/>
        </w:rPr>
        <w:t>A</w:t>
      </w:r>
      <w:r>
        <w:rPr>
          <w:lang w:val="hu-HU"/>
        </w:rPr>
        <w:t xml:space="preserve"> </w:t>
      </w:r>
      <w:proofErr w:type="spellStart"/>
      <w:r>
        <w:rPr>
          <w:i/>
          <w:iCs/>
          <w:lang w:val="hu-HU"/>
        </w:rPr>
        <w:t>Lobynia</w:t>
      </w:r>
      <w:proofErr w:type="spellEnd"/>
      <w:r w:rsidRPr="00945F64">
        <w:rPr>
          <w:i/>
          <w:iCs/>
          <w:lang w:val="hu-HU"/>
        </w:rPr>
        <w:t xml:space="preserve"> 50 mg kemény kapszula</w:t>
      </w:r>
      <w:r w:rsidRPr="007507A5">
        <w:rPr>
          <w:lang w:val="hu-HU"/>
        </w:rPr>
        <w:t xml:space="preserve"> PVC/</w:t>
      </w:r>
      <w:r w:rsidRPr="00CD398B">
        <w:rPr>
          <w:lang w:val="hu-HU"/>
        </w:rPr>
        <w:t>PE/</w:t>
      </w:r>
      <w:proofErr w:type="spellStart"/>
      <w:r w:rsidRPr="00CD398B">
        <w:rPr>
          <w:lang w:val="hu-HU"/>
        </w:rPr>
        <w:t>PVdC</w:t>
      </w:r>
      <w:proofErr w:type="spellEnd"/>
      <w:r w:rsidRPr="00CD398B">
        <w:rPr>
          <w:lang w:val="hu-HU"/>
        </w:rPr>
        <w:t>/</w:t>
      </w:r>
      <w:r>
        <w:rPr>
          <w:lang w:val="hu-HU"/>
        </w:rPr>
        <w:t>/</w:t>
      </w:r>
      <w:r w:rsidRPr="00CD398B">
        <w:rPr>
          <w:lang w:val="hu-HU"/>
        </w:rPr>
        <w:t>alumínium vagy OPA/alumínium/PVC/</w:t>
      </w:r>
      <w:r>
        <w:rPr>
          <w:lang w:val="hu-HU"/>
        </w:rPr>
        <w:t>/</w:t>
      </w:r>
      <w:r w:rsidRPr="00CD398B">
        <w:rPr>
          <w:lang w:val="hu-HU"/>
        </w:rPr>
        <w:t>a</w:t>
      </w:r>
      <w:r w:rsidRPr="007507A5">
        <w:rPr>
          <w:lang w:val="hu-HU"/>
        </w:rPr>
        <w:t>lumínium buborékcsomagolás</w:t>
      </w:r>
      <w:r>
        <w:rPr>
          <w:lang w:val="hu-HU"/>
        </w:rPr>
        <w:t xml:space="preserve">ban </w:t>
      </w:r>
      <w:r w:rsidRPr="00870BC0">
        <w:rPr>
          <w:lang w:val="hu-HU"/>
        </w:rPr>
        <w:t xml:space="preserve">kerül forgalomba, amely </w:t>
      </w:r>
      <w:r w:rsidRPr="00C944D8">
        <w:rPr>
          <w:lang w:val="hu-HU"/>
        </w:rPr>
        <w:t xml:space="preserve">112 </w:t>
      </w:r>
      <w:r w:rsidRPr="00870BC0">
        <w:rPr>
          <w:lang w:val="hu-HU"/>
        </w:rPr>
        <w:t>db</w:t>
      </w:r>
      <w:r>
        <w:rPr>
          <w:lang w:val="hu-HU"/>
        </w:rPr>
        <w:t xml:space="preserve"> </w:t>
      </w:r>
      <w:r w:rsidRPr="00C944D8">
        <w:rPr>
          <w:lang w:val="hu-HU"/>
        </w:rPr>
        <w:t xml:space="preserve">kemény kapszulát </w:t>
      </w:r>
      <w:r w:rsidRPr="00870BC0">
        <w:rPr>
          <w:lang w:val="hu-HU"/>
        </w:rPr>
        <w:t>tartalmaz</w:t>
      </w:r>
      <w:r w:rsidRPr="006442E7">
        <w:rPr>
          <w:lang w:val="hu-HU"/>
        </w:rPr>
        <w:t xml:space="preserve">, </w:t>
      </w:r>
      <w:r w:rsidRPr="00870BC0">
        <w:rPr>
          <w:lang w:val="hu-HU"/>
        </w:rPr>
        <w:t xml:space="preserve">illetve olyan gyűjtőcsomagolásban is elérhető, amely </w:t>
      </w:r>
      <w:r>
        <w:rPr>
          <w:lang w:val="hu-HU"/>
        </w:rPr>
        <w:t xml:space="preserve">112 (4-szer 28 db) kemény kapszulát tartalmazó </w:t>
      </w:r>
      <w:r w:rsidRPr="00870BC0">
        <w:rPr>
          <w:lang w:val="hu-HU"/>
        </w:rPr>
        <w:t>buborékcsomagolásokat foglal magában</w:t>
      </w:r>
      <w:r>
        <w:rPr>
          <w:lang w:val="hu-HU"/>
        </w:rPr>
        <w:t>.</w:t>
      </w:r>
    </w:p>
    <w:p w14:paraId="2A51858A" w14:textId="77777777" w:rsidR="00867263" w:rsidRDefault="00867263" w:rsidP="00867263">
      <w:pPr>
        <w:spacing w:after="0"/>
        <w:rPr>
          <w:lang w:val="hu-HU"/>
        </w:rPr>
      </w:pPr>
    </w:p>
    <w:p w14:paraId="147CC724" w14:textId="2DC4AC4B" w:rsidR="00867263" w:rsidRDefault="00867263" w:rsidP="00867263">
      <w:pPr>
        <w:spacing w:after="0"/>
        <w:ind w:left="0" w:firstLine="0"/>
        <w:rPr>
          <w:lang w:val="hu-HU"/>
        </w:rPr>
      </w:pPr>
      <w:r w:rsidRPr="007507A5">
        <w:rPr>
          <w:lang w:val="hu-HU"/>
        </w:rPr>
        <w:t>A</w:t>
      </w:r>
      <w:r>
        <w:rPr>
          <w:lang w:val="hu-HU"/>
        </w:rPr>
        <w:t xml:space="preserve"> </w:t>
      </w:r>
      <w:proofErr w:type="spellStart"/>
      <w:r>
        <w:rPr>
          <w:i/>
          <w:iCs/>
          <w:lang w:val="hu-HU"/>
        </w:rPr>
        <w:t>Lobynia</w:t>
      </w:r>
      <w:proofErr w:type="spellEnd"/>
      <w:r w:rsidRPr="00945F64">
        <w:rPr>
          <w:i/>
          <w:iCs/>
          <w:lang w:val="hu-HU"/>
        </w:rPr>
        <w:t xml:space="preserve"> 150 mg kemény kapszula</w:t>
      </w:r>
      <w:r w:rsidRPr="007507A5">
        <w:rPr>
          <w:lang w:val="hu-HU"/>
        </w:rPr>
        <w:t xml:space="preserve"> PVC/</w:t>
      </w:r>
      <w:r w:rsidRPr="00CD398B">
        <w:rPr>
          <w:lang w:val="hu-HU"/>
        </w:rPr>
        <w:t>PE/</w:t>
      </w:r>
      <w:proofErr w:type="spellStart"/>
      <w:r w:rsidRPr="00CD398B">
        <w:rPr>
          <w:lang w:val="hu-HU"/>
        </w:rPr>
        <w:t>PVdC</w:t>
      </w:r>
      <w:proofErr w:type="spellEnd"/>
      <w:r w:rsidRPr="00CD398B">
        <w:rPr>
          <w:lang w:val="hu-HU"/>
        </w:rPr>
        <w:t>/</w:t>
      </w:r>
      <w:r>
        <w:rPr>
          <w:lang w:val="hu-HU"/>
        </w:rPr>
        <w:t>/</w:t>
      </w:r>
      <w:r w:rsidRPr="00CD398B">
        <w:rPr>
          <w:lang w:val="hu-HU"/>
        </w:rPr>
        <w:t>alumínium vagy OPA/alumínium/PVC/</w:t>
      </w:r>
      <w:r>
        <w:rPr>
          <w:lang w:val="hu-HU"/>
        </w:rPr>
        <w:t>/</w:t>
      </w:r>
      <w:r w:rsidRPr="00CD398B">
        <w:rPr>
          <w:lang w:val="hu-HU"/>
        </w:rPr>
        <w:t>a</w:t>
      </w:r>
      <w:r w:rsidRPr="007507A5">
        <w:rPr>
          <w:lang w:val="hu-HU"/>
        </w:rPr>
        <w:t>lumínium buborékcsomagolás</w:t>
      </w:r>
      <w:r>
        <w:rPr>
          <w:lang w:val="hu-HU"/>
        </w:rPr>
        <w:t xml:space="preserve">ban </w:t>
      </w:r>
      <w:r w:rsidRPr="006442E7">
        <w:rPr>
          <w:lang w:val="hu-HU"/>
        </w:rPr>
        <w:t>kerül forgalomba, amely</w:t>
      </w:r>
      <w:r w:rsidRPr="00870BC0">
        <w:rPr>
          <w:lang w:val="hu-HU"/>
        </w:rPr>
        <w:t xml:space="preserve"> </w:t>
      </w:r>
      <w:r w:rsidRPr="00C944D8">
        <w:rPr>
          <w:lang w:val="hu-HU"/>
        </w:rPr>
        <w:t xml:space="preserve">112 </w:t>
      </w:r>
      <w:r>
        <w:rPr>
          <w:lang w:val="hu-HU"/>
        </w:rPr>
        <w:t xml:space="preserve">db </w:t>
      </w:r>
      <w:r w:rsidRPr="00C944D8">
        <w:rPr>
          <w:lang w:val="hu-HU"/>
        </w:rPr>
        <w:t xml:space="preserve">kemény kapszulát </w:t>
      </w:r>
      <w:r w:rsidRPr="006442E7">
        <w:rPr>
          <w:lang w:val="hu-HU"/>
        </w:rPr>
        <w:t xml:space="preserve">tartalmaz, illetve olyan gyűjtőcsomagolásban is elérhető, amely </w:t>
      </w:r>
      <w:r>
        <w:rPr>
          <w:lang w:val="hu-HU"/>
        </w:rPr>
        <w:t xml:space="preserve">112 (4-szer 28 db) kemény kapszulát tartalmazó </w:t>
      </w:r>
      <w:r w:rsidRPr="006442E7">
        <w:rPr>
          <w:lang w:val="hu-HU"/>
        </w:rPr>
        <w:t>buborékcsomagolásokat foglal magában</w:t>
      </w:r>
      <w:r>
        <w:rPr>
          <w:lang w:val="hu-HU"/>
        </w:rPr>
        <w:t>.</w:t>
      </w:r>
    </w:p>
    <w:p w14:paraId="11F078E9" w14:textId="77777777" w:rsidR="00867263" w:rsidRDefault="00867263" w:rsidP="00867263">
      <w:pPr>
        <w:spacing w:after="0"/>
        <w:ind w:left="0"/>
        <w:rPr>
          <w:lang w:val="hu-HU"/>
        </w:rPr>
      </w:pPr>
    </w:p>
    <w:p w14:paraId="515B4B66" w14:textId="575F44CE" w:rsidR="00867263" w:rsidRDefault="00867263" w:rsidP="00867263">
      <w:pPr>
        <w:spacing w:after="0"/>
        <w:ind w:left="0" w:firstLine="0"/>
        <w:rPr>
          <w:lang w:val="hu-HU"/>
        </w:rPr>
      </w:pPr>
      <w:r w:rsidRPr="007507A5">
        <w:rPr>
          <w:lang w:val="hu-HU"/>
        </w:rPr>
        <w:t>A</w:t>
      </w:r>
      <w:r>
        <w:rPr>
          <w:lang w:val="hu-HU"/>
        </w:rPr>
        <w:t xml:space="preserve"> </w:t>
      </w:r>
      <w:proofErr w:type="spellStart"/>
      <w:r>
        <w:rPr>
          <w:i/>
          <w:iCs/>
          <w:lang w:val="hu-HU"/>
        </w:rPr>
        <w:t>Lobynia</w:t>
      </w:r>
      <w:proofErr w:type="spellEnd"/>
      <w:r w:rsidRPr="00945F64">
        <w:rPr>
          <w:i/>
          <w:iCs/>
          <w:lang w:val="hu-HU"/>
        </w:rPr>
        <w:t xml:space="preserve"> 200 mg kemény kapszu</w:t>
      </w:r>
      <w:r w:rsidRPr="007507A5">
        <w:rPr>
          <w:lang w:val="hu-HU"/>
        </w:rPr>
        <w:t>la PVC/</w:t>
      </w:r>
      <w:r w:rsidRPr="00CD398B">
        <w:rPr>
          <w:lang w:val="hu-HU"/>
        </w:rPr>
        <w:t>PE/</w:t>
      </w:r>
      <w:proofErr w:type="spellStart"/>
      <w:r w:rsidRPr="00CD398B">
        <w:rPr>
          <w:lang w:val="hu-HU"/>
        </w:rPr>
        <w:t>PVdC</w:t>
      </w:r>
      <w:proofErr w:type="spellEnd"/>
      <w:r w:rsidRPr="00CD398B">
        <w:rPr>
          <w:lang w:val="hu-HU"/>
        </w:rPr>
        <w:t>/</w:t>
      </w:r>
      <w:r>
        <w:rPr>
          <w:lang w:val="hu-HU"/>
        </w:rPr>
        <w:t>/</w:t>
      </w:r>
      <w:r w:rsidRPr="00CD398B">
        <w:rPr>
          <w:lang w:val="hu-HU"/>
        </w:rPr>
        <w:t>alumínium vagy OPA/alumínium/PVC/</w:t>
      </w:r>
      <w:r>
        <w:rPr>
          <w:lang w:val="hu-HU"/>
        </w:rPr>
        <w:t>/</w:t>
      </w:r>
      <w:r w:rsidRPr="00CD398B">
        <w:rPr>
          <w:lang w:val="hu-HU"/>
        </w:rPr>
        <w:t>a</w:t>
      </w:r>
      <w:r w:rsidRPr="007507A5">
        <w:rPr>
          <w:lang w:val="hu-HU"/>
        </w:rPr>
        <w:t>lumínium buborékcsomagolás</w:t>
      </w:r>
      <w:r>
        <w:rPr>
          <w:lang w:val="hu-HU"/>
        </w:rPr>
        <w:t xml:space="preserve">ban </w:t>
      </w:r>
      <w:r w:rsidRPr="006442E7">
        <w:rPr>
          <w:lang w:val="hu-HU"/>
        </w:rPr>
        <w:t xml:space="preserve">kerül forgalomba, amely </w:t>
      </w:r>
      <w:r w:rsidRPr="00C944D8">
        <w:rPr>
          <w:lang w:val="hu-HU"/>
        </w:rPr>
        <w:t xml:space="preserve">112 </w:t>
      </w:r>
      <w:r>
        <w:rPr>
          <w:lang w:val="hu-HU"/>
        </w:rPr>
        <w:t xml:space="preserve">db </w:t>
      </w:r>
      <w:r w:rsidRPr="00C944D8">
        <w:rPr>
          <w:lang w:val="hu-HU"/>
        </w:rPr>
        <w:t xml:space="preserve">kemény kapszulát </w:t>
      </w:r>
      <w:r w:rsidRPr="006442E7">
        <w:rPr>
          <w:lang w:val="hu-HU"/>
        </w:rPr>
        <w:t>tartalmaz, illetve olyan gyűjtőcsomagolásban is elérhető, amely</w:t>
      </w:r>
      <w:r w:rsidDel="00805B6F">
        <w:rPr>
          <w:lang w:val="hu-HU"/>
        </w:rPr>
        <w:t xml:space="preserve"> </w:t>
      </w:r>
      <w:r>
        <w:rPr>
          <w:lang w:val="hu-HU"/>
        </w:rPr>
        <w:t xml:space="preserve">112 (4-szer 28 db) kemény kapszulát tartalmazó </w:t>
      </w:r>
      <w:r w:rsidRPr="006442E7">
        <w:rPr>
          <w:lang w:val="hu-HU"/>
        </w:rPr>
        <w:t>buborékcsomagolásokat foglal magában</w:t>
      </w:r>
      <w:r>
        <w:rPr>
          <w:lang w:val="hu-HU"/>
        </w:rPr>
        <w:t>.</w:t>
      </w:r>
    </w:p>
    <w:p w14:paraId="4B24FF8F" w14:textId="607940C6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656CE58B" w14:textId="0FB1ED2D" w:rsidR="00BA4710" w:rsidRPr="007507A5" w:rsidRDefault="00CF4E2A" w:rsidP="00B9605E">
      <w:pPr>
        <w:spacing w:after="0"/>
        <w:ind w:left="0"/>
        <w:rPr>
          <w:lang w:val="hu-HU"/>
        </w:rPr>
      </w:pPr>
      <w:r w:rsidRPr="007507A5">
        <w:rPr>
          <w:lang w:val="hu-HU"/>
        </w:rPr>
        <w:t>Nem feltétlenül mindegyik kiszerelés kerül kereskedelmi forgalomba</w:t>
      </w:r>
      <w:r w:rsidR="00237A41">
        <w:rPr>
          <w:lang w:val="hu-HU"/>
        </w:rPr>
        <w:t>.</w:t>
      </w:r>
    </w:p>
    <w:p w14:paraId="59251321" w14:textId="73AC1E59" w:rsidR="00BA4710" w:rsidRPr="007507A5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3624E343" w14:textId="291174F4" w:rsidR="004D495C" w:rsidRPr="007507A5" w:rsidRDefault="00CF4E2A" w:rsidP="004D495C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8" w:lineRule="auto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forgalombahozatali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engedély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jogosultja</w:t>
      </w:r>
      <w:proofErr w:type="spellEnd"/>
      <w:r w:rsidRPr="007507A5">
        <w:rPr>
          <w:lang w:val="en-US"/>
        </w:rPr>
        <w:t xml:space="preserve"> </w:t>
      </w:r>
    </w:p>
    <w:p w14:paraId="1AA3565F" w14:textId="77777777" w:rsidR="0077399D" w:rsidRPr="0077399D" w:rsidRDefault="0077399D" w:rsidP="004D495C">
      <w:pPr>
        <w:spacing w:line="240" w:lineRule="auto"/>
        <w:ind w:left="0" w:firstLine="0"/>
        <w:rPr>
          <w:lang w:val="en-US"/>
        </w:rPr>
      </w:pPr>
      <w:r>
        <w:rPr>
          <w:lang w:val="en-US"/>
        </w:rPr>
        <w:t>AENORASIS</w:t>
      </w:r>
      <w:r w:rsidRPr="0077399D">
        <w:rPr>
          <w:lang w:val="en-US"/>
        </w:rPr>
        <w:t xml:space="preserve"> </w:t>
      </w:r>
      <w:r>
        <w:rPr>
          <w:lang w:val="en-US"/>
        </w:rPr>
        <w:t>S</w:t>
      </w:r>
      <w:r w:rsidRPr="0077399D">
        <w:rPr>
          <w:lang w:val="en-US"/>
        </w:rPr>
        <w:t>.</w:t>
      </w:r>
      <w:r>
        <w:rPr>
          <w:lang w:val="en-US"/>
        </w:rPr>
        <w:t>A</w:t>
      </w:r>
      <w:r w:rsidRPr="0077399D">
        <w:rPr>
          <w:lang w:val="en-US"/>
        </w:rPr>
        <w:t>.</w:t>
      </w:r>
    </w:p>
    <w:p w14:paraId="073532F0" w14:textId="77777777" w:rsidR="0077399D" w:rsidRPr="0077399D" w:rsidRDefault="0077399D" w:rsidP="0077399D">
      <w:pPr>
        <w:spacing w:line="240" w:lineRule="auto"/>
        <w:ind w:left="0" w:firstLine="0"/>
        <w:rPr>
          <w:lang w:val="en-US"/>
        </w:rPr>
      </w:pPr>
      <w:r w:rsidRPr="0077399D">
        <w:rPr>
          <w:lang w:val="en-US"/>
        </w:rPr>
        <w:t xml:space="preserve">17 </w:t>
      </w:r>
      <w:proofErr w:type="spellStart"/>
      <w:r>
        <w:rPr>
          <w:lang w:val="en-US"/>
        </w:rPr>
        <w:t>Trapezountos</w:t>
      </w:r>
      <w:proofErr w:type="spellEnd"/>
      <w:r w:rsidRPr="0077399D">
        <w:rPr>
          <w:lang w:val="en-US"/>
        </w:rPr>
        <w:t xml:space="preserve"> &amp; </w:t>
      </w:r>
      <w:r>
        <w:rPr>
          <w:lang w:val="en-US"/>
        </w:rPr>
        <w:t>A</w:t>
      </w:r>
      <w:r w:rsidRPr="0077399D">
        <w:rPr>
          <w:lang w:val="en-US"/>
        </w:rPr>
        <w:t xml:space="preserve">. </w:t>
      </w:r>
      <w:r>
        <w:rPr>
          <w:lang w:val="en-US"/>
        </w:rPr>
        <w:t>Papandreou</w:t>
      </w:r>
      <w:r w:rsidRPr="0077399D">
        <w:rPr>
          <w:lang w:val="en-US"/>
        </w:rPr>
        <w:t xml:space="preserve"> </w:t>
      </w:r>
    </w:p>
    <w:p w14:paraId="1EEFCC0D" w14:textId="77777777" w:rsidR="0077399D" w:rsidRPr="00395826" w:rsidRDefault="0077399D" w:rsidP="0077399D">
      <w:pPr>
        <w:spacing w:line="240" w:lineRule="auto"/>
        <w:ind w:left="11" w:hanging="11"/>
        <w:rPr>
          <w:lang w:val="en-US"/>
        </w:rPr>
      </w:pPr>
      <w:r>
        <w:rPr>
          <w:lang w:val="en-US"/>
        </w:rPr>
        <w:t xml:space="preserve">GR </w:t>
      </w:r>
      <w:r w:rsidRPr="00395826">
        <w:rPr>
          <w:lang w:val="en-US"/>
        </w:rPr>
        <w:t xml:space="preserve">151 27, </w:t>
      </w:r>
      <w:r>
        <w:rPr>
          <w:lang w:val="en-US"/>
        </w:rPr>
        <w:t>Melissia</w:t>
      </w:r>
      <w:r w:rsidRPr="00395826">
        <w:rPr>
          <w:lang w:val="en-US"/>
        </w:rPr>
        <w:t xml:space="preserve">, </w:t>
      </w:r>
      <w:proofErr w:type="spellStart"/>
      <w:r w:rsidRPr="00395826">
        <w:rPr>
          <w:lang w:val="en-US"/>
        </w:rPr>
        <w:t>Athéné</w:t>
      </w:r>
      <w:proofErr w:type="spellEnd"/>
      <w:r w:rsidRPr="00395826">
        <w:rPr>
          <w:lang w:val="en-US"/>
        </w:rPr>
        <w:t xml:space="preserve"> </w:t>
      </w:r>
    </w:p>
    <w:p w14:paraId="7073BE4D" w14:textId="37E4A0A1" w:rsidR="0077399D" w:rsidRDefault="00237A41" w:rsidP="0077399D">
      <w:pPr>
        <w:spacing w:after="0" w:line="259" w:lineRule="auto"/>
        <w:ind w:left="0" w:firstLine="0"/>
        <w:rPr>
          <w:lang w:val="hu-HU"/>
        </w:rPr>
      </w:pPr>
      <w:proofErr w:type="spellStart"/>
      <w:r>
        <w:rPr>
          <w:lang w:val="en-US"/>
        </w:rPr>
        <w:t>Görögország</w:t>
      </w:r>
      <w:proofErr w:type="spellEnd"/>
    </w:p>
    <w:p w14:paraId="1F70653D" w14:textId="77777777" w:rsidR="00E34F90" w:rsidRPr="00E34F90" w:rsidRDefault="00E34F90" w:rsidP="00B9605E">
      <w:pPr>
        <w:spacing w:after="0" w:line="259" w:lineRule="auto"/>
        <w:ind w:left="0" w:firstLine="0"/>
        <w:rPr>
          <w:lang w:val="en-US"/>
        </w:rPr>
      </w:pPr>
    </w:p>
    <w:p w14:paraId="377F01E8" w14:textId="77777777" w:rsidR="00BA4710" w:rsidRPr="007507A5" w:rsidRDefault="00CF4E2A" w:rsidP="00B9605E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8" w:lineRule="auto"/>
        <w:ind w:left="0"/>
        <w:rPr>
          <w:lang w:val="en-US"/>
        </w:rPr>
      </w:pPr>
      <w:proofErr w:type="spellStart"/>
      <w:r w:rsidRPr="007507A5">
        <w:rPr>
          <w:lang w:val="en-US"/>
        </w:rPr>
        <w:t>Gyártó</w:t>
      </w:r>
      <w:proofErr w:type="spellEnd"/>
      <w:r w:rsidRPr="007507A5">
        <w:rPr>
          <w:lang w:val="en-US"/>
        </w:rPr>
        <w:t xml:space="preserve"> </w:t>
      </w:r>
    </w:p>
    <w:p w14:paraId="03E75AD9" w14:textId="77777777" w:rsidR="004D495C" w:rsidRDefault="004D495C" w:rsidP="004D495C">
      <w:pPr>
        <w:spacing w:line="240" w:lineRule="auto"/>
        <w:rPr>
          <w:iCs/>
          <w:color w:val="auto"/>
          <w:lang w:val="en-US"/>
        </w:rPr>
      </w:pPr>
      <w:proofErr w:type="spellStart"/>
      <w:r w:rsidRPr="009061CD">
        <w:rPr>
          <w:iCs/>
          <w:color w:val="auto"/>
          <w:lang w:val="en-GB"/>
        </w:rPr>
        <w:t>PharOS</w:t>
      </w:r>
      <w:proofErr w:type="spellEnd"/>
      <w:r w:rsidRPr="009061CD">
        <w:rPr>
          <w:iCs/>
          <w:color w:val="auto"/>
          <w:lang w:val="en-GB"/>
        </w:rPr>
        <w:t xml:space="preserve"> MT</w:t>
      </w:r>
      <w:r w:rsidRPr="008A445D">
        <w:rPr>
          <w:iCs/>
          <w:color w:val="auto"/>
          <w:lang w:val="en-US"/>
        </w:rPr>
        <w:t xml:space="preserve"> </w:t>
      </w:r>
      <w:r>
        <w:rPr>
          <w:iCs/>
          <w:color w:val="auto"/>
          <w:lang w:val="en-US"/>
        </w:rPr>
        <w:t>Limited</w:t>
      </w:r>
    </w:p>
    <w:p w14:paraId="5D94D840" w14:textId="77777777" w:rsidR="004D495C" w:rsidRDefault="004D495C" w:rsidP="004D495C">
      <w:pPr>
        <w:spacing w:line="240" w:lineRule="auto"/>
        <w:rPr>
          <w:iCs/>
          <w:color w:val="auto"/>
          <w:lang w:val="en-US"/>
        </w:rPr>
      </w:pPr>
      <w:r>
        <w:rPr>
          <w:iCs/>
          <w:color w:val="auto"/>
          <w:lang w:val="en-US"/>
        </w:rPr>
        <w:t xml:space="preserve">Hf62x Qasam </w:t>
      </w:r>
      <w:proofErr w:type="spellStart"/>
      <w:r>
        <w:rPr>
          <w:iCs/>
          <w:color w:val="auto"/>
          <w:lang w:val="en-US"/>
        </w:rPr>
        <w:t>Industrijali</w:t>
      </w:r>
      <w:proofErr w:type="spellEnd"/>
      <w:r>
        <w:rPr>
          <w:iCs/>
          <w:color w:val="auto"/>
          <w:lang w:val="en-US"/>
        </w:rPr>
        <w:t xml:space="preserve"> Hal Far</w:t>
      </w:r>
    </w:p>
    <w:p w14:paraId="3238E98A" w14:textId="210943CA" w:rsidR="004D495C" w:rsidRPr="00395826" w:rsidRDefault="004D495C" w:rsidP="004D495C">
      <w:pPr>
        <w:spacing w:line="240" w:lineRule="auto"/>
        <w:rPr>
          <w:iCs/>
          <w:color w:val="auto"/>
          <w:lang w:val="en-US"/>
        </w:rPr>
      </w:pPr>
      <w:r>
        <w:rPr>
          <w:iCs/>
          <w:color w:val="auto"/>
          <w:lang w:val="en-US"/>
        </w:rPr>
        <w:t>Hal</w:t>
      </w:r>
      <w:r w:rsidRPr="00395826">
        <w:rPr>
          <w:iCs/>
          <w:color w:val="auto"/>
          <w:lang w:val="en-US"/>
        </w:rPr>
        <w:t xml:space="preserve"> </w:t>
      </w:r>
      <w:r>
        <w:rPr>
          <w:iCs/>
          <w:color w:val="auto"/>
          <w:lang w:val="en-US"/>
        </w:rPr>
        <w:t>Far</w:t>
      </w:r>
      <w:r w:rsidRPr="00395826">
        <w:rPr>
          <w:iCs/>
          <w:color w:val="auto"/>
          <w:lang w:val="en-US"/>
        </w:rPr>
        <w:t xml:space="preserve">, </w:t>
      </w:r>
      <w:proofErr w:type="spellStart"/>
      <w:r>
        <w:rPr>
          <w:iCs/>
          <w:color w:val="auto"/>
          <w:lang w:val="en-US"/>
        </w:rPr>
        <w:t>Birzebbuga</w:t>
      </w:r>
      <w:proofErr w:type="spellEnd"/>
      <w:r w:rsidRPr="00395826">
        <w:rPr>
          <w:iCs/>
          <w:color w:val="auto"/>
          <w:lang w:val="en-US"/>
        </w:rPr>
        <w:t xml:space="preserve">, </w:t>
      </w:r>
      <w:r>
        <w:rPr>
          <w:iCs/>
          <w:color w:val="auto"/>
          <w:lang w:val="en-US"/>
        </w:rPr>
        <w:t>BBG</w:t>
      </w:r>
      <w:r w:rsidRPr="00395826">
        <w:rPr>
          <w:iCs/>
          <w:color w:val="auto"/>
          <w:lang w:val="en-US"/>
        </w:rPr>
        <w:t xml:space="preserve"> 300</w:t>
      </w:r>
      <w:r w:rsidR="00853600">
        <w:rPr>
          <w:iCs/>
          <w:color w:val="auto"/>
          <w:lang w:val="en-US"/>
        </w:rPr>
        <w:t>0</w:t>
      </w:r>
    </w:p>
    <w:p w14:paraId="18FC7F8C" w14:textId="1B2FD78A" w:rsidR="004D495C" w:rsidRPr="00395826" w:rsidRDefault="008400B5" w:rsidP="004D495C">
      <w:pPr>
        <w:spacing w:after="0"/>
        <w:ind w:left="0"/>
        <w:rPr>
          <w:iCs/>
          <w:color w:val="auto"/>
          <w:lang w:val="en-US"/>
        </w:rPr>
      </w:pPr>
      <w:proofErr w:type="spellStart"/>
      <w:r w:rsidRPr="00395826">
        <w:rPr>
          <w:iCs/>
          <w:color w:val="auto"/>
          <w:lang w:val="en-US"/>
        </w:rPr>
        <w:t>Málta</w:t>
      </w:r>
      <w:proofErr w:type="spellEnd"/>
    </w:p>
    <w:p w14:paraId="156C951D" w14:textId="77777777" w:rsidR="008400B5" w:rsidRDefault="008400B5" w:rsidP="004D495C">
      <w:pPr>
        <w:spacing w:after="0"/>
        <w:ind w:left="0"/>
        <w:rPr>
          <w:rFonts w:eastAsiaTheme="minorHAnsi" w:cstheme="minorBidi"/>
          <w:b/>
          <w:noProof/>
          <w:lang w:val="hu-HU"/>
        </w:rPr>
      </w:pPr>
    </w:p>
    <w:p w14:paraId="2B4F3ACC" w14:textId="410018FE" w:rsidR="00BA4710" w:rsidRDefault="00567586" w:rsidP="00B9605E">
      <w:pPr>
        <w:spacing w:after="0"/>
        <w:ind w:left="0"/>
        <w:rPr>
          <w:lang w:val="hu-HU"/>
        </w:rPr>
      </w:pPr>
      <w:r w:rsidRPr="004512D0">
        <w:rPr>
          <w:rFonts w:eastAsiaTheme="minorHAnsi" w:cstheme="minorBidi"/>
          <w:b/>
          <w:noProof/>
          <w:lang w:val="hu-HU"/>
        </w:rPr>
        <w:t>Ezt a gyógyszert az Európai Gazdasági Térség tagállamaiban az alábbi neveken engedélyezték</w:t>
      </w:r>
      <w:r w:rsidR="00984916">
        <w:rPr>
          <w:rFonts w:eastAsiaTheme="minorHAnsi" w:cstheme="minorBidi"/>
          <w:b/>
          <w:noProof/>
          <w:lang w:val="hu-HU"/>
        </w:rPr>
        <w:t>:</w:t>
      </w:r>
    </w:p>
    <w:p w14:paraId="198F7855" w14:textId="77777777" w:rsidR="00984916" w:rsidRDefault="00984916" w:rsidP="00B9605E">
      <w:pPr>
        <w:spacing w:after="0"/>
        <w:ind w:left="0"/>
        <w:rPr>
          <w:lang w:val="hu-H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661"/>
        <w:gridCol w:w="7407"/>
      </w:tblGrid>
      <w:tr w:rsidR="00B33CFB" w:rsidRPr="00D91FE7" w14:paraId="5CBC060C" w14:textId="77777777" w:rsidTr="004F6940">
        <w:tc>
          <w:tcPr>
            <w:tcW w:w="1661" w:type="dxa"/>
          </w:tcPr>
          <w:p w14:paraId="403DDCBE" w14:textId="436EB868" w:rsidR="00B33CFB" w:rsidRPr="00D44897" w:rsidRDefault="00B33CFB" w:rsidP="00382FCB">
            <w:pPr>
              <w:jc w:val="both"/>
            </w:pPr>
            <w:r w:rsidRPr="00B33CFB">
              <w:t>Magyarország</w:t>
            </w:r>
          </w:p>
        </w:tc>
        <w:tc>
          <w:tcPr>
            <w:tcW w:w="7407" w:type="dxa"/>
          </w:tcPr>
          <w:p w14:paraId="204A4815" w14:textId="04FB4AFB" w:rsidR="00B33CFB" w:rsidRPr="00D91FE7" w:rsidRDefault="00D91FE7" w:rsidP="00382FCB">
            <w:pPr>
              <w:jc w:val="both"/>
            </w:pPr>
            <w:proofErr w:type="spellStart"/>
            <w:r>
              <w:rPr>
                <w:lang w:val="en-US"/>
              </w:rPr>
              <w:t>Lobynia</w:t>
            </w:r>
            <w:proofErr w:type="spellEnd"/>
            <w:r w:rsidR="00B33CFB" w:rsidRPr="00D91FE7">
              <w:t xml:space="preserve"> 50</w:t>
            </w:r>
            <w:r w:rsidR="00B33CFB" w:rsidRPr="009061CD">
              <w:rPr>
                <w:lang w:val="en-US"/>
              </w:rPr>
              <w:t>mg</w:t>
            </w:r>
            <w:r w:rsidR="00B33CFB" w:rsidRPr="00D91FE7">
              <w:t>, 150</w:t>
            </w:r>
            <w:r w:rsidR="00B33CFB" w:rsidRPr="009061CD">
              <w:rPr>
                <w:lang w:val="en-US"/>
              </w:rPr>
              <w:t>mg</w:t>
            </w:r>
            <w:r w:rsidR="00B33CFB" w:rsidRPr="00D91FE7">
              <w:t xml:space="preserve"> &amp; 200</w:t>
            </w:r>
            <w:r w:rsidR="00B33CFB" w:rsidRPr="009061CD">
              <w:rPr>
                <w:lang w:val="en-US"/>
              </w:rPr>
              <w:t>mg</w:t>
            </w:r>
            <w:r w:rsidR="00B33CFB" w:rsidRPr="00D91FE7">
              <w:t xml:space="preserve"> </w:t>
            </w:r>
            <w:proofErr w:type="spellStart"/>
            <w:r w:rsidR="00B33CFB" w:rsidRPr="009061CD">
              <w:rPr>
                <w:lang w:val="en-US"/>
              </w:rPr>
              <w:t>kem</w:t>
            </w:r>
            <w:proofErr w:type="spellEnd"/>
            <w:r w:rsidR="00B33CFB" w:rsidRPr="00D91FE7">
              <w:t>é</w:t>
            </w:r>
            <w:proofErr w:type="spellStart"/>
            <w:r w:rsidR="00B33CFB" w:rsidRPr="009061CD">
              <w:rPr>
                <w:lang w:val="en-US"/>
              </w:rPr>
              <w:t>ny</w:t>
            </w:r>
            <w:proofErr w:type="spellEnd"/>
            <w:r w:rsidR="00B33CFB" w:rsidRPr="00D91FE7">
              <w:t xml:space="preserve"> </w:t>
            </w:r>
            <w:proofErr w:type="spellStart"/>
            <w:r w:rsidR="00B33CFB" w:rsidRPr="009061CD">
              <w:rPr>
                <w:lang w:val="en-US"/>
              </w:rPr>
              <w:t>kapszul</w:t>
            </w:r>
            <w:r w:rsidR="00B33CFB">
              <w:rPr>
                <w:lang w:val="en-US"/>
              </w:rPr>
              <w:t>a</w:t>
            </w:r>
            <w:proofErr w:type="spellEnd"/>
          </w:p>
        </w:tc>
      </w:tr>
      <w:tr w:rsidR="00B33CFB" w:rsidRPr="00853600" w14:paraId="0DA40683" w14:textId="77777777" w:rsidTr="004F6940">
        <w:tc>
          <w:tcPr>
            <w:tcW w:w="1661" w:type="dxa"/>
          </w:tcPr>
          <w:p w14:paraId="3440F1F2" w14:textId="58F30CB0" w:rsidR="00B33CFB" w:rsidRPr="00945F64" w:rsidRDefault="00237A41" w:rsidP="00382FCB">
            <w:pPr>
              <w:jc w:val="both"/>
              <w:rPr>
                <w:lang w:val="hu-HU"/>
              </w:rPr>
            </w:pPr>
            <w:r>
              <w:rPr>
                <w:lang w:val="hu-HU"/>
              </w:rPr>
              <w:t>Görögország</w:t>
            </w:r>
          </w:p>
        </w:tc>
        <w:tc>
          <w:tcPr>
            <w:tcW w:w="7407" w:type="dxa"/>
          </w:tcPr>
          <w:p w14:paraId="1C19BC31" w14:textId="37782074" w:rsidR="00B33CFB" w:rsidRPr="00FC2B22" w:rsidRDefault="00D91FE7" w:rsidP="00382FCB">
            <w:pPr>
              <w:jc w:val="both"/>
              <w:rPr>
                <w:lang w:val="hu-HU"/>
              </w:rPr>
            </w:pPr>
            <w:proofErr w:type="spellStart"/>
            <w:r>
              <w:rPr>
                <w:lang w:val="hu-HU"/>
              </w:rPr>
              <w:t>Lobynia</w:t>
            </w:r>
            <w:proofErr w:type="spellEnd"/>
            <w:r w:rsidR="00B33CFB" w:rsidRPr="004F6940">
              <w:rPr>
                <w:lang w:val="hu-HU"/>
              </w:rPr>
              <w:t xml:space="preserve"> 50mg, 150mg &amp; 200mg </w:t>
            </w:r>
            <w:r w:rsidR="00B33CFB">
              <w:t>σκληρά</w:t>
            </w:r>
            <w:r w:rsidR="00B33CFB" w:rsidRPr="004F6940">
              <w:rPr>
                <w:lang w:val="hu-HU"/>
              </w:rPr>
              <w:t xml:space="preserve"> </w:t>
            </w:r>
            <w:r w:rsidR="00B33CFB">
              <w:t>καψάκια</w:t>
            </w:r>
          </w:p>
          <w:p w14:paraId="3A8EA6DC" w14:textId="3BC5534E" w:rsidR="004F6940" w:rsidRPr="004F6940" w:rsidRDefault="004F6940" w:rsidP="00382FCB">
            <w:pPr>
              <w:jc w:val="both"/>
              <w:rPr>
                <w:lang w:val="hu-HU"/>
              </w:rPr>
            </w:pPr>
          </w:p>
        </w:tc>
      </w:tr>
    </w:tbl>
    <w:p w14:paraId="5CF466AA" w14:textId="77777777" w:rsidR="00867263" w:rsidRPr="00356DA8" w:rsidRDefault="00867263" w:rsidP="00867263">
      <w:pPr>
        <w:rPr>
          <w:b/>
          <w:bCs/>
          <w:color w:val="auto"/>
          <w:lang w:val="en-US" w:eastAsia="hu-HU"/>
        </w:rPr>
      </w:pPr>
      <w:proofErr w:type="spellStart"/>
      <w:r>
        <w:rPr>
          <w:b/>
          <w:bCs/>
          <w:lang w:val="en-US" w:eastAsia="hu-HU"/>
        </w:rPr>
        <w:t>Lobynia</w:t>
      </w:r>
      <w:proofErr w:type="spellEnd"/>
      <w:r w:rsidRPr="00356DA8">
        <w:rPr>
          <w:b/>
          <w:bCs/>
          <w:lang w:val="en-US" w:eastAsia="hu-HU"/>
        </w:rPr>
        <w:t xml:space="preserve"> 50 mg </w:t>
      </w:r>
      <w:proofErr w:type="spellStart"/>
      <w:r w:rsidRPr="00356DA8">
        <w:rPr>
          <w:b/>
          <w:bCs/>
          <w:lang w:val="en-US" w:eastAsia="hu-HU"/>
        </w:rPr>
        <w:t>kemény</w:t>
      </w:r>
      <w:proofErr w:type="spellEnd"/>
      <w:r w:rsidRPr="00356DA8">
        <w:rPr>
          <w:b/>
          <w:bCs/>
          <w:lang w:val="en-US" w:eastAsia="hu-HU"/>
        </w:rPr>
        <w:t xml:space="preserve"> </w:t>
      </w:r>
      <w:proofErr w:type="spellStart"/>
      <w:r w:rsidRPr="00356DA8">
        <w:rPr>
          <w:b/>
          <w:bCs/>
          <w:lang w:val="en-US" w:eastAsia="hu-HU"/>
        </w:rPr>
        <w:t>kapszula</w:t>
      </w:r>
      <w:proofErr w:type="spellEnd"/>
    </w:p>
    <w:p w14:paraId="27137860" w14:textId="77777777" w:rsidR="00867263" w:rsidRPr="00356DA8" w:rsidRDefault="00867263" w:rsidP="00867263">
      <w:pPr>
        <w:ind w:left="0" w:firstLine="0"/>
        <w:rPr>
          <w:rFonts w:ascii="Arial" w:hAnsi="Arial" w:cs="Arial"/>
          <w:lang w:val="en-US" w:eastAsia="hu-HU"/>
        </w:rPr>
      </w:pPr>
      <w:r w:rsidRPr="00356DA8">
        <w:rPr>
          <w:lang w:val="en-US" w:eastAsia="hu-HU"/>
        </w:rPr>
        <w:t>OGYI-T-24459/0</w:t>
      </w:r>
      <w:r>
        <w:rPr>
          <w:lang w:val="en-US" w:eastAsia="hu-HU"/>
        </w:rPr>
        <w:t>7</w:t>
      </w:r>
      <w:r w:rsidRPr="00356DA8">
        <w:rPr>
          <w:lang w:val="en-US" w:eastAsia="hu-HU"/>
        </w:rPr>
        <w:t>      112x                  PVC/PE/</w:t>
      </w:r>
      <w:proofErr w:type="spellStart"/>
      <w:r w:rsidRPr="00356DA8">
        <w:rPr>
          <w:lang w:val="en-US" w:eastAsia="hu-HU"/>
        </w:rPr>
        <w:t>PVdC</w:t>
      </w:r>
      <w:proofErr w:type="spellEnd"/>
      <w:r w:rsidRPr="00356DA8">
        <w:rPr>
          <w:lang w:val="en-US" w:eastAsia="hu-HU"/>
        </w:rPr>
        <w:t xml:space="preserve">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</w:p>
    <w:p w14:paraId="30FDD4F1" w14:textId="77777777" w:rsidR="00867263" w:rsidRPr="00356DA8" w:rsidRDefault="00867263" w:rsidP="00867263">
      <w:pPr>
        <w:rPr>
          <w:lang w:val="en-US" w:eastAsia="hu-HU"/>
        </w:rPr>
      </w:pPr>
      <w:r w:rsidRPr="00356DA8">
        <w:rPr>
          <w:lang w:val="en-US" w:eastAsia="hu-HU"/>
        </w:rPr>
        <w:t>OGYI-T-24459/0</w:t>
      </w:r>
      <w:r>
        <w:rPr>
          <w:lang w:val="en-US" w:eastAsia="hu-HU"/>
        </w:rPr>
        <w:t>8</w:t>
      </w:r>
      <w:r w:rsidRPr="00356DA8">
        <w:rPr>
          <w:lang w:val="en-US" w:eastAsia="hu-HU"/>
        </w:rPr>
        <w:t xml:space="preserve">      112x                  OPA/Al/PVC//Al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</w:p>
    <w:p w14:paraId="14DEE1C4" w14:textId="77777777" w:rsidR="00867263" w:rsidRPr="00356DA8" w:rsidRDefault="00867263" w:rsidP="00867263">
      <w:pPr>
        <w:rPr>
          <w:rFonts w:ascii="Arial" w:hAnsi="Arial" w:cs="Arial"/>
          <w:lang w:val="en-US" w:eastAsia="hu-HU"/>
        </w:rPr>
      </w:pPr>
      <w:r w:rsidRPr="00356DA8">
        <w:rPr>
          <w:lang w:val="en-US" w:eastAsia="hu-HU"/>
        </w:rPr>
        <w:lastRenderedPageBreak/>
        <w:t>OGYI-T-24459/01      112x (4x28)     PVC/PE/</w:t>
      </w:r>
      <w:proofErr w:type="spellStart"/>
      <w:r w:rsidRPr="00356DA8">
        <w:rPr>
          <w:lang w:val="en-US" w:eastAsia="hu-HU"/>
        </w:rPr>
        <w:t>PVdC</w:t>
      </w:r>
      <w:proofErr w:type="spellEnd"/>
      <w:r w:rsidRPr="00356DA8">
        <w:rPr>
          <w:lang w:val="en-US" w:eastAsia="hu-HU"/>
        </w:rPr>
        <w:t xml:space="preserve">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  <w:r w:rsidRPr="00356DA8">
        <w:rPr>
          <w:lang w:val="en-US" w:eastAsia="hu-HU"/>
        </w:rPr>
        <w:t xml:space="preserve"> (</w:t>
      </w:r>
      <w:proofErr w:type="spellStart"/>
      <w:r w:rsidRPr="00356DA8">
        <w:rPr>
          <w:lang w:val="en-US" w:eastAsia="hu-HU"/>
        </w:rPr>
        <w:t>gyűjtőcsomagolásban</w:t>
      </w:r>
      <w:proofErr w:type="spellEnd"/>
      <w:r w:rsidRPr="00356DA8">
        <w:rPr>
          <w:lang w:val="en-US" w:eastAsia="hu-HU"/>
        </w:rPr>
        <w:t>)</w:t>
      </w:r>
    </w:p>
    <w:p w14:paraId="4587E93B" w14:textId="77777777" w:rsidR="00867263" w:rsidRDefault="00867263" w:rsidP="00867263">
      <w:pPr>
        <w:rPr>
          <w:lang w:val="en-US" w:eastAsia="hu-HU"/>
        </w:rPr>
      </w:pPr>
      <w:r w:rsidRPr="00356DA8">
        <w:rPr>
          <w:lang w:val="en-US" w:eastAsia="hu-HU"/>
        </w:rPr>
        <w:t xml:space="preserve">OGYI-T-24459/02      112x (4x28)     OPA/Al/PVC//Al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  <w:r w:rsidRPr="00356DA8">
        <w:rPr>
          <w:lang w:val="en-US" w:eastAsia="hu-HU"/>
        </w:rPr>
        <w:t xml:space="preserve"> (</w:t>
      </w:r>
      <w:proofErr w:type="spellStart"/>
      <w:r w:rsidRPr="00356DA8">
        <w:rPr>
          <w:lang w:val="en-US" w:eastAsia="hu-HU"/>
        </w:rPr>
        <w:t>gyűjtőcsomagolásban</w:t>
      </w:r>
      <w:proofErr w:type="spellEnd"/>
      <w:r w:rsidRPr="00356DA8">
        <w:rPr>
          <w:lang w:val="en-US" w:eastAsia="hu-HU"/>
        </w:rPr>
        <w:t>)</w:t>
      </w:r>
    </w:p>
    <w:p w14:paraId="0A0B4BC9" w14:textId="77777777" w:rsidR="00867263" w:rsidRPr="00356DA8" w:rsidRDefault="00867263" w:rsidP="00867263">
      <w:pPr>
        <w:ind w:left="0" w:firstLine="0"/>
        <w:rPr>
          <w:lang w:val="en-US" w:eastAsia="hu-HU"/>
        </w:rPr>
      </w:pPr>
    </w:p>
    <w:p w14:paraId="6E671F34" w14:textId="77777777" w:rsidR="00867263" w:rsidRPr="00356DA8" w:rsidRDefault="00867263" w:rsidP="00867263">
      <w:pPr>
        <w:rPr>
          <w:b/>
          <w:bCs/>
          <w:lang w:val="en-US" w:eastAsia="hu-HU"/>
        </w:rPr>
      </w:pPr>
      <w:proofErr w:type="spellStart"/>
      <w:r>
        <w:rPr>
          <w:b/>
          <w:bCs/>
          <w:lang w:val="en-US" w:eastAsia="hu-HU"/>
        </w:rPr>
        <w:t>Lobynia</w:t>
      </w:r>
      <w:proofErr w:type="spellEnd"/>
      <w:r w:rsidRPr="00356DA8">
        <w:rPr>
          <w:b/>
          <w:bCs/>
          <w:lang w:val="en-US" w:eastAsia="hu-HU"/>
        </w:rPr>
        <w:t xml:space="preserve"> 150 mg </w:t>
      </w:r>
      <w:proofErr w:type="spellStart"/>
      <w:r w:rsidRPr="00356DA8">
        <w:rPr>
          <w:b/>
          <w:bCs/>
          <w:lang w:val="en-US" w:eastAsia="hu-HU"/>
        </w:rPr>
        <w:t>kemény</w:t>
      </w:r>
      <w:proofErr w:type="spellEnd"/>
      <w:r w:rsidRPr="00356DA8">
        <w:rPr>
          <w:b/>
          <w:bCs/>
          <w:lang w:val="en-US" w:eastAsia="hu-HU"/>
        </w:rPr>
        <w:t xml:space="preserve"> </w:t>
      </w:r>
      <w:proofErr w:type="spellStart"/>
      <w:r w:rsidRPr="00356DA8">
        <w:rPr>
          <w:b/>
          <w:bCs/>
          <w:lang w:val="en-US" w:eastAsia="hu-HU"/>
        </w:rPr>
        <w:t>kapszula</w:t>
      </w:r>
      <w:proofErr w:type="spellEnd"/>
    </w:p>
    <w:p w14:paraId="05250F25" w14:textId="77777777" w:rsidR="00867263" w:rsidRPr="00356DA8" w:rsidRDefault="00867263" w:rsidP="00867263">
      <w:pPr>
        <w:ind w:left="0" w:firstLine="0"/>
        <w:rPr>
          <w:rFonts w:ascii="Arial" w:hAnsi="Arial" w:cs="Arial"/>
          <w:lang w:val="en-US" w:eastAsia="hu-HU"/>
        </w:rPr>
      </w:pPr>
      <w:r w:rsidRPr="00356DA8">
        <w:rPr>
          <w:lang w:val="en-US" w:eastAsia="hu-HU"/>
        </w:rPr>
        <w:t>OGYI-T-24459/0</w:t>
      </w:r>
      <w:r>
        <w:rPr>
          <w:lang w:val="en-US" w:eastAsia="hu-HU"/>
        </w:rPr>
        <w:t>9</w:t>
      </w:r>
      <w:r w:rsidRPr="00356DA8">
        <w:rPr>
          <w:lang w:val="en-US" w:eastAsia="hu-HU"/>
        </w:rPr>
        <w:t>      112x                  PVC/PE/</w:t>
      </w:r>
      <w:proofErr w:type="spellStart"/>
      <w:r w:rsidRPr="00356DA8">
        <w:rPr>
          <w:lang w:val="en-US" w:eastAsia="hu-HU"/>
        </w:rPr>
        <w:t>PVdC</w:t>
      </w:r>
      <w:proofErr w:type="spellEnd"/>
      <w:r w:rsidRPr="00356DA8">
        <w:rPr>
          <w:lang w:val="en-US" w:eastAsia="hu-HU"/>
        </w:rPr>
        <w:t xml:space="preserve">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</w:p>
    <w:p w14:paraId="79C2BEA7" w14:textId="77777777" w:rsidR="00867263" w:rsidRPr="00356DA8" w:rsidRDefault="00867263" w:rsidP="00867263">
      <w:pPr>
        <w:rPr>
          <w:lang w:val="en-US" w:eastAsia="hu-HU"/>
        </w:rPr>
      </w:pPr>
      <w:r w:rsidRPr="00356DA8">
        <w:rPr>
          <w:lang w:val="en-US" w:eastAsia="hu-HU"/>
        </w:rPr>
        <w:t>OGYI-T-24459/</w:t>
      </w:r>
      <w:r>
        <w:rPr>
          <w:lang w:val="en-US" w:eastAsia="hu-HU"/>
        </w:rPr>
        <w:t>10</w:t>
      </w:r>
      <w:r w:rsidRPr="00356DA8">
        <w:rPr>
          <w:lang w:val="en-US" w:eastAsia="hu-HU"/>
        </w:rPr>
        <w:t xml:space="preserve">      112x                  OPA/Al/PVC//Al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</w:p>
    <w:p w14:paraId="3F19000F" w14:textId="77777777" w:rsidR="00867263" w:rsidRPr="00356DA8" w:rsidRDefault="00867263" w:rsidP="00867263">
      <w:pPr>
        <w:rPr>
          <w:rFonts w:ascii="Arial" w:hAnsi="Arial" w:cs="Arial"/>
          <w:lang w:val="en-US" w:eastAsia="hu-HU"/>
        </w:rPr>
      </w:pPr>
      <w:r w:rsidRPr="00356DA8">
        <w:rPr>
          <w:lang w:val="en-US" w:eastAsia="hu-HU"/>
        </w:rPr>
        <w:t>OGYI-T-24459/03      112x (4x28)      PVC/PE/</w:t>
      </w:r>
      <w:proofErr w:type="spellStart"/>
      <w:r w:rsidRPr="00356DA8">
        <w:rPr>
          <w:lang w:val="en-US" w:eastAsia="hu-HU"/>
        </w:rPr>
        <w:t>PVdC</w:t>
      </w:r>
      <w:proofErr w:type="spellEnd"/>
      <w:r w:rsidRPr="00356DA8">
        <w:rPr>
          <w:lang w:val="en-US" w:eastAsia="hu-HU"/>
        </w:rPr>
        <w:t xml:space="preserve">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  <w:r w:rsidRPr="00356DA8">
        <w:rPr>
          <w:lang w:val="en-US" w:eastAsia="hu-HU"/>
        </w:rPr>
        <w:t xml:space="preserve"> (</w:t>
      </w:r>
      <w:proofErr w:type="spellStart"/>
      <w:r w:rsidRPr="00356DA8">
        <w:rPr>
          <w:lang w:val="en-US" w:eastAsia="hu-HU"/>
        </w:rPr>
        <w:t>gyűjtőcsomagolásban</w:t>
      </w:r>
      <w:proofErr w:type="spellEnd"/>
      <w:r w:rsidRPr="00356DA8">
        <w:rPr>
          <w:lang w:val="en-US" w:eastAsia="hu-HU"/>
        </w:rPr>
        <w:t>)</w:t>
      </w:r>
      <w:r w:rsidRPr="00356DA8">
        <w:rPr>
          <w:rFonts w:ascii="Arial" w:hAnsi="Arial" w:cs="Arial"/>
          <w:lang w:val="en-US" w:eastAsia="hu-HU"/>
        </w:rPr>
        <w:t xml:space="preserve"> </w:t>
      </w:r>
    </w:p>
    <w:p w14:paraId="3D240ECC" w14:textId="77777777" w:rsidR="00867263" w:rsidRPr="00356DA8" w:rsidRDefault="00867263" w:rsidP="00867263">
      <w:pPr>
        <w:rPr>
          <w:lang w:val="en-US" w:eastAsia="hu-HU"/>
        </w:rPr>
      </w:pPr>
      <w:r w:rsidRPr="00356DA8">
        <w:rPr>
          <w:lang w:val="en-US" w:eastAsia="hu-HU"/>
        </w:rPr>
        <w:t xml:space="preserve">OGYI-T-24459/04      112x (4x28)      OPA/Al/PVC//Al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  <w:r w:rsidRPr="00356DA8">
        <w:rPr>
          <w:lang w:val="en-US" w:eastAsia="hu-HU"/>
        </w:rPr>
        <w:t xml:space="preserve"> (</w:t>
      </w:r>
      <w:proofErr w:type="spellStart"/>
      <w:r w:rsidRPr="00356DA8">
        <w:rPr>
          <w:lang w:val="en-US" w:eastAsia="hu-HU"/>
        </w:rPr>
        <w:t>gyűjtőcsomagolásban</w:t>
      </w:r>
      <w:proofErr w:type="spellEnd"/>
      <w:r w:rsidRPr="00356DA8">
        <w:rPr>
          <w:lang w:val="en-US" w:eastAsia="hu-HU"/>
        </w:rPr>
        <w:t>)</w:t>
      </w:r>
    </w:p>
    <w:p w14:paraId="2B588FA9" w14:textId="77777777" w:rsidR="00867263" w:rsidRPr="00356DA8" w:rsidRDefault="00867263" w:rsidP="00867263">
      <w:pPr>
        <w:rPr>
          <w:lang w:val="en-US" w:eastAsia="hu-HU"/>
        </w:rPr>
      </w:pPr>
    </w:p>
    <w:p w14:paraId="7F8C2147" w14:textId="77777777" w:rsidR="00867263" w:rsidRPr="00356DA8" w:rsidRDefault="00867263" w:rsidP="00867263">
      <w:pPr>
        <w:keepNext/>
        <w:spacing w:line="247" w:lineRule="auto"/>
        <w:ind w:left="11" w:hanging="11"/>
        <w:rPr>
          <w:b/>
          <w:bCs/>
          <w:lang w:val="en-US" w:eastAsia="hu-HU"/>
        </w:rPr>
      </w:pPr>
      <w:proofErr w:type="spellStart"/>
      <w:r>
        <w:rPr>
          <w:b/>
          <w:bCs/>
          <w:lang w:val="en-US" w:eastAsia="hu-HU"/>
        </w:rPr>
        <w:t>Lobynia</w:t>
      </w:r>
      <w:proofErr w:type="spellEnd"/>
      <w:r w:rsidRPr="00356DA8">
        <w:rPr>
          <w:b/>
          <w:bCs/>
          <w:lang w:val="en-US" w:eastAsia="hu-HU"/>
        </w:rPr>
        <w:t xml:space="preserve"> 200 mg </w:t>
      </w:r>
      <w:proofErr w:type="spellStart"/>
      <w:r w:rsidRPr="00356DA8">
        <w:rPr>
          <w:b/>
          <w:bCs/>
          <w:lang w:val="en-US" w:eastAsia="hu-HU"/>
        </w:rPr>
        <w:t>kemény</w:t>
      </w:r>
      <w:proofErr w:type="spellEnd"/>
      <w:r w:rsidRPr="00356DA8">
        <w:rPr>
          <w:b/>
          <w:bCs/>
          <w:lang w:val="en-US" w:eastAsia="hu-HU"/>
        </w:rPr>
        <w:t xml:space="preserve"> </w:t>
      </w:r>
      <w:proofErr w:type="spellStart"/>
      <w:r w:rsidRPr="00356DA8">
        <w:rPr>
          <w:b/>
          <w:bCs/>
          <w:lang w:val="en-US" w:eastAsia="hu-HU"/>
        </w:rPr>
        <w:t>kapszula</w:t>
      </w:r>
      <w:proofErr w:type="spellEnd"/>
    </w:p>
    <w:p w14:paraId="3DE5ADA9" w14:textId="77777777" w:rsidR="00867263" w:rsidRPr="00356DA8" w:rsidRDefault="00867263" w:rsidP="00867263">
      <w:pPr>
        <w:ind w:left="0" w:firstLine="0"/>
        <w:rPr>
          <w:rFonts w:ascii="Arial" w:hAnsi="Arial" w:cs="Arial"/>
          <w:lang w:val="en-US" w:eastAsia="hu-HU"/>
        </w:rPr>
      </w:pPr>
      <w:r w:rsidRPr="00356DA8">
        <w:rPr>
          <w:lang w:val="en-US" w:eastAsia="hu-HU"/>
        </w:rPr>
        <w:t>OGYI-T-24459/</w:t>
      </w:r>
      <w:r>
        <w:rPr>
          <w:lang w:val="en-US" w:eastAsia="hu-HU"/>
        </w:rPr>
        <w:t>11</w:t>
      </w:r>
      <w:r w:rsidRPr="00356DA8">
        <w:rPr>
          <w:lang w:val="en-US" w:eastAsia="hu-HU"/>
        </w:rPr>
        <w:t>     112x                  PVC/PE/</w:t>
      </w:r>
      <w:proofErr w:type="spellStart"/>
      <w:r w:rsidRPr="00356DA8">
        <w:rPr>
          <w:lang w:val="en-US" w:eastAsia="hu-HU"/>
        </w:rPr>
        <w:t>PVdC</w:t>
      </w:r>
      <w:proofErr w:type="spellEnd"/>
      <w:r w:rsidRPr="00356DA8">
        <w:rPr>
          <w:lang w:val="en-US" w:eastAsia="hu-HU"/>
        </w:rPr>
        <w:t xml:space="preserve">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</w:p>
    <w:p w14:paraId="2F43F274" w14:textId="77777777" w:rsidR="00867263" w:rsidRPr="00356DA8" w:rsidRDefault="00867263" w:rsidP="00867263">
      <w:pPr>
        <w:rPr>
          <w:lang w:val="en-US" w:eastAsia="hu-HU"/>
        </w:rPr>
      </w:pPr>
      <w:r w:rsidRPr="00356DA8">
        <w:rPr>
          <w:lang w:val="en-US" w:eastAsia="hu-HU"/>
        </w:rPr>
        <w:t>OGYI-T-24459/</w:t>
      </w:r>
      <w:r>
        <w:rPr>
          <w:lang w:val="en-US" w:eastAsia="hu-HU"/>
        </w:rPr>
        <w:t>12</w:t>
      </w:r>
      <w:r w:rsidRPr="00356DA8">
        <w:rPr>
          <w:lang w:val="en-US" w:eastAsia="hu-HU"/>
        </w:rPr>
        <w:t xml:space="preserve">      112x                  OPA/Al/PVC//Al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</w:p>
    <w:p w14:paraId="5CB91F9C" w14:textId="77777777" w:rsidR="00867263" w:rsidRPr="00356DA8" w:rsidRDefault="00867263" w:rsidP="00867263">
      <w:pPr>
        <w:keepNext/>
        <w:spacing w:line="247" w:lineRule="auto"/>
        <w:ind w:left="11" w:hanging="11"/>
        <w:rPr>
          <w:rFonts w:ascii="Arial" w:hAnsi="Arial" w:cs="Arial"/>
          <w:lang w:val="en-US" w:eastAsia="hu-HU"/>
        </w:rPr>
      </w:pPr>
      <w:r w:rsidRPr="00356DA8">
        <w:rPr>
          <w:lang w:val="en-US" w:eastAsia="hu-HU"/>
        </w:rPr>
        <w:t>OGYI-T-24459/05      112x (4x28)      PVC/PE/</w:t>
      </w:r>
      <w:proofErr w:type="spellStart"/>
      <w:r w:rsidRPr="00356DA8">
        <w:rPr>
          <w:lang w:val="en-US" w:eastAsia="hu-HU"/>
        </w:rPr>
        <w:t>PVdC</w:t>
      </w:r>
      <w:proofErr w:type="spellEnd"/>
      <w:r w:rsidRPr="00356DA8">
        <w:rPr>
          <w:lang w:val="en-US" w:eastAsia="hu-HU"/>
        </w:rPr>
        <w:t xml:space="preserve">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  <w:r w:rsidRPr="00356DA8">
        <w:rPr>
          <w:lang w:val="en-US" w:eastAsia="hu-HU"/>
        </w:rPr>
        <w:t xml:space="preserve"> (</w:t>
      </w:r>
      <w:proofErr w:type="spellStart"/>
      <w:r w:rsidRPr="00356DA8">
        <w:rPr>
          <w:lang w:val="en-US" w:eastAsia="hu-HU"/>
        </w:rPr>
        <w:t>gyűjtőcsomagolásban</w:t>
      </w:r>
      <w:proofErr w:type="spellEnd"/>
      <w:r w:rsidRPr="00356DA8">
        <w:rPr>
          <w:lang w:val="en-US" w:eastAsia="hu-HU"/>
        </w:rPr>
        <w:t>)</w:t>
      </w:r>
      <w:r w:rsidRPr="00356DA8">
        <w:rPr>
          <w:rFonts w:ascii="Arial" w:hAnsi="Arial" w:cs="Arial"/>
          <w:lang w:val="en-US" w:eastAsia="hu-HU"/>
        </w:rPr>
        <w:t xml:space="preserve"> </w:t>
      </w:r>
    </w:p>
    <w:p w14:paraId="44FE8AD9" w14:textId="77777777" w:rsidR="00867263" w:rsidRPr="00356DA8" w:rsidRDefault="00867263" w:rsidP="00867263">
      <w:pPr>
        <w:keepNext/>
        <w:spacing w:line="247" w:lineRule="auto"/>
        <w:ind w:left="11" w:hanging="11"/>
        <w:rPr>
          <w:lang w:val="en-US" w:eastAsia="hu-HU"/>
        </w:rPr>
      </w:pPr>
      <w:r w:rsidRPr="00356DA8">
        <w:rPr>
          <w:lang w:val="en-US" w:eastAsia="hu-HU"/>
        </w:rPr>
        <w:t xml:space="preserve">OGYI-T-24459/06      112x (4x28)      OPA/Al/PVC//Al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  <w:r w:rsidRPr="00356DA8">
        <w:rPr>
          <w:lang w:val="en-US" w:eastAsia="hu-HU"/>
        </w:rPr>
        <w:t xml:space="preserve"> (</w:t>
      </w:r>
      <w:proofErr w:type="spellStart"/>
      <w:r w:rsidRPr="00356DA8">
        <w:rPr>
          <w:lang w:val="en-US" w:eastAsia="hu-HU"/>
        </w:rPr>
        <w:t>gyűjtőcsomagolásban</w:t>
      </w:r>
      <w:proofErr w:type="spellEnd"/>
      <w:r w:rsidRPr="00356DA8">
        <w:rPr>
          <w:lang w:val="en-US" w:eastAsia="hu-HU"/>
        </w:rPr>
        <w:t>)</w:t>
      </w:r>
    </w:p>
    <w:p w14:paraId="006C0335" w14:textId="77777777" w:rsidR="004F6940" w:rsidRPr="004F6940" w:rsidRDefault="004F6940" w:rsidP="00B9605E">
      <w:pPr>
        <w:spacing w:after="0" w:line="259" w:lineRule="auto"/>
        <w:ind w:left="0" w:firstLine="0"/>
        <w:rPr>
          <w:lang w:val="hu-HU"/>
        </w:rPr>
      </w:pPr>
    </w:p>
    <w:p w14:paraId="3BA0FB47" w14:textId="59532AF9" w:rsidR="00BA4710" w:rsidRPr="007507A5" w:rsidRDefault="00CF4E2A" w:rsidP="00B51DDD">
      <w:pPr>
        <w:spacing w:after="0" w:line="259" w:lineRule="auto"/>
        <w:ind w:left="0" w:firstLine="0"/>
        <w:rPr>
          <w:lang w:val="hu-HU"/>
        </w:rPr>
      </w:pPr>
      <w:r w:rsidRPr="007507A5">
        <w:rPr>
          <w:b/>
          <w:lang w:val="hu-HU"/>
        </w:rPr>
        <w:t xml:space="preserve">A betegtájékoztató legutóbbi felülvizsgálatának dátuma: </w:t>
      </w:r>
      <w:r w:rsidR="00D35D4F">
        <w:rPr>
          <w:lang w:val="en-US"/>
        </w:rPr>
        <w:t xml:space="preserve">2025. </w:t>
      </w:r>
      <w:proofErr w:type="spellStart"/>
      <w:r w:rsidR="00867263">
        <w:rPr>
          <w:lang w:val="en-US"/>
        </w:rPr>
        <w:t>július</w:t>
      </w:r>
      <w:proofErr w:type="spellEnd"/>
      <w:r w:rsidR="00867263">
        <w:rPr>
          <w:lang w:val="en-US"/>
        </w:rPr>
        <w:t>.</w:t>
      </w:r>
    </w:p>
    <w:p w14:paraId="29D49B54" w14:textId="4A795A69" w:rsidR="00BA4710" w:rsidRPr="007507A5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4AC91B9F" w14:textId="1D31CFF7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sectPr w:rsidR="00BA4710" w:rsidRPr="00B9605E" w:rsidSect="003C4C9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Page"/>
      </w:footnotePr>
      <w:type w:val="continuous"/>
      <w:pgSz w:w="11904" w:h="16836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1FFF2" w14:textId="77777777" w:rsidR="002B2C75" w:rsidRDefault="002B2C75">
      <w:pPr>
        <w:spacing w:after="0" w:line="240" w:lineRule="auto"/>
      </w:pPr>
      <w:r>
        <w:separator/>
      </w:r>
    </w:p>
  </w:endnote>
  <w:endnote w:type="continuationSeparator" w:id="0">
    <w:p w14:paraId="54A4195F" w14:textId="77777777" w:rsidR="002B2C75" w:rsidRDefault="002B2C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124D0" w14:textId="77777777" w:rsidR="002B2C75" w:rsidRDefault="002B2C75">
    <w:pPr>
      <w:spacing w:after="0" w:line="259" w:lineRule="auto"/>
      <w:ind w:left="0" w:right="93" w:firstLine="0"/>
      <w:jc w:val="center"/>
    </w:pPr>
    <w:r>
      <w:rPr>
        <w:rFonts w:ascii="Arial" w:eastAsia="Arial" w:hAnsi="Arial" w:cs="Arial"/>
        <w:sz w:val="16"/>
      </w:rPr>
      <w:fldChar w:fldCharType="begin"/>
    </w:r>
    <w:r>
      <w:rPr>
        <w:rFonts w:ascii="Arial" w:eastAsia="Arial" w:hAnsi="Arial" w:cs="Arial"/>
        <w:sz w:val="16"/>
      </w:rPr>
      <w:instrText xml:space="preserve"> PAGE   \* MERGEFORMAT </w:instrText>
    </w:r>
    <w:r>
      <w:rPr>
        <w:rFonts w:ascii="Arial" w:eastAsia="Arial" w:hAnsi="Arial" w:cs="Arial"/>
        <w:sz w:val="16"/>
      </w:rPr>
      <w:fldChar w:fldCharType="separate"/>
    </w:r>
    <w:r>
      <w:rPr>
        <w:rFonts w:ascii="Arial" w:eastAsia="Arial" w:hAnsi="Arial" w:cs="Arial"/>
        <w:noProof/>
        <w:sz w:val="16"/>
      </w:rPr>
      <w:t>6</w:t>
    </w:r>
    <w:r>
      <w:rPr>
        <w:rFonts w:ascii="Arial" w:eastAsia="Arial" w:hAnsi="Arial" w:cs="Arial"/>
        <w:noProof/>
        <w:sz w:val="16"/>
      </w:rPr>
      <w:t>6</w:t>
    </w:r>
    <w:r>
      <w:rPr>
        <w:rFonts w:ascii="Arial" w:eastAsia="Arial" w:hAnsi="Arial" w:cs="Arial"/>
        <w:sz w:val="16"/>
      </w:rPr>
      <w:fldChar w:fldCharType="end"/>
    </w:r>
    <w:r>
      <w:rPr>
        <w:rFonts w:ascii="Arial" w:eastAsia="Arial" w:hAnsi="Arial" w:cs="Arial"/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A001C" w14:textId="367FE52E" w:rsidR="002B2C75" w:rsidRDefault="002B2C75">
    <w:pPr>
      <w:spacing w:after="0" w:line="259" w:lineRule="auto"/>
      <w:ind w:left="0" w:right="93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33FA0" w14:textId="77777777" w:rsidR="00867263" w:rsidRDefault="00867263" w:rsidP="00867263">
    <w:pPr>
      <w:spacing w:after="0" w:line="259" w:lineRule="auto"/>
      <w:ind w:left="0" w:right="93" w:firstLine="0"/>
      <w:rPr>
        <w:rFonts w:eastAsia="Arial"/>
        <w:sz w:val="18"/>
        <w:szCs w:val="18"/>
        <w:lang w:val="hu-HU"/>
      </w:rPr>
    </w:pPr>
    <w:r w:rsidRPr="00FE573C">
      <w:rPr>
        <w:rFonts w:eastAsia="Arial"/>
        <w:sz w:val="18"/>
        <w:szCs w:val="18"/>
      </w:rPr>
      <w:t>NNGYK/ETGY/27090/2025</w:t>
    </w:r>
  </w:p>
  <w:p w14:paraId="483CC1C1" w14:textId="77777777" w:rsidR="00867263" w:rsidRDefault="00867263" w:rsidP="00867263">
    <w:pPr>
      <w:spacing w:after="0" w:line="259" w:lineRule="auto"/>
      <w:ind w:left="0" w:right="93" w:firstLine="0"/>
      <w:rPr>
        <w:rFonts w:eastAsia="Arial"/>
        <w:sz w:val="18"/>
        <w:szCs w:val="18"/>
        <w:lang w:val="hu-HU"/>
      </w:rPr>
    </w:pPr>
    <w:r w:rsidRPr="00FE573C">
      <w:rPr>
        <w:rFonts w:eastAsia="Arial"/>
        <w:sz w:val="18"/>
        <w:szCs w:val="18"/>
        <w:lang w:val="hu-HU"/>
      </w:rPr>
      <w:t>NNGYK/ETGY/2709</w:t>
    </w:r>
    <w:r>
      <w:rPr>
        <w:rFonts w:eastAsia="Arial"/>
        <w:sz w:val="18"/>
        <w:szCs w:val="18"/>
        <w:lang w:val="hu-HU"/>
      </w:rPr>
      <w:t>2</w:t>
    </w:r>
    <w:r w:rsidRPr="00FE573C">
      <w:rPr>
        <w:rFonts w:eastAsia="Arial"/>
        <w:sz w:val="18"/>
        <w:szCs w:val="18"/>
        <w:lang w:val="hu-HU"/>
      </w:rPr>
      <w:t>/2025</w:t>
    </w:r>
  </w:p>
  <w:p w14:paraId="5DE1E0C7" w14:textId="77777777" w:rsidR="00867263" w:rsidRPr="009D2E88" w:rsidRDefault="00867263" w:rsidP="00867263">
    <w:pPr>
      <w:spacing w:after="0" w:line="259" w:lineRule="auto"/>
      <w:ind w:left="0" w:right="93" w:firstLine="0"/>
      <w:rPr>
        <w:rFonts w:eastAsia="Arial"/>
        <w:sz w:val="18"/>
        <w:szCs w:val="18"/>
        <w:lang w:val="hu-HU"/>
      </w:rPr>
    </w:pPr>
    <w:r w:rsidRPr="00FE573C">
      <w:rPr>
        <w:rFonts w:eastAsia="Arial"/>
        <w:sz w:val="18"/>
        <w:szCs w:val="18"/>
        <w:lang w:val="hu-HU"/>
      </w:rPr>
      <w:t>NNGYK/ETGY/2709</w:t>
    </w:r>
    <w:r>
      <w:rPr>
        <w:rFonts w:eastAsia="Arial"/>
        <w:sz w:val="18"/>
        <w:szCs w:val="18"/>
        <w:lang w:val="hu-HU"/>
      </w:rPr>
      <w:t>4</w:t>
    </w:r>
    <w:r w:rsidRPr="00FE573C">
      <w:rPr>
        <w:rFonts w:eastAsia="Arial"/>
        <w:sz w:val="18"/>
        <w:szCs w:val="18"/>
        <w:lang w:val="hu-HU"/>
      </w:rPr>
      <w:t>/2025</w:t>
    </w:r>
  </w:p>
  <w:p w14:paraId="3D792010" w14:textId="77777777" w:rsidR="00867263" w:rsidRPr="00B445BC" w:rsidRDefault="00867263" w:rsidP="00867263">
    <w:pPr>
      <w:spacing w:after="0" w:line="259" w:lineRule="auto"/>
      <w:ind w:left="0" w:right="93" w:firstLine="0"/>
      <w:rPr>
        <w:rFonts w:eastAsia="Arial"/>
        <w:sz w:val="18"/>
        <w:szCs w:val="18"/>
      </w:rPr>
    </w:pPr>
  </w:p>
  <w:p w14:paraId="586B8B74" w14:textId="6FAA9527" w:rsidR="002B2C75" w:rsidRDefault="002B2C75">
    <w:pPr>
      <w:spacing w:after="0" w:line="259" w:lineRule="auto"/>
      <w:ind w:left="0" w:right="93" w:firstLine="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69A69" w14:textId="77777777" w:rsidR="002B2C75" w:rsidRDefault="002B2C75">
      <w:pPr>
        <w:spacing w:line="250" w:lineRule="auto"/>
        <w:ind w:left="0" w:right="537" w:firstLine="0"/>
      </w:pPr>
      <w:r>
        <w:separator/>
      </w:r>
    </w:p>
  </w:footnote>
  <w:footnote w:type="continuationSeparator" w:id="0">
    <w:p w14:paraId="64F1F36B" w14:textId="77777777" w:rsidR="002B2C75" w:rsidRDefault="002B2C75">
      <w:pPr>
        <w:spacing w:line="250" w:lineRule="auto"/>
        <w:ind w:left="0" w:right="537" w:firstLin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C508F" w14:textId="77777777" w:rsidR="002B2C75" w:rsidRDefault="002B2C75">
    <w:pPr>
      <w:spacing w:after="160" w:line="259" w:lineRule="auto"/>
      <w:ind w:left="0"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0432621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3E5FB005" w14:textId="5F907E37" w:rsidR="002B2C75" w:rsidRPr="00945F64" w:rsidRDefault="002B2C75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945F64">
          <w:rPr>
            <w:rFonts w:ascii="Times New Roman" w:hAnsi="Times New Roman"/>
            <w:sz w:val="18"/>
            <w:szCs w:val="18"/>
          </w:rPr>
          <w:fldChar w:fldCharType="begin"/>
        </w:r>
        <w:r w:rsidRPr="00945F64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945F64">
          <w:rPr>
            <w:rFonts w:ascii="Times New Roman" w:hAnsi="Times New Roman"/>
            <w:sz w:val="18"/>
            <w:szCs w:val="18"/>
          </w:rPr>
          <w:fldChar w:fldCharType="separate"/>
        </w:r>
        <w:r w:rsidRPr="00945F64">
          <w:rPr>
            <w:rFonts w:ascii="Times New Roman" w:hAnsi="Times New Roman"/>
            <w:sz w:val="18"/>
            <w:szCs w:val="18"/>
          </w:rPr>
          <w:t>2</w:t>
        </w:r>
        <w:r w:rsidRPr="00945F64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4CF7A78A" w14:textId="77777777" w:rsidR="002B2C75" w:rsidRDefault="002B2C75">
    <w:pPr>
      <w:spacing w:after="160" w:line="259" w:lineRule="auto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E7515" w14:textId="77777777" w:rsidR="002B2C75" w:rsidRDefault="002B2C75">
    <w:pPr>
      <w:spacing w:after="160" w:line="259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F4C2D"/>
    <w:multiLevelType w:val="hybridMultilevel"/>
    <w:tmpl w:val="4C281348"/>
    <w:lvl w:ilvl="0" w:tplc="80BE68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2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4643D"/>
    <w:multiLevelType w:val="hybridMultilevel"/>
    <w:tmpl w:val="95E2A04E"/>
    <w:lvl w:ilvl="0" w:tplc="4DA87FE0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E68AAA0">
      <w:start w:val="1"/>
      <w:numFmt w:val="upperLetter"/>
      <w:lvlText w:val="%2"/>
      <w:lvlJc w:val="left"/>
      <w:pPr>
        <w:ind w:left="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BC093B6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E0479F6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04E438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D0D6AC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40814E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7EE0A56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D8311E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106466"/>
    <w:multiLevelType w:val="hybridMultilevel"/>
    <w:tmpl w:val="E576A568"/>
    <w:lvl w:ilvl="0" w:tplc="1E92418A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F4306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70043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18405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304D33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1B80B1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CC0B54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EC4C8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3C479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FB7CBD"/>
    <w:multiLevelType w:val="hybridMultilevel"/>
    <w:tmpl w:val="5C20C728"/>
    <w:lvl w:ilvl="0" w:tplc="F776224C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1EEE2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306DF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044A1B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6DEC6F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56491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FF6A80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5CC34D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BCEB4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08459EA"/>
    <w:multiLevelType w:val="hybridMultilevel"/>
    <w:tmpl w:val="6E52C5A0"/>
    <w:lvl w:ilvl="0" w:tplc="06F67DC2">
      <w:start w:val="1"/>
      <w:numFmt w:val="decimal"/>
      <w:lvlText w:val="%1.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6AEE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0215E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7EC3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E4C751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14EE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C50BC0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2425D9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0821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4967791"/>
    <w:multiLevelType w:val="hybridMultilevel"/>
    <w:tmpl w:val="8FE6E408"/>
    <w:lvl w:ilvl="0" w:tplc="8F94B86C">
      <w:start w:val="1"/>
      <w:numFmt w:val="bullet"/>
      <w:lvlText w:val="•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5A178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AC119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A62675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3CE6A06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95C3AF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6CE77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FE12E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A3A1EF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A03114C"/>
    <w:multiLevelType w:val="hybridMultilevel"/>
    <w:tmpl w:val="9F3E80E0"/>
    <w:lvl w:ilvl="0" w:tplc="A53A1782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3EF6A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95A62C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5EA7A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430E84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C0793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D8BCD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BAE20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A4F75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A1B244D"/>
    <w:multiLevelType w:val="hybridMultilevel"/>
    <w:tmpl w:val="A54A9F64"/>
    <w:lvl w:ilvl="0" w:tplc="67FCCA62">
      <w:start w:val="1"/>
      <w:numFmt w:val="bullet"/>
      <w:lvlText w:val="-"/>
      <w:lvlJc w:val="left"/>
      <w:pPr>
        <w:ind w:left="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92364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B2CA3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5A752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1CFE2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290EA1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CB6A5B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4188D8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E4197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A4E63E9"/>
    <w:multiLevelType w:val="hybridMultilevel"/>
    <w:tmpl w:val="6E3A3114"/>
    <w:lvl w:ilvl="0" w:tplc="2612C96E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A2DF9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4A1FA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BE757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460F1A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72560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17CE8A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C8DD2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22098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B7056FA"/>
    <w:multiLevelType w:val="hybridMultilevel"/>
    <w:tmpl w:val="1E68C4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284028"/>
    <w:multiLevelType w:val="hybridMultilevel"/>
    <w:tmpl w:val="DDD0EF28"/>
    <w:lvl w:ilvl="0" w:tplc="66A67E86">
      <w:start w:val="1"/>
      <w:numFmt w:val="bullet"/>
      <w:lvlText w:val="-"/>
      <w:lvlJc w:val="left"/>
      <w:pPr>
        <w:ind w:left="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DCFC0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C65DD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D0318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7A22C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4C51A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18937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12FC6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12AC0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3C04346"/>
    <w:multiLevelType w:val="hybridMultilevel"/>
    <w:tmpl w:val="3A4CE1E4"/>
    <w:lvl w:ilvl="0" w:tplc="76BEF3B8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4E2641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02CE6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5ABC9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C860E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E30208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2A1F8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6A734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CC6BB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5067FD2"/>
    <w:multiLevelType w:val="hybridMultilevel"/>
    <w:tmpl w:val="00A04704"/>
    <w:lvl w:ilvl="0" w:tplc="B1B60B78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7E6FF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2A44E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9C81A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896891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847E5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DA2EB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DEB18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0A5BD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5C526A1"/>
    <w:multiLevelType w:val="hybridMultilevel"/>
    <w:tmpl w:val="2C0E7528"/>
    <w:lvl w:ilvl="0" w:tplc="21EE044A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EC783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E8264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2D226A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463E7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EA6B2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E3EB6E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626F6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3E32A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7674D2E"/>
    <w:multiLevelType w:val="hybridMultilevel"/>
    <w:tmpl w:val="27F8A5C6"/>
    <w:lvl w:ilvl="0" w:tplc="1A440C88">
      <w:start w:val="1"/>
      <w:numFmt w:val="bullet"/>
      <w:lvlText w:val="•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4ED1E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B0384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02AC6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7EBC8A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9DE2D0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0728C5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1C233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32D2A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C9E69A4"/>
    <w:multiLevelType w:val="hybridMultilevel"/>
    <w:tmpl w:val="0A0489B4"/>
    <w:lvl w:ilvl="0" w:tplc="4230965A">
      <w:start w:val="1"/>
      <w:numFmt w:val="decimal"/>
      <w:lvlText w:val="[%1]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4C99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7EE38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600C8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9CE73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CAEA4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34A3A9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D6DBE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267B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9163FAC"/>
    <w:multiLevelType w:val="hybridMultilevel"/>
    <w:tmpl w:val="E836DC3C"/>
    <w:lvl w:ilvl="0" w:tplc="A4A833F6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FEB88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6A195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4412C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E2853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700495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1CC52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9EDEF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EABAF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2E46B51"/>
    <w:multiLevelType w:val="hybridMultilevel"/>
    <w:tmpl w:val="B35070D0"/>
    <w:lvl w:ilvl="0" w:tplc="475CF612">
      <w:start w:val="1"/>
      <w:numFmt w:val="bullet"/>
      <w:lvlText w:val="•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2C40EBA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68674A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650681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374943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82CDA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8CC29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D20A9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88C5AB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0724A8E"/>
    <w:multiLevelType w:val="hybridMultilevel"/>
    <w:tmpl w:val="E82A2F26"/>
    <w:lvl w:ilvl="0" w:tplc="2B8AA1FA">
      <w:start w:val="1"/>
      <w:numFmt w:val="bullet"/>
      <w:lvlText w:val="-"/>
      <w:lvlJc w:val="left"/>
      <w:pPr>
        <w:ind w:left="1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B2AB44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3466D0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56E0DE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122A90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A8F7AC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5ECC4B6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F0E0E8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B6DF26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1D568FA"/>
    <w:multiLevelType w:val="hybridMultilevel"/>
    <w:tmpl w:val="35BE2D38"/>
    <w:lvl w:ilvl="0" w:tplc="4DB2FC4E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5CBEF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FA808F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A2B16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18E04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F6B22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3E55C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1A06E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1CFCE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5F00226"/>
    <w:multiLevelType w:val="hybridMultilevel"/>
    <w:tmpl w:val="3294E476"/>
    <w:lvl w:ilvl="0" w:tplc="446EA9D4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10A756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2AD8F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C614B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2C06E2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BA89E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800293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58238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F8F66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181329F"/>
    <w:multiLevelType w:val="hybridMultilevel"/>
    <w:tmpl w:val="8D2AFB20"/>
    <w:lvl w:ilvl="0" w:tplc="8A626546">
      <w:start w:val="1"/>
      <w:numFmt w:val="upperLetter"/>
      <w:lvlText w:val="%1."/>
      <w:lvlJc w:val="left"/>
      <w:pPr>
        <w:ind w:left="17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588890">
      <w:start w:val="1"/>
      <w:numFmt w:val="lowerLetter"/>
      <w:lvlText w:val="%2"/>
      <w:lvlJc w:val="left"/>
      <w:pPr>
        <w:ind w:left="22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3EF86E">
      <w:start w:val="1"/>
      <w:numFmt w:val="lowerRoman"/>
      <w:lvlText w:val="%3"/>
      <w:lvlJc w:val="left"/>
      <w:pPr>
        <w:ind w:left="29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12C80A">
      <w:start w:val="1"/>
      <w:numFmt w:val="decimal"/>
      <w:lvlText w:val="%4"/>
      <w:lvlJc w:val="left"/>
      <w:pPr>
        <w:ind w:left="36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20693B2">
      <w:start w:val="1"/>
      <w:numFmt w:val="lowerLetter"/>
      <w:lvlText w:val="%5"/>
      <w:lvlJc w:val="left"/>
      <w:pPr>
        <w:ind w:left="43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90A22A">
      <w:start w:val="1"/>
      <w:numFmt w:val="lowerRoman"/>
      <w:lvlText w:val="%6"/>
      <w:lvlJc w:val="left"/>
      <w:pPr>
        <w:ind w:left="50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1043242">
      <w:start w:val="1"/>
      <w:numFmt w:val="decimal"/>
      <w:lvlText w:val="%7"/>
      <w:lvlJc w:val="left"/>
      <w:pPr>
        <w:ind w:left="58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90BE44">
      <w:start w:val="1"/>
      <w:numFmt w:val="lowerLetter"/>
      <w:lvlText w:val="%8"/>
      <w:lvlJc w:val="left"/>
      <w:pPr>
        <w:ind w:left="65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D87262">
      <w:start w:val="1"/>
      <w:numFmt w:val="lowerRoman"/>
      <w:lvlText w:val="%9"/>
      <w:lvlJc w:val="left"/>
      <w:pPr>
        <w:ind w:left="72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19063E2"/>
    <w:multiLevelType w:val="hybridMultilevel"/>
    <w:tmpl w:val="2B885544"/>
    <w:lvl w:ilvl="0" w:tplc="8618D0AA">
      <w:start w:val="1"/>
      <w:numFmt w:val="bullet"/>
      <w:lvlText w:val="-"/>
      <w:lvlJc w:val="left"/>
      <w:pPr>
        <w:ind w:left="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D44F2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A829D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B8E9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6CD80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76D63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370201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B8137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F4B58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83F6780"/>
    <w:multiLevelType w:val="hybridMultilevel"/>
    <w:tmpl w:val="DE68E78E"/>
    <w:lvl w:ilvl="0" w:tplc="E6F6EAD4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F928D2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4E668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30F26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E36A31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97279F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14E3D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8E81EE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506C2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A6831E3"/>
    <w:multiLevelType w:val="hybridMultilevel"/>
    <w:tmpl w:val="FA309B8C"/>
    <w:lvl w:ilvl="0" w:tplc="F5A2DC44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B0028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C46A0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E414E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F58F0D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B671C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50E28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EFADC1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D30085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FF24A7E"/>
    <w:multiLevelType w:val="hybridMultilevel"/>
    <w:tmpl w:val="F3C2099E"/>
    <w:lvl w:ilvl="0" w:tplc="80BE68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2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7957739">
    <w:abstractNumId w:val="10"/>
  </w:num>
  <w:num w:numId="2" w16cid:durableId="453521037">
    <w:abstractNumId w:val="7"/>
  </w:num>
  <w:num w:numId="3" w16cid:durableId="1867788195">
    <w:abstractNumId w:val="22"/>
  </w:num>
  <w:num w:numId="4" w16cid:durableId="681055097">
    <w:abstractNumId w:val="16"/>
  </w:num>
  <w:num w:numId="5" w16cid:durableId="1122461229">
    <w:abstractNumId w:val="15"/>
  </w:num>
  <w:num w:numId="6" w16cid:durableId="301428857">
    <w:abstractNumId w:val="5"/>
  </w:num>
  <w:num w:numId="7" w16cid:durableId="972097702">
    <w:abstractNumId w:val="14"/>
  </w:num>
  <w:num w:numId="8" w16cid:durableId="1259100907">
    <w:abstractNumId w:val="21"/>
  </w:num>
  <w:num w:numId="9" w16cid:durableId="2003464103">
    <w:abstractNumId w:val="17"/>
  </w:num>
  <w:num w:numId="10" w16cid:durableId="579756613">
    <w:abstractNumId w:val="19"/>
  </w:num>
  <w:num w:numId="11" w16cid:durableId="111024183">
    <w:abstractNumId w:val="4"/>
  </w:num>
  <w:num w:numId="12" w16cid:durableId="101848887">
    <w:abstractNumId w:val="3"/>
  </w:num>
  <w:num w:numId="13" w16cid:durableId="993140967">
    <w:abstractNumId w:val="20"/>
  </w:num>
  <w:num w:numId="14" w16cid:durableId="2125079167">
    <w:abstractNumId w:val="24"/>
  </w:num>
  <w:num w:numId="15" w16cid:durableId="20935796">
    <w:abstractNumId w:val="12"/>
  </w:num>
  <w:num w:numId="16" w16cid:durableId="187715930">
    <w:abstractNumId w:val="6"/>
  </w:num>
  <w:num w:numId="17" w16cid:durableId="1773626939">
    <w:abstractNumId w:val="2"/>
  </w:num>
  <w:num w:numId="18" w16cid:durableId="54813952">
    <w:abstractNumId w:val="8"/>
  </w:num>
  <w:num w:numId="19" w16cid:durableId="2001999179">
    <w:abstractNumId w:val="11"/>
  </w:num>
  <w:num w:numId="20" w16cid:durableId="1846555369">
    <w:abstractNumId w:val="13"/>
  </w:num>
  <w:num w:numId="21" w16cid:durableId="1581870165">
    <w:abstractNumId w:val="23"/>
  </w:num>
  <w:num w:numId="22" w16cid:durableId="26491677">
    <w:abstractNumId w:val="1"/>
  </w:num>
  <w:num w:numId="23" w16cid:durableId="572936037">
    <w:abstractNumId w:val="18"/>
  </w:num>
  <w:num w:numId="24" w16cid:durableId="993096977">
    <w:abstractNumId w:val="9"/>
  </w:num>
  <w:num w:numId="25" w16cid:durableId="1107700736">
    <w:abstractNumId w:val="0"/>
  </w:num>
  <w:num w:numId="26" w16cid:durableId="13614939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revisionView w:formatting="0"/>
  <w:defaultTabStop w:val="720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710"/>
    <w:rsid w:val="00003F56"/>
    <w:rsid w:val="000279E6"/>
    <w:rsid w:val="00033DB9"/>
    <w:rsid w:val="00044D5C"/>
    <w:rsid w:val="00051835"/>
    <w:rsid w:val="00052936"/>
    <w:rsid w:val="00084358"/>
    <w:rsid w:val="000A3FBE"/>
    <w:rsid w:val="000D4BA8"/>
    <w:rsid w:val="000D547F"/>
    <w:rsid w:val="000E108D"/>
    <w:rsid w:val="000E7E59"/>
    <w:rsid w:val="001059E5"/>
    <w:rsid w:val="0010707E"/>
    <w:rsid w:val="00122F10"/>
    <w:rsid w:val="00126736"/>
    <w:rsid w:val="0013094A"/>
    <w:rsid w:val="00147489"/>
    <w:rsid w:val="001523A6"/>
    <w:rsid w:val="00163CC1"/>
    <w:rsid w:val="00167251"/>
    <w:rsid w:val="001909E9"/>
    <w:rsid w:val="001A7050"/>
    <w:rsid w:val="001B1684"/>
    <w:rsid w:val="001B1F46"/>
    <w:rsid w:val="001B3860"/>
    <w:rsid w:val="001D7C8A"/>
    <w:rsid w:val="001F0FA7"/>
    <w:rsid w:val="00211E51"/>
    <w:rsid w:val="00220256"/>
    <w:rsid w:val="00224D27"/>
    <w:rsid w:val="002279F8"/>
    <w:rsid w:val="00237A41"/>
    <w:rsid w:val="00247B37"/>
    <w:rsid w:val="002666A8"/>
    <w:rsid w:val="0028119D"/>
    <w:rsid w:val="002B2C75"/>
    <w:rsid w:val="002D7F8A"/>
    <w:rsid w:val="002F7427"/>
    <w:rsid w:val="003014E7"/>
    <w:rsid w:val="003203DF"/>
    <w:rsid w:val="00326DE7"/>
    <w:rsid w:val="00360E25"/>
    <w:rsid w:val="0036139C"/>
    <w:rsid w:val="00380052"/>
    <w:rsid w:val="00382FCB"/>
    <w:rsid w:val="00395826"/>
    <w:rsid w:val="003A53EB"/>
    <w:rsid w:val="003C4437"/>
    <w:rsid w:val="003C4C95"/>
    <w:rsid w:val="003C7D5B"/>
    <w:rsid w:val="003D58D2"/>
    <w:rsid w:val="0040208B"/>
    <w:rsid w:val="00407252"/>
    <w:rsid w:val="004156AB"/>
    <w:rsid w:val="004310F1"/>
    <w:rsid w:val="004512D0"/>
    <w:rsid w:val="00452B56"/>
    <w:rsid w:val="004635F7"/>
    <w:rsid w:val="00464047"/>
    <w:rsid w:val="00471FF7"/>
    <w:rsid w:val="00480CDA"/>
    <w:rsid w:val="004831C8"/>
    <w:rsid w:val="004856AB"/>
    <w:rsid w:val="0049070F"/>
    <w:rsid w:val="004A6150"/>
    <w:rsid w:val="004B72DC"/>
    <w:rsid w:val="004C6D0C"/>
    <w:rsid w:val="004D495C"/>
    <w:rsid w:val="004F6940"/>
    <w:rsid w:val="005019C8"/>
    <w:rsid w:val="00504F29"/>
    <w:rsid w:val="0051091C"/>
    <w:rsid w:val="0051448C"/>
    <w:rsid w:val="0053381F"/>
    <w:rsid w:val="005358A0"/>
    <w:rsid w:val="0054362A"/>
    <w:rsid w:val="00553C7C"/>
    <w:rsid w:val="00567586"/>
    <w:rsid w:val="00592717"/>
    <w:rsid w:val="0059767B"/>
    <w:rsid w:val="005A0251"/>
    <w:rsid w:val="005C3BEC"/>
    <w:rsid w:val="005D14C6"/>
    <w:rsid w:val="005E587F"/>
    <w:rsid w:val="00620F55"/>
    <w:rsid w:val="0062697B"/>
    <w:rsid w:val="0063616D"/>
    <w:rsid w:val="006432BC"/>
    <w:rsid w:val="006434DB"/>
    <w:rsid w:val="006537B7"/>
    <w:rsid w:val="00660D0B"/>
    <w:rsid w:val="00661326"/>
    <w:rsid w:val="00663645"/>
    <w:rsid w:val="006637C6"/>
    <w:rsid w:val="00667C7C"/>
    <w:rsid w:val="00673240"/>
    <w:rsid w:val="006943A6"/>
    <w:rsid w:val="006A4793"/>
    <w:rsid w:val="006C58C5"/>
    <w:rsid w:val="006C6237"/>
    <w:rsid w:val="006E1D36"/>
    <w:rsid w:val="0070046B"/>
    <w:rsid w:val="00701F89"/>
    <w:rsid w:val="00706B9F"/>
    <w:rsid w:val="00707AF7"/>
    <w:rsid w:val="00712C93"/>
    <w:rsid w:val="007238F4"/>
    <w:rsid w:val="007319FD"/>
    <w:rsid w:val="0073412E"/>
    <w:rsid w:val="0074410D"/>
    <w:rsid w:val="007507A5"/>
    <w:rsid w:val="00752DA5"/>
    <w:rsid w:val="0075314A"/>
    <w:rsid w:val="00757227"/>
    <w:rsid w:val="00767CDA"/>
    <w:rsid w:val="007731C1"/>
    <w:rsid w:val="0077399D"/>
    <w:rsid w:val="00782160"/>
    <w:rsid w:val="007853D6"/>
    <w:rsid w:val="00790ECD"/>
    <w:rsid w:val="007B6C15"/>
    <w:rsid w:val="007C3353"/>
    <w:rsid w:val="007D0966"/>
    <w:rsid w:val="007E10F3"/>
    <w:rsid w:val="00817B0D"/>
    <w:rsid w:val="00817BE2"/>
    <w:rsid w:val="00830DC0"/>
    <w:rsid w:val="008400B5"/>
    <w:rsid w:val="00843532"/>
    <w:rsid w:val="00853600"/>
    <w:rsid w:val="00854B13"/>
    <w:rsid w:val="00867263"/>
    <w:rsid w:val="00870BC0"/>
    <w:rsid w:val="00881593"/>
    <w:rsid w:val="008A57B1"/>
    <w:rsid w:val="008B5DE5"/>
    <w:rsid w:val="008B64FD"/>
    <w:rsid w:val="008D3034"/>
    <w:rsid w:val="008D5D36"/>
    <w:rsid w:val="008E07DA"/>
    <w:rsid w:val="0090460C"/>
    <w:rsid w:val="00923F5D"/>
    <w:rsid w:val="00932B1E"/>
    <w:rsid w:val="00942A78"/>
    <w:rsid w:val="00945F64"/>
    <w:rsid w:val="00984916"/>
    <w:rsid w:val="00991E82"/>
    <w:rsid w:val="00994BD9"/>
    <w:rsid w:val="0099685A"/>
    <w:rsid w:val="00997D90"/>
    <w:rsid w:val="009D0134"/>
    <w:rsid w:val="009F5D53"/>
    <w:rsid w:val="00A05178"/>
    <w:rsid w:val="00A1638E"/>
    <w:rsid w:val="00A4452C"/>
    <w:rsid w:val="00A44EE2"/>
    <w:rsid w:val="00A50965"/>
    <w:rsid w:val="00A61140"/>
    <w:rsid w:val="00A8174F"/>
    <w:rsid w:val="00A84C2E"/>
    <w:rsid w:val="00AA3B18"/>
    <w:rsid w:val="00AA726B"/>
    <w:rsid w:val="00AB0E30"/>
    <w:rsid w:val="00AC3B60"/>
    <w:rsid w:val="00AE7A1C"/>
    <w:rsid w:val="00AE7BFE"/>
    <w:rsid w:val="00AF041C"/>
    <w:rsid w:val="00B200A6"/>
    <w:rsid w:val="00B277D5"/>
    <w:rsid w:val="00B33CFB"/>
    <w:rsid w:val="00B4316D"/>
    <w:rsid w:val="00B43CAC"/>
    <w:rsid w:val="00B51DDD"/>
    <w:rsid w:val="00B87A48"/>
    <w:rsid w:val="00B9605E"/>
    <w:rsid w:val="00BA4710"/>
    <w:rsid w:val="00BA5897"/>
    <w:rsid w:val="00C07231"/>
    <w:rsid w:val="00C1270E"/>
    <w:rsid w:val="00C21D18"/>
    <w:rsid w:val="00C24833"/>
    <w:rsid w:val="00C312DB"/>
    <w:rsid w:val="00C340F1"/>
    <w:rsid w:val="00C46B7F"/>
    <w:rsid w:val="00C51774"/>
    <w:rsid w:val="00C66EC3"/>
    <w:rsid w:val="00C9232F"/>
    <w:rsid w:val="00C92CB7"/>
    <w:rsid w:val="00C9559A"/>
    <w:rsid w:val="00CA0A5C"/>
    <w:rsid w:val="00CE7284"/>
    <w:rsid w:val="00CF4E2A"/>
    <w:rsid w:val="00CF6A5A"/>
    <w:rsid w:val="00D074C4"/>
    <w:rsid w:val="00D35D4F"/>
    <w:rsid w:val="00D44231"/>
    <w:rsid w:val="00D555EC"/>
    <w:rsid w:val="00D56648"/>
    <w:rsid w:val="00D63B2F"/>
    <w:rsid w:val="00D725A9"/>
    <w:rsid w:val="00D82B9B"/>
    <w:rsid w:val="00D82FD1"/>
    <w:rsid w:val="00D86BCF"/>
    <w:rsid w:val="00D91FE7"/>
    <w:rsid w:val="00D965C4"/>
    <w:rsid w:val="00DA3FBA"/>
    <w:rsid w:val="00DB1CC3"/>
    <w:rsid w:val="00DF3427"/>
    <w:rsid w:val="00E01D75"/>
    <w:rsid w:val="00E24FDB"/>
    <w:rsid w:val="00E33640"/>
    <w:rsid w:val="00E34F90"/>
    <w:rsid w:val="00E44103"/>
    <w:rsid w:val="00E445F9"/>
    <w:rsid w:val="00E45AA9"/>
    <w:rsid w:val="00E53AAE"/>
    <w:rsid w:val="00E653C2"/>
    <w:rsid w:val="00E83830"/>
    <w:rsid w:val="00E86A44"/>
    <w:rsid w:val="00E872F8"/>
    <w:rsid w:val="00E95499"/>
    <w:rsid w:val="00EB32E8"/>
    <w:rsid w:val="00EC4C01"/>
    <w:rsid w:val="00EC64F1"/>
    <w:rsid w:val="00EE0B71"/>
    <w:rsid w:val="00EF57BF"/>
    <w:rsid w:val="00EF5913"/>
    <w:rsid w:val="00F030C1"/>
    <w:rsid w:val="00F17FE7"/>
    <w:rsid w:val="00F25ABE"/>
    <w:rsid w:val="00F31598"/>
    <w:rsid w:val="00F57A20"/>
    <w:rsid w:val="00F6038B"/>
    <w:rsid w:val="00F878C6"/>
    <w:rsid w:val="00F93C9B"/>
    <w:rsid w:val="00FB3B7D"/>
    <w:rsid w:val="00FC2B22"/>
    <w:rsid w:val="00FE132D"/>
    <w:rsid w:val="00FE46AB"/>
    <w:rsid w:val="00FE7EDB"/>
    <w:rsid w:val="00FF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82368"/>
  <w15:docId w15:val="{20DCD718-0D1F-4DC4-9B45-65175D095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6" w:line="248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paragraph" w:styleId="Cmsor1">
    <w:name w:val="heading 1"/>
    <w:next w:val="Norml"/>
    <w:link w:val="Cmsor1Char"/>
    <w:uiPriority w:val="9"/>
    <w:unhideWhenUsed/>
    <w:qFormat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2"/>
      <w:ind w:left="10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Cmsor2">
    <w:name w:val="heading 2"/>
    <w:next w:val="Norml"/>
    <w:link w:val="Cmsor2Char"/>
    <w:uiPriority w:val="9"/>
    <w:unhideWhenUsed/>
    <w:qFormat/>
    <w:pPr>
      <w:keepNext/>
      <w:keepLines/>
      <w:spacing w:after="5" w:line="249" w:lineRule="auto"/>
      <w:ind w:left="10" w:hanging="10"/>
      <w:outlineLvl w:val="1"/>
    </w:pPr>
    <w:rPr>
      <w:rFonts w:ascii="Times New Roman" w:eastAsia="Times New Roman" w:hAnsi="Times New Roman" w:cs="Times New Roman"/>
      <w:color w:val="000000"/>
      <w:u w:val="single" w:color="000000"/>
    </w:rPr>
  </w:style>
  <w:style w:type="paragraph" w:styleId="Cmsor3">
    <w:name w:val="heading 3"/>
    <w:next w:val="Norml"/>
    <w:link w:val="Cmsor3Char"/>
    <w:uiPriority w:val="9"/>
    <w:unhideWhenUsed/>
    <w:qFormat/>
    <w:pPr>
      <w:keepNext/>
      <w:keepLines/>
      <w:spacing w:after="11" w:line="248" w:lineRule="auto"/>
      <w:ind w:left="10" w:right="4439" w:hanging="10"/>
      <w:outlineLvl w:val="2"/>
    </w:pPr>
    <w:rPr>
      <w:rFonts w:ascii="Times New Roman" w:eastAsia="Times New Roman" w:hAnsi="Times New Roman" w:cs="Times New Roman"/>
      <w:b/>
      <w:color w:val="000000"/>
    </w:rPr>
  </w:style>
  <w:style w:type="paragraph" w:styleId="Cmsor4">
    <w:name w:val="heading 4"/>
    <w:next w:val="Norml"/>
    <w:link w:val="Cmsor4Char"/>
    <w:uiPriority w:val="9"/>
    <w:unhideWhenUsed/>
    <w:qFormat/>
    <w:pPr>
      <w:keepNext/>
      <w:keepLines/>
      <w:spacing w:after="0"/>
      <w:ind w:left="10" w:hanging="10"/>
      <w:outlineLvl w:val="3"/>
    </w:pPr>
    <w:rPr>
      <w:rFonts w:ascii="Arial" w:eastAsia="Arial" w:hAnsi="Arial" w:cs="Arial"/>
      <w:b/>
      <w:color w:val="000000"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Cmsor2Char">
    <w:name w:val="Címsor 2 Char"/>
    <w:link w:val="Cmsor2"/>
    <w:rPr>
      <w:rFonts w:ascii="Times New Roman" w:eastAsia="Times New Roman" w:hAnsi="Times New Roman" w:cs="Times New Roman"/>
      <w:color w:val="000000"/>
      <w:sz w:val="22"/>
      <w:u w:val="single" w:color="000000"/>
    </w:rPr>
  </w:style>
  <w:style w:type="paragraph" w:customStyle="1" w:styleId="footnotedescription">
    <w:name w:val="footnote description"/>
    <w:next w:val="Norml"/>
    <w:link w:val="footnotedescriptionChar"/>
    <w:hidden/>
    <w:pPr>
      <w:spacing w:after="6" w:line="252" w:lineRule="auto"/>
      <w:ind w:right="537"/>
    </w:pPr>
    <w:rPr>
      <w:rFonts w:ascii="Times New Roman" w:eastAsia="Times New Roman" w:hAnsi="Times New Roman" w:cs="Times New Roman"/>
      <w:color w:val="00000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2"/>
    </w:rPr>
  </w:style>
  <w:style w:type="character" w:customStyle="1" w:styleId="Cmsor4Char">
    <w:name w:val="Címsor 4 Char"/>
    <w:link w:val="Cmsor4"/>
    <w:rPr>
      <w:rFonts w:ascii="Arial" w:eastAsia="Arial" w:hAnsi="Arial" w:cs="Arial"/>
      <w:b/>
      <w:color w:val="000000"/>
      <w:sz w:val="20"/>
    </w:rPr>
  </w:style>
  <w:style w:type="character" w:customStyle="1" w:styleId="Cmsor3Char">
    <w:name w:val="Címsor 3 Char"/>
    <w:link w:val="Cmsor3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2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8A5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A57B1"/>
    <w:rPr>
      <w:rFonts w:ascii="Tahoma" w:eastAsia="Times New Roman" w:hAnsi="Tahoma" w:cs="Tahoma"/>
      <w:color w:val="000000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38005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8005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380052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8005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80052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Vltozat">
    <w:name w:val="Revision"/>
    <w:hidden/>
    <w:uiPriority w:val="99"/>
    <w:semiHidden/>
    <w:rsid w:val="004A6150"/>
    <w:pPr>
      <w:spacing w:after="0" w:line="240" w:lineRule="auto"/>
    </w:pPr>
    <w:rPr>
      <w:rFonts w:ascii="Times New Roman" w:eastAsia="Times New Roman" w:hAnsi="Times New Roman" w:cs="Times New Roman"/>
      <w:color w:val="000000"/>
    </w:rPr>
  </w:style>
  <w:style w:type="paragraph" w:styleId="Listaszerbekezds">
    <w:name w:val="List Paragraph"/>
    <w:aliases w:val="SOP_1"/>
    <w:basedOn w:val="Norml"/>
    <w:link w:val="ListaszerbekezdsChar"/>
    <w:uiPriority w:val="34"/>
    <w:qFormat/>
    <w:rsid w:val="004A6150"/>
    <w:pPr>
      <w:widowControl w:val="0"/>
      <w:autoSpaceDE w:val="0"/>
      <w:autoSpaceDN w:val="0"/>
      <w:spacing w:after="0" w:line="240" w:lineRule="auto"/>
      <w:ind w:left="785" w:hanging="568"/>
    </w:pPr>
    <w:rPr>
      <w:color w:val="auto"/>
      <w:lang w:val="en-US" w:eastAsia="en-US"/>
    </w:rPr>
  </w:style>
  <w:style w:type="character" w:customStyle="1" w:styleId="ListaszerbekezdsChar">
    <w:name w:val="Listaszerű bekezdés Char"/>
    <w:aliases w:val="SOP_1 Char"/>
    <w:basedOn w:val="Bekezdsalapbettpusa"/>
    <w:link w:val="Listaszerbekezds"/>
    <w:uiPriority w:val="34"/>
    <w:locked/>
    <w:rsid w:val="004A6150"/>
    <w:rPr>
      <w:rFonts w:ascii="Times New Roman" w:eastAsia="Times New Roman" w:hAnsi="Times New Roman" w:cs="Times New Roman"/>
      <w:lang w:val="en-US" w:eastAsia="en-US"/>
    </w:rPr>
  </w:style>
  <w:style w:type="character" w:styleId="Hiperhivatkozs">
    <w:name w:val="Hyperlink"/>
    <w:uiPriority w:val="99"/>
    <w:semiHidden/>
    <w:unhideWhenUsed/>
    <w:rsid w:val="00C07231"/>
    <w:rPr>
      <w:color w:val="0000FF"/>
      <w:u w:val="single"/>
    </w:rPr>
  </w:style>
  <w:style w:type="paragraph" w:customStyle="1" w:styleId="Text">
    <w:name w:val="Text"/>
    <w:aliases w:val="Graphic,Graphic Char Char,Graphic Char Char Char Char Char,Graphic Char Char Char Char Char Char Char C,notic,Text_10394,non tochic"/>
    <w:basedOn w:val="Norml"/>
    <w:link w:val="TextChar2"/>
    <w:qFormat/>
    <w:rsid w:val="00C51774"/>
    <w:pPr>
      <w:spacing w:before="120" w:after="0" w:line="240" w:lineRule="auto"/>
      <w:ind w:left="0" w:firstLine="0"/>
      <w:jc w:val="both"/>
    </w:pPr>
    <w:rPr>
      <w:rFonts w:eastAsia="MS Mincho"/>
      <w:color w:val="auto"/>
      <w:sz w:val="24"/>
      <w:szCs w:val="20"/>
      <w:lang w:val="en-US" w:eastAsia="en-US"/>
    </w:rPr>
  </w:style>
  <w:style w:type="character" w:customStyle="1" w:styleId="TextChar2">
    <w:name w:val="Text Char2"/>
    <w:link w:val="Text"/>
    <w:rsid w:val="00C51774"/>
    <w:rPr>
      <w:rFonts w:ascii="Times New Roman" w:eastAsia="MS Mincho" w:hAnsi="Times New Roman" w:cs="Times New Roman"/>
      <w:sz w:val="24"/>
      <w:szCs w:val="20"/>
      <w:lang w:val="en-US" w:eastAsia="en-US"/>
    </w:rPr>
  </w:style>
  <w:style w:type="paragraph" w:customStyle="1" w:styleId="TableParagraph">
    <w:name w:val="Table Paragraph"/>
    <w:basedOn w:val="Norml"/>
    <w:uiPriority w:val="1"/>
    <w:qFormat/>
    <w:rsid w:val="001F0FA7"/>
    <w:pPr>
      <w:widowControl w:val="0"/>
      <w:autoSpaceDE w:val="0"/>
      <w:autoSpaceDN w:val="0"/>
      <w:spacing w:after="0" w:line="240" w:lineRule="auto"/>
      <w:ind w:left="107" w:firstLine="0"/>
    </w:pPr>
    <w:rPr>
      <w:color w:val="auto"/>
      <w:lang w:val="en-US" w:eastAsia="en-US"/>
    </w:rPr>
  </w:style>
  <w:style w:type="paragraph" w:styleId="NormlWeb">
    <w:name w:val="Normal (Web)"/>
    <w:basedOn w:val="Norml"/>
    <w:uiPriority w:val="99"/>
    <w:rsid w:val="003014E7"/>
    <w:pPr>
      <w:spacing w:before="100" w:beforeAutospacing="1" w:after="100" w:afterAutospacing="1" w:line="240" w:lineRule="auto"/>
      <w:ind w:left="0" w:firstLine="0"/>
    </w:pPr>
    <w:rPr>
      <w:rFonts w:ascii="Arial Unicode MS" w:hAnsi="Arial Unicode MS"/>
      <w:color w:val="auto"/>
      <w:sz w:val="24"/>
      <w:szCs w:val="24"/>
      <w:lang w:val="en-GB" w:eastAsia="en-US"/>
    </w:rPr>
  </w:style>
  <w:style w:type="paragraph" w:styleId="Szvegtrzs">
    <w:name w:val="Body Text"/>
    <w:basedOn w:val="Norml"/>
    <w:link w:val="SzvegtrzsChar"/>
    <w:uiPriority w:val="1"/>
    <w:qFormat/>
    <w:rsid w:val="00CE7284"/>
    <w:pPr>
      <w:widowControl w:val="0"/>
      <w:autoSpaceDE w:val="0"/>
      <w:autoSpaceDN w:val="0"/>
      <w:spacing w:after="0" w:line="240" w:lineRule="auto"/>
      <w:ind w:left="0" w:firstLine="0"/>
    </w:pPr>
    <w:rPr>
      <w:color w:val="auto"/>
      <w:lang w:val="en-US" w:eastAsia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CE7284"/>
    <w:rPr>
      <w:rFonts w:ascii="Times New Roman" w:eastAsia="Times New Roman" w:hAnsi="Times New Roman" w:cs="Times New Roman"/>
      <w:lang w:val="en-US" w:eastAsia="en-US"/>
    </w:rPr>
  </w:style>
  <w:style w:type="paragraph" w:styleId="lfej">
    <w:name w:val="header"/>
    <w:basedOn w:val="Norml"/>
    <w:link w:val="lfejChar"/>
    <w:uiPriority w:val="99"/>
    <w:unhideWhenUsed/>
    <w:rsid w:val="00382FCB"/>
    <w:pPr>
      <w:tabs>
        <w:tab w:val="center" w:pos="4680"/>
        <w:tab w:val="right" w:pos="9360"/>
      </w:tabs>
      <w:spacing w:after="0" w:line="240" w:lineRule="auto"/>
      <w:ind w:left="0" w:firstLine="0"/>
    </w:pPr>
    <w:rPr>
      <w:rFonts w:asciiTheme="minorHAnsi" w:eastAsiaTheme="minorEastAsia" w:hAnsiTheme="minorHAnsi"/>
      <w:color w:val="auto"/>
      <w:lang w:val="hu-HU" w:eastAsia="hu-HU"/>
    </w:rPr>
  </w:style>
  <w:style w:type="character" w:customStyle="1" w:styleId="lfejChar">
    <w:name w:val="Élőfej Char"/>
    <w:basedOn w:val="Bekezdsalapbettpusa"/>
    <w:link w:val="lfej"/>
    <w:uiPriority w:val="99"/>
    <w:rsid w:val="00382FCB"/>
    <w:rPr>
      <w:rFonts w:cs="Times New Roman"/>
      <w:lang w:val="hu-HU" w:eastAsia="hu-HU"/>
    </w:rPr>
  </w:style>
  <w:style w:type="character" w:styleId="Mrltotthiperhivatkozs">
    <w:name w:val="FollowedHyperlink"/>
    <w:basedOn w:val="Bekezdsalapbettpusa"/>
    <w:uiPriority w:val="99"/>
    <w:semiHidden/>
    <w:unhideWhenUsed/>
    <w:rsid w:val="00B51DD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5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E1BF5-D089-43E4-8D26-9E2F2E035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13</Pages>
  <Words>4679</Words>
  <Characters>32288</Characters>
  <Application>Microsoft Office Word</Application>
  <DocSecurity>0</DocSecurity>
  <Lines>269</Lines>
  <Paragraphs>73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Tasigna, INN-nilotinib</vt:lpstr>
      <vt:lpstr>Tasigna, INN-nilotinib</vt:lpstr>
    </vt:vector>
  </TitlesOfParts>
  <Company/>
  <LinksUpToDate>false</LinksUpToDate>
  <CharactersWithSpaces>36894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Tasigna, INN-nilotinib</dc:title>
  <dc:subject>EPAR</dc:subject>
  <dc:creator>CHMP</dc:creator>
  <cp:keywords>Tasigna, INN-nilotinib</cp:keywords>
  <cp:lastModifiedBy>HU OGYI 8.2</cp:lastModifiedBy>
  <cp:revision>74</cp:revision>
  <dcterms:created xsi:type="dcterms:W3CDTF">2024-07-19T10:48:00Z</dcterms:created>
  <dcterms:modified xsi:type="dcterms:W3CDTF">2025-12-11T11:47:00Z</dcterms:modified>
</cp:coreProperties>
</file>