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EC5A2" w14:textId="29AE90A1" w:rsidR="00840161" w:rsidRPr="0042546F" w:rsidRDefault="00840161" w:rsidP="00846DD1">
      <w:pPr>
        <w:spacing w:before="50"/>
        <w:ind w:right="2"/>
        <w:jc w:val="center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hAnsi="Times New Roman" w:cs="Times New Roman"/>
          <w:b/>
          <w:spacing w:val="-1"/>
          <w:lang w:val="hu-HU"/>
        </w:rPr>
        <w:t>Betegtájékoztató:</w:t>
      </w:r>
      <w:r w:rsidRPr="0042546F">
        <w:rPr>
          <w:rFonts w:ascii="Times New Roman" w:hAnsi="Times New Roman" w:cs="Times New Roman"/>
          <w:b/>
          <w:lang w:val="hu-HU"/>
        </w:rPr>
        <w:t xml:space="preserve"> </w:t>
      </w:r>
      <w:r w:rsidRPr="0042546F">
        <w:rPr>
          <w:rFonts w:ascii="Times New Roman" w:hAnsi="Times New Roman" w:cs="Times New Roman"/>
          <w:b/>
          <w:spacing w:val="-1"/>
          <w:lang w:val="hu-HU"/>
        </w:rPr>
        <w:t>Információk</w:t>
      </w:r>
      <w:r w:rsidRPr="0042546F">
        <w:rPr>
          <w:rFonts w:ascii="Times New Roman" w:hAnsi="Times New Roman" w:cs="Times New Roman"/>
          <w:b/>
          <w:lang w:val="hu-HU"/>
        </w:rPr>
        <w:t xml:space="preserve"> a</w:t>
      </w:r>
      <w:r w:rsidRPr="0042546F">
        <w:rPr>
          <w:rFonts w:ascii="Times New Roman" w:hAnsi="Times New Roman" w:cs="Times New Roman"/>
          <w:b/>
          <w:spacing w:val="-2"/>
          <w:lang w:val="hu-HU"/>
        </w:rPr>
        <w:t xml:space="preserve"> </w:t>
      </w:r>
      <w:r w:rsidR="00306DC8" w:rsidRPr="0042546F">
        <w:rPr>
          <w:rFonts w:ascii="Times New Roman" w:hAnsi="Times New Roman" w:cs="Times New Roman"/>
          <w:b/>
          <w:spacing w:val="-1"/>
          <w:lang w:val="hu-HU"/>
        </w:rPr>
        <w:t>beteg</w:t>
      </w:r>
      <w:r w:rsidR="00306DC8" w:rsidRPr="0042546F">
        <w:rPr>
          <w:rFonts w:ascii="Times New Roman" w:hAnsi="Times New Roman" w:cs="Times New Roman"/>
          <w:b/>
          <w:lang w:val="hu-HU"/>
        </w:rPr>
        <w:t xml:space="preserve"> </w:t>
      </w:r>
      <w:r w:rsidRPr="0042546F">
        <w:rPr>
          <w:rFonts w:ascii="Times New Roman" w:hAnsi="Times New Roman" w:cs="Times New Roman"/>
          <w:b/>
          <w:spacing w:val="-1"/>
          <w:lang w:val="hu-HU"/>
        </w:rPr>
        <w:t>számára</w:t>
      </w:r>
    </w:p>
    <w:p w14:paraId="17E0AB79" w14:textId="77777777" w:rsidR="00840161" w:rsidRPr="0042546F" w:rsidRDefault="00840161" w:rsidP="00846DD1">
      <w:pPr>
        <w:spacing w:before="1"/>
        <w:jc w:val="center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211F0FB5" w14:textId="28EF3D37" w:rsidR="00ED3050" w:rsidRPr="0042546F" w:rsidRDefault="00645F77" w:rsidP="00846DD1">
      <w:pPr>
        <w:ind w:right="2"/>
        <w:jc w:val="center"/>
        <w:rPr>
          <w:rFonts w:ascii="Times New Roman" w:hAnsi="Times New Roman" w:cs="Times New Roman"/>
          <w:b/>
          <w:spacing w:val="29"/>
          <w:lang w:val="hu-HU"/>
        </w:rPr>
      </w:pPr>
      <w:proofErr w:type="spellStart"/>
      <w:r w:rsidRPr="00D06436">
        <w:rPr>
          <w:rFonts w:ascii="Times New Roman" w:eastAsia="TimesNewRomanPSMT" w:hAnsi="Times New Roman" w:cs="Times New Roman"/>
          <w:b/>
          <w:lang w:val="hu-HU"/>
        </w:rPr>
        <w:t>Nintedanib</w:t>
      </w:r>
      <w:proofErr w:type="spellEnd"/>
      <w:r w:rsidRPr="00D06436">
        <w:rPr>
          <w:rFonts w:ascii="Times New Roman" w:eastAsia="TimesNewRomanPSMT" w:hAnsi="Times New Roman" w:cs="Times New Roman"/>
          <w:b/>
          <w:lang w:val="hu-HU"/>
        </w:rPr>
        <w:t xml:space="preserve"> </w:t>
      </w:r>
      <w:proofErr w:type="spellStart"/>
      <w:r w:rsidRPr="00D06436">
        <w:rPr>
          <w:rFonts w:ascii="Times New Roman" w:eastAsia="TimesNewRomanPSMT" w:hAnsi="Times New Roman" w:cs="Times New Roman"/>
          <w:b/>
          <w:lang w:val="hu-HU"/>
        </w:rPr>
        <w:t>Onkogen</w:t>
      </w:r>
      <w:proofErr w:type="spellEnd"/>
      <w:r w:rsidRPr="00D06436">
        <w:rPr>
          <w:rFonts w:ascii="Times New Roman" w:eastAsia="TimesNewRomanPSMT" w:hAnsi="Times New Roman" w:cs="Times New Roman"/>
          <w:b/>
          <w:lang w:val="hu-HU"/>
        </w:rPr>
        <w:t xml:space="preserve"> 100</w:t>
      </w:r>
      <w:r w:rsidR="005C164E">
        <w:rPr>
          <w:rFonts w:ascii="Times New Roman" w:eastAsia="TimesNewRomanPSMT" w:hAnsi="Times New Roman" w:cs="Times New Roman"/>
          <w:b/>
          <w:lang w:val="hu-HU"/>
        </w:rPr>
        <w:t> </w:t>
      </w:r>
      <w:r w:rsidRPr="00D06436">
        <w:rPr>
          <w:rFonts w:ascii="Times New Roman" w:eastAsia="TimesNewRomanPSMT" w:hAnsi="Times New Roman" w:cs="Times New Roman"/>
          <w:b/>
          <w:lang w:val="hu-HU"/>
        </w:rPr>
        <w:t>mg lágy kapszula</w:t>
      </w:r>
    </w:p>
    <w:p w14:paraId="06BDC394" w14:textId="57C9D480" w:rsidR="00840161" w:rsidRPr="0042546F" w:rsidRDefault="00645F77" w:rsidP="00846DD1">
      <w:pPr>
        <w:pStyle w:val="Szvegtrzs"/>
        <w:ind w:left="2432" w:right="2408"/>
        <w:jc w:val="center"/>
        <w:rPr>
          <w:rFonts w:cs="Times New Roman"/>
          <w:lang w:val="hu-HU"/>
        </w:rPr>
      </w:pPr>
      <w:proofErr w:type="spellStart"/>
      <w:r w:rsidRPr="0042546F">
        <w:rPr>
          <w:rFonts w:cs="Times New Roman"/>
          <w:spacing w:val="-1"/>
          <w:lang w:val="hu-HU"/>
        </w:rPr>
        <w:t>ninted</w:t>
      </w:r>
      <w:r w:rsidR="00840161" w:rsidRPr="0042546F">
        <w:rPr>
          <w:rFonts w:cs="Times New Roman"/>
          <w:spacing w:val="-1"/>
          <w:lang w:val="hu-HU"/>
        </w:rPr>
        <w:t>anib</w:t>
      </w:r>
      <w:proofErr w:type="spellEnd"/>
    </w:p>
    <w:p w14:paraId="3904C0A2" w14:textId="77777777" w:rsidR="00840161" w:rsidRPr="0042546F" w:rsidRDefault="00840161" w:rsidP="00846DD1">
      <w:pPr>
        <w:spacing w:before="10"/>
        <w:rPr>
          <w:rFonts w:ascii="Times New Roman" w:eastAsia="Times New Roman" w:hAnsi="Times New Roman" w:cs="Times New Roman"/>
          <w:lang w:val="hu-HU"/>
        </w:rPr>
      </w:pPr>
    </w:p>
    <w:p w14:paraId="065EE5B7" w14:textId="77777777" w:rsidR="00840161" w:rsidRPr="0042546F" w:rsidRDefault="00840161" w:rsidP="005642EF">
      <w:pPr>
        <w:pStyle w:val="Cmsor1"/>
        <w:ind w:left="0"/>
        <w:rPr>
          <w:rFonts w:cs="Times New Roman"/>
          <w:lang w:val="hu-HU"/>
        </w:rPr>
      </w:pPr>
      <w:r w:rsidRPr="0042546F">
        <w:rPr>
          <w:rFonts w:cs="Times New Roman"/>
          <w:spacing w:val="-1"/>
          <w:lang w:val="hu-HU"/>
        </w:rPr>
        <w:t>Mielőtt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elkezdi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szedni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ezt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a </w:t>
      </w:r>
      <w:r w:rsidRPr="0042546F">
        <w:rPr>
          <w:rFonts w:cs="Times New Roman"/>
          <w:spacing w:val="-1"/>
          <w:lang w:val="hu-HU"/>
        </w:rPr>
        <w:t>gyógyszert,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olvassa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el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figyelmesen</w:t>
      </w:r>
      <w:r w:rsidRPr="0042546F">
        <w:rPr>
          <w:rFonts w:cs="Times New Roman"/>
          <w:lang w:val="hu-HU"/>
        </w:rPr>
        <w:t xml:space="preserve"> az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alábbi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betegtájékoztatót,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mert</w:t>
      </w:r>
      <w:r w:rsidRPr="0042546F">
        <w:rPr>
          <w:rFonts w:cs="Times New Roman"/>
          <w:spacing w:val="63"/>
          <w:lang w:val="hu-HU"/>
        </w:rPr>
        <w:t xml:space="preserve"> </w:t>
      </w:r>
      <w:r w:rsidRPr="0042546F">
        <w:rPr>
          <w:rFonts w:cs="Times New Roman"/>
          <w:lang w:val="hu-HU"/>
        </w:rPr>
        <w:t>az Ön</w:t>
      </w:r>
      <w:r w:rsidRPr="0042546F">
        <w:rPr>
          <w:rFonts w:cs="Times New Roman"/>
          <w:spacing w:val="-3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számára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fontos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információkat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tartalmaz.</w:t>
      </w:r>
    </w:p>
    <w:p w14:paraId="019F4F50" w14:textId="77777777" w:rsidR="00840161" w:rsidRPr="0042546F" w:rsidRDefault="00840161" w:rsidP="005642EF">
      <w:pPr>
        <w:pStyle w:val="Szvegtrzs"/>
        <w:numPr>
          <w:ilvl w:val="0"/>
          <w:numId w:val="17"/>
        </w:numPr>
        <w:tabs>
          <w:tab w:val="left" w:pos="686"/>
        </w:tabs>
        <w:ind w:hanging="685"/>
        <w:rPr>
          <w:rFonts w:cs="Times New Roman"/>
          <w:lang w:val="hu-HU"/>
        </w:rPr>
      </w:pPr>
      <w:r w:rsidRPr="0042546F">
        <w:rPr>
          <w:rFonts w:cs="Times New Roman"/>
          <w:spacing w:val="-1"/>
          <w:lang w:val="hu-HU"/>
        </w:rPr>
        <w:t>Tartsa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lang w:val="hu-HU"/>
        </w:rPr>
        <w:t>meg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a </w:t>
      </w:r>
      <w:r w:rsidRPr="0042546F">
        <w:rPr>
          <w:rFonts w:cs="Times New Roman"/>
          <w:spacing w:val="-1"/>
          <w:lang w:val="hu-HU"/>
        </w:rPr>
        <w:t>betegtájékoztatót,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mert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a </w:t>
      </w:r>
      <w:r w:rsidRPr="0042546F">
        <w:rPr>
          <w:rFonts w:cs="Times New Roman"/>
          <w:spacing w:val="-1"/>
          <w:lang w:val="hu-HU"/>
        </w:rPr>
        <w:t>benne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lang w:val="hu-HU"/>
        </w:rPr>
        <w:t>szereplő</w:t>
      </w:r>
      <w:r w:rsidRPr="0042546F">
        <w:rPr>
          <w:rFonts w:cs="Times New Roman"/>
          <w:spacing w:val="-3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információkra</w:t>
      </w:r>
      <w:r w:rsidRPr="0042546F">
        <w:rPr>
          <w:rFonts w:cs="Times New Roman"/>
          <w:lang w:val="hu-HU"/>
        </w:rPr>
        <w:t xml:space="preserve"> a </w:t>
      </w:r>
      <w:r w:rsidRPr="0042546F">
        <w:rPr>
          <w:rFonts w:cs="Times New Roman"/>
          <w:spacing w:val="-1"/>
          <w:lang w:val="hu-HU"/>
        </w:rPr>
        <w:t>későbbiekben</w:t>
      </w:r>
      <w:r w:rsidRPr="0042546F">
        <w:rPr>
          <w:rFonts w:cs="Times New Roman"/>
          <w:lang w:val="hu-HU"/>
        </w:rPr>
        <w:t xml:space="preserve"> is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szüksége</w:t>
      </w:r>
      <w:r w:rsidRPr="0042546F">
        <w:rPr>
          <w:rFonts w:cs="Times New Roman"/>
          <w:spacing w:val="47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lehet.</w:t>
      </w:r>
    </w:p>
    <w:p w14:paraId="57B25B85" w14:textId="103134BD" w:rsidR="00840161" w:rsidRPr="0042546F" w:rsidRDefault="00840161" w:rsidP="005642EF">
      <w:pPr>
        <w:pStyle w:val="Szvegtrzs"/>
        <w:numPr>
          <w:ilvl w:val="0"/>
          <w:numId w:val="17"/>
        </w:numPr>
        <w:tabs>
          <w:tab w:val="left" w:pos="686"/>
        </w:tabs>
        <w:ind w:hanging="685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>További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kérdéseivel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forduljon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kezelőorvosához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lang w:val="hu-HU"/>
        </w:rPr>
        <w:t>vagy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gyógyszerészéhez</w:t>
      </w:r>
      <w:r w:rsidR="006618B7">
        <w:rPr>
          <w:rFonts w:cs="Times New Roman"/>
          <w:spacing w:val="-1"/>
          <w:lang w:val="hu-HU"/>
        </w:rPr>
        <w:t>,</w:t>
      </w:r>
      <w:r w:rsidR="001968DC" w:rsidRPr="0042546F">
        <w:rPr>
          <w:rFonts w:cs="Times New Roman"/>
          <w:spacing w:val="-1"/>
          <w:lang w:val="hu-HU"/>
        </w:rPr>
        <w:t xml:space="preserve"> vagy </w:t>
      </w:r>
      <w:r w:rsidR="00AB1780" w:rsidRPr="0042546F">
        <w:rPr>
          <w:rFonts w:cs="Times New Roman"/>
          <w:spacing w:val="-1"/>
          <w:lang w:val="hu-HU"/>
        </w:rPr>
        <w:t>a gondozását végző egészségügyi szakemberhez</w:t>
      </w:r>
      <w:r w:rsidRPr="0042546F">
        <w:rPr>
          <w:rFonts w:cs="Times New Roman"/>
          <w:spacing w:val="-1"/>
          <w:lang w:val="hu-HU"/>
        </w:rPr>
        <w:t>.</w:t>
      </w:r>
    </w:p>
    <w:p w14:paraId="706DE4A4" w14:textId="77777777" w:rsidR="00840161" w:rsidRPr="0042546F" w:rsidRDefault="00840161" w:rsidP="005642EF">
      <w:pPr>
        <w:pStyle w:val="Szvegtrzs"/>
        <w:numPr>
          <w:ilvl w:val="0"/>
          <w:numId w:val="17"/>
        </w:numPr>
        <w:tabs>
          <w:tab w:val="left" w:pos="686"/>
        </w:tabs>
        <w:ind w:hanging="685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 xml:space="preserve">Ezt a </w:t>
      </w:r>
      <w:r w:rsidRPr="0042546F">
        <w:rPr>
          <w:rFonts w:cs="Times New Roman"/>
          <w:spacing w:val="-1"/>
          <w:lang w:val="hu-HU"/>
        </w:rPr>
        <w:t>gyógyszert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az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orvos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kizárólag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Önnek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írta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fel.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Ne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lang w:val="hu-HU"/>
        </w:rPr>
        <w:t>adja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lang w:val="hu-HU"/>
        </w:rPr>
        <w:t>át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a </w:t>
      </w:r>
      <w:r w:rsidRPr="0042546F">
        <w:rPr>
          <w:rFonts w:cs="Times New Roman"/>
          <w:spacing w:val="-1"/>
          <w:lang w:val="hu-HU"/>
        </w:rPr>
        <w:t>készítményt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másnak,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mert</w:t>
      </w:r>
      <w:r w:rsidRPr="0042546F">
        <w:rPr>
          <w:rFonts w:cs="Times New Roman"/>
          <w:spacing w:val="49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számára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ártalmas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lehet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lang w:val="hu-HU"/>
        </w:rPr>
        <w:t>még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lang w:val="hu-HU"/>
        </w:rPr>
        <w:t>abban</w:t>
      </w:r>
      <w:r w:rsidRPr="0042546F">
        <w:rPr>
          <w:rFonts w:cs="Times New Roman"/>
          <w:spacing w:val="-3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az </w:t>
      </w:r>
      <w:r w:rsidRPr="0042546F">
        <w:rPr>
          <w:rFonts w:cs="Times New Roman"/>
          <w:spacing w:val="-1"/>
          <w:lang w:val="hu-HU"/>
        </w:rPr>
        <w:t>esetben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is, </w:t>
      </w:r>
      <w:r w:rsidRPr="0042546F">
        <w:rPr>
          <w:rFonts w:cs="Times New Roman"/>
          <w:spacing w:val="-1"/>
          <w:lang w:val="hu-HU"/>
        </w:rPr>
        <w:t>ha</w:t>
      </w:r>
      <w:r w:rsidRPr="0042546F">
        <w:rPr>
          <w:rFonts w:cs="Times New Roman"/>
          <w:spacing w:val="3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a </w:t>
      </w:r>
      <w:r w:rsidRPr="0042546F">
        <w:rPr>
          <w:rFonts w:cs="Times New Roman"/>
          <w:spacing w:val="-1"/>
          <w:lang w:val="hu-HU"/>
        </w:rPr>
        <w:t>betegsége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tünetei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az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Önéhez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hasonlóak.</w:t>
      </w:r>
    </w:p>
    <w:p w14:paraId="42E95F63" w14:textId="5187DE20" w:rsidR="00840161" w:rsidRPr="0042546F" w:rsidRDefault="00840161" w:rsidP="005642EF">
      <w:pPr>
        <w:pStyle w:val="Szvegtrzs"/>
        <w:numPr>
          <w:ilvl w:val="0"/>
          <w:numId w:val="16"/>
        </w:numPr>
        <w:tabs>
          <w:tab w:val="left" w:pos="686"/>
        </w:tabs>
        <w:ind w:hanging="685"/>
        <w:rPr>
          <w:rFonts w:cs="Times New Roman"/>
          <w:lang w:val="hu-HU"/>
        </w:rPr>
      </w:pPr>
      <w:r w:rsidRPr="0042546F">
        <w:rPr>
          <w:rFonts w:cs="Times New Roman"/>
          <w:spacing w:val="-1"/>
          <w:lang w:val="hu-HU"/>
        </w:rPr>
        <w:t>Ha</w:t>
      </w:r>
      <w:r w:rsidRPr="0042546F">
        <w:rPr>
          <w:rFonts w:cs="Times New Roman"/>
          <w:lang w:val="hu-HU"/>
        </w:rPr>
        <w:t xml:space="preserve"> Önnél </w:t>
      </w:r>
      <w:r w:rsidRPr="0042546F">
        <w:rPr>
          <w:rFonts w:cs="Times New Roman"/>
          <w:spacing w:val="-1"/>
          <w:lang w:val="hu-HU"/>
        </w:rPr>
        <w:t>bármilyen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mellékhatás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jelentkezik,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tájékoztassa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erről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kezelőorvosát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2"/>
          <w:lang w:val="hu-HU"/>
        </w:rPr>
        <w:t>vagy</w:t>
      </w:r>
      <w:r w:rsidRPr="0042546F">
        <w:rPr>
          <w:rFonts w:cs="Times New Roman"/>
          <w:spacing w:val="43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gyógyszerészét.</w:t>
      </w:r>
      <w:r w:rsidRPr="0042546F">
        <w:rPr>
          <w:rFonts w:cs="Times New Roman"/>
          <w:lang w:val="hu-HU"/>
        </w:rPr>
        <w:t xml:space="preserve"> Ez</w:t>
      </w:r>
      <w:r w:rsidRPr="0042546F">
        <w:rPr>
          <w:rFonts w:cs="Times New Roman"/>
          <w:spacing w:val="-3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a </w:t>
      </w:r>
      <w:r w:rsidRPr="0042546F">
        <w:rPr>
          <w:rFonts w:cs="Times New Roman"/>
          <w:spacing w:val="-1"/>
          <w:lang w:val="hu-HU"/>
        </w:rPr>
        <w:t>betegtájékoztatóban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lang w:val="hu-HU"/>
        </w:rPr>
        <w:t>fel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nem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sorolt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bármilyen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lehetséges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mellékhatásra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lang w:val="hu-HU"/>
        </w:rPr>
        <w:t>is</w:t>
      </w:r>
      <w:r w:rsidRPr="0042546F">
        <w:rPr>
          <w:rFonts w:cs="Times New Roman"/>
          <w:spacing w:val="67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vonatkozik.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Lásd</w:t>
      </w:r>
      <w:r w:rsidRPr="0042546F">
        <w:rPr>
          <w:rFonts w:cs="Times New Roman"/>
          <w:lang w:val="hu-HU"/>
        </w:rPr>
        <w:t xml:space="preserve"> 4.</w:t>
      </w:r>
      <w:r w:rsidR="00BC1835" w:rsidRPr="0042546F">
        <w:rPr>
          <w:rFonts w:cs="Times New Roman"/>
          <w:lang w:val="hu-HU"/>
        </w:rPr>
        <w:t> </w:t>
      </w:r>
      <w:r w:rsidRPr="0042546F">
        <w:rPr>
          <w:rFonts w:cs="Times New Roman"/>
          <w:spacing w:val="-1"/>
          <w:lang w:val="hu-HU"/>
        </w:rPr>
        <w:t>pont.</w:t>
      </w:r>
    </w:p>
    <w:p w14:paraId="0DFD43E4" w14:textId="77777777" w:rsidR="00840161" w:rsidRPr="0042546F" w:rsidRDefault="00840161" w:rsidP="00846DD1">
      <w:pPr>
        <w:rPr>
          <w:rFonts w:ascii="Times New Roman" w:eastAsia="Times New Roman" w:hAnsi="Times New Roman" w:cs="Times New Roman"/>
          <w:lang w:val="hu-HU"/>
        </w:rPr>
      </w:pPr>
    </w:p>
    <w:p w14:paraId="48223D05" w14:textId="77777777" w:rsidR="00840161" w:rsidRPr="0042546F" w:rsidRDefault="00840161" w:rsidP="00846DD1">
      <w:pPr>
        <w:pStyle w:val="Cmsor1"/>
        <w:ind w:left="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>A</w:t>
      </w:r>
      <w:r w:rsidRPr="0042546F">
        <w:rPr>
          <w:rFonts w:cs="Times New Roman"/>
          <w:spacing w:val="-1"/>
          <w:lang w:val="hu-HU"/>
        </w:rPr>
        <w:t xml:space="preserve"> betegtájékoztató</w:t>
      </w:r>
      <w:r w:rsidRPr="0042546F">
        <w:rPr>
          <w:rFonts w:cs="Times New Roman"/>
          <w:spacing w:val="-3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tartalma:</w:t>
      </w:r>
    </w:p>
    <w:p w14:paraId="639197DA" w14:textId="17C6F7CA" w:rsidR="00840161" w:rsidRPr="0042546F" w:rsidRDefault="00EF7654" w:rsidP="00EF7654">
      <w:pPr>
        <w:pStyle w:val="Szvegtrzs"/>
        <w:tabs>
          <w:tab w:val="left" w:pos="686"/>
        </w:tabs>
        <w:ind w:left="709" w:hanging="709"/>
        <w:rPr>
          <w:rFonts w:cs="Times New Roman"/>
          <w:lang w:val="hu-HU"/>
        </w:rPr>
      </w:pPr>
      <w:r w:rsidRPr="0042546F">
        <w:rPr>
          <w:rFonts w:cs="Times New Roman"/>
          <w:spacing w:val="-1"/>
          <w:lang w:val="hu-HU"/>
        </w:rPr>
        <w:t xml:space="preserve">1. </w:t>
      </w:r>
      <w:r w:rsidRPr="0042546F">
        <w:rPr>
          <w:rFonts w:cs="Times New Roman"/>
          <w:spacing w:val="-1"/>
          <w:lang w:val="hu-HU"/>
        </w:rPr>
        <w:tab/>
      </w:r>
      <w:r w:rsidR="00840161" w:rsidRPr="0042546F">
        <w:rPr>
          <w:rFonts w:cs="Times New Roman"/>
          <w:spacing w:val="-1"/>
          <w:lang w:val="hu-HU"/>
        </w:rPr>
        <w:t>Milyen</w:t>
      </w:r>
      <w:r w:rsidR="00840161" w:rsidRPr="0042546F">
        <w:rPr>
          <w:rFonts w:cs="Times New Roman"/>
          <w:spacing w:val="-2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típusú</w:t>
      </w:r>
      <w:r w:rsidR="00840161" w:rsidRPr="0042546F">
        <w:rPr>
          <w:rFonts w:cs="Times New Roman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gyógyszer</w:t>
      </w:r>
      <w:r w:rsidR="00840161" w:rsidRPr="0042546F">
        <w:rPr>
          <w:rFonts w:cs="Times New Roman"/>
          <w:spacing w:val="-2"/>
          <w:lang w:val="hu-HU"/>
        </w:rPr>
        <w:t xml:space="preserve"> </w:t>
      </w:r>
      <w:r w:rsidR="00840161" w:rsidRPr="0042546F">
        <w:rPr>
          <w:rFonts w:cs="Times New Roman"/>
          <w:lang w:val="hu-HU"/>
        </w:rPr>
        <w:t>a</w:t>
      </w:r>
      <w:r w:rsidR="00840161" w:rsidRPr="0042546F">
        <w:rPr>
          <w:rFonts w:cs="Times New Roman"/>
          <w:spacing w:val="-2"/>
          <w:lang w:val="hu-HU"/>
        </w:rPr>
        <w:t xml:space="preserve"> </w:t>
      </w:r>
      <w:proofErr w:type="spellStart"/>
      <w:r w:rsidR="00645F77" w:rsidRPr="00D06436">
        <w:rPr>
          <w:rFonts w:eastAsia="TimesNewRomanPSMT" w:cs="Times New Roman"/>
          <w:lang w:val="hu-HU"/>
        </w:rPr>
        <w:t>Nintedanib</w:t>
      </w:r>
      <w:proofErr w:type="spellEnd"/>
      <w:r w:rsidR="00645F77" w:rsidRPr="00D06436">
        <w:rPr>
          <w:rFonts w:eastAsia="TimesNewRomanPSMT" w:cs="Times New Roman"/>
          <w:lang w:val="hu-HU"/>
        </w:rPr>
        <w:t xml:space="preserve"> </w:t>
      </w:r>
      <w:proofErr w:type="spellStart"/>
      <w:r w:rsidR="00645F77" w:rsidRPr="00D06436">
        <w:rPr>
          <w:rFonts w:eastAsia="TimesNewRomanPSMT" w:cs="Times New Roman"/>
          <w:lang w:val="hu-HU"/>
        </w:rPr>
        <w:t>Onkogen</w:t>
      </w:r>
      <w:proofErr w:type="spellEnd"/>
      <w:r w:rsidR="00645F77" w:rsidRPr="00D06436">
        <w:rPr>
          <w:rFonts w:eastAsia="TimesNewRomanPSMT" w:cs="Times New Roman"/>
          <w:lang w:val="hu-HU"/>
        </w:rPr>
        <w:t xml:space="preserve"> </w:t>
      </w:r>
      <w:r w:rsidR="00840161" w:rsidRPr="0042546F">
        <w:rPr>
          <w:rFonts w:cs="Times New Roman"/>
          <w:lang w:val="hu-HU"/>
        </w:rPr>
        <w:t>és</w:t>
      </w:r>
      <w:r w:rsidR="00840161" w:rsidRPr="0042546F">
        <w:rPr>
          <w:rFonts w:cs="Times New Roman"/>
          <w:spacing w:val="-2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milyen</w:t>
      </w:r>
      <w:r w:rsidR="00840161" w:rsidRPr="0042546F">
        <w:rPr>
          <w:rFonts w:cs="Times New Roman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betegségek</w:t>
      </w:r>
      <w:r w:rsidR="00840161" w:rsidRPr="0042546F">
        <w:rPr>
          <w:rFonts w:cs="Times New Roman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esetén</w:t>
      </w:r>
      <w:r w:rsidR="00840161" w:rsidRPr="0042546F">
        <w:rPr>
          <w:rFonts w:cs="Times New Roman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alkalmazható?</w:t>
      </w:r>
    </w:p>
    <w:p w14:paraId="637B7B02" w14:textId="471CB4D5" w:rsidR="00840161" w:rsidRPr="0042546F" w:rsidRDefault="00EF7654" w:rsidP="00EF7654">
      <w:pPr>
        <w:pStyle w:val="Szvegtrzs"/>
        <w:tabs>
          <w:tab w:val="left" w:pos="686"/>
        </w:tabs>
        <w:ind w:left="0"/>
        <w:rPr>
          <w:rFonts w:cs="Times New Roman"/>
          <w:lang w:val="hu-HU"/>
        </w:rPr>
      </w:pPr>
      <w:r w:rsidRPr="0042546F">
        <w:rPr>
          <w:rFonts w:cs="Times New Roman"/>
          <w:spacing w:val="-1"/>
          <w:lang w:val="hu-HU"/>
        </w:rPr>
        <w:t xml:space="preserve">2. </w:t>
      </w:r>
      <w:r w:rsidRPr="0042546F">
        <w:rPr>
          <w:rFonts w:cs="Times New Roman"/>
          <w:spacing w:val="-1"/>
          <w:lang w:val="hu-HU"/>
        </w:rPr>
        <w:tab/>
      </w:r>
      <w:r w:rsidR="00840161" w:rsidRPr="0042546F">
        <w:rPr>
          <w:rFonts w:cs="Times New Roman"/>
          <w:spacing w:val="-1"/>
          <w:lang w:val="hu-HU"/>
        </w:rPr>
        <w:t>Tudnivalók</w:t>
      </w:r>
      <w:r w:rsidR="00840161" w:rsidRPr="0042546F">
        <w:rPr>
          <w:rFonts w:cs="Times New Roman"/>
          <w:spacing w:val="-3"/>
          <w:lang w:val="hu-HU"/>
        </w:rPr>
        <w:t xml:space="preserve"> </w:t>
      </w:r>
      <w:r w:rsidR="00840161" w:rsidRPr="0042546F">
        <w:rPr>
          <w:rFonts w:cs="Times New Roman"/>
          <w:lang w:val="hu-HU"/>
        </w:rPr>
        <w:t xml:space="preserve">a </w:t>
      </w:r>
      <w:proofErr w:type="spellStart"/>
      <w:r w:rsidR="00645F77" w:rsidRPr="00D06436">
        <w:rPr>
          <w:rFonts w:eastAsia="TimesNewRomanPSMT" w:cs="Times New Roman"/>
          <w:lang w:val="hu-HU"/>
        </w:rPr>
        <w:t>Nintedanib</w:t>
      </w:r>
      <w:proofErr w:type="spellEnd"/>
      <w:r w:rsidR="00645F77" w:rsidRPr="00D06436">
        <w:rPr>
          <w:rFonts w:eastAsia="TimesNewRomanPSMT" w:cs="Times New Roman"/>
          <w:lang w:val="hu-HU"/>
        </w:rPr>
        <w:t xml:space="preserve"> </w:t>
      </w:r>
      <w:proofErr w:type="spellStart"/>
      <w:r w:rsidR="00645F77" w:rsidRPr="00D06436">
        <w:rPr>
          <w:rFonts w:eastAsia="TimesNewRomanPSMT" w:cs="Times New Roman"/>
          <w:lang w:val="hu-HU"/>
        </w:rPr>
        <w:t>Onkogen</w:t>
      </w:r>
      <w:proofErr w:type="spellEnd"/>
      <w:r w:rsidR="00645F77" w:rsidRPr="00D06436">
        <w:rPr>
          <w:rFonts w:eastAsia="TimesNewRomanPSMT" w:cs="Times New Roman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szedése</w:t>
      </w:r>
      <w:r w:rsidR="00840161" w:rsidRPr="0042546F">
        <w:rPr>
          <w:rFonts w:cs="Times New Roman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előtt</w:t>
      </w:r>
    </w:p>
    <w:p w14:paraId="132ADC63" w14:textId="1B4BAC5E" w:rsidR="00840161" w:rsidRPr="0042546F" w:rsidRDefault="00EF7654" w:rsidP="00EF7654">
      <w:pPr>
        <w:pStyle w:val="Szvegtrzs"/>
        <w:tabs>
          <w:tab w:val="left" w:pos="686"/>
        </w:tabs>
        <w:ind w:left="0"/>
        <w:rPr>
          <w:rFonts w:cs="Times New Roman"/>
          <w:lang w:val="hu-HU"/>
        </w:rPr>
      </w:pPr>
      <w:r w:rsidRPr="0042546F">
        <w:rPr>
          <w:rFonts w:cs="Times New Roman"/>
          <w:spacing w:val="-1"/>
          <w:lang w:val="hu-HU"/>
        </w:rPr>
        <w:t xml:space="preserve">3. </w:t>
      </w:r>
      <w:r w:rsidRPr="0042546F">
        <w:rPr>
          <w:rFonts w:cs="Times New Roman"/>
          <w:spacing w:val="-1"/>
          <w:lang w:val="hu-HU"/>
        </w:rPr>
        <w:tab/>
      </w:r>
      <w:r w:rsidR="00840161" w:rsidRPr="0042546F">
        <w:rPr>
          <w:rFonts w:cs="Times New Roman"/>
          <w:spacing w:val="-1"/>
          <w:lang w:val="hu-HU"/>
        </w:rPr>
        <w:t>Hogyan</w:t>
      </w:r>
      <w:r w:rsidR="00840161" w:rsidRPr="0042546F">
        <w:rPr>
          <w:rFonts w:cs="Times New Roman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kell</w:t>
      </w:r>
      <w:r w:rsidR="00840161" w:rsidRPr="0042546F">
        <w:rPr>
          <w:rFonts w:cs="Times New Roman"/>
          <w:spacing w:val="-2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szedni</w:t>
      </w:r>
      <w:r w:rsidR="00840161" w:rsidRPr="0042546F">
        <w:rPr>
          <w:rFonts w:cs="Times New Roman"/>
          <w:spacing w:val="-2"/>
          <w:lang w:val="hu-HU"/>
        </w:rPr>
        <w:t xml:space="preserve"> </w:t>
      </w:r>
      <w:r w:rsidR="00840161" w:rsidRPr="0042546F">
        <w:rPr>
          <w:rFonts w:cs="Times New Roman"/>
          <w:lang w:val="hu-HU"/>
        </w:rPr>
        <w:t xml:space="preserve">a </w:t>
      </w:r>
      <w:proofErr w:type="spellStart"/>
      <w:r w:rsidR="00645F77" w:rsidRPr="0042546F">
        <w:rPr>
          <w:rFonts w:cs="Times New Roman"/>
          <w:lang w:val="hu-HU"/>
        </w:rPr>
        <w:t>Nintedanib</w:t>
      </w:r>
      <w:proofErr w:type="spellEnd"/>
      <w:r w:rsidR="00645F77" w:rsidRPr="0042546F">
        <w:rPr>
          <w:rFonts w:cs="Times New Roman"/>
          <w:lang w:val="hu-HU"/>
        </w:rPr>
        <w:t xml:space="preserve"> </w:t>
      </w:r>
      <w:proofErr w:type="spellStart"/>
      <w:r w:rsidR="00645F77" w:rsidRPr="0042546F">
        <w:rPr>
          <w:rFonts w:cs="Times New Roman"/>
          <w:lang w:val="hu-HU"/>
        </w:rPr>
        <w:t>Onkogen</w:t>
      </w:r>
      <w:proofErr w:type="spellEnd"/>
      <w:r w:rsidR="00645F77" w:rsidRPr="0042546F">
        <w:rPr>
          <w:rFonts w:cs="Times New Roman"/>
          <w:lang w:val="hu-HU"/>
        </w:rPr>
        <w:t>-t</w:t>
      </w:r>
      <w:r w:rsidR="00840161" w:rsidRPr="0042546F">
        <w:rPr>
          <w:rFonts w:cs="Times New Roman"/>
          <w:spacing w:val="-1"/>
          <w:lang w:val="hu-HU"/>
        </w:rPr>
        <w:t>?</w:t>
      </w:r>
    </w:p>
    <w:p w14:paraId="6E558194" w14:textId="28C2863F" w:rsidR="00840161" w:rsidRPr="0042546F" w:rsidRDefault="00EF7654" w:rsidP="00EF7654">
      <w:pPr>
        <w:pStyle w:val="Szvegtrzs"/>
        <w:tabs>
          <w:tab w:val="left" w:pos="686"/>
        </w:tabs>
        <w:spacing w:before="1"/>
        <w:ind w:left="0"/>
        <w:rPr>
          <w:rFonts w:cs="Times New Roman"/>
          <w:lang w:val="hu-HU"/>
        </w:rPr>
      </w:pPr>
      <w:r w:rsidRPr="0042546F">
        <w:rPr>
          <w:rFonts w:cs="Times New Roman"/>
          <w:spacing w:val="-1"/>
          <w:lang w:val="hu-HU"/>
        </w:rPr>
        <w:t xml:space="preserve">4. </w:t>
      </w:r>
      <w:r w:rsidRPr="0042546F">
        <w:rPr>
          <w:rFonts w:cs="Times New Roman"/>
          <w:spacing w:val="-1"/>
          <w:lang w:val="hu-HU"/>
        </w:rPr>
        <w:tab/>
      </w:r>
      <w:r w:rsidR="00840161" w:rsidRPr="0042546F">
        <w:rPr>
          <w:rFonts w:cs="Times New Roman"/>
          <w:spacing w:val="-1"/>
          <w:lang w:val="hu-HU"/>
        </w:rPr>
        <w:t>Lehetséges</w:t>
      </w:r>
      <w:r w:rsidR="00840161" w:rsidRPr="0042546F">
        <w:rPr>
          <w:rFonts w:cs="Times New Roman"/>
          <w:spacing w:val="-2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mellékhatások</w:t>
      </w:r>
    </w:p>
    <w:p w14:paraId="6158ECC5" w14:textId="16893C88" w:rsidR="00840161" w:rsidRPr="0042546F" w:rsidRDefault="00EF7654" w:rsidP="00EF7654">
      <w:pPr>
        <w:pStyle w:val="Szvegtrzs"/>
        <w:tabs>
          <w:tab w:val="left" w:pos="686"/>
        </w:tabs>
        <w:ind w:left="0"/>
        <w:rPr>
          <w:rFonts w:cs="Times New Roman"/>
          <w:lang w:val="hu-HU"/>
        </w:rPr>
      </w:pPr>
      <w:r w:rsidRPr="0042546F">
        <w:rPr>
          <w:rFonts w:cs="Times New Roman"/>
          <w:spacing w:val="-1"/>
          <w:lang w:val="hu-HU"/>
        </w:rPr>
        <w:t xml:space="preserve">5. </w:t>
      </w:r>
      <w:r w:rsidRPr="0042546F">
        <w:rPr>
          <w:rFonts w:cs="Times New Roman"/>
          <w:spacing w:val="-1"/>
          <w:lang w:val="hu-HU"/>
        </w:rPr>
        <w:tab/>
      </w:r>
      <w:r w:rsidR="00840161" w:rsidRPr="0042546F">
        <w:rPr>
          <w:rFonts w:cs="Times New Roman"/>
          <w:spacing w:val="-1"/>
          <w:lang w:val="hu-HU"/>
        </w:rPr>
        <w:t>Hogyan</w:t>
      </w:r>
      <w:r w:rsidR="00840161" w:rsidRPr="0042546F">
        <w:rPr>
          <w:rFonts w:cs="Times New Roman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kell</w:t>
      </w:r>
      <w:r w:rsidR="00840161" w:rsidRPr="0042546F">
        <w:rPr>
          <w:rFonts w:cs="Times New Roman"/>
          <w:spacing w:val="-2"/>
          <w:lang w:val="hu-HU"/>
        </w:rPr>
        <w:t xml:space="preserve"> </w:t>
      </w:r>
      <w:r w:rsidR="00840161" w:rsidRPr="0042546F">
        <w:rPr>
          <w:rFonts w:cs="Times New Roman"/>
          <w:lang w:val="hu-HU"/>
        </w:rPr>
        <w:t xml:space="preserve">a </w:t>
      </w:r>
      <w:bookmarkStart w:id="0" w:name="_Hlk178323220"/>
      <w:proofErr w:type="spellStart"/>
      <w:r w:rsidR="00645F77" w:rsidRPr="00D06436">
        <w:rPr>
          <w:rFonts w:eastAsia="TimesNewRomanPSMT" w:cs="Times New Roman"/>
          <w:lang w:val="hu-HU"/>
        </w:rPr>
        <w:t>Nintedanib</w:t>
      </w:r>
      <w:proofErr w:type="spellEnd"/>
      <w:r w:rsidR="00645F77" w:rsidRPr="00D06436">
        <w:rPr>
          <w:rFonts w:eastAsia="TimesNewRomanPSMT" w:cs="Times New Roman"/>
          <w:lang w:val="hu-HU"/>
        </w:rPr>
        <w:t xml:space="preserve"> </w:t>
      </w:r>
      <w:proofErr w:type="spellStart"/>
      <w:r w:rsidR="00645F77" w:rsidRPr="00D06436">
        <w:rPr>
          <w:rFonts w:eastAsia="TimesNewRomanPSMT" w:cs="Times New Roman"/>
          <w:lang w:val="hu-HU"/>
        </w:rPr>
        <w:t>Onkogen</w:t>
      </w:r>
      <w:proofErr w:type="spellEnd"/>
      <w:r w:rsidR="00645F77" w:rsidRPr="00D06436">
        <w:rPr>
          <w:rFonts w:eastAsia="TimesNewRomanPSMT" w:cs="Times New Roman"/>
          <w:lang w:val="hu-HU"/>
        </w:rPr>
        <w:t xml:space="preserve">-t </w:t>
      </w:r>
      <w:bookmarkEnd w:id="0"/>
      <w:r w:rsidR="00840161" w:rsidRPr="0042546F">
        <w:rPr>
          <w:rFonts w:cs="Times New Roman"/>
          <w:spacing w:val="-1"/>
          <w:lang w:val="hu-HU"/>
        </w:rPr>
        <w:t>tárolni?</w:t>
      </w:r>
    </w:p>
    <w:p w14:paraId="2B8031E3" w14:textId="2CCD4B96" w:rsidR="00840161" w:rsidRPr="0042546F" w:rsidRDefault="00EF7654" w:rsidP="00EF7654">
      <w:pPr>
        <w:pStyle w:val="Szvegtrzs"/>
        <w:tabs>
          <w:tab w:val="left" w:pos="686"/>
        </w:tabs>
        <w:spacing w:before="1"/>
        <w:ind w:left="0"/>
        <w:rPr>
          <w:rFonts w:cs="Times New Roman"/>
          <w:lang w:val="hu-HU"/>
        </w:rPr>
      </w:pPr>
      <w:r w:rsidRPr="0042546F">
        <w:rPr>
          <w:rFonts w:cs="Times New Roman"/>
          <w:spacing w:val="-1"/>
          <w:lang w:val="hu-HU"/>
        </w:rPr>
        <w:t xml:space="preserve">6. </w:t>
      </w:r>
      <w:r w:rsidRPr="0042546F">
        <w:rPr>
          <w:rFonts w:cs="Times New Roman"/>
          <w:spacing w:val="-1"/>
          <w:lang w:val="hu-HU"/>
        </w:rPr>
        <w:tab/>
      </w:r>
      <w:r w:rsidR="00840161" w:rsidRPr="0042546F">
        <w:rPr>
          <w:rFonts w:cs="Times New Roman"/>
          <w:lang w:val="hu-HU"/>
        </w:rPr>
        <w:t>A</w:t>
      </w:r>
      <w:r w:rsidR="00840161" w:rsidRPr="0042546F">
        <w:rPr>
          <w:rFonts w:cs="Times New Roman"/>
          <w:spacing w:val="-1"/>
          <w:lang w:val="hu-HU"/>
        </w:rPr>
        <w:t xml:space="preserve"> csomagolás</w:t>
      </w:r>
      <w:r w:rsidR="00840161" w:rsidRPr="0042546F">
        <w:rPr>
          <w:rFonts w:cs="Times New Roman"/>
          <w:spacing w:val="-2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tartalma</w:t>
      </w:r>
      <w:r w:rsidR="00840161" w:rsidRPr="0042546F">
        <w:rPr>
          <w:rFonts w:cs="Times New Roman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és</w:t>
      </w:r>
      <w:r w:rsidR="00840161" w:rsidRPr="0042546F">
        <w:rPr>
          <w:rFonts w:cs="Times New Roman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egyéb</w:t>
      </w:r>
      <w:r w:rsidR="00840161" w:rsidRPr="0042546F">
        <w:rPr>
          <w:rFonts w:cs="Times New Roman"/>
          <w:spacing w:val="2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információk</w:t>
      </w:r>
    </w:p>
    <w:p w14:paraId="46C1F0BB" w14:textId="77777777" w:rsidR="00840161" w:rsidRPr="0042546F" w:rsidRDefault="00840161" w:rsidP="00846DD1">
      <w:pPr>
        <w:spacing w:before="11"/>
        <w:rPr>
          <w:rFonts w:ascii="Times New Roman" w:eastAsia="Times New Roman" w:hAnsi="Times New Roman" w:cs="Times New Roman"/>
          <w:lang w:val="hu-HU"/>
        </w:rPr>
      </w:pPr>
    </w:p>
    <w:p w14:paraId="193D018A" w14:textId="33522EEA" w:rsidR="00840161" w:rsidRPr="0042546F" w:rsidRDefault="00EF7654" w:rsidP="00EF7654">
      <w:pPr>
        <w:pStyle w:val="Cmsor1"/>
        <w:tabs>
          <w:tab w:val="left" w:pos="686"/>
        </w:tabs>
        <w:ind w:left="0"/>
        <w:rPr>
          <w:rFonts w:cs="Times New Roman"/>
          <w:b w:val="0"/>
          <w:bCs w:val="0"/>
          <w:lang w:val="hu-HU"/>
        </w:rPr>
      </w:pPr>
      <w:r w:rsidRPr="0042546F">
        <w:rPr>
          <w:rFonts w:cs="Times New Roman"/>
          <w:spacing w:val="-1"/>
          <w:lang w:val="hu-HU"/>
        </w:rPr>
        <w:t xml:space="preserve">1. </w:t>
      </w:r>
      <w:r w:rsidRPr="0042546F">
        <w:rPr>
          <w:rFonts w:cs="Times New Roman"/>
          <w:spacing w:val="-1"/>
          <w:lang w:val="hu-HU"/>
        </w:rPr>
        <w:tab/>
      </w:r>
      <w:r w:rsidR="00840161" w:rsidRPr="0042546F">
        <w:rPr>
          <w:rFonts w:cs="Times New Roman"/>
          <w:spacing w:val="-1"/>
          <w:lang w:val="hu-HU"/>
        </w:rPr>
        <w:t>Milyen</w:t>
      </w:r>
      <w:r w:rsidR="00840161" w:rsidRPr="0042546F">
        <w:rPr>
          <w:rFonts w:cs="Times New Roman"/>
          <w:spacing w:val="-3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típusú</w:t>
      </w:r>
      <w:r w:rsidR="00840161" w:rsidRPr="0042546F">
        <w:rPr>
          <w:rFonts w:cs="Times New Roman"/>
          <w:spacing w:val="-2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gyógyszer</w:t>
      </w:r>
      <w:r w:rsidR="00840161" w:rsidRPr="0042546F">
        <w:rPr>
          <w:rFonts w:cs="Times New Roman"/>
          <w:lang w:val="hu-HU"/>
        </w:rPr>
        <w:t xml:space="preserve"> a</w:t>
      </w:r>
      <w:r w:rsidR="00840161" w:rsidRPr="0042546F">
        <w:rPr>
          <w:rFonts w:cs="Times New Roman"/>
          <w:spacing w:val="-2"/>
          <w:lang w:val="hu-HU"/>
        </w:rPr>
        <w:t xml:space="preserve"> </w:t>
      </w:r>
      <w:proofErr w:type="spellStart"/>
      <w:r w:rsidR="00645F77" w:rsidRPr="00D06436">
        <w:rPr>
          <w:rFonts w:eastAsia="TimesNewRomanPSMT" w:cs="Times New Roman"/>
          <w:lang w:val="hu-HU"/>
        </w:rPr>
        <w:t>Nintedanib</w:t>
      </w:r>
      <w:proofErr w:type="spellEnd"/>
      <w:r w:rsidR="00645F77" w:rsidRPr="00D06436">
        <w:rPr>
          <w:rFonts w:eastAsia="TimesNewRomanPSMT" w:cs="Times New Roman"/>
          <w:lang w:val="hu-HU"/>
        </w:rPr>
        <w:t xml:space="preserve"> </w:t>
      </w:r>
      <w:proofErr w:type="spellStart"/>
      <w:r w:rsidR="00645F77" w:rsidRPr="00D06436">
        <w:rPr>
          <w:rFonts w:eastAsia="TimesNewRomanPSMT" w:cs="Times New Roman"/>
          <w:lang w:val="hu-HU"/>
        </w:rPr>
        <w:t>Onkogen</w:t>
      </w:r>
      <w:proofErr w:type="spellEnd"/>
      <w:r w:rsidR="00645F77" w:rsidRPr="00D06436">
        <w:rPr>
          <w:rFonts w:eastAsia="TimesNewRomanPSMT" w:cs="Times New Roman"/>
          <w:lang w:val="hu-HU"/>
        </w:rPr>
        <w:t xml:space="preserve"> </w:t>
      </w:r>
      <w:r w:rsidR="00840161" w:rsidRPr="0042546F">
        <w:rPr>
          <w:rFonts w:cs="Times New Roman"/>
          <w:lang w:val="hu-HU"/>
        </w:rPr>
        <w:t>és</w:t>
      </w:r>
      <w:r w:rsidR="00840161" w:rsidRPr="0042546F">
        <w:rPr>
          <w:rFonts w:cs="Times New Roman"/>
          <w:spacing w:val="-2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milyen</w:t>
      </w:r>
      <w:r w:rsidR="00840161" w:rsidRPr="0042546F">
        <w:rPr>
          <w:rFonts w:cs="Times New Roman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betegségek</w:t>
      </w:r>
      <w:r w:rsidR="00840161" w:rsidRPr="0042546F">
        <w:rPr>
          <w:rFonts w:cs="Times New Roman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esetén</w:t>
      </w:r>
      <w:r w:rsidR="00840161" w:rsidRPr="0042546F">
        <w:rPr>
          <w:rFonts w:cs="Times New Roman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alkalmazható?</w:t>
      </w:r>
    </w:p>
    <w:p w14:paraId="5470C92C" w14:textId="77777777" w:rsidR="00840161" w:rsidRPr="0042546F" w:rsidRDefault="00840161" w:rsidP="00846DD1">
      <w:pPr>
        <w:spacing w:before="1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49495ED6" w14:textId="1E5315B8" w:rsidR="002741B6" w:rsidRPr="0042546F" w:rsidRDefault="00645F77" w:rsidP="002741B6">
      <w:pPr>
        <w:pStyle w:val="Szvegtrzs"/>
        <w:ind w:left="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 xml:space="preserve">A </w:t>
      </w:r>
      <w:proofErr w:type="spellStart"/>
      <w:r w:rsidRPr="0042546F">
        <w:rPr>
          <w:rFonts w:cs="Times New Roman"/>
          <w:lang w:val="hu-HU"/>
        </w:rPr>
        <w:t>Nintedanib</w:t>
      </w:r>
      <w:proofErr w:type="spellEnd"/>
      <w:r w:rsidRPr="0042546F">
        <w:rPr>
          <w:rFonts w:cs="Times New Roman"/>
          <w:lang w:val="hu-HU"/>
        </w:rPr>
        <w:t xml:space="preserve"> </w:t>
      </w:r>
      <w:proofErr w:type="spellStart"/>
      <w:r w:rsidRPr="0042546F">
        <w:rPr>
          <w:rFonts w:cs="Times New Roman"/>
          <w:lang w:val="hu-HU"/>
        </w:rPr>
        <w:t>Onkogen</w:t>
      </w:r>
      <w:proofErr w:type="spellEnd"/>
      <w:r w:rsidRPr="0042546F">
        <w:rPr>
          <w:rFonts w:cs="Times New Roman"/>
          <w:lang w:val="hu-HU"/>
        </w:rPr>
        <w:t xml:space="preserve"> az úgynevezett </w:t>
      </w:r>
      <w:proofErr w:type="spellStart"/>
      <w:r w:rsidRPr="0042546F">
        <w:rPr>
          <w:rFonts w:cs="Times New Roman"/>
          <w:lang w:val="hu-HU"/>
        </w:rPr>
        <w:t>tirozinkináz</w:t>
      </w:r>
      <w:proofErr w:type="spellEnd"/>
      <w:r w:rsidRPr="0042546F">
        <w:rPr>
          <w:rFonts w:cs="Times New Roman"/>
          <w:lang w:val="hu-HU"/>
        </w:rPr>
        <w:t>-gátlók csoportjába tartozó</w:t>
      </w:r>
      <w:r w:rsidR="00734C90" w:rsidRPr="0042546F">
        <w:rPr>
          <w:rFonts w:cs="Times New Roman"/>
          <w:lang w:val="hu-HU"/>
        </w:rPr>
        <w:t>,</w:t>
      </w:r>
      <w:r w:rsidRPr="0042546F">
        <w:rPr>
          <w:rFonts w:cs="Times New Roman"/>
          <w:lang w:val="hu-HU"/>
        </w:rPr>
        <w:t xml:space="preserve"> </w:t>
      </w:r>
      <w:proofErr w:type="spellStart"/>
      <w:r w:rsidRPr="0042546F">
        <w:rPr>
          <w:rFonts w:cs="Times New Roman"/>
          <w:lang w:val="hu-HU"/>
        </w:rPr>
        <w:t>nintedanib</w:t>
      </w:r>
      <w:proofErr w:type="spellEnd"/>
      <w:r w:rsidRPr="0042546F">
        <w:rPr>
          <w:rFonts w:cs="Times New Roman"/>
          <w:lang w:val="hu-HU"/>
        </w:rPr>
        <w:t xml:space="preserve"> nevű</w:t>
      </w:r>
      <w:r w:rsidR="00734C90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hatóanyagot tartalmazza, amit </w:t>
      </w:r>
      <w:r w:rsidR="002741B6" w:rsidRPr="002741B6">
        <w:rPr>
          <w:rFonts w:cs="Times New Roman"/>
          <w:lang w:val="hu-HU"/>
        </w:rPr>
        <w:t xml:space="preserve">a következő betegségek kezelésére alkalmaznak: </w:t>
      </w:r>
    </w:p>
    <w:p w14:paraId="4175BF51" w14:textId="77777777" w:rsidR="00645F77" w:rsidRPr="0042546F" w:rsidRDefault="00645F77" w:rsidP="002741B6">
      <w:pPr>
        <w:pStyle w:val="Szvegtrzs"/>
        <w:ind w:left="0"/>
        <w:rPr>
          <w:rFonts w:cs="Times New Roman"/>
          <w:lang w:val="hu-HU"/>
        </w:rPr>
      </w:pPr>
    </w:p>
    <w:p w14:paraId="2FC0597C" w14:textId="56E33C4E" w:rsidR="00645F77" w:rsidRPr="0042546F" w:rsidRDefault="00645F77" w:rsidP="005642EF">
      <w:pPr>
        <w:pStyle w:val="Szvegtrzs"/>
        <w:ind w:left="0"/>
        <w:rPr>
          <w:rFonts w:cs="Times New Roman"/>
          <w:u w:val="single"/>
          <w:lang w:val="hu-HU"/>
        </w:rPr>
      </w:pPr>
      <w:proofErr w:type="spellStart"/>
      <w:r w:rsidRPr="0042546F">
        <w:rPr>
          <w:rFonts w:cs="Times New Roman"/>
          <w:u w:val="single"/>
          <w:lang w:val="hu-HU"/>
        </w:rPr>
        <w:t>Idiopátiás</w:t>
      </w:r>
      <w:proofErr w:type="spellEnd"/>
      <w:r w:rsidRPr="0042546F">
        <w:rPr>
          <w:rFonts w:cs="Times New Roman"/>
          <w:u w:val="single"/>
          <w:lang w:val="hu-HU"/>
        </w:rPr>
        <w:t xml:space="preserve"> </w:t>
      </w:r>
      <w:proofErr w:type="spellStart"/>
      <w:r w:rsidRPr="0042546F">
        <w:rPr>
          <w:rFonts w:cs="Times New Roman"/>
          <w:u w:val="single"/>
          <w:lang w:val="hu-HU"/>
        </w:rPr>
        <w:t>tüdőfibrózis</w:t>
      </w:r>
      <w:proofErr w:type="spellEnd"/>
      <w:r w:rsidRPr="0042546F">
        <w:rPr>
          <w:rFonts w:cs="Times New Roman"/>
          <w:u w:val="single"/>
          <w:lang w:val="hu-HU"/>
        </w:rPr>
        <w:t xml:space="preserve"> (IPF)</w:t>
      </w:r>
      <w:r w:rsidR="00F63DBB">
        <w:rPr>
          <w:rFonts w:cs="Times New Roman"/>
          <w:u w:val="single"/>
          <w:lang w:val="hu-HU"/>
        </w:rPr>
        <w:t xml:space="preserve"> </w:t>
      </w:r>
      <w:r w:rsidR="00F63DBB" w:rsidRPr="00BA7977">
        <w:rPr>
          <w:rFonts w:cs="Times New Roman"/>
          <w:u w:val="single"/>
          <w:lang w:val="hu-HU"/>
        </w:rPr>
        <w:t>felnőtteknél</w:t>
      </w:r>
    </w:p>
    <w:p w14:paraId="42A34FAC" w14:textId="08A2CFD4" w:rsidR="00645F77" w:rsidRPr="0042546F" w:rsidRDefault="00645F77" w:rsidP="005642EF">
      <w:pPr>
        <w:pStyle w:val="Szvegtrzs"/>
        <w:ind w:left="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 xml:space="preserve">Az IPF </w:t>
      </w:r>
      <w:r w:rsidR="00E84C17" w:rsidRPr="0042546F">
        <w:rPr>
          <w:rFonts w:cs="Times New Roman"/>
          <w:lang w:val="hu-HU"/>
        </w:rPr>
        <w:t xml:space="preserve">egy </w:t>
      </w:r>
      <w:r w:rsidRPr="0042546F">
        <w:rPr>
          <w:rFonts w:cs="Times New Roman"/>
          <w:lang w:val="hu-HU"/>
        </w:rPr>
        <w:t>olyan betegség, amelyben a tüdőszövet megvastagszik, merevvé válik, és idővel hegesedik.</w:t>
      </w:r>
      <w:r w:rsidR="00734C90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Ennek következtében a hegesedés csökkenti a tüdőből a véráramba </w:t>
      </w:r>
      <w:r w:rsidR="00306DC8" w:rsidRPr="0042546F">
        <w:rPr>
          <w:rFonts w:cs="Times New Roman"/>
          <w:lang w:val="hu-HU"/>
        </w:rPr>
        <w:t xml:space="preserve">irányuló </w:t>
      </w:r>
      <w:r w:rsidRPr="0042546F">
        <w:rPr>
          <w:rFonts w:cs="Times New Roman"/>
          <w:lang w:val="hu-HU"/>
        </w:rPr>
        <w:t xml:space="preserve">oxigénszállítási képességet, és a beteg nehezen tud mély levegőt venni. A </w:t>
      </w:r>
      <w:proofErr w:type="spellStart"/>
      <w:r w:rsidRPr="0042546F">
        <w:rPr>
          <w:rFonts w:cs="Times New Roman"/>
          <w:lang w:val="hu-HU"/>
        </w:rPr>
        <w:t>Nintedanib</w:t>
      </w:r>
      <w:proofErr w:type="spellEnd"/>
      <w:r w:rsidRPr="0042546F">
        <w:rPr>
          <w:rFonts w:cs="Times New Roman"/>
          <w:lang w:val="hu-HU"/>
        </w:rPr>
        <w:t xml:space="preserve"> </w:t>
      </w:r>
      <w:proofErr w:type="spellStart"/>
      <w:r w:rsidRPr="0042546F">
        <w:rPr>
          <w:rFonts w:cs="Times New Roman"/>
          <w:lang w:val="hu-HU"/>
        </w:rPr>
        <w:t>Onkogen</w:t>
      </w:r>
      <w:proofErr w:type="spellEnd"/>
      <w:r w:rsidRPr="0042546F">
        <w:rPr>
          <w:rFonts w:cs="Times New Roman"/>
          <w:lang w:val="hu-HU"/>
        </w:rPr>
        <w:t xml:space="preserve"> segíti mérsékelni a tüdő további hegesedését és merevvé válását.</w:t>
      </w:r>
    </w:p>
    <w:p w14:paraId="7933BC23" w14:textId="77777777" w:rsidR="00645F77" w:rsidRPr="0042546F" w:rsidRDefault="00645F77" w:rsidP="005642EF">
      <w:pPr>
        <w:pStyle w:val="Szvegtrzs"/>
        <w:ind w:left="0"/>
        <w:rPr>
          <w:rFonts w:cs="Times New Roman"/>
          <w:lang w:val="hu-HU"/>
        </w:rPr>
      </w:pPr>
    </w:p>
    <w:p w14:paraId="0E3460DE" w14:textId="3AA00DB5" w:rsidR="00645F77" w:rsidRPr="0042546F" w:rsidRDefault="00645F77" w:rsidP="005642EF">
      <w:pPr>
        <w:pStyle w:val="Szvegtrzs"/>
        <w:ind w:left="0"/>
        <w:rPr>
          <w:rFonts w:cs="Times New Roman"/>
          <w:u w:val="single"/>
          <w:lang w:val="hu-HU"/>
        </w:rPr>
      </w:pPr>
      <w:r w:rsidRPr="0042546F">
        <w:rPr>
          <w:rFonts w:cs="Times New Roman"/>
          <w:u w:val="single"/>
          <w:lang w:val="hu-HU"/>
        </w:rPr>
        <w:t xml:space="preserve">Egyéb, progresszív </w:t>
      </w:r>
      <w:proofErr w:type="spellStart"/>
      <w:r w:rsidRPr="0042546F">
        <w:rPr>
          <w:rFonts w:cs="Times New Roman"/>
          <w:u w:val="single"/>
          <w:lang w:val="hu-HU"/>
        </w:rPr>
        <w:t>fenotípusú</w:t>
      </w:r>
      <w:proofErr w:type="spellEnd"/>
      <w:r w:rsidRPr="0042546F">
        <w:rPr>
          <w:rFonts w:cs="Times New Roman"/>
          <w:u w:val="single"/>
          <w:lang w:val="hu-HU"/>
        </w:rPr>
        <w:t xml:space="preserve">, krónikus </w:t>
      </w:r>
      <w:proofErr w:type="spellStart"/>
      <w:r w:rsidRPr="0042546F">
        <w:rPr>
          <w:rFonts w:cs="Times New Roman"/>
          <w:u w:val="single"/>
          <w:lang w:val="hu-HU"/>
        </w:rPr>
        <w:t>fibrotikus</w:t>
      </w:r>
      <w:proofErr w:type="spellEnd"/>
      <w:r w:rsidRPr="0042546F">
        <w:rPr>
          <w:rFonts w:cs="Times New Roman"/>
          <w:u w:val="single"/>
          <w:lang w:val="hu-HU"/>
        </w:rPr>
        <w:t xml:space="preserve"> </w:t>
      </w:r>
      <w:proofErr w:type="spellStart"/>
      <w:r w:rsidRPr="0042546F">
        <w:rPr>
          <w:rFonts w:cs="Times New Roman"/>
          <w:u w:val="single"/>
          <w:lang w:val="hu-HU"/>
        </w:rPr>
        <w:t>intersticiális</w:t>
      </w:r>
      <w:proofErr w:type="spellEnd"/>
      <w:r w:rsidRPr="0042546F">
        <w:rPr>
          <w:rFonts w:cs="Times New Roman"/>
          <w:u w:val="single"/>
          <w:lang w:val="hu-HU"/>
        </w:rPr>
        <w:t xml:space="preserve"> tüdőbetegségek (ILD-k)</w:t>
      </w:r>
      <w:r w:rsidR="00BA7977">
        <w:rPr>
          <w:rFonts w:cs="Times New Roman"/>
          <w:u w:val="single"/>
          <w:lang w:val="hu-HU"/>
        </w:rPr>
        <w:t xml:space="preserve"> </w:t>
      </w:r>
      <w:r w:rsidR="00BA7977" w:rsidRPr="00BA7977">
        <w:rPr>
          <w:rFonts w:cs="Times New Roman"/>
          <w:u w:val="single"/>
          <w:lang w:val="hu-HU"/>
        </w:rPr>
        <w:t>felnőtteknél</w:t>
      </w:r>
    </w:p>
    <w:p w14:paraId="599B5C20" w14:textId="690BAB7D" w:rsidR="00645F77" w:rsidRPr="0042546F" w:rsidRDefault="00645F77" w:rsidP="005642EF">
      <w:pPr>
        <w:pStyle w:val="Szvegtrzs"/>
        <w:ind w:left="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>Az IPF mellett más olyan betegségek is léteznek, amelyekben a tüdőszövet megvastagszik, merevvé válik, és idővel hegesedik (</w:t>
      </w:r>
      <w:proofErr w:type="spellStart"/>
      <w:r w:rsidRPr="0042546F">
        <w:rPr>
          <w:rFonts w:cs="Times New Roman"/>
          <w:lang w:val="hu-HU"/>
        </w:rPr>
        <w:t>tüdőfibrózis</w:t>
      </w:r>
      <w:proofErr w:type="spellEnd"/>
      <w:r w:rsidRPr="0042546F">
        <w:rPr>
          <w:rFonts w:cs="Times New Roman"/>
          <w:lang w:val="hu-HU"/>
        </w:rPr>
        <w:t xml:space="preserve">), és a betegség egyre csak romlik (progresszív </w:t>
      </w:r>
      <w:proofErr w:type="spellStart"/>
      <w:r w:rsidRPr="0042546F">
        <w:rPr>
          <w:rFonts w:cs="Times New Roman"/>
          <w:lang w:val="hu-HU"/>
        </w:rPr>
        <w:t>fenotípus</w:t>
      </w:r>
      <w:proofErr w:type="spellEnd"/>
      <w:r w:rsidRPr="0042546F">
        <w:rPr>
          <w:rFonts w:cs="Times New Roman"/>
          <w:lang w:val="hu-HU"/>
        </w:rPr>
        <w:t xml:space="preserve">). Ilyen betegség például a túlérzékenységi </w:t>
      </w:r>
      <w:proofErr w:type="spellStart"/>
      <w:r w:rsidRPr="0042546F">
        <w:rPr>
          <w:rFonts w:cs="Times New Roman"/>
          <w:lang w:val="hu-HU"/>
        </w:rPr>
        <w:t>pneumonitisz</w:t>
      </w:r>
      <w:proofErr w:type="spellEnd"/>
      <w:r w:rsidRPr="0042546F">
        <w:rPr>
          <w:rFonts w:cs="Times New Roman"/>
          <w:lang w:val="hu-HU"/>
        </w:rPr>
        <w:t xml:space="preserve">, autoimmun ILD (például a </w:t>
      </w:r>
      <w:proofErr w:type="spellStart"/>
      <w:r w:rsidRPr="0042546F">
        <w:rPr>
          <w:rFonts w:cs="Times New Roman"/>
          <w:lang w:val="hu-HU"/>
        </w:rPr>
        <w:t>reumatoid</w:t>
      </w:r>
      <w:proofErr w:type="spellEnd"/>
      <w:r w:rsidRPr="0042546F">
        <w:rPr>
          <w:rFonts w:cs="Times New Roman"/>
          <w:lang w:val="hu-HU"/>
        </w:rPr>
        <w:t xml:space="preserve"> artritisszel összefüggésben fellépő ILD), </w:t>
      </w:r>
      <w:proofErr w:type="spellStart"/>
      <w:r w:rsidRPr="0042546F">
        <w:rPr>
          <w:rFonts w:cs="Times New Roman"/>
          <w:lang w:val="hu-HU"/>
        </w:rPr>
        <w:t>idiopátiás</w:t>
      </w:r>
      <w:proofErr w:type="spellEnd"/>
      <w:r w:rsidR="001D5243" w:rsidRPr="0042546F">
        <w:rPr>
          <w:rFonts w:cs="Times New Roman"/>
          <w:lang w:val="hu-HU"/>
        </w:rPr>
        <w:t>,</w:t>
      </w:r>
      <w:r w:rsidRPr="0042546F">
        <w:rPr>
          <w:rFonts w:cs="Times New Roman"/>
          <w:lang w:val="hu-HU"/>
        </w:rPr>
        <w:t xml:space="preserve"> nem</w:t>
      </w:r>
      <w:r w:rsidR="00306DC8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>specifikus szövetközi tüdőgyulladás (</w:t>
      </w:r>
      <w:proofErr w:type="spellStart"/>
      <w:r w:rsidRPr="0042546F">
        <w:rPr>
          <w:rFonts w:cs="Times New Roman"/>
          <w:lang w:val="hu-HU"/>
        </w:rPr>
        <w:t>intersticiális</w:t>
      </w:r>
      <w:proofErr w:type="spellEnd"/>
      <w:r w:rsidRPr="0042546F">
        <w:rPr>
          <w:rFonts w:cs="Times New Roman"/>
          <w:lang w:val="hu-HU"/>
        </w:rPr>
        <w:t xml:space="preserve"> pneumónia), nem besorolható </w:t>
      </w:r>
      <w:proofErr w:type="spellStart"/>
      <w:r w:rsidRPr="0042546F">
        <w:rPr>
          <w:rFonts w:cs="Times New Roman"/>
          <w:lang w:val="hu-HU"/>
        </w:rPr>
        <w:t>idiopátiás</w:t>
      </w:r>
      <w:proofErr w:type="spellEnd"/>
      <w:r w:rsidRPr="0042546F">
        <w:rPr>
          <w:rFonts w:cs="Times New Roman"/>
          <w:lang w:val="hu-HU"/>
        </w:rPr>
        <w:t xml:space="preserve"> </w:t>
      </w:r>
      <w:proofErr w:type="spellStart"/>
      <w:r w:rsidRPr="0042546F">
        <w:rPr>
          <w:rFonts w:cs="Times New Roman"/>
          <w:lang w:val="hu-HU"/>
        </w:rPr>
        <w:t>intersticiális</w:t>
      </w:r>
      <w:proofErr w:type="spellEnd"/>
      <w:r w:rsidRPr="0042546F">
        <w:rPr>
          <w:rFonts w:cs="Times New Roman"/>
          <w:lang w:val="hu-HU"/>
        </w:rPr>
        <w:t xml:space="preserve"> pneumónia és egyéb ILD. A </w:t>
      </w:r>
      <w:proofErr w:type="spellStart"/>
      <w:r w:rsidRPr="0042546F">
        <w:rPr>
          <w:rFonts w:cs="Times New Roman"/>
          <w:lang w:val="hu-HU"/>
        </w:rPr>
        <w:t>Nintedanib</w:t>
      </w:r>
      <w:proofErr w:type="spellEnd"/>
      <w:r w:rsidRPr="0042546F">
        <w:rPr>
          <w:rFonts w:cs="Times New Roman"/>
          <w:lang w:val="hu-HU"/>
        </w:rPr>
        <w:t xml:space="preserve"> </w:t>
      </w:r>
      <w:proofErr w:type="spellStart"/>
      <w:r w:rsidR="00AA5FB5" w:rsidRPr="0042546F">
        <w:rPr>
          <w:rFonts w:cs="Times New Roman"/>
          <w:lang w:val="hu-HU"/>
        </w:rPr>
        <w:t>Onkogen</w:t>
      </w:r>
      <w:proofErr w:type="spellEnd"/>
      <w:r w:rsidRPr="0042546F">
        <w:rPr>
          <w:rFonts w:cs="Times New Roman"/>
          <w:lang w:val="hu-HU"/>
        </w:rPr>
        <w:t xml:space="preserve"> segíti mérsékelni a tüdő további hegesedését és merevvé válását.</w:t>
      </w:r>
    </w:p>
    <w:p w14:paraId="314D6643" w14:textId="77777777" w:rsidR="00645F77" w:rsidRDefault="00645F77" w:rsidP="005642EF">
      <w:pPr>
        <w:pStyle w:val="Szvegtrzs"/>
        <w:ind w:left="0"/>
        <w:rPr>
          <w:rFonts w:cs="Times New Roman"/>
          <w:lang w:val="hu-HU"/>
        </w:rPr>
      </w:pPr>
    </w:p>
    <w:p w14:paraId="5407A137" w14:textId="4260F954" w:rsidR="00BA7977" w:rsidRPr="00643175" w:rsidRDefault="00BA7977" w:rsidP="005642EF">
      <w:pPr>
        <w:pStyle w:val="Szvegtrzs"/>
        <w:ind w:left="0"/>
        <w:rPr>
          <w:rFonts w:cs="Times New Roman"/>
          <w:u w:val="single"/>
          <w:lang w:val="hu-HU"/>
        </w:rPr>
      </w:pPr>
      <w:r w:rsidRPr="00643175">
        <w:rPr>
          <w:rFonts w:cs="Times New Roman"/>
          <w:u w:val="single"/>
          <w:lang w:val="hu-HU"/>
        </w:rPr>
        <w:t xml:space="preserve">Klinikailag jelentős, progresszív, </w:t>
      </w:r>
      <w:proofErr w:type="spellStart"/>
      <w:r w:rsidRPr="00643175">
        <w:rPr>
          <w:rFonts w:cs="Times New Roman"/>
          <w:u w:val="single"/>
          <w:lang w:val="hu-HU"/>
        </w:rPr>
        <w:t>fibrotizáló</w:t>
      </w:r>
      <w:proofErr w:type="spellEnd"/>
      <w:r w:rsidRPr="00643175">
        <w:rPr>
          <w:rFonts w:cs="Times New Roman"/>
          <w:u w:val="single"/>
          <w:lang w:val="hu-HU"/>
        </w:rPr>
        <w:t xml:space="preserve"> </w:t>
      </w:r>
      <w:proofErr w:type="spellStart"/>
      <w:r w:rsidRPr="00643175">
        <w:rPr>
          <w:rFonts w:cs="Times New Roman"/>
          <w:u w:val="single"/>
          <w:lang w:val="hu-HU"/>
        </w:rPr>
        <w:t>intersticiális</w:t>
      </w:r>
      <w:proofErr w:type="spellEnd"/>
      <w:r w:rsidRPr="00643175">
        <w:rPr>
          <w:rFonts w:cs="Times New Roman"/>
          <w:u w:val="single"/>
          <w:lang w:val="hu-HU"/>
        </w:rPr>
        <w:t xml:space="preserve"> tüdőbetegség 6. és betöltött 18.</w:t>
      </w:r>
      <w:r w:rsidR="0047470A">
        <w:rPr>
          <w:rFonts w:cs="Times New Roman"/>
          <w:u w:val="single"/>
          <w:lang w:val="hu-HU"/>
        </w:rPr>
        <w:t> </w:t>
      </w:r>
      <w:r w:rsidRPr="00643175">
        <w:rPr>
          <w:rFonts w:cs="Times New Roman"/>
          <w:u w:val="single"/>
          <w:lang w:val="hu-HU"/>
        </w:rPr>
        <w:t xml:space="preserve">életév közötti gyermekeknél és serdülőknél </w:t>
      </w:r>
    </w:p>
    <w:p w14:paraId="7440AEF2" w14:textId="76B29812" w:rsidR="00BA7977" w:rsidRDefault="00BA7977" w:rsidP="005642EF">
      <w:pPr>
        <w:pStyle w:val="Szvegtrzs"/>
        <w:ind w:left="0"/>
        <w:rPr>
          <w:rFonts w:cs="Times New Roman"/>
          <w:lang w:val="hu-HU"/>
        </w:rPr>
      </w:pPr>
      <w:proofErr w:type="spellStart"/>
      <w:r w:rsidRPr="00BA7977">
        <w:rPr>
          <w:rFonts w:cs="Times New Roman"/>
          <w:lang w:val="hu-HU"/>
        </w:rPr>
        <w:t>Tüdőfibrózis</w:t>
      </w:r>
      <w:proofErr w:type="spellEnd"/>
      <w:r w:rsidRPr="00BA7977">
        <w:rPr>
          <w:rFonts w:cs="Times New Roman"/>
          <w:lang w:val="hu-HU"/>
        </w:rPr>
        <w:t xml:space="preserve"> alakulhat ki gyermekkori </w:t>
      </w:r>
      <w:proofErr w:type="spellStart"/>
      <w:r w:rsidRPr="00BA7977">
        <w:rPr>
          <w:rFonts w:cs="Times New Roman"/>
          <w:lang w:val="hu-HU"/>
        </w:rPr>
        <w:t>intersticiális</w:t>
      </w:r>
      <w:proofErr w:type="spellEnd"/>
      <w:r w:rsidRPr="00BA7977">
        <w:rPr>
          <w:rFonts w:cs="Times New Roman"/>
          <w:lang w:val="hu-HU"/>
        </w:rPr>
        <w:t xml:space="preserve"> tüdőbetegséggel (</w:t>
      </w:r>
      <w:proofErr w:type="spellStart"/>
      <w:r w:rsidRPr="00BA7977">
        <w:rPr>
          <w:rFonts w:cs="Times New Roman"/>
          <w:lang w:val="hu-HU"/>
        </w:rPr>
        <w:t>chILD</w:t>
      </w:r>
      <w:proofErr w:type="spellEnd"/>
      <w:r w:rsidRPr="00BA7977">
        <w:rPr>
          <w:rFonts w:cs="Times New Roman"/>
          <w:lang w:val="hu-HU"/>
        </w:rPr>
        <w:t xml:space="preserve">) élő betegeknél. Ilyenkor az érintett gyermekek és serdülők </w:t>
      </w:r>
      <w:proofErr w:type="spellStart"/>
      <w:r w:rsidRPr="00BA7977">
        <w:rPr>
          <w:rFonts w:cs="Times New Roman"/>
          <w:lang w:val="hu-HU"/>
        </w:rPr>
        <w:t>tüdőszövete</w:t>
      </w:r>
      <w:proofErr w:type="spellEnd"/>
      <w:r w:rsidRPr="00BA7977">
        <w:rPr>
          <w:rFonts w:cs="Times New Roman"/>
          <w:lang w:val="hu-HU"/>
        </w:rPr>
        <w:t xml:space="preserve"> megvastagszik, merevvé válik, és idővel hegesedik. A </w:t>
      </w:r>
      <w:proofErr w:type="spellStart"/>
      <w:r>
        <w:rPr>
          <w:rFonts w:cs="Times New Roman"/>
          <w:lang w:val="hu-HU"/>
        </w:rPr>
        <w:t>nintedanib</w:t>
      </w:r>
      <w:proofErr w:type="spellEnd"/>
      <w:r w:rsidRPr="00BA7977">
        <w:rPr>
          <w:rFonts w:cs="Times New Roman"/>
          <w:lang w:val="hu-HU"/>
        </w:rPr>
        <w:t xml:space="preserve"> segít mérsékelni a tüdő további hegesedését és merevvé válását.</w:t>
      </w:r>
    </w:p>
    <w:p w14:paraId="7222CC83" w14:textId="77777777" w:rsidR="00BA7977" w:rsidRPr="0042546F" w:rsidRDefault="00BA7977" w:rsidP="005642EF">
      <w:pPr>
        <w:pStyle w:val="Szvegtrzs"/>
        <w:ind w:left="0"/>
        <w:rPr>
          <w:rFonts w:cs="Times New Roman"/>
          <w:lang w:val="hu-HU"/>
        </w:rPr>
      </w:pPr>
    </w:p>
    <w:p w14:paraId="382A20E6" w14:textId="149C1AEE" w:rsidR="00645F77" w:rsidRPr="0042546F" w:rsidRDefault="00645F77" w:rsidP="005642EF">
      <w:pPr>
        <w:pStyle w:val="Szvegtrzs"/>
        <w:ind w:left="0"/>
        <w:rPr>
          <w:rFonts w:cs="Times New Roman"/>
          <w:u w:val="single"/>
          <w:lang w:val="hu-HU"/>
        </w:rPr>
      </w:pPr>
      <w:r w:rsidRPr="0042546F">
        <w:rPr>
          <w:rFonts w:cs="Times New Roman"/>
          <w:u w:val="single"/>
          <w:lang w:val="hu-HU"/>
        </w:rPr>
        <w:t xml:space="preserve">Szisztémás szklerózissal társuló </w:t>
      </w:r>
      <w:proofErr w:type="spellStart"/>
      <w:r w:rsidRPr="0042546F">
        <w:rPr>
          <w:rFonts w:cs="Times New Roman"/>
          <w:u w:val="single"/>
          <w:lang w:val="hu-HU"/>
        </w:rPr>
        <w:t>intersticiális</w:t>
      </w:r>
      <w:proofErr w:type="spellEnd"/>
      <w:r w:rsidRPr="0042546F">
        <w:rPr>
          <w:rFonts w:cs="Times New Roman"/>
          <w:u w:val="single"/>
          <w:lang w:val="hu-HU"/>
        </w:rPr>
        <w:t xml:space="preserve"> tüdőbetegség (</w:t>
      </w:r>
      <w:proofErr w:type="spellStart"/>
      <w:r w:rsidRPr="0042546F">
        <w:rPr>
          <w:rFonts w:cs="Times New Roman"/>
          <w:u w:val="single"/>
          <w:lang w:val="hu-HU"/>
        </w:rPr>
        <w:t>SSc</w:t>
      </w:r>
      <w:proofErr w:type="spellEnd"/>
      <w:r w:rsidRPr="0042546F">
        <w:rPr>
          <w:rFonts w:cs="Times New Roman"/>
          <w:u w:val="single"/>
          <w:lang w:val="hu-HU"/>
        </w:rPr>
        <w:t>-ILD)</w:t>
      </w:r>
      <w:r w:rsidR="00525EF4">
        <w:rPr>
          <w:rFonts w:cs="Times New Roman"/>
          <w:u w:val="single"/>
          <w:lang w:val="hu-HU"/>
        </w:rPr>
        <w:t xml:space="preserve"> </w:t>
      </w:r>
      <w:r w:rsidR="00525EF4" w:rsidRPr="00525EF4">
        <w:rPr>
          <w:rFonts w:cs="Times New Roman"/>
          <w:u w:val="single"/>
          <w:lang w:val="hu-HU"/>
        </w:rPr>
        <w:t>felnőtteknél, illetve 6 éves és annál idősebb gyermekeknél és serdülőknél</w:t>
      </w:r>
    </w:p>
    <w:p w14:paraId="4EE3E516" w14:textId="761AFB38" w:rsidR="00645F77" w:rsidRPr="0042546F" w:rsidRDefault="00645F77" w:rsidP="005642EF">
      <w:pPr>
        <w:pStyle w:val="Szvegtrzs"/>
        <w:ind w:left="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>A szisztémás szklerózis (</w:t>
      </w:r>
      <w:proofErr w:type="spellStart"/>
      <w:r w:rsidRPr="0042546F">
        <w:rPr>
          <w:rFonts w:cs="Times New Roman"/>
          <w:lang w:val="hu-HU"/>
        </w:rPr>
        <w:t>SSc</w:t>
      </w:r>
      <w:proofErr w:type="spellEnd"/>
      <w:r w:rsidRPr="0042546F">
        <w:rPr>
          <w:rFonts w:cs="Times New Roman"/>
          <w:lang w:val="hu-HU"/>
        </w:rPr>
        <w:t xml:space="preserve">) vagy </w:t>
      </w:r>
      <w:proofErr w:type="spellStart"/>
      <w:r w:rsidRPr="0042546F">
        <w:rPr>
          <w:rFonts w:cs="Times New Roman"/>
          <w:lang w:val="hu-HU"/>
        </w:rPr>
        <w:t>szkleroderma</w:t>
      </w:r>
      <w:proofErr w:type="spellEnd"/>
      <w:r w:rsidRPr="0042546F">
        <w:rPr>
          <w:rFonts w:cs="Times New Roman"/>
          <w:lang w:val="hu-HU"/>
        </w:rPr>
        <w:t xml:space="preserve"> </w:t>
      </w:r>
      <w:r w:rsidR="00525EF4" w:rsidRPr="00525EF4">
        <w:rPr>
          <w:rFonts w:cs="Times New Roman"/>
          <w:lang w:val="hu-HU"/>
        </w:rPr>
        <w:t xml:space="preserve">(vagy </w:t>
      </w:r>
      <w:proofErr w:type="spellStart"/>
      <w:r w:rsidR="00525EF4" w:rsidRPr="00525EF4">
        <w:rPr>
          <w:rFonts w:cs="Times New Roman"/>
          <w:lang w:val="hu-HU"/>
        </w:rPr>
        <w:t>juvenilis</w:t>
      </w:r>
      <w:proofErr w:type="spellEnd"/>
      <w:r w:rsidR="00525EF4" w:rsidRPr="00525EF4">
        <w:rPr>
          <w:rFonts w:cs="Times New Roman"/>
          <w:lang w:val="hu-HU"/>
        </w:rPr>
        <w:t xml:space="preserve"> szisztémás szklerózis gyermekeknél és serdülőknél)</w:t>
      </w:r>
      <w:r w:rsidR="00525EF4">
        <w:rPr>
          <w:rFonts w:cs="Times New Roman"/>
          <w:lang w:val="hu-HU"/>
        </w:rPr>
        <w:t xml:space="preserve"> </w:t>
      </w:r>
      <w:r w:rsidR="00306DC8" w:rsidRPr="0042546F">
        <w:rPr>
          <w:rFonts w:cs="Times New Roman"/>
          <w:lang w:val="hu-HU"/>
        </w:rPr>
        <w:t xml:space="preserve">egy </w:t>
      </w:r>
      <w:r w:rsidRPr="0042546F">
        <w:rPr>
          <w:rFonts w:cs="Times New Roman"/>
          <w:lang w:val="hu-HU"/>
        </w:rPr>
        <w:t>olyan ritka, krónikus autoimmun betegség, am</w:t>
      </w:r>
      <w:r w:rsidR="00E807A5" w:rsidRPr="0042546F">
        <w:rPr>
          <w:rFonts w:cs="Times New Roman"/>
          <w:lang w:val="hu-HU"/>
        </w:rPr>
        <w:t>i</w:t>
      </w:r>
      <w:r w:rsidR="00AA5FB5" w:rsidRPr="0042546F">
        <w:rPr>
          <w:rFonts w:cs="Times New Roman"/>
          <w:lang w:val="hu-HU"/>
        </w:rPr>
        <w:t xml:space="preserve"> </w:t>
      </w:r>
      <w:proofErr w:type="spellStart"/>
      <w:r w:rsidRPr="0042546F">
        <w:rPr>
          <w:rFonts w:cs="Times New Roman"/>
          <w:lang w:val="hu-HU"/>
        </w:rPr>
        <w:t>testszerte</w:t>
      </w:r>
      <w:proofErr w:type="spellEnd"/>
      <w:r w:rsidRPr="0042546F">
        <w:rPr>
          <w:rFonts w:cs="Times New Roman"/>
          <w:lang w:val="hu-HU"/>
        </w:rPr>
        <w:t xml:space="preserve"> érinti a kötőszövetes állományt. Az </w:t>
      </w:r>
      <w:proofErr w:type="spellStart"/>
      <w:r w:rsidRPr="0042546F">
        <w:rPr>
          <w:rFonts w:cs="Times New Roman"/>
          <w:lang w:val="hu-HU"/>
        </w:rPr>
        <w:t>SSc</w:t>
      </w:r>
      <w:proofErr w:type="spellEnd"/>
      <w:r w:rsidRPr="0042546F">
        <w:rPr>
          <w:rFonts w:cs="Times New Roman"/>
          <w:lang w:val="hu-HU"/>
        </w:rPr>
        <w:t xml:space="preserve"> a bőr és egyéb belső szervek, például a tüdő</w:t>
      </w:r>
      <w:r w:rsidR="00AA5FB5" w:rsidRPr="0042546F">
        <w:rPr>
          <w:rFonts w:cs="Times New Roman"/>
          <w:lang w:val="hu-HU"/>
        </w:rPr>
        <w:t xml:space="preserve"> </w:t>
      </w:r>
      <w:proofErr w:type="spellStart"/>
      <w:r w:rsidRPr="0042546F">
        <w:rPr>
          <w:rFonts w:cs="Times New Roman"/>
          <w:lang w:val="hu-HU"/>
        </w:rPr>
        <w:t>fibrózisát</w:t>
      </w:r>
      <w:proofErr w:type="spellEnd"/>
      <w:r w:rsidRPr="0042546F">
        <w:rPr>
          <w:rFonts w:cs="Times New Roman"/>
          <w:lang w:val="hu-HU"/>
        </w:rPr>
        <w:t xml:space="preserve"> (hegesedés</w:t>
      </w:r>
      <w:r w:rsidR="009D5957" w:rsidRPr="0042546F">
        <w:rPr>
          <w:rFonts w:cs="Times New Roman"/>
          <w:lang w:val="hu-HU"/>
        </w:rPr>
        <w:t>ét</w:t>
      </w:r>
      <w:r w:rsidRPr="0042546F">
        <w:rPr>
          <w:rFonts w:cs="Times New Roman"/>
          <w:lang w:val="hu-HU"/>
        </w:rPr>
        <w:t xml:space="preserve"> és a szövet megkeményedés</w:t>
      </w:r>
      <w:r w:rsidR="009D5957" w:rsidRPr="0042546F">
        <w:rPr>
          <w:rFonts w:cs="Times New Roman"/>
          <w:lang w:val="hu-HU"/>
        </w:rPr>
        <w:t>ét</w:t>
      </w:r>
      <w:r w:rsidRPr="0042546F">
        <w:rPr>
          <w:rFonts w:cs="Times New Roman"/>
          <w:lang w:val="hu-HU"/>
        </w:rPr>
        <w:t xml:space="preserve">) okozza. Ha a </w:t>
      </w:r>
      <w:proofErr w:type="spellStart"/>
      <w:r w:rsidRPr="0042546F">
        <w:rPr>
          <w:rFonts w:cs="Times New Roman"/>
          <w:lang w:val="hu-HU"/>
        </w:rPr>
        <w:t>fibrózis</w:t>
      </w:r>
      <w:proofErr w:type="spellEnd"/>
      <w:r w:rsidRPr="0042546F">
        <w:rPr>
          <w:rFonts w:cs="Times New Roman"/>
          <w:lang w:val="hu-HU"/>
        </w:rPr>
        <w:t xml:space="preserve"> érinti a tüdőt, akkor az</w:t>
      </w:r>
      <w:r w:rsidR="00AA5FB5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állapotot </w:t>
      </w:r>
      <w:proofErr w:type="spellStart"/>
      <w:r w:rsidRPr="0042546F">
        <w:rPr>
          <w:rFonts w:cs="Times New Roman"/>
          <w:lang w:val="hu-HU"/>
        </w:rPr>
        <w:t>intersticiális</w:t>
      </w:r>
      <w:proofErr w:type="spellEnd"/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lastRenderedPageBreak/>
        <w:t xml:space="preserve">tüdőbetegségnek (ILD) nevezik, így a betegség neve </w:t>
      </w:r>
      <w:proofErr w:type="spellStart"/>
      <w:r w:rsidRPr="0042546F">
        <w:rPr>
          <w:rFonts w:cs="Times New Roman"/>
          <w:lang w:val="hu-HU"/>
        </w:rPr>
        <w:t>SSc</w:t>
      </w:r>
      <w:proofErr w:type="spellEnd"/>
      <w:r w:rsidRPr="0042546F">
        <w:rPr>
          <w:rFonts w:cs="Times New Roman"/>
          <w:lang w:val="hu-HU"/>
        </w:rPr>
        <w:t xml:space="preserve">-ILD. A tüdő </w:t>
      </w:r>
      <w:proofErr w:type="spellStart"/>
      <w:r w:rsidRPr="0042546F">
        <w:rPr>
          <w:rFonts w:cs="Times New Roman"/>
          <w:lang w:val="hu-HU"/>
        </w:rPr>
        <w:t>fibrózisa</w:t>
      </w:r>
      <w:proofErr w:type="spellEnd"/>
      <w:r w:rsidR="00AA5FB5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>rontja az oxigén vérbe történő szállításának hatékonyságát, és csökken a légzési kapacitás. A</w:t>
      </w:r>
      <w:r w:rsidR="00AA5FB5" w:rsidRPr="0042546F">
        <w:rPr>
          <w:rFonts w:cs="Times New Roman"/>
          <w:lang w:val="hu-HU"/>
        </w:rPr>
        <w:t xml:space="preserve"> </w:t>
      </w:r>
      <w:proofErr w:type="spellStart"/>
      <w:r w:rsidRPr="0042546F">
        <w:rPr>
          <w:rFonts w:cs="Times New Roman"/>
          <w:lang w:val="hu-HU"/>
        </w:rPr>
        <w:t>Nintedanib</w:t>
      </w:r>
      <w:proofErr w:type="spellEnd"/>
      <w:r w:rsidRPr="0042546F">
        <w:rPr>
          <w:rFonts w:cs="Times New Roman"/>
          <w:lang w:val="hu-HU"/>
        </w:rPr>
        <w:t xml:space="preserve"> </w:t>
      </w:r>
      <w:proofErr w:type="spellStart"/>
      <w:r w:rsidR="00AA5FB5" w:rsidRPr="0042546F">
        <w:rPr>
          <w:rFonts w:cs="Times New Roman"/>
          <w:lang w:val="hu-HU"/>
        </w:rPr>
        <w:t>Onkogen</w:t>
      </w:r>
      <w:proofErr w:type="spellEnd"/>
      <w:r w:rsidRPr="0042546F">
        <w:rPr>
          <w:rFonts w:cs="Times New Roman"/>
          <w:lang w:val="hu-HU"/>
        </w:rPr>
        <w:t xml:space="preserve"> segít mérsékelni a tüdőszövet további hegesedését és rugalmasság</w:t>
      </w:r>
      <w:r w:rsidR="00306DC8" w:rsidRPr="0042546F">
        <w:rPr>
          <w:rFonts w:cs="Times New Roman"/>
          <w:lang w:val="hu-HU"/>
        </w:rPr>
        <w:t>ának el</w:t>
      </w:r>
      <w:r w:rsidRPr="0042546F">
        <w:rPr>
          <w:rFonts w:cs="Times New Roman"/>
          <w:lang w:val="hu-HU"/>
        </w:rPr>
        <w:t xml:space="preserve">vesztését. </w:t>
      </w:r>
    </w:p>
    <w:p w14:paraId="272E3B43" w14:textId="77777777" w:rsidR="00840161" w:rsidRPr="0042546F" w:rsidRDefault="00840161" w:rsidP="00846DD1">
      <w:pPr>
        <w:spacing w:before="5"/>
        <w:rPr>
          <w:rFonts w:ascii="Times New Roman" w:eastAsia="Times New Roman" w:hAnsi="Times New Roman" w:cs="Times New Roman"/>
          <w:lang w:val="hu-HU"/>
        </w:rPr>
      </w:pPr>
    </w:p>
    <w:p w14:paraId="33A4325D" w14:textId="77777777" w:rsidR="00846DD1" w:rsidRPr="0042546F" w:rsidRDefault="00846DD1" w:rsidP="00846DD1">
      <w:pPr>
        <w:spacing w:before="5"/>
        <w:rPr>
          <w:rFonts w:ascii="Times New Roman" w:eastAsia="Times New Roman" w:hAnsi="Times New Roman" w:cs="Times New Roman"/>
          <w:lang w:val="hu-HU"/>
        </w:rPr>
      </w:pPr>
    </w:p>
    <w:p w14:paraId="3D2CD607" w14:textId="73B5DE2F" w:rsidR="00B70B51" w:rsidRPr="0042546F" w:rsidRDefault="00EF7654" w:rsidP="00EF7654">
      <w:pPr>
        <w:pStyle w:val="Cmsor1"/>
        <w:tabs>
          <w:tab w:val="left" w:pos="686"/>
        </w:tabs>
        <w:ind w:left="0" w:right="76"/>
        <w:rPr>
          <w:rFonts w:cs="Times New Roman"/>
          <w:b w:val="0"/>
          <w:bCs w:val="0"/>
          <w:lang w:val="hu-HU"/>
        </w:rPr>
      </w:pPr>
      <w:r w:rsidRPr="0042546F">
        <w:rPr>
          <w:rFonts w:cs="Times New Roman"/>
          <w:spacing w:val="-1"/>
          <w:lang w:val="hu-HU"/>
        </w:rPr>
        <w:t xml:space="preserve">2. </w:t>
      </w:r>
      <w:r w:rsidRPr="0042546F">
        <w:rPr>
          <w:rFonts w:cs="Times New Roman"/>
          <w:spacing w:val="-1"/>
          <w:lang w:val="hu-HU"/>
        </w:rPr>
        <w:tab/>
      </w:r>
      <w:r w:rsidR="00840161" w:rsidRPr="0042546F">
        <w:rPr>
          <w:rFonts w:cs="Times New Roman"/>
          <w:spacing w:val="-1"/>
          <w:lang w:val="hu-HU"/>
        </w:rPr>
        <w:t>Tudnivalók</w:t>
      </w:r>
      <w:r w:rsidR="00840161" w:rsidRPr="0042546F">
        <w:rPr>
          <w:rFonts w:cs="Times New Roman"/>
          <w:spacing w:val="-3"/>
          <w:lang w:val="hu-HU"/>
        </w:rPr>
        <w:t xml:space="preserve"> </w:t>
      </w:r>
      <w:r w:rsidR="00840161" w:rsidRPr="0042546F">
        <w:rPr>
          <w:rFonts w:cs="Times New Roman"/>
          <w:lang w:val="hu-HU"/>
        </w:rPr>
        <w:t>a</w:t>
      </w:r>
      <w:r w:rsidR="00840161" w:rsidRPr="0042546F">
        <w:rPr>
          <w:rFonts w:cs="Times New Roman"/>
          <w:spacing w:val="-3"/>
          <w:lang w:val="hu-HU"/>
        </w:rPr>
        <w:t xml:space="preserve"> </w:t>
      </w:r>
      <w:proofErr w:type="spellStart"/>
      <w:r w:rsidR="00645F77" w:rsidRPr="00D06436">
        <w:rPr>
          <w:rFonts w:eastAsia="TimesNewRomanPSMT" w:cs="Times New Roman"/>
          <w:lang w:val="hu-HU"/>
        </w:rPr>
        <w:t>Nintedanib</w:t>
      </w:r>
      <w:proofErr w:type="spellEnd"/>
      <w:r w:rsidR="00645F77" w:rsidRPr="00D06436">
        <w:rPr>
          <w:rFonts w:eastAsia="TimesNewRomanPSMT" w:cs="Times New Roman"/>
          <w:lang w:val="hu-HU"/>
        </w:rPr>
        <w:t xml:space="preserve"> </w:t>
      </w:r>
      <w:proofErr w:type="spellStart"/>
      <w:r w:rsidR="00645F77" w:rsidRPr="00D06436">
        <w:rPr>
          <w:rFonts w:eastAsia="TimesNewRomanPSMT" w:cs="Times New Roman"/>
          <w:lang w:val="hu-HU"/>
        </w:rPr>
        <w:t>Onkogen</w:t>
      </w:r>
      <w:proofErr w:type="spellEnd"/>
      <w:r w:rsidR="00AA5FB5" w:rsidRPr="00D06436">
        <w:rPr>
          <w:rFonts w:eastAsia="TimesNewRomanPSMT" w:cs="Times New Roman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szedése</w:t>
      </w:r>
      <w:r w:rsidR="00840161" w:rsidRPr="0042546F">
        <w:rPr>
          <w:rFonts w:cs="Times New Roman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előtt</w:t>
      </w:r>
      <w:r w:rsidR="00840161" w:rsidRPr="0042546F">
        <w:rPr>
          <w:rFonts w:cs="Times New Roman"/>
          <w:spacing w:val="35"/>
          <w:lang w:val="hu-HU"/>
        </w:rPr>
        <w:t xml:space="preserve"> </w:t>
      </w:r>
    </w:p>
    <w:p w14:paraId="7C1BA5E1" w14:textId="77777777" w:rsidR="00846DD1" w:rsidRPr="0042546F" w:rsidRDefault="00846DD1" w:rsidP="00846DD1">
      <w:pPr>
        <w:pStyle w:val="Cmsor1"/>
        <w:tabs>
          <w:tab w:val="left" w:pos="142"/>
        </w:tabs>
        <w:ind w:left="0" w:right="76"/>
        <w:rPr>
          <w:rFonts w:cs="Times New Roman"/>
          <w:spacing w:val="-1"/>
          <w:lang w:val="hu-HU"/>
        </w:rPr>
      </w:pPr>
    </w:p>
    <w:p w14:paraId="5800F7C2" w14:textId="0755C72B" w:rsidR="00BD083F" w:rsidRPr="00D06436" w:rsidRDefault="00840161" w:rsidP="00BD083F">
      <w:pPr>
        <w:pStyle w:val="Cmsor1"/>
        <w:tabs>
          <w:tab w:val="left" w:pos="142"/>
        </w:tabs>
        <w:ind w:left="0" w:right="76"/>
        <w:rPr>
          <w:rFonts w:eastAsia="TimesNewRomanPSMT" w:cs="Times New Roman"/>
          <w:lang w:val="hu-HU"/>
        </w:rPr>
      </w:pPr>
      <w:r w:rsidRPr="0042546F">
        <w:rPr>
          <w:rFonts w:cs="Times New Roman"/>
          <w:spacing w:val="-1"/>
          <w:lang w:val="hu-HU"/>
        </w:rPr>
        <w:t>Ne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szedje</w:t>
      </w:r>
      <w:r w:rsidRPr="0042546F">
        <w:rPr>
          <w:rFonts w:cs="Times New Roman"/>
          <w:lang w:val="hu-HU"/>
        </w:rPr>
        <w:t xml:space="preserve"> a</w:t>
      </w:r>
      <w:r w:rsidRPr="0042546F">
        <w:rPr>
          <w:rFonts w:cs="Times New Roman"/>
          <w:spacing w:val="-2"/>
          <w:lang w:val="hu-HU"/>
        </w:rPr>
        <w:t xml:space="preserve"> </w:t>
      </w:r>
      <w:proofErr w:type="spellStart"/>
      <w:r w:rsidR="00AA5FB5" w:rsidRPr="0042546F">
        <w:rPr>
          <w:rFonts w:cs="Times New Roman"/>
          <w:spacing w:val="-2"/>
          <w:lang w:val="hu-HU"/>
        </w:rPr>
        <w:t>Nintedanib</w:t>
      </w:r>
      <w:proofErr w:type="spellEnd"/>
      <w:r w:rsidR="00AA5FB5" w:rsidRPr="0042546F">
        <w:rPr>
          <w:rFonts w:cs="Times New Roman"/>
          <w:spacing w:val="-2"/>
          <w:lang w:val="hu-HU"/>
        </w:rPr>
        <w:t xml:space="preserve"> </w:t>
      </w:r>
      <w:proofErr w:type="spellStart"/>
      <w:r w:rsidR="00AA5FB5" w:rsidRPr="0042546F">
        <w:rPr>
          <w:rFonts w:cs="Times New Roman"/>
          <w:spacing w:val="-2"/>
          <w:lang w:val="hu-HU"/>
        </w:rPr>
        <w:t>Onkogen</w:t>
      </w:r>
      <w:proofErr w:type="spellEnd"/>
      <w:r w:rsidR="00AA5FB5" w:rsidRPr="0042546F">
        <w:rPr>
          <w:rFonts w:cs="Times New Roman"/>
          <w:spacing w:val="-2"/>
          <w:lang w:val="hu-HU"/>
        </w:rPr>
        <w:t>-</w:t>
      </w:r>
      <w:r w:rsidR="00B70B51" w:rsidRPr="00D06436">
        <w:rPr>
          <w:rFonts w:eastAsia="TimesNewRomanPSMT" w:cs="Times New Roman"/>
          <w:lang w:val="hu-HU"/>
        </w:rPr>
        <w:t>t</w:t>
      </w:r>
    </w:p>
    <w:p w14:paraId="60D8BC12" w14:textId="77777777" w:rsidR="00BD083F" w:rsidRPr="0042546F" w:rsidRDefault="00BD083F" w:rsidP="007A23FB">
      <w:pPr>
        <w:pStyle w:val="Cmsor1"/>
        <w:numPr>
          <w:ilvl w:val="0"/>
          <w:numId w:val="30"/>
        </w:numPr>
        <w:ind w:right="76" w:hanging="720"/>
        <w:rPr>
          <w:rFonts w:cs="Times New Roman"/>
          <w:b w:val="0"/>
          <w:bCs w:val="0"/>
          <w:lang w:val="hu-HU"/>
        </w:rPr>
      </w:pPr>
      <w:r w:rsidRPr="0042546F">
        <w:rPr>
          <w:rFonts w:cs="Times New Roman"/>
          <w:b w:val="0"/>
          <w:bCs w:val="0"/>
          <w:lang w:val="hu-HU"/>
        </w:rPr>
        <w:t>ha Ön terhes;</w:t>
      </w:r>
    </w:p>
    <w:p w14:paraId="2C5B4143" w14:textId="3B548951" w:rsidR="00BD083F" w:rsidRPr="0042546F" w:rsidRDefault="00BD083F" w:rsidP="007A23FB">
      <w:pPr>
        <w:pStyle w:val="Cmsor1"/>
        <w:numPr>
          <w:ilvl w:val="0"/>
          <w:numId w:val="30"/>
        </w:numPr>
        <w:ind w:right="76" w:hanging="720"/>
        <w:rPr>
          <w:rFonts w:cs="Times New Roman"/>
          <w:b w:val="0"/>
          <w:bCs w:val="0"/>
          <w:lang w:val="hu-HU"/>
        </w:rPr>
      </w:pPr>
      <w:r w:rsidRPr="0042546F">
        <w:rPr>
          <w:rFonts w:cs="Times New Roman"/>
          <w:b w:val="0"/>
          <w:bCs w:val="0"/>
          <w:lang w:val="hu-HU"/>
        </w:rPr>
        <w:t xml:space="preserve">ha allergiás a </w:t>
      </w:r>
      <w:proofErr w:type="spellStart"/>
      <w:r w:rsidRPr="0042546F">
        <w:rPr>
          <w:rFonts w:cs="Times New Roman"/>
          <w:b w:val="0"/>
          <w:bCs w:val="0"/>
          <w:lang w:val="hu-HU"/>
        </w:rPr>
        <w:t>nintedanibra</w:t>
      </w:r>
      <w:proofErr w:type="spellEnd"/>
      <w:r w:rsidR="00623B8F" w:rsidRPr="0042546F">
        <w:rPr>
          <w:rFonts w:cs="Times New Roman"/>
          <w:b w:val="0"/>
          <w:bCs w:val="0"/>
          <w:lang w:val="hu-HU"/>
        </w:rPr>
        <w:t xml:space="preserve"> </w:t>
      </w:r>
      <w:r w:rsidRPr="0042546F">
        <w:rPr>
          <w:rFonts w:cs="Times New Roman"/>
          <w:b w:val="0"/>
          <w:bCs w:val="0"/>
          <w:lang w:val="hu-HU"/>
        </w:rPr>
        <w:t>vagy a gyógyszer (6.</w:t>
      </w:r>
      <w:r w:rsidR="00720099" w:rsidRPr="0042546F">
        <w:rPr>
          <w:rFonts w:cs="Times New Roman"/>
          <w:lang w:val="hu-HU"/>
        </w:rPr>
        <w:t> </w:t>
      </w:r>
      <w:r w:rsidRPr="0042546F">
        <w:rPr>
          <w:rFonts w:cs="Times New Roman"/>
          <w:b w:val="0"/>
          <w:bCs w:val="0"/>
          <w:lang w:val="hu-HU"/>
        </w:rPr>
        <w:t>pontban felsorolt)</w:t>
      </w:r>
      <w:r w:rsidR="00623B8F" w:rsidRPr="0042546F">
        <w:rPr>
          <w:rFonts w:cs="Times New Roman"/>
          <w:b w:val="0"/>
          <w:bCs w:val="0"/>
          <w:lang w:val="hu-HU"/>
        </w:rPr>
        <w:t xml:space="preserve"> </w:t>
      </w:r>
      <w:r w:rsidRPr="0042546F">
        <w:rPr>
          <w:rFonts w:cs="Times New Roman"/>
          <w:b w:val="0"/>
          <w:bCs w:val="0"/>
          <w:lang w:val="hu-HU"/>
        </w:rPr>
        <w:t>egyéb összetevőjére.</w:t>
      </w:r>
    </w:p>
    <w:p w14:paraId="606697DD" w14:textId="77777777" w:rsidR="00846DD1" w:rsidRPr="0042546F" w:rsidRDefault="00846DD1" w:rsidP="00846DD1">
      <w:pPr>
        <w:rPr>
          <w:rFonts w:ascii="Times New Roman" w:hAnsi="Times New Roman" w:cs="Times New Roman"/>
          <w:spacing w:val="-1"/>
          <w:lang w:val="hu-HU"/>
        </w:rPr>
      </w:pPr>
    </w:p>
    <w:p w14:paraId="5ADCF644" w14:textId="77777777" w:rsidR="00840161" w:rsidRPr="0042546F" w:rsidRDefault="00840161" w:rsidP="00846DD1">
      <w:pPr>
        <w:rPr>
          <w:rFonts w:ascii="Times New Roman" w:hAnsi="Times New Roman" w:cs="Times New Roman"/>
          <w:b/>
          <w:bCs/>
          <w:lang w:val="hu-HU"/>
        </w:rPr>
      </w:pPr>
      <w:r w:rsidRPr="0042546F">
        <w:rPr>
          <w:rFonts w:ascii="Times New Roman" w:hAnsi="Times New Roman" w:cs="Times New Roman"/>
          <w:b/>
          <w:spacing w:val="-1"/>
          <w:lang w:val="hu-HU"/>
        </w:rPr>
        <w:t>Figyelmeztetések</w:t>
      </w:r>
      <w:r w:rsidRPr="0042546F">
        <w:rPr>
          <w:rFonts w:ascii="Times New Roman" w:hAnsi="Times New Roman" w:cs="Times New Roman"/>
          <w:b/>
          <w:spacing w:val="-3"/>
          <w:lang w:val="hu-HU"/>
        </w:rPr>
        <w:t xml:space="preserve"> </w:t>
      </w:r>
      <w:r w:rsidRPr="0042546F">
        <w:rPr>
          <w:rFonts w:ascii="Times New Roman" w:hAnsi="Times New Roman" w:cs="Times New Roman"/>
          <w:b/>
          <w:lang w:val="hu-HU"/>
        </w:rPr>
        <w:t xml:space="preserve">és </w:t>
      </w:r>
      <w:r w:rsidRPr="0042546F">
        <w:rPr>
          <w:rFonts w:ascii="Times New Roman" w:hAnsi="Times New Roman" w:cs="Times New Roman"/>
          <w:b/>
          <w:spacing w:val="-1"/>
          <w:lang w:val="hu-HU"/>
        </w:rPr>
        <w:t>óvintézkedések</w:t>
      </w:r>
    </w:p>
    <w:p w14:paraId="69E067A4" w14:textId="7DD55F10" w:rsidR="00840161" w:rsidRPr="0042546F" w:rsidRDefault="00840161" w:rsidP="00FD3DE4">
      <w:pPr>
        <w:pStyle w:val="Szvegtrzs"/>
        <w:spacing w:before="1"/>
        <w:ind w:left="0"/>
        <w:rPr>
          <w:rFonts w:cs="Times New Roman"/>
          <w:spacing w:val="-1"/>
          <w:lang w:val="hu-HU"/>
        </w:rPr>
      </w:pPr>
      <w:r w:rsidRPr="0042546F">
        <w:rPr>
          <w:rFonts w:cs="Times New Roman"/>
          <w:lang w:val="hu-HU"/>
        </w:rPr>
        <w:t>A</w:t>
      </w:r>
      <w:r w:rsidRPr="0042546F">
        <w:rPr>
          <w:rFonts w:cs="Times New Roman"/>
          <w:spacing w:val="-1"/>
          <w:lang w:val="hu-HU"/>
        </w:rPr>
        <w:t xml:space="preserve"> </w:t>
      </w:r>
      <w:proofErr w:type="spellStart"/>
      <w:r w:rsidR="00645F77" w:rsidRPr="00D06436">
        <w:rPr>
          <w:rFonts w:eastAsia="TimesNewRomanPSMT" w:cs="Times New Roman"/>
          <w:lang w:val="hu-HU"/>
        </w:rPr>
        <w:t>Nintedanib</w:t>
      </w:r>
      <w:proofErr w:type="spellEnd"/>
      <w:r w:rsidR="00645F77" w:rsidRPr="00D06436">
        <w:rPr>
          <w:rFonts w:eastAsia="TimesNewRomanPSMT" w:cs="Times New Roman"/>
          <w:lang w:val="hu-HU"/>
        </w:rPr>
        <w:t xml:space="preserve"> </w:t>
      </w:r>
      <w:proofErr w:type="spellStart"/>
      <w:r w:rsidR="00645F77" w:rsidRPr="00D06436">
        <w:rPr>
          <w:rFonts w:eastAsia="TimesNewRomanPSMT" w:cs="Times New Roman"/>
          <w:lang w:val="hu-HU"/>
        </w:rPr>
        <w:t>Onkogen</w:t>
      </w:r>
      <w:proofErr w:type="spellEnd"/>
      <w:r w:rsidR="00731889" w:rsidRPr="00D06436">
        <w:rPr>
          <w:rFonts w:eastAsia="TimesNewRomanPSMT"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szedése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előtt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beszéljen kezelőorvosával</w:t>
      </w:r>
      <w:r w:rsidR="00166738" w:rsidRPr="0042546F">
        <w:rPr>
          <w:rFonts w:cs="Times New Roman"/>
          <w:spacing w:val="-1"/>
          <w:lang w:val="hu-HU"/>
        </w:rPr>
        <w:t xml:space="preserve"> vagy gyógyszerészével</w:t>
      </w:r>
      <w:r w:rsidRPr="0042546F">
        <w:rPr>
          <w:rFonts w:cs="Times New Roman"/>
          <w:spacing w:val="-1"/>
          <w:lang w:val="hu-HU"/>
        </w:rPr>
        <w:t>:</w:t>
      </w:r>
    </w:p>
    <w:p w14:paraId="1384473B" w14:textId="77777777" w:rsidR="001F7F60" w:rsidRPr="0042546F" w:rsidRDefault="001F7F60" w:rsidP="00287092">
      <w:pPr>
        <w:pStyle w:val="Szvegtrzs"/>
        <w:numPr>
          <w:ilvl w:val="0"/>
          <w:numId w:val="31"/>
        </w:numPr>
        <w:spacing w:before="1"/>
        <w:ind w:hanging="72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>ha májproblémái vannak vagy voltak korábban;</w:t>
      </w:r>
    </w:p>
    <w:p w14:paraId="18B45E18" w14:textId="1EBD5610" w:rsidR="001F7F60" w:rsidRPr="0042546F" w:rsidRDefault="001F7F60" w:rsidP="00E62421">
      <w:pPr>
        <w:pStyle w:val="Szvegtrzs"/>
        <w:numPr>
          <w:ilvl w:val="0"/>
          <w:numId w:val="31"/>
        </w:numPr>
        <w:spacing w:before="1"/>
        <w:ind w:hanging="72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>ha veseproblémái vannak vagy voltak korábban, vagy a vizeletében megemelkedett fehérjeszintet</w:t>
      </w:r>
      <w:r w:rsidR="00E62421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>mutattak ki;</w:t>
      </w:r>
    </w:p>
    <w:p w14:paraId="5A8A8A78" w14:textId="68CAE592" w:rsidR="001F7F60" w:rsidRPr="0042546F" w:rsidRDefault="001F7F60" w:rsidP="00287092">
      <w:pPr>
        <w:pStyle w:val="Szvegtrzs"/>
        <w:numPr>
          <w:ilvl w:val="0"/>
          <w:numId w:val="31"/>
        </w:numPr>
        <w:spacing w:before="1"/>
        <w:ind w:hanging="72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>ha véralvadási zavarai vannak vagy voltak korábban;</w:t>
      </w:r>
    </w:p>
    <w:p w14:paraId="614324B4" w14:textId="1666A0B4" w:rsidR="001F7F60" w:rsidRPr="0042546F" w:rsidRDefault="001F7F60" w:rsidP="00E4287E">
      <w:pPr>
        <w:pStyle w:val="Szvegtrzs"/>
        <w:numPr>
          <w:ilvl w:val="0"/>
          <w:numId w:val="31"/>
        </w:numPr>
        <w:spacing w:before="1"/>
        <w:ind w:hanging="72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 xml:space="preserve">ha véralvadásgátló gyógyszereket (például </w:t>
      </w:r>
      <w:proofErr w:type="spellStart"/>
      <w:r w:rsidRPr="0042546F">
        <w:rPr>
          <w:rFonts w:cs="Times New Roman"/>
          <w:lang w:val="hu-HU"/>
        </w:rPr>
        <w:t>warfarint</w:t>
      </w:r>
      <w:proofErr w:type="spellEnd"/>
      <w:r w:rsidRPr="0042546F">
        <w:rPr>
          <w:rFonts w:cs="Times New Roman"/>
          <w:lang w:val="hu-HU"/>
        </w:rPr>
        <w:t xml:space="preserve">, </w:t>
      </w:r>
      <w:proofErr w:type="spellStart"/>
      <w:r w:rsidRPr="0042546F">
        <w:rPr>
          <w:rFonts w:cs="Times New Roman"/>
          <w:lang w:val="hu-HU"/>
        </w:rPr>
        <w:t>fenprokumont</w:t>
      </w:r>
      <w:proofErr w:type="spellEnd"/>
      <w:r w:rsidRPr="0042546F">
        <w:rPr>
          <w:rFonts w:cs="Times New Roman"/>
          <w:lang w:val="hu-HU"/>
        </w:rPr>
        <w:t xml:space="preserve"> vagy </w:t>
      </w:r>
      <w:proofErr w:type="spellStart"/>
      <w:r w:rsidRPr="0042546F">
        <w:rPr>
          <w:rFonts w:cs="Times New Roman"/>
          <w:lang w:val="hu-HU"/>
        </w:rPr>
        <w:t>heparint</w:t>
      </w:r>
      <w:proofErr w:type="spellEnd"/>
      <w:r w:rsidRPr="0042546F">
        <w:rPr>
          <w:rFonts w:cs="Times New Roman"/>
          <w:lang w:val="hu-HU"/>
        </w:rPr>
        <w:t>) szed a</w:t>
      </w:r>
      <w:r w:rsidR="005B487F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>vérrögképződés megelőzésének céljából;</w:t>
      </w:r>
    </w:p>
    <w:p w14:paraId="67E40845" w14:textId="4CE968CC" w:rsidR="001F7F60" w:rsidRPr="0042546F" w:rsidRDefault="001F7F60" w:rsidP="00287092">
      <w:pPr>
        <w:pStyle w:val="Szvegtrzs"/>
        <w:numPr>
          <w:ilvl w:val="0"/>
          <w:numId w:val="31"/>
        </w:numPr>
        <w:spacing w:before="1"/>
        <w:ind w:hanging="72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 xml:space="preserve">ha </w:t>
      </w:r>
      <w:proofErr w:type="spellStart"/>
      <w:r w:rsidRPr="0042546F">
        <w:rPr>
          <w:rFonts w:cs="Times New Roman"/>
          <w:lang w:val="hu-HU"/>
        </w:rPr>
        <w:t>pirfenidont</w:t>
      </w:r>
      <w:proofErr w:type="spellEnd"/>
      <w:r w:rsidRPr="0042546F">
        <w:rPr>
          <w:rFonts w:cs="Times New Roman"/>
          <w:lang w:val="hu-HU"/>
        </w:rPr>
        <w:t xml:space="preserve"> szed, mivel ez növelheti a hasmenés, hányinger, hányás és májproblémák kockázatát;</w:t>
      </w:r>
    </w:p>
    <w:p w14:paraId="321E3B13" w14:textId="374015D5" w:rsidR="001F7F60" w:rsidRPr="0042546F" w:rsidRDefault="001F7F60" w:rsidP="00287092">
      <w:pPr>
        <w:pStyle w:val="Szvegtrzs"/>
        <w:numPr>
          <w:ilvl w:val="0"/>
          <w:numId w:val="31"/>
        </w:numPr>
        <w:spacing w:before="1"/>
        <w:ind w:hanging="72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>ha szívproblémái vannak vagy voltak korábban (például szívroham);</w:t>
      </w:r>
    </w:p>
    <w:p w14:paraId="1B5FD498" w14:textId="3D2417F2" w:rsidR="001F7F60" w:rsidRPr="0042546F" w:rsidRDefault="001F7F60" w:rsidP="00C45908">
      <w:pPr>
        <w:pStyle w:val="Szvegtrzs"/>
        <w:numPr>
          <w:ilvl w:val="0"/>
          <w:numId w:val="31"/>
        </w:numPr>
        <w:spacing w:before="1"/>
        <w:ind w:hanging="72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 xml:space="preserve">ha a közelmúltban műtéten esett át. A </w:t>
      </w:r>
      <w:proofErr w:type="spellStart"/>
      <w:r w:rsidRPr="0042546F">
        <w:rPr>
          <w:rFonts w:cs="Times New Roman"/>
          <w:lang w:val="hu-HU"/>
        </w:rPr>
        <w:t>nintedanib</w:t>
      </w:r>
      <w:proofErr w:type="spellEnd"/>
      <w:r w:rsidRPr="0042546F">
        <w:rPr>
          <w:rFonts w:cs="Times New Roman"/>
          <w:lang w:val="hu-HU"/>
        </w:rPr>
        <w:t xml:space="preserve"> befolyásolhatja a sebgyógyulást. Ezért a</w:t>
      </w:r>
      <w:r w:rsidR="005B487F" w:rsidRPr="0042546F">
        <w:rPr>
          <w:rFonts w:cs="Times New Roman"/>
          <w:lang w:val="hu-HU"/>
        </w:rPr>
        <w:t xml:space="preserve"> </w:t>
      </w:r>
      <w:proofErr w:type="spellStart"/>
      <w:r w:rsidRPr="0042546F">
        <w:rPr>
          <w:rFonts w:cs="Times New Roman"/>
          <w:lang w:val="hu-HU"/>
        </w:rPr>
        <w:t>Nintedanib</w:t>
      </w:r>
      <w:proofErr w:type="spellEnd"/>
      <w:r w:rsidRPr="0042546F">
        <w:rPr>
          <w:rFonts w:cs="Times New Roman"/>
          <w:lang w:val="hu-HU"/>
        </w:rPr>
        <w:t xml:space="preserve"> </w:t>
      </w:r>
      <w:proofErr w:type="spellStart"/>
      <w:r w:rsidR="00724317" w:rsidRPr="0042546F">
        <w:rPr>
          <w:rFonts w:cs="Times New Roman"/>
          <w:lang w:val="hu-HU"/>
        </w:rPr>
        <w:t>Onkogen</w:t>
      </w:r>
      <w:proofErr w:type="spellEnd"/>
      <w:r w:rsidRPr="0042546F">
        <w:rPr>
          <w:rFonts w:cs="Times New Roman"/>
          <w:lang w:val="hu-HU"/>
        </w:rPr>
        <w:t>-kezelést műtét esetén általában leállítják egy időre. Kezelőorvosa dönti el, hogy</w:t>
      </w:r>
      <w:r w:rsidR="00E62421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>mikor kezdheti újra a gyógyszer szedését;</w:t>
      </w:r>
    </w:p>
    <w:p w14:paraId="466B9C5E" w14:textId="5EF858B4" w:rsidR="001F7F60" w:rsidRPr="0042546F" w:rsidRDefault="001F7F60" w:rsidP="00120619">
      <w:pPr>
        <w:pStyle w:val="Szvegtrzs"/>
        <w:numPr>
          <w:ilvl w:val="0"/>
          <w:numId w:val="31"/>
        </w:numPr>
        <w:ind w:hanging="72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>ha magas a vérnyomása;</w:t>
      </w:r>
    </w:p>
    <w:p w14:paraId="295A9120" w14:textId="75303874" w:rsidR="001F7F60" w:rsidRPr="0042546F" w:rsidRDefault="001F7F60" w:rsidP="00120619">
      <w:pPr>
        <w:pStyle w:val="Szvegtrzs"/>
        <w:numPr>
          <w:ilvl w:val="0"/>
          <w:numId w:val="31"/>
        </w:numPr>
        <w:ind w:hanging="72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 xml:space="preserve">ha a vérnyomása kórosan magas a </w:t>
      </w:r>
      <w:proofErr w:type="spellStart"/>
      <w:r w:rsidRPr="0042546F">
        <w:rPr>
          <w:rFonts w:cs="Times New Roman"/>
          <w:lang w:val="hu-HU"/>
        </w:rPr>
        <w:t>tüdőereiben</w:t>
      </w:r>
      <w:proofErr w:type="spellEnd"/>
      <w:r w:rsidRPr="0042546F">
        <w:rPr>
          <w:rFonts w:cs="Times New Roman"/>
          <w:lang w:val="hu-HU"/>
        </w:rPr>
        <w:t xml:space="preserve"> (</w:t>
      </w:r>
      <w:proofErr w:type="spellStart"/>
      <w:r w:rsidRPr="0042546F">
        <w:rPr>
          <w:rFonts w:cs="Times New Roman"/>
          <w:lang w:val="hu-HU"/>
        </w:rPr>
        <w:t>pulmonális</w:t>
      </w:r>
      <w:proofErr w:type="spellEnd"/>
      <w:r w:rsidRPr="0042546F">
        <w:rPr>
          <w:rFonts w:cs="Times New Roman"/>
          <w:lang w:val="hu-HU"/>
        </w:rPr>
        <w:t xml:space="preserve"> magas vérnyomás);</w:t>
      </w:r>
    </w:p>
    <w:p w14:paraId="3D8EA419" w14:textId="4AD612FE" w:rsidR="001F7F60" w:rsidRPr="0042546F" w:rsidRDefault="001F7F60" w:rsidP="00120619">
      <w:pPr>
        <w:pStyle w:val="Szvegtrzs"/>
        <w:numPr>
          <w:ilvl w:val="0"/>
          <w:numId w:val="31"/>
        </w:numPr>
        <w:ind w:hanging="72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 xml:space="preserve">ha </w:t>
      </w:r>
      <w:proofErr w:type="spellStart"/>
      <w:r w:rsidRPr="0042546F">
        <w:rPr>
          <w:rFonts w:cs="Times New Roman"/>
          <w:lang w:val="hu-HU"/>
        </w:rPr>
        <w:t>aneurizmája</w:t>
      </w:r>
      <w:proofErr w:type="spellEnd"/>
      <w:r w:rsidRPr="0042546F">
        <w:rPr>
          <w:rFonts w:cs="Times New Roman"/>
          <w:lang w:val="hu-HU"/>
        </w:rPr>
        <w:t xml:space="preserve"> (az </w:t>
      </w:r>
      <w:proofErr w:type="spellStart"/>
      <w:r w:rsidRPr="0042546F">
        <w:rPr>
          <w:rFonts w:cs="Times New Roman"/>
          <w:lang w:val="hu-HU"/>
        </w:rPr>
        <w:t>érfal</w:t>
      </w:r>
      <w:proofErr w:type="spellEnd"/>
      <w:r w:rsidRPr="0042546F">
        <w:rPr>
          <w:rFonts w:cs="Times New Roman"/>
          <w:lang w:val="hu-HU"/>
        </w:rPr>
        <w:t xml:space="preserve"> </w:t>
      </w:r>
      <w:proofErr w:type="spellStart"/>
      <w:r w:rsidRPr="0042546F">
        <w:rPr>
          <w:rFonts w:cs="Times New Roman"/>
          <w:lang w:val="hu-HU"/>
        </w:rPr>
        <w:t>kiboltosulása</w:t>
      </w:r>
      <w:proofErr w:type="spellEnd"/>
      <w:r w:rsidRPr="0042546F">
        <w:rPr>
          <w:rFonts w:cs="Times New Roman"/>
          <w:lang w:val="hu-HU"/>
        </w:rPr>
        <w:t xml:space="preserve"> és meggyengülése) vagy érfalrepedése van vagy volt.</w:t>
      </w:r>
      <w:r w:rsidRPr="0042546F">
        <w:rPr>
          <w:rFonts w:cs="Times New Roman"/>
          <w:lang w:val="hu-HU"/>
        </w:rPr>
        <w:cr/>
      </w:r>
    </w:p>
    <w:p w14:paraId="4CBA81E5" w14:textId="462153B5" w:rsidR="00E62421" w:rsidRPr="0042546F" w:rsidRDefault="00E62421" w:rsidP="00120619">
      <w:pPr>
        <w:pStyle w:val="Szvegtrzs"/>
        <w:ind w:left="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>Ezen információk alapján kezelőorvosa vérvizsgálatokat végeztethet, például ellenőrizheti az Ön</w:t>
      </w:r>
      <w:r w:rsidR="005B487F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>májműködését. Kezelőorvosa meg fogja beszélni Önnel a vizsgálatok eredményeit, és eldönti, hogy</w:t>
      </w:r>
      <w:r w:rsidR="005B487F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kaphatja-e a </w:t>
      </w:r>
      <w:proofErr w:type="spellStart"/>
      <w:r w:rsidRPr="0042546F">
        <w:rPr>
          <w:rFonts w:cs="Times New Roman"/>
          <w:lang w:val="hu-HU"/>
        </w:rPr>
        <w:t>Nintedanib</w:t>
      </w:r>
      <w:proofErr w:type="spellEnd"/>
      <w:r w:rsidRPr="0042546F">
        <w:rPr>
          <w:rFonts w:cs="Times New Roman"/>
          <w:lang w:val="hu-HU"/>
        </w:rPr>
        <w:t xml:space="preserve"> </w:t>
      </w:r>
      <w:proofErr w:type="spellStart"/>
      <w:r w:rsidRPr="0042546F">
        <w:rPr>
          <w:rFonts w:cs="Times New Roman"/>
          <w:lang w:val="hu-HU"/>
        </w:rPr>
        <w:t>Onkogen</w:t>
      </w:r>
      <w:proofErr w:type="spellEnd"/>
      <w:r w:rsidRPr="0042546F">
        <w:rPr>
          <w:rFonts w:cs="Times New Roman"/>
          <w:lang w:val="hu-HU"/>
        </w:rPr>
        <w:t>-t.</w:t>
      </w:r>
      <w:r w:rsidRPr="0042546F">
        <w:rPr>
          <w:rFonts w:cs="Times New Roman"/>
          <w:lang w:val="hu-HU"/>
        </w:rPr>
        <w:cr/>
      </w:r>
    </w:p>
    <w:p w14:paraId="7D4967BA" w14:textId="77777777" w:rsidR="00224B94" w:rsidRPr="0042546F" w:rsidRDefault="00224B94" w:rsidP="00120619">
      <w:pPr>
        <w:pStyle w:val="Szvegtrzs"/>
        <w:ind w:left="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>A gyógyszer szedése során azonnal közölje kezelőorvosával,</w:t>
      </w:r>
    </w:p>
    <w:p w14:paraId="041D3E7D" w14:textId="482E5F8B" w:rsidR="00224B94" w:rsidRPr="0042546F" w:rsidRDefault="00224B94" w:rsidP="00120619">
      <w:pPr>
        <w:pStyle w:val="Szvegtrzs"/>
        <w:numPr>
          <w:ilvl w:val="0"/>
          <w:numId w:val="32"/>
        </w:numPr>
        <w:ind w:hanging="72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>ha hasmenése jelentkezik. Fontos a hasmenés korai kezelése (lásd 4.</w:t>
      </w:r>
      <w:r w:rsidR="00B5041C" w:rsidRPr="0042546F">
        <w:rPr>
          <w:rFonts w:cs="Times New Roman"/>
          <w:lang w:val="hu-HU"/>
        </w:rPr>
        <w:t> </w:t>
      </w:r>
      <w:r w:rsidRPr="0042546F">
        <w:rPr>
          <w:rFonts w:cs="Times New Roman"/>
          <w:lang w:val="hu-HU"/>
        </w:rPr>
        <w:t>pont);</w:t>
      </w:r>
    </w:p>
    <w:p w14:paraId="70F2F4E2" w14:textId="361436CF" w:rsidR="00224B94" w:rsidRPr="0042546F" w:rsidRDefault="00224B94" w:rsidP="00120619">
      <w:pPr>
        <w:pStyle w:val="Szvegtrzs"/>
        <w:numPr>
          <w:ilvl w:val="0"/>
          <w:numId w:val="32"/>
        </w:numPr>
        <w:ind w:hanging="72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>ha hány vagy hányingere van;</w:t>
      </w:r>
    </w:p>
    <w:p w14:paraId="49A264CE" w14:textId="4AEA0D9E" w:rsidR="00224B94" w:rsidRPr="0042546F" w:rsidRDefault="00224B94" w:rsidP="00B5041C">
      <w:pPr>
        <w:pStyle w:val="Szvegtrzs"/>
        <w:numPr>
          <w:ilvl w:val="0"/>
          <w:numId w:val="32"/>
        </w:numPr>
        <w:ind w:hanging="72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>ha megmagyarázhatatlan tünetek jelentkeznek, például a bőr vagy a szemfehérje sárga</w:t>
      </w:r>
      <w:r w:rsidR="00AB3ECE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>elszíneződése (sárgaság), sötétbarna (teaszínű) vizelet, a has jobb felső részének fájdalma, a</w:t>
      </w:r>
      <w:r w:rsidR="00AB3ECE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>szokásosnál könnyebben jelentkező vérzés vagy véraláfutás, illetve fáradtság. Ezek súlyos</w:t>
      </w:r>
      <w:r w:rsidR="00AB3ECE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>májbetegségek tünetei lehetnek;</w:t>
      </w:r>
    </w:p>
    <w:p w14:paraId="0E322544" w14:textId="2B04AA8C" w:rsidR="00224B94" w:rsidRPr="0042546F" w:rsidRDefault="00224B94" w:rsidP="00B5041C">
      <w:pPr>
        <w:pStyle w:val="Szvegtrzs"/>
        <w:numPr>
          <w:ilvl w:val="0"/>
          <w:numId w:val="32"/>
        </w:numPr>
        <w:ind w:hanging="72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>ha erős hasi fájdalma van, láz, hidegrázás, hányinger, hányás jelentkezik, megkeményedik a</w:t>
      </w:r>
      <w:r w:rsidR="00AB3ECE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>hasfal vagy haspuffadás lép fel, mivel ezek a bélfal átlyukadásának („emésztőrendszeri</w:t>
      </w:r>
      <w:r w:rsidR="00AB3ECE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perforációnak”) a tünetei lehetnek. Azt is mondja el kezelőorvosának, ha korábban </w:t>
      </w:r>
      <w:proofErr w:type="spellStart"/>
      <w:r w:rsidRPr="0042546F">
        <w:rPr>
          <w:rFonts w:cs="Times New Roman"/>
          <w:lang w:val="hu-HU"/>
        </w:rPr>
        <w:t>peptikus</w:t>
      </w:r>
      <w:proofErr w:type="spellEnd"/>
      <w:r w:rsidR="00AB3ECE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fekélye vagy </w:t>
      </w:r>
      <w:proofErr w:type="spellStart"/>
      <w:r w:rsidRPr="0042546F">
        <w:rPr>
          <w:rFonts w:cs="Times New Roman"/>
          <w:lang w:val="hu-HU"/>
        </w:rPr>
        <w:t>divertikulózisa</w:t>
      </w:r>
      <w:proofErr w:type="spellEnd"/>
      <w:r w:rsidRPr="0042546F">
        <w:rPr>
          <w:rFonts w:cs="Times New Roman"/>
          <w:lang w:val="hu-HU"/>
        </w:rPr>
        <w:t xml:space="preserve"> (a vastagbél kiöblösödése) volt, illetve, ha jelenleg</w:t>
      </w:r>
      <w:r w:rsidR="00AB3ECE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>gyulladáscsökkentő gyógyszerekkel (</w:t>
      </w:r>
      <w:bookmarkStart w:id="1" w:name="_Hlk182569449"/>
      <w:r w:rsidR="00E84C17" w:rsidRPr="0042546F">
        <w:rPr>
          <w:rFonts w:cs="Times New Roman"/>
          <w:lang w:val="hu-HU"/>
        </w:rPr>
        <w:t xml:space="preserve">NSAID-dal, azaz </w:t>
      </w:r>
      <w:bookmarkEnd w:id="1"/>
      <w:r w:rsidRPr="0042546F">
        <w:rPr>
          <w:rFonts w:cs="Times New Roman"/>
          <w:lang w:val="hu-HU"/>
        </w:rPr>
        <w:t>úgynevezett nem</w:t>
      </w:r>
      <w:r w:rsidR="00915F33" w:rsidRPr="0042546F">
        <w:rPr>
          <w:rFonts w:cs="Times New Roman"/>
          <w:lang w:val="hu-HU"/>
        </w:rPr>
        <w:t>-</w:t>
      </w:r>
      <w:r w:rsidRPr="0042546F">
        <w:rPr>
          <w:rFonts w:cs="Times New Roman"/>
          <w:lang w:val="hu-HU"/>
        </w:rPr>
        <w:t>szteroid gyulladáscsökkentőkkel</w:t>
      </w:r>
      <w:r w:rsidR="00E84C17" w:rsidRPr="0042546F">
        <w:rPr>
          <w:rFonts w:cs="Times New Roman"/>
          <w:lang w:val="hu-HU"/>
        </w:rPr>
        <w:t>, melyeket</w:t>
      </w:r>
      <w:r w:rsidRPr="0042546F">
        <w:rPr>
          <w:rFonts w:cs="Times New Roman"/>
          <w:lang w:val="hu-HU"/>
        </w:rPr>
        <w:t xml:space="preserve"> </w:t>
      </w:r>
      <w:r w:rsidR="00E84C17" w:rsidRPr="0042546F">
        <w:rPr>
          <w:rFonts w:cs="Times New Roman"/>
          <w:lang w:val="hu-HU"/>
        </w:rPr>
        <w:t xml:space="preserve">a </w:t>
      </w:r>
      <w:r w:rsidRPr="0042546F">
        <w:rPr>
          <w:rFonts w:cs="Times New Roman"/>
          <w:lang w:val="hu-HU"/>
        </w:rPr>
        <w:t>fájdalom</w:t>
      </w:r>
      <w:r w:rsidR="00E84C17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>csillapítás</w:t>
      </w:r>
      <w:r w:rsidR="00E84C17" w:rsidRPr="0042546F">
        <w:rPr>
          <w:rFonts w:cs="Times New Roman"/>
          <w:lang w:val="hu-HU"/>
        </w:rPr>
        <w:t>á</w:t>
      </w:r>
      <w:r w:rsidRPr="0042546F">
        <w:rPr>
          <w:rFonts w:cs="Times New Roman"/>
          <w:lang w:val="hu-HU"/>
        </w:rPr>
        <w:t>ra és a duzzanat kezelésére alkalmazzák) vagy szteroidokkal (ezeket</w:t>
      </w:r>
      <w:r w:rsidR="00915F33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>gyulladások és allergiák esetén alkalmazzák) kezelik, mivel ez növelheti ezt a kockázatot;</w:t>
      </w:r>
    </w:p>
    <w:p w14:paraId="1C010D80" w14:textId="6D0F77C0" w:rsidR="00224B94" w:rsidRPr="0042546F" w:rsidRDefault="00224B94" w:rsidP="00B5041C">
      <w:pPr>
        <w:pStyle w:val="Szvegtrzs"/>
        <w:numPr>
          <w:ilvl w:val="0"/>
          <w:numId w:val="32"/>
        </w:numPr>
        <w:ind w:hanging="72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>ha súlyos hasi fájdalmat vagy görcsöket tapasztal, és emellett vörös vér</w:t>
      </w:r>
      <w:r w:rsidR="00E84C17" w:rsidRPr="0042546F">
        <w:rPr>
          <w:rFonts w:cs="Times New Roman"/>
          <w:lang w:val="hu-HU"/>
        </w:rPr>
        <w:t>t észlel</w:t>
      </w:r>
      <w:r w:rsidRPr="0042546F">
        <w:rPr>
          <w:rFonts w:cs="Times New Roman"/>
          <w:lang w:val="hu-HU"/>
        </w:rPr>
        <w:t xml:space="preserve"> a székletében vagy</w:t>
      </w:r>
      <w:r w:rsidR="00915F33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>hasmenése van, mivel ezek a nem megfelelő vérellátásból eredő bélgyulladás tünetei lehetnek;</w:t>
      </w:r>
    </w:p>
    <w:p w14:paraId="29A742D4" w14:textId="7B9BA71A" w:rsidR="00224B94" w:rsidRPr="0042546F" w:rsidRDefault="00224B94" w:rsidP="00B5041C">
      <w:pPr>
        <w:pStyle w:val="Szvegtrzs"/>
        <w:numPr>
          <w:ilvl w:val="0"/>
          <w:numId w:val="32"/>
        </w:numPr>
        <w:ind w:hanging="72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>ha valamelyik végtagjában fájdalom, duzzanat, vörösség, melegség jelentkezik, mivel ezek a</w:t>
      </w:r>
      <w:r w:rsidR="00AB3ECE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vénák (a </w:t>
      </w:r>
      <w:proofErr w:type="spellStart"/>
      <w:r w:rsidRPr="0042546F">
        <w:rPr>
          <w:rFonts w:cs="Times New Roman"/>
          <w:lang w:val="hu-HU"/>
        </w:rPr>
        <w:t>vérerek</w:t>
      </w:r>
      <w:proofErr w:type="spellEnd"/>
      <w:r w:rsidRPr="0042546F">
        <w:rPr>
          <w:rFonts w:cs="Times New Roman"/>
          <w:lang w:val="hu-HU"/>
        </w:rPr>
        <w:t xml:space="preserve"> egyik típusa) egyikében keletkezett vérrög tünetei lehetnek;</w:t>
      </w:r>
    </w:p>
    <w:p w14:paraId="794CC937" w14:textId="004831A7" w:rsidR="00224B94" w:rsidRPr="0042546F" w:rsidRDefault="00224B94" w:rsidP="00B5041C">
      <w:pPr>
        <w:pStyle w:val="Szvegtrzs"/>
        <w:numPr>
          <w:ilvl w:val="0"/>
          <w:numId w:val="32"/>
        </w:numPr>
        <w:ind w:hanging="72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>ha mellkasában, tipikusan a test bal oldalán, nyomás vagy fájdalom, nyak-, állkapocs, váll- vagy</w:t>
      </w:r>
      <w:r w:rsidR="00915F33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>karfájdalom, felgyorsult szívverés, légszomj, hányinger, hányás jelentkezik, mivel ez szívroham tünete lehet;</w:t>
      </w:r>
    </w:p>
    <w:p w14:paraId="11D02A89" w14:textId="1171BA2A" w:rsidR="00224B94" w:rsidRPr="0042546F" w:rsidRDefault="00224B94" w:rsidP="00B5041C">
      <w:pPr>
        <w:pStyle w:val="Szvegtrzs"/>
        <w:numPr>
          <w:ilvl w:val="0"/>
          <w:numId w:val="32"/>
        </w:numPr>
        <w:ind w:hanging="72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>ha bármilyen nagyobb vérzése van;</w:t>
      </w:r>
    </w:p>
    <w:p w14:paraId="2953372F" w14:textId="74750537" w:rsidR="00E62421" w:rsidRDefault="00224B94" w:rsidP="00B5041C">
      <w:pPr>
        <w:pStyle w:val="Szvegtrzs"/>
        <w:numPr>
          <w:ilvl w:val="0"/>
          <w:numId w:val="32"/>
        </w:numPr>
        <w:ind w:hanging="72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lastRenderedPageBreak/>
        <w:t>ha véraláfutást, vérzést, lázat, fáradtságot vagy zavartságot tapasztal. Ez</w:t>
      </w:r>
      <w:r w:rsidR="00E84C17" w:rsidRPr="0042546F">
        <w:rPr>
          <w:rFonts w:cs="Times New Roman"/>
          <w:lang w:val="hu-HU"/>
        </w:rPr>
        <w:t>ek</w:t>
      </w:r>
      <w:r w:rsidRPr="0042546F">
        <w:rPr>
          <w:rFonts w:cs="Times New Roman"/>
          <w:lang w:val="hu-HU"/>
        </w:rPr>
        <w:t xml:space="preserve"> a </w:t>
      </w:r>
      <w:proofErr w:type="spellStart"/>
      <w:r w:rsidRPr="0042546F">
        <w:rPr>
          <w:rFonts w:cs="Times New Roman"/>
          <w:lang w:val="hu-HU"/>
        </w:rPr>
        <w:t>vérerek</w:t>
      </w:r>
      <w:proofErr w:type="spellEnd"/>
      <w:r w:rsidR="00AB3ECE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>károsodásának a jele</w:t>
      </w:r>
      <w:r w:rsidR="00E84C17" w:rsidRPr="0042546F">
        <w:rPr>
          <w:rFonts w:cs="Times New Roman"/>
          <w:lang w:val="hu-HU"/>
        </w:rPr>
        <w:t>i</w:t>
      </w:r>
      <w:r w:rsidRPr="0042546F">
        <w:rPr>
          <w:rFonts w:cs="Times New Roman"/>
          <w:lang w:val="hu-HU"/>
        </w:rPr>
        <w:t xml:space="preserve"> lehet</w:t>
      </w:r>
      <w:r w:rsidR="00E84C17" w:rsidRPr="0042546F">
        <w:rPr>
          <w:rFonts w:cs="Times New Roman"/>
          <w:lang w:val="hu-HU"/>
        </w:rPr>
        <w:t>nek</w:t>
      </w:r>
      <w:r w:rsidRPr="0042546F">
        <w:rPr>
          <w:rFonts w:cs="Times New Roman"/>
          <w:lang w:val="hu-HU"/>
        </w:rPr>
        <w:t>,</w:t>
      </w:r>
      <w:r w:rsidR="00E84C17" w:rsidRPr="0042546F">
        <w:rPr>
          <w:rFonts w:cs="Times New Roman"/>
          <w:lang w:val="hu-HU"/>
        </w:rPr>
        <w:t xml:space="preserve"> és ezt az</w:t>
      </w:r>
      <w:r w:rsidRPr="0042546F">
        <w:rPr>
          <w:rFonts w:cs="Times New Roman"/>
          <w:lang w:val="hu-HU"/>
        </w:rPr>
        <w:t xml:space="preserve"> állapotot </w:t>
      </w:r>
      <w:proofErr w:type="spellStart"/>
      <w:r w:rsidRPr="0042546F">
        <w:rPr>
          <w:rFonts w:cs="Times New Roman"/>
          <w:lang w:val="hu-HU"/>
        </w:rPr>
        <w:t>trombotikus</w:t>
      </w:r>
      <w:proofErr w:type="spellEnd"/>
      <w:r w:rsidRPr="0042546F">
        <w:rPr>
          <w:rFonts w:cs="Times New Roman"/>
          <w:lang w:val="hu-HU"/>
        </w:rPr>
        <w:t xml:space="preserve"> </w:t>
      </w:r>
      <w:proofErr w:type="spellStart"/>
      <w:r w:rsidRPr="0042546F">
        <w:rPr>
          <w:rFonts w:cs="Times New Roman"/>
          <w:lang w:val="hu-HU"/>
        </w:rPr>
        <w:t>mikroangiopátiának</w:t>
      </w:r>
      <w:proofErr w:type="spellEnd"/>
      <w:r w:rsidRPr="0042546F">
        <w:rPr>
          <w:rFonts w:cs="Times New Roman"/>
          <w:lang w:val="hu-HU"/>
        </w:rPr>
        <w:t xml:space="preserve"> (TMA) nevezzük</w:t>
      </w:r>
      <w:r w:rsidR="003E7A44">
        <w:rPr>
          <w:rFonts w:cs="Times New Roman"/>
          <w:lang w:val="hu-HU"/>
        </w:rPr>
        <w:t>;</w:t>
      </w:r>
    </w:p>
    <w:p w14:paraId="163ED8CD" w14:textId="48DB9831" w:rsidR="003E7A44" w:rsidRPr="0042546F" w:rsidRDefault="007B021F" w:rsidP="00B5041C">
      <w:pPr>
        <w:pStyle w:val="Szvegtrzs"/>
        <w:numPr>
          <w:ilvl w:val="0"/>
          <w:numId w:val="32"/>
        </w:numPr>
        <w:ind w:hanging="720"/>
        <w:rPr>
          <w:rFonts w:cs="Times New Roman"/>
          <w:lang w:val="hu-HU"/>
        </w:rPr>
      </w:pPr>
      <w:r w:rsidRPr="007B021F">
        <w:rPr>
          <w:rFonts w:cs="Times New Roman"/>
          <w:lang w:val="hu-HU"/>
        </w:rPr>
        <w:t xml:space="preserve">ha az alábbi tüneteket tapasztalja: fejfájás, látászavar, zavartság, görcsrohamok vagy egyéb idegrendszeri zavarok, mint például a kar vagy láb gyengeségérzése, magas vérnyomással vagy anélkül. Ezek a </w:t>
      </w:r>
      <w:proofErr w:type="spellStart"/>
      <w:r w:rsidRPr="007B021F">
        <w:rPr>
          <w:rFonts w:cs="Times New Roman"/>
          <w:lang w:val="hu-HU"/>
        </w:rPr>
        <w:t>poszterior</w:t>
      </w:r>
      <w:proofErr w:type="spellEnd"/>
      <w:r w:rsidRPr="007B021F">
        <w:rPr>
          <w:rFonts w:cs="Times New Roman"/>
          <w:lang w:val="hu-HU"/>
        </w:rPr>
        <w:t xml:space="preserve"> reverzibilis </w:t>
      </w:r>
      <w:proofErr w:type="spellStart"/>
      <w:r w:rsidRPr="007B021F">
        <w:rPr>
          <w:rFonts w:cs="Times New Roman"/>
          <w:lang w:val="hu-HU"/>
        </w:rPr>
        <w:t>enkefalopátia</w:t>
      </w:r>
      <w:proofErr w:type="spellEnd"/>
      <w:r w:rsidRPr="007B021F">
        <w:rPr>
          <w:rFonts w:cs="Times New Roman"/>
          <w:lang w:val="hu-HU"/>
        </w:rPr>
        <w:t xml:space="preserve"> szindrómának (PRES) nevezett, agyat érintő állapot tünetei lehetnek.</w:t>
      </w:r>
    </w:p>
    <w:p w14:paraId="11147DAE" w14:textId="77777777" w:rsidR="00840161" w:rsidRPr="0042546F" w:rsidRDefault="00840161" w:rsidP="00FC44B4">
      <w:pPr>
        <w:spacing w:before="1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5A263501" w14:textId="77777777" w:rsidR="00840161" w:rsidRPr="0042546F" w:rsidRDefault="00840161" w:rsidP="00FC44B4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42546F">
        <w:rPr>
          <w:rFonts w:cs="Times New Roman"/>
          <w:spacing w:val="-1"/>
          <w:lang w:val="hu-HU"/>
        </w:rPr>
        <w:t>Gyermekek</w:t>
      </w:r>
      <w:r w:rsidRPr="0042546F">
        <w:rPr>
          <w:rFonts w:cs="Times New Roman"/>
          <w:lang w:val="hu-HU"/>
        </w:rPr>
        <w:t xml:space="preserve"> és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serdülők</w:t>
      </w:r>
    </w:p>
    <w:p w14:paraId="404746C5" w14:textId="4855F2DC" w:rsidR="00915F33" w:rsidRPr="0042546F" w:rsidRDefault="00915F33" w:rsidP="00120619">
      <w:pPr>
        <w:pStyle w:val="Szvegtrzs"/>
        <w:ind w:left="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 xml:space="preserve">A </w:t>
      </w:r>
      <w:proofErr w:type="spellStart"/>
      <w:r w:rsidRPr="0042546F">
        <w:rPr>
          <w:rFonts w:cs="Times New Roman"/>
          <w:lang w:val="hu-HU"/>
        </w:rPr>
        <w:t>Nintedanib</w:t>
      </w:r>
      <w:proofErr w:type="spellEnd"/>
      <w:r w:rsidRPr="0042546F">
        <w:rPr>
          <w:rFonts w:cs="Times New Roman"/>
          <w:lang w:val="hu-HU"/>
        </w:rPr>
        <w:t xml:space="preserve"> </w:t>
      </w:r>
      <w:proofErr w:type="spellStart"/>
      <w:r w:rsidRPr="0042546F">
        <w:rPr>
          <w:rFonts w:cs="Times New Roman"/>
          <w:lang w:val="hu-HU"/>
        </w:rPr>
        <w:t>Onkogen</w:t>
      </w:r>
      <w:proofErr w:type="spellEnd"/>
      <w:r w:rsidRPr="0042546F">
        <w:rPr>
          <w:rFonts w:cs="Times New Roman"/>
          <w:lang w:val="hu-HU"/>
        </w:rPr>
        <w:t xml:space="preserve">-t </w:t>
      </w:r>
      <w:r w:rsidR="007B021F">
        <w:rPr>
          <w:rFonts w:cs="Times New Roman"/>
          <w:lang w:val="hu-HU"/>
        </w:rPr>
        <w:t xml:space="preserve">6 </w:t>
      </w:r>
      <w:r w:rsidR="007B021F" w:rsidRPr="007B021F">
        <w:rPr>
          <w:rFonts w:cs="Times New Roman"/>
          <w:lang w:val="hu-HU"/>
        </w:rPr>
        <w:t xml:space="preserve">évesnél fiatalabb </w:t>
      </w:r>
      <w:r w:rsidRPr="0042546F">
        <w:rPr>
          <w:rFonts w:cs="Times New Roman"/>
          <w:lang w:val="hu-HU"/>
        </w:rPr>
        <w:t xml:space="preserve">gyermekek nem szedhetik. </w:t>
      </w:r>
    </w:p>
    <w:p w14:paraId="68DC4C4C" w14:textId="36F5F608" w:rsidR="00840161" w:rsidRDefault="00525EF4" w:rsidP="00FC44B4">
      <w:pPr>
        <w:rPr>
          <w:rFonts w:ascii="Times New Roman" w:eastAsia="Times New Roman" w:hAnsi="Times New Roman" w:cs="Times New Roman"/>
          <w:lang w:val="hu-HU"/>
        </w:rPr>
      </w:pPr>
      <w:r w:rsidRPr="00525EF4">
        <w:rPr>
          <w:rFonts w:ascii="Times New Roman" w:eastAsia="Times New Roman" w:hAnsi="Times New Roman" w:cs="Times New Roman"/>
          <w:lang w:val="hu-HU"/>
        </w:rPr>
        <w:t>A kezelőorvosa a fogfejlődés befejeződéséig rendszeres fogászati vizsgálatot rendelhet, legalább 6</w:t>
      </w:r>
      <w:r>
        <w:rPr>
          <w:rFonts w:ascii="Times New Roman" w:eastAsia="Times New Roman" w:hAnsi="Times New Roman" w:cs="Times New Roman"/>
          <w:lang w:val="hu-HU"/>
        </w:rPr>
        <w:t> </w:t>
      </w:r>
      <w:r w:rsidRPr="00525EF4">
        <w:rPr>
          <w:rFonts w:ascii="Times New Roman" w:eastAsia="Times New Roman" w:hAnsi="Times New Roman" w:cs="Times New Roman"/>
          <w:lang w:val="hu-HU"/>
        </w:rPr>
        <w:t>havonta, és a gyógyszer szedésének ideje alatt évente ellenőrizheti a növekedését (a csontok képalkotó vizsgálata).</w:t>
      </w:r>
    </w:p>
    <w:p w14:paraId="3131700E" w14:textId="77777777" w:rsidR="00525EF4" w:rsidRPr="0042546F" w:rsidRDefault="00525EF4" w:rsidP="00FC44B4">
      <w:pPr>
        <w:rPr>
          <w:rFonts w:ascii="Times New Roman" w:eastAsia="Times New Roman" w:hAnsi="Times New Roman" w:cs="Times New Roman"/>
          <w:lang w:val="hu-HU"/>
        </w:rPr>
      </w:pPr>
    </w:p>
    <w:p w14:paraId="6667E86F" w14:textId="7E9C36B3" w:rsidR="00840161" w:rsidRPr="0042546F" w:rsidRDefault="00840161" w:rsidP="00FC44B4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42546F">
        <w:rPr>
          <w:rFonts w:cs="Times New Roman"/>
          <w:spacing w:val="-1"/>
          <w:lang w:val="hu-HU"/>
        </w:rPr>
        <w:t>Egyéb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gyógyszerek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és</w:t>
      </w:r>
      <w:r w:rsidRPr="0042546F">
        <w:rPr>
          <w:rFonts w:cs="Times New Roman"/>
          <w:lang w:val="hu-HU"/>
        </w:rPr>
        <w:t xml:space="preserve"> a</w:t>
      </w:r>
      <w:r w:rsidRPr="0042546F">
        <w:rPr>
          <w:rFonts w:cs="Times New Roman"/>
          <w:spacing w:val="-2"/>
          <w:lang w:val="hu-HU"/>
        </w:rPr>
        <w:t xml:space="preserve"> </w:t>
      </w:r>
      <w:proofErr w:type="spellStart"/>
      <w:r w:rsidR="00724317" w:rsidRPr="0042546F">
        <w:rPr>
          <w:rFonts w:cs="Times New Roman"/>
          <w:spacing w:val="-2"/>
          <w:lang w:val="hu-HU"/>
        </w:rPr>
        <w:t>Nintedanib</w:t>
      </w:r>
      <w:proofErr w:type="spellEnd"/>
      <w:r w:rsidR="00724317" w:rsidRPr="0042546F">
        <w:rPr>
          <w:rFonts w:cs="Times New Roman"/>
          <w:spacing w:val="-2"/>
          <w:lang w:val="hu-HU"/>
        </w:rPr>
        <w:t xml:space="preserve"> </w:t>
      </w:r>
      <w:proofErr w:type="spellStart"/>
      <w:r w:rsidR="00724317" w:rsidRPr="0042546F">
        <w:rPr>
          <w:rFonts w:cs="Times New Roman"/>
          <w:spacing w:val="-2"/>
          <w:lang w:val="hu-HU"/>
        </w:rPr>
        <w:t>Onkogen</w:t>
      </w:r>
      <w:proofErr w:type="spellEnd"/>
    </w:p>
    <w:p w14:paraId="3B4CC896" w14:textId="245B5255" w:rsidR="00840161" w:rsidRPr="0042546F" w:rsidRDefault="00840161" w:rsidP="008747E8">
      <w:pPr>
        <w:pStyle w:val="Szvegtrzs"/>
        <w:ind w:left="0"/>
        <w:rPr>
          <w:rFonts w:cs="Times New Roman"/>
          <w:lang w:val="hu-HU"/>
        </w:rPr>
      </w:pPr>
      <w:r w:rsidRPr="0042546F">
        <w:rPr>
          <w:rFonts w:cs="Times New Roman"/>
          <w:spacing w:val="-1"/>
          <w:lang w:val="hu-HU"/>
        </w:rPr>
        <w:t>Feltétlenül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tájékoztassa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kezelőorvosát</w:t>
      </w:r>
      <w:r w:rsidRPr="0042546F">
        <w:rPr>
          <w:rFonts w:cs="Times New Roman"/>
          <w:spacing w:val="3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vagy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 xml:space="preserve">gyógyszerészét </w:t>
      </w:r>
      <w:r w:rsidRPr="0042546F">
        <w:rPr>
          <w:rFonts w:cs="Times New Roman"/>
          <w:lang w:val="hu-HU"/>
        </w:rPr>
        <w:t xml:space="preserve">a </w:t>
      </w:r>
      <w:r w:rsidRPr="0042546F">
        <w:rPr>
          <w:rFonts w:cs="Times New Roman"/>
          <w:spacing w:val="-1"/>
          <w:lang w:val="hu-HU"/>
        </w:rPr>
        <w:t>jelenleg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vagy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nemrégiben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szedett,</w:t>
      </w:r>
      <w:r w:rsidRPr="0042546F">
        <w:rPr>
          <w:rFonts w:cs="Times New Roman"/>
          <w:spacing w:val="75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valamint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szedni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tervezett</w:t>
      </w:r>
      <w:r w:rsidRPr="0042546F">
        <w:rPr>
          <w:rFonts w:cs="Times New Roman"/>
          <w:spacing w:val="3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egyéb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gyógyszereiről</w:t>
      </w:r>
      <w:r w:rsidR="006618C1" w:rsidRPr="0042546F">
        <w:rPr>
          <w:rFonts w:cs="Times New Roman"/>
          <w:spacing w:val="-1"/>
          <w:lang w:val="hu-HU"/>
        </w:rPr>
        <w:t>, beleértve a gyógynövény</w:t>
      </w:r>
      <w:r w:rsidRPr="0042546F">
        <w:rPr>
          <w:rFonts w:cs="Times New Roman"/>
          <w:spacing w:val="-1"/>
          <w:lang w:val="hu-HU"/>
        </w:rPr>
        <w:t>készítmények</w:t>
      </w:r>
      <w:r w:rsidR="006618C1" w:rsidRPr="0042546F">
        <w:rPr>
          <w:rFonts w:cs="Times New Roman"/>
          <w:spacing w:val="-1"/>
          <w:lang w:val="hu-HU"/>
        </w:rPr>
        <w:t>et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és </w:t>
      </w:r>
      <w:r w:rsidRPr="0042546F">
        <w:rPr>
          <w:rFonts w:cs="Times New Roman"/>
          <w:spacing w:val="-1"/>
          <w:lang w:val="hu-HU"/>
        </w:rPr>
        <w:t>a</w:t>
      </w:r>
      <w:r w:rsidR="006618C1" w:rsidRPr="0042546F">
        <w:rPr>
          <w:rFonts w:cs="Times New Roman"/>
          <w:spacing w:val="-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vény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nélkül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kapható</w:t>
      </w:r>
      <w:r w:rsidRPr="0042546F">
        <w:rPr>
          <w:rFonts w:cs="Times New Roman"/>
          <w:spacing w:val="-3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gyógyszerek</w:t>
      </w:r>
      <w:r w:rsidR="006618C1" w:rsidRPr="0042546F">
        <w:rPr>
          <w:rFonts w:cs="Times New Roman"/>
          <w:spacing w:val="-1"/>
          <w:lang w:val="hu-HU"/>
        </w:rPr>
        <w:t>et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is.</w:t>
      </w:r>
    </w:p>
    <w:p w14:paraId="0BB7E94E" w14:textId="77777777" w:rsidR="00840161" w:rsidRPr="0042546F" w:rsidRDefault="00840161" w:rsidP="00FC44B4">
      <w:pPr>
        <w:rPr>
          <w:rFonts w:ascii="Times New Roman" w:eastAsia="Times New Roman" w:hAnsi="Times New Roman" w:cs="Times New Roman"/>
          <w:lang w:val="hu-HU"/>
        </w:rPr>
      </w:pPr>
    </w:p>
    <w:p w14:paraId="22E3E93A" w14:textId="5E725B06" w:rsidR="006618C1" w:rsidRPr="0042546F" w:rsidRDefault="006618C1" w:rsidP="006618C1">
      <w:pPr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 xml:space="preserve">A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Nintedanib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Onkogen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 kölcsönhatásba léphet bizonyos egyéb gyógyszerekkel. A következő</w:t>
      </w:r>
      <w:r w:rsidR="00B358BD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 xml:space="preserve">gyógyszerek növelhetik a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nintedanib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 vérben mérhető szintjét, ezáltal fokozhatják a mellékhatások</w:t>
      </w:r>
      <w:r w:rsidR="00B358BD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>kockázatát (lásd 4</w:t>
      </w:r>
      <w:r w:rsidR="00784D09" w:rsidRPr="0042546F">
        <w:rPr>
          <w:rFonts w:ascii="Times New Roman" w:eastAsia="Times New Roman" w:hAnsi="Times New Roman" w:cs="Times New Roman"/>
          <w:lang w:val="hu-HU"/>
        </w:rPr>
        <w:t>.</w:t>
      </w:r>
      <w:r w:rsidR="00CE3AF7">
        <w:rPr>
          <w:rFonts w:ascii="Times New Roman" w:eastAsia="Times New Roman" w:hAnsi="Times New Roman" w:cs="Times New Roman"/>
          <w:lang w:val="hu-HU"/>
        </w:rPr>
        <w:t> </w:t>
      </w:r>
      <w:r w:rsidRPr="0042546F">
        <w:rPr>
          <w:rFonts w:ascii="Times New Roman" w:eastAsia="Times New Roman" w:hAnsi="Times New Roman" w:cs="Times New Roman"/>
          <w:lang w:val="hu-HU"/>
        </w:rPr>
        <w:t>pont):</w:t>
      </w:r>
    </w:p>
    <w:p w14:paraId="1C77292B" w14:textId="07C0FE73" w:rsidR="006618C1" w:rsidRPr="0042546F" w:rsidRDefault="006618C1" w:rsidP="006618C1">
      <w:pPr>
        <w:pStyle w:val="Listaszerbekezds"/>
        <w:numPr>
          <w:ilvl w:val="0"/>
          <w:numId w:val="33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gombafertőzések kezelésére szolgáló gyógyszer (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ketokonazol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>);</w:t>
      </w:r>
    </w:p>
    <w:p w14:paraId="22731AF5" w14:textId="40E7E59C" w:rsidR="006618C1" w:rsidRPr="0042546F" w:rsidRDefault="006618C1" w:rsidP="006618C1">
      <w:pPr>
        <w:pStyle w:val="Listaszerbekezds"/>
        <w:numPr>
          <w:ilvl w:val="0"/>
          <w:numId w:val="33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bakteriális fertőzések</w:t>
      </w:r>
      <w:r w:rsidR="006010B9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>kezelésére szolgáló gyógyszer (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eritromicin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>);</w:t>
      </w:r>
    </w:p>
    <w:p w14:paraId="34DDF5A8" w14:textId="72D6F3FD" w:rsidR="006618C1" w:rsidRPr="0042546F" w:rsidRDefault="006618C1" w:rsidP="006618C1">
      <w:pPr>
        <w:pStyle w:val="Listaszerbekezds"/>
        <w:numPr>
          <w:ilvl w:val="0"/>
          <w:numId w:val="33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az immunrendszerre ható gyógyszer (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ciklosporin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>).</w:t>
      </w:r>
    </w:p>
    <w:p w14:paraId="0261647A" w14:textId="77777777" w:rsidR="006618C1" w:rsidRPr="0042546F" w:rsidRDefault="006618C1" w:rsidP="006618C1">
      <w:pPr>
        <w:rPr>
          <w:rFonts w:ascii="Times New Roman" w:eastAsia="Times New Roman" w:hAnsi="Times New Roman" w:cs="Times New Roman"/>
          <w:lang w:val="hu-HU"/>
        </w:rPr>
      </w:pPr>
    </w:p>
    <w:p w14:paraId="46FD73B6" w14:textId="641ACE58" w:rsidR="006618C1" w:rsidRPr="0042546F" w:rsidRDefault="006618C1" w:rsidP="006618C1">
      <w:pPr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 xml:space="preserve">A következő gyógyszerek csökkenthetik a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nintedanib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 vérben mérhető szintjét, ezáltal</w:t>
      </w:r>
      <w:r w:rsidR="00985B9A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 xml:space="preserve">csökkenthetik a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Nintedanib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Onkog</w:t>
      </w:r>
      <w:r w:rsidR="00724317" w:rsidRPr="0042546F">
        <w:rPr>
          <w:rFonts w:ascii="Times New Roman" w:eastAsia="Times New Roman" w:hAnsi="Times New Roman" w:cs="Times New Roman"/>
          <w:lang w:val="hu-HU"/>
        </w:rPr>
        <w:t>e</w:t>
      </w:r>
      <w:r w:rsidRPr="0042546F">
        <w:rPr>
          <w:rFonts w:ascii="Times New Roman" w:eastAsia="Times New Roman" w:hAnsi="Times New Roman" w:cs="Times New Roman"/>
          <w:lang w:val="hu-HU"/>
        </w:rPr>
        <w:t>n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 hatásosságát:</w:t>
      </w:r>
    </w:p>
    <w:p w14:paraId="044CE623" w14:textId="20634B02" w:rsidR="006618C1" w:rsidRPr="0042546F" w:rsidRDefault="006618C1" w:rsidP="00784D09">
      <w:pPr>
        <w:pStyle w:val="Listaszerbekezds"/>
        <w:numPr>
          <w:ilvl w:val="0"/>
          <w:numId w:val="33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tüdőbaj kezelésére szolgáló antibiotikum (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rifampicin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>);</w:t>
      </w:r>
    </w:p>
    <w:p w14:paraId="1525781A" w14:textId="0F7B700C" w:rsidR="006618C1" w:rsidRPr="0042546F" w:rsidRDefault="006618C1" w:rsidP="00784D09">
      <w:pPr>
        <w:pStyle w:val="Listaszerbekezds"/>
        <w:numPr>
          <w:ilvl w:val="0"/>
          <w:numId w:val="33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görcsrohamok kezelésére szolgáló gyógyszerek (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karbamazepin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,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fenitoin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>);</w:t>
      </w:r>
    </w:p>
    <w:p w14:paraId="3244380E" w14:textId="736AE5A6" w:rsidR="006618C1" w:rsidRPr="0042546F" w:rsidRDefault="006618C1" w:rsidP="00784D09">
      <w:pPr>
        <w:pStyle w:val="Listaszerbekezds"/>
        <w:numPr>
          <w:ilvl w:val="0"/>
          <w:numId w:val="33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depresszió kezelésére alkalmazott gyógynövénykészítmény (közönséges orbáncfű).</w:t>
      </w:r>
      <w:r w:rsidRPr="0042546F">
        <w:rPr>
          <w:rFonts w:ascii="Times New Roman" w:eastAsia="Times New Roman" w:hAnsi="Times New Roman" w:cs="Times New Roman"/>
          <w:lang w:val="hu-HU"/>
        </w:rPr>
        <w:cr/>
      </w:r>
    </w:p>
    <w:p w14:paraId="7129A972" w14:textId="6C19A6B4" w:rsidR="006618C1" w:rsidRPr="0042546F" w:rsidRDefault="006618C1" w:rsidP="006618C1">
      <w:pPr>
        <w:rPr>
          <w:rFonts w:ascii="Times New Roman" w:eastAsia="Times New Roman" w:hAnsi="Times New Roman" w:cs="Times New Roman"/>
          <w:b/>
          <w:bCs/>
          <w:lang w:val="hu-HU"/>
        </w:rPr>
      </w:pPr>
      <w:r w:rsidRPr="0042546F">
        <w:rPr>
          <w:rFonts w:ascii="Times New Roman" w:eastAsia="Times New Roman" w:hAnsi="Times New Roman" w:cs="Times New Roman"/>
          <w:b/>
          <w:bCs/>
          <w:lang w:val="hu-HU"/>
        </w:rPr>
        <w:t>Terhesség és szoptatás</w:t>
      </w:r>
    </w:p>
    <w:p w14:paraId="1B6376E9" w14:textId="3652073A" w:rsidR="006618C1" w:rsidRPr="0042546F" w:rsidRDefault="006618C1" w:rsidP="006618C1">
      <w:pPr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Ha Ön terhes vagy szoptat, illetve ha fennáll Önnél a terhesség lehetősége vagy gyermeket szeretne, a</w:t>
      </w:r>
      <w:r w:rsidR="00AD7FCF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>gyógyszer alkalmazása előtt beszéljen kezelőorvosával vagy gyógyszerészével.</w:t>
      </w:r>
    </w:p>
    <w:p w14:paraId="0FBB1647" w14:textId="77777777" w:rsidR="006618C1" w:rsidRPr="0042546F" w:rsidRDefault="006618C1" w:rsidP="006618C1">
      <w:pPr>
        <w:rPr>
          <w:rFonts w:ascii="Times New Roman" w:eastAsia="Times New Roman" w:hAnsi="Times New Roman" w:cs="Times New Roman"/>
          <w:lang w:val="hu-HU"/>
        </w:rPr>
      </w:pPr>
    </w:p>
    <w:p w14:paraId="51D590BA" w14:textId="2F1D3D08" w:rsidR="006618C1" w:rsidRPr="0042546F" w:rsidRDefault="006618C1" w:rsidP="006618C1">
      <w:pPr>
        <w:rPr>
          <w:rFonts w:ascii="Times New Roman" w:eastAsia="Times New Roman" w:hAnsi="Times New Roman" w:cs="Times New Roman"/>
          <w:u w:val="single"/>
          <w:lang w:val="hu-HU"/>
        </w:rPr>
      </w:pPr>
      <w:r w:rsidRPr="0042546F">
        <w:rPr>
          <w:rFonts w:ascii="Times New Roman" w:eastAsia="Times New Roman" w:hAnsi="Times New Roman" w:cs="Times New Roman"/>
          <w:u w:val="single"/>
          <w:lang w:val="hu-HU"/>
        </w:rPr>
        <w:t>Terhesség</w:t>
      </w:r>
    </w:p>
    <w:p w14:paraId="5EDAA425" w14:textId="402C4240" w:rsidR="006618C1" w:rsidRPr="0042546F" w:rsidRDefault="006618C1" w:rsidP="006618C1">
      <w:pPr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 xml:space="preserve">Terhesség alatt ne szedje ezt a gyógyszert, mivel </w:t>
      </w:r>
      <w:r w:rsidR="006010B9" w:rsidRPr="0042546F">
        <w:rPr>
          <w:rFonts w:ascii="Times New Roman" w:eastAsia="Times New Roman" w:hAnsi="Times New Roman" w:cs="Times New Roman"/>
          <w:lang w:val="hu-HU"/>
        </w:rPr>
        <w:t xml:space="preserve">az </w:t>
      </w:r>
      <w:r w:rsidRPr="0042546F">
        <w:rPr>
          <w:rFonts w:ascii="Times New Roman" w:eastAsia="Times New Roman" w:hAnsi="Times New Roman" w:cs="Times New Roman"/>
          <w:lang w:val="hu-HU"/>
        </w:rPr>
        <w:t>károsíthatja a méhében fejlődő magzatot, és születési</w:t>
      </w:r>
      <w:r w:rsidR="00AD7FCF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>rendellenességeket okozhat.</w:t>
      </w:r>
    </w:p>
    <w:p w14:paraId="4F7B08C2" w14:textId="77777777" w:rsidR="006618C1" w:rsidRPr="0042546F" w:rsidRDefault="006618C1" w:rsidP="006618C1">
      <w:pPr>
        <w:rPr>
          <w:rFonts w:ascii="Times New Roman" w:eastAsia="Times New Roman" w:hAnsi="Times New Roman" w:cs="Times New Roman"/>
          <w:lang w:val="hu-HU"/>
        </w:rPr>
      </w:pPr>
    </w:p>
    <w:p w14:paraId="6EB6777A" w14:textId="7CF65BBA" w:rsidR="006618C1" w:rsidRPr="0042546F" w:rsidRDefault="006618C1" w:rsidP="006618C1">
      <w:pPr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 xml:space="preserve">A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Nintedanib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Onkogen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>-kezelés megkezdése előtt terhességi tesztet kell végeznie</w:t>
      </w:r>
      <w:r w:rsidR="006010B9" w:rsidRPr="0042546F">
        <w:rPr>
          <w:rFonts w:ascii="Times New Roman" w:eastAsia="Times New Roman" w:hAnsi="Times New Roman" w:cs="Times New Roman"/>
          <w:lang w:val="hu-HU"/>
        </w:rPr>
        <w:t>,</w:t>
      </w:r>
      <w:r w:rsidRPr="0042546F">
        <w:rPr>
          <w:rFonts w:ascii="Times New Roman" w:eastAsia="Times New Roman" w:hAnsi="Times New Roman" w:cs="Times New Roman"/>
          <w:lang w:val="hu-HU"/>
        </w:rPr>
        <w:t xml:space="preserve"> annak megerősítése</w:t>
      </w:r>
      <w:r w:rsidR="00AD7FCF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>céljából, hogy Ön nem terhes. Kérjük, beszéljen kezelőorvosával.</w:t>
      </w:r>
    </w:p>
    <w:p w14:paraId="52D40607" w14:textId="77777777" w:rsidR="006618C1" w:rsidRPr="0042546F" w:rsidRDefault="006618C1" w:rsidP="006618C1">
      <w:pPr>
        <w:rPr>
          <w:rFonts w:ascii="Times New Roman" w:eastAsia="Times New Roman" w:hAnsi="Times New Roman" w:cs="Times New Roman"/>
          <w:lang w:val="hu-HU"/>
        </w:rPr>
      </w:pPr>
    </w:p>
    <w:p w14:paraId="691280F9" w14:textId="225931B1" w:rsidR="006618C1" w:rsidRPr="0042546F" w:rsidRDefault="006618C1" w:rsidP="006618C1">
      <w:pPr>
        <w:rPr>
          <w:rFonts w:ascii="Times New Roman" w:eastAsia="Times New Roman" w:hAnsi="Times New Roman" w:cs="Times New Roman"/>
          <w:u w:val="single"/>
          <w:lang w:val="hu-HU"/>
        </w:rPr>
      </w:pPr>
      <w:r w:rsidRPr="0042546F">
        <w:rPr>
          <w:rFonts w:ascii="Times New Roman" w:eastAsia="Times New Roman" w:hAnsi="Times New Roman" w:cs="Times New Roman"/>
          <w:u w:val="single"/>
          <w:lang w:val="hu-HU"/>
        </w:rPr>
        <w:t>Fogamzásgátlás</w:t>
      </w:r>
    </w:p>
    <w:p w14:paraId="410C4EC1" w14:textId="66F90FC8" w:rsidR="006618C1" w:rsidRPr="0042546F" w:rsidRDefault="006618C1" w:rsidP="00FE2754">
      <w:pPr>
        <w:pStyle w:val="Listaszerbekezds"/>
        <w:numPr>
          <w:ilvl w:val="0"/>
          <w:numId w:val="34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 xml:space="preserve">A fogamzóképes korban lévő nőknek a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Nintedanib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="009F0FD0" w:rsidRPr="0042546F">
        <w:rPr>
          <w:rFonts w:ascii="Times New Roman" w:eastAsia="Times New Roman" w:hAnsi="Times New Roman" w:cs="Times New Roman"/>
          <w:lang w:val="hu-HU"/>
        </w:rPr>
        <w:t>Onkogen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 szedésének megkezdésekor, a</w:t>
      </w:r>
      <w:r w:rsidR="006E2CAC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 xml:space="preserve">kezelés alatt, valamint a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Nintedanib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="009F0FD0" w:rsidRPr="0042546F">
        <w:rPr>
          <w:rFonts w:ascii="Times New Roman" w:eastAsia="Times New Roman" w:hAnsi="Times New Roman" w:cs="Times New Roman"/>
          <w:lang w:val="hu-HU"/>
        </w:rPr>
        <w:t>Onkogen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>-kezelés abbahagyása után még legalább 3</w:t>
      </w:r>
      <w:r w:rsidR="00C206EF">
        <w:rPr>
          <w:rFonts w:ascii="Times New Roman" w:eastAsia="Times New Roman" w:hAnsi="Times New Roman" w:cs="Times New Roman"/>
          <w:lang w:val="hu-HU"/>
        </w:rPr>
        <w:t> </w:t>
      </w:r>
      <w:r w:rsidRPr="0042546F">
        <w:rPr>
          <w:rFonts w:ascii="Times New Roman" w:eastAsia="Times New Roman" w:hAnsi="Times New Roman" w:cs="Times New Roman"/>
          <w:lang w:val="hu-HU"/>
        </w:rPr>
        <w:t>hónapon</w:t>
      </w:r>
      <w:r w:rsidR="009F0FD0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>át nagy hatékonyságú fogamzásgátló módszert kell alkalmazniuk a terhesség megelőzése</w:t>
      </w:r>
      <w:r w:rsidR="009F0FD0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>céljából.</w:t>
      </w:r>
    </w:p>
    <w:p w14:paraId="05C17DFE" w14:textId="559A0661" w:rsidR="006618C1" w:rsidRPr="0042546F" w:rsidRDefault="006618C1" w:rsidP="009F0FD0">
      <w:pPr>
        <w:pStyle w:val="Listaszerbekezds"/>
        <w:numPr>
          <w:ilvl w:val="0"/>
          <w:numId w:val="34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Kezelőorvosával meg kell beszélnie, hogy melyek az Ön számára legmegfelelőbb fogamzásgátló</w:t>
      </w:r>
      <w:r w:rsidR="009F0FD0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>módszerek.</w:t>
      </w:r>
    </w:p>
    <w:p w14:paraId="6C3147DE" w14:textId="1229DD8B" w:rsidR="006618C1" w:rsidRPr="0042546F" w:rsidRDefault="006618C1" w:rsidP="001E164B">
      <w:pPr>
        <w:pStyle w:val="Listaszerbekezds"/>
        <w:numPr>
          <w:ilvl w:val="0"/>
          <w:numId w:val="34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A hányás és/vagy a hasmenés</w:t>
      </w:r>
      <w:r w:rsidR="0046746D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>vagy más emésztőrendszeri állapotok hatással lehetnek a szájon</w:t>
      </w:r>
      <w:r w:rsidR="006E2CAC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>át szedett hormonális fogamzásgátlók (például fogamzásgátló tabletták) felszívódására, ezáltal</w:t>
      </w:r>
      <w:r w:rsidR="006E2CAC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>csökkenthetik azok hatékonyságát. Ezért</w:t>
      </w:r>
      <w:r w:rsidR="006010B9" w:rsidRPr="0042546F">
        <w:rPr>
          <w:rFonts w:ascii="Times New Roman" w:eastAsia="Times New Roman" w:hAnsi="Times New Roman" w:cs="Times New Roman"/>
          <w:lang w:val="hu-HU"/>
        </w:rPr>
        <w:t>,</w:t>
      </w:r>
      <w:r w:rsidRPr="0042546F">
        <w:rPr>
          <w:rFonts w:ascii="Times New Roman" w:eastAsia="Times New Roman" w:hAnsi="Times New Roman" w:cs="Times New Roman"/>
          <w:lang w:val="hu-HU"/>
        </w:rPr>
        <w:t xml:space="preserve"> amennyiben ezeket a tüneteket tapasztalja, keresse fel</w:t>
      </w:r>
      <w:r w:rsidR="009F0FD0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>kezelőorvosát, hogy megbeszélhessék egy alternatív, megfelelőbb fogamzásgátló módszer</w:t>
      </w:r>
      <w:r w:rsidR="006E2CAC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>alkalmazását.</w:t>
      </w:r>
    </w:p>
    <w:p w14:paraId="21BAC35D" w14:textId="699BCB6E" w:rsidR="006618C1" w:rsidRPr="0042546F" w:rsidRDefault="0046746D" w:rsidP="009F0FD0">
      <w:pPr>
        <w:pStyle w:val="Listaszerbekezds"/>
        <w:numPr>
          <w:ilvl w:val="0"/>
          <w:numId w:val="34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Azonnal tájékoztassa kezelőorvosát vagy gyógyszerészét, h</w:t>
      </w:r>
      <w:r w:rsidR="006618C1" w:rsidRPr="0042546F">
        <w:rPr>
          <w:rFonts w:ascii="Times New Roman" w:eastAsia="Times New Roman" w:hAnsi="Times New Roman" w:cs="Times New Roman"/>
          <w:lang w:val="hu-HU"/>
        </w:rPr>
        <w:t xml:space="preserve">a a </w:t>
      </w:r>
      <w:bookmarkStart w:id="2" w:name="_Hlk178338349"/>
      <w:proofErr w:type="spellStart"/>
      <w:r w:rsidR="006618C1" w:rsidRPr="0042546F">
        <w:rPr>
          <w:rFonts w:ascii="Times New Roman" w:eastAsia="Times New Roman" w:hAnsi="Times New Roman" w:cs="Times New Roman"/>
          <w:lang w:val="hu-HU"/>
        </w:rPr>
        <w:t>Nintedanib</w:t>
      </w:r>
      <w:proofErr w:type="spellEnd"/>
      <w:r w:rsidR="006618C1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="009F0FD0" w:rsidRPr="0042546F">
        <w:rPr>
          <w:rFonts w:ascii="Times New Roman" w:eastAsia="Times New Roman" w:hAnsi="Times New Roman" w:cs="Times New Roman"/>
          <w:lang w:val="hu-HU"/>
        </w:rPr>
        <w:t>Onkogen</w:t>
      </w:r>
      <w:bookmarkEnd w:id="2"/>
      <w:proofErr w:type="spellEnd"/>
      <w:r w:rsidR="006618C1" w:rsidRPr="0042546F">
        <w:rPr>
          <w:rFonts w:ascii="Times New Roman" w:eastAsia="Times New Roman" w:hAnsi="Times New Roman" w:cs="Times New Roman"/>
          <w:lang w:val="hu-HU"/>
        </w:rPr>
        <w:t>-kezelés alatt teherbe esik, illetve fennáll Önnél a terhesség lehetősége.</w:t>
      </w:r>
    </w:p>
    <w:p w14:paraId="0A07A738" w14:textId="77777777" w:rsidR="006618C1" w:rsidRPr="0042546F" w:rsidRDefault="006618C1" w:rsidP="006618C1">
      <w:pPr>
        <w:rPr>
          <w:rFonts w:ascii="Times New Roman" w:eastAsia="Times New Roman" w:hAnsi="Times New Roman" w:cs="Times New Roman"/>
          <w:lang w:val="hu-HU"/>
        </w:rPr>
      </w:pPr>
    </w:p>
    <w:p w14:paraId="14E57A30" w14:textId="2AF81342" w:rsidR="006618C1" w:rsidRPr="0042546F" w:rsidRDefault="006618C1" w:rsidP="006618C1">
      <w:pPr>
        <w:rPr>
          <w:rFonts w:ascii="Times New Roman" w:eastAsia="Times New Roman" w:hAnsi="Times New Roman" w:cs="Times New Roman"/>
          <w:u w:val="single"/>
          <w:lang w:val="hu-HU"/>
        </w:rPr>
      </w:pPr>
      <w:r w:rsidRPr="0042546F">
        <w:rPr>
          <w:rFonts w:ascii="Times New Roman" w:eastAsia="Times New Roman" w:hAnsi="Times New Roman" w:cs="Times New Roman"/>
          <w:u w:val="single"/>
          <w:lang w:val="hu-HU"/>
        </w:rPr>
        <w:t>Szoptatás</w:t>
      </w:r>
    </w:p>
    <w:p w14:paraId="7BF730F0" w14:textId="0B6A44DF" w:rsidR="00840161" w:rsidRPr="0042546F" w:rsidRDefault="006618C1" w:rsidP="002E1C76">
      <w:pPr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 xml:space="preserve">A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Nintedanib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Onkogen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>-kezelés alatt ne szoptasson, mivel fennállhat a</w:t>
      </w:r>
      <w:r w:rsidR="00DE5B7B" w:rsidRPr="0042546F">
        <w:rPr>
          <w:rFonts w:ascii="Times New Roman" w:eastAsia="Times New Roman" w:hAnsi="Times New Roman" w:cs="Times New Roman"/>
          <w:lang w:val="hu-HU"/>
        </w:rPr>
        <w:t xml:space="preserve"> szoptatott</w:t>
      </w:r>
      <w:r w:rsidRPr="0042546F">
        <w:rPr>
          <w:rFonts w:ascii="Times New Roman" w:eastAsia="Times New Roman" w:hAnsi="Times New Roman" w:cs="Times New Roman"/>
          <w:lang w:val="hu-HU"/>
        </w:rPr>
        <w:t xml:space="preserve"> csecsemő</w:t>
      </w:r>
      <w:r w:rsidR="00C5103C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>károsodásának kockázata.</w:t>
      </w:r>
      <w:r w:rsidRPr="0042546F">
        <w:rPr>
          <w:rFonts w:ascii="Times New Roman" w:eastAsia="Times New Roman" w:hAnsi="Times New Roman" w:cs="Times New Roman"/>
          <w:lang w:val="hu-HU"/>
        </w:rPr>
        <w:cr/>
      </w:r>
    </w:p>
    <w:p w14:paraId="7D8C45F6" w14:textId="77777777" w:rsidR="00531512" w:rsidRPr="0042546F" w:rsidRDefault="00840161" w:rsidP="00531512">
      <w:pPr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hAnsi="Times New Roman" w:cs="Times New Roman"/>
          <w:b/>
          <w:lang w:val="hu-HU"/>
        </w:rPr>
        <w:t>A</w:t>
      </w:r>
      <w:r w:rsidRPr="0042546F">
        <w:rPr>
          <w:rFonts w:ascii="Times New Roman" w:hAnsi="Times New Roman" w:cs="Times New Roman"/>
          <w:b/>
          <w:spacing w:val="-1"/>
          <w:lang w:val="hu-HU"/>
        </w:rPr>
        <w:t xml:space="preserve"> készítmény</w:t>
      </w:r>
      <w:r w:rsidRPr="0042546F">
        <w:rPr>
          <w:rFonts w:ascii="Times New Roman" w:hAnsi="Times New Roman" w:cs="Times New Roman"/>
          <w:b/>
          <w:lang w:val="hu-HU"/>
        </w:rPr>
        <w:t xml:space="preserve"> </w:t>
      </w:r>
      <w:r w:rsidRPr="0042546F">
        <w:rPr>
          <w:rFonts w:ascii="Times New Roman" w:hAnsi="Times New Roman" w:cs="Times New Roman"/>
          <w:b/>
          <w:spacing w:val="-1"/>
          <w:lang w:val="hu-HU"/>
        </w:rPr>
        <w:t>hatásai</w:t>
      </w:r>
      <w:r w:rsidRPr="0042546F">
        <w:rPr>
          <w:rFonts w:ascii="Times New Roman" w:hAnsi="Times New Roman" w:cs="Times New Roman"/>
          <w:b/>
          <w:spacing w:val="1"/>
          <w:lang w:val="hu-HU"/>
        </w:rPr>
        <w:t xml:space="preserve"> </w:t>
      </w:r>
      <w:r w:rsidRPr="0042546F">
        <w:rPr>
          <w:rFonts w:ascii="Times New Roman" w:hAnsi="Times New Roman" w:cs="Times New Roman"/>
          <w:b/>
          <w:lang w:val="hu-HU"/>
        </w:rPr>
        <w:t xml:space="preserve">a </w:t>
      </w:r>
      <w:r w:rsidRPr="0042546F">
        <w:rPr>
          <w:rFonts w:ascii="Times New Roman" w:hAnsi="Times New Roman" w:cs="Times New Roman"/>
          <w:b/>
          <w:spacing w:val="-1"/>
          <w:lang w:val="hu-HU"/>
        </w:rPr>
        <w:t>gépjárművezetéshez</w:t>
      </w:r>
      <w:r w:rsidRPr="0042546F">
        <w:rPr>
          <w:rFonts w:ascii="Times New Roman" w:hAnsi="Times New Roman" w:cs="Times New Roman"/>
          <w:b/>
          <w:spacing w:val="-2"/>
          <w:lang w:val="hu-HU"/>
        </w:rPr>
        <w:t xml:space="preserve"> </w:t>
      </w:r>
      <w:r w:rsidRPr="0042546F">
        <w:rPr>
          <w:rFonts w:ascii="Times New Roman" w:hAnsi="Times New Roman" w:cs="Times New Roman"/>
          <w:b/>
          <w:lang w:val="hu-HU"/>
        </w:rPr>
        <w:t>és</w:t>
      </w:r>
      <w:r w:rsidRPr="0042546F">
        <w:rPr>
          <w:rFonts w:ascii="Times New Roman" w:hAnsi="Times New Roman" w:cs="Times New Roman"/>
          <w:b/>
          <w:spacing w:val="3"/>
          <w:lang w:val="hu-HU"/>
        </w:rPr>
        <w:t xml:space="preserve"> </w:t>
      </w:r>
      <w:r w:rsidRPr="0042546F">
        <w:rPr>
          <w:rFonts w:ascii="Times New Roman" w:hAnsi="Times New Roman" w:cs="Times New Roman"/>
          <w:b/>
          <w:lang w:val="hu-HU"/>
        </w:rPr>
        <w:t>a</w:t>
      </w:r>
      <w:r w:rsidRPr="0042546F">
        <w:rPr>
          <w:rFonts w:ascii="Times New Roman" w:hAnsi="Times New Roman" w:cs="Times New Roman"/>
          <w:b/>
          <w:spacing w:val="-3"/>
          <w:lang w:val="hu-HU"/>
        </w:rPr>
        <w:t xml:space="preserve"> </w:t>
      </w:r>
      <w:r w:rsidRPr="0042546F">
        <w:rPr>
          <w:rFonts w:ascii="Times New Roman" w:hAnsi="Times New Roman" w:cs="Times New Roman"/>
          <w:b/>
          <w:spacing w:val="-1"/>
          <w:lang w:val="hu-HU"/>
        </w:rPr>
        <w:t>gépek</w:t>
      </w:r>
      <w:r w:rsidRPr="0042546F">
        <w:rPr>
          <w:rFonts w:ascii="Times New Roman" w:hAnsi="Times New Roman" w:cs="Times New Roman"/>
          <w:b/>
          <w:lang w:val="hu-HU"/>
        </w:rPr>
        <w:t xml:space="preserve"> </w:t>
      </w:r>
      <w:r w:rsidRPr="0042546F">
        <w:rPr>
          <w:rFonts w:ascii="Times New Roman" w:hAnsi="Times New Roman" w:cs="Times New Roman"/>
          <w:b/>
          <w:spacing w:val="-1"/>
          <w:lang w:val="hu-HU"/>
        </w:rPr>
        <w:t>kezeléséhez</w:t>
      </w:r>
      <w:r w:rsidRPr="0042546F">
        <w:rPr>
          <w:rFonts w:ascii="Times New Roman" w:hAnsi="Times New Roman" w:cs="Times New Roman"/>
          <w:b/>
          <w:spacing w:val="-2"/>
          <w:lang w:val="hu-HU"/>
        </w:rPr>
        <w:t xml:space="preserve"> </w:t>
      </w:r>
      <w:r w:rsidRPr="0042546F">
        <w:rPr>
          <w:rFonts w:ascii="Times New Roman" w:hAnsi="Times New Roman" w:cs="Times New Roman"/>
          <w:b/>
          <w:spacing w:val="-1"/>
          <w:lang w:val="hu-HU"/>
        </w:rPr>
        <w:t>szükséges</w:t>
      </w:r>
      <w:r w:rsidRPr="0042546F">
        <w:rPr>
          <w:rFonts w:ascii="Times New Roman" w:hAnsi="Times New Roman" w:cs="Times New Roman"/>
          <w:b/>
          <w:spacing w:val="-2"/>
          <w:lang w:val="hu-HU"/>
        </w:rPr>
        <w:t xml:space="preserve"> </w:t>
      </w:r>
      <w:r w:rsidRPr="0042546F">
        <w:rPr>
          <w:rFonts w:ascii="Times New Roman" w:hAnsi="Times New Roman" w:cs="Times New Roman"/>
          <w:b/>
          <w:spacing w:val="-1"/>
          <w:lang w:val="hu-HU"/>
        </w:rPr>
        <w:t>képességekre</w:t>
      </w:r>
    </w:p>
    <w:p w14:paraId="3A0D1699" w14:textId="0CADF24C" w:rsidR="00840161" w:rsidRPr="0042546F" w:rsidRDefault="009F0FD0" w:rsidP="00A22EB9">
      <w:pPr>
        <w:rPr>
          <w:rFonts w:ascii="Times New Roman" w:hAnsi="Times New Roman" w:cs="Times New Roman"/>
          <w:lang w:val="hu-HU"/>
        </w:rPr>
      </w:pPr>
      <w:r w:rsidRPr="0042546F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42546F">
        <w:rPr>
          <w:rFonts w:ascii="Times New Roman" w:hAnsi="Times New Roman" w:cs="Times New Roman"/>
          <w:lang w:val="hu-HU"/>
        </w:rPr>
        <w:t>Nintedanib</w:t>
      </w:r>
      <w:proofErr w:type="spellEnd"/>
      <w:r w:rsidRPr="0042546F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42546F">
        <w:rPr>
          <w:rFonts w:ascii="Times New Roman" w:hAnsi="Times New Roman" w:cs="Times New Roman"/>
          <w:lang w:val="hu-HU"/>
        </w:rPr>
        <w:t>Onkogen</w:t>
      </w:r>
      <w:proofErr w:type="spellEnd"/>
      <w:r w:rsidRPr="0042546F">
        <w:rPr>
          <w:rFonts w:ascii="Times New Roman" w:hAnsi="Times New Roman" w:cs="Times New Roman"/>
          <w:lang w:val="hu-HU"/>
        </w:rPr>
        <w:t xml:space="preserve"> kismértékben befolyásolhatja a gépjárművezetéshez és a gépek kezeléséhez</w:t>
      </w:r>
      <w:r w:rsidR="00C5103C" w:rsidRPr="0042546F">
        <w:rPr>
          <w:rFonts w:ascii="Times New Roman" w:hAnsi="Times New Roman" w:cs="Times New Roman"/>
          <w:lang w:val="hu-HU"/>
        </w:rPr>
        <w:t xml:space="preserve"> </w:t>
      </w:r>
      <w:r w:rsidRPr="0042546F">
        <w:rPr>
          <w:rFonts w:ascii="Times New Roman" w:hAnsi="Times New Roman" w:cs="Times New Roman"/>
          <w:lang w:val="hu-HU"/>
        </w:rPr>
        <w:t>szükséges képességeit. Ne vezessen gépjárművet és ne kezeljen gépeket, ha hányingere van.</w:t>
      </w:r>
    </w:p>
    <w:p w14:paraId="2328B35E" w14:textId="77777777" w:rsidR="00840161" w:rsidRPr="0042546F" w:rsidRDefault="00840161" w:rsidP="00846DD1">
      <w:pPr>
        <w:spacing w:before="11"/>
        <w:rPr>
          <w:rFonts w:ascii="Times New Roman" w:eastAsia="Times New Roman" w:hAnsi="Times New Roman" w:cs="Times New Roman"/>
          <w:lang w:val="hu-HU"/>
        </w:rPr>
      </w:pPr>
    </w:p>
    <w:p w14:paraId="0A78E851" w14:textId="77777777" w:rsidR="009F0FD0" w:rsidRPr="0042546F" w:rsidRDefault="009F0FD0" w:rsidP="00846DD1">
      <w:pPr>
        <w:spacing w:before="11"/>
        <w:rPr>
          <w:rFonts w:ascii="Times New Roman" w:eastAsia="Times New Roman" w:hAnsi="Times New Roman" w:cs="Times New Roman"/>
          <w:lang w:val="hu-HU"/>
        </w:rPr>
      </w:pPr>
    </w:p>
    <w:p w14:paraId="6B75D112" w14:textId="53861859" w:rsidR="00840161" w:rsidRPr="0042546F" w:rsidRDefault="00EF7654" w:rsidP="0042546F">
      <w:pPr>
        <w:pStyle w:val="Cmsor1"/>
        <w:keepNext/>
        <w:widowControl/>
        <w:tabs>
          <w:tab w:val="left" w:pos="686"/>
        </w:tabs>
        <w:ind w:left="0"/>
        <w:rPr>
          <w:rFonts w:cs="Times New Roman"/>
          <w:b w:val="0"/>
          <w:bCs w:val="0"/>
          <w:lang w:val="hu-HU"/>
        </w:rPr>
      </w:pPr>
      <w:r w:rsidRPr="0042546F">
        <w:rPr>
          <w:rFonts w:cs="Times New Roman"/>
          <w:spacing w:val="-1"/>
          <w:lang w:val="hu-HU"/>
        </w:rPr>
        <w:t xml:space="preserve">3. </w:t>
      </w:r>
      <w:r w:rsidRPr="0042546F">
        <w:rPr>
          <w:rFonts w:cs="Times New Roman"/>
          <w:spacing w:val="-1"/>
          <w:lang w:val="hu-HU"/>
        </w:rPr>
        <w:tab/>
      </w:r>
      <w:r w:rsidR="00840161" w:rsidRPr="0042546F">
        <w:rPr>
          <w:rFonts w:cs="Times New Roman"/>
          <w:lang w:val="hu-HU"/>
        </w:rPr>
        <w:t xml:space="preserve">Hogyan </w:t>
      </w:r>
      <w:r w:rsidR="00840161" w:rsidRPr="0042546F">
        <w:rPr>
          <w:rFonts w:cs="Times New Roman"/>
          <w:spacing w:val="-2"/>
          <w:lang w:val="hu-HU"/>
        </w:rPr>
        <w:t>kell</w:t>
      </w:r>
      <w:r w:rsidR="00840161" w:rsidRPr="0042546F">
        <w:rPr>
          <w:rFonts w:cs="Times New Roman"/>
          <w:spacing w:val="1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szedni</w:t>
      </w:r>
      <w:r w:rsidR="00840161" w:rsidRPr="0042546F">
        <w:rPr>
          <w:rFonts w:cs="Times New Roman"/>
          <w:spacing w:val="-2"/>
          <w:lang w:val="hu-HU"/>
        </w:rPr>
        <w:t xml:space="preserve"> </w:t>
      </w:r>
      <w:r w:rsidR="00840161" w:rsidRPr="0042546F">
        <w:rPr>
          <w:rFonts w:cs="Times New Roman"/>
          <w:lang w:val="hu-HU"/>
        </w:rPr>
        <w:t>a</w:t>
      </w:r>
      <w:r w:rsidR="00840161" w:rsidRPr="0042546F">
        <w:rPr>
          <w:rFonts w:cs="Times New Roman"/>
          <w:spacing w:val="-3"/>
          <w:lang w:val="hu-HU"/>
        </w:rPr>
        <w:t xml:space="preserve"> </w:t>
      </w:r>
      <w:proofErr w:type="spellStart"/>
      <w:r w:rsidR="007E2F2A" w:rsidRPr="0042546F">
        <w:rPr>
          <w:rFonts w:cs="Times New Roman"/>
          <w:spacing w:val="-3"/>
          <w:lang w:val="hu-HU"/>
        </w:rPr>
        <w:t>Nintedanib</w:t>
      </w:r>
      <w:proofErr w:type="spellEnd"/>
      <w:r w:rsidR="007E2F2A" w:rsidRPr="0042546F">
        <w:rPr>
          <w:rFonts w:cs="Times New Roman"/>
          <w:spacing w:val="-3"/>
          <w:lang w:val="hu-HU"/>
        </w:rPr>
        <w:t xml:space="preserve"> </w:t>
      </w:r>
      <w:proofErr w:type="spellStart"/>
      <w:r w:rsidR="007E2F2A" w:rsidRPr="0042546F">
        <w:rPr>
          <w:rFonts w:cs="Times New Roman"/>
          <w:spacing w:val="-3"/>
          <w:lang w:val="hu-HU"/>
        </w:rPr>
        <w:t>Onkogen</w:t>
      </w:r>
      <w:proofErr w:type="spellEnd"/>
      <w:r w:rsidR="007E2F2A" w:rsidRPr="0042546F">
        <w:rPr>
          <w:rFonts w:eastAsia="TimesNewRomanPSMT" w:cs="Times New Roman"/>
          <w:spacing w:val="-3"/>
          <w:lang w:val="hu-HU"/>
        </w:rPr>
        <w:t>-</w:t>
      </w:r>
      <w:r w:rsidR="00862EB9" w:rsidRPr="00D06436">
        <w:rPr>
          <w:rFonts w:eastAsia="TimesNewRomanPSMT" w:cs="Times New Roman"/>
          <w:lang w:val="hu-HU"/>
        </w:rPr>
        <w:t>t</w:t>
      </w:r>
      <w:r w:rsidR="00840161" w:rsidRPr="0042546F">
        <w:rPr>
          <w:rFonts w:cs="Times New Roman"/>
          <w:spacing w:val="-1"/>
          <w:lang w:val="hu-HU"/>
        </w:rPr>
        <w:t>?</w:t>
      </w:r>
    </w:p>
    <w:p w14:paraId="21E29B06" w14:textId="77777777" w:rsidR="00840161" w:rsidRPr="0042546F" w:rsidRDefault="00840161" w:rsidP="0042546F">
      <w:pPr>
        <w:keepNext/>
        <w:widowControl/>
        <w:rPr>
          <w:rFonts w:ascii="Times New Roman" w:eastAsia="Times New Roman" w:hAnsi="Times New Roman" w:cs="Times New Roman"/>
          <w:b/>
          <w:bCs/>
          <w:lang w:val="hu-HU"/>
        </w:rPr>
      </w:pPr>
    </w:p>
    <w:p w14:paraId="28196B9C" w14:textId="4DB0A734" w:rsidR="007E2F2A" w:rsidRPr="0042546F" w:rsidRDefault="007E2F2A" w:rsidP="0042546F">
      <w:pPr>
        <w:keepNext/>
        <w:widowControl/>
        <w:rPr>
          <w:rFonts w:ascii="Times New Roman" w:hAnsi="Times New Roman" w:cs="Times New Roman"/>
          <w:bCs/>
          <w:lang w:val="hu-HU"/>
        </w:rPr>
      </w:pPr>
      <w:r w:rsidRPr="0042546F">
        <w:rPr>
          <w:rFonts w:ascii="Times New Roman" w:hAnsi="Times New Roman" w:cs="Times New Roman"/>
          <w:bCs/>
          <w:lang w:val="hu-HU"/>
        </w:rPr>
        <w:t>A gyógyszert mindig a kezelőorvosa vagy gyógyszerésze által elmondottaknak megfelelően szedje.</w:t>
      </w:r>
      <w:r w:rsidR="00B05164" w:rsidRPr="0042546F">
        <w:rPr>
          <w:rFonts w:ascii="Times New Roman" w:hAnsi="Times New Roman" w:cs="Times New Roman"/>
          <w:bCs/>
          <w:lang w:val="hu-HU"/>
        </w:rPr>
        <w:t xml:space="preserve"> </w:t>
      </w:r>
      <w:r w:rsidRPr="0042546F">
        <w:rPr>
          <w:rFonts w:ascii="Times New Roman" w:hAnsi="Times New Roman" w:cs="Times New Roman"/>
          <w:bCs/>
          <w:lang w:val="hu-HU"/>
        </w:rPr>
        <w:t>Amennyiben nem biztos abban, hogyan alkalmazza a gyógyszert, kérdezze meg kezelőorvosát vagy</w:t>
      </w:r>
      <w:r w:rsidR="00B05164" w:rsidRPr="0042546F">
        <w:rPr>
          <w:rFonts w:ascii="Times New Roman" w:hAnsi="Times New Roman" w:cs="Times New Roman"/>
          <w:bCs/>
          <w:lang w:val="hu-HU"/>
        </w:rPr>
        <w:t xml:space="preserve"> </w:t>
      </w:r>
      <w:r w:rsidRPr="0042546F">
        <w:rPr>
          <w:rFonts w:ascii="Times New Roman" w:hAnsi="Times New Roman" w:cs="Times New Roman"/>
          <w:bCs/>
          <w:lang w:val="hu-HU"/>
        </w:rPr>
        <w:t>gyógyszerészét.</w:t>
      </w:r>
    </w:p>
    <w:p w14:paraId="115BDDDF" w14:textId="77777777" w:rsidR="007E2F2A" w:rsidRPr="0042546F" w:rsidRDefault="007E2F2A" w:rsidP="007E2F2A">
      <w:pPr>
        <w:ind w:right="213"/>
        <w:rPr>
          <w:rFonts w:ascii="Times New Roman" w:hAnsi="Times New Roman" w:cs="Times New Roman"/>
          <w:bCs/>
          <w:lang w:val="hu-HU"/>
        </w:rPr>
      </w:pPr>
    </w:p>
    <w:p w14:paraId="6D97FA17" w14:textId="2452C0B5" w:rsidR="007E2F2A" w:rsidRDefault="007E2F2A" w:rsidP="00A22EB9">
      <w:pPr>
        <w:rPr>
          <w:rFonts w:ascii="Times New Roman" w:hAnsi="Times New Roman" w:cs="Times New Roman"/>
          <w:bCs/>
          <w:lang w:val="hu-HU"/>
        </w:rPr>
      </w:pPr>
      <w:r w:rsidRPr="0042546F">
        <w:rPr>
          <w:rFonts w:ascii="Times New Roman" w:hAnsi="Times New Roman" w:cs="Times New Roman"/>
          <w:bCs/>
          <w:lang w:val="hu-HU"/>
        </w:rPr>
        <w:t>Az ajánlott adag egy 100</w:t>
      </w:r>
      <w:r w:rsidR="008D7A50" w:rsidRPr="0042546F">
        <w:rPr>
          <w:rFonts w:ascii="Times New Roman" w:hAnsi="Times New Roman" w:cs="Times New Roman"/>
          <w:bCs/>
          <w:lang w:val="hu-HU"/>
        </w:rPr>
        <w:t> </w:t>
      </w:r>
      <w:r w:rsidRPr="0042546F">
        <w:rPr>
          <w:rFonts w:ascii="Times New Roman" w:hAnsi="Times New Roman" w:cs="Times New Roman"/>
          <w:bCs/>
          <w:lang w:val="hu-HU"/>
        </w:rPr>
        <w:t>mg-os kapszula naponta kétszer (összesen napi 200</w:t>
      </w:r>
      <w:r w:rsidR="008D7A50" w:rsidRPr="0042546F">
        <w:rPr>
          <w:rFonts w:ascii="Times New Roman" w:hAnsi="Times New Roman" w:cs="Times New Roman"/>
          <w:bCs/>
          <w:lang w:val="hu-HU"/>
        </w:rPr>
        <w:t> </w:t>
      </w:r>
      <w:r w:rsidRPr="0042546F">
        <w:rPr>
          <w:rFonts w:ascii="Times New Roman" w:hAnsi="Times New Roman" w:cs="Times New Roman"/>
          <w:bCs/>
          <w:lang w:val="hu-HU"/>
        </w:rPr>
        <w:t>mg). A kapszulákat</w:t>
      </w:r>
      <w:r w:rsidR="008A1846" w:rsidRPr="0042546F">
        <w:rPr>
          <w:rFonts w:ascii="Times New Roman" w:hAnsi="Times New Roman" w:cs="Times New Roman"/>
          <w:bCs/>
          <w:lang w:val="hu-HU"/>
        </w:rPr>
        <w:t xml:space="preserve"> </w:t>
      </w:r>
      <w:r w:rsidRPr="0042546F">
        <w:rPr>
          <w:rFonts w:ascii="Times New Roman" w:hAnsi="Times New Roman" w:cs="Times New Roman"/>
          <w:bCs/>
          <w:lang w:val="hu-HU"/>
        </w:rPr>
        <w:t>naponta kétszer, körülbelül 12</w:t>
      </w:r>
      <w:r w:rsidR="00166738" w:rsidRPr="0042546F">
        <w:rPr>
          <w:rFonts w:ascii="Times New Roman" w:hAnsi="Times New Roman" w:cs="Times New Roman"/>
          <w:bCs/>
          <w:lang w:val="hu-HU"/>
        </w:rPr>
        <w:t> </w:t>
      </w:r>
      <w:r w:rsidRPr="0042546F">
        <w:rPr>
          <w:rFonts w:ascii="Times New Roman" w:hAnsi="Times New Roman" w:cs="Times New Roman"/>
          <w:bCs/>
          <w:lang w:val="hu-HU"/>
        </w:rPr>
        <w:t xml:space="preserve">órás különbséggel vegye be, minden nap nagyjából azonos időpontban, például egy kapszulát reggel és egy kapszulát este. Ez biztosítja, hogy a </w:t>
      </w:r>
      <w:proofErr w:type="spellStart"/>
      <w:r w:rsidRPr="0042546F">
        <w:rPr>
          <w:rFonts w:ascii="Times New Roman" w:hAnsi="Times New Roman" w:cs="Times New Roman"/>
          <w:bCs/>
          <w:lang w:val="hu-HU"/>
        </w:rPr>
        <w:t>nintedanib</w:t>
      </w:r>
      <w:proofErr w:type="spellEnd"/>
      <w:r w:rsidRPr="0042546F">
        <w:rPr>
          <w:rFonts w:ascii="Times New Roman" w:hAnsi="Times New Roman" w:cs="Times New Roman"/>
          <w:bCs/>
          <w:lang w:val="hu-HU"/>
        </w:rPr>
        <w:t xml:space="preserve"> folyamatosan állandó mennyiségben legyen jelen az Ön vérkeringésében. A kapszulát egészben nyelje le vízzel, és ne rágja szét a kapszulákat. A kapszulát étellel javasolt bevennie, vagyis étkezés közben vagy közvetlenül étkezés előtt vagy után. Ne nyissa fel, illetve ne törje össze a kapszulát (lásd 5</w:t>
      </w:r>
      <w:r w:rsidR="006618B7">
        <w:rPr>
          <w:rFonts w:ascii="Times New Roman" w:hAnsi="Times New Roman" w:cs="Times New Roman"/>
          <w:bCs/>
          <w:lang w:val="hu-HU"/>
        </w:rPr>
        <w:t>.</w:t>
      </w:r>
      <w:r w:rsidR="008D7A50" w:rsidRPr="0042546F">
        <w:rPr>
          <w:rFonts w:ascii="Times New Roman" w:hAnsi="Times New Roman" w:cs="Times New Roman"/>
          <w:bCs/>
          <w:lang w:val="hu-HU"/>
        </w:rPr>
        <w:t> </w:t>
      </w:r>
      <w:r w:rsidRPr="0042546F">
        <w:rPr>
          <w:rFonts w:ascii="Times New Roman" w:hAnsi="Times New Roman" w:cs="Times New Roman"/>
          <w:bCs/>
          <w:lang w:val="hu-HU"/>
        </w:rPr>
        <w:t>pont).</w:t>
      </w:r>
    </w:p>
    <w:p w14:paraId="71ECAECA" w14:textId="20CDDAC2" w:rsidR="00525EF4" w:rsidRPr="0042546F" w:rsidRDefault="00525EF4" w:rsidP="00A22EB9">
      <w:pPr>
        <w:rPr>
          <w:rFonts w:ascii="Times New Roman" w:hAnsi="Times New Roman" w:cs="Times New Roman"/>
          <w:bCs/>
          <w:lang w:val="hu-HU"/>
        </w:rPr>
      </w:pPr>
      <w:r w:rsidRPr="00525EF4">
        <w:rPr>
          <w:rFonts w:ascii="Times New Roman" w:hAnsi="Times New Roman" w:cs="Times New Roman"/>
          <w:bCs/>
          <w:lang w:val="hu-HU"/>
        </w:rPr>
        <w:t>A nyelés megkönnyítése érdekében a kapszulákat beveheti kis mennyiségű (egy teáskanálnyi) hideg vagy szobahőmérsékletű puha étellel, mint amilyen az almaszósz vagy a csokoládépuding. A kapszulát azonnal, rágás nélkül nyelje le, a kapszula sértetlensége megőrzése érdekében.</w:t>
      </w:r>
    </w:p>
    <w:p w14:paraId="1ADCBF08" w14:textId="77777777" w:rsidR="007E2F2A" w:rsidRDefault="007E2F2A" w:rsidP="007E2F2A">
      <w:pPr>
        <w:ind w:right="213"/>
        <w:rPr>
          <w:rFonts w:ascii="Times New Roman" w:hAnsi="Times New Roman" w:cs="Times New Roman"/>
          <w:bCs/>
          <w:lang w:val="hu-HU"/>
        </w:rPr>
      </w:pPr>
    </w:p>
    <w:p w14:paraId="3A7B074F" w14:textId="77777777" w:rsidR="00525EF4" w:rsidRPr="00643175" w:rsidRDefault="00525EF4" w:rsidP="00525EF4">
      <w:pPr>
        <w:ind w:right="213"/>
        <w:rPr>
          <w:rFonts w:ascii="Times New Roman" w:hAnsi="Times New Roman" w:cs="Times New Roman"/>
          <w:b/>
          <w:lang w:val="hu-HU"/>
        </w:rPr>
      </w:pPr>
      <w:r w:rsidRPr="00643175">
        <w:rPr>
          <w:rFonts w:ascii="Times New Roman" w:hAnsi="Times New Roman" w:cs="Times New Roman"/>
          <w:b/>
          <w:lang w:val="hu-HU"/>
        </w:rPr>
        <w:t>Felnőttek</w:t>
      </w:r>
    </w:p>
    <w:p w14:paraId="22A2BBA9" w14:textId="0241CFAD" w:rsidR="00525EF4" w:rsidRDefault="00525EF4" w:rsidP="00525EF4">
      <w:pPr>
        <w:ind w:right="213"/>
        <w:rPr>
          <w:rFonts w:ascii="Times New Roman" w:hAnsi="Times New Roman" w:cs="Times New Roman"/>
          <w:bCs/>
          <w:lang w:val="hu-HU"/>
        </w:rPr>
      </w:pPr>
      <w:r w:rsidRPr="00525EF4">
        <w:rPr>
          <w:rFonts w:ascii="Times New Roman" w:hAnsi="Times New Roman" w:cs="Times New Roman"/>
          <w:bCs/>
          <w:lang w:val="hu-HU"/>
        </w:rPr>
        <w:t>Az ajánlott adag egy 100</w:t>
      </w:r>
      <w:r w:rsidR="0047470A">
        <w:rPr>
          <w:rFonts w:ascii="Times New Roman" w:hAnsi="Times New Roman" w:cs="Times New Roman"/>
          <w:bCs/>
          <w:lang w:val="hu-HU"/>
        </w:rPr>
        <w:t> </w:t>
      </w:r>
      <w:r w:rsidRPr="00525EF4">
        <w:rPr>
          <w:rFonts w:ascii="Times New Roman" w:hAnsi="Times New Roman" w:cs="Times New Roman"/>
          <w:bCs/>
          <w:lang w:val="hu-HU"/>
        </w:rPr>
        <w:t>mg-os kapszula naponta kétszer (összesen napi</w:t>
      </w:r>
      <w:r w:rsidR="0047470A">
        <w:rPr>
          <w:rFonts w:ascii="Times New Roman" w:hAnsi="Times New Roman" w:cs="Times New Roman"/>
          <w:bCs/>
          <w:lang w:val="hu-HU"/>
        </w:rPr>
        <w:t> </w:t>
      </w:r>
      <w:r w:rsidRPr="00525EF4">
        <w:rPr>
          <w:rFonts w:ascii="Times New Roman" w:hAnsi="Times New Roman" w:cs="Times New Roman"/>
          <w:bCs/>
          <w:lang w:val="hu-HU"/>
        </w:rPr>
        <w:t>200 mg).</w:t>
      </w:r>
    </w:p>
    <w:p w14:paraId="7A623E43" w14:textId="6CED82BA" w:rsidR="007E2F2A" w:rsidRPr="0042546F" w:rsidRDefault="007E2F2A" w:rsidP="007E2F2A">
      <w:pPr>
        <w:ind w:right="213"/>
        <w:rPr>
          <w:rFonts w:ascii="Times New Roman" w:hAnsi="Times New Roman" w:cs="Times New Roman"/>
          <w:bCs/>
          <w:lang w:val="hu-HU"/>
        </w:rPr>
      </w:pPr>
      <w:r w:rsidRPr="0042546F">
        <w:rPr>
          <w:rFonts w:ascii="Times New Roman" w:hAnsi="Times New Roman" w:cs="Times New Roman"/>
          <w:bCs/>
          <w:lang w:val="hu-HU"/>
        </w:rPr>
        <w:t xml:space="preserve">Ne vegyen be többet az ajánlott adagnál, ami naponta két </w:t>
      </w:r>
      <w:proofErr w:type="spellStart"/>
      <w:r w:rsidRPr="0042546F">
        <w:rPr>
          <w:rFonts w:ascii="Times New Roman" w:hAnsi="Times New Roman" w:cs="Times New Roman"/>
          <w:bCs/>
          <w:lang w:val="hu-HU"/>
        </w:rPr>
        <w:t>Nintedanib</w:t>
      </w:r>
      <w:proofErr w:type="spellEnd"/>
      <w:r w:rsidRPr="0042546F">
        <w:rPr>
          <w:rFonts w:ascii="Times New Roman" w:hAnsi="Times New Roman" w:cs="Times New Roman"/>
          <w:bCs/>
          <w:lang w:val="hu-HU"/>
        </w:rPr>
        <w:t xml:space="preserve"> </w:t>
      </w:r>
      <w:proofErr w:type="spellStart"/>
      <w:r w:rsidRPr="0042546F">
        <w:rPr>
          <w:rFonts w:ascii="Times New Roman" w:hAnsi="Times New Roman" w:cs="Times New Roman"/>
          <w:bCs/>
          <w:lang w:val="hu-HU"/>
        </w:rPr>
        <w:t>Onkogen</w:t>
      </w:r>
      <w:proofErr w:type="spellEnd"/>
      <w:r w:rsidRPr="0042546F">
        <w:rPr>
          <w:rFonts w:ascii="Times New Roman" w:hAnsi="Times New Roman" w:cs="Times New Roman"/>
          <w:bCs/>
          <w:lang w:val="hu-HU"/>
        </w:rPr>
        <w:t xml:space="preserve"> 100</w:t>
      </w:r>
      <w:r w:rsidR="008D7A50" w:rsidRPr="0042546F">
        <w:rPr>
          <w:rFonts w:ascii="Times New Roman" w:hAnsi="Times New Roman" w:cs="Times New Roman"/>
          <w:bCs/>
          <w:lang w:val="hu-HU"/>
        </w:rPr>
        <w:t> </w:t>
      </w:r>
      <w:r w:rsidRPr="0042546F">
        <w:rPr>
          <w:rFonts w:ascii="Times New Roman" w:hAnsi="Times New Roman" w:cs="Times New Roman"/>
          <w:bCs/>
          <w:lang w:val="hu-HU"/>
        </w:rPr>
        <w:t>mg kapszula</w:t>
      </w:r>
      <w:r w:rsidR="00A97ABD" w:rsidRPr="0042546F">
        <w:rPr>
          <w:rFonts w:ascii="Times New Roman" w:hAnsi="Times New Roman" w:cs="Times New Roman"/>
          <w:bCs/>
          <w:lang w:val="hu-HU"/>
        </w:rPr>
        <w:t>.</w:t>
      </w:r>
    </w:p>
    <w:p w14:paraId="4E93F24F" w14:textId="77777777" w:rsidR="007E2F2A" w:rsidRPr="0042546F" w:rsidRDefault="007E2F2A" w:rsidP="007E2F2A">
      <w:pPr>
        <w:ind w:right="213"/>
        <w:rPr>
          <w:rFonts w:ascii="Times New Roman" w:hAnsi="Times New Roman" w:cs="Times New Roman"/>
          <w:bCs/>
          <w:lang w:val="hu-HU"/>
        </w:rPr>
      </w:pPr>
    </w:p>
    <w:p w14:paraId="40D059F4" w14:textId="77777777" w:rsidR="002E1C76" w:rsidRDefault="007E2F2A" w:rsidP="00A22EB9">
      <w:pPr>
        <w:rPr>
          <w:rFonts w:ascii="Times New Roman" w:hAnsi="Times New Roman" w:cs="Times New Roman"/>
          <w:bCs/>
          <w:lang w:val="hu-HU"/>
        </w:rPr>
      </w:pPr>
      <w:r w:rsidRPr="0042546F">
        <w:rPr>
          <w:rFonts w:ascii="Times New Roman" w:hAnsi="Times New Roman" w:cs="Times New Roman"/>
          <w:bCs/>
          <w:lang w:val="hu-HU"/>
        </w:rPr>
        <w:t>Ha szervezete nem viseli jól a napi kétszer 100</w:t>
      </w:r>
      <w:r w:rsidR="008D7A50" w:rsidRPr="0042546F">
        <w:rPr>
          <w:rFonts w:ascii="Times New Roman" w:hAnsi="Times New Roman" w:cs="Times New Roman"/>
          <w:bCs/>
          <w:lang w:val="hu-HU"/>
        </w:rPr>
        <w:t> </w:t>
      </w:r>
      <w:r w:rsidRPr="0042546F">
        <w:rPr>
          <w:rFonts w:ascii="Times New Roman" w:hAnsi="Times New Roman" w:cs="Times New Roman"/>
          <w:bCs/>
          <w:lang w:val="hu-HU"/>
        </w:rPr>
        <w:t xml:space="preserve">mg </w:t>
      </w:r>
      <w:proofErr w:type="spellStart"/>
      <w:r w:rsidRPr="0042546F">
        <w:rPr>
          <w:rFonts w:ascii="Times New Roman" w:hAnsi="Times New Roman" w:cs="Times New Roman"/>
          <w:bCs/>
          <w:lang w:val="hu-HU"/>
        </w:rPr>
        <w:t>Nintedanib</w:t>
      </w:r>
      <w:proofErr w:type="spellEnd"/>
      <w:r w:rsidRPr="0042546F">
        <w:rPr>
          <w:rFonts w:ascii="Times New Roman" w:hAnsi="Times New Roman" w:cs="Times New Roman"/>
          <w:bCs/>
          <w:lang w:val="hu-HU"/>
        </w:rPr>
        <w:t xml:space="preserve"> </w:t>
      </w:r>
      <w:proofErr w:type="spellStart"/>
      <w:r w:rsidRPr="0042546F">
        <w:rPr>
          <w:rFonts w:ascii="Times New Roman" w:hAnsi="Times New Roman" w:cs="Times New Roman"/>
          <w:bCs/>
          <w:lang w:val="hu-HU"/>
        </w:rPr>
        <w:t>Onkogen</w:t>
      </w:r>
      <w:proofErr w:type="spellEnd"/>
      <w:r w:rsidRPr="0042546F">
        <w:rPr>
          <w:rFonts w:ascii="Times New Roman" w:hAnsi="Times New Roman" w:cs="Times New Roman"/>
          <w:bCs/>
          <w:lang w:val="hu-HU"/>
        </w:rPr>
        <w:t xml:space="preserve"> kapszula ajánlott adagot (a</w:t>
      </w:r>
      <w:r w:rsidR="00016DC8" w:rsidRPr="0042546F">
        <w:rPr>
          <w:rFonts w:ascii="Times New Roman" w:hAnsi="Times New Roman" w:cs="Times New Roman"/>
          <w:bCs/>
          <w:lang w:val="hu-HU"/>
        </w:rPr>
        <w:t xml:space="preserve"> </w:t>
      </w:r>
      <w:r w:rsidRPr="0042546F">
        <w:rPr>
          <w:rFonts w:ascii="Times New Roman" w:hAnsi="Times New Roman" w:cs="Times New Roman"/>
          <w:bCs/>
          <w:lang w:val="hu-HU"/>
        </w:rPr>
        <w:t>lehetséges mellékhatásokat lásd a 4</w:t>
      </w:r>
      <w:r w:rsidR="006618B7">
        <w:rPr>
          <w:rFonts w:ascii="Times New Roman" w:hAnsi="Times New Roman" w:cs="Times New Roman"/>
          <w:bCs/>
          <w:lang w:val="hu-HU"/>
        </w:rPr>
        <w:t>.</w:t>
      </w:r>
      <w:r w:rsidR="008D7A50" w:rsidRPr="0042546F">
        <w:rPr>
          <w:rFonts w:ascii="Times New Roman" w:hAnsi="Times New Roman" w:cs="Times New Roman"/>
          <w:bCs/>
          <w:lang w:val="hu-HU"/>
        </w:rPr>
        <w:t> </w:t>
      </w:r>
      <w:r w:rsidRPr="0042546F">
        <w:rPr>
          <w:rFonts w:ascii="Times New Roman" w:hAnsi="Times New Roman" w:cs="Times New Roman"/>
          <w:bCs/>
          <w:lang w:val="hu-HU"/>
        </w:rPr>
        <w:t xml:space="preserve"> pontban), akkor kezelőorvosa tanácsolhatja Önnek a gyógyszer</w:t>
      </w:r>
      <w:r w:rsidR="00016DC8" w:rsidRPr="0042546F">
        <w:rPr>
          <w:rFonts w:ascii="Times New Roman" w:hAnsi="Times New Roman" w:cs="Times New Roman"/>
          <w:bCs/>
          <w:lang w:val="hu-HU"/>
        </w:rPr>
        <w:t xml:space="preserve"> </w:t>
      </w:r>
      <w:r w:rsidRPr="0042546F">
        <w:rPr>
          <w:rFonts w:ascii="Times New Roman" w:hAnsi="Times New Roman" w:cs="Times New Roman"/>
          <w:bCs/>
          <w:lang w:val="hu-HU"/>
        </w:rPr>
        <w:t>szedésének abbahagyását. Ne csökkentse az adagot, illetve ne hagyja abba a kezelést anélkül, hogy</w:t>
      </w:r>
      <w:r w:rsidR="00016DC8" w:rsidRPr="0042546F">
        <w:rPr>
          <w:rFonts w:ascii="Times New Roman" w:hAnsi="Times New Roman" w:cs="Times New Roman"/>
          <w:bCs/>
          <w:lang w:val="hu-HU"/>
        </w:rPr>
        <w:t xml:space="preserve"> </w:t>
      </w:r>
      <w:r w:rsidRPr="0042546F">
        <w:rPr>
          <w:rFonts w:ascii="Times New Roman" w:hAnsi="Times New Roman" w:cs="Times New Roman"/>
          <w:bCs/>
          <w:lang w:val="hu-HU"/>
        </w:rPr>
        <w:t>beszélne kezelőorvosával!</w:t>
      </w:r>
      <w:r w:rsidRPr="0042546F">
        <w:rPr>
          <w:rFonts w:ascii="Times New Roman" w:hAnsi="Times New Roman" w:cs="Times New Roman"/>
          <w:bCs/>
          <w:lang w:val="hu-HU"/>
        </w:rPr>
        <w:cr/>
      </w:r>
    </w:p>
    <w:p w14:paraId="2B2529E3" w14:textId="77777777" w:rsidR="00525EF4" w:rsidRPr="00643175" w:rsidRDefault="00525EF4" w:rsidP="00525EF4">
      <w:pPr>
        <w:rPr>
          <w:rFonts w:ascii="Times New Roman" w:hAnsi="Times New Roman" w:cs="Times New Roman"/>
          <w:b/>
          <w:lang w:val="hu-HU"/>
        </w:rPr>
      </w:pPr>
      <w:r w:rsidRPr="00643175">
        <w:rPr>
          <w:rFonts w:ascii="Times New Roman" w:hAnsi="Times New Roman" w:cs="Times New Roman"/>
          <w:b/>
          <w:lang w:val="hu-HU"/>
        </w:rPr>
        <w:t>Alkalmazás gyermekeknél és serdülőknél</w:t>
      </w:r>
    </w:p>
    <w:p w14:paraId="4BC4AF26" w14:textId="77777777" w:rsidR="00525EF4" w:rsidRPr="00525EF4" w:rsidRDefault="00525EF4" w:rsidP="00525EF4">
      <w:pPr>
        <w:rPr>
          <w:rFonts w:ascii="Times New Roman" w:hAnsi="Times New Roman" w:cs="Times New Roman"/>
          <w:bCs/>
          <w:lang w:val="hu-HU"/>
        </w:rPr>
      </w:pPr>
      <w:r w:rsidRPr="00525EF4">
        <w:rPr>
          <w:rFonts w:ascii="Times New Roman" w:hAnsi="Times New Roman" w:cs="Times New Roman"/>
          <w:bCs/>
          <w:lang w:val="hu-HU"/>
        </w:rPr>
        <w:t>Az ajánlott adag a beteg testtömegétől függ.</w:t>
      </w:r>
    </w:p>
    <w:p w14:paraId="53801BCC" w14:textId="15B7B0FB" w:rsidR="00525EF4" w:rsidRPr="00525EF4" w:rsidRDefault="00525EF4" w:rsidP="00525EF4">
      <w:pPr>
        <w:rPr>
          <w:rFonts w:ascii="Times New Roman" w:hAnsi="Times New Roman" w:cs="Times New Roman"/>
          <w:bCs/>
          <w:lang w:val="hu-HU"/>
        </w:rPr>
      </w:pPr>
      <w:r w:rsidRPr="00525EF4">
        <w:rPr>
          <w:rFonts w:ascii="Times New Roman" w:hAnsi="Times New Roman" w:cs="Times New Roman"/>
          <w:bCs/>
          <w:lang w:val="hu-HU"/>
        </w:rPr>
        <w:t xml:space="preserve">Tájékoztassa a beteg kezelőorvosát, ha </w:t>
      </w:r>
      <w:r w:rsidR="00CF48A2" w:rsidRPr="00525EF4">
        <w:rPr>
          <w:rFonts w:ascii="Times New Roman" w:hAnsi="Times New Roman" w:cs="Times New Roman"/>
          <w:bCs/>
          <w:lang w:val="hu-HU"/>
        </w:rPr>
        <w:t xml:space="preserve">a kezelés ideje alatt </w:t>
      </w:r>
      <w:r w:rsidRPr="00525EF4">
        <w:rPr>
          <w:rFonts w:ascii="Times New Roman" w:hAnsi="Times New Roman" w:cs="Times New Roman"/>
          <w:bCs/>
          <w:lang w:val="hu-HU"/>
        </w:rPr>
        <w:t>bármikor a beteg testtömege 13,5</w:t>
      </w:r>
      <w:r w:rsidR="0047470A">
        <w:rPr>
          <w:rFonts w:ascii="Times New Roman" w:hAnsi="Times New Roman" w:cs="Times New Roman"/>
          <w:bCs/>
          <w:lang w:val="hu-HU"/>
        </w:rPr>
        <w:t> </w:t>
      </w:r>
      <w:r w:rsidRPr="00525EF4">
        <w:rPr>
          <w:rFonts w:ascii="Times New Roman" w:hAnsi="Times New Roman" w:cs="Times New Roman"/>
          <w:bCs/>
          <w:lang w:val="hu-HU"/>
        </w:rPr>
        <w:t>kg alatti</w:t>
      </w:r>
      <w:r w:rsidR="00CF48A2">
        <w:rPr>
          <w:rFonts w:ascii="Times New Roman" w:hAnsi="Times New Roman" w:cs="Times New Roman"/>
          <w:bCs/>
          <w:lang w:val="hu-HU"/>
        </w:rPr>
        <w:t xml:space="preserve"> lesz</w:t>
      </w:r>
      <w:r w:rsidRPr="00525EF4">
        <w:rPr>
          <w:rFonts w:ascii="Times New Roman" w:hAnsi="Times New Roman" w:cs="Times New Roman"/>
          <w:bCs/>
          <w:lang w:val="hu-HU"/>
        </w:rPr>
        <w:t>.</w:t>
      </w:r>
    </w:p>
    <w:p w14:paraId="74B73686" w14:textId="77777777" w:rsidR="00525EF4" w:rsidRPr="00525EF4" w:rsidRDefault="00525EF4" w:rsidP="00525EF4">
      <w:pPr>
        <w:rPr>
          <w:rFonts w:ascii="Times New Roman" w:hAnsi="Times New Roman" w:cs="Times New Roman"/>
          <w:bCs/>
          <w:lang w:val="hu-HU"/>
        </w:rPr>
      </w:pPr>
      <w:r w:rsidRPr="00525EF4">
        <w:rPr>
          <w:rFonts w:ascii="Times New Roman" w:hAnsi="Times New Roman" w:cs="Times New Roman"/>
          <w:bCs/>
          <w:lang w:val="hu-HU"/>
        </w:rPr>
        <w:t>Tájékoztassa a kezelőorvost a beteg májbetegségeiről.</w:t>
      </w:r>
    </w:p>
    <w:p w14:paraId="33B3B595" w14:textId="77777777" w:rsidR="00525EF4" w:rsidRPr="00525EF4" w:rsidRDefault="00525EF4" w:rsidP="00525EF4">
      <w:pPr>
        <w:rPr>
          <w:rFonts w:ascii="Times New Roman" w:hAnsi="Times New Roman" w:cs="Times New Roman"/>
          <w:bCs/>
          <w:lang w:val="hu-HU"/>
        </w:rPr>
      </w:pPr>
      <w:r w:rsidRPr="00525EF4">
        <w:rPr>
          <w:rFonts w:ascii="Times New Roman" w:hAnsi="Times New Roman" w:cs="Times New Roman"/>
          <w:bCs/>
          <w:lang w:val="hu-HU"/>
        </w:rPr>
        <w:t>A kezelőorvos határozza meg a helyes adagot. A kezelőorvos a kezelés előrehaladtával módosíthatja az adagot.</w:t>
      </w:r>
    </w:p>
    <w:p w14:paraId="1049D532" w14:textId="70D91302" w:rsidR="00525EF4" w:rsidRPr="00525EF4" w:rsidRDefault="00525EF4" w:rsidP="00525EF4">
      <w:pPr>
        <w:rPr>
          <w:rFonts w:ascii="Times New Roman" w:hAnsi="Times New Roman" w:cs="Times New Roman"/>
          <w:bCs/>
          <w:lang w:val="hu-HU"/>
        </w:rPr>
      </w:pPr>
      <w:r w:rsidRPr="00525EF4">
        <w:rPr>
          <w:rFonts w:ascii="Times New Roman" w:hAnsi="Times New Roman" w:cs="Times New Roman"/>
          <w:bCs/>
          <w:lang w:val="hu-HU"/>
        </w:rPr>
        <w:t xml:space="preserve">Ha Ön vagy gyermeke nem tolerálja a </w:t>
      </w:r>
      <w:proofErr w:type="spellStart"/>
      <w:r w:rsidR="003F1084">
        <w:rPr>
          <w:rFonts w:ascii="Times New Roman" w:hAnsi="Times New Roman" w:cs="Times New Roman"/>
          <w:bCs/>
          <w:lang w:val="hu-HU"/>
        </w:rPr>
        <w:t>n</w:t>
      </w:r>
      <w:r w:rsidRPr="00525EF4">
        <w:rPr>
          <w:rFonts w:ascii="Times New Roman" w:hAnsi="Times New Roman" w:cs="Times New Roman"/>
          <w:bCs/>
          <w:lang w:val="hu-HU"/>
        </w:rPr>
        <w:t>intedanib</w:t>
      </w:r>
      <w:proofErr w:type="spellEnd"/>
      <w:r w:rsidRPr="00525EF4">
        <w:rPr>
          <w:rFonts w:ascii="Times New Roman" w:hAnsi="Times New Roman" w:cs="Times New Roman"/>
          <w:bCs/>
          <w:lang w:val="hu-HU"/>
        </w:rPr>
        <w:t xml:space="preserve"> kapszulák napi ajánlott adagját (lásd a lehetséges mellékhatásokat a 4.</w:t>
      </w:r>
      <w:r w:rsidR="00F94CE5">
        <w:rPr>
          <w:rFonts w:ascii="Times New Roman" w:hAnsi="Times New Roman" w:cs="Times New Roman"/>
          <w:bCs/>
          <w:lang w:val="hu-HU"/>
        </w:rPr>
        <w:t> </w:t>
      </w:r>
      <w:r w:rsidRPr="00525EF4">
        <w:rPr>
          <w:rFonts w:ascii="Times New Roman" w:hAnsi="Times New Roman" w:cs="Times New Roman"/>
          <w:bCs/>
          <w:lang w:val="hu-HU"/>
        </w:rPr>
        <w:t xml:space="preserve">pontban), a kezelőorvos csökkentheti a </w:t>
      </w:r>
      <w:proofErr w:type="spellStart"/>
      <w:r w:rsidR="003F1084">
        <w:rPr>
          <w:rFonts w:ascii="Times New Roman" w:hAnsi="Times New Roman" w:cs="Times New Roman"/>
          <w:bCs/>
          <w:lang w:val="hu-HU"/>
        </w:rPr>
        <w:t>n</w:t>
      </w:r>
      <w:r w:rsidRPr="00525EF4">
        <w:rPr>
          <w:rFonts w:ascii="Times New Roman" w:hAnsi="Times New Roman" w:cs="Times New Roman"/>
          <w:bCs/>
          <w:lang w:val="hu-HU"/>
        </w:rPr>
        <w:t>intedanib</w:t>
      </w:r>
      <w:proofErr w:type="spellEnd"/>
      <w:r w:rsidRPr="00525EF4">
        <w:rPr>
          <w:rFonts w:ascii="Times New Roman" w:hAnsi="Times New Roman" w:cs="Times New Roman"/>
          <w:bCs/>
          <w:lang w:val="hu-HU"/>
        </w:rPr>
        <w:t xml:space="preserve"> napi adagját.</w:t>
      </w:r>
    </w:p>
    <w:p w14:paraId="7B849E40" w14:textId="77777777" w:rsidR="00525EF4" w:rsidRPr="00525EF4" w:rsidRDefault="00525EF4" w:rsidP="00525EF4">
      <w:pPr>
        <w:rPr>
          <w:rFonts w:ascii="Times New Roman" w:hAnsi="Times New Roman" w:cs="Times New Roman"/>
          <w:bCs/>
          <w:lang w:val="hu-HU"/>
        </w:rPr>
      </w:pPr>
      <w:r w:rsidRPr="00525EF4">
        <w:rPr>
          <w:rFonts w:ascii="Times New Roman" w:hAnsi="Times New Roman" w:cs="Times New Roman"/>
          <w:bCs/>
          <w:lang w:val="hu-HU"/>
        </w:rPr>
        <w:t>Ne csökkentse az adagot és ne hagyja abba a kezelést magától anélkül, hogy először ezt a kezelőorvosával megbeszélné.</w:t>
      </w:r>
    </w:p>
    <w:p w14:paraId="7D1F9FD1" w14:textId="77777777" w:rsidR="00525EF4" w:rsidRDefault="00525EF4" w:rsidP="00525EF4">
      <w:pPr>
        <w:rPr>
          <w:rFonts w:ascii="Times New Roman" w:hAnsi="Times New Roman" w:cs="Times New Roman"/>
          <w:bCs/>
          <w:lang w:val="hu-HU"/>
        </w:rPr>
      </w:pPr>
    </w:p>
    <w:p w14:paraId="235F560F" w14:textId="0F75FC2F" w:rsidR="00525EF4" w:rsidRDefault="00525EF4" w:rsidP="00525EF4">
      <w:pPr>
        <w:rPr>
          <w:rFonts w:ascii="Times New Roman" w:hAnsi="Times New Roman" w:cs="Times New Roman"/>
          <w:bCs/>
          <w:lang w:val="hu-HU"/>
        </w:rPr>
      </w:pPr>
      <w:r w:rsidRPr="00525EF4">
        <w:rPr>
          <w:rFonts w:ascii="Times New Roman" w:hAnsi="Times New Roman" w:cs="Times New Roman"/>
          <w:bCs/>
          <w:lang w:val="hu-HU"/>
        </w:rPr>
        <w:t>A</w:t>
      </w:r>
      <w:r>
        <w:rPr>
          <w:rFonts w:ascii="Times New Roman" w:hAnsi="Times New Roman" w:cs="Times New Roman"/>
          <w:bCs/>
          <w:lang w:val="hu-HU"/>
        </w:rPr>
        <w:t xml:space="preserve"> </w:t>
      </w:r>
      <w:proofErr w:type="spellStart"/>
      <w:r w:rsidR="003F1084">
        <w:rPr>
          <w:rFonts w:ascii="Times New Roman" w:hAnsi="Times New Roman" w:cs="Times New Roman"/>
          <w:bCs/>
          <w:lang w:val="hu-HU"/>
        </w:rPr>
        <w:t>n</w:t>
      </w:r>
      <w:r w:rsidRPr="00525EF4">
        <w:rPr>
          <w:rFonts w:ascii="Times New Roman" w:hAnsi="Times New Roman" w:cs="Times New Roman"/>
          <w:bCs/>
          <w:lang w:val="hu-HU"/>
        </w:rPr>
        <w:t>intedanib</w:t>
      </w:r>
      <w:proofErr w:type="spellEnd"/>
      <w:r w:rsidRPr="00525EF4">
        <w:rPr>
          <w:rFonts w:ascii="Times New Roman" w:hAnsi="Times New Roman" w:cs="Times New Roman"/>
          <w:bCs/>
          <w:lang w:val="hu-HU"/>
        </w:rPr>
        <w:t xml:space="preserve"> </w:t>
      </w:r>
      <w:r w:rsidR="007D19CB">
        <w:rPr>
          <w:rFonts w:ascii="Times New Roman" w:hAnsi="Times New Roman" w:cs="Times New Roman"/>
          <w:bCs/>
          <w:lang w:val="hu-HU"/>
        </w:rPr>
        <w:t xml:space="preserve">kapszula </w:t>
      </w:r>
      <w:r w:rsidRPr="00525EF4">
        <w:rPr>
          <w:rFonts w:ascii="Times New Roman" w:hAnsi="Times New Roman" w:cs="Times New Roman"/>
          <w:bCs/>
          <w:lang w:val="hu-HU"/>
        </w:rPr>
        <w:t>testtömeg alapú adagolása gyermekek és serdülők esetében:</w:t>
      </w:r>
    </w:p>
    <w:p w14:paraId="47FD0F7A" w14:textId="77777777" w:rsidR="00525EF4" w:rsidRDefault="00525EF4" w:rsidP="00525EF4">
      <w:pPr>
        <w:rPr>
          <w:rFonts w:ascii="Times New Roman" w:hAnsi="Times New Roman" w:cs="Times New Roman"/>
          <w:bCs/>
          <w:lang w:val="hu-HU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2"/>
        <w:gridCol w:w="4746"/>
      </w:tblGrid>
      <w:tr w:rsidR="00525EF4" w:rsidRPr="00D14A73" w14:paraId="4F7649E2" w14:textId="77777777" w:rsidTr="00643175">
        <w:trPr>
          <w:trHeight w:val="419"/>
        </w:trPr>
        <w:tc>
          <w:tcPr>
            <w:tcW w:w="2452" w:type="dxa"/>
          </w:tcPr>
          <w:p w14:paraId="0FB925C2" w14:textId="7E04F325" w:rsidR="00525EF4" w:rsidRPr="00643175" w:rsidRDefault="00525EF4" w:rsidP="00D24C9E">
            <w:pPr>
              <w:pStyle w:val="TableParagraph"/>
              <w:spacing w:before="27"/>
              <w:ind w:left="7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43175">
              <w:rPr>
                <w:rFonts w:ascii="Times New Roman" w:hAnsi="Times New Roman" w:cs="Times New Roman"/>
                <w:b/>
              </w:rPr>
              <w:t>Testtömegtartomány</w:t>
            </w:r>
            <w:proofErr w:type="spellEnd"/>
            <w:r w:rsidRPr="0064317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43175">
              <w:rPr>
                <w:rFonts w:ascii="Times New Roman" w:hAnsi="Times New Roman" w:cs="Times New Roman"/>
                <w:b/>
              </w:rPr>
              <w:t>kilogrammban</w:t>
            </w:r>
            <w:proofErr w:type="spellEnd"/>
            <w:r w:rsidRPr="00643175">
              <w:rPr>
                <w:rFonts w:ascii="Times New Roman" w:hAnsi="Times New Roman" w:cs="Times New Roman"/>
                <w:b/>
              </w:rPr>
              <w:t xml:space="preserve"> (kg)</w:t>
            </w:r>
          </w:p>
        </w:tc>
        <w:tc>
          <w:tcPr>
            <w:tcW w:w="4746" w:type="dxa"/>
          </w:tcPr>
          <w:p w14:paraId="4CEA3168" w14:textId="00F57BE4" w:rsidR="00525EF4" w:rsidRPr="00643175" w:rsidRDefault="00525EF4" w:rsidP="00643175">
            <w:pPr>
              <w:pStyle w:val="TableParagraph"/>
              <w:spacing w:line="251" w:lineRule="exact"/>
              <w:ind w:left="104"/>
              <w:jc w:val="center"/>
              <w:rPr>
                <w:rFonts w:ascii="Times New Roman" w:hAnsi="Times New Roman" w:cs="Times New Roman"/>
                <w:b/>
              </w:rPr>
            </w:pPr>
            <w:r w:rsidRPr="00643175">
              <w:rPr>
                <w:rFonts w:ascii="Times New Roman" w:hAnsi="Times New Roman" w:cs="Times New Roman"/>
                <w:b/>
              </w:rPr>
              <w:t xml:space="preserve">Nintedanib </w:t>
            </w:r>
            <w:proofErr w:type="spellStart"/>
            <w:r w:rsidRPr="00643175">
              <w:rPr>
                <w:rFonts w:ascii="Times New Roman" w:hAnsi="Times New Roman" w:cs="Times New Roman"/>
                <w:b/>
              </w:rPr>
              <w:t>adag</w:t>
            </w:r>
            <w:proofErr w:type="spellEnd"/>
            <w:r w:rsidRPr="0064317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43175">
              <w:rPr>
                <w:rFonts w:ascii="Times New Roman" w:hAnsi="Times New Roman" w:cs="Times New Roman"/>
                <w:b/>
              </w:rPr>
              <w:t>milligrammban</w:t>
            </w:r>
            <w:proofErr w:type="spellEnd"/>
            <w:r w:rsidRPr="00643175">
              <w:rPr>
                <w:rFonts w:ascii="Times New Roman" w:hAnsi="Times New Roman" w:cs="Times New Roman"/>
                <w:b/>
              </w:rPr>
              <w:t xml:space="preserve"> (mg)</w:t>
            </w:r>
          </w:p>
        </w:tc>
      </w:tr>
      <w:tr w:rsidR="00F075E1" w:rsidRPr="00F075E1" w14:paraId="0D4D38A9" w14:textId="77777777" w:rsidTr="00F075E1">
        <w:trPr>
          <w:trHeight w:val="419"/>
        </w:trPr>
        <w:tc>
          <w:tcPr>
            <w:tcW w:w="2452" w:type="dxa"/>
          </w:tcPr>
          <w:p w14:paraId="07FD3A8C" w14:textId="25B7F1B2" w:rsidR="00525EF4" w:rsidRPr="00643175" w:rsidRDefault="00525EF4" w:rsidP="00643175">
            <w:pPr>
              <w:pStyle w:val="TableParagraph"/>
              <w:spacing w:before="27"/>
              <w:ind w:left="283"/>
              <w:jc w:val="center"/>
              <w:rPr>
                <w:rFonts w:ascii="Times New Roman" w:hAnsi="Times New Roman" w:cs="Times New Roman"/>
              </w:rPr>
            </w:pPr>
            <w:r w:rsidRPr="00643175">
              <w:rPr>
                <w:rFonts w:ascii="Times New Roman" w:hAnsi="Times New Roman" w:cs="Times New Roman"/>
              </w:rPr>
              <w:t>13,5 –</w:t>
            </w:r>
            <w:r w:rsidRPr="0064317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643175">
              <w:rPr>
                <w:rFonts w:ascii="Times New Roman" w:hAnsi="Times New Roman" w:cs="Times New Roman"/>
              </w:rPr>
              <w:t xml:space="preserve">22,9 </w:t>
            </w:r>
            <w:r w:rsidRPr="00643175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4746" w:type="dxa"/>
          </w:tcPr>
          <w:p w14:paraId="7FCFA8BA" w14:textId="728FDEB6" w:rsidR="00D2441E" w:rsidRPr="00643175" w:rsidRDefault="00525EF4" w:rsidP="00643175">
            <w:pPr>
              <w:pStyle w:val="TableParagraph"/>
              <w:spacing w:before="27"/>
              <w:ind w:left="217"/>
              <w:jc w:val="center"/>
              <w:rPr>
                <w:rFonts w:ascii="Times New Roman" w:hAnsi="Times New Roman" w:cs="Times New Roman"/>
              </w:rPr>
            </w:pPr>
            <w:r w:rsidRPr="00643175">
              <w:rPr>
                <w:rFonts w:ascii="Times New Roman" w:hAnsi="Times New Roman" w:cs="Times New Roman"/>
              </w:rPr>
              <w:t xml:space="preserve">50 mg (2 </w:t>
            </w:r>
            <w:proofErr w:type="spellStart"/>
            <w:r w:rsidRPr="00643175">
              <w:rPr>
                <w:rFonts w:ascii="Times New Roman" w:hAnsi="Times New Roman" w:cs="Times New Roman"/>
              </w:rPr>
              <w:t>db</w:t>
            </w:r>
            <w:proofErr w:type="spellEnd"/>
            <w:r w:rsidRPr="00643175">
              <w:rPr>
                <w:rFonts w:ascii="Times New Roman" w:hAnsi="Times New Roman" w:cs="Times New Roman"/>
              </w:rPr>
              <w:t xml:space="preserve"> 25 mg-</w:t>
            </w:r>
            <w:proofErr w:type="spellStart"/>
            <w:r w:rsidRPr="00643175">
              <w:rPr>
                <w:rFonts w:ascii="Times New Roman" w:hAnsi="Times New Roman" w:cs="Times New Roman"/>
              </w:rPr>
              <w:t>os</w:t>
            </w:r>
            <w:proofErr w:type="spellEnd"/>
            <w:r w:rsidRPr="006431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3175">
              <w:rPr>
                <w:rFonts w:ascii="Times New Roman" w:hAnsi="Times New Roman" w:cs="Times New Roman"/>
              </w:rPr>
              <w:t>kapszula</w:t>
            </w:r>
            <w:proofErr w:type="spellEnd"/>
            <w:r w:rsidR="00D2441E" w:rsidRPr="00643175">
              <w:rPr>
                <w:rFonts w:ascii="Times New Roman" w:hAnsi="Times New Roman" w:cs="Times New Roman"/>
                <w:bCs/>
                <w:vertAlign w:val="superscript"/>
                <w:lang w:val="hu-HU"/>
              </w:rPr>
              <w:t>#</w:t>
            </w:r>
            <w:r w:rsidRPr="00643175">
              <w:rPr>
                <w:rFonts w:ascii="Times New Roman" w:hAnsi="Times New Roman" w:cs="Times New Roman"/>
              </w:rPr>
              <w:t>)</w:t>
            </w:r>
          </w:p>
          <w:p w14:paraId="18BBBF5D" w14:textId="141EE1F8" w:rsidR="00525EF4" w:rsidRPr="00643175" w:rsidRDefault="00525EF4" w:rsidP="00643175">
            <w:pPr>
              <w:pStyle w:val="TableParagraph"/>
              <w:spacing w:before="27"/>
              <w:ind w:left="21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43175">
              <w:rPr>
                <w:rFonts w:ascii="Times New Roman" w:hAnsi="Times New Roman" w:cs="Times New Roman"/>
              </w:rPr>
              <w:t>naponta</w:t>
            </w:r>
            <w:proofErr w:type="spellEnd"/>
            <w:r w:rsidRPr="006431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3175">
              <w:rPr>
                <w:rFonts w:ascii="Times New Roman" w:hAnsi="Times New Roman" w:cs="Times New Roman"/>
              </w:rPr>
              <w:t>kétszer</w:t>
            </w:r>
            <w:proofErr w:type="spellEnd"/>
          </w:p>
        </w:tc>
      </w:tr>
      <w:tr w:rsidR="00F075E1" w:rsidRPr="00F075E1" w14:paraId="1D126CD1" w14:textId="77777777" w:rsidTr="00F075E1">
        <w:trPr>
          <w:trHeight w:val="419"/>
        </w:trPr>
        <w:tc>
          <w:tcPr>
            <w:tcW w:w="2452" w:type="dxa"/>
          </w:tcPr>
          <w:p w14:paraId="72D4ADD1" w14:textId="0AD42C08" w:rsidR="00525EF4" w:rsidRPr="00643175" w:rsidRDefault="00525EF4" w:rsidP="00643175">
            <w:pPr>
              <w:pStyle w:val="TableParagraph"/>
              <w:spacing w:before="27"/>
              <w:ind w:left="283"/>
              <w:jc w:val="center"/>
              <w:rPr>
                <w:rFonts w:ascii="Times New Roman" w:hAnsi="Times New Roman" w:cs="Times New Roman"/>
              </w:rPr>
            </w:pPr>
            <w:r w:rsidRPr="00643175">
              <w:rPr>
                <w:rFonts w:ascii="Times New Roman" w:hAnsi="Times New Roman" w:cs="Times New Roman"/>
              </w:rPr>
              <w:t>23,0 –</w:t>
            </w:r>
            <w:r w:rsidRPr="0064317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643175">
              <w:rPr>
                <w:rFonts w:ascii="Times New Roman" w:hAnsi="Times New Roman" w:cs="Times New Roman"/>
              </w:rPr>
              <w:t xml:space="preserve">33,4 </w:t>
            </w:r>
            <w:r w:rsidRPr="00643175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4746" w:type="dxa"/>
          </w:tcPr>
          <w:p w14:paraId="61808984" w14:textId="145FD3AC" w:rsidR="00D2441E" w:rsidRPr="00643175" w:rsidRDefault="00525EF4" w:rsidP="00643175">
            <w:pPr>
              <w:pStyle w:val="TableParagraph"/>
              <w:spacing w:before="27"/>
              <w:ind w:left="162"/>
              <w:jc w:val="center"/>
              <w:rPr>
                <w:rFonts w:ascii="Times New Roman" w:hAnsi="Times New Roman" w:cs="Times New Roman"/>
              </w:rPr>
            </w:pPr>
            <w:r w:rsidRPr="00643175">
              <w:rPr>
                <w:rFonts w:ascii="Times New Roman" w:hAnsi="Times New Roman" w:cs="Times New Roman"/>
              </w:rPr>
              <w:t xml:space="preserve">75 mg (3 </w:t>
            </w:r>
            <w:proofErr w:type="spellStart"/>
            <w:r w:rsidRPr="00643175">
              <w:rPr>
                <w:rFonts w:ascii="Times New Roman" w:hAnsi="Times New Roman" w:cs="Times New Roman"/>
              </w:rPr>
              <w:t>db</w:t>
            </w:r>
            <w:proofErr w:type="spellEnd"/>
            <w:r w:rsidRPr="00643175">
              <w:rPr>
                <w:rFonts w:ascii="Times New Roman" w:hAnsi="Times New Roman" w:cs="Times New Roman"/>
              </w:rPr>
              <w:t xml:space="preserve"> 25 mg-</w:t>
            </w:r>
            <w:proofErr w:type="spellStart"/>
            <w:r w:rsidRPr="00643175">
              <w:rPr>
                <w:rFonts w:ascii="Times New Roman" w:hAnsi="Times New Roman" w:cs="Times New Roman"/>
              </w:rPr>
              <w:t>os</w:t>
            </w:r>
            <w:proofErr w:type="spellEnd"/>
            <w:r w:rsidRPr="006431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3175">
              <w:rPr>
                <w:rFonts w:ascii="Times New Roman" w:hAnsi="Times New Roman" w:cs="Times New Roman"/>
              </w:rPr>
              <w:t>kapszula</w:t>
            </w:r>
            <w:proofErr w:type="spellEnd"/>
            <w:r w:rsidR="00D2441E" w:rsidRPr="00D14A73">
              <w:rPr>
                <w:rFonts w:ascii="Times New Roman" w:hAnsi="Times New Roman" w:cs="Times New Roman"/>
                <w:bCs/>
                <w:vertAlign w:val="superscript"/>
                <w:lang w:val="hu-HU"/>
              </w:rPr>
              <w:t>#</w:t>
            </w:r>
            <w:r w:rsidRPr="00643175">
              <w:rPr>
                <w:rFonts w:ascii="Times New Roman" w:hAnsi="Times New Roman" w:cs="Times New Roman"/>
              </w:rPr>
              <w:t>)</w:t>
            </w:r>
          </w:p>
          <w:p w14:paraId="641D1AA4" w14:textId="05B73BDF" w:rsidR="00525EF4" w:rsidRPr="00643175" w:rsidRDefault="00525EF4" w:rsidP="00643175">
            <w:pPr>
              <w:pStyle w:val="TableParagraph"/>
              <w:spacing w:before="27"/>
              <w:ind w:left="16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43175">
              <w:rPr>
                <w:rFonts w:ascii="Times New Roman" w:hAnsi="Times New Roman" w:cs="Times New Roman"/>
              </w:rPr>
              <w:t>naponta</w:t>
            </w:r>
            <w:proofErr w:type="spellEnd"/>
            <w:r w:rsidRPr="006431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3175">
              <w:rPr>
                <w:rFonts w:ascii="Times New Roman" w:hAnsi="Times New Roman" w:cs="Times New Roman"/>
              </w:rPr>
              <w:t>kétszer</w:t>
            </w:r>
            <w:proofErr w:type="spellEnd"/>
          </w:p>
        </w:tc>
      </w:tr>
      <w:tr w:rsidR="00F075E1" w:rsidRPr="00F075E1" w14:paraId="5F11CD44" w14:textId="77777777" w:rsidTr="00F075E1">
        <w:trPr>
          <w:trHeight w:val="561"/>
        </w:trPr>
        <w:tc>
          <w:tcPr>
            <w:tcW w:w="2452" w:type="dxa"/>
          </w:tcPr>
          <w:p w14:paraId="07B1A6B6" w14:textId="20C30F60" w:rsidR="00525EF4" w:rsidRPr="00643175" w:rsidRDefault="00525EF4" w:rsidP="00643175">
            <w:pPr>
              <w:pStyle w:val="TableParagraph"/>
              <w:spacing w:before="27"/>
              <w:ind w:left="283"/>
              <w:jc w:val="center"/>
              <w:rPr>
                <w:rFonts w:ascii="Times New Roman" w:hAnsi="Times New Roman" w:cs="Times New Roman"/>
              </w:rPr>
            </w:pPr>
            <w:r w:rsidRPr="00643175">
              <w:rPr>
                <w:rFonts w:ascii="Times New Roman" w:hAnsi="Times New Roman" w:cs="Times New Roman"/>
              </w:rPr>
              <w:lastRenderedPageBreak/>
              <w:t>33,5 –</w:t>
            </w:r>
            <w:r w:rsidRPr="0064317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643175">
              <w:rPr>
                <w:rFonts w:ascii="Times New Roman" w:hAnsi="Times New Roman" w:cs="Times New Roman"/>
              </w:rPr>
              <w:t xml:space="preserve">57,4 </w:t>
            </w:r>
            <w:r w:rsidRPr="00643175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4746" w:type="dxa"/>
          </w:tcPr>
          <w:p w14:paraId="6AD84827" w14:textId="77777777" w:rsidR="00F075E1" w:rsidRDefault="00525EF4" w:rsidP="00F075E1">
            <w:pPr>
              <w:pStyle w:val="TableParagraph"/>
              <w:spacing w:line="280" w:lineRule="exact"/>
              <w:ind w:left="238" w:right="17"/>
              <w:jc w:val="center"/>
              <w:rPr>
                <w:rFonts w:ascii="Times New Roman" w:hAnsi="Times New Roman" w:cs="Times New Roman"/>
              </w:rPr>
            </w:pPr>
            <w:r w:rsidRPr="00643175">
              <w:rPr>
                <w:rFonts w:ascii="Times New Roman" w:hAnsi="Times New Roman" w:cs="Times New Roman"/>
              </w:rPr>
              <w:t xml:space="preserve">100 mg (1 </w:t>
            </w:r>
            <w:proofErr w:type="spellStart"/>
            <w:r w:rsidRPr="00643175">
              <w:rPr>
                <w:rFonts w:ascii="Times New Roman" w:hAnsi="Times New Roman" w:cs="Times New Roman"/>
              </w:rPr>
              <w:t>db</w:t>
            </w:r>
            <w:proofErr w:type="spellEnd"/>
            <w:r w:rsidRPr="00643175">
              <w:rPr>
                <w:rFonts w:ascii="Times New Roman" w:hAnsi="Times New Roman" w:cs="Times New Roman"/>
              </w:rPr>
              <w:t xml:space="preserve"> 100 mg-</w:t>
            </w:r>
            <w:proofErr w:type="spellStart"/>
            <w:r w:rsidRPr="00643175">
              <w:rPr>
                <w:rFonts w:ascii="Times New Roman" w:hAnsi="Times New Roman" w:cs="Times New Roman"/>
              </w:rPr>
              <w:t>os</w:t>
            </w:r>
            <w:proofErr w:type="spellEnd"/>
            <w:r w:rsidRPr="006431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3175">
              <w:rPr>
                <w:rFonts w:ascii="Times New Roman" w:hAnsi="Times New Roman" w:cs="Times New Roman"/>
              </w:rPr>
              <w:t>kapszula</w:t>
            </w:r>
            <w:proofErr w:type="spellEnd"/>
            <w:r w:rsidRPr="00643175">
              <w:rPr>
                <w:rFonts w:ascii="Times New Roman" w:hAnsi="Times New Roman" w:cs="Times New Roman"/>
              </w:rPr>
              <w:t xml:space="preserve"> </w:t>
            </w:r>
          </w:p>
          <w:p w14:paraId="5445796C" w14:textId="151BE977" w:rsidR="00D2441E" w:rsidRPr="00643175" w:rsidRDefault="00525EF4" w:rsidP="00643175">
            <w:pPr>
              <w:pStyle w:val="TableParagraph"/>
              <w:spacing w:line="280" w:lineRule="exact"/>
              <w:ind w:left="238" w:right="1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43175">
              <w:rPr>
                <w:rFonts w:ascii="Times New Roman" w:hAnsi="Times New Roman" w:cs="Times New Roman"/>
              </w:rPr>
              <w:t>vagy</w:t>
            </w:r>
            <w:proofErr w:type="spellEnd"/>
            <w:r w:rsidRPr="00643175">
              <w:rPr>
                <w:rFonts w:ascii="Times New Roman" w:hAnsi="Times New Roman" w:cs="Times New Roman"/>
              </w:rPr>
              <w:t xml:space="preserve"> 4</w:t>
            </w:r>
            <w:r w:rsidR="00D2441E" w:rsidRPr="00643175">
              <w:rPr>
                <w:rFonts w:ascii="Times New Roman" w:hAnsi="Times New Roman" w:cs="Times New Roman"/>
              </w:rPr>
              <w:t> </w:t>
            </w:r>
            <w:r w:rsidRPr="006431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3175">
              <w:rPr>
                <w:rFonts w:ascii="Times New Roman" w:hAnsi="Times New Roman" w:cs="Times New Roman"/>
              </w:rPr>
              <w:t>db</w:t>
            </w:r>
            <w:proofErr w:type="spellEnd"/>
            <w:r w:rsidRPr="00643175">
              <w:rPr>
                <w:rFonts w:ascii="Times New Roman" w:hAnsi="Times New Roman" w:cs="Times New Roman"/>
              </w:rPr>
              <w:t xml:space="preserve"> 25 mg-</w:t>
            </w:r>
            <w:proofErr w:type="spellStart"/>
            <w:r w:rsidRPr="00643175">
              <w:rPr>
                <w:rFonts w:ascii="Times New Roman" w:hAnsi="Times New Roman" w:cs="Times New Roman"/>
              </w:rPr>
              <w:t>os</w:t>
            </w:r>
            <w:proofErr w:type="spellEnd"/>
            <w:r w:rsidRPr="006431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3175">
              <w:rPr>
                <w:rFonts w:ascii="Times New Roman" w:hAnsi="Times New Roman" w:cs="Times New Roman"/>
              </w:rPr>
              <w:t>kapszula</w:t>
            </w:r>
            <w:proofErr w:type="spellEnd"/>
            <w:r w:rsidR="00D2441E" w:rsidRPr="00D14A73">
              <w:rPr>
                <w:rFonts w:ascii="Times New Roman" w:hAnsi="Times New Roman" w:cs="Times New Roman"/>
                <w:bCs/>
                <w:vertAlign w:val="superscript"/>
                <w:lang w:val="hu-HU"/>
              </w:rPr>
              <w:t>#</w:t>
            </w:r>
            <w:r w:rsidRPr="00643175">
              <w:rPr>
                <w:rFonts w:ascii="Times New Roman" w:hAnsi="Times New Roman" w:cs="Times New Roman"/>
              </w:rPr>
              <w:t>)</w:t>
            </w:r>
          </w:p>
          <w:p w14:paraId="45555887" w14:textId="43D4C2E4" w:rsidR="00525EF4" w:rsidRPr="00643175" w:rsidRDefault="00525EF4" w:rsidP="00643175">
            <w:pPr>
              <w:pStyle w:val="TableParagraph"/>
              <w:spacing w:line="280" w:lineRule="exact"/>
              <w:ind w:left="238" w:right="1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43175">
              <w:rPr>
                <w:rFonts w:ascii="Times New Roman" w:hAnsi="Times New Roman" w:cs="Times New Roman"/>
              </w:rPr>
              <w:t>naponta</w:t>
            </w:r>
            <w:proofErr w:type="spellEnd"/>
            <w:r w:rsidRPr="006431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3175">
              <w:rPr>
                <w:rFonts w:ascii="Times New Roman" w:hAnsi="Times New Roman" w:cs="Times New Roman"/>
              </w:rPr>
              <w:t>kétszer</w:t>
            </w:r>
            <w:proofErr w:type="spellEnd"/>
          </w:p>
        </w:tc>
      </w:tr>
      <w:tr w:rsidR="00F075E1" w:rsidRPr="00F075E1" w14:paraId="360F78C8" w14:textId="77777777" w:rsidTr="00F075E1">
        <w:trPr>
          <w:trHeight w:val="506"/>
        </w:trPr>
        <w:tc>
          <w:tcPr>
            <w:tcW w:w="2452" w:type="dxa"/>
          </w:tcPr>
          <w:p w14:paraId="78367681" w14:textId="3607556C" w:rsidR="00525EF4" w:rsidRPr="00643175" w:rsidRDefault="00525EF4" w:rsidP="00643175">
            <w:pPr>
              <w:pStyle w:val="TableParagraph"/>
              <w:spacing w:before="28"/>
              <w:ind w:left="283"/>
              <w:jc w:val="center"/>
              <w:rPr>
                <w:rFonts w:ascii="Times New Roman" w:hAnsi="Times New Roman" w:cs="Times New Roman"/>
              </w:rPr>
            </w:pPr>
            <w:r w:rsidRPr="00643175">
              <w:rPr>
                <w:rFonts w:ascii="Times New Roman" w:hAnsi="Times New Roman" w:cs="Times New Roman"/>
              </w:rPr>
              <w:t>57,5</w:t>
            </w:r>
            <w:r w:rsidRPr="0064317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643175">
              <w:rPr>
                <w:rFonts w:ascii="Times New Roman" w:hAnsi="Times New Roman" w:cs="Times New Roman"/>
              </w:rPr>
              <w:t>kg</w:t>
            </w:r>
            <w:r w:rsidRPr="00643175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643175">
              <w:rPr>
                <w:rFonts w:ascii="Times New Roman" w:hAnsi="Times New Roman" w:cs="Times New Roman"/>
              </w:rPr>
              <w:t>és</w:t>
            </w:r>
            <w:proofErr w:type="spellEnd"/>
            <w:r w:rsidRPr="006431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3175">
              <w:rPr>
                <w:rFonts w:ascii="Times New Roman" w:hAnsi="Times New Roman" w:cs="Times New Roman"/>
              </w:rPr>
              <w:t>afölött</w:t>
            </w:r>
            <w:proofErr w:type="spellEnd"/>
          </w:p>
        </w:tc>
        <w:tc>
          <w:tcPr>
            <w:tcW w:w="4746" w:type="dxa"/>
          </w:tcPr>
          <w:p w14:paraId="0FE1FBC5" w14:textId="77777777" w:rsidR="00F075E1" w:rsidRDefault="00525EF4" w:rsidP="00F075E1">
            <w:pPr>
              <w:pStyle w:val="TableParagraph"/>
              <w:spacing w:line="252" w:lineRule="exact"/>
              <w:ind w:left="125"/>
              <w:jc w:val="center"/>
              <w:rPr>
                <w:rFonts w:ascii="Times New Roman" w:hAnsi="Times New Roman" w:cs="Times New Roman"/>
              </w:rPr>
            </w:pPr>
            <w:r w:rsidRPr="00643175">
              <w:rPr>
                <w:rFonts w:ascii="Times New Roman" w:hAnsi="Times New Roman" w:cs="Times New Roman"/>
              </w:rPr>
              <w:t xml:space="preserve">150 mg (1 </w:t>
            </w:r>
            <w:proofErr w:type="spellStart"/>
            <w:r w:rsidRPr="00643175">
              <w:rPr>
                <w:rFonts w:ascii="Times New Roman" w:hAnsi="Times New Roman" w:cs="Times New Roman"/>
              </w:rPr>
              <w:t>db</w:t>
            </w:r>
            <w:proofErr w:type="spellEnd"/>
            <w:r w:rsidRPr="00643175">
              <w:rPr>
                <w:rFonts w:ascii="Times New Roman" w:hAnsi="Times New Roman" w:cs="Times New Roman"/>
              </w:rPr>
              <w:t xml:space="preserve"> 150 mg-</w:t>
            </w:r>
            <w:proofErr w:type="spellStart"/>
            <w:r w:rsidRPr="00643175">
              <w:rPr>
                <w:rFonts w:ascii="Times New Roman" w:hAnsi="Times New Roman" w:cs="Times New Roman"/>
              </w:rPr>
              <w:t>os</w:t>
            </w:r>
            <w:proofErr w:type="spellEnd"/>
            <w:r w:rsidRPr="006431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3175">
              <w:rPr>
                <w:rFonts w:ascii="Times New Roman" w:hAnsi="Times New Roman" w:cs="Times New Roman"/>
              </w:rPr>
              <w:t>kapszula</w:t>
            </w:r>
            <w:proofErr w:type="spellEnd"/>
            <w:r w:rsidRPr="00643175">
              <w:rPr>
                <w:rFonts w:ascii="Times New Roman" w:hAnsi="Times New Roman" w:cs="Times New Roman"/>
              </w:rPr>
              <w:t xml:space="preserve"> </w:t>
            </w:r>
          </w:p>
          <w:p w14:paraId="0220142F" w14:textId="6F25956A" w:rsidR="00F075E1" w:rsidRDefault="00525EF4" w:rsidP="00643175">
            <w:pPr>
              <w:pStyle w:val="TableParagraph"/>
              <w:spacing w:line="252" w:lineRule="exact"/>
              <w:ind w:left="12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43175">
              <w:rPr>
                <w:rFonts w:ascii="Times New Roman" w:hAnsi="Times New Roman" w:cs="Times New Roman"/>
              </w:rPr>
              <w:t>vagy</w:t>
            </w:r>
            <w:proofErr w:type="spellEnd"/>
            <w:r w:rsidRPr="00643175">
              <w:rPr>
                <w:rFonts w:ascii="Times New Roman" w:hAnsi="Times New Roman" w:cs="Times New Roman"/>
              </w:rPr>
              <w:t xml:space="preserve"> 6</w:t>
            </w:r>
            <w:r w:rsidR="00D2441E" w:rsidRPr="00643175">
              <w:rPr>
                <w:rFonts w:ascii="Times New Roman" w:hAnsi="Times New Roman" w:cs="Times New Roman"/>
              </w:rPr>
              <w:t> </w:t>
            </w:r>
            <w:proofErr w:type="spellStart"/>
            <w:r w:rsidRPr="00643175">
              <w:rPr>
                <w:rFonts w:ascii="Times New Roman" w:hAnsi="Times New Roman" w:cs="Times New Roman"/>
              </w:rPr>
              <w:t>db</w:t>
            </w:r>
            <w:proofErr w:type="spellEnd"/>
            <w:r w:rsidRPr="00643175">
              <w:rPr>
                <w:rFonts w:ascii="Times New Roman" w:hAnsi="Times New Roman" w:cs="Times New Roman"/>
              </w:rPr>
              <w:t xml:space="preserve"> 25 mg-</w:t>
            </w:r>
            <w:proofErr w:type="spellStart"/>
            <w:r w:rsidRPr="00643175">
              <w:rPr>
                <w:rFonts w:ascii="Times New Roman" w:hAnsi="Times New Roman" w:cs="Times New Roman"/>
              </w:rPr>
              <w:t>os</w:t>
            </w:r>
            <w:proofErr w:type="spellEnd"/>
            <w:r w:rsidRPr="006431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3175">
              <w:rPr>
                <w:rFonts w:ascii="Times New Roman" w:hAnsi="Times New Roman" w:cs="Times New Roman"/>
              </w:rPr>
              <w:t>kapszula</w:t>
            </w:r>
            <w:proofErr w:type="spellEnd"/>
            <w:r w:rsidR="00D2441E" w:rsidRPr="00D14A73">
              <w:rPr>
                <w:rFonts w:ascii="Times New Roman" w:hAnsi="Times New Roman" w:cs="Times New Roman"/>
                <w:bCs/>
                <w:vertAlign w:val="superscript"/>
                <w:lang w:val="hu-HU"/>
              </w:rPr>
              <w:t>#</w:t>
            </w:r>
            <w:r w:rsidRPr="00643175">
              <w:rPr>
                <w:rFonts w:ascii="Times New Roman" w:hAnsi="Times New Roman" w:cs="Times New Roman"/>
              </w:rPr>
              <w:t>)</w:t>
            </w:r>
          </w:p>
          <w:p w14:paraId="5C6D2F78" w14:textId="33453C1E" w:rsidR="00525EF4" w:rsidRPr="00643175" w:rsidRDefault="00525EF4" w:rsidP="00643175">
            <w:pPr>
              <w:pStyle w:val="TableParagraph"/>
              <w:spacing w:line="252" w:lineRule="exact"/>
              <w:ind w:left="12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43175">
              <w:rPr>
                <w:rFonts w:ascii="Times New Roman" w:hAnsi="Times New Roman" w:cs="Times New Roman"/>
              </w:rPr>
              <w:t>naponta</w:t>
            </w:r>
            <w:proofErr w:type="spellEnd"/>
            <w:r w:rsidRPr="006431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3175">
              <w:rPr>
                <w:rFonts w:ascii="Times New Roman" w:hAnsi="Times New Roman" w:cs="Times New Roman"/>
              </w:rPr>
              <w:t>kétszer</w:t>
            </w:r>
            <w:proofErr w:type="spellEnd"/>
          </w:p>
        </w:tc>
      </w:tr>
    </w:tbl>
    <w:p w14:paraId="698EC320" w14:textId="77777777" w:rsidR="00525EF4" w:rsidRDefault="00525EF4" w:rsidP="00525EF4">
      <w:pPr>
        <w:rPr>
          <w:rFonts w:ascii="Times New Roman" w:hAnsi="Times New Roman" w:cs="Times New Roman"/>
          <w:bCs/>
          <w:lang w:val="hu-HU"/>
        </w:rPr>
      </w:pPr>
    </w:p>
    <w:p w14:paraId="06F16755" w14:textId="6DE0EBCA" w:rsidR="00525EF4" w:rsidRDefault="00D2441E" w:rsidP="00D2441E">
      <w:pPr>
        <w:rPr>
          <w:rFonts w:ascii="Times New Roman" w:hAnsi="Times New Roman" w:cs="Times New Roman"/>
          <w:bCs/>
          <w:lang w:val="hu-HU"/>
        </w:rPr>
      </w:pPr>
      <w:r w:rsidRPr="00D2441E">
        <w:rPr>
          <w:rFonts w:ascii="Times New Roman" w:hAnsi="Times New Roman" w:cs="Times New Roman"/>
          <w:bCs/>
          <w:lang w:val="hu-HU"/>
        </w:rPr>
        <w:t>#</w:t>
      </w:r>
      <w:r>
        <w:rPr>
          <w:rFonts w:ascii="Times New Roman" w:hAnsi="Times New Roman" w:cs="Times New Roman"/>
          <w:bCs/>
          <w:lang w:val="hu-HU"/>
        </w:rPr>
        <w:t xml:space="preserve"> </w:t>
      </w:r>
      <w:r w:rsidR="00BA4D78">
        <w:rPr>
          <w:rFonts w:ascii="Times New Roman" w:hAnsi="Times New Roman" w:cs="Times New Roman"/>
          <w:bCs/>
          <w:lang w:val="hu-HU"/>
        </w:rPr>
        <w:t xml:space="preserve">A </w:t>
      </w:r>
      <w:proofErr w:type="spellStart"/>
      <w:r w:rsidRPr="00D2441E">
        <w:rPr>
          <w:rFonts w:ascii="Times New Roman" w:hAnsi="Times New Roman" w:cs="Times New Roman"/>
          <w:bCs/>
          <w:lang w:val="hu-HU"/>
        </w:rPr>
        <w:t>Nintedanib</w:t>
      </w:r>
      <w:proofErr w:type="spellEnd"/>
      <w:r w:rsidRPr="00D2441E">
        <w:rPr>
          <w:rFonts w:ascii="Times New Roman" w:hAnsi="Times New Roman" w:cs="Times New Roman"/>
          <w:bCs/>
          <w:lang w:val="hu-HU"/>
        </w:rPr>
        <w:t xml:space="preserve"> </w:t>
      </w:r>
      <w:proofErr w:type="spellStart"/>
      <w:r w:rsidRPr="00D2441E">
        <w:rPr>
          <w:rFonts w:ascii="Times New Roman" w:hAnsi="Times New Roman" w:cs="Times New Roman"/>
          <w:bCs/>
          <w:lang w:val="hu-HU"/>
        </w:rPr>
        <w:t>Onkogen</w:t>
      </w:r>
      <w:proofErr w:type="spellEnd"/>
      <w:r>
        <w:rPr>
          <w:rFonts w:ascii="Times New Roman" w:hAnsi="Times New Roman" w:cs="Times New Roman"/>
          <w:bCs/>
          <w:lang w:val="hu-HU"/>
        </w:rPr>
        <w:t xml:space="preserve"> </w:t>
      </w:r>
      <w:r w:rsidRPr="00D2441E">
        <w:rPr>
          <w:rFonts w:ascii="Times New Roman" w:hAnsi="Times New Roman" w:cs="Times New Roman"/>
          <w:bCs/>
          <w:lang w:val="hu-HU"/>
        </w:rPr>
        <w:t xml:space="preserve">csak 100 mg-os és 150 mg-os </w:t>
      </w:r>
      <w:r w:rsidR="00F075E1">
        <w:rPr>
          <w:rFonts w:ascii="Times New Roman" w:hAnsi="Times New Roman" w:cs="Times New Roman"/>
          <w:bCs/>
          <w:lang w:val="hu-HU"/>
        </w:rPr>
        <w:t>hatáserősségben</w:t>
      </w:r>
      <w:r w:rsidRPr="00D2441E">
        <w:rPr>
          <w:rFonts w:ascii="Times New Roman" w:hAnsi="Times New Roman" w:cs="Times New Roman"/>
          <w:bCs/>
          <w:lang w:val="hu-HU"/>
        </w:rPr>
        <w:t xml:space="preserve"> kapható. Ezért a </w:t>
      </w:r>
      <w:proofErr w:type="spellStart"/>
      <w:r w:rsidRPr="00D2441E">
        <w:rPr>
          <w:rFonts w:ascii="Times New Roman" w:hAnsi="Times New Roman" w:cs="Times New Roman"/>
          <w:bCs/>
          <w:lang w:val="hu-HU"/>
        </w:rPr>
        <w:t>Nintedanib</w:t>
      </w:r>
      <w:proofErr w:type="spellEnd"/>
      <w:r w:rsidRPr="00D2441E">
        <w:rPr>
          <w:rFonts w:ascii="Times New Roman" w:hAnsi="Times New Roman" w:cs="Times New Roman"/>
          <w:bCs/>
          <w:lang w:val="hu-HU"/>
        </w:rPr>
        <w:t xml:space="preserve"> </w:t>
      </w:r>
      <w:proofErr w:type="spellStart"/>
      <w:r w:rsidRPr="00D2441E">
        <w:rPr>
          <w:rFonts w:ascii="Times New Roman" w:hAnsi="Times New Roman" w:cs="Times New Roman"/>
          <w:bCs/>
          <w:lang w:val="hu-HU"/>
        </w:rPr>
        <w:t>Onkogen</w:t>
      </w:r>
      <w:proofErr w:type="spellEnd"/>
      <w:r>
        <w:rPr>
          <w:rFonts w:ascii="Times New Roman" w:hAnsi="Times New Roman" w:cs="Times New Roman"/>
          <w:bCs/>
          <w:lang w:val="hu-HU"/>
        </w:rPr>
        <w:t xml:space="preserve"> </w:t>
      </w:r>
      <w:r w:rsidRPr="00D2441E">
        <w:rPr>
          <w:rFonts w:ascii="Times New Roman" w:hAnsi="Times New Roman" w:cs="Times New Roman"/>
          <w:bCs/>
          <w:lang w:val="hu-HU"/>
        </w:rPr>
        <w:t xml:space="preserve">nem adható olyan gyermekgyógyászati betegeknek, akiknek a teljes 100 mg-os adagnál kisebb adagra van szükségük. Ha alternatív adagolásra van szükség, más </w:t>
      </w:r>
      <w:proofErr w:type="spellStart"/>
      <w:r w:rsidRPr="00D2441E">
        <w:rPr>
          <w:rFonts w:ascii="Times New Roman" w:hAnsi="Times New Roman" w:cs="Times New Roman"/>
          <w:bCs/>
          <w:lang w:val="hu-HU"/>
        </w:rPr>
        <w:t>nintedanib</w:t>
      </w:r>
      <w:proofErr w:type="spellEnd"/>
      <w:r w:rsidRPr="00D2441E">
        <w:rPr>
          <w:rFonts w:ascii="Times New Roman" w:hAnsi="Times New Roman" w:cs="Times New Roman"/>
          <w:bCs/>
          <w:lang w:val="hu-HU"/>
        </w:rPr>
        <w:t xml:space="preserve"> tartalmú készítmények alkalmazhatók, amelyek ezt </w:t>
      </w:r>
      <w:r w:rsidR="00CF48A2">
        <w:rPr>
          <w:rFonts w:ascii="Times New Roman" w:hAnsi="Times New Roman" w:cs="Times New Roman"/>
          <w:bCs/>
          <w:lang w:val="hu-HU"/>
        </w:rPr>
        <w:t>lehetővé teszik</w:t>
      </w:r>
      <w:r w:rsidRPr="00D2441E">
        <w:rPr>
          <w:rFonts w:ascii="Times New Roman" w:hAnsi="Times New Roman" w:cs="Times New Roman"/>
          <w:bCs/>
          <w:lang w:val="hu-HU"/>
        </w:rPr>
        <w:t>.</w:t>
      </w:r>
    </w:p>
    <w:p w14:paraId="4D56EEDC" w14:textId="77777777" w:rsidR="00D2441E" w:rsidRPr="0042546F" w:rsidRDefault="00D2441E" w:rsidP="00D2441E">
      <w:pPr>
        <w:rPr>
          <w:rFonts w:ascii="Times New Roman" w:hAnsi="Times New Roman" w:cs="Times New Roman"/>
          <w:b/>
          <w:lang w:val="hu-HU"/>
        </w:rPr>
      </w:pPr>
    </w:p>
    <w:p w14:paraId="1B75332D" w14:textId="0165BDFE" w:rsidR="00840161" w:rsidRPr="0042546F" w:rsidRDefault="00840161" w:rsidP="002E1C76">
      <w:pPr>
        <w:pStyle w:val="Cmsor1"/>
        <w:spacing w:before="50"/>
        <w:ind w:left="0"/>
        <w:rPr>
          <w:rFonts w:cs="Times New Roman"/>
          <w:b w:val="0"/>
          <w:bCs w:val="0"/>
          <w:lang w:val="hu-HU"/>
        </w:rPr>
      </w:pPr>
      <w:r w:rsidRPr="0042546F">
        <w:rPr>
          <w:rFonts w:cs="Times New Roman"/>
          <w:lang w:val="hu-HU"/>
        </w:rPr>
        <w:t>Ha az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előírtnál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lang w:val="hu-HU"/>
        </w:rPr>
        <w:t>több</w:t>
      </w:r>
      <w:r w:rsidRPr="0042546F">
        <w:rPr>
          <w:rFonts w:cs="Times New Roman"/>
          <w:spacing w:val="-3"/>
          <w:lang w:val="hu-HU"/>
        </w:rPr>
        <w:t xml:space="preserve"> </w:t>
      </w:r>
      <w:bookmarkStart w:id="3" w:name="_Hlk178338522"/>
      <w:proofErr w:type="spellStart"/>
      <w:r w:rsidR="00645F77" w:rsidRPr="00D06436">
        <w:rPr>
          <w:rFonts w:eastAsia="TimesNewRomanPSMT" w:cs="Times New Roman"/>
          <w:lang w:val="hu-HU"/>
        </w:rPr>
        <w:t>Nintedanib</w:t>
      </w:r>
      <w:proofErr w:type="spellEnd"/>
      <w:r w:rsidR="00645F77" w:rsidRPr="00D06436">
        <w:rPr>
          <w:rFonts w:eastAsia="TimesNewRomanPSMT" w:cs="Times New Roman"/>
          <w:lang w:val="hu-HU"/>
        </w:rPr>
        <w:t xml:space="preserve"> </w:t>
      </w:r>
      <w:proofErr w:type="spellStart"/>
      <w:r w:rsidR="00645F77" w:rsidRPr="00D06436">
        <w:rPr>
          <w:rFonts w:eastAsia="TimesNewRomanPSMT" w:cs="Times New Roman"/>
          <w:lang w:val="hu-HU"/>
        </w:rPr>
        <w:t>Onkogen</w:t>
      </w:r>
      <w:proofErr w:type="spellEnd"/>
      <w:r w:rsidR="00645F77" w:rsidRPr="00D06436">
        <w:rPr>
          <w:rFonts w:eastAsia="TimesNewRomanPSMT" w:cs="Times New Roman"/>
          <w:lang w:val="hu-HU"/>
        </w:rPr>
        <w:t xml:space="preserve">-t </w:t>
      </w:r>
      <w:bookmarkEnd w:id="3"/>
      <w:r w:rsidRPr="0042546F">
        <w:rPr>
          <w:rFonts w:cs="Times New Roman"/>
          <w:spacing w:val="-2"/>
          <w:lang w:val="hu-HU"/>
        </w:rPr>
        <w:t>vett</w:t>
      </w:r>
      <w:r w:rsidRPr="0042546F">
        <w:rPr>
          <w:rFonts w:cs="Times New Roman"/>
          <w:lang w:val="hu-HU"/>
        </w:rPr>
        <w:t xml:space="preserve"> be</w:t>
      </w:r>
    </w:p>
    <w:p w14:paraId="0F1F2363" w14:textId="77777777" w:rsidR="007E2F2A" w:rsidRPr="0042546F" w:rsidRDefault="007E2F2A" w:rsidP="002E1C76">
      <w:pPr>
        <w:spacing w:before="1"/>
        <w:ind w:right="167"/>
        <w:rPr>
          <w:rFonts w:ascii="Times New Roman" w:hAnsi="Times New Roman" w:cs="Times New Roman"/>
          <w:spacing w:val="-1"/>
          <w:lang w:val="hu-HU"/>
        </w:rPr>
      </w:pPr>
      <w:r w:rsidRPr="0042546F">
        <w:rPr>
          <w:rFonts w:ascii="Times New Roman" w:hAnsi="Times New Roman" w:cs="Times New Roman"/>
          <w:spacing w:val="-1"/>
          <w:lang w:val="hu-HU"/>
        </w:rPr>
        <w:t xml:space="preserve">Azonnal forduljon kezelőorvosához vagy gyógyszerészéhez. </w:t>
      </w:r>
    </w:p>
    <w:p w14:paraId="780A58AC" w14:textId="77777777" w:rsidR="00840161" w:rsidRPr="0042546F" w:rsidRDefault="00840161" w:rsidP="002E1C76">
      <w:pPr>
        <w:rPr>
          <w:rFonts w:ascii="Times New Roman" w:eastAsia="Times New Roman" w:hAnsi="Times New Roman" w:cs="Times New Roman"/>
          <w:lang w:val="hu-HU"/>
        </w:rPr>
      </w:pPr>
    </w:p>
    <w:p w14:paraId="3FF8BE63" w14:textId="0607CB5E" w:rsidR="00840161" w:rsidRPr="0042546F" w:rsidRDefault="00840161" w:rsidP="002E1C76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42546F">
        <w:rPr>
          <w:rFonts w:cs="Times New Roman"/>
          <w:lang w:val="hu-HU"/>
        </w:rPr>
        <w:t xml:space="preserve">Ha </w:t>
      </w:r>
      <w:r w:rsidRPr="0042546F">
        <w:rPr>
          <w:rFonts w:cs="Times New Roman"/>
          <w:spacing w:val="-1"/>
          <w:lang w:val="hu-HU"/>
        </w:rPr>
        <w:t>elfelejtette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bevenni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lang w:val="hu-HU"/>
        </w:rPr>
        <w:t>a</w:t>
      </w:r>
      <w:r w:rsidRPr="0042546F">
        <w:rPr>
          <w:rFonts w:cs="Times New Roman"/>
          <w:spacing w:val="-3"/>
          <w:lang w:val="hu-HU"/>
        </w:rPr>
        <w:t xml:space="preserve"> </w:t>
      </w:r>
      <w:proofErr w:type="spellStart"/>
      <w:r w:rsidR="007E2F2A" w:rsidRPr="0042546F">
        <w:rPr>
          <w:rFonts w:cs="Times New Roman"/>
          <w:spacing w:val="-3"/>
          <w:lang w:val="hu-HU"/>
        </w:rPr>
        <w:t>Nintedanib</w:t>
      </w:r>
      <w:proofErr w:type="spellEnd"/>
      <w:r w:rsidR="007E2F2A" w:rsidRPr="0042546F">
        <w:rPr>
          <w:rFonts w:cs="Times New Roman"/>
          <w:spacing w:val="-3"/>
          <w:lang w:val="hu-HU"/>
        </w:rPr>
        <w:t xml:space="preserve"> </w:t>
      </w:r>
      <w:proofErr w:type="spellStart"/>
      <w:r w:rsidR="007E2F2A" w:rsidRPr="0042546F">
        <w:rPr>
          <w:rFonts w:cs="Times New Roman"/>
          <w:spacing w:val="-3"/>
          <w:lang w:val="hu-HU"/>
        </w:rPr>
        <w:t>Onkogen</w:t>
      </w:r>
      <w:proofErr w:type="spellEnd"/>
      <w:r w:rsidR="007E2F2A" w:rsidRPr="0042546F">
        <w:rPr>
          <w:rFonts w:cs="Times New Roman"/>
          <w:spacing w:val="-3"/>
          <w:lang w:val="hu-HU"/>
        </w:rPr>
        <w:t xml:space="preserve">-t </w:t>
      </w:r>
    </w:p>
    <w:p w14:paraId="408BDFB8" w14:textId="430C758F" w:rsidR="007E2F2A" w:rsidRPr="0042546F" w:rsidRDefault="007E2F2A" w:rsidP="00A22EB9">
      <w:pPr>
        <w:pStyle w:val="Szvegtrzs"/>
        <w:ind w:left="0"/>
        <w:rPr>
          <w:rFonts w:cs="Times New Roman"/>
          <w:spacing w:val="-1"/>
          <w:lang w:val="hu-HU"/>
        </w:rPr>
      </w:pPr>
      <w:r w:rsidRPr="0042546F">
        <w:rPr>
          <w:rFonts w:cs="Times New Roman"/>
          <w:spacing w:val="-1"/>
          <w:lang w:val="hu-HU"/>
        </w:rPr>
        <w:t xml:space="preserve">Ne vegyen be egyszerre két kapszulát, ha elfelejtette bevenni a korábbi adagját. Vegye be a </w:t>
      </w:r>
      <w:proofErr w:type="spellStart"/>
      <w:r w:rsidRPr="0042546F">
        <w:rPr>
          <w:rFonts w:cs="Times New Roman"/>
          <w:spacing w:val="-1"/>
          <w:lang w:val="hu-HU"/>
        </w:rPr>
        <w:t>Nintedanib</w:t>
      </w:r>
      <w:proofErr w:type="spellEnd"/>
      <w:r w:rsidRPr="0042546F">
        <w:rPr>
          <w:rFonts w:cs="Times New Roman"/>
          <w:spacing w:val="-1"/>
          <w:lang w:val="hu-HU"/>
        </w:rPr>
        <w:t xml:space="preserve"> </w:t>
      </w:r>
      <w:proofErr w:type="spellStart"/>
      <w:r w:rsidRPr="0042546F">
        <w:rPr>
          <w:rFonts w:cs="Times New Roman"/>
          <w:spacing w:val="-1"/>
          <w:lang w:val="hu-HU"/>
        </w:rPr>
        <w:t>Onkogen</w:t>
      </w:r>
      <w:proofErr w:type="spellEnd"/>
      <w:r w:rsidRPr="0042546F">
        <w:rPr>
          <w:rFonts w:cs="Times New Roman"/>
          <w:spacing w:val="-1"/>
          <w:lang w:val="hu-HU"/>
        </w:rPr>
        <w:t xml:space="preserve"> következő 100</w:t>
      </w:r>
      <w:r w:rsidR="009270ED">
        <w:rPr>
          <w:rFonts w:cs="Times New Roman"/>
          <w:spacing w:val="-1"/>
          <w:lang w:val="hu-HU"/>
        </w:rPr>
        <w:t> </w:t>
      </w:r>
      <w:r w:rsidRPr="0042546F">
        <w:rPr>
          <w:rFonts w:cs="Times New Roman"/>
          <w:spacing w:val="-1"/>
          <w:lang w:val="hu-HU"/>
        </w:rPr>
        <w:t>mg-os adagját a kezelőorvosa, illetve gyógyszerésze által javasolt következő esedékes időpontban.</w:t>
      </w:r>
    </w:p>
    <w:p w14:paraId="4AA12644" w14:textId="77777777" w:rsidR="007E2F2A" w:rsidRPr="0042546F" w:rsidRDefault="007E2F2A" w:rsidP="007E2F2A">
      <w:pPr>
        <w:pStyle w:val="Szvegtrzs"/>
        <w:spacing w:before="1"/>
        <w:ind w:right="213"/>
        <w:rPr>
          <w:rFonts w:cs="Times New Roman"/>
          <w:spacing w:val="-1"/>
          <w:lang w:val="hu-HU"/>
        </w:rPr>
      </w:pPr>
    </w:p>
    <w:p w14:paraId="402F6AEE" w14:textId="609A506D" w:rsidR="007E2F2A" w:rsidRPr="0042546F" w:rsidRDefault="007E2F2A" w:rsidP="007E2F2A">
      <w:pPr>
        <w:rPr>
          <w:rFonts w:ascii="Times New Roman" w:eastAsia="Times New Roman" w:hAnsi="Times New Roman" w:cs="Times New Roman"/>
          <w:b/>
          <w:bCs/>
          <w:lang w:val="hu-HU"/>
        </w:rPr>
      </w:pPr>
      <w:r w:rsidRPr="0042546F">
        <w:rPr>
          <w:rFonts w:ascii="Times New Roman" w:eastAsia="Times New Roman" w:hAnsi="Times New Roman" w:cs="Times New Roman"/>
          <w:b/>
          <w:bCs/>
          <w:lang w:val="hu-HU"/>
        </w:rPr>
        <w:t xml:space="preserve">Ha idő előtt abbahagyja a </w:t>
      </w:r>
      <w:proofErr w:type="spellStart"/>
      <w:r w:rsidRPr="0042546F">
        <w:rPr>
          <w:rFonts w:ascii="Times New Roman" w:eastAsia="Times New Roman" w:hAnsi="Times New Roman" w:cs="Times New Roman"/>
          <w:b/>
          <w:bCs/>
          <w:lang w:val="hu-HU"/>
        </w:rPr>
        <w:t>Nintedanib</w:t>
      </w:r>
      <w:proofErr w:type="spellEnd"/>
      <w:r w:rsidRPr="0042546F">
        <w:rPr>
          <w:rFonts w:ascii="Times New Roman" w:eastAsia="Times New Roman" w:hAnsi="Times New Roman" w:cs="Times New Roman"/>
          <w:b/>
          <w:bCs/>
          <w:lang w:val="hu-HU"/>
        </w:rPr>
        <w:t xml:space="preserve"> </w:t>
      </w:r>
      <w:proofErr w:type="spellStart"/>
      <w:r w:rsidRPr="0042546F">
        <w:rPr>
          <w:rFonts w:ascii="Times New Roman" w:eastAsia="Times New Roman" w:hAnsi="Times New Roman" w:cs="Times New Roman"/>
          <w:b/>
          <w:bCs/>
          <w:lang w:val="hu-HU"/>
        </w:rPr>
        <w:t>Onkogen</w:t>
      </w:r>
      <w:proofErr w:type="spellEnd"/>
      <w:r w:rsidRPr="0042546F">
        <w:rPr>
          <w:rFonts w:ascii="Times New Roman" w:eastAsia="Times New Roman" w:hAnsi="Times New Roman" w:cs="Times New Roman"/>
          <w:b/>
          <w:bCs/>
          <w:lang w:val="hu-HU"/>
        </w:rPr>
        <w:t xml:space="preserve"> szedését</w:t>
      </w:r>
    </w:p>
    <w:p w14:paraId="2B2B90E3" w14:textId="31F53F61" w:rsidR="007E2F2A" w:rsidRPr="0042546F" w:rsidRDefault="007E2F2A" w:rsidP="007E2F2A">
      <w:pPr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 xml:space="preserve">Ne hagyja abba a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Nintedanib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Onkogen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 szedését anélkül, hogy ezt először megbeszélné kezelőorvosával. Fontos, hogy minden nap bevegye a gyógyszert mindaddig, amíg kezelőorvosa rendeli Önnek.</w:t>
      </w:r>
    </w:p>
    <w:p w14:paraId="3655469D" w14:textId="77777777" w:rsidR="007E2F2A" w:rsidRPr="0042546F" w:rsidRDefault="007E2F2A" w:rsidP="007E2F2A">
      <w:pPr>
        <w:rPr>
          <w:rFonts w:ascii="Times New Roman" w:eastAsia="Times New Roman" w:hAnsi="Times New Roman" w:cs="Times New Roman"/>
          <w:lang w:val="hu-HU"/>
        </w:rPr>
      </w:pPr>
    </w:p>
    <w:p w14:paraId="735589AF" w14:textId="0FFF0412" w:rsidR="00840161" w:rsidRPr="0042546F" w:rsidRDefault="007E2F2A" w:rsidP="00846DD1">
      <w:pPr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Ha bármilyen további kérdése van a gyógyszer alkalmazásával kapcsolatban, kérdezze meg</w:t>
      </w:r>
      <w:r w:rsidR="00016DC8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>kezelőorvosát vagy gyógyszerészét.</w:t>
      </w:r>
      <w:r w:rsidRPr="0042546F">
        <w:rPr>
          <w:rFonts w:ascii="Times New Roman" w:eastAsia="Times New Roman" w:hAnsi="Times New Roman" w:cs="Times New Roman"/>
          <w:lang w:val="hu-HU"/>
        </w:rPr>
        <w:cr/>
      </w:r>
    </w:p>
    <w:p w14:paraId="338FE9B9" w14:textId="77777777" w:rsidR="00840161" w:rsidRPr="0042546F" w:rsidRDefault="00840161" w:rsidP="00846DD1">
      <w:pPr>
        <w:spacing w:before="11"/>
        <w:rPr>
          <w:rFonts w:ascii="Times New Roman" w:eastAsia="Times New Roman" w:hAnsi="Times New Roman" w:cs="Times New Roman"/>
          <w:lang w:val="hu-HU"/>
        </w:rPr>
      </w:pPr>
    </w:p>
    <w:p w14:paraId="33062E75" w14:textId="7DA29972" w:rsidR="00840161" w:rsidRPr="0042546F" w:rsidRDefault="00EF7654" w:rsidP="00EF7654">
      <w:pPr>
        <w:pStyle w:val="Cmsor1"/>
        <w:tabs>
          <w:tab w:val="left" w:pos="686"/>
        </w:tabs>
        <w:ind w:left="0"/>
        <w:rPr>
          <w:rFonts w:cs="Times New Roman"/>
          <w:b w:val="0"/>
          <w:bCs w:val="0"/>
          <w:lang w:val="hu-HU"/>
        </w:rPr>
      </w:pPr>
      <w:r w:rsidRPr="0042546F">
        <w:rPr>
          <w:rFonts w:cs="Times New Roman"/>
          <w:spacing w:val="-1"/>
          <w:lang w:val="hu-HU"/>
        </w:rPr>
        <w:t xml:space="preserve">4. </w:t>
      </w:r>
      <w:r w:rsidRPr="0042546F">
        <w:rPr>
          <w:rFonts w:cs="Times New Roman"/>
          <w:spacing w:val="-1"/>
          <w:lang w:val="hu-HU"/>
        </w:rPr>
        <w:tab/>
      </w:r>
      <w:r w:rsidR="00840161" w:rsidRPr="0042546F">
        <w:rPr>
          <w:rFonts w:cs="Times New Roman"/>
          <w:spacing w:val="-1"/>
          <w:lang w:val="hu-HU"/>
        </w:rPr>
        <w:t>Lehetséges</w:t>
      </w:r>
      <w:r w:rsidR="00840161" w:rsidRPr="0042546F">
        <w:rPr>
          <w:rFonts w:cs="Times New Roman"/>
          <w:spacing w:val="-2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mellékhatások</w:t>
      </w:r>
    </w:p>
    <w:p w14:paraId="0F310697" w14:textId="77777777" w:rsidR="00840161" w:rsidRPr="0042546F" w:rsidRDefault="00840161" w:rsidP="00846DD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66D6784A" w14:textId="77777777" w:rsidR="00840161" w:rsidRPr="0042546F" w:rsidRDefault="00840161" w:rsidP="00A22EB9">
      <w:pPr>
        <w:pStyle w:val="Szvegtrzs"/>
        <w:ind w:left="0"/>
        <w:rPr>
          <w:rFonts w:cs="Times New Roman"/>
          <w:lang w:val="hu-HU"/>
        </w:rPr>
      </w:pPr>
      <w:r w:rsidRPr="0042546F">
        <w:rPr>
          <w:rFonts w:cs="Times New Roman"/>
          <w:spacing w:val="-1"/>
          <w:lang w:val="hu-HU"/>
        </w:rPr>
        <w:t>Mint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minden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gyógyszer,</w:t>
      </w:r>
      <w:r w:rsidRPr="0042546F">
        <w:rPr>
          <w:rFonts w:cs="Times New Roman"/>
          <w:spacing w:val="-3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így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lang w:val="hu-HU"/>
        </w:rPr>
        <w:t>ez a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gyógyszer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is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okozhat mellékhatásokat,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amelyek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azonban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nem</w:t>
      </w:r>
      <w:r w:rsidRPr="0042546F">
        <w:rPr>
          <w:rFonts w:cs="Times New Roman"/>
          <w:spacing w:val="69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mindenkinél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jelentkeznek.</w:t>
      </w:r>
    </w:p>
    <w:p w14:paraId="4CD199E1" w14:textId="77777777" w:rsidR="00840161" w:rsidRPr="0042546F" w:rsidRDefault="00840161" w:rsidP="00747B89">
      <w:pPr>
        <w:rPr>
          <w:rFonts w:ascii="Times New Roman" w:eastAsia="Times New Roman" w:hAnsi="Times New Roman" w:cs="Times New Roman"/>
          <w:lang w:val="hu-HU"/>
        </w:rPr>
      </w:pPr>
    </w:p>
    <w:p w14:paraId="138842CC" w14:textId="00653657" w:rsidR="00645157" w:rsidRPr="0042546F" w:rsidRDefault="00645157" w:rsidP="00645157">
      <w:pPr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 xml:space="preserve">Különösen figyeljen oda, ha a következő mellékhatások alakulnak ki Önnél a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Nintedanib</w:t>
      </w:r>
      <w:proofErr w:type="spellEnd"/>
      <w:r w:rsidR="00A20264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Onkogen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>-kezelés alatt:</w:t>
      </w:r>
    </w:p>
    <w:p w14:paraId="2687BC0F" w14:textId="77777777" w:rsidR="00645157" w:rsidRPr="0042546F" w:rsidRDefault="00645157" w:rsidP="00645157">
      <w:pPr>
        <w:rPr>
          <w:rFonts w:ascii="Times New Roman" w:eastAsia="Times New Roman" w:hAnsi="Times New Roman" w:cs="Times New Roman"/>
          <w:lang w:val="hu-HU"/>
        </w:rPr>
      </w:pPr>
    </w:p>
    <w:p w14:paraId="6D7744C1" w14:textId="77777777" w:rsidR="00645157" w:rsidRPr="0042546F" w:rsidRDefault="00645157" w:rsidP="00645157">
      <w:pPr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b/>
          <w:bCs/>
          <w:lang w:val="hu-HU"/>
        </w:rPr>
        <w:t>Hasmenés</w:t>
      </w:r>
      <w:r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i/>
          <w:iCs/>
          <w:lang w:val="hu-HU"/>
        </w:rPr>
        <w:t>(nagyon gyakori, 10-ből több mint 1 beteget érinthet):</w:t>
      </w:r>
    </w:p>
    <w:p w14:paraId="7EA50882" w14:textId="44CA36E6" w:rsidR="00645157" w:rsidRPr="0042546F" w:rsidRDefault="00645157" w:rsidP="00645157">
      <w:pPr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A hasmenés kiszáradáshoz vezethet: ez folyadékvesztést és fontos sók (elektrolitok, például nátrium</w:t>
      </w:r>
      <w:r w:rsidR="007A342D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>vagy kálium) vesztését jelenti a szervezetből. A hasmenés első jeleinek észlelésekor bőségesen</w:t>
      </w:r>
      <w:r w:rsidR="007A342D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>fogyasszon folyadékot, és azonnal forduljon kezelőorvosához. Amint lehet, kezdjen el megfelelő</w:t>
      </w:r>
      <w:r w:rsidR="007A342D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 xml:space="preserve">hasmenés elleni kezelést, például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loperamidot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>.</w:t>
      </w:r>
    </w:p>
    <w:p w14:paraId="6732BEDB" w14:textId="77777777" w:rsidR="00645157" w:rsidRPr="0042546F" w:rsidRDefault="00645157" w:rsidP="00645157">
      <w:pPr>
        <w:rPr>
          <w:rFonts w:ascii="Times New Roman" w:eastAsia="Times New Roman" w:hAnsi="Times New Roman" w:cs="Times New Roman"/>
          <w:lang w:val="hu-HU"/>
        </w:rPr>
      </w:pPr>
    </w:p>
    <w:p w14:paraId="1C4453B2" w14:textId="77777777" w:rsidR="00645157" w:rsidRPr="0042546F" w:rsidRDefault="00645157" w:rsidP="00645157">
      <w:pPr>
        <w:rPr>
          <w:rFonts w:ascii="Times New Roman" w:eastAsia="Times New Roman" w:hAnsi="Times New Roman" w:cs="Times New Roman"/>
          <w:b/>
          <w:bCs/>
          <w:lang w:val="hu-HU"/>
        </w:rPr>
      </w:pPr>
      <w:r w:rsidRPr="0042546F">
        <w:rPr>
          <w:rFonts w:ascii="Times New Roman" w:eastAsia="Times New Roman" w:hAnsi="Times New Roman" w:cs="Times New Roman"/>
          <w:b/>
          <w:bCs/>
          <w:lang w:val="hu-HU"/>
        </w:rPr>
        <w:t>A gyógyszerrel végzett kezelés során a következő egyéb mellékhatásokat figyelték meg.</w:t>
      </w:r>
    </w:p>
    <w:p w14:paraId="6D759458" w14:textId="044B9FDF" w:rsidR="00645157" w:rsidRPr="0042546F" w:rsidRDefault="00645157" w:rsidP="00645157">
      <w:pPr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Ha Önnél bármilyen mellékhatás jelentkezik, tájékoztassa kezelőorvosát.</w:t>
      </w:r>
    </w:p>
    <w:p w14:paraId="49D4BD57" w14:textId="77777777" w:rsidR="00C62B13" w:rsidRPr="0042546F" w:rsidRDefault="00C62B13" w:rsidP="00645157">
      <w:pPr>
        <w:rPr>
          <w:rFonts w:ascii="Times New Roman" w:eastAsia="Times New Roman" w:hAnsi="Times New Roman" w:cs="Times New Roman"/>
          <w:lang w:val="hu-HU"/>
        </w:rPr>
      </w:pPr>
    </w:p>
    <w:p w14:paraId="35F73942" w14:textId="77777777" w:rsidR="00C62B13" w:rsidRPr="0042546F" w:rsidRDefault="00C62B13" w:rsidP="00C62B13">
      <w:pPr>
        <w:rPr>
          <w:rFonts w:ascii="Times New Roman" w:eastAsia="Times New Roman" w:hAnsi="Times New Roman" w:cs="Times New Roman"/>
          <w:u w:val="single"/>
          <w:lang w:val="hu-HU"/>
        </w:rPr>
      </w:pPr>
      <w:proofErr w:type="spellStart"/>
      <w:r w:rsidRPr="0042546F">
        <w:rPr>
          <w:rFonts w:ascii="Times New Roman" w:eastAsia="Times New Roman" w:hAnsi="Times New Roman" w:cs="Times New Roman"/>
          <w:u w:val="single"/>
          <w:lang w:val="hu-HU"/>
        </w:rPr>
        <w:t>Idiopátiás</w:t>
      </w:r>
      <w:proofErr w:type="spellEnd"/>
      <w:r w:rsidRPr="0042546F">
        <w:rPr>
          <w:rFonts w:ascii="Times New Roman" w:eastAsia="Times New Roman" w:hAnsi="Times New Roman" w:cs="Times New Roman"/>
          <w:u w:val="single"/>
          <w:lang w:val="hu-HU"/>
        </w:rPr>
        <w:t xml:space="preserve"> </w:t>
      </w:r>
      <w:proofErr w:type="spellStart"/>
      <w:r w:rsidRPr="0042546F">
        <w:rPr>
          <w:rFonts w:ascii="Times New Roman" w:eastAsia="Times New Roman" w:hAnsi="Times New Roman" w:cs="Times New Roman"/>
          <w:u w:val="single"/>
          <w:lang w:val="hu-HU"/>
        </w:rPr>
        <w:t>tüdőfibrózis</w:t>
      </w:r>
      <w:proofErr w:type="spellEnd"/>
      <w:r w:rsidRPr="0042546F">
        <w:rPr>
          <w:rFonts w:ascii="Times New Roman" w:eastAsia="Times New Roman" w:hAnsi="Times New Roman" w:cs="Times New Roman"/>
          <w:u w:val="single"/>
          <w:lang w:val="hu-HU"/>
        </w:rPr>
        <w:t xml:space="preserve"> (IPF)</w:t>
      </w:r>
    </w:p>
    <w:p w14:paraId="685C7C08" w14:textId="77777777" w:rsidR="00C62B13" w:rsidRPr="0042546F" w:rsidRDefault="00C62B13" w:rsidP="00C62B13">
      <w:pPr>
        <w:rPr>
          <w:rFonts w:ascii="Times New Roman" w:eastAsia="Times New Roman" w:hAnsi="Times New Roman" w:cs="Times New Roman"/>
          <w:i/>
          <w:iCs/>
          <w:lang w:val="hu-HU"/>
        </w:rPr>
      </w:pPr>
      <w:r w:rsidRPr="0042546F">
        <w:rPr>
          <w:rFonts w:ascii="Times New Roman" w:eastAsia="Times New Roman" w:hAnsi="Times New Roman" w:cs="Times New Roman"/>
          <w:i/>
          <w:iCs/>
          <w:lang w:val="hu-HU"/>
        </w:rPr>
        <w:t>Nagyon gyakori mellékhatás (10-ből több mint 1 beteget érinthet):</w:t>
      </w:r>
    </w:p>
    <w:p w14:paraId="3F0F34B2" w14:textId="38414E5F" w:rsidR="00C62B13" w:rsidRPr="0042546F" w:rsidRDefault="00C62B13" w:rsidP="00243685">
      <w:pPr>
        <w:pStyle w:val="Listaszerbekezds"/>
        <w:numPr>
          <w:ilvl w:val="0"/>
          <w:numId w:val="35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hányinger;</w:t>
      </w:r>
    </w:p>
    <w:p w14:paraId="5C0D470E" w14:textId="3A3A8A60" w:rsidR="00C62B13" w:rsidRPr="0042546F" w:rsidRDefault="00C62B13" w:rsidP="00243685">
      <w:pPr>
        <w:pStyle w:val="Listaszerbekezds"/>
        <w:numPr>
          <w:ilvl w:val="0"/>
          <w:numId w:val="35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alhasi fájdalom;</w:t>
      </w:r>
    </w:p>
    <w:p w14:paraId="046BCAF7" w14:textId="025860B0" w:rsidR="00C62B13" w:rsidRPr="0042546F" w:rsidRDefault="00C62B13" w:rsidP="00243685">
      <w:pPr>
        <w:pStyle w:val="Listaszerbekezds"/>
        <w:numPr>
          <w:ilvl w:val="0"/>
          <w:numId w:val="35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kóros májműködést jelző vérvizsgálati eredmények.</w:t>
      </w:r>
    </w:p>
    <w:p w14:paraId="50F31658" w14:textId="77777777" w:rsidR="00C62B13" w:rsidRPr="0042546F" w:rsidRDefault="00C62B13" w:rsidP="00C62B13">
      <w:pPr>
        <w:rPr>
          <w:rFonts w:ascii="Times New Roman" w:eastAsia="Times New Roman" w:hAnsi="Times New Roman" w:cs="Times New Roman"/>
          <w:lang w:val="hu-HU"/>
        </w:rPr>
      </w:pPr>
    </w:p>
    <w:p w14:paraId="36562845" w14:textId="0B784AEF" w:rsidR="00C62B13" w:rsidRPr="0042546F" w:rsidRDefault="00C62B13" w:rsidP="00C62B13">
      <w:pPr>
        <w:rPr>
          <w:rFonts w:ascii="Times New Roman" w:eastAsia="Times New Roman" w:hAnsi="Times New Roman" w:cs="Times New Roman"/>
          <w:i/>
          <w:iCs/>
          <w:lang w:val="hu-HU"/>
        </w:rPr>
      </w:pPr>
      <w:r w:rsidRPr="0042546F">
        <w:rPr>
          <w:rFonts w:ascii="Times New Roman" w:eastAsia="Times New Roman" w:hAnsi="Times New Roman" w:cs="Times New Roman"/>
          <w:i/>
          <w:iCs/>
          <w:lang w:val="hu-HU"/>
        </w:rPr>
        <w:t>Gyakori mellékhatás (10-ből</w:t>
      </w:r>
      <w:r w:rsidR="00243685" w:rsidRPr="0042546F">
        <w:rPr>
          <w:rFonts w:ascii="Times New Roman" w:eastAsia="Times New Roman" w:hAnsi="Times New Roman" w:cs="Times New Roman"/>
          <w:i/>
          <w:iCs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i/>
          <w:iCs/>
          <w:lang w:val="hu-HU"/>
        </w:rPr>
        <w:t>legfeljebb 1 beteget érinthet):</w:t>
      </w:r>
    </w:p>
    <w:p w14:paraId="22539DEF" w14:textId="78913FAD" w:rsidR="00C62B13" w:rsidRPr="0042546F" w:rsidRDefault="00C62B13" w:rsidP="00243685">
      <w:pPr>
        <w:pStyle w:val="Listaszerbekezds"/>
        <w:numPr>
          <w:ilvl w:val="0"/>
          <w:numId w:val="35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hányás;</w:t>
      </w:r>
    </w:p>
    <w:p w14:paraId="7CDE9C82" w14:textId="11024DC2" w:rsidR="00C62B13" w:rsidRPr="0042546F" w:rsidRDefault="00C62B13" w:rsidP="00243685">
      <w:pPr>
        <w:pStyle w:val="Listaszerbekezds"/>
        <w:numPr>
          <w:ilvl w:val="0"/>
          <w:numId w:val="35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étvágytalanság;</w:t>
      </w:r>
    </w:p>
    <w:p w14:paraId="03271A65" w14:textId="0A5A0315" w:rsidR="00C62B13" w:rsidRPr="0042546F" w:rsidRDefault="00C62B13" w:rsidP="00243685">
      <w:pPr>
        <w:pStyle w:val="Listaszerbekezds"/>
        <w:numPr>
          <w:ilvl w:val="0"/>
          <w:numId w:val="35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testtömegcsökkenés;</w:t>
      </w:r>
    </w:p>
    <w:p w14:paraId="0E2C4F37" w14:textId="7F880338" w:rsidR="00C62B13" w:rsidRPr="0042546F" w:rsidRDefault="00C62B13" w:rsidP="00243685">
      <w:pPr>
        <w:pStyle w:val="Listaszerbekezds"/>
        <w:numPr>
          <w:ilvl w:val="0"/>
          <w:numId w:val="35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lastRenderedPageBreak/>
        <w:t>vérzés;</w:t>
      </w:r>
    </w:p>
    <w:p w14:paraId="54E79F23" w14:textId="2C6A88AD" w:rsidR="00C62B13" w:rsidRPr="0042546F" w:rsidRDefault="00C62B13" w:rsidP="00243685">
      <w:pPr>
        <w:pStyle w:val="Listaszerbekezds"/>
        <w:numPr>
          <w:ilvl w:val="0"/>
          <w:numId w:val="35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kiütés;</w:t>
      </w:r>
    </w:p>
    <w:p w14:paraId="54D0EE5C" w14:textId="5A4ED6DE" w:rsidR="00C62B13" w:rsidRPr="0042546F" w:rsidRDefault="00C62B13" w:rsidP="00243685">
      <w:pPr>
        <w:pStyle w:val="Listaszerbekezds"/>
        <w:numPr>
          <w:ilvl w:val="0"/>
          <w:numId w:val="35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fejfájás.</w:t>
      </w:r>
    </w:p>
    <w:p w14:paraId="72A8A755" w14:textId="77777777" w:rsidR="00C62B13" w:rsidRPr="0042546F" w:rsidRDefault="00C62B13" w:rsidP="00C62B13">
      <w:pPr>
        <w:rPr>
          <w:rFonts w:ascii="Times New Roman" w:eastAsia="Times New Roman" w:hAnsi="Times New Roman" w:cs="Times New Roman"/>
          <w:lang w:val="hu-HU"/>
        </w:rPr>
      </w:pPr>
    </w:p>
    <w:p w14:paraId="6E5527CB" w14:textId="5B5F87DE" w:rsidR="00C62B13" w:rsidRPr="0042546F" w:rsidRDefault="00C62B13" w:rsidP="00C62B13">
      <w:pPr>
        <w:rPr>
          <w:rFonts w:ascii="Times New Roman" w:eastAsia="Times New Roman" w:hAnsi="Times New Roman" w:cs="Times New Roman"/>
          <w:i/>
          <w:iCs/>
          <w:lang w:val="hu-HU"/>
        </w:rPr>
      </w:pPr>
      <w:r w:rsidRPr="0042546F">
        <w:rPr>
          <w:rFonts w:ascii="Times New Roman" w:eastAsia="Times New Roman" w:hAnsi="Times New Roman" w:cs="Times New Roman"/>
          <w:i/>
          <w:iCs/>
          <w:lang w:val="hu-HU"/>
        </w:rPr>
        <w:t>Nem gyakori mellékhatás</w:t>
      </w:r>
      <w:r w:rsidR="00243685" w:rsidRPr="0042546F">
        <w:rPr>
          <w:rFonts w:ascii="Times New Roman" w:eastAsia="Times New Roman" w:hAnsi="Times New Roman" w:cs="Times New Roman"/>
          <w:i/>
          <w:iCs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i/>
          <w:iCs/>
          <w:lang w:val="hu-HU"/>
        </w:rPr>
        <w:t>(100-ból legfeljebb 1 beteget érinthet):</w:t>
      </w:r>
    </w:p>
    <w:p w14:paraId="53E497EC" w14:textId="508C81A4" w:rsidR="00C62B13" w:rsidRPr="0042546F" w:rsidRDefault="00C62B13" w:rsidP="00243685">
      <w:pPr>
        <w:pStyle w:val="Listaszerbekezds"/>
        <w:numPr>
          <w:ilvl w:val="0"/>
          <w:numId w:val="35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hasnyálmirigy-gyulladás;</w:t>
      </w:r>
    </w:p>
    <w:p w14:paraId="03A51846" w14:textId="0B15D6F5" w:rsidR="00C62B13" w:rsidRPr="0042546F" w:rsidRDefault="00C62B13" w:rsidP="00243685">
      <w:pPr>
        <w:pStyle w:val="Listaszerbekezds"/>
        <w:numPr>
          <w:ilvl w:val="0"/>
          <w:numId w:val="35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vastagbélgyulladás;</w:t>
      </w:r>
    </w:p>
    <w:p w14:paraId="6FA0D93E" w14:textId="1807DEDF" w:rsidR="00C62B13" w:rsidRPr="0042546F" w:rsidRDefault="00C62B13" w:rsidP="00243685">
      <w:pPr>
        <w:pStyle w:val="Listaszerbekezds"/>
        <w:numPr>
          <w:ilvl w:val="0"/>
          <w:numId w:val="35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súlyos májproblémák;</w:t>
      </w:r>
    </w:p>
    <w:p w14:paraId="08BB18FC" w14:textId="60DB03B8" w:rsidR="00C62B13" w:rsidRPr="0042546F" w:rsidRDefault="00C62B13" w:rsidP="00243685">
      <w:pPr>
        <w:pStyle w:val="Listaszerbekezds"/>
        <w:numPr>
          <w:ilvl w:val="0"/>
          <w:numId w:val="35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alacsony vérlemezkeszám (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trombocitopénia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>);</w:t>
      </w:r>
    </w:p>
    <w:p w14:paraId="0CBA3FF6" w14:textId="5ACE7B13" w:rsidR="00C62B13" w:rsidRPr="0042546F" w:rsidRDefault="00C62B13" w:rsidP="00243685">
      <w:pPr>
        <w:pStyle w:val="Listaszerbekezds"/>
        <w:numPr>
          <w:ilvl w:val="0"/>
          <w:numId w:val="35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magas vérnyomás (hipertónia);</w:t>
      </w:r>
    </w:p>
    <w:p w14:paraId="565E61E0" w14:textId="7CF72FAF" w:rsidR="00C62B13" w:rsidRPr="0042546F" w:rsidRDefault="00C62B13" w:rsidP="00C508B3">
      <w:pPr>
        <w:pStyle w:val="Listaszerbekezds"/>
        <w:numPr>
          <w:ilvl w:val="0"/>
          <w:numId w:val="35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sárgaság, ami a bőr és a szemfehérjék magas bilirubinszint miatt kialakuló sárga</w:t>
      </w:r>
      <w:r w:rsidR="000F7B3C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>elszíneződését jelenti;</w:t>
      </w:r>
    </w:p>
    <w:p w14:paraId="7DDDA48A" w14:textId="0678E43F" w:rsidR="00C62B13" w:rsidRPr="0042546F" w:rsidRDefault="00C62B13" w:rsidP="00243685">
      <w:pPr>
        <w:pStyle w:val="Listaszerbekezds"/>
        <w:numPr>
          <w:ilvl w:val="0"/>
          <w:numId w:val="37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viszketés;</w:t>
      </w:r>
    </w:p>
    <w:p w14:paraId="3AFE3DFD" w14:textId="4778D40C" w:rsidR="00C62B13" w:rsidRPr="0042546F" w:rsidRDefault="00C62B13" w:rsidP="00243685">
      <w:pPr>
        <w:pStyle w:val="Listaszerbekezds"/>
        <w:numPr>
          <w:ilvl w:val="0"/>
          <w:numId w:val="37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szívroham;</w:t>
      </w:r>
    </w:p>
    <w:p w14:paraId="469CF67D" w14:textId="624E3415" w:rsidR="00C62B13" w:rsidRPr="0042546F" w:rsidRDefault="00C62B13" w:rsidP="00243685">
      <w:pPr>
        <w:pStyle w:val="Listaszerbekezds"/>
        <w:numPr>
          <w:ilvl w:val="0"/>
          <w:numId w:val="37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hajhullás (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alopécia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>);</w:t>
      </w:r>
    </w:p>
    <w:p w14:paraId="0EA9029D" w14:textId="69727DC3" w:rsidR="00C62B13" w:rsidRPr="0042546F" w:rsidRDefault="00C62B13" w:rsidP="00243685">
      <w:pPr>
        <w:pStyle w:val="Listaszerbekezds"/>
        <w:numPr>
          <w:ilvl w:val="0"/>
          <w:numId w:val="37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emelkedett mennyiségű fehérje a vizeletben (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proteinuria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>).</w:t>
      </w:r>
      <w:r w:rsidR="00243685" w:rsidRPr="0042546F">
        <w:rPr>
          <w:rFonts w:ascii="Times New Roman" w:eastAsia="Times New Roman" w:hAnsi="Times New Roman" w:cs="Times New Roman"/>
          <w:lang w:val="hu-HU"/>
        </w:rPr>
        <w:t xml:space="preserve">  </w:t>
      </w:r>
    </w:p>
    <w:p w14:paraId="1921C818" w14:textId="77777777" w:rsidR="00243685" w:rsidRPr="0042546F" w:rsidRDefault="00243685" w:rsidP="00C62B13">
      <w:pPr>
        <w:rPr>
          <w:rFonts w:ascii="Times New Roman" w:eastAsia="Times New Roman" w:hAnsi="Times New Roman" w:cs="Times New Roman"/>
          <w:lang w:val="hu-HU"/>
        </w:rPr>
      </w:pPr>
    </w:p>
    <w:p w14:paraId="04D5F56A" w14:textId="7D420A8C" w:rsidR="00C62B13" w:rsidRPr="0042546F" w:rsidRDefault="00C62B13" w:rsidP="00C62B13">
      <w:pPr>
        <w:rPr>
          <w:rFonts w:ascii="Times New Roman" w:eastAsia="Times New Roman" w:hAnsi="Times New Roman" w:cs="Times New Roman"/>
          <w:i/>
          <w:iCs/>
          <w:lang w:val="hu-HU"/>
        </w:rPr>
      </w:pPr>
      <w:r w:rsidRPr="0042546F">
        <w:rPr>
          <w:rFonts w:ascii="Times New Roman" w:eastAsia="Times New Roman" w:hAnsi="Times New Roman" w:cs="Times New Roman"/>
          <w:i/>
          <w:iCs/>
          <w:lang w:val="hu-HU"/>
        </w:rPr>
        <w:t>Nem ismert (az előfordulás gyakorisága a rendelkezésre álló adatokból nem állapítható meg)</w:t>
      </w:r>
      <w:r w:rsidR="00923524" w:rsidRPr="0042546F">
        <w:rPr>
          <w:rFonts w:ascii="Times New Roman" w:eastAsia="Times New Roman" w:hAnsi="Times New Roman" w:cs="Times New Roman"/>
          <w:i/>
          <w:iCs/>
          <w:lang w:val="hu-HU"/>
        </w:rPr>
        <w:t>:</w:t>
      </w:r>
    </w:p>
    <w:p w14:paraId="1F3495B6" w14:textId="040A0705" w:rsidR="00C62B13" w:rsidRPr="0042546F" w:rsidRDefault="00C62B13" w:rsidP="00243685">
      <w:pPr>
        <w:pStyle w:val="Listaszerbekezds"/>
        <w:numPr>
          <w:ilvl w:val="0"/>
          <w:numId w:val="37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veseelégtelenség;</w:t>
      </w:r>
    </w:p>
    <w:p w14:paraId="546CF2BC" w14:textId="68C29440" w:rsidR="00C62B13" w:rsidRDefault="00C62B13" w:rsidP="00243685">
      <w:pPr>
        <w:pStyle w:val="Listaszerbekezds"/>
        <w:numPr>
          <w:ilvl w:val="0"/>
          <w:numId w:val="37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 xml:space="preserve">az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érfal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kiboltosulása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 és meggyengülése vagy érfalrepedés (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aneurizma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 és artéria-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disszekció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>)</w:t>
      </w:r>
      <w:r w:rsidR="00F075E1">
        <w:rPr>
          <w:rFonts w:ascii="Times New Roman" w:eastAsia="Times New Roman" w:hAnsi="Times New Roman" w:cs="Times New Roman"/>
          <w:lang w:val="hu-HU"/>
        </w:rPr>
        <w:t>;</w:t>
      </w:r>
    </w:p>
    <w:p w14:paraId="455441A3" w14:textId="63851B96" w:rsidR="00CA78E3" w:rsidRPr="0042546F" w:rsidRDefault="00FF086A" w:rsidP="00243685">
      <w:pPr>
        <w:pStyle w:val="Listaszerbekezds"/>
        <w:numPr>
          <w:ilvl w:val="0"/>
          <w:numId w:val="37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FF086A">
        <w:rPr>
          <w:rFonts w:ascii="Times New Roman" w:eastAsia="Times New Roman" w:hAnsi="Times New Roman" w:cs="Times New Roman"/>
          <w:lang w:val="hu-HU"/>
        </w:rPr>
        <w:t>az alábbi tünetekkel járó, az agyat érintő állapot: fejfájás, látászavar, zavartság, görcsrohamok vagy egyéb idegrendszeri zavarok, mint például a kar vagy láb gyengeségérzése, magas vérnyomással vagy anélkül (</w:t>
      </w:r>
      <w:proofErr w:type="spellStart"/>
      <w:r w:rsidRPr="00FF086A">
        <w:rPr>
          <w:rFonts w:ascii="Times New Roman" w:eastAsia="Times New Roman" w:hAnsi="Times New Roman" w:cs="Times New Roman"/>
          <w:lang w:val="hu-HU"/>
        </w:rPr>
        <w:t>poszterior</w:t>
      </w:r>
      <w:proofErr w:type="spellEnd"/>
      <w:r w:rsidRPr="00FF086A">
        <w:rPr>
          <w:rFonts w:ascii="Times New Roman" w:eastAsia="Times New Roman" w:hAnsi="Times New Roman" w:cs="Times New Roman"/>
          <w:lang w:val="hu-HU"/>
        </w:rPr>
        <w:t xml:space="preserve"> reverzibilis </w:t>
      </w:r>
      <w:proofErr w:type="spellStart"/>
      <w:r w:rsidRPr="00FF086A">
        <w:rPr>
          <w:rFonts w:ascii="Times New Roman" w:eastAsia="Times New Roman" w:hAnsi="Times New Roman" w:cs="Times New Roman"/>
          <w:lang w:val="hu-HU"/>
        </w:rPr>
        <w:t>enkefalopátia</w:t>
      </w:r>
      <w:proofErr w:type="spellEnd"/>
      <w:r w:rsidRPr="00FF086A">
        <w:rPr>
          <w:rFonts w:ascii="Times New Roman" w:eastAsia="Times New Roman" w:hAnsi="Times New Roman" w:cs="Times New Roman"/>
          <w:lang w:val="hu-HU"/>
        </w:rPr>
        <w:t xml:space="preserve"> szindróma).</w:t>
      </w:r>
    </w:p>
    <w:p w14:paraId="48045269" w14:textId="77777777" w:rsidR="00243685" w:rsidRPr="0042546F" w:rsidRDefault="00243685" w:rsidP="00243685">
      <w:pPr>
        <w:rPr>
          <w:rFonts w:ascii="Times New Roman" w:eastAsia="Times New Roman" w:hAnsi="Times New Roman" w:cs="Times New Roman"/>
          <w:lang w:val="hu-HU"/>
        </w:rPr>
      </w:pPr>
    </w:p>
    <w:p w14:paraId="720B0CE9" w14:textId="77777777" w:rsidR="00243685" w:rsidRPr="0042546F" w:rsidRDefault="00243685" w:rsidP="00243685">
      <w:pPr>
        <w:rPr>
          <w:rFonts w:ascii="Times New Roman" w:eastAsia="Times New Roman" w:hAnsi="Times New Roman" w:cs="Times New Roman"/>
          <w:u w:val="single"/>
          <w:lang w:val="hu-HU"/>
        </w:rPr>
      </w:pPr>
      <w:r w:rsidRPr="0042546F">
        <w:rPr>
          <w:rFonts w:ascii="Times New Roman" w:eastAsia="Times New Roman" w:hAnsi="Times New Roman" w:cs="Times New Roman"/>
          <w:u w:val="single"/>
          <w:lang w:val="hu-HU"/>
        </w:rPr>
        <w:t xml:space="preserve">Egyéb, progresszív </w:t>
      </w:r>
      <w:proofErr w:type="spellStart"/>
      <w:r w:rsidRPr="0042546F">
        <w:rPr>
          <w:rFonts w:ascii="Times New Roman" w:eastAsia="Times New Roman" w:hAnsi="Times New Roman" w:cs="Times New Roman"/>
          <w:u w:val="single"/>
          <w:lang w:val="hu-HU"/>
        </w:rPr>
        <w:t>fenotípusú</w:t>
      </w:r>
      <w:proofErr w:type="spellEnd"/>
      <w:r w:rsidRPr="0042546F">
        <w:rPr>
          <w:rFonts w:ascii="Times New Roman" w:eastAsia="Times New Roman" w:hAnsi="Times New Roman" w:cs="Times New Roman"/>
          <w:u w:val="single"/>
          <w:lang w:val="hu-HU"/>
        </w:rPr>
        <w:t xml:space="preserve">, krónikus </w:t>
      </w:r>
      <w:proofErr w:type="spellStart"/>
      <w:r w:rsidRPr="0042546F">
        <w:rPr>
          <w:rFonts w:ascii="Times New Roman" w:eastAsia="Times New Roman" w:hAnsi="Times New Roman" w:cs="Times New Roman"/>
          <w:u w:val="single"/>
          <w:lang w:val="hu-HU"/>
        </w:rPr>
        <w:t>fibrotikus</w:t>
      </w:r>
      <w:proofErr w:type="spellEnd"/>
      <w:r w:rsidRPr="0042546F">
        <w:rPr>
          <w:rFonts w:ascii="Times New Roman" w:eastAsia="Times New Roman" w:hAnsi="Times New Roman" w:cs="Times New Roman"/>
          <w:u w:val="single"/>
          <w:lang w:val="hu-HU"/>
        </w:rPr>
        <w:t xml:space="preserve"> szövetközi tüdőbetegségek (ILD-k)</w:t>
      </w:r>
    </w:p>
    <w:p w14:paraId="0E837B59" w14:textId="77777777" w:rsidR="00243685" w:rsidRPr="0042546F" w:rsidRDefault="00243685" w:rsidP="00243685">
      <w:pPr>
        <w:rPr>
          <w:rFonts w:ascii="Times New Roman" w:eastAsia="Times New Roman" w:hAnsi="Times New Roman" w:cs="Times New Roman"/>
          <w:u w:val="single"/>
          <w:lang w:val="hu-HU"/>
        </w:rPr>
      </w:pPr>
    </w:p>
    <w:p w14:paraId="2CFB3743" w14:textId="77777777" w:rsidR="00243685" w:rsidRPr="0042546F" w:rsidRDefault="00243685" w:rsidP="00243685">
      <w:pPr>
        <w:rPr>
          <w:rFonts w:ascii="Times New Roman" w:eastAsia="Times New Roman" w:hAnsi="Times New Roman" w:cs="Times New Roman"/>
          <w:i/>
          <w:iCs/>
          <w:lang w:val="hu-HU"/>
        </w:rPr>
      </w:pPr>
      <w:r w:rsidRPr="0042546F">
        <w:rPr>
          <w:rFonts w:ascii="Times New Roman" w:eastAsia="Times New Roman" w:hAnsi="Times New Roman" w:cs="Times New Roman"/>
          <w:i/>
          <w:iCs/>
          <w:lang w:val="hu-HU"/>
        </w:rPr>
        <w:t>Nagyon gyakori mellékhatás (10-ből több mint 1 beteget érinthet):</w:t>
      </w:r>
    </w:p>
    <w:p w14:paraId="3C83DF7B" w14:textId="17933DC1" w:rsidR="00243685" w:rsidRPr="0042546F" w:rsidRDefault="00243685" w:rsidP="00243685">
      <w:pPr>
        <w:pStyle w:val="Listaszerbekezds"/>
        <w:numPr>
          <w:ilvl w:val="0"/>
          <w:numId w:val="37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hányinger;</w:t>
      </w:r>
    </w:p>
    <w:p w14:paraId="2A2138DE" w14:textId="5CA2A3AA" w:rsidR="00243685" w:rsidRPr="0042546F" w:rsidRDefault="00243685" w:rsidP="00243685">
      <w:pPr>
        <w:pStyle w:val="Listaszerbekezds"/>
        <w:numPr>
          <w:ilvl w:val="0"/>
          <w:numId w:val="37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hányás;</w:t>
      </w:r>
    </w:p>
    <w:p w14:paraId="578F658D" w14:textId="66045B2E" w:rsidR="00243685" w:rsidRPr="0042546F" w:rsidRDefault="00243685" w:rsidP="00243685">
      <w:pPr>
        <w:pStyle w:val="Listaszerbekezds"/>
        <w:numPr>
          <w:ilvl w:val="0"/>
          <w:numId w:val="37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étvágytalanság;</w:t>
      </w:r>
    </w:p>
    <w:p w14:paraId="3337C850" w14:textId="569BB412" w:rsidR="00243685" w:rsidRPr="0042546F" w:rsidRDefault="00243685" w:rsidP="00243685">
      <w:pPr>
        <w:pStyle w:val="Listaszerbekezds"/>
        <w:numPr>
          <w:ilvl w:val="0"/>
          <w:numId w:val="37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alhasi fájdalom;</w:t>
      </w:r>
    </w:p>
    <w:p w14:paraId="7E0C62BA" w14:textId="142B0A65" w:rsidR="00243685" w:rsidRPr="0042546F" w:rsidRDefault="00243685" w:rsidP="00243685">
      <w:pPr>
        <w:pStyle w:val="Listaszerbekezds"/>
        <w:numPr>
          <w:ilvl w:val="0"/>
          <w:numId w:val="37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kóros májműködést jelző vérvizsgálati eredmények.</w:t>
      </w:r>
    </w:p>
    <w:p w14:paraId="0D0A4E7D" w14:textId="77777777" w:rsidR="00243685" w:rsidRPr="0042546F" w:rsidRDefault="00243685" w:rsidP="00243685">
      <w:pPr>
        <w:rPr>
          <w:rFonts w:ascii="Times New Roman" w:eastAsia="Times New Roman" w:hAnsi="Times New Roman" w:cs="Times New Roman"/>
          <w:lang w:val="hu-HU"/>
        </w:rPr>
      </w:pPr>
    </w:p>
    <w:p w14:paraId="3C346638" w14:textId="5340C1E4" w:rsidR="00243685" w:rsidRPr="0042546F" w:rsidRDefault="00243685" w:rsidP="00243685">
      <w:pPr>
        <w:rPr>
          <w:rFonts w:ascii="Times New Roman" w:eastAsia="Times New Roman" w:hAnsi="Times New Roman" w:cs="Times New Roman"/>
          <w:i/>
          <w:iCs/>
          <w:lang w:val="hu-HU"/>
        </w:rPr>
      </w:pPr>
      <w:r w:rsidRPr="0042546F">
        <w:rPr>
          <w:rFonts w:ascii="Times New Roman" w:eastAsia="Times New Roman" w:hAnsi="Times New Roman" w:cs="Times New Roman"/>
          <w:i/>
          <w:iCs/>
          <w:lang w:val="hu-HU"/>
        </w:rPr>
        <w:t>Gyakori mellékhatás (10-ből legfeljebb 1 beteget érinthet):</w:t>
      </w:r>
    </w:p>
    <w:p w14:paraId="41423481" w14:textId="5006C052" w:rsidR="00243685" w:rsidRPr="0042546F" w:rsidRDefault="00243685" w:rsidP="00243685">
      <w:pPr>
        <w:pStyle w:val="Listaszerbekezds"/>
        <w:numPr>
          <w:ilvl w:val="0"/>
          <w:numId w:val="37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testtömegcsökkenés;</w:t>
      </w:r>
    </w:p>
    <w:p w14:paraId="23E5219D" w14:textId="672D9B2C" w:rsidR="00243685" w:rsidRPr="0042546F" w:rsidRDefault="00243685" w:rsidP="00243685">
      <w:pPr>
        <w:pStyle w:val="Listaszerbekezds"/>
        <w:numPr>
          <w:ilvl w:val="0"/>
          <w:numId w:val="37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magas vérnyomás (hipertónia);</w:t>
      </w:r>
    </w:p>
    <w:p w14:paraId="28475B54" w14:textId="1B8754B1" w:rsidR="00243685" w:rsidRPr="0042546F" w:rsidRDefault="00243685" w:rsidP="00243685">
      <w:pPr>
        <w:pStyle w:val="Listaszerbekezds"/>
        <w:numPr>
          <w:ilvl w:val="0"/>
          <w:numId w:val="37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vérzés;</w:t>
      </w:r>
    </w:p>
    <w:p w14:paraId="54877071" w14:textId="532AB102" w:rsidR="00243685" w:rsidRPr="0042546F" w:rsidRDefault="00243685" w:rsidP="00243685">
      <w:pPr>
        <w:pStyle w:val="Listaszerbekezds"/>
        <w:numPr>
          <w:ilvl w:val="0"/>
          <w:numId w:val="37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súlyos májproblémák;</w:t>
      </w:r>
    </w:p>
    <w:p w14:paraId="6AF19177" w14:textId="1E61B932" w:rsidR="00243685" w:rsidRPr="0042546F" w:rsidRDefault="00243685" w:rsidP="00243685">
      <w:pPr>
        <w:pStyle w:val="Listaszerbekezds"/>
        <w:numPr>
          <w:ilvl w:val="0"/>
          <w:numId w:val="37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kiütés;</w:t>
      </w:r>
    </w:p>
    <w:p w14:paraId="50666A15" w14:textId="19D09C52" w:rsidR="00243685" w:rsidRPr="0042546F" w:rsidRDefault="00243685" w:rsidP="00243685">
      <w:pPr>
        <w:pStyle w:val="Listaszerbekezds"/>
        <w:numPr>
          <w:ilvl w:val="0"/>
          <w:numId w:val="37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fejfájás.</w:t>
      </w:r>
    </w:p>
    <w:p w14:paraId="4C56D95C" w14:textId="77777777" w:rsidR="00243685" w:rsidRPr="0042546F" w:rsidRDefault="00243685" w:rsidP="00243685">
      <w:pPr>
        <w:rPr>
          <w:rFonts w:ascii="Times New Roman" w:eastAsia="Times New Roman" w:hAnsi="Times New Roman" w:cs="Times New Roman"/>
          <w:lang w:val="hu-HU"/>
        </w:rPr>
      </w:pPr>
    </w:p>
    <w:p w14:paraId="0400782E" w14:textId="765B2F60" w:rsidR="00243685" w:rsidRPr="0042546F" w:rsidRDefault="00243685" w:rsidP="00243685">
      <w:pPr>
        <w:rPr>
          <w:rFonts w:ascii="Times New Roman" w:eastAsia="Times New Roman" w:hAnsi="Times New Roman" w:cs="Times New Roman"/>
          <w:i/>
          <w:iCs/>
          <w:lang w:val="hu-HU"/>
        </w:rPr>
      </w:pPr>
      <w:r w:rsidRPr="0042546F">
        <w:rPr>
          <w:rFonts w:ascii="Times New Roman" w:eastAsia="Times New Roman" w:hAnsi="Times New Roman" w:cs="Times New Roman"/>
          <w:i/>
          <w:iCs/>
          <w:lang w:val="hu-HU"/>
        </w:rPr>
        <w:t>Nem gyakori mellékhatás (100-ból legfeljebb 1 beteget érinthet):</w:t>
      </w:r>
    </w:p>
    <w:p w14:paraId="210F3A4E" w14:textId="63417F1A" w:rsidR="00243685" w:rsidRPr="0042546F" w:rsidRDefault="00243685" w:rsidP="00243685">
      <w:pPr>
        <w:pStyle w:val="Listaszerbekezds"/>
        <w:numPr>
          <w:ilvl w:val="0"/>
          <w:numId w:val="37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hasnyálmirigy-gyulladás;</w:t>
      </w:r>
    </w:p>
    <w:p w14:paraId="603C81A6" w14:textId="5574A213" w:rsidR="00243685" w:rsidRPr="0042546F" w:rsidRDefault="00243685" w:rsidP="00243685">
      <w:pPr>
        <w:pStyle w:val="Listaszerbekezds"/>
        <w:numPr>
          <w:ilvl w:val="0"/>
          <w:numId w:val="37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vastagbélgyulladás;</w:t>
      </w:r>
    </w:p>
    <w:p w14:paraId="0C46A9CE" w14:textId="13EA4885" w:rsidR="00243685" w:rsidRPr="0042546F" w:rsidRDefault="00243685" w:rsidP="00243685">
      <w:pPr>
        <w:pStyle w:val="Listaszerbekezds"/>
        <w:numPr>
          <w:ilvl w:val="0"/>
          <w:numId w:val="37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alacsony vérlemezkeszám (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trombocitopénia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>);</w:t>
      </w:r>
    </w:p>
    <w:p w14:paraId="56EF88B3" w14:textId="62148FC3" w:rsidR="00243685" w:rsidRPr="0042546F" w:rsidRDefault="00243685" w:rsidP="00B8263C">
      <w:pPr>
        <w:pStyle w:val="Listaszerbekezds"/>
        <w:numPr>
          <w:ilvl w:val="0"/>
          <w:numId w:val="37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sárgaság, ami a bőr és a szemfehérjék magas bilirubinszint miatt kialakuló sárga</w:t>
      </w:r>
      <w:r w:rsidR="00391A46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>elszíneződését jelenti;</w:t>
      </w:r>
    </w:p>
    <w:p w14:paraId="3E5C19D0" w14:textId="0D49B105" w:rsidR="00243685" w:rsidRPr="0042546F" w:rsidRDefault="00243685" w:rsidP="00243685">
      <w:pPr>
        <w:pStyle w:val="Listaszerbekezds"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viszketés;</w:t>
      </w:r>
    </w:p>
    <w:p w14:paraId="6E5711C8" w14:textId="23FAC41A" w:rsidR="00243685" w:rsidRPr="0042546F" w:rsidRDefault="00243685" w:rsidP="00243685">
      <w:pPr>
        <w:pStyle w:val="Listaszerbekezds"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szívroham;</w:t>
      </w:r>
    </w:p>
    <w:p w14:paraId="1D5221F7" w14:textId="08B74C38" w:rsidR="00243685" w:rsidRPr="0042546F" w:rsidRDefault="00243685" w:rsidP="00243685">
      <w:pPr>
        <w:pStyle w:val="Listaszerbekezds"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hajhullás (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alopécia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>);</w:t>
      </w:r>
    </w:p>
    <w:p w14:paraId="72EDC164" w14:textId="4A6E60B5" w:rsidR="00243685" w:rsidRPr="0042546F" w:rsidRDefault="00243685" w:rsidP="00243685">
      <w:pPr>
        <w:pStyle w:val="Listaszerbekezds"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emelkedett mennyiségű fehérje a vizeletben (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proteinuria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>).</w:t>
      </w:r>
    </w:p>
    <w:p w14:paraId="2621102B" w14:textId="5F441E06" w:rsidR="00243685" w:rsidRPr="0042546F" w:rsidRDefault="00243685" w:rsidP="00243685">
      <w:pPr>
        <w:rPr>
          <w:rFonts w:ascii="Times New Roman" w:eastAsia="Times New Roman" w:hAnsi="Times New Roman" w:cs="Times New Roman"/>
          <w:lang w:val="hu-HU"/>
        </w:rPr>
      </w:pPr>
    </w:p>
    <w:p w14:paraId="5D75F864" w14:textId="0877F6C1" w:rsidR="00243685" w:rsidRPr="0042546F" w:rsidRDefault="00243685" w:rsidP="00643175">
      <w:pPr>
        <w:widowControl/>
        <w:rPr>
          <w:rFonts w:ascii="Times New Roman" w:eastAsia="Times New Roman" w:hAnsi="Times New Roman" w:cs="Times New Roman"/>
          <w:i/>
          <w:iCs/>
          <w:lang w:val="hu-HU"/>
        </w:rPr>
      </w:pPr>
      <w:r w:rsidRPr="0042546F">
        <w:rPr>
          <w:rFonts w:ascii="Times New Roman" w:eastAsia="Times New Roman" w:hAnsi="Times New Roman" w:cs="Times New Roman"/>
          <w:i/>
          <w:iCs/>
          <w:lang w:val="hu-HU"/>
        </w:rPr>
        <w:t>Nem ismert (az előfordulás gyakorisága a rendelkezésre álló adatokból nem állapítható meg</w:t>
      </w:r>
      <w:r w:rsidR="00923524" w:rsidRPr="0042546F">
        <w:rPr>
          <w:rFonts w:ascii="Times New Roman" w:eastAsia="Times New Roman" w:hAnsi="Times New Roman" w:cs="Times New Roman"/>
          <w:i/>
          <w:iCs/>
          <w:lang w:val="hu-HU"/>
        </w:rPr>
        <w:t>):</w:t>
      </w:r>
    </w:p>
    <w:p w14:paraId="11C70C11" w14:textId="01DD4A8F" w:rsidR="00243685" w:rsidRPr="0042546F" w:rsidRDefault="00243685" w:rsidP="00643175">
      <w:pPr>
        <w:pStyle w:val="Listaszerbekezds"/>
        <w:widowControl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veseelégtelenség;</w:t>
      </w:r>
    </w:p>
    <w:p w14:paraId="43FE5397" w14:textId="0BBE3C6F" w:rsidR="00243685" w:rsidRDefault="00243685" w:rsidP="00643175">
      <w:pPr>
        <w:pStyle w:val="Listaszerbekezds"/>
        <w:widowControl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 xml:space="preserve">az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érfal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kiboltosulása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 és meggyengülése vagy érfalrepedés (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aneurizma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 és artéria-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disszekció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>)</w:t>
      </w:r>
      <w:r w:rsidR="00F075E1">
        <w:rPr>
          <w:rFonts w:ascii="Times New Roman" w:eastAsia="Times New Roman" w:hAnsi="Times New Roman" w:cs="Times New Roman"/>
          <w:lang w:val="hu-HU"/>
        </w:rPr>
        <w:t>;</w:t>
      </w:r>
    </w:p>
    <w:p w14:paraId="63E3E1EE" w14:textId="164823AC" w:rsidR="00FF086A" w:rsidRPr="0042546F" w:rsidRDefault="00FF086A" w:rsidP="00643175">
      <w:pPr>
        <w:pStyle w:val="Listaszerbekezds"/>
        <w:widowControl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FF086A">
        <w:rPr>
          <w:rFonts w:ascii="Times New Roman" w:eastAsia="Times New Roman" w:hAnsi="Times New Roman" w:cs="Times New Roman"/>
          <w:lang w:val="hu-HU"/>
        </w:rPr>
        <w:lastRenderedPageBreak/>
        <w:t>az alábbi tünetekkel járó, az agyat érintő állapot: fejfájás, látászavar, zavartság, görcsrohamok vagy egyéb idegrendszeri zavarok, mint például a kar vagy láb gyengeségérzése, magas vérnyomással vagy anélkül (</w:t>
      </w:r>
      <w:proofErr w:type="spellStart"/>
      <w:r w:rsidRPr="00FF086A">
        <w:rPr>
          <w:rFonts w:ascii="Times New Roman" w:eastAsia="Times New Roman" w:hAnsi="Times New Roman" w:cs="Times New Roman"/>
          <w:lang w:val="hu-HU"/>
        </w:rPr>
        <w:t>poszterior</w:t>
      </w:r>
      <w:proofErr w:type="spellEnd"/>
      <w:r w:rsidRPr="00FF086A">
        <w:rPr>
          <w:rFonts w:ascii="Times New Roman" w:eastAsia="Times New Roman" w:hAnsi="Times New Roman" w:cs="Times New Roman"/>
          <w:lang w:val="hu-HU"/>
        </w:rPr>
        <w:t xml:space="preserve"> reverzibilis </w:t>
      </w:r>
      <w:proofErr w:type="spellStart"/>
      <w:r w:rsidRPr="00FF086A">
        <w:rPr>
          <w:rFonts w:ascii="Times New Roman" w:eastAsia="Times New Roman" w:hAnsi="Times New Roman" w:cs="Times New Roman"/>
          <w:lang w:val="hu-HU"/>
        </w:rPr>
        <w:t>enkefalopátia</w:t>
      </w:r>
      <w:proofErr w:type="spellEnd"/>
      <w:r w:rsidRPr="00FF086A">
        <w:rPr>
          <w:rFonts w:ascii="Times New Roman" w:eastAsia="Times New Roman" w:hAnsi="Times New Roman" w:cs="Times New Roman"/>
          <w:lang w:val="hu-HU"/>
        </w:rPr>
        <w:t xml:space="preserve"> szindróma).</w:t>
      </w:r>
    </w:p>
    <w:p w14:paraId="131BB298" w14:textId="77777777" w:rsidR="00923524" w:rsidRPr="0042546F" w:rsidRDefault="00923524" w:rsidP="00923524">
      <w:pPr>
        <w:rPr>
          <w:rFonts w:ascii="Times New Roman" w:eastAsia="Times New Roman" w:hAnsi="Times New Roman" w:cs="Times New Roman"/>
          <w:lang w:val="hu-HU"/>
        </w:rPr>
      </w:pPr>
    </w:p>
    <w:p w14:paraId="1A476535" w14:textId="77777777" w:rsidR="00923524" w:rsidRPr="0042546F" w:rsidRDefault="00923524" w:rsidP="00923524">
      <w:pPr>
        <w:rPr>
          <w:rFonts w:ascii="Times New Roman" w:eastAsia="Times New Roman" w:hAnsi="Times New Roman" w:cs="Times New Roman"/>
          <w:u w:val="single"/>
          <w:lang w:val="hu-HU"/>
        </w:rPr>
      </w:pPr>
      <w:r w:rsidRPr="0042546F">
        <w:rPr>
          <w:rFonts w:ascii="Times New Roman" w:eastAsia="Times New Roman" w:hAnsi="Times New Roman" w:cs="Times New Roman"/>
          <w:u w:val="single"/>
          <w:lang w:val="hu-HU"/>
        </w:rPr>
        <w:t xml:space="preserve">Szisztémás szklerózissal társuló </w:t>
      </w:r>
      <w:proofErr w:type="spellStart"/>
      <w:r w:rsidRPr="0042546F">
        <w:rPr>
          <w:rFonts w:ascii="Times New Roman" w:eastAsia="Times New Roman" w:hAnsi="Times New Roman" w:cs="Times New Roman"/>
          <w:u w:val="single"/>
          <w:lang w:val="hu-HU"/>
        </w:rPr>
        <w:t>intersticiális</w:t>
      </w:r>
      <w:proofErr w:type="spellEnd"/>
      <w:r w:rsidRPr="0042546F">
        <w:rPr>
          <w:rFonts w:ascii="Times New Roman" w:eastAsia="Times New Roman" w:hAnsi="Times New Roman" w:cs="Times New Roman"/>
          <w:u w:val="single"/>
          <w:lang w:val="hu-HU"/>
        </w:rPr>
        <w:t xml:space="preserve"> tüdőbetegség (</w:t>
      </w:r>
      <w:proofErr w:type="spellStart"/>
      <w:r w:rsidRPr="0042546F">
        <w:rPr>
          <w:rFonts w:ascii="Times New Roman" w:eastAsia="Times New Roman" w:hAnsi="Times New Roman" w:cs="Times New Roman"/>
          <w:u w:val="single"/>
          <w:lang w:val="hu-HU"/>
        </w:rPr>
        <w:t>SSc</w:t>
      </w:r>
      <w:proofErr w:type="spellEnd"/>
      <w:r w:rsidRPr="0042546F">
        <w:rPr>
          <w:rFonts w:ascii="Times New Roman" w:eastAsia="Times New Roman" w:hAnsi="Times New Roman" w:cs="Times New Roman"/>
          <w:u w:val="single"/>
          <w:lang w:val="hu-HU"/>
        </w:rPr>
        <w:t>-ILD)</w:t>
      </w:r>
    </w:p>
    <w:p w14:paraId="0B12B5D6" w14:textId="77777777" w:rsidR="00923524" w:rsidRPr="0042546F" w:rsidRDefault="00923524" w:rsidP="00923524">
      <w:pPr>
        <w:rPr>
          <w:rFonts w:ascii="Times New Roman" w:eastAsia="Times New Roman" w:hAnsi="Times New Roman" w:cs="Times New Roman"/>
          <w:u w:val="single"/>
          <w:lang w:val="hu-HU"/>
        </w:rPr>
      </w:pPr>
    </w:p>
    <w:p w14:paraId="40026697" w14:textId="77777777" w:rsidR="00923524" w:rsidRPr="0042546F" w:rsidRDefault="00923524" w:rsidP="00923524">
      <w:pPr>
        <w:rPr>
          <w:rFonts w:ascii="Times New Roman" w:eastAsia="Times New Roman" w:hAnsi="Times New Roman" w:cs="Times New Roman"/>
          <w:i/>
          <w:iCs/>
          <w:lang w:val="hu-HU"/>
        </w:rPr>
      </w:pPr>
      <w:r w:rsidRPr="0042546F">
        <w:rPr>
          <w:rFonts w:ascii="Times New Roman" w:eastAsia="Times New Roman" w:hAnsi="Times New Roman" w:cs="Times New Roman"/>
          <w:i/>
          <w:iCs/>
          <w:lang w:val="hu-HU"/>
        </w:rPr>
        <w:t>Nagyon gyakori mellékhatás (10-ből több mint 1 beteget érinthet):</w:t>
      </w:r>
    </w:p>
    <w:p w14:paraId="37267B82" w14:textId="51D988FE" w:rsidR="00923524" w:rsidRPr="0042546F" w:rsidRDefault="00923524" w:rsidP="00923524">
      <w:pPr>
        <w:pStyle w:val="Listaszerbekezds"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hányinger;</w:t>
      </w:r>
    </w:p>
    <w:p w14:paraId="5A5CFD19" w14:textId="5BF750AA" w:rsidR="00923524" w:rsidRPr="0042546F" w:rsidRDefault="00923524" w:rsidP="00923524">
      <w:pPr>
        <w:pStyle w:val="Listaszerbekezds"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hányás;</w:t>
      </w:r>
    </w:p>
    <w:p w14:paraId="3C667DE0" w14:textId="2A377E85" w:rsidR="00923524" w:rsidRPr="0042546F" w:rsidRDefault="00923524" w:rsidP="00923524">
      <w:pPr>
        <w:pStyle w:val="Listaszerbekezds"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alhasi fájdalom;</w:t>
      </w:r>
    </w:p>
    <w:p w14:paraId="42F7D364" w14:textId="732D75C6" w:rsidR="00923524" w:rsidRPr="0042546F" w:rsidRDefault="00923524" w:rsidP="00923524">
      <w:pPr>
        <w:pStyle w:val="Listaszerbekezds"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kóros májműködést jelző vérvizsgálati eredmények.</w:t>
      </w:r>
    </w:p>
    <w:p w14:paraId="2E774688" w14:textId="77777777" w:rsidR="00923524" w:rsidRPr="0042546F" w:rsidRDefault="00923524" w:rsidP="00923524">
      <w:pPr>
        <w:rPr>
          <w:rFonts w:ascii="Times New Roman" w:eastAsia="Times New Roman" w:hAnsi="Times New Roman" w:cs="Times New Roman"/>
          <w:lang w:val="hu-HU"/>
        </w:rPr>
      </w:pPr>
    </w:p>
    <w:p w14:paraId="38757513" w14:textId="40B83A8C" w:rsidR="00923524" w:rsidRPr="0042546F" w:rsidRDefault="00923524" w:rsidP="00923524">
      <w:pPr>
        <w:rPr>
          <w:rFonts w:ascii="Times New Roman" w:eastAsia="Times New Roman" w:hAnsi="Times New Roman" w:cs="Times New Roman"/>
          <w:i/>
          <w:iCs/>
          <w:lang w:val="hu-HU"/>
        </w:rPr>
      </w:pPr>
      <w:r w:rsidRPr="0042546F">
        <w:rPr>
          <w:rFonts w:ascii="Times New Roman" w:eastAsia="Times New Roman" w:hAnsi="Times New Roman" w:cs="Times New Roman"/>
          <w:i/>
          <w:iCs/>
          <w:lang w:val="hu-HU"/>
        </w:rPr>
        <w:t>Gyakori mellékhatás (10-ből legfeljebb 1 beteget érinthet):</w:t>
      </w:r>
    </w:p>
    <w:p w14:paraId="0D193A43" w14:textId="01E7A762" w:rsidR="00923524" w:rsidRPr="0042546F" w:rsidRDefault="00923524" w:rsidP="00923524">
      <w:pPr>
        <w:pStyle w:val="Listaszerbekezds"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vérzés;</w:t>
      </w:r>
    </w:p>
    <w:p w14:paraId="1BDCE672" w14:textId="43ADE0F7" w:rsidR="00923524" w:rsidRPr="0042546F" w:rsidRDefault="00923524" w:rsidP="00923524">
      <w:pPr>
        <w:pStyle w:val="Listaszerbekezds"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magas vérnyomás (hipertónia);</w:t>
      </w:r>
    </w:p>
    <w:p w14:paraId="04816F8C" w14:textId="38E076B7" w:rsidR="00923524" w:rsidRPr="0042546F" w:rsidRDefault="00923524" w:rsidP="00923524">
      <w:pPr>
        <w:pStyle w:val="Listaszerbekezds"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étvágytalanság;</w:t>
      </w:r>
    </w:p>
    <w:p w14:paraId="74A0EFF3" w14:textId="77DE0F2E" w:rsidR="00923524" w:rsidRPr="0042546F" w:rsidRDefault="00923524" w:rsidP="00923524">
      <w:pPr>
        <w:pStyle w:val="Listaszerbekezds"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testtömegcsökkenés;</w:t>
      </w:r>
    </w:p>
    <w:p w14:paraId="5D222FEB" w14:textId="0FE77F7E" w:rsidR="00923524" w:rsidRPr="0042546F" w:rsidRDefault="00923524" w:rsidP="00923524">
      <w:pPr>
        <w:pStyle w:val="Listaszerbekezds"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fejfájás.</w:t>
      </w:r>
    </w:p>
    <w:p w14:paraId="1666C6EF" w14:textId="77777777" w:rsidR="00923524" w:rsidRPr="0042546F" w:rsidRDefault="00923524" w:rsidP="00923524">
      <w:pPr>
        <w:rPr>
          <w:rFonts w:ascii="Times New Roman" w:eastAsia="Times New Roman" w:hAnsi="Times New Roman" w:cs="Times New Roman"/>
          <w:lang w:val="hu-HU"/>
        </w:rPr>
      </w:pPr>
    </w:p>
    <w:p w14:paraId="039520EB" w14:textId="7DEF1FC1" w:rsidR="00923524" w:rsidRPr="0042546F" w:rsidRDefault="00923524" w:rsidP="00923524">
      <w:pPr>
        <w:rPr>
          <w:rFonts w:ascii="Times New Roman" w:eastAsia="Times New Roman" w:hAnsi="Times New Roman" w:cs="Times New Roman"/>
          <w:i/>
          <w:iCs/>
          <w:lang w:val="hu-HU"/>
        </w:rPr>
      </w:pPr>
      <w:r w:rsidRPr="0042546F">
        <w:rPr>
          <w:rFonts w:ascii="Times New Roman" w:eastAsia="Times New Roman" w:hAnsi="Times New Roman" w:cs="Times New Roman"/>
          <w:i/>
          <w:iCs/>
          <w:lang w:val="hu-HU"/>
        </w:rPr>
        <w:t>Nem gyakori mellékhatás (100-ból legfeljebb 1 beteget érinthet):</w:t>
      </w:r>
    </w:p>
    <w:p w14:paraId="0B1C82FC" w14:textId="26A510F9" w:rsidR="00923524" w:rsidRPr="0042546F" w:rsidRDefault="00923524" w:rsidP="00923524">
      <w:pPr>
        <w:pStyle w:val="Listaszerbekezds"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vastagbélgyulladás;</w:t>
      </w:r>
    </w:p>
    <w:p w14:paraId="5FD9A615" w14:textId="3AD631A3" w:rsidR="00923524" w:rsidRPr="0042546F" w:rsidRDefault="00923524" w:rsidP="00923524">
      <w:pPr>
        <w:pStyle w:val="Listaszerbekezds"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súlyos májproblémák;</w:t>
      </w:r>
    </w:p>
    <w:p w14:paraId="3BC557BC" w14:textId="41F9C84D" w:rsidR="00923524" w:rsidRPr="0042546F" w:rsidRDefault="00923524" w:rsidP="00923524">
      <w:pPr>
        <w:pStyle w:val="Listaszerbekezds"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veseelégtelenség;</w:t>
      </w:r>
    </w:p>
    <w:p w14:paraId="1CC3948D" w14:textId="22E439C5" w:rsidR="00923524" w:rsidRPr="0042546F" w:rsidRDefault="00923524" w:rsidP="00923524">
      <w:pPr>
        <w:pStyle w:val="Listaszerbekezds"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alacsony vérlemezkeszám (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trombocitopénia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>);</w:t>
      </w:r>
    </w:p>
    <w:p w14:paraId="1626A31E" w14:textId="0495DDF0" w:rsidR="00923524" w:rsidRPr="0042546F" w:rsidRDefault="00923524" w:rsidP="00923524">
      <w:pPr>
        <w:pStyle w:val="Listaszerbekezds"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kiütés;</w:t>
      </w:r>
    </w:p>
    <w:p w14:paraId="634C6AB9" w14:textId="7F90E90A" w:rsidR="00923524" w:rsidRPr="0042546F" w:rsidRDefault="00923524" w:rsidP="00923524">
      <w:pPr>
        <w:pStyle w:val="Listaszerbekezds"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viszketés.</w:t>
      </w:r>
    </w:p>
    <w:p w14:paraId="428494C0" w14:textId="77777777" w:rsidR="00923524" w:rsidRPr="0042546F" w:rsidRDefault="00923524" w:rsidP="00923524">
      <w:pPr>
        <w:rPr>
          <w:rFonts w:ascii="Times New Roman" w:eastAsia="Times New Roman" w:hAnsi="Times New Roman" w:cs="Times New Roman"/>
          <w:lang w:val="hu-HU"/>
        </w:rPr>
      </w:pPr>
    </w:p>
    <w:p w14:paraId="05A71739" w14:textId="77777777" w:rsidR="00923524" w:rsidRPr="0042546F" w:rsidRDefault="00923524" w:rsidP="00923524">
      <w:pPr>
        <w:rPr>
          <w:rFonts w:ascii="Times New Roman" w:eastAsia="Times New Roman" w:hAnsi="Times New Roman" w:cs="Times New Roman"/>
          <w:i/>
          <w:iCs/>
          <w:lang w:val="hu-HU"/>
        </w:rPr>
      </w:pPr>
      <w:r w:rsidRPr="0042546F">
        <w:rPr>
          <w:rFonts w:ascii="Times New Roman" w:eastAsia="Times New Roman" w:hAnsi="Times New Roman" w:cs="Times New Roman"/>
          <w:i/>
          <w:iCs/>
          <w:lang w:val="hu-HU"/>
        </w:rPr>
        <w:t>Nem ismert (az előfordulás gyakorisága a rendelkezésre álló adatokból nem állapítható meg):</w:t>
      </w:r>
    </w:p>
    <w:p w14:paraId="76329B47" w14:textId="0A3C9BCE" w:rsidR="00923524" w:rsidRPr="0042546F" w:rsidRDefault="00923524" w:rsidP="00923524">
      <w:pPr>
        <w:pStyle w:val="Listaszerbekezds"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szívroham;</w:t>
      </w:r>
    </w:p>
    <w:p w14:paraId="0E7BEE21" w14:textId="6B069204" w:rsidR="00923524" w:rsidRPr="0042546F" w:rsidRDefault="00923524" w:rsidP="00923524">
      <w:pPr>
        <w:pStyle w:val="Listaszerbekezds"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hasnyálmirigy-gyulladás;</w:t>
      </w:r>
    </w:p>
    <w:p w14:paraId="7EF276EF" w14:textId="21A4A944" w:rsidR="00923524" w:rsidRPr="0042546F" w:rsidRDefault="00923524" w:rsidP="005469EF">
      <w:pPr>
        <w:pStyle w:val="Listaszerbekezds"/>
        <w:numPr>
          <w:ilvl w:val="0"/>
          <w:numId w:val="41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sárgaság, ami a bőr és a szemfehérjék magas bilirubinszint miatt kialakuló sárga</w:t>
      </w:r>
      <w:r w:rsidR="00DF41B0"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r w:rsidRPr="0042546F">
        <w:rPr>
          <w:rFonts w:ascii="Times New Roman" w:eastAsia="Times New Roman" w:hAnsi="Times New Roman" w:cs="Times New Roman"/>
          <w:lang w:val="hu-HU"/>
        </w:rPr>
        <w:t>elszíneződését jelenti;</w:t>
      </w:r>
    </w:p>
    <w:p w14:paraId="36C9A92F" w14:textId="7F816285" w:rsidR="00923524" w:rsidRPr="0042546F" w:rsidRDefault="00923524" w:rsidP="00923524">
      <w:pPr>
        <w:pStyle w:val="Listaszerbekezds"/>
        <w:numPr>
          <w:ilvl w:val="0"/>
          <w:numId w:val="46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 xml:space="preserve">az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érfal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kiboltosulása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 és meggyengülése vagy érfalrepedés (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aneurizma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 xml:space="preserve"> és artéria-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disszekció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>);</w:t>
      </w:r>
    </w:p>
    <w:p w14:paraId="716C3B60" w14:textId="77234892" w:rsidR="00923524" w:rsidRPr="0042546F" w:rsidRDefault="00923524" w:rsidP="00923524">
      <w:pPr>
        <w:pStyle w:val="Listaszerbekezds"/>
        <w:numPr>
          <w:ilvl w:val="0"/>
          <w:numId w:val="46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hajhullás (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alopécia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>);</w:t>
      </w:r>
    </w:p>
    <w:p w14:paraId="7C74BE92" w14:textId="1C21385B" w:rsidR="00923524" w:rsidRDefault="00923524" w:rsidP="00923524">
      <w:pPr>
        <w:pStyle w:val="Listaszerbekezds"/>
        <w:numPr>
          <w:ilvl w:val="0"/>
          <w:numId w:val="46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42546F">
        <w:rPr>
          <w:rFonts w:ascii="Times New Roman" w:eastAsia="Times New Roman" w:hAnsi="Times New Roman" w:cs="Times New Roman"/>
          <w:lang w:val="hu-HU"/>
        </w:rPr>
        <w:t>emelkedett mennyiségű fehérje a vizeletben (</w:t>
      </w:r>
      <w:proofErr w:type="spellStart"/>
      <w:r w:rsidRPr="0042546F">
        <w:rPr>
          <w:rFonts w:ascii="Times New Roman" w:eastAsia="Times New Roman" w:hAnsi="Times New Roman" w:cs="Times New Roman"/>
          <w:lang w:val="hu-HU"/>
        </w:rPr>
        <w:t>proteinuria</w:t>
      </w:r>
      <w:proofErr w:type="spellEnd"/>
      <w:r w:rsidRPr="0042546F">
        <w:rPr>
          <w:rFonts w:ascii="Times New Roman" w:eastAsia="Times New Roman" w:hAnsi="Times New Roman" w:cs="Times New Roman"/>
          <w:lang w:val="hu-HU"/>
        </w:rPr>
        <w:t>)</w:t>
      </w:r>
      <w:r w:rsidR="00F075E1">
        <w:rPr>
          <w:rFonts w:ascii="Times New Roman" w:eastAsia="Times New Roman" w:hAnsi="Times New Roman" w:cs="Times New Roman"/>
          <w:lang w:val="hu-HU"/>
        </w:rPr>
        <w:t>;</w:t>
      </w:r>
    </w:p>
    <w:p w14:paraId="604CD000" w14:textId="26E8B715" w:rsidR="00FF086A" w:rsidRPr="0042546F" w:rsidRDefault="00FF086A" w:rsidP="00923524">
      <w:pPr>
        <w:pStyle w:val="Listaszerbekezds"/>
        <w:numPr>
          <w:ilvl w:val="0"/>
          <w:numId w:val="46"/>
        </w:numPr>
        <w:ind w:hanging="720"/>
        <w:rPr>
          <w:rFonts w:ascii="Times New Roman" w:eastAsia="Times New Roman" w:hAnsi="Times New Roman" w:cs="Times New Roman"/>
          <w:lang w:val="hu-HU"/>
        </w:rPr>
      </w:pPr>
      <w:r w:rsidRPr="00FF086A">
        <w:rPr>
          <w:rFonts w:ascii="Times New Roman" w:eastAsia="Times New Roman" w:hAnsi="Times New Roman" w:cs="Times New Roman"/>
          <w:lang w:val="hu-HU"/>
        </w:rPr>
        <w:t>az alábbi tünetekkel járó, az agyat érintő állapot: fejfájás, látászavar, zavartság, görcsrohamok vagy egyéb idegrendszeri zavarok, mint például a kar vagy láb gyengeségérzése, magas vérnyomással vagy anélkül (</w:t>
      </w:r>
      <w:proofErr w:type="spellStart"/>
      <w:r w:rsidRPr="00FF086A">
        <w:rPr>
          <w:rFonts w:ascii="Times New Roman" w:eastAsia="Times New Roman" w:hAnsi="Times New Roman" w:cs="Times New Roman"/>
          <w:lang w:val="hu-HU"/>
        </w:rPr>
        <w:t>poszterior</w:t>
      </w:r>
      <w:proofErr w:type="spellEnd"/>
      <w:r w:rsidRPr="00FF086A">
        <w:rPr>
          <w:rFonts w:ascii="Times New Roman" w:eastAsia="Times New Roman" w:hAnsi="Times New Roman" w:cs="Times New Roman"/>
          <w:lang w:val="hu-HU"/>
        </w:rPr>
        <w:t xml:space="preserve"> reverzibilis </w:t>
      </w:r>
      <w:proofErr w:type="spellStart"/>
      <w:r w:rsidRPr="00FF086A">
        <w:rPr>
          <w:rFonts w:ascii="Times New Roman" w:eastAsia="Times New Roman" w:hAnsi="Times New Roman" w:cs="Times New Roman"/>
          <w:lang w:val="hu-HU"/>
        </w:rPr>
        <w:t>enkefalopátia</w:t>
      </w:r>
      <w:proofErr w:type="spellEnd"/>
      <w:r w:rsidRPr="00FF086A">
        <w:rPr>
          <w:rFonts w:ascii="Times New Roman" w:eastAsia="Times New Roman" w:hAnsi="Times New Roman" w:cs="Times New Roman"/>
          <w:lang w:val="hu-HU"/>
        </w:rPr>
        <w:t xml:space="preserve"> szindróma).</w:t>
      </w:r>
    </w:p>
    <w:p w14:paraId="7B648605" w14:textId="77777777" w:rsidR="00840161" w:rsidRDefault="00840161" w:rsidP="00846DD1">
      <w:pPr>
        <w:rPr>
          <w:rFonts w:ascii="Times New Roman" w:eastAsia="Times New Roman" w:hAnsi="Times New Roman" w:cs="Times New Roman"/>
          <w:lang w:val="hu-HU"/>
        </w:rPr>
      </w:pPr>
    </w:p>
    <w:p w14:paraId="6D71A65E" w14:textId="77777777" w:rsidR="00FF086A" w:rsidRPr="00643175" w:rsidRDefault="00FF086A" w:rsidP="00FF086A">
      <w:pPr>
        <w:rPr>
          <w:rFonts w:ascii="Times New Roman" w:eastAsia="Times New Roman" w:hAnsi="Times New Roman" w:cs="Times New Roman"/>
          <w:u w:val="single"/>
          <w:lang w:val="hu-HU"/>
        </w:rPr>
      </w:pPr>
      <w:proofErr w:type="spellStart"/>
      <w:r w:rsidRPr="00643175">
        <w:rPr>
          <w:rFonts w:ascii="Times New Roman" w:eastAsia="Times New Roman" w:hAnsi="Times New Roman" w:cs="Times New Roman"/>
          <w:u w:val="single"/>
          <w:lang w:val="hu-HU"/>
        </w:rPr>
        <w:t>Fibrotikus</w:t>
      </w:r>
      <w:proofErr w:type="spellEnd"/>
      <w:r w:rsidRPr="00643175">
        <w:rPr>
          <w:rFonts w:ascii="Times New Roman" w:eastAsia="Times New Roman" w:hAnsi="Times New Roman" w:cs="Times New Roman"/>
          <w:u w:val="single"/>
          <w:lang w:val="hu-HU"/>
        </w:rPr>
        <w:t xml:space="preserve"> </w:t>
      </w:r>
      <w:proofErr w:type="spellStart"/>
      <w:r w:rsidRPr="00643175">
        <w:rPr>
          <w:rFonts w:ascii="Times New Roman" w:eastAsia="Times New Roman" w:hAnsi="Times New Roman" w:cs="Times New Roman"/>
          <w:u w:val="single"/>
          <w:lang w:val="hu-HU"/>
        </w:rPr>
        <w:t>intersticiális</w:t>
      </w:r>
      <w:proofErr w:type="spellEnd"/>
      <w:r w:rsidRPr="00643175">
        <w:rPr>
          <w:rFonts w:ascii="Times New Roman" w:eastAsia="Times New Roman" w:hAnsi="Times New Roman" w:cs="Times New Roman"/>
          <w:u w:val="single"/>
          <w:lang w:val="hu-HU"/>
        </w:rPr>
        <w:t xml:space="preserve"> tüdőbetegségek (ILD-k) gyermekeknél és serdülőknél</w:t>
      </w:r>
    </w:p>
    <w:p w14:paraId="46A820F6" w14:textId="3B009F75" w:rsidR="00FF086A" w:rsidRDefault="00FF086A" w:rsidP="00F075E1">
      <w:pPr>
        <w:rPr>
          <w:rFonts w:ascii="Times New Roman" w:eastAsia="Times New Roman" w:hAnsi="Times New Roman" w:cs="Times New Roman"/>
          <w:lang w:val="hu-HU"/>
        </w:rPr>
      </w:pPr>
      <w:r w:rsidRPr="00FF086A">
        <w:rPr>
          <w:rFonts w:ascii="Times New Roman" w:eastAsia="Times New Roman" w:hAnsi="Times New Roman" w:cs="Times New Roman"/>
          <w:lang w:val="hu-HU"/>
        </w:rPr>
        <w:t>A gyermekeknél és serdülőknél jelentkező mellékhatások hasonlóak voltak a felnőtteknél tapasztalt mellékhatásokhoz.</w:t>
      </w:r>
      <w:r w:rsidR="00F075E1">
        <w:rPr>
          <w:rFonts w:ascii="Times New Roman" w:eastAsia="Times New Roman" w:hAnsi="Times New Roman" w:cs="Times New Roman"/>
          <w:lang w:val="hu-HU"/>
        </w:rPr>
        <w:t xml:space="preserve"> </w:t>
      </w:r>
      <w:r w:rsidRPr="00FF086A">
        <w:rPr>
          <w:rFonts w:ascii="Times New Roman" w:eastAsia="Times New Roman" w:hAnsi="Times New Roman" w:cs="Times New Roman"/>
          <w:lang w:val="hu-HU"/>
        </w:rPr>
        <w:t>Tájékoztassa kezelőorvosát, ha bármilyen mellékhatást tapasztal.</w:t>
      </w:r>
    </w:p>
    <w:p w14:paraId="637EBF2C" w14:textId="77777777" w:rsidR="00FF086A" w:rsidRPr="0042546F" w:rsidRDefault="00FF086A" w:rsidP="00846DD1">
      <w:pPr>
        <w:rPr>
          <w:rFonts w:ascii="Times New Roman" w:eastAsia="Times New Roman" w:hAnsi="Times New Roman" w:cs="Times New Roman"/>
          <w:lang w:val="hu-HU"/>
        </w:rPr>
      </w:pPr>
    </w:p>
    <w:p w14:paraId="5A766194" w14:textId="77777777" w:rsidR="00840161" w:rsidRPr="0042546F" w:rsidRDefault="00840161" w:rsidP="002E67AB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42546F">
        <w:rPr>
          <w:rFonts w:cs="Times New Roman"/>
          <w:spacing w:val="-1"/>
          <w:lang w:val="hu-HU"/>
        </w:rPr>
        <w:t>Mellékhatások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bejelentése</w:t>
      </w:r>
    </w:p>
    <w:p w14:paraId="791FD5D1" w14:textId="417BC038" w:rsidR="00840161" w:rsidRPr="0042546F" w:rsidRDefault="00840161" w:rsidP="00A22EB9">
      <w:pPr>
        <w:pStyle w:val="Szvegtrzs"/>
        <w:ind w:left="0"/>
        <w:rPr>
          <w:rFonts w:cs="Times New Roman"/>
          <w:lang w:val="hu-HU"/>
        </w:rPr>
      </w:pPr>
      <w:r w:rsidRPr="0042546F">
        <w:rPr>
          <w:rFonts w:cs="Times New Roman"/>
          <w:spacing w:val="-1"/>
          <w:lang w:val="hu-HU"/>
        </w:rPr>
        <w:t>Ha</w:t>
      </w:r>
      <w:r w:rsidRPr="0042546F">
        <w:rPr>
          <w:rFonts w:cs="Times New Roman"/>
          <w:lang w:val="hu-HU"/>
        </w:rPr>
        <w:t xml:space="preserve"> Önnél </w:t>
      </w:r>
      <w:r w:rsidRPr="0042546F">
        <w:rPr>
          <w:rFonts w:cs="Times New Roman"/>
          <w:spacing w:val="-1"/>
          <w:lang w:val="hu-HU"/>
        </w:rPr>
        <w:t>bármilyen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mellékhatás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jelentkezik,</w:t>
      </w:r>
      <w:r w:rsidRPr="0042546F">
        <w:rPr>
          <w:rFonts w:cs="Times New Roman"/>
          <w:spacing w:val="2"/>
          <w:lang w:val="hu-HU"/>
        </w:rPr>
        <w:t xml:space="preserve"> </w:t>
      </w:r>
      <w:r w:rsidRPr="0042546F">
        <w:rPr>
          <w:rFonts w:cs="Times New Roman"/>
          <w:bCs/>
          <w:spacing w:val="-1"/>
          <w:lang w:val="hu-HU"/>
        </w:rPr>
        <w:t>tájékoztassa</w:t>
      </w:r>
      <w:r w:rsidRPr="0042546F">
        <w:rPr>
          <w:rFonts w:cs="Times New Roman"/>
          <w:bCs/>
          <w:lang w:val="hu-HU"/>
        </w:rPr>
        <w:t xml:space="preserve"> </w:t>
      </w:r>
      <w:r w:rsidRPr="0042546F">
        <w:rPr>
          <w:rFonts w:cs="Times New Roman"/>
          <w:bCs/>
          <w:spacing w:val="-1"/>
          <w:lang w:val="hu-HU"/>
        </w:rPr>
        <w:t>kezelőorvosát</w:t>
      </w:r>
      <w:r w:rsidRPr="0042546F">
        <w:rPr>
          <w:rFonts w:cs="Times New Roman"/>
          <w:bCs/>
          <w:spacing w:val="-2"/>
          <w:lang w:val="hu-HU"/>
        </w:rPr>
        <w:t xml:space="preserve"> </w:t>
      </w:r>
      <w:r w:rsidRPr="0042546F">
        <w:rPr>
          <w:rFonts w:cs="Times New Roman"/>
          <w:bCs/>
          <w:lang w:val="hu-HU"/>
        </w:rPr>
        <w:t xml:space="preserve">vagy </w:t>
      </w:r>
      <w:r w:rsidRPr="0042546F">
        <w:rPr>
          <w:rFonts w:cs="Times New Roman"/>
          <w:bCs/>
          <w:spacing w:val="-1"/>
          <w:lang w:val="hu-HU"/>
        </w:rPr>
        <w:t>gyógyszerészét.</w:t>
      </w:r>
      <w:r w:rsidRPr="0042546F">
        <w:rPr>
          <w:rFonts w:cs="Times New Roman"/>
          <w:b/>
          <w:spacing w:val="2"/>
          <w:lang w:val="hu-HU"/>
        </w:rPr>
        <w:t xml:space="preserve"> </w:t>
      </w:r>
      <w:r w:rsidRPr="0042546F">
        <w:rPr>
          <w:rFonts w:cs="Times New Roman"/>
          <w:lang w:val="hu-HU"/>
        </w:rPr>
        <w:t>Ez a</w:t>
      </w:r>
      <w:r w:rsidRPr="0042546F">
        <w:rPr>
          <w:rFonts w:cs="Times New Roman"/>
          <w:spacing w:val="5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betegtájékoztatóban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lang w:val="hu-HU"/>
        </w:rPr>
        <w:t>fel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nem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sorolt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bármilyen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lehetséges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mellékhatásra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is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vonatkozik.</w:t>
      </w:r>
      <w:r w:rsidRPr="0042546F">
        <w:rPr>
          <w:rFonts w:cs="Times New Roman"/>
          <w:spacing w:val="5"/>
          <w:lang w:val="hu-HU"/>
        </w:rPr>
        <w:t xml:space="preserve"> </w:t>
      </w:r>
      <w:r w:rsidRPr="0042546F">
        <w:rPr>
          <w:rFonts w:cs="Times New Roman"/>
          <w:lang w:val="hu-HU"/>
        </w:rPr>
        <w:t>A</w:t>
      </w:r>
      <w:r w:rsidRPr="0042546F">
        <w:rPr>
          <w:rFonts w:cs="Times New Roman"/>
          <w:spacing w:val="57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mellékhatásokat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közvetlenül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a </w:t>
      </w:r>
      <w:r w:rsidRPr="0042546F">
        <w:rPr>
          <w:rFonts w:cs="Times New Roman"/>
          <w:spacing w:val="-1"/>
          <w:lang w:val="hu-HU"/>
        </w:rPr>
        <w:t>hatóság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részére</w:t>
      </w:r>
      <w:r w:rsidRPr="0042546F">
        <w:rPr>
          <w:rFonts w:cs="Times New Roman"/>
          <w:lang w:val="hu-HU"/>
        </w:rPr>
        <w:t xml:space="preserve"> is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bejelentheti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lang w:val="hu-HU"/>
        </w:rPr>
        <w:t>az</w:t>
      </w:r>
      <w:r w:rsidR="00010BB5" w:rsidRPr="0042546F">
        <w:rPr>
          <w:rFonts w:cs="Times New Roman"/>
          <w:lang w:val="hu-HU"/>
        </w:rPr>
        <w:t xml:space="preserve"> </w:t>
      </w:r>
      <w:bookmarkStart w:id="4" w:name="_Hlk150857945"/>
      <w:r w:rsidR="00007C09" w:rsidRPr="00D06436">
        <w:rPr>
          <w:highlight w:val="lightGray"/>
          <w:lang w:val="hu-HU"/>
        </w:rPr>
        <w:fldChar w:fldCharType="begin"/>
      </w:r>
      <w:r w:rsidR="0076495C" w:rsidRPr="00D06436">
        <w:rPr>
          <w:highlight w:val="lightGray"/>
          <w:lang w:val="hu-HU"/>
        </w:rPr>
        <w:instrText>HYPERLINK "https://www.ema.europa.eu/en/documents/template-form/qrd-appendix-v-adverse-drug-reaction-reporting-details_en.docx"</w:instrText>
      </w:r>
      <w:r w:rsidR="00007C09" w:rsidRPr="00D06436">
        <w:rPr>
          <w:highlight w:val="lightGray"/>
          <w:lang w:val="hu-HU"/>
        </w:rPr>
      </w:r>
      <w:r w:rsidR="00007C09" w:rsidRPr="00D06436">
        <w:rPr>
          <w:highlight w:val="lightGray"/>
          <w:lang w:val="hu-HU"/>
        </w:rPr>
        <w:fldChar w:fldCharType="separate"/>
      </w:r>
      <w:r w:rsidR="00007C09" w:rsidRPr="00D06436">
        <w:rPr>
          <w:rStyle w:val="Hiperhivatkozs"/>
          <w:highlight w:val="lightGray"/>
          <w:lang w:val="hu-HU"/>
        </w:rPr>
        <w:t>V. függelékben</w:t>
      </w:r>
      <w:r w:rsidR="00007C09" w:rsidRPr="00D06436">
        <w:rPr>
          <w:highlight w:val="lightGray"/>
          <w:lang w:val="hu-HU"/>
        </w:rPr>
        <w:fldChar w:fldCharType="end"/>
      </w:r>
      <w:bookmarkEnd w:id="4"/>
      <w:r w:rsidR="00007C09" w:rsidRPr="00D06436">
        <w:rPr>
          <w:highlight w:val="lightGray"/>
          <w:lang w:val="hu-HU"/>
        </w:rPr>
        <w:t xml:space="preserve"> található elérhetőségeken keresztül</w:t>
      </w:r>
      <w:r w:rsidRPr="0042546F">
        <w:rPr>
          <w:rFonts w:cs="Times New Roman"/>
          <w:spacing w:val="-1"/>
          <w:lang w:val="hu-HU"/>
        </w:rPr>
        <w:t>.</w:t>
      </w:r>
      <w:r w:rsidRPr="0042546F">
        <w:rPr>
          <w:rFonts w:cs="Times New Roman"/>
          <w:spacing w:val="-3"/>
          <w:lang w:val="hu-HU"/>
        </w:rPr>
        <w:t xml:space="preserve"> </w:t>
      </w:r>
      <w:r w:rsidRPr="0042546F">
        <w:rPr>
          <w:rFonts w:cs="Times New Roman"/>
          <w:lang w:val="hu-HU"/>
        </w:rPr>
        <w:t>A</w:t>
      </w:r>
      <w:r w:rsidRPr="0042546F">
        <w:rPr>
          <w:rFonts w:cs="Times New Roman"/>
          <w:spacing w:val="-1"/>
          <w:lang w:val="hu-HU"/>
        </w:rPr>
        <w:t xml:space="preserve"> mellékhatások</w:t>
      </w:r>
      <w:r w:rsidRPr="0042546F">
        <w:rPr>
          <w:rFonts w:cs="Times New Roman"/>
          <w:spacing w:val="-3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bejelentésével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Ön</w:t>
      </w:r>
      <w:r w:rsidRPr="0042546F">
        <w:rPr>
          <w:rFonts w:cs="Times New Roman"/>
          <w:spacing w:val="-3"/>
          <w:lang w:val="hu-HU"/>
        </w:rPr>
        <w:t xml:space="preserve"> </w:t>
      </w:r>
      <w:r w:rsidRPr="0042546F">
        <w:rPr>
          <w:rFonts w:cs="Times New Roman"/>
          <w:lang w:val="hu-HU"/>
        </w:rPr>
        <w:t>is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hozzájárulhat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ahhoz,</w:t>
      </w:r>
      <w:r w:rsidRPr="0042546F">
        <w:rPr>
          <w:rFonts w:cs="Times New Roman"/>
          <w:lang w:val="hu-HU"/>
        </w:rPr>
        <w:t xml:space="preserve"> hogy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minél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több</w:t>
      </w:r>
      <w:r w:rsidRPr="0042546F">
        <w:rPr>
          <w:rFonts w:cs="Times New Roman"/>
          <w:spacing w:val="79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információ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álljon</w:t>
      </w:r>
      <w:r w:rsidRPr="0042546F">
        <w:rPr>
          <w:rFonts w:cs="Times New Roman"/>
          <w:spacing w:val="-3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rendelkezésre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a </w:t>
      </w:r>
      <w:r w:rsidRPr="0042546F">
        <w:rPr>
          <w:rFonts w:cs="Times New Roman"/>
          <w:spacing w:val="-1"/>
          <w:lang w:val="hu-HU"/>
        </w:rPr>
        <w:t>gyógyszer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biztonságos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alkalmazásával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kapcsolatban.</w:t>
      </w:r>
    </w:p>
    <w:p w14:paraId="555AB1EE" w14:textId="77777777" w:rsidR="00840161" w:rsidRPr="0042546F" w:rsidRDefault="00840161" w:rsidP="00846DD1">
      <w:pPr>
        <w:rPr>
          <w:rFonts w:ascii="Times New Roman" w:eastAsia="Times New Roman" w:hAnsi="Times New Roman" w:cs="Times New Roman"/>
          <w:lang w:val="hu-HU"/>
        </w:rPr>
      </w:pPr>
    </w:p>
    <w:p w14:paraId="1368CCCF" w14:textId="77777777" w:rsidR="00840161" w:rsidRPr="0042546F" w:rsidRDefault="00840161" w:rsidP="00846DD1">
      <w:pPr>
        <w:rPr>
          <w:rFonts w:ascii="Times New Roman" w:eastAsia="Times New Roman" w:hAnsi="Times New Roman" w:cs="Times New Roman"/>
          <w:lang w:val="hu-HU"/>
        </w:rPr>
      </w:pPr>
    </w:p>
    <w:p w14:paraId="3685D068" w14:textId="7D85097A" w:rsidR="00840161" w:rsidRPr="0042546F" w:rsidRDefault="00EF7654" w:rsidP="00EF7654">
      <w:pPr>
        <w:pStyle w:val="Cmsor1"/>
        <w:tabs>
          <w:tab w:val="left" w:pos="686"/>
        </w:tabs>
        <w:ind w:left="0"/>
        <w:rPr>
          <w:rFonts w:cs="Times New Roman"/>
          <w:b w:val="0"/>
          <w:bCs w:val="0"/>
          <w:lang w:val="hu-HU"/>
        </w:rPr>
      </w:pPr>
      <w:r w:rsidRPr="0042546F">
        <w:rPr>
          <w:rFonts w:cs="Times New Roman"/>
          <w:spacing w:val="-1"/>
          <w:lang w:val="hu-HU"/>
        </w:rPr>
        <w:t xml:space="preserve">5. </w:t>
      </w:r>
      <w:r w:rsidRPr="0042546F">
        <w:rPr>
          <w:rFonts w:cs="Times New Roman"/>
          <w:spacing w:val="-1"/>
          <w:lang w:val="hu-HU"/>
        </w:rPr>
        <w:tab/>
      </w:r>
      <w:r w:rsidR="00840161" w:rsidRPr="0042546F">
        <w:rPr>
          <w:rFonts w:cs="Times New Roman"/>
          <w:lang w:val="hu-HU"/>
        </w:rPr>
        <w:t xml:space="preserve">Hogyan </w:t>
      </w:r>
      <w:r w:rsidR="00840161" w:rsidRPr="0042546F">
        <w:rPr>
          <w:rFonts w:cs="Times New Roman"/>
          <w:spacing w:val="-2"/>
          <w:lang w:val="hu-HU"/>
        </w:rPr>
        <w:t>kell</w:t>
      </w:r>
      <w:r w:rsidR="00840161" w:rsidRPr="0042546F">
        <w:rPr>
          <w:rFonts w:cs="Times New Roman"/>
          <w:spacing w:val="1"/>
          <w:lang w:val="hu-HU"/>
        </w:rPr>
        <w:t xml:space="preserve"> </w:t>
      </w:r>
      <w:r w:rsidR="00840161" w:rsidRPr="0042546F">
        <w:rPr>
          <w:rFonts w:cs="Times New Roman"/>
          <w:lang w:val="hu-HU"/>
        </w:rPr>
        <w:t>a</w:t>
      </w:r>
      <w:r w:rsidR="00840161" w:rsidRPr="0042546F">
        <w:rPr>
          <w:rFonts w:cs="Times New Roman"/>
          <w:spacing w:val="-3"/>
          <w:lang w:val="hu-HU"/>
        </w:rPr>
        <w:t xml:space="preserve"> </w:t>
      </w:r>
      <w:proofErr w:type="spellStart"/>
      <w:r w:rsidR="00645F77" w:rsidRPr="00D06436">
        <w:rPr>
          <w:rFonts w:eastAsia="TimesNewRomanPSMT" w:cs="Times New Roman"/>
          <w:lang w:val="hu-HU"/>
        </w:rPr>
        <w:t>Nintedanib</w:t>
      </w:r>
      <w:proofErr w:type="spellEnd"/>
      <w:r w:rsidR="00645F77" w:rsidRPr="00D06436">
        <w:rPr>
          <w:rFonts w:eastAsia="TimesNewRomanPSMT" w:cs="Times New Roman"/>
          <w:lang w:val="hu-HU"/>
        </w:rPr>
        <w:t xml:space="preserve"> </w:t>
      </w:r>
      <w:proofErr w:type="spellStart"/>
      <w:r w:rsidR="00645F77" w:rsidRPr="00D06436">
        <w:rPr>
          <w:rFonts w:eastAsia="TimesNewRomanPSMT" w:cs="Times New Roman"/>
          <w:lang w:val="hu-HU"/>
        </w:rPr>
        <w:t>Onkogen</w:t>
      </w:r>
      <w:proofErr w:type="spellEnd"/>
      <w:r w:rsidR="00645F77" w:rsidRPr="00D06436">
        <w:rPr>
          <w:rFonts w:eastAsia="TimesNewRomanPSMT" w:cs="Times New Roman"/>
          <w:lang w:val="hu-HU"/>
        </w:rPr>
        <w:t xml:space="preserve">-t </w:t>
      </w:r>
      <w:r w:rsidR="00840161" w:rsidRPr="0042546F">
        <w:rPr>
          <w:rFonts w:cs="Times New Roman"/>
          <w:spacing w:val="-1"/>
          <w:lang w:val="hu-HU"/>
        </w:rPr>
        <w:t>tárolni?</w:t>
      </w:r>
    </w:p>
    <w:p w14:paraId="4698E9E4" w14:textId="77777777" w:rsidR="00840161" w:rsidRPr="0042546F" w:rsidRDefault="00840161" w:rsidP="00846DD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7351ADEF" w14:textId="77777777" w:rsidR="00840161" w:rsidRPr="0042546F" w:rsidRDefault="00840161" w:rsidP="002E67AB">
      <w:pPr>
        <w:pStyle w:val="Szvegtrzs"/>
        <w:ind w:left="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>A</w:t>
      </w:r>
      <w:r w:rsidRPr="0042546F">
        <w:rPr>
          <w:rFonts w:cs="Times New Roman"/>
          <w:spacing w:val="-1"/>
          <w:lang w:val="hu-HU"/>
        </w:rPr>
        <w:t xml:space="preserve"> gyógyszer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gyermekektől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elzárva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tartandó!</w:t>
      </w:r>
    </w:p>
    <w:p w14:paraId="1F8AAF6C" w14:textId="77777777" w:rsidR="00840161" w:rsidRPr="0042546F" w:rsidRDefault="00840161" w:rsidP="002E67AB">
      <w:pPr>
        <w:spacing w:before="10"/>
        <w:rPr>
          <w:rFonts w:ascii="Times New Roman" w:eastAsia="Times New Roman" w:hAnsi="Times New Roman" w:cs="Times New Roman"/>
          <w:lang w:val="hu-HU"/>
        </w:rPr>
      </w:pPr>
    </w:p>
    <w:p w14:paraId="267896FB" w14:textId="77556886" w:rsidR="00840161" w:rsidRPr="0042546F" w:rsidRDefault="00840161" w:rsidP="00A22EB9">
      <w:pPr>
        <w:pStyle w:val="Szvegtrzs"/>
        <w:ind w:left="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>A</w:t>
      </w:r>
      <w:r w:rsidRPr="0042546F">
        <w:rPr>
          <w:rFonts w:cs="Times New Roman"/>
          <w:spacing w:val="-1"/>
          <w:lang w:val="hu-HU"/>
        </w:rPr>
        <w:t xml:space="preserve"> </w:t>
      </w:r>
      <w:r w:rsidR="00E50C8A" w:rsidRPr="0042546F">
        <w:rPr>
          <w:rFonts w:cs="Times New Roman"/>
          <w:spacing w:val="-1"/>
          <w:lang w:val="hu-HU"/>
        </w:rPr>
        <w:t>dobozon</w:t>
      </w:r>
      <w:r w:rsidR="00E50C8A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>és a</w:t>
      </w:r>
      <w:r w:rsidRPr="0042546F">
        <w:rPr>
          <w:rFonts w:cs="Times New Roman"/>
          <w:spacing w:val="-2"/>
          <w:lang w:val="hu-HU"/>
        </w:rPr>
        <w:t xml:space="preserve"> </w:t>
      </w:r>
      <w:r w:rsidR="00E50C8A" w:rsidRPr="0042546F">
        <w:rPr>
          <w:rFonts w:cs="Times New Roman"/>
          <w:spacing w:val="-1"/>
          <w:lang w:val="hu-HU"/>
        </w:rPr>
        <w:t>buborékcsomagoláson</w:t>
      </w:r>
      <w:r w:rsidR="00E50C8A"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feltüntetett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lejárati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idő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(EXP)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után </w:t>
      </w:r>
      <w:r w:rsidRPr="0042546F">
        <w:rPr>
          <w:rFonts w:cs="Times New Roman"/>
          <w:spacing w:val="-1"/>
          <w:lang w:val="hu-HU"/>
        </w:rPr>
        <w:t>ne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szedje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ezt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lang w:val="hu-HU"/>
        </w:rPr>
        <w:t>a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gyógyszert.</w:t>
      </w:r>
      <w:r w:rsidRPr="0042546F">
        <w:rPr>
          <w:rFonts w:cs="Times New Roman"/>
          <w:lang w:val="hu-HU"/>
        </w:rPr>
        <w:t xml:space="preserve"> A</w:t>
      </w:r>
      <w:r w:rsidRPr="0042546F">
        <w:rPr>
          <w:rFonts w:cs="Times New Roman"/>
          <w:spacing w:val="-1"/>
          <w:lang w:val="hu-HU"/>
        </w:rPr>
        <w:t xml:space="preserve"> lejárati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lang w:val="hu-HU"/>
        </w:rPr>
        <w:t>idő</w:t>
      </w:r>
      <w:r w:rsidRPr="0042546F">
        <w:rPr>
          <w:rFonts w:cs="Times New Roman"/>
          <w:spacing w:val="47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az </w:t>
      </w:r>
      <w:r w:rsidRPr="0042546F">
        <w:rPr>
          <w:rFonts w:cs="Times New Roman"/>
          <w:spacing w:val="-1"/>
          <w:lang w:val="hu-HU"/>
        </w:rPr>
        <w:t xml:space="preserve">adott </w:t>
      </w:r>
      <w:r w:rsidRPr="0042546F">
        <w:rPr>
          <w:rFonts w:cs="Times New Roman"/>
          <w:lang w:val="hu-HU"/>
        </w:rPr>
        <w:t>hónap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utolsó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napjára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vonatkozik.</w:t>
      </w:r>
    </w:p>
    <w:p w14:paraId="7B44DF5D" w14:textId="77777777" w:rsidR="00840161" w:rsidRPr="0042546F" w:rsidRDefault="00840161" w:rsidP="002E67AB">
      <w:pPr>
        <w:rPr>
          <w:rFonts w:ascii="Times New Roman" w:eastAsia="Times New Roman" w:hAnsi="Times New Roman" w:cs="Times New Roman"/>
          <w:lang w:val="hu-HU"/>
        </w:rPr>
      </w:pPr>
    </w:p>
    <w:p w14:paraId="1C39FE3B" w14:textId="2297D458" w:rsidR="00840161" w:rsidRPr="0042546F" w:rsidRDefault="00A51FB2" w:rsidP="002E67AB">
      <w:pPr>
        <w:pStyle w:val="Szvegtrzs"/>
        <w:ind w:left="0"/>
        <w:rPr>
          <w:rFonts w:cs="Times New Roman"/>
          <w:spacing w:val="-1"/>
          <w:lang w:val="hu-HU"/>
        </w:rPr>
      </w:pPr>
      <w:r w:rsidRPr="0042546F">
        <w:rPr>
          <w:rFonts w:cs="Times New Roman"/>
          <w:spacing w:val="-1"/>
          <w:lang w:val="hu-HU"/>
        </w:rPr>
        <w:t>Legfeljebb 25°C-on tárolandó. A nedvességtől való védelem érdekében az eredeti csomagolásban tárolandó</w:t>
      </w:r>
      <w:r w:rsidR="00E50C8A" w:rsidRPr="0042546F">
        <w:rPr>
          <w:rFonts w:cs="Times New Roman"/>
          <w:spacing w:val="-1"/>
          <w:lang w:val="hu-HU"/>
        </w:rPr>
        <w:t>.</w:t>
      </w:r>
    </w:p>
    <w:p w14:paraId="497488B0" w14:textId="77777777" w:rsidR="00A51FB2" w:rsidRPr="0042546F" w:rsidRDefault="00A51FB2" w:rsidP="002E67AB">
      <w:pPr>
        <w:pStyle w:val="Szvegtrzs"/>
        <w:ind w:left="0"/>
        <w:rPr>
          <w:rFonts w:cs="Times New Roman"/>
          <w:spacing w:val="-1"/>
          <w:lang w:val="hu-HU"/>
        </w:rPr>
      </w:pPr>
    </w:p>
    <w:p w14:paraId="6620E78E" w14:textId="4EF9F368" w:rsidR="00A51FB2" w:rsidRPr="0042546F" w:rsidRDefault="00A51FB2" w:rsidP="00A51FB2">
      <w:pPr>
        <w:pStyle w:val="Szvegtrzs"/>
        <w:ind w:left="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>Ne alkalmazza ezt a gyógyszert, ha azt észleli, hogy a kapszulákat tartalmazó buborékcsomagolás</w:t>
      </w:r>
      <w:r w:rsidR="00E50C8A"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kinyílt vagy </w:t>
      </w:r>
      <w:r w:rsidR="00E96479" w:rsidRPr="0042546F">
        <w:rPr>
          <w:rFonts w:cs="Times New Roman"/>
          <w:lang w:val="hu-HU"/>
        </w:rPr>
        <w:t>a</w:t>
      </w:r>
      <w:r w:rsidRPr="0042546F">
        <w:rPr>
          <w:rFonts w:cs="Times New Roman"/>
          <w:lang w:val="hu-HU"/>
        </w:rPr>
        <w:t xml:space="preserve"> kapszula </w:t>
      </w:r>
      <w:r w:rsidR="00581D54" w:rsidRPr="0042546F">
        <w:rPr>
          <w:rFonts w:cs="Times New Roman"/>
          <w:lang w:val="hu-HU"/>
        </w:rPr>
        <w:t>s</w:t>
      </w:r>
      <w:r w:rsidR="00E96479" w:rsidRPr="0042546F">
        <w:rPr>
          <w:rFonts w:cs="Times New Roman"/>
          <w:lang w:val="hu-HU"/>
        </w:rPr>
        <w:t>érült</w:t>
      </w:r>
      <w:r w:rsidRPr="0042546F">
        <w:rPr>
          <w:rFonts w:cs="Times New Roman"/>
          <w:lang w:val="hu-HU"/>
        </w:rPr>
        <w:t>.</w:t>
      </w:r>
    </w:p>
    <w:p w14:paraId="7576FB9A" w14:textId="7469F284" w:rsidR="00A51FB2" w:rsidRPr="0042546F" w:rsidRDefault="00A51FB2" w:rsidP="00A51FB2">
      <w:pPr>
        <w:pStyle w:val="Szvegtrzs"/>
        <w:ind w:left="0"/>
        <w:rPr>
          <w:rFonts w:cs="Times New Roman"/>
          <w:lang w:val="hu-HU"/>
        </w:rPr>
      </w:pPr>
      <w:r w:rsidRPr="0042546F">
        <w:rPr>
          <w:rFonts w:cs="Times New Roman"/>
          <w:lang w:val="hu-HU"/>
        </w:rPr>
        <w:t xml:space="preserve">Ha </w:t>
      </w:r>
      <w:r w:rsidR="00166738" w:rsidRPr="0042546F">
        <w:rPr>
          <w:rFonts w:cs="Times New Roman"/>
          <w:lang w:val="hu-HU"/>
        </w:rPr>
        <w:t xml:space="preserve">Ön </w:t>
      </w:r>
      <w:r w:rsidRPr="0042546F">
        <w:rPr>
          <w:rFonts w:cs="Times New Roman"/>
          <w:lang w:val="hu-HU"/>
        </w:rPr>
        <w:t xml:space="preserve">érintkezésbe kerül a kapszula tartalmával, azonnal mosson </w:t>
      </w:r>
      <w:r w:rsidR="00166738" w:rsidRPr="0042546F">
        <w:rPr>
          <w:rFonts w:cs="Times New Roman"/>
          <w:lang w:val="hu-HU"/>
        </w:rPr>
        <w:t xml:space="preserve">kezet, </w:t>
      </w:r>
      <w:r w:rsidR="00581D54" w:rsidRPr="0042546F">
        <w:rPr>
          <w:rFonts w:cs="Times New Roman"/>
          <w:lang w:val="hu-HU"/>
        </w:rPr>
        <w:t xml:space="preserve">bő vízzel </w:t>
      </w:r>
      <w:r w:rsidRPr="0042546F">
        <w:rPr>
          <w:rFonts w:cs="Times New Roman"/>
          <w:lang w:val="hu-HU"/>
        </w:rPr>
        <w:t>(lásd 3.</w:t>
      </w:r>
      <w:r w:rsidR="008D7A50" w:rsidRPr="0042546F">
        <w:rPr>
          <w:rFonts w:cs="Times New Roman"/>
          <w:lang w:val="hu-HU"/>
        </w:rPr>
        <w:t> </w:t>
      </w:r>
      <w:r w:rsidRPr="0042546F">
        <w:rPr>
          <w:rFonts w:cs="Times New Roman"/>
          <w:lang w:val="hu-HU"/>
        </w:rPr>
        <w:t>pont).</w:t>
      </w:r>
    </w:p>
    <w:p w14:paraId="77DAD241" w14:textId="77777777" w:rsidR="00840161" w:rsidRPr="0042546F" w:rsidRDefault="00840161" w:rsidP="002E67AB">
      <w:pPr>
        <w:rPr>
          <w:rFonts w:ascii="Times New Roman" w:eastAsia="Times New Roman" w:hAnsi="Times New Roman" w:cs="Times New Roman"/>
          <w:lang w:val="hu-HU"/>
        </w:rPr>
      </w:pPr>
    </w:p>
    <w:p w14:paraId="20C109FE" w14:textId="77777777" w:rsidR="00840161" w:rsidRPr="0042546F" w:rsidRDefault="00840161" w:rsidP="002E67AB">
      <w:pPr>
        <w:pStyle w:val="Szvegtrzs"/>
        <w:ind w:left="0" w:right="243"/>
        <w:rPr>
          <w:rFonts w:cs="Times New Roman"/>
          <w:lang w:val="hu-HU"/>
        </w:rPr>
      </w:pPr>
      <w:r w:rsidRPr="0042546F">
        <w:rPr>
          <w:rFonts w:cs="Times New Roman"/>
          <w:spacing w:val="-1"/>
          <w:lang w:val="hu-HU"/>
        </w:rPr>
        <w:t>Semmilyen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gyógyszert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2"/>
          <w:lang w:val="hu-HU"/>
        </w:rPr>
        <w:t>ne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dobjon</w:t>
      </w:r>
      <w:r w:rsidRPr="0042546F">
        <w:rPr>
          <w:rFonts w:cs="Times New Roman"/>
          <w:spacing w:val="-3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a </w:t>
      </w:r>
      <w:r w:rsidRPr="0042546F">
        <w:rPr>
          <w:rFonts w:cs="Times New Roman"/>
          <w:spacing w:val="-1"/>
          <w:lang w:val="hu-HU"/>
        </w:rPr>
        <w:t>szennyvízbe</w:t>
      </w:r>
      <w:r w:rsidRPr="0042546F">
        <w:rPr>
          <w:rFonts w:cs="Times New Roman"/>
          <w:lang w:val="hu-HU"/>
        </w:rPr>
        <w:t xml:space="preserve"> vagy</w:t>
      </w:r>
      <w:r w:rsidRPr="0042546F">
        <w:rPr>
          <w:rFonts w:cs="Times New Roman"/>
          <w:spacing w:val="-3"/>
          <w:lang w:val="hu-HU"/>
        </w:rPr>
        <w:t xml:space="preserve"> </w:t>
      </w:r>
      <w:r w:rsidRPr="0042546F">
        <w:rPr>
          <w:rFonts w:cs="Times New Roman"/>
          <w:lang w:val="hu-HU"/>
        </w:rPr>
        <w:t>a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háztartási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hulladékba.</w:t>
      </w:r>
      <w:r w:rsidRPr="0042546F">
        <w:rPr>
          <w:rFonts w:cs="Times New Roman"/>
          <w:spacing w:val="4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Kérdezze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meg</w:t>
      </w:r>
      <w:r w:rsidRPr="0042546F">
        <w:rPr>
          <w:rFonts w:cs="Times New Roman"/>
          <w:spacing w:val="6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gyógyszerészét,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hogy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mit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tegyen</w:t>
      </w:r>
      <w:r w:rsidRPr="0042546F">
        <w:rPr>
          <w:rFonts w:cs="Times New Roman"/>
          <w:lang w:val="hu-HU"/>
        </w:rPr>
        <w:t xml:space="preserve"> a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már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nem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használt</w:t>
      </w:r>
      <w:r w:rsidRPr="0042546F">
        <w:rPr>
          <w:rFonts w:cs="Times New Roman"/>
          <w:spacing w:val="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gyógyszereivel.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Ezek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az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intézkedések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elősegítik</w:t>
      </w:r>
      <w:r w:rsidRPr="0042546F">
        <w:rPr>
          <w:rFonts w:cs="Times New Roman"/>
          <w:spacing w:val="67"/>
          <w:lang w:val="hu-HU"/>
        </w:rPr>
        <w:t xml:space="preserve"> </w:t>
      </w:r>
      <w:r w:rsidRPr="0042546F">
        <w:rPr>
          <w:rFonts w:cs="Times New Roman"/>
          <w:lang w:val="hu-HU"/>
        </w:rPr>
        <w:t xml:space="preserve">a </w:t>
      </w:r>
      <w:r w:rsidRPr="0042546F">
        <w:rPr>
          <w:rFonts w:cs="Times New Roman"/>
          <w:spacing w:val="-1"/>
          <w:lang w:val="hu-HU"/>
        </w:rPr>
        <w:t>környezet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védelmét.</w:t>
      </w:r>
    </w:p>
    <w:p w14:paraId="28A90AD9" w14:textId="77777777" w:rsidR="00840161" w:rsidRPr="0042546F" w:rsidRDefault="00840161" w:rsidP="002E67AB">
      <w:pPr>
        <w:rPr>
          <w:rFonts w:ascii="Times New Roman" w:hAnsi="Times New Roman" w:cs="Times New Roman"/>
          <w:lang w:val="hu-HU"/>
        </w:rPr>
      </w:pPr>
    </w:p>
    <w:p w14:paraId="7811FBCC" w14:textId="77777777" w:rsidR="002E67AB" w:rsidRPr="0042546F" w:rsidRDefault="002E67AB" w:rsidP="002E67AB">
      <w:pPr>
        <w:rPr>
          <w:rFonts w:ascii="Times New Roman" w:hAnsi="Times New Roman" w:cs="Times New Roman"/>
          <w:lang w:val="hu-HU"/>
        </w:rPr>
      </w:pPr>
    </w:p>
    <w:p w14:paraId="64F5C08F" w14:textId="23CB94D6" w:rsidR="00840161" w:rsidRPr="0042546F" w:rsidRDefault="00EF7654" w:rsidP="00EF7654">
      <w:pPr>
        <w:pStyle w:val="Cmsor1"/>
        <w:tabs>
          <w:tab w:val="left" w:pos="686"/>
        </w:tabs>
        <w:spacing w:before="57"/>
        <w:ind w:left="0"/>
        <w:rPr>
          <w:rFonts w:cs="Times New Roman"/>
          <w:b w:val="0"/>
          <w:bCs w:val="0"/>
          <w:lang w:val="hu-HU"/>
        </w:rPr>
      </w:pPr>
      <w:r w:rsidRPr="0042546F">
        <w:rPr>
          <w:rFonts w:cs="Times New Roman"/>
          <w:spacing w:val="-1"/>
          <w:lang w:val="hu-HU"/>
        </w:rPr>
        <w:t xml:space="preserve">6. </w:t>
      </w:r>
      <w:r w:rsidRPr="0042546F">
        <w:rPr>
          <w:rFonts w:cs="Times New Roman"/>
          <w:spacing w:val="-1"/>
          <w:lang w:val="hu-HU"/>
        </w:rPr>
        <w:tab/>
      </w:r>
      <w:r w:rsidR="00840161" w:rsidRPr="0042546F">
        <w:rPr>
          <w:rFonts w:cs="Times New Roman"/>
          <w:lang w:val="hu-HU"/>
        </w:rPr>
        <w:t>A</w:t>
      </w:r>
      <w:r w:rsidR="00840161" w:rsidRPr="0042546F">
        <w:rPr>
          <w:rFonts w:cs="Times New Roman"/>
          <w:spacing w:val="-1"/>
          <w:lang w:val="hu-HU"/>
        </w:rPr>
        <w:t xml:space="preserve"> csomagolás</w:t>
      </w:r>
      <w:r w:rsidR="00840161" w:rsidRPr="0042546F">
        <w:rPr>
          <w:rFonts w:cs="Times New Roman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tartalma</w:t>
      </w:r>
      <w:r w:rsidR="00840161" w:rsidRPr="0042546F">
        <w:rPr>
          <w:rFonts w:cs="Times New Roman"/>
          <w:lang w:val="hu-HU"/>
        </w:rPr>
        <w:t xml:space="preserve"> </w:t>
      </w:r>
      <w:r w:rsidR="00840161" w:rsidRPr="0042546F">
        <w:rPr>
          <w:rFonts w:cs="Times New Roman"/>
          <w:spacing w:val="-1"/>
          <w:lang w:val="hu-HU"/>
        </w:rPr>
        <w:t>és</w:t>
      </w:r>
      <w:r w:rsidR="00840161" w:rsidRPr="0042546F">
        <w:rPr>
          <w:rFonts w:cs="Times New Roman"/>
          <w:spacing w:val="-2"/>
          <w:lang w:val="hu-HU"/>
        </w:rPr>
        <w:t xml:space="preserve"> </w:t>
      </w:r>
      <w:r w:rsidR="00840161" w:rsidRPr="0042546F">
        <w:rPr>
          <w:rFonts w:cs="Times New Roman"/>
          <w:lang w:val="hu-HU"/>
        </w:rPr>
        <w:t>egyéb</w:t>
      </w:r>
      <w:r w:rsidR="00840161" w:rsidRPr="0042546F">
        <w:rPr>
          <w:rFonts w:cs="Times New Roman"/>
          <w:spacing w:val="-1"/>
          <w:lang w:val="hu-HU"/>
        </w:rPr>
        <w:t xml:space="preserve"> információk</w:t>
      </w:r>
    </w:p>
    <w:p w14:paraId="42E92D1A" w14:textId="77777777" w:rsidR="00840161" w:rsidRPr="0042546F" w:rsidRDefault="00840161" w:rsidP="00846DD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067421A7" w14:textId="39202E9D" w:rsidR="00840161" w:rsidRPr="0042546F" w:rsidRDefault="00840161" w:rsidP="002E67AB">
      <w:pPr>
        <w:rPr>
          <w:rFonts w:ascii="Times New Roman" w:hAnsi="Times New Roman" w:cs="Times New Roman"/>
          <w:b/>
          <w:spacing w:val="-1"/>
          <w:lang w:val="hu-HU"/>
        </w:rPr>
      </w:pPr>
      <w:r w:rsidRPr="0042546F">
        <w:rPr>
          <w:rFonts w:ascii="Times New Roman" w:hAnsi="Times New Roman" w:cs="Times New Roman"/>
          <w:b/>
          <w:lang w:val="hu-HU"/>
        </w:rPr>
        <w:t>Mit</w:t>
      </w:r>
      <w:r w:rsidRPr="0042546F">
        <w:rPr>
          <w:rFonts w:ascii="Times New Roman" w:hAnsi="Times New Roman" w:cs="Times New Roman"/>
          <w:b/>
          <w:spacing w:val="-2"/>
          <w:lang w:val="hu-HU"/>
        </w:rPr>
        <w:t xml:space="preserve"> </w:t>
      </w:r>
      <w:r w:rsidRPr="0042546F">
        <w:rPr>
          <w:rFonts w:ascii="Times New Roman" w:hAnsi="Times New Roman" w:cs="Times New Roman"/>
          <w:b/>
          <w:spacing w:val="-1"/>
          <w:lang w:val="hu-HU"/>
        </w:rPr>
        <w:t>tartalmaz</w:t>
      </w:r>
      <w:r w:rsidRPr="0042546F">
        <w:rPr>
          <w:rFonts w:ascii="Times New Roman" w:hAnsi="Times New Roman" w:cs="Times New Roman"/>
          <w:b/>
          <w:lang w:val="hu-HU"/>
        </w:rPr>
        <w:t xml:space="preserve"> a</w:t>
      </w:r>
      <w:r w:rsidRPr="0042546F">
        <w:rPr>
          <w:rFonts w:ascii="Times New Roman" w:hAnsi="Times New Roman" w:cs="Times New Roman"/>
          <w:b/>
          <w:spacing w:val="-2"/>
          <w:lang w:val="hu-HU"/>
        </w:rPr>
        <w:t xml:space="preserve"> </w:t>
      </w:r>
      <w:proofErr w:type="spellStart"/>
      <w:r w:rsidR="00A51FB2" w:rsidRPr="0042546F">
        <w:rPr>
          <w:rFonts w:ascii="Times New Roman" w:hAnsi="Times New Roman" w:cs="Times New Roman"/>
          <w:b/>
          <w:spacing w:val="-2"/>
          <w:lang w:val="hu-HU"/>
        </w:rPr>
        <w:t>Nintedanib</w:t>
      </w:r>
      <w:proofErr w:type="spellEnd"/>
      <w:r w:rsidR="00A51FB2" w:rsidRPr="0042546F">
        <w:rPr>
          <w:rFonts w:ascii="Times New Roman" w:hAnsi="Times New Roman" w:cs="Times New Roman"/>
          <w:b/>
          <w:spacing w:val="-2"/>
          <w:lang w:val="hu-HU"/>
        </w:rPr>
        <w:t xml:space="preserve"> </w:t>
      </w:r>
      <w:proofErr w:type="spellStart"/>
      <w:r w:rsidR="00A51FB2" w:rsidRPr="0042546F">
        <w:rPr>
          <w:rFonts w:ascii="Times New Roman" w:hAnsi="Times New Roman" w:cs="Times New Roman"/>
          <w:b/>
          <w:spacing w:val="-2"/>
          <w:lang w:val="hu-HU"/>
        </w:rPr>
        <w:t>Onkogen</w:t>
      </w:r>
      <w:proofErr w:type="spellEnd"/>
      <w:r w:rsidRPr="0042546F">
        <w:rPr>
          <w:rFonts w:ascii="Times New Roman" w:hAnsi="Times New Roman" w:cs="Times New Roman"/>
          <w:b/>
          <w:spacing w:val="-1"/>
          <w:lang w:val="hu-HU"/>
        </w:rPr>
        <w:t>?</w:t>
      </w:r>
    </w:p>
    <w:p w14:paraId="5B73F6A6" w14:textId="77777777" w:rsidR="00A51FB2" w:rsidRPr="0042546F" w:rsidRDefault="00A51FB2" w:rsidP="002E67AB">
      <w:pPr>
        <w:rPr>
          <w:rFonts w:ascii="Times New Roman" w:hAnsi="Times New Roman" w:cs="Times New Roman"/>
          <w:b/>
          <w:spacing w:val="-1"/>
          <w:lang w:val="hu-HU"/>
        </w:rPr>
      </w:pPr>
    </w:p>
    <w:p w14:paraId="052D74C6" w14:textId="1F89A7AB" w:rsidR="00A51FB2" w:rsidRPr="0042546F" w:rsidRDefault="00A51FB2" w:rsidP="00790F22">
      <w:pPr>
        <w:pStyle w:val="Listaszerbekezds"/>
        <w:numPr>
          <w:ilvl w:val="0"/>
          <w:numId w:val="47"/>
        </w:numPr>
        <w:ind w:left="284" w:hanging="284"/>
        <w:rPr>
          <w:rFonts w:ascii="Times New Roman" w:hAnsi="Times New Roman" w:cs="Times New Roman"/>
          <w:bCs/>
          <w:spacing w:val="-1"/>
          <w:lang w:val="hu-HU"/>
        </w:rPr>
      </w:pPr>
      <w:r w:rsidRPr="0042546F">
        <w:rPr>
          <w:rFonts w:ascii="Times New Roman" w:hAnsi="Times New Roman" w:cs="Times New Roman"/>
          <w:bCs/>
          <w:spacing w:val="-1"/>
          <w:lang w:val="hu-HU"/>
        </w:rPr>
        <w:t xml:space="preserve">A készítmény hatóanyaga a </w:t>
      </w:r>
      <w:proofErr w:type="spellStart"/>
      <w:r w:rsidRPr="0042546F">
        <w:rPr>
          <w:rFonts w:ascii="Times New Roman" w:hAnsi="Times New Roman" w:cs="Times New Roman"/>
          <w:bCs/>
          <w:spacing w:val="-1"/>
          <w:lang w:val="hu-HU"/>
        </w:rPr>
        <w:t>nintedanib</w:t>
      </w:r>
      <w:proofErr w:type="spellEnd"/>
      <w:r w:rsidRPr="0042546F">
        <w:rPr>
          <w:rFonts w:ascii="Times New Roman" w:hAnsi="Times New Roman" w:cs="Times New Roman"/>
          <w:bCs/>
          <w:spacing w:val="-1"/>
          <w:lang w:val="hu-HU"/>
        </w:rPr>
        <w:t xml:space="preserve">. 100 mg </w:t>
      </w:r>
      <w:proofErr w:type="spellStart"/>
      <w:r w:rsidRPr="0042546F">
        <w:rPr>
          <w:rFonts w:ascii="Times New Roman" w:hAnsi="Times New Roman" w:cs="Times New Roman"/>
          <w:bCs/>
          <w:spacing w:val="-1"/>
          <w:lang w:val="hu-HU"/>
        </w:rPr>
        <w:t>nintedanib</w:t>
      </w:r>
      <w:r w:rsidR="00184C3C" w:rsidRPr="0042546F">
        <w:rPr>
          <w:rFonts w:ascii="Times New Roman" w:hAnsi="Times New Roman" w:cs="Times New Roman"/>
          <w:bCs/>
          <w:spacing w:val="-1"/>
          <w:lang w:val="hu-HU"/>
        </w:rPr>
        <w:t>ot</w:t>
      </w:r>
      <w:proofErr w:type="spellEnd"/>
      <w:r w:rsidR="00184C3C" w:rsidRPr="0042546F">
        <w:rPr>
          <w:rFonts w:ascii="Times New Roman" w:hAnsi="Times New Roman" w:cs="Times New Roman"/>
          <w:bCs/>
          <w:spacing w:val="-1"/>
          <w:lang w:val="hu-HU"/>
        </w:rPr>
        <w:t xml:space="preserve"> </w:t>
      </w:r>
      <w:r w:rsidR="00BE5C41" w:rsidRPr="0042546F">
        <w:rPr>
          <w:rFonts w:ascii="Times New Roman" w:hAnsi="Times New Roman" w:cs="Times New Roman"/>
          <w:bCs/>
          <w:spacing w:val="-1"/>
          <w:lang w:val="hu-HU"/>
        </w:rPr>
        <w:t xml:space="preserve">tartalmaz </w:t>
      </w:r>
      <w:r w:rsidRPr="0042546F">
        <w:rPr>
          <w:rFonts w:ascii="Times New Roman" w:hAnsi="Times New Roman" w:cs="Times New Roman"/>
          <w:bCs/>
          <w:spacing w:val="-1"/>
          <w:lang w:val="hu-HU"/>
        </w:rPr>
        <w:t>ezilát</w:t>
      </w:r>
      <w:r w:rsidR="00184C3C" w:rsidRPr="0042546F">
        <w:rPr>
          <w:rFonts w:ascii="Times New Roman" w:hAnsi="Times New Roman" w:cs="Times New Roman"/>
          <w:bCs/>
          <w:spacing w:val="-1"/>
          <w:lang w:val="hu-HU"/>
        </w:rPr>
        <w:t xml:space="preserve"> formájában </w:t>
      </w:r>
      <w:r w:rsidRPr="0042546F">
        <w:rPr>
          <w:rFonts w:ascii="Times New Roman" w:hAnsi="Times New Roman" w:cs="Times New Roman"/>
          <w:bCs/>
          <w:spacing w:val="-1"/>
          <w:lang w:val="hu-HU"/>
        </w:rPr>
        <w:t xml:space="preserve">lágy </w:t>
      </w:r>
      <w:proofErr w:type="spellStart"/>
      <w:r w:rsidRPr="0042546F">
        <w:rPr>
          <w:rFonts w:ascii="Times New Roman" w:hAnsi="Times New Roman" w:cs="Times New Roman"/>
          <w:bCs/>
          <w:spacing w:val="-1"/>
          <w:lang w:val="hu-HU"/>
        </w:rPr>
        <w:t>kapszulánként</w:t>
      </w:r>
      <w:proofErr w:type="spellEnd"/>
      <w:r w:rsidRPr="0042546F">
        <w:rPr>
          <w:rFonts w:ascii="Times New Roman" w:hAnsi="Times New Roman" w:cs="Times New Roman"/>
          <w:bCs/>
          <w:spacing w:val="-1"/>
          <w:lang w:val="hu-HU"/>
        </w:rPr>
        <w:t>.</w:t>
      </w:r>
    </w:p>
    <w:p w14:paraId="644618C8" w14:textId="7EF20C61" w:rsidR="00A51FB2" w:rsidRPr="0042546F" w:rsidRDefault="00A51FB2" w:rsidP="00D22799">
      <w:pPr>
        <w:pStyle w:val="Listaszerbekezds"/>
        <w:numPr>
          <w:ilvl w:val="0"/>
          <w:numId w:val="47"/>
        </w:numPr>
        <w:ind w:left="284" w:hanging="284"/>
        <w:rPr>
          <w:rFonts w:ascii="Times New Roman" w:hAnsi="Times New Roman" w:cs="Times New Roman"/>
          <w:bCs/>
          <w:spacing w:val="-1"/>
          <w:lang w:val="hu-HU"/>
        </w:rPr>
      </w:pPr>
      <w:r w:rsidRPr="0042546F">
        <w:rPr>
          <w:rFonts w:ascii="Times New Roman" w:hAnsi="Times New Roman" w:cs="Times New Roman"/>
          <w:bCs/>
          <w:spacing w:val="-1"/>
          <w:lang w:val="hu-HU"/>
        </w:rPr>
        <w:t>Egyéb összetevők:</w:t>
      </w:r>
      <w:r w:rsidR="0022656A" w:rsidRPr="0042546F">
        <w:rPr>
          <w:rFonts w:ascii="Times New Roman" w:hAnsi="Times New Roman" w:cs="Times New Roman"/>
          <w:bCs/>
          <w:spacing w:val="-1"/>
          <w:lang w:val="hu-HU"/>
        </w:rPr>
        <w:t xml:space="preserve"> </w:t>
      </w:r>
      <w:r w:rsidR="008839FE" w:rsidRPr="0042546F">
        <w:rPr>
          <w:rFonts w:ascii="Times New Roman" w:hAnsi="Times New Roman" w:cs="Times New Roman"/>
          <w:bCs/>
          <w:spacing w:val="-1"/>
          <w:lang w:val="hu-HU"/>
        </w:rPr>
        <w:t>K</w:t>
      </w:r>
      <w:r w:rsidRPr="0042546F">
        <w:rPr>
          <w:rFonts w:ascii="Times New Roman" w:hAnsi="Times New Roman" w:cs="Times New Roman"/>
          <w:bCs/>
          <w:spacing w:val="-1"/>
          <w:lang w:val="hu-HU"/>
        </w:rPr>
        <w:t>apszula</w:t>
      </w:r>
      <w:r w:rsidR="008839FE" w:rsidRPr="0042546F">
        <w:rPr>
          <w:rFonts w:ascii="Times New Roman" w:hAnsi="Times New Roman" w:cs="Times New Roman"/>
          <w:bCs/>
          <w:spacing w:val="-1"/>
          <w:lang w:val="hu-HU"/>
        </w:rPr>
        <w:t>töltet</w:t>
      </w:r>
      <w:r w:rsidRPr="0042546F">
        <w:rPr>
          <w:rFonts w:ascii="Times New Roman" w:hAnsi="Times New Roman" w:cs="Times New Roman"/>
          <w:bCs/>
          <w:spacing w:val="-1"/>
          <w:lang w:val="hu-HU"/>
        </w:rPr>
        <w:t xml:space="preserve">: </w:t>
      </w:r>
      <w:proofErr w:type="spellStart"/>
      <w:r w:rsidRPr="0042546F">
        <w:rPr>
          <w:rFonts w:ascii="Times New Roman" w:hAnsi="Times New Roman" w:cs="Times New Roman"/>
          <w:bCs/>
          <w:spacing w:val="-1"/>
          <w:lang w:val="hu-HU"/>
        </w:rPr>
        <w:t>makrogol</w:t>
      </w:r>
      <w:proofErr w:type="spellEnd"/>
      <w:r w:rsidR="00D51214">
        <w:rPr>
          <w:rFonts w:ascii="Times New Roman" w:hAnsi="Times New Roman" w:cs="Times New Roman"/>
          <w:bCs/>
          <w:spacing w:val="-1"/>
          <w:lang w:val="hu-HU"/>
        </w:rPr>
        <w:t> </w:t>
      </w:r>
      <w:r w:rsidRPr="0042546F">
        <w:rPr>
          <w:rFonts w:ascii="Times New Roman" w:hAnsi="Times New Roman" w:cs="Times New Roman"/>
          <w:bCs/>
          <w:spacing w:val="-1"/>
          <w:lang w:val="hu-HU"/>
        </w:rPr>
        <w:t>400.</w:t>
      </w:r>
      <w:r w:rsidR="008839FE" w:rsidRPr="0042546F">
        <w:rPr>
          <w:rFonts w:ascii="Times New Roman" w:hAnsi="Times New Roman" w:cs="Times New Roman"/>
          <w:bCs/>
          <w:spacing w:val="-1"/>
          <w:lang w:val="hu-HU"/>
        </w:rPr>
        <w:t xml:space="preserve"> </w:t>
      </w:r>
      <w:r w:rsidRPr="0042546F">
        <w:rPr>
          <w:rFonts w:ascii="Times New Roman" w:hAnsi="Times New Roman" w:cs="Times New Roman"/>
          <w:bCs/>
          <w:spacing w:val="-1"/>
          <w:lang w:val="hu-HU"/>
        </w:rPr>
        <w:t>Kapszulahéj:</w:t>
      </w:r>
      <w:r w:rsidR="00CE0B0C" w:rsidRPr="0042546F">
        <w:rPr>
          <w:rFonts w:ascii="Times New Roman" w:hAnsi="Times New Roman" w:cs="Times New Roman"/>
          <w:bCs/>
          <w:spacing w:val="-1"/>
          <w:lang w:val="hu-HU"/>
        </w:rPr>
        <w:t xml:space="preserve"> zselatin (E441), szorbit (szirup, részlegesen dehidratált) (E420), glicer</w:t>
      </w:r>
      <w:r w:rsidR="009E00BA" w:rsidRPr="0042546F">
        <w:rPr>
          <w:rFonts w:ascii="Times New Roman" w:hAnsi="Times New Roman" w:cs="Times New Roman"/>
          <w:bCs/>
          <w:spacing w:val="-1"/>
          <w:lang w:val="hu-HU"/>
        </w:rPr>
        <w:t>in</w:t>
      </w:r>
      <w:r w:rsidR="00CE0B0C" w:rsidRPr="0042546F">
        <w:rPr>
          <w:rFonts w:ascii="Times New Roman" w:hAnsi="Times New Roman" w:cs="Times New Roman"/>
          <w:bCs/>
          <w:spacing w:val="-1"/>
          <w:lang w:val="hu-HU"/>
        </w:rPr>
        <w:t xml:space="preserve"> (E422), titán-dioxid (</w:t>
      </w:r>
      <w:r w:rsidR="009E00BA" w:rsidRPr="0042546F">
        <w:rPr>
          <w:rFonts w:ascii="Times New Roman" w:hAnsi="Times New Roman" w:cs="Times New Roman"/>
          <w:bCs/>
          <w:spacing w:val="-1"/>
          <w:lang w:val="hu-HU"/>
        </w:rPr>
        <w:t>E</w:t>
      </w:r>
      <w:r w:rsidR="00CE0B0C" w:rsidRPr="0042546F">
        <w:rPr>
          <w:rFonts w:ascii="Times New Roman" w:hAnsi="Times New Roman" w:cs="Times New Roman"/>
          <w:bCs/>
          <w:spacing w:val="-1"/>
          <w:lang w:val="hu-HU"/>
        </w:rPr>
        <w:t>171), vörös vas-oxid (E172) és sárga vas-oxid (E172).</w:t>
      </w:r>
    </w:p>
    <w:p w14:paraId="2C1E2CE9" w14:textId="77777777" w:rsidR="00840161" w:rsidRPr="0042546F" w:rsidRDefault="00840161" w:rsidP="00846DD1">
      <w:pPr>
        <w:rPr>
          <w:rFonts w:ascii="Times New Roman" w:eastAsia="Times New Roman" w:hAnsi="Times New Roman" w:cs="Times New Roman"/>
          <w:lang w:val="hu-HU"/>
        </w:rPr>
      </w:pPr>
    </w:p>
    <w:p w14:paraId="1CADB4CC" w14:textId="6E467F5F" w:rsidR="00840161" w:rsidRPr="0042546F" w:rsidRDefault="00840161" w:rsidP="00BA68C2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42546F">
        <w:rPr>
          <w:rFonts w:cs="Times New Roman"/>
          <w:spacing w:val="-1"/>
          <w:lang w:val="hu-HU"/>
        </w:rPr>
        <w:t>Milyen</w:t>
      </w:r>
      <w:r w:rsidRPr="0042546F">
        <w:rPr>
          <w:rFonts w:cs="Times New Roman"/>
          <w:lang w:val="hu-HU"/>
        </w:rPr>
        <w:t xml:space="preserve"> a</w:t>
      </w:r>
      <w:r w:rsidRPr="0042546F">
        <w:rPr>
          <w:rFonts w:cs="Times New Roman"/>
          <w:spacing w:val="-3"/>
          <w:lang w:val="hu-HU"/>
        </w:rPr>
        <w:t xml:space="preserve"> </w:t>
      </w:r>
      <w:proofErr w:type="spellStart"/>
      <w:r w:rsidR="00645F77" w:rsidRPr="0042546F">
        <w:rPr>
          <w:rFonts w:cs="Times New Roman"/>
          <w:spacing w:val="-3"/>
          <w:lang w:val="hu-HU"/>
        </w:rPr>
        <w:t>Nintedanib</w:t>
      </w:r>
      <w:proofErr w:type="spellEnd"/>
      <w:r w:rsidR="00645F77" w:rsidRPr="0042546F">
        <w:rPr>
          <w:rFonts w:cs="Times New Roman"/>
          <w:spacing w:val="-3"/>
          <w:lang w:val="hu-HU"/>
        </w:rPr>
        <w:t xml:space="preserve"> </w:t>
      </w:r>
      <w:proofErr w:type="spellStart"/>
      <w:r w:rsidR="00645F77" w:rsidRPr="0042546F">
        <w:rPr>
          <w:rFonts w:cs="Times New Roman"/>
          <w:spacing w:val="-3"/>
          <w:lang w:val="hu-HU"/>
        </w:rPr>
        <w:t>Onkogen</w:t>
      </w:r>
      <w:proofErr w:type="spellEnd"/>
      <w:r w:rsidR="003B66FD" w:rsidRPr="0042546F">
        <w:rPr>
          <w:rFonts w:cs="Times New Roman"/>
          <w:spacing w:val="-3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külleme</w:t>
      </w:r>
      <w:r w:rsidRPr="0042546F">
        <w:rPr>
          <w:rFonts w:cs="Times New Roman"/>
          <w:lang w:val="hu-HU"/>
        </w:rPr>
        <w:t xml:space="preserve"> és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mit</w:t>
      </w:r>
      <w:r w:rsidRPr="0042546F">
        <w:rPr>
          <w:rFonts w:cs="Times New Roman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tartalmaz</w:t>
      </w:r>
      <w:r w:rsidRPr="0042546F">
        <w:rPr>
          <w:rFonts w:cs="Times New Roman"/>
          <w:lang w:val="hu-HU"/>
        </w:rPr>
        <w:t xml:space="preserve"> a</w:t>
      </w:r>
      <w:r w:rsidRPr="0042546F">
        <w:rPr>
          <w:rFonts w:cs="Times New Roman"/>
          <w:spacing w:val="-2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csomagolás?</w:t>
      </w:r>
    </w:p>
    <w:p w14:paraId="76F7B349" w14:textId="2C65E982" w:rsidR="003B487A" w:rsidRPr="0042546F" w:rsidRDefault="003B487A" w:rsidP="00077C1E">
      <w:pPr>
        <w:tabs>
          <w:tab w:val="left" w:pos="0"/>
        </w:tabs>
        <w:ind w:right="2"/>
        <w:rPr>
          <w:rFonts w:ascii="Times New Roman" w:eastAsia="Times New Roman" w:hAnsi="Times New Roman" w:cs="Times New Roman"/>
          <w:highlight w:val="yellow"/>
          <w:u w:val="single"/>
          <w:lang w:val="hu-HU"/>
        </w:rPr>
      </w:pPr>
    </w:p>
    <w:p w14:paraId="12A686EA" w14:textId="3166CB2A" w:rsidR="003B66FD" w:rsidRPr="0042546F" w:rsidRDefault="00840161" w:rsidP="003B66FD">
      <w:pPr>
        <w:pStyle w:val="Szvegtrzs"/>
        <w:ind w:left="0" w:right="2"/>
        <w:rPr>
          <w:rFonts w:cs="Times New Roman"/>
          <w:spacing w:val="-1"/>
          <w:lang w:val="hu-HU"/>
        </w:rPr>
      </w:pPr>
      <w:r w:rsidRPr="0042546F">
        <w:rPr>
          <w:rFonts w:cs="Times New Roman"/>
          <w:lang w:val="hu-HU"/>
        </w:rPr>
        <w:t>A</w:t>
      </w:r>
      <w:r w:rsidR="003B487A" w:rsidRPr="0042546F">
        <w:rPr>
          <w:rFonts w:cs="Times New Roman"/>
          <w:spacing w:val="-1"/>
          <w:lang w:val="hu-HU"/>
        </w:rPr>
        <w:t xml:space="preserve"> </w:t>
      </w:r>
      <w:proofErr w:type="spellStart"/>
      <w:r w:rsidR="00645F77" w:rsidRPr="0042546F">
        <w:rPr>
          <w:rFonts w:cs="Times New Roman"/>
          <w:lang w:val="hu-HU"/>
        </w:rPr>
        <w:t>Nintedanib</w:t>
      </w:r>
      <w:proofErr w:type="spellEnd"/>
      <w:r w:rsidR="00645F77" w:rsidRPr="0042546F">
        <w:rPr>
          <w:rFonts w:cs="Times New Roman"/>
          <w:lang w:val="hu-HU"/>
        </w:rPr>
        <w:t xml:space="preserve"> </w:t>
      </w:r>
      <w:proofErr w:type="spellStart"/>
      <w:r w:rsidR="00645F77" w:rsidRPr="0042546F">
        <w:rPr>
          <w:rFonts w:cs="Times New Roman"/>
          <w:lang w:val="hu-HU"/>
        </w:rPr>
        <w:t>Onkogen</w:t>
      </w:r>
      <w:proofErr w:type="spellEnd"/>
      <w:r w:rsidR="003B66FD" w:rsidRPr="0042546F">
        <w:rPr>
          <w:rFonts w:cs="Times New Roman"/>
          <w:lang w:val="hu-HU"/>
        </w:rPr>
        <w:t xml:space="preserve"> 1</w:t>
      </w:r>
      <w:r w:rsidRPr="0042546F">
        <w:rPr>
          <w:rFonts w:cs="Times New Roman"/>
          <w:lang w:val="hu-HU"/>
        </w:rPr>
        <w:t>00</w:t>
      </w:r>
      <w:r w:rsidR="003B487A" w:rsidRPr="0042546F">
        <w:rPr>
          <w:rFonts w:cs="Times New Roman"/>
          <w:spacing w:val="-2"/>
          <w:lang w:val="hu-HU"/>
        </w:rPr>
        <w:t> </w:t>
      </w:r>
      <w:r w:rsidRPr="0042546F">
        <w:rPr>
          <w:rFonts w:cs="Times New Roman"/>
          <w:lang w:val="hu-HU"/>
        </w:rPr>
        <w:t xml:space="preserve">mg </w:t>
      </w:r>
      <w:r w:rsidR="003B66FD" w:rsidRPr="0042546F">
        <w:rPr>
          <w:rFonts w:cs="Times New Roman"/>
          <w:spacing w:val="-1"/>
          <w:lang w:val="hu-HU"/>
        </w:rPr>
        <w:t>lágy kapszula barack színű, átlátszatlan, hosszúkás</w:t>
      </w:r>
      <w:r w:rsidR="00BC7225" w:rsidRPr="0042546F">
        <w:rPr>
          <w:rFonts w:cs="Times New Roman"/>
          <w:spacing w:val="-1"/>
          <w:lang w:val="hu-HU"/>
        </w:rPr>
        <w:t xml:space="preserve">, </w:t>
      </w:r>
      <w:r w:rsidR="003B66FD" w:rsidRPr="0042546F">
        <w:rPr>
          <w:rFonts w:cs="Times New Roman"/>
          <w:spacing w:val="-1"/>
          <w:lang w:val="hu-HU"/>
        </w:rPr>
        <w:t>lágy zselatin kapszula.</w:t>
      </w:r>
    </w:p>
    <w:p w14:paraId="2E775D91" w14:textId="26D1ED76" w:rsidR="00A9730A" w:rsidRPr="00D06436" w:rsidRDefault="003B66FD" w:rsidP="00A9730A">
      <w:pPr>
        <w:pStyle w:val="Szvegtrzs"/>
        <w:ind w:left="0"/>
        <w:rPr>
          <w:rFonts w:eastAsia="TimesNewRomanPSMT" w:cs="Times New Roman"/>
          <w:lang w:val="hu-HU"/>
        </w:rPr>
      </w:pPr>
      <w:r w:rsidRPr="00D06436">
        <w:rPr>
          <w:rFonts w:eastAsia="TimesNewRomanPSMT" w:cs="Times New Roman"/>
          <w:lang w:val="hu-HU"/>
        </w:rPr>
        <w:t xml:space="preserve">A </w:t>
      </w:r>
      <w:proofErr w:type="spellStart"/>
      <w:r w:rsidRPr="00D06436">
        <w:rPr>
          <w:rFonts w:eastAsia="TimesNewRomanPSMT" w:cs="Times New Roman"/>
          <w:lang w:val="hu-HU"/>
        </w:rPr>
        <w:t>Nintedanib</w:t>
      </w:r>
      <w:proofErr w:type="spellEnd"/>
      <w:r w:rsidRPr="00D06436">
        <w:rPr>
          <w:rFonts w:eastAsia="TimesNewRomanPSMT" w:cs="Times New Roman"/>
          <w:lang w:val="hu-HU"/>
        </w:rPr>
        <w:t xml:space="preserve"> </w:t>
      </w:r>
      <w:proofErr w:type="spellStart"/>
      <w:r w:rsidRPr="00D06436">
        <w:rPr>
          <w:rFonts w:eastAsia="TimesNewRomanPSMT" w:cs="Times New Roman"/>
          <w:lang w:val="hu-HU"/>
        </w:rPr>
        <w:t>Onkogen</w:t>
      </w:r>
      <w:proofErr w:type="spellEnd"/>
      <w:r w:rsidRPr="00D06436">
        <w:rPr>
          <w:rFonts w:eastAsia="TimesNewRomanPSMT" w:cs="Times New Roman"/>
          <w:lang w:val="hu-HU"/>
        </w:rPr>
        <w:t xml:space="preserve"> 100</w:t>
      </w:r>
      <w:r w:rsidR="00B30060" w:rsidRPr="00D06436">
        <w:rPr>
          <w:rFonts w:eastAsia="TimesNewRomanPSMT" w:cs="Times New Roman"/>
          <w:lang w:val="hu-HU"/>
        </w:rPr>
        <w:t> </w:t>
      </w:r>
      <w:r w:rsidRPr="00D06436">
        <w:rPr>
          <w:rFonts w:eastAsia="TimesNewRomanPSMT" w:cs="Times New Roman"/>
          <w:lang w:val="hu-HU"/>
        </w:rPr>
        <w:t>mg kapszula az alábbi két kiszerelésben van forgalomban:</w:t>
      </w:r>
    </w:p>
    <w:p w14:paraId="019846C7" w14:textId="42C921A4" w:rsidR="008E7053" w:rsidRPr="0042546F" w:rsidRDefault="00036854" w:rsidP="0042546F">
      <w:pPr>
        <w:pStyle w:val="Szvegtrzs"/>
        <w:numPr>
          <w:ilvl w:val="0"/>
          <w:numId w:val="47"/>
        </w:numPr>
        <w:ind w:left="284" w:hanging="284"/>
        <w:rPr>
          <w:rFonts w:eastAsia="TimesNewRomanPSMT" w:cs="Times New Roman"/>
          <w:lang w:val="hu-HU"/>
        </w:rPr>
      </w:pPr>
      <w:r w:rsidRPr="00D06436">
        <w:rPr>
          <w:rFonts w:eastAsia="TimesNewRomanPSMT" w:cs="Times New Roman"/>
          <w:lang w:val="hu-HU"/>
        </w:rPr>
        <w:t>30</w:t>
      </w:r>
      <w:r w:rsidR="00B30060" w:rsidRPr="00D06436">
        <w:rPr>
          <w:rFonts w:eastAsia="TimesNewRomanPSMT" w:cs="Times New Roman"/>
          <w:lang w:val="hu-HU"/>
        </w:rPr>
        <w:t> </w:t>
      </w:r>
      <w:r w:rsidRPr="00D06436">
        <w:rPr>
          <w:rFonts w:eastAsia="TimesNewRomanPSMT" w:cs="Times New Roman"/>
          <w:lang w:val="hu-HU"/>
        </w:rPr>
        <w:t xml:space="preserve">db lágy kapszula </w:t>
      </w:r>
      <w:bookmarkStart w:id="5" w:name="_Hlk182569789"/>
      <w:r w:rsidR="008E7053" w:rsidRPr="0042546F">
        <w:rPr>
          <w:rFonts w:eastAsia="TimesNewRomanPSMT" w:cs="Times New Roman"/>
          <w:lang w:val="hu-HU"/>
        </w:rPr>
        <w:t>PA/</w:t>
      </w:r>
      <w:proofErr w:type="spellStart"/>
      <w:r w:rsidR="008E7053" w:rsidRPr="0042546F">
        <w:rPr>
          <w:rFonts w:eastAsia="TimesNewRomanPSMT" w:cs="Times New Roman"/>
          <w:lang w:val="hu-HU"/>
        </w:rPr>
        <w:t>Al</w:t>
      </w:r>
      <w:proofErr w:type="spellEnd"/>
      <w:r w:rsidR="008E7053" w:rsidRPr="0042546F">
        <w:rPr>
          <w:rFonts w:eastAsia="TimesNewRomanPSMT" w:cs="Times New Roman"/>
          <w:lang w:val="hu-HU"/>
        </w:rPr>
        <w:t>/PVC//</w:t>
      </w:r>
      <w:proofErr w:type="spellStart"/>
      <w:r w:rsidR="008E7053" w:rsidRPr="0042546F">
        <w:rPr>
          <w:rFonts w:eastAsia="TimesNewRomanPSMT" w:cs="Times New Roman"/>
          <w:lang w:val="hu-HU"/>
        </w:rPr>
        <w:t>Al</w:t>
      </w:r>
      <w:proofErr w:type="spellEnd"/>
      <w:r w:rsidR="008E7053" w:rsidRPr="0042546F">
        <w:rPr>
          <w:rFonts w:eastAsia="TimesNewRomanPSMT" w:cs="Times New Roman"/>
          <w:lang w:val="hu-HU"/>
        </w:rPr>
        <w:t>/PET adagonként perforált buborékcsomagolásban vagy PA/</w:t>
      </w:r>
      <w:proofErr w:type="spellStart"/>
      <w:r w:rsidR="008E7053" w:rsidRPr="0042546F">
        <w:rPr>
          <w:rFonts w:eastAsia="TimesNewRomanPSMT" w:cs="Times New Roman"/>
          <w:lang w:val="hu-HU"/>
        </w:rPr>
        <w:t>Al</w:t>
      </w:r>
      <w:proofErr w:type="spellEnd"/>
      <w:r w:rsidR="008E7053" w:rsidRPr="0042546F">
        <w:rPr>
          <w:rFonts w:eastAsia="TimesNewRomanPSMT" w:cs="Times New Roman"/>
          <w:lang w:val="hu-HU"/>
        </w:rPr>
        <w:t>/PVC//</w:t>
      </w:r>
      <w:proofErr w:type="spellStart"/>
      <w:r w:rsidR="008E7053" w:rsidRPr="0042546F">
        <w:rPr>
          <w:rFonts w:eastAsia="TimesNewRomanPSMT" w:cs="Times New Roman"/>
          <w:lang w:val="hu-HU"/>
        </w:rPr>
        <w:t>Al</w:t>
      </w:r>
      <w:proofErr w:type="spellEnd"/>
      <w:r w:rsidR="008E7053" w:rsidRPr="0042546F">
        <w:rPr>
          <w:rFonts w:eastAsia="TimesNewRomanPSMT" w:cs="Times New Roman"/>
          <w:lang w:val="hu-HU"/>
        </w:rPr>
        <w:t>/PET buborékcsomagolásban.</w:t>
      </w:r>
    </w:p>
    <w:bookmarkEnd w:id="5"/>
    <w:p w14:paraId="141952CE" w14:textId="762CA5C1" w:rsidR="008E7053" w:rsidRPr="00D06436" w:rsidRDefault="00036854" w:rsidP="008E7053">
      <w:pPr>
        <w:pStyle w:val="Szvegtrzs"/>
        <w:numPr>
          <w:ilvl w:val="0"/>
          <w:numId w:val="47"/>
        </w:numPr>
        <w:ind w:left="284" w:hanging="284"/>
        <w:rPr>
          <w:rFonts w:eastAsia="TimesNewRomanPSMT" w:cs="Times New Roman"/>
          <w:lang w:val="hu-HU"/>
        </w:rPr>
      </w:pPr>
      <w:r w:rsidRPr="00D06436">
        <w:rPr>
          <w:rFonts w:eastAsia="TimesNewRomanPSMT" w:cs="Times New Roman"/>
          <w:lang w:val="hu-HU"/>
        </w:rPr>
        <w:t>60</w:t>
      </w:r>
      <w:r w:rsidR="00B30060" w:rsidRPr="00D06436">
        <w:rPr>
          <w:rFonts w:eastAsia="TimesNewRomanPSMT" w:cs="Times New Roman"/>
          <w:lang w:val="hu-HU"/>
        </w:rPr>
        <w:t> </w:t>
      </w:r>
      <w:r w:rsidRPr="00D06436">
        <w:rPr>
          <w:rFonts w:eastAsia="TimesNewRomanPSMT" w:cs="Times New Roman"/>
          <w:lang w:val="hu-HU"/>
        </w:rPr>
        <w:t xml:space="preserve">db lágy kapszula </w:t>
      </w:r>
      <w:r w:rsidR="008E7053" w:rsidRPr="00D06436">
        <w:rPr>
          <w:rFonts w:eastAsia="TimesNewRomanPSMT" w:cs="Times New Roman"/>
          <w:lang w:val="hu-HU"/>
        </w:rPr>
        <w:t>PA/</w:t>
      </w:r>
      <w:proofErr w:type="spellStart"/>
      <w:r w:rsidR="008E7053" w:rsidRPr="00D06436">
        <w:rPr>
          <w:rFonts w:eastAsia="TimesNewRomanPSMT" w:cs="Times New Roman"/>
          <w:lang w:val="hu-HU"/>
        </w:rPr>
        <w:t>Al</w:t>
      </w:r>
      <w:proofErr w:type="spellEnd"/>
      <w:r w:rsidR="008E7053" w:rsidRPr="00D06436">
        <w:rPr>
          <w:rFonts w:eastAsia="TimesNewRomanPSMT" w:cs="Times New Roman"/>
          <w:lang w:val="hu-HU"/>
        </w:rPr>
        <w:t>/PVC//</w:t>
      </w:r>
      <w:proofErr w:type="spellStart"/>
      <w:r w:rsidR="008E7053" w:rsidRPr="00D06436">
        <w:rPr>
          <w:rFonts w:eastAsia="TimesNewRomanPSMT" w:cs="Times New Roman"/>
          <w:lang w:val="hu-HU"/>
        </w:rPr>
        <w:t>Al</w:t>
      </w:r>
      <w:proofErr w:type="spellEnd"/>
      <w:r w:rsidR="008E7053" w:rsidRPr="00D06436">
        <w:rPr>
          <w:rFonts w:eastAsia="TimesNewRomanPSMT" w:cs="Times New Roman"/>
          <w:lang w:val="hu-HU"/>
        </w:rPr>
        <w:t>/PET adagonként perforált buborékcsomagolásban vagy PA/</w:t>
      </w:r>
      <w:proofErr w:type="spellStart"/>
      <w:r w:rsidR="008E7053" w:rsidRPr="00D06436">
        <w:rPr>
          <w:rFonts w:eastAsia="TimesNewRomanPSMT" w:cs="Times New Roman"/>
          <w:lang w:val="hu-HU"/>
        </w:rPr>
        <w:t>Al</w:t>
      </w:r>
      <w:proofErr w:type="spellEnd"/>
      <w:r w:rsidR="008E7053" w:rsidRPr="00D06436">
        <w:rPr>
          <w:rFonts w:eastAsia="TimesNewRomanPSMT" w:cs="Times New Roman"/>
          <w:lang w:val="hu-HU"/>
        </w:rPr>
        <w:t>/PVC//</w:t>
      </w:r>
      <w:proofErr w:type="spellStart"/>
      <w:r w:rsidR="008E7053" w:rsidRPr="00D06436">
        <w:rPr>
          <w:rFonts w:eastAsia="TimesNewRomanPSMT" w:cs="Times New Roman"/>
          <w:lang w:val="hu-HU"/>
        </w:rPr>
        <w:t>Al</w:t>
      </w:r>
      <w:proofErr w:type="spellEnd"/>
      <w:r w:rsidR="008E7053" w:rsidRPr="00D06436">
        <w:rPr>
          <w:rFonts w:eastAsia="TimesNewRomanPSMT" w:cs="Times New Roman"/>
          <w:lang w:val="hu-HU"/>
        </w:rPr>
        <w:t>/PET buborékcsomagolásban.</w:t>
      </w:r>
    </w:p>
    <w:p w14:paraId="6D78712B" w14:textId="28CF658C" w:rsidR="00840161" w:rsidRPr="00D06436" w:rsidRDefault="00840161" w:rsidP="00077C1E">
      <w:pPr>
        <w:pStyle w:val="Szvegtrzs"/>
        <w:ind w:left="0" w:right="2"/>
        <w:rPr>
          <w:rFonts w:cs="Times New Roman"/>
          <w:lang w:val="hu-HU"/>
        </w:rPr>
      </w:pPr>
      <w:r w:rsidRPr="00D06436">
        <w:rPr>
          <w:rFonts w:cs="Times New Roman"/>
          <w:spacing w:val="-1"/>
          <w:lang w:val="hu-HU"/>
        </w:rPr>
        <w:t>Nem</w:t>
      </w:r>
      <w:r w:rsidRPr="00D06436">
        <w:rPr>
          <w:rFonts w:cs="Times New Roman"/>
          <w:spacing w:val="1"/>
          <w:lang w:val="hu-HU"/>
        </w:rPr>
        <w:t xml:space="preserve"> </w:t>
      </w:r>
      <w:r w:rsidRPr="00D06436">
        <w:rPr>
          <w:rFonts w:cs="Times New Roman"/>
          <w:spacing w:val="-1"/>
          <w:lang w:val="hu-HU"/>
        </w:rPr>
        <w:t>feltétlenül</w:t>
      </w:r>
      <w:r w:rsidRPr="00D06436">
        <w:rPr>
          <w:rFonts w:cs="Times New Roman"/>
          <w:spacing w:val="-2"/>
          <w:lang w:val="hu-HU"/>
        </w:rPr>
        <w:t xml:space="preserve"> </w:t>
      </w:r>
      <w:r w:rsidRPr="00D06436">
        <w:rPr>
          <w:rFonts w:cs="Times New Roman"/>
          <w:spacing w:val="-1"/>
          <w:lang w:val="hu-HU"/>
        </w:rPr>
        <w:t>mindegyik</w:t>
      </w:r>
      <w:r w:rsidRPr="00D06436">
        <w:rPr>
          <w:rFonts w:cs="Times New Roman"/>
          <w:spacing w:val="-3"/>
          <w:lang w:val="hu-HU"/>
        </w:rPr>
        <w:t xml:space="preserve"> </w:t>
      </w:r>
      <w:r w:rsidRPr="00D06436">
        <w:rPr>
          <w:rFonts w:cs="Times New Roman"/>
          <w:spacing w:val="-1"/>
          <w:lang w:val="hu-HU"/>
        </w:rPr>
        <w:t>kiszerelés</w:t>
      </w:r>
      <w:r w:rsidRPr="00D06436">
        <w:rPr>
          <w:rFonts w:cs="Times New Roman"/>
          <w:lang w:val="hu-HU"/>
        </w:rPr>
        <w:t xml:space="preserve"> </w:t>
      </w:r>
      <w:r w:rsidRPr="00D06436">
        <w:rPr>
          <w:rFonts w:cs="Times New Roman"/>
          <w:spacing w:val="-1"/>
          <w:lang w:val="hu-HU"/>
        </w:rPr>
        <w:t>kerül</w:t>
      </w:r>
      <w:r w:rsidRPr="00D06436">
        <w:rPr>
          <w:rFonts w:cs="Times New Roman"/>
          <w:spacing w:val="1"/>
          <w:lang w:val="hu-HU"/>
        </w:rPr>
        <w:t xml:space="preserve"> </w:t>
      </w:r>
      <w:r w:rsidRPr="00D06436">
        <w:rPr>
          <w:rFonts w:cs="Times New Roman"/>
          <w:spacing w:val="-1"/>
          <w:lang w:val="hu-HU"/>
        </w:rPr>
        <w:t>kereskedelmi</w:t>
      </w:r>
      <w:r w:rsidRPr="00D06436">
        <w:rPr>
          <w:rFonts w:cs="Times New Roman"/>
          <w:spacing w:val="3"/>
          <w:lang w:val="hu-HU"/>
        </w:rPr>
        <w:t xml:space="preserve"> </w:t>
      </w:r>
      <w:r w:rsidRPr="00D06436">
        <w:rPr>
          <w:rFonts w:cs="Times New Roman"/>
          <w:spacing w:val="-1"/>
          <w:lang w:val="hu-HU"/>
        </w:rPr>
        <w:t>forgalomba.</w:t>
      </w:r>
    </w:p>
    <w:p w14:paraId="409A71B6" w14:textId="77777777" w:rsidR="00840161" w:rsidRPr="00D06436" w:rsidRDefault="00840161" w:rsidP="00846DD1">
      <w:pPr>
        <w:rPr>
          <w:rFonts w:ascii="Times New Roman" w:eastAsia="Times New Roman" w:hAnsi="Times New Roman" w:cs="Times New Roman"/>
          <w:lang w:val="hu-HU"/>
        </w:rPr>
      </w:pPr>
    </w:p>
    <w:p w14:paraId="00092CF6" w14:textId="77777777" w:rsidR="00840161" w:rsidRPr="00D06436" w:rsidRDefault="00840161" w:rsidP="00077C1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D06436">
        <w:rPr>
          <w:rFonts w:cs="Times New Roman"/>
          <w:lang w:val="hu-HU"/>
        </w:rPr>
        <w:t>A</w:t>
      </w:r>
      <w:r w:rsidRPr="00D06436">
        <w:rPr>
          <w:rFonts w:cs="Times New Roman"/>
          <w:spacing w:val="-1"/>
          <w:lang w:val="hu-HU"/>
        </w:rPr>
        <w:t xml:space="preserve"> forgalomba</w:t>
      </w:r>
      <w:r w:rsidRPr="00D06436">
        <w:rPr>
          <w:rFonts w:cs="Times New Roman"/>
          <w:lang w:val="hu-HU"/>
        </w:rPr>
        <w:t xml:space="preserve"> </w:t>
      </w:r>
      <w:r w:rsidRPr="00D06436">
        <w:rPr>
          <w:rFonts w:cs="Times New Roman"/>
          <w:spacing w:val="-1"/>
          <w:lang w:val="hu-HU"/>
        </w:rPr>
        <w:t>hozatali</w:t>
      </w:r>
      <w:r w:rsidRPr="00D06436">
        <w:rPr>
          <w:rFonts w:cs="Times New Roman"/>
          <w:spacing w:val="1"/>
          <w:lang w:val="hu-HU"/>
        </w:rPr>
        <w:t xml:space="preserve"> </w:t>
      </w:r>
      <w:r w:rsidRPr="00D06436">
        <w:rPr>
          <w:rFonts w:cs="Times New Roman"/>
          <w:spacing w:val="-1"/>
          <w:lang w:val="hu-HU"/>
        </w:rPr>
        <w:t>engedély</w:t>
      </w:r>
      <w:r w:rsidRPr="00D06436">
        <w:rPr>
          <w:rFonts w:cs="Times New Roman"/>
          <w:spacing w:val="-3"/>
          <w:lang w:val="hu-HU"/>
        </w:rPr>
        <w:t xml:space="preserve"> </w:t>
      </w:r>
      <w:r w:rsidRPr="00D06436">
        <w:rPr>
          <w:rFonts w:cs="Times New Roman"/>
          <w:spacing w:val="-1"/>
          <w:lang w:val="hu-HU"/>
        </w:rPr>
        <w:t>jogosultja</w:t>
      </w:r>
    </w:p>
    <w:p w14:paraId="2505F042" w14:textId="77777777" w:rsidR="009E00BA" w:rsidRPr="00D06436" w:rsidRDefault="009E00BA" w:rsidP="009E00BA">
      <w:pPr>
        <w:pStyle w:val="Szvegtrzs"/>
        <w:spacing w:before="2"/>
        <w:ind w:left="0"/>
        <w:rPr>
          <w:rFonts w:cs="Times New Roman"/>
          <w:spacing w:val="-1"/>
          <w:lang w:val="hu-HU"/>
        </w:rPr>
      </w:pPr>
      <w:proofErr w:type="spellStart"/>
      <w:r w:rsidRPr="00D06436">
        <w:rPr>
          <w:rFonts w:cs="Times New Roman"/>
          <w:spacing w:val="-1"/>
          <w:lang w:val="hu-HU"/>
        </w:rPr>
        <w:t>Onkogen</w:t>
      </w:r>
      <w:proofErr w:type="spellEnd"/>
      <w:r w:rsidRPr="00D06436">
        <w:rPr>
          <w:rFonts w:cs="Times New Roman"/>
          <w:spacing w:val="-1"/>
          <w:lang w:val="hu-HU"/>
        </w:rPr>
        <w:t xml:space="preserve"> Kft.</w:t>
      </w:r>
    </w:p>
    <w:p w14:paraId="6FDEE93E" w14:textId="77777777" w:rsidR="009E00BA" w:rsidRPr="00D06436" w:rsidRDefault="009E00BA" w:rsidP="009E00BA">
      <w:pPr>
        <w:pStyle w:val="Szvegtrzs"/>
        <w:spacing w:before="2"/>
        <w:ind w:left="0"/>
        <w:rPr>
          <w:rFonts w:cs="Times New Roman"/>
          <w:spacing w:val="-1"/>
          <w:lang w:val="hu-HU"/>
        </w:rPr>
      </w:pPr>
      <w:r w:rsidRPr="00D06436">
        <w:rPr>
          <w:rFonts w:cs="Times New Roman"/>
          <w:spacing w:val="-1"/>
          <w:lang w:val="hu-HU"/>
        </w:rPr>
        <w:t>1037 Budapest, Bécsi út 77-79.</w:t>
      </w:r>
    </w:p>
    <w:p w14:paraId="7B0E84AC" w14:textId="55A6E47C" w:rsidR="005E3025" w:rsidRPr="00D06436" w:rsidRDefault="009E00BA" w:rsidP="009E00BA">
      <w:pPr>
        <w:pStyle w:val="Szvegtrzs"/>
        <w:spacing w:before="2"/>
        <w:ind w:left="0"/>
        <w:rPr>
          <w:rFonts w:cs="Times New Roman"/>
          <w:spacing w:val="-1"/>
          <w:lang w:val="hu-HU"/>
        </w:rPr>
      </w:pPr>
      <w:r w:rsidRPr="00D06436">
        <w:rPr>
          <w:rFonts w:cs="Times New Roman"/>
          <w:spacing w:val="-1"/>
          <w:lang w:val="hu-HU"/>
        </w:rPr>
        <w:t>Magyarország</w:t>
      </w:r>
    </w:p>
    <w:p w14:paraId="6C169E20" w14:textId="77777777" w:rsidR="00840161" w:rsidRPr="00D06436" w:rsidRDefault="00840161" w:rsidP="00077C1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D06436">
        <w:rPr>
          <w:rFonts w:cs="Times New Roman"/>
          <w:spacing w:val="-1"/>
          <w:lang w:val="hu-HU"/>
        </w:rPr>
        <w:t>Gyártó</w:t>
      </w:r>
    </w:p>
    <w:p w14:paraId="2481915E" w14:textId="73B64DA8" w:rsidR="009E00BA" w:rsidRPr="00D06436" w:rsidRDefault="009E00BA" w:rsidP="009E00BA">
      <w:pPr>
        <w:pStyle w:val="Szvegtrzs"/>
        <w:tabs>
          <w:tab w:val="left" w:pos="0"/>
        </w:tabs>
        <w:ind w:left="0"/>
        <w:rPr>
          <w:rFonts w:cs="Times New Roman"/>
          <w:spacing w:val="-1"/>
          <w:lang w:val="hu-HU"/>
        </w:rPr>
      </w:pPr>
      <w:proofErr w:type="spellStart"/>
      <w:r w:rsidRPr="00D06436">
        <w:rPr>
          <w:rFonts w:cs="Times New Roman"/>
          <w:spacing w:val="-1"/>
          <w:lang w:val="hu-HU"/>
        </w:rPr>
        <w:t>Cyndea</w:t>
      </w:r>
      <w:proofErr w:type="spellEnd"/>
      <w:r w:rsidRPr="00D06436">
        <w:rPr>
          <w:rFonts w:cs="Times New Roman"/>
          <w:spacing w:val="-1"/>
          <w:lang w:val="hu-HU"/>
        </w:rPr>
        <w:t xml:space="preserve"> Pharma, S.L.</w:t>
      </w:r>
    </w:p>
    <w:p w14:paraId="3ABD11AF" w14:textId="19B29978" w:rsidR="00C11EE9" w:rsidRPr="0042546F" w:rsidRDefault="009E00BA" w:rsidP="009E00BA">
      <w:pPr>
        <w:pStyle w:val="Szvegtrzs"/>
        <w:tabs>
          <w:tab w:val="left" w:pos="0"/>
        </w:tabs>
        <w:ind w:left="0"/>
        <w:rPr>
          <w:rFonts w:cs="Times New Roman"/>
          <w:spacing w:val="-1"/>
          <w:lang w:val="hu-HU"/>
        </w:rPr>
      </w:pPr>
      <w:proofErr w:type="spellStart"/>
      <w:r w:rsidRPr="0042546F">
        <w:rPr>
          <w:rFonts w:cs="Times New Roman"/>
          <w:spacing w:val="-1"/>
          <w:lang w:val="hu-HU"/>
        </w:rPr>
        <w:t>Polígono</w:t>
      </w:r>
      <w:proofErr w:type="spellEnd"/>
      <w:r w:rsidRPr="0042546F">
        <w:rPr>
          <w:rFonts w:cs="Times New Roman"/>
          <w:spacing w:val="-1"/>
          <w:lang w:val="hu-HU"/>
        </w:rPr>
        <w:t xml:space="preserve"> </w:t>
      </w:r>
      <w:proofErr w:type="spellStart"/>
      <w:r w:rsidRPr="0042546F">
        <w:rPr>
          <w:rFonts w:cs="Times New Roman"/>
          <w:spacing w:val="-1"/>
          <w:lang w:val="hu-HU"/>
        </w:rPr>
        <w:t>Industrial</w:t>
      </w:r>
      <w:proofErr w:type="spellEnd"/>
      <w:r w:rsidRPr="0042546F">
        <w:rPr>
          <w:rFonts w:cs="Times New Roman"/>
          <w:spacing w:val="-1"/>
          <w:lang w:val="hu-HU"/>
        </w:rPr>
        <w:t xml:space="preserve"> </w:t>
      </w:r>
      <w:proofErr w:type="spellStart"/>
      <w:r w:rsidRPr="0042546F">
        <w:rPr>
          <w:rFonts w:cs="Times New Roman"/>
          <w:spacing w:val="-1"/>
          <w:lang w:val="hu-HU"/>
        </w:rPr>
        <w:t>Emiliano</w:t>
      </w:r>
      <w:proofErr w:type="spellEnd"/>
      <w:r w:rsidRPr="0042546F">
        <w:rPr>
          <w:rFonts w:cs="Times New Roman"/>
          <w:spacing w:val="-1"/>
          <w:lang w:val="hu-HU"/>
        </w:rPr>
        <w:t xml:space="preserve"> </w:t>
      </w:r>
      <w:proofErr w:type="spellStart"/>
      <w:r w:rsidRPr="0042546F">
        <w:rPr>
          <w:rFonts w:cs="Times New Roman"/>
          <w:spacing w:val="-1"/>
          <w:lang w:val="hu-HU"/>
        </w:rPr>
        <w:t>Revilla</w:t>
      </w:r>
      <w:proofErr w:type="spellEnd"/>
      <w:r w:rsidRPr="0042546F">
        <w:rPr>
          <w:rFonts w:cs="Times New Roman"/>
          <w:spacing w:val="-1"/>
          <w:lang w:val="hu-HU"/>
        </w:rPr>
        <w:t xml:space="preserve"> </w:t>
      </w:r>
      <w:proofErr w:type="spellStart"/>
      <w:r w:rsidRPr="0042546F">
        <w:rPr>
          <w:rFonts w:cs="Times New Roman"/>
          <w:spacing w:val="-1"/>
          <w:lang w:val="hu-HU"/>
        </w:rPr>
        <w:t>Sanz</w:t>
      </w:r>
      <w:proofErr w:type="spellEnd"/>
      <w:r w:rsidRPr="0042546F">
        <w:rPr>
          <w:rFonts w:cs="Times New Roman"/>
          <w:spacing w:val="-1"/>
          <w:lang w:val="hu-HU"/>
        </w:rPr>
        <w:t xml:space="preserve">, </w:t>
      </w:r>
      <w:proofErr w:type="spellStart"/>
      <w:r w:rsidRPr="0042546F">
        <w:rPr>
          <w:rFonts w:cs="Times New Roman"/>
          <w:spacing w:val="-1"/>
          <w:lang w:val="hu-HU"/>
        </w:rPr>
        <w:t>Avenida</w:t>
      </w:r>
      <w:proofErr w:type="spellEnd"/>
      <w:r w:rsidRPr="0042546F">
        <w:rPr>
          <w:rFonts w:cs="Times New Roman"/>
          <w:spacing w:val="-1"/>
          <w:lang w:val="hu-HU"/>
        </w:rPr>
        <w:t xml:space="preserve"> de </w:t>
      </w:r>
      <w:proofErr w:type="spellStart"/>
      <w:r w:rsidRPr="0042546F">
        <w:rPr>
          <w:rFonts w:cs="Times New Roman"/>
          <w:spacing w:val="-1"/>
          <w:lang w:val="hu-HU"/>
        </w:rPr>
        <w:t>Ágreda</w:t>
      </w:r>
      <w:proofErr w:type="spellEnd"/>
      <w:r w:rsidRPr="0042546F">
        <w:rPr>
          <w:rFonts w:cs="Times New Roman"/>
          <w:spacing w:val="-1"/>
          <w:lang w:val="hu-HU"/>
        </w:rPr>
        <w:t xml:space="preserve"> 31, 42110, </w:t>
      </w:r>
      <w:proofErr w:type="spellStart"/>
      <w:r w:rsidRPr="0042546F">
        <w:rPr>
          <w:rFonts w:cs="Times New Roman"/>
          <w:spacing w:val="-1"/>
          <w:lang w:val="hu-HU"/>
        </w:rPr>
        <w:t>Ólvega</w:t>
      </w:r>
      <w:proofErr w:type="spellEnd"/>
      <w:r w:rsidRPr="0042546F">
        <w:rPr>
          <w:rFonts w:cs="Times New Roman"/>
          <w:spacing w:val="-1"/>
          <w:lang w:val="hu-HU"/>
        </w:rPr>
        <w:t xml:space="preserve"> (</w:t>
      </w:r>
      <w:proofErr w:type="spellStart"/>
      <w:r w:rsidRPr="0042546F">
        <w:rPr>
          <w:rFonts w:cs="Times New Roman"/>
          <w:spacing w:val="-1"/>
          <w:lang w:val="hu-HU"/>
        </w:rPr>
        <w:t>Soria</w:t>
      </w:r>
      <w:proofErr w:type="spellEnd"/>
      <w:r w:rsidRPr="0042546F">
        <w:rPr>
          <w:rFonts w:cs="Times New Roman"/>
          <w:spacing w:val="-1"/>
          <w:lang w:val="hu-HU"/>
        </w:rPr>
        <w:t>),</w:t>
      </w:r>
    </w:p>
    <w:p w14:paraId="06D43B2A" w14:textId="778A12D6" w:rsidR="009E00BA" w:rsidRPr="0042546F" w:rsidRDefault="009E00BA" w:rsidP="009E00BA">
      <w:pPr>
        <w:pStyle w:val="Szvegtrzs"/>
        <w:tabs>
          <w:tab w:val="left" w:pos="0"/>
        </w:tabs>
        <w:ind w:left="0"/>
        <w:rPr>
          <w:rFonts w:cs="Times New Roman"/>
          <w:spacing w:val="-1"/>
          <w:lang w:val="hu-HU"/>
        </w:rPr>
      </w:pPr>
      <w:r w:rsidRPr="0042546F">
        <w:rPr>
          <w:rFonts w:cs="Times New Roman"/>
          <w:spacing w:val="-1"/>
          <w:lang w:val="hu-HU"/>
        </w:rPr>
        <w:t>Spanyolország</w:t>
      </w:r>
    </w:p>
    <w:p w14:paraId="351A839D" w14:textId="77777777" w:rsidR="00C11EE9" w:rsidRPr="00D06436" w:rsidRDefault="00C11EE9" w:rsidP="00077C1E">
      <w:pPr>
        <w:pStyle w:val="Szvegtrzs"/>
        <w:spacing w:before="50"/>
        <w:ind w:left="0" w:right="996"/>
        <w:rPr>
          <w:rFonts w:cs="Times New Roman"/>
          <w:b/>
          <w:lang w:val="hu-HU"/>
        </w:rPr>
      </w:pPr>
    </w:p>
    <w:p w14:paraId="0C709E5C" w14:textId="0F379C22" w:rsidR="009E00BA" w:rsidRPr="0042546F" w:rsidRDefault="00384284" w:rsidP="00077C1E">
      <w:pPr>
        <w:pStyle w:val="Szvegtrzs"/>
        <w:spacing w:before="50"/>
        <w:ind w:left="0" w:right="996"/>
        <w:rPr>
          <w:rFonts w:cs="Times New Roman"/>
          <w:b/>
          <w:lang w:val="hu-HU"/>
        </w:rPr>
      </w:pPr>
      <w:r w:rsidRPr="00D06436">
        <w:rPr>
          <w:rFonts w:cs="Times New Roman"/>
          <w:b/>
          <w:lang w:val="hu-HU"/>
        </w:rPr>
        <w:t>Ezt a gyógyszert az Európai Gazdasági Térség tagállamaiban az alábbi neveken engedélyezték:</w:t>
      </w:r>
    </w:p>
    <w:p w14:paraId="04A0B3A3" w14:textId="636D76A0" w:rsidR="003B66FD" w:rsidRDefault="003B66FD" w:rsidP="00077C1E">
      <w:pPr>
        <w:pStyle w:val="Szvegtrzs"/>
        <w:spacing w:before="50"/>
        <w:ind w:left="0" w:right="996"/>
        <w:rPr>
          <w:rFonts w:cs="Times New Roman"/>
          <w:bCs/>
          <w:lang w:val="hu-HU"/>
        </w:rPr>
      </w:pPr>
      <w:r w:rsidRPr="0042546F">
        <w:rPr>
          <w:rFonts w:cs="Times New Roman"/>
          <w:bCs/>
          <w:lang w:val="hu-HU"/>
        </w:rPr>
        <w:t>Hollandia</w:t>
      </w:r>
      <w:r w:rsidRPr="0042546F">
        <w:rPr>
          <w:rFonts w:cs="Times New Roman"/>
          <w:bCs/>
          <w:lang w:val="hu-HU"/>
        </w:rPr>
        <w:tab/>
      </w:r>
      <w:r w:rsidRPr="0042546F">
        <w:rPr>
          <w:rFonts w:cs="Times New Roman"/>
          <w:bCs/>
          <w:lang w:val="hu-HU"/>
        </w:rPr>
        <w:tab/>
      </w:r>
      <w:r w:rsidRPr="0042546F">
        <w:rPr>
          <w:rFonts w:cs="Times New Roman"/>
          <w:bCs/>
          <w:lang w:val="hu-HU"/>
        </w:rPr>
        <w:tab/>
      </w:r>
      <w:proofErr w:type="spellStart"/>
      <w:r w:rsidRPr="0042546F">
        <w:rPr>
          <w:rFonts w:cs="Times New Roman"/>
          <w:bCs/>
          <w:lang w:val="hu-HU"/>
        </w:rPr>
        <w:t>Nintedanib</w:t>
      </w:r>
      <w:proofErr w:type="spellEnd"/>
      <w:r w:rsidRPr="0042546F">
        <w:rPr>
          <w:rFonts w:cs="Times New Roman"/>
          <w:bCs/>
          <w:lang w:val="hu-HU"/>
        </w:rPr>
        <w:t xml:space="preserve"> </w:t>
      </w:r>
      <w:proofErr w:type="spellStart"/>
      <w:r w:rsidR="008419A8">
        <w:rPr>
          <w:rFonts w:cs="Times New Roman"/>
          <w:bCs/>
          <w:lang w:val="hu-HU"/>
        </w:rPr>
        <w:t>Onkogen</w:t>
      </w:r>
      <w:proofErr w:type="spellEnd"/>
      <w:r w:rsidR="008419A8" w:rsidRPr="0042546F">
        <w:rPr>
          <w:rFonts w:cs="Times New Roman"/>
          <w:bCs/>
          <w:lang w:val="hu-HU"/>
        </w:rPr>
        <w:t xml:space="preserve"> </w:t>
      </w:r>
      <w:r w:rsidRPr="0042546F">
        <w:rPr>
          <w:rFonts w:cs="Times New Roman"/>
          <w:bCs/>
          <w:lang w:val="hu-HU"/>
        </w:rPr>
        <w:t>100</w:t>
      </w:r>
      <w:r w:rsidR="00390062" w:rsidRPr="0042546F">
        <w:rPr>
          <w:rFonts w:cs="Times New Roman"/>
          <w:bCs/>
          <w:lang w:val="hu-HU"/>
        </w:rPr>
        <w:t> </w:t>
      </w:r>
      <w:r w:rsidRPr="0042546F">
        <w:rPr>
          <w:rFonts w:cs="Times New Roman"/>
          <w:bCs/>
          <w:lang w:val="hu-HU"/>
        </w:rPr>
        <w:t xml:space="preserve">mg </w:t>
      </w:r>
      <w:proofErr w:type="spellStart"/>
      <w:r w:rsidRPr="0042546F">
        <w:rPr>
          <w:rFonts w:cs="Times New Roman"/>
          <w:bCs/>
          <w:lang w:val="hu-HU"/>
        </w:rPr>
        <w:t>zachte</w:t>
      </w:r>
      <w:proofErr w:type="spellEnd"/>
      <w:r w:rsidRPr="0042546F">
        <w:rPr>
          <w:rFonts w:cs="Times New Roman"/>
          <w:bCs/>
          <w:lang w:val="hu-HU"/>
        </w:rPr>
        <w:t xml:space="preserve"> </w:t>
      </w:r>
      <w:proofErr w:type="spellStart"/>
      <w:r w:rsidRPr="0042546F">
        <w:rPr>
          <w:rFonts w:cs="Times New Roman"/>
          <w:bCs/>
          <w:lang w:val="hu-HU"/>
        </w:rPr>
        <w:t>capsules</w:t>
      </w:r>
      <w:proofErr w:type="spellEnd"/>
    </w:p>
    <w:p w14:paraId="0BB769CD" w14:textId="4BE52F92" w:rsidR="007B6EC0" w:rsidRDefault="001F741D" w:rsidP="00077C1E">
      <w:pPr>
        <w:pStyle w:val="Szvegtrzs"/>
        <w:spacing w:before="50"/>
        <w:ind w:left="0" w:right="996"/>
        <w:rPr>
          <w:rFonts w:cs="Times New Roman"/>
        </w:rPr>
      </w:pPr>
      <w:r>
        <w:rPr>
          <w:rFonts w:cs="Times New Roman"/>
          <w:bCs/>
          <w:lang w:val="hu-HU"/>
        </w:rPr>
        <w:t xml:space="preserve">Horvátország </w:t>
      </w:r>
      <w:r>
        <w:rPr>
          <w:rFonts w:cs="Times New Roman"/>
          <w:bCs/>
          <w:lang w:val="hu-HU"/>
        </w:rPr>
        <w:tab/>
      </w:r>
      <w:r>
        <w:rPr>
          <w:rFonts w:cs="Times New Roman"/>
          <w:bCs/>
          <w:lang w:val="hu-HU"/>
        </w:rPr>
        <w:tab/>
      </w:r>
      <w:r>
        <w:rPr>
          <w:rFonts w:cs="Times New Roman"/>
          <w:bCs/>
          <w:lang w:val="hu-HU"/>
        </w:rPr>
        <w:tab/>
      </w:r>
      <w:proofErr w:type="spellStart"/>
      <w:r w:rsidRPr="001F741D">
        <w:rPr>
          <w:rFonts w:cs="Times New Roman"/>
          <w:bCs/>
          <w:lang w:val="hu-HU"/>
        </w:rPr>
        <w:t>Nintedanib</w:t>
      </w:r>
      <w:proofErr w:type="spellEnd"/>
      <w:r w:rsidRPr="001F741D">
        <w:rPr>
          <w:rFonts w:cs="Times New Roman"/>
          <w:bCs/>
          <w:lang w:val="hu-HU"/>
        </w:rPr>
        <w:t xml:space="preserve"> </w:t>
      </w:r>
      <w:proofErr w:type="spellStart"/>
      <w:r w:rsidRPr="001F741D">
        <w:rPr>
          <w:rFonts w:cs="Times New Roman"/>
          <w:bCs/>
          <w:lang w:val="hu-HU"/>
        </w:rPr>
        <w:t>Onkogen</w:t>
      </w:r>
      <w:proofErr w:type="spellEnd"/>
      <w:r w:rsidRPr="001F741D">
        <w:rPr>
          <w:rFonts w:cs="Times New Roman"/>
          <w:bCs/>
          <w:lang w:val="hu-HU"/>
        </w:rPr>
        <w:t xml:space="preserve"> 100 mg </w:t>
      </w:r>
      <w:proofErr w:type="spellStart"/>
      <w:r w:rsidRPr="001F741D">
        <w:rPr>
          <w:rFonts w:cs="Times New Roman"/>
          <w:bCs/>
          <w:lang w:val="hu-HU"/>
        </w:rPr>
        <w:t>meke</w:t>
      </w:r>
      <w:proofErr w:type="spellEnd"/>
      <w:r w:rsidRPr="001F741D">
        <w:rPr>
          <w:rFonts w:cs="Times New Roman"/>
          <w:bCs/>
          <w:lang w:val="hu-HU"/>
        </w:rPr>
        <w:t xml:space="preserve"> </w:t>
      </w:r>
      <w:proofErr w:type="spellStart"/>
      <w:r w:rsidRPr="001F741D">
        <w:rPr>
          <w:rFonts w:cs="Times New Roman"/>
          <w:bCs/>
          <w:lang w:val="hu-HU"/>
        </w:rPr>
        <w:t>kapsule</w:t>
      </w:r>
      <w:proofErr w:type="spellEnd"/>
      <w:r w:rsidRPr="001F741D" w:rsidDel="006C2781">
        <w:rPr>
          <w:rFonts w:cs="Times New Roman"/>
          <w:bCs/>
          <w:lang w:val="hu-HU"/>
        </w:rPr>
        <w:t xml:space="preserve"> </w:t>
      </w:r>
    </w:p>
    <w:p w14:paraId="3AD258CC" w14:textId="7D8B768B" w:rsidR="00FE6FA6" w:rsidRPr="00FE6FA6" w:rsidRDefault="00FE6FA6" w:rsidP="00077C1E">
      <w:pPr>
        <w:pStyle w:val="Szvegtrzs"/>
        <w:spacing w:before="50"/>
        <w:ind w:left="0" w:right="996"/>
        <w:rPr>
          <w:rFonts w:cs="Times New Roman"/>
        </w:rPr>
      </w:pPr>
      <w:proofErr w:type="spellStart"/>
      <w:r>
        <w:rPr>
          <w:rFonts w:cs="Times New Roman"/>
        </w:rPr>
        <w:t>Magyarország</w:t>
      </w:r>
      <w:proofErr w:type="spellEnd"/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B65E54" w:rsidRPr="00545EB9">
        <w:rPr>
          <w:rFonts w:cs="Times New Roman"/>
        </w:rPr>
        <w:t xml:space="preserve">Nintedanib </w:t>
      </w:r>
      <w:proofErr w:type="spellStart"/>
      <w:r w:rsidR="00B65E54" w:rsidRPr="00545EB9">
        <w:rPr>
          <w:rFonts w:cs="Times New Roman"/>
        </w:rPr>
        <w:t>Onkogen</w:t>
      </w:r>
      <w:proofErr w:type="spellEnd"/>
      <w:r w:rsidR="00B65E54" w:rsidRPr="00545EB9">
        <w:rPr>
          <w:rFonts w:cs="Times New Roman"/>
        </w:rPr>
        <w:t xml:space="preserve"> </w:t>
      </w:r>
      <w:r w:rsidRPr="00545EB9">
        <w:rPr>
          <w:rFonts w:cs="Times New Roman"/>
        </w:rPr>
        <w:t>1</w:t>
      </w:r>
      <w:r>
        <w:rPr>
          <w:rFonts w:cs="Times New Roman"/>
        </w:rPr>
        <w:t>0</w:t>
      </w:r>
      <w:r w:rsidRPr="00545EB9">
        <w:rPr>
          <w:rFonts w:cs="Times New Roman"/>
        </w:rPr>
        <w:t>0</w:t>
      </w:r>
      <w:r>
        <w:rPr>
          <w:rFonts w:cs="Times New Roman"/>
        </w:rPr>
        <w:t> </w:t>
      </w:r>
      <w:r w:rsidRPr="00545EB9">
        <w:rPr>
          <w:rFonts w:cs="Times New Roman"/>
        </w:rPr>
        <w:t xml:space="preserve">mg </w:t>
      </w:r>
      <w:proofErr w:type="spellStart"/>
      <w:r w:rsidRPr="00545EB9">
        <w:rPr>
          <w:rFonts w:cs="Times New Roman"/>
        </w:rPr>
        <w:t>lágy</w:t>
      </w:r>
      <w:proofErr w:type="spellEnd"/>
      <w:r w:rsidRPr="00545EB9">
        <w:rPr>
          <w:rFonts w:cs="Times New Roman"/>
        </w:rPr>
        <w:t xml:space="preserve"> </w:t>
      </w:r>
      <w:proofErr w:type="spellStart"/>
      <w:r w:rsidRPr="00545EB9">
        <w:rPr>
          <w:rFonts w:cs="Times New Roman"/>
        </w:rPr>
        <w:t>kapszula</w:t>
      </w:r>
      <w:proofErr w:type="spellEnd"/>
    </w:p>
    <w:p w14:paraId="6870B79A" w14:textId="252FE98D" w:rsidR="00434211" w:rsidRDefault="00B65E54" w:rsidP="00077C1E">
      <w:pPr>
        <w:pStyle w:val="Szvegtrzs"/>
        <w:spacing w:before="50"/>
        <w:ind w:left="0" w:right="996"/>
        <w:rPr>
          <w:rFonts w:asciiTheme="majorBidi" w:hAnsiTheme="majorBidi" w:cstheme="majorBidi"/>
        </w:rPr>
      </w:pPr>
      <w:r w:rsidRPr="00643175">
        <w:rPr>
          <w:rFonts w:asciiTheme="majorBidi" w:eastAsiaTheme="minorHAnsi" w:hAnsiTheme="majorBidi" w:cstheme="majorBidi"/>
          <w:bCs/>
          <w:lang w:val="hu-HU"/>
        </w:rPr>
        <w:t>Lengyelország</w:t>
      </w:r>
      <w:r w:rsidRPr="00643175">
        <w:rPr>
          <w:rFonts w:asciiTheme="majorBidi" w:eastAsiaTheme="minorHAnsi" w:hAnsiTheme="majorBidi" w:cstheme="majorBidi"/>
          <w:bCs/>
          <w:lang w:val="hu-HU"/>
        </w:rPr>
        <w:tab/>
      </w:r>
      <w:r w:rsidRPr="00643175">
        <w:rPr>
          <w:rFonts w:asciiTheme="majorBidi" w:eastAsiaTheme="minorHAnsi" w:hAnsiTheme="majorBidi" w:cstheme="majorBidi"/>
          <w:bCs/>
          <w:lang w:val="hu-HU"/>
        </w:rPr>
        <w:tab/>
      </w:r>
      <w:r w:rsidRPr="00643175">
        <w:rPr>
          <w:rFonts w:asciiTheme="majorBidi" w:eastAsiaTheme="minorHAnsi" w:hAnsiTheme="majorBidi" w:cstheme="majorBidi"/>
          <w:bCs/>
          <w:lang w:val="hu-HU"/>
        </w:rPr>
        <w:tab/>
      </w:r>
      <w:r w:rsidRPr="00643175">
        <w:rPr>
          <w:rFonts w:asciiTheme="majorBidi" w:hAnsiTheme="majorBidi" w:cstheme="majorBidi"/>
        </w:rPr>
        <w:t xml:space="preserve">Nintedanib </w:t>
      </w:r>
      <w:proofErr w:type="spellStart"/>
      <w:r w:rsidRPr="00643175">
        <w:rPr>
          <w:rFonts w:asciiTheme="majorBidi" w:hAnsiTheme="majorBidi" w:cstheme="majorBidi"/>
        </w:rPr>
        <w:t>Onkogen</w:t>
      </w:r>
      <w:proofErr w:type="spellEnd"/>
    </w:p>
    <w:p w14:paraId="14F932E9" w14:textId="703C9332" w:rsidR="001F741D" w:rsidRPr="00643175" w:rsidRDefault="001F741D" w:rsidP="00077C1E">
      <w:pPr>
        <w:pStyle w:val="Szvegtrzs"/>
        <w:spacing w:before="50"/>
        <w:ind w:left="0" w:right="996"/>
        <w:rPr>
          <w:rFonts w:asciiTheme="majorBidi" w:hAnsiTheme="majorBidi" w:cstheme="majorBidi"/>
          <w:bCs/>
          <w:lang w:val="hu-HU"/>
        </w:rPr>
      </w:pPr>
      <w:proofErr w:type="spellStart"/>
      <w:r>
        <w:rPr>
          <w:rFonts w:asciiTheme="majorBidi" w:hAnsiTheme="majorBidi" w:cstheme="majorBidi"/>
          <w:bCs/>
        </w:rPr>
        <w:t>Spanyolország</w:t>
      </w:r>
      <w:proofErr w:type="spellEnd"/>
      <w:r>
        <w:rPr>
          <w:rFonts w:asciiTheme="majorBidi" w:hAnsiTheme="majorBidi" w:cstheme="majorBidi"/>
          <w:bCs/>
        </w:rPr>
        <w:tab/>
      </w:r>
      <w:r>
        <w:rPr>
          <w:rFonts w:asciiTheme="majorBidi" w:hAnsiTheme="majorBidi" w:cstheme="majorBidi"/>
          <w:bCs/>
        </w:rPr>
        <w:tab/>
      </w:r>
      <w:r>
        <w:rPr>
          <w:rFonts w:asciiTheme="majorBidi" w:hAnsiTheme="majorBidi" w:cstheme="majorBidi"/>
          <w:bCs/>
        </w:rPr>
        <w:tab/>
      </w:r>
      <w:r w:rsidR="00BA56A0" w:rsidRPr="00274A1F">
        <w:rPr>
          <w:noProof/>
        </w:rPr>
        <w:t>Nintedanib Cinfa 100 mg cápsulas blandas EFG</w:t>
      </w:r>
    </w:p>
    <w:p w14:paraId="3DB42793" w14:textId="77777777" w:rsidR="00FF086A" w:rsidRDefault="00FF086A" w:rsidP="006618B7">
      <w:pPr>
        <w:rPr>
          <w:rFonts w:ascii="Times New Roman" w:hAnsi="Times New Roman" w:cs="Times New Roman"/>
          <w:lang w:eastAsia="hu-HU"/>
        </w:rPr>
      </w:pPr>
      <w:bookmarkStart w:id="6" w:name="_Hlk178256142"/>
    </w:p>
    <w:p w14:paraId="54DFA31C" w14:textId="341BCF45" w:rsidR="006618B7" w:rsidRPr="0078451C" w:rsidRDefault="006618B7" w:rsidP="006618B7">
      <w:pPr>
        <w:rPr>
          <w:rFonts w:ascii="Times New Roman" w:hAnsi="Times New Roman" w:cs="Times New Roman"/>
          <w:lang w:eastAsia="hu-HU"/>
        </w:rPr>
      </w:pPr>
      <w:r w:rsidRPr="0078451C">
        <w:rPr>
          <w:rFonts w:ascii="Times New Roman" w:hAnsi="Times New Roman" w:cs="Times New Roman"/>
          <w:lang w:eastAsia="hu-HU"/>
        </w:rPr>
        <w:t xml:space="preserve">OGYI-T-24516/01     60x      PA/Al/PVC//Al/PET </w:t>
      </w:r>
      <w:proofErr w:type="spellStart"/>
      <w:r w:rsidRPr="0078451C">
        <w:rPr>
          <w:rFonts w:ascii="Times New Roman" w:hAnsi="Times New Roman" w:cs="Times New Roman"/>
          <w:lang w:eastAsia="hu-HU"/>
        </w:rPr>
        <w:t>adagonként</w:t>
      </w:r>
      <w:proofErr w:type="spellEnd"/>
      <w:r w:rsidRPr="0078451C">
        <w:rPr>
          <w:rFonts w:ascii="Times New Roman" w:hAnsi="Times New Roman" w:cs="Times New Roman"/>
          <w:lang w:eastAsia="hu-HU"/>
        </w:rPr>
        <w:t xml:space="preserve"> </w:t>
      </w:r>
      <w:proofErr w:type="spellStart"/>
      <w:r w:rsidRPr="0078451C">
        <w:rPr>
          <w:rFonts w:ascii="Times New Roman" w:hAnsi="Times New Roman" w:cs="Times New Roman"/>
          <w:lang w:eastAsia="hu-HU"/>
        </w:rPr>
        <w:t>perforált</w:t>
      </w:r>
      <w:proofErr w:type="spellEnd"/>
      <w:r w:rsidRPr="0078451C">
        <w:rPr>
          <w:rFonts w:ascii="Times New Roman" w:hAnsi="Times New Roman" w:cs="Times New Roman"/>
          <w:lang w:eastAsia="hu-HU"/>
        </w:rPr>
        <w:t xml:space="preserve"> </w:t>
      </w:r>
      <w:proofErr w:type="spellStart"/>
      <w:r w:rsidRPr="0078451C">
        <w:rPr>
          <w:rFonts w:ascii="Times New Roman" w:hAnsi="Times New Roman" w:cs="Times New Roman"/>
          <w:lang w:eastAsia="hu-HU"/>
        </w:rPr>
        <w:t>buborékcsomagolásban</w:t>
      </w:r>
      <w:proofErr w:type="spellEnd"/>
      <w:r w:rsidRPr="0078451C">
        <w:rPr>
          <w:rFonts w:ascii="Times New Roman" w:hAnsi="Times New Roman" w:cs="Times New Roman"/>
          <w:lang w:eastAsia="hu-HU"/>
        </w:rPr>
        <w:t xml:space="preserve">                                                </w:t>
      </w:r>
    </w:p>
    <w:p w14:paraId="2281537F" w14:textId="77777777" w:rsidR="006618B7" w:rsidRPr="0078451C" w:rsidRDefault="006618B7" w:rsidP="006618B7">
      <w:pPr>
        <w:tabs>
          <w:tab w:val="left" w:pos="2694"/>
          <w:tab w:val="left" w:pos="2977"/>
          <w:tab w:val="left" w:pos="4560"/>
          <w:tab w:val="left" w:pos="6946"/>
        </w:tabs>
        <w:autoSpaceDE w:val="0"/>
        <w:autoSpaceDN w:val="0"/>
        <w:adjustRightInd w:val="0"/>
        <w:ind w:left="-360" w:firstLine="360"/>
        <w:rPr>
          <w:rFonts w:ascii="Times New Roman" w:eastAsia="Times New Roman" w:hAnsi="Times New Roman" w:cs="Times New Roman"/>
          <w:bCs/>
          <w:lang w:val="hu-HU"/>
        </w:rPr>
      </w:pPr>
      <w:r w:rsidRPr="0078451C">
        <w:rPr>
          <w:rFonts w:ascii="Times New Roman" w:hAnsi="Times New Roman" w:cs="Times New Roman"/>
          <w:lang w:eastAsia="hu-HU"/>
        </w:rPr>
        <w:t xml:space="preserve">OGYI-T-24516/02     60x      PA/Al/PVC//Al/PET </w:t>
      </w:r>
      <w:proofErr w:type="spellStart"/>
      <w:r w:rsidRPr="0078451C">
        <w:rPr>
          <w:rFonts w:ascii="Times New Roman" w:hAnsi="Times New Roman" w:cs="Times New Roman"/>
          <w:lang w:eastAsia="hu-HU"/>
        </w:rPr>
        <w:t>buborékcsomagolásban</w:t>
      </w:r>
      <w:proofErr w:type="spellEnd"/>
      <w:r w:rsidRPr="0078451C">
        <w:rPr>
          <w:rFonts w:ascii="Times New Roman" w:hAnsi="Times New Roman" w:cs="Times New Roman"/>
          <w:lang w:eastAsia="hu-HU"/>
        </w:rPr>
        <w:t>                      </w:t>
      </w:r>
    </w:p>
    <w:bookmarkEnd w:id="6"/>
    <w:p w14:paraId="322E7604" w14:textId="00BCEFF3" w:rsidR="007C4EE6" w:rsidRPr="0042546F" w:rsidRDefault="00840161" w:rsidP="000614FD">
      <w:pPr>
        <w:pStyle w:val="Cmsor1"/>
        <w:spacing w:before="72"/>
        <w:ind w:left="0"/>
        <w:rPr>
          <w:rFonts w:cs="Times New Roman"/>
          <w:b w:val="0"/>
          <w:bCs w:val="0"/>
          <w:lang w:val="hu-HU"/>
        </w:rPr>
      </w:pPr>
      <w:r w:rsidRPr="0042546F">
        <w:rPr>
          <w:rFonts w:cs="Times New Roman"/>
          <w:lang w:val="hu-HU"/>
        </w:rPr>
        <w:t>A</w:t>
      </w:r>
      <w:r w:rsidRPr="0042546F">
        <w:rPr>
          <w:rFonts w:cs="Times New Roman"/>
          <w:spacing w:val="-1"/>
          <w:lang w:val="hu-HU"/>
        </w:rPr>
        <w:t xml:space="preserve"> betegtájékoztató legutóbbi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felülvizsgálatának</w:t>
      </w:r>
      <w:r w:rsidRPr="0042546F">
        <w:rPr>
          <w:rFonts w:cs="Times New Roman"/>
          <w:spacing w:val="1"/>
          <w:lang w:val="hu-HU"/>
        </w:rPr>
        <w:t xml:space="preserve"> </w:t>
      </w:r>
      <w:r w:rsidRPr="0042546F">
        <w:rPr>
          <w:rFonts w:cs="Times New Roman"/>
          <w:spacing w:val="-1"/>
          <w:lang w:val="hu-HU"/>
        </w:rPr>
        <w:t>dátuma:</w:t>
      </w:r>
      <w:r w:rsidR="00384284" w:rsidRPr="0042546F">
        <w:rPr>
          <w:rFonts w:cs="Times New Roman"/>
          <w:spacing w:val="-1"/>
          <w:lang w:val="hu-HU"/>
        </w:rPr>
        <w:t xml:space="preserve"> </w:t>
      </w:r>
      <w:r w:rsidR="004741E8">
        <w:rPr>
          <w:rFonts w:cs="Times New Roman"/>
          <w:spacing w:val="-1"/>
          <w:lang w:val="hu-HU"/>
        </w:rPr>
        <w:t xml:space="preserve">2026. </w:t>
      </w:r>
      <w:r w:rsidR="00B65E54">
        <w:rPr>
          <w:rFonts w:cs="Times New Roman"/>
          <w:spacing w:val="-1"/>
          <w:lang w:val="hu-HU"/>
        </w:rPr>
        <w:t>már</w:t>
      </w:r>
      <w:r w:rsidR="00503D57">
        <w:rPr>
          <w:rFonts w:cs="Times New Roman"/>
          <w:spacing w:val="-1"/>
          <w:lang w:val="hu-HU"/>
        </w:rPr>
        <w:t>cius</w:t>
      </w:r>
      <w:r w:rsidR="00643175">
        <w:rPr>
          <w:rFonts w:cs="Times New Roman"/>
          <w:spacing w:val="-1"/>
          <w:lang w:val="hu-HU"/>
        </w:rPr>
        <w:t>.</w:t>
      </w:r>
    </w:p>
    <w:sectPr w:rsidR="007C4EE6" w:rsidRPr="0042546F" w:rsidSect="0076495C">
      <w:headerReference w:type="default" r:id="rId7"/>
      <w:footerReference w:type="first" r:id="rId8"/>
      <w:type w:val="continuous"/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8BDB0" w14:textId="77777777" w:rsidR="00A43ECE" w:rsidRDefault="00A43ECE" w:rsidP="00312D2B">
      <w:r>
        <w:separator/>
      </w:r>
    </w:p>
  </w:endnote>
  <w:endnote w:type="continuationSeparator" w:id="0">
    <w:p w14:paraId="11A9B1A1" w14:textId="77777777" w:rsidR="00A43ECE" w:rsidRDefault="00A43ECE" w:rsidP="00312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4D"/>
    <w:family w:val="roman"/>
    <w:notTrueType/>
    <w:pitch w:val="default"/>
    <w:sig w:usb0="03000001" w:usb1="08070000" w:usb2="00000010" w:usb3="00000000" w:csb0="0002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EE393" w14:textId="04FC91AA" w:rsidR="004A69CD" w:rsidRPr="0042546F" w:rsidRDefault="004741E8" w:rsidP="0042546F">
    <w:pPr>
      <w:pStyle w:val="llb"/>
      <w:tabs>
        <w:tab w:val="clear" w:pos="4536"/>
        <w:tab w:val="clear" w:pos="9072"/>
        <w:tab w:val="left" w:pos="1208"/>
      </w:tabs>
      <w:rPr>
        <w:rFonts w:ascii="Times New Roman" w:hAnsi="Times New Roman" w:cs="Times New Roman"/>
        <w:sz w:val="18"/>
        <w:szCs w:val="18"/>
      </w:rPr>
    </w:pPr>
    <w:bookmarkStart w:id="7" w:name="_Hlk182569310"/>
    <w:bookmarkStart w:id="8" w:name="_Hlk182569311"/>
    <w:r w:rsidRPr="004741E8">
      <w:rPr>
        <w:rFonts w:ascii="Times New Roman" w:hAnsi="Times New Roman" w:cs="Times New Roman"/>
        <w:sz w:val="18"/>
        <w:szCs w:val="18"/>
      </w:rPr>
      <w:t>NNGYK/ETGY/30295/2025</w:t>
    </w:r>
    <w:bookmarkEnd w:id="7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C9D7D" w14:textId="77777777" w:rsidR="00A43ECE" w:rsidRDefault="00A43ECE" w:rsidP="00312D2B">
      <w:r>
        <w:separator/>
      </w:r>
    </w:p>
  </w:footnote>
  <w:footnote w:type="continuationSeparator" w:id="0">
    <w:p w14:paraId="45B6853D" w14:textId="77777777" w:rsidR="00A43ECE" w:rsidRDefault="00A43ECE" w:rsidP="00312D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307681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50703201" w14:textId="623D1FF6" w:rsidR="0011435B" w:rsidRPr="0076495C" w:rsidRDefault="0011435B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76495C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6495C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6495C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F24D1A" w:rsidRPr="00F24D1A">
          <w:rPr>
            <w:rFonts w:ascii="Times New Roman" w:hAnsi="Times New Roman" w:cs="Times New Roman"/>
            <w:noProof/>
            <w:sz w:val="18"/>
            <w:szCs w:val="18"/>
            <w:lang w:val="hu-HU"/>
          </w:rPr>
          <w:t>2</w:t>
        </w:r>
        <w:r w:rsidRPr="0076495C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0827DEEC" w14:textId="553DABDD" w:rsidR="0011435B" w:rsidRPr="00E11EC8" w:rsidRDefault="0011435B" w:rsidP="00686428">
    <w:pPr>
      <w:widowControl/>
      <w:tabs>
        <w:tab w:val="left" w:pos="567"/>
        <w:tab w:val="right" w:pos="9027"/>
      </w:tabs>
      <w:spacing w:line="260" w:lineRule="exact"/>
      <w:jc w:val="both"/>
      <w:rPr>
        <w:rFonts w:ascii="Times New Roman" w:hAnsi="Times New Roman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9133D"/>
    <w:multiLevelType w:val="hybridMultilevel"/>
    <w:tmpl w:val="7AE892AE"/>
    <w:lvl w:ilvl="0" w:tplc="98AECCC8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CB74D236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EFFE7642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3B62672C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7272EACA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0FC412AC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A0F0C9E2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97FE87F6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91B20104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1" w15:restartNumberingAfterBreak="0">
    <w:nsid w:val="01DA4593"/>
    <w:multiLevelType w:val="hybridMultilevel"/>
    <w:tmpl w:val="DB9A3468"/>
    <w:lvl w:ilvl="0" w:tplc="C93C7C52">
      <w:start w:val="1"/>
      <w:numFmt w:val="decimal"/>
      <w:lvlText w:val="%1."/>
      <w:lvlJc w:val="left"/>
      <w:pPr>
        <w:ind w:left="1251" w:hanging="221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C4C2D26A">
      <w:start w:val="1"/>
      <w:numFmt w:val="bullet"/>
      <w:lvlText w:val="•"/>
      <w:lvlJc w:val="left"/>
      <w:pPr>
        <w:ind w:left="2057" w:hanging="221"/>
      </w:pPr>
      <w:rPr>
        <w:rFonts w:hint="default"/>
      </w:rPr>
    </w:lvl>
    <w:lvl w:ilvl="2" w:tplc="CEECE006">
      <w:start w:val="1"/>
      <w:numFmt w:val="bullet"/>
      <w:lvlText w:val="•"/>
      <w:lvlJc w:val="left"/>
      <w:pPr>
        <w:ind w:left="2862" w:hanging="221"/>
      </w:pPr>
      <w:rPr>
        <w:rFonts w:hint="default"/>
      </w:rPr>
    </w:lvl>
    <w:lvl w:ilvl="3" w:tplc="02EC68D4">
      <w:start w:val="1"/>
      <w:numFmt w:val="bullet"/>
      <w:lvlText w:val="•"/>
      <w:lvlJc w:val="left"/>
      <w:pPr>
        <w:ind w:left="3668" w:hanging="221"/>
      </w:pPr>
      <w:rPr>
        <w:rFonts w:hint="default"/>
      </w:rPr>
    </w:lvl>
    <w:lvl w:ilvl="4" w:tplc="0C3255B2">
      <w:start w:val="1"/>
      <w:numFmt w:val="bullet"/>
      <w:lvlText w:val="•"/>
      <w:lvlJc w:val="left"/>
      <w:pPr>
        <w:ind w:left="4473" w:hanging="221"/>
      </w:pPr>
      <w:rPr>
        <w:rFonts w:hint="default"/>
      </w:rPr>
    </w:lvl>
    <w:lvl w:ilvl="5" w:tplc="114E2770">
      <w:start w:val="1"/>
      <w:numFmt w:val="bullet"/>
      <w:lvlText w:val="•"/>
      <w:lvlJc w:val="left"/>
      <w:pPr>
        <w:ind w:left="5279" w:hanging="221"/>
      </w:pPr>
      <w:rPr>
        <w:rFonts w:hint="default"/>
      </w:rPr>
    </w:lvl>
    <w:lvl w:ilvl="6" w:tplc="44668212">
      <w:start w:val="1"/>
      <w:numFmt w:val="bullet"/>
      <w:lvlText w:val="•"/>
      <w:lvlJc w:val="left"/>
      <w:pPr>
        <w:ind w:left="6084" w:hanging="221"/>
      </w:pPr>
      <w:rPr>
        <w:rFonts w:hint="default"/>
      </w:rPr>
    </w:lvl>
    <w:lvl w:ilvl="7" w:tplc="720A881A">
      <w:start w:val="1"/>
      <w:numFmt w:val="bullet"/>
      <w:lvlText w:val="•"/>
      <w:lvlJc w:val="left"/>
      <w:pPr>
        <w:ind w:left="6889" w:hanging="221"/>
      </w:pPr>
      <w:rPr>
        <w:rFonts w:hint="default"/>
      </w:rPr>
    </w:lvl>
    <w:lvl w:ilvl="8" w:tplc="DCAEB4C0">
      <w:start w:val="1"/>
      <w:numFmt w:val="bullet"/>
      <w:lvlText w:val="•"/>
      <w:lvlJc w:val="left"/>
      <w:pPr>
        <w:ind w:left="7695" w:hanging="221"/>
      </w:pPr>
      <w:rPr>
        <w:rFonts w:hint="default"/>
      </w:rPr>
    </w:lvl>
  </w:abstractNum>
  <w:abstractNum w:abstractNumId="2" w15:restartNumberingAfterBreak="0">
    <w:nsid w:val="047358FE"/>
    <w:multiLevelType w:val="hybridMultilevel"/>
    <w:tmpl w:val="81F29F80"/>
    <w:lvl w:ilvl="0" w:tplc="98AEC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413FA"/>
    <w:multiLevelType w:val="hybridMultilevel"/>
    <w:tmpl w:val="31D41470"/>
    <w:lvl w:ilvl="0" w:tplc="98AEC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920B2"/>
    <w:multiLevelType w:val="hybridMultilevel"/>
    <w:tmpl w:val="0DD4BF88"/>
    <w:lvl w:ilvl="0" w:tplc="571051E2">
      <w:start w:val="1"/>
      <w:numFmt w:val="decimal"/>
      <w:lvlText w:val="%1."/>
      <w:lvlJc w:val="left"/>
      <w:pPr>
        <w:ind w:left="1251" w:hanging="221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E236DE38">
      <w:start w:val="1"/>
      <w:numFmt w:val="bullet"/>
      <w:lvlText w:val="•"/>
      <w:lvlJc w:val="left"/>
      <w:pPr>
        <w:ind w:left="2107" w:hanging="221"/>
      </w:pPr>
      <w:rPr>
        <w:rFonts w:hint="default"/>
      </w:rPr>
    </w:lvl>
    <w:lvl w:ilvl="2" w:tplc="97C4A9FA">
      <w:start w:val="1"/>
      <w:numFmt w:val="bullet"/>
      <w:lvlText w:val="•"/>
      <w:lvlJc w:val="left"/>
      <w:pPr>
        <w:ind w:left="2962" w:hanging="221"/>
      </w:pPr>
      <w:rPr>
        <w:rFonts w:hint="default"/>
      </w:rPr>
    </w:lvl>
    <w:lvl w:ilvl="3" w:tplc="7AB8646E">
      <w:start w:val="1"/>
      <w:numFmt w:val="bullet"/>
      <w:lvlText w:val="•"/>
      <w:lvlJc w:val="left"/>
      <w:pPr>
        <w:ind w:left="3818" w:hanging="221"/>
      </w:pPr>
      <w:rPr>
        <w:rFonts w:hint="default"/>
      </w:rPr>
    </w:lvl>
    <w:lvl w:ilvl="4" w:tplc="5930F872">
      <w:start w:val="1"/>
      <w:numFmt w:val="bullet"/>
      <w:lvlText w:val="•"/>
      <w:lvlJc w:val="left"/>
      <w:pPr>
        <w:ind w:left="4673" w:hanging="221"/>
      </w:pPr>
      <w:rPr>
        <w:rFonts w:hint="default"/>
      </w:rPr>
    </w:lvl>
    <w:lvl w:ilvl="5" w:tplc="B41068EA">
      <w:start w:val="1"/>
      <w:numFmt w:val="bullet"/>
      <w:lvlText w:val="•"/>
      <w:lvlJc w:val="left"/>
      <w:pPr>
        <w:ind w:left="5529" w:hanging="221"/>
      </w:pPr>
      <w:rPr>
        <w:rFonts w:hint="default"/>
      </w:rPr>
    </w:lvl>
    <w:lvl w:ilvl="6" w:tplc="77CC46C8">
      <w:start w:val="1"/>
      <w:numFmt w:val="bullet"/>
      <w:lvlText w:val="•"/>
      <w:lvlJc w:val="left"/>
      <w:pPr>
        <w:ind w:left="6384" w:hanging="221"/>
      </w:pPr>
      <w:rPr>
        <w:rFonts w:hint="default"/>
      </w:rPr>
    </w:lvl>
    <w:lvl w:ilvl="7" w:tplc="B9F227AA">
      <w:start w:val="1"/>
      <w:numFmt w:val="bullet"/>
      <w:lvlText w:val="•"/>
      <w:lvlJc w:val="left"/>
      <w:pPr>
        <w:ind w:left="7239" w:hanging="221"/>
      </w:pPr>
      <w:rPr>
        <w:rFonts w:hint="default"/>
      </w:rPr>
    </w:lvl>
    <w:lvl w:ilvl="8" w:tplc="2424F5A6">
      <w:start w:val="1"/>
      <w:numFmt w:val="bullet"/>
      <w:lvlText w:val="•"/>
      <w:lvlJc w:val="left"/>
      <w:pPr>
        <w:ind w:left="8095" w:hanging="221"/>
      </w:pPr>
      <w:rPr>
        <w:rFonts w:hint="default"/>
      </w:rPr>
    </w:lvl>
  </w:abstractNum>
  <w:abstractNum w:abstractNumId="5" w15:restartNumberingAfterBreak="0">
    <w:nsid w:val="0C64097E"/>
    <w:multiLevelType w:val="hybridMultilevel"/>
    <w:tmpl w:val="B53AFF78"/>
    <w:lvl w:ilvl="0" w:tplc="5008B7A8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1AC679CA">
      <w:start w:val="1"/>
      <w:numFmt w:val="bullet"/>
      <w:lvlText w:val="•"/>
      <w:lvlJc w:val="left"/>
      <w:pPr>
        <w:ind w:left="1547" w:hanging="567"/>
      </w:pPr>
      <w:rPr>
        <w:rFonts w:hint="default"/>
      </w:rPr>
    </w:lvl>
    <w:lvl w:ilvl="2" w:tplc="CD84ECC8">
      <w:start w:val="1"/>
      <w:numFmt w:val="bullet"/>
      <w:lvlText w:val="•"/>
      <w:lvlJc w:val="left"/>
      <w:pPr>
        <w:ind w:left="2409" w:hanging="567"/>
      </w:pPr>
      <w:rPr>
        <w:rFonts w:hint="default"/>
      </w:rPr>
    </w:lvl>
    <w:lvl w:ilvl="3" w:tplc="45D6A8AA">
      <w:start w:val="1"/>
      <w:numFmt w:val="bullet"/>
      <w:lvlText w:val="•"/>
      <w:lvlJc w:val="left"/>
      <w:pPr>
        <w:ind w:left="3271" w:hanging="567"/>
      </w:pPr>
      <w:rPr>
        <w:rFonts w:hint="default"/>
      </w:rPr>
    </w:lvl>
    <w:lvl w:ilvl="4" w:tplc="1AC69894">
      <w:start w:val="1"/>
      <w:numFmt w:val="bullet"/>
      <w:lvlText w:val="•"/>
      <w:lvlJc w:val="left"/>
      <w:pPr>
        <w:ind w:left="4133" w:hanging="567"/>
      </w:pPr>
      <w:rPr>
        <w:rFonts w:hint="default"/>
      </w:rPr>
    </w:lvl>
    <w:lvl w:ilvl="5" w:tplc="DE8AD56A">
      <w:start w:val="1"/>
      <w:numFmt w:val="bullet"/>
      <w:lvlText w:val="•"/>
      <w:lvlJc w:val="left"/>
      <w:pPr>
        <w:ind w:left="4995" w:hanging="567"/>
      </w:pPr>
      <w:rPr>
        <w:rFonts w:hint="default"/>
      </w:rPr>
    </w:lvl>
    <w:lvl w:ilvl="6" w:tplc="F8624B0E">
      <w:start w:val="1"/>
      <w:numFmt w:val="bullet"/>
      <w:lvlText w:val="•"/>
      <w:lvlJc w:val="left"/>
      <w:pPr>
        <w:ind w:left="5857" w:hanging="567"/>
      </w:pPr>
      <w:rPr>
        <w:rFonts w:hint="default"/>
      </w:rPr>
    </w:lvl>
    <w:lvl w:ilvl="7" w:tplc="E6281D26">
      <w:start w:val="1"/>
      <w:numFmt w:val="bullet"/>
      <w:lvlText w:val="•"/>
      <w:lvlJc w:val="left"/>
      <w:pPr>
        <w:ind w:left="6720" w:hanging="567"/>
      </w:pPr>
      <w:rPr>
        <w:rFonts w:hint="default"/>
      </w:rPr>
    </w:lvl>
    <w:lvl w:ilvl="8" w:tplc="8D3EF0CC">
      <w:start w:val="1"/>
      <w:numFmt w:val="bullet"/>
      <w:lvlText w:val="•"/>
      <w:lvlJc w:val="left"/>
      <w:pPr>
        <w:ind w:left="7582" w:hanging="567"/>
      </w:pPr>
      <w:rPr>
        <w:rFonts w:hint="default"/>
      </w:rPr>
    </w:lvl>
  </w:abstractNum>
  <w:abstractNum w:abstractNumId="6" w15:restartNumberingAfterBreak="0">
    <w:nsid w:val="0EA61D22"/>
    <w:multiLevelType w:val="hybridMultilevel"/>
    <w:tmpl w:val="C89A30B6"/>
    <w:lvl w:ilvl="0" w:tplc="3044FD0E">
      <w:start w:val="2"/>
      <w:numFmt w:val="upperRoman"/>
      <w:lvlText w:val="%1."/>
      <w:lvlJc w:val="left"/>
      <w:pPr>
        <w:ind w:left="2026" w:hanging="284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B48B0C6">
      <w:start w:val="1"/>
      <w:numFmt w:val="bullet"/>
      <w:lvlText w:val="•"/>
      <w:lvlJc w:val="left"/>
      <w:pPr>
        <w:ind w:left="2678" w:hanging="284"/>
      </w:pPr>
      <w:rPr>
        <w:rFonts w:hint="default"/>
      </w:rPr>
    </w:lvl>
    <w:lvl w:ilvl="2" w:tplc="36C2326C">
      <w:start w:val="1"/>
      <w:numFmt w:val="bullet"/>
      <w:lvlText w:val="•"/>
      <w:lvlJc w:val="left"/>
      <w:pPr>
        <w:ind w:left="3330" w:hanging="284"/>
      </w:pPr>
      <w:rPr>
        <w:rFonts w:hint="default"/>
      </w:rPr>
    </w:lvl>
    <w:lvl w:ilvl="3" w:tplc="A45CDAA8">
      <w:start w:val="1"/>
      <w:numFmt w:val="bullet"/>
      <w:lvlText w:val="•"/>
      <w:lvlJc w:val="left"/>
      <w:pPr>
        <w:ind w:left="3982" w:hanging="284"/>
      </w:pPr>
      <w:rPr>
        <w:rFonts w:hint="default"/>
      </w:rPr>
    </w:lvl>
    <w:lvl w:ilvl="4" w:tplc="1A2C87A2">
      <w:start w:val="1"/>
      <w:numFmt w:val="bullet"/>
      <w:lvlText w:val="•"/>
      <w:lvlJc w:val="left"/>
      <w:pPr>
        <w:ind w:left="4634" w:hanging="284"/>
      </w:pPr>
      <w:rPr>
        <w:rFonts w:hint="default"/>
      </w:rPr>
    </w:lvl>
    <w:lvl w:ilvl="5" w:tplc="E08840C8">
      <w:start w:val="1"/>
      <w:numFmt w:val="bullet"/>
      <w:lvlText w:val="•"/>
      <w:lvlJc w:val="left"/>
      <w:pPr>
        <w:ind w:left="5286" w:hanging="284"/>
      </w:pPr>
      <w:rPr>
        <w:rFonts w:hint="default"/>
      </w:rPr>
    </w:lvl>
    <w:lvl w:ilvl="6" w:tplc="824AC566">
      <w:start w:val="1"/>
      <w:numFmt w:val="bullet"/>
      <w:lvlText w:val="•"/>
      <w:lvlJc w:val="left"/>
      <w:pPr>
        <w:ind w:left="5938" w:hanging="284"/>
      </w:pPr>
      <w:rPr>
        <w:rFonts w:hint="default"/>
      </w:rPr>
    </w:lvl>
    <w:lvl w:ilvl="7" w:tplc="80F6DE28">
      <w:start w:val="1"/>
      <w:numFmt w:val="bullet"/>
      <w:lvlText w:val="•"/>
      <w:lvlJc w:val="left"/>
      <w:pPr>
        <w:ind w:left="6590" w:hanging="284"/>
      </w:pPr>
      <w:rPr>
        <w:rFonts w:hint="default"/>
      </w:rPr>
    </w:lvl>
    <w:lvl w:ilvl="8" w:tplc="3D5082BA">
      <w:start w:val="1"/>
      <w:numFmt w:val="bullet"/>
      <w:lvlText w:val="•"/>
      <w:lvlJc w:val="left"/>
      <w:pPr>
        <w:ind w:left="7242" w:hanging="284"/>
      </w:pPr>
      <w:rPr>
        <w:rFonts w:hint="default"/>
      </w:rPr>
    </w:lvl>
  </w:abstractNum>
  <w:abstractNum w:abstractNumId="7" w15:restartNumberingAfterBreak="0">
    <w:nsid w:val="0EE05F9C"/>
    <w:multiLevelType w:val="hybridMultilevel"/>
    <w:tmpl w:val="40FA3478"/>
    <w:lvl w:ilvl="0" w:tplc="98AEC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047E8A"/>
    <w:multiLevelType w:val="hybridMultilevel"/>
    <w:tmpl w:val="B1A80756"/>
    <w:lvl w:ilvl="0" w:tplc="D160D5C2">
      <w:start w:val="1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34224FBE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9FA62400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8B0EFC16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837C9BA6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BCCE9FEE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1F2AE1AA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FB4AD810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8A8C9536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9" w15:restartNumberingAfterBreak="0">
    <w:nsid w:val="14A0022E"/>
    <w:multiLevelType w:val="hybridMultilevel"/>
    <w:tmpl w:val="AF34D6EA"/>
    <w:lvl w:ilvl="0" w:tplc="98AEC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02821"/>
    <w:multiLevelType w:val="hybridMultilevel"/>
    <w:tmpl w:val="50985A18"/>
    <w:lvl w:ilvl="0" w:tplc="98AEC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2712A9"/>
    <w:multiLevelType w:val="hybridMultilevel"/>
    <w:tmpl w:val="3B5A73A4"/>
    <w:lvl w:ilvl="0" w:tplc="CED8A8E6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EC9480A8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17F20A4A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FD4044A4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C9F8C2B4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02DE714E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228E1052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6F06C938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F59C1F48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12" w15:restartNumberingAfterBreak="0">
    <w:nsid w:val="166F6436"/>
    <w:multiLevelType w:val="hybridMultilevel"/>
    <w:tmpl w:val="6DDC3162"/>
    <w:lvl w:ilvl="0" w:tplc="E656F422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719852D2">
      <w:start w:val="1"/>
      <w:numFmt w:val="bullet"/>
      <w:lvlText w:val="•"/>
      <w:lvlJc w:val="left"/>
      <w:pPr>
        <w:ind w:left="1543" w:hanging="567"/>
      </w:pPr>
      <w:rPr>
        <w:rFonts w:hint="default"/>
      </w:rPr>
    </w:lvl>
    <w:lvl w:ilvl="2" w:tplc="A90E1680">
      <w:start w:val="1"/>
      <w:numFmt w:val="bullet"/>
      <w:lvlText w:val="•"/>
      <w:lvlJc w:val="left"/>
      <w:pPr>
        <w:ind w:left="2401" w:hanging="567"/>
      </w:pPr>
      <w:rPr>
        <w:rFonts w:hint="default"/>
      </w:rPr>
    </w:lvl>
    <w:lvl w:ilvl="3" w:tplc="A014A648">
      <w:start w:val="1"/>
      <w:numFmt w:val="bullet"/>
      <w:lvlText w:val="•"/>
      <w:lvlJc w:val="left"/>
      <w:pPr>
        <w:ind w:left="3259" w:hanging="567"/>
      </w:pPr>
      <w:rPr>
        <w:rFonts w:hint="default"/>
      </w:rPr>
    </w:lvl>
    <w:lvl w:ilvl="4" w:tplc="B2CA5C8E">
      <w:start w:val="1"/>
      <w:numFmt w:val="bullet"/>
      <w:lvlText w:val="•"/>
      <w:lvlJc w:val="left"/>
      <w:pPr>
        <w:ind w:left="4117" w:hanging="567"/>
      </w:pPr>
      <w:rPr>
        <w:rFonts w:hint="default"/>
      </w:rPr>
    </w:lvl>
    <w:lvl w:ilvl="5" w:tplc="07B4EC18">
      <w:start w:val="1"/>
      <w:numFmt w:val="bullet"/>
      <w:lvlText w:val="•"/>
      <w:lvlJc w:val="left"/>
      <w:pPr>
        <w:ind w:left="4975" w:hanging="567"/>
      </w:pPr>
      <w:rPr>
        <w:rFonts w:hint="default"/>
      </w:rPr>
    </w:lvl>
    <w:lvl w:ilvl="6" w:tplc="DF0C6EDA">
      <w:start w:val="1"/>
      <w:numFmt w:val="bullet"/>
      <w:lvlText w:val="•"/>
      <w:lvlJc w:val="left"/>
      <w:pPr>
        <w:ind w:left="5833" w:hanging="567"/>
      </w:pPr>
      <w:rPr>
        <w:rFonts w:hint="default"/>
      </w:rPr>
    </w:lvl>
    <w:lvl w:ilvl="7" w:tplc="1D4431F4">
      <w:start w:val="1"/>
      <w:numFmt w:val="bullet"/>
      <w:lvlText w:val="•"/>
      <w:lvlJc w:val="left"/>
      <w:pPr>
        <w:ind w:left="6692" w:hanging="567"/>
      </w:pPr>
      <w:rPr>
        <w:rFonts w:hint="default"/>
      </w:rPr>
    </w:lvl>
    <w:lvl w:ilvl="8" w:tplc="E8F22730">
      <w:start w:val="1"/>
      <w:numFmt w:val="bullet"/>
      <w:lvlText w:val="•"/>
      <w:lvlJc w:val="left"/>
      <w:pPr>
        <w:ind w:left="7550" w:hanging="567"/>
      </w:pPr>
      <w:rPr>
        <w:rFonts w:hint="default"/>
      </w:rPr>
    </w:lvl>
  </w:abstractNum>
  <w:abstractNum w:abstractNumId="13" w15:restartNumberingAfterBreak="0">
    <w:nsid w:val="16915D85"/>
    <w:multiLevelType w:val="hybridMultilevel"/>
    <w:tmpl w:val="05BC623C"/>
    <w:lvl w:ilvl="0" w:tplc="F27057F2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2FA423D6">
      <w:start w:val="1"/>
      <w:numFmt w:val="bullet"/>
      <w:lvlText w:val="•"/>
      <w:lvlJc w:val="left"/>
      <w:pPr>
        <w:ind w:left="1529" w:hanging="567"/>
      </w:pPr>
      <w:rPr>
        <w:rFonts w:hint="default"/>
      </w:rPr>
    </w:lvl>
    <w:lvl w:ilvl="2" w:tplc="17661912">
      <w:start w:val="1"/>
      <w:numFmt w:val="bullet"/>
      <w:lvlText w:val="•"/>
      <w:lvlJc w:val="left"/>
      <w:pPr>
        <w:ind w:left="2373" w:hanging="567"/>
      </w:pPr>
      <w:rPr>
        <w:rFonts w:hint="default"/>
      </w:rPr>
    </w:lvl>
    <w:lvl w:ilvl="3" w:tplc="2F10F6B2">
      <w:start w:val="1"/>
      <w:numFmt w:val="bullet"/>
      <w:lvlText w:val="•"/>
      <w:lvlJc w:val="left"/>
      <w:pPr>
        <w:ind w:left="3217" w:hanging="567"/>
      </w:pPr>
      <w:rPr>
        <w:rFonts w:hint="default"/>
      </w:rPr>
    </w:lvl>
    <w:lvl w:ilvl="4" w:tplc="A8741046">
      <w:start w:val="1"/>
      <w:numFmt w:val="bullet"/>
      <w:lvlText w:val="•"/>
      <w:lvlJc w:val="left"/>
      <w:pPr>
        <w:ind w:left="4061" w:hanging="567"/>
      </w:pPr>
      <w:rPr>
        <w:rFonts w:hint="default"/>
      </w:rPr>
    </w:lvl>
    <w:lvl w:ilvl="5" w:tplc="A4C0F6DA">
      <w:start w:val="1"/>
      <w:numFmt w:val="bullet"/>
      <w:lvlText w:val="•"/>
      <w:lvlJc w:val="left"/>
      <w:pPr>
        <w:ind w:left="4905" w:hanging="567"/>
      </w:pPr>
      <w:rPr>
        <w:rFonts w:hint="default"/>
      </w:rPr>
    </w:lvl>
    <w:lvl w:ilvl="6" w:tplc="9E522F00">
      <w:start w:val="1"/>
      <w:numFmt w:val="bullet"/>
      <w:lvlText w:val="•"/>
      <w:lvlJc w:val="left"/>
      <w:pPr>
        <w:ind w:left="5749" w:hanging="567"/>
      </w:pPr>
      <w:rPr>
        <w:rFonts w:hint="default"/>
      </w:rPr>
    </w:lvl>
    <w:lvl w:ilvl="7" w:tplc="61184234">
      <w:start w:val="1"/>
      <w:numFmt w:val="bullet"/>
      <w:lvlText w:val="•"/>
      <w:lvlJc w:val="left"/>
      <w:pPr>
        <w:ind w:left="6594" w:hanging="567"/>
      </w:pPr>
      <w:rPr>
        <w:rFonts w:hint="default"/>
      </w:rPr>
    </w:lvl>
    <w:lvl w:ilvl="8" w:tplc="4664C7CE">
      <w:start w:val="1"/>
      <w:numFmt w:val="bullet"/>
      <w:lvlText w:val="•"/>
      <w:lvlJc w:val="left"/>
      <w:pPr>
        <w:ind w:left="7438" w:hanging="567"/>
      </w:pPr>
      <w:rPr>
        <w:rFonts w:hint="default"/>
      </w:rPr>
    </w:lvl>
  </w:abstractNum>
  <w:abstractNum w:abstractNumId="14" w15:restartNumberingAfterBreak="0">
    <w:nsid w:val="1A0F6BA9"/>
    <w:multiLevelType w:val="hybridMultilevel"/>
    <w:tmpl w:val="E7D0A26A"/>
    <w:lvl w:ilvl="0" w:tplc="2534BAE6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86C6E83A">
      <w:start w:val="1"/>
      <w:numFmt w:val="bullet"/>
      <w:lvlText w:val="•"/>
      <w:lvlJc w:val="left"/>
      <w:pPr>
        <w:ind w:left="1543" w:hanging="567"/>
      </w:pPr>
      <w:rPr>
        <w:rFonts w:hint="default"/>
      </w:rPr>
    </w:lvl>
    <w:lvl w:ilvl="2" w:tplc="86E448BA">
      <w:start w:val="1"/>
      <w:numFmt w:val="bullet"/>
      <w:lvlText w:val="•"/>
      <w:lvlJc w:val="left"/>
      <w:pPr>
        <w:ind w:left="2401" w:hanging="567"/>
      </w:pPr>
      <w:rPr>
        <w:rFonts w:hint="default"/>
      </w:rPr>
    </w:lvl>
    <w:lvl w:ilvl="3" w:tplc="7DEC36B0">
      <w:start w:val="1"/>
      <w:numFmt w:val="bullet"/>
      <w:lvlText w:val="•"/>
      <w:lvlJc w:val="left"/>
      <w:pPr>
        <w:ind w:left="3259" w:hanging="567"/>
      </w:pPr>
      <w:rPr>
        <w:rFonts w:hint="default"/>
      </w:rPr>
    </w:lvl>
    <w:lvl w:ilvl="4" w:tplc="75501F80">
      <w:start w:val="1"/>
      <w:numFmt w:val="bullet"/>
      <w:lvlText w:val="•"/>
      <w:lvlJc w:val="left"/>
      <w:pPr>
        <w:ind w:left="4117" w:hanging="567"/>
      </w:pPr>
      <w:rPr>
        <w:rFonts w:hint="default"/>
      </w:rPr>
    </w:lvl>
    <w:lvl w:ilvl="5" w:tplc="C4EE87E4">
      <w:start w:val="1"/>
      <w:numFmt w:val="bullet"/>
      <w:lvlText w:val="•"/>
      <w:lvlJc w:val="left"/>
      <w:pPr>
        <w:ind w:left="4975" w:hanging="567"/>
      </w:pPr>
      <w:rPr>
        <w:rFonts w:hint="default"/>
      </w:rPr>
    </w:lvl>
    <w:lvl w:ilvl="6" w:tplc="CC5C6C20">
      <w:start w:val="1"/>
      <w:numFmt w:val="bullet"/>
      <w:lvlText w:val="•"/>
      <w:lvlJc w:val="left"/>
      <w:pPr>
        <w:ind w:left="5833" w:hanging="567"/>
      </w:pPr>
      <w:rPr>
        <w:rFonts w:hint="default"/>
      </w:rPr>
    </w:lvl>
    <w:lvl w:ilvl="7" w:tplc="9AE499C4">
      <w:start w:val="1"/>
      <w:numFmt w:val="bullet"/>
      <w:lvlText w:val="•"/>
      <w:lvlJc w:val="left"/>
      <w:pPr>
        <w:ind w:left="6692" w:hanging="567"/>
      </w:pPr>
      <w:rPr>
        <w:rFonts w:hint="default"/>
      </w:rPr>
    </w:lvl>
    <w:lvl w:ilvl="8" w:tplc="5C2EDE5C">
      <w:start w:val="1"/>
      <w:numFmt w:val="bullet"/>
      <w:lvlText w:val="•"/>
      <w:lvlJc w:val="left"/>
      <w:pPr>
        <w:ind w:left="7550" w:hanging="567"/>
      </w:pPr>
      <w:rPr>
        <w:rFonts w:hint="default"/>
      </w:rPr>
    </w:lvl>
  </w:abstractNum>
  <w:abstractNum w:abstractNumId="15" w15:restartNumberingAfterBreak="0">
    <w:nsid w:val="1B14729D"/>
    <w:multiLevelType w:val="hybridMultilevel"/>
    <w:tmpl w:val="5D04CDE4"/>
    <w:lvl w:ilvl="0" w:tplc="98AEC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FA557D"/>
    <w:multiLevelType w:val="multilevel"/>
    <w:tmpl w:val="B3E61328"/>
    <w:lvl w:ilvl="0">
      <w:start w:val="4"/>
      <w:numFmt w:val="decimal"/>
      <w:lvlText w:val="%1"/>
      <w:lvlJc w:val="left"/>
      <w:pPr>
        <w:ind w:left="685" w:hanging="567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17" w15:restartNumberingAfterBreak="0">
    <w:nsid w:val="26B0789B"/>
    <w:multiLevelType w:val="hybridMultilevel"/>
    <w:tmpl w:val="41FAA2AE"/>
    <w:lvl w:ilvl="0" w:tplc="98AEC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E47421"/>
    <w:multiLevelType w:val="hybridMultilevel"/>
    <w:tmpl w:val="CD6AF51A"/>
    <w:lvl w:ilvl="0" w:tplc="AB707206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DDA0C35E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6B8A1320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09CAF766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D0EC6324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C674CEE0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FB00F932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773EECDA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17C64590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19" w15:restartNumberingAfterBreak="0">
    <w:nsid w:val="299F0244"/>
    <w:multiLevelType w:val="hybridMultilevel"/>
    <w:tmpl w:val="565C6ED4"/>
    <w:lvl w:ilvl="0" w:tplc="207EFB6A">
      <w:start w:val="1"/>
      <w:numFmt w:val="decimal"/>
      <w:lvlText w:val="%1."/>
      <w:lvlJc w:val="left"/>
      <w:pPr>
        <w:ind w:left="118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D9F87F4A">
      <w:start w:val="1"/>
      <w:numFmt w:val="bullet"/>
      <w:lvlText w:val="•"/>
      <w:lvlJc w:val="left"/>
      <w:pPr>
        <w:ind w:left="1035" w:hanging="567"/>
      </w:pPr>
      <w:rPr>
        <w:rFonts w:hint="default"/>
      </w:rPr>
    </w:lvl>
    <w:lvl w:ilvl="2" w:tplc="C836323C">
      <w:start w:val="1"/>
      <w:numFmt w:val="bullet"/>
      <w:lvlText w:val="•"/>
      <w:lvlJc w:val="left"/>
      <w:pPr>
        <w:ind w:left="1952" w:hanging="567"/>
      </w:pPr>
      <w:rPr>
        <w:rFonts w:hint="default"/>
      </w:rPr>
    </w:lvl>
    <w:lvl w:ilvl="3" w:tplc="8AE2694E">
      <w:start w:val="1"/>
      <w:numFmt w:val="bullet"/>
      <w:lvlText w:val="•"/>
      <w:lvlJc w:val="left"/>
      <w:pPr>
        <w:ind w:left="2869" w:hanging="567"/>
      </w:pPr>
      <w:rPr>
        <w:rFonts w:hint="default"/>
      </w:rPr>
    </w:lvl>
    <w:lvl w:ilvl="4" w:tplc="52F4C21E">
      <w:start w:val="1"/>
      <w:numFmt w:val="bullet"/>
      <w:lvlText w:val="•"/>
      <w:lvlJc w:val="left"/>
      <w:pPr>
        <w:ind w:left="3785" w:hanging="567"/>
      </w:pPr>
      <w:rPr>
        <w:rFonts w:hint="default"/>
      </w:rPr>
    </w:lvl>
    <w:lvl w:ilvl="5" w:tplc="8E32AE72">
      <w:start w:val="1"/>
      <w:numFmt w:val="bullet"/>
      <w:lvlText w:val="•"/>
      <w:lvlJc w:val="left"/>
      <w:pPr>
        <w:ind w:left="4702" w:hanging="567"/>
      </w:pPr>
      <w:rPr>
        <w:rFonts w:hint="default"/>
      </w:rPr>
    </w:lvl>
    <w:lvl w:ilvl="6" w:tplc="E98EA5D2">
      <w:start w:val="1"/>
      <w:numFmt w:val="bullet"/>
      <w:lvlText w:val="•"/>
      <w:lvlJc w:val="left"/>
      <w:pPr>
        <w:ind w:left="5619" w:hanging="567"/>
      </w:pPr>
      <w:rPr>
        <w:rFonts w:hint="default"/>
      </w:rPr>
    </w:lvl>
    <w:lvl w:ilvl="7" w:tplc="18DACD0E">
      <w:start w:val="1"/>
      <w:numFmt w:val="bullet"/>
      <w:lvlText w:val="•"/>
      <w:lvlJc w:val="left"/>
      <w:pPr>
        <w:ind w:left="6536" w:hanging="567"/>
      </w:pPr>
      <w:rPr>
        <w:rFonts w:hint="default"/>
      </w:rPr>
    </w:lvl>
    <w:lvl w:ilvl="8" w:tplc="0D2EF79E">
      <w:start w:val="1"/>
      <w:numFmt w:val="bullet"/>
      <w:lvlText w:val="•"/>
      <w:lvlJc w:val="left"/>
      <w:pPr>
        <w:ind w:left="7452" w:hanging="567"/>
      </w:pPr>
      <w:rPr>
        <w:rFonts w:hint="default"/>
      </w:rPr>
    </w:lvl>
  </w:abstractNum>
  <w:abstractNum w:abstractNumId="20" w15:restartNumberingAfterBreak="0">
    <w:nsid w:val="2AA07F0E"/>
    <w:multiLevelType w:val="hybridMultilevel"/>
    <w:tmpl w:val="204C7BCE"/>
    <w:lvl w:ilvl="0" w:tplc="2B801F6E">
      <w:start w:val="1"/>
      <w:numFmt w:val="upperLetter"/>
      <w:lvlText w:val="%1."/>
      <w:lvlJc w:val="left"/>
      <w:pPr>
        <w:ind w:left="1440" w:hanging="569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1" w:tplc="33CEE546">
      <w:start w:val="1"/>
      <w:numFmt w:val="bullet"/>
      <w:lvlText w:val="•"/>
      <w:lvlJc w:val="left"/>
      <w:pPr>
        <w:ind w:left="2151" w:hanging="569"/>
      </w:pPr>
      <w:rPr>
        <w:rFonts w:hint="default"/>
      </w:rPr>
    </w:lvl>
    <w:lvl w:ilvl="2" w:tplc="73F624C0">
      <w:start w:val="1"/>
      <w:numFmt w:val="bullet"/>
      <w:lvlText w:val="•"/>
      <w:lvlJc w:val="left"/>
      <w:pPr>
        <w:ind w:left="2861" w:hanging="569"/>
      </w:pPr>
      <w:rPr>
        <w:rFonts w:hint="default"/>
      </w:rPr>
    </w:lvl>
    <w:lvl w:ilvl="3" w:tplc="37B226E0">
      <w:start w:val="1"/>
      <w:numFmt w:val="bullet"/>
      <w:lvlText w:val="•"/>
      <w:lvlJc w:val="left"/>
      <w:pPr>
        <w:ind w:left="3572" w:hanging="569"/>
      </w:pPr>
      <w:rPr>
        <w:rFonts w:hint="default"/>
      </w:rPr>
    </w:lvl>
    <w:lvl w:ilvl="4" w:tplc="E37E14A4">
      <w:start w:val="1"/>
      <w:numFmt w:val="bullet"/>
      <w:lvlText w:val="•"/>
      <w:lvlJc w:val="left"/>
      <w:pPr>
        <w:ind w:left="4282" w:hanging="569"/>
      </w:pPr>
      <w:rPr>
        <w:rFonts w:hint="default"/>
      </w:rPr>
    </w:lvl>
    <w:lvl w:ilvl="5" w:tplc="1C38DD04">
      <w:start w:val="1"/>
      <w:numFmt w:val="bullet"/>
      <w:lvlText w:val="•"/>
      <w:lvlJc w:val="left"/>
      <w:pPr>
        <w:ind w:left="4993" w:hanging="569"/>
      </w:pPr>
      <w:rPr>
        <w:rFonts w:hint="default"/>
      </w:rPr>
    </w:lvl>
    <w:lvl w:ilvl="6" w:tplc="67663BC2">
      <w:start w:val="1"/>
      <w:numFmt w:val="bullet"/>
      <w:lvlText w:val="•"/>
      <w:lvlJc w:val="left"/>
      <w:pPr>
        <w:ind w:left="5704" w:hanging="569"/>
      </w:pPr>
      <w:rPr>
        <w:rFonts w:hint="default"/>
      </w:rPr>
    </w:lvl>
    <w:lvl w:ilvl="7" w:tplc="F39E9CE4">
      <w:start w:val="1"/>
      <w:numFmt w:val="bullet"/>
      <w:lvlText w:val="•"/>
      <w:lvlJc w:val="left"/>
      <w:pPr>
        <w:ind w:left="6414" w:hanging="569"/>
      </w:pPr>
      <w:rPr>
        <w:rFonts w:hint="default"/>
      </w:rPr>
    </w:lvl>
    <w:lvl w:ilvl="8" w:tplc="3E1293CA">
      <w:start w:val="1"/>
      <w:numFmt w:val="bullet"/>
      <w:lvlText w:val="•"/>
      <w:lvlJc w:val="left"/>
      <w:pPr>
        <w:ind w:left="7125" w:hanging="569"/>
      </w:pPr>
      <w:rPr>
        <w:rFonts w:hint="default"/>
      </w:rPr>
    </w:lvl>
  </w:abstractNum>
  <w:abstractNum w:abstractNumId="21" w15:restartNumberingAfterBreak="0">
    <w:nsid w:val="34E72FB5"/>
    <w:multiLevelType w:val="hybridMultilevel"/>
    <w:tmpl w:val="03BC99B0"/>
    <w:lvl w:ilvl="0" w:tplc="86C603EA">
      <w:start w:val="1"/>
      <w:numFmt w:val="bullet"/>
      <w:lvlText w:val="-"/>
      <w:lvlJc w:val="left"/>
      <w:pPr>
        <w:ind w:left="685" w:hanging="428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AE60C66">
      <w:start w:val="1"/>
      <w:numFmt w:val="bullet"/>
      <w:lvlText w:val="•"/>
      <w:lvlJc w:val="left"/>
      <w:pPr>
        <w:ind w:left="1543" w:hanging="428"/>
      </w:pPr>
      <w:rPr>
        <w:rFonts w:hint="default"/>
      </w:rPr>
    </w:lvl>
    <w:lvl w:ilvl="2" w:tplc="E3FE31A0">
      <w:start w:val="1"/>
      <w:numFmt w:val="bullet"/>
      <w:lvlText w:val="•"/>
      <w:lvlJc w:val="left"/>
      <w:pPr>
        <w:ind w:left="2401" w:hanging="428"/>
      </w:pPr>
      <w:rPr>
        <w:rFonts w:hint="default"/>
      </w:rPr>
    </w:lvl>
    <w:lvl w:ilvl="3" w:tplc="121898C0">
      <w:start w:val="1"/>
      <w:numFmt w:val="bullet"/>
      <w:lvlText w:val="•"/>
      <w:lvlJc w:val="left"/>
      <w:pPr>
        <w:ind w:left="3259" w:hanging="428"/>
      </w:pPr>
      <w:rPr>
        <w:rFonts w:hint="default"/>
      </w:rPr>
    </w:lvl>
    <w:lvl w:ilvl="4" w:tplc="83BADC54">
      <w:start w:val="1"/>
      <w:numFmt w:val="bullet"/>
      <w:lvlText w:val="•"/>
      <w:lvlJc w:val="left"/>
      <w:pPr>
        <w:ind w:left="4117" w:hanging="428"/>
      </w:pPr>
      <w:rPr>
        <w:rFonts w:hint="default"/>
      </w:rPr>
    </w:lvl>
    <w:lvl w:ilvl="5" w:tplc="3C2823B8">
      <w:start w:val="1"/>
      <w:numFmt w:val="bullet"/>
      <w:lvlText w:val="•"/>
      <w:lvlJc w:val="left"/>
      <w:pPr>
        <w:ind w:left="4975" w:hanging="428"/>
      </w:pPr>
      <w:rPr>
        <w:rFonts w:hint="default"/>
      </w:rPr>
    </w:lvl>
    <w:lvl w:ilvl="6" w:tplc="B8C4B18C">
      <w:start w:val="1"/>
      <w:numFmt w:val="bullet"/>
      <w:lvlText w:val="•"/>
      <w:lvlJc w:val="left"/>
      <w:pPr>
        <w:ind w:left="5833" w:hanging="428"/>
      </w:pPr>
      <w:rPr>
        <w:rFonts w:hint="default"/>
      </w:rPr>
    </w:lvl>
    <w:lvl w:ilvl="7" w:tplc="F400316E">
      <w:start w:val="1"/>
      <w:numFmt w:val="bullet"/>
      <w:lvlText w:val="•"/>
      <w:lvlJc w:val="left"/>
      <w:pPr>
        <w:ind w:left="6692" w:hanging="428"/>
      </w:pPr>
      <w:rPr>
        <w:rFonts w:hint="default"/>
      </w:rPr>
    </w:lvl>
    <w:lvl w:ilvl="8" w:tplc="C8B68676">
      <w:start w:val="1"/>
      <w:numFmt w:val="bullet"/>
      <w:lvlText w:val="•"/>
      <w:lvlJc w:val="left"/>
      <w:pPr>
        <w:ind w:left="7550" w:hanging="428"/>
      </w:pPr>
      <w:rPr>
        <w:rFonts w:hint="default"/>
      </w:rPr>
    </w:lvl>
  </w:abstractNum>
  <w:abstractNum w:abstractNumId="22" w15:restartNumberingAfterBreak="0">
    <w:nsid w:val="3819623B"/>
    <w:multiLevelType w:val="hybridMultilevel"/>
    <w:tmpl w:val="7F44D6FE"/>
    <w:lvl w:ilvl="0" w:tplc="98AEC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D4044A"/>
    <w:multiLevelType w:val="hybridMultilevel"/>
    <w:tmpl w:val="5A0E2634"/>
    <w:lvl w:ilvl="0" w:tplc="98AEC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F37ECE"/>
    <w:multiLevelType w:val="hybridMultilevel"/>
    <w:tmpl w:val="D1A0A240"/>
    <w:lvl w:ilvl="0" w:tplc="98AEC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337046"/>
    <w:multiLevelType w:val="multilevel"/>
    <w:tmpl w:val="6DF485D6"/>
    <w:lvl w:ilvl="0">
      <w:start w:val="5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26" w15:restartNumberingAfterBreak="0">
    <w:nsid w:val="433640C3"/>
    <w:multiLevelType w:val="hybridMultilevel"/>
    <w:tmpl w:val="55924FF6"/>
    <w:lvl w:ilvl="0" w:tplc="98AEC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935DEB"/>
    <w:multiLevelType w:val="hybridMultilevel"/>
    <w:tmpl w:val="8AB83BF4"/>
    <w:lvl w:ilvl="0" w:tplc="494A07E4">
      <w:start w:val="1"/>
      <w:numFmt w:val="bullet"/>
      <w:lvlText w:val=""/>
      <w:lvlJc w:val="left"/>
      <w:pPr>
        <w:ind w:left="685" w:hanging="567"/>
      </w:pPr>
      <w:rPr>
        <w:rFonts w:ascii="Symbol" w:eastAsia="Symbol" w:hAnsi="Symbol" w:hint="default"/>
        <w:sz w:val="22"/>
        <w:szCs w:val="22"/>
      </w:rPr>
    </w:lvl>
    <w:lvl w:ilvl="1" w:tplc="0F36ECF0">
      <w:start w:val="1"/>
      <w:numFmt w:val="bullet"/>
      <w:lvlText w:val="•"/>
      <w:lvlJc w:val="left"/>
      <w:pPr>
        <w:ind w:left="1541" w:hanging="567"/>
      </w:pPr>
      <w:rPr>
        <w:rFonts w:hint="default"/>
      </w:rPr>
    </w:lvl>
    <w:lvl w:ilvl="2" w:tplc="4AF64E3C">
      <w:start w:val="1"/>
      <w:numFmt w:val="bullet"/>
      <w:lvlText w:val="•"/>
      <w:lvlJc w:val="left"/>
      <w:pPr>
        <w:ind w:left="2397" w:hanging="567"/>
      </w:pPr>
      <w:rPr>
        <w:rFonts w:hint="default"/>
      </w:rPr>
    </w:lvl>
    <w:lvl w:ilvl="3" w:tplc="E7B479EA">
      <w:start w:val="1"/>
      <w:numFmt w:val="bullet"/>
      <w:lvlText w:val="•"/>
      <w:lvlJc w:val="left"/>
      <w:pPr>
        <w:ind w:left="3253" w:hanging="567"/>
      </w:pPr>
      <w:rPr>
        <w:rFonts w:hint="default"/>
      </w:rPr>
    </w:lvl>
    <w:lvl w:ilvl="4" w:tplc="677EAF66">
      <w:start w:val="1"/>
      <w:numFmt w:val="bullet"/>
      <w:lvlText w:val="•"/>
      <w:lvlJc w:val="left"/>
      <w:pPr>
        <w:ind w:left="4109" w:hanging="567"/>
      </w:pPr>
      <w:rPr>
        <w:rFonts w:hint="default"/>
      </w:rPr>
    </w:lvl>
    <w:lvl w:ilvl="5" w:tplc="57E8DFE6">
      <w:start w:val="1"/>
      <w:numFmt w:val="bullet"/>
      <w:lvlText w:val="•"/>
      <w:lvlJc w:val="left"/>
      <w:pPr>
        <w:ind w:left="4965" w:hanging="567"/>
      </w:pPr>
      <w:rPr>
        <w:rFonts w:hint="default"/>
      </w:rPr>
    </w:lvl>
    <w:lvl w:ilvl="6" w:tplc="36EED89E">
      <w:start w:val="1"/>
      <w:numFmt w:val="bullet"/>
      <w:lvlText w:val="•"/>
      <w:lvlJc w:val="left"/>
      <w:pPr>
        <w:ind w:left="5821" w:hanging="567"/>
      </w:pPr>
      <w:rPr>
        <w:rFonts w:hint="default"/>
      </w:rPr>
    </w:lvl>
    <w:lvl w:ilvl="7" w:tplc="B42A244A">
      <w:start w:val="1"/>
      <w:numFmt w:val="bullet"/>
      <w:lvlText w:val="•"/>
      <w:lvlJc w:val="left"/>
      <w:pPr>
        <w:ind w:left="6678" w:hanging="567"/>
      </w:pPr>
      <w:rPr>
        <w:rFonts w:hint="default"/>
      </w:rPr>
    </w:lvl>
    <w:lvl w:ilvl="8" w:tplc="7444C728">
      <w:start w:val="1"/>
      <w:numFmt w:val="bullet"/>
      <w:lvlText w:val="•"/>
      <w:lvlJc w:val="left"/>
      <w:pPr>
        <w:ind w:left="7534" w:hanging="567"/>
      </w:pPr>
      <w:rPr>
        <w:rFonts w:hint="default"/>
      </w:rPr>
    </w:lvl>
  </w:abstractNum>
  <w:abstractNum w:abstractNumId="28" w15:restartNumberingAfterBreak="0">
    <w:nsid w:val="4FE13DA2"/>
    <w:multiLevelType w:val="multilevel"/>
    <w:tmpl w:val="07906BF8"/>
    <w:lvl w:ilvl="0">
      <w:start w:val="1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389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4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9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4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97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50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02" w:hanging="567"/>
      </w:pPr>
      <w:rPr>
        <w:rFonts w:hint="default"/>
      </w:rPr>
    </w:lvl>
  </w:abstractNum>
  <w:abstractNum w:abstractNumId="29" w15:restartNumberingAfterBreak="0">
    <w:nsid w:val="57243B1F"/>
    <w:multiLevelType w:val="hybridMultilevel"/>
    <w:tmpl w:val="8652597A"/>
    <w:lvl w:ilvl="0" w:tplc="3168CC56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7710220A">
      <w:start w:val="1"/>
      <w:numFmt w:val="bullet"/>
      <w:lvlText w:val="•"/>
      <w:lvlJc w:val="left"/>
      <w:pPr>
        <w:ind w:left="1529" w:hanging="567"/>
      </w:pPr>
      <w:rPr>
        <w:rFonts w:hint="default"/>
      </w:rPr>
    </w:lvl>
    <w:lvl w:ilvl="2" w:tplc="475E7290">
      <w:start w:val="1"/>
      <w:numFmt w:val="bullet"/>
      <w:lvlText w:val="•"/>
      <w:lvlJc w:val="left"/>
      <w:pPr>
        <w:ind w:left="2373" w:hanging="567"/>
      </w:pPr>
      <w:rPr>
        <w:rFonts w:hint="default"/>
      </w:rPr>
    </w:lvl>
    <w:lvl w:ilvl="3" w:tplc="9D96318C">
      <w:start w:val="1"/>
      <w:numFmt w:val="bullet"/>
      <w:lvlText w:val="•"/>
      <w:lvlJc w:val="left"/>
      <w:pPr>
        <w:ind w:left="3217" w:hanging="567"/>
      </w:pPr>
      <w:rPr>
        <w:rFonts w:hint="default"/>
      </w:rPr>
    </w:lvl>
    <w:lvl w:ilvl="4" w:tplc="461C0110">
      <w:start w:val="1"/>
      <w:numFmt w:val="bullet"/>
      <w:lvlText w:val="•"/>
      <w:lvlJc w:val="left"/>
      <w:pPr>
        <w:ind w:left="4061" w:hanging="567"/>
      </w:pPr>
      <w:rPr>
        <w:rFonts w:hint="default"/>
      </w:rPr>
    </w:lvl>
    <w:lvl w:ilvl="5" w:tplc="08EA407E">
      <w:start w:val="1"/>
      <w:numFmt w:val="bullet"/>
      <w:lvlText w:val="•"/>
      <w:lvlJc w:val="left"/>
      <w:pPr>
        <w:ind w:left="4905" w:hanging="567"/>
      </w:pPr>
      <w:rPr>
        <w:rFonts w:hint="default"/>
      </w:rPr>
    </w:lvl>
    <w:lvl w:ilvl="6" w:tplc="6BB204AE">
      <w:start w:val="1"/>
      <w:numFmt w:val="bullet"/>
      <w:lvlText w:val="•"/>
      <w:lvlJc w:val="left"/>
      <w:pPr>
        <w:ind w:left="5749" w:hanging="567"/>
      </w:pPr>
      <w:rPr>
        <w:rFonts w:hint="default"/>
      </w:rPr>
    </w:lvl>
    <w:lvl w:ilvl="7" w:tplc="0B32C840">
      <w:start w:val="1"/>
      <w:numFmt w:val="bullet"/>
      <w:lvlText w:val="•"/>
      <w:lvlJc w:val="left"/>
      <w:pPr>
        <w:ind w:left="6594" w:hanging="567"/>
      </w:pPr>
      <w:rPr>
        <w:rFonts w:hint="default"/>
      </w:rPr>
    </w:lvl>
    <w:lvl w:ilvl="8" w:tplc="C750E49C">
      <w:start w:val="1"/>
      <w:numFmt w:val="bullet"/>
      <w:lvlText w:val="•"/>
      <w:lvlJc w:val="left"/>
      <w:pPr>
        <w:ind w:left="7438" w:hanging="567"/>
      </w:pPr>
      <w:rPr>
        <w:rFonts w:hint="default"/>
      </w:rPr>
    </w:lvl>
  </w:abstractNum>
  <w:abstractNum w:abstractNumId="30" w15:restartNumberingAfterBreak="0">
    <w:nsid w:val="57EC2E39"/>
    <w:multiLevelType w:val="hybridMultilevel"/>
    <w:tmpl w:val="EE5CBFC2"/>
    <w:lvl w:ilvl="0" w:tplc="2E6EBF44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131C9E36">
      <w:start w:val="1"/>
      <w:numFmt w:val="bullet"/>
      <w:lvlText w:val="•"/>
      <w:lvlJc w:val="left"/>
      <w:pPr>
        <w:ind w:left="1543" w:hanging="567"/>
      </w:pPr>
      <w:rPr>
        <w:rFonts w:hint="default"/>
      </w:rPr>
    </w:lvl>
    <w:lvl w:ilvl="2" w:tplc="2C646D12">
      <w:start w:val="1"/>
      <w:numFmt w:val="bullet"/>
      <w:lvlText w:val="•"/>
      <w:lvlJc w:val="left"/>
      <w:pPr>
        <w:ind w:left="2401" w:hanging="567"/>
      </w:pPr>
      <w:rPr>
        <w:rFonts w:hint="default"/>
      </w:rPr>
    </w:lvl>
    <w:lvl w:ilvl="3" w:tplc="CCD21858">
      <w:start w:val="1"/>
      <w:numFmt w:val="bullet"/>
      <w:lvlText w:val="•"/>
      <w:lvlJc w:val="left"/>
      <w:pPr>
        <w:ind w:left="3259" w:hanging="567"/>
      </w:pPr>
      <w:rPr>
        <w:rFonts w:hint="default"/>
      </w:rPr>
    </w:lvl>
    <w:lvl w:ilvl="4" w:tplc="5FC21A82">
      <w:start w:val="1"/>
      <w:numFmt w:val="bullet"/>
      <w:lvlText w:val="•"/>
      <w:lvlJc w:val="left"/>
      <w:pPr>
        <w:ind w:left="4117" w:hanging="567"/>
      </w:pPr>
      <w:rPr>
        <w:rFonts w:hint="default"/>
      </w:rPr>
    </w:lvl>
    <w:lvl w:ilvl="5" w:tplc="56A08952">
      <w:start w:val="1"/>
      <w:numFmt w:val="bullet"/>
      <w:lvlText w:val="•"/>
      <w:lvlJc w:val="left"/>
      <w:pPr>
        <w:ind w:left="4975" w:hanging="567"/>
      </w:pPr>
      <w:rPr>
        <w:rFonts w:hint="default"/>
      </w:rPr>
    </w:lvl>
    <w:lvl w:ilvl="6" w:tplc="877C0EC4">
      <w:start w:val="1"/>
      <w:numFmt w:val="bullet"/>
      <w:lvlText w:val="•"/>
      <w:lvlJc w:val="left"/>
      <w:pPr>
        <w:ind w:left="5833" w:hanging="567"/>
      </w:pPr>
      <w:rPr>
        <w:rFonts w:hint="default"/>
      </w:rPr>
    </w:lvl>
    <w:lvl w:ilvl="7" w:tplc="CE36A368">
      <w:start w:val="1"/>
      <w:numFmt w:val="bullet"/>
      <w:lvlText w:val="•"/>
      <w:lvlJc w:val="left"/>
      <w:pPr>
        <w:ind w:left="6692" w:hanging="567"/>
      </w:pPr>
      <w:rPr>
        <w:rFonts w:hint="default"/>
      </w:rPr>
    </w:lvl>
    <w:lvl w:ilvl="8" w:tplc="62443490">
      <w:start w:val="1"/>
      <w:numFmt w:val="bullet"/>
      <w:lvlText w:val="•"/>
      <w:lvlJc w:val="left"/>
      <w:pPr>
        <w:ind w:left="7550" w:hanging="567"/>
      </w:pPr>
      <w:rPr>
        <w:rFonts w:hint="default"/>
      </w:rPr>
    </w:lvl>
  </w:abstractNum>
  <w:abstractNum w:abstractNumId="31" w15:restartNumberingAfterBreak="0">
    <w:nsid w:val="5875598B"/>
    <w:multiLevelType w:val="hybridMultilevel"/>
    <w:tmpl w:val="01B49C36"/>
    <w:lvl w:ilvl="0" w:tplc="98AEC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C8275E"/>
    <w:multiLevelType w:val="hybridMultilevel"/>
    <w:tmpl w:val="8EE0B98A"/>
    <w:lvl w:ilvl="0" w:tplc="98AEC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432665"/>
    <w:multiLevelType w:val="hybridMultilevel"/>
    <w:tmpl w:val="58484A2E"/>
    <w:lvl w:ilvl="0" w:tplc="5BECD77C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6F324470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0EFE8260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07A0DCC4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E1425DD2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A044CFDC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D8D646E4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F244CE72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9CFE65C2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34" w15:restartNumberingAfterBreak="0">
    <w:nsid w:val="5C2831C2"/>
    <w:multiLevelType w:val="hybridMultilevel"/>
    <w:tmpl w:val="1926119C"/>
    <w:lvl w:ilvl="0" w:tplc="98AEC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68546D"/>
    <w:multiLevelType w:val="multilevel"/>
    <w:tmpl w:val="6960EB46"/>
    <w:lvl w:ilvl="0">
      <w:start w:val="6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333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5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8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0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54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278" w:hanging="567"/>
      </w:pPr>
      <w:rPr>
        <w:rFonts w:hint="default"/>
      </w:rPr>
    </w:lvl>
  </w:abstractNum>
  <w:abstractNum w:abstractNumId="36" w15:restartNumberingAfterBreak="0">
    <w:nsid w:val="61D90766"/>
    <w:multiLevelType w:val="hybridMultilevel"/>
    <w:tmpl w:val="28BAE6D0"/>
    <w:lvl w:ilvl="0" w:tplc="98AEC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8E2277"/>
    <w:multiLevelType w:val="hybridMultilevel"/>
    <w:tmpl w:val="F5DA38D4"/>
    <w:lvl w:ilvl="0" w:tplc="9DA670E8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D35ACB90">
      <w:start w:val="1"/>
      <w:numFmt w:val="bullet"/>
      <w:lvlText w:val="•"/>
      <w:lvlJc w:val="left"/>
      <w:pPr>
        <w:ind w:left="1529" w:hanging="567"/>
      </w:pPr>
      <w:rPr>
        <w:rFonts w:hint="default"/>
      </w:rPr>
    </w:lvl>
    <w:lvl w:ilvl="2" w:tplc="F76ED242">
      <w:start w:val="1"/>
      <w:numFmt w:val="bullet"/>
      <w:lvlText w:val="•"/>
      <w:lvlJc w:val="left"/>
      <w:pPr>
        <w:ind w:left="2373" w:hanging="567"/>
      </w:pPr>
      <w:rPr>
        <w:rFonts w:hint="default"/>
      </w:rPr>
    </w:lvl>
    <w:lvl w:ilvl="3" w:tplc="BA06E6D2">
      <w:start w:val="1"/>
      <w:numFmt w:val="bullet"/>
      <w:lvlText w:val="•"/>
      <w:lvlJc w:val="left"/>
      <w:pPr>
        <w:ind w:left="3217" w:hanging="567"/>
      </w:pPr>
      <w:rPr>
        <w:rFonts w:hint="default"/>
      </w:rPr>
    </w:lvl>
    <w:lvl w:ilvl="4" w:tplc="BC3A9982">
      <w:start w:val="1"/>
      <w:numFmt w:val="bullet"/>
      <w:lvlText w:val="•"/>
      <w:lvlJc w:val="left"/>
      <w:pPr>
        <w:ind w:left="4061" w:hanging="567"/>
      </w:pPr>
      <w:rPr>
        <w:rFonts w:hint="default"/>
      </w:rPr>
    </w:lvl>
    <w:lvl w:ilvl="5" w:tplc="74543E82">
      <w:start w:val="1"/>
      <w:numFmt w:val="bullet"/>
      <w:lvlText w:val="•"/>
      <w:lvlJc w:val="left"/>
      <w:pPr>
        <w:ind w:left="4905" w:hanging="567"/>
      </w:pPr>
      <w:rPr>
        <w:rFonts w:hint="default"/>
      </w:rPr>
    </w:lvl>
    <w:lvl w:ilvl="6" w:tplc="89D05376">
      <w:start w:val="1"/>
      <w:numFmt w:val="bullet"/>
      <w:lvlText w:val="•"/>
      <w:lvlJc w:val="left"/>
      <w:pPr>
        <w:ind w:left="5749" w:hanging="567"/>
      </w:pPr>
      <w:rPr>
        <w:rFonts w:hint="default"/>
      </w:rPr>
    </w:lvl>
    <w:lvl w:ilvl="7" w:tplc="65D86AB0">
      <w:start w:val="1"/>
      <w:numFmt w:val="bullet"/>
      <w:lvlText w:val="•"/>
      <w:lvlJc w:val="left"/>
      <w:pPr>
        <w:ind w:left="6594" w:hanging="567"/>
      </w:pPr>
      <w:rPr>
        <w:rFonts w:hint="default"/>
      </w:rPr>
    </w:lvl>
    <w:lvl w:ilvl="8" w:tplc="7BFA8EA0">
      <w:start w:val="1"/>
      <w:numFmt w:val="bullet"/>
      <w:lvlText w:val="•"/>
      <w:lvlJc w:val="left"/>
      <w:pPr>
        <w:ind w:left="7438" w:hanging="567"/>
      </w:pPr>
      <w:rPr>
        <w:rFonts w:hint="default"/>
      </w:rPr>
    </w:lvl>
  </w:abstractNum>
  <w:abstractNum w:abstractNumId="38" w15:restartNumberingAfterBreak="0">
    <w:nsid w:val="69CF67DD"/>
    <w:multiLevelType w:val="hybridMultilevel"/>
    <w:tmpl w:val="A142D668"/>
    <w:lvl w:ilvl="0" w:tplc="98AEC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E37C32"/>
    <w:multiLevelType w:val="multilevel"/>
    <w:tmpl w:val="5B08DAAA"/>
    <w:lvl w:ilvl="0">
      <w:start w:val="4"/>
      <w:numFmt w:val="decimal"/>
      <w:lvlText w:val="%1"/>
      <w:lvlJc w:val="left"/>
      <w:pPr>
        <w:ind w:left="685" w:hanging="56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393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4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5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0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4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18" w:hanging="567"/>
      </w:pPr>
      <w:rPr>
        <w:rFonts w:hint="default"/>
      </w:rPr>
    </w:lvl>
  </w:abstractNum>
  <w:abstractNum w:abstractNumId="40" w15:restartNumberingAfterBreak="0">
    <w:nsid w:val="6FA140D2"/>
    <w:multiLevelType w:val="hybridMultilevel"/>
    <w:tmpl w:val="FA402D06"/>
    <w:lvl w:ilvl="0" w:tplc="98AEC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CE4B6C"/>
    <w:multiLevelType w:val="hybridMultilevel"/>
    <w:tmpl w:val="81A0385A"/>
    <w:lvl w:ilvl="0" w:tplc="60A8A7CC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B900DBBA">
      <w:start w:val="1"/>
      <w:numFmt w:val="bullet"/>
      <w:lvlText w:val="•"/>
      <w:lvlJc w:val="left"/>
      <w:pPr>
        <w:ind w:left="1547" w:hanging="567"/>
      </w:pPr>
      <w:rPr>
        <w:rFonts w:hint="default"/>
      </w:rPr>
    </w:lvl>
    <w:lvl w:ilvl="2" w:tplc="2BEE927C">
      <w:start w:val="1"/>
      <w:numFmt w:val="bullet"/>
      <w:lvlText w:val="•"/>
      <w:lvlJc w:val="left"/>
      <w:pPr>
        <w:ind w:left="2409" w:hanging="567"/>
      </w:pPr>
      <w:rPr>
        <w:rFonts w:hint="default"/>
      </w:rPr>
    </w:lvl>
    <w:lvl w:ilvl="3" w:tplc="1108A1E6">
      <w:start w:val="1"/>
      <w:numFmt w:val="bullet"/>
      <w:lvlText w:val="•"/>
      <w:lvlJc w:val="left"/>
      <w:pPr>
        <w:ind w:left="3271" w:hanging="567"/>
      </w:pPr>
      <w:rPr>
        <w:rFonts w:hint="default"/>
      </w:rPr>
    </w:lvl>
    <w:lvl w:ilvl="4" w:tplc="9B22F332">
      <w:start w:val="1"/>
      <w:numFmt w:val="bullet"/>
      <w:lvlText w:val="•"/>
      <w:lvlJc w:val="left"/>
      <w:pPr>
        <w:ind w:left="4133" w:hanging="567"/>
      </w:pPr>
      <w:rPr>
        <w:rFonts w:hint="default"/>
      </w:rPr>
    </w:lvl>
    <w:lvl w:ilvl="5" w:tplc="53D44DFE">
      <w:start w:val="1"/>
      <w:numFmt w:val="bullet"/>
      <w:lvlText w:val="•"/>
      <w:lvlJc w:val="left"/>
      <w:pPr>
        <w:ind w:left="4995" w:hanging="567"/>
      </w:pPr>
      <w:rPr>
        <w:rFonts w:hint="default"/>
      </w:rPr>
    </w:lvl>
    <w:lvl w:ilvl="6" w:tplc="9522BBB4">
      <w:start w:val="1"/>
      <w:numFmt w:val="bullet"/>
      <w:lvlText w:val="•"/>
      <w:lvlJc w:val="left"/>
      <w:pPr>
        <w:ind w:left="5857" w:hanging="567"/>
      </w:pPr>
      <w:rPr>
        <w:rFonts w:hint="default"/>
      </w:rPr>
    </w:lvl>
    <w:lvl w:ilvl="7" w:tplc="59B60FD8">
      <w:start w:val="1"/>
      <w:numFmt w:val="bullet"/>
      <w:lvlText w:val="•"/>
      <w:lvlJc w:val="left"/>
      <w:pPr>
        <w:ind w:left="6720" w:hanging="567"/>
      </w:pPr>
      <w:rPr>
        <w:rFonts w:hint="default"/>
      </w:rPr>
    </w:lvl>
    <w:lvl w:ilvl="8" w:tplc="56EE7E62">
      <w:start w:val="1"/>
      <w:numFmt w:val="bullet"/>
      <w:lvlText w:val="•"/>
      <w:lvlJc w:val="left"/>
      <w:pPr>
        <w:ind w:left="7582" w:hanging="567"/>
      </w:pPr>
      <w:rPr>
        <w:rFonts w:hint="default"/>
      </w:rPr>
    </w:lvl>
  </w:abstractNum>
  <w:abstractNum w:abstractNumId="42" w15:restartNumberingAfterBreak="0">
    <w:nsid w:val="75FC24FC"/>
    <w:multiLevelType w:val="hybridMultilevel"/>
    <w:tmpl w:val="18E6B9AC"/>
    <w:lvl w:ilvl="0" w:tplc="98AEC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CB76B3"/>
    <w:multiLevelType w:val="hybridMultilevel"/>
    <w:tmpl w:val="28489846"/>
    <w:lvl w:ilvl="0" w:tplc="2C10EDE2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B9C8DE58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52BA2716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BEC29306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E1123058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EC9CB55E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522CC830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7346A40A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8CB2F9B4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44" w15:restartNumberingAfterBreak="0">
    <w:nsid w:val="7CA047BD"/>
    <w:multiLevelType w:val="hybridMultilevel"/>
    <w:tmpl w:val="D36A29B4"/>
    <w:lvl w:ilvl="0" w:tplc="3FFC15A6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016872A0">
      <w:start w:val="1"/>
      <w:numFmt w:val="bullet"/>
      <w:lvlText w:val="•"/>
      <w:lvlJc w:val="left"/>
      <w:pPr>
        <w:ind w:left="1529" w:hanging="567"/>
      </w:pPr>
      <w:rPr>
        <w:rFonts w:hint="default"/>
      </w:rPr>
    </w:lvl>
    <w:lvl w:ilvl="2" w:tplc="FFF86556">
      <w:start w:val="1"/>
      <w:numFmt w:val="bullet"/>
      <w:lvlText w:val="•"/>
      <w:lvlJc w:val="left"/>
      <w:pPr>
        <w:ind w:left="2373" w:hanging="567"/>
      </w:pPr>
      <w:rPr>
        <w:rFonts w:hint="default"/>
      </w:rPr>
    </w:lvl>
    <w:lvl w:ilvl="3" w:tplc="F58493C8">
      <w:start w:val="1"/>
      <w:numFmt w:val="bullet"/>
      <w:lvlText w:val="•"/>
      <w:lvlJc w:val="left"/>
      <w:pPr>
        <w:ind w:left="3217" w:hanging="567"/>
      </w:pPr>
      <w:rPr>
        <w:rFonts w:hint="default"/>
      </w:rPr>
    </w:lvl>
    <w:lvl w:ilvl="4" w:tplc="EF482F66">
      <w:start w:val="1"/>
      <w:numFmt w:val="bullet"/>
      <w:lvlText w:val="•"/>
      <w:lvlJc w:val="left"/>
      <w:pPr>
        <w:ind w:left="4061" w:hanging="567"/>
      </w:pPr>
      <w:rPr>
        <w:rFonts w:hint="default"/>
      </w:rPr>
    </w:lvl>
    <w:lvl w:ilvl="5" w:tplc="D41CAEB4">
      <w:start w:val="1"/>
      <w:numFmt w:val="bullet"/>
      <w:lvlText w:val="•"/>
      <w:lvlJc w:val="left"/>
      <w:pPr>
        <w:ind w:left="4905" w:hanging="567"/>
      </w:pPr>
      <w:rPr>
        <w:rFonts w:hint="default"/>
      </w:rPr>
    </w:lvl>
    <w:lvl w:ilvl="6" w:tplc="C69CCAF6">
      <w:start w:val="1"/>
      <w:numFmt w:val="bullet"/>
      <w:lvlText w:val="•"/>
      <w:lvlJc w:val="left"/>
      <w:pPr>
        <w:ind w:left="5749" w:hanging="567"/>
      </w:pPr>
      <w:rPr>
        <w:rFonts w:hint="default"/>
      </w:rPr>
    </w:lvl>
    <w:lvl w:ilvl="7" w:tplc="BD48F84E">
      <w:start w:val="1"/>
      <w:numFmt w:val="bullet"/>
      <w:lvlText w:val="•"/>
      <w:lvlJc w:val="left"/>
      <w:pPr>
        <w:ind w:left="6594" w:hanging="567"/>
      </w:pPr>
      <w:rPr>
        <w:rFonts w:hint="default"/>
      </w:rPr>
    </w:lvl>
    <w:lvl w:ilvl="8" w:tplc="4A0E511C">
      <w:start w:val="1"/>
      <w:numFmt w:val="bullet"/>
      <w:lvlText w:val="•"/>
      <w:lvlJc w:val="left"/>
      <w:pPr>
        <w:ind w:left="7438" w:hanging="567"/>
      </w:pPr>
      <w:rPr>
        <w:rFonts w:hint="default"/>
      </w:rPr>
    </w:lvl>
  </w:abstractNum>
  <w:abstractNum w:abstractNumId="45" w15:restartNumberingAfterBreak="0">
    <w:nsid w:val="7CA815C7"/>
    <w:multiLevelType w:val="hybridMultilevel"/>
    <w:tmpl w:val="2C0056E0"/>
    <w:lvl w:ilvl="0" w:tplc="202476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183CC8"/>
    <w:multiLevelType w:val="hybridMultilevel"/>
    <w:tmpl w:val="06BA6E92"/>
    <w:lvl w:ilvl="0" w:tplc="6DFE3534">
      <w:start w:val="1"/>
      <w:numFmt w:val="upperLetter"/>
      <w:lvlText w:val="%1.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1" w:tplc="7CEABCCE">
      <w:start w:val="1"/>
      <w:numFmt w:val="upperLetter"/>
      <w:lvlText w:val="%2."/>
      <w:lvlJc w:val="left"/>
      <w:pPr>
        <w:ind w:left="3564" w:hanging="269"/>
        <w:jc w:val="right"/>
      </w:pPr>
      <w:rPr>
        <w:rFonts w:ascii="Times New Roman" w:eastAsia="Times New Roman" w:hAnsi="Times New Roman" w:hint="default"/>
        <w:b/>
        <w:bCs/>
        <w:spacing w:val="-2"/>
        <w:sz w:val="22"/>
        <w:szCs w:val="22"/>
      </w:rPr>
    </w:lvl>
    <w:lvl w:ilvl="2" w:tplc="9CA85476">
      <w:start w:val="1"/>
      <w:numFmt w:val="bullet"/>
      <w:lvlText w:val="•"/>
      <w:lvlJc w:val="left"/>
      <w:pPr>
        <w:ind w:left="4118" w:hanging="269"/>
      </w:pPr>
      <w:rPr>
        <w:rFonts w:hint="default"/>
      </w:rPr>
    </w:lvl>
    <w:lvl w:ilvl="3" w:tplc="CC50B0A2">
      <w:start w:val="1"/>
      <w:numFmt w:val="bullet"/>
      <w:lvlText w:val="•"/>
      <w:lvlJc w:val="left"/>
      <w:pPr>
        <w:ind w:left="4671" w:hanging="269"/>
      </w:pPr>
      <w:rPr>
        <w:rFonts w:hint="default"/>
      </w:rPr>
    </w:lvl>
    <w:lvl w:ilvl="4" w:tplc="C63A3226">
      <w:start w:val="1"/>
      <w:numFmt w:val="bullet"/>
      <w:lvlText w:val="•"/>
      <w:lvlJc w:val="left"/>
      <w:pPr>
        <w:ind w:left="5225" w:hanging="269"/>
      </w:pPr>
      <w:rPr>
        <w:rFonts w:hint="default"/>
      </w:rPr>
    </w:lvl>
    <w:lvl w:ilvl="5" w:tplc="5106D5D0">
      <w:start w:val="1"/>
      <w:numFmt w:val="bullet"/>
      <w:lvlText w:val="•"/>
      <w:lvlJc w:val="left"/>
      <w:pPr>
        <w:ind w:left="5778" w:hanging="269"/>
      </w:pPr>
      <w:rPr>
        <w:rFonts w:hint="default"/>
      </w:rPr>
    </w:lvl>
    <w:lvl w:ilvl="6" w:tplc="3B7EBA3E">
      <w:start w:val="1"/>
      <w:numFmt w:val="bullet"/>
      <w:lvlText w:val="•"/>
      <w:lvlJc w:val="left"/>
      <w:pPr>
        <w:ind w:left="6332" w:hanging="269"/>
      </w:pPr>
      <w:rPr>
        <w:rFonts w:hint="default"/>
      </w:rPr>
    </w:lvl>
    <w:lvl w:ilvl="7" w:tplc="5C940BB4">
      <w:start w:val="1"/>
      <w:numFmt w:val="bullet"/>
      <w:lvlText w:val="•"/>
      <w:lvlJc w:val="left"/>
      <w:pPr>
        <w:ind w:left="6885" w:hanging="269"/>
      </w:pPr>
      <w:rPr>
        <w:rFonts w:hint="default"/>
      </w:rPr>
    </w:lvl>
    <w:lvl w:ilvl="8" w:tplc="713EC454">
      <w:start w:val="1"/>
      <w:numFmt w:val="bullet"/>
      <w:lvlText w:val="•"/>
      <w:lvlJc w:val="left"/>
      <w:pPr>
        <w:ind w:left="7439" w:hanging="269"/>
      </w:pPr>
      <w:rPr>
        <w:rFonts w:hint="default"/>
      </w:rPr>
    </w:lvl>
  </w:abstractNum>
  <w:num w:numId="1" w16cid:durableId="1278096726">
    <w:abstractNumId w:val="21"/>
  </w:num>
  <w:num w:numId="2" w16cid:durableId="310406551">
    <w:abstractNumId w:val="0"/>
  </w:num>
  <w:num w:numId="3" w16cid:durableId="1270813153">
    <w:abstractNumId w:val="18"/>
  </w:num>
  <w:num w:numId="4" w16cid:durableId="615256455">
    <w:abstractNumId w:val="43"/>
  </w:num>
  <w:num w:numId="5" w16cid:durableId="1663700758">
    <w:abstractNumId w:val="13"/>
  </w:num>
  <w:num w:numId="6" w16cid:durableId="1946688446">
    <w:abstractNumId w:val="29"/>
  </w:num>
  <w:num w:numId="7" w16cid:durableId="934872564">
    <w:abstractNumId w:val="37"/>
  </w:num>
  <w:num w:numId="8" w16cid:durableId="2041201595">
    <w:abstractNumId w:val="44"/>
  </w:num>
  <w:num w:numId="9" w16cid:durableId="1072191225">
    <w:abstractNumId w:val="14"/>
  </w:num>
  <w:num w:numId="10" w16cid:durableId="1462460990">
    <w:abstractNumId w:val="12"/>
  </w:num>
  <w:num w:numId="11" w16cid:durableId="9994233">
    <w:abstractNumId w:val="30"/>
  </w:num>
  <w:num w:numId="12" w16cid:durableId="1736276579">
    <w:abstractNumId w:val="41"/>
  </w:num>
  <w:num w:numId="13" w16cid:durableId="754398990">
    <w:abstractNumId w:val="5"/>
  </w:num>
  <w:num w:numId="14" w16cid:durableId="1850829423">
    <w:abstractNumId w:val="19"/>
  </w:num>
  <w:num w:numId="15" w16cid:durableId="1287590472">
    <w:abstractNumId w:val="8"/>
  </w:num>
  <w:num w:numId="16" w16cid:durableId="1345547286">
    <w:abstractNumId w:val="33"/>
  </w:num>
  <w:num w:numId="17" w16cid:durableId="858810626">
    <w:abstractNumId w:val="11"/>
  </w:num>
  <w:num w:numId="18" w16cid:durableId="1255089724">
    <w:abstractNumId w:val="27"/>
  </w:num>
  <w:num w:numId="19" w16cid:durableId="1936934885">
    <w:abstractNumId w:val="46"/>
  </w:num>
  <w:num w:numId="20" w16cid:durableId="1820803953">
    <w:abstractNumId w:val="20"/>
  </w:num>
  <w:num w:numId="21" w16cid:durableId="1925257368">
    <w:abstractNumId w:val="6"/>
  </w:num>
  <w:num w:numId="22" w16cid:durableId="1039404361">
    <w:abstractNumId w:val="35"/>
  </w:num>
  <w:num w:numId="23" w16cid:durableId="961575389">
    <w:abstractNumId w:val="4"/>
  </w:num>
  <w:num w:numId="24" w16cid:durableId="595528260">
    <w:abstractNumId w:val="25"/>
  </w:num>
  <w:num w:numId="25" w16cid:durableId="1493370556">
    <w:abstractNumId w:val="16"/>
  </w:num>
  <w:num w:numId="26" w16cid:durableId="434207272">
    <w:abstractNumId w:val="1"/>
  </w:num>
  <w:num w:numId="27" w16cid:durableId="1701082936">
    <w:abstractNumId w:val="39"/>
  </w:num>
  <w:num w:numId="28" w16cid:durableId="1421216539">
    <w:abstractNumId w:val="28"/>
  </w:num>
  <w:num w:numId="29" w16cid:durableId="423501747">
    <w:abstractNumId w:val="45"/>
  </w:num>
  <w:num w:numId="30" w16cid:durableId="2061975612">
    <w:abstractNumId w:val="3"/>
  </w:num>
  <w:num w:numId="31" w16cid:durableId="922883929">
    <w:abstractNumId w:val="42"/>
  </w:num>
  <w:num w:numId="32" w16cid:durableId="600264194">
    <w:abstractNumId w:val="22"/>
  </w:num>
  <w:num w:numId="33" w16cid:durableId="522133728">
    <w:abstractNumId w:val="40"/>
  </w:num>
  <w:num w:numId="34" w16cid:durableId="728650518">
    <w:abstractNumId w:val="10"/>
  </w:num>
  <w:num w:numId="35" w16cid:durableId="21592103">
    <w:abstractNumId w:val="7"/>
  </w:num>
  <w:num w:numId="36" w16cid:durableId="1051533545">
    <w:abstractNumId w:val="2"/>
  </w:num>
  <w:num w:numId="37" w16cid:durableId="1795900850">
    <w:abstractNumId w:val="9"/>
  </w:num>
  <w:num w:numId="38" w16cid:durableId="1682584870">
    <w:abstractNumId w:val="34"/>
  </w:num>
  <w:num w:numId="39" w16cid:durableId="1308825445">
    <w:abstractNumId w:val="24"/>
  </w:num>
  <w:num w:numId="40" w16cid:durableId="1975519926">
    <w:abstractNumId w:val="26"/>
  </w:num>
  <w:num w:numId="41" w16cid:durableId="1423530222">
    <w:abstractNumId w:val="23"/>
  </w:num>
  <w:num w:numId="42" w16cid:durableId="981039360">
    <w:abstractNumId w:val="38"/>
  </w:num>
  <w:num w:numId="43" w16cid:durableId="2013338015">
    <w:abstractNumId w:val="31"/>
  </w:num>
  <w:num w:numId="44" w16cid:durableId="1267079803">
    <w:abstractNumId w:val="17"/>
  </w:num>
  <w:num w:numId="45" w16cid:durableId="1738823969">
    <w:abstractNumId w:val="15"/>
  </w:num>
  <w:num w:numId="46" w16cid:durableId="1932272373">
    <w:abstractNumId w:val="36"/>
  </w:num>
  <w:num w:numId="47" w16cid:durableId="2190597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161"/>
    <w:rsid w:val="00007C09"/>
    <w:rsid w:val="00010BB5"/>
    <w:rsid w:val="00016DC8"/>
    <w:rsid w:val="00026FA6"/>
    <w:rsid w:val="00030446"/>
    <w:rsid w:val="00036854"/>
    <w:rsid w:val="00046263"/>
    <w:rsid w:val="00054854"/>
    <w:rsid w:val="0005623C"/>
    <w:rsid w:val="00060929"/>
    <w:rsid w:val="000614FD"/>
    <w:rsid w:val="00077C1E"/>
    <w:rsid w:val="000A3464"/>
    <w:rsid w:val="000D41F4"/>
    <w:rsid w:val="000F47B6"/>
    <w:rsid w:val="000F7B3C"/>
    <w:rsid w:val="001055F3"/>
    <w:rsid w:val="00106CC9"/>
    <w:rsid w:val="0011435B"/>
    <w:rsid w:val="00120619"/>
    <w:rsid w:val="00120EB0"/>
    <w:rsid w:val="0016197F"/>
    <w:rsid w:val="00166738"/>
    <w:rsid w:val="00177BBC"/>
    <w:rsid w:val="00184C3C"/>
    <w:rsid w:val="00192484"/>
    <w:rsid w:val="001968DC"/>
    <w:rsid w:val="001A51B2"/>
    <w:rsid w:val="001B26FC"/>
    <w:rsid w:val="001D5243"/>
    <w:rsid w:val="001D6001"/>
    <w:rsid w:val="001F741D"/>
    <w:rsid w:val="001F7F60"/>
    <w:rsid w:val="00203966"/>
    <w:rsid w:val="00222DC1"/>
    <w:rsid w:val="00224B94"/>
    <w:rsid w:val="0022656A"/>
    <w:rsid w:val="002305EA"/>
    <w:rsid w:val="002402C2"/>
    <w:rsid w:val="002431CF"/>
    <w:rsid w:val="00243685"/>
    <w:rsid w:val="002741B6"/>
    <w:rsid w:val="00280B2D"/>
    <w:rsid w:val="00287092"/>
    <w:rsid w:val="0029743B"/>
    <w:rsid w:val="002B298D"/>
    <w:rsid w:val="002E1C76"/>
    <w:rsid w:val="002E67AB"/>
    <w:rsid w:val="002F2AF1"/>
    <w:rsid w:val="00306DC8"/>
    <w:rsid w:val="00312D2B"/>
    <w:rsid w:val="00317411"/>
    <w:rsid w:val="003250D4"/>
    <w:rsid w:val="00342F1C"/>
    <w:rsid w:val="003711ED"/>
    <w:rsid w:val="00384284"/>
    <w:rsid w:val="00390062"/>
    <w:rsid w:val="00391A46"/>
    <w:rsid w:val="003B0D0A"/>
    <w:rsid w:val="003B487A"/>
    <w:rsid w:val="003B66FD"/>
    <w:rsid w:val="003B68D2"/>
    <w:rsid w:val="003C1BDC"/>
    <w:rsid w:val="003C690D"/>
    <w:rsid w:val="003E7A44"/>
    <w:rsid w:val="003F1084"/>
    <w:rsid w:val="003F2055"/>
    <w:rsid w:val="0042546F"/>
    <w:rsid w:val="0042700C"/>
    <w:rsid w:val="00433F45"/>
    <w:rsid w:val="00434211"/>
    <w:rsid w:val="004430AD"/>
    <w:rsid w:val="00453F2A"/>
    <w:rsid w:val="0045514A"/>
    <w:rsid w:val="0046746D"/>
    <w:rsid w:val="004741E8"/>
    <w:rsid w:val="0047470A"/>
    <w:rsid w:val="00497B64"/>
    <w:rsid w:val="004A69CD"/>
    <w:rsid w:val="004C757E"/>
    <w:rsid w:val="00500EF8"/>
    <w:rsid w:val="00503D57"/>
    <w:rsid w:val="00505CF2"/>
    <w:rsid w:val="00506180"/>
    <w:rsid w:val="00515A02"/>
    <w:rsid w:val="005229E0"/>
    <w:rsid w:val="00525EF4"/>
    <w:rsid w:val="00531512"/>
    <w:rsid w:val="005505FF"/>
    <w:rsid w:val="00562A9E"/>
    <w:rsid w:val="00563986"/>
    <w:rsid w:val="005642EF"/>
    <w:rsid w:val="00567E98"/>
    <w:rsid w:val="00581D54"/>
    <w:rsid w:val="00591E9B"/>
    <w:rsid w:val="005B487F"/>
    <w:rsid w:val="005C164E"/>
    <w:rsid w:val="005C6017"/>
    <w:rsid w:val="005D509C"/>
    <w:rsid w:val="005E3025"/>
    <w:rsid w:val="005F2014"/>
    <w:rsid w:val="005F457C"/>
    <w:rsid w:val="005F5DBE"/>
    <w:rsid w:val="006010B9"/>
    <w:rsid w:val="00623B8F"/>
    <w:rsid w:val="0063169E"/>
    <w:rsid w:val="00643175"/>
    <w:rsid w:val="00645157"/>
    <w:rsid w:val="00645F77"/>
    <w:rsid w:val="006618B7"/>
    <w:rsid w:val="006618C1"/>
    <w:rsid w:val="00665E97"/>
    <w:rsid w:val="00684A46"/>
    <w:rsid w:val="00686428"/>
    <w:rsid w:val="006A2335"/>
    <w:rsid w:val="006C2781"/>
    <w:rsid w:val="006E2CAC"/>
    <w:rsid w:val="007064E4"/>
    <w:rsid w:val="007101B0"/>
    <w:rsid w:val="00710A96"/>
    <w:rsid w:val="00720099"/>
    <w:rsid w:val="00723D0F"/>
    <w:rsid w:val="00724317"/>
    <w:rsid w:val="00731889"/>
    <w:rsid w:val="00734C90"/>
    <w:rsid w:val="0074518F"/>
    <w:rsid w:val="00747B89"/>
    <w:rsid w:val="00755189"/>
    <w:rsid w:val="0076495C"/>
    <w:rsid w:val="00784D09"/>
    <w:rsid w:val="0079764A"/>
    <w:rsid w:val="007A23FB"/>
    <w:rsid w:val="007A342D"/>
    <w:rsid w:val="007A784F"/>
    <w:rsid w:val="007B021F"/>
    <w:rsid w:val="007B6EC0"/>
    <w:rsid w:val="007C4EE6"/>
    <w:rsid w:val="007D19CB"/>
    <w:rsid w:val="007E2F2A"/>
    <w:rsid w:val="007F7E05"/>
    <w:rsid w:val="0081480C"/>
    <w:rsid w:val="00833718"/>
    <w:rsid w:val="00840161"/>
    <w:rsid w:val="008419A8"/>
    <w:rsid w:val="00843B7B"/>
    <w:rsid w:val="00846DD1"/>
    <w:rsid w:val="00862EB9"/>
    <w:rsid w:val="008747E8"/>
    <w:rsid w:val="00875C4C"/>
    <w:rsid w:val="008839FE"/>
    <w:rsid w:val="00897BD5"/>
    <w:rsid w:val="008A1846"/>
    <w:rsid w:val="008C4ADB"/>
    <w:rsid w:val="008C7BA5"/>
    <w:rsid w:val="008D34B1"/>
    <w:rsid w:val="008D7A50"/>
    <w:rsid w:val="008E2916"/>
    <w:rsid w:val="008E7053"/>
    <w:rsid w:val="008F36CF"/>
    <w:rsid w:val="0090252F"/>
    <w:rsid w:val="00915F33"/>
    <w:rsid w:val="00920B14"/>
    <w:rsid w:val="00923524"/>
    <w:rsid w:val="009270ED"/>
    <w:rsid w:val="00944107"/>
    <w:rsid w:val="00947CBE"/>
    <w:rsid w:val="0095452F"/>
    <w:rsid w:val="00960127"/>
    <w:rsid w:val="00964BE0"/>
    <w:rsid w:val="00967C9E"/>
    <w:rsid w:val="0098140B"/>
    <w:rsid w:val="00985B9A"/>
    <w:rsid w:val="009B0AB7"/>
    <w:rsid w:val="009D5957"/>
    <w:rsid w:val="009E00BA"/>
    <w:rsid w:val="009F0FD0"/>
    <w:rsid w:val="00A14E1E"/>
    <w:rsid w:val="00A20264"/>
    <w:rsid w:val="00A20638"/>
    <w:rsid w:val="00A22EB9"/>
    <w:rsid w:val="00A35D0B"/>
    <w:rsid w:val="00A400DF"/>
    <w:rsid w:val="00A43ECE"/>
    <w:rsid w:val="00A50F91"/>
    <w:rsid w:val="00A51FB2"/>
    <w:rsid w:val="00A53ABC"/>
    <w:rsid w:val="00A7134D"/>
    <w:rsid w:val="00A93E6A"/>
    <w:rsid w:val="00A9730A"/>
    <w:rsid w:val="00A97ABD"/>
    <w:rsid w:val="00AA5FB5"/>
    <w:rsid w:val="00AB1780"/>
    <w:rsid w:val="00AB3ECE"/>
    <w:rsid w:val="00AB6A31"/>
    <w:rsid w:val="00AD7FCF"/>
    <w:rsid w:val="00B05164"/>
    <w:rsid w:val="00B30060"/>
    <w:rsid w:val="00B358BD"/>
    <w:rsid w:val="00B5041C"/>
    <w:rsid w:val="00B65E54"/>
    <w:rsid w:val="00B70B51"/>
    <w:rsid w:val="00B93B6A"/>
    <w:rsid w:val="00BA4D78"/>
    <w:rsid w:val="00BA56A0"/>
    <w:rsid w:val="00BA68C2"/>
    <w:rsid w:val="00BA7977"/>
    <w:rsid w:val="00BB4FFD"/>
    <w:rsid w:val="00BB5443"/>
    <w:rsid w:val="00BB6E00"/>
    <w:rsid w:val="00BC17F9"/>
    <w:rsid w:val="00BC1835"/>
    <w:rsid w:val="00BC7225"/>
    <w:rsid w:val="00BD083F"/>
    <w:rsid w:val="00BD274D"/>
    <w:rsid w:val="00BE5C41"/>
    <w:rsid w:val="00C11EE9"/>
    <w:rsid w:val="00C206EF"/>
    <w:rsid w:val="00C5103C"/>
    <w:rsid w:val="00C57D22"/>
    <w:rsid w:val="00C62B13"/>
    <w:rsid w:val="00CA2014"/>
    <w:rsid w:val="00CA78E3"/>
    <w:rsid w:val="00CB2A95"/>
    <w:rsid w:val="00CD1F5C"/>
    <w:rsid w:val="00CE0B0C"/>
    <w:rsid w:val="00CE3AF7"/>
    <w:rsid w:val="00CF4356"/>
    <w:rsid w:val="00CF48A2"/>
    <w:rsid w:val="00D00449"/>
    <w:rsid w:val="00D06436"/>
    <w:rsid w:val="00D118B6"/>
    <w:rsid w:val="00D14A73"/>
    <w:rsid w:val="00D2441E"/>
    <w:rsid w:val="00D51214"/>
    <w:rsid w:val="00D5288A"/>
    <w:rsid w:val="00D57785"/>
    <w:rsid w:val="00D6756D"/>
    <w:rsid w:val="00D81DB8"/>
    <w:rsid w:val="00DE4067"/>
    <w:rsid w:val="00DE5B7B"/>
    <w:rsid w:val="00DF055A"/>
    <w:rsid w:val="00DF41B0"/>
    <w:rsid w:val="00E03F28"/>
    <w:rsid w:val="00E04FB6"/>
    <w:rsid w:val="00E11EC8"/>
    <w:rsid w:val="00E43F86"/>
    <w:rsid w:val="00E50C8A"/>
    <w:rsid w:val="00E62421"/>
    <w:rsid w:val="00E807A5"/>
    <w:rsid w:val="00E84C17"/>
    <w:rsid w:val="00E96479"/>
    <w:rsid w:val="00ED3050"/>
    <w:rsid w:val="00EF7654"/>
    <w:rsid w:val="00F075E1"/>
    <w:rsid w:val="00F07CFE"/>
    <w:rsid w:val="00F1549C"/>
    <w:rsid w:val="00F24D1A"/>
    <w:rsid w:val="00F5774B"/>
    <w:rsid w:val="00F63DBB"/>
    <w:rsid w:val="00F94CE5"/>
    <w:rsid w:val="00FB078B"/>
    <w:rsid w:val="00FC3B5F"/>
    <w:rsid w:val="00FC44B4"/>
    <w:rsid w:val="00FC684D"/>
    <w:rsid w:val="00FD3DE4"/>
    <w:rsid w:val="00FE597F"/>
    <w:rsid w:val="00FE6FA6"/>
    <w:rsid w:val="00FF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A20B46"/>
  <w15:chartTrackingRefBased/>
  <w15:docId w15:val="{B819CA73-CDD1-4A5D-A731-C0299521B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uiPriority w:val="1"/>
    <w:qFormat/>
    <w:rsid w:val="00840161"/>
    <w:pPr>
      <w:widowControl w:val="0"/>
      <w:spacing w:after="0" w:line="240" w:lineRule="auto"/>
    </w:pPr>
    <w:rPr>
      <w:lang w:val="en-US"/>
    </w:rPr>
  </w:style>
  <w:style w:type="paragraph" w:styleId="Cmsor1">
    <w:name w:val="heading 1"/>
    <w:basedOn w:val="Norml"/>
    <w:link w:val="Cmsor1Char"/>
    <w:uiPriority w:val="1"/>
    <w:qFormat/>
    <w:rsid w:val="00840161"/>
    <w:pPr>
      <w:ind w:left="118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1"/>
    <w:rsid w:val="00840161"/>
    <w:rPr>
      <w:rFonts w:ascii="Times New Roman" w:eastAsia="Times New Roman" w:hAnsi="Times New Roman"/>
      <w:b/>
      <w:bCs/>
      <w:lang w:val="en-US"/>
    </w:rPr>
  </w:style>
  <w:style w:type="table" w:customStyle="1" w:styleId="TableNormal1">
    <w:name w:val="Table Normal1"/>
    <w:uiPriority w:val="2"/>
    <w:semiHidden/>
    <w:unhideWhenUsed/>
    <w:qFormat/>
    <w:rsid w:val="0084016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840161"/>
    <w:pPr>
      <w:ind w:left="118"/>
    </w:pPr>
    <w:rPr>
      <w:rFonts w:ascii="Times New Roman" w:eastAsia="Times New Roman" w:hAnsi="Times New Roman"/>
    </w:rPr>
  </w:style>
  <w:style w:type="character" w:customStyle="1" w:styleId="SzvegtrzsChar">
    <w:name w:val="Szövegtörzs Char"/>
    <w:basedOn w:val="Bekezdsalapbettpusa"/>
    <w:link w:val="Szvegtrzs"/>
    <w:uiPriority w:val="1"/>
    <w:rsid w:val="00840161"/>
    <w:rPr>
      <w:rFonts w:ascii="Times New Roman" w:eastAsia="Times New Roman" w:hAnsi="Times New Roman"/>
      <w:lang w:val="en-US"/>
    </w:rPr>
  </w:style>
  <w:style w:type="paragraph" w:styleId="Listaszerbekezds">
    <w:name w:val="List Paragraph"/>
    <w:basedOn w:val="Norml"/>
    <w:uiPriority w:val="1"/>
    <w:qFormat/>
    <w:rsid w:val="00840161"/>
  </w:style>
  <w:style w:type="paragraph" w:customStyle="1" w:styleId="TableParagraph">
    <w:name w:val="Table Paragraph"/>
    <w:basedOn w:val="Norml"/>
    <w:uiPriority w:val="1"/>
    <w:qFormat/>
    <w:rsid w:val="00840161"/>
  </w:style>
  <w:style w:type="paragraph" w:styleId="Buborkszveg">
    <w:name w:val="Balloon Text"/>
    <w:basedOn w:val="Norml"/>
    <w:link w:val="BuborkszvegChar"/>
    <w:uiPriority w:val="99"/>
    <w:semiHidden/>
    <w:unhideWhenUsed/>
    <w:rsid w:val="00F07CF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07CFE"/>
    <w:rPr>
      <w:rFonts w:ascii="Segoe UI" w:hAnsi="Segoe UI" w:cs="Segoe UI"/>
      <w:sz w:val="18"/>
      <w:szCs w:val="18"/>
      <w:lang w:val="en-US"/>
    </w:rPr>
  </w:style>
  <w:style w:type="paragraph" w:styleId="lfej">
    <w:name w:val="header"/>
    <w:basedOn w:val="Norml"/>
    <w:link w:val="lfejChar"/>
    <w:uiPriority w:val="99"/>
    <w:unhideWhenUsed/>
    <w:rsid w:val="00312D2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12D2B"/>
    <w:rPr>
      <w:lang w:val="en-US"/>
    </w:rPr>
  </w:style>
  <w:style w:type="paragraph" w:styleId="llb">
    <w:name w:val="footer"/>
    <w:basedOn w:val="Norml"/>
    <w:link w:val="llbChar"/>
    <w:uiPriority w:val="99"/>
    <w:unhideWhenUsed/>
    <w:rsid w:val="00312D2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12D2B"/>
    <w:rPr>
      <w:lang w:val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312D2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53151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531512"/>
    <w:rPr>
      <w:sz w:val="20"/>
      <w:szCs w:val="20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3151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31512"/>
    <w:rPr>
      <w:b/>
      <w:bCs/>
      <w:sz w:val="20"/>
      <w:szCs w:val="20"/>
      <w:lang w:val="en-US"/>
    </w:rPr>
  </w:style>
  <w:style w:type="paragraph" w:styleId="Vltozat">
    <w:name w:val="Revision"/>
    <w:hidden/>
    <w:uiPriority w:val="99"/>
    <w:semiHidden/>
    <w:rsid w:val="00843B7B"/>
    <w:pPr>
      <w:spacing w:after="0" w:line="240" w:lineRule="auto"/>
    </w:pPr>
    <w:rPr>
      <w:lang w:val="en-US"/>
    </w:rPr>
  </w:style>
  <w:style w:type="character" w:styleId="Hiperhivatkozs">
    <w:name w:val="Hyperlink"/>
    <w:rsid w:val="00007C09"/>
    <w:rPr>
      <w:rFonts w:cs="Times New Roman"/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95452F"/>
    <w:rPr>
      <w:color w:val="954F72" w:themeColor="followedHyperlink"/>
      <w:u w:val="single"/>
    </w:rPr>
  </w:style>
  <w:style w:type="table" w:styleId="Rcsostblzat">
    <w:name w:val="Table Grid"/>
    <w:basedOn w:val="Normltblzat"/>
    <w:uiPriority w:val="39"/>
    <w:rsid w:val="007B6EC0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0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2829</Words>
  <Characters>19525</Characters>
  <Application>Microsoft Office Word</Application>
  <DocSecurity>0</DocSecurity>
  <Lines>162</Lines>
  <Paragraphs>44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RWS_1</dc:creator>
  <cp:keywords/>
  <dc:description/>
  <cp:lastModifiedBy>HU OGYI 8.1</cp:lastModifiedBy>
  <cp:revision>14</cp:revision>
  <dcterms:created xsi:type="dcterms:W3CDTF">2026-03-09T09:03:00Z</dcterms:created>
  <dcterms:modified xsi:type="dcterms:W3CDTF">2026-03-11T11:38:00Z</dcterms:modified>
</cp:coreProperties>
</file>