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21B99C" w14:textId="4A87F842" w:rsidR="002B3202" w:rsidRPr="004731AD" w:rsidRDefault="002B3202" w:rsidP="002B3202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bookmarkStart w:id="0" w:name="_GoBack"/>
      <w:bookmarkEnd w:id="0"/>
      <w:r w:rsidRPr="004731AD">
        <w:rPr>
          <w:b/>
          <w:noProof/>
          <w:szCs w:val="24"/>
          <w:lang w:val="hu-HU"/>
        </w:rPr>
        <w:t xml:space="preserve">Betegtájékoztató: Információk a </w:t>
      </w:r>
      <w:r w:rsidR="0075755F">
        <w:rPr>
          <w:b/>
          <w:noProof/>
          <w:szCs w:val="24"/>
          <w:lang w:val="hu-HU"/>
        </w:rPr>
        <w:t>felhasznál</w:t>
      </w:r>
      <w:r w:rsidR="00C10721">
        <w:rPr>
          <w:b/>
          <w:noProof/>
          <w:szCs w:val="24"/>
          <w:lang w:val="hu-HU"/>
        </w:rPr>
        <w:t>ó</w:t>
      </w:r>
      <w:r w:rsidRPr="004731AD">
        <w:rPr>
          <w:b/>
          <w:noProof/>
          <w:szCs w:val="24"/>
          <w:lang w:val="hu-HU"/>
        </w:rPr>
        <w:t xml:space="preserve"> számára</w:t>
      </w:r>
    </w:p>
    <w:p w14:paraId="4ADA524A" w14:textId="77777777" w:rsidR="002B3202" w:rsidRPr="004731AD" w:rsidRDefault="002B3202" w:rsidP="002B3202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005EF3BE" w14:textId="64924E5C" w:rsidR="002B3202" w:rsidRPr="004731AD" w:rsidRDefault="003D7F11" w:rsidP="002B3202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 w:rsidRPr="004731AD">
        <w:rPr>
          <w:b/>
          <w:lang w:val="hu-HU"/>
        </w:rPr>
        <w:t>Livizux 20 mg kemény kapszula</w:t>
      </w:r>
    </w:p>
    <w:p w14:paraId="5FE6EA24" w14:textId="28B16BEB" w:rsidR="003D7F11" w:rsidRPr="004731AD" w:rsidRDefault="003D7F11" w:rsidP="003D7F11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 w:rsidRPr="004731AD">
        <w:rPr>
          <w:b/>
          <w:lang w:val="hu-HU"/>
        </w:rPr>
        <w:t>Livizux 30 mg kemény kapszula</w:t>
      </w:r>
    </w:p>
    <w:p w14:paraId="055BCECB" w14:textId="3985D6BC" w:rsidR="003D7F11" w:rsidRPr="004731AD" w:rsidRDefault="003D7F11" w:rsidP="003D7F11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 w:rsidRPr="004731AD">
        <w:rPr>
          <w:b/>
          <w:lang w:val="hu-HU"/>
        </w:rPr>
        <w:t>Livizux 40 mg kemény kapszula</w:t>
      </w:r>
    </w:p>
    <w:p w14:paraId="0F8FB15B" w14:textId="5E8BC542" w:rsidR="003D7F11" w:rsidRPr="004731AD" w:rsidRDefault="003D7F11" w:rsidP="003D7F11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 w:rsidRPr="004731AD">
        <w:rPr>
          <w:b/>
          <w:lang w:val="hu-HU"/>
        </w:rPr>
        <w:t>Livizux 50 mg kemény kapszula</w:t>
      </w:r>
    </w:p>
    <w:p w14:paraId="38F2B092" w14:textId="331B6273" w:rsidR="003D7F11" w:rsidRPr="004731AD" w:rsidRDefault="003D7F11" w:rsidP="003D7F11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 w:rsidRPr="004731AD">
        <w:rPr>
          <w:b/>
          <w:lang w:val="hu-HU"/>
        </w:rPr>
        <w:t>Livizux 60 mg kemény kapszula</w:t>
      </w:r>
    </w:p>
    <w:p w14:paraId="51712513" w14:textId="3C9C97B7" w:rsidR="003D7F11" w:rsidRPr="004731AD" w:rsidRDefault="003D7F11" w:rsidP="003D7F11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 w:rsidRPr="004731AD">
        <w:rPr>
          <w:b/>
          <w:lang w:val="hu-HU"/>
        </w:rPr>
        <w:t>Livizux 70 mg kemény kapszula</w:t>
      </w:r>
    </w:p>
    <w:p w14:paraId="47377FAC" w14:textId="5D4BC63B" w:rsidR="002B3202" w:rsidRPr="004731AD" w:rsidRDefault="00BF0497" w:rsidP="00A16663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r>
        <w:rPr>
          <w:lang w:val="hu-HU"/>
        </w:rPr>
        <w:t>liszdexamfetamin</w:t>
      </w:r>
      <w:r w:rsidR="003D7F11" w:rsidRPr="004731AD">
        <w:rPr>
          <w:lang w:val="hu-HU"/>
        </w:rPr>
        <w:t>-dimezilát</w:t>
      </w:r>
    </w:p>
    <w:p w14:paraId="612AEE9C" w14:textId="003D37D0" w:rsidR="003D7F11" w:rsidRPr="004731AD" w:rsidRDefault="00DA57CA" w:rsidP="002B3202">
      <w:pPr>
        <w:spacing w:line="240" w:lineRule="auto"/>
        <w:rPr>
          <w:bCs/>
          <w:lang w:val="hu-HU"/>
        </w:rPr>
      </w:pPr>
      <w:r w:rsidRPr="00735C48">
        <w:rPr>
          <w:noProof/>
          <w:color w:val="000000"/>
          <w:lang w:val="hu-HU"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6B757" wp14:editId="50144E7C">
                <wp:simplePos x="0" y="0"/>
                <wp:positionH relativeFrom="column">
                  <wp:posOffset>0</wp:posOffset>
                </wp:positionH>
                <wp:positionV relativeFrom="paragraph">
                  <wp:posOffset>164465</wp:posOffset>
                </wp:positionV>
                <wp:extent cx="5763260" cy="295275"/>
                <wp:effectExtent l="0" t="0" r="27940" b="28575"/>
                <wp:wrapTopAndBottom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326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D06C7" w14:textId="2C0E0529" w:rsidR="007C1457" w:rsidRPr="00735C48" w:rsidRDefault="007C1457" w:rsidP="00DA57CA">
                            <w:pPr>
                              <w:spacing w:line="240" w:lineRule="auto"/>
                              <w:rPr>
                                <w:b/>
                                <w:bCs/>
                              </w:rPr>
                            </w:pPr>
                            <w:r w:rsidRPr="00DA57CA">
                              <w:rPr>
                                <w:b/>
                                <w:bCs/>
                              </w:rPr>
                              <w:t xml:space="preserve">Fontos tudnivalók </w:t>
                            </w:r>
                            <w:r>
                              <w:rPr>
                                <w:b/>
                                <w:bCs/>
                              </w:rPr>
                              <w:t>a gyógyszeréről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E6B757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0;margin-top:12.95pt;width:453.8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">
                <v:textbox>
                  <w:txbxContent>
                    <w:p w14:paraId="2D9D06C7" w14:textId="2C0E0529" w:rsidR="007C1457" w:rsidRPr="00735C48" w:rsidRDefault="007C1457" w:rsidP="00DA57CA">
                      <w:pPr>
                        <w:spacing w:line="240" w:lineRule="auto"/>
                        <w:rPr>
                          <w:b/>
                          <w:bCs/>
                        </w:rPr>
                      </w:pPr>
                      <w:r w:rsidRPr="00DA57CA">
                        <w:rPr>
                          <w:b/>
                          <w:bCs/>
                        </w:rPr>
                        <w:t xml:space="preserve">Fontos tudnivalók </w:t>
                      </w:r>
                      <w:r>
                        <w:rPr>
                          <w:b/>
                          <w:bCs/>
                        </w:rPr>
                        <w:t>a gyógyszeréről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37CB67E" w14:textId="77777777" w:rsidR="00DA57CA" w:rsidRDefault="00DA57CA" w:rsidP="002B3202">
      <w:pPr>
        <w:spacing w:line="240" w:lineRule="auto"/>
        <w:rPr>
          <w:b/>
          <w:lang w:val="hu-HU"/>
        </w:rPr>
      </w:pPr>
    </w:p>
    <w:p w14:paraId="4C453202" w14:textId="0E191664" w:rsidR="002B3202" w:rsidRDefault="002B3202" w:rsidP="002B3202">
      <w:pPr>
        <w:spacing w:line="240" w:lineRule="auto"/>
        <w:rPr>
          <w:b/>
          <w:lang w:val="hu-HU"/>
        </w:rPr>
      </w:pPr>
      <w:r w:rsidRPr="004731AD">
        <w:rPr>
          <w:b/>
          <w:lang w:val="hu-HU"/>
        </w:rPr>
        <w:t xml:space="preserve">Mielőtt elkezdi alkalmazni ezt a gyógyszert, olvassa el figyelmesen az alábbi </w:t>
      </w:r>
      <w:r w:rsidRPr="004731AD">
        <w:rPr>
          <w:b/>
          <w:noProof/>
          <w:szCs w:val="24"/>
          <w:lang w:val="hu-HU"/>
        </w:rPr>
        <w:t>betegtájékoztatót, mert az Ön számára fontos információkat tartalmaz</w:t>
      </w:r>
      <w:r w:rsidRPr="004731AD">
        <w:rPr>
          <w:b/>
          <w:lang w:val="hu-HU"/>
        </w:rPr>
        <w:t>.</w:t>
      </w:r>
    </w:p>
    <w:p w14:paraId="23EC262B" w14:textId="77777777" w:rsidR="00DA57CA" w:rsidRDefault="00DA57CA" w:rsidP="002B3202">
      <w:pPr>
        <w:spacing w:line="240" w:lineRule="auto"/>
        <w:rPr>
          <w:b/>
          <w:lang w:val="hu-HU"/>
        </w:rPr>
      </w:pPr>
    </w:p>
    <w:p w14:paraId="46126097" w14:textId="1D820B27" w:rsidR="00DA57CA" w:rsidRPr="004731AD" w:rsidRDefault="00DA57CA" w:rsidP="002B3202">
      <w:pPr>
        <w:spacing w:line="240" w:lineRule="auto"/>
        <w:rPr>
          <w:b/>
          <w:lang w:val="hu-HU"/>
        </w:rPr>
      </w:pPr>
      <w:r>
        <w:rPr>
          <w:b/>
          <w:lang w:val="hu-HU"/>
        </w:rPr>
        <w:t>Ezt a gyógyszert ADHD kezelésére alkalmazzák:</w:t>
      </w:r>
    </w:p>
    <w:p w14:paraId="6E68BA8A" w14:textId="77777777" w:rsidR="000E4C1B" w:rsidRPr="00A16663" w:rsidRDefault="000E4C1B" w:rsidP="002B3202">
      <w:pPr>
        <w:spacing w:line="240" w:lineRule="auto"/>
        <w:rPr>
          <w:rFonts w:eastAsiaTheme="minorHAnsi"/>
          <w:snapToGrid/>
          <w:color w:val="000000"/>
          <w:szCs w:val="22"/>
          <w:lang w:val="hu-HU" w:eastAsia="en-US"/>
        </w:rPr>
      </w:pPr>
    </w:p>
    <w:p w14:paraId="36179A67" w14:textId="7055BEC9" w:rsidR="00036100" w:rsidRPr="00A16663" w:rsidRDefault="00DA57CA" w:rsidP="001769A6">
      <w:pPr>
        <w:pStyle w:val="Default"/>
        <w:numPr>
          <w:ilvl w:val="0"/>
          <w:numId w:val="20"/>
        </w:numPr>
        <w:ind w:left="567" w:hanging="567"/>
        <w:rPr>
          <w:sz w:val="22"/>
          <w:szCs w:val="22"/>
        </w:rPr>
      </w:pPr>
      <w:r w:rsidRPr="00A16663">
        <w:rPr>
          <w:sz w:val="22"/>
          <w:szCs w:val="22"/>
        </w:rPr>
        <w:t>ADHD teljes neve</w:t>
      </w:r>
      <w:r w:rsidR="00036100" w:rsidRPr="00A16663">
        <w:rPr>
          <w:sz w:val="22"/>
          <w:szCs w:val="22"/>
        </w:rPr>
        <w:t xml:space="preserve"> </w:t>
      </w:r>
      <w:r w:rsidR="00022099">
        <w:rPr>
          <w:sz w:val="22"/>
          <w:szCs w:val="22"/>
        </w:rPr>
        <w:t>„</w:t>
      </w:r>
      <w:r w:rsidR="00036100" w:rsidRPr="00A16663">
        <w:rPr>
          <w:sz w:val="22"/>
          <w:szCs w:val="22"/>
        </w:rPr>
        <w:t>F</w:t>
      </w:r>
      <w:r w:rsidR="00036100" w:rsidRPr="00A16663">
        <w:rPr>
          <w:rFonts w:eastAsia="Arial Unicode MS"/>
          <w:sz w:val="22"/>
          <w:szCs w:val="22"/>
          <w:lang w:eastAsia="ar-SA"/>
        </w:rPr>
        <w:t>igyelemhiányos hiperaktivitás</w:t>
      </w:r>
      <w:r w:rsidR="00E83309">
        <w:rPr>
          <w:rFonts w:eastAsia="Arial Unicode MS"/>
          <w:sz w:val="22"/>
          <w:szCs w:val="22"/>
          <w:lang w:eastAsia="ar-SA"/>
        </w:rPr>
        <w:t>-</w:t>
      </w:r>
      <w:r w:rsidR="00036100" w:rsidRPr="00A16663">
        <w:rPr>
          <w:rFonts w:eastAsia="Arial Unicode MS"/>
          <w:sz w:val="22"/>
          <w:szCs w:val="22"/>
          <w:lang w:eastAsia="ar-SA"/>
        </w:rPr>
        <w:t>zavar</w:t>
      </w:r>
      <w:r w:rsidR="00022099">
        <w:rPr>
          <w:rFonts w:eastAsia="Arial Unicode MS"/>
          <w:sz w:val="22"/>
          <w:szCs w:val="22"/>
          <w:lang w:eastAsia="ar-SA"/>
        </w:rPr>
        <w:t>”</w:t>
      </w:r>
      <w:r w:rsidR="00036100">
        <w:rPr>
          <w:rFonts w:eastAsia="Arial Unicode MS"/>
          <w:lang w:eastAsia="ar-SA"/>
        </w:rPr>
        <w:t>.</w:t>
      </w:r>
    </w:p>
    <w:p w14:paraId="48145C18" w14:textId="24851ABC" w:rsidR="00DA57CA" w:rsidRPr="00A16663" w:rsidRDefault="00036100" w:rsidP="00A16663">
      <w:pPr>
        <w:pStyle w:val="Default"/>
        <w:numPr>
          <w:ilvl w:val="0"/>
          <w:numId w:val="20"/>
        </w:numPr>
        <w:ind w:left="567" w:hanging="567"/>
        <w:rPr>
          <w:sz w:val="22"/>
          <w:szCs w:val="22"/>
        </w:rPr>
      </w:pPr>
      <w:r w:rsidRPr="00A16663">
        <w:rPr>
          <w:sz w:val="22"/>
          <w:szCs w:val="22"/>
        </w:rPr>
        <w:t>Ez a gyógyszer segíti az Ön agyi aktiv</w:t>
      </w:r>
      <w:r w:rsidR="00E30B65">
        <w:rPr>
          <w:sz w:val="22"/>
          <w:szCs w:val="22"/>
        </w:rPr>
        <w:t>i</w:t>
      </w:r>
      <w:r w:rsidRPr="00A16663">
        <w:rPr>
          <w:sz w:val="22"/>
          <w:szCs w:val="22"/>
        </w:rPr>
        <w:t>tását.</w:t>
      </w:r>
      <w:r w:rsidR="00DA57CA" w:rsidRPr="00A16663">
        <w:rPr>
          <w:sz w:val="22"/>
          <w:szCs w:val="22"/>
        </w:rPr>
        <w:t xml:space="preserve"> </w:t>
      </w:r>
      <w:r w:rsidRPr="00A16663">
        <w:rPr>
          <w:sz w:val="22"/>
          <w:szCs w:val="22"/>
        </w:rPr>
        <w:t>Javítja az Ön figyelmét, segít a koncentrációban és kevésbé lesz impl</w:t>
      </w:r>
      <w:r w:rsidR="0075755F">
        <w:rPr>
          <w:sz w:val="22"/>
          <w:szCs w:val="22"/>
        </w:rPr>
        <w:t>u</w:t>
      </w:r>
      <w:r w:rsidRPr="00A16663">
        <w:rPr>
          <w:sz w:val="22"/>
          <w:szCs w:val="22"/>
        </w:rPr>
        <w:t>zív.</w:t>
      </w:r>
    </w:p>
    <w:p w14:paraId="501DE154" w14:textId="453E5C2D" w:rsidR="00DA57CA" w:rsidRPr="00A16663" w:rsidRDefault="00DA57CA" w:rsidP="00DA57CA">
      <w:pPr>
        <w:pStyle w:val="Default"/>
        <w:ind w:left="567" w:hanging="567"/>
        <w:rPr>
          <w:sz w:val="22"/>
          <w:szCs w:val="22"/>
        </w:rPr>
      </w:pPr>
      <w:r w:rsidRPr="00A16663">
        <w:rPr>
          <w:sz w:val="22"/>
          <w:szCs w:val="22"/>
        </w:rPr>
        <w:t>•</w:t>
      </w:r>
      <w:r w:rsidRPr="00A16663">
        <w:rPr>
          <w:sz w:val="22"/>
          <w:szCs w:val="22"/>
        </w:rPr>
        <w:tab/>
      </w:r>
      <w:r w:rsidR="00036100" w:rsidRPr="00A16663">
        <w:rPr>
          <w:sz w:val="22"/>
          <w:szCs w:val="22"/>
        </w:rPr>
        <w:t>Az ADHD kezelésére a gyógyszer mellett más kezelésekre is szükség van (például tanácsadásra és viselkedésterápiára).</w:t>
      </w:r>
    </w:p>
    <w:p w14:paraId="0D0A8AC5" w14:textId="77777777" w:rsidR="00036100" w:rsidRPr="00A16663" w:rsidRDefault="00036100" w:rsidP="00DA57CA">
      <w:pPr>
        <w:pStyle w:val="Default"/>
        <w:ind w:left="567" w:hanging="567"/>
        <w:rPr>
          <w:sz w:val="22"/>
          <w:szCs w:val="22"/>
        </w:rPr>
      </w:pPr>
    </w:p>
    <w:p w14:paraId="0A88B106" w14:textId="457EF73F" w:rsidR="00DA57CA" w:rsidRPr="00A16663" w:rsidRDefault="00C1330A" w:rsidP="002B3202">
      <w:pPr>
        <w:spacing w:line="240" w:lineRule="auto"/>
        <w:rPr>
          <w:bCs/>
          <w:lang w:val="hu-HU"/>
        </w:rPr>
      </w:pPr>
      <w:r w:rsidRPr="00A16663">
        <w:rPr>
          <w:bCs/>
          <w:lang w:val="hu-HU"/>
        </w:rPr>
        <w:t>T</w:t>
      </w:r>
      <w:r w:rsidR="00D37865">
        <w:rPr>
          <w:bCs/>
          <w:lang w:val="hu-HU"/>
        </w:rPr>
        <w:t>ovábbi</w:t>
      </w:r>
      <w:r w:rsidRPr="00A16663">
        <w:rPr>
          <w:bCs/>
          <w:lang w:val="hu-HU"/>
        </w:rPr>
        <w:t xml:space="preserve"> információért olvassa el az 1</w:t>
      </w:r>
      <w:r w:rsidR="000A4E9F">
        <w:rPr>
          <w:bCs/>
          <w:lang w:val="hu-HU"/>
        </w:rPr>
        <w:t>.</w:t>
      </w:r>
      <w:r w:rsidRPr="00A16663">
        <w:rPr>
          <w:bCs/>
          <w:lang w:val="hu-HU"/>
        </w:rPr>
        <w:t xml:space="preserve"> </w:t>
      </w:r>
      <w:r w:rsidR="00632BD0" w:rsidRPr="00A16663">
        <w:rPr>
          <w:bCs/>
          <w:lang w:val="hu-HU"/>
        </w:rPr>
        <w:t>pontot</w:t>
      </w:r>
      <w:r w:rsidR="000A4E9F">
        <w:rPr>
          <w:bCs/>
          <w:lang w:val="hu-HU"/>
        </w:rPr>
        <w:t>.</w:t>
      </w:r>
    </w:p>
    <w:p w14:paraId="089EF92B" w14:textId="77777777" w:rsidR="00036100" w:rsidRPr="00A16663" w:rsidRDefault="00036100" w:rsidP="002B3202">
      <w:pPr>
        <w:spacing w:line="240" w:lineRule="auto"/>
        <w:rPr>
          <w:bCs/>
          <w:lang w:val="hu-HU"/>
        </w:rPr>
      </w:pPr>
    </w:p>
    <w:p w14:paraId="044AEDA4" w14:textId="000EA260" w:rsidR="00036100" w:rsidRPr="00A16663" w:rsidRDefault="00C1330A" w:rsidP="002B3202">
      <w:pPr>
        <w:spacing w:line="240" w:lineRule="auto"/>
        <w:rPr>
          <w:b/>
          <w:lang w:val="hu-HU"/>
        </w:rPr>
      </w:pPr>
      <w:r w:rsidRPr="00A16663">
        <w:rPr>
          <w:b/>
          <w:lang w:val="hu-HU"/>
        </w:rPr>
        <w:t xml:space="preserve">Mielőtt elkezdi szedni ezt a gyógyszert, tájékoztassa a </w:t>
      </w:r>
      <w:r w:rsidR="00D37865" w:rsidRPr="00D37865">
        <w:rPr>
          <w:b/>
          <w:lang w:val="hu-HU"/>
        </w:rPr>
        <w:t>kezelőorvosát,</w:t>
      </w:r>
      <w:r w:rsidRPr="00A16663">
        <w:rPr>
          <w:b/>
          <w:lang w:val="hu-HU"/>
        </w:rPr>
        <w:t xml:space="preserve"> ha:</w:t>
      </w:r>
    </w:p>
    <w:p w14:paraId="6DF30F7A" w14:textId="77777777" w:rsidR="00C1330A" w:rsidRPr="00A16663" w:rsidRDefault="00C1330A" w:rsidP="002B3202">
      <w:pPr>
        <w:spacing w:line="240" w:lineRule="auto"/>
        <w:rPr>
          <w:bCs/>
          <w:lang w:val="hu-HU"/>
        </w:rPr>
      </w:pPr>
    </w:p>
    <w:p w14:paraId="6897688E" w14:textId="46BEE934" w:rsidR="00C1330A" w:rsidRPr="00A16663" w:rsidRDefault="00C1330A" w:rsidP="00C1330A">
      <w:pPr>
        <w:pStyle w:val="Default"/>
        <w:ind w:left="567" w:hanging="567"/>
        <w:rPr>
          <w:sz w:val="22"/>
          <w:szCs w:val="22"/>
        </w:rPr>
      </w:pPr>
      <w:r w:rsidRPr="00A16663">
        <w:rPr>
          <w:sz w:val="22"/>
          <w:szCs w:val="22"/>
        </w:rPr>
        <w:t>•</w:t>
      </w:r>
      <w:r w:rsidRPr="00A16663">
        <w:rPr>
          <w:sz w:val="22"/>
          <w:szCs w:val="22"/>
        </w:rPr>
        <w:tab/>
        <w:t>szív-, keringési vagy mentális egészségügyi problémái vannak - előfordulhat, hogy nem tudja szedni ezt a gyógyszert.</w:t>
      </w:r>
    </w:p>
    <w:p w14:paraId="1270F6B6" w14:textId="215F5F90" w:rsidR="00C1330A" w:rsidRPr="00A16663" w:rsidRDefault="00C1330A" w:rsidP="00C1330A">
      <w:pPr>
        <w:pStyle w:val="Default"/>
        <w:ind w:left="567" w:hanging="567"/>
        <w:rPr>
          <w:bCs/>
        </w:rPr>
      </w:pPr>
      <w:r w:rsidRPr="00A16663">
        <w:rPr>
          <w:sz w:val="22"/>
          <w:szCs w:val="22"/>
        </w:rPr>
        <w:t>•</w:t>
      </w:r>
      <w:r w:rsidRPr="00A16663">
        <w:rPr>
          <w:sz w:val="22"/>
          <w:szCs w:val="22"/>
        </w:rPr>
        <w:tab/>
        <w:t xml:space="preserve">más gyógyszert szed - a </w:t>
      </w:r>
      <w:r w:rsidR="00931293">
        <w:rPr>
          <w:sz w:val="22"/>
          <w:szCs w:val="22"/>
        </w:rPr>
        <w:t xml:space="preserve">Livizux </w:t>
      </w:r>
      <w:r w:rsidRPr="00A16663">
        <w:rPr>
          <w:sz w:val="22"/>
          <w:szCs w:val="22"/>
        </w:rPr>
        <w:t>befolyásolhatja más gyógyszerek hatását.</w:t>
      </w:r>
    </w:p>
    <w:p w14:paraId="427CED44" w14:textId="12B5659C" w:rsidR="00C1330A" w:rsidRPr="00A16663" w:rsidRDefault="00C1330A" w:rsidP="00C1330A">
      <w:pPr>
        <w:pStyle w:val="Default"/>
        <w:ind w:left="567" w:hanging="567"/>
        <w:rPr>
          <w:sz w:val="22"/>
          <w:szCs w:val="22"/>
        </w:rPr>
      </w:pPr>
    </w:p>
    <w:p w14:paraId="020111A0" w14:textId="5C267A45" w:rsidR="003B3371" w:rsidRPr="00A16663" w:rsidRDefault="003B3371" w:rsidP="003B3371">
      <w:pPr>
        <w:spacing w:line="240" w:lineRule="auto"/>
        <w:rPr>
          <w:bCs/>
          <w:lang w:val="hu-HU"/>
        </w:rPr>
      </w:pPr>
      <w:r w:rsidRPr="00A16663">
        <w:rPr>
          <w:bCs/>
          <w:lang w:val="hu-HU"/>
        </w:rPr>
        <w:t>T</w:t>
      </w:r>
      <w:r w:rsidR="00D37865">
        <w:rPr>
          <w:bCs/>
          <w:lang w:val="hu-HU"/>
        </w:rPr>
        <w:t>ovábbi</w:t>
      </w:r>
      <w:r w:rsidRPr="00A16663">
        <w:rPr>
          <w:bCs/>
          <w:lang w:val="hu-HU"/>
        </w:rPr>
        <w:t xml:space="preserve"> információért olvassa el a 2</w:t>
      </w:r>
      <w:r w:rsidR="000A4E9F">
        <w:rPr>
          <w:bCs/>
          <w:lang w:val="hu-HU"/>
        </w:rPr>
        <w:t>.</w:t>
      </w:r>
      <w:r w:rsidRPr="00A16663">
        <w:rPr>
          <w:bCs/>
          <w:lang w:val="hu-HU"/>
        </w:rPr>
        <w:t xml:space="preserve"> </w:t>
      </w:r>
      <w:r w:rsidR="00632BD0" w:rsidRPr="00A16663">
        <w:rPr>
          <w:bCs/>
          <w:lang w:val="hu-HU"/>
        </w:rPr>
        <w:t>ponto</w:t>
      </w:r>
      <w:r w:rsidRPr="00A16663">
        <w:rPr>
          <w:bCs/>
          <w:lang w:val="hu-HU"/>
        </w:rPr>
        <w:t>t</w:t>
      </w:r>
      <w:r w:rsidR="000A4E9F">
        <w:rPr>
          <w:bCs/>
          <w:lang w:val="hu-HU"/>
        </w:rPr>
        <w:t>.</w:t>
      </w:r>
    </w:p>
    <w:p w14:paraId="307F7427" w14:textId="77777777" w:rsidR="003B3371" w:rsidRPr="00A16663" w:rsidRDefault="003B3371" w:rsidP="003B3371">
      <w:pPr>
        <w:spacing w:line="240" w:lineRule="auto"/>
        <w:rPr>
          <w:bCs/>
          <w:lang w:val="hu-HU"/>
        </w:rPr>
      </w:pPr>
    </w:p>
    <w:p w14:paraId="3C01C5E8" w14:textId="3114E360" w:rsidR="003B3371" w:rsidRPr="00A16663" w:rsidRDefault="003B3371" w:rsidP="003B3371">
      <w:pPr>
        <w:spacing w:line="240" w:lineRule="auto"/>
        <w:rPr>
          <w:b/>
          <w:lang w:val="hu-HU"/>
        </w:rPr>
      </w:pPr>
      <w:r w:rsidRPr="00A16663">
        <w:rPr>
          <w:b/>
          <w:lang w:val="hu-HU"/>
        </w:rPr>
        <w:t>Mi</w:t>
      </w:r>
      <w:r w:rsidR="00D37865">
        <w:rPr>
          <w:b/>
          <w:lang w:val="hu-HU"/>
        </w:rPr>
        <w:t>alatt</w:t>
      </w:r>
      <w:r w:rsidRPr="00A16663">
        <w:rPr>
          <w:b/>
          <w:lang w:val="hu-HU"/>
        </w:rPr>
        <w:t xml:space="preserve"> ezt a gyógyszert szedi:</w:t>
      </w:r>
    </w:p>
    <w:p w14:paraId="5BE77850" w14:textId="77777777" w:rsidR="003B3371" w:rsidRPr="00A16663" w:rsidRDefault="003B3371" w:rsidP="00C1330A">
      <w:pPr>
        <w:pStyle w:val="Default"/>
        <w:ind w:left="567" w:hanging="567"/>
        <w:rPr>
          <w:sz w:val="22"/>
          <w:szCs w:val="22"/>
        </w:rPr>
      </w:pPr>
    </w:p>
    <w:p w14:paraId="523231CC" w14:textId="77777777" w:rsidR="003B3371" w:rsidRPr="00A16663" w:rsidRDefault="003B3371" w:rsidP="003B3371">
      <w:pPr>
        <w:pStyle w:val="Default"/>
        <w:ind w:left="567" w:hanging="567"/>
        <w:rPr>
          <w:sz w:val="22"/>
          <w:szCs w:val="22"/>
        </w:rPr>
      </w:pPr>
      <w:r w:rsidRPr="00A16663">
        <w:rPr>
          <w:sz w:val="22"/>
          <w:szCs w:val="22"/>
        </w:rPr>
        <w:t>•</w:t>
      </w:r>
      <w:r w:rsidRPr="00A16663">
        <w:rPr>
          <w:sz w:val="22"/>
          <w:szCs w:val="22"/>
        </w:rPr>
        <w:tab/>
        <w:t xml:space="preserve">Rendszeresen keresse fel kezelőorvosát. Ennek oka, hogy kezelőorvosa ellenőrizni szeretné, hogyan hat a gyógyszer. </w:t>
      </w:r>
    </w:p>
    <w:p w14:paraId="3A0CE643" w14:textId="18256E78" w:rsidR="003B3371" w:rsidRPr="00A16663" w:rsidRDefault="003B3371" w:rsidP="003B3371">
      <w:pPr>
        <w:pStyle w:val="Default"/>
        <w:ind w:left="567" w:hanging="567"/>
        <w:rPr>
          <w:sz w:val="22"/>
          <w:szCs w:val="22"/>
        </w:rPr>
      </w:pPr>
      <w:r w:rsidRPr="00A16663">
        <w:rPr>
          <w:sz w:val="22"/>
          <w:szCs w:val="22"/>
        </w:rPr>
        <w:t>•</w:t>
      </w:r>
      <w:r w:rsidRPr="00A16663">
        <w:rPr>
          <w:sz w:val="22"/>
          <w:szCs w:val="22"/>
        </w:rPr>
        <w:tab/>
        <w:t>Ne hagyja abba a gyógyszer szedését anélkül, hogy</w:t>
      </w:r>
      <w:r w:rsidR="008949C7">
        <w:rPr>
          <w:sz w:val="22"/>
          <w:szCs w:val="22"/>
        </w:rPr>
        <w:t xml:space="preserve"> azt</w:t>
      </w:r>
      <w:r w:rsidRPr="00A16663">
        <w:rPr>
          <w:sz w:val="22"/>
          <w:szCs w:val="22"/>
        </w:rPr>
        <w:t xml:space="preserve"> előbb megbeszélné kezelőorvosával.</w:t>
      </w:r>
    </w:p>
    <w:p w14:paraId="6CB58512" w14:textId="702DF2FA" w:rsidR="003B3371" w:rsidRPr="00A16663" w:rsidRDefault="003B3371" w:rsidP="003B3371">
      <w:pPr>
        <w:pStyle w:val="Default"/>
        <w:ind w:left="567" w:hanging="567"/>
        <w:rPr>
          <w:sz w:val="22"/>
          <w:szCs w:val="22"/>
        </w:rPr>
      </w:pPr>
      <w:r w:rsidRPr="00A16663">
        <w:rPr>
          <w:sz w:val="22"/>
          <w:szCs w:val="22"/>
        </w:rPr>
        <w:t>•</w:t>
      </w:r>
      <w:r w:rsidRPr="00A16663">
        <w:rPr>
          <w:sz w:val="22"/>
          <w:szCs w:val="22"/>
        </w:rPr>
        <w:tab/>
        <w:t>Ha több mint egy éve szedi a gyógyszert, kezelőorvosa leállíthatja a gyógyszer szedését, hogy megnézze, szükséges-e még.</w:t>
      </w:r>
    </w:p>
    <w:p w14:paraId="40061A94" w14:textId="64B30C0C" w:rsidR="003B3371" w:rsidRPr="00A16663" w:rsidRDefault="003B3371" w:rsidP="003B3371">
      <w:pPr>
        <w:pStyle w:val="Default"/>
        <w:ind w:left="567" w:hanging="567"/>
        <w:rPr>
          <w:sz w:val="22"/>
          <w:szCs w:val="22"/>
        </w:rPr>
      </w:pPr>
      <w:r w:rsidRPr="00A16663">
        <w:rPr>
          <w:sz w:val="22"/>
          <w:szCs w:val="22"/>
        </w:rPr>
        <w:t>•</w:t>
      </w:r>
      <w:r w:rsidRPr="00A16663">
        <w:rPr>
          <w:sz w:val="22"/>
          <w:szCs w:val="22"/>
        </w:rPr>
        <w:tab/>
      </w:r>
      <w:r w:rsidR="007D6809" w:rsidRPr="00A16663">
        <w:rPr>
          <w:sz w:val="22"/>
          <w:szCs w:val="22"/>
        </w:rPr>
        <w:t>A leggyakoribb mellékhatások a csökkent étvágy, a fogyás, az álmatlanság, a szájszárazság vagy a fejfájás.</w:t>
      </w:r>
    </w:p>
    <w:p w14:paraId="0172CA2E" w14:textId="77777777" w:rsidR="003B3371" w:rsidRPr="00A16663" w:rsidRDefault="003B3371" w:rsidP="00C1330A">
      <w:pPr>
        <w:pStyle w:val="Default"/>
        <w:ind w:left="567" w:hanging="567"/>
        <w:rPr>
          <w:sz w:val="22"/>
          <w:szCs w:val="22"/>
        </w:rPr>
      </w:pPr>
    </w:p>
    <w:p w14:paraId="55965B39" w14:textId="7FCA3F60" w:rsidR="007D6809" w:rsidRPr="00A16663" w:rsidRDefault="007D6809" w:rsidP="007D6809">
      <w:pPr>
        <w:spacing w:line="240" w:lineRule="auto"/>
        <w:rPr>
          <w:bCs/>
          <w:lang w:val="pt-BR"/>
        </w:rPr>
      </w:pPr>
      <w:r w:rsidRPr="00A16663">
        <w:rPr>
          <w:bCs/>
          <w:lang w:val="pt-BR"/>
        </w:rPr>
        <w:t>T</w:t>
      </w:r>
      <w:r w:rsidR="00D37865" w:rsidRPr="00A16663">
        <w:rPr>
          <w:bCs/>
          <w:lang w:val="pt-BR"/>
        </w:rPr>
        <w:t>ovábbi</w:t>
      </w:r>
      <w:r w:rsidRPr="00A16663">
        <w:rPr>
          <w:bCs/>
          <w:lang w:val="pt-BR"/>
        </w:rPr>
        <w:t xml:space="preserve"> információért olvassa el a 3</w:t>
      </w:r>
      <w:r w:rsidR="00017F9C" w:rsidRPr="00A16663">
        <w:rPr>
          <w:bCs/>
          <w:lang w:val="pt-BR"/>
        </w:rPr>
        <w:t>.</w:t>
      </w:r>
      <w:r w:rsidRPr="00A16663">
        <w:rPr>
          <w:bCs/>
          <w:lang w:val="pt-BR"/>
        </w:rPr>
        <w:t xml:space="preserve"> és 4</w:t>
      </w:r>
      <w:r w:rsidR="00017F9C" w:rsidRPr="00A16663">
        <w:rPr>
          <w:bCs/>
          <w:lang w:val="pt-BR"/>
        </w:rPr>
        <w:t>.</w:t>
      </w:r>
      <w:r w:rsidRPr="00A16663">
        <w:rPr>
          <w:bCs/>
          <w:lang w:val="pt-BR"/>
        </w:rPr>
        <w:t xml:space="preserve"> </w:t>
      </w:r>
      <w:r w:rsidR="00632BD0" w:rsidRPr="00A16663">
        <w:rPr>
          <w:bCs/>
          <w:lang w:val="pt-BR"/>
        </w:rPr>
        <w:t>ponto</w:t>
      </w:r>
      <w:r w:rsidRPr="00A16663">
        <w:rPr>
          <w:bCs/>
          <w:lang w:val="pt-BR"/>
        </w:rPr>
        <w:t>t</w:t>
      </w:r>
    </w:p>
    <w:p w14:paraId="7A68B74A" w14:textId="77777777" w:rsidR="007D6809" w:rsidRPr="00A16663" w:rsidRDefault="007D6809" w:rsidP="007D6809">
      <w:pPr>
        <w:spacing w:line="240" w:lineRule="auto"/>
        <w:rPr>
          <w:bCs/>
          <w:lang w:val="pt-BR"/>
        </w:rPr>
      </w:pPr>
    </w:p>
    <w:p w14:paraId="7DE98D03" w14:textId="4E9512C6" w:rsidR="005C40D9" w:rsidRPr="00A16663" w:rsidRDefault="00C23F56" w:rsidP="007D6809">
      <w:pPr>
        <w:spacing w:line="240" w:lineRule="auto"/>
        <w:rPr>
          <w:bCs/>
          <w:lang w:val="pt-BR"/>
        </w:rPr>
      </w:pPr>
      <w:r w:rsidRPr="00A16663">
        <w:rPr>
          <w:b/>
          <w:u w:val="single"/>
          <w:lang w:val="pt-BR"/>
        </w:rPr>
        <w:t>Azonnal</w:t>
      </w:r>
      <w:r w:rsidR="005D532E" w:rsidRPr="00A16663">
        <w:rPr>
          <w:b/>
          <w:u w:val="single"/>
          <w:lang w:val="pt-BR"/>
        </w:rPr>
        <w:t xml:space="preserve"> keresse fel </w:t>
      </w:r>
      <w:r w:rsidRPr="00A16663">
        <w:rPr>
          <w:b/>
          <w:u w:val="single"/>
          <w:lang w:val="pt-BR"/>
        </w:rPr>
        <w:t>kezelő</w:t>
      </w:r>
      <w:r w:rsidR="005D532E" w:rsidRPr="00A16663">
        <w:rPr>
          <w:b/>
          <w:u w:val="single"/>
          <w:lang w:val="pt-BR"/>
        </w:rPr>
        <w:t>orvosát, ha a</w:t>
      </w:r>
      <w:r w:rsidR="00F93F6F" w:rsidRPr="00A16663">
        <w:rPr>
          <w:b/>
          <w:u w:val="single"/>
          <w:lang w:val="pt-BR"/>
        </w:rPr>
        <w:t>z</w:t>
      </w:r>
      <w:r w:rsidR="005D532E" w:rsidRPr="00A16663">
        <w:rPr>
          <w:b/>
          <w:u w:val="single"/>
          <w:lang w:val="pt-BR"/>
        </w:rPr>
        <w:t xml:space="preserve"> </w:t>
      </w:r>
      <w:r w:rsidR="00F93F6F" w:rsidRPr="00A16663">
        <w:rPr>
          <w:b/>
          <w:u w:val="single"/>
          <w:lang w:val="pt-BR"/>
        </w:rPr>
        <w:t>alábbiak</w:t>
      </w:r>
      <w:r w:rsidR="005D532E" w:rsidRPr="00A16663">
        <w:rPr>
          <w:b/>
          <w:u w:val="single"/>
          <w:lang w:val="pt-BR"/>
        </w:rPr>
        <w:t xml:space="preserve"> </w:t>
      </w:r>
      <w:r w:rsidR="00036518" w:rsidRPr="00A16663">
        <w:rPr>
          <w:b/>
          <w:u w:val="single"/>
          <w:lang w:val="pt-BR"/>
        </w:rPr>
        <w:t>bármelyike bekövetkezik</w:t>
      </w:r>
      <w:r w:rsidR="005D532E" w:rsidRPr="00A16663">
        <w:rPr>
          <w:bCs/>
          <w:lang w:val="pt-BR"/>
        </w:rPr>
        <w:t>:</w:t>
      </w:r>
    </w:p>
    <w:p w14:paraId="4B6ED188" w14:textId="77777777" w:rsidR="007D6809" w:rsidRPr="00A16663" w:rsidRDefault="007D6809" w:rsidP="007D6809">
      <w:pPr>
        <w:spacing w:line="240" w:lineRule="auto"/>
        <w:rPr>
          <w:bCs/>
          <w:lang w:val="pt-BR"/>
        </w:rPr>
      </w:pPr>
    </w:p>
    <w:p w14:paraId="727DC484" w14:textId="578D37C8" w:rsidR="007D6809" w:rsidRPr="00A16663" w:rsidRDefault="007D6809" w:rsidP="007D6809">
      <w:pPr>
        <w:pStyle w:val="Default"/>
        <w:ind w:left="567" w:hanging="567"/>
        <w:rPr>
          <w:sz w:val="22"/>
          <w:szCs w:val="22"/>
          <w:lang w:val="pt-BR"/>
        </w:rPr>
      </w:pPr>
      <w:r w:rsidRPr="00A16663">
        <w:rPr>
          <w:sz w:val="22"/>
          <w:szCs w:val="22"/>
          <w:lang w:val="pt-BR"/>
        </w:rPr>
        <w:t>•</w:t>
      </w:r>
      <w:r w:rsidRPr="00A16663">
        <w:rPr>
          <w:sz w:val="22"/>
          <w:szCs w:val="22"/>
          <w:lang w:val="pt-BR"/>
        </w:rPr>
        <w:tab/>
        <w:t xml:space="preserve">Hangulata vagy közérzete megváltozik. </w:t>
      </w:r>
    </w:p>
    <w:p w14:paraId="5DE8FAF5" w14:textId="18757150" w:rsidR="007D6809" w:rsidRPr="00A16663" w:rsidRDefault="007D6809" w:rsidP="007D6809">
      <w:pPr>
        <w:pStyle w:val="Default"/>
        <w:ind w:left="567" w:hanging="567"/>
        <w:rPr>
          <w:sz w:val="22"/>
          <w:szCs w:val="22"/>
          <w:lang w:val="pt-BR"/>
        </w:rPr>
      </w:pPr>
      <w:r w:rsidRPr="00A16663">
        <w:rPr>
          <w:sz w:val="22"/>
          <w:szCs w:val="22"/>
          <w:lang w:val="pt-BR"/>
        </w:rPr>
        <w:t>•</w:t>
      </w:r>
      <w:r w:rsidRPr="00A16663">
        <w:rPr>
          <w:sz w:val="22"/>
          <w:szCs w:val="22"/>
          <w:lang w:val="pt-BR"/>
        </w:rPr>
        <w:tab/>
        <w:t>Bármilyen problémát érez a szívével kapcsolatban.</w:t>
      </w:r>
    </w:p>
    <w:p w14:paraId="3C690ADF" w14:textId="77777777" w:rsidR="007D6809" w:rsidRPr="00A16663" w:rsidRDefault="007D6809" w:rsidP="007D6809">
      <w:pPr>
        <w:spacing w:line="240" w:lineRule="auto"/>
        <w:rPr>
          <w:bCs/>
          <w:lang w:val="pt-BR"/>
        </w:rPr>
      </w:pPr>
    </w:p>
    <w:p w14:paraId="422A2CE6" w14:textId="3BAA906E" w:rsidR="007D6809" w:rsidRPr="00A16663" w:rsidRDefault="007D6809" w:rsidP="007D6809">
      <w:pPr>
        <w:spacing w:line="240" w:lineRule="auto"/>
        <w:rPr>
          <w:bCs/>
          <w:lang w:val="pt-BR"/>
        </w:rPr>
      </w:pPr>
      <w:r w:rsidRPr="00A16663">
        <w:rPr>
          <w:bCs/>
          <w:lang w:val="pt-BR"/>
        </w:rPr>
        <w:t>T</w:t>
      </w:r>
      <w:r w:rsidR="00D37865" w:rsidRPr="00A16663">
        <w:rPr>
          <w:bCs/>
          <w:lang w:val="pt-BR"/>
        </w:rPr>
        <w:t>ovábbi</w:t>
      </w:r>
      <w:r w:rsidRPr="00A16663">
        <w:rPr>
          <w:bCs/>
          <w:lang w:val="pt-BR"/>
        </w:rPr>
        <w:t xml:space="preserve"> információért olvassa el a 4</w:t>
      </w:r>
      <w:r w:rsidR="004F1EC9" w:rsidRPr="00A16663">
        <w:rPr>
          <w:bCs/>
          <w:lang w:val="pt-BR"/>
        </w:rPr>
        <w:t>.</w:t>
      </w:r>
      <w:r w:rsidRPr="00A16663">
        <w:rPr>
          <w:bCs/>
          <w:lang w:val="pt-BR"/>
        </w:rPr>
        <w:t xml:space="preserve"> </w:t>
      </w:r>
      <w:r w:rsidR="00632BD0" w:rsidRPr="00A16663">
        <w:rPr>
          <w:bCs/>
          <w:lang w:val="pt-BR"/>
        </w:rPr>
        <w:t>ponto</w:t>
      </w:r>
      <w:r w:rsidRPr="00A16663">
        <w:rPr>
          <w:bCs/>
          <w:lang w:val="pt-BR"/>
        </w:rPr>
        <w:t>t</w:t>
      </w:r>
    </w:p>
    <w:p w14:paraId="2C459713" w14:textId="77777777" w:rsidR="007D6809" w:rsidRPr="00A16663" w:rsidRDefault="007D6809" w:rsidP="007D6809">
      <w:pPr>
        <w:spacing w:line="240" w:lineRule="auto"/>
        <w:rPr>
          <w:bCs/>
          <w:lang w:val="pt-BR"/>
        </w:rPr>
      </w:pPr>
    </w:p>
    <w:p w14:paraId="56ED8F70" w14:textId="75BA1345" w:rsidR="007D6809" w:rsidRPr="00A16663" w:rsidRDefault="007D6809" w:rsidP="00A16663">
      <w:pPr>
        <w:pStyle w:val="Default"/>
        <w:rPr>
          <w:b/>
          <w:bCs/>
          <w:sz w:val="22"/>
          <w:szCs w:val="22"/>
          <w:lang w:val="pt-BR"/>
        </w:rPr>
      </w:pPr>
      <w:r w:rsidRPr="00A16663">
        <w:rPr>
          <w:b/>
          <w:bCs/>
          <w:sz w:val="22"/>
          <w:szCs w:val="22"/>
          <w:lang w:val="pt-BR"/>
        </w:rPr>
        <w:lastRenderedPageBreak/>
        <w:t>A betegtájékoztató hátralevő része több részletet és egyéb fontos információkat tartalmaz, amelyek segítik Önt a gyógyszer biztonságos és hatékony alkalmazásában.</w:t>
      </w:r>
    </w:p>
    <w:p w14:paraId="0C79A0B1" w14:textId="77777777" w:rsidR="007D6809" w:rsidRPr="00A16663" w:rsidRDefault="007D6809" w:rsidP="00C1330A">
      <w:pPr>
        <w:pStyle w:val="Default"/>
        <w:ind w:left="567" w:hanging="567"/>
        <w:rPr>
          <w:sz w:val="22"/>
          <w:szCs w:val="22"/>
          <w:lang w:val="pt-BR"/>
        </w:rPr>
      </w:pPr>
    </w:p>
    <w:p w14:paraId="159C5F8E" w14:textId="77777777" w:rsidR="002B3202" w:rsidRPr="004731AD" w:rsidRDefault="002B3202" w:rsidP="002B3202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 xml:space="preserve">Tartsa meg a betegtájékoztatót, mert a benne szereplő információkra a </w:t>
      </w:r>
      <w:r w:rsidRPr="004731AD">
        <w:rPr>
          <w:noProof/>
          <w:szCs w:val="24"/>
          <w:lang w:val="hu-HU"/>
        </w:rPr>
        <w:t>későbbiekben</w:t>
      </w:r>
      <w:r w:rsidRPr="004731AD">
        <w:rPr>
          <w:lang w:val="hu-HU"/>
        </w:rPr>
        <w:t xml:space="preserve"> is szüksége lehet.</w:t>
      </w:r>
    </w:p>
    <w:p w14:paraId="2B0A827C" w14:textId="49447859" w:rsidR="002B3202" w:rsidRPr="004731AD" w:rsidRDefault="002B3202" w:rsidP="002B3202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 xml:space="preserve">További kérdéseivel forduljon </w:t>
      </w:r>
      <w:r w:rsidRPr="004731AD">
        <w:rPr>
          <w:noProof/>
          <w:szCs w:val="24"/>
          <w:lang w:val="hu-HU"/>
        </w:rPr>
        <w:t>kezelőorvosához</w:t>
      </w:r>
      <w:r w:rsidR="003D7F11" w:rsidRPr="004731AD">
        <w:rPr>
          <w:noProof/>
          <w:szCs w:val="24"/>
          <w:lang w:val="hu-HU"/>
        </w:rPr>
        <w:t xml:space="preserve"> </w:t>
      </w:r>
      <w:r w:rsidRPr="004731AD">
        <w:rPr>
          <w:lang w:val="hu-HU"/>
        </w:rPr>
        <w:t>vagy</w:t>
      </w:r>
      <w:r w:rsidR="003D7F11" w:rsidRPr="004731AD">
        <w:rPr>
          <w:lang w:val="hu-HU"/>
        </w:rPr>
        <w:t xml:space="preserve"> </w:t>
      </w:r>
      <w:r w:rsidRPr="004731AD">
        <w:rPr>
          <w:lang w:val="hu-HU"/>
        </w:rPr>
        <w:t>gyógyszerészéhez.</w:t>
      </w:r>
    </w:p>
    <w:p w14:paraId="4D3C95DB" w14:textId="4C5AF141" w:rsidR="002B3202" w:rsidRPr="004731AD" w:rsidRDefault="002B3202" w:rsidP="002B3202">
      <w:pPr>
        <w:suppressAutoHyphens/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Ezt a gyógyszert az orvos</w:t>
      </w:r>
      <w:r w:rsidRPr="004731AD">
        <w:rPr>
          <w:noProof/>
          <w:szCs w:val="24"/>
          <w:lang w:val="hu-HU"/>
        </w:rPr>
        <w:t xml:space="preserve"> kizárólag</w:t>
      </w:r>
      <w:r w:rsidRPr="004731AD">
        <w:rPr>
          <w:lang w:val="hu-HU"/>
        </w:rPr>
        <w:t xml:space="preserve"> Önnek írta fel. Ne adja át a készítményt másnak, mert számára ártalmas lehet még abban az esetben is, ha </w:t>
      </w:r>
      <w:r w:rsidRPr="004731AD">
        <w:rPr>
          <w:noProof/>
          <w:szCs w:val="24"/>
          <w:lang w:val="hu-HU"/>
        </w:rPr>
        <w:t xml:space="preserve">a betegsége </w:t>
      </w:r>
      <w:r w:rsidRPr="004731AD">
        <w:rPr>
          <w:lang w:val="hu-HU"/>
        </w:rPr>
        <w:t>tünetei az Önéhez hasonlóak.</w:t>
      </w:r>
    </w:p>
    <w:p w14:paraId="49A4ADE0" w14:textId="06646E54" w:rsidR="002B3202" w:rsidRDefault="002B3202" w:rsidP="002B3202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 xml:space="preserve">Ha </w:t>
      </w:r>
      <w:r w:rsidRPr="004731AD">
        <w:rPr>
          <w:noProof/>
          <w:szCs w:val="24"/>
          <w:lang w:val="hu-HU"/>
        </w:rPr>
        <w:t>Önnél bármilyen</w:t>
      </w:r>
      <w:r w:rsidRPr="004731AD">
        <w:rPr>
          <w:lang w:val="hu-HU"/>
        </w:rPr>
        <w:t xml:space="preserve"> mellékhatás </w:t>
      </w:r>
      <w:r w:rsidRPr="004731AD">
        <w:rPr>
          <w:noProof/>
          <w:szCs w:val="24"/>
          <w:lang w:val="hu-HU"/>
        </w:rPr>
        <w:t>jelentkezik, tájékoztassa erről kezelőorvosát</w:t>
      </w:r>
      <w:r w:rsidR="005C6D2F" w:rsidRPr="004731AD">
        <w:rPr>
          <w:noProof/>
          <w:szCs w:val="24"/>
          <w:lang w:val="hu-HU"/>
        </w:rPr>
        <w:t xml:space="preserve"> </w:t>
      </w:r>
      <w:r w:rsidRPr="004731AD">
        <w:rPr>
          <w:noProof/>
          <w:szCs w:val="24"/>
          <w:lang w:val="hu-HU"/>
        </w:rPr>
        <w:t>vagy</w:t>
      </w:r>
      <w:r w:rsidR="005C6D2F" w:rsidRPr="004731AD">
        <w:rPr>
          <w:noProof/>
          <w:szCs w:val="24"/>
          <w:lang w:val="hu-HU"/>
        </w:rPr>
        <w:t xml:space="preserve"> </w:t>
      </w:r>
      <w:r w:rsidRPr="004731AD">
        <w:rPr>
          <w:noProof/>
          <w:szCs w:val="24"/>
          <w:lang w:val="hu-HU"/>
        </w:rPr>
        <w:t>gyógyszerészét</w:t>
      </w:r>
      <w:r w:rsidRPr="004731AD">
        <w:rPr>
          <w:lang w:val="hu-HU"/>
        </w:rPr>
        <w:t>.</w:t>
      </w:r>
      <w:r w:rsidR="00F73DAC" w:rsidRPr="004731AD">
        <w:rPr>
          <w:lang w:val="hu-HU"/>
        </w:rPr>
        <w:t xml:space="preserve"> </w:t>
      </w:r>
      <w:r w:rsidRPr="004731AD">
        <w:rPr>
          <w:noProof/>
          <w:szCs w:val="24"/>
          <w:lang w:val="hu-HU"/>
        </w:rPr>
        <w:t>Ez</w:t>
      </w:r>
      <w:r w:rsidRPr="004731AD">
        <w:rPr>
          <w:lang w:val="hu-HU"/>
        </w:rPr>
        <w:t xml:space="preserve"> a betegtájékoztatóban </w:t>
      </w:r>
      <w:r w:rsidRPr="004731AD">
        <w:rPr>
          <w:noProof/>
          <w:szCs w:val="24"/>
          <w:lang w:val="hu-HU"/>
        </w:rPr>
        <w:t>fel nem sorolt bármilyen lehetséges mellékhatásra is vonatkozik.</w:t>
      </w:r>
      <w:r w:rsidRPr="004731AD">
        <w:rPr>
          <w:lang w:val="hu-HU"/>
        </w:rPr>
        <w:t xml:space="preserve"> Lásd</w:t>
      </w:r>
      <w:r w:rsidR="000E4C1B" w:rsidRPr="004731AD">
        <w:rPr>
          <w:lang w:val="hu-HU"/>
        </w:rPr>
        <w:t> </w:t>
      </w:r>
      <w:r w:rsidRPr="004731AD">
        <w:rPr>
          <w:lang w:val="hu-HU"/>
        </w:rPr>
        <w:t xml:space="preserve">4. pont. </w:t>
      </w:r>
    </w:p>
    <w:p w14:paraId="00151886" w14:textId="77777777" w:rsidR="00632BD0" w:rsidRPr="004731AD" w:rsidRDefault="00632BD0" w:rsidP="00A16663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</w:p>
    <w:p w14:paraId="32DE5002" w14:textId="1E756D0A" w:rsidR="00632BD0" w:rsidRPr="00A16663" w:rsidRDefault="00632BD0" w:rsidP="00632BD0">
      <w:pPr>
        <w:tabs>
          <w:tab w:val="left" w:pos="1724"/>
        </w:tabs>
        <w:suppressAutoHyphens/>
        <w:spacing w:line="240" w:lineRule="auto"/>
        <w:ind w:right="-2"/>
        <w:rPr>
          <w:b/>
          <w:bCs/>
          <w:lang w:val="hu-HU"/>
        </w:rPr>
      </w:pPr>
      <w:r w:rsidRPr="00A16663">
        <w:rPr>
          <w:b/>
          <w:bCs/>
          <w:lang w:val="hu-HU"/>
        </w:rPr>
        <w:t xml:space="preserve">A betegtájékoztató pontokra tagolódik: </w:t>
      </w:r>
    </w:p>
    <w:p w14:paraId="15B01F0A" w14:textId="77777777" w:rsidR="00632BD0" w:rsidRPr="00632BD0" w:rsidRDefault="00632BD0" w:rsidP="00632BD0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20A392F5" w14:textId="64916C84" w:rsidR="00632BD0" w:rsidRPr="00632BD0" w:rsidRDefault="00632BD0" w:rsidP="00632BD0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  <w:r w:rsidRPr="00632BD0">
        <w:rPr>
          <w:lang w:val="hu-HU"/>
        </w:rPr>
        <w:t xml:space="preserve">- Az 1-6. pontok a szülőknek és gondviselőknek (néha „az Ön </w:t>
      </w:r>
      <w:r>
        <w:rPr>
          <w:lang w:val="hu-HU"/>
        </w:rPr>
        <w:t>gyámja</w:t>
      </w:r>
      <w:r w:rsidRPr="00632BD0">
        <w:rPr>
          <w:lang w:val="hu-HU"/>
        </w:rPr>
        <w:t xml:space="preserve">” is nevezik) szólnak. </w:t>
      </w:r>
    </w:p>
    <w:p w14:paraId="3E49900E" w14:textId="7C210282" w:rsidR="00632BD0" w:rsidRPr="00632BD0" w:rsidRDefault="00632BD0" w:rsidP="00632BD0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  <w:r w:rsidRPr="00632BD0">
        <w:rPr>
          <w:lang w:val="hu-HU"/>
        </w:rPr>
        <w:t xml:space="preserve">- Az utolsó </w:t>
      </w:r>
      <w:r>
        <w:rPr>
          <w:lang w:val="hu-HU"/>
        </w:rPr>
        <w:t>pont</w:t>
      </w:r>
      <w:r w:rsidRPr="00632BD0">
        <w:rPr>
          <w:lang w:val="hu-HU"/>
        </w:rPr>
        <w:t xml:space="preserve"> a gyermek vagy fiatal </w:t>
      </w:r>
      <w:r>
        <w:rPr>
          <w:lang w:val="hu-HU"/>
        </w:rPr>
        <w:t xml:space="preserve">személy </w:t>
      </w:r>
      <w:r w:rsidRPr="00632BD0">
        <w:rPr>
          <w:lang w:val="hu-HU"/>
        </w:rPr>
        <w:t xml:space="preserve">számára készült külön </w:t>
      </w:r>
      <w:r>
        <w:rPr>
          <w:lang w:val="hu-HU"/>
        </w:rPr>
        <w:t>pont</w:t>
      </w:r>
      <w:r w:rsidRPr="00632BD0">
        <w:rPr>
          <w:lang w:val="hu-HU"/>
        </w:rPr>
        <w:t xml:space="preserve">. </w:t>
      </w:r>
    </w:p>
    <w:p w14:paraId="272834C4" w14:textId="77777777" w:rsidR="00632BD0" w:rsidRPr="00632BD0" w:rsidRDefault="00632BD0" w:rsidP="00632BD0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12DBEBF5" w14:textId="2431389E" w:rsidR="002B3202" w:rsidRDefault="00632BD0" w:rsidP="00632BD0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  <w:r w:rsidRPr="00632BD0">
        <w:rPr>
          <w:lang w:val="hu-HU"/>
        </w:rPr>
        <w:t xml:space="preserve">Minden </w:t>
      </w:r>
      <w:r>
        <w:rPr>
          <w:lang w:val="hu-HU"/>
        </w:rPr>
        <w:t>pont</w:t>
      </w:r>
      <w:r w:rsidRPr="00632BD0">
        <w:rPr>
          <w:lang w:val="hu-HU"/>
        </w:rPr>
        <w:t xml:space="preserve"> azonban úgy van megírva, mintha a gyógyszert szedő gyermek vagy fiatal olvasná azokat.</w:t>
      </w:r>
    </w:p>
    <w:p w14:paraId="08704E44" w14:textId="77777777" w:rsidR="00632BD0" w:rsidRPr="004731AD" w:rsidRDefault="00632BD0" w:rsidP="00632BD0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19F7DE2A" w14:textId="77777777" w:rsidR="002B3202" w:rsidRPr="004731AD" w:rsidRDefault="002B3202" w:rsidP="002B3202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4731AD">
        <w:rPr>
          <w:rFonts w:eastAsia="Times New Roman"/>
          <w:b/>
          <w:snapToGrid/>
          <w:lang w:val="hu-HU" w:eastAsia="en-US"/>
        </w:rPr>
        <w:t>A betegtájékoztató tartalma:</w:t>
      </w:r>
    </w:p>
    <w:p w14:paraId="5512A1A9" w14:textId="77777777" w:rsidR="002B3202" w:rsidRPr="004731AD" w:rsidRDefault="002B3202" w:rsidP="002B320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val="hu-HU" w:eastAsia="en-US"/>
        </w:rPr>
      </w:pPr>
    </w:p>
    <w:p w14:paraId="46D0B745" w14:textId="03B33D4D" w:rsidR="002B3202" w:rsidRPr="004731AD" w:rsidRDefault="002B3202" w:rsidP="002B3202">
      <w:pPr>
        <w:numPr>
          <w:ilvl w:val="1"/>
          <w:numId w:val="8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4731AD">
        <w:rPr>
          <w:lang w:val="hu-HU"/>
        </w:rPr>
        <w:t>Milyen típusú gyógyszer a</w:t>
      </w:r>
      <w:r w:rsidR="00570833" w:rsidRPr="004731AD">
        <w:rPr>
          <w:lang w:val="hu-HU"/>
        </w:rPr>
        <w:t xml:space="preserve"> Livizux</w:t>
      </w:r>
      <w:r w:rsidRPr="004731AD">
        <w:rPr>
          <w:lang w:val="hu-HU"/>
        </w:rPr>
        <w:t xml:space="preserve"> és milyen betegségek esetén alkalmazható?</w:t>
      </w:r>
    </w:p>
    <w:p w14:paraId="5013BAF7" w14:textId="0E4362A1" w:rsidR="002B3202" w:rsidRPr="004731AD" w:rsidRDefault="002B3202" w:rsidP="002B3202">
      <w:pPr>
        <w:numPr>
          <w:ilvl w:val="1"/>
          <w:numId w:val="8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4731AD">
        <w:rPr>
          <w:lang w:val="hu-HU"/>
        </w:rPr>
        <w:t>Tudnivalók a</w:t>
      </w:r>
      <w:r w:rsidR="00570833" w:rsidRPr="004731AD">
        <w:rPr>
          <w:lang w:val="hu-HU"/>
        </w:rPr>
        <w:t xml:space="preserve"> Livizux </w:t>
      </w:r>
      <w:r w:rsidRPr="004731AD">
        <w:rPr>
          <w:lang w:val="hu-HU"/>
        </w:rPr>
        <w:t>szedése előtt</w:t>
      </w:r>
    </w:p>
    <w:p w14:paraId="1FF87AF6" w14:textId="4A2B820B" w:rsidR="002B3202" w:rsidRPr="004731AD" w:rsidRDefault="002B3202" w:rsidP="002B3202">
      <w:pPr>
        <w:spacing w:line="240" w:lineRule="auto"/>
        <w:ind w:left="567" w:right="-29" w:hanging="567"/>
        <w:rPr>
          <w:lang w:val="hu-HU"/>
        </w:rPr>
      </w:pPr>
      <w:r w:rsidRPr="004731AD">
        <w:rPr>
          <w:lang w:val="hu-HU"/>
        </w:rPr>
        <w:t>3.</w:t>
      </w:r>
      <w:r w:rsidRPr="004731AD">
        <w:rPr>
          <w:lang w:val="hu-HU"/>
        </w:rPr>
        <w:tab/>
        <w:t>Hogyan kell szedni a</w:t>
      </w:r>
      <w:r w:rsidR="00570833" w:rsidRPr="004731AD">
        <w:rPr>
          <w:lang w:val="hu-HU"/>
        </w:rPr>
        <w:t xml:space="preserve"> Livizux</w:t>
      </w:r>
      <w:r w:rsidR="004C6A76" w:rsidRPr="004731AD">
        <w:rPr>
          <w:lang w:val="hu-HU"/>
        </w:rPr>
        <w:t>-</w:t>
      </w:r>
      <w:r w:rsidR="00570833" w:rsidRPr="004731AD">
        <w:rPr>
          <w:lang w:val="hu-HU"/>
        </w:rPr>
        <w:t>ot</w:t>
      </w:r>
      <w:r w:rsidRPr="004731AD">
        <w:rPr>
          <w:lang w:val="hu-HU"/>
        </w:rPr>
        <w:t>?</w:t>
      </w:r>
    </w:p>
    <w:p w14:paraId="1A91F20E" w14:textId="77777777" w:rsidR="002B3202" w:rsidRPr="004731AD" w:rsidRDefault="002B3202" w:rsidP="002B3202">
      <w:pPr>
        <w:spacing w:line="240" w:lineRule="auto"/>
        <w:ind w:left="567" w:right="-29" w:hanging="567"/>
        <w:rPr>
          <w:lang w:val="hu-HU"/>
        </w:rPr>
      </w:pPr>
      <w:r w:rsidRPr="004731AD">
        <w:rPr>
          <w:lang w:val="hu-HU"/>
        </w:rPr>
        <w:t>4.</w:t>
      </w:r>
      <w:r w:rsidRPr="004731AD">
        <w:rPr>
          <w:lang w:val="hu-HU"/>
        </w:rPr>
        <w:tab/>
        <w:t>Lehetséges mellékhatások</w:t>
      </w:r>
    </w:p>
    <w:p w14:paraId="6BFFCFE3" w14:textId="0228CBBF" w:rsidR="002B3202" w:rsidRPr="004731AD" w:rsidRDefault="002B3202" w:rsidP="002B3202">
      <w:pPr>
        <w:spacing w:line="240" w:lineRule="auto"/>
        <w:ind w:left="567" w:right="-29" w:hanging="567"/>
        <w:rPr>
          <w:lang w:val="hu-HU"/>
        </w:rPr>
      </w:pPr>
      <w:r w:rsidRPr="004731AD">
        <w:rPr>
          <w:lang w:val="hu-HU"/>
        </w:rPr>
        <w:t>5</w:t>
      </w:r>
      <w:r w:rsidRPr="004731AD">
        <w:rPr>
          <w:noProof/>
          <w:szCs w:val="24"/>
          <w:lang w:val="hu-HU"/>
        </w:rPr>
        <w:t>.</w:t>
      </w:r>
      <w:r w:rsidRPr="004731AD">
        <w:rPr>
          <w:lang w:val="hu-HU"/>
        </w:rPr>
        <w:tab/>
        <w:t>Hogyan kell a</w:t>
      </w:r>
      <w:r w:rsidR="00570833" w:rsidRPr="004731AD">
        <w:rPr>
          <w:lang w:val="hu-HU"/>
        </w:rPr>
        <w:t xml:space="preserve"> Livizux</w:t>
      </w:r>
      <w:r w:rsidR="004C6A76" w:rsidRPr="004731AD">
        <w:rPr>
          <w:lang w:val="hu-HU"/>
        </w:rPr>
        <w:t>-</w:t>
      </w:r>
      <w:r w:rsidR="00570833" w:rsidRPr="004731AD">
        <w:rPr>
          <w:lang w:val="hu-HU"/>
        </w:rPr>
        <w:t>ot</w:t>
      </w:r>
      <w:r w:rsidRPr="004731AD">
        <w:rPr>
          <w:lang w:val="hu-HU"/>
        </w:rPr>
        <w:t xml:space="preserve"> tárolni?</w:t>
      </w:r>
    </w:p>
    <w:p w14:paraId="4FD71846" w14:textId="77777777" w:rsidR="002B3202" w:rsidRPr="004731AD" w:rsidRDefault="002B3202" w:rsidP="002B3202">
      <w:pPr>
        <w:spacing w:line="240" w:lineRule="auto"/>
        <w:ind w:left="567" w:right="-29" w:hanging="567"/>
        <w:rPr>
          <w:lang w:val="hu-HU"/>
        </w:rPr>
      </w:pPr>
      <w:r w:rsidRPr="004731AD">
        <w:rPr>
          <w:lang w:val="hu-HU"/>
        </w:rPr>
        <w:t>6.</w:t>
      </w:r>
      <w:r w:rsidRPr="004731AD">
        <w:rPr>
          <w:lang w:val="hu-HU"/>
        </w:rPr>
        <w:tab/>
      </w:r>
      <w:r w:rsidRPr="004731AD">
        <w:rPr>
          <w:noProof/>
          <w:szCs w:val="24"/>
          <w:lang w:val="hu-HU"/>
        </w:rPr>
        <w:t xml:space="preserve">A csomagolás tartalma és egyéb </w:t>
      </w:r>
      <w:r w:rsidRPr="004731AD">
        <w:rPr>
          <w:lang w:val="hu-HU"/>
        </w:rPr>
        <w:t>információk</w:t>
      </w:r>
    </w:p>
    <w:p w14:paraId="09CB02FC" w14:textId="77777777" w:rsidR="002B3202" w:rsidRPr="004731AD" w:rsidRDefault="002B3202" w:rsidP="002B320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C3E30F3" w14:textId="77777777" w:rsidR="002B3202" w:rsidRPr="004731AD" w:rsidRDefault="002B3202" w:rsidP="002B3202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8E8A4FC" w14:textId="174F1BD3" w:rsidR="002B3202" w:rsidRPr="004731AD" w:rsidRDefault="002B3202" w:rsidP="002B3202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4731AD">
        <w:rPr>
          <w:b/>
          <w:noProof/>
          <w:szCs w:val="24"/>
          <w:lang w:val="hu-HU"/>
        </w:rPr>
        <w:t>Milyen típusú</w:t>
      </w:r>
      <w:r w:rsidRPr="004731AD">
        <w:rPr>
          <w:b/>
          <w:lang w:val="hu-HU"/>
        </w:rPr>
        <w:t xml:space="preserve"> gyógyszer </w:t>
      </w:r>
      <w:r w:rsidRPr="004731AD">
        <w:rPr>
          <w:b/>
          <w:noProof/>
          <w:szCs w:val="24"/>
          <w:lang w:val="hu-HU"/>
        </w:rPr>
        <w:t>a</w:t>
      </w:r>
      <w:r w:rsidR="00570833" w:rsidRPr="004731AD">
        <w:rPr>
          <w:b/>
          <w:noProof/>
          <w:szCs w:val="24"/>
          <w:lang w:val="hu-HU"/>
        </w:rPr>
        <w:t xml:space="preserve"> Livizux</w:t>
      </w:r>
      <w:r w:rsidRPr="004731AD">
        <w:rPr>
          <w:b/>
          <w:noProof/>
          <w:szCs w:val="24"/>
          <w:lang w:val="hu-HU"/>
        </w:rPr>
        <w:t xml:space="preserve"> és milyen betegségek esetén</w:t>
      </w:r>
      <w:r w:rsidRPr="004731AD">
        <w:rPr>
          <w:b/>
          <w:lang w:val="hu-HU"/>
        </w:rPr>
        <w:t xml:space="preserve"> alkalmazható</w:t>
      </w:r>
      <w:r w:rsidRPr="004731AD">
        <w:rPr>
          <w:b/>
          <w:noProof/>
          <w:szCs w:val="24"/>
          <w:lang w:val="hu-HU"/>
        </w:rPr>
        <w:t>?</w:t>
      </w:r>
    </w:p>
    <w:p w14:paraId="622F6BB7" w14:textId="77777777" w:rsidR="000D487D" w:rsidRPr="004731AD" w:rsidRDefault="000D487D" w:rsidP="000D487D">
      <w:pPr>
        <w:tabs>
          <w:tab w:val="clear" w:pos="567"/>
        </w:tabs>
        <w:spacing w:line="240" w:lineRule="auto"/>
        <w:ind w:right="-2"/>
        <w:rPr>
          <w:b/>
          <w:noProof/>
          <w:szCs w:val="24"/>
          <w:lang w:val="hu-HU"/>
        </w:rPr>
      </w:pPr>
    </w:p>
    <w:p w14:paraId="61F3C57A" w14:textId="50EB2181" w:rsidR="000D487D" w:rsidRPr="004731AD" w:rsidRDefault="00EC009B" w:rsidP="000D487D">
      <w:pPr>
        <w:tabs>
          <w:tab w:val="clear" w:pos="567"/>
        </w:tabs>
        <w:spacing w:line="240" w:lineRule="auto"/>
        <w:ind w:right="-2"/>
        <w:rPr>
          <w:b/>
          <w:lang w:val="hu-HU"/>
        </w:rPr>
      </w:pPr>
      <w:r w:rsidRPr="004731AD">
        <w:rPr>
          <w:b/>
          <w:lang w:val="hu-HU"/>
        </w:rPr>
        <w:t>Mi a</w:t>
      </w:r>
      <w:r w:rsidR="001842B6" w:rsidRPr="004731AD">
        <w:rPr>
          <w:b/>
          <w:lang w:val="hu-HU"/>
        </w:rPr>
        <w:t>z a</w:t>
      </w:r>
      <w:r w:rsidRPr="004731AD">
        <w:rPr>
          <w:b/>
          <w:lang w:val="hu-HU"/>
        </w:rPr>
        <w:t xml:space="preserve"> Livizux?</w:t>
      </w:r>
    </w:p>
    <w:p w14:paraId="72C6C7E0" w14:textId="10B4BECD" w:rsidR="00EC009B" w:rsidRPr="004731AD" w:rsidRDefault="00084232" w:rsidP="000D487D">
      <w:pPr>
        <w:tabs>
          <w:tab w:val="clear" w:pos="567"/>
        </w:tabs>
        <w:spacing w:line="240" w:lineRule="auto"/>
        <w:ind w:right="-2"/>
        <w:rPr>
          <w:bCs/>
          <w:lang w:val="hu-HU"/>
        </w:rPr>
      </w:pPr>
      <w:r w:rsidRPr="004731AD">
        <w:rPr>
          <w:bCs/>
          <w:lang w:val="hu-HU"/>
        </w:rPr>
        <w:t xml:space="preserve">A Livizux </w:t>
      </w:r>
      <w:r w:rsidR="00BF0497">
        <w:rPr>
          <w:bCs/>
          <w:lang w:val="hu-HU"/>
        </w:rPr>
        <w:t>liszdexamfetamin</w:t>
      </w:r>
      <w:r w:rsidRPr="004731AD">
        <w:rPr>
          <w:bCs/>
          <w:lang w:val="hu-HU"/>
        </w:rPr>
        <w:t>-dimezilát hatóanyagot tartalmaz, amely segíti az agy</w:t>
      </w:r>
      <w:r w:rsidR="00C92B9C">
        <w:rPr>
          <w:bCs/>
          <w:lang w:val="hu-HU"/>
        </w:rPr>
        <w:t>működés</w:t>
      </w:r>
      <w:r w:rsidRPr="004731AD">
        <w:rPr>
          <w:bCs/>
          <w:lang w:val="hu-HU"/>
        </w:rPr>
        <w:t>t. Segít javítani a figyelme</w:t>
      </w:r>
      <w:r w:rsidR="00706DB3" w:rsidRPr="004731AD">
        <w:rPr>
          <w:bCs/>
          <w:lang w:val="hu-HU"/>
        </w:rPr>
        <w:t>t</w:t>
      </w:r>
      <w:r w:rsidRPr="004731AD">
        <w:rPr>
          <w:bCs/>
          <w:lang w:val="hu-HU"/>
        </w:rPr>
        <w:t xml:space="preserve">, segít koncentrálni, és </w:t>
      </w:r>
      <w:r w:rsidR="00AC3865" w:rsidRPr="004731AD">
        <w:rPr>
          <w:bCs/>
          <w:lang w:val="hu-HU"/>
        </w:rPr>
        <w:t>csökkenteni az impulzivitás</w:t>
      </w:r>
      <w:r w:rsidR="006D425A" w:rsidRPr="004731AD">
        <w:rPr>
          <w:bCs/>
          <w:lang w:val="hu-HU"/>
        </w:rPr>
        <w:t>t</w:t>
      </w:r>
      <w:r w:rsidRPr="004731AD">
        <w:rPr>
          <w:bCs/>
          <w:lang w:val="hu-HU"/>
        </w:rPr>
        <w:t xml:space="preserve">. </w:t>
      </w:r>
      <w:r w:rsidR="00B50B1B">
        <w:rPr>
          <w:bCs/>
          <w:lang w:val="hu-HU"/>
        </w:rPr>
        <w:t>Ez a</w:t>
      </w:r>
      <w:r w:rsidRPr="004731AD">
        <w:rPr>
          <w:bCs/>
          <w:lang w:val="hu-HU"/>
        </w:rPr>
        <w:t xml:space="preserve"> </w:t>
      </w:r>
      <w:r w:rsidR="007D6FCA">
        <w:rPr>
          <w:bCs/>
          <w:lang w:val="hu-HU"/>
        </w:rPr>
        <w:t>készítmény</w:t>
      </w:r>
      <w:r w:rsidR="00B50B1B">
        <w:rPr>
          <w:bCs/>
          <w:lang w:val="hu-HU"/>
        </w:rPr>
        <w:t xml:space="preserve"> </w:t>
      </w:r>
      <w:r w:rsidRPr="004731AD">
        <w:rPr>
          <w:bCs/>
          <w:lang w:val="hu-HU"/>
        </w:rPr>
        <w:t>egy hosszú hatású gyógyszer, amely fokozatosan, 13</w:t>
      </w:r>
      <w:r w:rsidR="00C44458" w:rsidRPr="004731AD">
        <w:rPr>
          <w:bCs/>
          <w:lang w:val="hu-HU"/>
        </w:rPr>
        <w:t> </w:t>
      </w:r>
      <w:r w:rsidRPr="004731AD">
        <w:rPr>
          <w:bCs/>
          <w:lang w:val="hu-HU"/>
        </w:rPr>
        <w:t>órán keresztül fejti ki hatását.</w:t>
      </w:r>
    </w:p>
    <w:p w14:paraId="3E1F9B2B" w14:textId="77777777" w:rsidR="009770AD" w:rsidRPr="004731AD" w:rsidRDefault="009770AD">
      <w:pPr>
        <w:rPr>
          <w:lang w:val="hu-HU"/>
        </w:rPr>
      </w:pPr>
    </w:p>
    <w:p w14:paraId="11FAE119" w14:textId="57204412" w:rsidR="007F707D" w:rsidRPr="004731AD" w:rsidRDefault="007430AD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>Mi</w:t>
      </w:r>
      <w:r w:rsidR="00780539" w:rsidRPr="004731AD">
        <w:rPr>
          <w:b/>
          <w:bCs/>
          <w:lang w:val="hu-HU"/>
        </w:rPr>
        <w:t>lyen betegségek esetén alkalmazható a Livizux?</w:t>
      </w:r>
    </w:p>
    <w:p w14:paraId="1842EC43" w14:textId="58277920" w:rsidR="00B4713C" w:rsidRPr="004731AD" w:rsidRDefault="00B4713C" w:rsidP="00B4713C">
      <w:pPr>
        <w:rPr>
          <w:lang w:val="hu-HU"/>
        </w:rPr>
      </w:pPr>
      <w:r w:rsidRPr="004731AD">
        <w:rPr>
          <w:lang w:val="hu-HU"/>
        </w:rPr>
        <w:t xml:space="preserve">A Livizux </w:t>
      </w:r>
      <w:r w:rsidR="00632BD0" w:rsidRPr="00632BD0">
        <w:rPr>
          <w:lang w:val="hu-HU"/>
        </w:rPr>
        <w:t>egy átfogó kezelési program része</w:t>
      </w:r>
      <w:r w:rsidR="00DA429A">
        <w:rPr>
          <w:lang w:val="hu-HU"/>
        </w:rPr>
        <w:t xml:space="preserve"> </w:t>
      </w:r>
      <w:r w:rsidRPr="004731AD">
        <w:rPr>
          <w:lang w:val="hu-HU"/>
        </w:rPr>
        <w:t>„figyelemhiányos hiperaktivitás</w:t>
      </w:r>
      <w:r w:rsidR="00E83309">
        <w:rPr>
          <w:lang w:val="hu-HU"/>
        </w:rPr>
        <w:t>-</w:t>
      </w:r>
      <w:r w:rsidR="001215FD" w:rsidRPr="004731AD">
        <w:rPr>
          <w:lang w:val="hu-HU"/>
        </w:rPr>
        <w:t>zavar</w:t>
      </w:r>
      <w:r w:rsidRPr="004731AD">
        <w:rPr>
          <w:lang w:val="hu-HU"/>
        </w:rPr>
        <w:t xml:space="preserve">” (ADHD) </w:t>
      </w:r>
      <w:r w:rsidR="00632BD0">
        <w:rPr>
          <w:lang w:val="hu-HU"/>
        </w:rPr>
        <w:t>esetén</w:t>
      </w:r>
      <w:r w:rsidRPr="004731AD">
        <w:rPr>
          <w:lang w:val="hu-HU"/>
        </w:rPr>
        <w:t xml:space="preserve">. </w:t>
      </w:r>
      <w:r w:rsidR="000027E0" w:rsidRPr="004731AD">
        <w:rPr>
          <w:lang w:val="hu-HU"/>
        </w:rPr>
        <w:t>Alkalmazható</w:t>
      </w:r>
      <w:r w:rsidRPr="004731AD">
        <w:rPr>
          <w:lang w:val="hu-HU"/>
        </w:rPr>
        <w:t>:</w:t>
      </w:r>
    </w:p>
    <w:p w14:paraId="79D3EB6F" w14:textId="319AB5EE" w:rsidR="00B4713C" w:rsidRDefault="00B4713C" w:rsidP="003031AE">
      <w:pPr>
        <w:ind w:left="567" w:hanging="567"/>
        <w:rPr>
          <w:lang w:val="hu-HU"/>
        </w:rPr>
      </w:pPr>
      <w:r w:rsidRPr="004731AD">
        <w:rPr>
          <w:lang w:val="hu-HU"/>
        </w:rPr>
        <w:t xml:space="preserve">- </w:t>
      </w:r>
      <w:r w:rsidR="00AE70F2" w:rsidRPr="004731AD">
        <w:rPr>
          <w:lang w:val="hu-HU"/>
        </w:rPr>
        <w:tab/>
      </w:r>
      <w:r w:rsidRPr="004731AD">
        <w:rPr>
          <w:b/>
          <w:bCs/>
          <w:lang w:val="hu-HU"/>
        </w:rPr>
        <w:t xml:space="preserve">6 </w:t>
      </w:r>
      <w:r w:rsidR="00BF0497">
        <w:rPr>
          <w:b/>
          <w:bCs/>
          <w:lang w:val="hu-HU"/>
        </w:rPr>
        <w:t xml:space="preserve">éves </w:t>
      </w:r>
      <w:r w:rsidRPr="004731AD">
        <w:rPr>
          <w:b/>
          <w:bCs/>
          <w:lang w:val="hu-HU"/>
        </w:rPr>
        <w:t xml:space="preserve">és </w:t>
      </w:r>
      <w:r w:rsidR="000027E0" w:rsidRPr="004731AD">
        <w:rPr>
          <w:b/>
          <w:bCs/>
          <w:lang w:val="hu-HU"/>
        </w:rPr>
        <w:t>betöltött 18</w:t>
      </w:r>
      <w:r w:rsidR="00BF0497">
        <w:rPr>
          <w:b/>
          <w:bCs/>
          <w:lang w:val="hu-HU"/>
        </w:rPr>
        <w:t>.</w:t>
      </w:r>
      <w:r w:rsidR="000027E0" w:rsidRPr="004731AD">
        <w:rPr>
          <w:b/>
          <w:bCs/>
          <w:lang w:val="hu-HU"/>
        </w:rPr>
        <w:t> </w:t>
      </w:r>
      <w:r w:rsidR="00BF0497">
        <w:rPr>
          <w:b/>
          <w:bCs/>
          <w:lang w:val="hu-HU"/>
        </w:rPr>
        <w:t>élet</w:t>
      </w:r>
      <w:r w:rsidRPr="004731AD">
        <w:rPr>
          <w:b/>
          <w:bCs/>
          <w:lang w:val="hu-HU"/>
        </w:rPr>
        <w:t>év</w:t>
      </w:r>
      <w:r w:rsidR="00BF0497">
        <w:rPr>
          <w:b/>
          <w:bCs/>
          <w:lang w:val="hu-HU"/>
        </w:rPr>
        <w:t xml:space="preserve"> </w:t>
      </w:r>
      <w:r w:rsidRPr="004731AD">
        <w:rPr>
          <w:b/>
          <w:bCs/>
          <w:lang w:val="hu-HU"/>
        </w:rPr>
        <w:t xml:space="preserve">közötti gyermekeknél és </w:t>
      </w:r>
      <w:r w:rsidR="00BF0497">
        <w:rPr>
          <w:b/>
          <w:bCs/>
          <w:lang w:val="hu-HU"/>
        </w:rPr>
        <w:t>serdülőknél</w:t>
      </w:r>
      <w:r w:rsidRPr="004731AD">
        <w:rPr>
          <w:lang w:val="hu-HU"/>
        </w:rPr>
        <w:t xml:space="preserve">, akik korábban </w:t>
      </w:r>
      <w:r w:rsidR="006D7A61" w:rsidRPr="004731AD">
        <w:rPr>
          <w:lang w:val="hu-HU"/>
        </w:rPr>
        <w:t xml:space="preserve">már </w:t>
      </w:r>
      <w:r w:rsidRPr="004731AD">
        <w:rPr>
          <w:lang w:val="hu-HU"/>
        </w:rPr>
        <w:t>metilfenidát</w:t>
      </w:r>
      <w:r w:rsidR="007316B0" w:rsidRPr="004731AD">
        <w:rPr>
          <w:lang w:val="hu-HU"/>
        </w:rPr>
        <w:t>-</w:t>
      </w:r>
      <w:r w:rsidRPr="004731AD">
        <w:rPr>
          <w:lang w:val="hu-HU"/>
        </w:rPr>
        <w:t xml:space="preserve">kezelésben részesültek, amely </w:t>
      </w:r>
      <w:r w:rsidR="005F43D6" w:rsidRPr="004731AD">
        <w:rPr>
          <w:lang w:val="hu-HU"/>
        </w:rPr>
        <w:t>nem bizonyult megfelelőnek</w:t>
      </w:r>
      <w:r w:rsidRPr="004731AD">
        <w:rPr>
          <w:lang w:val="hu-HU"/>
        </w:rPr>
        <w:t xml:space="preserve"> </w:t>
      </w:r>
      <w:r w:rsidR="00E84FD1" w:rsidRPr="004731AD">
        <w:rPr>
          <w:lang w:val="hu-HU"/>
        </w:rPr>
        <w:t xml:space="preserve">náluk az </w:t>
      </w:r>
      <w:r w:rsidRPr="004731AD">
        <w:rPr>
          <w:lang w:val="hu-HU"/>
        </w:rPr>
        <w:t>ADHD</w:t>
      </w:r>
      <w:r w:rsidR="005F43D6" w:rsidRPr="004731AD">
        <w:rPr>
          <w:lang w:val="hu-HU"/>
        </w:rPr>
        <w:t xml:space="preserve"> kezelésé</w:t>
      </w:r>
      <w:r w:rsidR="00602D83" w:rsidRPr="004731AD">
        <w:rPr>
          <w:lang w:val="hu-HU"/>
        </w:rPr>
        <w:t>re</w:t>
      </w:r>
      <w:r w:rsidRPr="004731AD">
        <w:rPr>
          <w:lang w:val="hu-HU"/>
        </w:rPr>
        <w:t xml:space="preserve">. Felnőttkorban is folytathatja a </w:t>
      </w:r>
      <w:r w:rsidR="005A1310">
        <w:rPr>
          <w:lang w:val="hu-HU"/>
        </w:rPr>
        <w:t>gyógyszer</w:t>
      </w:r>
      <w:r w:rsidRPr="004731AD">
        <w:rPr>
          <w:lang w:val="hu-HU"/>
        </w:rPr>
        <w:t xml:space="preserve"> szedését, ha </w:t>
      </w:r>
      <w:r w:rsidR="00E84FD1" w:rsidRPr="004731AD">
        <w:rPr>
          <w:lang w:val="hu-HU"/>
        </w:rPr>
        <w:t>kezelő</w:t>
      </w:r>
      <w:r w:rsidRPr="004731AD">
        <w:rPr>
          <w:lang w:val="hu-HU"/>
        </w:rPr>
        <w:t xml:space="preserve">orvosa úgy gondolja, hogy a kezelés </w:t>
      </w:r>
      <w:r w:rsidR="00335F2C" w:rsidRPr="004731AD">
        <w:rPr>
          <w:lang w:val="hu-HU"/>
        </w:rPr>
        <w:t>előnyös</w:t>
      </w:r>
      <w:r w:rsidR="00E775ED" w:rsidRPr="004731AD">
        <w:rPr>
          <w:lang w:val="hu-HU"/>
        </w:rPr>
        <w:t xml:space="preserve"> az</w:t>
      </w:r>
      <w:r w:rsidR="00335F2C" w:rsidRPr="004731AD">
        <w:rPr>
          <w:lang w:val="hu-HU"/>
        </w:rPr>
        <w:t xml:space="preserve"> </w:t>
      </w:r>
      <w:r w:rsidRPr="004731AD">
        <w:rPr>
          <w:lang w:val="hu-HU"/>
        </w:rPr>
        <w:t>Ön</w:t>
      </w:r>
      <w:r w:rsidR="00E775ED" w:rsidRPr="004731AD">
        <w:rPr>
          <w:lang w:val="hu-HU"/>
        </w:rPr>
        <w:t xml:space="preserve"> számára</w:t>
      </w:r>
      <w:r w:rsidRPr="004731AD">
        <w:rPr>
          <w:lang w:val="hu-HU"/>
        </w:rPr>
        <w:t>.</w:t>
      </w:r>
    </w:p>
    <w:p w14:paraId="0CD7DCC4" w14:textId="6E604095" w:rsidR="00632BD0" w:rsidRPr="003D0D96" w:rsidRDefault="00632BD0" w:rsidP="003031AE">
      <w:pPr>
        <w:ind w:left="567" w:hanging="567"/>
        <w:rPr>
          <w:lang w:val="hu-HU"/>
        </w:rPr>
      </w:pPr>
      <w:r w:rsidRPr="004731AD">
        <w:rPr>
          <w:lang w:val="hu-HU"/>
        </w:rPr>
        <w:t xml:space="preserve">- </w:t>
      </w:r>
      <w:r w:rsidRPr="004731AD">
        <w:rPr>
          <w:lang w:val="hu-HU"/>
        </w:rPr>
        <w:tab/>
      </w:r>
      <w:r>
        <w:rPr>
          <w:b/>
          <w:bCs/>
          <w:lang w:val="hu-HU"/>
        </w:rPr>
        <w:t>felnőtteknél</w:t>
      </w:r>
      <w:r w:rsidR="003D0D96" w:rsidRPr="00A16663">
        <w:rPr>
          <w:lang w:val="hu-HU"/>
        </w:rPr>
        <w:t xml:space="preserve">, </w:t>
      </w:r>
      <w:r w:rsidR="005A4B02">
        <w:rPr>
          <w:lang w:val="hu-HU"/>
        </w:rPr>
        <w:t xml:space="preserve">akiknél gyermekkorban </w:t>
      </w:r>
      <w:r w:rsidR="000E1F43">
        <w:rPr>
          <w:lang w:val="hu-HU"/>
        </w:rPr>
        <w:t>is fennállt az ADHD</w:t>
      </w:r>
      <w:r w:rsidR="003B10D2">
        <w:rPr>
          <w:lang w:val="hu-HU"/>
        </w:rPr>
        <w:t>.</w:t>
      </w:r>
    </w:p>
    <w:p w14:paraId="6BBF66E3" w14:textId="77777777" w:rsidR="00307A8F" w:rsidRPr="004731AD" w:rsidRDefault="00307A8F" w:rsidP="00B4713C">
      <w:pPr>
        <w:rPr>
          <w:lang w:val="hu-HU"/>
        </w:rPr>
      </w:pPr>
    </w:p>
    <w:p w14:paraId="3202B811" w14:textId="77157957" w:rsidR="001B5852" w:rsidRPr="004731AD" w:rsidRDefault="001B5852" w:rsidP="001B5852">
      <w:pPr>
        <w:rPr>
          <w:lang w:val="hu-HU"/>
        </w:rPr>
      </w:pPr>
      <w:r w:rsidRPr="004731AD">
        <w:rPr>
          <w:lang w:val="hu-HU"/>
        </w:rPr>
        <w:t xml:space="preserve">Beszélnie kell </w:t>
      </w:r>
      <w:r w:rsidR="00BF0497">
        <w:rPr>
          <w:lang w:val="hu-HU"/>
        </w:rPr>
        <w:t>kezelő</w:t>
      </w:r>
      <w:r w:rsidRPr="004731AD">
        <w:rPr>
          <w:lang w:val="hu-HU"/>
        </w:rPr>
        <w:t>orvosával, ha egy hónapos kezelés után nem érzi jobban magát, vagy rosszabbul érzi magát.</w:t>
      </w:r>
    </w:p>
    <w:p w14:paraId="2D5C3134" w14:textId="174232DF" w:rsidR="001B5852" w:rsidRDefault="003D1CDD" w:rsidP="001B5852">
      <w:pPr>
        <w:rPr>
          <w:lang w:val="hu-HU"/>
        </w:rPr>
      </w:pPr>
      <w:r w:rsidRPr="003D1CDD">
        <w:rPr>
          <w:lang w:val="hu-HU"/>
        </w:rPr>
        <w:t>Ez a gyógyszer nem ajánlott minden ADHD-s beteg számára, a gyógyszer alkalmazásáról szóló döntés alapos orvosi értékelésen alapul.</w:t>
      </w:r>
    </w:p>
    <w:p w14:paraId="38B55142" w14:textId="77777777" w:rsidR="003D1CDD" w:rsidRPr="004731AD" w:rsidRDefault="003D1CDD" w:rsidP="001B5852">
      <w:pPr>
        <w:rPr>
          <w:lang w:val="hu-HU"/>
        </w:rPr>
      </w:pPr>
    </w:p>
    <w:p w14:paraId="44D8673D" w14:textId="1FBEAC3A" w:rsidR="001B5852" w:rsidRPr="004731AD" w:rsidRDefault="001B5852" w:rsidP="001B5852">
      <w:pPr>
        <w:rPr>
          <w:lang w:val="hu-HU"/>
        </w:rPr>
      </w:pPr>
      <w:r w:rsidRPr="004731AD">
        <w:rPr>
          <w:lang w:val="hu-HU"/>
        </w:rPr>
        <w:t>A</w:t>
      </w:r>
      <w:r w:rsidR="001B3E88" w:rsidRPr="004731AD">
        <w:rPr>
          <w:lang w:val="hu-HU"/>
        </w:rPr>
        <w:t xml:space="preserve"> </w:t>
      </w:r>
      <w:r w:rsidR="00632BD0">
        <w:rPr>
          <w:lang w:val="hu-HU"/>
        </w:rPr>
        <w:t>gyógyszer</w:t>
      </w:r>
      <w:r w:rsidR="001B3E88" w:rsidRPr="004731AD">
        <w:rPr>
          <w:lang w:val="hu-HU"/>
        </w:rPr>
        <w:t>t</w:t>
      </w:r>
      <w:r w:rsidRPr="004731AD">
        <w:rPr>
          <w:lang w:val="hu-HU"/>
        </w:rPr>
        <w:t xml:space="preserve"> nem alkalmazzák ADHD kezelésére 6</w:t>
      </w:r>
      <w:r w:rsidR="002D711A" w:rsidRPr="004731AD">
        <w:rPr>
          <w:lang w:val="hu-HU"/>
        </w:rPr>
        <w:t> </w:t>
      </w:r>
      <w:r w:rsidRPr="004731AD">
        <w:rPr>
          <w:lang w:val="hu-HU"/>
        </w:rPr>
        <w:t>évesnél fiatalabb gyermekeknél, mert nem ismert, hogy biztonságos-e vagy hasznos-e az ilyen fiatalok számára.</w:t>
      </w:r>
    </w:p>
    <w:p w14:paraId="3CFD76B6" w14:textId="77777777" w:rsidR="001B5852" w:rsidRPr="004731AD" w:rsidRDefault="001B5852" w:rsidP="001B5852">
      <w:pPr>
        <w:rPr>
          <w:lang w:val="hu-HU"/>
        </w:rPr>
      </w:pPr>
    </w:p>
    <w:p w14:paraId="62BFFF01" w14:textId="17B9BBBD" w:rsidR="001B5852" w:rsidRPr="004731AD" w:rsidRDefault="001B5852" w:rsidP="001B5852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 xml:space="preserve">Hogyan működik a </w:t>
      </w:r>
      <w:r w:rsidR="00561342" w:rsidRPr="004731AD">
        <w:rPr>
          <w:b/>
          <w:bCs/>
          <w:lang w:val="hu-HU"/>
        </w:rPr>
        <w:t>Livizux</w:t>
      </w:r>
      <w:r w:rsidR="00BF0497">
        <w:rPr>
          <w:b/>
          <w:bCs/>
          <w:lang w:val="hu-HU"/>
        </w:rPr>
        <w:t>?</w:t>
      </w:r>
    </w:p>
    <w:p w14:paraId="762335F1" w14:textId="39B0CB9C" w:rsidR="00307A8F" w:rsidRPr="004731AD" w:rsidRDefault="001B5852" w:rsidP="001B5852">
      <w:pPr>
        <w:rPr>
          <w:lang w:val="hu-HU"/>
        </w:rPr>
      </w:pPr>
      <w:r w:rsidRPr="004731AD">
        <w:rPr>
          <w:lang w:val="hu-HU"/>
        </w:rPr>
        <w:t xml:space="preserve">A </w:t>
      </w:r>
      <w:r w:rsidR="0067515B" w:rsidRPr="004731AD">
        <w:rPr>
          <w:lang w:val="hu-HU"/>
        </w:rPr>
        <w:t xml:space="preserve">Livizux </w:t>
      </w:r>
      <w:r w:rsidRPr="004731AD">
        <w:rPr>
          <w:lang w:val="hu-HU"/>
        </w:rPr>
        <w:t xml:space="preserve">javítja az agy bizonyos </w:t>
      </w:r>
      <w:r w:rsidR="002E1946" w:rsidRPr="004731AD">
        <w:rPr>
          <w:lang w:val="hu-HU"/>
        </w:rPr>
        <w:t>alulműködő</w:t>
      </w:r>
      <w:r w:rsidRPr="004731AD">
        <w:rPr>
          <w:lang w:val="hu-HU"/>
        </w:rPr>
        <w:t xml:space="preserve"> részeinek aktivitását. A gyógyszer javíthatja a figyelmet, a koncentrációt és csökkentheti az impulzív viselkedést.</w:t>
      </w:r>
    </w:p>
    <w:p w14:paraId="1CE2BCAF" w14:textId="77777777" w:rsidR="003C0426" w:rsidRPr="004731AD" w:rsidRDefault="003C0426" w:rsidP="001B5852">
      <w:pPr>
        <w:rPr>
          <w:lang w:val="hu-HU"/>
        </w:rPr>
      </w:pPr>
    </w:p>
    <w:p w14:paraId="5843BA3E" w14:textId="17C2BE0A" w:rsidR="003C0426" w:rsidRPr="004731AD" w:rsidRDefault="003C0426" w:rsidP="003C0426">
      <w:pPr>
        <w:rPr>
          <w:lang w:val="hu-HU"/>
        </w:rPr>
      </w:pPr>
      <w:r w:rsidRPr="004731AD">
        <w:rPr>
          <w:lang w:val="hu-HU"/>
        </w:rPr>
        <w:t xml:space="preserve">A gyógyszert egy kezelési program </w:t>
      </w:r>
      <w:r w:rsidR="002620FE" w:rsidRPr="004731AD">
        <w:rPr>
          <w:lang w:val="hu-HU"/>
        </w:rPr>
        <w:t>elemeként alkalmazzák</w:t>
      </w:r>
      <w:r w:rsidRPr="004731AD">
        <w:rPr>
          <w:lang w:val="hu-HU"/>
        </w:rPr>
        <w:t>, amely általában a következőket tartalmazza:</w:t>
      </w:r>
    </w:p>
    <w:p w14:paraId="394CB278" w14:textId="30DBE77B" w:rsidR="003C0426" w:rsidRPr="004731AD" w:rsidRDefault="003C0426" w:rsidP="00EF1EFF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EF1EFF" w:rsidRPr="004731AD">
        <w:rPr>
          <w:lang w:val="hu-HU"/>
        </w:rPr>
        <w:tab/>
      </w:r>
      <w:r w:rsidRPr="004731AD">
        <w:rPr>
          <w:lang w:val="hu-HU"/>
        </w:rPr>
        <w:t>pszichológiai terápia</w:t>
      </w:r>
    </w:p>
    <w:p w14:paraId="4E67662E" w14:textId="29A66A40" w:rsidR="003C0426" w:rsidRPr="004731AD" w:rsidRDefault="003C0426" w:rsidP="00EF1EFF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EF1EFF" w:rsidRPr="004731AD">
        <w:rPr>
          <w:lang w:val="hu-HU"/>
        </w:rPr>
        <w:tab/>
      </w:r>
      <w:r w:rsidRPr="004731AD">
        <w:rPr>
          <w:lang w:val="hu-HU"/>
        </w:rPr>
        <w:t>oktatási terápia</w:t>
      </w:r>
    </w:p>
    <w:p w14:paraId="6FC7E294" w14:textId="698A31D3" w:rsidR="003C0426" w:rsidRDefault="003C0426" w:rsidP="00EF1EFF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EF1EFF" w:rsidRPr="004731AD">
        <w:rPr>
          <w:lang w:val="hu-HU"/>
        </w:rPr>
        <w:tab/>
      </w:r>
      <w:r w:rsidRPr="004731AD">
        <w:rPr>
          <w:lang w:val="hu-HU"/>
        </w:rPr>
        <w:t>szociálterápia</w:t>
      </w:r>
    </w:p>
    <w:p w14:paraId="0C9CA97A" w14:textId="4B943F2C" w:rsidR="003D1CDD" w:rsidRPr="004731AD" w:rsidRDefault="003D1CDD" w:rsidP="003D1CDD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>
        <w:rPr>
          <w:lang w:val="hu-HU"/>
        </w:rPr>
        <w:t>viselkedésterápia</w:t>
      </w:r>
    </w:p>
    <w:p w14:paraId="711E5E2C" w14:textId="18223F72" w:rsidR="003D1CDD" w:rsidRDefault="003D1CDD" w:rsidP="003D1CDD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>
        <w:rPr>
          <w:lang w:val="hu-HU"/>
        </w:rPr>
        <w:t>foglalkozásterápia</w:t>
      </w:r>
    </w:p>
    <w:p w14:paraId="624C28DF" w14:textId="77777777" w:rsidR="003C0426" w:rsidRPr="004731AD" w:rsidRDefault="003C0426" w:rsidP="003C0426">
      <w:pPr>
        <w:rPr>
          <w:lang w:val="hu-HU"/>
        </w:rPr>
      </w:pPr>
    </w:p>
    <w:p w14:paraId="180CC40F" w14:textId="75E79137" w:rsidR="003C0426" w:rsidRPr="004731AD" w:rsidRDefault="00BF0497" w:rsidP="003C0426">
      <w:pPr>
        <w:rPr>
          <w:lang w:val="hu-HU"/>
        </w:rPr>
      </w:pPr>
      <w:r>
        <w:rPr>
          <w:lang w:val="hu-HU"/>
        </w:rPr>
        <w:t>Ezt a gyógyszert c</w:t>
      </w:r>
      <w:r w:rsidR="003C0426" w:rsidRPr="004731AD">
        <w:rPr>
          <w:lang w:val="hu-HU"/>
        </w:rPr>
        <w:t xml:space="preserve">sak olyan </w:t>
      </w:r>
      <w:r w:rsidR="000635FC" w:rsidRPr="004731AD">
        <w:rPr>
          <w:lang w:val="hu-HU"/>
        </w:rPr>
        <w:t>szak</w:t>
      </w:r>
      <w:r w:rsidR="003C0426" w:rsidRPr="004731AD">
        <w:rPr>
          <w:lang w:val="hu-HU"/>
        </w:rPr>
        <w:t xml:space="preserve">orvosok </w:t>
      </w:r>
      <w:r w:rsidR="00034493" w:rsidRPr="004731AD">
        <w:rPr>
          <w:lang w:val="hu-HU"/>
        </w:rPr>
        <w:t>írhatják</w:t>
      </w:r>
      <w:r w:rsidR="003C0426" w:rsidRPr="004731AD">
        <w:rPr>
          <w:lang w:val="hu-HU"/>
        </w:rPr>
        <w:t xml:space="preserve"> fel, akik tapasztalattal rendelkeznek </w:t>
      </w:r>
      <w:r w:rsidR="000635FC" w:rsidRPr="004731AD">
        <w:rPr>
          <w:lang w:val="hu-HU"/>
        </w:rPr>
        <w:t xml:space="preserve">magatartási </w:t>
      </w:r>
      <w:r w:rsidR="003C0426" w:rsidRPr="004731AD">
        <w:rPr>
          <w:lang w:val="hu-HU"/>
        </w:rPr>
        <w:t>problémákkal küzdők kezelésében.</w:t>
      </w:r>
    </w:p>
    <w:p w14:paraId="003EA685" w14:textId="77777777" w:rsidR="0012488C" w:rsidRDefault="0012488C" w:rsidP="003C0426">
      <w:pPr>
        <w:rPr>
          <w:lang w:val="hu-HU"/>
        </w:rPr>
      </w:pPr>
    </w:p>
    <w:p w14:paraId="5701EE06" w14:textId="77777777" w:rsidR="003D1CDD" w:rsidRPr="00A16663" w:rsidRDefault="003D1CDD" w:rsidP="003D1CDD">
      <w:pPr>
        <w:rPr>
          <w:b/>
          <w:bCs/>
          <w:lang w:val="hu-HU"/>
        </w:rPr>
      </w:pPr>
      <w:r w:rsidRPr="00A16663">
        <w:rPr>
          <w:b/>
          <w:bCs/>
          <w:lang w:val="hu-HU"/>
        </w:rPr>
        <w:t>18 év feletti betegek esetében</w:t>
      </w:r>
    </w:p>
    <w:p w14:paraId="23C1C28E" w14:textId="00154336" w:rsidR="003D1CDD" w:rsidRDefault="003D1CDD" w:rsidP="003D1CDD">
      <w:pPr>
        <w:rPr>
          <w:lang w:val="hu-HU"/>
        </w:rPr>
      </w:pPr>
      <w:r w:rsidRPr="003D1CDD">
        <w:rPr>
          <w:lang w:val="hu-HU"/>
        </w:rPr>
        <w:t>Ha Önt korábban még nem kezelték ADHD-val, az orvos ellenőrizni fogja, hogy gyermekkora óta van-e ADHD-ja, mielőtt felírná ezt a gyógyszert.</w:t>
      </w:r>
    </w:p>
    <w:p w14:paraId="66A8D761" w14:textId="77777777" w:rsidR="003D1CDD" w:rsidRPr="004731AD" w:rsidRDefault="003D1CDD" w:rsidP="003D1CDD">
      <w:pPr>
        <w:rPr>
          <w:lang w:val="hu-HU"/>
        </w:rPr>
      </w:pPr>
    </w:p>
    <w:p w14:paraId="685A92A3" w14:textId="77777777" w:rsidR="0012488C" w:rsidRPr="004731AD" w:rsidRDefault="0012488C" w:rsidP="0012488C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>Az ADHD-ról</w:t>
      </w:r>
    </w:p>
    <w:p w14:paraId="75B85792" w14:textId="4CAF0041" w:rsidR="0012488C" w:rsidRPr="004731AD" w:rsidRDefault="0012488C" w:rsidP="0012488C">
      <w:pPr>
        <w:rPr>
          <w:lang w:val="hu-HU"/>
        </w:rPr>
      </w:pPr>
      <w:r w:rsidRPr="004731AD">
        <w:rPr>
          <w:lang w:val="hu-HU"/>
        </w:rPr>
        <w:t>Az ADHD-</w:t>
      </w:r>
      <w:r w:rsidR="000E1A51" w:rsidRPr="004731AD">
        <w:rPr>
          <w:lang w:val="hu-HU"/>
        </w:rPr>
        <w:t xml:space="preserve">ban szenvedő egyéneknek </w:t>
      </w:r>
      <w:r w:rsidRPr="004731AD">
        <w:rPr>
          <w:lang w:val="hu-HU"/>
        </w:rPr>
        <w:t>nehéz</w:t>
      </w:r>
      <w:r w:rsidR="000E1A51" w:rsidRPr="004731AD">
        <w:rPr>
          <w:lang w:val="hu-HU"/>
        </w:rPr>
        <w:t>séget okoz</w:t>
      </w:r>
      <w:r w:rsidRPr="004731AD">
        <w:rPr>
          <w:lang w:val="hu-HU"/>
        </w:rPr>
        <w:t>:</w:t>
      </w:r>
    </w:p>
    <w:p w14:paraId="3C046C82" w14:textId="112D2449" w:rsidR="0012488C" w:rsidRPr="004731AD" w:rsidRDefault="0012488C" w:rsidP="0012488C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="00D17265" w:rsidRPr="004731AD">
        <w:rPr>
          <w:lang w:val="hu-HU"/>
        </w:rPr>
        <w:t>nyugodtan ülni</w:t>
      </w:r>
    </w:p>
    <w:p w14:paraId="10C3836F" w14:textId="75A64DE1" w:rsidR="0012488C" w:rsidRPr="004731AD" w:rsidRDefault="0012488C" w:rsidP="0012488C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koncentrálni</w:t>
      </w:r>
    </w:p>
    <w:p w14:paraId="3795E263" w14:textId="77777777" w:rsidR="0012488C" w:rsidRPr="004731AD" w:rsidRDefault="0012488C" w:rsidP="0012488C">
      <w:pPr>
        <w:rPr>
          <w:lang w:val="hu-HU"/>
        </w:rPr>
      </w:pPr>
    </w:p>
    <w:p w14:paraId="0C1AB820" w14:textId="1F5F5A9F" w:rsidR="0012488C" w:rsidRPr="004731AD" w:rsidRDefault="0012488C" w:rsidP="0012488C">
      <w:pPr>
        <w:rPr>
          <w:lang w:val="hu-HU"/>
        </w:rPr>
      </w:pPr>
      <w:r w:rsidRPr="004731AD">
        <w:rPr>
          <w:lang w:val="hu-HU"/>
        </w:rPr>
        <w:t xml:space="preserve">Nem az ő hibájuk, hogy </w:t>
      </w:r>
      <w:r w:rsidR="00C24921" w:rsidRPr="004731AD">
        <w:rPr>
          <w:lang w:val="hu-HU"/>
        </w:rPr>
        <w:t>ezek</w:t>
      </w:r>
      <w:r w:rsidR="00BB3654">
        <w:rPr>
          <w:lang w:val="hu-HU"/>
        </w:rPr>
        <w:t>et</w:t>
      </w:r>
      <w:r w:rsidR="00C24921" w:rsidRPr="004731AD">
        <w:rPr>
          <w:lang w:val="hu-HU"/>
        </w:rPr>
        <w:t xml:space="preserve"> nem képesek</w:t>
      </w:r>
      <w:r w:rsidR="00BB3654">
        <w:rPr>
          <w:lang w:val="hu-HU"/>
        </w:rPr>
        <w:t xml:space="preserve"> megtenni</w:t>
      </w:r>
      <w:r w:rsidRPr="004731AD">
        <w:rPr>
          <w:lang w:val="hu-HU"/>
        </w:rPr>
        <w:t>. Az</w:t>
      </w:r>
      <w:r w:rsidR="008F62AB" w:rsidRPr="004731AD">
        <w:rPr>
          <w:lang w:val="hu-HU"/>
        </w:rPr>
        <w:t>onban az</w:t>
      </w:r>
      <w:r w:rsidRPr="004731AD">
        <w:rPr>
          <w:lang w:val="hu-HU"/>
        </w:rPr>
        <w:t xml:space="preserve"> ADHD problémákat okozhat a mindennapi életben.</w:t>
      </w:r>
    </w:p>
    <w:p w14:paraId="78165407" w14:textId="77777777" w:rsidR="0012488C" w:rsidRPr="004731AD" w:rsidRDefault="0012488C" w:rsidP="0012488C">
      <w:pPr>
        <w:rPr>
          <w:lang w:val="hu-HU"/>
        </w:rPr>
      </w:pPr>
    </w:p>
    <w:p w14:paraId="0BA2776C" w14:textId="502B03D7" w:rsidR="0012488C" w:rsidRPr="004731AD" w:rsidRDefault="0012488C" w:rsidP="0012488C">
      <w:pPr>
        <w:rPr>
          <w:lang w:val="hu-HU"/>
        </w:rPr>
      </w:pPr>
      <w:r w:rsidRPr="004731AD">
        <w:rPr>
          <w:b/>
          <w:bCs/>
          <w:lang w:val="hu-HU"/>
        </w:rPr>
        <w:t xml:space="preserve">Az ADHD-s gyermekeknek és </w:t>
      </w:r>
      <w:r w:rsidR="00BF0497">
        <w:rPr>
          <w:b/>
          <w:bCs/>
          <w:lang w:val="hu-HU"/>
        </w:rPr>
        <w:t>serdülőknek</w:t>
      </w:r>
      <w:r w:rsidR="00BF0497" w:rsidRPr="004731AD">
        <w:rPr>
          <w:lang w:val="hu-HU"/>
        </w:rPr>
        <w:t xml:space="preserve"> </w:t>
      </w:r>
      <w:r w:rsidRPr="004731AD">
        <w:rPr>
          <w:lang w:val="hu-HU"/>
        </w:rPr>
        <w:t>nehézségei lehetnek a tanulásban és a házi feladat elvégzésében. Nehezen tudnak jól viselkedni otthon, az iskolában vagy más helyeken.</w:t>
      </w:r>
    </w:p>
    <w:p w14:paraId="72CC2CD8" w14:textId="0642D7F9" w:rsidR="0012488C" w:rsidRDefault="003D1CDD" w:rsidP="0012488C">
      <w:pPr>
        <w:rPr>
          <w:lang w:val="hu-HU"/>
        </w:rPr>
      </w:pPr>
      <w:r w:rsidRPr="00A16663">
        <w:rPr>
          <w:b/>
          <w:bCs/>
          <w:lang w:val="hu-HU"/>
        </w:rPr>
        <w:t>Az ADHD-s felnőtteknek</w:t>
      </w:r>
      <w:r w:rsidRPr="003D1CDD">
        <w:rPr>
          <w:lang w:val="hu-HU"/>
        </w:rPr>
        <w:t xml:space="preserve"> nehézségeik lehetnek a munkavégzéssel, a tanulással, a kapcsolatokkal és alacsony </w:t>
      </w:r>
      <w:r w:rsidR="00BF2331">
        <w:rPr>
          <w:lang w:val="hu-HU"/>
        </w:rPr>
        <w:t xml:space="preserve">az </w:t>
      </w:r>
      <w:r w:rsidRPr="003D1CDD">
        <w:rPr>
          <w:lang w:val="hu-HU"/>
        </w:rPr>
        <w:t>önértékelés</w:t>
      </w:r>
      <w:r>
        <w:rPr>
          <w:lang w:val="hu-HU"/>
        </w:rPr>
        <w:t>ük</w:t>
      </w:r>
      <w:r w:rsidRPr="003D1CDD">
        <w:rPr>
          <w:lang w:val="hu-HU"/>
        </w:rPr>
        <w:t>.</w:t>
      </w:r>
    </w:p>
    <w:p w14:paraId="45E73B4C" w14:textId="77777777" w:rsidR="003D1CDD" w:rsidRPr="004731AD" w:rsidRDefault="003D1CDD" w:rsidP="0012488C">
      <w:pPr>
        <w:rPr>
          <w:lang w:val="hu-HU"/>
        </w:rPr>
      </w:pPr>
    </w:p>
    <w:p w14:paraId="190917AA" w14:textId="103274A4" w:rsidR="0012488C" w:rsidRPr="004731AD" w:rsidRDefault="0012488C" w:rsidP="0012488C">
      <w:pPr>
        <w:rPr>
          <w:lang w:val="hu-HU"/>
        </w:rPr>
      </w:pPr>
      <w:r w:rsidRPr="004731AD">
        <w:rPr>
          <w:lang w:val="hu-HU"/>
        </w:rPr>
        <w:t xml:space="preserve">Az ADHD nem befolyásolja a </w:t>
      </w:r>
      <w:r w:rsidR="003D1CDD">
        <w:rPr>
          <w:lang w:val="hu-HU"/>
        </w:rPr>
        <w:t>személy</w:t>
      </w:r>
      <w:r w:rsidR="00BB3654">
        <w:rPr>
          <w:lang w:val="hu-HU"/>
        </w:rPr>
        <w:t xml:space="preserve"> </w:t>
      </w:r>
      <w:r w:rsidRPr="004731AD">
        <w:rPr>
          <w:lang w:val="hu-HU"/>
        </w:rPr>
        <w:t>intelligenciáját.</w:t>
      </w:r>
    </w:p>
    <w:p w14:paraId="31582C1D" w14:textId="77777777" w:rsidR="003839D1" w:rsidRPr="004731AD" w:rsidRDefault="003839D1" w:rsidP="0012488C">
      <w:pPr>
        <w:rPr>
          <w:lang w:val="hu-HU"/>
        </w:rPr>
      </w:pPr>
    </w:p>
    <w:p w14:paraId="2854AC5C" w14:textId="77777777" w:rsidR="003839D1" w:rsidRPr="004731AD" w:rsidRDefault="003839D1" w:rsidP="0012488C">
      <w:pPr>
        <w:rPr>
          <w:lang w:val="hu-HU"/>
        </w:rPr>
      </w:pPr>
    </w:p>
    <w:p w14:paraId="1AC803E9" w14:textId="2693EDE9" w:rsidR="003839D1" w:rsidRPr="004731AD" w:rsidRDefault="003839D1" w:rsidP="003839D1">
      <w:pPr>
        <w:numPr>
          <w:ilvl w:val="0"/>
          <w:numId w:val="9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4731AD">
        <w:rPr>
          <w:b/>
          <w:noProof/>
          <w:szCs w:val="24"/>
          <w:lang w:val="hu-HU"/>
        </w:rPr>
        <w:t>Tudnivalók a Livizux szedése előtt</w:t>
      </w:r>
    </w:p>
    <w:p w14:paraId="064ABB31" w14:textId="77777777" w:rsidR="003839D1" w:rsidRPr="004731AD" w:rsidRDefault="003839D1" w:rsidP="003839D1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7BFC0D74" w14:textId="7AB17F95" w:rsidR="003839D1" w:rsidRPr="004731AD" w:rsidRDefault="003839D1" w:rsidP="003839D1">
      <w:pPr>
        <w:spacing w:line="240" w:lineRule="auto"/>
        <w:rPr>
          <w:b/>
          <w:lang w:val="hu-HU"/>
        </w:rPr>
      </w:pPr>
      <w:r w:rsidRPr="004731AD">
        <w:rPr>
          <w:b/>
          <w:lang w:val="hu-HU"/>
        </w:rPr>
        <w:t>Ne szedje a Livizux</w:t>
      </w:r>
      <w:r w:rsidR="004C6A76" w:rsidRPr="004731AD">
        <w:rPr>
          <w:b/>
          <w:lang w:val="hu-HU"/>
        </w:rPr>
        <w:t>-</w:t>
      </w:r>
      <w:r w:rsidRPr="004731AD">
        <w:rPr>
          <w:b/>
          <w:lang w:val="hu-HU"/>
        </w:rPr>
        <w:t>ot</w:t>
      </w:r>
      <w:r w:rsidR="002374C6" w:rsidRPr="004731AD">
        <w:rPr>
          <w:b/>
          <w:lang w:val="hu-HU"/>
        </w:rPr>
        <w:t>:</w:t>
      </w:r>
    </w:p>
    <w:p w14:paraId="0F9D265C" w14:textId="6B04F7DE" w:rsidR="003839D1" w:rsidRPr="004731AD" w:rsidRDefault="003839D1" w:rsidP="003839D1">
      <w:pPr>
        <w:numPr>
          <w:ilvl w:val="0"/>
          <w:numId w:val="1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 xml:space="preserve">ha </w:t>
      </w:r>
      <w:r w:rsidR="003D1CDD">
        <w:rPr>
          <w:lang w:val="hu-HU"/>
        </w:rPr>
        <w:t xml:space="preserve">Ön </w:t>
      </w:r>
      <w:r w:rsidRPr="004731AD">
        <w:rPr>
          <w:lang w:val="hu-HU"/>
        </w:rPr>
        <w:t xml:space="preserve">allergiás a </w:t>
      </w:r>
      <w:r w:rsidR="00BF0497">
        <w:rPr>
          <w:lang w:val="hu-HU"/>
        </w:rPr>
        <w:t>liszdexamfetamin</w:t>
      </w:r>
      <w:r w:rsidR="002374C6" w:rsidRPr="004731AD">
        <w:rPr>
          <w:lang w:val="hu-HU"/>
        </w:rPr>
        <w:t>-dimezilátra</w:t>
      </w:r>
      <w:r w:rsidRPr="004731AD">
        <w:rPr>
          <w:lang w:val="hu-HU"/>
        </w:rPr>
        <w:t xml:space="preserve"> vagy </w:t>
      </w:r>
      <w:r w:rsidRPr="004731AD">
        <w:rPr>
          <w:noProof/>
          <w:szCs w:val="24"/>
          <w:lang w:val="hu-HU"/>
        </w:rPr>
        <w:t>a gyógyszer (6.</w:t>
      </w:r>
      <w:r w:rsidR="007F6218" w:rsidRPr="004731AD">
        <w:rPr>
          <w:noProof/>
          <w:szCs w:val="24"/>
          <w:lang w:val="hu-HU"/>
        </w:rPr>
        <w:t> </w:t>
      </w:r>
      <w:r w:rsidRPr="004731AD">
        <w:rPr>
          <w:noProof/>
          <w:szCs w:val="24"/>
          <w:lang w:val="hu-HU"/>
        </w:rPr>
        <w:t xml:space="preserve">pontban felsorolt) </w:t>
      </w:r>
      <w:r w:rsidRPr="004731AD">
        <w:rPr>
          <w:lang w:val="hu-HU"/>
        </w:rPr>
        <w:t>egyéb összetevőjére</w:t>
      </w:r>
    </w:p>
    <w:p w14:paraId="6F56B58E" w14:textId="1BEB65E2" w:rsidR="00DC26C6" w:rsidRPr="004731AD" w:rsidRDefault="00DC26C6" w:rsidP="00DC26C6">
      <w:pPr>
        <w:numPr>
          <w:ilvl w:val="0"/>
          <w:numId w:val="10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 xml:space="preserve">ha </w:t>
      </w:r>
      <w:r w:rsidR="003D1CDD">
        <w:rPr>
          <w:lang w:val="hu-HU"/>
        </w:rPr>
        <w:t xml:space="preserve">Ön </w:t>
      </w:r>
      <w:r w:rsidRPr="004731AD">
        <w:rPr>
          <w:lang w:val="hu-HU"/>
        </w:rPr>
        <w:t xml:space="preserve">depresszió kezelésére </w:t>
      </w:r>
      <w:r w:rsidR="00F8070A" w:rsidRPr="004731AD">
        <w:rPr>
          <w:lang w:val="hu-HU"/>
        </w:rPr>
        <w:t xml:space="preserve">egy </w:t>
      </w:r>
      <w:r w:rsidRPr="004731AD">
        <w:rPr>
          <w:lang w:val="hu-HU"/>
        </w:rPr>
        <w:t>„monoaminoxidáz-gátlónak” (MAOI) nevezett gyógyszert szed, vagy MAOI-t szedett az elmúlt 14</w:t>
      </w:r>
      <w:r w:rsidR="002D711A" w:rsidRPr="004731AD">
        <w:rPr>
          <w:lang w:val="hu-HU"/>
        </w:rPr>
        <w:t> </w:t>
      </w:r>
      <w:r w:rsidRPr="004731AD">
        <w:rPr>
          <w:lang w:val="hu-HU"/>
        </w:rPr>
        <w:t>napban</w:t>
      </w:r>
    </w:p>
    <w:p w14:paraId="6C7FEE09" w14:textId="4C04B514" w:rsidR="00DC26C6" w:rsidRPr="004731AD" w:rsidRDefault="00D81AB5" w:rsidP="00DC26C6">
      <w:pPr>
        <w:numPr>
          <w:ilvl w:val="0"/>
          <w:numId w:val="10"/>
        </w:numPr>
        <w:tabs>
          <w:tab w:val="clear" w:pos="360"/>
        </w:tabs>
        <w:suppressAutoHyphens/>
        <w:spacing w:line="240" w:lineRule="auto"/>
        <w:rPr>
          <w:lang w:val="hu-HU"/>
        </w:rPr>
      </w:pPr>
      <w:r w:rsidRPr="004731AD">
        <w:rPr>
          <w:lang w:val="hu-HU"/>
        </w:rPr>
        <w:t xml:space="preserve">ha </w:t>
      </w:r>
      <w:r w:rsidR="003D1CDD">
        <w:rPr>
          <w:lang w:val="hu-HU"/>
        </w:rPr>
        <w:t xml:space="preserve">Önnek </w:t>
      </w:r>
      <w:r w:rsidR="00DC26C6" w:rsidRPr="004731AD">
        <w:rPr>
          <w:lang w:val="hu-HU"/>
        </w:rPr>
        <w:t>pajzsmirigy</w:t>
      </w:r>
      <w:r w:rsidR="00C536D7" w:rsidRPr="004731AD">
        <w:rPr>
          <w:lang w:val="hu-HU"/>
        </w:rPr>
        <w:t>-</w:t>
      </w:r>
      <w:r w:rsidR="00DC26C6" w:rsidRPr="004731AD">
        <w:rPr>
          <w:lang w:val="hu-HU"/>
        </w:rPr>
        <w:t>problémája van</w:t>
      </w:r>
    </w:p>
    <w:p w14:paraId="02DBCD61" w14:textId="3C4A3AF2" w:rsidR="00DC26C6" w:rsidRPr="004731AD" w:rsidRDefault="00CB7DD4" w:rsidP="00DC26C6">
      <w:pPr>
        <w:numPr>
          <w:ilvl w:val="0"/>
          <w:numId w:val="10"/>
        </w:numPr>
        <w:tabs>
          <w:tab w:val="clear" w:pos="360"/>
        </w:tabs>
        <w:suppressAutoHyphens/>
        <w:spacing w:line="240" w:lineRule="auto"/>
        <w:rPr>
          <w:lang w:val="hu-HU"/>
        </w:rPr>
      </w:pPr>
      <w:r w:rsidRPr="004731AD">
        <w:rPr>
          <w:lang w:val="hu-HU"/>
        </w:rPr>
        <w:t xml:space="preserve">ha </w:t>
      </w:r>
      <w:r w:rsidR="003D1CDD">
        <w:rPr>
          <w:lang w:val="hu-HU"/>
        </w:rPr>
        <w:t xml:space="preserve">Ön </w:t>
      </w:r>
      <w:r w:rsidR="00DC26C6" w:rsidRPr="004731AD">
        <w:rPr>
          <w:lang w:val="hu-HU"/>
        </w:rPr>
        <w:t xml:space="preserve">szokatlanul izgatottnak, túlzottan aktívnak vagy </w:t>
      </w:r>
      <w:r w:rsidR="00F826B3" w:rsidRPr="004731AD">
        <w:rPr>
          <w:lang w:val="hu-HU"/>
        </w:rPr>
        <w:t xml:space="preserve">féktelennek </w:t>
      </w:r>
      <w:r w:rsidR="00DC26C6" w:rsidRPr="004731AD">
        <w:rPr>
          <w:lang w:val="hu-HU"/>
        </w:rPr>
        <w:t>érzi magát</w:t>
      </w:r>
    </w:p>
    <w:p w14:paraId="4562AA53" w14:textId="7E820599" w:rsidR="00DC26C6" w:rsidRPr="004731AD" w:rsidRDefault="00CB7DD4" w:rsidP="00DC26C6">
      <w:pPr>
        <w:numPr>
          <w:ilvl w:val="0"/>
          <w:numId w:val="10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 xml:space="preserve">ha </w:t>
      </w:r>
      <w:r w:rsidR="003D1CDD">
        <w:rPr>
          <w:lang w:val="hu-HU"/>
        </w:rPr>
        <w:t xml:space="preserve">Önnek </w:t>
      </w:r>
      <w:r w:rsidR="00DC26C6" w:rsidRPr="004731AD">
        <w:rPr>
          <w:lang w:val="hu-HU"/>
        </w:rPr>
        <w:t xml:space="preserve">valaha </w:t>
      </w:r>
      <w:r w:rsidR="0080013C" w:rsidRPr="004731AD">
        <w:rPr>
          <w:lang w:val="hu-HU"/>
        </w:rPr>
        <w:t>probléma volt a szívével</w:t>
      </w:r>
      <w:r w:rsidR="00DC26C6" w:rsidRPr="004731AD">
        <w:rPr>
          <w:lang w:val="hu-HU"/>
        </w:rPr>
        <w:t xml:space="preserve"> </w:t>
      </w:r>
      <w:r w:rsidR="00BF0497">
        <w:rPr>
          <w:lang w:val="hu-HU"/>
        </w:rPr>
        <w:t>–</w:t>
      </w:r>
      <w:r w:rsidR="00DC26C6" w:rsidRPr="004731AD">
        <w:rPr>
          <w:lang w:val="hu-HU"/>
        </w:rPr>
        <w:t xml:space="preserve"> például szívroham, egyenetlen </w:t>
      </w:r>
      <w:r w:rsidR="00401753" w:rsidRPr="004731AD">
        <w:rPr>
          <w:lang w:val="hu-HU"/>
        </w:rPr>
        <w:t>szívritmus</w:t>
      </w:r>
      <w:r w:rsidR="00DC26C6" w:rsidRPr="004731AD">
        <w:rPr>
          <w:lang w:val="hu-HU"/>
        </w:rPr>
        <w:t xml:space="preserve">, fájdalom és kellemetlen érzés a mellkasban, szívelégtelenség, szívbetegség vagy </w:t>
      </w:r>
      <w:r w:rsidR="00B30462" w:rsidRPr="004731AD">
        <w:rPr>
          <w:lang w:val="hu-HU"/>
        </w:rPr>
        <w:t xml:space="preserve">veleszületett </w:t>
      </w:r>
      <w:r w:rsidR="00DC26C6" w:rsidRPr="004731AD">
        <w:rPr>
          <w:lang w:val="hu-HU"/>
        </w:rPr>
        <w:t>szív</w:t>
      </w:r>
      <w:r w:rsidR="00B30462" w:rsidRPr="004731AD">
        <w:rPr>
          <w:lang w:val="hu-HU"/>
        </w:rPr>
        <w:t>betegség</w:t>
      </w:r>
    </w:p>
    <w:p w14:paraId="752D12CF" w14:textId="65E09D45" w:rsidR="00DC26C6" w:rsidRPr="004731AD" w:rsidRDefault="00CB7DD4" w:rsidP="00DC26C6">
      <w:pPr>
        <w:numPr>
          <w:ilvl w:val="0"/>
          <w:numId w:val="10"/>
        </w:numPr>
        <w:tabs>
          <w:tab w:val="clear" w:pos="360"/>
        </w:tabs>
        <w:suppressAutoHyphens/>
        <w:spacing w:line="240" w:lineRule="auto"/>
        <w:rPr>
          <w:lang w:val="hu-HU"/>
        </w:rPr>
      </w:pPr>
      <w:r w:rsidRPr="004731AD">
        <w:rPr>
          <w:lang w:val="hu-HU"/>
        </w:rPr>
        <w:t xml:space="preserve">ha </w:t>
      </w:r>
      <w:r w:rsidR="003D1CDD">
        <w:rPr>
          <w:lang w:val="hu-HU"/>
        </w:rPr>
        <w:t xml:space="preserve">Önnek </w:t>
      </w:r>
      <w:r w:rsidR="00DC26C6" w:rsidRPr="004731AD">
        <w:rPr>
          <w:lang w:val="hu-HU"/>
        </w:rPr>
        <w:t xml:space="preserve">magas vagy nagyon magas </w:t>
      </w:r>
      <w:r w:rsidR="004731AD" w:rsidRPr="004731AD">
        <w:rPr>
          <w:lang w:val="hu-HU"/>
        </w:rPr>
        <w:t>a vérnyomása</w:t>
      </w:r>
      <w:r w:rsidR="00DC26C6" w:rsidRPr="004731AD">
        <w:rPr>
          <w:lang w:val="hu-HU"/>
        </w:rPr>
        <w:t xml:space="preserve"> vagy </w:t>
      </w:r>
      <w:r w:rsidR="00F9139D" w:rsidRPr="004731AD">
        <w:rPr>
          <w:lang w:val="hu-HU"/>
        </w:rPr>
        <w:t>érszűkülete van</w:t>
      </w:r>
    </w:p>
    <w:p w14:paraId="6B81E6CB" w14:textId="0BB95B1D" w:rsidR="002374C6" w:rsidRPr="004731AD" w:rsidRDefault="00CB7DD4" w:rsidP="00DC26C6">
      <w:pPr>
        <w:numPr>
          <w:ilvl w:val="0"/>
          <w:numId w:val="10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 xml:space="preserve">ha </w:t>
      </w:r>
      <w:r w:rsidR="003D1CDD">
        <w:rPr>
          <w:lang w:val="hu-HU"/>
        </w:rPr>
        <w:t xml:space="preserve">Önnek </w:t>
      </w:r>
      <w:r w:rsidR="00DC26C6" w:rsidRPr="004731AD">
        <w:rPr>
          <w:lang w:val="hu-HU"/>
        </w:rPr>
        <w:t xml:space="preserve">megnövekedett </w:t>
      </w:r>
      <w:r w:rsidR="00C15CFA" w:rsidRPr="004731AD">
        <w:rPr>
          <w:lang w:val="hu-HU"/>
        </w:rPr>
        <w:t xml:space="preserve">a </w:t>
      </w:r>
      <w:r w:rsidR="00DC26C6" w:rsidRPr="004731AD">
        <w:rPr>
          <w:lang w:val="hu-HU"/>
        </w:rPr>
        <w:t>szemnyomása (glaukóma)</w:t>
      </w:r>
    </w:p>
    <w:p w14:paraId="1AD55DC8" w14:textId="77777777" w:rsidR="003839D1" w:rsidRPr="004731AD" w:rsidRDefault="003839D1" w:rsidP="003839D1">
      <w:pPr>
        <w:suppressAutoHyphens/>
        <w:spacing w:line="240" w:lineRule="auto"/>
        <w:rPr>
          <w:noProof/>
          <w:szCs w:val="24"/>
          <w:lang w:val="hu-HU"/>
        </w:rPr>
      </w:pPr>
    </w:p>
    <w:p w14:paraId="378EA83C" w14:textId="437F1A6F" w:rsidR="000B0F04" w:rsidRPr="004731AD" w:rsidRDefault="000B0F04" w:rsidP="003839D1">
      <w:pPr>
        <w:suppressAutoHyphens/>
        <w:spacing w:line="240" w:lineRule="auto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 xml:space="preserve">Ne szedje a </w:t>
      </w:r>
      <w:r w:rsidR="003D1CDD">
        <w:rPr>
          <w:noProof/>
          <w:szCs w:val="24"/>
          <w:lang w:val="hu-HU"/>
        </w:rPr>
        <w:t>gyógyszer</w:t>
      </w:r>
      <w:r w:rsidRPr="004731AD">
        <w:rPr>
          <w:noProof/>
          <w:szCs w:val="24"/>
          <w:lang w:val="hu-HU"/>
        </w:rPr>
        <w:t>t, ha a fentiek bármelyike vonatkozik Önre. Ha nem biztos benne, beszéljen kezelőorvosával vagy gyógyszerészével, mielőtt elkezdi szedni ezt a gyógyszert. Ez azért van, mert a Livizux súlyosbíthatja ezeket a problémákat.</w:t>
      </w:r>
    </w:p>
    <w:p w14:paraId="12965AFC" w14:textId="77777777" w:rsidR="000B0F04" w:rsidRPr="004731AD" w:rsidRDefault="000B0F04" w:rsidP="003839D1">
      <w:pPr>
        <w:suppressAutoHyphens/>
        <w:spacing w:line="240" w:lineRule="auto"/>
        <w:rPr>
          <w:noProof/>
          <w:szCs w:val="24"/>
          <w:lang w:val="hu-HU"/>
        </w:rPr>
      </w:pPr>
    </w:p>
    <w:p w14:paraId="067B8AA4" w14:textId="77777777" w:rsidR="003839D1" w:rsidRPr="004731AD" w:rsidRDefault="003839D1" w:rsidP="003839D1">
      <w:pPr>
        <w:spacing w:line="240" w:lineRule="auto"/>
        <w:ind w:right="-2"/>
        <w:rPr>
          <w:b/>
          <w:noProof/>
          <w:szCs w:val="24"/>
          <w:lang w:val="hu-HU"/>
        </w:rPr>
      </w:pPr>
      <w:r w:rsidRPr="004731AD">
        <w:rPr>
          <w:b/>
          <w:noProof/>
          <w:szCs w:val="24"/>
          <w:lang w:val="hu-HU"/>
        </w:rPr>
        <w:t>Figyelmeztetések és óvintézkedések</w:t>
      </w:r>
    </w:p>
    <w:p w14:paraId="4C8265E8" w14:textId="7E25DA3B" w:rsidR="003839D1" w:rsidRPr="004731AD" w:rsidRDefault="003839D1" w:rsidP="003839D1">
      <w:pPr>
        <w:spacing w:line="240" w:lineRule="auto"/>
        <w:ind w:right="-2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 xml:space="preserve">A </w:t>
      </w:r>
      <w:r w:rsidR="000B0F04" w:rsidRPr="004731AD">
        <w:rPr>
          <w:noProof/>
          <w:szCs w:val="24"/>
          <w:lang w:val="hu-HU"/>
        </w:rPr>
        <w:t>Livizux</w:t>
      </w:r>
      <w:r w:rsidRPr="004731AD">
        <w:rPr>
          <w:noProof/>
          <w:szCs w:val="24"/>
          <w:lang w:val="hu-HU"/>
        </w:rPr>
        <w:t xml:space="preserve"> alkalmazása előtt beszéljen kezelőorvosával</w:t>
      </w:r>
      <w:r w:rsidR="00802387" w:rsidRPr="004731AD">
        <w:rPr>
          <w:noProof/>
          <w:szCs w:val="24"/>
          <w:lang w:val="hu-HU"/>
        </w:rPr>
        <w:t xml:space="preserve"> </w:t>
      </w:r>
      <w:r w:rsidRPr="004731AD">
        <w:rPr>
          <w:noProof/>
          <w:szCs w:val="24"/>
          <w:lang w:val="hu-HU"/>
        </w:rPr>
        <w:t>vagy</w:t>
      </w:r>
      <w:r w:rsidR="00802387" w:rsidRPr="004731AD">
        <w:rPr>
          <w:noProof/>
          <w:szCs w:val="24"/>
          <w:lang w:val="hu-HU"/>
        </w:rPr>
        <w:t xml:space="preserve"> </w:t>
      </w:r>
      <w:r w:rsidRPr="004731AD">
        <w:rPr>
          <w:noProof/>
          <w:szCs w:val="24"/>
          <w:lang w:val="hu-HU"/>
        </w:rPr>
        <w:t>gyógyszerészével</w:t>
      </w:r>
      <w:r w:rsidR="00E8637F">
        <w:rPr>
          <w:noProof/>
          <w:szCs w:val="24"/>
          <w:lang w:val="hu-HU"/>
        </w:rPr>
        <w:t>, ha</w:t>
      </w:r>
      <w:r w:rsidR="00B63D83" w:rsidRPr="004731AD">
        <w:rPr>
          <w:noProof/>
          <w:szCs w:val="24"/>
          <w:lang w:val="hu-HU"/>
        </w:rPr>
        <w:t>:</w:t>
      </w:r>
    </w:p>
    <w:p w14:paraId="2C584503" w14:textId="3841FF4E" w:rsidR="00172B84" w:rsidRPr="004731AD" w:rsidRDefault="00172B84" w:rsidP="00172B84">
      <w:pPr>
        <w:spacing w:line="240" w:lineRule="auto"/>
        <w:ind w:right="-2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="005502F2" w:rsidRPr="004731AD">
        <w:rPr>
          <w:bCs/>
          <w:noProof/>
          <w:szCs w:val="24"/>
          <w:lang w:val="hu-HU"/>
        </w:rPr>
        <w:tab/>
      </w:r>
      <w:r w:rsidR="00586D56" w:rsidRPr="00586D56">
        <w:rPr>
          <w:bCs/>
          <w:noProof/>
          <w:szCs w:val="24"/>
          <w:lang w:val="hu-HU"/>
        </w:rPr>
        <w:t>valaha</w:t>
      </w:r>
      <w:r w:rsidR="00586D56" w:rsidRPr="00586D56" w:rsidDel="00E8637F">
        <w:rPr>
          <w:bCs/>
          <w:noProof/>
          <w:szCs w:val="24"/>
          <w:lang w:val="hu-HU"/>
        </w:rPr>
        <w:t xml:space="preserve"> </w:t>
      </w:r>
      <w:r w:rsidRPr="004731AD">
        <w:rPr>
          <w:bCs/>
          <w:noProof/>
          <w:szCs w:val="24"/>
          <w:lang w:val="hu-HU"/>
        </w:rPr>
        <w:t xml:space="preserve">visszaélt vényköteles gyógyszerekkel vagy </w:t>
      </w:r>
      <w:r w:rsidR="00B714F1" w:rsidRPr="004731AD">
        <w:rPr>
          <w:bCs/>
          <w:noProof/>
          <w:szCs w:val="24"/>
          <w:lang w:val="hu-HU"/>
        </w:rPr>
        <w:t>kábítószerekkel</w:t>
      </w:r>
    </w:p>
    <w:p w14:paraId="515C3F0F" w14:textId="3EF818BA" w:rsidR="00172B84" w:rsidRPr="004731AD" w:rsidRDefault="00172B84" w:rsidP="00172B84">
      <w:pPr>
        <w:spacing w:line="240" w:lineRule="auto"/>
        <w:ind w:right="-2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="004B0590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>veseproblémái voltak</w:t>
      </w:r>
    </w:p>
    <w:p w14:paraId="5AEBFA6A" w14:textId="03BBBF08" w:rsidR="00172B84" w:rsidRPr="004731AD" w:rsidRDefault="00172B84" w:rsidP="004B0590">
      <w:pPr>
        <w:spacing w:line="240" w:lineRule="auto"/>
        <w:ind w:left="567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="004B0590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>görcsrohamai (</w:t>
      </w:r>
      <w:r w:rsidR="00EE7F47">
        <w:rPr>
          <w:bCs/>
          <w:noProof/>
          <w:szCs w:val="24"/>
          <w:lang w:val="hu-HU"/>
        </w:rPr>
        <w:t xml:space="preserve">görcsök, </w:t>
      </w:r>
      <w:r w:rsidRPr="004731AD">
        <w:rPr>
          <w:bCs/>
          <w:noProof/>
          <w:szCs w:val="24"/>
          <w:lang w:val="hu-HU"/>
        </w:rPr>
        <w:t>görcsroham, epilepszi</w:t>
      </w:r>
      <w:r w:rsidR="00F01809" w:rsidRPr="004731AD">
        <w:rPr>
          <w:bCs/>
          <w:noProof/>
          <w:szCs w:val="24"/>
          <w:lang w:val="hu-HU"/>
        </w:rPr>
        <w:t>a</w:t>
      </w:r>
      <w:r w:rsidRPr="004731AD">
        <w:rPr>
          <w:bCs/>
          <w:noProof/>
          <w:szCs w:val="24"/>
          <w:lang w:val="hu-HU"/>
        </w:rPr>
        <w:t xml:space="preserve">) </w:t>
      </w:r>
      <w:r w:rsidR="00EE7F47">
        <w:rPr>
          <w:bCs/>
          <w:noProof/>
          <w:szCs w:val="24"/>
          <w:lang w:val="hu-HU"/>
        </w:rPr>
        <w:t xml:space="preserve">voltak </w:t>
      </w:r>
      <w:r w:rsidRPr="004731AD">
        <w:rPr>
          <w:bCs/>
          <w:noProof/>
          <w:szCs w:val="24"/>
          <w:lang w:val="hu-HU"/>
        </w:rPr>
        <w:t xml:space="preserve">vagy bármilyen </w:t>
      </w:r>
      <w:r w:rsidR="00155356" w:rsidRPr="004731AD">
        <w:rPr>
          <w:bCs/>
          <w:noProof/>
          <w:szCs w:val="24"/>
          <w:lang w:val="hu-HU"/>
        </w:rPr>
        <w:t xml:space="preserve">kóros eredménye volt </w:t>
      </w:r>
      <w:r w:rsidRPr="004731AD">
        <w:rPr>
          <w:bCs/>
          <w:noProof/>
          <w:szCs w:val="24"/>
          <w:lang w:val="hu-HU"/>
        </w:rPr>
        <w:t xml:space="preserve">agyi vizsgálat (EEG) </w:t>
      </w:r>
      <w:r w:rsidR="007E4A59" w:rsidRPr="004731AD">
        <w:rPr>
          <w:bCs/>
          <w:noProof/>
          <w:szCs w:val="24"/>
          <w:lang w:val="hu-HU"/>
        </w:rPr>
        <w:t>során</w:t>
      </w:r>
    </w:p>
    <w:p w14:paraId="5AB5EDB5" w14:textId="0C9E3B27" w:rsidR="00172B84" w:rsidRPr="004731AD" w:rsidRDefault="00172B84" w:rsidP="00785CB6">
      <w:pPr>
        <w:spacing w:line="240" w:lineRule="auto"/>
        <w:ind w:left="567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="004B0590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>nehezen kontrollálható és ismétlődő rángatózásai vannak a test bármely részén, vagy hangokat és szavakat ismételget</w:t>
      </w:r>
    </w:p>
    <w:p w14:paraId="106D23FB" w14:textId="6FC563D1" w:rsidR="00172B84" w:rsidRPr="004731AD" w:rsidRDefault="00172B84" w:rsidP="00172B84">
      <w:pPr>
        <w:spacing w:line="240" w:lineRule="auto"/>
        <w:ind w:right="-2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="004B0590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>magas a vérnyomása</w:t>
      </w:r>
    </w:p>
    <w:p w14:paraId="460A04E3" w14:textId="02934EAD" w:rsidR="00172B84" w:rsidRPr="004731AD" w:rsidRDefault="00172B84" w:rsidP="00D363B1">
      <w:pPr>
        <w:spacing w:line="240" w:lineRule="auto"/>
        <w:ind w:left="567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="004B0590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>a családjában vagy kórtörténetében szabálytalan szívritmus szerepel (elektrokardiogramon látható), vagy ha olyan betegsége van, és/vagy olyan kezelést kap, amely(ek) hajlamossá teszi</w:t>
      </w:r>
      <w:r w:rsidR="00550BC6" w:rsidRPr="004731AD">
        <w:rPr>
          <w:bCs/>
          <w:noProof/>
          <w:szCs w:val="24"/>
          <w:lang w:val="hu-HU"/>
        </w:rPr>
        <w:t>(k)</w:t>
      </w:r>
      <w:r w:rsidRPr="004731AD">
        <w:rPr>
          <w:bCs/>
          <w:noProof/>
          <w:szCs w:val="24"/>
          <w:lang w:val="hu-HU"/>
        </w:rPr>
        <w:t xml:space="preserve"> szívritmuszavarra vagy </w:t>
      </w:r>
      <w:r w:rsidR="003955F2" w:rsidRPr="004731AD">
        <w:rPr>
          <w:bCs/>
          <w:noProof/>
          <w:szCs w:val="24"/>
          <w:lang w:val="hu-HU"/>
        </w:rPr>
        <w:t xml:space="preserve">a </w:t>
      </w:r>
      <w:r w:rsidRPr="004731AD">
        <w:rPr>
          <w:bCs/>
          <w:noProof/>
          <w:szCs w:val="24"/>
          <w:lang w:val="hu-HU"/>
        </w:rPr>
        <w:t>só</w:t>
      </w:r>
      <w:r w:rsidR="003955F2" w:rsidRPr="004731AD">
        <w:rPr>
          <w:bCs/>
          <w:noProof/>
          <w:szCs w:val="24"/>
          <w:lang w:val="hu-HU"/>
        </w:rPr>
        <w:t>háztartás</w:t>
      </w:r>
      <w:r w:rsidRPr="004731AD">
        <w:rPr>
          <w:bCs/>
          <w:noProof/>
          <w:szCs w:val="24"/>
          <w:lang w:val="hu-HU"/>
        </w:rPr>
        <w:t xml:space="preserve"> </w:t>
      </w:r>
      <w:r w:rsidR="003955F2" w:rsidRPr="004731AD">
        <w:rPr>
          <w:bCs/>
          <w:noProof/>
          <w:szCs w:val="24"/>
          <w:lang w:val="hu-HU"/>
        </w:rPr>
        <w:t>egyensúlyzavarára</w:t>
      </w:r>
    </w:p>
    <w:p w14:paraId="096A54DB" w14:textId="683DFF2A" w:rsidR="00172B84" w:rsidRPr="004731AD" w:rsidRDefault="00597BEB" w:rsidP="00172B84">
      <w:pPr>
        <w:spacing w:line="240" w:lineRule="auto"/>
        <w:ind w:right="-2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Pr="004731AD">
        <w:rPr>
          <w:bCs/>
          <w:noProof/>
          <w:szCs w:val="24"/>
          <w:lang w:val="hu-HU"/>
        </w:rPr>
        <w:tab/>
      </w:r>
      <w:r w:rsidR="00EE7F47">
        <w:rPr>
          <w:bCs/>
          <w:noProof/>
          <w:szCs w:val="24"/>
          <w:lang w:val="hu-HU"/>
        </w:rPr>
        <w:t xml:space="preserve">olyan </w:t>
      </w:r>
      <w:r w:rsidR="00172B84" w:rsidRPr="004731AD">
        <w:rPr>
          <w:bCs/>
          <w:noProof/>
          <w:szCs w:val="24"/>
          <w:lang w:val="hu-HU"/>
        </w:rPr>
        <w:t>szívproblémája van, amely nem szerepel a fenti „Ne szedje” részben</w:t>
      </w:r>
    </w:p>
    <w:p w14:paraId="4F46079C" w14:textId="2D72D091" w:rsidR="00172B84" w:rsidRPr="004731AD" w:rsidRDefault="00597BEB" w:rsidP="00172B84">
      <w:pPr>
        <w:spacing w:line="240" w:lineRule="auto"/>
        <w:ind w:right="-2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Pr="004731AD">
        <w:rPr>
          <w:bCs/>
          <w:noProof/>
          <w:szCs w:val="24"/>
          <w:lang w:val="hu-HU"/>
        </w:rPr>
        <w:tab/>
      </w:r>
      <w:r w:rsidR="00172B84" w:rsidRPr="004731AD">
        <w:rPr>
          <w:bCs/>
          <w:noProof/>
          <w:szCs w:val="24"/>
          <w:lang w:val="hu-HU"/>
        </w:rPr>
        <w:t xml:space="preserve">mentális </w:t>
      </w:r>
      <w:r w:rsidR="00537D13" w:rsidRPr="004731AD">
        <w:rPr>
          <w:bCs/>
          <w:noProof/>
          <w:szCs w:val="24"/>
          <w:lang w:val="hu-HU"/>
        </w:rPr>
        <w:t xml:space="preserve">egészségét érintő </w:t>
      </w:r>
      <w:r w:rsidR="00172B84" w:rsidRPr="004731AD">
        <w:rPr>
          <w:bCs/>
          <w:noProof/>
          <w:szCs w:val="24"/>
          <w:lang w:val="hu-HU"/>
        </w:rPr>
        <w:t xml:space="preserve">problémája van. Ezek a </w:t>
      </w:r>
      <w:r w:rsidR="00225596" w:rsidRPr="004731AD">
        <w:rPr>
          <w:bCs/>
          <w:noProof/>
          <w:szCs w:val="24"/>
          <w:lang w:val="hu-HU"/>
        </w:rPr>
        <w:t>közé tartozhat</w:t>
      </w:r>
      <w:r w:rsidR="00172B84" w:rsidRPr="004731AD">
        <w:rPr>
          <w:bCs/>
          <w:noProof/>
          <w:szCs w:val="24"/>
          <w:lang w:val="hu-HU"/>
        </w:rPr>
        <w:t>:</w:t>
      </w:r>
    </w:p>
    <w:p w14:paraId="4C9ED266" w14:textId="1E32CFE0" w:rsidR="00172B84" w:rsidRPr="004731AD" w:rsidRDefault="00172B84" w:rsidP="00E736A2">
      <w:pPr>
        <w:tabs>
          <w:tab w:val="clear" w:pos="567"/>
          <w:tab w:val="left" w:pos="1134"/>
        </w:tabs>
        <w:spacing w:line="240" w:lineRule="auto"/>
        <w:ind w:left="1134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⸰</w:t>
      </w:r>
      <w:r w:rsidR="00E736A2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 xml:space="preserve">hangulatingadozások (mániás állapotból depresszióba – úgynevezett </w:t>
      </w:r>
      <w:r w:rsidR="00141246" w:rsidRPr="004731AD">
        <w:rPr>
          <w:bCs/>
          <w:noProof/>
          <w:szCs w:val="24"/>
          <w:lang w:val="hu-HU"/>
        </w:rPr>
        <w:t>„</w:t>
      </w:r>
      <w:r w:rsidRPr="004731AD">
        <w:rPr>
          <w:bCs/>
          <w:noProof/>
          <w:szCs w:val="24"/>
          <w:lang w:val="hu-HU"/>
        </w:rPr>
        <w:t>bipoláris zavar</w:t>
      </w:r>
      <w:r w:rsidR="00141246" w:rsidRPr="004731AD">
        <w:rPr>
          <w:bCs/>
          <w:noProof/>
          <w:szCs w:val="24"/>
          <w:lang w:val="hu-HU"/>
        </w:rPr>
        <w:t>”</w:t>
      </w:r>
      <w:r w:rsidRPr="004731AD">
        <w:rPr>
          <w:bCs/>
          <w:noProof/>
          <w:szCs w:val="24"/>
          <w:lang w:val="hu-HU"/>
        </w:rPr>
        <w:t>)</w:t>
      </w:r>
    </w:p>
    <w:p w14:paraId="03FA6E06" w14:textId="1474FAD6" w:rsidR="00172B84" w:rsidRPr="004731AD" w:rsidRDefault="00172B84" w:rsidP="00A27FBF">
      <w:pPr>
        <w:spacing w:line="240" w:lineRule="auto"/>
        <w:ind w:left="1134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⸰</w:t>
      </w:r>
      <w:r w:rsidR="00E736A2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>agresszív</w:t>
      </w:r>
      <w:r w:rsidR="00BB2E98" w:rsidRPr="004731AD">
        <w:rPr>
          <w:bCs/>
          <w:noProof/>
          <w:szCs w:val="24"/>
          <w:lang w:val="hu-HU"/>
        </w:rPr>
        <w:t>vá</w:t>
      </w:r>
      <w:r w:rsidRPr="004731AD">
        <w:rPr>
          <w:bCs/>
          <w:noProof/>
          <w:szCs w:val="24"/>
          <w:lang w:val="hu-HU"/>
        </w:rPr>
        <w:t xml:space="preserve"> vagy barátságtalan</w:t>
      </w:r>
      <w:r w:rsidR="00BB2E98" w:rsidRPr="004731AD">
        <w:rPr>
          <w:bCs/>
          <w:noProof/>
          <w:szCs w:val="24"/>
          <w:lang w:val="hu-HU"/>
        </w:rPr>
        <w:t>ná</w:t>
      </w:r>
      <w:r w:rsidRPr="004731AD">
        <w:rPr>
          <w:bCs/>
          <w:noProof/>
          <w:szCs w:val="24"/>
          <w:lang w:val="hu-HU"/>
        </w:rPr>
        <w:t xml:space="preserve"> (ellenséges</w:t>
      </w:r>
      <w:r w:rsidR="00BB2E98" w:rsidRPr="004731AD">
        <w:rPr>
          <w:bCs/>
          <w:noProof/>
          <w:szCs w:val="24"/>
          <w:lang w:val="hu-HU"/>
        </w:rPr>
        <w:t>sé</w:t>
      </w:r>
      <w:r w:rsidRPr="004731AD">
        <w:rPr>
          <w:bCs/>
          <w:noProof/>
          <w:szCs w:val="24"/>
          <w:lang w:val="hu-HU"/>
        </w:rPr>
        <w:t xml:space="preserve">) </w:t>
      </w:r>
      <w:r w:rsidR="00BB2E98" w:rsidRPr="004731AD">
        <w:rPr>
          <w:bCs/>
          <w:noProof/>
          <w:szCs w:val="24"/>
          <w:lang w:val="hu-HU"/>
        </w:rPr>
        <w:t>válás</w:t>
      </w:r>
      <w:r w:rsidRPr="004731AD">
        <w:rPr>
          <w:bCs/>
          <w:noProof/>
          <w:szCs w:val="24"/>
          <w:lang w:val="hu-HU"/>
        </w:rPr>
        <w:t xml:space="preserve">, az agresszió </w:t>
      </w:r>
      <w:r w:rsidR="00BB2E98" w:rsidRPr="004731AD">
        <w:rPr>
          <w:bCs/>
          <w:noProof/>
          <w:szCs w:val="24"/>
          <w:lang w:val="hu-HU"/>
        </w:rPr>
        <w:t>súlyosbodása</w:t>
      </w:r>
    </w:p>
    <w:p w14:paraId="395B7CED" w14:textId="5559B687" w:rsidR="00172B84" w:rsidRPr="004731AD" w:rsidRDefault="00172B84" w:rsidP="00A27FBF">
      <w:pPr>
        <w:spacing w:line="240" w:lineRule="auto"/>
        <w:ind w:left="1134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⸰</w:t>
      </w:r>
      <w:r w:rsidR="00E736A2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>nem létező dolgok látása, hallása vagy érzékelése (hallucinációk)</w:t>
      </w:r>
    </w:p>
    <w:p w14:paraId="05D4520A" w14:textId="66C792CC" w:rsidR="00172B84" w:rsidRPr="004731AD" w:rsidRDefault="00172B84" w:rsidP="00A27FBF">
      <w:pPr>
        <w:spacing w:line="240" w:lineRule="auto"/>
        <w:ind w:left="1134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⸰</w:t>
      </w:r>
      <w:r w:rsidR="00E736A2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 xml:space="preserve">olyan dolgokban </w:t>
      </w:r>
      <w:r w:rsidR="00443841" w:rsidRPr="004731AD">
        <w:rPr>
          <w:bCs/>
          <w:noProof/>
          <w:szCs w:val="24"/>
          <w:lang w:val="hu-HU"/>
        </w:rPr>
        <w:t>való hit</w:t>
      </w:r>
      <w:r w:rsidRPr="004731AD">
        <w:rPr>
          <w:bCs/>
          <w:noProof/>
          <w:szCs w:val="24"/>
          <w:lang w:val="hu-HU"/>
        </w:rPr>
        <w:t>, amelyek nem igazak (téveszmék)</w:t>
      </w:r>
    </w:p>
    <w:p w14:paraId="3D5BF71D" w14:textId="6960299B" w:rsidR="00172B84" w:rsidRPr="004731AD" w:rsidRDefault="00172B84" w:rsidP="00A27FBF">
      <w:pPr>
        <w:spacing w:line="240" w:lineRule="auto"/>
        <w:ind w:left="1134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⸰</w:t>
      </w:r>
      <w:r w:rsidR="00E736A2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>szokatlanul gyanakvó érzés (paranoia)</w:t>
      </w:r>
    </w:p>
    <w:p w14:paraId="0C23F731" w14:textId="28B82125" w:rsidR="00172B84" w:rsidRPr="004731AD" w:rsidRDefault="00172B84" w:rsidP="00A27FBF">
      <w:pPr>
        <w:spacing w:line="240" w:lineRule="auto"/>
        <w:ind w:left="1134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⸰</w:t>
      </w:r>
      <w:r w:rsidR="00E736A2" w:rsidRPr="004731AD">
        <w:rPr>
          <w:bCs/>
          <w:noProof/>
          <w:szCs w:val="24"/>
          <w:lang w:val="hu-HU"/>
        </w:rPr>
        <w:tab/>
      </w:r>
      <w:r w:rsidR="00EA2B5C">
        <w:rPr>
          <w:bCs/>
          <w:noProof/>
          <w:szCs w:val="24"/>
          <w:lang w:val="hu-HU"/>
        </w:rPr>
        <w:t>zakla</w:t>
      </w:r>
      <w:r w:rsidR="00EA2B5C" w:rsidRPr="004731AD">
        <w:rPr>
          <w:bCs/>
          <w:noProof/>
          <w:szCs w:val="24"/>
          <w:lang w:val="hu-HU"/>
        </w:rPr>
        <w:t>tottság</w:t>
      </w:r>
      <w:r w:rsidRPr="004731AD">
        <w:rPr>
          <w:bCs/>
          <w:noProof/>
          <w:szCs w:val="24"/>
          <w:lang w:val="hu-HU"/>
        </w:rPr>
        <w:t>, szorongás vagy feszültség</w:t>
      </w:r>
    </w:p>
    <w:p w14:paraId="53B821C5" w14:textId="115778A6" w:rsidR="00B63D83" w:rsidRPr="004731AD" w:rsidRDefault="00172B84" w:rsidP="00A27FBF">
      <w:pPr>
        <w:spacing w:line="240" w:lineRule="auto"/>
        <w:ind w:left="1134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⸰</w:t>
      </w:r>
      <w:r w:rsidR="00E736A2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>depresszió vagy bűntudat</w:t>
      </w:r>
    </w:p>
    <w:p w14:paraId="4B174D33" w14:textId="3ADC5372" w:rsidR="002B786A" w:rsidRDefault="00E8637F" w:rsidP="00BB6A3F">
      <w:pPr>
        <w:spacing w:line="240" w:lineRule="auto"/>
        <w:ind w:right="-2"/>
        <w:rPr>
          <w:bCs/>
          <w:noProof/>
          <w:szCs w:val="24"/>
          <w:lang w:val="hu-HU"/>
        </w:rPr>
      </w:pPr>
      <w:r w:rsidRPr="00E8637F">
        <w:rPr>
          <w:bCs/>
          <w:noProof/>
          <w:szCs w:val="24"/>
          <w:lang w:val="hu-HU"/>
        </w:rPr>
        <w:t>Vagy ha Ön nőbeteg, és elkezdődött a menstruációja, vagy ter</w:t>
      </w:r>
      <w:r>
        <w:rPr>
          <w:bCs/>
          <w:noProof/>
          <w:szCs w:val="24"/>
          <w:lang w:val="hu-HU"/>
        </w:rPr>
        <w:t>hessé</w:t>
      </w:r>
      <w:r w:rsidR="005E7860">
        <w:rPr>
          <w:bCs/>
          <w:noProof/>
          <w:szCs w:val="24"/>
          <w:lang w:val="hu-HU"/>
        </w:rPr>
        <w:t>g</w:t>
      </w:r>
      <w:r>
        <w:rPr>
          <w:bCs/>
          <w:noProof/>
          <w:szCs w:val="24"/>
          <w:lang w:val="hu-HU"/>
        </w:rPr>
        <w:t>et tervez</w:t>
      </w:r>
      <w:r w:rsidRPr="00E8637F">
        <w:rPr>
          <w:bCs/>
          <w:noProof/>
          <w:szCs w:val="24"/>
          <w:lang w:val="hu-HU"/>
        </w:rPr>
        <w:t xml:space="preserve">, </w:t>
      </w:r>
      <w:r>
        <w:rPr>
          <w:bCs/>
          <w:noProof/>
          <w:szCs w:val="24"/>
          <w:lang w:val="hu-HU"/>
        </w:rPr>
        <w:t>esetleg</w:t>
      </w:r>
      <w:r w:rsidRPr="00E8637F">
        <w:rPr>
          <w:bCs/>
          <w:noProof/>
          <w:szCs w:val="24"/>
          <w:lang w:val="hu-HU"/>
        </w:rPr>
        <w:t xml:space="preserve"> terhes (lásd a „Terhesség, szoptatás és termékenység” </w:t>
      </w:r>
      <w:r w:rsidR="0090632D">
        <w:rPr>
          <w:bCs/>
          <w:noProof/>
          <w:szCs w:val="24"/>
          <w:lang w:val="hu-HU"/>
        </w:rPr>
        <w:t>ponto</w:t>
      </w:r>
      <w:r w:rsidRPr="00E8637F">
        <w:rPr>
          <w:bCs/>
          <w:noProof/>
          <w:szCs w:val="24"/>
          <w:lang w:val="hu-HU"/>
        </w:rPr>
        <w:t>t).</w:t>
      </w:r>
    </w:p>
    <w:p w14:paraId="661D0A11" w14:textId="77777777" w:rsidR="00E8637F" w:rsidRPr="004731AD" w:rsidRDefault="00E8637F" w:rsidP="00BB6A3F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00F529A5" w14:textId="7D2D65EA" w:rsidR="002B786A" w:rsidRDefault="002B786A" w:rsidP="002B786A">
      <w:pPr>
        <w:spacing w:line="240" w:lineRule="auto"/>
        <w:ind w:right="-2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 xml:space="preserve">A kezelés megkezdése előtt tájékoztassa kezelőorvosát vagy gyógyszerészét, ha a fentiek bármelyike vonatkozik Önre. Ez azért van, mert a Livizux súlyosbíthatja ezeket a problémákat. </w:t>
      </w:r>
      <w:r w:rsidR="00941991" w:rsidRPr="004731AD">
        <w:rPr>
          <w:bCs/>
          <w:noProof/>
          <w:szCs w:val="24"/>
          <w:lang w:val="hu-HU"/>
        </w:rPr>
        <w:t>Kezelő</w:t>
      </w:r>
      <w:r w:rsidR="00A96F29" w:rsidRPr="004731AD">
        <w:rPr>
          <w:bCs/>
          <w:noProof/>
          <w:szCs w:val="24"/>
          <w:lang w:val="hu-HU"/>
        </w:rPr>
        <w:t>orvosa</w:t>
      </w:r>
      <w:r w:rsidRPr="004731AD">
        <w:rPr>
          <w:bCs/>
          <w:noProof/>
          <w:szCs w:val="24"/>
          <w:lang w:val="hu-HU"/>
        </w:rPr>
        <w:t xml:space="preserve"> ellenőrizni fogja, hogy a gyógyszer hogyan hat Önre.</w:t>
      </w:r>
    </w:p>
    <w:p w14:paraId="52C0B4A0" w14:textId="77777777" w:rsidR="0090632D" w:rsidRDefault="0090632D" w:rsidP="002B786A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219B092B" w14:textId="7BC15E21" w:rsidR="0090632D" w:rsidRPr="004731AD" w:rsidRDefault="0090632D" w:rsidP="002B786A">
      <w:pPr>
        <w:spacing w:line="240" w:lineRule="auto"/>
        <w:ind w:right="-2"/>
        <w:rPr>
          <w:bCs/>
          <w:noProof/>
          <w:szCs w:val="24"/>
          <w:lang w:val="hu-HU"/>
        </w:rPr>
      </w:pPr>
      <w:r w:rsidRPr="0090632D">
        <w:rPr>
          <w:bCs/>
          <w:noProof/>
          <w:szCs w:val="24"/>
          <w:lang w:val="hu-HU"/>
        </w:rPr>
        <w:t xml:space="preserve">Ha a </w:t>
      </w:r>
      <w:r w:rsidR="00C01C93">
        <w:rPr>
          <w:bCs/>
          <w:noProof/>
          <w:szCs w:val="24"/>
          <w:lang w:val="hu-HU"/>
        </w:rPr>
        <w:t>Livizux-ot</w:t>
      </w:r>
      <w:r w:rsidRPr="0090632D">
        <w:rPr>
          <w:bCs/>
          <w:noProof/>
          <w:szCs w:val="24"/>
          <w:lang w:val="hu-HU"/>
        </w:rPr>
        <w:t xml:space="preserve"> nem megfelelően</w:t>
      </w:r>
      <w:r w:rsidR="00C01C93">
        <w:rPr>
          <w:bCs/>
          <w:noProof/>
          <w:szCs w:val="24"/>
          <w:lang w:val="hu-HU"/>
        </w:rPr>
        <w:t xml:space="preserve"> alkalmazzák</w:t>
      </w:r>
      <w:r w:rsidRPr="0090632D">
        <w:rPr>
          <w:bCs/>
          <w:noProof/>
          <w:szCs w:val="24"/>
          <w:lang w:val="hu-HU"/>
        </w:rPr>
        <w:t xml:space="preserve">, rendellenes viselkedést okozhat, és a felhasználó </w:t>
      </w:r>
      <w:r w:rsidR="00AD083A">
        <w:rPr>
          <w:bCs/>
          <w:noProof/>
          <w:szCs w:val="24"/>
          <w:lang w:val="hu-HU"/>
        </w:rPr>
        <w:t>gyógyszerfüggővé válhat</w:t>
      </w:r>
      <w:r w:rsidRPr="0090632D">
        <w:rPr>
          <w:bCs/>
          <w:noProof/>
          <w:szCs w:val="24"/>
          <w:lang w:val="hu-HU"/>
        </w:rPr>
        <w:t xml:space="preserve">. Tájékoztassa kezelőorvosát, ha Ön vagy gyermeke valaha is </w:t>
      </w:r>
      <w:r w:rsidR="00423E67">
        <w:rPr>
          <w:bCs/>
          <w:noProof/>
          <w:szCs w:val="24"/>
          <w:lang w:val="hu-HU"/>
        </w:rPr>
        <w:t>alkoholfüggő</w:t>
      </w:r>
      <w:r w:rsidR="0081795D">
        <w:rPr>
          <w:bCs/>
          <w:noProof/>
          <w:szCs w:val="24"/>
          <w:lang w:val="hu-HU"/>
        </w:rPr>
        <w:t xml:space="preserve"> volt</w:t>
      </w:r>
      <w:r w:rsidRPr="0090632D">
        <w:rPr>
          <w:bCs/>
          <w:noProof/>
          <w:szCs w:val="24"/>
          <w:lang w:val="hu-HU"/>
        </w:rPr>
        <w:t>, vényköteles gyógyszerek</w:t>
      </w:r>
      <w:r>
        <w:rPr>
          <w:bCs/>
          <w:noProof/>
          <w:szCs w:val="24"/>
          <w:lang w:val="hu-HU"/>
        </w:rPr>
        <w:t>től</w:t>
      </w:r>
      <w:r w:rsidRPr="0090632D">
        <w:rPr>
          <w:bCs/>
          <w:noProof/>
          <w:szCs w:val="24"/>
          <w:lang w:val="hu-HU"/>
        </w:rPr>
        <w:t xml:space="preserve"> vagy </w:t>
      </w:r>
      <w:r>
        <w:rPr>
          <w:bCs/>
          <w:noProof/>
          <w:szCs w:val="24"/>
          <w:lang w:val="hu-HU"/>
        </w:rPr>
        <w:t>kábítószerektől</w:t>
      </w:r>
      <w:r w:rsidR="003009C2">
        <w:rPr>
          <w:bCs/>
          <w:noProof/>
          <w:szCs w:val="24"/>
          <w:lang w:val="hu-HU"/>
        </w:rPr>
        <w:t xml:space="preserve"> </w:t>
      </w:r>
      <w:r w:rsidR="00BA28D4">
        <w:rPr>
          <w:bCs/>
          <w:noProof/>
          <w:szCs w:val="24"/>
          <w:lang w:val="hu-HU"/>
        </w:rPr>
        <w:t>való függősége volt, vagy azokkal élt vissza</w:t>
      </w:r>
      <w:r>
        <w:rPr>
          <w:bCs/>
          <w:noProof/>
          <w:szCs w:val="24"/>
          <w:lang w:val="hu-HU"/>
        </w:rPr>
        <w:t>.</w:t>
      </w:r>
      <w:r w:rsidRPr="0090632D">
        <w:rPr>
          <w:bCs/>
          <w:noProof/>
          <w:szCs w:val="24"/>
          <w:lang w:val="hu-HU"/>
        </w:rPr>
        <w:t xml:space="preserve"> Ne adja ezt a gyógyszert másnak, még akkor sem, ha a tünetek hasonlónak t</w:t>
      </w:r>
      <w:r w:rsidR="00C10721">
        <w:rPr>
          <w:bCs/>
          <w:noProof/>
          <w:szCs w:val="24"/>
          <w:lang w:val="hu-HU"/>
        </w:rPr>
        <w:t>ű</w:t>
      </w:r>
      <w:r w:rsidRPr="0090632D">
        <w:rPr>
          <w:bCs/>
          <w:noProof/>
          <w:szCs w:val="24"/>
          <w:lang w:val="hu-HU"/>
        </w:rPr>
        <w:t>nnek.</w:t>
      </w:r>
    </w:p>
    <w:p w14:paraId="584B5304" w14:textId="77777777" w:rsidR="002B786A" w:rsidRPr="004731AD" w:rsidRDefault="002B786A" w:rsidP="002B786A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1B39823C" w14:textId="53B27735" w:rsidR="002B786A" w:rsidRPr="004731AD" w:rsidRDefault="002B786A" w:rsidP="002B786A">
      <w:pPr>
        <w:spacing w:line="240" w:lineRule="auto"/>
        <w:ind w:right="-2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 xml:space="preserve">Ez a gyógyszer egyes betegeknél szívritmuszavarokat okozhat. Ha szívdobogásérzést vagy szabálytalan szívverést tapasztal a kezelés ideje alatt, azonnal értesítse </w:t>
      </w:r>
      <w:r w:rsidR="00171A30" w:rsidRPr="004731AD">
        <w:rPr>
          <w:bCs/>
          <w:noProof/>
          <w:szCs w:val="24"/>
          <w:lang w:val="hu-HU"/>
        </w:rPr>
        <w:t>kezelő</w:t>
      </w:r>
      <w:r w:rsidRPr="004731AD">
        <w:rPr>
          <w:bCs/>
          <w:noProof/>
          <w:szCs w:val="24"/>
          <w:lang w:val="hu-HU"/>
        </w:rPr>
        <w:t>orvosát. A szívproblémák kockázata az adag növelésével nőhet. Ezért az ajánlott adagolást be kell tartani.</w:t>
      </w:r>
    </w:p>
    <w:p w14:paraId="418C5531" w14:textId="77777777" w:rsidR="003839D1" w:rsidRPr="004731AD" w:rsidRDefault="003839D1" w:rsidP="003839D1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7A993055" w14:textId="0ECA1814" w:rsidR="003D18E8" w:rsidRPr="004731AD" w:rsidRDefault="00B714F1" w:rsidP="003D18E8">
      <w:pPr>
        <w:spacing w:line="240" w:lineRule="auto"/>
        <w:ind w:right="-2"/>
        <w:rPr>
          <w:b/>
          <w:noProof/>
          <w:szCs w:val="24"/>
          <w:lang w:val="hu-HU"/>
        </w:rPr>
      </w:pPr>
      <w:r w:rsidRPr="004731AD">
        <w:rPr>
          <w:b/>
          <w:noProof/>
          <w:szCs w:val="24"/>
          <w:lang w:val="hu-HU"/>
        </w:rPr>
        <w:t>Kezelő</w:t>
      </w:r>
      <w:r w:rsidR="006B5917" w:rsidRPr="004731AD">
        <w:rPr>
          <w:b/>
          <w:noProof/>
          <w:szCs w:val="24"/>
          <w:lang w:val="hu-HU"/>
        </w:rPr>
        <w:t>orvosa</w:t>
      </w:r>
      <w:r w:rsidR="003D18E8" w:rsidRPr="004731AD">
        <w:rPr>
          <w:b/>
          <w:noProof/>
          <w:szCs w:val="24"/>
          <w:lang w:val="hu-HU"/>
        </w:rPr>
        <w:t xml:space="preserve"> </w:t>
      </w:r>
      <w:r w:rsidR="00761BB8" w:rsidRPr="004731AD">
        <w:rPr>
          <w:b/>
          <w:noProof/>
          <w:szCs w:val="24"/>
          <w:lang w:val="hu-HU"/>
        </w:rPr>
        <w:t>a Livizux</w:t>
      </w:r>
      <w:r w:rsidR="003D18E8" w:rsidRPr="004731AD">
        <w:rPr>
          <w:b/>
          <w:noProof/>
          <w:szCs w:val="24"/>
          <w:lang w:val="hu-HU"/>
        </w:rPr>
        <w:t xml:space="preserve"> szedésének megkezdése előtt </w:t>
      </w:r>
      <w:r w:rsidRPr="004731AD">
        <w:rPr>
          <w:b/>
          <w:noProof/>
          <w:szCs w:val="24"/>
          <w:lang w:val="hu-HU"/>
        </w:rPr>
        <w:t>az alábbiakat fogja ellenőrizni</w:t>
      </w:r>
      <w:r w:rsidR="003D18E8" w:rsidRPr="004731AD">
        <w:rPr>
          <w:b/>
          <w:noProof/>
          <w:szCs w:val="24"/>
          <w:lang w:val="hu-HU"/>
        </w:rPr>
        <w:t>:</w:t>
      </w:r>
    </w:p>
    <w:p w14:paraId="61E02330" w14:textId="31B30CFC" w:rsidR="003D18E8" w:rsidRPr="004731AD" w:rsidRDefault="003D18E8" w:rsidP="003D18E8">
      <w:pPr>
        <w:spacing w:line="240" w:lineRule="auto"/>
        <w:ind w:right="-2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Eze</w:t>
      </w:r>
      <w:r w:rsidR="00B714F1" w:rsidRPr="004731AD">
        <w:rPr>
          <w:bCs/>
          <w:noProof/>
          <w:szCs w:val="24"/>
          <w:lang w:val="hu-HU"/>
        </w:rPr>
        <w:t xml:space="preserve">n kérdések </w:t>
      </w:r>
      <w:r w:rsidRPr="004731AD">
        <w:rPr>
          <w:bCs/>
          <w:noProof/>
          <w:szCs w:val="24"/>
          <w:lang w:val="hu-HU"/>
        </w:rPr>
        <w:t>annak eldöntésére szolgálnak, hogy a</w:t>
      </w:r>
      <w:r w:rsidR="00761BB8" w:rsidRPr="004731AD">
        <w:rPr>
          <w:bCs/>
          <w:noProof/>
          <w:szCs w:val="24"/>
          <w:lang w:val="hu-HU"/>
        </w:rPr>
        <w:t xml:space="preserve"> Livizux</w:t>
      </w:r>
      <w:r w:rsidRPr="004731AD">
        <w:rPr>
          <w:bCs/>
          <w:noProof/>
          <w:szCs w:val="24"/>
          <w:lang w:val="hu-HU"/>
        </w:rPr>
        <w:t xml:space="preserve"> a megfelelő gyógyszer-e az Ön számára. </w:t>
      </w:r>
      <w:r w:rsidR="00D65FD9" w:rsidRPr="004731AD">
        <w:rPr>
          <w:bCs/>
          <w:noProof/>
          <w:szCs w:val="24"/>
          <w:lang w:val="hu-HU"/>
        </w:rPr>
        <w:t xml:space="preserve">Kezelőorvosa </w:t>
      </w:r>
      <w:r w:rsidRPr="004731AD">
        <w:rPr>
          <w:bCs/>
          <w:noProof/>
          <w:szCs w:val="24"/>
          <w:lang w:val="hu-HU"/>
        </w:rPr>
        <w:t>a következőkről fog</w:t>
      </w:r>
      <w:r w:rsidR="00761BB8" w:rsidRPr="004731AD">
        <w:rPr>
          <w:bCs/>
          <w:noProof/>
          <w:szCs w:val="24"/>
          <w:lang w:val="hu-HU"/>
        </w:rPr>
        <w:t>ja</w:t>
      </w:r>
      <w:r w:rsidRPr="004731AD">
        <w:rPr>
          <w:bCs/>
          <w:noProof/>
          <w:szCs w:val="24"/>
          <w:lang w:val="hu-HU"/>
        </w:rPr>
        <w:t xml:space="preserve"> kérdezni:</w:t>
      </w:r>
    </w:p>
    <w:p w14:paraId="6EB2E172" w14:textId="05D61658" w:rsidR="003D18E8" w:rsidRPr="004731AD" w:rsidRDefault="003D18E8" w:rsidP="003D18E8">
      <w:pPr>
        <w:spacing w:line="240" w:lineRule="auto"/>
        <w:ind w:right="-2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="00D2398C" w:rsidRPr="004731AD">
        <w:rPr>
          <w:bCs/>
          <w:noProof/>
          <w:szCs w:val="24"/>
          <w:lang w:val="hu-HU"/>
        </w:rPr>
        <w:tab/>
        <w:t xml:space="preserve">szed-e </w:t>
      </w:r>
      <w:r w:rsidRPr="004731AD">
        <w:rPr>
          <w:bCs/>
          <w:noProof/>
          <w:szCs w:val="24"/>
          <w:lang w:val="hu-HU"/>
        </w:rPr>
        <w:t>bármilyen egyéb gyógyszert</w:t>
      </w:r>
    </w:p>
    <w:p w14:paraId="5F7FB9AA" w14:textId="194DF5AF" w:rsidR="003D18E8" w:rsidRPr="004731AD" w:rsidRDefault="003D18E8" w:rsidP="003D18E8">
      <w:pPr>
        <w:spacing w:line="240" w:lineRule="auto"/>
        <w:ind w:right="-2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="00D2398C" w:rsidRPr="004731AD">
        <w:rPr>
          <w:bCs/>
          <w:noProof/>
          <w:szCs w:val="24"/>
          <w:lang w:val="hu-HU"/>
        </w:rPr>
        <w:tab/>
      </w:r>
      <w:r w:rsidR="00657073" w:rsidRPr="004731AD">
        <w:rPr>
          <w:bCs/>
          <w:noProof/>
          <w:szCs w:val="24"/>
          <w:lang w:val="hu-HU"/>
        </w:rPr>
        <w:t>előfordult</w:t>
      </w:r>
      <w:r w:rsidRPr="004731AD">
        <w:rPr>
          <w:bCs/>
          <w:noProof/>
          <w:szCs w:val="24"/>
          <w:lang w:val="hu-HU"/>
        </w:rPr>
        <w:t>-e a családban hirtelen, megmagyarázhatatlan haláleset</w:t>
      </w:r>
    </w:p>
    <w:p w14:paraId="42029449" w14:textId="63DAD89E" w:rsidR="003D18E8" w:rsidRPr="004731AD" w:rsidRDefault="003D18E8" w:rsidP="00D2398C">
      <w:pPr>
        <w:spacing w:line="240" w:lineRule="auto"/>
        <w:ind w:left="567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="00D2398C" w:rsidRPr="004731AD">
        <w:rPr>
          <w:bCs/>
          <w:noProof/>
          <w:szCs w:val="24"/>
          <w:lang w:val="hu-HU"/>
        </w:rPr>
        <w:tab/>
      </w:r>
      <w:r w:rsidR="00F66EFD" w:rsidRPr="004731AD">
        <w:rPr>
          <w:bCs/>
          <w:noProof/>
          <w:szCs w:val="24"/>
          <w:lang w:val="hu-HU"/>
        </w:rPr>
        <w:t xml:space="preserve">van-e </w:t>
      </w:r>
      <w:r w:rsidRPr="004731AD">
        <w:rPr>
          <w:bCs/>
          <w:noProof/>
          <w:szCs w:val="24"/>
          <w:lang w:val="hu-HU"/>
        </w:rPr>
        <w:t>bármilyen egyéb egészségügyi problémája (például szívprobléma), amely Önnél vagy családjában előfordulhat</w:t>
      </w:r>
    </w:p>
    <w:p w14:paraId="77FF9313" w14:textId="408E710C" w:rsidR="003D18E8" w:rsidRPr="004731AD" w:rsidRDefault="003D18E8" w:rsidP="00226C97">
      <w:pPr>
        <w:spacing w:line="240" w:lineRule="auto"/>
        <w:ind w:left="567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="00D2398C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>hogyan érzi magát, például boldog vagy szomorú, furcsa gondolatai vannak</w:t>
      </w:r>
      <w:r w:rsidR="00F44B26" w:rsidRPr="004731AD">
        <w:rPr>
          <w:bCs/>
          <w:noProof/>
          <w:szCs w:val="24"/>
          <w:lang w:val="hu-HU"/>
        </w:rPr>
        <w:t>-e</w:t>
      </w:r>
      <w:r w:rsidRPr="004731AD">
        <w:rPr>
          <w:bCs/>
          <w:noProof/>
          <w:szCs w:val="24"/>
          <w:lang w:val="hu-HU"/>
        </w:rPr>
        <w:t>, vagy voltak-e ilyen érzései a múltban</w:t>
      </w:r>
    </w:p>
    <w:p w14:paraId="22BA48F3" w14:textId="5ED6FF82" w:rsidR="003D18E8" w:rsidRPr="004731AD" w:rsidRDefault="003D18E8" w:rsidP="00226C97">
      <w:pPr>
        <w:spacing w:line="240" w:lineRule="auto"/>
        <w:ind w:left="567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="00D2398C" w:rsidRPr="004731AD">
        <w:rPr>
          <w:bCs/>
          <w:noProof/>
          <w:szCs w:val="24"/>
          <w:lang w:val="hu-HU"/>
        </w:rPr>
        <w:tab/>
      </w:r>
      <w:r w:rsidRPr="004731AD">
        <w:rPr>
          <w:bCs/>
          <w:noProof/>
          <w:szCs w:val="24"/>
          <w:lang w:val="hu-HU"/>
        </w:rPr>
        <w:t>a családban előfordult-e „</w:t>
      </w:r>
      <w:r w:rsidR="00F5065B" w:rsidRPr="004731AD">
        <w:rPr>
          <w:bCs/>
          <w:noProof/>
          <w:szCs w:val="24"/>
          <w:lang w:val="hu-HU"/>
        </w:rPr>
        <w:t>tikkelés</w:t>
      </w:r>
      <w:r w:rsidRPr="004731AD">
        <w:rPr>
          <w:bCs/>
          <w:noProof/>
          <w:szCs w:val="24"/>
          <w:lang w:val="hu-HU"/>
        </w:rPr>
        <w:t xml:space="preserve">” (nehezen kontrollálható, bármely testrész ismétlődő rángatózása </w:t>
      </w:r>
      <w:r w:rsidR="002C145F" w:rsidRPr="004731AD">
        <w:rPr>
          <w:bCs/>
          <w:noProof/>
          <w:szCs w:val="24"/>
          <w:lang w:val="hu-HU"/>
        </w:rPr>
        <w:t>vagy hangok és szavak ismételgetése</w:t>
      </w:r>
      <w:r w:rsidRPr="004731AD">
        <w:rPr>
          <w:bCs/>
          <w:noProof/>
          <w:szCs w:val="24"/>
          <w:lang w:val="hu-HU"/>
        </w:rPr>
        <w:t>)</w:t>
      </w:r>
    </w:p>
    <w:p w14:paraId="6AD1105B" w14:textId="159FD3F5" w:rsidR="003839D1" w:rsidRPr="004731AD" w:rsidRDefault="003D18E8" w:rsidP="00226C97">
      <w:pPr>
        <w:spacing w:line="240" w:lineRule="auto"/>
        <w:ind w:left="567" w:right="-2" w:hanging="567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>-</w:t>
      </w:r>
      <w:r w:rsidR="00D2398C" w:rsidRPr="004731AD">
        <w:rPr>
          <w:bCs/>
          <w:noProof/>
          <w:szCs w:val="24"/>
          <w:lang w:val="hu-HU"/>
        </w:rPr>
        <w:tab/>
      </w:r>
      <w:r w:rsidR="00860B4C" w:rsidRPr="004731AD">
        <w:rPr>
          <w:bCs/>
          <w:noProof/>
          <w:szCs w:val="24"/>
          <w:lang w:val="hu-HU"/>
        </w:rPr>
        <w:t xml:space="preserve">van-e </w:t>
      </w:r>
      <w:r w:rsidRPr="004731AD">
        <w:rPr>
          <w:bCs/>
          <w:noProof/>
          <w:szCs w:val="24"/>
          <w:lang w:val="hu-HU"/>
        </w:rPr>
        <w:t xml:space="preserve">bármilyen mentális </w:t>
      </w:r>
      <w:r w:rsidR="00A26A1C" w:rsidRPr="004731AD">
        <w:rPr>
          <w:bCs/>
          <w:noProof/>
          <w:szCs w:val="24"/>
          <w:lang w:val="hu-HU"/>
        </w:rPr>
        <w:t xml:space="preserve">egészséget érintő </w:t>
      </w:r>
      <w:r w:rsidRPr="004731AD">
        <w:rPr>
          <w:bCs/>
          <w:noProof/>
          <w:szCs w:val="24"/>
          <w:lang w:val="hu-HU"/>
        </w:rPr>
        <w:t xml:space="preserve">vagy </w:t>
      </w:r>
      <w:r w:rsidR="00666E23" w:rsidRPr="004731AD">
        <w:rPr>
          <w:bCs/>
          <w:noProof/>
          <w:szCs w:val="24"/>
          <w:lang w:val="hu-HU"/>
        </w:rPr>
        <w:t>magatartás</w:t>
      </w:r>
      <w:r w:rsidRPr="004731AD">
        <w:rPr>
          <w:bCs/>
          <w:noProof/>
          <w:szCs w:val="24"/>
          <w:lang w:val="hu-HU"/>
        </w:rPr>
        <w:t>problémája, amely Ön</w:t>
      </w:r>
      <w:r w:rsidR="00666E23" w:rsidRPr="004731AD">
        <w:rPr>
          <w:bCs/>
          <w:noProof/>
          <w:szCs w:val="24"/>
          <w:lang w:val="hu-HU"/>
        </w:rPr>
        <w:t xml:space="preserve">nél </w:t>
      </w:r>
      <w:r w:rsidRPr="004731AD">
        <w:rPr>
          <w:bCs/>
          <w:noProof/>
          <w:szCs w:val="24"/>
          <w:lang w:val="hu-HU"/>
        </w:rPr>
        <w:t xml:space="preserve">vagy más </w:t>
      </w:r>
      <w:r w:rsidR="00666E23" w:rsidRPr="004731AD">
        <w:rPr>
          <w:bCs/>
          <w:noProof/>
          <w:szCs w:val="24"/>
          <w:lang w:val="hu-HU"/>
        </w:rPr>
        <w:t xml:space="preserve">családtagjánál </w:t>
      </w:r>
      <w:r w:rsidRPr="004731AD">
        <w:rPr>
          <w:bCs/>
          <w:noProof/>
          <w:szCs w:val="24"/>
          <w:lang w:val="hu-HU"/>
        </w:rPr>
        <w:t xml:space="preserve">valaha is </w:t>
      </w:r>
      <w:r w:rsidR="00666E23" w:rsidRPr="004731AD">
        <w:rPr>
          <w:bCs/>
          <w:noProof/>
          <w:szCs w:val="24"/>
          <w:lang w:val="hu-HU"/>
        </w:rPr>
        <w:t>előfordult</w:t>
      </w:r>
      <w:r w:rsidRPr="004731AD">
        <w:rPr>
          <w:bCs/>
          <w:noProof/>
          <w:szCs w:val="24"/>
          <w:lang w:val="hu-HU"/>
        </w:rPr>
        <w:t>. Kezelőorvosa ellenőrzi mentális egészség</w:t>
      </w:r>
      <w:r w:rsidR="00EE7F47">
        <w:rPr>
          <w:bCs/>
          <w:noProof/>
          <w:szCs w:val="24"/>
          <w:lang w:val="hu-HU"/>
        </w:rPr>
        <w:t>gel kapcsolatos</w:t>
      </w:r>
      <w:r w:rsidRPr="004731AD">
        <w:rPr>
          <w:bCs/>
          <w:noProof/>
          <w:szCs w:val="24"/>
          <w:lang w:val="hu-HU"/>
        </w:rPr>
        <w:t xml:space="preserve"> </w:t>
      </w:r>
      <w:r w:rsidR="00833275" w:rsidRPr="004731AD">
        <w:rPr>
          <w:bCs/>
          <w:noProof/>
          <w:szCs w:val="24"/>
          <w:lang w:val="hu-HU"/>
        </w:rPr>
        <w:t>kórtörténetét</w:t>
      </w:r>
      <w:r w:rsidRPr="004731AD">
        <w:rPr>
          <w:bCs/>
          <w:noProof/>
          <w:szCs w:val="24"/>
          <w:lang w:val="hu-HU"/>
        </w:rPr>
        <w:t>, és megvizsgálja, hogy a családjában előfordult-e öngyilkosság, bipoláris zavar (a mániá</w:t>
      </w:r>
      <w:r w:rsidR="00B51449" w:rsidRPr="004731AD">
        <w:rPr>
          <w:bCs/>
          <w:noProof/>
          <w:szCs w:val="24"/>
          <w:lang w:val="hu-HU"/>
        </w:rPr>
        <w:t>b</w:t>
      </w:r>
      <w:r w:rsidRPr="004731AD">
        <w:rPr>
          <w:bCs/>
          <w:noProof/>
          <w:szCs w:val="24"/>
          <w:lang w:val="hu-HU"/>
        </w:rPr>
        <w:t xml:space="preserve">ól a </w:t>
      </w:r>
      <w:r w:rsidR="00B51449" w:rsidRPr="004731AD">
        <w:rPr>
          <w:bCs/>
          <w:noProof/>
          <w:szCs w:val="24"/>
          <w:lang w:val="hu-HU"/>
        </w:rPr>
        <w:t xml:space="preserve">depresszióba átcsapó </w:t>
      </w:r>
      <w:r w:rsidRPr="004731AD">
        <w:rPr>
          <w:bCs/>
          <w:noProof/>
          <w:szCs w:val="24"/>
          <w:lang w:val="hu-HU"/>
        </w:rPr>
        <w:t>hangulatingadozások) vagy depresszió.</w:t>
      </w:r>
    </w:p>
    <w:p w14:paraId="68711CE1" w14:textId="77777777" w:rsidR="00F126A5" w:rsidRPr="004731AD" w:rsidRDefault="00F126A5" w:rsidP="00226C97">
      <w:pPr>
        <w:spacing w:line="240" w:lineRule="auto"/>
        <w:ind w:left="567" w:right="-2" w:hanging="567"/>
        <w:rPr>
          <w:bCs/>
          <w:noProof/>
          <w:szCs w:val="24"/>
          <w:lang w:val="hu-HU"/>
        </w:rPr>
      </w:pPr>
    </w:p>
    <w:p w14:paraId="4E78811F" w14:textId="3CAF53FE" w:rsidR="00F126A5" w:rsidRPr="004731AD" w:rsidRDefault="00F126A5" w:rsidP="00F126A5">
      <w:pPr>
        <w:tabs>
          <w:tab w:val="clear" w:pos="567"/>
        </w:tabs>
        <w:spacing w:line="240" w:lineRule="auto"/>
        <w:ind w:right="-2"/>
        <w:rPr>
          <w:bCs/>
          <w:noProof/>
          <w:szCs w:val="24"/>
          <w:lang w:val="hu-HU"/>
        </w:rPr>
      </w:pPr>
      <w:r w:rsidRPr="004731AD">
        <w:rPr>
          <w:bCs/>
          <w:noProof/>
          <w:szCs w:val="24"/>
          <w:lang w:val="hu-HU"/>
        </w:rPr>
        <w:t xml:space="preserve">Fontos, hogy minél több információt osszon meg. Ez segít </w:t>
      </w:r>
      <w:r w:rsidR="00873D5A" w:rsidRPr="004731AD">
        <w:rPr>
          <w:bCs/>
          <w:noProof/>
          <w:szCs w:val="24"/>
          <w:lang w:val="hu-HU"/>
        </w:rPr>
        <w:t>kezelő</w:t>
      </w:r>
      <w:r w:rsidRPr="004731AD">
        <w:rPr>
          <w:bCs/>
          <w:noProof/>
          <w:szCs w:val="24"/>
          <w:lang w:val="hu-HU"/>
        </w:rPr>
        <w:t xml:space="preserve">orvosának eldönteni, hogy a Livizux a megfelelő gyógyszer-e az Ön számára. </w:t>
      </w:r>
      <w:r w:rsidR="00026543" w:rsidRPr="004731AD">
        <w:rPr>
          <w:bCs/>
          <w:noProof/>
          <w:szCs w:val="24"/>
          <w:lang w:val="hu-HU"/>
        </w:rPr>
        <w:t xml:space="preserve">Kezelőorvosa </w:t>
      </w:r>
      <w:r w:rsidRPr="004731AD">
        <w:rPr>
          <w:bCs/>
          <w:noProof/>
          <w:szCs w:val="24"/>
          <w:lang w:val="hu-HU"/>
        </w:rPr>
        <w:t>dönthet úgy, hogy más orvosi vizsgálatokra</w:t>
      </w:r>
      <w:r w:rsidR="00026543" w:rsidRPr="004731AD">
        <w:rPr>
          <w:bCs/>
          <w:noProof/>
          <w:szCs w:val="24"/>
          <w:lang w:val="hu-HU"/>
        </w:rPr>
        <w:t xml:space="preserve"> is </w:t>
      </w:r>
      <w:r w:rsidRPr="004731AD">
        <w:rPr>
          <w:bCs/>
          <w:noProof/>
          <w:szCs w:val="24"/>
          <w:lang w:val="hu-HU"/>
        </w:rPr>
        <w:t>szükség</w:t>
      </w:r>
      <w:r w:rsidR="00026543" w:rsidRPr="004731AD">
        <w:rPr>
          <w:bCs/>
          <w:noProof/>
          <w:szCs w:val="24"/>
          <w:lang w:val="hu-HU"/>
        </w:rPr>
        <w:t xml:space="preserve"> van</w:t>
      </w:r>
      <w:r w:rsidRPr="004731AD">
        <w:rPr>
          <w:bCs/>
          <w:noProof/>
          <w:szCs w:val="24"/>
          <w:lang w:val="hu-HU"/>
        </w:rPr>
        <w:t xml:space="preserve">, mielőtt </w:t>
      </w:r>
      <w:r w:rsidR="008A70A9">
        <w:rPr>
          <w:bCs/>
          <w:noProof/>
          <w:szCs w:val="24"/>
          <w:lang w:val="hu-HU"/>
        </w:rPr>
        <w:t xml:space="preserve">Ön </w:t>
      </w:r>
      <w:r w:rsidRPr="004731AD">
        <w:rPr>
          <w:bCs/>
          <w:noProof/>
          <w:szCs w:val="24"/>
          <w:lang w:val="hu-HU"/>
        </w:rPr>
        <w:t>elkezdi szedni ezt a gyógyszert.</w:t>
      </w:r>
    </w:p>
    <w:p w14:paraId="6BF28984" w14:textId="77777777" w:rsidR="003D18E8" w:rsidRDefault="003D18E8" w:rsidP="003D18E8">
      <w:pPr>
        <w:spacing w:line="240" w:lineRule="auto"/>
        <w:ind w:right="-2"/>
        <w:rPr>
          <w:b/>
          <w:noProof/>
          <w:szCs w:val="24"/>
          <w:lang w:val="hu-HU"/>
        </w:rPr>
      </w:pPr>
    </w:p>
    <w:p w14:paraId="5C473C8E" w14:textId="44451AF7" w:rsidR="00190AB8" w:rsidRPr="00A16663" w:rsidRDefault="00190AB8" w:rsidP="00190AB8">
      <w:pPr>
        <w:spacing w:line="240" w:lineRule="auto"/>
        <w:ind w:right="-2"/>
        <w:rPr>
          <w:bCs/>
          <w:noProof/>
          <w:szCs w:val="22"/>
          <w:lang w:val="hu-HU"/>
        </w:rPr>
      </w:pPr>
      <w:r w:rsidRPr="00A16663">
        <w:rPr>
          <w:bCs/>
          <w:noProof/>
          <w:szCs w:val="22"/>
          <w:lang w:val="hu-HU"/>
        </w:rPr>
        <w:t>Hatások a test</w:t>
      </w:r>
      <w:r w:rsidR="00B2454D">
        <w:rPr>
          <w:bCs/>
          <w:noProof/>
          <w:szCs w:val="22"/>
          <w:lang w:val="hu-HU"/>
        </w:rPr>
        <w:t>tömegre</w:t>
      </w:r>
    </w:p>
    <w:p w14:paraId="00649064" w14:textId="64AD064D" w:rsidR="00190AB8" w:rsidRPr="00A16663" w:rsidRDefault="00190AB8" w:rsidP="00190AB8">
      <w:pPr>
        <w:pStyle w:val="Default"/>
        <w:ind w:left="567" w:hanging="567"/>
        <w:rPr>
          <w:sz w:val="22"/>
          <w:szCs w:val="22"/>
        </w:rPr>
      </w:pPr>
      <w:r w:rsidRPr="00A16663">
        <w:rPr>
          <w:sz w:val="22"/>
          <w:szCs w:val="22"/>
        </w:rPr>
        <w:t>•</w:t>
      </w:r>
      <w:r w:rsidRPr="00A16663">
        <w:rPr>
          <w:sz w:val="22"/>
          <w:szCs w:val="22"/>
        </w:rPr>
        <w:tab/>
      </w:r>
      <w:r w:rsidR="0091135C">
        <w:rPr>
          <w:bCs/>
          <w:noProof/>
          <w:sz w:val="22"/>
          <w:szCs w:val="22"/>
        </w:rPr>
        <w:t>A Livizux</w:t>
      </w:r>
      <w:r w:rsidRPr="00A16663">
        <w:rPr>
          <w:bCs/>
          <w:noProof/>
          <w:sz w:val="22"/>
          <w:szCs w:val="22"/>
        </w:rPr>
        <w:t xml:space="preserve"> egyes betegeknél test</w:t>
      </w:r>
      <w:r w:rsidR="0091135C">
        <w:rPr>
          <w:bCs/>
          <w:noProof/>
          <w:sz w:val="22"/>
          <w:szCs w:val="22"/>
        </w:rPr>
        <w:t>tömeg</w:t>
      </w:r>
      <w:r w:rsidRPr="00A16663">
        <w:rPr>
          <w:bCs/>
          <w:noProof/>
          <w:sz w:val="22"/>
          <w:szCs w:val="22"/>
        </w:rPr>
        <w:t>csökkenést okozhat.</w:t>
      </w:r>
    </w:p>
    <w:p w14:paraId="2D03FE88" w14:textId="5557E65B" w:rsidR="00190AB8" w:rsidRPr="00A16663" w:rsidRDefault="00190AB8" w:rsidP="00190AB8">
      <w:pPr>
        <w:pStyle w:val="Default"/>
        <w:ind w:left="567" w:hanging="567"/>
        <w:rPr>
          <w:sz w:val="22"/>
          <w:szCs w:val="22"/>
        </w:rPr>
      </w:pPr>
      <w:r w:rsidRPr="00A16663">
        <w:rPr>
          <w:sz w:val="22"/>
          <w:szCs w:val="22"/>
        </w:rPr>
        <w:t>•</w:t>
      </w:r>
      <w:r w:rsidRPr="00A16663">
        <w:rPr>
          <w:sz w:val="22"/>
          <w:szCs w:val="22"/>
        </w:rPr>
        <w:tab/>
      </w:r>
      <w:r w:rsidRPr="00A16663">
        <w:rPr>
          <w:bCs/>
          <w:noProof/>
          <w:sz w:val="22"/>
          <w:szCs w:val="22"/>
        </w:rPr>
        <w:t xml:space="preserve">Gyermekeknél és serdülőknél a </w:t>
      </w:r>
      <w:r w:rsidR="009031E7">
        <w:rPr>
          <w:bCs/>
          <w:noProof/>
          <w:sz w:val="22"/>
          <w:szCs w:val="22"/>
        </w:rPr>
        <w:t>testtömeg</w:t>
      </w:r>
      <w:r w:rsidR="00C10721">
        <w:rPr>
          <w:bCs/>
          <w:noProof/>
          <w:sz w:val="22"/>
          <w:szCs w:val="22"/>
        </w:rPr>
        <w:t>-</w:t>
      </w:r>
      <w:r w:rsidR="009031E7">
        <w:rPr>
          <w:bCs/>
          <w:noProof/>
          <w:sz w:val="22"/>
          <w:szCs w:val="22"/>
        </w:rPr>
        <w:t>növekedés</w:t>
      </w:r>
      <w:r w:rsidRPr="00A16663">
        <w:rPr>
          <w:bCs/>
          <w:noProof/>
          <w:sz w:val="22"/>
          <w:szCs w:val="22"/>
        </w:rPr>
        <w:t xml:space="preserve"> hiánya is előfordulhat</w:t>
      </w:r>
      <w:r w:rsidR="00FD1878">
        <w:rPr>
          <w:bCs/>
          <w:noProof/>
          <w:sz w:val="22"/>
          <w:szCs w:val="22"/>
        </w:rPr>
        <w:t>.</w:t>
      </w:r>
    </w:p>
    <w:p w14:paraId="6E56CB76" w14:textId="10D64695" w:rsidR="00190AB8" w:rsidRPr="00190AB8" w:rsidRDefault="00190AB8" w:rsidP="00190AB8">
      <w:pPr>
        <w:pStyle w:val="Default"/>
        <w:ind w:left="567" w:hanging="567"/>
        <w:rPr>
          <w:sz w:val="22"/>
          <w:szCs w:val="22"/>
        </w:rPr>
      </w:pPr>
      <w:r w:rsidRPr="00190AB8">
        <w:rPr>
          <w:sz w:val="22"/>
          <w:szCs w:val="22"/>
        </w:rPr>
        <w:t>•</w:t>
      </w:r>
      <w:r w:rsidRPr="00190AB8">
        <w:rPr>
          <w:sz w:val="22"/>
          <w:szCs w:val="22"/>
        </w:rPr>
        <w:tab/>
      </w:r>
      <w:r w:rsidRPr="00A16663">
        <w:rPr>
          <w:bCs/>
          <w:noProof/>
          <w:sz w:val="22"/>
          <w:szCs w:val="22"/>
        </w:rPr>
        <w:t>Ha Ön gyermek vagy serdülő, kezelőorvosa gondosan ellenőrizni fogja az Ön magasságát és test</w:t>
      </w:r>
      <w:r w:rsidR="003D2116">
        <w:rPr>
          <w:bCs/>
          <w:noProof/>
          <w:sz w:val="22"/>
          <w:szCs w:val="22"/>
        </w:rPr>
        <w:t>tömegé</w:t>
      </w:r>
      <w:r w:rsidRPr="00A16663">
        <w:rPr>
          <w:bCs/>
          <w:noProof/>
          <w:sz w:val="22"/>
          <w:szCs w:val="22"/>
        </w:rPr>
        <w:t xml:space="preserve">t, valamint </w:t>
      </w:r>
      <w:r w:rsidR="00507F25">
        <w:rPr>
          <w:bCs/>
          <w:noProof/>
          <w:sz w:val="22"/>
          <w:szCs w:val="22"/>
        </w:rPr>
        <w:t>táplálkozását</w:t>
      </w:r>
      <w:r w:rsidRPr="00A16663">
        <w:rPr>
          <w:bCs/>
          <w:noProof/>
          <w:sz w:val="22"/>
          <w:szCs w:val="22"/>
        </w:rPr>
        <w:t>.</w:t>
      </w:r>
    </w:p>
    <w:p w14:paraId="356E3CDE" w14:textId="50D7CA31" w:rsidR="00190AB8" w:rsidRPr="00190AB8" w:rsidRDefault="00190AB8" w:rsidP="00190AB8">
      <w:pPr>
        <w:pStyle w:val="Default"/>
        <w:ind w:left="567" w:hanging="567"/>
        <w:rPr>
          <w:sz w:val="22"/>
          <w:szCs w:val="22"/>
        </w:rPr>
      </w:pPr>
      <w:r w:rsidRPr="00190AB8">
        <w:rPr>
          <w:sz w:val="22"/>
          <w:szCs w:val="22"/>
        </w:rPr>
        <w:t>•</w:t>
      </w:r>
      <w:r w:rsidRPr="00190AB8">
        <w:rPr>
          <w:sz w:val="22"/>
          <w:szCs w:val="22"/>
        </w:rPr>
        <w:tab/>
      </w:r>
      <w:r w:rsidRPr="00A16663">
        <w:rPr>
          <w:bCs/>
          <w:noProof/>
          <w:sz w:val="22"/>
          <w:szCs w:val="22"/>
        </w:rPr>
        <w:t xml:space="preserve">Ha Ön nem a várt módon gyarapodik vagy ha fogy, kezelőorvosa leállíthatja a </w:t>
      </w:r>
      <w:r w:rsidR="004328FD">
        <w:rPr>
          <w:bCs/>
          <w:noProof/>
          <w:sz w:val="22"/>
          <w:szCs w:val="22"/>
        </w:rPr>
        <w:t>Livizux</w:t>
      </w:r>
      <w:r w:rsidRPr="00A16663">
        <w:rPr>
          <w:bCs/>
          <w:noProof/>
          <w:sz w:val="22"/>
          <w:szCs w:val="22"/>
        </w:rPr>
        <w:t>-</w:t>
      </w:r>
      <w:r w:rsidR="004328FD">
        <w:rPr>
          <w:bCs/>
          <w:noProof/>
          <w:sz w:val="22"/>
          <w:szCs w:val="22"/>
        </w:rPr>
        <w:t>sza</w:t>
      </w:r>
      <w:r w:rsidRPr="00A16663">
        <w:rPr>
          <w:bCs/>
          <w:noProof/>
          <w:sz w:val="22"/>
          <w:szCs w:val="22"/>
        </w:rPr>
        <w:t>l történő kezelést.</w:t>
      </w:r>
    </w:p>
    <w:p w14:paraId="3D09110B" w14:textId="6BFB02DF" w:rsidR="00190AB8" w:rsidRPr="00190AB8" w:rsidRDefault="00190AB8" w:rsidP="00190AB8">
      <w:pPr>
        <w:pStyle w:val="Default"/>
        <w:ind w:left="567" w:hanging="567"/>
        <w:rPr>
          <w:sz w:val="22"/>
          <w:szCs w:val="22"/>
        </w:rPr>
      </w:pPr>
      <w:r w:rsidRPr="00190AB8">
        <w:rPr>
          <w:sz w:val="22"/>
          <w:szCs w:val="22"/>
        </w:rPr>
        <w:t>•</w:t>
      </w:r>
      <w:r w:rsidRPr="00190AB8">
        <w:rPr>
          <w:sz w:val="22"/>
          <w:szCs w:val="22"/>
        </w:rPr>
        <w:tab/>
      </w:r>
      <w:r w:rsidRPr="00A16663">
        <w:rPr>
          <w:bCs/>
          <w:noProof/>
          <w:sz w:val="22"/>
          <w:szCs w:val="22"/>
        </w:rPr>
        <w:t>Felnőttek esetében kezelőorvosa figyelni fogja az Ön test</w:t>
      </w:r>
      <w:r w:rsidR="00D41C4C">
        <w:rPr>
          <w:bCs/>
          <w:noProof/>
          <w:sz w:val="22"/>
          <w:szCs w:val="22"/>
        </w:rPr>
        <w:t>tömegé</w:t>
      </w:r>
      <w:r w:rsidRPr="00A16663">
        <w:rPr>
          <w:bCs/>
          <w:noProof/>
          <w:sz w:val="22"/>
          <w:szCs w:val="22"/>
        </w:rPr>
        <w:t>t, valamint</w:t>
      </w:r>
      <w:r w:rsidR="00692F1A">
        <w:rPr>
          <w:bCs/>
          <w:noProof/>
          <w:sz w:val="22"/>
          <w:szCs w:val="22"/>
        </w:rPr>
        <w:t xml:space="preserve"> </w:t>
      </w:r>
      <w:r w:rsidR="00507F25">
        <w:rPr>
          <w:bCs/>
          <w:noProof/>
          <w:sz w:val="22"/>
          <w:szCs w:val="22"/>
        </w:rPr>
        <w:t>táplálkozását</w:t>
      </w:r>
      <w:r w:rsidRPr="00A16663">
        <w:rPr>
          <w:bCs/>
          <w:noProof/>
          <w:sz w:val="22"/>
          <w:szCs w:val="22"/>
        </w:rPr>
        <w:t>.</w:t>
      </w:r>
    </w:p>
    <w:p w14:paraId="2ED2FBD1" w14:textId="77777777" w:rsidR="00190AB8" w:rsidRPr="004731AD" w:rsidRDefault="00190AB8" w:rsidP="00190AB8">
      <w:pPr>
        <w:spacing w:line="240" w:lineRule="auto"/>
        <w:ind w:right="-2"/>
        <w:rPr>
          <w:b/>
          <w:noProof/>
          <w:szCs w:val="24"/>
          <w:lang w:val="hu-HU"/>
        </w:rPr>
      </w:pPr>
    </w:p>
    <w:p w14:paraId="716D5FA1" w14:textId="394AC91C" w:rsidR="003839D1" w:rsidRPr="004731AD" w:rsidRDefault="003839D1" w:rsidP="003839D1">
      <w:pPr>
        <w:spacing w:line="240" w:lineRule="auto"/>
        <w:ind w:right="-2"/>
        <w:rPr>
          <w:b/>
          <w:lang w:val="hu-HU"/>
        </w:rPr>
      </w:pPr>
      <w:r w:rsidRPr="004731AD">
        <w:rPr>
          <w:b/>
          <w:noProof/>
          <w:szCs w:val="24"/>
          <w:lang w:val="hu-HU"/>
        </w:rPr>
        <w:t>Egyéb</w:t>
      </w:r>
      <w:r w:rsidRPr="004731AD">
        <w:rPr>
          <w:b/>
          <w:lang w:val="hu-HU"/>
        </w:rPr>
        <w:t xml:space="preserve"> gyógyszerek</w:t>
      </w:r>
      <w:r w:rsidRPr="004731AD">
        <w:rPr>
          <w:b/>
          <w:noProof/>
          <w:szCs w:val="24"/>
          <w:lang w:val="hu-HU"/>
        </w:rPr>
        <w:t xml:space="preserve"> és a</w:t>
      </w:r>
      <w:r w:rsidR="00F126A5" w:rsidRPr="004731AD">
        <w:rPr>
          <w:b/>
          <w:noProof/>
          <w:szCs w:val="24"/>
          <w:lang w:val="hu-HU"/>
        </w:rPr>
        <w:t xml:space="preserve"> Livizux</w:t>
      </w:r>
    </w:p>
    <w:p w14:paraId="0BFA84F9" w14:textId="39C479D4" w:rsidR="003839D1" w:rsidRPr="004731AD" w:rsidRDefault="003839D1" w:rsidP="003839D1">
      <w:pPr>
        <w:spacing w:line="240" w:lineRule="auto"/>
        <w:rPr>
          <w:noProof/>
          <w:szCs w:val="24"/>
          <w:lang w:val="hu-HU"/>
        </w:rPr>
      </w:pPr>
      <w:r w:rsidRPr="004731AD">
        <w:rPr>
          <w:lang w:val="hu-HU"/>
        </w:rPr>
        <w:t xml:space="preserve">Feltétlenül tájékoztassa kezelőorvosát vagy gyógyszerészét a jelenleg vagy nemrégiben </w:t>
      </w:r>
      <w:r w:rsidRPr="004731AD">
        <w:rPr>
          <w:noProof/>
          <w:szCs w:val="24"/>
          <w:lang w:val="hu-HU"/>
        </w:rPr>
        <w:t>szedett, valamint szedni tervezett</w:t>
      </w:r>
      <w:r w:rsidRPr="004731AD">
        <w:rPr>
          <w:lang w:val="hu-HU"/>
        </w:rPr>
        <w:t xml:space="preserve"> egyéb gyógyszereiről</w:t>
      </w:r>
      <w:r w:rsidRPr="004731AD">
        <w:rPr>
          <w:noProof/>
          <w:szCs w:val="24"/>
          <w:lang w:val="hu-HU"/>
        </w:rPr>
        <w:t>.</w:t>
      </w:r>
    </w:p>
    <w:p w14:paraId="57F2D049" w14:textId="77777777" w:rsidR="009E4271" w:rsidRPr="004731AD" w:rsidRDefault="009E4271" w:rsidP="003839D1">
      <w:pPr>
        <w:spacing w:line="240" w:lineRule="auto"/>
        <w:rPr>
          <w:noProof/>
          <w:szCs w:val="24"/>
          <w:lang w:val="hu-HU"/>
        </w:rPr>
      </w:pPr>
    </w:p>
    <w:p w14:paraId="0AEFC28A" w14:textId="51EFBB95" w:rsidR="002C48E9" w:rsidRDefault="00CE1C75" w:rsidP="002C48E9">
      <w:pPr>
        <w:spacing w:line="240" w:lineRule="auto"/>
        <w:rPr>
          <w:b/>
          <w:lang w:val="hu-HU"/>
        </w:rPr>
      </w:pPr>
      <w:r w:rsidRPr="004731AD">
        <w:rPr>
          <w:b/>
          <w:lang w:val="hu-HU"/>
        </w:rPr>
        <w:t xml:space="preserve">NE </w:t>
      </w:r>
      <w:r w:rsidR="002C48E9" w:rsidRPr="004731AD">
        <w:rPr>
          <w:b/>
          <w:lang w:val="hu-HU"/>
        </w:rPr>
        <w:t>szedje a Livizux</w:t>
      </w:r>
      <w:r w:rsidR="001D4E29" w:rsidRPr="004731AD">
        <w:rPr>
          <w:b/>
          <w:lang w:val="hu-HU"/>
        </w:rPr>
        <w:t>-</w:t>
      </w:r>
      <w:r w:rsidR="002C48E9" w:rsidRPr="004731AD">
        <w:rPr>
          <w:b/>
          <w:lang w:val="hu-HU"/>
        </w:rPr>
        <w:t>ot:</w:t>
      </w:r>
    </w:p>
    <w:p w14:paraId="3F38C277" w14:textId="2F22CD22" w:rsidR="002B39D2" w:rsidRDefault="007D4B1C" w:rsidP="002C48E9">
      <w:pPr>
        <w:pStyle w:val="Listaszerbekezds"/>
        <w:numPr>
          <w:ilvl w:val="0"/>
          <w:numId w:val="10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</w:t>
      </w:r>
      <w:r w:rsidR="00190AB8" w:rsidRPr="00190AB8">
        <w:rPr>
          <w:lang w:val="hu-HU"/>
        </w:rPr>
        <w:t>allergiás a dexamfetaminra vagy más amfetamin</w:t>
      </w:r>
      <w:r w:rsidR="00BE3EDC">
        <w:rPr>
          <w:lang w:val="hu-HU"/>
        </w:rPr>
        <w:t xml:space="preserve"> </w:t>
      </w:r>
      <w:r w:rsidR="00190AB8" w:rsidRPr="00190AB8">
        <w:rPr>
          <w:lang w:val="hu-HU"/>
        </w:rPr>
        <w:t>komponensekre</w:t>
      </w:r>
      <w:r w:rsidR="00044DFA">
        <w:rPr>
          <w:lang w:val="hu-HU"/>
        </w:rPr>
        <w:t>,</w:t>
      </w:r>
      <w:r w:rsidR="00190AB8" w:rsidRPr="00190AB8">
        <w:rPr>
          <w:lang w:val="hu-HU"/>
        </w:rPr>
        <w:t xml:space="preserve"> vagy a gyógyszer </w:t>
      </w:r>
      <w:r w:rsidR="002B39D2" w:rsidRPr="002B39D2">
        <w:rPr>
          <w:lang w:val="hu-HU"/>
        </w:rPr>
        <w:t>(a 6.</w:t>
      </w:r>
      <w:r w:rsidR="004A4361">
        <w:rPr>
          <w:lang w:val="hu-HU"/>
        </w:rPr>
        <w:t> </w:t>
      </w:r>
      <w:r w:rsidR="002B39D2" w:rsidRPr="002B39D2">
        <w:rPr>
          <w:lang w:val="hu-HU"/>
        </w:rPr>
        <w:t>pontban felsorolt)</w:t>
      </w:r>
      <w:r w:rsidR="002B39D2">
        <w:rPr>
          <w:lang w:val="hu-HU"/>
        </w:rPr>
        <w:t xml:space="preserve"> egyéb</w:t>
      </w:r>
      <w:r w:rsidR="00190AB8" w:rsidRPr="00190AB8">
        <w:rPr>
          <w:lang w:val="hu-HU"/>
        </w:rPr>
        <w:t xml:space="preserve"> összetevőjére.</w:t>
      </w:r>
    </w:p>
    <w:p w14:paraId="34B9D7BD" w14:textId="65244F51" w:rsidR="002C48E9" w:rsidRPr="007D4B1C" w:rsidRDefault="007D4B1C" w:rsidP="007D4B1C">
      <w:pPr>
        <w:pStyle w:val="Listaszerbekezds"/>
        <w:numPr>
          <w:ilvl w:val="0"/>
          <w:numId w:val="10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 xml:space="preserve">ha depresszió kezelésére egy </w:t>
      </w:r>
      <w:r w:rsidR="002C48E9" w:rsidRPr="007D4B1C">
        <w:rPr>
          <w:lang w:val="hu-HU"/>
        </w:rPr>
        <w:t>„monoaminoxidáz-gátlónak” (MAOI) nevezett gyógyszert szed, vagy MAOI-t szedett az elmúlt 14</w:t>
      </w:r>
      <w:r w:rsidR="002D711A" w:rsidRPr="007D4B1C">
        <w:rPr>
          <w:lang w:val="hu-HU"/>
        </w:rPr>
        <w:t> </w:t>
      </w:r>
      <w:r w:rsidR="002C48E9" w:rsidRPr="0053268A">
        <w:rPr>
          <w:lang w:val="hu-HU"/>
        </w:rPr>
        <w:t xml:space="preserve">napban. </w:t>
      </w:r>
      <w:r w:rsidR="008A70A9" w:rsidRPr="001769A6">
        <w:rPr>
          <w:lang w:val="hu-HU"/>
        </w:rPr>
        <w:t>A</w:t>
      </w:r>
      <w:r w:rsidR="008A70A9" w:rsidRPr="005802D5">
        <w:rPr>
          <w:lang w:val="hu-HU"/>
        </w:rPr>
        <w:t xml:space="preserve"> </w:t>
      </w:r>
      <w:r w:rsidR="002C48E9" w:rsidRPr="005802D5">
        <w:rPr>
          <w:lang w:val="hu-HU"/>
        </w:rPr>
        <w:t>MAOI</w:t>
      </w:r>
      <w:r w:rsidR="00660DF2" w:rsidRPr="007D4B1C">
        <w:rPr>
          <w:lang w:val="hu-HU"/>
        </w:rPr>
        <w:t xml:space="preserve"> és</w:t>
      </w:r>
      <w:r w:rsidR="002C48E9" w:rsidRPr="007D4B1C">
        <w:rPr>
          <w:lang w:val="hu-HU"/>
        </w:rPr>
        <w:t xml:space="preserve"> </w:t>
      </w:r>
      <w:r w:rsidR="00A864F8" w:rsidRPr="007D4B1C">
        <w:rPr>
          <w:lang w:val="hu-HU"/>
        </w:rPr>
        <w:t>a Livizux-</w:t>
      </w:r>
      <w:r w:rsidR="00660DF2" w:rsidRPr="007D4B1C">
        <w:rPr>
          <w:lang w:val="hu-HU"/>
        </w:rPr>
        <w:t>együttes alkalmazása</w:t>
      </w:r>
      <w:r w:rsidR="002C48E9" w:rsidRPr="007D4B1C">
        <w:rPr>
          <w:lang w:val="hu-HU"/>
        </w:rPr>
        <w:t xml:space="preserve"> az Ön vérnyomás</w:t>
      </w:r>
      <w:r w:rsidR="00A864F8" w:rsidRPr="007D4B1C">
        <w:rPr>
          <w:lang w:val="hu-HU"/>
        </w:rPr>
        <w:t>ának</w:t>
      </w:r>
      <w:r w:rsidR="002C48E9" w:rsidRPr="007D4B1C">
        <w:rPr>
          <w:lang w:val="hu-HU"/>
        </w:rPr>
        <w:t xml:space="preserve"> hirtelen emelkedését okozhatja. Kezelőorvosa vagy gyógyszerésze </w:t>
      </w:r>
      <w:r w:rsidR="007A73B3" w:rsidRPr="007D4B1C">
        <w:rPr>
          <w:lang w:val="hu-HU"/>
        </w:rPr>
        <w:t xml:space="preserve">el tudja Önnek mondani, </w:t>
      </w:r>
      <w:r w:rsidR="00290103" w:rsidRPr="007D4B1C">
        <w:rPr>
          <w:lang w:val="hu-HU"/>
        </w:rPr>
        <w:t xml:space="preserve">ha </w:t>
      </w:r>
      <w:r w:rsidR="00660DF2" w:rsidRPr="007D4B1C">
        <w:rPr>
          <w:lang w:val="hu-HU"/>
        </w:rPr>
        <w:t>az Ön által szedett gyógyszerek között van</w:t>
      </w:r>
      <w:r w:rsidR="008A70A9" w:rsidRPr="007D4B1C">
        <w:rPr>
          <w:lang w:val="hu-HU"/>
        </w:rPr>
        <w:t>-e</w:t>
      </w:r>
      <w:r w:rsidR="00660DF2" w:rsidRPr="007D4B1C">
        <w:rPr>
          <w:lang w:val="hu-HU"/>
        </w:rPr>
        <w:t xml:space="preserve"> </w:t>
      </w:r>
      <w:r w:rsidR="00290103" w:rsidRPr="007D4B1C">
        <w:rPr>
          <w:lang w:val="hu-HU"/>
        </w:rPr>
        <w:t>MAOI</w:t>
      </w:r>
      <w:r w:rsidR="002C48E9" w:rsidRPr="007D4B1C">
        <w:rPr>
          <w:lang w:val="hu-HU"/>
        </w:rPr>
        <w:t>.</w:t>
      </w:r>
    </w:p>
    <w:p w14:paraId="5896451A" w14:textId="77777777" w:rsidR="002C48E9" w:rsidRPr="004731AD" w:rsidRDefault="002C48E9" w:rsidP="002C48E9">
      <w:pPr>
        <w:spacing w:line="240" w:lineRule="auto"/>
        <w:rPr>
          <w:lang w:val="hu-HU"/>
        </w:rPr>
      </w:pPr>
    </w:p>
    <w:p w14:paraId="17E5CF50" w14:textId="6DCFE8E6" w:rsidR="002C48E9" w:rsidRPr="004731AD" w:rsidRDefault="002C48E9" w:rsidP="002C48E9">
      <w:pPr>
        <w:spacing w:line="240" w:lineRule="auto"/>
        <w:rPr>
          <w:lang w:val="hu-HU"/>
        </w:rPr>
      </w:pPr>
      <w:r w:rsidRPr="004731AD">
        <w:rPr>
          <w:lang w:val="hu-HU"/>
        </w:rPr>
        <w:t xml:space="preserve">Ez a gyógyszer és néhány más gyógyszer hatással lehet egymásra. Ha az alábbi gyógyszerek bármelyikét szedi, kérdezze meg kezelőorvosát vagy gyógyszerészét a </w:t>
      </w:r>
      <w:r w:rsidR="00290103" w:rsidRPr="004731AD">
        <w:rPr>
          <w:lang w:val="hu-HU"/>
        </w:rPr>
        <w:t>Livizux</w:t>
      </w:r>
      <w:r w:rsidRPr="004731AD">
        <w:rPr>
          <w:lang w:val="hu-HU"/>
        </w:rPr>
        <w:t xml:space="preserve"> szedése előtt:</w:t>
      </w:r>
    </w:p>
    <w:p w14:paraId="664EF3DF" w14:textId="78C65AE0" w:rsidR="002C48E9" w:rsidRPr="004731AD" w:rsidRDefault="002C48E9" w:rsidP="00290103">
      <w:pPr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290103" w:rsidRPr="004731AD">
        <w:rPr>
          <w:lang w:val="hu-HU"/>
        </w:rPr>
        <w:tab/>
      </w:r>
      <w:r w:rsidRPr="004731AD">
        <w:rPr>
          <w:lang w:val="hu-HU"/>
        </w:rPr>
        <w:t>súlyos mentális problémák kezelésére szolgáló gyógyszerek</w:t>
      </w:r>
    </w:p>
    <w:p w14:paraId="7DEE9A9C" w14:textId="012D19D7" w:rsidR="002C48E9" w:rsidRPr="004731AD" w:rsidRDefault="002C48E9" w:rsidP="00290103">
      <w:pPr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290103" w:rsidRPr="004731AD">
        <w:rPr>
          <w:lang w:val="hu-HU"/>
        </w:rPr>
        <w:tab/>
      </w:r>
      <w:r w:rsidRPr="004731AD">
        <w:rPr>
          <w:lang w:val="hu-HU"/>
        </w:rPr>
        <w:t xml:space="preserve">vérnyomáscsökkentő vagy </w:t>
      </w:r>
      <w:r w:rsidR="008A70A9">
        <w:rPr>
          <w:lang w:val="hu-HU"/>
        </w:rPr>
        <w:t>vérnyomás</w:t>
      </w:r>
      <w:r w:rsidRPr="004731AD">
        <w:rPr>
          <w:lang w:val="hu-HU"/>
        </w:rPr>
        <w:t>növelő gyógyszerek</w:t>
      </w:r>
    </w:p>
    <w:p w14:paraId="45AE4264" w14:textId="3A44EEC0" w:rsidR="002C48E9" w:rsidRPr="004731AD" w:rsidRDefault="002C48E9" w:rsidP="00290103">
      <w:pPr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290103" w:rsidRPr="004731AD">
        <w:rPr>
          <w:lang w:val="hu-HU"/>
        </w:rPr>
        <w:tab/>
      </w:r>
      <w:r w:rsidRPr="004731AD">
        <w:rPr>
          <w:lang w:val="hu-HU"/>
        </w:rPr>
        <w:t xml:space="preserve">műtét során </w:t>
      </w:r>
      <w:r w:rsidR="008A70A9">
        <w:rPr>
          <w:lang w:val="hu-HU"/>
        </w:rPr>
        <w:t>alkalmazott</w:t>
      </w:r>
      <w:r w:rsidR="008A70A9" w:rsidRPr="004731AD">
        <w:rPr>
          <w:lang w:val="hu-HU"/>
        </w:rPr>
        <w:t xml:space="preserve"> </w:t>
      </w:r>
      <w:r w:rsidRPr="004731AD">
        <w:rPr>
          <w:lang w:val="hu-HU"/>
        </w:rPr>
        <w:t>gyógyszerek, például fájdalomcsillapítók</w:t>
      </w:r>
    </w:p>
    <w:p w14:paraId="4935C993" w14:textId="0992D643" w:rsidR="002C48E9" w:rsidRPr="004731AD" w:rsidRDefault="002C48E9" w:rsidP="00290103">
      <w:pPr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290103" w:rsidRPr="004731AD">
        <w:rPr>
          <w:lang w:val="hu-HU"/>
        </w:rPr>
        <w:tab/>
      </w:r>
      <w:r w:rsidRPr="004731AD">
        <w:rPr>
          <w:lang w:val="hu-HU"/>
        </w:rPr>
        <w:t xml:space="preserve">köhögés és megfázás elleni </w:t>
      </w:r>
      <w:r w:rsidR="00410803" w:rsidRPr="004731AD">
        <w:rPr>
          <w:lang w:val="hu-HU"/>
        </w:rPr>
        <w:t>gyógy</w:t>
      </w:r>
      <w:r w:rsidRPr="004731AD">
        <w:rPr>
          <w:lang w:val="hu-HU"/>
        </w:rPr>
        <w:t xml:space="preserve">szerek. Ezek közül néhány olyan </w:t>
      </w:r>
      <w:r w:rsidR="008A70A9">
        <w:rPr>
          <w:lang w:val="hu-HU"/>
        </w:rPr>
        <w:t>hatóanyagot</w:t>
      </w:r>
      <w:r w:rsidR="008A70A9" w:rsidRPr="004731AD">
        <w:rPr>
          <w:lang w:val="hu-HU"/>
        </w:rPr>
        <w:t xml:space="preserve"> </w:t>
      </w:r>
      <w:r w:rsidRPr="004731AD">
        <w:rPr>
          <w:lang w:val="hu-HU"/>
        </w:rPr>
        <w:t>tartalmaz, amely befolyásolhatj</w:t>
      </w:r>
      <w:r w:rsidR="008A70A9">
        <w:rPr>
          <w:lang w:val="hu-HU"/>
        </w:rPr>
        <w:t>a</w:t>
      </w:r>
      <w:r w:rsidRPr="004731AD">
        <w:rPr>
          <w:lang w:val="hu-HU"/>
        </w:rPr>
        <w:t xml:space="preserve"> a vérnyomást, ezért fontos, hogy konzultáljon gyógyszerészével, amikor megvásárolja ezeket a </w:t>
      </w:r>
      <w:r w:rsidR="008A70A9">
        <w:rPr>
          <w:lang w:val="hu-HU"/>
        </w:rPr>
        <w:t>készítményeket</w:t>
      </w:r>
      <w:r w:rsidRPr="004731AD">
        <w:rPr>
          <w:lang w:val="hu-HU"/>
        </w:rPr>
        <w:t>.</w:t>
      </w:r>
    </w:p>
    <w:p w14:paraId="2F82DEAD" w14:textId="407659ED" w:rsidR="002C48E9" w:rsidRPr="004731AD" w:rsidRDefault="002C48E9" w:rsidP="00290103">
      <w:pPr>
        <w:spacing w:line="240" w:lineRule="auto"/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290103" w:rsidRPr="004731AD">
        <w:rPr>
          <w:lang w:val="hu-HU"/>
        </w:rPr>
        <w:tab/>
      </w:r>
      <w:r w:rsidRPr="004731AD">
        <w:rPr>
          <w:lang w:val="hu-HU"/>
        </w:rPr>
        <w:t>olyan gyógyszerek, amelyek befolyásolhatják vizeletének savasságát, például C-vitamin (aszkorbinsav) vagy nátrium-hidrogén-karbonát (</w:t>
      </w:r>
      <w:r w:rsidR="008A70A9">
        <w:rPr>
          <w:lang w:val="hu-HU"/>
        </w:rPr>
        <w:t xml:space="preserve">amely megtalálható </w:t>
      </w:r>
      <w:r w:rsidRPr="004731AD">
        <w:rPr>
          <w:lang w:val="hu-HU"/>
        </w:rPr>
        <w:t>például emésztési zavarok kezelésére szolgáló gyógyszerekben)</w:t>
      </w:r>
    </w:p>
    <w:p w14:paraId="4AA55742" w14:textId="77777777" w:rsidR="002C48E9" w:rsidRPr="004731AD" w:rsidRDefault="002C48E9" w:rsidP="002C48E9">
      <w:pPr>
        <w:spacing w:line="240" w:lineRule="auto"/>
        <w:rPr>
          <w:lang w:val="hu-HU"/>
        </w:rPr>
      </w:pPr>
    </w:p>
    <w:p w14:paraId="44115299" w14:textId="74C255E5" w:rsidR="002C48E9" w:rsidRPr="004731AD" w:rsidRDefault="002C48E9" w:rsidP="002C48E9">
      <w:pPr>
        <w:spacing w:line="240" w:lineRule="auto"/>
        <w:rPr>
          <w:lang w:val="hu-HU"/>
        </w:rPr>
      </w:pPr>
      <w:r w:rsidRPr="004731AD">
        <w:rPr>
          <w:lang w:val="hu-HU"/>
        </w:rPr>
        <w:t>Ha nem biztos abban, hogy az Ön által szedett gyógyszerek szerepelnek-e a fenti listán, kérdezze meg kezelőorvosát vagy gyógyszerészét a</w:t>
      </w:r>
      <w:r w:rsidR="00B533E4" w:rsidRPr="004731AD">
        <w:rPr>
          <w:lang w:val="hu-HU"/>
        </w:rPr>
        <w:t xml:space="preserve"> Livizux</w:t>
      </w:r>
      <w:r w:rsidRPr="004731AD">
        <w:rPr>
          <w:lang w:val="hu-HU"/>
        </w:rPr>
        <w:t xml:space="preserve"> szedése előtt.</w:t>
      </w:r>
    </w:p>
    <w:p w14:paraId="679A8654" w14:textId="77777777" w:rsidR="002C48E9" w:rsidRPr="004731AD" w:rsidRDefault="002C48E9" w:rsidP="002C48E9">
      <w:pPr>
        <w:spacing w:line="240" w:lineRule="auto"/>
        <w:rPr>
          <w:lang w:val="hu-HU"/>
        </w:rPr>
      </w:pPr>
    </w:p>
    <w:p w14:paraId="2E20410C" w14:textId="7AB7F705" w:rsidR="002C48E9" w:rsidRPr="004731AD" w:rsidRDefault="002C48E9" w:rsidP="002C48E9">
      <w:pPr>
        <w:spacing w:line="240" w:lineRule="auto"/>
        <w:rPr>
          <w:b/>
          <w:bCs/>
          <w:lang w:val="hu-HU"/>
        </w:rPr>
      </w:pPr>
      <w:r w:rsidRPr="004731AD">
        <w:rPr>
          <w:b/>
          <w:bCs/>
          <w:lang w:val="hu-HU"/>
        </w:rPr>
        <w:t>Kábítószerteszt</w:t>
      </w:r>
    </w:p>
    <w:p w14:paraId="7B85F1E0" w14:textId="266C3EDB" w:rsidR="009E4271" w:rsidRPr="004731AD" w:rsidRDefault="002C48E9" w:rsidP="002C48E9">
      <w:pPr>
        <w:spacing w:line="240" w:lineRule="auto"/>
        <w:rPr>
          <w:lang w:val="hu-HU"/>
        </w:rPr>
      </w:pPr>
      <w:r w:rsidRPr="004731AD">
        <w:rPr>
          <w:lang w:val="hu-HU"/>
        </w:rPr>
        <w:t>Ez a gyógyszer pozitív eredményt adhat a kábítószer-használat tesztelésekor.</w:t>
      </w:r>
    </w:p>
    <w:p w14:paraId="24CC0413" w14:textId="77777777" w:rsidR="003839D1" w:rsidRPr="004731AD" w:rsidRDefault="003839D1" w:rsidP="003839D1">
      <w:pPr>
        <w:spacing w:line="240" w:lineRule="auto"/>
        <w:ind w:right="-2"/>
        <w:rPr>
          <w:lang w:val="hu-HU"/>
        </w:rPr>
      </w:pPr>
    </w:p>
    <w:p w14:paraId="0C238C1F" w14:textId="3D03B895" w:rsidR="003839D1" w:rsidRPr="004731AD" w:rsidRDefault="003839D1" w:rsidP="003839D1">
      <w:pPr>
        <w:spacing w:line="240" w:lineRule="auto"/>
        <w:ind w:right="-2"/>
        <w:rPr>
          <w:b/>
          <w:lang w:val="hu-HU"/>
        </w:rPr>
      </w:pPr>
      <w:r w:rsidRPr="004731AD">
        <w:rPr>
          <w:b/>
          <w:lang w:val="hu-HU"/>
        </w:rPr>
        <w:t>Terhesség</w:t>
      </w:r>
      <w:r w:rsidR="003D52FD">
        <w:rPr>
          <w:b/>
          <w:lang w:val="hu-HU"/>
        </w:rPr>
        <w:t>,</w:t>
      </w:r>
      <w:r w:rsidRPr="004731AD">
        <w:rPr>
          <w:b/>
          <w:noProof/>
          <w:szCs w:val="24"/>
          <w:lang w:val="hu-HU"/>
        </w:rPr>
        <w:t xml:space="preserve"> </w:t>
      </w:r>
      <w:r w:rsidRPr="004731AD">
        <w:rPr>
          <w:b/>
          <w:lang w:val="hu-HU"/>
        </w:rPr>
        <w:t>szoptatás</w:t>
      </w:r>
      <w:r w:rsidR="003D52FD">
        <w:rPr>
          <w:b/>
          <w:lang w:val="hu-HU"/>
        </w:rPr>
        <w:t xml:space="preserve"> és termékenység</w:t>
      </w:r>
    </w:p>
    <w:p w14:paraId="4AC32B99" w14:textId="52CD0405" w:rsidR="003839D1" w:rsidRPr="004731AD" w:rsidRDefault="003839D1" w:rsidP="003839D1">
      <w:pPr>
        <w:spacing w:line="240" w:lineRule="auto"/>
        <w:rPr>
          <w:lang w:val="hu-HU"/>
        </w:rPr>
      </w:pPr>
      <w:r w:rsidRPr="004731AD">
        <w:rPr>
          <w:noProof/>
          <w:szCs w:val="24"/>
          <w:lang w:val="hu-HU"/>
        </w:rPr>
        <w:t>Ha Ön terhes illetve ha fennáll Önnél a terhesség lehetősége vagy gyermeket szeretne, a gyógyszer alkalmazása előtt beszéljen</w:t>
      </w:r>
      <w:r w:rsidRPr="004731AD">
        <w:rPr>
          <w:lang w:val="hu-HU"/>
        </w:rPr>
        <w:t xml:space="preserve"> kezelőorvosával</w:t>
      </w:r>
      <w:r w:rsidR="0074283C" w:rsidRPr="004731AD">
        <w:rPr>
          <w:lang w:val="hu-HU"/>
        </w:rPr>
        <w:t>.</w:t>
      </w:r>
    </w:p>
    <w:p w14:paraId="4923DF0F" w14:textId="2E4541D9" w:rsidR="0074283C" w:rsidRDefault="00334FAF" w:rsidP="003839D1">
      <w:pPr>
        <w:spacing w:line="240" w:lineRule="auto"/>
        <w:rPr>
          <w:lang w:val="hu-HU"/>
        </w:rPr>
      </w:pPr>
      <w:r w:rsidRPr="004731AD">
        <w:rPr>
          <w:lang w:val="hu-HU"/>
        </w:rPr>
        <w:t>Az Ön szervezete a Livizux</w:t>
      </w:r>
      <w:r w:rsidR="001D4E29" w:rsidRPr="004731AD">
        <w:rPr>
          <w:lang w:val="hu-HU"/>
        </w:rPr>
        <w:t>-</w:t>
      </w:r>
      <w:r w:rsidRPr="004731AD">
        <w:rPr>
          <w:lang w:val="hu-HU"/>
        </w:rPr>
        <w:t xml:space="preserve">ot más anyagokra bontja le, amelyek átjuthatnak a </w:t>
      </w:r>
      <w:r w:rsidR="008A70A9">
        <w:rPr>
          <w:lang w:val="hu-HU"/>
        </w:rPr>
        <w:t>méhlepényen</w:t>
      </w:r>
      <w:r w:rsidRPr="004731AD">
        <w:rPr>
          <w:lang w:val="hu-HU"/>
        </w:rPr>
        <w:t xml:space="preserve">, </w:t>
      </w:r>
      <w:r w:rsidR="008A70A9">
        <w:rPr>
          <w:lang w:val="hu-HU"/>
        </w:rPr>
        <w:t>valamint</w:t>
      </w:r>
      <w:r w:rsidR="008A70A9" w:rsidRPr="004731AD">
        <w:rPr>
          <w:lang w:val="hu-HU"/>
        </w:rPr>
        <w:t xml:space="preserve"> </w:t>
      </w:r>
      <w:r w:rsidRPr="004731AD">
        <w:rPr>
          <w:lang w:val="hu-HU"/>
        </w:rPr>
        <w:t>bejuthatnak az anyatejbe. A Livizux terhesség első három hónapjában történő alkalmazásáról rendelkezésre álló adatok nem utalnak a gyermek veleszületett rendellenességeinek fokozott kockázatára, de növelheti a</w:t>
      </w:r>
      <w:r w:rsidR="008A70A9">
        <w:rPr>
          <w:lang w:val="hu-HU"/>
        </w:rPr>
        <w:t>z úgynevezett</w:t>
      </w:r>
      <w:r w:rsidRPr="004731AD">
        <w:rPr>
          <w:lang w:val="hu-HU"/>
        </w:rPr>
        <w:t xml:space="preserve"> pree</w:t>
      </w:r>
      <w:r w:rsidR="008A70A9">
        <w:rPr>
          <w:lang w:val="hu-HU"/>
        </w:rPr>
        <w:t>k</w:t>
      </w:r>
      <w:r w:rsidRPr="004731AD">
        <w:rPr>
          <w:lang w:val="hu-HU"/>
        </w:rPr>
        <w:t>lamps</w:t>
      </w:r>
      <w:r w:rsidR="008A70A9">
        <w:rPr>
          <w:lang w:val="hu-HU"/>
        </w:rPr>
        <w:t>z</w:t>
      </w:r>
      <w:r w:rsidRPr="004731AD">
        <w:rPr>
          <w:lang w:val="hu-HU"/>
        </w:rPr>
        <w:t xml:space="preserve">ia kockázatát (ez általában </w:t>
      </w:r>
      <w:r w:rsidR="00435213" w:rsidRPr="004731AD">
        <w:rPr>
          <w:lang w:val="hu-HU"/>
        </w:rPr>
        <w:t>a terhesség 20. hete</w:t>
      </w:r>
      <w:r w:rsidRPr="004731AD">
        <w:rPr>
          <w:lang w:val="hu-HU"/>
        </w:rPr>
        <w:t xml:space="preserve"> után jelentkezik</w:t>
      </w:r>
      <w:r w:rsidR="00BA5B31" w:rsidRPr="004731AD">
        <w:rPr>
          <w:lang w:val="hu-HU"/>
        </w:rPr>
        <w:t>,</w:t>
      </w:r>
      <w:r w:rsidRPr="004731AD">
        <w:rPr>
          <w:lang w:val="hu-HU"/>
        </w:rPr>
        <w:t xml:space="preserve"> </w:t>
      </w:r>
      <w:r w:rsidR="003906F0" w:rsidRPr="004731AD">
        <w:rPr>
          <w:lang w:val="hu-HU"/>
        </w:rPr>
        <w:t xml:space="preserve">jellemzői a </w:t>
      </w:r>
      <w:r w:rsidRPr="004731AD">
        <w:rPr>
          <w:lang w:val="hu-HU"/>
        </w:rPr>
        <w:t xml:space="preserve">magas vérnyomás és </w:t>
      </w:r>
      <w:r w:rsidR="008A70A9">
        <w:rPr>
          <w:lang w:val="hu-HU"/>
        </w:rPr>
        <w:t xml:space="preserve">a </w:t>
      </w:r>
      <w:r w:rsidRPr="004731AD">
        <w:rPr>
          <w:lang w:val="hu-HU"/>
        </w:rPr>
        <w:t xml:space="preserve">fehérje </w:t>
      </w:r>
      <w:r w:rsidR="008A70A9">
        <w:rPr>
          <w:lang w:val="hu-HU"/>
        </w:rPr>
        <w:t xml:space="preserve">megjelenése </w:t>
      </w:r>
      <w:r w:rsidRPr="004731AD">
        <w:rPr>
          <w:lang w:val="hu-HU"/>
        </w:rPr>
        <w:t>a vizeletben) és a koraszülés</w:t>
      </w:r>
      <w:r w:rsidR="008A70A9">
        <w:rPr>
          <w:lang w:val="hu-HU"/>
        </w:rPr>
        <w:t xml:space="preserve"> kockázatát</w:t>
      </w:r>
      <w:r w:rsidRPr="004731AD">
        <w:rPr>
          <w:lang w:val="hu-HU"/>
        </w:rPr>
        <w:t xml:space="preserve">. A terhesség alatt amfetaminnak kitett újszülötteknél elvonási tünetek (remegés, ingerlékenység, </w:t>
      </w:r>
      <w:r w:rsidR="0064045E">
        <w:rPr>
          <w:lang w:val="hu-HU"/>
        </w:rPr>
        <w:t>fokozott</w:t>
      </w:r>
      <w:r w:rsidR="0064045E" w:rsidRPr="004731AD">
        <w:rPr>
          <w:lang w:val="hu-HU"/>
        </w:rPr>
        <w:t xml:space="preserve"> </w:t>
      </w:r>
      <w:r w:rsidRPr="004731AD">
        <w:rPr>
          <w:lang w:val="hu-HU"/>
        </w:rPr>
        <w:t xml:space="preserve">izomtónus) jelentkezhetnek. Terhesség alatt ne alkalmazza ezt a gyógyszert, kivéve, ha kezelőorvosa kifejezetten </w:t>
      </w:r>
      <w:r w:rsidR="0064045E">
        <w:rPr>
          <w:lang w:val="hu-HU"/>
        </w:rPr>
        <w:t xml:space="preserve">ezt </w:t>
      </w:r>
      <w:r w:rsidRPr="004731AD">
        <w:rPr>
          <w:lang w:val="hu-HU"/>
        </w:rPr>
        <w:t xml:space="preserve">javasolja, </w:t>
      </w:r>
      <w:r w:rsidR="00565A33" w:rsidRPr="004731AD">
        <w:rPr>
          <w:lang w:val="hu-HU"/>
        </w:rPr>
        <w:t xml:space="preserve">és </w:t>
      </w:r>
      <w:r w:rsidR="00CB13E2" w:rsidRPr="004731AD">
        <w:rPr>
          <w:lang w:val="hu-HU"/>
        </w:rPr>
        <w:t>ne szoptasson</w:t>
      </w:r>
      <w:r w:rsidRPr="004731AD">
        <w:rPr>
          <w:lang w:val="hu-HU"/>
        </w:rPr>
        <w:t xml:space="preserve"> </w:t>
      </w:r>
      <w:r w:rsidR="00CB13E2" w:rsidRPr="004731AD">
        <w:rPr>
          <w:lang w:val="hu-HU"/>
        </w:rPr>
        <w:t>a Livizux</w:t>
      </w:r>
      <w:r w:rsidRPr="004731AD">
        <w:rPr>
          <w:lang w:val="hu-HU"/>
        </w:rPr>
        <w:t xml:space="preserve"> szedése alatt.</w:t>
      </w:r>
    </w:p>
    <w:p w14:paraId="6149C6F0" w14:textId="58CD8150" w:rsidR="003D52FD" w:rsidRPr="004731AD" w:rsidRDefault="003D52FD" w:rsidP="003839D1">
      <w:pPr>
        <w:spacing w:line="240" w:lineRule="auto"/>
        <w:rPr>
          <w:lang w:val="hu-HU"/>
        </w:rPr>
      </w:pPr>
      <w:r>
        <w:rPr>
          <w:lang w:val="hu-HU"/>
        </w:rPr>
        <w:t>A liszdexamfetamin termékenységre gyakorolt hatása nem ismert.</w:t>
      </w:r>
    </w:p>
    <w:p w14:paraId="3C6C581C" w14:textId="77777777" w:rsidR="003839D1" w:rsidRPr="004731AD" w:rsidRDefault="003839D1" w:rsidP="003839D1">
      <w:pPr>
        <w:spacing w:line="240" w:lineRule="auto"/>
        <w:ind w:right="-2"/>
        <w:rPr>
          <w:lang w:val="hu-HU"/>
        </w:rPr>
      </w:pPr>
    </w:p>
    <w:p w14:paraId="237D079C" w14:textId="77777777" w:rsidR="003839D1" w:rsidRDefault="003839D1" w:rsidP="003839D1">
      <w:pPr>
        <w:spacing w:line="240" w:lineRule="auto"/>
        <w:ind w:right="-29"/>
        <w:rPr>
          <w:b/>
          <w:lang w:val="hu-HU"/>
        </w:rPr>
      </w:pPr>
      <w:r w:rsidRPr="004731AD">
        <w:rPr>
          <w:b/>
          <w:lang w:val="hu-HU"/>
        </w:rPr>
        <w:t>A készítmény hatásai a gépjárművezetéshez és a gépek kezeléséhez szükséges képességekre</w:t>
      </w:r>
    </w:p>
    <w:p w14:paraId="613CC13A" w14:textId="106E9974" w:rsidR="003D52FD" w:rsidRPr="00A16663" w:rsidRDefault="003D52FD" w:rsidP="003839D1">
      <w:pPr>
        <w:spacing w:line="240" w:lineRule="auto"/>
        <w:ind w:right="-29"/>
        <w:rPr>
          <w:b/>
          <w:u w:val="single"/>
          <w:lang w:val="hu-HU"/>
        </w:rPr>
      </w:pPr>
      <w:r w:rsidRPr="00A16663">
        <w:rPr>
          <w:b/>
          <w:u w:val="single"/>
          <w:lang w:val="hu-HU"/>
        </w:rPr>
        <w:t>Betegek 6</w:t>
      </w:r>
      <w:r w:rsidR="00C10721">
        <w:rPr>
          <w:b/>
          <w:u w:val="single"/>
          <w:lang w:val="hu-HU"/>
        </w:rPr>
        <w:t xml:space="preserve"> és betöltött </w:t>
      </w:r>
      <w:r w:rsidRPr="00A16663">
        <w:rPr>
          <w:b/>
          <w:u w:val="single"/>
          <w:lang w:val="hu-HU"/>
        </w:rPr>
        <w:t>18</w:t>
      </w:r>
      <w:r w:rsidR="000A418C">
        <w:rPr>
          <w:b/>
          <w:u w:val="single"/>
          <w:lang w:val="hu-HU"/>
        </w:rPr>
        <w:t xml:space="preserve">. </w:t>
      </w:r>
      <w:r w:rsidR="000A418C" w:rsidRPr="000A418C">
        <w:rPr>
          <w:b/>
          <w:u w:val="single"/>
          <w:lang w:val="hu-HU"/>
        </w:rPr>
        <w:t xml:space="preserve">életév </w:t>
      </w:r>
      <w:r w:rsidRPr="00A16663">
        <w:rPr>
          <w:b/>
          <w:u w:val="single"/>
          <w:lang w:val="hu-HU"/>
        </w:rPr>
        <w:t>között</w:t>
      </w:r>
    </w:p>
    <w:p w14:paraId="0B90F3DD" w14:textId="05E20CE8" w:rsidR="00F363CC" w:rsidRDefault="00F363CC" w:rsidP="003839D1">
      <w:pPr>
        <w:spacing w:line="240" w:lineRule="auto"/>
        <w:ind w:right="-29"/>
        <w:rPr>
          <w:bCs/>
          <w:lang w:val="hu-HU"/>
        </w:rPr>
      </w:pPr>
      <w:r w:rsidRPr="004731AD">
        <w:rPr>
          <w:bCs/>
          <w:lang w:val="hu-HU"/>
        </w:rPr>
        <w:t xml:space="preserve">A Livizux szedése közben szédülhet, fókuszálási problémái lehetnek vagy homályos látása lehet. Ha ezek megtörténnek, veszélyes lehet olyan tevékenységeket végezni, mint például a </w:t>
      </w:r>
      <w:r w:rsidR="0064045E">
        <w:rPr>
          <w:bCs/>
          <w:lang w:val="hu-HU"/>
        </w:rPr>
        <w:t>gépjármű</w:t>
      </w:r>
      <w:r w:rsidRPr="004731AD">
        <w:rPr>
          <w:bCs/>
          <w:lang w:val="hu-HU"/>
        </w:rPr>
        <w:t xml:space="preserve">vezetés, a gépek </w:t>
      </w:r>
      <w:r w:rsidR="0064045E">
        <w:rPr>
          <w:bCs/>
          <w:lang w:val="hu-HU"/>
        </w:rPr>
        <w:t>kezelése</w:t>
      </w:r>
      <w:r w:rsidRPr="004731AD">
        <w:rPr>
          <w:bCs/>
          <w:lang w:val="hu-HU"/>
        </w:rPr>
        <w:t>,</w:t>
      </w:r>
      <w:r w:rsidR="0048787B" w:rsidRPr="004731AD">
        <w:rPr>
          <w:bCs/>
          <w:lang w:val="hu-HU"/>
        </w:rPr>
        <w:t xml:space="preserve"> a</w:t>
      </w:r>
      <w:r w:rsidRPr="004731AD">
        <w:rPr>
          <w:bCs/>
          <w:lang w:val="hu-HU"/>
        </w:rPr>
        <w:t xml:space="preserve"> kerékpározás</w:t>
      </w:r>
      <w:r w:rsidR="0048787B" w:rsidRPr="004731AD">
        <w:rPr>
          <w:bCs/>
          <w:lang w:val="hu-HU"/>
        </w:rPr>
        <w:t xml:space="preserve">, a </w:t>
      </w:r>
      <w:r w:rsidRPr="004731AD">
        <w:rPr>
          <w:bCs/>
          <w:lang w:val="hu-HU"/>
        </w:rPr>
        <w:t xml:space="preserve">lovaglás, vagy </w:t>
      </w:r>
      <w:r w:rsidR="007F4EBD" w:rsidRPr="004731AD">
        <w:rPr>
          <w:bCs/>
          <w:lang w:val="hu-HU"/>
        </w:rPr>
        <w:t xml:space="preserve">a </w:t>
      </w:r>
      <w:r w:rsidRPr="004731AD">
        <w:rPr>
          <w:bCs/>
          <w:lang w:val="hu-HU"/>
        </w:rPr>
        <w:t xml:space="preserve">fára </w:t>
      </w:r>
      <w:r w:rsidR="007F4EBD" w:rsidRPr="004731AD">
        <w:rPr>
          <w:bCs/>
          <w:lang w:val="hu-HU"/>
        </w:rPr>
        <w:t>mászás</w:t>
      </w:r>
      <w:r w:rsidRPr="004731AD">
        <w:rPr>
          <w:bCs/>
          <w:lang w:val="hu-HU"/>
        </w:rPr>
        <w:t>.</w:t>
      </w:r>
    </w:p>
    <w:p w14:paraId="5F75DC7E" w14:textId="77777777" w:rsidR="003D52FD" w:rsidRDefault="003D52FD" w:rsidP="003839D1">
      <w:pPr>
        <w:spacing w:line="240" w:lineRule="auto"/>
        <w:ind w:right="-29"/>
        <w:rPr>
          <w:bCs/>
          <w:lang w:val="hu-HU"/>
        </w:rPr>
      </w:pPr>
    </w:p>
    <w:p w14:paraId="51D616D4" w14:textId="7E01A2BF" w:rsidR="003D52FD" w:rsidRPr="00A16663" w:rsidRDefault="003D52FD" w:rsidP="003D52FD">
      <w:pPr>
        <w:spacing w:line="240" w:lineRule="auto"/>
        <w:ind w:right="-29"/>
        <w:rPr>
          <w:b/>
          <w:u w:val="single"/>
          <w:lang w:val="hu-HU"/>
        </w:rPr>
      </w:pPr>
      <w:r>
        <w:rPr>
          <w:b/>
          <w:u w:val="single"/>
          <w:lang w:val="hu-HU"/>
        </w:rPr>
        <w:t>Betege</w:t>
      </w:r>
      <w:r w:rsidR="000A418C">
        <w:rPr>
          <w:b/>
          <w:u w:val="single"/>
          <w:lang w:val="hu-HU"/>
        </w:rPr>
        <w:t>k</w:t>
      </w:r>
      <w:r>
        <w:rPr>
          <w:b/>
          <w:u w:val="single"/>
          <w:lang w:val="hu-HU"/>
        </w:rPr>
        <w:t xml:space="preserve"> </w:t>
      </w:r>
      <w:r w:rsidRPr="00A16663">
        <w:rPr>
          <w:b/>
          <w:u w:val="single"/>
          <w:lang w:val="hu-HU"/>
        </w:rPr>
        <w:t>18 év</w:t>
      </w:r>
      <w:r w:rsidR="00BE3EDC">
        <w:rPr>
          <w:b/>
          <w:u w:val="single"/>
          <w:lang w:val="hu-HU"/>
        </w:rPr>
        <w:t>es kor</w:t>
      </w:r>
      <w:r w:rsidRPr="00A16663">
        <w:rPr>
          <w:b/>
          <w:u w:val="single"/>
          <w:lang w:val="hu-HU"/>
        </w:rPr>
        <w:t xml:space="preserve"> felett</w:t>
      </w:r>
    </w:p>
    <w:p w14:paraId="5604C465" w14:textId="6BD118D3" w:rsidR="003D52FD" w:rsidRPr="003D52FD" w:rsidRDefault="003D52FD" w:rsidP="003D52FD">
      <w:pPr>
        <w:spacing w:line="240" w:lineRule="auto"/>
        <w:ind w:right="-29"/>
        <w:rPr>
          <w:bCs/>
          <w:lang w:val="hu-HU"/>
        </w:rPr>
      </w:pPr>
      <w:r w:rsidRPr="003D52FD">
        <w:rPr>
          <w:bCs/>
          <w:lang w:val="hu-HU"/>
        </w:rPr>
        <w:t>A gyógyszer befolyásolhatja a gépjárművezetéshez szükséges képességeket, mivel álmosságot vagy szédülést okozhat, illetve fókuszálási problémái</w:t>
      </w:r>
      <w:r w:rsidR="00FB0E13">
        <w:rPr>
          <w:bCs/>
          <w:lang w:val="hu-HU"/>
        </w:rPr>
        <w:t xml:space="preserve"> lehetnek</w:t>
      </w:r>
      <w:r w:rsidRPr="003D52FD">
        <w:rPr>
          <w:bCs/>
          <w:lang w:val="hu-HU"/>
        </w:rPr>
        <w:t xml:space="preserve"> vagy homályos látása lehet. Ha ezek </w:t>
      </w:r>
      <w:r w:rsidR="00E7551D">
        <w:rPr>
          <w:bCs/>
          <w:lang w:val="hu-HU"/>
        </w:rPr>
        <w:t>megtörténnek</w:t>
      </w:r>
      <w:r w:rsidRPr="003D52FD">
        <w:rPr>
          <w:bCs/>
          <w:lang w:val="hu-HU"/>
        </w:rPr>
        <w:t>, veszélyes le</w:t>
      </w:r>
      <w:r w:rsidR="00231A67">
        <w:rPr>
          <w:bCs/>
          <w:lang w:val="hu-HU"/>
        </w:rPr>
        <w:t>het</w:t>
      </w:r>
      <w:r w:rsidR="00E07CB1">
        <w:rPr>
          <w:bCs/>
          <w:lang w:val="hu-HU"/>
        </w:rPr>
        <w:t xml:space="preserve"> olyan tevékenységeket végezni, mint például a</w:t>
      </w:r>
      <w:r w:rsidRPr="003D52FD">
        <w:rPr>
          <w:bCs/>
          <w:lang w:val="hu-HU"/>
        </w:rPr>
        <w:t xml:space="preserve"> </w:t>
      </w:r>
      <w:r w:rsidRPr="00A16663">
        <w:rPr>
          <w:bCs/>
          <w:lang w:val="hu-HU"/>
        </w:rPr>
        <w:t>gépjárművezetés és a gépek kezelése</w:t>
      </w:r>
      <w:r>
        <w:rPr>
          <w:bCs/>
          <w:lang w:val="hu-HU"/>
        </w:rPr>
        <w:t>.</w:t>
      </w:r>
    </w:p>
    <w:p w14:paraId="0E99B28F" w14:textId="77777777" w:rsidR="003839D1" w:rsidRPr="003D52FD" w:rsidRDefault="003839D1" w:rsidP="003839D1">
      <w:pPr>
        <w:spacing w:line="240" w:lineRule="auto"/>
        <w:ind w:right="-29"/>
        <w:rPr>
          <w:bCs/>
          <w:lang w:val="hu-HU"/>
        </w:rPr>
      </w:pPr>
    </w:p>
    <w:p w14:paraId="3963C4FB" w14:textId="12E0B46E" w:rsidR="003839D1" w:rsidRPr="004731AD" w:rsidRDefault="003839D1" w:rsidP="003839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4"/>
          <w:lang w:val="hu-HU"/>
        </w:rPr>
      </w:pPr>
      <w:r w:rsidRPr="004731AD">
        <w:rPr>
          <w:b/>
          <w:lang w:val="hu-HU"/>
        </w:rPr>
        <w:t>A</w:t>
      </w:r>
      <w:r w:rsidR="00F363CC" w:rsidRPr="004731AD">
        <w:rPr>
          <w:b/>
          <w:lang w:val="hu-HU"/>
        </w:rPr>
        <w:t xml:space="preserve"> Livizux</w:t>
      </w:r>
      <w:r w:rsidR="00420587" w:rsidRPr="004731AD">
        <w:rPr>
          <w:b/>
          <w:lang w:val="hu-HU"/>
        </w:rPr>
        <w:t xml:space="preserve"> nátriumo</w:t>
      </w:r>
      <w:r w:rsidRPr="004731AD">
        <w:rPr>
          <w:b/>
          <w:noProof/>
          <w:szCs w:val="24"/>
          <w:lang w:val="hu-HU"/>
        </w:rPr>
        <w:t>t tartalmaz</w:t>
      </w:r>
    </w:p>
    <w:p w14:paraId="1A3AE63C" w14:textId="35897954" w:rsidR="00DA1CCF" w:rsidRPr="004731AD" w:rsidRDefault="00DA1CCF" w:rsidP="00DA1CCF">
      <w:pPr>
        <w:numPr>
          <w:ilvl w:val="12"/>
          <w:numId w:val="0"/>
        </w:numPr>
        <w:ind w:right="-2"/>
        <w:rPr>
          <w:szCs w:val="22"/>
          <w:lang w:val="hu-HU"/>
        </w:rPr>
      </w:pPr>
      <w:r w:rsidRPr="004731AD">
        <w:rPr>
          <w:szCs w:val="22"/>
          <w:lang w:val="hu-HU"/>
        </w:rPr>
        <w:t>Ez a gyógyszer kevesebb mint 1</w:t>
      </w:r>
      <w:r w:rsidR="002D711A" w:rsidRPr="004731AD">
        <w:rPr>
          <w:szCs w:val="22"/>
          <w:lang w:val="hu-HU"/>
        </w:rPr>
        <w:t> </w:t>
      </w:r>
      <w:r w:rsidRPr="004731AD">
        <w:rPr>
          <w:szCs w:val="22"/>
          <w:lang w:val="hu-HU"/>
        </w:rPr>
        <w:t>mmol (23</w:t>
      </w:r>
      <w:r w:rsidR="002D711A" w:rsidRPr="004731AD">
        <w:rPr>
          <w:szCs w:val="22"/>
          <w:lang w:val="hu-HU"/>
        </w:rPr>
        <w:t> </w:t>
      </w:r>
      <w:r w:rsidRPr="004731AD">
        <w:rPr>
          <w:szCs w:val="22"/>
          <w:lang w:val="hu-HU"/>
        </w:rPr>
        <w:t>mg) nátriumot tartalmaz kapszulánként, azaz gyakorlatilag „nátriummentes”.</w:t>
      </w:r>
    </w:p>
    <w:p w14:paraId="166B9623" w14:textId="77777777" w:rsidR="00636486" w:rsidRDefault="00636486" w:rsidP="00636486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2FCBDB09" w14:textId="77777777" w:rsidR="005A7BDC" w:rsidRPr="004731AD" w:rsidRDefault="005A7BDC" w:rsidP="005A7BD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3A9EA21D" w14:textId="597EA1AE" w:rsidR="005A7BDC" w:rsidRPr="004731AD" w:rsidRDefault="005A7BDC" w:rsidP="005A7BDC">
      <w:pPr>
        <w:numPr>
          <w:ilvl w:val="0"/>
          <w:numId w:val="9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4731AD">
        <w:rPr>
          <w:b/>
          <w:noProof/>
          <w:szCs w:val="24"/>
          <w:lang w:val="hu-HU"/>
        </w:rPr>
        <w:t>Hogyan kell szedni</w:t>
      </w:r>
      <w:r w:rsidR="00683B8E" w:rsidRPr="004731AD">
        <w:rPr>
          <w:b/>
          <w:noProof/>
          <w:szCs w:val="24"/>
          <w:lang w:val="hu-HU"/>
        </w:rPr>
        <w:t xml:space="preserve"> a Livizux</w:t>
      </w:r>
      <w:r w:rsidR="001D4E29" w:rsidRPr="004731AD">
        <w:rPr>
          <w:b/>
          <w:noProof/>
          <w:szCs w:val="24"/>
          <w:lang w:val="hu-HU"/>
        </w:rPr>
        <w:t>-</w:t>
      </w:r>
      <w:r w:rsidR="00683B8E" w:rsidRPr="004731AD">
        <w:rPr>
          <w:b/>
          <w:noProof/>
          <w:szCs w:val="24"/>
          <w:lang w:val="hu-HU"/>
        </w:rPr>
        <w:t>ot</w:t>
      </w:r>
      <w:r w:rsidRPr="004731AD">
        <w:rPr>
          <w:b/>
          <w:noProof/>
          <w:szCs w:val="24"/>
          <w:lang w:val="hu-HU"/>
        </w:rPr>
        <w:t>?</w:t>
      </w:r>
    </w:p>
    <w:p w14:paraId="72BE1510" w14:textId="77777777" w:rsidR="005A7BDC" w:rsidRPr="004731AD" w:rsidRDefault="005A7BDC" w:rsidP="005A7BD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5DE57F1F" w14:textId="416A4FBF" w:rsidR="005A7BDC" w:rsidRPr="004731AD" w:rsidRDefault="00BC1FCE" w:rsidP="005A7BDC">
      <w:pPr>
        <w:spacing w:line="240" w:lineRule="auto"/>
        <w:ind w:right="-2"/>
        <w:rPr>
          <w:b/>
          <w:bCs/>
          <w:noProof/>
          <w:szCs w:val="24"/>
          <w:lang w:val="hu-HU"/>
        </w:rPr>
      </w:pPr>
      <w:r w:rsidRPr="004731AD">
        <w:rPr>
          <w:b/>
          <w:bCs/>
          <w:noProof/>
          <w:szCs w:val="24"/>
          <w:lang w:val="hu-HU"/>
        </w:rPr>
        <w:t>Mennyit vegyen be</w:t>
      </w:r>
      <w:r w:rsidR="0064045E">
        <w:rPr>
          <w:b/>
          <w:bCs/>
          <w:noProof/>
          <w:szCs w:val="24"/>
          <w:lang w:val="hu-HU"/>
        </w:rPr>
        <w:t>?</w:t>
      </w:r>
    </w:p>
    <w:p w14:paraId="484AA7A5" w14:textId="36818F95" w:rsidR="005A7BDC" w:rsidRPr="004731AD" w:rsidRDefault="005A7BDC" w:rsidP="005A7BDC">
      <w:pPr>
        <w:spacing w:line="240" w:lineRule="auto"/>
        <w:ind w:right="-2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>Ezt a gyógyszert mindig pontosan az Ön kezelőorvosa által elmondottaknak megfelelően szedje. Amennyiben nem biztos</w:t>
      </w:r>
      <w:r w:rsidR="00891A31">
        <w:rPr>
          <w:noProof/>
          <w:szCs w:val="24"/>
          <w:lang w:val="hu-HU"/>
        </w:rPr>
        <w:t xml:space="preserve"> </w:t>
      </w:r>
      <w:r w:rsidR="005B6266" w:rsidRPr="004731AD">
        <w:rPr>
          <w:noProof/>
          <w:szCs w:val="24"/>
          <w:lang w:val="hu-HU"/>
        </w:rPr>
        <w:t>abban</w:t>
      </w:r>
      <w:r w:rsidRPr="004731AD">
        <w:rPr>
          <w:noProof/>
          <w:szCs w:val="24"/>
          <w:lang w:val="hu-HU"/>
        </w:rPr>
        <w:t>,</w:t>
      </w:r>
      <w:r w:rsidR="005B6266" w:rsidRPr="004731AD">
        <w:rPr>
          <w:noProof/>
          <w:szCs w:val="24"/>
          <w:lang w:val="hu-HU"/>
        </w:rPr>
        <w:t xml:space="preserve"> hogyan alkalmazza a gyógyszert,</w:t>
      </w:r>
      <w:r w:rsidRPr="004731AD">
        <w:rPr>
          <w:noProof/>
          <w:szCs w:val="24"/>
          <w:lang w:val="hu-HU"/>
        </w:rPr>
        <w:t xml:space="preserve"> kérdezze meg kezelőorvosát</w:t>
      </w:r>
      <w:r w:rsidR="001770D7" w:rsidRPr="004731AD">
        <w:rPr>
          <w:noProof/>
          <w:szCs w:val="24"/>
          <w:lang w:val="hu-HU"/>
        </w:rPr>
        <w:t xml:space="preserve"> </w:t>
      </w:r>
      <w:r w:rsidRPr="004731AD">
        <w:rPr>
          <w:noProof/>
          <w:szCs w:val="24"/>
          <w:lang w:val="hu-HU"/>
        </w:rPr>
        <w:t>vagy</w:t>
      </w:r>
      <w:r w:rsidR="001770D7" w:rsidRPr="004731AD">
        <w:rPr>
          <w:noProof/>
          <w:szCs w:val="24"/>
          <w:lang w:val="hu-HU"/>
        </w:rPr>
        <w:t xml:space="preserve"> </w:t>
      </w:r>
      <w:r w:rsidRPr="004731AD">
        <w:rPr>
          <w:noProof/>
          <w:szCs w:val="24"/>
          <w:lang w:val="hu-HU"/>
        </w:rPr>
        <w:t>gyógyszerészét</w:t>
      </w:r>
      <w:r w:rsidR="001770D7" w:rsidRPr="004731AD">
        <w:rPr>
          <w:noProof/>
          <w:szCs w:val="24"/>
          <w:lang w:val="hu-HU"/>
        </w:rPr>
        <w:t>.</w:t>
      </w:r>
    </w:p>
    <w:p w14:paraId="29C03AA2" w14:textId="77777777" w:rsidR="001770D7" w:rsidRPr="004731AD" w:rsidRDefault="001770D7" w:rsidP="005A7BDC">
      <w:pPr>
        <w:spacing w:line="240" w:lineRule="auto"/>
        <w:ind w:right="-2"/>
        <w:rPr>
          <w:noProof/>
          <w:szCs w:val="24"/>
          <w:lang w:val="hu-HU"/>
        </w:rPr>
      </w:pPr>
    </w:p>
    <w:p w14:paraId="72DE8513" w14:textId="7959007F" w:rsidR="001770D7" w:rsidRPr="004731AD" w:rsidRDefault="00725161" w:rsidP="005A7BDC">
      <w:pPr>
        <w:spacing w:line="240" w:lineRule="auto"/>
        <w:ind w:right="-2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>Ezt a gyógyszert az orvos kizárólag Önnek írta fel</w:t>
      </w:r>
      <w:r w:rsidR="00A84582" w:rsidRPr="004731AD">
        <w:rPr>
          <w:noProof/>
          <w:szCs w:val="24"/>
          <w:lang w:val="hu-HU"/>
        </w:rPr>
        <w:t>.</w:t>
      </w:r>
      <w:r w:rsidR="00636FD1" w:rsidRPr="004731AD">
        <w:rPr>
          <w:noProof/>
          <w:szCs w:val="24"/>
          <w:lang w:val="hu-HU"/>
        </w:rPr>
        <w:t xml:space="preserve"> </w:t>
      </w:r>
      <w:r w:rsidR="00A84582" w:rsidRPr="004731AD">
        <w:rPr>
          <w:noProof/>
          <w:szCs w:val="24"/>
          <w:lang w:val="hu-HU"/>
        </w:rPr>
        <w:t xml:space="preserve">Ne adja </w:t>
      </w:r>
      <w:r w:rsidRPr="004731AD">
        <w:rPr>
          <w:noProof/>
          <w:szCs w:val="24"/>
          <w:lang w:val="hu-HU"/>
        </w:rPr>
        <w:t xml:space="preserve">át </w:t>
      </w:r>
      <w:r w:rsidR="00A84582" w:rsidRPr="004731AD">
        <w:rPr>
          <w:noProof/>
          <w:szCs w:val="24"/>
          <w:lang w:val="hu-HU"/>
        </w:rPr>
        <w:t xml:space="preserve">a </w:t>
      </w:r>
      <w:r w:rsidR="00532BC3">
        <w:rPr>
          <w:noProof/>
          <w:szCs w:val="24"/>
          <w:lang w:val="hu-HU"/>
        </w:rPr>
        <w:t>készítményt</w:t>
      </w:r>
      <w:r w:rsidR="00532BC3" w:rsidRPr="004731AD">
        <w:rPr>
          <w:noProof/>
          <w:szCs w:val="24"/>
          <w:lang w:val="hu-HU"/>
        </w:rPr>
        <w:t xml:space="preserve"> </w:t>
      </w:r>
      <w:r w:rsidR="00A84582" w:rsidRPr="004731AD">
        <w:rPr>
          <w:noProof/>
          <w:szCs w:val="24"/>
          <w:lang w:val="hu-HU"/>
        </w:rPr>
        <w:t>másn</w:t>
      </w:r>
      <w:r w:rsidR="00636FD1" w:rsidRPr="004731AD">
        <w:rPr>
          <w:noProof/>
          <w:szCs w:val="24"/>
          <w:lang w:val="hu-HU"/>
        </w:rPr>
        <w:t>ak</w:t>
      </w:r>
      <w:r w:rsidR="00A84582" w:rsidRPr="004731AD">
        <w:rPr>
          <w:noProof/>
          <w:szCs w:val="24"/>
          <w:lang w:val="hu-HU"/>
        </w:rPr>
        <w:t xml:space="preserve">, még </w:t>
      </w:r>
      <w:r w:rsidR="00532BC3">
        <w:rPr>
          <w:noProof/>
          <w:szCs w:val="24"/>
          <w:lang w:val="hu-HU"/>
        </w:rPr>
        <w:t>abban az esetben</w:t>
      </w:r>
      <w:r w:rsidR="00532BC3" w:rsidRPr="004731AD">
        <w:rPr>
          <w:noProof/>
          <w:szCs w:val="24"/>
          <w:lang w:val="hu-HU"/>
        </w:rPr>
        <w:t xml:space="preserve"> </w:t>
      </w:r>
      <w:r w:rsidR="00A84582" w:rsidRPr="004731AD">
        <w:rPr>
          <w:noProof/>
          <w:szCs w:val="24"/>
          <w:lang w:val="hu-HU"/>
        </w:rPr>
        <w:t xml:space="preserve">sem, ha </w:t>
      </w:r>
      <w:r w:rsidR="00532BC3">
        <w:rPr>
          <w:noProof/>
          <w:szCs w:val="24"/>
          <w:lang w:val="hu-HU"/>
        </w:rPr>
        <w:t xml:space="preserve">a betegsége </w:t>
      </w:r>
      <w:r w:rsidR="00A84582" w:rsidRPr="004731AD">
        <w:rPr>
          <w:noProof/>
          <w:szCs w:val="24"/>
          <w:lang w:val="hu-HU"/>
        </w:rPr>
        <w:t xml:space="preserve">tünetei </w:t>
      </w:r>
      <w:r w:rsidR="00532BC3">
        <w:rPr>
          <w:noProof/>
          <w:szCs w:val="24"/>
          <w:lang w:val="hu-HU"/>
        </w:rPr>
        <w:t xml:space="preserve">az Önéhez </w:t>
      </w:r>
      <w:r w:rsidR="00A84582" w:rsidRPr="004731AD">
        <w:rPr>
          <w:noProof/>
          <w:szCs w:val="24"/>
          <w:lang w:val="hu-HU"/>
        </w:rPr>
        <w:t>hasonlóak.</w:t>
      </w:r>
    </w:p>
    <w:p w14:paraId="4D76485E" w14:textId="77777777" w:rsidR="00636FD1" w:rsidRPr="004731AD" w:rsidRDefault="00636FD1" w:rsidP="005A7BDC">
      <w:pPr>
        <w:spacing w:line="240" w:lineRule="auto"/>
        <w:ind w:right="-2"/>
        <w:rPr>
          <w:noProof/>
          <w:szCs w:val="24"/>
          <w:lang w:val="hu-HU"/>
        </w:rPr>
      </w:pPr>
    </w:p>
    <w:p w14:paraId="4EB02B46" w14:textId="1F197F3C" w:rsidR="00636FD1" w:rsidRPr="004731AD" w:rsidRDefault="00636FD1" w:rsidP="005A7BDC">
      <w:pPr>
        <w:spacing w:line="240" w:lineRule="auto"/>
        <w:ind w:right="-2"/>
        <w:rPr>
          <w:b/>
          <w:bCs/>
          <w:noProof/>
          <w:szCs w:val="24"/>
          <w:lang w:val="hu-HU"/>
        </w:rPr>
      </w:pPr>
      <w:r w:rsidRPr="004731AD">
        <w:rPr>
          <w:b/>
          <w:bCs/>
          <w:noProof/>
          <w:szCs w:val="24"/>
          <w:lang w:val="hu-HU"/>
        </w:rPr>
        <w:t>Hogyan kell sze</w:t>
      </w:r>
      <w:r w:rsidR="00CB0E29">
        <w:rPr>
          <w:b/>
          <w:bCs/>
          <w:noProof/>
          <w:szCs w:val="24"/>
          <w:lang w:val="hu-HU"/>
        </w:rPr>
        <w:t>d</w:t>
      </w:r>
      <w:r w:rsidRPr="004731AD">
        <w:rPr>
          <w:b/>
          <w:bCs/>
          <w:noProof/>
          <w:szCs w:val="24"/>
          <w:lang w:val="hu-HU"/>
        </w:rPr>
        <w:t>ni a Livizux</w:t>
      </w:r>
      <w:r w:rsidR="002C7B3C" w:rsidRPr="004731AD">
        <w:rPr>
          <w:b/>
          <w:bCs/>
          <w:noProof/>
          <w:szCs w:val="24"/>
          <w:lang w:val="hu-HU"/>
        </w:rPr>
        <w:t>-</w:t>
      </w:r>
      <w:r w:rsidRPr="004731AD">
        <w:rPr>
          <w:b/>
          <w:bCs/>
          <w:noProof/>
          <w:szCs w:val="24"/>
          <w:lang w:val="hu-HU"/>
        </w:rPr>
        <w:t>ot</w:t>
      </w:r>
      <w:r w:rsidR="0064045E">
        <w:rPr>
          <w:b/>
          <w:bCs/>
          <w:noProof/>
          <w:szCs w:val="24"/>
          <w:lang w:val="hu-HU"/>
        </w:rPr>
        <w:t>?</w:t>
      </w:r>
    </w:p>
    <w:p w14:paraId="1D9B30CC" w14:textId="3032F192" w:rsidR="0079197A" w:rsidRPr="004731AD" w:rsidRDefault="00A833EE" w:rsidP="00B62E1A">
      <w:pPr>
        <w:pStyle w:val="Listaszerbekezds"/>
        <w:numPr>
          <w:ilvl w:val="0"/>
          <w:numId w:val="11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Livizux-ot mindig reggel</w:t>
      </w:r>
      <w:r w:rsidR="00532BC3">
        <w:rPr>
          <w:noProof/>
          <w:szCs w:val="24"/>
          <w:lang w:val="hu-HU"/>
        </w:rPr>
        <w:t>, a reggeli elfogyasztása előtt</w:t>
      </w:r>
      <w:r>
        <w:rPr>
          <w:noProof/>
          <w:szCs w:val="24"/>
          <w:lang w:val="hu-HU"/>
        </w:rPr>
        <w:t xml:space="preserve"> vegye be, ét</w:t>
      </w:r>
      <w:r w:rsidR="007150B6">
        <w:rPr>
          <w:noProof/>
          <w:szCs w:val="24"/>
          <w:lang w:val="hu-HU"/>
        </w:rPr>
        <w:t xml:space="preserve">ellel együtt </w:t>
      </w:r>
      <w:r>
        <w:rPr>
          <w:noProof/>
          <w:szCs w:val="24"/>
          <w:lang w:val="hu-HU"/>
        </w:rPr>
        <w:t>vagy a</w:t>
      </w:r>
      <w:r w:rsidR="00834C68">
        <w:rPr>
          <w:noProof/>
          <w:szCs w:val="24"/>
          <w:lang w:val="hu-HU"/>
        </w:rPr>
        <w:t xml:space="preserve"> </w:t>
      </w:r>
      <w:r>
        <w:rPr>
          <w:noProof/>
          <w:szCs w:val="24"/>
          <w:lang w:val="hu-HU"/>
        </w:rPr>
        <w:t>nélkül</w:t>
      </w:r>
      <w:r w:rsidR="0079197A" w:rsidRPr="004731AD">
        <w:rPr>
          <w:noProof/>
          <w:szCs w:val="24"/>
          <w:lang w:val="hu-HU"/>
        </w:rPr>
        <w:t>.</w:t>
      </w:r>
    </w:p>
    <w:p w14:paraId="65ABB8BB" w14:textId="161C1DAA" w:rsidR="0079197A" w:rsidRPr="004731AD" w:rsidRDefault="0079197A" w:rsidP="00B62E1A">
      <w:pPr>
        <w:pStyle w:val="Listaszerbekezds"/>
        <w:numPr>
          <w:ilvl w:val="0"/>
          <w:numId w:val="11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 xml:space="preserve">A gyógyszert kétféleképpen lehet </w:t>
      </w:r>
      <w:r w:rsidR="00BB3654">
        <w:rPr>
          <w:noProof/>
          <w:szCs w:val="24"/>
          <w:lang w:val="hu-HU"/>
        </w:rPr>
        <w:t>szed</w:t>
      </w:r>
      <w:r w:rsidRPr="004731AD">
        <w:rPr>
          <w:noProof/>
          <w:szCs w:val="24"/>
          <w:lang w:val="hu-HU"/>
        </w:rPr>
        <w:t>ni:</w:t>
      </w:r>
    </w:p>
    <w:p w14:paraId="07DAC7BC" w14:textId="76D77113" w:rsidR="0079197A" w:rsidRPr="004731AD" w:rsidRDefault="0079197A" w:rsidP="00533726">
      <w:pPr>
        <w:pStyle w:val="Listaszerbekezds"/>
        <w:spacing w:line="240" w:lineRule="auto"/>
        <w:ind w:left="1134" w:right="-2" w:hanging="567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>⸰</w:t>
      </w:r>
      <w:r w:rsidR="00533726" w:rsidRPr="004731AD">
        <w:rPr>
          <w:noProof/>
          <w:szCs w:val="24"/>
          <w:lang w:val="hu-HU"/>
        </w:rPr>
        <w:tab/>
      </w:r>
      <w:r w:rsidRPr="004731AD">
        <w:rPr>
          <w:noProof/>
          <w:szCs w:val="24"/>
          <w:lang w:val="hu-HU"/>
        </w:rPr>
        <w:t>Nyelje le a kapszulát egészben, egy pohár vízzel.</w:t>
      </w:r>
    </w:p>
    <w:p w14:paraId="6F2D3D0D" w14:textId="4219EC79" w:rsidR="0079197A" w:rsidRPr="004731AD" w:rsidRDefault="0079197A" w:rsidP="00533726">
      <w:pPr>
        <w:pStyle w:val="Listaszerbekezds"/>
        <w:spacing w:line="240" w:lineRule="auto"/>
        <w:ind w:left="1134" w:right="-2" w:hanging="567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>⸰</w:t>
      </w:r>
      <w:r w:rsidR="00533726" w:rsidRPr="004731AD">
        <w:rPr>
          <w:noProof/>
          <w:szCs w:val="24"/>
          <w:lang w:val="hu-HU"/>
        </w:rPr>
        <w:tab/>
      </w:r>
      <w:r w:rsidRPr="004731AD">
        <w:rPr>
          <w:noProof/>
          <w:szCs w:val="24"/>
          <w:lang w:val="hu-HU"/>
        </w:rPr>
        <w:t xml:space="preserve">Nyissa fel a kapszulát és ürítse ki a tartalmát: </w:t>
      </w:r>
    </w:p>
    <w:p w14:paraId="358C200C" w14:textId="0D3316B5" w:rsidR="0079197A" w:rsidRPr="004731AD" w:rsidRDefault="0079197A" w:rsidP="00533726">
      <w:pPr>
        <w:spacing w:line="240" w:lineRule="auto"/>
        <w:ind w:left="1418" w:right="-2" w:hanging="567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>-</w:t>
      </w:r>
      <w:r w:rsidR="00533726" w:rsidRPr="004731AD">
        <w:rPr>
          <w:noProof/>
          <w:szCs w:val="24"/>
          <w:lang w:val="hu-HU"/>
        </w:rPr>
        <w:tab/>
      </w:r>
      <w:r w:rsidR="00C30E22" w:rsidRPr="004731AD">
        <w:rPr>
          <w:noProof/>
          <w:szCs w:val="24"/>
          <w:lang w:val="hu-HU"/>
        </w:rPr>
        <w:t xml:space="preserve">Lágy </w:t>
      </w:r>
      <w:r w:rsidRPr="004731AD">
        <w:rPr>
          <w:noProof/>
          <w:szCs w:val="24"/>
          <w:lang w:val="hu-HU"/>
        </w:rPr>
        <w:t>étel</w:t>
      </w:r>
      <w:r w:rsidR="00C21108" w:rsidRPr="004731AD">
        <w:rPr>
          <w:noProof/>
          <w:szCs w:val="24"/>
          <w:lang w:val="hu-HU"/>
        </w:rPr>
        <w:t>be</w:t>
      </w:r>
      <w:r w:rsidRPr="004731AD">
        <w:rPr>
          <w:noProof/>
          <w:szCs w:val="24"/>
          <w:lang w:val="hu-HU"/>
        </w:rPr>
        <w:t>, például joghurt</w:t>
      </w:r>
      <w:r w:rsidR="00C21108" w:rsidRPr="004731AD">
        <w:rPr>
          <w:noProof/>
          <w:szCs w:val="24"/>
          <w:lang w:val="hu-HU"/>
        </w:rPr>
        <w:t>ba</w:t>
      </w:r>
    </w:p>
    <w:p w14:paraId="5BB63DCE" w14:textId="3E99813C" w:rsidR="0079197A" w:rsidRPr="004731AD" w:rsidRDefault="0079197A" w:rsidP="00533726">
      <w:pPr>
        <w:spacing w:line="240" w:lineRule="auto"/>
        <w:ind w:left="1418" w:right="-2" w:hanging="567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>-</w:t>
      </w:r>
      <w:r w:rsidR="00533726" w:rsidRPr="004731AD">
        <w:rPr>
          <w:noProof/>
          <w:szCs w:val="24"/>
          <w:lang w:val="hu-HU"/>
        </w:rPr>
        <w:tab/>
      </w:r>
      <w:r w:rsidRPr="004731AD">
        <w:rPr>
          <w:noProof/>
          <w:szCs w:val="24"/>
          <w:lang w:val="hu-HU"/>
        </w:rPr>
        <w:t>Egy pohár vízbe vagy narancslébe</w:t>
      </w:r>
    </w:p>
    <w:p w14:paraId="1F61F8D9" w14:textId="31818818" w:rsidR="00636FD1" w:rsidRPr="004731AD" w:rsidRDefault="0079197A" w:rsidP="0079197A">
      <w:pPr>
        <w:spacing w:line="240" w:lineRule="auto"/>
        <w:ind w:right="-2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 xml:space="preserve">Egy kanál segítségével törje szét az esetleges darabokat, és keverje össze a </w:t>
      </w:r>
      <w:r w:rsidR="007C4306" w:rsidRPr="004731AD">
        <w:rPr>
          <w:noProof/>
          <w:szCs w:val="24"/>
          <w:lang w:val="hu-HU"/>
        </w:rPr>
        <w:t>Livizux</w:t>
      </w:r>
      <w:r w:rsidR="002C7B3C" w:rsidRPr="004731AD">
        <w:rPr>
          <w:noProof/>
          <w:szCs w:val="24"/>
          <w:lang w:val="hu-HU"/>
        </w:rPr>
        <w:t>-</w:t>
      </w:r>
      <w:r w:rsidR="007C4306" w:rsidRPr="004731AD">
        <w:rPr>
          <w:noProof/>
          <w:szCs w:val="24"/>
          <w:lang w:val="hu-HU"/>
        </w:rPr>
        <w:t>ot</w:t>
      </w:r>
      <w:r w:rsidRPr="004731AD">
        <w:rPr>
          <w:noProof/>
          <w:szCs w:val="24"/>
          <w:lang w:val="hu-HU"/>
        </w:rPr>
        <w:t xml:space="preserve"> a </w:t>
      </w:r>
      <w:r w:rsidR="002F669A" w:rsidRPr="004731AD">
        <w:rPr>
          <w:noProof/>
          <w:szCs w:val="24"/>
          <w:lang w:val="hu-HU"/>
        </w:rPr>
        <w:t>joghurttal</w:t>
      </w:r>
      <w:r w:rsidRPr="004731AD">
        <w:rPr>
          <w:noProof/>
          <w:szCs w:val="24"/>
          <w:lang w:val="hu-HU"/>
        </w:rPr>
        <w:t>, v</w:t>
      </w:r>
      <w:r w:rsidR="002F669A" w:rsidRPr="004731AD">
        <w:rPr>
          <w:noProof/>
          <w:szCs w:val="24"/>
          <w:lang w:val="hu-HU"/>
        </w:rPr>
        <w:t>ízzel</w:t>
      </w:r>
      <w:r w:rsidRPr="004731AD">
        <w:rPr>
          <w:noProof/>
          <w:szCs w:val="24"/>
          <w:lang w:val="hu-HU"/>
        </w:rPr>
        <w:t xml:space="preserve"> vagy a </w:t>
      </w:r>
      <w:r w:rsidR="002F669A" w:rsidRPr="004731AD">
        <w:rPr>
          <w:noProof/>
          <w:szCs w:val="24"/>
          <w:lang w:val="hu-HU"/>
        </w:rPr>
        <w:t>narancslével</w:t>
      </w:r>
      <w:r w:rsidRPr="004731AD">
        <w:rPr>
          <w:noProof/>
          <w:szCs w:val="24"/>
          <w:lang w:val="hu-HU"/>
        </w:rPr>
        <w:t xml:space="preserve">, amíg teljesen </w:t>
      </w:r>
      <w:r w:rsidR="00BB3654">
        <w:rPr>
          <w:noProof/>
          <w:szCs w:val="24"/>
          <w:lang w:val="hu-HU"/>
        </w:rPr>
        <w:t>össze</w:t>
      </w:r>
      <w:r w:rsidR="00BB3654" w:rsidRPr="004731AD">
        <w:rPr>
          <w:noProof/>
          <w:szCs w:val="24"/>
          <w:lang w:val="hu-HU"/>
        </w:rPr>
        <w:t xml:space="preserve"> </w:t>
      </w:r>
      <w:r w:rsidRPr="004731AD">
        <w:rPr>
          <w:noProof/>
          <w:szCs w:val="24"/>
          <w:lang w:val="hu-HU"/>
        </w:rPr>
        <w:t>nem keveredik. A gyógyszerrel való összekeverés után azonnal egye meg az összes joghurtot, vagy igya meg az összes vizet vagy narancslevet</w:t>
      </w:r>
      <w:r w:rsidR="00BB3654">
        <w:rPr>
          <w:noProof/>
          <w:szCs w:val="24"/>
          <w:lang w:val="hu-HU"/>
        </w:rPr>
        <w:t>,</w:t>
      </w:r>
      <w:r w:rsidR="007150B6">
        <w:rPr>
          <w:noProof/>
          <w:szCs w:val="24"/>
          <w:lang w:val="hu-HU"/>
        </w:rPr>
        <w:t xml:space="preserve"> </w:t>
      </w:r>
      <w:r w:rsidR="00BB3654">
        <w:rPr>
          <w:noProof/>
          <w:szCs w:val="24"/>
          <w:lang w:val="hu-HU"/>
        </w:rPr>
        <w:t>n</w:t>
      </w:r>
      <w:r w:rsidRPr="004731AD">
        <w:rPr>
          <w:noProof/>
          <w:szCs w:val="24"/>
          <w:lang w:val="hu-HU"/>
        </w:rPr>
        <w:t xml:space="preserve">e tárolja. Ne aggódjon, ha </w:t>
      </w:r>
      <w:r w:rsidR="002A525A" w:rsidRPr="004731AD">
        <w:rPr>
          <w:noProof/>
          <w:szCs w:val="24"/>
          <w:lang w:val="hu-HU"/>
        </w:rPr>
        <w:t>a pohárb</w:t>
      </w:r>
      <w:r w:rsidR="00C15B21" w:rsidRPr="004731AD">
        <w:rPr>
          <w:noProof/>
          <w:szCs w:val="24"/>
          <w:lang w:val="hu-HU"/>
        </w:rPr>
        <w:t>a</w:t>
      </w:r>
      <w:r w:rsidR="002A525A" w:rsidRPr="004731AD">
        <w:rPr>
          <w:noProof/>
          <w:szCs w:val="24"/>
          <w:lang w:val="hu-HU"/>
        </w:rPr>
        <w:t>n</w:t>
      </w:r>
      <w:r w:rsidRPr="004731AD">
        <w:rPr>
          <w:noProof/>
          <w:szCs w:val="24"/>
          <w:lang w:val="hu-HU"/>
        </w:rPr>
        <w:t xml:space="preserve"> vagy a</w:t>
      </w:r>
      <w:r w:rsidR="007150B6">
        <w:rPr>
          <w:noProof/>
          <w:szCs w:val="24"/>
          <w:lang w:val="hu-HU"/>
        </w:rPr>
        <w:t xml:space="preserve">z edényben </w:t>
      </w:r>
      <w:r w:rsidRPr="004731AD">
        <w:rPr>
          <w:noProof/>
          <w:szCs w:val="24"/>
          <w:lang w:val="hu-HU"/>
        </w:rPr>
        <w:t>utólag</w:t>
      </w:r>
      <w:r w:rsidR="00BB3654">
        <w:rPr>
          <w:noProof/>
          <w:szCs w:val="24"/>
          <w:lang w:val="hu-HU"/>
        </w:rPr>
        <w:t xml:space="preserve"> egy</w:t>
      </w:r>
      <w:r w:rsidRPr="004731AD">
        <w:rPr>
          <w:noProof/>
          <w:szCs w:val="24"/>
          <w:lang w:val="hu-HU"/>
        </w:rPr>
        <w:t xml:space="preserve"> filmréteg marad </w:t>
      </w:r>
      <w:r w:rsidR="007150B6">
        <w:rPr>
          <w:noProof/>
          <w:szCs w:val="24"/>
          <w:lang w:val="hu-HU"/>
        </w:rPr>
        <w:t>–</w:t>
      </w:r>
      <w:r w:rsidRPr="004731AD">
        <w:rPr>
          <w:noProof/>
          <w:szCs w:val="24"/>
          <w:lang w:val="hu-HU"/>
        </w:rPr>
        <w:t xml:space="preserve"> ez nem a hatóanyag.</w:t>
      </w:r>
    </w:p>
    <w:p w14:paraId="730E478B" w14:textId="77777777" w:rsidR="005A7BDC" w:rsidRPr="004731AD" w:rsidRDefault="005A7BDC" w:rsidP="005A7BDC">
      <w:pPr>
        <w:spacing w:line="240" w:lineRule="auto"/>
        <w:ind w:right="-2"/>
        <w:rPr>
          <w:noProof/>
          <w:szCs w:val="24"/>
          <w:lang w:val="hu-HU"/>
        </w:rPr>
      </w:pPr>
    </w:p>
    <w:p w14:paraId="0836813D" w14:textId="3ABFA868" w:rsidR="002F6192" w:rsidRPr="004731AD" w:rsidRDefault="002F6192" w:rsidP="005A7BDC">
      <w:pPr>
        <w:spacing w:line="240" w:lineRule="auto"/>
        <w:ind w:right="-2"/>
        <w:rPr>
          <w:b/>
          <w:bCs/>
          <w:noProof/>
          <w:szCs w:val="24"/>
          <w:lang w:val="hu-HU"/>
        </w:rPr>
      </w:pPr>
      <w:r w:rsidRPr="004731AD">
        <w:rPr>
          <w:b/>
          <w:bCs/>
          <w:noProof/>
          <w:szCs w:val="24"/>
          <w:lang w:val="hu-HU"/>
        </w:rPr>
        <w:t>Adag</w:t>
      </w:r>
    </w:p>
    <w:p w14:paraId="3E6C469D" w14:textId="5F3DB2E1" w:rsidR="002F6192" w:rsidRPr="004731AD" w:rsidRDefault="004C751C" w:rsidP="00D344EB">
      <w:pPr>
        <w:pStyle w:val="Listaszerbekezds"/>
        <w:numPr>
          <w:ilvl w:val="0"/>
          <w:numId w:val="14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 xml:space="preserve">A kezelőorvosa meg fogja mondani, hogy milyen erősségű kapszulát kell naponta </w:t>
      </w:r>
      <w:r w:rsidR="00BB3654">
        <w:rPr>
          <w:noProof/>
          <w:szCs w:val="24"/>
          <w:lang w:val="hu-HU"/>
        </w:rPr>
        <w:t>szed</w:t>
      </w:r>
      <w:r w:rsidRPr="004731AD">
        <w:rPr>
          <w:noProof/>
          <w:szCs w:val="24"/>
          <w:lang w:val="hu-HU"/>
        </w:rPr>
        <w:t>nie.</w:t>
      </w:r>
    </w:p>
    <w:p w14:paraId="05DBA133" w14:textId="181D4C94" w:rsidR="005A7BDC" w:rsidRPr="004731AD" w:rsidRDefault="005A7BDC" w:rsidP="00D344EB">
      <w:pPr>
        <w:pStyle w:val="Listaszerbekezds"/>
        <w:numPr>
          <w:ilvl w:val="0"/>
          <w:numId w:val="14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 xml:space="preserve">A készítmény ajánlott </w:t>
      </w:r>
      <w:r w:rsidR="00840C8C" w:rsidRPr="004731AD">
        <w:rPr>
          <w:noProof/>
          <w:szCs w:val="24"/>
          <w:lang w:val="hu-HU"/>
        </w:rPr>
        <w:t xml:space="preserve">adagja </w:t>
      </w:r>
      <w:r w:rsidR="00CE72F2" w:rsidRPr="004731AD">
        <w:rPr>
          <w:noProof/>
          <w:szCs w:val="24"/>
          <w:lang w:val="hu-HU"/>
        </w:rPr>
        <w:t>a kezelés kezdetén 30 mg, de kezelőorvosa dönthet úgy is</w:t>
      </w:r>
      <w:r w:rsidR="009D606C" w:rsidRPr="004731AD">
        <w:rPr>
          <w:noProof/>
          <w:szCs w:val="24"/>
          <w:lang w:val="hu-HU"/>
        </w:rPr>
        <w:t>, hogy Ön 20 mg-</w:t>
      </w:r>
      <w:r w:rsidR="00840C8C" w:rsidRPr="004731AD">
        <w:rPr>
          <w:noProof/>
          <w:szCs w:val="24"/>
          <w:lang w:val="hu-HU"/>
        </w:rPr>
        <w:t xml:space="preserve">mal </w:t>
      </w:r>
      <w:r w:rsidR="009D606C" w:rsidRPr="004731AD">
        <w:rPr>
          <w:noProof/>
          <w:szCs w:val="24"/>
          <w:lang w:val="hu-HU"/>
        </w:rPr>
        <w:t xml:space="preserve">kezdi a kezelést. Később </w:t>
      </w:r>
      <w:r w:rsidR="007150B6">
        <w:rPr>
          <w:noProof/>
          <w:szCs w:val="24"/>
          <w:lang w:val="hu-HU"/>
        </w:rPr>
        <w:t>kezelő</w:t>
      </w:r>
      <w:r w:rsidR="009D606C" w:rsidRPr="004731AD">
        <w:rPr>
          <w:noProof/>
          <w:szCs w:val="24"/>
          <w:lang w:val="hu-HU"/>
        </w:rPr>
        <w:t>orvosa</w:t>
      </w:r>
      <w:r w:rsidR="00F02513" w:rsidRPr="004731AD">
        <w:rPr>
          <w:noProof/>
          <w:szCs w:val="24"/>
          <w:lang w:val="hu-HU"/>
        </w:rPr>
        <w:t xml:space="preserve"> növelheti a</w:t>
      </w:r>
      <w:r w:rsidR="007150B6">
        <w:rPr>
          <w:noProof/>
          <w:szCs w:val="24"/>
          <w:lang w:val="hu-HU"/>
        </w:rPr>
        <w:t>z adagot</w:t>
      </w:r>
      <w:r w:rsidR="00F02513" w:rsidRPr="004731AD">
        <w:rPr>
          <w:noProof/>
          <w:szCs w:val="24"/>
          <w:lang w:val="hu-HU"/>
        </w:rPr>
        <w:t xml:space="preserve">. </w:t>
      </w:r>
      <w:r w:rsidR="00373214" w:rsidRPr="004731AD">
        <w:rPr>
          <w:noProof/>
          <w:szCs w:val="24"/>
          <w:lang w:val="hu-HU"/>
        </w:rPr>
        <w:t xml:space="preserve">A maximális napi </w:t>
      </w:r>
      <w:r w:rsidR="007150B6">
        <w:rPr>
          <w:noProof/>
          <w:szCs w:val="24"/>
          <w:lang w:val="hu-HU"/>
        </w:rPr>
        <w:t>adag</w:t>
      </w:r>
      <w:r w:rsidR="007150B6" w:rsidRPr="004731AD">
        <w:rPr>
          <w:noProof/>
          <w:szCs w:val="24"/>
          <w:lang w:val="hu-HU"/>
        </w:rPr>
        <w:t xml:space="preserve"> </w:t>
      </w:r>
      <w:r w:rsidR="00855CC0" w:rsidRPr="004731AD">
        <w:rPr>
          <w:noProof/>
          <w:szCs w:val="24"/>
          <w:lang w:val="hu-HU"/>
        </w:rPr>
        <w:t>70 mg.</w:t>
      </w:r>
    </w:p>
    <w:p w14:paraId="5CE13EF9" w14:textId="370F833D" w:rsidR="00FE3000" w:rsidRDefault="00FE3000" w:rsidP="0052225A">
      <w:pPr>
        <w:pStyle w:val="Listaszerbekezds"/>
        <w:numPr>
          <w:ilvl w:val="0"/>
          <w:numId w:val="14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>Ha Önnek bármilyen veseproblémája van,</w:t>
      </w:r>
      <w:r w:rsidR="00D67022" w:rsidRPr="004731AD">
        <w:rPr>
          <w:noProof/>
          <w:szCs w:val="24"/>
          <w:lang w:val="hu-HU"/>
        </w:rPr>
        <w:t xml:space="preserve"> akkor</w:t>
      </w:r>
      <w:r w:rsidRPr="004731AD">
        <w:rPr>
          <w:noProof/>
          <w:szCs w:val="24"/>
          <w:lang w:val="hu-HU"/>
        </w:rPr>
        <w:t xml:space="preserve"> </w:t>
      </w:r>
      <w:r w:rsidR="007150B6">
        <w:rPr>
          <w:noProof/>
          <w:szCs w:val="24"/>
          <w:lang w:val="hu-HU"/>
        </w:rPr>
        <w:t>kezelő</w:t>
      </w:r>
      <w:r w:rsidRPr="004731AD">
        <w:rPr>
          <w:noProof/>
          <w:szCs w:val="24"/>
          <w:lang w:val="hu-HU"/>
        </w:rPr>
        <w:t xml:space="preserve">orvosa csökkentheti </w:t>
      </w:r>
      <w:r w:rsidR="00D67022" w:rsidRPr="004731AD">
        <w:rPr>
          <w:noProof/>
          <w:szCs w:val="24"/>
          <w:lang w:val="hu-HU"/>
        </w:rPr>
        <w:t>a</w:t>
      </w:r>
      <w:r w:rsidR="007150B6">
        <w:rPr>
          <w:noProof/>
          <w:szCs w:val="24"/>
          <w:lang w:val="hu-HU"/>
        </w:rPr>
        <w:t>z adagot</w:t>
      </w:r>
      <w:r w:rsidRPr="004731AD">
        <w:rPr>
          <w:noProof/>
          <w:szCs w:val="24"/>
          <w:lang w:val="hu-HU"/>
        </w:rPr>
        <w:t>.</w:t>
      </w:r>
    </w:p>
    <w:p w14:paraId="20CC2035" w14:textId="28ECF03A" w:rsidR="00AA6929" w:rsidRPr="004731AD" w:rsidRDefault="00AA6929" w:rsidP="0052225A">
      <w:pPr>
        <w:pStyle w:val="Listaszerbekezds"/>
        <w:numPr>
          <w:ilvl w:val="0"/>
          <w:numId w:val="14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AA6929">
        <w:rPr>
          <w:noProof/>
          <w:szCs w:val="24"/>
          <w:lang w:val="hu-HU"/>
        </w:rPr>
        <w:t xml:space="preserve">Ha Ön idős, kezelőorvosa a kezelés megkezdése előtt és a kezelés alatt vizsgálni fogja az Ön vérnyomását és szív- és érrendszeri állapotát (lásd a 2. pontot „Ne szedje a </w:t>
      </w:r>
      <w:r w:rsidR="00653C7C">
        <w:rPr>
          <w:noProof/>
          <w:szCs w:val="24"/>
          <w:lang w:val="hu-HU"/>
        </w:rPr>
        <w:t>Livizux-ot</w:t>
      </w:r>
      <w:r w:rsidRPr="00AA6929">
        <w:rPr>
          <w:noProof/>
          <w:szCs w:val="24"/>
          <w:lang w:val="hu-HU"/>
        </w:rPr>
        <w:t xml:space="preserve"> és „Figyelmeztetések és óvintézkedések”). Előfordulhat, hogy kezelőorvosának csökkentenie kell az adagot.</w:t>
      </w:r>
    </w:p>
    <w:p w14:paraId="4839D011" w14:textId="5E08CFA8" w:rsidR="00FE3000" w:rsidRPr="004731AD" w:rsidRDefault="00FE3000" w:rsidP="00D67022">
      <w:pPr>
        <w:pStyle w:val="Listaszerbekezds"/>
        <w:numPr>
          <w:ilvl w:val="0"/>
          <w:numId w:val="14"/>
        </w:numPr>
        <w:spacing w:line="240" w:lineRule="auto"/>
        <w:ind w:left="567" w:right="-2" w:hanging="567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 xml:space="preserve">Ne ossza </w:t>
      </w:r>
      <w:r w:rsidR="00172E40" w:rsidRPr="004731AD">
        <w:rPr>
          <w:noProof/>
          <w:szCs w:val="24"/>
          <w:lang w:val="hu-HU"/>
        </w:rPr>
        <w:t xml:space="preserve">szét </w:t>
      </w:r>
      <w:r w:rsidRPr="004731AD">
        <w:rPr>
          <w:noProof/>
          <w:szCs w:val="24"/>
          <w:lang w:val="hu-HU"/>
        </w:rPr>
        <w:t xml:space="preserve">a kapszula adagját; vegye be a kapszula teljes tartalmát. Ne vegyen be napi egy kapszulánál kevesebbet. </w:t>
      </w:r>
    </w:p>
    <w:p w14:paraId="6CEFEE72" w14:textId="77777777" w:rsidR="00FE3000" w:rsidRPr="004731AD" w:rsidRDefault="00FE3000" w:rsidP="00FE3000">
      <w:pPr>
        <w:spacing w:line="240" w:lineRule="auto"/>
        <w:ind w:right="-2"/>
        <w:rPr>
          <w:noProof/>
          <w:szCs w:val="24"/>
          <w:lang w:val="hu-HU"/>
        </w:rPr>
      </w:pPr>
    </w:p>
    <w:p w14:paraId="4B9B7630" w14:textId="74546214" w:rsidR="00FE3000" w:rsidRPr="004731AD" w:rsidRDefault="00FE3000" w:rsidP="00FE3000">
      <w:pPr>
        <w:spacing w:line="240" w:lineRule="auto"/>
        <w:ind w:right="-2"/>
        <w:rPr>
          <w:b/>
          <w:bCs/>
          <w:noProof/>
          <w:szCs w:val="24"/>
          <w:lang w:val="hu-HU"/>
        </w:rPr>
      </w:pPr>
      <w:r w:rsidRPr="004731AD">
        <w:rPr>
          <w:b/>
          <w:bCs/>
          <w:noProof/>
          <w:szCs w:val="24"/>
          <w:lang w:val="hu-HU"/>
        </w:rPr>
        <w:t>Ha 1</w:t>
      </w:r>
      <w:r w:rsidR="00023767" w:rsidRPr="004731AD">
        <w:rPr>
          <w:b/>
          <w:bCs/>
          <w:noProof/>
          <w:szCs w:val="24"/>
          <w:lang w:val="hu-HU"/>
        </w:rPr>
        <w:t> </w:t>
      </w:r>
      <w:r w:rsidRPr="004731AD">
        <w:rPr>
          <w:b/>
          <w:bCs/>
          <w:noProof/>
          <w:szCs w:val="24"/>
          <w:lang w:val="hu-HU"/>
        </w:rPr>
        <w:t>hónapos kezelés után nem érzi jobban magát</w:t>
      </w:r>
    </w:p>
    <w:p w14:paraId="2611E322" w14:textId="5017CF3A" w:rsidR="00FE3000" w:rsidRPr="004731AD" w:rsidRDefault="00FE3000" w:rsidP="00FE3000">
      <w:pPr>
        <w:spacing w:line="240" w:lineRule="auto"/>
        <w:ind w:right="-2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>Ha nem érzi jobban magát, tájékoztassa kezelőorvosát. Lehet, hogy</w:t>
      </w:r>
      <w:r w:rsidR="00E5459E" w:rsidRPr="004731AD">
        <w:rPr>
          <w:noProof/>
          <w:szCs w:val="24"/>
          <w:lang w:val="hu-HU"/>
        </w:rPr>
        <w:t xml:space="preserve"> Önnek</w:t>
      </w:r>
      <w:r w:rsidRPr="004731AD">
        <w:rPr>
          <w:noProof/>
          <w:szCs w:val="24"/>
          <w:lang w:val="hu-HU"/>
        </w:rPr>
        <w:t xml:space="preserve"> más kezelésre van szüksége. </w:t>
      </w:r>
    </w:p>
    <w:p w14:paraId="17436513" w14:textId="77777777" w:rsidR="00FE3000" w:rsidRPr="004731AD" w:rsidRDefault="00FE3000" w:rsidP="00FE3000">
      <w:pPr>
        <w:spacing w:line="240" w:lineRule="auto"/>
        <w:ind w:right="-2"/>
        <w:rPr>
          <w:noProof/>
          <w:szCs w:val="24"/>
          <w:lang w:val="hu-HU"/>
        </w:rPr>
      </w:pPr>
    </w:p>
    <w:p w14:paraId="0F893597" w14:textId="486FFF74" w:rsidR="00FE3000" w:rsidRPr="004731AD" w:rsidRDefault="00FE3000" w:rsidP="00FE3000">
      <w:pPr>
        <w:spacing w:line="240" w:lineRule="auto"/>
        <w:ind w:right="-2"/>
        <w:rPr>
          <w:b/>
          <w:bCs/>
          <w:noProof/>
          <w:szCs w:val="24"/>
          <w:lang w:val="hu-HU"/>
        </w:rPr>
      </w:pPr>
      <w:r w:rsidRPr="004731AD">
        <w:rPr>
          <w:b/>
          <w:bCs/>
          <w:noProof/>
          <w:szCs w:val="24"/>
          <w:lang w:val="hu-HU"/>
        </w:rPr>
        <w:t xml:space="preserve">A </w:t>
      </w:r>
      <w:r w:rsidR="004F595A" w:rsidRPr="004731AD">
        <w:rPr>
          <w:b/>
          <w:bCs/>
          <w:noProof/>
          <w:szCs w:val="24"/>
          <w:lang w:val="hu-HU"/>
        </w:rPr>
        <w:t>Livizux</w:t>
      </w:r>
      <w:r w:rsidRPr="004731AD">
        <w:rPr>
          <w:b/>
          <w:bCs/>
          <w:noProof/>
          <w:szCs w:val="24"/>
          <w:lang w:val="hu-HU"/>
        </w:rPr>
        <w:t xml:space="preserve"> nem megfelelő </w:t>
      </w:r>
      <w:r w:rsidR="007150B6">
        <w:rPr>
          <w:b/>
          <w:bCs/>
          <w:noProof/>
          <w:szCs w:val="24"/>
          <w:lang w:val="hu-HU"/>
        </w:rPr>
        <w:t>alkalmazása</w:t>
      </w:r>
    </w:p>
    <w:p w14:paraId="1DD9915D" w14:textId="0BA7DF49" w:rsidR="00FE3000" w:rsidRPr="004731AD" w:rsidRDefault="00FE3000" w:rsidP="00FE3000">
      <w:pPr>
        <w:spacing w:line="240" w:lineRule="auto"/>
        <w:ind w:right="-2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>Ha a</w:t>
      </w:r>
      <w:r w:rsidR="004F595A" w:rsidRPr="004731AD">
        <w:rPr>
          <w:noProof/>
          <w:szCs w:val="24"/>
          <w:lang w:val="hu-HU"/>
        </w:rPr>
        <w:t xml:space="preserve"> Livizux</w:t>
      </w:r>
      <w:r w:rsidRPr="004731AD">
        <w:rPr>
          <w:noProof/>
          <w:szCs w:val="24"/>
          <w:lang w:val="hu-HU"/>
        </w:rPr>
        <w:t xml:space="preserve"> nem megfelelően kerül alkalmazásra, </w:t>
      </w:r>
      <w:r w:rsidR="00D2736E" w:rsidRPr="004731AD">
        <w:rPr>
          <w:noProof/>
          <w:szCs w:val="24"/>
          <w:lang w:val="hu-HU"/>
        </w:rPr>
        <w:t xml:space="preserve">az </w:t>
      </w:r>
      <w:r w:rsidRPr="004731AD">
        <w:rPr>
          <w:noProof/>
          <w:szCs w:val="24"/>
          <w:lang w:val="hu-HU"/>
        </w:rPr>
        <w:t xml:space="preserve">rendellenes viselkedést okozhat. Az is előfordulhat, hogy úgy érzi, hogy a gyógyszerre nem az ADHD kezelésének segítése miatt van szüksége. Tájékoztassa kezelőorvosát, ha valaha is problémái voltak az alkohollal, vényköteles gyógyszerekkel vagy </w:t>
      </w:r>
      <w:r w:rsidR="00555A22" w:rsidRPr="004731AD">
        <w:rPr>
          <w:noProof/>
          <w:szCs w:val="24"/>
          <w:lang w:val="hu-HU"/>
        </w:rPr>
        <w:t>kábítószerekkel</w:t>
      </w:r>
      <w:r w:rsidRPr="004731AD">
        <w:rPr>
          <w:noProof/>
          <w:szCs w:val="24"/>
          <w:lang w:val="hu-HU"/>
        </w:rPr>
        <w:t>.</w:t>
      </w:r>
    </w:p>
    <w:p w14:paraId="3EAA5668" w14:textId="77777777" w:rsidR="00FE3000" w:rsidRPr="004731AD" w:rsidRDefault="00FE3000" w:rsidP="00FE3000">
      <w:pPr>
        <w:spacing w:line="240" w:lineRule="auto"/>
        <w:ind w:right="-2"/>
        <w:rPr>
          <w:noProof/>
          <w:szCs w:val="24"/>
          <w:lang w:val="hu-HU"/>
        </w:rPr>
      </w:pPr>
    </w:p>
    <w:p w14:paraId="393776F7" w14:textId="6F4FA722" w:rsidR="00A029D1" w:rsidRPr="004731AD" w:rsidRDefault="00A029D1" w:rsidP="00A029D1">
      <w:pPr>
        <w:spacing w:line="240" w:lineRule="auto"/>
        <w:ind w:right="-2"/>
        <w:rPr>
          <w:b/>
          <w:lang w:val="hu-HU"/>
        </w:rPr>
      </w:pPr>
      <w:r w:rsidRPr="004731AD">
        <w:rPr>
          <w:b/>
          <w:lang w:val="hu-HU"/>
        </w:rPr>
        <w:t xml:space="preserve">Ha az előírtnál több </w:t>
      </w:r>
      <w:r w:rsidR="00582505" w:rsidRPr="004731AD">
        <w:rPr>
          <w:b/>
          <w:lang w:val="hu-HU"/>
        </w:rPr>
        <w:t>Livizux</w:t>
      </w:r>
      <w:r w:rsidR="003873E4" w:rsidRPr="004731AD">
        <w:rPr>
          <w:b/>
          <w:lang w:val="hu-HU"/>
        </w:rPr>
        <w:t>-</w:t>
      </w:r>
      <w:r w:rsidR="00582505" w:rsidRPr="004731AD">
        <w:rPr>
          <w:b/>
          <w:lang w:val="hu-HU"/>
        </w:rPr>
        <w:t xml:space="preserve">ot </w:t>
      </w:r>
      <w:r w:rsidRPr="004731AD">
        <w:rPr>
          <w:b/>
          <w:lang w:val="hu-HU"/>
        </w:rPr>
        <w:t>vett be</w:t>
      </w:r>
    </w:p>
    <w:p w14:paraId="4A59F383" w14:textId="2F99E6C6" w:rsidR="00FE3000" w:rsidRPr="004731AD" w:rsidRDefault="00FE3000" w:rsidP="00FE3000">
      <w:pPr>
        <w:spacing w:line="240" w:lineRule="auto"/>
        <w:ind w:right="-2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 xml:space="preserve">Ha túl sok gyógyszert vett be, </w:t>
      </w:r>
      <w:r w:rsidR="00536147" w:rsidRPr="004731AD">
        <w:rPr>
          <w:noProof/>
          <w:szCs w:val="24"/>
          <w:lang w:val="hu-HU"/>
        </w:rPr>
        <w:t>azonnal forduljon orvoshoz, vagy hívjon mentőt</w:t>
      </w:r>
      <w:r w:rsidRPr="004731AD">
        <w:rPr>
          <w:noProof/>
          <w:szCs w:val="24"/>
          <w:lang w:val="hu-HU"/>
        </w:rPr>
        <w:t>. Mondja el, hogy mennyi</w:t>
      </w:r>
      <w:r w:rsidR="00536147" w:rsidRPr="004731AD">
        <w:rPr>
          <w:noProof/>
          <w:szCs w:val="24"/>
          <w:lang w:val="hu-HU"/>
        </w:rPr>
        <w:t xml:space="preserve"> gyógyszert</w:t>
      </w:r>
      <w:r w:rsidRPr="004731AD">
        <w:rPr>
          <w:noProof/>
          <w:szCs w:val="24"/>
          <w:lang w:val="hu-HU"/>
        </w:rPr>
        <w:t xml:space="preserve"> vett be.</w:t>
      </w:r>
    </w:p>
    <w:p w14:paraId="77DFD588" w14:textId="77777777" w:rsidR="00FE3000" w:rsidRPr="004731AD" w:rsidRDefault="00FE3000" w:rsidP="00FE3000">
      <w:pPr>
        <w:spacing w:line="240" w:lineRule="auto"/>
        <w:ind w:right="-2"/>
        <w:rPr>
          <w:noProof/>
          <w:szCs w:val="24"/>
          <w:lang w:val="hu-HU"/>
        </w:rPr>
      </w:pPr>
    </w:p>
    <w:p w14:paraId="260B0AC8" w14:textId="14031A1A" w:rsidR="00420587" w:rsidRPr="004731AD" w:rsidRDefault="00FE3000" w:rsidP="00A029D1">
      <w:pPr>
        <w:spacing w:line="240" w:lineRule="auto"/>
        <w:ind w:right="-2"/>
        <w:rPr>
          <w:noProof/>
          <w:szCs w:val="24"/>
          <w:lang w:val="hu-HU"/>
        </w:rPr>
      </w:pPr>
      <w:r w:rsidRPr="00A16663">
        <w:rPr>
          <w:noProof/>
          <w:szCs w:val="24"/>
          <w:u w:val="single"/>
          <w:lang w:val="hu-HU"/>
        </w:rPr>
        <w:t>A túladagolás jelei lehetnek:</w:t>
      </w:r>
      <w:r w:rsidRPr="004731AD">
        <w:rPr>
          <w:noProof/>
          <w:szCs w:val="24"/>
          <w:lang w:val="hu-HU"/>
        </w:rPr>
        <w:t xml:space="preserve"> nyugtalanság, remegés, fokozott kontrollálatlan mozgások, izomrángások, gyors légzés, zavartság, verekedésre vagy veszekedésre való hajlam, nem valós dolgok látása, érzékelése vagy hallása (hallucinációk), pánikszerű állapot, magas láz vagy izomlebomlás</w:t>
      </w:r>
      <w:r w:rsidR="00AA6929">
        <w:rPr>
          <w:noProof/>
          <w:szCs w:val="24"/>
          <w:lang w:val="hu-HU"/>
        </w:rPr>
        <w:t>, hányás</w:t>
      </w:r>
      <w:r w:rsidRPr="004731AD">
        <w:rPr>
          <w:noProof/>
          <w:szCs w:val="24"/>
          <w:lang w:val="hu-HU"/>
        </w:rPr>
        <w:t>. Fáradtság és depresszió követ</w:t>
      </w:r>
      <w:r w:rsidR="00907F28" w:rsidRPr="004731AD">
        <w:rPr>
          <w:noProof/>
          <w:szCs w:val="24"/>
          <w:lang w:val="hu-HU"/>
        </w:rPr>
        <w:t>he</w:t>
      </w:r>
      <w:r w:rsidRPr="004731AD">
        <w:rPr>
          <w:noProof/>
          <w:szCs w:val="24"/>
          <w:lang w:val="hu-HU"/>
        </w:rPr>
        <w:t>t</w:t>
      </w:r>
      <w:r w:rsidR="00907F28" w:rsidRPr="004731AD">
        <w:rPr>
          <w:noProof/>
          <w:szCs w:val="24"/>
          <w:lang w:val="hu-HU"/>
        </w:rPr>
        <w:t>i</w:t>
      </w:r>
      <w:r w:rsidRPr="004731AD">
        <w:rPr>
          <w:noProof/>
          <w:szCs w:val="24"/>
          <w:lang w:val="hu-HU"/>
        </w:rPr>
        <w:t>. A szívverés megváltozása (lassú, gyors vagy egyenetlen), magas vagy alacsony vérnyomás, keringésösszeomlás, roham</w:t>
      </w:r>
      <w:r w:rsidR="00B46FD3" w:rsidRPr="004731AD">
        <w:rPr>
          <w:noProof/>
          <w:szCs w:val="24"/>
          <w:lang w:val="hu-HU"/>
        </w:rPr>
        <w:t>ok</w:t>
      </w:r>
      <w:r w:rsidRPr="004731AD">
        <w:rPr>
          <w:noProof/>
          <w:szCs w:val="24"/>
          <w:lang w:val="hu-HU"/>
        </w:rPr>
        <w:t xml:space="preserve"> és kóma is előfordulhat</w:t>
      </w:r>
      <w:r w:rsidR="00B46FD3" w:rsidRPr="004731AD">
        <w:rPr>
          <w:noProof/>
          <w:szCs w:val="24"/>
          <w:lang w:val="hu-HU"/>
        </w:rPr>
        <w:t>nak</w:t>
      </w:r>
      <w:r w:rsidRPr="004731AD">
        <w:rPr>
          <w:noProof/>
          <w:szCs w:val="24"/>
          <w:lang w:val="hu-HU"/>
        </w:rPr>
        <w:t>.</w:t>
      </w:r>
      <w:r w:rsidR="00AA6929">
        <w:rPr>
          <w:noProof/>
          <w:szCs w:val="24"/>
          <w:lang w:val="hu-HU"/>
        </w:rPr>
        <w:t xml:space="preserve"> </w:t>
      </w:r>
      <w:r w:rsidR="008D40D0">
        <w:rPr>
          <w:noProof/>
          <w:szCs w:val="24"/>
          <w:lang w:val="hu-HU"/>
        </w:rPr>
        <w:t>Rosszullét</w:t>
      </w:r>
      <w:r w:rsidR="00AA6929" w:rsidRPr="004731AD">
        <w:rPr>
          <w:noProof/>
          <w:szCs w:val="24"/>
          <w:lang w:val="hu-HU"/>
        </w:rPr>
        <w:t xml:space="preserve"> vagy hányinger, hasmenés és gyomorgörcsök is előfordulhatnak.</w:t>
      </w:r>
    </w:p>
    <w:p w14:paraId="3A638159" w14:textId="77777777" w:rsidR="00A029D1" w:rsidRPr="004731AD" w:rsidRDefault="00A029D1" w:rsidP="00A029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/>
          <w:lang w:val="hu-HU"/>
        </w:rPr>
      </w:pPr>
    </w:p>
    <w:p w14:paraId="1665FF89" w14:textId="422186F8" w:rsidR="00A029D1" w:rsidRPr="004731AD" w:rsidRDefault="00A029D1" w:rsidP="00A029D1">
      <w:pPr>
        <w:spacing w:line="240" w:lineRule="auto"/>
        <w:ind w:right="-2"/>
        <w:rPr>
          <w:b/>
          <w:lang w:val="hu-HU"/>
        </w:rPr>
      </w:pPr>
      <w:r w:rsidRPr="004731AD">
        <w:rPr>
          <w:b/>
          <w:lang w:val="hu-HU"/>
        </w:rPr>
        <w:t>Ha elfelejtette bevenn</w:t>
      </w:r>
      <w:r w:rsidR="00E16132" w:rsidRPr="004731AD">
        <w:rPr>
          <w:b/>
          <w:lang w:val="hu-HU"/>
        </w:rPr>
        <w:t>i a Livizux</w:t>
      </w:r>
      <w:r w:rsidR="003873E4" w:rsidRPr="004731AD">
        <w:rPr>
          <w:b/>
          <w:lang w:val="hu-HU"/>
        </w:rPr>
        <w:t>-</w:t>
      </w:r>
      <w:r w:rsidR="00E16132" w:rsidRPr="004731AD">
        <w:rPr>
          <w:b/>
          <w:lang w:val="hu-HU"/>
        </w:rPr>
        <w:t>ot</w:t>
      </w:r>
    </w:p>
    <w:p w14:paraId="6208FA31" w14:textId="2C1A1838" w:rsidR="00A029D1" w:rsidRPr="004731AD" w:rsidRDefault="00A029D1" w:rsidP="00A029D1">
      <w:pPr>
        <w:spacing w:line="240" w:lineRule="auto"/>
        <w:ind w:right="-2"/>
        <w:rPr>
          <w:lang w:val="hu-HU"/>
        </w:rPr>
      </w:pPr>
      <w:r w:rsidRPr="004731AD">
        <w:rPr>
          <w:lang w:val="hu-HU"/>
        </w:rPr>
        <w:t>Ne vegyen be kétszeres adagot a kihagyott adag</w:t>
      </w:r>
      <w:r w:rsidR="00613415" w:rsidRPr="004731AD">
        <w:rPr>
          <w:lang w:val="hu-HU"/>
        </w:rPr>
        <w:t xml:space="preserve"> </w:t>
      </w:r>
      <w:r w:rsidRPr="004731AD">
        <w:rPr>
          <w:lang w:val="hu-HU"/>
        </w:rPr>
        <w:t>pótlására.</w:t>
      </w:r>
      <w:r w:rsidR="006A6832" w:rsidRPr="004731AD">
        <w:rPr>
          <w:lang w:val="hu-HU"/>
        </w:rPr>
        <w:t xml:space="preserve"> Ha elfelejtett</w:t>
      </w:r>
      <w:r w:rsidR="002E26D7" w:rsidRPr="004731AD">
        <w:rPr>
          <w:lang w:val="hu-HU"/>
        </w:rPr>
        <w:t>e</w:t>
      </w:r>
      <w:r w:rsidR="00B11604" w:rsidRPr="004731AD">
        <w:rPr>
          <w:lang w:val="hu-HU"/>
        </w:rPr>
        <w:t xml:space="preserve"> bevenni</w:t>
      </w:r>
      <w:r w:rsidR="006A6832" w:rsidRPr="004731AD">
        <w:rPr>
          <w:lang w:val="hu-HU"/>
        </w:rPr>
        <w:t xml:space="preserve"> az adagot, várjon a következő napig. Kerülje a délutáni bevételt az alvászavarok (álmatlanság) lehetősége miatt.</w:t>
      </w:r>
    </w:p>
    <w:p w14:paraId="0D731853" w14:textId="77777777" w:rsidR="00A029D1" w:rsidRPr="004731AD" w:rsidRDefault="00A029D1" w:rsidP="00A029D1">
      <w:pPr>
        <w:spacing w:line="240" w:lineRule="auto"/>
        <w:ind w:right="-2"/>
        <w:rPr>
          <w:lang w:val="hu-HU"/>
        </w:rPr>
      </w:pPr>
    </w:p>
    <w:p w14:paraId="1E18A677" w14:textId="66E99425" w:rsidR="00A029D1" w:rsidRPr="004731AD" w:rsidRDefault="00A029D1" w:rsidP="00A029D1">
      <w:pPr>
        <w:spacing w:line="240" w:lineRule="auto"/>
        <w:ind w:right="-2"/>
        <w:rPr>
          <w:b/>
          <w:lang w:val="hu-HU"/>
        </w:rPr>
      </w:pPr>
      <w:r w:rsidRPr="004731AD">
        <w:rPr>
          <w:b/>
          <w:lang w:val="hu-HU"/>
        </w:rPr>
        <w:t>Ha idő előtt abbahagyja a</w:t>
      </w:r>
      <w:r w:rsidR="003515B3" w:rsidRPr="004731AD">
        <w:rPr>
          <w:b/>
          <w:lang w:val="hu-HU"/>
        </w:rPr>
        <w:t xml:space="preserve"> Livizux s</w:t>
      </w:r>
      <w:r w:rsidRPr="004731AD">
        <w:rPr>
          <w:b/>
          <w:lang w:val="hu-HU"/>
        </w:rPr>
        <w:t>zedésé</w:t>
      </w:r>
      <w:r w:rsidR="003515B3" w:rsidRPr="004731AD">
        <w:rPr>
          <w:b/>
          <w:lang w:val="hu-HU"/>
        </w:rPr>
        <w:t>t</w:t>
      </w:r>
    </w:p>
    <w:p w14:paraId="6DADBAAE" w14:textId="1D936294" w:rsidR="003267E6" w:rsidRPr="004731AD" w:rsidRDefault="003267E6" w:rsidP="00A029D1">
      <w:pPr>
        <w:spacing w:line="240" w:lineRule="auto"/>
        <w:ind w:right="-2"/>
        <w:rPr>
          <w:bCs/>
          <w:lang w:val="hu-HU"/>
        </w:rPr>
      </w:pPr>
      <w:r w:rsidRPr="004731AD">
        <w:rPr>
          <w:bCs/>
          <w:lang w:val="hu-HU"/>
        </w:rPr>
        <w:t>Ha abbahagyja ennek a gyógyszernek a szedését</w:t>
      </w:r>
      <w:r w:rsidR="00891A31">
        <w:rPr>
          <w:bCs/>
          <w:lang w:val="hu-HU"/>
        </w:rPr>
        <w:t>,</w:t>
      </w:r>
      <w:r w:rsidRPr="004731AD">
        <w:rPr>
          <w:bCs/>
          <w:lang w:val="hu-HU"/>
        </w:rPr>
        <w:t xml:space="preserve"> az ADHD tünetei visszatérhetnek.</w:t>
      </w:r>
    </w:p>
    <w:p w14:paraId="0BA67AB1" w14:textId="77777777" w:rsidR="007528BA" w:rsidRPr="004731AD" w:rsidRDefault="007528BA" w:rsidP="00A029D1">
      <w:pPr>
        <w:spacing w:line="240" w:lineRule="auto"/>
        <w:ind w:right="-2"/>
        <w:rPr>
          <w:bCs/>
          <w:lang w:val="hu-HU"/>
        </w:rPr>
      </w:pPr>
    </w:p>
    <w:p w14:paraId="61EC9D54" w14:textId="73D8997D" w:rsidR="007528BA" w:rsidRPr="004731AD" w:rsidRDefault="007528BA" w:rsidP="00A029D1">
      <w:pPr>
        <w:spacing w:line="240" w:lineRule="auto"/>
        <w:ind w:right="-2"/>
        <w:rPr>
          <w:bCs/>
          <w:lang w:val="hu-HU"/>
        </w:rPr>
      </w:pPr>
      <w:r w:rsidRPr="004731AD">
        <w:rPr>
          <w:bCs/>
          <w:lang w:val="hu-HU"/>
        </w:rPr>
        <w:t>Ne hagyja abba a gyógyszer szedését anélkül, hogy előbb megbeszélné kezelőorvosával. Ne hagyja abba hirtelen magától a gyógyszer szedését.</w:t>
      </w:r>
    </w:p>
    <w:p w14:paraId="05BC3D34" w14:textId="77777777" w:rsidR="009246E9" w:rsidRPr="004731AD" w:rsidRDefault="009246E9" w:rsidP="00A029D1">
      <w:pPr>
        <w:spacing w:line="240" w:lineRule="auto"/>
        <w:ind w:right="-2"/>
        <w:rPr>
          <w:bCs/>
          <w:lang w:val="hu-HU"/>
        </w:rPr>
      </w:pPr>
    </w:p>
    <w:p w14:paraId="705C800E" w14:textId="131BF9D9" w:rsidR="009246E9" w:rsidRPr="004731AD" w:rsidRDefault="00821A7C" w:rsidP="009246E9">
      <w:pPr>
        <w:spacing w:line="240" w:lineRule="auto"/>
        <w:ind w:right="-2"/>
        <w:rPr>
          <w:b/>
          <w:lang w:val="hu-HU"/>
        </w:rPr>
      </w:pPr>
      <w:r w:rsidRPr="004731AD">
        <w:rPr>
          <w:b/>
          <w:lang w:val="hu-HU"/>
        </w:rPr>
        <w:t>Mit fog tenni kezelőorvosa</w:t>
      </w:r>
      <w:r w:rsidR="00D51493" w:rsidRPr="004731AD">
        <w:rPr>
          <w:b/>
          <w:lang w:val="hu-HU"/>
        </w:rPr>
        <w:t>,</w:t>
      </w:r>
      <w:r w:rsidRPr="004731AD">
        <w:rPr>
          <w:b/>
          <w:lang w:val="hu-HU"/>
        </w:rPr>
        <w:t xml:space="preserve"> amíg</w:t>
      </w:r>
      <w:r w:rsidR="009246E9" w:rsidRPr="004731AD">
        <w:rPr>
          <w:b/>
          <w:lang w:val="hu-HU"/>
        </w:rPr>
        <w:t xml:space="preserve"> Ön </w:t>
      </w:r>
      <w:r w:rsidR="00445D7A" w:rsidRPr="004731AD">
        <w:rPr>
          <w:b/>
          <w:lang w:val="hu-HU"/>
        </w:rPr>
        <w:t>Livizux</w:t>
      </w:r>
      <w:r w:rsidR="003873E4" w:rsidRPr="004731AD">
        <w:rPr>
          <w:b/>
          <w:lang w:val="hu-HU"/>
        </w:rPr>
        <w:t>-</w:t>
      </w:r>
      <w:r w:rsidR="00445D7A" w:rsidRPr="004731AD">
        <w:rPr>
          <w:b/>
          <w:lang w:val="hu-HU"/>
        </w:rPr>
        <w:t>ot szed</w:t>
      </w:r>
      <w:r w:rsidR="00E7062E">
        <w:rPr>
          <w:b/>
          <w:lang w:val="hu-HU"/>
        </w:rPr>
        <w:t>?</w:t>
      </w:r>
    </w:p>
    <w:p w14:paraId="27A97A6B" w14:textId="06A52099" w:rsidR="009246E9" w:rsidRPr="004731AD" w:rsidRDefault="00445D7A" w:rsidP="009246E9">
      <w:pPr>
        <w:spacing w:line="240" w:lineRule="auto"/>
        <w:ind w:right="-2"/>
        <w:rPr>
          <w:bCs/>
          <w:lang w:val="hu-HU"/>
        </w:rPr>
      </w:pPr>
      <w:r w:rsidRPr="004731AD">
        <w:rPr>
          <w:bCs/>
          <w:lang w:val="hu-HU"/>
        </w:rPr>
        <w:t>Kezelőorvosa</w:t>
      </w:r>
      <w:r w:rsidR="009246E9" w:rsidRPr="004731AD">
        <w:rPr>
          <w:bCs/>
          <w:lang w:val="hu-HU"/>
        </w:rPr>
        <w:t xml:space="preserve"> elvégez néhány vizsgálatot </w:t>
      </w:r>
    </w:p>
    <w:p w14:paraId="2BCA32EA" w14:textId="6D1FA7F0" w:rsidR="009246E9" w:rsidRPr="004731AD" w:rsidRDefault="009246E9" w:rsidP="007677F6">
      <w:pPr>
        <w:spacing w:line="240" w:lineRule="auto"/>
        <w:ind w:left="567" w:right="-2" w:hanging="567"/>
        <w:rPr>
          <w:bCs/>
          <w:lang w:val="hu-HU"/>
        </w:rPr>
      </w:pPr>
      <w:r w:rsidRPr="004731AD">
        <w:rPr>
          <w:bCs/>
          <w:lang w:val="hu-HU"/>
        </w:rPr>
        <w:t>-</w:t>
      </w:r>
      <w:r w:rsidR="007677F6" w:rsidRPr="004731AD">
        <w:rPr>
          <w:bCs/>
          <w:lang w:val="hu-HU"/>
        </w:rPr>
        <w:tab/>
      </w:r>
      <w:r w:rsidRPr="004731AD">
        <w:rPr>
          <w:bCs/>
          <w:lang w:val="hu-HU"/>
        </w:rPr>
        <w:t>mielőtt elkezd</w:t>
      </w:r>
      <w:r w:rsidR="00E7062E">
        <w:rPr>
          <w:bCs/>
          <w:lang w:val="hu-HU"/>
        </w:rPr>
        <w:t>i</w:t>
      </w:r>
      <w:r w:rsidRPr="004731AD">
        <w:rPr>
          <w:bCs/>
          <w:lang w:val="hu-HU"/>
        </w:rPr>
        <w:t xml:space="preserve"> </w:t>
      </w:r>
      <w:r w:rsidR="00E7062E">
        <w:rPr>
          <w:bCs/>
          <w:lang w:val="hu-HU"/>
        </w:rPr>
        <w:t>a kezelést–</w:t>
      </w:r>
      <w:r w:rsidRPr="004731AD">
        <w:rPr>
          <w:bCs/>
          <w:lang w:val="hu-HU"/>
        </w:rPr>
        <w:t xml:space="preserve"> hogy megbizonyosodjon arról, hogy a</w:t>
      </w:r>
      <w:r w:rsidR="007677F6" w:rsidRPr="004731AD">
        <w:rPr>
          <w:bCs/>
          <w:lang w:val="hu-HU"/>
        </w:rPr>
        <w:t xml:space="preserve"> Livizux</w:t>
      </w:r>
      <w:r w:rsidRPr="004731AD">
        <w:rPr>
          <w:bCs/>
          <w:lang w:val="hu-HU"/>
        </w:rPr>
        <w:t xml:space="preserve"> </w:t>
      </w:r>
      <w:r w:rsidR="004731AD" w:rsidRPr="004731AD">
        <w:rPr>
          <w:bCs/>
          <w:lang w:val="hu-HU"/>
        </w:rPr>
        <w:t>biztonságos</w:t>
      </w:r>
      <w:r w:rsidRPr="004731AD">
        <w:rPr>
          <w:bCs/>
          <w:lang w:val="hu-HU"/>
        </w:rPr>
        <w:t xml:space="preserve"> és </w:t>
      </w:r>
      <w:r w:rsidR="008A63BF" w:rsidRPr="004731AD">
        <w:rPr>
          <w:bCs/>
          <w:lang w:val="hu-HU"/>
        </w:rPr>
        <w:t>kedvező hatású</w:t>
      </w:r>
      <w:r w:rsidRPr="004731AD">
        <w:rPr>
          <w:bCs/>
          <w:lang w:val="hu-HU"/>
        </w:rPr>
        <w:t xml:space="preserve"> lesz az Ön számára. </w:t>
      </w:r>
    </w:p>
    <w:p w14:paraId="070FFEE6" w14:textId="26977C07" w:rsidR="009246E9" w:rsidRPr="004731AD" w:rsidRDefault="009246E9" w:rsidP="007677F6">
      <w:pPr>
        <w:spacing w:line="240" w:lineRule="auto"/>
        <w:ind w:left="567" w:right="-2" w:hanging="567"/>
        <w:rPr>
          <w:bCs/>
          <w:lang w:val="hu-HU"/>
        </w:rPr>
      </w:pPr>
      <w:r w:rsidRPr="004731AD">
        <w:rPr>
          <w:bCs/>
          <w:lang w:val="hu-HU"/>
        </w:rPr>
        <w:t>-</w:t>
      </w:r>
      <w:r w:rsidR="007677F6" w:rsidRPr="004731AD">
        <w:rPr>
          <w:bCs/>
          <w:lang w:val="hu-HU"/>
        </w:rPr>
        <w:tab/>
      </w:r>
      <w:r w:rsidRPr="004731AD">
        <w:rPr>
          <w:bCs/>
          <w:lang w:val="hu-HU"/>
        </w:rPr>
        <w:t xml:space="preserve">a kezelés megkezdése után </w:t>
      </w:r>
      <w:r w:rsidR="00E7062E">
        <w:rPr>
          <w:bCs/>
          <w:lang w:val="hu-HU"/>
        </w:rPr>
        <w:t>–</w:t>
      </w:r>
      <w:r w:rsidRPr="004731AD">
        <w:rPr>
          <w:bCs/>
          <w:lang w:val="hu-HU"/>
        </w:rPr>
        <w:t xml:space="preserve"> </w:t>
      </w:r>
      <w:r w:rsidR="00E7062E">
        <w:rPr>
          <w:bCs/>
          <w:lang w:val="hu-HU"/>
        </w:rPr>
        <w:t>kezelő</w:t>
      </w:r>
      <w:r w:rsidRPr="004731AD">
        <w:rPr>
          <w:bCs/>
          <w:lang w:val="hu-HU"/>
        </w:rPr>
        <w:t xml:space="preserve">orvosa legalább </w:t>
      </w:r>
      <w:r w:rsidR="001A7580" w:rsidRPr="004731AD">
        <w:rPr>
          <w:bCs/>
          <w:lang w:val="hu-HU"/>
        </w:rPr>
        <w:t>6</w:t>
      </w:r>
      <w:r w:rsidRPr="004731AD">
        <w:rPr>
          <w:bCs/>
          <w:lang w:val="hu-HU"/>
        </w:rPr>
        <w:t xml:space="preserve"> havonta, de esetleg gyakrabban is végez vizsgálatokat. A vizsgálatokat akkor is el fogja végezni, ha a</w:t>
      </w:r>
      <w:r w:rsidR="00E7062E">
        <w:rPr>
          <w:bCs/>
          <w:lang w:val="hu-HU"/>
        </w:rPr>
        <w:t xml:space="preserve">z adagot </w:t>
      </w:r>
      <w:r w:rsidRPr="004731AD">
        <w:rPr>
          <w:bCs/>
          <w:lang w:val="hu-HU"/>
        </w:rPr>
        <w:t>megváltoztatják. Ezek a vizsgálatok a következőkre fognak kiterjedni:</w:t>
      </w:r>
    </w:p>
    <w:p w14:paraId="0BB26066" w14:textId="4D2A54A1" w:rsidR="009246E9" w:rsidRPr="004731AD" w:rsidRDefault="009246E9" w:rsidP="009773CE">
      <w:pPr>
        <w:tabs>
          <w:tab w:val="clear" w:pos="567"/>
          <w:tab w:val="left" w:pos="1134"/>
        </w:tabs>
        <w:spacing w:line="240" w:lineRule="auto"/>
        <w:ind w:left="1134" w:right="-2" w:hanging="567"/>
        <w:rPr>
          <w:bCs/>
          <w:lang w:val="hu-HU"/>
        </w:rPr>
      </w:pPr>
      <w:r w:rsidRPr="004731AD">
        <w:rPr>
          <w:bCs/>
          <w:lang w:val="hu-HU"/>
        </w:rPr>
        <w:t>⸰</w:t>
      </w:r>
      <w:r w:rsidR="00344F1C" w:rsidRPr="004731AD">
        <w:rPr>
          <w:bCs/>
          <w:lang w:val="hu-HU"/>
        </w:rPr>
        <w:tab/>
      </w:r>
      <w:r w:rsidRPr="004731AD">
        <w:rPr>
          <w:bCs/>
          <w:lang w:val="hu-HU"/>
        </w:rPr>
        <w:t>az étvágyának ellenőrzése</w:t>
      </w:r>
    </w:p>
    <w:p w14:paraId="5528EE4A" w14:textId="31DD5D97" w:rsidR="009246E9" w:rsidRPr="004731AD" w:rsidRDefault="009246E9" w:rsidP="009773CE">
      <w:pPr>
        <w:tabs>
          <w:tab w:val="clear" w:pos="567"/>
          <w:tab w:val="left" w:pos="1134"/>
        </w:tabs>
        <w:spacing w:line="240" w:lineRule="auto"/>
        <w:ind w:left="1134" w:right="-2" w:hanging="567"/>
        <w:rPr>
          <w:bCs/>
          <w:lang w:val="hu-HU"/>
        </w:rPr>
      </w:pPr>
      <w:r w:rsidRPr="004731AD">
        <w:rPr>
          <w:bCs/>
          <w:lang w:val="hu-HU"/>
        </w:rPr>
        <w:t>⸰</w:t>
      </w:r>
      <w:r w:rsidR="00344F1C" w:rsidRPr="004731AD">
        <w:rPr>
          <w:bCs/>
          <w:lang w:val="hu-HU"/>
        </w:rPr>
        <w:tab/>
      </w:r>
      <w:r w:rsidRPr="004731AD">
        <w:rPr>
          <w:bCs/>
          <w:lang w:val="hu-HU"/>
        </w:rPr>
        <w:t>magasság</w:t>
      </w:r>
      <w:r w:rsidR="00AA6929">
        <w:rPr>
          <w:bCs/>
          <w:lang w:val="hu-HU"/>
        </w:rPr>
        <w:t xml:space="preserve"> (csak gyermekeknél és serdülőknél)</w:t>
      </w:r>
      <w:r w:rsidRPr="004731AD">
        <w:rPr>
          <w:bCs/>
          <w:lang w:val="hu-HU"/>
        </w:rPr>
        <w:t xml:space="preserve"> és </w:t>
      </w:r>
      <w:r w:rsidR="00E7062E">
        <w:rPr>
          <w:bCs/>
          <w:lang w:val="hu-HU"/>
        </w:rPr>
        <w:t>testtömeg</w:t>
      </w:r>
      <w:r w:rsidR="00E7062E" w:rsidRPr="004731AD">
        <w:rPr>
          <w:bCs/>
          <w:lang w:val="hu-HU"/>
        </w:rPr>
        <w:t xml:space="preserve"> </w:t>
      </w:r>
      <w:r w:rsidRPr="004731AD">
        <w:rPr>
          <w:bCs/>
          <w:lang w:val="hu-HU"/>
        </w:rPr>
        <w:t>mérése</w:t>
      </w:r>
    </w:p>
    <w:p w14:paraId="1E4A606E" w14:textId="6BFD7183" w:rsidR="009246E9" w:rsidRPr="004731AD" w:rsidRDefault="009246E9" w:rsidP="009773CE">
      <w:pPr>
        <w:tabs>
          <w:tab w:val="clear" w:pos="567"/>
          <w:tab w:val="left" w:pos="1134"/>
        </w:tabs>
        <w:spacing w:line="240" w:lineRule="auto"/>
        <w:ind w:left="1134" w:right="-2" w:hanging="567"/>
        <w:rPr>
          <w:bCs/>
          <w:lang w:val="hu-HU"/>
        </w:rPr>
      </w:pPr>
      <w:r w:rsidRPr="004731AD">
        <w:rPr>
          <w:bCs/>
          <w:lang w:val="hu-HU"/>
        </w:rPr>
        <w:t>⸰</w:t>
      </w:r>
      <w:r w:rsidR="00344F1C" w:rsidRPr="004731AD">
        <w:rPr>
          <w:bCs/>
          <w:lang w:val="hu-HU"/>
        </w:rPr>
        <w:tab/>
      </w:r>
      <w:r w:rsidRPr="004731AD">
        <w:rPr>
          <w:bCs/>
          <w:lang w:val="hu-HU"/>
        </w:rPr>
        <w:t>a vérnyomás és a pulzusszám mérése</w:t>
      </w:r>
    </w:p>
    <w:p w14:paraId="266223BE" w14:textId="4877472B" w:rsidR="009246E9" w:rsidRPr="004731AD" w:rsidRDefault="009246E9" w:rsidP="009773CE">
      <w:pPr>
        <w:tabs>
          <w:tab w:val="clear" w:pos="567"/>
          <w:tab w:val="left" w:pos="1134"/>
        </w:tabs>
        <w:spacing w:line="240" w:lineRule="auto"/>
        <w:ind w:left="1134" w:right="-2" w:hanging="567"/>
        <w:rPr>
          <w:bCs/>
          <w:lang w:val="hu-HU"/>
        </w:rPr>
      </w:pPr>
      <w:r w:rsidRPr="004731AD">
        <w:rPr>
          <w:bCs/>
          <w:lang w:val="hu-HU"/>
        </w:rPr>
        <w:t>⸰</w:t>
      </w:r>
      <w:r w:rsidR="00344F1C" w:rsidRPr="004731AD">
        <w:rPr>
          <w:bCs/>
          <w:lang w:val="hu-HU"/>
        </w:rPr>
        <w:tab/>
      </w:r>
      <w:r w:rsidRPr="004731AD">
        <w:rPr>
          <w:bCs/>
          <w:lang w:val="hu-HU"/>
        </w:rPr>
        <w:t xml:space="preserve">annak ellenőrzése, hogy van-e bármilyen problémája a hangulatával, lelkiállapotával vagy </w:t>
      </w:r>
      <w:r w:rsidR="00E07F6F" w:rsidRPr="004731AD">
        <w:rPr>
          <w:bCs/>
          <w:lang w:val="hu-HU"/>
        </w:rPr>
        <w:t xml:space="preserve">van-e </w:t>
      </w:r>
      <w:r w:rsidRPr="004731AD">
        <w:rPr>
          <w:bCs/>
          <w:lang w:val="hu-HU"/>
        </w:rPr>
        <w:t>egyéb szokatlan érzése, vagy ezek rosszabbodtak-e a gyógyszer szedése alatt.</w:t>
      </w:r>
    </w:p>
    <w:p w14:paraId="1E020A50" w14:textId="77777777" w:rsidR="009246E9" w:rsidRPr="004731AD" w:rsidRDefault="009246E9" w:rsidP="009246E9">
      <w:pPr>
        <w:spacing w:line="240" w:lineRule="auto"/>
        <w:ind w:right="-2"/>
        <w:rPr>
          <w:bCs/>
          <w:lang w:val="hu-HU"/>
        </w:rPr>
      </w:pPr>
    </w:p>
    <w:p w14:paraId="4F52742E" w14:textId="77777777" w:rsidR="009246E9" w:rsidRPr="004731AD" w:rsidRDefault="009246E9" w:rsidP="009246E9">
      <w:pPr>
        <w:spacing w:line="240" w:lineRule="auto"/>
        <w:ind w:right="-2"/>
        <w:rPr>
          <w:b/>
          <w:lang w:val="hu-HU"/>
        </w:rPr>
      </w:pPr>
      <w:r w:rsidRPr="004731AD">
        <w:rPr>
          <w:b/>
          <w:lang w:val="hu-HU"/>
        </w:rPr>
        <w:t>Hosszú távú kezelés</w:t>
      </w:r>
    </w:p>
    <w:p w14:paraId="7B3D90FB" w14:textId="03975574" w:rsidR="009246E9" w:rsidRPr="004731AD" w:rsidRDefault="009246E9" w:rsidP="009246E9">
      <w:pPr>
        <w:spacing w:line="240" w:lineRule="auto"/>
        <w:ind w:right="-2"/>
        <w:rPr>
          <w:bCs/>
          <w:lang w:val="hu-HU"/>
        </w:rPr>
      </w:pPr>
      <w:r w:rsidRPr="004731AD">
        <w:rPr>
          <w:bCs/>
          <w:lang w:val="hu-HU"/>
        </w:rPr>
        <w:t>Ezt a gyógyszert nem kell örökké szedni</w:t>
      </w:r>
      <w:r w:rsidR="00A640D7" w:rsidRPr="004731AD">
        <w:rPr>
          <w:bCs/>
          <w:lang w:val="hu-HU"/>
        </w:rPr>
        <w:t>e</w:t>
      </w:r>
      <w:r w:rsidRPr="004731AD">
        <w:rPr>
          <w:bCs/>
          <w:lang w:val="hu-HU"/>
        </w:rPr>
        <w:t xml:space="preserve">. Ha több mint egy évig szedi a </w:t>
      </w:r>
      <w:r w:rsidR="001C1371" w:rsidRPr="004731AD">
        <w:rPr>
          <w:bCs/>
          <w:lang w:val="hu-HU"/>
        </w:rPr>
        <w:t>Livizux</w:t>
      </w:r>
      <w:r w:rsidR="00B801B4" w:rsidRPr="004731AD">
        <w:rPr>
          <w:bCs/>
          <w:lang w:val="hu-HU"/>
        </w:rPr>
        <w:t>-</w:t>
      </w:r>
      <w:r w:rsidR="001C1371" w:rsidRPr="004731AD">
        <w:rPr>
          <w:bCs/>
          <w:lang w:val="hu-HU"/>
        </w:rPr>
        <w:t>ot</w:t>
      </w:r>
      <w:r w:rsidRPr="004731AD">
        <w:rPr>
          <w:bCs/>
          <w:lang w:val="hu-HU"/>
        </w:rPr>
        <w:t xml:space="preserve">, kezelőorvosának rövid időre </w:t>
      </w:r>
      <w:r w:rsidR="006F3802" w:rsidRPr="004731AD">
        <w:rPr>
          <w:bCs/>
          <w:lang w:val="hu-HU"/>
        </w:rPr>
        <w:t>le kell állítania</w:t>
      </w:r>
      <w:r w:rsidRPr="004731AD">
        <w:rPr>
          <w:bCs/>
          <w:lang w:val="hu-HU"/>
        </w:rPr>
        <w:t xml:space="preserve"> a kezelést; ez történhet egy nyaralás alatt. Ez megmutatja, hogy szüksége van-e még a gyógyszerre.</w:t>
      </w:r>
    </w:p>
    <w:p w14:paraId="68E07792" w14:textId="77777777" w:rsidR="003267E6" w:rsidRPr="004731AD" w:rsidRDefault="003267E6" w:rsidP="00A029D1">
      <w:pPr>
        <w:spacing w:line="240" w:lineRule="auto"/>
        <w:ind w:right="-2"/>
        <w:rPr>
          <w:bCs/>
          <w:lang w:val="hu-HU"/>
        </w:rPr>
      </w:pPr>
    </w:p>
    <w:p w14:paraId="32B6E5C5" w14:textId="1B36C54C" w:rsidR="00A029D1" w:rsidRPr="004731AD" w:rsidRDefault="00A029D1" w:rsidP="00A029D1">
      <w:pPr>
        <w:spacing w:line="240" w:lineRule="auto"/>
        <w:ind w:right="-2"/>
        <w:rPr>
          <w:lang w:val="hu-HU"/>
        </w:rPr>
      </w:pPr>
      <w:r w:rsidRPr="004731AD">
        <w:rPr>
          <w:lang w:val="hu-HU"/>
        </w:rPr>
        <w:t xml:space="preserve">Ha bármilyen további kérdése van a </w:t>
      </w:r>
      <w:r w:rsidRPr="004731AD">
        <w:rPr>
          <w:noProof/>
          <w:szCs w:val="24"/>
          <w:lang w:val="hu-HU"/>
        </w:rPr>
        <w:t>gyógyszer</w:t>
      </w:r>
      <w:r w:rsidRPr="004731AD">
        <w:rPr>
          <w:lang w:val="hu-HU"/>
        </w:rPr>
        <w:t xml:space="preserve"> alkalmazásával kapcsolatban, kérdezze meg </w:t>
      </w:r>
      <w:r w:rsidRPr="004731AD">
        <w:rPr>
          <w:noProof/>
          <w:szCs w:val="24"/>
          <w:lang w:val="hu-HU"/>
        </w:rPr>
        <w:t>kezelőorvosát</w:t>
      </w:r>
      <w:r w:rsidR="006B47A1" w:rsidRPr="004731AD">
        <w:rPr>
          <w:noProof/>
          <w:szCs w:val="24"/>
          <w:lang w:val="hu-HU"/>
        </w:rPr>
        <w:t xml:space="preserve"> </w:t>
      </w:r>
      <w:r w:rsidRPr="004731AD">
        <w:rPr>
          <w:lang w:val="hu-HU"/>
        </w:rPr>
        <w:t>vagy</w:t>
      </w:r>
      <w:r w:rsidR="006B47A1" w:rsidRPr="004731AD">
        <w:rPr>
          <w:lang w:val="hu-HU"/>
        </w:rPr>
        <w:t xml:space="preserve"> </w:t>
      </w:r>
      <w:r w:rsidRPr="004731AD">
        <w:rPr>
          <w:lang w:val="hu-HU"/>
        </w:rPr>
        <w:t>gyógyszerészét</w:t>
      </w:r>
      <w:r w:rsidR="006B47A1" w:rsidRPr="004731AD">
        <w:rPr>
          <w:noProof/>
          <w:szCs w:val="24"/>
          <w:lang w:val="hu-HU"/>
        </w:rPr>
        <w:t>.</w:t>
      </w:r>
    </w:p>
    <w:p w14:paraId="2D99756F" w14:textId="77777777" w:rsidR="00A029D1" w:rsidRPr="004731AD" w:rsidRDefault="00A029D1" w:rsidP="00A029D1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733AE602" w14:textId="77777777" w:rsidR="00A029D1" w:rsidRPr="004731AD" w:rsidRDefault="00A029D1" w:rsidP="00A029D1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596CDE4" w14:textId="77777777" w:rsidR="00A029D1" w:rsidRPr="004731AD" w:rsidRDefault="00A029D1" w:rsidP="00A029D1">
      <w:pPr>
        <w:spacing w:line="240" w:lineRule="auto"/>
        <w:ind w:left="567" w:right="-2" w:hanging="567"/>
        <w:rPr>
          <w:b/>
          <w:lang w:val="hu-HU"/>
        </w:rPr>
      </w:pPr>
      <w:r w:rsidRPr="004731AD">
        <w:rPr>
          <w:b/>
          <w:lang w:val="hu-HU"/>
        </w:rPr>
        <w:t>4.</w:t>
      </w:r>
      <w:r w:rsidRPr="004731AD">
        <w:rPr>
          <w:b/>
          <w:lang w:val="hu-HU"/>
        </w:rPr>
        <w:tab/>
      </w:r>
      <w:r w:rsidRPr="004731AD">
        <w:rPr>
          <w:b/>
          <w:noProof/>
          <w:szCs w:val="24"/>
          <w:lang w:val="hu-HU"/>
        </w:rPr>
        <w:t>Lehetséges mellékhatások</w:t>
      </w:r>
    </w:p>
    <w:p w14:paraId="756584B5" w14:textId="77777777" w:rsidR="00A029D1" w:rsidRPr="004731AD" w:rsidRDefault="00A029D1" w:rsidP="00A029D1">
      <w:pPr>
        <w:spacing w:line="240" w:lineRule="auto"/>
        <w:ind w:right="-29"/>
        <w:rPr>
          <w:lang w:val="hu-HU"/>
        </w:rPr>
      </w:pPr>
    </w:p>
    <w:p w14:paraId="52A10EA3" w14:textId="0CDEF028" w:rsidR="00A029D1" w:rsidRPr="004731AD" w:rsidRDefault="00A029D1" w:rsidP="00A029D1">
      <w:pPr>
        <w:spacing w:line="240" w:lineRule="auto"/>
        <w:ind w:right="-29"/>
        <w:rPr>
          <w:lang w:val="hu-HU"/>
        </w:rPr>
      </w:pPr>
      <w:r w:rsidRPr="004731AD">
        <w:rPr>
          <w:lang w:val="hu-HU"/>
        </w:rPr>
        <w:t xml:space="preserve">Mint minden gyógyszer, így </w:t>
      </w:r>
      <w:r w:rsidRPr="004731AD">
        <w:rPr>
          <w:noProof/>
          <w:szCs w:val="24"/>
          <w:lang w:val="hu-HU"/>
        </w:rPr>
        <w:t>ez a gyógyszer</w:t>
      </w:r>
      <w:r w:rsidRPr="004731AD">
        <w:rPr>
          <w:lang w:val="hu-HU"/>
        </w:rPr>
        <w:t xml:space="preserve"> is okozhat mellékhatásokat, amelyek azonban nem mindenkinél jelentkeznek.</w:t>
      </w:r>
      <w:r w:rsidR="00E961CF" w:rsidRPr="004731AD">
        <w:rPr>
          <w:lang w:val="hu-HU"/>
        </w:rPr>
        <w:t xml:space="preserve"> Kezelőorvosa beszélni fog Önnel ezekről a mellékhatásokról.</w:t>
      </w:r>
    </w:p>
    <w:p w14:paraId="21BB2DB9" w14:textId="77777777" w:rsidR="00A029D1" w:rsidRPr="004731AD" w:rsidRDefault="00A029D1" w:rsidP="00A029D1">
      <w:pPr>
        <w:spacing w:line="240" w:lineRule="auto"/>
        <w:ind w:right="-2"/>
        <w:rPr>
          <w:noProof/>
          <w:szCs w:val="24"/>
          <w:lang w:val="hu-HU"/>
        </w:rPr>
      </w:pPr>
    </w:p>
    <w:p w14:paraId="2DE4B9F1" w14:textId="000BDDA2" w:rsidR="00073635" w:rsidRDefault="003E56B4" w:rsidP="00073635">
      <w:pPr>
        <w:rPr>
          <w:b/>
          <w:bCs/>
          <w:i/>
          <w:iCs/>
          <w:u w:val="single"/>
          <w:lang w:val="hu-HU"/>
        </w:rPr>
      </w:pPr>
      <w:r w:rsidRPr="00A16663">
        <w:rPr>
          <w:b/>
          <w:bCs/>
          <w:i/>
          <w:iCs/>
          <w:u w:val="single"/>
          <w:lang w:val="hu-HU"/>
        </w:rPr>
        <w:t xml:space="preserve">Néhány </w:t>
      </w:r>
      <w:r w:rsidR="00073635" w:rsidRPr="00A16663">
        <w:rPr>
          <w:b/>
          <w:bCs/>
          <w:i/>
          <w:iCs/>
          <w:u w:val="single"/>
          <w:lang w:val="hu-HU"/>
        </w:rPr>
        <w:t xml:space="preserve">mellékhatás súlyos lehet. Ha az alábbi mellékhatások </w:t>
      </w:r>
      <w:r w:rsidR="00945FED" w:rsidRPr="00A16663">
        <w:rPr>
          <w:b/>
          <w:bCs/>
          <w:i/>
          <w:iCs/>
          <w:u w:val="single"/>
          <w:lang w:val="hu-HU"/>
        </w:rPr>
        <w:t>bármelyikét észleli</w:t>
      </w:r>
      <w:r w:rsidR="00073635" w:rsidRPr="00A16663">
        <w:rPr>
          <w:b/>
          <w:bCs/>
          <w:i/>
          <w:iCs/>
          <w:u w:val="single"/>
          <w:lang w:val="hu-HU"/>
        </w:rPr>
        <w:t>, azonnal forduljon orvoshoz:</w:t>
      </w:r>
    </w:p>
    <w:p w14:paraId="1CBE7CD1" w14:textId="77777777" w:rsidR="003060B8" w:rsidRDefault="003060B8" w:rsidP="00073635">
      <w:pPr>
        <w:rPr>
          <w:b/>
          <w:bCs/>
          <w:i/>
          <w:iCs/>
          <w:u w:val="single"/>
          <w:lang w:val="hu-HU"/>
        </w:rPr>
      </w:pPr>
    </w:p>
    <w:p w14:paraId="375AB49C" w14:textId="72B4C5AB" w:rsidR="003060B8" w:rsidRDefault="003060B8" w:rsidP="00073635">
      <w:pPr>
        <w:rPr>
          <w:b/>
          <w:bCs/>
          <w:i/>
          <w:iCs/>
          <w:u w:val="single"/>
          <w:lang w:val="hu-HU"/>
        </w:rPr>
      </w:pPr>
      <w:r>
        <w:rPr>
          <w:b/>
          <w:bCs/>
          <w:i/>
          <w:iCs/>
          <w:u w:val="single"/>
          <w:lang w:val="hu-HU"/>
        </w:rPr>
        <w:t xml:space="preserve">Mellékhatások 6-12 éves </w:t>
      </w:r>
      <w:r w:rsidR="00B20350">
        <w:rPr>
          <w:b/>
          <w:bCs/>
          <w:i/>
          <w:iCs/>
          <w:u w:val="single"/>
          <w:lang w:val="hu-HU"/>
        </w:rPr>
        <w:t xml:space="preserve">kor közötti </w:t>
      </w:r>
      <w:r>
        <w:rPr>
          <w:b/>
          <w:bCs/>
          <w:i/>
          <w:iCs/>
          <w:u w:val="single"/>
          <w:lang w:val="hu-HU"/>
        </w:rPr>
        <w:t>gyermekeknél</w:t>
      </w:r>
    </w:p>
    <w:p w14:paraId="1EEDF1A6" w14:textId="77777777" w:rsidR="003060B8" w:rsidRDefault="003060B8" w:rsidP="00073635">
      <w:pPr>
        <w:rPr>
          <w:b/>
          <w:bCs/>
          <w:i/>
          <w:iCs/>
          <w:u w:val="single"/>
          <w:lang w:val="hu-HU"/>
        </w:rPr>
      </w:pPr>
    </w:p>
    <w:p w14:paraId="4651083D" w14:textId="77777777" w:rsidR="003060B8" w:rsidRDefault="003060B8" w:rsidP="003060B8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 xml:space="preserve">Nem gyakori (100-ból legfeljebb 1 beteget érinthet) </w:t>
      </w:r>
    </w:p>
    <w:p w14:paraId="74AF7EFD" w14:textId="77777777" w:rsidR="003060B8" w:rsidRPr="004731AD" w:rsidRDefault="003060B8" w:rsidP="003060B8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 szívverése érezhetővé válik (szívdobogásérzés)</w:t>
      </w:r>
    </w:p>
    <w:p w14:paraId="140C0CB7" w14:textId="77777777" w:rsidR="003060B8" w:rsidRPr="004731AD" w:rsidRDefault="003060B8" w:rsidP="003060B8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mellkasi fájdalom (szívproblémák jele lehet)</w:t>
      </w:r>
    </w:p>
    <w:p w14:paraId="5C706D8B" w14:textId="77777777" w:rsidR="003060B8" w:rsidRPr="004731AD" w:rsidRDefault="003060B8" w:rsidP="003060B8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szokatlanul izgatottnak, túlzottan aktívnak vagy féktelennek érzi magát (mánia)</w:t>
      </w:r>
    </w:p>
    <w:p w14:paraId="163D3500" w14:textId="77777777" w:rsidR="003060B8" w:rsidRPr="004731AD" w:rsidRDefault="003060B8" w:rsidP="003060B8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allergiás reakció (túlérzékenység)</w:t>
      </w:r>
    </w:p>
    <w:p w14:paraId="0B585172" w14:textId="77777777" w:rsidR="003060B8" w:rsidRPr="004731AD" w:rsidRDefault="003060B8" w:rsidP="003060B8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olyan dolgokat lát, érez vagy hall, amelyek nem valósak (hallucinációk).</w:t>
      </w:r>
    </w:p>
    <w:p w14:paraId="33171E58" w14:textId="77777777" w:rsidR="003060B8" w:rsidRDefault="003060B8" w:rsidP="00073635">
      <w:pPr>
        <w:rPr>
          <w:b/>
          <w:bCs/>
          <w:i/>
          <w:iCs/>
          <w:u w:val="single"/>
          <w:lang w:val="hu-HU"/>
        </w:rPr>
      </w:pPr>
    </w:p>
    <w:p w14:paraId="0912374D" w14:textId="77777777" w:rsidR="003060B8" w:rsidRPr="004731AD" w:rsidRDefault="003060B8" w:rsidP="003060B8">
      <w:pPr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/>
        </w:rPr>
      </w:pPr>
      <w:r w:rsidRPr="004731AD">
        <w:rPr>
          <w:b/>
          <w:bCs/>
          <w:szCs w:val="22"/>
          <w:lang w:val="hu-HU"/>
        </w:rPr>
        <w:t>Nem ismert (a gyakoriság a rendelkezésre álló adatokból nem állapítható meg):</w:t>
      </w:r>
    </w:p>
    <w:p w14:paraId="6A721FC9" w14:textId="77777777" w:rsidR="00F7596C" w:rsidRPr="004731AD" w:rsidRDefault="00F7596C" w:rsidP="00F7596C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légszomj vagy lábdagadás (a szívizombetegség jelei)</w:t>
      </w:r>
    </w:p>
    <w:p w14:paraId="419C714E" w14:textId="77777777" w:rsidR="003060B8" w:rsidRDefault="003060B8" w:rsidP="003060B8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súlyos allergiás reakció, amelyet hirtelen vérnyomásesés, légzési nehézség és csalánkiütés/viszketés jellemez (anafilaxiás reakció).</w:t>
      </w:r>
    </w:p>
    <w:p w14:paraId="6A668D7B" w14:textId="77777777" w:rsidR="003060B8" w:rsidRPr="004731AD" w:rsidRDefault="003060B8" w:rsidP="003060B8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 xml:space="preserve">nem valós dolgok látása, érzékelése vagy hallása, paranoia, téveszmék (pszichotikus epizódok). </w:t>
      </w:r>
    </w:p>
    <w:p w14:paraId="6A2772CF" w14:textId="77777777" w:rsidR="003060B8" w:rsidRPr="004731AD" w:rsidRDefault="003060B8" w:rsidP="003060B8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rohamok (görcsök)</w:t>
      </w:r>
    </w:p>
    <w:p w14:paraId="39BEE78C" w14:textId="77777777" w:rsidR="003060B8" w:rsidRPr="004731AD" w:rsidRDefault="003060B8" w:rsidP="003060B8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rendellenes szívritmus, életveszélyes szabálytalan szívritmus (elektrokardiogramon látható). Lásd a 2. pont, Figyelmeztetések és óvintézkedések című részben.</w:t>
      </w:r>
    </w:p>
    <w:p w14:paraId="3845C28C" w14:textId="77777777" w:rsidR="003060B8" w:rsidRPr="004731AD" w:rsidRDefault="003060B8" w:rsidP="003060B8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allergiás májkárosodás, amely a szem</w:t>
      </w:r>
      <w:r>
        <w:rPr>
          <w:lang w:val="hu-HU"/>
        </w:rPr>
        <w:t>fehérje</w:t>
      </w:r>
      <w:r w:rsidRPr="004731AD">
        <w:rPr>
          <w:lang w:val="hu-HU"/>
        </w:rPr>
        <w:t xml:space="preserve"> és/vagy a bőr esetleges besárgulásával jelentkezik (eozinofil májgyulladás).</w:t>
      </w:r>
    </w:p>
    <w:p w14:paraId="14E06052" w14:textId="560D0779" w:rsidR="002041E5" w:rsidRDefault="002041E5" w:rsidP="002041E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Pr="002041E5">
        <w:rPr>
          <w:lang w:val="hu-HU"/>
        </w:rPr>
        <w:t>az arc, a nyelv vagy a torok duzzanata; nyelési nehézség; csalánkiütés és légzési nehézségek (angioödéma) vagy súlyos bőrkiütés hólyagokkal vagy anélkül, a bőrön és a nyálkahártyán vagy bőrirritáció, sebek vagy duzzanat a szájban, torokban, szemekben, orrban és a nemi szervek körül (Stevens</w:t>
      </w:r>
      <w:r w:rsidR="00580677">
        <w:rPr>
          <w:lang w:val="hu-HU"/>
        </w:rPr>
        <w:t>–</w:t>
      </w:r>
      <w:r w:rsidRPr="002041E5">
        <w:rPr>
          <w:lang w:val="hu-HU"/>
        </w:rPr>
        <w:t>Johnson-szindróma).</w:t>
      </w:r>
    </w:p>
    <w:p w14:paraId="7E48329B" w14:textId="77777777" w:rsidR="002041E5" w:rsidRDefault="002041E5" w:rsidP="002041E5">
      <w:pPr>
        <w:ind w:left="567" w:hanging="567"/>
        <w:rPr>
          <w:lang w:val="hu-HU"/>
        </w:rPr>
      </w:pPr>
    </w:p>
    <w:p w14:paraId="1E606619" w14:textId="26C4A2A7" w:rsidR="002041E5" w:rsidRDefault="002041E5" w:rsidP="002041E5">
      <w:pPr>
        <w:rPr>
          <w:b/>
          <w:bCs/>
          <w:i/>
          <w:iCs/>
          <w:u w:val="single"/>
          <w:lang w:val="hu-HU"/>
        </w:rPr>
      </w:pPr>
      <w:r>
        <w:rPr>
          <w:b/>
          <w:bCs/>
          <w:i/>
          <w:iCs/>
          <w:u w:val="single"/>
          <w:lang w:val="hu-HU"/>
        </w:rPr>
        <w:t xml:space="preserve">Mellékhatások </w:t>
      </w:r>
      <w:r w:rsidR="00D57C66">
        <w:rPr>
          <w:b/>
          <w:bCs/>
          <w:i/>
          <w:iCs/>
          <w:u w:val="single"/>
          <w:lang w:val="hu-HU"/>
        </w:rPr>
        <w:t xml:space="preserve">13 </w:t>
      </w:r>
      <w:r w:rsidR="00C10721">
        <w:rPr>
          <w:b/>
          <w:bCs/>
          <w:i/>
          <w:iCs/>
          <w:u w:val="single"/>
          <w:lang w:val="hu-HU"/>
        </w:rPr>
        <w:t xml:space="preserve">és betöltött </w:t>
      </w:r>
      <w:r>
        <w:rPr>
          <w:b/>
          <w:bCs/>
          <w:i/>
          <w:iCs/>
          <w:u w:val="single"/>
          <w:lang w:val="hu-HU"/>
        </w:rPr>
        <w:t>18</w:t>
      </w:r>
      <w:r w:rsidR="000A418C">
        <w:rPr>
          <w:b/>
          <w:bCs/>
          <w:i/>
          <w:iCs/>
          <w:u w:val="single"/>
          <w:lang w:val="hu-HU"/>
        </w:rPr>
        <w:t>.</w:t>
      </w:r>
      <w:r>
        <w:rPr>
          <w:b/>
          <w:bCs/>
          <w:i/>
          <w:iCs/>
          <w:u w:val="single"/>
          <w:lang w:val="hu-HU"/>
        </w:rPr>
        <w:t xml:space="preserve"> </w:t>
      </w:r>
      <w:r w:rsidR="000A418C" w:rsidRPr="000A418C">
        <w:rPr>
          <w:b/>
          <w:bCs/>
          <w:i/>
          <w:iCs/>
          <w:u w:val="single"/>
          <w:lang w:val="hu-HU"/>
        </w:rPr>
        <w:t xml:space="preserve">életév közötti életkorú </w:t>
      </w:r>
      <w:r>
        <w:rPr>
          <w:b/>
          <w:bCs/>
          <w:i/>
          <w:iCs/>
          <w:u w:val="single"/>
          <w:lang w:val="hu-HU"/>
        </w:rPr>
        <w:t>gyermekeknél</w:t>
      </w:r>
      <w:r w:rsidR="00D70CB5">
        <w:rPr>
          <w:b/>
          <w:bCs/>
          <w:i/>
          <w:iCs/>
          <w:u w:val="single"/>
          <w:lang w:val="hu-HU"/>
        </w:rPr>
        <w:t xml:space="preserve"> és serdülőknél</w:t>
      </w:r>
    </w:p>
    <w:p w14:paraId="0BAE9339" w14:textId="77777777" w:rsidR="002041E5" w:rsidRDefault="002041E5" w:rsidP="002041E5">
      <w:pPr>
        <w:ind w:left="567" w:hanging="567"/>
        <w:rPr>
          <w:lang w:val="hu-HU"/>
        </w:rPr>
      </w:pPr>
    </w:p>
    <w:p w14:paraId="206F3752" w14:textId="77777777" w:rsidR="002041E5" w:rsidRPr="004731AD" w:rsidRDefault="002041E5" w:rsidP="002041E5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>Gyakori (10-ből legfeljebb 1 beteget érinthet)</w:t>
      </w:r>
    </w:p>
    <w:p w14:paraId="65AA18C8" w14:textId="77777777" w:rsidR="002041E5" w:rsidRPr="004731AD" w:rsidRDefault="002041E5" w:rsidP="002041E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 szívverése érezhetővé válik (szívdobogásérzés)</w:t>
      </w:r>
    </w:p>
    <w:p w14:paraId="45D31F65" w14:textId="77777777" w:rsidR="002041E5" w:rsidRDefault="002041E5" w:rsidP="002041E5">
      <w:pPr>
        <w:ind w:left="567" w:hanging="567"/>
        <w:rPr>
          <w:lang w:val="hu-HU"/>
        </w:rPr>
      </w:pPr>
    </w:p>
    <w:p w14:paraId="3349CA30" w14:textId="77777777" w:rsidR="002041E5" w:rsidRPr="004731AD" w:rsidRDefault="002041E5" w:rsidP="002041E5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 xml:space="preserve">Nem gyakori (100-ból legfeljebb 1 beteget érinthet) </w:t>
      </w:r>
    </w:p>
    <w:p w14:paraId="3BAF1308" w14:textId="77777777" w:rsidR="00F7596C" w:rsidRPr="004731AD" w:rsidRDefault="00F7596C" w:rsidP="00F7596C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légszomj vagy lábdagadás (a szívizombetegség jelei)</w:t>
      </w:r>
    </w:p>
    <w:p w14:paraId="6FEA2BB6" w14:textId="77777777" w:rsidR="002041E5" w:rsidRPr="004731AD" w:rsidRDefault="002041E5" w:rsidP="002041E5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mellkasi fájdalom (szívproblémák jele lehet)</w:t>
      </w:r>
    </w:p>
    <w:p w14:paraId="546F6059" w14:textId="77777777" w:rsidR="002041E5" w:rsidRPr="004731AD" w:rsidRDefault="002041E5" w:rsidP="002041E5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szokatlanul izgatottnak, túlzottan aktívnak vagy féktelennek érzi magát (mánia)</w:t>
      </w:r>
    </w:p>
    <w:p w14:paraId="2613701D" w14:textId="77777777" w:rsidR="002041E5" w:rsidRPr="004731AD" w:rsidRDefault="002041E5" w:rsidP="002041E5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allergiás reakció (túlérzékenység)</w:t>
      </w:r>
    </w:p>
    <w:p w14:paraId="7463013E" w14:textId="473811F9" w:rsidR="002041E5" w:rsidRPr="004731AD" w:rsidRDefault="002041E5" w:rsidP="00A16663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olyan dolgokat lát, érez vagy hall, amelyek nem valósak (hallucinációk)</w:t>
      </w:r>
    </w:p>
    <w:p w14:paraId="56BD6FEB" w14:textId="77777777" w:rsidR="002041E5" w:rsidRDefault="002041E5" w:rsidP="002041E5">
      <w:pPr>
        <w:ind w:left="567" w:hanging="567"/>
        <w:rPr>
          <w:lang w:val="hu-HU"/>
        </w:rPr>
      </w:pPr>
    </w:p>
    <w:p w14:paraId="12FD563A" w14:textId="77777777" w:rsidR="002041E5" w:rsidRPr="004731AD" w:rsidRDefault="002041E5" w:rsidP="002041E5">
      <w:pPr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/>
        </w:rPr>
      </w:pPr>
      <w:r w:rsidRPr="004731AD">
        <w:rPr>
          <w:b/>
          <w:bCs/>
          <w:szCs w:val="22"/>
          <w:lang w:val="hu-HU"/>
        </w:rPr>
        <w:t>Nem ismert (a gyakoriság a rendelkezésre álló adatokból nem állapítható meg):</w:t>
      </w:r>
    </w:p>
    <w:p w14:paraId="1A467668" w14:textId="77777777" w:rsidR="002041E5" w:rsidRDefault="002041E5" w:rsidP="002041E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súlyos allergiás reakció, amelyet hirtelen vérnyomásesés, légzési nehézség és csalánkiütés/viszketés jellemez (anafilaxiás reakció).</w:t>
      </w:r>
    </w:p>
    <w:p w14:paraId="12D0AFB3" w14:textId="77777777" w:rsidR="002041E5" w:rsidRDefault="002041E5" w:rsidP="002041E5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 xml:space="preserve">nem valós dolgok látása, érzékelése vagy hallása, paranoia, téveszmék (pszichotikus epizódok). </w:t>
      </w:r>
    </w:p>
    <w:p w14:paraId="377162C1" w14:textId="77777777" w:rsidR="00F7596C" w:rsidRPr="004731AD" w:rsidRDefault="00F7596C" w:rsidP="00F7596C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rohamok (görcsök)</w:t>
      </w:r>
    </w:p>
    <w:p w14:paraId="3BC4BF79" w14:textId="77777777" w:rsidR="00F7596C" w:rsidRPr="004731AD" w:rsidRDefault="00F7596C" w:rsidP="00F7596C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rendellenes szívritmus, életveszélyes szabálytalan szívritmus (elektrokardiogramon látható). Lásd a 2. pont, Figyelmeztetések és óvintézkedések című részben.</w:t>
      </w:r>
    </w:p>
    <w:p w14:paraId="69B7B574" w14:textId="77777777" w:rsidR="00F7596C" w:rsidRPr="004731AD" w:rsidRDefault="00F7596C" w:rsidP="00F7596C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allergiás májkárosodás, amely a szem</w:t>
      </w:r>
      <w:r>
        <w:rPr>
          <w:lang w:val="hu-HU"/>
        </w:rPr>
        <w:t>fehérje</w:t>
      </w:r>
      <w:r w:rsidRPr="004731AD">
        <w:rPr>
          <w:lang w:val="hu-HU"/>
        </w:rPr>
        <w:t xml:space="preserve"> és/vagy a bőr esetleges besárgulásával jelentkezik (eozinofil májgyulladás).</w:t>
      </w:r>
    </w:p>
    <w:p w14:paraId="6DB80D7F" w14:textId="71821B88" w:rsidR="00F7596C" w:rsidRDefault="00F7596C" w:rsidP="00F7596C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Pr="002041E5">
        <w:rPr>
          <w:lang w:val="hu-HU"/>
        </w:rPr>
        <w:t>az arc, a nyelv vagy a torok duzzanata; nyelési nehézség; csalánkiütés és légzési nehézségek (angioödéma) vagy súlyos bőrkiütés hólyagokkal vagy anélkül, a bőrön és a nyálkahártyán vagy bőrirritáció, sebek vagy duzzanat a szájban, torokban, szemekben, orrban és a nemi szervek körül (Stevens</w:t>
      </w:r>
      <w:r w:rsidR="004F63C0">
        <w:rPr>
          <w:lang w:val="hu-HU"/>
        </w:rPr>
        <w:t>–</w:t>
      </w:r>
      <w:r w:rsidRPr="002041E5">
        <w:rPr>
          <w:lang w:val="hu-HU"/>
        </w:rPr>
        <w:t>Johnson-szindróma).</w:t>
      </w:r>
    </w:p>
    <w:p w14:paraId="4AEB09D3" w14:textId="77777777" w:rsidR="002041E5" w:rsidRDefault="002041E5" w:rsidP="002041E5">
      <w:pPr>
        <w:ind w:left="567" w:hanging="567"/>
        <w:rPr>
          <w:b/>
          <w:bCs/>
          <w:i/>
          <w:iCs/>
          <w:u w:val="single"/>
          <w:lang w:val="hu-HU"/>
        </w:rPr>
      </w:pPr>
    </w:p>
    <w:p w14:paraId="0302A07A" w14:textId="64E72722" w:rsidR="00F7596C" w:rsidRDefault="00F7596C" w:rsidP="00F7596C">
      <w:pPr>
        <w:rPr>
          <w:b/>
          <w:bCs/>
          <w:i/>
          <w:iCs/>
          <w:u w:val="single"/>
          <w:lang w:val="hu-HU"/>
        </w:rPr>
      </w:pPr>
      <w:r>
        <w:rPr>
          <w:b/>
          <w:bCs/>
          <w:i/>
          <w:iCs/>
          <w:u w:val="single"/>
          <w:lang w:val="hu-HU"/>
        </w:rPr>
        <w:t>Mellékhatások felnőtteknél</w:t>
      </w:r>
    </w:p>
    <w:p w14:paraId="6E7E06B0" w14:textId="77777777" w:rsidR="00F7596C" w:rsidRPr="00A16663" w:rsidRDefault="00F7596C" w:rsidP="002041E5">
      <w:pPr>
        <w:ind w:left="567" w:hanging="567"/>
        <w:rPr>
          <w:b/>
          <w:bCs/>
          <w:i/>
          <w:iCs/>
          <w:u w:val="single"/>
          <w:lang w:val="hu-HU"/>
        </w:rPr>
      </w:pPr>
    </w:p>
    <w:p w14:paraId="3ABE0B92" w14:textId="21FD027F" w:rsidR="00073635" w:rsidRPr="004731AD" w:rsidRDefault="00073635" w:rsidP="00073635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>Gyakori (10</w:t>
      </w:r>
      <w:r w:rsidR="00945FED" w:rsidRPr="004731AD">
        <w:rPr>
          <w:b/>
          <w:bCs/>
          <w:lang w:val="hu-HU"/>
        </w:rPr>
        <w:t xml:space="preserve">-ből </w:t>
      </w:r>
      <w:r w:rsidRPr="004731AD">
        <w:rPr>
          <w:b/>
          <w:bCs/>
          <w:lang w:val="hu-HU"/>
        </w:rPr>
        <w:t>legfeljebb 1</w:t>
      </w:r>
      <w:r w:rsidR="00683B8E" w:rsidRPr="004731AD">
        <w:rPr>
          <w:b/>
          <w:bCs/>
          <w:lang w:val="hu-HU"/>
        </w:rPr>
        <w:t> </w:t>
      </w:r>
      <w:r w:rsidR="0059627D" w:rsidRPr="004731AD">
        <w:rPr>
          <w:b/>
          <w:bCs/>
          <w:lang w:val="hu-HU"/>
        </w:rPr>
        <w:t>beteget</w:t>
      </w:r>
      <w:r w:rsidRPr="004731AD">
        <w:rPr>
          <w:b/>
          <w:bCs/>
          <w:lang w:val="hu-HU"/>
        </w:rPr>
        <w:t xml:space="preserve"> érinthet)</w:t>
      </w:r>
    </w:p>
    <w:p w14:paraId="27CEC2A6" w14:textId="1D3CDF2F" w:rsidR="00073635" w:rsidRPr="004731AD" w:rsidRDefault="00073635" w:rsidP="00F52629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7332AD" w:rsidRPr="004731AD">
        <w:rPr>
          <w:lang w:val="hu-HU"/>
        </w:rPr>
        <w:tab/>
      </w:r>
      <w:r w:rsidRPr="004731AD">
        <w:rPr>
          <w:lang w:val="hu-HU"/>
        </w:rPr>
        <w:t>a szívverése érezhetővé válik (szívdobogás</w:t>
      </w:r>
      <w:r w:rsidR="00894CAA" w:rsidRPr="004731AD">
        <w:rPr>
          <w:lang w:val="hu-HU"/>
        </w:rPr>
        <w:t>érzés</w:t>
      </w:r>
      <w:r w:rsidRPr="004731AD">
        <w:rPr>
          <w:lang w:val="hu-HU"/>
        </w:rPr>
        <w:t>)</w:t>
      </w:r>
    </w:p>
    <w:p w14:paraId="420E0F47" w14:textId="29CEDB97" w:rsidR="00073635" w:rsidRPr="004731AD" w:rsidRDefault="00073635" w:rsidP="00F52629">
      <w:pPr>
        <w:rPr>
          <w:lang w:val="hu-HU"/>
        </w:rPr>
      </w:pPr>
      <w:r w:rsidRPr="004731AD">
        <w:rPr>
          <w:lang w:val="hu-HU"/>
        </w:rPr>
        <w:t>-</w:t>
      </w:r>
      <w:r w:rsidR="007332AD" w:rsidRPr="004731AD">
        <w:rPr>
          <w:lang w:val="hu-HU"/>
        </w:rPr>
        <w:tab/>
      </w:r>
      <w:r w:rsidRPr="004731AD">
        <w:rPr>
          <w:lang w:val="hu-HU"/>
        </w:rPr>
        <w:t>mellkasi fájdalom (szívproblémák jele lehet)</w:t>
      </w:r>
    </w:p>
    <w:p w14:paraId="306D00BE" w14:textId="77777777" w:rsidR="00073635" w:rsidRPr="004731AD" w:rsidRDefault="00073635" w:rsidP="00F52629">
      <w:pPr>
        <w:rPr>
          <w:lang w:val="hu-HU"/>
        </w:rPr>
      </w:pPr>
    </w:p>
    <w:p w14:paraId="60C24CB7" w14:textId="02559683" w:rsidR="00073635" w:rsidRPr="004731AD" w:rsidRDefault="00073635" w:rsidP="00F52629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>Nem gyakori (100</w:t>
      </w:r>
      <w:r w:rsidR="00894CAA" w:rsidRPr="004731AD">
        <w:rPr>
          <w:b/>
          <w:bCs/>
          <w:lang w:val="hu-HU"/>
        </w:rPr>
        <w:t>-</w:t>
      </w:r>
      <w:r w:rsidR="007332AD" w:rsidRPr="004731AD">
        <w:rPr>
          <w:b/>
          <w:bCs/>
          <w:lang w:val="hu-HU"/>
        </w:rPr>
        <w:t>b</w:t>
      </w:r>
      <w:r w:rsidR="00894CAA" w:rsidRPr="004731AD">
        <w:rPr>
          <w:b/>
          <w:bCs/>
          <w:lang w:val="hu-HU"/>
        </w:rPr>
        <w:t>ó</w:t>
      </w:r>
      <w:r w:rsidR="007332AD" w:rsidRPr="004731AD">
        <w:rPr>
          <w:b/>
          <w:bCs/>
          <w:lang w:val="hu-HU"/>
        </w:rPr>
        <w:t>l</w:t>
      </w:r>
      <w:r w:rsidRPr="004731AD">
        <w:rPr>
          <w:b/>
          <w:bCs/>
          <w:lang w:val="hu-HU"/>
        </w:rPr>
        <w:t xml:space="preserve"> legfeljebb 1</w:t>
      </w:r>
      <w:r w:rsidR="00683B8E" w:rsidRPr="004731AD">
        <w:rPr>
          <w:b/>
          <w:bCs/>
          <w:lang w:val="hu-HU"/>
        </w:rPr>
        <w:t> </w:t>
      </w:r>
      <w:r w:rsidR="007332AD" w:rsidRPr="004731AD">
        <w:rPr>
          <w:b/>
          <w:bCs/>
          <w:lang w:val="hu-HU"/>
        </w:rPr>
        <w:t>beteget</w:t>
      </w:r>
      <w:r w:rsidRPr="004731AD">
        <w:rPr>
          <w:b/>
          <w:bCs/>
          <w:lang w:val="hu-HU"/>
        </w:rPr>
        <w:t xml:space="preserve"> érinthet) </w:t>
      </w:r>
    </w:p>
    <w:p w14:paraId="16E9DA5D" w14:textId="7C79ED6F" w:rsidR="00073635" w:rsidRPr="004731AD" w:rsidRDefault="00073635" w:rsidP="00F52629">
      <w:pPr>
        <w:rPr>
          <w:lang w:val="hu-HU"/>
        </w:rPr>
      </w:pPr>
      <w:r w:rsidRPr="004731AD">
        <w:rPr>
          <w:lang w:val="hu-HU"/>
        </w:rPr>
        <w:t>-</w:t>
      </w:r>
      <w:r w:rsidR="007332AD" w:rsidRPr="004731AD">
        <w:rPr>
          <w:lang w:val="hu-HU"/>
        </w:rPr>
        <w:tab/>
      </w:r>
      <w:r w:rsidRPr="004731AD">
        <w:rPr>
          <w:lang w:val="hu-HU"/>
        </w:rPr>
        <w:t xml:space="preserve">szokatlanul izgatottnak, túlzottan aktívnak vagy </w:t>
      </w:r>
      <w:r w:rsidR="00787054" w:rsidRPr="004731AD">
        <w:rPr>
          <w:lang w:val="hu-HU"/>
        </w:rPr>
        <w:t xml:space="preserve">féktelennek </w:t>
      </w:r>
      <w:r w:rsidRPr="004731AD">
        <w:rPr>
          <w:lang w:val="hu-HU"/>
        </w:rPr>
        <w:t>érzi magát (mánia)</w:t>
      </w:r>
    </w:p>
    <w:p w14:paraId="246AD14B" w14:textId="0F104D30" w:rsidR="00073635" w:rsidRPr="004731AD" w:rsidRDefault="00073635" w:rsidP="00F52629">
      <w:pPr>
        <w:rPr>
          <w:lang w:val="hu-HU"/>
        </w:rPr>
      </w:pPr>
      <w:r w:rsidRPr="004731AD">
        <w:rPr>
          <w:lang w:val="hu-HU"/>
        </w:rPr>
        <w:t>-</w:t>
      </w:r>
      <w:r w:rsidR="007332AD" w:rsidRPr="004731AD">
        <w:rPr>
          <w:lang w:val="hu-HU"/>
        </w:rPr>
        <w:tab/>
      </w:r>
      <w:r w:rsidRPr="004731AD">
        <w:rPr>
          <w:lang w:val="hu-HU"/>
        </w:rPr>
        <w:t>allergiás reakció (túlérzékenység)</w:t>
      </w:r>
    </w:p>
    <w:p w14:paraId="64918946" w14:textId="77777777" w:rsidR="00073635" w:rsidRPr="004731AD" w:rsidRDefault="00073635" w:rsidP="00F52629">
      <w:pPr>
        <w:rPr>
          <w:lang w:val="hu-HU"/>
        </w:rPr>
      </w:pPr>
    </w:p>
    <w:p w14:paraId="6DBC99B5" w14:textId="77777777" w:rsidR="00924A0C" w:rsidRPr="004731AD" w:rsidRDefault="00924A0C" w:rsidP="00924A0C">
      <w:pPr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/>
        </w:rPr>
      </w:pPr>
      <w:r w:rsidRPr="004731AD">
        <w:rPr>
          <w:b/>
          <w:bCs/>
          <w:szCs w:val="22"/>
          <w:lang w:val="hu-HU"/>
        </w:rPr>
        <w:t>Nem ismert (a gyakoriság a rendelkezésre álló adatokból nem állapítható meg):</w:t>
      </w:r>
    </w:p>
    <w:p w14:paraId="3CB7B176" w14:textId="77777777" w:rsidR="00F7596C" w:rsidRDefault="00F7596C" w:rsidP="00F7596C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olyan dolgokat lát, érez vagy hall, amelyek nem valósak (hallucinációk).</w:t>
      </w:r>
    </w:p>
    <w:p w14:paraId="2FF7B9FE" w14:textId="77777777" w:rsidR="00F7596C" w:rsidRPr="004731AD" w:rsidRDefault="00F7596C" w:rsidP="00F7596C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légszomj vagy lábdagadás (a szívizombetegség jelei)</w:t>
      </w:r>
    </w:p>
    <w:p w14:paraId="09EDC8D8" w14:textId="13E2DA22" w:rsidR="00073635" w:rsidRPr="004731AD" w:rsidRDefault="00073635" w:rsidP="007332AD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7332AD" w:rsidRPr="004731AD">
        <w:rPr>
          <w:lang w:val="hu-HU"/>
        </w:rPr>
        <w:tab/>
      </w:r>
      <w:r w:rsidRPr="004731AD">
        <w:rPr>
          <w:lang w:val="hu-HU"/>
        </w:rPr>
        <w:t>súlyos allergiás reakció, amelyet hirtelen vérnyomásesés, légzési nehézség és csalánkiütés/viszketés jellemez (anafilaxiás reakció).</w:t>
      </w:r>
    </w:p>
    <w:p w14:paraId="023EBDFF" w14:textId="200E445C" w:rsidR="00073635" w:rsidRPr="004731AD" w:rsidRDefault="00073635" w:rsidP="00F52629">
      <w:pPr>
        <w:rPr>
          <w:lang w:val="hu-HU"/>
        </w:rPr>
      </w:pPr>
      <w:r w:rsidRPr="004731AD">
        <w:rPr>
          <w:lang w:val="hu-HU"/>
        </w:rPr>
        <w:t>-</w:t>
      </w:r>
      <w:r w:rsidR="007332AD" w:rsidRPr="004731AD">
        <w:rPr>
          <w:lang w:val="hu-HU"/>
        </w:rPr>
        <w:tab/>
      </w:r>
      <w:r w:rsidRPr="004731AD">
        <w:rPr>
          <w:lang w:val="hu-HU"/>
        </w:rPr>
        <w:t xml:space="preserve">nem valós dolgok látása, érzékelése vagy hallása, paranoia, téveszmék (pszichotikus epizódok). </w:t>
      </w:r>
    </w:p>
    <w:p w14:paraId="3C0B839A" w14:textId="55A88AAB" w:rsidR="00073635" w:rsidRPr="004731AD" w:rsidRDefault="00073635" w:rsidP="00F52629">
      <w:pPr>
        <w:rPr>
          <w:lang w:val="hu-HU"/>
        </w:rPr>
      </w:pPr>
      <w:r w:rsidRPr="004731AD">
        <w:rPr>
          <w:lang w:val="hu-HU"/>
        </w:rPr>
        <w:t>-</w:t>
      </w:r>
      <w:r w:rsidR="007332AD" w:rsidRPr="004731AD">
        <w:rPr>
          <w:lang w:val="hu-HU"/>
        </w:rPr>
        <w:tab/>
      </w:r>
      <w:r w:rsidRPr="004731AD">
        <w:rPr>
          <w:lang w:val="hu-HU"/>
        </w:rPr>
        <w:t>rohamok (görcsök)</w:t>
      </w:r>
    </w:p>
    <w:p w14:paraId="20C48BFB" w14:textId="08DCBC98" w:rsidR="00073635" w:rsidRPr="004731AD" w:rsidRDefault="00073635" w:rsidP="007332AD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7332AD" w:rsidRPr="004731AD">
        <w:rPr>
          <w:lang w:val="hu-HU"/>
        </w:rPr>
        <w:tab/>
      </w:r>
      <w:r w:rsidRPr="004731AD">
        <w:rPr>
          <w:lang w:val="hu-HU"/>
        </w:rPr>
        <w:t>rendellenes szívritmus, életveszélyes szabálytalan szívritmus (elektrokardiogramon látható). Lásd a</w:t>
      </w:r>
      <w:r w:rsidR="00CF56C5" w:rsidRPr="004731AD">
        <w:rPr>
          <w:lang w:val="hu-HU"/>
        </w:rPr>
        <w:t> </w:t>
      </w:r>
      <w:r w:rsidRPr="004731AD">
        <w:rPr>
          <w:lang w:val="hu-HU"/>
        </w:rPr>
        <w:t>2. pont, Figyelmeztetések és óvintézkedések című rész</w:t>
      </w:r>
      <w:r w:rsidR="00305218" w:rsidRPr="004731AD">
        <w:rPr>
          <w:lang w:val="hu-HU"/>
        </w:rPr>
        <w:t>ben</w:t>
      </w:r>
      <w:r w:rsidRPr="004731AD">
        <w:rPr>
          <w:lang w:val="hu-HU"/>
        </w:rPr>
        <w:t>.</w:t>
      </w:r>
    </w:p>
    <w:p w14:paraId="2F3AEF48" w14:textId="6BC7334B" w:rsidR="00073635" w:rsidRPr="004731AD" w:rsidRDefault="00073635" w:rsidP="007332AD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7332AD" w:rsidRPr="004731AD">
        <w:rPr>
          <w:lang w:val="hu-HU"/>
        </w:rPr>
        <w:tab/>
      </w:r>
      <w:r w:rsidRPr="004731AD">
        <w:rPr>
          <w:lang w:val="hu-HU"/>
        </w:rPr>
        <w:t>allergiás májkárosodás, amely a szem</w:t>
      </w:r>
      <w:r w:rsidR="00920421">
        <w:rPr>
          <w:lang w:val="hu-HU"/>
        </w:rPr>
        <w:t>fehérje</w:t>
      </w:r>
      <w:r w:rsidRPr="004731AD">
        <w:rPr>
          <w:lang w:val="hu-HU"/>
        </w:rPr>
        <w:t xml:space="preserve"> és/vagy a bőr esetleges </w:t>
      </w:r>
      <w:r w:rsidR="009C639D" w:rsidRPr="004731AD">
        <w:rPr>
          <w:lang w:val="hu-HU"/>
        </w:rPr>
        <w:t xml:space="preserve">besárgulásával </w:t>
      </w:r>
      <w:r w:rsidRPr="004731AD">
        <w:rPr>
          <w:lang w:val="hu-HU"/>
        </w:rPr>
        <w:t>jelentkezik (eozinofil májgyulladás).</w:t>
      </w:r>
    </w:p>
    <w:p w14:paraId="776AA622" w14:textId="266B1864" w:rsidR="00F7596C" w:rsidRPr="004731AD" w:rsidRDefault="00F7596C" w:rsidP="00A1666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Pr="002041E5">
        <w:rPr>
          <w:lang w:val="hu-HU"/>
        </w:rPr>
        <w:t>az arc, a nyelv vagy a torok duzzanata; nyelési nehézség; csalánkiütés és légzési nehézségek (angioödéma) vagy súlyos bőrkiütés hólyagokkal vagy anélkül, a bőrön és a nyálkahártyán vagy bőrirritáció, sebek vagy duzzanat a szájban, torokban, szemekben, orrban és a nemi szervek körül (Stevens</w:t>
      </w:r>
      <w:r w:rsidR="00EF5435">
        <w:rPr>
          <w:lang w:val="hu-HU"/>
        </w:rPr>
        <w:t>–</w:t>
      </w:r>
      <w:r w:rsidRPr="002041E5">
        <w:rPr>
          <w:lang w:val="hu-HU"/>
        </w:rPr>
        <w:t>Johnson-szindróma).</w:t>
      </w:r>
    </w:p>
    <w:p w14:paraId="5A7AEB6C" w14:textId="77777777" w:rsidR="00073635" w:rsidRPr="004731AD" w:rsidRDefault="00073635" w:rsidP="00073635">
      <w:pPr>
        <w:rPr>
          <w:lang w:val="hu-HU"/>
        </w:rPr>
      </w:pPr>
    </w:p>
    <w:p w14:paraId="6681C0A2" w14:textId="73D0FC0F" w:rsidR="003839D1" w:rsidRPr="004731AD" w:rsidRDefault="00073635" w:rsidP="00073635">
      <w:pPr>
        <w:rPr>
          <w:lang w:val="hu-HU"/>
        </w:rPr>
      </w:pPr>
      <w:r w:rsidRPr="004731AD">
        <w:rPr>
          <w:lang w:val="hu-HU"/>
        </w:rPr>
        <w:t>Ha a fenti mellékhatások bármelyike jelentkezik Önnél, azonnal forduljon orvoshoz.</w:t>
      </w:r>
    </w:p>
    <w:p w14:paraId="63EC6D36" w14:textId="77777777" w:rsidR="00F710DB" w:rsidRPr="004731AD" w:rsidRDefault="00F710DB" w:rsidP="00073635">
      <w:pPr>
        <w:rPr>
          <w:lang w:val="hu-HU"/>
        </w:rPr>
      </w:pPr>
    </w:p>
    <w:p w14:paraId="74627823" w14:textId="3056A74E" w:rsidR="00F710DB" w:rsidRDefault="006C0EFD" w:rsidP="00F710DB">
      <w:pPr>
        <w:rPr>
          <w:b/>
          <w:bCs/>
          <w:i/>
          <w:iCs/>
          <w:u w:val="single"/>
          <w:lang w:val="hu-HU"/>
        </w:rPr>
      </w:pPr>
      <w:r w:rsidRPr="00A16663">
        <w:rPr>
          <w:b/>
          <w:bCs/>
          <w:i/>
          <w:iCs/>
          <w:u w:val="single"/>
          <w:lang w:val="hu-HU"/>
        </w:rPr>
        <w:t>A további mellékhatások közé az alábbiak tartoznak</w:t>
      </w:r>
      <w:r w:rsidR="00F710DB" w:rsidRPr="00A16663">
        <w:rPr>
          <w:b/>
          <w:bCs/>
          <w:i/>
          <w:iCs/>
          <w:u w:val="single"/>
          <w:lang w:val="hu-HU"/>
        </w:rPr>
        <w:t>. Ha ezek súlyossá válnak, kérjük, tájékoztassa kezelőorvosát vagy gyógyszerészét:</w:t>
      </w:r>
    </w:p>
    <w:p w14:paraId="79235CC2" w14:textId="77777777" w:rsidR="00F7596C" w:rsidRDefault="00F7596C" w:rsidP="00F710DB">
      <w:pPr>
        <w:rPr>
          <w:b/>
          <w:bCs/>
          <w:i/>
          <w:iCs/>
          <w:u w:val="single"/>
          <w:lang w:val="hu-HU"/>
        </w:rPr>
      </w:pPr>
    </w:p>
    <w:p w14:paraId="7AB7986E" w14:textId="5A049478" w:rsidR="00F7596C" w:rsidRDefault="00F7596C" w:rsidP="00F7596C">
      <w:pPr>
        <w:rPr>
          <w:b/>
          <w:bCs/>
          <w:i/>
          <w:iCs/>
          <w:u w:val="single"/>
          <w:lang w:val="hu-HU"/>
        </w:rPr>
      </w:pPr>
      <w:r>
        <w:rPr>
          <w:b/>
          <w:bCs/>
          <w:i/>
          <w:iCs/>
          <w:u w:val="single"/>
          <w:lang w:val="hu-HU"/>
        </w:rPr>
        <w:t xml:space="preserve">Mellékhatások 6-12 éves </w:t>
      </w:r>
      <w:r w:rsidR="007F59C8">
        <w:rPr>
          <w:b/>
          <w:bCs/>
          <w:i/>
          <w:iCs/>
          <w:u w:val="single"/>
          <w:lang w:val="hu-HU"/>
        </w:rPr>
        <w:t xml:space="preserve">kor közötti </w:t>
      </w:r>
      <w:r>
        <w:rPr>
          <w:b/>
          <w:bCs/>
          <w:i/>
          <w:iCs/>
          <w:u w:val="single"/>
          <w:lang w:val="hu-HU"/>
        </w:rPr>
        <w:t>gyermekeknél</w:t>
      </w:r>
    </w:p>
    <w:p w14:paraId="6EFACEEB" w14:textId="77777777" w:rsidR="00F7596C" w:rsidRDefault="00F7596C" w:rsidP="00F710DB">
      <w:pPr>
        <w:rPr>
          <w:b/>
          <w:bCs/>
          <w:i/>
          <w:iCs/>
          <w:u w:val="single"/>
          <w:lang w:val="hu-HU"/>
        </w:rPr>
      </w:pPr>
    </w:p>
    <w:p w14:paraId="5A121E4A" w14:textId="77777777" w:rsidR="00F7596C" w:rsidRPr="004731AD" w:rsidRDefault="00F7596C" w:rsidP="00F7596C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>Nagyon gyakori (10-ből több mint 1 beteget érinthet).</w:t>
      </w:r>
    </w:p>
    <w:p w14:paraId="4D56C6AF" w14:textId="77777777" w:rsidR="00F7596C" w:rsidRPr="004731AD" w:rsidRDefault="00F7596C" w:rsidP="00F7596C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csökkent étvágy</w:t>
      </w:r>
    </w:p>
    <w:p w14:paraId="5977430F" w14:textId="77777777" w:rsidR="00F7596C" w:rsidRPr="004731AD" w:rsidRDefault="00F7596C" w:rsidP="00F7596C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álmatlanság</w:t>
      </w:r>
    </w:p>
    <w:p w14:paraId="5B1EA51A" w14:textId="77777777" w:rsidR="00F7596C" w:rsidRPr="004731AD" w:rsidRDefault="00F7596C" w:rsidP="00F7596C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>
        <w:rPr>
          <w:lang w:val="hu-HU"/>
        </w:rPr>
        <w:t>testtömegcsökkenés</w:t>
      </w:r>
    </w:p>
    <w:p w14:paraId="5BD26564" w14:textId="77777777" w:rsidR="00F7596C" w:rsidRDefault="00F7596C" w:rsidP="00F7596C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gyomor</w:t>
      </w:r>
      <w:r>
        <w:rPr>
          <w:lang w:val="hu-HU"/>
        </w:rPr>
        <w:t xml:space="preserve">táji </w:t>
      </w:r>
      <w:r w:rsidRPr="004731AD">
        <w:rPr>
          <w:lang w:val="hu-HU"/>
        </w:rPr>
        <w:t>fájdalom</w:t>
      </w:r>
    </w:p>
    <w:p w14:paraId="618B7E42" w14:textId="425B0756" w:rsidR="00F7596C" w:rsidRPr="004731AD" w:rsidRDefault="00F7596C" w:rsidP="00F7596C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fejfájás</w:t>
      </w:r>
    </w:p>
    <w:p w14:paraId="0993D422" w14:textId="77777777" w:rsidR="00F7596C" w:rsidRPr="00A16663" w:rsidRDefault="00F7596C" w:rsidP="00F710DB">
      <w:pPr>
        <w:rPr>
          <w:b/>
          <w:bCs/>
          <w:i/>
          <w:iCs/>
          <w:u w:val="single"/>
          <w:lang w:val="hu-HU"/>
        </w:rPr>
      </w:pPr>
    </w:p>
    <w:p w14:paraId="17E7DA36" w14:textId="77777777" w:rsidR="00F7596C" w:rsidRDefault="00F7596C" w:rsidP="00F7596C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>Gyakori (10-ből legfeljebb 1 beteget érinthet)</w:t>
      </w:r>
    </w:p>
    <w:p w14:paraId="0EE37BA0" w14:textId="77777777" w:rsidR="00F7596C" w:rsidRPr="004731AD" w:rsidRDefault="00F7596C" w:rsidP="00F7596C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nehezen kontrollálható, ismétlődő rángások a test bármely részén vagy hangok és szavak ismételgetése (ti</w:t>
      </w:r>
      <w:r>
        <w:rPr>
          <w:lang w:val="hu-HU"/>
        </w:rPr>
        <w:t>kk</w:t>
      </w:r>
      <w:r w:rsidRPr="004731AD">
        <w:rPr>
          <w:lang w:val="hu-HU"/>
        </w:rPr>
        <w:t>)</w:t>
      </w:r>
    </w:p>
    <w:p w14:paraId="24F31E22" w14:textId="7F6C05B9" w:rsidR="00F7596C" w:rsidRDefault="004B3073" w:rsidP="00F7596C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hangulatingadozások</w:t>
      </w:r>
    </w:p>
    <w:p w14:paraId="4BF6ACB1" w14:textId="35343A50" w:rsidR="004B3073" w:rsidRDefault="004B3073" w:rsidP="00F7596C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agresszivitás, ingerlékenység</w:t>
      </w:r>
    </w:p>
    <w:p w14:paraId="148EE67B" w14:textId="77777777" w:rsidR="004B3073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szokatlanul álmosnak</w:t>
      </w:r>
      <w:r>
        <w:rPr>
          <w:lang w:val="hu-HU"/>
        </w:rPr>
        <w:t xml:space="preserve"> érzi magát</w:t>
      </w:r>
    </w:p>
    <w:p w14:paraId="0DFB795C" w14:textId="77777777" w:rsidR="004B3073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 xml:space="preserve">fáradtnak </w:t>
      </w:r>
      <w:r>
        <w:rPr>
          <w:lang w:val="hu-HU"/>
        </w:rPr>
        <w:t>érzi magát</w:t>
      </w:r>
    </w:p>
    <w:p w14:paraId="7298DF28" w14:textId="75936913" w:rsidR="004B3073" w:rsidRPr="004731AD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="005113A8" w:rsidRPr="005113A8">
        <w:rPr>
          <w:lang w:val="hu-HU"/>
        </w:rPr>
        <w:t>szédülés</w:t>
      </w:r>
    </w:p>
    <w:p w14:paraId="32923AB1" w14:textId="37DBFC81" w:rsidR="004B3073" w:rsidRPr="004731AD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gyors vagy egyenetlen szívverés (ta</w:t>
      </w:r>
      <w:r>
        <w:rPr>
          <w:lang w:val="hu-HU"/>
        </w:rPr>
        <w:t>hik</w:t>
      </w:r>
      <w:r w:rsidRPr="004731AD">
        <w:rPr>
          <w:lang w:val="hu-HU"/>
        </w:rPr>
        <w:t>ardia)</w:t>
      </w:r>
    </w:p>
    <w:p w14:paraId="4B664D2A" w14:textId="77777777" w:rsidR="004B3073" w:rsidRPr="004731AD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szájszárazság</w:t>
      </w:r>
    </w:p>
    <w:p w14:paraId="3DA5763F" w14:textId="3332F94F" w:rsidR="004B3073" w:rsidRPr="004731AD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hány</w:t>
      </w:r>
      <w:r w:rsidR="00335071">
        <w:rPr>
          <w:lang w:val="hu-HU"/>
        </w:rPr>
        <w:t>inger</w:t>
      </w:r>
      <w:r w:rsidRPr="004731AD">
        <w:rPr>
          <w:lang w:val="hu-HU"/>
        </w:rPr>
        <w:t xml:space="preserve"> vagy h</w:t>
      </w:r>
      <w:r>
        <w:rPr>
          <w:lang w:val="hu-HU"/>
        </w:rPr>
        <w:t>asmenés</w:t>
      </w:r>
    </w:p>
    <w:p w14:paraId="06C23F4C" w14:textId="5CD41184" w:rsidR="004B3073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székrekedés</w:t>
      </w:r>
    </w:p>
    <w:p w14:paraId="7692F49B" w14:textId="3A0565F1" w:rsidR="004B3073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>
        <w:rPr>
          <w:lang w:val="hu-HU"/>
        </w:rPr>
        <w:t>hán</w:t>
      </w:r>
      <w:r w:rsidR="005802D5">
        <w:rPr>
          <w:lang w:val="hu-HU"/>
        </w:rPr>
        <w:t>y</w:t>
      </w:r>
      <w:r w:rsidR="00335071">
        <w:rPr>
          <w:lang w:val="hu-HU"/>
        </w:rPr>
        <w:t>ás</w:t>
      </w:r>
    </w:p>
    <w:p w14:paraId="2AA265BE" w14:textId="6D7EBFAC" w:rsidR="004B3073" w:rsidRPr="004731AD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magas testhőmérséklet (láz)</w:t>
      </w:r>
    </w:p>
    <w:p w14:paraId="3FA77A61" w14:textId="77777777" w:rsidR="004B3073" w:rsidRPr="004731AD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>
        <w:rPr>
          <w:lang w:val="hu-HU"/>
        </w:rPr>
        <w:t>bőr</w:t>
      </w:r>
      <w:r w:rsidRPr="004731AD">
        <w:rPr>
          <w:lang w:val="hu-HU"/>
        </w:rPr>
        <w:t>kiütés</w:t>
      </w:r>
    </w:p>
    <w:p w14:paraId="521D1382" w14:textId="77777777" w:rsidR="004B3073" w:rsidRDefault="004B3073" w:rsidP="00F7596C">
      <w:pPr>
        <w:rPr>
          <w:b/>
          <w:bCs/>
          <w:lang w:val="hu-HU"/>
        </w:rPr>
      </w:pPr>
    </w:p>
    <w:p w14:paraId="57326856" w14:textId="77777777" w:rsidR="004B3073" w:rsidRPr="004731AD" w:rsidRDefault="004B3073" w:rsidP="004B3073">
      <w:pPr>
        <w:ind w:left="567" w:hanging="567"/>
        <w:rPr>
          <w:b/>
          <w:bCs/>
          <w:lang w:val="hu-HU"/>
        </w:rPr>
      </w:pPr>
      <w:r w:rsidRPr="004731AD">
        <w:rPr>
          <w:b/>
          <w:bCs/>
          <w:lang w:val="hu-HU"/>
        </w:rPr>
        <w:t>Nem gyakori (100-ból legfeljebb 1 beteget érinthet).</w:t>
      </w:r>
    </w:p>
    <w:p w14:paraId="7CF9DDDA" w14:textId="7C24A70A" w:rsidR="004B3073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="0010249A">
        <w:rPr>
          <w:lang w:val="hu-HU"/>
        </w:rPr>
        <w:t>zaklatott</w:t>
      </w:r>
      <w:r w:rsidRPr="004731AD">
        <w:rPr>
          <w:lang w:val="hu-HU"/>
        </w:rPr>
        <w:t>ság, idegesség, szorongás</w:t>
      </w:r>
      <w:r w:rsidR="00FD6B07">
        <w:rPr>
          <w:lang w:val="hu-HU"/>
        </w:rPr>
        <w:t xml:space="preserve"> érzés</w:t>
      </w:r>
    </w:p>
    <w:p w14:paraId="7315ABA1" w14:textId="77777777" w:rsidR="004B3073" w:rsidRPr="004731AD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túlzott beszéd</w:t>
      </w:r>
    </w:p>
    <w:p w14:paraId="6D6AB1DD" w14:textId="77777777" w:rsidR="004B3073" w:rsidRPr="004731AD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depressziós, szorongó, levert vagy nyugtalan érzés (diszfória)</w:t>
      </w:r>
    </w:p>
    <w:p w14:paraId="16A5B8FF" w14:textId="77777777" w:rsidR="004B3073" w:rsidRPr="004731AD" w:rsidRDefault="004B3073" w:rsidP="004B3073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depresszió</w:t>
      </w:r>
    </w:p>
    <w:p w14:paraId="6553AD97" w14:textId="7A1B863D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nyugtalanság</w:t>
      </w:r>
    </w:p>
    <w:p w14:paraId="16F95FB7" w14:textId="77777777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önkéntelen rángás, rángatózás, remegés, reszketés vagy szokatlanul nagy aktivitás.</w:t>
      </w:r>
    </w:p>
    <w:p w14:paraId="257293A1" w14:textId="77777777" w:rsidR="00FD6B07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 bőr túlzott piszkálása</w:t>
      </w:r>
    </w:p>
    <w:p w14:paraId="348D81EE" w14:textId="77777777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 test önkéntelen rángása vagy rángatózása</w:t>
      </w:r>
    </w:p>
    <w:p w14:paraId="605932C7" w14:textId="77777777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 xml:space="preserve">viszketés, </w:t>
      </w:r>
      <w:r>
        <w:rPr>
          <w:lang w:val="hu-HU"/>
        </w:rPr>
        <w:t>bőr</w:t>
      </w:r>
      <w:r w:rsidRPr="004731AD">
        <w:rPr>
          <w:lang w:val="hu-HU"/>
        </w:rPr>
        <w:t xml:space="preserve">kiütés vagy kiemelkedő, vörös, viszkető </w:t>
      </w:r>
      <w:r>
        <w:rPr>
          <w:lang w:val="hu-HU"/>
        </w:rPr>
        <w:t>bőr</w:t>
      </w:r>
      <w:r w:rsidRPr="004731AD">
        <w:rPr>
          <w:lang w:val="hu-HU"/>
        </w:rPr>
        <w:t>kiütések (csalánkiütés)</w:t>
      </w:r>
    </w:p>
    <w:p w14:paraId="04CD9BC5" w14:textId="77777777" w:rsidR="00FD6B07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homályos látás</w:t>
      </w:r>
    </w:p>
    <w:p w14:paraId="2D6F3C3B" w14:textId="77777777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fémes íz érzékelése vagy az ízlelés megváltozása</w:t>
      </w:r>
    </w:p>
    <w:p w14:paraId="25E92996" w14:textId="77777777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ájulás</w:t>
      </w:r>
    </w:p>
    <w:p w14:paraId="7EAA75F2" w14:textId="77777777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fogcsikorgatás</w:t>
      </w:r>
    </w:p>
    <w:p w14:paraId="0AABB9F0" w14:textId="77777777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 szem pupillá</w:t>
      </w:r>
      <w:r>
        <w:rPr>
          <w:lang w:val="hu-HU"/>
        </w:rPr>
        <w:t>ina</w:t>
      </w:r>
      <w:r w:rsidRPr="004731AD">
        <w:rPr>
          <w:lang w:val="hu-HU"/>
        </w:rPr>
        <w:t>k túlzott kitágulása</w:t>
      </w:r>
    </w:p>
    <w:p w14:paraId="7B639F8F" w14:textId="25291854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elégtelen vérkeringés, amely a lábujjak és az ujjak zsibbadását és sápadtságát okozza (Raynaud-jelenség)</w:t>
      </w:r>
    </w:p>
    <w:p w14:paraId="37ED34C0" w14:textId="77777777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magas vérnyomás</w:t>
      </w:r>
    </w:p>
    <w:p w14:paraId="7272F95B" w14:textId="77777777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nehézlégzés</w:t>
      </w:r>
    </w:p>
    <w:p w14:paraId="199E1141" w14:textId="68199E0D" w:rsidR="00FD6B07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túlzott izzadás</w:t>
      </w:r>
    </w:p>
    <w:p w14:paraId="43AF431E" w14:textId="77777777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orrvérzés</w:t>
      </w:r>
    </w:p>
    <w:p w14:paraId="519EC296" w14:textId="77777777" w:rsidR="004B3073" w:rsidRDefault="004B3073" w:rsidP="00F7596C">
      <w:pPr>
        <w:rPr>
          <w:b/>
          <w:bCs/>
          <w:lang w:val="hu-HU"/>
        </w:rPr>
      </w:pPr>
    </w:p>
    <w:p w14:paraId="0C33A04A" w14:textId="77777777" w:rsidR="00FD6B07" w:rsidRPr="004731AD" w:rsidRDefault="00FD6B07" w:rsidP="00FD6B07">
      <w:pPr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/>
        </w:rPr>
      </w:pPr>
      <w:r w:rsidRPr="004731AD">
        <w:rPr>
          <w:b/>
          <w:bCs/>
          <w:szCs w:val="22"/>
          <w:lang w:val="hu-HU"/>
        </w:rPr>
        <w:t>Nem ismert (a gyakoriság a rendelkezésre álló adatokból nem állapítható meg):</w:t>
      </w:r>
    </w:p>
    <w:p w14:paraId="1BF91600" w14:textId="77777777" w:rsidR="00FD6B07" w:rsidRPr="004731AD" w:rsidRDefault="00FD6B07" w:rsidP="00FD6B07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túlzottan boldog vagy izgatott érzés (eufória)</w:t>
      </w:r>
    </w:p>
    <w:p w14:paraId="308D0921" w14:textId="3497255C" w:rsidR="00FD6B07" w:rsidRDefault="00FD6B07" w:rsidP="00F7596C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Pr="00FD6B07">
        <w:rPr>
          <w:lang w:val="hu-HU"/>
        </w:rPr>
        <w:t>Tourette</w:t>
      </w:r>
      <w:r w:rsidR="0087280C">
        <w:rPr>
          <w:lang w:val="hu-HU"/>
        </w:rPr>
        <w:t>-</w:t>
      </w:r>
      <w:r w:rsidR="00983BB6">
        <w:rPr>
          <w:lang w:val="hu-HU"/>
        </w:rPr>
        <w:t>szindróma</w:t>
      </w:r>
      <w:r w:rsidRPr="00FD6B07">
        <w:rPr>
          <w:lang w:val="hu-HU"/>
        </w:rPr>
        <w:t xml:space="preserve"> súlyosbodása</w:t>
      </w:r>
    </w:p>
    <w:p w14:paraId="0D9AA68F" w14:textId="77777777" w:rsidR="00FD6B07" w:rsidRPr="004731AD" w:rsidRDefault="00FD6B07" w:rsidP="00F7596C">
      <w:pPr>
        <w:rPr>
          <w:b/>
          <w:bCs/>
          <w:lang w:val="hu-HU"/>
        </w:rPr>
      </w:pPr>
    </w:p>
    <w:p w14:paraId="6A7F0BAE" w14:textId="0BDBBB8E" w:rsidR="00FD6B07" w:rsidRDefault="00FD6B07" w:rsidP="00FD6B07">
      <w:pPr>
        <w:rPr>
          <w:b/>
          <w:bCs/>
          <w:i/>
          <w:iCs/>
          <w:u w:val="single"/>
          <w:lang w:val="hu-HU"/>
        </w:rPr>
      </w:pPr>
      <w:r>
        <w:rPr>
          <w:b/>
          <w:bCs/>
          <w:i/>
          <w:iCs/>
          <w:u w:val="single"/>
          <w:lang w:val="hu-HU"/>
        </w:rPr>
        <w:t xml:space="preserve">Mellékhatások </w:t>
      </w:r>
      <w:r w:rsidR="00170AD3">
        <w:rPr>
          <w:b/>
          <w:bCs/>
          <w:i/>
          <w:iCs/>
          <w:u w:val="single"/>
          <w:lang w:val="hu-HU"/>
        </w:rPr>
        <w:t xml:space="preserve">13 </w:t>
      </w:r>
      <w:r w:rsidR="00C10721">
        <w:rPr>
          <w:b/>
          <w:bCs/>
          <w:i/>
          <w:iCs/>
          <w:u w:val="single"/>
          <w:lang w:val="hu-HU"/>
        </w:rPr>
        <w:t xml:space="preserve">és betöltött </w:t>
      </w:r>
      <w:r>
        <w:rPr>
          <w:b/>
          <w:bCs/>
          <w:i/>
          <w:iCs/>
          <w:u w:val="single"/>
          <w:lang w:val="hu-HU"/>
        </w:rPr>
        <w:t>18</w:t>
      </w:r>
      <w:r w:rsidR="000A418C">
        <w:rPr>
          <w:b/>
          <w:bCs/>
          <w:i/>
          <w:iCs/>
          <w:u w:val="single"/>
          <w:lang w:val="hu-HU"/>
        </w:rPr>
        <w:t>.</w:t>
      </w:r>
      <w:r>
        <w:rPr>
          <w:b/>
          <w:bCs/>
          <w:i/>
          <w:iCs/>
          <w:u w:val="single"/>
          <w:lang w:val="hu-HU"/>
        </w:rPr>
        <w:t xml:space="preserve"> </w:t>
      </w:r>
      <w:r w:rsidR="000A418C" w:rsidRPr="000A418C">
        <w:rPr>
          <w:b/>
          <w:bCs/>
          <w:i/>
          <w:iCs/>
          <w:u w:val="single"/>
          <w:lang w:val="hu-HU"/>
        </w:rPr>
        <w:t xml:space="preserve">életév közötti életkorú </w:t>
      </w:r>
      <w:r>
        <w:rPr>
          <w:b/>
          <w:bCs/>
          <w:i/>
          <w:iCs/>
          <w:u w:val="single"/>
          <w:lang w:val="hu-HU"/>
        </w:rPr>
        <w:t>gyermekeknél</w:t>
      </w:r>
      <w:r w:rsidR="00D71A78">
        <w:rPr>
          <w:b/>
          <w:bCs/>
          <w:i/>
          <w:iCs/>
          <w:u w:val="single"/>
          <w:lang w:val="hu-HU"/>
        </w:rPr>
        <w:t xml:space="preserve"> és serdülőknél</w:t>
      </w:r>
    </w:p>
    <w:p w14:paraId="5D002621" w14:textId="77777777" w:rsidR="00FD6B07" w:rsidRDefault="00FD6B07" w:rsidP="00FD6B07">
      <w:pPr>
        <w:rPr>
          <w:b/>
          <w:bCs/>
          <w:i/>
          <w:iCs/>
          <w:u w:val="single"/>
          <w:lang w:val="hu-HU"/>
        </w:rPr>
      </w:pPr>
    </w:p>
    <w:p w14:paraId="37708352" w14:textId="77777777" w:rsidR="00FD6B07" w:rsidRPr="004731AD" w:rsidRDefault="00FD6B07" w:rsidP="00FD6B07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>Nagyon gyakori (10-ből több mint 1 beteget érinthet).</w:t>
      </w:r>
    </w:p>
    <w:p w14:paraId="506EF0EB" w14:textId="77777777" w:rsidR="00084925" w:rsidRPr="004731AD" w:rsidRDefault="00084925" w:rsidP="0008492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csökkent étvágy</w:t>
      </w:r>
    </w:p>
    <w:p w14:paraId="31742A3C" w14:textId="77777777" w:rsidR="00084925" w:rsidRPr="004731AD" w:rsidRDefault="00084925" w:rsidP="0008492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álmatlanság</w:t>
      </w:r>
    </w:p>
    <w:p w14:paraId="02FD50F5" w14:textId="77777777" w:rsidR="00084925" w:rsidRPr="004731AD" w:rsidRDefault="00084925" w:rsidP="0008492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>
        <w:rPr>
          <w:lang w:val="hu-HU"/>
        </w:rPr>
        <w:t>testtömegcsökkenés</w:t>
      </w:r>
    </w:p>
    <w:p w14:paraId="5DE6E2E0" w14:textId="77777777" w:rsidR="00084925" w:rsidRPr="004731AD" w:rsidRDefault="00084925" w:rsidP="0008492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fejfájás</w:t>
      </w:r>
    </w:p>
    <w:p w14:paraId="5D0FE25A" w14:textId="77777777" w:rsidR="00FD6B07" w:rsidRDefault="00FD6B07" w:rsidP="00FD6B07">
      <w:pPr>
        <w:rPr>
          <w:b/>
          <w:bCs/>
          <w:i/>
          <w:iCs/>
          <w:u w:val="single"/>
          <w:lang w:val="hu-HU"/>
        </w:rPr>
      </w:pPr>
    </w:p>
    <w:p w14:paraId="6CD243E8" w14:textId="77777777" w:rsidR="00084925" w:rsidRDefault="00084925" w:rsidP="00084925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>Gyakori (10-ből legfeljebb 1 beteget érinthet)</w:t>
      </w:r>
    </w:p>
    <w:p w14:paraId="68467469" w14:textId="47CEB111" w:rsidR="00084925" w:rsidRDefault="00084925" w:rsidP="0008492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idegesség, szorongás</w:t>
      </w:r>
      <w:r>
        <w:rPr>
          <w:lang w:val="hu-HU"/>
        </w:rPr>
        <w:t xml:space="preserve"> érzés</w:t>
      </w:r>
      <w:r w:rsidR="00687932">
        <w:rPr>
          <w:lang w:val="hu-HU"/>
        </w:rPr>
        <w:t>, ingerlékenység</w:t>
      </w:r>
    </w:p>
    <w:p w14:paraId="301613C9" w14:textId="77777777" w:rsidR="00FB2E10" w:rsidRPr="004731AD" w:rsidRDefault="00FB2E10" w:rsidP="00FB2E10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depresszió</w:t>
      </w:r>
    </w:p>
    <w:p w14:paraId="2A8D12F7" w14:textId="5B6959AC" w:rsidR="00FB2E10" w:rsidRPr="004731AD" w:rsidRDefault="00FB2E10" w:rsidP="00FB2E10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önkéntelen rángás</w:t>
      </w:r>
    </w:p>
    <w:p w14:paraId="0C0E168B" w14:textId="77777777" w:rsidR="00FB2E10" w:rsidRDefault="00FB2E10" w:rsidP="00FB2E10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 xml:space="preserve">fáradtnak </w:t>
      </w:r>
      <w:r>
        <w:rPr>
          <w:lang w:val="hu-HU"/>
        </w:rPr>
        <w:t>érzi magát</w:t>
      </w:r>
    </w:p>
    <w:p w14:paraId="4912E924" w14:textId="5F6BC2D3" w:rsidR="00FB2E10" w:rsidRDefault="00FB2E10" w:rsidP="0008492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="00F03ED7">
        <w:rPr>
          <w:lang w:val="hu-HU"/>
        </w:rPr>
        <w:t>nyugtalan</w:t>
      </w:r>
      <w:r>
        <w:rPr>
          <w:lang w:val="hu-HU"/>
        </w:rPr>
        <w:t>ság</w:t>
      </w:r>
    </w:p>
    <w:p w14:paraId="7477756A" w14:textId="441DF6D6" w:rsidR="00FB2E10" w:rsidRPr="004731AD" w:rsidRDefault="00FB2E10" w:rsidP="00FB2E10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="00F03ED7">
        <w:rPr>
          <w:lang w:val="hu-HU"/>
        </w:rPr>
        <w:t>szédülés</w:t>
      </w:r>
    </w:p>
    <w:p w14:paraId="7E9C5D28" w14:textId="77777777" w:rsidR="00FB2E10" w:rsidRDefault="00FB2E10" w:rsidP="00FB2E10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gyors vagy egyenetlen szívverés (ta</w:t>
      </w:r>
      <w:r>
        <w:rPr>
          <w:lang w:val="hu-HU"/>
        </w:rPr>
        <w:t>hik</w:t>
      </w:r>
      <w:r w:rsidRPr="004731AD">
        <w:rPr>
          <w:lang w:val="hu-HU"/>
        </w:rPr>
        <w:t>ardia)</w:t>
      </w:r>
    </w:p>
    <w:p w14:paraId="312C5459" w14:textId="77777777" w:rsidR="00FB2E10" w:rsidRDefault="00FB2E10" w:rsidP="00FB2E10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nehézlégzés</w:t>
      </w:r>
    </w:p>
    <w:p w14:paraId="722E9B8F" w14:textId="77777777" w:rsidR="00FB2E10" w:rsidRDefault="00FB2E10" w:rsidP="00FB2E10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szokatlanul álmosnak</w:t>
      </w:r>
      <w:r>
        <w:rPr>
          <w:lang w:val="hu-HU"/>
        </w:rPr>
        <w:t xml:space="preserve"> érzi magát</w:t>
      </w:r>
    </w:p>
    <w:p w14:paraId="38FDE4EE" w14:textId="77777777" w:rsidR="00FB2E10" w:rsidRPr="004731AD" w:rsidRDefault="00FB2E10" w:rsidP="00FB2E10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szájszárazság</w:t>
      </w:r>
    </w:p>
    <w:p w14:paraId="33B7AEF7" w14:textId="4C9355F2" w:rsidR="00FB2E10" w:rsidRPr="004731AD" w:rsidRDefault="00FB2E10" w:rsidP="00FB2E10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hány</w:t>
      </w:r>
      <w:r w:rsidR="004B2825">
        <w:rPr>
          <w:lang w:val="hu-HU"/>
        </w:rPr>
        <w:t>inger</w:t>
      </w:r>
      <w:r w:rsidRPr="004731AD">
        <w:rPr>
          <w:lang w:val="hu-HU"/>
        </w:rPr>
        <w:t xml:space="preserve"> vagy h</w:t>
      </w:r>
      <w:r>
        <w:rPr>
          <w:lang w:val="hu-HU"/>
        </w:rPr>
        <w:t>asmenés</w:t>
      </w:r>
    </w:p>
    <w:p w14:paraId="565C12B1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gyomor</w:t>
      </w:r>
      <w:r>
        <w:rPr>
          <w:lang w:val="hu-HU"/>
        </w:rPr>
        <w:t xml:space="preserve">táji </w:t>
      </w:r>
      <w:r w:rsidRPr="004731AD">
        <w:rPr>
          <w:lang w:val="hu-HU"/>
        </w:rPr>
        <w:t>fájdalom</w:t>
      </w:r>
    </w:p>
    <w:p w14:paraId="74631484" w14:textId="4B54F576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hány</w:t>
      </w:r>
      <w:r w:rsidR="004B2825">
        <w:rPr>
          <w:lang w:val="hu-HU"/>
        </w:rPr>
        <w:t>ás</w:t>
      </w:r>
    </w:p>
    <w:p w14:paraId="60C85A75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magas testhőmérséklet (láz)</w:t>
      </w:r>
    </w:p>
    <w:p w14:paraId="26C6BADA" w14:textId="77777777" w:rsidR="00FB2E10" w:rsidRPr="004731AD" w:rsidRDefault="00FB2E10" w:rsidP="00FB2E10">
      <w:pPr>
        <w:ind w:left="567" w:hanging="567"/>
        <w:rPr>
          <w:lang w:val="hu-HU"/>
        </w:rPr>
      </w:pPr>
    </w:p>
    <w:p w14:paraId="2482E4A7" w14:textId="77777777" w:rsidR="00D851CE" w:rsidRPr="004731AD" w:rsidRDefault="00D851CE" w:rsidP="00D851CE">
      <w:pPr>
        <w:ind w:left="567" w:hanging="567"/>
        <w:rPr>
          <w:b/>
          <w:bCs/>
          <w:lang w:val="hu-HU"/>
        </w:rPr>
      </w:pPr>
      <w:r w:rsidRPr="004731AD">
        <w:rPr>
          <w:b/>
          <w:bCs/>
          <w:lang w:val="hu-HU"/>
        </w:rPr>
        <w:t>Nem gyakori (100-ból legfeljebb 1 beteget érinthet).</w:t>
      </w:r>
    </w:p>
    <w:p w14:paraId="21F5A8F1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túlzott beszéd</w:t>
      </w:r>
    </w:p>
    <w:p w14:paraId="685EF50C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depressziós, szorongó, levert vagy nyugtalan érzés (diszfória)</w:t>
      </w:r>
    </w:p>
    <w:p w14:paraId="5ACDF8F0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önkéntelen rángás, rángatózás, remegés, reszketés vagy szokatlanul nagy aktivitás.</w:t>
      </w:r>
    </w:p>
    <w:p w14:paraId="4082E696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nehezen kontrollálható, ismétlődő rángások a test bármely részén vagy hangok és szavak ismételgetése (ti</w:t>
      </w:r>
      <w:r>
        <w:rPr>
          <w:lang w:val="hu-HU"/>
        </w:rPr>
        <w:t>kk</w:t>
      </w:r>
      <w:r w:rsidRPr="004731AD">
        <w:rPr>
          <w:lang w:val="hu-HU"/>
        </w:rPr>
        <w:t>)</w:t>
      </w:r>
    </w:p>
    <w:p w14:paraId="3920B0BC" w14:textId="155993D3" w:rsidR="00084925" w:rsidRDefault="00D851CE" w:rsidP="00FD6B07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="00CD18C8">
        <w:rPr>
          <w:lang w:val="hu-HU"/>
        </w:rPr>
        <w:t xml:space="preserve">zaklatottság, </w:t>
      </w:r>
      <w:r w:rsidRPr="004731AD">
        <w:rPr>
          <w:lang w:val="hu-HU"/>
        </w:rPr>
        <w:t>agresszivitás, vagy hangulatingadozások</w:t>
      </w:r>
    </w:p>
    <w:p w14:paraId="5DBDAF06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túlzottan boldog vagy izgatott érzés (eufória)</w:t>
      </w:r>
    </w:p>
    <w:p w14:paraId="48207974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 bőr túlzott piszkálása</w:t>
      </w:r>
    </w:p>
    <w:p w14:paraId="4181D497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 test önkéntelen rángása vagy rángatózása</w:t>
      </w:r>
    </w:p>
    <w:p w14:paraId="32452E22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 xml:space="preserve">viszketés, </w:t>
      </w:r>
      <w:r>
        <w:rPr>
          <w:lang w:val="hu-HU"/>
        </w:rPr>
        <w:t>bőr</w:t>
      </w:r>
      <w:r w:rsidRPr="004731AD">
        <w:rPr>
          <w:lang w:val="hu-HU"/>
        </w:rPr>
        <w:t xml:space="preserve">kiütés vagy kiemelkedő, vörös, viszkető </w:t>
      </w:r>
      <w:r>
        <w:rPr>
          <w:lang w:val="hu-HU"/>
        </w:rPr>
        <w:t>bőr</w:t>
      </w:r>
      <w:r w:rsidRPr="004731AD">
        <w:rPr>
          <w:lang w:val="hu-HU"/>
        </w:rPr>
        <w:t>kiütések (csalánkiütés)</w:t>
      </w:r>
    </w:p>
    <w:p w14:paraId="167D6560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fémes íz érzékelése vagy az ízlelés megváltozása</w:t>
      </w:r>
    </w:p>
    <w:p w14:paraId="63A6E35F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ájulás</w:t>
      </w:r>
    </w:p>
    <w:p w14:paraId="01599785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fogcsikorgatás</w:t>
      </w:r>
    </w:p>
    <w:p w14:paraId="2316EE10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 szem pupillá</w:t>
      </w:r>
      <w:r>
        <w:rPr>
          <w:lang w:val="hu-HU"/>
        </w:rPr>
        <w:t>ina</w:t>
      </w:r>
      <w:r w:rsidRPr="004731AD">
        <w:rPr>
          <w:lang w:val="hu-HU"/>
        </w:rPr>
        <w:t>k túlzott kitágulása</w:t>
      </w:r>
    </w:p>
    <w:p w14:paraId="34F8F9BE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magas vérnyomás</w:t>
      </w:r>
    </w:p>
    <w:p w14:paraId="6D20D375" w14:textId="4BBC7BE6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székrekedés</w:t>
      </w:r>
    </w:p>
    <w:p w14:paraId="61630D1E" w14:textId="34456D3B" w:rsidR="00D851CE" w:rsidRDefault="00D851CE" w:rsidP="00FD6B07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túlzott izzadás</w:t>
      </w:r>
    </w:p>
    <w:p w14:paraId="0DA04208" w14:textId="1B531AFC" w:rsidR="00D851CE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képtelenség erekció elérésére vagy megtartására</w:t>
      </w:r>
    </w:p>
    <w:p w14:paraId="51C4F274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>
        <w:rPr>
          <w:lang w:val="hu-HU"/>
        </w:rPr>
        <w:t>bőr</w:t>
      </w:r>
      <w:r w:rsidRPr="004731AD">
        <w:rPr>
          <w:lang w:val="hu-HU"/>
        </w:rPr>
        <w:t>kiütés</w:t>
      </w:r>
    </w:p>
    <w:p w14:paraId="54C6BC3F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orrvérzés</w:t>
      </w:r>
    </w:p>
    <w:p w14:paraId="1C930820" w14:textId="77777777" w:rsidR="00D851CE" w:rsidRDefault="00D851CE" w:rsidP="00D851CE">
      <w:pPr>
        <w:ind w:left="567" w:hanging="567"/>
        <w:rPr>
          <w:b/>
          <w:bCs/>
          <w:i/>
          <w:iCs/>
          <w:u w:val="single"/>
          <w:lang w:val="hu-HU"/>
        </w:rPr>
      </w:pPr>
    </w:p>
    <w:p w14:paraId="09425B35" w14:textId="77777777" w:rsidR="00D851CE" w:rsidRPr="004731AD" w:rsidRDefault="00D851CE" w:rsidP="00D851CE">
      <w:pPr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/>
        </w:rPr>
      </w:pPr>
      <w:r w:rsidRPr="004731AD">
        <w:rPr>
          <w:b/>
          <w:bCs/>
          <w:szCs w:val="22"/>
          <w:lang w:val="hu-HU"/>
        </w:rPr>
        <w:t>Nem ismert (a gyakoriság a rendelkezésre álló adatokból nem állapítható meg):</w:t>
      </w:r>
    </w:p>
    <w:p w14:paraId="26098A79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elégtelen vérkeringés, amely a lábujjak és az ujjak zsibbadását és sápadtságát okozza (Raynaud-jelenség).</w:t>
      </w:r>
    </w:p>
    <w:p w14:paraId="1CBED59F" w14:textId="77777777" w:rsidR="00D851CE" w:rsidRPr="004731AD" w:rsidRDefault="00D851CE" w:rsidP="00D851C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homályos látás</w:t>
      </w:r>
    </w:p>
    <w:p w14:paraId="30527451" w14:textId="2888C4F8" w:rsidR="00D851CE" w:rsidRDefault="00D851CE" w:rsidP="00D851CE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Pr="00FD6B07">
        <w:rPr>
          <w:lang w:val="hu-HU"/>
        </w:rPr>
        <w:t>Tourette</w:t>
      </w:r>
      <w:r w:rsidR="004A3C60">
        <w:rPr>
          <w:lang w:val="hu-HU"/>
        </w:rPr>
        <w:t>-</w:t>
      </w:r>
      <w:r w:rsidR="00983BB6">
        <w:rPr>
          <w:lang w:val="hu-HU"/>
        </w:rPr>
        <w:t>szindróma</w:t>
      </w:r>
      <w:r w:rsidRPr="00FD6B07">
        <w:rPr>
          <w:lang w:val="hu-HU"/>
        </w:rPr>
        <w:t xml:space="preserve"> súlyosbodása</w:t>
      </w:r>
    </w:p>
    <w:p w14:paraId="685DBC4A" w14:textId="77777777" w:rsidR="00D851CE" w:rsidRDefault="00D851CE" w:rsidP="00D851CE">
      <w:pPr>
        <w:ind w:left="567" w:hanging="567"/>
        <w:rPr>
          <w:b/>
          <w:bCs/>
          <w:i/>
          <w:iCs/>
          <w:u w:val="single"/>
          <w:lang w:val="hu-HU"/>
        </w:rPr>
      </w:pPr>
    </w:p>
    <w:p w14:paraId="69A9835C" w14:textId="77777777" w:rsidR="00D851CE" w:rsidRDefault="00D851CE" w:rsidP="00D851CE">
      <w:pPr>
        <w:rPr>
          <w:b/>
          <w:bCs/>
          <w:i/>
          <w:iCs/>
          <w:u w:val="single"/>
          <w:lang w:val="hu-HU"/>
        </w:rPr>
      </w:pPr>
      <w:r>
        <w:rPr>
          <w:b/>
          <w:bCs/>
          <w:i/>
          <w:iCs/>
          <w:u w:val="single"/>
          <w:lang w:val="hu-HU"/>
        </w:rPr>
        <w:t>Mellékhatások felnőtteknél</w:t>
      </w:r>
    </w:p>
    <w:p w14:paraId="40BEF01D" w14:textId="77777777" w:rsidR="00D851CE" w:rsidRDefault="00D851CE" w:rsidP="00A16663">
      <w:pPr>
        <w:ind w:left="567" w:hanging="567"/>
        <w:rPr>
          <w:b/>
          <w:bCs/>
          <w:i/>
          <w:iCs/>
          <w:u w:val="single"/>
          <w:lang w:val="hu-HU"/>
        </w:rPr>
      </w:pPr>
    </w:p>
    <w:p w14:paraId="00A7D98B" w14:textId="2EA56426" w:rsidR="00F710DB" w:rsidRPr="004731AD" w:rsidRDefault="00F710DB" w:rsidP="00F710DB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>Nagyon gyakori (10</w:t>
      </w:r>
      <w:r w:rsidR="00C95E81" w:rsidRPr="004731AD">
        <w:rPr>
          <w:b/>
          <w:bCs/>
          <w:lang w:val="hu-HU"/>
        </w:rPr>
        <w:t xml:space="preserve">-ből </w:t>
      </w:r>
      <w:r w:rsidRPr="004731AD">
        <w:rPr>
          <w:b/>
          <w:bCs/>
          <w:lang w:val="hu-HU"/>
        </w:rPr>
        <w:t>több mint 1</w:t>
      </w:r>
      <w:r w:rsidR="00683B8E" w:rsidRPr="004731AD">
        <w:rPr>
          <w:b/>
          <w:bCs/>
          <w:lang w:val="hu-HU"/>
        </w:rPr>
        <w:t> </w:t>
      </w:r>
      <w:r w:rsidR="002568C7" w:rsidRPr="004731AD">
        <w:rPr>
          <w:b/>
          <w:bCs/>
          <w:lang w:val="hu-HU"/>
        </w:rPr>
        <w:t>beteget</w:t>
      </w:r>
      <w:r w:rsidRPr="004731AD">
        <w:rPr>
          <w:b/>
          <w:bCs/>
          <w:lang w:val="hu-HU"/>
        </w:rPr>
        <w:t xml:space="preserve"> érinthet).</w:t>
      </w:r>
    </w:p>
    <w:p w14:paraId="425162AB" w14:textId="57E1CE9E" w:rsidR="00F710DB" w:rsidRPr="004731AD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Pr="004731AD">
        <w:rPr>
          <w:lang w:val="hu-HU"/>
        </w:rPr>
        <w:t>csökkent étvágy</w:t>
      </w:r>
    </w:p>
    <w:p w14:paraId="7108DC88" w14:textId="684CF0AF" w:rsidR="00F710DB" w:rsidRPr="004731AD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="00E5684B" w:rsidRPr="004731AD">
        <w:rPr>
          <w:lang w:val="hu-HU"/>
        </w:rPr>
        <w:t>álmatlanság</w:t>
      </w:r>
    </w:p>
    <w:p w14:paraId="7C013015" w14:textId="37D8262F" w:rsidR="00F710DB" w:rsidRPr="004731AD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Pr="004731AD">
        <w:rPr>
          <w:lang w:val="hu-HU"/>
        </w:rPr>
        <w:t>szájszárazság</w:t>
      </w:r>
    </w:p>
    <w:p w14:paraId="642E8F61" w14:textId="0493D5B6" w:rsidR="00F710DB" w:rsidRPr="004731AD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Pr="004731AD">
        <w:rPr>
          <w:lang w:val="hu-HU"/>
        </w:rPr>
        <w:t>fejfájás</w:t>
      </w:r>
    </w:p>
    <w:p w14:paraId="693F7984" w14:textId="77777777" w:rsidR="00F710DB" w:rsidRPr="004731AD" w:rsidRDefault="00F710DB" w:rsidP="00F710DB">
      <w:pPr>
        <w:rPr>
          <w:lang w:val="hu-HU"/>
        </w:rPr>
      </w:pPr>
    </w:p>
    <w:p w14:paraId="4325B1C4" w14:textId="05CF4A2A" w:rsidR="00F710DB" w:rsidRPr="004731AD" w:rsidRDefault="00F710DB" w:rsidP="00F710DB">
      <w:pPr>
        <w:rPr>
          <w:b/>
          <w:bCs/>
          <w:lang w:val="hu-HU"/>
        </w:rPr>
      </w:pPr>
      <w:r w:rsidRPr="004731AD">
        <w:rPr>
          <w:b/>
          <w:bCs/>
          <w:lang w:val="hu-HU"/>
        </w:rPr>
        <w:t>Gyakori (10</w:t>
      </w:r>
      <w:r w:rsidR="00845CA9" w:rsidRPr="004731AD">
        <w:rPr>
          <w:b/>
          <w:bCs/>
          <w:lang w:val="hu-HU"/>
        </w:rPr>
        <w:t xml:space="preserve">-ből legfeljebb </w:t>
      </w:r>
      <w:r w:rsidRPr="004731AD">
        <w:rPr>
          <w:b/>
          <w:bCs/>
          <w:lang w:val="hu-HU"/>
        </w:rPr>
        <w:t>1</w:t>
      </w:r>
      <w:r w:rsidR="00683B8E" w:rsidRPr="004731AD">
        <w:rPr>
          <w:b/>
          <w:bCs/>
          <w:lang w:val="hu-HU"/>
        </w:rPr>
        <w:t> </w:t>
      </w:r>
      <w:r w:rsidR="000B0F75" w:rsidRPr="004731AD">
        <w:rPr>
          <w:b/>
          <w:bCs/>
          <w:lang w:val="hu-HU"/>
        </w:rPr>
        <w:t>beteget</w:t>
      </w:r>
      <w:r w:rsidRPr="004731AD">
        <w:rPr>
          <w:b/>
          <w:bCs/>
          <w:lang w:val="hu-HU"/>
        </w:rPr>
        <w:t xml:space="preserve"> érinthet)</w:t>
      </w:r>
    </w:p>
    <w:p w14:paraId="073E8016" w14:textId="77777777" w:rsidR="00364BB4" w:rsidRPr="004731AD" w:rsidRDefault="00364BB4" w:rsidP="00364BB4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>
        <w:rPr>
          <w:lang w:val="hu-HU"/>
        </w:rPr>
        <w:t>testtömegcsökkenés</w:t>
      </w:r>
    </w:p>
    <w:p w14:paraId="18218CDD" w14:textId="3B3A022C" w:rsidR="00F710DB" w:rsidRPr="004731AD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="00002ED4">
        <w:rPr>
          <w:lang w:val="hu-HU"/>
        </w:rPr>
        <w:t>zaklatott</w:t>
      </w:r>
      <w:r w:rsidR="00002ED4" w:rsidRPr="004731AD">
        <w:rPr>
          <w:lang w:val="hu-HU"/>
        </w:rPr>
        <w:t>ság</w:t>
      </w:r>
      <w:r w:rsidRPr="004731AD">
        <w:rPr>
          <w:lang w:val="hu-HU"/>
        </w:rPr>
        <w:t>, idegesség, szorongás, ingerlékenység vagy hangulatingadozás</w:t>
      </w:r>
      <w:r w:rsidR="00A70E9D" w:rsidRPr="004731AD">
        <w:rPr>
          <w:lang w:val="hu-HU"/>
        </w:rPr>
        <w:t>ok</w:t>
      </w:r>
      <w:r w:rsidRPr="004731AD">
        <w:rPr>
          <w:lang w:val="hu-HU"/>
        </w:rPr>
        <w:t xml:space="preserve"> </w:t>
      </w:r>
    </w:p>
    <w:p w14:paraId="2ABEF445" w14:textId="709038DF" w:rsidR="00F710DB" w:rsidRPr="004731AD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Pr="004731AD">
        <w:rPr>
          <w:lang w:val="hu-HU"/>
        </w:rPr>
        <w:t>fáradtnak vagy nyugtalannak érzi magát.</w:t>
      </w:r>
    </w:p>
    <w:p w14:paraId="7AADB954" w14:textId="67E2A41E" w:rsidR="00F710DB" w:rsidRPr="004731AD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Pr="004731AD">
        <w:rPr>
          <w:lang w:val="hu-HU"/>
        </w:rPr>
        <w:t>képtelenség erekció</w:t>
      </w:r>
      <w:r w:rsidR="00701204" w:rsidRPr="004731AD">
        <w:rPr>
          <w:lang w:val="hu-HU"/>
        </w:rPr>
        <w:t xml:space="preserve"> elérésére</w:t>
      </w:r>
      <w:r w:rsidRPr="004731AD">
        <w:rPr>
          <w:lang w:val="hu-HU"/>
        </w:rPr>
        <w:t xml:space="preserve"> vagy </w:t>
      </w:r>
      <w:r w:rsidR="00701204" w:rsidRPr="004731AD">
        <w:rPr>
          <w:lang w:val="hu-HU"/>
        </w:rPr>
        <w:t>megtartására</w:t>
      </w:r>
      <w:r w:rsidRPr="004731AD">
        <w:rPr>
          <w:lang w:val="hu-HU"/>
        </w:rPr>
        <w:t>, vagy</w:t>
      </w:r>
      <w:r w:rsidR="00202989">
        <w:rPr>
          <w:lang w:val="hu-HU"/>
        </w:rPr>
        <w:t xml:space="preserve"> változás a</w:t>
      </w:r>
      <w:r w:rsidRPr="004731AD">
        <w:rPr>
          <w:lang w:val="hu-HU"/>
        </w:rPr>
        <w:t xml:space="preserve"> nemi vágy</w:t>
      </w:r>
      <w:r w:rsidR="00202989">
        <w:rPr>
          <w:lang w:val="hu-HU"/>
        </w:rPr>
        <w:t>ban</w:t>
      </w:r>
    </w:p>
    <w:p w14:paraId="75ABC98B" w14:textId="24D9082B" w:rsidR="00F710DB" w:rsidRPr="004731AD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Pr="004731AD">
        <w:rPr>
          <w:lang w:val="hu-HU"/>
        </w:rPr>
        <w:t>szédülés</w:t>
      </w:r>
    </w:p>
    <w:p w14:paraId="5A5FC76A" w14:textId="7CBEFC52" w:rsidR="00F710DB" w:rsidRPr="004731AD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="00B95B50" w:rsidRPr="004731AD">
        <w:rPr>
          <w:lang w:val="hu-HU"/>
        </w:rPr>
        <w:t>önkéntelen</w:t>
      </w:r>
      <w:r w:rsidR="00A373EF" w:rsidRPr="004731AD">
        <w:rPr>
          <w:lang w:val="hu-HU"/>
        </w:rPr>
        <w:t xml:space="preserve"> </w:t>
      </w:r>
      <w:r w:rsidR="006233E4" w:rsidRPr="004731AD">
        <w:rPr>
          <w:lang w:val="hu-HU"/>
        </w:rPr>
        <w:t>rángás</w:t>
      </w:r>
      <w:r w:rsidRPr="004731AD">
        <w:rPr>
          <w:lang w:val="hu-HU"/>
        </w:rPr>
        <w:t xml:space="preserve">, rángatózás, remegés, </w:t>
      </w:r>
      <w:r w:rsidR="0057740C" w:rsidRPr="004731AD">
        <w:rPr>
          <w:lang w:val="hu-HU"/>
        </w:rPr>
        <w:t>reszketés</w:t>
      </w:r>
      <w:r w:rsidRPr="004731AD">
        <w:rPr>
          <w:lang w:val="hu-HU"/>
        </w:rPr>
        <w:t xml:space="preserve"> vagy szokatlanul nagy aktivitás</w:t>
      </w:r>
    </w:p>
    <w:p w14:paraId="27721955" w14:textId="088215E3" w:rsidR="00F710DB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Pr="004731AD">
        <w:rPr>
          <w:lang w:val="hu-HU"/>
        </w:rPr>
        <w:t>gyors vagy egyenetlen szívverés (ta</w:t>
      </w:r>
      <w:r w:rsidR="00920421">
        <w:rPr>
          <w:lang w:val="hu-HU"/>
        </w:rPr>
        <w:t>hik</w:t>
      </w:r>
      <w:r w:rsidRPr="004731AD">
        <w:rPr>
          <w:lang w:val="hu-HU"/>
        </w:rPr>
        <w:t>ardia)</w:t>
      </w:r>
    </w:p>
    <w:p w14:paraId="3ECC524A" w14:textId="45E2C56F" w:rsidR="00364BB4" w:rsidRPr="004731AD" w:rsidRDefault="00202989" w:rsidP="00202989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magas vérnyomás</w:t>
      </w:r>
    </w:p>
    <w:p w14:paraId="5F4293F7" w14:textId="3B04229E" w:rsidR="00F710DB" w:rsidRPr="004731AD" w:rsidRDefault="00F710DB" w:rsidP="00A16663">
      <w:pPr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Pr="004731AD">
        <w:rPr>
          <w:lang w:val="hu-HU"/>
        </w:rPr>
        <w:t>nehézlégzés</w:t>
      </w:r>
    </w:p>
    <w:p w14:paraId="18334C84" w14:textId="27BCFFAE" w:rsidR="00F710DB" w:rsidRPr="004731AD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="00172E40" w:rsidRPr="004731AD">
        <w:rPr>
          <w:lang w:val="hu-HU"/>
        </w:rPr>
        <w:t xml:space="preserve">hányinger </w:t>
      </w:r>
      <w:r w:rsidR="00117A31" w:rsidRPr="004731AD">
        <w:rPr>
          <w:lang w:val="hu-HU"/>
        </w:rPr>
        <w:t xml:space="preserve">vagy </w:t>
      </w:r>
      <w:r w:rsidR="00202989">
        <w:rPr>
          <w:lang w:val="hu-HU"/>
        </w:rPr>
        <w:t>hasmenés</w:t>
      </w:r>
    </w:p>
    <w:p w14:paraId="030B1902" w14:textId="18A96D36" w:rsidR="00F710DB" w:rsidRPr="004731AD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Pr="004731AD">
        <w:rPr>
          <w:lang w:val="hu-HU"/>
        </w:rPr>
        <w:t>székrekedés</w:t>
      </w:r>
    </w:p>
    <w:p w14:paraId="5BCB05EA" w14:textId="23208592" w:rsidR="00F710DB" w:rsidRPr="004731AD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Pr="004731AD">
        <w:rPr>
          <w:lang w:val="hu-HU"/>
        </w:rPr>
        <w:t>túlzott izzadás</w:t>
      </w:r>
    </w:p>
    <w:p w14:paraId="64ED55E5" w14:textId="6900ECAF" w:rsidR="00F710DB" w:rsidRDefault="00F710DB" w:rsidP="000B0F75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B0F75" w:rsidRPr="004731AD">
        <w:rPr>
          <w:lang w:val="hu-HU"/>
        </w:rPr>
        <w:tab/>
      </w:r>
      <w:r w:rsidRPr="004731AD">
        <w:rPr>
          <w:lang w:val="hu-HU"/>
        </w:rPr>
        <w:t>fogcsikorgatás</w:t>
      </w:r>
    </w:p>
    <w:p w14:paraId="29B16F04" w14:textId="0F99ADFC" w:rsidR="00202989" w:rsidRPr="004731AD" w:rsidRDefault="00202989" w:rsidP="00202989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gyomor</w:t>
      </w:r>
      <w:r>
        <w:rPr>
          <w:lang w:val="hu-HU"/>
        </w:rPr>
        <w:t xml:space="preserve">táji </w:t>
      </w:r>
      <w:r w:rsidRPr="004731AD">
        <w:rPr>
          <w:lang w:val="hu-HU"/>
        </w:rPr>
        <w:t>fájdalom</w:t>
      </w:r>
    </w:p>
    <w:p w14:paraId="111D7886" w14:textId="77777777" w:rsidR="00283F1E" w:rsidRPr="004731AD" w:rsidRDefault="00283F1E" w:rsidP="000B0F75">
      <w:pPr>
        <w:ind w:left="567" w:hanging="567"/>
        <w:rPr>
          <w:lang w:val="hu-HU"/>
        </w:rPr>
      </w:pPr>
    </w:p>
    <w:p w14:paraId="21B9E7B2" w14:textId="018E6190" w:rsidR="00283F1E" w:rsidRPr="004731AD" w:rsidRDefault="00283F1E" w:rsidP="00283F1E">
      <w:pPr>
        <w:ind w:left="567" w:hanging="567"/>
        <w:rPr>
          <w:b/>
          <w:bCs/>
          <w:lang w:val="hu-HU"/>
        </w:rPr>
      </w:pPr>
      <w:r w:rsidRPr="004731AD">
        <w:rPr>
          <w:b/>
          <w:bCs/>
          <w:lang w:val="hu-HU"/>
        </w:rPr>
        <w:t>Nem gyakori (100</w:t>
      </w:r>
      <w:r w:rsidR="00E03418" w:rsidRPr="004731AD">
        <w:rPr>
          <w:b/>
          <w:bCs/>
          <w:lang w:val="hu-HU"/>
        </w:rPr>
        <w:t xml:space="preserve">-ból </w:t>
      </w:r>
      <w:r w:rsidRPr="004731AD">
        <w:rPr>
          <w:b/>
          <w:bCs/>
          <w:lang w:val="hu-HU"/>
        </w:rPr>
        <w:t>legfeljebb 1</w:t>
      </w:r>
      <w:r w:rsidR="00683B8E" w:rsidRPr="004731AD">
        <w:rPr>
          <w:b/>
          <w:bCs/>
          <w:lang w:val="hu-HU"/>
        </w:rPr>
        <w:t> </w:t>
      </w:r>
      <w:r w:rsidR="000E5DCC" w:rsidRPr="004731AD">
        <w:rPr>
          <w:b/>
          <w:bCs/>
          <w:lang w:val="hu-HU"/>
        </w:rPr>
        <w:t>beteget</w:t>
      </w:r>
      <w:r w:rsidRPr="004731AD">
        <w:rPr>
          <w:b/>
          <w:bCs/>
          <w:lang w:val="hu-HU"/>
        </w:rPr>
        <w:t xml:space="preserve"> érinthet).</w:t>
      </w:r>
    </w:p>
    <w:p w14:paraId="73FA6104" w14:textId="5D86C9D9" w:rsidR="00283F1E" w:rsidRPr="004731AD" w:rsidRDefault="00283F1E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E5DCC" w:rsidRPr="004731AD">
        <w:rPr>
          <w:lang w:val="hu-HU"/>
        </w:rPr>
        <w:tab/>
      </w:r>
      <w:r w:rsidRPr="004731AD">
        <w:rPr>
          <w:lang w:val="hu-HU"/>
        </w:rPr>
        <w:t>túlzott beszéd</w:t>
      </w:r>
    </w:p>
    <w:p w14:paraId="6768CFFC" w14:textId="226C2584" w:rsidR="00283F1E" w:rsidRDefault="00283F1E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E5DCC" w:rsidRPr="004731AD">
        <w:rPr>
          <w:lang w:val="hu-HU"/>
        </w:rPr>
        <w:tab/>
      </w:r>
      <w:r w:rsidRPr="004731AD">
        <w:rPr>
          <w:lang w:val="hu-HU"/>
        </w:rPr>
        <w:t>depressziós, szorongó, levert vagy nyugtalan érzés (diszfória)</w:t>
      </w:r>
    </w:p>
    <w:p w14:paraId="2D237B5D" w14:textId="77777777" w:rsidR="00202989" w:rsidRPr="004731AD" w:rsidRDefault="00202989" w:rsidP="00202989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depresszió</w:t>
      </w:r>
    </w:p>
    <w:p w14:paraId="341A35EC" w14:textId="77777777" w:rsidR="00202989" w:rsidRPr="004731AD" w:rsidRDefault="00202989" w:rsidP="00202989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nehezen kontrollálható, ismétlődő rángások a test bármely részén vagy hangok és szavak ismételgetése (ti</w:t>
      </w:r>
      <w:r>
        <w:rPr>
          <w:lang w:val="hu-HU"/>
        </w:rPr>
        <w:t>kk</w:t>
      </w:r>
      <w:r w:rsidRPr="004731AD">
        <w:rPr>
          <w:lang w:val="hu-HU"/>
        </w:rPr>
        <w:t>)</w:t>
      </w:r>
    </w:p>
    <w:p w14:paraId="2BAFD809" w14:textId="6384D9E7" w:rsidR="00531C2F" w:rsidRPr="004731AD" w:rsidRDefault="00202989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szokatlanul álmosnak</w:t>
      </w:r>
      <w:r>
        <w:rPr>
          <w:lang w:val="hu-HU"/>
        </w:rPr>
        <w:t xml:space="preserve"> érzi magát</w:t>
      </w:r>
    </w:p>
    <w:p w14:paraId="3AFFE85D" w14:textId="43B06F40" w:rsidR="00283F1E" w:rsidRPr="004731AD" w:rsidRDefault="00283F1E" w:rsidP="00A16663">
      <w:pPr>
        <w:rPr>
          <w:lang w:val="hu-HU"/>
        </w:rPr>
      </w:pPr>
      <w:r w:rsidRPr="004731AD">
        <w:rPr>
          <w:lang w:val="hu-HU"/>
        </w:rPr>
        <w:t>-</w:t>
      </w:r>
      <w:r w:rsidR="000E5DCC" w:rsidRPr="004731AD">
        <w:rPr>
          <w:lang w:val="hu-HU"/>
        </w:rPr>
        <w:tab/>
      </w:r>
      <w:r w:rsidRPr="004731AD">
        <w:rPr>
          <w:lang w:val="hu-HU"/>
        </w:rPr>
        <w:t>túlzottan boldog vagy izgatott érzés (eufória)</w:t>
      </w:r>
    </w:p>
    <w:p w14:paraId="06820E42" w14:textId="7FE4B31C" w:rsidR="00283F1E" w:rsidRPr="004731AD" w:rsidRDefault="00283F1E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E5DCC" w:rsidRPr="004731AD">
        <w:rPr>
          <w:lang w:val="hu-HU"/>
        </w:rPr>
        <w:tab/>
      </w:r>
      <w:r w:rsidRPr="004731AD">
        <w:rPr>
          <w:lang w:val="hu-HU"/>
        </w:rPr>
        <w:t>a bőr túlzott piszkálása</w:t>
      </w:r>
    </w:p>
    <w:p w14:paraId="46699E9E" w14:textId="470D00E6" w:rsidR="00283F1E" w:rsidRPr="004731AD" w:rsidRDefault="00283F1E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E5DCC" w:rsidRPr="004731AD">
        <w:rPr>
          <w:lang w:val="hu-HU"/>
        </w:rPr>
        <w:tab/>
      </w:r>
      <w:r w:rsidRPr="004731AD">
        <w:rPr>
          <w:lang w:val="hu-HU"/>
        </w:rPr>
        <w:t xml:space="preserve">a test </w:t>
      </w:r>
      <w:r w:rsidR="00AD33AB" w:rsidRPr="004731AD">
        <w:rPr>
          <w:lang w:val="hu-HU"/>
        </w:rPr>
        <w:t xml:space="preserve">önkéntelen </w:t>
      </w:r>
      <w:r w:rsidRPr="004731AD">
        <w:rPr>
          <w:lang w:val="hu-HU"/>
        </w:rPr>
        <w:t>rángása vagy rángatózása</w:t>
      </w:r>
    </w:p>
    <w:p w14:paraId="5CF6E66B" w14:textId="2F33F508" w:rsidR="00283F1E" w:rsidRPr="004731AD" w:rsidRDefault="00283F1E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E5DCC" w:rsidRPr="004731AD">
        <w:rPr>
          <w:lang w:val="hu-HU"/>
        </w:rPr>
        <w:tab/>
      </w:r>
      <w:r w:rsidRPr="004731AD">
        <w:rPr>
          <w:lang w:val="hu-HU"/>
        </w:rPr>
        <w:t xml:space="preserve">viszketés, </w:t>
      </w:r>
      <w:r w:rsidR="001960A3">
        <w:rPr>
          <w:lang w:val="hu-HU"/>
        </w:rPr>
        <w:t>bőr</w:t>
      </w:r>
      <w:r w:rsidRPr="004731AD">
        <w:rPr>
          <w:lang w:val="hu-HU"/>
        </w:rPr>
        <w:t xml:space="preserve">kiütés vagy kiemelkedő, vörös, viszkető </w:t>
      </w:r>
      <w:r w:rsidR="001960A3">
        <w:rPr>
          <w:lang w:val="hu-HU"/>
        </w:rPr>
        <w:t>bőr</w:t>
      </w:r>
      <w:r w:rsidRPr="004731AD">
        <w:rPr>
          <w:lang w:val="hu-HU"/>
        </w:rPr>
        <w:t>kiütések (csalánkiütés)</w:t>
      </w:r>
    </w:p>
    <w:p w14:paraId="06F27A9B" w14:textId="6BBFDEBD" w:rsidR="00283F1E" w:rsidRPr="004731AD" w:rsidRDefault="00283F1E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E5DCC" w:rsidRPr="004731AD">
        <w:rPr>
          <w:lang w:val="hu-HU"/>
        </w:rPr>
        <w:tab/>
      </w:r>
      <w:r w:rsidRPr="004731AD">
        <w:rPr>
          <w:lang w:val="hu-HU"/>
        </w:rPr>
        <w:t>homályos látás</w:t>
      </w:r>
    </w:p>
    <w:p w14:paraId="444A99FE" w14:textId="4E417859" w:rsidR="00283F1E" w:rsidRPr="004731AD" w:rsidRDefault="00283F1E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E5DCC" w:rsidRPr="004731AD">
        <w:rPr>
          <w:lang w:val="hu-HU"/>
        </w:rPr>
        <w:tab/>
      </w:r>
      <w:r w:rsidRPr="004731AD">
        <w:rPr>
          <w:lang w:val="hu-HU"/>
        </w:rPr>
        <w:t>fémes íz</w:t>
      </w:r>
      <w:r w:rsidR="00BA62B0" w:rsidRPr="004731AD">
        <w:rPr>
          <w:lang w:val="hu-HU"/>
        </w:rPr>
        <w:t xml:space="preserve"> érzékelése</w:t>
      </w:r>
      <w:r w:rsidRPr="004731AD">
        <w:rPr>
          <w:lang w:val="hu-HU"/>
        </w:rPr>
        <w:t xml:space="preserve"> vagy az ízlelés megváltozása</w:t>
      </w:r>
    </w:p>
    <w:p w14:paraId="7D027525" w14:textId="04D79961" w:rsidR="00283F1E" w:rsidRDefault="00283F1E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0E5DCC" w:rsidRPr="004731AD">
        <w:rPr>
          <w:lang w:val="hu-HU"/>
        </w:rPr>
        <w:tab/>
      </w:r>
      <w:r w:rsidRPr="004731AD">
        <w:rPr>
          <w:lang w:val="hu-HU"/>
        </w:rPr>
        <w:t>ájulás</w:t>
      </w:r>
    </w:p>
    <w:p w14:paraId="7D7C86E5" w14:textId="1E66BFA8" w:rsidR="00202989" w:rsidRDefault="00202989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>
        <w:rPr>
          <w:lang w:val="hu-HU"/>
        </w:rPr>
        <w:t>hányás</w:t>
      </w:r>
    </w:p>
    <w:p w14:paraId="23C43132" w14:textId="77777777" w:rsidR="00202989" w:rsidRPr="004731AD" w:rsidRDefault="00202989" w:rsidP="00202989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magas testhőmérséklet (láz)</w:t>
      </w:r>
    </w:p>
    <w:p w14:paraId="520AE426" w14:textId="4B39965B" w:rsidR="00067BF7" w:rsidRPr="004731AD" w:rsidRDefault="00202989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>
        <w:rPr>
          <w:lang w:val="hu-HU"/>
        </w:rPr>
        <w:t>bőr</w:t>
      </w:r>
      <w:r w:rsidRPr="004731AD">
        <w:rPr>
          <w:lang w:val="hu-HU"/>
        </w:rPr>
        <w:t>kiütés</w:t>
      </w:r>
    </w:p>
    <w:p w14:paraId="62551569" w14:textId="20258029" w:rsidR="00283F1E" w:rsidRPr="004731AD" w:rsidRDefault="00283F1E" w:rsidP="00A16663">
      <w:pPr>
        <w:rPr>
          <w:lang w:val="hu-HU"/>
        </w:rPr>
      </w:pPr>
      <w:r w:rsidRPr="004731AD">
        <w:rPr>
          <w:lang w:val="hu-HU"/>
        </w:rPr>
        <w:t>-</w:t>
      </w:r>
      <w:r w:rsidR="000E5DCC" w:rsidRPr="004731AD">
        <w:rPr>
          <w:lang w:val="hu-HU"/>
        </w:rPr>
        <w:tab/>
      </w:r>
      <w:r w:rsidRPr="004731AD">
        <w:rPr>
          <w:lang w:val="hu-HU"/>
        </w:rPr>
        <w:t>orrvérzés</w:t>
      </w:r>
    </w:p>
    <w:p w14:paraId="7523387B" w14:textId="77777777" w:rsidR="00283F1E" w:rsidRDefault="00283F1E" w:rsidP="00283F1E">
      <w:pPr>
        <w:ind w:left="567" w:hanging="567"/>
        <w:rPr>
          <w:lang w:val="hu-HU"/>
        </w:rPr>
      </w:pPr>
    </w:p>
    <w:p w14:paraId="4180F4EE" w14:textId="77777777" w:rsidR="00202989" w:rsidRPr="004731AD" w:rsidRDefault="00202989" w:rsidP="00202989">
      <w:pPr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/>
        </w:rPr>
      </w:pPr>
      <w:r w:rsidRPr="004731AD">
        <w:rPr>
          <w:b/>
          <w:bCs/>
          <w:szCs w:val="22"/>
          <w:lang w:val="hu-HU"/>
        </w:rPr>
        <w:t>Nem ismert (a gyakoriság a rendelkezésre álló adatokból nem állapítható meg):</w:t>
      </w:r>
    </w:p>
    <w:p w14:paraId="6F5604F0" w14:textId="45AB1FE0" w:rsidR="00FD5DC6" w:rsidRDefault="00FD5DC6" w:rsidP="00FD5DC6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>
        <w:rPr>
          <w:lang w:val="hu-HU"/>
        </w:rPr>
        <w:t>aggresszivítás</w:t>
      </w:r>
    </w:p>
    <w:p w14:paraId="6D8B0BF6" w14:textId="7B712404" w:rsidR="00FD5DC6" w:rsidRPr="004731AD" w:rsidRDefault="00FD5DC6" w:rsidP="00FD5DC6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a szem pupillá</w:t>
      </w:r>
      <w:r>
        <w:rPr>
          <w:lang w:val="hu-HU"/>
        </w:rPr>
        <w:t>ina</w:t>
      </w:r>
      <w:r w:rsidRPr="004731AD">
        <w:rPr>
          <w:lang w:val="hu-HU"/>
        </w:rPr>
        <w:t>k túlzott kitágulása</w:t>
      </w:r>
    </w:p>
    <w:p w14:paraId="5C3B5496" w14:textId="1C2626CE" w:rsidR="00202989" w:rsidRPr="004731AD" w:rsidRDefault="00202989" w:rsidP="00FD5DC6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  <w:t>elégtelen vérkeringés, amely a lábujjak és az ujjak zsibbadását és sápadtságát okozza (Raynaud-jelenség).</w:t>
      </w:r>
    </w:p>
    <w:p w14:paraId="6B28DAA7" w14:textId="7B49F7F9" w:rsidR="00202989" w:rsidRDefault="00202989" w:rsidP="00202989">
      <w:pPr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Pr="00FD6B07">
        <w:rPr>
          <w:lang w:val="hu-HU"/>
        </w:rPr>
        <w:t>Tourette</w:t>
      </w:r>
      <w:r w:rsidR="00034CCF">
        <w:rPr>
          <w:lang w:val="hu-HU"/>
        </w:rPr>
        <w:t>-</w:t>
      </w:r>
      <w:r w:rsidR="00983BB6">
        <w:rPr>
          <w:lang w:val="hu-HU"/>
        </w:rPr>
        <w:t>szindróma</w:t>
      </w:r>
      <w:r w:rsidRPr="00FD6B07">
        <w:rPr>
          <w:lang w:val="hu-HU"/>
        </w:rPr>
        <w:t xml:space="preserve"> súlyosbodása</w:t>
      </w:r>
    </w:p>
    <w:p w14:paraId="66304D24" w14:textId="77777777" w:rsidR="00202989" w:rsidRPr="004731AD" w:rsidRDefault="00202989" w:rsidP="00283F1E">
      <w:pPr>
        <w:ind w:left="567" w:hanging="567"/>
        <w:rPr>
          <w:lang w:val="hu-HU"/>
        </w:rPr>
      </w:pPr>
    </w:p>
    <w:p w14:paraId="06823253" w14:textId="63152E93" w:rsidR="00283F1E" w:rsidRPr="004731AD" w:rsidRDefault="00283F1E" w:rsidP="00283F1E">
      <w:pPr>
        <w:ind w:left="567" w:hanging="567"/>
        <w:rPr>
          <w:b/>
          <w:bCs/>
          <w:lang w:val="hu-HU"/>
        </w:rPr>
      </w:pPr>
      <w:r w:rsidRPr="004731AD">
        <w:rPr>
          <w:b/>
          <w:bCs/>
          <w:lang w:val="hu-HU"/>
        </w:rPr>
        <w:t>A test</w:t>
      </w:r>
      <w:r w:rsidR="00891A31">
        <w:rPr>
          <w:b/>
          <w:bCs/>
          <w:lang w:val="hu-HU"/>
        </w:rPr>
        <w:t>tömegre</w:t>
      </w:r>
      <w:r w:rsidRPr="004731AD">
        <w:rPr>
          <w:b/>
          <w:bCs/>
          <w:lang w:val="hu-HU"/>
        </w:rPr>
        <w:t xml:space="preserve"> gyakorolt hatások</w:t>
      </w:r>
    </w:p>
    <w:p w14:paraId="4BD13D98" w14:textId="6D71A72D" w:rsidR="00283F1E" w:rsidRDefault="00DC4C1F" w:rsidP="00213F4A">
      <w:pPr>
        <w:tabs>
          <w:tab w:val="clear" w:pos="567"/>
        </w:tabs>
        <w:rPr>
          <w:lang w:val="hu-HU"/>
        </w:rPr>
      </w:pPr>
      <w:r w:rsidRPr="004731AD">
        <w:rPr>
          <w:lang w:val="hu-HU"/>
        </w:rPr>
        <w:t xml:space="preserve">A Livizux </w:t>
      </w:r>
      <w:r w:rsidR="00283F1E" w:rsidRPr="004731AD">
        <w:rPr>
          <w:lang w:val="hu-HU"/>
        </w:rPr>
        <w:t xml:space="preserve">egyes gyermekeknél és serdülőknél </w:t>
      </w:r>
      <w:r w:rsidR="00C75E6C">
        <w:rPr>
          <w:lang w:val="hu-HU"/>
        </w:rPr>
        <w:t xml:space="preserve">a </w:t>
      </w:r>
      <w:r w:rsidR="000255A1" w:rsidRPr="004731AD">
        <w:rPr>
          <w:lang w:val="hu-HU"/>
        </w:rPr>
        <w:t>test</w:t>
      </w:r>
      <w:r w:rsidR="000255A1">
        <w:rPr>
          <w:lang w:val="hu-HU"/>
        </w:rPr>
        <w:t>tömeg</w:t>
      </w:r>
      <w:r w:rsidR="0054304A">
        <w:rPr>
          <w:lang w:val="hu-HU"/>
        </w:rPr>
        <w:t>nek az</w:t>
      </w:r>
      <w:r w:rsidR="000255A1">
        <w:rPr>
          <w:lang w:val="hu-HU"/>
        </w:rPr>
        <w:t xml:space="preserve"> elvárttól való elmaradást, felnőtteknél testtömegcsökkenést</w:t>
      </w:r>
      <w:r w:rsidR="000255A1" w:rsidRPr="004731AD">
        <w:rPr>
          <w:lang w:val="hu-HU"/>
        </w:rPr>
        <w:t xml:space="preserve"> </w:t>
      </w:r>
      <w:r w:rsidR="00283F1E" w:rsidRPr="004731AD">
        <w:rPr>
          <w:lang w:val="hu-HU"/>
        </w:rPr>
        <w:t>okozhat.</w:t>
      </w:r>
    </w:p>
    <w:p w14:paraId="6D9AA137" w14:textId="77777777" w:rsidR="00FD5DC6" w:rsidRDefault="00FD5DC6" w:rsidP="00213F4A">
      <w:pPr>
        <w:tabs>
          <w:tab w:val="clear" w:pos="567"/>
        </w:tabs>
        <w:rPr>
          <w:lang w:val="hu-HU"/>
        </w:rPr>
      </w:pPr>
    </w:p>
    <w:p w14:paraId="5879A95F" w14:textId="2940BB9A" w:rsidR="00FD5DC6" w:rsidRPr="00A16663" w:rsidRDefault="00FD5DC6" w:rsidP="00213F4A">
      <w:pPr>
        <w:tabs>
          <w:tab w:val="clear" w:pos="567"/>
        </w:tabs>
        <w:rPr>
          <w:b/>
          <w:bCs/>
          <w:u w:val="single"/>
          <w:lang w:val="hu-HU"/>
        </w:rPr>
      </w:pPr>
      <w:r w:rsidRPr="00A16663">
        <w:rPr>
          <w:b/>
          <w:bCs/>
          <w:u w:val="single"/>
          <w:lang w:val="hu-HU"/>
        </w:rPr>
        <w:t>Betegek 6</w:t>
      </w:r>
      <w:r w:rsidR="00173F53" w:rsidRPr="000A418C">
        <w:rPr>
          <w:b/>
          <w:bCs/>
          <w:u w:val="single"/>
          <w:lang w:val="hu-HU"/>
        </w:rPr>
        <w:t xml:space="preserve"> és betöltött </w:t>
      </w:r>
      <w:r w:rsidRPr="00A16663">
        <w:rPr>
          <w:b/>
          <w:bCs/>
          <w:u w:val="single"/>
          <w:lang w:val="hu-HU"/>
        </w:rPr>
        <w:t>18</w:t>
      </w:r>
      <w:r w:rsidR="000A418C" w:rsidRPr="000A418C">
        <w:rPr>
          <w:b/>
          <w:bCs/>
          <w:u w:val="single"/>
          <w:lang w:val="hu-HU"/>
        </w:rPr>
        <w:t>.</w:t>
      </w:r>
      <w:r w:rsidRPr="00A16663">
        <w:rPr>
          <w:b/>
          <w:bCs/>
          <w:u w:val="single"/>
          <w:lang w:val="hu-HU"/>
        </w:rPr>
        <w:t xml:space="preserve"> </w:t>
      </w:r>
      <w:r w:rsidR="000A418C" w:rsidRPr="00A16663">
        <w:rPr>
          <w:b/>
          <w:bCs/>
          <w:u w:val="single"/>
          <w:lang w:val="hu-HU"/>
        </w:rPr>
        <w:t xml:space="preserve">életév </w:t>
      </w:r>
      <w:r w:rsidRPr="00A16663">
        <w:rPr>
          <w:b/>
          <w:bCs/>
          <w:u w:val="single"/>
          <w:lang w:val="hu-HU"/>
        </w:rPr>
        <w:t>között</w:t>
      </w:r>
    </w:p>
    <w:p w14:paraId="1BD17C5B" w14:textId="295C5317" w:rsidR="00283F1E" w:rsidRPr="004731AD" w:rsidRDefault="00283F1E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DC4C1F" w:rsidRPr="004731AD">
        <w:rPr>
          <w:lang w:val="hu-HU"/>
        </w:rPr>
        <w:tab/>
      </w:r>
      <w:r w:rsidR="002D7127" w:rsidRPr="004731AD">
        <w:rPr>
          <w:lang w:val="hu-HU"/>
        </w:rPr>
        <w:t>Leállhat</w:t>
      </w:r>
      <w:r w:rsidR="00CB662F" w:rsidRPr="004731AD">
        <w:rPr>
          <w:lang w:val="hu-HU"/>
        </w:rPr>
        <w:t xml:space="preserve"> </w:t>
      </w:r>
      <w:r w:rsidRPr="004731AD">
        <w:rPr>
          <w:lang w:val="hu-HU"/>
        </w:rPr>
        <w:t xml:space="preserve">a </w:t>
      </w:r>
      <w:r w:rsidR="00AC50D6">
        <w:rPr>
          <w:lang w:val="hu-HU"/>
        </w:rPr>
        <w:t>testtömeg-növekedés</w:t>
      </w:r>
      <w:r w:rsidRPr="004731AD">
        <w:rPr>
          <w:lang w:val="hu-HU"/>
        </w:rPr>
        <w:t>.</w:t>
      </w:r>
    </w:p>
    <w:p w14:paraId="4E9C6D2C" w14:textId="28985733" w:rsidR="00283F1E" w:rsidRPr="004731AD" w:rsidRDefault="00283F1E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DC4C1F" w:rsidRPr="004731AD">
        <w:rPr>
          <w:lang w:val="hu-HU"/>
        </w:rPr>
        <w:tab/>
      </w:r>
      <w:r w:rsidRPr="004731AD">
        <w:rPr>
          <w:lang w:val="hu-HU"/>
        </w:rPr>
        <w:t>Kezelőorvosa gondosan figyelni fogja az Ön magasságát és test</w:t>
      </w:r>
      <w:r w:rsidR="00891A31">
        <w:rPr>
          <w:lang w:val="hu-HU"/>
        </w:rPr>
        <w:t>tömegét</w:t>
      </w:r>
      <w:r w:rsidRPr="004731AD">
        <w:rPr>
          <w:lang w:val="hu-HU"/>
        </w:rPr>
        <w:t xml:space="preserve">, valamint </w:t>
      </w:r>
      <w:r w:rsidR="003F761D" w:rsidRPr="004731AD">
        <w:rPr>
          <w:lang w:val="hu-HU"/>
        </w:rPr>
        <w:t>a</w:t>
      </w:r>
      <w:r w:rsidRPr="004731AD">
        <w:rPr>
          <w:lang w:val="hu-HU"/>
        </w:rPr>
        <w:t xml:space="preserve"> </w:t>
      </w:r>
      <w:r w:rsidR="003F761D" w:rsidRPr="004731AD">
        <w:rPr>
          <w:lang w:val="hu-HU"/>
        </w:rPr>
        <w:t>táplálkozását</w:t>
      </w:r>
      <w:r w:rsidRPr="004731AD">
        <w:rPr>
          <w:lang w:val="hu-HU"/>
        </w:rPr>
        <w:t>.</w:t>
      </w:r>
    </w:p>
    <w:p w14:paraId="0C559C7E" w14:textId="55EC6E19" w:rsidR="00283F1E" w:rsidRDefault="00283F1E" w:rsidP="00283F1E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DC4C1F" w:rsidRPr="004731AD">
        <w:rPr>
          <w:lang w:val="hu-HU"/>
        </w:rPr>
        <w:tab/>
      </w:r>
      <w:r w:rsidRPr="004731AD">
        <w:rPr>
          <w:lang w:val="hu-HU"/>
        </w:rPr>
        <w:t>Ha nem</w:t>
      </w:r>
      <w:r w:rsidR="00F2600D" w:rsidRPr="004731AD">
        <w:rPr>
          <w:lang w:val="hu-HU"/>
        </w:rPr>
        <w:t xml:space="preserve"> </w:t>
      </w:r>
      <w:r w:rsidR="002D7127" w:rsidRPr="004731AD">
        <w:rPr>
          <w:lang w:val="hu-HU"/>
        </w:rPr>
        <w:t xml:space="preserve">a vártnak megfelelően </w:t>
      </w:r>
      <w:r w:rsidR="00745D68" w:rsidRPr="004731AD">
        <w:rPr>
          <w:lang w:val="hu-HU"/>
        </w:rPr>
        <w:t>n</w:t>
      </w:r>
      <w:r w:rsidR="00AC50D6">
        <w:rPr>
          <w:lang w:val="hu-HU"/>
        </w:rPr>
        <w:t>ő a testtömege</w:t>
      </w:r>
      <w:r w:rsidRPr="004731AD">
        <w:rPr>
          <w:lang w:val="hu-HU"/>
        </w:rPr>
        <w:t>, akkor kezelőorvosa rövid időre leállíthatja a gyógyszerrel történő kezelést.</w:t>
      </w:r>
    </w:p>
    <w:p w14:paraId="7348E58F" w14:textId="77777777" w:rsidR="00FD5DC6" w:rsidRDefault="00FD5DC6" w:rsidP="00283F1E">
      <w:pPr>
        <w:ind w:left="567" w:hanging="567"/>
        <w:rPr>
          <w:lang w:val="hu-HU"/>
        </w:rPr>
      </w:pPr>
    </w:p>
    <w:p w14:paraId="4EFA731C" w14:textId="07B6F83A" w:rsidR="00FD5DC6" w:rsidRPr="00BC1C18" w:rsidRDefault="00FD5DC6" w:rsidP="00FD5DC6">
      <w:pPr>
        <w:tabs>
          <w:tab w:val="clear" w:pos="567"/>
        </w:tabs>
        <w:rPr>
          <w:b/>
          <w:bCs/>
          <w:u w:val="single"/>
          <w:lang w:val="hu-HU"/>
        </w:rPr>
      </w:pPr>
      <w:r w:rsidRPr="00BC1C18">
        <w:rPr>
          <w:b/>
          <w:bCs/>
          <w:u w:val="single"/>
          <w:lang w:val="hu-HU"/>
        </w:rPr>
        <w:t>Betegek</w:t>
      </w:r>
      <w:r>
        <w:rPr>
          <w:b/>
          <w:bCs/>
          <w:u w:val="single"/>
          <w:lang w:val="hu-HU"/>
        </w:rPr>
        <w:t xml:space="preserve"> </w:t>
      </w:r>
      <w:r w:rsidR="00CE6AFB" w:rsidRPr="00CE6AFB">
        <w:rPr>
          <w:b/>
          <w:bCs/>
          <w:u w:val="single"/>
          <w:lang w:val="hu-HU"/>
        </w:rPr>
        <w:t xml:space="preserve">18 éves vagy ennél idősebb </w:t>
      </w:r>
      <w:r w:rsidRPr="00BC1C18">
        <w:rPr>
          <w:b/>
          <w:bCs/>
          <w:u w:val="single"/>
          <w:lang w:val="hu-HU"/>
        </w:rPr>
        <w:t xml:space="preserve">kor </w:t>
      </w:r>
      <w:r>
        <w:rPr>
          <w:b/>
          <w:bCs/>
          <w:u w:val="single"/>
          <w:lang w:val="hu-HU"/>
        </w:rPr>
        <w:t>fölött</w:t>
      </w:r>
    </w:p>
    <w:p w14:paraId="10C9FB29" w14:textId="3CA1905B" w:rsidR="00FD5DC6" w:rsidRPr="00FD5DC6" w:rsidRDefault="00FD5DC6" w:rsidP="00FD5DC6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Pr="00FD5DC6">
        <w:rPr>
          <w:lang w:val="hu-HU"/>
        </w:rPr>
        <w:t xml:space="preserve">Orvosa </w:t>
      </w:r>
      <w:r>
        <w:rPr>
          <w:lang w:val="hu-HU"/>
        </w:rPr>
        <w:t>követni</w:t>
      </w:r>
      <w:r w:rsidRPr="00FD5DC6">
        <w:rPr>
          <w:lang w:val="hu-HU"/>
        </w:rPr>
        <w:t xml:space="preserve"> fogja a test</w:t>
      </w:r>
      <w:r w:rsidR="004F4F3E">
        <w:rPr>
          <w:lang w:val="hu-HU"/>
        </w:rPr>
        <w:t>tömegé</w:t>
      </w:r>
      <w:r w:rsidRPr="00FD5DC6">
        <w:rPr>
          <w:lang w:val="hu-HU"/>
        </w:rPr>
        <w:t xml:space="preserve">t, valamint </w:t>
      </w:r>
      <w:r w:rsidR="00B278A9">
        <w:rPr>
          <w:lang w:val="hu-HU"/>
        </w:rPr>
        <w:t>táplálkozását</w:t>
      </w:r>
      <w:r w:rsidRPr="00FD5DC6">
        <w:rPr>
          <w:lang w:val="hu-HU"/>
        </w:rPr>
        <w:t>.</w:t>
      </w:r>
    </w:p>
    <w:p w14:paraId="307A95C7" w14:textId="3601327A" w:rsidR="00FD5DC6" w:rsidRPr="004731AD" w:rsidRDefault="00FD5DC6" w:rsidP="00FD5DC6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Pr="004731AD">
        <w:rPr>
          <w:lang w:val="hu-HU"/>
        </w:rPr>
        <w:tab/>
      </w:r>
      <w:r w:rsidRPr="00FD5DC6">
        <w:rPr>
          <w:lang w:val="hu-HU"/>
        </w:rPr>
        <w:t xml:space="preserve">Ha </w:t>
      </w:r>
      <w:r w:rsidR="008840E8">
        <w:rPr>
          <w:lang w:val="hu-HU"/>
        </w:rPr>
        <w:t xml:space="preserve">az </w:t>
      </w:r>
      <w:r w:rsidRPr="00FD5DC6">
        <w:rPr>
          <w:lang w:val="hu-HU"/>
        </w:rPr>
        <w:t>Ön</w:t>
      </w:r>
      <w:r w:rsidR="005E417B">
        <w:rPr>
          <w:lang w:val="hu-HU"/>
        </w:rPr>
        <w:t xml:space="preserve"> testtömeg</w:t>
      </w:r>
      <w:r w:rsidR="008840E8">
        <w:rPr>
          <w:lang w:val="hu-HU"/>
        </w:rPr>
        <w:t xml:space="preserve">e </w:t>
      </w:r>
      <w:r w:rsidR="005E417B">
        <w:rPr>
          <w:lang w:val="hu-HU"/>
        </w:rPr>
        <w:t>csökken</w:t>
      </w:r>
      <w:r w:rsidRPr="00FD5DC6">
        <w:rPr>
          <w:lang w:val="hu-HU"/>
        </w:rPr>
        <w:t xml:space="preserve">, kezelőorvosa rövid időre </w:t>
      </w:r>
      <w:r>
        <w:rPr>
          <w:lang w:val="hu-HU"/>
        </w:rPr>
        <w:t>leállíthatja</w:t>
      </w:r>
      <w:r w:rsidRPr="00FD5DC6">
        <w:rPr>
          <w:lang w:val="hu-HU"/>
        </w:rPr>
        <w:t xml:space="preserve"> a </w:t>
      </w:r>
      <w:r w:rsidR="003E23C8">
        <w:rPr>
          <w:lang w:val="hu-HU"/>
        </w:rPr>
        <w:t>Livizux</w:t>
      </w:r>
      <w:r w:rsidRPr="00FD5DC6">
        <w:rPr>
          <w:lang w:val="hu-HU"/>
        </w:rPr>
        <w:t xml:space="preserve"> kezelését</w:t>
      </w:r>
      <w:r>
        <w:rPr>
          <w:lang w:val="hu-HU"/>
        </w:rPr>
        <w:t>.</w:t>
      </w:r>
    </w:p>
    <w:p w14:paraId="35010A0E" w14:textId="77777777" w:rsidR="00FD5DC6" w:rsidRPr="004731AD" w:rsidRDefault="00FD5DC6" w:rsidP="00283F1E">
      <w:pPr>
        <w:ind w:left="567" w:hanging="567"/>
        <w:rPr>
          <w:lang w:val="hu-HU"/>
        </w:rPr>
      </w:pPr>
    </w:p>
    <w:p w14:paraId="0EC1D42E" w14:textId="77777777" w:rsidR="004D71AE" w:rsidRPr="004731AD" w:rsidRDefault="004D71AE" w:rsidP="00283F1E">
      <w:pPr>
        <w:ind w:left="567" w:hanging="567"/>
        <w:rPr>
          <w:lang w:val="hu-HU"/>
        </w:rPr>
      </w:pPr>
    </w:p>
    <w:p w14:paraId="1719647F" w14:textId="77777777" w:rsidR="00702F4A" w:rsidRPr="004731AD" w:rsidRDefault="00702F4A" w:rsidP="00702F4A">
      <w:pPr>
        <w:ind w:right="-29"/>
        <w:rPr>
          <w:b/>
          <w:bCs/>
          <w:szCs w:val="22"/>
          <w:lang w:val="hu-HU"/>
        </w:rPr>
      </w:pPr>
      <w:r w:rsidRPr="004731AD">
        <w:rPr>
          <w:b/>
          <w:bCs/>
          <w:szCs w:val="22"/>
          <w:lang w:val="hu-HU"/>
        </w:rPr>
        <w:t>Mellékhatások bejelentése</w:t>
      </w:r>
    </w:p>
    <w:p w14:paraId="0549FE8E" w14:textId="66FA359B" w:rsidR="004D71AE" w:rsidRPr="004731AD" w:rsidRDefault="004D71AE" w:rsidP="004D71AE">
      <w:pPr>
        <w:spacing w:line="240" w:lineRule="auto"/>
        <w:ind w:right="-2"/>
        <w:rPr>
          <w:lang w:val="hu-HU"/>
        </w:rPr>
      </w:pPr>
      <w:r w:rsidRPr="004731AD">
        <w:rPr>
          <w:lang w:val="hu-HU"/>
        </w:rPr>
        <w:t xml:space="preserve">Ha </w:t>
      </w:r>
      <w:r w:rsidRPr="004731AD">
        <w:rPr>
          <w:noProof/>
          <w:szCs w:val="24"/>
          <w:lang w:val="hu-HU"/>
        </w:rPr>
        <w:t>Önnél bármilyen</w:t>
      </w:r>
      <w:r w:rsidRPr="004731AD">
        <w:rPr>
          <w:lang w:val="hu-HU"/>
        </w:rPr>
        <w:t xml:space="preserve"> mellékhatás </w:t>
      </w:r>
      <w:r w:rsidRPr="004731AD">
        <w:rPr>
          <w:noProof/>
          <w:szCs w:val="24"/>
          <w:lang w:val="hu-HU"/>
        </w:rPr>
        <w:t>jelentkezik, tájékoztassa kezelőorvosát</w:t>
      </w:r>
      <w:r w:rsidR="00AC7D43" w:rsidRPr="004731AD">
        <w:rPr>
          <w:noProof/>
          <w:szCs w:val="24"/>
          <w:lang w:val="hu-HU"/>
        </w:rPr>
        <w:t xml:space="preserve"> </w:t>
      </w:r>
      <w:r w:rsidRPr="004731AD">
        <w:rPr>
          <w:lang w:val="hu-HU"/>
        </w:rPr>
        <w:t>vagy</w:t>
      </w:r>
      <w:r w:rsidR="00AC7D43" w:rsidRPr="004731AD">
        <w:rPr>
          <w:noProof/>
          <w:szCs w:val="24"/>
          <w:lang w:val="hu-HU"/>
        </w:rPr>
        <w:t xml:space="preserve"> </w:t>
      </w:r>
      <w:r w:rsidRPr="004731AD">
        <w:rPr>
          <w:noProof/>
          <w:szCs w:val="24"/>
          <w:lang w:val="hu-HU"/>
        </w:rPr>
        <w:t>gyógyszerészét</w:t>
      </w:r>
      <w:r w:rsidRPr="004731AD">
        <w:rPr>
          <w:lang w:val="hu-HU"/>
        </w:rPr>
        <w:t xml:space="preserve">. </w:t>
      </w:r>
      <w:r w:rsidRPr="004731AD">
        <w:rPr>
          <w:noProof/>
          <w:szCs w:val="24"/>
          <w:lang w:val="hu-HU"/>
        </w:rPr>
        <w:t>Ez</w:t>
      </w:r>
      <w:r w:rsidRPr="004731AD">
        <w:rPr>
          <w:lang w:val="hu-HU"/>
        </w:rPr>
        <w:t xml:space="preserve"> a betegtájékoztatóban </w:t>
      </w:r>
      <w:r w:rsidRPr="004731AD">
        <w:rPr>
          <w:noProof/>
          <w:szCs w:val="24"/>
          <w:lang w:val="hu-HU"/>
        </w:rPr>
        <w:t xml:space="preserve">fel nem sorolt bármilyen lehetséges mellékhatásra is vonatkozik. </w:t>
      </w:r>
      <w:r w:rsidRPr="004731AD">
        <w:rPr>
          <w:lang w:val="hu-HU"/>
        </w:rPr>
        <w:t>A</w:t>
      </w:r>
      <w:r w:rsidR="00AC7D43" w:rsidRPr="004731AD">
        <w:rPr>
          <w:lang w:val="hu-HU"/>
        </w:rPr>
        <w:t xml:space="preserve"> </w:t>
      </w:r>
      <w:r w:rsidRPr="004731AD">
        <w:rPr>
          <w:lang w:val="hu-HU"/>
        </w:rPr>
        <w:t xml:space="preserve">mellékhatásokat közvetlenül a hatóság részére is bejelentheti az </w:t>
      </w:r>
      <w:hyperlink r:id="rId7" w:history="1">
        <w:r w:rsidRPr="004731AD">
          <w:rPr>
            <w:rStyle w:val="Hiperhivatkozs"/>
            <w:color w:val="auto"/>
            <w:highlight w:val="lightGray"/>
            <w:lang w:val="hu-HU"/>
          </w:rPr>
          <w:t>V. függelékben</w:t>
        </w:r>
      </w:hyperlink>
      <w:r w:rsidRPr="004731AD">
        <w:rPr>
          <w:highlight w:val="lightGray"/>
          <w:lang w:val="hu-HU"/>
        </w:rPr>
        <w:t xml:space="preserve"> található elérhetőségeken keresztül</w:t>
      </w:r>
      <w:r w:rsidR="00AC7D43" w:rsidRPr="004731AD">
        <w:rPr>
          <w:lang w:val="hu-HU"/>
        </w:rPr>
        <w:t>.</w:t>
      </w:r>
      <w:r w:rsidR="003C2103" w:rsidRPr="004731AD">
        <w:rPr>
          <w:lang w:val="hu-HU"/>
        </w:rPr>
        <w:t xml:space="preserve"> </w:t>
      </w:r>
      <w:r w:rsidRPr="004731AD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81534AD" w14:textId="77777777" w:rsidR="00A626DF" w:rsidRPr="004731AD" w:rsidRDefault="00A626DF" w:rsidP="004D71AE">
      <w:pPr>
        <w:spacing w:line="240" w:lineRule="auto"/>
        <w:ind w:right="-2"/>
        <w:rPr>
          <w:lang w:val="hu-HU"/>
        </w:rPr>
      </w:pPr>
    </w:p>
    <w:p w14:paraId="5316F790" w14:textId="77777777" w:rsidR="001456A4" w:rsidRPr="004731AD" w:rsidRDefault="001456A4" w:rsidP="004D71AE">
      <w:pPr>
        <w:spacing w:line="240" w:lineRule="auto"/>
        <w:ind w:right="-2"/>
        <w:rPr>
          <w:lang w:val="hu-HU"/>
        </w:rPr>
      </w:pPr>
    </w:p>
    <w:p w14:paraId="4CDBB0AF" w14:textId="2B84443E" w:rsidR="00A626DF" w:rsidRPr="004731AD" w:rsidRDefault="00A626DF" w:rsidP="00A626DF">
      <w:pPr>
        <w:spacing w:line="240" w:lineRule="auto"/>
        <w:ind w:left="567" w:right="-2" w:hanging="567"/>
        <w:rPr>
          <w:b/>
          <w:lang w:val="hu-HU"/>
        </w:rPr>
      </w:pPr>
      <w:r w:rsidRPr="004731AD">
        <w:rPr>
          <w:b/>
          <w:lang w:val="hu-HU"/>
        </w:rPr>
        <w:t>5.</w:t>
      </w:r>
      <w:r w:rsidRPr="004731AD">
        <w:rPr>
          <w:b/>
          <w:lang w:val="hu-HU"/>
        </w:rPr>
        <w:tab/>
      </w:r>
      <w:r w:rsidRPr="004731AD">
        <w:rPr>
          <w:b/>
          <w:noProof/>
          <w:szCs w:val="24"/>
          <w:lang w:val="hu-HU"/>
        </w:rPr>
        <w:t>Hogyan kell a</w:t>
      </w:r>
      <w:r w:rsidR="001456A4" w:rsidRPr="004731AD">
        <w:rPr>
          <w:b/>
          <w:noProof/>
          <w:szCs w:val="24"/>
          <w:lang w:val="hu-HU"/>
        </w:rPr>
        <w:t xml:space="preserve"> Livizux</w:t>
      </w:r>
      <w:r w:rsidR="00432E97" w:rsidRPr="004731AD">
        <w:rPr>
          <w:b/>
          <w:noProof/>
          <w:szCs w:val="24"/>
          <w:lang w:val="hu-HU"/>
        </w:rPr>
        <w:t>-</w:t>
      </w:r>
      <w:r w:rsidR="001456A4" w:rsidRPr="004731AD">
        <w:rPr>
          <w:b/>
          <w:noProof/>
          <w:szCs w:val="24"/>
          <w:lang w:val="hu-HU"/>
        </w:rPr>
        <w:t>ot</w:t>
      </w:r>
      <w:r w:rsidRPr="004731AD">
        <w:rPr>
          <w:b/>
          <w:noProof/>
          <w:szCs w:val="24"/>
          <w:lang w:val="hu-HU"/>
        </w:rPr>
        <w:t xml:space="preserve"> tárolni</w:t>
      </w:r>
      <w:r w:rsidRPr="004731AD">
        <w:rPr>
          <w:b/>
          <w:lang w:val="hu-HU"/>
        </w:rPr>
        <w:t>?</w:t>
      </w:r>
    </w:p>
    <w:p w14:paraId="599BE637" w14:textId="77777777" w:rsidR="00A626DF" w:rsidRPr="004731AD" w:rsidRDefault="00A626DF" w:rsidP="004D71AE">
      <w:pPr>
        <w:spacing w:line="240" w:lineRule="auto"/>
        <w:ind w:right="-2"/>
        <w:rPr>
          <w:lang w:val="hu-HU"/>
        </w:rPr>
      </w:pPr>
    </w:p>
    <w:p w14:paraId="64E00798" w14:textId="0057B45A" w:rsidR="0080046B" w:rsidRPr="004731AD" w:rsidRDefault="0080046B" w:rsidP="0080046B">
      <w:pPr>
        <w:spacing w:line="240" w:lineRule="auto"/>
        <w:ind w:right="-2"/>
        <w:rPr>
          <w:lang w:val="hu-HU"/>
        </w:rPr>
      </w:pPr>
      <w:r w:rsidRPr="004731AD">
        <w:rPr>
          <w:lang w:val="hu-HU"/>
        </w:rPr>
        <w:t>A gyógyszer gyermekektől elzárva tartandó!</w:t>
      </w:r>
    </w:p>
    <w:p w14:paraId="01903893" w14:textId="77777777" w:rsidR="0080046B" w:rsidRDefault="0080046B" w:rsidP="0080046B">
      <w:pPr>
        <w:spacing w:line="240" w:lineRule="auto"/>
        <w:ind w:right="-2"/>
        <w:rPr>
          <w:lang w:val="hu-HU"/>
        </w:rPr>
      </w:pPr>
    </w:p>
    <w:p w14:paraId="27E681A1" w14:textId="77777777" w:rsidR="00FD5DC6" w:rsidRPr="004731AD" w:rsidRDefault="00FD5DC6" w:rsidP="00FD5DC6">
      <w:pPr>
        <w:spacing w:line="240" w:lineRule="auto"/>
        <w:ind w:right="-2"/>
        <w:rPr>
          <w:lang w:val="hu-HU"/>
        </w:rPr>
      </w:pPr>
      <w:r w:rsidRPr="004731AD">
        <w:rPr>
          <w:lang w:val="hu-HU"/>
        </w:rPr>
        <w:t>Ez a gyógyszer nem igényel különleges tárolás</w:t>
      </w:r>
      <w:r>
        <w:rPr>
          <w:lang w:val="hu-HU"/>
        </w:rPr>
        <w:t>t</w:t>
      </w:r>
      <w:r w:rsidRPr="004731AD">
        <w:rPr>
          <w:lang w:val="hu-HU"/>
        </w:rPr>
        <w:t>.</w:t>
      </w:r>
    </w:p>
    <w:p w14:paraId="2394042E" w14:textId="77777777" w:rsidR="00FD5DC6" w:rsidRPr="004731AD" w:rsidRDefault="00FD5DC6" w:rsidP="0080046B">
      <w:pPr>
        <w:spacing w:line="240" w:lineRule="auto"/>
        <w:ind w:right="-2"/>
        <w:rPr>
          <w:lang w:val="hu-HU"/>
        </w:rPr>
      </w:pPr>
    </w:p>
    <w:p w14:paraId="14D71787" w14:textId="08B81FBD" w:rsidR="0080046B" w:rsidRPr="004731AD" w:rsidRDefault="0080046B" w:rsidP="0080046B">
      <w:pPr>
        <w:spacing w:line="240" w:lineRule="auto"/>
        <w:ind w:right="-2"/>
        <w:rPr>
          <w:lang w:val="hu-HU"/>
        </w:rPr>
      </w:pPr>
      <w:r w:rsidRPr="004731AD">
        <w:rPr>
          <w:lang w:val="hu-HU"/>
        </w:rPr>
        <w:t xml:space="preserve">A </w:t>
      </w:r>
      <w:r w:rsidR="00AC50D6">
        <w:rPr>
          <w:lang w:val="hu-HU"/>
        </w:rPr>
        <w:t>tartályon</w:t>
      </w:r>
      <w:r w:rsidR="00AC50D6" w:rsidRPr="004731AD">
        <w:rPr>
          <w:lang w:val="hu-HU"/>
        </w:rPr>
        <w:t xml:space="preserve"> </w:t>
      </w:r>
      <w:r w:rsidR="009B50F5" w:rsidRPr="004731AD">
        <w:rPr>
          <w:lang w:val="hu-HU"/>
        </w:rPr>
        <w:t>és a</w:t>
      </w:r>
      <w:r w:rsidR="00AC50D6">
        <w:rPr>
          <w:lang w:val="hu-HU"/>
        </w:rPr>
        <w:t xml:space="preserve"> dobozon </w:t>
      </w:r>
      <w:r w:rsidRPr="004731AD">
        <w:rPr>
          <w:lang w:val="hu-HU"/>
        </w:rPr>
        <w:t xml:space="preserve">feltüntetett lejárati idő </w:t>
      </w:r>
      <w:r w:rsidR="004E57F6" w:rsidRPr="004731AD">
        <w:rPr>
          <w:noProof/>
          <w:szCs w:val="24"/>
          <w:lang w:val="hu-HU"/>
        </w:rPr>
        <w:t>(EXP)</w:t>
      </w:r>
      <w:r w:rsidRPr="004731AD">
        <w:rPr>
          <w:lang w:val="hu-HU"/>
        </w:rPr>
        <w:t xml:space="preserve"> után ne alkalmazza ezt </w:t>
      </w:r>
      <w:r w:rsidRPr="004731AD">
        <w:rPr>
          <w:noProof/>
          <w:szCs w:val="24"/>
          <w:lang w:val="hu-HU"/>
        </w:rPr>
        <w:t>a gyógyszert</w:t>
      </w:r>
      <w:r w:rsidRPr="004731AD">
        <w:rPr>
          <w:lang w:val="hu-HU"/>
        </w:rPr>
        <w:t>.</w:t>
      </w:r>
      <w:r w:rsidR="00B21D80" w:rsidRPr="004731AD">
        <w:rPr>
          <w:lang w:val="hu-HU"/>
        </w:rPr>
        <w:t xml:space="preserve"> </w:t>
      </w:r>
      <w:r w:rsidRPr="004731AD">
        <w:rPr>
          <w:lang w:val="hu-HU"/>
        </w:rPr>
        <w:t xml:space="preserve">A lejárati idő </w:t>
      </w:r>
      <w:r w:rsidRPr="004731AD">
        <w:rPr>
          <w:noProof/>
          <w:szCs w:val="24"/>
          <w:lang w:val="hu-HU"/>
        </w:rPr>
        <w:t>az adott</w:t>
      </w:r>
      <w:r w:rsidRPr="004731AD">
        <w:rPr>
          <w:lang w:val="hu-HU"/>
        </w:rPr>
        <w:t xml:space="preserve"> hónap utolsó napjára vonatkozik</w:t>
      </w:r>
      <w:r w:rsidR="00B21D80" w:rsidRPr="004731AD">
        <w:rPr>
          <w:lang w:val="hu-HU"/>
        </w:rPr>
        <w:t>.</w:t>
      </w:r>
    </w:p>
    <w:p w14:paraId="1AAE4B65" w14:textId="77777777" w:rsidR="0080046B" w:rsidRPr="004731AD" w:rsidRDefault="0080046B" w:rsidP="0080046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2B8F2D42" w14:textId="4F5AF4DE" w:rsidR="0080046B" w:rsidRPr="004731AD" w:rsidRDefault="0080046B" w:rsidP="0080046B">
      <w:pPr>
        <w:spacing w:line="240" w:lineRule="auto"/>
        <w:ind w:right="-2"/>
        <w:rPr>
          <w:noProof/>
          <w:szCs w:val="24"/>
          <w:lang w:val="hu-HU"/>
        </w:rPr>
      </w:pPr>
      <w:r w:rsidRPr="004731AD">
        <w:rPr>
          <w:noProof/>
          <w:szCs w:val="24"/>
          <w:lang w:val="hu-HU"/>
        </w:rPr>
        <w:t xml:space="preserve">Ne </w:t>
      </w:r>
      <w:r w:rsidR="00DA2672">
        <w:rPr>
          <w:noProof/>
          <w:szCs w:val="24"/>
          <w:lang w:val="hu-HU"/>
        </w:rPr>
        <w:t>szedje</w:t>
      </w:r>
      <w:r w:rsidRPr="004731AD">
        <w:rPr>
          <w:noProof/>
          <w:szCs w:val="24"/>
          <w:lang w:val="hu-HU"/>
        </w:rPr>
        <w:t xml:space="preserve"> ezt a gyógyszert, ha </w:t>
      </w:r>
      <w:r w:rsidR="008D5529" w:rsidRPr="004731AD">
        <w:rPr>
          <w:noProof/>
          <w:szCs w:val="24"/>
          <w:lang w:val="hu-HU"/>
        </w:rPr>
        <w:t>a kapszula bármilyen módon sérültnek tűnik.</w:t>
      </w:r>
    </w:p>
    <w:p w14:paraId="2EC80AB7" w14:textId="77777777" w:rsidR="0080046B" w:rsidRDefault="0080046B" w:rsidP="0080046B">
      <w:pPr>
        <w:spacing w:line="240" w:lineRule="auto"/>
        <w:ind w:right="-2"/>
        <w:rPr>
          <w:noProof/>
          <w:szCs w:val="24"/>
          <w:lang w:val="hu-HU"/>
        </w:rPr>
      </w:pPr>
    </w:p>
    <w:p w14:paraId="0664656B" w14:textId="24A57813" w:rsidR="00A83ACE" w:rsidRPr="00A16663" w:rsidRDefault="00FD5DC6" w:rsidP="00A83ACE">
      <w:pPr>
        <w:keepNext/>
        <w:rPr>
          <w:szCs w:val="22"/>
          <w:lang w:val="hu-HU"/>
        </w:rPr>
      </w:pPr>
      <w:r w:rsidRPr="00A16663">
        <w:rPr>
          <w:szCs w:val="22"/>
          <w:lang w:val="hu-HU"/>
        </w:rPr>
        <w:t xml:space="preserve">A </w:t>
      </w:r>
      <w:r w:rsidR="006D08DF">
        <w:rPr>
          <w:szCs w:val="22"/>
          <w:lang w:val="hu-HU"/>
        </w:rPr>
        <w:t xml:space="preserve">fel </w:t>
      </w:r>
      <w:r w:rsidRPr="00A16663">
        <w:rPr>
          <w:szCs w:val="22"/>
          <w:lang w:val="hu-HU"/>
        </w:rPr>
        <w:t>nem használt gyógyszereit</w:t>
      </w:r>
      <w:r w:rsidR="00A83ACE" w:rsidRPr="00A16663">
        <w:rPr>
          <w:szCs w:val="22"/>
          <w:lang w:val="hu-HU"/>
        </w:rPr>
        <w:t xml:space="preserve"> vigye vissza a gyógyszertárba.</w:t>
      </w:r>
    </w:p>
    <w:p w14:paraId="30575CF1" w14:textId="54937AAF" w:rsidR="00FD5DC6" w:rsidRPr="004731AD" w:rsidRDefault="00FD5DC6" w:rsidP="0080046B">
      <w:pPr>
        <w:spacing w:line="240" w:lineRule="auto"/>
        <w:ind w:right="-2"/>
        <w:rPr>
          <w:noProof/>
          <w:szCs w:val="24"/>
          <w:lang w:val="hu-HU"/>
        </w:rPr>
      </w:pPr>
    </w:p>
    <w:p w14:paraId="4B4FE67C" w14:textId="7B1AE78B" w:rsidR="0080046B" w:rsidRPr="004731AD" w:rsidRDefault="0080046B" w:rsidP="0080046B">
      <w:pPr>
        <w:spacing w:line="240" w:lineRule="auto"/>
        <w:ind w:right="-2"/>
        <w:rPr>
          <w:lang w:val="hu-HU"/>
        </w:rPr>
      </w:pPr>
      <w:r w:rsidRPr="004731AD">
        <w:rPr>
          <w:noProof/>
          <w:szCs w:val="24"/>
          <w:lang w:val="hu-HU"/>
        </w:rPr>
        <w:t xml:space="preserve">Semmilyen gyógyszert ne dobjon a szennyvízbe </w:t>
      </w:r>
      <w:r w:rsidRPr="004731AD">
        <w:rPr>
          <w:lang w:val="hu-HU"/>
        </w:rPr>
        <w:t xml:space="preserve">vagy a háztartási </w:t>
      </w:r>
      <w:r w:rsidRPr="004731AD">
        <w:rPr>
          <w:noProof/>
          <w:szCs w:val="24"/>
          <w:lang w:val="hu-HU"/>
        </w:rPr>
        <w:t>hulladékba.</w:t>
      </w:r>
      <w:r w:rsidRPr="004731AD">
        <w:rPr>
          <w:lang w:val="hu-HU"/>
        </w:rPr>
        <w:t xml:space="preserve"> Kérdezze meg gyógyszerészét, hogy mit tegyen </w:t>
      </w:r>
      <w:r w:rsidRPr="004731AD">
        <w:rPr>
          <w:noProof/>
          <w:szCs w:val="24"/>
          <w:lang w:val="hu-HU"/>
        </w:rPr>
        <w:t>a már nem használt</w:t>
      </w:r>
      <w:r w:rsidRPr="004731AD">
        <w:rPr>
          <w:lang w:val="hu-HU"/>
        </w:rPr>
        <w:t xml:space="preserve"> gyógyszereivel. Ezek az intézkedések elősegítik a környezet védelmét.</w:t>
      </w:r>
    </w:p>
    <w:p w14:paraId="2D2EAA5F" w14:textId="77777777" w:rsidR="00534DDC" w:rsidRPr="004731AD" w:rsidRDefault="00534DDC" w:rsidP="0080046B">
      <w:pPr>
        <w:spacing w:line="240" w:lineRule="auto"/>
        <w:ind w:right="-2"/>
        <w:rPr>
          <w:lang w:val="hu-HU"/>
        </w:rPr>
      </w:pPr>
    </w:p>
    <w:p w14:paraId="3B9D0EE7" w14:textId="77777777" w:rsidR="00534DDC" w:rsidRPr="004731AD" w:rsidRDefault="00534DDC" w:rsidP="0080046B">
      <w:pPr>
        <w:spacing w:line="240" w:lineRule="auto"/>
        <w:ind w:right="-2"/>
        <w:rPr>
          <w:lang w:val="hu-HU"/>
        </w:rPr>
      </w:pPr>
    </w:p>
    <w:p w14:paraId="7F439FD1" w14:textId="77777777" w:rsidR="00534DDC" w:rsidRPr="004731AD" w:rsidRDefault="00534DDC" w:rsidP="00534DDC">
      <w:pPr>
        <w:spacing w:line="240" w:lineRule="auto"/>
        <w:ind w:left="567" w:right="-2" w:hanging="567"/>
        <w:rPr>
          <w:b/>
          <w:lang w:val="hu-HU"/>
        </w:rPr>
      </w:pPr>
      <w:r w:rsidRPr="004731AD">
        <w:rPr>
          <w:b/>
          <w:lang w:val="hu-HU"/>
        </w:rPr>
        <w:t>6.</w:t>
      </w:r>
      <w:r w:rsidRPr="004731AD">
        <w:rPr>
          <w:b/>
          <w:lang w:val="hu-HU"/>
        </w:rPr>
        <w:tab/>
      </w:r>
      <w:r w:rsidRPr="004731AD">
        <w:rPr>
          <w:b/>
          <w:noProof/>
          <w:szCs w:val="24"/>
          <w:lang w:val="hu-HU"/>
        </w:rPr>
        <w:t>A csomagolás tartalma és egyéb információk</w:t>
      </w:r>
    </w:p>
    <w:p w14:paraId="60571880" w14:textId="77777777" w:rsidR="00534DDC" w:rsidRPr="004731AD" w:rsidRDefault="00534DDC" w:rsidP="00534DDC">
      <w:pPr>
        <w:spacing w:line="240" w:lineRule="auto"/>
        <w:rPr>
          <w:lang w:val="hu-HU"/>
        </w:rPr>
      </w:pPr>
    </w:p>
    <w:p w14:paraId="04DF6E12" w14:textId="2AFAAEDE" w:rsidR="0023430C" w:rsidRPr="004731AD" w:rsidRDefault="00534DDC" w:rsidP="0023430C">
      <w:pPr>
        <w:widowControl w:val="0"/>
        <w:spacing w:line="240" w:lineRule="auto"/>
        <w:rPr>
          <w:b/>
          <w:lang w:val="hu-HU"/>
        </w:rPr>
      </w:pPr>
      <w:r w:rsidRPr="004731AD">
        <w:rPr>
          <w:b/>
          <w:lang w:val="hu-HU"/>
        </w:rPr>
        <w:t>Mit tartalmaz a</w:t>
      </w:r>
      <w:r w:rsidR="008C172E" w:rsidRPr="004731AD">
        <w:rPr>
          <w:b/>
          <w:lang w:val="hu-HU"/>
        </w:rPr>
        <w:t xml:space="preserve"> Livizux</w:t>
      </w:r>
      <w:r w:rsidRPr="004731AD">
        <w:rPr>
          <w:b/>
          <w:lang w:val="hu-HU"/>
        </w:rPr>
        <w:t>?</w:t>
      </w:r>
    </w:p>
    <w:p w14:paraId="12E2B1D3" w14:textId="77777777" w:rsidR="0023430C" w:rsidRPr="004731AD" w:rsidRDefault="0023430C" w:rsidP="0023430C">
      <w:pPr>
        <w:widowControl w:val="0"/>
        <w:spacing w:line="240" w:lineRule="auto"/>
        <w:rPr>
          <w:b/>
          <w:lang w:val="hu-HU"/>
        </w:rPr>
      </w:pPr>
    </w:p>
    <w:p w14:paraId="78EFB252" w14:textId="1AA65C9F" w:rsidR="0023430C" w:rsidRPr="004731AD" w:rsidRDefault="00534DDC" w:rsidP="0023430C">
      <w:pPr>
        <w:pStyle w:val="Listaszerbekezds"/>
        <w:widowControl w:val="0"/>
        <w:numPr>
          <w:ilvl w:val="0"/>
          <w:numId w:val="18"/>
        </w:num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A készítmény hatóanyaga</w:t>
      </w:r>
      <w:r w:rsidR="00600008" w:rsidRPr="004731AD">
        <w:rPr>
          <w:rFonts w:eastAsia="Times New Roman"/>
          <w:noProof/>
          <w:snapToGrid/>
          <w:szCs w:val="22"/>
          <w:lang w:val="hu-HU" w:eastAsia="en-US"/>
        </w:rPr>
        <w:t xml:space="preserve"> a </w:t>
      </w:r>
      <w:r w:rsidR="00BF0497">
        <w:rPr>
          <w:rFonts w:eastAsia="Times New Roman"/>
          <w:noProof/>
          <w:snapToGrid/>
          <w:szCs w:val="22"/>
          <w:lang w:val="hu-HU" w:eastAsia="en-US"/>
        </w:rPr>
        <w:t>liszdexamfetamin</w:t>
      </w:r>
      <w:r w:rsidR="00600008" w:rsidRPr="004731AD">
        <w:rPr>
          <w:rFonts w:eastAsia="Times New Roman"/>
          <w:noProof/>
          <w:snapToGrid/>
          <w:szCs w:val="22"/>
          <w:lang w:val="hu-HU" w:eastAsia="en-US"/>
        </w:rPr>
        <w:t>-dimezilát.</w:t>
      </w:r>
    </w:p>
    <w:p w14:paraId="6BCCB4EA" w14:textId="77777777" w:rsidR="0023430C" w:rsidRPr="004731AD" w:rsidRDefault="0023430C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2C32CC5" w14:textId="0C5343A7" w:rsidR="0023430C" w:rsidRPr="004731AD" w:rsidRDefault="000A4BA2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Livizux 20</w:t>
      </w:r>
      <w:r w:rsidR="00683B8E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mg kapszula:</w:t>
      </w:r>
    </w:p>
    <w:p w14:paraId="41F1BBA3" w14:textId="09EA7615" w:rsidR="0023430C" w:rsidRPr="004731AD" w:rsidRDefault="000A4BA2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20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mg </w:t>
      </w:r>
      <w:r w:rsidR="00BF0497">
        <w:rPr>
          <w:rFonts w:eastAsia="Times New Roman"/>
          <w:noProof/>
          <w:snapToGrid/>
          <w:szCs w:val="22"/>
          <w:lang w:val="hu-HU" w:eastAsia="en-US"/>
        </w:rPr>
        <w:t>liszdexamfetamin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-dimezilátot tartalmaz</w:t>
      </w:r>
      <w:r w:rsidR="00AC50D6" w:rsidRPr="00AC50D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C50D6">
        <w:rPr>
          <w:rFonts w:eastAsia="Times New Roman"/>
          <w:noProof/>
          <w:snapToGrid/>
          <w:szCs w:val="22"/>
          <w:lang w:val="hu-HU" w:eastAsia="en-US"/>
        </w:rPr>
        <w:t>kapszulánként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, ami megfelel 5,9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mg dexamfetaminnak.</w:t>
      </w:r>
    </w:p>
    <w:p w14:paraId="44D033CF" w14:textId="77777777" w:rsidR="0023430C" w:rsidRPr="004731AD" w:rsidRDefault="0023430C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1695C0EF" w14:textId="345EE86F" w:rsidR="0023430C" w:rsidRPr="004731AD" w:rsidRDefault="000A4BA2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Livizux 30</w:t>
      </w:r>
      <w:r w:rsidR="00683B8E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mg kapszula</w:t>
      </w:r>
    </w:p>
    <w:p w14:paraId="01F4EBF7" w14:textId="490B1507" w:rsidR="0023430C" w:rsidRPr="004731AD" w:rsidRDefault="000A4BA2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30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mg </w:t>
      </w:r>
      <w:r w:rsidR="00BF0497">
        <w:rPr>
          <w:rFonts w:eastAsia="Times New Roman"/>
          <w:noProof/>
          <w:snapToGrid/>
          <w:szCs w:val="22"/>
          <w:lang w:val="hu-HU" w:eastAsia="en-US"/>
        </w:rPr>
        <w:t>liszdexamfetamin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-dimezilátot tartalmaz</w:t>
      </w:r>
      <w:r w:rsidR="00AC50D6" w:rsidRPr="00AC50D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C50D6">
        <w:rPr>
          <w:rFonts w:eastAsia="Times New Roman"/>
          <w:noProof/>
          <w:snapToGrid/>
          <w:szCs w:val="22"/>
          <w:lang w:val="hu-HU" w:eastAsia="en-US"/>
        </w:rPr>
        <w:t>kapszulánként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, ami megfelel 8,9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mg dexamfetaminnak.</w:t>
      </w:r>
    </w:p>
    <w:p w14:paraId="0BE90EA4" w14:textId="77777777" w:rsidR="0023430C" w:rsidRPr="004731AD" w:rsidRDefault="0023430C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681FD2E" w14:textId="1AA76BD5" w:rsidR="0023430C" w:rsidRPr="004731AD" w:rsidRDefault="000A4BA2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Livizux 40</w:t>
      </w:r>
      <w:r w:rsidR="00683B8E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mg</w:t>
      </w:r>
      <w:r w:rsidR="00E25525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kapszula</w:t>
      </w:r>
    </w:p>
    <w:p w14:paraId="74493E5D" w14:textId="5B3F3AF6" w:rsidR="0023430C" w:rsidRPr="004731AD" w:rsidRDefault="000A4BA2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40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mg </w:t>
      </w:r>
      <w:r w:rsidR="00BF0497">
        <w:rPr>
          <w:rFonts w:eastAsia="Times New Roman"/>
          <w:noProof/>
          <w:snapToGrid/>
          <w:szCs w:val="22"/>
          <w:lang w:val="hu-HU" w:eastAsia="en-US"/>
        </w:rPr>
        <w:t>liszdexamfetamin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-dimezilátot tartalmaz</w:t>
      </w:r>
      <w:r w:rsidR="00AC50D6" w:rsidRPr="00AC50D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C50D6">
        <w:rPr>
          <w:rFonts w:eastAsia="Times New Roman"/>
          <w:noProof/>
          <w:snapToGrid/>
          <w:szCs w:val="22"/>
          <w:lang w:val="hu-HU" w:eastAsia="en-US"/>
        </w:rPr>
        <w:t>kapszulánként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, ami megfelel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11,9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mg dexamfetaminnak.</w:t>
      </w:r>
    </w:p>
    <w:p w14:paraId="11704E1E" w14:textId="77777777" w:rsidR="0023430C" w:rsidRPr="004731AD" w:rsidRDefault="0023430C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FBA2DE" w14:textId="7831B63E" w:rsidR="0023430C" w:rsidRPr="004731AD" w:rsidRDefault="000A4BA2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Livizux 50</w:t>
      </w:r>
      <w:r w:rsidR="00683B8E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mg</w:t>
      </w:r>
      <w:r w:rsidR="00E25525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kapszula</w:t>
      </w:r>
    </w:p>
    <w:p w14:paraId="3F2D6156" w14:textId="71F5B423" w:rsidR="0023430C" w:rsidRPr="004731AD" w:rsidRDefault="000A4BA2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50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mg </w:t>
      </w:r>
      <w:r w:rsidR="00BF0497">
        <w:rPr>
          <w:rFonts w:eastAsia="Times New Roman"/>
          <w:noProof/>
          <w:snapToGrid/>
          <w:szCs w:val="22"/>
          <w:lang w:val="hu-HU" w:eastAsia="en-US"/>
        </w:rPr>
        <w:t>liszdexamfetamin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-dimezilátot tartalmaz</w:t>
      </w:r>
      <w:r w:rsidR="00AC50D6" w:rsidRPr="00AC50D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C50D6">
        <w:rPr>
          <w:rFonts w:eastAsia="Times New Roman"/>
          <w:noProof/>
          <w:snapToGrid/>
          <w:szCs w:val="22"/>
          <w:lang w:val="hu-HU" w:eastAsia="en-US"/>
        </w:rPr>
        <w:t>kapszulánként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, ami megfelel 14,8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mg dexamfetaminnak.</w:t>
      </w:r>
    </w:p>
    <w:p w14:paraId="4095FF37" w14:textId="77777777" w:rsidR="0023430C" w:rsidRPr="004731AD" w:rsidRDefault="0023430C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DB1058" w14:textId="26295E3D" w:rsidR="0023430C" w:rsidRPr="004731AD" w:rsidRDefault="000A4BA2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Livizux 60</w:t>
      </w:r>
      <w:r w:rsidR="00683B8E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mg kapszula</w:t>
      </w:r>
    </w:p>
    <w:p w14:paraId="52C4DD00" w14:textId="14932576" w:rsidR="0023430C" w:rsidRPr="004731AD" w:rsidRDefault="000A4BA2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60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mg </w:t>
      </w:r>
      <w:r w:rsidR="00BF0497">
        <w:rPr>
          <w:rFonts w:eastAsia="Times New Roman"/>
          <w:noProof/>
          <w:snapToGrid/>
          <w:szCs w:val="22"/>
          <w:lang w:val="hu-HU" w:eastAsia="en-US"/>
        </w:rPr>
        <w:t>liszdexamfetamin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-dimezilátot tartalmaz</w:t>
      </w:r>
      <w:r w:rsidR="00AC50D6" w:rsidRPr="00AC50D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C50D6">
        <w:rPr>
          <w:rFonts w:eastAsia="Times New Roman"/>
          <w:noProof/>
          <w:snapToGrid/>
          <w:szCs w:val="22"/>
          <w:lang w:val="hu-HU" w:eastAsia="en-US"/>
        </w:rPr>
        <w:t>kapszulánként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, ami megfelel 17,8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mg dexamfetaminnak.</w:t>
      </w:r>
    </w:p>
    <w:p w14:paraId="1174597E" w14:textId="77777777" w:rsidR="0023430C" w:rsidRPr="004731AD" w:rsidRDefault="0023430C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A091C1" w14:textId="1C110B6D" w:rsidR="0023430C" w:rsidRPr="004731AD" w:rsidRDefault="000A4BA2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Livizux 70</w:t>
      </w:r>
      <w:r w:rsidR="00683B8E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mg kapszula</w:t>
      </w:r>
    </w:p>
    <w:p w14:paraId="09C5D1A7" w14:textId="568C9B76" w:rsidR="0023430C" w:rsidRPr="004731AD" w:rsidRDefault="000A4BA2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70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mg </w:t>
      </w:r>
      <w:r w:rsidR="00BF0497">
        <w:rPr>
          <w:rFonts w:eastAsia="Times New Roman"/>
          <w:noProof/>
          <w:snapToGrid/>
          <w:szCs w:val="22"/>
          <w:lang w:val="hu-HU" w:eastAsia="en-US"/>
        </w:rPr>
        <w:t>liszdexamfetamin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-dimezilátot tartalmaz</w:t>
      </w:r>
      <w:r w:rsidR="00AC50D6" w:rsidRPr="00AC50D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C50D6">
        <w:rPr>
          <w:rFonts w:eastAsia="Times New Roman"/>
          <w:noProof/>
          <w:snapToGrid/>
          <w:szCs w:val="22"/>
          <w:lang w:val="hu-HU" w:eastAsia="en-US"/>
        </w:rPr>
        <w:t>kapszulánként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, ami megfelel 20,</w:t>
      </w:r>
      <w:r w:rsidR="00CE1CD0">
        <w:rPr>
          <w:rFonts w:eastAsia="Times New Roman"/>
          <w:noProof/>
          <w:snapToGrid/>
          <w:szCs w:val="22"/>
          <w:lang w:val="hu-HU" w:eastAsia="en-US"/>
        </w:rPr>
        <w:t>8</w:t>
      </w:r>
      <w:r w:rsidR="00683B8E" w:rsidRPr="004731AD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mg dexamfetaminnak.</w:t>
      </w:r>
    </w:p>
    <w:p w14:paraId="3914FBB3" w14:textId="77777777" w:rsidR="0023430C" w:rsidRPr="004731AD" w:rsidRDefault="0023430C" w:rsidP="0023430C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FB206EE" w14:textId="77777777" w:rsidR="0023430C" w:rsidRPr="004731AD" w:rsidRDefault="00252638" w:rsidP="0023430C">
      <w:pPr>
        <w:pStyle w:val="Listaszerbekezds"/>
        <w:widowControl w:val="0"/>
        <w:numPr>
          <w:ilvl w:val="0"/>
          <w:numId w:val="18"/>
        </w:num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Egyéb </w:t>
      </w:r>
      <w:r w:rsidR="008D592E" w:rsidRPr="004731AD">
        <w:rPr>
          <w:rFonts w:eastAsia="Times New Roman"/>
          <w:noProof/>
          <w:snapToGrid/>
          <w:szCs w:val="22"/>
          <w:lang w:val="hu-HU" w:eastAsia="en-US"/>
        </w:rPr>
        <w:t>segédanyagok:</w:t>
      </w:r>
    </w:p>
    <w:p w14:paraId="4EC2EA18" w14:textId="5E4B5D19" w:rsidR="0023430C" w:rsidRPr="004731AD" w:rsidRDefault="009C1CA3" w:rsidP="0023430C">
      <w:pPr>
        <w:pStyle w:val="Listaszerbekezds"/>
        <w:widowControl w:val="0"/>
        <w:numPr>
          <w:ilvl w:val="0"/>
          <w:numId w:val="19"/>
        </w:numPr>
        <w:spacing w:line="240" w:lineRule="auto"/>
        <w:ind w:left="1134" w:hanging="567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Kapszula</w:t>
      </w:r>
      <w:r w:rsidR="00B75D94">
        <w:rPr>
          <w:rFonts w:eastAsia="Times New Roman"/>
          <w:noProof/>
          <w:snapToGrid/>
          <w:szCs w:val="22"/>
          <w:lang w:val="hu-HU" w:eastAsia="en-US"/>
        </w:rPr>
        <w:t>töltet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A83ACE">
        <w:rPr>
          <w:rFonts w:eastAsia="Times New Roman"/>
          <w:noProof/>
          <w:snapToGrid/>
          <w:szCs w:val="22"/>
          <w:lang w:val="hu-HU" w:eastAsia="en-US"/>
        </w:rPr>
        <w:t>mikrokristályos</w:t>
      </w:r>
      <w:r w:rsidR="00532C50" w:rsidRPr="004731A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F70FB1" w:rsidRPr="004731AD">
        <w:rPr>
          <w:rFonts w:eastAsia="Times New Roman"/>
          <w:noProof/>
          <w:snapToGrid/>
          <w:szCs w:val="22"/>
          <w:lang w:val="hu-HU" w:eastAsia="en-US"/>
        </w:rPr>
        <w:t>cellulóz</w:t>
      </w:r>
      <w:r w:rsidR="00F70FB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265B6" w:rsidRPr="004731AD">
        <w:rPr>
          <w:rFonts w:eastAsia="Times New Roman"/>
          <w:noProof/>
          <w:snapToGrid/>
          <w:szCs w:val="22"/>
          <w:lang w:val="hu-HU" w:eastAsia="en-US"/>
        </w:rPr>
        <w:t>(E460)</w:t>
      </w:r>
      <w:r w:rsidR="00886720">
        <w:rPr>
          <w:rFonts w:eastAsia="Times New Roman"/>
          <w:noProof/>
          <w:snapToGrid/>
          <w:szCs w:val="22"/>
          <w:lang w:val="hu-HU" w:eastAsia="en-US"/>
        </w:rPr>
        <w:t>,</w:t>
      </w:r>
      <w:r w:rsidR="00A265B6" w:rsidRPr="004731A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097C20" w:rsidRPr="004731AD">
        <w:rPr>
          <w:rFonts w:eastAsia="Times New Roman"/>
          <w:noProof/>
          <w:snapToGrid/>
          <w:szCs w:val="22"/>
          <w:lang w:val="hu-HU" w:eastAsia="en-US"/>
        </w:rPr>
        <w:t>k</w:t>
      </w:r>
      <w:r w:rsidR="00A265B6" w:rsidRPr="004731AD">
        <w:rPr>
          <w:rFonts w:eastAsia="Times New Roman"/>
          <w:noProof/>
          <w:snapToGrid/>
          <w:szCs w:val="22"/>
          <w:lang w:val="hu-HU" w:eastAsia="en-US"/>
        </w:rPr>
        <w:t>roszkarmellóz-nátrium (E468)</w:t>
      </w:r>
      <w:r w:rsidR="00886720">
        <w:rPr>
          <w:rFonts w:eastAsia="Times New Roman"/>
          <w:noProof/>
          <w:snapToGrid/>
          <w:szCs w:val="22"/>
          <w:lang w:val="hu-HU" w:eastAsia="en-US"/>
        </w:rPr>
        <w:t>,</w:t>
      </w:r>
      <w:r w:rsidR="00A265B6" w:rsidRPr="004731A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097C20" w:rsidRPr="004731AD">
        <w:rPr>
          <w:rFonts w:eastAsia="Times New Roman"/>
          <w:noProof/>
          <w:snapToGrid/>
          <w:szCs w:val="22"/>
          <w:lang w:val="hu-HU" w:eastAsia="en-US"/>
        </w:rPr>
        <w:t>m</w:t>
      </w:r>
      <w:r w:rsidR="00A265B6" w:rsidRPr="004731AD">
        <w:rPr>
          <w:rFonts w:eastAsia="Times New Roman"/>
          <w:noProof/>
          <w:snapToGrid/>
          <w:szCs w:val="22"/>
          <w:lang w:val="hu-HU" w:eastAsia="en-US"/>
        </w:rPr>
        <w:t>agnézium-sztearát (E470b)</w:t>
      </w:r>
    </w:p>
    <w:p w14:paraId="1D5F8289" w14:textId="3AE5A15D" w:rsidR="0023430C" w:rsidRDefault="00FB3368" w:rsidP="0023430C">
      <w:pPr>
        <w:pStyle w:val="Listaszerbekezds"/>
        <w:widowControl w:val="0"/>
        <w:numPr>
          <w:ilvl w:val="0"/>
          <w:numId w:val="19"/>
        </w:numPr>
        <w:spacing w:line="240" w:lineRule="auto"/>
        <w:ind w:left="1134" w:hanging="567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Kapszulahéj</w:t>
      </w:r>
      <w:r w:rsidR="00967847" w:rsidRPr="004731AD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097C20" w:rsidRPr="004731AD">
        <w:rPr>
          <w:rFonts w:eastAsia="Times New Roman"/>
          <w:noProof/>
          <w:snapToGrid/>
          <w:szCs w:val="22"/>
          <w:lang w:val="hu-HU" w:eastAsia="en-US"/>
        </w:rPr>
        <w:t>z</w:t>
      </w:r>
      <w:r w:rsidR="004369B4" w:rsidRPr="004731AD">
        <w:rPr>
          <w:rFonts w:eastAsia="Times New Roman"/>
          <w:noProof/>
          <w:snapToGrid/>
          <w:szCs w:val="22"/>
          <w:lang w:val="hu-HU" w:eastAsia="en-US"/>
        </w:rPr>
        <w:t>selatin</w:t>
      </w:r>
      <w:r w:rsidR="00A83ACE">
        <w:rPr>
          <w:rFonts w:eastAsia="Times New Roman"/>
          <w:noProof/>
          <w:snapToGrid/>
          <w:szCs w:val="22"/>
          <w:lang w:val="hu-HU" w:eastAsia="en-US"/>
        </w:rPr>
        <w:t xml:space="preserve"> (E441), </w:t>
      </w:r>
      <w:r w:rsidR="00532C50">
        <w:rPr>
          <w:rFonts w:eastAsia="Times New Roman"/>
          <w:noProof/>
          <w:snapToGrid/>
          <w:szCs w:val="22"/>
          <w:lang w:val="hu-HU" w:eastAsia="en-US"/>
        </w:rPr>
        <w:t>jelölő</w:t>
      </w:r>
      <w:r w:rsidR="004369B4" w:rsidRPr="004731AD">
        <w:rPr>
          <w:rFonts w:eastAsia="Times New Roman"/>
          <w:noProof/>
          <w:snapToGrid/>
          <w:szCs w:val="22"/>
          <w:lang w:val="hu-HU" w:eastAsia="en-US"/>
        </w:rPr>
        <w:t>festék (sellak</w:t>
      </w:r>
      <w:r w:rsidR="00A83ACE">
        <w:rPr>
          <w:rFonts w:eastAsia="Times New Roman"/>
          <w:noProof/>
          <w:snapToGrid/>
          <w:szCs w:val="22"/>
          <w:lang w:val="hu-HU" w:eastAsia="en-US"/>
        </w:rPr>
        <w:t>, propilénglikol</w:t>
      </w:r>
      <w:r w:rsidR="004369B4" w:rsidRPr="004731AD">
        <w:rPr>
          <w:rFonts w:eastAsia="Times New Roman"/>
          <w:noProof/>
          <w:snapToGrid/>
          <w:szCs w:val="22"/>
          <w:lang w:val="hu-HU" w:eastAsia="en-US"/>
        </w:rPr>
        <w:t xml:space="preserve"> és fekete vas-oxid E172)</w:t>
      </w:r>
      <w:r w:rsidR="00097C20" w:rsidRPr="004731AD">
        <w:rPr>
          <w:rFonts w:eastAsia="Times New Roman"/>
          <w:noProof/>
          <w:snapToGrid/>
          <w:szCs w:val="22"/>
          <w:lang w:val="hu-HU" w:eastAsia="en-US"/>
        </w:rPr>
        <w:t>, titán-dioxid (E171)</w:t>
      </w:r>
    </w:p>
    <w:p w14:paraId="0F50E0DF" w14:textId="77777777" w:rsidR="00DA2672" w:rsidRPr="004731AD" w:rsidRDefault="00DA2672" w:rsidP="000740A7">
      <w:pPr>
        <w:pStyle w:val="Listaszerbekezds"/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</w:p>
    <w:p w14:paraId="4133C796" w14:textId="166C4E7F" w:rsidR="00387327" w:rsidRPr="004731AD" w:rsidRDefault="00055373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Livizux 30</w:t>
      </w:r>
      <w:r w:rsidR="00683B8E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mg kapszula</w:t>
      </w:r>
      <w:r w:rsidR="0000427C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:</w:t>
      </w:r>
    </w:p>
    <w:p w14:paraId="477EDCB4" w14:textId="23E0CAD1" w:rsidR="00387327" w:rsidRPr="004731AD" w:rsidRDefault="0000427C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A kapszula</w:t>
      </w:r>
      <w:r w:rsidR="00B75D94">
        <w:rPr>
          <w:rFonts w:eastAsia="Times New Roman"/>
          <w:noProof/>
          <w:snapToGrid/>
          <w:szCs w:val="22"/>
          <w:lang w:val="hu-HU" w:eastAsia="en-US"/>
        </w:rPr>
        <w:t>héj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 eritrozint (E</w:t>
      </w:r>
      <w:r w:rsidR="00387327" w:rsidRPr="004731AD">
        <w:rPr>
          <w:rFonts w:eastAsia="Times New Roman"/>
          <w:noProof/>
          <w:snapToGrid/>
          <w:szCs w:val="22"/>
          <w:lang w:val="hu-HU" w:eastAsia="en-US"/>
        </w:rPr>
        <w:t>1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>27) és kinolinsárgát (E104) is tartalmaz.</w:t>
      </w:r>
    </w:p>
    <w:p w14:paraId="50B80E2D" w14:textId="77777777" w:rsidR="00387327" w:rsidRPr="004731AD" w:rsidRDefault="00387327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</w:p>
    <w:p w14:paraId="0B090BFC" w14:textId="540C0C37" w:rsidR="000A4BA2" w:rsidRPr="004731AD" w:rsidRDefault="003C7A66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Livizux 40</w:t>
      </w:r>
      <w:r w:rsidR="00683B8E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mg kapszula:</w:t>
      </w:r>
    </w:p>
    <w:p w14:paraId="5E5147FA" w14:textId="70BEFB55" w:rsidR="008A5294" w:rsidRPr="004731AD" w:rsidRDefault="007A4EBB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A kapszula</w:t>
      </w:r>
      <w:r w:rsidR="00B75D94">
        <w:rPr>
          <w:rFonts w:eastAsia="Times New Roman"/>
          <w:noProof/>
          <w:snapToGrid/>
          <w:szCs w:val="22"/>
          <w:lang w:val="hu-HU" w:eastAsia="en-US"/>
        </w:rPr>
        <w:t>héj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 brillantkéket (E133)</w:t>
      </w:r>
      <w:r w:rsidR="001D7D78">
        <w:rPr>
          <w:rFonts w:eastAsia="Times New Roman"/>
          <w:noProof/>
          <w:snapToGrid/>
          <w:szCs w:val="22"/>
          <w:lang w:val="hu-HU" w:eastAsia="en-US"/>
        </w:rPr>
        <w:t>, pantentkék V-t (E131) és kármint (E120)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8A5294" w:rsidRPr="004731AD">
        <w:rPr>
          <w:rFonts w:eastAsia="Times New Roman"/>
          <w:noProof/>
          <w:snapToGrid/>
          <w:szCs w:val="22"/>
          <w:lang w:val="hu-HU" w:eastAsia="en-US"/>
        </w:rPr>
        <w:t>is tartalmaz.</w:t>
      </w:r>
    </w:p>
    <w:p w14:paraId="27945E1E" w14:textId="77777777" w:rsidR="008A5294" w:rsidRPr="004731AD" w:rsidRDefault="008A5294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</w:p>
    <w:p w14:paraId="5590DF35" w14:textId="5B1CAD24" w:rsidR="008A5294" w:rsidRPr="004731AD" w:rsidRDefault="008A5294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Livizux 50</w:t>
      </w:r>
      <w:r w:rsidR="00683B8E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mg kapszula:</w:t>
      </w:r>
    </w:p>
    <w:p w14:paraId="35AED297" w14:textId="1860EA44" w:rsidR="008A5294" w:rsidRPr="004731AD" w:rsidRDefault="000E015C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A kapszula</w:t>
      </w:r>
      <w:r w:rsidR="00B75D94">
        <w:rPr>
          <w:rFonts w:eastAsia="Times New Roman"/>
          <w:noProof/>
          <w:snapToGrid/>
          <w:szCs w:val="22"/>
          <w:lang w:val="hu-HU" w:eastAsia="en-US"/>
        </w:rPr>
        <w:t>héj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 brillantkéket (E133) is tartalmaz.</w:t>
      </w:r>
    </w:p>
    <w:p w14:paraId="35FE17D4" w14:textId="77777777" w:rsidR="000E015C" w:rsidRPr="004731AD" w:rsidRDefault="000E015C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</w:p>
    <w:p w14:paraId="1B8D268C" w14:textId="762B2840" w:rsidR="000E015C" w:rsidRPr="004731AD" w:rsidRDefault="000E015C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Livizux 60</w:t>
      </w:r>
      <w:r w:rsidR="00683B8E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mg kapszula:</w:t>
      </w:r>
    </w:p>
    <w:p w14:paraId="3F96E99E" w14:textId="113AF100" w:rsidR="000E015C" w:rsidRPr="004731AD" w:rsidRDefault="000E015C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A kapszula</w:t>
      </w:r>
      <w:r w:rsidR="00B75D94">
        <w:rPr>
          <w:rFonts w:eastAsia="Times New Roman"/>
          <w:noProof/>
          <w:snapToGrid/>
          <w:szCs w:val="22"/>
          <w:lang w:val="hu-HU" w:eastAsia="en-US"/>
        </w:rPr>
        <w:t>héj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1C1DD6" w:rsidRPr="004731AD">
        <w:rPr>
          <w:rFonts w:eastAsia="Times New Roman"/>
          <w:noProof/>
          <w:snapToGrid/>
          <w:szCs w:val="22"/>
          <w:lang w:val="hu-HU" w:eastAsia="en-US"/>
        </w:rPr>
        <w:t>brillantkéket (E133) és eritrozint (E127) is tartalmaz.</w:t>
      </w:r>
    </w:p>
    <w:p w14:paraId="2750D9A9" w14:textId="77777777" w:rsidR="001C1DD6" w:rsidRPr="004731AD" w:rsidRDefault="001C1DD6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</w:p>
    <w:p w14:paraId="0BED65BC" w14:textId="70B407D9" w:rsidR="001C1DD6" w:rsidRPr="004731AD" w:rsidRDefault="001C1DD6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Livizux 70</w:t>
      </w:r>
      <w:r w:rsidR="00683B8E"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 </w:t>
      </w:r>
      <w:r w:rsidRPr="004731AD">
        <w:rPr>
          <w:rFonts w:eastAsia="Times New Roman"/>
          <w:noProof/>
          <w:snapToGrid/>
          <w:szCs w:val="22"/>
          <w:u w:val="single"/>
          <w:lang w:val="hu-HU" w:eastAsia="en-US"/>
        </w:rPr>
        <w:t>mg kapszula:</w:t>
      </w:r>
    </w:p>
    <w:p w14:paraId="72E5F437" w14:textId="55789CCA" w:rsidR="001C1DD6" w:rsidRPr="004731AD" w:rsidRDefault="001C1DD6" w:rsidP="000740A7">
      <w:pPr>
        <w:widowControl w:val="0"/>
        <w:spacing w:line="240" w:lineRule="auto"/>
        <w:ind w:left="1134"/>
        <w:rPr>
          <w:rFonts w:eastAsia="Times New Roman"/>
          <w:noProof/>
          <w:snapToGrid/>
          <w:szCs w:val="22"/>
          <w:lang w:val="hu-HU" w:eastAsia="en-US"/>
        </w:rPr>
      </w:pPr>
      <w:r w:rsidRPr="004731AD">
        <w:rPr>
          <w:rFonts w:eastAsia="Times New Roman"/>
          <w:noProof/>
          <w:snapToGrid/>
          <w:szCs w:val="22"/>
          <w:lang w:val="hu-HU" w:eastAsia="en-US"/>
        </w:rPr>
        <w:t>A kapszula</w:t>
      </w:r>
      <w:r w:rsidR="00B75D94">
        <w:rPr>
          <w:rFonts w:eastAsia="Times New Roman"/>
          <w:noProof/>
          <w:snapToGrid/>
          <w:szCs w:val="22"/>
          <w:lang w:val="hu-HU" w:eastAsia="en-US"/>
        </w:rPr>
        <w:t>héj</w:t>
      </w:r>
      <w:r w:rsidRPr="004731AD">
        <w:rPr>
          <w:rFonts w:eastAsia="Times New Roman"/>
          <w:noProof/>
          <w:snapToGrid/>
          <w:szCs w:val="22"/>
          <w:lang w:val="hu-HU" w:eastAsia="en-US"/>
        </w:rPr>
        <w:t xml:space="preserve"> brillantkéket (E133), eritrozint (E127) és kinolinsárgát (E104) is tartalmaz.</w:t>
      </w:r>
    </w:p>
    <w:p w14:paraId="1907EDC5" w14:textId="77777777" w:rsidR="00387327" w:rsidRPr="004731AD" w:rsidRDefault="00387327" w:rsidP="00387327">
      <w:pPr>
        <w:widowControl w:val="0"/>
        <w:spacing w:line="240" w:lineRule="auto"/>
        <w:ind w:left="567"/>
        <w:rPr>
          <w:rFonts w:eastAsia="Times New Roman"/>
          <w:noProof/>
          <w:snapToGrid/>
          <w:szCs w:val="22"/>
          <w:lang w:val="hu-HU" w:eastAsia="en-US"/>
        </w:rPr>
      </w:pPr>
    </w:p>
    <w:p w14:paraId="3E49AF6B" w14:textId="2E1F9392" w:rsidR="00534DDC" w:rsidRPr="004731AD" w:rsidRDefault="00534DDC" w:rsidP="00534DDC">
      <w:pPr>
        <w:spacing w:line="240" w:lineRule="auto"/>
        <w:rPr>
          <w:lang w:val="hu-HU"/>
        </w:rPr>
      </w:pPr>
      <w:r w:rsidRPr="004731AD">
        <w:rPr>
          <w:b/>
          <w:lang w:val="hu-HU"/>
        </w:rPr>
        <w:t>Milyen a</w:t>
      </w:r>
      <w:r w:rsidR="001C1DD6" w:rsidRPr="004731AD">
        <w:rPr>
          <w:b/>
          <w:lang w:val="hu-HU"/>
        </w:rPr>
        <w:t xml:space="preserve"> Livizux</w:t>
      </w:r>
      <w:r w:rsidRPr="004731AD">
        <w:rPr>
          <w:b/>
          <w:lang w:val="hu-HU"/>
        </w:rPr>
        <w:t xml:space="preserve"> külleme és mit tartalmaz a csomagolás?</w:t>
      </w:r>
    </w:p>
    <w:p w14:paraId="2BDB7DCE" w14:textId="77777777" w:rsidR="00534DDC" w:rsidRPr="004731AD" w:rsidRDefault="00534DDC" w:rsidP="00534DDC">
      <w:pPr>
        <w:spacing w:line="240" w:lineRule="auto"/>
        <w:rPr>
          <w:lang w:val="hu-HU"/>
        </w:rPr>
      </w:pPr>
    </w:p>
    <w:p w14:paraId="20DA33C2" w14:textId="459DFF8D" w:rsidR="002C24F7" w:rsidRPr="004731AD" w:rsidRDefault="002C24F7" w:rsidP="002C24F7">
      <w:pPr>
        <w:spacing w:line="240" w:lineRule="auto"/>
        <w:rPr>
          <w:u w:val="single"/>
          <w:lang w:val="hu-HU"/>
        </w:rPr>
      </w:pPr>
      <w:r w:rsidRPr="004731AD">
        <w:rPr>
          <w:u w:val="single"/>
          <w:lang w:val="hu-HU"/>
        </w:rPr>
        <w:t>Livizux 20</w:t>
      </w:r>
      <w:r w:rsidR="00683B8E" w:rsidRPr="004731AD">
        <w:rPr>
          <w:u w:val="single"/>
          <w:lang w:val="hu-HU"/>
        </w:rPr>
        <w:t> </w:t>
      </w:r>
      <w:r w:rsidRPr="004731AD">
        <w:rPr>
          <w:u w:val="single"/>
          <w:lang w:val="hu-HU"/>
        </w:rPr>
        <w:t>mg kapszula</w:t>
      </w:r>
    </w:p>
    <w:p w14:paraId="6E00653A" w14:textId="0DEAE847" w:rsidR="002C24F7" w:rsidRPr="004731AD" w:rsidRDefault="002C24F7" w:rsidP="002C24F7">
      <w:pPr>
        <w:spacing w:line="240" w:lineRule="auto"/>
        <w:rPr>
          <w:lang w:val="hu-HU"/>
        </w:rPr>
      </w:pPr>
      <w:r w:rsidRPr="004731AD">
        <w:rPr>
          <w:lang w:val="hu-HU"/>
        </w:rPr>
        <w:t xml:space="preserve">Fehér </w:t>
      </w:r>
      <w:r w:rsidR="00A83ACE">
        <w:rPr>
          <w:lang w:val="hu-HU"/>
        </w:rPr>
        <w:t>felső</w:t>
      </w:r>
      <w:r w:rsidRPr="004731AD">
        <w:rPr>
          <w:lang w:val="hu-HU"/>
        </w:rPr>
        <w:t xml:space="preserve">részű és fehér </w:t>
      </w:r>
      <w:r w:rsidR="00A83ACE">
        <w:rPr>
          <w:lang w:val="hu-HU"/>
        </w:rPr>
        <w:t>alsó</w:t>
      </w:r>
      <w:r w:rsidRPr="004731AD">
        <w:rPr>
          <w:lang w:val="hu-HU"/>
        </w:rPr>
        <w:t>részű</w:t>
      </w:r>
      <w:r w:rsidR="00532C50">
        <w:rPr>
          <w:lang w:val="hu-HU"/>
        </w:rPr>
        <w:t xml:space="preserve"> kemény kapszula</w:t>
      </w:r>
      <w:r w:rsidRPr="004731AD">
        <w:rPr>
          <w:lang w:val="hu-HU"/>
        </w:rPr>
        <w:t xml:space="preserve">, a fehér felsőrészre </w:t>
      </w:r>
      <w:r w:rsidR="008F14CE" w:rsidRPr="004731AD">
        <w:rPr>
          <w:lang w:val="hu-HU"/>
        </w:rPr>
        <w:t>tengelyirányban</w:t>
      </w:r>
      <w:r w:rsidRPr="004731AD">
        <w:rPr>
          <w:lang w:val="hu-HU"/>
        </w:rPr>
        <w:t xml:space="preserve"> „</w:t>
      </w:r>
      <w:r w:rsidR="004E167D">
        <w:rPr>
          <w:lang w:val="hu-HU"/>
        </w:rPr>
        <w:t>LSX</w:t>
      </w:r>
      <w:r w:rsidRPr="004731AD">
        <w:rPr>
          <w:lang w:val="hu-HU"/>
        </w:rPr>
        <w:t xml:space="preserve">”, a fehér alsórészre </w:t>
      </w:r>
      <w:r w:rsidR="008F14CE" w:rsidRPr="004731AD">
        <w:rPr>
          <w:lang w:val="hu-HU"/>
        </w:rPr>
        <w:t>tengelyirányban</w:t>
      </w:r>
      <w:r w:rsidRPr="004731AD">
        <w:rPr>
          <w:lang w:val="hu-HU"/>
        </w:rPr>
        <w:t xml:space="preserve"> „</w:t>
      </w:r>
      <w:r w:rsidR="004E167D">
        <w:rPr>
          <w:lang w:val="hu-HU"/>
        </w:rPr>
        <w:t>20</w:t>
      </w:r>
      <w:r w:rsidRPr="004731AD">
        <w:rPr>
          <w:lang w:val="hu-HU"/>
        </w:rPr>
        <w:t xml:space="preserve">” van nyomtatva szürke tintával és fehéres halványsárga port tartalmaz. </w:t>
      </w:r>
    </w:p>
    <w:p w14:paraId="2038546A" w14:textId="77777777" w:rsidR="002C24F7" w:rsidRPr="004731AD" w:rsidRDefault="002C24F7" w:rsidP="002C24F7">
      <w:pPr>
        <w:spacing w:line="240" w:lineRule="auto"/>
        <w:rPr>
          <w:lang w:val="hu-HU"/>
        </w:rPr>
      </w:pPr>
    </w:p>
    <w:p w14:paraId="2C0B212E" w14:textId="6A66E7BE" w:rsidR="002C24F7" w:rsidRPr="004731AD" w:rsidRDefault="002C24F7" w:rsidP="002C24F7">
      <w:pPr>
        <w:spacing w:line="240" w:lineRule="auto"/>
        <w:rPr>
          <w:u w:val="single"/>
          <w:lang w:val="hu-HU"/>
        </w:rPr>
      </w:pPr>
      <w:r w:rsidRPr="004731AD">
        <w:rPr>
          <w:u w:val="single"/>
          <w:lang w:val="hu-HU"/>
        </w:rPr>
        <w:t>Livizux 30</w:t>
      </w:r>
      <w:r w:rsidR="00683B8E" w:rsidRPr="004731AD">
        <w:rPr>
          <w:u w:val="single"/>
          <w:lang w:val="hu-HU"/>
        </w:rPr>
        <w:t> </w:t>
      </w:r>
      <w:r w:rsidRPr="004731AD">
        <w:rPr>
          <w:u w:val="single"/>
          <w:lang w:val="hu-HU"/>
        </w:rPr>
        <w:t>mg kapszula</w:t>
      </w:r>
    </w:p>
    <w:p w14:paraId="42049DCE" w14:textId="5A2BA325" w:rsidR="002C24F7" w:rsidRPr="004731AD" w:rsidRDefault="00A83ACE" w:rsidP="002C24F7">
      <w:pPr>
        <w:spacing w:line="240" w:lineRule="auto"/>
        <w:rPr>
          <w:lang w:val="hu-HU"/>
        </w:rPr>
      </w:pPr>
      <w:r>
        <w:rPr>
          <w:lang w:val="hu-HU"/>
        </w:rPr>
        <w:t>N</w:t>
      </w:r>
      <w:r w:rsidR="002C24F7" w:rsidRPr="004731AD">
        <w:rPr>
          <w:lang w:val="hu-HU"/>
        </w:rPr>
        <w:t>arancssárga felsőrészű</w:t>
      </w:r>
      <w:r w:rsidR="00532C50">
        <w:rPr>
          <w:lang w:val="hu-HU"/>
        </w:rPr>
        <w:t xml:space="preserve"> </w:t>
      </w:r>
      <w:r>
        <w:rPr>
          <w:lang w:val="hu-HU"/>
        </w:rPr>
        <w:t>és f</w:t>
      </w:r>
      <w:r w:rsidRPr="004731AD">
        <w:rPr>
          <w:lang w:val="hu-HU"/>
        </w:rPr>
        <w:t xml:space="preserve">ehér alsórészű </w:t>
      </w:r>
      <w:r w:rsidR="00532C50">
        <w:rPr>
          <w:lang w:val="hu-HU"/>
        </w:rPr>
        <w:t>kemény kapszula</w:t>
      </w:r>
      <w:r w:rsidR="002C24F7" w:rsidRPr="004731AD">
        <w:rPr>
          <w:lang w:val="hu-HU"/>
        </w:rPr>
        <w:t xml:space="preserve">, a narancssárga felsőrészre </w:t>
      </w:r>
      <w:r w:rsidR="008F14CE" w:rsidRPr="004731AD">
        <w:rPr>
          <w:lang w:val="hu-HU"/>
        </w:rPr>
        <w:t>tengelyirányban</w:t>
      </w:r>
      <w:r w:rsidR="002C24F7" w:rsidRPr="004731AD">
        <w:rPr>
          <w:lang w:val="hu-HU"/>
        </w:rPr>
        <w:t xml:space="preserve"> „</w:t>
      </w:r>
      <w:r w:rsidR="004E167D">
        <w:rPr>
          <w:lang w:val="hu-HU"/>
        </w:rPr>
        <w:t>LSX</w:t>
      </w:r>
      <w:r w:rsidR="002C24F7" w:rsidRPr="004731AD">
        <w:rPr>
          <w:lang w:val="hu-HU"/>
        </w:rPr>
        <w:t xml:space="preserve">”, a fehér alsórészre </w:t>
      </w:r>
      <w:r w:rsidR="008F14CE" w:rsidRPr="004731AD">
        <w:rPr>
          <w:lang w:val="hu-HU"/>
        </w:rPr>
        <w:t>tengelyirányban</w:t>
      </w:r>
      <w:r w:rsidR="002C24F7" w:rsidRPr="004731AD">
        <w:rPr>
          <w:lang w:val="hu-HU"/>
        </w:rPr>
        <w:t xml:space="preserve"> „</w:t>
      </w:r>
      <w:r w:rsidR="004E167D">
        <w:rPr>
          <w:lang w:val="hu-HU"/>
        </w:rPr>
        <w:t>30</w:t>
      </w:r>
      <w:r w:rsidR="002C24F7" w:rsidRPr="004731AD">
        <w:rPr>
          <w:lang w:val="hu-HU"/>
        </w:rPr>
        <w:t xml:space="preserve">” van nyomtatva szürke tintával és fehéres halványsárga port tartalmaz. </w:t>
      </w:r>
    </w:p>
    <w:p w14:paraId="4626B53D" w14:textId="77777777" w:rsidR="002C24F7" w:rsidRPr="004731AD" w:rsidRDefault="002C24F7" w:rsidP="002C24F7">
      <w:pPr>
        <w:spacing w:line="240" w:lineRule="auto"/>
        <w:rPr>
          <w:lang w:val="hu-HU"/>
        </w:rPr>
      </w:pPr>
    </w:p>
    <w:p w14:paraId="5603B0FD" w14:textId="3F49E67F" w:rsidR="002C24F7" w:rsidRPr="004731AD" w:rsidRDefault="002C24F7" w:rsidP="002C24F7">
      <w:pPr>
        <w:spacing w:line="240" w:lineRule="auto"/>
        <w:rPr>
          <w:u w:val="single"/>
          <w:lang w:val="hu-HU"/>
        </w:rPr>
      </w:pPr>
      <w:r w:rsidRPr="004731AD">
        <w:rPr>
          <w:u w:val="single"/>
          <w:lang w:val="hu-HU"/>
        </w:rPr>
        <w:t>Livizux 40</w:t>
      </w:r>
      <w:r w:rsidR="00683B8E" w:rsidRPr="004731AD">
        <w:rPr>
          <w:u w:val="single"/>
          <w:lang w:val="hu-HU"/>
        </w:rPr>
        <w:t> </w:t>
      </w:r>
      <w:r w:rsidRPr="004731AD">
        <w:rPr>
          <w:u w:val="single"/>
          <w:lang w:val="hu-HU"/>
        </w:rPr>
        <w:t>mg</w:t>
      </w:r>
      <w:r w:rsidR="006D08DF">
        <w:rPr>
          <w:u w:val="single"/>
          <w:lang w:val="hu-HU"/>
        </w:rPr>
        <w:t xml:space="preserve"> </w:t>
      </w:r>
      <w:r w:rsidRPr="004731AD">
        <w:rPr>
          <w:u w:val="single"/>
          <w:lang w:val="hu-HU"/>
        </w:rPr>
        <w:t>kapszula</w:t>
      </w:r>
    </w:p>
    <w:p w14:paraId="66A9ACDB" w14:textId="4ED98B3F" w:rsidR="002C24F7" w:rsidRPr="004731AD" w:rsidRDefault="00910AAA" w:rsidP="002C24F7">
      <w:pPr>
        <w:spacing w:line="240" w:lineRule="auto"/>
        <w:rPr>
          <w:lang w:val="hu-HU"/>
        </w:rPr>
      </w:pPr>
      <w:r>
        <w:rPr>
          <w:lang w:val="hu-HU"/>
        </w:rPr>
        <w:t>V</w:t>
      </w:r>
      <w:r w:rsidR="002C24F7" w:rsidRPr="004731AD">
        <w:rPr>
          <w:lang w:val="hu-HU"/>
        </w:rPr>
        <w:t>ilágoskék felsőrészű</w:t>
      </w:r>
      <w:r w:rsidR="00532C50">
        <w:rPr>
          <w:lang w:val="hu-HU"/>
        </w:rPr>
        <w:t xml:space="preserve"> </w:t>
      </w:r>
      <w:r>
        <w:rPr>
          <w:lang w:val="hu-HU"/>
        </w:rPr>
        <w:t>és f</w:t>
      </w:r>
      <w:r w:rsidRPr="004731AD">
        <w:rPr>
          <w:lang w:val="hu-HU"/>
        </w:rPr>
        <w:t xml:space="preserve">ehér alsórészű </w:t>
      </w:r>
      <w:r w:rsidR="00532C50">
        <w:rPr>
          <w:lang w:val="hu-HU"/>
        </w:rPr>
        <w:t>kemény kapszula</w:t>
      </w:r>
      <w:r w:rsidR="002C24F7" w:rsidRPr="004731AD">
        <w:rPr>
          <w:lang w:val="hu-HU"/>
        </w:rPr>
        <w:t xml:space="preserve">, a világoskék felsőrészre </w:t>
      </w:r>
      <w:r w:rsidR="008F14CE" w:rsidRPr="004731AD">
        <w:rPr>
          <w:lang w:val="hu-HU"/>
        </w:rPr>
        <w:t>tengelyirányban</w:t>
      </w:r>
      <w:r w:rsidR="002C24F7" w:rsidRPr="004731AD">
        <w:rPr>
          <w:lang w:val="hu-HU"/>
        </w:rPr>
        <w:t xml:space="preserve"> „</w:t>
      </w:r>
      <w:r w:rsidR="004E167D">
        <w:rPr>
          <w:lang w:val="hu-HU"/>
        </w:rPr>
        <w:t>LSX</w:t>
      </w:r>
      <w:r w:rsidR="002C24F7" w:rsidRPr="004731AD">
        <w:rPr>
          <w:lang w:val="hu-HU"/>
        </w:rPr>
        <w:t xml:space="preserve">”, a fehér alsórészre </w:t>
      </w:r>
      <w:r w:rsidR="008F14CE" w:rsidRPr="004731AD">
        <w:rPr>
          <w:lang w:val="hu-HU"/>
        </w:rPr>
        <w:t>tengelyirányban</w:t>
      </w:r>
      <w:r w:rsidR="002C24F7" w:rsidRPr="004731AD">
        <w:rPr>
          <w:lang w:val="hu-HU"/>
        </w:rPr>
        <w:t xml:space="preserve"> „</w:t>
      </w:r>
      <w:r w:rsidR="004E167D">
        <w:rPr>
          <w:lang w:val="hu-HU"/>
        </w:rPr>
        <w:t>40</w:t>
      </w:r>
      <w:r w:rsidR="002C24F7" w:rsidRPr="004731AD">
        <w:rPr>
          <w:lang w:val="hu-HU"/>
        </w:rPr>
        <w:t xml:space="preserve">” van nyomtatva szürke tintával és fehéres halványsárga port tartalmaz. </w:t>
      </w:r>
    </w:p>
    <w:p w14:paraId="16592A53" w14:textId="77777777" w:rsidR="002C24F7" w:rsidRPr="004731AD" w:rsidRDefault="002C24F7" w:rsidP="002C24F7">
      <w:pPr>
        <w:spacing w:line="240" w:lineRule="auto"/>
        <w:rPr>
          <w:lang w:val="hu-HU"/>
        </w:rPr>
      </w:pPr>
    </w:p>
    <w:p w14:paraId="75B960AE" w14:textId="0D74AFD0" w:rsidR="002C24F7" w:rsidRPr="004731AD" w:rsidRDefault="002C24F7" w:rsidP="002C24F7">
      <w:pPr>
        <w:spacing w:line="240" w:lineRule="auto"/>
        <w:rPr>
          <w:u w:val="single"/>
          <w:lang w:val="hu-HU"/>
        </w:rPr>
      </w:pPr>
      <w:r w:rsidRPr="004731AD">
        <w:rPr>
          <w:u w:val="single"/>
          <w:lang w:val="hu-HU"/>
        </w:rPr>
        <w:t>Livizux 50</w:t>
      </w:r>
      <w:r w:rsidR="00683B8E" w:rsidRPr="004731AD">
        <w:rPr>
          <w:u w:val="single"/>
          <w:lang w:val="hu-HU"/>
        </w:rPr>
        <w:t> </w:t>
      </w:r>
      <w:r w:rsidRPr="004731AD">
        <w:rPr>
          <w:u w:val="single"/>
          <w:lang w:val="hu-HU"/>
        </w:rPr>
        <w:t>mg kapszula</w:t>
      </w:r>
    </w:p>
    <w:p w14:paraId="63BEEBB2" w14:textId="7C17C5D0" w:rsidR="002C24F7" w:rsidRPr="004731AD" w:rsidRDefault="00910AAA" w:rsidP="002C24F7">
      <w:pPr>
        <w:spacing w:line="240" w:lineRule="auto"/>
        <w:rPr>
          <w:lang w:val="hu-HU"/>
        </w:rPr>
      </w:pPr>
      <w:r>
        <w:rPr>
          <w:lang w:val="hu-HU"/>
        </w:rPr>
        <w:t>S</w:t>
      </w:r>
      <w:r w:rsidR="002C24F7" w:rsidRPr="004731AD">
        <w:rPr>
          <w:lang w:val="hu-HU"/>
        </w:rPr>
        <w:t>ötétkék felsőrészű</w:t>
      </w:r>
      <w:r w:rsidR="00532C50">
        <w:rPr>
          <w:lang w:val="hu-HU"/>
        </w:rPr>
        <w:t xml:space="preserve"> </w:t>
      </w:r>
      <w:r>
        <w:rPr>
          <w:lang w:val="hu-HU"/>
        </w:rPr>
        <w:t>és f</w:t>
      </w:r>
      <w:r w:rsidRPr="004731AD">
        <w:rPr>
          <w:lang w:val="hu-HU"/>
        </w:rPr>
        <w:t xml:space="preserve">ehér alsórészű </w:t>
      </w:r>
      <w:r w:rsidR="00F70FB1">
        <w:rPr>
          <w:lang w:val="hu-HU"/>
        </w:rPr>
        <w:t xml:space="preserve">kemény </w:t>
      </w:r>
      <w:r w:rsidR="00532C50">
        <w:rPr>
          <w:lang w:val="hu-HU"/>
        </w:rPr>
        <w:t>kapszula</w:t>
      </w:r>
      <w:r w:rsidR="002C24F7" w:rsidRPr="004731AD">
        <w:rPr>
          <w:lang w:val="hu-HU"/>
        </w:rPr>
        <w:t xml:space="preserve">, a sötétkék felsőrészre </w:t>
      </w:r>
      <w:r w:rsidR="008F14CE" w:rsidRPr="004731AD">
        <w:rPr>
          <w:lang w:val="hu-HU"/>
        </w:rPr>
        <w:t>tengelyirányban</w:t>
      </w:r>
      <w:r w:rsidR="002C24F7" w:rsidRPr="004731AD">
        <w:rPr>
          <w:lang w:val="hu-HU"/>
        </w:rPr>
        <w:t xml:space="preserve"> „</w:t>
      </w:r>
      <w:r w:rsidR="004E167D">
        <w:rPr>
          <w:lang w:val="hu-HU"/>
        </w:rPr>
        <w:t>LSX</w:t>
      </w:r>
      <w:r w:rsidR="002C24F7" w:rsidRPr="004731AD">
        <w:rPr>
          <w:lang w:val="hu-HU"/>
        </w:rPr>
        <w:t xml:space="preserve">”, a fehér alsórészre </w:t>
      </w:r>
      <w:r w:rsidR="008F14CE" w:rsidRPr="004731AD">
        <w:rPr>
          <w:lang w:val="hu-HU"/>
        </w:rPr>
        <w:t>tengelyirányban</w:t>
      </w:r>
      <w:r w:rsidR="002C24F7" w:rsidRPr="004731AD">
        <w:rPr>
          <w:lang w:val="hu-HU"/>
        </w:rPr>
        <w:t xml:space="preserve"> „</w:t>
      </w:r>
      <w:r w:rsidR="004E167D">
        <w:rPr>
          <w:lang w:val="hu-HU"/>
        </w:rPr>
        <w:t>50</w:t>
      </w:r>
      <w:r w:rsidR="002C24F7" w:rsidRPr="004731AD">
        <w:rPr>
          <w:lang w:val="hu-HU"/>
        </w:rPr>
        <w:t xml:space="preserve">” van nyomtatva szürke tintával és fehéres halványsárga port tartalmaz. </w:t>
      </w:r>
    </w:p>
    <w:p w14:paraId="2E64E880" w14:textId="77777777" w:rsidR="002C24F7" w:rsidRPr="004731AD" w:rsidRDefault="002C24F7" w:rsidP="002C24F7">
      <w:pPr>
        <w:spacing w:line="240" w:lineRule="auto"/>
        <w:rPr>
          <w:lang w:val="hu-HU"/>
        </w:rPr>
      </w:pPr>
    </w:p>
    <w:p w14:paraId="7038525C" w14:textId="69CDB67F" w:rsidR="002C24F7" w:rsidRPr="004731AD" w:rsidRDefault="002C24F7" w:rsidP="002C24F7">
      <w:pPr>
        <w:spacing w:line="240" w:lineRule="auto"/>
        <w:rPr>
          <w:u w:val="single"/>
          <w:lang w:val="hu-HU"/>
        </w:rPr>
      </w:pPr>
      <w:r w:rsidRPr="004731AD">
        <w:rPr>
          <w:u w:val="single"/>
          <w:lang w:val="hu-HU"/>
        </w:rPr>
        <w:t>Livizux 60</w:t>
      </w:r>
      <w:r w:rsidR="00683B8E" w:rsidRPr="004731AD">
        <w:rPr>
          <w:u w:val="single"/>
          <w:lang w:val="hu-HU"/>
        </w:rPr>
        <w:t> </w:t>
      </w:r>
      <w:r w:rsidRPr="004731AD">
        <w:rPr>
          <w:u w:val="single"/>
          <w:lang w:val="hu-HU"/>
        </w:rPr>
        <w:t>mg kapszula</w:t>
      </w:r>
    </w:p>
    <w:p w14:paraId="3BBC87C9" w14:textId="00AF45FD" w:rsidR="002C24F7" w:rsidRPr="004731AD" w:rsidRDefault="00910AAA" w:rsidP="002C24F7">
      <w:pPr>
        <w:spacing w:line="240" w:lineRule="auto"/>
        <w:rPr>
          <w:lang w:val="hu-HU"/>
        </w:rPr>
      </w:pPr>
      <w:r>
        <w:rPr>
          <w:lang w:val="hu-HU"/>
        </w:rPr>
        <w:t>K</w:t>
      </w:r>
      <w:r w:rsidR="002C24F7" w:rsidRPr="004731AD">
        <w:rPr>
          <w:lang w:val="hu-HU"/>
        </w:rPr>
        <w:t>ék felsőrészű</w:t>
      </w:r>
      <w:r w:rsidR="00532C50">
        <w:rPr>
          <w:lang w:val="hu-HU"/>
        </w:rPr>
        <w:t xml:space="preserve"> </w:t>
      </w:r>
      <w:r>
        <w:rPr>
          <w:lang w:val="hu-HU"/>
        </w:rPr>
        <w:t>és kék</w:t>
      </w:r>
      <w:r w:rsidRPr="004731AD">
        <w:rPr>
          <w:lang w:val="hu-HU"/>
        </w:rPr>
        <w:t xml:space="preserve"> alsórészű </w:t>
      </w:r>
      <w:r w:rsidR="00532C50">
        <w:rPr>
          <w:lang w:val="hu-HU"/>
        </w:rPr>
        <w:t>kemény kapszula</w:t>
      </w:r>
      <w:r w:rsidR="002C24F7" w:rsidRPr="004731AD">
        <w:rPr>
          <w:lang w:val="hu-HU"/>
        </w:rPr>
        <w:t xml:space="preserve">, a kék felsőrészre </w:t>
      </w:r>
      <w:r w:rsidR="008F14CE" w:rsidRPr="004731AD">
        <w:rPr>
          <w:lang w:val="hu-HU"/>
        </w:rPr>
        <w:t>tengelyirányban</w:t>
      </w:r>
      <w:r w:rsidR="002C24F7" w:rsidRPr="004731AD">
        <w:rPr>
          <w:lang w:val="hu-HU"/>
        </w:rPr>
        <w:t xml:space="preserve"> „</w:t>
      </w:r>
      <w:r w:rsidR="004E167D">
        <w:rPr>
          <w:lang w:val="hu-HU"/>
        </w:rPr>
        <w:t>LSX</w:t>
      </w:r>
      <w:r w:rsidR="002C24F7" w:rsidRPr="004731AD">
        <w:rPr>
          <w:lang w:val="hu-HU"/>
        </w:rPr>
        <w:t xml:space="preserve">”, a kék alsórészre </w:t>
      </w:r>
      <w:r w:rsidR="008F14CE" w:rsidRPr="004731AD">
        <w:rPr>
          <w:lang w:val="hu-HU"/>
        </w:rPr>
        <w:t>tengelyirányban</w:t>
      </w:r>
      <w:r w:rsidR="002C24F7" w:rsidRPr="004731AD">
        <w:rPr>
          <w:lang w:val="hu-HU"/>
        </w:rPr>
        <w:t xml:space="preserve"> „</w:t>
      </w:r>
      <w:r w:rsidR="004E167D">
        <w:rPr>
          <w:lang w:val="hu-HU"/>
        </w:rPr>
        <w:t>60</w:t>
      </w:r>
      <w:r w:rsidR="002C24F7" w:rsidRPr="004731AD">
        <w:rPr>
          <w:lang w:val="hu-HU"/>
        </w:rPr>
        <w:t>” van nyomtatva szürke tintával és fehéres halványsárga port tartalmaz.</w:t>
      </w:r>
    </w:p>
    <w:p w14:paraId="4AB2074E" w14:textId="77777777" w:rsidR="002C24F7" w:rsidRPr="004731AD" w:rsidRDefault="002C24F7" w:rsidP="002C24F7">
      <w:pPr>
        <w:spacing w:line="240" w:lineRule="auto"/>
        <w:rPr>
          <w:lang w:val="hu-HU"/>
        </w:rPr>
      </w:pPr>
    </w:p>
    <w:p w14:paraId="2ACF1AA5" w14:textId="6728F85B" w:rsidR="002C24F7" w:rsidRPr="004731AD" w:rsidRDefault="002C24F7" w:rsidP="002C24F7">
      <w:pPr>
        <w:spacing w:line="240" w:lineRule="auto"/>
        <w:rPr>
          <w:u w:val="single"/>
          <w:lang w:val="hu-HU"/>
        </w:rPr>
      </w:pPr>
      <w:r w:rsidRPr="004731AD">
        <w:rPr>
          <w:u w:val="single"/>
          <w:lang w:val="hu-HU"/>
        </w:rPr>
        <w:t>Livizux 70</w:t>
      </w:r>
      <w:r w:rsidR="00683B8E" w:rsidRPr="004731AD">
        <w:rPr>
          <w:u w:val="single"/>
          <w:lang w:val="hu-HU"/>
        </w:rPr>
        <w:t> </w:t>
      </w:r>
      <w:r w:rsidRPr="004731AD">
        <w:rPr>
          <w:u w:val="single"/>
          <w:lang w:val="hu-HU"/>
        </w:rPr>
        <w:t>mg kapszula</w:t>
      </w:r>
    </w:p>
    <w:p w14:paraId="3E900396" w14:textId="6A357F51" w:rsidR="002C24F7" w:rsidRPr="004731AD" w:rsidRDefault="00910AAA" w:rsidP="002C24F7">
      <w:pPr>
        <w:spacing w:line="240" w:lineRule="auto"/>
        <w:rPr>
          <w:lang w:val="hu-HU"/>
        </w:rPr>
      </w:pPr>
      <w:r>
        <w:rPr>
          <w:lang w:val="hu-HU"/>
        </w:rPr>
        <w:t>N</w:t>
      </w:r>
      <w:r w:rsidR="002C24F7" w:rsidRPr="004731AD">
        <w:rPr>
          <w:lang w:val="hu-HU"/>
        </w:rPr>
        <w:t>arancssárga felsőrészű</w:t>
      </w:r>
      <w:r w:rsidR="00532C50">
        <w:rPr>
          <w:lang w:val="hu-HU"/>
        </w:rPr>
        <w:t xml:space="preserve"> </w:t>
      </w:r>
      <w:r>
        <w:rPr>
          <w:lang w:val="hu-HU"/>
        </w:rPr>
        <w:t>és kék</w:t>
      </w:r>
      <w:r w:rsidRPr="004731AD">
        <w:rPr>
          <w:lang w:val="hu-HU"/>
        </w:rPr>
        <w:t xml:space="preserve"> alsórészű </w:t>
      </w:r>
      <w:r w:rsidR="00532C50">
        <w:rPr>
          <w:lang w:val="hu-HU"/>
        </w:rPr>
        <w:t>kemény kapszula</w:t>
      </w:r>
      <w:r w:rsidR="002C24F7" w:rsidRPr="004731AD">
        <w:rPr>
          <w:lang w:val="hu-HU"/>
        </w:rPr>
        <w:t xml:space="preserve">, a narancssárga felsőrészre </w:t>
      </w:r>
      <w:r w:rsidR="008F14CE" w:rsidRPr="004731AD">
        <w:rPr>
          <w:lang w:val="hu-HU"/>
        </w:rPr>
        <w:t>tengelyirányban</w:t>
      </w:r>
      <w:r w:rsidR="002C24F7" w:rsidRPr="004731AD">
        <w:rPr>
          <w:lang w:val="hu-HU"/>
        </w:rPr>
        <w:t xml:space="preserve"> „</w:t>
      </w:r>
      <w:r w:rsidR="004E167D">
        <w:rPr>
          <w:lang w:val="hu-HU"/>
        </w:rPr>
        <w:t>LSX</w:t>
      </w:r>
      <w:r w:rsidR="002C24F7" w:rsidRPr="004731AD">
        <w:rPr>
          <w:lang w:val="hu-HU"/>
        </w:rPr>
        <w:t xml:space="preserve">”, a kék alsórészre </w:t>
      </w:r>
      <w:r w:rsidR="008F14CE" w:rsidRPr="004731AD">
        <w:rPr>
          <w:lang w:val="hu-HU"/>
        </w:rPr>
        <w:t>tengelyirányban</w:t>
      </w:r>
      <w:r w:rsidR="002C24F7" w:rsidRPr="004731AD">
        <w:rPr>
          <w:lang w:val="hu-HU"/>
        </w:rPr>
        <w:t xml:space="preserve"> „</w:t>
      </w:r>
      <w:r w:rsidR="004E167D">
        <w:rPr>
          <w:lang w:val="hu-HU"/>
        </w:rPr>
        <w:t>70</w:t>
      </w:r>
      <w:r w:rsidR="002C24F7" w:rsidRPr="004731AD">
        <w:rPr>
          <w:lang w:val="hu-HU"/>
        </w:rPr>
        <w:t>” van nyomtatva szürke tintával és fehéres halványsárga port tartalmaz.</w:t>
      </w:r>
    </w:p>
    <w:p w14:paraId="0BE498F3" w14:textId="77777777" w:rsidR="00A90B50" w:rsidRPr="004731AD" w:rsidRDefault="00A90B50" w:rsidP="002C24F7">
      <w:pPr>
        <w:spacing w:line="240" w:lineRule="auto"/>
        <w:rPr>
          <w:lang w:val="hu-HU"/>
        </w:rPr>
      </w:pPr>
    </w:p>
    <w:p w14:paraId="5823722E" w14:textId="6040E0DB" w:rsidR="0041064E" w:rsidRDefault="0041064E" w:rsidP="0041064E">
      <w:pPr>
        <w:pStyle w:val="Listaszerbekezds"/>
        <w:spacing w:line="240" w:lineRule="auto"/>
        <w:ind w:left="0"/>
        <w:rPr>
          <w:rFonts w:eastAsia="Arial Unicode MS"/>
          <w:lang w:val="hu-HU" w:eastAsia="ar-SA"/>
        </w:rPr>
      </w:pPr>
      <w:r>
        <w:rPr>
          <w:lang w:val="hu-HU"/>
        </w:rPr>
        <w:t xml:space="preserve">A kapszulák </w:t>
      </w:r>
      <w:r w:rsidR="007F7763">
        <w:rPr>
          <w:lang w:val="hu-HU"/>
        </w:rPr>
        <w:t>fehér HDPE tartályba,</w:t>
      </w:r>
      <w:r w:rsidR="007F7763" w:rsidRPr="004731AD">
        <w:rPr>
          <w:lang w:val="hu-HU"/>
        </w:rPr>
        <w:t xml:space="preserve"> </w:t>
      </w:r>
      <w:r w:rsidR="00275D20" w:rsidRPr="004731AD">
        <w:rPr>
          <w:lang w:val="hu-HU"/>
        </w:rPr>
        <w:t xml:space="preserve">gyermekbiztos </w:t>
      </w:r>
      <w:r w:rsidR="00275D20">
        <w:rPr>
          <w:lang w:val="hu-HU"/>
        </w:rPr>
        <w:t xml:space="preserve">fehér (PP) </w:t>
      </w:r>
      <w:r w:rsidR="00275D20" w:rsidRPr="004731AD">
        <w:rPr>
          <w:lang w:val="hu-HU"/>
        </w:rPr>
        <w:t>kupak</w:t>
      </w:r>
      <w:r w:rsidR="00275D20">
        <w:rPr>
          <w:lang w:val="hu-HU"/>
        </w:rPr>
        <w:t xml:space="preserve">kal </w:t>
      </w:r>
      <w:r w:rsidR="007F7763">
        <w:rPr>
          <w:lang w:val="hu-HU"/>
        </w:rPr>
        <w:t>és</w:t>
      </w:r>
      <w:r w:rsidR="00275D20">
        <w:rPr>
          <w:lang w:val="hu-HU"/>
        </w:rPr>
        <w:t xml:space="preserve"> </w:t>
      </w:r>
      <w:r w:rsidR="00905A69" w:rsidRPr="004731AD">
        <w:rPr>
          <w:lang w:val="hu-HU"/>
        </w:rPr>
        <w:t xml:space="preserve">szilikagél </w:t>
      </w:r>
      <w:r w:rsidR="00905A69">
        <w:rPr>
          <w:lang w:val="hu-HU"/>
        </w:rPr>
        <w:t>nedvességmegkötő</w:t>
      </w:r>
      <w:r w:rsidR="007F7763">
        <w:rPr>
          <w:lang w:val="hu-HU"/>
        </w:rPr>
        <w:t xml:space="preserve">vel </w:t>
      </w:r>
      <w:r>
        <w:rPr>
          <w:lang w:val="hu-HU"/>
        </w:rPr>
        <w:t xml:space="preserve">vannak csomagolva. </w:t>
      </w:r>
      <w:r w:rsidRPr="00B020C4">
        <w:rPr>
          <w:rFonts w:eastAsia="Arial Unicode MS"/>
          <w:lang w:val="hu-HU" w:eastAsia="ar-SA"/>
        </w:rPr>
        <w:t>A nedv</w:t>
      </w:r>
      <w:r>
        <w:rPr>
          <w:rFonts w:eastAsia="Arial Unicode MS"/>
          <w:lang w:val="hu-HU" w:eastAsia="ar-SA"/>
        </w:rPr>
        <w:t>ességmegkötőt</w:t>
      </w:r>
      <w:r w:rsidRPr="00B020C4">
        <w:rPr>
          <w:rFonts w:eastAsia="Arial Unicode MS"/>
          <w:lang w:val="hu-HU" w:eastAsia="ar-SA"/>
        </w:rPr>
        <w:t xml:space="preserve"> nem szabad lenyelni.</w:t>
      </w:r>
    </w:p>
    <w:p w14:paraId="3623DD2F" w14:textId="64DA4D2E" w:rsidR="00E36DE1" w:rsidRPr="004731AD" w:rsidRDefault="0041064E" w:rsidP="00E36DE1">
      <w:pPr>
        <w:pStyle w:val="Listaszerbekezds"/>
        <w:ind w:left="0"/>
        <w:rPr>
          <w:rFonts w:eastAsia="Arial Unicode MS"/>
          <w:lang w:val="hu-HU" w:eastAsia="ar-SA"/>
        </w:rPr>
      </w:pPr>
      <w:r>
        <w:rPr>
          <w:lang w:val="hu-HU"/>
        </w:rPr>
        <w:t xml:space="preserve">Minden </w:t>
      </w:r>
      <w:r w:rsidR="0089252B">
        <w:rPr>
          <w:lang w:val="hu-HU"/>
        </w:rPr>
        <w:t>tartály</w:t>
      </w:r>
      <w:r w:rsidR="00BC66D2" w:rsidRPr="004731AD">
        <w:rPr>
          <w:lang w:val="hu-HU"/>
        </w:rPr>
        <w:t xml:space="preserve"> 30 vagy 100</w:t>
      </w:r>
      <w:r w:rsidR="00683B8E" w:rsidRPr="004731AD">
        <w:rPr>
          <w:lang w:val="hu-HU"/>
        </w:rPr>
        <w:t> </w:t>
      </w:r>
      <w:r w:rsidR="00DA2672">
        <w:rPr>
          <w:lang w:val="hu-HU"/>
        </w:rPr>
        <w:t xml:space="preserve">darab </w:t>
      </w:r>
      <w:r w:rsidR="00BC66D2" w:rsidRPr="004731AD">
        <w:rPr>
          <w:lang w:val="hu-HU"/>
        </w:rPr>
        <w:t>k</w:t>
      </w:r>
      <w:r w:rsidR="00E36DE1" w:rsidRPr="004731AD">
        <w:rPr>
          <w:lang w:val="hu-HU"/>
        </w:rPr>
        <w:t>a</w:t>
      </w:r>
      <w:r w:rsidR="00BC66D2" w:rsidRPr="004731AD">
        <w:rPr>
          <w:lang w:val="hu-HU"/>
        </w:rPr>
        <w:t xml:space="preserve">pszulát tartalmaz. </w:t>
      </w:r>
      <w:r w:rsidR="00E36DE1" w:rsidRPr="004731AD">
        <w:rPr>
          <w:rFonts w:eastAsia="Arial Unicode MS"/>
          <w:lang w:val="hu-HU" w:eastAsia="ar-SA"/>
        </w:rPr>
        <w:t>Nem feltétlenül mindegyik kiszerelés kerül kereskedelmi forgalomba.</w:t>
      </w:r>
    </w:p>
    <w:p w14:paraId="318A02F7" w14:textId="77777777" w:rsidR="00534DDC" w:rsidRPr="004731AD" w:rsidRDefault="00534DDC" w:rsidP="00534DDC">
      <w:pPr>
        <w:spacing w:line="240" w:lineRule="auto"/>
        <w:rPr>
          <w:lang w:val="hu-HU"/>
        </w:rPr>
      </w:pPr>
    </w:p>
    <w:p w14:paraId="0B3EEBC0" w14:textId="77777777" w:rsidR="00452059" w:rsidRDefault="00534DDC" w:rsidP="00534DDC">
      <w:pPr>
        <w:spacing w:line="240" w:lineRule="auto"/>
        <w:rPr>
          <w:b/>
          <w:lang w:val="hu-HU"/>
        </w:rPr>
      </w:pPr>
      <w:r w:rsidRPr="004731AD">
        <w:rPr>
          <w:b/>
          <w:lang w:val="hu-HU"/>
        </w:rPr>
        <w:t>A forgalomba hozatali engedély jogosultja</w:t>
      </w:r>
    </w:p>
    <w:p w14:paraId="001E03C3" w14:textId="77777777" w:rsidR="00452059" w:rsidRPr="00473B99" w:rsidRDefault="00452059" w:rsidP="00452059">
      <w:pPr>
        <w:spacing w:line="240" w:lineRule="auto"/>
        <w:rPr>
          <w:rFonts w:eastAsia="Arial Unicode MS"/>
          <w:lang w:val="hu-HU" w:eastAsia="ar-SA"/>
        </w:rPr>
      </w:pPr>
      <w:r w:rsidRPr="00473B99">
        <w:rPr>
          <w:rFonts w:eastAsia="Arial Unicode MS"/>
          <w:lang w:val="hu-HU" w:eastAsia="ar-SA"/>
        </w:rPr>
        <w:t>Egis Gyógyszergyár Zrt.</w:t>
      </w:r>
    </w:p>
    <w:p w14:paraId="1A82EFFD" w14:textId="77777777" w:rsidR="00452059" w:rsidRPr="00473B99" w:rsidRDefault="00452059" w:rsidP="00452059">
      <w:pPr>
        <w:spacing w:line="240" w:lineRule="auto"/>
        <w:rPr>
          <w:rFonts w:eastAsia="Arial Unicode MS"/>
          <w:lang w:val="hu-HU" w:eastAsia="ar-SA"/>
        </w:rPr>
      </w:pPr>
      <w:r w:rsidRPr="00473B99">
        <w:rPr>
          <w:rFonts w:eastAsia="Arial Unicode MS"/>
          <w:lang w:val="hu-HU" w:eastAsia="ar-SA"/>
        </w:rPr>
        <w:t>1106 Budapest, Keresztúri út 30</w:t>
      </w:r>
      <w:r>
        <w:rPr>
          <w:rFonts w:eastAsia="Arial Unicode MS"/>
          <w:lang w:val="hu-HU" w:eastAsia="ar-SA"/>
        </w:rPr>
        <w:t>–</w:t>
      </w:r>
      <w:r w:rsidRPr="00473B99">
        <w:rPr>
          <w:rFonts w:eastAsia="Arial Unicode MS"/>
          <w:lang w:val="hu-HU" w:eastAsia="ar-SA"/>
        </w:rPr>
        <w:t>38.</w:t>
      </w:r>
    </w:p>
    <w:p w14:paraId="2C3D6D77" w14:textId="77777777" w:rsidR="00452059" w:rsidRPr="00473B99" w:rsidRDefault="00452059" w:rsidP="00452059">
      <w:pPr>
        <w:spacing w:line="240" w:lineRule="auto"/>
        <w:rPr>
          <w:rFonts w:eastAsia="Arial Unicode MS"/>
          <w:lang w:val="hu-HU" w:eastAsia="ar-SA"/>
        </w:rPr>
      </w:pPr>
      <w:r w:rsidRPr="00473B99">
        <w:rPr>
          <w:rFonts w:eastAsia="Arial Unicode MS"/>
          <w:lang w:val="hu-HU" w:eastAsia="ar-SA"/>
        </w:rPr>
        <w:t>Magyarország</w:t>
      </w:r>
    </w:p>
    <w:p w14:paraId="66DE9809" w14:textId="77777777" w:rsidR="00452059" w:rsidRDefault="00452059" w:rsidP="00534DDC">
      <w:pPr>
        <w:spacing w:line="240" w:lineRule="auto"/>
        <w:rPr>
          <w:b/>
          <w:lang w:val="hu-HU"/>
        </w:rPr>
      </w:pPr>
    </w:p>
    <w:p w14:paraId="16A08E0E" w14:textId="1120ED03" w:rsidR="00534DDC" w:rsidRPr="004731AD" w:rsidRDefault="00AC50D6" w:rsidP="00534DDC">
      <w:pPr>
        <w:spacing w:line="240" w:lineRule="auto"/>
        <w:rPr>
          <w:b/>
          <w:lang w:val="hu-HU"/>
        </w:rPr>
      </w:pPr>
      <w:r>
        <w:rPr>
          <w:b/>
          <w:lang w:val="hu-HU"/>
        </w:rPr>
        <w:t>G</w:t>
      </w:r>
      <w:r w:rsidR="00534DDC" w:rsidRPr="004731AD">
        <w:rPr>
          <w:b/>
          <w:lang w:val="hu-HU"/>
        </w:rPr>
        <w:t>yártó</w:t>
      </w:r>
    </w:p>
    <w:p w14:paraId="507285D4" w14:textId="77777777" w:rsidR="00452059" w:rsidRPr="000740A7" w:rsidRDefault="00452059" w:rsidP="00452059">
      <w:pPr>
        <w:pStyle w:val="Vgjegyzetszvege"/>
      </w:pPr>
      <w:r w:rsidRPr="000740A7">
        <w:t>Pharmadox Healthcare Ltd.</w:t>
      </w:r>
    </w:p>
    <w:p w14:paraId="5485061B" w14:textId="77777777" w:rsidR="00452059" w:rsidRPr="00452059" w:rsidRDefault="00452059" w:rsidP="00452059">
      <w:pPr>
        <w:pStyle w:val="Vgjegyzetszvege"/>
      </w:pPr>
      <w:r w:rsidRPr="00452059">
        <w:t>KW20A Kordin Industrial Park,</w:t>
      </w:r>
    </w:p>
    <w:p w14:paraId="0E482FD3" w14:textId="77777777" w:rsidR="00452059" w:rsidRPr="00452059" w:rsidRDefault="00452059" w:rsidP="00452059">
      <w:pPr>
        <w:pStyle w:val="Vgjegyzetszvege"/>
      </w:pPr>
      <w:r w:rsidRPr="00452059">
        <w:t>Paola</w:t>
      </w:r>
    </w:p>
    <w:p w14:paraId="21330F1A" w14:textId="37313DB1" w:rsidR="00452059" w:rsidRPr="00452059" w:rsidRDefault="00452059" w:rsidP="00452059">
      <w:pPr>
        <w:pStyle w:val="Vgjegyzetszvege"/>
      </w:pPr>
      <w:r w:rsidRPr="00452059">
        <w:t>PLA 3000</w:t>
      </w:r>
      <w:r>
        <w:t xml:space="preserve">, </w:t>
      </w:r>
      <w:r w:rsidRPr="00452059">
        <w:t>M</w:t>
      </w:r>
      <w:r w:rsidR="00AC50D6">
        <w:t>á</w:t>
      </w:r>
      <w:r w:rsidRPr="00452059">
        <w:t>lta</w:t>
      </w:r>
    </w:p>
    <w:p w14:paraId="7E158A8F" w14:textId="77777777" w:rsidR="00452059" w:rsidRPr="00A16663" w:rsidRDefault="00452059" w:rsidP="000740A7">
      <w:pPr>
        <w:rPr>
          <w:lang w:val="pt-BR"/>
        </w:rPr>
      </w:pPr>
    </w:p>
    <w:p w14:paraId="3ED71A16" w14:textId="77777777" w:rsidR="00452059" w:rsidRPr="000740A7" w:rsidRDefault="00452059" w:rsidP="00452059">
      <w:pPr>
        <w:pStyle w:val="Vgjegyzetszvege"/>
      </w:pPr>
      <w:r w:rsidRPr="000740A7">
        <w:t>Adalvo Ltd.</w:t>
      </w:r>
    </w:p>
    <w:p w14:paraId="5D108CF7" w14:textId="77777777" w:rsidR="00452059" w:rsidRPr="00452059" w:rsidRDefault="00452059" w:rsidP="00452059">
      <w:pPr>
        <w:pStyle w:val="Vgjegyzetszvege"/>
      </w:pPr>
      <w:r w:rsidRPr="00452059">
        <w:t>Malta Life Sciences Park, Building 1,</w:t>
      </w:r>
    </w:p>
    <w:p w14:paraId="5EFCCACD" w14:textId="77777777" w:rsidR="00452059" w:rsidRPr="00452059" w:rsidRDefault="00452059" w:rsidP="00452059">
      <w:pPr>
        <w:pStyle w:val="Vgjegyzetszvege"/>
      </w:pPr>
      <w:r w:rsidRPr="00452059">
        <w:t>Level 4, Sir Temi Zammit Buildings,</w:t>
      </w:r>
    </w:p>
    <w:p w14:paraId="22FD09F8" w14:textId="77777777" w:rsidR="00452059" w:rsidRPr="00452059" w:rsidRDefault="00452059" w:rsidP="00452059">
      <w:pPr>
        <w:pStyle w:val="Vgjegyzetszvege"/>
      </w:pPr>
      <w:r w:rsidRPr="00452059">
        <w:t>San Ġwann</w:t>
      </w:r>
    </w:p>
    <w:p w14:paraId="28767E23" w14:textId="77189294" w:rsidR="00534DDC" w:rsidRDefault="00452059" w:rsidP="000740A7">
      <w:pPr>
        <w:pStyle w:val="Vgjegyzetszvege"/>
      </w:pPr>
      <w:r w:rsidRPr="00452059">
        <w:t>SĠN 3000</w:t>
      </w:r>
      <w:r>
        <w:t xml:space="preserve">, </w:t>
      </w:r>
      <w:r w:rsidRPr="00A16663">
        <w:t>M</w:t>
      </w:r>
      <w:r w:rsidR="00AC50D6" w:rsidRPr="00A16663">
        <w:t>á</w:t>
      </w:r>
      <w:r w:rsidRPr="00A16663">
        <w:t>lta</w:t>
      </w:r>
    </w:p>
    <w:p w14:paraId="59AA3407" w14:textId="77777777" w:rsidR="004E167D" w:rsidRDefault="004E167D" w:rsidP="004E167D">
      <w:pPr>
        <w:rPr>
          <w:lang w:val="hu-HU"/>
        </w:rPr>
      </w:pPr>
    </w:p>
    <w:p w14:paraId="07814688" w14:textId="77777777" w:rsidR="004E167D" w:rsidRDefault="004E167D" w:rsidP="004E167D">
      <w:pPr>
        <w:rPr>
          <w:rFonts w:eastAsiaTheme="minorHAnsi"/>
          <w:snapToGrid/>
          <w:lang w:val="es-ES" w:eastAsia="hu-HU"/>
        </w:rPr>
      </w:pPr>
      <w:r>
        <w:rPr>
          <w:lang w:val="es-ES" w:eastAsia="hu-HU"/>
        </w:rPr>
        <w:t>KeVaRo GROUP Ltd.</w:t>
      </w:r>
    </w:p>
    <w:p w14:paraId="057B7579" w14:textId="77777777" w:rsidR="004E167D" w:rsidRDefault="004E167D" w:rsidP="004E167D">
      <w:pPr>
        <w:rPr>
          <w:lang w:val="es-ES" w:eastAsia="hu-HU"/>
        </w:rPr>
      </w:pPr>
      <w:r>
        <w:rPr>
          <w:lang w:val="es-ES" w:eastAsia="hu-HU"/>
        </w:rPr>
        <w:t>9 Tzaritza Elenora str., office 23,</w:t>
      </w:r>
    </w:p>
    <w:p w14:paraId="09674988" w14:textId="16D42B77" w:rsidR="004E167D" w:rsidRPr="003C3EC0" w:rsidRDefault="004E167D" w:rsidP="003C3EC0">
      <w:pPr>
        <w:rPr>
          <w:lang w:val="es-ES" w:eastAsia="hu-HU"/>
        </w:rPr>
      </w:pPr>
      <w:r>
        <w:rPr>
          <w:lang w:val="es-ES" w:eastAsia="hu-HU"/>
        </w:rPr>
        <w:t>Sofia 1618,</w:t>
      </w:r>
      <w:r w:rsidR="0005630D">
        <w:rPr>
          <w:lang w:val="es-ES" w:eastAsia="hu-HU"/>
        </w:rPr>
        <w:t xml:space="preserve"> </w:t>
      </w:r>
      <w:r>
        <w:rPr>
          <w:lang w:val="es-ES" w:eastAsia="hu-HU"/>
        </w:rPr>
        <w:t>Bulg</w:t>
      </w:r>
      <w:r w:rsidR="00136482">
        <w:rPr>
          <w:lang w:val="es-ES" w:eastAsia="hu-HU"/>
        </w:rPr>
        <w:t>á</w:t>
      </w:r>
      <w:r>
        <w:rPr>
          <w:lang w:val="es-ES" w:eastAsia="hu-HU"/>
        </w:rPr>
        <w:t>ria</w:t>
      </w:r>
    </w:p>
    <w:p w14:paraId="3D6575D0" w14:textId="77777777" w:rsidR="00452059" w:rsidRPr="00A16663" w:rsidRDefault="00452059" w:rsidP="00452059">
      <w:pPr>
        <w:rPr>
          <w:lang w:val="hu-HU"/>
        </w:rPr>
      </w:pPr>
    </w:p>
    <w:p w14:paraId="217296A0" w14:textId="6561B953" w:rsidR="00534DDC" w:rsidRPr="004731AD" w:rsidRDefault="00534DDC" w:rsidP="00534DDC">
      <w:pPr>
        <w:spacing w:line="240" w:lineRule="auto"/>
        <w:ind w:right="-2"/>
        <w:rPr>
          <w:b/>
          <w:lang w:val="hu-HU"/>
        </w:rPr>
      </w:pPr>
      <w:r w:rsidRPr="004731AD">
        <w:rPr>
          <w:b/>
          <w:lang w:val="hu-HU"/>
        </w:rPr>
        <w:t>Ezt a gyógyszert az Európai Gazdasági Térség tagállamaiban az alábbi neveken engedélyezték:</w:t>
      </w:r>
    </w:p>
    <w:p w14:paraId="44092F6C" w14:textId="77777777" w:rsidR="00534DDC" w:rsidRPr="004731AD" w:rsidRDefault="00534DDC" w:rsidP="00534DDC">
      <w:pPr>
        <w:spacing w:line="240" w:lineRule="auto"/>
        <w:rPr>
          <w:noProof/>
          <w:lang w:val="hu-HU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6237"/>
      </w:tblGrid>
      <w:tr w:rsidR="006C6C4E" w:rsidRPr="00A65418" w14:paraId="1C22AA51" w14:textId="77777777" w:rsidTr="008A70A9">
        <w:tc>
          <w:tcPr>
            <w:tcW w:w="2977" w:type="dxa"/>
            <w:vAlign w:val="center"/>
          </w:tcPr>
          <w:p w14:paraId="616DC616" w14:textId="0D1A7916" w:rsidR="006C6C4E" w:rsidRPr="00A65418" w:rsidRDefault="006C6C4E" w:rsidP="008A70A9">
            <w:pPr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Csehország</w:t>
            </w:r>
          </w:p>
        </w:tc>
        <w:tc>
          <w:tcPr>
            <w:tcW w:w="6237" w:type="dxa"/>
            <w:vAlign w:val="center"/>
          </w:tcPr>
          <w:p w14:paraId="4B5522BE" w14:textId="0488F8A9" w:rsidR="006C6C4E" w:rsidRPr="005F25F3" w:rsidRDefault="006C6C4E" w:rsidP="008A70A9">
            <w:r w:rsidRPr="006C6C4E">
              <w:t>Livizux</w:t>
            </w:r>
          </w:p>
        </w:tc>
      </w:tr>
      <w:tr w:rsidR="006C6C4E" w:rsidRPr="00A65418" w14:paraId="6CF69F72" w14:textId="77777777" w:rsidTr="008A70A9">
        <w:tc>
          <w:tcPr>
            <w:tcW w:w="2977" w:type="dxa"/>
            <w:vAlign w:val="center"/>
          </w:tcPr>
          <w:p w14:paraId="78ECB05A" w14:textId="75D48A01" w:rsidR="006C6C4E" w:rsidRPr="00A65418" w:rsidRDefault="006C6C4E" w:rsidP="008A70A9">
            <w:pPr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Magyarország</w:t>
            </w:r>
          </w:p>
        </w:tc>
        <w:tc>
          <w:tcPr>
            <w:tcW w:w="6237" w:type="dxa"/>
            <w:vAlign w:val="center"/>
          </w:tcPr>
          <w:p w14:paraId="5FEB9D19" w14:textId="15B81D13" w:rsidR="006C6C4E" w:rsidRPr="005F25F3" w:rsidRDefault="006C6C4E" w:rsidP="008A70A9">
            <w:r w:rsidRPr="006C6C4E">
              <w:t>Livizux 20</w:t>
            </w:r>
            <w:r>
              <w:t> </w:t>
            </w:r>
            <w:r w:rsidRPr="006C6C4E">
              <w:t>mg</w:t>
            </w:r>
            <w:r>
              <w:t>, 3</w:t>
            </w:r>
            <w:r w:rsidRPr="006C6C4E">
              <w:t>0</w:t>
            </w:r>
            <w:r>
              <w:t> </w:t>
            </w:r>
            <w:r w:rsidRPr="006C6C4E">
              <w:t>mg</w:t>
            </w:r>
            <w:r>
              <w:t>, 4</w:t>
            </w:r>
            <w:r w:rsidRPr="006C6C4E">
              <w:t>0</w:t>
            </w:r>
            <w:r>
              <w:t> </w:t>
            </w:r>
            <w:r w:rsidRPr="006C6C4E">
              <w:t>mg</w:t>
            </w:r>
            <w:r>
              <w:t>, 5</w:t>
            </w:r>
            <w:r w:rsidRPr="006C6C4E">
              <w:t>0</w:t>
            </w:r>
            <w:r>
              <w:t> </w:t>
            </w:r>
            <w:r w:rsidRPr="006C6C4E">
              <w:t>mg</w:t>
            </w:r>
            <w:r>
              <w:t>, 6</w:t>
            </w:r>
            <w:r w:rsidRPr="006C6C4E">
              <w:t>0</w:t>
            </w:r>
            <w:r>
              <w:t> </w:t>
            </w:r>
            <w:r w:rsidRPr="006C6C4E">
              <w:t>mg</w:t>
            </w:r>
            <w:r>
              <w:t>,</w:t>
            </w:r>
            <w:r w:rsidRPr="006C6C4E">
              <w:t xml:space="preserve"> </w:t>
            </w:r>
            <w:r>
              <w:t>7</w:t>
            </w:r>
            <w:r w:rsidRPr="006C6C4E">
              <w:t>0</w:t>
            </w:r>
            <w:r>
              <w:t> </w:t>
            </w:r>
            <w:r w:rsidRPr="006C6C4E">
              <w:t>mg kemény kapszula</w:t>
            </w:r>
          </w:p>
        </w:tc>
      </w:tr>
      <w:tr w:rsidR="006C6C4E" w:rsidRPr="0032300A" w14:paraId="3E2F4E64" w14:textId="77777777" w:rsidTr="008A70A9">
        <w:tc>
          <w:tcPr>
            <w:tcW w:w="2977" w:type="dxa"/>
            <w:vAlign w:val="center"/>
          </w:tcPr>
          <w:p w14:paraId="4C4FD0AC" w14:textId="681150DF" w:rsidR="006C6C4E" w:rsidRPr="0032300A" w:rsidRDefault="006C6C4E" w:rsidP="008A70A9">
            <w:pPr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Szlovákia</w:t>
            </w:r>
          </w:p>
        </w:tc>
        <w:tc>
          <w:tcPr>
            <w:tcW w:w="6237" w:type="dxa"/>
            <w:vAlign w:val="center"/>
          </w:tcPr>
          <w:p w14:paraId="2D0544DB" w14:textId="534025C9" w:rsidR="006C6C4E" w:rsidRPr="0032300A" w:rsidRDefault="006C6C4E" w:rsidP="008A70A9">
            <w:pPr>
              <w:rPr>
                <w:szCs w:val="22"/>
                <w:lang w:eastAsia="en-US"/>
              </w:rPr>
            </w:pPr>
            <w:r w:rsidRPr="006C6C4E">
              <w:t>Livizux 20</w:t>
            </w:r>
            <w:r>
              <w:t> </w:t>
            </w:r>
            <w:r w:rsidRPr="006C6C4E">
              <w:t>mg</w:t>
            </w:r>
            <w:r>
              <w:t>, 3</w:t>
            </w:r>
            <w:r w:rsidRPr="006C6C4E">
              <w:t>0</w:t>
            </w:r>
            <w:r>
              <w:t> </w:t>
            </w:r>
            <w:r w:rsidRPr="006C6C4E">
              <w:t>mg</w:t>
            </w:r>
            <w:r>
              <w:t>, 4</w:t>
            </w:r>
            <w:r w:rsidRPr="006C6C4E">
              <w:t>0</w:t>
            </w:r>
            <w:r>
              <w:t> </w:t>
            </w:r>
            <w:r w:rsidRPr="006C6C4E">
              <w:t>mg</w:t>
            </w:r>
            <w:r>
              <w:t>, 5</w:t>
            </w:r>
            <w:r w:rsidRPr="006C6C4E">
              <w:t>0</w:t>
            </w:r>
            <w:r>
              <w:t> </w:t>
            </w:r>
            <w:r w:rsidRPr="006C6C4E">
              <w:t>mg</w:t>
            </w:r>
            <w:r>
              <w:t>, 6</w:t>
            </w:r>
            <w:r w:rsidRPr="006C6C4E">
              <w:t>0</w:t>
            </w:r>
            <w:r>
              <w:t> </w:t>
            </w:r>
            <w:r w:rsidRPr="006C6C4E">
              <w:t>mg</w:t>
            </w:r>
            <w:r>
              <w:t>,</w:t>
            </w:r>
            <w:r w:rsidRPr="006C6C4E">
              <w:t xml:space="preserve"> </w:t>
            </w:r>
            <w:r>
              <w:t>7</w:t>
            </w:r>
            <w:r w:rsidRPr="006C6C4E">
              <w:t>0</w:t>
            </w:r>
            <w:r>
              <w:t> </w:t>
            </w:r>
            <w:r w:rsidRPr="006C6C4E">
              <w:t>mg</w:t>
            </w:r>
            <w:r>
              <w:t xml:space="preserve"> </w:t>
            </w:r>
            <w:r w:rsidRPr="006C6C4E">
              <w:t>tvrdé kapsuly</w:t>
            </w:r>
          </w:p>
        </w:tc>
      </w:tr>
    </w:tbl>
    <w:p w14:paraId="2E44BA1E" w14:textId="1D45BCE6" w:rsidR="00534DDC" w:rsidRDefault="00534DDC" w:rsidP="00534DD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26B50D13" w14:textId="5EF67F96" w:rsidR="00037C10" w:rsidRDefault="00037C10" w:rsidP="00037C10">
      <w:pPr>
        <w:spacing w:line="240" w:lineRule="auto"/>
        <w:rPr>
          <w:rFonts w:eastAsia="Arial Unicode MS"/>
          <w:snapToGrid/>
          <w:u w:val="single"/>
          <w:lang w:val="hu-HU" w:eastAsia="ar-SA"/>
        </w:rPr>
      </w:pPr>
      <w:r>
        <w:rPr>
          <w:rFonts w:eastAsia="Arial Unicode MS"/>
          <w:u w:val="single"/>
          <w:lang w:val="hu-HU" w:eastAsia="ar-SA"/>
        </w:rPr>
        <w:t>Livizux 20 mg kemény kapszula:</w:t>
      </w:r>
    </w:p>
    <w:p w14:paraId="0AC361A1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OGYI-T-24327/01</w:t>
      </w:r>
      <w:r>
        <w:rPr>
          <w:rFonts w:eastAsia="Arial Unicode MS"/>
          <w:lang w:val="hu-HU" w:eastAsia="ar-SA"/>
        </w:rPr>
        <w:tab/>
        <w:t>30×</w:t>
      </w:r>
      <w:r>
        <w:rPr>
          <w:rFonts w:eastAsia="Arial Unicode MS"/>
          <w:lang w:val="hu-HU" w:eastAsia="ar-SA"/>
        </w:rPr>
        <w:tab/>
        <w:t>HDPE tartályban</w:t>
      </w:r>
    </w:p>
    <w:p w14:paraId="04851B29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OGYI-T-24327/02</w:t>
      </w:r>
      <w:r>
        <w:rPr>
          <w:rFonts w:eastAsia="Arial Unicode MS"/>
          <w:lang w:val="hu-HU" w:eastAsia="ar-SA"/>
        </w:rPr>
        <w:tab/>
        <w:t>100×</w:t>
      </w:r>
      <w:r>
        <w:rPr>
          <w:rFonts w:eastAsia="Arial Unicode MS"/>
          <w:lang w:val="hu-HU" w:eastAsia="ar-SA"/>
        </w:rPr>
        <w:tab/>
        <w:t>HDPE tartályban</w:t>
      </w:r>
    </w:p>
    <w:p w14:paraId="016F93D1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</w:p>
    <w:p w14:paraId="30867AF0" w14:textId="31898917" w:rsidR="00037C10" w:rsidRDefault="00037C10" w:rsidP="00037C10">
      <w:pPr>
        <w:spacing w:line="240" w:lineRule="auto"/>
        <w:rPr>
          <w:rFonts w:eastAsia="Arial Unicode MS"/>
          <w:u w:val="single"/>
          <w:lang w:val="hu-HU" w:eastAsia="ar-SA"/>
        </w:rPr>
      </w:pPr>
      <w:r>
        <w:rPr>
          <w:rFonts w:eastAsia="Arial Unicode MS"/>
          <w:u w:val="single"/>
          <w:lang w:val="hu-HU" w:eastAsia="ar-SA"/>
        </w:rPr>
        <w:t>Livizux 30 mg kemény kapszula:</w:t>
      </w:r>
    </w:p>
    <w:p w14:paraId="32272401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OGYI-T-24327/03</w:t>
      </w:r>
      <w:r>
        <w:rPr>
          <w:rFonts w:eastAsia="Arial Unicode MS"/>
          <w:lang w:val="hu-HU" w:eastAsia="ar-SA"/>
        </w:rPr>
        <w:tab/>
        <w:t>30×</w:t>
      </w:r>
      <w:r>
        <w:rPr>
          <w:rFonts w:eastAsia="Arial Unicode MS"/>
          <w:lang w:val="hu-HU" w:eastAsia="ar-SA"/>
        </w:rPr>
        <w:tab/>
        <w:t>HDPE tartályban</w:t>
      </w:r>
    </w:p>
    <w:p w14:paraId="229CFF0A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OGYI-T-24327/04</w:t>
      </w:r>
      <w:r>
        <w:rPr>
          <w:rFonts w:eastAsia="Arial Unicode MS"/>
          <w:lang w:val="hu-HU" w:eastAsia="ar-SA"/>
        </w:rPr>
        <w:tab/>
        <w:t>100×</w:t>
      </w:r>
      <w:r>
        <w:rPr>
          <w:rFonts w:eastAsia="Arial Unicode MS"/>
          <w:lang w:val="hu-HU" w:eastAsia="ar-SA"/>
        </w:rPr>
        <w:tab/>
        <w:t>HDPE tartályban</w:t>
      </w:r>
    </w:p>
    <w:p w14:paraId="7BF0D518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</w:p>
    <w:p w14:paraId="612BF397" w14:textId="045D0AE8" w:rsidR="00037C10" w:rsidRDefault="00037C10" w:rsidP="00037C10">
      <w:pPr>
        <w:spacing w:line="240" w:lineRule="auto"/>
        <w:rPr>
          <w:rFonts w:eastAsia="Arial Unicode MS"/>
          <w:u w:val="single"/>
          <w:lang w:val="hu-HU" w:eastAsia="ar-SA"/>
        </w:rPr>
      </w:pPr>
      <w:r>
        <w:rPr>
          <w:rFonts w:eastAsia="Arial Unicode MS"/>
          <w:u w:val="single"/>
          <w:lang w:val="hu-HU" w:eastAsia="ar-SA"/>
        </w:rPr>
        <w:t>Livizux 40 mg kemény kapszula:</w:t>
      </w:r>
    </w:p>
    <w:p w14:paraId="6E2CBF72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OGYI-T-24327/05</w:t>
      </w:r>
      <w:r>
        <w:rPr>
          <w:rFonts w:eastAsia="Arial Unicode MS"/>
          <w:lang w:val="hu-HU" w:eastAsia="ar-SA"/>
        </w:rPr>
        <w:tab/>
        <w:t>30×</w:t>
      </w:r>
      <w:r>
        <w:rPr>
          <w:rFonts w:eastAsia="Arial Unicode MS"/>
          <w:lang w:val="hu-HU" w:eastAsia="ar-SA"/>
        </w:rPr>
        <w:tab/>
        <w:t>HDPE tartályban</w:t>
      </w:r>
    </w:p>
    <w:p w14:paraId="45B95F37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OGYI-T-24327/06</w:t>
      </w:r>
      <w:r>
        <w:rPr>
          <w:rFonts w:eastAsia="Arial Unicode MS"/>
          <w:lang w:val="hu-HU" w:eastAsia="ar-SA"/>
        </w:rPr>
        <w:tab/>
        <w:t>100×</w:t>
      </w:r>
      <w:r>
        <w:rPr>
          <w:rFonts w:eastAsia="Arial Unicode MS"/>
          <w:lang w:val="hu-HU" w:eastAsia="ar-SA"/>
        </w:rPr>
        <w:tab/>
        <w:t>HDPE tartályban</w:t>
      </w:r>
    </w:p>
    <w:p w14:paraId="7386A2E9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</w:p>
    <w:p w14:paraId="0F24ADFF" w14:textId="007807B4" w:rsidR="00037C10" w:rsidRDefault="00037C10" w:rsidP="00037C10">
      <w:pPr>
        <w:spacing w:line="240" w:lineRule="auto"/>
        <w:rPr>
          <w:rFonts w:eastAsia="Arial Unicode MS"/>
          <w:u w:val="single"/>
          <w:lang w:val="hu-HU" w:eastAsia="ar-SA"/>
        </w:rPr>
      </w:pPr>
      <w:r>
        <w:rPr>
          <w:rFonts w:eastAsia="Arial Unicode MS"/>
          <w:u w:val="single"/>
          <w:lang w:val="hu-HU" w:eastAsia="ar-SA"/>
        </w:rPr>
        <w:t>Livizux 50 mg kemény kapszula:</w:t>
      </w:r>
    </w:p>
    <w:p w14:paraId="0D33D21A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OGYI-T-24327/07</w:t>
      </w:r>
      <w:r>
        <w:rPr>
          <w:rFonts w:eastAsia="Arial Unicode MS"/>
          <w:lang w:val="hu-HU" w:eastAsia="ar-SA"/>
        </w:rPr>
        <w:tab/>
        <w:t>30×</w:t>
      </w:r>
      <w:r>
        <w:rPr>
          <w:rFonts w:eastAsia="Arial Unicode MS"/>
          <w:lang w:val="hu-HU" w:eastAsia="ar-SA"/>
        </w:rPr>
        <w:tab/>
        <w:t>HDPE tartályban</w:t>
      </w:r>
    </w:p>
    <w:p w14:paraId="180FE758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OGYI-T-24327/08</w:t>
      </w:r>
      <w:r>
        <w:rPr>
          <w:rFonts w:eastAsia="Arial Unicode MS"/>
          <w:lang w:val="hu-HU" w:eastAsia="ar-SA"/>
        </w:rPr>
        <w:tab/>
        <w:t>100×</w:t>
      </w:r>
      <w:r>
        <w:rPr>
          <w:rFonts w:eastAsia="Arial Unicode MS"/>
          <w:lang w:val="hu-HU" w:eastAsia="ar-SA"/>
        </w:rPr>
        <w:tab/>
        <w:t>HDPE tartályban</w:t>
      </w:r>
    </w:p>
    <w:p w14:paraId="352AE1C7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</w:p>
    <w:p w14:paraId="49245BB8" w14:textId="17CC3852" w:rsidR="00037C10" w:rsidRDefault="00037C10" w:rsidP="00037C10">
      <w:pPr>
        <w:spacing w:line="240" w:lineRule="auto"/>
        <w:rPr>
          <w:rFonts w:eastAsia="Arial Unicode MS"/>
          <w:u w:val="single"/>
          <w:lang w:val="hu-HU" w:eastAsia="ar-SA"/>
        </w:rPr>
      </w:pPr>
      <w:r>
        <w:rPr>
          <w:rFonts w:eastAsia="Arial Unicode MS"/>
          <w:u w:val="single"/>
          <w:lang w:val="hu-HU" w:eastAsia="ar-SA"/>
        </w:rPr>
        <w:t>Livizux 60 mg kemény kapszula:</w:t>
      </w:r>
    </w:p>
    <w:p w14:paraId="12DF862D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OGYI-T-24327/09</w:t>
      </w:r>
      <w:r>
        <w:rPr>
          <w:rFonts w:eastAsia="Arial Unicode MS"/>
          <w:lang w:val="hu-HU" w:eastAsia="ar-SA"/>
        </w:rPr>
        <w:tab/>
        <w:t>30×</w:t>
      </w:r>
      <w:r>
        <w:rPr>
          <w:rFonts w:eastAsia="Arial Unicode MS"/>
          <w:lang w:val="hu-HU" w:eastAsia="ar-SA"/>
        </w:rPr>
        <w:tab/>
        <w:t>HDPE tartályban</w:t>
      </w:r>
    </w:p>
    <w:p w14:paraId="242B2824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OGYI-T-24327/10</w:t>
      </w:r>
      <w:r>
        <w:rPr>
          <w:rFonts w:eastAsia="Arial Unicode MS"/>
          <w:lang w:val="hu-HU" w:eastAsia="ar-SA"/>
        </w:rPr>
        <w:tab/>
        <w:t>100×</w:t>
      </w:r>
      <w:r>
        <w:rPr>
          <w:rFonts w:eastAsia="Arial Unicode MS"/>
          <w:lang w:val="hu-HU" w:eastAsia="ar-SA"/>
        </w:rPr>
        <w:tab/>
        <w:t>HDPE tartályban</w:t>
      </w:r>
    </w:p>
    <w:p w14:paraId="26AFC4F9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</w:p>
    <w:p w14:paraId="40243A68" w14:textId="1099508C" w:rsidR="00037C10" w:rsidRDefault="00037C10" w:rsidP="00037C10">
      <w:pPr>
        <w:spacing w:line="240" w:lineRule="auto"/>
        <w:rPr>
          <w:rFonts w:eastAsia="Arial Unicode MS"/>
          <w:u w:val="single"/>
          <w:lang w:val="hu-HU" w:eastAsia="ar-SA"/>
        </w:rPr>
      </w:pPr>
      <w:r>
        <w:rPr>
          <w:rFonts w:eastAsia="Arial Unicode MS"/>
          <w:u w:val="single"/>
          <w:lang w:val="hu-HU" w:eastAsia="ar-SA"/>
        </w:rPr>
        <w:t>Livizux 70 mg kemény kapszula:</w:t>
      </w:r>
    </w:p>
    <w:p w14:paraId="48E1793A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OGYI-T-24327/11</w:t>
      </w:r>
      <w:r>
        <w:rPr>
          <w:rFonts w:eastAsia="Arial Unicode MS"/>
          <w:lang w:val="hu-HU" w:eastAsia="ar-SA"/>
        </w:rPr>
        <w:tab/>
        <w:t>30×</w:t>
      </w:r>
      <w:r>
        <w:rPr>
          <w:rFonts w:eastAsia="Arial Unicode MS"/>
          <w:lang w:val="hu-HU" w:eastAsia="ar-SA"/>
        </w:rPr>
        <w:tab/>
        <w:t>HDPE tartályban</w:t>
      </w:r>
    </w:p>
    <w:p w14:paraId="0CF490EC" w14:textId="77777777" w:rsidR="00037C10" w:rsidRDefault="00037C10" w:rsidP="00037C10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OGYI-T-24327/12</w:t>
      </w:r>
      <w:r>
        <w:rPr>
          <w:rFonts w:eastAsia="Arial Unicode MS"/>
          <w:lang w:val="hu-HU" w:eastAsia="ar-SA"/>
        </w:rPr>
        <w:tab/>
        <w:t>100×</w:t>
      </w:r>
      <w:r>
        <w:rPr>
          <w:rFonts w:eastAsia="Arial Unicode MS"/>
          <w:lang w:val="hu-HU" w:eastAsia="ar-SA"/>
        </w:rPr>
        <w:tab/>
        <w:t>HDPE tartályban</w:t>
      </w:r>
    </w:p>
    <w:p w14:paraId="176C863E" w14:textId="77777777" w:rsidR="00037C10" w:rsidRPr="004731AD" w:rsidRDefault="00037C10" w:rsidP="00534DD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DA4E7F8" w14:textId="625504E4" w:rsidR="00534DDC" w:rsidRDefault="00534DDC" w:rsidP="00534DDC">
      <w:pPr>
        <w:spacing w:line="240" w:lineRule="auto"/>
        <w:ind w:right="-2"/>
        <w:rPr>
          <w:noProof/>
          <w:szCs w:val="24"/>
          <w:lang w:val="hu-HU"/>
        </w:rPr>
      </w:pPr>
      <w:r w:rsidRPr="004731AD">
        <w:rPr>
          <w:b/>
          <w:lang w:val="hu-HU"/>
        </w:rPr>
        <w:t xml:space="preserve">A betegtájékoztató </w:t>
      </w:r>
      <w:r w:rsidRPr="004731AD">
        <w:rPr>
          <w:b/>
          <w:noProof/>
          <w:szCs w:val="24"/>
          <w:lang w:val="hu-HU"/>
        </w:rPr>
        <w:t>legutóbbi felülvizsgálatának</w:t>
      </w:r>
      <w:r w:rsidRPr="004731AD">
        <w:rPr>
          <w:b/>
          <w:lang w:val="hu-HU"/>
        </w:rPr>
        <w:t xml:space="preserve"> dátuma</w:t>
      </w:r>
      <w:r w:rsidRPr="004731AD">
        <w:rPr>
          <w:b/>
          <w:noProof/>
          <w:szCs w:val="24"/>
          <w:lang w:val="hu-HU"/>
        </w:rPr>
        <w:t>:</w:t>
      </w:r>
      <w:r w:rsidR="00473AB1">
        <w:rPr>
          <w:b/>
          <w:noProof/>
          <w:szCs w:val="24"/>
          <w:lang w:val="hu-HU"/>
        </w:rPr>
        <w:t xml:space="preserve"> </w:t>
      </w:r>
      <w:r w:rsidR="00A11E42">
        <w:rPr>
          <w:b/>
          <w:noProof/>
          <w:szCs w:val="24"/>
          <w:lang w:val="hu-HU"/>
        </w:rPr>
        <w:t xml:space="preserve">2026. </w:t>
      </w:r>
      <w:r w:rsidR="006B4F33">
        <w:rPr>
          <w:b/>
          <w:noProof/>
          <w:szCs w:val="24"/>
          <w:lang w:val="hu-HU"/>
        </w:rPr>
        <w:t>június</w:t>
      </w:r>
      <w:r w:rsidR="00A11E42">
        <w:rPr>
          <w:b/>
          <w:noProof/>
          <w:szCs w:val="24"/>
          <w:lang w:val="hu-HU"/>
        </w:rPr>
        <w:t>.</w:t>
      </w:r>
    </w:p>
    <w:p w14:paraId="16D92C12" w14:textId="65B0BA42" w:rsidR="00473AB1" w:rsidRDefault="00473AB1">
      <w:pPr>
        <w:tabs>
          <w:tab w:val="clear" w:pos="567"/>
        </w:tabs>
        <w:spacing w:after="160" w:line="259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br w:type="page"/>
      </w:r>
    </w:p>
    <w:p w14:paraId="47E66B04" w14:textId="77777777" w:rsidR="00473AB1" w:rsidRPr="004731AD" w:rsidRDefault="00473AB1" w:rsidP="00534DDC">
      <w:pPr>
        <w:spacing w:line="240" w:lineRule="auto"/>
        <w:ind w:right="-2"/>
        <w:rPr>
          <w:noProof/>
          <w:szCs w:val="24"/>
          <w:lang w:val="hu-HU"/>
        </w:rPr>
      </w:pPr>
    </w:p>
    <w:p w14:paraId="45D34863" w14:textId="1433C196" w:rsidR="004556B2" w:rsidRPr="004731AD" w:rsidRDefault="004556B2" w:rsidP="004556B2">
      <w:pPr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4731AD">
        <w:rPr>
          <w:rFonts w:eastAsia="Times New Roman"/>
          <w:b/>
          <w:snapToGrid/>
          <w:szCs w:val="22"/>
          <w:lang w:val="hu-HU" w:eastAsia="en-US"/>
        </w:rPr>
        <w:t xml:space="preserve">Tájékoztatás gyermekek és </w:t>
      </w:r>
      <w:r w:rsidR="00AC50D6">
        <w:rPr>
          <w:rFonts w:eastAsia="Times New Roman"/>
          <w:b/>
          <w:snapToGrid/>
          <w:szCs w:val="22"/>
          <w:lang w:val="hu-HU" w:eastAsia="en-US"/>
        </w:rPr>
        <w:t>serdülők</w:t>
      </w:r>
      <w:r w:rsidR="00AC50D6" w:rsidRPr="004731AD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Pr="004731AD">
        <w:rPr>
          <w:rFonts w:eastAsia="Times New Roman"/>
          <w:b/>
          <w:snapToGrid/>
          <w:szCs w:val="22"/>
          <w:lang w:val="hu-HU" w:eastAsia="en-US"/>
        </w:rPr>
        <w:t xml:space="preserve">számára </w:t>
      </w:r>
    </w:p>
    <w:p w14:paraId="558CE79D" w14:textId="77777777" w:rsidR="004556B2" w:rsidRPr="004731AD" w:rsidRDefault="004556B2" w:rsidP="004556B2">
      <w:pPr>
        <w:ind w:left="567" w:hanging="567"/>
        <w:rPr>
          <w:lang w:val="hu-HU"/>
        </w:rPr>
      </w:pPr>
    </w:p>
    <w:p w14:paraId="199E5039" w14:textId="0733D326" w:rsidR="004556B2" w:rsidRPr="004731AD" w:rsidRDefault="004556B2" w:rsidP="00B738A5">
      <w:pPr>
        <w:tabs>
          <w:tab w:val="clear" w:pos="567"/>
        </w:tabs>
        <w:rPr>
          <w:lang w:val="hu-HU"/>
        </w:rPr>
      </w:pPr>
      <w:r w:rsidRPr="004731AD">
        <w:rPr>
          <w:lang w:val="hu-HU"/>
        </w:rPr>
        <w:t>Ez</w:t>
      </w:r>
      <w:r w:rsidR="005C72AE">
        <w:rPr>
          <w:lang w:val="hu-HU"/>
        </w:rPr>
        <w:t>ek</w:t>
      </w:r>
      <w:r w:rsidRPr="004731AD">
        <w:rPr>
          <w:lang w:val="hu-HU"/>
        </w:rPr>
        <w:t xml:space="preserve"> az információ</w:t>
      </w:r>
      <w:r w:rsidR="005C72AE">
        <w:rPr>
          <w:lang w:val="hu-HU"/>
        </w:rPr>
        <w:t>k</w:t>
      </w:r>
      <w:r w:rsidRPr="004731AD">
        <w:rPr>
          <w:lang w:val="hu-HU"/>
        </w:rPr>
        <w:t xml:space="preserve"> segít</w:t>
      </w:r>
      <w:r w:rsidR="005C72AE">
        <w:rPr>
          <w:lang w:val="hu-HU"/>
        </w:rPr>
        <w:t>enek</w:t>
      </w:r>
      <w:r w:rsidRPr="004731AD">
        <w:rPr>
          <w:lang w:val="hu-HU"/>
        </w:rPr>
        <w:t xml:space="preserve"> </w:t>
      </w:r>
      <w:r w:rsidR="00B94A29" w:rsidRPr="004731AD">
        <w:rPr>
          <w:lang w:val="hu-HU"/>
        </w:rPr>
        <w:t>neked</w:t>
      </w:r>
      <w:r w:rsidRPr="004731AD">
        <w:rPr>
          <w:lang w:val="hu-HU"/>
        </w:rPr>
        <w:t xml:space="preserve"> megismerni a</w:t>
      </w:r>
      <w:r w:rsidR="00B738A5" w:rsidRPr="004731AD">
        <w:rPr>
          <w:lang w:val="hu-HU"/>
        </w:rPr>
        <w:t xml:space="preserve"> Livizux</w:t>
      </w:r>
      <w:r w:rsidRPr="004731AD">
        <w:rPr>
          <w:lang w:val="hu-HU"/>
        </w:rPr>
        <w:t xml:space="preserve"> nevű </w:t>
      </w:r>
      <w:r w:rsidR="001130BF" w:rsidRPr="004731AD">
        <w:rPr>
          <w:lang w:val="hu-HU"/>
        </w:rPr>
        <w:t xml:space="preserve">gyógyszereddel </w:t>
      </w:r>
      <w:r w:rsidRPr="004731AD">
        <w:rPr>
          <w:lang w:val="hu-HU"/>
        </w:rPr>
        <w:t>kapcsolatos legfontosabb tudnivalókat.</w:t>
      </w:r>
    </w:p>
    <w:p w14:paraId="69785A8B" w14:textId="77777777" w:rsidR="004556B2" w:rsidRPr="004731AD" w:rsidRDefault="004556B2" w:rsidP="004556B2">
      <w:pPr>
        <w:ind w:left="567" w:hanging="567"/>
        <w:rPr>
          <w:lang w:val="hu-HU"/>
        </w:rPr>
      </w:pPr>
    </w:p>
    <w:p w14:paraId="49367D68" w14:textId="5C93D926" w:rsidR="004556B2" w:rsidRPr="004731AD" w:rsidRDefault="004556B2" w:rsidP="00B94A29">
      <w:pPr>
        <w:tabs>
          <w:tab w:val="clear" w:pos="567"/>
        </w:tabs>
        <w:rPr>
          <w:lang w:val="hu-HU"/>
        </w:rPr>
      </w:pPr>
      <w:r w:rsidRPr="004731AD">
        <w:rPr>
          <w:lang w:val="hu-HU"/>
        </w:rPr>
        <w:t xml:space="preserve">Ha nem szeretsz olvasni, valaki, például anyukád, apukád vagy </w:t>
      </w:r>
      <w:r w:rsidR="003159A9" w:rsidRPr="004731AD">
        <w:rPr>
          <w:lang w:val="hu-HU"/>
        </w:rPr>
        <w:t>gondozó</w:t>
      </w:r>
      <w:r w:rsidR="00B94A29" w:rsidRPr="004731AD">
        <w:rPr>
          <w:lang w:val="hu-HU"/>
        </w:rPr>
        <w:t>d</w:t>
      </w:r>
      <w:r w:rsidRPr="004731AD">
        <w:rPr>
          <w:lang w:val="hu-HU"/>
        </w:rPr>
        <w:t xml:space="preserve"> (néha "gondviselődnek" nevezik) felolvashatja neked, és válaszolhat a kérdéseidre.</w:t>
      </w:r>
    </w:p>
    <w:p w14:paraId="4A75E2BC" w14:textId="77777777" w:rsidR="004556B2" w:rsidRPr="004731AD" w:rsidRDefault="004556B2" w:rsidP="004556B2">
      <w:pPr>
        <w:ind w:left="567" w:hanging="567"/>
        <w:rPr>
          <w:lang w:val="hu-HU"/>
        </w:rPr>
      </w:pPr>
    </w:p>
    <w:p w14:paraId="27882BFA" w14:textId="77777777" w:rsidR="004556B2" w:rsidRPr="004731AD" w:rsidRDefault="004556B2" w:rsidP="004556B2">
      <w:pPr>
        <w:ind w:left="567" w:hanging="567"/>
        <w:rPr>
          <w:lang w:val="hu-HU"/>
        </w:rPr>
      </w:pPr>
      <w:r w:rsidRPr="004731AD">
        <w:rPr>
          <w:lang w:val="hu-HU"/>
        </w:rPr>
        <w:t>Segíthet, ha egyszerre kis részleteket olvasol el.</w:t>
      </w:r>
    </w:p>
    <w:p w14:paraId="2E0BDBF4" w14:textId="77777777" w:rsidR="004556B2" w:rsidRPr="004731AD" w:rsidRDefault="004556B2" w:rsidP="004556B2">
      <w:pPr>
        <w:ind w:left="567" w:hanging="567"/>
        <w:rPr>
          <w:lang w:val="hu-HU"/>
        </w:rPr>
      </w:pPr>
    </w:p>
    <w:p w14:paraId="1801FA15" w14:textId="77777777" w:rsidR="004556B2" w:rsidRPr="004731AD" w:rsidRDefault="004556B2" w:rsidP="004556B2">
      <w:pPr>
        <w:ind w:left="567" w:hanging="567"/>
        <w:rPr>
          <w:b/>
          <w:bCs/>
          <w:lang w:val="hu-HU"/>
        </w:rPr>
      </w:pPr>
      <w:r w:rsidRPr="004731AD">
        <w:rPr>
          <w:b/>
          <w:bCs/>
          <w:lang w:val="hu-HU"/>
        </w:rPr>
        <w:t>Miért adta nekem az orvos ezt a gyógyszert?</w:t>
      </w:r>
    </w:p>
    <w:p w14:paraId="1EE3B453" w14:textId="77777777" w:rsidR="004556B2" w:rsidRPr="004731AD" w:rsidRDefault="004556B2" w:rsidP="004556B2">
      <w:pPr>
        <w:ind w:left="567" w:hanging="567"/>
        <w:rPr>
          <w:lang w:val="hu-HU"/>
        </w:rPr>
      </w:pPr>
    </w:p>
    <w:p w14:paraId="20898C93" w14:textId="77777777" w:rsidR="004556B2" w:rsidRPr="004731AD" w:rsidRDefault="004556B2" w:rsidP="004556B2">
      <w:pPr>
        <w:ind w:left="567" w:hanging="567"/>
        <w:rPr>
          <w:lang w:val="hu-HU"/>
        </w:rPr>
      </w:pPr>
      <w:r w:rsidRPr="004731AD">
        <w:rPr>
          <w:lang w:val="hu-HU"/>
        </w:rPr>
        <w:t>Ez a gyógyszer segíthet az "ADHD"-n.</w:t>
      </w:r>
    </w:p>
    <w:p w14:paraId="57E2B4A0" w14:textId="77777777" w:rsidR="004556B2" w:rsidRPr="004731AD" w:rsidRDefault="004556B2" w:rsidP="004556B2">
      <w:pPr>
        <w:ind w:left="567" w:hanging="567"/>
        <w:rPr>
          <w:lang w:val="hu-HU"/>
        </w:rPr>
      </w:pPr>
    </w:p>
    <w:p w14:paraId="2F383412" w14:textId="6AC35D95" w:rsidR="004556B2" w:rsidRPr="004731AD" w:rsidRDefault="004556B2" w:rsidP="004556B2">
      <w:pPr>
        <w:ind w:left="567" w:hanging="567"/>
        <w:rPr>
          <w:lang w:val="hu-HU"/>
        </w:rPr>
      </w:pPr>
      <w:r w:rsidRPr="004731AD">
        <w:rPr>
          <w:lang w:val="hu-HU"/>
        </w:rPr>
        <w:t>Az ADHD</w:t>
      </w:r>
      <w:r w:rsidR="00B1614D" w:rsidRPr="004731AD">
        <w:rPr>
          <w:lang w:val="hu-HU"/>
        </w:rPr>
        <w:t>-tól lehet</w:t>
      </w:r>
      <w:r w:rsidR="00C02AD2" w:rsidRPr="004731AD">
        <w:rPr>
          <w:lang w:val="hu-HU"/>
        </w:rPr>
        <w:t>, hogy</w:t>
      </w:r>
      <w:r w:rsidRPr="004731AD">
        <w:rPr>
          <w:lang w:val="hu-HU"/>
        </w:rPr>
        <w:t>:</w:t>
      </w:r>
    </w:p>
    <w:p w14:paraId="1A325721" w14:textId="13C87612" w:rsidR="004556B2" w:rsidRPr="004731AD" w:rsidRDefault="004556B2" w:rsidP="004556B2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382DD7" w:rsidRPr="004731AD">
        <w:rPr>
          <w:lang w:val="hu-HU"/>
        </w:rPr>
        <w:tab/>
      </w:r>
      <w:r w:rsidRPr="004731AD">
        <w:rPr>
          <w:lang w:val="hu-HU"/>
        </w:rPr>
        <w:t>túl sokat szaladgálsz</w:t>
      </w:r>
    </w:p>
    <w:p w14:paraId="1845567F" w14:textId="4AC4D9B1" w:rsidR="004556B2" w:rsidRPr="004731AD" w:rsidRDefault="004556B2" w:rsidP="004556B2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382DD7" w:rsidRPr="004731AD">
        <w:rPr>
          <w:lang w:val="hu-HU"/>
        </w:rPr>
        <w:tab/>
      </w:r>
      <w:r w:rsidRPr="004731AD">
        <w:rPr>
          <w:lang w:val="hu-HU"/>
        </w:rPr>
        <w:t>nem tudsz figyelni</w:t>
      </w:r>
    </w:p>
    <w:p w14:paraId="371400E2" w14:textId="6C0341AA" w:rsidR="004556B2" w:rsidRPr="004731AD" w:rsidRDefault="004556B2" w:rsidP="004556B2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382DD7" w:rsidRPr="004731AD">
        <w:rPr>
          <w:lang w:val="hu-HU"/>
        </w:rPr>
        <w:tab/>
      </w:r>
      <w:r w:rsidRPr="004731AD">
        <w:rPr>
          <w:lang w:val="hu-HU"/>
        </w:rPr>
        <w:t>gyorsan cseleksz</w:t>
      </w:r>
      <w:r w:rsidR="00382DD7" w:rsidRPr="004731AD">
        <w:rPr>
          <w:lang w:val="hu-HU"/>
        </w:rPr>
        <w:t>el</w:t>
      </w:r>
      <w:r w:rsidRPr="004731AD">
        <w:rPr>
          <w:lang w:val="hu-HU"/>
        </w:rPr>
        <w:t xml:space="preserve"> anélkül, hogy átgondolná</w:t>
      </w:r>
      <w:r w:rsidR="00382DD7" w:rsidRPr="004731AD">
        <w:rPr>
          <w:lang w:val="hu-HU"/>
        </w:rPr>
        <w:t>d</w:t>
      </w:r>
      <w:r w:rsidRPr="004731AD">
        <w:rPr>
          <w:lang w:val="hu-HU"/>
        </w:rPr>
        <w:t>, mi fog történni (impulzív</w:t>
      </w:r>
      <w:r w:rsidR="00C02AD2" w:rsidRPr="004731AD">
        <w:rPr>
          <w:lang w:val="hu-HU"/>
        </w:rPr>
        <w:t>an cselekszel</w:t>
      </w:r>
      <w:r w:rsidRPr="004731AD">
        <w:rPr>
          <w:lang w:val="hu-HU"/>
        </w:rPr>
        <w:t>).</w:t>
      </w:r>
    </w:p>
    <w:p w14:paraId="1572A12A" w14:textId="77777777" w:rsidR="004556B2" w:rsidRPr="004731AD" w:rsidRDefault="004556B2" w:rsidP="004556B2">
      <w:pPr>
        <w:ind w:left="567" w:hanging="567"/>
        <w:rPr>
          <w:lang w:val="hu-HU"/>
        </w:rPr>
      </w:pPr>
    </w:p>
    <w:p w14:paraId="699D9189" w14:textId="520B5EB4" w:rsidR="004556B2" w:rsidRPr="004731AD" w:rsidRDefault="004556B2" w:rsidP="004556B2">
      <w:pPr>
        <w:ind w:left="567" w:hanging="567"/>
        <w:rPr>
          <w:lang w:val="hu-HU"/>
        </w:rPr>
      </w:pPr>
      <w:r w:rsidRPr="004731AD">
        <w:rPr>
          <w:lang w:val="hu-HU"/>
        </w:rPr>
        <w:t xml:space="preserve">Befolyásolja a tanulást, a barátkozást és azt, hogy </w:t>
      </w:r>
      <w:r w:rsidR="00DB5F6A" w:rsidRPr="004731AD">
        <w:rPr>
          <w:lang w:val="hu-HU"/>
        </w:rPr>
        <w:t xml:space="preserve">mit </w:t>
      </w:r>
      <w:r w:rsidRPr="004731AD">
        <w:rPr>
          <w:lang w:val="hu-HU"/>
        </w:rPr>
        <w:t xml:space="preserve">gondolsz magadról. </w:t>
      </w:r>
      <w:r w:rsidR="004B1459" w:rsidRPr="004731AD">
        <w:rPr>
          <w:lang w:val="hu-HU"/>
        </w:rPr>
        <w:t xml:space="preserve">Mindez nem </w:t>
      </w:r>
      <w:r w:rsidRPr="004731AD">
        <w:rPr>
          <w:lang w:val="hu-HU"/>
        </w:rPr>
        <w:t xml:space="preserve">a </w:t>
      </w:r>
      <w:r w:rsidR="004B1459" w:rsidRPr="004731AD">
        <w:rPr>
          <w:lang w:val="hu-HU"/>
        </w:rPr>
        <w:t xml:space="preserve">Te </w:t>
      </w:r>
      <w:r w:rsidRPr="004731AD">
        <w:rPr>
          <w:lang w:val="hu-HU"/>
        </w:rPr>
        <w:t>hibád.</w:t>
      </w:r>
    </w:p>
    <w:p w14:paraId="5CE52755" w14:textId="77777777" w:rsidR="004556B2" w:rsidRPr="004731AD" w:rsidRDefault="004556B2" w:rsidP="004556B2">
      <w:pPr>
        <w:ind w:left="567" w:hanging="567"/>
        <w:rPr>
          <w:lang w:val="hu-HU"/>
        </w:rPr>
      </w:pPr>
    </w:p>
    <w:p w14:paraId="5E22DDAA" w14:textId="77777777" w:rsidR="004556B2" w:rsidRPr="004731AD" w:rsidRDefault="004556B2" w:rsidP="004556B2">
      <w:pPr>
        <w:ind w:left="567" w:hanging="567"/>
        <w:rPr>
          <w:b/>
          <w:bCs/>
          <w:lang w:val="hu-HU"/>
        </w:rPr>
      </w:pPr>
      <w:r w:rsidRPr="004731AD">
        <w:rPr>
          <w:b/>
          <w:bCs/>
          <w:lang w:val="hu-HU"/>
        </w:rPr>
        <w:t xml:space="preserve">Amíg ezt a gyógyszert szeded </w:t>
      </w:r>
    </w:p>
    <w:p w14:paraId="7A9EB146" w14:textId="2096498C" w:rsidR="004556B2" w:rsidRPr="004731AD" w:rsidRDefault="004556B2" w:rsidP="004556B2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2235E0" w:rsidRPr="004731AD">
        <w:rPr>
          <w:lang w:val="hu-HU"/>
        </w:rPr>
        <w:tab/>
      </w:r>
      <w:r w:rsidRPr="004731AD">
        <w:rPr>
          <w:lang w:val="hu-HU"/>
        </w:rPr>
        <w:t>Amellett, hogy ezt a gyógyszert kap</w:t>
      </w:r>
      <w:r w:rsidR="002235E0" w:rsidRPr="004731AD">
        <w:rPr>
          <w:lang w:val="hu-HU"/>
        </w:rPr>
        <w:t>od</w:t>
      </w:r>
      <w:r w:rsidRPr="004731AD">
        <w:rPr>
          <w:lang w:val="hu-HU"/>
        </w:rPr>
        <w:t xml:space="preserve">, </w:t>
      </w:r>
      <w:r w:rsidR="002235E0" w:rsidRPr="004731AD">
        <w:rPr>
          <w:lang w:val="hu-HU"/>
        </w:rPr>
        <w:t>az orvosod</w:t>
      </w:r>
      <w:r w:rsidRPr="004731AD">
        <w:rPr>
          <w:lang w:val="hu-HU"/>
        </w:rPr>
        <w:t xml:space="preserve"> gondoskodik arról is, hogy megtanul</w:t>
      </w:r>
      <w:r w:rsidR="002235E0" w:rsidRPr="004731AD">
        <w:rPr>
          <w:lang w:val="hu-HU"/>
        </w:rPr>
        <w:t>d</w:t>
      </w:r>
      <w:r w:rsidRPr="004731AD">
        <w:rPr>
          <w:lang w:val="hu-HU"/>
        </w:rPr>
        <w:t xml:space="preserve">, hogyan birkózz meg </w:t>
      </w:r>
      <w:r w:rsidR="005C72AE">
        <w:rPr>
          <w:lang w:val="hu-HU"/>
        </w:rPr>
        <w:t xml:space="preserve">az </w:t>
      </w:r>
      <w:r w:rsidRPr="004731AD">
        <w:rPr>
          <w:lang w:val="hu-HU"/>
        </w:rPr>
        <w:t>ADHD-</w:t>
      </w:r>
      <w:r w:rsidR="005C72AE">
        <w:rPr>
          <w:lang w:val="hu-HU"/>
        </w:rPr>
        <w:t>v</w:t>
      </w:r>
      <w:r w:rsidR="00851D9E" w:rsidRPr="004731AD">
        <w:rPr>
          <w:lang w:val="hu-HU"/>
        </w:rPr>
        <w:t>al</w:t>
      </w:r>
      <w:r w:rsidRPr="004731AD">
        <w:rPr>
          <w:lang w:val="hu-HU"/>
        </w:rPr>
        <w:t>, például beszélgethet</w:t>
      </w:r>
      <w:r w:rsidR="00851D9E" w:rsidRPr="004731AD">
        <w:rPr>
          <w:lang w:val="hu-HU"/>
        </w:rPr>
        <w:t>sz</w:t>
      </w:r>
      <w:r w:rsidRPr="004731AD">
        <w:rPr>
          <w:lang w:val="hu-HU"/>
        </w:rPr>
        <w:t xml:space="preserve"> olyan emberekkel, akik tippeket adhatnak </w:t>
      </w:r>
      <w:r w:rsidR="00851D9E" w:rsidRPr="004731AD">
        <w:rPr>
          <w:lang w:val="hu-HU"/>
        </w:rPr>
        <w:t>neked</w:t>
      </w:r>
      <w:r w:rsidRPr="004731AD">
        <w:rPr>
          <w:lang w:val="hu-HU"/>
        </w:rPr>
        <w:t>, vagy megtaníthatják, hogyan csinálj másképp dolgokat.</w:t>
      </w:r>
    </w:p>
    <w:p w14:paraId="3503C790" w14:textId="5C2DF260" w:rsidR="004556B2" w:rsidRPr="004731AD" w:rsidRDefault="004556B2" w:rsidP="004556B2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2235E0" w:rsidRPr="004731AD">
        <w:rPr>
          <w:lang w:val="hu-HU"/>
        </w:rPr>
        <w:tab/>
      </w:r>
      <w:r w:rsidRPr="004731AD">
        <w:rPr>
          <w:lang w:val="hu-HU"/>
        </w:rPr>
        <w:t>A gyógyszernek segítenie kell az ADHD-</w:t>
      </w:r>
      <w:r w:rsidR="005C72AE">
        <w:rPr>
          <w:lang w:val="hu-HU"/>
        </w:rPr>
        <w:t>d</w:t>
      </w:r>
      <w:r w:rsidR="000E541E" w:rsidRPr="004731AD">
        <w:rPr>
          <w:lang w:val="hu-HU"/>
        </w:rPr>
        <w:t>on</w:t>
      </w:r>
      <w:r w:rsidRPr="004731AD">
        <w:rPr>
          <w:lang w:val="hu-HU"/>
        </w:rPr>
        <w:t>.</w:t>
      </w:r>
    </w:p>
    <w:p w14:paraId="6D0B9FF9" w14:textId="1D9986CE" w:rsidR="004556B2" w:rsidRPr="004731AD" w:rsidRDefault="004556B2" w:rsidP="004556B2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2235E0" w:rsidRPr="004731AD">
        <w:rPr>
          <w:lang w:val="hu-HU"/>
        </w:rPr>
        <w:tab/>
      </w:r>
      <w:r w:rsidRPr="004731AD">
        <w:rPr>
          <w:lang w:val="hu-HU"/>
        </w:rPr>
        <w:t>Többször is el kell majd menn</w:t>
      </w:r>
      <w:r w:rsidR="000E541E" w:rsidRPr="004731AD">
        <w:rPr>
          <w:lang w:val="hu-HU"/>
        </w:rPr>
        <w:t>ed</w:t>
      </w:r>
      <w:r w:rsidRPr="004731AD">
        <w:rPr>
          <w:lang w:val="hu-HU"/>
        </w:rPr>
        <w:t xml:space="preserve"> </w:t>
      </w:r>
      <w:r w:rsidR="00D43A6F" w:rsidRPr="004731AD">
        <w:rPr>
          <w:lang w:val="hu-HU"/>
        </w:rPr>
        <w:t>a kezelő</w:t>
      </w:r>
      <w:r w:rsidRPr="004731AD">
        <w:rPr>
          <w:lang w:val="hu-HU"/>
        </w:rPr>
        <w:t>orvos</w:t>
      </w:r>
      <w:r w:rsidR="00D43A6F" w:rsidRPr="004731AD">
        <w:rPr>
          <w:lang w:val="hu-HU"/>
        </w:rPr>
        <w:t>od</w:t>
      </w:r>
      <w:r w:rsidRPr="004731AD">
        <w:rPr>
          <w:lang w:val="hu-HU"/>
        </w:rPr>
        <w:t>hoz ellenőrzésre. Ez azért van, hogy megbizonyosodjon arról, hogy a gyógyszer hat, és hogy rendben növekszel és fejlődsz.</w:t>
      </w:r>
    </w:p>
    <w:p w14:paraId="72050A4A" w14:textId="2B1CD064" w:rsidR="004556B2" w:rsidRPr="004731AD" w:rsidRDefault="004556B2" w:rsidP="004556B2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2235E0" w:rsidRPr="004731AD">
        <w:rPr>
          <w:lang w:val="hu-HU"/>
        </w:rPr>
        <w:tab/>
      </w:r>
      <w:r w:rsidRPr="004731AD">
        <w:rPr>
          <w:lang w:val="hu-HU"/>
        </w:rPr>
        <w:t xml:space="preserve">Ha több mint egy évig szeded a gyógyszert, </w:t>
      </w:r>
      <w:r w:rsidR="000E541E" w:rsidRPr="004731AD">
        <w:rPr>
          <w:lang w:val="hu-HU"/>
        </w:rPr>
        <w:t>az orvosod</w:t>
      </w:r>
      <w:r w:rsidRPr="004731AD">
        <w:rPr>
          <w:lang w:val="hu-HU"/>
        </w:rPr>
        <w:t xml:space="preserve"> leállíthatja a gyógyszer szedését, hogy megnézze, szükséged van-e még rá. Erre valószínűleg az iskolai szünetben kerül sor.</w:t>
      </w:r>
    </w:p>
    <w:p w14:paraId="38CB68B3" w14:textId="40904039" w:rsidR="004D71AE" w:rsidRPr="004731AD" w:rsidRDefault="004556B2" w:rsidP="004556B2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2235E0" w:rsidRPr="004731AD">
        <w:rPr>
          <w:lang w:val="hu-HU"/>
        </w:rPr>
        <w:tab/>
      </w:r>
      <w:r w:rsidRPr="004731AD">
        <w:rPr>
          <w:lang w:val="hu-HU"/>
        </w:rPr>
        <w:t xml:space="preserve">A lányoknak a gyógyszer szedése előtt ki kell kérniük kezelőorvosuk tanácsát, ha úgy gondolják, hogy terhesek lehetnek, vagy </w:t>
      </w:r>
      <w:r w:rsidR="00DB1576" w:rsidRPr="004731AD">
        <w:rPr>
          <w:lang w:val="hu-HU"/>
        </w:rPr>
        <w:t xml:space="preserve">ha </w:t>
      </w:r>
      <w:r w:rsidRPr="004731AD">
        <w:rPr>
          <w:lang w:val="hu-HU"/>
        </w:rPr>
        <w:t xml:space="preserve">gyermeket </w:t>
      </w:r>
      <w:r w:rsidR="005C72AE">
        <w:rPr>
          <w:lang w:val="hu-HU"/>
        </w:rPr>
        <w:t>szeretnének</w:t>
      </w:r>
      <w:r w:rsidRPr="004731AD">
        <w:rPr>
          <w:lang w:val="hu-HU"/>
        </w:rPr>
        <w:t>.</w:t>
      </w:r>
    </w:p>
    <w:p w14:paraId="7D5C3D5A" w14:textId="77777777" w:rsidR="004571CB" w:rsidRPr="004731AD" w:rsidRDefault="004571CB" w:rsidP="004556B2">
      <w:pPr>
        <w:ind w:left="567" w:hanging="567"/>
        <w:rPr>
          <w:lang w:val="hu-HU"/>
        </w:rPr>
      </w:pPr>
    </w:p>
    <w:p w14:paraId="68035AB9" w14:textId="77777777" w:rsidR="004571CB" w:rsidRPr="004731AD" w:rsidRDefault="004571CB" w:rsidP="004571CB">
      <w:pPr>
        <w:ind w:left="567" w:hanging="567"/>
        <w:rPr>
          <w:b/>
          <w:bCs/>
          <w:lang w:val="hu-HU"/>
        </w:rPr>
      </w:pPr>
      <w:r w:rsidRPr="004731AD">
        <w:rPr>
          <w:b/>
          <w:bCs/>
          <w:lang w:val="hu-HU"/>
        </w:rPr>
        <w:t xml:space="preserve">Néhány ember nem kaphatja ezt a gyógyszert </w:t>
      </w:r>
    </w:p>
    <w:p w14:paraId="63BC6650" w14:textId="62784B39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 xml:space="preserve">Nem </w:t>
      </w:r>
      <w:r w:rsidR="008C33C1" w:rsidRPr="004731AD">
        <w:rPr>
          <w:lang w:val="hu-HU"/>
        </w:rPr>
        <w:t xml:space="preserve">szedheted </w:t>
      </w:r>
      <w:r w:rsidRPr="004731AD">
        <w:rPr>
          <w:lang w:val="hu-HU"/>
        </w:rPr>
        <w:t xml:space="preserve">ezt a gyógyszert, ha: </w:t>
      </w:r>
    </w:p>
    <w:p w14:paraId="4DADF59C" w14:textId="4D8F1964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C72B7D" w:rsidRPr="004731AD">
        <w:rPr>
          <w:lang w:val="hu-HU"/>
        </w:rPr>
        <w:tab/>
      </w:r>
      <w:r w:rsidRPr="004731AD">
        <w:rPr>
          <w:lang w:val="hu-HU"/>
        </w:rPr>
        <w:t>problémá</w:t>
      </w:r>
      <w:r w:rsidR="00C72B7D" w:rsidRPr="004731AD">
        <w:rPr>
          <w:lang w:val="hu-HU"/>
        </w:rPr>
        <w:t>d</w:t>
      </w:r>
      <w:r w:rsidRPr="004731AD">
        <w:rPr>
          <w:lang w:val="hu-HU"/>
        </w:rPr>
        <w:t xml:space="preserve"> van a szív</w:t>
      </w:r>
      <w:r w:rsidR="00C72B7D" w:rsidRPr="004731AD">
        <w:rPr>
          <w:lang w:val="hu-HU"/>
        </w:rPr>
        <w:t>eddel</w:t>
      </w:r>
    </w:p>
    <w:p w14:paraId="25B446C1" w14:textId="34A359EC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C72B7D" w:rsidRPr="004731AD">
        <w:rPr>
          <w:lang w:val="hu-HU"/>
        </w:rPr>
        <w:tab/>
      </w:r>
      <w:r w:rsidRPr="004731AD">
        <w:rPr>
          <w:lang w:val="hu-HU"/>
        </w:rPr>
        <w:t>szokatlanul izgatottnak vagy túlzottan aktívnak érz</w:t>
      </w:r>
      <w:r w:rsidR="00C72B7D" w:rsidRPr="004731AD">
        <w:rPr>
          <w:lang w:val="hu-HU"/>
        </w:rPr>
        <w:t>ed</w:t>
      </w:r>
      <w:r w:rsidRPr="004731AD">
        <w:rPr>
          <w:lang w:val="hu-HU"/>
        </w:rPr>
        <w:t xml:space="preserve"> mag</w:t>
      </w:r>
      <w:r w:rsidR="00C72B7D" w:rsidRPr="004731AD">
        <w:rPr>
          <w:lang w:val="hu-HU"/>
        </w:rPr>
        <w:t>ad</w:t>
      </w:r>
    </w:p>
    <w:p w14:paraId="100B0EDE" w14:textId="77777777" w:rsidR="004571CB" w:rsidRPr="004731AD" w:rsidRDefault="004571CB" w:rsidP="004571CB">
      <w:pPr>
        <w:ind w:left="567" w:hanging="567"/>
        <w:rPr>
          <w:lang w:val="hu-HU"/>
        </w:rPr>
      </w:pPr>
    </w:p>
    <w:p w14:paraId="13460955" w14:textId="48FF972D" w:rsidR="004571CB" w:rsidRPr="004731AD" w:rsidRDefault="004571CB" w:rsidP="004571CB">
      <w:pPr>
        <w:ind w:left="567" w:hanging="567"/>
        <w:rPr>
          <w:b/>
          <w:bCs/>
          <w:lang w:val="hu-HU"/>
        </w:rPr>
      </w:pPr>
      <w:r w:rsidRPr="004731AD">
        <w:rPr>
          <w:b/>
          <w:bCs/>
          <w:lang w:val="hu-HU"/>
        </w:rPr>
        <w:t xml:space="preserve">Néhány embernek beszélnie kell </w:t>
      </w:r>
      <w:r w:rsidR="002B4693" w:rsidRPr="004731AD">
        <w:rPr>
          <w:b/>
          <w:bCs/>
          <w:lang w:val="hu-HU"/>
        </w:rPr>
        <w:t>kezelő</w:t>
      </w:r>
      <w:r w:rsidRPr="004731AD">
        <w:rPr>
          <w:b/>
          <w:bCs/>
          <w:lang w:val="hu-HU"/>
        </w:rPr>
        <w:t xml:space="preserve">orvosával, mielőtt elkezdi szedni ezt a gyógyszert. </w:t>
      </w:r>
    </w:p>
    <w:p w14:paraId="00E0BB94" w14:textId="35368FF8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>Beszéln</w:t>
      </w:r>
      <w:r w:rsidR="00C72B7D" w:rsidRPr="004731AD">
        <w:rPr>
          <w:lang w:val="hu-HU"/>
        </w:rPr>
        <w:t>ed</w:t>
      </w:r>
      <w:r w:rsidRPr="004731AD">
        <w:rPr>
          <w:lang w:val="hu-HU"/>
        </w:rPr>
        <w:t xml:space="preserve"> kell </w:t>
      </w:r>
      <w:r w:rsidR="00C72B7D" w:rsidRPr="004731AD">
        <w:rPr>
          <w:lang w:val="hu-HU"/>
        </w:rPr>
        <w:t>az orvosoddal</w:t>
      </w:r>
      <w:r w:rsidRPr="004731AD">
        <w:rPr>
          <w:lang w:val="hu-HU"/>
        </w:rPr>
        <w:t>, ha:</w:t>
      </w:r>
    </w:p>
    <w:p w14:paraId="4888CAFF" w14:textId="661226FA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C72B7D" w:rsidRPr="004731AD">
        <w:rPr>
          <w:lang w:val="hu-HU"/>
        </w:rPr>
        <w:tab/>
        <w:t>r</w:t>
      </w:r>
      <w:r w:rsidRPr="004731AD">
        <w:rPr>
          <w:lang w:val="hu-HU"/>
        </w:rPr>
        <w:t>ohamai</w:t>
      </w:r>
      <w:r w:rsidR="00C72B7D" w:rsidRPr="004731AD">
        <w:rPr>
          <w:lang w:val="hu-HU"/>
        </w:rPr>
        <w:t>d</w:t>
      </w:r>
      <w:r w:rsidRPr="004731AD">
        <w:rPr>
          <w:lang w:val="hu-HU"/>
        </w:rPr>
        <w:t xml:space="preserve"> vannak</w:t>
      </w:r>
    </w:p>
    <w:p w14:paraId="42E07540" w14:textId="045AD672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C72B7D" w:rsidRPr="004731AD">
        <w:rPr>
          <w:lang w:val="hu-HU"/>
        </w:rPr>
        <w:tab/>
      </w:r>
      <w:r w:rsidRPr="004731AD">
        <w:rPr>
          <w:lang w:val="hu-HU"/>
        </w:rPr>
        <w:t>terhes</w:t>
      </w:r>
      <w:r w:rsidR="00C72B7D" w:rsidRPr="004731AD">
        <w:rPr>
          <w:lang w:val="hu-HU"/>
        </w:rPr>
        <w:t xml:space="preserve"> vagy</w:t>
      </w:r>
      <w:r w:rsidR="00834C68">
        <w:rPr>
          <w:lang w:val="hu-HU"/>
        </w:rPr>
        <w:t>,</w:t>
      </w:r>
      <w:r w:rsidRPr="004731AD">
        <w:rPr>
          <w:lang w:val="hu-HU"/>
        </w:rPr>
        <w:t xml:space="preserve"> vagy szoptat</w:t>
      </w:r>
      <w:r w:rsidR="004A61EC" w:rsidRPr="004731AD">
        <w:rPr>
          <w:lang w:val="hu-HU"/>
        </w:rPr>
        <w:t>sz</w:t>
      </w:r>
    </w:p>
    <w:p w14:paraId="37FEEAAC" w14:textId="78FCA5AB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C72B7D" w:rsidRPr="004731AD">
        <w:rPr>
          <w:lang w:val="hu-HU"/>
        </w:rPr>
        <w:tab/>
      </w:r>
      <w:r w:rsidRPr="004731AD">
        <w:rPr>
          <w:lang w:val="hu-HU"/>
        </w:rPr>
        <w:t xml:space="preserve">más gyógyszereket </w:t>
      </w:r>
      <w:r w:rsidR="004A61EC" w:rsidRPr="004731AD">
        <w:rPr>
          <w:lang w:val="hu-HU"/>
        </w:rPr>
        <w:t>szedsz</w:t>
      </w:r>
      <w:r w:rsidRPr="004731AD">
        <w:rPr>
          <w:lang w:val="hu-HU"/>
        </w:rPr>
        <w:t xml:space="preserve"> </w:t>
      </w:r>
      <w:r w:rsidR="00834C68">
        <w:rPr>
          <w:lang w:val="hu-HU"/>
        </w:rPr>
        <w:t>–</w:t>
      </w:r>
      <w:r w:rsidRPr="004731AD">
        <w:rPr>
          <w:lang w:val="hu-HU"/>
        </w:rPr>
        <w:t xml:space="preserve"> </w:t>
      </w:r>
      <w:r w:rsidR="004220A8" w:rsidRPr="004731AD">
        <w:rPr>
          <w:lang w:val="hu-HU"/>
        </w:rPr>
        <w:t>kezelő</w:t>
      </w:r>
      <w:r w:rsidRPr="004731AD">
        <w:rPr>
          <w:lang w:val="hu-HU"/>
        </w:rPr>
        <w:t>orvos</w:t>
      </w:r>
      <w:r w:rsidR="004A61EC" w:rsidRPr="004731AD">
        <w:rPr>
          <w:lang w:val="hu-HU"/>
        </w:rPr>
        <w:t>odnak</w:t>
      </w:r>
      <w:r w:rsidRPr="004731AD">
        <w:rPr>
          <w:lang w:val="hu-HU"/>
        </w:rPr>
        <w:t xml:space="preserve"> tudnia kell az által</w:t>
      </w:r>
      <w:r w:rsidR="004A61EC" w:rsidRPr="004731AD">
        <w:rPr>
          <w:lang w:val="hu-HU"/>
        </w:rPr>
        <w:t>ad</w:t>
      </w:r>
      <w:r w:rsidRPr="004731AD">
        <w:rPr>
          <w:lang w:val="hu-HU"/>
        </w:rPr>
        <w:t xml:space="preserve"> szedett összes gyógyszerről.</w:t>
      </w:r>
    </w:p>
    <w:p w14:paraId="497D9AD5" w14:textId="685C4DA6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C72B7D" w:rsidRPr="004731AD">
        <w:rPr>
          <w:lang w:val="hu-HU"/>
        </w:rPr>
        <w:tab/>
      </w:r>
      <w:r w:rsidRPr="004731AD">
        <w:rPr>
          <w:lang w:val="hu-HU"/>
        </w:rPr>
        <w:t>súlyos veseproblémái</w:t>
      </w:r>
      <w:r w:rsidR="004A61EC" w:rsidRPr="004731AD">
        <w:rPr>
          <w:lang w:val="hu-HU"/>
        </w:rPr>
        <w:t>d</w:t>
      </w:r>
      <w:r w:rsidRPr="004731AD">
        <w:rPr>
          <w:lang w:val="hu-HU"/>
        </w:rPr>
        <w:t xml:space="preserve"> vannak.</w:t>
      </w:r>
    </w:p>
    <w:p w14:paraId="72A9A8C1" w14:textId="77777777" w:rsidR="004571CB" w:rsidRPr="004731AD" w:rsidRDefault="004571CB" w:rsidP="004571CB">
      <w:pPr>
        <w:ind w:left="567" w:hanging="567"/>
        <w:rPr>
          <w:lang w:val="hu-HU"/>
        </w:rPr>
      </w:pPr>
    </w:p>
    <w:p w14:paraId="71BBE9F9" w14:textId="46FF44EB" w:rsidR="004571CB" w:rsidRPr="004731AD" w:rsidRDefault="004571CB" w:rsidP="004571CB">
      <w:pPr>
        <w:ind w:left="567" w:hanging="567"/>
        <w:rPr>
          <w:b/>
          <w:bCs/>
          <w:lang w:val="hu-HU"/>
        </w:rPr>
      </w:pPr>
      <w:r w:rsidRPr="004731AD">
        <w:rPr>
          <w:b/>
          <w:bCs/>
          <w:lang w:val="hu-HU"/>
        </w:rPr>
        <w:t xml:space="preserve">Hogyan kell </w:t>
      </w:r>
      <w:r w:rsidR="00B41484" w:rsidRPr="004731AD">
        <w:rPr>
          <w:b/>
          <w:bCs/>
          <w:lang w:val="hu-HU"/>
        </w:rPr>
        <w:t xml:space="preserve">szednem </w:t>
      </w:r>
      <w:r w:rsidRPr="004731AD">
        <w:rPr>
          <w:b/>
          <w:bCs/>
          <w:lang w:val="hu-HU"/>
        </w:rPr>
        <w:t>a gyógyszert (kapszulát)?</w:t>
      </w:r>
    </w:p>
    <w:p w14:paraId="510BEB05" w14:textId="5379E591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4A61EC" w:rsidRPr="004731AD">
        <w:rPr>
          <w:lang w:val="hu-HU"/>
        </w:rPr>
        <w:tab/>
      </w:r>
      <w:r w:rsidRPr="004731AD">
        <w:rPr>
          <w:lang w:val="hu-HU"/>
        </w:rPr>
        <w:t>Nyel</w:t>
      </w:r>
      <w:r w:rsidR="004A61EC" w:rsidRPr="004731AD">
        <w:rPr>
          <w:lang w:val="hu-HU"/>
        </w:rPr>
        <w:t>d</w:t>
      </w:r>
      <w:r w:rsidRPr="004731AD">
        <w:rPr>
          <w:lang w:val="hu-HU"/>
        </w:rPr>
        <w:t xml:space="preserve"> le a kapszulát vízzel. Vagy </w:t>
      </w:r>
      <w:r w:rsidR="004A61EC" w:rsidRPr="004731AD">
        <w:rPr>
          <w:lang w:val="hu-HU"/>
        </w:rPr>
        <w:t>nyisd</w:t>
      </w:r>
      <w:r w:rsidRPr="004731AD">
        <w:rPr>
          <w:lang w:val="hu-HU"/>
        </w:rPr>
        <w:t xml:space="preserve"> fel a kapszulát, és </w:t>
      </w:r>
      <w:r w:rsidR="004A61EC" w:rsidRPr="004731AD">
        <w:rPr>
          <w:lang w:val="hu-HU"/>
        </w:rPr>
        <w:t>ol</w:t>
      </w:r>
      <w:r w:rsidR="005F6D9F" w:rsidRPr="004731AD">
        <w:rPr>
          <w:lang w:val="hu-HU"/>
        </w:rPr>
        <w:t>d</w:t>
      </w:r>
      <w:r w:rsidR="004A61EC" w:rsidRPr="004731AD">
        <w:rPr>
          <w:lang w:val="hu-HU"/>
        </w:rPr>
        <w:t>d</w:t>
      </w:r>
      <w:r w:rsidRPr="004731AD">
        <w:rPr>
          <w:lang w:val="hu-HU"/>
        </w:rPr>
        <w:t xml:space="preserve"> fel az egész tartalmát egy pohár vízben vagy narancslében. Vagy </w:t>
      </w:r>
      <w:r w:rsidR="005F6D9F" w:rsidRPr="004731AD">
        <w:rPr>
          <w:lang w:val="hu-HU"/>
        </w:rPr>
        <w:t>keverd</w:t>
      </w:r>
      <w:r w:rsidRPr="004731AD">
        <w:rPr>
          <w:lang w:val="hu-HU"/>
        </w:rPr>
        <w:t xml:space="preserve"> a tartalmat lágy ételbe, például joghurtba.</w:t>
      </w:r>
    </w:p>
    <w:p w14:paraId="5143F881" w14:textId="4A03BE04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4A61EC" w:rsidRPr="004731AD">
        <w:rPr>
          <w:lang w:val="hu-HU"/>
        </w:rPr>
        <w:tab/>
      </w:r>
      <w:r w:rsidR="00C47D70" w:rsidRPr="004731AD">
        <w:rPr>
          <w:lang w:val="hu-HU"/>
        </w:rPr>
        <w:t xml:space="preserve">Elkeverés </w:t>
      </w:r>
      <w:r w:rsidRPr="004731AD">
        <w:rPr>
          <w:lang w:val="hu-HU"/>
        </w:rPr>
        <w:t xml:space="preserve">után azonnal </w:t>
      </w:r>
      <w:r w:rsidR="005F6D9F" w:rsidRPr="004731AD">
        <w:rPr>
          <w:lang w:val="hu-HU"/>
        </w:rPr>
        <w:t>edd</w:t>
      </w:r>
      <w:r w:rsidRPr="004731AD">
        <w:rPr>
          <w:lang w:val="hu-HU"/>
        </w:rPr>
        <w:t xml:space="preserve"> meg az összes joghurtot, vagy </w:t>
      </w:r>
      <w:r w:rsidR="005F6D9F" w:rsidRPr="004731AD">
        <w:rPr>
          <w:lang w:val="hu-HU"/>
        </w:rPr>
        <w:t>idd</w:t>
      </w:r>
      <w:r w:rsidRPr="004731AD">
        <w:rPr>
          <w:lang w:val="hu-HU"/>
        </w:rPr>
        <w:t xml:space="preserve"> meg az összes vizet vagy narancslevet.</w:t>
      </w:r>
    </w:p>
    <w:p w14:paraId="37A156F6" w14:textId="0F6C7E98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4A61EC" w:rsidRPr="004731AD">
        <w:rPr>
          <w:lang w:val="hu-HU"/>
        </w:rPr>
        <w:tab/>
      </w:r>
      <w:r w:rsidRPr="004731AD">
        <w:rPr>
          <w:lang w:val="hu-HU"/>
        </w:rPr>
        <w:t xml:space="preserve">Minden reggel </w:t>
      </w:r>
      <w:r w:rsidR="005F6D9F" w:rsidRPr="004731AD">
        <w:rPr>
          <w:lang w:val="hu-HU"/>
        </w:rPr>
        <w:t>vegyél</w:t>
      </w:r>
      <w:r w:rsidRPr="004731AD">
        <w:rPr>
          <w:lang w:val="hu-HU"/>
        </w:rPr>
        <w:t xml:space="preserve"> be egy kapszulát. Bevehet</w:t>
      </w:r>
      <w:r w:rsidR="005F6D9F" w:rsidRPr="004731AD">
        <w:rPr>
          <w:lang w:val="hu-HU"/>
        </w:rPr>
        <w:t>ed</w:t>
      </w:r>
      <w:r w:rsidRPr="004731AD">
        <w:rPr>
          <w:lang w:val="hu-HU"/>
        </w:rPr>
        <w:t xml:space="preserve"> </w:t>
      </w:r>
      <w:r w:rsidR="00834C68">
        <w:rPr>
          <w:lang w:val="hu-HU"/>
        </w:rPr>
        <w:t>étellel együtt</w:t>
      </w:r>
      <w:r w:rsidRPr="004731AD">
        <w:rPr>
          <w:lang w:val="hu-HU"/>
        </w:rPr>
        <w:t xml:space="preserve"> vagy a</w:t>
      </w:r>
      <w:r w:rsidR="00834C68">
        <w:rPr>
          <w:lang w:val="hu-HU"/>
        </w:rPr>
        <w:t xml:space="preserve"> </w:t>
      </w:r>
      <w:r w:rsidRPr="004731AD">
        <w:rPr>
          <w:lang w:val="hu-HU"/>
        </w:rPr>
        <w:t>nélkül.</w:t>
      </w:r>
    </w:p>
    <w:p w14:paraId="4391FD00" w14:textId="635C6AA7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4A61EC" w:rsidRPr="004731AD">
        <w:rPr>
          <w:lang w:val="hu-HU"/>
        </w:rPr>
        <w:tab/>
      </w:r>
      <w:r w:rsidRPr="004731AD">
        <w:rPr>
          <w:lang w:val="hu-HU"/>
        </w:rPr>
        <w:t>Ne hagy</w:t>
      </w:r>
      <w:r w:rsidR="005F6D9F" w:rsidRPr="004731AD">
        <w:rPr>
          <w:lang w:val="hu-HU"/>
        </w:rPr>
        <w:t>d</w:t>
      </w:r>
      <w:r w:rsidRPr="004731AD">
        <w:rPr>
          <w:lang w:val="hu-HU"/>
        </w:rPr>
        <w:t xml:space="preserve"> abba a gyógyszer szedését anélkül, hogy előbb megbeszélné</w:t>
      </w:r>
      <w:r w:rsidR="005F6D9F" w:rsidRPr="004731AD">
        <w:rPr>
          <w:lang w:val="hu-HU"/>
        </w:rPr>
        <w:t xml:space="preserve">d a </w:t>
      </w:r>
      <w:r w:rsidRPr="004731AD">
        <w:rPr>
          <w:lang w:val="hu-HU"/>
        </w:rPr>
        <w:t>kezelőorvos</w:t>
      </w:r>
      <w:r w:rsidR="005F6D9F" w:rsidRPr="004731AD">
        <w:rPr>
          <w:lang w:val="hu-HU"/>
        </w:rPr>
        <w:t>oddal.</w:t>
      </w:r>
    </w:p>
    <w:p w14:paraId="69F08E37" w14:textId="0C9D86B5" w:rsidR="004571CB" w:rsidRPr="004731AD" w:rsidRDefault="004571CB" w:rsidP="004571C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4A61EC" w:rsidRPr="004731AD">
        <w:rPr>
          <w:lang w:val="hu-HU"/>
        </w:rPr>
        <w:tab/>
      </w:r>
      <w:r w:rsidRPr="004731AD">
        <w:rPr>
          <w:lang w:val="hu-HU"/>
        </w:rPr>
        <w:t>Ha elfelejt</w:t>
      </w:r>
      <w:r w:rsidR="005F6D9F" w:rsidRPr="004731AD">
        <w:rPr>
          <w:lang w:val="hu-HU"/>
        </w:rPr>
        <w:t>ed</w:t>
      </w:r>
      <w:r w:rsidRPr="004731AD">
        <w:rPr>
          <w:lang w:val="hu-HU"/>
        </w:rPr>
        <w:t xml:space="preserve"> bevenni a gyógyszert, szólj egy felnőttnek. NEM szabad 2 kapszulát bevenn</w:t>
      </w:r>
      <w:r w:rsidR="005F6D9F" w:rsidRPr="004731AD">
        <w:rPr>
          <w:lang w:val="hu-HU"/>
        </w:rPr>
        <w:t>ed</w:t>
      </w:r>
      <w:r w:rsidRPr="004731AD">
        <w:rPr>
          <w:lang w:val="hu-HU"/>
        </w:rPr>
        <w:t>, hogy pótol</w:t>
      </w:r>
      <w:r w:rsidR="005F6D9F" w:rsidRPr="004731AD">
        <w:rPr>
          <w:lang w:val="hu-HU"/>
        </w:rPr>
        <w:t>d</w:t>
      </w:r>
      <w:r w:rsidRPr="004731AD">
        <w:rPr>
          <w:lang w:val="hu-HU"/>
        </w:rPr>
        <w:t xml:space="preserve"> az elfelejtett adagot.</w:t>
      </w:r>
    </w:p>
    <w:p w14:paraId="5C881D65" w14:textId="77777777" w:rsidR="004571CB" w:rsidRPr="004731AD" w:rsidRDefault="004571CB" w:rsidP="004571CB">
      <w:pPr>
        <w:ind w:left="567" w:hanging="567"/>
        <w:rPr>
          <w:lang w:val="hu-HU"/>
        </w:rPr>
      </w:pPr>
    </w:p>
    <w:p w14:paraId="5368410F" w14:textId="77777777" w:rsidR="009A69DB" w:rsidRPr="004731AD" w:rsidRDefault="009A69DB" w:rsidP="009A69DB">
      <w:pPr>
        <w:ind w:left="567" w:hanging="567"/>
        <w:rPr>
          <w:b/>
          <w:bCs/>
          <w:lang w:val="hu-HU"/>
        </w:rPr>
      </w:pPr>
      <w:r w:rsidRPr="004731AD">
        <w:rPr>
          <w:b/>
          <w:bCs/>
          <w:lang w:val="hu-HU"/>
        </w:rPr>
        <w:t>Lehetséges mellékhatások</w:t>
      </w:r>
    </w:p>
    <w:p w14:paraId="6194C3A9" w14:textId="50414F3B" w:rsidR="009A69DB" w:rsidRPr="004731AD" w:rsidRDefault="009A69DB" w:rsidP="005F6D9F">
      <w:pPr>
        <w:tabs>
          <w:tab w:val="clear" w:pos="567"/>
        </w:tabs>
        <w:rPr>
          <w:lang w:val="hu-HU"/>
        </w:rPr>
      </w:pPr>
      <w:r w:rsidRPr="004731AD">
        <w:rPr>
          <w:lang w:val="hu-HU"/>
        </w:rPr>
        <w:t xml:space="preserve">A mellékhatások azok a nemkívánatos dolgok, amelyek egy gyógyszer szedésekor előfordulhatnak. Ha az alábbiak bármelyike előfordul, azonnal szólj egy felnőttnek. Ők </w:t>
      </w:r>
      <w:r w:rsidR="00834C68">
        <w:rPr>
          <w:lang w:val="hu-HU"/>
        </w:rPr>
        <w:t>ezután</w:t>
      </w:r>
      <w:r w:rsidR="00834C68" w:rsidRPr="004731AD">
        <w:rPr>
          <w:lang w:val="hu-HU"/>
        </w:rPr>
        <w:t xml:space="preserve"> </w:t>
      </w:r>
      <w:r w:rsidRPr="004731AD">
        <w:rPr>
          <w:lang w:val="hu-HU"/>
        </w:rPr>
        <w:t xml:space="preserve">beszélhetnek a </w:t>
      </w:r>
      <w:r w:rsidR="00DE3AD5" w:rsidRPr="004731AD">
        <w:rPr>
          <w:lang w:val="hu-HU"/>
        </w:rPr>
        <w:t>kezelő</w:t>
      </w:r>
      <w:r w:rsidRPr="004731AD">
        <w:rPr>
          <w:lang w:val="hu-HU"/>
        </w:rPr>
        <w:t xml:space="preserve">orvosoddal. A legfontosabb </w:t>
      </w:r>
      <w:r w:rsidRPr="00644CE4">
        <w:rPr>
          <w:lang w:val="hu-HU"/>
        </w:rPr>
        <w:t xml:space="preserve">dolgok, amelyek </w:t>
      </w:r>
      <w:r w:rsidR="00DE3AD5" w:rsidRPr="00644CE4">
        <w:rPr>
          <w:lang w:val="hu-HU"/>
        </w:rPr>
        <w:t>előfordulhatnak</w:t>
      </w:r>
      <w:r w:rsidRPr="00644CE4">
        <w:rPr>
          <w:lang w:val="hu-HU"/>
        </w:rPr>
        <w:t>:</w:t>
      </w:r>
    </w:p>
    <w:p w14:paraId="23231F6F" w14:textId="3CEC91FE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D47413" w:rsidRPr="004731AD">
        <w:rPr>
          <w:lang w:val="hu-HU"/>
        </w:rPr>
        <w:tab/>
      </w:r>
      <w:r w:rsidRPr="004731AD">
        <w:rPr>
          <w:lang w:val="hu-HU"/>
        </w:rPr>
        <w:t>úgy érzed, hogy a szíved a szokásosnál gyorsabban ver, vagy egyenetlen a szívverésed</w:t>
      </w:r>
    </w:p>
    <w:p w14:paraId="1579B487" w14:textId="358A570E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D47413" w:rsidRPr="004731AD">
        <w:rPr>
          <w:lang w:val="hu-HU"/>
        </w:rPr>
        <w:tab/>
      </w:r>
      <w:r w:rsidRPr="004731AD">
        <w:rPr>
          <w:lang w:val="hu-HU"/>
        </w:rPr>
        <w:t>olyan dolgokat látsz, érzel vagy hallasz, amelyek nem valódiak</w:t>
      </w:r>
    </w:p>
    <w:p w14:paraId="790F524A" w14:textId="3B4F9B2F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D47413" w:rsidRPr="004731AD">
        <w:rPr>
          <w:lang w:val="hu-HU"/>
        </w:rPr>
        <w:tab/>
      </w:r>
      <w:r w:rsidRPr="004731AD">
        <w:rPr>
          <w:lang w:val="hu-HU"/>
        </w:rPr>
        <w:t>szokatlanul izgatottnak vagy túlzottan aktívnak érzed magad</w:t>
      </w:r>
    </w:p>
    <w:p w14:paraId="5BD4EA60" w14:textId="62EC15C3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D47413" w:rsidRPr="004731AD">
        <w:rPr>
          <w:lang w:val="hu-HU"/>
        </w:rPr>
        <w:tab/>
      </w:r>
      <w:r w:rsidRPr="004731AD">
        <w:rPr>
          <w:lang w:val="hu-HU"/>
        </w:rPr>
        <w:t>súlyos allergiás reakciót tapasztalsz. Ez szédülés, nehézlégzés és viszketés formájában jelentkezhet.</w:t>
      </w:r>
    </w:p>
    <w:p w14:paraId="12304AB5" w14:textId="50B02D4E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D47413" w:rsidRPr="004731AD">
        <w:rPr>
          <w:lang w:val="hu-HU"/>
        </w:rPr>
        <w:tab/>
      </w:r>
      <w:r w:rsidR="00834C68">
        <w:rPr>
          <w:lang w:val="hu-HU"/>
        </w:rPr>
        <w:t>görcs</w:t>
      </w:r>
      <w:r w:rsidRPr="004731AD">
        <w:rPr>
          <w:lang w:val="hu-HU"/>
        </w:rPr>
        <w:t>rohamai</w:t>
      </w:r>
      <w:r w:rsidR="00FD4A6B" w:rsidRPr="004731AD">
        <w:rPr>
          <w:lang w:val="hu-HU"/>
        </w:rPr>
        <w:t>d</w:t>
      </w:r>
      <w:r w:rsidRPr="004731AD">
        <w:rPr>
          <w:lang w:val="hu-HU"/>
        </w:rPr>
        <w:t xml:space="preserve"> lehetnek</w:t>
      </w:r>
    </w:p>
    <w:p w14:paraId="61AEAF75" w14:textId="56F7CBF6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D47413" w:rsidRPr="004731AD">
        <w:rPr>
          <w:lang w:val="hu-HU"/>
        </w:rPr>
        <w:tab/>
      </w:r>
      <w:r w:rsidRPr="004731AD">
        <w:rPr>
          <w:lang w:val="hu-HU"/>
        </w:rPr>
        <w:t>a szem</w:t>
      </w:r>
      <w:r w:rsidR="00834C68">
        <w:rPr>
          <w:lang w:val="hu-HU"/>
        </w:rPr>
        <w:t>fehérje</w:t>
      </w:r>
      <w:r w:rsidRPr="004731AD">
        <w:rPr>
          <w:lang w:val="hu-HU"/>
        </w:rPr>
        <w:t xml:space="preserve"> és/vagy a bőr sárgulását észlel</w:t>
      </w:r>
      <w:r w:rsidR="00FD4A6B" w:rsidRPr="004731AD">
        <w:rPr>
          <w:lang w:val="hu-HU"/>
        </w:rPr>
        <w:t>ed</w:t>
      </w:r>
    </w:p>
    <w:p w14:paraId="058E1411" w14:textId="7489653E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D47413" w:rsidRPr="004731AD">
        <w:rPr>
          <w:lang w:val="hu-HU"/>
        </w:rPr>
        <w:tab/>
      </w:r>
      <w:r w:rsidRPr="004731AD">
        <w:rPr>
          <w:lang w:val="hu-HU"/>
        </w:rPr>
        <w:t xml:space="preserve">a bőr megduzzad vagy </w:t>
      </w:r>
      <w:r w:rsidR="00834C68">
        <w:rPr>
          <w:lang w:val="hu-HU"/>
        </w:rPr>
        <w:t>súlyos</w:t>
      </w:r>
      <w:r w:rsidR="00834C68" w:rsidRPr="004731AD">
        <w:rPr>
          <w:lang w:val="hu-HU"/>
        </w:rPr>
        <w:t xml:space="preserve"> </w:t>
      </w:r>
      <w:r w:rsidRPr="004731AD">
        <w:rPr>
          <w:lang w:val="hu-HU"/>
        </w:rPr>
        <w:t>bőrkiütés</w:t>
      </w:r>
      <w:r w:rsidR="00FA5448" w:rsidRPr="004731AD">
        <w:rPr>
          <w:lang w:val="hu-HU"/>
        </w:rPr>
        <w:t>ed lesz</w:t>
      </w:r>
      <w:r w:rsidRPr="004731AD">
        <w:rPr>
          <w:lang w:val="hu-HU"/>
        </w:rPr>
        <w:t>, mint például hólyagok a bőrön vagy más területeken.</w:t>
      </w:r>
    </w:p>
    <w:p w14:paraId="36A48D9E" w14:textId="77777777" w:rsidR="009A69DB" w:rsidRPr="004731AD" w:rsidRDefault="009A69DB" w:rsidP="009A69DB">
      <w:pPr>
        <w:ind w:left="567" w:hanging="567"/>
        <w:rPr>
          <w:lang w:val="hu-HU"/>
        </w:rPr>
      </w:pPr>
    </w:p>
    <w:p w14:paraId="61D9BE23" w14:textId="6730465C" w:rsidR="009A69DB" w:rsidRPr="004731AD" w:rsidRDefault="009A69DB" w:rsidP="00FA5448">
      <w:pPr>
        <w:tabs>
          <w:tab w:val="clear" w:pos="567"/>
        </w:tabs>
        <w:rPr>
          <w:b/>
          <w:bCs/>
          <w:lang w:val="hu-HU"/>
        </w:rPr>
      </w:pPr>
      <w:r w:rsidRPr="004731AD">
        <w:rPr>
          <w:b/>
          <w:bCs/>
          <w:lang w:val="hu-HU"/>
        </w:rPr>
        <w:t xml:space="preserve">Ha bármilyen </w:t>
      </w:r>
      <w:r w:rsidR="00D1450D" w:rsidRPr="004731AD">
        <w:rPr>
          <w:b/>
          <w:bCs/>
          <w:lang w:val="hu-HU"/>
        </w:rPr>
        <w:t xml:space="preserve">értelemben </w:t>
      </w:r>
      <w:r w:rsidRPr="004731AD">
        <w:rPr>
          <w:b/>
          <w:bCs/>
          <w:lang w:val="hu-HU"/>
        </w:rPr>
        <w:t>rosszul érz</w:t>
      </w:r>
      <w:r w:rsidR="00FA5448" w:rsidRPr="004731AD">
        <w:rPr>
          <w:b/>
          <w:bCs/>
          <w:lang w:val="hu-HU"/>
        </w:rPr>
        <w:t>ed</w:t>
      </w:r>
      <w:r w:rsidRPr="004731AD">
        <w:rPr>
          <w:b/>
          <w:bCs/>
          <w:lang w:val="hu-HU"/>
        </w:rPr>
        <w:t xml:space="preserve"> mag</w:t>
      </w:r>
      <w:r w:rsidR="00FA5448" w:rsidRPr="004731AD">
        <w:rPr>
          <w:b/>
          <w:bCs/>
          <w:lang w:val="hu-HU"/>
        </w:rPr>
        <w:t>ad</w:t>
      </w:r>
      <w:r w:rsidRPr="004731AD">
        <w:rPr>
          <w:b/>
          <w:bCs/>
          <w:lang w:val="hu-HU"/>
        </w:rPr>
        <w:t xml:space="preserve"> a gyógyszer szedése közben, kérjük, azonnal szól</w:t>
      </w:r>
      <w:r w:rsidR="00FA5448" w:rsidRPr="004731AD">
        <w:rPr>
          <w:b/>
          <w:bCs/>
          <w:lang w:val="hu-HU"/>
        </w:rPr>
        <w:t>j</w:t>
      </w:r>
      <w:r w:rsidRPr="004731AD">
        <w:rPr>
          <w:b/>
          <w:bCs/>
          <w:lang w:val="hu-HU"/>
        </w:rPr>
        <w:t xml:space="preserve"> egy felnőttnek.</w:t>
      </w:r>
    </w:p>
    <w:p w14:paraId="79603973" w14:textId="77777777" w:rsidR="009A69DB" w:rsidRPr="004731AD" w:rsidRDefault="009A69DB" w:rsidP="009A69DB">
      <w:pPr>
        <w:ind w:left="567" w:hanging="567"/>
        <w:rPr>
          <w:lang w:val="hu-HU"/>
        </w:rPr>
      </w:pPr>
    </w:p>
    <w:p w14:paraId="7B88F0D4" w14:textId="4BB31BB1" w:rsidR="009A69DB" w:rsidRPr="004731AD" w:rsidRDefault="00AA31A9" w:rsidP="009A69DB">
      <w:pPr>
        <w:ind w:left="567" w:hanging="567"/>
        <w:rPr>
          <w:b/>
          <w:bCs/>
          <w:lang w:val="hu-HU"/>
        </w:rPr>
      </w:pPr>
      <w:r w:rsidRPr="004731AD">
        <w:rPr>
          <w:b/>
          <w:bCs/>
          <w:lang w:val="hu-HU"/>
        </w:rPr>
        <w:t>Még néhány dolog, amit ne felejts el</w:t>
      </w:r>
    </w:p>
    <w:p w14:paraId="4F8BDF30" w14:textId="313A2C38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FA5448" w:rsidRPr="004731AD">
        <w:rPr>
          <w:lang w:val="hu-HU"/>
        </w:rPr>
        <w:tab/>
      </w:r>
      <w:r w:rsidRPr="004731AD">
        <w:rPr>
          <w:lang w:val="hu-HU"/>
        </w:rPr>
        <w:t>Győződj meg róla, hogy gyógyszer</w:t>
      </w:r>
      <w:r w:rsidR="00ED0AC0" w:rsidRPr="004731AD">
        <w:rPr>
          <w:lang w:val="hu-HU"/>
        </w:rPr>
        <w:t>edet</w:t>
      </w:r>
      <w:r w:rsidRPr="004731AD">
        <w:rPr>
          <w:lang w:val="hu-HU"/>
        </w:rPr>
        <w:t xml:space="preserve"> biztonságos helyen tart</w:t>
      </w:r>
      <w:r w:rsidR="00ED0AC0" w:rsidRPr="004731AD">
        <w:rPr>
          <w:lang w:val="hu-HU"/>
        </w:rPr>
        <w:t>od</w:t>
      </w:r>
      <w:r w:rsidRPr="004731AD">
        <w:rPr>
          <w:lang w:val="hu-HU"/>
        </w:rPr>
        <w:t xml:space="preserve">, hogy senki más </w:t>
      </w:r>
      <w:r w:rsidR="00943B4A" w:rsidRPr="004731AD">
        <w:rPr>
          <w:lang w:val="hu-HU"/>
        </w:rPr>
        <w:t>ne férjen hozzá</w:t>
      </w:r>
      <w:r w:rsidRPr="004731AD">
        <w:rPr>
          <w:lang w:val="hu-HU"/>
        </w:rPr>
        <w:t>.</w:t>
      </w:r>
    </w:p>
    <w:p w14:paraId="43FE1D1D" w14:textId="55FE016B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FA5448" w:rsidRPr="004731AD">
        <w:rPr>
          <w:lang w:val="hu-HU"/>
        </w:rPr>
        <w:tab/>
      </w:r>
      <w:r w:rsidRPr="004731AD">
        <w:rPr>
          <w:lang w:val="hu-HU"/>
        </w:rPr>
        <w:t>A gyógyszer</w:t>
      </w:r>
      <w:r w:rsidR="00943B4A" w:rsidRPr="004731AD">
        <w:rPr>
          <w:lang w:val="hu-HU"/>
        </w:rPr>
        <w:t>t</w:t>
      </w:r>
      <w:r w:rsidRPr="004731AD">
        <w:rPr>
          <w:lang w:val="hu-HU"/>
        </w:rPr>
        <w:t xml:space="preserve"> csak szám</w:t>
      </w:r>
      <w:r w:rsidR="00ED0AC0" w:rsidRPr="004731AD">
        <w:rPr>
          <w:lang w:val="hu-HU"/>
        </w:rPr>
        <w:t>odra</w:t>
      </w:r>
      <w:r w:rsidRPr="004731AD">
        <w:rPr>
          <w:lang w:val="hu-HU"/>
        </w:rPr>
        <w:t xml:space="preserve"> </w:t>
      </w:r>
      <w:r w:rsidR="00943B4A" w:rsidRPr="004731AD">
        <w:rPr>
          <w:lang w:val="hu-HU"/>
        </w:rPr>
        <w:t xml:space="preserve">írták fel </w:t>
      </w:r>
      <w:r w:rsidR="00834C68">
        <w:rPr>
          <w:lang w:val="hu-HU"/>
        </w:rPr>
        <w:t>–</w:t>
      </w:r>
      <w:r w:rsidRPr="004731AD">
        <w:rPr>
          <w:lang w:val="hu-HU"/>
        </w:rPr>
        <w:t xml:space="preserve"> NEM adhat</w:t>
      </w:r>
      <w:r w:rsidR="00ED0AC0" w:rsidRPr="004731AD">
        <w:rPr>
          <w:lang w:val="hu-HU"/>
        </w:rPr>
        <w:t>od</w:t>
      </w:r>
      <w:r w:rsidRPr="004731AD">
        <w:rPr>
          <w:lang w:val="hu-HU"/>
        </w:rPr>
        <w:t xml:space="preserve"> oda másnak. Lehet, hogy neked segít, de másnak árthat.</w:t>
      </w:r>
    </w:p>
    <w:p w14:paraId="06AFB1DD" w14:textId="5706AECF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FA5448" w:rsidRPr="004731AD">
        <w:rPr>
          <w:lang w:val="hu-HU"/>
        </w:rPr>
        <w:tab/>
      </w:r>
      <w:r w:rsidRPr="004731AD">
        <w:rPr>
          <w:lang w:val="hu-HU"/>
        </w:rPr>
        <w:t>Ha elfelejt</w:t>
      </w:r>
      <w:r w:rsidR="00220B46" w:rsidRPr="004731AD">
        <w:rPr>
          <w:lang w:val="hu-HU"/>
        </w:rPr>
        <w:t>ed</w:t>
      </w:r>
      <w:r w:rsidRPr="004731AD">
        <w:rPr>
          <w:lang w:val="hu-HU"/>
        </w:rPr>
        <w:t xml:space="preserve"> bevenni a gyógyszer</w:t>
      </w:r>
      <w:r w:rsidR="00220B46" w:rsidRPr="004731AD">
        <w:rPr>
          <w:lang w:val="hu-HU"/>
        </w:rPr>
        <w:t>edet</w:t>
      </w:r>
      <w:r w:rsidRPr="004731AD">
        <w:rPr>
          <w:lang w:val="hu-HU"/>
        </w:rPr>
        <w:t>, legközelebb ne vegy</w:t>
      </w:r>
      <w:r w:rsidR="00220B46" w:rsidRPr="004731AD">
        <w:rPr>
          <w:lang w:val="hu-HU"/>
        </w:rPr>
        <w:t>él</w:t>
      </w:r>
      <w:r w:rsidRPr="004731AD">
        <w:rPr>
          <w:lang w:val="hu-HU"/>
        </w:rPr>
        <w:t xml:space="preserve"> be 2 kapszulát. Csak 1 kapszulát vegy</w:t>
      </w:r>
      <w:r w:rsidR="00220B46" w:rsidRPr="004731AD">
        <w:rPr>
          <w:lang w:val="hu-HU"/>
        </w:rPr>
        <w:t>él</w:t>
      </w:r>
      <w:r w:rsidRPr="004731AD">
        <w:rPr>
          <w:lang w:val="hu-HU"/>
        </w:rPr>
        <w:t xml:space="preserve"> be a következő szokásos időpontban. </w:t>
      </w:r>
    </w:p>
    <w:p w14:paraId="1D4713F9" w14:textId="3C12E84F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FA5448" w:rsidRPr="004731AD">
        <w:rPr>
          <w:lang w:val="hu-HU"/>
        </w:rPr>
        <w:tab/>
      </w:r>
      <w:r w:rsidRPr="004731AD">
        <w:rPr>
          <w:lang w:val="hu-HU"/>
        </w:rPr>
        <w:t>Fontos, hogy ne vegy</w:t>
      </w:r>
      <w:r w:rsidR="00220B46" w:rsidRPr="004731AD">
        <w:rPr>
          <w:lang w:val="hu-HU"/>
        </w:rPr>
        <w:t>él</w:t>
      </w:r>
      <w:r w:rsidRPr="004731AD">
        <w:rPr>
          <w:lang w:val="hu-HU"/>
        </w:rPr>
        <w:t xml:space="preserve"> be túl sok gyógyszert, különben megbetegsz</w:t>
      </w:r>
      <w:r w:rsidR="00220B46" w:rsidRPr="004731AD">
        <w:rPr>
          <w:lang w:val="hu-HU"/>
        </w:rPr>
        <w:t>el</w:t>
      </w:r>
      <w:r w:rsidRPr="004731AD">
        <w:rPr>
          <w:lang w:val="hu-HU"/>
        </w:rPr>
        <w:t>.</w:t>
      </w:r>
    </w:p>
    <w:p w14:paraId="4AD60322" w14:textId="43FB4235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FA5448" w:rsidRPr="004731AD">
        <w:rPr>
          <w:lang w:val="hu-HU"/>
        </w:rPr>
        <w:tab/>
      </w:r>
      <w:r w:rsidRPr="004731AD">
        <w:rPr>
          <w:lang w:val="hu-HU"/>
        </w:rPr>
        <w:t>Ha túl sok gyógyszert veszel be, azonnal szólj anyukádnak, apukádnak vagy gondviselődnek.</w:t>
      </w:r>
    </w:p>
    <w:p w14:paraId="0F431ABA" w14:textId="263F75B4" w:rsidR="009A69D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-</w:t>
      </w:r>
      <w:r w:rsidR="00FA5448" w:rsidRPr="004731AD">
        <w:rPr>
          <w:lang w:val="hu-HU"/>
        </w:rPr>
        <w:tab/>
      </w:r>
      <w:r w:rsidRPr="004731AD">
        <w:rPr>
          <w:lang w:val="hu-HU"/>
        </w:rPr>
        <w:t>Ne hagyd abba a gyógyszer szedését, amíg az orvosod nem mondja, hogy abbahagyhatod.</w:t>
      </w:r>
    </w:p>
    <w:p w14:paraId="1C651036" w14:textId="77777777" w:rsidR="009A69DB" w:rsidRPr="004731AD" w:rsidRDefault="009A69DB" w:rsidP="009A69DB">
      <w:pPr>
        <w:ind w:left="567" w:hanging="567"/>
        <w:rPr>
          <w:lang w:val="hu-HU"/>
        </w:rPr>
      </w:pPr>
    </w:p>
    <w:p w14:paraId="6C2BBBC2" w14:textId="77777777" w:rsidR="009A69DB" w:rsidRPr="004731AD" w:rsidRDefault="009A69DB" w:rsidP="009A69DB">
      <w:pPr>
        <w:ind w:left="567" w:hanging="567"/>
        <w:rPr>
          <w:b/>
          <w:bCs/>
          <w:lang w:val="hu-HU"/>
        </w:rPr>
      </w:pPr>
      <w:r w:rsidRPr="004731AD">
        <w:rPr>
          <w:b/>
          <w:bCs/>
          <w:lang w:val="hu-HU"/>
        </w:rPr>
        <w:t>Kit kérdezzek, ha valamit nem értek?</w:t>
      </w:r>
    </w:p>
    <w:p w14:paraId="65E40295" w14:textId="04730268" w:rsidR="004571CB" w:rsidRPr="004731AD" w:rsidRDefault="009A69DB" w:rsidP="009A69DB">
      <w:pPr>
        <w:ind w:left="567" w:hanging="567"/>
        <w:rPr>
          <w:lang w:val="hu-HU"/>
        </w:rPr>
      </w:pPr>
      <w:r w:rsidRPr="004731AD">
        <w:rPr>
          <w:lang w:val="hu-HU"/>
        </w:rPr>
        <w:t>Anyukád, apukád, gondozód, orvosod, ápolód vagy gyógyszerészed tud segíteni neked.</w:t>
      </w:r>
    </w:p>
    <w:sectPr w:rsidR="004571CB" w:rsidRPr="004731AD" w:rsidSect="00513F8A">
      <w:headerReference w:type="default" r:id="rId8"/>
      <w:footerReference w:type="first" r:id="rId9"/>
      <w:pgSz w:w="11906" w:h="16838"/>
      <w:pgMar w:top="1134" w:right="1418" w:bottom="1134" w:left="1418" w:header="568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13ECF" w14:textId="77777777" w:rsidR="007C1457" w:rsidRDefault="007C1457" w:rsidP="00BF0497">
      <w:pPr>
        <w:spacing w:line="240" w:lineRule="auto"/>
      </w:pPr>
      <w:r>
        <w:separator/>
      </w:r>
    </w:p>
  </w:endnote>
  <w:endnote w:type="continuationSeparator" w:id="0">
    <w:p w14:paraId="70065B81" w14:textId="77777777" w:rsidR="007C1457" w:rsidRDefault="007C1457" w:rsidP="00BF04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MS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947EE4" w14:textId="77777777" w:rsidR="00A11E42" w:rsidRPr="00F03F7C" w:rsidRDefault="00A11E42" w:rsidP="00A11E42">
    <w:pPr>
      <w:pStyle w:val="llb"/>
      <w:rPr>
        <w:sz w:val="18"/>
        <w:szCs w:val="18"/>
      </w:rPr>
    </w:pPr>
    <w:r w:rsidRPr="00F03F7C">
      <w:rPr>
        <w:sz w:val="18"/>
        <w:szCs w:val="18"/>
      </w:rPr>
      <w:t>NNGYK/ETGY/32495/2025</w:t>
    </w:r>
  </w:p>
  <w:p w14:paraId="62D4AECB" w14:textId="77777777" w:rsidR="00A11E42" w:rsidRPr="00F03F7C" w:rsidRDefault="00A11E42" w:rsidP="00A11E42">
    <w:pPr>
      <w:pStyle w:val="llb"/>
      <w:rPr>
        <w:sz w:val="18"/>
        <w:szCs w:val="18"/>
      </w:rPr>
    </w:pPr>
    <w:r w:rsidRPr="00F03F7C">
      <w:rPr>
        <w:sz w:val="18"/>
        <w:szCs w:val="18"/>
      </w:rPr>
      <w:t>NNGYK/ETGY/32496/2025</w:t>
    </w:r>
  </w:p>
  <w:p w14:paraId="144283E8" w14:textId="77777777" w:rsidR="00A11E42" w:rsidRPr="00F03F7C" w:rsidRDefault="00A11E42" w:rsidP="00A11E42">
    <w:pPr>
      <w:pStyle w:val="llb"/>
      <w:rPr>
        <w:sz w:val="18"/>
        <w:szCs w:val="18"/>
      </w:rPr>
    </w:pPr>
    <w:r w:rsidRPr="00F03F7C">
      <w:rPr>
        <w:sz w:val="18"/>
        <w:szCs w:val="18"/>
      </w:rPr>
      <w:t>NNGYK/ETGY/32497/2025</w:t>
    </w:r>
  </w:p>
  <w:p w14:paraId="56CB0CCF" w14:textId="77777777" w:rsidR="00A11E42" w:rsidRPr="00F03F7C" w:rsidRDefault="00A11E42" w:rsidP="00A11E42">
    <w:pPr>
      <w:pStyle w:val="llb"/>
      <w:rPr>
        <w:sz w:val="18"/>
        <w:szCs w:val="18"/>
      </w:rPr>
    </w:pPr>
    <w:r w:rsidRPr="00F03F7C">
      <w:rPr>
        <w:sz w:val="18"/>
        <w:szCs w:val="18"/>
      </w:rPr>
      <w:t>NNGYK/ETGY/32498/2025</w:t>
    </w:r>
  </w:p>
  <w:p w14:paraId="46B73D83" w14:textId="77777777" w:rsidR="00A11E42" w:rsidRPr="00F03F7C" w:rsidRDefault="00A11E42" w:rsidP="00A11E42">
    <w:pPr>
      <w:pStyle w:val="llb"/>
      <w:rPr>
        <w:sz w:val="18"/>
        <w:szCs w:val="18"/>
      </w:rPr>
    </w:pPr>
    <w:r w:rsidRPr="00F03F7C">
      <w:rPr>
        <w:sz w:val="18"/>
        <w:szCs w:val="18"/>
      </w:rPr>
      <w:t>NNGYK/ETGY/32500/2025</w:t>
    </w:r>
  </w:p>
  <w:p w14:paraId="7EBF9C09" w14:textId="77777777" w:rsidR="00A11E42" w:rsidRPr="00AE7768" w:rsidRDefault="00A11E42" w:rsidP="00A11E42">
    <w:pPr>
      <w:pStyle w:val="llb"/>
      <w:rPr>
        <w:sz w:val="18"/>
        <w:szCs w:val="18"/>
      </w:rPr>
    </w:pPr>
    <w:r w:rsidRPr="00F03F7C">
      <w:rPr>
        <w:sz w:val="18"/>
        <w:szCs w:val="18"/>
      </w:rPr>
      <w:t>NNGYK/ETGY/32501/2025</w:t>
    </w:r>
  </w:p>
  <w:p w14:paraId="44FC35E5" w14:textId="717A965B" w:rsidR="007C1457" w:rsidRPr="00AE7768" w:rsidRDefault="00A11E42" w:rsidP="00BF0497">
    <w:pPr>
      <w:pStyle w:val="llb"/>
      <w:rPr>
        <w:sz w:val="18"/>
        <w:szCs w:val="18"/>
      </w:rPr>
    </w:pPr>
    <w:r w:rsidRPr="00A11E42">
      <w:rPr>
        <w:sz w:val="18"/>
        <w:szCs w:val="18"/>
      </w:rPr>
      <w:t>NNGYK/ETGY/32505/2025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C8E84F" w14:textId="77777777" w:rsidR="007C1457" w:rsidRDefault="007C1457" w:rsidP="00BF0497">
      <w:pPr>
        <w:spacing w:line="240" w:lineRule="auto"/>
      </w:pPr>
      <w:r>
        <w:separator/>
      </w:r>
    </w:p>
  </w:footnote>
  <w:footnote w:type="continuationSeparator" w:id="0">
    <w:p w14:paraId="402EDB1C" w14:textId="77777777" w:rsidR="007C1457" w:rsidRDefault="007C1457" w:rsidP="00BF04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33497" w14:textId="040343D5" w:rsidR="007C1457" w:rsidRPr="00AE7768" w:rsidRDefault="00513F8A" w:rsidP="00513F8A">
    <w:pPr>
      <w:pStyle w:val="lfej"/>
      <w:tabs>
        <w:tab w:val="clear" w:pos="4536"/>
        <w:tab w:val="clear" w:pos="9072"/>
        <w:tab w:val="center" w:pos="4535"/>
        <w:tab w:val="right" w:pos="9070"/>
      </w:tabs>
      <w:rPr>
        <w:sz w:val="18"/>
        <w:szCs w:val="18"/>
      </w:rPr>
    </w:pPr>
    <w:r>
      <w:tab/>
    </w:r>
    <w:sdt>
      <w:sdtPr>
        <w:id w:val="110257931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7C1457" w:rsidRPr="00AE7768">
          <w:rPr>
            <w:sz w:val="18"/>
            <w:szCs w:val="18"/>
          </w:rPr>
          <w:fldChar w:fldCharType="begin"/>
        </w:r>
        <w:r w:rsidR="007C1457" w:rsidRPr="00AE7768">
          <w:rPr>
            <w:sz w:val="18"/>
            <w:szCs w:val="18"/>
          </w:rPr>
          <w:instrText>PAGE   \* MERGEFORMAT</w:instrText>
        </w:r>
        <w:r w:rsidR="007C1457" w:rsidRPr="00AE7768">
          <w:rPr>
            <w:sz w:val="18"/>
            <w:szCs w:val="18"/>
          </w:rPr>
          <w:fldChar w:fldCharType="separate"/>
        </w:r>
        <w:r w:rsidR="003C3EC0" w:rsidRPr="003C3EC0">
          <w:rPr>
            <w:noProof/>
            <w:sz w:val="18"/>
            <w:szCs w:val="18"/>
            <w:lang w:val="hu-HU"/>
          </w:rPr>
          <w:t>15</w:t>
        </w:r>
        <w:r w:rsidR="007C1457" w:rsidRPr="00AE7768">
          <w:rPr>
            <w:sz w:val="18"/>
            <w:szCs w:val="18"/>
          </w:rPr>
          <w:fldChar w:fldCharType="end"/>
        </w:r>
      </w:sdtContent>
    </w:sdt>
    <w:r>
      <w:rPr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C2C38FA"/>
    <w:multiLevelType w:val="hybridMultilevel"/>
    <w:tmpl w:val="BE08BBD4"/>
    <w:lvl w:ilvl="0" w:tplc="0000000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B16DC2"/>
    <w:multiLevelType w:val="hybridMultilevel"/>
    <w:tmpl w:val="13E817D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B3BB5"/>
    <w:multiLevelType w:val="hybridMultilevel"/>
    <w:tmpl w:val="0D389AF6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DA2EC44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84AC3DF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B90D6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354E4C7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BFABDF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884979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41E3B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D54B68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423E908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FFD457D"/>
    <w:multiLevelType w:val="hybridMultilevel"/>
    <w:tmpl w:val="07F459C2"/>
    <w:lvl w:ilvl="0" w:tplc="FFFFFFFF">
      <w:start w:val="1"/>
      <w:numFmt w:val="bullet"/>
      <w:lvlText w:val="•"/>
      <w:lvlJc w:val="left"/>
      <w:pPr>
        <w:ind w:left="129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3" w15:restartNumberingAfterBreak="0">
    <w:nsid w:val="41B74A45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553B0C69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58B56C73"/>
    <w:multiLevelType w:val="hybridMultilevel"/>
    <w:tmpl w:val="5BA42128"/>
    <w:lvl w:ilvl="0" w:tplc="1724447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2B8560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75681F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F62A89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618E73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B026481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87820EB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5AE437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B307A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5F741D6B"/>
    <w:multiLevelType w:val="hybridMultilevel"/>
    <w:tmpl w:val="7A661A3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C35C23"/>
    <w:multiLevelType w:val="multilevel"/>
    <w:tmpl w:val="040E0025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73A125D6"/>
    <w:multiLevelType w:val="hybridMultilevel"/>
    <w:tmpl w:val="B1EC604A"/>
    <w:lvl w:ilvl="0" w:tplc="00000002">
      <w:start w:val="4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B30219B"/>
    <w:multiLevelType w:val="hybridMultilevel"/>
    <w:tmpl w:val="04860754"/>
    <w:lvl w:ilvl="0" w:tplc="1096A222">
      <w:numFmt w:val="bullet"/>
      <w:lvlText w:val="◦"/>
      <w:lvlJc w:val="left"/>
      <w:pPr>
        <w:ind w:left="1287" w:hanging="360"/>
      </w:pPr>
      <w:rPr>
        <w:rFonts w:ascii="Courier New" w:eastAsia="Courier New" w:hAnsi="Courier New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7"/>
  </w:num>
  <w:num w:numId="11">
    <w:abstractNumId w:val="10"/>
  </w:num>
  <w:num w:numId="12">
    <w:abstractNumId w:val="14"/>
  </w:num>
  <w:num w:numId="13">
    <w:abstractNumId w:val="13"/>
  </w:num>
  <w:num w:numId="14">
    <w:abstractNumId w:val="16"/>
  </w:num>
  <w:num w:numId="15">
    <w:abstractNumId w:val="9"/>
  </w:num>
  <w:num w:numId="16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7">
    <w:abstractNumId w:val="18"/>
  </w:num>
  <w:num w:numId="18">
    <w:abstractNumId w:val="8"/>
  </w:num>
  <w:num w:numId="19">
    <w:abstractNumId w:val="19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C60"/>
    <w:rsid w:val="000027E0"/>
    <w:rsid w:val="00002ED4"/>
    <w:rsid w:val="0000427C"/>
    <w:rsid w:val="000060EE"/>
    <w:rsid w:val="00017F9C"/>
    <w:rsid w:val="00022099"/>
    <w:rsid w:val="00022BF6"/>
    <w:rsid w:val="00023173"/>
    <w:rsid w:val="00023767"/>
    <w:rsid w:val="000255A1"/>
    <w:rsid w:val="00026543"/>
    <w:rsid w:val="00030416"/>
    <w:rsid w:val="00034493"/>
    <w:rsid w:val="00034CCF"/>
    <w:rsid w:val="00036100"/>
    <w:rsid w:val="00036518"/>
    <w:rsid w:val="00036A0A"/>
    <w:rsid w:val="00037438"/>
    <w:rsid w:val="00037C10"/>
    <w:rsid w:val="00044DFA"/>
    <w:rsid w:val="00046EC5"/>
    <w:rsid w:val="00052283"/>
    <w:rsid w:val="000532C0"/>
    <w:rsid w:val="00053EFF"/>
    <w:rsid w:val="00055373"/>
    <w:rsid w:val="0005630D"/>
    <w:rsid w:val="000635FC"/>
    <w:rsid w:val="00067BF7"/>
    <w:rsid w:val="00073635"/>
    <w:rsid w:val="000740A7"/>
    <w:rsid w:val="00074224"/>
    <w:rsid w:val="00084232"/>
    <w:rsid w:val="00084925"/>
    <w:rsid w:val="00090B9A"/>
    <w:rsid w:val="00095AAD"/>
    <w:rsid w:val="00097C20"/>
    <w:rsid w:val="000A418C"/>
    <w:rsid w:val="000A4BA2"/>
    <w:rsid w:val="000A4E9F"/>
    <w:rsid w:val="000B0F04"/>
    <w:rsid w:val="000B0F75"/>
    <w:rsid w:val="000C7430"/>
    <w:rsid w:val="000D487D"/>
    <w:rsid w:val="000E015C"/>
    <w:rsid w:val="000E1A51"/>
    <w:rsid w:val="000E1F43"/>
    <w:rsid w:val="000E3300"/>
    <w:rsid w:val="000E4C1B"/>
    <w:rsid w:val="000E541E"/>
    <w:rsid w:val="000E5DCC"/>
    <w:rsid w:val="000F192B"/>
    <w:rsid w:val="0010249A"/>
    <w:rsid w:val="00111B75"/>
    <w:rsid w:val="00111DA1"/>
    <w:rsid w:val="001130BF"/>
    <w:rsid w:val="00117519"/>
    <w:rsid w:val="00117A31"/>
    <w:rsid w:val="0012021D"/>
    <w:rsid w:val="00120E4B"/>
    <w:rsid w:val="001215FD"/>
    <w:rsid w:val="0012488C"/>
    <w:rsid w:val="0012624A"/>
    <w:rsid w:val="001274B3"/>
    <w:rsid w:val="00130248"/>
    <w:rsid w:val="00136482"/>
    <w:rsid w:val="00141246"/>
    <w:rsid w:val="001456A4"/>
    <w:rsid w:val="00146EF7"/>
    <w:rsid w:val="00155356"/>
    <w:rsid w:val="00170AD3"/>
    <w:rsid w:val="00171A30"/>
    <w:rsid w:val="001724C7"/>
    <w:rsid w:val="00172B84"/>
    <w:rsid w:val="00172E40"/>
    <w:rsid w:val="00173F53"/>
    <w:rsid w:val="001769A6"/>
    <w:rsid w:val="001770D7"/>
    <w:rsid w:val="00180D1C"/>
    <w:rsid w:val="001842B6"/>
    <w:rsid w:val="00185242"/>
    <w:rsid w:val="00190AB8"/>
    <w:rsid w:val="001960A3"/>
    <w:rsid w:val="001A18FD"/>
    <w:rsid w:val="001A25A7"/>
    <w:rsid w:val="001A6418"/>
    <w:rsid w:val="001A7580"/>
    <w:rsid w:val="001B3E88"/>
    <w:rsid w:val="001B5852"/>
    <w:rsid w:val="001C1371"/>
    <w:rsid w:val="001C1DD6"/>
    <w:rsid w:val="001D288E"/>
    <w:rsid w:val="001D4E29"/>
    <w:rsid w:val="001D554E"/>
    <w:rsid w:val="001D7D78"/>
    <w:rsid w:val="001E3DFD"/>
    <w:rsid w:val="001F004D"/>
    <w:rsid w:val="00202989"/>
    <w:rsid w:val="002041E5"/>
    <w:rsid w:val="00211F38"/>
    <w:rsid w:val="00213F4A"/>
    <w:rsid w:val="00220B46"/>
    <w:rsid w:val="002235E0"/>
    <w:rsid w:val="00225596"/>
    <w:rsid w:val="00226C97"/>
    <w:rsid w:val="00231A67"/>
    <w:rsid w:val="002334F5"/>
    <w:rsid w:val="0023430C"/>
    <w:rsid w:val="002374C6"/>
    <w:rsid w:val="00252638"/>
    <w:rsid w:val="002527A5"/>
    <w:rsid w:val="002568C7"/>
    <w:rsid w:val="002620FE"/>
    <w:rsid w:val="002753A7"/>
    <w:rsid w:val="00275D20"/>
    <w:rsid w:val="00283F1E"/>
    <w:rsid w:val="00290103"/>
    <w:rsid w:val="00290326"/>
    <w:rsid w:val="00295DD8"/>
    <w:rsid w:val="002A1A08"/>
    <w:rsid w:val="002A1A31"/>
    <w:rsid w:val="002A525A"/>
    <w:rsid w:val="002B0711"/>
    <w:rsid w:val="002B3202"/>
    <w:rsid w:val="002B39D2"/>
    <w:rsid w:val="002B4693"/>
    <w:rsid w:val="002B786A"/>
    <w:rsid w:val="002C145F"/>
    <w:rsid w:val="002C24F7"/>
    <w:rsid w:val="002C48E9"/>
    <w:rsid w:val="002C7B3C"/>
    <w:rsid w:val="002D711A"/>
    <w:rsid w:val="002D7127"/>
    <w:rsid w:val="002E1946"/>
    <w:rsid w:val="002E26D7"/>
    <w:rsid w:val="002E3222"/>
    <w:rsid w:val="002F6192"/>
    <w:rsid w:val="002F669A"/>
    <w:rsid w:val="003009C2"/>
    <w:rsid w:val="003031AE"/>
    <w:rsid w:val="00305218"/>
    <w:rsid w:val="003060B8"/>
    <w:rsid w:val="00307A8F"/>
    <w:rsid w:val="003159A9"/>
    <w:rsid w:val="00317370"/>
    <w:rsid w:val="003267E6"/>
    <w:rsid w:val="003323D6"/>
    <w:rsid w:val="00334FAF"/>
    <w:rsid w:val="00335071"/>
    <w:rsid w:val="00335F2C"/>
    <w:rsid w:val="003417D7"/>
    <w:rsid w:val="00344F1C"/>
    <w:rsid w:val="003515B3"/>
    <w:rsid w:val="00364BB4"/>
    <w:rsid w:val="00370405"/>
    <w:rsid w:val="00373214"/>
    <w:rsid w:val="00376CD6"/>
    <w:rsid w:val="00382DD7"/>
    <w:rsid w:val="003839D1"/>
    <w:rsid w:val="003851DE"/>
    <w:rsid w:val="00387327"/>
    <w:rsid w:val="003873E4"/>
    <w:rsid w:val="003906F0"/>
    <w:rsid w:val="0039313F"/>
    <w:rsid w:val="003955F2"/>
    <w:rsid w:val="003A6B87"/>
    <w:rsid w:val="003B10D2"/>
    <w:rsid w:val="003B3371"/>
    <w:rsid w:val="003B3AE6"/>
    <w:rsid w:val="003B6C69"/>
    <w:rsid w:val="003C0426"/>
    <w:rsid w:val="003C2103"/>
    <w:rsid w:val="003C3EC0"/>
    <w:rsid w:val="003C7A66"/>
    <w:rsid w:val="003D0D96"/>
    <w:rsid w:val="003D18E8"/>
    <w:rsid w:val="003D1CDD"/>
    <w:rsid w:val="003D2116"/>
    <w:rsid w:val="003D52FD"/>
    <w:rsid w:val="003D6CB3"/>
    <w:rsid w:val="003D7F11"/>
    <w:rsid w:val="003E23C8"/>
    <w:rsid w:val="003E56B4"/>
    <w:rsid w:val="003E67DA"/>
    <w:rsid w:val="003F761D"/>
    <w:rsid w:val="00401753"/>
    <w:rsid w:val="00406E52"/>
    <w:rsid w:val="0041064E"/>
    <w:rsid w:val="00410803"/>
    <w:rsid w:val="00412CAD"/>
    <w:rsid w:val="00413C8D"/>
    <w:rsid w:val="00420587"/>
    <w:rsid w:val="004220A8"/>
    <w:rsid w:val="00423E67"/>
    <w:rsid w:val="00425318"/>
    <w:rsid w:val="0042558C"/>
    <w:rsid w:val="00430A4D"/>
    <w:rsid w:val="004328FD"/>
    <w:rsid w:val="00432E97"/>
    <w:rsid w:val="00435213"/>
    <w:rsid w:val="00436093"/>
    <w:rsid w:val="004369B4"/>
    <w:rsid w:val="00440D5E"/>
    <w:rsid w:val="00443841"/>
    <w:rsid w:val="00445D7A"/>
    <w:rsid w:val="00447F06"/>
    <w:rsid w:val="0045027D"/>
    <w:rsid w:val="00452059"/>
    <w:rsid w:val="004556B2"/>
    <w:rsid w:val="004571CB"/>
    <w:rsid w:val="004620BC"/>
    <w:rsid w:val="00463442"/>
    <w:rsid w:val="004731AD"/>
    <w:rsid w:val="00473AB1"/>
    <w:rsid w:val="004836FE"/>
    <w:rsid w:val="0048787B"/>
    <w:rsid w:val="004A3C60"/>
    <w:rsid w:val="004A4361"/>
    <w:rsid w:val="004A61EC"/>
    <w:rsid w:val="004B0590"/>
    <w:rsid w:val="004B1459"/>
    <w:rsid w:val="004B2825"/>
    <w:rsid w:val="004B3073"/>
    <w:rsid w:val="004C046B"/>
    <w:rsid w:val="004C6A76"/>
    <w:rsid w:val="004C751C"/>
    <w:rsid w:val="004D71AE"/>
    <w:rsid w:val="004D793B"/>
    <w:rsid w:val="004E167D"/>
    <w:rsid w:val="004E38F9"/>
    <w:rsid w:val="004E5592"/>
    <w:rsid w:val="004E57F6"/>
    <w:rsid w:val="004E59D6"/>
    <w:rsid w:val="004E5E86"/>
    <w:rsid w:val="004E6BBD"/>
    <w:rsid w:val="004F1EC9"/>
    <w:rsid w:val="004F4F3E"/>
    <w:rsid w:val="004F5290"/>
    <w:rsid w:val="004F595A"/>
    <w:rsid w:val="004F63C0"/>
    <w:rsid w:val="005000F5"/>
    <w:rsid w:val="00507F25"/>
    <w:rsid w:val="005113A8"/>
    <w:rsid w:val="00513B60"/>
    <w:rsid w:val="00513F8A"/>
    <w:rsid w:val="005159B0"/>
    <w:rsid w:val="0052225A"/>
    <w:rsid w:val="005268A3"/>
    <w:rsid w:val="00527FD7"/>
    <w:rsid w:val="00531C2F"/>
    <w:rsid w:val="00531FBC"/>
    <w:rsid w:val="0053268A"/>
    <w:rsid w:val="00532BC3"/>
    <w:rsid w:val="00532C50"/>
    <w:rsid w:val="00533726"/>
    <w:rsid w:val="00534DDC"/>
    <w:rsid w:val="00536147"/>
    <w:rsid w:val="00536C34"/>
    <w:rsid w:val="00537D13"/>
    <w:rsid w:val="0054304A"/>
    <w:rsid w:val="005502F2"/>
    <w:rsid w:val="00550BC6"/>
    <w:rsid w:val="00555A22"/>
    <w:rsid w:val="00557EEC"/>
    <w:rsid w:val="00561342"/>
    <w:rsid w:val="00565A33"/>
    <w:rsid w:val="00570441"/>
    <w:rsid w:val="00570833"/>
    <w:rsid w:val="005709A3"/>
    <w:rsid w:val="005728FC"/>
    <w:rsid w:val="0057740C"/>
    <w:rsid w:val="005802D5"/>
    <w:rsid w:val="00580677"/>
    <w:rsid w:val="00582505"/>
    <w:rsid w:val="00586D56"/>
    <w:rsid w:val="005916D7"/>
    <w:rsid w:val="00591E64"/>
    <w:rsid w:val="0059627D"/>
    <w:rsid w:val="00597BEB"/>
    <w:rsid w:val="005A1310"/>
    <w:rsid w:val="005A1B81"/>
    <w:rsid w:val="005A24B4"/>
    <w:rsid w:val="005A4B02"/>
    <w:rsid w:val="005A7348"/>
    <w:rsid w:val="005A7BDC"/>
    <w:rsid w:val="005B0813"/>
    <w:rsid w:val="005B26A1"/>
    <w:rsid w:val="005B4411"/>
    <w:rsid w:val="005B61DC"/>
    <w:rsid w:val="005B6266"/>
    <w:rsid w:val="005B7999"/>
    <w:rsid w:val="005C40D9"/>
    <w:rsid w:val="005C6D2F"/>
    <w:rsid w:val="005C72AE"/>
    <w:rsid w:val="005D532E"/>
    <w:rsid w:val="005E417B"/>
    <w:rsid w:val="005E7860"/>
    <w:rsid w:val="005F43D6"/>
    <w:rsid w:val="005F6D9F"/>
    <w:rsid w:val="00600008"/>
    <w:rsid w:val="00602D83"/>
    <w:rsid w:val="006132F7"/>
    <w:rsid w:val="00613415"/>
    <w:rsid w:val="006137B0"/>
    <w:rsid w:val="006205FE"/>
    <w:rsid w:val="006228B7"/>
    <w:rsid w:val="006233E4"/>
    <w:rsid w:val="00632BD0"/>
    <w:rsid w:val="00633056"/>
    <w:rsid w:val="00636486"/>
    <w:rsid w:val="00636FD1"/>
    <w:rsid w:val="0064045E"/>
    <w:rsid w:val="00644CE4"/>
    <w:rsid w:val="00650FF4"/>
    <w:rsid w:val="00653C7C"/>
    <w:rsid w:val="00657073"/>
    <w:rsid w:val="00660DF2"/>
    <w:rsid w:val="00666357"/>
    <w:rsid w:val="00666E23"/>
    <w:rsid w:val="006670F6"/>
    <w:rsid w:val="0067515B"/>
    <w:rsid w:val="00676298"/>
    <w:rsid w:val="00683B8E"/>
    <w:rsid w:val="00687932"/>
    <w:rsid w:val="0069255F"/>
    <w:rsid w:val="00692F1A"/>
    <w:rsid w:val="006A3F5B"/>
    <w:rsid w:val="006A6832"/>
    <w:rsid w:val="006A6E45"/>
    <w:rsid w:val="006A6F32"/>
    <w:rsid w:val="006B47A1"/>
    <w:rsid w:val="006B4F33"/>
    <w:rsid w:val="006B5917"/>
    <w:rsid w:val="006C0EFD"/>
    <w:rsid w:val="006C6C4E"/>
    <w:rsid w:val="006D08DF"/>
    <w:rsid w:val="006D425A"/>
    <w:rsid w:val="006D7A61"/>
    <w:rsid w:val="006E76A0"/>
    <w:rsid w:val="006F3802"/>
    <w:rsid w:val="00701204"/>
    <w:rsid w:val="00702F4A"/>
    <w:rsid w:val="00706DB3"/>
    <w:rsid w:val="007150B6"/>
    <w:rsid w:val="00725161"/>
    <w:rsid w:val="00725930"/>
    <w:rsid w:val="007316B0"/>
    <w:rsid w:val="007332AD"/>
    <w:rsid w:val="0073432E"/>
    <w:rsid w:val="0074283C"/>
    <w:rsid w:val="007430AD"/>
    <w:rsid w:val="00745D68"/>
    <w:rsid w:val="00746382"/>
    <w:rsid w:val="007528BA"/>
    <w:rsid w:val="0075755F"/>
    <w:rsid w:val="00761BB8"/>
    <w:rsid w:val="007677F6"/>
    <w:rsid w:val="00773157"/>
    <w:rsid w:val="00777F72"/>
    <w:rsid w:val="00780539"/>
    <w:rsid w:val="0078254C"/>
    <w:rsid w:val="00785CB6"/>
    <w:rsid w:val="00787054"/>
    <w:rsid w:val="0079197A"/>
    <w:rsid w:val="007A4E5E"/>
    <w:rsid w:val="007A4EBB"/>
    <w:rsid w:val="007A73B3"/>
    <w:rsid w:val="007A7642"/>
    <w:rsid w:val="007B1893"/>
    <w:rsid w:val="007B3D48"/>
    <w:rsid w:val="007B69A1"/>
    <w:rsid w:val="007C1457"/>
    <w:rsid w:val="007C4306"/>
    <w:rsid w:val="007D0934"/>
    <w:rsid w:val="007D4B1C"/>
    <w:rsid w:val="007D6809"/>
    <w:rsid w:val="007D6FCA"/>
    <w:rsid w:val="007E23F1"/>
    <w:rsid w:val="007E4A59"/>
    <w:rsid w:val="007F30FB"/>
    <w:rsid w:val="007F3B72"/>
    <w:rsid w:val="007F4EBD"/>
    <w:rsid w:val="007F59C8"/>
    <w:rsid w:val="007F6218"/>
    <w:rsid w:val="007F707D"/>
    <w:rsid w:val="007F7763"/>
    <w:rsid w:val="0080013C"/>
    <w:rsid w:val="0080046B"/>
    <w:rsid w:val="00802387"/>
    <w:rsid w:val="0081795D"/>
    <w:rsid w:val="00821A7C"/>
    <w:rsid w:val="00824A7C"/>
    <w:rsid w:val="00833275"/>
    <w:rsid w:val="00834C68"/>
    <w:rsid w:val="00840C8C"/>
    <w:rsid w:val="00845CA9"/>
    <w:rsid w:val="008509A6"/>
    <w:rsid w:val="00851D9E"/>
    <w:rsid w:val="00855CC0"/>
    <w:rsid w:val="00860B4C"/>
    <w:rsid w:val="0086236B"/>
    <w:rsid w:val="008628DB"/>
    <w:rsid w:val="00866C50"/>
    <w:rsid w:val="0087280C"/>
    <w:rsid w:val="00873D5A"/>
    <w:rsid w:val="008835FC"/>
    <w:rsid w:val="00883D2B"/>
    <w:rsid w:val="008840E8"/>
    <w:rsid w:val="00884FF6"/>
    <w:rsid w:val="00886720"/>
    <w:rsid w:val="0089002F"/>
    <w:rsid w:val="00890F54"/>
    <w:rsid w:val="00891A31"/>
    <w:rsid w:val="0089252B"/>
    <w:rsid w:val="008949C7"/>
    <w:rsid w:val="00894CAA"/>
    <w:rsid w:val="00895FA4"/>
    <w:rsid w:val="008A2A30"/>
    <w:rsid w:val="008A5294"/>
    <w:rsid w:val="008A63BF"/>
    <w:rsid w:val="008A70A9"/>
    <w:rsid w:val="008C172E"/>
    <w:rsid w:val="008C33C1"/>
    <w:rsid w:val="008D286D"/>
    <w:rsid w:val="008D40D0"/>
    <w:rsid w:val="008D5529"/>
    <w:rsid w:val="008D592E"/>
    <w:rsid w:val="008F14CE"/>
    <w:rsid w:val="008F62AB"/>
    <w:rsid w:val="009031E7"/>
    <w:rsid w:val="00905A69"/>
    <w:rsid w:val="0090632D"/>
    <w:rsid w:val="0090767B"/>
    <w:rsid w:val="00907F28"/>
    <w:rsid w:val="00910AAA"/>
    <w:rsid w:val="0091135C"/>
    <w:rsid w:val="00913BB0"/>
    <w:rsid w:val="00920421"/>
    <w:rsid w:val="009246E9"/>
    <w:rsid w:val="00924A0C"/>
    <w:rsid w:val="00931293"/>
    <w:rsid w:val="00941991"/>
    <w:rsid w:val="00943B4A"/>
    <w:rsid w:val="00945FED"/>
    <w:rsid w:val="00951130"/>
    <w:rsid w:val="00967847"/>
    <w:rsid w:val="009770AD"/>
    <w:rsid w:val="009773CE"/>
    <w:rsid w:val="00983BB6"/>
    <w:rsid w:val="00984F04"/>
    <w:rsid w:val="00993195"/>
    <w:rsid w:val="009A458F"/>
    <w:rsid w:val="009A6073"/>
    <w:rsid w:val="009A69DB"/>
    <w:rsid w:val="009B03AF"/>
    <w:rsid w:val="009B50F5"/>
    <w:rsid w:val="009C1CA3"/>
    <w:rsid w:val="009C639D"/>
    <w:rsid w:val="009D606C"/>
    <w:rsid w:val="009E4271"/>
    <w:rsid w:val="009F1A65"/>
    <w:rsid w:val="009F3F6D"/>
    <w:rsid w:val="00A02869"/>
    <w:rsid w:val="00A029D1"/>
    <w:rsid w:val="00A11E42"/>
    <w:rsid w:val="00A16663"/>
    <w:rsid w:val="00A265B6"/>
    <w:rsid w:val="00A26A1C"/>
    <w:rsid w:val="00A27FBF"/>
    <w:rsid w:val="00A31C6E"/>
    <w:rsid w:val="00A373EF"/>
    <w:rsid w:val="00A42511"/>
    <w:rsid w:val="00A46571"/>
    <w:rsid w:val="00A54C3B"/>
    <w:rsid w:val="00A626DF"/>
    <w:rsid w:val="00A640D7"/>
    <w:rsid w:val="00A64558"/>
    <w:rsid w:val="00A70E9D"/>
    <w:rsid w:val="00A813FB"/>
    <w:rsid w:val="00A833EE"/>
    <w:rsid w:val="00A83ACE"/>
    <w:rsid w:val="00A84582"/>
    <w:rsid w:val="00A84B6C"/>
    <w:rsid w:val="00A864F8"/>
    <w:rsid w:val="00A90B50"/>
    <w:rsid w:val="00A96F29"/>
    <w:rsid w:val="00AA31A9"/>
    <w:rsid w:val="00AA6929"/>
    <w:rsid w:val="00AC3865"/>
    <w:rsid w:val="00AC4EA8"/>
    <w:rsid w:val="00AC50D6"/>
    <w:rsid w:val="00AC7D43"/>
    <w:rsid w:val="00AD083A"/>
    <w:rsid w:val="00AD33AB"/>
    <w:rsid w:val="00AE069C"/>
    <w:rsid w:val="00AE70F2"/>
    <w:rsid w:val="00AE7768"/>
    <w:rsid w:val="00B05E4D"/>
    <w:rsid w:val="00B06751"/>
    <w:rsid w:val="00B11358"/>
    <w:rsid w:val="00B11604"/>
    <w:rsid w:val="00B1614D"/>
    <w:rsid w:val="00B17431"/>
    <w:rsid w:val="00B20350"/>
    <w:rsid w:val="00B21D80"/>
    <w:rsid w:val="00B2454D"/>
    <w:rsid w:val="00B278A9"/>
    <w:rsid w:val="00B30462"/>
    <w:rsid w:val="00B30CB1"/>
    <w:rsid w:val="00B3777E"/>
    <w:rsid w:val="00B41484"/>
    <w:rsid w:val="00B46FD3"/>
    <w:rsid w:val="00B4713C"/>
    <w:rsid w:val="00B50B1B"/>
    <w:rsid w:val="00B51449"/>
    <w:rsid w:val="00B533E4"/>
    <w:rsid w:val="00B53CCE"/>
    <w:rsid w:val="00B54AC3"/>
    <w:rsid w:val="00B62E1A"/>
    <w:rsid w:val="00B63D83"/>
    <w:rsid w:val="00B67C60"/>
    <w:rsid w:val="00B714F1"/>
    <w:rsid w:val="00B738A5"/>
    <w:rsid w:val="00B74439"/>
    <w:rsid w:val="00B75D94"/>
    <w:rsid w:val="00B801B4"/>
    <w:rsid w:val="00B844D6"/>
    <w:rsid w:val="00B93051"/>
    <w:rsid w:val="00B94A29"/>
    <w:rsid w:val="00B95B50"/>
    <w:rsid w:val="00BA28D4"/>
    <w:rsid w:val="00BA5B31"/>
    <w:rsid w:val="00BA62B0"/>
    <w:rsid w:val="00BB2AE7"/>
    <w:rsid w:val="00BB2E98"/>
    <w:rsid w:val="00BB3654"/>
    <w:rsid w:val="00BB6A3F"/>
    <w:rsid w:val="00BB7C69"/>
    <w:rsid w:val="00BC1FCE"/>
    <w:rsid w:val="00BC66D2"/>
    <w:rsid w:val="00BD1135"/>
    <w:rsid w:val="00BE3EDC"/>
    <w:rsid w:val="00BF0497"/>
    <w:rsid w:val="00BF2331"/>
    <w:rsid w:val="00BF389C"/>
    <w:rsid w:val="00C01C93"/>
    <w:rsid w:val="00C02AD2"/>
    <w:rsid w:val="00C106C5"/>
    <w:rsid w:val="00C10721"/>
    <w:rsid w:val="00C1330A"/>
    <w:rsid w:val="00C139F1"/>
    <w:rsid w:val="00C15B21"/>
    <w:rsid w:val="00C15CFA"/>
    <w:rsid w:val="00C17A8E"/>
    <w:rsid w:val="00C21108"/>
    <w:rsid w:val="00C22CF6"/>
    <w:rsid w:val="00C237E9"/>
    <w:rsid w:val="00C23F56"/>
    <w:rsid w:val="00C24921"/>
    <w:rsid w:val="00C30E22"/>
    <w:rsid w:val="00C372F1"/>
    <w:rsid w:val="00C42F75"/>
    <w:rsid w:val="00C44458"/>
    <w:rsid w:val="00C44DED"/>
    <w:rsid w:val="00C47D70"/>
    <w:rsid w:val="00C536D7"/>
    <w:rsid w:val="00C53AAD"/>
    <w:rsid w:val="00C71C11"/>
    <w:rsid w:val="00C72B7D"/>
    <w:rsid w:val="00C7339B"/>
    <w:rsid w:val="00C75E6C"/>
    <w:rsid w:val="00C83D7C"/>
    <w:rsid w:val="00C8434D"/>
    <w:rsid w:val="00C91A05"/>
    <w:rsid w:val="00C92B9C"/>
    <w:rsid w:val="00C95E81"/>
    <w:rsid w:val="00CA3798"/>
    <w:rsid w:val="00CB0E29"/>
    <w:rsid w:val="00CB13E2"/>
    <w:rsid w:val="00CB662F"/>
    <w:rsid w:val="00CB7DD4"/>
    <w:rsid w:val="00CC2741"/>
    <w:rsid w:val="00CC6016"/>
    <w:rsid w:val="00CD18C8"/>
    <w:rsid w:val="00CE1C75"/>
    <w:rsid w:val="00CE1CD0"/>
    <w:rsid w:val="00CE48A9"/>
    <w:rsid w:val="00CE6AFB"/>
    <w:rsid w:val="00CE72F2"/>
    <w:rsid w:val="00CF0074"/>
    <w:rsid w:val="00CF28F9"/>
    <w:rsid w:val="00CF56C5"/>
    <w:rsid w:val="00D07465"/>
    <w:rsid w:val="00D1450D"/>
    <w:rsid w:val="00D17265"/>
    <w:rsid w:val="00D2398C"/>
    <w:rsid w:val="00D2736E"/>
    <w:rsid w:val="00D344EB"/>
    <w:rsid w:val="00D363B1"/>
    <w:rsid w:val="00D37865"/>
    <w:rsid w:val="00D37C67"/>
    <w:rsid w:val="00D41C4C"/>
    <w:rsid w:val="00D43A6F"/>
    <w:rsid w:val="00D47413"/>
    <w:rsid w:val="00D51493"/>
    <w:rsid w:val="00D53FDC"/>
    <w:rsid w:val="00D57C66"/>
    <w:rsid w:val="00D65FD9"/>
    <w:rsid w:val="00D67022"/>
    <w:rsid w:val="00D67FCC"/>
    <w:rsid w:val="00D70CB5"/>
    <w:rsid w:val="00D71A78"/>
    <w:rsid w:val="00D7799B"/>
    <w:rsid w:val="00D81AB5"/>
    <w:rsid w:val="00D84A8D"/>
    <w:rsid w:val="00D851CE"/>
    <w:rsid w:val="00D95AA6"/>
    <w:rsid w:val="00DA1CCF"/>
    <w:rsid w:val="00DA2672"/>
    <w:rsid w:val="00DA3E61"/>
    <w:rsid w:val="00DA429A"/>
    <w:rsid w:val="00DA57CA"/>
    <w:rsid w:val="00DB1576"/>
    <w:rsid w:val="00DB5F6A"/>
    <w:rsid w:val="00DC26C6"/>
    <w:rsid w:val="00DC3BC5"/>
    <w:rsid w:val="00DC4C1F"/>
    <w:rsid w:val="00DE3AD5"/>
    <w:rsid w:val="00DE47D5"/>
    <w:rsid w:val="00DF4726"/>
    <w:rsid w:val="00DF6B43"/>
    <w:rsid w:val="00E0051B"/>
    <w:rsid w:val="00E03418"/>
    <w:rsid w:val="00E07CB1"/>
    <w:rsid w:val="00E07F6F"/>
    <w:rsid w:val="00E16132"/>
    <w:rsid w:val="00E25525"/>
    <w:rsid w:val="00E309BE"/>
    <w:rsid w:val="00E30B65"/>
    <w:rsid w:val="00E36DE1"/>
    <w:rsid w:val="00E3727C"/>
    <w:rsid w:val="00E45F82"/>
    <w:rsid w:val="00E47325"/>
    <w:rsid w:val="00E5459E"/>
    <w:rsid w:val="00E5684B"/>
    <w:rsid w:val="00E63E2D"/>
    <w:rsid w:val="00E67DF9"/>
    <w:rsid w:val="00E7062E"/>
    <w:rsid w:val="00E736A2"/>
    <w:rsid w:val="00E74721"/>
    <w:rsid w:val="00E7551D"/>
    <w:rsid w:val="00E775ED"/>
    <w:rsid w:val="00E80B49"/>
    <w:rsid w:val="00E815AD"/>
    <w:rsid w:val="00E827A8"/>
    <w:rsid w:val="00E83309"/>
    <w:rsid w:val="00E84FD1"/>
    <w:rsid w:val="00E8637F"/>
    <w:rsid w:val="00E91EA5"/>
    <w:rsid w:val="00E95BF6"/>
    <w:rsid w:val="00E961CF"/>
    <w:rsid w:val="00E96953"/>
    <w:rsid w:val="00EA2B5C"/>
    <w:rsid w:val="00EA7E6D"/>
    <w:rsid w:val="00EC009B"/>
    <w:rsid w:val="00ED0AC0"/>
    <w:rsid w:val="00EE42E2"/>
    <w:rsid w:val="00EE7F47"/>
    <w:rsid w:val="00EF1EFF"/>
    <w:rsid w:val="00EF5435"/>
    <w:rsid w:val="00EF6AC6"/>
    <w:rsid w:val="00F01809"/>
    <w:rsid w:val="00F02513"/>
    <w:rsid w:val="00F03ED7"/>
    <w:rsid w:val="00F126A5"/>
    <w:rsid w:val="00F22B40"/>
    <w:rsid w:val="00F2600D"/>
    <w:rsid w:val="00F27044"/>
    <w:rsid w:val="00F3281A"/>
    <w:rsid w:val="00F363CC"/>
    <w:rsid w:val="00F44B26"/>
    <w:rsid w:val="00F5065B"/>
    <w:rsid w:val="00F52629"/>
    <w:rsid w:val="00F56075"/>
    <w:rsid w:val="00F57F5B"/>
    <w:rsid w:val="00F66EFD"/>
    <w:rsid w:val="00F70FB1"/>
    <w:rsid w:val="00F710DB"/>
    <w:rsid w:val="00F73DAC"/>
    <w:rsid w:val="00F74332"/>
    <w:rsid w:val="00F7596C"/>
    <w:rsid w:val="00F8070A"/>
    <w:rsid w:val="00F826B3"/>
    <w:rsid w:val="00F8651A"/>
    <w:rsid w:val="00F86965"/>
    <w:rsid w:val="00F9139D"/>
    <w:rsid w:val="00F93F6F"/>
    <w:rsid w:val="00FA01E4"/>
    <w:rsid w:val="00FA5448"/>
    <w:rsid w:val="00FB0E13"/>
    <w:rsid w:val="00FB2E10"/>
    <w:rsid w:val="00FB3368"/>
    <w:rsid w:val="00FB355D"/>
    <w:rsid w:val="00FB7C67"/>
    <w:rsid w:val="00FC558A"/>
    <w:rsid w:val="00FD1878"/>
    <w:rsid w:val="00FD4A6B"/>
    <w:rsid w:val="00FD5DC6"/>
    <w:rsid w:val="00FD6B07"/>
    <w:rsid w:val="00FE3000"/>
    <w:rsid w:val="00FF2D71"/>
    <w:rsid w:val="00FF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E23C252"/>
  <w15:chartTrackingRefBased/>
  <w15:docId w15:val="{C417A598-6EF4-4690-A9E0-BD3B5F830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64BB4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7A4E5E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sz w:val="28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A4E5E"/>
    <w:rPr>
      <w:rFonts w:ascii="Times New Roman" w:eastAsiaTheme="majorEastAsia" w:hAnsi="Times New Roman" w:cstheme="majorBidi"/>
      <w:b/>
      <w:sz w:val="28"/>
      <w:szCs w:val="32"/>
      <w:lang w:val="en-GB"/>
    </w:rPr>
  </w:style>
  <w:style w:type="paragraph" w:styleId="Listaszerbekezds">
    <w:name w:val="List Paragraph"/>
    <w:basedOn w:val="Norml"/>
    <w:uiPriority w:val="34"/>
    <w:qFormat/>
    <w:rsid w:val="005502F2"/>
    <w:pPr>
      <w:ind w:left="720"/>
      <w:contextualSpacing/>
    </w:pPr>
  </w:style>
  <w:style w:type="character" w:styleId="Hiperhivatkozs">
    <w:name w:val="Hyperlink"/>
    <w:rsid w:val="004D71AE"/>
    <w:rPr>
      <w:rFonts w:cs="Times New Roman"/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rsid w:val="00534DDC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basedOn w:val="Bekezdsalapbettpusa"/>
    <w:link w:val="Vgjegyzetszvege"/>
    <w:rsid w:val="00534DDC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Vltozat">
    <w:name w:val="Revision"/>
    <w:hidden/>
    <w:uiPriority w:val="99"/>
    <w:semiHidden/>
    <w:rsid w:val="00B714F1"/>
    <w:pPr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DE47D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E47D5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E47D5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E47D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E47D5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BF049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0497"/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BF049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F0497"/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04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0497"/>
    <w:rPr>
      <w:rFonts w:ascii="Segoe UI" w:eastAsia="SimSun" w:hAnsi="Segoe UI" w:cs="Segoe UI"/>
      <w:snapToGrid w:val="0"/>
      <w:kern w:val="0"/>
      <w:sz w:val="18"/>
      <w:szCs w:val="18"/>
      <w:lang w:val="en-GB" w:eastAsia="zh-CN"/>
      <w14:ligatures w14:val="none"/>
    </w:rPr>
  </w:style>
  <w:style w:type="paragraph" w:customStyle="1" w:styleId="Default">
    <w:name w:val="Default"/>
    <w:rsid w:val="00DA57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502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0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5016</Words>
  <Characters>34611</Characters>
  <Application>Microsoft Office Word</Application>
  <DocSecurity>0</DocSecurity>
  <Lines>288</Lines>
  <Paragraphs>79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Vrana, Timea Boglarka HU</dc:creator>
  <cp:keywords/>
  <dc:description/>
  <cp:lastModifiedBy>HU_OGYI_50.1</cp:lastModifiedBy>
  <cp:revision>2</cp:revision>
  <dcterms:created xsi:type="dcterms:W3CDTF">2026-06-08T12:28:00Z</dcterms:created>
  <dcterms:modified xsi:type="dcterms:W3CDTF">2026-06-08T12:28:00Z</dcterms:modified>
</cp:coreProperties>
</file>