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B298F" w14:textId="77777777" w:rsidR="009C5170" w:rsidRPr="00BF5D0D" w:rsidRDefault="009C5170" w:rsidP="00BF5D0D">
      <w:pPr>
        <w:jc w:val="center"/>
        <w:rPr>
          <w:b/>
          <w:bCs/>
        </w:rPr>
      </w:pPr>
      <w:bookmarkStart w:id="0" w:name="_GoBack"/>
      <w:bookmarkEnd w:id="0"/>
      <w:r w:rsidRPr="00BF5D0D">
        <w:rPr>
          <w:b/>
          <w:bCs/>
        </w:rPr>
        <w:t>Betegtájékoztató: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Információk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felhasználó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  <w:spacing w:val="-2"/>
        </w:rPr>
        <w:t>számára</w:t>
      </w:r>
    </w:p>
    <w:p w14:paraId="62A60BD1" w14:textId="77777777" w:rsidR="009C5170" w:rsidRPr="00BF5D0D" w:rsidRDefault="009C5170" w:rsidP="00BF5D0D">
      <w:pPr>
        <w:jc w:val="center"/>
        <w:rPr>
          <w:b/>
        </w:rPr>
      </w:pPr>
    </w:p>
    <w:p w14:paraId="17204BF6" w14:textId="79C37855" w:rsidR="009C5170" w:rsidRPr="00BF5D0D" w:rsidRDefault="00AE57E7" w:rsidP="00BF5D0D">
      <w:pPr>
        <w:jc w:val="center"/>
        <w:rPr>
          <w:b/>
        </w:rPr>
      </w:pPr>
      <w:proofErr w:type="spellStart"/>
      <w:r w:rsidRPr="00BF5D0D">
        <w:rPr>
          <w:b/>
        </w:rPr>
        <w:t>Linagliptin</w:t>
      </w:r>
      <w:proofErr w:type="spellEnd"/>
      <w:r w:rsidRPr="00BF5D0D">
        <w:rPr>
          <w:b/>
        </w:rPr>
        <w:t xml:space="preserve"> </w:t>
      </w:r>
      <w:proofErr w:type="spellStart"/>
      <w:r w:rsidR="009C5170">
        <w:rPr>
          <w:b/>
        </w:rPr>
        <w:t>PharOS</w:t>
      </w:r>
      <w:proofErr w:type="spellEnd"/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</w:rPr>
        <w:t>5</w:t>
      </w:r>
      <w:r w:rsidR="00EC4352">
        <w:rPr>
          <w:b/>
        </w:rPr>
        <w:t> </w:t>
      </w:r>
      <w:r w:rsidR="009C5170" w:rsidRPr="00BF5D0D">
        <w:rPr>
          <w:b/>
        </w:rPr>
        <w:t>mg</w:t>
      </w:r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  <w:spacing w:val="-2"/>
        </w:rPr>
        <w:t>filmtabletta</w:t>
      </w:r>
    </w:p>
    <w:p w14:paraId="4D0ED995" w14:textId="77777777" w:rsidR="009C5170" w:rsidRPr="00BF5D0D" w:rsidRDefault="009C5170" w:rsidP="00BF5D0D">
      <w:pPr>
        <w:jc w:val="center"/>
      </w:pPr>
      <w:proofErr w:type="spellStart"/>
      <w:r w:rsidRPr="00BF5D0D">
        <w:rPr>
          <w:spacing w:val="-2"/>
        </w:rPr>
        <w:t>linagliptin</w:t>
      </w:r>
      <w:proofErr w:type="spellEnd"/>
    </w:p>
    <w:p w14:paraId="4DBE1254" w14:textId="77777777" w:rsidR="009C5170" w:rsidRPr="00BF5D0D" w:rsidRDefault="009C5170" w:rsidP="00BF5D0D"/>
    <w:p w14:paraId="0FD1FB42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Mielőtt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elkezdi</w:t>
      </w:r>
      <w:r w:rsidRPr="00BF5D0D">
        <w:rPr>
          <w:b/>
          <w:bCs/>
          <w:spacing w:val="-1"/>
        </w:rPr>
        <w:t xml:space="preserve"> </w:t>
      </w:r>
      <w:r w:rsidRPr="00BF5D0D">
        <w:rPr>
          <w:b/>
          <w:bCs/>
        </w:rPr>
        <w:t>szedni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ezt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gyógyszert,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olvassa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figyelmesen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az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alábbi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betegtájékoztatót,</w:t>
      </w:r>
      <w:r w:rsidRPr="00BF5D0D">
        <w:rPr>
          <w:b/>
          <w:bCs/>
          <w:spacing w:val="-2"/>
        </w:rPr>
        <w:t xml:space="preserve"> </w:t>
      </w:r>
      <w:r w:rsidRPr="00BF5D0D">
        <w:rPr>
          <w:b/>
          <w:bCs/>
        </w:rPr>
        <w:t>mert az Ön számára fontos információkat tartalmaz.</w:t>
      </w:r>
    </w:p>
    <w:p w14:paraId="05A0C52F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Tartsa</w:t>
      </w:r>
      <w:r w:rsidRPr="00BF5D0D">
        <w:rPr>
          <w:spacing w:val="-3"/>
        </w:rPr>
        <w:t xml:space="preserve"> </w:t>
      </w:r>
      <w:r w:rsidRPr="00BF5D0D">
        <w:t>meg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betegtájékoztatót,</w:t>
      </w:r>
      <w:r w:rsidRPr="00BF5D0D">
        <w:rPr>
          <w:spacing w:val="-3"/>
        </w:rPr>
        <w:t xml:space="preserve"> </w:t>
      </w:r>
      <w:r w:rsidRPr="00BF5D0D">
        <w:t>mert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benne</w:t>
      </w:r>
      <w:r w:rsidRPr="00BF5D0D">
        <w:rPr>
          <w:spacing w:val="-3"/>
        </w:rPr>
        <w:t xml:space="preserve"> </w:t>
      </w:r>
      <w:r w:rsidRPr="00BF5D0D">
        <w:t>szereplő</w:t>
      </w:r>
      <w:r w:rsidRPr="00BF5D0D">
        <w:rPr>
          <w:spacing w:val="-3"/>
        </w:rPr>
        <w:t xml:space="preserve"> </w:t>
      </w:r>
      <w:r w:rsidRPr="00BF5D0D">
        <w:t>információkra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későbbiekben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 xml:space="preserve">szüksége </w:t>
      </w:r>
      <w:r w:rsidRPr="00BF5D0D">
        <w:rPr>
          <w:spacing w:val="-2"/>
        </w:rPr>
        <w:t>lehet.</w:t>
      </w:r>
    </w:p>
    <w:p w14:paraId="03B94404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További</w:t>
      </w:r>
      <w:r w:rsidRPr="00BF5D0D">
        <w:rPr>
          <w:spacing w:val="-5"/>
        </w:rPr>
        <w:t xml:space="preserve"> </w:t>
      </w:r>
      <w:r w:rsidRPr="00BF5D0D">
        <w:t>kérdéseivel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Pr="00BF5D0D">
        <w:t>kezelőorvosához,</w:t>
      </w:r>
      <w:r w:rsidRPr="00BF5D0D">
        <w:rPr>
          <w:spacing w:val="-4"/>
        </w:rPr>
        <w:t xml:space="preserve"> </w:t>
      </w:r>
      <w:r w:rsidRPr="00BF5D0D">
        <w:t>gyógyszerészéhez</w:t>
      </w:r>
      <w:r w:rsidRPr="00BF5D0D">
        <w:rPr>
          <w:spacing w:val="-6"/>
        </w:rPr>
        <w:t xml:space="preserve"> </w:t>
      </w:r>
      <w:r w:rsidRPr="00BF5D0D">
        <w:t>vagy</w:t>
      </w:r>
      <w:r w:rsidRPr="00BF5D0D">
        <w:rPr>
          <w:spacing w:val="-5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gondozását</w:t>
      </w:r>
      <w:r w:rsidRPr="00BF5D0D">
        <w:rPr>
          <w:spacing w:val="-5"/>
        </w:rPr>
        <w:t xml:space="preserve"> </w:t>
      </w:r>
      <w:r w:rsidRPr="00BF5D0D">
        <w:t>végző egészségügyi szakemberhez.</w:t>
      </w:r>
    </w:p>
    <w:p w14:paraId="7572F9CF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Ezt a gyógyszert az orvos kizárólag Önnek írta fel. Ne adja át a készítményt másnak, mert számára</w:t>
      </w:r>
      <w:r w:rsidRPr="00BF5D0D">
        <w:rPr>
          <w:spacing w:val="-3"/>
        </w:rPr>
        <w:t xml:space="preserve"> </w:t>
      </w:r>
      <w:r w:rsidRPr="00BF5D0D">
        <w:t>ártalmas</w:t>
      </w:r>
      <w:r w:rsidRPr="00BF5D0D">
        <w:rPr>
          <w:spacing w:val="-3"/>
        </w:rPr>
        <w:t xml:space="preserve"> </w:t>
      </w:r>
      <w:r w:rsidRPr="00BF5D0D">
        <w:t>lehet</w:t>
      </w:r>
      <w:r w:rsidRPr="00BF5D0D">
        <w:rPr>
          <w:spacing w:val="-3"/>
        </w:rPr>
        <w:t xml:space="preserve"> </w:t>
      </w:r>
      <w:r w:rsidRPr="00BF5D0D">
        <w:t>még</w:t>
      </w:r>
      <w:r w:rsidRPr="00BF5D0D">
        <w:rPr>
          <w:spacing w:val="-3"/>
        </w:rPr>
        <w:t xml:space="preserve"> </w:t>
      </w:r>
      <w:r w:rsidRPr="00BF5D0D">
        <w:t>abban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esetben</w:t>
      </w:r>
      <w:r w:rsidRPr="00BF5D0D">
        <w:rPr>
          <w:spacing w:val="-3"/>
        </w:rPr>
        <w:t xml:space="preserve"> </w:t>
      </w:r>
      <w:r w:rsidRPr="00BF5D0D">
        <w:t>is,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4"/>
        </w:rPr>
        <w:t xml:space="preserve"> </w:t>
      </w:r>
      <w:r w:rsidRPr="00BF5D0D">
        <w:t>betegsége</w:t>
      </w:r>
      <w:r w:rsidRPr="00BF5D0D">
        <w:rPr>
          <w:spacing w:val="-2"/>
        </w:rPr>
        <w:t xml:space="preserve"> </w:t>
      </w:r>
      <w:r w:rsidRPr="00BF5D0D">
        <w:t>tünetei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Önéhez</w:t>
      </w:r>
      <w:r w:rsidRPr="00BF5D0D">
        <w:rPr>
          <w:spacing w:val="-3"/>
        </w:rPr>
        <w:t xml:space="preserve"> </w:t>
      </w:r>
      <w:r w:rsidRPr="00BF5D0D">
        <w:t>hasonlóak.</w:t>
      </w:r>
    </w:p>
    <w:p w14:paraId="56E6686B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Ha</w:t>
      </w:r>
      <w:r w:rsidRPr="00BF5D0D">
        <w:rPr>
          <w:spacing w:val="-5"/>
        </w:rPr>
        <w:t xml:space="preserve"> </w:t>
      </w:r>
      <w:r w:rsidRPr="00BF5D0D">
        <w:t>Önnél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7"/>
        </w:rPr>
        <w:t xml:space="preserve"> </w:t>
      </w:r>
      <w:r w:rsidRPr="00BF5D0D">
        <w:t>jelentkezik,</w:t>
      </w:r>
      <w:r w:rsidRPr="00BF5D0D">
        <w:rPr>
          <w:spacing w:val="-5"/>
        </w:rPr>
        <w:t xml:space="preserve"> </w:t>
      </w:r>
      <w:r w:rsidRPr="00BF5D0D">
        <w:t>tájékoztassa</w:t>
      </w:r>
      <w:r w:rsidRPr="00BF5D0D">
        <w:rPr>
          <w:spacing w:val="-5"/>
        </w:rPr>
        <w:t xml:space="preserve"> </w:t>
      </w:r>
      <w:r w:rsidRPr="00BF5D0D">
        <w:t>erről</w:t>
      </w:r>
      <w:r w:rsidRPr="00BF5D0D">
        <w:rPr>
          <w:spacing w:val="-4"/>
        </w:rPr>
        <w:t xml:space="preserve"> </w:t>
      </w:r>
      <w:r w:rsidRPr="00BF5D0D">
        <w:t>kezelőorvosát,</w:t>
      </w:r>
      <w:r w:rsidRPr="00BF5D0D">
        <w:rPr>
          <w:spacing w:val="-4"/>
        </w:rPr>
        <w:t xml:space="preserve"> </w:t>
      </w:r>
      <w:r w:rsidRPr="00BF5D0D">
        <w:t>gyógyszerészét vagy a gondozását végző egészségügyi szakembert. Ez a betegtájékoztatóban fel nem sorolt bármilyen lehetséges mellékhatásra is vonatkozik. Lásd 4. pont.</w:t>
      </w:r>
    </w:p>
    <w:p w14:paraId="6040B234" w14:textId="77777777" w:rsidR="009C5170" w:rsidRPr="00BF5D0D" w:rsidRDefault="009C5170" w:rsidP="00BF5D0D"/>
    <w:p w14:paraId="2D014CDC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A</w:t>
      </w:r>
      <w:r w:rsidRPr="00BF5D0D">
        <w:rPr>
          <w:b/>
          <w:bCs/>
          <w:spacing w:val="-9"/>
        </w:rPr>
        <w:t xml:space="preserve"> </w:t>
      </w:r>
      <w:r w:rsidRPr="00BF5D0D">
        <w:rPr>
          <w:b/>
          <w:bCs/>
        </w:rPr>
        <w:t>betegtájékoztató</w:t>
      </w:r>
      <w:r w:rsidRPr="00BF5D0D">
        <w:rPr>
          <w:b/>
          <w:bCs/>
          <w:spacing w:val="-8"/>
        </w:rPr>
        <w:t xml:space="preserve"> </w:t>
      </w:r>
      <w:r w:rsidRPr="00BF5D0D">
        <w:rPr>
          <w:b/>
          <w:bCs/>
          <w:spacing w:val="-2"/>
        </w:rPr>
        <w:t>tartalma:</w:t>
      </w:r>
    </w:p>
    <w:p w14:paraId="25EE50D7" w14:textId="5AEC5694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Milyen</w:t>
      </w:r>
      <w:r w:rsidRPr="00BF5D0D">
        <w:rPr>
          <w:spacing w:val="-6"/>
        </w:rPr>
        <w:t xml:space="preserve"> </w:t>
      </w:r>
      <w:r w:rsidRPr="00BF5D0D">
        <w:t>típusú</w:t>
      </w:r>
      <w:r w:rsidRPr="00BF5D0D">
        <w:rPr>
          <w:spacing w:val="-6"/>
        </w:rPr>
        <w:t xml:space="preserve"> </w:t>
      </w:r>
      <w:r w:rsidRPr="00BF5D0D">
        <w:t>gyógyszer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és</w:t>
      </w:r>
      <w:r w:rsidRPr="00BF5D0D">
        <w:rPr>
          <w:spacing w:val="-6"/>
        </w:rPr>
        <w:t xml:space="preserve"> </w:t>
      </w:r>
      <w:r w:rsidRPr="00BF5D0D">
        <w:t>milyen</w:t>
      </w:r>
      <w:r w:rsidRPr="00BF5D0D">
        <w:rPr>
          <w:spacing w:val="-6"/>
        </w:rPr>
        <w:t xml:space="preserve"> </w:t>
      </w:r>
      <w:r w:rsidRPr="00BF5D0D">
        <w:t>betegségek</w:t>
      </w:r>
      <w:r w:rsidRPr="00BF5D0D">
        <w:rPr>
          <w:spacing w:val="-6"/>
        </w:rPr>
        <w:t xml:space="preserve"> </w:t>
      </w:r>
      <w:r w:rsidRPr="00BF5D0D">
        <w:t>esetén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alkalmazható?</w:t>
      </w:r>
    </w:p>
    <w:p w14:paraId="42A0156E" w14:textId="37C255CA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Tudnivalók</w:t>
      </w:r>
      <w:r w:rsidRPr="00BF5D0D">
        <w:rPr>
          <w:spacing w:val="-7"/>
        </w:rPr>
        <w:t xml:space="preserve"> </w:t>
      </w:r>
      <w:r w:rsidRPr="00BF5D0D">
        <w:t>a</w:t>
      </w:r>
      <w:r w:rsidRPr="00BF5D0D">
        <w:rPr>
          <w:spacing w:val="-9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szedése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előtt</w:t>
      </w:r>
    </w:p>
    <w:p w14:paraId="12630830" w14:textId="3562010C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6"/>
        </w:rPr>
        <w:t xml:space="preserve"> </w:t>
      </w:r>
      <w:r w:rsidRPr="00BF5D0D">
        <w:t>kell</w:t>
      </w:r>
      <w:r w:rsidRPr="00BF5D0D">
        <w:rPr>
          <w:spacing w:val="-5"/>
        </w:rPr>
        <w:t xml:space="preserve"> </w:t>
      </w:r>
      <w:r w:rsidRPr="00BF5D0D">
        <w:t>szedni</w:t>
      </w:r>
      <w:r w:rsidRPr="00BF5D0D">
        <w:rPr>
          <w:spacing w:val="-5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9C5170">
        <w:t xml:space="preserve"> </w:t>
      </w:r>
      <w:r w:rsidRPr="00BF5D0D">
        <w:t>-</w:t>
      </w:r>
      <w:r w:rsidRPr="00BF5D0D">
        <w:rPr>
          <w:spacing w:val="-5"/>
        </w:rPr>
        <w:t>t?</w:t>
      </w:r>
    </w:p>
    <w:p w14:paraId="7C3DCA23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Lehetséges</w:t>
      </w:r>
      <w:r w:rsidRPr="00BF5D0D">
        <w:rPr>
          <w:spacing w:val="-10"/>
        </w:rPr>
        <w:t xml:space="preserve"> </w:t>
      </w:r>
      <w:r w:rsidRPr="00BF5D0D">
        <w:rPr>
          <w:spacing w:val="-2"/>
        </w:rPr>
        <w:t>mellékhatások</w:t>
      </w:r>
    </w:p>
    <w:p w14:paraId="6980A376" w14:textId="0BCEFAF6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5"/>
        </w:rPr>
        <w:t xml:space="preserve"> </w:t>
      </w:r>
      <w:r w:rsidRPr="00BF5D0D">
        <w:t>kell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9C5170">
        <w:t xml:space="preserve"> </w:t>
      </w:r>
      <w:r w:rsidRPr="00BF5D0D">
        <w:t>-t</w:t>
      </w:r>
      <w:r w:rsidRPr="00BF5D0D">
        <w:rPr>
          <w:spacing w:val="-4"/>
        </w:rPr>
        <w:t xml:space="preserve"> </w:t>
      </w:r>
      <w:r w:rsidRPr="00BF5D0D">
        <w:rPr>
          <w:spacing w:val="-2"/>
        </w:rPr>
        <w:t>tárolni?</w:t>
      </w:r>
    </w:p>
    <w:p w14:paraId="070BE4B9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A</w:t>
      </w:r>
      <w:r w:rsidRPr="00BF5D0D">
        <w:rPr>
          <w:spacing w:val="-6"/>
        </w:rPr>
        <w:t xml:space="preserve"> </w:t>
      </w:r>
      <w:r w:rsidRPr="00BF5D0D">
        <w:t>csomagolás</w:t>
      </w:r>
      <w:r w:rsidRPr="00BF5D0D">
        <w:rPr>
          <w:spacing w:val="-5"/>
        </w:rPr>
        <w:t xml:space="preserve"> </w:t>
      </w:r>
      <w:r w:rsidRPr="00BF5D0D">
        <w:t>tartalma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5"/>
        </w:rPr>
        <w:t xml:space="preserve"> </w:t>
      </w:r>
      <w:r w:rsidRPr="00BF5D0D">
        <w:t>egyéb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információk</w:t>
      </w:r>
    </w:p>
    <w:p w14:paraId="6E525489" w14:textId="77777777" w:rsidR="009C5170" w:rsidRDefault="009C5170" w:rsidP="00BF5D0D"/>
    <w:p w14:paraId="07D4F59A" w14:textId="77777777" w:rsidR="00BF5D0D" w:rsidRPr="00BF5D0D" w:rsidRDefault="00BF5D0D" w:rsidP="00BF5D0D"/>
    <w:p w14:paraId="678208F9" w14:textId="1E7E5B6D" w:rsidR="009C5170" w:rsidRPr="00BF5D0D" w:rsidRDefault="009C5170" w:rsidP="00BF5D0D">
      <w:pPr>
        <w:pStyle w:val="Listaszerbekezds"/>
        <w:numPr>
          <w:ilvl w:val="0"/>
          <w:numId w:val="19"/>
        </w:numPr>
        <w:ind w:left="567" w:hanging="567"/>
        <w:rPr>
          <w:b/>
          <w:bCs/>
        </w:rPr>
      </w:pP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típusú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gyógyszer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6"/>
        </w:rPr>
        <w:t xml:space="preserve"> </w:t>
      </w:r>
      <w:proofErr w:type="spellStart"/>
      <w:r w:rsidR="00AE57E7" w:rsidRPr="00BF5D0D">
        <w:rPr>
          <w:b/>
          <w:bCs/>
        </w:rPr>
        <w:t>Linagliptin</w:t>
      </w:r>
      <w:proofErr w:type="spellEnd"/>
      <w:r w:rsidR="00AE57E7" w:rsidRPr="00BF5D0D">
        <w:rPr>
          <w:b/>
          <w:bCs/>
        </w:rPr>
        <w:t xml:space="preserve"> </w:t>
      </w:r>
      <w:proofErr w:type="spellStart"/>
      <w:r w:rsidRPr="006C2D36">
        <w:rPr>
          <w:b/>
          <w:bCs/>
        </w:rPr>
        <w:t>PharOS</w:t>
      </w:r>
      <w:proofErr w:type="spellEnd"/>
      <w:r w:rsidRPr="00BF5D0D">
        <w:rPr>
          <w:b/>
          <w:bCs/>
        </w:rPr>
        <w:t xml:space="preserve"> és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betegségek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esetén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  <w:spacing w:val="-2"/>
        </w:rPr>
        <w:t>alkalmazható?</w:t>
      </w:r>
    </w:p>
    <w:p w14:paraId="029F2662" w14:textId="77777777" w:rsidR="009C5170" w:rsidRPr="00BF5D0D" w:rsidRDefault="009C5170" w:rsidP="00BF5D0D">
      <w:pPr>
        <w:rPr>
          <w:bCs/>
        </w:rPr>
      </w:pPr>
    </w:p>
    <w:p w14:paraId="2E901CA0" w14:textId="240EA0A9" w:rsidR="009C5170" w:rsidRPr="00BF5D0D" w:rsidRDefault="009C5170" w:rsidP="00BF5D0D">
      <w:r w:rsidRPr="00BF5D0D">
        <w:t xml:space="preserve">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hatóanyagként </w:t>
      </w:r>
      <w:proofErr w:type="spellStart"/>
      <w:r w:rsidRPr="00BF5D0D">
        <w:t>linagliptint</w:t>
      </w:r>
      <w:proofErr w:type="spellEnd"/>
      <w:r w:rsidR="000E3A0F" w:rsidRPr="000E3A0F">
        <w:t xml:space="preserve"> </w:t>
      </w:r>
      <w:r w:rsidR="000E3A0F" w:rsidRPr="00BF5D0D">
        <w:t>tartalmaz</w:t>
      </w:r>
      <w:r w:rsidRPr="00BF5D0D">
        <w:t xml:space="preserve">, </w:t>
      </w:r>
      <w:r w:rsidR="000E3A0F">
        <w:t xml:space="preserve">ami </w:t>
      </w:r>
      <w:r w:rsidRPr="00BF5D0D">
        <w:t xml:space="preserve">a magas vércukorszint kezelésére </w:t>
      </w:r>
      <w:r w:rsidR="003E5E7F">
        <w:t>alkalmazható</w:t>
      </w:r>
      <w:r w:rsidRPr="00BF5D0D">
        <w:t xml:space="preserve"> szájon át szedhető vércukorszint-csökkentő</w:t>
      </w:r>
      <w:r w:rsidRPr="00BF5D0D">
        <w:rPr>
          <w:spacing w:val="-5"/>
        </w:rPr>
        <w:t xml:space="preserve"> </w:t>
      </w:r>
      <w:r w:rsidRPr="00BF5D0D">
        <w:t>(</w:t>
      </w:r>
      <w:proofErr w:type="spellStart"/>
      <w:r w:rsidRPr="00BF5D0D">
        <w:t>antidiabetikus</w:t>
      </w:r>
      <w:proofErr w:type="spellEnd"/>
      <w:r w:rsidRPr="00BF5D0D">
        <w:t>)</w:t>
      </w:r>
      <w:r w:rsidRPr="00BF5D0D">
        <w:rPr>
          <w:spacing w:val="-5"/>
        </w:rPr>
        <w:t xml:space="preserve"> </w:t>
      </w:r>
      <w:r w:rsidRPr="00BF5D0D">
        <w:t>gyógyszerek</w:t>
      </w:r>
      <w:r w:rsidRPr="00BF5D0D">
        <w:rPr>
          <w:spacing w:val="-5"/>
        </w:rPr>
        <w:t xml:space="preserve"> </w:t>
      </w:r>
      <w:r w:rsidRPr="00BF5D0D">
        <w:t>csoportjába</w:t>
      </w:r>
      <w:r w:rsidRPr="00BF5D0D">
        <w:rPr>
          <w:spacing w:val="-5"/>
        </w:rPr>
        <w:t xml:space="preserve"> </w:t>
      </w:r>
      <w:r w:rsidRPr="00BF5D0D">
        <w:t>tartoz</w:t>
      </w:r>
      <w:r w:rsidR="000E3A0F">
        <w:t>ik</w:t>
      </w:r>
      <w:r w:rsidRPr="00BF5D0D">
        <w:t>.</w:t>
      </w:r>
      <w:r w:rsidRPr="00BF5D0D">
        <w:rPr>
          <w:spacing w:val="-4"/>
        </w:rPr>
        <w:t xml:space="preserve"> </w:t>
      </w:r>
      <w:r w:rsidRPr="00BF5D0D">
        <w:t>Ezek</w:t>
      </w:r>
      <w:r w:rsidRPr="00BF5D0D">
        <w:rPr>
          <w:spacing w:val="-5"/>
        </w:rPr>
        <w:t xml:space="preserve"> </w:t>
      </w:r>
      <w:r w:rsidRPr="00BF5D0D">
        <w:t xml:space="preserve">a </w:t>
      </w:r>
      <w:r w:rsidR="000E3A0F">
        <w:t>gyógyszerek</w:t>
      </w:r>
      <w:r w:rsidR="000E3A0F" w:rsidRPr="00BF5D0D">
        <w:t xml:space="preserve"> </w:t>
      </w:r>
      <w:r w:rsidRPr="00BF5D0D">
        <w:t>segítik a vér cukorszintjének csökkentését a szervezetben.</w:t>
      </w:r>
    </w:p>
    <w:p w14:paraId="69A6E13E" w14:textId="77777777" w:rsidR="009C5170" w:rsidRPr="00BF5D0D" w:rsidRDefault="009C5170" w:rsidP="00BF5D0D"/>
    <w:p w14:paraId="47E2C1EF" w14:textId="0A591A9F" w:rsidR="009C5170" w:rsidRPr="00BF5D0D" w:rsidRDefault="009C5170" w:rsidP="00A74E05">
      <w:r w:rsidRPr="00BF5D0D">
        <w:t xml:space="preserve">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a 2</w:t>
      </w:r>
      <w:r w:rsidR="000E3A0F">
        <w:noBreakHyphen/>
      </w:r>
      <w:r w:rsidRPr="00BF5D0D">
        <w:t>es típusú cukorbetegség kezelésére használható felnőtteknél, ha a betegség nem kezelhető</w:t>
      </w:r>
      <w:r w:rsidRPr="00BF5D0D">
        <w:rPr>
          <w:spacing w:val="-4"/>
        </w:rPr>
        <w:t xml:space="preserve"> </w:t>
      </w:r>
      <w:r w:rsidRPr="00BF5D0D">
        <w:t>megfelelően</w:t>
      </w:r>
      <w:r w:rsidRPr="00BF5D0D">
        <w:rPr>
          <w:spacing w:val="-4"/>
        </w:rPr>
        <w:t xml:space="preserve"> </w:t>
      </w:r>
      <w:r w:rsidRPr="00BF5D0D">
        <w:t>egy</w:t>
      </w:r>
      <w:r w:rsidR="00D97416">
        <w:t>etlen</w:t>
      </w:r>
      <w:r w:rsidRPr="00BF5D0D">
        <w:rPr>
          <w:spacing w:val="-4"/>
        </w:rPr>
        <w:t xml:space="preserve"> </w:t>
      </w:r>
      <w:r w:rsidRPr="00BF5D0D">
        <w:t>szájon</w:t>
      </w:r>
      <w:r w:rsidRPr="00BF5D0D">
        <w:rPr>
          <w:spacing w:val="-4"/>
        </w:rPr>
        <w:t xml:space="preserve"> </w:t>
      </w:r>
      <w:r w:rsidRPr="00BF5D0D">
        <w:t>át</w:t>
      </w:r>
      <w:r w:rsidRPr="00BF5D0D">
        <w:rPr>
          <w:spacing w:val="-4"/>
        </w:rPr>
        <w:t xml:space="preserve"> </w:t>
      </w:r>
      <w:r w:rsidRPr="00BF5D0D">
        <w:t>szedhető</w:t>
      </w:r>
      <w:r w:rsidRPr="00BF5D0D">
        <w:rPr>
          <w:spacing w:val="-4"/>
        </w:rPr>
        <w:t xml:space="preserve"> </w:t>
      </w:r>
      <w:r w:rsidRPr="00BF5D0D">
        <w:t>vércukorszint</w:t>
      </w:r>
      <w:r w:rsidR="00D97416">
        <w:noBreakHyphen/>
      </w:r>
      <w:r w:rsidRPr="00BF5D0D">
        <w:t>csökkentő</w:t>
      </w:r>
      <w:r w:rsidRPr="00BF5D0D">
        <w:rPr>
          <w:spacing w:val="-4"/>
        </w:rPr>
        <w:t xml:space="preserve"> </w:t>
      </w:r>
      <w:r w:rsidRPr="00BF5D0D">
        <w:t>gyógyszerrel</w:t>
      </w:r>
      <w:r w:rsidRPr="00BF5D0D">
        <w:rPr>
          <w:spacing w:val="-3"/>
        </w:rPr>
        <w:t xml:space="preserve"> </w:t>
      </w:r>
      <w:r w:rsidRPr="00BF5D0D">
        <w:t>(</w:t>
      </w:r>
      <w:proofErr w:type="spellStart"/>
      <w:r w:rsidRPr="00BF5D0D">
        <w:t>metformin</w:t>
      </w:r>
      <w:proofErr w:type="spellEnd"/>
      <w:r w:rsidRPr="00BF5D0D">
        <w:rPr>
          <w:spacing w:val="-4"/>
        </w:rPr>
        <w:t xml:space="preserve"> </w:t>
      </w:r>
      <w:r w:rsidRPr="00BF5D0D">
        <w:t xml:space="preserve">vagy </w:t>
      </w:r>
      <w:proofErr w:type="spellStart"/>
      <w:r w:rsidRPr="00BF5D0D">
        <w:t>szulfanilurea</w:t>
      </w:r>
      <w:proofErr w:type="spellEnd"/>
      <w:r w:rsidRPr="00BF5D0D">
        <w:t xml:space="preserve">), diétával és testmozgással.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együtt alkalmazható más</w:t>
      </w:r>
      <w:r w:rsidR="00DB0320" w:rsidRPr="00BF5D0D">
        <w:t xml:space="preserve"> </w:t>
      </w:r>
      <w:r w:rsidRPr="00BF5D0D">
        <w:t>vércukorszint</w:t>
      </w:r>
      <w:r w:rsidR="00D97416">
        <w:noBreakHyphen/>
      </w:r>
      <w:r w:rsidRPr="00BF5D0D">
        <w:t>csökkentőkkel</w:t>
      </w:r>
      <w:r w:rsidRPr="00BF5D0D">
        <w:rPr>
          <w:spacing w:val="-4"/>
        </w:rPr>
        <w:t xml:space="preserve"> </w:t>
      </w:r>
      <w:r w:rsidRPr="00BF5D0D">
        <w:t>p</w:t>
      </w:r>
      <w:r w:rsidR="0079488D">
        <w:t>éldául</w:t>
      </w:r>
      <w:r w:rsidRPr="00BF5D0D">
        <w:rPr>
          <w:spacing w:val="-5"/>
        </w:rPr>
        <w:t xml:space="preserve"> </w:t>
      </w:r>
      <w:proofErr w:type="spellStart"/>
      <w:r w:rsidRPr="00BF5D0D">
        <w:t>metforminnal</w:t>
      </w:r>
      <w:proofErr w:type="spellEnd"/>
      <w:r w:rsidRPr="00BF5D0D">
        <w:t>,</w:t>
      </w:r>
      <w:r w:rsidRPr="00BF5D0D">
        <w:rPr>
          <w:spacing w:val="-4"/>
        </w:rPr>
        <w:t xml:space="preserve"> </w:t>
      </w:r>
      <w:proofErr w:type="spellStart"/>
      <w:r w:rsidRPr="00BF5D0D">
        <w:t>szulfanilureákkal</w:t>
      </w:r>
      <w:proofErr w:type="spellEnd"/>
      <w:r w:rsidRPr="00BF5D0D">
        <w:rPr>
          <w:spacing w:val="-5"/>
        </w:rPr>
        <w:t xml:space="preserve"> </w:t>
      </w:r>
      <w:r w:rsidRPr="00BF5D0D">
        <w:t>(p</w:t>
      </w:r>
      <w:r w:rsidR="0079488D">
        <w:t>éldául</w:t>
      </w:r>
      <w:r w:rsidRPr="00BF5D0D">
        <w:rPr>
          <w:spacing w:val="-5"/>
        </w:rPr>
        <w:t xml:space="preserve"> </w:t>
      </w:r>
      <w:proofErr w:type="spellStart"/>
      <w:r w:rsidRPr="00BF5D0D">
        <w:t>glimepiriddel</w:t>
      </w:r>
      <w:proofErr w:type="spellEnd"/>
      <w:r w:rsidRPr="00BF5D0D">
        <w:t>,</w:t>
      </w:r>
      <w:r w:rsidRPr="00BF5D0D">
        <w:rPr>
          <w:spacing w:val="-5"/>
        </w:rPr>
        <w:t xml:space="preserve"> </w:t>
      </w:r>
      <w:proofErr w:type="spellStart"/>
      <w:r w:rsidRPr="00BF5D0D">
        <w:t>glipiziddel</w:t>
      </w:r>
      <w:proofErr w:type="spellEnd"/>
      <w:r w:rsidRPr="00BF5D0D">
        <w:t>)</w:t>
      </w:r>
      <w:r w:rsidR="00D95BDC" w:rsidRPr="00D95BDC">
        <w:t xml:space="preserve"> </w:t>
      </w:r>
      <w:proofErr w:type="spellStart"/>
      <w:r w:rsidR="00D95BDC" w:rsidRPr="00D95BDC">
        <w:t>empagliflozinnal</w:t>
      </w:r>
      <w:proofErr w:type="spellEnd"/>
      <w:r w:rsidRPr="00BF5D0D">
        <w:t xml:space="preserve"> vagy inzulinnal.</w:t>
      </w:r>
    </w:p>
    <w:p w14:paraId="6136BCB9" w14:textId="77777777" w:rsidR="009C5170" w:rsidRPr="00BF5D0D" w:rsidRDefault="009C5170" w:rsidP="00BF5D0D"/>
    <w:p w14:paraId="0BF2E951" w14:textId="39C29EB2" w:rsidR="009C5170" w:rsidRPr="00BF5D0D" w:rsidRDefault="009C5170" w:rsidP="00BF5D0D">
      <w:r w:rsidRPr="00BF5D0D">
        <w:t>Fontos,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betartsa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diétára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testmozgásra</w:t>
      </w:r>
      <w:r w:rsidRPr="00BF5D0D">
        <w:rPr>
          <w:spacing w:val="-3"/>
        </w:rPr>
        <w:t xml:space="preserve"> </w:t>
      </w:r>
      <w:r w:rsidRPr="00BF5D0D">
        <w:t>vonatkozó</w:t>
      </w:r>
      <w:r w:rsidRPr="00BF5D0D">
        <w:rPr>
          <w:spacing w:val="-3"/>
        </w:rPr>
        <w:t xml:space="preserve"> </w:t>
      </w:r>
      <w:r w:rsidRPr="00BF5D0D">
        <w:t>tanácsokat,</w:t>
      </w:r>
      <w:r w:rsidRPr="00BF5D0D">
        <w:rPr>
          <w:spacing w:val="-3"/>
        </w:rPr>
        <w:t xml:space="preserve"> </w:t>
      </w:r>
      <w:r w:rsidRPr="00BF5D0D">
        <w:t>amelyeket</w:t>
      </w:r>
      <w:r w:rsidRPr="00BF5D0D">
        <w:rPr>
          <w:spacing w:val="-3"/>
        </w:rPr>
        <w:t xml:space="preserve"> </w:t>
      </w:r>
      <w:r w:rsidR="00D97416">
        <w:rPr>
          <w:spacing w:val="-3"/>
        </w:rPr>
        <w:t>kezelő</w:t>
      </w:r>
      <w:r w:rsidRPr="00BF5D0D">
        <w:t>orvosától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 gondozását végző egészségügyi szakembertől kapott.</w:t>
      </w:r>
    </w:p>
    <w:p w14:paraId="533BA515" w14:textId="77777777" w:rsidR="0085600A" w:rsidRDefault="0085600A" w:rsidP="0085600A">
      <w:pPr>
        <w:pStyle w:val="Szvegtrzs"/>
        <w:spacing w:before="3"/>
      </w:pPr>
    </w:p>
    <w:p w14:paraId="51334FC3" w14:textId="77777777" w:rsidR="0085600A" w:rsidRPr="00BF5D0D" w:rsidRDefault="0085600A" w:rsidP="00BF5D0D"/>
    <w:p w14:paraId="50F89AE1" w14:textId="103D22EE" w:rsidR="007B2F35" w:rsidRPr="00A74E05" w:rsidRDefault="007B2F35" w:rsidP="006C2D36">
      <w:pPr>
        <w:pStyle w:val="Cmsor2"/>
        <w:tabs>
          <w:tab w:val="left" w:pos="784"/>
          <w:tab w:val="left" w:pos="785"/>
        </w:tabs>
        <w:spacing w:line="480" w:lineRule="atLeast"/>
        <w:ind w:left="0" w:right="60"/>
        <w:rPr>
          <w:b w:val="0"/>
          <w:bCs w:val="0"/>
        </w:rPr>
      </w:pPr>
      <w:r w:rsidRPr="00A74E05">
        <w:t>2.</w:t>
      </w:r>
      <w:r w:rsidR="003D297B" w:rsidRPr="00A74E05">
        <w:tab/>
      </w:r>
      <w:r w:rsidR="009C5170" w:rsidRPr="00A74E05">
        <w:t>Tudnivalók</w:t>
      </w:r>
      <w:r w:rsidR="009C5170" w:rsidRPr="00A74E05">
        <w:rPr>
          <w:spacing w:val="-8"/>
        </w:rPr>
        <w:t xml:space="preserve"> </w:t>
      </w:r>
      <w:r w:rsidR="009C5170" w:rsidRPr="00A74E05">
        <w:t>a</w:t>
      </w:r>
      <w:r w:rsidR="009C5170" w:rsidRPr="00A74E05">
        <w:rPr>
          <w:spacing w:val="-8"/>
        </w:rPr>
        <w:t xml:space="preserve"> </w:t>
      </w:r>
      <w:proofErr w:type="spellStart"/>
      <w:r w:rsidR="00AE57E7" w:rsidRPr="00A74E05">
        <w:t>Linagliptin</w:t>
      </w:r>
      <w:proofErr w:type="spellEnd"/>
      <w:r w:rsidR="00AE57E7" w:rsidRPr="00A74E05">
        <w:t xml:space="preserve"> </w:t>
      </w:r>
      <w:proofErr w:type="spellStart"/>
      <w:r w:rsidR="009C5170" w:rsidRPr="009C5170">
        <w:t>PharOS</w:t>
      </w:r>
      <w:proofErr w:type="spellEnd"/>
      <w:r w:rsidR="009C5170" w:rsidRPr="009C5170">
        <w:t xml:space="preserve"> </w:t>
      </w:r>
      <w:r w:rsidR="009C5170" w:rsidRPr="00A74E05">
        <w:t>szedése</w:t>
      </w:r>
      <w:r w:rsidR="009C5170" w:rsidRPr="00A74E05">
        <w:rPr>
          <w:spacing w:val="-8"/>
        </w:rPr>
        <w:t xml:space="preserve"> </w:t>
      </w:r>
      <w:r w:rsidR="009C5170" w:rsidRPr="00A74E05">
        <w:t xml:space="preserve">előtt </w:t>
      </w:r>
    </w:p>
    <w:p w14:paraId="33B960C6" w14:textId="77777777" w:rsidR="007B2F35" w:rsidRPr="00A74E05" w:rsidRDefault="007B2F35" w:rsidP="00BF5D0D"/>
    <w:p w14:paraId="2FD43451" w14:textId="1E719B47" w:rsidR="009C5170" w:rsidRPr="003D58BF" w:rsidRDefault="009C5170" w:rsidP="00BF5D0D">
      <w:pPr>
        <w:rPr>
          <w:b/>
          <w:bCs/>
        </w:rPr>
      </w:pPr>
      <w:r w:rsidRPr="003D58BF">
        <w:rPr>
          <w:b/>
          <w:bCs/>
        </w:rPr>
        <w:t xml:space="preserve">Ne szedje a </w:t>
      </w:r>
      <w:proofErr w:type="spellStart"/>
      <w:r w:rsidR="00AE57E7" w:rsidRPr="003D58BF">
        <w:rPr>
          <w:b/>
          <w:bCs/>
        </w:rPr>
        <w:t>Linagliptin</w:t>
      </w:r>
      <w:proofErr w:type="spellEnd"/>
      <w:r w:rsidR="00AE57E7" w:rsidRPr="003D58BF">
        <w:rPr>
          <w:b/>
          <w:bCs/>
        </w:rPr>
        <w:t xml:space="preserve"> </w:t>
      </w:r>
      <w:proofErr w:type="spellStart"/>
      <w:r w:rsidRPr="006C2D36">
        <w:rPr>
          <w:b/>
          <w:bCs/>
        </w:rPr>
        <w:t>PharOS</w:t>
      </w:r>
      <w:proofErr w:type="spellEnd"/>
    </w:p>
    <w:p w14:paraId="7AE7E29D" w14:textId="77777777" w:rsidR="009C5170" w:rsidRPr="00BF5D0D" w:rsidRDefault="009C5170" w:rsidP="003D58BF">
      <w:pPr>
        <w:pStyle w:val="Listaszerbekezds"/>
        <w:numPr>
          <w:ilvl w:val="0"/>
          <w:numId w:val="20"/>
        </w:numPr>
        <w:ind w:left="567" w:hanging="567"/>
      </w:pPr>
      <w:r w:rsidRPr="00BF5D0D">
        <w:t>ha</w:t>
      </w:r>
      <w:r w:rsidRPr="003D58BF">
        <w:rPr>
          <w:spacing w:val="-6"/>
        </w:rPr>
        <w:t xml:space="preserve"> </w:t>
      </w:r>
      <w:r w:rsidRPr="00BF5D0D">
        <w:t>allergiás</w:t>
      </w:r>
      <w:r w:rsidRPr="003D58BF">
        <w:rPr>
          <w:spacing w:val="-6"/>
        </w:rPr>
        <w:t xml:space="preserve"> </w:t>
      </w:r>
      <w:r w:rsidRPr="00BF5D0D">
        <w:t>a</w:t>
      </w:r>
      <w:r w:rsidRPr="003D58BF">
        <w:rPr>
          <w:spacing w:val="-6"/>
        </w:rPr>
        <w:t xml:space="preserve"> </w:t>
      </w:r>
      <w:proofErr w:type="spellStart"/>
      <w:r w:rsidRPr="00BF5D0D">
        <w:t>linagliptinre</w:t>
      </w:r>
      <w:proofErr w:type="spellEnd"/>
      <w:r w:rsidRPr="003D58BF">
        <w:rPr>
          <w:spacing w:val="-7"/>
        </w:rPr>
        <w:t xml:space="preserve"> </w:t>
      </w:r>
      <w:r w:rsidRPr="00BF5D0D">
        <w:t>vagy</w:t>
      </w:r>
      <w:r w:rsidRPr="003D58BF">
        <w:rPr>
          <w:spacing w:val="-7"/>
        </w:rPr>
        <w:t xml:space="preserve"> </w:t>
      </w:r>
      <w:r w:rsidRPr="00BF5D0D">
        <w:t>a</w:t>
      </w:r>
      <w:r w:rsidRPr="003D58BF">
        <w:rPr>
          <w:spacing w:val="-4"/>
        </w:rPr>
        <w:t xml:space="preserve"> </w:t>
      </w:r>
      <w:r w:rsidRPr="00BF5D0D">
        <w:t>gyógyszer</w:t>
      </w:r>
      <w:r w:rsidRPr="003D58BF">
        <w:rPr>
          <w:spacing w:val="-4"/>
        </w:rPr>
        <w:t xml:space="preserve"> </w:t>
      </w:r>
      <w:r w:rsidRPr="00BF5D0D">
        <w:t>(6.</w:t>
      </w:r>
      <w:r w:rsidRPr="003D58BF">
        <w:rPr>
          <w:spacing w:val="-6"/>
        </w:rPr>
        <w:t xml:space="preserve"> </w:t>
      </w:r>
      <w:r w:rsidRPr="00BF5D0D">
        <w:t>pontban</w:t>
      </w:r>
      <w:r w:rsidRPr="003D58BF">
        <w:rPr>
          <w:spacing w:val="-6"/>
        </w:rPr>
        <w:t xml:space="preserve"> </w:t>
      </w:r>
      <w:r w:rsidRPr="00BF5D0D">
        <w:t>felsorolt)</w:t>
      </w:r>
      <w:r w:rsidRPr="003D58BF">
        <w:rPr>
          <w:spacing w:val="-7"/>
        </w:rPr>
        <w:t xml:space="preserve"> </w:t>
      </w:r>
      <w:r w:rsidRPr="00BF5D0D">
        <w:t>egyéb</w:t>
      </w:r>
      <w:r w:rsidRPr="003D58BF">
        <w:rPr>
          <w:spacing w:val="-5"/>
        </w:rPr>
        <w:t xml:space="preserve"> </w:t>
      </w:r>
      <w:r w:rsidRPr="003D58BF">
        <w:rPr>
          <w:spacing w:val="-2"/>
        </w:rPr>
        <w:t>összetevőjére.</w:t>
      </w:r>
    </w:p>
    <w:p w14:paraId="2CED888D" w14:textId="77777777" w:rsidR="009C5170" w:rsidRPr="00BF5D0D" w:rsidRDefault="009C5170" w:rsidP="00BF5D0D"/>
    <w:p w14:paraId="2F9C4D7C" w14:textId="77777777" w:rsidR="009C5170" w:rsidRPr="003D58BF" w:rsidRDefault="009C5170" w:rsidP="00BF5D0D">
      <w:pPr>
        <w:rPr>
          <w:b/>
          <w:bCs/>
        </w:rPr>
      </w:pPr>
      <w:r w:rsidRPr="003D58BF">
        <w:rPr>
          <w:b/>
          <w:bCs/>
        </w:rPr>
        <w:t>Figyelmeztetések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</w:rPr>
        <w:t>és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  <w:spacing w:val="-2"/>
        </w:rPr>
        <w:t>óvintézkedések</w:t>
      </w:r>
    </w:p>
    <w:p w14:paraId="1A5553BC" w14:textId="5753BD43" w:rsidR="009C5170" w:rsidRPr="00BF5D0D" w:rsidRDefault="009C5170" w:rsidP="00BF5D0D">
      <w:r w:rsidRPr="00BF5D0D">
        <w:t>A</w:t>
      </w:r>
      <w:r w:rsidRPr="00BF5D0D">
        <w:rPr>
          <w:spacing w:val="-10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szedése</w:t>
      </w:r>
      <w:r w:rsidRPr="00BF5D0D">
        <w:rPr>
          <w:spacing w:val="-7"/>
        </w:rPr>
        <w:t xml:space="preserve"> </w:t>
      </w:r>
      <w:r w:rsidRPr="00BF5D0D">
        <w:t>előtt</w:t>
      </w:r>
      <w:r w:rsidRPr="00BF5D0D">
        <w:rPr>
          <w:spacing w:val="-8"/>
        </w:rPr>
        <w:t xml:space="preserve"> </w:t>
      </w:r>
      <w:r w:rsidRPr="00BF5D0D">
        <w:t>beszéljen</w:t>
      </w:r>
      <w:r w:rsidRPr="00BF5D0D">
        <w:rPr>
          <w:spacing w:val="-9"/>
        </w:rPr>
        <w:t xml:space="preserve"> </w:t>
      </w:r>
      <w:r w:rsidRPr="00BF5D0D">
        <w:t>kezelőorvosával</w:t>
      </w:r>
      <w:r w:rsidR="00B225EF">
        <w:rPr>
          <w:spacing w:val="-5"/>
        </w:rPr>
        <w:t xml:space="preserve">, </w:t>
      </w:r>
      <w:r w:rsidRPr="00BF5D0D">
        <w:rPr>
          <w:spacing w:val="-2"/>
        </w:rPr>
        <w:t>gyógyszerészével</w:t>
      </w:r>
      <w:r w:rsidR="00B225EF">
        <w:rPr>
          <w:spacing w:val="-2"/>
        </w:rPr>
        <w:t>, vagy a gondozását végző egészségügyi szakemberrel</w:t>
      </w:r>
      <w:r w:rsidRPr="00BF5D0D">
        <w:rPr>
          <w:spacing w:val="-2"/>
        </w:rPr>
        <w:t>:</w:t>
      </w:r>
    </w:p>
    <w:p w14:paraId="567A03ED" w14:textId="5FFA3369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 Ön 1</w:t>
      </w:r>
      <w:r w:rsidR="00D97416">
        <w:noBreakHyphen/>
      </w:r>
      <w:r w:rsidRPr="00BF5D0D">
        <w:t>es típusú cukorbetegségben (a</w:t>
      </w:r>
      <w:r w:rsidR="00D97416">
        <w:t>mikor a</w:t>
      </w:r>
      <w:r w:rsidRPr="00BF5D0D">
        <w:t xml:space="preserve"> szervezete nem termel inzulint) vagy diabéteszes </w:t>
      </w:r>
      <w:proofErr w:type="spellStart"/>
      <w:r w:rsidRPr="00BF5D0D">
        <w:t>ketoacidózisban</w:t>
      </w:r>
      <w:proofErr w:type="spellEnd"/>
      <w:r w:rsidRPr="00BF5D0D">
        <w:t xml:space="preserve"> </w:t>
      </w:r>
      <w:r w:rsidR="00D97416" w:rsidRPr="00BF5D0D">
        <w:t xml:space="preserve">szenved </w:t>
      </w:r>
      <w:r w:rsidRPr="00BF5D0D">
        <w:t>(a cukorbetegség szövődménye, amely magas vércukorszinttel, gyors fogyással,</w:t>
      </w:r>
      <w:r w:rsidRPr="00A148AD">
        <w:rPr>
          <w:spacing w:val="-3"/>
        </w:rPr>
        <w:t xml:space="preserve"> </w:t>
      </w:r>
      <w:r w:rsidRPr="00BF5D0D">
        <w:t>hányingerrel</w:t>
      </w:r>
      <w:r w:rsidRPr="00A148AD">
        <w:rPr>
          <w:spacing w:val="-3"/>
        </w:rPr>
        <w:t xml:space="preserve"> </w:t>
      </w:r>
      <w:r w:rsidRPr="00BF5D0D">
        <w:t>vagy</w:t>
      </w:r>
      <w:r w:rsidRPr="00A148AD">
        <w:rPr>
          <w:spacing w:val="-3"/>
        </w:rPr>
        <w:t xml:space="preserve"> </w:t>
      </w:r>
      <w:r w:rsidRPr="00BF5D0D">
        <w:t>hányással</w:t>
      </w:r>
      <w:r w:rsidRPr="00A148AD">
        <w:rPr>
          <w:spacing w:val="-3"/>
        </w:rPr>
        <w:t xml:space="preserve"> </w:t>
      </w:r>
      <w:r w:rsidRPr="00BF5D0D">
        <w:t>jár).</w:t>
      </w:r>
      <w:r w:rsidRPr="00A148AD">
        <w:rPr>
          <w:spacing w:val="-2"/>
        </w:rPr>
        <w:t xml:space="preserve"> </w:t>
      </w:r>
      <w:r w:rsidRPr="00BF5D0D">
        <w:t>A</w:t>
      </w:r>
      <w:r w:rsidRPr="00A148A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ezen</w:t>
      </w:r>
      <w:r w:rsidRPr="00A148AD">
        <w:rPr>
          <w:spacing w:val="-3"/>
        </w:rPr>
        <w:t xml:space="preserve"> </w:t>
      </w:r>
      <w:r w:rsidRPr="00BF5D0D">
        <w:t>állapotok</w:t>
      </w:r>
      <w:r w:rsidRPr="00A148AD">
        <w:rPr>
          <w:spacing w:val="-3"/>
        </w:rPr>
        <w:t xml:space="preserve"> </w:t>
      </w:r>
      <w:r w:rsidRPr="00BF5D0D">
        <w:t xml:space="preserve">kezelésére nem </w:t>
      </w:r>
      <w:r w:rsidR="00D97416">
        <w:t xml:space="preserve">szabad </w:t>
      </w:r>
      <w:r w:rsidRPr="00BF5D0D">
        <w:t>alkalmaz</w:t>
      </w:r>
      <w:r w:rsidR="00D97416">
        <w:t>ni</w:t>
      </w:r>
      <w:r w:rsidR="0079488D">
        <w:t>;</w:t>
      </w:r>
    </w:p>
    <w:p w14:paraId="21F57085" w14:textId="52F63A89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 xml:space="preserve">ha Ön </w:t>
      </w:r>
      <w:proofErr w:type="spellStart"/>
      <w:r w:rsidRPr="00BF5D0D">
        <w:t>szulfanilurea</w:t>
      </w:r>
      <w:proofErr w:type="spellEnd"/>
      <w:r w:rsidRPr="00BF5D0D">
        <w:t xml:space="preserve"> típusú vércukorszint</w:t>
      </w:r>
      <w:r w:rsidR="000E3C7C">
        <w:noBreakHyphen/>
      </w:r>
      <w:r w:rsidRPr="00BF5D0D">
        <w:t>csökkentő gyógyszert (p</w:t>
      </w:r>
      <w:r w:rsidR="00C2336D">
        <w:t>é</w:t>
      </w:r>
      <w:r w:rsidR="0079488D">
        <w:t>ldául</w:t>
      </w:r>
      <w:r w:rsidRPr="00BF5D0D">
        <w:t xml:space="preserve"> </w:t>
      </w:r>
      <w:proofErr w:type="spellStart"/>
      <w:r w:rsidRPr="00BF5D0D">
        <w:t>glimepirid</w:t>
      </w:r>
      <w:proofErr w:type="spellEnd"/>
      <w:r w:rsidRPr="00BF5D0D">
        <w:t xml:space="preserve">, </w:t>
      </w:r>
      <w:proofErr w:type="spellStart"/>
      <w:r w:rsidRPr="00BF5D0D">
        <w:t>glipizid</w:t>
      </w:r>
      <w:proofErr w:type="spellEnd"/>
      <w:r w:rsidRPr="00BF5D0D">
        <w:t xml:space="preserve">) szed. </w:t>
      </w:r>
      <w:r w:rsidR="000E3C7C">
        <w:t>Kezelőo</w:t>
      </w:r>
      <w:r w:rsidRPr="00BF5D0D">
        <w:t>rvosának</w:t>
      </w:r>
      <w:r w:rsidRPr="00A148AD">
        <w:rPr>
          <w:spacing w:val="-3"/>
        </w:rPr>
        <w:t xml:space="preserve"> </w:t>
      </w:r>
      <w:r w:rsidRPr="00BF5D0D">
        <w:t>esetleg</w:t>
      </w:r>
      <w:r w:rsidRPr="00A148AD">
        <w:rPr>
          <w:spacing w:val="-3"/>
        </w:rPr>
        <w:t xml:space="preserve"> </w:t>
      </w:r>
      <w:r w:rsidRPr="00BF5D0D">
        <w:t>csökkentenie</w:t>
      </w:r>
      <w:r w:rsidRPr="00A148AD">
        <w:rPr>
          <w:spacing w:val="-3"/>
        </w:rPr>
        <w:t xml:space="preserve"> </w:t>
      </w:r>
      <w:r w:rsidRPr="00BF5D0D">
        <w:t>kell</w:t>
      </w:r>
      <w:r w:rsidRPr="00A148AD">
        <w:rPr>
          <w:spacing w:val="-3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proofErr w:type="spellStart"/>
      <w:r w:rsidRPr="00BF5D0D">
        <w:t>szulfanilurea</w:t>
      </w:r>
      <w:proofErr w:type="spellEnd"/>
      <w:r w:rsidRPr="00A148AD">
        <w:rPr>
          <w:spacing w:val="-3"/>
        </w:rPr>
        <w:t xml:space="preserve"> </w:t>
      </w:r>
      <w:r w:rsidRPr="00BF5D0D">
        <w:t>adagját,</w:t>
      </w:r>
      <w:r w:rsidRPr="00A148AD">
        <w:rPr>
          <w:spacing w:val="-3"/>
        </w:rPr>
        <w:t xml:space="preserve"> </w:t>
      </w:r>
      <w:r w:rsidRPr="00BF5D0D">
        <w:t>ha</w:t>
      </w:r>
      <w:r w:rsidRPr="00A148AD">
        <w:rPr>
          <w:spacing w:val="-3"/>
        </w:rPr>
        <w:t xml:space="preserve"> </w:t>
      </w:r>
      <w:r w:rsidRPr="00BF5D0D">
        <w:t>azt</w:t>
      </w:r>
      <w:r w:rsidRPr="00A148AD">
        <w:rPr>
          <w:spacing w:val="-1"/>
        </w:rPr>
        <w:t xml:space="preserve"> </w:t>
      </w:r>
      <w:r w:rsidRPr="00BF5D0D">
        <w:t>a</w:t>
      </w:r>
      <w:r w:rsidRPr="00A148AD">
        <w:rPr>
          <w:spacing w:val="-4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lastRenderedPageBreak/>
        <w:t>PharOS</w:t>
      </w:r>
      <w:proofErr w:type="spellEnd"/>
      <w:r w:rsidRPr="009C5170">
        <w:t xml:space="preserve"> </w:t>
      </w:r>
      <w:r>
        <w:t>-</w:t>
      </w:r>
      <w:proofErr w:type="spellStart"/>
      <w:r>
        <w:t>val</w:t>
      </w:r>
      <w:proofErr w:type="spellEnd"/>
      <w:r w:rsidRPr="00A148AD">
        <w:rPr>
          <w:spacing w:val="-2"/>
        </w:rPr>
        <w:t xml:space="preserve"> </w:t>
      </w:r>
      <w:r w:rsidRPr="00BF5D0D">
        <w:t>együtt</w:t>
      </w:r>
      <w:r w:rsidRPr="00A148AD">
        <w:rPr>
          <w:spacing w:val="-2"/>
        </w:rPr>
        <w:t xml:space="preserve"> </w:t>
      </w:r>
      <w:r w:rsidRPr="00BF5D0D">
        <w:t>szedi, nehogy túlzottan lecsökkenjen a vércukorszintje</w:t>
      </w:r>
      <w:r w:rsidR="0079488D">
        <w:t>;</w:t>
      </w:r>
    </w:p>
    <w:p w14:paraId="5FEA547D" w14:textId="2D240301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</w:t>
      </w:r>
      <w:r w:rsidRPr="00A148AD">
        <w:rPr>
          <w:spacing w:val="-7"/>
        </w:rPr>
        <w:t xml:space="preserve"> </w:t>
      </w:r>
      <w:r w:rsidRPr="00BF5D0D">
        <w:t>Ön</w:t>
      </w:r>
      <w:r w:rsidRPr="00A148AD">
        <w:rPr>
          <w:spacing w:val="-6"/>
        </w:rPr>
        <w:t xml:space="preserve"> </w:t>
      </w:r>
      <w:r w:rsidRPr="00BF5D0D">
        <w:t>allergiás</w:t>
      </w:r>
      <w:r w:rsidRPr="00A148AD">
        <w:rPr>
          <w:spacing w:val="-6"/>
        </w:rPr>
        <w:t xml:space="preserve"> </w:t>
      </w:r>
      <w:r w:rsidRPr="00BF5D0D">
        <w:t>bármely</w:t>
      </w:r>
      <w:r w:rsidRPr="00A148AD">
        <w:rPr>
          <w:spacing w:val="-6"/>
        </w:rPr>
        <w:t xml:space="preserve"> </w:t>
      </w:r>
      <w:r w:rsidRPr="00BF5D0D">
        <w:t>más,</w:t>
      </w:r>
      <w:r w:rsidRPr="00A148AD">
        <w:rPr>
          <w:spacing w:val="-6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r w:rsidRPr="00BF5D0D">
        <w:t>vércukorszintet</w:t>
      </w:r>
      <w:r w:rsidRPr="00A148AD">
        <w:rPr>
          <w:spacing w:val="-6"/>
        </w:rPr>
        <w:t xml:space="preserve"> </w:t>
      </w:r>
      <w:r w:rsidRPr="00BF5D0D">
        <w:t>csökkentő</w:t>
      </w:r>
      <w:r w:rsidRPr="00A148AD">
        <w:rPr>
          <w:spacing w:val="-6"/>
        </w:rPr>
        <w:t xml:space="preserve"> </w:t>
      </w:r>
      <w:r w:rsidRPr="00A148AD">
        <w:rPr>
          <w:spacing w:val="-2"/>
        </w:rPr>
        <w:t>gyógyszerre</w:t>
      </w:r>
      <w:r w:rsidR="0079488D">
        <w:rPr>
          <w:spacing w:val="-2"/>
        </w:rPr>
        <w:t>;</w:t>
      </w:r>
    </w:p>
    <w:p w14:paraId="3BB825C3" w14:textId="599401C6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korábbi</w:t>
      </w:r>
      <w:r w:rsidRPr="00A148AD">
        <w:rPr>
          <w:spacing w:val="-11"/>
        </w:rPr>
        <w:t xml:space="preserve"> </w:t>
      </w:r>
      <w:r w:rsidRPr="00BF5D0D">
        <w:t>vagy</w:t>
      </w:r>
      <w:r w:rsidRPr="00A148AD">
        <w:rPr>
          <w:spacing w:val="-10"/>
        </w:rPr>
        <w:t xml:space="preserve"> </w:t>
      </w:r>
      <w:r w:rsidRPr="00BF5D0D">
        <w:t>jelenleg</w:t>
      </w:r>
      <w:r w:rsidRPr="00A148AD">
        <w:rPr>
          <w:spacing w:val="-11"/>
        </w:rPr>
        <w:t xml:space="preserve"> </w:t>
      </w:r>
      <w:r w:rsidRPr="00BF5D0D">
        <w:t>fennálló</w:t>
      </w:r>
      <w:r w:rsidRPr="00A148AD">
        <w:rPr>
          <w:spacing w:val="-10"/>
        </w:rPr>
        <w:t xml:space="preserve"> </w:t>
      </w:r>
      <w:r w:rsidRPr="00BF5D0D">
        <w:t>hasnyálmirigy</w:t>
      </w:r>
      <w:r w:rsidR="001C00A5">
        <w:noBreakHyphen/>
      </w:r>
      <w:r w:rsidRPr="00BF5D0D">
        <w:t>betegség</w:t>
      </w:r>
      <w:r w:rsidRPr="00A148AD">
        <w:rPr>
          <w:spacing w:val="-10"/>
        </w:rPr>
        <w:t xml:space="preserve"> </w:t>
      </w:r>
      <w:r w:rsidRPr="00A148AD">
        <w:rPr>
          <w:spacing w:val="-2"/>
        </w:rPr>
        <w:t>esetén.</w:t>
      </w:r>
    </w:p>
    <w:p w14:paraId="21AF25A4" w14:textId="77777777" w:rsidR="00A148AD" w:rsidRDefault="00A148AD" w:rsidP="00BF5D0D"/>
    <w:p w14:paraId="2AB3B3DE" w14:textId="1E14DC8D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akut</w:t>
      </w:r>
      <w:r w:rsidRPr="00BF5D0D">
        <w:rPr>
          <w:spacing w:val="-3"/>
        </w:rPr>
        <w:t xml:space="preserve"> </w:t>
      </w:r>
      <w:r w:rsidRPr="00BF5D0D">
        <w:t>hasnyálmirigy</w:t>
      </w:r>
      <w:r w:rsidR="001C00A5">
        <w:noBreakHyphen/>
      </w:r>
      <w:r w:rsidRPr="00BF5D0D">
        <w:t>gyulladás</w:t>
      </w:r>
      <w:r w:rsidRPr="00BF5D0D">
        <w:rPr>
          <w:spacing w:val="-3"/>
        </w:rPr>
        <w:t xml:space="preserve"> </w:t>
      </w:r>
      <w:r w:rsidR="001C00A5">
        <w:rPr>
          <w:spacing w:val="-3"/>
        </w:rPr>
        <w:t xml:space="preserve">olyan </w:t>
      </w:r>
      <w:r w:rsidRPr="00BF5D0D">
        <w:t>tüneteit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mint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tartósan</w:t>
      </w:r>
      <w:r w:rsidRPr="00BF5D0D">
        <w:rPr>
          <w:spacing w:val="-3"/>
        </w:rPr>
        <w:t xml:space="preserve"> </w:t>
      </w:r>
      <w:r w:rsidRPr="00BF5D0D">
        <w:t>fennálló,</w:t>
      </w:r>
      <w:r w:rsidRPr="00BF5D0D">
        <w:rPr>
          <w:spacing w:val="-3"/>
        </w:rPr>
        <w:t xml:space="preserve"> </w:t>
      </w:r>
      <w:r w:rsidRPr="00BF5D0D">
        <w:t>erős</w:t>
      </w:r>
      <w:r w:rsidRPr="00BF5D0D">
        <w:rPr>
          <w:spacing w:val="-5"/>
        </w:rPr>
        <w:t xml:space="preserve"> </w:t>
      </w:r>
      <w:r w:rsidRPr="00BF5D0D">
        <w:t>gyomorfájdalom</w:t>
      </w:r>
      <w:r w:rsidRPr="00BF5D0D">
        <w:rPr>
          <w:spacing w:val="-3"/>
        </w:rPr>
        <w:t xml:space="preserve"> </w:t>
      </w:r>
      <w:r w:rsidRPr="00BF5D0D">
        <w:t>(hasi fájdalom), keresse fel kezelőorvosát.</w:t>
      </w:r>
    </w:p>
    <w:p w14:paraId="4B080BB6" w14:textId="77777777" w:rsidR="009C5170" w:rsidRPr="00BF5D0D" w:rsidRDefault="009C5170" w:rsidP="00BF5D0D"/>
    <w:p w14:paraId="0EB62A93" w14:textId="215DDBF9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 w:rsidRPr="00BF5D0D">
        <w:rPr>
          <w:spacing w:val="-3"/>
        </w:rPr>
        <w:t xml:space="preserve"> </w:t>
      </w:r>
      <w:r w:rsidRPr="00BF5D0D">
        <w:t>felhólyagosodását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Pr="00BF5D0D">
        <w:t>bullózus</w:t>
      </w:r>
      <w:proofErr w:type="spellEnd"/>
      <w:r w:rsidRPr="00BF5D0D">
        <w:rPr>
          <w:spacing w:val="-3"/>
        </w:rPr>
        <w:t xml:space="preserve"> </w:t>
      </w:r>
      <w:proofErr w:type="spellStart"/>
      <w:r w:rsidRPr="00BF5D0D">
        <w:t>pemfigoid</w:t>
      </w:r>
      <w:proofErr w:type="spellEnd"/>
      <w:r w:rsidRPr="00BF5D0D">
        <w:rPr>
          <w:spacing w:val="-3"/>
        </w:rPr>
        <w:t xml:space="preserve"> </w:t>
      </w:r>
      <w:r w:rsidRPr="00BF5D0D">
        <w:t>nevű</w:t>
      </w:r>
      <w:r w:rsidRPr="00BF5D0D">
        <w:rPr>
          <w:spacing w:val="-3"/>
        </w:rPr>
        <w:t xml:space="preserve"> </w:t>
      </w:r>
      <w:r w:rsidRPr="00BF5D0D">
        <w:t>betegség</w:t>
      </w:r>
      <w:r w:rsidRPr="00BF5D0D">
        <w:rPr>
          <w:spacing w:val="-3"/>
        </w:rPr>
        <w:t xml:space="preserve"> </w:t>
      </w:r>
      <w:r w:rsidRPr="00BF5D0D">
        <w:t>jele</w:t>
      </w:r>
      <w:r w:rsidRPr="00BF5D0D">
        <w:rPr>
          <w:spacing w:val="-3"/>
        </w:rPr>
        <w:t xml:space="preserve"> </w:t>
      </w:r>
      <w:r w:rsidRPr="00BF5D0D">
        <w:t>lehet.</w:t>
      </w:r>
      <w:r w:rsidRPr="00BF5D0D">
        <w:rPr>
          <w:spacing w:val="-3"/>
        </w:rPr>
        <w:t xml:space="preserve"> </w:t>
      </w:r>
      <w:r w:rsidRPr="00BF5D0D">
        <w:t xml:space="preserve">Kezelőorvosa arra kérheti, hogy hagyja abba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szedését.</w:t>
      </w:r>
    </w:p>
    <w:p w14:paraId="7D8BFAA0" w14:textId="77777777" w:rsidR="009C5170" w:rsidRPr="00BF5D0D" w:rsidRDefault="009C5170" w:rsidP="00BF5D0D"/>
    <w:p w14:paraId="7E1AD949" w14:textId="28CCB5A0" w:rsidR="009C5170" w:rsidRPr="00BF5D0D" w:rsidRDefault="009C5170" w:rsidP="00BF5D0D">
      <w:r w:rsidRPr="00BF5D0D">
        <w:t>A cukorbetegség miatti bőrelváltozások a cukorbetegség gyakori szövődményei. Kövesse a 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gondozását</w:t>
      </w:r>
      <w:r w:rsidRPr="00BF5D0D">
        <w:rPr>
          <w:spacing w:val="-3"/>
        </w:rPr>
        <w:t xml:space="preserve"> </w:t>
      </w:r>
      <w:r w:rsidRPr="00BF5D0D">
        <w:t>végző</w:t>
      </w:r>
      <w:r w:rsidRPr="00BF5D0D">
        <w:rPr>
          <w:spacing w:val="-3"/>
        </w:rPr>
        <w:t xml:space="preserve"> </w:t>
      </w:r>
      <w:r w:rsidRPr="00BF5D0D">
        <w:t>egészségügyi</w:t>
      </w:r>
      <w:r w:rsidRPr="00BF5D0D">
        <w:rPr>
          <w:spacing w:val="-3"/>
        </w:rPr>
        <w:t xml:space="preserve"> </w:t>
      </w:r>
      <w:r w:rsidRPr="00BF5D0D">
        <w:t>szakember</w:t>
      </w:r>
      <w:r w:rsidRPr="00BF5D0D">
        <w:rPr>
          <w:spacing w:val="-1"/>
        </w:rPr>
        <w:t xml:space="preserve"> </w:t>
      </w:r>
      <w:r w:rsidRPr="00BF5D0D">
        <w:t>által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>
        <w:t>-</w:t>
      </w:r>
      <w:r w:rsidRPr="00BF5D0D">
        <w:rPr>
          <w:spacing w:val="-6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lábápolásra</w:t>
      </w:r>
      <w:r w:rsidRPr="00BF5D0D">
        <w:rPr>
          <w:spacing w:val="-3"/>
        </w:rPr>
        <w:t xml:space="preserve"> </w:t>
      </w:r>
      <w:r w:rsidRPr="00BF5D0D">
        <w:t xml:space="preserve">adott </w:t>
      </w:r>
      <w:r w:rsidRPr="00BF5D0D">
        <w:rPr>
          <w:spacing w:val="-2"/>
        </w:rPr>
        <w:t>tanácsokat.</w:t>
      </w:r>
    </w:p>
    <w:p w14:paraId="670ECDD0" w14:textId="77777777" w:rsidR="009C5170" w:rsidRPr="00BF5D0D" w:rsidRDefault="009C5170" w:rsidP="00BF5D0D"/>
    <w:p w14:paraId="3DFA8DFD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Gyermekek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serdülők</w:t>
      </w:r>
    </w:p>
    <w:p w14:paraId="5025EC30" w14:textId="5060909E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alkalmazása</w:t>
      </w:r>
      <w:r w:rsidRPr="00BF5D0D">
        <w:rPr>
          <w:spacing w:val="-5"/>
        </w:rPr>
        <w:t xml:space="preserve"> </w:t>
      </w:r>
      <w:r w:rsidRPr="00BF5D0D">
        <w:t>gyermekeknél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4"/>
        </w:rPr>
        <w:t xml:space="preserve"> </w:t>
      </w:r>
      <w:r w:rsidRPr="00BF5D0D">
        <w:t>18</w:t>
      </w:r>
      <w:r w:rsidR="001C00A5">
        <w:t> </w:t>
      </w:r>
      <w:r w:rsidRPr="00BF5D0D">
        <w:t>év</w:t>
      </w:r>
      <w:r w:rsidRPr="00BF5D0D">
        <w:rPr>
          <w:spacing w:val="-6"/>
        </w:rPr>
        <w:t xml:space="preserve"> </w:t>
      </w:r>
      <w:r w:rsidRPr="00BF5D0D">
        <w:t>alatti</w:t>
      </w:r>
      <w:r w:rsidRPr="00BF5D0D">
        <w:rPr>
          <w:spacing w:val="-5"/>
        </w:rPr>
        <w:t xml:space="preserve"> </w:t>
      </w:r>
      <w:r w:rsidRPr="00BF5D0D">
        <w:t>serdülőknél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javasolt.</w:t>
      </w:r>
    </w:p>
    <w:p w14:paraId="59E2E000" w14:textId="77777777" w:rsidR="009C5170" w:rsidRPr="00BF5D0D" w:rsidRDefault="009C5170" w:rsidP="00BF5D0D"/>
    <w:p w14:paraId="6FB855C9" w14:textId="2398E0E8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Egyéb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gyógyszerek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4"/>
        </w:rPr>
        <w:t xml:space="preserve"> </w:t>
      </w:r>
      <w:proofErr w:type="spellStart"/>
      <w:r w:rsidR="00AE57E7" w:rsidRPr="00A148AD">
        <w:rPr>
          <w:b/>
          <w:bCs/>
          <w:spacing w:val="-2"/>
        </w:rPr>
        <w:t>Linagliptin</w:t>
      </w:r>
      <w:proofErr w:type="spellEnd"/>
      <w:r w:rsidR="00AE57E7" w:rsidRPr="00A148AD">
        <w:rPr>
          <w:b/>
          <w:bCs/>
          <w:spacing w:val="-2"/>
        </w:rPr>
        <w:t xml:space="preserve"> </w:t>
      </w:r>
      <w:proofErr w:type="spellStart"/>
      <w:r w:rsidRPr="006C2D36">
        <w:rPr>
          <w:b/>
          <w:bCs/>
          <w:spacing w:val="-2"/>
        </w:rPr>
        <w:t>PharOS</w:t>
      </w:r>
      <w:proofErr w:type="spellEnd"/>
    </w:p>
    <w:p w14:paraId="0DBFEE8B" w14:textId="3C36679E" w:rsidR="009C5170" w:rsidRPr="00BF5D0D" w:rsidRDefault="009C5170" w:rsidP="00BF5D0D">
      <w:r w:rsidRPr="00BF5D0D">
        <w:t>Feltétlenül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gyógyszerészét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jelenleg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nemrégiben</w:t>
      </w:r>
      <w:r w:rsidRPr="00BF5D0D">
        <w:rPr>
          <w:spacing w:val="-4"/>
        </w:rPr>
        <w:t xml:space="preserve"> </w:t>
      </w:r>
      <w:r w:rsidRPr="00BF5D0D">
        <w:t>szedett</w:t>
      </w:r>
      <w:r w:rsidR="001C00A5">
        <w:t>,</w:t>
      </w:r>
      <w:r w:rsidRPr="00BF5D0D">
        <w:t xml:space="preserve"> valamint szedni tervezett egyéb gyógyszereiről.</w:t>
      </w:r>
    </w:p>
    <w:p w14:paraId="172EFAFA" w14:textId="77777777" w:rsidR="009C5170" w:rsidRPr="00BF5D0D" w:rsidRDefault="009C5170" w:rsidP="00BF5D0D"/>
    <w:p w14:paraId="005F104E" w14:textId="370DDB05" w:rsidR="009C5170" w:rsidRPr="00BF5D0D" w:rsidRDefault="009C5170" w:rsidP="00BF5D0D">
      <w:r w:rsidRPr="00BF5D0D">
        <w:t>Különösen</w:t>
      </w:r>
      <w:r w:rsidRPr="00BF5D0D">
        <w:rPr>
          <w:spacing w:val="-8"/>
        </w:rPr>
        <w:t xml:space="preserve"> </w:t>
      </w:r>
      <w:r w:rsidRPr="00BF5D0D">
        <w:t>a</w:t>
      </w:r>
      <w:r w:rsidRPr="00BF5D0D">
        <w:rPr>
          <w:spacing w:val="-7"/>
        </w:rPr>
        <w:t xml:space="preserve"> </w:t>
      </w:r>
      <w:r w:rsidRPr="00BF5D0D">
        <w:t>következő</w:t>
      </w:r>
      <w:r w:rsidRPr="00BF5D0D">
        <w:rPr>
          <w:spacing w:val="-7"/>
        </w:rPr>
        <w:t xml:space="preserve"> </w:t>
      </w:r>
      <w:proofErr w:type="spellStart"/>
      <w:r w:rsidRPr="00BF5D0D">
        <w:t>hatóanyagtartalmú</w:t>
      </w:r>
      <w:proofErr w:type="spellEnd"/>
      <w:r w:rsidRPr="00BF5D0D">
        <w:rPr>
          <w:spacing w:val="-7"/>
        </w:rPr>
        <w:t xml:space="preserve"> </w:t>
      </w:r>
      <w:r w:rsidRPr="00BF5D0D">
        <w:t>gyógyszerek</w:t>
      </w:r>
      <w:r w:rsidRPr="00BF5D0D">
        <w:rPr>
          <w:spacing w:val="-7"/>
        </w:rPr>
        <w:t xml:space="preserve"> </w:t>
      </w:r>
      <w:r w:rsidRPr="00BF5D0D">
        <w:t>szedése</w:t>
      </w:r>
      <w:r w:rsidRPr="00BF5D0D">
        <w:rPr>
          <w:spacing w:val="-7"/>
        </w:rPr>
        <w:t xml:space="preserve"> </w:t>
      </w:r>
      <w:r w:rsidRPr="00BF5D0D">
        <w:t>esetén</w:t>
      </w:r>
      <w:r w:rsidRPr="00BF5D0D">
        <w:rPr>
          <w:spacing w:val="-7"/>
        </w:rPr>
        <w:t xml:space="preserve"> </w:t>
      </w:r>
      <w:r w:rsidRPr="00BF5D0D">
        <w:t>kell</w:t>
      </w:r>
      <w:r w:rsidRPr="00BF5D0D">
        <w:rPr>
          <w:spacing w:val="-7"/>
        </w:rPr>
        <w:t xml:space="preserve"> </w:t>
      </w:r>
      <w:r w:rsidR="0079488D">
        <w:rPr>
          <w:spacing w:val="-7"/>
        </w:rPr>
        <w:t>beszélnie kezelő</w:t>
      </w:r>
      <w:r w:rsidRPr="00BF5D0D">
        <w:rPr>
          <w:spacing w:val="-2"/>
        </w:rPr>
        <w:t>orvosá</w:t>
      </w:r>
      <w:r w:rsidR="0079488D">
        <w:rPr>
          <w:spacing w:val="-2"/>
        </w:rPr>
        <w:t>val</w:t>
      </w:r>
      <w:r w:rsidRPr="00BF5D0D">
        <w:rPr>
          <w:spacing w:val="-2"/>
        </w:rPr>
        <w:t>:</w:t>
      </w:r>
    </w:p>
    <w:p w14:paraId="5A013EC0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proofErr w:type="spellStart"/>
      <w:r w:rsidRPr="00BF5D0D">
        <w:t>Karbamazepin</w:t>
      </w:r>
      <w:proofErr w:type="spellEnd"/>
      <w:r w:rsidRPr="00BF5D0D">
        <w:t>,</w:t>
      </w:r>
      <w:r w:rsidRPr="00A148AD">
        <w:rPr>
          <w:spacing w:val="-4"/>
        </w:rPr>
        <w:t xml:space="preserve"> </w:t>
      </w:r>
      <w:proofErr w:type="spellStart"/>
      <w:r w:rsidRPr="00BF5D0D">
        <w:t>fenobarbitál</w:t>
      </w:r>
      <w:proofErr w:type="spellEnd"/>
      <w:r w:rsidRPr="00A148AD">
        <w:rPr>
          <w:spacing w:val="-5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proofErr w:type="spellStart"/>
      <w:r w:rsidRPr="00BF5D0D">
        <w:t>fenitoin</w:t>
      </w:r>
      <w:proofErr w:type="spellEnd"/>
      <w:r w:rsidRPr="00BF5D0D">
        <w:t>.</w:t>
      </w:r>
      <w:r w:rsidRPr="00A148AD">
        <w:rPr>
          <w:spacing w:val="-3"/>
        </w:rPr>
        <w:t xml:space="preserve"> </w:t>
      </w:r>
      <w:r w:rsidRPr="00BF5D0D">
        <w:t>Ezeket</w:t>
      </w:r>
      <w:r w:rsidRPr="00A148AD">
        <w:rPr>
          <w:spacing w:val="-4"/>
        </w:rPr>
        <w:t xml:space="preserve"> </w:t>
      </w:r>
      <w:r w:rsidRPr="00BF5D0D">
        <w:t>görcsroham</w:t>
      </w:r>
      <w:r w:rsidRPr="00A148AD">
        <w:rPr>
          <w:spacing w:val="-7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r w:rsidRPr="00BF5D0D">
        <w:t>krónikus</w:t>
      </w:r>
      <w:r w:rsidRPr="00A148AD">
        <w:rPr>
          <w:spacing w:val="-4"/>
        </w:rPr>
        <w:t xml:space="preserve"> </w:t>
      </w:r>
      <w:r w:rsidRPr="00BF5D0D">
        <w:t>fájdalom kezelésére alkalmazzák.</w:t>
      </w:r>
    </w:p>
    <w:p w14:paraId="7CD1315A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proofErr w:type="spellStart"/>
      <w:r w:rsidRPr="00BF5D0D">
        <w:t>Rifampicin</w:t>
      </w:r>
      <w:proofErr w:type="spellEnd"/>
      <w:r w:rsidRPr="00BF5D0D">
        <w:t>.</w:t>
      </w:r>
      <w:r w:rsidRPr="00A148AD">
        <w:rPr>
          <w:spacing w:val="-3"/>
        </w:rPr>
        <w:t xml:space="preserve"> </w:t>
      </w:r>
      <w:r w:rsidRPr="00BF5D0D">
        <w:t>Ez</w:t>
      </w:r>
      <w:r w:rsidRPr="00A148AD">
        <w:rPr>
          <w:spacing w:val="-3"/>
        </w:rPr>
        <w:t xml:space="preserve"> </w:t>
      </w:r>
      <w:r w:rsidRPr="00BF5D0D">
        <w:t>egy</w:t>
      </w:r>
      <w:r w:rsidRPr="00A148AD">
        <w:rPr>
          <w:spacing w:val="-3"/>
        </w:rPr>
        <w:t xml:space="preserve"> </w:t>
      </w:r>
      <w:r w:rsidRPr="00BF5D0D">
        <w:t>antibiotikum,</w:t>
      </w:r>
      <w:r w:rsidRPr="00A148AD">
        <w:rPr>
          <w:spacing w:val="-3"/>
        </w:rPr>
        <w:t xml:space="preserve"> </w:t>
      </w:r>
      <w:r w:rsidRPr="00BF5D0D">
        <w:t>amit</w:t>
      </w:r>
      <w:r w:rsidRPr="00A148AD">
        <w:rPr>
          <w:spacing w:val="-3"/>
        </w:rPr>
        <w:t xml:space="preserve"> </w:t>
      </w:r>
      <w:r w:rsidRPr="00BF5D0D">
        <w:t>olyan</w:t>
      </w:r>
      <w:r w:rsidRPr="00A148AD">
        <w:rPr>
          <w:spacing w:val="-3"/>
        </w:rPr>
        <w:t xml:space="preserve"> </w:t>
      </w:r>
      <w:r w:rsidRPr="00BF5D0D">
        <w:t>fertőzések</w:t>
      </w:r>
      <w:r w:rsidRPr="00A148AD">
        <w:rPr>
          <w:spacing w:val="-3"/>
        </w:rPr>
        <w:t xml:space="preserve"> </w:t>
      </w:r>
      <w:r w:rsidRPr="00BF5D0D">
        <w:t>kezelésére</w:t>
      </w:r>
      <w:r w:rsidRPr="00A148AD">
        <w:rPr>
          <w:spacing w:val="-3"/>
        </w:rPr>
        <w:t xml:space="preserve"> </w:t>
      </w:r>
      <w:r w:rsidRPr="00BF5D0D">
        <w:t>alkalmaznak,</w:t>
      </w:r>
      <w:r w:rsidRPr="00A148AD">
        <w:rPr>
          <w:spacing w:val="-3"/>
        </w:rPr>
        <w:t xml:space="preserve"> </w:t>
      </w:r>
      <w:r w:rsidRPr="00BF5D0D">
        <w:t>mint</w:t>
      </w:r>
      <w:r w:rsidRPr="00A148AD">
        <w:rPr>
          <w:spacing w:val="-3"/>
        </w:rPr>
        <w:t xml:space="preserve"> </w:t>
      </w:r>
      <w:r w:rsidRPr="00BF5D0D">
        <w:t xml:space="preserve">a </w:t>
      </w:r>
      <w:r w:rsidRPr="00A148AD">
        <w:rPr>
          <w:spacing w:val="-2"/>
        </w:rPr>
        <w:t>tuberkulózis.</w:t>
      </w:r>
    </w:p>
    <w:p w14:paraId="005F3D9D" w14:textId="77777777" w:rsidR="009C5170" w:rsidRPr="00BF5D0D" w:rsidRDefault="009C5170" w:rsidP="00BF5D0D"/>
    <w:p w14:paraId="60CB6382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Terhesség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szoptatás</w:t>
      </w:r>
    </w:p>
    <w:p w14:paraId="75B56A43" w14:textId="77777777" w:rsidR="009C5170" w:rsidRPr="00BF5D0D" w:rsidRDefault="009C5170" w:rsidP="00BF5D0D">
      <w:r w:rsidRPr="00BF5D0D">
        <w:t>Ha</w:t>
      </w:r>
      <w:r w:rsidRPr="00BF5D0D">
        <w:rPr>
          <w:spacing w:val="-2"/>
        </w:rPr>
        <w:t xml:space="preserve"> </w:t>
      </w:r>
      <w:r w:rsidRPr="00BF5D0D">
        <w:t>Ön</w:t>
      </w:r>
      <w:r w:rsidRPr="00BF5D0D">
        <w:rPr>
          <w:spacing w:val="-2"/>
        </w:rPr>
        <w:t xml:space="preserve"> </w:t>
      </w:r>
      <w:r w:rsidRPr="00BF5D0D">
        <w:t>terhes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szoptat,</w:t>
      </w:r>
      <w:r w:rsidRPr="00BF5D0D">
        <w:rPr>
          <w:spacing w:val="-2"/>
        </w:rPr>
        <w:t xml:space="preserve"> </w:t>
      </w:r>
      <w:r w:rsidRPr="00BF5D0D">
        <w:t>illetve</w:t>
      </w:r>
      <w:r w:rsidRPr="00BF5D0D">
        <w:rPr>
          <w:spacing w:val="-2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fennáll</w:t>
      </w:r>
      <w:r w:rsidRPr="00BF5D0D">
        <w:rPr>
          <w:spacing w:val="-2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terhesség</w:t>
      </w:r>
      <w:r w:rsidRPr="00BF5D0D">
        <w:rPr>
          <w:spacing w:val="-2"/>
        </w:rPr>
        <w:t xml:space="preserve"> </w:t>
      </w:r>
      <w:r w:rsidRPr="00BF5D0D">
        <w:t>lehetősége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gyermeket</w:t>
      </w:r>
      <w:r w:rsidRPr="00BF5D0D">
        <w:rPr>
          <w:spacing w:val="-2"/>
        </w:rPr>
        <w:t xml:space="preserve"> </w:t>
      </w:r>
      <w:r w:rsidRPr="00BF5D0D">
        <w:t>szeretne,</w:t>
      </w:r>
      <w:r w:rsidRPr="00BF5D0D">
        <w:rPr>
          <w:spacing w:val="-2"/>
        </w:rPr>
        <w:t xml:space="preserve"> </w:t>
      </w:r>
      <w:r w:rsidRPr="00BF5D0D">
        <w:t>a gyógyszer szedése előtt beszéljen kezelőorvosával vagy gyógyszerészével.</w:t>
      </w:r>
    </w:p>
    <w:p w14:paraId="4BBA741D" w14:textId="77777777" w:rsidR="009C5170" w:rsidRPr="00BF5D0D" w:rsidRDefault="009C5170" w:rsidP="00BF5D0D"/>
    <w:p w14:paraId="4B056C67" w14:textId="2DCF13CE" w:rsidR="009C5170" w:rsidRPr="00BF5D0D" w:rsidRDefault="009C5170" w:rsidP="00BF5D0D">
      <w:r w:rsidRPr="00BF5D0D">
        <w:t>Nem</w:t>
      </w:r>
      <w:r w:rsidRPr="00BF5D0D">
        <w:rPr>
          <w:spacing w:val="-3"/>
        </w:rPr>
        <w:t xml:space="preserve"> </w:t>
      </w:r>
      <w:r w:rsidRPr="00BF5D0D">
        <w:t>ismert,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károsítja</w:t>
      </w:r>
      <w:r w:rsidR="001C00A5">
        <w:noBreakHyphen/>
      </w:r>
      <w:r w:rsidRPr="00BF5D0D">
        <w:t>e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meg</w:t>
      </w:r>
      <w:r w:rsidRPr="00BF5D0D">
        <w:rPr>
          <w:spacing w:val="-2"/>
        </w:rPr>
        <w:t xml:space="preserve"> </w:t>
      </w:r>
      <w:r w:rsidRPr="00BF5D0D">
        <w:t>nem</w:t>
      </w:r>
      <w:r w:rsidRPr="00BF5D0D">
        <w:rPr>
          <w:spacing w:val="-2"/>
        </w:rPr>
        <w:t xml:space="preserve"> </w:t>
      </w:r>
      <w:r w:rsidRPr="00BF5D0D">
        <w:t>született</w:t>
      </w:r>
      <w:r w:rsidRPr="00BF5D0D">
        <w:rPr>
          <w:spacing w:val="-3"/>
        </w:rPr>
        <w:t xml:space="preserve"> </w:t>
      </w:r>
      <w:r w:rsidRPr="00BF5D0D">
        <w:t>magzatot.</w:t>
      </w:r>
      <w:r w:rsidRPr="00BF5D0D">
        <w:rPr>
          <w:spacing w:val="-3"/>
        </w:rPr>
        <w:t xml:space="preserve"> </w:t>
      </w:r>
      <w:r w:rsidRPr="00BF5D0D">
        <w:t>Ezért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>
        <w:t>PharOS</w:t>
      </w:r>
      <w:proofErr w:type="spellEnd"/>
      <w:r w:rsidRPr="00BF5D0D">
        <w:rPr>
          <w:spacing w:val="-3"/>
        </w:rPr>
        <w:t xml:space="preserve"> </w:t>
      </w:r>
      <w:r w:rsidRPr="00BF5D0D">
        <w:t xml:space="preserve">szedését </w:t>
      </w:r>
      <w:r w:rsidR="00575B89">
        <w:t>lehetőleg</w:t>
      </w:r>
      <w:r w:rsidR="00575B89" w:rsidRPr="00BF5D0D">
        <w:t xml:space="preserve"> </w:t>
      </w:r>
      <w:r w:rsidRPr="00BF5D0D">
        <w:t xml:space="preserve">kerülni </w:t>
      </w:r>
      <w:r w:rsidR="00575B89">
        <w:t xml:space="preserve">kell </w:t>
      </w:r>
      <w:r w:rsidRPr="00BF5D0D">
        <w:t>a terhesség alatt.</w:t>
      </w:r>
    </w:p>
    <w:p w14:paraId="2A1C8C87" w14:textId="7A2CA197" w:rsidR="009C5170" w:rsidRPr="00BF5D0D" w:rsidRDefault="009C5170" w:rsidP="00BF5D0D">
      <w:r w:rsidRPr="00BF5D0D">
        <w:t xml:space="preserve">Nem ismert, hogy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átjut-e az emberi anyatejbe.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alkalmazása előtt kezelőorvosának</w:t>
      </w:r>
      <w:r w:rsidRPr="00BF5D0D">
        <w:rPr>
          <w:spacing w:val="-3"/>
        </w:rPr>
        <w:t xml:space="preserve"> </w:t>
      </w:r>
      <w:r w:rsidRPr="00BF5D0D">
        <w:t>el</w:t>
      </w:r>
      <w:r w:rsidRPr="00BF5D0D">
        <w:rPr>
          <w:spacing w:val="-3"/>
        </w:rPr>
        <w:t xml:space="preserve"> </w:t>
      </w:r>
      <w:r w:rsidRPr="00BF5D0D">
        <w:t>kell</w:t>
      </w:r>
      <w:r w:rsidRPr="00BF5D0D">
        <w:rPr>
          <w:spacing w:val="-3"/>
        </w:rPr>
        <w:t xml:space="preserve"> </w:t>
      </w:r>
      <w:r w:rsidRPr="00BF5D0D">
        <w:t>döntenie,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szoptatást</w:t>
      </w:r>
      <w:r w:rsidRPr="00BF5D0D">
        <w:rPr>
          <w:spacing w:val="-3"/>
        </w:rPr>
        <w:t xml:space="preserve"> </w:t>
      </w:r>
      <w:r w:rsidRPr="00BF5D0D">
        <w:t>függesztik</w:t>
      </w:r>
      <w:r w:rsidRPr="00BF5D0D">
        <w:rPr>
          <w:spacing w:val="-3"/>
        </w:rPr>
        <w:t xml:space="preserve"> </w:t>
      </w:r>
      <w:r w:rsidRPr="00BF5D0D">
        <w:t>fel,</w:t>
      </w:r>
      <w:r w:rsidRPr="00BF5D0D">
        <w:rPr>
          <w:spacing w:val="-3"/>
        </w:rPr>
        <w:t xml:space="preserve"> </w:t>
      </w:r>
      <w:r w:rsidRPr="00BF5D0D">
        <w:t>vagy megszakítják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kezelést</w:t>
      </w:r>
      <w:r w:rsidRPr="00BF5D0D">
        <w:rPr>
          <w:spacing w:val="-3"/>
        </w:rPr>
        <w:t xml:space="preserve"> </w:t>
      </w:r>
      <w:r w:rsidRPr="00BF5D0D">
        <w:t>/ tartózkodnak a kezeléstől.</w:t>
      </w:r>
    </w:p>
    <w:p w14:paraId="2447DA1B" w14:textId="77777777" w:rsidR="009C5170" w:rsidRPr="00BF5D0D" w:rsidRDefault="009C5170" w:rsidP="00BF5D0D"/>
    <w:p w14:paraId="73870716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készítmény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hatásai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gépjárművezetéshez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8"/>
        </w:rPr>
        <w:t xml:space="preserve"> </w:t>
      </w:r>
      <w:r w:rsidRPr="00A148AD">
        <w:rPr>
          <w:b/>
          <w:bCs/>
        </w:rPr>
        <w:t>gépek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kezeléséhez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szükséges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  <w:spacing w:val="-2"/>
        </w:rPr>
        <w:t>képességekre</w:t>
      </w:r>
    </w:p>
    <w:p w14:paraId="1E27C98F" w14:textId="1D400FF9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nem,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csak</w:t>
      </w:r>
      <w:r w:rsidRPr="00BF5D0D">
        <w:rPr>
          <w:spacing w:val="-3"/>
        </w:rPr>
        <w:t xml:space="preserve"> </w:t>
      </w:r>
      <w:r w:rsidRPr="00BF5D0D">
        <w:t>elhanyagolható</w:t>
      </w:r>
      <w:r w:rsidRPr="00BF5D0D">
        <w:rPr>
          <w:spacing w:val="-3"/>
        </w:rPr>
        <w:t xml:space="preserve"> </w:t>
      </w:r>
      <w:r w:rsidRPr="00BF5D0D">
        <w:t>mértékben</w:t>
      </w:r>
      <w:r w:rsidRPr="00BF5D0D">
        <w:rPr>
          <w:spacing w:val="-7"/>
        </w:rPr>
        <w:t xml:space="preserve"> </w:t>
      </w:r>
      <w:r w:rsidRPr="00BF5D0D">
        <w:t>befolyásolja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gépjárművezetéshez</w:t>
      </w:r>
      <w:r w:rsidRPr="00BF5D0D">
        <w:rPr>
          <w:spacing w:val="-4"/>
        </w:rPr>
        <w:t xml:space="preserve"> </w:t>
      </w:r>
      <w:r w:rsidRPr="00BF5D0D">
        <w:t>és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gépek kezeléséhez szükséges képességeket.</w:t>
      </w:r>
    </w:p>
    <w:p w14:paraId="776C4272" w14:textId="77777777" w:rsidR="009C5170" w:rsidRPr="00BF5D0D" w:rsidRDefault="009C5170" w:rsidP="00BF5D0D"/>
    <w:p w14:paraId="7C5CC23F" w14:textId="245308C7" w:rsidR="0057075E" w:rsidRDefault="009C5170" w:rsidP="0057075E">
      <w:r w:rsidRPr="00BF5D0D">
        <w:t xml:space="preserve">Ha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9C5170">
        <w:t xml:space="preserve"> </w:t>
      </w:r>
      <w:r>
        <w:t>-</w:t>
      </w:r>
      <w:r w:rsidRPr="00BF5D0D">
        <w:t xml:space="preserve">t a </w:t>
      </w:r>
      <w:proofErr w:type="spellStart"/>
      <w:r w:rsidRPr="00BF5D0D">
        <w:t>szulfanilureák</w:t>
      </w:r>
      <w:proofErr w:type="spellEnd"/>
      <w:r w:rsidRPr="00BF5D0D">
        <w:t xml:space="preserve"> csoportjába tartozó gyógyszerrel és/vagy inzulinnal alkalmazzák együtt, túl alacsony vércukorszintet (</w:t>
      </w:r>
      <w:proofErr w:type="spellStart"/>
      <w:r w:rsidRPr="00BF5D0D">
        <w:t>hipoglikémiát</w:t>
      </w:r>
      <w:proofErr w:type="spellEnd"/>
      <w:r w:rsidRPr="00BF5D0D">
        <w:t>) okozhat, ami befolyásolhatja a gépjárművezetéshez,</w:t>
      </w:r>
      <w:r w:rsidRPr="00BF5D0D">
        <w:rPr>
          <w:spacing w:val="-4"/>
        </w:rPr>
        <w:t xml:space="preserve"> </w:t>
      </w:r>
      <w:r w:rsidRPr="00BF5D0D">
        <w:t>gépek</w:t>
      </w:r>
      <w:r w:rsidRPr="00BF5D0D">
        <w:rPr>
          <w:spacing w:val="-4"/>
        </w:rPr>
        <w:t xml:space="preserve"> </w:t>
      </w:r>
      <w:r w:rsidRPr="00BF5D0D">
        <w:t>kezeléséhez,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</w:t>
      </w:r>
      <w:r w:rsidRPr="00BF5D0D">
        <w:rPr>
          <w:spacing w:val="-4"/>
        </w:rPr>
        <w:t xml:space="preserve"> </w:t>
      </w:r>
      <w:r w:rsidRPr="00BF5D0D">
        <w:t>szilárd</w:t>
      </w:r>
      <w:r w:rsidRPr="00BF5D0D">
        <w:rPr>
          <w:spacing w:val="-4"/>
        </w:rPr>
        <w:t xml:space="preserve"> </w:t>
      </w:r>
      <w:r w:rsidRPr="00BF5D0D">
        <w:t>talajon</w:t>
      </w:r>
      <w:r w:rsidRPr="00BF5D0D">
        <w:rPr>
          <w:spacing w:val="-4"/>
        </w:rPr>
        <w:t xml:space="preserve"> </w:t>
      </w:r>
      <w:r w:rsidRPr="00BF5D0D">
        <w:t>való</w:t>
      </w:r>
      <w:r w:rsidRPr="00BF5D0D">
        <w:rPr>
          <w:spacing w:val="-4"/>
        </w:rPr>
        <w:t xml:space="preserve"> </w:t>
      </w:r>
      <w:r w:rsidRPr="00BF5D0D">
        <w:t>munkavégzéshez</w:t>
      </w:r>
      <w:r w:rsidRPr="00BF5D0D">
        <w:rPr>
          <w:spacing w:val="-4"/>
        </w:rPr>
        <w:t xml:space="preserve"> </w:t>
      </w:r>
      <w:r w:rsidRPr="00BF5D0D">
        <w:t>szükséges képességeket. Azonban</w:t>
      </w:r>
      <w:r w:rsidRPr="00BF5D0D">
        <w:rPr>
          <w:spacing w:val="-1"/>
        </w:rPr>
        <w:t xml:space="preserve"> </w:t>
      </w:r>
      <w:r w:rsidRPr="00BF5D0D">
        <w:t>a</w:t>
      </w:r>
      <w:r w:rsidRPr="00BF5D0D">
        <w:rPr>
          <w:spacing w:val="-1"/>
        </w:rPr>
        <w:t xml:space="preserve"> </w:t>
      </w:r>
      <w:proofErr w:type="spellStart"/>
      <w:r w:rsidRPr="00BF5D0D">
        <w:t>hipoglikémia</w:t>
      </w:r>
      <w:proofErr w:type="spellEnd"/>
      <w:r w:rsidRPr="00BF5D0D">
        <w:rPr>
          <w:spacing w:val="-1"/>
        </w:rPr>
        <w:t xml:space="preserve"> </w:t>
      </w:r>
      <w:r w:rsidRPr="00BF5D0D">
        <w:t>(alacsony</w:t>
      </w:r>
      <w:r w:rsidRPr="00BF5D0D">
        <w:rPr>
          <w:spacing w:val="-1"/>
        </w:rPr>
        <w:t xml:space="preserve"> </w:t>
      </w:r>
      <w:r w:rsidRPr="00BF5D0D">
        <w:t>vércukorszint)</w:t>
      </w:r>
      <w:r w:rsidRPr="00BF5D0D">
        <w:rPr>
          <w:spacing w:val="-1"/>
        </w:rPr>
        <w:t xml:space="preserve"> </w:t>
      </w:r>
      <w:r w:rsidRPr="00BF5D0D">
        <w:t>kockázatának</w:t>
      </w:r>
      <w:r w:rsidRPr="00BF5D0D">
        <w:rPr>
          <w:spacing w:val="-1"/>
        </w:rPr>
        <w:t xml:space="preserve"> </w:t>
      </w:r>
      <w:r w:rsidRPr="00BF5D0D">
        <w:t>minimálisra</w:t>
      </w:r>
      <w:r w:rsidRPr="00BF5D0D">
        <w:rPr>
          <w:spacing w:val="-1"/>
        </w:rPr>
        <w:t xml:space="preserve"> </w:t>
      </w:r>
      <w:r w:rsidRPr="00BF5D0D">
        <w:t>történő csökkentése érdekében</w:t>
      </w:r>
      <w:r w:rsidRPr="00BF5D0D">
        <w:rPr>
          <w:spacing w:val="-3"/>
        </w:rPr>
        <w:t xml:space="preserve"> </w:t>
      </w:r>
      <w:r w:rsidRPr="00BF5D0D">
        <w:t xml:space="preserve">javasolt lehet a vércukorszint gyakoribb ellenőrzése, különösen akkor, ha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9C5170">
        <w:t xml:space="preserve"> </w:t>
      </w:r>
      <w:r>
        <w:t>-</w:t>
      </w:r>
      <w:r w:rsidRPr="00BF5D0D">
        <w:t xml:space="preserve">t </w:t>
      </w:r>
      <w:proofErr w:type="spellStart"/>
      <w:r w:rsidRPr="00BF5D0D">
        <w:t>szulfonilureákkal</w:t>
      </w:r>
      <w:proofErr w:type="spellEnd"/>
      <w:r w:rsidRPr="00BF5D0D">
        <w:t xml:space="preserve"> és/vagy inzulinnal együtt alkalmazzák.</w:t>
      </w:r>
    </w:p>
    <w:p w14:paraId="2B5AD91D" w14:textId="77777777" w:rsidR="0057075E" w:rsidRDefault="0057075E" w:rsidP="0057075E"/>
    <w:p w14:paraId="173180A0" w14:textId="77777777" w:rsidR="006C2D36" w:rsidRDefault="006C2D36" w:rsidP="0057075E">
      <w:pPr>
        <w:tabs>
          <w:tab w:val="left" w:pos="567"/>
        </w:tabs>
      </w:pPr>
    </w:p>
    <w:p w14:paraId="42A34F90" w14:textId="2C9625B6" w:rsidR="009C5170" w:rsidRPr="0057075E" w:rsidRDefault="007B2F35" w:rsidP="0057075E">
      <w:pPr>
        <w:tabs>
          <w:tab w:val="left" w:pos="567"/>
        </w:tabs>
        <w:rPr>
          <w:b/>
          <w:bCs/>
        </w:rPr>
      </w:pPr>
      <w:r w:rsidRPr="0057075E">
        <w:rPr>
          <w:b/>
          <w:bCs/>
        </w:rPr>
        <w:t>3.</w:t>
      </w:r>
      <w:r w:rsidRPr="0057075E">
        <w:rPr>
          <w:b/>
          <w:bCs/>
        </w:rPr>
        <w:tab/>
      </w:r>
      <w:r w:rsidR="009C5170" w:rsidRPr="0057075E">
        <w:rPr>
          <w:b/>
          <w:bCs/>
        </w:rPr>
        <w:t>Hogyan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kell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szedni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a</w:t>
      </w:r>
      <w:r w:rsidR="009C5170" w:rsidRPr="0057075E">
        <w:rPr>
          <w:b/>
          <w:bCs/>
          <w:spacing w:val="-6"/>
        </w:rPr>
        <w:t xml:space="preserve"> </w:t>
      </w:r>
      <w:proofErr w:type="spellStart"/>
      <w:r w:rsidR="00AE57E7" w:rsidRPr="0057075E">
        <w:rPr>
          <w:b/>
          <w:bCs/>
        </w:rPr>
        <w:t>Linagliptin</w:t>
      </w:r>
      <w:proofErr w:type="spellEnd"/>
      <w:r w:rsidR="00AE57E7" w:rsidRPr="0057075E">
        <w:rPr>
          <w:b/>
          <w:bCs/>
        </w:rPr>
        <w:t xml:space="preserve"> </w:t>
      </w:r>
      <w:proofErr w:type="spellStart"/>
      <w:r w:rsidR="009C5170" w:rsidRPr="009C5170">
        <w:t>PharOS</w:t>
      </w:r>
      <w:proofErr w:type="spellEnd"/>
      <w:r w:rsidR="009C5170" w:rsidRPr="009C5170">
        <w:t xml:space="preserve"> </w:t>
      </w:r>
      <w:r w:rsidR="009C5170" w:rsidRPr="0057075E">
        <w:rPr>
          <w:b/>
          <w:bCs/>
        </w:rPr>
        <w:t>-</w:t>
      </w:r>
      <w:r w:rsidR="009C5170" w:rsidRPr="0057075E">
        <w:rPr>
          <w:b/>
          <w:bCs/>
          <w:spacing w:val="-5"/>
        </w:rPr>
        <w:t>t?</w:t>
      </w:r>
    </w:p>
    <w:p w14:paraId="0E302CB2" w14:textId="77777777" w:rsidR="009C5170" w:rsidRPr="00A74E05" w:rsidRDefault="009C5170" w:rsidP="00BF5D0D">
      <w:pPr>
        <w:rPr>
          <w:bCs/>
        </w:rPr>
      </w:pPr>
    </w:p>
    <w:p w14:paraId="692F52EC" w14:textId="197DDF2D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Pr="00BF5D0D">
        <w:t>gyógyszert</w:t>
      </w:r>
      <w:r w:rsidRPr="00BF5D0D">
        <w:rPr>
          <w:spacing w:val="-3"/>
        </w:rPr>
        <w:t xml:space="preserve"> </w:t>
      </w:r>
      <w:r w:rsidRPr="00BF5D0D">
        <w:t>mindig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gyógyszerésze</w:t>
      </w:r>
      <w:r w:rsidRPr="00BF5D0D">
        <w:rPr>
          <w:spacing w:val="-2"/>
        </w:rPr>
        <w:t xml:space="preserve"> </w:t>
      </w:r>
      <w:r w:rsidRPr="00BF5D0D">
        <w:t>által</w:t>
      </w:r>
      <w:r w:rsidRPr="00BF5D0D">
        <w:rPr>
          <w:spacing w:val="-3"/>
        </w:rPr>
        <w:t xml:space="preserve"> </w:t>
      </w:r>
      <w:r w:rsidRPr="00BF5D0D">
        <w:t>elmondottaknak</w:t>
      </w:r>
      <w:r w:rsidRPr="00BF5D0D">
        <w:rPr>
          <w:spacing w:val="-3"/>
        </w:rPr>
        <w:t xml:space="preserve"> </w:t>
      </w:r>
      <w:r w:rsidRPr="00BF5D0D">
        <w:t>megfelelően</w:t>
      </w:r>
      <w:r w:rsidRPr="00BF5D0D">
        <w:rPr>
          <w:spacing w:val="-3"/>
        </w:rPr>
        <w:t xml:space="preserve"> </w:t>
      </w:r>
      <w:r w:rsidRPr="00BF5D0D">
        <w:t>szedje.</w:t>
      </w:r>
    </w:p>
    <w:p w14:paraId="571D3578" w14:textId="77777777" w:rsidR="00E53423" w:rsidRPr="00E53423" w:rsidRDefault="00E53423" w:rsidP="00E53423">
      <w:pPr>
        <w:widowControl/>
        <w:suppressAutoHyphens/>
        <w:autoSpaceDE/>
        <w:autoSpaceDN/>
        <w:ind w:right="-2"/>
        <w:rPr>
          <w:lang w:eastAsia="de-DE"/>
        </w:rPr>
      </w:pPr>
      <w:r w:rsidRPr="00E53423">
        <w:rPr>
          <w:lang w:eastAsia="de-DE"/>
        </w:rPr>
        <w:t xml:space="preserve">Amennyiben nem biztos </w:t>
      </w:r>
      <w:r w:rsidRPr="00E53423">
        <w:rPr>
          <w:szCs w:val="20"/>
          <w:lang w:eastAsia="de-DE"/>
        </w:rPr>
        <w:t>abban, hogyan alkalmazza a gyógyszert</w:t>
      </w:r>
      <w:r w:rsidRPr="00E53423">
        <w:rPr>
          <w:lang w:eastAsia="de-DE"/>
        </w:rPr>
        <w:t>, kérdezze meg kezelőorvosát vagy gyógyszerészét.</w:t>
      </w:r>
    </w:p>
    <w:p w14:paraId="578D12A8" w14:textId="77777777" w:rsidR="009C5170" w:rsidRPr="00BF5D0D" w:rsidRDefault="009C5170" w:rsidP="00BF5D0D"/>
    <w:p w14:paraId="23EE24D6" w14:textId="7133C88F" w:rsidR="007F5A47" w:rsidRDefault="009C5170" w:rsidP="00BF5D0D">
      <w:r w:rsidRPr="00BF5D0D">
        <w:t xml:space="preserve">A </w:t>
      </w:r>
      <w:proofErr w:type="spellStart"/>
      <w:r w:rsidR="007F5A47" w:rsidRPr="00BF5D0D">
        <w:t>Linagliptin</w:t>
      </w:r>
      <w:proofErr w:type="spellEnd"/>
      <w:r w:rsidR="007F5A47" w:rsidRPr="00BF5D0D">
        <w:t xml:space="preserve"> </w:t>
      </w:r>
      <w:proofErr w:type="spellStart"/>
      <w:r w:rsidR="006C2D36">
        <w:t>PharOS</w:t>
      </w:r>
      <w:proofErr w:type="spellEnd"/>
      <w:r w:rsidR="00926116">
        <w:t xml:space="preserve"> </w:t>
      </w:r>
      <w:r w:rsidRPr="00BF5D0D">
        <w:t>ajánlott adagja egy</w:t>
      </w:r>
      <w:r w:rsidRPr="00BF5D0D">
        <w:rPr>
          <w:spacing w:val="-2"/>
        </w:rPr>
        <w:t xml:space="preserve"> </w:t>
      </w:r>
      <w:r w:rsidRPr="00BF5D0D">
        <w:t>5</w:t>
      </w:r>
      <w:r w:rsidR="007F5A47">
        <w:t> </w:t>
      </w:r>
      <w:r w:rsidRPr="00BF5D0D">
        <w:t>mg</w:t>
      </w:r>
      <w:r w:rsidR="007F5A47">
        <w:noBreakHyphen/>
      </w:r>
      <w:proofErr w:type="spellStart"/>
      <w:r w:rsidRPr="00BF5D0D">
        <w:t>os</w:t>
      </w:r>
      <w:proofErr w:type="spellEnd"/>
      <w:r w:rsidRPr="00BF5D0D">
        <w:t xml:space="preserve"> </w:t>
      </w:r>
      <w:r w:rsidR="003E5E7F">
        <w:t>film</w:t>
      </w:r>
      <w:r w:rsidRPr="00BF5D0D">
        <w:t>tabletta naponta</w:t>
      </w:r>
      <w:r w:rsidRPr="00BF5D0D">
        <w:rPr>
          <w:spacing w:val="-2"/>
        </w:rPr>
        <w:t xml:space="preserve"> </w:t>
      </w:r>
      <w:r w:rsidRPr="00BF5D0D">
        <w:t xml:space="preserve">egyszer. </w:t>
      </w:r>
    </w:p>
    <w:p w14:paraId="0F23060A" w14:textId="77777777" w:rsidR="007F5A47" w:rsidRDefault="007F5A47" w:rsidP="00BF5D0D"/>
    <w:p w14:paraId="5A119896" w14:textId="2796F6BB" w:rsidR="009C5170" w:rsidRPr="00BF5D0D" w:rsidRDefault="009C5170" w:rsidP="00BF5D0D">
      <w:pPr>
        <w:rPr>
          <w:spacing w:val="-5"/>
        </w:rPr>
      </w:pPr>
      <w:r w:rsidRPr="00BF5D0D">
        <w:t>A</w:t>
      </w:r>
      <w:r w:rsidRPr="00BF5D0D">
        <w:rPr>
          <w:spacing w:val="-9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bevehető</w:t>
      </w:r>
      <w:r w:rsidRPr="00BF5D0D">
        <w:rPr>
          <w:spacing w:val="-7"/>
        </w:rPr>
        <w:t xml:space="preserve"> </w:t>
      </w:r>
      <w:r w:rsidRPr="00BF5D0D">
        <w:t>étkezés</w:t>
      </w:r>
      <w:r w:rsidRPr="00BF5D0D">
        <w:rPr>
          <w:spacing w:val="-7"/>
        </w:rPr>
        <w:t xml:space="preserve"> </w:t>
      </w:r>
      <w:r w:rsidRPr="00BF5D0D">
        <w:t>közben,</w:t>
      </w:r>
      <w:r w:rsidRPr="00BF5D0D">
        <w:rPr>
          <w:spacing w:val="-7"/>
        </w:rPr>
        <w:t xml:space="preserve"> </w:t>
      </w:r>
      <w:r w:rsidRPr="00BF5D0D">
        <w:t>vagy</w:t>
      </w:r>
      <w:r w:rsidRPr="00BF5D0D">
        <w:rPr>
          <w:spacing w:val="-7"/>
        </w:rPr>
        <w:t xml:space="preserve"> </w:t>
      </w:r>
      <w:r w:rsidRPr="00BF5D0D">
        <w:t>étkezéstől</w:t>
      </w:r>
      <w:r w:rsidRPr="00BF5D0D">
        <w:rPr>
          <w:spacing w:val="-7"/>
        </w:rPr>
        <w:t xml:space="preserve"> </w:t>
      </w:r>
      <w:r w:rsidRPr="00BF5D0D">
        <w:t>függetlenül</w:t>
      </w:r>
      <w:r w:rsidRPr="00BF5D0D">
        <w:rPr>
          <w:spacing w:val="-7"/>
        </w:rPr>
        <w:t xml:space="preserve"> </w:t>
      </w:r>
      <w:r w:rsidRPr="00BF5D0D">
        <w:rPr>
          <w:spacing w:val="-5"/>
        </w:rPr>
        <w:t>is.</w:t>
      </w:r>
    </w:p>
    <w:p w14:paraId="1882AAA3" w14:textId="77777777" w:rsidR="00FD6812" w:rsidRPr="00BF5D0D" w:rsidRDefault="00FD6812" w:rsidP="00A74E05"/>
    <w:p w14:paraId="70179F5C" w14:textId="68CE7938" w:rsidR="009C5170" w:rsidRPr="00BF5D0D" w:rsidRDefault="009C5170" w:rsidP="00BF5D0D">
      <w:pPr>
        <w:rPr>
          <w:spacing w:val="-2"/>
        </w:rPr>
      </w:pPr>
      <w:r w:rsidRPr="00BF5D0D">
        <w:t xml:space="preserve">Kezelőorvosa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9C5170">
        <w:t xml:space="preserve"> </w:t>
      </w:r>
      <w:r>
        <w:t>-</w:t>
      </w:r>
      <w:r w:rsidRPr="00BF5D0D">
        <w:t>t más szájon át szedhető vércukorszint</w:t>
      </w:r>
      <w:r w:rsidR="007F5A47">
        <w:noBreakHyphen/>
      </w:r>
      <w:r w:rsidRPr="00BF5D0D">
        <w:t>csökkentő gyógyszerrel együtt</w:t>
      </w:r>
      <w:r w:rsidRPr="00BF5D0D">
        <w:rPr>
          <w:spacing w:val="-3"/>
        </w:rPr>
        <w:t xml:space="preserve"> </w:t>
      </w:r>
      <w:r w:rsidRPr="00BF5D0D">
        <w:t>is</w:t>
      </w:r>
      <w:r w:rsidR="007F5A47">
        <w:t xml:space="preserve"> felírhatja</w:t>
      </w:r>
      <w:r w:rsidRPr="00BF5D0D">
        <w:t>.</w:t>
      </w:r>
      <w:r w:rsidRPr="00BF5D0D">
        <w:rPr>
          <w:spacing w:val="-2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gyógyszerét</w:t>
      </w:r>
      <w:r w:rsidRPr="00BF5D0D">
        <w:rPr>
          <w:spacing w:val="-3"/>
        </w:rPr>
        <w:t xml:space="preserve"> </w:t>
      </w:r>
      <w:r w:rsidRPr="00BF5D0D">
        <w:t>pontosan</w:t>
      </w:r>
      <w:r w:rsidRPr="00BF5D0D">
        <w:rPr>
          <w:spacing w:val="-3"/>
        </w:rPr>
        <w:t xml:space="preserve"> </w:t>
      </w:r>
      <w:r w:rsidR="007F5A47">
        <w:rPr>
          <w:spacing w:val="-3"/>
        </w:rPr>
        <w:t>kezelő</w:t>
      </w:r>
      <w:r w:rsidRPr="00BF5D0D">
        <w:t>orvos</w:t>
      </w:r>
      <w:r w:rsidR="007F5A47">
        <w:t>a</w:t>
      </w:r>
      <w:r w:rsidRPr="00BF5D0D">
        <w:rPr>
          <w:spacing w:val="-2"/>
        </w:rPr>
        <w:t xml:space="preserve"> </w:t>
      </w:r>
      <w:r w:rsidRPr="00BF5D0D">
        <w:t>utasítása</w:t>
      </w:r>
      <w:r w:rsidRPr="00BF5D0D">
        <w:rPr>
          <w:spacing w:val="-3"/>
        </w:rPr>
        <w:t xml:space="preserve"> </w:t>
      </w:r>
      <w:r w:rsidRPr="00BF5D0D">
        <w:t>szerint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legjobb</w:t>
      </w:r>
      <w:r w:rsidRPr="00BF5D0D">
        <w:rPr>
          <w:spacing w:val="-3"/>
        </w:rPr>
        <w:t xml:space="preserve"> </w:t>
      </w:r>
      <w:r w:rsidRPr="00BF5D0D">
        <w:t>eredmény</w:t>
      </w:r>
      <w:r w:rsidRPr="00BF5D0D">
        <w:rPr>
          <w:spacing w:val="-3"/>
        </w:rPr>
        <w:t xml:space="preserve"> </w:t>
      </w:r>
      <w:r w:rsidRPr="00BF5D0D">
        <w:t xml:space="preserve">elérése </w:t>
      </w:r>
      <w:r w:rsidRPr="00BF5D0D">
        <w:rPr>
          <w:spacing w:val="-2"/>
        </w:rPr>
        <w:t>érdekében!</w:t>
      </w:r>
    </w:p>
    <w:p w14:paraId="31244332" w14:textId="77777777" w:rsidR="00BF5D0D" w:rsidRPr="00BF5D0D" w:rsidRDefault="00BF5D0D" w:rsidP="00BF5D0D">
      <w:pPr>
        <w:rPr>
          <w:spacing w:val="-2"/>
        </w:rPr>
      </w:pPr>
    </w:p>
    <w:p w14:paraId="01348CD8" w14:textId="5CBD4A78" w:rsidR="009C5170" w:rsidRPr="00EF19CA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az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előírtnál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több</w:t>
      </w:r>
      <w:r w:rsidRPr="00EF19CA">
        <w:rPr>
          <w:b/>
          <w:bCs/>
          <w:spacing w:val="-5"/>
        </w:rPr>
        <w:t xml:space="preserve"> </w:t>
      </w:r>
      <w:proofErr w:type="spellStart"/>
      <w:r w:rsidR="00AE57E7" w:rsidRPr="00EF19CA">
        <w:rPr>
          <w:b/>
          <w:bCs/>
        </w:rPr>
        <w:t>Linagliptin</w:t>
      </w:r>
      <w:proofErr w:type="spellEnd"/>
      <w:r w:rsidR="00AE57E7" w:rsidRPr="00EF19CA">
        <w:rPr>
          <w:b/>
          <w:bCs/>
        </w:rPr>
        <w:t xml:space="preserve"> </w:t>
      </w:r>
      <w:proofErr w:type="spellStart"/>
      <w:r w:rsidR="006C2D36">
        <w:rPr>
          <w:b/>
          <w:bCs/>
        </w:rPr>
        <w:t>PharOS</w:t>
      </w:r>
      <w:proofErr w:type="spellEnd"/>
      <w:r w:rsidR="007F5A47">
        <w:rPr>
          <w:b/>
          <w:bCs/>
        </w:rPr>
        <w:noBreakHyphen/>
      </w:r>
      <w:r w:rsidRPr="00EF19CA">
        <w:rPr>
          <w:b/>
          <w:bCs/>
        </w:rPr>
        <w:t>t</w:t>
      </w:r>
      <w:r w:rsidRPr="00EF19CA">
        <w:rPr>
          <w:b/>
          <w:bCs/>
          <w:spacing w:val="-4"/>
        </w:rPr>
        <w:t xml:space="preserve"> </w:t>
      </w:r>
      <w:r w:rsidRPr="00EF19CA">
        <w:rPr>
          <w:b/>
          <w:bCs/>
        </w:rPr>
        <w:t>vett</w:t>
      </w:r>
      <w:r w:rsidRPr="00EF19CA">
        <w:rPr>
          <w:b/>
          <w:bCs/>
          <w:spacing w:val="-4"/>
        </w:rPr>
        <w:t xml:space="preserve"> </w:t>
      </w:r>
      <w:r w:rsidRPr="00EF19CA">
        <w:rPr>
          <w:b/>
          <w:bCs/>
          <w:spacing w:val="-5"/>
        </w:rPr>
        <w:t>be</w:t>
      </w:r>
    </w:p>
    <w:p w14:paraId="580BF4C3" w14:textId="38F6D0C6" w:rsidR="009C5170" w:rsidRPr="00BF5D0D" w:rsidRDefault="009C5170" w:rsidP="00BF5D0D">
      <w:r w:rsidRPr="00BF5D0D">
        <w:t>Ha</w:t>
      </w:r>
      <w:r w:rsidRPr="00BF5D0D">
        <w:rPr>
          <w:spacing w:val="-8"/>
        </w:rPr>
        <w:t xml:space="preserve"> </w:t>
      </w:r>
      <w:r w:rsidRPr="00BF5D0D">
        <w:t>az</w:t>
      </w:r>
      <w:r w:rsidRPr="00BF5D0D">
        <w:rPr>
          <w:spacing w:val="-5"/>
        </w:rPr>
        <w:t xml:space="preserve"> </w:t>
      </w:r>
      <w:r w:rsidRPr="00BF5D0D">
        <w:t>előírtnál</w:t>
      </w:r>
      <w:r w:rsidRPr="00BF5D0D">
        <w:rPr>
          <w:spacing w:val="-5"/>
        </w:rPr>
        <w:t xml:space="preserve"> </w:t>
      </w:r>
      <w:r w:rsidRPr="00BF5D0D">
        <w:t>több</w:t>
      </w:r>
      <w:r w:rsidRPr="00BF5D0D">
        <w:rPr>
          <w:spacing w:val="-7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7F5A47">
        <w:noBreakHyphen/>
      </w:r>
      <w:r w:rsidRPr="00BF5D0D">
        <w:t>t</w:t>
      </w:r>
      <w:r w:rsidRPr="00BF5D0D">
        <w:rPr>
          <w:spacing w:val="-6"/>
        </w:rPr>
        <w:t xml:space="preserve"> </w:t>
      </w:r>
      <w:r w:rsidRPr="00BF5D0D">
        <w:t>vett</w:t>
      </w:r>
      <w:r w:rsidRPr="00BF5D0D">
        <w:rPr>
          <w:spacing w:val="-5"/>
        </w:rPr>
        <w:t xml:space="preserve"> </w:t>
      </w:r>
      <w:r w:rsidRPr="00BF5D0D">
        <w:t>be,</w:t>
      </w:r>
      <w:r w:rsidRPr="00BF5D0D">
        <w:rPr>
          <w:spacing w:val="-5"/>
        </w:rPr>
        <w:t xml:space="preserve"> </w:t>
      </w:r>
      <w:r w:rsidRPr="00BF5D0D">
        <w:t>azonnal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="00461F44">
        <w:rPr>
          <w:spacing w:val="-5"/>
        </w:rPr>
        <w:t>kezelő</w:t>
      </w:r>
      <w:r w:rsidRPr="00BF5D0D">
        <w:rPr>
          <w:spacing w:val="-2"/>
        </w:rPr>
        <w:t>orvosához!</w:t>
      </w:r>
    </w:p>
    <w:p w14:paraId="5DB9C2D1" w14:textId="77777777" w:rsidR="009C5170" w:rsidRPr="00BF5D0D" w:rsidRDefault="009C5170" w:rsidP="00BF5D0D"/>
    <w:p w14:paraId="3A73B966" w14:textId="5ED606BC" w:rsidR="009C5170" w:rsidRPr="00EF19CA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elfelejtette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bevenni</w:t>
      </w:r>
      <w:r w:rsidRPr="00EF19CA">
        <w:rPr>
          <w:b/>
          <w:bCs/>
          <w:spacing w:val="-9"/>
        </w:rPr>
        <w:t xml:space="preserve"> </w:t>
      </w:r>
      <w:r w:rsidRPr="00EF19CA">
        <w:rPr>
          <w:b/>
          <w:bCs/>
        </w:rPr>
        <w:t>a</w:t>
      </w:r>
      <w:r w:rsidRPr="00EF19CA">
        <w:rPr>
          <w:b/>
          <w:bCs/>
          <w:spacing w:val="-9"/>
        </w:rPr>
        <w:t xml:space="preserve"> </w:t>
      </w:r>
      <w:proofErr w:type="spellStart"/>
      <w:r w:rsidR="00AE57E7" w:rsidRPr="00EF19CA">
        <w:rPr>
          <w:b/>
          <w:bCs/>
        </w:rPr>
        <w:t>Linagliptin</w:t>
      </w:r>
      <w:proofErr w:type="spellEnd"/>
      <w:r w:rsidR="00AE57E7" w:rsidRPr="00EF19CA">
        <w:rPr>
          <w:b/>
          <w:bCs/>
        </w:rPr>
        <w:t xml:space="preserve"> </w:t>
      </w:r>
      <w:proofErr w:type="spellStart"/>
      <w:r w:rsidR="006C2D36">
        <w:rPr>
          <w:b/>
          <w:bCs/>
        </w:rPr>
        <w:t>PharOS</w:t>
      </w:r>
      <w:proofErr w:type="spellEnd"/>
      <w:r w:rsidR="007F5A47">
        <w:rPr>
          <w:b/>
          <w:bCs/>
        </w:rPr>
        <w:noBreakHyphen/>
      </w:r>
      <w:r w:rsidRPr="00EF19CA">
        <w:rPr>
          <w:b/>
          <w:bCs/>
          <w:spacing w:val="-10"/>
        </w:rPr>
        <w:t>t</w:t>
      </w:r>
    </w:p>
    <w:p w14:paraId="049C3FFF" w14:textId="23839F1C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Ha</w:t>
      </w:r>
      <w:r w:rsidRPr="00EF19CA">
        <w:rPr>
          <w:spacing w:val="-2"/>
        </w:rPr>
        <w:t xml:space="preserve"> </w:t>
      </w:r>
      <w:r w:rsidRPr="00BF5D0D">
        <w:t>elfelejtette</w:t>
      </w:r>
      <w:r w:rsidRPr="00EF19CA">
        <w:rPr>
          <w:spacing w:val="-2"/>
        </w:rPr>
        <w:t xml:space="preserve"> </w:t>
      </w:r>
      <w:r w:rsidRPr="00BF5D0D">
        <w:t>bevenni</w:t>
      </w:r>
      <w:r w:rsidRPr="00EF19CA">
        <w:rPr>
          <w:spacing w:val="-2"/>
        </w:rPr>
        <w:t xml:space="preserve"> </w:t>
      </w:r>
      <w:r w:rsidRPr="00BF5D0D">
        <w:t>a</w:t>
      </w:r>
      <w:r w:rsidRPr="00EF19CA">
        <w:rPr>
          <w:spacing w:val="-4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7F5A47">
        <w:noBreakHyphen/>
      </w:r>
      <w:r w:rsidRPr="00BF5D0D">
        <w:t>t,</w:t>
      </w:r>
      <w:r w:rsidRPr="00EF19CA">
        <w:rPr>
          <w:spacing w:val="-1"/>
        </w:rPr>
        <w:t xml:space="preserve"> </w:t>
      </w:r>
      <w:r w:rsidRPr="00BF5D0D">
        <w:t>vegye</w:t>
      </w:r>
      <w:r w:rsidRPr="00EF19CA">
        <w:rPr>
          <w:spacing w:val="-2"/>
        </w:rPr>
        <w:t xml:space="preserve"> </w:t>
      </w:r>
      <w:r w:rsidRPr="00BF5D0D">
        <w:t>be,</w:t>
      </w:r>
      <w:r w:rsidRPr="00EF19CA">
        <w:rPr>
          <w:spacing w:val="-2"/>
        </w:rPr>
        <w:t xml:space="preserve"> </w:t>
      </w:r>
      <w:r w:rsidRPr="00BF5D0D">
        <w:t>amint</w:t>
      </w:r>
      <w:r w:rsidRPr="00EF19CA">
        <w:rPr>
          <w:spacing w:val="-1"/>
        </w:rPr>
        <w:t xml:space="preserve"> </w:t>
      </w:r>
      <w:r w:rsidRPr="00BF5D0D">
        <w:t>eszébe</w:t>
      </w:r>
      <w:r w:rsidRPr="00EF19CA">
        <w:rPr>
          <w:spacing w:val="-1"/>
        </w:rPr>
        <w:t xml:space="preserve"> </w:t>
      </w:r>
      <w:r w:rsidRPr="00BF5D0D">
        <w:t>jut.</w:t>
      </w:r>
      <w:r w:rsidRPr="00EF19CA">
        <w:rPr>
          <w:spacing w:val="-4"/>
        </w:rPr>
        <w:t xml:space="preserve"> </w:t>
      </w:r>
      <w:r w:rsidRPr="00BF5D0D">
        <w:t>Ha</w:t>
      </w:r>
      <w:r w:rsidRPr="00EF19CA">
        <w:rPr>
          <w:spacing w:val="-2"/>
        </w:rPr>
        <w:t xml:space="preserve"> </w:t>
      </w:r>
      <w:r w:rsidRPr="00BF5D0D">
        <w:t>azonban</w:t>
      </w:r>
      <w:r w:rsidRPr="00EF19CA">
        <w:rPr>
          <w:spacing w:val="-2"/>
        </w:rPr>
        <w:t xml:space="preserve"> </w:t>
      </w:r>
      <w:r w:rsidRPr="00BF5D0D">
        <w:t>már</w:t>
      </w:r>
      <w:r w:rsidRPr="00EF19CA">
        <w:rPr>
          <w:spacing w:val="-2"/>
        </w:rPr>
        <w:t xml:space="preserve"> </w:t>
      </w:r>
      <w:r w:rsidRPr="00BF5D0D">
        <w:t>közel</w:t>
      </w:r>
      <w:r w:rsidRPr="00EF19CA">
        <w:rPr>
          <w:spacing w:val="-2"/>
        </w:rPr>
        <w:t xml:space="preserve"> </w:t>
      </w:r>
      <w:r w:rsidRPr="00BF5D0D">
        <w:t>van</w:t>
      </w:r>
      <w:r w:rsidRPr="00EF19CA">
        <w:rPr>
          <w:spacing w:val="-2"/>
        </w:rPr>
        <w:t xml:space="preserve"> </w:t>
      </w:r>
      <w:r w:rsidRPr="00BF5D0D">
        <w:t>a következő adag bevételének ideje, hagyja ki az elfelejtett adagot.</w:t>
      </w:r>
    </w:p>
    <w:p w14:paraId="794FC71D" w14:textId="77777777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2"/>
        </w:rPr>
        <w:t xml:space="preserve"> </w:t>
      </w:r>
      <w:r w:rsidRPr="00BF5D0D">
        <w:t>kétszeres</w:t>
      </w:r>
      <w:r w:rsidRPr="00EF19CA">
        <w:rPr>
          <w:spacing w:val="-3"/>
        </w:rPr>
        <w:t xml:space="preserve"> </w:t>
      </w:r>
      <w:r w:rsidRPr="00BF5D0D">
        <w:t>adagot</w:t>
      </w:r>
      <w:r w:rsidRPr="00EF19CA">
        <w:rPr>
          <w:spacing w:val="-3"/>
        </w:rPr>
        <w:t xml:space="preserve"> </w:t>
      </w:r>
      <w:r w:rsidRPr="00BF5D0D">
        <w:t>a</w:t>
      </w:r>
      <w:r w:rsidRPr="00EF19CA">
        <w:rPr>
          <w:spacing w:val="-3"/>
        </w:rPr>
        <w:t xml:space="preserve"> </w:t>
      </w:r>
      <w:r w:rsidRPr="00BF5D0D">
        <w:t>kihagyott</w:t>
      </w:r>
      <w:r w:rsidRPr="00EF19CA">
        <w:rPr>
          <w:spacing w:val="-3"/>
        </w:rPr>
        <w:t xml:space="preserve"> </w:t>
      </w:r>
      <w:r w:rsidRPr="00BF5D0D">
        <w:t>adag</w:t>
      </w:r>
      <w:r w:rsidRPr="00EF19CA">
        <w:rPr>
          <w:spacing w:val="-6"/>
        </w:rPr>
        <w:t xml:space="preserve"> </w:t>
      </w:r>
      <w:r w:rsidRPr="00BF5D0D">
        <w:t>pótlására.</w:t>
      </w:r>
      <w:r w:rsidRPr="00EF19CA">
        <w:rPr>
          <w:spacing w:val="-2"/>
        </w:rPr>
        <w:t xml:space="preserve"> </w:t>
      </w:r>
      <w:r w:rsidRPr="00BF5D0D">
        <w:t>Soha</w:t>
      </w:r>
      <w:r w:rsidRPr="00EF19CA">
        <w:rPr>
          <w:spacing w:val="-2"/>
        </w:rPr>
        <w:t xml:space="preserve"> </w:t>
      </w: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3"/>
        </w:rPr>
        <w:t xml:space="preserve"> </w:t>
      </w:r>
      <w:r w:rsidRPr="00BF5D0D">
        <w:t>két</w:t>
      </w:r>
      <w:r w:rsidRPr="00EF19CA">
        <w:rPr>
          <w:spacing w:val="-3"/>
        </w:rPr>
        <w:t xml:space="preserve"> </w:t>
      </w:r>
      <w:r w:rsidRPr="00BF5D0D">
        <w:t>adagot ugyanazon a napon!</w:t>
      </w:r>
    </w:p>
    <w:p w14:paraId="0496AD8F" w14:textId="77777777" w:rsidR="009C5170" w:rsidRPr="00BF5D0D" w:rsidRDefault="009C5170" w:rsidP="00BF5D0D"/>
    <w:p w14:paraId="238CEA8B" w14:textId="7C4BCC9B" w:rsidR="009C5170" w:rsidRPr="00EF19CA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idő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előtt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abbahagyja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a</w:t>
      </w:r>
      <w:r w:rsidRPr="00EF19CA">
        <w:rPr>
          <w:b/>
          <w:bCs/>
          <w:spacing w:val="-8"/>
        </w:rPr>
        <w:t xml:space="preserve"> </w:t>
      </w:r>
      <w:proofErr w:type="spellStart"/>
      <w:r w:rsidR="00AE57E7" w:rsidRPr="00EF19CA">
        <w:rPr>
          <w:b/>
          <w:bCs/>
        </w:rPr>
        <w:t>Linagliptin</w:t>
      </w:r>
      <w:proofErr w:type="spellEnd"/>
      <w:r w:rsidR="00AE57E7" w:rsidRPr="00EF19CA">
        <w:rPr>
          <w:b/>
          <w:bCs/>
        </w:rPr>
        <w:t xml:space="preserve"> </w:t>
      </w:r>
      <w:proofErr w:type="spellStart"/>
      <w:r w:rsidR="006C2D36">
        <w:rPr>
          <w:b/>
          <w:bCs/>
        </w:rPr>
        <w:t>PharOS</w:t>
      </w:r>
      <w:proofErr w:type="spellEnd"/>
      <w:r w:rsidR="006C2D36" w:rsidRPr="00EF19CA">
        <w:rPr>
          <w:b/>
          <w:bCs/>
          <w:spacing w:val="-2"/>
        </w:rPr>
        <w:t xml:space="preserve"> </w:t>
      </w:r>
      <w:r w:rsidRPr="00EF19CA">
        <w:rPr>
          <w:b/>
          <w:bCs/>
          <w:spacing w:val="-2"/>
        </w:rPr>
        <w:t>szedését</w:t>
      </w:r>
    </w:p>
    <w:p w14:paraId="700E94AF" w14:textId="75CB6E77" w:rsidR="009C5170" w:rsidRPr="00BF5D0D" w:rsidRDefault="009C5170" w:rsidP="00BF5D0D">
      <w:r w:rsidRPr="00BF5D0D">
        <w:t>Ne</w:t>
      </w:r>
      <w:r w:rsidRPr="00BF5D0D">
        <w:rPr>
          <w:spacing w:val="-2"/>
        </w:rPr>
        <w:t xml:space="preserve"> </w:t>
      </w:r>
      <w:r w:rsidRPr="00BF5D0D">
        <w:t>hagyja</w:t>
      </w:r>
      <w:r w:rsidRPr="00BF5D0D">
        <w:rPr>
          <w:spacing w:val="-2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BF5D0D">
        <w:t xml:space="preserve"> </w:t>
      </w:r>
      <w:r w:rsidRPr="00BF5D0D">
        <w:t>szedését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proofErr w:type="spellStart"/>
      <w:r w:rsidR="003C42F4">
        <w:rPr>
          <w:spacing w:val="-2"/>
        </w:rPr>
        <w:t>kezelő</w:t>
      </w:r>
      <w:r w:rsidRPr="00BF5D0D">
        <w:t>orvoss</w:t>
      </w:r>
      <w:r w:rsidR="003C42F4">
        <w:t>áv</w:t>
      </w:r>
      <w:r w:rsidRPr="00BF5D0D">
        <w:t>al</w:t>
      </w:r>
      <w:proofErr w:type="spellEnd"/>
      <w:r w:rsidRPr="00BF5D0D">
        <w:rPr>
          <w:spacing w:val="-2"/>
        </w:rPr>
        <w:t xml:space="preserve"> </w:t>
      </w:r>
      <w:r w:rsidRPr="00BF5D0D">
        <w:t>történő</w:t>
      </w:r>
      <w:r w:rsidRPr="00BF5D0D">
        <w:rPr>
          <w:spacing w:val="-2"/>
        </w:rPr>
        <w:t xml:space="preserve"> </w:t>
      </w:r>
      <w:r w:rsidRPr="00BF5D0D">
        <w:t>megbeszélés</w:t>
      </w:r>
      <w:r w:rsidRPr="00BF5D0D">
        <w:rPr>
          <w:spacing w:val="-2"/>
        </w:rPr>
        <w:t xml:space="preserve"> </w:t>
      </w:r>
      <w:r w:rsidRPr="00BF5D0D">
        <w:t>nélkül.</w:t>
      </w:r>
      <w:r w:rsidRPr="00BF5D0D">
        <w:rPr>
          <w:spacing w:val="-1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abbahagyja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BF5D0D">
        <w:t xml:space="preserve"> </w:t>
      </w:r>
      <w:r w:rsidRPr="00BF5D0D">
        <w:t>szedését, vércukorszintje megemelkedhet.</w:t>
      </w:r>
    </w:p>
    <w:p w14:paraId="7A6AF4A2" w14:textId="77777777" w:rsidR="009C5170" w:rsidRPr="00BF5D0D" w:rsidRDefault="009C5170" w:rsidP="00BF5D0D"/>
    <w:p w14:paraId="7437DCD1" w14:textId="77777777" w:rsidR="009C5170" w:rsidRPr="00BF5D0D" w:rsidRDefault="009C5170" w:rsidP="00BF5D0D">
      <w:r w:rsidRPr="00BF5D0D">
        <w:t>Ha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további</w:t>
      </w:r>
      <w:r w:rsidRPr="00BF5D0D">
        <w:rPr>
          <w:spacing w:val="-4"/>
        </w:rPr>
        <w:t xml:space="preserve"> </w:t>
      </w:r>
      <w:r w:rsidRPr="00BF5D0D">
        <w:t>kérdése</w:t>
      </w:r>
      <w:r w:rsidRPr="00BF5D0D">
        <w:rPr>
          <w:spacing w:val="-4"/>
        </w:rPr>
        <w:t xml:space="preserve"> </w:t>
      </w:r>
      <w:r w:rsidRPr="00BF5D0D">
        <w:t>van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gyógyszer</w:t>
      </w:r>
      <w:r w:rsidRPr="00BF5D0D">
        <w:rPr>
          <w:spacing w:val="-4"/>
        </w:rPr>
        <w:t xml:space="preserve"> </w:t>
      </w:r>
      <w:r w:rsidRPr="00BF5D0D">
        <w:t>alkalmazásával</w:t>
      </w:r>
      <w:r w:rsidRPr="00BF5D0D">
        <w:rPr>
          <w:spacing w:val="-4"/>
        </w:rPr>
        <w:t xml:space="preserve"> </w:t>
      </w:r>
      <w:r w:rsidRPr="00BF5D0D">
        <w:t>kapcsolatban,</w:t>
      </w:r>
      <w:r w:rsidRPr="00BF5D0D">
        <w:rPr>
          <w:spacing w:val="-4"/>
        </w:rPr>
        <w:t xml:space="preserve"> </w:t>
      </w:r>
      <w:r w:rsidRPr="00BF5D0D">
        <w:t>kérdezze</w:t>
      </w:r>
      <w:r w:rsidRPr="00BF5D0D">
        <w:rPr>
          <w:spacing w:val="-4"/>
        </w:rPr>
        <w:t xml:space="preserve"> </w:t>
      </w:r>
      <w:r w:rsidRPr="00BF5D0D">
        <w:t>meg kezelőorvosát, gyógyszerészét vagy a gondozását végző egészségügyi szakembert.</w:t>
      </w:r>
    </w:p>
    <w:p w14:paraId="1E1F2268" w14:textId="77777777" w:rsidR="009C5170" w:rsidRDefault="009C5170" w:rsidP="00894A24"/>
    <w:p w14:paraId="6A12319E" w14:textId="77777777" w:rsidR="00894A24" w:rsidRDefault="00894A24" w:rsidP="00894A24"/>
    <w:p w14:paraId="2B77B996" w14:textId="1D73BE12" w:rsidR="009C5170" w:rsidRPr="00894A24" w:rsidRDefault="007B2F35" w:rsidP="00894A24">
      <w:pPr>
        <w:tabs>
          <w:tab w:val="left" w:pos="567"/>
        </w:tabs>
        <w:rPr>
          <w:b/>
          <w:bCs/>
        </w:rPr>
      </w:pPr>
      <w:r w:rsidRPr="00894A24">
        <w:rPr>
          <w:b/>
          <w:bCs/>
        </w:rPr>
        <w:t>4.</w:t>
      </w:r>
      <w:r w:rsidRPr="00894A24">
        <w:rPr>
          <w:b/>
          <w:bCs/>
        </w:rPr>
        <w:tab/>
      </w:r>
      <w:r w:rsidR="009C5170" w:rsidRPr="00894A24">
        <w:rPr>
          <w:b/>
          <w:bCs/>
        </w:rPr>
        <w:t>Lehetséges</w:t>
      </w:r>
      <w:r w:rsidR="009C5170" w:rsidRPr="00894A24">
        <w:rPr>
          <w:b/>
          <w:bCs/>
          <w:spacing w:val="-10"/>
        </w:rPr>
        <w:t xml:space="preserve"> </w:t>
      </w:r>
      <w:r w:rsidR="009C5170" w:rsidRPr="00894A24">
        <w:rPr>
          <w:b/>
          <w:bCs/>
          <w:spacing w:val="-2"/>
        </w:rPr>
        <w:t>mellékhatások</w:t>
      </w:r>
    </w:p>
    <w:p w14:paraId="2B17861C" w14:textId="77777777" w:rsidR="009C5170" w:rsidRPr="00894A24" w:rsidRDefault="009C5170" w:rsidP="00BF5D0D">
      <w:pPr>
        <w:rPr>
          <w:bCs/>
        </w:rPr>
      </w:pPr>
    </w:p>
    <w:p w14:paraId="4080B91D" w14:textId="77777777" w:rsidR="009C5170" w:rsidRPr="00BF5D0D" w:rsidRDefault="009C5170" w:rsidP="00BF5D0D">
      <w:r w:rsidRPr="00BF5D0D">
        <w:t>Mint</w:t>
      </w:r>
      <w:r w:rsidRPr="00BF5D0D">
        <w:rPr>
          <w:spacing w:val="-3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gyógyszer,</w:t>
      </w:r>
      <w:r w:rsidRPr="00BF5D0D">
        <w:rPr>
          <w:spacing w:val="-3"/>
        </w:rPr>
        <w:t xml:space="preserve"> </w:t>
      </w:r>
      <w:r w:rsidRPr="00BF5D0D">
        <w:t>így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>okozhat</w:t>
      </w:r>
      <w:r w:rsidRPr="00BF5D0D">
        <w:rPr>
          <w:spacing w:val="-3"/>
        </w:rPr>
        <w:t xml:space="preserve"> </w:t>
      </w:r>
      <w:r w:rsidRPr="00BF5D0D">
        <w:t>mellékhatásokat,</w:t>
      </w:r>
      <w:r w:rsidRPr="00BF5D0D">
        <w:rPr>
          <w:spacing w:val="-3"/>
        </w:rPr>
        <w:t xml:space="preserve"> </w:t>
      </w:r>
      <w:r w:rsidRPr="00BF5D0D">
        <w:t>amelyek</w:t>
      </w:r>
      <w:r w:rsidRPr="00BF5D0D">
        <w:rPr>
          <w:spacing w:val="-3"/>
        </w:rPr>
        <w:t xml:space="preserve"> </w:t>
      </w:r>
      <w:r w:rsidRPr="00BF5D0D">
        <w:t>azonban</w:t>
      </w:r>
      <w:r w:rsidRPr="00BF5D0D">
        <w:rPr>
          <w:spacing w:val="-3"/>
        </w:rPr>
        <w:t xml:space="preserve"> </w:t>
      </w:r>
      <w:r w:rsidRPr="00BF5D0D">
        <w:t>nem mindenkinél jelentkeznek.</w:t>
      </w:r>
    </w:p>
    <w:p w14:paraId="254A5851" w14:textId="77777777" w:rsidR="009C5170" w:rsidRPr="00BF5D0D" w:rsidRDefault="009C5170" w:rsidP="00BF5D0D"/>
    <w:p w14:paraId="302AD98B" w14:textId="77777777" w:rsidR="009C5170" w:rsidRPr="00BF5D0D" w:rsidRDefault="009C5170" w:rsidP="00BF5D0D">
      <w:r w:rsidRPr="00BF5D0D">
        <w:rPr>
          <w:u w:val="single"/>
        </w:rPr>
        <w:t>Néhány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tünet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azonnali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orvosi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ellátást</w:t>
      </w:r>
      <w:r w:rsidRPr="00BF5D0D">
        <w:rPr>
          <w:spacing w:val="-6"/>
          <w:u w:val="single"/>
        </w:rPr>
        <w:t xml:space="preserve"> </w:t>
      </w:r>
      <w:r w:rsidRPr="00BF5D0D">
        <w:rPr>
          <w:spacing w:val="-2"/>
          <w:u w:val="single"/>
        </w:rPr>
        <w:t>igényel</w:t>
      </w:r>
    </w:p>
    <w:p w14:paraId="76E87339" w14:textId="51935D03" w:rsidR="009C5170" w:rsidRPr="00BF5D0D" w:rsidRDefault="009C5170" w:rsidP="00BF5D0D">
      <w:r w:rsidRPr="00BF5D0D">
        <w:t xml:space="preserve">Abba kell hagynia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Pr="009C5170">
        <w:t>PharOS</w:t>
      </w:r>
      <w:proofErr w:type="spellEnd"/>
      <w:r w:rsidRPr="00BF5D0D">
        <w:t xml:space="preserve"> szedését és azonnal orvoshoz kell fordulnia, ha az alacsony vércukorszint</w:t>
      </w:r>
      <w:r w:rsidRPr="00BF5D0D">
        <w:rPr>
          <w:spacing w:val="-7"/>
        </w:rPr>
        <w:t xml:space="preserve"> </w:t>
      </w:r>
      <w:r w:rsidRPr="00BF5D0D">
        <w:t>(</w:t>
      </w:r>
      <w:proofErr w:type="spellStart"/>
      <w:r w:rsidRPr="00BF5D0D">
        <w:t>hipoglikémia</w:t>
      </w:r>
      <w:proofErr w:type="spellEnd"/>
      <w:r w:rsidRPr="00BF5D0D">
        <w:t>)</w:t>
      </w:r>
      <w:r w:rsidRPr="00BF5D0D">
        <w:rPr>
          <w:spacing w:val="-5"/>
        </w:rPr>
        <w:t xml:space="preserve"> </w:t>
      </w:r>
      <w:r w:rsidRPr="00BF5D0D">
        <w:t>következő</w:t>
      </w:r>
      <w:r w:rsidRPr="00BF5D0D">
        <w:rPr>
          <w:spacing w:val="-5"/>
        </w:rPr>
        <w:t xml:space="preserve"> </w:t>
      </w:r>
      <w:r w:rsidRPr="00BF5D0D">
        <w:t>tüneteinek</w:t>
      </w:r>
      <w:r w:rsidRPr="00BF5D0D">
        <w:rPr>
          <w:spacing w:val="-5"/>
        </w:rPr>
        <w:t xml:space="preserve"> </w:t>
      </w:r>
      <w:r w:rsidRPr="00BF5D0D">
        <w:t>bármelyikét</w:t>
      </w:r>
      <w:r w:rsidRPr="00BF5D0D">
        <w:rPr>
          <w:spacing w:val="-5"/>
        </w:rPr>
        <w:t xml:space="preserve"> </w:t>
      </w:r>
      <w:r w:rsidRPr="00BF5D0D">
        <w:t>észleli:</w:t>
      </w:r>
      <w:r w:rsidRPr="00BF5D0D">
        <w:rPr>
          <w:spacing w:val="-3"/>
        </w:rPr>
        <w:t xml:space="preserve"> </w:t>
      </w:r>
      <w:r w:rsidRPr="00BF5D0D">
        <w:t>remegés,</w:t>
      </w:r>
      <w:r w:rsidRPr="00BF5D0D">
        <w:rPr>
          <w:spacing w:val="-4"/>
        </w:rPr>
        <w:t xml:space="preserve"> </w:t>
      </w:r>
      <w:r w:rsidRPr="00BF5D0D">
        <w:t>izzadás,</w:t>
      </w:r>
      <w:r w:rsidRPr="00BF5D0D">
        <w:rPr>
          <w:spacing w:val="-4"/>
        </w:rPr>
        <w:t xml:space="preserve"> </w:t>
      </w:r>
      <w:r w:rsidRPr="00BF5D0D">
        <w:t xml:space="preserve">szorongás, homályos látás, ajakbizsergés, sápadtság, hangulatváltozás vagy zavartság. A </w:t>
      </w:r>
      <w:proofErr w:type="spellStart"/>
      <w:r w:rsidRPr="00BF5D0D">
        <w:t>hipoglikémia</w:t>
      </w:r>
      <w:proofErr w:type="spellEnd"/>
      <w:r w:rsidRPr="00BF5D0D">
        <w:t xml:space="preserve"> ismert mellékhatás (gyakorisága: nagyon gyakori, 10</w:t>
      </w:r>
      <w:r>
        <w:t>-</w:t>
      </w:r>
      <w:r w:rsidRPr="00BF5D0D">
        <w:t>ből több mint 1</w:t>
      </w:r>
      <w:r w:rsidR="003C42F4">
        <w:t> </w:t>
      </w:r>
      <w:r w:rsidRPr="00BF5D0D">
        <w:t xml:space="preserve">beteget érinthet), amennyiben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>
        <w:t>PharOS</w:t>
      </w:r>
      <w:proofErr w:type="spellEnd"/>
      <w:r>
        <w:t>-</w:t>
      </w:r>
      <w:r w:rsidRPr="00BF5D0D">
        <w:t xml:space="preserve">t </w:t>
      </w:r>
      <w:proofErr w:type="spellStart"/>
      <w:r w:rsidRPr="00BF5D0D">
        <w:t>metforminnal</w:t>
      </w:r>
      <w:proofErr w:type="spellEnd"/>
      <w:r w:rsidRPr="00BF5D0D">
        <w:t xml:space="preserve"> és egy </w:t>
      </w:r>
      <w:proofErr w:type="spellStart"/>
      <w:r w:rsidRPr="00BF5D0D">
        <w:t>szulfanilureával</w:t>
      </w:r>
      <w:proofErr w:type="spellEnd"/>
      <w:r w:rsidRPr="00BF5D0D">
        <w:t xml:space="preserve"> egyidejűleg alkalmazzák.</w:t>
      </w:r>
    </w:p>
    <w:p w14:paraId="4E9947B8" w14:textId="77777777" w:rsidR="009C5170" w:rsidRPr="00BF5D0D" w:rsidRDefault="009C5170" w:rsidP="00BF5D0D"/>
    <w:p w14:paraId="69613AFA" w14:textId="769EA6FC" w:rsidR="009C5170" w:rsidRPr="00BF5D0D" w:rsidRDefault="009C5170" w:rsidP="00BF5D0D">
      <w:r w:rsidRPr="00BF5D0D">
        <w:t>Egyes betegek allergiás reakciót észleltek (túlérzékenység; gyakorisága nem gyakori, 100</w:t>
      </w:r>
      <w:r w:rsidR="003C42F4">
        <w:noBreakHyphen/>
      </w:r>
      <w:r w:rsidRPr="00BF5D0D">
        <w:t>ból legfeljebb 1</w:t>
      </w:r>
      <w:r w:rsidR="003C42F4">
        <w:t> </w:t>
      </w:r>
      <w:r w:rsidRPr="00BF5D0D">
        <w:t>beteget érinthet)</w:t>
      </w:r>
      <w:r w:rsidR="006D6AF1">
        <w:t>,</w:t>
      </w:r>
      <w:r w:rsidRPr="00BF5D0D">
        <w:t xml:space="preserve"> a</w:t>
      </w:r>
      <w:r w:rsidR="006D6AF1">
        <w:t>mikor a</w:t>
      </w:r>
      <w:r w:rsidRPr="00BF5D0D"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 w:rsidR="006D6AF1">
        <w:noBreakHyphen/>
        <w:t>t</w:t>
      </w:r>
      <w:r w:rsidRPr="00BF5D0D">
        <w:t xml:space="preserve"> önmagában vagy a diab</w:t>
      </w:r>
      <w:r w:rsidR="003C42F4">
        <w:t>é</w:t>
      </w:r>
      <w:r w:rsidRPr="00BF5D0D">
        <w:t>tes</w:t>
      </w:r>
      <w:r w:rsidR="003C42F4">
        <w:t>z</w:t>
      </w:r>
      <w:r w:rsidRPr="00BF5D0D">
        <w:t xml:space="preserve"> kezelésére szolgáló más gyógyszerekkel </w:t>
      </w:r>
      <w:r w:rsidR="006D6AF1">
        <w:t>együtt</w:t>
      </w:r>
      <w:r w:rsidR="006D6AF1" w:rsidRPr="00BF5D0D">
        <w:t xml:space="preserve"> </w:t>
      </w:r>
      <w:r w:rsidRPr="00BF5D0D">
        <w:t>szed</w:t>
      </w:r>
      <w:r w:rsidR="006D6AF1">
        <w:t>ték</w:t>
      </w:r>
      <w:r w:rsidRPr="00BF5D0D">
        <w:t>, ami súlyos is lehet, többek között sípoló légzés</w:t>
      </w:r>
      <w:r w:rsidR="006D6AF1">
        <w:t>sel</w:t>
      </w:r>
      <w:r w:rsidRPr="00BF5D0D">
        <w:t xml:space="preserve"> és légszomj</w:t>
      </w:r>
      <w:r w:rsidR="006D6AF1">
        <w:t>jal járhat</w:t>
      </w:r>
      <w:r w:rsidRPr="00BF5D0D">
        <w:t xml:space="preserve"> (hörgői </w:t>
      </w:r>
      <w:proofErr w:type="spellStart"/>
      <w:r w:rsidRPr="00BF5D0D">
        <w:t>hiperreaktivitás</w:t>
      </w:r>
      <w:proofErr w:type="spellEnd"/>
      <w:r w:rsidR="00A96296">
        <w:t>:</w:t>
      </w:r>
      <w:r w:rsidRPr="00BF5D0D">
        <w:t xml:space="preserve"> gyakorisága nem ismert, </w:t>
      </w:r>
      <w:r w:rsidR="00461F44">
        <w:t xml:space="preserve">a </w:t>
      </w:r>
      <w:r w:rsidRPr="00BF5D0D">
        <w:t>gyakoriság a rendelkezésre álló adatokból nem állapítható meg). Néhány betegnél előfordult kiütés (nem gyakori), csalánkiütés (</w:t>
      </w:r>
      <w:proofErr w:type="spellStart"/>
      <w:r w:rsidRPr="00BF5D0D">
        <w:t>urtikária</w:t>
      </w:r>
      <w:proofErr w:type="spellEnd"/>
      <w:r w:rsidR="00A96296">
        <w:t>:</w:t>
      </w:r>
      <w:r w:rsidRPr="00BF5D0D">
        <w:rPr>
          <w:spacing w:val="40"/>
        </w:rPr>
        <w:t xml:space="preserve"> </w:t>
      </w:r>
      <w:r w:rsidRPr="00BF5D0D">
        <w:t>gyakorisága ritka, 1000</w:t>
      </w:r>
      <w:r w:rsidR="00A96296">
        <w:noBreakHyphen/>
      </w:r>
      <w:r w:rsidRPr="00BF5D0D">
        <w:t>ből legfeljebb 1</w:t>
      </w:r>
      <w:r w:rsidR="00A96296">
        <w:t> </w:t>
      </w:r>
      <w:r w:rsidRPr="00BF5D0D">
        <w:t>beteget érinthet) és az arc, az ajkak, a nyelv és a torok duzzadása (</w:t>
      </w:r>
      <w:proofErr w:type="spellStart"/>
      <w:r w:rsidRPr="00BF5D0D">
        <w:t>angioödéma</w:t>
      </w:r>
      <w:proofErr w:type="spellEnd"/>
      <w:r w:rsidRPr="00BF5D0D">
        <w:t xml:space="preserve">), ami </w:t>
      </w:r>
      <w:r w:rsidR="00A96296">
        <w:t>nehéz</w:t>
      </w:r>
      <w:r w:rsidRPr="00BF5D0D">
        <w:t>légzés</w:t>
      </w:r>
      <w:r w:rsidR="00A96296">
        <w:t>t</w:t>
      </w:r>
      <w:r w:rsidRPr="00BF5D0D">
        <w:t>, vagy nyelési nehézséget okozhat (</w:t>
      </w:r>
      <w:proofErr w:type="spellStart"/>
      <w:r w:rsidRPr="00BF5D0D">
        <w:t>angioödéma</w:t>
      </w:r>
      <w:proofErr w:type="spellEnd"/>
      <w:r w:rsidR="00A96296">
        <w:t>:</w:t>
      </w:r>
      <w:r w:rsidRPr="00BF5D0D">
        <w:t xml:space="preserve"> gyakorisága: ritka). Hagyja abba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BF5D0D">
        <w:t xml:space="preserve"> </w:t>
      </w:r>
      <w:r w:rsidRPr="00BF5D0D">
        <w:t xml:space="preserve">szedését, és azonnal forduljon kezelőorvosához, ha az előbb említett </w:t>
      </w:r>
      <w:r w:rsidR="00A96296">
        <w:t>állapotok</w:t>
      </w:r>
      <w:r w:rsidR="00A96296" w:rsidRPr="00BF5D0D">
        <w:rPr>
          <w:spacing w:val="-3"/>
        </w:rPr>
        <w:t xml:space="preserve"> </w:t>
      </w:r>
      <w:r w:rsidRPr="00BF5D0D">
        <w:t>bármelyik</w:t>
      </w:r>
      <w:r w:rsidRPr="00BF5D0D">
        <w:rPr>
          <w:spacing w:val="-3"/>
        </w:rPr>
        <w:t xml:space="preserve"> </w:t>
      </w:r>
      <w:r w:rsidR="00A96296">
        <w:t>jelét</w:t>
      </w:r>
      <w:r w:rsidR="00A96296" w:rsidRPr="00BF5D0D">
        <w:rPr>
          <w:spacing w:val="-5"/>
        </w:rPr>
        <w:t xml:space="preserve"> </w:t>
      </w:r>
      <w:r w:rsidRPr="00BF5D0D">
        <w:t>észleli.</w:t>
      </w:r>
      <w:r w:rsidRPr="00BF5D0D">
        <w:rPr>
          <w:spacing w:val="-5"/>
        </w:rPr>
        <w:t xml:space="preserve"> </w:t>
      </w:r>
      <w:r w:rsidRPr="00BF5D0D">
        <w:t>Kezelőorvosa</w:t>
      </w:r>
      <w:r w:rsidRPr="00BF5D0D">
        <w:rPr>
          <w:spacing w:val="-4"/>
        </w:rPr>
        <w:t xml:space="preserve"> </w:t>
      </w:r>
      <w:r w:rsidR="0058397B">
        <w:rPr>
          <w:spacing w:val="-4"/>
        </w:rPr>
        <w:t xml:space="preserve">az </w:t>
      </w:r>
      <w:r w:rsidRPr="00BF5D0D">
        <w:t>allergiás</w:t>
      </w:r>
      <w:r w:rsidRPr="00BF5D0D">
        <w:rPr>
          <w:spacing w:val="-4"/>
        </w:rPr>
        <w:t xml:space="preserve"> </w:t>
      </w:r>
      <w:r w:rsidRPr="00BF5D0D">
        <w:t>tünetei</w:t>
      </w:r>
      <w:r w:rsidRPr="00BF5D0D">
        <w:rPr>
          <w:spacing w:val="-4"/>
        </w:rPr>
        <w:t xml:space="preserve"> </w:t>
      </w:r>
      <w:r w:rsidRPr="00BF5D0D">
        <w:t>kezelésére</w:t>
      </w:r>
      <w:r w:rsidRPr="00BF5D0D">
        <w:rPr>
          <w:spacing w:val="-4"/>
        </w:rPr>
        <w:t xml:space="preserve"> </w:t>
      </w:r>
      <w:r w:rsidRPr="00BF5D0D">
        <w:t>gyógyszert</w:t>
      </w:r>
      <w:r w:rsidRPr="00BF5D0D">
        <w:rPr>
          <w:spacing w:val="-4"/>
        </w:rPr>
        <w:t xml:space="preserve"> </w:t>
      </w:r>
      <w:r w:rsidRPr="00BF5D0D">
        <w:t>írhat</w:t>
      </w:r>
      <w:r w:rsidRPr="00BF5D0D">
        <w:rPr>
          <w:spacing w:val="-4"/>
        </w:rPr>
        <w:t xml:space="preserve"> </w:t>
      </w:r>
      <w:r w:rsidRPr="00BF5D0D">
        <w:t>fel</w:t>
      </w:r>
      <w:r w:rsidRPr="00BF5D0D">
        <w:rPr>
          <w:spacing w:val="-4"/>
        </w:rPr>
        <w:t xml:space="preserve"> </w:t>
      </w:r>
      <w:r w:rsidRPr="00BF5D0D">
        <w:t>Önnek, illetve másik gyógyszert rendelhet cukorbetegsége kezelésére.</w:t>
      </w:r>
    </w:p>
    <w:p w14:paraId="5220808E" w14:textId="77777777" w:rsidR="009C5170" w:rsidRPr="00BF5D0D" w:rsidRDefault="009C5170" w:rsidP="00BF5D0D"/>
    <w:p w14:paraId="43F0AB77" w14:textId="40F94F58" w:rsidR="009C5170" w:rsidRPr="00BF5D0D" w:rsidRDefault="009C5170" w:rsidP="00BF5D0D">
      <w:r w:rsidRPr="00BF5D0D">
        <w:t>Néhány</w:t>
      </w:r>
      <w:r w:rsidRPr="00BF5D0D">
        <w:rPr>
          <w:spacing w:val="-5"/>
        </w:rPr>
        <w:t xml:space="preserve"> </w:t>
      </w:r>
      <w:r w:rsidRPr="00BF5D0D">
        <w:t>betegnél</w:t>
      </w:r>
      <w:r w:rsidRPr="00BF5D0D">
        <w:rPr>
          <w:spacing w:val="-5"/>
        </w:rPr>
        <w:t xml:space="preserve"> </w:t>
      </w:r>
      <w:r w:rsidRPr="00BF5D0D">
        <w:t>előfordult</w:t>
      </w:r>
      <w:r w:rsidRPr="00BF5D0D">
        <w:rPr>
          <w:spacing w:val="-5"/>
        </w:rPr>
        <w:t xml:space="preserve"> </w:t>
      </w:r>
      <w:r w:rsidRPr="00BF5D0D">
        <w:t>hasnyálmirigy</w:t>
      </w:r>
      <w:r w:rsidR="00070444">
        <w:noBreakHyphen/>
      </w:r>
      <w:r w:rsidRPr="00BF5D0D">
        <w:t>gyulladás</w:t>
      </w:r>
      <w:r w:rsidRPr="00BF5D0D">
        <w:rPr>
          <w:spacing w:val="-4"/>
        </w:rPr>
        <w:t xml:space="preserve"> </w:t>
      </w:r>
      <w:r w:rsidRPr="00BF5D0D">
        <w:t>(</w:t>
      </w:r>
      <w:proofErr w:type="spellStart"/>
      <w:r w:rsidRPr="00BF5D0D">
        <w:t>pankreátitisz</w:t>
      </w:r>
      <w:proofErr w:type="spellEnd"/>
      <w:r w:rsidR="00070444">
        <w:t>:</w:t>
      </w:r>
      <w:r w:rsidRPr="00BF5D0D">
        <w:rPr>
          <w:spacing w:val="-5"/>
        </w:rPr>
        <w:t xml:space="preserve"> </w:t>
      </w:r>
      <w:r w:rsidRPr="00BF5D0D">
        <w:t>gyakorisága</w:t>
      </w:r>
      <w:r w:rsidRPr="00BF5D0D">
        <w:rPr>
          <w:spacing w:val="-4"/>
        </w:rPr>
        <w:t xml:space="preserve"> </w:t>
      </w:r>
      <w:r w:rsidRPr="00BF5D0D">
        <w:t>ritka,</w:t>
      </w:r>
      <w:r w:rsidRPr="00BF5D0D">
        <w:rPr>
          <w:spacing w:val="-5"/>
        </w:rPr>
        <w:t xml:space="preserve"> </w:t>
      </w:r>
      <w:r w:rsidRPr="00BF5D0D">
        <w:t>1000</w:t>
      </w:r>
      <w:r w:rsidR="00070444">
        <w:noBreakHyphen/>
      </w:r>
      <w:r w:rsidRPr="00BF5D0D">
        <w:t>ből legfeljebb 1</w:t>
      </w:r>
      <w:r w:rsidR="00070444">
        <w:t> </w:t>
      </w:r>
      <w:r w:rsidRPr="00BF5D0D">
        <w:t xml:space="preserve">beteget érinthet) 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BF5D0D">
        <w:t xml:space="preserve"> </w:t>
      </w:r>
      <w:r w:rsidRPr="00BF5D0D">
        <w:t>önmagában vagy a diab</w:t>
      </w:r>
      <w:r w:rsidR="00070444">
        <w:t>é</w:t>
      </w:r>
      <w:r w:rsidRPr="00BF5D0D">
        <w:t>tes</w:t>
      </w:r>
      <w:r w:rsidR="00070444">
        <w:t>z</w:t>
      </w:r>
      <w:r w:rsidRPr="00BF5D0D">
        <w:t xml:space="preserve"> kezelésére szolgáló más gyógyszerekkel </w:t>
      </w:r>
      <w:r w:rsidR="00070444">
        <w:t>egyidejű</w:t>
      </w:r>
      <w:r w:rsidR="00070444" w:rsidRPr="00BF5D0D">
        <w:t xml:space="preserve"> </w:t>
      </w:r>
      <w:r w:rsidRPr="00BF5D0D">
        <w:t>szedése esetén.</w:t>
      </w:r>
    </w:p>
    <w:p w14:paraId="02EED2F2" w14:textId="74B434AF" w:rsidR="009C5170" w:rsidRPr="00BF5D0D" w:rsidRDefault="009C5170" w:rsidP="00BF5D0D">
      <w:r w:rsidRPr="00BF5D0D">
        <w:t>HAGYJA</w:t>
      </w:r>
      <w:r w:rsidRPr="00BF5D0D">
        <w:rPr>
          <w:spacing w:val="-3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BF5D0D">
        <w:t xml:space="preserve"> </w:t>
      </w:r>
      <w:r w:rsidRPr="00BF5D0D">
        <w:t>szedését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azonnal</w:t>
      </w:r>
      <w:r w:rsidRPr="00BF5D0D">
        <w:rPr>
          <w:spacing w:val="-3"/>
        </w:rPr>
        <w:t xml:space="preserve"> </w:t>
      </w:r>
      <w:r w:rsidRPr="00BF5D0D">
        <w:t>keresse</w:t>
      </w:r>
      <w:r w:rsidRPr="00BF5D0D">
        <w:rPr>
          <w:spacing w:val="-3"/>
        </w:rPr>
        <w:t xml:space="preserve"> </w:t>
      </w:r>
      <w:r w:rsidRPr="00BF5D0D">
        <w:t>fel</w:t>
      </w:r>
      <w:r w:rsidRPr="00BF5D0D">
        <w:rPr>
          <w:spacing w:val="-3"/>
        </w:rPr>
        <w:t xml:space="preserve"> </w:t>
      </w:r>
      <w:r w:rsidRPr="00BF5D0D">
        <w:t>kezelőorvosát,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alábbi</w:t>
      </w:r>
      <w:r w:rsidRPr="00BF5D0D">
        <w:rPr>
          <w:spacing w:val="-3"/>
        </w:rPr>
        <w:t xml:space="preserve"> </w:t>
      </w:r>
      <w:r w:rsidRPr="00BF5D0D">
        <w:t>súlyos mellékhatások bármelyikét ész</w:t>
      </w:r>
      <w:r w:rsidR="00070444">
        <w:t>leli</w:t>
      </w:r>
      <w:r w:rsidR="00EE0187">
        <w:t>:</w:t>
      </w:r>
    </w:p>
    <w:p w14:paraId="1F1F31CF" w14:textId="77F4C140" w:rsidR="009C5170" w:rsidRPr="00BF5D0D" w:rsidRDefault="009C5170" w:rsidP="00894A24">
      <w:pPr>
        <w:pStyle w:val="Listaszerbekezds"/>
        <w:numPr>
          <w:ilvl w:val="0"/>
          <w:numId w:val="24"/>
        </w:numPr>
        <w:ind w:left="567" w:hanging="567"/>
      </w:pPr>
      <w:r w:rsidRPr="00BF5D0D">
        <w:t>erős</w:t>
      </w:r>
      <w:r w:rsidRPr="00894A24">
        <w:rPr>
          <w:spacing w:val="-4"/>
        </w:rPr>
        <w:t xml:space="preserve"> </w:t>
      </w:r>
      <w:r w:rsidRPr="00BF5D0D">
        <w:t>és</w:t>
      </w:r>
      <w:r w:rsidRPr="00894A24">
        <w:rPr>
          <w:spacing w:val="-3"/>
        </w:rPr>
        <w:t xml:space="preserve"> </w:t>
      </w:r>
      <w:r w:rsidRPr="00BF5D0D">
        <w:t>tartósan</w:t>
      </w:r>
      <w:r w:rsidRPr="00894A24">
        <w:rPr>
          <w:spacing w:val="-3"/>
        </w:rPr>
        <w:t xml:space="preserve"> </w:t>
      </w:r>
      <w:r w:rsidRPr="00BF5D0D">
        <w:t>fennálló</w:t>
      </w:r>
      <w:r w:rsidRPr="00894A24">
        <w:rPr>
          <w:spacing w:val="-3"/>
        </w:rPr>
        <w:t xml:space="preserve"> </w:t>
      </w:r>
      <w:r w:rsidRPr="00BF5D0D">
        <w:t>hasi</w:t>
      </w:r>
      <w:r w:rsidRPr="00894A24">
        <w:rPr>
          <w:spacing w:val="-3"/>
        </w:rPr>
        <w:t xml:space="preserve"> </w:t>
      </w:r>
      <w:r w:rsidRPr="00BF5D0D">
        <w:t>(gyomortáji)</w:t>
      </w:r>
      <w:r w:rsidRPr="00894A24">
        <w:rPr>
          <w:spacing w:val="-3"/>
        </w:rPr>
        <w:t xml:space="preserve"> </w:t>
      </w:r>
      <w:r w:rsidRPr="00BF5D0D">
        <w:t>fájdalom,</w:t>
      </w:r>
      <w:r w:rsidRPr="00894A24">
        <w:rPr>
          <w:spacing w:val="-3"/>
        </w:rPr>
        <w:t xml:space="preserve"> </w:t>
      </w:r>
      <w:r w:rsidRPr="00BF5D0D">
        <w:t>ami</w:t>
      </w:r>
      <w:r w:rsidRPr="00894A24">
        <w:rPr>
          <w:spacing w:val="-3"/>
        </w:rPr>
        <w:t xml:space="preserve"> </w:t>
      </w:r>
      <w:r w:rsidRPr="00BF5D0D">
        <w:t>kisugározhat</w:t>
      </w:r>
      <w:r w:rsidRPr="00894A24">
        <w:rPr>
          <w:spacing w:val="-3"/>
        </w:rPr>
        <w:t xml:space="preserve"> </w:t>
      </w:r>
      <w:r w:rsidRPr="00BF5D0D">
        <w:t>a</w:t>
      </w:r>
      <w:r w:rsidRPr="00894A24">
        <w:rPr>
          <w:spacing w:val="-3"/>
        </w:rPr>
        <w:t xml:space="preserve"> </w:t>
      </w:r>
      <w:r w:rsidRPr="00BF5D0D">
        <w:t>hátba,</w:t>
      </w:r>
      <w:r w:rsidRPr="00894A24">
        <w:rPr>
          <w:spacing w:val="-3"/>
        </w:rPr>
        <w:t xml:space="preserve"> </w:t>
      </w:r>
      <w:r w:rsidRPr="00BF5D0D">
        <w:t>együtt</w:t>
      </w:r>
      <w:r w:rsidRPr="00894A24">
        <w:rPr>
          <w:spacing w:val="-3"/>
        </w:rPr>
        <w:t xml:space="preserve"> </w:t>
      </w:r>
      <w:r w:rsidRPr="00BF5D0D">
        <w:t>járhat hányingerrel és hányással, mivel ez a hasnyálmirigy</w:t>
      </w:r>
      <w:r w:rsidR="00070444">
        <w:noBreakHyphen/>
      </w:r>
      <w:r w:rsidRPr="00BF5D0D">
        <w:t>gyulladás (</w:t>
      </w:r>
      <w:proofErr w:type="spellStart"/>
      <w:r w:rsidRPr="00BF5D0D">
        <w:t>pankreátítisz</w:t>
      </w:r>
      <w:proofErr w:type="spellEnd"/>
      <w:r w:rsidRPr="00BF5D0D">
        <w:t>) jele lehet.</w:t>
      </w:r>
    </w:p>
    <w:p w14:paraId="0AC685E8" w14:textId="77777777" w:rsidR="009C5170" w:rsidRPr="00BF5D0D" w:rsidRDefault="009C5170" w:rsidP="00BF5D0D"/>
    <w:p w14:paraId="7D0BC622" w14:textId="2D88EF7B" w:rsidR="009C5170" w:rsidRPr="00BF5D0D" w:rsidRDefault="00070444" w:rsidP="00BF5D0D">
      <w:r>
        <w:t>Néhány</w:t>
      </w:r>
      <w:r w:rsidRPr="00BF5D0D">
        <w:rPr>
          <w:spacing w:val="-3"/>
        </w:rPr>
        <w:t xml:space="preserve"> </w:t>
      </w:r>
      <w:r w:rsidR="009C5170" w:rsidRPr="00BF5D0D">
        <w:t>beteg</w:t>
      </w:r>
      <w:r w:rsidR="00D74628">
        <w:t>nél</w:t>
      </w:r>
      <w:r w:rsidR="009C5170" w:rsidRPr="00BF5D0D">
        <w:rPr>
          <w:spacing w:val="-3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r w:rsidR="009C5170" w:rsidRPr="00BF5D0D">
        <w:t>következő</w:t>
      </w:r>
      <w:r w:rsidR="009C5170" w:rsidRPr="00BF5D0D">
        <w:rPr>
          <w:spacing w:val="-3"/>
        </w:rPr>
        <w:t xml:space="preserve"> </w:t>
      </w:r>
      <w:r w:rsidR="009C5170" w:rsidRPr="00BF5D0D">
        <w:t>mellékhatások</w:t>
      </w:r>
      <w:r w:rsidR="009C5170" w:rsidRPr="00BF5D0D">
        <w:rPr>
          <w:spacing w:val="-3"/>
        </w:rPr>
        <w:t xml:space="preserve"> </w:t>
      </w:r>
      <w:r w:rsidR="00D74628">
        <w:rPr>
          <w:spacing w:val="-3"/>
        </w:rPr>
        <w:t>fordultak elő</w:t>
      </w:r>
      <w:r>
        <w:t>, amikor</w:t>
      </w:r>
      <w:r w:rsidR="009C5170" w:rsidRPr="00BF5D0D">
        <w:rPr>
          <w:spacing w:val="-5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>
        <w:noBreakHyphen/>
        <w:t>t</w:t>
      </w:r>
      <w:r w:rsidR="009C5170" w:rsidRPr="00BF5D0D">
        <w:rPr>
          <w:spacing w:val="-3"/>
        </w:rPr>
        <w:t xml:space="preserve"> </w:t>
      </w:r>
      <w:r w:rsidR="009C5170" w:rsidRPr="00BF5D0D">
        <w:t>önmagában</w:t>
      </w:r>
      <w:r w:rsidR="009C5170" w:rsidRPr="00BF5D0D">
        <w:rPr>
          <w:spacing w:val="-3"/>
        </w:rPr>
        <w:t xml:space="preserve"> </w:t>
      </w:r>
      <w:r w:rsidR="009C5170" w:rsidRPr="00BF5D0D">
        <w:t>vagy</w:t>
      </w:r>
      <w:r w:rsidR="009C5170" w:rsidRPr="00BF5D0D">
        <w:rPr>
          <w:spacing w:val="-1"/>
        </w:rPr>
        <w:t xml:space="preserve"> </w:t>
      </w:r>
      <w:r w:rsidR="009C5170" w:rsidRPr="00BF5D0D">
        <w:t>a</w:t>
      </w:r>
      <w:r w:rsidR="009C5170" w:rsidRPr="00BF5D0D">
        <w:rPr>
          <w:spacing w:val="-2"/>
        </w:rPr>
        <w:t xml:space="preserve"> </w:t>
      </w:r>
      <w:r w:rsidR="009C5170" w:rsidRPr="00BF5D0D">
        <w:t>diab</w:t>
      </w:r>
      <w:r>
        <w:t>é</w:t>
      </w:r>
      <w:r w:rsidR="009C5170" w:rsidRPr="00BF5D0D">
        <w:t>tes</w:t>
      </w:r>
      <w:r>
        <w:t>z</w:t>
      </w:r>
      <w:r w:rsidR="009C5170" w:rsidRPr="00BF5D0D">
        <w:t xml:space="preserve"> kezelésére szolgáló más gyógyszerekkel </w:t>
      </w:r>
      <w:r w:rsidR="00D74628">
        <w:t>együtt</w:t>
      </w:r>
      <w:r w:rsidR="00D74628" w:rsidRPr="00BF5D0D">
        <w:t xml:space="preserve"> </w:t>
      </w:r>
      <w:r w:rsidR="009C5170" w:rsidRPr="00BF5D0D">
        <w:t>szed</w:t>
      </w:r>
      <w:r w:rsidR="00D74628">
        <w:t>ték</w:t>
      </w:r>
      <w:r w:rsidR="009C5170" w:rsidRPr="00BF5D0D">
        <w:t>:</w:t>
      </w:r>
    </w:p>
    <w:p w14:paraId="47BCF0AD" w14:textId="4ED717E0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Gyakori: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6"/>
        </w:rPr>
        <w:t xml:space="preserve"> </w:t>
      </w:r>
      <w:proofErr w:type="spellStart"/>
      <w:r w:rsidRPr="00BF5D0D">
        <w:t>lipáz</w:t>
      </w:r>
      <w:proofErr w:type="spellEnd"/>
      <w:r w:rsidRPr="00894A24">
        <w:rPr>
          <w:spacing w:val="-6"/>
        </w:rPr>
        <w:t xml:space="preserve"> </w:t>
      </w:r>
      <w:r w:rsidR="00D74628">
        <w:rPr>
          <w:spacing w:val="-6"/>
        </w:rPr>
        <w:t xml:space="preserve">nevű enzim </w:t>
      </w:r>
      <w:r w:rsidRPr="00BF5D0D">
        <w:t>szintjének</w:t>
      </w:r>
      <w:r w:rsidRPr="00894A24">
        <w:rPr>
          <w:spacing w:val="-6"/>
        </w:rPr>
        <w:t xml:space="preserve"> </w:t>
      </w:r>
      <w:r w:rsidRPr="00BF5D0D">
        <w:t>emelkedése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5"/>
        </w:rPr>
        <w:t xml:space="preserve"> </w:t>
      </w:r>
      <w:r w:rsidRPr="00894A24">
        <w:rPr>
          <w:spacing w:val="-2"/>
        </w:rPr>
        <w:t>vérben.</w:t>
      </w:r>
    </w:p>
    <w:p w14:paraId="3669ED19" w14:textId="40D79B60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Nem gyakori: orr</w:t>
      </w:r>
      <w:r w:rsidR="00D74628">
        <w:noBreakHyphen/>
      </w:r>
      <w:r w:rsidRPr="00BF5D0D">
        <w:t xml:space="preserve"> vagy torokgyulladás (</w:t>
      </w:r>
      <w:proofErr w:type="spellStart"/>
      <w:r w:rsidRPr="00BF5D0D">
        <w:t>nazofaring</w:t>
      </w:r>
      <w:r w:rsidR="0094558E">
        <w:t>i</w:t>
      </w:r>
      <w:r w:rsidRPr="00BF5D0D">
        <w:t>tisz</w:t>
      </w:r>
      <w:proofErr w:type="spellEnd"/>
      <w:r w:rsidRPr="00BF5D0D">
        <w:t>; ennek jele lehet nátha vagy torokfájás), köhögés,</w:t>
      </w:r>
      <w:r w:rsidRPr="00894A24">
        <w:rPr>
          <w:spacing w:val="-3"/>
        </w:rPr>
        <w:t xml:space="preserve"> </w:t>
      </w:r>
      <w:r w:rsidRPr="00BF5D0D">
        <w:t>székrekedés</w:t>
      </w:r>
      <w:r w:rsidRPr="00894A24">
        <w:rPr>
          <w:spacing w:val="-4"/>
        </w:rPr>
        <w:t xml:space="preserve"> </w:t>
      </w:r>
      <w:r w:rsidRPr="00BF5D0D">
        <w:t>(inzulinnal</w:t>
      </w:r>
      <w:r w:rsidRPr="00894A24">
        <w:rPr>
          <w:spacing w:val="-4"/>
        </w:rPr>
        <w:t xml:space="preserve"> </w:t>
      </w:r>
      <w:r w:rsidRPr="00BF5D0D">
        <w:t>kombinációban</w:t>
      </w:r>
      <w:r w:rsidRPr="00894A24">
        <w:rPr>
          <w:spacing w:val="-4"/>
        </w:rPr>
        <w:t xml:space="preserve"> </w:t>
      </w:r>
      <w:r w:rsidRPr="00BF5D0D">
        <w:t>történő</w:t>
      </w:r>
      <w:r w:rsidRPr="00894A24">
        <w:rPr>
          <w:spacing w:val="-4"/>
        </w:rPr>
        <w:t xml:space="preserve"> </w:t>
      </w:r>
      <w:r w:rsidRPr="00BF5D0D">
        <w:t>alkalmazás</w:t>
      </w:r>
      <w:r w:rsidRPr="00894A24">
        <w:rPr>
          <w:spacing w:val="-4"/>
        </w:rPr>
        <w:t xml:space="preserve"> </w:t>
      </w:r>
      <w:r w:rsidRPr="00BF5D0D">
        <w:t>esetén),</w:t>
      </w:r>
      <w:r w:rsidRPr="00894A24">
        <w:rPr>
          <w:spacing w:val="-4"/>
        </w:rPr>
        <w:t xml:space="preserve"> </w:t>
      </w:r>
      <w:r w:rsidRPr="00BF5D0D">
        <w:t>az</w:t>
      </w:r>
      <w:r w:rsidRPr="00894A24">
        <w:rPr>
          <w:spacing w:val="-4"/>
        </w:rPr>
        <w:t xml:space="preserve"> </w:t>
      </w:r>
      <w:r w:rsidRPr="00BF5D0D">
        <w:t>amiláz</w:t>
      </w:r>
      <w:r w:rsidR="00D74628">
        <w:t xml:space="preserve"> </w:t>
      </w:r>
      <w:r w:rsidR="0094558E">
        <w:t xml:space="preserve">nevű </w:t>
      </w:r>
      <w:r w:rsidR="00D74628">
        <w:t>enzim</w:t>
      </w:r>
      <w:r w:rsidRPr="00894A24">
        <w:rPr>
          <w:spacing w:val="-4"/>
        </w:rPr>
        <w:t xml:space="preserve"> </w:t>
      </w:r>
      <w:r w:rsidRPr="00BF5D0D">
        <w:t>szintjének emelkedése a vérben.</w:t>
      </w:r>
    </w:p>
    <w:p w14:paraId="18B9A02A" w14:textId="77777777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Ritka: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7"/>
        </w:rPr>
        <w:t xml:space="preserve"> </w:t>
      </w:r>
      <w:r w:rsidRPr="00BF5D0D">
        <w:t>bőr</w:t>
      </w:r>
      <w:r w:rsidRPr="00894A24">
        <w:rPr>
          <w:spacing w:val="-7"/>
        </w:rPr>
        <w:t xml:space="preserve"> </w:t>
      </w:r>
      <w:r w:rsidRPr="00BF5D0D">
        <w:t>felhólyagosodása</w:t>
      </w:r>
      <w:r w:rsidRPr="00894A24">
        <w:rPr>
          <w:spacing w:val="-7"/>
        </w:rPr>
        <w:t xml:space="preserve"> </w:t>
      </w:r>
      <w:r w:rsidRPr="00BF5D0D">
        <w:t>(</w:t>
      </w:r>
      <w:proofErr w:type="spellStart"/>
      <w:r w:rsidRPr="00BF5D0D">
        <w:t>bullózus</w:t>
      </w:r>
      <w:proofErr w:type="spellEnd"/>
      <w:r w:rsidRPr="00894A24">
        <w:rPr>
          <w:spacing w:val="-6"/>
        </w:rPr>
        <w:t xml:space="preserve"> </w:t>
      </w:r>
      <w:proofErr w:type="spellStart"/>
      <w:r w:rsidRPr="00894A24">
        <w:rPr>
          <w:spacing w:val="-2"/>
        </w:rPr>
        <w:t>pemfigoid</w:t>
      </w:r>
      <w:proofErr w:type="spellEnd"/>
      <w:r w:rsidRPr="00894A24">
        <w:rPr>
          <w:spacing w:val="-2"/>
        </w:rPr>
        <w:t>).</w:t>
      </w:r>
    </w:p>
    <w:p w14:paraId="24423B0F" w14:textId="77777777" w:rsidR="009C5170" w:rsidRPr="00BF5D0D" w:rsidRDefault="009C5170" w:rsidP="00BF5D0D"/>
    <w:p w14:paraId="1BE07316" w14:textId="77777777" w:rsidR="009C5170" w:rsidRPr="00894A24" w:rsidRDefault="009C5170" w:rsidP="00BF5D0D">
      <w:pPr>
        <w:rPr>
          <w:b/>
          <w:bCs/>
        </w:rPr>
      </w:pPr>
      <w:r w:rsidRPr="00894A24">
        <w:rPr>
          <w:b/>
          <w:bCs/>
        </w:rPr>
        <w:t>Mellékhatások</w:t>
      </w:r>
      <w:r w:rsidRPr="00894A24">
        <w:rPr>
          <w:b/>
          <w:bCs/>
          <w:spacing w:val="-13"/>
        </w:rPr>
        <w:t xml:space="preserve"> </w:t>
      </w:r>
      <w:r w:rsidRPr="00894A24">
        <w:rPr>
          <w:b/>
          <w:bCs/>
          <w:spacing w:val="-2"/>
        </w:rPr>
        <w:t>bejelentése</w:t>
      </w:r>
    </w:p>
    <w:p w14:paraId="793E1F5E" w14:textId="77777777" w:rsidR="000650E5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4"/>
        </w:rPr>
        <w:t xml:space="preserve"> </w:t>
      </w:r>
      <w:r w:rsidRPr="00BF5D0D">
        <w:t>jelentkezik,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kezelőorvosát,</w:t>
      </w:r>
      <w:r w:rsidRPr="00BF5D0D">
        <w:rPr>
          <w:spacing w:val="-4"/>
        </w:rPr>
        <w:t xml:space="preserve"> </w:t>
      </w:r>
      <w:r w:rsidRPr="00BF5D0D">
        <w:t>gyógyszerészét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a gondozását végző egészségügyi szakembert. Ez a betegtájékoztatóban fel nem sorolt bármilyen</w:t>
      </w:r>
      <w:r w:rsidR="00894A24">
        <w:t xml:space="preserve"> </w:t>
      </w:r>
      <w:r w:rsidRPr="00BF5D0D">
        <w:t>lehetséges mellékhatásra is vonatkozik. A mellékhatásokat közvetlenül a hatóság részére is</w:t>
      </w:r>
      <w:r w:rsidRPr="00BF5D0D">
        <w:rPr>
          <w:spacing w:val="40"/>
        </w:rPr>
        <w:t xml:space="preserve"> </w:t>
      </w:r>
      <w:r w:rsidRPr="00BF5D0D">
        <w:t>bejelentheti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hyperlink r:id="rId8">
        <w:r w:rsidRPr="00BF5D0D">
          <w:rPr>
            <w:color w:val="0000FF"/>
            <w:u w:val="single" w:color="0000FD"/>
            <w:shd w:val="clear" w:color="auto" w:fill="C0C0C0"/>
          </w:rPr>
          <w:t>V.</w:t>
        </w:r>
        <w:r w:rsidRPr="00BF5D0D">
          <w:rPr>
            <w:color w:val="0000FF"/>
            <w:spacing w:val="-3"/>
            <w:u w:val="single" w:color="0000FD"/>
            <w:shd w:val="clear" w:color="auto" w:fill="C0C0C0"/>
          </w:rPr>
          <w:t xml:space="preserve"> </w:t>
        </w:r>
        <w:r w:rsidRPr="00BF5D0D">
          <w:rPr>
            <w:color w:val="0000FF"/>
            <w:u w:val="single" w:color="0000FD"/>
            <w:shd w:val="clear" w:color="auto" w:fill="C0C0C0"/>
          </w:rPr>
          <w:t>függelékbe</w:t>
        </w:r>
      </w:hyperlink>
      <w:r w:rsidRPr="00BF5D0D">
        <w:rPr>
          <w:color w:val="0000FF"/>
          <w:u w:val="single" w:color="0000FD"/>
          <w:shd w:val="clear" w:color="auto" w:fill="C0C0C0"/>
        </w:rPr>
        <w:t>n</w:t>
      </w:r>
      <w:r w:rsidRPr="00BF5D0D">
        <w:rPr>
          <w:color w:val="0000FF"/>
          <w:spacing w:val="-3"/>
          <w:u w:val="single" w:color="0000FD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található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elérhetőségeken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keresztül</w:t>
      </w:r>
      <w:r w:rsidRPr="00BF5D0D">
        <w:rPr>
          <w:color w:val="000000"/>
        </w:rPr>
        <w:t>.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A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mellékhatások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bejelentésével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Ön is hozzájárulhat ahhoz, hogy minél több információ álljon rendelkezésre a gyógyszer biztonságos alkalmazásával kapcsolatban.</w:t>
      </w:r>
    </w:p>
    <w:p w14:paraId="0B42AF04" w14:textId="77777777" w:rsidR="000650E5" w:rsidRDefault="000650E5" w:rsidP="000650E5"/>
    <w:p w14:paraId="72FC3F8D" w14:textId="77777777" w:rsidR="000650E5" w:rsidRDefault="000650E5" w:rsidP="000650E5"/>
    <w:p w14:paraId="739082FD" w14:textId="6A8E780D" w:rsidR="009C5170" w:rsidRPr="000650E5" w:rsidRDefault="007B2F35" w:rsidP="000650E5">
      <w:pPr>
        <w:tabs>
          <w:tab w:val="left" w:pos="567"/>
        </w:tabs>
        <w:rPr>
          <w:b/>
          <w:bCs/>
        </w:rPr>
      </w:pPr>
      <w:r w:rsidRPr="000650E5">
        <w:rPr>
          <w:b/>
          <w:bCs/>
        </w:rPr>
        <w:t>5.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Hogyan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kell</w:t>
      </w:r>
      <w:r w:rsidR="009C5170" w:rsidRPr="000650E5">
        <w:rPr>
          <w:b/>
          <w:bCs/>
          <w:spacing w:val="-5"/>
        </w:rPr>
        <w:t xml:space="preserve"> </w:t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proofErr w:type="spellStart"/>
      <w:r w:rsidR="00AE57E7" w:rsidRPr="000650E5">
        <w:rPr>
          <w:b/>
          <w:bCs/>
        </w:rPr>
        <w:t>Linagliptin</w:t>
      </w:r>
      <w:proofErr w:type="spellEnd"/>
      <w:r w:rsidR="00AE57E7" w:rsidRPr="000650E5">
        <w:rPr>
          <w:b/>
          <w:bCs/>
        </w:rPr>
        <w:t xml:space="preserve"> </w:t>
      </w:r>
      <w:proofErr w:type="spellStart"/>
      <w:r w:rsidR="006C2D36" w:rsidRPr="006C2D36">
        <w:rPr>
          <w:b/>
          <w:bCs/>
        </w:rPr>
        <w:t>PharOS</w:t>
      </w:r>
      <w:proofErr w:type="spellEnd"/>
      <w:r w:rsidR="006C2D36" w:rsidRPr="006C2D36">
        <w:rPr>
          <w:b/>
          <w:bCs/>
        </w:rPr>
        <w:t xml:space="preserve"> </w:t>
      </w:r>
      <w:r w:rsidR="009C5170" w:rsidRPr="000650E5">
        <w:rPr>
          <w:b/>
          <w:bCs/>
        </w:rPr>
        <w:t>-t</w:t>
      </w:r>
      <w:r w:rsidR="009C5170" w:rsidRPr="000650E5">
        <w:rPr>
          <w:b/>
          <w:bCs/>
          <w:spacing w:val="-4"/>
        </w:rPr>
        <w:t xml:space="preserve"> </w:t>
      </w:r>
      <w:r w:rsidR="009C5170" w:rsidRPr="000650E5">
        <w:rPr>
          <w:b/>
          <w:bCs/>
          <w:spacing w:val="-2"/>
        </w:rPr>
        <w:t>tárolni?</w:t>
      </w:r>
    </w:p>
    <w:p w14:paraId="5198D02B" w14:textId="77777777" w:rsidR="00D63A18" w:rsidRPr="00A74E05" w:rsidRDefault="00D63A18" w:rsidP="00A74E05">
      <w:pPr>
        <w:rPr>
          <w:bCs/>
        </w:rPr>
      </w:pPr>
    </w:p>
    <w:p w14:paraId="72160863" w14:textId="7E16F3ED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r w:rsidRPr="00BF5D0D">
        <w:t>gyógyszer</w:t>
      </w:r>
      <w:r w:rsidRPr="00BF5D0D">
        <w:rPr>
          <w:spacing w:val="-7"/>
        </w:rPr>
        <w:t xml:space="preserve"> </w:t>
      </w:r>
      <w:r w:rsidRPr="00BF5D0D">
        <w:t>gyermekektől</w:t>
      </w:r>
      <w:r w:rsidRPr="00BF5D0D">
        <w:rPr>
          <w:spacing w:val="-7"/>
        </w:rPr>
        <w:t xml:space="preserve"> </w:t>
      </w:r>
      <w:r w:rsidRPr="00BF5D0D">
        <w:t>elzárva</w:t>
      </w:r>
      <w:r w:rsidRPr="00BF5D0D">
        <w:rPr>
          <w:spacing w:val="-7"/>
        </w:rPr>
        <w:t xml:space="preserve"> </w:t>
      </w:r>
      <w:r w:rsidRPr="00BF5D0D">
        <w:rPr>
          <w:spacing w:val="-2"/>
        </w:rPr>
        <w:t>tartandó!</w:t>
      </w:r>
    </w:p>
    <w:p w14:paraId="524CA1EB" w14:textId="77777777" w:rsidR="009C5170" w:rsidRPr="00BF5D0D" w:rsidRDefault="009C5170" w:rsidP="00BF5D0D"/>
    <w:p w14:paraId="60EC9A32" w14:textId="3DD247BC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="00D74628">
        <w:rPr>
          <w:spacing w:val="-3"/>
        </w:rPr>
        <w:t xml:space="preserve">tartályon vagy a </w:t>
      </w:r>
      <w:r w:rsidRPr="00BF5D0D">
        <w:t>buborékcsomagoláson</w:t>
      </w:r>
      <w:r w:rsidRPr="00BF5D0D">
        <w:rPr>
          <w:spacing w:val="-4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dobozon</w:t>
      </w:r>
      <w:r w:rsidRPr="00BF5D0D">
        <w:rPr>
          <w:spacing w:val="-2"/>
        </w:rPr>
        <w:t xml:space="preserve"> </w:t>
      </w:r>
      <w:r w:rsidRPr="00BF5D0D">
        <w:t>feltüntetett</w:t>
      </w:r>
      <w:r w:rsidRPr="00BF5D0D">
        <w:rPr>
          <w:spacing w:val="-3"/>
        </w:rPr>
        <w:t xml:space="preserve"> </w:t>
      </w:r>
      <w:r w:rsidRPr="00BF5D0D">
        <w:t>lejárati</w:t>
      </w:r>
      <w:r w:rsidRPr="00BF5D0D">
        <w:rPr>
          <w:spacing w:val="-3"/>
        </w:rPr>
        <w:t xml:space="preserve"> </w:t>
      </w:r>
      <w:r w:rsidRPr="00BF5D0D">
        <w:t>idő</w:t>
      </w:r>
      <w:r w:rsidRPr="00BF5D0D">
        <w:rPr>
          <w:spacing w:val="-3"/>
        </w:rPr>
        <w:t xml:space="preserve"> </w:t>
      </w:r>
      <w:r w:rsidRPr="00BF5D0D">
        <w:t>(EXP)</w:t>
      </w:r>
      <w:r w:rsidRPr="00BF5D0D">
        <w:rPr>
          <w:spacing w:val="-3"/>
        </w:rPr>
        <w:t xml:space="preserve"> </w:t>
      </w:r>
      <w:r w:rsidRPr="00BF5D0D">
        <w:t>után</w:t>
      </w:r>
      <w:r w:rsidRPr="00BF5D0D">
        <w:rPr>
          <w:spacing w:val="-3"/>
        </w:rPr>
        <w:t xml:space="preserve"> </w:t>
      </w:r>
      <w:r w:rsidRPr="00BF5D0D">
        <w:t>ne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gyógyszert.</w:t>
      </w:r>
      <w:r w:rsidRPr="00BF5D0D">
        <w:rPr>
          <w:spacing w:val="-2"/>
        </w:rPr>
        <w:t xml:space="preserve"> </w:t>
      </w:r>
      <w:r w:rsidRPr="00BF5D0D">
        <w:t>A lejárati idő az adott hónap utolsó napjára vonatkozik.</w:t>
      </w:r>
    </w:p>
    <w:p w14:paraId="6FE46A98" w14:textId="77777777" w:rsidR="009C5170" w:rsidRPr="00BF5D0D" w:rsidRDefault="009C5170" w:rsidP="00BF5D0D"/>
    <w:p w14:paraId="28DA41C8" w14:textId="77777777" w:rsidR="009C5170" w:rsidRPr="00BF5D0D" w:rsidRDefault="009C5170" w:rsidP="00BF5D0D">
      <w:r w:rsidRPr="00BF5D0D">
        <w:t>Ez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r w:rsidRPr="00BF5D0D">
        <w:t>gyógyszer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6"/>
        </w:rPr>
        <w:t xml:space="preserve"> </w:t>
      </w:r>
      <w:r w:rsidRPr="00BF5D0D">
        <w:t>igényel</w:t>
      </w:r>
      <w:r w:rsidRPr="00BF5D0D">
        <w:rPr>
          <w:spacing w:val="-5"/>
        </w:rPr>
        <w:t xml:space="preserve"> </w:t>
      </w:r>
      <w:r w:rsidRPr="00BF5D0D">
        <w:t>különleges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tárolást.</w:t>
      </w:r>
    </w:p>
    <w:p w14:paraId="581A532C" w14:textId="77777777" w:rsidR="009C5170" w:rsidRPr="00BF5D0D" w:rsidRDefault="009C5170" w:rsidP="00A74E05"/>
    <w:p w14:paraId="04F59DB3" w14:textId="48D454F7" w:rsidR="009C5170" w:rsidRPr="00BF5D0D" w:rsidRDefault="009C5170" w:rsidP="00A74E05">
      <w:r w:rsidRPr="00BF5D0D">
        <w:t>Ne</w:t>
      </w:r>
      <w:r w:rsidRPr="00BF5D0D">
        <w:rPr>
          <w:spacing w:val="-7"/>
        </w:rPr>
        <w:t xml:space="preserve"> </w:t>
      </w:r>
      <w:r w:rsidR="00E40E82">
        <w:t>vegye be</w:t>
      </w:r>
      <w:r w:rsidR="00E40E82"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 w:rsidR="00D74628">
        <w:noBreakHyphen/>
      </w:r>
      <w:r w:rsidRPr="00BF5D0D">
        <w:t>t,</w:t>
      </w:r>
      <w:r w:rsidRPr="00BF5D0D">
        <w:rPr>
          <w:spacing w:val="-4"/>
        </w:rPr>
        <w:t xml:space="preserve"> </w:t>
      </w:r>
      <w:r w:rsidRPr="00BF5D0D">
        <w:t>ha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csomagolás</w:t>
      </w:r>
      <w:r w:rsidRPr="00BF5D0D">
        <w:rPr>
          <w:spacing w:val="-4"/>
        </w:rPr>
        <w:t xml:space="preserve"> </w:t>
      </w:r>
      <w:r w:rsidRPr="00BF5D0D">
        <w:t>sérült,</w:t>
      </w:r>
      <w:r w:rsidRPr="00BF5D0D">
        <w:rPr>
          <w:spacing w:val="-5"/>
        </w:rPr>
        <w:t xml:space="preserve"> </w:t>
      </w:r>
      <w:r w:rsidRPr="00BF5D0D">
        <w:t>vagy</w:t>
      </w:r>
      <w:r w:rsidRPr="00BF5D0D">
        <w:rPr>
          <w:spacing w:val="-6"/>
        </w:rPr>
        <w:t xml:space="preserve"> </w:t>
      </w:r>
      <w:r w:rsidRPr="00BF5D0D">
        <w:t>felbontás</w:t>
      </w:r>
      <w:r w:rsidRPr="00BF5D0D">
        <w:rPr>
          <w:spacing w:val="-3"/>
        </w:rPr>
        <w:t xml:space="preserve"> </w:t>
      </w:r>
      <w:r w:rsidRPr="00BF5D0D">
        <w:t>jelei</w:t>
      </w:r>
      <w:r w:rsidRPr="00BF5D0D">
        <w:rPr>
          <w:spacing w:val="-3"/>
        </w:rPr>
        <w:t xml:space="preserve"> </w:t>
      </w:r>
      <w:r w:rsidRPr="00BF5D0D">
        <w:rPr>
          <w:spacing w:val="-2"/>
        </w:rPr>
        <w:t>láthatók.</w:t>
      </w:r>
    </w:p>
    <w:p w14:paraId="5DAF7FEB" w14:textId="77777777" w:rsidR="009C5170" w:rsidRPr="00BF5D0D" w:rsidRDefault="009C5170" w:rsidP="00A74E05"/>
    <w:p w14:paraId="30CB3470" w14:textId="77777777" w:rsidR="009C5170" w:rsidRPr="00BF5D0D" w:rsidRDefault="009C5170" w:rsidP="00A74E05">
      <w:r w:rsidRPr="00BF5D0D">
        <w:t>Semmilyen gyógyszert ne dobjon a szennyvízbe vagy a háztartási hulladékba. Kérdezze meg gyógyszerészét,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1"/>
        </w:rPr>
        <w:t xml:space="preserve"> </w:t>
      </w:r>
      <w:r w:rsidRPr="00BF5D0D">
        <w:t>mit</w:t>
      </w:r>
      <w:r w:rsidRPr="00BF5D0D">
        <w:rPr>
          <w:spacing w:val="-3"/>
        </w:rPr>
        <w:t xml:space="preserve"> </w:t>
      </w:r>
      <w:r w:rsidRPr="00BF5D0D">
        <w:t>tegyen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már</w:t>
      </w:r>
      <w:r w:rsidRPr="00BF5D0D">
        <w:rPr>
          <w:spacing w:val="-3"/>
        </w:rPr>
        <w:t xml:space="preserve"> </w:t>
      </w:r>
      <w:r w:rsidRPr="00BF5D0D">
        <w:t>nem</w:t>
      </w:r>
      <w:r w:rsidRPr="00BF5D0D">
        <w:rPr>
          <w:spacing w:val="-3"/>
        </w:rPr>
        <w:t xml:space="preserve"> </w:t>
      </w:r>
      <w:r w:rsidRPr="00BF5D0D">
        <w:t>használt</w:t>
      </w:r>
      <w:r w:rsidRPr="00BF5D0D">
        <w:rPr>
          <w:spacing w:val="-3"/>
        </w:rPr>
        <w:t xml:space="preserve"> </w:t>
      </w:r>
      <w:r w:rsidRPr="00BF5D0D">
        <w:t>gyógyszereivel.</w:t>
      </w:r>
      <w:r w:rsidRPr="00BF5D0D">
        <w:rPr>
          <w:spacing w:val="-3"/>
        </w:rPr>
        <w:t xml:space="preserve"> </w:t>
      </w:r>
      <w:r w:rsidRPr="00BF5D0D">
        <w:t>Ezek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intézkedések</w:t>
      </w:r>
      <w:r w:rsidRPr="00BF5D0D">
        <w:rPr>
          <w:spacing w:val="-3"/>
        </w:rPr>
        <w:t xml:space="preserve"> </w:t>
      </w:r>
      <w:r w:rsidRPr="00BF5D0D">
        <w:t>elősegítik a környezet védelmét.</w:t>
      </w:r>
    </w:p>
    <w:p w14:paraId="7EA76CE6" w14:textId="77777777" w:rsidR="009C5170" w:rsidRDefault="009C5170" w:rsidP="00BF5D0D"/>
    <w:p w14:paraId="1B8D11F4" w14:textId="77777777" w:rsidR="00E40E82" w:rsidRPr="00BF5D0D" w:rsidRDefault="00E40E82" w:rsidP="00BF5D0D"/>
    <w:p w14:paraId="0D5CCFA4" w14:textId="1C52BBB9" w:rsidR="00FF34DE" w:rsidRPr="00A74E05" w:rsidRDefault="00B75B22" w:rsidP="00A74E05">
      <w:pPr>
        <w:tabs>
          <w:tab w:val="left" w:pos="567"/>
        </w:tabs>
      </w:pPr>
      <w:r w:rsidRPr="000650E5">
        <w:rPr>
          <w:b/>
          <w:bCs/>
        </w:rPr>
        <w:t>6.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csomagolás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tartalma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és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egyéb</w:t>
      </w:r>
      <w:r w:rsidR="009C5170" w:rsidRPr="000650E5">
        <w:rPr>
          <w:b/>
          <w:bCs/>
          <w:spacing w:val="-8"/>
        </w:rPr>
        <w:t xml:space="preserve"> </w:t>
      </w:r>
      <w:r w:rsidR="009C5170" w:rsidRPr="000650E5">
        <w:rPr>
          <w:b/>
          <w:bCs/>
        </w:rPr>
        <w:t xml:space="preserve">információk </w:t>
      </w:r>
    </w:p>
    <w:p w14:paraId="3D2FA17E" w14:textId="77777777" w:rsidR="00B75B22" w:rsidRPr="00BF5D0D" w:rsidRDefault="00B75B22" w:rsidP="00BF5D0D"/>
    <w:p w14:paraId="7809A6F1" w14:textId="7E049806" w:rsidR="009C5170" w:rsidRPr="00EC4352" w:rsidRDefault="009C5170" w:rsidP="00A74E05">
      <w:pPr>
        <w:tabs>
          <w:tab w:val="left" w:pos="567"/>
        </w:tabs>
      </w:pPr>
      <w:r w:rsidRPr="00EC4352">
        <w:rPr>
          <w:b/>
          <w:bCs/>
        </w:rPr>
        <w:t xml:space="preserve">Mit tartalmaz a </w:t>
      </w:r>
      <w:proofErr w:type="spellStart"/>
      <w:r w:rsidR="00AE57E7" w:rsidRPr="00EC4352">
        <w:rPr>
          <w:b/>
          <w:bCs/>
        </w:rPr>
        <w:t>Linagliptin</w:t>
      </w:r>
      <w:proofErr w:type="spellEnd"/>
      <w:r w:rsidR="00AE57E7" w:rsidRPr="00EC4352">
        <w:rPr>
          <w:b/>
          <w:bCs/>
        </w:rPr>
        <w:t xml:space="preserve"> </w:t>
      </w:r>
      <w:proofErr w:type="spellStart"/>
      <w:r w:rsidR="006C2D36" w:rsidRPr="006C2D36">
        <w:rPr>
          <w:b/>
          <w:bCs/>
        </w:rPr>
        <w:t>PharOS</w:t>
      </w:r>
      <w:proofErr w:type="spellEnd"/>
      <w:r w:rsidRPr="00EC4352">
        <w:rPr>
          <w:b/>
          <w:bCs/>
        </w:rPr>
        <w:t>?</w:t>
      </w:r>
    </w:p>
    <w:p w14:paraId="40BE61E3" w14:textId="77777777" w:rsidR="00FD6812" w:rsidRPr="00BF5D0D" w:rsidRDefault="00FD6812" w:rsidP="00A74E05"/>
    <w:p w14:paraId="25566144" w14:textId="5168E8F8" w:rsidR="009C5170" w:rsidRPr="00BF5D0D" w:rsidRDefault="009C5170" w:rsidP="00A74E05">
      <w:pPr>
        <w:pStyle w:val="Listaszerbekezds"/>
        <w:numPr>
          <w:ilvl w:val="0"/>
          <w:numId w:val="26"/>
        </w:numPr>
        <w:ind w:left="567" w:hanging="567"/>
      </w:pPr>
      <w:r w:rsidRPr="00BF5D0D">
        <w:t>A</w:t>
      </w:r>
      <w:r w:rsidRPr="000650E5">
        <w:rPr>
          <w:spacing w:val="-6"/>
        </w:rPr>
        <w:t xml:space="preserve"> </w:t>
      </w:r>
      <w:r w:rsidRPr="00BF5D0D">
        <w:t>készítmény</w:t>
      </w:r>
      <w:r w:rsidRPr="000650E5">
        <w:rPr>
          <w:spacing w:val="-5"/>
        </w:rPr>
        <w:t xml:space="preserve"> </w:t>
      </w:r>
      <w:r w:rsidRPr="00BF5D0D">
        <w:t>hatóanyaga</w:t>
      </w:r>
      <w:r w:rsidRPr="000650E5">
        <w:rPr>
          <w:spacing w:val="-5"/>
        </w:rPr>
        <w:t xml:space="preserve"> </w:t>
      </w:r>
      <w:r w:rsidRPr="00BF5D0D">
        <w:t>a</w:t>
      </w:r>
      <w:r w:rsidRPr="000650E5">
        <w:rPr>
          <w:spacing w:val="-4"/>
        </w:rPr>
        <w:t xml:space="preserve"> </w:t>
      </w:r>
      <w:proofErr w:type="spellStart"/>
      <w:r w:rsidRPr="000650E5">
        <w:rPr>
          <w:spacing w:val="-2"/>
        </w:rPr>
        <w:t>linagliptin</w:t>
      </w:r>
      <w:proofErr w:type="spellEnd"/>
      <w:r w:rsidRPr="000650E5">
        <w:rPr>
          <w:spacing w:val="-2"/>
        </w:rPr>
        <w:t>.</w:t>
      </w:r>
    </w:p>
    <w:p w14:paraId="7DDE2EF6" w14:textId="47971F3B" w:rsidR="009C5170" w:rsidRDefault="009C5170" w:rsidP="00E40E82">
      <w:pPr>
        <w:ind w:firstLine="567"/>
        <w:rPr>
          <w:spacing w:val="-2"/>
        </w:rPr>
      </w:pPr>
      <w:r w:rsidRPr="00BF5D0D">
        <w:t>5</w:t>
      </w:r>
      <w:r w:rsidR="00E40E82">
        <w:t> </w:t>
      </w:r>
      <w:r w:rsidRPr="00BF5D0D">
        <w:t>mg</w:t>
      </w:r>
      <w:r w:rsidRPr="00BF5D0D">
        <w:rPr>
          <w:spacing w:val="-7"/>
        </w:rPr>
        <w:t xml:space="preserve"> </w:t>
      </w:r>
      <w:proofErr w:type="spellStart"/>
      <w:r w:rsidRPr="00BF5D0D">
        <w:t>linagliptint</w:t>
      </w:r>
      <w:proofErr w:type="spellEnd"/>
      <w:r w:rsidRPr="00BF5D0D">
        <w:rPr>
          <w:spacing w:val="-6"/>
        </w:rPr>
        <w:t xml:space="preserve"> </w:t>
      </w:r>
      <w:r w:rsidRPr="00BF5D0D">
        <w:rPr>
          <w:spacing w:val="-2"/>
        </w:rPr>
        <w:t>tartalmaz</w:t>
      </w:r>
      <w:r w:rsidR="0094558E">
        <w:rPr>
          <w:spacing w:val="-2"/>
        </w:rPr>
        <w:t xml:space="preserve"> filmtablettánként.</w:t>
      </w:r>
    </w:p>
    <w:p w14:paraId="64627B90" w14:textId="77777777" w:rsidR="000650E5" w:rsidRPr="00BF5D0D" w:rsidRDefault="000650E5" w:rsidP="000650E5"/>
    <w:p w14:paraId="11A9AC07" w14:textId="77777777" w:rsidR="009C5170" w:rsidRPr="00BF5D0D" w:rsidRDefault="009C5170" w:rsidP="00A74E05">
      <w:pPr>
        <w:pStyle w:val="Listaszerbekezds"/>
        <w:numPr>
          <w:ilvl w:val="0"/>
          <w:numId w:val="26"/>
        </w:numPr>
        <w:ind w:left="567" w:hanging="567"/>
      </w:pPr>
      <w:r w:rsidRPr="00BF5D0D">
        <w:t>Egyéb</w:t>
      </w:r>
      <w:r w:rsidRPr="000650E5">
        <w:rPr>
          <w:spacing w:val="-5"/>
        </w:rPr>
        <w:t xml:space="preserve"> </w:t>
      </w:r>
      <w:r w:rsidRPr="000650E5">
        <w:rPr>
          <w:spacing w:val="-2"/>
        </w:rPr>
        <w:t>összetevők:</w:t>
      </w:r>
    </w:p>
    <w:p w14:paraId="3539368D" w14:textId="278687A2" w:rsidR="009C5170" w:rsidRPr="00A74E05" w:rsidRDefault="009C5170" w:rsidP="00A74E05">
      <w:pPr>
        <w:ind w:left="567"/>
      </w:pPr>
      <w:r w:rsidRPr="00A74E05">
        <w:rPr>
          <w:u w:val="single"/>
        </w:rPr>
        <w:t>Tablettamag:</w:t>
      </w:r>
      <w:r w:rsidRPr="00A74E05">
        <w:rPr>
          <w:spacing w:val="-2"/>
        </w:rPr>
        <w:t xml:space="preserve"> </w:t>
      </w:r>
      <w:r w:rsidRPr="00A74E05">
        <w:t xml:space="preserve">mannit 200SD (E421), </w:t>
      </w:r>
      <w:proofErr w:type="spellStart"/>
      <w:r w:rsidR="00D63A18" w:rsidRPr="00A74E05">
        <w:t>kroszpovidon</w:t>
      </w:r>
      <w:proofErr w:type="spellEnd"/>
      <w:r w:rsidR="00D63A18" w:rsidRPr="00A74E05">
        <w:t xml:space="preserve"> (</w:t>
      </w:r>
      <w:r w:rsidR="00FD6812" w:rsidRPr="00BF5D0D">
        <w:t>B</w:t>
      </w:r>
      <w:r w:rsidR="00D63A18" w:rsidRPr="00A74E05">
        <w:t xml:space="preserve"> típus, E1202), </w:t>
      </w:r>
      <w:proofErr w:type="spellStart"/>
      <w:r w:rsidR="00D97F4C" w:rsidRPr="00A74E05">
        <w:t>hipromellóz</w:t>
      </w:r>
      <w:proofErr w:type="spellEnd"/>
      <w:r w:rsidR="00D97F4C" w:rsidRPr="00A74E05">
        <w:t xml:space="preserve"> 2910, 5mPas (E464)</w:t>
      </w:r>
      <w:r w:rsidRPr="00A74E05">
        <w:t xml:space="preserve">, </w:t>
      </w:r>
      <w:r w:rsidR="00D63A18" w:rsidRPr="00A74E05">
        <w:t>vízmentes, kolloid, szilícium-dioxid (E551)</w:t>
      </w:r>
      <w:r w:rsidRPr="00A74E05">
        <w:t>,</w:t>
      </w:r>
      <w:r w:rsidRPr="00A74E05">
        <w:rPr>
          <w:spacing w:val="-5"/>
        </w:rPr>
        <w:t xml:space="preserve"> </w:t>
      </w:r>
      <w:r w:rsidRPr="00A74E05">
        <w:rPr>
          <w:spacing w:val="-2"/>
        </w:rPr>
        <w:t>magnézium-</w:t>
      </w:r>
      <w:proofErr w:type="spellStart"/>
      <w:r w:rsidRPr="00A74E05">
        <w:rPr>
          <w:spacing w:val="-2"/>
        </w:rPr>
        <w:t>sztearát</w:t>
      </w:r>
      <w:proofErr w:type="spellEnd"/>
      <w:r w:rsidRPr="00A74E05">
        <w:rPr>
          <w:spacing w:val="-2"/>
        </w:rPr>
        <w:t xml:space="preserve"> (E470b), </w:t>
      </w:r>
      <w:proofErr w:type="spellStart"/>
      <w:r w:rsidR="00D63A18" w:rsidRPr="00A74E05">
        <w:rPr>
          <w:spacing w:val="-2"/>
        </w:rPr>
        <w:t>kroszpovidon</w:t>
      </w:r>
      <w:proofErr w:type="spellEnd"/>
      <w:r w:rsidR="00D63A18" w:rsidRPr="00A74E05">
        <w:rPr>
          <w:spacing w:val="-2"/>
        </w:rPr>
        <w:t xml:space="preserve"> (</w:t>
      </w:r>
      <w:r w:rsidR="00FD6812" w:rsidRPr="00BF5D0D">
        <w:rPr>
          <w:spacing w:val="-2"/>
        </w:rPr>
        <w:t>A</w:t>
      </w:r>
      <w:r w:rsidR="00D63A18" w:rsidRPr="00A74E05">
        <w:rPr>
          <w:spacing w:val="-2"/>
        </w:rPr>
        <w:t xml:space="preserve"> típus, E1202)</w:t>
      </w:r>
    </w:p>
    <w:p w14:paraId="6EEE86ED" w14:textId="3ACBF0BD" w:rsidR="009C5170" w:rsidRPr="00BF5D0D" w:rsidRDefault="009C5170" w:rsidP="00A74E05">
      <w:pPr>
        <w:ind w:left="567"/>
      </w:pPr>
      <w:r w:rsidRPr="00A74E05">
        <w:rPr>
          <w:u w:val="single"/>
        </w:rPr>
        <w:t>Filmbevonat:</w:t>
      </w:r>
      <w:r w:rsidRPr="00A74E05">
        <w:rPr>
          <w:spacing w:val="-9"/>
        </w:rPr>
        <w:t xml:space="preserve"> </w:t>
      </w:r>
      <w:proofErr w:type="spellStart"/>
      <w:r w:rsidRPr="00A74E05">
        <w:t>hipromellóz</w:t>
      </w:r>
      <w:proofErr w:type="spellEnd"/>
      <w:r w:rsidRPr="00A74E05">
        <w:t xml:space="preserve"> 2910, 5mPas (E464),</w:t>
      </w:r>
      <w:r w:rsidRPr="00A74E05">
        <w:rPr>
          <w:spacing w:val="-9"/>
        </w:rPr>
        <w:t xml:space="preserve"> </w:t>
      </w:r>
      <w:r w:rsidRPr="00A74E05">
        <w:t>titán-dioxid</w:t>
      </w:r>
      <w:r w:rsidRPr="00A74E05">
        <w:rPr>
          <w:spacing w:val="-8"/>
        </w:rPr>
        <w:t xml:space="preserve"> </w:t>
      </w:r>
      <w:r w:rsidRPr="00A74E05">
        <w:t>(E171),</w:t>
      </w:r>
      <w:r w:rsidRPr="00A74E05">
        <w:rPr>
          <w:spacing w:val="-8"/>
        </w:rPr>
        <w:t xml:space="preserve"> </w:t>
      </w:r>
      <w:r w:rsidRPr="00A74E05">
        <w:t>talkum (E553b),</w:t>
      </w:r>
      <w:r w:rsidRPr="00A74E05">
        <w:rPr>
          <w:spacing w:val="-9"/>
        </w:rPr>
        <w:t xml:space="preserve"> </w:t>
      </w:r>
      <w:proofErr w:type="spellStart"/>
      <w:r w:rsidRPr="00A74E05">
        <w:t>makrogol</w:t>
      </w:r>
      <w:proofErr w:type="spellEnd"/>
      <w:r w:rsidRPr="00A74E05">
        <w:rPr>
          <w:spacing w:val="-7"/>
        </w:rPr>
        <w:t xml:space="preserve"> </w:t>
      </w:r>
      <w:r w:rsidRPr="00A74E05">
        <w:t>6000 (E1521),</w:t>
      </w:r>
      <w:r w:rsidRPr="00A74E05">
        <w:rPr>
          <w:spacing w:val="-9"/>
        </w:rPr>
        <w:t xml:space="preserve"> </w:t>
      </w:r>
      <w:r w:rsidRPr="00A74E05">
        <w:t>vörös</w:t>
      </w:r>
      <w:r w:rsidRPr="00A74E05">
        <w:rPr>
          <w:spacing w:val="-8"/>
        </w:rPr>
        <w:t xml:space="preserve"> </w:t>
      </w:r>
      <w:r w:rsidRPr="00A74E05">
        <w:t>vas-oxid</w:t>
      </w:r>
      <w:r w:rsidRPr="00A74E05">
        <w:rPr>
          <w:spacing w:val="-7"/>
        </w:rPr>
        <w:t xml:space="preserve"> </w:t>
      </w:r>
      <w:r w:rsidRPr="00A74E05">
        <w:rPr>
          <w:spacing w:val="-2"/>
        </w:rPr>
        <w:t>(E172)</w:t>
      </w:r>
    </w:p>
    <w:p w14:paraId="4FBB2BC8" w14:textId="77777777" w:rsidR="009C5170" w:rsidRPr="00BF5D0D" w:rsidRDefault="009C5170" w:rsidP="00A74E05"/>
    <w:p w14:paraId="5A8B70E5" w14:textId="30AFF58B" w:rsidR="009C5170" w:rsidRPr="00A74E05" w:rsidRDefault="009C5170" w:rsidP="00A74E05">
      <w:r w:rsidRPr="00A74E05">
        <w:rPr>
          <w:b/>
          <w:bCs/>
        </w:rPr>
        <w:t>Milyen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proofErr w:type="spellStart"/>
      <w:r w:rsidR="00AE57E7" w:rsidRPr="000650E5">
        <w:rPr>
          <w:b/>
          <w:bCs/>
        </w:rPr>
        <w:t>Linagliptin</w:t>
      </w:r>
      <w:proofErr w:type="spellEnd"/>
      <w:r w:rsidR="00AE57E7" w:rsidRPr="000650E5">
        <w:rPr>
          <w:b/>
          <w:bCs/>
        </w:rPr>
        <w:t xml:space="preserve"> </w:t>
      </w:r>
      <w:proofErr w:type="spellStart"/>
      <w:r w:rsidR="006C2D36" w:rsidRPr="006C2D36">
        <w:rPr>
          <w:b/>
          <w:bCs/>
        </w:rPr>
        <w:t>PharOS</w:t>
      </w:r>
      <w:proofErr w:type="spellEnd"/>
      <w:r w:rsidR="006C2D36" w:rsidRPr="006C2D36">
        <w:rPr>
          <w:b/>
          <w:bCs/>
        </w:rPr>
        <w:t xml:space="preserve"> </w:t>
      </w:r>
      <w:r w:rsidRPr="00A74E05">
        <w:rPr>
          <w:b/>
          <w:bCs/>
        </w:rPr>
        <w:t>külleme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és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mit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tartalmaz</w:t>
      </w:r>
      <w:r w:rsidRPr="00A74E05">
        <w:rPr>
          <w:b/>
          <w:bCs/>
          <w:spacing w:val="-3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  <w:spacing w:val="-2"/>
        </w:rPr>
        <w:t>csomagolás?</w:t>
      </w:r>
    </w:p>
    <w:p w14:paraId="0EE70A17" w14:textId="2576D04E" w:rsidR="00D97F4C" w:rsidRPr="00BF5D0D" w:rsidRDefault="00D63A18" w:rsidP="00A74E05">
      <w:r w:rsidRPr="00A74E05">
        <w:t>Halvány</w:t>
      </w:r>
      <w:r w:rsidR="00E40E82">
        <w:t xml:space="preserve"> </w:t>
      </w:r>
      <w:r w:rsidRPr="00A74E05">
        <w:t>rózsaszín</w:t>
      </w:r>
      <w:r w:rsidR="00EC62E6">
        <w:t>ű</w:t>
      </w:r>
      <w:r w:rsidRPr="00A74E05">
        <w:t>, kerek, mindkét oldalán domború, az egyik oldalon „5”</w:t>
      </w:r>
      <w:r w:rsidR="00E40E82">
        <w:t xml:space="preserve"> mélynyomású</w:t>
      </w:r>
      <w:r w:rsidRPr="00A74E05">
        <w:t xml:space="preserve"> </w:t>
      </w:r>
      <w:r w:rsidR="00E40E82">
        <w:t>jelöléssel</w:t>
      </w:r>
      <w:r w:rsidRPr="00A74E05">
        <w:t>.</w:t>
      </w:r>
    </w:p>
    <w:p w14:paraId="1102078A" w14:textId="77777777" w:rsidR="00D63A18" w:rsidRPr="00A74E05" w:rsidRDefault="00D63A18" w:rsidP="00A74E05"/>
    <w:p w14:paraId="507AC62F" w14:textId="2249FDF4" w:rsidR="00D97F4C" w:rsidRPr="00A74E05" w:rsidRDefault="00D63A18" w:rsidP="00A74E05">
      <w:r w:rsidRPr="00A74E05">
        <w:t xml:space="preserve">A </w:t>
      </w:r>
      <w:proofErr w:type="spellStart"/>
      <w:r w:rsidR="00AE57E7" w:rsidRPr="00BF5D0D">
        <w:t>Linagliptin</w:t>
      </w:r>
      <w:proofErr w:type="spellEnd"/>
      <w:r w:rsidR="00AE57E7" w:rsidRPr="00BF5D0D">
        <w:t xml:space="preserve"> </w:t>
      </w:r>
      <w:proofErr w:type="spellStart"/>
      <w:r w:rsidR="006C2D36">
        <w:t>PharOS</w:t>
      </w:r>
      <w:proofErr w:type="spellEnd"/>
      <w:r w:rsidR="006C2D36" w:rsidRPr="00A74E05">
        <w:t xml:space="preserve"> </w:t>
      </w:r>
      <w:r w:rsidRPr="00A74E05">
        <w:t>5</w:t>
      </w:r>
      <w:r w:rsidR="00E40E82">
        <w:t> </w:t>
      </w:r>
      <w:r w:rsidRPr="00A74E05">
        <w:t>mg filmtabletta buborékcsomagolásban vagy műanyag</w:t>
      </w:r>
      <w:r w:rsidR="00A7572F" w:rsidRPr="00BF5D0D">
        <w:t xml:space="preserve"> tartályban</w:t>
      </w:r>
      <w:r w:rsidRPr="00A74E05">
        <w:t xml:space="preserve"> kerül forgalomba</w:t>
      </w:r>
      <w:r w:rsidR="00D97F4C" w:rsidRPr="00A74E05">
        <w:t>:</w:t>
      </w:r>
    </w:p>
    <w:p w14:paraId="2DCD06E4" w14:textId="77777777" w:rsidR="000650E5" w:rsidRPr="000650E5" w:rsidRDefault="000650E5" w:rsidP="000650E5">
      <w:pPr>
        <w:rPr>
          <w:b/>
        </w:rPr>
      </w:pPr>
    </w:p>
    <w:p w14:paraId="7BBC713A" w14:textId="4CC146FC" w:rsidR="00D63A18" w:rsidRPr="00A74E05" w:rsidRDefault="00D63A18" w:rsidP="00A74E05">
      <w:pPr>
        <w:rPr>
          <w:b/>
        </w:rPr>
      </w:pPr>
      <w:r w:rsidRPr="00A74E05">
        <w:rPr>
          <w:b/>
        </w:rPr>
        <w:t>Buborékcsomagolás:</w:t>
      </w:r>
    </w:p>
    <w:p w14:paraId="7AC9D2CC" w14:textId="3C4A75E9" w:rsidR="00D97F4C" w:rsidRPr="00A74E05" w:rsidRDefault="00174602" w:rsidP="00A74E05">
      <w:pPr>
        <w:rPr>
          <w:bCs/>
        </w:rPr>
      </w:pPr>
      <w:r w:rsidRPr="005631F5">
        <w:t xml:space="preserve">A </w:t>
      </w:r>
      <w:proofErr w:type="spellStart"/>
      <w:r w:rsidRPr="00BF5D0D">
        <w:t>Linagliptin</w:t>
      </w:r>
      <w:proofErr w:type="spellEnd"/>
      <w:r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>
        <w:t xml:space="preserve">kiszerelésenként </w:t>
      </w:r>
      <w:r w:rsidR="00D63A18" w:rsidRPr="00A74E05">
        <w:rPr>
          <w:bCs/>
        </w:rPr>
        <w:t>10 db, 14 db, 28 db, 30 db, 56 db, 60 db, 84 db, 90 db, 98 db, 100 db és 120 db filmtablett</w:t>
      </w:r>
      <w:r>
        <w:rPr>
          <w:bCs/>
        </w:rPr>
        <w:t>át tartalmaz</w:t>
      </w:r>
      <w:r w:rsidR="00D63A18" w:rsidRPr="00A74E05">
        <w:rPr>
          <w:bCs/>
        </w:rPr>
        <w:t xml:space="preserve"> </w:t>
      </w:r>
      <w:r w:rsidR="00250D8D">
        <w:rPr>
          <w:bCs/>
        </w:rPr>
        <w:t xml:space="preserve">alumíniumfólia </w:t>
      </w:r>
      <w:r w:rsidR="00D63A18" w:rsidRPr="00A74E05">
        <w:rPr>
          <w:bCs/>
        </w:rPr>
        <w:t>buborékcsomagolásban.</w:t>
      </w:r>
    </w:p>
    <w:p w14:paraId="21391D15" w14:textId="77777777" w:rsidR="00D63A18" w:rsidRPr="00A74E05" w:rsidRDefault="00D63A18" w:rsidP="00A74E05"/>
    <w:p w14:paraId="04F99EC4" w14:textId="7FE2BF86" w:rsidR="00D97F4C" w:rsidRPr="00A74E05" w:rsidRDefault="00250D8D" w:rsidP="00A74E05">
      <w:r w:rsidRPr="005631F5">
        <w:t xml:space="preserve">A </w:t>
      </w:r>
      <w:proofErr w:type="spellStart"/>
      <w:r w:rsidRPr="00BF5D0D">
        <w:t>Linagliptin</w:t>
      </w:r>
      <w:proofErr w:type="spellEnd"/>
      <w:r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>
        <w:t xml:space="preserve">kiszerelésenként </w:t>
      </w:r>
      <w:r w:rsidR="00D63A18" w:rsidRPr="00A74E05">
        <w:t xml:space="preserve">10 </w:t>
      </w:r>
      <w:r w:rsidR="00FD6812" w:rsidRPr="00BF5D0D">
        <w:t xml:space="preserve">× 1 </w:t>
      </w:r>
      <w:r w:rsidR="00D63A18" w:rsidRPr="00A74E05">
        <w:t xml:space="preserve">db, 14 </w:t>
      </w:r>
      <w:r w:rsidR="00FD6812" w:rsidRPr="00BF5D0D">
        <w:t xml:space="preserve">× 1 </w:t>
      </w:r>
      <w:r w:rsidR="00D63A18" w:rsidRPr="00A74E05">
        <w:t xml:space="preserve">db, 28 </w:t>
      </w:r>
      <w:r w:rsidR="00FD6812" w:rsidRPr="00BF5D0D">
        <w:t xml:space="preserve">× 1 </w:t>
      </w:r>
      <w:r w:rsidR="00D63A18" w:rsidRPr="00A74E05">
        <w:t xml:space="preserve">db, 30 </w:t>
      </w:r>
      <w:r w:rsidR="00FD6812" w:rsidRPr="00BF5D0D">
        <w:t xml:space="preserve">× 1 </w:t>
      </w:r>
      <w:r w:rsidR="00D63A18" w:rsidRPr="00A74E05">
        <w:t xml:space="preserve">db, 56 </w:t>
      </w:r>
      <w:r w:rsidR="00FD6812" w:rsidRPr="00BF5D0D">
        <w:t xml:space="preserve">× 1 </w:t>
      </w:r>
      <w:r w:rsidR="00D63A18" w:rsidRPr="00A74E05">
        <w:t xml:space="preserve">db, 60 </w:t>
      </w:r>
      <w:r w:rsidR="00FD6812" w:rsidRPr="00BF5D0D">
        <w:t xml:space="preserve">× 1 </w:t>
      </w:r>
      <w:r w:rsidR="00D63A18" w:rsidRPr="00A74E05">
        <w:t xml:space="preserve">db, 84 </w:t>
      </w:r>
      <w:r w:rsidR="00FD6812" w:rsidRPr="00BF5D0D">
        <w:t xml:space="preserve">× 1 </w:t>
      </w:r>
      <w:r w:rsidR="00D63A18" w:rsidRPr="00A74E05">
        <w:t xml:space="preserve">db, 90 </w:t>
      </w:r>
      <w:r w:rsidR="00FD6812" w:rsidRPr="00BF5D0D">
        <w:t xml:space="preserve">× 1 </w:t>
      </w:r>
      <w:r w:rsidR="00D63A18" w:rsidRPr="00A74E05">
        <w:t xml:space="preserve">db, 98 </w:t>
      </w:r>
      <w:r w:rsidR="00FD6812" w:rsidRPr="00BF5D0D">
        <w:t xml:space="preserve">× 1 </w:t>
      </w:r>
      <w:r w:rsidR="00D63A18" w:rsidRPr="00A74E05">
        <w:t xml:space="preserve">db, 100 </w:t>
      </w:r>
      <w:r w:rsidR="00FD6812" w:rsidRPr="00BF5D0D">
        <w:t xml:space="preserve">× 1 </w:t>
      </w:r>
      <w:r w:rsidR="00D63A18" w:rsidRPr="00A74E05">
        <w:t xml:space="preserve">db és 120 </w:t>
      </w:r>
      <w:r w:rsidR="00FD6812" w:rsidRPr="00BF5D0D">
        <w:t xml:space="preserve">× 1 </w:t>
      </w:r>
      <w:r w:rsidR="00D63A18" w:rsidRPr="00A74E05">
        <w:t>db filmtablett</w:t>
      </w:r>
      <w:r>
        <w:t>át tartalmaz</w:t>
      </w:r>
      <w:r w:rsidR="00D63A18" w:rsidRPr="00A74E05">
        <w:t xml:space="preserve"> </w:t>
      </w:r>
      <w:r w:rsidR="00856BCB">
        <w:t xml:space="preserve">adagonként </w:t>
      </w:r>
      <w:r w:rsidR="00D63A18" w:rsidRPr="00A74E05">
        <w:t xml:space="preserve">perforált </w:t>
      </w:r>
      <w:r>
        <w:t xml:space="preserve">alumíniumfólia </w:t>
      </w:r>
      <w:r w:rsidR="00D63A18" w:rsidRPr="00A74E05">
        <w:t>buborékcsomagolásban.</w:t>
      </w:r>
    </w:p>
    <w:p w14:paraId="318541B8" w14:textId="77777777" w:rsidR="00D63A18" w:rsidRPr="00A74E05" w:rsidRDefault="00D63A18" w:rsidP="00A74E05">
      <w:pPr>
        <w:rPr>
          <w:bCs/>
        </w:rPr>
      </w:pPr>
    </w:p>
    <w:p w14:paraId="0DEEF5F8" w14:textId="55B0470F" w:rsidR="00D63A18" w:rsidRPr="00A74E05" w:rsidRDefault="00250D8D" w:rsidP="00A74E05">
      <w:pPr>
        <w:rPr>
          <w:b/>
          <w:bCs/>
        </w:rPr>
      </w:pPr>
      <w:r>
        <w:rPr>
          <w:b/>
          <w:bCs/>
        </w:rPr>
        <w:t>T</w:t>
      </w:r>
      <w:r w:rsidR="00A7572F" w:rsidRPr="00A74E05">
        <w:rPr>
          <w:b/>
          <w:bCs/>
        </w:rPr>
        <w:t>artály</w:t>
      </w:r>
      <w:r w:rsidR="00D63A18" w:rsidRPr="00A74E05">
        <w:rPr>
          <w:b/>
          <w:bCs/>
        </w:rPr>
        <w:t>:</w:t>
      </w:r>
    </w:p>
    <w:p w14:paraId="492F556E" w14:textId="07ABA1A4" w:rsidR="009C5170" w:rsidRPr="00BF5D0D" w:rsidRDefault="00250D8D" w:rsidP="00A74E05">
      <w:r w:rsidRPr="005631F5">
        <w:t xml:space="preserve">A </w:t>
      </w:r>
      <w:proofErr w:type="spellStart"/>
      <w:r w:rsidRPr="00BF5D0D">
        <w:t>Linagliptin</w:t>
      </w:r>
      <w:proofErr w:type="spellEnd"/>
      <w:r w:rsidRPr="00BF5D0D">
        <w:t xml:space="preserve"> </w:t>
      </w:r>
      <w:proofErr w:type="spellStart"/>
      <w:r w:rsidR="006C2D36">
        <w:t>PharOS</w:t>
      </w:r>
      <w:proofErr w:type="spellEnd"/>
      <w:r w:rsidR="006C2D36">
        <w:t xml:space="preserve"> </w:t>
      </w:r>
      <w:r>
        <w:t xml:space="preserve">kiszerelésenként </w:t>
      </w:r>
      <w:r w:rsidR="00D63A18" w:rsidRPr="00A74E05">
        <w:t>120 db filmtablett</w:t>
      </w:r>
      <w:r>
        <w:t>át tartalmaz</w:t>
      </w:r>
      <w:r w:rsidR="00D63A18" w:rsidRPr="00A74E05">
        <w:t xml:space="preserve"> műanyag </w:t>
      </w:r>
      <w:r w:rsidR="00A7572F" w:rsidRPr="00BF5D0D">
        <w:t>tartály</w:t>
      </w:r>
      <w:r w:rsidR="00D63A18" w:rsidRPr="00A74E05">
        <w:t>ban.</w:t>
      </w:r>
    </w:p>
    <w:p w14:paraId="37ED3467" w14:textId="77777777" w:rsidR="009C5170" w:rsidRPr="00BF5D0D" w:rsidRDefault="009C5170" w:rsidP="00A74E05"/>
    <w:p w14:paraId="22002C49" w14:textId="77777777" w:rsidR="009C5170" w:rsidRPr="00BF5D0D" w:rsidRDefault="009C5170" w:rsidP="00A74E05">
      <w:r w:rsidRPr="00BF5D0D">
        <w:t>Nem</w:t>
      </w:r>
      <w:r w:rsidRPr="00BF5D0D">
        <w:rPr>
          <w:spacing w:val="-9"/>
        </w:rPr>
        <w:t xml:space="preserve"> </w:t>
      </w:r>
      <w:r w:rsidRPr="00BF5D0D">
        <w:t>feltétlenül</w:t>
      </w:r>
      <w:r w:rsidRPr="00BF5D0D">
        <w:rPr>
          <w:spacing w:val="-8"/>
        </w:rPr>
        <w:t xml:space="preserve"> </w:t>
      </w:r>
      <w:r w:rsidRPr="00BF5D0D">
        <w:t>mindegyik</w:t>
      </w:r>
      <w:r w:rsidRPr="00BF5D0D">
        <w:rPr>
          <w:spacing w:val="-8"/>
        </w:rPr>
        <w:t xml:space="preserve"> </w:t>
      </w:r>
      <w:r w:rsidRPr="00BF5D0D">
        <w:t>kiszerelés</w:t>
      </w:r>
      <w:r w:rsidRPr="00BF5D0D">
        <w:rPr>
          <w:spacing w:val="-9"/>
        </w:rPr>
        <w:t xml:space="preserve"> </w:t>
      </w:r>
      <w:r w:rsidRPr="00BF5D0D">
        <w:t>kerül</w:t>
      </w:r>
      <w:r w:rsidRPr="00BF5D0D">
        <w:rPr>
          <w:spacing w:val="-8"/>
        </w:rPr>
        <w:t xml:space="preserve"> </w:t>
      </w:r>
      <w:r w:rsidRPr="00BF5D0D">
        <w:t>kereskedelmi</w:t>
      </w:r>
      <w:r w:rsidRPr="00BF5D0D">
        <w:rPr>
          <w:spacing w:val="-8"/>
        </w:rPr>
        <w:t xml:space="preserve"> </w:t>
      </w:r>
      <w:r w:rsidRPr="00BF5D0D">
        <w:rPr>
          <w:spacing w:val="-2"/>
        </w:rPr>
        <w:t>forgalomba.</w:t>
      </w:r>
    </w:p>
    <w:p w14:paraId="7BAFB054" w14:textId="77777777" w:rsidR="009C5170" w:rsidRPr="00BF5D0D" w:rsidRDefault="009C5170" w:rsidP="00A74E05"/>
    <w:p w14:paraId="375C1DD9" w14:textId="77777777" w:rsidR="00D97F4C" w:rsidRPr="00BF5D0D" w:rsidRDefault="009C5170" w:rsidP="00A74E05">
      <w:pPr>
        <w:rPr>
          <w:b/>
        </w:rPr>
      </w:pPr>
      <w:r w:rsidRPr="00BF5D0D">
        <w:rPr>
          <w:b/>
        </w:rPr>
        <w:t>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forgalomba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hozatali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engedély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 xml:space="preserve">jogosultja </w:t>
      </w:r>
    </w:p>
    <w:p w14:paraId="73C745FC" w14:textId="77777777" w:rsidR="00D97F4C" w:rsidRDefault="00D97F4C" w:rsidP="00D97F4C">
      <w:pPr>
        <w:spacing w:line="228" w:lineRule="auto"/>
        <w:ind w:left="218" w:right="5158"/>
        <w:rPr>
          <w:b/>
        </w:rPr>
      </w:pPr>
    </w:p>
    <w:p w14:paraId="3ED4D307" w14:textId="77777777" w:rsidR="00D97F4C" w:rsidRPr="006C2D36" w:rsidRDefault="00D97F4C" w:rsidP="006C2D36">
      <w:pPr>
        <w:tabs>
          <w:tab w:val="left" w:pos="2970"/>
        </w:tabs>
        <w:spacing w:line="228" w:lineRule="auto"/>
        <w:ind w:right="26"/>
      </w:pPr>
      <w:proofErr w:type="spellStart"/>
      <w:r w:rsidRPr="006C2D36">
        <w:t>PharOS</w:t>
      </w:r>
      <w:proofErr w:type="spellEnd"/>
      <w:r w:rsidRPr="006C2D36">
        <w:t xml:space="preserve"> </w:t>
      </w:r>
      <w:proofErr w:type="spellStart"/>
      <w:r w:rsidRPr="006C2D36">
        <w:t>Pharmaceutical</w:t>
      </w:r>
      <w:proofErr w:type="spellEnd"/>
      <w:r w:rsidRPr="006C2D36">
        <w:t xml:space="preserve"> Oriented </w:t>
      </w:r>
      <w:proofErr w:type="spellStart"/>
      <w:r w:rsidRPr="006C2D36">
        <w:t>Services</w:t>
      </w:r>
      <w:proofErr w:type="spellEnd"/>
      <w:r w:rsidRPr="006C2D36">
        <w:t xml:space="preserve"> Ltd.</w:t>
      </w:r>
    </w:p>
    <w:p w14:paraId="05B07E66" w14:textId="77777777" w:rsidR="00D97F4C" w:rsidRPr="006C2D36" w:rsidRDefault="00D97F4C" w:rsidP="006C2D36">
      <w:pPr>
        <w:spacing w:line="228" w:lineRule="auto"/>
        <w:ind w:right="60"/>
      </w:pPr>
      <w:proofErr w:type="spellStart"/>
      <w:r w:rsidRPr="006C2D36">
        <w:t>Lesvou</w:t>
      </w:r>
      <w:proofErr w:type="spellEnd"/>
      <w:r w:rsidRPr="006C2D36">
        <w:t xml:space="preserve"> Street End, </w:t>
      </w:r>
      <w:proofErr w:type="spellStart"/>
      <w:r w:rsidRPr="006C2D36">
        <w:t>Thesi</w:t>
      </w:r>
      <w:proofErr w:type="spellEnd"/>
      <w:r w:rsidRPr="006C2D36">
        <w:t xml:space="preserve"> Loggos </w:t>
      </w:r>
      <w:proofErr w:type="spellStart"/>
      <w:r w:rsidRPr="006C2D36">
        <w:t>Industrial</w:t>
      </w:r>
      <w:proofErr w:type="spellEnd"/>
      <w:r w:rsidRPr="006C2D36">
        <w:t xml:space="preserve"> </w:t>
      </w:r>
      <w:proofErr w:type="spellStart"/>
      <w:r w:rsidRPr="006C2D36">
        <w:t>Zone</w:t>
      </w:r>
      <w:proofErr w:type="spellEnd"/>
    </w:p>
    <w:p w14:paraId="5EEDD423" w14:textId="77777777" w:rsidR="009C5170" w:rsidRPr="006C2D36" w:rsidRDefault="00D97F4C" w:rsidP="006C2D36">
      <w:pPr>
        <w:spacing w:line="228" w:lineRule="auto"/>
        <w:ind w:right="26"/>
      </w:pPr>
      <w:proofErr w:type="spellStart"/>
      <w:r w:rsidRPr="006C2D36">
        <w:t>Metamorfossi</w:t>
      </w:r>
      <w:proofErr w:type="spellEnd"/>
      <w:r w:rsidRPr="006C2D36">
        <w:t>, 144 52, Görögország</w:t>
      </w:r>
    </w:p>
    <w:p w14:paraId="57A2523B" w14:textId="77777777" w:rsidR="00791131" w:rsidRPr="00BF5D0D" w:rsidRDefault="00791131" w:rsidP="00A74E05">
      <w:pPr>
        <w:rPr>
          <w:highlight w:val="yellow"/>
        </w:rPr>
      </w:pPr>
    </w:p>
    <w:p w14:paraId="506CED52" w14:textId="77777777" w:rsidR="009C5170" w:rsidRPr="00A74E05" w:rsidRDefault="009C5170" w:rsidP="00A74E05">
      <w:r w:rsidRPr="00A74E05">
        <w:rPr>
          <w:b/>
          <w:bCs/>
          <w:spacing w:val="-2"/>
        </w:rPr>
        <w:t>Gyártó</w:t>
      </w:r>
    </w:p>
    <w:p w14:paraId="1A61F3D4" w14:textId="3DC541FF" w:rsidR="00D97F4C" w:rsidRPr="00A74E05" w:rsidRDefault="00D97F4C" w:rsidP="00A74E05">
      <w:bookmarkStart w:id="1" w:name="_Hlk122087752"/>
      <w:proofErr w:type="spellStart"/>
      <w:r w:rsidRPr="00A74E05">
        <w:t>PharOS</w:t>
      </w:r>
      <w:proofErr w:type="spellEnd"/>
      <w:r w:rsidRPr="00A74E05">
        <w:t xml:space="preserve"> MT </w:t>
      </w:r>
      <w:proofErr w:type="spellStart"/>
      <w:r w:rsidRPr="00A74E05">
        <w:t>Ltd</w:t>
      </w:r>
      <w:proofErr w:type="spellEnd"/>
    </w:p>
    <w:p w14:paraId="0E3D1160" w14:textId="3D6B7638" w:rsidR="00D97F4C" w:rsidRPr="00A74E05" w:rsidRDefault="00D97F4C" w:rsidP="00A74E05">
      <w:bookmarkStart w:id="2" w:name="_Hlk122087765"/>
      <w:bookmarkEnd w:id="1"/>
      <w:r w:rsidRPr="00A74E05">
        <w:t xml:space="preserve">HF62X, Hal Far </w:t>
      </w:r>
      <w:proofErr w:type="spellStart"/>
      <w:r w:rsidRPr="00A74E05">
        <w:t>Industrial</w:t>
      </w:r>
      <w:proofErr w:type="spellEnd"/>
      <w:r w:rsidRPr="00A74E05">
        <w:t xml:space="preserve"> </w:t>
      </w:r>
      <w:proofErr w:type="spellStart"/>
      <w:r w:rsidRPr="00A74E05">
        <w:t>Estate</w:t>
      </w:r>
      <w:proofErr w:type="spellEnd"/>
      <w:r w:rsidRPr="00A74E05">
        <w:t xml:space="preserve"> </w:t>
      </w:r>
    </w:p>
    <w:p w14:paraId="3F93F75A" w14:textId="7C84E4BE" w:rsidR="00791131" w:rsidRPr="00BF5D0D" w:rsidRDefault="00D97F4C" w:rsidP="00A74E05">
      <w:proofErr w:type="spellStart"/>
      <w:r w:rsidRPr="00A74E05">
        <w:t>Birzebbugia</w:t>
      </w:r>
      <w:proofErr w:type="spellEnd"/>
      <w:r w:rsidRPr="00A74E05">
        <w:t xml:space="preserve">, BBG 3000 </w:t>
      </w:r>
    </w:p>
    <w:p w14:paraId="3AD3B90C" w14:textId="5EA31D01" w:rsidR="00D97F4C" w:rsidRPr="00BF5D0D" w:rsidRDefault="00D97F4C" w:rsidP="00A74E05">
      <w:r w:rsidRPr="00A74E05">
        <w:t>Málta</w:t>
      </w:r>
      <w:bookmarkEnd w:id="2"/>
    </w:p>
    <w:p w14:paraId="586AC03A" w14:textId="33E4C814" w:rsidR="00D97F4C" w:rsidRPr="00BF5D0D" w:rsidRDefault="00D97F4C" w:rsidP="00A74E05"/>
    <w:p w14:paraId="268B8EEA" w14:textId="77777777" w:rsidR="00D97F4C" w:rsidRPr="00BF5D0D" w:rsidRDefault="00D97F4C" w:rsidP="00A74E05">
      <w:pPr>
        <w:rPr>
          <w:b/>
        </w:rPr>
      </w:pPr>
      <w:r w:rsidRPr="00BF5D0D">
        <w:rPr>
          <w:b/>
        </w:rPr>
        <w:t>Ezt a gyógyszert az Európai Gazdasági Térség tagállamaiban az alábbi neveken engedélyezték:</w:t>
      </w:r>
    </w:p>
    <w:p w14:paraId="52F67F59" w14:textId="77777777" w:rsidR="00D97F4C" w:rsidRPr="00BF5D0D" w:rsidRDefault="00D97F4C" w:rsidP="00A74E05"/>
    <w:p w14:paraId="70D7043D" w14:textId="3065F2C0" w:rsidR="00A74E05" w:rsidRDefault="00D97F4C" w:rsidP="00A74E05">
      <w:pPr>
        <w:rPr>
          <w:bCs/>
        </w:rPr>
      </w:pPr>
      <w:r w:rsidRPr="00BF5D0D">
        <w:rPr>
          <w:bCs/>
        </w:rPr>
        <w:t>Magyarország</w:t>
      </w:r>
      <w:r w:rsidRPr="00BF5D0D">
        <w:rPr>
          <w:bCs/>
        </w:rPr>
        <w:tab/>
      </w:r>
      <w:r w:rsidRPr="00BF5D0D">
        <w:rPr>
          <w:bCs/>
        </w:rPr>
        <w:tab/>
      </w:r>
      <w:proofErr w:type="spellStart"/>
      <w:r w:rsidR="00AE57E7" w:rsidRPr="00BF5D0D">
        <w:rPr>
          <w:bCs/>
        </w:rPr>
        <w:t>Linagliptin</w:t>
      </w:r>
      <w:proofErr w:type="spellEnd"/>
      <w:r w:rsidR="00AE57E7" w:rsidRPr="00BF5D0D">
        <w:rPr>
          <w:bCs/>
        </w:rPr>
        <w:t xml:space="preserve"> </w:t>
      </w:r>
      <w:proofErr w:type="spellStart"/>
      <w:r>
        <w:rPr>
          <w:bCs/>
        </w:rPr>
        <w:t>PharOS</w:t>
      </w:r>
      <w:proofErr w:type="spellEnd"/>
      <w:r w:rsidR="00122BD2" w:rsidRPr="00BF5D0D">
        <w:rPr>
          <w:bCs/>
        </w:rPr>
        <w:t xml:space="preserve"> </w:t>
      </w:r>
      <w:r w:rsidRPr="00BF5D0D">
        <w:rPr>
          <w:bCs/>
        </w:rPr>
        <w:t>5 mg filmtabletta</w:t>
      </w:r>
      <w:r w:rsidRPr="00BF5D0D">
        <w:rPr>
          <w:bCs/>
        </w:rPr>
        <w:tab/>
      </w:r>
    </w:p>
    <w:p w14:paraId="268C03C9" w14:textId="521E7B21" w:rsidR="00D97F4C" w:rsidRPr="00BF5D0D" w:rsidRDefault="00D97F4C" w:rsidP="00A74E05">
      <w:pPr>
        <w:rPr>
          <w:bCs/>
        </w:rPr>
      </w:pPr>
      <w:r w:rsidRPr="00BF5D0D">
        <w:rPr>
          <w:bCs/>
        </w:rPr>
        <w:t>Málta</w:t>
      </w:r>
      <w:r w:rsidRPr="00BF5D0D">
        <w:rPr>
          <w:bCs/>
        </w:rPr>
        <w:tab/>
      </w:r>
      <w:r w:rsidRPr="00BF5D0D">
        <w:rPr>
          <w:bCs/>
        </w:rPr>
        <w:tab/>
      </w:r>
      <w:r w:rsidRPr="00BF5D0D">
        <w:rPr>
          <w:bCs/>
        </w:rPr>
        <w:tab/>
      </w:r>
      <w:proofErr w:type="spellStart"/>
      <w:r w:rsidR="00C71BCD" w:rsidRPr="00BF5D0D">
        <w:rPr>
          <w:bCs/>
        </w:rPr>
        <w:t>Linagliptin</w:t>
      </w:r>
      <w:proofErr w:type="spellEnd"/>
      <w:r w:rsidR="00C71BCD" w:rsidRPr="00BF5D0D">
        <w:rPr>
          <w:bCs/>
        </w:rPr>
        <w:t xml:space="preserve"> </w:t>
      </w:r>
      <w:proofErr w:type="spellStart"/>
      <w:r>
        <w:rPr>
          <w:bCs/>
        </w:rPr>
        <w:t>PharOS</w:t>
      </w:r>
      <w:proofErr w:type="spellEnd"/>
      <w:r w:rsidRPr="00BF5D0D">
        <w:rPr>
          <w:bCs/>
        </w:rPr>
        <w:t xml:space="preserve"> 5 mg film</w:t>
      </w:r>
      <w:r w:rsidRPr="00BF5D0D">
        <w:rPr>
          <w:bCs/>
        </w:rPr>
        <w:noBreakHyphen/>
      </w:r>
      <w:proofErr w:type="spellStart"/>
      <w:r w:rsidRPr="00BF5D0D">
        <w:rPr>
          <w:bCs/>
        </w:rPr>
        <w:t>coated</w:t>
      </w:r>
      <w:proofErr w:type="spellEnd"/>
      <w:r w:rsidRPr="00BF5D0D">
        <w:rPr>
          <w:bCs/>
        </w:rPr>
        <w:t xml:space="preserve"> </w:t>
      </w:r>
      <w:proofErr w:type="spellStart"/>
      <w:r w:rsidRPr="00BF5D0D">
        <w:rPr>
          <w:bCs/>
        </w:rPr>
        <w:t>tablets</w:t>
      </w:r>
      <w:proofErr w:type="spellEnd"/>
    </w:p>
    <w:p w14:paraId="6479FB7A" w14:textId="77777777" w:rsidR="00D97F4C" w:rsidRPr="00BF5D0D" w:rsidRDefault="00D97F4C" w:rsidP="00A74E05">
      <w:pPr>
        <w:rPr>
          <w:bCs/>
        </w:rPr>
      </w:pPr>
    </w:p>
    <w:p w14:paraId="3981D480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OGYI-T-24338/01    10 ×      Alumínium//OPA/Alu/PVC buborékcsomagolásban</w:t>
      </w:r>
    </w:p>
    <w:p w14:paraId="44C212DC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OGYI-T-24338/02    10 ×1    adagonként perforált Alumínium//OPA/Alu/PVC buborékcsomagolásban</w:t>
      </w:r>
    </w:p>
    <w:p w14:paraId="645A4C06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OGYI-T-24338/03    14 ×     Alumínium//OPA/Alu/PVC) buborékcsomagolásban</w:t>
      </w:r>
    </w:p>
    <w:p w14:paraId="772374AB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 xml:space="preserve">OGYI-T-24338/04    14 ×1   adagonként perforált Alumínium//OPA/Alu/PVC buborékcsomagolásban </w:t>
      </w:r>
    </w:p>
    <w:p w14:paraId="263FB2F1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OGYI-T-24338/05    28 ×     Alumínium//OPA/Alu/PVC buborékcsomagolásban</w:t>
      </w:r>
    </w:p>
    <w:p w14:paraId="74C093E6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OGYI-T-24338/06    28 × 1  adagonként perforált Alumínium//OPA/Alu/PVC buborékcsomagolásban</w:t>
      </w:r>
    </w:p>
    <w:p w14:paraId="1AF6E248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OGYI-T-24338/07    30 ×     Alumínium//OPA/Alu/PVC buborékcsomagolásban</w:t>
      </w:r>
    </w:p>
    <w:p w14:paraId="0C53A439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OGYI-T-24338/08    30 ×1   adagonként perforált Alumínium//OPA/Alu/PVC buborékcsomagolásban</w:t>
      </w:r>
    </w:p>
    <w:p w14:paraId="7FCFDDCB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OGYI-T-24338/09    56 ×     Alumínium//OPA/Alu/PVC buborékcsomagolásban</w:t>
      </w:r>
    </w:p>
    <w:p w14:paraId="647CB2B3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OGYI-T-24338/10    56 ×1   adagonként perforált Alumínium//OPA/Alu/PVC buborékcsomagolásban</w:t>
      </w:r>
    </w:p>
    <w:p w14:paraId="1EE063E8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OGYI-T-24338/11    60 ×     Alumínium//OPA/Alu/PVC buborékcsomagolásban</w:t>
      </w:r>
    </w:p>
    <w:p w14:paraId="21657DD2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OGYI-T-24338/12    60 ×1   adagonként perforált Alumínium//OPA/Alu/PVC buborékcsomagolásban</w:t>
      </w:r>
    </w:p>
    <w:p w14:paraId="4D98A027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OGYI-T-24338/13    84 ×     Alumínium//OPA/Alu/PVC buborékcsomagolásban</w:t>
      </w:r>
    </w:p>
    <w:p w14:paraId="7344E137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OGYI-T-24338/14    84 ×1   adagonként perforált Alumínium//OPA/Alu/PVC buborékcsomagolásban</w:t>
      </w:r>
    </w:p>
    <w:p w14:paraId="3480EE25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OGYI-T-24338/15    90 ×     Alumínium//OPA/Alu/PVC buborékcsomagolásban</w:t>
      </w:r>
    </w:p>
    <w:p w14:paraId="513CE253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OGYI-T-24338/16    90 ×1   adagonként perforált Alumínium//OPA/Alu/PVC buborékcsomagolásban</w:t>
      </w:r>
    </w:p>
    <w:p w14:paraId="27C35EAC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OGYI-T-24338/17    98 ×     Alumínium//OPA/Alu/PVC buborékcsomagolásban</w:t>
      </w:r>
    </w:p>
    <w:p w14:paraId="0D13C221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OGYI-T-24338/18    98 ×1   adagonként perforált Alumínium//OPA/Alu/PVC buborékcsomagolásban</w:t>
      </w:r>
    </w:p>
    <w:p w14:paraId="4A0B3711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OGYI-T-24338/19   100 ×     Alumínium//OPA/Alu/PVC buborékcsomagolásban</w:t>
      </w:r>
    </w:p>
    <w:p w14:paraId="2B4C612B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OGYI-T-24338/20   100 × 1  adagonként perforált Alumínium//OPA/Alu/PVC buborékcsomagolásban</w:t>
      </w:r>
    </w:p>
    <w:p w14:paraId="2C3867DE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OGYI-T-24338/21   120 ×     Alumínium//OPA/Alu/PVC buborékcsomagolásban</w:t>
      </w:r>
    </w:p>
    <w:p w14:paraId="0AF580CD" w14:textId="77777777" w:rsidR="00457206" w:rsidRPr="00457206" w:rsidRDefault="00457206" w:rsidP="00457206">
      <w:pPr>
        <w:rPr>
          <w:bCs/>
        </w:rPr>
      </w:pPr>
      <w:r w:rsidRPr="00457206">
        <w:rPr>
          <w:bCs/>
        </w:rPr>
        <w:t>OGYI-T-24338/22   120 ×1   adagonként perforált Alumínium//OPA/Alu/PVC buborékcsomagolásban</w:t>
      </w:r>
    </w:p>
    <w:p w14:paraId="075AE116" w14:textId="77777777" w:rsidR="00457206" w:rsidRPr="00457206" w:rsidRDefault="00457206" w:rsidP="00457206">
      <w:r w:rsidRPr="00457206">
        <w:rPr>
          <w:bCs/>
        </w:rPr>
        <w:t>OGYI-T-24338/23   120 ×     HDPE tartályban</w:t>
      </w:r>
    </w:p>
    <w:p w14:paraId="7A1455B6" w14:textId="77777777" w:rsidR="00D97F4C" w:rsidRPr="000B3292" w:rsidRDefault="00D97F4C" w:rsidP="00D97F4C"/>
    <w:p w14:paraId="6ADC7544" w14:textId="27AED538" w:rsidR="00D97F4C" w:rsidRPr="00BF5D0D" w:rsidRDefault="00D97F4C" w:rsidP="00BF5D0D">
      <w:r w:rsidRPr="00BF5D0D">
        <w:rPr>
          <w:b/>
        </w:rPr>
        <w:t xml:space="preserve">A betegtájékoztató </w:t>
      </w:r>
      <w:r w:rsidRPr="00BF5D0D">
        <w:rPr>
          <w:b/>
          <w:noProof/>
        </w:rPr>
        <w:t>legutóbbi felülvizsgálatának</w:t>
      </w:r>
      <w:r w:rsidRPr="00BF5D0D">
        <w:rPr>
          <w:b/>
        </w:rPr>
        <w:t xml:space="preserve"> dátuma</w:t>
      </w:r>
      <w:r w:rsidRPr="00BF5D0D">
        <w:rPr>
          <w:b/>
          <w:noProof/>
        </w:rPr>
        <w:t xml:space="preserve">: </w:t>
      </w:r>
      <w:r w:rsidRPr="00A74E05">
        <w:rPr>
          <w:b/>
          <w:noProof/>
        </w:rPr>
        <w:t>202</w:t>
      </w:r>
      <w:r w:rsidR="00BC0570">
        <w:rPr>
          <w:b/>
          <w:noProof/>
          <w:szCs w:val="24"/>
        </w:rPr>
        <w:t>4.</w:t>
      </w:r>
      <w:r w:rsidR="00457206">
        <w:rPr>
          <w:b/>
          <w:noProof/>
          <w:szCs w:val="24"/>
        </w:rPr>
        <w:t xml:space="preserve"> február.</w:t>
      </w:r>
    </w:p>
    <w:p w14:paraId="7E2AAC34" w14:textId="77777777" w:rsidR="00193E81" w:rsidRPr="00BF5D0D" w:rsidRDefault="00193E81" w:rsidP="00BF5D0D"/>
    <w:sectPr w:rsidR="00193E81" w:rsidRPr="00BF5D0D" w:rsidSect="002B1EF4">
      <w:headerReference w:type="default" r:id="rId9"/>
      <w:footerReference w:type="first" r:id="rId10"/>
      <w:pgSz w:w="11906" w:h="16838" w:code="9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55D44" w14:textId="77777777" w:rsidR="006C2D36" w:rsidRDefault="006C2D36" w:rsidP="008D1C93">
      <w:r>
        <w:separator/>
      </w:r>
    </w:p>
  </w:endnote>
  <w:endnote w:type="continuationSeparator" w:id="0">
    <w:p w14:paraId="7F8C1629" w14:textId="77777777" w:rsidR="006C2D36" w:rsidRDefault="006C2D36" w:rsidP="008D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3D267" w14:textId="467EB189" w:rsidR="003467F5" w:rsidRPr="00457206" w:rsidRDefault="003467F5">
    <w:pPr>
      <w:pStyle w:val="llb"/>
      <w:rPr>
        <w:sz w:val="18"/>
        <w:szCs w:val="18"/>
      </w:rPr>
    </w:pPr>
    <w:r w:rsidRPr="00457206">
      <w:rPr>
        <w:sz w:val="18"/>
        <w:szCs w:val="18"/>
      </w:rPr>
      <w:t>OGYÉI/25321/2022</w:t>
    </w:r>
    <w:r w:rsidR="00D95BDC">
      <w:rPr>
        <w:sz w:val="18"/>
        <w:szCs w:val="18"/>
      </w:rPr>
      <w:tab/>
    </w:r>
    <w:r w:rsidR="00D95BDC">
      <w:rPr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FCFD2" w14:textId="77777777" w:rsidR="006C2D36" w:rsidRDefault="006C2D36" w:rsidP="008D1C93">
      <w:r>
        <w:separator/>
      </w:r>
    </w:p>
  </w:footnote>
  <w:footnote w:type="continuationSeparator" w:id="0">
    <w:p w14:paraId="7C972A71" w14:textId="77777777" w:rsidR="006C2D36" w:rsidRDefault="006C2D36" w:rsidP="008D1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0735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6AFB7EB" w14:textId="7D676000" w:rsidR="005269C2" w:rsidRPr="002B1EF4" w:rsidRDefault="005269C2">
        <w:pPr>
          <w:pStyle w:val="lfej"/>
          <w:jc w:val="center"/>
          <w:rPr>
            <w:sz w:val="18"/>
            <w:szCs w:val="18"/>
          </w:rPr>
        </w:pPr>
        <w:r w:rsidRPr="002B1EF4">
          <w:rPr>
            <w:sz w:val="18"/>
            <w:szCs w:val="18"/>
          </w:rPr>
          <w:fldChar w:fldCharType="begin"/>
        </w:r>
        <w:r w:rsidRPr="002B1EF4">
          <w:rPr>
            <w:sz w:val="18"/>
            <w:szCs w:val="18"/>
          </w:rPr>
          <w:instrText>PAGE   \* MERGEFORMAT</w:instrText>
        </w:r>
        <w:r w:rsidRPr="002B1EF4">
          <w:rPr>
            <w:sz w:val="18"/>
            <w:szCs w:val="18"/>
          </w:rPr>
          <w:fldChar w:fldCharType="separate"/>
        </w:r>
        <w:r w:rsidR="00C45AC2">
          <w:rPr>
            <w:noProof/>
            <w:sz w:val="18"/>
            <w:szCs w:val="18"/>
          </w:rPr>
          <w:t>4</w:t>
        </w:r>
        <w:r w:rsidRPr="002B1EF4">
          <w:rPr>
            <w:sz w:val="18"/>
            <w:szCs w:val="18"/>
          </w:rPr>
          <w:fldChar w:fldCharType="end"/>
        </w:r>
      </w:p>
    </w:sdtContent>
  </w:sdt>
  <w:p w14:paraId="4158D598" w14:textId="77777777" w:rsidR="005269C2" w:rsidRDefault="005269C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D4E"/>
    <w:multiLevelType w:val="hybridMultilevel"/>
    <w:tmpl w:val="4DCE54C8"/>
    <w:lvl w:ilvl="0" w:tplc="FAF07EE8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524A090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672E8F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FA86942E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1FEC114C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E1C4C5DA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C9E26982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09F2EACC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4EB014B2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" w15:restartNumberingAfterBreak="0">
    <w:nsid w:val="05401E4B"/>
    <w:multiLevelType w:val="hybridMultilevel"/>
    <w:tmpl w:val="9E64D9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54C07"/>
    <w:multiLevelType w:val="hybridMultilevel"/>
    <w:tmpl w:val="BF443BE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06F43"/>
    <w:multiLevelType w:val="hybridMultilevel"/>
    <w:tmpl w:val="71788C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3129B"/>
    <w:multiLevelType w:val="hybridMultilevel"/>
    <w:tmpl w:val="E2D21ACA"/>
    <w:lvl w:ilvl="0" w:tplc="2B9C8D74">
      <w:start w:val="1"/>
      <w:numFmt w:val="decimal"/>
      <w:lvlText w:val="%1.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1FEC2CF2">
      <w:numFmt w:val="bullet"/>
      <w:lvlText w:val="-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6C45308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CDE8B88C">
      <w:numFmt w:val="bullet"/>
      <w:lvlText w:val="•"/>
      <w:lvlJc w:val="left"/>
      <w:pPr>
        <w:ind w:left="3092" w:hanging="360"/>
      </w:pPr>
      <w:rPr>
        <w:rFonts w:hint="default"/>
        <w:lang w:val="hu-HU" w:eastAsia="en-US" w:bidi="ar-SA"/>
      </w:rPr>
    </w:lvl>
    <w:lvl w:ilvl="4" w:tplc="4232D1D6">
      <w:numFmt w:val="bullet"/>
      <w:lvlText w:val="•"/>
      <w:lvlJc w:val="left"/>
      <w:pPr>
        <w:ind w:left="4064" w:hanging="360"/>
      </w:pPr>
      <w:rPr>
        <w:rFonts w:hint="default"/>
        <w:lang w:val="hu-HU" w:eastAsia="en-US" w:bidi="ar-SA"/>
      </w:rPr>
    </w:lvl>
    <w:lvl w:ilvl="5" w:tplc="B5064880">
      <w:numFmt w:val="bullet"/>
      <w:lvlText w:val="•"/>
      <w:lvlJc w:val="left"/>
      <w:pPr>
        <w:ind w:left="5035" w:hanging="360"/>
      </w:pPr>
      <w:rPr>
        <w:rFonts w:hint="default"/>
        <w:lang w:val="hu-HU" w:eastAsia="en-US" w:bidi="ar-SA"/>
      </w:rPr>
    </w:lvl>
    <w:lvl w:ilvl="6" w:tplc="DCD2F094">
      <w:numFmt w:val="bullet"/>
      <w:lvlText w:val="•"/>
      <w:lvlJc w:val="left"/>
      <w:pPr>
        <w:ind w:left="6007" w:hanging="360"/>
      </w:pPr>
      <w:rPr>
        <w:rFonts w:hint="default"/>
        <w:lang w:val="hu-HU" w:eastAsia="en-US" w:bidi="ar-SA"/>
      </w:rPr>
    </w:lvl>
    <w:lvl w:ilvl="7" w:tplc="EC668CF8">
      <w:numFmt w:val="bullet"/>
      <w:lvlText w:val="•"/>
      <w:lvlJc w:val="left"/>
      <w:pPr>
        <w:ind w:left="6979" w:hanging="360"/>
      </w:pPr>
      <w:rPr>
        <w:rFonts w:hint="default"/>
        <w:lang w:val="hu-HU" w:eastAsia="en-US" w:bidi="ar-SA"/>
      </w:rPr>
    </w:lvl>
    <w:lvl w:ilvl="8" w:tplc="9F7248A0">
      <w:numFmt w:val="bullet"/>
      <w:lvlText w:val="•"/>
      <w:lvlJc w:val="left"/>
      <w:pPr>
        <w:ind w:left="7950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0F6D04A6"/>
    <w:multiLevelType w:val="hybridMultilevel"/>
    <w:tmpl w:val="2C46C55C"/>
    <w:lvl w:ilvl="0" w:tplc="EBD4CD6A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FE4E832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4F502252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E08A75A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C090F21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15A238CC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AF0F53E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CFCA24D0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884A1652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10B52F65"/>
    <w:multiLevelType w:val="hybridMultilevel"/>
    <w:tmpl w:val="CA3E1FD4"/>
    <w:lvl w:ilvl="0" w:tplc="7ED2BE08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64E412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F98E66D4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27AD19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18B2E4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A0A722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264A341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1218891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6AE2FDC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2DB0157"/>
    <w:multiLevelType w:val="hybridMultilevel"/>
    <w:tmpl w:val="1D52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07937"/>
    <w:multiLevelType w:val="multilevel"/>
    <w:tmpl w:val="147A11A8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9" w15:restartNumberingAfterBreak="0">
    <w:nsid w:val="18FB0D2C"/>
    <w:multiLevelType w:val="hybridMultilevel"/>
    <w:tmpl w:val="F176014C"/>
    <w:lvl w:ilvl="0" w:tplc="1F485D5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FE8AAB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DAA45E1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206C1AAC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9648E9C6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19B6A784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662BFD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54883FA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86E69C3A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032479C"/>
    <w:multiLevelType w:val="hybridMultilevel"/>
    <w:tmpl w:val="E9728064"/>
    <w:lvl w:ilvl="0" w:tplc="F036FDB2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1D50D8E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C1323CE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EAEA97F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3ECA42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563CAD2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37F0573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38B4C984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4724A51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22BF3CAE"/>
    <w:multiLevelType w:val="hybridMultilevel"/>
    <w:tmpl w:val="5212F05E"/>
    <w:lvl w:ilvl="0" w:tplc="DE8A022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BF1404D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E6A299A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4512428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40DC81BA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62444ED8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235AB5FE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5CE63AC4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EC22777C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241E49C1"/>
    <w:multiLevelType w:val="hybridMultilevel"/>
    <w:tmpl w:val="7D9099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E42AC"/>
    <w:multiLevelType w:val="hybridMultilevel"/>
    <w:tmpl w:val="E5CA2B82"/>
    <w:lvl w:ilvl="0" w:tplc="8DF46AB4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C1CD4F0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8A96FDB8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FFE6C2F6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F20071B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B5E0D37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76AABCF6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B3460D24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7ABE5CDC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14" w15:restartNumberingAfterBreak="0">
    <w:nsid w:val="30F84F2B"/>
    <w:multiLevelType w:val="hybridMultilevel"/>
    <w:tmpl w:val="CCFECE8E"/>
    <w:lvl w:ilvl="0" w:tplc="DAD6F3D8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B701FB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933833A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D62526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636782A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C124C00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E18CE6A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76E0143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F652619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3239698F"/>
    <w:multiLevelType w:val="hybridMultilevel"/>
    <w:tmpl w:val="CBFE5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5970EB"/>
    <w:multiLevelType w:val="hybridMultilevel"/>
    <w:tmpl w:val="7994B404"/>
    <w:lvl w:ilvl="0" w:tplc="9C563DA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778D9DC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791EF2A8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B36CE3A6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E19CDF3E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0F8270E4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330A9076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678254A4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AE22CEC6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17" w15:restartNumberingAfterBreak="0">
    <w:nsid w:val="3F887D8E"/>
    <w:multiLevelType w:val="hybridMultilevel"/>
    <w:tmpl w:val="38A446EC"/>
    <w:lvl w:ilvl="0" w:tplc="461E520E">
      <w:start w:val="6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32" w:hanging="360"/>
      </w:pPr>
    </w:lvl>
    <w:lvl w:ilvl="2" w:tplc="040E001B" w:tentative="1">
      <w:start w:val="1"/>
      <w:numFmt w:val="lowerRoman"/>
      <w:lvlText w:val="%3."/>
      <w:lvlJc w:val="right"/>
      <w:pPr>
        <w:ind w:left="3152" w:hanging="180"/>
      </w:pPr>
    </w:lvl>
    <w:lvl w:ilvl="3" w:tplc="040E000F" w:tentative="1">
      <w:start w:val="1"/>
      <w:numFmt w:val="decimal"/>
      <w:lvlText w:val="%4."/>
      <w:lvlJc w:val="left"/>
      <w:pPr>
        <w:ind w:left="3872" w:hanging="360"/>
      </w:pPr>
    </w:lvl>
    <w:lvl w:ilvl="4" w:tplc="040E0019" w:tentative="1">
      <w:start w:val="1"/>
      <w:numFmt w:val="lowerLetter"/>
      <w:lvlText w:val="%5."/>
      <w:lvlJc w:val="left"/>
      <w:pPr>
        <w:ind w:left="4592" w:hanging="360"/>
      </w:pPr>
    </w:lvl>
    <w:lvl w:ilvl="5" w:tplc="040E001B" w:tentative="1">
      <w:start w:val="1"/>
      <w:numFmt w:val="lowerRoman"/>
      <w:lvlText w:val="%6."/>
      <w:lvlJc w:val="right"/>
      <w:pPr>
        <w:ind w:left="5312" w:hanging="180"/>
      </w:pPr>
    </w:lvl>
    <w:lvl w:ilvl="6" w:tplc="040E000F" w:tentative="1">
      <w:start w:val="1"/>
      <w:numFmt w:val="decimal"/>
      <w:lvlText w:val="%7."/>
      <w:lvlJc w:val="left"/>
      <w:pPr>
        <w:ind w:left="6032" w:hanging="360"/>
      </w:pPr>
    </w:lvl>
    <w:lvl w:ilvl="7" w:tplc="040E0019" w:tentative="1">
      <w:start w:val="1"/>
      <w:numFmt w:val="lowerLetter"/>
      <w:lvlText w:val="%8."/>
      <w:lvlJc w:val="left"/>
      <w:pPr>
        <w:ind w:left="6752" w:hanging="360"/>
      </w:pPr>
    </w:lvl>
    <w:lvl w:ilvl="8" w:tplc="040E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8" w15:restartNumberingAfterBreak="0">
    <w:nsid w:val="40566C3E"/>
    <w:multiLevelType w:val="hybridMultilevel"/>
    <w:tmpl w:val="B80C2546"/>
    <w:lvl w:ilvl="0" w:tplc="66AE7D2E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798B6B0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15720272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0832BD88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9E56B990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78A815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064E5C50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FEE65790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9DB220FA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9" w15:restartNumberingAfterBreak="0">
    <w:nsid w:val="4A7F32AA"/>
    <w:multiLevelType w:val="hybridMultilevel"/>
    <w:tmpl w:val="A12A7366"/>
    <w:lvl w:ilvl="0" w:tplc="98B856D8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F7ECD18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E2A20EBA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3BF6D9C0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19AA00B6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B504C8F0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33EA1D4C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32262AFE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CA18A116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4D284D29"/>
    <w:multiLevelType w:val="hybridMultilevel"/>
    <w:tmpl w:val="AB80F9D2"/>
    <w:lvl w:ilvl="0" w:tplc="8A1CB3C6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F7C2DFE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E5A2297A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A356C09A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67A0D90E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97425E5A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2A1CD06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AD089F10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A3A09FC2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21" w15:restartNumberingAfterBreak="0">
    <w:nsid w:val="589216A0"/>
    <w:multiLevelType w:val="hybridMultilevel"/>
    <w:tmpl w:val="37B47334"/>
    <w:lvl w:ilvl="0" w:tplc="34AAAD28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6004E812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4B48CB8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D7B49A48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243A2CF4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D7FC5EE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D0AE483A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6CEAB6C6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71C8827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22" w15:restartNumberingAfterBreak="0">
    <w:nsid w:val="5B6337B0"/>
    <w:multiLevelType w:val="hybridMultilevel"/>
    <w:tmpl w:val="0EECC040"/>
    <w:lvl w:ilvl="0" w:tplc="1FEC2C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B73678"/>
    <w:multiLevelType w:val="hybridMultilevel"/>
    <w:tmpl w:val="9C421B2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17535"/>
    <w:multiLevelType w:val="hybridMultilevel"/>
    <w:tmpl w:val="849AA8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348F4"/>
    <w:multiLevelType w:val="hybridMultilevel"/>
    <w:tmpl w:val="DD2CA0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0"/>
  </w:num>
  <w:num w:numId="5">
    <w:abstractNumId w:val="4"/>
  </w:num>
  <w:num w:numId="6">
    <w:abstractNumId w:val="10"/>
  </w:num>
  <w:num w:numId="7">
    <w:abstractNumId w:val="14"/>
  </w:num>
  <w:num w:numId="8">
    <w:abstractNumId w:val="18"/>
  </w:num>
  <w:num w:numId="9">
    <w:abstractNumId w:val="0"/>
  </w:num>
  <w:num w:numId="10">
    <w:abstractNumId w:val="6"/>
  </w:num>
  <w:num w:numId="11">
    <w:abstractNumId w:val="19"/>
  </w:num>
  <w:num w:numId="12">
    <w:abstractNumId w:val="11"/>
  </w:num>
  <w:num w:numId="13">
    <w:abstractNumId w:val="13"/>
  </w:num>
  <w:num w:numId="14">
    <w:abstractNumId w:val="8"/>
  </w:num>
  <w:num w:numId="15">
    <w:abstractNumId w:val="21"/>
  </w:num>
  <w:num w:numId="16">
    <w:abstractNumId w:val="17"/>
  </w:num>
  <w:num w:numId="17">
    <w:abstractNumId w:val="23"/>
  </w:num>
  <w:num w:numId="18">
    <w:abstractNumId w:val="25"/>
  </w:num>
  <w:num w:numId="19">
    <w:abstractNumId w:val="3"/>
  </w:num>
  <w:num w:numId="20">
    <w:abstractNumId w:val="2"/>
  </w:num>
  <w:num w:numId="21">
    <w:abstractNumId w:val="12"/>
  </w:num>
  <w:num w:numId="22">
    <w:abstractNumId w:val="15"/>
  </w:num>
  <w:num w:numId="23">
    <w:abstractNumId w:val="7"/>
  </w:num>
  <w:num w:numId="24">
    <w:abstractNumId w:val="24"/>
  </w:num>
  <w:num w:numId="25">
    <w:abstractNumId w:val="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70"/>
    <w:rsid w:val="00013543"/>
    <w:rsid w:val="000650E5"/>
    <w:rsid w:val="00070444"/>
    <w:rsid w:val="000E3A0F"/>
    <w:rsid w:val="000E3C7C"/>
    <w:rsid w:val="00122BD2"/>
    <w:rsid w:val="00154F49"/>
    <w:rsid w:val="00174602"/>
    <w:rsid w:val="00193E81"/>
    <w:rsid w:val="001C00A5"/>
    <w:rsid w:val="00250D8D"/>
    <w:rsid w:val="00290629"/>
    <w:rsid w:val="002B1EF4"/>
    <w:rsid w:val="002B4AF2"/>
    <w:rsid w:val="003258AF"/>
    <w:rsid w:val="003467F5"/>
    <w:rsid w:val="003C42F4"/>
    <w:rsid w:val="003D297B"/>
    <w:rsid w:val="003D58BF"/>
    <w:rsid w:val="003E5E7F"/>
    <w:rsid w:val="00457206"/>
    <w:rsid w:val="00461F44"/>
    <w:rsid w:val="0049403E"/>
    <w:rsid w:val="004B5A94"/>
    <w:rsid w:val="00503ECC"/>
    <w:rsid w:val="005269C2"/>
    <w:rsid w:val="0057075E"/>
    <w:rsid w:val="00575B89"/>
    <w:rsid w:val="0058397B"/>
    <w:rsid w:val="005B4E45"/>
    <w:rsid w:val="006C2D36"/>
    <w:rsid w:val="006D6AF1"/>
    <w:rsid w:val="00702DE2"/>
    <w:rsid w:val="007109D6"/>
    <w:rsid w:val="00791131"/>
    <w:rsid w:val="0079488D"/>
    <w:rsid w:val="007B2F35"/>
    <w:rsid w:val="007F5A47"/>
    <w:rsid w:val="0085600A"/>
    <w:rsid w:val="00856BCB"/>
    <w:rsid w:val="00894A24"/>
    <w:rsid w:val="008D1C93"/>
    <w:rsid w:val="00926116"/>
    <w:rsid w:val="0094558E"/>
    <w:rsid w:val="009C5170"/>
    <w:rsid w:val="009D592C"/>
    <w:rsid w:val="00A148AD"/>
    <w:rsid w:val="00A3590B"/>
    <w:rsid w:val="00A74E05"/>
    <w:rsid w:val="00A7572F"/>
    <w:rsid w:val="00A96296"/>
    <w:rsid w:val="00AE57E7"/>
    <w:rsid w:val="00AF74DB"/>
    <w:rsid w:val="00B225EF"/>
    <w:rsid w:val="00B22A85"/>
    <w:rsid w:val="00B41F67"/>
    <w:rsid w:val="00B75B22"/>
    <w:rsid w:val="00BC0570"/>
    <w:rsid w:val="00BF2D62"/>
    <w:rsid w:val="00BF5D0D"/>
    <w:rsid w:val="00C103C6"/>
    <w:rsid w:val="00C2336D"/>
    <w:rsid w:val="00C45AC2"/>
    <w:rsid w:val="00C640FB"/>
    <w:rsid w:val="00C71BCD"/>
    <w:rsid w:val="00CE704B"/>
    <w:rsid w:val="00D63A18"/>
    <w:rsid w:val="00D74628"/>
    <w:rsid w:val="00D95324"/>
    <w:rsid w:val="00D95BDC"/>
    <w:rsid w:val="00D97416"/>
    <w:rsid w:val="00D97F4C"/>
    <w:rsid w:val="00DB0320"/>
    <w:rsid w:val="00E40E82"/>
    <w:rsid w:val="00E53423"/>
    <w:rsid w:val="00E61E4A"/>
    <w:rsid w:val="00E871FF"/>
    <w:rsid w:val="00E94F62"/>
    <w:rsid w:val="00EC4352"/>
    <w:rsid w:val="00EC62E6"/>
    <w:rsid w:val="00ED4CEF"/>
    <w:rsid w:val="00EE0187"/>
    <w:rsid w:val="00EF19CA"/>
    <w:rsid w:val="00F20619"/>
    <w:rsid w:val="00F233F0"/>
    <w:rsid w:val="00FD6812"/>
    <w:rsid w:val="00F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ECBB5"/>
  <w15:chartTrackingRefBased/>
  <w15:docId w15:val="{ECD1347B-A02F-45E3-91FF-E743BF2A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C51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9C5170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9C5170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9C5170"/>
  </w:style>
  <w:style w:type="character" w:customStyle="1" w:styleId="SzvegtrzsChar">
    <w:name w:val="Szövegtörzs Char"/>
    <w:basedOn w:val="Bekezdsalapbettpusa"/>
    <w:link w:val="Szvegtrzs"/>
    <w:uiPriority w:val="1"/>
    <w:rsid w:val="009C5170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1"/>
    <w:qFormat/>
    <w:rsid w:val="009C5170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9C5170"/>
    <w:pPr>
      <w:spacing w:before="3"/>
      <w:ind w:left="250"/>
    </w:pPr>
  </w:style>
  <w:style w:type="paragraph" w:styleId="Vltozat">
    <w:name w:val="Revision"/>
    <w:hidden/>
    <w:uiPriority w:val="99"/>
    <w:semiHidden/>
    <w:rsid w:val="008D1C93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4CEF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3467F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467F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467F5"/>
    <w:rPr>
      <w:rFonts w:ascii="Times New Roman" w:eastAsia="Times New Roman" w:hAnsi="Times New Roman" w:cs="Times New Roman"/>
      <w:kern w:val="0"/>
      <w:sz w:val="20"/>
      <w:szCs w:val="20"/>
      <w:lang w:val="hu-HU" w:bidi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467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467F5"/>
    <w:rPr>
      <w:rFonts w:ascii="Times New Roman" w:eastAsia="Times New Roman" w:hAnsi="Times New Roman" w:cs="Times New Roman"/>
      <w:b/>
      <w:bCs/>
      <w:kern w:val="0"/>
      <w:sz w:val="20"/>
      <w:szCs w:val="20"/>
      <w:lang w:val="hu-H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7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126A8-1E4C-4450-8695-044C7DEB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1890</Words>
  <Characters>13046</Characters>
  <Application>Microsoft Office Word</Application>
  <DocSecurity>0</DocSecurity>
  <Lines>108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HU_OGYI_7.1</cp:lastModifiedBy>
  <cp:revision>11</cp:revision>
  <dcterms:created xsi:type="dcterms:W3CDTF">2023-09-01T08:58:00Z</dcterms:created>
  <dcterms:modified xsi:type="dcterms:W3CDTF">2024-02-15T06:53:00Z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2023-04-21T19:30:35Z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0d866cb0-b8b6-4e6d-81ac-5d3e4dcc0d4e</vt:lpwstr>
  </property>
  <property fmtid="{D5CDD505-2E9C-101B-9397-08002B2CF9AE}" pid="8" name="MSIP_Label_3c9bec58-8084-492e-8360-0e1cfe36408c_ContentBits">
    <vt:lpwstr>0</vt:lpwstr>
  </property>
</Properties>
</file>