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F1AE6" w14:textId="77777777" w:rsidR="005C7800" w:rsidRPr="007F27F8" w:rsidRDefault="00D62F3F" w:rsidP="00BD1838">
      <w:pPr>
        <w:jc w:val="center"/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Betegtájékoztató: Információk a beteg számára</w:t>
      </w:r>
    </w:p>
    <w:p w14:paraId="4BE7AA24" w14:textId="77777777" w:rsidR="005C7800" w:rsidRPr="007F27F8" w:rsidRDefault="005C7800" w:rsidP="00BD1838">
      <w:pPr>
        <w:jc w:val="center"/>
        <w:rPr>
          <w:b/>
          <w:bCs/>
          <w:sz w:val="22"/>
          <w:szCs w:val="22"/>
          <w:lang w:val="hu-HU"/>
        </w:rPr>
      </w:pPr>
    </w:p>
    <w:p w14:paraId="117716F3" w14:textId="062AD8E3" w:rsidR="005C7800" w:rsidRPr="007F27F8" w:rsidRDefault="0092754F" w:rsidP="00BD1838">
      <w:pPr>
        <w:jc w:val="center"/>
        <w:rPr>
          <w:b/>
          <w:bCs/>
          <w:sz w:val="22"/>
          <w:szCs w:val="22"/>
          <w:lang w:val="hu-HU"/>
        </w:rPr>
      </w:pPr>
      <w:proofErr w:type="spellStart"/>
      <w:r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D62F3F" w:rsidRPr="007F27F8">
        <w:rPr>
          <w:b/>
          <w:bCs/>
          <w:sz w:val="22"/>
          <w:szCs w:val="22"/>
          <w:lang w:val="hu-HU"/>
        </w:rPr>
        <w:t xml:space="preserve"> 266</w:t>
      </w:r>
      <w:r w:rsidR="00271D72">
        <w:rPr>
          <w:b/>
          <w:bCs/>
          <w:sz w:val="22"/>
          <w:szCs w:val="22"/>
          <w:lang w:val="hu-HU"/>
        </w:rPr>
        <w:t> </w:t>
      </w:r>
      <w:proofErr w:type="spellStart"/>
      <w:r w:rsidR="00D62F3F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D62F3F" w:rsidRPr="007F27F8">
        <w:rPr>
          <w:b/>
          <w:bCs/>
          <w:sz w:val="22"/>
          <w:szCs w:val="22"/>
          <w:lang w:val="hu-HU"/>
        </w:rPr>
        <w:t xml:space="preserve"> lágy kapszul</w:t>
      </w:r>
      <w:r w:rsidRPr="007F27F8">
        <w:rPr>
          <w:b/>
          <w:bCs/>
          <w:sz w:val="22"/>
          <w:szCs w:val="22"/>
          <w:lang w:val="hu-HU"/>
        </w:rPr>
        <w:t>a</w:t>
      </w:r>
    </w:p>
    <w:p w14:paraId="5324603D" w14:textId="71FCA94C" w:rsidR="005C7800" w:rsidRPr="007F27F8" w:rsidRDefault="00D62F3F" w:rsidP="00BD1838">
      <w:pPr>
        <w:jc w:val="center"/>
        <w:rPr>
          <w:sz w:val="22"/>
          <w:szCs w:val="22"/>
          <w:lang w:val="hu-HU"/>
        </w:rPr>
      </w:pPr>
      <w:proofErr w:type="spellStart"/>
      <w:r w:rsidRPr="007F27F8">
        <w:rPr>
          <w:sz w:val="22"/>
          <w:szCs w:val="22"/>
          <w:lang w:val="hu-HU"/>
        </w:rPr>
        <w:t>kalcifediol-monohidrát</w:t>
      </w:r>
      <w:proofErr w:type="spellEnd"/>
    </w:p>
    <w:p w14:paraId="7181D700" w14:textId="77777777" w:rsidR="00562D70" w:rsidRPr="007F27F8" w:rsidRDefault="00562D70" w:rsidP="00BD1838">
      <w:pPr>
        <w:jc w:val="center"/>
        <w:rPr>
          <w:sz w:val="22"/>
          <w:szCs w:val="22"/>
          <w:lang w:val="hu-HU"/>
        </w:rPr>
      </w:pPr>
    </w:p>
    <w:p w14:paraId="358CF3CE" w14:textId="77777777" w:rsidR="005C7800" w:rsidRPr="007F27F8" w:rsidRDefault="005C7800" w:rsidP="00DF4692">
      <w:pPr>
        <w:rPr>
          <w:b/>
          <w:bCs/>
          <w:sz w:val="22"/>
          <w:szCs w:val="22"/>
          <w:lang w:val="hu-HU"/>
        </w:rPr>
      </w:pPr>
    </w:p>
    <w:p w14:paraId="7B71F209" w14:textId="3F894B2F" w:rsidR="005C7800" w:rsidRPr="007F27F8" w:rsidRDefault="00D62F3F" w:rsidP="007B7366">
      <w:pPr>
        <w:tabs>
          <w:tab w:val="left" w:pos="142"/>
        </w:tabs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Mielőtt elkezd</w:t>
      </w:r>
      <w:r w:rsidR="00C568B2">
        <w:rPr>
          <w:b/>
          <w:bCs/>
          <w:sz w:val="22"/>
          <w:szCs w:val="22"/>
          <w:lang w:val="hu-HU"/>
        </w:rPr>
        <w:t>i</w:t>
      </w:r>
      <w:r w:rsidRPr="007F27F8">
        <w:rPr>
          <w:b/>
          <w:bCs/>
          <w:sz w:val="22"/>
          <w:szCs w:val="22"/>
          <w:lang w:val="hu-HU"/>
        </w:rPr>
        <w:t xml:space="preserve"> szedni ezt a gyógyszert, olvassa el figyelmesen az alábbi betegtájékoztatót, mert az Ön számára fontos információkat tartalmaz.</w:t>
      </w:r>
    </w:p>
    <w:p w14:paraId="5D5F390E" w14:textId="77777777" w:rsidR="005C7800" w:rsidRPr="00CF7368" w:rsidRDefault="005C7800" w:rsidP="007B7366">
      <w:pPr>
        <w:pStyle w:val="Nincstrkz"/>
        <w:ind w:left="426" w:hanging="426"/>
      </w:pPr>
    </w:p>
    <w:p w14:paraId="291CBC9B" w14:textId="1116329A" w:rsidR="005C7800" w:rsidRPr="007F27F8" w:rsidRDefault="00D62F3F" w:rsidP="007B7366">
      <w:p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-</w:t>
      </w:r>
      <w:r w:rsidR="00BD1838">
        <w:rPr>
          <w:sz w:val="22"/>
          <w:szCs w:val="22"/>
          <w:lang w:val="hu-HU"/>
        </w:rPr>
        <w:tab/>
      </w:r>
      <w:r w:rsidRPr="007F27F8">
        <w:rPr>
          <w:sz w:val="22"/>
          <w:szCs w:val="22"/>
          <w:lang w:val="hu-HU"/>
        </w:rPr>
        <w:t>Tartsa meg a betegtájékoztatót. A benne szereplő információkra a későbbiekben még szüksége lehet.</w:t>
      </w:r>
    </w:p>
    <w:p w14:paraId="4E7C5D13" w14:textId="1BA00056" w:rsidR="005C7800" w:rsidRPr="007F27F8" w:rsidRDefault="00D62F3F" w:rsidP="007B7366">
      <w:pPr>
        <w:tabs>
          <w:tab w:val="left" w:pos="284"/>
        </w:tabs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-</w:t>
      </w:r>
      <w:r w:rsidR="00BD1838">
        <w:rPr>
          <w:sz w:val="22"/>
          <w:szCs w:val="22"/>
          <w:lang w:val="hu-HU"/>
        </w:rPr>
        <w:tab/>
      </w:r>
      <w:r w:rsidRPr="007F27F8">
        <w:rPr>
          <w:sz w:val="22"/>
          <w:szCs w:val="22"/>
          <w:lang w:val="hu-HU"/>
        </w:rPr>
        <w:t>További kérdéseivel forduljon kezelőorvosához vagy gyógyszerészéhez.</w:t>
      </w:r>
    </w:p>
    <w:p w14:paraId="140B88C8" w14:textId="6439942B" w:rsidR="005C7800" w:rsidRPr="00BD1838" w:rsidRDefault="00D62F3F" w:rsidP="007B7366">
      <w:p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-</w:t>
      </w:r>
      <w:r w:rsidR="00BD1838">
        <w:rPr>
          <w:sz w:val="22"/>
          <w:szCs w:val="22"/>
          <w:lang w:val="hu-HU"/>
        </w:rPr>
        <w:tab/>
      </w:r>
      <w:r w:rsidRPr="007F27F8">
        <w:rPr>
          <w:sz w:val="22"/>
          <w:szCs w:val="22"/>
          <w:lang w:val="hu-HU"/>
        </w:rPr>
        <w:t xml:space="preserve">Ezt a gyógyszert az </w:t>
      </w:r>
      <w:r w:rsidRPr="00BD1838">
        <w:rPr>
          <w:sz w:val="22"/>
          <w:szCs w:val="22"/>
          <w:lang w:val="hu-HU"/>
        </w:rPr>
        <w:t>orvos</w:t>
      </w:r>
      <w:r w:rsidRPr="007F27F8">
        <w:rPr>
          <w:sz w:val="22"/>
          <w:szCs w:val="22"/>
          <w:lang w:val="hu-HU"/>
        </w:rPr>
        <w:t xml:space="preserve"> kizárólag Önnek írta fel. Ne adja át a készítményt másoknak. Számukra </w:t>
      </w:r>
      <w:r w:rsidRPr="00BD1838">
        <w:rPr>
          <w:sz w:val="22"/>
          <w:szCs w:val="22"/>
          <w:lang w:val="hu-HU"/>
        </w:rPr>
        <w:t xml:space="preserve">ártalmas lehet még abban az esetben is, ha a betegségük tünetei az Önéhez hasonlóak. </w:t>
      </w:r>
    </w:p>
    <w:p w14:paraId="198B2332" w14:textId="0FF626EA" w:rsidR="005C7800" w:rsidRPr="007F27F8" w:rsidRDefault="00D62F3F" w:rsidP="007B7366">
      <w:p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-</w:t>
      </w:r>
      <w:r w:rsidR="00BD1838">
        <w:rPr>
          <w:sz w:val="22"/>
          <w:szCs w:val="22"/>
          <w:lang w:val="hu-HU"/>
        </w:rPr>
        <w:tab/>
      </w:r>
      <w:r w:rsidRPr="007F27F8">
        <w:rPr>
          <w:sz w:val="22"/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Lásd: 4.</w:t>
      </w:r>
      <w:r w:rsidR="009F05AE" w:rsidRPr="007F27F8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pont.</w:t>
      </w:r>
    </w:p>
    <w:p w14:paraId="09D1F408" w14:textId="77777777" w:rsidR="005C7800" w:rsidRPr="007F27F8" w:rsidRDefault="005C7800" w:rsidP="007B7366">
      <w:pPr>
        <w:pStyle w:val="Vgjegyzetszvege"/>
        <w:tabs>
          <w:tab w:val="clear" w:pos="567"/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lang w:val="hu-HU"/>
        </w:rPr>
      </w:pPr>
    </w:p>
    <w:p w14:paraId="568B9997" w14:textId="0F393EF9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noProof/>
          <w:sz w:val="22"/>
          <w:szCs w:val="22"/>
          <w:lang w:val="hu-HU"/>
        </w:rPr>
        <w:t>A betegtájékoztató tartalma:</w:t>
      </w:r>
    </w:p>
    <w:p w14:paraId="44902905" w14:textId="34CF3929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Milyen típusú gyógyszer a </w:t>
      </w:r>
      <w:proofErr w:type="spellStart"/>
      <w:r w:rsidR="0092754F" w:rsidRPr="007F27F8">
        <w:rPr>
          <w:sz w:val="22"/>
          <w:szCs w:val="22"/>
          <w:lang w:val="hu-HU"/>
        </w:rPr>
        <w:t>Defevix</w:t>
      </w:r>
      <w:proofErr w:type="spellEnd"/>
      <w:r w:rsidR="0092754F" w:rsidRPr="007F27F8">
        <w:rPr>
          <w:sz w:val="22"/>
          <w:szCs w:val="22"/>
          <w:lang w:val="hu-HU"/>
        </w:rPr>
        <w:t xml:space="preserve"> </w:t>
      </w:r>
      <w:r w:rsidR="000E385A" w:rsidRPr="007F27F8">
        <w:rPr>
          <w:sz w:val="22"/>
          <w:szCs w:val="22"/>
          <w:lang w:val="hu-HU"/>
        </w:rPr>
        <w:t>266</w:t>
      </w:r>
      <w:r w:rsidR="00271D72">
        <w:rPr>
          <w:sz w:val="22"/>
          <w:szCs w:val="22"/>
          <w:lang w:val="hu-HU"/>
        </w:rPr>
        <w:t> </w:t>
      </w:r>
      <w:proofErr w:type="spellStart"/>
      <w:r w:rsidR="000E385A" w:rsidRPr="007F27F8">
        <w:rPr>
          <w:sz w:val="22"/>
          <w:szCs w:val="22"/>
          <w:lang w:val="hu-HU"/>
        </w:rPr>
        <w:t>mikrogramm</w:t>
      </w:r>
      <w:proofErr w:type="spellEnd"/>
      <w:r w:rsidR="000E385A" w:rsidRPr="007F27F8">
        <w:rPr>
          <w:sz w:val="22"/>
          <w:szCs w:val="22"/>
          <w:lang w:val="hu-HU"/>
        </w:rPr>
        <w:t xml:space="preserve"> lágy kapszula </w:t>
      </w:r>
      <w:r w:rsidRPr="007F27F8">
        <w:rPr>
          <w:sz w:val="22"/>
          <w:szCs w:val="22"/>
          <w:lang w:val="hu-HU"/>
        </w:rPr>
        <w:t>és milyen betegségek esetén alkalmazható?</w:t>
      </w:r>
    </w:p>
    <w:p w14:paraId="6982859F" w14:textId="0CD09DD1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0" w:firstLine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Tudnivalók a </w:t>
      </w:r>
      <w:proofErr w:type="spellStart"/>
      <w:r w:rsidR="000E385A" w:rsidRPr="007F27F8">
        <w:rPr>
          <w:sz w:val="22"/>
          <w:szCs w:val="22"/>
          <w:lang w:val="hu-HU"/>
        </w:rPr>
        <w:t>Defevix</w:t>
      </w:r>
      <w:proofErr w:type="spellEnd"/>
      <w:r w:rsidR="000E385A" w:rsidRPr="007F27F8">
        <w:rPr>
          <w:sz w:val="22"/>
          <w:szCs w:val="22"/>
          <w:lang w:val="hu-HU"/>
        </w:rPr>
        <w:t xml:space="preserve"> 266</w:t>
      </w:r>
      <w:r w:rsidR="00271D72">
        <w:rPr>
          <w:sz w:val="22"/>
          <w:szCs w:val="22"/>
          <w:lang w:val="hu-HU"/>
        </w:rPr>
        <w:t> </w:t>
      </w:r>
      <w:proofErr w:type="spellStart"/>
      <w:r w:rsidR="000E385A" w:rsidRPr="007F27F8">
        <w:rPr>
          <w:sz w:val="22"/>
          <w:szCs w:val="22"/>
          <w:lang w:val="hu-HU"/>
        </w:rPr>
        <w:t>mikrogramm</w:t>
      </w:r>
      <w:proofErr w:type="spellEnd"/>
      <w:r w:rsidR="000E385A" w:rsidRPr="007F27F8">
        <w:rPr>
          <w:sz w:val="22"/>
          <w:szCs w:val="22"/>
          <w:lang w:val="hu-HU"/>
        </w:rPr>
        <w:t xml:space="preserve"> lágy kapszula </w:t>
      </w:r>
      <w:r w:rsidRPr="007F27F8">
        <w:rPr>
          <w:sz w:val="22"/>
          <w:szCs w:val="22"/>
          <w:lang w:val="hu-HU"/>
        </w:rPr>
        <w:t>szedése előtt</w:t>
      </w:r>
    </w:p>
    <w:p w14:paraId="4F4D18AD" w14:textId="3A430CCB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0" w:firstLine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Hogyan kell szedni a</w:t>
      </w:r>
      <w:r w:rsidR="000E385A" w:rsidRPr="007F27F8">
        <w:rPr>
          <w:sz w:val="22"/>
          <w:szCs w:val="22"/>
          <w:lang w:val="hu-HU"/>
        </w:rPr>
        <w:t xml:space="preserve"> </w:t>
      </w:r>
      <w:proofErr w:type="spellStart"/>
      <w:r w:rsidR="000E385A" w:rsidRPr="007F27F8">
        <w:rPr>
          <w:sz w:val="22"/>
          <w:szCs w:val="22"/>
          <w:lang w:val="hu-HU"/>
        </w:rPr>
        <w:t>Defevix</w:t>
      </w:r>
      <w:proofErr w:type="spellEnd"/>
      <w:r w:rsidR="000E385A" w:rsidRPr="007F27F8">
        <w:rPr>
          <w:sz w:val="22"/>
          <w:szCs w:val="22"/>
          <w:lang w:val="hu-HU"/>
        </w:rPr>
        <w:t xml:space="preserve"> 266</w:t>
      </w:r>
      <w:r w:rsidR="00271D72">
        <w:rPr>
          <w:sz w:val="22"/>
          <w:szCs w:val="22"/>
          <w:lang w:val="hu-HU"/>
        </w:rPr>
        <w:t> </w:t>
      </w:r>
      <w:proofErr w:type="spellStart"/>
      <w:r w:rsidR="000E385A" w:rsidRPr="007F27F8">
        <w:rPr>
          <w:sz w:val="22"/>
          <w:szCs w:val="22"/>
          <w:lang w:val="hu-HU"/>
        </w:rPr>
        <w:t>mikrogramm</w:t>
      </w:r>
      <w:proofErr w:type="spellEnd"/>
      <w:r w:rsidR="000E385A" w:rsidRPr="007F27F8">
        <w:rPr>
          <w:sz w:val="22"/>
          <w:szCs w:val="22"/>
          <w:lang w:val="hu-HU"/>
        </w:rPr>
        <w:t xml:space="preserve"> lágy kapszulát?</w:t>
      </w:r>
    </w:p>
    <w:p w14:paraId="5BB87E9C" w14:textId="309FC886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0" w:firstLine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Lehetséges mellékhatások</w:t>
      </w:r>
    </w:p>
    <w:p w14:paraId="4FDE17BD" w14:textId="394E89DF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0" w:firstLine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Hogyan kell a </w:t>
      </w:r>
      <w:proofErr w:type="spellStart"/>
      <w:r w:rsidR="000E385A" w:rsidRPr="007F27F8">
        <w:rPr>
          <w:sz w:val="22"/>
          <w:szCs w:val="22"/>
          <w:lang w:val="hu-HU"/>
        </w:rPr>
        <w:t>Defevix</w:t>
      </w:r>
      <w:proofErr w:type="spellEnd"/>
      <w:r w:rsidR="000E385A" w:rsidRPr="007F27F8">
        <w:rPr>
          <w:sz w:val="22"/>
          <w:szCs w:val="22"/>
          <w:lang w:val="hu-HU"/>
        </w:rPr>
        <w:t xml:space="preserve"> 266</w:t>
      </w:r>
      <w:r w:rsidR="00271D72">
        <w:rPr>
          <w:sz w:val="22"/>
          <w:szCs w:val="22"/>
          <w:lang w:val="hu-HU"/>
        </w:rPr>
        <w:t> </w:t>
      </w:r>
      <w:proofErr w:type="spellStart"/>
      <w:r w:rsidR="000E385A" w:rsidRPr="007F27F8">
        <w:rPr>
          <w:sz w:val="22"/>
          <w:szCs w:val="22"/>
          <w:lang w:val="hu-HU"/>
        </w:rPr>
        <w:t>mikrogramm</w:t>
      </w:r>
      <w:proofErr w:type="spellEnd"/>
      <w:r w:rsidR="000E385A" w:rsidRPr="007F27F8">
        <w:rPr>
          <w:sz w:val="22"/>
          <w:szCs w:val="22"/>
          <w:lang w:val="hu-HU"/>
        </w:rPr>
        <w:t xml:space="preserve"> lágy kapszulát</w:t>
      </w:r>
      <w:r w:rsidR="000E385A" w:rsidRPr="007F27F8">
        <w:rPr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tárolni?</w:t>
      </w:r>
    </w:p>
    <w:p w14:paraId="16418B2C" w14:textId="77777777" w:rsidR="005C7800" w:rsidRPr="007F27F8" w:rsidRDefault="00D62F3F" w:rsidP="007B7366">
      <w:pPr>
        <w:numPr>
          <w:ilvl w:val="0"/>
          <w:numId w:val="10"/>
        </w:numPr>
        <w:tabs>
          <w:tab w:val="clear" w:pos="360"/>
          <w:tab w:val="num" w:pos="567"/>
        </w:tabs>
        <w:ind w:left="0" w:firstLine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 csomagolás tartalma és egyéb információk</w:t>
      </w:r>
    </w:p>
    <w:p w14:paraId="6B84E4D5" w14:textId="64C0FEE4" w:rsidR="005C7800" w:rsidRDefault="005C7800" w:rsidP="007B7366">
      <w:pPr>
        <w:rPr>
          <w:sz w:val="22"/>
          <w:szCs w:val="22"/>
          <w:lang w:val="hu-HU"/>
        </w:rPr>
      </w:pPr>
    </w:p>
    <w:p w14:paraId="5AFF6CAF" w14:textId="77777777" w:rsidR="00271D72" w:rsidRPr="007F27F8" w:rsidRDefault="00271D72" w:rsidP="007B7366">
      <w:pPr>
        <w:rPr>
          <w:sz w:val="22"/>
          <w:szCs w:val="22"/>
          <w:lang w:val="hu-HU"/>
        </w:rPr>
      </w:pPr>
    </w:p>
    <w:p w14:paraId="644BB504" w14:textId="150C0223" w:rsidR="005C7800" w:rsidRPr="007F27F8" w:rsidRDefault="00D62F3F" w:rsidP="007B7366">
      <w:pPr>
        <w:numPr>
          <w:ilvl w:val="0"/>
          <w:numId w:val="11"/>
        </w:numPr>
        <w:tabs>
          <w:tab w:val="clear" w:pos="360"/>
          <w:tab w:val="num" w:pos="567"/>
        </w:tabs>
        <w:ind w:left="567" w:hanging="567"/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Milyen típusú gyógyszer a</w:t>
      </w:r>
      <w:r w:rsidR="004D0D59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4D0D59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4D0D59" w:rsidRPr="007F27F8">
        <w:rPr>
          <w:b/>
          <w:bCs/>
          <w:sz w:val="22"/>
          <w:szCs w:val="22"/>
          <w:lang w:val="hu-HU"/>
        </w:rPr>
        <w:t xml:space="preserve"> 266</w:t>
      </w:r>
      <w:r w:rsidR="00271D72">
        <w:rPr>
          <w:b/>
          <w:bCs/>
          <w:sz w:val="22"/>
          <w:szCs w:val="22"/>
          <w:lang w:val="hu-HU"/>
        </w:rPr>
        <w:t> </w:t>
      </w:r>
      <w:proofErr w:type="spellStart"/>
      <w:r w:rsidR="004D0D59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4D0D59" w:rsidRPr="007F27F8">
        <w:rPr>
          <w:b/>
          <w:bCs/>
          <w:sz w:val="22"/>
          <w:szCs w:val="22"/>
          <w:lang w:val="hu-HU"/>
        </w:rPr>
        <w:t xml:space="preserve"> lágy kapszula</w:t>
      </w:r>
      <w:r w:rsidRPr="007F27F8">
        <w:rPr>
          <w:b/>
          <w:bCs/>
          <w:sz w:val="22"/>
          <w:szCs w:val="22"/>
          <w:lang w:val="hu-HU"/>
        </w:rPr>
        <w:t xml:space="preserve"> és milyen betegségek esetén alkalmazható?</w:t>
      </w:r>
    </w:p>
    <w:p w14:paraId="476C3B2F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1E276706" w14:textId="0C53D7A1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 </w:t>
      </w:r>
      <w:proofErr w:type="spellStart"/>
      <w:r w:rsidR="008C7CFC">
        <w:rPr>
          <w:sz w:val="22"/>
          <w:szCs w:val="22"/>
          <w:lang w:val="hu-HU"/>
        </w:rPr>
        <w:t>Defevix</w:t>
      </w:r>
      <w:proofErr w:type="spellEnd"/>
      <w:r w:rsidR="008C7CFC">
        <w:rPr>
          <w:sz w:val="22"/>
          <w:szCs w:val="22"/>
          <w:lang w:val="hu-HU"/>
        </w:rPr>
        <w:t xml:space="preserve"> a </w:t>
      </w:r>
      <w:r w:rsidRPr="007F27F8">
        <w:rPr>
          <w:sz w:val="22"/>
          <w:szCs w:val="22"/>
          <w:lang w:val="hu-HU"/>
        </w:rPr>
        <w:t xml:space="preserve">D-vitamin egyik formáját, </w:t>
      </w:r>
      <w:r w:rsidR="008C7CFC">
        <w:rPr>
          <w:sz w:val="22"/>
          <w:szCs w:val="22"/>
          <w:lang w:val="hu-HU"/>
        </w:rPr>
        <w:t xml:space="preserve">a </w:t>
      </w:r>
      <w:proofErr w:type="spellStart"/>
      <w:r w:rsidRPr="007F27F8">
        <w:rPr>
          <w:sz w:val="22"/>
          <w:szCs w:val="22"/>
          <w:lang w:val="hu-HU"/>
        </w:rPr>
        <w:t>kalcifediolt</w:t>
      </w:r>
      <w:proofErr w:type="spellEnd"/>
      <w:r w:rsidRPr="007F27F8">
        <w:rPr>
          <w:sz w:val="22"/>
          <w:szCs w:val="22"/>
          <w:lang w:val="hu-HU"/>
        </w:rPr>
        <w:t xml:space="preserve"> tartalmaz</w:t>
      </w:r>
      <w:r w:rsidR="008C7CFC">
        <w:rPr>
          <w:sz w:val="22"/>
          <w:szCs w:val="22"/>
          <w:lang w:val="hu-HU"/>
        </w:rPr>
        <w:t>za</w:t>
      </w:r>
      <w:r w:rsidRPr="007F27F8">
        <w:rPr>
          <w:sz w:val="22"/>
          <w:szCs w:val="22"/>
          <w:lang w:val="hu-HU"/>
        </w:rPr>
        <w:t>, amelyet D-vitamin</w:t>
      </w:r>
      <w:r w:rsidR="002C7821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 xml:space="preserve">hiány és </w:t>
      </w:r>
      <w:r w:rsidR="008C7CFC">
        <w:rPr>
          <w:sz w:val="22"/>
          <w:szCs w:val="22"/>
          <w:lang w:val="hu-HU"/>
        </w:rPr>
        <w:t>az annak következtében kialakuló</w:t>
      </w:r>
      <w:r w:rsidRPr="007F27F8">
        <w:rPr>
          <w:sz w:val="22"/>
          <w:szCs w:val="22"/>
          <w:lang w:val="hu-HU"/>
        </w:rPr>
        <w:t xml:space="preserve"> problémák kezelésére </w:t>
      </w:r>
      <w:r w:rsidR="003E56DF" w:rsidRPr="007F27F8">
        <w:rPr>
          <w:sz w:val="22"/>
          <w:szCs w:val="22"/>
          <w:lang w:val="hu-HU"/>
        </w:rPr>
        <w:t>alkalmaznak</w:t>
      </w:r>
      <w:r w:rsidRPr="007F27F8">
        <w:rPr>
          <w:sz w:val="22"/>
          <w:szCs w:val="22"/>
          <w:lang w:val="hu-HU"/>
        </w:rPr>
        <w:t>. A D-vitamin</w:t>
      </w:r>
      <w:r w:rsidR="00E24E1A">
        <w:rPr>
          <w:sz w:val="22"/>
          <w:szCs w:val="22"/>
          <w:lang w:val="hu-HU"/>
        </w:rPr>
        <w:t>nak</w:t>
      </w:r>
      <w:r w:rsidRPr="007F27F8">
        <w:rPr>
          <w:sz w:val="22"/>
          <w:szCs w:val="22"/>
          <w:lang w:val="hu-HU"/>
        </w:rPr>
        <w:t xml:space="preserve"> </w:t>
      </w:r>
      <w:r w:rsidR="00081D23" w:rsidRPr="007F27F8">
        <w:rPr>
          <w:sz w:val="22"/>
          <w:szCs w:val="22"/>
          <w:lang w:val="hu-HU"/>
        </w:rPr>
        <w:t xml:space="preserve">fontos szerepe </w:t>
      </w:r>
      <w:r w:rsidR="00E24E1A">
        <w:rPr>
          <w:sz w:val="22"/>
          <w:szCs w:val="22"/>
          <w:lang w:val="hu-HU"/>
        </w:rPr>
        <w:t>van</w:t>
      </w:r>
      <w:r w:rsidR="00E24E1A" w:rsidRPr="007F27F8">
        <w:rPr>
          <w:sz w:val="22"/>
          <w:szCs w:val="22"/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 xml:space="preserve">az emberi szervezetben, </w:t>
      </w:r>
      <w:r w:rsidRPr="00E24E1A">
        <w:rPr>
          <w:sz w:val="22"/>
          <w:szCs w:val="22"/>
          <w:lang w:val="hu-HU"/>
        </w:rPr>
        <w:t>többek között</w:t>
      </w:r>
      <w:r w:rsidRPr="007F27F8">
        <w:rPr>
          <w:sz w:val="22"/>
          <w:szCs w:val="22"/>
          <w:lang w:val="hu-HU"/>
        </w:rPr>
        <w:t xml:space="preserve"> fokozza a kalcium felszívódását.</w:t>
      </w:r>
    </w:p>
    <w:p w14:paraId="68A808B3" w14:textId="0783F410" w:rsidR="005C7800" w:rsidRPr="007F27F8" w:rsidRDefault="005C7800" w:rsidP="007B7366">
      <w:pPr>
        <w:rPr>
          <w:sz w:val="22"/>
          <w:szCs w:val="22"/>
          <w:lang w:val="hu-HU"/>
        </w:rPr>
      </w:pPr>
    </w:p>
    <w:p w14:paraId="1162ABB9" w14:textId="7CDFA04C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</w:t>
      </w:r>
      <w:r w:rsidR="00081D23" w:rsidRPr="007F27F8">
        <w:rPr>
          <w:sz w:val="22"/>
          <w:szCs w:val="22"/>
          <w:lang w:val="hu-HU"/>
        </w:rPr>
        <w:t xml:space="preserve"> </w:t>
      </w:r>
      <w:proofErr w:type="spellStart"/>
      <w:r w:rsidR="00081D23" w:rsidRPr="007F27F8">
        <w:rPr>
          <w:sz w:val="22"/>
          <w:szCs w:val="22"/>
          <w:lang w:val="hu-HU"/>
        </w:rPr>
        <w:t>Defevix</w:t>
      </w:r>
      <w:proofErr w:type="spellEnd"/>
      <w:r w:rsidR="00081D23" w:rsidRPr="007F27F8">
        <w:rPr>
          <w:sz w:val="22"/>
          <w:szCs w:val="22"/>
          <w:lang w:val="hu-HU"/>
        </w:rPr>
        <w:t xml:space="preserve"> 266</w:t>
      </w:r>
      <w:r w:rsidR="00271D72">
        <w:rPr>
          <w:sz w:val="22"/>
          <w:szCs w:val="22"/>
          <w:lang w:val="hu-HU"/>
        </w:rPr>
        <w:t> </w:t>
      </w:r>
      <w:proofErr w:type="spellStart"/>
      <w:r w:rsidR="00081D23" w:rsidRPr="007F27F8">
        <w:rPr>
          <w:sz w:val="22"/>
          <w:szCs w:val="22"/>
          <w:lang w:val="hu-HU"/>
        </w:rPr>
        <w:t>mikrogramm</w:t>
      </w:r>
      <w:proofErr w:type="spellEnd"/>
      <w:r w:rsidR="00081D23" w:rsidRPr="007F27F8">
        <w:rPr>
          <w:sz w:val="22"/>
          <w:szCs w:val="22"/>
          <w:lang w:val="hu-HU"/>
        </w:rPr>
        <w:t xml:space="preserve"> lágy kapszul</w:t>
      </w:r>
      <w:r w:rsidR="005F5CF9" w:rsidRPr="007F27F8">
        <w:rPr>
          <w:sz w:val="22"/>
          <w:szCs w:val="22"/>
          <w:lang w:val="hu-HU"/>
        </w:rPr>
        <w:t>át</w:t>
      </w:r>
      <w:r w:rsidR="00081D23" w:rsidRPr="007F27F8">
        <w:rPr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D-vitamin</w:t>
      </w:r>
      <w:r w:rsidR="00E24E1A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>hiány kezelésére</w:t>
      </w:r>
      <w:r w:rsidR="005F5CF9" w:rsidRPr="007F27F8">
        <w:rPr>
          <w:sz w:val="22"/>
          <w:szCs w:val="22"/>
          <w:lang w:val="hu-HU"/>
        </w:rPr>
        <w:t xml:space="preserve"> alkalmazzák felnőtteknél</w:t>
      </w:r>
      <w:r w:rsidRPr="007F27F8">
        <w:rPr>
          <w:sz w:val="22"/>
          <w:szCs w:val="22"/>
          <w:lang w:val="hu-HU"/>
        </w:rPr>
        <w:t xml:space="preserve">, valamint a D-vitaminhiány megelőzésére </w:t>
      </w:r>
      <w:r w:rsidR="005F5CF9" w:rsidRPr="007F27F8">
        <w:rPr>
          <w:sz w:val="22"/>
          <w:szCs w:val="22"/>
          <w:lang w:val="hu-HU"/>
        </w:rPr>
        <w:t xml:space="preserve">alkalmazzák </w:t>
      </w:r>
      <w:r w:rsidRPr="007F27F8">
        <w:rPr>
          <w:sz w:val="22"/>
          <w:szCs w:val="22"/>
          <w:lang w:val="hu-HU"/>
        </w:rPr>
        <w:t>olyan felnőttek</w:t>
      </w:r>
      <w:r w:rsidR="005F5CF9" w:rsidRPr="007F27F8">
        <w:rPr>
          <w:sz w:val="22"/>
          <w:szCs w:val="22"/>
          <w:lang w:val="hu-HU"/>
        </w:rPr>
        <w:t>nél</w:t>
      </w:r>
      <w:r w:rsidRPr="007F27F8">
        <w:rPr>
          <w:sz w:val="22"/>
          <w:szCs w:val="22"/>
          <w:lang w:val="hu-HU"/>
        </w:rPr>
        <w:t xml:space="preserve">, akiknél ennek kockázatát azonosították – például </w:t>
      </w:r>
      <w:r w:rsidR="006D050E" w:rsidRPr="007F27F8">
        <w:rPr>
          <w:sz w:val="22"/>
          <w:szCs w:val="22"/>
          <w:lang w:val="hu-HU"/>
        </w:rPr>
        <w:t>felszívódási zavarban</w:t>
      </w:r>
      <w:r w:rsidRPr="007F27F8">
        <w:rPr>
          <w:sz w:val="22"/>
          <w:szCs w:val="22"/>
          <w:lang w:val="hu-HU"/>
        </w:rPr>
        <w:t>, a csont</w:t>
      </w:r>
      <w:r w:rsidR="001E6C26">
        <w:rPr>
          <w:sz w:val="22"/>
          <w:szCs w:val="22"/>
          <w:lang w:val="hu-HU"/>
        </w:rPr>
        <w:t>anyagcsere</w:t>
      </w:r>
      <w:r w:rsidRPr="007F27F8">
        <w:rPr>
          <w:sz w:val="22"/>
          <w:szCs w:val="22"/>
          <w:lang w:val="hu-HU"/>
        </w:rPr>
        <w:t xml:space="preserve"> és ásványi-anyagcsere krónikus vese</w:t>
      </w:r>
      <w:r w:rsidR="006D050E" w:rsidRPr="007F27F8">
        <w:rPr>
          <w:sz w:val="22"/>
          <w:szCs w:val="22"/>
          <w:lang w:val="hu-HU"/>
        </w:rPr>
        <w:t>betegségben</w:t>
      </w:r>
      <w:r w:rsidRPr="007F27F8">
        <w:rPr>
          <w:sz w:val="22"/>
          <w:szCs w:val="22"/>
          <w:lang w:val="hu-HU"/>
        </w:rPr>
        <w:t xml:space="preserve"> kialakuló zavarában szenvedő vagy egyéb azonosított kockázatokkal </w:t>
      </w:r>
      <w:r w:rsidR="006D050E" w:rsidRPr="007F27F8">
        <w:rPr>
          <w:sz w:val="22"/>
          <w:szCs w:val="22"/>
          <w:lang w:val="hu-HU"/>
        </w:rPr>
        <w:t>rendelkező</w:t>
      </w:r>
      <w:r w:rsidRPr="007F27F8">
        <w:rPr>
          <w:sz w:val="22"/>
          <w:szCs w:val="22"/>
          <w:lang w:val="hu-HU"/>
        </w:rPr>
        <w:t xml:space="preserve"> betegeknél.</w:t>
      </w:r>
    </w:p>
    <w:p w14:paraId="116292E1" w14:textId="77777777" w:rsidR="005C7800" w:rsidRPr="007F27F8" w:rsidRDefault="005C7800" w:rsidP="007B7366">
      <w:pPr>
        <w:rPr>
          <w:lang w:val="hu-HU"/>
        </w:rPr>
      </w:pPr>
    </w:p>
    <w:p w14:paraId="4D1E889A" w14:textId="2A1577FA" w:rsidR="007F2200" w:rsidRPr="007F27F8" w:rsidRDefault="00D62F3F" w:rsidP="00DF4692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</w:t>
      </w:r>
      <w:r w:rsidR="00A21F89" w:rsidRPr="007F27F8">
        <w:rPr>
          <w:sz w:val="22"/>
          <w:szCs w:val="22"/>
          <w:lang w:val="hu-HU"/>
        </w:rPr>
        <w:t xml:space="preserve"> </w:t>
      </w:r>
      <w:proofErr w:type="spellStart"/>
      <w:r w:rsidR="00A21F89" w:rsidRPr="007F27F8">
        <w:rPr>
          <w:sz w:val="22"/>
          <w:szCs w:val="22"/>
          <w:lang w:val="hu-HU"/>
        </w:rPr>
        <w:t>Defevix</w:t>
      </w:r>
      <w:proofErr w:type="spellEnd"/>
      <w:r w:rsidR="00A21F89" w:rsidRPr="007F27F8">
        <w:rPr>
          <w:sz w:val="22"/>
          <w:szCs w:val="22"/>
          <w:lang w:val="hu-HU"/>
        </w:rPr>
        <w:t xml:space="preserve"> 266</w:t>
      </w:r>
      <w:r w:rsidR="00271D72">
        <w:rPr>
          <w:sz w:val="22"/>
          <w:szCs w:val="22"/>
          <w:lang w:val="hu-HU"/>
        </w:rPr>
        <w:t> </w:t>
      </w:r>
      <w:proofErr w:type="spellStart"/>
      <w:r w:rsidR="00A21F89" w:rsidRPr="007F27F8">
        <w:rPr>
          <w:sz w:val="22"/>
          <w:szCs w:val="22"/>
          <w:lang w:val="hu-HU"/>
        </w:rPr>
        <w:t>mikrogramm</w:t>
      </w:r>
      <w:proofErr w:type="spellEnd"/>
      <w:r w:rsidR="00A21F89" w:rsidRPr="007F27F8">
        <w:rPr>
          <w:sz w:val="22"/>
          <w:szCs w:val="22"/>
          <w:lang w:val="hu-HU"/>
        </w:rPr>
        <w:t xml:space="preserve"> lágy kapszul</w:t>
      </w:r>
      <w:r w:rsidR="00E24E1A">
        <w:rPr>
          <w:sz w:val="22"/>
          <w:szCs w:val="22"/>
          <w:lang w:val="hu-HU"/>
        </w:rPr>
        <w:t>át</w:t>
      </w:r>
      <w:r w:rsidRPr="007F27F8">
        <w:rPr>
          <w:sz w:val="22"/>
          <w:szCs w:val="22"/>
          <w:lang w:val="hu-HU"/>
        </w:rPr>
        <w:t xml:space="preserve"> a csontok </w:t>
      </w:r>
      <w:r w:rsidR="00DF54CC" w:rsidRPr="007F27F8">
        <w:rPr>
          <w:sz w:val="22"/>
          <w:szCs w:val="22"/>
          <w:lang w:val="hu-HU"/>
        </w:rPr>
        <w:t>meggyengülése</w:t>
      </w:r>
      <w:r w:rsidRPr="007F27F8">
        <w:rPr>
          <w:sz w:val="22"/>
          <w:szCs w:val="22"/>
          <w:lang w:val="hu-HU"/>
        </w:rPr>
        <w:t xml:space="preserve"> (csontritkulás</w:t>
      </w:r>
      <w:r w:rsidR="00E24E1A">
        <w:rPr>
          <w:sz w:val="22"/>
          <w:szCs w:val="22"/>
          <w:lang w:val="hu-HU"/>
        </w:rPr>
        <w:t xml:space="preserve"> </w:t>
      </w:r>
      <w:r w:rsidR="00373339">
        <w:rPr>
          <w:sz w:val="22"/>
          <w:szCs w:val="22"/>
          <w:lang w:val="hu-HU"/>
        </w:rPr>
        <w:t>–</w:t>
      </w:r>
      <w:r w:rsidR="00E24E1A">
        <w:rPr>
          <w:sz w:val="22"/>
          <w:szCs w:val="22"/>
          <w:lang w:val="hu-HU"/>
        </w:rPr>
        <w:t xml:space="preserve"> </w:t>
      </w:r>
      <w:proofErr w:type="spellStart"/>
      <w:r w:rsidR="00E24E1A">
        <w:rPr>
          <w:sz w:val="22"/>
          <w:szCs w:val="22"/>
          <w:lang w:val="hu-HU"/>
        </w:rPr>
        <w:t>oszteoporózis</w:t>
      </w:r>
      <w:proofErr w:type="spellEnd"/>
      <w:r w:rsidRPr="007F27F8">
        <w:rPr>
          <w:sz w:val="22"/>
          <w:szCs w:val="22"/>
          <w:lang w:val="hu-HU"/>
        </w:rPr>
        <w:t>) kezelésére is alkalmazzák más gyógyszerek kiegészítéseként D-vitamin-hiányos vagy a D-vitamin-hiány kockázatának kitett betegek</w:t>
      </w:r>
      <w:r w:rsidR="00A21F89" w:rsidRPr="007F27F8">
        <w:rPr>
          <w:sz w:val="22"/>
          <w:szCs w:val="22"/>
          <w:lang w:val="hu-HU"/>
        </w:rPr>
        <w:t>nél</w:t>
      </w:r>
      <w:r w:rsidRPr="007F27F8">
        <w:rPr>
          <w:sz w:val="22"/>
          <w:szCs w:val="22"/>
          <w:lang w:val="hu-HU"/>
        </w:rPr>
        <w:t>.</w:t>
      </w:r>
    </w:p>
    <w:p w14:paraId="29AC84FF" w14:textId="77777777" w:rsidR="005C7800" w:rsidRPr="007F27F8" w:rsidRDefault="005C7800" w:rsidP="00BD1838">
      <w:pPr>
        <w:rPr>
          <w:lang w:val="hu-HU"/>
        </w:rPr>
      </w:pPr>
    </w:p>
    <w:p w14:paraId="5A76E109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1DA3EB2A" w14:textId="14A868BF" w:rsidR="005C7800" w:rsidRPr="00664F2F" w:rsidRDefault="00D62F3F" w:rsidP="007B7366">
      <w:pPr>
        <w:numPr>
          <w:ilvl w:val="0"/>
          <w:numId w:val="11"/>
        </w:numPr>
        <w:tabs>
          <w:tab w:val="clear" w:pos="360"/>
          <w:tab w:val="num" w:pos="567"/>
        </w:tabs>
        <w:ind w:left="0" w:firstLine="0"/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Tudnivalók a</w:t>
      </w:r>
      <w:r w:rsidRPr="007B7366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5A0E4E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5A0E4E" w:rsidRPr="007F27F8">
        <w:rPr>
          <w:b/>
          <w:bCs/>
          <w:sz w:val="22"/>
          <w:szCs w:val="22"/>
          <w:lang w:val="hu-HU"/>
        </w:rPr>
        <w:t xml:space="preserve"> 266</w:t>
      </w:r>
      <w:r w:rsidR="008672D7">
        <w:rPr>
          <w:b/>
          <w:bCs/>
          <w:sz w:val="22"/>
          <w:szCs w:val="22"/>
          <w:lang w:val="hu-HU"/>
        </w:rPr>
        <w:t> </w:t>
      </w:r>
      <w:proofErr w:type="spellStart"/>
      <w:r w:rsidR="005A0E4E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5A0E4E" w:rsidRPr="007F27F8">
        <w:rPr>
          <w:b/>
          <w:bCs/>
          <w:sz w:val="22"/>
          <w:szCs w:val="22"/>
          <w:lang w:val="hu-HU"/>
        </w:rPr>
        <w:t xml:space="preserve"> lágy kapszula </w:t>
      </w:r>
      <w:r w:rsidRPr="007F27F8">
        <w:rPr>
          <w:b/>
          <w:bCs/>
          <w:sz w:val="22"/>
          <w:szCs w:val="22"/>
          <w:lang w:val="hu-HU"/>
        </w:rPr>
        <w:t>szedése előtt</w:t>
      </w:r>
    </w:p>
    <w:p w14:paraId="34817C61" w14:textId="77777777" w:rsidR="005C7800" w:rsidRPr="007F27F8" w:rsidRDefault="005C7800" w:rsidP="007B7366">
      <w:pPr>
        <w:rPr>
          <w:b/>
          <w:bCs/>
          <w:sz w:val="22"/>
          <w:szCs w:val="22"/>
          <w:lang w:val="hu-HU"/>
        </w:rPr>
      </w:pPr>
    </w:p>
    <w:p w14:paraId="668D7213" w14:textId="1BC72056" w:rsidR="005C7800" w:rsidRPr="007F27F8" w:rsidRDefault="00D62F3F" w:rsidP="007B7366">
      <w:pPr>
        <w:ind w:left="142"/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Ne szedje a</w:t>
      </w:r>
      <w:r w:rsidR="005A0E4E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5A0E4E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5A0E4E" w:rsidRPr="007F27F8">
        <w:rPr>
          <w:b/>
          <w:bCs/>
          <w:sz w:val="22"/>
          <w:szCs w:val="22"/>
          <w:lang w:val="hu-HU"/>
        </w:rPr>
        <w:t xml:space="preserve"> 266</w:t>
      </w:r>
      <w:r w:rsidR="008672D7">
        <w:rPr>
          <w:b/>
          <w:bCs/>
          <w:sz w:val="22"/>
          <w:szCs w:val="22"/>
          <w:lang w:val="hu-HU"/>
        </w:rPr>
        <w:t> </w:t>
      </w:r>
      <w:proofErr w:type="spellStart"/>
      <w:r w:rsidR="005A0E4E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5A0E4E" w:rsidRPr="007F27F8">
        <w:rPr>
          <w:b/>
          <w:bCs/>
          <w:sz w:val="22"/>
          <w:szCs w:val="22"/>
          <w:lang w:val="hu-HU"/>
        </w:rPr>
        <w:t xml:space="preserve"> lágy kapszulát</w:t>
      </w:r>
      <w:r w:rsidRPr="007F27F8">
        <w:rPr>
          <w:b/>
          <w:bCs/>
          <w:sz w:val="22"/>
          <w:szCs w:val="22"/>
          <w:lang w:val="hu-HU"/>
        </w:rPr>
        <w:t>:</w:t>
      </w:r>
    </w:p>
    <w:p w14:paraId="5B5E1EC3" w14:textId="784C2C49" w:rsidR="005C7800" w:rsidRPr="007F27F8" w:rsidRDefault="00373339" w:rsidP="007B7366">
      <w:pPr>
        <w:pStyle w:val="Listaszerbekezds"/>
        <w:numPr>
          <w:ilvl w:val="0"/>
          <w:numId w:val="34"/>
        </w:numPr>
        <w:ind w:left="142" w:firstLine="0"/>
        <w:rPr>
          <w:lang w:val="hu-HU"/>
        </w:rPr>
      </w:pPr>
      <w:r>
        <w:rPr>
          <w:lang w:val="hu-HU"/>
        </w:rPr>
        <w:t>h</w:t>
      </w:r>
      <w:r w:rsidR="00D62F3F" w:rsidRPr="007F27F8">
        <w:rPr>
          <w:lang w:val="hu-HU"/>
        </w:rPr>
        <w:t xml:space="preserve">a Ön allergiás a </w:t>
      </w:r>
      <w:proofErr w:type="spellStart"/>
      <w:r w:rsidR="00D62F3F" w:rsidRPr="007F27F8">
        <w:rPr>
          <w:lang w:val="hu-HU"/>
        </w:rPr>
        <w:t>kalcifediolra</w:t>
      </w:r>
      <w:proofErr w:type="spellEnd"/>
      <w:r w:rsidR="00D62F3F" w:rsidRPr="007F27F8">
        <w:rPr>
          <w:lang w:val="hu-HU"/>
        </w:rPr>
        <w:t xml:space="preserve"> vagy a gyógyszer (6.</w:t>
      </w:r>
      <w:r w:rsidR="009F05AE" w:rsidRPr="007F27F8">
        <w:rPr>
          <w:lang w:val="hu-HU"/>
        </w:rPr>
        <w:t> </w:t>
      </w:r>
      <w:r w:rsidR="00D62F3F" w:rsidRPr="007F27F8">
        <w:rPr>
          <w:lang w:val="hu-HU"/>
        </w:rPr>
        <w:t xml:space="preserve">pontban felsorolt) </w:t>
      </w:r>
      <w:r w:rsidR="009F05AE" w:rsidRPr="007F27F8">
        <w:rPr>
          <w:lang w:val="hu-HU"/>
        </w:rPr>
        <w:t xml:space="preserve">egyéb </w:t>
      </w:r>
      <w:r w:rsidR="00D62F3F" w:rsidRPr="007F27F8">
        <w:rPr>
          <w:lang w:val="hu-HU"/>
        </w:rPr>
        <w:t>összetevőjére.</w:t>
      </w:r>
    </w:p>
    <w:p w14:paraId="44CF1334" w14:textId="31333410" w:rsidR="005C7800" w:rsidRPr="007F27F8" w:rsidRDefault="00373339" w:rsidP="007B7366">
      <w:pPr>
        <w:pStyle w:val="Listaszerbekezds"/>
        <w:numPr>
          <w:ilvl w:val="0"/>
          <w:numId w:val="34"/>
        </w:numPr>
        <w:ind w:left="709" w:hanging="567"/>
        <w:rPr>
          <w:lang w:val="hu-HU"/>
        </w:rPr>
      </w:pPr>
      <w:r>
        <w:rPr>
          <w:lang w:val="hu-HU"/>
        </w:rPr>
        <w:t>h</w:t>
      </w:r>
      <w:r w:rsidR="00D62F3F" w:rsidRPr="007F27F8">
        <w:rPr>
          <w:lang w:val="hu-HU"/>
        </w:rPr>
        <w:t xml:space="preserve">a </w:t>
      </w:r>
      <w:r w:rsidRPr="007F27F8">
        <w:rPr>
          <w:lang w:val="hu-HU"/>
        </w:rPr>
        <w:t xml:space="preserve">magas </w:t>
      </w:r>
      <w:r>
        <w:rPr>
          <w:lang w:val="hu-HU"/>
        </w:rPr>
        <w:t xml:space="preserve">a </w:t>
      </w:r>
      <w:r w:rsidRPr="007F27F8">
        <w:rPr>
          <w:lang w:val="hu-HU"/>
        </w:rPr>
        <w:t>kalciumszint a vér</w:t>
      </w:r>
      <w:r>
        <w:rPr>
          <w:lang w:val="hu-HU"/>
        </w:rPr>
        <w:t>é</w:t>
      </w:r>
      <w:r w:rsidRPr="007F27F8">
        <w:rPr>
          <w:lang w:val="hu-HU"/>
        </w:rPr>
        <w:t xml:space="preserve">ben </w:t>
      </w:r>
      <w:r>
        <w:rPr>
          <w:lang w:val="hu-HU"/>
        </w:rPr>
        <w:t>(</w:t>
      </w:r>
      <w:proofErr w:type="spellStart"/>
      <w:r w:rsidR="00D62F3F" w:rsidRPr="007F27F8">
        <w:rPr>
          <w:lang w:val="hu-HU"/>
        </w:rPr>
        <w:t>hiperkalcémi</w:t>
      </w:r>
      <w:r w:rsidR="00FB71A3">
        <w:rPr>
          <w:lang w:val="hu-HU"/>
        </w:rPr>
        <w:t>ája</w:t>
      </w:r>
      <w:proofErr w:type="spellEnd"/>
      <w:r w:rsidR="00FB71A3">
        <w:rPr>
          <w:lang w:val="hu-HU"/>
        </w:rPr>
        <w:t xml:space="preserve"> van</w:t>
      </w:r>
      <w:r w:rsidR="00D62F3F" w:rsidRPr="007F27F8">
        <w:rPr>
          <w:lang w:val="hu-HU"/>
        </w:rPr>
        <w:t xml:space="preserve">) vagy </w:t>
      </w:r>
      <w:r w:rsidRPr="007F27F8">
        <w:rPr>
          <w:lang w:val="hu-HU"/>
        </w:rPr>
        <w:t xml:space="preserve">magas </w:t>
      </w:r>
      <w:r>
        <w:rPr>
          <w:lang w:val="hu-HU"/>
        </w:rPr>
        <w:t xml:space="preserve">a </w:t>
      </w:r>
      <w:r w:rsidRPr="007F27F8">
        <w:rPr>
          <w:lang w:val="hu-HU"/>
        </w:rPr>
        <w:t>kalciumszint a vizelet</w:t>
      </w:r>
      <w:r>
        <w:rPr>
          <w:lang w:val="hu-HU"/>
        </w:rPr>
        <w:t>é</w:t>
      </w:r>
      <w:r w:rsidRPr="007F27F8">
        <w:rPr>
          <w:lang w:val="hu-HU"/>
        </w:rPr>
        <w:t>ben</w:t>
      </w:r>
      <w:r>
        <w:rPr>
          <w:lang w:val="hu-HU"/>
        </w:rPr>
        <w:t xml:space="preserve"> (</w:t>
      </w:r>
      <w:proofErr w:type="spellStart"/>
      <w:r w:rsidR="00D62F3F" w:rsidRPr="007F27F8">
        <w:rPr>
          <w:lang w:val="hu-HU"/>
        </w:rPr>
        <w:t>hiperkalciuri</w:t>
      </w:r>
      <w:r w:rsidR="00FB71A3">
        <w:rPr>
          <w:lang w:val="hu-HU"/>
        </w:rPr>
        <w:t>ában</w:t>
      </w:r>
      <w:proofErr w:type="spellEnd"/>
      <w:r w:rsidR="00FB71A3">
        <w:rPr>
          <w:lang w:val="hu-HU"/>
        </w:rPr>
        <w:t xml:space="preserve"> szenved</w:t>
      </w:r>
      <w:r w:rsidR="00D62F3F" w:rsidRPr="007F27F8">
        <w:rPr>
          <w:lang w:val="hu-HU"/>
        </w:rPr>
        <w:t>)</w:t>
      </w:r>
      <w:r w:rsidR="00FB71A3">
        <w:rPr>
          <w:lang w:val="hu-HU"/>
        </w:rPr>
        <w:t>.</w:t>
      </w:r>
    </w:p>
    <w:p w14:paraId="57208F1A" w14:textId="146110EC" w:rsidR="005C7800" w:rsidRPr="007F27F8" w:rsidRDefault="00373339" w:rsidP="007B7366">
      <w:pPr>
        <w:pStyle w:val="Listaszerbekezds"/>
        <w:numPr>
          <w:ilvl w:val="0"/>
          <w:numId w:val="34"/>
        </w:numPr>
        <w:ind w:left="142" w:firstLine="0"/>
        <w:rPr>
          <w:lang w:val="hu-HU"/>
        </w:rPr>
      </w:pPr>
      <w:r>
        <w:rPr>
          <w:lang w:val="hu-HU"/>
        </w:rPr>
        <w:t>h</w:t>
      </w:r>
      <w:r w:rsidR="00D62F3F" w:rsidRPr="007F27F8">
        <w:rPr>
          <w:lang w:val="hu-HU"/>
        </w:rPr>
        <w:t>a kalciumkövek okozta vesekövességben szenved.</w:t>
      </w:r>
    </w:p>
    <w:p w14:paraId="171EB0CA" w14:textId="6AD2EFAB" w:rsidR="005C7800" w:rsidRPr="007F27F8" w:rsidRDefault="00373339" w:rsidP="007B7366">
      <w:pPr>
        <w:pStyle w:val="Listaszerbekezds"/>
        <w:numPr>
          <w:ilvl w:val="0"/>
          <w:numId w:val="34"/>
        </w:numPr>
        <w:ind w:left="709" w:hanging="567"/>
        <w:rPr>
          <w:lang w:val="hu-HU"/>
        </w:rPr>
      </w:pPr>
      <w:r>
        <w:rPr>
          <w:lang w:val="hu-HU"/>
        </w:rPr>
        <w:t>h</w:t>
      </w:r>
      <w:r w:rsidR="00D62F3F" w:rsidRPr="007F27F8">
        <w:rPr>
          <w:lang w:val="hu-HU"/>
        </w:rPr>
        <w:t xml:space="preserve">a Önnél </w:t>
      </w:r>
      <w:r>
        <w:rPr>
          <w:lang w:val="hu-HU"/>
        </w:rPr>
        <w:t>ú</w:t>
      </w:r>
      <w:r w:rsidR="00FB71A3">
        <w:rPr>
          <w:lang w:val="hu-HU"/>
        </w:rPr>
        <w:t>gynevezett</w:t>
      </w:r>
      <w:r>
        <w:rPr>
          <w:lang w:val="hu-HU"/>
        </w:rPr>
        <w:t xml:space="preserve"> </w:t>
      </w:r>
      <w:r w:rsidR="00D62F3F" w:rsidRPr="007F27F8">
        <w:rPr>
          <w:lang w:val="hu-HU"/>
        </w:rPr>
        <w:t>D-</w:t>
      </w:r>
      <w:proofErr w:type="spellStart"/>
      <w:r w:rsidR="00D62F3F" w:rsidRPr="007F27F8">
        <w:rPr>
          <w:lang w:val="hu-HU"/>
        </w:rPr>
        <w:t>hipervitaminózist</w:t>
      </w:r>
      <w:proofErr w:type="spellEnd"/>
      <w:r w:rsidR="00D62F3F" w:rsidRPr="007F27F8">
        <w:rPr>
          <w:lang w:val="hu-HU"/>
        </w:rPr>
        <w:t xml:space="preserve"> diagnosztizáltak (túl nagy mennyiségű D-vitamin van a szervezetében).</w:t>
      </w:r>
    </w:p>
    <w:p w14:paraId="0F70EEC8" w14:textId="2B6230B2" w:rsidR="005C7800" w:rsidRDefault="005C7800">
      <w:pPr>
        <w:rPr>
          <w:b/>
          <w:bCs/>
          <w:sz w:val="22"/>
          <w:szCs w:val="22"/>
          <w:lang w:val="hu-HU"/>
        </w:rPr>
      </w:pPr>
    </w:p>
    <w:p w14:paraId="70F2E4C8" w14:textId="77777777" w:rsidR="002710C8" w:rsidRPr="007F27F8" w:rsidRDefault="002710C8" w:rsidP="007B7366">
      <w:pPr>
        <w:rPr>
          <w:b/>
          <w:bCs/>
          <w:sz w:val="22"/>
          <w:szCs w:val="22"/>
          <w:lang w:val="hu-HU"/>
        </w:rPr>
      </w:pPr>
    </w:p>
    <w:p w14:paraId="7A852760" w14:textId="77777777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Figyelmeztetések és óvintézkedések</w:t>
      </w:r>
    </w:p>
    <w:p w14:paraId="61447AF8" w14:textId="41303884" w:rsidR="005C7800" w:rsidRPr="007F27F8" w:rsidRDefault="00724BF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 </w:t>
      </w:r>
      <w:proofErr w:type="spellStart"/>
      <w:r w:rsidRPr="007F27F8">
        <w:rPr>
          <w:sz w:val="22"/>
          <w:szCs w:val="22"/>
          <w:lang w:val="hu-HU"/>
        </w:rPr>
        <w:t>Defevix</w:t>
      </w:r>
      <w:proofErr w:type="spellEnd"/>
      <w:r w:rsidRPr="007F27F8">
        <w:rPr>
          <w:sz w:val="22"/>
          <w:szCs w:val="22"/>
          <w:lang w:val="hu-HU"/>
        </w:rPr>
        <w:t xml:space="preserve"> 266</w:t>
      </w:r>
      <w:r w:rsidR="008672D7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mikrogramm</w:t>
      </w:r>
      <w:proofErr w:type="spellEnd"/>
      <w:r w:rsidRPr="007F27F8">
        <w:rPr>
          <w:sz w:val="22"/>
          <w:szCs w:val="22"/>
          <w:lang w:val="hu-HU"/>
        </w:rPr>
        <w:t xml:space="preserve"> lágy kapszula szedése előtt b</w:t>
      </w:r>
      <w:r w:rsidR="00D62F3F" w:rsidRPr="007F27F8">
        <w:rPr>
          <w:sz w:val="22"/>
          <w:szCs w:val="22"/>
          <w:lang w:val="hu-HU"/>
        </w:rPr>
        <w:t>eszéljen kezelőorvosával vagy gyógyszerészével</w:t>
      </w:r>
      <w:r w:rsidR="00D62F3F" w:rsidRPr="007F27F8">
        <w:rPr>
          <w:lang w:val="hu-HU"/>
        </w:rPr>
        <w:t>.</w:t>
      </w:r>
    </w:p>
    <w:p w14:paraId="1B2E67EB" w14:textId="71F4FF69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Nem szabad túllépni a D-vitamin</w:t>
      </w:r>
      <w:r w:rsidR="00987A79">
        <w:rPr>
          <w:lang w:val="hu-HU"/>
        </w:rPr>
        <w:t>-</w:t>
      </w:r>
      <w:r w:rsidRPr="007F27F8">
        <w:rPr>
          <w:lang w:val="hu-HU"/>
        </w:rPr>
        <w:t xml:space="preserve">tartalmú készítmények, így ennek a gyógyszernek a javasolt napi adagját sem, mert </w:t>
      </w:r>
      <w:r w:rsidRPr="00FB71A3">
        <w:rPr>
          <w:lang w:val="hu-HU"/>
        </w:rPr>
        <w:t>ez mérgezéshez vezethet</w:t>
      </w:r>
      <w:r w:rsidRPr="007F27F8">
        <w:rPr>
          <w:lang w:val="hu-HU"/>
        </w:rPr>
        <w:t xml:space="preserve"> (lásd 3.</w:t>
      </w:r>
      <w:r w:rsidR="00724BFF" w:rsidRPr="007F27F8">
        <w:rPr>
          <w:lang w:val="hu-HU"/>
        </w:rPr>
        <w:t> </w:t>
      </w:r>
      <w:r w:rsidRPr="007F27F8">
        <w:rPr>
          <w:lang w:val="hu-HU"/>
        </w:rPr>
        <w:t xml:space="preserve">pont: </w:t>
      </w:r>
      <w:r w:rsidRPr="007F27F8">
        <w:rPr>
          <w:i/>
          <w:iCs/>
          <w:lang w:val="hu-HU"/>
        </w:rPr>
        <w:t xml:space="preserve">Ha az előírtnál több </w:t>
      </w:r>
      <w:proofErr w:type="spellStart"/>
      <w:r w:rsidR="00892ED7" w:rsidRPr="007F27F8">
        <w:rPr>
          <w:i/>
          <w:iCs/>
          <w:lang w:val="hu-HU"/>
        </w:rPr>
        <w:t>Defevix</w:t>
      </w:r>
      <w:proofErr w:type="spellEnd"/>
      <w:r w:rsidR="00892ED7" w:rsidRPr="007F27F8">
        <w:rPr>
          <w:i/>
          <w:iCs/>
          <w:lang w:val="hu-HU"/>
        </w:rPr>
        <w:t xml:space="preserve"> 266 </w:t>
      </w:r>
      <w:proofErr w:type="spellStart"/>
      <w:r w:rsidR="00892ED7" w:rsidRPr="007F27F8">
        <w:rPr>
          <w:i/>
          <w:iCs/>
          <w:lang w:val="hu-HU"/>
        </w:rPr>
        <w:t>mikrogramm</w:t>
      </w:r>
      <w:proofErr w:type="spellEnd"/>
      <w:r w:rsidR="00892ED7" w:rsidRPr="007F27F8">
        <w:rPr>
          <w:i/>
          <w:iCs/>
          <w:lang w:val="hu-HU"/>
        </w:rPr>
        <w:t xml:space="preserve"> lágy</w:t>
      </w:r>
      <w:r w:rsidRPr="007F27F8">
        <w:rPr>
          <w:i/>
          <w:iCs/>
          <w:lang w:val="hu-HU"/>
        </w:rPr>
        <w:t>kapszulát vett be)</w:t>
      </w:r>
      <w:r w:rsidRPr="007F27F8">
        <w:rPr>
          <w:lang w:val="hu-HU"/>
        </w:rPr>
        <w:t>.</w:t>
      </w:r>
    </w:p>
    <w:p w14:paraId="5E556475" w14:textId="4FAD9222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A gyógyszer szedése alatt vagy annak megkezdése előtt kezelőorvosa kérheti, hogy végezzenek vér</w:t>
      </w:r>
      <w:r w:rsidR="00987A79">
        <w:rPr>
          <w:lang w:val="hu-HU"/>
        </w:rPr>
        <w:t>vizsgálatot</w:t>
      </w:r>
      <w:r w:rsidRPr="007F27F8">
        <w:rPr>
          <w:lang w:val="hu-HU"/>
        </w:rPr>
        <w:t xml:space="preserve"> vagy vizeletvizsgálatot a kalcium</w:t>
      </w:r>
      <w:r w:rsidR="001E6C26">
        <w:rPr>
          <w:lang w:val="hu-HU"/>
        </w:rPr>
        <w:t>szint</w:t>
      </w:r>
      <w:r w:rsidRPr="007F27F8">
        <w:rPr>
          <w:lang w:val="hu-HU"/>
        </w:rPr>
        <w:t xml:space="preserve"> és foszforszint, illetve egyéb paraméterek ellenőrzése céljából.</w:t>
      </w:r>
    </w:p>
    <w:p w14:paraId="0CFBBE4A" w14:textId="1E0C133F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Vesebetegek</w:t>
      </w:r>
      <w:r w:rsidR="00901974" w:rsidRPr="007F27F8">
        <w:rPr>
          <w:lang w:val="hu-HU"/>
        </w:rPr>
        <w:t xml:space="preserve">nek </w:t>
      </w:r>
      <w:r w:rsidR="007A69A8" w:rsidRPr="007F27F8">
        <w:rPr>
          <w:lang w:val="hu-HU"/>
        </w:rPr>
        <w:t>speciális ellátásra van szükség</w:t>
      </w:r>
      <w:r w:rsidR="00901974" w:rsidRPr="007F27F8">
        <w:rPr>
          <w:lang w:val="hu-HU"/>
        </w:rPr>
        <w:t>ük</w:t>
      </w:r>
      <w:r w:rsidRPr="007F27F8">
        <w:rPr>
          <w:lang w:val="hu-HU"/>
        </w:rPr>
        <w:t xml:space="preserve"> és a </w:t>
      </w:r>
      <w:r w:rsidR="00373339">
        <w:rPr>
          <w:lang w:val="hu-HU"/>
        </w:rPr>
        <w:t>kezelő</w:t>
      </w:r>
      <w:r w:rsidRPr="007F27F8">
        <w:rPr>
          <w:lang w:val="hu-HU"/>
        </w:rPr>
        <w:t xml:space="preserve">orvosnak rendszeres </w:t>
      </w:r>
      <w:r w:rsidR="00901974" w:rsidRPr="007F27F8">
        <w:rPr>
          <w:lang w:val="hu-HU"/>
        </w:rPr>
        <w:t>vizsgálatok elvégzésével</w:t>
      </w:r>
      <w:r w:rsidR="006A655E" w:rsidRPr="007F27F8">
        <w:rPr>
          <w:lang w:val="hu-HU"/>
        </w:rPr>
        <w:t xml:space="preserve"> kell </w:t>
      </w:r>
      <w:r w:rsidR="001D5DA6">
        <w:rPr>
          <w:lang w:val="hu-HU"/>
        </w:rPr>
        <w:t>ellenőrizni</w:t>
      </w:r>
      <w:r w:rsidR="00373339">
        <w:rPr>
          <w:lang w:val="hu-HU"/>
        </w:rPr>
        <w:t>e</w:t>
      </w:r>
      <w:r w:rsidR="001D5DA6" w:rsidRPr="007F27F8">
        <w:rPr>
          <w:lang w:val="hu-HU"/>
        </w:rPr>
        <w:t xml:space="preserve"> </w:t>
      </w:r>
      <w:r w:rsidR="006A655E" w:rsidRPr="007F27F8">
        <w:rPr>
          <w:lang w:val="hu-HU"/>
        </w:rPr>
        <w:t>a betegeket</w:t>
      </w:r>
      <w:r w:rsidRPr="007F27F8">
        <w:rPr>
          <w:lang w:val="hu-HU"/>
        </w:rPr>
        <w:t>.</w:t>
      </w:r>
    </w:p>
    <w:p w14:paraId="30BFD1EF" w14:textId="50CC13A4" w:rsidR="005C7800" w:rsidRPr="007F27F8" w:rsidRDefault="009466B2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S</w:t>
      </w:r>
      <w:r w:rsidR="00D62F3F" w:rsidRPr="007F27F8">
        <w:rPr>
          <w:lang w:val="hu-HU"/>
        </w:rPr>
        <w:t>zívbetegek</w:t>
      </w:r>
      <w:r w:rsidR="00901974" w:rsidRPr="007F27F8">
        <w:rPr>
          <w:lang w:val="hu-HU"/>
        </w:rPr>
        <w:t xml:space="preserve">nek </w:t>
      </w:r>
      <w:r w:rsidR="00D62F3F" w:rsidRPr="007F27F8">
        <w:rPr>
          <w:lang w:val="hu-HU"/>
        </w:rPr>
        <w:t xml:space="preserve">is </w:t>
      </w:r>
      <w:r w:rsidR="00901974" w:rsidRPr="007F27F8">
        <w:rPr>
          <w:lang w:val="hu-HU"/>
        </w:rPr>
        <w:t xml:space="preserve">speciális </w:t>
      </w:r>
      <w:r w:rsidR="001D5DA6">
        <w:rPr>
          <w:lang w:val="hu-HU"/>
        </w:rPr>
        <w:t>figyelemre</w:t>
      </w:r>
      <w:r w:rsidR="001D5DA6" w:rsidRPr="007F27F8">
        <w:rPr>
          <w:lang w:val="hu-HU"/>
        </w:rPr>
        <w:t xml:space="preserve"> </w:t>
      </w:r>
      <w:r w:rsidR="00D62F3F" w:rsidRPr="007F27F8">
        <w:rPr>
          <w:lang w:val="hu-HU"/>
        </w:rPr>
        <w:t>van szükség</w:t>
      </w:r>
      <w:r w:rsidR="007D3D3A" w:rsidRPr="007F27F8">
        <w:rPr>
          <w:lang w:val="hu-HU"/>
        </w:rPr>
        <w:t>ük</w:t>
      </w:r>
      <w:r w:rsidR="00D62F3F" w:rsidRPr="007F27F8">
        <w:rPr>
          <w:lang w:val="hu-HU"/>
        </w:rPr>
        <w:t xml:space="preserve">, és az orvosnak gyakran </w:t>
      </w:r>
      <w:r w:rsidR="001D5DA6">
        <w:rPr>
          <w:lang w:val="hu-HU"/>
        </w:rPr>
        <w:t>ellenőriznie</w:t>
      </w:r>
      <w:r w:rsidR="001D5DA6" w:rsidRPr="007F27F8">
        <w:rPr>
          <w:lang w:val="hu-HU"/>
        </w:rPr>
        <w:t xml:space="preserve"> </w:t>
      </w:r>
      <w:r w:rsidR="00D62F3F" w:rsidRPr="007F27F8">
        <w:rPr>
          <w:lang w:val="hu-HU"/>
        </w:rPr>
        <w:t xml:space="preserve">kell </w:t>
      </w:r>
      <w:r w:rsidR="001D5DA6">
        <w:rPr>
          <w:lang w:val="hu-HU"/>
        </w:rPr>
        <w:t xml:space="preserve">ilyen esetekben </w:t>
      </w:r>
      <w:r w:rsidR="00D62F3F" w:rsidRPr="007F27F8">
        <w:rPr>
          <w:lang w:val="hu-HU"/>
        </w:rPr>
        <w:t>a vér kalciumszintjé</w:t>
      </w:r>
      <w:r w:rsidR="001D5DA6">
        <w:rPr>
          <w:lang w:val="hu-HU"/>
        </w:rPr>
        <w:t>t</w:t>
      </w:r>
      <w:r w:rsidR="00D62F3F" w:rsidRPr="007F27F8">
        <w:rPr>
          <w:lang w:val="hu-HU"/>
        </w:rPr>
        <w:t xml:space="preserve"> – különösen </w:t>
      </w:r>
      <w:r w:rsidR="007D3D3A" w:rsidRPr="007F27F8">
        <w:rPr>
          <w:lang w:val="hu-HU"/>
        </w:rPr>
        <w:t>azok</w:t>
      </w:r>
      <w:r w:rsidR="001D5DA6">
        <w:rPr>
          <w:lang w:val="hu-HU"/>
        </w:rPr>
        <w:t>nál</w:t>
      </w:r>
      <w:r w:rsidR="007D3D3A" w:rsidRPr="007F27F8">
        <w:rPr>
          <w:lang w:val="hu-HU"/>
        </w:rPr>
        <w:t xml:space="preserve"> a betegek</w:t>
      </w:r>
      <w:r w:rsidR="001D5DA6">
        <w:rPr>
          <w:lang w:val="hu-HU"/>
        </w:rPr>
        <w:t>nél</w:t>
      </w:r>
      <w:r w:rsidR="00D62F3F" w:rsidRPr="007F27F8">
        <w:rPr>
          <w:lang w:val="hu-HU"/>
        </w:rPr>
        <w:t>, akik</w:t>
      </w:r>
      <w:r w:rsidR="007D3D3A" w:rsidRPr="007F27F8">
        <w:rPr>
          <w:lang w:val="hu-HU"/>
        </w:rPr>
        <w:t>et</w:t>
      </w:r>
      <w:r w:rsidR="00D62F3F" w:rsidRPr="007F27F8">
        <w:rPr>
          <w:lang w:val="hu-HU"/>
        </w:rPr>
        <w:t xml:space="preserve"> </w:t>
      </w:r>
      <w:proofErr w:type="spellStart"/>
      <w:r w:rsidR="00D62F3F" w:rsidRPr="007F27F8">
        <w:rPr>
          <w:lang w:val="hu-HU"/>
        </w:rPr>
        <w:t>szívglikozidokkal</w:t>
      </w:r>
      <w:proofErr w:type="spellEnd"/>
      <w:r w:rsidR="00D62F3F" w:rsidRPr="007F27F8">
        <w:rPr>
          <w:lang w:val="hu-HU"/>
        </w:rPr>
        <w:t xml:space="preserve"> kezelnek (lásd ebben a pontban az </w:t>
      </w:r>
      <w:r w:rsidR="00D62F3F" w:rsidRPr="007B7366">
        <w:rPr>
          <w:i/>
          <w:iCs/>
          <w:lang w:val="hu-HU"/>
        </w:rPr>
        <w:t>Egyéb gyógyszerek</w:t>
      </w:r>
      <w:r w:rsidR="00D62F3F" w:rsidRPr="007F27F8">
        <w:rPr>
          <w:i/>
          <w:iCs/>
          <w:lang w:val="hu-HU"/>
        </w:rPr>
        <w:t xml:space="preserve"> és a </w:t>
      </w:r>
      <w:proofErr w:type="spellStart"/>
      <w:r w:rsidR="007D3D3A" w:rsidRPr="007F27F8">
        <w:rPr>
          <w:i/>
          <w:iCs/>
          <w:lang w:val="hu-HU"/>
        </w:rPr>
        <w:t>Defevix</w:t>
      </w:r>
      <w:proofErr w:type="spellEnd"/>
      <w:r w:rsidR="007D3D3A" w:rsidRPr="007F27F8">
        <w:rPr>
          <w:i/>
          <w:iCs/>
          <w:lang w:val="hu-HU"/>
        </w:rPr>
        <w:t xml:space="preserve"> 266</w:t>
      </w:r>
      <w:r w:rsidR="008672D7">
        <w:rPr>
          <w:i/>
          <w:iCs/>
          <w:lang w:val="hu-HU"/>
        </w:rPr>
        <w:t> </w:t>
      </w:r>
      <w:proofErr w:type="spellStart"/>
      <w:r w:rsidR="009921EA" w:rsidRPr="007F27F8">
        <w:rPr>
          <w:i/>
          <w:iCs/>
          <w:lang w:val="hu-HU"/>
        </w:rPr>
        <w:t>mikrogramm</w:t>
      </w:r>
      <w:proofErr w:type="spellEnd"/>
      <w:r w:rsidR="009921EA" w:rsidRPr="007F27F8">
        <w:rPr>
          <w:i/>
          <w:iCs/>
          <w:lang w:val="hu-HU"/>
        </w:rPr>
        <w:t xml:space="preserve"> lágy kapszula</w:t>
      </w:r>
      <w:r w:rsidR="009921EA" w:rsidRPr="007F27F8">
        <w:rPr>
          <w:lang w:val="hu-HU"/>
        </w:rPr>
        <w:t xml:space="preserve"> </w:t>
      </w:r>
      <w:r w:rsidR="00D62F3F" w:rsidRPr="007F27F8">
        <w:rPr>
          <w:lang w:val="hu-HU"/>
        </w:rPr>
        <w:t>bekezdés</w:t>
      </w:r>
      <w:r w:rsidR="009921EA" w:rsidRPr="007F27F8">
        <w:rPr>
          <w:lang w:val="hu-HU"/>
        </w:rPr>
        <w:t>t</w:t>
      </w:r>
      <w:r w:rsidR="00D62F3F" w:rsidRPr="007F27F8">
        <w:rPr>
          <w:lang w:val="hu-HU"/>
        </w:rPr>
        <w:t>).</w:t>
      </w:r>
    </w:p>
    <w:p w14:paraId="49E58861" w14:textId="23A74BE4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 xml:space="preserve">Ha Ön </w:t>
      </w:r>
      <w:r w:rsidR="00373339">
        <w:rPr>
          <w:lang w:val="hu-HU"/>
        </w:rPr>
        <w:t xml:space="preserve">úgynevezett </w:t>
      </w:r>
      <w:proofErr w:type="spellStart"/>
      <w:r w:rsidRPr="007F27F8">
        <w:rPr>
          <w:lang w:val="hu-HU"/>
        </w:rPr>
        <w:t>hipoparatireózisban</w:t>
      </w:r>
      <w:proofErr w:type="spellEnd"/>
      <w:r w:rsidRPr="007F27F8">
        <w:rPr>
          <w:lang w:val="hu-HU"/>
        </w:rPr>
        <w:t xml:space="preserve"> </w:t>
      </w:r>
      <w:r w:rsidR="0088603B" w:rsidRPr="007F27F8">
        <w:rPr>
          <w:lang w:val="hu-HU"/>
        </w:rPr>
        <w:t xml:space="preserve">szenved </w:t>
      </w:r>
      <w:r w:rsidRPr="007F27F8">
        <w:rPr>
          <w:lang w:val="hu-HU"/>
        </w:rPr>
        <w:t>(a mellékpajzsmirigy</w:t>
      </w:r>
      <w:r w:rsidR="00565B59">
        <w:rPr>
          <w:lang w:val="hu-HU"/>
        </w:rPr>
        <w:t>-</w:t>
      </w:r>
      <w:r w:rsidRPr="007F27F8">
        <w:rPr>
          <w:lang w:val="hu-HU"/>
        </w:rPr>
        <w:t>hormon elégtele</w:t>
      </w:r>
      <w:r w:rsidR="00565B59">
        <w:rPr>
          <w:lang w:val="hu-HU"/>
        </w:rPr>
        <w:t>n</w:t>
      </w:r>
      <w:r w:rsidR="00373339">
        <w:rPr>
          <w:lang w:val="hu-HU"/>
        </w:rPr>
        <w:t xml:space="preserve"> termelődése</w:t>
      </w:r>
      <w:r w:rsidRPr="007F27F8">
        <w:rPr>
          <w:lang w:val="hu-HU"/>
        </w:rPr>
        <w:t>), előfordulhat, hogy ez a gyógyszer kevésbé fog hatni.</w:t>
      </w:r>
    </w:p>
    <w:p w14:paraId="05ADC0D1" w14:textId="55EF597A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Ha kalciumtartalmú vesek</w:t>
      </w:r>
      <w:r w:rsidR="0088603B" w:rsidRPr="007F27F8">
        <w:rPr>
          <w:lang w:val="hu-HU"/>
        </w:rPr>
        <w:t>őképződésre hajlamos</w:t>
      </w:r>
      <w:r w:rsidRPr="007F27F8">
        <w:rPr>
          <w:lang w:val="hu-HU"/>
        </w:rPr>
        <w:t>,</w:t>
      </w:r>
      <w:r w:rsidR="0088603B" w:rsidRPr="007F27F8">
        <w:rPr>
          <w:lang w:val="hu-HU"/>
        </w:rPr>
        <w:t xml:space="preserve"> </w:t>
      </w:r>
      <w:r w:rsidRPr="007F27F8">
        <w:rPr>
          <w:lang w:val="hu-HU"/>
        </w:rPr>
        <w:t>orvosának ellenőriznie kell</w:t>
      </w:r>
      <w:r w:rsidR="006A655E" w:rsidRPr="007F27F8">
        <w:rPr>
          <w:lang w:val="hu-HU"/>
        </w:rPr>
        <w:t xml:space="preserve"> </w:t>
      </w:r>
      <w:r w:rsidR="00565B59">
        <w:rPr>
          <w:lang w:val="hu-HU"/>
        </w:rPr>
        <w:t>Önnél a vére</w:t>
      </w:r>
      <w:r w:rsidRPr="007F27F8">
        <w:rPr>
          <w:lang w:val="hu-HU"/>
        </w:rPr>
        <w:t xml:space="preserve"> kalciumszintjét.</w:t>
      </w:r>
    </w:p>
    <w:p w14:paraId="75CAC1A7" w14:textId="6C2E74A0" w:rsidR="005C7800" w:rsidRPr="007F27F8" w:rsidRDefault="00DF54CC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>Tartós</w:t>
      </w:r>
      <w:r w:rsidR="00D62F3F" w:rsidRPr="007F27F8">
        <w:rPr>
          <w:lang w:val="hu-HU"/>
        </w:rPr>
        <w:t xml:space="preserve"> </w:t>
      </w:r>
      <w:r w:rsidR="006A655E" w:rsidRPr="007F27F8">
        <w:rPr>
          <w:lang w:val="hu-HU"/>
        </w:rPr>
        <w:t>mozgás</w:t>
      </w:r>
      <w:r w:rsidR="009466B2" w:rsidRPr="007F27F8">
        <w:rPr>
          <w:lang w:val="hu-HU"/>
        </w:rPr>
        <w:t>képtelenség</w:t>
      </w:r>
      <w:r w:rsidR="00D62F3F" w:rsidRPr="007F27F8">
        <w:rPr>
          <w:lang w:val="hu-HU"/>
        </w:rPr>
        <w:t xml:space="preserve"> esetén kisebb adagokra lehet szükség ebből a gyógyszerből.</w:t>
      </w:r>
    </w:p>
    <w:p w14:paraId="7E74188D" w14:textId="5A48712A" w:rsidR="005C7800" w:rsidRPr="007F27F8" w:rsidRDefault="00565B59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S</w:t>
      </w:r>
      <w:r w:rsidR="00D62F3F" w:rsidRPr="007F27F8">
        <w:rPr>
          <w:lang w:val="hu-HU"/>
        </w:rPr>
        <w:t>zarkoidózisban</w:t>
      </w:r>
      <w:proofErr w:type="spellEnd"/>
      <w:r w:rsidR="00D62F3F" w:rsidRPr="007F27F8">
        <w:rPr>
          <w:lang w:val="hu-HU"/>
        </w:rPr>
        <w:t xml:space="preserve"> (olyan betegség, ami csomók képződésével jár</w:t>
      </w:r>
      <w:r>
        <w:rPr>
          <w:lang w:val="hu-HU"/>
        </w:rPr>
        <w:t>,</w:t>
      </w:r>
      <w:r w:rsidR="00D62F3F" w:rsidRPr="007F27F8">
        <w:rPr>
          <w:lang w:val="hu-HU"/>
        </w:rPr>
        <w:t xml:space="preserve"> általában a bőrön), tuberkulózisban vagy más, csomók képződésével járó betegségben szenvedőknek különösen óvatosnak kell lenniük ezzel a gyógyszerrel, mivel az ajánlottnál alacsonyabb adagok esetén is magasabb a mellékhatások kockázata. Rendszeresen ellenőrizni kell a vér és a vizelet kalciumszintjét.</w:t>
      </w:r>
    </w:p>
    <w:p w14:paraId="7058E48C" w14:textId="7A9C3C32" w:rsidR="005C7800" w:rsidRPr="007F27F8" w:rsidRDefault="00D62F3F" w:rsidP="007B7366">
      <w:pPr>
        <w:pStyle w:val="Listaszerbekezds"/>
        <w:numPr>
          <w:ilvl w:val="0"/>
          <w:numId w:val="34"/>
        </w:numPr>
        <w:ind w:left="567" w:hanging="567"/>
        <w:rPr>
          <w:lang w:val="hu-HU"/>
        </w:rPr>
      </w:pPr>
      <w:r w:rsidRPr="007F27F8">
        <w:rPr>
          <w:lang w:val="hu-HU"/>
        </w:rPr>
        <w:t xml:space="preserve">A laboratóriumi vizsgálatokra gyakorolt, zavaró hatás: Ha Önnél bármilyen diagnosztikus vizsgálatot végeznek (beleértve </w:t>
      </w:r>
      <w:r w:rsidR="00987A79">
        <w:rPr>
          <w:lang w:val="hu-HU"/>
        </w:rPr>
        <w:t xml:space="preserve">például </w:t>
      </w:r>
      <w:r w:rsidRPr="007F27F8">
        <w:rPr>
          <w:lang w:val="hu-HU"/>
        </w:rPr>
        <w:t>a vér</w:t>
      </w:r>
      <w:r w:rsidR="00987A79">
        <w:rPr>
          <w:lang w:val="hu-HU"/>
        </w:rPr>
        <w:t>vizsgálatot</w:t>
      </w:r>
      <w:r w:rsidRPr="007F27F8">
        <w:rPr>
          <w:lang w:val="hu-HU"/>
        </w:rPr>
        <w:t xml:space="preserve"> és vizeletvizsgálato</w:t>
      </w:r>
      <w:r w:rsidR="00987A79">
        <w:rPr>
          <w:lang w:val="hu-HU"/>
        </w:rPr>
        <w:t>t</w:t>
      </w:r>
      <w:r w:rsidRPr="007F27F8">
        <w:rPr>
          <w:lang w:val="hu-HU"/>
        </w:rPr>
        <w:t xml:space="preserve">, valamint az allergénekkel végzett bőrteszteket), tájékoztassa az orvost arról, hogy Ön ezt a gyógyszert szedi, mert ez befolyásolhatja az eredményeket. Például </w:t>
      </w:r>
      <w:r w:rsidR="00912099" w:rsidRPr="007F27F8">
        <w:rPr>
          <w:lang w:val="hu-HU"/>
        </w:rPr>
        <w:t xml:space="preserve">a </w:t>
      </w:r>
      <w:r w:rsidRPr="007F27F8">
        <w:rPr>
          <w:lang w:val="hu-HU"/>
        </w:rPr>
        <w:t>koleszterin</w:t>
      </w:r>
      <w:r w:rsidR="00D45BF4" w:rsidRPr="007F27F8">
        <w:rPr>
          <w:lang w:val="hu-HU"/>
        </w:rPr>
        <w:t>szint</w:t>
      </w:r>
      <w:r w:rsidRPr="007F27F8">
        <w:rPr>
          <w:lang w:val="hu-HU"/>
        </w:rPr>
        <w:t xml:space="preserve"> </w:t>
      </w:r>
      <w:r w:rsidR="00D45BF4" w:rsidRPr="007F27F8">
        <w:rPr>
          <w:lang w:val="hu-HU"/>
        </w:rPr>
        <w:t xml:space="preserve">vizsgálata </w:t>
      </w:r>
      <w:r w:rsidRPr="007F27F8">
        <w:rPr>
          <w:lang w:val="hu-HU"/>
        </w:rPr>
        <w:t>esetén.</w:t>
      </w:r>
    </w:p>
    <w:p w14:paraId="1D44B836" w14:textId="77777777" w:rsidR="005C7800" w:rsidRPr="007F27F8" w:rsidRDefault="005C7800" w:rsidP="007B7366">
      <w:pPr>
        <w:ind w:hanging="142"/>
        <w:rPr>
          <w:sz w:val="22"/>
          <w:szCs w:val="22"/>
          <w:lang w:val="hu-HU"/>
        </w:rPr>
      </w:pPr>
    </w:p>
    <w:p w14:paraId="705BB213" w14:textId="77777777" w:rsidR="005C7800" w:rsidRPr="007F27F8" w:rsidRDefault="00D62F3F" w:rsidP="007B7366">
      <w:pPr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Gyermekek és serdülők</w:t>
      </w:r>
    </w:p>
    <w:p w14:paraId="031B0D01" w14:textId="56BE3815" w:rsidR="005C7800" w:rsidRPr="007F27F8" w:rsidRDefault="00D62F3F" w:rsidP="007B7366">
      <w:pPr>
        <w:rPr>
          <w:sz w:val="22"/>
          <w:szCs w:val="22"/>
          <w:lang w:val="hu-HU"/>
        </w:rPr>
      </w:pPr>
      <w:bookmarkStart w:id="0" w:name="_Hlk101972228"/>
      <w:r w:rsidRPr="007F27F8">
        <w:rPr>
          <w:sz w:val="22"/>
          <w:szCs w:val="22"/>
          <w:lang w:val="hu-HU"/>
        </w:rPr>
        <w:t>A</w:t>
      </w:r>
      <w:r w:rsidR="00912099" w:rsidRPr="007F27F8">
        <w:rPr>
          <w:sz w:val="22"/>
          <w:szCs w:val="22"/>
          <w:lang w:val="hu-HU"/>
        </w:rPr>
        <w:t xml:space="preserve"> </w:t>
      </w:r>
      <w:proofErr w:type="spellStart"/>
      <w:r w:rsidR="00912099" w:rsidRPr="007F27F8">
        <w:rPr>
          <w:sz w:val="22"/>
          <w:szCs w:val="22"/>
          <w:lang w:val="hu-HU"/>
        </w:rPr>
        <w:t>Defevix</w:t>
      </w:r>
      <w:proofErr w:type="spellEnd"/>
      <w:r w:rsidR="00912099" w:rsidRPr="007F27F8">
        <w:rPr>
          <w:sz w:val="22"/>
          <w:szCs w:val="22"/>
          <w:lang w:val="hu-HU"/>
        </w:rPr>
        <w:t xml:space="preserve"> 266</w:t>
      </w:r>
      <w:r w:rsidR="008672D7">
        <w:rPr>
          <w:sz w:val="22"/>
          <w:szCs w:val="22"/>
          <w:lang w:val="hu-HU"/>
        </w:rPr>
        <w:t> </w:t>
      </w:r>
      <w:proofErr w:type="spellStart"/>
      <w:r w:rsidR="00912099" w:rsidRPr="007F27F8">
        <w:rPr>
          <w:sz w:val="22"/>
          <w:szCs w:val="22"/>
          <w:lang w:val="hu-HU"/>
        </w:rPr>
        <w:t>mikrogramm</w:t>
      </w:r>
      <w:proofErr w:type="spellEnd"/>
      <w:r w:rsidR="00912099" w:rsidRPr="007F27F8">
        <w:rPr>
          <w:sz w:val="22"/>
          <w:szCs w:val="22"/>
          <w:lang w:val="hu-HU"/>
        </w:rPr>
        <w:t xml:space="preserve"> lágy kapszula </w:t>
      </w:r>
      <w:r w:rsidRPr="007F27F8">
        <w:rPr>
          <w:sz w:val="22"/>
          <w:szCs w:val="22"/>
          <w:lang w:val="hu-HU"/>
        </w:rPr>
        <w:t>biztonságosságát és hat</w:t>
      </w:r>
      <w:r w:rsidR="00D45BF4" w:rsidRPr="007F27F8">
        <w:rPr>
          <w:sz w:val="22"/>
          <w:szCs w:val="22"/>
          <w:lang w:val="hu-HU"/>
        </w:rPr>
        <w:t>ásosságát</w:t>
      </w:r>
      <w:r w:rsidRPr="007F27F8">
        <w:rPr>
          <w:sz w:val="22"/>
          <w:szCs w:val="22"/>
          <w:lang w:val="hu-HU"/>
        </w:rPr>
        <w:t xml:space="preserve"> 18</w:t>
      </w:r>
      <w:r w:rsidR="00D45BF4" w:rsidRPr="007F27F8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év alatti gyermekek és serdülők esetében még nem állapították meg. Nincsenek rendelkezésre álló adatok.</w:t>
      </w:r>
      <w:bookmarkEnd w:id="0"/>
    </w:p>
    <w:p w14:paraId="263F0FBD" w14:textId="77777777" w:rsidR="000649FC" w:rsidRPr="007F27F8" w:rsidRDefault="000649FC" w:rsidP="007B7366">
      <w:pPr>
        <w:rPr>
          <w:sz w:val="22"/>
          <w:szCs w:val="22"/>
          <w:lang w:val="hu-HU"/>
        </w:rPr>
      </w:pPr>
    </w:p>
    <w:p w14:paraId="3FCE935D" w14:textId="5930E839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Egyéb gyógyszerek és a</w:t>
      </w:r>
      <w:r w:rsidR="00D45BF4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5BF4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D45BF4" w:rsidRPr="007F27F8">
        <w:rPr>
          <w:b/>
          <w:bCs/>
          <w:sz w:val="22"/>
          <w:szCs w:val="22"/>
          <w:lang w:val="hu-HU"/>
        </w:rPr>
        <w:t xml:space="preserve"> 266</w:t>
      </w:r>
      <w:r w:rsidR="008672D7">
        <w:rPr>
          <w:b/>
          <w:bCs/>
          <w:sz w:val="22"/>
          <w:szCs w:val="22"/>
          <w:lang w:val="hu-HU"/>
        </w:rPr>
        <w:t> </w:t>
      </w:r>
      <w:proofErr w:type="spellStart"/>
      <w:r w:rsidR="00D45BF4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D45BF4" w:rsidRPr="007F27F8">
        <w:rPr>
          <w:b/>
          <w:bCs/>
          <w:sz w:val="22"/>
          <w:szCs w:val="22"/>
          <w:lang w:val="hu-HU"/>
        </w:rPr>
        <w:t xml:space="preserve"> lágy kapszula</w:t>
      </w:r>
    </w:p>
    <w:p w14:paraId="72F832DF" w14:textId="77777777" w:rsidR="005C7800" w:rsidRPr="007F27F8" w:rsidRDefault="005C7800" w:rsidP="007B7366">
      <w:pPr>
        <w:rPr>
          <w:b/>
          <w:bCs/>
          <w:sz w:val="22"/>
          <w:szCs w:val="22"/>
          <w:lang w:val="hu-HU"/>
        </w:rPr>
      </w:pPr>
    </w:p>
    <w:p w14:paraId="36C48EEC" w14:textId="7777777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2DABBB98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048711D" w14:textId="5DA617E7" w:rsidR="005C7800" w:rsidRPr="007F27F8" w:rsidRDefault="00D62F3F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Egyes gyógyszerek megváltoztathatják </w:t>
      </w:r>
      <w:r w:rsidR="002D3476">
        <w:rPr>
          <w:sz w:val="22"/>
          <w:szCs w:val="22"/>
          <w:lang w:val="hu-HU"/>
        </w:rPr>
        <w:t>e</w:t>
      </w:r>
      <w:r w:rsidRPr="007F27F8">
        <w:rPr>
          <w:sz w:val="22"/>
          <w:szCs w:val="22"/>
          <w:lang w:val="hu-HU"/>
        </w:rPr>
        <w:t xml:space="preserve"> gyógyszer hatását. Másrészt a </w:t>
      </w:r>
      <w:proofErr w:type="spellStart"/>
      <w:r w:rsidR="002E6130" w:rsidRPr="007F27F8">
        <w:rPr>
          <w:sz w:val="22"/>
          <w:szCs w:val="22"/>
          <w:lang w:val="hu-HU"/>
        </w:rPr>
        <w:t>Defevixx</w:t>
      </w:r>
      <w:proofErr w:type="spellEnd"/>
      <w:r w:rsidR="002E6130" w:rsidRPr="007F27F8">
        <w:rPr>
          <w:sz w:val="22"/>
          <w:szCs w:val="22"/>
          <w:lang w:val="hu-HU"/>
        </w:rPr>
        <w:t xml:space="preserve"> 266</w:t>
      </w:r>
      <w:r w:rsidR="008672D7">
        <w:rPr>
          <w:sz w:val="22"/>
          <w:szCs w:val="22"/>
          <w:lang w:val="hu-HU"/>
        </w:rPr>
        <w:t> </w:t>
      </w:r>
      <w:proofErr w:type="spellStart"/>
      <w:r w:rsidR="002E6130" w:rsidRPr="007F27F8">
        <w:rPr>
          <w:sz w:val="22"/>
          <w:szCs w:val="22"/>
          <w:lang w:val="hu-HU"/>
        </w:rPr>
        <w:t>mikrogramm</w:t>
      </w:r>
      <w:proofErr w:type="spellEnd"/>
      <w:r w:rsidR="002E6130" w:rsidRPr="007F27F8">
        <w:rPr>
          <w:sz w:val="22"/>
          <w:szCs w:val="22"/>
          <w:lang w:val="hu-HU"/>
        </w:rPr>
        <w:t xml:space="preserve"> lágy kapszula </w:t>
      </w:r>
      <w:r w:rsidRPr="007F27F8">
        <w:rPr>
          <w:sz w:val="22"/>
          <w:szCs w:val="22"/>
          <w:lang w:val="hu-HU"/>
        </w:rPr>
        <w:t xml:space="preserve">vagy hatóanyaga, a </w:t>
      </w:r>
      <w:proofErr w:type="spellStart"/>
      <w:r w:rsidRPr="007F27F8">
        <w:rPr>
          <w:sz w:val="22"/>
          <w:szCs w:val="22"/>
          <w:lang w:val="hu-HU"/>
        </w:rPr>
        <w:t>kalcifediol-monohidrát</w:t>
      </w:r>
      <w:proofErr w:type="spellEnd"/>
      <w:r w:rsidRPr="007F27F8">
        <w:rPr>
          <w:sz w:val="22"/>
          <w:szCs w:val="22"/>
          <w:lang w:val="hu-HU"/>
        </w:rPr>
        <w:t xml:space="preserve"> befolyásolhatj</w:t>
      </w:r>
      <w:r w:rsidR="002D3476">
        <w:rPr>
          <w:sz w:val="22"/>
          <w:szCs w:val="22"/>
          <w:lang w:val="hu-HU"/>
        </w:rPr>
        <w:t>ák</w:t>
      </w:r>
      <w:r w:rsidRPr="007F27F8">
        <w:rPr>
          <w:sz w:val="22"/>
          <w:szCs w:val="22"/>
          <w:lang w:val="hu-HU"/>
        </w:rPr>
        <w:t xml:space="preserve"> más, egyidejűleg szedett gyógyszerek hatékonyságát.</w:t>
      </w:r>
    </w:p>
    <w:p w14:paraId="66283688" w14:textId="77777777" w:rsidR="005C7800" w:rsidRPr="007F27F8" w:rsidRDefault="005C7800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FC0E6CF" w14:textId="3CCBC8A7" w:rsidR="005C7800" w:rsidRPr="007F27F8" w:rsidRDefault="002D3476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Ennek megfelelően</w:t>
      </w:r>
      <w:r w:rsidR="00D62F3F" w:rsidRPr="007F27F8">
        <w:rPr>
          <w:sz w:val="22"/>
          <w:szCs w:val="22"/>
          <w:lang w:val="hu-HU"/>
        </w:rPr>
        <w:t xml:space="preserve"> kölcsönhatásba léphetnek </w:t>
      </w:r>
      <w:r>
        <w:rPr>
          <w:sz w:val="22"/>
          <w:szCs w:val="22"/>
          <w:lang w:val="hu-HU"/>
        </w:rPr>
        <w:t>az alábbi</w:t>
      </w:r>
      <w:r w:rsidR="00D62F3F" w:rsidRPr="007F27F8">
        <w:rPr>
          <w:sz w:val="22"/>
          <w:szCs w:val="22"/>
          <w:lang w:val="hu-HU"/>
        </w:rPr>
        <w:t xml:space="preserve"> gyógyszerekkel:</w:t>
      </w:r>
    </w:p>
    <w:p w14:paraId="16636027" w14:textId="59E4C693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e</w:t>
      </w:r>
      <w:r w:rsidR="00D62F3F" w:rsidRPr="007F27F8">
        <w:rPr>
          <w:lang w:val="hu-HU"/>
        </w:rPr>
        <w:t>pilepszia kezelésére használt gyógyszerek (p</w:t>
      </w:r>
      <w:r w:rsidR="008672D7">
        <w:rPr>
          <w:lang w:val="hu-HU"/>
        </w:rPr>
        <w:t>éldául</w:t>
      </w:r>
      <w:r w:rsidR="00D62F3F" w:rsidRPr="007F27F8">
        <w:rPr>
          <w:lang w:val="hu-HU"/>
        </w:rPr>
        <w:t xml:space="preserve"> </w:t>
      </w:r>
      <w:proofErr w:type="spellStart"/>
      <w:r w:rsidR="00D62F3F" w:rsidRPr="007F27F8">
        <w:rPr>
          <w:lang w:val="hu-HU"/>
        </w:rPr>
        <w:t>fenitoin</w:t>
      </w:r>
      <w:proofErr w:type="spellEnd"/>
      <w:r w:rsidR="00D62F3F" w:rsidRPr="007F27F8">
        <w:rPr>
          <w:lang w:val="hu-HU"/>
        </w:rPr>
        <w:t xml:space="preserve">, </w:t>
      </w:r>
      <w:proofErr w:type="spellStart"/>
      <w:r w:rsidR="00D62F3F" w:rsidRPr="007F27F8">
        <w:rPr>
          <w:lang w:val="hu-HU"/>
        </w:rPr>
        <w:t>fenobarbitál</w:t>
      </w:r>
      <w:proofErr w:type="spellEnd"/>
      <w:r w:rsidR="00D62F3F" w:rsidRPr="007F27F8">
        <w:rPr>
          <w:lang w:val="hu-HU"/>
        </w:rPr>
        <w:t xml:space="preserve"> és </w:t>
      </w:r>
      <w:proofErr w:type="spellStart"/>
      <w:r w:rsidR="00D62F3F" w:rsidRPr="007F27F8">
        <w:rPr>
          <w:lang w:val="hu-HU"/>
        </w:rPr>
        <w:t>primidon</w:t>
      </w:r>
      <w:proofErr w:type="spellEnd"/>
      <w:r w:rsidR="00D62F3F" w:rsidRPr="007F27F8">
        <w:rPr>
          <w:lang w:val="hu-HU"/>
        </w:rPr>
        <w:t xml:space="preserve">) és más </w:t>
      </w:r>
      <w:r w:rsidR="00FB71A3">
        <w:rPr>
          <w:lang w:val="hu-HU"/>
        </w:rPr>
        <w:t xml:space="preserve">úgynevezett </w:t>
      </w:r>
      <w:r w:rsidR="00D62F3F" w:rsidRPr="007F27F8">
        <w:rPr>
          <w:lang w:val="hu-HU"/>
        </w:rPr>
        <w:t>enziminduktor gyógyszerek (csökkenthetik a</w:t>
      </w:r>
      <w:r w:rsidR="00A313E4" w:rsidRPr="007F27F8">
        <w:rPr>
          <w:lang w:val="hu-HU"/>
        </w:rPr>
        <w:t xml:space="preserve"> </w:t>
      </w:r>
      <w:proofErr w:type="spellStart"/>
      <w:r w:rsidR="00A313E4" w:rsidRPr="007F27F8">
        <w:rPr>
          <w:lang w:val="hu-HU"/>
        </w:rPr>
        <w:t>Defevix</w:t>
      </w:r>
      <w:proofErr w:type="spellEnd"/>
      <w:r w:rsidR="00A313E4" w:rsidRPr="007F27F8">
        <w:rPr>
          <w:lang w:val="hu-HU"/>
        </w:rPr>
        <w:t xml:space="preserve"> 266</w:t>
      </w:r>
      <w:r w:rsidR="008672D7">
        <w:rPr>
          <w:lang w:val="hu-HU"/>
        </w:rPr>
        <w:t> </w:t>
      </w:r>
      <w:proofErr w:type="spellStart"/>
      <w:r w:rsidR="00A313E4" w:rsidRPr="007F27F8">
        <w:rPr>
          <w:lang w:val="hu-HU"/>
        </w:rPr>
        <w:t>mikrogramm</w:t>
      </w:r>
      <w:proofErr w:type="spellEnd"/>
      <w:r w:rsidR="00A313E4" w:rsidRPr="007F27F8">
        <w:rPr>
          <w:lang w:val="hu-HU"/>
        </w:rPr>
        <w:t xml:space="preserve"> lágy kapszula </w:t>
      </w:r>
      <w:r w:rsidR="00D62F3F" w:rsidRPr="007F27F8">
        <w:rPr>
          <w:lang w:val="hu-HU"/>
        </w:rPr>
        <w:t>hatását).</w:t>
      </w:r>
    </w:p>
    <w:p w14:paraId="7D6C808C" w14:textId="2B517021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s</w:t>
      </w:r>
      <w:r w:rsidR="00D62F3F" w:rsidRPr="007F27F8">
        <w:rPr>
          <w:lang w:val="hu-HU"/>
        </w:rPr>
        <w:t xml:space="preserve">zívgyógyszerek és/vagy magas vérnyomás elleni gyógyszerek, </w:t>
      </w:r>
      <w:proofErr w:type="spellStart"/>
      <w:r w:rsidR="00D62F3F" w:rsidRPr="007F27F8">
        <w:rPr>
          <w:lang w:val="hu-HU"/>
        </w:rPr>
        <w:t>szívglikozidok</w:t>
      </w:r>
      <w:proofErr w:type="spellEnd"/>
      <w:r w:rsidR="00D62F3F" w:rsidRPr="007F27F8">
        <w:rPr>
          <w:lang w:val="hu-HU"/>
        </w:rPr>
        <w:t xml:space="preserve">, </w:t>
      </w:r>
      <w:proofErr w:type="spellStart"/>
      <w:r w:rsidR="00D62F3F" w:rsidRPr="007F27F8">
        <w:rPr>
          <w:lang w:val="hu-HU"/>
        </w:rPr>
        <w:t>tiazid</w:t>
      </w:r>
      <w:proofErr w:type="spellEnd"/>
      <w:r w:rsidR="00D62F3F" w:rsidRPr="007F27F8">
        <w:rPr>
          <w:lang w:val="hu-HU"/>
        </w:rPr>
        <w:t xml:space="preserve"> </w:t>
      </w:r>
      <w:proofErr w:type="spellStart"/>
      <w:r w:rsidR="00D62F3F" w:rsidRPr="007F27F8">
        <w:rPr>
          <w:lang w:val="hu-HU"/>
        </w:rPr>
        <w:t>diuretikumok</w:t>
      </w:r>
      <w:proofErr w:type="spellEnd"/>
      <w:r w:rsidR="00D62F3F" w:rsidRPr="007F27F8">
        <w:rPr>
          <w:lang w:val="hu-HU"/>
        </w:rPr>
        <w:t xml:space="preserve"> és </w:t>
      </w:r>
      <w:proofErr w:type="spellStart"/>
      <w:r w:rsidR="00D62F3F" w:rsidRPr="007F27F8">
        <w:rPr>
          <w:lang w:val="hu-HU"/>
        </w:rPr>
        <w:t>verapamil</w:t>
      </w:r>
      <w:proofErr w:type="spellEnd"/>
      <w:r w:rsidR="00D62F3F" w:rsidRPr="007F27F8">
        <w:rPr>
          <w:lang w:val="hu-HU"/>
        </w:rPr>
        <w:t>.</w:t>
      </w:r>
    </w:p>
    <w:p w14:paraId="468C6688" w14:textId="38A2D3BD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proofErr w:type="spellStart"/>
      <w:r w:rsidRPr="007F27F8">
        <w:rPr>
          <w:lang w:val="hu-HU"/>
        </w:rPr>
        <w:t>k</w:t>
      </w:r>
      <w:r w:rsidR="00D62F3F" w:rsidRPr="007F27F8">
        <w:rPr>
          <w:lang w:val="hu-HU"/>
        </w:rPr>
        <w:t>olesztiramin</w:t>
      </w:r>
      <w:proofErr w:type="spellEnd"/>
      <w:r w:rsidR="00D62F3F" w:rsidRPr="007F27F8">
        <w:rPr>
          <w:lang w:val="hu-HU"/>
        </w:rPr>
        <w:t xml:space="preserve">, </w:t>
      </w:r>
      <w:proofErr w:type="spellStart"/>
      <w:r w:rsidR="00D62F3F" w:rsidRPr="007F27F8">
        <w:rPr>
          <w:lang w:val="hu-HU"/>
        </w:rPr>
        <w:t>kolesztipol</w:t>
      </w:r>
      <w:proofErr w:type="spellEnd"/>
      <w:r w:rsidR="00D62F3F" w:rsidRPr="007F27F8">
        <w:rPr>
          <w:lang w:val="hu-HU"/>
        </w:rPr>
        <w:t xml:space="preserve"> (koleszterin</w:t>
      </w:r>
      <w:r w:rsidR="00A313E4" w:rsidRPr="007F27F8">
        <w:rPr>
          <w:lang w:val="hu-HU"/>
        </w:rPr>
        <w:t>szint</w:t>
      </w:r>
      <w:r w:rsidR="002D3476">
        <w:rPr>
          <w:lang w:val="hu-HU"/>
        </w:rPr>
        <w:t>-</w:t>
      </w:r>
      <w:r w:rsidR="00A313E4" w:rsidRPr="007F27F8">
        <w:rPr>
          <w:lang w:val="hu-HU"/>
        </w:rPr>
        <w:t>csökkentő</w:t>
      </w:r>
      <w:r w:rsidR="00AE3AF5" w:rsidRPr="007F27F8">
        <w:rPr>
          <w:lang w:val="hu-HU"/>
        </w:rPr>
        <w:t>k</w:t>
      </w:r>
      <w:r w:rsidR="00D62F3F" w:rsidRPr="007F27F8">
        <w:rPr>
          <w:lang w:val="hu-HU"/>
        </w:rPr>
        <w:t xml:space="preserve">), </w:t>
      </w:r>
      <w:proofErr w:type="spellStart"/>
      <w:r w:rsidR="00D62F3F" w:rsidRPr="007F27F8">
        <w:rPr>
          <w:lang w:val="hu-HU"/>
        </w:rPr>
        <w:t>orlisztát</w:t>
      </w:r>
      <w:proofErr w:type="spellEnd"/>
      <w:r w:rsidR="00D62F3F" w:rsidRPr="007F27F8">
        <w:rPr>
          <w:lang w:val="hu-HU"/>
        </w:rPr>
        <w:t xml:space="preserve"> (elhízás </w:t>
      </w:r>
      <w:r w:rsidR="002D3476">
        <w:rPr>
          <w:lang w:val="hu-HU"/>
        </w:rPr>
        <w:t>kezelésére</w:t>
      </w:r>
      <w:r w:rsidR="00D62F3F" w:rsidRPr="007F27F8">
        <w:rPr>
          <w:lang w:val="hu-HU"/>
        </w:rPr>
        <w:t>). Legalább 2</w:t>
      </w:r>
      <w:r w:rsidR="008672D7">
        <w:rPr>
          <w:lang w:val="hu-HU"/>
        </w:rPr>
        <w:t> </w:t>
      </w:r>
      <w:r w:rsidR="00D62F3F" w:rsidRPr="007F27F8">
        <w:rPr>
          <w:lang w:val="hu-HU"/>
        </w:rPr>
        <w:t xml:space="preserve">órának kell eltelnie ezen gyógyszerek és a </w:t>
      </w:r>
      <w:proofErr w:type="spellStart"/>
      <w:r w:rsidR="00D62F3F" w:rsidRPr="007F27F8">
        <w:rPr>
          <w:lang w:val="hu-HU"/>
        </w:rPr>
        <w:t>kalcifediol-monohidrát</w:t>
      </w:r>
      <w:proofErr w:type="spellEnd"/>
      <w:r w:rsidR="00D62F3F" w:rsidRPr="007F27F8">
        <w:rPr>
          <w:lang w:val="hu-HU"/>
        </w:rPr>
        <w:t xml:space="preserve"> </w:t>
      </w:r>
      <w:r w:rsidR="00107F4D" w:rsidRPr="007F27F8">
        <w:rPr>
          <w:lang w:val="hu-HU"/>
        </w:rPr>
        <w:t>bevétele</w:t>
      </w:r>
      <w:r w:rsidR="00D62F3F" w:rsidRPr="007F27F8">
        <w:rPr>
          <w:lang w:val="hu-HU"/>
        </w:rPr>
        <w:t xml:space="preserve"> között.</w:t>
      </w:r>
    </w:p>
    <w:p w14:paraId="134649FF" w14:textId="5B6C15B0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lastRenderedPageBreak/>
        <w:t>á</w:t>
      </w:r>
      <w:r w:rsidR="00D62F3F" w:rsidRPr="007F27F8">
        <w:rPr>
          <w:lang w:val="hu-HU"/>
        </w:rPr>
        <w:t xml:space="preserve">sványi olaj vagy paraffin (hashajtók): </w:t>
      </w:r>
      <w:r w:rsidRPr="007F27F8">
        <w:rPr>
          <w:lang w:val="hu-HU"/>
        </w:rPr>
        <w:t>m</w:t>
      </w:r>
      <w:r w:rsidR="00D62F3F" w:rsidRPr="007F27F8">
        <w:rPr>
          <w:lang w:val="hu-HU"/>
        </w:rPr>
        <w:t xml:space="preserve">ás típusú hashajtók </w:t>
      </w:r>
      <w:r w:rsidR="00107F4D" w:rsidRPr="007F27F8">
        <w:rPr>
          <w:lang w:val="hu-HU"/>
        </w:rPr>
        <w:t>alkalmazása</w:t>
      </w:r>
      <w:r w:rsidR="00D62F3F" w:rsidRPr="007F27F8">
        <w:rPr>
          <w:lang w:val="hu-HU"/>
        </w:rPr>
        <w:t xml:space="preserve"> vagy a</w:t>
      </w:r>
      <w:r w:rsidR="00107F4D" w:rsidRPr="007F27F8">
        <w:rPr>
          <w:lang w:val="hu-HU"/>
        </w:rPr>
        <w:t xml:space="preserve"> gyógyszerek</w:t>
      </w:r>
      <w:r w:rsidR="00D62F3F" w:rsidRPr="007F27F8">
        <w:rPr>
          <w:lang w:val="hu-HU"/>
        </w:rPr>
        <w:t xml:space="preserve"> különböző idő</w:t>
      </w:r>
      <w:r w:rsidR="00AE3AF5" w:rsidRPr="007F27F8">
        <w:rPr>
          <w:lang w:val="hu-HU"/>
        </w:rPr>
        <w:t>pontban</w:t>
      </w:r>
      <w:r w:rsidR="00D62F3F" w:rsidRPr="007F27F8">
        <w:rPr>
          <w:lang w:val="hu-HU"/>
        </w:rPr>
        <w:t xml:space="preserve"> történő </w:t>
      </w:r>
      <w:r w:rsidR="00AE3AF5" w:rsidRPr="007F27F8">
        <w:rPr>
          <w:lang w:val="hu-HU"/>
        </w:rPr>
        <w:t>bevétele</w:t>
      </w:r>
      <w:r w:rsidR="00D62F3F" w:rsidRPr="007F27F8">
        <w:rPr>
          <w:lang w:val="hu-HU"/>
        </w:rPr>
        <w:t xml:space="preserve"> ajánlott.</w:t>
      </w:r>
    </w:p>
    <w:p w14:paraId="0A918645" w14:textId="59A1C76F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e</w:t>
      </w:r>
      <w:r w:rsidR="00D62F3F" w:rsidRPr="007F27F8">
        <w:rPr>
          <w:lang w:val="hu-HU"/>
        </w:rPr>
        <w:t xml:space="preserve">gyes antibiotikumok (például penicillin, </w:t>
      </w:r>
      <w:proofErr w:type="spellStart"/>
      <w:r w:rsidR="00D62F3F" w:rsidRPr="007F27F8">
        <w:rPr>
          <w:lang w:val="hu-HU"/>
        </w:rPr>
        <w:t>neomicin</w:t>
      </w:r>
      <w:proofErr w:type="spellEnd"/>
      <w:r w:rsidR="00D62F3F" w:rsidRPr="007F27F8">
        <w:rPr>
          <w:lang w:val="hu-HU"/>
        </w:rPr>
        <w:t xml:space="preserve"> és </w:t>
      </w:r>
      <w:proofErr w:type="spellStart"/>
      <w:r w:rsidR="00D62F3F" w:rsidRPr="007F27F8">
        <w:rPr>
          <w:lang w:val="hu-HU"/>
        </w:rPr>
        <w:t>klóramfenikol</w:t>
      </w:r>
      <w:proofErr w:type="spellEnd"/>
      <w:r w:rsidR="00D62F3F" w:rsidRPr="007F27F8">
        <w:rPr>
          <w:lang w:val="hu-HU"/>
        </w:rPr>
        <w:t>)</w:t>
      </w:r>
      <w:r w:rsidR="008672D7">
        <w:rPr>
          <w:lang w:val="hu-HU"/>
        </w:rPr>
        <w:t>;</w:t>
      </w:r>
    </w:p>
    <w:p w14:paraId="0BD8B540" w14:textId="2E6CDBFF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m</w:t>
      </w:r>
      <w:r w:rsidR="00D62F3F" w:rsidRPr="007F27F8">
        <w:rPr>
          <w:lang w:val="hu-HU"/>
        </w:rPr>
        <w:t>agnéziumsók</w:t>
      </w:r>
      <w:r w:rsidR="008672D7">
        <w:rPr>
          <w:lang w:val="hu-HU"/>
        </w:rPr>
        <w:t>;</w:t>
      </w:r>
    </w:p>
    <w:p w14:paraId="13AE03DC" w14:textId="214083FB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egyéb</w:t>
      </w:r>
      <w:r w:rsidR="00D62F3F" w:rsidRPr="007F27F8">
        <w:rPr>
          <w:lang w:val="hu-HU"/>
        </w:rPr>
        <w:t>, D-vitamint tartalmazó termékek</w:t>
      </w:r>
      <w:r w:rsidR="008672D7">
        <w:rPr>
          <w:lang w:val="hu-HU"/>
        </w:rPr>
        <w:t>;</w:t>
      </w:r>
    </w:p>
    <w:p w14:paraId="15D6DDD3" w14:textId="4313EC74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r w:rsidRPr="007F27F8">
        <w:rPr>
          <w:lang w:val="hu-HU"/>
        </w:rPr>
        <w:t>k</w:t>
      </w:r>
      <w:r w:rsidR="00D62F3F" w:rsidRPr="007F27F8">
        <w:rPr>
          <w:lang w:val="hu-HU"/>
        </w:rPr>
        <w:t>alcium</w:t>
      </w:r>
      <w:r w:rsidR="00280760" w:rsidRPr="007F27F8">
        <w:rPr>
          <w:lang w:val="hu-HU"/>
        </w:rPr>
        <w:t>pótló</w:t>
      </w:r>
      <w:r w:rsidRPr="007F27F8">
        <w:rPr>
          <w:lang w:val="hu-HU"/>
        </w:rPr>
        <w:t xml:space="preserve"> </w:t>
      </w:r>
      <w:r w:rsidR="00D62F3F" w:rsidRPr="007F27F8">
        <w:rPr>
          <w:lang w:val="hu-HU"/>
        </w:rPr>
        <w:t>készítmények</w:t>
      </w:r>
      <w:r w:rsidR="008672D7">
        <w:rPr>
          <w:lang w:val="hu-HU"/>
        </w:rPr>
        <w:t>;</w:t>
      </w:r>
    </w:p>
    <w:p w14:paraId="6F08A564" w14:textId="2F8BF22A" w:rsidR="005C7800" w:rsidRPr="007F27F8" w:rsidRDefault="0019421F" w:rsidP="007B7366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ind w:left="426" w:hanging="426"/>
        <w:rPr>
          <w:lang w:val="hu-HU"/>
        </w:rPr>
      </w:pPr>
      <w:proofErr w:type="spellStart"/>
      <w:r w:rsidRPr="007F27F8">
        <w:rPr>
          <w:lang w:val="hu-HU"/>
        </w:rPr>
        <w:t>k</w:t>
      </w:r>
      <w:r w:rsidR="00D62F3F" w:rsidRPr="007F27F8">
        <w:rPr>
          <w:lang w:val="hu-HU"/>
        </w:rPr>
        <w:t>ortikoszteroidok</w:t>
      </w:r>
      <w:proofErr w:type="spellEnd"/>
      <w:r w:rsidR="00D62F3F" w:rsidRPr="007F27F8">
        <w:rPr>
          <w:lang w:val="hu-HU"/>
        </w:rPr>
        <w:t xml:space="preserve"> (gyulladáscsökkentő szerek).</w:t>
      </w:r>
    </w:p>
    <w:p w14:paraId="39BDE0F1" w14:textId="77777777" w:rsidR="005C7800" w:rsidRPr="007F27F8" w:rsidRDefault="005C7800" w:rsidP="007B7366">
      <w:pPr>
        <w:pStyle w:val="Listaszerbekezds"/>
        <w:autoSpaceDE w:val="0"/>
        <w:autoSpaceDN w:val="0"/>
        <w:adjustRightInd w:val="0"/>
        <w:ind w:left="426"/>
        <w:rPr>
          <w:lang w:val="hu-HU"/>
        </w:rPr>
      </w:pPr>
    </w:p>
    <w:p w14:paraId="446B61E1" w14:textId="6E6307C9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A</w:t>
      </w:r>
      <w:r w:rsidR="0019421F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19421F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19421F" w:rsidRPr="007F27F8">
        <w:rPr>
          <w:b/>
          <w:bCs/>
          <w:sz w:val="22"/>
          <w:szCs w:val="22"/>
          <w:lang w:val="hu-HU"/>
        </w:rPr>
        <w:t xml:space="preserve"> 266</w:t>
      </w:r>
      <w:r w:rsidR="008672D7">
        <w:rPr>
          <w:b/>
          <w:bCs/>
          <w:sz w:val="22"/>
          <w:szCs w:val="22"/>
          <w:lang w:val="hu-HU"/>
        </w:rPr>
        <w:t> </w:t>
      </w:r>
      <w:proofErr w:type="spellStart"/>
      <w:r w:rsidR="0019421F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19421F" w:rsidRPr="007F27F8">
        <w:rPr>
          <w:b/>
          <w:bCs/>
          <w:sz w:val="22"/>
          <w:szCs w:val="22"/>
          <w:lang w:val="hu-HU"/>
        </w:rPr>
        <w:t xml:space="preserve"> lágy kapszula</w:t>
      </w:r>
      <w:r w:rsidRPr="007F27F8">
        <w:rPr>
          <w:b/>
          <w:bCs/>
          <w:sz w:val="22"/>
          <w:szCs w:val="22"/>
          <w:lang w:val="hu-HU"/>
        </w:rPr>
        <w:t xml:space="preserve"> egyidejű bevétele étellel és itallal</w:t>
      </w:r>
    </w:p>
    <w:p w14:paraId="6696D6E4" w14:textId="1A8B4578" w:rsidR="005C7800" w:rsidRPr="007F27F8" w:rsidRDefault="00D62F3F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Egyes ételek</w:t>
      </w:r>
      <w:r w:rsidR="002D3476">
        <w:rPr>
          <w:sz w:val="22"/>
          <w:szCs w:val="22"/>
          <w:lang w:val="hu-HU"/>
        </w:rPr>
        <w:t>et</w:t>
      </w:r>
      <w:r w:rsidRPr="007F27F8">
        <w:rPr>
          <w:sz w:val="22"/>
          <w:szCs w:val="22"/>
          <w:lang w:val="hu-HU"/>
        </w:rPr>
        <w:t xml:space="preserve"> és italok</w:t>
      </w:r>
      <w:r w:rsidR="002D3476">
        <w:rPr>
          <w:sz w:val="22"/>
          <w:szCs w:val="22"/>
          <w:lang w:val="hu-HU"/>
        </w:rPr>
        <w:t>at</w:t>
      </w:r>
      <w:r w:rsidRPr="007F27F8">
        <w:rPr>
          <w:sz w:val="22"/>
          <w:szCs w:val="22"/>
          <w:lang w:val="hu-HU"/>
        </w:rPr>
        <w:t xml:space="preserve"> D-vitamin</w:t>
      </w:r>
      <w:r w:rsidR="002D3476">
        <w:rPr>
          <w:sz w:val="22"/>
          <w:szCs w:val="22"/>
          <w:lang w:val="hu-HU"/>
        </w:rPr>
        <w:t>nal dúsítanak</w:t>
      </w:r>
      <w:r w:rsidRPr="007F27F8">
        <w:rPr>
          <w:sz w:val="22"/>
          <w:szCs w:val="22"/>
          <w:lang w:val="hu-HU"/>
        </w:rPr>
        <w:t xml:space="preserve">. Ezt figyelembe kell venni, mivel ezek hatásai hozzáadódhatnak a gyógyszer hatásaihoz, </w:t>
      </w:r>
      <w:r w:rsidR="00826EBC">
        <w:rPr>
          <w:sz w:val="22"/>
          <w:szCs w:val="22"/>
          <w:lang w:val="hu-HU"/>
        </w:rPr>
        <w:t>melyek így</w:t>
      </w:r>
      <w:r w:rsidRPr="007F27F8">
        <w:rPr>
          <w:sz w:val="22"/>
          <w:szCs w:val="22"/>
          <w:lang w:val="hu-HU"/>
        </w:rPr>
        <w:t xml:space="preserve"> túlzott mértékűek lehetnek.</w:t>
      </w:r>
    </w:p>
    <w:p w14:paraId="43BEE715" w14:textId="77777777" w:rsidR="005C7800" w:rsidRPr="007F27F8" w:rsidRDefault="005C7800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DB3ECF2" w14:textId="77777777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Terhesség, szoptatás és termékenység</w:t>
      </w:r>
    </w:p>
    <w:p w14:paraId="4A95AAFF" w14:textId="5C0196A0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Ha Ön terhes vagy szoptat, illetve ha fennáll Önnél a terhesség lehetősége vagy gyermeket szeretne, a gyógyszer alkalmazása előtt beszéljen kezelőorvosával</w:t>
      </w:r>
      <w:r w:rsidR="003C4848" w:rsidRPr="007F27F8">
        <w:rPr>
          <w:sz w:val="22"/>
          <w:szCs w:val="22"/>
          <w:lang w:val="hu-HU"/>
        </w:rPr>
        <w:t xml:space="preserve"> vagy gyógyszerészével</w:t>
      </w:r>
      <w:r w:rsidRPr="007F27F8">
        <w:rPr>
          <w:sz w:val="22"/>
          <w:szCs w:val="22"/>
          <w:lang w:val="hu-HU"/>
        </w:rPr>
        <w:t>.</w:t>
      </w:r>
    </w:p>
    <w:p w14:paraId="6ACDE37B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779CE6A2" w14:textId="682EAE91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Terhesség alatt ne alkalmazza ezt a gyógyszert.</w:t>
      </w:r>
    </w:p>
    <w:p w14:paraId="5948C5EB" w14:textId="7777777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Gyermeke szoptatása alatt ne alkalmazza ezt a gyógyszert.</w:t>
      </w:r>
    </w:p>
    <w:p w14:paraId="57DDA5F5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DF961CB" w14:textId="77777777" w:rsidR="003C4848" w:rsidRPr="007F27F8" w:rsidRDefault="003C4848" w:rsidP="007B7366">
      <w:pPr>
        <w:rPr>
          <w:b/>
          <w:noProof/>
          <w:sz w:val="22"/>
          <w:szCs w:val="22"/>
          <w:lang w:val="hu-HU"/>
        </w:rPr>
      </w:pPr>
      <w:r w:rsidRPr="007F27F8">
        <w:rPr>
          <w:b/>
          <w:bCs/>
          <w:noProof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6D347CD2" w14:textId="6E981DAF" w:rsidR="005C7800" w:rsidRPr="007F27F8" w:rsidRDefault="005C7800" w:rsidP="007B7366">
      <w:pPr>
        <w:rPr>
          <w:b/>
          <w:sz w:val="22"/>
          <w:szCs w:val="22"/>
          <w:lang w:val="hu-HU"/>
        </w:rPr>
      </w:pPr>
    </w:p>
    <w:p w14:paraId="11A575CF" w14:textId="61EBD6F3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lang w:val="hu-HU"/>
        </w:rPr>
        <w:t>A</w:t>
      </w:r>
      <w:r w:rsidRPr="007F27F8">
        <w:rPr>
          <w:sz w:val="22"/>
          <w:szCs w:val="22"/>
          <w:lang w:val="hu-HU"/>
        </w:rPr>
        <w:t xml:space="preserve"> </w:t>
      </w:r>
      <w:proofErr w:type="spellStart"/>
      <w:r w:rsidR="003C4848" w:rsidRPr="007F27F8">
        <w:rPr>
          <w:sz w:val="22"/>
          <w:szCs w:val="22"/>
          <w:lang w:val="hu-HU"/>
        </w:rPr>
        <w:t>Defevix</w:t>
      </w:r>
      <w:proofErr w:type="spellEnd"/>
      <w:r w:rsidR="003C4848" w:rsidRPr="007F27F8">
        <w:rPr>
          <w:sz w:val="22"/>
          <w:szCs w:val="22"/>
          <w:lang w:val="hu-HU"/>
        </w:rPr>
        <w:t xml:space="preserve"> 266</w:t>
      </w:r>
      <w:r w:rsidR="008672D7">
        <w:rPr>
          <w:sz w:val="22"/>
          <w:szCs w:val="22"/>
          <w:lang w:val="hu-HU"/>
        </w:rPr>
        <w:t> </w:t>
      </w:r>
      <w:proofErr w:type="spellStart"/>
      <w:r w:rsidR="003C4848" w:rsidRPr="007F27F8">
        <w:rPr>
          <w:sz w:val="22"/>
          <w:szCs w:val="22"/>
          <w:lang w:val="hu-HU"/>
        </w:rPr>
        <w:t>mikrogramm</w:t>
      </w:r>
      <w:proofErr w:type="spellEnd"/>
      <w:r w:rsidR="003C4848" w:rsidRPr="007F27F8">
        <w:rPr>
          <w:sz w:val="22"/>
          <w:szCs w:val="22"/>
          <w:lang w:val="hu-HU"/>
        </w:rPr>
        <w:t xml:space="preserve"> lágy kapszul</w:t>
      </w:r>
      <w:r w:rsidR="009D34F5" w:rsidRPr="007F27F8">
        <w:rPr>
          <w:sz w:val="22"/>
          <w:szCs w:val="22"/>
          <w:lang w:val="hu-HU"/>
        </w:rPr>
        <w:t>ának</w:t>
      </w:r>
      <w:r w:rsidR="003C4848" w:rsidRPr="007F27F8">
        <w:rPr>
          <w:sz w:val="22"/>
          <w:szCs w:val="22"/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nincs vagy csupán elhanyagolható hatása van a gépjárművezetéshez és a gépek kezeléséhez szükséges képességekre.</w:t>
      </w:r>
    </w:p>
    <w:p w14:paraId="13A540DF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45B6671B" w14:textId="344751D7" w:rsidR="005C7800" w:rsidRPr="007F27F8" w:rsidRDefault="00D62F3F" w:rsidP="007B7366">
      <w:pPr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A</w:t>
      </w:r>
      <w:r w:rsidR="009D34F5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9D34F5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9D34F5" w:rsidRPr="007F27F8">
        <w:rPr>
          <w:b/>
          <w:bCs/>
          <w:sz w:val="22"/>
          <w:szCs w:val="22"/>
          <w:lang w:val="hu-HU"/>
        </w:rPr>
        <w:t xml:space="preserve"> 266</w:t>
      </w:r>
      <w:r w:rsidR="008672D7">
        <w:rPr>
          <w:b/>
          <w:bCs/>
          <w:sz w:val="22"/>
          <w:szCs w:val="22"/>
          <w:lang w:val="hu-HU"/>
        </w:rPr>
        <w:t> </w:t>
      </w:r>
      <w:proofErr w:type="spellStart"/>
      <w:r w:rsidR="009D34F5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9D34F5" w:rsidRPr="007F27F8">
        <w:rPr>
          <w:b/>
          <w:bCs/>
          <w:sz w:val="22"/>
          <w:szCs w:val="22"/>
          <w:lang w:val="hu-HU"/>
        </w:rPr>
        <w:t xml:space="preserve"> lágy kapszula </w:t>
      </w:r>
      <w:r w:rsidRPr="007F27F8">
        <w:rPr>
          <w:b/>
          <w:bCs/>
          <w:sz w:val="22"/>
          <w:szCs w:val="22"/>
          <w:lang w:val="hu-HU"/>
        </w:rPr>
        <w:t>etanolt, szorbitot (E</w:t>
      </w:r>
      <w:r w:rsidR="008672D7">
        <w:rPr>
          <w:b/>
          <w:bCs/>
          <w:sz w:val="22"/>
          <w:szCs w:val="22"/>
          <w:lang w:val="hu-HU"/>
        </w:rPr>
        <w:t> </w:t>
      </w:r>
      <w:r w:rsidRPr="007F27F8">
        <w:rPr>
          <w:b/>
          <w:bCs/>
          <w:sz w:val="22"/>
          <w:szCs w:val="22"/>
          <w:lang w:val="hu-HU"/>
        </w:rPr>
        <w:t xml:space="preserve">420) és </w:t>
      </w:r>
      <w:proofErr w:type="spellStart"/>
      <w:r w:rsidR="00443A7B">
        <w:rPr>
          <w:b/>
          <w:bCs/>
          <w:sz w:val="22"/>
          <w:szCs w:val="22"/>
          <w:lang w:val="hu-HU"/>
        </w:rPr>
        <w:t>S</w:t>
      </w:r>
      <w:r w:rsidRPr="007F27F8">
        <w:rPr>
          <w:b/>
          <w:bCs/>
          <w:sz w:val="22"/>
          <w:szCs w:val="22"/>
          <w:lang w:val="hu-HU"/>
        </w:rPr>
        <w:t>unset</w:t>
      </w:r>
      <w:proofErr w:type="spellEnd"/>
      <w:r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7F27F8">
        <w:rPr>
          <w:b/>
          <w:bCs/>
          <w:sz w:val="22"/>
          <w:szCs w:val="22"/>
          <w:lang w:val="hu-HU"/>
        </w:rPr>
        <w:t>yellow</w:t>
      </w:r>
      <w:proofErr w:type="spellEnd"/>
      <w:r w:rsidRPr="007F27F8">
        <w:rPr>
          <w:b/>
          <w:bCs/>
          <w:sz w:val="22"/>
          <w:szCs w:val="22"/>
          <w:lang w:val="hu-HU"/>
        </w:rPr>
        <w:t xml:space="preserve"> színezőanyagot (E</w:t>
      </w:r>
      <w:r w:rsidR="008672D7">
        <w:rPr>
          <w:b/>
          <w:bCs/>
          <w:sz w:val="22"/>
          <w:szCs w:val="22"/>
          <w:lang w:val="hu-HU"/>
        </w:rPr>
        <w:t> </w:t>
      </w:r>
      <w:r w:rsidRPr="007F27F8">
        <w:rPr>
          <w:b/>
          <w:bCs/>
          <w:sz w:val="22"/>
          <w:szCs w:val="22"/>
          <w:lang w:val="hu-HU"/>
        </w:rPr>
        <w:t>110) tartalmaz.</w:t>
      </w:r>
    </w:p>
    <w:p w14:paraId="72B00D26" w14:textId="77777777" w:rsidR="00F73BEF" w:rsidRPr="007F27F8" w:rsidRDefault="00F73BEF" w:rsidP="007B7366">
      <w:pPr>
        <w:rPr>
          <w:b/>
          <w:sz w:val="22"/>
          <w:szCs w:val="22"/>
          <w:lang w:val="hu-HU"/>
        </w:rPr>
      </w:pPr>
    </w:p>
    <w:p w14:paraId="67A9A96A" w14:textId="3E8947E0" w:rsidR="00826EBC" w:rsidRPr="00F16613" w:rsidRDefault="00D62F3F" w:rsidP="007B7366">
      <w:pPr>
        <w:rPr>
          <w:lang w:val="hu-HU"/>
        </w:rPr>
      </w:pPr>
      <w:r w:rsidRPr="007F27F8">
        <w:rPr>
          <w:sz w:val="22"/>
          <w:szCs w:val="22"/>
          <w:lang w:val="hu-HU"/>
        </w:rPr>
        <w:t>Ez a gyógyszer 5</w:t>
      </w:r>
      <w:r w:rsidR="008672D7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mg alkoholt (etanolt) tartalmaz lágy kapszulánként. A gyógyszer egy kapszulájában lévő mennyiség kevesebb mint 1</w:t>
      </w:r>
      <w:r w:rsidR="008672D7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ml sörnek vagy 1</w:t>
      </w:r>
      <w:r w:rsidR="008672D7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ml bornak felel meg.</w:t>
      </w:r>
    </w:p>
    <w:p w14:paraId="62291044" w14:textId="77777777" w:rsidR="00826EBC" w:rsidRPr="00F16613" w:rsidRDefault="00826EBC" w:rsidP="007B7366">
      <w:pPr>
        <w:rPr>
          <w:sz w:val="22"/>
          <w:szCs w:val="22"/>
          <w:lang w:val="hu-HU"/>
        </w:rPr>
      </w:pPr>
      <w:r w:rsidRPr="00F16613">
        <w:rPr>
          <w:sz w:val="22"/>
          <w:szCs w:val="22"/>
          <w:lang w:val="hu-HU"/>
        </w:rPr>
        <w:t>A készítményben található kis mennyiségű alkohol semmilyen észlelhető hatást nem okoz.</w:t>
      </w:r>
    </w:p>
    <w:p w14:paraId="101DDF91" w14:textId="77777777" w:rsidR="00826EBC" w:rsidRPr="007F27F8" w:rsidRDefault="00826EBC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2E360D7" w14:textId="5369DE4E" w:rsidR="000649FC" w:rsidRPr="007F27F8" w:rsidRDefault="00D62F3F" w:rsidP="00DF4692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Ez a gyógyszer 22</w:t>
      </w:r>
      <w:r w:rsidR="008672D7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mg szorbitot tartalmaz lágy kapszulánként</w:t>
      </w:r>
      <w:r w:rsidR="00A13913">
        <w:rPr>
          <w:sz w:val="22"/>
          <w:szCs w:val="22"/>
          <w:lang w:val="hu-HU"/>
        </w:rPr>
        <w:t>;</w:t>
      </w:r>
      <w:r w:rsidRPr="007F27F8">
        <w:rPr>
          <w:sz w:val="22"/>
          <w:szCs w:val="22"/>
          <w:lang w:val="hu-HU"/>
        </w:rPr>
        <w:t xml:space="preserve"> </w:t>
      </w:r>
      <w:r w:rsidR="001B0C56">
        <w:rPr>
          <w:sz w:val="22"/>
          <w:szCs w:val="22"/>
          <w:lang w:val="hu-HU"/>
        </w:rPr>
        <w:t>a kapszula 1</w:t>
      </w:r>
      <w:r w:rsidR="008672D7">
        <w:rPr>
          <w:sz w:val="22"/>
          <w:szCs w:val="22"/>
          <w:lang w:val="hu-HU"/>
        </w:rPr>
        <w:t> </w:t>
      </w:r>
      <w:r w:rsidR="001B0C56">
        <w:rPr>
          <w:sz w:val="22"/>
          <w:szCs w:val="22"/>
          <w:lang w:val="hu-HU"/>
        </w:rPr>
        <w:t>m</w:t>
      </w:r>
      <w:r w:rsidR="00071D30">
        <w:rPr>
          <w:sz w:val="22"/>
          <w:szCs w:val="22"/>
          <w:lang w:val="hu-HU"/>
        </w:rPr>
        <w:t>illi</w:t>
      </w:r>
      <w:r w:rsidR="001B0C56">
        <w:rPr>
          <w:sz w:val="22"/>
          <w:szCs w:val="22"/>
          <w:lang w:val="hu-HU"/>
        </w:rPr>
        <w:t>g</w:t>
      </w:r>
      <w:r w:rsidR="00071D30">
        <w:rPr>
          <w:sz w:val="22"/>
          <w:szCs w:val="22"/>
          <w:lang w:val="hu-HU"/>
        </w:rPr>
        <w:t>rammjában</w:t>
      </w:r>
      <w:r w:rsidR="001B0C56">
        <w:rPr>
          <w:sz w:val="22"/>
          <w:szCs w:val="22"/>
          <w:lang w:val="hu-HU"/>
        </w:rPr>
        <w:t xml:space="preserve"> 0,03</w:t>
      </w:r>
      <w:r w:rsidR="008672D7">
        <w:rPr>
          <w:sz w:val="22"/>
          <w:szCs w:val="22"/>
          <w:lang w:val="hu-HU"/>
        </w:rPr>
        <w:t> </w:t>
      </w:r>
      <w:r w:rsidR="001B0C56">
        <w:rPr>
          <w:sz w:val="22"/>
          <w:szCs w:val="22"/>
          <w:lang w:val="hu-HU"/>
        </w:rPr>
        <w:t>mg szorbit van</w:t>
      </w:r>
      <w:r w:rsidRPr="00E071B3">
        <w:rPr>
          <w:sz w:val="22"/>
          <w:szCs w:val="22"/>
          <w:lang w:val="hu-HU"/>
        </w:rPr>
        <w:t>.</w:t>
      </w:r>
    </w:p>
    <w:p w14:paraId="1FD0FAF2" w14:textId="61CF50E3" w:rsidR="00076B03" w:rsidRPr="007F27F8" w:rsidRDefault="00D62F3F" w:rsidP="00BD1838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Ez a gyógyszer </w:t>
      </w:r>
      <w:proofErr w:type="spellStart"/>
      <w:r w:rsidR="00A13913">
        <w:rPr>
          <w:sz w:val="22"/>
          <w:szCs w:val="22"/>
          <w:lang w:val="hu-HU"/>
        </w:rPr>
        <w:t>S</w:t>
      </w:r>
      <w:r w:rsidRPr="007F27F8">
        <w:rPr>
          <w:sz w:val="22"/>
          <w:szCs w:val="22"/>
          <w:lang w:val="hu-HU"/>
        </w:rPr>
        <w:t>unset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yellow</w:t>
      </w:r>
      <w:proofErr w:type="spellEnd"/>
      <w:r w:rsidRPr="007F27F8">
        <w:rPr>
          <w:sz w:val="22"/>
          <w:szCs w:val="22"/>
          <w:lang w:val="hu-HU"/>
        </w:rPr>
        <w:t xml:space="preserve"> színezőanyagot (E</w:t>
      </w:r>
      <w:r w:rsidR="008672D7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110) tartalmaz, amely allergiás reakciókat okozhat.</w:t>
      </w:r>
    </w:p>
    <w:p w14:paraId="3B1D4DF0" w14:textId="77777777" w:rsidR="00F73BEF" w:rsidRPr="007F27F8" w:rsidRDefault="00F73BEF" w:rsidP="00BD1838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3E2327F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57B810FF" w14:textId="695EFE69" w:rsidR="005C7800" w:rsidRPr="00664F2F" w:rsidRDefault="00D62F3F" w:rsidP="007B7366">
      <w:pPr>
        <w:numPr>
          <w:ilvl w:val="0"/>
          <w:numId w:val="11"/>
        </w:numPr>
        <w:tabs>
          <w:tab w:val="clear" w:pos="360"/>
          <w:tab w:val="num" w:pos="567"/>
        </w:tabs>
        <w:ind w:left="0" w:firstLine="0"/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Hogyan kell szedni a</w:t>
      </w:r>
      <w:r w:rsidR="001671F8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1671F8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1671F8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1671F8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1671F8" w:rsidRPr="007F27F8">
        <w:rPr>
          <w:b/>
          <w:bCs/>
          <w:sz w:val="22"/>
          <w:szCs w:val="22"/>
          <w:lang w:val="hu-HU"/>
        </w:rPr>
        <w:t xml:space="preserve"> lágy kapszulát</w:t>
      </w:r>
      <w:r w:rsidRPr="007B7366">
        <w:rPr>
          <w:b/>
          <w:bCs/>
          <w:sz w:val="22"/>
          <w:szCs w:val="22"/>
          <w:lang w:val="hu-HU"/>
        </w:rPr>
        <w:t>?</w:t>
      </w:r>
    </w:p>
    <w:p w14:paraId="4B70DED4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44213CD6" w14:textId="6F3D5651" w:rsidR="005C7800" w:rsidRPr="007F27F8" w:rsidRDefault="00DA421D" w:rsidP="007B7366">
      <w:pPr>
        <w:rPr>
          <w:sz w:val="22"/>
          <w:szCs w:val="22"/>
          <w:lang w:val="hu-HU"/>
        </w:rPr>
      </w:pPr>
      <w:r w:rsidRPr="007F27F8">
        <w:rPr>
          <w:noProof/>
          <w:sz w:val="22"/>
          <w:szCs w:val="22"/>
          <w:lang w:val="hu-HU"/>
        </w:rPr>
        <w:t>Ezt a gyógyszert m</w:t>
      </w:r>
      <w:r w:rsidR="00D62F3F" w:rsidRPr="007F27F8">
        <w:rPr>
          <w:noProof/>
          <w:sz w:val="22"/>
          <w:szCs w:val="22"/>
          <w:lang w:val="hu-HU"/>
        </w:rPr>
        <w:t xml:space="preserve">indig pontosan az </w:t>
      </w:r>
      <w:r w:rsidRPr="007F27F8">
        <w:rPr>
          <w:noProof/>
          <w:sz w:val="22"/>
          <w:szCs w:val="22"/>
          <w:lang w:val="hu-HU"/>
        </w:rPr>
        <w:t xml:space="preserve">Ön </w:t>
      </w:r>
      <w:r w:rsidR="00D62F3F" w:rsidRPr="007F27F8">
        <w:rPr>
          <w:noProof/>
          <w:sz w:val="22"/>
          <w:szCs w:val="22"/>
          <w:lang w:val="hu-HU"/>
        </w:rPr>
        <w:t>orvos</w:t>
      </w:r>
      <w:r w:rsidRPr="007F27F8">
        <w:rPr>
          <w:noProof/>
          <w:sz w:val="22"/>
          <w:szCs w:val="22"/>
          <w:lang w:val="hu-HU"/>
        </w:rPr>
        <w:t>a</w:t>
      </w:r>
      <w:r w:rsidR="00D62F3F" w:rsidRPr="007F27F8">
        <w:rPr>
          <w:noProof/>
          <w:sz w:val="22"/>
          <w:szCs w:val="22"/>
          <w:lang w:val="hu-HU"/>
        </w:rPr>
        <w:t xml:space="preserve"> által elmondottaknak megfelelően szedje. </w:t>
      </w:r>
      <w:r w:rsidRPr="007F27F8">
        <w:rPr>
          <w:noProof/>
          <w:sz w:val="22"/>
          <w:szCs w:val="22"/>
          <w:lang w:val="hu-HU"/>
        </w:rPr>
        <w:t>Amennyiben</w:t>
      </w:r>
      <w:r w:rsidR="00D62F3F" w:rsidRPr="007F27F8">
        <w:rPr>
          <w:noProof/>
          <w:sz w:val="22"/>
          <w:szCs w:val="22"/>
          <w:lang w:val="hu-HU"/>
        </w:rPr>
        <w:t xml:space="preserve"> nem biztos </w:t>
      </w:r>
      <w:r w:rsidRPr="007F27F8">
        <w:rPr>
          <w:noProof/>
          <w:sz w:val="22"/>
          <w:szCs w:val="22"/>
          <w:lang w:val="hu-HU"/>
        </w:rPr>
        <w:t>az adagolást illetően</w:t>
      </w:r>
      <w:r w:rsidR="00D62F3F" w:rsidRPr="007F27F8">
        <w:rPr>
          <w:noProof/>
          <w:sz w:val="22"/>
          <w:szCs w:val="22"/>
          <w:lang w:val="hu-HU"/>
        </w:rPr>
        <w:t>, kérdezze meg kezelőorvosát vagy gyógyszerészét.</w:t>
      </w:r>
    </w:p>
    <w:p w14:paraId="4A27C511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2165CB00" w14:textId="1E7D500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Ne vegyen be </w:t>
      </w:r>
      <w:r w:rsidR="00B9007A" w:rsidRPr="007F27F8">
        <w:rPr>
          <w:sz w:val="22"/>
          <w:szCs w:val="22"/>
          <w:lang w:val="hu-HU"/>
        </w:rPr>
        <w:t xml:space="preserve">az előírtnál </w:t>
      </w:r>
      <w:r w:rsidRPr="007F27F8">
        <w:rPr>
          <w:sz w:val="22"/>
          <w:szCs w:val="22"/>
          <w:lang w:val="hu-HU"/>
        </w:rPr>
        <w:t>több gyógyszert</w:t>
      </w:r>
      <w:r w:rsidR="00A37EAF">
        <w:rPr>
          <w:sz w:val="22"/>
          <w:szCs w:val="22"/>
          <w:lang w:val="hu-HU"/>
        </w:rPr>
        <w:t>,</w:t>
      </w:r>
      <w:r w:rsidRPr="007F27F8">
        <w:rPr>
          <w:sz w:val="22"/>
          <w:szCs w:val="22"/>
          <w:lang w:val="hu-HU"/>
        </w:rPr>
        <w:t xml:space="preserve"> és ne szedje gyakrabban</w:t>
      </w:r>
      <w:r w:rsidR="00A37EAF">
        <w:rPr>
          <w:sz w:val="22"/>
          <w:szCs w:val="22"/>
          <w:lang w:val="hu-HU"/>
        </w:rPr>
        <w:t xml:space="preserve">, mint ahogyan azt Önnek a </w:t>
      </w:r>
      <w:r w:rsidR="00FB71A3">
        <w:rPr>
          <w:sz w:val="22"/>
          <w:szCs w:val="22"/>
          <w:lang w:val="hu-HU"/>
        </w:rPr>
        <w:t>kezelő</w:t>
      </w:r>
      <w:r w:rsidR="00A37EAF">
        <w:rPr>
          <w:sz w:val="22"/>
          <w:szCs w:val="22"/>
          <w:lang w:val="hu-HU"/>
        </w:rPr>
        <w:t xml:space="preserve">orvosa </w:t>
      </w:r>
      <w:r w:rsidRPr="007F27F8">
        <w:rPr>
          <w:sz w:val="22"/>
          <w:szCs w:val="22"/>
          <w:lang w:val="hu-HU"/>
        </w:rPr>
        <w:t xml:space="preserve">(hetente, kéthetente vagy </w:t>
      </w:r>
      <w:r w:rsidRPr="00A37EAF">
        <w:rPr>
          <w:sz w:val="22"/>
          <w:szCs w:val="22"/>
          <w:lang w:val="hu-HU"/>
        </w:rPr>
        <w:t>havonta</w:t>
      </w:r>
      <w:r w:rsidRPr="007F27F8">
        <w:rPr>
          <w:sz w:val="22"/>
          <w:szCs w:val="22"/>
          <w:lang w:val="hu-HU"/>
        </w:rPr>
        <w:t xml:space="preserve">) </w:t>
      </w:r>
      <w:r w:rsidR="002710C8">
        <w:rPr>
          <w:sz w:val="22"/>
          <w:szCs w:val="22"/>
          <w:lang w:val="hu-HU"/>
        </w:rPr>
        <w:t>felírta.</w:t>
      </w:r>
      <w:r w:rsidR="002710C8" w:rsidRPr="007F27F8">
        <w:rPr>
          <w:sz w:val="22"/>
          <w:szCs w:val="22"/>
          <w:lang w:val="hu-HU"/>
        </w:rPr>
        <w:t xml:space="preserve"> </w:t>
      </w:r>
      <w:r w:rsidR="00DA421D" w:rsidRPr="007F27F8">
        <w:rPr>
          <w:sz w:val="22"/>
          <w:szCs w:val="22"/>
          <w:lang w:val="hu-HU"/>
        </w:rPr>
        <w:t>Amennyiben mégis</w:t>
      </w:r>
      <w:r w:rsidRPr="007F27F8">
        <w:rPr>
          <w:sz w:val="22"/>
          <w:szCs w:val="22"/>
          <w:lang w:val="hu-HU"/>
        </w:rPr>
        <w:t xml:space="preserve"> </w:t>
      </w:r>
      <w:r w:rsidR="002710C8">
        <w:rPr>
          <w:sz w:val="22"/>
          <w:szCs w:val="22"/>
          <w:lang w:val="hu-HU"/>
        </w:rPr>
        <w:t>ú</w:t>
      </w:r>
      <w:r w:rsidRPr="007F27F8">
        <w:rPr>
          <w:sz w:val="22"/>
          <w:szCs w:val="22"/>
          <w:lang w:val="hu-HU"/>
        </w:rPr>
        <w:t>gy tesz, azzal megnő a túladagolás veszélye.</w:t>
      </w:r>
    </w:p>
    <w:p w14:paraId="592971CD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25FFA528" w14:textId="4873CC0C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Az ajánlott adagok a következők:</w:t>
      </w:r>
    </w:p>
    <w:p w14:paraId="5B6FC7A5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6A4AF628" w14:textId="317DA598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D-vitamin</w:t>
      </w:r>
      <w:r w:rsidR="00DA0E0D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>hiány kezelés</w:t>
      </w:r>
      <w:r w:rsidR="00A37EAF">
        <w:rPr>
          <w:sz w:val="22"/>
          <w:szCs w:val="22"/>
          <w:lang w:val="hu-HU"/>
        </w:rPr>
        <w:t>ére</w:t>
      </w:r>
      <w:r w:rsidRPr="007F27F8">
        <w:rPr>
          <w:sz w:val="22"/>
          <w:szCs w:val="22"/>
          <w:lang w:val="hu-HU"/>
        </w:rPr>
        <w:t xml:space="preserve"> és </w:t>
      </w:r>
      <w:r w:rsidR="00A37EAF">
        <w:rPr>
          <w:sz w:val="22"/>
          <w:szCs w:val="22"/>
          <w:lang w:val="hu-HU"/>
        </w:rPr>
        <w:t xml:space="preserve">a </w:t>
      </w:r>
      <w:r w:rsidRPr="007F27F8">
        <w:rPr>
          <w:sz w:val="22"/>
          <w:szCs w:val="22"/>
          <w:lang w:val="hu-HU"/>
        </w:rPr>
        <w:t>D-vitamin</w:t>
      </w:r>
      <w:r w:rsidR="00A37EAF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>hiány megelőzés</w:t>
      </w:r>
      <w:r w:rsidR="00A37EAF">
        <w:rPr>
          <w:sz w:val="22"/>
          <w:szCs w:val="22"/>
          <w:lang w:val="hu-HU"/>
        </w:rPr>
        <w:t>ére</w:t>
      </w:r>
      <w:r w:rsidR="008B0515" w:rsidRPr="007F27F8">
        <w:rPr>
          <w:sz w:val="22"/>
          <w:szCs w:val="22"/>
          <w:lang w:val="hu-HU"/>
        </w:rPr>
        <w:t xml:space="preserve"> olyan betegeknél, akiknél kockázatokat állapítottak meg</w:t>
      </w:r>
      <w:r w:rsidRPr="007F27F8">
        <w:rPr>
          <w:sz w:val="22"/>
          <w:szCs w:val="22"/>
          <w:lang w:val="hu-HU"/>
        </w:rPr>
        <w:t>: havonta egy kapszula.</w:t>
      </w:r>
    </w:p>
    <w:p w14:paraId="58D247FA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16202DCB" w14:textId="3C4698F4" w:rsidR="005C7800" w:rsidRPr="007F27F8" w:rsidRDefault="008B0515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 csontritkulás s</w:t>
      </w:r>
      <w:r w:rsidR="00D62F3F" w:rsidRPr="007F27F8">
        <w:rPr>
          <w:sz w:val="22"/>
          <w:szCs w:val="22"/>
          <w:lang w:val="hu-HU"/>
        </w:rPr>
        <w:t>pecifikus terápiá</w:t>
      </w:r>
      <w:r w:rsidRPr="007F27F8">
        <w:rPr>
          <w:sz w:val="22"/>
          <w:szCs w:val="22"/>
          <w:lang w:val="hu-HU"/>
        </w:rPr>
        <w:t>jának</w:t>
      </w:r>
      <w:r w:rsidR="00D62F3F" w:rsidRPr="007F27F8">
        <w:rPr>
          <w:sz w:val="22"/>
          <w:szCs w:val="22"/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kiegészítés</w:t>
      </w:r>
      <w:r w:rsidR="00A37EAF">
        <w:rPr>
          <w:sz w:val="22"/>
          <w:szCs w:val="22"/>
          <w:lang w:val="hu-HU"/>
        </w:rPr>
        <w:t>ére</w:t>
      </w:r>
      <w:r w:rsidR="00D62F3F" w:rsidRPr="007F27F8">
        <w:rPr>
          <w:sz w:val="22"/>
          <w:szCs w:val="22"/>
          <w:lang w:val="hu-HU"/>
        </w:rPr>
        <w:t>: havonta egy kapszula.</w:t>
      </w:r>
    </w:p>
    <w:p w14:paraId="6B8994C4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181D231C" w14:textId="7B668F38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Vannak olyan </w:t>
      </w:r>
      <w:r w:rsidR="0079163B" w:rsidRPr="007F27F8">
        <w:rPr>
          <w:sz w:val="22"/>
          <w:szCs w:val="22"/>
          <w:lang w:val="hu-HU"/>
        </w:rPr>
        <w:t>csoportok</w:t>
      </w:r>
      <w:r w:rsidRPr="007F27F8">
        <w:rPr>
          <w:sz w:val="22"/>
          <w:szCs w:val="22"/>
          <w:lang w:val="hu-HU"/>
        </w:rPr>
        <w:t>, akiknél magas a D-vitamin</w:t>
      </w:r>
      <w:r w:rsidR="00A37EAF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>hiány kockázata, és nagyobb adagok</w:t>
      </w:r>
      <w:r w:rsidR="0079163B" w:rsidRPr="007F27F8">
        <w:rPr>
          <w:sz w:val="22"/>
          <w:szCs w:val="22"/>
          <w:lang w:val="hu-HU"/>
        </w:rPr>
        <w:t>ra</w:t>
      </w:r>
      <w:r w:rsidRPr="007F27F8">
        <w:rPr>
          <w:sz w:val="22"/>
          <w:szCs w:val="22"/>
          <w:lang w:val="hu-HU"/>
        </w:rPr>
        <w:t xml:space="preserve"> lehet szükség</w:t>
      </w:r>
      <w:r w:rsidR="0079163B" w:rsidRPr="007F27F8">
        <w:rPr>
          <w:sz w:val="22"/>
          <w:szCs w:val="22"/>
          <w:lang w:val="hu-HU"/>
        </w:rPr>
        <w:t>ük</w:t>
      </w:r>
      <w:r w:rsidR="006122B6">
        <w:rPr>
          <w:sz w:val="22"/>
          <w:szCs w:val="22"/>
          <w:lang w:val="hu-HU"/>
        </w:rPr>
        <w:t xml:space="preserve">; </w:t>
      </w:r>
      <w:r w:rsidRPr="007F27F8">
        <w:rPr>
          <w:sz w:val="22"/>
          <w:szCs w:val="22"/>
          <w:lang w:val="hu-HU"/>
        </w:rPr>
        <w:t xml:space="preserve">a hiány mértékének </w:t>
      </w:r>
      <w:r w:rsidR="001F7742" w:rsidRPr="007F27F8">
        <w:rPr>
          <w:sz w:val="22"/>
          <w:szCs w:val="22"/>
          <w:lang w:val="hu-HU"/>
        </w:rPr>
        <w:t>ellenőrzése</w:t>
      </w:r>
      <w:r w:rsidRPr="007F27F8">
        <w:rPr>
          <w:sz w:val="22"/>
          <w:szCs w:val="22"/>
          <w:lang w:val="hu-HU"/>
        </w:rPr>
        <w:t xml:space="preserve"> után az orvos </w:t>
      </w:r>
      <w:r w:rsidR="0079163B" w:rsidRPr="007F27F8">
        <w:rPr>
          <w:sz w:val="22"/>
          <w:szCs w:val="22"/>
          <w:lang w:val="hu-HU"/>
        </w:rPr>
        <w:t>fontolóra veheti</w:t>
      </w:r>
      <w:r w:rsidRPr="007F27F8">
        <w:rPr>
          <w:sz w:val="22"/>
          <w:szCs w:val="22"/>
          <w:lang w:val="hu-HU"/>
        </w:rPr>
        <w:t xml:space="preserve"> a </w:t>
      </w:r>
      <w:r w:rsidR="00302A28" w:rsidRPr="007F27F8">
        <w:rPr>
          <w:sz w:val="22"/>
          <w:szCs w:val="22"/>
          <w:lang w:val="hu-HU"/>
        </w:rPr>
        <w:t>minden második héten</w:t>
      </w:r>
      <w:r w:rsidRPr="007F27F8">
        <w:rPr>
          <w:sz w:val="22"/>
          <w:szCs w:val="22"/>
          <w:lang w:val="hu-HU"/>
        </w:rPr>
        <w:t xml:space="preserve"> vagy hetente </w:t>
      </w:r>
      <w:r w:rsidR="001F7742" w:rsidRPr="007F27F8">
        <w:rPr>
          <w:sz w:val="22"/>
          <w:szCs w:val="22"/>
          <w:lang w:val="hu-HU"/>
        </w:rPr>
        <w:t xml:space="preserve">alkalmazott </w:t>
      </w:r>
      <w:r w:rsidRPr="007F27F8">
        <w:rPr>
          <w:sz w:val="22"/>
          <w:szCs w:val="22"/>
          <w:lang w:val="hu-HU"/>
        </w:rPr>
        <w:t>egy kapszul</w:t>
      </w:r>
      <w:r w:rsidR="001F7742" w:rsidRPr="007F27F8">
        <w:rPr>
          <w:sz w:val="22"/>
          <w:szCs w:val="22"/>
          <w:lang w:val="hu-HU"/>
        </w:rPr>
        <w:t>a</w:t>
      </w:r>
      <w:r w:rsidRPr="007F27F8">
        <w:rPr>
          <w:sz w:val="22"/>
          <w:szCs w:val="22"/>
          <w:lang w:val="hu-HU"/>
        </w:rPr>
        <w:t xml:space="preserve"> </w:t>
      </w:r>
      <w:r w:rsidR="001F7742" w:rsidRPr="007F27F8">
        <w:rPr>
          <w:sz w:val="22"/>
          <w:szCs w:val="22"/>
          <w:lang w:val="hu-HU"/>
        </w:rPr>
        <w:t>adagot</w:t>
      </w:r>
      <w:r w:rsidRPr="007F27F8">
        <w:rPr>
          <w:sz w:val="22"/>
          <w:szCs w:val="22"/>
          <w:lang w:val="hu-HU"/>
        </w:rPr>
        <w:t xml:space="preserve">. Ez a gyógyszer nem alkalmazható napi </w:t>
      </w:r>
      <w:r w:rsidR="001F7742" w:rsidRPr="007F27F8">
        <w:rPr>
          <w:sz w:val="22"/>
          <w:szCs w:val="22"/>
          <w:lang w:val="hu-HU"/>
        </w:rPr>
        <w:t>rendszerességgel</w:t>
      </w:r>
      <w:r w:rsidRPr="007F27F8">
        <w:rPr>
          <w:sz w:val="22"/>
          <w:szCs w:val="22"/>
          <w:lang w:val="hu-HU"/>
        </w:rPr>
        <w:t>.</w:t>
      </w:r>
    </w:p>
    <w:p w14:paraId="30D89F0C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646661B3" w14:textId="16A22C9D" w:rsidR="00076B03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Kezelőorvosának rendszeresen ellenőriznie kell az Ön kalcium</w:t>
      </w:r>
      <w:r w:rsidR="001E6C26">
        <w:rPr>
          <w:sz w:val="22"/>
          <w:szCs w:val="22"/>
          <w:lang w:val="hu-HU"/>
        </w:rPr>
        <w:t>szintjét</w:t>
      </w:r>
      <w:r w:rsidRPr="007F27F8">
        <w:rPr>
          <w:sz w:val="22"/>
          <w:szCs w:val="22"/>
          <w:lang w:val="hu-HU"/>
        </w:rPr>
        <w:t xml:space="preserve"> és D-vitaminszintjét</w:t>
      </w:r>
      <w:r w:rsidR="006122B6">
        <w:rPr>
          <w:sz w:val="22"/>
          <w:szCs w:val="22"/>
          <w:lang w:val="hu-HU"/>
        </w:rPr>
        <w:t xml:space="preserve">, </w:t>
      </w:r>
      <w:r w:rsidRPr="007F27F8">
        <w:rPr>
          <w:sz w:val="22"/>
          <w:szCs w:val="22"/>
          <w:lang w:val="hu-HU"/>
        </w:rPr>
        <w:t xml:space="preserve">általában a kezelés megkezdése előtt és </w:t>
      </w:r>
      <w:r w:rsidR="00302A28" w:rsidRPr="007F27F8">
        <w:rPr>
          <w:sz w:val="22"/>
          <w:szCs w:val="22"/>
          <w:lang w:val="hu-HU"/>
        </w:rPr>
        <w:t xml:space="preserve">utána </w:t>
      </w:r>
      <w:r w:rsidRPr="007F27F8">
        <w:rPr>
          <w:sz w:val="22"/>
          <w:szCs w:val="22"/>
          <w:lang w:val="hu-HU"/>
        </w:rPr>
        <w:t>3-4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hónap</w:t>
      </w:r>
      <w:r w:rsidR="00302A28" w:rsidRPr="007F27F8">
        <w:rPr>
          <w:sz w:val="22"/>
          <w:szCs w:val="22"/>
          <w:lang w:val="hu-HU"/>
        </w:rPr>
        <w:t>pal</w:t>
      </w:r>
      <w:r w:rsidRPr="007F27F8">
        <w:rPr>
          <w:sz w:val="22"/>
          <w:szCs w:val="22"/>
          <w:lang w:val="hu-HU"/>
        </w:rPr>
        <w:t>. A</w:t>
      </w:r>
      <w:r w:rsidR="00302A28" w:rsidRPr="007F27F8">
        <w:rPr>
          <w:sz w:val="22"/>
          <w:szCs w:val="22"/>
          <w:lang w:val="hu-HU"/>
        </w:rPr>
        <w:t xml:space="preserve"> javallattól</w:t>
      </w:r>
      <w:r w:rsidRPr="007F27F8">
        <w:rPr>
          <w:sz w:val="22"/>
          <w:szCs w:val="22"/>
          <w:lang w:val="hu-HU"/>
        </w:rPr>
        <w:t xml:space="preserve"> függően az adagokat általában csökkentik vagy </w:t>
      </w:r>
      <w:r w:rsidR="00C93E96" w:rsidRPr="007F27F8">
        <w:rPr>
          <w:sz w:val="22"/>
          <w:szCs w:val="22"/>
          <w:lang w:val="hu-HU"/>
        </w:rPr>
        <w:t>ritkábban</w:t>
      </w:r>
      <w:r w:rsidR="0026578B" w:rsidRPr="007F27F8">
        <w:rPr>
          <w:sz w:val="22"/>
          <w:szCs w:val="22"/>
          <w:lang w:val="hu-HU"/>
        </w:rPr>
        <w:t xml:space="preserve"> alkalmazzák</w:t>
      </w:r>
      <w:r w:rsidRPr="007F27F8">
        <w:rPr>
          <w:sz w:val="22"/>
          <w:szCs w:val="22"/>
          <w:lang w:val="hu-HU"/>
        </w:rPr>
        <w:t>, ha a tünetek javulnak, vagy ha a D-vitamin</w:t>
      </w:r>
      <w:r w:rsidR="006122B6">
        <w:rPr>
          <w:sz w:val="22"/>
          <w:szCs w:val="22"/>
          <w:lang w:val="hu-HU"/>
        </w:rPr>
        <w:t>-</w:t>
      </w:r>
      <w:r w:rsidRPr="007F27F8">
        <w:rPr>
          <w:sz w:val="22"/>
          <w:szCs w:val="22"/>
          <w:lang w:val="hu-HU"/>
        </w:rPr>
        <w:t>hiány megszűnt.</w:t>
      </w:r>
    </w:p>
    <w:p w14:paraId="26B40916" w14:textId="77777777" w:rsidR="00076B03" w:rsidRPr="007F27F8" w:rsidRDefault="00076B03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15A59D8" w14:textId="4DE5DBC3" w:rsidR="005C7800" w:rsidRPr="007F27F8" w:rsidRDefault="00FB71A3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D62F3F" w:rsidRPr="007F27F8">
        <w:rPr>
          <w:sz w:val="22"/>
          <w:szCs w:val="22"/>
          <w:lang w:val="hu-HU"/>
        </w:rPr>
        <w:t xml:space="preserve">zájon át történő </w:t>
      </w:r>
      <w:r>
        <w:rPr>
          <w:sz w:val="22"/>
          <w:szCs w:val="22"/>
          <w:lang w:val="hu-HU"/>
        </w:rPr>
        <w:t>alkalmazásra</w:t>
      </w:r>
      <w:r w:rsidR="00C93E96" w:rsidRPr="007F27F8">
        <w:rPr>
          <w:sz w:val="22"/>
          <w:szCs w:val="22"/>
          <w:lang w:val="hu-HU"/>
        </w:rPr>
        <w:t>.</w:t>
      </w:r>
    </w:p>
    <w:p w14:paraId="023555B7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53260155" w14:textId="7777777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Ha úgy érzi, hogy a gyógyszer hatása túl erős vagy túl gyenge, kérjük, forduljon kezelőorvosához vagy gyógyszerészéhez.</w:t>
      </w:r>
    </w:p>
    <w:p w14:paraId="740DF387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564464DF" w14:textId="66962EB7" w:rsidR="005C7800" w:rsidRPr="007F27F8" w:rsidRDefault="00D62F3F" w:rsidP="007B7366">
      <w:pPr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Ha az előírtnál több</w:t>
      </w:r>
      <w:r w:rsidR="0026578B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6578B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26578B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26578B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26578B" w:rsidRPr="007F27F8">
        <w:rPr>
          <w:b/>
          <w:bCs/>
          <w:sz w:val="22"/>
          <w:szCs w:val="22"/>
          <w:lang w:val="hu-HU"/>
        </w:rPr>
        <w:t xml:space="preserve"> lágy kapszulát</w:t>
      </w:r>
      <w:r w:rsidRPr="007F27F8">
        <w:rPr>
          <w:b/>
          <w:bCs/>
          <w:sz w:val="22"/>
          <w:szCs w:val="22"/>
          <w:shd w:val="clear" w:color="auto" w:fill="FFFFFF"/>
          <w:lang w:val="hu-HU"/>
        </w:rPr>
        <w:t xml:space="preserve"> </w:t>
      </w:r>
      <w:r w:rsidRPr="007F27F8">
        <w:rPr>
          <w:b/>
          <w:bCs/>
          <w:sz w:val="22"/>
          <w:szCs w:val="22"/>
          <w:lang w:val="hu-HU"/>
        </w:rPr>
        <w:t>vett be</w:t>
      </w:r>
    </w:p>
    <w:p w14:paraId="18DEAF55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1F90E12" w14:textId="6CAB0F12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Ha az orvos által előírt adagnál többet vesz be ebből a gyógyszerből (túladagolás) és/vagy túl hosszú ideig szedi, az </w:t>
      </w:r>
      <w:proofErr w:type="spellStart"/>
      <w:r w:rsidRPr="007F27F8">
        <w:rPr>
          <w:sz w:val="22"/>
          <w:szCs w:val="22"/>
          <w:lang w:val="hu-HU"/>
        </w:rPr>
        <w:t>hiperkalcémiához</w:t>
      </w:r>
      <w:proofErr w:type="spellEnd"/>
      <w:r w:rsidRPr="007F27F8">
        <w:rPr>
          <w:sz w:val="22"/>
          <w:szCs w:val="22"/>
          <w:lang w:val="hu-HU"/>
        </w:rPr>
        <w:t xml:space="preserve"> (magas kalciumszint a vérben), valamint a vizeletben és a vérben foszfátok megjelenéséhez vezethet, ami </w:t>
      </w:r>
      <w:r w:rsidRPr="00DF4692">
        <w:rPr>
          <w:sz w:val="22"/>
          <w:szCs w:val="22"/>
          <w:lang w:val="hu-HU"/>
        </w:rPr>
        <w:t>veseelégtelenséget</w:t>
      </w:r>
      <w:r w:rsidRPr="007F27F8">
        <w:rPr>
          <w:sz w:val="22"/>
          <w:szCs w:val="22"/>
          <w:lang w:val="hu-HU"/>
        </w:rPr>
        <w:t xml:space="preserve"> okozhat. A toxicitás egyes tünetei korán, mások később jelentkezhetnek. A kezdeti tünetek közé tartoznak: gyengeség, </w:t>
      </w:r>
      <w:r w:rsidR="00132868" w:rsidRPr="007F27F8">
        <w:rPr>
          <w:sz w:val="22"/>
          <w:szCs w:val="22"/>
          <w:lang w:val="hu-HU"/>
        </w:rPr>
        <w:t>fáradtság</w:t>
      </w:r>
      <w:r w:rsidRPr="007F27F8">
        <w:rPr>
          <w:sz w:val="22"/>
          <w:szCs w:val="22"/>
          <w:lang w:val="hu-HU"/>
        </w:rPr>
        <w:t>, fejfájás, étvágytalanság, szájszárazság, emésztési zavarok (p</w:t>
      </w:r>
      <w:r w:rsidR="00401305">
        <w:rPr>
          <w:sz w:val="22"/>
          <w:szCs w:val="22"/>
          <w:lang w:val="hu-HU"/>
        </w:rPr>
        <w:t>éldául</w:t>
      </w:r>
      <w:r w:rsidRPr="007F27F8">
        <w:rPr>
          <w:sz w:val="22"/>
          <w:szCs w:val="22"/>
          <w:lang w:val="hu-HU"/>
        </w:rPr>
        <w:t xml:space="preserve"> hányás, hasi görcsök, székrekedés vagy hasmenés), fokozott szomjúságérzés; fokozott vizeletürítés, izomfájdalmak. Néhány tünet, amely később jelentkezhet: viszketés, súlyvesztés, gyermekeknél a növekedés elmaradása, vesebetegségek, </w:t>
      </w:r>
      <w:r w:rsidR="00EA17C7" w:rsidRPr="007F27F8">
        <w:rPr>
          <w:sz w:val="22"/>
          <w:szCs w:val="22"/>
          <w:lang w:val="hu-HU"/>
        </w:rPr>
        <w:t>napfénnyel szemben</w:t>
      </w:r>
      <w:r w:rsidR="00DF54CC" w:rsidRPr="007F27F8">
        <w:rPr>
          <w:sz w:val="22"/>
          <w:szCs w:val="22"/>
          <w:lang w:val="hu-HU"/>
        </w:rPr>
        <w:t>i intolerancia</w:t>
      </w:r>
      <w:r w:rsidRPr="007F27F8">
        <w:rPr>
          <w:sz w:val="22"/>
          <w:szCs w:val="22"/>
          <w:lang w:val="hu-HU"/>
        </w:rPr>
        <w:t>, kötőhártya-gyulladás, emelkedett koleszterin</w:t>
      </w:r>
      <w:r w:rsidR="00401305">
        <w:rPr>
          <w:sz w:val="22"/>
          <w:szCs w:val="22"/>
          <w:lang w:val="hu-HU"/>
        </w:rPr>
        <w:t>szint</w:t>
      </w:r>
      <w:r w:rsidRPr="007F27F8">
        <w:rPr>
          <w:sz w:val="22"/>
          <w:szCs w:val="22"/>
          <w:lang w:val="hu-HU"/>
        </w:rPr>
        <w:t xml:space="preserve"> és </w:t>
      </w:r>
      <w:r w:rsidR="00401305">
        <w:rPr>
          <w:sz w:val="22"/>
          <w:szCs w:val="22"/>
          <w:lang w:val="hu-HU"/>
        </w:rPr>
        <w:t xml:space="preserve">emelkedett </w:t>
      </w:r>
      <w:proofErr w:type="spellStart"/>
      <w:r w:rsidRPr="007F27F8">
        <w:rPr>
          <w:sz w:val="22"/>
          <w:szCs w:val="22"/>
          <w:lang w:val="hu-HU"/>
        </w:rPr>
        <w:t>transzamináz</w:t>
      </w:r>
      <w:proofErr w:type="spellEnd"/>
      <w:r w:rsidRPr="007F27F8">
        <w:rPr>
          <w:sz w:val="22"/>
          <w:szCs w:val="22"/>
          <w:lang w:val="hu-HU"/>
        </w:rPr>
        <w:t xml:space="preserve">-szintek, hasnyálmirigy-gyulladás, meszesedés (kalciumsók lerakódása) az </w:t>
      </w:r>
      <w:proofErr w:type="spellStart"/>
      <w:r w:rsidRPr="007F27F8">
        <w:rPr>
          <w:sz w:val="22"/>
          <w:szCs w:val="22"/>
          <w:lang w:val="hu-HU"/>
        </w:rPr>
        <w:t>erekben</w:t>
      </w:r>
      <w:proofErr w:type="spellEnd"/>
      <w:r w:rsidRPr="007F27F8">
        <w:rPr>
          <w:sz w:val="22"/>
          <w:szCs w:val="22"/>
          <w:lang w:val="hu-HU"/>
        </w:rPr>
        <w:t xml:space="preserve"> és más szövetekben, például az </w:t>
      </w:r>
      <w:proofErr w:type="spellStart"/>
      <w:r w:rsidRPr="007F27F8">
        <w:rPr>
          <w:sz w:val="22"/>
          <w:szCs w:val="22"/>
          <w:lang w:val="hu-HU"/>
        </w:rPr>
        <w:t>inakban</w:t>
      </w:r>
      <w:proofErr w:type="spellEnd"/>
      <w:r w:rsidRPr="007F27F8">
        <w:rPr>
          <w:sz w:val="22"/>
          <w:szCs w:val="22"/>
          <w:lang w:val="hu-HU"/>
        </w:rPr>
        <w:t xml:space="preserve"> és az izmokban, vérnyomás</w:t>
      </w:r>
      <w:r w:rsidR="000219DA" w:rsidRPr="007F27F8">
        <w:rPr>
          <w:sz w:val="22"/>
          <w:szCs w:val="22"/>
          <w:lang w:val="hu-HU"/>
        </w:rPr>
        <w:t xml:space="preserve"> emelkedés</w:t>
      </w:r>
      <w:r w:rsidRPr="007F27F8">
        <w:rPr>
          <w:sz w:val="22"/>
          <w:szCs w:val="22"/>
          <w:lang w:val="hu-HU"/>
        </w:rPr>
        <w:t>, mentális zavarok, szabálytalan szívverés. A túladagolás tünetei általában javulnak vagy megszűnnek a kezelés abbahagyásával, de súlyos mérgezés esetén vese</w:t>
      </w:r>
      <w:r w:rsidR="00401305">
        <w:rPr>
          <w:sz w:val="22"/>
          <w:szCs w:val="22"/>
          <w:lang w:val="hu-HU"/>
        </w:rPr>
        <w:t xml:space="preserve">elégtelenség </w:t>
      </w:r>
      <w:r w:rsidRPr="007F27F8">
        <w:rPr>
          <w:sz w:val="22"/>
          <w:szCs w:val="22"/>
          <w:lang w:val="hu-HU"/>
        </w:rPr>
        <w:t>vagy szívelégtelenség alakulhat ki.</w:t>
      </w:r>
    </w:p>
    <w:p w14:paraId="4B0C84B0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A4B3160" w14:textId="796E0645" w:rsidR="005C7800" w:rsidRPr="007F27F8" w:rsidRDefault="00D62F3F" w:rsidP="007B7366">
      <w:pPr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Ha elfelejtette bevenni a</w:t>
      </w:r>
      <w:r w:rsidR="000219DA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219DA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0219DA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0219DA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0219DA" w:rsidRPr="007F27F8">
        <w:rPr>
          <w:b/>
          <w:bCs/>
          <w:sz w:val="22"/>
          <w:szCs w:val="22"/>
          <w:lang w:val="hu-HU"/>
        </w:rPr>
        <w:t xml:space="preserve"> lágy kapszulát</w:t>
      </w:r>
    </w:p>
    <w:p w14:paraId="71B1F6C1" w14:textId="77777777" w:rsidR="005C7800" w:rsidRPr="007F27F8" w:rsidRDefault="00D62F3F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Ne vegyen be kétszeres adagot a kihagyott kapszula pótlására.</w:t>
      </w:r>
    </w:p>
    <w:p w14:paraId="535443DF" w14:textId="77777777" w:rsidR="005C7800" w:rsidRPr="007F27F8" w:rsidRDefault="00D62F3F" w:rsidP="007B7366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Vegye be a kihagyott adagot minél hamarabb, majd térjen vissza a szokásos adagoláshoz.</w:t>
      </w:r>
    </w:p>
    <w:p w14:paraId="62BCA24B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79AB00BE" w14:textId="0CF37217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Ha idő előtt abbahagyja a</w:t>
      </w:r>
      <w:r w:rsidR="00F640FB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F640FB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F640FB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F640FB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F640FB" w:rsidRPr="007F27F8">
        <w:rPr>
          <w:b/>
          <w:bCs/>
          <w:sz w:val="22"/>
          <w:szCs w:val="22"/>
          <w:lang w:val="hu-HU"/>
        </w:rPr>
        <w:t xml:space="preserve"> lágy kapszula</w:t>
      </w:r>
      <w:r w:rsidRPr="007F27F8">
        <w:rPr>
          <w:b/>
          <w:bCs/>
          <w:lang w:val="hu-HU"/>
        </w:rPr>
        <w:t xml:space="preserve"> </w:t>
      </w:r>
      <w:r w:rsidRPr="007F27F8">
        <w:rPr>
          <w:b/>
          <w:bCs/>
          <w:sz w:val="22"/>
          <w:szCs w:val="22"/>
          <w:lang w:val="hu-HU"/>
        </w:rPr>
        <w:t>szedését</w:t>
      </w:r>
    </w:p>
    <w:p w14:paraId="65EF885E" w14:textId="7777777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rStyle w:val="hps"/>
          <w:sz w:val="22"/>
          <w:szCs w:val="22"/>
          <w:lang w:val="hu-HU"/>
        </w:rPr>
        <w:t>Ha bármilyen</w:t>
      </w:r>
      <w:r w:rsidRPr="007F27F8">
        <w:rPr>
          <w:sz w:val="22"/>
          <w:szCs w:val="22"/>
          <w:lang w:val="hu-HU"/>
        </w:rPr>
        <w:t xml:space="preserve"> </w:t>
      </w:r>
      <w:r w:rsidRPr="007F27F8">
        <w:rPr>
          <w:rStyle w:val="hps"/>
          <w:sz w:val="22"/>
          <w:szCs w:val="22"/>
          <w:lang w:val="hu-HU"/>
        </w:rPr>
        <w:t>további kérdése van</w:t>
      </w:r>
      <w:r w:rsidRPr="007F27F8">
        <w:rPr>
          <w:sz w:val="22"/>
          <w:szCs w:val="22"/>
          <w:lang w:val="hu-HU"/>
        </w:rPr>
        <w:t xml:space="preserve"> </w:t>
      </w:r>
      <w:r w:rsidRPr="007F27F8">
        <w:rPr>
          <w:rStyle w:val="hps"/>
          <w:sz w:val="22"/>
          <w:szCs w:val="22"/>
          <w:lang w:val="hu-HU"/>
        </w:rPr>
        <w:t>a készítmény</w:t>
      </w:r>
      <w:r w:rsidRPr="007F27F8">
        <w:rPr>
          <w:sz w:val="22"/>
          <w:szCs w:val="22"/>
          <w:lang w:val="hu-HU"/>
        </w:rPr>
        <w:t xml:space="preserve"> </w:t>
      </w:r>
      <w:r w:rsidRPr="007F27F8">
        <w:rPr>
          <w:rStyle w:val="hps"/>
          <w:sz w:val="22"/>
          <w:szCs w:val="22"/>
          <w:lang w:val="hu-HU"/>
        </w:rPr>
        <w:t>alkalmazásával kapcsolatban</w:t>
      </w:r>
      <w:r w:rsidRPr="007F27F8">
        <w:rPr>
          <w:sz w:val="22"/>
          <w:szCs w:val="22"/>
          <w:lang w:val="hu-HU"/>
        </w:rPr>
        <w:t xml:space="preserve">, kérdezze meg </w:t>
      </w:r>
      <w:r w:rsidRPr="007F27F8">
        <w:rPr>
          <w:rStyle w:val="hps"/>
          <w:sz w:val="22"/>
          <w:szCs w:val="22"/>
          <w:lang w:val="hu-HU"/>
        </w:rPr>
        <w:t>kezelőorvosát vagy gyógyszerészét.</w:t>
      </w:r>
    </w:p>
    <w:p w14:paraId="314F7B48" w14:textId="77777777" w:rsidR="005C7800" w:rsidRPr="007F27F8" w:rsidRDefault="005C7800" w:rsidP="007B7366">
      <w:pPr>
        <w:widowControl w:val="0"/>
        <w:rPr>
          <w:b/>
          <w:bCs/>
          <w:sz w:val="22"/>
          <w:szCs w:val="22"/>
          <w:lang w:val="hu-HU"/>
        </w:rPr>
      </w:pPr>
    </w:p>
    <w:p w14:paraId="513939AB" w14:textId="77777777" w:rsidR="005C7800" w:rsidRPr="007F27F8" w:rsidRDefault="005C7800" w:rsidP="007B7366">
      <w:pPr>
        <w:widowControl w:val="0"/>
        <w:rPr>
          <w:b/>
          <w:bCs/>
          <w:sz w:val="22"/>
          <w:szCs w:val="22"/>
          <w:lang w:val="hu-HU"/>
        </w:rPr>
      </w:pPr>
    </w:p>
    <w:p w14:paraId="1B663E06" w14:textId="77777777" w:rsidR="005C7800" w:rsidRPr="007F27F8" w:rsidRDefault="00D62F3F" w:rsidP="007B7366">
      <w:pPr>
        <w:widowControl w:val="0"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4.</w:t>
      </w:r>
      <w:r w:rsidRPr="007F27F8">
        <w:rPr>
          <w:b/>
          <w:bCs/>
          <w:sz w:val="22"/>
          <w:szCs w:val="22"/>
          <w:lang w:val="hu-HU"/>
        </w:rPr>
        <w:tab/>
        <w:t>Lehetséges mellékhatások</w:t>
      </w:r>
    </w:p>
    <w:p w14:paraId="3C662B0C" w14:textId="77777777" w:rsidR="005C7800" w:rsidRPr="007F27F8" w:rsidRDefault="005C7800" w:rsidP="007B7366">
      <w:pPr>
        <w:rPr>
          <w:b/>
          <w:bCs/>
          <w:sz w:val="22"/>
          <w:szCs w:val="22"/>
          <w:lang w:val="hu-HU"/>
        </w:rPr>
      </w:pPr>
    </w:p>
    <w:p w14:paraId="368E2E0C" w14:textId="77777777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07894F2A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3F6E026" w14:textId="726C9AEB" w:rsidR="00076B03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Mellékhatások léphetnek fel a kezelőorvosa által előírtnál nagyobb </w:t>
      </w:r>
      <w:r w:rsidR="009514DA">
        <w:rPr>
          <w:sz w:val="22"/>
          <w:szCs w:val="22"/>
          <w:lang w:val="hu-HU"/>
        </w:rPr>
        <w:t>adag</w:t>
      </w:r>
      <w:r w:rsidR="00E32202">
        <w:rPr>
          <w:sz w:val="22"/>
          <w:szCs w:val="22"/>
          <w:lang w:val="hu-HU"/>
        </w:rPr>
        <w:t>ok</w:t>
      </w:r>
      <w:r w:rsidR="001C684D">
        <w:rPr>
          <w:sz w:val="22"/>
          <w:szCs w:val="22"/>
          <w:lang w:val="hu-HU"/>
        </w:rPr>
        <w:t>nál</w:t>
      </w:r>
      <w:r w:rsidRPr="007F27F8">
        <w:rPr>
          <w:sz w:val="22"/>
          <w:szCs w:val="22"/>
          <w:lang w:val="hu-HU"/>
        </w:rPr>
        <w:t xml:space="preserve"> vagy </w:t>
      </w:r>
      <w:r w:rsidR="001C684D">
        <w:rPr>
          <w:sz w:val="22"/>
          <w:szCs w:val="22"/>
          <w:lang w:val="hu-HU"/>
        </w:rPr>
        <w:t xml:space="preserve">a </w:t>
      </w:r>
      <w:r w:rsidRPr="007F27F8">
        <w:rPr>
          <w:sz w:val="22"/>
          <w:szCs w:val="22"/>
          <w:lang w:val="hu-HU"/>
        </w:rPr>
        <w:t xml:space="preserve">hosszabb ideig tartó kezelés esetén, ami </w:t>
      </w:r>
      <w:r w:rsidR="00FB71A3">
        <w:rPr>
          <w:sz w:val="22"/>
          <w:szCs w:val="22"/>
          <w:lang w:val="hu-HU"/>
        </w:rPr>
        <w:t xml:space="preserve">úgynevezett </w:t>
      </w:r>
      <w:proofErr w:type="spellStart"/>
      <w:r w:rsidRPr="007F27F8">
        <w:rPr>
          <w:sz w:val="22"/>
          <w:szCs w:val="22"/>
          <w:lang w:val="hu-HU"/>
        </w:rPr>
        <w:t>hiperkalcémiát</w:t>
      </w:r>
      <w:proofErr w:type="spellEnd"/>
      <w:r w:rsidRPr="007F27F8">
        <w:rPr>
          <w:sz w:val="22"/>
          <w:szCs w:val="22"/>
          <w:lang w:val="hu-HU"/>
        </w:rPr>
        <w:t xml:space="preserve"> (</w:t>
      </w:r>
      <w:r w:rsidR="00F640FB" w:rsidRPr="007F27F8">
        <w:rPr>
          <w:sz w:val="22"/>
          <w:szCs w:val="22"/>
          <w:lang w:val="hu-HU"/>
        </w:rPr>
        <w:t>emelkedett</w:t>
      </w:r>
      <w:r w:rsidRPr="007F27F8">
        <w:rPr>
          <w:sz w:val="22"/>
          <w:szCs w:val="22"/>
          <w:lang w:val="hu-HU"/>
        </w:rPr>
        <w:t xml:space="preserve"> kalciumszint a vérben) és </w:t>
      </w:r>
      <w:r w:rsidR="00FB71A3">
        <w:rPr>
          <w:sz w:val="22"/>
          <w:szCs w:val="22"/>
          <w:lang w:val="hu-HU"/>
        </w:rPr>
        <w:t xml:space="preserve">úgynevezett </w:t>
      </w:r>
      <w:proofErr w:type="spellStart"/>
      <w:r w:rsidRPr="007F27F8">
        <w:rPr>
          <w:sz w:val="22"/>
          <w:szCs w:val="22"/>
          <w:lang w:val="hu-HU"/>
        </w:rPr>
        <w:t>hiperkalciuriát</w:t>
      </w:r>
      <w:proofErr w:type="spellEnd"/>
      <w:r w:rsidRPr="007F27F8">
        <w:rPr>
          <w:sz w:val="22"/>
          <w:szCs w:val="22"/>
          <w:lang w:val="hu-HU"/>
        </w:rPr>
        <w:t xml:space="preserve"> (</w:t>
      </w:r>
      <w:r w:rsidR="00F640FB" w:rsidRPr="007F27F8">
        <w:rPr>
          <w:sz w:val="22"/>
          <w:szCs w:val="22"/>
          <w:lang w:val="hu-HU"/>
        </w:rPr>
        <w:t>emelkedett</w:t>
      </w:r>
      <w:r w:rsidRPr="007F27F8">
        <w:rPr>
          <w:sz w:val="22"/>
          <w:szCs w:val="22"/>
          <w:lang w:val="hu-HU"/>
        </w:rPr>
        <w:t xml:space="preserve"> kalciumszint a vizeletben) okozhat, a tünetek leírását lásd a 3.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pontban.</w:t>
      </w:r>
    </w:p>
    <w:p w14:paraId="5DB1F90A" w14:textId="77777777" w:rsidR="00076B03" w:rsidRPr="007F27F8" w:rsidRDefault="00076B03" w:rsidP="007B7366">
      <w:pPr>
        <w:rPr>
          <w:sz w:val="22"/>
          <w:szCs w:val="22"/>
          <w:lang w:val="hu-HU"/>
        </w:rPr>
      </w:pPr>
    </w:p>
    <w:p w14:paraId="39AEB8B4" w14:textId="1B7B6E40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 további mellékhatások közé tartoznak az allergiás reakciók, például </w:t>
      </w:r>
      <w:r w:rsidR="009514DA">
        <w:rPr>
          <w:sz w:val="22"/>
          <w:szCs w:val="22"/>
          <w:lang w:val="hu-HU"/>
        </w:rPr>
        <w:t xml:space="preserve">a </w:t>
      </w:r>
      <w:r w:rsidRPr="007F27F8">
        <w:rPr>
          <w:sz w:val="22"/>
          <w:szCs w:val="22"/>
          <w:lang w:val="hu-HU"/>
        </w:rPr>
        <w:t>viszketés, helyi duzzanat, légzési nehézség és bőrpír.</w:t>
      </w:r>
    </w:p>
    <w:p w14:paraId="7EF09EF0" w14:textId="15C430FB" w:rsidR="005C7800" w:rsidRPr="007F27F8" w:rsidRDefault="005C7800" w:rsidP="007B7366">
      <w:pPr>
        <w:rPr>
          <w:sz w:val="22"/>
          <w:szCs w:val="22"/>
          <w:lang w:val="hu-HU"/>
        </w:rPr>
      </w:pPr>
    </w:p>
    <w:p w14:paraId="74B72CBF" w14:textId="77777777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Mellékhatások bejelentése</w:t>
      </w:r>
    </w:p>
    <w:p w14:paraId="323C7EBE" w14:textId="4B801CE9" w:rsidR="005C7800" w:rsidRPr="007F27F8" w:rsidRDefault="00D62F3F" w:rsidP="00DF4692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7F27F8">
        <w:rPr>
          <w:rFonts w:ascii="Times New Roman" w:hAnsi="Times New Roman"/>
          <w:noProof/>
          <w:sz w:val="22"/>
          <w:szCs w:val="22"/>
          <w:lang w:val="hu-HU"/>
        </w:rPr>
        <w:t>Ha Önnél bármilyen mellékhatás jelentkezik, tájékoztassa kezelőorvosát vagy gyógyszerészét.</w:t>
      </w:r>
      <w:r w:rsidRPr="007F27F8">
        <w:rPr>
          <w:rFonts w:ascii="Times New Roman" w:hAnsi="Times New Roman"/>
          <w:color w:val="FF0000"/>
          <w:sz w:val="22"/>
          <w:szCs w:val="22"/>
          <w:lang w:val="hu-HU"/>
        </w:rPr>
        <w:t xml:space="preserve"> </w:t>
      </w:r>
      <w:r w:rsidRPr="007F27F8">
        <w:rPr>
          <w:rFonts w:ascii="Times New Roman" w:hAnsi="Times New Roman"/>
          <w:sz w:val="22"/>
          <w:szCs w:val="22"/>
          <w:lang w:val="hu-HU"/>
        </w:rPr>
        <w:t xml:space="preserve">Ez a betegtájékoztatóban fel nem sorolt bármilyen lehetséges </w:t>
      </w:r>
      <w:r w:rsidRPr="007F27F8">
        <w:rPr>
          <w:rFonts w:ascii="Times New Roman" w:hAnsi="Times New Roman"/>
          <w:noProof/>
          <w:sz w:val="22"/>
          <w:szCs w:val="22"/>
          <w:lang w:val="hu-HU"/>
        </w:rPr>
        <w:t>mellékhatásra is vonatkozik.</w:t>
      </w:r>
      <w:r w:rsidRPr="007F27F8">
        <w:rPr>
          <w:sz w:val="22"/>
          <w:szCs w:val="22"/>
          <w:lang w:val="hu-HU"/>
        </w:rPr>
        <w:t xml:space="preserve"> </w:t>
      </w:r>
      <w:r w:rsidRPr="007F27F8">
        <w:rPr>
          <w:rFonts w:ascii="Times New Roman" w:hAnsi="Times New Roman"/>
          <w:sz w:val="22"/>
          <w:szCs w:val="22"/>
          <w:lang w:val="hu-HU"/>
        </w:rPr>
        <w:t>A mellékhatásokat közvetlenül a</w:t>
      </w:r>
      <w:r w:rsidR="00100A38" w:rsidRPr="00CF7368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</w:t>
      </w:r>
      <w:r w:rsidRPr="00CF7368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hatóság részére is bejelentheti az </w:t>
      </w:r>
      <w:hyperlink r:id="rId8" w:history="1">
        <w:r w:rsidR="00401305" w:rsidRPr="00F16613">
          <w:rPr>
            <w:rFonts w:ascii="Times New Roman" w:hAnsi="Times New Roman"/>
            <w:sz w:val="22"/>
            <w:szCs w:val="22"/>
            <w:highlight w:val="lightGray"/>
            <w:u w:val="single"/>
          </w:rPr>
          <w:t xml:space="preserve">V. </w:t>
        </w:r>
        <w:proofErr w:type="spellStart"/>
        <w:r w:rsidR="00401305" w:rsidRPr="00F16613">
          <w:rPr>
            <w:rFonts w:ascii="Times New Roman" w:hAnsi="Times New Roman"/>
            <w:sz w:val="22"/>
            <w:szCs w:val="22"/>
            <w:highlight w:val="lightGray"/>
            <w:u w:val="single"/>
          </w:rPr>
          <w:t>függelékben</w:t>
        </w:r>
        <w:proofErr w:type="spellEnd"/>
      </w:hyperlink>
      <w:r w:rsidR="00A244EE" w:rsidRPr="00F16613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</w:t>
      </w:r>
      <w:r w:rsidRPr="00F16613">
        <w:rPr>
          <w:rFonts w:ascii="Times New Roman" w:hAnsi="Times New Roman"/>
          <w:sz w:val="22"/>
          <w:szCs w:val="22"/>
          <w:highlight w:val="lightGray"/>
          <w:lang w:val="hu-HU"/>
        </w:rPr>
        <w:t>található</w:t>
      </w:r>
      <w:r w:rsidRPr="007F27F8">
        <w:rPr>
          <w:rFonts w:ascii="Times New Roman" w:hAnsi="Times New Roman"/>
          <w:sz w:val="22"/>
          <w:szCs w:val="22"/>
          <w:lang w:val="hu-HU"/>
        </w:rPr>
        <w:t xml:space="preserve"> elérhetőségeken keresztül. A mellékhatások bejelentésével Ön is hozzájárulhat ahhoz, hogy minél több információ álljon rendelkezésre a gyógyszer biztonságos alkalmazásával kapcsolatban.</w:t>
      </w:r>
    </w:p>
    <w:p w14:paraId="55D71377" w14:textId="77777777" w:rsidR="005C7800" w:rsidRPr="007F27F8" w:rsidRDefault="005C7800" w:rsidP="0050242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</w:p>
    <w:p w14:paraId="3712B145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63277344" w14:textId="0CE1F415" w:rsidR="005C7800" w:rsidRPr="007F27F8" w:rsidRDefault="00D62F3F" w:rsidP="007B7366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lastRenderedPageBreak/>
        <w:t>5.</w:t>
      </w:r>
      <w:r w:rsidRPr="007F27F8">
        <w:rPr>
          <w:b/>
          <w:bCs/>
          <w:sz w:val="22"/>
          <w:szCs w:val="22"/>
          <w:lang w:val="hu-HU"/>
        </w:rPr>
        <w:tab/>
        <w:t>Hogyan kell a</w:t>
      </w:r>
      <w:r w:rsidR="00531794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531794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531794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531794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531794" w:rsidRPr="007F27F8">
        <w:rPr>
          <w:b/>
          <w:bCs/>
          <w:sz w:val="22"/>
          <w:szCs w:val="22"/>
          <w:lang w:val="hu-HU"/>
        </w:rPr>
        <w:t xml:space="preserve"> lágy kapszulát</w:t>
      </w:r>
      <w:r w:rsidRPr="007F27F8">
        <w:rPr>
          <w:b/>
          <w:bCs/>
          <w:sz w:val="22"/>
          <w:szCs w:val="22"/>
          <w:lang w:val="hu-HU"/>
        </w:rPr>
        <w:t xml:space="preserve"> tárolni?</w:t>
      </w:r>
    </w:p>
    <w:p w14:paraId="7B7DD150" w14:textId="77777777" w:rsidR="005C7800" w:rsidRPr="007F27F8" w:rsidRDefault="005C7800" w:rsidP="007B7366">
      <w:pPr>
        <w:keepNext/>
        <w:rPr>
          <w:sz w:val="22"/>
          <w:szCs w:val="22"/>
          <w:lang w:val="hu-HU"/>
        </w:rPr>
      </w:pPr>
    </w:p>
    <w:p w14:paraId="24D3F38F" w14:textId="77777777" w:rsidR="005C7800" w:rsidRPr="007F27F8" w:rsidRDefault="00D62F3F" w:rsidP="007B7366">
      <w:pPr>
        <w:keepNext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 gyógyszer gyermekektől elzárva tartandó!</w:t>
      </w:r>
    </w:p>
    <w:p w14:paraId="72337469" w14:textId="77777777" w:rsidR="005C7800" w:rsidRPr="007F27F8" w:rsidRDefault="005C7800" w:rsidP="007B7366">
      <w:pPr>
        <w:rPr>
          <w:sz w:val="22"/>
          <w:szCs w:val="22"/>
          <w:lang w:val="hu-HU"/>
        </w:rPr>
      </w:pPr>
    </w:p>
    <w:p w14:paraId="3B05DA94" w14:textId="67D9EA04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 dobozon </w:t>
      </w:r>
      <w:r w:rsidR="00531794" w:rsidRPr="007F27F8">
        <w:rPr>
          <w:sz w:val="22"/>
          <w:szCs w:val="22"/>
          <w:lang w:val="hu-HU"/>
        </w:rPr>
        <w:t xml:space="preserve">és a buborékcsomagoláson </w:t>
      </w:r>
      <w:r w:rsidRPr="007F27F8">
        <w:rPr>
          <w:sz w:val="22"/>
          <w:szCs w:val="22"/>
          <w:lang w:val="hu-HU"/>
        </w:rPr>
        <w:t>feltüntetett lejárati idő (</w:t>
      </w:r>
      <w:r w:rsidR="00531794" w:rsidRPr="007F27F8">
        <w:rPr>
          <w:sz w:val="22"/>
          <w:szCs w:val="22"/>
          <w:lang w:val="hu-HU"/>
        </w:rPr>
        <w:t>„</w:t>
      </w:r>
      <w:r w:rsidRPr="007F27F8">
        <w:rPr>
          <w:sz w:val="22"/>
          <w:szCs w:val="22"/>
          <w:lang w:val="hu-HU"/>
        </w:rPr>
        <w:t>EXP</w:t>
      </w:r>
      <w:r w:rsidR="00531794" w:rsidRPr="007F27F8">
        <w:rPr>
          <w:sz w:val="22"/>
          <w:szCs w:val="22"/>
          <w:lang w:val="hu-HU"/>
        </w:rPr>
        <w:t>”</w:t>
      </w:r>
      <w:r w:rsidRPr="007F27F8">
        <w:rPr>
          <w:sz w:val="22"/>
          <w:szCs w:val="22"/>
          <w:lang w:val="hu-HU"/>
        </w:rPr>
        <w:t>) után ne szedje a gyógyszert. A lejárati idő az adott hónap utolsó napjára vonatkozik.</w:t>
      </w:r>
    </w:p>
    <w:p w14:paraId="6A9F321C" w14:textId="77777777" w:rsidR="005C7800" w:rsidRPr="001C684D" w:rsidRDefault="005C7800" w:rsidP="007B7366">
      <w:pPr>
        <w:jc w:val="center"/>
        <w:rPr>
          <w:sz w:val="22"/>
          <w:szCs w:val="22"/>
          <w:lang w:val="hu-HU"/>
        </w:rPr>
      </w:pPr>
    </w:p>
    <w:p w14:paraId="6B209F55" w14:textId="77777777" w:rsidR="009514DA" w:rsidRPr="007B7366" w:rsidRDefault="009514DA" w:rsidP="009514DA">
      <w:pPr>
        <w:rPr>
          <w:sz w:val="22"/>
          <w:szCs w:val="22"/>
          <w:lang w:val="hu"/>
        </w:rPr>
      </w:pPr>
      <w:r w:rsidRPr="00F16613">
        <w:rPr>
          <w:sz w:val="22"/>
          <w:szCs w:val="22"/>
          <w:lang w:val="hu-HU"/>
        </w:rPr>
        <w:t>Ez a gyógyszer nem igényel különleges tárolást</w:t>
      </w:r>
      <w:r w:rsidRPr="007B7366">
        <w:rPr>
          <w:sz w:val="22"/>
          <w:szCs w:val="22"/>
          <w:lang w:val="hu"/>
        </w:rPr>
        <w:t>.</w:t>
      </w:r>
    </w:p>
    <w:p w14:paraId="5D8D6555" w14:textId="77777777" w:rsidR="009514DA" w:rsidRPr="00F16613" w:rsidRDefault="009514DA" w:rsidP="009514DA">
      <w:pPr>
        <w:rPr>
          <w:sz w:val="22"/>
          <w:szCs w:val="22"/>
          <w:lang w:val="hu-HU"/>
        </w:rPr>
      </w:pPr>
    </w:p>
    <w:p w14:paraId="2E8E7237" w14:textId="623D3FEB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Semmilyen gyógyszert ne dobjon a szennyvízbe vagy a háztartási hulladékba. </w:t>
      </w:r>
      <w:r w:rsidRPr="007F27F8">
        <w:rPr>
          <w:noProof/>
          <w:sz w:val="22"/>
          <w:szCs w:val="22"/>
          <w:lang w:val="hu-HU"/>
        </w:rPr>
        <w:t>Kérdezze meg gyógyszerészét, hogy mit tegyen a már nem használt gyógyszereivel. Ezek az intézkedések elősegítik a környezet védelmét</w:t>
      </w:r>
      <w:r w:rsidR="00531794" w:rsidRPr="007F27F8">
        <w:rPr>
          <w:noProof/>
          <w:sz w:val="22"/>
          <w:szCs w:val="22"/>
          <w:lang w:val="hu-HU"/>
        </w:rPr>
        <w:t>.</w:t>
      </w:r>
    </w:p>
    <w:p w14:paraId="29C064C0" w14:textId="77777777" w:rsidR="005C7800" w:rsidRPr="007F27F8" w:rsidRDefault="005C7800" w:rsidP="007B7366">
      <w:pPr>
        <w:widowControl w:val="0"/>
        <w:rPr>
          <w:b/>
          <w:bCs/>
          <w:sz w:val="22"/>
          <w:szCs w:val="22"/>
          <w:lang w:val="hu-HU"/>
        </w:rPr>
      </w:pPr>
    </w:p>
    <w:p w14:paraId="54E5D923" w14:textId="77777777" w:rsidR="005C7800" w:rsidRPr="007F27F8" w:rsidRDefault="005C7800" w:rsidP="007B7366">
      <w:pPr>
        <w:widowControl w:val="0"/>
        <w:rPr>
          <w:b/>
          <w:bCs/>
          <w:sz w:val="22"/>
          <w:szCs w:val="22"/>
          <w:lang w:val="hu-HU"/>
        </w:rPr>
      </w:pPr>
    </w:p>
    <w:p w14:paraId="10C8072F" w14:textId="77777777" w:rsidR="005C7800" w:rsidRPr="007F27F8" w:rsidRDefault="00D62F3F" w:rsidP="007B7366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6.</w:t>
      </w:r>
      <w:r w:rsidRPr="007F27F8">
        <w:rPr>
          <w:b/>
          <w:bCs/>
          <w:sz w:val="22"/>
          <w:szCs w:val="22"/>
          <w:lang w:val="hu-HU"/>
        </w:rPr>
        <w:tab/>
        <w:t>A csomagolás tartalma és egyéb információk</w:t>
      </w:r>
    </w:p>
    <w:p w14:paraId="64C84607" w14:textId="77777777" w:rsidR="005C7800" w:rsidRPr="007F27F8" w:rsidRDefault="005C7800" w:rsidP="007B7366">
      <w:pPr>
        <w:rPr>
          <w:b/>
          <w:bCs/>
          <w:sz w:val="22"/>
          <w:szCs w:val="22"/>
          <w:lang w:val="hu-HU"/>
        </w:rPr>
      </w:pPr>
    </w:p>
    <w:p w14:paraId="72335DF8" w14:textId="2DF39464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Mit tartalmaz a</w:t>
      </w:r>
      <w:r w:rsidR="00531794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531794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531794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531794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531794" w:rsidRPr="007F27F8">
        <w:rPr>
          <w:b/>
          <w:bCs/>
          <w:sz w:val="22"/>
          <w:szCs w:val="22"/>
          <w:lang w:val="hu-HU"/>
        </w:rPr>
        <w:t xml:space="preserve"> lágy kapszula</w:t>
      </w:r>
      <w:r w:rsidRPr="007F27F8">
        <w:rPr>
          <w:b/>
          <w:bCs/>
          <w:sz w:val="22"/>
          <w:szCs w:val="22"/>
          <w:lang w:val="hu-HU"/>
        </w:rPr>
        <w:t>?</w:t>
      </w:r>
    </w:p>
    <w:p w14:paraId="37A8F4B8" w14:textId="77777777" w:rsidR="005C7800" w:rsidRPr="007F27F8" w:rsidRDefault="005C7800" w:rsidP="007B7366">
      <w:pPr>
        <w:rPr>
          <w:b/>
          <w:bCs/>
          <w:sz w:val="22"/>
          <w:szCs w:val="22"/>
          <w:lang w:val="hu-HU"/>
        </w:rPr>
      </w:pPr>
    </w:p>
    <w:p w14:paraId="67C119F9" w14:textId="477DC4FC" w:rsidR="005C7800" w:rsidRPr="007F27F8" w:rsidRDefault="00D62F3F" w:rsidP="007B7366">
      <w:pPr>
        <w:tabs>
          <w:tab w:val="left" w:pos="360"/>
        </w:tabs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 készítmény hatóanyaga a </w:t>
      </w:r>
      <w:proofErr w:type="spellStart"/>
      <w:r w:rsidRPr="007F27F8">
        <w:rPr>
          <w:sz w:val="22"/>
          <w:szCs w:val="22"/>
          <w:lang w:val="hu-HU"/>
        </w:rPr>
        <w:t>kalcifediol-monohidrát</w:t>
      </w:r>
      <w:proofErr w:type="spellEnd"/>
      <w:r w:rsidRPr="007F27F8">
        <w:rPr>
          <w:sz w:val="22"/>
          <w:szCs w:val="22"/>
          <w:lang w:val="hu-HU"/>
        </w:rPr>
        <w:t>.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mikrogramm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kalcifediol-monohidrátot</w:t>
      </w:r>
      <w:proofErr w:type="spellEnd"/>
      <w:r w:rsidRPr="007F27F8">
        <w:rPr>
          <w:sz w:val="22"/>
          <w:szCs w:val="22"/>
          <w:lang w:val="hu-HU"/>
        </w:rPr>
        <w:t xml:space="preserve"> tartalmaz lágy kapszulánként</w:t>
      </w:r>
      <w:r w:rsidR="007F27F8" w:rsidRPr="007F27F8">
        <w:rPr>
          <w:sz w:val="22"/>
          <w:szCs w:val="22"/>
          <w:lang w:val="hu-HU"/>
        </w:rPr>
        <w:t>.</w:t>
      </w:r>
    </w:p>
    <w:p w14:paraId="760E4B35" w14:textId="3A973350" w:rsidR="005C7800" w:rsidRPr="007F27F8" w:rsidRDefault="00D62F3F" w:rsidP="007B7366">
      <w:pPr>
        <w:numPr>
          <w:ilvl w:val="0"/>
          <w:numId w:val="8"/>
        </w:numPr>
        <w:tabs>
          <w:tab w:val="left" w:pos="360"/>
        </w:tabs>
        <w:ind w:left="0"/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Egyéb összetevők: vízmentes etanol, </w:t>
      </w:r>
      <w:r w:rsidRPr="00FB71A3">
        <w:rPr>
          <w:sz w:val="22"/>
          <w:szCs w:val="22"/>
          <w:lang w:val="hu-HU"/>
        </w:rPr>
        <w:t xml:space="preserve">közepes </w:t>
      </w:r>
      <w:r w:rsidR="009514DA" w:rsidRPr="007B7366">
        <w:rPr>
          <w:sz w:val="22"/>
          <w:szCs w:val="22"/>
          <w:lang w:val="hu"/>
        </w:rPr>
        <w:t>lánchosszúságú</w:t>
      </w:r>
      <w:r w:rsidRPr="00FB71A3">
        <w:rPr>
          <w:sz w:val="22"/>
          <w:szCs w:val="22"/>
          <w:lang w:val="hu-HU"/>
        </w:rPr>
        <w:t xml:space="preserve"> trigliceridek</w:t>
      </w:r>
      <w:r w:rsidR="00762D07">
        <w:rPr>
          <w:sz w:val="22"/>
          <w:szCs w:val="22"/>
          <w:lang w:val="hu-HU"/>
        </w:rPr>
        <w:t>;</w:t>
      </w:r>
      <w:r w:rsidRPr="007F27F8">
        <w:rPr>
          <w:sz w:val="22"/>
          <w:szCs w:val="22"/>
          <w:lang w:val="hu-HU"/>
        </w:rPr>
        <w:t xml:space="preserve"> a kapszula</w:t>
      </w:r>
      <w:r w:rsidR="00762D07">
        <w:rPr>
          <w:sz w:val="22"/>
          <w:szCs w:val="22"/>
          <w:lang w:val="hu-HU"/>
        </w:rPr>
        <w:t>héj</w:t>
      </w:r>
      <w:r w:rsidRPr="007F27F8">
        <w:rPr>
          <w:sz w:val="22"/>
          <w:szCs w:val="22"/>
          <w:lang w:val="hu-HU"/>
        </w:rPr>
        <w:t xml:space="preserve"> összetevői: zselatin, glicerin, szorbit (E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420), titán-dioxid (E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 xml:space="preserve">171) és </w:t>
      </w:r>
      <w:proofErr w:type="spellStart"/>
      <w:r w:rsidR="00965FED">
        <w:rPr>
          <w:sz w:val="22"/>
          <w:szCs w:val="22"/>
          <w:lang w:val="hu-HU"/>
        </w:rPr>
        <w:t>s</w:t>
      </w:r>
      <w:r w:rsidRPr="007F27F8">
        <w:rPr>
          <w:sz w:val="22"/>
          <w:szCs w:val="22"/>
          <w:lang w:val="hu-HU"/>
        </w:rPr>
        <w:t>unset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yellow</w:t>
      </w:r>
      <w:proofErr w:type="spellEnd"/>
      <w:r w:rsidRPr="007F27F8">
        <w:rPr>
          <w:sz w:val="22"/>
          <w:szCs w:val="22"/>
          <w:lang w:val="hu-HU"/>
        </w:rPr>
        <w:t xml:space="preserve"> színezőanyag (E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>110).</w:t>
      </w:r>
    </w:p>
    <w:p w14:paraId="1D6823B9" w14:textId="77777777" w:rsidR="005C7800" w:rsidRPr="007F27F8" w:rsidRDefault="005C7800" w:rsidP="007B7366">
      <w:pPr>
        <w:tabs>
          <w:tab w:val="left" w:pos="360"/>
        </w:tabs>
        <w:rPr>
          <w:sz w:val="22"/>
          <w:szCs w:val="22"/>
          <w:lang w:val="hu-HU"/>
        </w:rPr>
      </w:pPr>
    </w:p>
    <w:p w14:paraId="3F2F203D" w14:textId="55984BC5" w:rsidR="005C7800" w:rsidRPr="007F27F8" w:rsidRDefault="00D62F3F" w:rsidP="007B7366">
      <w:pPr>
        <w:rPr>
          <w:b/>
          <w:bCs/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Milyen a</w:t>
      </w:r>
      <w:r w:rsidR="00E00833" w:rsidRPr="007F27F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E00833" w:rsidRPr="007F27F8">
        <w:rPr>
          <w:b/>
          <w:bCs/>
          <w:sz w:val="22"/>
          <w:szCs w:val="22"/>
          <w:lang w:val="hu-HU"/>
        </w:rPr>
        <w:t>Defevix</w:t>
      </w:r>
      <w:proofErr w:type="spellEnd"/>
      <w:r w:rsidR="00E00833" w:rsidRPr="007F27F8">
        <w:rPr>
          <w:b/>
          <w:bCs/>
          <w:sz w:val="22"/>
          <w:szCs w:val="22"/>
          <w:lang w:val="hu-HU"/>
        </w:rPr>
        <w:t xml:space="preserve"> 266</w:t>
      </w:r>
      <w:r w:rsidR="00401305">
        <w:rPr>
          <w:b/>
          <w:bCs/>
          <w:sz w:val="22"/>
          <w:szCs w:val="22"/>
          <w:lang w:val="hu-HU"/>
        </w:rPr>
        <w:t> </w:t>
      </w:r>
      <w:proofErr w:type="spellStart"/>
      <w:r w:rsidR="00E00833" w:rsidRPr="007F27F8">
        <w:rPr>
          <w:b/>
          <w:bCs/>
          <w:sz w:val="22"/>
          <w:szCs w:val="22"/>
          <w:lang w:val="hu-HU"/>
        </w:rPr>
        <w:t>mikrogramm</w:t>
      </w:r>
      <w:proofErr w:type="spellEnd"/>
      <w:r w:rsidR="00E00833" w:rsidRPr="007F27F8">
        <w:rPr>
          <w:b/>
          <w:bCs/>
          <w:sz w:val="22"/>
          <w:szCs w:val="22"/>
          <w:lang w:val="hu-HU"/>
        </w:rPr>
        <w:t xml:space="preserve"> lágy kapszula</w:t>
      </w:r>
      <w:r w:rsidRPr="007F27F8">
        <w:rPr>
          <w:sz w:val="22"/>
          <w:szCs w:val="22"/>
          <w:lang w:val="hu-HU"/>
        </w:rPr>
        <w:t xml:space="preserve"> </w:t>
      </w:r>
      <w:r w:rsidRPr="007F27F8">
        <w:rPr>
          <w:b/>
          <w:bCs/>
          <w:sz w:val="22"/>
          <w:szCs w:val="22"/>
          <w:lang w:val="hu-HU"/>
        </w:rPr>
        <w:t>külleme és mit tartalmaz a csomagolás?</w:t>
      </w:r>
    </w:p>
    <w:p w14:paraId="0DF48833" w14:textId="77777777" w:rsidR="005C7800" w:rsidRPr="007F27F8" w:rsidRDefault="005C7800" w:rsidP="00DF4692">
      <w:pPr>
        <w:rPr>
          <w:sz w:val="22"/>
          <w:szCs w:val="22"/>
          <w:shd w:val="clear" w:color="auto" w:fill="D9D9D9"/>
          <w:lang w:val="hu-HU"/>
        </w:rPr>
      </w:pPr>
    </w:p>
    <w:p w14:paraId="404B6BE7" w14:textId="63D551FD" w:rsidR="001C684D" w:rsidRDefault="00D62F3F" w:rsidP="0050242D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A</w:t>
      </w:r>
      <w:r w:rsidR="00E00833" w:rsidRPr="007F27F8">
        <w:rPr>
          <w:sz w:val="22"/>
          <w:szCs w:val="22"/>
          <w:lang w:val="hu-HU"/>
        </w:rPr>
        <w:t xml:space="preserve"> </w:t>
      </w:r>
      <w:proofErr w:type="spellStart"/>
      <w:r w:rsidR="00E00833" w:rsidRPr="007F27F8">
        <w:rPr>
          <w:sz w:val="22"/>
          <w:szCs w:val="22"/>
          <w:lang w:val="hu-HU"/>
        </w:rPr>
        <w:t>Defevix</w:t>
      </w:r>
      <w:proofErr w:type="spellEnd"/>
      <w:r w:rsidR="00E00833" w:rsidRPr="007F27F8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="00E00833" w:rsidRPr="007F27F8">
        <w:rPr>
          <w:sz w:val="22"/>
          <w:szCs w:val="22"/>
          <w:lang w:val="hu-HU"/>
        </w:rPr>
        <w:t>mikrogramm</w:t>
      </w:r>
      <w:proofErr w:type="spellEnd"/>
      <w:r w:rsidR="00E00833" w:rsidRPr="007F27F8">
        <w:rPr>
          <w:sz w:val="22"/>
          <w:szCs w:val="22"/>
          <w:lang w:val="hu-HU"/>
        </w:rPr>
        <w:t xml:space="preserve"> </w:t>
      </w:r>
      <w:r w:rsidR="00F96F3B" w:rsidRPr="007F27F8">
        <w:rPr>
          <w:sz w:val="22"/>
          <w:szCs w:val="22"/>
          <w:lang w:val="hu-HU"/>
        </w:rPr>
        <w:t xml:space="preserve">lágy </w:t>
      </w:r>
      <w:r w:rsidR="00E00833" w:rsidRPr="007F27F8">
        <w:rPr>
          <w:sz w:val="22"/>
          <w:szCs w:val="22"/>
          <w:lang w:val="hu-HU"/>
        </w:rPr>
        <w:t>kapszula</w:t>
      </w:r>
      <w:r w:rsidR="001C684D" w:rsidRPr="007F27F8">
        <w:rPr>
          <w:sz w:val="22"/>
          <w:szCs w:val="22"/>
          <w:lang w:val="hu-HU"/>
        </w:rPr>
        <w:t xml:space="preserve"> tiszta, </w:t>
      </w:r>
      <w:r w:rsidR="00965FED">
        <w:rPr>
          <w:sz w:val="22"/>
          <w:szCs w:val="22"/>
          <w:lang w:val="hu-HU"/>
        </w:rPr>
        <w:t>kis</w:t>
      </w:r>
      <w:r w:rsidR="00965FED" w:rsidRPr="007F27F8">
        <w:rPr>
          <w:sz w:val="22"/>
          <w:szCs w:val="22"/>
          <w:lang w:val="hu-HU"/>
        </w:rPr>
        <w:t xml:space="preserve"> </w:t>
      </w:r>
      <w:r w:rsidR="001C684D" w:rsidRPr="007F27F8">
        <w:rPr>
          <w:sz w:val="22"/>
          <w:szCs w:val="22"/>
          <w:lang w:val="hu-HU"/>
        </w:rPr>
        <w:t>viszkozitású, részecskéktől mentes folyadékot tartalmaz</w:t>
      </w:r>
      <w:r w:rsidR="001C684D">
        <w:rPr>
          <w:sz w:val="22"/>
          <w:szCs w:val="22"/>
          <w:lang w:val="hu-HU"/>
        </w:rPr>
        <w:t>ó,</w:t>
      </w:r>
      <w:r w:rsidR="00965FED">
        <w:rPr>
          <w:sz w:val="22"/>
          <w:szCs w:val="22"/>
          <w:lang w:val="hu-HU"/>
        </w:rPr>
        <w:t xml:space="preserve"> 15×9</w:t>
      </w:r>
      <w:r w:rsidR="00FF05A6">
        <w:rPr>
          <w:sz w:val="22"/>
          <w:szCs w:val="22"/>
          <w:lang w:val="hu-HU"/>
        </w:rPr>
        <w:t> </w:t>
      </w:r>
      <w:r w:rsidR="00965FED">
        <w:rPr>
          <w:sz w:val="22"/>
          <w:szCs w:val="22"/>
          <w:lang w:val="hu-HU"/>
        </w:rPr>
        <w:t>mm-es</w:t>
      </w:r>
      <w:r w:rsidR="001C684D" w:rsidRPr="007F27F8">
        <w:rPr>
          <w:sz w:val="22"/>
          <w:szCs w:val="22"/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narancssárga, ovális, lágyzselatin kapszul</w:t>
      </w:r>
      <w:r w:rsidR="00965FED">
        <w:rPr>
          <w:sz w:val="22"/>
          <w:szCs w:val="22"/>
          <w:lang w:val="hu-HU"/>
        </w:rPr>
        <w:t>ák</w:t>
      </w:r>
      <w:r w:rsidR="001C684D">
        <w:rPr>
          <w:sz w:val="22"/>
          <w:szCs w:val="22"/>
          <w:lang w:val="hu-HU"/>
        </w:rPr>
        <w:t>.</w:t>
      </w:r>
    </w:p>
    <w:p w14:paraId="7919BD4D" w14:textId="09B74881" w:rsidR="005C7800" w:rsidRPr="007F27F8" w:rsidRDefault="00AD22C4" w:rsidP="0050242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1, 2, 3, </w:t>
      </w:r>
      <w:r w:rsidR="00D62F3F" w:rsidRPr="007F27F8">
        <w:rPr>
          <w:sz w:val="22"/>
          <w:szCs w:val="22"/>
          <w:lang w:val="hu-HU"/>
        </w:rPr>
        <w:t>5 vagy 10</w:t>
      </w:r>
      <w:r w:rsidR="00401305">
        <w:rPr>
          <w:sz w:val="22"/>
          <w:szCs w:val="22"/>
          <w:lang w:val="hu-HU"/>
        </w:rPr>
        <w:t> </w:t>
      </w:r>
      <w:r w:rsidR="00D62F3F" w:rsidRPr="007F27F8">
        <w:rPr>
          <w:sz w:val="22"/>
          <w:szCs w:val="22"/>
          <w:lang w:val="hu-HU"/>
        </w:rPr>
        <w:t>kapszulát tartalmaz PVC/PVDC</w:t>
      </w:r>
      <w:r w:rsidR="00762D07">
        <w:rPr>
          <w:sz w:val="22"/>
          <w:szCs w:val="22"/>
          <w:lang w:val="hu-HU"/>
        </w:rPr>
        <w:t>//</w:t>
      </w:r>
      <w:proofErr w:type="spellStart"/>
      <w:r w:rsidR="00D62F3F" w:rsidRPr="007F27F8">
        <w:rPr>
          <w:sz w:val="22"/>
          <w:szCs w:val="22"/>
          <w:lang w:val="hu-HU"/>
        </w:rPr>
        <w:t>Al</w:t>
      </w:r>
      <w:proofErr w:type="spellEnd"/>
      <w:r w:rsidR="00D62F3F" w:rsidRPr="007F27F8">
        <w:rPr>
          <w:sz w:val="22"/>
          <w:szCs w:val="22"/>
          <w:lang w:val="hu-HU"/>
        </w:rPr>
        <w:t xml:space="preserve"> buborékcsomagolásba</w:t>
      </w:r>
      <w:r w:rsidR="00F96F3B" w:rsidRPr="007F27F8">
        <w:rPr>
          <w:sz w:val="22"/>
          <w:szCs w:val="22"/>
          <w:lang w:val="hu-HU"/>
        </w:rPr>
        <w:t>n</w:t>
      </w:r>
      <w:r w:rsidR="00D62F3F" w:rsidRPr="007F27F8">
        <w:rPr>
          <w:sz w:val="22"/>
          <w:szCs w:val="22"/>
          <w:lang w:val="hu-HU"/>
        </w:rPr>
        <w:t xml:space="preserve">. A buborékcsomagolások </w:t>
      </w:r>
      <w:r w:rsidR="00340737" w:rsidRPr="007F27F8">
        <w:rPr>
          <w:sz w:val="22"/>
          <w:szCs w:val="22"/>
          <w:lang w:val="hu-HU"/>
        </w:rPr>
        <w:t xml:space="preserve">kartondobozba </w:t>
      </w:r>
      <w:r w:rsidR="00D62F3F" w:rsidRPr="007F27F8">
        <w:rPr>
          <w:sz w:val="22"/>
          <w:szCs w:val="22"/>
          <w:lang w:val="hu-HU"/>
        </w:rPr>
        <w:t>vannak csomagolva.</w:t>
      </w:r>
    </w:p>
    <w:p w14:paraId="6B803CB0" w14:textId="77777777" w:rsidR="005C7800" w:rsidRPr="007F27F8" w:rsidRDefault="005C7800" w:rsidP="009514DA">
      <w:pPr>
        <w:rPr>
          <w:sz w:val="22"/>
          <w:szCs w:val="22"/>
          <w:lang w:val="hu-HU"/>
        </w:rPr>
      </w:pPr>
    </w:p>
    <w:p w14:paraId="27CC3C23" w14:textId="77777777" w:rsidR="005C7800" w:rsidRPr="007F27F8" w:rsidRDefault="005C7800" w:rsidP="007B7366">
      <w:pPr>
        <w:ind w:left="-567" w:firstLine="567"/>
        <w:rPr>
          <w:sz w:val="22"/>
          <w:szCs w:val="22"/>
          <w:lang w:val="hu-HU"/>
        </w:rPr>
      </w:pPr>
    </w:p>
    <w:p w14:paraId="1C9C0F68" w14:textId="1026DBF2" w:rsidR="00340737" w:rsidRPr="007F27F8" w:rsidRDefault="007E1296" w:rsidP="007B7366">
      <w:pPr>
        <w:rPr>
          <w:b/>
          <w:noProof/>
          <w:sz w:val="22"/>
          <w:szCs w:val="22"/>
          <w:lang w:val="hu-HU"/>
        </w:rPr>
      </w:pPr>
      <w:r>
        <w:rPr>
          <w:b/>
          <w:noProof/>
          <w:sz w:val="22"/>
          <w:szCs w:val="22"/>
          <w:lang w:val="hu-HU"/>
        </w:rPr>
        <w:t>A f</w:t>
      </w:r>
      <w:r w:rsidR="00340737" w:rsidRPr="007F27F8">
        <w:rPr>
          <w:b/>
          <w:noProof/>
          <w:sz w:val="22"/>
          <w:szCs w:val="22"/>
          <w:lang w:val="hu-HU"/>
        </w:rPr>
        <w:t>orgalomba hozatali engedély jogosultja:</w:t>
      </w:r>
    </w:p>
    <w:p w14:paraId="39E440CA" w14:textId="77777777" w:rsidR="00883510" w:rsidRDefault="00883510" w:rsidP="00883510">
      <w:pPr>
        <w:jc w:val="both"/>
        <w:rPr>
          <w:bCs/>
          <w:noProof/>
          <w:lang w:val="hu-HU"/>
        </w:rPr>
      </w:pPr>
      <w:r>
        <w:rPr>
          <w:bCs/>
          <w:noProof/>
          <w:lang w:val="hu-HU"/>
        </w:rPr>
        <w:t>BERLIN-CHEMIE AG</w:t>
      </w:r>
    </w:p>
    <w:p w14:paraId="049653D6" w14:textId="77777777" w:rsidR="00883510" w:rsidRDefault="00883510" w:rsidP="00883510">
      <w:pPr>
        <w:jc w:val="both"/>
        <w:rPr>
          <w:bCs/>
          <w:noProof/>
          <w:lang w:val="hu-HU"/>
        </w:rPr>
      </w:pPr>
      <w:r>
        <w:rPr>
          <w:bCs/>
          <w:noProof/>
          <w:lang w:val="hu-HU"/>
        </w:rPr>
        <w:t>Glienicker Weg 125</w:t>
      </w:r>
    </w:p>
    <w:p w14:paraId="161AF30A" w14:textId="77777777" w:rsidR="00883510" w:rsidRDefault="00883510" w:rsidP="00883510">
      <w:pPr>
        <w:jc w:val="both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12489 Berlin </w:t>
      </w:r>
    </w:p>
    <w:p w14:paraId="4B881B25" w14:textId="55FBE7C1" w:rsidR="00883510" w:rsidRDefault="00883510" w:rsidP="00883510">
      <w:pPr>
        <w:rPr>
          <w:bCs/>
          <w:noProof/>
          <w:lang w:val="hu-HU"/>
        </w:rPr>
      </w:pPr>
      <w:r>
        <w:rPr>
          <w:bCs/>
          <w:noProof/>
          <w:lang w:val="hu-HU"/>
        </w:rPr>
        <w:t>Németország</w:t>
      </w:r>
    </w:p>
    <w:p w14:paraId="75239387" w14:textId="77777777" w:rsidR="007F27F8" w:rsidRPr="007F27F8" w:rsidRDefault="007F27F8" w:rsidP="007B7366">
      <w:pPr>
        <w:numPr>
          <w:ilvl w:val="12"/>
          <w:numId w:val="0"/>
        </w:numPr>
        <w:rPr>
          <w:b/>
          <w:bCs/>
          <w:noProof/>
          <w:sz w:val="22"/>
          <w:szCs w:val="22"/>
          <w:lang w:val="hu-HU"/>
        </w:rPr>
      </w:pPr>
    </w:p>
    <w:p w14:paraId="558F3A45" w14:textId="39D32AF4" w:rsidR="00610D03" w:rsidRPr="007F27F8" w:rsidRDefault="00340737" w:rsidP="007B7366">
      <w:pPr>
        <w:numPr>
          <w:ilvl w:val="12"/>
          <w:numId w:val="0"/>
        </w:numPr>
        <w:rPr>
          <w:b/>
          <w:bCs/>
          <w:noProof/>
          <w:sz w:val="22"/>
          <w:szCs w:val="22"/>
          <w:lang w:val="hu-HU"/>
        </w:rPr>
      </w:pPr>
      <w:r w:rsidRPr="007F27F8">
        <w:rPr>
          <w:b/>
          <w:bCs/>
          <w:noProof/>
          <w:sz w:val="22"/>
          <w:szCs w:val="22"/>
          <w:lang w:val="hu-HU"/>
        </w:rPr>
        <w:t>Gyártó:</w:t>
      </w:r>
    </w:p>
    <w:p w14:paraId="6B5ACA94" w14:textId="4A65C1DE" w:rsidR="004C7EC8" w:rsidRPr="007F27F8" w:rsidRDefault="004C1D4C" w:rsidP="007B7366">
      <w:pPr>
        <w:rPr>
          <w:bCs/>
          <w:noProof/>
          <w:sz w:val="22"/>
          <w:szCs w:val="22"/>
          <w:lang w:val="hu-HU"/>
        </w:rPr>
      </w:pPr>
      <w:r w:rsidRPr="007F27F8">
        <w:rPr>
          <w:bCs/>
          <w:noProof/>
          <w:sz w:val="22"/>
          <w:szCs w:val="22"/>
          <w:lang w:val="hu-HU"/>
        </w:rPr>
        <w:t>Faes Farma, S.A.</w:t>
      </w:r>
    </w:p>
    <w:p w14:paraId="151A82C9" w14:textId="13FA6076" w:rsidR="004C7EC8" w:rsidRPr="007F27F8" w:rsidRDefault="004C7EC8" w:rsidP="007B7366">
      <w:pPr>
        <w:rPr>
          <w:bCs/>
          <w:noProof/>
          <w:sz w:val="22"/>
          <w:szCs w:val="22"/>
          <w:lang w:val="hu-HU"/>
        </w:rPr>
      </w:pPr>
      <w:r w:rsidRPr="007F27F8">
        <w:rPr>
          <w:bCs/>
          <w:noProof/>
          <w:sz w:val="22"/>
          <w:szCs w:val="22"/>
          <w:lang w:val="hu-HU"/>
        </w:rPr>
        <w:t>Maximo Agirre Kalea 14</w:t>
      </w:r>
    </w:p>
    <w:p w14:paraId="3518059A" w14:textId="77777777" w:rsidR="004C7EC8" w:rsidRPr="007F27F8" w:rsidRDefault="004C7EC8" w:rsidP="007B7366">
      <w:pPr>
        <w:rPr>
          <w:bCs/>
          <w:noProof/>
          <w:sz w:val="22"/>
          <w:szCs w:val="22"/>
          <w:lang w:val="hu-HU"/>
        </w:rPr>
      </w:pPr>
      <w:r w:rsidRPr="007F27F8">
        <w:rPr>
          <w:bCs/>
          <w:noProof/>
          <w:sz w:val="22"/>
          <w:szCs w:val="22"/>
          <w:lang w:val="hu-HU"/>
        </w:rPr>
        <w:t>48940 Leioa (Bizkaia)</w:t>
      </w:r>
    </w:p>
    <w:p w14:paraId="759BC1B4" w14:textId="63E8A646" w:rsidR="004C7EC8" w:rsidRDefault="004C7EC8" w:rsidP="007B7366">
      <w:pPr>
        <w:rPr>
          <w:bCs/>
          <w:noProof/>
          <w:sz w:val="22"/>
          <w:szCs w:val="22"/>
          <w:lang w:val="hu-HU"/>
        </w:rPr>
      </w:pPr>
      <w:r w:rsidRPr="007F27F8">
        <w:rPr>
          <w:bCs/>
          <w:noProof/>
          <w:sz w:val="22"/>
          <w:szCs w:val="22"/>
          <w:lang w:val="hu-HU"/>
        </w:rPr>
        <w:t>Spanyolország</w:t>
      </w:r>
    </w:p>
    <w:p w14:paraId="3BE620BA" w14:textId="77777777" w:rsidR="00A7389B" w:rsidRDefault="00A7389B" w:rsidP="007B7366">
      <w:pPr>
        <w:rPr>
          <w:bCs/>
          <w:noProof/>
          <w:sz w:val="22"/>
          <w:szCs w:val="22"/>
          <w:lang w:val="hu-HU"/>
        </w:rPr>
      </w:pPr>
    </w:p>
    <w:p w14:paraId="068246FB" w14:textId="78DC8435" w:rsidR="00A7389B" w:rsidRDefault="00A7389B" w:rsidP="007B7366">
      <w:pPr>
        <w:rPr>
          <w:bCs/>
          <w:noProof/>
          <w:sz w:val="22"/>
          <w:szCs w:val="22"/>
          <w:lang w:val="hu-HU"/>
        </w:rPr>
      </w:pPr>
      <w:r>
        <w:rPr>
          <w:bCs/>
          <w:noProof/>
          <w:sz w:val="22"/>
          <w:szCs w:val="22"/>
          <w:lang w:val="hu-HU"/>
        </w:rPr>
        <w:t>vagy</w:t>
      </w:r>
    </w:p>
    <w:p w14:paraId="4EE9C2A1" w14:textId="77777777" w:rsidR="00A7389B" w:rsidRDefault="00A7389B" w:rsidP="007B7366">
      <w:pPr>
        <w:rPr>
          <w:bCs/>
          <w:noProof/>
          <w:sz w:val="22"/>
          <w:szCs w:val="22"/>
          <w:lang w:val="hu-HU"/>
        </w:rPr>
      </w:pPr>
    </w:p>
    <w:p w14:paraId="6175A863" w14:textId="77777777" w:rsidR="00A7389B" w:rsidRPr="00A7389B" w:rsidRDefault="00A7389B" w:rsidP="00A7389B">
      <w:pPr>
        <w:rPr>
          <w:bCs/>
          <w:noProof/>
          <w:sz w:val="22"/>
          <w:szCs w:val="22"/>
          <w:lang w:val="hu-HU"/>
        </w:rPr>
      </w:pPr>
      <w:r w:rsidRPr="00A7389B">
        <w:rPr>
          <w:bCs/>
          <w:noProof/>
          <w:sz w:val="22"/>
          <w:szCs w:val="22"/>
          <w:lang w:val="hu-HU"/>
        </w:rPr>
        <w:t>Faes Farma, S.A.</w:t>
      </w:r>
    </w:p>
    <w:p w14:paraId="79C9BEC5" w14:textId="77777777" w:rsidR="00A7389B" w:rsidRPr="00A7389B" w:rsidRDefault="00A7389B" w:rsidP="00A7389B">
      <w:pPr>
        <w:rPr>
          <w:bCs/>
          <w:noProof/>
          <w:sz w:val="22"/>
          <w:szCs w:val="22"/>
          <w:lang w:val="hu-HU"/>
        </w:rPr>
      </w:pPr>
      <w:r w:rsidRPr="00A7389B">
        <w:rPr>
          <w:bCs/>
          <w:noProof/>
          <w:sz w:val="22"/>
          <w:szCs w:val="22"/>
          <w:lang w:val="hu-HU"/>
        </w:rPr>
        <w:t>Parque Científico y Tecnológico de Bizkaia</w:t>
      </w:r>
    </w:p>
    <w:p w14:paraId="4BA87F7B" w14:textId="77777777" w:rsidR="00A7389B" w:rsidRPr="00A7389B" w:rsidRDefault="00A7389B" w:rsidP="00A7389B">
      <w:pPr>
        <w:rPr>
          <w:bCs/>
          <w:noProof/>
          <w:sz w:val="22"/>
          <w:szCs w:val="22"/>
          <w:lang w:val="hu-HU"/>
        </w:rPr>
      </w:pPr>
      <w:r w:rsidRPr="00A7389B">
        <w:rPr>
          <w:bCs/>
          <w:noProof/>
          <w:sz w:val="22"/>
          <w:szCs w:val="22"/>
          <w:lang w:val="hu-HU"/>
        </w:rPr>
        <w:t>Ibaizabal Bidea, Edificio 901</w:t>
      </w:r>
    </w:p>
    <w:p w14:paraId="1A2F6B86" w14:textId="77777777" w:rsidR="00A7389B" w:rsidRPr="00A7389B" w:rsidRDefault="00A7389B" w:rsidP="00A7389B">
      <w:pPr>
        <w:rPr>
          <w:bCs/>
          <w:noProof/>
          <w:sz w:val="22"/>
          <w:szCs w:val="22"/>
          <w:lang w:val="hu-HU"/>
        </w:rPr>
      </w:pPr>
      <w:r w:rsidRPr="00A7389B">
        <w:rPr>
          <w:bCs/>
          <w:noProof/>
          <w:sz w:val="22"/>
          <w:szCs w:val="22"/>
          <w:lang w:val="hu-HU"/>
        </w:rPr>
        <w:t>48160 Derio (Bizkaia)</w:t>
      </w:r>
    </w:p>
    <w:p w14:paraId="3EC8F0C5" w14:textId="094CE810" w:rsidR="00A7389B" w:rsidRPr="007F27F8" w:rsidRDefault="00A7389B" w:rsidP="00A7389B">
      <w:pPr>
        <w:rPr>
          <w:bCs/>
          <w:noProof/>
          <w:sz w:val="22"/>
          <w:szCs w:val="22"/>
          <w:lang w:val="hu-HU"/>
        </w:rPr>
      </w:pPr>
      <w:r w:rsidRPr="00A7389B">
        <w:rPr>
          <w:bCs/>
          <w:noProof/>
          <w:sz w:val="22"/>
          <w:szCs w:val="22"/>
          <w:lang w:val="hu-HU"/>
        </w:rPr>
        <w:t>Sp</w:t>
      </w:r>
      <w:r>
        <w:rPr>
          <w:bCs/>
          <w:noProof/>
          <w:sz w:val="22"/>
          <w:szCs w:val="22"/>
          <w:lang w:val="hu-HU"/>
        </w:rPr>
        <w:t>anyolország</w:t>
      </w:r>
    </w:p>
    <w:p w14:paraId="372D5494" w14:textId="77777777" w:rsidR="00340737" w:rsidRPr="007F27F8" w:rsidRDefault="00340737" w:rsidP="007B7366">
      <w:pPr>
        <w:numPr>
          <w:ilvl w:val="12"/>
          <w:numId w:val="0"/>
        </w:numPr>
        <w:rPr>
          <w:noProof/>
          <w:sz w:val="22"/>
          <w:szCs w:val="22"/>
          <w:lang w:val="hu-HU"/>
        </w:rPr>
      </w:pPr>
    </w:p>
    <w:p w14:paraId="59A3E9CC" w14:textId="3DD087AA" w:rsidR="00610D03" w:rsidRPr="007E1296" w:rsidRDefault="003B0C1B" w:rsidP="007B7366">
      <w:pPr>
        <w:rPr>
          <w:b/>
          <w:noProof/>
          <w:sz w:val="22"/>
          <w:szCs w:val="22"/>
          <w:lang w:val="hu-HU"/>
        </w:rPr>
      </w:pPr>
      <w:r w:rsidRPr="007E1296">
        <w:rPr>
          <w:b/>
          <w:bCs/>
          <w:noProof/>
          <w:sz w:val="22"/>
          <w:szCs w:val="22"/>
          <w:lang w:val="hu-HU"/>
        </w:rPr>
        <w:t>A</w:t>
      </w:r>
      <w:r w:rsidR="00D62F3F" w:rsidRPr="007E1296">
        <w:rPr>
          <w:b/>
          <w:bCs/>
          <w:noProof/>
          <w:sz w:val="22"/>
          <w:szCs w:val="22"/>
          <w:lang w:val="hu-HU"/>
        </w:rPr>
        <w:t xml:space="preserve"> </w:t>
      </w:r>
      <w:r w:rsidRPr="007E1296">
        <w:rPr>
          <w:b/>
          <w:bCs/>
          <w:noProof/>
          <w:sz w:val="22"/>
          <w:szCs w:val="22"/>
          <w:lang w:val="hu-HU"/>
        </w:rPr>
        <w:t>készítményt</w:t>
      </w:r>
      <w:r w:rsidR="00D62F3F" w:rsidRPr="007E1296">
        <w:rPr>
          <w:b/>
          <w:bCs/>
          <w:noProof/>
          <w:sz w:val="22"/>
          <w:szCs w:val="22"/>
          <w:lang w:val="hu-HU"/>
        </w:rPr>
        <w:t xml:space="preserve"> az </w:t>
      </w:r>
      <w:r w:rsidR="007E1296" w:rsidRPr="007B7366">
        <w:rPr>
          <w:b/>
          <w:sz w:val="22"/>
          <w:szCs w:val="22"/>
          <w:lang w:val="hu-HU"/>
        </w:rPr>
        <w:t>Európai Gazdasági Térség</w:t>
      </w:r>
      <w:r w:rsidR="00D62F3F" w:rsidRPr="007E1296">
        <w:rPr>
          <w:b/>
          <w:bCs/>
          <w:noProof/>
          <w:sz w:val="22"/>
          <w:szCs w:val="22"/>
          <w:lang w:val="hu-HU"/>
        </w:rPr>
        <w:t xml:space="preserve"> tagállamaiban a</w:t>
      </w:r>
      <w:r w:rsidRPr="007E1296">
        <w:rPr>
          <w:b/>
          <w:bCs/>
          <w:noProof/>
          <w:sz w:val="22"/>
          <w:szCs w:val="22"/>
          <w:lang w:val="hu-HU"/>
        </w:rPr>
        <w:t>z alábbi nevek alatt</w:t>
      </w:r>
      <w:r w:rsidR="00D62F3F" w:rsidRPr="007E1296">
        <w:rPr>
          <w:b/>
          <w:bCs/>
          <w:noProof/>
          <w:sz w:val="22"/>
          <w:szCs w:val="22"/>
          <w:lang w:val="hu-HU"/>
        </w:rPr>
        <w:t xml:space="preserve"> engedélyez</w:t>
      </w:r>
      <w:r w:rsidRPr="007E1296">
        <w:rPr>
          <w:b/>
          <w:bCs/>
          <w:noProof/>
          <w:sz w:val="22"/>
          <w:szCs w:val="22"/>
          <w:lang w:val="hu-HU"/>
        </w:rPr>
        <w:t>ték</w:t>
      </w:r>
    </w:p>
    <w:p w14:paraId="004D257C" w14:textId="77777777" w:rsidR="00610D03" w:rsidRPr="007F27F8" w:rsidRDefault="00610D03" w:rsidP="007B7366">
      <w:pPr>
        <w:rPr>
          <w:i/>
          <w:noProof/>
          <w:sz w:val="22"/>
          <w:szCs w:val="22"/>
          <w:lang w:val="hu-HU"/>
        </w:rPr>
      </w:pPr>
    </w:p>
    <w:p w14:paraId="6D6B68FC" w14:textId="57653E6D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Ausztria: </w:t>
      </w:r>
      <w:proofErr w:type="spellStart"/>
      <w:r w:rsidRPr="007F27F8">
        <w:rPr>
          <w:sz w:val="22"/>
          <w:szCs w:val="22"/>
          <w:lang w:val="hu-HU"/>
        </w:rPr>
        <w:t>Hidroferol</w:t>
      </w:r>
      <w:proofErr w:type="spellEnd"/>
      <w:r w:rsidRPr="007F27F8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mikrogramm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weichkapsel</w:t>
      </w:r>
      <w:proofErr w:type="spellEnd"/>
    </w:p>
    <w:p w14:paraId="4CA7708D" w14:textId="547BC9A0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Csehország: </w:t>
      </w:r>
      <w:proofErr w:type="spellStart"/>
      <w:r w:rsidRPr="007F27F8">
        <w:rPr>
          <w:sz w:val="22"/>
          <w:szCs w:val="22"/>
          <w:lang w:val="hu-HU"/>
        </w:rPr>
        <w:t>Uperold</w:t>
      </w:r>
      <w:proofErr w:type="spellEnd"/>
    </w:p>
    <w:p w14:paraId="4E95A55E" w14:textId="6218B2F6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Franciaország: </w:t>
      </w:r>
      <w:proofErr w:type="spellStart"/>
      <w:r w:rsidRPr="007F27F8">
        <w:rPr>
          <w:sz w:val="22"/>
          <w:szCs w:val="22"/>
          <w:lang w:val="hu-HU"/>
        </w:rPr>
        <w:t>Luzadel</w:t>
      </w:r>
      <w:proofErr w:type="spellEnd"/>
      <w:r w:rsidRPr="007F27F8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microgrammes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capsule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molle</w:t>
      </w:r>
      <w:proofErr w:type="spellEnd"/>
    </w:p>
    <w:p w14:paraId="5DF5E050" w14:textId="68967FA0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Magyarország: </w:t>
      </w:r>
      <w:proofErr w:type="spellStart"/>
      <w:r w:rsidRPr="007F27F8">
        <w:rPr>
          <w:sz w:val="22"/>
          <w:szCs w:val="22"/>
          <w:lang w:val="hu-HU"/>
        </w:rPr>
        <w:t>Defevix</w:t>
      </w:r>
      <w:proofErr w:type="spellEnd"/>
      <w:r w:rsidRPr="007F27F8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mikrogramm</w:t>
      </w:r>
      <w:proofErr w:type="spellEnd"/>
      <w:r w:rsidRPr="007F27F8">
        <w:rPr>
          <w:sz w:val="22"/>
          <w:szCs w:val="22"/>
          <w:lang w:val="hu-HU"/>
        </w:rPr>
        <w:t xml:space="preserve"> lágy kapszula</w:t>
      </w:r>
    </w:p>
    <w:p w14:paraId="3CAB3CBF" w14:textId="70AB0B6B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lastRenderedPageBreak/>
        <w:t xml:space="preserve">Írország: </w:t>
      </w:r>
      <w:proofErr w:type="spellStart"/>
      <w:r w:rsidRPr="007F27F8">
        <w:rPr>
          <w:sz w:val="22"/>
          <w:szCs w:val="22"/>
          <w:lang w:val="hu-HU"/>
        </w:rPr>
        <w:t>DNord</w:t>
      </w:r>
      <w:proofErr w:type="spellEnd"/>
      <w:r w:rsidRPr="007F27F8">
        <w:rPr>
          <w:sz w:val="22"/>
          <w:szCs w:val="22"/>
          <w:lang w:val="hu-HU"/>
        </w:rPr>
        <w:t xml:space="preserve"> 255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micrograms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soft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capsules</w:t>
      </w:r>
      <w:proofErr w:type="spellEnd"/>
    </w:p>
    <w:p w14:paraId="10464381" w14:textId="6B409422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Norvégia: </w:t>
      </w:r>
      <w:proofErr w:type="spellStart"/>
      <w:r w:rsidRPr="007F27F8">
        <w:rPr>
          <w:sz w:val="22"/>
          <w:szCs w:val="22"/>
          <w:lang w:val="hu-HU"/>
        </w:rPr>
        <w:t>Hidro</w:t>
      </w:r>
      <w:r w:rsidR="003B0C1B" w:rsidRPr="007F27F8">
        <w:rPr>
          <w:sz w:val="22"/>
          <w:szCs w:val="22"/>
          <w:lang w:val="hu-HU"/>
        </w:rPr>
        <w:t>sun</w:t>
      </w:r>
      <w:proofErr w:type="spellEnd"/>
    </w:p>
    <w:p w14:paraId="729876B7" w14:textId="32C4BC09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Portugália: </w:t>
      </w:r>
      <w:proofErr w:type="spellStart"/>
      <w:r w:rsidR="00E43E0B">
        <w:rPr>
          <w:sz w:val="22"/>
          <w:szCs w:val="22"/>
          <w:lang w:val="hu-HU"/>
        </w:rPr>
        <w:t>Dvit</w:t>
      </w:r>
      <w:proofErr w:type="spellEnd"/>
      <w:r w:rsidR="00E43E0B" w:rsidRPr="007F27F8">
        <w:rPr>
          <w:sz w:val="22"/>
          <w:szCs w:val="22"/>
          <w:lang w:val="hu-HU"/>
        </w:rPr>
        <w:t xml:space="preserve"> </w:t>
      </w:r>
      <w:r w:rsidRPr="007F27F8">
        <w:rPr>
          <w:sz w:val="22"/>
          <w:szCs w:val="22"/>
          <w:lang w:val="hu-HU"/>
        </w:rPr>
        <w:t>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microgramas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cápsula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mole</w:t>
      </w:r>
      <w:proofErr w:type="spellEnd"/>
    </w:p>
    <w:p w14:paraId="5E0F35ED" w14:textId="406E6DBA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Szlovénia: </w:t>
      </w:r>
      <w:proofErr w:type="spellStart"/>
      <w:r w:rsidRPr="007F27F8">
        <w:rPr>
          <w:sz w:val="22"/>
          <w:szCs w:val="22"/>
          <w:lang w:val="hu-HU"/>
        </w:rPr>
        <w:t>Defevix</w:t>
      </w:r>
      <w:proofErr w:type="spellEnd"/>
      <w:r w:rsidRPr="007F27F8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7F27F8">
        <w:rPr>
          <w:sz w:val="22"/>
          <w:szCs w:val="22"/>
          <w:lang w:val="hu-HU"/>
        </w:rPr>
        <w:t>mikrogram</w:t>
      </w:r>
      <w:r w:rsidR="00AD22C4">
        <w:rPr>
          <w:sz w:val="22"/>
          <w:szCs w:val="22"/>
          <w:lang w:val="hu-HU"/>
        </w:rPr>
        <w:t>ov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mehke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kapsule</w:t>
      </w:r>
      <w:proofErr w:type="spellEnd"/>
    </w:p>
    <w:p w14:paraId="0894B139" w14:textId="677444D8" w:rsidR="005C4204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Spanyolország: </w:t>
      </w:r>
      <w:proofErr w:type="spellStart"/>
      <w:r w:rsidRPr="007F27F8">
        <w:rPr>
          <w:sz w:val="22"/>
          <w:szCs w:val="22"/>
          <w:lang w:val="hu-HU"/>
        </w:rPr>
        <w:t>Hidro</w:t>
      </w:r>
      <w:r w:rsidR="003B0C1B" w:rsidRPr="007F27F8">
        <w:rPr>
          <w:sz w:val="22"/>
          <w:szCs w:val="22"/>
          <w:lang w:val="hu-HU"/>
        </w:rPr>
        <w:t>sun</w:t>
      </w:r>
      <w:proofErr w:type="spellEnd"/>
      <w:r w:rsidRPr="007F27F8">
        <w:rPr>
          <w:sz w:val="22"/>
          <w:szCs w:val="22"/>
          <w:lang w:val="hu-HU"/>
        </w:rPr>
        <w:t xml:space="preserve"> 0,266</w:t>
      </w:r>
      <w:r w:rsidR="00401305">
        <w:rPr>
          <w:sz w:val="22"/>
          <w:szCs w:val="22"/>
          <w:lang w:val="hu-HU"/>
        </w:rPr>
        <w:t> </w:t>
      </w:r>
      <w:r w:rsidRPr="007F27F8">
        <w:rPr>
          <w:sz w:val="22"/>
          <w:szCs w:val="22"/>
          <w:lang w:val="hu-HU"/>
        </w:rPr>
        <w:t xml:space="preserve">mg </w:t>
      </w:r>
      <w:proofErr w:type="spellStart"/>
      <w:r w:rsidRPr="007F27F8">
        <w:rPr>
          <w:sz w:val="22"/>
          <w:szCs w:val="22"/>
          <w:lang w:val="hu-HU"/>
        </w:rPr>
        <w:t>cápsulas</w:t>
      </w:r>
      <w:proofErr w:type="spellEnd"/>
      <w:r w:rsidRPr="007F27F8">
        <w:rPr>
          <w:sz w:val="22"/>
          <w:szCs w:val="22"/>
          <w:lang w:val="hu-HU"/>
        </w:rPr>
        <w:t xml:space="preserve"> </w:t>
      </w:r>
      <w:proofErr w:type="spellStart"/>
      <w:r w:rsidRPr="007F27F8">
        <w:rPr>
          <w:sz w:val="22"/>
          <w:szCs w:val="22"/>
          <w:lang w:val="hu-HU"/>
        </w:rPr>
        <w:t>blandas</w:t>
      </w:r>
      <w:proofErr w:type="spellEnd"/>
    </w:p>
    <w:p w14:paraId="04E0F155" w14:textId="0CA22527" w:rsidR="00FD3704" w:rsidRPr="00F16613" w:rsidRDefault="00D62F3F" w:rsidP="007B7366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Szlovákia: </w:t>
      </w:r>
      <w:proofErr w:type="spellStart"/>
      <w:r w:rsidRPr="00F16613">
        <w:rPr>
          <w:sz w:val="22"/>
          <w:szCs w:val="22"/>
          <w:lang w:val="hu-HU"/>
        </w:rPr>
        <w:t>Defevix</w:t>
      </w:r>
      <w:proofErr w:type="spellEnd"/>
      <w:r w:rsidRPr="00F16613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F16613">
        <w:rPr>
          <w:sz w:val="22"/>
          <w:szCs w:val="22"/>
          <w:lang w:val="hu-HU"/>
        </w:rPr>
        <w:t>mikrogramov</w:t>
      </w:r>
      <w:proofErr w:type="spellEnd"/>
      <w:r w:rsidRPr="00F16613">
        <w:rPr>
          <w:sz w:val="22"/>
          <w:szCs w:val="22"/>
          <w:lang w:val="hu-HU"/>
        </w:rPr>
        <w:t xml:space="preserve"> </w:t>
      </w:r>
      <w:proofErr w:type="spellStart"/>
      <w:r w:rsidRPr="00F16613">
        <w:rPr>
          <w:sz w:val="22"/>
          <w:szCs w:val="22"/>
          <w:lang w:val="hu-HU"/>
        </w:rPr>
        <w:t>mäkká</w:t>
      </w:r>
      <w:proofErr w:type="spellEnd"/>
      <w:r w:rsidRPr="00F16613">
        <w:rPr>
          <w:sz w:val="22"/>
          <w:szCs w:val="22"/>
          <w:lang w:val="hu-HU"/>
        </w:rPr>
        <w:t xml:space="preserve"> </w:t>
      </w:r>
      <w:proofErr w:type="spellStart"/>
      <w:r w:rsidRPr="00F16613">
        <w:rPr>
          <w:sz w:val="22"/>
          <w:szCs w:val="22"/>
          <w:lang w:val="hu-HU"/>
        </w:rPr>
        <w:t>kapsula</w:t>
      </w:r>
      <w:proofErr w:type="spellEnd"/>
    </w:p>
    <w:p w14:paraId="4496F9AF" w14:textId="437800D7" w:rsidR="00FD3704" w:rsidRPr="00F16613" w:rsidRDefault="00D62F3F" w:rsidP="007B7366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>Horvátország:</w:t>
      </w:r>
      <w:r w:rsidRPr="00F16613">
        <w:rPr>
          <w:sz w:val="22"/>
          <w:szCs w:val="22"/>
          <w:lang w:val="hu-HU"/>
        </w:rPr>
        <w:t xml:space="preserve"> </w:t>
      </w:r>
      <w:proofErr w:type="spellStart"/>
      <w:r w:rsidRPr="00F16613">
        <w:rPr>
          <w:sz w:val="22"/>
          <w:szCs w:val="22"/>
          <w:lang w:val="hu-HU"/>
        </w:rPr>
        <w:t>Defevix</w:t>
      </w:r>
      <w:proofErr w:type="spellEnd"/>
      <w:r w:rsidRPr="00F16613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F16613">
        <w:rPr>
          <w:sz w:val="22"/>
          <w:szCs w:val="22"/>
          <w:lang w:val="hu-HU"/>
        </w:rPr>
        <w:t>mikrograma</w:t>
      </w:r>
      <w:proofErr w:type="spellEnd"/>
      <w:r w:rsidRPr="00F16613">
        <w:rPr>
          <w:sz w:val="22"/>
          <w:szCs w:val="22"/>
          <w:lang w:val="hu-HU"/>
        </w:rPr>
        <w:t xml:space="preserve"> </w:t>
      </w:r>
      <w:proofErr w:type="spellStart"/>
      <w:r w:rsidRPr="00F16613">
        <w:rPr>
          <w:sz w:val="22"/>
          <w:szCs w:val="22"/>
          <w:lang w:val="hu-HU"/>
        </w:rPr>
        <w:t>meke</w:t>
      </w:r>
      <w:proofErr w:type="spellEnd"/>
      <w:r w:rsidRPr="00F16613">
        <w:rPr>
          <w:sz w:val="22"/>
          <w:szCs w:val="22"/>
          <w:lang w:val="hu-HU"/>
        </w:rPr>
        <w:t xml:space="preserve"> </w:t>
      </w:r>
      <w:proofErr w:type="spellStart"/>
      <w:r w:rsidRPr="00F16613">
        <w:rPr>
          <w:sz w:val="22"/>
          <w:szCs w:val="22"/>
          <w:lang w:val="hu-HU"/>
        </w:rPr>
        <w:t>kapsule</w:t>
      </w:r>
      <w:proofErr w:type="spellEnd"/>
    </w:p>
    <w:p w14:paraId="6EF58411" w14:textId="6DC5105E" w:rsidR="00FD3704" w:rsidRPr="007F27F8" w:rsidRDefault="00D62F3F" w:rsidP="007B7366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7F27F8">
        <w:rPr>
          <w:sz w:val="22"/>
          <w:szCs w:val="22"/>
          <w:lang w:val="hu-HU"/>
        </w:rPr>
        <w:t xml:space="preserve">Görögország: </w:t>
      </w:r>
      <w:proofErr w:type="spellStart"/>
      <w:r w:rsidRPr="00F16613">
        <w:rPr>
          <w:sz w:val="22"/>
          <w:szCs w:val="22"/>
          <w:lang w:val="hu-HU"/>
        </w:rPr>
        <w:t>Hidroferol</w:t>
      </w:r>
      <w:proofErr w:type="spellEnd"/>
      <w:r w:rsidRPr="00F16613">
        <w:rPr>
          <w:sz w:val="22"/>
          <w:szCs w:val="22"/>
          <w:lang w:val="hu-HU"/>
        </w:rPr>
        <w:t xml:space="preserve"> 266</w:t>
      </w:r>
      <w:r w:rsidR="00401305">
        <w:rPr>
          <w:sz w:val="22"/>
          <w:szCs w:val="22"/>
          <w:lang w:val="hu-HU"/>
        </w:rPr>
        <w:t> </w:t>
      </w:r>
      <w:proofErr w:type="spellStart"/>
      <w:r w:rsidRPr="00F16613">
        <w:rPr>
          <w:sz w:val="22"/>
          <w:szCs w:val="22"/>
          <w:lang w:val="hu-HU"/>
        </w:rPr>
        <w:t>μικρογρ</w:t>
      </w:r>
      <w:proofErr w:type="spellEnd"/>
      <w:r w:rsidRPr="00F16613">
        <w:rPr>
          <w:sz w:val="22"/>
          <w:szCs w:val="22"/>
          <w:lang w:val="hu-HU"/>
        </w:rPr>
        <w:t>αμμάρια κα</w:t>
      </w:r>
      <w:proofErr w:type="spellStart"/>
      <w:r w:rsidRPr="00F16613">
        <w:rPr>
          <w:sz w:val="22"/>
          <w:szCs w:val="22"/>
          <w:lang w:val="hu-HU"/>
        </w:rPr>
        <w:t>ψάκιο</w:t>
      </w:r>
      <w:proofErr w:type="spellEnd"/>
      <w:r w:rsidRPr="00F16613">
        <w:rPr>
          <w:sz w:val="22"/>
          <w:szCs w:val="22"/>
          <w:lang w:val="hu-HU"/>
        </w:rPr>
        <w:t>, μαλα</w:t>
      </w:r>
      <w:proofErr w:type="spellStart"/>
      <w:r w:rsidRPr="00F16613">
        <w:rPr>
          <w:sz w:val="22"/>
          <w:szCs w:val="22"/>
          <w:lang w:val="hu-HU"/>
        </w:rPr>
        <w:t>κό</w:t>
      </w:r>
      <w:proofErr w:type="spellEnd"/>
    </w:p>
    <w:p w14:paraId="29A2B24A" w14:textId="5A0DA6AF" w:rsidR="005C7800" w:rsidRPr="007F27F8" w:rsidRDefault="005C7800" w:rsidP="007B7366">
      <w:pPr>
        <w:rPr>
          <w:snapToGrid w:val="0"/>
          <w:sz w:val="22"/>
          <w:szCs w:val="22"/>
          <w:lang w:val="hu-HU"/>
        </w:rPr>
      </w:pPr>
    </w:p>
    <w:p w14:paraId="273890E1" w14:textId="77777777" w:rsidR="00A90662" w:rsidRPr="00A90662" w:rsidRDefault="00A90662" w:rsidP="00A90662">
      <w:pPr>
        <w:rPr>
          <w:snapToGrid w:val="0"/>
          <w:sz w:val="22"/>
          <w:szCs w:val="22"/>
          <w:lang w:val="hu-HU"/>
        </w:rPr>
      </w:pPr>
      <w:r w:rsidRPr="00A90662">
        <w:rPr>
          <w:snapToGrid w:val="0"/>
          <w:sz w:val="22"/>
          <w:szCs w:val="22"/>
          <w:lang w:val="hu-HU"/>
        </w:rPr>
        <w:t>OGYI-T-24102/01</w:t>
      </w:r>
      <w:r w:rsidRPr="00A90662">
        <w:rPr>
          <w:snapToGrid w:val="0"/>
          <w:sz w:val="22"/>
          <w:szCs w:val="22"/>
          <w:lang w:val="hu-HU"/>
        </w:rPr>
        <w:tab/>
        <w:t>5×</w:t>
      </w:r>
      <w:r w:rsidRPr="00A90662">
        <w:rPr>
          <w:snapToGrid w:val="0"/>
          <w:sz w:val="22"/>
          <w:szCs w:val="22"/>
          <w:lang w:val="hu-HU"/>
        </w:rPr>
        <w:tab/>
        <w:t>PVC/PVDC//</w:t>
      </w:r>
      <w:proofErr w:type="spellStart"/>
      <w:r w:rsidRPr="00A90662">
        <w:rPr>
          <w:snapToGrid w:val="0"/>
          <w:sz w:val="22"/>
          <w:szCs w:val="22"/>
          <w:lang w:val="hu-HU"/>
        </w:rPr>
        <w:t>Al</w:t>
      </w:r>
      <w:proofErr w:type="spellEnd"/>
      <w:r w:rsidRPr="00A90662">
        <w:rPr>
          <w:snapToGrid w:val="0"/>
          <w:sz w:val="22"/>
          <w:szCs w:val="22"/>
          <w:lang w:val="hu-HU"/>
        </w:rPr>
        <w:t xml:space="preserve"> buborékcsomagolás</w:t>
      </w:r>
    </w:p>
    <w:p w14:paraId="4A58A757" w14:textId="4F3EC577" w:rsidR="004C7369" w:rsidRDefault="00A90662" w:rsidP="00A90662">
      <w:pPr>
        <w:rPr>
          <w:snapToGrid w:val="0"/>
          <w:sz w:val="22"/>
          <w:szCs w:val="22"/>
          <w:lang w:val="hu-HU"/>
        </w:rPr>
      </w:pPr>
      <w:r w:rsidRPr="00A90662">
        <w:rPr>
          <w:snapToGrid w:val="0"/>
          <w:sz w:val="22"/>
          <w:szCs w:val="22"/>
          <w:lang w:val="hu-HU"/>
        </w:rPr>
        <w:t>OGYI-T-24102/02</w:t>
      </w:r>
      <w:r w:rsidRPr="00A90662">
        <w:rPr>
          <w:snapToGrid w:val="0"/>
          <w:sz w:val="22"/>
          <w:szCs w:val="22"/>
          <w:lang w:val="hu-HU"/>
        </w:rPr>
        <w:tab/>
        <w:t>10×</w:t>
      </w:r>
      <w:r w:rsidRPr="00A90662">
        <w:rPr>
          <w:snapToGrid w:val="0"/>
          <w:sz w:val="22"/>
          <w:szCs w:val="22"/>
          <w:lang w:val="hu-HU"/>
        </w:rPr>
        <w:tab/>
        <w:t>PVC/PVDC//</w:t>
      </w:r>
      <w:proofErr w:type="spellStart"/>
      <w:r w:rsidRPr="00A90662">
        <w:rPr>
          <w:snapToGrid w:val="0"/>
          <w:sz w:val="22"/>
          <w:szCs w:val="22"/>
          <w:lang w:val="hu-HU"/>
        </w:rPr>
        <w:t>Al</w:t>
      </w:r>
      <w:proofErr w:type="spellEnd"/>
      <w:r w:rsidRPr="00A90662">
        <w:rPr>
          <w:snapToGrid w:val="0"/>
          <w:sz w:val="22"/>
          <w:szCs w:val="22"/>
          <w:lang w:val="hu-HU"/>
        </w:rPr>
        <w:t xml:space="preserve"> buborékcsomagolás</w:t>
      </w:r>
    </w:p>
    <w:p w14:paraId="362A53DA" w14:textId="234FB7B6" w:rsidR="001A3335" w:rsidRDefault="001A3335" w:rsidP="00A90662">
      <w:pPr>
        <w:rPr>
          <w:snapToGrid w:val="0"/>
          <w:sz w:val="22"/>
          <w:szCs w:val="22"/>
          <w:lang w:val="hu-HU"/>
        </w:rPr>
      </w:pPr>
      <w:r w:rsidRPr="00A90662">
        <w:rPr>
          <w:snapToGrid w:val="0"/>
          <w:sz w:val="22"/>
          <w:szCs w:val="22"/>
          <w:lang w:val="hu-HU"/>
        </w:rPr>
        <w:t>OGYI-T-24102/0</w:t>
      </w:r>
      <w:r>
        <w:rPr>
          <w:snapToGrid w:val="0"/>
          <w:sz w:val="22"/>
          <w:szCs w:val="22"/>
          <w:lang w:val="hu-HU"/>
        </w:rPr>
        <w:t>3</w:t>
      </w:r>
      <w:r>
        <w:rPr>
          <w:snapToGrid w:val="0"/>
          <w:sz w:val="22"/>
          <w:szCs w:val="22"/>
          <w:lang w:val="hu-HU"/>
        </w:rPr>
        <w:tab/>
        <w:t>1×</w:t>
      </w:r>
      <w:r>
        <w:rPr>
          <w:snapToGrid w:val="0"/>
          <w:sz w:val="22"/>
          <w:szCs w:val="22"/>
          <w:lang w:val="hu-HU"/>
        </w:rPr>
        <w:tab/>
      </w:r>
      <w:r w:rsidRPr="00A90662">
        <w:rPr>
          <w:snapToGrid w:val="0"/>
          <w:sz w:val="22"/>
          <w:szCs w:val="22"/>
          <w:lang w:val="hu-HU"/>
        </w:rPr>
        <w:t>PVC/PVDC//</w:t>
      </w:r>
      <w:proofErr w:type="spellStart"/>
      <w:r w:rsidRPr="00A90662">
        <w:rPr>
          <w:snapToGrid w:val="0"/>
          <w:sz w:val="22"/>
          <w:szCs w:val="22"/>
          <w:lang w:val="hu-HU"/>
        </w:rPr>
        <w:t>Al</w:t>
      </w:r>
      <w:proofErr w:type="spellEnd"/>
      <w:r w:rsidRPr="00A90662">
        <w:rPr>
          <w:snapToGrid w:val="0"/>
          <w:sz w:val="22"/>
          <w:szCs w:val="22"/>
          <w:lang w:val="hu-HU"/>
        </w:rPr>
        <w:t xml:space="preserve"> buborékcsomagolás</w:t>
      </w:r>
    </w:p>
    <w:p w14:paraId="7249D231" w14:textId="01C09916" w:rsidR="00A90662" w:rsidRDefault="001A3335" w:rsidP="00A90662">
      <w:pPr>
        <w:rPr>
          <w:snapToGrid w:val="0"/>
          <w:sz w:val="22"/>
          <w:szCs w:val="22"/>
          <w:lang w:val="hu-HU"/>
        </w:rPr>
      </w:pPr>
      <w:r w:rsidRPr="00A90662">
        <w:rPr>
          <w:snapToGrid w:val="0"/>
          <w:sz w:val="22"/>
          <w:szCs w:val="22"/>
          <w:lang w:val="hu-HU"/>
        </w:rPr>
        <w:t>OGYI-T-24102/0</w:t>
      </w:r>
      <w:r>
        <w:rPr>
          <w:snapToGrid w:val="0"/>
          <w:sz w:val="22"/>
          <w:szCs w:val="22"/>
          <w:lang w:val="hu-HU"/>
        </w:rPr>
        <w:t>4</w:t>
      </w:r>
      <w:r>
        <w:rPr>
          <w:snapToGrid w:val="0"/>
          <w:sz w:val="22"/>
          <w:szCs w:val="22"/>
          <w:lang w:val="hu-HU"/>
        </w:rPr>
        <w:tab/>
        <w:t>2×</w:t>
      </w:r>
      <w:r>
        <w:rPr>
          <w:snapToGrid w:val="0"/>
          <w:sz w:val="22"/>
          <w:szCs w:val="22"/>
          <w:lang w:val="hu-HU"/>
        </w:rPr>
        <w:tab/>
      </w:r>
      <w:r w:rsidRPr="00A90662">
        <w:rPr>
          <w:snapToGrid w:val="0"/>
          <w:sz w:val="22"/>
          <w:szCs w:val="22"/>
          <w:lang w:val="hu-HU"/>
        </w:rPr>
        <w:t>PVC/PVDC//</w:t>
      </w:r>
      <w:proofErr w:type="spellStart"/>
      <w:r w:rsidRPr="00A90662">
        <w:rPr>
          <w:snapToGrid w:val="0"/>
          <w:sz w:val="22"/>
          <w:szCs w:val="22"/>
          <w:lang w:val="hu-HU"/>
        </w:rPr>
        <w:t>Al</w:t>
      </w:r>
      <w:proofErr w:type="spellEnd"/>
      <w:r w:rsidRPr="00A90662">
        <w:rPr>
          <w:snapToGrid w:val="0"/>
          <w:sz w:val="22"/>
          <w:szCs w:val="22"/>
          <w:lang w:val="hu-HU"/>
        </w:rPr>
        <w:t xml:space="preserve"> buborékcsomagolás</w:t>
      </w:r>
    </w:p>
    <w:p w14:paraId="4EFDE699" w14:textId="5306AA8F" w:rsidR="001A3335" w:rsidRDefault="001A3335" w:rsidP="00A90662">
      <w:pPr>
        <w:rPr>
          <w:snapToGrid w:val="0"/>
          <w:sz w:val="22"/>
          <w:szCs w:val="22"/>
          <w:lang w:val="hu-HU"/>
        </w:rPr>
      </w:pPr>
      <w:r w:rsidRPr="00A90662">
        <w:rPr>
          <w:snapToGrid w:val="0"/>
          <w:sz w:val="22"/>
          <w:szCs w:val="22"/>
          <w:lang w:val="hu-HU"/>
        </w:rPr>
        <w:t>OGYI-T-24102/0</w:t>
      </w:r>
      <w:r>
        <w:rPr>
          <w:snapToGrid w:val="0"/>
          <w:sz w:val="22"/>
          <w:szCs w:val="22"/>
          <w:lang w:val="hu-HU"/>
        </w:rPr>
        <w:t>5</w:t>
      </w:r>
      <w:r>
        <w:rPr>
          <w:snapToGrid w:val="0"/>
          <w:sz w:val="22"/>
          <w:szCs w:val="22"/>
          <w:lang w:val="hu-HU"/>
        </w:rPr>
        <w:tab/>
        <w:t>3×</w:t>
      </w:r>
      <w:r>
        <w:rPr>
          <w:snapToGrid w:val="0"/>
          <w:sz w:val="22"/>
          <w:szCs w:val="22"/>
          <w:lang w:val="hu-HU"/>
        </w:rPr>
        <w:tab/>
      </w:r>
      <w:r w:rsidRPr="00A90662">
        <w:rPr>
          <w:snapToGrid w:val="0"/>
          <w:sz w:val="22"/>
          <w:szCs w:val="22"/>
          <w:lang w:val="hu-HU"/>
        </w:rPr>
        <w:t>PVC/PVDC//</w:t>
      </w:r>
      <w:proofErr w:type="spellStart"/>
      <w:r w:rsidRPr="00A90662">
        <w:rPr>
          <w:snapToGrid w:val="0"/>
          <w:sz w:val="22"/>
          <w:szCs w:val="22"/>
          <w:lang w:val="hu-HU"/>
        </w:rPr>
        <w:t>Al</w:t>
      </w:r>
      <w:proofErr w:type="spellEnd"/>
      <w:r w:rsidRPr="00A90662">
        <w:rPr>
          <w:snapToGrid w:val="0"/>
          <w:sz w:val="22"/>
          <w:szCs w:val="22"/>
          <w:lang w:val="hu-HU"/>
        </w:rPr>
        <w:t xml:space="preserve"> buborékcsomagolás</w:t>
      </w:r>
    </w:p>
    <w:p w14:paraId="66AFB7DF" w14:textId="77777777" w:rsidR="001A3335" w:rsidRPr="007F27F8" w:rsidRDefault="001A3335" w:rsidP="00A90662">
      <w:pPr>
        <w:rPr>
          <w:snapToGrid w:val="0"/>
          <w:sz w:val="22"/>
          <w:szCs w:val="22"/>
          <w:lang w:val="hu-HU"/>
        </w:rPr>
      </w:pPr>
    </w:p>
    <w:p w14:paraId="1B1E6E57" w14:textId="52C51269" w:rsidR="005C7800" w:rsidRPr="007F27F8" w:rsidRDefault="00D62F3F" w:rsidP="007B7366">
      <w:pPr>
        <w:rPr>
          <w:sz w:val="22"/>
          <w:szCs w:val="22"/>
          <w:lang w:val="hu-HU"/>
        </w:rPr>
      </w:pPr>
      <w:r w:rsidRPr="007F27F8">
        <w:rPr>
          <w:b/>
          <w:bCs/>
          <w:sz w:val="22"/>
          <w:szCs w:val="22"/>
          <w:lang w:val="hu-HU"/>
        </w:rPr>
        <w:t>A betegtájékoztató legutóbbi felülvizsgálatának dátuma:</w:t>
      </w:r>
      <w:r w:rsidR="00A90662">
        <w:rPr>
          <w:b/>
          <w:bCs/>
          <w:sz w:val="22"/>
          <w:szCs w:val="22"/>
          <w:lang w:val="hu-HU"/>
        </w:rPr>
        <w:t xml:space="preserve"> </w:t>
      </w:r>
      <w:r w:rsidR="00883510">
        <w:rPr>
          <w:sz w:val="22"/>
          <w:szCs w:val="22"/>
          <w:lang w:val="hu-HU"/>
        </w:rPr>
        <w:t>202</w:t>
      </w:r>
      <w:r w:rsidR="00401305">
        <w:rPr>
          <w:sz w:val="22"/>
          <w:szCs w:val="22"/>
          <w:lang w:val="hu-HU"/>
        </w:rPr>
        <w:t>6</w:t>
      </w:r>
      <w:r w:rsidR="00883510">
        <w:rPr>
          <w:sz w:val="22"/>
          <w:szCs w:val="22"/>
          <w:lang w:val="hu-HU"/>
        </w:rPr>
        <w:t xml:space="preserve">. </w:t>
      </w:r>
      <w:r w:rsidR="00BE1EFF">
        <w:rPr>
          <w:sz w:val="22"/>
          <w:szCs w:val="22"/>
          <w:lang w:val="hu-HU"/>
        </w:rPr>
        <w:t>március</w:t>
      </w:r>
    </w:p>
    <w:sectPr w:rsidR="005C7800" w:rsidRPr="007F27F8" w:rsidSect="007B7366">
      <w:headerReference w:type="default" r:id="rId9"/>
      <w:foot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134BB8" w14:textId="77777777" w:rsidR="00690CEA" w:rsidRDefault="00690CEA">
      <w:r>
        <w:separator/>
      </w:r>
    </w:p>
  </w:endnote>
  <w:endnote w:type="continuationSeparator" w:id="0">
    <w:p w14:paraId="47A92C34" w14:textId="77777777" w:rsidR="00690CEA" w:rsidRDefault="00690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72C0A" w14:textId="77777777" w:rsidR="005C7800" w:rsidRDefault="005C7800" w:rsidP="0012301F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DEF51" w14:textId="6D601D35" w:rsidR="00CF7368" w:rsidRPr="00CF7368" w:rsidRDefault="008672D7" w:rsidP="00CF7368">
    <w:pPr>
      <w:pStyle w:val="llb"/>
    </w:pPr>
    <w:r w:rsidRPr="008672D7">
      <w:rPr>
        <w:sz w:val="18"/>
        <w:szCs w:val="18"/>
      </w:rPr>
      <w:t>NNGYK/ETGY/3376/2026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C04CFF" w14:textId="77777777" w:rsidR="00690CEA" w:rsidRDefault="00690CEA">
      <w:r>
        <w:separator/>
      </w:r>
    </w:p>
  </w:footnote>
  <w:footnote w:type="continuationSeparator" w:id="0">
    <w:p w14:paraId="397A2922" w14:textId="77777777" w:rsidR="00690CEA" w:rsidRDefault="00690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A22E7" w14:textId="36F89B50" w:rsidR="00CF7368" w:rsidRDefault="00CF7368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BE1EFF" w:rsidRPr="00BE1EFF">
      <w:rPr>
        <w:noProof/>
        <w:lang w:val="hu-HU"/>
      </w:rPr>
      <w:t>2</w:t>
    </w:r>
    <w:r>
      <w:fldChar w:fldCharType="end"/>
    </w:r>
  </w:p>
  <w:p w14:paraId="450A3101" w14:textId="77777777" w:rsidR="00CF7368" w:rsidRDefault="00CF736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multilevel"/>
    <w:tmpl w:val="FFFFFFFF"/>
    <w:lvl w:ilvl="0">
      <w:numFmt w:val="decimal"/>
      <w:lvlText w:val="*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385337D"/>
    <w:multiLevelType w:val="hybridMultilevel"/>
    <w:tmpl w:val="14AE9E50"/>
    <w:lvl w:ilvl="0" w:tplc="FA24CF88">
      <w:start w:val="1"/>
      <w:numFmt w:val="bullet"/>
      <w:lvlText w:val="-"/>
      <w:lvlJc w:val="left"/>
      <w:pPr>
        <w:ind w:left="720" w:hanging="360"/>
      </w:pPr>
    </w:lvl>
    <w:lvl w:ilvl="1" w:tplc="1764D6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0C7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681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E260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06CE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EE6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6ABC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D85F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67B4F"/>
    <w:multiLevelType w:val="hybridMultilevel"/>
    <w:tmpl w:val="A28A161A"/>
    <w:lvl w:ilvl="0" w:tplc="5DBE9E5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C2830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3CA0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84A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D4ED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8A34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8CFC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43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627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BF6A61"/>
    <w:multiLevelType w:val="hybridMultilevel"/>
    <w:tmpl w:val="686C5FEE"/>
    <w:lvl w:ilvl="0" w:tplc="8D9E6010">
      <w:start w:val="1"/>
      <w:numFmt w:val="bullet"/>
      <w:lvlText w:val=""/>
      <w:lvlJc w:val="left"/>
      <w:pPr>
        <w:tabs>
          <w:tab w:val="num" w:pos="927"/>
        </w:tabs>
        <w:ind w:left="1287" w:hanging="360"/>
      </w:pPr>
      <w:rPr>
        <w:rFonts w:ascii="Symbol" w:hAnsi="Symbol" w:hint="default"/>
      </w:rPr>
    </w:lvl>
    <w:lvl w:ilvl="1" w:tplc="A6BAC2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46DE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F275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A689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AF226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2B1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06D9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58A6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0129D1"/>
    <w:multiLevelType w:val="hybridMultilevel"/>
    <w:tmpl w:val="F474881C"/>
    <w:lvl w:ilvl="0" w:tplc="20AA89B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7424A8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53A0AB10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2EB134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8A5C5D9C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85C66CCC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43488230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C96A3CE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88AA646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20E56BB"/>
    <w:multiLevelType w:val="hybridMultilevel"/>
    <w:tmpl w:val="0132532A"/>
    <w:lvl w:ilvl="0" w:tplc="9668BBE4">
      <w:start w:val="1"/>
      <w:numFmt w:val="bullet"/>
      <w:lvlText w:val="-"/>
      <w:lvlJc w:val="left"/>
      <w:pPr>
        <w:ind w:left="720" w:hanging="360"/>
      </w:pPr>
    </w:lvl>
    <w:lvl w:ilvl="1" w:tplc="9782F0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08C1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2C33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7E84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9C30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92E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BAF2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8E0B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D4D6F"/>
    <w:multiLevelType w:val="hybridMultilevel"/>
    <w:tmpl w:val="B5D2C642"/>
    <w:lvl w:ilvl="0" w:tplc="0E180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A6473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C98E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2C8A3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6686D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5ACE1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B0DF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E48CC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EC268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D5588E"/>
    <w:multiLevelType w:val="hybridMultilevel"/>
    <w:tmpl w:val="F9C48FD0"/>
    <w:lvl w:ilvl="0" w:tplc="4D80B4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8B3CE82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4F46B45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CB6CB8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BD24C32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94AC0C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5BBA52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62A6A80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30B4E960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E342BE"/>
    <w:multiLevelType w:val="hybridMultilevel"/>
    <w:tmpl w:val="731432A2"/>
    <w:lvl w:ilvl="0" w:tplc="4978142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5726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3EF9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68F6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6C9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4F6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AA9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AC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70D79"/>
    <w:multiLevelType w:val="hybridMultilevel"/>
    <w:tmpl w:val="1944C846"/>
    <w:lvl w:ilvl="0" w:tplc="B374E1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8E9677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0AA5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FA3C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52CA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CC66F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A440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B2A3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ECAD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0667C"/>
    <w:multiLevelType w:val="hybridMultilevel"/>
    <w:tmpl w:val="FBE0482C"/>
    <w:lvl w:ilvl="0" w:tplc="D9C4C51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962C977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</w:rPr>
    </w:lvl>
    <w:lvl w:ilvl="2" w:tplc="45DA1D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2D7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AB5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9871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826A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8D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D1867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870A1"/>
    <w:multiLevelType w:val="hybridMultilevel"/>
    <w:tmpl w:val="360006AE"/>
    <w:lvl w:ilvl="0" w:tplc="6ACC74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8AB4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57E03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C89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6EB8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7A12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CEC8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4EEF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8E6A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60861"/>
    <w:multiLevelType w:val="hybridMultilevel"/>
    <w:tmpl w:val="99ECA304"/>
    <w:lvl w:ilvl="0" w:tplc="B4D029C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 w:tplc="2E5CE6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A24D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66D3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3201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EBECB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DEC6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68B9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8B4A5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C0DF7"/>
    <w:multiLevelType w:val="hybridMultilevel"/>
    <w:tmpl w:val="DE8C2584"/>
    <w:lvl w:ilvl="0" w:tplc="90F8E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6B0D0E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F3487E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CA638E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3FAAB1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4D428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F9C39B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4844B9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5867A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3742254B"/>
    <w:multiLevelType w:val="hybridMultilevel"/>
    <w:tmpl w:val="EECCA122"/>
    <w:lvl w:ilvl="0" w:tplc="F81845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92AD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5218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C8E6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AE22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5EFF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6AD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683B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3CD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444CA"/>
    <w:multiLevelType w:val="hybridMultilevel"/>
    <w:tmpl w:val="8432E138"/>
    <w:lvl w:ilvl="0" w:tplc="408A38C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D59C68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E270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54D5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1E2F7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562F9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D38F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D0C95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3C6B5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CF0BA3"/>
    <w:multiLevelType w:val="hybridMultilevel"/>
    <w:tmpl w:val="33943752"/>
    <w:lvl w:ilvl="0" w:tplc="59D820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DC89CB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CCE2CA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5CAB8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E2068C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A5CE3F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E6E77C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CDA82B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34E2F22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F53968"/>
    <w:multiLevelType w:val="hybridMultilevel"/>
    <w:tmpl w:val="19E82456"/>
    <w:lvl w:ilvl="0" w:tplc="507035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DB4DDC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EC29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D4C61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DC307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14204B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7C0936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FD039C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D700DD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53108A"/>
    <w:multiLevelType w:val="hybridMultilevel"/>
    <w:tmpl w:val="8794D4E0"/>
    <w:lvl w:ilvl="0" w:tplc="7E805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1E5B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0E6B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F24E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C16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A49F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0EA5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02D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4A07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7D4723"/>
    <w:multiLevelType w:val="hybridMultilevel"/>
    <w:tmpl w:val="FEEC6840"/>
    <w:lvl w:ilvl="0" w:tplc="28745B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1FE85C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C8D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E054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3A72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1F2A4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C9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7246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6CC87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D006C6"/>
    <w:multiLevelType w:val="hybridMultilevel"/>
    <w:tmpl w:val="EFCAE292"/>
    <w:lvl w:ilvl="0" w:tplc="F2E6FA0E">
      <w:start w:val="1"/>
      <w:numFmt w:val="bullet"/>
      <w:lvlText w:val="-"/>
      <w:lvlJc w:val="left"/>
      <w:pPr>
        <w:ind w:left="720" w:hanging="360"/>
      </w:pPr>
    </w:lvl>
    <w:lvl w:ilvl="1" w:tplc="70E80C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2A70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CC32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BA9D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F882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E8FD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BA4C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C07E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EE2DA8"/>
    <w:multiLevelType w:val="hybridMultilevel"/>
    <w:tmpl w:val="80223168"/>
    <w:lvl w:ilvl="0" w:tplc="3C60C0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21F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068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CC35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586C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CF029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06E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ACE2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DF069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5293A"/>
    <w:multiLevelType w:val="singleLevel"/>
    <w:tmpl w:val="9208E68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3" w15:restartNumberingAfterBreak="0">
    <w:nsid w:val="48AE0BA3"/>
    <w:multiLevelType w:val="hybridMultilevel"/>
    <w:tmpl w:val="234A2BF2"/>
    <w:lvl w:ilvl="0" w:tplc="9A4602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4838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C4D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C73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188F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32F2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5C26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8043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CEE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9C7E28"/>
    <w:multiLevelType w:val="hybridMultilevel"/>
    <w:tmpl w:val="15FA8538"/>
    <w:lvl w:ilvl="0" w:tplc="6E808A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2CD6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5494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4CD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3E59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B631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2884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0DB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253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644FC0"/>
    <w:multiLevelType w:val="hybridMultilevel"/>
    <w:tmpl w:val="5D7CBB2E"/>
    <w:lvl w:ilvl="0" w:tplc="F51A7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6FC17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F0E22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964C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88F4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E4DD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09B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DCFB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1E41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6795C"/>
    <w:multiLevelType w:val="hybridMultilevel"/>
    <w:tmpl w:val="0EA4EB38"/>
    <w:lvl w:ilvl="0" w:tplc="191A54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88848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EE0CF1C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5A9EB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18EB12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9794834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4946C3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0803048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054B4C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7A766B"/>
    <w:multiLevelType w:val="hybridMultilevel"/>
    <w:tmpl w:val="5C965342"/>
    <w:lvl w:ilvl="0" w:tplc="256CEB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D0CB8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CBCB4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818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EE8C0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2A0E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DD4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ABA44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6F08B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6548C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D2737A4"/>
    <w:multiLevelType w:val="hybridMultilevel"/>
    <w:tmpl w:val="5D46D54C"/>
    <w:lvl w:ilvl="0" w:tplc="4F12BA4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698C2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344F8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12E9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C2D1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BEFF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2A4B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3EE3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1831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A6B17"/>
    <w:multiLevelType w:val="hybridMultilevel"/>
    <w:tmpl w:val="4126BEDC"/>
    <w:lvl w:ilvl="0" w:tplc="D40C8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0DD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300C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27D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44E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1055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A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A68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36DC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6E0215"/>
    <w:multiLevelType w:val="singleLevel"/>
    <w:tmpl w:val="1BE46BC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32" w15:restartNumberingAfterBreak="0">
    <w:nsid w:val="7410655A"/>
    <w:multiLevelType w:val="hybridMultilevel"/>
    <w:tmpl w:val="D2B03B50"/>
    <w:lvl w:ilvl="0" w:tplc="3F2CC44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5C74434C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1FBCEC1C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84A65DBC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5A38B382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1A7A42DE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AAC241C2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2DC2DDBC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F18047AA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3" w15:restartNumberingAfterBreak="0">
    <w:nsid w:val="752D0716"/>
    <w:multiLevelType w:val="hybridMultilevel"/>
    <w:tmpl w:val="0026F8D4"/>
    <w:lvl w:ilvl="0" w:tplc="68F62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70FE367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90EC85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544BF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CBE97D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D7A29F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A27E7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BCEDEE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3C21F6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75F34DE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 w15:restartNumberingAfterBreak="0">
    <w:nsid w:val="7EDC1169"/>
    <w:multiLevelType w:val="hybridMultilevel"/>
    <w:tmpl w:val="BB02D164"/>
    <w:lvl w:ilvl="0" w:tplc="ADA28D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171031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4C63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D6D9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7AA9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4B438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140C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5C06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3F407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8"/>
  </w:num>
  <w:num w:numId="3">
    <w:abstractNumId w:val="31"/>
  </w:num>
  <w:num w:numId="4">
    <w:abstractNumId w:val="22"/>
  </w:num>
  <w:num w:numId="5">
    <w:abstractNumId w:val="19"/>
  </w:num>
  <w:num w:numId="6">
    <w:abstractNumId w:val="35"/>
  </w:num>
  <w:num w:numId="7">
    <w:abstractNumId w:val="21"/>
  </w:num>
  <w:num w:numId="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9">
    <w:abstractNumId w:val="1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2"/>
  </w:num>
  <w:num w:numId="16">
    <w:abstractNumId w:val="14"/>
  </w:num>
  <w:num w:numId="17">
    <w:abstractNumId w:val="16"/>
  </w:num>
  <w:num w:numId="18">
    <w:abstractNumId w:val="26"/>
  </w:num>
  <w:num w:numId="19">
    <w:abstractNumId w:val="17"/>
  </w:num>
  <w:num w:numId="20">
    <w:abstractNumId w:val="25"/>
  </w:num>
  <w:num w:numId="21">
    <w:abstractNumId w:val="7"/>
  </w:num>
  <w:num w:numId="22">
    <w:abstractNumId w:val="8"/>
  </w:num>
  <w:num w:numId="23">
    <w:abstractNumId w:val="29"/>
  </w:num>
  <w:num w:numId="24">
    <w:abstractNumId w:val="6"/>
  </w:num>
  <w:num w:numId="25">
    <w:abstractNumId w:val="11"/>
  </w:num>
  <w:num w:numId="26">
    <w:abstractNumId w:val="9"/>
  </w:num>
  <w:num w:numId="27">
    <w:abstractNumId w:val="34"/>
  </w:num>
  <w:num w:numId="28">
    <w:abstractNumId w:val="18"/>
  </w:num>
  <w:num w:numId="29">
    <w:abstractNumId w:val="24"/>
  </w:num>
  <w:num w:numId="30">
    <w:abstractNumId w:val="30"/>
  </w:num>
  <w:num w:numId="31">
    <w:abstractNumId w:val="2"/>
  </w:num>
  <w:num w:numId="32">
    <w:abstractNumId w:val="4"/>
  </w:num>
  <w:num w:numId="33">
    <w:abstractNumId w:val="23"/>
  </w:num>
  <w:num w:numId="34">
    <w:abstractNumId w:val="1"/>
  </w:num>
  <w:num w:numId="35">
    <w:abstractNumId w:val="20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trackRevision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001"/>
    <w:rsid w:val="000030CE"/>
    <w:rsid w:val="00012C18"/>
    <w:rsid w:val="0001550A"/>
    <w:rsid w:val="0001765C"/>
    <w:rsid w:val="00021699"/>
    <w:rsid w:val="000219DA"/>
    <w:rsid w:val="00023B0B"/>
    <w:rsid w:val="000242C1"/>
    <w:rsid w:val="00024E8D"/>
    <w:rsid w:val="0002549E"/>
    <w:rsid w:val="000303B9"/>
    <w:rsid w:val="00031201"/>
    <w:rsid w:val="00033B8E"/>
    <w:rsid w:val="00035F3E"/>
    <w:rsid w:val="000451F1"/>
    <w:rsid w:val="00062E8D"/>
    <w:rsid w:val="000649FC"/>
    <w:rsid w:val="00066351"/>
    <w:rsid w:val="00071D30"/>
    <w:rsid w:val="00072B86"/>
    <w:rsid w:val="00073056"/>
    <w:rsid w:val="00074100"/>
    <w:rsid w:val="00076B03"/>
    <w:rsid w:val="00081D23"/>
    <w:rsid w:val="00082565"/>
    <w:rsid w:val="00084EEF"/>
    <w:rsid w:val="000862AD"/>
    <w:rsid w:val="00086D35"/>
    <w:rsid w:val="000942FF"/>
    <w:rsid w:val="000A03A7"/>
    <w:rsid w:val="000A2DF2"/>
    <w:rsid w:val="000A6FE7"/>
    <w:rsid w:val="000B353A"/>
    <w:rsid w:val="000C1602"/>
    <w:rsid w:val="000C26EC"/>
    <w:rsid w:val="000C3DD4"/>
    <w:rsid w:val="000C4468"/>
    <w:rsid w:val="000C51B2"/>
    <w:rsid w:val="000C5854"/>
    <w:rsid w:val="000D355B"/>
    <w:rsid w:val="000D3F94"/>
    <w:rsid w:val="000E03B8"/>
    <w:rsid w:val="000E0B2B"/>
    <w:rsid w:val="000E1F9B"/>
    <w:rsid w:val="000E385A"/>
    <w:rsid w:val="000E4907"/>
    <w:rsid w:val="000F093A"/>
    <w:rsid w:val="000F0ECA"/>
    <w:rsid w:val="000F6453"/>
    <w:rsid w:val="00100A38"/>
    <w:rsid w:val="001033B8"/>
    <w:rsid w:val="00103965"/>
    <w:rsid w:val="00107F4D"/>
    <w:rsid w:val="00111C71"/>
    <w:rsid w:val="0012301F"/>
    <w:rsid w:val="00132868"/>
    <w:rsid w:val="00133070"/>
    <w:rsid w:val="001348B2"/>
    <w:rsid w:val="00141620"/>
    <w:rsid w:val="00144F18"/>
    <w:rsid w:val="00146593"/>
    <w:rsid w:val="001557B5"/>
    <w:rsid w:val="00155E95"/>
    <w:rsid w:val="001575E9"/>
    <w:rsid w:val="001671F8"/>
    <w:rsid w:val="001708CD"/>
    <w:rsid w:val="0017169E"/>
    <w:rsid w:val="00172DE5"/>
    <w:rsid w:val="00176A46"/>
    <w:rsid w:val="0017732D"/>
    <w:rsid w:val="00180804"/>
    <w:rsid w:val="001819B7"/>
    <w:rsid w:val="00181CC6"/>
    <w:rsid w:val="00191234"/>
    <w:rsid w:val="00193248"/>
    <w:rsid w:val="0019421F"/>
    <w:rsid w:val="001A3335"/>
    <w:rsid w:val="001A3ABD"/>
    <w:rsid w:val="001A4ACE"/>
    <w:rsid w:val="001A5F60"/>
    <w:rsid w:val="001B0C56"/>
    <w:rsid w:val="001B2C78"/>
    <w:rsid w:val="001B54AD"/>
    <w:rsid w:val="001C684D"/>
    <w:rsid w:val="001D1FED"/>
    <w:rsid w:val="001D5DA6"/>
    <w:rsid w:val="001E3636"/>
    <w:rsid w:val="001E6C26"/>
    <w:rsid w:val="001F236F"/>
    <w:rsid w:val="001F3B58"/>
    <w:rsid w:val="001F7742"/>
    <w:rsid w:val="00212686"/>
    <w:rsid w:val="002126FF"/>
    <w:rsid w:val="002146B3"/>
    <w:rsid w:val="0021477B"/>
    <w:rsid w:val="002257C2"/>
    <w:rsid w:val="0022620E"/>
    <w:rsid w:val="0023145B"/>
    <w:rsid w:val="0024361D"/>
    <w:rsid w:val="00243C93"/>
    <w:rsid w:val="0024628F"/>
    <w:rsid w:val="002473D0"/>
    <w:rsid w:val="00250DC7"/>
    <w:rsid w:val="0025363C"/>
    <w:rsid w:val="00253CFC"/>
    <w:rsid w:val="00254031"/>
    <w:rsid w:val="0026005A"/>
    <w:rsid w:val="00261C07"/>
    <w:rsid w:val="00264B72"/>
    <w:rsid w:val="0026578B"/>
    <w:rsid w:val="002710C8"/>
    <w:rsid w:val="00271595"/>
    <w:rsid w:val="00271C07"/>
    <w:rsid w:val="00271D72"/>
    <w:rsid w:val="00275B87"/>
    <w:rsid w:val="00280760"/>
    <w:rsid w:val="00280BC3"/>
    <w:rsid w:val="0028401E"/>
    <w:rsid w:val="002862A9"/>
    <w:rsid w:val="002862BD"/>
    <w:rsid w:val="0029155D"/>
    <w:rsid w:val="00291BE2"/>
    <w:rsid w:val="00292623"/>
    <w:rsid w:val="00295EA3"/>
    <w:rsid w:val="002A2EDD"/>
    <w:rsid w:val="002A43F6"/>
    <w:rsid w:val="002B38D0"/>
    <w:rsid w:val="002B6495"/>
    <w:rsid w:val="002B7B72"/>
    <w:rsid w:val="002C4263"/>
    <w:rsid w:val="002C74C3"/>
    <w:rsid w:val="002C7821"/>
    <w:rsid w:val="002C793C"/>
    <w:rsid w:val="002D3476"/>
    <w:rsid w:val="002D386C"/>
    <w:rsid w:val="002D4CE9"/>
    <w:rsid w:val="002D6643"/>
    <w:rsid w:val="002E6130"/>
    <w:rsid w:val="002E7092"/>
    <w:rsid w:val="002F048E"/>
    <w:rsid w:val="002F267A"/>
    <w:rsid w:val="002F385F"/>
    <w:rsid w:val="00302A28"/>
    <w:rsid w:val="00320F5D"/>
    <w:rsid w:val="00336774"/>
    <w:rsid w:val="00336CE2"/>
    <w:rsid w:val="00340737"/>
    <w:rsid w:val="003506B5"/>
    <w:rsid w:val="00355A59"/>
    <w:rsid w:val="00363FA1"/>
    <w:rsid w:val="0036763F"/>
    <w:rsid w:val="003731BA"/>
    <w:rsid w:val="00373339"/>
    <w:rsid w:val="00376E5E"/>
    <w:rsid w:val="0038216B"/>
    <w:rsid w:val="00385EED"/>
    <w:rsid w:val="00390608"/>
    <w:rsid w:val="00390938"/>
    <w:rsid w:val="003A1B9D"/>
    <w:rsid w:val="003A6439"/>
    <w:rsid w:val="003B0C1B"/>
    <w:rsid w:val="003B322B"/>
    <w:rsid w:val="003C4848"/>
    <w:rsid w:val="003C61D4"/>
    <w:rsid w:val="003C7CF0"/>
    <w:rsid w:val="003D51EB"/>
    <w:rsid w:val="003E3A65"/>
    <w:rsid w:val="003E56DF"/>
    <w:rsid w:val="003E5E0D"/>
    <w:rsid w:val="003E6998"/>
    <w:rsid w:val="003E7290"/>
    <w:rsid w:val="003F0A89"/>
    <w:rsid w:val="003F12C4"/>
    <w:rsid w:val="003F717E"/>
    <w:rsid w:val="00401305"/>
    <w:rsid w:val="0040239D"/>
    <w:rsid w:val="00403627"/>
    <w:rsid w:val="004067D8"/>
    <w:rsid w:val="00415984"/>
    <w:rsid w:val="004163A9"/>
    <w:rsid w:val="0041654C"/>
    <w:rsid w:val="00422424"/>
    <w:rsid w:val="004256E1"/>
    <w:rsid w:val="00437926"/>
    <w:rsid w:val="00437ED5"/>
    <w:rsid w:val="00443A7B"/>
    <w:rsid w:val="00443E30"/>
    <w:rsid w:val="004463AA"/>
    <w:rsid w:val="00451A98"/>
    <w:rsid w:val="00466232"/>
    <w:rsid w:val="00475EED"/>
    <w:rsid w:val="00481209"/>
    <w:rsid w:val="00483CAA"/>
    <w:rsid w:val="004915EC"/>
    <w:rsid w:val="004A16E5"/>
    <w:rsid w:val="004A744D"/>
    <w:rsid w:val="004C14DF"/>
    <w:rsid w:val="004C1D4C"/>
    <w:rsid w:val="004C2E28"/>
    <w:rsid w:val="004C444E"/>
    <w:rsid w:val="004C7369"/>
    <w:rsid w:val="004C7EC8"/>
    <w:rsid w:val="004D0D59"/>
    <w:rsid w:val="004D4E1B"/>
    <w:rsid w:val="004D66ED"/>
    <w:rsid w:val="004F2526"/>
    <w:rsid w:val="004F6C1D"/>
    <w:rsid w:val="005020CF"/>
    <w:rsid w:val="0050242D"/>
    <w:rsid w:val="005030A9"/>
    <w:rsid w:val="00506206"/>
    <w:rsid w:val="0050674E"/>
    <w:rsid w:val="00512299"/>
    <w:rsid w:val="00527F68"/>
    <w:rsid w:val="00531794"/>
    <w:rsid w:val="00534E11"/>
    <w:rsid w:val="0054044F"/>
    <w:rsid w:val="005516B9"/>
    <w:rsid w:val="00562D70"/>
    <w:rsid w:val="005631BD"/>
    <w:rsid w:val="00565B59"/>
    <w:rsid w:val="00565F78"/>
    <w:rsid w:val="005912E0"/>
    <w:rsid w:val="00591B8E"/>
    <w:rsid w:val="00594FF5"/>
    <w:rsid w:val="005A0517"/>
    <w:rsid w:val="005A0E4E"/>
    <w:rsid w:val="005A2158"/>
    <w:rsid w:val="005A248C"/>
    <w:rsid w:val="005A2664"/>
    <w:rsid w:val="005B1F77"/>
    <w:rsid w:val="005B6623"/>
    <w:rsid w:val="005C0F1E"/>
    <w:rsid w:val="005C11AB"/>
    <w:rsid w:val="005C4204"/>
    <w:rsid w:val="005C7800"/>
    <w:rsid w:val="005E04FD"/>
    <w:rsid w:val="005E5EC1"/>
    <w:rsid w:val="005F3013"/>
    <w:rsid w:val="005F367E"/>
    <w:rsid w:val="005F5CF9"/>
    <w:rsid w:val="005F6371"/>
    <w:rsid w:val="00610D03"/>
    <w:rsid w:val="006122B6"/>
    <w:rsid w:val="00617389"/>
    <w:rsid w:val="00623C46"/>
    <w:rsid w:val="00626619"/>
    <w:rsid w:val="0063274A"/>
    <w:rsid w:val="00644441"/>
    <w:rsid w:val="00653F0A"/>
    <w:rsid w:val="00656001"/>
    <w:rsid w:val="0066103D"/>
    <w:rsid w:val="00664F2F"/>
    <w:rsid w:val="00677BD3"/>
    <w:rsid w:val="00677E8B"/>
    <w:rsid w:val="00681CC3"/>
    <w:rsid w:val="00682DAA"/>
    <w:rsid w:val="00685D25"/>
    <w:rsid w:val="00686D67"/>
    <w:rsid w:val="0068772E"/>
    <w:rsid w:val="00690CEA"/>
    <w:rsid w:val="00691C0F"/>
    <w:rsid w:val="006939A0"/>
    <w:rsid w:val="00693B48"/>
    <w:rsid w:val="00694540"/>
    <w:rsid w:val="00697F77"/>
    <w:rsid w:val="006A200E"/>
    <w:rsid w:val="006A55B7"/>
    <w:rsid w:val="006A655E"/>
    <w:rsid w:val="006B1C74"/>
    <w:rsid w:val="006B206E"/>
    <w:rsid w:val="006C230E"/>
    <w:rsid w:val="006C235B"/>
    <w:rsid w:val="006D050E"/>
    <w:rsid w:val="006D2116"/>
    <w:rsid w:val="006D2234"/>
    <w:rsid w:val="006D5132"/>
    <w:rsid w:val="006D7674"/>
    <w:rsid w:val="006D780E"/>
    <w:rsid w:val="006E0045"/>
    <w:rsid w:val="006E5020"/>
    <w:rsid w:val="006F2701"/>
    <w:rsid w:val="006F2B39"/>
    <w:rsid w:val="00701F4A"/>
    <w:rsid w:val="0071343C"/>
    <w:rsid w:val="00715E3C"/>
    <w:rsid w:val="00724BFF"/>
    <w:rsid w:val="00732DF6"/>
    <w:rsid w:val="0073393A"/>
    <w:rsid w:val="007406C8"/>
    <w:rsid w:val="00741E34"/>
    <w:rsid w:val="0074599C"/>
    <w:rsid w:val="007462ED"/>
    <w:rsid w:val="00750F03"/>
    <w:rsid w:val="007536C6"/>
    <w:rsid w:val="00762D07"/>
    <w:rsid w:val="00763032"/>
    <w:rsid w:val="00765164"/>
    <w:rsid w:val="00767D25"/>
    <w:rsid w:val="00776F81"/>
    <w:rsid w:val="00783699"/>
    <w:rsid w:val="0079163B"/>
    <w:rsid w:val="007935A2"/>
    <w:rsid w:val="0079377D"/>
    <w:rsid w:val="007A1FA1"/>
    <w:rsid w:val="007A69A8"/>
    <w:rsid w:val="007B6673"/>
    <w:rsid w:val="007B7366"/>
    <w:rsid w:val="007D3D3A"/>
    <w:rsid w:val="007D4D67"/>
    <w:rsid w:val="007D5CB3"/>
    <w:rsid w:val="007E0C3C"/>
    <w:rsid w:val="007E1296"/>
    <w:rsid w:val="007E4B1E"/>
    <w:rsid w:val="007E5033"/>
    <w:rsid w:val="007E5D60"/>
    <w:rsid w:val="007E6D72"/>
    <w:rsid w:val="007F2200"/>
    <w:rsid w:val="007F27F8"/>
    <w:rsid w:val="00802C5B"/>
    <w:rsid w:val="00802E2C"/>
    <w:rsid w:val="0081274B"/>
    <w:rsid w:val="008146BC"/>
    <w:rsid w:val="00821021"/>
    <w:rsid w:val="00821062"/>
    <w:rsid w:val="00824F79"/>
    <w:rsid w:val="00826EBC"/>
    <w:rsid w:val="008318EF"/>
    <w:rsid w:val="00833736"/>
    <w:rsid w:val="0083523C"/>
    <w:rsid w:val="00835E5E"/>
    <w:rsid w:val="00846D16"/>
    <w:rsid w:val="00853398"/>
    <w:rsid w:val="00862961"/>
    <w:rsid w:val="00863E87"/>
    <w:rsid w:val="00864DC2"/>
    <w:rsid w:val="008672D7"/>
    <w:rsid w:val="008708CB"/>
    <w:rsid w:val="00870F8C"/>
    <w:rsid w:val="008744BF"/>
    <w:rsid w:val="008754FA"/>
    <w:rsid w:val="0087701B"/>
    <w:rsid w:val="00883510"/>
    <w:rsid w:val="00885A08"/>
    <w:rsid w:val="0088603B"/>
    <w:rsid w:val="008878E1"/>
    <w:rsid w:val="00892ED7"/>
    <w:rsid w:val="008967D6"/>
    <w:rsid w:val="008A1FA6"/>
    <w:rsid w:val="008B0515"/>
    <w:rsid w:val="008B4BB8"/>
    <w:rsid w:val="008B5EBB"/>
    <w:rsid w:val="008C129D"/>
    <w:rsid w:val="008C732A"/>
    <w:rsid w:val="008C796C"/>
    <w:rsid w:val="008C7CFC"/>
    <w:rsid w:val="008D35DB"/>
    <w:rsid w:val="008D50AE"/>
    <w:rsid w:val="008D61A2"/>
    <w:rsid w:val="008D6C57"/>
    <w:rsid w:val="008E1A30"/>
    <w:rsid w:val="008E4D7D"/>
    <w:rsid w:val="008E7312"/>
    <w:rsid w:val="00901974"/>
    <w:rsid w:val="0090358B"/>
    <w:rsid w:val="00906E97"/>
    <w:rsid w:val="00910080"/>
    <w:rsid w:val="00910659"/>
    <w:rsid w:val="00912099"/>
    <w:rsid w:val="00921142"/>
    <w:rsid w:val="009236F1"/>
    <w:rsid w:val="00924498"/>
    <w:rsid w:val="0092479B"/>
    <w:rsid w:val="0092754F"/>
    <w:rsid w:val="009302BB"/>
    <w:rsid w:val="009376ED"/>
    <w:rsid w:val="009450A1"/>
    <w:rsid w:val="009466B2"/>
    <w:rsid w:val="009514DA"/>
    <w:rsid w:val="009539E7"/>
    <w:rsid w:val="00955411"/>
    <w:rsid w:val="00955BD0"/>
    <w:rsid w:val="009613F2"/>
    <w:rsid w:val="0096177D"/>
    <w:rsid w:val="009623E9"/>
    <w:rsid w:val="00965FED"/>
    <w:rsid w:val="0097522B"/>
    <w:rsid w:val="009759A6"/>
    <w:rsid w:val="009759C6"/>
    <w:rsid w:val="009768C4"/>
    <w:rsid w:val="00985759"/>
    <w:rsid w:val="00987A79"/>
    <w:rsid w:val="00991C6F"/>
    <w:rsid w:val="009921EA"/>
    <w:rsid w:val="00994070"/>
    <w:rsid w:val="009A5112"/>
    <w:rsid w:val="009A5383"/>
    <w:rsid w:val="009A5E46"/>
    <w:rsid w:val="009B140F"/>
    <w:rsid w:val="009B5232"/>
    <w:rsid w:val="009B667E"/>
    <w:rsid w:val="009B7F26"/>
    <w:rsid w:val="009C17FE"/>
    <w:rsid w:val="009C301F"/>
    <w:rsid w:val="009C6113"/>
    <w:rsid w:val="009D34F5"/>
    <w:rsid w:val="009E31BD"/>
    <w:rsid w:val="009F05AE"/>
    <w:rsid w:val="009F6979"/>
    <w:rsid w:val="00A012A9"/>
    <w:rsid w:val="00A10516"/>
    <w:rsid w:val="00A13913"/>
    <w:rsid w:val="00A17BCF"/>
    <w:rsid w:val="00A21F89"/>
    <w:rsid w:val="00A22E52"/>
    <w:rsid w:val="00A244EE"/>
    <w:rsid w:val="00A276AE"/>
    <w:rsid w:val="00A30BB8"/>
    <w:rsid w:val="00A313E4"/>
    <w:rsid w:val="00A34B18"/>
    <w:rsid w:val="00A37289"/>
    <w:rsid w:val="00A37EAF"/>
    <w:rsid w:val="00A46341"/>
    <w:rsid w:val="00A504C1"/>
    <w:rsid w:val="00A50B97"/>
    <w:rsid w:val="00A61282"/>
    <w:rsid w:val="00A66C0B"/>
    <w:rsid w:val="00A679A9"/>
    <w:rsid w:val="00A719BA"/>
    <w:rsid w:val="00A73320"/>
    <w:rsid w:val="00A7389B"/>
    <w:rsid w:val="00A82491"/>
    <w:rsid w:val="00A832D9"/>
    <w:rsid w:val="00A835E4"/>
    <w:rsid w:val="00A86608"/>
    <w:rsid w:val="00A90662"/>
    <w:rsid w:val="00A90E21"/>
    <w:rsid w:val="00A973E2"/>
    <w:rsid w:val="00AA099F"/>
    <w:rsid w:val="00AA19E4"/>
    <w:rsid w:val="00AA1B15"/>
    <w:rsid w:val="00AA38BC"/>
    <w:rsid w:val="00AA4723"/>
    <w:rsid w:val="00AB34F5"/>
    <w:rsid w:val="00AB4A72"/>
    <w:rsid w:val="00AB6F23"/>
    <w:rsid w:val="00AD160A"/>
    <w:rsid w:val="00AD22C4"/>
    <w:rsid w:val="00AE3AF5"/>
    <w:rsid w:val="00B05314"/>
    <w:rsid w:val="00B0640C"/>
    <w:rsid w:val="00B20049"/>
    <w:rsid w:val="00B34D39"/>
    <w:rsid w:val="00B4345A"/>
    <w:rsid w:val="00B43DC4"/>
    <w:rsid w:val="00B45798"/>
    <w:rsid w:val="00B47FCB"/>
    <w:rsid w:val="00B51687"/>
    <w:rsid w:val="00B64F5E"/>
    <w:rsid w:val="00B73692"/>
    <w:rsid w:val="00B743E9"/>
    <w:rsid w:val="00B773F9"/>
    <w:rsid w:val="00B9007A"/>
    <w:rsid w:val="00B929ED"/>
    <w:rsid w:val="00B94F10"/>
    <w:rsid w:val="00BA4D72"/>
    <w:rsid w:val="00BB3C58"/>
    <w:rsid w:val="00BC11BE"/>
    <w:rsid w:val="00BC4130"/>
    <w:rsid w:val="00BC51B7"/>
    <w:rsid w:val="00BC585D"/>
    <w:rsid w:val="00BD0FE5"/>
    <w:rsid w:val="00BD1838"/>
    <w:rsid w:val="00BD64BD"/>
    <w:rsid w:val="00BE1EFF"/>
    <w:rsid w:val="00BE4AB3"/>
    <w:rsid w:val="00BE4B85"/>
    <w:rsid w:val="00BF1D94"/>
    <w:rsid w:val="00BF6B83"/>
    <w:rsid w:val="00C04562"/>
    <w:rsid w:val="00C12925"/>
    <w:rsid w:val="00C1504B"/>
    <w:rsid w:val="00C1695A"/>
    <w:rsid w:val="00C16D22"/>
    <w:rsid w:val="00C42D16"/>
    <w:rsid w:val="00C4511E"/>
    <w:rsid w:val="00C5286D"/>
    <w:rsid w:val="00C54D76"/>
    <w:rsid w:val="00C568B2"/>
    <w:rsid w:val="00C634F2"/>
    <w:rsid w:val="00C6361F"/>
    <w:rsid w:val="00C676AB"/>
    <w:rsid w:val="00C7585C"/>
    <w:rsid w:val="00C763EC"/>
    <w:rsid w:val="00C926FA"/>
    <w:rsid w:val="00C93E96"/>
    <w:rsid w:val="00CA462F"/>
    <w:rsid w:val="00CA6F62"/>
    <w:rsid w:val="00CC22ED"/>
    <w:rsid w:val="00CC7DCD"/>
    <w:rsid w:val="00CD16E0"/>
    <w:rsid w:val="00CD534D"/>
    <w:rsid w:val="00CE4F18"/>
    <w:rsid w:val="00CE4FF0"/>
    <w:rsid w:val="00CE547C"/>
    <w:rsid w:val="00CF7368"/>
    <w:rsid w:val="00CF7BBA"/>
    <w:rsid w:val="00D17F7F"/>
    <w:rsid w:val="00D2074D"/>
    <w:rsid w:val="00D20E8A"/>
    <w:rsid w:val="00D25BB4"/>
    <w:rsid w:val="00D31F1F"/>
    <w:rsid w:val="00D36691"/>
    <w:rsid w:val="00D45BF4"/>
    <w:rsid w:val="00D53932"/>
    <w:rsid w:val="00D54B9E"/>
    <w:rsid w:val="00D62F3F"/>
    <w:rsid w:val="00D63205"/>
    <w:rsid w:val="00DA0E0D"/>
    <w:rsid w:val="00DA2DAE"/>
    <w:rsid w:val="00DA421D"/>
    <w:rsid w:val="00DA49BA"/>
    <w:rsid w:val="00DB0771"/>
    <w:rsid w:val="00DB2758"/>
    <w:rsid w:val="00DB3384"/>
    <w:rsid w:val="00DC045E"/>
    <w:rsid w:val="00DC1032"/>
    <w:rsid w:val="00DC2722"/>
    <w:rsid w:val="00DC7B46"/>
    <w:rsid w:val="00DD4562"/>
    <w:rsid w:val="00DE1180"/>
    <w:rsid w:val="00DE1771"/>
    <w:rsid w:val="00DE42EF"/>
    <w:rsid w:val="00DF1321"/>
    <w:rsid w:val="00DF4692"/>
    <w:rsid w:val="00DF4890"/>
    <w:rsid w:val="00DF5402"/>
    <w:rsid w:val="00DF54CC"/>
    <w:rsid w:val="00DF6D73"/>
    <w:rsid w:val="00E00833"/>
    <w:rsid w:val="00E0154E"/>
    <w:rsid w:val="00E02494"/>
    <w:rsid w:val="00E0547A"/>
    <w:rsid w:val="00E071B3"/>
    <w:rsid w:val="00E110E8"/>
    <w:rsid w:val="00E118EA"/>
    <w:rsid w:val="00E11B6C"/>
    <w:rsid w:val="00E11DC6"/>
    <w:rsid w:val="00E143A5"/>
    <w:rsid w:val="00E16E7C"/>
    <w:rsid w:val="00E17340"/>
    <w:rsid w:val="00E17D9A"/>
    <w:rsid w:val="00E23AD9"/>
    <w:rsid w:val="00E24E1A"/>
    <w:rsid w:val="00E31679"/>
    <w:rsid w:val="00E32202"/>
    <w:rsid w:val="00E32977"/>
    <w:rsid w:val="00E3718A"/>
    <w:rsid w:val="00E37A6A"/>
    <w:rsid w:val="00E435C2"/>
    <w:rsid w:val="00E4366F"/>
    <w:rsid w:val="00E43E0B"/>
    <w:rsid w:val="00E566F8"/>
    <w:rsid w:val="00E7185A"/>
    <w:rsid w:val="00E7202E"/>
    <w:rsid w:val="00E73B89"/>
    <w:rsid w:val="00E7710D"/>
    <w:rsid w:val="00E829EE"/>
    <w:rsid w:val="00E83A60"/>
    <w:rsid w:val="00E84E17"/>
    <w:rsid w:val="00E8586B"/>
    <w:rsid w:val="00E873CA"/>
    <w:rsid w:val="00E92970"/>
    <w:rsid w:val="00E94B3E"/>
    <w:rsid w:val="00EA17C7"/>
    <w:rsid w:val="00EA6F01"/>
    <w:rsid w:val="00EB14EC"/>
    <w:rsid w:val="00EB444B"/>
    <w:rsid w:val="00EC0A38"/>
    <w:rsid w:val="00EC1445"/>
    <w:rsid w:val="00ED419F"/>
    <w:rsid w:val="00EE0A28"/>
    <w:rsid w:val="00EE1EF4"/>
    <w:rsid w:val="00EF7E71"/>
    <w:rsid w:val="00F04904"/>
    <w:rsid w:val="00F108F4"/>
    <w:rsid w:val="00F139FA"/>
    <w:rsid w:val="00F147BA"/>
    <w:rsid w:val="00F15B30"/>
    <w:rsid w:val="00F16613"/>
    <w:rsid w:val="00F31006"/>
    <w:rsid w:val="00F34730"/>
    <w:rsid w:val="00F515EF"/>
    <w:rsid w:val="00F52F6A"/>
    <w:rsid w:val="00F558D6"/>
    <w:rsid w:val="00F640FB"/>
    <w:rsid w:val="00F644AF"/>
    <w:rsid w:val="00F72B71"/>
    <w:rsid w:val="00F73838"/>
    <w:rsid w:val="00F73BEF"/>
    <w:rsid w:val="00F76C3A"/>
    <w:rsid w:val="00F77A36"/>
    <w:rsid w:val="00F81043"/>
    <w:rsid w:val="00F81CDB"/>
    <w:rsid w:val="00F90A10"/>
    <w:rsid w:val="00F90D12"/>
    <w:rsid w:val="00F96F3B"/>
    <w:rsid w:val="00FA33D6"/>
    <w:rsid w:val="00FB0D9A"/>
    <w:rsid w:val="00FB71A3"/>
    <w:rsid w:val="00FC68CB"/>
    <w:rsid w:val="00FD1532"/>
    <w:rsid w:val="00FD3704"/>
    <w:rsid w:val="00FD3D0E"/>
    <w:rsid w:val="00FD47C6"/>
    <w:rsid w:val="00FE1889"/>
    <w:rsid w:val="00FE7863"/>
    <w:rsid w:val="00FF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59A60C6"/>
  <w15:docId w15:val="{318E7C6B-4570-47B0-A068-A969CFA4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5132"/>
    <w:rPr>
      <w:lang w:val="es-ES" w:eastAsia="es-ES"/>
    </w:rPr>
  </w:style>
  <w:style w:type="paragraph" w:styleId="Cmsor1">
    <w:name w:val="heading 1"/>
    <w:basedOn w:val="Norml"/>
    <w:next w:val="Norml"/>
    <w:link w:val="Cmsor1Char"/>
    <w:uiPriority w:val="99"/>
    <w:qFormat/>
    <w:rsid w:val="006D5132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6D5132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6D5132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rsid w:val="006D5132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rsid w:val="006D5132"/>
    <w:pPr>
      <w:keepNext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rsid w:val="006D513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Calibri" w:hAnsi="Calibri"/>
      <w:b/>
      <w:bCs/>
    </w:rPr>
  </w:style>
  <w:style w:type="paragraph" w:styleId="Cmsor7">
    <w:name w:val="heading 7"/>
    <w:basedOn w:val="Norml"/>
    <w:next w:val="Norml"/>
    <w:link w:val="Cmsor7Char"/>
    <w:uiPriority w:val="99"/>
    <w:qFormat/>
    <w:rsid w:val="006D5132"/>
    <w:pPr>
      <w:keepNext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qFormat/>
    <w:rsid w:val="006D5132"/>
    <w:pPr>
      <w:keepNext/>
      <w:jc w:val="both"/>
      <w:outlineLvl w:val="7"/>
    </w:pPr>
    <w:rPr>
      <w:rFonts w:ascii="Calibri" w:hAnsi="Calibri"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6D5132"/>
    <w:rPr>
      <w:rFonts w:ascii="Cambria" w:hAnsi="Cambria"/>
      <w:b/>
      <w:kern w:val="32"/>
      <w:sz w:val="32"/>
    </w:rPr>
  </w:style>
  <w:style w:type="character" w:customStyle="1" w:styleId="Cmsor2Char">
    <w:name w:val="Címsor 2 Char"/>
    <w:link w:val="Cmsor2"/>
    <w:uiPriority w:val="99"/>
    <w:semiHidden/>
    <w:locked/>
    <w:rsid w:val="006D5132"/>
    <w:rPr>
      <w:rFonts w:ascii="Cambria" w:hAnsi="Cambria"/>
      <w:b/>
      <w:i/>
      <w:sz w:val="28"/>
    </w:rPr>
  </w:style>
  <w:style w:type="character" w:customStyle="1" w:styleId="Cmsor3Char">
    <w:name w:val="Címsor 3 Char"/>
    <w:link w:val="Cmsor3"/>
    <w:uiPriority w:val="99"/>
    <w:semiHidden/>
    <w:locked/>
    <w:rsid w:val="006D5132"/>
    <w:rPr>
      <w:rFonts w:ascii="Cambria" w:hAnsi="Cambria"/>
      <w:b/>
      <w:sz w:val="26"/>
    </w:rPr>
  </w:style>
  <w:style w:type="character" w:customStyle="1" w:styleId="Cmsor4Char">
    <w:name w:val="Címsor 4 Char"/>
    <w:link w:val="Cmsor4"/>
    <w:uiPriority w:val="99"/>
    <w:semiHidden/>
    <w:locked/>
    <w:rsid w:val="006D5132"/>
    <w:rPr>
      <w:rFonts w:ascii="Calibri" w:hAnsi="Calibri"/>
      <w:b/>
      <w:sz w:val="28"/>
    </w:rPr>
  </w:style>
  <w:style w:type="character" w:customStyle="1" w:styleId="Cmsor5Char">
    <w:name w:val="Címsor 5 Char"/>
    <w:link w:val="Cmsor5"/>
    <w:uiPriority w:val="99"/>
    <w:semiHidden/>
    <w:locked/>
    <w:rsid w:val="006D5132"/>
    <w:rPr>
      <w:rFonts w:ascii="Calibri" w:hAnsi="Calibri"/>
      <w:b/>
      <w:i/>
      <w:sz w:val="26"/>
    </w:rPr>
  </w:style>
  <w:style w:type="character" w:customStyle="1" w:styleId="Cmsor6Char">
    <w:name w:val="Címsor 6 Char"/>
    <w:link w:val="Cmsor6"/>
    <w:uiPriority w:val="99"/>
    <w:semiHidden/>
    <w:locked/>
    <w:rsid w:val="006D5132"/>
    <w:rPr>
      <w:rFonts w:ascii="Calibri" w:hAnsi="Calibri"/>
      <w:b/>
    </w:rPr>
  </w:style>
  <w:style w:type="character" w:customStyle="1" w:styleId="Cmsor7Char">
    <w:name w:val="Címsor 7 Char"/>
    <w:link w:val="Cmsor7"/>
    <w:uiPriority w:val="99"/>
    <w:semiHidden/>
    <w:locked/>
    <w:rsid w:val="006D5132"/>
    <w:rPr>
      <w:rFonts w:ascii="Calibri" w:hAnsi="Calibri"/>
      <w:sz w:val="24"/>
    </w:rPr>
  </w:style>
  <w:style w:type="character" w:customStyle="1" w:styleId="Cmsor8Char">
    <w:name w:val="Címsor 8 Char"/>
    <w:link w:val="Cmsor8"/>
    <w:uiPriority w:val="99"/>
    <w:semiHidden/>
    <w:locked/>
    <w:rsid w:val="006D5132"/>
    <w:rPr>
      <w:rFonts w:ascii="Calibri" w:hAnsi="Calibri"/>
      <w:i/>
      <w:sz w:val="24"/>
    </w:rPr>
  </w:style>
  <w:style w:type="paragraph" w:styleId="Szvegtrzs">
    <w:name w:val="Body Text"/>
    <w:basedOn w:val="Norml"/>
    <w:link w:val="SzvegtrzsChar"/>
    <w:uiPriority w:val="99"/>
    <w:rsid w:val="006D5132"/>
    <w:pPr>
      <w:jc w:val="both"/>
    </w:pPr>
  </w:style>
  <w:style w:type="character" w:customStyle="1" w:styleId="SzvegtrzsChar">
    <w:name w:val="Szövegtörzs Char"/>
    <w:link w:val="Szvegtrzs"/>
    <w:uiPriority w:val="99"/>
    <w:semiHidden/>
    <w:locked/>
    <w:rsid w:val="006D5132"/>
    <w:rPr>
      <w:sz w:val="20"/>
    </w:rPr>
  </w:style>
  <w:style w:type="paragraph" w:styleId="Szvegtrzs2">
    <w:name w:val="Body Text 2"/>
    <w:basedOn w:val="Norml"/>
    <w:link w:val="Szvegtrzs2Char"/>
    <w:uiPriority w:val="99"/>
    <w:rsid w:val="006D5132"/>
  </w:style>
  <w:style w:type="character" w:customStyle="1" w:styleId="Szvegtrzs2Char">
    <w:name w:val="Szövegtörzs 2 Char"/>
    <w:link w:val="Szvegtrzs2"/>
    <w:uiPriority w:val="99"/>
    <w:semiHidden/>
    <w:locked/>
    <w:rsid w:val="006D5132"/>
    <w:rPr>
      <w:sz w:val="20"/>
    </w:rPr>
  </w:style>
  <w:style w:type="paragraph" w:styleId="Lista2">
    <w:name w:val="List 2"/>
    <w:basedOn w:val="Norml"/>
    <w:uiPriority w:val="99"/>
    <w:rsid w:val="006D5132"/>
    <w:pPr>
      <w:ind w:left="566" w:hanging="283"/>
    </w:pPr>
  </w:style>
  <w:style w:type="paragraph" w:styleId="Szvegtrzs3">
    <w:name w:val="Body Text 3"/>
    <w:basedOn w:val="Norml"/>
    <w:link w:val="Szvegtrzs3Char"/>
    <w:uiPriority w:val="99"/>
    <w:rsid w:val="006D513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sz w:val="16"/>
      <w:szCs w:val="16"/>
    </w:rPr>
  </w:style>
  <w:style w:type="character" w:customStyle="1" w:styleId="Szvegtrzs3Char">
    <w:name w:val="Szövegtörzs 3 Char"/>
    <w:link w:val="Szvegtrzs3"/>
    <w:uiPriority w:val="99"/>
    <w:semiHidden/>
    <w:locked/>
    <w:rsid w:val="006D5132"/>
    <w:rPr>
      <w:sz w:val="16"/>
    </w:rPr>
  </w:style>
  <w:style w:type="paragraph" w:styleId="Szvegtrzsbehzssal">
    <w:name w:val="Body Text Indent"/>
    <w:basedOn w:val="Norml"/>
    <w:link w:val="SzvegtrzsbehzssalChar"/>
    <w:uiPriority w:val="99"/>
    <w:rsid w:val="006D513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240" w:lineRule="atLeast"/>
      <w:ind w:left="720"/>
      <w:jc w:val="both"/>
    </w:pPr>
  </w:style>
  <w:style w:type="character" w:customStyle="1" w:styleId="SzvegtrzsbehzssalChar">
    <w:name w:val="Szövegtörzs behúzással Char"/>
    <w:link w:val="Szvegtrzsbehzssal"/>
    <w:uiPriority w:val="99"/>
    <w:semiHidden/>
    <w:locked/>
    <w:rsid w:val="006D5132"/>
    <w:rPr>
      <w:sz w:val="20"/>
    </w:rPr>
  </w:style>
  <w:style w:type="paragraph" w:styleId="Szvegtrzsbehzssal2">
    <w:name w:val="Body Text Indent 2"/>
    <w:basedOn w:val="Norml"/>
    <w:link w:val="Szvegtrzsbehzssal2Char"/>
    <w:uiPriority w:val="99"/>
    <w:rsid w:val="006D5132"/>
    <w:pPr>
      <w:ind w:left="705"/>
      <w:jc w:val="both"/>
    </w:pPr>
  </w:style>
  <w:style w:type="character" w:customStyle="1" w:styleId="Szvegtrzsbehzssal2Char">
    <w:name w:val="Szövegtörzs behúzással 2 Char"/>
    <w:link w:val="Szvegtrzsbehzssal2"/>
    <w:uiPriority w:val="99"/>
    <w:semiHidden/>
    <w:locked/>
    <w:rsid w:val="006D5132"/>
    <w:rPr>
      <w:sz w:val="20"/>
    </w:rPr>
  </w:style>
  <w:style w:type="paragraph" w:styleId="Vgjegyzetszvege">
    <w:name w:val="endnote text"/>
    <w:basedOn w:val="Norml"/>
    <w:link w:val="VgjegyzetszvegeChar"/>
    <w:uiPriority w:val="99"/>
    <w:semiHidden/>
    <w:rsid w:val="006D5132"/>
    <w:pPr>
      <w:tabs>
        <w:tab w:val="left" w:pos="567"/>
      </w:tabs>
    </w:pPr>
  </w:style>
  <w:style w:type="character" w:customStyle="1" w:styleId="VgjegyzetszvegeChar">
    <w:name w:val="Végjegyzet szövege Char"/>
    <w:link w:val="Vgjegyzetszvege"/>
    <w:uiPriority w:val="99"/>
    <w:semiHidden/>
    <w:locked/>
    <w:rsid w:val="006D5132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rsid w:val="006C230E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6D5132"/>
    <w:rPr>
      <w:rFonts w:ascii="Tahoma" w:hAnsi="Tahoma"/>
      <w:sz w:val="16"/>
    </w:rPr>
  </w:style>
  <w:style w:type="character" w:styleId="Jegyzethivatkozs">
    <w:name w:val="annotation reference"/>
    <w:uiPriority w:val="99"/>
    <w:semiHidden/>
    <w:rsid w:val="004C14DF"/>
    <w:rPr>
      <w:sz w:val="16"/>
    </w:rPr>
  </w:style>
  <w:style w:type="paragraph" w:styleId="Jegyzetszveg">
    <w:name w:val="annotation text"/>
    <w:basedOn w:val="Norml"/>
    <w:link w:val="JegyzetszvegChar"/>
    <w:uiPriority w:val="99"/>
    <w:rsid w:val="004C14DF"/>
  </w:style>
  <w:style w:type="character" w:customStyle="1" w:styleId="JegyzetszvegChar">
    <w:name w:val="Jegyzetszöveg Char"/>
    <w:link w:val="Jegyzetszveg"/>
    <w:uiPriority w:val="99"/>
    <w:locked/>
    <w:rsid w:val="006D5132"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C14D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6D5132"/>
    <w:rPr>
      <w:b/>
      <w:sz w:val="20"/>
    </w:rPr>
  </w:style>
  <w:style w:type="character" w:styleId="Hiperhivatkozs">
    <w:name w:val="Hyperlink"/>
    <w:uiPriority w:val="99"/>
    <w:rsid w:val="00DF1321"/>
    <w:rPr>
      <w:color w:val="0000FF"/>
      <w:u w:val="single"/>
    </w:rPr>
  </w:style>
  <w:style w:type="paragraph" w:styleId="Listaszerbekezds">
    <w:name w:val="List Paragraph"/>
    <w:basedOn w:val="Norml"/>
    <w:uiPriority w:val="34"/>
    <w:rsid w:val="0026005A"/>
    <w:pPr>
      <w:spacing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3C7CF0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lfej">
    <w:name w:val="header"/>
    <w:basedOn w:val="Norml"/>
    <w:link w:val="lfejChar"/>
    <w:uiPriority w:val="99"/>
    <w:unhideWhenUsed/>
    <w:rsid w:val="0012301F"/>
    <w:pPr>
      <w:tabs>
        <w:tab w:val="center" w:pos="4252"/>
        <w:tab w:val="right" w:pos="8504"/>
      </w:tabs>
    </w:pPr>
  </w:style>
  <w:style w:type="character" w:customStyle="1" w:styleId="lfejChar">
    <w:name w:val="Élőfej Char"/>
    <w:link w:val="lfej"/>
    <w:uiPriority w:val="99"/>
    <w:locked/>
    <w:rsid w:val="0012301F"/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rsid w:val="0012301F"/>
    <w:pPr>
      <w:tabs>
        <w:tab w:val="center" w:pos="4252"/>
        <w:tab w:val="right" w:pos="8504"/>
      </w:tabs>
    </w:pPr>
  </w:style>
  <w:style w:type="character" w:customStyle="1" w:styleId="llbChar">
    <w:name w:val="Élőláb Char"/>
    <w:link w:val="llb"/>
    <w:uiPriority w:val="99"/>
    <w:locked/>
    <w:rsid w:val="0012301F"/>
    <w:rPr>
      <w:rFonts w:cs="Times New Roman"/>
    </w:rPr>
  </w:style>
  <w:style w:type="character" w:customStyle="1" w:styleId="hps">
    <w:name w:val="hps"/>
    <w:rsid w:val="003731BA"/>
    <w:rPr>
      <w:rFonts w:cs="Times New Roman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B92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-kntformzottChar">
    <w:name w:val="HTML-ként formázott Char"/>
    <w:link w:val="HTML-kntformzott"/>
    <w:uiPriority w:val="99"/>
    <w:locked/>
    <w:rsid w:val="00B929ED"/>
    <w:rPr>
      <w:rFonts w:ascii="Courier New" w:hAnsi="Courier New"/>
    </w:rPr>
  </w:style>
  <w:style w:type="paragraph" w:customStyle="1" w:styleId="BodytextAgency">
    <w:name w:val="Body text (Agency)"/>
    <w:basedOn w:val="Norml"/>
    <w:link w:val="BodytextAgencyChar"/>
    <w:rsid w:val="00B929ED"/>
    <w:pPr>
      <w:spacing w:after="140" w:line="280" w:lineRule="atLeast"/>
    </w:pPr>
    <w:rPr>
      <w:rFonts w:ascii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locked/>
    <w:rsid w:val="00B929ED"/>
    <w:rPr>
      <w:rFonts w:ascii="Verdana" w:eastAsia="Times New Roman" w:hAnsi="Verdana"/>
      <w:sz w:val="18"/>
      <w:lang w:val="en-GB" w:eastAsia="en-GB"/>
    </w:rPr>
  </w:style>
  <w:style w:type="paragraph" w:styleId="Vltozat">
    <w:name w:val="Revision"/>
    <w:hidden/>
    <w:uiPriority w:val="99"/>
    <w:semiHidden/>
    <w:rsid w:val="00C16D22"/>
    <w:rPr>
      <w:lang w:val="es-ES" w:eastAsia="es-ES"/>
    </w:rPr>
  </w:style>
  <w:style w:type="paragraph" w:styleId="Nincstrkz">
    <w:name w:val="No Spacing"/>
    <w:uiPriority w:val="1"/>
    <w:qFormat/>
    <w:rsid w:val="00BD1838"/>
    <w:rPr>
      <w:rFonts w:eastAsia="Calibri"/>
      <w:sz w:val="22"/>
      <w:szCs w:val="22"/>
      <w:lang w:eastAsia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401305"/>
    <w:pPr>
      <w:tabs>
        <w:tab w:val="left" w:pos="567"/>
        <w:tab w:val="center" w:pos="4536"/>
        <w:tab w:val="right" w:pos="8306"/>
      </w:tabs>
      <w:spacing w:line="260" w:lineRule="exact"/>
    </w:pPr>
    <w:rPr>
      <w:sz w:val="22"/>
      <w:szCs w:val="22"/>
      <w:lang w:val="en-GB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3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C75AE-53C8-4A88-9228-AE68A9581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1798</Words>
  <Characters>12792</Characters>
  <Application>Microsoft Office Word</Application>
  <DocSecurity>0</DocSecurity>
  <Lines>106</Lines>
  <Paragraphs>29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TEOFARMA IBERICA,S.A.</Company>
  <LinksUpToDate>false</LinksUpToDate>
  <CharactersWithSpaces>14561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SwixxHU1</dc:creator>
  <cp:lastModifiedBy>HU_OGYI_46.1</cp:lastModifiedBy>
  <cp:revision>6</cp:revision>
  <cp:lastPrinted>2021-11-04T12:44:00Z</cp:lastPrinted>
  <dcterms:created xsi:type="dcterms:W3CDTF">2026-03-13T09:58:00Z</dcterms:created>
  <dcterms:modified xsi:type="dcterms:W3CDTF">2026-03-13T11:49:00Z</dcterms:modified>
</cp:coreProperties>
</file>