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763344" w14:textId="77777777" w:rsidR="002D4A9F" w:rsidRPr="00E27257" w:rsidRDefault="002D4A9F" w:rsidP="009F3127">
      <w:pPr>
        <w:widowControl w:val="0"/>
        <w:tabs>
          <w:tab w:val="center" w:pos="4535"/>
          <w:tab w:val="right" w:pos="907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</w:rPr>
      </w:pPr>
      <w:r w:rsidRPr="00E27257">
        <w:rPr>
          <w:rFonts w:ascii="Times New Roman" w:hAnsi="Times New Roman"/>
          <w:b/>
        </w:rPr>
        <w:t>Betegtájékoztató: Információk a felhasználó számára</w:t>
      </w:r>
    </w:p>
    <w:p w14:paraId="4B9995E3" w14:textId="77777777" w:rsidR="002D4A9F" w:rsidRPr="00E27257" w:rsidRDefault="002D4A9F" w:rsidP="009F312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</w:rPr>
      </w:pPr>
    </w:p>
    <w:p w14:paraId="5E180BAA" w14:textId="778B18C4" w:rsidR="008F33CB" w:rsidRPr="00E27257" w:rsidRDefault="00FB0A6B" w:rsidP="00C268B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noProof/>
          <w:lang w:bidi="en-US"/>
        </w:rPr>
      </w:pPr>
      <w:r>
        <w:rPr>
          <w:rFonts w:ascii="Times New Roman" w:hAnsi="Times New Roman"/>
          <w:b/>
          <w:noProof/>
        </w:rPr>
        <w:t>Radicut 50</w:t>
      </w:r>
      <w:r w:rsidR="00E8701A">
        <w:rPr>
          <w:rFonts w:ascii="Times New Roman" w:hAnsi="Times New Roman"/>
          <w:b/>
          <w:noProof/>
        </w:rPr>
        <w:t xml:space="preserve"> mg</w:t>
      </w:r>
      <w:r>
        <w:rPr>
          <w:rFonts w:ascii="Times New Roman" w:hAnsi="Times New Roman"/>
          <w:b/>
          <w:noProof/>
        </w:rPr>
        <w:t>/850 mg</w:t>
      </w:r>
      <w:r w:rsidR="008F33CB" w:rsidRPr="00E27257">
        <w:rPr>
          <w:rFonts w:ascii="Times New Roman" w:hAnsi="Times New Roman"/>
          <w:b/>
        </w:rPr>
        <w:t xml:space="preserve"> filmtabletta</w:t>
      </w:r>
    </w:p>
    <w:p w14:paraId="5B846FAB" w14:textId="006814BF" w:rsidR="002D4A9F" w:rsidRPr="00E27257" w:rsidRDefault="00FB0A6B" w:rsidP="00C268B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noProof/>
          <w:lang w:bidi="en-US"/>
        </w:rPr>
      </w:pPr>
      <w:r>
        <w:rPr>
          <w:rFonts w:ascii="Times New Roman" w:eastAsia="Times New Roman" w:hAnsi="Times New Roman"/>
          <w:b/>
          <w:noProof/>
        </w:rPr>
        <w:t>Radicut 50</w:t>
      </w:r>
      <w:r w:rsidR="00443A8D">
        <w:rPr>
          <w:rFonts w:ascii="Times New Roman" w:eastAsia="Times New Roman" w:hAnsi="Times New Roman"/>
          <w:b/>
          <w:noProof/>
        </w:rPr>
        <w:t xml:space="preserve"> mg</w:t>
      </w:r>
      <w:r>
        <w:rPr>
          <w:rFonts w:ascii="Times New Roman" w:eastAsia="Times New Roman" w:hAnsi="Times New Roman"/>
          <w:b/>
          <w:noProof/>
        </w:rPr>
        <w:t>/1000 mg</w:t>
      </w:r>
      <w:r w:rsidR="008F33CB" w:rsidRPr="00E27257">
        <w:rPr>
          <w:rFonts w:ascii="Times New Roman" w:hAnsi="Times New Roman"/>
          <w:b/>
        </w:rPr>
        <w:t xml:space="preserve"> filmtabletta</w:t>
      </w:r>
    </w:p>
    <w:p w14:paraId="02BCD714" w14:textId="77777777" w:rsidR="00374A55" w:rsidRPr="009F3127" w:rsidRDefault="002D4A9F" w:rsidP="009F312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</w:rPr>
      </w:pPr>
      <w:proofErr w:type="spellStart"/>
      <w:r w:rsidRPr="00E27257">
        <w:rPr>
          <w:rFonts w:ascii="Times New Roman" w:hAnsi="Times New Roman"/>
        </w:rPr>
        <w:t>vildagliptin</w:t>
      </w:r>
      <w:proofErr w:type="spellEnd"/>
      <w:r w:rsidRPr="00E27257">
        <w:rPr>
          <w:rFonts w:ascii="Times New Roman" w:hAnsi="Times New Roman"/>
        </w:rPr>
        <w:t>/</w:t>
      </w:r>
      <w:proofErr w:type="spellStart"/>
      <w:r w:rsidRPr="00E27257">
        <w:rPr>
          <w:rFonts w:ascii="Times New Roman" w:hAnsi="Times New Roman"/>
        </w:rPr>
        <w:t>metformin-hidroklorid</w:t>
      </w:r>
      <w:proofErr w:type="spellEnd"/>
    </w:p>
    <w:p w14:paraId="2193D995" w14:textId="77777777" w:rsidR="00AD24ED" w:rsidRPr="009F3127" w:rsidRDefault="00AD24ED" w:rsidP="009F312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400EEF44" w14:textId="77777777" w:rsidR="007F1310" w:rsidRPr="009F3127" w:rsidRDefault="007F1310" w:rsidP="009F312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9F3127">
        <w:rPr>
          <w:rFonts w:ascii="Times New Roman" w:hAnsi="Times New Roman"/>
          <w:b/>
        </w:rPr>
        <w:t>Mielőtt elkezdi szedni ezt a gyógyszert, olvassa el figyelmesen az alábbi betegtájékoztatót, mert az Ön számára fontos információkat tartalmaz.</w:t>
      </w:r>
    </w:p>
    <w:p w14:paraId="17FDCEC9" w14:textId="77777777" w:rsidR="00AB2815" w:rsidRPr="009F3127" w:rsidRDefault="00AB2815" w:rsidP="009F3127">
      <w:pPr>
        <w:widowControl w:val="0"/>
        <w:autoSpaceDE w:val="0"/>
        <w:autoSpaceDN w:val="0"/>
        <w:adjustRightInd w:val="0"/>
        <w:spacing w:after="0" w:line="240" w:lineRule="auto"/>
        <w:ind w:left="709" w:hanging="567"/>
        <w:rPr>
          <w:rFonts w:ascii="Times New Roman" w:hAnsi="Times New Roman"/>
        </w:rPr>
      </w:pPr>
      <w:r w:rsidRPr="009F3127">
        <w:rPr>
          <w:rFonts w:ascii="Times New Roman" w:hAnsi="Times New Roman"/>
        </w:rPr>
        <w:t>-</w:t>
      </w:r>
      <w:r w:rsidR="002234F0" w:rsidRPr="009F3127">
        <w:rPr>
          <w:rFonts w:ascii="Times New Roman" w:hAnsi="Times New Roman"/>
        </w:rPr>
        <w:tab/>
      </w:r>
      <w:r w:rsidR="00AB166D" w:rsidRPr="009F3127">
        <w:rPr>
          <w:rFonts w:ascii="Times New Roman" w:hAnsi="Times New Roman"/>
        </w:rPr>
        <w:t>Tartsa meg a betegtájékoztatót, mert a benne szereplő információkra a későbbiekben is szüksége lehet</w:t>
      </w:r>
      <w:r w:rsidRPr="009F3127">
        <w:rPr>
          <w:rFonts w:ascii="Times New Roman" w:hAnsi="Times New Roman"/>
        </w:rPr>
        <w:t>.</w:t>
      </w:r>
    </w:p>
    <w:p w14:paraId="7EF2A8A4" w14:textId="77777777" w:rsidR="00AB2815" w:rsidRPr="009F3127" w:rsidRDefault="00AB2815" w:rsidP="009F3127">
      <w:pPr>
        <w:widowControl w:val="0"/>
        <w:autoSpaceDE w:val="0"/>
        <w:autoSpaceDN w:val="0"/>
        <w:adjustRightInd w:val="0"/>
        <w:spacing w:after="0" w:line="240" w:lineRule="auto"/>
        <w:ind w:left="709" w:hanging="567"/>
        <w:rPr>
          <w:rFonts w:ascii="Times New Roman" w:hAnsi="Times New Roman"/>
        </w:rPr>
      </w:pPr>
      <w:r w:rsidRPr="009F3127">
        <w:rPr>
          <w:rFonts w:ascii="Times New Roman" w:hAnsi="Times New Roman"/>
        </w:rPr>
        <w:t>-</w:t>
      </w:r>
      <w:r w:rsidR="002234F0" w:rsidRPr="009F3127">
        <w:rPr>
          <w:rFonts w:ascii="Times New Roman" w:hAnsi="Times New Roman"/>
        </w:rPr>
        <w:tab/>
      </w:r>
      <w:r w:rsidR="00F54724" w:rsidRPr="009F3127">
        <w:rPr>
          <w:rFonts w:ascii="Times New Roman" w:hAnsi="Times New Roman"/>
        </w:rPr>
        <w:t>További kérdéseivel forduljon kezelőorvosához, gyógyszerészéhez vagy a gondozását végző egészségügyi szakemberhez</w:t>
      </w:r>
      <w:r w:rsidRPr="009F3127">
        <w:rPr>
          <w:rFonts w:ascii="Times New Roman" w:hAnsi="Times New Roman"/>
        </w:rPr>
        <w:t>.</w:t>
      </w:r>
    </w:p>
    <w:p w14:paraId="3E3CA18D" w14:textId="77777777" w:rsidR="00AB2815" w:rsidRPr="009F3127" w:rsidRDefault="00AB2815" w:rsidP="009F3127">
      <w:pPr>
        <w:widowControl w:val="0"/>
        <w:autoSpaceDE w:val="0"/>
        <w:autoSpaceDN w:val="0"/>
        <w:adjustRightInd w:val="0"/>
        <w:spacing w:after="0" w:line="240" w:lineRule="auto"/>
        <w:ind w:left="708" w:hanging="567"/>
        <w:rPr>
          <w:rFonts w:ascii="Times New Roman" w:hAnsi="Times New Roman"/>
        </w:rPr>
      </w:pPr>
      <w:r w:rsidRPr="009F3127">
        <w:rPr>
          <w:rFonts w:ascii="Times New Roman" w:hAnsi="Times New Roman"/>
        </w:rPr>
        <w:t>-</w:t>
      </w:r>
      <w:r w:rsidR="002234F0" w:rsidRPr="009F3127">
        <w:rPr>
          <w:rFonts w:ascii="Times New Roman" w:hAnsi="Times New Roman"/>
        </w:rPr>
        <w:tab/>
      </w:r>
      <w:r w:rsidR="00AC553B" w:rsidRPr="009F3127">
        <w:rPr>
          <w:rFonts w:ascii="Times New Roman" w:hAnsi="Times New Roman"/>
        </w:rPr>
        <w:t>Ezt a gyógyszert az orvos kizárólag Önnek írta fel. Ne adja át a készítményt másnak, mert számára ártalmas lehet még abban az esetben is, ha a betegsége tünetei az Önéhez hasonlóak</w:t>
      </w:r>
      <w:r w:rsidRPr="009F3127">
        <w:rPr>
          <w:rFonts w:ascii="Times New Roman" w:hAnsi="Times New Roman"/>
        </w:rPr>
        <w:t>.</w:t>
      </w:r>
    </w:p>
    <w:p w14:paraId="370E6F5F" w14:textId="77777777" w:rsidR="00AB2815" w:rsidRPr="009F3127" w:rsidRDefault="002234F0" w:rsidP="009F3127">
      <w:pPr>
        <w:widowControl w:val="0"/>
        <w:autoSpaceDE w:val="0"/>
        <w:autoSpaceDN w:val="0"/>
        <w:adjustRightInd w:val="0"/>
        <w:spacing w:after="0" w:line="240" w:lineRule="auto"/>
        <w:ind w:left="708" w:hanging="567"/>
        <w:rPr>
          <w:rFonts w:ascii="Times New Roman" w:hAnsi="Times New Roman"/>
        </w:rPr>
      </w:pPr>
      <w:r w:rsidRPr="009F3127">
        <w:rPr>
          <w:rFonts w:ascii="Times New Roman" w:hAnsi="Times New Roman"/>
        </w:rPr>
        <w:t>-</w:t>
      </w:r>
      <w:r w:rsidRPr="009F3127">
        <w:rPr>
          <w:rFonts w:ascii="Times New Roman" w:hAnsi="Times New Roman"/>
        </w:rPr>
        <w:tab/>
      </w:r>
      <w:r w:rsidR="004844C8" w:rsidRPr="009F3127">
        <w:rPr>
          <w:rFonts w:ascii="Times New Roman" w:hAnsi="Times New Roman"/>
        </w:rPr>
        <w:t>Ha Önnél bármilyen mellékhatás jelentkezik, tájékoztassa erről kezelőorvosát, gyógyszerészét vagy a gondozását végző egészségügyi szakembert. Ez a betegtájékoztatóban fel nem sorolt bármilyen lehetséges mellékhatásra is vonatkozik. Lásd 4. pont</w:t>
      </w:r>
      <w:r w:rsidR="00AB2815" w:rsidRPr="009F3127">
        <w:rPr>
          <w:rFonts w:ascii="Times New Roman" w:hAnsi="Times New Roman"/>
        </w:rPr>
        <w:t>.</w:t>
      </w:r>
    </w:p>
    <w:p w14:paraId="3FD35E7D" w14:textId="77777777" w:rsidR="00374A55" w:rsidRPr="009F3127" w:rsidRDefault="00374A55" w:rsidP="009F312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2ADCA61F" w14:textId="77777777" w:rsidR="00374A55" w:rsidRPr="009F3127" w:rsidRDefault="00F61150" w:rsidP="009F312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9F3127">
        <w:rPr>
          <w:rFonts w:ascii="Times New Roman" w:hAnsi="Times New Roman"/>
          <w:b/>
        </w:rPr>
        <w:t>A betegtájékoztató tartalma:</w:t>
      </w:r>
    </w:p>
    <w:p w14:paraId="6DDDBC64" w14:textId="77777777" w:rsidR="00F61150" w:rsidRPr="009F3127" w:rsidRDefault="00F61150" w:rsidP="009F312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6E912CF4" w14:textId="0A047E2D" w:rsidR="00AB2815" w:rsidRPr="009F3127" w:rsidRDefault="00AB2815" w:rsidP="009F312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9F3127">
        <w:rPr>
          <w:rFonts w:ascii="Times New Roman" w:hAnsi="Times New Roman"/>
        </w:rPr>
        <w:t>1.</w:t>
      </w:r>
      <w:r w:rsidR="00476454" w:rsidRPr="009F3127">
        <w:rPr>
          <w:rFonts w:ascii="Times New Roman" w:hAnsi="Times New Roman"/>
        </w:rPr>
        <w:tab/>
      </w:r>
      <w:r w:rsidR="004C3CE0" w:rsidRPr="009F3127">
        <w:rPr>
          <w:rFonts w:ascii="Times New Roman" w:hAnsi="Times New Roman"/>
        </w:rPr>
        <w:t xml:space="preserve">Milyen típusú gyógyszer a </w:t>
      </w:r>
      <w:proofErr w:type="spellStart"/>
      <w:r w:rsidR="00DA0AC4" w:rsidRPr="009F3127">
        <w:rPr>
          <w:rFonts w:ascii="Times New Roman" w:hAnsi="Times New Roman"/>
        </w:rPr>
        <w:t>Radicut</w:t>
      </w:r>
      <w:proofErr w:type="spellEnd"/>
      <w:r w:rsidR="004C3CE0" w:rsidRPr="009F3127">
        <w:rPr>
          <w:rFonts w:ascii="Times New Roman" w:hAnsi="Times New Roman"/>
        </w:rPr>
        <w:t xml:space="preserve"> és milyen betegségek esetén alkalmazható?</w:t>
      </w:r>
    </w:p>
    <w:p w14:paraId="52768ABF" w14:textId="0AF00A45" w:rsidR="00AB2815" w:rsidRPr="009F3127" w:rsidRDefault="0005402E" w:rsidP="009F312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9F3127">
        <w:rPr>
          <w:rFonts w:ascii="Times New Roman" w:hAnsi="Times New Roman"/>
        </w:rPr>
        <w:t>2.</w:t>
      </w:r>
      <w:r w:rsidR="00476454" w:rsidRPr="009F3127">
        <w:rPr>
          <w:rFonts w:ascii="Times New Roman" w:hAnsi="Times New Roman"/>
        </w:rPr>
        <w:tab/>
      </w:r>
      <w:r w:rsidR="00EF5C6D" w:rsidRPr="009F3127">
        <w:rPr>
          <w:rFonts w:ascii="Times New Roman" w:hAnsi="Times New Roman"/>
        </w:rPr>
        <w:t xml:space="preserve">Tudnivalók a </w:t>
      </w:r>
      <w:proofErr w:type="spellStart"/>
      <w:r w:rsidR="00DA0AC4" w:rsidRPr="009F3127">
        <w:rPr>
          <w:rFonts w:ascii="Times New Roman" w:hAnsi="Times New Roman"/>
        </w:rPr>
        <w:t>Radicut</w:t>
      </w:r>
      <w:proofErr w:type="spellEnd"/>
      <w:r w:rsidR="00EF5C6D" w:rsidRPr="009F3127">
        <w:rPr>
          <w:rFonts w:ascii="Times New Roman" w:hAnsi="Times New Roman"/>
        </w:rPr>
        <w:t xml:space="preserve"> szedése előtt</w:t>
      </w:r>
    </w:p>
    <w:p w14:paraId="28B58FD7" w14:textId="52BA288D" w:rsidR="00AB2815" w:rsidRPr="009F3127" w:rsidRDefault="0005402E" w:rsidP="009F312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9F3127">
        <w:rPr>
          <w:rFonts w:ascii="Times New Roman" w:hAnsi="Times New Roman"/>
        </w:rPr>
        <w:t>3.</w:t>
      </w:r>
      <w:r w:rsidR="00476454" w:rsidRPr="009F3127">
        <w:rPr>
          <w:rFonts w:ascii="Times New Roman" w:hAnsi="Times New Roman"/>
        </w:rPr>
        <w:tab/>
      </w:r>
      <w:r w:rsidR="0087694A" w:rsidRPr="009F3127">
        <w:rPr>
          <w:rFonts w:ascii="Times New Roman" w:hAnsi="Times New Roman"/>
        </w:rPr>
        <w:t xml:space="preserve">Hogyan kell szedni a </w:t>
      </w:r>
      <w:proofErr w:type="spellStart"/>
      <w:r w:rsidR="00DA0AC4" w:rsidRPr="009F3127">
        <w:rPr>
          <w:rFonts w:ascii="Times New Roman" w:hAnsi="Times New Roman"/>
        </w:rPr>
        <w:t>Radicut</w:t>
      </w:r>
      <w:proofErr w:type="spellEnd"/>
      <w:r w:rsidR="0087694A" w:rsidRPr="009F3127">
        <w:rPr>
          <w:rFonts w:ascii="Times New Roman" w:hAnsi="Times New Roman"/>
        </w:rPr>
        <w:t>-</w:t>
      </w:r>
      <w:r w:rsidR="006E3D85" w:rsidRPr="009F3127">
        <w:rPr>
          <w:rFonts w:ascii="Times New Roman" w:hAnsi="Times New Roman"/>
        </w:rPr>
        <w:t>o</w:t>
      </w:r>
      <w:r w:rsidR="0087694A" w:rsidRPr="009F3127">
        <w:rPr>
          <w:rFonts w:ascii="Times New Roman" w:hAnsi="Times New Roman"/>
        </w:rPr>
        <w:t>t?</w:t>
      </w:r>
    </w:p>
    <w:p w14:paraId="585BE566" w14:textId="77777777" w:rsidR="00AB2815" w:rsidRPr="009F3127" w:rsidRDefault="00AB2815" w:rsidP="009F312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9F3127">
        <w:rPr>
          <w:rFonts w:ascii="Times New Roman" w:hAnsi="Times New Roman"/>
        </w:rPr>
        <w:t>4.</w:t>
      </w:r>
      <w:r w:rsidR="00476454" w:rsidRPr="009F3127">
        <w:rPr>
          <w:rFonts w:ascii="Times New Roman" w:hAnsi="Times New Roman"/>
        </w:rPr>
        <w:tab/>
      </w:r>
      <w:r w:rsidR="00B64EE2" w:rsidRPr="009F3127">
        <w:rPr>
          <w:rFonts w:ascii="Times New Roman" w:hAnsi="Times New Roman"/>
        </w:rPr>
        <w:t>Lehetséges mellékhatások</w:t>
      </w:r>
    </w:p>
    <w:p w14:paraId="587C6008" w14:textId="67C8491E" w:rsidR="00AB2815" w:rsidRPr="009F3127" w:rsidRDefault="00AB2815" w:rsidP="009F312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9F3127">
        <w:rPr>
          <w:rFonts w:ascii="Times New Roman" w:hAnsi="Times New Roman"/>
        </w:rPr>
        <w:t>5.</w:t>
      </w:r>
      <w:r w:rsidR="00476454" w:rsidRPr="009F3127">
        <w:rPr>
          <w:rFonts w:ascii="Times New Roman" w:hAnsi="Times New Roman"/>
        </w:rPr>
        <w:tab/>
      </w:r>
      <w:r w:rsidR="00A9314A" w:rsidRPr="009F3127">
        <w:rPr>
          <w:rFonts w:ascii="Times New Roman" w:hAnsi="Times New Roman"/>
        </w:rPr>
        <w:t xml:space="preserve">Hogyan kell a </w:t>
      </w:r>
      <w:proofErr w:type="spellStart"/>
      <w:r w:rsidR="00DA0AC4" w:rsidRPr="009F3127">
        <w:rPr>
          <w:rFonts w:ascii="Times New Roman" w:hAnsi="Times New Roman"/>
        </w:rPr>
        <w:t>Radicut</w:t>
      </w:r>
      <w:proofErr w:type="spellEnd"/>
      <w:r w:rsidR="00A9314A" w:rsidRPr="009F3127">
        <w:rPr>
          <w:rFonts w:ascii="Times New Roman" w:hAnsi="Times New Roman"/>
        </w:rPr>
        <w:t>-</w:t>
      </w:r>
      <w:r w:rsidR="006E3D85" w:rsidRPr="009F3127">
        <w:rPr>
          <w:rFonts w:ascii="Times New Roman" w:hAnsi="Times New Roman"/>
        </w:rPr>
        <w:t>o</w:t>
      </w:r>
      <w:r w:rsidR="00A9314A" w:rsidRPr="009F3127">
        <w:rPr>
          <w:rFonts w:ascii="Times New Roman" w:hAnsi="Times New Roman"/>
        </w:rPr>
        <w:t>t tárolni?</w:t>
      </w:r>
    </w:p>
    <w:p w14:paraId="367CF4EA" w14:textId="77777777" w:rsidR="00AB2815" w:rsidRPr="009F3127" w:rsidRDefault="00AB2815" w:rsidP="009F312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9F3127">
        <w:rPr>
          <w:rFonts w:ascii="Times New Roman" w:hAnsi="Times New Roman"/>
        </w:rPr>
        <w:t>6.</w:t>
      </w:r>
      <w:r w:rsidR="00476454" w:rsidRPr="009F3127">
        <w:rPr>
          <w:rFonts w:ascii="Times New Roman" w:hAnsi="Times New Roman"/>
        </w:rPr>
        <w:tab/>
      </w:r>
      <w:r w:rsidR="00EC43FD" w:rsidRPr="009F3127">
        <w:rPr>
          <w:rFonts w:ascii="Times New Roman" w:hAnsi="Times New Roman"/>
        </w:rPr>
        <w:t>A csomagolás tartalma és egyéb információk</w:t>
      </w:r>
    </w:p>
    <w:p w14:paraId="72CC7EF6" w14:textId="77777777" w:rsidR="00374A55" w:rsidRPr="009F3127" w:rsidRDefault="00374A55" w:rsidP="009F312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2A2F87EC" w14:textId="77777777" w:rsidR="00374A55" w:rsidRPr="009F3127" w:rsidRDefault="00374A55" w:rsidP="009F3127">
      <w:pPr>
        <w:widowControl w:val="0"/>
        <w:spacing w:after="0" w:line="240" w:lineRule="auto"/>
        <w:rPr>
          <w:rFonts w:ascii="Times New Roman" w:hAnsi="Times New Roman"/>
        </w:rPr>
      </w:pPr>
    </w:p>
    <w:p w14:paraId="7C7E3994" w14:textId="7368B9AB" w:rsidR="00374A55" w:rsidRPr="00E27257" w:rsidRDefault="00374A55" w:rsidP="009F3127">
      <w:pPr>
        <w:widowControl w:val="0"/>
        <w:spacing w:after="0" w:line="240" w:lineRule="auto"/>
        <w:rPr>
          <w:rFonts w:ascii="Times New Roman" w:hAnsi="Times New Roman"/>
        </w:rPr>
      </w:pPr>
      <w:r w:rsidRPr="00E27257">
        <w:rPr>
          <w:rFonts w:ascii="Times New Roman" w:eastAsia="Times New Roman" w:hAnsi="Times New Roman"/>
          <w:b/>
          <w:noProof/>
        </w:rPr>
        <w:t>1.</w:t>
      </w:r>
      <w:r w:rsidRPr="00E27257">
        <w:rPr>
          <w:rFonts w:ascii="Times New Roman" w:eastAsia="Times New Roman" w:hAnsi="Times New Roman"/>
          <w:b/>
          <w:noProof/>
        </w:rPr>
        <w:tab/>
      </w:r>
      <w:r w:rsidR="00430513" w:rsidRPr="009F3127">
        <w:rPr>
          <w:rFonts w:ascii="Times New Roman" w:hAnsi="Times New Roman"/>
          <w:b/>
        </w:rPr>
        <w:t xml:space="preserve">Milyen típusú gyógyszer a </w:t>
      </w:r>
      <w:r w:rsidR="00DA0AC4" w:rsidRPr="009F3127">
        <w:rPr>
          <w:rFonts w:ascii="Times New Roman" w:eastAsia="Times New Roman" w:hAnsi="Times New Roman"/>
          <w:b/>
          <w:noProof/>
        </w:rPr>
        <w:t>Radicut</w:t>
      </w:r>
      <w:r w:rsidR="00430513" w:rsidRPr="009F3127">
        <w:rPr>
          <w:rFonts w:ascii="Times New Roman" w:hAnsi="Times New Roman"/>
          <w:b/>
        </w:rPr>
        <w:t xml:space="preserve"> és milyen betegségek esetén alkalmazható?</w:t>
      </w:r>
    </w:p>
    <w:p w14:paraId="1173E299" w14:textId="77777777" w:rsidR="00EF2D85" w:rsidRPr="00E27257" w:rsidRDefault="00EF2D85" w:rsidP="009F3127">
      <w:pPr>
        <w:widowControl w:val="0"/>
        <w:spacing w:after="0" w:line="240" w:lineRule="auto"/>
        <w:rPr>
          <w:rFonts w:ascii="Times New Roman" w:hAnsi="Times New Roman"/>
        </w:rPr>
      </w:pPr>
    </w:p>
    <w:p w14:paraId="25C8B690" w14:textId="690190B6" w:rsidR="0092381D" w:rsidRPr="009F3127" w:rsidRDefault="00B91BB5" w:rsidP="009F312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9F3127">
        <w:rPr>
          <w:rFonts w:ascii="Times New Roman" w:hAnsi="Times New Roman"/>
        </w:rPr>
        <w:t xml:space="preserve">A </w:t>
      </w:r>
      <w:proofErr w:type="spellStart"/>
      <w:r w:rsidR="00DA0AC4" w:rsidRPr="009F3127">
        <w:rPr>
          <w:rFonts w:ascii="Times New Roman" w:hAnsi="Times New Roman"/>
        </w:rPr>
        <w:t>Radicut</w:t>
      </w:r>
      <w:proofErr w:type="spellEnd"/>
      <w:r w:rsidRPr="009F3127">
        <w:rPr>
          <w:rFonts w:ascii="Times New Roman" w:hAnsi="Times New Roman"/>
        </w:rPr>
        <w:t xml:space="preserve"> hatóanyagai a </w:t>
      </w:r>
      <w:proofErr w:type="spellStart"/>
      <w:r w:rsidRPr="009F3127">
        <w:rPr>
          <w:rFonts w:ascii="Times New Roman" w:hAnsi="Times New Roman"/>
        </w:rPr>
        <w:t>vildagliptin</w:t>
      </w:r>
      <w:proofErr w:type="spellEnd"/>
      <w:r w:rsidRPr="009F3127">
        <w:rPr>
          <w:rFonts w:ascii="Times New Roman" w:hAnsi="Times New Roman"/>
        </w:rPr>
        <w:t xml:space="preserve"> és a </w:t>
      </w:r>
      <w:proofErr w:type="spellStart"/>
      <w:r w:rsidRPr="009F3127">
        <w:rPr>
          <w:rFonts w:ascii="Times New Roman" w:hAnsi="Times New Roman"/>
        </w:rPr>
        <w:t>metformin</w:t>
      </w:r>
      <w:proofErr w:type="spellEnd"/>
      <w:r w:rsidRPr="009F3127">
        <w:rPr>
          <w:rFonts w:ascii="Times New Roman" w:hAnsi="Times New Roman"/>
        </w:rPr>
        <w:t xml:space="preserve">, amelyek az „orális </w:t>
      </w:r>
      <w:proofErr w:type="spellStart"/>
      <w:r w:rsidRPr="009F3127">
        <w:rPr>
          <w:rFonts w:ascii="Times New Roman" w:hAnsi="Times New Roman"/>
        </w:rPr>
        <w:t>antidiabetikumok</w:t>
      </w:r>
      <w:proofErr w:type="spellEnd"/>
      <w:r w:rsidRPr="009F3127">
        <w:rPr>
          <w:rFonts w:ascii="Times New Roman" w:hAnsi="Times New Roman"/>
        </w:rPr>
        <w:t>” (szájon át alkalmazandó cukorbetegség-elleni gyógyszerek) csoportjába tartoznak</w:t>
      </w:r>
      <w:r w:rsidR="00AB2815" w:rsidRPr="009F3127">
        <w:rPr>
          <w:rFonts w:ascii="Times New Roman" w:hAnsi="Times New Roman"/>
        </w:rPr>
        <w:t>.</w:t>
      </w:r>
    </w:p>
    <w:p w14:paraId="4F40BAEB" w14:textId="77777777" w:rsidR="008636C3" w:rsidRPr="00E27257" w:rsidRDefault="008636C3">
      <w:pPr>
        <w:pStyle w:val="Szvegtrzs"/>
        <w:spacing w:before="4"/>
        <w:rPr>
          <w:lang w:val="hu-HU"/>
        </w:rPr>
      </w:pPr>
    </w:p>
    <w:p w14:paraId="201087E2" w14:textId="7C199724" w:rsidR="0092381D" w:rsidRPr="009F3127" w:rsidRDefault="0077356B" w:rsidP="009F312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9F3127">
        <w:rPr>
          <w:rFonts w:ascii="Times New Roman" w:hAnsi="Times New Roman"/>
        </w:rPr>
        <w:t xml:space="preserve">A </w:t>
      </w:r>
      <w:proofErr w:type="spellStart"/>
      <w:r w:rsidR="00DA0AC4" w:rsidRPr="009F3127">
        <w:rPr>
          <w:rFonts w:ascii="Times New Roman" w:hAnsi="Times New Roman"/>
        </w:rPr>
        <w:t>Radicut</w:t>
      </w:r>
      <w:proofErr w:type="spellEnd"/>
      <w:r w:rsidRPr="009F3127">
        <w:rPr>
          <w:rFonts w:ascii="Times New Roman" w:hAnsi="Times New Roman"/>
        </w:rPr>
        <w:t xml:space="preserve"> a 2-es típusú cukorbetegségben szenvedő felnőttek kezelésére szolgál. A cukorbetegségnek ezt a fajtáját nem inzulinfüggő cukorbetegségnek is nevezik</w:t>
      </w:r>
      <w:r w:rsidR="00AB2815" w:rsidRPr="009F3127">
        <w:rPr>
          <w:rFonts w:ascii="Times New Roman" w:hAnsi="Times New Roman"/>
        </w:rPr>
        <w:t>.</w:t>
      </w:r>
      <w:r w:rsidR="00D52D9F" w:rsidRPr="009F3127">
        <w:rPr>
          <w:rFonts w:ascii="Times New Roman" w:hAnsi="Times New Roman"/>
        </w:rPr>
        <w:t xml:space="preserve"> A </w:t>
      </w:r>
      <w:proofErr w:type="spellStart"/>
      <w:r w:rsidR="00DA0AC4" w:rsidRPr="009F3127">
        <w:rPr>
          <w:rFonts w:ascii="Times New Roman" w:hAnsi="Times New Roman"/>
        </w:rPr>
        <w:t>Radicut</w:t>
      </w:r>
      <w:proofErr w:type="spellEnd"/>
      <w:r w:rsidR="00D52D9F" w:rsidRPr="009F3127">
        <w:rPr>
          <w:rFonts w:ascii="Times New Roman" w:hAnsi="Times New Roman"/>
        </w:rPr>
        <w:t>-</w:t>
      </w:r>
      <w:r w:rsidR="00EA0E36">
        <w:rPr>
          <w:rFonts w:ascii="Times New Roman" w:hAnsi="Times New Roman"/>
        </w:rPr>
        <w:t>o</w:t>
      </w:r>
      <w:r w:rsidR="00D52D9F" w:rsidRPr="009F3127">
        <w:rPr>
          <w:rFonts w:ascii="Times New Roman" w:hAnsi="Times New Roman"/>
        </w:rPr>
        <w:t>t akkor alkalmazzák, ha a cukorbetegséget nem lehet kizárólag diétával és testmozgással és/vagy a cukorbetegség kezelésére alkalmazott egyéb gyógyszerekkel (</w:t>
      </w:r>
      <w:r w:rsidR="00E97C74" w:rsidRPr="009F3127">
        <w:rPr>
          <w:rFonts w:ascii="Times New Roman" w:hAnsi="Times New Roman"/>
        </w:rPr>
        <w:t xml:space="preserve">inzulin vagy </w:t>
      </w:r>
      <w:proofErr w:type="spellStart"/>
      <w:r w:rsidR="00E97C74" w:rsidRPr="009F3127">
        <w:rPr>
          <w:rFonts w:ascii="Times New Roman" w:hAnsi="Times New Roman"/>
        </w:rPr>
        <w:t>szulfonilureák</w:t>
      </w:r>
      <w:proofErr w:type="spellEnd"/>
      <w:r w:rsidR="00D52D9F" w:rsidRPr="009F3127">
        <w:rPr>
          <w:rFonts w:ascii="Times New Roman" w:hAnsi="Times New Roman"/>
        </w:rPr>
        <w:t>) együtt kezelni.</w:t>
      </w:r>
    </w:p>
    <w:p w14:paraId="2EB23CCE" w14:textId="77777777" w:rsidR="008636C3" w:rsidRPr="00E27257" w:rsidRDefault="008636C3">
      <w:pPr>
        <w:pStyle w:val="Szvegtrzs"/>
        <w:spacing w:before="1"/>
        <w:rPr>
          <w:lang w:val="hu-HU"/>
        </w:rPr>
      </w:pPr>
    </w:p>
    <w:p w14:paraId="3539AD36" w14:textId="7CC83809" w:rsidR="00AB2815" w:rsidRPr="009F3127" w:rsidRDefault="00A45418" w:rsidP="009F312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9F3127">
        <w:rPr>
          <w:rFonts w:ascii="Times New Roman" w:hAnsi="Times New Roman"/>
        </w:rPr>
        <w:t xml:space="preserve">A 2-es típusú cukorbetegség akkor alakul ki, ha a szervezet nem termel elég inzulint, vagy ha a szervezet által termelt inzulin nem úgy hat, ahogy kellene. Akkor is kialakulhat, ha a szervezet túl sok </w:t>
      </w:r>
      <w:proofErr w:type="spellStart"/>
      <w:r w:rsidRPr="009F3127">
        <w:rPr>
          <w:rFonts w:ascii="Times New Roman" w:hAnsi="Times New Roman"/>
        </w:rPr>
        <w:t>gl</w:t>
      </w:r>
      <w:r w:rsidR="005E09F8">
        <w:rPr>
          <w:rFonts w:ascii="Times New Roman" w:hAnsi="Times New Roman"/>
        </w:rPr>
        <w:t>ü</w:t>
      </w:r>
      <w:r w:rsidRPr="009F3127">
        <w:rPr>
          <w:rFonts w:ascii="Times New Roman" w:hAnsi="Times New Roman"/>
        </w:rPr>
        <w:t>kagont</w:t>
      </w:r>
      <w:proofErr w:type="spellEnd"/>
      <w:r w:rsidRPr="009F3127">
        <w:rPr>
          <w:rFonts w:ascii="Times New Roman" w:hAnsi="Times New Roman"/>
        </w:rPr>
        <w:t xml:space="preserve"> termel</w:t>
      </w:r>
      <w:r w:rsidR="00AB2815" w:rsidRPr="009F3127">
        <w:rPr>
          <w:rFonts w:ascii="Times New Roman" w:hAnsi="Times New Roman"/>
        </w:rPr>
        <w:t>.</w:t>
      </w:r>
    </w:p>
    <w:p w14:paraId="1FF96EAD" w14:textId="77777777" w:rsidR="008636C3" w:rsidRPr="00E27257" w:rsidRDefault="008636C3">
      <w:pPr>
        <w:pStyle w:val="Szvegtrzs"/>
        <w:spacing w:before="4"/>
        <w:rPr>
          <w:lang w:val="hu-HU"/>
        </w:rPr>
      </w:pPr>
    </w:p>
    <w:p w14:paraId="00B6CEBB" w14:textId="17259077" w:rsidR="00AB2815" w:rsidRPr="009F3127" w:rsidRDefault="00570D65" w:rsidP="009F312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9F3127">
        <w:rPr>
          <w:rFonts w:ascii="Times New Roman" w:hAnsi="Times New Roman"/>
        </w:rPr>
        <w:t xml:space="preserve">Mind az inzulint, mind a </w:t>
      </w:r>
      <w:proofErr w:type="spellStart"/>
      <w:r w:rsidRPr="009F3127">
        <w:rPr>
          <w:rFonts w:ascii="Times New Roman" w:hAnsi="Times New Roman"/>
        </w:rPr>
        <w:t>gl</w:t>
      </w:r>
      <w:r w:rsidR="00981B6B">
        <w:rPr>
          <w:rFonts w:ascii="Times New Roman" w:hAnsi="Times New Roman"/>
        </w:rPr>
        <w:t>ü</w:t>
      </w:r>
      <w:r w:rsidRPr="009F3127">
        <w:rPr>
          <w:rFonts w:ascii="Times New Roman" w:hAnsi="Times New Roman"/>
        </w:rPr>
        <w:t>kagont</w:t>
      </w:r>
      <w:proofErr w:type="spellEnd"/>
      <w:r w:rsidRPr="009F3127">
        <w:rPr>
          <w:rFonts w:ascii="Times New Roman" w:hAnsi="Times New Roman"/>
        </w:rPr>
        <w:t xml:space="preserve"> a hasnyálmirigy termeli. Az inzulin a vércukorszintet segít csökkent</w:t>
      </w:r>
      <w:r w:rsidR="001147AD" w:rsidRPr="009F3127">
        <w:rPr>
          <w:rFonts w:ascii="Times New Roman" w:hAnsi="Times New Roman"/>
        </w:rPr>
        <w:t>en</w:t>
      </w:r>
      <w:r w:rsidRPr="009F3127">
        <w:rPr>
          <w:rFonts w:ascii="Times New Roman" w:hAnsi="Times New Roman"/>
        </w:rPr>
        <w:t xml:space="preserve">i, főként étkezéseket követően. A </w:t>
      </w:r>
      <w:proofErr w:type="spellStart"/>
      <w:r w:rsidRPr="009F3127">
        <w:rPr>
          <w:rFonts w:ascii="Times New Roman" w:hAnsi="Times New Roman"/>
        </w:rPr>
        <w:t>gl</w:t>
      </w:r>
      <w:r w:rsidR="005E09F8">
        <w:rPr>
          <w:rFonts w:ascii="Times New Roman" w:hAnsi="Times New Roman"/>
        </w:rPr>
        <w:t>ü</w:t>
      </w:r>
      <w:r w:rsidRPr="009F3127">
        <w:rPr>
          <w:rFonts w:ascii="Times New Roman" w:hAnsi="Times New Roman"/>
        </w:rPr>
        <w:t>kagon</w:t>
      </w:r>
      <w:proofErr w:type="spellEnd"/>
      <w:r w:rsidRPr="009F3127">
        <w:rPr>
          <w:rFonts w:ascii="Times New Roman" w:hAnsi="Times New Roman"/>
        </w:rPr>
        <w:t xml:space="preserve"> a cukor termelődését serkenti a májban, ami a vércukorszint emelkedését eredményezi</w:t>
      </w:r>
      <w:r w:rsidR="00AB2815" w:rsidRPr="009F3127">
        <w:rPr>
          <w:rFonts w:ascii="Times New Roman" w:hAnsi="Times New Roman"/>
        </w:rPr>
        <w:t>.</w:t>
      </w:r>
    </w:p>
    <w:p w14:paraId="002594CF" w14:textId="77777777" w:rsidR="0092381D" w:rsidRPr="009F3127" w:rsidRDefault="0092381D" w:rsidP="009F312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3CCA7782" w14:textId="5B001220" w:rsidR="00AB2815" w:rsidRPr="009F3127" w:rsidRDefault="00232F08" w:rsidP="009F312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9F3127">
        <w:rPr>
          <w:rFonts w:ascii="Times New Roman" w:hAnsi="Times New Roman"/>
          <w:b/>
        </w:rPr>
        <w:t xml:space="preserve">Hogyan hat a </w:t>
      </w:r>
      <w:proofErr w:type="spellStart"/>
      <w:r w:rsidR="00DA0AC4" w:rsidRPr="009F3127">
        <w:rPr>
          <w:rFonts w:ascii="Times New Roman" w:hAnsi="Times New Roman"/>
          <w:b/>
          <w:bCs/>
        </w:rPr>
        <w:t>Radicut</w:t>
      </w:r>
      <w:proofErr w:type="spellEnd"/>
      <w:r w:rsidRPr="009F3127">
        <w:rPr>
          <w:rFonts w:ascii="Times New Roman" w:hAnsi="Times New Roman"/>
          <w:b/>
        </w:rPr>
        <w:t>?</w:t>
      </w:r>
    </w:p>
    <w:p w14:paraId="3E577EF1" w14:textId="1723F0FC" w:rsidR="00AB2815" w:rsidRPr="009F3127" w:rsidRDefault="002A439A" w:rsidP="009F312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9F3127">
        <w:rPr>
          <w:rFonts w:ascii="Times New Roman" w:hAnsi="Times New Roman"/>
        </w:rPr>
        <w:t xml:space="preserve">Mindkét hatóanyag, a </w:t>
      </w:r>
      <w:proofErr w:type="spellStart"/>
      <w:r w:rsidRPr="009F3127">
        <w:rPr>
          <w:rFonts w:ascii="Times New Roman" w:hAnsi="Times New Roman"/>
        </w:rPr>
        <w:t>vildagliptin</w:t>
      </w:r>
      <w:proofErr w:type="spellEnd"/>
      <w:r w:rsidRPr="009F3127">
        <w:rPr>
          <w:rFonts w:ascii="Times New Roman" w:hAnsi="Times New Roman"/>
        </w:rPr>
        <w:t xml:space="preserve"> és a </w:t>
      </w:r>
      <w:proofErr w:type="spellStart"/>
      <w:r w:rsidRPr="009F3127">
        <w:rPr>
          <w:rFonts w:ascii="Times New Roman" w:hAnsi="Times New Roman"/>
        </w:rPr>
        <w:t>metformin</w:t>
      </w:r>
      <w:proofErr w:type="spellEnd"/>
      <w:r w:rsidRPr="009F3127">
        <w:rPr>
          <w:rFonts w:ascii="Times New Roman" w:hAnsi="Times New Roman"/>
        </w:rPr>
        <w:t xml:space="preserve"> is segít a vércukorszintet beállítani. A </w:t>
      </w:r>
      <w:proofErr w:type="spellStart"/>
      <w:r w:rsidRPr="009F3127">
        <w:rPr>
          <w:rFonts w:ascii="Times New Roman" w:hAnsi="Times New Roman"/>
        </w:rPr>
        <w:t>vildagliptin</w:t>
      </w:r>
      <w:proofErr w:type="spellEnd"/>
      <w:r w:rsidRPr="009F3127">
        <w:rPr>
          <w:rFonts w:ascii="Times New Roman" w:hAnsi="Times New Roman"/>
        </w:rPr>
        <w:t xml:space="preserve"> hatóanyag úgy hat, hogy a hasnyálmirigyet több inzulin és kevesebb </w:t>
      </w:r>
      <w:proofErr w:type="spellStart"/>
      <w:r w:rsidRPr="009F3127">
        <w:rPr>
          <w:rFonts w:ascii="Times New Roman" w:hAnsi="Times New Roman"/>
        </w:rPr>
        <w:t>gl</w:t>
      </w:r>
      <w:r w:rsidR="005E09F8">
        <w:rPr>
          <w:rFonts w:ascii="Times New Roman" w:hAnsi="Times New Roman"/>
        </w:rPr>
        <w:t>ü</w:t>
      </w:r>
      <w:r w:rsidRPr="009F3127">
        <w:rPr>
          <w:rFonts w:ascii="Times New Roman" w:hAnsi="Times New Roman"/>
        </w:rPr>
        <w:t>kagon</w:t>
      </w:r>
      <w:proofErr w:type="spellEnd"/>
      <w:r w:rsidRPr="009F3127">
        <w:rPr>
          <w:rFonts w:ascii="Times New Roman" w:hAnsi="Times New Roman"/>
        </w:rPr>
        <w:t xml:space="preserve"> termelésére ösztönzi. A </w:t>
      </w:r>
      <w:proofErr w:type="spellStart"/>
      <w:r w:rsidRPr="009F3127">
        <w:rPr>
          <w:rFonts w:ascii="Times New Roman" w:hAnsi="Times New Roman"/>
        </w:rPr>
        <w:t>metformin</w:t>
      </w:r>
      <w:proofErr w:type="spellEnd"/>
      <w:r w:rsidRPr="009F3127">
        <w:rPr>
          <w:rFonts w:ascii="Times New Roman" w:hAnsi="Times New Roman"/>
        </w:rPr>
        <w:t xml:space="preserve"> hatóanyag úgy hat, hogy segíti a szervezet jobb inzulin-kihasználását. Ez a gyógyszer bizonyítottan csökkenti a vércukorszintet, ami segíthet a cukorbetegség szövődményeinek megelőzésében</w:t>
      </w:r>
      <w:r w:rsidR="00AB2815" w:rsidRPr="009F3127">
        <w:rPr>
          <w:rFonts w:ascii="Times New Roman" w:hAnsi="Times New Roman"/>
        </w:rPr>
        <w:t>.</w:t>
      </w:r>
    </w:p>
    <w:p w14:paraId="3DADC748" w14:textId="77777777" w:rsidR="0092381D" w:rsidRPr="009F3127" w:rsidRDefault="0092381D" w:rsidP="00C268B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4EC2E5EE" w14:textId="77777777" w:rsidR="002E5E97" w:rsidRPr="009F3127" w:rsidRDefault="002E5E97" w:rsidP="00C268B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25FBADF5" w14:textId="72030CDA" w:rsidR="0092381D" w:rsidRPr="009F3127" w:rsidRDefault="0092381D" w:rsidP="009F3127">
      <w:pPr>
        <w:widowControl w:val="0"/>
        <w:spacing w:after="0" w:line="240" w:lineRule="auto"/>
        <w:rPr>
          <w:rFonts w:ascii="Times New Roman" w:hAnsi="Times New Roman"/>
        </w:rPr>
      </w:pPr>
      <w:r w:rsidRPr="00E27257">
        <w:rPr>
          <w:rFonts w:ascii="Times New Roman" w:hAnsi="Times New Roman"/>
          <w:b/>
          <w:noProof/>
        </w:rPr>
        <w:t>2.</w:t>
      </w:r>
      <w:r w:rsidRPr="00E27257">
        <w:rPr>
          <w:rFonts w:ascii="Times New Roman" w:hAnsi="Times New Roman"/>
          <w:b/>
          <w:noProof/>
        </w:rPr>
        <w:tab/>
      </w:r>
      <w:r w:rsidR="004B6836" w:rsidRPr="009F3127">
        <w:rPr>
          <w:rFonts w:ascii="Times New Roman" w:hAnsi="Times New Roman"/>
          <w:b/>
        </w:rPr>
        <w:t xml:space="preserve">Tudnivalók a </w:t>
      </w:r>
      <w:r w:rsidR="00DA0AC4" w:rsidRPr="009F3127">
        <w:rPr>
          <w:rFonts w:ascii="Times New Roman" w:hAnsi="Times New Roman"/>
          <w:b/>
          <w:noProof/>
        </w:rPr>
        <w:t>Radicut</w:t>
      </w:r>
      <w:r w:rsidR="004B6836" w:rsidRPr="009F3127">
        <w:rPr>
          <w:rFonts w:ascii="Times New Roman" w:hAnsi="Times New Roman"/>
          <w:b/>
        </w:rPr>
        <w:t xml:space="preserve"> szedése előtt</w:t>
      </w:r>
    </w:p>
    <w:p w14:paraId="434D6952" w14:textId="77777777" w:rsidR="004347AC" w:rsidRPr="00E27257" w:rsidRDefault="004347AC" w:rsidP="009F3127">
      <w:pPr>
        <w:widowControl w:val="0"/>
        <w:spacing w:after="0" w:line="240" w:lineRule="auto"/>
        <w:rPr>
          <w:rFonts w:ascii="Times New Roman" w:hAnsi="Times New Roman"/>
        </w:rPr>
      </w:pPr>
    </w:p>
    <w:p w14:paraId="0BCE360D" w14:textId="53189040" w:rsidR="00AB2815" w:rsidRPr="00E27257" w:rsidRDefault="00BE2953" w:rsidP="009F312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lang w:bidi="en-US"/>
        </w:rPr>
      </w:pPr>
      <w:r w:rsidRPr="009F3127">
        <w:rPr>
          <w:rFonts w:ascii="Times New Roman" w:hAnsi="Times New Roman"/>
          <w:b/>
        </w:rPr>
        <w:t xml:space="preserve">Ne szedje a </w:t>
      </w:r>
      <w:proofErr w:type="spellStart"/>
      <w:r w:rsidR="00DA0AC4" w:rsidRPr="009F3127">
        <w:rPr>
          <w:rFonts w:ascii="Times New Roman" w:hAnsi="Times New Roman"/>
          <w:b/>
          <w:bCs/>
        </w:rPr>
        <w:t>Radicut</w:t>
      </w:r>
      <w:proofErr w:type="spellEnd"/>
      <w:r w:rsidRPr="009F3127">
        <w:rPr>
          <w:rFonts w:ascii="Times New Roman" w:hAnsi="Times New Roman"/>
          <w:b/>
        </w:rPr>
        <w:t>-</w:t>
      </w:r>
      <w:r w:rsidR="00203DAC" w:rsidRPr="009F3127">
        <w:rPr>
          <w:rFonts w:ascii="Times New Roman" w:hAnsi="Times New Roman"/>
          <w:b/>
        </w:rPr>
        <w:t>o</w:t>
      </w:r>
      <w:r w:rsidRPr="009F3127">
        <w:rPr>
          <w:rFonts w:ascii="Times New Roman" w:hAnsi="Times New Roman"/>
          <w:b/>
        </w:rPr>
        <w:t>t</w:t>
      </w:r>
    </w:p>
    <w:p w14:paraId="00FC3A3D" w14:textId="4E138034" w:rsidR="00AB2815" w:rsidRPr="009F3127" w:rsidRDefault="00442492" w:rsidP="009F3127">
      <w:pPr>
        <w:pStyle w:val="Listaszerbekezds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567" w:hanging="567"/>
        <w:contextualSpacing w:val="0"/>
        <w:rPr>
          <w:rFonts w:ascii="Times New Roman" w:hAnsi="Times New Roman"/>
        </w:rPr>
      </w:pPr>
      <w:r w:rsidRPr="009F3127">
        <w:rPr>
          <w:rFonts w:ascii="Times New Roman" w:hAnsi="Times New Roman"/>
        </w:rPr>
        <w:lastRenderedPageBreak/>
        <w:t xml:space="preserve">ha allergiás a </w:t>
      </w:r>
      <w:proofErr w:type="spellStart"/>
      <w:r w:rsidRPr="009F3127">
        <w:rPr>
          <w:rFonts w:ascii="Times New Roman" w:hAnsi="Times New Roman"/>
        </w:rPr>
        <w:t>vildagliptinre</w:t>
      </w:r>
      <w:proofErr w:type="spellEnd"/>
      <w:r w:rsidRPr="009F3127">
        <w:rPr>
          <w:rFonts w:ascii="Times New Roman" w:hAnsi="Times New Roman"/>
        </w:rPr>
        <w:t xml:space="preserve">, a </w:t>
      </w:r>
      <w:proofErr w:type="spellStart"/>
      <w:r w:rsidRPr="009F3127">
        <w:rPr>
          <w:rFonts w:ascii="Times New Roman" w:hAnsi="Times New Roman"/>
        </w:rPr>
        <w:t>metforminra</w:t>
      </w:r>
      <w:proofErr w:type="spellEnd"/>
      <w:r w:rsidRPr="009F3127">
        <w:rPr>
          <w:rFonts w:ascii="Times New Roman" w:hAnsi="Times New Roman"/>
        </w:rPr>
        <w:t xml:space="preserve"> vagy a gyógyszer (6. pontban felsorolt) egyéb összetevőjére. Ha azt gondolja, hogy ezek bármelyikére allergiás lehet, a </w:t>
      </w:r>
      <w:proofErr w:type="spellStart"/>
      <w:r w:rsidR="00DA0AC4" w:rsidRPr="009F3127">
        <w:rPr>
          <w:rFonts w:ascii="Times New Roman" w:hAnsi="Times New Roman"/>
        </w:rPr>
        <w:t>Radicut</w:t>
      </w:r>
      <w:proofErr w:type="spellEnd"/>
      <w:r w:rsidRPr="009F3127">
        <w:rPr>
          <w:rFonts w:ascii="Times New Roman" w:hAnsi="Times New Roman"/>
        </w:rPr>
        <w:t xml:space="preserve"> szedése előtt beszéljen kezelőorvosával</w:t>
      </w:r>
      <w:r w:rsidR="00AB2815" w:rsidRPr="009F3127">
        <w:rPr>
          <w:rFonts w:ascii="Times New Roman" w:hAnsi="Times New Roman"/>
        </w:rPr>
        <w:t>.</w:t>
      </w:r>
    </w:p>
    <w:p w14:paraId="6752DB66" w14:textId="1B0A4633" w:rsidR="00AB2815" w:rsidRPr="009F3127" w:rsidRDefault="00AF566F" w:rsidP="009F3127">
      <w:pPr>
        <w:pStyle w:val="Listaszerbekezds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567" w:hanging="567"/>
        <w:contextualSpacing w:val="0"/>
        <w:rPr>
          <w:rFonts w:ascii="Times New Roman" w:hAnsi="Times New Roman"/>
        </w:rPr>
      </w:pPr>
      <w:r w:rsidRPr="009F3127">
        <w:rPr>
          <w:rFonts w:ascii="Times New Roman" w:hAnsi="Times New Roman"/>
        </w:rPr>
        <w:t xml:space="preserve">ha nem beállított </w:t>
      </w:r>
      <w:r w:rsidR="001147AD" w:rsidRPr="009F3127">
        <w:rPr>
          <w:rFonts w:ascii="Times New Roman" w:hAnsi="Times New Roman"/>
        </w:rPr>
        <w:t>cukorbetegsége</w:t>
      </w:r>
      <w:r w:rsidR="001147AD" w:rsidRPr="009F3127" w:rsidDel="001147AD">
        <w:rPr>
          <w:rFonts w:ascii="Times New Roman" w:hAnsi="Times New Roman"/>
        </w:rPr>
        <w:t xml:space="preserve"> </w:t>
      </w:r>
      <w:r w:rsidRPr="009F3127">
        <w:rPr>
          <w:rFonts w:ascii="Times New Roman" w:hAnsi="Times New Roman"/>
        </w:rPr>
        <w:t>(</w:t>
      </w:r>
      <w:r w:rsidR="001147AD" w:rsidRPr="009F3127">
        <w:rPr>
          <w:rFonts w:ascii="Times New Roman" w:hAnsi="Times New Roman"/>
        </w:rPr>
        <w:t>diabétesze</w:t>
      </w:r>
      <w:r w:rsidRPr="009F3127">
        <w:rPr>
          <w:rFonts w:ascii="Times New Roman" w:hAnsi="Times New Roman"/>
        </w:rPr>
        <w:t xml:space="preserve">) van, amely például súlyos </w:t>
      </w:r>
      <w:proofErr w:type="spellStart"/>
      <w:r w:rsidRPr="009F3127">
        <w:rPr>
          <w:rFonts w:ascii="Times New Roman" w:hAnsi="Times New Roman"/>
        </w:rPr>
        <w:t>hiperglikémiával</w:t>
      </w:r>
      <w:proofErr w:type="spellEnd"/>
      <w:r w:rsidRPr="009F3127">
        <w:rPr>
          <w:rFonts w:ascii="Times New Roman" w:hAnsi="Times New Roman"/>
        </w:rPr>
        <w:t xml:space="preserve"> (magas vércukorszinttel), hányingerrel, hányással, hasmenéssel, gyors </w:t>
      </w:r>
      <w:r w:rsidR="005E09F8">
        <w:rPr>
          <w:rFonts w:ascii="Times New Roman" w:hAnsi="Times New Roman"/>
        </w:rPr>
        <w:t>test</w:t>
      </w:r>
      <w:r w:rsidRPr="009F3127">
        <w:rPr>
          <w:rFonts w:ascii="Times New Roman" w:hAnsi="Times New Roman"/>
        </w:rPr>
        <w:t xml:space="preserve">súlyvesztéssel, </w:t>
      </w:r>
      <w:r w:rsidR="00FB6296" w:rsidRPr="009F3127">
        <w:rPr>
          <w:rFonts w:ascii="Times New Roman" w:hAnsi="Times New Roman"/>
        </w:rPr>
        <w:t xml:space="preserve">tejsavas acidózissal </w:t>
      </w:r>
      <w:r w:rsidRPr="009F3127">
        <w:rPr>
          <w:rFonts w:ascii="Times New Roman" w:hAnsi="Times New Roman"/>
        </w:rPr>
        <w:t>(</w:t>
      </w:r>
      <w:proofErr w:type="spellStart"/>
      <w:r w:rsidR="00F27472" w:rsidRPr="009F3127">
        <w:rPr>
          <w:rFonts w:ascii="Times New Roman" w:hAnsi="Times New Roman"/>
        </w:rPr>
        <w:t>laktátacidózissal</w:t>
      </w:r>
      <w:proofErr w:type="spellEnd"/>
      <w:r w:rsidRPr="009F3127">
        <w:rPr>
          <w:rFonts w:ascii="Times New Roman" w:hAnsi="Times New Roman"/>
        </w:rPr>
        <w:t xml:space="preserve">) (lásd „A </w:t>
      </w:r>
      <w:r w:rsidR="00F27472" w:rsidRPr="009F3127">
        <w:rPr>
          <w:rFonts w:ascii="Times New Roman" w:hAnsi="Times New Roman"/>
        </w:rPr>
        <w:t xml:space="preserve">tejsavas acidózis </w:t>
      </w:r>
      <w:r w:rsidRPr="009F3127">
        <w:rPr>
          <w:rFonts w:ascii="Times New Roman" w:hAnsi="Times New Roman"/>
        </w:rPr>
        <w:t>(</w:t>
      </w:r>
      <w:proofErr w:type="spellStart"/>
      <w:r w:rsidR="00F27472" w:rsidRPr="009F3127">
        <w:rPr>
          <w:rFonts w:ascii="Times New Roman" w:hAnsi="Times New Roman"/>
        </w:rPr>
        <w:t>laktátacidózis</w:t>
      </w:r>
      <w:proofErr w:type="spellEnd"/>
      <w:r w:rsidRPr="009F3127">
        <w:rPr>
          <w:rFonts w:ascii="Times New Roman" w:hAnsi="Times New Roman"/>
        </w:rPr>
        <w:t xml:space="preserve">) kockázata” című részt) vagy </w:t>
      </w:r>
      <w:proofErr w:type="spellStart"/>
      <w:r w:rsidRPr="009F3127">
        <w:rPr>
          <w:rFonts w:ascii="Times New Roman" w:hAnsi="Times New Roman"/>
        </w:rPr>
        <w:t>ketoacidózissal</w:t>
      </w:r>
      <w:proofErr w:type="spellEnd"/>
      <w:r w:rsidRPr="009F3127">
        <w:rPr>
          <w:rFonts w:ascii="Times New Roman" w:hAnsi="Times New Roman"/>
        </w:rPr>
        <w:t xml:space="preserve"> jár. A </w:t>
      </w:r>
      <w:proofErr w:type="spellStart"/>
      <w:r w:rsidRPr="009F3127">
        <w:rPr>
          <w:rFonts w:ascii="Times New Roman" w:hAnsi="Times New Roman"/>
        </w:rPr>
        <w:t>ketoacidózis</w:t>
      </w:r>
      <w:proofErr w:type="spellEnd"/>
      <w:r w:rsidRPr="009F3127">
        <w:rPr>
          <w:rFonts w:ascii="Times New Roman" w:hAnsi="Times New Roman"/>
        </w:rPr>
        <w:t xml:space="preserve"> lényege, hogy a ketontesteknek nevezett anyagok felszaporodnak a vérben, ami diabéteszes </w:t>
      </w:r>
      <w:proofErr w:type="spellStart"/>
      <w:r w:rsidRPr="009F3127">
        <w:rPr>
          <w:rFonts w:ascii="Times New Roman" w:hAnsi="Times New Roman"/>
        </w:rPr>
        <w:t>prekómához</w:t>
      </w:r>
      <w:proofErr w:type="spellEnd"/>
      <w:r w:rsidRPr="009F3127">
        <w:rPr>
          <w:rFonts w:ascii="Times New Roman" w:hAnsi="Times New Roman"/>
        </w:rPr>
        <w:t xml:space="preserve"> (a kómát megelőző állapothoz) vezethet. Ennek tünetei közé tartozik a hasi fájdalom, a gyors és mély légzés, az aluszékonyság, vagy a szokatlan, gyümölcsös szagú lehelet</w:t>
      </w:r>
      <w:r w:rsidR="00AB2815" w:rsidRPr="009F3127">
        <w:rPr>
          <w:rFonts w:ascii="Times New Roman" w:hAnsi="Times New Roman"/>
        </w:rPr>
        <w:t>.</w:t>
      </w:r>
    </w:p>
    <w:p w14:paraId="70B7BC75" w14:textId="77777777" w:rsidR="00AB2815" w:rsidRPr="009F3127" w:rsidRDefault="007B6775" w:rsidP="009F3127">
      <w:pPr>
        <w:pStyle w:val="Listaszerbekezds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567" w:hanging="567"/>
        <w:contextualSpacing w:val="0"/>
        <w:rPr>
          <w:rFonts w:ascii="Times New Roman" w:hAnsi="Times New Roman"/>
        </w:rPr>
      </w:pPr>
      <w:r w:rsidRPr="009F3127">
        <w:rPr>
          <w:rFonts w:ascii="Times New Roman" w:hAnsi="Times New Roman"/>
        </w:rPr>
        <w:t>ha nemrégiben szívrohama volt, vagy ha szívelégtelensége vagy súlyos vérkeringési zavara, netán nehézlégzése van, ami szívbetegség jele lehet</w:t>
      </w:r>
      <w:r w:rsidR="00AB2815" w:rsidRPr="009F3127">
        <w:rPr>
          <w:rFonts w:ascii="Times New Roman" w:hAnsi="Times New Roman"/>
        </w:rPr>
        <w:t>.</w:t>
      </w:r>
    </w:p>
    <w:p w14:paraId="53C5C917" w14:textId="62D52FB1" w:rsidR="00AB2815" w:rsidRPr="009F3127" w:rsidRDefault="008E58E0" w:rsidP="009F3127">
      <w:pPr>
        <w:pStyle w:val="Listaszerbekezds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567" w:hanging="567"/>
        <w:contextualSpacing w:val="0"/>
        <w:rPr>
          <w:rFonts w:ascii="Times New Roman" w:hAnsi="Times New Roman"/>
        </w:rPr>
      </w:pPr>
      <w:r w:rsidRPr="009F3127">
        <w:rPr>
          <w:rFonts w:ascii="Times New Roman" w:hAnsi="Times New Roman"/>
        </w:rPr>
        <w:t xml:space="preserve">ha </w:t>
      </w:r>
      <w:r w:rsidR="001147AD" w:rsidRPr="009F3127">
        <w:rPr>
          <w:rFonts w:ascii="Times New Roman" w:hAnsi="Times New Roman"/>
        </w:rPr>
        <w:t>súlyos vesekárosodása van</w:t>
      </w:r>
      <w:r w:rsidR="00AB2815" w:rsidRPr="009F3127">
        <w:rPr>
          <w:rFonts w:ascii="Times New Roman" w:hAnsi="Times New Roman"/>
        </w:rPr>
        <w:t>.</w:t>
      </w:r>
    </w:p>
    <w:p w14:paraId="65C06978" w14:textId="77777777" w:rsidR="00AB2815" w:rsidRPr="009F3127" w:rsidRDefault="0033499F" w:rsidP="009F3127">
      <w:pPr>
        <w:pStyle w:val="Listaszerbekezds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567" w:hanging="567"/>
        <w:contextualSpacing w:val="0"/>
        <w:rPr>
          <w:rFonts w:ascii="Times New Roman" w:hAnsi="Times New Roman"/>
        </w:rPr>
      </w:pPr>
      <w:r w:rsidRPr="009F3127">
        <w:rPr>
          <w:rFonts w:ascii="Times New Roman" w:hAnsi="Times New Roman"/>
        </w:rPr>
        <w:t xml:space="preserve">ha súlyos fertőzése van vagy szervezete nagyon sok vizet veszített (súlyos </w:t>
      </w:r>
      <w:proofErr w:type="spellStart"/>
      <w:r w:rsidRPr="009F3127">
        <w:rPr>
          <w:rFonts w:ascii="Times New Roman" w:hAnsi="Times New Roman"/>
        </w:rPr>
        <w:t>dehidráció</w:t>
      </w:r>
      <w:proofErr w:type="spellEnd"/>
      <w:r w:rsidRPr="009F3127">
        <w:rPr>
          <w:rFonts w:ascii="Times New Roman" w:hAnsi="Times New Roman"/>
        </w:rPr>
        <w:t>)</w:t>
      </w:r>
      <w:r w:rsidR="00AB2815" w:rsidRPr="009F3127">
        <w:rPr>
          <w:rFonts w:ascii="Times New Roman" w:hAnsi="Times New Roman"/>
        </w:rPr>
        <w:t>.</w:t>
      </w:r>
    </w:p>
    <w:p w14:paraId="219B12F0" w14:textId="77777777" w:rsidR="00AB2815" w:rsidRPr="009F3127" w:rsidRDefault="003E1A0A" w:rsidP="009F3127">
      <w:pPr>
        <w:pStyle w:val="Listaszerbekezds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567" w:hanging="567"/>
        <w:contextualSpacing w:val="0"/>
        <w:rPr>
          <w:rFonts w:ascii="Times New Roman" w:hAnsi="Times New Roman"/>
        </w:rPr>
      </w:pPr>
      <w:r w:rsidRPr="009F3127">
        <w:rPr>
          <w:rFonts w:ascii="Times New Roman" w:hAnsi="Times New Roman"/>
        </w:rPr>
        <w:t>ha röntgenvizsgálathoz kontrasztanyagot fog kapni (a röntgenvizsgálat különleges fajtája, amikor injekcióban festékanyagot adnak be). Kérjük, olvassa el az ezzel kapcsolatos információt a „Figyelmeztetések és óvintézkedések” részben</w:t>
      </w:r>
      <w:r w:rsidR="00AB2815" w:rsidRPr="009F3127">
        <w:rPr>
          <w:rFonts w:ascii="Times New Roman" w:hAnsi="Times New Roman"/>
        </w:rPr>
        <w:t>.</w:t>
      </w:r>
    </w:p>
    <w:p w14:paraId="55323BB5" w14:textId="77777777" w:rsidR="00AB2815" w:rsidRPr="009F3127" w:rsidRDefault="007B5107" w:rsidP="009F3127">
      <w:pPr>
        <w:pStyle w:val="Listaszerbekezds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567" w:hanging="567"/>
        <w:contextualSpacing w:val="0"/>
        <w:rPr>
          <w:rFonts w:ascii="Times New Roman" w:hAnsi="Times New Roman"/>
        </w:rPr>
      </w:pPr>
      <w:r w:rsidRPr="009F3127">
        <w:rPr>
          <w:rFonts w:ascii="Times New Roman" w:hAnsi="Times New Roman"/>
        </w:rPr>
        <w:t>ha májbetegsége van</w:t>
      </w:r>
      <w:r w:rsidR="00AB2815" w:rsidRPr="009F3127">
        <w:rPr>
          <w:rFonts w:ascii="Times New Roman" w:hAnsi="Times New Roman"/>
        </w:rPr>
        <w:t>.</w:t>
      </w:r>
    </w:p>
    <w:p w14:paraId="03296347" w14:textId="77777777" w:rsidR="00AB2815" w:rsidRPr="009F3127" w:rsidRDefault="005D3DD1" w:rsidP="009F3127">
      <w:pPr>
        <w:pStyle w:val="Listaszerbekezds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567" w:hanging="567"/>
        <w:contextualSpacing w:val="0"/>
        <w:rPr>
          <w:rFonts w:ascii="Times New Roman" w:hAnsi="Times New Roman"/>
        </w:rPr>
      </w:pPr>
      <w:r w:rsidRPr="009F3127">
        <w:rPr>
          <w:rFonts w:ascii="Times New Roman" w:hAnsi="Times New Roman"/>
        </w:rPr>
        <w:t>ha túl sok alkoholt iszik (akár minden nap, akár csak alkalmanként</w:t>
      </w:r>
      <w:r w:rsidR="00AB2815" w:rsidRPr="009F3127">
        <w:rPr>
          <w:rFonts w:ascii="Times New Roman" w:hAnsi="Times New Roman"/>
        </w:rPr>
        <w:t>).</w:t>
      </w:r>
    </w:p>
    <w:p w14:paraId="65D24A12" w14:textId="77777777" w:rsidR="00AB2815" w:rsidRPr="009F3127" w:rsidRDefault="00883F78" w:rsidP="009F3127">
      <w:pPr>
        <w:pStyle w:val="Listaszerbekezds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567" w:hanging="567"/>
        <w:contextualSpacing w:val="0"/>
        <w:rPr>
          <w:rFonts w:ascii="Times New Roman" w:hAnsi="Times New Roman"/>
        </w:rPr>
      </w:pPr>
      <w:r w:rsidRPr="009F3127">
        <w:rPr>
          <w:rFonts w:ascii="Times New Roman" w:hAnsi="Times New Roman"/>
        </w:rPr>
        <w:t>ha szoptat (lásd még „Terhesség és szoptatás”)</w:t>
      </w:r>
      <w:r w:rsidR="00AB2815" w:rsidRPr="009F3127">
        <w:rPr>
          <w:rFonts w:ascii="Times New Roman" w:hAnsi="Times New Roman"/>
        </w:rPr>
        <w:t>.</w:t>
      </w:r>
    </w:p>
    <w:p w14:paraId="4F7085FB" w14:textId="77777777" w:rsidR="0092381D" w:rsidRPr="009F3127" w:rsidRDefault="0092381D" w:rsidP="009F312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2AD0DF2D" w14:textId="77777777" w:rsidR="00AB2815" w:rsidRPr="009F3127" w:rsidRDefault="00547DA2" w:rsidP="009F312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9F3127">
        <w:rPr>
          <w:rFonts w:ascii="Times New Roman" w:hAnsi="Times New Roman"/>
          <w:b/>
        </w:rPr>
        <w:t>Figyelmeztetések és óvintézkedések</w:t>
      </w:r>
    </w:p>
    <w:p w14:paraId="2A0E97E4" w14:textId="77777777" w:rsidR="00AB2815" w:rsidRPr="00E27257" w:rsidRDefault="00B17589" w:rsidP="009F312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u w:val="single"/>
          <w:lang w:bidi="en-US"/>
        </w:rPr>
      </w:pPr>
      <w:r w:rsidRPr="009F3127">
        <w:rPr>
          <w:rFonts w:ascii="Times New Roman" w:hAnsi="Times New Roman"/>
          <w:b/>
          <w:u w:val="single"/>
        </w:rPr>
        <w:t xml:space="preserve">A </w:t>
      </w:r>
      <w:r w:rsidR="0088777C" w:rsidRPr="009F3127">
        <w:rPr>
          <w:rFonts w:ascii="Times New Roman" w:hAnsi="Times New Roman"/>
          <w:b/>
          <w:u w:val="single"/>
        </w:rPr>
        <w:t>tejsavas acidózis</w:t>
      </w:r>
      <w:r w:rsidR="0088777C" w:rsidRPr="009F3127" w:rsidDel="0088777C">
        <w:rPr>
          <w:rFonts w:ascii="Times New Roman" w:hAnsi="Times New Roman"/>
          <w:b/>
          <w:u w:val="single"/>
        </w:rPr>
        <w:t xml:space="preserve"> </w:t>
      </w:r>
      <w:r w:rsidRPr="009F3127">
        <w:rPr>
          <w:rFonts w:ascii="Times New Roman" w:hAnsi="Times New Roman"/>
          <w:b/>
          <w:u w:val="single"/>
        </w:rPr>
        <w:t>(</w:t>
      </w:r>
      <w:proofErr w:type="spellStart"/>
      <w:r w:rsidR="0088777C" w:rsidRPr="009F3127">
        <w:rPr>
          <w:rFonts w:ascii="Times New Roman" w:hAnsi="Times New Roman"/>
          <w:b/>
          <w:u w:val="single"/>
        </w:rPr>
        <w:t>laktátacidózis</w:t>
      </w:r>
      <w:proofErr w:type="spellEnd"/>
      <w:r w:rsidRPr="009F3127">
        <w:rPr>
          <w:rFonts w:ascii="Times New Roman" w:hAnsi="Times New Roman"/>
          <w:b/>
          <w:u w:val="single"/>
        </w:rPr>
        <w:t>) kockázata</w:t>
      </w:r>
    </w:p>
    <w:p w14:paraId="0CE5D7CE" w14:textId="58E0BF86" w:rsidR="00AB2815" w:rsidRPr="009F3127" w:rsidRDefault="0037642F" w:rsidP="009F312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E27257">
        <w:rPr>
          <w:rFonts w:ascii="Times New Roman" w:eastAsia="Times New Roman" w:hAnsi="Times New Roman"/>
          <w:lang w:bidi="en-US"/>
        </w:rPr>
        <w:t xml:space="preserve">A </w:t>
      </w:r>
      <w:proofErr w:type="spellStart"/>
      <w:r w:rsidR="00DA0AC4" w:rsidRPr="00E27257">
        <w:rPr>
          <w:rFonts w:ascii="Times New Roman" w:eastAsia="Times New Roman" w:hAnsi="Times New Roman"/>
          <w:lang w:bidi="en-US"/>
        </w:rPr>
        <w:t>Radicut</w:t>
      </w:r>
      <w:proofErr w:type="spellEnd"/>
      <w:r w:rsidRPr="00E27257">
        <w:rPr>
          <w:rFonts w:ascii="Times New Roman" w:eastAsia="Times New Roman" w:hAnsi="Times New Roman"/>
          <w:lang w:bidi="en-US"/>
        </w:rPr>
        <w:t xml:space="preserve"> egy nagyon ritka, de nagyon súlyos mellékhatást, úgynevezett </w:t>
      </w:r>
      <w:r w:rsidR="004114D4" w:rsidRPr="00E27257">
        <w:rPr>
          <w:rFonts w:ascii="Times New Roman" w:eastAsia="Times New Roman" w:hAnsi="Times New Roman"/>
          <w:lang w:bidi="en-US"/>
        </w:rPr>
        <w:t>tejsavas acidózist</w:t>
      </w:r>
      <w:r w:rsidR="004114D4" w:rsidRPr="00E27257" w:rsidDel="004114D4">
        <w:rPr>
          <w:rFonts w:ascii="Times New Roman" w:eastAsia="Times New Roman" w:hAnsi="Times New Roman"/>
          <w:lang w:bidi="en-US"/>
        </w:rPr>
        <w:t xml:space="preserve"> </w:t>
      </w:r>
      <w:r w:rsidRPr="00E27257">
        <w:rPr>
          <w:rFonts w:ascii="Times New Roman" w:eastAsia="Times New Roman" w:hAnsi="Times New Roman"/>
          <w:lang w:bidi="en-US"/>
        </w:rPr>
        <w:t>(</w:t>
      </w:r>
      <w:proofErr w:type="spellStart"/>
      <w:r w:rsidR="004114D4" w:rsidRPr="00E27257">
        <w:rPr>
          <w:rFonts w:ascii="Times New Roman" w:eastAsia="Times New Roman" w:hAnsi="Times New Roman"/>
          <w:lang w:bidi="en-US"/>
        </w:rPr>
        <w:t>laktátacidózist</w:t>
      </w:r>
      <w:proofErr w:type="spellEnd"/>
      <w:r w:rsidRPr="00E27257">
        <w:rPr>
          <w:rFonts w:ascii="Times New Roman" w:eastAsia="Times New Roman" w:hAnsi="Times New Roman"/>
          <w:lang w:bidi="en-US"/>
        </w:rPr>
        <w:t xml:space="preserve">) okozhat, különösen, ha az Ön veséi nem működnek megfelelően. A </w:t>
      </w:r>
      <w:r w:rsidR="004114D4" w:rsidRPr="00E27257">
        <w:rPr>
          <w:rFonts w:ascii="Times New Roman" w:eastAsia="Times New Roman" w:hAnsi="Times New Roman"/>
          <w:lang w:bidi="en-US"/>
        </w:rPr>
        <w:t>tejsavas acidózis</w:t>
      </w:r>
      <w:r w:rsidRPr="00E27257">
        <w:rPr>
          <w:rFonts w:ascii="Times New Roman" w:eastAsia="Times New Roman" w:hAnsi="Times New Roman"/>
          <w:lang w:bidi="en-US"/>
        </w:rPr>
        <w:t xml:space="preserve"> (</w:t>
      </w:r>
      <w:proofErr w:type="spellStart"/>
      <w:r w:rsidR="004114D4" w:rsidRPr="00E27257">
        <w:rPr>
          <w:rFonts w:ascii="Times New Roman" w:eastAsia="Times New Roman" w:hAnsi="Times New Roman"/>
          <w:lang w:bidi="en-US"/>
        </w:rPr>
        <w:t>laktát</w:t>
      </w:r>
      <w:r w:rsidRPr="00E27257">
        <w:rPr>
          <w:rFonts w:ascii="Times New Roman" w:eastAsia="Times New Roman" w:hAnsi="Times New Roman"/>
          <w:lang w:bidi="en-US"/>
        </w:rPr>
        <w:t>acidózis</w:t>
      </w:r>
      <w:proofErr w:type="spellEnd"/>
      <w:r w:rsidRPr="00E27257">
        <w:rPr>
          <w:rFonts w:ascii="Times New Roman" w:eastAsia="Times New Roman" w:hAnsi="Times New Roman"/>
          <w:lang w:bidi="en-US"/>
        </w:rPr>
        <w:t xml:space="preserve">) kialakulásának </w:t>
      </w:r>
      <w:r w:rsidR="00CB07B6">
        <w:rPr>
          <w:rFonts w:ascii="Times New Roman" w:eastAsia="Times New Roman" w:hAnsi="Times New Roman"/>
          <w:lang w:bidi="en-US"/>
        </w:rPr>
        <w:t>kockázata</w:t>
      </w:r>
      <w:r w:rsidR="00CB07B6" w:rsidRPr="00E27257">
        <w:rPr>
          <w:rFonts w:ascii="Times New Roman" w:eastAsia="Times New Roman" w:hAnsi="Times New Roman"/>
          <w:lang w:bidi="en-US"/>
        </w:rPr>
        <w:t xml:space="preserve"> </w:t>
      </w:r>
      <w:r w:rsidRPr="00E27257">
        <w:rPr>
          <w:rFonts w:ascii="Times New Roman" w:eastAsia="Times New Roman" w:hAnsi="Times New Roman"/>
          <w:lang w:bidi="en-US"/>
        </w:rPr>
        <w:t xml:space="preserve">szintén fokozódik nem beállított </w:t>
      </w:r>
      <w:r w:rsidR="001147AD" w:rsidRPr="00E27257">
        <w:rPr>
          <w:rFonts w:ascii="Times New Roman" w:eastAsia="Times New Roman" w:hAnsi="Times New Roman"/>
          <w:lang w:bidi="en-US"/>
        </w:rPr>
        <w:t>cukorbetegség</w:t>
      </w:r>
      <w:r w:rsidRPr="00E27257">
        <w:rPr>
          <w:rFonts w:ascii="Times New Roman" w:eastAsia="Times New Roman" w:hAnsi="Times New Roman"/>
          <w:lang w:bidi="en-US"/>
        </w:rPr>
        <w:t xml:space="preserve"> (</w:t>
      </w:r>
      <w:r w:rsidR="001147AD" w:rsidRPr="00E27257">
        <w:rPr>
          <w:rFonts w:ascii="Times New Roman" w:eastAsia="Times New Roman" w:hAnsi="Times New Roman"/>
          <w:lang w:bidi="en-US"/>
        </w:rPr>
        <w:t>diabétesz</w:t>
      </w:r>
      <w:r w:rsidRPr="00E27257">
        <w:rPr>
          <w:rFonts w:ascii="Times New Roman" w:eastAsia="Times New Roman" w:hAnsi="Times New Roman"/>
          <w:lang w:bidi="en-US"/>
        </w:rPr>
        <w:t xml:space="preserve">), súlyos fertőzés, tartós éhezés vagy alkoholfogyasztás, </w:t>
      </w:r>
      <w:r w:rsidR="00920653" w:rsidRPr="00E27257">
        <w:rPr>
          <w:rFonts w:ascii="Times New Roman" w:eastAsia="Times New Roman" w:hAnsi="Times New Roman"/>
          <w:lang w:bidi="en-US"/>
        </w:rPr>
        <w:t xml:space="preserve">testfolyadékhiány </w:t>
      </w:r>
      <w:r w:rsidRPr="00E27257">
        <w:rPr>
          <w:rFonts w:ascii="Times New Roman" w:eastAsia="Times New Roman" w:hAnsi="Times New Roman"/>
          <w:lang w:bidi="en-US"/>
        </w:rPr>
        <w:t>(</w:t>
      </w:r>
      <w:r w:rsidR="00920653" w:rsidRPr="00E27257">
        <w:rPr>
          <w:rFonts w:ascii="Times New Roman" w:eastAsia="Times New Roman" w:hAnsi="Times New Roman"/>
          <w:lang w:bidi="en-US"/>
        </w:rPr>
        <w:t>dehidratáció</w:t>
      </w:r>
      <w:r w:rsidRPr="00E27257">
        <w:rPr>
          <w:rFonts w:ascii="Times New Roman" w:eastAsia="Times New Roman" w:hAnsi="Times New Roman"/>
          <w:lang w:bidi="en-US"/>
        </w:rPr>
        <w:t>; további tájékoztatást lásd alább), májproblémák és minden olyan betegség esetén, amelyben a test egy részének oxigénellátása csökken (mint például súlyos akut szívbetegségben).</w:t>
      </w:r>
      <w:r w:rsidRPr="009F3127">
        <w:rPr>
          <w:rFonts w:ascii="Times New Roman" w:hAnsi="Times New Roman"/>
        </w:rPr>
        <w:t xml:space="preserve"> Ha a fentiek közül bármelyik Önre vonatkozik, további utasításért forduljon kezelőorvosához</w:t>
      </w:r>
      <w:r w:rsidR="00AB2815" w:rsidRPr="009F3127">
        <w:rPr>
          <w:rFonts w:ascii="Times New Roman" w:hAnsi="Times New Roman"/>
        </w:rPr>
        <w:t>.</w:t>
      </w:r>
    </w:p>
    <w:p w14:paraId="6894A25F" w14:textId="77777777" w:rsidR="0092381D" w:rsidRPr="009F3127" w:rsidRDefault="0092381D" w:rsidP="009F312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2925FA9E" w14:textId="53B0F84B" w:rsidR="00AB2815" w:rsidRPr="00E27257" w:rsidRDefault="002263E4" w:rsidP="009F312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bidi="en-US"/>
        </w:rPr>
      </w:pPr>
      <w:r w:rsidRPr="009F3127">
        <w:rPr>
          <w:rFonts w:ascii="Times New Roman" w:hAnsi="Times New Roman"/>
          <w:b/>
        </w:rPr>
        <w:t xml:space="preserve">Rövid ideig hagyja abba a </w:t>
      </w:r>
      <w:proofErr w:type="spellStart"/>
      <w:r w:rsidR="00DA0AC4" w:rsidRPr="009F3127">
        <w:rPr>
          <w:rFonts w:ascii="Times New Roman" w:hAnsi="Times New Roman"/>
          <w:b/>
          <w:bCs/>
        </w:rPr>
        <w:t>Radicut</w:t>
      </w:r>
      <w:proofErr w:type="spellEnd"/>
      <w:r w:rsidRPr="009F3127">
        <w:rPr>
          <w:rFonts w:ascii="Times New Roman" w:hAnsi="Times New Roman"/>
          <w:b/>
        </w:rPr>
        <w:t xml:space="preserve"> szedését, ha olyan betegsége van, amely </w:t>
      </w:r>
      <w:r w:rsidR="00920653" w:rsidRPr="009F3127">
        <w:rPr>
          <w:rFonts w:ascii="Times New Roman" w:hAnsi="Times New Roman"/>
          <w:b/>
        </w:rPr>
        <w:t xml:space="preserve">jelentős testfolyadékhiánnyal </w:t>
      </w:r>
      <w:r w:rsidR="00425917" w:rsidRPr="009F3127">
        <w:rPr>
          <w:rFonts w:ascii="Times New Roman" w:hAnsi="Times New Roman"/>
        </w:rPr>
        <w:t>(</w:t>
      </w:r>
      <w:r w:rsidR="00920653" w:rsidRPr="009F3127">
        <w:rPr>
          <w:rFonts w:ascii="Times New Roman" w:hAnsi="Times New Roman"/>
        </w:rPr>
        <w:t>dehidratációval</w:t>
      </w:r>
      <w:r w:rsidR="00425917" w:rsidRPr="009F3127">
        <w:rPr>
          <w:rFonts w:ascii="Times New Roman" w:hAnsi="Times New Roman"/>
        </w:rPr>
        <w:t xml:space="preserve">) </w:t>
      </w:r>
      <w:r w:rsidR="00425917" w:rsidRPr="009F3127">
        <w:rPr>
          <w:rFonts w:ascii="Times New Roman" w:hAnsi="Times New Roman"/>
          <w:b/>
        </w:rPr>
        <w:t>járhat</w:t>
      </w:r>
      <w:r w:rsidR="00425917" w:rsidRPr="009F3127">
        <w:rPr>
          <w:rFonts w:ascii="Times New Roman" w:hAnsi="Times New Roman"/>
        </w:rPr>
        <w:t xml:space="preserve">, például súlyos hányás, hasmenés, láz vagy </w:t>
      </w:r>
      <w:r w:rsidR="00D17EFD" w:rsidRPr="009F3127">
        <w:rPr>
          <w:rFonts w:ascii="Times New Roman" w:hAnsi="Times New Roman"/>
        </w:rPr>
        <w:t>magas környezeti hőmérséklet</w:t>
      </w:r>
      <w:r w:rsidR="004114D4" w:rsidRPr="009F3127">
        <w:rPr>
          <w:rFonts w:ascii="Times New Roman" w:hAnsi="Times New Roman"/>
        </w:rPr>
        <w:t>,</w:t>
      </w:r>
      <w:r w:rsidR="00425917" w:rsidRPr="009F3127">
        <w:rPr>
          <w:rFonts w:ascii="Times New Roman" w:hAnsi="Times New Roman"/>
        </w:rPr>
        <w:t xml:space="preserve"> vagy ha a szokásosnál kevesebb folyadékot fogyaszt. További utasításért forduljon kezelőorvosához</w:t>
      </w:r>
      <w:r w:rsidR="00AB2815" w:rsidRPr="009F3127">
        <w:rPr>
          <w:rFonts w:ascii="Times New Roman" w:hAnsi="Times New Roman"/>
        </w:rPr>
        <w:t>.</w:t>
      </w:r>
    </w:p>
    <w:p w14:paraId="310C4CA7" w14:textId="77777777" w:rsidR="0092381D" w:rsidRPr="009F3127" w:rsidRDefault="0092381D" w:rsidP="009F312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3FE5608F" w14:textId="7DA3B652" w:rsidR="00AB2815" w:rsidRPr="009F3127" w:rsidRDefault="00BD0BF0" w:rsidP="009F312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</w:rPr>
      </w:pPr>
      <w:r w:rsidRPr="009F3127">
        <w:rPr>
          <w:rFonts w:ascii="Times New Roman" w:hAnsi="Times New Roman"/>
          <w:b/>
        </w:rPr>
        <w:t xml:space="preserve">Hagyja abba a </w:t>
      </w:r>
      <w:proofErr w:type="spellStart"/>
      <w:r w:rsidR="00DA0AC4" w:rsidRPr="009F3127">
        <w:rPr>
          <w:rFonts w:ascii="Times New Roman" w:hAnsi="Times New Roman"/>
          <w:b/>
          <w:bCs/>
        </w:rPr>
        <w:t>Radicut</w:t>
      </w:r>
      <w:proofErr w:type="spellEnd"/>
      <w:r w:rsidRPr="009F3127">
        <w:rPr>
          <w:rFonts w:ascii="Times New Roman" w:hAnsi="Times New Roman"/>
          <w:b/>
        </w:rPr>
        <w:t xml:space="preserve"> szedését, és haladéktalanul forduljon orvoshoz vagy keresse fel a legközelebbi kórházat, ha a </w:t>
      </w:r>
      <w:r w:rsidR="004114D4" w:rsidRPr="009F3127">
        <w:rPr>
          <w:rFonts w:ascii="Times New Roman" w:hAnsi="Times New Roman"/>
          <w:b/>
        </w:rPr>
        <w:t xml:space="preserve">tejsavas acidózis </w:t>
      </w:r>
      <w:r w:rsidRPr="009F3127">
        <w:rPr>
          <w:rFonts w:ascii="Times New Roman" w:hAnsi="Times New Roman"/>
          <w:b/>
        </w:rPr>
        <w:t>(</w:t>
      </w:r>
      <w:proofErr w:type="spellStart"/>
      <w:r w:rsidR="004114D4" w:rsidRPr="009F3127">
        <w:rPr>
          <w:rFonts w:ascii="Times New Roman" w:hAnsi="Times New Roman"/>
          <w:b/>
        </w:rPr>
        <w:t>laktátacidózis</w:t>
      </w:r>
      <w:proofErr w:type="spellEnd"/>
      <w:r w:rsidRPr="009F3127">
        <w:rPr>
          <w:rFonts w:ascii="Times New Roman" w:hAnsi="Times New Roman"/>
          <w:b/>
        </w:rPr>
        <w:t>) tünetei közül néhányat tapasztal</w:t>
      </w:r>
      <w:r w:rsidR="00AB2815" w:rsidRPr="009F3127">
        <w:rPr>
          <w:rFonts w:ascii="Times New Roman" w:hAnsi="Times New Roman"/>
        </w:rPr>
        <w:t xml:space="preserve">, </w:t>
      </w:r>
      <w:r w:rsidR="00047B94" w:rsidRPr="009F3127">
        <w:rPr>
          <w:rFonts w:ascii="Times New Roman" w:hAnsi="Times New Roman"/>
        </w:rPr>
        <w:t>mivel az állapot kómához vezethet</w:t>
      </w:r>
      <w:r w:rsidR="00AB2815" w:rsidRPr="009F3127">
        <w:rPr>
          <w:rFonts w:ascii="Times New Roman" w:hAnsi="Times New Roman"/>
        </w:rPr>
        <w:t>.</w:t>
      </w:r>
    </w:p>
    <w:p w14:paraId="5DB62923" w14:textId="77777777" w:rsidR="00AB2815" w:rsidRPr="009F3127" w:rsidRDefault="009A63BE" w:rsidP="009F312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9F3127">
        <w:rPr>
          <w:rFonts w:ascii="Times New Roman" w:hAnsi="Times New Roman"/>
        </w:rPr>
        <w:t xml:space="preserve">A </w:t>
      </w:r>
      <w:r w:rsidR="002D0B23" w:rsidRPr="009F3127">
        <w:rPr>
          <w:rFonts w:ascii="Times New Roman" w:hAnsi="Times New Roman"/>
        </w:rPr>
        <w:t xml:space="preserve">tejsavas acidózis </w:t>
      </w:r>
      <w:r w:rsidRPr="009F3127">
        <w:rPr>
          <w:rFonts w:ascii="Times New Roman" w:hAnsi="Times New Roman"/>
        </w:rPr>
        <w:t>(</w:t>
      </w:r>
      <w:proofErr w:type="spellStart"/>
      <w:r w:rsidR="002D0B23" w:rsidRPr="009F3127">
        <w:rPr>
          <w:rFonts w:ascii="Times New Roman" w:hAnsi="Times New Roman"/>
        </w:rPr>
        <w:t>laktát</w:t>
      </w:r>
      <w:r w:rsidRPr="009F3127">
        <w:rPr>
          <w:rFonts w:ascii="Times New Roman" w:hAnsi="Times New Roman"/>
        </w:rPr>
        <w:t>acidózis</w:t>
      </w:r>
      <w:proofErr w:type="spellEnd"/>
      <w:r w:rsidRPr="009F3127">
        <w:rPr>
          <w:rFonts w:ascii="Times New Roman" w:hAnsi="Times New Roman"/>
        </w:rPr>
        <w:t>) tünetei</w:t>
      </w:r>
      <w:r w:rsidR="00AB2815" w:rsidRPr="009F3127">
        <w:rPr>
          <w:rFonts w:ascii="Times New Roman" w:hAnsi="Times New Roman"/>
        </w:rPr>
        <w:t>:</w:t>
      </w:r>
    </w:p>
    <w:p w14:paraId="3054FFBA" w14:textId="77777777" w:rsidR="00AB2815" w:rsidRPr="009F3127" w:rsidRDefault="00AB2815" w:rsidP="009F312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9F3127">
        <w:rPr>
          <w:rFonts w:ascii="Times New Roman" w:hAnsi="Times New Roman"/>
        </w:rPr>
        <w:t>-</w:t>
      </w:r>
      <w:r w:rsidR="0092381D" w:rsidRPr="009F3127">
        <w:rPr>
          <w:rFonts w:ascii="Times New Roman" w:hAnsi="Times New Roman"/>
        </w:rPr>
        <w:tab/>
      </w:r>
      <w:r w:rsidR="00FE76C0" w:rsidRPr="009F3127">
        <w:rPr>
          <w:rFonts w:ascii="Times New Roman" w:hAnsi="Times New Roman"/>
        </w:rPr>
        <w:t>hányás,</w:t>
      </w:r>
    </w:p>
    <w:p w14:paraId="47E35E82" w14:textId="77777777" w:rsidR="00AB2815" w:rsidRPr="009F3127" w:rsidRDefault="0092381D" w:rsidP="009F312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9F3127">
        <w:rPr>
          <w:rFonts w:ascii="Times New Roman" w:hAnsi="Times New Roman"/>
        </w:rPr>
        <w:t>-</w:t>
      </w:r>
      <w:r w:rsidRPr="009F3127">
        <w:rPr>
          <w:rFonts w:ascii="Times New Roman" w:hAnsi="Times New Roman"/>
        </w:rPr>
        <w:tab/>
      </w:r>
      <w:r w:rsidR="0082432E" w:rsidRPr="009F3127">
        <w:rPr>
          <w:rFonts w:ascii="Times New Roman" w:hAnsi="Times New Roman"/>
        </w:rPr>
        <w:t>hasi fájdalom,</w:t>
      </w:r>
    </w:p>
    <w:p w14:paraId="78AD7631" w14:textId="77777777" w:rsidR="00AB2815" w:rsidRPr="009F3127" w:rsidRDefault="0092381D" w:rsidP="009F312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9F3127">
        <w:rPr>
          <w:rFonts w:ascii="Times New Roman" w:hAnsi="Times New Roman"/>
        </w:rPr>
        <w:t>-</w:t>
      </w:r>
      <w:r w:rsidRPr="009F3127">
        <w:rPr>
          <w:rFonts w:ascii="Times New Roman" w:hAnsi="Times New Roman"/>
        </w:rPr>
        <w:tab/>
      </w:r>
      <w:r w:rsidR="00F75E29" w:rsidRPr="009F3127">
        <w:rPr>
          <w:rFonts w:ascii="Times New Roman" w:hAnsi="Times New Roman"/>
        </w:rPr>
        <w:t>izomgörcsök</w:t>
      </w:r>
      <w:r w:rsidR="007065CB" w:rsidRPr="009F3127">
        <w:rPr>
          <w:rFonts w:ascii="Times New Roman" w:hAnsi="Times New Roman"/>
        </w:rPr>
        <w:t>,</w:t>
      </w:r>
    </w:p>
    <w:p w14:paraId="319C3541" w14:textId="77777777" w:rsidR="00AB2815" w:rsidRPr="009F3127" w:rsidRDefault="0092381D" w:rsidP="009F312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9F3127">
        <w:rPr>
          <w:rFonts w:ascii="Times New Roman" w:hAnsi="Times New Roman"/>
        </w:rPr>
        <w:t>-</w:t>
      </w:r>
      <w:r w:rsidRPr="009F3127">
        <w:rPr>
          <w:rFonts w:ascii="Times New Roman" w:hAnsi="Times New Roman"/>
        </w:rPr>
        <w:tab/>
      </w:r>
      <w:r w:rsidR="004F0C89" w:rsidRPr="009F3127">
        <w:rPr>
          <w:rFonts w:ascii="Times New Roman" w:hAnsi="Times New Roman"/>
        </w:rPr>
        <w:t>súlyos fáradtságérzéssel járó általános rosszullét</w:t>
      </w:r>
      <w:r w:rsidR="007065CB" w:rsidRPr="009F3127">
        <w:rPr>
          <w:rFonts w:ascii="Times New Roman" w:hAnsi="Times New Roman"/>
        </w:rPr>
        <w:t>,</w:t>
      </w:r>
    </w:p>
    <w:p w14:paraId="50B3D767" w14:textId="77777777" w:rsidR="00AB2815" w:rsidRPr="009F3127" w:rsidRDefault="00AB2815" w:rsidP="009F312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9F3127">
        <w:rPr>
          <w:rFonts w:ascii="Times New Roman" w:hAnsi="Times New Roman"/>
        </w:rPr>
        <w:t>-</w:t>
      </w:r>
      <w:r w:rsidR="0092381D" w:rsidRPr="009F3127">
        <w:rPr>
          <w:rFonts w:ascii="Times New Roman" w:hAnsi="Times New Roman"/>
        </w:rPr>
        <w:tab/>
      </w:r>
      <w:r w:rsidR="007065CB" w:rsidRPr="009F3127">
        <w:rPr>
          <w:rFonts w:ascii="Times New Roman" w:hAnsi="Times New Roman"/>
        </w:rPr>
        <w:t>légzési nehézség,</w:t>
      </w:r>
    </w:p>
    <w:p w14:paraId="1E5B6DA0" w14:textId="77777777" w:rsidR="00AB2815" w:rsidRPr="009F3127" w:rsidRDefault="0092381D" w:rsidP="009F312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9F3127">
        <w:rPr>
          <w:rFonts w:ascii="Times New Roman" w:hAnsi="Times New Roman"/>
        </w:rPr>
        <w:t>-</w:t>
      </w:r>
      <w:r w:rsidRPr="009F3127">
        <w:rPr>
          <w:rFonts w:ascii="Times New Roman" w:hAnsi="Times New Roman"/>
        </w:rPr>
        <w:tab/>
      </w:r>
      <w:r w:rsidR="006D50E0" w:rsidRPr="009F3127">
        <w:rPr>
          <w:rFonts w:ascii="Times New Roman" w:hAnsi="Times New Roman"/>
        </w:rPr>
        <w:t>csökkent testhőmérséklet és lassú szívverés.</w:t>
      </w:r>
    </w:p>
    <w:p w14:paraId="3489597C" w14:textId="77777777" w:rsidR="0092381D" w:rsidRPr="009F3127" w:rsidRDefault="0092381D" w:rsidP="009F312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143AB308" w14:textId="77777777" w:rsidR="00AB2815" w:rsidRPr="009F3127" w:rsidRDefault="008D728F" w:rsidP="009F312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9F3127">
        <w:rPr>
          <w:rFonts w:ascii="Times New Roman" w:hAnsi="Times New Roman"/>
        </w:rPr>
        <w:t xml:space="preserve">A </w:t>
      </w:r>
      <w:r w:rsidR="003D2056" w:rsidRPr="009F3127">
        <w:rPr>
          <w:rFonts w:ascii="Times New Roman" w:hAnsi="Times New Roman"/>
        </w:rPr>
        <w:t xml:space="preserve">tejsavas acidózis </w:t>
      </w:r>
      <w:r w:rsidRPr="009F3127">
        <w:rPr>
          <w:rFonts w:ascii="Times New Roman" w:hAnsi="Times New Roman"/>
        </w:rPr>
        <w:t>(</w:t>
      </w:r>
      <w:proofErr w:type="spellStart"/>
      <w:r w:rsidR="003D2056" w:rsidRPr="009F3127">
        <w:rPr>
          <w:rFonts w:ascii="Times New Roman" w:hAnsi="Times New Roman"/>
        </w:rPr>
        <w:t>laktát</w:t>
      </w:r>
      <w:r w:rsidRPr="009F3127">
        <w:rPr>
          <w:rFonts w:ascii="Times New Roman" w:hAnsi="Times New Roman"/>
        </w:rPr>
        <w:t>acidózis</w:t>
      </w:r>
      <w:proofErr w:type="spellEnd"/>
      <w:r w:rsidRPr="009F3127">
        <w:rPr>
          <w:rFonts w:ascii="Times New Roman" w:hAnsi="Times New Roman"/>
        </w:rPr>
        <w:t>) sürgősségi állapot, amely kórházi kezelést igényel</w:t>
      </w:r>
      <w:r w:rsidR="00AB2815" w:rsidRPr="009F3127">
        <w:rPr>
          <w:rFonts w:ascii="Times New Roman" w:hAnsi="Times New Roman"/>
        </w:rPr>
        <w:t>.</w:t>
      </w:r>
    </w:p>
    <w:p w14:paraId="53A4255F" w14:textId="77777777" w:rsidR="004A5BD3" w:rsidRDefault="004A5BD3" w:rsidP="004A5BD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091DD4F0" w14:textId="77777777" w:rsidR="004A5BD3" w:rsidRPr="009B65E8" w:rsidRDefault="004A5BD3" w:rsidP="004A5BD3">
      <w:pPr>
        <w:suppressAutoHyphens/>
        <w:spacing w:after="0" w:line="240" w:lineRule="auto"/>
        <w:contextualSpacing/>
        <w:rPr>
          <w:rFonts w:ascii="Times New Roman" w:eastAsia="Times New Roman" w:hAnsi="Times New Roman"/>
          <w:b/>
          <w:bCs/>
          <w:lang w:eastAsia="ar-SA"/>
        </w:rPr>
      </w:pPr>
      <w:r w:rsidRPr="009B65E8">
        <w:rPr>
          <w:rFonts w:ascii="Times New Roman" w:eastAsia="Times New Roman" w:hAnsi="Times New Roman"/>
          <w:b/>
          <w:bCs/>
          <w:lang w:eastAsia="ar-SA"/>
        </w:rPr>
        <w:t>További tennivalókért azonnal forduljon kezelőorvosához, ha:</w:t>
      </w:r>
    </w:p>
    <w:p w14:paraId="587EB10F" w14:textId="77777777" w:rsidR="004A5BD3" w:rsidRPr="008576E8" w:rsidRDefault="004A5BD3" w:rsidP="004A5BD3">
      <w:pPr>
        <w:pStyle w:val="Listaszerbekezds"/>
        <w:numPr>
          <w:ilvl w:val="0"/>
          <w:numId w:val="22"/>
        </w:numPr>
        <w:suppressAutoHyphens/>
        <w:spacing w:after="0" w:line="240" w:lineRule="auto"/>
        <w:ind w:left="567" w:hanging="567"/>
        <w:rPr>
          <w:rFonts w:ascii="Times New Roman" w:eastAsia="Times New Roman" w:hAnsi="Times New Roman"/>
          <w:lang w:eastAsia="ar-SA"/>
        </w:rPr>
      </w:pPr>
      <w:r w:rsidRPr="008576E8">
        <w:rPr>
          <w:rFonts w:ascii="Times New Roman" w:eastAsia="Times New Roman" w:hAnsi="Times New Roman"/>
          <w:lang w:eastAsia="ar-SA"/>
        </w:rPr>
        <w:t>ismert, hogy Ön egy genetikailag öröklődő, mitokondriumokat (a sejtekben lévő energiatermelő alkotóelemek) érintő betegségben szenved, ilyen például a MELAS szindróma (</w:t>
      </w:r>
      <w:proofErr w:type="spellStart"/>
      <w:r w:rsidRPr="008576E8">
        <w:rPr>
          <w:rFonts w:ascii="Times New Roman" w:eastAsia="Times New Roman" w:hAnsi="Times New Roman"/>
          <w:lang w:eastAsia="ar-SA"/>
        </w:rPr>
        <w:t>mitokondriális</w:t>
      </w:r>
      <w:proofErr w:type="spellEnd"/>
      <w:r w:rsidRPr="008576E8">
        <w:rPr>
          <w:rFonts w:ascii="Times New Roman" w:eastAsia="Times New Roman" w:hAnsi="Times New Roman"/>
          <w:lang w:eastAsia="ar-SA"/>
        </w:rPr>
        <w:t xml:space="preserve"> agyvelőbántalom [</w:t>
      </w:r>
      <w:proofErr w:type="spellStart"/>
      <w:r w:rsidRPr="008576E8">
        <w:rPr>
          <w:rFonts w:ascii="Times New Roman" w:eastAsia="Times New Roman" w:hAnsi="Times New Roman"/>
          <w:lang w:eastAsia="ar-SA"/>
        </w:rPr>
        <w:t>mitokondriális</w:t>
      </w:r>
      <w:proofErr w:type="spellEnd"/>
      <w:r w:rsidRPr="008576E8">
        <w:rPr>
          <w:rFonts w:ascii="Times New Roman" w:eastAsia="Times New Roman" w:hAnsi="Times New Roman"/>
          <w:lang w:eastAsia="ar-SA"/>
        </w:rPr>
        <w:t xml:space="preserve"> </w:t>
      </w:r>
      <w:proofErr w:type="spellStart"/>
      <w:r w:rsidRPr="008576E8">
        <w:rPr>
          <w:rFonts w:ascii="Times New Roman" w:eastAsia="Times New Roman" w:hAnsi="Times New Roman"/>
          <w:lang w:eastAsia="ar-SA"/>
        </w:rPr>
        <w:t>enkefalopátia</w:t>
      </w:r>
      <w:proofErr w:type="spellEnd"/>
      <w:r w:rsidRPr="008576E8">
        <w:rPr>
          <w:rFonts w:ascii="Times New Roman" w:eastAsia="Times New Roman" w:hAnsi="Times New Roman"/>
          <w:lang w:eastAsia="ar-SA"/>
        </w:rPr>
        <w:t>], izomkárosodás [</w:t>
      </w:r>
      <w:proofErr w:type="spellStart"/>
      <w:r w:rsidRPr="008576E8">
        <w:rPr>
          <w:rFonts w:ascii="Times New Roman" w:eastAsia="Times New Roman" w:hAnsi="Times New Roman"/>
          <w:lang w:eastAsia="ar-SA"/>
        </w:rPr>
        <w:t>miopátia</w:t>
      </w:r>
      <w:proofErr w:type="spellEnd"/>
      <w:r w:rsidRPr="008576E8">
        <w:rPr>
          <w:rFonts w:ascii="Times New Roman" w:eastAsia="Times New Roman" w:hAnsi="Times New Roman"/>
          <w:lang w:eastAsia="ar-SA"/>
        </w:rPr>
        <w:t xml:space="preserve">], tejsavas acidózis és </w:t>
      </w:r>
      <w:proofErr w:type="spellStart"/>
      <w:r w:rsidRPr="008576E8">
        <w:rPr>
          <w:rFonts w:ascii="Times New Roman" w:eastAsia="Times New Roman" w:hAnsi="Times New Roman"/>
          <w:lang w:eastAsia="ar-SA"/>
        </w:rPr>
        <w:t>sztrókszerű</w:t>
      </w:r>
      <w:proofErr w:type="spellEnd"/>
      <w:r w:rsidRPr="008576E8">
        <w:rPr>
          <w:rFonts w:ascii="Times New Roman" w:eastAsia="Times New Roman" w:hAnsi="Times New Roman"/>
          <w:lang w:eastAsia="ar-SA"/>
        </w:rPr>
        <w:t xml:space="preserve"> események) vagy az anyai ágon öröklődő cukorbetegség és süketség (angol rövidítése: MIDD).</w:t>
      </w:r>
    </w:p>
    <w:p w14:paraId="0F5B7D4B" w14:textId="77777777" w:rsidR="004A5BD3" w:rsidRPr="008576E8" w:rsidRDefault="004A5BD3" w:rsidP="004A5BD3">
      <w:pPr>
        <w:pStyle w:val="Listaszerbekezds"/>
        <w:numPr>
          <w:ilvl w:val="0"/>
          <w:numId w:val="22"/>
        </w:numPr>
        <w:suppressAutoHyphens/>
        <w:spacing w:after="0" w:line="240" w:lineRule="auto"/>
        <w:ind w:left="567" w:hanging="567"/>
        <w:rPr>
          <w:rFonts w:ascii="Times New Roman" w:eastAsia="Times New Roman" w:hAnsi="Times New Roman"/>
          <w:lang w:eastAsia="ar-SA"/>
        </w:rPr>
      </w:pPr>
      <w:r w:rsidRPr="008576E8">
        <w:rPr>
          <w:rFonts w:ascii="Times New Roman" w:eastAsia="Times New Roman" w:hAnsi="Times New Roman"/>
          <w:lang w:eastAsia="ar-SA"/>
        </w:rPr>
        <w:t xml:space="preserve">a </w:t>
      </w:r>
      <w:proofErr w:type="spellStart"/>
      <w:r w:rsidRPr="008576E8">
        <w:rPr>
          <w:rFonts w:ascii="Times New Roman" w:eastAsia="Times New Roman" w:hAnsi="Times New Roman"/>
          <w:lang w:eastAsia="ar-SA"/>
        </w:rPr>
        <w:t>metformin</w:t>
      </w:r>
      <w:proofErr w:type="spellEnd"/>
      <w:r w:rsidRPr="008576E8">
        <w:rPr>
          <w:rFonts w:ascii="Times New Roman" w:eastAsia="Times New Roman" w:hAnsi="Times New Roman"/>
          <w:lang w:eastAsia="ar-SA"/>
        </w:rPr>
        <w:t>-kezelés megkezdése után az alábbi tünetek bármelyikét tapasztalja: görcsroham, gondolkodást igénylő</w:t>
      </w:r>
      <w:r>
        <w:rPr>
          <w:rFonts w:ascii="Times New Roman" w:eastAsia="Times New Roman" w:hAnsi="Times New Roman"/>
          <w:lang w:eastAsia="ar-SA"/>
        </w:rPr>
        <w:t xml:space="preserve"> </w:t>
      </w:r>
      <w:r w:rsidRPr="008576E8">
        <w:rPr>
          <w:rFonts w:ascii="Times New Roman" w:eastAsia="Times New Roman" w:hAnsi="Times New Roman"/>
          <w:lang w:eastAsia="ar-SA"/>
        </w:rPr>
        <w:t xml:space="preserve">(kognitív) képességek romlása, mozgások vagy mozdulatok </w:t>
      </w:r>
      <w:r w:rsidRPr="008576E8">
        <w:rPr>
          <w:rFonts w:ascii="Times New Roman" w:eastAsia="Times New Roman" w:hAnsi="Times New Roman"/>
          <w:lang w:eastAsia="ar-SA"/>
        </w:rPr>
        <w:lastRenderedPageBreak/>
        <w:t>kivitelezésével kapcsolatos nehézségek, idegkárosodást jelző tünetek (például</w:t>
      </w:r>
      <w:r>
        <w:rPr>
          <w:rFonts w:ascii="Times New Roman" w:eastAsia="Times New Roman" w:hAnsi="Times New Roman"/>
          <w:lang w:eastAsia="ar-SA"/>
        </w:rPr>
        <w:t xml:space="preserve"> </w:t>
      </w:r>
      <w:r w:rsidRPr="008576E8">
        <w:rPr>
          <w:rFonts w:ascii="Times New Roman" w:eastAsia="Times New Roman" w:hAnsi="Times New Roman"/>
          <w:lang w:eastAsia="ar-SA"/>
        </w:rPr>
        <w:t>fájdalom vagy zsibbadás), migré</w:t>
      </w:r>
      <w:r w:rsidRPr="009C4411">
        <w:rPr>
          <w:rFonts w:ascii="Times New Roman" w:eastAsia="Times New Roman" w:hAnsi="Times New Roman"/>
          <w:lang w:eastAsia="ar-SA"/>
        </w:rPr>
        <w:t>n, s</w:t>
      </w:r>
      <w:r w:rsidRPr="008576E8">
        <w:rPr>
          <w:rFonts w:ascii="Times New Roman" w:eastAsia="Times New Roman" w:hAnsi="Times New Roman"/>
          <w:lang w:eastAsia="ar-SA"/>
        </w:rPr>
        <w:t>üketség.</w:t>
      </w:r>
    </w:p>
    <w:p w14:paraId="551BC262" w14:textId="77777777" w:rsidR="004A5BD3" w:rsidRPr="009F3127" w:rsidRDefault="004A5BD3" w:rsidP="004A5BD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4410DFB5" w14:textId="48F7C38B" w:rsidR="00AB2815" w:rsidRPr="009F3127" w:rsidRDefault="00D8749A" w:rsidP="009F312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9F3127">
        <w:rPr>
          <w:rFonts w:ascii="Times New Roman" w:hAnsi="Times New Roman"/>
        </w:rPr>
        <w:t xml:space="preserve">A </w:t>
      </w:r>
      <w:proofErr w:type="spellStart"/>
      <w:r w:rsidR="00DA0AC4" w:rsidRPr="009F3127">
        <w:rPr>
          <w:rFonts w:ascii="Times New Roman" w:hAnsi="Times New Roman"/>
        </w:rPr>
        <w:t>Radicut</w:t>
      </w:r>
      <w:proofErr w:type="spellEnd"/>
      <w:r w:rsidRPr="009F3127">
        <w:rPr>
          <w:rFonts w:ascii="Times New Roman" w:hAnsi="Times New Roman"/>
        </w:rPr>
        <w:t xml:space="preserve"> nem helyettesíti az inzulint. Ezért az 1-es típusú cukorbetegség kezelésére Ön nem kaphat </w:t>
      </w:r>
      <w:proofErr w:type="spellStart"/>
      <w:r w:rsidR="00DA0AC4" w:rsidRPr="009F3127">
        <w:rPr>
          <w:rFonts w:ascii="Times New Roman" w:hAnsi="Times New Roman"/>
        </w:rPr>
        <w:t>Radicut</w:t>
      </w:r>
      <w:proofErr w:type="spellEnd"/>
      <w:r w:rsidRPr="009F3127">
        <w:rPr>
          <w:rFonts w:ascii="Times New Roman" w:hAnsi="Times New Roman"/>
        </w:rPr>
        <w:t>-</w:t>
      </w:r>
      <w:r w:rsidR="006E3D85" w:rsidRPr="009F3127">
        <w:rPr>
          <w:rFonts w:ascii="Times New Roman" w:hAnsi="Times New Roman"/>
        </w:rPr>
        <w:t>o</w:t>
      </w:r>
      <w:r w:rsidRPr="009F3127">
        <w:rPr>
          <w:rFonts w:ascii="Times New Roman" w:hAnsi="Times New Roman"/>
        </w:rPr>
        <w:t>t</w:t>
      </w:r>
      <w:r w:rsidR="00AB2815" w:rsidRPr="009F3127">
        <w:rPr>
          <w:rFonts w:ascii="Times New Roman" w:hAnsi="Times New Roman"/>
        </w:rPr>
        <w:t>.</w:t>
      </w:r>
    </w:p>
    <w:p w14:paraId="5662E969" w14:textId="77777777" w:rsidR="0019558E" w:rsidRPr="009F3127" w:rsidRDefault="0019558E" w:rsidP="00C268B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2BA14600" w14:textId="2DB8E915" w:rsidR="00EB5E8A" w:rsidRPr="009F3127" w:rsidRDefault="00EB5E8A" w:rsidP="009F3127">
      <w:pPr>
        <w:widowControl w:val="0"/>
        <w:spacing w:after="0" w:line="240" w:lineRule="auto"/>
        <w:rPr>
          <w:rFonts w:ascii="Times New Roman" w:hAnsi="Times New Roman"/>
        </w:rPr>
      </w:pPr>
      <w:r w:rsidRPr="009F3127">
        <w:rPr>
          <w:rFonts w:ascii="Times New Roman" w:hAnsi="Times New Roman"/>
        </w:rPr>
        <w:t xml:space="preserve">A </w:t>
      </w:r>
      <w:proofErr w:type="spellStart"/>
      <w:r w:rsidR="00DA0AC4" w:rsidRPr="009F3127">
        <w:rPr>
          <w:rFonts w:ascii="Times New Roman" w:hAnsi="Times New Roman"/>
        </w:rPr>
        <w:t>Radicut</w:t>
      </w:r>
      <w:proofErr w:type="spellEnd"/>
      <w:r w:rsidRPr="009F3127">
        <w:rPr>
          <w:rFonts w:ascii="Times New Roman" w:hAnsi="Times New Roman"/>
        </w:rPr>
        <w:t xml:space="preserve"> szedése előtt beszéljen kezelőorvosával, gyógyszerészével vagy a gondozását végző egészségügyi szakemberrel, ha hasnyálmirigy</w:t>
      </w:r>
      <w:r w:rsidR="00E91413" w:rsidRPr="009F3127">
        <w:rPr>
          <w:rFonts w:ascii="Times New Roman" w:hAnsi="Times New Roman"/>
        </w:rPr>
        <w:t>-</w:t>
      </w:r>
      <w:r w:rsidRPr="009F3127">
        <w:rPr>
          <w:rFonts w:ascii="Times New Roman" w:hAnsi="Times New Roman"/>
        </w:rPr>
        <w:t>betegsége van, vagy valaha volt.</w:t>
      </w:r>
    </w:p>
    <w:p w14:paraId="65073435" w14:textId="77777777" w:rsidR="00EB5E8A" w:rsidRPr="009F3127" w:rsidRDefault="00EB5E8A" w:rsidP="009F3127">
      <w:pPr>
        <w:widowControl w:val="0"/>
        <w:spacing w:after="0" w:line="240" w:lineRule="auto"/>
        <w:rPr>
          <w:rFonts w:ascii="Times New Roman" w:hAnsi="Times New Roman"/>
        </w:rPr>
      </w:pPr>
    </w:p>
    <w:p w14:paraId="606AB6A9" w14:textId="71605343" w:rsidR="00EB5E8A" w:rsidRPr="009F3127" w:rsidRDefault="00EB5E8A" w:rsidP="009F3127">
      <w:pPr>
        <w:widowControl w:val="0"/>
        <w:spacing w:after="0" w:line="240" w:lineRule="auto"/>
        <w:rPr>
          <w:rFonts w:ascii="Times New Roman" w:hAnsi="Times New Roman"/>
        </w:rPr>
      </w:pPr>
      <w:r w:rsidRPr="009F3127">
        <w:rPr>
          <w:rFonts w:ascii="Times New Roman" w:hAnsi="Times New Roman"/>
        </w:rPr>
        <w:t xml:space="preserve">A </w:t>
      </w:r>
      <w:proofErr w:type="spellStart"/>
      <w:r w:rsidR="00DA0AC4" w:rsidRPr="009F3127">
        <w:rPr>
          <w:rFonts w:ascii="Times New Roman" w:hAnsi="Times New Roman"/>
        </w:rPr>
        <w:t>Radicut</w:t>
      </w:r>
      <w:proofErr w:type="spellEnd"/>
      <w:r w:rsidRPr="009F3127">
        <w:rPr>
          <w:rFonts w:ascii="Times New Roman" w:hAnsi="Times New Roman"/>
        </w:rPr>
        <w:t xml:space="preserve"> szedése előtt beszéljen kezelőorvosával, gyógyszerészével vagy a gondozását végző egészségügyi szakemberrel, ha egy </w:t>
      </w:r>
      <w:proofErr w:type="spellStart"/>
      <w:r w:rsidR="00E97C74" w:rsidRPr="009F3127">
        <w:rPr>
          <w:rFonts w:ascii="Times New Roman" w:hAnsi="Times New Roman"/>
          <w:spacing w:val="-3"/>
        </w:rPr>
        <w:t>szulfonilureának</w:t>
      </w:r>
      <w:proofErr w:type="spellEnd"/>
      <w:r w:rsidR="008801C1" w:rsidRPr="009F3127">
        <w:rPr>
          <w:rFonts w:ascii="Times New Roman" w:hAnsi="Times New Roman"/>
        </w:rPr>
        <w:t xml:space="preserve"> </w:t>
      </w:r>
      <w:r w:rsidRPr="009F3127">
        <w:rPr>
          <w:rFonts w:ascii="Times New Roman" w:hAnsi="Times New Roman"/>
        </w:rPr>
        <w:t>nevezett, cukorbetegség</w:t>
      </w:r>
      <w:r w:rsidR="00224441" w:rsidRPr="009F3127">
        <w:rPr>
          <w:rFonts w:ascii="Times New Roman" w:hAnsi="Times New Roman"/>
        </w:rPr>
        <w:t xml:space="preserve"> </w:t>
      </w:r>
      <w:r w:rsidRPr="009F3127">
        <w:rPr>
          <w:rFonts w:ascii="Times New Roman" w:hAnsi="Times New Roman"/>
        </w:rPr>
        <w:t>elleni gyógyszert szed. Az alacsony vércukorszint</w:t>
      </w:r>
      <w:r w:rsidR="00851DB0" w:rsidRPr="009F3127">
        <w:rPr>
          <w:rFonts w:ascii="Times New Roman" w:hAnsi="Times New Roman"/>
        </w:rPr>
        <w:t xml:space="preserve"> (</w:t>
      </w:r>
      <w:proofErr w:type="spellStart"/>
      <w:r w:rsidR="00851DB0" w:rsidRPr="009F3127">
        <w:rPr>
          <w:rFonts w:ascii="Times New Roman" w:hAnsi="Times New Roman"/>
        </w:rPr>
        <w:t>hipoglikémia</w:t>
      </w:r>
      <w:proofErr w:type="spellEnd"/>
      <w:r w:rsidR="00851DB0" w:rsidRPr="009F3127">
        <w:rPr>
          <w:rFonts w:ascii="Times New Roman" w:hAnsi="Times New Roman"/>
        </w:rPr>
        <w:t>)</w:t>
      </w:r>
      <w:r w:rsidRPr="009F3127">
        <w:rPr>
          <w:rFonts w:ascii="Times New Roman" w:hAnsi="Times New Roman"/>
        </w:rPr>
        <w:t xml:space="preserve"> elkerülése érdekében lehet, hogy kezelőorvosa csökkenteni akarja az Ön </w:t>
      </w:r>
      <w:proofErr w:type="spellStart"/>
      <w:r w:rsidRPr="009F3127">
        <w:rPr>
          <w:rFonts w:ascii="Times New Roman" w:hAnsi="Times New Roman"/>
        </w:rPr>
        <w:t>szulfonilurea</w:t>
      </w:r>
      <w:proofErr w:type="spellEnd"/>
      <w:r w:rsidRPr="009F3127">
        <w:rPr>
          <w:rFonts w:ascii="Times New Roman" w:hAnsi="Times New Roman"/>
        </w:rPr>
        <w:t xml:space="preserve"> adagját, ha azt </w:t>
      </w:r>
      <w:proofErr w:type="spellStart"/>
      <w:r w:rsidR="00DA0AC4" w:rsidRPr="009F3127">
        <w:rPr>
          <w:rFonts w:ascii="Times New Roman" w:hAnsi="Times New Roman"/>
        </w:rPr>
        <w:t>Radicut</w:t>
      </w:r>
      <w:r w:rsidRPr="009F3127">
        <w:rPr>
          <w:rFonts w:ascii="Times New Roman" w:hAnsi="Times New Roman"/>
        </w:rPr>
        <w:t>-</w:t>
      </w:r>
      <w:r w:rsidR="006E3D85" w:rsidRPr="009F3127">
        <w:rPr>
          <w:rFonts w:ascii="Times New Roman" w:hAnsi="Times New Roman"/>
        </w:rPr>
        <w:t>t</w:t>
      </w:r>
      <w:r w:rsidRPr="009F3127">
        <w:rPr>
          <w:rFonts w:ascii="Times New Roman" w:hAnsi="Times New Roman"/>
        </w:rPr>
        <w:t>al</w:t>
      </w:r>
      <w:proofErr w:type="spellEnd"/>
      <w:r w:rsidRPr="009F3127">
        <w:rPr>
          <w:rFonts w:ascii="Times New Roman" w:hAnsi="Times New Roman"/>
        </w:rPr>
        <w:t xml:space="preserve"> együtt szedi.</w:t>
      </w:r>
    </w:p>
    <w:p w14:paraId="78EE5053" w14:textId="77777777" w:rsidR="00EB5E8A" w:rsidRPr="009F3127" w:rsidRDefault="00EB5E8A" w:rsidP="009F3127">
      <w:pPr>
        <w:widowControl w:val="0"/>
        <w:spacing w:after="0" w:line="240" w:lineRule="auto"/>
        <w:rPr>
          <w:rFonts w:ascii="Times New Roman" w:hAnsi="Times New Roman"/>
        </w:rPr>
      </w:pPr>
    </w:p>
    <w:p w14:paraId="698C85AC" w14:textId="77777777" w:rsidR="00AB2815" w:rsidRPr="009F3127" w:rsidRDefault="00EB5E8A" w:rsidP="009F312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9F3127">
        <w:rPr>
          <w:rFonts w:ascii="Times New Roman" w:hAnsi="Times New Roman"/>
        </w:rPr>
        <w:t xml:space="preserve">Ha Ön korábban </w:t>
      </w:r>
      <w:proofErr w:type="spellStart"/>
      <w:r w:rsidRPr="009F3127">
        <w:rPr>
          <w:rFonts w:ascii="Times New Roman" w:hAnsi="Times New Roman"/>
        </w:rPr>
        <w:t>vildagliptint</w:t>
      </w:r>
      <w:proofErr w:type="spellEnd"/>
      <w:r w:rsidRPr="009F3127">
        <w:rPr>
          <w:rFonts w:ascii="Times New Roman" w:hAnsi="Times New Roman"/>
        </w:rPr>
        <w:t xml:space="preserve"> szedett, de a szedését májbetegség miatt abba kellett hagyni, akkor nem szedheti ezt a gyógyszert</w:t>
      </w:r>
      <w:r w:rsidR="00AB2815" w:rsidRPr="009F3127">
        <w:rPr>
          <w:rFonts w:ascii="Times New Roman" w:hAnsi="Times New Roman"/>
        </w:rPr>
        <w:t>.</w:t>
      </w:r>
    </w:p>
    <w:p w14:paraId="4EF10BB3" w14:textId="77777777" w:rsidR="0019558E" w:rsidRPr="009F3127" w:rsidRDefault="0019558E" w:rsidP="009F312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105AA14E" w14:textId="4587166C" w:rsidR="00A11290" w:rsidRPr="009F3127" w:rsidRDefault="00A11290" w:rsidP="009F3127">
      <w:pPr>
        <w:widowControl w:val="0"/>
        <w:spacing w:after="0" w:line="240" w:lineRule="auto"/>
        <w:rPr>
          <w:rFonts w:ascii="Times New Roman" w:hAnsi="Times New Roman"/>
        </w:rPr>
      </w:pPr>
      <w:r w:rsidRPr="009F3127">
        <w:rPr>
          <w:rFonts w:ascii="Times New Roman" w:hAnsi="Times New Roman"/>
        </w:rPr>
        <w:t xml:space="preserve">A cukorbetegséghez társuló bőrelváltozások gyakori szövődményei a cukorbetegségnek. Ajánlatos betartania a </w:t>
      </w:r>
      <w:r w:rsidR="009D0D16" w:rsidRPr="009F3127">
        <w:rPr>
          <w:rFonts w:ascii="Times New Roman" w:hAnsi="Times New Roman"/>
        </w:rPr>
        <w:t>kezelő</w:t>
      </w:r>
      <w:r w:rsidRPr="009F3127">
        <w:rPr>
          <w:rFonts w:ascii="Times New Roman" w:hAnsi="Times New Roman"/>
        </w:rPr>
        <w:t xml:space="preserve">orvos vagy a </w:t>
      </w:r>
      <w:r w:rsidR="00B75368" w:rsidRPr="009F3127">
        <w:rPr>
          <w:rFonts w:ascii="Times New Roman" w:hAnsi="Times New Roman"/>
        </w:rPr>
        <w:t>gond</w:t>
      </w:r>
      <w:r w:rsidR="003044D0" w:rsidRPr="009F3127">
        <w:rPr>
          <w:rFonts w:ascii="Times New Roman" w:hAnsi="Times New Roman"/>
        </w:rPr>
        <w:t>ozását végző egészségügyi szakember</w:t>
      </w:r>
      <w:r w:rsidRPr="009F3127">
        <w:rPr>
          <w:rFonts w:ascii="Times New Roman" w:hAnsi="Times New Roman"/>
        </w:rPr>
        <w:t xml:space="preserve"> által adott bőr</w:t>
      </w:r>
      <w:r w:rsidR="009D0D16" w:rsidRPr="009F3127">
        <w:rPr>
          <w:rFonts w:ascii="Times New Roman" w:hAnsi="Times New Roman"/>
        </w:rPr>
        <w:t>ápolási</w:t>
      </w:r>
      <w:r w:rsidRPr="009F3127">
        <w:rPr>
          <w:rFonts w:ascii="Times New Roman" w:hAnsi="Times New Roman"/>
        </w:rPr>
        <w:t xml:space="preserve"> és lábápolási tanácsokat. Ajánlatos az is, hogy a </w:t>
      </w:r>
      <w:proofErr w:type="spellStart"/>
      <w:r w:rsidR="00DA0AC4" w:rsidRPr="009F3127">
        <w:rPr>
          <w:rFonts w:ascii="Times New Roman" w:hAnsi="Times New Roman"/>
        </w:rPr>
        <w:t>Radicut</w:t>
      </w:r>
      <w:proofErr w:type="spellEnd"/>
      <w:r w:rsidRPr="009F3127">
        <w:rPr>
          <w:rFonts w:ascii="Times New Roman" w:hAnsi="Times New Roman"/>
        </w:rPr>
        <w:t xml:space="preserve"> szedése alatt különös figyelmet fordítson az újonnan kialakuló hólyagokra vagy fekélyekre. Amennyiben ilyenek keletkeznek, azonnal forduljon kezelőorvosához.</w:t>
      </w:r>
    </w:p>
    <w:p w14:paraId="7FEAE78D" w14:textId="77777777" w:rsidR="00A11290" w:rsidRPr="009F3127" w:rsidRDefault="00A11290" w:rsidP="009F3127">
      <w:pPr>
        <w:widowControl w:val="0"/>
        <w:spacing w:after="0" w:line="240" w:lineRule="auto"/>
        <w:rPr>
          <w:rFonts w:ascii="Times New Roman" w:hAnsi="Times New Roman"/>
        </w:rPr>
      </w:pPr>
    </w:p>
    <w:p w14:paraId="71C21198" w14:textId="0E664A28" w:rsidR="00A11290" w:rsidRPr="009F3127" w:rsidRDefault="00A11290" w:rsidP="009F3127">
      <w:pPr>
        <w:widowControl w:val="0"/>
        <w:spacing w:after="0" w:line="240" w:lineRule="auto"/>
        <w:rPr>
          <w:rFonts w:ascii="Times New Roman" w:hAnsi="Times New Roman"/>
        </w:rPr>
      </w:pPr>
      <w:r w:rsidRPr="009F3127">
        <w:rPr>
          <w:rFonts w:ascii="Times New Roman" w:hAnsi="Times New Roman"/>
        </w:rPr>
        <w:t xml:space="preserve">Ha Önnek nagyobb műtétre van szüksége, a beavatkozás idejére és azt követően egy bizonyos időre fel kell függesztenie a </w:t>
      </w:r>
      <w:proofErr w:type="spellStart"/>
      <w:r w:rsidR="00DA0AC4" w:rsidRPr="009F3127">
        <w:rPr>
          <w:rFonts w:ascii="Times New Roman" w:hAnsi="Times New Roman"/>
        </w:rPr>
        <w:t>Radicut</w:t>
      </w:r>
      <w:proofErr w:type="spellEnd"/>
      <w:r w:rsidRPr="009F3127">
        <w:rPr>
          <w:rFonts w:ascii="Times New Roman" w:hAnsi="Times New Roman"/>
        </w:rPr>
        <w:t xml:space="preserve"> szedését. Kezelőorvosa dönt arról, hogy mikor kell abbahagynia, és mikor kell újra </w:t>
      </w:r>
      <w:proofErr w:type="spellStart"/>
      <w:r w:rsidRPr="009F3127">
        <w:rPr>
          <w:rFonts w:ascii="Times New Roman" w:hAnsi="Times New Roman"/>
        </w:rPr>
        <w:t>elkezdenie</w:t>
      </w:r>
      <w:proofErr w:type="spellEnd"/>
      <w:r w:rsidRPr="009F3127">
        <w:rPr>
          <w:rFonts w:ascii="Times New Roman" w:hAnsi="Times New Roman"/>
        </w:rPr>
        <w:t xml:space="preserve"> a </w:t>
      </w:r>
      <w:proofErr w:type="spellStart"/>
      <w:r w:rsidR="00DA0AC4" w:rsidRPr="009F3127">
        <w:rPr>
          <w:rFonts w:ascii="Times New Roman" w:hAnsi="Times New Roman"/>
        </w:rPr>
        <w:t>Radicut</w:t>
      </w:r>
      <w:proofErr w:type="spellEnd"/>
      <w:r w:rsidRPr="009F3127">
        <w:rPr>
          <w:rFonts w:ascii="Times New Roman" w:hAnsi="Times New Roman"/>
        </w:rPr>
        <w:t xml:space="preserve"> szedését.</w:t>
      </w:r>
    </w:p>
    <w:p w14:paraId="3D29DA59" w14:textId="77777777" w:rsidR="00A11290" w:rsidRPr="009F3127" w:rsidRDefault="00A11290" w:rsidP="009F3127">
      <w:pPr>
        <w:widowControl w:val="0"/>
        <w:spacing w:after="0" w:line="240" w:lineRule="auto"/>
        <w:rPr>
          <w:rFonts w:ascii="Times New Roman" w:hAnsi="Times New Roman"/>
        </w:rPr>
      </w:pPr>
    </w:p>
    <w:p w14:paraId="09AA51FD" w14:textId="0606D612" w:rsidR="00A11290" w:rsidRPr="009F3127" w:rsidRDefault="00A11290" w:rsidP="009F3127">
      <w:pPr>
        <w:widowControl w:val="0"/>
        <w:spacing w:after="0" w:line="240" w:lineRule="auto"/>
        <w:rPr>
          <w:rFonts w:ascii="Times New Roman" w:hAnsi="Times New Roman"/>
        </w:rPr>
      </w:pPr>
      <w:r w:rsidRPr="009F3127">
        <w:rPr>
          <w:rFonts w:ascii="Times New Roman" w:hAnsi="Times New Roman"/>
        </w:rPr>
        <w:t xml:space="preserve">A </w:t>
      </w:r>
      <w:proofErr w:type="spellStart"/>
      <w:r w:rsidR="00DA0AC4" w:rsidRPr="009F3127">
        <w:rPr>
          <w:rFonts w:ascii="Times New Roman" w:hAnsi="Times New Roman"/>
        </w:rPr>
        <w:t>Radicut</w:t>
      </w:r>
      <w:proofErr w:type="spellEnd"/>
      <w:r w:rsidR="009D0D16" w:rsidRPr="009F3127">
        <w:rPr>
          <w:rFonts w:ascii="Times New Roman" w:hAnsi="Times New Roman"/>
        </w:rPr>
        <w:t>-</w:t>
      </w:r>
      <w:r w:rsidRPr="009F3127">
        <w:rPr>
          <w:rFonts w:ascii="Times New Roman" w:hAnsi="Times New Roman"/>
        </w:rPr>
        <w:t>kezelés megkezdése előtt egy, a máj működését értékelő vizsgálatot végeznek, melyet a kezelés első évében háromhavonta, majd azt követően rendszeresen fognak végezni Önnél. Erre azért van szükség, hogy a májenzimek szintjének emelkedését mielőbb kimutathassák.</w:t>
      </w:r>
    </w:p>
    <w:p w14:paraId="66181F97" w14:textId="77777777" w:rsidR="00A11290" w:rsidRPr="009F3127" w:rsidRDefault="00A11290" w:rsidP="00C268BF">
      <w:pPr>
        <w:widowControl w:val="0"/>
        <w:spacing w:after="0" w:line="240" w:lineRule="auto"/>
        <w:rPr>
          <w:rFonts w:ascii="Times New Roman" w:hAnsi="Times New Roman"/>
        </w:rPr>
      </w:pPr>
    </w:p>
    <w:p w14:paraId="29C98E09" w14:textId="3AB67317" w:rsidR="00203DAC" w:rsidRPr="009F3127" w:rsidRDefault="00A1129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9F3127">
        <w:rPr>
          <w:rFonts w:ascii="Times New Roman" w:hAnsi="Times New Roman"/>
        </w:rPr>
        <w:t xml:space="preserve">A </w:t>
      </w:r>
      <w:proofErr w:type="spellStart"/>
      <w:r w:rsidR="00DA0AC4" w:rsidRPr="009F3127">
        <w:rPr>
          <w:rFonts w:ascii="Times New Roman" w:hAnsi="Times New Roman"/>
        </w:rPr>
        <w:t>Radicut</w:t>
      </w:r>
      <w:proofErr w:type="spellEnd"/>
      <w:r w:rsidRPr="009F3127">
        <w:rPr>
          <w:rFonts w:ascii="Times New Roman" w:hAnsi="Times New Roman"/>
        </w:rPr>
        <w:t>-kezelés során kezelőorvosa legalább évente egyszer ellenőrzi az Ön veseműködését. Gyakoribb ellenőrzésekre lehet szükség idős</w:t>
      </w:r>
      <w:r w:rsidR="00B75368" w:rsidRPr="009F3127">
        <w:rPr>
          <w:rFonts w:ascii="Times New Roman" w:hAnsi="Times New Roman"/>
        </w:rPr>
        <w:t>eknél</w:t>
      </w:r>
      <w:r w:rsidRPr="009F3127">
        <w:rPr>
          <w:rFonts w:ascii="Times New Roman" w:hAnsi="Times New Roman"/>
        </w:rPr>
        <w:t xml:space="preserve"> vagy romló veseműködésű betegeknél. </w:t>
      </w:r>
    </w:p>
    <w:p w14:paraId="4173F21F" w14:textId="77777777" w:rsidR="00203DAC" w:rsidRPr="009F3127" w:rsidRDefault="00203DA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4680C50A" w14:textId="4B060829" w:rsidR="00AB2815" w:rsidRPr="009F3127" w:rsidRDefault="00A11290" w:rsidP="009F312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9F3127">
        <w:rPr>
          <w:rFonts w:ascii="Times New Roman" w:hAnsi="Times New Roman"/>
        </w:rPr>
        <w:t>Kezelőorvosa rendszeresen ellenőrizni fogja vér</w:t>
      </w:r>
      <w:r w:rsidR="007561AE" w:rsidRPr="009F3127">
        <w:rPr>
          <w:rFonts w:ascii="Times New Roman" w:hAnsi="Times New Roman"/>
        </w:rPr>
        <w:t>ében</w:t>
      </w:r>
      <w:r w:rsidRPr="009F3127">
        <w:rPr>
          <w:rFonts w:ascii="Times New Roman" w:hAnsi="Times New Roman"/>
        </w:rPr>
        <w:t xml:space="preserve"> és a vizeletében lévő cuk</w:t>
      </w:r>
      <w:r w:rsidR="008E0FA4" w:rsidRPr="009F3127">
        <w:rPr>
          <w:rFonts w:ascii="Times New Roman" w:hAnsi="Times New Roman"/>
        </w:rPr>
        <w:t>or mennyiségét</w:t>
      </w:r>
      <w:r w:rsidR="00AB2815" w:rsidRPr="009F3127">
        <w:rPr>
          <w:rFonts w:ascii="Times New Roman" w:hAnsi="Times New Roman"/>
        </w:rPr>
        <w:t>.</w:t>
      </w:r>
    </w:p>
    <w:p w14:paraId="5513DAA9" w14:textId="77777777" w:rsidR="0019558E" w:rsidRPr="009F3127" w:rsidRDefault="0019558E" w:rsidP="009F312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75B870EA" w14:textId="77777777" w:rsidR="00AB2815" w:rsidRPr="009F3127" w:rsidRDefault="00D85EDD" w:rsidP="009F312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9F3127">
        <w:rPr>
          <w:rFonts w:ascii="Times New Roman" w:hAnsi="Times New Roman"/>
          <w:b/>
        </w:rPr>
        <w:t>Gyermekek és serdülők</w:t>
      </w:r>
    </w:p>
    <w:p w14:paraId="3FD0B3F3" w14:textId="17792D11" w:rsidR="00AB2815" w:rsidRPr="009F3127" w:rsidRDefault="00F23561" w:rsidP="009F312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9F3127">
        <w:rPr>
          <w:rFonts w:ascii="Times New Roman" w:hAnsi="Times New Roman"/>
        </w:rPr>
        <w:t xml:space="preserve">A </w:t>
      </w:r>
      <w:proofErr w:type="spellStart"/>
      <w:r w:rsidR="00DA0AC4" w:rsidRPr="009F3127">
        <w:rPr>
          <w:rFonts w:ascii="Times New Roman" w:hAnsi="Times New Roman"/>
        </w:rPr>
        <w:t>Radicut</w:t>
      </w:r>
      <w:proofErr w:type="spellEnd"/>
      <w:r w:rsidRPr="009F3127">
        <w:rPr>
          <w:rFonts w:ascii="Times New Roman" w:hAnsi="Times New Roman"/>
        </w:rPr>
        <w:t xml:space="preserve"> alkalmazása nem javasolt gyermekek és 18</w:t>
      </w:r>
      <w:r w:rsidR="004F7775" w:rsidRPr="009F3127">
        <w:rPr>
          <w:rFonts w:ascii="Times New Roman" w:hAnsi="Times New Roman"/>
        </w:rPr>
        <w:t> </w:t>
      </w:r>
      <w:r w:rsidRPr="009F3127">
        <w:rPr>
          <w:rFonts w:ascii="Times New Roman" w:hAnsi="Times New Roman"/>
        </w:rPr>
        <w:t>éves kor alatti serdülők számára</w:t>
      </w:r>
      <w:r w:rsidR="00AB2815" w:rsidRPr="009F3127">
        <w:rPr>
          <w:rFonts w:ascii="Times New Roman" w:hAnsi="Times New Roman"/>
        </w:rPr>
        <w:t>.</w:t>
      </w:r>
    </w:p>
    <w:p w14:paraId="44943D54" w14:textId="77777777" w:rsidR="0019558E" w:rsidRPr="009F3127" w:rsidRDefault="0019558E" w:rsidP="009F312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0601A75F" w14:textId="15F0288B" w:rsidR="00AB2815" w:rsidRPr="009F3127" w:rsidRDefault="00F8169B" w:rsidP="009F312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9F3127">
        <w:rPr>
          <w:rFonts w:ascii="Times New Roman" w:hAnsi="Times New Roman"/>
          <w:b/>
        </w:rPr>
        <w:t xml:space="preserve">Egyéb gyógyszerek és a </w:t>
      </w:r>
      <w:proofErr w:type="spellStart"/>
      <w:r w:rsidR="00DA0AC4" w:rsidRPr="009F3127">
        <w:rPr>
          <w:rFonts w:ascii="Times New Roman" w:hAnsi="Times New Roman"/>
          <w:b/>
          <w:bCs/>
        </w:rPr>
        <w:t>Radicut</w:t>
      </w:r>
      <w:proofErr w:type="spellEnd"/>
    </w:p>
    <w:p w14:paraId="087E918D" w14:textId="4EF7C949" w:rsidR="00AA59DC" w:rsidRPr="009F3127" w:rsidRDefault="00AA59DC" w:rsidP="009F3127">
      <w:pPr>
        <w:widowControl w:val="0"/>
        <w:spacing w:after="0" w:line="240" w:lineRule="auto"/>
        <w:rPr>
          <w:rFonts w:ascii="Times New Roman" w:hAnsi="Times New Roman"/>
        </w:rPr>
      </w:pPr>
      <w:r w:rsidRPr="009F3127">
        <w:rPr>
          <w:rFonts w:ascii="Times New Roman" w:hAnsi="Times New Roman"/>
        </w:rPr>
        <w:t xml:space="preserve">Ha Önnél kontrasztanyagos röntgenvizsgálatra vagy más képalkotó vizsgálatra van szükség, amelynek során vérkeringésébe jódtartalmú kontrasztanyagot juttatnak, a vizsgálatot megelőzően vagy a vizsgálat idejére fel kell függesztenie a </w:t>
      </w:r>
      <w:proofErr w:type="spellStart"/>
      <w:r w:rsidR="00DA0AC4" w:rsidRPr="009F3127">
        <w:rPr>
          <w:rFonts w:ascii="Times New Roman" w:hAnsi="Times New Roman"/>
        </w:rPr>
        <w:t>Radicut</w:t>
      </w:r>
      <w:proofErr w:type="spellEnd"/>
      <w:r w:rsidRPr="009F3127">
        <w:rPr>
          <w:rFonts w:ascii="Times New Roman" w:hAnsi="Times New Roman"/>
        </w:rPr>
        <w:t xml:space="preserve"> szedését. Kezelőorvosa dönt arról, hogy mikor kell abbahagynia, és mikor kell újra </w:t>
      </w:r>
      <w:proofErr w:type="spellStart"/>
      <w:r w:rsidRPr="009F3127">
        <w:rPr>
          <w:rFonts w:ascii="Times New Roman" w:hAnsi="Times New Roman"/>
        </w:rPr>
        <w:t>elkezdenie</w:t>
      </w:r>
      <w:proofErr w:type="spellEnd"/>
      <w:r w:rsidRPr="009F3127">
        <w:rPr>
          <w:rFonts w:ascii="Times New Roman" w:hAnsi="Times New Roman"/>
        </w:rPr>
        <w:t xml:space="preserve"> a </w:t>
      </w:r>
      <w:proofErr w:type="spellStart"/>
      <w:r w:rsidR="00DA0AC4" w:rsidRPr="009F3127">
        <w:rPr>
          <w:rFonts w:ascii="Times New Roman" w:hAnsi="Times New Roman"/>
        </w:rPr>
        <w:t>Radicut</w:t>
      </w:r>
      <w:proofErr w:type="spellEnd"/>
      <w:r w:rsidRPr="009F3127">
        <w:rPr>
          <w:rFonts w:ascii="Times New Roman" w:hAnsi="Times New Roman"/>
        </w:rPr>
        <w:t xml:space="preserve"> szedését.</w:t>
      </w:r>
    </w:p>
    <w:p w14:paraId="7AA27DE0" w14:textId="77777777" w:rsidR="00AA59DC" w:rsidRPr="009F3127" w:rsidRDefault="00AA59DC" w:rsidP="009F3127">
      <w:pPr>
        <w:widowControl w:val="0"/>
        <w:spacing w:after="0" w:line="240" w:lineRule="auto"/>
        <w:rPr>
          <w:rFonts w:ascii="Times New Roman" w:hAnsi="Times New Roman"/>
        </w:rPr>
      </w:pPr>
    </w:p>
    <w:p w14:paraId="46C3E84B" w14:textId="5ED69D4D" w:rsidR="00AA59DC" w:rsidRPr="009F3127" w:rsidRDefault="00AA59DC" w:rsidP="009F3127">
      <w:pPr>
        <w:widowControl w:val="0"/>
        <w:spacing w:after="0" w:line="240" w:lineRule="auto"/>
        <w:rPr>
          <w:rFonts w:ascii="Times New Roman" w:hAnsi="Times New Roman"/>
        </w:rPr>
      </w:pPr>
      <w:r w:rsidRPr="009F3127">
        <w:rPr>
          <w:rFonts w:ascii="Times New Roman" w:hAnsi="Times New Roman"/>
        </w:rPr>
        <w:t>Feltétlenül tájékoztassa kezelőorvosát a jelenleg vagy nemrégiben szedett, valamint szedni tervezett egyéb gyógyszereiről. Gyakoribb vércukorszint-</w:t>
      </w:r>
      <w:r w:rsidR="006D3C9B" w:rsidRPr="009F3127">
        <w:rPr>
          <w:rFonts w:ascii="Times New Roman" w:hAnsi="Times New Roman"/>
        </w:rPr>
        <w:t>ellenőrzés</w:t>
      </w:r>
      <w:r w:rsidR="008608F6" w:rsidRPr="009F3127">
        <w:rPr>
          <w:rFonts w:ascii="Times New Roman" w:hAnsi="Times New Roman"/>
        </w:rPr>
        <w:t>re</w:t>
      </w:r>
      <w:r w:rsidRPr="009F3127">
        <w:rPr>
          <w:rFonts w:ascii="Times New Roman" w:hAnsi="Times New Roman"/>
        </w:rPr>
        <w:t xml:space="preserve"> és veseműködés-ellenőrzésre lehet szüksége, illetve lehet, hogy kezelőorvosa módosítja a </w:t>
      </w:r>
      <w:proofErr w:type="spellStart"/>
      <w:r w:rsidR="00DA0AC4" w:rsidRPr="009F3127">
        <w:rPr>
          <w:rFonts w:ascii="Times New Roman" w:hAnsi="Times New Roman"/>
        </w:rPr>
        <w:t>Radicut</w:t>
      </w:r>
      <w:proofErr w:type="spellEnd"/>
      <w:r w:rsidRPr="009F3127">
        <w:rPr>
          <w:rFonts w:ascii="Times New Roman" w:hAnsi="Times New Roman"/>
        </w:rPr>
        <w:t xml:space="preserve"> </w:t>
      </w:r>
      <w:r w:rsidR="008C427D" w:rsidRPr="009F3127">
        <w:rPr>
          <w:rFonts w:ascii="Times New Roman" w:hAnsi="Times New Roman"/>
        </w:rPr>
        <w:t>adagját</w:t>
      </w:r>
      <w:r w:rsidRPr="009F3127">
        <w:rPr>
          <w:rFonts w:ascii="Times New Roman" w:hAnsi="Times New Roman"/>
        </w:rPr>
        <w:t>.</w:t>
      </w:r>
    </w:p>
    <w:p w14:paraId="64B37111" w14:textId="77777777" w:rsidR="00AB2815" w:rsidRPr="00E27257" w:rsidRDefault="00AA59DC" w:rsidP="00C268B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bidi="en-US"/>
        </w:rPr>
      </w:pPr>
      <w:r w:rsidRPr="009F3127">
        <w:rPr>
          <w:rFonts w:ascii="Times New Roman" w:hAnsi="Times New Roman"/>
        </w:rPr>
        <w:t>Különösen fontos, hogy megemlítse az alábbiakat</w:t>
      </w:r>
      <w:r w:rsidR="00AB2815" w:rsidRPr="009F3127">
        <w:rPr>
          <w:rFonts w:ascii="Times New Roman" w:hAnsi="Times New Roman"/>
        </w:rPr>
        <w:t>:</w:t>
      </w:r>
    </w:p>
    <w:p w14:paraId="530581A0" w14:textId="77777777" w:rsidR="00AB2815" w:rsidRPr="009F3127" w:rsidRDefault="0019558E" w:rsidP="009F312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9F3127">
        <w:rPr>
          <w:rFonts w:ascii="Times New Roman" w:hAnsi="Times New Roman"/>
        </w:rPr>
        <w:t>-</w:t>
      </w:r>
      <w:r w:rsidRPr="009F3127">
        <w:rPr>
          <w:rFonts w:ascii="Times New Roman" w:hAnsi="Times New Roman"/>
        </w:rPr>
        <w:tab/>
      </w:r>
      <w:proofErr w:type="spellStart"/>
      <w:r w:rsidR="00A44878" w:rsidRPr="009F3127">
        <w:rPr>
          <w:rFonts w:ascii="Times New Roman" w:hAnsi="Times New Roman"/>
        </w:rPr>
        <w:t>glükokortikoidok</w:t>
      </w:r>
      <w:proofErr w:type="spellEnd"/>
      <w:r w:rsidR="00A44878" w:rsidRPr="009F3127">
        <w:rPr>
          <w:rFonts w:ascii="Times New Roman" w:hAnsi="Times New Roman"/>
        </w:rPr>
        <w:t>, amelyeket rendszerint gyulladás kezelésére alkalmaznak,</w:t>
      </w:r>
    </w:p>
    <w:p w14:paraId="154AB8E9" w14:textId="6A5D6B76" w:rsidR="00AB2815" w:rsidRPr="009F3127" w:rsidRDefault="00AB2815" w:rsidP="009F312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9F3127">
        <w:rPr>
          <w:rFonts w:ascii="Times New Roman" w:hAnsi="Times New Roman"/>
        </w:rPr>
        <w:t>-</w:t>
      </w:r>
      <w:r w:rsidR="0019558E" w:rsidRPr="009F3127">
        <w:rPr>
          <w:rFonts w:ascii="Times New Roman" w:hAnsi="Times New Roman"/>
        </w:rPr>
        <w:tab/>
      </w:r>
      <w:r w:rsidR="00082429" w:rsidRPr="009F3127">
        <w:rPr>
          <w:rFonts w:ascii="Times New Roman" w:hAnsi="Times New Roman"/>
        </w:rPr>
        <w:t>béta-2</w:t>
      </w:r>
      <w:r w:rsidR="008608F6" w:rsidRPr="009F3127">
        <w:rPr>
          <w:rFonts w:ascii="Times New Roman" w:hAnsi="Times New Roman"/>
        </w:rPr>
        <w:t>-</w:t>
      </w:r>
      <w:r w:rsidR="00082429" w:rsidRPr="009F3127">
        <w:rPr>
          <w:rFonts w:ascii="Times New Roman" w:hAnsi="Times New Roman"/>
        </w:rPr>
        <w:t>agonisták, amelyeket rendszerint légzőszervi megbetegedések kezelésére alkalmaznak,</w:t>
      </w:r>
    </w:p>
    <w:p w14:paraId="6EA477B1" w14:textId="77777777" w:rsidR="00AB2815" w:rsidRPr="009F3127" w:rsidRDefault="0019558E" w:rsidP="009F312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9F3127">
        <w:rPr>
          <w:rFonts w:ascii="Times New Roman" w:hAnsi="Times New Roman"/>
        </w:rPr>
        <w:t>-</w:t>
      </w:r>
      <w:r w:rsidRPr="009F3127">
        <w:rPr>
          <w:rFonts w:ascii="Times New Roman" w:hAnsi="Times New Roman"/>
        </w:rPr>
        <w:tab/>
      </w:r>
      <w:r w:rsidR="00F463DF" w:rsidRPr="009F3127">
        <w:rPr>
          <w:rFonts w:ascii="Times New Roman" w:hAnsi="Times New Roman"/>
        </w:rPr>
        <w:t>egyéb, a cukorbetegség kezelésére alkalmazott gyógyszerek,</w:t>
      </w:r>
    </w:p>
    <w:p w14:paraId="3690B238" w14:textId="77777777" w:rsidR="00AB2815" w:rsidRPr="009F3127" w:rsidRDefault="0019558E" w:rsidP="009F312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9F3127">
        <w:rPr>
          <w:rFonts w:ascii="Times New Roman" w:hAnsi="Times New Roman"/>
        </w:rPr>
        <w:t>-</w:t>
      </w:r>
      <w:r w:rsidRPr="009F3127">
        <w:rPr>
          <w:rFonts w:ascii="Times New Roman" w:hAnsi="Times New Roman"/>
        </w:rPr>
        <w:tab/>
      </w:r>
      <w:r w:rsidR="006D4298" w:rsidRPr="009F3127">
        <w:rPr>
          <w:rFonts w:ascii="Times New Roman" w:hAnsi="Times New Roman"/>
        </w:rPr>
        <w:t>vizeletürítést fokozó gyógyszerek (</w:t>
      </w:r>
      <w:r w:rsidR="008C427D" w:rsidRPr="009F3127">
        <w:rPr>
          <w:rFonts w:ascii="Times New Roman" w:hAnsi="Times New Roman"/>
        </w:rPr>
        <w:t>vízhajtók</w:t>
      </w:r>
      <w:r w:rsidR="008C427D" w:rsidRPr="009F3127" w:rsidDel="008C427D">
        <w:rPr>
          <w:rFonts w:ascii="Times New Roman" w:hAnsi="Times New Roman"/>
        </w:rPr>
        <w:t xml:space="preserve"> </w:t>
      </w:r>
      <w:r w:rsidR="006D4298" w:rsidRPr="009F3127">
        <w:rPr>
          <w:rFonts w:ascii="Times New Roman" w:hAnsi="Times New Roman"/>
        </w:rPr>
        <w:t>[</w:t>
      </w:r>
      <w:proofErr w:type="spellStart"/>
      <w:r w:rsidR="008C427D" w:rsidRPr="009F3127">
        <w:rPr>
          <w:rFonts w:ascii="Times New Roman" w:hAnsi="Times New Roman"/>
        </w:rPr>
        <w:t>diuretikumok</w:t>
      </w:r>
      <w:proofErr w:type="spellEnd"/>
      <w:r w:rsidR="006D4298" w:rsidRPr="009F3127">
        <w:rPr>
          <w:rFonts w:ascii="Times New Roman" w:hAnsi="Times New Roman"/>
        </w:rPr>
        <w:t>])</w:t>
      </w:r>
      <w:r w:rsidR="00D72892" w:rsidRPr="009F3127">
        <w:rPr>
          <w:rFonts w:ascii="Times New Roman" w:hAnsi="Times New Roman"/>
        </w:rPr>
        <w:t>,</w:t>
      </w:r>
    </w:p>
    <w:p w14:paraId="6811DDFE" w14:textId="77777777" w:rsidR="00AB2815" w:rsidRPr="009F3127" w:rsidRDefault="0019558E" w:rsidP="009F3127">
      <w:pPr>
        <w:widowControl w:val="0"/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/>
        </w:rPr>
      </w:pPr>
      <w:r w:rsidRPr="009F3127">
        <w:rPr>
          <w:rFonts w:ascii="Times New Roman" w:hAnsi="Times New Roman"/>
        </w:rPr>
        <w:t>-</w:t>
      </w:r>
      <w:r w:rsidRPr="009F3127">
        <w:rPr>
          <w:rFonts w:ascii="Times New Roman" w:hAnsi="Times New Roman"/>
        </w:rPr>
        <w:tab/>
      </w:r>
      <w:r w:rsidR="00D72892" w:rsidRPr="009F3127">
        <w:rPr>
          <w:rFonts w:ascii="Times New Roman" w:hAnsi="Times New Roman"/>
        </w:rPr>
        <w:t>fájdalom</w:t>
      </w:r>
      <w:r w:rsidR="008C427D" w:rsidRPr="009F3127">
        <w:rPr>
          <w:rFonts w:ascii="Times New Roman" w:hAnsi="Times New Roman"/>
        </w:rPr>
        <w:t>csillapító</w:t>
      </w:r>
      <w:r w:rsidR="00D72892" w:rsidRPr="009F3127">
        <w:rPr>
          <w:rFonts w:ascii="Times New Roman" w:hAnsi="Times New Roman"/>
        </w:rPr>
        <w:t xml:space="preserve"> és gyulladáscsökkentő gyógyszerek (nem-szteroid gyulladáscsökkentők és COX-2-gátlók, például </w:t>
      </w:r>
      <w:proofErr w:type="spellStart"/>
      <w:r w:rsidR="00D72892" w:rsidRPr="009F3127">
        <w:rPr>
          <w:rFonts w:ascii="Times New Roman" w:hAnsi="Times New Roman"/>
        </w:rPr>
        <w:t>ibuprofén</w:t>
      </w:r>
      <w:proofErr w:type="spellEnd"/>
      <w:r w:rsidR="00D72892" w:rsidRPr="009F3127">
        <w:rPr>
          <w:rFonts w:ascii="Times New Roman" w:hAnsi="Times New Roman"/>
        </w:rPr>
        <w:t xml:space="preserve"> és </w:t>
      </w:r>
      <w:proofErr w:type="spellStart"/>
      <w:r w:rsidR="00D72892" w:rsidRPr="009F3127">
        <w:rPr>
          <w:rFonts w:ascii="Times New Roman" w:hAnsi="Times New Roman"/>
        </w:rPr>
        <w:t>celekoxib</w:t>
      </w:r>
      <w:proofErr w:type="spellEnd"/>
      <w:r w:rsidR="00D72892" w:rsidRPr="009F3127">
        <w:rPr>
          <w:rFonts w:ascii="Times New Roman" w:hAnsi="Times New Roman"/>
        </w:rPr>
        <w:t>),</w:t>
      </w:r>
    </w:p>
    <w:p w14:paraId="107E3656" w14:textId="77777777" w:rsidR="00AB2815" w:rsidRPr="009F3127" w:rsidRDefault="0019558E" w:rsidP="009F3127">
      <w:pPr>
        <w:widowControl w:val="0"/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/>
        </w:rPr>
      </w:pPr>
      <w:r w:rsidRPr="009F3127">
        <w:rPr>
          <w:rFonts w:ascii="Times New Roman" w:hAnsi="Times New Roman"/>
        </w:rPr>
        <w:t>-</w:t>
      </w:r>
      <w:r w:rsidRPr="009F3127">
        <w:rPr>
          <w:rFonts w:ascii="Times New Roman" w:hAnsi="Times New Roman"/>
        </w:rPr>
        <w:tab/>
      </w:r>
      <w:r w:rsidR="00385D16" w:rsidRPr="009F3127">
        <w:rPr>
          <w:rFonts w:ascii="Times New Roman" w:hAnsi="Times New Roman"/>
        </w:rPr>
        <w:t xml:space="preserve">egyes vérnyomáscsökkentő gyógyszerek (ACE-gátlók és </w:t>
      </w:r>
      <w:proofErr w:type="spellStart"/>
      <w:r w:rsidR="00385D16" w:rsidRPr="009F3127">
        <w:rPr>
          <w:rFonts w:ascii="Times New Roman" w:hAnsi="Times New Roman"/>
        </w:rPr>
        <w:t>angiotenzin</w:t>
      </w:r>
      <w:proofErr w:type="spellEnd"/>
      <w:r w:rsidR="00385D16" w:rsidRPr="009F3127">
        <w:rPr>
          <w:rFonts w:ascii="Times New Roman" w:hAnsi="Times New Roman"/>
        </w:rPr>
        <w:t>-II-receptor-blokkolók</w:t>
      </w:r>
      <w:r w:rsidR="00AB2815" w:rsidRPr="009F3127">
        <w:rPr>
          <w:rFonts w:ascii="Times New Roman" w:hAnsi="Times New Roman"/>
        </w:rPr>
        <w:t>)</w:t>
      </w:r>
      <w:r w:rsidR="00385D16" w:rsidRPr="009F3127">
        <w:rPr>
          <w:rFonts w:ascii="Times New Roman" w:hAnsi="Times New Roman"/>
        </w:rPr>
        <w:t>,</w:t>
      </w:r>
    </w:p>
    <w:p w14:paraId="54F74BA5" w14:textId="77777777" w:rsidR="00AB2815" w:rsidRPr="009F3127" w:rsidRDefault="0019558E" w:rsidP="009F312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9F3127">
        <w:rPr>
          <w:rFonts w:ascii="Times New Roman" w:hAnsi="Times New Roman"/>
        </w:rPr>
        <w:t>-</w:t>
      </w:r>
      <w:r w:rsidRPr="009F3127">
        <w:rPr>
          <w:rFonts w:ascii="Times New Roman" w:hAnsi="Times New Roman"/>
        </w:rPr>
        <w:tab/>
      </w:r>
      <w:r w:rsidR="004F7CBB" w:rsidRPr="009F3127">
        <w:rPr>
          <w:rFonts w:ascii="Times New Roman" w:hAnsi="Times New Roman"/>
        </w:rPr>
        <w:t>a pajzsmirigyre ható bizonyos gyógyszerek</w:t>
      </w:r>
      <w:r w:rsidR="00AB2815" w:rsidRPr="009F3127">
        <w:rPr>
          <w:rFonts w:ascii="Times New Roman" w:hAnsi="Times New Roman"/>
        </w:rPr>
        <w:t>,</w:t>
      </w:r>
    </w:p>
    <w:p w14:paraId="2E1DE0F1" w14:textId="77777777" w:rsidR="00AB2815" w:rsidRPr="009F3127" w:rsidRDefault="0019558E" w:rsidP="009F312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9F3127">
        <w:rPr>
          <w:rFonts w:ascii="Times New Roman" w:hAnsi="Times New Roman"/>
        </w:rPr>
        <w:lastRenderedPageBreak/>
        <w:t>-</w:t>
      </w:r>
      <w:r w:rsidRPr="009F3127">
        <w:rPr>
          <w:rFonts w:ascii="Times New Roman" w:hAnsi="Times New Roman"/>
        </w:rPr>
        <w:tab/>
      </w:r>
      <w:r w:rsidR="00187446" w:rsidRPr="009F3127">
        <w:rPr>
          <w:rFonts w:ascii="Times New Roman" w:hAnsi="Times New Roman"/>
        </w:rPr>
        <w:t>az idegrendszerre ható bizonyos gyógyszerek</w:t>
      </w:r>
      <w:r w:rsidR="00D52D9F" w:rsidRPr="009F3127">
        <w:rPr>
          <w:rFonts w:ascii="Times New Roman" w:hAnsi="Times New Roman"/>
        </w:rPr>
        <w:t>,</w:t>
      </w:r>
    </w:p>
    <w:p w14:paraId="4B4B5BE3" w14:textId="77777777" w:rsidR="00D52D9F" w:rsidRPr="009F3127" w:rsidRDefault="00D52D9F" w:rsidP="009F312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9F3127">
        <w:rPr>
          <w:rFonts w:ascii="Times New Roman" w:hAnsi="Times New Roman"/>
        </w:rPr>
        <w:t>-</w:t>
      </w:r>
      <w:r w:rsidRPr="009F3127">
        <w:rPr>
          <w:rFonts w:ascii="Times New Roman" w:hAnsi="Times New Roman"/>
        </w:rPr>
        <w:tab/>
        <w:t xml:space="preserve">angina kezelésére szolgáló bizonyos gyógyszerek (például a </w:t>
      </w:r>
      <w:proofErr w:type="spellStart"/>
      <w:r w:rsidRPr="009F3127">
        <w:rPr>
          <w:rFonts w:ascii="Times New Roman" w:hAnsi="Times New Roman"/>
        </w:rPr>
        <w:t>ranolazin</w:t>
      </w:r>
      <w:proofErr w:type="spellEnd"/>
      <w:r w:rsidRPr="009F3127">
        <w:rPr>
          <w:rFonts w:ascii="Times New Roman" w:hAnsi="Times New Roman"/>
        </w:rPr>
        <w:t>),</w:t>
      </w:r>
    </w:p>
    <w:p w14:paraId="2510E13E" w14:textId="77777777" w:rsidR="00D52D9F" w:rsidRPr="009F3127" w:rsidRDefault="00D52D9F" w:rsidP="009F312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9F3127">
        <w:rPr>
          <w:rFonts w:ascii="Times New Roman" w:hAnsi="Times New Roman"/>
        </w:rPr>
        <w:t>-</w:t>
      </w:r>
      <w:r w:rsidRPr="009F3127">
        <w:rPr>
          <w:rFonts w:ascii="Times New Roman" w:hAnsi="Times New Roman"/>
        </w:rPr>
        <w:tab/>
        <w:t xml:space="preserve">HIV-fertőzés kezelésére alkalmazott bizonyos gyógyszerek (például a </w:t>
      </w:r>
      <w:proofErr w:type="spellStart"/>
      <w:r w:rsidRPr="009F3127">
        <w:rPr>
          <w:rFonts w:ascii="Times New Roman" w:hAnsi="Times New Roman"/>
        </w:rPr>
        <w:t>dolutegravir</w:t>
      </w:r>
      <w:proofErr w:type="spellEnd"/>
      <w:r w:rsidRPr="009F3127">
        <w:rPr>
          <w:rFonts w:ascii="Times New Roman" w:hAnsi="Times New Roman"/>
        </w:rPr>
        <w:t>),</w:t>
      </w:r>
    </w:p>
    <w:p w14:paraId="139DCFD5" w14:textId="77777777" w:rsidR="00D52D9F" w:rsidRPr="009F3127" w:rsidRDefault="00D52D9F" w:rsidP="009F3127">
      <w:pPr>
        <w:widowControl w:val="0"/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/>
        </w:rPr>
      </w:pPr>
      <w:r w:rsidRPr="009F3127">
        <w:rPr>
          <w:rFonts w:ascii="Times New Roman" w:hAnsi="Times New Roman"/>
        </w:rPr>
        <w:t>-</w:t>
      </w:r>
      <w:r w:rsidRPr="009F3127">
        <w:rPr>
          <w:rFonts w:ascii="Times New Roman" w:hAnsi="Times New Roman"/>
        </w:rPr>
        <w:tab/>
        <w:t>a pajzsmirigydaganat egy meghatározott típusának (</w:t>
      </w:r>
      <w:proofErr w:type="spellStart"/>
      <w:r w:rsidRPr="009F3127">
        <w:rPr>
          <w:rFonts w:ascii="Times New Roman" w:hAnsi="Times New Roman"/>
        </w:rPr>
        <w:t>medulláris</w:t>
      </w:r>
      <w:proofErr w:type="spellEnd"/>
      <w:r w:rsidRPr="009F3127">
        <w:rPr>
          <w:rFonts w:ascii="Times New Roman" w:hAnsi="Times New Roman"/>
        </w:rPr>
        <w:t xml:space="preserve"> pajzsmirigyrák) kezelésére alkalmazott bizonyos gyógyszerek (például a </w:t>
      </w:r>
      <w:proofErr w:type="spellStart"/>
      <w:r w:rsidRPr="009F3127">
        <w:rPr>
          <w:rFonts w:ascii="Times New Roman" w:hAnsi="Times New Roman"/>
        </w:rPr>
        <w:t>vandetanib</w:t>
      </w:r>
      <w:proofErr w:type="spellEnd"/>
      <w:r w:rsidRPr="009F3127">
        <w:rPr>
          <w:rFonts w:ascii="Times New Roman" w:hAnsi="Times New Roman"/>
        </w:rPr>
        <w:t>),</w:t>
      </w:r>
    </w:p>
    <w:p w14:paraId="283ADCB9" w14:textId="50C11A27" w:rsidR="00D52D9F" w:rsidRPr="009F3127" w:rsidRDefault="00D52D9F" w:rsidP="009F312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9F3127">
        <w:rPr>
          <w:rFonts w:ascii="Times New Roman" w:hAnsi="Times New Roman"/>
        </w:rPr>
        <w:t>-</w:t>
      </w:r>
      <w:r w:rsidRPr="009F3127">
        <w:rPr>
          <w:rFonts w:ascii="Times New Roman" w:hAnsi="Times New Roman"/>
        </w:rPr>
        <w:tab/>
        <w:t xml:space="preserve">a gyomorégés és gyomorfekélyek kezelésére alkalmazott gyógyszerek (például </w:t>
      </w:r>
      <w:proofErr w:type="spellStart"/>
      <w:r w:rsidRPr="009F3127">
        <w:rPr>
          <w:rFonts w:ascii="Times New Roman" w:hAnsi="Times New Roman"/>
        </w:rPr>
        <w:t>cimetidin</w:t>
      </w:r>
      <w:proofErr w:type="spellEnd"/>
      <w:r w:rsidRPr="009F3127">
        <w:rPr>
          <w:rFonts w:ascii="Times New Roman" w:hAnsi="Times New Roman"/>
        </w:rPr>
        <w:t>).</w:t>
      </w:r>
    </w:p>
    <w:p w14:paraId="75325D7A" w14:textId="77777777" w:rsidR="0019558E" w:rsidRPr="009F3127" w:rsidRDefault="0019558E" w:rsidP="00C268B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2838FAF9" w14:textId="1FF1BD41" w:rsidR="00AB2815" w:rsidRPr="009F3127" w:rsidRDefault="006E654C" w:rsidP="009F312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9F3127">
        <w:rPr>
          <w:rFonts w:ascii="Times New Roman" w:hAnsi="Times New Roman"/>
          <w:b/>
        </w:rPr>
        <w:t xml:space="preserve">A </w:t>
      </w:r>
      <w:proofErr w:type="spellStart"/>
      <w:r w:rsidR="00DA0AC4" w:rsidRPr="009F3127">
        <w:rPr>
          <w:rFonts w:ascii="Times New Roman" w:hAnsi="Times New Roman"/>
          <w:b/>
          <w:bCs/>
        </w:rPr>
        <w:t>Radicut</w:t>
      </w:r>
      <w:proofErr w:type="spellEnd"/>
      <w:r w:rsidRPr="009F3127">
        <w:rPr>
          <w:rFonts w:ascii="Times New Roman" w:hAnsi="Times New Roman"/>
          <w:b/>
        </w:rPr>
        <w:t xml:space="preserve"> egyidejű bevétele alkohollal</w:t>
      </w:r>
    </w:p>
    <w:p w14:paraId="2D00DA6E" w14:textId="74638ADF" w:rsidR="0019558E" w:rsidRPr="009F3127" w:rsidRDefault="00B64A4E" w:rsidP="009F312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9F3127">
        <w:rPr>
          <w:rFonts w:ascii="Times New Roman" w:hAnsi="Times New Roman"/>
        </w:rPr>
        <w:t xml:space="preserve">Kerülje a túlzott alkoholfogyasztást a </w:t>
      </w:r>
      <w:proofErr w:type="spellStart"/>
      <w:r w:rsidR="00DA0AC4" w:rsidRPr="009F3127">
        <w:rPr>
          <w:rFonts w:ascii="Times New Roman" w:hAnsi="Times New Roman"/>
        </w:rPr>
        <w:t>Radicut</w:t>
      </w:r>
      <w:proofErr w:type="spellEnd"/>
      <w:r w:rsidRPr="009F3127">
        <w:rPr>
          <w:rFonts w:ascii="Times New Roman" w:hAnsi="Times New Roman"/>
        </w:rPr>
        <w:t xml:space="preserve"> szedése idején, mivel az alkohol megnövelheti a </w:t>
      </w:r>
      <w:r w:rsidR="00745ED8" w:rsidRPr="009F3127">
        <w:rPr>
          <w:rFonts w:ascii="Times New Roman" w:hAnsi="Times New Roman"/>
        </w:rPr>
        <w:t xml:space="preserve">tejsavas acidózis </w:t>
      </w:r>
      <w:r w:rsidRPr="009F3127">
        <w:rPr>
          <w:rFonts w:ascii="Times New Roman" w:hAnsi="Times New Roman"/>
        </w:rPr>
        <w:t>(</w:t>
      </w:r>
      <w:proofErr w:type="spellStart"/>
      <w:r w:rsidR="00745ED8" w:rsidRPr="009F3127">
        <w:rPr>
          <w:rFonts w:ascii="Times New Roman" w:hAnsi="Times New Roman"/>
        </w:rPr>
        <w:t>laktátacidózis</w:t>
      </w:r>
      <w:proofErr w:type="spellEnd"/>
      <w:r w:rsidRPr="009F3127">
        <w:rPr>
          <w:rFonts w:ascii="Times New Roman" w:hAnsi="Times New Roman"/>
        </w:rPr>
        <w:t xml:space="preserve">) előfordulásának kockázatát (lásd a </w:t>
      </w:r>
      <w:r w:rsidR="00745ED8" w:rsidRPr="009F3127">
        <w:rPr>
          <w:rFonts w:ascii="Times New Roman" w:hAnsi="Times New Roman"/>
        </w:rPr>
        <w:t>„</w:t>
      </w:r>
      <w:r w:rsidRPr="009F3127">
        <w:rPr>
          <w:rFonts w:ascii="Times New Roman" w:hAnsi="Times New Roman"/>
        </w:rPr>
        <w:t>Figyelmeztetések és óvintézkedések” című részt</w:t>
      </w:r>
      <w:r w:rsidR="00AB2815" w:rsidRPr="009F3127">
        <w:rPr>
          <w:rFonts w:ascii="Times New Roman" w:hAnsi="Times New Roman"/>
        </w:rPr>
        <w:t>).</w:t>
      </w:r>
    </w:p>
    <w:p w14:paraId="14C87BBD" w14:textId="77777777" w:rsidR="0019558E" w:rsidRPr="009F3127" w:rsidRDefault="0019558E" w:rsidP="009F312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6A3FC9F7" w14:textId="77777777" w:rsidR="00AB2815" w:rsidRPr="009F3127" w:rsidRDefault="002803F4" w:rsidP="009F312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9F3127">
        <w:rPr>
          <w:rFonts w:ascii="Times New Roman" w:hAnsi="Times New Roman"/>
          <w:b/>
        </w:rPr>
        <w:t>Terhesség és szoptatás</w:t>
      </w:r>
    </w:p>
    <w:p w14:paraId="2C33ED70" w14:textId="784DC5B3" w:rsidR="00AB2815" w:rsidRPr="009F3127" w:rsidRDefault="00AB2815" w:rsidP="009F3127">
      <w:pPr>
        <w:widowControl w:val="0"/>
        <w:autoSpaceDE w:val="0"/>
        <w:autoSpaceDN w:val="0"/>
        <w:adjustRightInd w:val="0"/>
        <w:spacing w:after="0" w:line="240" w:lineRule="auto"/>
        <w:ind w:left="708" w:hanging="708"/>
        <w:rPr>
          <w:rFonts w:ascii="Times New Roman" w:hAnsi="Times New Roman"/>
        </w:rPr>
      </w:pPr>
      <w:r w:rsidRPr="009F3127">
        <w:rPr>
          <w:rFonts w:ascii="Times New Roman" w:hAnsi="Times New Roman"/>
        </w:rPr>
        <w:t>-</w:t>
      </w:r>
      <w:r w:rsidR="0019558E" w:rsidRPr="009F3127">
        <w:rPr>
          <w:rFonts w:ascii="Times New Roman" w:hAnsi="Times New Roman"/>
        </w:rPr>
        <w:tab/>
      </w:r>
      <w:r w:rsidR="00B44566" w:rsidRPr="009F3127">
        <w:rPr>
          <w:rFonts w:ascii="Times New Roman" w:hAnsi="Times New Roman"/>
        </w:rPr>
        <w:t xml:space="preserve">Ha Ön terhes, </w:t>
      </w:r>
      <w:proofErr w:type="gramStart"/>
      <w:r w:rsidR="00B44566" w:rsidRPr="009F3127">
        <w:rPr>
          <w:rFonts w:ascii="Times New Roman" w:hAnsi="Times New Roman"/>
        </w:rPr>
        <w:t>illetve</w:t>
      </w:r>
      <w:proofErr w:type="gramEnd"/>
      <w:r w:rsidR="00B44566" w:rsidRPr="009F3127">
        <w:rPr>
          <w:rFonts w:ascii="Times New Roman" w:hAnsi="Times New Roman"/>
        </w:rPr>
        <w:t xml:space="preserve"> ha fennáll Önnél a terhesség lehetősége vagy gyermeket szeretne, a gyógyszer alkalmazása előtt beszéljen kezelőorvosával. Kezelőorvosa megbeszéli Önnel a </w:t>
      </w:r>
      <w:proofErr w:type="spellStart"/>
      <w:r w:rsidR="00DA0AC4" w:rsidRPr="009F3127">
        <w:rPr>
          <w:rFonts w:ascii="Times New Roman" w:hAnsi="Times New Roman"/>
        </w:rPr>
        <w:t>Radicut</w:t>
      </w:r>
      <w:proofErr w:type="spellEnd"/>
      <w:r w:rsidR="00B44566" w:rsidRPr="009F3127">
        <w:rPr>
          <w:rFonts w:ascii="Times New Roman" w:hAnsi="Times New Roman"/>
        </w:rPr>
        <w:t xml:space="preserve"> terhesség alatt történő szedésével járó lehetséges kockázatokat</w:t>
      </w:r>
      <w:r w:rsidRPr="009F3127">
        <w:rPr>
          <w:rFonts w:ascii="Times New Roman" w:hAnsi="Times New Roman"/>
        </w:rPr>
        <w:t>.</w:t>
      </w:r>
    </w:p>
    <w:p w14:paraId="5F2899F5" w14:textId="43FE428A" w:rsidR="00AB2815" w:rsidRPr="009F3127" w:rsidRDefault="00AB2815" w:rsidP="009F3127">
      <w:pPr>
        <w:widowControl w:val="0"/>
        <w:autoSpaceDE w:val="0"/>
        <w:autoSpaceDN w:val="0"/>
        <w:adjustRightInd w:val="0"/>
        <w:spacing w:after="0" w:line="240" w:lineRule="auto"/>
        <w:ind w:left="708" w:hanging="708"/>
        <w:rPr>
          <w:rFonts w:ascii="Times New Roman" w:hAnsi="Times New Roman"/>
        </w:rPr>
      </w:pPr>
      <w:r w:rsidRPr="009F3127">
        <w:rPr>
          <w:rFonts w:ascii="Times New Roman" w:hAnsi="Times New Roman"/>
        </w:rPr>
        <w:t>-</w:t>
      </w:r>
      <w:r w:rsidR="0019558E" w:rsidRPr="009F3127">
        <w:rPr>
          <w:rFonts w:ascii="Times New Roman" w:hAnsi="Times New Roman"/>
        </w:rPr>
        <w:tab/>
      </w:r>
      <w:r w:rsidR="00F70094" w:rsidRPr="009F3127">
        <w:rPr>
          <w:rFonts w:ascii="Times New Roman" w:hAnsi="Times New Roman"/>
        </w:rPr>
        <w:t xml:space="preserve">Ne alkalmazza a </w:t>
      </w:r>
      <w:proofErr w:type="spellStart"/>
      <w:r w:rsidR="00DA0AC4" w:rsidRPr="009F3127">
        <w:rPr>
          <w:rFonts w:ascii="Times New Roman" w:hAnsi="Times New Roman"/>
        </w:rPr>
        <w:t>Radicut</w:t>
      </w:r>
      <w:proofErr w:type="spellEnd"/>
      <w:r w:rsidR="00F70094" w:rsidRPr="009F3127">
        <w:rPr>
          <w:rFonts w:ascii="Times New Roman" w:hAnsi="Times New Roman"/>
        </w:rPr>
        <w:t>-</w:t>
      </w:r>
      <w:r w:rsidR="002D084E" w:rsidRPr="009F3127">
        <w:rPr>
          <w:rFonts w:ascii="Times New Roman" w:hAnsi="Times New Roman"/>
        </w:rPr>
        <w:t>o</w:t>
      </w:r>
      <w:r w:rsidR="00F70094" w:rsidRPr="009F3127">
        <w:rPr>
          <w:rFonts w:ascii="Times New Roman" w:hAnsi="Times New Roman"/>
        </w:rPr>
        <w:t xml:space="preserve">t, ha szoptat (lásd még „Ne szedje a </w:t>
      </w:r>
      <w:proofErr w:type="spellStart"/>
      <w:r w:rsidR="00DA0AC4" w:rsidRPr="009F3127">
        <w:rPr>
          <w:rFonts w:ascii="Times New Roman" w:hAnsi="Times New Roman"/>
        </w:rPr>
        <w:t>Radicut</w:t>
      </w:r>
      <w:proofErr w:type="spellEnd"/>
      <w:r w:rsidR="00F70094" w:rsidRPr="009F3127">
        <w:rPr>
          <w:rFonts w:ascii="Times New Roman" w:hAnsi="Times New Roman"/>
        </w:rPr>
        <w:t>-</w:t>
      </w:r>
      <w:r w:rsidR="002D084E" w:rsidRPr="009F3127">
        <w:rPr>
          <w:rFonts w:ascii="Times New Roman" w:hAnsi="Times New Roman"/>
        </w:rPr>
        <w:t>o</w:t>
      </w:r>
      <w:r w:rsidR="00F70094" w:rsidRPr="009F3127">
        <w:rPr>
          <w:rFonts w:ascii="Times New Roman" w:hAnsi="Times New Roman"/>
        </w:rPr>
        <w:t>t”).</w:t>
      </w:r>
    </w:p>
    <w:p w14:paraId="33A735A7" w14:textId="77777777" w:rsidR="0019558E" w:rsidRPr="009F3127" w:rsidRDefault="0019558E" w:rsidP="009F312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30C225DB" w14:textId="77777777" w:rsidR="0019558E" w:rsidRPr="009F3127" w:rsidRDefault="00F70094" w:rsidP="009F312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9F3127">
        <w:rPr>
          <w:rFonts w:ascii="Times New Roman" w:hAnsi="Times New Roman"/>
        </w:rPr>
        <w:t xml:space="preserve">Mielőtt bármilyen gyógyszert </w:t>
      </w:r>
      <w:proofErr w:type="spellStart"/>
      <w:r w:rsidRPr="009F3127">
        <w:rPr>
          <w:rFonts w:ascii="Times New Roman" w:hAnsi="Times New Roman"/>
        </w:rPr>
        <w:t>elkezdene</w:t>
      </w:r>
      <w:proofErr w:type="spellEnd"/>
      <w:r w:rsidRPr="009F3127">
        <w:rPr>
          <w:rFonts w:ascii="Times New Roman" w:hAnsi="Times New Roman"/>
        </w:rPr>
        <w:t xml:space="preserve"> szedni, beszélje meg kezelőorvosával vagy gyógyszerészével</w:t>
      </w:r>
      <w:r w:rsidR="00AB2815" w:rsidRPr="009F3127">
        <w:rPr>
          <w:rFonts w:ascii="Times New Roman" w:hAnsi="Times New Roman"/>
        </w:rPr>
        <w:t>.</w:t>
      </w:r>
    </w:p>
    <w:p w14:paraId="23330266" w14:textId="77777777" w:rsidR="00CA3DF5" w:rsidRPr="009F3127" w:rsidRDefault="00CA3DF5" w:rsidP="009F312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76EFD399" w14:textId="77777777" w:rsidR="00AB2815" w:rsidRPr="009F3127" w:rsidRDefault="00C17AE0" w:rsidP="009F312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9F3127">
        <w:rPr>
          <w:rFonts w:ascii="Times New Roman" w:hAnsi="Times New Roman"/>
          <w:b/>
        </w:rPr>
        <w:t>A készítmény hatásai a gépjárművezetéshez és a gépek kezeléséhez szükséges képességekre</w:t>
      </w:r>
    </w:p>
    <w:p w14:paraId="69959EE6" w14:textId="68D0B312" w:rsidR="00AB2815" w:rsidRPr="009F3127" w:rsidRDefault="00644122" w:rsidP="009F312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9F3127">
        <w:rPr>
          <w:rFonts w:ascii="Times New Roman" w:hAnsi="Times New Roman"/>
        </w:rPr>
        <w:t xml:space="preserve">Ha szédülést érez a </w:t>
      </w:r>
      <w:proofErr w:type="spellStart"/>
      <w:r w:rsidR="00DA0AC4" w:rsidRPr="009F3127">
        <w:rPr>
          <w:rFonts w:ascii="Times New Roman" w:hAnsi="Times New Roman"/>
        </w:rPr>
        <w:t>Radicut</w:t>
      </w:r>
      <w:proofErr w:type="spellEnd"/>
      <w:r w:rsidRPr="009F3127">
        <w:rPr>
          <w:rFonts w:ascii="Times New Roman" w:hAnsi="Times New Roman"/>
        </w:rPr>
        <w:t xml:space="preserve"> szedése közben, ne vezessen gépjárművet, ne használjon szerszámo</w:t>
      </w:r>
      <w:r w:rsidR="008608F6" w:rsidRPr="009F3127">
        <w:rPr>
          <w:rFonts w:ascii="Times New Roman" w:hAnsi="Times New Roman"/>
        </w:rPr>
        <w:t>ka</w:t>
      </w:r>
      <w:r w:rsidRPr="009F3127">
        <w:rPr>
          <w:rFonts w:ascii="Times New Roman" w:hAnsi="Times New Roman"/>
        </w:rPr>
        <w:t>t és ne kezeljen semmilyen gépet</w:t>
      </w:r>
      <w:r w:rsidR="00AB2815" w:rsidRPr="009F3127">
        <w:rPr>
          <w:rFonts w:ascii="Times New Roman" w:hAnsi="Times New Roman"/>
        </w:rPr>
        <w:t>.</w:t>
      </w:r>
    </w:p>
    <w:p w14:paraId="2BFDC362" w14:textId="77777777" w:rsidR="002E5E97" w:rsidRPr="009F3127" w:rsidRDefault="002E5E97" w:rsidP="009F312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413D5AAC" w14:textId="77777777" w:rsidR="002E5E97" w:rsidRPr="009F3127" w:rsidRDefault="002E5E97" w:rsidP="009F312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69CC4AAE" w14:textId="66A57385" w:rsidR="00EF41B1" w:rsidRPr="009F3127" w:rsidRDefault="00EF41B1" w:rsidP="009F3127">
      <w:pPr>
        <w:widowControl w:val="0"/>
        <w:spacing w:after="0" w:line="240" w:lineRule="auto"/>
        <w:rPr>
          <w:rFonts w:ascii="Times New Roman" w:hAnsi="Times New Roman"/>
        </w:rPr>
      </w:pPr>
      <w:r w:rsidRPr="009F3127">
        <w:rPr>
          <w:rFonts w:ascii="Times New Roman" w:hAnsi="Times New Roman"/>
          <w:b/>
          <w:noProof/>
        </w:rPr>
        <w:t>3.</w:t>
      </w:r>
      <w:r w:rsidRPr="009F3127">
        <w:rPr>
          <w:rFonts w:ascii="Times New Roman" w:hAnsi="Times New Roman"/>
          <w:b/>
          <w:noProof/>
        </w:rPr>
        <w:tab/>
      </w:r>
      <w:r w:rsidR="00D41B85" w:rsidRPr="009F3127">
        <w:rPr>
          <w:rFonts w:ascii="Times New Roman" w:hAnsi="Times New Roman"/>
          <w:b/>
        </w:rPr>
        <w:t xml:space="preserve">Hogyan kell szedni a </w:t>
      </w:r>
      <w:r w:rsidR="00DA0AC4" w:rsidRPr="009F3127">
        <w:rPr>
          <w:rFonts w:ascii="Times New Roman" w:hAnsi="Times New Roman"/>
          <w:b/>
          <w:noProof/>
        </w:rPr>
        <w:t>Radicut</w:t>
      </w:r>
      <w:r w:rsidR="00D41B85" w:rsidRPr="009F3127">
        <w:rPr>
          <w:rFonts w:ascii="Times New Roman" w:hAnsi="Times New Roman"/>
          <w:b/>
        </w:rPr>
        <w:t>-</w:t>
      </w:r>
      <w:r w:rsidR="002D084E" w:rsidRPr="009F3127">
        <w:rPr>
          <w:rFonts w:ascii="Times New Roman" w:hAnsi="Times New Roman"/>
          <w:b/>
        </w:rPr>
        <w:t>o</w:t>
      </w:r>
      <w:r w:rsidR="00D41B85" w:rsidRPr="009F3127">
        <w:rPr>
          <w:rFonts w:ascii="Times New Roman" w:hAnsi="Times New Roman"/>
          <w:b/>
        </w:rPr>
        <w:t>t?</w:t>
      </w:r>
    </w:p>
    <w:p w14:paraId="5D59D904" w14:textId="77777777" w:rsidR="00346D9E" w:rsidRPr="009F3127" w:rsidRDefault="00346D9E" w:rsidP="009F3127">
      <w:pPr>
        <w:widowControl w:val="0"/>
        <w:spacing w:after="0" w:line="240" w:lineRule="auto"/>
        <w:rPr>
          <w:rFonts w:ascii="Times New Roman" w:hAnsi="Times New Roman"/>
        </w:rPr>
      </w:pPr>
    </w:p>
    <w:p w14:paraId="5AE74631" w14:textId="41205890" w:rsidR="001851B1" w:rsidRPr="009F3127" w:rsidRDefault="001851B1" w:rsidP="009F3127">
      <w:pPr>
        <w:widowControl w:val="0"/>
        <w:spacing w:after="0" w:line="240" w:lineRule="auto"/>
        <w:rPr>
          <w:rFonts w:ascii="Times New Roman" w:hAnsi="Times New Roman"/>
        </w:rPr>
      </w:pPr>
      <w:r w:rsidRPr="009F3127">
        <w:rPr>
          <w:rFonts w:ascii="Times New Roman" w:hAnsi="Times New Roman"/>
        </w:rPr>
        <w:t xml:space="preserve">A </w:t>
      </w:r>
      <w:proofErr w:type="spellStart"/>
      <w:r w:rsidR="00DA0AC4" w:rsidRPr="009F3127">
        <w:rPr>
          <w:rFonts w:ascii="Times New Roman" w:hAnsi="Times New Roman"/>
        </w:rPr>
        <w:t>Radicut</w:t>
      </w:r>
      <w:proofErr w:type="spellEnd"/>
      <w:r w:rsidRPr="009F3127">
        <w:rPr>
          <w:rFonts w:ascii="Times New Roman" w:hAnsi="Times New Roman"/>
        </w:rPr>
        <w:t xml:space="preserve"> adagja a beteg állapotától függ. A kezelőorvosa megmondja Önnek, hogy pontosan mekkora </w:t>
      </w:r>
      <w:proofErr w:type="spellStart"/>
      <w:r w:rsidR="00DA0AC4" w:rsidRPr="009F3127">
        <w:rPr>
          <w:rFonts w:ascii="Times New Roman" w:hAnsi="Times New Roman"/>
        </w:rPr>
        <w:t>Radicut</w:t>
      </w:r>
      <w:proofErr w:type="spellEnd"/>
      <w:r w:rsidR="004E4A85">
        <w:rPr>
          <w:rFonts w:ascii="Times New Roman" w:hAnsi="Times New Roman"/>
        </w:rPr>
        <w:t xml:space="preserve"> </w:t>
      </w:r>
      <w:r w:rsidRPr="009F3127">
        <w:rPr>
          <w:rFonts w:ascii="Times New Roman" w:hAnsi="Times New Roman"/>
        </w:rPr>
        <w:t>adagot kell bevennie.</w:t>
      </w:r>
    </w:p>
    <w:p w14:paraId="757CBA89" w14:textId="77777777" w:rsidR="001851B1" w:rsidRPr="009F3127" w:rsidRDefault="001851B1" w:rsidP="009F3127">
      <w:pPr>
        <w:widowControl w:val="0"/>
        <w:spacing w:after="0" w:line="240" w:lineRule="auto"/>
        <w:rPr>
          <w:rFonts w:ascii="Times New Roman" w:hAnsi="Times New Roman"/>
        </w:rPr>
      </w:pPr>
    </w:p>
    <w:p w14:paraId="4D0D19D2" w14:textId="77777777" w:rsidR="001851B1" w:rsidRPr="009F3127" w:rsidRDefault="001851B1" w:rsidP="009F3127">
      <w:pPr>
        <w:widowControl w:val="0"/>
        <w:spacing w:after="0" w:line="240" w:lineRule="auto"/>
        <w:rPr>
          <w:rFonts w:ascii="Times New Roman" w:hAnsi="Times New Roman"/>
        </w:rPr>
      </w:pPr>
      <w:r w:rsidRPr="009F3127">
        <w:rPr>
          <w:rFonts w:ascii="Times New Roman" w:hAnsi="Times New Roman"/>
        </w:rPr>
        <w:t>A gyógyszert mindig a kezelőorvosa által elmondottaknak megfelelően szedje. Amennyiben nem biztos az adagolást illetően, kérdezze meg kezelőorvosát vagy gyógyszerészét.</w:t>
      </w:r>
    </w:p>
    <w:p w14:paraId="0AA47777" w14:textId="77777777" w:rsidR="001851B1" w:rsidRPr="009F3127" w:rsidRDefault="001851B1" w:rsidP="009F3127">
      <w:pPr>
        <w:widowControl w:val="0"/>
        <w:spacing w:after="0" w:line="240" w:lineRule="auto"/>
        <w:rPr>
          <w:rFonts w:ascii="Times New Roman" w:hAnsi="Times New Roman"/>
        </w:rPr>
      </w:pPr>
    </w:p>
    <w:p w14:paraId="6287D277" w14:textId="1B186C31" w:rsidR="001851B1" w:rsidRPr="009F3127" w:rsidRDefault="001851B1" w:rsidP="009F3127">
      <w:pPr>
        <w:widowControl w:val="0"/>
        <w:spacing w:after="0" w:line="240" w:lineRule="auto"/>
        <w:rPr>
          <w:rFonts w:ascii="Times New Roman" w:hAnsi="Times New Roman"/>
        </w:rPr>
      </w:pPr>
      <w:r w:rsidRPr="009F3127">
        <w:rPr>
          <w:rFonts w:ascii="Times New Roman" w:hAnsi="Times New Roman"/>
        </w:rPr>
        <w:t>A készítmény ajánlott adagja egy 50</w:t>
      </w:r>
      <w:r w:rsidR="005B40D7" w:rsidRPr="009F3127">
        <w:rPr>
          <w:rFonts w:ascii="Times New Roman" w:hAnsi="Times New Roman"/>
        </w:rPr>
        <w:t> </w:t>
      </w:r>
      <w:r w:rsidRPr="009F3127">
        <w:rPr>
          <w:rFonts w:ascii="Times New Roman" w:hAnsi="Times New Roman"/>
        </w:rPr>
        <w:t>mg/850</w:t>
      </w:r>
      <w:r w:rsidR="005B40D7" w:rsidRPr="009F3127">
        <w:rPr>
          <w:rFonts w:ascii="Times New Roman" w:hAnsi="Times New Roman"/>
        </w:rPr>
        <w:t> </w:t>
      </w:r>
      <w:r w:rsidRPr="009F3127">
        <w:rPr>
          <w:rFonts w:ascii="Times New Roman" w:hAnsi="Times New Roman"/>
        </w:rPr>
        <w:t>mg-os vagy egy 50</w:t>
      </w:r>
      <w:r w:rsidR="005B40D7" w:rsidRPr="009F3127">
        <w:rPr>
          <w:rFonts w:ascii="Times New Roman" w:hAnsi="Times New Roman"/>
        </w:rPr>
        <w:t> </w:t>
      </w:r>
      <w:r w:rsidRPr="009F3127">
        <w:rPr>
          <w:rFonts w:ascii="Times New Roman" w:hAnsi="Times New Roman"/>
        </w:rPr>
        <w:t>mg/1000</w:t>
      </w:r>
      <w:r w:rsidR="005B40D7" w:rsidRPr="009F3127">
        <w:rPr>
          <w:rFonts w:ascii="Times New Roman" w:hAnsi="Times New Roman"/>
        </w:rPr>
        <w:t> </w:t>
      </w:r>
      <w:r w:rsidRPr="009F3127">
        <w:rPr>
          <w:rFonts w:ascii="Times New Roman" w:hAnsi="Times New Roman"/>
        </w:rPr>
        <w:t>mg-os filmtabletta naponta kétszer.</w:t>
      </w:r>
    </w:p>
    <w:p w14:paraId="0FA20EF4" w14:textId="77777777" w:rsidR="001851B1" w:rsidRPr="009F3127" w:rsidRDefault="001851B1" w:rsidP="009F3127">
      <w:pPr>
        <w:widowControl w:val="0"/>
        <w:spacing w:after="0" w:line="240" w:lineRule="auto"/>
        <w:rPr>
          <w:rFonts w:ascii="Times New Roman" w:hAnsi="Times New Roman"/>
        </w:rPr>
      </w:pPr>
    </w:p>
    <w:p w14:paraId="57245372" w14:textId="3D79A106" w:rsidR="001851B1" w:rsidRPr="009F3127" w:rsidRDefault="001851B1" w:rsidP="009F3127">
      <w:pPr>
        <w:widowControl w:val="0"/>
        <w:spacing w:after="0" w:line="240" w:lineRule="auto"/>
        <w:rPr>
          <w:rFonts w:ascii="Times New Roman" w:hAnsi="Times New Roman"/>
        </w:rPr>
      </w:pPr>
      <w:r w:rsidRPr="009F3127">
        <w:rPr>
          <w:rFonts w:ascii="Times New Roman" w:hAnsi="Times New Roman"/>
        </w:rPr>
        <w:t>Ha Ön vese</w:t>
      </w:r>
      <w:r w:rsidR="00880940" w:rsidRPr="009F3127">
        <w:rPr>
          <w:rFonts w:ascii="Times New Roman" w:hAnsi="Times New Roman"/>
        </w:rPr>
        <w:t>károsodásban szenved</w:t>
      </w:r>
      <w:r w:rsidRPr="009F3127">
        <w:rPr>
          <w:rFonts w:ascii="Times New Roman" w:hAnsi="Times New Roman"/>
        </w:rPr>
        <w:t xml:space="preserve">, előfordulhat, hogy kezelőorvosa </w:t>
      </w:r>
      <w:r w:rsidR="004E4A85">
        <w:rPr>
          <w:rFonts w:ascii="Times New Roman" w:hAnsi="Times New Roman"/>
        </w:rPr>
        <w:t>kisebb</w:t>
      </w:r>
      <w:r w:rsidR="004E4A85" w:rsidRPr="009F3127">
        <w:rPr>
          <w:rFonts w:ascii="Times New Roman" w:hAnsi="Times New Roman"/>
        </w:rPr>
        <w:t xml:space="preserve"> </w:t>
      </w:r>
      <w:r w:rsidRPr="009F3127">
        <w:rPr>
          <w:rFonts w:ascii="Times New Roman" w:hAnsi="Times New Roman"/>
        </w:rPr>
        <w:t xml:space="preserve">adagot ír fel. Abban az esetben is </w:t>
      </w:r>
      <w:r w:rsidR="004E4A85">
        <w:rPr>
          <w:rFonts w:ascii="Times New Roman" w:hAnsi="Times New Roman"/>
        </w:rPr>
        <w:t>kisebb</w:t>
      </w:r>
      <w:r w:rsidR="004E4A85" w:rsidRPr="009F3127">
        <w:rPr>
          <w:rFonts w:ascii="Times New Roman" w:hAnsi="Times New Roman"/>
        </w:rPr>
        <w:t xml:space="preserve"> </w:t>
      </w:r>
      <w:r w:rsidRPr="009F3127">
        <w:rPr>
          <w:rFonts w:ascii="Times New Roman" w:hAnsi="Times New Roman"/>
        </w:rPr>
        <w:t xml:space="preserve">adagot írhat fel a kezelőorvosa, ha egy </w:t>
      </w:r>
      <w:proofErr w:type="spellStart"/>
      <w:r w:rsidR="00E97C74" w:rsidRPr="009F3127">
        <w:rPr>
          <w:rFonts w:ascii="Times New Roman" w:hAnsi="Times New Roman"/>
        </w:rPr>
        <w:t>szulfonilureának</w:t>
      </w:r>
      <w:proofErr w:type="spellEnd"/>
      <w:r w:rsidR="008801C1" w:rsidRPr="009F3127">
        <w:rPr>
          <w:rFonts w:ascii="Times New Roman" w:hAnsi="Times New Roman"/>
        </w:rPr>
        <w:t xml:space="preserve"> </w:t>
      </w:r>
      <w:r w:rsidRPr="009F3127">
        <w:rPr>
          <w:rFonts w:ascii="Times New Roman" w:hAnsi="Times New Roman"/>
        </w:rPr>
        <w:t>nevezett, cukorbetegség</w:t>
      </w:r>
      <w:r w:rsidR="001349F8" w:rsidRPr="009F3127">
        <w:rPr>
          <w:rFonts w:ascii="Times New Roman" w:hAnsi="Times New Roman"/>
        </w:rPr>
        <w:t xml:space="preserve"> </w:t>
      </w:r>
      <w:r w:rsidRPr="009F3127">
        <w:rPr>
          <w:rFonts w:ascii="Times New Roman" w:hAnsi="Times New Roman"/>
        </w:rPr>
        <w:t>elleni gyógyszert szed.</w:t>
      </w:r>
    </w:p>
    <w:p w14:paraId="27A22E15" w14:textId="77777777" w:rsidR="001851B1" w:rsidRPr="009F3127" w:rsidRDefault="001851B1" w:rsidP="009F3127">
      <w:pPr>
        <w:widowControl w:val="0"/>
        <w:spacing w:after="0" w:line="240" w:lineRule="auto"/>
        <w:rPr>
          <w:rFonts w:ascii="Times New Roman" w:hAnsi="Times New Roman"/>
        </w:rPr>
      </w:pPr>
    </w:p>
    <w:p w14:paraId="13CEA42A" w14:textId="77777777" w:rsidR="00AB2815" w:rsidRPr="009F3127" w:rsidRDefault="001851B1" w:rsidP="009F312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9F3127">
        <w:rPr>
          <w:rFonts w:ascii="Times New Roman" w:hAnsi="Times New Roman"/>
        </w:rPr>
        <w:t>Kezelőorvosa felírhatja ezt a gyógyszert önmagában vagy bizonyos egyéb, vércukorszintet csökkentő gyógyszerekkel együtt</w:t>
      </w:r>
      <w:r w:rsidR="00AB2815" w:rsidRPr="009F3127">
        <w:rPr>
          <w:rFonts w:ascii="Times New Roman" w:hAnsi="Times New Roman"/>
        </w:rPr>
        <w:t>.</w:t>
      </w:r>
    </w:p>
    <w:p w14:paraId="797C8C23" w14:textId="77777777" w:rsidR="00EF41B1" w:rsidRPr="009F3127" w:rsidRDefault="00EF41B1" w:rsidP="009F312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3A19135A" w14:textId="4FA376E2" w:rsidR="00AB2815" w:rsidRPr="009F3127" w:rsidRDefault="00877036" w:rsidP="009F312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9F3127">
        <w:rPr>
          <w:rFonts w:ascii="Times New Roman" w:hAnsi="Times New Roman"/>
          <w:b/>
        </w:rPr>
        <w:t xml:space="preserve">Mikor és hogyan kell bevenni a </w:t>
      </w:r>
      <w:proofErr w:type="spellStart"/>
      <w:r w:rsidR="00DA0AC4" w:rsidRPr="009F3127">
        <w:rPr>
          <w:rFonts w:ascii="Times New Roman" w:hAnsi="Times New Roman"/>
          <w:b/>
          <w:bCs/>
        </w:rPr>
        <w:t>Radicut</w:t>
      </w:r>
      <w:proofErr w:type="spellEnd"/>
      <w:r w:rsidRPr="009F3127">
        <w:rPr>
          <w:rFonts w:ascii="Times New Roman" w:hAnsi="Times New Roman"/>
          <w:b/>
        </w:rPr>
        <w:t>-</w:t>
      </w:r>
      <w:r w:rsidR="004E4A85">
        <w:rPr>
          <w:rFonts w:ascii="Times New Roman" w:hAnsi="Times New Roman"/>
          <w:b/>
        </w:rPr>
        <w:t>o</w:t>
      </w:r>
      <w:r w:rsidRPr="009F3127">
        <w:rPr>
          <w:rFonts w:ascii="Times New Roman" w:hAnsi="Times New Roman"/>
          <w:b/>
        </w:rPr>
        <w:t>t?</w:t>
      </w:r>
    </w:p>
    <w:p w14:paraId="6F082841" w14:textId="2A5558A2" w:rsidR="00AB2815" w:rsidRPr="009F3127" w:rsidRDefault="00EF41B1" w:rsidP="009F3127">
      <w:pPr>
        <w:widowControl w:val="0"/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/>
        </w:rPr>
      </w:pPr>
      <w:r w:rsidRPr="009F3127">
        <w:rPr>
          <w:rFonts w:ascii="Times New Roman" w:hAnsi="Times New Roman"/>
        </w:rPr>
        <w:t>-</w:t>
      </w:r>
      <w:r w:rsidRPr="009F3127">
        <w:rPr>
          <w:rFonts w:ascii="Times New Roman" w:hAnsi="Times New Roman"/>
        </w:rPr>
        <w:tab/>
      </w:r>
      <w:r w:rsidR="001C5323" w:rsidRPr="009F3127">
        <w:rPr>
          <w:rFonts w:ascii="Times New Roman" w:hAnsi="Times New Roman"/>
        </w:rPr>
        <w:t>A tablettákat egészben, egy pohár vízzel nyelje le.</w:t>
      </w:r>
    </w:p>
    <w:p w14:paraId="26FD272C" w14:textId="77777777" w:rsidR="00AB2815" w:rsidRPr="009F3127" w:rsidRDefault="00EF41B1" w:rsidP="009F3127">
      <w:pPr>
        <w:widowControl w:val="0"/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/>
        </w:rPr>
      </w:pPr>
      <w:r w:rsidRPr="009F3127">
        <w:rPr>
          <w:rFonts w:ascii="Times New Roman" w:hAnsi="Times New Roman"/>
        </w:rPr>
        <w:t>-</w:t>
      </w:r>
      <w:r w:rsidRPr="009F3127">
        <w:rPr>
          <w:rFonts w:ascii="Times New Roman" w:hAnsi="Times New Roman"/>
        </w:rPr>
        <w:tab/>
      </w:r>
      <w:r w:rsidR="00E54995" w:rsidRPr="009F3127">
        <w:rPr>
          <w:rFonts w:ascii="Times New Roman" w:hAnsi="Times New Roman"/>
        </w:rPr>
        <w:t>Vegyen be egy tablettát reggel és a másikat este, étkezés közben vagy közvetlenül azt követően. A tabletta közvetlenül étkezés után történő bevétele csökkenti a gyomorpanaszok kockázatát</w:t>
      </w:r>
      <w:r w:rsidR="00AB2815" w:rsidRPr="009F3127">
        <w:rPr>
          <w:rFonts w:ascii="Times New Roman" w:hAnsi="Times New Roman"/>
        </w:rPr>
        <w:t>.</w:t>
      </w:r>
    </w:p>
    <w:p w14:paraId="58D489A4" w14:textId="77777777" w:rsidR="00EF41B1" w:rsidRPr="009F3127" w:rsidRDefault="00EF41B1" w:rsidP="009F3127">
      <w:pPr>
        <w:widowControl w:val="0"/>
        <w:autoSpaceDE w:val="0"/>
        <w:autoSpaceDN w:val="0"/>
        <w:adjustRightInd w:val="0"/>
        <w:spacing w:after="0" w:line="240" w:lineRule="auto"/>
        <w:ind w:left="708" w:hanging="708"/>
        <w:rPr>
          <w:rFonts w:ascii="Times New Roman" w:hAnsi="Times New Roman"/>
        </w:rPr>
      </w:pPr>
    </w:p>
    <w:p w14:paraId="6CB13D6E" w14:textId="5045CC6F" w:rsidR="00AB2815" w:rsidRPr="009F3127" w:rsidRDefault="0019268C" w:rsidP="009F312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9F3127">
        <w:rPr>
          <w:rFonts w:ascii="Times New Roman" w:hAnsi="Times New Roman"/>
        </w:rPr>
        <w:t xml:space="preserve">Továbbra is tartson be minden, a kezelőorvosától kapott, az étrendjére vonatkozó tanácsot. Különösképpen akkor, ha cukorbetegeknek szóló fogyókúrás étrendet tart, és azt tartsa akkor is, ha </w:t>
      </w:r>
      <w:proofErr w:type="spellStart"/>
      <w:r w:rsidR="00DA0AC4" w:rsidRPr="009F3127">
        <w:rPr>
          <w:rFonts w:ascii="Times New Roman" w:hAnsi="Times New Roman"/>
        </w:rPr>
        <w:t>Radicut</w:t>
      </w:r>
      <w:proofErr w:type="spellEnd"/>
      <w:r w:rsidRPr="009F3127">
        <w:rPr>
          <w:rFonts w:ascii="Times New Roman" w:hAnsi="Times New Roman"/>
        </w:rPr>
        <w:t>-</w:t>
      </w:r>
      <w:r w:rsidR="006E3D85" w:rsidRPr="009F3127">
        <w:rPr>
          <w:rFonts w:ascii="Times New Roman" w:hAnsi="Times New Roman"/>
        </w:rPr>
        <w:t>o</w:t>
      </w:r>
      <w:r w:rsidRPr="009F3127">
        <w:rPr>
          <w:rFonts w:ascii="Times New Roman" w:hAnsi="Times New Roman"/>
        </w:rPr>
        <w:t>t szed</w:t>
      </w:r>
      <w:r w:rsidR="00AB2815" w:rsidRPr="009F3127">
        <w:rPr>
          <w:rFonts w:ascii="Times New Roman" w:hAnsi="Times New Roman"/>
        </w:rPr>
        <w:t>.</w:t>
      </w:r>
    </w:p>
    <w:p w14:paraId="668E9188" w14:textId="77777777" w:rsidR="00EF41B1" w:rsidRPr="009F3127" w:rsidRDefault="00EF41B1" w:rsidP="009F312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0671EFE4" w14:textId="1655838C" w:rsidR="00AB2815" w:rsidRPr="009F3127" w:rsidRDefault="001C2ADA" w:rsidP="009F312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9F3127">
        <w:rPr>
          <w:rFonts w:ascii="Times New Roman" w:hAnsi="Times New Roman"/>
          <w:b/>
        </w:rPr>
        <w:t xml:space="preserve">Ha az előírtnál több </w:t>
      </w:r>
      <w:proofErr w:type="spellStart"/>
      <w:r w:rsidR="00DA0AC4" w:rsidRPr="009F3127">
        <w:rPr>
          <w:rFonts w:ascii="Times New Roman" w:hAnsi="Times New Roman"/>
          <w:b/>
          <w:bCs/>
        </w:rPr>
        <w:t>Radicut</w:t>
      </w:r>
      <w:proofErr w:type="spellEnd"/>
      <w:r w:rsidRPr="009F3127">
        <w:rPr>
          <w:rFonts w:ascii="Times New Roman" w:hAnsi="Times New Roman"/>
          <w:b/>
        </w:rPr>
        <w:t>-</w:t>
      </w:r>
      <w:r w:rsidR="006E3D85" w:rsidRPr="009F3127">
        <w:rPr>
          <w:rFonts w:ascii="Times New Roman" w:hAnsi="Times New Roman"/>
          <w:b/>
        </w:rPr>
        <w:t>o</w:t>
      </w:r>
      <w:r w:rsidRPr="009F3127">
        <w:rPr>
          <w:rFonts w:ascii="Times New Roman" w:hAnsi="Times New Roman"/>
          <w:b/>
        </w:rPr>
        <w:t>t vett be</w:t>
      </w:r>
    </w:p>
    <w:p w14:paraId="5C0CBD5E" w14:textId="780A5E4A" w:rsidR="00AB2815" w:rsidRPr="009F3127" w:rsidRDefault="00ED7802" w:rsidP="009F312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9F3127">
        <w:rPr>
          <w:rFonts w:ascii="Times New Roman" w:hAnsi="Times New Roman"/>
        </w:rPr>
        <w:t xml:space="preserve">Ha az előírtnál több </w:t>
      </w:r>
      <w:proofErr w:type="spellStart"/>
      <w:r w:rsidR="00DA0AC4" w:rsidRPr="009F3127">
        <w:rPr>
          <w:rFonts w:ascii="Times New Roman" w:hAnsi="Times New Roman"/>
        </w:rPr>
        <w:t>Radicut</w:t>
      </w:r>
      <w:proofErr w:type="spellEnd"/>
      <w:r w:rsidRPr="009F3127">
        <w:rPr>
          <w:rFonts w:ascii="Times New Roman" w:hAnsi="Times New Roman"/>
        </w:rPr>
        <w:t xml:space="preserve"> tablettát vett be, vagy ha valaki más vette be az Ön tablettáit</w:t>
      </w:r>
      <w:r w:rsidR="00AB2815" w:rsidRPr="009F3127">
        <w:rPr>
          <w:rFonts w:ascii="Times New Roman" w:hAnsi="Times New Roman"/>
        </w:rPr>
        <w:t xml:space="preserve">, </w:t>
      </w:r>
      <w:r w:rsidR="008B03A0" w:rsidRPr="009F3127">
        <w:rPr>
          <w:rFonts w:ascii="Times New Roman" w:hAnsi="Times New Roman"/>
          <w:b/>
        </w:rPr>
        <w:t>haladéktalanul forduljon orvoshoz vagy gyógyszerészhez</w:t>
      </w:r>
      <w:r w:rsidR="00AB2815" w:rsidRPr="009F3127">
        <w:rPr>
          <w:rFonts w:ascii="Times New Roman" w:hAnsi="Times New Roman"/>
        </w:rPr>
        <w:t xml:space="preserve">. </w:t>
      </w:r>
      <w:r w:rsidR="0068012E" w:rsidRPr="009F3127">
        <w:rPr>
          <w:rFonts w:ascii="Times New Roman" w:hAnsi="Times New Roman"/>
        </w:rPr>
        <w:t>Orvosi megfigyelésre lehet szüksége. Amennyiben orvoshoz vagy egy kórházba kell, hogy menjen, vigye magával a gyógyszer csomagolását és ezt a betegtájékoztatót</w:t>
      </w:r>
      <w:r w:rsidR="00AB2815" w:rsidRPr="009F3127">
        <w:rPr>
          <w:rFonts w:ascii="Times New Roman" w:hAnsi="Times New Roman"/>
        </w:rPr>
        <w:t>.</w:t>
      </w:r>
    </w:p>
    <w:p w14:paraId="6FC99A2F" w14:textId="77777777" w:rsidR="00EF41B1" w:rsidRPr="009F3127" w:rsidRDefault="00EF41B1" w:rsidP="009F312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242CF184" w14:textId="25C92A6A" w:rsidR="00AB2815" w:rsidRPr="009F3127" w:rsidRDefault="00CE7895" w:rsidP="009F312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9F3127">
        <w:rPr>
          <w:rFonts w:ascii="Times New Roman" w:hAnsi="Times New Roman"/>
          <w:b/>
        </w:rPr>
        <w:t xml:space="preserve">Ha elfelejtette bevenni a </w:t>
      </w:r>
      <w:proofErr w:type="spellStart"/>
      <w:r w:rsidR="00DA0AC4" w:rsidRPr="009F3127">
        <w:rPr>
          <w:rFonts w:ascii="Times New Roman" w:hAnsi="Times New Roman"/>
          <w:b/>
          <w:bCs/>
        </w:rPr>
        <w:t>Radicut</w:t>
      </w:r>
      <w:proofErr w:type="spellEnd"/>
      <w:r w:rsidRPr="009F3127">
        <w:rPr>
          <w:rFonts w:ascii="Times New Roman" w:hAnsi="Times New Roman"/>
          <w:b/>
        </w:rPr>
        <w:t>-</w:t>
      </w:r>
      <w:r w:rsidR="006E3D85" w:rsidRPr="009F3127">
        <w:rPr>
          <w:rFonts w:ascii="Times New Roman" w:hAnsi="Times New Roman"/>
          <w:b/>
        </w:rPr>
        <w:t>o</w:t>
      </w:r>
      <w:r w:rsidRPr="009F3127">
        <w:rPr>
          <w:rFonts w:ascii="Times New Roman" w:hAnsi="Times New Roman"/>
          <w:b/>
        </w:rPr>
        <w:t>t</w:t>
      </w:r>
    </w:p>
    <w:p w14:paraId="6B3A12EB" w14:textId="77777777" w:rsidR="00AB2815" w:rsidRPr="009F3127" w:rsidRDefault="00DE46B9" w:rsidP="009F312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9F3127">
        <w:rPr>
          <w:rFonts w:ascii="Times New Roman" w:hAnsi="Times New Roman"/>
        </w:rPr>
        <w:t>Ha elfelejtett bevenni egy tablettát, vegye be a következő étkezéskor, kivéve, ha egyébként is itt lenne az ideje egy tabletta bevételének. Ne vegyen be kétszeres adagot (egyszerre két tablettát) a kihagyott tabletta pótlására</w:t>
      </w:r>
      <w:r w:rsidR="00AB2815" w:rsidRPr="009F3127">
        <w:rPr>
          <w:rFonts w:ascii="Times New Roman" w:hAnsi="Times New Roman"/>
        </w:rPr>
        <w:t>.</w:t>
      </w:r>
    </w:p>
    <w:p w14:paraId="2DF4A387" w14:textId="77777777" w:rsidR="00EF41B1" w:rsidRPr="009F3127" w:rsidRDefault="00EF41B1" w:rsidP="00C268B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1D324A16" w14:textId="33F81FBD" w:rsidR="00AB2815" w:rsidRPr="009F3127" w:rsidRDefault="00B82CCD" w:rsidP="009F312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9F3127">
        <w:rPr>
          <w:rFonts w:ascii="Times New Roman" w:hAnsi="Times New Roman"/>
          <w:b/>
        </w:rPr>
        <w:t xml:space="preserve">Ha idő előtt abbahagyja a </w:t>
      </w:r>
      <w:proofErr w:type="spellStart"/>
      <w:r w:rsidR="00DA0AC4" w:rsidRPr="009F3127">
        <w:rPr>
          <w:rFonts w:ascii="Times New Roman" w:hAnsi="Times New Roman"/>
          <w:b/>
          <w:bCs/>
        </w:rPr>
        <w:t>Radicut</w:t>
      </w:r>
      <w:proofErr w:type="spellEnd"/>
      <w:r w:rsidRPr="009F3127">
        <w:rPr>
          <w:rFonts w:ascii="Times New Roman" w:hAnsi="Times New Roman"/>
          <w:b/>
        </w:rPr>
        <w:t xml:space="preserve"> szedését</w:t>
      </w:r>
    </w:p>
    <w:p w14:paraId="2D50F1E1" w14:textId="0A266D54" w:rsidR="00267879" w:rsidRPr="009F3127" w:rsidRDefault="00267879" w:rsidP="009F3127">
      <w:pPr>
        <w:widowControl w:val="0"/>
        <w:spacing w:after="0" w:line="240" w:lineRule="auto"/>
        <w:rPr>
          <w:rFonts w:ascii="Times New Roman" w:hAnsi="Times New Roman"/>
        </w:rPr>
      </w:pPr>
      <w:r w:rsidRPr="009F3127">
        <w:rPr>
          <w:rFonts w:ascii="Times New Roman" w:hAnsi="Times New Roman"/>
        </w:rPr>
        <w:t xml:space="preserve">Folytassa a gyógyszer szedését, amíg kezelőorvosa felírja Önnek, annak érdekében, hogy az továbbra is szabályozni tudja az Ön vércukorszintjét. Ne hagyja abba a </w:t>
      </w:r>
      <w:proofErr w:type="spellStart"/>
      <w:r w:rsidR="00DA0AC4" w:rsidRPr="009F3127">
        <w:rPr>
          <w:rFonts w:ascii="Times New Roman" w:hAnsi="Times New Roman"/>
        </w:rPr>
        <w:t>Radicut</w:t>
      </w:r>
      <w:proofErr w:type="spellEnd"/>
      <w:r w:rsidRPr="009F3127">
        <w:rPr>
          <w:rFonts w:ascii="Times New Roman" w:hAnsi="Times New Roman"/>
        </w:rPr>
        <w:t xml:space="preserve"> szedését, hacsak kezelőorvosa nem mondta Önnek. Ha bármilyen kérdése van azzal kapcsolatosan, hogy mennyi ideig szedje ezt a gyógyszert, beszélje azt meg kezelőorvosával.</w:t>
      </w:r>
    </w:p>
    <w:p w14:paraId="155C0DF2" w14:textId="77777777" w:rsidR="00267879" w:rsidRPr="009F3127" w:rsidRDefault="00267879" w:rsidP="009F3127">
      <w:pPr>
        <w:widowControl w:val="0"/>
        <w:spacing w:after="0" w:line="240" w:lineRule="auto"/>
        <w:rPr>
          <w:rFonts w:ascii="Times New Roman" w:hAnsi="Times New Roman"/>
        </w:rPr>
      </w:pPr>
    </w:p>
    <w:p w14:paraId="078FC227" w14:textId="77777777" w:rsidR="00AB2815" w:rsidRPr="009F3127" w:rsidRDefault="00267879" w:rsidP="009F312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9F3127">
        <w:rPr>
          <w:rFonts w:ascii="Times New Roman" w:hAnsi="Times New Roman"/>
        </w:rPr>
        <w:t>Ha bármilyen további kérdése van a gyógyszer alkalmazásával kapcsolatban, kérdezze meg kezelőorvosát, gyógyszerészét vagy a gondozását végző egészségügyi szakembert</w:t>
      </w:r>
      <w:r w:rsidR="00AB2815" w:rsidRPr="009F3127">
        <w:rPr>
          <w:rFonts w:ascii="Times New Roman" w:hAnsi="Times New Roman"/>
        </w:rPr>
        <w:t>.</w:t>
      </w:r>
    </w:p>
    <w:p w14:paraId="3117FF5A" w14:textId="77777777" w:rsidR="00EF41B1" w:rsidRPr="009F3127" w:rsidRDefault="00EF41B1" w:rsidP="009F312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00ABE77B" w14:textId="77777777" w:rsidR="00041873" w:rsidRPr="009F3127" w:rsidRDefault="00041873" w:rsidP="009F312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5DDC0D9B" w14:textId="77777777" w:rsidR="00AB2815" w:rsidRPr="009F3127" w:rsidRDefault="002E5E97" w:rsidP="009F3127">
      <w:pPr>
        <w:widowControl w:val="0"/>
        <w:spacing w:after="0" w:line="240" w:lineRule="auto"/>
        <w:rPr>
          <w:rFonts w:ascii="Times New Roman" w:hAnsi="Times New Roman"/>
        </w:rPr>
      </w:pPr>
      <w:r w:rsidRPr="009F3127">
        <w:rPr>
          <w:rFonts w:ascii="Times New Roman" w:hAnsi="Times New Roman"/>
          <w:b/>
        </w:rPr>
        <w:t>4.</w:t>
      </w:r>
      <w:r w:rsidRPr="009F3127">
        <w:rPr>
          <w:rFonts w:ascii="Times New Roman" w:hAnsi="Times New Roman"/>
          <w:b/>
        </w:rPr>
        <w:tab/>
      </w:r>
      <w:r w:rsidR="007A30AF" w:rsidRPr="009F3127">
        <w:rPr>
          <w:rFonts w:ascii="Times New Roman" w:hAnsi="Times New Roman"/>
          <w:b/>
        </w:rPr>
        <w:t>Lehetséges mellékhatások</w:t>
      </w:r>
    </w:p>
    <w:p w14:paraId="5E02EECA" w14:textId="77777777" w:rsidR="00E158EC" w:rsidRPr="009F3127" w:rsidRDefault="00E158EC" w:rsidP="009F3127">
      <w:pPr>
        <w:widowControl w:val="0"/>
        <w:spacing w:after="0" w:line="240" w:lineRule="auto"/>
        <w:rPr>
          <w:rFonts w:ascii="Times New Roman" w:hAnsi="Times New Roman"/>
        </w:rPr>
      </w:pPr>
    </w:p>
    <w:p w14:paraId="318FADE0" w14:textId="77777777" w:rsidR="00EF41B1" w:rsidRPr="009F3127" w:rsidRDefault="005E01F6" w:rsidP="009F312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9F3127">
        <w:rPr>
          <w:rFonts w:ascii="Times New Roman" w:hAnsi="Times New Roman"/>
        </w:rPr>
        <w:t>Mint minden gyógyszer, így ez a gyógyszer is okozhat mellékhatásokat, amelyek azonban nem mindenkinél jelentkeznek</w:t>
      </w:r>
      <w:r w:rsidR="00AB2815" w:rsidRPr="009F3127">
        <w:rPr>
          <w:rFonts w:ascii="Times New Roman" w:hAnsi="Times New Roman"/>
        </w:rPr>
        <w:t>.</w:t>
      </w:r>
    </w:p>
    <w:p w14:paraId="700E32D4" w14:textId="77777777" w:rsidR="002E5E97" w:rsidRPr="009F3127" w:rsidRDefault="002E5E97" w:rsidP="009F312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6BC0E1A7" w14:textId="26B273F8" w:rsidR="00AB2815" w:rsidRPr="00E27257" w:rsidRDefault="003F3EDC" w:rsidP="009F312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bidi="en-US"/>
        </w:rPr>
      </w:pPr>
      <w:r w:rsidRPr="009F3127">
        <w:rPr>
          <w:rFonts w:ascii="Times New Roman" w:hAnsi="Times New Roman"/>
          <w:b/>
        </w:rPr>
        <w:t xml:space="preserve">Abba kell </w:t>
      </w:r>
      <w:r w:rsidRPr="009F3127">
        <w:rPr>
          <w:rFonts w:ascii="Times New Roman" w:hAnsi="Times New Roman"/>
          <w:b/>
          <w:bCs/>
        </w:rPr>
        <w:t>hagy</w:t>
      </w:r>
      <w:r w:rsidR="00482AC8">
        <w:rPr>
          <w:rFonts w:ascii="Times New Roman" w:hAnsi="Times New Roman"/>
          <w:b/>
          <w:bCs/>
        </w:rPr>
        <w:t>ni</w:t>
      </w:r>
      <w:r w:rsidRPr="009F3127">
        <w:rPr>
          <w:rFonts w:ascii="Times New Roman" w:hAnsi="Times New Roman"/>
          <w:b/>
          <w:bCs/>
        </w:rPr>
        <w:t>a</w:t>
      </w:r>
      <w:r w:rsidRPr="009F3127">
        <w:rPr>
          <w:rFonts w:ascii="Times New Roman" w:hAnsi="Times New Roman"/>
          <w:b/>
        </w:rPr>
        <w:t xml:space="preserve"> a </w:t>
      </w:r>
      <w:proofErr w:type="spellStart"/>
      <w:r w:rsidR="00DA0AC4" w:rsidRPr="009F3127">
        <w:rPr>
          <w:rFonts w:ascii="Times New Roman" w:hAnsi="Times New Roman"/>
          <w:b/>
          <w:bCs/>
        </w:rPr>
        <w:t>Radicut</w:t>
      </w:r>
      <w:proofErr w:type="spellEnd"/>
      <w:r w:rsidRPr="009F3127">
        <w:rPr>
          <w:rFonts w:ascii="Times New Roman" w:hAnsi="Times New Roman"/>
          <w:b/>
        </w:rPr>
        <w:t xml:space="preserve"> szedését, és azonnal fel kell </w:t>
      </w:r>
      <w:r w:rsidRPr="009F3127">
        <w:rPr>
          <w:rFonts w:ascii="Times New Roman" w:hAnsi="Times New Roman"/>
          <w:b/>
          <w:bCs/>
        </w:rPr>
        <w:t>keres</w:t>
      </w:r>
      <w:r w:rsidR="00482AC8">
        <w:rPr>
          <w:rFonts w:ascii="Times New Roman" w:hAnsi="Times New Roman"/>
          <w:b/>
          <w:bCs/>
        </w:rPr>
        <w:t>ni</w:t>
      </w:r>
      <w:r w:rsidRPr="009F3127">
        <w:rPr>
          <w:rFonts w:ascii="Times New Roman" w:hAnsi="Times New Roman"/>
          <w:b/>
          <w:bCs/>
        </w:rPr>
        <w:t>e</w:t>
      </w:r>
      <w:r w:rsidRPr="009F3127">
        <w:rPr>
          <w:rFonts w:ascii="Times New Roman" w:hAnsi="Times New Roman"/>
          <w:b/>
        </w:rPr>
        <w:t xml:space="preserve"> kezelőorvosát</w:t>
      </w:r>
      <w:r w:rsidRPr="00E27257">
        <w:rPr>
          <w:rFonts w:ascii="Times New Roman" w:eastAsia="Times New Roman" w:hAnsi="Times New Roman"/>
          <w:b/>
          <w:lang w:bidi="en-US"/>
        </w:rPr>
        <w:t xml:space="preserve">, </w:t>
      </w:r>
      <w:r w:rsidR="00F45030" w:rsidRPr="009F3127">
        <w:rPr>
          <w:rFonts w:ascii="Times New Roman" w:hAnsi="Times New Roman"/>
        </w:rPr>
        <w:t>ha az alábbi mellékhatásokat észleli</w:t>
      </w:r>
      <w:r w:rsidR="00AB2815" w:rsidRPr="009F3127">
        <w:rPr>
          <w:rFonts w:ascii="Times New Roman" w:hAnsi="Times New Roman"/>
        </w:rPr>
        <w:t>:</w:t>
      </w:r>
    </w:p>
    <w:p w14:paraId="619DC092" w14:textId="30B704DC" w:rsidR="00AB2815" w:rsidRPr="00E27257" w:rsidRDefault="00196B53" w:rsidP="00C268BF">
      <w:pPr>
        <w:widowControl w:val="0"/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Times New Roman" w:hAnsi="Times New Roman"/>
          <w:lang w:bidi="en-US"/>
        </w:rPr>
      </w:pPr>
      <w:r w:rsidRPr="009F3127">
        <w:rPr>
          <w:rFonts w:ascii="Times New Roman" w:hAnsi="Times New Roman"/>
        </w:rPr>
        <w:t>-</w:t>
      </w:r>
      <w:r w:rsidRPr="009F3127">
        <w:rPr>
          <w:rFonts w:ascii="Times New Roman" w:hAnsi="Times New Roman"/>
        </w:rPr>
        <w:tab/>
      </w:r>
      <w:r w:rsidR="009F0857" w:rsidRPr="009F3127">
        <w:rPr>
          <w:rFonts w:ascii="Times New Roman" w:hAnsi="Times New Roman"/>
          <w:b/>
          <w:bCs/>
        </w:rPr>
        <w:t>Tejsavas acidózis (</w:t>
      </w:r>
      <w:proofErr w:type="spellStart"/>
      <w:r w:rsidR="009F0857" w:rsidRPr="009F3127">
        <w:rPr>
          <w:rFonts w:ascii="Times New Roman" w:hAnsi="Times New Roman"/>
          <w:b/>
          <w:bCs/>
        </w:rPr>
        <w:t>laktátacidózis</w:t>
      </w:r>
      <w:proofErr w:type="spellEnd"/>
      <w:r w:rsidR="009F0857" w:rsidRPr="009F3127">
        <w:rPr>
          <w:rFonts w:ascii="Times New Roman" w:hAnsi="Times New Roman"/>
          <w:b/>
          <w:bCs/>
        </w:rPr>
        <w:t>)</w:t>
      </w:r>
      <w:r w:rsidR="009F0857" w:rsidRPr="009F3127">
        <w:rPr>
          <w:rFonts w:ascii="Times New Roman" w:hAnsi="Times New Roman"/>
        </w:rPr>
        <w:t xml:space="preserve"> </w:t>
      </w:r>
      <w:r w:rsidR="00AB2815" w:rsidRPr="009F3127">
        <w:rPr>
          <w:rFonts w:ascii="Times New Roman" w:hAnsi="Times New Roman"/>
        </w:rPr>
        <w:t>(</w:t>
      </w:r>
      <w:r w:rsidR="00B02224" w:rsidRPr="009F3127">
        <w:rPr>
          <w:rFonts w:ascii="Times New Roman" w:hAnsi="Times New Roman"/>
        </w:rPr>
        <w:t>nagyon ritka</w:t>
      </w:r>
      <w:r w:rsidR="009F2DAA" w:rsidRPr="009F3127">
        <w:rPr>
          <w:rFonts w:ascii="Times New Roman" w:hAnsi="Times New Roman"/>
        </w:rPr>
        <w:t>:</w:t>
      </w:r>
      <w:r w:rsidR="00B02224" w:rsidRPr="009F3127">
        <w:rPr>
          <w:rFonts w:ascii="Times New Roman" w:hAnsi="Times New Roman"/>
        </w:rPr>
        <w:t xml:space="preserve"> 10</w:t>
      </w:r>
      <w:r w:rsidR="003D2056" w:rsidRPr="009F3127">
        <w:rPr>
          <w:rFonts w:ascii="Times New Roman" w:hAnsi="Times New Roman"/>
        </w:rPr>
        <w:t> </w:t>
      </w:r>
      <w:r w:rsidR="00B02224" w:rsidRPr="009F3127">
        <w:rPr>
          <w:rFonts w:ascii="Times New Roman" w:hAnsi="Times New Roman"/>
        </w:rPr>
        <w:t xml:space="preserve">000 betegből </w:t>
      </w:r>
      <w:r w:rsidR="00B02224" w:rsidRPr="00E27257">
        <w:rPr>
          <w:rFonts w:ascii="Times New Roman" w:eastAsia="Times New Roman" w:hAnsi="Times New Roman"/>
          <w:lang w:bidi="en-US"/>
        </w:rPr>
        <w:t>legfeljebb 1</w:t>
      </w:r>
      <w:r w:rsidR="006B45FA">
        <w:rPr>
          <w:rFonts w:ascii="Times New Roman" w:eastAsia="Times New Roman" w:hAnsi="Times New Roman"/>
          <w:lang w:bidi="en-US"/>
        </w:rPr>
        <w:t>-</w:t>
      </w:r>
      <w:r w:rsidR="00B02224" w:rsidRPr="00E27257">
        <w:rPr>
          <w:rFonts w:ascii="Times New Roman" w:eastAsia="Times New Roman" w:hAnsi="Times New Roman"/>
          <w:lang w:bidi="en-US"/>
        </w:rPr>
        <w:t>et érinthet</w:t>
      </w:r>
      <w:r w:rsidR="00AB2815" w:rsidRPr="009F3127">
        <w:rPr>
          <w:rFonts w:ascii="Times New Roman" w:hAnsi="Times New Roman"/>
        </w:rPr>
        <w:t>):</w:t>
      </w:r>
    </w:p>
    <w:p w14:paraId="7BF19972" w14:textId="2717AA6A" w:rsidR="00AB2815" w:rsidRPr="009F3127" w:rsidRDefault="004D00EE" w:rsidP="009F3127">
      <w:pPr>
        <w:widowControl w:val="0"/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/>
        </w:rPr>
      </w:pPr>
      <w:r w:rsidRPr="009F3127">
        <w:rPr>
          <w:rFonts w:ascii="Times New Roman" w:hAnsi="Times New Roman"/>
        </w:rPr>
        <w:t xml:space="preserve">A </w:t>
      </w:r>
      <w:proofErr w:type="spellStart"/>
      <w:r w:rsidR="00DA0AC4" w:rsidRPr="009F3127">
        <w:rPr>
          <w:rFonts w:ascii="Times New Roman" w:hAnsi="Times New Roman"/>
        </w:rPr>
        <w:t>Radicut</w:t>
      </w:r>
      <w:proofErr w:type="spellEnd"/>
      <w:r w:rsidRPr="009F3127">
        <w:rPr>
          <w:rFonts w:ascii="Times New Roman" w:hAnsi="Times New Roman"/>
        </w:rPr>
        <w:t xml:space="preserve"> egy nagyon ritka, de nagyon súlyos mellékhatást, úgynevezett </w:t>
      </w:r>
      <w:r w:rsidR="009F0857" w:rsidRPr="009F3127">
        <w:rPr>
          <w:rFonts w:ascii="Times New Roman" w:hAnsi="Times New Roman"/>
        </w:rPr>
        <w:t xml:space="preserve">tejsavas acidózist </w:t>
      </w:r>
      <w:r w:rsidRPr="009F3127">
        <w:rPr>
          <w:rFonts w:ascii="Times New Roman" w:hAnsi="Times New Roman"/>
        </w:rPr>
        <w:t>(</w:t>
      </w:r>
      <w:proofErr w:type="spellStart"/>
      <w:r w:rsidR="009F0857" w:rsidRPr="009F3127">
        <w:rPr>
          <w:rFonts w:ascii="Times New Roman" w:hAnsi="Times New Roman"/>
        </w:rPr>
        <w:t>laktátacidózist</w:t>
      </w:r>
      <w:proofErr w:type="spellEnd"/>
      <w:r w:rsidRPr="009F3127">
        <w:rPr>
          <w:rFonts w:ascii="Times New Roman" w:hAnsi="Times New Roman"/>
        </w:rPr>
        <w:t xml:space="preserve">) okozhat (lásd a </w:t>
      </w:r>
      <w:r w:rsidR="003D2056" w:rsidRPr="009F3127">
        <w:rPr>
          <w:rFonts w:ascii="Times New Roman" w:hAnsi="Times New Roman"/>
        </w:rPr>
        <w:t>„</w:t>
      </w:r>
      <w:r w:rsidRPr="009F3127">
        <w:rPr>
          <w:rFonts w:ascii="Times New Roman" w:hAnsi="Times New Roman"/>
        </w:rPr>
        <w:t>Figyelmeztetések és óvintézkedések</w:t>
      </w:r>
      <w:r w:rsidR="00027EC3" w:rsidRPr="009F3127">
        <w:rPr>
          <w:rFonts w:ascii="Times New Roman" w:hAnsi="Times New Roman"/>
        </w:rPr>
        <w:t>”</w:t>
      </w:r>
      <w:r w:rsidRPr="009F3127">
        <w:rPr>
          <w:rFonts w:ascii="Times New Roman" w:hAnsi="Times New Roman"/>
        </w:rPr>
        <w:t xml:space="preserve"> című részt)</w:t>
      </w:r>
      <w:r w:rsidR="00AB2815" w:rsidRPr="009F3127">
        <w:rPr>
          <w:rFonts w:ascii="Times New Roman" w:hAnsi="Times New Roman"/>
        </w:rPr>
        <w:t xml:space="preserve">. </w:t>
      </w:r>
      <w:r w:rsidR="00962331" w:rsidRPr="009F3127">
        <w:rPr>
          <w:rFonts w:ascii="Times New Roman" w:hAnsi="Times New Roman"/>
        </w:rPr>
        <w:t>Ha ez bekövetkezik,</w:t>
      </w:r>
      <w:r w:rsidR="00AB2815" w:rsidRPr="009F3127">
        <w:rPr>
          <w:rFonts w:ascii="Times New Roman" w:hAnsi="Times New Roman"/>
        </w:rPr>
        <w:t xml:space="preserve"> </w:t>
      </w:r>
      <w:r w:rsidR="00B755BB" w:rsidRPr="009F3127">
        <w:rPr>
          <w:rFonts w:ascii="Times New Roman" w:hAnsi="Times New Roman"/>
          <w:b/>
        </w:rPr>
        <w:t xml:space="preserve">hagyja abba a </w:t>
      </w:r>
      <w:proofErr w:type="spellStart"/>
      <w:r w:rsidR="00DA0AC4" w:rsidRPr="009F3127">
        <w:rPr>
          <w:rFonts w:ascii="Times New Roman" w:hAnsi="Times New Roman"/>
          <w:b/>
          <w:bCs/>
        </w:rPr>
        <w:t>Radicut</w:t>
      </w:r>
      <w:proofErr w:type="spellEnd"/>
      <w:r w:rsidR="00B755BB" w:rsidRPr="009F3127">
        <w:rPr>
          <w:rFonts w:ascii="Times New Roman" w:hAnsi="Times New Roman"/>
          <w:b/>
        </w:rPr>
        <w:t xml:space="preserve"> szedését, és haladéktalanul forduljon orvoshoz vagy keresse fel a legközelebbi kórházat</w:t>
      </w:r>
      <w:r w:rsidR="00AB2815" w:rsidRPr="009F3127">
        <w:rPr>
          <w:rFonts w:ascii="Times New Roman" w:hAnsi="Times New Roman"/>
        </w:rPr>
        <w:t xml:space="preserve">, </w:t>
      </w:r>
      <w:r w:rsidR="00AD2758" w:rsidRPr="009F3127">
        <w:rPr>
          <w:rFonts w:ascii="Times New Roman" w:hAnsi="Times New Roman"/>
        </w:rPr>
        <w:t xml:space="preserve">mivel a </w:t>
      </w:r>
      <w:proofErr w:type="spellStart"/>
      <w:r w:rsidR="00AD2758" w:rsidRPr="009F3127">
        <w:rPr>
          <w:rFonts w:ascii="Times New Roman" w:hAnsi="Times New Roman"/>
        </w:rPr>
        <w:t>laktátacidózis</w:t>
      </w:r>
      <w:proofErr w:type="spellEnd"/>
      <w:r w:rsidR="00AD2758" w:rsidRPr="009F3127">
        <w:rPr>
          <w:rFonts w:ascii="Times New Roman" w:hAnsi="Times New Roman"/>
        </w:rPr>
        <w:t xml:space="preserve"> kómához vezethet</w:t>
      </w:r>
      <w:r w:rsidR="00AB2815" w:rsidRPr="009F3127">
        <w:rPr>
          <w:rFonts w:ascii="Times New Roman" w:hAnsi="Times New Roman"/>
        </w:rPr>
        <w:t>.</w:t>
      </w:r>
    </w:p>
    <w:p w14:paraId="7E98A6A4" w14:textId="78424515" w:rsidR="00196B53" w:rsidRPr="009F3127" w:rsidRDefault="008A218E" w:rsidP="00C268BF">
      <w:pPr>
        <w:widowControl w:val="0"/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/>
        </w:rPr>
      </w:pPr>
      <w:r w:rsidRPr="009F3127">
        <w:rPr>
          <w:rFonts w:ascii="Times New Roman" w:hAnsi="Times New Roman"/>
        </w:rPr>
        <w:t>-</w:t>
      </w:r>
      <w:r w:rsidRPr="009F3127">
        <w:rPr>
          <w:rFonts w:ascii="Times New Roman" w:hAnsi="Times New Roman"/>
        </w:rPr>
        <w:tab/>
      </w:r>
      <w:proofErr w:type="spellStart"/>
      <w:r w:rsidR="000B0C71" w:rsidRPr="009F3127">
        <w:rPr>
          <w:rFonts w:ascii="Times New Roman" w:hAnsi="Times New Roman"/>
        </w:rPr>
        <w:t>Angioödéma</w:t>
      </w:r>
      <w:proofErr w:type="spellEnd"/>
      <w:r w:rsidR="000B0C71" w:rsidRPr="009F3127">
        <w:rPr>
          <w:rFonts w:ascii="Times New Roman" w:hAnsi="Times New Roman"/>
        </w:rPr>
        <w:t xml:space="preserve"> (ritka: 1000 </w:t>
      </w:r>
      <w:r w:rsidR="000B0C71" w:rsidRPr="00E27257">
        <w:rPr>
          <w:rFonts w:ascii="Times New Roman" w:eastAsia="Times New Roman" w:hAnsi="Times New Roman"/>
          <w:lang w:bidi="en-US"/>
        </w:rPr>
        <w:t>beteg</w:t>
      </w:r>
      <w:r w:rsidR="008608F6" w:rsidRPr="009F3127">
        <w:rPr>
          <w:rFonts w:ascii="Times New Roman" w:hAnsi="Times New Roman"/>
        </w:rPr>
        <w:t>ből</w:t>
      </w:r>
      <w:r w:rsidR="000B0C71" w:rsidRPr="009F3127">
        <w:rPr>
          <w:rFonts w:ascii="Times New Roman" w:hAnsi="Times New Roman"/>
        </w:rPr>
        <w:t xml:space="preserve"> legfeljebb 1</w:t>
      </w:r>
      <w:r w:rsidR="006B45FA">
        <w:rPr>
          <w:rFonts w:ascii="Times New Roman" w:hAnsi="Times New Roman"/>
        </w:rPr>
        <w:t>-</w:t>
      </w:r>
      <w:r w:rsidR="008608F6" w:rsidRPr="009F3127">
        <w:rPr>
          <w:rFonts w:ascii="Times New Roman" w:hAnsi="Times New Roman"/>
        </w:rPr>
        <w:t>et</w:t>
      </w:r>
      <w:r w:rsidR="000B0C71" w:rsidRPr="009F3127">
        <w:rPr>
          <w:rFonts w:ascii="Times New Roman" w:hAnsi="Times New Roman"/>
        </w:rPr>
        <w:t xml:space="preserve"> </w:t>
      </w:r>
      <w:r w:rsidR="008608F6" w:rsidRPr="009F3127">
        <w:rPr>
          <w:rFonts w:ascii="Times New Roman" w:hAnsi="Times New Roman"/>
        </w:rPr>
        <w:t>érinthet</w:t>
      </w:r>
      <w:r w:rsidR="000B0C71" w:rsidRPr="009F3127">
        <w:rPr>
          <w:rFonts w:ascii="Times New Roman" w:hAnsi="Times New Roman"/>
        </w:rPr>
        <w:t>)</w:t>
      </w:r>
      <w:r w:rsidR="00AB2815" w:rsidRPr="009F3127">
        <w:rPr>
          <w:rFonts w:ascii="Times New Roman" w:hAnsi="Times New Roman"/>
        </w:rPr>
        <w:t>:</w:t>
      </w:r>
    </w:p>
    <w:p w14:paraId="413DE813" w14:textId="77777777" w:rsidR="00AB2815" w:rsidRPr="009F3127" w:rsidRDefault="00A84B53" w:rsidP="009F3127">
      <w:pPr>
        <w:widowControl w:val="0"/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/>
        </w:rPr>
      </w:pPr>
      <w:r w:rsidRPr="009F3127">
        <w:rPr>
          <w:rFonts w:ascii="Times New Roman" w:hAnsi="Times New Roman"/>
        </w:rPr>
        <w:t>tünetei az arc, a nyelv vagy a torok feldagadása, nyelési nehézség, nehézlégzés, csalánkiütések vagy bőrkiütések hirtelen megjelenése, amelyek az „</w:t>
      </w:r>
      <w:proofErr w:type="spellStart"/>
      <w:r w:rsidRPr="009F3127">
        <w:rPr>
          <w:rFonts w:ascii="Times New Roman" w:hAnsi="Times New Roman"/>
        </w:rPr>
        <w:t>angioödémának</w:t>
      </w:r>
      <w:proofErr w:type="spellEnd"/>
      <w:r w:rsidRPr="009F3127">
        <w:rPr>
          <w:rFonts w:ascii="Times New Roman" w:hAnsi="Times New Roman"/>
        </w:rPr>
        <w:t>” nevezett reakcióra utalhatnak</w:t>
      </w:r>
      <w:r w:rsidR="00AB2815" w:rsidRPr="009F3127">
        <w:rPr>
          <w:rFonts w:ascii="Times New Roman" w:hAnsi="Times New Roman"/>
        </w:rPr>
        <w:t>.</w:t>
      </w:r>
    </w:p>
    <w:p w14:paraId="7EFCFC89" w14:textId="21613CAE" w:rsidR="00196B53" w:rsidRPr="009F3127" w:rsidRDefault="008A218E" w:rsidP="00C268BF">
      <w:pPr>
        <w:widowControl w:val="0"/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/>
        </w:rPr>
      </w:pPr>
      <w:r w:rsidRPr="009F3127">
        <w:rPr>
          <w:rFonts w:ascii="Times New Roman" w:hAnsi="Times New Roman"/>
        </w:rPr>
        <w:t>-</w:t>
      </w:r>
      <w:r w:rsidRPr="009F3127">
        <w:rPr>
          <w:rFonts w:ascii="Times New Roman" w:hAnsi="Times New Roman"/>
        </w:rPr>
        <w:tab/>
      </w:r>
      <w:r w:rsidR="00E03C9E" w:rsidRPr="009F3127">
        <w:rPr>
          <w:rFonts w:ascii="Times New Roman" w:hAnsi="Times New Roman"/>
        </w:rPr>
        <w:t>Májbetegség (hepatitisz) (</w:t>
      </w:r>
      <w:r w:rsidR="004A5BD3">
        <w:rPr>
          <w:rFonts w:ascii="Times New Roman" w:hAnsi="Times New Roman"/>
        </w:rPr>
        <w:t>n</w:t>
      </w:r>
      <w:r w:rsidR="004A5BD3" w:rsidRPr="009F3127">
        <w:rPr>
          <w:rFonts w:ascii="Times New Roman" w:hAnsi="Times New Roman"/>
        </w:rPr>
        <w:t>em gyakori</w:t>
      </w:r>
      <w:r w:rsidR="004A5BD3">
        <w:rPr>
          <w:rFonts w:ascii="Times New Roman" w:hAnsi="Times New Roman"/>
        </w:rPr>
        <w:t>:</w:t>
      </w:r>
      <w:r w:rsidR="004A5BD3" w:rsidRPr="009F3127">
        <w:rPr>
          <w:rFonts w:ascii="Times New Roman" w:hAnsi="Times New Roman"/>
        </w:rPr>
        <w:t>100 betegből legfeljebb 1</w:t>
      </w:r>
      <w:r w:rsidR="006B45FA">
        <w:rPr>
          <w:rFonts w:ascii="Times New Roman" w:hAnsi="Times New Roman"/>
        </w:rPr>
        <w:t>-</w:t>
      </w:r>
      <w:r w:rsidR="004A5BD3" w:rsidRPr="009F3127">
        <w:rPr>
          <w:rFonts w:ascii="Times New Roman" w:hAnsi="Times New Roman"/>
        </w:rPr>
        <w:t>et érinthet</w:t>
      </w:r>
      <w:r w:rsidR="00E03C9E" w:rsidRPr="009F3127">
        <w:rPr>
          <w:rFonts w:ascii="Times New Roman" w:hAnsi="Times New Roman"/>
        </w:rPr>
        <w:t>)</w:t>
      </w:r>
      <w:r w:rsidR="00AB2815" w:rsidRPr="009F3127">
        <w:rPr>
          <w:rFonts w:ascii="Times New Roman" w:hAnsi="Times New Roman"/>
        </w:rPr>
        <w:t>:</w:t>
      </w:r>
    </w:p>
    <w:p w14:paraId="4A711997" w14:textId="77777777" w:rsidR="00AB2815" w:rsidRPr="009F3127" w:rsidRDefault="000972FC" w:rsidP="009F3127">
      <w:pPr>
        <w:widowControl w:val="0"/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/>
        </w:rPr>
      </w:pPr>
      <w:r w:rsidRPr="009F3127">
        <w:rPr>
          <w:rFonts w:ascii="Times New Roman" w:hAnsi="Times New Roman"/>
        </w:rPr>
        <w:t>tünetei a bőr és a szemek sárgás elszíneződése, hányinger, étvágytalanság vagy sötét színű vizelet, amelyek májbetegségre (</w:t>
      </w:r>
      <w:r w:rsidR="000E17CB" w:rsidRPr="009F3127">
        <w:rPr>
          <w:rFonts w:ascii="Times New Roman" w:hAnsi="Times New Roman"/>
        </w:rPr>
        <w:t>hepatitis</w:t>
      </w:r>
      <w:r w:rsidR="00F44642" w:rsidRPr="009F3127">
        <w:rPr>
          <w:rFonts w:ascii="Times New Roman" w:hAnsi="Times New Roman"/>
        </w:rPr>
        <w:t>z</w:t>
      </w:r>
      <w:r w:rsidRPr="009F3127">
        <w:rPr>
          <w:rFonts w:ascii="Times New Roman" w:hAnsi="Times New Roman"/>
        </w:rPr>
        <w:t>) utalhatnak</w:t>
      </w:r>
      <w:r w:rsidR="00AB2815" w:rsidRPr="009F3127">
        <w:rPr>
          <w:rFonts w:ascii="Times New Roman" w:hAnsi="Times New Roman"/>
        </w:rPr>
        <w:t>.</w:t>
      </w:r>
    </w:p>
    <w:p w14:paraId="6FEF9F94" w14:textId="5A86ABE4" w:rsidR="00196B53" w:rsidRPr="009F3127" w:rsidRDefault="008A218E" w:rsidP="00C268BF">
      <w:pPr>
        <w:widowControl w:val="0"/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/>
        </w:rPr>
      </w:pPr>
      <w:r w:rsidRPr="009F3127">
        <w:rPr>
          <w:rFonts w:ascii="Times New Roman" w:hAnsi="Times New Roman"/>
        </w:rPr>
        <w:t>-</w:t>
      </w:r>
      <w:r w:rsidRPr="009F3127">
        <w:rPr>
          <w:rFonts w:ascii="Times New Roman" w:hAnsi="Times New Roman"/>
        </w:rPr>
        <w:tab/>
      </w:r>
      <w:r w:rsidR="00CD5E37" w:rsidRPr="009F3127">
        <w:rPr>
          <w:rFonts w:ascii="Times New Roman" w:hAnsi="Times New Roman"/>
        </w:rPr>
        <w:t>Hasnyálmirigy-gyulladás (</w:t>
      </w:r>
      <w:proofErr w:type="spellStart"/>
      <w:r w:rsidR="00CD5E37" w:rsidRPr="009F3127">
        <w:rPr>
          <w:rFonts w:ascii="Times New Roman" w:hAnsi="Times New Roman"/>
        </w:rPr>
        <w:t>pankre</w:t>
      </w:r>
      <w:r w:rsidR="009C6C2A">
        <w:rPr>
          <w:rFonts w:ascii="Times New Roman" w:hAnsi="Times New Roman"/>
        </w:rPr>
        <w:t>a</w:t>
      </w:r>
      <w:r w:rsidR="00CD5E37" w:rsidRPr="009F3127">
        <w:rPr>
          <w:rFonts w:ascii="Times New Roman" w:hAnsi="Times New Roman"/>
        </w:rPr>
        <w:t>titisz</w:t>
      </w:r>
      <w:proofErr w:type="spellEnd"/>
      <w:r w:rsidR="00CD5E37" w:rsidRPr="009F3127">
        <w:rPr>
          <w:rFonts w:ascii="Times New Roman" w:hAnsi="Times New Roman"/>
        </w:rPr>
        <w:t>) (</w:t>
      </w:r>
      <w:r w:rsidR="00A86B99">
        <w:rPr>
          <w:rFonts w:ascii="Times New Roman" w:hAnsi="Times New Roman"/>
        </w:rPr>
        <w:t>n</w:t>
      </w:r>
      <w:r w:rsidR="00A86B99" w:rsidRPr="009F3127">
        <w:rPr>
          <w:rFonts w:ascii="Times New Roman" w:hAnsi="Times New Roman"/>
        </w:rPr>
        <w:t>em gyakori</w:t>
      </w:r>
      <w:r w:rsidR="00A86B99">
        <w:rPr>
          <w:rFonts w:ascii="Times New Roman" w:hAnsi="Times New Roman"/>
        </w:rPr>
        <w:t xml:space="preserve">: </w:t>
      </w:r>
      <w:r w:rsidR="00A86B99" w:rsidRPr="009F3127">
        <w:rPr>
          <w:rFonts w:ascii="Times New Roman" w:hAnsi="Times New Roman"/>
        </w:rPr>
        <w:t>100 betegből legfeljebb 1</w:t>
      </w:r>
      <w:r w:rsidR="006B45FA">
        <w:rPr>
          <w:rFonts w:ascii="Times New Roman" w:hAnsi="Times New Roman"/>
        </w:rPr>
        <w:t>-</w:t>
      </w:r>
      <w:r w:rsidR="00A86B99" w:rsidRPr="009F3127">
        <w:rPr>
          <w:rFonts w:ascii="Times New Roman" w:hAnsi="Times New Roman"/>
        </w:rPr>
        <w:t>et érinthet</w:t>
      </w:r>
      <w:r w:rsidR="00E97C74" w:rsidRPr="009F3127">
        <w:rPr>
          <w:rFonts w:ascii="Times New Roman" w:hAnsi="Times New Roman"/>
        </w:rPr>
        <w:t>):</w:t>
      </w:r>
    </w:p>
    <w:p w14:paraId="56C9D5EB" w14:textId="77777777" w:rsidR="005E0015" w:rsidRPr="009F3127" w:rsidRDefault="0072154F" w:rsidP="009F3127">
      <w:pPr>
        <w:widowControl w:val="0"/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/>
        </w:rPr>
      </w:pPr>
      <w:r w:rsidRPr="009F3127">
        <w:rPr>
          <w:rFonts w:ascii="Times New Roman" w:hAnsi="Times New Roman"/>
        </w:rPr>
        <w:t>a tünetek közé tartozik az erős és tartós hasi (gyomortáji) fájdalom, ami a hátába sugározhat, valamint a hányinger és a hányás</w:t>
      </w:r>
      <w:r w:rsidR="00AB2815" w:rsidRPr="009F3127">
        <w:rPr>
          <w:rFonts w:ascii="Times New Roman" w:hAnsi="Times New Roman"/>
        </w:rPr>
        <w:t>.</w:t>
      </w:r>
    </w:p>
    <w:p w14:paraId="18207A9B" w14:textId="77777777" w:rsidR="008A218E" w:rsidRPr="009F3127" w:rsidRDefault="008A218E" w:rsidP="009F312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310C44CE" w14:textId="77777777" w:rsidR="00AB2815" w:rsidRPr="009F3127" w:rsidRDefault="0021437C" w:rsidP="009F312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9F3127">
        <w:rPr>
          <w:rFonts w:ascii="Times New Roman" w:hAnsi="Times New Roman"/>
          <w:b/>
        </w:rPr>
        <w:t>Egyéb mellékhatások</w:t>
      </w:r>
    </w:p>
    <w:p w14:paraId="3EB86B07" w14:textId="7A1CDDD3" w:rsidR="00AB2815" w:rsidRPr="009F3127" w:rsidRDefault="00FF461F" w:rsidP="009F312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9F3127">
        <w:rPr>
          <w:rFonts w:ascii="Times New Roman" w:hAnsi="Times New Roman"/>
        </w:rPr>
        <w:t xml:space="preserve">Egyes betegeknél az alábbi mellékhatások jelentkeztek, amikor </w:t>
      </w:r>
      <w:proofErr w:type="spellStart"/>
      <w:r w:rsidR="009500AE" w:rsidRPr="009F3127">
        <w:rPr>
          <w:rFonts w:ascii="Times New Roman" w:hAnsi="Times New Roman"/>
        </w:rPr>
        <w:t>vildagliptint</w:t>
      </w:r>
      <w:proofErr w:type="spellEnd"/>
      <w:r w:rsidR="009500AE" w:rsidRPr="009F3127">
        <w:rPr>
          <w:rFonts w:ascii="Times New Roman" w:hAnsi="Times New Roman"/>
        </w:rPr>
        <w:t xml:space="preserve"> és </w:t>
      </w:r>
      <w:proofErr w:type="spellStart"/>
      <w:r w:rsidR="009500AE" w:rsidRPr="009F3127">
        <w:rPr>
          <w:rFonts w:ascii="Times New Roman" w:hAnsi="Times New Roman"/>
        </w:rPr>
        <w:t>metformin</w:t>
      </w:r>
      <w:r w:rsidRPr="009F3127">
        <w:rPr>
          <w:rFonts w:ascii="Times New Roman" w:hAnsi="Times New Roman"/>
        </w:rPr>
        <w:t>t</w:t>
      </w:r>
      <w:proofErr w:type="spellEnd"/>
      <w:r w:rsidRPr="009F3127">
        <w:rPr>
          <w:rFonts w:ascii="Times New Roman" w:hAnsi="Times New Roman"/>
        </w:rPr>
        <w:t xml:space="preserve"> szedtek</w:t>
      </w:r>
      <w:r w:rsidR="00AB2815" w:rsidRPr="009F3127">
        <w:rPr>
          <w:rFonts w:ascii="Times New Roman" w:hAnsi="Times New Roman"/>
        </w:rPr>
        <w:t>:</w:t>
      </w:r>
    </w:p>
    <w:p w14:paraId="38E3801D" w14:textId="7B161FAA" w:rsidR="00AB2815" w:rsidRPr="009F3127" w:rsidRDefault="004F66A5" w:rsidP="009F3127">
      <w:pPr>
        <w:widowControl w:val="0"/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/>
        </w:rPr>
      </w:pPr>
      <w:r w:rsidRPr="009F3127">
        <w:rPr>
          <w:rFonts w:ascii="Times New Roman" w:hAnsi="Times New Roman"/>
        </w:rPr>
        <w:t>-</w:t>
      </w:r>
      <w:r w:rsidRPr="009F3127">
        <w:rPr>
          <w:rFonts w:ascii="Times New Roman" w:hAnsi="Times New Roman"/>
        </w:rPr>
        <w:tab/>
      </w:r>
      <w:r w:rsidR="005F4D92" w:rsidRPr="009F3127">
        <w:rPr>
          <w:rFonts w:ascii="Times New Roman" w:hAnsi="Times New Roman"/>
        </w:rPr>
        <w:t>Gyakori (10 beteg</w:t>
      </w:r>
      <w:r w:rsidR="00400765" w:rsidRPr="009F3127">
        <w:rPr>
          <w:rFonts w:ascii="Times New Roman" w:hAnsi="Times New Roman"/>
        </w:rPr>
        <w:t>ből</w:t>
      </w:r>
      <w:r w:rsidR="005F4D92" w:rsidRPr="009F3127">
        <w:rPr>
          <w:rFonts w:ascii="Times New Roman" w:hAnsi="Times New Roman"/>
        </w:rPr>
        <w:t xml:space="preserve"> legfeljebb 1</w:t>
      </w:r>
      <w:r w:rsidR="006B45FA">
        <w:rPr>
          <w:rFonts w:ascii="Times New Roman" w:hAnsi="Times New Roman"/>
        </w:rPr>
        <w:t>-</w:t>
      </w:r>
      <w:r w:rsidR="00400765" w:rsidRPr="009F3127">
        <w:rPr>
          <w:rFonts w:ascii="Times New Roman" w:hAnsi="Times New Roman"/>
        </w:rPr>
        <w:t>et érint</w:t>
      </w:r>
      <w:r w:rsidR="005F4D92" w:rsidRPr="009F3127">
        <w:rPr>
          <w:rFonts w:ascii="Times New Roman" w:hAnsi="Times New Roman"/>
        </w:rPr>
        <w:t xml:space="preserve">het): </w:t>
      </w:r>
      <w:r w:rsidR="00A86B99" w:rsidRPr="00BD22A8">
        <w:rPr>
          <w:rFonts w:ascii="Times New Roman" w:hAnsi="Times New Roman"/>
        </w:rPr>
        <w:t>torokfájás, orrfolyás</w:t>
      </w:r>
      <w:r w:rsidR="00A86B99" w:rsidRPr="0043568C">
        <w:rPr>
          <w:rFonts w:ascii="Times New Roman" w:hAnsi="Times New Roman"/>
        </w:rPr>
        <w:t xml:space="preserve">, láz; </w:t>
      </w:r>
      <w:r w:rsidR="00A86B99" w:rsidRPr="00271BAA">
        <w:rPr>
          <w:rFonts w:ascii="Times New Roman" w:eastAsia="Times New Roman" w:hAnsi="Times New Roman"/>
        </w:rPr>
        <w:t xml:space="preserve">viszkető bőrkiütés, </w:t>
      </w:r>
      <w:r w:rsidR="00A86B99" w:rsidRPr="0043568C">
        <w:rPr>
          <w:rFonts w:ascii="Times New Roman" w:hAnsi="Times New Roman"/>
        </w:rPr>
        <w:t>fokozott verejtékezés</w:t>
      </w:r>
      <w:r w:rsidR="00A86B99" w:rsidRPr="00271BAA">
        <w:rPr>
          <w:rFonts w:ascii="Times New Roman" w:eastAsia="Times New Roman" w:hAnsi="Times New Roman"/>
        </w:rPr>
        <w:t xml:space="preserve">, </w:t>
      </w:r>
      <w:r w:rsidR="00A86B99" w:rsidRPr="0043568C">
        <w:rPr>
          <w:rFonts w:ascii="Times New Roman" w:hAnsi="Times New Roman"/>
        </w:rPr>
        <w:t xml:space="preserve">ízületi fájdalom, </w:t>
      </w:r>
      <w:r w:rsidR="005F4D92" w:rsidRPr="009F3127">
        <w:rPr>
          <w:rFonts w:ascii="Times New Roman" w:hAnsi="Times New Roman"/>
        </w:rPr>
        <w:t xml:space="preserve">szédülés, fejfájás, remegés, amit nem lehet megállítani, </w:t>
      </w:r>
      <w:r w:rsidR="00A86B99" w:rsidRPr="0043568C">
        <w:rPr>
          <w:rFonts w:ascii="Times New Roman" w:hAnsi="Times New Roman"/>
        </w:rPr>
        <w:t>székrekedés, hányinger</w:t>
      </w:r>
      <w:r w:rsidR="00A86B99">
        <w:rPr>
          <w:rFonts w:ascii="Times New Roman" w:hAnsi="Times New Roman"/>
        </w:rPr>
        <w:t xml:space="preserve"> (émelygés)</w:t>
      </w:r>
      <w:r w:rsidR="00A86B99" w:rsidRPr="0043568C">
        <w:rPr>
          <w:rFonts w:ascii="Times New Roman" w:hAnsi="Times New Roman"/>
        </w:rPr>
        <w:t xml:space="preserve">, hányás, hasmenés, </w:t>
      </w:r>
      <w:r w:rsidR="00A86B99" w:rsidRPr="00271BAA">
        <w:rPr>
          <w:rFonts w:ascii="Times New Roman" w:eastAsia="Times New Roman" w:hAnsi="Times New Roman"/>
        </w:rPr>
        <w:t xml:space="preserve">puffadás, gyomorégés, </w:t>
      </w:r>
      <w:r w:rsidR="00A86B99" w:rsidRPr="0043568C">
        <w:rPr>
          <w:rFonts w:ascii="Times New Roman" w:hAnsi="Times New Roman"/>
        </w:rPr>
        <w:t>gyomorfájdalom és gyomortáji fájdalom (hasi fájdalom)</w:t>
      </w:r>
      <w:r w:rsidR="00AB2815" w:rsidRPr="009F3127">
        <w:rPr>
          <w:rFonts w:ascii="Times New Roman" w:hAnsi="Times New Roman"/>
        </w:rPr>
        <w:t>.</w:t>
      </w:r>
    </w:p>
    <w:p w14:paraId="0AB69E86" w14:textId="57B52D0D" w:rsidR="00AB2815" w:rsidRPr="009F3127" w:rsidRDefault="004F66A5" w:rsidP="009F3127">
      <w:pPr>
        <w:widowControl w:val="0"/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/>
        </w:rPr>
      </w:pPr>
      <w:r w:rsidRPr="009F3127">
        <w:rPr>
          <w:rFonts w:ascii="Times New Roman" w:hAnsi="Times New Roman"/>
        </w:rPr>
        <w:t>-</w:t>
      </w:r>
      <w:r w:rsidRPr="009F3127">
        <w:rPr>
          <w:rFonts w:ascii="Times New Roman" w:hAnsi="Times New Roman"/>
        </w:rPr>
        <w:tab/>
      </w:r>
      <w:r w:rsidR="001A5770" w:rsidRPr="009F3127">
        <w:rPr>
          <w:rFonts w:ascii="Times New Roman" w:hAnsi="Times New Roman"/>
        </w:rPr>
        <w:t>Nem gyakori (100 beteg</w:t>
      </w:r>
      <w:r w:rsidR="00584923" w:rsidRPr="009F3127">
        <w:rPr>
          <w:rFonts w:ascii="Times New Roman" w:hAnsi="Times New Roman"/>
        </w:rPr>
        <w:t>ből</w:t>
      </w:r>
      <w:r w:rsidR="001A5770" w:rsidRPr="009F3127">
        <w:rPr>
          <w:rFonts w:ascii="Times New Roman" w:hAnsi="Times New Roman"/>
        </w:rPr>
        <w:t xml:space="preserve"> legfeljebb 1</w:t>
      </w:r>
      <w:r w:rsidR="006B45FA">
        <w:rPr>
          <w:rFonts w:ascii="Times New Roman" w:hAnsi="Times New Roman"/>
        </w:rPr>
        <w:t>-</w:t>
      </w:r>
      <w:r w:rsidR="00584923" w:rsidRPr="009F3127">
        <w:rPr>
          <w:rFonts w:ascii="Times New Roman" w:hAnsi="Times New Roman"/>
        </w:rPr>
        <w:t>et érint</w:t>
      </w:r>
      <w:r w:rsidR="001A5770" w:rsidRPr="009F3127">
        <w:rPr>
          <w:rFonts w:ascii="Times New Roman" w:hAnsi="Times New Roman"/>
        </w:rPr>
        <w:t>het): fáradtság,</w:t>
      </w:r>
      <w:r w:rsidR="00A86B99" w:rsidRPr="00A86B99">
        <w:t xml:space="preserve"> </w:t>
      </w:r>
      <w:r w:rsidR="00A86B99" w:rsidRPr="00A86B99">
        <w:rPr>
          <w:rFonts w:ascii="Times New Roman" w:hAnsi="Times New Roman"/>
        </w:rPr>
        <w:t>gyengeség</w:t>
      </w:r>
      <w:r w:rsidR="00A86B99">
        <w:rPr>
          <w:rFonts w:ascii="Times New Roman" w:hAnsi="Times New Roman"/>
        </w:rPr>
        <w:t>,</w:t>
      </w:r>
      <w:r w:rsidR="001A5770" w:rsidRPr="009F3127">
        <w:rPr>
          <w:rFonts w:ascii="Times New Roman" w:hAnsi="Times New Roman"/>
        </w:rPr>
        <w:t xml:space="preserve"> </w:t>
      </w:r>
      <w:r w:rsidR="00A86B99" w:rsidRPr="0043568C">
        <w:rPr>
          <w:rFonts w:ascii="Times New Roman" w:hAnsi="Times New Roman"/>
        </w:rPr>
        <w:t>fémes íz érzése a szájban, alacsony vércukorszint. étvágytalanság,</w:t>
      </w:r>
      <w:r w:rsidR="00A86B99">
        <w:rPr>
          <w:rFonts w:ascii="Times New Roman" w:hAnsi="Times New Roman"/>
        </w:rPr>
        <w:t xml:space="preserve"> </w:t>
      </w:r>
      <w:r w:rsidR="001A5770" w:rsidRPr="009F3127">
        <w:rPr>
          <w:rFonts w:ascii="Times New Roman" w:hAnsi="Times New Roman"/>
        </w:rPr>
        <w:t>a kezek, a bokák vagy a lábak feldagadása (vizenyő</w:t>
      </w:r>
      <w:r w:rsidR="00AB2815" w:rsidRPr="009F3127">
        <w:rPr>
          <w:rFonts w:ascii="Times New Roman" w:hAnsi="Times New Roman"/>
        </w:rPr>
        <w:t>)</w:t>
      </w:r>
      <w:r w:rsidR="00A86B99">
        <w:rPr>
          <w:rFonts w:ascii="Times New Roman" w:hAnsi="Times New Roman"/>
        </w:rPr>
        <w:t xml:space="preserve">, </w:t>
      </w:r>
      <w:r w:rsidR="00A86B99" w:rsidRPr="00A86B99">
        <w:rPr>
          <w:rFonts w:ascii="Times New Roman" w:hAnsi="Times New Roman"/>
        </w:rPr>
        <w:t>hidegrázás, hasnyálmirigy-gyulladás, izomfájdalom</w:t>
      </w:r>
      <w:r w:rsidR="00AB2815" w:rsidRPr="009F3127">
        <w:rPr>
          <w:rFonts w:ascii="Times New Roman" w:hAnsi="Times New Roman"/>
        </w:rPr>
        <w:t>.</w:t>
      </w:r>
    </w:p>
    <w:p w14:paraId="1AEC20D2" w14:textId="5693FC58" w:rsidR="00AB2815" w:rsidRPr="009F3127" w:rsidRDefault="004F66A5" w:rsidP="009F3127">
      <w:pPr>
        <w:widowControl w:val="0"/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/>
        </w:rPr>
      </w:pPr>
      <w:r w:rsidRPr="009F3127">
        <w:rPr>
          <w:rFonts w:ascii="Times New Roman" w:hAnsi="Times New Roman"/>
        </w:rPr>
        <w:t>-</w:t>
      </w:r>
      <w:r w:rsidRPr="009F3127">
        <w:rPr>
          <w:rFonts w:ascii="Times New Roman" w:hAnsi="Times New Roman"/>
        </w:rPr>
        <w:tab/>
      </w:r>
      <w:r w:rsidR="009E0D62" w:rsidRPr="009F3127">
        <w:rPr>
          <w:rFonts w:ascii="Times New Roman" w:hAnsi="Times New Roman"/>
        </w:rPr>
        <w:t xml:space="preserve">Nagyon ritka (10 000 </w:t>
      </w:r>
      <w:r w:rsidR="00E97C74" w:rsidRPr="009F3127">
        <w:rPr>
          <w:rFonts w:ascii="Times New Roman" w:hAnsi="Times New Roman"/>
          <w:spacing w:val="-3"/>
        </w:rPr>
        <w:t>betegből</w:t>
      </w:r>
      <w:r w:rsidR="009E0D62" w:rsidRPr="009F3127">
        <w:rPr>
          <w:rFonts w:ascii="Times New Roman" w:hAnsi="Times New Roman"/>
        </w:rPr>
        <w:t xml:space="preserve"> legfeljebb 1</w:t>
      </w:r>
      <w:r w:rsidR="006B45FA">
        <w:rPr>
          <w:rFonts w:ascii="Times New Roman" w:hAnsi="Times New Roman"/>
        </w:rPr>
        <w:t>-</w:t>
      </w:r>
      <w:r w:rsidR="00584923" w:rsidRPr="009F3127">
        <w:rPr>
          <w:rFonts w:ascii="Times New Roman" w:hAnsi="Times New Roman"/>
        </w:rPr>
        <w:t>et</w:t>
      </w:r>
      <w:r w:rsidR="009E0D62" w:rsidRPr="009F3127">
        <w:rPr>
          <w:rFonts w:ascii="Times New Roman" w:hAnsi="Times New Roman"/>
        </w:rPr>
        <w:t xml:space="preserve"> </w:t>
      </w:r>
      <w:r w:rsidR="00584923" w:rsidRPr="009F3127">
        <w:rPr>
          <w:rFonts w:ascii="Times New Roman" w:hAnsi="Times New Roman"/>
        </w:rPr>
        <w:t>érint</w:t>
      </w:r>
      <w:r w:rsidR="009E0D62" w:rsidRPr="009F3127">
        <w:rPr>
          <w:rFonts w:ascii="Times New Roman" w:hAnsi="Times New Roman"/>
        </w:rPr>
        <w:t xml:space="preserve">het): a vér magas tejsavszintje által okozott tünetek (úgynevezett </w:t>
      </w:r>
      <w:proofErr w:type="spellStart"/>
      <w:r w:rsidR="009E0D62" w:rsidRPr="009F3127">
        <w:rPr>
          <w:rFonts w:ascii="Times New Roman" w:hAnsi="Times New Roman"/>
        </w:rPr>
        <w:t>laktátacidózis</w:t>
      </w:r>
      <w:proofErr w:type="spellEnd"/>
      <w:r w:rsidR="009E0D62" w:rsidRPr="009F3127">
        <w:rPr>
          <w:rFonts w:ascii="Times New Roman" w:hAnsi="Times New Roman"/>
        </w:rPr>
        <w:t>), mint például az álmosság vagy szédülés, erős hányinger vagy hányás, hasi fájdalom, szabálytalan szívverés vagy mély, gyorsult légzés; a bőr kivörösödése, viszketés; a B</w:t>
      </w:r>
      <w:r w:rsidR="009E0D62" w:rsidRPr="00460FCB">
        <w:rPr>
          <w:rFonts w:ascii="Times New Roman" w:hAnsi="Times New Roman"/>
          <w:vertAlign w:val="subscript"/>
        </w:rPr>
        <w:t>12</w:t>
      </w:r>
      <w:r w:rsidR="009E0D62" w:rsidRPr="009F3127">
        <w:rPr>
          <w:rFonts w:ascii="Times New Roman" w:hAnsi="Times New Roman"/>
        </w:rPr>
        <w:t>-vitamin szintjének csökkenése (sápadtság, fáradtság, pszichés tünetek, mint például zavartság vagy memóriazavarok</w:t>
      </w:r>
      <w:r w:rsidR="00AB2815" w:rsidRPr="009F3127">
        <w:rPr>
          <w:rFonts w:ascii="Times New Roman" w:hAnsi="Times New Roman"/>
        </w:rPr>
        <w:t>).</w:t>
      </w:r>
    </w:p>
    <w:p w14:paraId="6FB3DD38" w14:textId="77777777" w:rsidR="004F66A5" w:rsidRPr="009F3127" w:rsidRDefault="004F66A5" w:rsidP="009F312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7E7314E7" w14:textId="77777777" w:rsidR="004F66A5" w:rsidRPr="009F3127" w:rsidRDefault="004F66A5" w:rsidP="00C268B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1FF5D3A9" w14:textId="1E1A06AD" w:rsidR="00AB2815" w:rsidRPr="009F3127" w:rsidRDefault="008475F5" w:rsidP="009F312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9F3127">
        <w:rPr>
          <w:rFonts w:ascii="Times New Roman" w:hAnsi="Times New Roman"/>
        </w:rPr>
        <w:t xml:space="preserve">Amióta a </w:t>
      </w:r>
      <w:proofErr w:type="spellStart"/>
      <w:r w:rsidR="00B83CA0" w:rsidRPr="009F3127">
        <w:rPr>
          <w:rFonts w:ascii="Times New Roman" w:hAnsi="Times New Roman"/>
        </w:rPr>
        <w:t>vildagliptin</w:t>
      </w:r>
      <w:proofErr w:type="spellEnd"/>
      <w:r w:rsidR="00B83CA0" w:rsidRPr="009F3127">
        <w:rPr>
          <w:rFonts w:ascii="Times New Roman" w:hAnsi="Times New Roman"/>
        </w:rPr>
        <w:t xml:space="preserve"> és </w:t>
      </w:r>
      <w:proofErr w:type="spellStart"/>
      <w:r w:rsidR="00B83CA0" w:rsidRPr="009F3127">
        <w:rPr>
          <w:rFonts w:ascii="Times New Roman" w:hAnsi="Times New Roman"/>
        </w:rPr>
        <w:t>metformin</w:t>
      </w:r>
      <w:proofErr w:type="spellEnd"/>
      <w:r w:rsidR="00B83CA0" w:rsidRPr="009F3127">
        <w:rPr>
          <w:rFonts w:ascii="Times New Roman" w:hAnsi="Times New Roman"/>
        </w:rPr>
        <w:t xml:space="preserve"> </w:t>
      </w:r>
      <w:r w:rsidRPr="009F3127">
        <w:rPr>
          <w:rFonts w:ascii="Times New Roman" w:hAnsi="Times New Roman"/>
        </w:rPr>
        <w:t>forgalomba került, a következő mellékhatásokról számoltak be még</w:t>
      </w:r>
      <w:r w:rsidR="00AB2815" w:rsidRPr="009F3127">
        <w:rPr>
          <w:rFonts w:ascii="Times New Roman" w:hAnsi="Times New Roman"/>
        </w:rPr>
        <w:t>:</w:t>
      </w:r>
    </w:p>
    <w:p w14:paraId="34C5CA0B" w14:textId="538711A5" w:rsidR="00AB2815" w:rsidRPr="009F3127" w:rsidRDefault="004F66A5" w:rsidP="00520B5E">
      <w:pPr>
        <w:widowControl w:val="0"/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/>
        </w:rPr>
      </w:pPr>
      <w:r w:rsidRPr="009F3127">
        <w:rPr>
          <w:rFonts w:ascii="Times New Roman" w:hAnsi="Times New Roman"/>
        </w:rPr>
        <w:lastRenderedPageBreak/>
        <w:t>-</w:t>
      </w:r>
      <w:r w:rsidRPr="009F3127">
        <w:rPr>
          <w:rFonts w:ascii="Times New Roman" w:hAnsi="Times New Roman"/>
        </w:rPr>
        <w:tab/>
      </w:r>
      <w:r w:rsidR="004D4309" w:rsidRPr="009F3127">
        <w:rPr>
          <w:rFonts w:ascii="Times New Roman" w:hAnsi="Times New Roman"/>
        </w:rPr>
        <w:t>Előfordulási gyakoriság nem ismert (</w:t>
      </w:r>
      <w:r w:rsidR="00584923" w:rsidRPr="009F3127">
        <w:rPr>
          <w:rFonts w:ascii="Times New Roman" w:hAnsi="Times New Roman"/>
        </w:rPr>
        <w:t xml:space="preserve">a gyakoriság </w:t>
      </w:r>
      <w:r w:rsidR="004D4309" w:rsidRPr="009F3127">
        <w:rPr>
          <w:rFonts w:ascii="Times New Roman" w:hAnsi="Times New Roman"/>
        </w:rPr>
        <w:t>a rendelkezésre álló adatokból nem állapítható meg): a test egyes területein kialakuló bőrhámlás vagy hólyagok,</w:t>
      </w:r>
      <w:r w:rsidR="00520B5E" w:rsidRPr="00520B5E">
        <w:t xml:space="preserve"> </w:t>
      </w:r>
      <w:r w:rsidR="00520B5E" w:rsidRPr="00520B5E">
        <w:rPr>
          <w:rFonts w:ascii="Times New Roman" w:hAnsi="Times New Roman"/>
        </w:rPr>
        <w:t>érgyulladás (</w:t>
      </w:r>
      <w:proofErr w:type="spellStart"/>
      <w:r w:rsidR="00520B5E" w:rsidRPr="00520B5E">
        <w:rPr>
          <w:rFonts w:ascii="Times New Roman" w:hAnsi="Times New Roman"/>
        </w:rPr>
        <w:t>vaszkulitisz</w:t>
      </w:r>
      <w:proofErr w:type="spellEnd"/>
      <w:r w:rsidR="00520B5E" w:rsidRPr="00520B5E">
        <w:rPr>
          <w:rFonts w:ascii="Times New Roman" w:hAnsi="Times New Roman"/>
        </w:rPr>
        <w:t>),</w:t>
      </w:r>
      <w:r w:rsidR="00520B5E">
        <w:rPr>
          <w:rFonts w:ascii="Times New Roman" w:hAnsi="Times New Roman"/>
        </w:rPr>
        <w:t xml:space="preserve"> </w:t>
      </w:r>
      <w:r w:rsidR="00520B5E" w:rsidRPr="00520B5E">
        <w:rPr>
          <w:rFonts w:ascii="Times New Roman" w:hAnsi="Times New Roman"/>
        </w:rPr>
        <w:t>amely bőrkiütéshez vagy a bőrfelszín alatt jelentkező pontszerű, lapos, vörös, kerek foltok</w:t>
      </w:r>
      <w:r w:rsidR="00520B5E">
        <w:rPr>
          <w:rFonts w:ascii="Times New Roman" w:hAnsi="Times New Roman"/>
        </w:rPr>
        <w:t xml:space="preserve"> </w:t>
      </w:r>
      <w:r w:rsidR="00520B5E" w:rsidRPr="00520B5E">
        <w:rPr>
          <w:rFonts w:ascii="Times New Roman" w:hAnsi="Times New Roman"/>
        </w:rPr>
        <w:t>megjelenéséhez, illetve véraláfutáshoz vezethet</w:t>
      </w:r>
      <w:r w:rsidR="00AB2815" w:rsidRPr="009F3127">
        <w:rPr>
          <w:rFonts w:ascii="Times New Roman" w:hAnsi="Times New Roman"/>
        </w:rPr>
        <w:t>.</w:t>
      </w:r>
    </w:p>
    <w:p w14:paraId="22E4E50F" w14:textId="77777777" w:rsidR="004F66A5" w:rsidRPr="009F3127" w:rsidRDefault="004F66A5" w:rsidP="009F3127">
      <w:pPr>
        <w:widowControl w:val="0"/>
        <w:autoSpaceDE w:val="0"/>
        <w:autoSpaceDN w:val="0"/>
        <w:adjustRightInd w:val="0"/>
        <w:spacing w:after="0" w:line="240" w:lineRule="auto"/>
        <w:ind w:left="708" w:hanging="708"/>
        <w:rPr>
          <w:rFonts w:ascii="Times New Roman" w:hAnsi="Times New Roman"/>
        </w:rPr>
      </w:pPr>
    </w:p>
    <w:p w14:paraId="42343ADA" w14:textId="77777777" w:rsidR="00AB2815" w:rsidRPr="009F3127" w:rsidRDefault="00E0191B" w:rsidP="009F312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9F3127">
        <w:rPr>
          <w:rFonts w:ascii="Times New Roman" w:hAnsi="Times New Roman"/>
          <w:b/>
        </w:rPr>
        <w:t>Mellékhatások bejelentése</w:t>
      </w:r>
    </w:p>
    <w:p w14:paraId="68C2A532" w14:textId="7FBCD78E" w:rsidR="004F66A5" w:rsidRPr="009F3127" w:rsidRDefault="002229CE" w:rsidP="009F312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9F3127">
        <w:rPr>
          <w:rFonts w:ascii="Times New Roman" w:hAnsi="Times New Roman"/>
        </w:rPr>
        <w:t xml:space="preserve">Ha Önnél bármilyen mellékhatás jelentkezik, tájékoztassa kezelőorvosát, gyógyszerészét vagy a gondozását végző egészségügyi szakembert. Ez a betegtájékoztatóban fel nem sorolt bármilyen lehetséges mellékhatásra is vonatkozik. A mellékhatásokat közvetlenül a hatóság részére is bejelentheti az </w:t>
      </w:r>
      <w:hyperlink r:id="rId10" w:history="1">
        <w:r w:rsidR="00584923" w:rsidRPr="009F3127">
          <w:rPr>
            <w:rStyle w:val="Hiperhivatkozs"/>
            <w:rFonts w:ascii="Times New Roman" w:hAnsi="Times New Roman"/>
          </w:rPr>
          <w:t>V. függelékben</w:t>
        </w:r>
      </w:hyperlink>
      <w:r w:rsidR="00584923" w:rsidRPr="009F3127">
        <w:rPr>
          <w:rFonts w:ascii="Times New Roman" w:hAnsi="Times New Roman"/>
        </w:rPr>
        <w:t xml:space="preserve"> </w:t>
      </w:r>
      <w:r w:rsidRPr="009F3127">
        <w:rPr>
          <w:rFonts w:ascii="Times New Roman" w:hAnsi="Times New Roman"/>
        </w:rPr>
        <w:t>található elérhetőségeken keresztül. A mellékhatások bejelentésével Ön is hozzájárulhat ahhoz, hogy minél több információ álljon rendelkezésre a gyógyszer biztonságos alkalmazásával kapcsolatban</w:t>
      </w:r>
      <w:r w:rsidR="00AB2815" w:rsidRPr="009F3127">
        <w:rPr>
          <w:rFonts w:ascii="Times New Roman" w:hAnsi="Times New Roman"/>
        </w:rPr>
        <w:t>.</w:t>
      </w:r>
    </w:p>
    <w:p w14:paraId="0E484D81" w14:textId="77777777" w:rsidR="004F66A5" w:rsidRPr="009F3127" w:rsidRDefault="004F66A5" w:rsidP="009F312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06D1F548" w14:textId="77777777" w:rsidR="002E5E97" w:rsidRPr="009F3127" w:rsidRDefault="002E5E97" w:rsidP="009F312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3FBB6D19" w14:textId="2478AF20" w:rsidR="00523DA1" w:rsidRPr="009F3127" w:rsidRDefault="00523DA1" w:rsidP="009F3127">
      <w:pPr>
        <w:widowControl w:val="0"/>
        <w:spacing w:after="0" w:line="240" w:lineRule="auto"/>
        <w:rPr>
          <w:rFonts w:ascii="Times New Roman" w:hAnsi="Times New Roman"/>
        </w:rPr>
      </w:pPr>
      <w:r w:rsidRPr="009F3127">
        <w:rPr>
          <w:rFonts w:ascii="Times New Roman" w:hAnsi="Times New Roman"/>
          <w:b/>
        </w:rPr>
        <w:t>5.</w:t>
      </w:r>
      <w:r w:rsidRPr="009F3127">
        <w:rPr>
          <w:rFonts w:ascii="Times New Roman" w:hAnsi="Times New Roman"/>
          <w:b/>
        </w:rPr>
        <w:tab/>
        <w:t xml:space="preserve">Hogyan kell a </w:t>
      </w:r>
      <w:proofErr w:type="spellStart"/>
      <w:r w:rsidR="00DA0AC4" w:rsidRPr="009F3127">
        <w:rPr>
          <w:rFonts w:ascii="Times New Roman" w:hAnsi="Times New Roman"/>
          <w:b/>
        </w:rPr>
        <w:t>Radicut</w:t>
      </w:r>
      <w:proofErr w:type="spellEnd"/>
      <w:r w:rsidRPr="009F3127">
        <w:rPr>
          <w:rFonts w:ascii="Times New Roman" w:hAnsi="Times New Roman"/>
          <w:b/>
        </w:rPr>
        <w:t>-</w:t>
      </w:r>
      <w:r w:rsidR="006E3D85" w:rsidRPr="009F3127">
        <w:rPr>
          <w:rFonts w:ascii="Times New Roman" w:hAnsi="Times New Roman"/>
          <w:b/>
        </w:rPr>
        <w:t>o</w:t>
      </w:r>
      <w:r w:rsidRPr="009F3127">
        <w:rPr>
          <w:rFonts w:ascii="Times New Roman" w:hAnsi="Times New Roman"/>
          <w:b/>
        </w:rPr>
        <w:t>t tárolni?</w:t>
      </w:r>
    </w:p>
    <w:p w14:paraId="14553CCA" w14:textId="77777777" w:rsidR="00523DA1" w:rsidRPr="009F3127" w:rsidRDefault="00523DA1" w:rsidP="009F3127">
      <w:pPr>
        <w:widowControl w:val="0"/>
        <w:spacing w:after="0" w:line="240" w:lineRule="auto"/>
        <w:rPr>
          <w:rFonts w:ascii="Times New Roman" w:hAnsi="Times New Roman"/>
        </w:rPr>
      </w:pPr>
    </w:p>
    <w:p w14:paraId="2509C9A8" w14:textId="77777777" w:rsidR="00523DA1" w:rsidRPr="009F3127" w:rsidRDefault="00523DA1" w:rsidP="009F3127">
      <w:pPr>
        <w:widowControl w:val="0"/>
        <w:spacing w:after="0" w:line="240" w:lineRule="auto"/>
        <w:rPr>
          <w:rFonts w:ascii="Times New Roman" w:hAnsi="Times New Roman"/>
        </w:rPr>
      </w:pPr>
      <w:r w:rsidRPr="009F3127">
        <w:rPr>
          <w:rFonts w:ascii="Times New Roman" w:hAnsi="Times New Roman"/>
        </w:rPr>
        <w:t>A gyógyszer gyermekektől elzárva tartandó!</w:t>
      </w:r>
    </w:p>
    <w:p w14:paraId="0389F552" w14:textId="44E31326" w:rsidR="00523DA1" w:rsidRPr="009F3127" w:rsidRDefault="00523DA1" w:rsidP="009F3127">
      <w:pPr>
        <w:widowControl w:val="0"/>
        <w:spacing w:after="0" w:line="240" w:lineRule="auto"/>
        <w:rPr>
          <w:rFonts w:ascii="Times New Roman" w:hAnsi="Times New Roman"/>
        </w:rPr>
      </w:pPr>
      <w:r w:rsidRPr="009F3127">
        <w:rPr>
          <w:rFonts w:ascii="Times New Roman" w:hAnsi="Times New Roman"/>
        </w:rPr>
        <w:t xml:space="preserve">A buborékcsomagoláson és a dobozon feltüntetett lejárati idő </w:t>
      </w:r>
      <w:r w:rsidRPr="009F3127">
        <w:rPr>
          <w:rFonts w:ascii="Times New Roman" w:hAnsi="Times New Roman"/>
          <w:bCs/>
        </w:rPr>
        <w:t>(Felhasználható)</w:t>
      </w:r>
      <w:r w:rsidRPr="009F3127">
        <w:rPr>
          <w:rFonts w:ascii="Times New Roman" w:hAnsi="Times New Roman"/>
        </w:rPr>
        <w:t xml:space="preserve"> után ne szedje ezt a gyógyszert</w:t>
      </w:r>
      <w:r w:rsidR="00E97C74" w:rsidRPr="009F3127">
        <w:rPr>
          <w:rFonts w:ascii="Times New Roman" w:hAnsi="Times New Roman"/>
        </w:rPr>
        <w:t xml:space="preserve">. A lejárati idő az adott </w:t>
      </w:r>
      <w:r w:rsidR="00E97C74" w:rsidRPr="009F3127">
        <w:rPr>
          <w:rFonts w:ascii="Times New Roman" w:hAnsi="Times New Roman"/>
          <w:spacing w:val="-3"/>
        </w:rPr>
        <w:t xml:space="preserve">hónap </w:t>
      </w:r>
      <w:r w:rsidR="00E97C74" w:rsidRPr="009F3127">
        <w:rPr>
          <w:rFonts w:ascii="Times New Roman" w:hAnsi="Times New Roman"/>
          <w:spacing w:val="-4"/>
        </w:rPr>
        <w:t xml:space="preserve">utolsó </w:t>
      </w:r>
      <w:r w:rsidR="00E97C74" w:rsidRPr="009F3127">
        <w:rPr>
          <w:rFonts w:ascii="Times New Roman" w:hAnsi="Times New Roman"/>
        </w:rPr>
        <w:t>napjára</w:t>
      </w:r>
      <w:r w:rsidR="00E97C74" w:rsidRPr="009F3127">
        <w:rPr>
          <w:rFonts w:ascii="Times New Roman" w:hAnsi="Times New Roman"/>
          <w:spacing w:val="18"/>
        </w:rPr>
        <w:t xml:space="preserve"> </w:t>
      </w:r>
      <w:r w:rsidR="00E97C74" w:rsidRPr="009F3127">
        <w:rPr>
          <w:rFonts w:ascii="Times New Roman" w:hAnsi="Times New Roman"/>
          <w:spacing w:val="-3"/>
        </w:rPr>
        <w:t>vonatkozik</w:t>
      </w:r>
      <w:r w:rsidRPr="009F3127">
        <w:rPr>
          <w:rFonts w:ascii="Times New Roman" w:hAnsi="Times New Roman"/>
        </w:rPr>
        <w:t>.</w:t>
      </w:r>
    </w:p>
    <w:p w14:paraId="159200E1" w14:textId="64706B62" w:rsidR="00523DA1" w:rsidRPr="009F3127" w:rsidRDefault="00523DA1" w:rsidP="00C268BF">
      <w:pPr>
        <w:widowControl w:val="0"/>
        <w:spacing w:after="0" w:line="240" w:lineRule="auto"/>
        <w:rPr>
          <w:rFonts w:ascii="Times New Roman" w:hAnsi="Times New Roman"/>
          <w:bCs/>
        </w:rPr>
      </w:pPr>
      <w:r w:rsidRPr="009F3127">
        <w:rPr>
          <w:rFonts w:ascii="Times New Roman" w:hAnsi="Times New Roman"/>
        </w:rPr>
        <w:t xml:space="preserve">Legfeljebb </w:t>
      </w:r>
      <w:r w:rsidRPr="009F3127">
        <w:rPr>
          <w:rFonts w:ascii="Times New Roman" w:hAnsi="Times New Roman"/>
          <w:bCs/>
        </w:rPr>
        <w:t>25</w:t>
      </w:r>
      <w:r w:rsidR="00933C42" w:rsidRPr="009F3127">
        <w:rPr>
          <w:rFonts w:ascii="Times New Roman" w:hAnsi="Times New Roman"/>
          <w:bCs/>
        </w:rPr>
        <w:t> </w:t>
      </w:r>
      <w:r w:rsidRPr="009F3127">
        <w:rPr>
          <w:rFonts w:ascii="Times New Roman" w:hAnsi="Times New Roman"/>
        </w:rPr>
        <w:t>°C-</w:t>
      </w:r>
      <w:proofErr w:type="spellStart"/>
      <w:r w:rsidRPr="009F3127">
        <w:rPr>
          <w:rFonts w:ascii="Times New Roman" w:hAnsi="Times New Roman"/>
        </w:rPr>
        <w:t>on</w:t>
      </w:r>
      <w:proofErr w:type="spellEnd"/>
      <w:r w:rsidRPr="009F3127">
        <w:rPr>
          <w:rFonts w:ascii="Times New Roman" w:hAnsi="Times New Roman"/>
        </w:rPr>
        <w:t xml:space="preserve"> tárolandó.</w:t>
      </w:r>
      <w:r w:rsidR="00DB0918" w:rsidRPr="009F3127">
        <w:rPr>
          <w:rFonts w:ascii="Times New Roman" w:hAnsi="Times New Roman"/>
          <w:bCs/>
        </w:rPr>
        <w:t xml:space="preserve"> </w:t>
      </w:r>
      <w:r w:rsidRPr="009F3127">
        <w:rPr>
          <w:rFonts w:ascii="Times New Roman" w:hAnsi="Times New Roman"/>
        </w:rPr>
        <w:t xml:space="preserve">A </w:t>
      </w:r>
      <w:r w:rsidR="001724E9">
        <w:rPr>
          <w:rFonts w:ascii="Times New Roman" w:hAnsi="Times New Roman"/>
          <w:bCs/>
        </w:rPr>
        <w:t>nedvességtől</w:t>
      </w:r>
      <w:r w:rsidR="001724E9" w:rsidRPr="009F3127">
        <w:rPr>
          <w:rFonts w:ascii="Times New Roman" w:hAnsi="Times New Roman"/>
        </w:rPr>
        <w:t xml:space="preserve"> </w:t>
      </w:r>
      <w:r w:rsidRPr="009F3127">
        <w:rPr>
          <w:rFonts w:ascii="Times New Roman" w:hAnsi="Times New Roman"/>
        </w:rPr>
        <w:t xml:space="preserve">való védelem érdekében az eredeti </w:t>
      </w:r>
      <w:r w:rsidRPr="00E27257">
        <w:rPr>
          <w:rFonts w:ascii="Times New Roman" w:eastAsia="Times New Roman" w:hAnsi="Times New Roman"/>
          <w:lang w:bidi="en-US"/>
        </w:rPr>
        <w:t xml:space="preserve">csomagolásban </w:t>
      </w:r>
      <w:r w:rsidRPr="009F3127">
        <w:rPr>
          <w:rFonts w:ascii="Times New Roman" w:hAnsi="Times New Roman"/>
        </w:rPr>
        <w:t>tárolandó</w:t>
      </w:r>
      <w:r w:rsidR="00DB0918" w:rsidRPr="009F3127">
        <w:rPr>
          <w:rFonts w:ascii="Times New Roman" w:hAnsi="Times New Roman"/>
        </w:rPr>
        <w:t>.</w:t>
      </w:r>
    </w:p>
    <w:p w14:paraId="1D3861ED" w14:textId="77777777" w:rsidR="00523DA1" w:rsidRPr="009F3127" w:rsidRDefault="00523DA1" w:rsidP="009F3127">
      <w:pPr>
        <w:widowControl w:val="0"/>
        <w:spacing w:after="0" w:line="240" w:lineRule="auto"/>
        <w:rPr>
          <w:rFonts w:ascii="Times New Roman" w:hAnsi="Times New Roman"/>
        </w:rPr>
      </w:pPr>
    </w:p>
    <w:p w14:paraId="17117EB1" w14:textId="77777777" w:rsidR="00523DA1" w:rsidRPr="009F3127" w:rsidRDefault="00523DA1" w:rsidP="009F3127">
      <w:pPr>
        <w:widowControl w:val="0"/>
        <w:spacing w:after="0" w:line="240" w:lineRule="auto"/>
        <w:rPr>
          <w:rFonts w:ascii="Times New Roman" w:hAnsi="Times New Roman"/>
        </w:rPr>
      </w:pPr>
      <w:r w:rsidRPr="009F3127">
        <w:rPr>
          <w:rFonts w:ascii="Times New Roman" w:hAnsi="Times New Roman"/>
        </w:rPr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14:paraId="15360B9E" w14:textId="77777777" w:rsidR="006B169B" w:rsidRPr="009F3127" w:rsidRDefault="006B169B" w:rsidP="009F312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55687288" w14:textId="77777777" w:rsidR="009E4B32" w:rsidRPr="009F3127" w:rsidRDefault="009E4B32" w:rsidP="00C268B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22FEA5D9" w14:textId="422277C4" w:rsidR="009E4B32" w:rsidRPr="00E27257" w:rsidRDefault="009E4B32" w:rsidP="00C268BF">
      <w:pPr>
        <w:widowControl w:val="0"/>
        <w:spacing w:after="0" w:line="240" w:lineRule="auto"/>
        <w:rPr>
          <w:rFonts w:ascii="Times New Roman" w:eastAsia="Times New Roman" w:hAnsi="Times New Roman"/>
          <w:b/>
          <w:lang w:bidi="en-US"/>
        </w:rPr>
      </w:pPr>
      <w:r w:rsidRPr="009F3127">
        <w:rPr>
          <w:rFonts w:ascii="Times New Roman" w:hAnsi="Times New Roman"/>
          <w:b/>
        </w:rPr>
        <w:t>6.</w:t>
      </w:r>
      <w:r w:rsidRPr="009F3127">
        <w:rPr>
          <w:rFonts w:ascii="Times New Roman" w:hAnsi="Times New Roman"/>
          <w:b/>
        </w:rPr>
        <w:tab/>
        <w:t xml:space="preserve">A csomagolás tartalma </w:t>
      </w:r>
      <w:r w:rsidRPr="00E27257">
        <w:rPr>
          <w:rFonts w:ascii="Times New Roman" w:eastAsia="Times New Roman" w:hAnsi="Times New Roman"/>
          <w:b/>
          <w:lang w:bidi="en-US"/>
        </w:rPr>
        <w:t>és egyéb információk</w:t>
      </w:r>
    </w:p>
    <w:p w14:paraId="1E2D3287" w14:textId="77777777" w:rsidR="009E4B32" w:rsidRPr="009F3127" w:rsidRDefault="009E4B32" w:rsidP="00C268BF">
      <w:pPr>
        <w:widowControl w:val="0"/>
        <w:spacing w:after="0" w:line="240" w:lineRule="auto"/>
        <w:rPr>
          <w:rFonts w:ascii="Times New Roman" w:hAnsi="Times New Roman"/>
          <w:bCs/>
        </w:rPr>
      </w:pPr>
    </w:p>
    <w:p w14:paraId="46F81D77" w14:textId="1E3DA7F3" w:rsidR="009E4B32" w:rsidRPr="009F3127" w:rsidRDefault="009E4B32" w:rsidP="009F312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9F3127">
        <w:rPr>
          <w:rFonts w:ascii="Times New Roman" w:hAnsi="Times New Roman"/>
          <w:b/>
        </w:rPr>
        <w:t xml:space="preserve">Mit tartalmaz </w:t>
      </w:r>
      <w:r w:rsidR="003C4C6A" w:rsidRPr="009F3127">
        <w:rPr>
          <w:rFonts w:ascii="Times New Roman" w:hAnsi="Times New Roman"/>
          <w:b/>
        </w:rPr>
        <w:t xml:space="preserve">a </w:t>
      </w:r>
      <w:proofErr w:type="spellStart"/>
      <w:r w:rsidR="00DA0AC4" w:rsidRPr="009F3127">
        <w:rPr>
          <w:rFonts w:ascii="Times New Roman" w:hAnsi="Times New Roman"/>
          <w:b/>
        </w:rPr>
        <w:t>Radicut</w:t>
      </w:r>
      <w:proofErr w:type="spellEnd"/>
      <w:r w:rsidRPr="009F3127">
        <w:rPr>
          <w:rFonts w:ascii="Times New Roman" w:hAnsi="Times New Roman"/>
          <w:b/>
        </w:rPr>
        <w:t>?</w:t>
      </w:r>
    </w:p>
    <w:p w14:paraId="378F2F74" w14:textId="6CFD557D" w:rsidR="009E4B32" w:rsidRPr="009F3127" w:rsidRDefault="009E4B32" w:rsidP="009F3127">
      <w:pPr>
        <w:pStyle w:val="Listaszerbekezds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/>
        </w:rPr>
      </w:pPr>
      <w:r w:rsidRPr="009F3127">
        <w:rPr>
          <w:rFonts w:ascii="Times New Roman" w:hAnsi="Times New Roman"/>
        </w:rPr>
        <w:t xml:space="preserve">A készítmény hatóanyagai a </w:t>
      </w:r>
      <w:proofErr w:type="spellStart"/>
      <w:r w:rsidRPr="009F3127">
        <w:rPr>
          <w:rFonts w:ascii="Times New Roman" w:hAnsi="Times New Roman"/>
        </w:rPr>
        <w:t>vildagliptin</w:t>
      </w:r>
      <w:proofErr w:type="spellEnd"/>
      <w:r w:rsidRPr="009F3127">
        <w:rPr>
          <w:rFonts w:ascii="Times New Roman" w:hAnsi="Times New Roman"/>
        </w:rPr>
        <w:t xml:space="preserve"> és a </w:t>
      </w:r>
      <w:proofErr w:type="spellStart"/>
      <w:r w:rsidRPr="009F3127">
        <w:rPr>
          <w:rFonts w:ascii="Times New Roman" w:hAnsi="Times New Roman"/>
        </w:rPr>
        <w:t>metformin-hidroklorid</w:t>
      </w:r>
      <w:proofErr w:type="spellEnd"/>
      <w:r w:rsidRPr="009F3127">
        <w:rPr>
          <w:rFonts w:ascii="Times New Roman" w:hAnsi="Times New Roman"/>
        </w:rPr>
        <w:t>.</w:t>
      </w:r>
    </w:p>
    <w:p w14:paraId="1A8C09DF" w14:textId="3AFBF205" w:rsidR="00D51DB0" w:rsidRPr="009F3127" w:rsidRDefault="00FB0A6B" w:rsidP="009F3127">
      <w:pPr>
        <w:pStyle w:val="Listaszerbekezds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/>
        </w:rPr>
      </w:pPr>
      <w:proofErr w:type="spellStart"/>
      <w:r>
        <w:rPr>
          <w:rFonts w:ascii="Times New Roman" w:hAnsi="Times New Roman"/>
          <w:u w:val="single"/>
        </w:rPr>
        <w:t>Radicut</w:t>
      </w:r>
      <w:proofErr w:type="spellEnd"/>
      <w:r>
        <w:rPr>
          <w:rFonts w:ascii="Times New Roman" w:hAnsi="Times New Roman"/>
          <w:u w:val="single"/>
        </w:rPr>
        <w:t xml:space="preserve"> 50</w:t>
      </w:r>
      <w:r w:rsidR="00443A8D">
        <w:rPr>
          <w:rFonts w:ascii="Times New Roman" w:hAnsi="Times New Roman"/>
          <w:u w:val="single"/>
        </w:rPr>
        <w:t xml:space="preserve"> mg</w:t>
      </w:r>
      <w:r>
        <w:rPr>
          <w:rFonts w:ascii="Times New Roman" w:hAnsi="Times New Roman"/>
          <w:u w:val="single"/>
        </w:rPr>
        <w:t>/850 mg</w:t>
      </w:r>
      <w:r w:rsidR="00D51DB0" w:rsidRPr="009F3127">
        <w:rPr>
          <w:rFonts w:ascii="Times New Roman" w:hAnsi="Times New Roman"/>
          <w:u w:val="single"/>
        </w:rPr>
        <w:t xml:space="preserve"> filmtabletta</w:t>
      </w:r>
    </w:p>
    <w:p w14:paraId="0B1C4B16" w14:textId="62755910" w:rsidR="00F51828" w:rsidRPr="009F3127" w:rsidRDefault="001E20F1" w:rsidP="009F3127">
      <w:pPr>
        <w:widowControl w:val="0"/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/>
          <w:color w:val="000000"/>
        </w:rPr>
      </w:pPr>
      <w:r w:rsidRPr="009F3127">
        <w:rPr>
          <w:rFonts w:ascii="Times New Roman" w:hAnsi="Times New Roman"/>
        </w:rPr>
        <w:t xml:space="preserve">A </w:t>
      </w:r>
      <w:proofErr w:type="spellStart"/>
      <w:r w:rsidR="00FB0A6B">
        <w:rPr>
          <w:rFonts w:ascii="Times New Roman" w:hAnsi="Times New Roman"/>
        </w:rPr>
        <w:t>Radicut</w:t>
      </w:r>
      <w:proofErr w:type="spellEnd"/>
      <w:r w:rsidR="00FB0A6B">
        <w:rPr>
          <w:rFonts w:ascii="Times New Roman" w:hAnsi="Times New Roman"/>
        </w:rPr>
        <w:t xml:space="preserve"> 50</w:t>
      </w:r>
      <w:r w:rsidR="00443A8D">
        <w:rPr>
          <w:rFonts w:ascii="Times New Roman" w:hAnsi="Times New Roman"/>
        </w:rPr>
        <w:t xml:space="preserve"> mg</w:t>
      </w:r>
      <w:r w:rsidR="00FB0A6B">
        <w:rPr>
          <w:rFonts w:ascii="Times New Roman" w:hAnsi="Times New Roman"/>
        </w:rPr>
        <w:t>/850 mg</w:t>
      </w:r>
      <w:r w:rsidRPr="009F3127">
        <w:rPr>
          <w:rFonts w:ascii="Times New Roman" w:hAnsi="Times New Roman"/>
        </w:rPr>
        <w:t xml:space="preserve"> filmtabletta </w:t>
      </w:r>
      <w:r w:rsidR="00F51828" w:rsidRPr="009F3127">
        <w:rPr>
          <w:rFonts w:ascii="Times New Roman" w:hAnsi="Times New Roman"/>
          <w:color w:val="000000"/>
        </w:rPr>
        <w:t>50</w:t>
      </w:r>
      <w:r w:rsidR="00F51828" w:rsidRPr="009F3127">
        <w:rPr>
          <w:rFonts w:ascii="Times New Roman" w:eastAsia="TimesNewRoman,Bold" w:hAnsi="Times New Roman"/>
          <w:color w:val="000000"/>
        </w:rPr>
        <w:t> </w:t>
      </w:r>
      <w:r w:rsidR="00F51828" w:rsidRPr="009F3127">
        <w:rPr>
          <w:rFonts w:ascii="Times New Roman" w:hAnsi="Times New Roman"/>
          <w:color w:val="000000"/>
        </w:rPr>
        <w:t xml:space="preserve">mg </w:t>
      </w:r>
      <w:proofErr w:type="spellStart"/>
      <w:r w:rsidR="00F51828" w:rsidRPr="009F3127">
        <w:rPr>
          <w:rFonts w:ascii="Times New Roman" w:hAnsi="Times New Roman"/>
        </w:rPr>
        <w:t>vildagliptin</w:t>
      </w:r>
      <w:r w:rsidR="00E90D6B" w:rsidRPr="009F3127">
        <w:rPr>
          <w:rFonts w:ascii="Times New Roman" w:hAnsi="Times New Roman"/>
        </w:rPr>
        <w:t>t</w:t>
      </w:r>
      <w:proofErr w:type="spellEnd"/>
      <w:r w:rsidR="00F51828" w:rsidRPr="009F3127">
        <w:rPr>
          <w:rFonts w:ascii="Times New Roman" w:hAnsi="Times New Roman"/>
        </w:rPr>
        <w:t xml:space="preserve"> és 850 mg </w:t>
      </w:r>
      <w:proofErr w:type="spellStart"/>
      <w:r w:rsidR="00F51828" w:rsidRPr="009F3127">
        <w:rPr>
          <w:rFonts w:ascii="Times New Roman" w:hAnsi="Times New Roman"/>
        </w:rPr>
        <w:t>metformin</w:t>
      </w:r>
      <w:proofErr w:type="spellEnd"/>
      <w:r w:rsidR="00F51828" w:rsidRPr="009F3127">
        <w:rPr>
          <w:rFonts w:ascii="Times New Roman" w:hAnsi="Times New Roman"/>
        </w:rPr>
        <w:t xml:space="preserve"> </w:t>
      </w:r>
      <w:proofErr w:type="spellStart"/>
      <w:r w:rsidR="00F51828" w:rsidRPr="009F3127">
        <w:rPr>
          <w:rFonts w:ascii="Times New Roman" w:hAnsi="Times New Roman"/>
        </w:rPr>
        <w:t>hidroklorid</w:t>
      </w:r>
      <w:r w:rsidR="00F04C02" w:rsidRPr="009F3127">
        <w:rPr>
          <w:rFonts w:ascii="Times New Roman" w:hAnsi="Times New Roman"/>
        </w:rPr>
        <w:t>ot</w:t>
      </w:r>
      <w:proofErr w:type="spellEnd"/>
      <w:r w:rsidR="00F51828" w:rsidRPr="009F3127">
        <w:rPr>
          <w:rFonts w:ascii="Times New Roman" w:hAnsi="Times New Roman"/>
        </w:rPr>
        <w:t xml:space="preserve"> </w:t>
      </w:r>
      <w:r w:rsidR="00F51828" w:rsidRPr="009F3127">
        <w:rPr>
          <w:rFonts w:ascii="Times New Roman" w:hAnsi="Times New Roman"/>
          <w:color w:val="000000"/>
        </w:rPr>
        <w:t>(ami 660</w:t>
      </w:r>
      <w:r w:rsidR="0000384A" w:rsidRPr="009F3127">
        <w:rPr>
          <w:rFonts w:ascii="Times New Roman" w:eastAsia="TimesNewRoman,Bold" w:hAnsi="Times New Roman"/>
          <w:color w:val="000000"/>
        </w:rPr>
        <w:t> </w:t>
      </w:r>
      <w:r w:rsidR="00F51828" w:rsidRPr="009F3127">
        <w:rPr>
          <w:rFonts w:ascii="Times New Roman" w:hAnsi="Times New Roman"/>
          <w:color w:val="000000"/>
        </w:rPr>
        <w:t xml:space="preserve">mg </w:t>
      </w:r>
      <w:proofErr w:type="spellStart"/>
      <w:r w:rsidR="00F51828" w:rsidRPr="009F3127">
        <w:rPr>
          <w:rFonts w:ascii="Times New Roman" w:hAnsi="Times New Roman"/>
          <w:color w:val="000000"/>
        </w:rPr>
        <w:t>metforminnak</w:t>
      </w:r>
      <w:proofErr w:type="spellEnd"/>
      <w:r w:rsidR="00F51828" w:rsidRPr="009F3127">
        <w:rPr>
          <w:rFonts w:ascii="Times New Roman" w:hAnsi="Times New Roman"/>
          <w:color w:val="000000"/>
        </w:rPr>
        <w:t xml:space="preserve"> felel meg) </w:t>
      </w:r>
      <w:r w:rsidR="00F04C02" w:rsidRPr="009F3127">
        <w:rPr>
          <w:rFonts w:ascii="Times New Roman" w:hAnsi="Times New Roman"/>
          <w:color w:val="000000"/>
        </w:rPr>
        <w:t xml:space="preserve">tartalmaz </w:t>
      </w:r>
      <w:proofErr w:type="spellStart"/>
      <w:r w:rsidR="00F51828" w:rsidRPr="009F3127">
        <w:rPr>
          <w:rFonts w:ascii="Times New Roman" w:hAnsi="Times New Roman"/>
          <w:color w:val="000000"/>
        </w:rPr>
        <w:t>filmtablettánként</w:t>
      </w:r>
      <w:proofErr w:type="spellEnd"/>
      <w:r w:rsidR="00F51828" w:rsidRPr="009F3127">
        <w:rPr>
          <w:rFonts w:ascii="Times New Roman" w:hAnsi="Times New Roman"/>
          <w:color w:val="000000"/>
        </w:rPr>
        <w:t>.</w:t>
      </w:r>
    </w:p>
    <w:p w14:paraId="4C723412" w14:textId="493E1BCB" w:rsidR="00D51DB0" w:rsidRPr="009F3127" w:rsidRDefault="00FB0A6B" w:rsidP="009F3127">
      <w:pPr>
        <w:pStyle w:val="Listaszerbekezds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/>
        </w:rPr>
      </w:pPr>
      <w:proofErr w:type="spellStart"/>
      <w:r>
        <w:rPr>
          <w:rFonts w:ascii="Times New Roman" w:hAnsi="Times New Roman"/>
          <w:u w:val="single"/>
        </w:rPr>
        <w:t>Radicut</w:t>
      </w:r>
      <w:proofErr w:type="spellEnd"/>
      <w:r>
        <w:rPr>
          <w:rFonts w:ascii="Times New Roman" w:hAnsi="Times New Roman"/>
          <w:u w:val="single"/>
        </w:rPr>
        <w:t xml:space="preserve"> 50</w:t>
      </w:r>
      <w:r w:rsidR="00443A8D">
        <w:rPr>
          <w:rFonts w:ascii="Times New Roman" w:hAnsi="Times New Roman"/>
          <w:u w:val="single"/>
        </w:rPr>
        <w:t xml:space="preserve"> mg</w:t>
      </w:r>
      <w:r>
        <w:rPr>
          <w:rFonts w:ascii="Times New Roman" w:hAnsi="Times New Roman"/>
          <w:u w:val="single"/>
        </w:rPr>
        <w:t>/1000 mg</w:t>
      </w:r>
      <w:r w:rsidR="00D51DB0" w:rsidRPr="009F3127">
        <w:rPr>
          <w:rFonts w:ascii="Times New Roman" w:hAnsi="Times New Roman"/>
          <w:u w:val="single"/>
        </w:rPr>
        <w:t xml:space="preserve"> filmtabletta</w:t>
      </w:r>
    </w:p>
    <w:p w14:paraId="63555CA2" w14:textId="16E517BC" w:rsidR="003E3DDE" w:rsidRPr="009F3127" w:rsidRDefault="00F04C02" w:rsidP="009F3127">
      <w:pPr>
        <w:widowControl w:val="0"/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/>
        </w:rPr>
      </w:pPr>
      <w:r w:rsidRPr="009F3127">
        <w:rPr>
          <w:rFonts w:ascii="Times New Roman" w:hAnsi="Times New Roman"/>
        </w:rPr>
        <w:t xml:space="preserve">A </w:t>
      </w:r>
      <w:proofErr w:type="spellStart"/>
      <w:r w:rsidR="00FB0A6B">
        <w:rPr>
          <w:rFonts w:ascii="Times New Roman" w:hAnsi="Times New Roman"/>
        </w:rPr>
        <w:t>Radicut</w:t>
      </w:r>
      <w:proofErr w:type="spellEnd"/>
      <w:r w:rsidR="00FB0A6B">
        <w:rPr>
          <w:rFonts w:ascii="Times New Roman" w:hAnsi="Times New Roman"/>
        </w:rPr>
        <w:t xml:space="preserve"> 50</w:t>
      </w:r>
      <w:r w:rsidR="00443A8D">
        <w:rPr>
          <w:rFonts w:ascii="Times New Roman" w:hAnsi="Times New Roman"/>
        </w:rPr>
        <w:t xml:space="preserve"> mg</w:t>
      </w:r>
      <w:r w:rsidR="00FB0A6B">
        <w:rPr>
          <w:rFonts w:ascii="Times New Roman" w:hAnsi="Times New Roman"/>
        </w:rPr>
        <w:t>/1000 mg</w:t>
      </w:r>
      <w:r w:rsidRPr="009F3127">
        <w:rPr>
          <w:rFonts w:ascii="Times New Roman" w:hAnsi="Times New Roman"/>
        </w:rPr>
        <w:t xml:space="preserve"> filmtabletta</w:t>
      </w:r>
      <w:r w:rsidR="003E3DDE" w:rsidRPr="009F3127">
        <w:rPr>
          <w:rFonts w:ascii="Times New Roman" w:hAnsi="Times New Roman"/>
        </w:rPr>
        <w:t xml:space="preserve"> 50</w:t>
      </w:r>
      <w:r w:rsidR="0000384A" w:rsidRPr="009F3127">
        <w:rPr>
          <w:rFonts w:ascii="Times New Roman" w:hAnsi="Times New Roman"/>
        </w:rPr>
        <w:t> </w:t>
      </w:r>
      <w:r w:rsidR="003E3DDE" w:rsidRPr="009F3127">
        <w:rPr>
          <w:rFonts w:ascii="Times New Roman" w:hAnsi="Times New Roman"/>
        </w:rPr>
        <w:t xml:space="preserve">mg </w:t>
      </w:r>
      <w:proofErr w:type="spellStart"/>
      <w:r w:rsidR="003E3DDE" w:rsidRPr="009F3127">
        <w:rPr>
          <w:rFonts w:ascii="Times New Roman" w:hAnsi="Times New Roman"/>
        </w:rPr>
        <w:t>vildagliptint</w:t>
      </w:r>
      <w:proofErr w:type="spellEnd"/>
      <w:r w:rsidR="003E3DDE" w:rsidRPr="009F3127">
        <w:rPr>
          <w:rFonts w:ascii="Times New Roman" w:hAnsi="Times New Roman"/>
        </w:rPr>
        <w:t xml:space="preserve"> és 1000</w:t>
      </w:r>
      <w:r w:rsidR="0000384A" w:rsidRPr="009F3127">
        <w:rPr>
          <w:rFonts w:ascii="Times New Roman" w:hAnsi="Times New Roman"/>
        </w:rPr>
        <w:t> </w:t>
      </w:r>
      <w:r w:rsidR="003E3DDE" w:rsidRPr="009F3127">
        <w:rPr>
          <w:rFonts w:ascii="Times New Roman" w:hAnsi="Times New Roman"/>
        </w:rPr>
        <w:t xml:space="preserve">mg </w:t>
      </w:r>
      <w:proofErr w:type="spellStart"/>
      <w:r w:rsidR="003E3DDE" w:rsidRPr="009F3127">
        <w:rPr>
          <w:rFonts w:ascii="Times New Roman" w:hAnsi="Times New Roman"/>
        </w:rPr>
        <w:t>metformin-hidrokloridot</w:t>
      </w:r>
      <w:proofErr w:type="spellEnd"/>
      <w:r w:rsidR="003E3DDE" w:rsidRPr="009F3127">
        <w:rPr>
          <w:rFonts w:ascii="Times New Roman" w:hAnsi="Times New Roman"/>
        </w:rPr>
        <w:t xml:space="preserve"> (ami 780</w:t>
      </w:r>
      <w:r w:rsidR="0000384A" w:rsidRPr="009F3127">
        <w:rPr>
          <w:rFonts w:ascii="Times New Roman" w:hAnsi="Times New Roman"/>
        </w:rPr>
        <w:t> </w:t>
      </w:r>
      <w:r w:rsidR="003E3DDE" w:rsidRPr="009F3127">
        <w:rPr>
          <w:rFonts w:ascii="Times New Roman" w:hAnsi="Times New Roman"/>
        </w:rPr>
        <w:t xml:space="preserve">mg </w:t>
      </w:r>
      <w:proofErr w:type="spellStart"/>
      <w:r w:rsidR="003E3DDE" w:rsidRPr="009F3127">
        <w:rPr>
          <w:rFonts w:ascii="Times New Roman" w:hAnsi="Times New Roman"/>
        </w:rPr>
        <w:t>metforminnak</w:t>
      </w:r>
      <w:proofErr w:type="spellEnd"/>
      <w:r w:rsidR="003E3DDE" w:rsidRPr="009F3127">
        <w:rPr>
          <w:rFonts w:ascii="Times New Roman" w:hAnsi="Times New Roman"/>
        </w:rPr>
        <w:t xml:space="preserve"> felel meg) tartalmaz </w:t>
      </w:r>
      <w:proofErr w:type="spellStart"/>
      <w:r w:rsidR="003E3DDE" w:rsidRPr="009F3127">
        <w:rPr>
          <w:rFonts w:ascii="Times New Roman" w:hAnsi="Times New Roman"/>
        </w:rPr>
        <w:t>filmtablettánként</w:t>
      </w:r>
      <w:proofErr w:type="spellEnd"/>
      <w:r w:rsidR="003E3DDE" w:rsidRPr="009F3127">
        <w:rPr>
          <w:rFonts w:ascii="Times New Roman" w:hAnsi="Times New Roman"/>
        </w:rPr>
        <w:t>.</w:t>
      </w:r>
    </w:p>
    <w:p w14:paraId="226C076E" w14:textId="73F94B52" w:rsidR="009E4B32" w:rsidRPr="00E27257" w:rsidRDefault="009E4B32" w:rsidP="009F3127">
      <w:pPr>
        <w:pStyle w:val="Listaszerbekezds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/>
        <w:rPr>
          <w:rFonts w:ascii="Times New Roman" w:eastAsia="Times New Roman" w:hAnsi="Times New Roman"/>
          <w:lang w:bidi="en-US"/>
        </w:rPr>
      </w:pPr>
      <w:r w:rsidRPr="009F3127">
        <w:rPr>
          <w:rFonts w:ascii="Times New Roman" w:hAnsi="Times New Roman"/>
        </w:rPr>
        <w:t xml:space="preserve">Egyéb összetevők: </w:t>
      </w:r>
    </w:p>
    <w:p w14:paraId="7ADF59FE" w14:textId="0FF26D9B" w:rsidR="00F0722B" w:rsidRPr="00E27257" w:rsidRDefault="00F0722B" w:rsidP="009F3127">
      <w:pPr>
        <w:widowControl w:val="0"/>
        <w:autoSpaceDE w:val="0"/>
        <w:autoSpaceDN w:val="0"/>
        <w:adjustRightInd w:val="0"/>
        <w:spacing w:after="0" w:line="240" w:lineRule="auto"/>
        <w:ind w:left="426"/>
        <w:rPr>
          <w:rFonts w:ascii="Times New Roman" w:eastAsia="Times New Roman" w:hAnsi="Times New Roman"/>
          <w:lang w:bidi="en-US"/>
        </w:rPr>
      </w:pPr>
      <w:r w:rsidRPr="009F3127">
        <w:rPr>
          <w:rFonts w:ascii="Times New Roman" w:hAnsi="Times New Roman"/>
          <w:i/>
        </w:rPr>
        <w:t>Tablettamag</w:t>
      </w:r>
      <w:r w:rsidRPr="009F3127">
        <w:rPr>
          <w:rFonts w:ascii="Times New Roman" w:hAnsi="Times New Roman"/>
        </w:rPr>
        <w:t>: mikrokristályos cellulóz,</w:t>
      </w:r>
      <w:r w:rsidRPr="009F3127">
        <w:rPr>
          <w:rFonts w:ascii="Times New Roman" w:hAnsi="Times New Roman"/>
          <w:u w:val="single"/>
        </w:rPr>
        <w:t xml:space="preserve"> </w:t>
      </w:r>
      <w:proofErr w:type="spellStart"/>
      <w:r w:rsidR="00885323" w:rsidRPr="009F3127">
        <w:rPr>
          <w:rFonts w:ascii="Times New Roman" w:hAnsi="Times New Roman"/>
        </w:rPr>
        <w:t>hidroxipropilcellulóz</w:t>
      </w:r>
      <w:proofErr w:type="spellEnd"/>
      <w:r w:rsidR="00885323" w:rsidRPr="009F3127">
        <w:rPr>
          <w:rFonts w:ascii="Times New Roman" w:hAnsi="Times New Roman"/>
        </w:rPr>
        <w:t>,</w:t>
      </w:r>
      <w:r w:rsidRPr="009F3127">
        <w:rPr>
          <w:rFonts w:ascii="Times New Roman" w:hAnsi="Times New Roman"/>
        </w:rPr>
        <w:t xml:space="preserve"> </w:t>
      </w:r>
      <w:proofErr w:type="spellStart"/>
      <w:r w:rsidRPr="009F3127">
        <w:rPr>
          <w:rFonts w:ascii="Times New Roman" w:hAnsi="Times New Roman"/>
        </w:rPr>
        <w:t>kros</w:t>
      </w:r>
      <w:r w:rsidR="001724E9">
        <w:rPr>
          <w:rFonts w:ascii="Times New Roman" w:hAnsi="Times New Roman"/>
        </w:rPr>
        <w:t>z</w:t>
      </w:r>
      <w:r w:rsidRPr="009F3127">
        <w:rPr>
          <w:rFonts w:ascii="Times New Roman" w:hAnsi="Times New Roman"/>
        </w:rPr>
        <w:t>povidon</w:t>
      </w:r>
      <w:proofErr w:type="spellEnd"/>
      <w:r w:rsidRPr="009F3127">
        <w:rPr>
          <w:rFonts w:ascii="Times New Roman" w:hAnsi="Times New Roman"/>
        </w:rPr>
        <w:t>,</w:t>
      </w:r>
      <w:r w:rsidR="00885323" w:rsidRPr="009F3127">
        <w:rPr>
          <w:rFonts w:ascii="Times New Roman" w:hAnsi="Times New Roman"/>
        </w:rPr>
        <w:t xml:space="preserve"> magnézium-</w:t>
      </w:r>
      <w:proofErr w:type="spellStart"/>
      <w:r w:rsidR="00885323" w:rsidRPr="009F3127">
        <w:rPr>
          <w:rFonts w:ascii="Times New Roman" w:hAnsi="Times New Roman"/>
        </w:rPr>
        <w:t>sztearát</w:t>
      </w:r>
      <w:proofErr w:type="spellEnd"/>
      <w:r w:rsidRPr="009F3127">
        <w:rPr>
          <w:rFonts w:ascii="Times New Roman" w:hAnsi="Times New Roman"/>
        </w:rPr>
        <w:t>.</w:t>
      </w:r>
    </w:p>
    <w:p w14:paraId="2565D03E" w14:textId="47D4787A" w:rsidR="00885323" w:rsidRPr="009F3127" w:rsidRDefault="00F0722B" w:rsidP="009F3127">
      <w:pPr>
        <w:widowControl w:val="0"/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/>
        </w:rPr>
      </w:pPr>
      <w:r w:rsidRPr="009F3127">
        <w:rPr>
          <w:rFonts w:ascii="Times New Roman" w:hAnsi="Times New Roman"/>
          <w:i/>
        </w:rPr>
        <w:t>Bevonat</w:t>
      </w:r>
      <w:r w:rsidRPr="009F3127">
        <w:rPr>
          <w:rFonts w:ascii="Times New Roman" w:hAnsi="Times New Roman"/>
        </w:rPr>
        <w:t xml:space="preserve">: </w:t>
      </w:r>
      <w:proofErr w:type="spellStart"/>
      <w:r w:rsidR="00885323" w:rsidRPr="009F3127">
        <w:rPr>
          <w:rFonts w:ascii="Times New Roman" w:hAnsi="Times New Roman"/>
        </w:rPr>
        <w:t>hipromellóz</w:t>
      </w:r>
      <w:proofErr w:type="spellEnd"/>
      <w:r w:rsidR="00885323" w:rsidRPr="009F3127">
        <w:rPr>
          <w:rFonts w:ascii="Times New Roman" w:hAnsi="Times New Roman"/>
          <w:iCs/>
        </w:rPr>
        <w:t xml:space="preserve"> </w:t>
      </w:r>
      <w:r w:rsidR="001724E9">
        <w:rPr>
          <w:rFonts w:ascii="Times New Roman" w:hAnsi="Times New Roman"/>
          <w:iCs/>
        </w:rPr>
        <w:t>(</w:t>
      </w:r>
      <w:r w:rsidRPr="009F3127">
        <w:rPr>
          <w:rFonts w:ascii="Times New Roman" w:hAnsi="Times New Roman"/>
          <w:iCs/>
        </w:rPr>
        <w:t>E464</w:t>
      </w:r>
      <w:r w:rsidR="001724E9">
        <w:rPr>
          <w:rFonts w:ascii="Times New Roman" w:hAnsi="Times New Roman"/>
          <w:iCs/>
        </w:rPr>
        <w:t>)</w:t>
      </w:r>
      <w:r w:rsidR="00885323" w:rsidRPr="009F3127">
        <w:rPr>
          <w:rFonts w:ascii="Times New Roman" w:hAnsi="Times New Roman"/>
        </w:rPr>
        <w:t>, titán-dioxid (</w:t>
      </w:r>
      <w:r w:rsidR="00885323" w:rsidRPr="009F3127">
        <w:rPr>
          <w:rFonts w:ascii="Times New Roman" w:hAnsi="Times New Roman"/>
          <w:iCs/>
        </w:rPr>
        <w:t>E171</w:t>
      </w:r>
      <w:r w:rsidR="00885323" w:rsidRPr="009F3127">
        <w:rPr>
          <w:rFonts w:ascii="Times New Roman" w:hAnsi="Times New Roman"/>
        </w:rPr>
        <w:t>),</w:t>
      </w:r>
      <w:r w:rsidRPr="009F3127">
        <w:rPr>
          <w:rFonts w:ascii="Times New Roman" w:hAnsi="Times New Roman"/>
        </w:rPr>
        <w:t xml:space="preserve"> </w:t>
      </w:r>
      <w:proofErr w:type="spellStart"/>
      <w:r w:rsidR="001724E9">
        <w:rPr>
          <w:rFonts w:ascii="Times New Roman" w:hAnsi="Times New Roman"/>
        </w:rPr>
        <w:t>makrogol</w:t>
      </w:r>
      <w:proofErr w:type="spellEnd"/>
      <w:r w:rsidR="001724E9">
        <w:rPr>
          <w:rFonts w:ascii="Times New Roman" w:hAnsi="Times New Roman"/>
        </w:rPr>
        <w:t xml:space="preserve"> 4000</w:t>
      </w:r>
      <w:r w:rsidRPr="009F3127">
        <w:rPr>
          <w:rFonts w:ascii="Times New Roman" w:hAnsi="Times New Roman"/>
        </w:rPr>
        <w:t xml:space="preserve"> </w:t>
      </w:r>
      <w:r w:rsidR="001724E9">
        <w:rPr>
          <w:rFonts w:ascii="Times New Roman" w:hAnsi="Times New Roman"/>
        </w:rPr>
        <w:t>(</w:t>
      </w:r>
      <w:r w:rsidRPr="009F3127">
        <w:rPr>
          <w:rFonts w:ascii="Times New Roman" w:hAnsi="Times New Roman"/>
        </w:rPr>
        <w:t>E1521</w:t>
      </w:r>
      <w:r w:rsidR="001724E9">
        <w:rPr>
          <w:rFonts w:ascii="Times New Roman" w:hAnsi="Times New Roman"/>
        </w:rPr>
        <w:t>)</w:t>
      </w:r>
      <w:r w:rsidRPr="009F3127">
        <w:rPr>
          <w:rFonts w:ascii="Times New Roman" w:hAnsi="Times New Roman"/>
        </w:rPr>
        <w:t>,</w:t>
      </w:r>
      <w:r w:rsidR="00885323" w:rsidRPr="009F3127">
        <w:rPr>
          <w:rFonts w:ascii="Times New Roman" w:hAnsi="Times New Roman"/>
        </w:rPr>
        <w:t xml:space="preserve"> </w:t>
      </w:r>
      <w:r w:rsidRPr="009F3127">
        <w:rPr>
          <w:rFonts w:ascii="Times New Roman" w:hAnsi="Times New Roman"/>
        </w:rPr>
        <w:t xml:space="preserve">talkum </w:t>
      </w:r>
      <w:r w:rsidR="001724E9">
        <w:rPr>
          <w:rFonts w:ascii="Times New Roman" w:hAnsi="Times New Roman"/>
        </w:rPr>
        <w:t>(</w:t>
      </w:r>
      <w:r w:rsidRPr="009F3127">
        <w:rPr>
          <w:rFonts w:ascii="Times New Roman" w:hAnsi="Times New Roman"/>
        </w:rPr>
        <w:t>E553b</w:t>
      </w:r>
      <w:r w:rsidR="001724E9">
        <w:rPr>
          <w:rFonts w:ascii="Times New Roman" w:hAnsi="Times New Roman"/>
        </w:rPr>
        <w:t>)</w:t>
      </w:r>
      <w:r w:rsidRPr="009F3127">
        <w:rPr>
          <w:rFonts w:ascii="Times New Roman" w:hAnsi="Times New Roman"/>
        </w:rPr>
        <w:t xml:space="preserve">, </w:t>
      </w:r>
      <w:r w:rsidR="00885323" w:rsidRPr="009F3127">
        <w:rPr>
          <w:rFonts w:ascii="Times New Roman" w:hAnsi="Times New Roman"/>
        </w:rPr>
        <w:t xml:space="preserve">sárga vas-oxid </w:t>
      </w:r>
      <w:r w:rsidR="001724E9">
        <w:rPr>
          <w:rFonts w:ascii="Times New Roman" w:hAnsi="Times New Roman"/>
        </w:rPr>
        <w:t>(</w:t>
      </w:r>
      <w:r w:rsidR="00885323" w:rsidRPr="009F3127">
        <w:rPr>
          <w:rFonts w:ascii="Times New Roman" w:hAnsi="Times New Roman"/>
          <w:iCs/>
        </w:rPr>
        <w:t>E172</w:t>
      </w:r>
      <w:r w:rsidR="001724E9">
        <w:rPr>
          <w:rFonts w:ascii="Times New Roman" w:hAnsi="Times New Roman"/>
          <w:iCs/>
        </w:rPr>
        <w:t>)</w:t>
      </w:r>
      <w:r w:rsidR="00885323" w:rsidRPr="009F3127">
        <w:rPr>
          <w:rFonts w:ascii="Times New Roman" w:hAnsi="Times New Roman"/>
        </w:rPr>
        <w:t>.</w:t>
      </w:r>
    </w:p>
    <w:p w14:paraId="70F2FCFE" w14:textId="77777777" w:rsidR="00885323" w:rsidRPr="009F3127" w:rsidRDefault="00885323" w:rsidP="009F312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34E08ACB" w14:textId="0A8C106A" w:rsidR="003D087F" w:rsidRPr="009F3127" w:rsidRDefault="00543F2A" w:rsidP="009F312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9F3127">
        <w:rPr>
          <w:rFonts w:ascii="Times New Roman" w:hAnsi="Times New Roman"/>
          <w:b/>
        </w:rPr>
        <w:t xml:space="preserve">Milyen a </w:t>
      </w:r>
      <w:proofErr w:type="spellStart"/>
      <w:r w:rsidR="00DA0AC4" w:rsidRPr="009F3127">
        <w:rPr>
          <w:rFonts w:ascii="Times New Roman" w:hAnsi="Times New Roman"/>
          <w:b/>
          <w:bCs/>
        </w:rPr>
        <w:t>Radicut</w:t>
      </w:r>
      <w:proofErr w:type="spellEnd"/>
      <w:r w:rsidRPr="009F3127">
        <w:rPr>
          <w:rFonts w:ascii="Times New Roman" w:hAnsi="Times New Roman"/>
          <w:b/>
        </w:rPr>
        <w:t xml:space="preserve"> külleme és mit tartalmaz a csomagolás?</w:t>
      </w:r>
    </w:p>
    <w:p w14:paraId="5F854C3D" w14:textId="1020A9B6" w:rsidR="00F0722B" w:rsidRPr="009F3127" w:rsidRDefault="00FB0A6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proofErr w:type="spellStart"/>
      <w:r>
        <w:rPr>
          <w:rFonts w:ascii="Times New Roman" w:hAnsi="Times New Roman"/>
          <w:u w:val="single"/>
        </w:rPr>
        <w:t>Radicut</w:t>
      </w:r>
      <w:proofErr w:type="spellEnd"/>
      <w:r>
        <w:rPr>
          <w:rFonts w:ascii="Times New Roman" w:hAnsi="Times New Roman"/>
          <w:u w:val="single"/>
        </w:rPr>
        <w:t xml:space="preserve"> 50</w:t>
      </w:r>
      <w:r w:rsidR="00443A8D">
        <w:rPr>
          <w:rFonts w:ascii="Times New Roman" w:hAnsi="Times New Roman"/>
          <w:u w:val="single"/>
        </w:rPr>
        <w:t xml:space="preserve"> mg</w:t>
      </w:r>
      <w:r>
        <w:rPr>
          <w:rFonts w:ascii="Times New Roman" w:hAnsi="Times New Roman"/>
          <w:u w:val="single"/>
        </w:rPr>
        <w:t>/850 mg</w:t>
      </w:r>
      <w:r w:rsidR="00F0722B" w:rsidRPr="009F3127">
        <w:rPr>
          <w:rFonts w:ascii="Times New Roman" w:hAnsi="Times New Roman"/>
          <w:u w:val="single"/>
        </w:rPr>
        <w:t xml:space="preserve"> filmtabletta</w:t>
      </w:r>
    </w:p>
    <w:p w14:paraId="25396497" w14:textId="5B322B38" w:rsidR="00E6431B" w:rsidRPr="009F3127" w:rsidRDefault="00EB176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9F3127">
        <w:rPr>
          <w:rFonts w:ascii="Times New Roman" w:hAnsi="Times New Roman"/>
        </w:rPr>
        <w:t xml:space="preserve">A </w:t>
      </w:r>
      <w:proofErr w:type="spellStart"/>
      <w:r w:rsidR="00FB0A6B">
        <w:rPr>
          <w:rFonts w:ascii="Times New Roman" w:hAnsi="Times New Roman"/>
        </w:rPr>
        <w:t>Radicut</w:t>
      </w:r>
      <w:proofErr w:type="spellEnd"/>
      <w:r w:rsidR="00FB0A6B">
        <w:rPr>
          <w:rFonts w:ascii="Times New Roman" w:hAnsi="Times New Roman"/>
        </w:rPr>
        <w:t xml:space="preserve"> 50</w:t>
      </w:r>
      <w:r w:rsidR="00443A8D">
        <w:rPr>
          <w:rFonts w:ascii="Times New Roman" w:hAnsi="Times New Roman"/>
        </w:rPr>
        <w:t xml:space="preserve"> mg</w:t>
      </w:r>
      <w:r w:rsidR="00FB0A6B">
        <w:rPr>
          <w:rFonts w:ascii="Times New Roman" w:hAnsi="Times New Roman"/>
        </w:rPr>
        <w:t>/850 mg</w:t>
      </w:r>
      <w:r w:rsidRPr="009F3127">
        <w:rPr>
          <w:rFonts w:ascii="Times New Roman" w:hAnsi="Times New Roman"/>
        </w:rPr>
        <w:t xml:space="preserve"> filmtabletta </w:t>
      </w:r>
      <w:r w:rsidR="00E6431B" w:rsidRPr="009F3127">
        <w:rPr>
          <w:rFonts w:ascii="Times New Roman" w:hAnsi="Times New Roman"/>
        </w:rPr>
        <w:t xml:space="preserve">sárga, ovális, </w:t>
      </w:r>
      <w:r w:rsidR="00F0722B" w:rsidRPr="009F3127">
        <w:rPr>
          <w:rFonts w:ascii="Times New Roman" w:hAnsi="Times New Roman"/>
        </w:rPr>
        <w:t>20</w:t>
      </w:r>
      <w:r w:rsidR="00E6431B" w:rsidRPr="009F3127">
        <w:rPr>
          <w:rFonts w:ascii="Times New Roman" w:hAnsi="Times New Roman"/>
        </w:rPr>
        <w:t>,</w:t>
      </w:r>
      <w:r w:rsidR="00F0722B" w:rsidRPr="009F3127">
        <w:rPr>
          <w:rFonts w:ascii="Times New Roman" w:hAnsi="Times New Roman"/>
        </w:rPr>
        <w:t>1</w:t>
      </w:r>
      <w:r w:rsidR="0000384A" w:rsidRPr="009F3127">
        <w:rPr>
          <w:rFonts w:ascii="Times New Roman" w:hAnsi="Times New Roman"/>
        </w:rPr>
        <w:t> </w:t>
      </w:r>
      <w:r w:rsidR="00E6431B" w:rsidRPr="009F3127">
        <w:rPr>
          <w:rFonts w:ascii="Times New Roman" w:hAnsi="Times New Roman"/>
        </w:rPr>
        <w:t xml:space="preserve">mm </w:t>
      </w:r>
      <w:r w:rsidR="00F0722B" w:rsidRPr="009F3127">
        <w:rPr>
          <w:rFonts w:ascii="Times New Roman" w:hAnsi="Times New Roman"/>
        </w:rPr>
        <w:t xml:space="preserve">névleges </w:t>
      </w:r>
      <w:r w:rsidR="00E6431B" w:rsidRPr="009F3127">
        <w:rPr>
          <w:rFonts w:ascii="Times New Roman" w:hAnsi="Times New Roman"/>
        </w:rPr>
        <w:t>hosszú</w:t>
      </w:r>
      <w:r w:rsidR="00F0722B" w:rsidRPr="009F3127">
        <w:rPr>
          <w:rFonts w:ascii="Times New Roman" w:hAnsi="Times New Roman"/>
        </w:rPr>
        <w:t>ságú</w:t>
      </w:r>
      <w:r w:rsidR="00E6431B" w:rsidRPr="009F3127">
        <w:rPr>
          <w:rFonts w:ascii="Times New Roman" w:hAnsi="Times New Roman"/>
        </w:rPr>
        <w:t xml:space="preserve"> és </w:t>
      </w:r>
      <w:r w:rsidR="00F0722B" w:rsidRPr="009F3127">
        <w:rPr>
          <w:rFonts w:ascii="Times New Roman" w:hAnsi="Times New Roman"/>
        </w:rPr>
        <w:t>8</w:t>
      </w:r>
      <w:r w:rsidR="00E6431B" w:rsidRPr="009F3127">
        <w:rPr>
          <w:rFonts w:ascii="Times New Roman" w:hAnsi="Times New Roman"/>
        </w:rPr>
        <w:t>,</w:t>
      </w:r>
      <w:r w:rsidR="00F0722B" w:rsidRPr="009F3127">
        <w:rPr>
          <w:rFonts w:ascii="Times New Roman" w:hAnsi="Times New Roman"/>
        </w:rPr>
        <w:t>1</w:t>
      </w:r>
      <w:r w:rsidR="0000384A" w:rsidRPr="009F3127">
        <w:rPr>
          <w:rFonts w:ascii="Times New Roman" w:hAnsi="Times New Roman"/>
        </w:rPr>
        <w:t> </w:t>
      </w:r>
      <w:r w:rsidR="00E6431B" w:rsidRPr="009F3127">
        <w:rPr>
          <w:rFonts w:ascii="Times New Roman" w:hAnsi="Times New Roman"/>
        </w:rPr>
        <w:t xml:space="preserve">mm </w:t>
      </w:r>
      <w:r w:rsidR="00F0722B" w:rsidRPr="009F3127">
        <w:rPr>
          <w:rFonts w:ascii="Times New Roman" w:hAnsi="Times New Roman"/>
        </w:rPr>
        <w:t xml:space="preserve">névleges </w:t>
      </w:r>
      <w:r w:rsidR="00E6431B" w:rsidRPr="009F3127">
        <w:rPr>
          <w:rFonts w:ascii="Times New Roman" w:hAnsi="Times New Roman"/>
        </w:rPr>
        <w:t>széles</w:t>
      </w:r>
      <w:r w:rsidR="00F0722B" w:rsidRPr="009F3127">
        <w:rPr>
          <w:rFonts w:ascii="Times New Roman" w:hAnsi="Times New Roman"/>
        </w:rPr>
        <w:t>ségű</w:t>
      </w:r>
      <w:r w:rsidR="008744B7">
        <w:rPr>
          <w:rFonts w:ascii="Times New Roman" w:hAnsi="Times New Roman"/>
        </w:rPr>
        <w:t xml:space="preserve"> filmbevonatú tabletta</w:t>
      </w:r>
      <w:r w:rsidR="00E6431B" w:rsidRPr="009F3127">
        <w:rPr>
          <w:rFonts w:ascii="Times New Roman" w:hAnsi="Times New Roman"/>
        </w:rPr>
        <w:t>,</w:t>
      </w:r>
      <w:r w:rsidR="008744B7">
        <w:rPr>
          <w:rFonts w:ascii="Times New Roman" w:hAnsi="Times New Roman"/>
        </w:rPr>
        <w:t xml:space="preserve"> az</w:t>
      </w:r>
      <w:r w:rsidR="00E6431B" w:rsidRPr="009F3127">
        <w:rPr>
          <w:rFonts w:ascii="Times New Roman" w:hAnsi="Times New Roman"/>
        </w:rPr>
        <w:t xml:space="preserve"> egyik oldalán „</w:t>
      </w:r>
      <w:r w:rsidR="00F0722B" w:rsidRPr="009F3127">
        <w:rPr>
          <w:rFonts w:ascii="Times New Roman" w:hAnsi="Times New Roman"/>
        </w:rPr>
        <w:t>MLV</w:t>
      </w:r>
      <w:r w:rsidR="00E6431B" w:rsidRPr="009F3127">
        <w:rPr>
          <w:rFonts w:ascii="Times New Roman" w:hAnsi="Times New Roman"/>
        </w:rPr>
        <w:t xml:space="preserve">” </w:t>
      </w:r>
      <w:r w:rsidR="008744B7">
        <w:rPr>
          <w:rFonts w:ascii="Times New Roman" w:hAnsi="Times New Roman"/>
        </w:rPr>
        <w:t>mélynyomású felirattal ellátva,</w:t>
      </w:r>
      <w:r w:rsidR="008744B7" w:rsidRPr="009F3127">
        <w:rPr>
          <w:rFonts w:ascii="Times New Roman" w:hAnsi="Times New Roman"/>
        </w:rPr>
        <w:t xml:space="preserve"> </w:t>
      </w:r>
      <w:r w:rsidR="008744B7">
        <w:rPr>
          <w:rFonts w:ascii="Times New Roman" w:hAnsi="Times New Roman"/>
        </w:rPr>
        <w:t>a</w:t>
      </w:r>
      <w:r w:rsidR="008744B7" w:rsidRPr="009F3127">
        <w:rPr>
          <w:rFonts w:ascii="Times New Roman" w:hAnsi="Times New Roman"/>
        </w:rPr>
        <w:t xml:space="preserve"> </w:t>
      </w:r>
      <w:r w:rsidR="008744B7">
        <w:rPr>
          <w:rFonts w:ascii="Times New Roman" w:hAnsi="Times New Roman"/>
        </w:rPr>
        <w:t xml:space="preserve">másik oldala </w:t>
      </w:r>
      <w:r w:rsidR="00F0722B" w:rsidRPr="009F3127">
        <w:rPr>
          <w:rFonts w:ascii="Times New Roman" w:hAnsi="Times New Roman"/>
        </w:rPr>
        <w:t>sima</w:t>
      </w:r>
      <w:r w:rsidR="00E6431B" w:rsidRPr="009F3127">
        <w:rPr>
          <w:rFonts w:ascii="Times New Roman" w:hAnsi="Times New Roman"/>
        </w:rPr>
        <w:t>.</w:t>
      </w:r>
    </w:p>
    <w:p w14:paraId="00765F4C" w14:textId="5EBE311C" w:rsidR="00F0722B" w:rsidRPr="009F3127" w:rsidRDefault="00FB0A6B" w:rsidP="00F0722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proofErr w:type="spellStart"/>
      <w:r>
        <w:rPr>
          <w:rFonts w:ascii="Times New Roman" w:hAnsi="Times New Roman"/>
          <w:u w:val="single"/>
        </w:rPr>
        <w:t>Radicut</w:t>
      </w:r>
      <w:proofErr w:type="spellEnd"/>
      <w:r>
        <w:rPr>
          <w:rFonts w:ascii="Times New Roman" w:hAnsi="Times New Roman"/>
          <w:u w:val="single"/>
        </w:rPr>
        <w:t xml:space="preserve"> 50</w:t>
      </w:r>
      <w:r w:rsidR="00443A8D">
        <w:rPr>
          <w:rFonts w:ascii="Times New Roman" w:hAnsi="Times New Roman"/>
          <w:u w:val="single"/>
        </w:rPr>
        <w:t xml:space="preserve"> mg</w:t>
      </w:r>
      <w:r>
        <w:rPr>
          <w:rFonts w:ascii="Times New Roman" w:hAnsi="Times New Roman"/>
          <w:u w:val="single"/>
        </w:rPr>
        <w:t>/1000 mg</w:t>
      </w:r>
      <w:r w:rsidR="00F0722B" w:rsidRPr="009F3127">
        <w:rPr>
          <w:rFonts w:ascii="Times New Roman" w:hAnsi="Times New Roman"/>
          <w:u w:val="single"/>
        </w:rPr>
        <w:t xml:space="preserve"> filmtabletta</w:t>
      </w:r>
    </w:p>
    <w:p w14:paraId="2A4EA4B1" w14:textId="64D25488" w:rsidR="00F0722B" w:rsidRPr="009F3127" w:rsidRDefault="00F0722B" w:rsidP="00F0722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9F3127">
        <w:rPr>
          <w:rFonts w:ascii="Times New Roman" w:hAnsi="Times New Roman"/>
        </w:rPr>
        <w:t xml:space="preserve">A </w:t>
      </w:r>
      <w:proofErr w:type="spellStart"/>
      <w:r w:rsidR="00FB0A6B">
        <w:rPr>
          <w:rFonts w:ascii="Times New Roman" w:hAnsi="Times New Roman"/>
        </w:rPr>
        <w:t>Radicut</w:t>
      </w:r>
      <w:proofErr w:type="spellEnd"/>
      <w:r w:rsidR="00FB0A6B">
        <w:rPr>
          <w:rFonts w:ascii="Times New Roman" w:hAnsi="Times New Roman"/>
        </w:rPr>
        <w:t xml:space="preserve"> 50</w:t>
      </w:r>
      <w:r w:rsidR="00443A8D">
        <w:rPr>
          <w:rFonts w:ascii="Times New Roman" w:hAnsi="Times New Roman"/>
        </w:rPr>
        <w:t xml:space="preserve"> mg</w:t>
      </w:r>
      <w:r w:rsidR="00FB0A6B">
        <w:rPr>
          <w:rFonts w:ascii="Times New Roman" w:hAnsi="Times New Roman"/>
        </w:rPr>
        <w:t>/1000 mg</w:t>
      </w:r>
      <w:r w:rsidRPr="009F3127">
        <w:rPr>
          <w:rFonts w:ascii="Times New Roman" w:hAnsi="Times New Roman"/>
        </w:rPr>
        <w:t xml:space="preserve"> filmtabletta sötétsárga, ovális, 2</w:t>
      </w:r>
      <w:r w:rsidR="006E3882" w:rsidRPr="009F3127">
        <w:rPr>
          <w:rFonts w:ascii="Times New Roman" w:hAnsi="Times New Roman"/>
        </w:rPr>
        <w:t>1</w:t>
      </w:r>
      <w:r w:rsidRPr="009F3127">
        <w:rPr>
          <w:rFonts w:ascii="Times New Roman" w:hAnsi="Times New Roman"/>
        </w:rPr>
        <w:t xml:space="preserve">,1 mm névleges hosszúságú és </w:t>
      </w:r>
      <w:r w:rsidR="006E3882" w:rsidRPr="009F3127">
        <w:rPr>
          <w:rFonts w:ascii="Times New Roman" w:hAnsi="Times New Roman"/>
        </w:rPr>
        <w:t>9</w:t>
      </w:r>
      <w:r w:rsidRPr="009F3127">
        <w:rPr>
          <w:rFonts w:ascii="Times New Roman" w:hAnsi="Times New Roman"/>
        </w:rPr>
        <w:t>,1 mm névleges szélességű</w:t>
      </w:r>
      <w:r w:rsidR="008744B7">
        <w:rPr>
          <w:rFonts w:ascii="Times New Roman" w:hAnsi="Times New Roman"/>
        </w:rPr>
        <w:t xml:space="preserve"> filmbevonatú tabletta</w:t>
      </w:r>
      <w:r w:rsidRPr="009F3127">
        <w:rPr>
          <w:rFonts w:ascii="Times New Roman" w:hAnsi="Times New Roman"/>
        </w:rPr>
        <w:t>,</w:t>
      </w:r>
      <w:r w:rsidR="008744B7">
        <w:rPr>
          <w:rFonts w:ascii="Times New Roman" w:hAnsi="Times New Roman"/>
        </w:rPr>
        <w:t xml:space="preserve"> az</w:t>
      </w:r>
      <w:r w:rsidRPr="009F3127">
        <w:rPr>
          <w:rFonts w:ascii="Times New Roman" w:hAnsi="Times New Roman"/>
        </w:rPr>
        <w:t xml:space="preserve"> egyik oldalán „M</w:t>
      </w:r>
      <w:r w:rsidR="006E3882" w:rsidRPr="009F3127">
        <w:rPr>
          <w:rFonts w:ascii="Times New Roman" w:hAnsi="Times New Roman"/>
        </w:rPr>
        <w:t>H</w:t>
      </w:r>
      <w:r w:rsidRPr="009F3127">
        <w:rPr>
          <w:rFonts w:ascii="Times New Roman" w:hAnsi="Times New Roman"/>
        </w:rPr>
        <w:t xml:space="preserve">V” </w:t>
      </w:r>
      <w:r w:rsidR="008744B7">
        <w:rPr>
          <w:rFonts w:ascii="Times New Roman" w:hAnsi="Times New Roman"/>
        </w:rPr>
        <w:t>mélynyomású felirattal ellátva,</w:t>
      </w:r>
      <w:r w:rsidR="008744B7" w:rsidRPr="009F3127">
        <w:rPr>
          <w:rFonts w:ascii="Times New Roman" w:hAnsi="Times New Roman"/>
        </w:rPr>
        <w:t xml:space="preserve"> </w:t>
      </w:r>
      <w:r w:rsidR="008744B7">
        <w:rPr>
          <w:rFonts w:ascii="Times New Roman" w:hAnsi="Times New Roman"/>
        </w:rPr>
        <w:t>a másik oldala</w:t>
      </w:r>
      <w:r w:rsidRPr="009F3127">
        <w:rPr>
          <w:rFonts w:ascii="Times New Roman" w:hAnsi="Times New Roman"/>
        </w:rPr>
        <w:t xml:space="preserve"> sima.</w:t>
      </w:r>
    </w:p>
    <w:p w14:paraId="51B63478" w14:textId="77777777" w:rsidR="00F0722B" w:rsidRPr="009F3127" w:rsidRDefault="00F0722B" w:rsidP="009F312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3529F1CA" w14:textId="4B7FEA44" w:rsidR="00AC69E1" w:rsidRPr="00E27257" w:rsidRDefault="00AC69E1" w:rsidP="00C268B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bidi="en-US"/>
        </w:rPr>
      </w:pPr>
      <w:r w:rsidRPr="00E27257">
        <w:rPr>
          <w:rFonts w:ascii="Times New Roman" w:hAnsi="Times New Roman"/>
        </w:rPr>
        <w:t>OPA/</w:t>
      </w:r>
      <w:proofErr w:type="spellStart"/>
      <w:r w:rsidR="002E4A25">
        <w:rPr>
          <w:rFonts w:ascii="Times New Roman" w:hAnsi="Times New Roman"/>
        </w:rPr>
        <w:t>A</w:t>
      </w:r>
      <w:r w:rsidRPr="00E27257">
        <w:rPr>
          <w:rFonts w:ascii="Times New Roman" w:hAnsi="Times New Roman"/>
        </w:rPr>
        <w:t>l</w:t>
      </w:r>
      <w:proofErr w:type="spellEnd"/>
      <w:r w:rsidRPr="00E27257">
        <w:rPr>
          <w:rFonts w:ascii="Times New Roman" w:hAnsi="Times New Roman"/>
        </w:rPr>
        <w:t>/PVC//</w:t>
      </w:r>
      <w:proofErr w:type="spellStart"/>
      <w:r w:rsidR="002E4A25">
        <w:rPr>
          <w:rFonts w:ascii="Times New Roman" w:hAnsi="Times New Roman"/>
        </w:rPr>
        <w:t>A</w:t>
      </w:r>
      <w:r w:rsidRPr="00E27257">
        <w:rPr>
          <w:rFonts w:ascii="Times New Roman" w:hAnsi="Times New Roman"/>
        </w:rPr>
        <w:t>l</w:t>
      </w:r>
      <w:proofErr w:type="spellEnd"/>
      <w:r w:rsidRPr="00E27257">
        <w:rPr>
          <w:rFonts w:ascii="Times New Roman" w:hAnsi="Times New Roman"/>
        </w:rPr>
        <w:t xml:space="preserve"> buborékcsomagolás</w:t>
      </w:r>
      <w:r w:rsidRPr="009F3127">
        <w:rPr>
          <w:rFonts w:ascii="Times New Roman" w:hAnsi="Times New Roman"/>
        </w:rPr>
        <w:t>.</w:t>
      </w:r>
    </w:p>
    <w:p w14:paraId="3960B659" w14:textId="03695A7A" w:rsidR="00AC69E1" w:rsidRPr="00E27257" w:rsidRDefault="006E3882" w:rsidP="009F312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bidi="en-US"/>
        </w:rPr>
      </w:pPr>
      <w:r w:rsidRPr="009F3127">
        <w:rPr>
          <w:rFonts w:ascii="Times New Roman" w:hAnsi="Times New Roman"/>
        </w:rPr>
        <w:t xml:space="preserve">10, </w:t>
      </w:r>
      <w:r w:rsidR="00AC69E1" w:rsidRPr="009F3127">
        <w:rPr>
          <w:rFonts w:ascii="Times New Roman" w:hAnsi="Times New Roman"/>
        </w:rPr>
        <w:t>30</w:t>
      </w:r>
      <w:r w:rsidRPr="009F3127">
        <w:rPr>
          <w:rFonts w:ascii="Times New Roman" w:hAnsi="Times New Roman"/>
        </w:rPr>
        <w:t xml:space="preserve">, </w:t>
      </w:r>
      <w:r w:rsidR="00AC69E1" w:rsidRPr="009F3127">
        <w:rPr>
          <w:rFonts w:ascii="Times New Roman" w:hAnsi="Times New Roman"/>
        </w:rPr>
        <w:t>60</w:t>
      </w:r>
      <w:r w:rsidRPr="009F3127">
        <w:rPr>
          <w:rFonts w:ascii="Times New Roman" w:hAnsi="Times New Roman"/>
        </w:rPr>
        <w:t>, 120, 180 és 360</w:t>
      </w:r>
      <w:r w:rsidR="00B40AF2" w:rsidRPr="009F3127">
        <w:rPr>
          <w:rFonts w:ascii="Times New Roman" w:hAnsi="Times New Roman"/>
        </w:rPr>
        <w:t> </w:t>
      </w:r>
      <w:r w:rsidR="00AC69E1" w:rsidRPr="009F3127">
        <w:rPr>
          <w:rFonts w:ascii="Times New Roman" w:hAnsi="Times New Roman"/>
        </w:rPr>
        <w:t>filmtablettát tartalmazó csomagolásban és 120 (2</w:t>
      </w:r>
      <w:r w:rsidR="00B40AF2" w:rsidRPr="009F3127">
        <w:rPr>
          <w:rFonts w:ascii="Times New Roman" w:hAnsi="Times New Roman"/>
        </w:rPr>
        <w:t> </w:t>
      </w:r>
      <w:r w:rsidR="002E4A25">
        <w:rPr>
          <w:rFonts w:ascii="Times New Roman" w:hAnsi="Times New Roman"/>
        </w:rPr>
        <w:t>×</w:t>
      </w:r>
      <w:r w:rsidR="00AC69E1" w:rsidRPr="009F3127">
        <w:rPr>
          <w:rFonts w:ascii="Times New Roman" w:hAnsi="Times New Roman"/>
        </w:rPr>
        <w:t xml:space="preserve"> 60)</w:t>
      </w:r>
      <w:r w:rsidRPr="009F3127">
        <w:rPr>
          <w:rFonts w:ascii="Times New Roman" w:hAnsi="Times New Roman"/>
        </w:rPr>
        <w:t xml:space="preserve">, </w:t>
      </w:r>
      <w:r w:rsidR="00AC69E1" w:rsidRPr="009F3127">
        <w:rPr>
          <w:rFonts w:ascii="Times New Roman" w:hAnsi="Times New Roman"/>
        </w:rPr>
        <w:t>180 (3</w:t>
      </w:r>
      <w:r w:rsidR="00B40AF2" w:rsidRPr="009F3127">
        <w:rPr>
          <w:rFonts w:ascii="Times New Roman" w:hAnsi="Times New Roman"/>
        </w:rPr>
        <w:t> </w:t>
      </w:r>
      <w:r w:rsidR="002E4A25">
        <w:rPr>
          <w:rFonts w:ascii="Times New Roman" w:hAnsi="Times New Roman"/>
        </w:rPr>
        <w:t>×</w:t>
      </w:r>
      <w:r w:rsidR="00AC69E1" w:rsidRPr="009F3127">
        <w:rPr>
          <w:rFonts w:ascii="Times New Roman" w:hAnsi="Times New Roman"/>
        </w:rPr>
        <w:t xml:space="preserve"> 60) </w:t>
      </w:r>
      <w:r w:rsidRPr="009F3127">
        <w:rPr>
          <w:rFonts w:ascii="Times New Roman" w:hAnsi="Times New Roman"/>
        </w:rPr>
        <w:t xml:space="preserve">vagy 360 (6 </w:t>
      </w:r>
      <w:r w:rsidR="002E4A25">
        <w:rPr>
          <w:rFonts w:ascii="Times New Roman" w:hAnsi="Times New Roman"/>
        </w:rPr>
        <w:t>×</w:t>
      </w:r>
      <w:r w:rsidRPr="009F3127">
        <w:rPr>
          <w:rFonts w:ascii="Times New Roman" w:hAnsi="Times New Roman"/>
        </w:rPr>
        <w:t xml:space="preserve"> 60) </w:t>
      </w:r>
      <w:r w:rsidR="00AC69E1" w:rsidRPr="009F3127">
        <w:rPr>
          <w:rFonts w:ascii="Times New Roman" w:hAnsi="Times New Roman"/>
        </w:rPr>
        <w:t>filmtablettát tartalmazó gyűjtőcsomagolásban kapható.</w:t>
      </w:r>
    </w:p>
    <w:p w14:paraId="4E4042B5" w14:textId="77777777" w:rsidR="00AC69E1" w:rsidRPr="009F3127" w:rsidRDefault="00AC69E1" w:rsidP="00C268B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124BF372" w14:textId="326FEB50" w:rsidR="00AC69E1" w:rsidRPr="009F3127" w:rsidRDefault="00AC69E1" w:rsidP="009F312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9F3127">
        <w:rPr>
          <w:rFonts w:ascii="Times New Roman" w:hAnsi="Times New Roman"/>
        </w:rPr>
        <w:t>Nem feltétlenül mindegyik kiszerelés kerül kereskedelmi forgalomba.</w:t>
      </w:r>
    </w:p>
    <w:p w14:paraId="06C72027" w14:textId="77777777" w:rsidR="00AB106F" w:rsidRPr="009F3127" w:rsidRDefault="00AB106F" w:rsidP="00C268B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20293370" w14:textId="77777777" w:rsidR="00AC35DE" w:rsidRPr="009F3127" w:rsidRDefault="0033415B" w:rsidP="009F3127">
      <w:pPr>
        <w:widowControl w:val="0"/>
        <w:numPr>
          <w:ilvl w:val="12"/>
          <w:numId w:val="0"/>
        </w:numPr>
        <w:spacing w:after="0" w:line="240" w:lineRule="auto"/>
        <w:rPr>
          <w:rFonts w:ascii="Times New Roman" w:hAnsi="Times New Roman"/>
        </w:rPr>
      </w:pPr>
      <w:r w:rsidRPr="009F3127">
        <w:rPr>
          <w:rFonts w:ascii="Times New Roman" w:hAnsi="Times New Roman"/>
          <w:b/>
        </w:rPr>
        <w:t>A forgalomba hozatali engedély jogosultja</w:t>
      </w:r>
    </w:p>
    <w:p w14:paraId="580046C3" w14:textId="77777777" w:rsidR="00732BEA" w:rsidRPr="009F3127" w:rsidRDefault="00732BEA" w:rsidP="00732BEA">
      <w:pPr>
        <w:widowControl w:val="0"/>
        <w:numPr>
          <w:ilvl w:val="12"/>
          <w:numId w:val="0"/>
        </w:numPr>
        <w:spacing w:after="0" w:line="240" w:lineRule="auto"/>
        <w:rPr>
          <w:rFonts w:ascii="Times New Roman" w:hAnsi="Times New Roman"/>
        </w:rPr>
      </w:pPr>
      <w:proofErr w:type="spellStart"/>
      <w:r w:rsidRPr="009F3127">
        <w:rPr>
          <w:rFonts w:ascii="Times New Roman" w:hAnsi="Times New Roman"/>
        </w:rPr>
        <w:t>Genepharm</w:t>
      </w:r>
      <w:proofErr w:type="spellEnd"/>
      <w:r w:rsidRPr="009F3127">
        <w:rPr>
          <w:rFonts w:ascii="Times New Roman" w:hAnsi="Times New Roman"/>
        </w:rPr>
        <w:t xml:space="preserve"> S.A.</w:t>
      </w:r>
    </w:p>
    <w:p w14:paraId="1DA77E0F" w14:textId="77777777" w:rsidR="00732BEA" w:rsidRPr="009F3127" w:rsidRDefault="00732BEA" w:rsidP="00732BEA">
      <w:pPr>
        <w:widowControl w:val="0"/>
        <w:numPr>
          <w:ilvl w:val="12"/>
          <w:numId w:val="0"/>
        </w:numPr>
        <w:spacing w:after="0" w:line="240" w:lineRule="auto"/>
        <w:rPr>
          <w:rFonts w:ascii="Times New Roman" w:hAnsi="Times New Roman"/>
        </w:rPr>
      </w:pPr>
      <w:r w:rsidRPr="009F3127">
        <w:rPr>
          <w:rFonts w:ascii="Times New Roman" w:hAnsi="Times New Roman"/>
        </w:rPr>
        <w:t xml:space="preserve">18th km. </w:t>
      </w:r>
      <w:proofErr w:type="spellStart"/>
      <w:r w:rsidRPr="009F3127">
        <w:rPr>
          <w:rFonts w:ascii="Times New Roman" w:hAnsi="Times New Roman"/>
        </w:rPr>
        <w:t>Marathonos</w:t>
      </w:r>
      <w:proofErr w:type="spellEnd"/>
      <w:r w:rsidRPr="009F3127">
        <w:rPr>
          <w:rFonts w:ascii="Times New Roman" w:hAnsi="Times New Roman"/>
        </w:rPr>
        <w:t xml:space="preserve"> </w:t>
      </w:r>
      <w:proofErr w:type="spellStart"/>
      <w:r w:rsidRPr="009F3127">
        <w:rPr>
          <w:rFonts w:ascii="Times New Roman" w:hAnsi="Times New Roman"/>
        </w:rPr>
        <w:t>Avenue</w:t>
      </w:r>
      <w:proofErr w:type="spellEnd"/>
    </w:p>
    <w:p w14:paraId="3D9BC969" w14:textId="77777777" w:rsidR="00732BEA" w:rsidRPr="009F3127" w:rsidRDefault="00732BEA" w:rsidP="00732BEA">
      <w:pPr>
        <w:widowControl w:val="0"/>
        <w:numPr>
          <w:ilvl w:val="12"/>
          <w:numId w:val="0"/>
        </w:numPr>
        <w:spacing w:after="0" w:line="240" w:lineRule="auto"/>
        <w:rPr>
          <w:rFonts w:ascii="Times New Roman" w:hAnsi="Times New Roman"/>
        </w:rPr>
      </w:pPr>
      <w:r w:rsidRPr="009F3127">
        <w:rPr>
          <w:rFonts w:ascii="Times New Roman" w:hAnsi="Times New Roman"/>
        </w:rPr>
        <w:t xml:space="preserve">153 51 </w:t>
      </w:r>
      <w:proofErr w:type="spellStart"/>
      <w:r w:rsidRPr="009F3127">
        <w:rPr>
          <w:rFonts w:ascii="Times New Roman" w:hAnsi="Times New Roman"/>
        </w:rPr>
        <w:t>Pallini</w:t>
      </w:r>
      <w:proofErr w:type="spellEnd"/>
      <w:r w:rsidRPr="009F3127">
        <w:rPr>
          <w:rFonts w:ascii="Times New Roman" w:hAnsi="Times New Roman"/>
        </w:rPr>
        <w:t xml:space="preserve">, </w:t>
      </w:r>
      <w:proofErr w:type="spellStart"/>
      <w:r w:rsidRPr="009F3127">
        <w:rPr>
          <w:rFonts w:ascii="Times New Roman" w:hAnsi="Times New Roman"/>
        </w:rPr>
        <w:t>Attiki</w:t>
      </w:r>
      <w:proofErr w:type="spellEnd"/>
    </w:p>
    <w:p w14:paraId="67A71D29" w14:textId="32978090" w:rsidR="0033415B" w:rsidRPr="009F3127" w:rsidRDefault="00732BEA" w:rsidP="00C268BF">
      <w:pPr>
        <w:widowControl w:val="0"/>
        <w:numPr>
          <w:ilvl w:val="12"/>
          <w:numId w:val="0"/>
        </w:numPr>
        <w:spacing w:after="0" w:line="240" w:lineRule="auto"/>
        <w:rPr>
          <w:rFonts w:ascii="Times New Roman" w:eastAsia="Times New Roman" w:hAnsi="Times New Roman"/>
          <w:bCs/>
        </w:rPr>
      </w:pPr>
      <w:r w:rsidRPr="00E27257">
        <w:rPr>
          <w:rFonts w:ascii="Times New Roman" w:eastAsia="Times New Roman" w:hAnsi="Times New Roman"/>
          <w:lang w:bidi="en-US"/>
        </w:rPr>
        <w:t>Görögország</w:t>
      </w:r>
    </w:p>
    <w:p w14:paraId="6B0663FA" w14:textId="11AC857B" w:rsidR="00397274" w:rsidRPr="009F3127" w:rsidRDefault="00397274" w:rsidP="00C268B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2289757C" w14:textId="52A121A0" w:rsidR="00397274" w:rsidRPr="00E27257" w:rsidRDefault="00397274" w:rsidP="00C268B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lang w:bidi="en-US"/>
        </w:rPr>
      </w:pPr>
      <w:r w:rsidRPr="005A5B02">
        <w:rPr>
          <w:rFonts w:ascii="Times New Roman" w:hAnsi="Times New Roman"/>
          <w:b/>
          <w:bCs/>
        </w:rPr>
        <w:t>Gyártó</w:t>
      </w:r>
    </w:p>
    <w:p w14:paraId="2E238AA2" w14:textId="77777777" w:rsidR="005A5B02" w:rsidRPr="005A5B02" w:rsidRDefault="005A5B02" w:rsidP="005A5B0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proofErr w:type="spellStart"/>
      <w:r w:rsidRPr="005A5B02">
        <w:rPr>
          <w:rFonts w:ascii="Times New Roman" w:hAnsi="Times New Roman"/>
        </w:rPr>
        <w:t>Adipharm</w:t>
      </w:r>
      <w:proofErr w:type="spellEnd"/>
      <w:r w:rsidRPr="005A5B02">
        <w:rPr>
          <w:rFonts w:ascii="Times New Roman" w:hAnsi="Times New Roman"/>
        </w:rPr>
        <w:t xml:space="preserve"> EAD</w:t>
      </w:r>
    </w:p>
    <w:p w14:paraId="66EE2BD2" w14:textId="77777777" w:rsidR="005A5B02" w:rsidRPr="005A5B02" w:rsidRDefault="005A5B02" w:rsidP="005A5B0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5A5B02">
        <w:rPr>
          <w:rFonts w:ascii="Times New Roman" w:hAnsi="Times New Roman"/>
        </w:rPr>
        <w:t xml:space="preserve">130, </w:t>
      </w:r>
      <w:proofErr w:type="spellStart"/>
      <w:r w:rsidRPr="005A5B02">
        <w:rPr>
          <w:rFonts w:ascii="Times New Roman" w:hAnsi="Times New Roman"/>
        </w:rPr>
        <w:t>Simeonovsko</w:t>
      </w:r>
      <w:proofErr w:type="spellEnd"/>
      <w:r w:rsidRPr="005A5B02">
        <w:rPr>
          <w:rFonts w:ascii="Times New Roman" w:hAnsi="Times New Roman"/>
        </w:rPr>
        <w:t xml:space="preserve"> </w:t>
      </w:r>
      <w:proofErr w:type="spellStart"/>
      <w:r w:rsidRPr="005A5B02">
        <w:rPr>
          <w:rFonts w:ascii="Times New Roman" w:hAnsi="Times New Roman"/>
        </w:rPr>
        <w:t>shose</w:t>
      </w:r>
      <w:proofErr w:type="spellEnd"/>
      <w:r w:rsidRPr="005A5B02">
        <w:rPr>
          <w:rFonts w:ascii="Times New Roman" w:hAnsi="Times New Roman"/>
        </w:rPr>
        <w:t xml:space="preserve"> </w:t>
      </w:r>
      <w:proofErr w:type="spellStart"/>
      <w:r w:rsidRPr="005A5B02">
        <w:rPr>
          <w:rFonts w:ascii="Times New Roman" w:hAnsi="Times New Roman"/>
        </w:rPr>
        <w:t>Blvd</w:t>
      </w:r>
      <w:proofErr w:type="spellEnd"/>
      <w:r w:rsidRPr="005A5B02">
        <w:rPr>
          <w:rFonts w:ascii="Times New Roman" w:hAnsi="Times New Roman"/>
        </w:rPr>
        <w:t>,</w:t>
      </w:r>
    </w:p>
    <w:p w14:paraId="4ABFE908" w14:textId="77777777" w:rsidR="005A5B02" w:rsidRPr="005A5B02" w:rsidRDefault="005A5B02" w:rsidP="005A5B0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proofErr w:type="spellStart"/>
      <w:r w:rsidRPr="005A5B02">
        <w:rPr>
          <w:rFonts w:ascii="Times New Roman" w:hAnsi="Times New Roman"/>
        </w:rPr>
        <w:t>Sofia</w:t>
      </w:r>
      <w:proofErr w:type="spellEnd"/>
      <w:r w:rsidRPr="005A5B02">
        <w:rPr>
          <w:rFonts w:ascii="Times New Roman" w:hAnsi="Times New Roman"/>
        </w:rPr>
        <w:t>, 1700,</w:t>
      </w:r>
    </w:p>
    <w:p w14:paraId="39BC3535" w14:textId="04C48E7B" w:rsidR="005A5B02" w:rsidRPr="005A5B02" w:rsidRDefault="005A5B02" w:rsidP="005A5B0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5A5B02">
        <w:rPr>
          <w:rFonts w:ascii="Times New Roman" w:hAnsi="Times New Roman"/>
        </w:rPr>
        <w:t>Bulgária</w:t>
      </w:r>
    </w:p>
    <w:p w14:paraId="0452146A" w14:textId="77777777" w:rsidR="005A5B02" w:rsidRPr="005A5B02" w:rsidRDefault="005A5B02" w:rsidP="005A5B0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</w:p>
    <w:p w14:paraId="1B9DAD95" w14:textId="3D6E1A9B" w:rsidR="005A5B02" w:rsidRPr="00CD386D" w:rsidRDefault="005A5B02" w:rsidP="005A5B0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CD386D">
        <w:rPr>
          <w:rFonts w:ascii="Times New Roman" w:hAnsi="Times New Roman"/>
        </w:rPr>
        <w:t xml:space="preserve">és </w:t>
      </w:r>
    </w:p>
    <w:p w14:paraId="4400CA63" w14:textId="77777777" w:rsidR="005A5B02" w:rsidRPr="005A5B02" w:rsidRDefault="005A5B02" w:rsidP="005A5B0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</w:p>
    <w:p w14:paraId="0B18FE94" w14:textId="77777777" w:rsidR="005A5B02" w:rsidRPr="005A5B02" w:rsidRDefault="005A5B02" w:rsidP="005A5B0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proofErr w:type="spellStart"/>
      <w:r w:rsidRPr="005A5B02">
        <w:rPr>
          <w:rFonts w:ascii="Times New Roman" w:hAnsi="Times New Roman"/>
        </w:rPr>
        <w:t>Genepharm</w:t>
      </w:r>
      <w:proofErr w:type="spellEnd"/>
      <w:r w:rsidRPr="005A5B02">
        <w:rPr>
          <w:rFonts w:ascii="Times New Roman" w:hAnsi="Times New Roman"/>
        </w:rPr>
        <w:t xml:space="preserve"> S.A.</w:t>
      </w:r>
    </w:p>
    <w:p w14:paraId="52D9C9D6" w14:textId="77777777" w:rsidR="005A5B02" w:rsidRPr="005A5B02" w:rsidRDefault="005A5B02" w:rsidP="005A5B0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5A5B02">
        <w:rPr>
          <w:rFonts w:ascii="Times New Roman" w:hAnsi="Times New Roman"/>
        </w:rPr>
        <w:t xml:space="preserve">18th km </w:t>
      </w:r>
      <w:proofErr w:type="spellStart"/>
      <w:r w:rsidRPr="005A5B02">
        <w:rPr>
          <w:rFonts w:ascii="Times New Roman" w:hAnsi="Times New Roman"/>
        </w:rPr>
        <w:t>Marathonos</w:t>
      </w:r>
      <w:proofErr w:type="spellEnd"/>
      <w:r w:rsidRPr="005A5B02">
        <w:rPr>
          <w:rFonts w:ascii="Times New Roman" w:hAnsi="Times New Roman"/>
        </w:rPr>
        <w:t xml:space="preserve"> </w:t>
      </w:r>
      <w:proofErr w:type="spellStart"/>
      <w:r w:rsidRPr="005A5B02">
        <w:rPr>
          <w:rFonts w:ascii="Times New Roman" w:hAnsi="Times New Roman"/>
        </w:rPr>
        <w:t>Avenue</w:t>
      </w:r>
      <w:proofErr w:type="spellEnd"/>
    </w:p>
    <w:p w14:paraId="76328DD6" w14:textId="77777777" w:rsidR="005A5B02" w:rsidRPr="005A5B02" w:rsidRDefault="005A5B02" w:rsidP="005A5B0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5A5B02">
        <w:rPr>
          <w:rFonts w:ascii="Times New Roman" w:hAnsi="Times New Roman"/>
        </w:rPr>
        <w:t xml:space="preserve">15351 </w:t>
      </w:r>
      <w:proofErr w:type="spellStart"/>
      <w:r w:rsidRPr="005A5B02">
        <w:rPr>
          <w:rFonts w:ascii="Times New Roman" w:hAnsi="Times New Roman"/>
        </w:rPr>
        <w:t>Pallini</w:t>
      </w:r>
      <w:proofErr w:type="spellEnd"/>
      <w:r w:rsidRPr="005A5B02">
        <w:rPr>
          <w:rFonts w:ascii="Times New Roman" w:hAnsi="Times New Roman"/>
        </w:rPr>
        <w:t xml:space="preserve"> </w:t>
      </w:r>
      <w:proofErr w:type="spellStart"/>
      <w:r w:rsidRPr="005A5B02">
        <w:rPr>
          <w:rFonts w:ascii="Times New Roman" w:hAnsi="Times New Roman"/>
        </w:rPr>
        <w:t>Attiki</w:t>
      </w:r>
      <w:proofErr w:type="spellEnd"/>
    </w:p>
    <w:p w14:paraId="0A93E1C0" w14:textId="03D79422" w:rsidR="00397274" w:rsidRPr="005A5B02" w:rsidRDefault="005A5B02" w:rsidP="005A5B0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5A5B02">
        <w:rPr>
          <w:rFonts w:ascii="Times New Roman" w:hAnsi="Times New Roman"/>
        </w:rPr>
        <w:t>Görögország</w:t>
      </w:r>
    </w:p>
    <w:p w14:paraId="5EED35A3" w14:textId="77777777" w:rsidR="005E0015" w:rsidRPr="009F3127" w:rsidRDefault="005E0015" w:rsidP="00C268B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</w:rPr>
      </w:pPr>
    </w:p>
    <w:p w14:paraId="4D2F8F3F" w14:textId="1EEA1BE6" w:rsidR="006B7E7D" w:rsidRPr="00E27257" w:rsidRDefault="006B7E7D" w:rsidP="00C268BF">
      <w:pPr>
        <w:widowControl w:val="0"/>
        <w:numPr>
          <w:ilvl w:val="12"/>
          <w:numId w:val="0"/>
        </w:numPr>
        <w:spacing w:after="0" w:line="240" w:lineRule="auto"/>
        <w:rPr>
          <w:rFonts w:ascii="Times New Roman" w:eastAsia="Times New Roman" w:hAnsi="Times New Roman"/>
          <w:b/>
          <w:lang w:bidi="en-US"/>
        </w:rPr>
      </w:pPr>
      <w:r w:rsidRPr="009F3127">
        <w:rPr>
          <w:rFonts w:ascii="Times New Roman" w:eastAsia="Times New Roman" w:hAnsi="Times New Roman"/>
          <w:b/>
        </w:rPr>
        <w:t>Ezt a gyógyszert az Európai Gazdasági Térség tagállamaiban az alábbi neveken engedélyezték</w:t>
      </w:r>
      <w:r w:rsidRPr="009F3127">
        <w:rPr>
          <w:rFonts w:ascii="Times New Roman" w:hAnsi="Times New Roman"/>
          <w:b/>
        </w:rPr>
        <w:t>:</w:t>
      </w:r>
    </w:p>
    <w:p w14:paraId="163D0220" w14:textId="16D0A297" w:rsidR="00F42EB3" w:rsidRPr="00E27257" w:rsidRDefault="00732BEA" w:rsidP="009F3127">
      <w:pPr>
        <w:widowControl w:val="0"/>
        <w:numPr>
          <w:ilvl w:val="12"/>
          <w:numId w:val="0"/>
        </w:numPr>
        <w:spacing w:after="0" w:line="240" w:lineRule="auto"/>
        <w:ind w:left="1700" w:hanging="1700"/>
        <w:rPr>
          <w:rFonts w:ascii="Times New Roman" w:eastAsia="Times New Roman" w:hAnsi="Times New Roman"/>
          <w:bCs/>
          <w:lang w:bidi="en-US"/>
        </w:rPr>
      </w:pPr>
      <w:r w:rsidRPr="009F3127">
        <w:rPr>
          <w:rFonts w:ascii="Times New Roman" w:eastAsia="Times New Roman" w:hAnsi="Times New Roman"/>
          <w:bCs/>
        </w:rPr>
        <w:t>Ciprus</w:t>
      </w:r>
      <w:r w:rsidRPr="009F3127">
        <w:rPr>
          <w:rFonts w:ascii="Times New Roman" w:eastAsia="Times New Roman" w:hAnsi="Times New Roman"/>
          <w:bCs/>
        </w:rPr>
        <w:tab/>
      </w:r>
      <w:r w:rsidRPr="009F3127">
        <w:rPr>
          <w:rFonts w:ascii="Times New Roman" w:eastAsia="Times New Roman" w:hAnsi="Times New Roman"/>
          <w:bCs/>
        </w:rPr>
        <w:tab/>
      </w:r>
      <w:proofErr w:type="spellStart"/>
      <w:r w:rsidRPr="009F3127">
        <w:rPr>
          <w:rFonts w:ascii="Times New Roman" w:eastAsia="Times New Roman" w:hAnsi="Times New Roman"/>
          <w:bCs/>
        </w:rPr>
        <w:t>Radicut</w:t>
      </w:r>
      <w:proofErr w:type="spellEnd"/>
      <w:r w:rsidRPr="009F3127">
        <w:rPr>
          <w:rFonts w:ascii="Times New Roman" w:eastAsia="Times New Roman" w:hAnsi="Times New Roman"/>
          <w:bCs/>
        </w:rPr>
        <w:t xml:space="preserve"> 50</w:t>
      </w:r>
      <w:r w:rsidR="002E4A25">
        <w:rPr>
          <w:rFonts w:ascii="Times New Roman" w:eastAsia="Times New Roman" w:hAnsi="Times New Roman"/>
          <w:bCs/>
        </w:rPr>
        <w:t xml:space="preserve"> mg</w:t>
      </w:r>
      <w:r w:rsidRPr="009F3127">
        <w:rPr>
          <w:rFonts w:ascii="Times New Roman" w:eastAsia="Times New Roman" w:hAnsi="Times New Roman"/>
          <w:bCs/>
        </w:rPr>
        <w:t>/850 mg επ</w:t>
      </w:r>
      <w:proofErr w:type="spellStart"/>
      <w:r w:rsidRPr="009F3127">
        <w:rPr>
          <w:rFonts w:ascii="Times New Roman" w:eastAsia="Times New Roman" w:hAnsi="Times New Roman"/>
          <w:bCs/>
        </w:rPr>
        <w:t>ικ</w:t>
      </w:r>
      <w:proofErr w:type="spellEnd"/>
      <w:r w:rsidRPr="009F3127">
        <w:rPr>
          <w:rFonts w:ascii="Times New Roman" w:eastAsia="Times New Roman" w:hAnsi="Times New Roman"/>
          <w:bCs/>
        </w:rPr>
        <w:t xml:space="preserve">αλυμμένο </w:t>
      </w:r>
      <w:proofErr w:type="spellStart"/>
      <w:r w:rsidRPr="009F3127">
        <w:rPr>
          <w:rFonts w:ascii="Times New Roman" w:eastAsia="Times New Roman" w:hAnsi="Times New Roman"/>
          <w:bCs/>
        </w:rPr>
        <w:t>με</w:t>
      </w:r>
      <w:proofErr w:type="spellEnd"/>
      <w:r w:rsidRPr="009F3127">
        <w:rPr>
          <w:rFonts w:ascii="Times New Roman" w:eastAsia="Times New Roman" w:hAnsi="Times New Roman"/>
          <w:bCs/>
        </w:rPr>
        <w:t xml:space="preserve"> </w:t>
      </w:r>
      <w:proofErr w:type="spellStart"/>
      <w:r w:rsidRPr="009F3127">
        <w:rPr>
          <w:rFonts w:ascii="Times New Roman" w:eastAsia="Times New Roman" w:hAnsi="Times New Roman"/>
          <w:bCs/>
        </w:rPr>
        <w:t>λε</w:t>
      </w:r>
      <w:proofErr w:type="spellEnd"/>
      <w:r w:rsidRPr="009F3127">
        <w:rPr>
          <w:rFonts w:ascii="Times New Roman" w:eastAsia="Times New Roman" w:hAnsi="Times New Roman"/>
          <w:bCs/>
        </w:rPr>
        <w:t xml:space="preserve">πτό </w:t>
      </w:r>
      <w:proofErr w:type="spellStart"/>
      <w:r w:rsidRPr="009F3127">
        <w:rPr>
          <w:rFonts w:ascii="Times New Roman" w:eastAsia="Times New Roman" w:hAnsi="Times New Roman"/>
          <w:bCs/>
        </w:rPr>
        <w:t>υμένιο</w:t>
      </w:r>
      <w:proofErr w:type="spellEnd"/>
      <w:r w:rsidRPr="009F3127">
        <w:rPr>
          <w:rFonts w:ascii="Times New Roman" w:eastAsia="Times New Roman" w:hAnsi="Times New Roman"/>
          <w:bCs/>
        </w:rPr>
        <w:t xml:space="preserve"> </w:t>
      </w:r>
      <w:proofErr w:type="spellStart"/>
      <w:r w:rsidRPr="009F3127">
        <w:rPr>
          <w:rFonts w:ascii="Times New Roman" w:eastAsia="Times New Roman" w:hAnsi="Times New Roman"/>
          <w:bCs/>
        </w:rPr>
        <w:t>δισκίο</w:t>
      </w:r>
      <w:proofErr w:type="spellEnd"/>
      <w:r w:rsidRPr="009F3127">
        <w:rPr>
          <w:rFonts w:ascii="Times New Roman" w:eastAsia="Times New Roman" w:hAnsi="Times New Roman"/>
          <w:bCs/>
        </w:rPr>
        <w:t xml:space="preserve"> és </w:t>
      </w:r>
      <w:proofErr w:type="spellStart"/>
      <w:r w:rsidRPr="009F3127">
        <w:rPr>
          <w:rFonts w:ascii="Times New Roman" w:eastAsia="Times New Roman" w:hAnsi="Times New Roman"/>
          <w:bCs/>
        </w:rPr>
        <w:t>Radicut</w:t>
      </w:r>
      <w:proofErr w:type="spellEnd"/>
      <w:r w:rsidRPr="009F3127">
        <w:rPr>
          <w:rFonts w:ascii="Times New Roman" w:eastAsia="Times New Roman" w:hAnsi="Times New Roman"/>
          <w:bCs/>
        </w:rPr>
        <w:t xml:space="preserve"> 50</w:t>
      </w:r>
      <w:r w:rsidR="00177977">
        <w:rPr>
          <w:rFonts w:ascii="Times New Roman" w:eastAsia="Times New Roman" w:hAnsi="Times New Roman"/>
          <w:bCs/>
        </w:rPr>
        <w:t> </w:t>
      </w:r>
      <w:r w:rsidR="002E4A25">
        <w:rPr>
          <w:rFonts w:ascii="Times New Roman" w:eastAsia="Times New Roman" w:hAnsi="Times New Roman"/>
          <w:bCs/>
        </w:rPr>
        <w:t>mg</w:t>
      </w:r>
      <w:r w:rsidRPr="009F3127">
        <w:rPr>
          <w:rFonts w:ascii="Times New Roman" w:eastAsia="Times New Roman" w:hAnsi="Times New Roman"/>
          <w:bCs/>
        </w:rPr>
        <w:t>/1000mg επ</w:t>
      </w:r>
      <w:proofErr w:type="spellStart"/>
      <w:r w:rsidRPr="009F3127">
        <w:rPr>
          <w:rFonts w:ascii="Times New Roman" w:eastAsia="Times New Roman" w:hAnsi="Times New Roman"/>
          <w:bCs/>
        </w:rPr>
        <w:t>ικ</w:t>
      </w:r>
      <w:proofErr w:type="spellEnd"/>
      <w:r w:rsidRPr="009F3127">
        <w:rPr>
          <w:rFonts w:ascii="Times New Roman" w:eastAsia="Times New Roman" w:hAnsi="Times New Roman"/>
          <w:bCs/>
        </w:rPr>
        <w:t xml:space="preserve">αλυμμένο </w:t>
      </w:r>
      <w:proofErr w:type="spellStart"/>
      <w:r w:rsidRPr="009F3127">
        <w:rPr>
          <w:rFonts w:ascii="Times New Roman" w:eastAsia="Times New Roman" w:hAnsi="Times New Roman"/>
          <w:bCs/>
        </w:rPr>
        <w:t>με</w:t>
      </w:r>
      <w:proofErr w:type="spellEnd"/>
      <w:r w:rsidRPr="009F3127">
        <w:rPr>
          <w:rFonts w:ascii="Times New Roman" w:eastAsia="Times New Roman" w:hAnsi="Times New Roman"/>
          <w:bCs/>
        </w:rPr>
        <w:t xml:space="preserve"> </w:t>
      </w:r>
      <w:proofErr w:type="spellStart"/>
      <w:r w:rsidRPr="009F3127">
        <w:rPr>
          <w:rFonts w:ascii="Times New Roman" w:eastAsia="Times New Roman" w:hAnsi="Times New Roman"/>
          <w:bCs/>
        </w:rPr>
        <w:t>λε</w:t>
      </w:r>
      <w:proofErr w:type="spellEnd"/>
      <w:r w:rsidRPr="009F3127">
        <w:rPr>
          <w:rFonts w:ascii="Times New Roman" w:eastAsia="Times New Roman" w:hAnsi="Times New Roman"/>
          <w:bCs/>
        </w:rPr>
        <w:t xml:space="preserve">πτό </w:t>
      </w:r>
      <w:proofErr w:type="spellStart"/>
      <w:r w:rsidRPr="009F3127">
        <w:rPr>
          <w:rFonts w:ascii="Times New Roman" w:eastAsia="Times New Roman" w:hAnsi="Times New Roman"/>
          <w:bCs/>
        </w:rPr>
        <w:t>υμένιο</w:t>
      </w:r>
      <w:proofErr w:type="spellEnd"/>
      <w:r w:rsidRPr="009F3127">
        <w:rPr>
          <w:rFonts w:ascii="Times New Roman" w:eastAsia="Times New Roman" w:hAnsi="Times New Roman"/>
          <w:bCs/>
        </w:rPr>
        <w:t xml:space="preserve"> </w:t>
      </w:r>
      <w:proofErr w:type="spellStart"/>
      <w:r w:rsidRPr="009F3127">
        <w:rPr>
          <w:rFonts w:ascii="Times New Roman" w:eastAsia="Times New Roman" w:hAnsi="Times New Roman"/>
          <w:bCs/>
        </w:rPr>
        <w:t>δισκίο</w:t>
      </w:r>
      <w:proofErr w:type="spellEnd"/>
    </w:p>
    <w:p w14:paraId="21CC2132" w14:textId="0465E957" w:rsidR="00732BEA" w:rsidRPr="00E27257" w:rsidRDefault="00732BEA" w:rsidP="009F3127">
      <w:pPr>
        <w:widowControl w:val="0"/>
        <w:numPr>
          <w:ilvl w:val="12"/>
          <w:numId w:val="0"/>
        </w:numPr>
        <w:spacing w:after="0" w:line="240" w:lineRule="auto"/>
        <w:ind w:left="1700" w:hanging="1700"/>
        <w:rPr>
          <w:rFonts w:ascii="Times New Roman" w:eastAsia="Times New Roman" w:hAnsi="Times New Roman"/>
          <w:bCs/>
          <w:lang w:bidi="en-US"/>
        </w:rPr>
      </w:pPr>
      <w:r w:rsidRPr="009F3127">
        <w:rPr>
          <w:rFonts w:ascii="Times New Roman" w:eastAsia="Times New Roman" w:hAnsi="Times New Roman"/>
          <w:bCs/>
        </w:rPr>
        <w:t>Görögország</w:t>
      </w:r>
      <w:r w:rsidRPr="009F3127">
        <w:rPr>
          <w:rFonts w:ascii="Times New Roman" w:hAnsi="Times New Roman"/>
          <w:bCs/>
        </w:rPr>
        <w:tab/>
      </w:r>
      <w:proofErr w:type="spellStart"/>
      <w:r w:rsidRPr="009F3127">
        <w:rPr>
          <w:rFonts w:ascii="Times New Roman" w:eastAsia="Times New Roman" w:hAnsi="Times New Roman"/>
          <w:bCs/>
        </w:rPr>
        <w:t>Radicut</w:t>
      </w:r>
      <w:proofErr w:type="spellEnd"/>
      <w:r w:rsidRPr="009F3127">
        <w:rPr>
          <w:rFonts w:ascii="Times New Roman" w:eastAsia="Times New Roman" w:hAnsi="Times New Roman"/>
          <w:bCs/>
        </w:rPr>
        <w:t xml:space="preserve"> 50</w:t>
      </w:r>
      <w:r w:rsidR="002E4A25">
        <w:rPr>
          <w:rFonts w:ascii="Times New Roman" w:eastAsia="Times New Roman" w:hAnsi="Times New Roman"/>
          <w:bCs/>
        </w:rPr>
        <w:t xml:space="preserve"> mg</w:t>
      </w:r>
      <w:r w:rsidRPr="009F3127">
        <w:rPr>
          <w:rFonts w:ascii="Times New Roman" w:eastAsia="Times New Roman" w:hAnsi="Times New Roman"/>
          <w:bCs/>
        </w:rPr>
        <w:t>/</w:t>
      </w:r>
      <w:r w:rsidRPr="009F3127">
        <w:rPr>
          <w:rFonts w:ascii="Times New Roman" w:hAnsi="Times New Roman"/>
          <w:bCs/>
        </w:rPr>
        <w:t>850 mg επ</w:t>
      </w:r>
      <w:proofErr w:type="spellStart"/>
      <w:r w:rsidRPr="009F3127">
        <w:rPr>
          <w:rFonts w:ascii="Times New Roman" w:eastAsia="Times New Roman" w:hAnsi="Times New Roman"/>
          <w:bCs/>
        </w:rPr>
        <w:t>ικ</w:t>
      </w:r>
      <w:proofErr w:type="spellEnd"/>
      <w:r w:rsidRPr="009F3127">
        <w:rPr>
          <w:rFonts w:ascii="Times New Roman" w:eastAsia="Times New Roman" w:hAnsi="Times New Roman"/>
          <w:bCs/>
        </w:rPr>
        <w:t xml:space="preserve">αλυμμένο </w:t>
      </w:r>
      <w:proofErr w:type="spellStart"/>
      <w:r w:rsidRPr="009F3127">
        <w:rPr>
          <w:rFonts w:ascii="Times New Roman" w:eastAsia="Times New Roman" w:hAnsi="Times New Roman"/>
          <w:bCs/>
        </w:rPr>
        <w:t>με</w:t>
      </w:r>
      <w:proofErr w:type="spellEnd"/>
      <w:r w:rsidRPr="009F3127">
        <w:rPr>
          <w:rFonts w:ascii="Times New Roman" w:eastAsia="Times New Roman" w:hAnsi="Times New Roman"/>
          <w:bCs/>
        </w:rPr>
        <w:t xml:space="preserve"> </w:t>
      </w:r>
      <w:proofErr w:type="spellStart"/>
      <w:r w:rsidRPr="009F3127">
        <w:rPr>
          <w:rFonts w:ascii="Times New Roman" w:eastAsia="Times New Roman" w:hAnsi="Times New Roman"/>
          <w:bCs/>
        </w:rPr>
        <w:t>λε</w:t>
      </w:r>
      <w:proofErr w:type="spellEnd"/>
      <w:r w:rsidRPr="009F3127">
        <w:rPr>
          <w:rFonts w:ascii="Times New Roman" w:eastAsia="Times New Roman" w:hAnsi="Times New Roman"/>
          <w:bCs/>
        </w:rPr>
        <w:t xml:space="preserve">πτό </w:t>
      </w:r>
      <w:proofErr w:type="spellStart"/>
      <w:r w:rsidRPr="009F3127">
        <w:rPr>
          <w:rFonts w:ascii="Times New Roman" w:eastAsia="Times New Roman" w:hAnsi="Times New Roman"/>
          <w:bCs/>
        </w:rPr>
        <w:t>υμένιο</w:t>
      </w:r>
      <w:proofErr w:type="spellEnd"/>
      <w:r w:rsidRPr="009F3127">
        <w:rPr>
          <w:rFonts w:ascii="Times New Roman" w:eastAsia="Times New Roman" w:hAnsi="Times New Roman"/>
          <w:bCs/>
        </w:rPr>
        <w:t xml:space="preserve"> </w:t>
      </w:r>
      <w:proofErr w:type="spellStart"/>
      <w:r w:rsidRPr="009F3127">
        <w:rPr>
          <w:rFonts w:ascii="Times New Roman" w:eastAsia="Times New Roman" w:hAnsi="Times New Roman"/>
          <w:bCs/>
        </w:rPr>
        <w:t>δισκίο</w:t>
      </w:r>
      <w:proofErr w:type="spellEnd"/>
      <w:r w:rsidRPr="009F3127">
        <w:rPr>
          <w:rFonts w:ascii="Times New Roman" w:eastAsia="Times New Roman" w:hAnsi="Times New Roman"/>
          <w:bCs/>
        </w:rPr>
        <w:t xml:space="preserve"> és </w:t>
      </w:r>
      <w:proofErr w:type="spellStart"/>
      <w:r w:rsidRPr="009F3127">
        <w:rPr>
          <w:rFonts w:ascii="Times New Roman" w:eastAsia="Times New Roman" w:hAnsi="Times New Roman"/>
          <w:bCs/>
        </w:rPr>
        <w:t>Radicut</w:t>
      </w:r>
      <w:proofErr w:type="spellEnd"/>
      <w:r w:rsidRPr="009F3127">
        <w:rPr>
          <w:rFonts w:ascii="Times New Roman" w:eastAsia="Times New Roman" w:hAnsi="Times New Roman"/>
          <w:bCs/>
        </w:rPr>
        <w:t xml:space="preserve"> 50</w:t>
      </w:r>
      <w:r w:rsidR="00177977">
        <w:rPr>
          <w:rFonts w:ascii="Times New Roman" w:eastAsia="Times New Roman" w:hAnsi="Times New Roman"/>
          <w:bCs/>
        </w:rPr>
        <w:t> mg</w:t>
      </w:r>
      <w:r w:rsidRPr="009F3127">
        <w:rPr>
          <w:rFonts w:ascii="Times New Roman" w:eastAsia="Times New Roman" w:hAnsi="Times New Roman"/>
          <w:bCs/>
        </w:rPr>
        <w:t>/1000mg επ</w:t>
      </w:r>
      <w:proofErr w:type="spellStart"/>
      <w:r w:rsidRPr="009F3127">
        <w:rPr>
          <w:rFonts w:ascii="Times New Roman" w:eastAsia="Times New Roman" w:hAnsi="Times New Roman"/>
          <w:bCs/>
        </w:rPr>
        <w:t>ικ</w:t>
      </w:r>
      <w:proofErr w:type="spellEnd"/>
      <w:r w:rsidRPr="009F3127">
        <w:rPr>
          <w:rFonts w:ascii="Times New Roman" w:eastAsia="Times New Roman" w:hAnsi="Times New Roman"/>
          <w:bCs/>
        </w:rPr>
        <w:t xml:space="preserve">αλυμμένο </w:t>
      </w:r>
      <w:proofErr w:type="spellStart"/>
      <w:r w:rsidRPr="009F3127">
        <w:rPr>
          <w:rFonts w:ascii="Times New Roman" w:eastAsia="Times New Roman" w:hAnsi="Times New Roman"/>
          <w:bCs/>
        </w:rPr>
        <w:t>με</w:t>
      </w:r>
      <w:proofErr w:type="spellEnd"/>
      <w:r w:rsidRPr="009F3127">
        <w:rPr>
          <w:rFonts w:ascii="Times New Roman" w:eastAsia="Times New Roman" w:hAnsi="Times New Roman"/>
          <w:bCs/>
        </w:rPr>
        <w:t xml:space="preserve"> </w:t>
      </w:r>
      <w:proofErr w:type="spellStart"/>
      <w:r w:rsidRPr="009F3127">
        <w:rPr>
          <w:rFonts w:ascii="Times New Roman" w:eastAsia="Times New Roman" w:hAnsi="Times New Roman"/>
          <w:bCs/>
        </w:rPr>
        <w:t>λε</w:t>
      </w:r>
      <w:proofErr w:type="spellEnd"/>
      <w:r w:rsidRPr="009F3127">
        <w:rPr>
          <w:rFonts w:ascii="Times New Roman" w:eastAsia="Times New Roman" w:hAnsi="Times New Roman"/>
          <w:bCs/>
        </w:rPr>
        <w:t xml:space="preserve">πτό </w:t>
      </w:r>
      <w:proofErr w:type="spellStart"/>
      <w:r w:rsidRPr="009F3127">
        <w:rPr>
          <w:rFonts w:ascii="Times New Roman" w:eastAsia="Times New Roman" w:hAnsi="Times New Roman"/>
          <w:bCs/>
        </w:rPr>
        <w:t>υμένιο</w:t>
      </w:r>
      <w:proofErr w:type="spellEnd"/>
      <w:r w:rsidRPr="009F3127">
        <w:rPr>
          <w:rFonts w:ascii="Times New Roman" w:eastAsia="Times New Roman" w:hAnsi="Times New Roman"/>
          <w:bCs/>
        </w:rPr>
        <w:t xml:space="preserve"> </w:t>
      </w:r>
      <w:proofErr w:type="spellStart"/>
      <w:r w:rsidRPr="009F3127">
        <w:rPr>
          <w:rFonts w:ascii="Times New Roman" w:eastAsia="Times New Roman" w:hAnsi="Times New Roman"/>
          <w:bCs/>
        </w:rPr>
        <w:t>δισκίο</w:t>
      </w:r>
      <w:proofErr w:type="spellEnd"/>
    </w:p>
    <w:p w14:paraId="1809EB28" w14:textId="0F4E711B" w:rsidR="00732BEA" w:rsidRPr="00E27257" w:rsidRDefault="00732BEA" w:rsidP="00732BEA">
      <w:pPr>
        <w:widowControl w:val="0"/>
        <w:numPr>
          <w:ilvl w:val="12"/>
          <w:numId w:val="0"/>
        </w:numPr>
        <w:spacing w:after="0" w:line="240" w:lineRule="auto"/>
        <w:rPr>
          <w:rFonts w:ascii="Times New Roman" w:eastAsia="Times New Roman" w:hAnsi="Times New Roman"/>
          <w:bCs/>
          <w:lang w:bidi="en-US"/>
        </w:rPr>
      </w:pPr>
      <w:r w:rsidRPr="009F3127">
        <w:rPr>
          <w:rFonts w:ascii="Times New Roman" w:eastAsia="Times New Roman" w:hAnsi="Times New Roman"/>
          <w:bCs/>
        </w:rPr>
        <w:t>Magyarország</w:t>
      </w:r>
      <w:r w:rsidRPr="009F3127">
        <w:rPr>
          <w:rFonts w:ascii="Times New Roman" w:eastAsia="Times New Roman" w:hAnsi="Times New Roman"/>
          <w:bCs/>
        </w:rPr>
        <w:tab/>
      </w:r>
      <w:proofErr w:type="spellStart"/>
      <w:r w:rsidRPr="009F3127">
        <w:rPr>
          <w:rFonts w:ascii="Times New Roman" w:eastAsia="Times New Roman" w:hAnsi="Times New Roman"/>
          <w:bCs/>
        </w:rPr>
        <w:t>Radicut</w:t>
      </w:r>
      <w:proofErr w:type="spellEnd"/>
      <w:r w:rsidRPr="009F3127">
        <w:rPr>
          <w:rFonts w:ascii="Times New Roman" w:eastAsia="Times New Roman" w:hAnsi="Times New Roman"/>
          <w:bCs/>
        </w:rPr>
        <w:t xml:space="preserve"> 50</w:t>
      </w:r>
      <w:r w:rsidR="00433737">
        <w:rPr>
          <w:rFonts w:ascii="Times New Roman" w:eastAsia="Times New Roman" w:hAnsi="Times New Roman"/>
          <w:bCs/>
        </w:rPr>
        <w:t> </w:t>
      </w:r>
      <w:r w:rsidR="002E4A25">
        <w:rPr>
          <w:rFonts w:ascii="Times New Roman" w:eastAsia="Times New Roman" w:hAnsi="Times New Roman"/>
          <w:bCs/>
        </w:rPr>
        <w:t>mg</w:t>
      </w:r>
      <w:r w:rsidRPr="009F3127">
        <w:rPr>
          <w:rFonts w:ascii="Times New Roman" w:eastAsia="Times New Roman" w:hAnsi="Times New Roman"/>
          <w:bCs/>
        </w:rPr>
        <w:t xml:space="preserve">/850 mg filmtabletta </w:t>
      </w:r>
      <w:r w:rsidRPr="009F3127">
        <w:rPr>
          <w:rFonts w:ascii="Times New Roman" w:hAnsi="Times New Roman"/>
          <w:bCs/>
        </w:rPr>
        <w:t xml:space="preserve">és </w:t>
      </w:r>
      <w:proofErr w:type="spellStart"/>
      <w:r w:rsidRPr="009F3127">
        <w:rPr>
          <w:rFonts w:ascii="Times New Roman" w:eastAsia="Times New Roman" w:hAnsi="Times New Roman"/>
          <w:bCs/>
        </w:rPr>
        <w:t>Radicut</w:t>
      </w:r>
      <w:proofErr w:type="spellEnd"/>
      <w:r w:rsidRPr="009F3127">
        <w:rPr>
          <w:rFonts w:ascii="Times New Roman" w:eastAsia="Times New Roman" w:hAnsi="Times New Roman"/>
          <w:bCs/>
        </w:rPr>
        <w:t xml:space="preserve"> 50</w:t>
      </w:r>
      <w:r w:rsidR="00433737">
        <w:rPr>
          <w:rFonts w:ascii="Times New Roman" w:eastAsia="Times New Roman" w:hAnsi="Times New Roman"/>
          <w:bCs/>
        </w:rPr>
        <w:t> </w:t>
      </w:r>
      <w:r w:rsidR="00177977">
        <w:rPr>
          <w:rFonts w:ascii="Times New Roman" w:eastAsia="Times New Roman" w:hAnsi="Times New Roman"/>
          <w:bCs/>
        </w:rPr>
        <w:t>mg</w:t>
      </w:r>
      <w:r w:rsidRPr="009F3127">
        <w:rPr>
          <w:rFonts w:ascii="Times New Roman" w:eastAsia="Times New Roman" w:hAnsi="Times New Roman"/>
          <w:bCs/>
        </w:rPr>
        <w:t>/1000 mg filmtabletta</w:t>
      </w:r>
    </w:p>
    <w:p w14:paraId="3B74D962" w14:textId="77777777" w:rsidR="00732BEA" w:rsidRPr="009F3127" w:rsidRDefault="00732BEA" w:rsidP="00C268BF">
      <w:pPr>
        <w:widowControl w:val="0"/>
        <w:numPr>
          <w:ilvl w:val="12"/>
          <w:numId w:val="0"/>
        </w:numPr>
        <w:spacing w:after="0" w:line="240" w:lineRule="auto"/>
        <w:rPr>
          <w:rFonts w:ascii="Times New Roman" w:eastAsia="Times New Roman" w:hAnsi="Times New Roman"/>
          <w:b/>
        </w:rPr>
      </w:pPr>
    </w:p>
    <w:p w14:paraId="6922B394" w14:textId="77777777" w:rsidR="00F966FC" w:rsidRPr="00376816" w:rsidRDefault="00F966FC" w:rsidP="00F966F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u w:val="single"/>
          <w:lang w:bidi="en-US"/>
        </w:rPr>
      </w:pPr>
      <w:bookmarkStart w:id="0" w:name="_Hlk103772115"/>
      <w:proofErr w:type="spellStart"/>
      <w:r w:rsidRPr="00376816">
        <w:rPr>
          <w:rFonts w:ascii="Times New Roman" w:hAnsi="Times New Roman"/>
          <w:u w:val="single"/>
        </w:rPr>
        <w:t>Radicut</w:t>
      </w:r>
      <w:proofErr w:type="spellEnd"/>
      <w:r w:rsidRPr="00376816">
        <w:rPr>
          <w:rFonts w:ascii="Times New Roman" w:hAnsi="Times New Roman"/>
          <w:u w:val="single"/>
        </w:rPr>
        <w:t xml:space="preserve"> 50 mg/850 mg filmtabletta</w:t>
      </w:r>
    </w:p>
    <w:p w14:paraId="73501CC3" w14:textId="77777777" w:rsidR="00F966FC" w:rsidRPr="00376816" w:rsidRDefault="00F966FC" w:rsidP="00F966FC">
      <w:pPr>
        <w:tabs>
          <w:tab w:val="left" w:pos="2127"/>
        </w:tabs>
        <w:spacing w:after="0"/>
        <w:rPr>
          <w:rFonts w:ascii="Times New Roman" w:hAnsi="Times New Roman"/>
          <w:caps/>
        </w:rPr>
      </w:pPr>
      <w:r>
        <w:rPr>
          <w:rFonts w:ascii="Times New Roman" w:hAnsi="Times New Roman"/>
        </w:rPr>
        <w:t>OGYI-T-24060/01</w:t>
      </w:r>
      <w:r>
        <w:rPr>
          <w:rFonts w:ascii="Times New Roman" w:hAnsi="Times New Roman"/>
        </w:rPr>
        <w:tab/>
        <w:t>10×</w:t>
      </w:r>
      <w:r>
        <w:rPr>
          <w:rFonts w:ascii="Times New Roman" w:hAnsi="Times New Roman"/>
        </w:rPr>
        <w:tab/>
      </w:r>
      <w:r w:rsidRPr="00376816">
        <w:rPr>
          <w:rFonts w:ascii="Times New Roman" w:hAnsi="Times New Roman"/>
        </w:rPr>
        <w:t>OPA/</w:t>
      </w:r>
      <w:proofErr w:type="spellStart"/>
      <w:r w:rsidRPr="00376816">
        <w:rPr>
          <w:rFonts w:ascii="Times New Roman" w:hAnsi="Times New Roman"/>
        </w:rPr>
        <w:t>Al</w:t>
      </w:r>
      <w:proofErr w:type="spellEnd"/>
      <w:r w:rsidRPr="00376816">
        <w:rPr>
          <w:rFonts w:ascii="Times New Roman" w:hAnsi="Times New Roman"/>
        </w:rPr>
        <w:t>/PVC//</w:t>
      </w:r>
      <w:proofErr w:type="spellStart"/>
      <w:r w:rsidRPr="00376816">
        <w:rPr>
          <w:rFonts w:ascii="Times New Roman" w:hAnsi="Times New Roman"/>
        </w:rPr>
        <w:t>Al</w:t>
      </w:r>
      <w:proofErr w:type="spellEnd"/>
      <w:r w:rsidRPr="00376816">
        <w:rPr>
          <w:rFonts w:ascii="Times New Roman" w:hAnsi="Times New Roman"/>
        </w:rPr>
        <w:t xml:space="preserve"> buborékcsomagolás</w:t>
      </w:r>
    </w:p>
    <w:p w14:paraId="636C6989" w14:textId="77777777" w:rsidR="00F966FC" w:rsidRDefault="00F966FC" w:rsidP="00F966FC">
      <w:pPr>
        <w:tabs>
          <w:tab w:val="left" w:pos="2127"/>
        </w:tabs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OGYI-T-24060/02</w:t>
      </w:r>
      <w:r>
        <w:rPr>
          <w:rFonts w:ascii="Times New Roman" w:hAnsi="Times New Roman"/>
        </w:rPr>
        <w:tab/>
        <w:t>30×</w:t>
      </w:r>
      <w:r>
        <w:rPr>
          <w:rFonts w:ascii="Times New Roman" w:hAnsi="Times New Roman"/>
        </w:rPr>
        <w:tab/>
      </w:r>
      <w:r w:rsidRPr="00376816">
        <w:rPr>
          <w:rFonts w:ascii="Times New Roman" w:hAnsi="Times New Roman"/>
        </w:rPr>
        <w:t>OPA/</w:t>
      </w:r>
      <w:proofErr w:type="spellStart"/>
      <w:r w:rsidRPr="00376816">
        <w:rPr>
          <w:rFonts w:ascii="Times New Roman" w:hAnsi="Times New Roman"/>
        </w:rPr>
        <w:t>Al</w:t>
      </w:r>
      <w:proofErr w:type="spellEnd"/>
      <w:r w:rsidRPr="00376816">
        <w:rPr>
          <w:rFonts w:ascii="Times New Roman" w:hAnsi="Times New Roman"/>
        </w:rPr>
        <w:t>/PVC//</w:t>
      </w:r>
      <w:proofErr w:type="spellStart"/>
      <w:r w:rsidRPr="00376816">
        <w:rPr>
          <w:rFonts w:ascii="Times New Roman" w:hAnsi="Times New Roman"/>
        </w:rPr>
        <w:t>Al</w:t>
      </w:r>
      <w:proofErr w:type="spellEnd"/>
      <w:r w:rsidRPr="00376816">
        <w:rPr>
          <w:rFonts w:ascii="Times New Roman" w:hAnsi="Times New Roman"/>
        </w:rPr>
        <w:t xml:space="preserve"> buborékcsomagolás</w:t>
      </w:r>
    </w:p>
    <w:p w14:paraId="5119A0FC" w14:textId="77777777" w:rsidR="00F966FC" w:rsidRDefault="00F966FC" w:rsidP="00F966FC">
      <w:pPr>
        <w:tabs>
          <w:tab w:val="left" w:pos="2127"/>
        </w:tabs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OGYI-T-24060/03</w:t>
      </w:r>
      <w:r>
        <w:rPr>
          <w:rFonts w:ascii="Times New Roman" w:hAnsi="Times New Roman"/>
        </w:rPr>
        <w:tab/>
        <w:t>60×</w:t>
      </w:r>
      <w:r>
        <w:rPr>
          <w:rFonts w:ascii="Times New Roman" w:hAnsi="Times New Roman"/>
        </w:rPr>
        <w:tab/>
      </w:r>
      <w:r w:rsidRPr="00376816">
        <w:rPr>
          <w:rFonts w:ascii="Times New Roman" w:hAnsi="Times New Roman"/>
        </w:rPr>
        <w:t>OPA/</w:t>
      </w:r>
      <w:proofErr w:type="spellStart"/>
      <w:r w:rsidRPr="00376816">
        <w:rPr>
          <w:rFonts w:ascii="Times New Roman" w:hAnsi="Times New Roman"/>
        </w:rPr>
        <w:t>Al</w:t>
      </w:r>
      <w:proofErr w:type="spellEnd"/>
      <w:r w:rsidRPr="00376816">
        <w:rPr>
          <w:rFonts w:ascii="Times New Roman" w:hAnsi="Times New Roman"/>
        </w:rPr>
        <w:t>/PVC//</w:t>
      </w:r>
      <w:proofErr w:type="spellStart"/>
      <w:r w:rsidRPr="00376816">
        <w:rPr>
          <w:rFonts w:ascii="Times New Roman" w:hAnsi="Times New Roman"/>
        </w:rPr>
        <w:t>Al</w:t>
      </w:r>
      <w:proofErr w:type="spellEnd"/>
      <w:r w:rsidRPr="00376816">
        <w:rPr>
          <w:rFonts w:ascii="Times New Roman" w:hAnsi="Times New Roman"/>
        </w:rPr>
        <w:t xml:space="preserve"> buborékcsomagolás</w:t>
      </w:r>
    </w:p>
    <w:p w14:paraId="5F41B2D2" w14:textId="77777777" w:rsidR="00F966FC" w:rsidRDefault="00F966FC" w:rsidP="00F966FC">
      <w:pPr>
        <w:tabs>
          <w:tab w:val="left" w:pos="2127"/>
        </w:tabs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OGYI-T-24060/04</w:t>
      </w:r>
      <w:r>
        <w:rPr>
          <w:rFonts w:ascii="Times New Roman" w:hAnsi="Times New Roman"/>
        </w:rPr>
        <w:tab/>
        <w:t>120×</w:t>
      </w:r>
      <w:r>
        <w:rPr>
          <w:rFonts w:ascii="Times New Roman" w:hAnsi="Times New Roman"/>
        </w:rPr>
        <w:tab/>
      </w:r>
      <w:r w:rsidRPr="00376816">
        <w:rPr>
          <w:rFonts w:ascii="Times New Roman" w:hAnsi="Times New Roman"/>
        </w:rPr>
        <w:t>OPA/</w:t>
      </w:r>
      <w:proofErr w:type="spellStart"/>
      <w:r w:rsidRPr="00376816">
        <w:rPr>
          <w:rFonts w:ascii="Times New Roman" w:hAnsi="Times New Roman"/>
        </w:rPr>
        <w:t>Al</w:t>
      </w:r>
      <w:proofErr w:type="spellEnd"/>
      <w:r w:rsidRPr="00376816">
        <w:rPr>
          <w:rFonts w:ascii="Times New Roman" w:hAnsi="Times New Roman"/>
        </w:rPr>
        <w:t>/PVC//</w:t>
      </w:r>
      <w:proofErr w:type="spellStart"/>
      <w:r w:rsidRPr="00376816">
        <w:rPr>
          <w:rFonts w:ascii="Times New Roman" w:hAnsi="Times New Roman"/>
        </w:rPr>
        <w:t>Al</w:t>
      </w:r>
      <w:proofErr w:type="spellEnd"/>
      <w:r w:rsidRPr="00376816">
        <w:rPr>
          <w:rFonts w:ascii="Times New Roman" w:hAnsi="Times New Roman"/>
        </w:rPr>
        <w:t xml:space="preserve"> buborékcsomagolás</w:t>
      </w:r>
    </w:p>
    <w:p w14:paraId="767602DE" w14:textId="77777777" w:rsidR="00F966FC" w:rsidRDefault="00F966FC" w:rsidP="00F966FC">
      <w:pPr>
        <w:tabs>
          <w:tab w:val="left" w:pos="2127"/>
        </w:tabs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OGYI-T-24060/05</w:t>
      </w:r>
      <w:r>
        <w:rPr>
          <w:rFonts w:ascii="Times New Roman" w:hAnsi="Times New Roman"/>
        </w:rPr>
        <w:tab/>
        <w:t>180×</w:t>
      </w:r>
      <w:r>
        <w:rPr>
          <w:rFonts w:ascii="Times New Roman" w:hAnsi="Times New Roman"/>
        </w:rPr>
        <w:tab/>
      </w:r>
      <w:r w:rsidRPr="00376816">
        <w:rPr>
          <w:rFonts w:ascii="Times New Roman" w:hAnsi="Times New Roman"/>
        </w:rPr>
        <w:t>OPA/</w:t>
      </w:r>
      <w:proofErr w:type="spellStart"/>
      <w:r w:rsidRPr="00376816">
        <w:rPr>
          <w:rFonts w:ascii="Times New Roman" w:hAnsi="Times New Roman"/>
        </w:rPr>
        <w:t>Al</w:t>
      </w:r>
      <w:proofErr w:type="spellEnd"/>
      <w:r w:rsidRPr="00376816">
        <w:rPr>
          <w:rFonts w:ascii="Times New Roman" w:hAnsi="Times New Roman"/>
        </w:rPr>
        <w:t>/PVC//</w:t>
      </w:r>
      <w:proofErr w:type="spellStart"/>
      <w:r w:rsidRPr="00376816">
        <w:rPr>
          <w:rFonts w:ascii="Times New Roman" w:hAnsi="Times New Roman"/>
        </w:rPr>
        <w:t>Al</w:t>
      </w:r>
      <w:proofErr w:type="spellEnd"/>
      <w:r w:rsidRPr="00376816">
        <w:rPr>
          <w:rFonts w:ascii="Times New Roman" w:hAnsi="Times New Roman"/>
        </w:rPr>
        <w:t xml:space="preserve"> buborékcsomagolás</w:t>
      </w:r>
    </w:p>
    <w:p w14:paraId="28590406" w14:textId="77777777" w:rsidR="00F966FC" w:rsidRDefault="00F966FC" w:rsidP="00F966FC">
      <w:pPr>
        <w:tabs>
          <w:tab w:val="left" w:pos="2127"/>
        </w:tabs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OGYI-T-24060/06</w:t>
      </w:r>
      <w:r>
        <w:rPr>
          <w:rFonts w:ascii="Times New Roman" w:hAnsi="Times New Roman"/>
        </w:rPr>
        <w:tab/>
        <w:t>360×</w:t>
      </w:r>
      <w:r>
        <w:rPr>
          <w:rFonts w:ascii="Times New Roman" w:hAnsi="Times New Roman"/>
        </w:rPr>
        <w:tab/>
      </w:r>
      <w:r w:rsidRPr="00376816">
        <w:rPr>
          <w:rFonts w:ascii="Times New Roman" w:hAnsi="Times New Roman"/>
        </w:rPr>
        <w:t>OPA/</w:t>
      </w:r>
      <w:proofErr w:type="spellStart"/>
      <w:r w:rsidRPr="00376816">
        <w:rPr>
          <w:rFonts w:ascii="Times New Roman" w:hAnsi="Times New Roman"/>
        </w:rPr>
        <w:t>Al</w:t>
      </w:r>
      <w:proofErr w:type="spellEnd"/>
      <w:r w:rsidRPr="00376816">
        <w:rPr>
          <w:rFonts w:ascii="Times New Roman" w:hAnsi="Times New Roman"/>
        </w:rPr>
        <w:t>/PVC//</w:t>
      </w:r>
      <w:proofErr w:type="spellStart"/>
      <w:r w:rsidRPr="00376816">
        <w:rPr>
          <w:rFonts w:ascii="Times New Roman" w:hAnsi="Times New Roman"/>
        </w:rPr>
        <w:t>Al</w:t>
      </w:r>
      <w:proofErr w:type="spellEnd"/>
      <w:r w:rsidRPr="00376816">
        <w:rPr>
          <w:rFonts w:ascii="Times New Roman" w:hAnsi="Times New Roman"/>
        </w:rPr>
        <w:t xml:space="preserve"> buborékcsomagolás</w:t>
      </w:r>
    </w:p>
    <w:bookmarkEnd w:id="0"/>
    <w:p w14:paraId="79FC19F1" w14:textId="77777777" w:rsidR="00F966FC" w:rsidRDefault="00F966FC" w:rsidP="00F966F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577C227E" w14:textId="77777777" w:rsidR="00F966FC" w:rsidRPr="00376816" w:rsidRDefault="00F966FC" w:rsidP="00F966F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u w:val="single"/>
        </w:rPr>
      </w:pPr>
      <w:proofErr w:type="spellStart"/>
      <w:r w:rsidRPr="00376816">
        <w:rPr>
          <w:rFonts w:ascii="Times New Roman" w:hAnsi="Times New Roman"/>
          <w:u w:val="single"/>
        </w:rPr>
        <w:t>Radicut</w:t>
      </w:r>
      <w:proofErr w:type="spellEnd"/>
      <w:r w:rsidRPr="00376816">
        <w:rPr>
          <w:rFonts w:ascii="Times New Roman" w:hAnsi="Times New Roman"/>
          <w:u w:val="single"/>
        </w:rPr>
        <w:t xml:space="preserve"> 50 mg/1000 mg filmtabletta</w:t>
      </w:r>
    </w:p>
    <w:p w14:paraId="504423FF" w14:textId="77777777" w:rsidR="00F966FC" w:rsidRDefault="00F966FC" w:rsidP="00F966FC">
      <w:pPr>
        <w:tabs>
          <w:tab w:val="left" w:pos="2127"/>
        </w:tabs>
        <w:spacing w:after="0"/>
        <w:rPr>
          <w:rFonts w:ascii="Times New Roman" w:hAnsi="Times New Roman"/>
        </w:rPr>
      </w:pPr>
      <w:bookmarkStart w:id="1" w:name="_Hlk103772187"/>
      <w:r>
        <w:rPr>
          <w:rFonts w:ascii="Times New Roman" w:hAnsi="Times New Roman"/>
        </w:rPr>
        <w:t>OGYI-T-24060/07</w:t>
      </w:r>
      <w:r>
        <w:rPr>
          <w:rFonts w:ascii="Times New Roman" w:hAnsi="Times New Roman"/>
        </w:rPr>
        <w:tab/>
        <w:t>10×</w:t>
      </w:r>
      <w:r>
        <w:rPr>
          <w:rFonts w:ascii="Times New Roman" w:hAnsi="Times New Roman"/>
        </w:rPr>
        <w:tab/>
      </w:r>
      <w:r w:rsidRPr="00376816">
        <w:rPr>
          <w:rFonts w:ascii="Times New Roman" w:hAnsi="Times New Roman"/>
        </w:rPr>
        <w:t>OPA/</w:t>
      </w:r>
      <w:proofErr w:type="spellStart"/>
      <w:r w:rsidRPr="00376816">
        <w:rPr>
          <w:rFonts w:ascii="Times New Roman" w:hAnsi="Times New Roman"/>
        </w:rPr>
        <w:t>Al</w:t>
      </w:r>
      <w:proofErr w:type="spellEnd"/>
      <w:r w:rsidRPr="00376816">
        <w:rPr>
          <w:rFonts w:ascii="Times New Roman" w:hAnsi="Times New Roman"/>
        </w:rPr>
        <w:t>/PVC//</w:t>
      </w:r>
      <w:proofErr w:type="spellStart"/>
      <w:r w:rsidRPr="00376816">
        <w:rPr>
          <w:rFonts w:ascii="Times New Roman" w:hAnsi="Times New Roman"/>
        </w:rPr>
        <w:t>Al</w:t>
      </w:r>
      <w:proofErr w:type="spellEnd"/>
      <w:r w:rsidRPr="00376816">
        <w:rPr>
          <w:rFonts w:ascii="Times New Roman" w:hAnsi="Times New Roman"/>
        </w:rPr>
        <w:t xml:space="preserve"> buborékcsomagolás</w:t>
      </w:r>
    </w:p>
    <w:p w14:paraId="6125E0E0" w14:textId="77777777" w:rsidR="00F966FC" w:rsidRDefault="00F966FC" w:rsidP="00F966FC">
      <w:pPr>
        <w:tabs>
          <w:tab w:val="left" w:pos="2127"/>
        </w:tabs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OGYI-T-24060/08</w:t>
      </w:r>
      <w:r>
        <w:rPr>
          <w:rFonts w:ascii="Times New Roman" w:hAnsi="Times New Roman"/>
        </w:rPr>
        <w:tab/>
        <w:t>30×</w:t>
      </w:r>
      <w:r>
        <w:rPr>
          <w:rFonts w:ascii="Times New Roman" w:hAnsi="Times New Roman"/>
        </w:rPr>
        <w:tab/>
      </w:r>
      <w:r w:rsidRPr="00376816">
        <w:rPr>
          <w:rFonts w:ascii="Times New Roman" w:hAnsi="Times New Roman"/>
        </w:rPr>
        <w:t>OPA/</w:t>
      </w:r>
      <w:proofErr w:type="spellStart"/>
      <w:r w:rsidRPr="00376816">
        <w:rPr>
          <w:rFonts w:ascii="Times New Roman" w:hAnsi="Times New Roman"/>
        </w:rPr>
        <w:t>Al</w:t>
      </w:r>
      <w:proofErr w:type="spellEnd"/>
      <w:r w:rsidRPr="00376816">
        <w:rPr>
          <w:rFonts w:ascii="Times New Roman" w:hAnsi="Times New Roman"/>
        </w:rPr>
        <w:t>/PVC//</w:t>
      </w:r>
      <w:proofErr w:type="spellStart"/>
      <w:r w:rsidRPr="00376816">
        <w:rPr>
          <w:rFonts w:ascii="Times New Roman" w:hAnsi="Times New Roman"/>
        </w:rPr>
        <w:t>Al</w:t>
      </w:r>
      <w:proofErr w:type="spellEnd"/>
      <w:r w:rsidRPr="00376816">
        <w:rPr>
          <w:rFonts w:ascii="Times New Roman" w:hAnsi="Times New Roman"/>
        </w:rPr>
        <w:t xml:space="preserve"> buborékcsomagolás</w:t>
      </w:r>
    </w:p>
    <w:p w14:paraId="0530D928" w14:textId="77777777" w:rsidR="00F966FC" w:rsidRDefault="00F966FC" w:rsidP="00F966FC">
      <w:pPr>
        <w:tabs>
          <w:tab w:val="left" w:pos="2127"/>
        </w:tabs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OGYI-T-24060/09</w:t>
      </w:r>
      <w:r>
        <w:rPr>
          <w:rFonts w:ascii="Times New Roman" w:hAnsi="Times New Roman"/>
        </w:rPr>
        <w:tab/>
        <w:t>60×</w:t>
      </w:r>
      <w:r>
        <w:rPr>
          <w:rFonts w:ascii="Times New Roman" w:hAnsi="Times New Roman"/>
        </w:rPr>
        <w:tab/>
      </w:r>
      <w:r w:rsidRPr="00376816">
        <w:rPr>
          <w:rFonts w:ascii="Times New Roman" w:hAnsi="Times New Roman"/>
        </w:rPr>
        <w:t>OPA/</w:t>
      </w:r>
      <w:proofErr w:type="spellStart"/>
      <w:r w:rsidRPr="00376816">
        <w:rPr>
          <w:rFonts w:ascii="Times New Roman" w:hAnsi="Times New Roman"/>
        </w:rPr>
        <w:t>Al</w:t>
      </w:r>
      <w:proofErr w:type="spellEnd"/>
      <w:r w:rsidRPr="00376816">
        <w:rPr>
          <w:rFonts w:ascii="Times New Roman" w:hAnsi="Times New Roman"/>
        </w:rPr>
        <w:t>/PVC//</w:t>
      </w:r>
      <w:proofErr w:type="spellStart"/>
      <w:r w:rsidRPr="00376816">
        <w:rPr>
          <w:rFonts w:ascii="Times New Roman" w:hAnsi="Times New Roman"/>
        </w:rPr>
        <w:t>Al</w:t>
      </w:r>
      <w:proofErr w:type="spellEnd"/>
      <w:r w:rsidRPr="00376816">
        <w:rPr>
          <w:rFonts w:ascii="Times New Roman" w:hAnsi="Times New Roman"/>
        </w:rPr>
        <w:t xml:space="preserve"> buborékcsomagolás</w:t>
      </w:r>
    </w:p>
    <w:p w14:paraId="3E077699" w14:textId="77777777" w:rsidR="00F966FC" w:rsidRDefault="00F966FC" w:rsidP="00F966FC">
      <w:pPr>
        <w:tabs>
          <w:tab w:val="left" w:pos="2127"/>
        </w:tabs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OGYI-T-24060/10</w:t>
      </w:r>
      <w:r>
        <w:rPr>
          <w:rFonts w:ascii="Times New Roman" w:hAnsi="Times New Roman"/>
        </w:rPr>
        <w:tab/>
        <w:t>120×</w:t>
      </w:r>
      <w:r>
        <w:rPr>
          <w:rFonts w:ascii="Times New Roman" w:hAnsi="Times New Roman"/>
        </w:rPr>
        <w:tab/>
      </w:r>
      <w:r w:rsidRPr="00376816">
        <w:rPr>
          <w:rFonts w:ascii="Times New Roman" w:hAnsi="Times New Roman"/>
        </w:rPr>
        <w:t>OPA/</w:t>
      </w:r>
      <w:proofErr w:type="spellStart"/>
      <w:r w:rsidRPr="00376816">
        <w:rPr>
          <w:rFonts w:ascii="Times New Roman" w:hAnsi="Times New Roman"/>
        </w:rPr>
        <w:t>Al</w:t>
      </w:r>
      <w:proofErr w:type="spellEnd"/>
      <w:r w:rsidRPr="00376816">
        <w:rPr>
          <w:rFonts w:ascii="Times New Roman" w:hAnsi="Times New Roman"/>
        </w:rPr>
        <w:t>/PVC//</w:t>
      </w:r>
      <w:proofErr w:type="spellStart"/>
      <w:r w:rsidRPr="00376816">
        <w:rPr>
          <w:rFonts w:ascii="Times New Roman" w:hAnsi="Times New Roman"/>
        </w:rPr>
        <w:t>Al</w:t>
      </w:r>
      <w:proofErr w:type="spellEnd"/>
      <w:r w:rsidRPr="00376816">
        <w:rPr>
          <w:rFonts w:ascii="Times New Roman" w:hAnsi="Times New Roman"/>
        </w:rPr>
        <w:t xml:space="preserve"> buborékcsomagolás</w:t>
      </w:r>
    </w:p>
    <w:p w14:paraId="3F5DA5B9" w14:textId="77777777" w:rsidR="00F966FC" w:rsidRDefault="00F966FC" w:rsidP="00F966FC">
      <w:pPr>
        <w:tabs>
          <w:tab w:val="left" w:pos="2127"/>
        </w:tabs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OGYI-T-24060/11</w:t>
      </w:r>
      <w:r>
        <w:rPr>
          <w:rFonts w:ascii="Times New Roman" w:hAnsi="Times New Roman"/>
        </w:rPr>
        <w:tab/>
        <w:t>180×</w:t>
      </w:r>
      <w:r>
        <w:rPr>
          <w:rFonts w:ascii="Times New Roman" w:hAnsi="Times New Roman"/>
        </w:rPr>
        <w:tab/>
      </w:r>
      <w:r w:rsidRPr="00376816">
        <w:rPr>
          <w:rFonts w:ascii="Times New Roman" w:hAnsi="Times New Roman"/>
        </w:rPr>
        <w:t>OPA/</w:t>
      </w:r>
      <w:proofErr w:type="spellStart"/>
      <w:r w:rsidRPr="00376816">
        <w:rPr>
          <w:rFonts w:ascii="Times New Roman" w:hAnsi="Times New Roman"/>
        </w:rPr>
        <w:t>Al</w:t>
      </w:r>
      <w:proofErr w:type="spellEnd"/>
      <w:r w:rsidRPr="00376816">
        <w:rPr>
          <w:rFonts w:ascii="Times New Roman" w:hAnsi="Times New Roman"/>
        </w:rPr>
        <w:t>/PVC//</w:t>
      </w:r>
      <w:proofErr w:type="spellStart"/>
      <w:r w:rsidRPr="00376816">
        <w:rPr>
          <w:rFonts w:ascii="Times New Roman" w:hAnsi="Times New Roman"/>
        </w:rPr>
        <w:t>Al</w:t>
      </w:r>
      <w:proofErr w:type="spellEnd"/>
      <w:r w:rsidRPr="00376816">
        <w:rPr>
          <w:rFonts w:ascii="Times New Roman" w:hAnsi="Times New Roman"/>
        </w:rPr>
        <w:t xml:space="preserve"> buborékcsomagolás</w:t>
      </w:r>
    </w:p>
    <w:p w14:paraId="06AB7165" w14:textId="77777777" w:rsidR="00F966FC" w:rsidRDefault="00F966FC" w:rsidP="00F966FC">
      <w:pPr>
        <w:tabs>
          <w:tab w:val="left" w:pos="2127"/>
        </w:tabs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OGYI-T-24060/12</w:t>
      </w:r>
      <w:r>
        <w:rPr>
          <w:rFonts w:ascii="Times New Roman" w:hAnsi="Times New Roman"/>
        </w:rPr>
        <w:tab/>
        <w:t>360×</w:t>
      </w:r>
      <w:r>
        <w:rPr>
          <w:rFonts w:ascii="Times New Roman" w:hAnsi="Times New Roman"/>
        </w:rPr>
        <w:tab/>
      </w:r>
      <w:r w:rsidRPr="00376816">
        <w:rPr>
          <w:rFonts w:ascii="Times New Roman" w:hAnsi="Times New Roman"/>
        </w:rPr>
        <w:t>OPA/</w:t>
      </w:r>
      <w:proofErr w:type="spellStart"/>
      <w:r w:rsidRPr="00376816">
        <w:rPr>
          <w:rFonts w:ascii="Times New Roman" w:hAnsi="Times New Roman"/>
        </w:rPr>
        <w:t>Al</w:t>
      </w:r>
      <w:proofErr w:type="spellEnd"/>
      <w:r w:rsidRPr="00376816">
        <w:rPr>
          <w:rFonts w:ascii="Times New Roman" w:hAnsi="Times New Roman"/>
        </w:rPr>
        <w:t>/PVC//</w:t>
      </w:r>
      <w:proofErr w:type="spellStart"/>
      <w:r w:rsidRPr="00376816">
        <w:rPr>
          <w:rFonts w:ascii="Times New Roman" w:hAnsi="Times New Roman"/>
        </w:rPr>
        <w:t>Al</w:t>
      </w:r>
      <w:proofErr w:type="spellEnd"/>
      <w:r w:rsidRPr="00376816">
        <w:rPr>
          <w:rFonts w:ascii="Times New Roman" w:hAnsi="Times New Roman"/>
        </w:rPr>
        <w:t xml:space="preserve"> buborékcsomagolás</w:t>
      </w:r>
    </w:p>
    <w:bookmarkEnd w:id="1"/>
    <w:p w14:paraId="6F323375" w14:textId="77777777" w:rsidR="00732BEA" w:rsidRPr="009F3127" w:rsidRDefault="00732BEA" w:rsidP="00C268B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</w:rPr>
      </w:pPr>
    </w:p>
    <w:p w14:paraId="34974658" w14:textId="0AA66304" w:rsidR="00AC35DE" w:rsidRPr="00F966FC" w:rsidRDefault="00732BEA" w:rsidP="00C268B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</w:rPr>
      </w:pPr>
      <w:r w:rsidRPr="009F3127">
        <w:rPr>
          <w:rFonts w:ascii="Times New Roman" w:eastAsia="Times New Roman" w:hAnsi="Times New Roman"/>
          <w:b/>
        </w:rPr>
        <w:t>A betegtájékoztató legutóbbi felülvizsgálatának dátuma:</w:t>
      </w:r>
      <w:r w:rsidR="00F966FC">
        <w:rPr>
          <w:rFonts w:ascii="Times New Roman" w:eastAsia="Times New Roman" w:hAnsi="Times New Roman"/>
          <w:b/>
        </w:rPr>
        <w:t xml:space="preserve"> </w:t>
      </w:r>
      <w:r w:rsidR="00D55FC2">
        <w:rPr>
          <w:rFonts w:ascii="Times New Roman" w:hAnsi="Times New Roman"/>
        </w:rPr>
        <w:t>2026. június</w:t>
      </w:r>
      <w:r w:rsidR="00F966FC" w:rsidRPr="00F966FC">
        <w:rPr>
          <w:rFonts w:ascii="Times New Roman" w:eastAsia="Times New Roman" w:hAnsi="Times New Roman"/>
          <w:bCs/>
        </w:rPr>
        <w:t>.</w:t>
      </w:r>
    </w:p>
    <w:p w14:paraId="6031386B" w14:textId="041B5607" w:rsidR="005E0015" w:rsidRPr="009F3127" w:rsidRDefault="005E0015" w:rsidP="009F3127">
      <w:pPr>
        <w:widowControl w:val="0"/>
        <w:numPr>
          <w:ilvl w:val="12"/>
          <w:numId w:val="0"/>
        </w:numPr>
        <w:spacing w:after="0" w:line="240" w:lineRule="auto"/>
        <w:rPr>
          <w:rFonts w:ascii="Times New Roman" w:hAnsi="Times New Roman"/>
          <w:b/>
        </w:rPr>
      </w:pPr>
    </w:p>
    <w:sectPr w:rsidR="005E0015" w:rsidRPr="009F3127" w:rsidSect="009F3127">
      <w:headerReference w:type="default" r:id="rId11"/>
      <w:footerReference w:type="first" r:id="rId12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95BF9E" w14:textId="77777777" w:rsidR="00140136" w:rsidRDefault="00140136" w:rsidP="00F63F85">
      <w:pPr>
        <w:spacing w:after="0" w:line="240" w:lineRule="auto"/>
      </w:pPr>
      <w:r>
        <w:separator/>
      </w:r>
    </w:p>
  </w:endnote>
  <w:endnote w:type="continuationSeparator" w:id="0">
    <w:p w14:paraId="13914AA9" w14:textId="77777777" w:rsidR="00140136" w:rsidRDefault="00140136" w:rsidP="00F63F85">
      <w:pPr>
        <w:spacing w:after="0" w:line="240" w:lineRule="auto"/>
      </w:pPr>
      <w:r>
        <w:continuationSeparator/>
      </w:r>
    </w:p>
  </w:endnote>
  <w:endnote w:type="continuationNotice" w:id="1">
    <w:p w14:paraId="74C836F9" w14:textId="77777777" w:rsidR="00140136" w:rsidRDefault="00140136" w:rsidP="00F63F8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imesNewRoman,Bold">
    <w:altName w:val="MS Mincho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304999" w14:textId="77777777" w:rsidR="0031431C" w:rsidRPr="0031431C" w:rsidRDefault="0031431C" w:rsidP="0031431C">
    <w:pPr>
      <w:pStyle w:val="llb"/>
      <w:rPr>
        <w:rFonts w:ascii="Times New Roman" w:hAnsi="Times New Roman"/>
        <w:sz w:val="18"/>
      </w:rPr>
    </w:pPr>
    <w:r w:rsidRPr="0031431C">
      <w:rPr>
        <w:rFonts w:ascii="Times New Roman" w:hAnsi="Times New Roman"/>
        <w:sz w:val="18"/>
      </w:rPr>
      <w:t>NNGYK/ETGY/10767/2026</w:t>
    </w:r>
  </w:p>
  <w:p w14:paraId="5C65585B" w14:textId="538ABDEF" w:rsidR="003533FF" w:rsidRPr="00460FCB" w:rsidRDefault="0031431C" w:rsidP="009F3127">
    <w:pPr>
      <w:pStyle w:val="llb"/>
      <w:rPr>
        <w:rFonts w:ascii="Times New Roman" w:hAnsi="Times New Roman"/>
        <w:sz w:val="18"/>
      </w:rPr>
    </w:pPr>
    <w:r w:rsidRPr="0031431C">
      <w:rPr>
        <w:rFonts w:ascii="Times New Roman" w:hAnsi="Times New Roman"/>
        <w:sz w:val="18"/>
      </w:rPr>
      <w:t>NNGYK/ETGY/10769/2026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3D580B" w14:textId="77777777" w:rsidR="00140136" w:rsidRDefault="00140136" w:rsidP="00F63F85">
      <w:pPr>
        <w:spacing w:after="0" w:line="240" w:lineRule="auto"/>
      </w:pPr>
      <w:r>
        <w:separator/>
      </w:r>
    </w:p>
  </w:footnote>
  <w:footnote w:type="continuationSeparator" w:id="0">
    <w:p w14:paraId="66989EFE" w14:textId="77777777" w:rsidR="00140136" w:rsidRDefault="00140136" w:rsidP="00F63F85">
      <w:pPr>
        <w:spacing w:after="0" w:line="240" w:lineRule="auto"/>
      </w:pPr>
      <w:r>
        <w:continuationSeparator/>
      </w:r>
    </w:p>
  </w:footnote>
  <w:footnote w:type="continuationNotice" w:id="1">
    <w:p w14:paraId="2CD69FE2" w14:textId="77777777" w:rsidR="00140136" w:rsidRDefault="00140136" w:rsidP="00F63F8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4E58FB" w14:textId="77777777" w:rsidR="00400BD4" w:rsidRPr="00C51B7C" w:rsidRDefault="00400BD4">
    <w:pPr>
      <w:pStyle w:val="lfej"/>
      <w:jc w:val="center"/>
      <w:rPr>
        <w:rFonts w:ascii="Times New Roman" w:hAnsi="Times New Roman"/>
        <w:sz w:val="18"/>
        <w:szCs w:val="18"/>
      </w:rPr>
    </w:pPr>
    <w:r w:rsidRPr="00C51B7C">
      <w:rPr>
        <w:rFonts w:ascii="Times New Roman" w:hAnsi="Times New Roman"/>
        <w:sz w:val="18"/>
        <w:szCs w:val="18"/>
      </w:rPr>
      <w:fldChar w:fldCharType="begin"/>
    </w:r>
    <w:r w:rsidRPr="00C51B7C">
      <w:rPr>
        <w:rFonts w:ascii="Times New Roman" w:hAnsi="Times New Roman"/>
        <w:sz w:val="18"/>
        <w:szCs w:val="18"/>
      </w:rPr>
      <w:instrText>PAGE   \* MERGEFORMAT</w:instrText>
    </w:r>
    <w:r w:rsidRPr="00C51B7C">
      <w:rPr>
        <w:rFonts w:ascii="Times New Roman" w:hAnsi="Times New Roman"/>
        <w:sz w:val="18"/>
        <w:szCs w:val="18"/>
      </w:rPr>
      <w:fldChar w:fldCharType="separate"/>
    </w:r>
    <w:r w:rsidR="001F7320">
      <w:rPr>
        <w:rFonts w:ascii="Times New Roman" w:hAnsi="Times New Roman"/>
        <w:noProof/>
        <w:sz w:val="18"/>
        <w:szCs w:val="18"/>
      </w:rPr>
      <w:t>7</w:t>
    </w:r>
    <w:r w:rsidRPr="00C51B7C">
      <w:rPr>
        <w:rFonts w:ascii="Times New Roman" w:hAnsi="Times New Roman"/>
        <w:sz w:val="18"/>
        <w:szCs w:val="18"/>
      </w:rPr>
      <w:fldChar w:fldCharType="end"/>
    </w:r>
  </w:p>
  <w:p w14:paraId="67B8758A" w14:textId="77777777" w:rsidR="00400BD4" w:rsidRDefault="00400BD4" w:rsidP="009F3127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232883"/>
    <w:multiLevelType w:val="hybridMultilevel"/>
    <w:tmpl w:val="B1D4A2CA"/>
    <w:lvl w:ilvl="0" w:tplc="BB74C572">
      <w:start w:val="4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A144C48"/>
    <w:multiLevelType w:val="hybridMultilevel"/>
    <w:tmpl w:val="123246A8"/>
    <w:lvl w:ilvl="0" w:tplc="7EFE5EC6"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1" w:tplc="040E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16A034F7"/>
    <w:multiLevelType w:val="multilevel"/>
    <w:tmpl w:val="34D2D0EE"/>
    <w:lvl w:ilvl="0">
      <w:start w:val="4"/>
      <w:numFmt w:val="decimal"/>
      <w:lvlText w:val="%1"/>
      <w:lvlJc w:val="left"/>
      <w:pPr>
        <w:ind w:left="219" w:hanging="339"/>
      </w:pPr>
      <w:rPr>
        <w:rFonts w:hint="default"/>
        <w:lang w:val="en-US" w:eastAsia="en-US" w:bidi="en-US"/>
      </w:rPr>
    </w:lvl>
    <w:lvl w:ilvl="1">
      <w:start w:val="2"/>
      <w:numFmt w:val="decimal"/>
      <w:lvlText w:val="%1.%2"/>
      <w:lvlJc w:val="left"/>
      <w:pPr>
        <w:ind w:left="219" w:hanging="339"/>
      </w:pPr>
      <w:rPr>
        <w:rFonts w:ascii="Times New Roman" w:eastAsia="Times New Roman" w:hAnsi="Times New Roman" w:cs="Times New Roman" w:hint="default"/>
        <w:spacing w:val="-6"/>
        <w:w w:val="101"/>
        <w:sz w:val="22"/>
        <w:szCs w:val="22"/>
        <w:lang w:val="en-US" w:eastAsia="en-US" w:bidi="en-US"/>
      </w:rPr>
    </w:lvl>
    <w:lvl w:ilvl="2">
      <w:numFmt w:val="bullet"/>
      <w:lvlText w:val="•"/>
      <w:lvlJc w:val="left"/>
      <w:pPr>
        <w:ind w:left="2121" w:hanging="339"/>
      </w:pPr>
      <w:rPr>
        <w:rFonts w:hint="default"/>
        <w:lang w:val="en-US" w:eastAsia="en-US" w:bidi="en-US"/>
      </w:rPr>
    </w:lvl>
    <w:lvl w:ilvl="3">
      <w:numFmt w:val="bullet"/>
      <w:lvlText w:val="•"/>
      <w:lvlJc w:val="left"/>
      <w:pPr>
        <w:ind w:left="3072" w:hanging="339"/>
      </w:pPr>
      <w:rPr>
        <w:rFonts w:hint="default"/>
        <w:lang w:val="en-US" w:eastAsia="en-US" w:bidi="en-US"/>
      </w:rPr>
    </w:lvl>
    <w:lvl w:ilvl="4">
      <w:numFmt w:val="bullet"/>
      <w:lvlText w:val="•"/>
      <w:lvlJc w:val="left"/>
      <w:pPr>
        <w:ind w:left="4023" w:hanging="339"/>
      </w:pPr>
      <w:rPr>
        <w:rFonts w:hint="default"/>
        <w:lang w:val="en-US" w:eastAsia="en-US" w:bidi="en-US"/>
      </w:rPr>
    </w:lvl>
    <w:lvl w:ilvl="5">
      <w:numFmt w:val="bullet"/>
      <w:lvlText w:val="•"/>
      <w:lvlJc w:val="left"/>
      <w:pPr>
        <w:ind w:left="4974" w:hanging="339"/>
      </w:pPr>
      <w:rPr>
        <w:rFonts w:hint="default"/>
        <w:lang w:val="en-US" w:eastAsia="en-US" w:bidi="en-US"/>
      </w:rPr>
    </w:lvl>
    <w:lvl w:ilvl="6">
      <w:numFmt w:val="bullet"/>
      <w:lvlText w:val="•"/>
      <w:lvlJc w:val="left"/>
      <w:pPr>
        <w:ind w:left="5925" w:hanging="339"/>
      </w:pPr>
      <w:rPr>
        <w:rFonts w:hint="default"/>
        <w:lang w:val="en-US" w:eastAsia="en-US" w:bidi="en-US"/>
      </w:rPr>
    </w:lvl>
    <w:lvl w:ilvl="7">
      <w:numFmt w:val="bullet"/>
      <w:lvlText w:val="•"/>
      <w:lvlJc w:val="left"/>
      <w:pPr>
        <w:ind w:left="6876" w:hanging="339"/>
      </w:pPr>
      <w:rPr>
        <w:rFonts w:hint="default"/>
        <w:lang w:val="en-US" w:eastAsia="en-US" w:bidi="en-US"/>
      </w:rPr>
    </w:lvl>
    <w:lvl w:ilvl="8">
      <w:numFmt w:val="bullet"/>
      <w:lvlText w:val="•"/>
      <w:lvlJc w:val="left"/>
      <w:pPr>
        <w:ind w:left="7827" w:hanging="339"/>
      </w:pPr>
      <w:rPr>
        <w:rFonts w:hint="default"/>
        <w:lang w:val="en-US" w:eastAsia="en-US" w:bidi="en-US"/>
      </w:rPr>
    </w:lvl>
  </w:abstractNum>
  <w:abstractNum w:abstractNumId="3" w15:restartNumberingAfterBreak="0">
    <w:nsid w:val="19063169"/>
    <w:multiLevelType w:val="hybridMultilevel"/>
    <w:tmpl w:val="6FD49142"/>
    <w:lvl w:ilvl="0" w:tplc="BB74C572">
      <w:start w:val="4"/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1CF7780F"/>
    <w:multiLevelType w:val="hybridMultilevel"/>
    <w:tmpl w:val="75AA7A0C"/>
    <w:lvl w:ilvl="0" w:tplc="BB74C572">
      <w:start w:val="6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4178A8"/>
    <w:multiLevelType w:val="hybridMultilevel"/>
    <w:tmpl w:val="232CB908"/>
    <w:lvl w:ilvl="0" w:tplc="ED1C02F6">
      <w:numFmt w:val="bullet"/>
      <w:lvlText w:val=""/>
      <w:lvlJc w:val="left"/>
      <w:pPr>
        <w:ind w:left="788" w:hanging="569"/>
      </w:pPr>
      <w:rPr>
        <w:rFonts w:ascii="Symbol" w:eastAsia="Symbol" w:hAnsi="Symbol" w:cs="Symbol" w:hint="default"/>
        <w:w w:val="101"/>
        <w:sz w:val="22"/>
        <w:szCs w:val="22"/>
        <w:lang w:val="en-US" w:eastAsia="en-US" w:bidi="en-US"/>
      </w:rPr>
    </w:lvl>
    <w:lvl w:ilvl="1" w:tplc="FCDC422C">
      <w:numFmt w:val="bullet"/>
      <w:lvlText w:val=""/>
      <w:lvlJc w:val="left"/>
      <w:pPr>
        <w:ind w:left="1350" w:hanging="563"/>
      </w:pPr>
      <w:rPr>
        <w:rFonts w:ascii="Symbol" w:eastAsia="Symbol" w:hAnsi="Symbol" w:cs="Symbol" w:hint="default"/>
        <w:w w:val="101"/>
        <w:sz w:val="22"/>
        <w:szCs w:val="22"/>
        <w:lang w:val="en-US" w:eastAsia="en-US" w:bidi="en-US"/>
      </w:rPr>
    </w:lvl>
    <w:lvl w:ilvl="2" w:tplc="0E16E7B4">
      <w:numFmt w:val="bullet"/>
      <w:lvlText w:val="•"/>
      <w:lvlJc w:val="left"/>
      <w:pPr>
        <w:ind w:left="2289" w:hanging="563"/>
      </w:pPr>
      <w:rPr>
        <w:rFonts w:hint="default"/>
        <w:lang w:val="en-US" w:eastAsia="en-US" w:bidi="en-US"/>
      </w:rPr>
    </w:lvl>
    <w:lvl w:ilvl="3" w:tplc="995E407C">
      <w:numFmt w:val="bullet"/>
      <w:lvlText w:val="•"/>
      <w:lvlJc w:val="left"/>
      <w:pPr>
        <w:ind w:left="3219" w:hanging="563"/>
      </w:pPr>
      <w:rPr>
        <w:rFonts w:hint="default"/>
        <w:lang w:val="en-US" w:eastAsia="en-US" w:bidi="en-US"/>
      </w:rPr>
    </w:lvl>
    <w:lvl w:ilvl="4" w:tplc="490CA158">
      <w:numFmt w:val="bullet"/>
      <w:lvlText w:val="•"/>
      <w:lvlJc w:val="left"/>
      <w:pPr>
        <w:ind w:left="4149" w:hanging="563"/>
      </w:pPr>
      <w:rPr>
        <w:rFonts w:hint="default"/>
        <w:lang w:val="en-US" w:eastAsia="en-US" w:bidi="en-US"/>
      </w:rPr>
    </w:lvl>
    <w:lvl w:ilvl="5" w:tplc="5D68B2AC">
      <w:numFmt w:val="bullet"/>
      <w:lvlText w:val="•"/>
      <w:lvlJc w:val="left"/>
      <w:pPr>
        <w:ind w:left="5079" w:hanging="563"/>
      </w:pPr>
      <w:rPr>
        <w:rFonts w:hint="default"/>
        <w:lang w:val="en-US" w:eastAsia="en-US" w:bidi="en-US"/>
      </w:rPr>
    </w:lvl>
    <w:lvl w:ilvl="6" w:tplc="F000C550">
      <w:numFmt w:val="bullet"/>
      <w:lvlText w:val="•"/>
      <w:lvlJc w:val="left"/>
      <w:pPr>
        <w:ind w:left="6009" w:hanging="563"/>
      </w:pPr>
      <w:rPr>
        <w:rFonts w:hint="default"/>
        <w:lang w:val="en-US" w:eastAsia="en-US" w:bidi="en-US"/>
      </w:rPr>
    </w:lvl>
    <w:lvl w:ilvl="7" w:tplc="30F22092">
      <w:numFmt w:val="bullet"/>
      <w:lvlText w:val="•"/>
      <w:lvlJc w:val="left"/>
      <w:pPr>
        <w:ind w:left="6939" w:hanging="563"/>
      </w:pPr>
      <w:rPr>
        <w:rFonts w:hint="default"/>
        <w:lang w:val="en-US" w:eastAsia="en-US" w:bidi="en-US"/>
      </w:rPr>
    </w:lvl>
    <w:lvl w:ilvl="8" w:tplc="D40A3D1A">
      <w:numFmt w:val="bullet"/>
      <w:lvlText w:val="•"/>
      <w:lvlJc w:val="left"/>
      <w:pPr>
        <w:ind w:left="7869" w:hanging="563"/>
      </w:pPr>
      <w:rPr>
        <w:rFonts w:hint="default"/>
        <w:lang w:val="en-US" w:eastAsia="en-US" w:bidi="en-US"/>
      </w:rPr>
    </w:lvl>
  </w:abstractNum>
  <w:abstractNum w:abstractNumId="6" w15:restartNumberingAfterBreak="0">
    <w:nsid w:val="339E73F0"/>
    <w:multiLevelType w:val="hybridMultilevel"/>
    <w:tmpl w:val="04A45044"/>
    <w:lvl w:ilvl="0" w:tplc="9F46C7D0">
      <w:start w:val="1"/>
      <w:numFmt w:val="decimal"/>
      <w:lvlText w:val="%1."/>
      <w:lvlJc w:val="left"/>
      <w:pPr>
        <w:ind w:left="788" w:hanging="569"/>
      </w:pPr>
      <w:rPr>
        <w:rFonts w:ascii="Times New Roman" w:eastAsia="Times New Roman" w:hAnsi="Times New Roman" w:cs="Times New Roman" w:hint="default"/>
        <w:b/>
        <w:bCs/>
        <w:spacing w:val="0"/>
        <w:w w:val="101"/>
        <w:sz w:val="22"/>
        <w:szCs w:val="22"/>
        <w:lang w:val="en-US" w:eastAsia="en-US" w:bidi="en-US"/>
      </w:rPr>
    </w:lvl>
    <w:lvl w:ilvl="1" w:tplc="13BA42CC">
      <w:numFmt w:val="bullet"/>
      <w:lvlText w:val="•"/>
      <w:lvlJc w:val="left"/>
      <w:pPr>
        <w:ind w:left="1674" w:hanging="569"/>
      </w:pPr>
      <w:rPr>
        <w:rFonts w:hint="default"/>
        <w:lang w:val="en-US" w:eastAsia="en-US" w:bidi="en-US"/>
      </w:rPr>
    </w:lvl>
    <w:lvl w:ilvl="2" w:tplc="F84C23CC">
      <w:numFmt w:val="bullet"/>
      <w:lvlText w:val="•"/>
      <w:lvlJc w:val="left"/>
      <w:pPr>
        <w:ind w:left="2569" w:hanging="569"/>
      </w:pPr>
      <w:rPr>
        <w:rFonts w:hint="default"/>
        <w:lang w:val="en-US" w:eastAsia="en-US" w:bidi="en-US"/>
      </w:rPr>
    </w:lvl>
    <w:lvl w:ilvl="3" w:tplc="B7467C8E">
      <w:numFmt w:val="bullet"/>
      <w:lvlText w:val="•"/>
      <w:lvlJc w:val="left"/>
      <w:pPr>
        <w:ind w:left="3464" w:hanging="569"/>
      </w:pPr>
      <w:rPr>
        <w:rFonts w:hint="default"/>
        <w:lang w:val="en-US" w:eastAsia="en-US" w:bidi="en-US"/>
      </w:rPr>
    </w:lvl>
    <w:lvl w:ilvl="4" w:tplc="B8E24542">
      <w:numFmt w:val="bullet"/>
      <w:lvlText w:val="•"/>
      <w:lvlJc w:val="left"/>
      <w:pPr>
        <w:ind w:left="4359" w:hanging="569"/>
      </w:pPr>
      <w:rPr>
        <w:rFonts w:hint="default"/>
        <w:lang w:val="en-US" w:eastAsia="en-US" w:bidi="en-US"/>
      </w:rPr>
    </w:lvl>
    <w:lvl w:ilvl="5" w:tplc="812272E6">
      <w:numFmt w:val="bullet"/>
      <w:lvlText w:val="•"/>
      <w:lvlJc w:val="left"/>
      <w:pPr>
        <w:ind w:left="5254" w:hanging="569"/>
      </w:pPr>
      <w:rPr>
        <w:rFonts w:hint="default"/>
        <w:lang w:val="en-US" w:eastAsia="en-US" w:bidi="en-US"/>
      </w:rPr>
    </w:lvl>
    <w:lvl w:ilvl="6" w:tplc="71320DB4">
      <w:numFmt w:val="bullet"/>
      <w:lvlText w:val="•"/>
      <w:lvlJc w:val="left"/>
      <w:pPr>
        <w:ind w:left="6149" w:hanging="569"/>
      </w:pPr>
      <w:rPr>
        <w:rFonts w:hint="default"/>
        <w:lang w:val="en-US" w:eastAsia="en-US" w:bidi="en-US"/>
      </w:rPr>
    </w:lvl>
    <w:lvl w:ilvl="7" w:tplc="360CF53A">
      <w:numFmt w:val="bullet"/>
      <w:lvlText w:val="•"/>
      <w:lvlJc w:val="left"/>
      <w:pPr>
        <w:ind w:left="7044" w:hanging="569"/>
      </w:pPr>
      <w:rPr>
        <w:rFonts w:hint="default"/>
        <w:lang w:val="en-US" w:eastAsia="en-US" w:bidi="en-US"/>
      </w:rPr>
    </w:lvl>
    <w:lvl w:ilvl="8" w:tplc="481A6C42">
      <w:numFmt w:val="bullet"/>
      <w:lvlText w:val="•"/>
      <w:lvlJc w:val="left"/>
      <w:pPr>
        <w:ind w:left="7939" w:hanging="569"/>
      </w:pPr>
      <w:rPr>
        <w:rFonts w:hint="default"/>
        <w:lang w:val="en-US" w:eastAsia="en-US" w:bidi="en-US"/>
      </w:rPr>
    </w:lvl>
  </w:abstractNum>
  <w:abstractNum w:abstractNumId="7" w15:restartNumberingAfterBreak="0">
    <w:nsid w:val="340C7B5A"/>
    <w:multiLevelType w:val="hybridMultilevel"/>
    <w:tmpl w:val="104A58D2"/>
    <w:lvl w:ilvl="0" w:tplc="CEE8345C">
      <w:start w:val="1"/>
      <w:numFmt w:val="upperRoman"/>
      <w:lvlText w:val="%1."/>
      <w:lvlJc w:val="left"/>
      <w:pPr>
        <w:ind w:left="3403" w:hanging="195"/>
        <w:jc w:val="right"/>
      </w:pPr>
      <w:rPr>
        <w:rFonts w:ascii="Times New Roman" w:eastAsia="Times New Roman" w:hAnsi="Times New Roman" w:cs="Times New Roman" w:hint="default"/>
        <w:b/>
        <w:bCs/>
        <w:w w:val="101"/>
        <w:sz w:val="22"/>
        <w:szCs w:val="22"/>
        <w:lang w:val="en-US" w:eastAsia="en-US" w:bidi="en-US"/>
      </w:rPr>
    </w:lvl>
    <w:lvl w:ilvl="1" w:tplc="2E7A89EE">
      <w:start w:val="1"/>
      <w:numFmt w:val="upperLetter"/>
      <w:lvlText w:val="%2."/>
      <w:lvlJc w:val="left"/>
      <w:pPr>
        <w:ind w:left="4231" w:hanging="274"/>
        <w:jc w:val="right"/>
      </w:pPr>
      <w:rPr>
        <w:rFonts w:ascii="Times New Roman" w:eastAsia="Times New Roman" w:hAnsi="Times New Roman" w:cs="Times New Roman" w:hint="default"/>
        <w:b/>
        <w:bCs/>
        <w:spacing w:val="-3"/>
        <w:w w:val="101"/>
        <w:sz w:val="22"/>
        <w:szCs w:val="22"/>
        <w:lang w:val="en-US" w:eastAsia="en-US" w:bidi="en-US"/>
      </w:rPr>
    </w:lvl>
    <w:lvl w:ilvl="2" w:tplc="E7EE4664">
      <w:numFmt w:val="bullet"/>
      <w:lvlText w:val="•"/>
      <w:lvlJc w:val="left"/>
      <w:pPr>
        <w:ind w:left="4849" w:hanging="274"/>
      </w:pPr>
      <w:rPr>
        <w:rFonts w:hint="default"/>
        <w:lang w:val="en-US" w:eastAsia="en-US" w:bidi="en-US"/>
      </w:rPr>
    </w:lvl>
    <w:lvl w:ilvl="3" w:tplc="D1DEE686">
      <w:numFmt w:val="bullet"/>
      <w:lvlText w:val="•"/>
      <w:lvlJc w:val="left"/>
      <w:pPr>
        <w:ind w:left="5459" w:hanging="274"/>
      </w:pPr>
      <w:rPr>
        <w:rFonts w:hint="default"/>
        <w:lang w:val="en-US" w:eastAsia="en-US" w:bidi="en-US"/>
      </w:rPr>
    </w:lvl>
    <w:lvl w:ilvl="4" w:tplc="45263820">
      <w:numFmt w:val="bullet"/>
      <w:lvlText w:val="•"/>
      <w:lvlJc w:val="left"/>
      <w:pPr>
        <w:ind w:left="6069" w:hanging="274"/>
      </w:pPr>
      <w:rPr>
        <w:rFonts w:hint="default"/>
        <w:lang w:val="en-US" w:eastAsia="en-US" w:bidi="en-US"/>
      </w:rPr>
    </w:lvl>
    <w:lvl w:ilvl="5" w:tplc="792C1B6A">
      <w:numFmt w:val="bullet"/>
      <w:lvlText w:val="•"/>
      <w:lvlJc w:val="left"/>
      <w:pPr>
        <w:ind w:left="6679" w:hanging="274"/>
      </w:pPr>
      <w:rPr>
        <w:rFonts w:hint="default"/>
        <w:lang w:val="en-US" w:eastAsia="en-US" w:bidi="en-US"/>
      </w:rPr>
    </w:lvl>
    <w:lvl w:ilvl="6" w:tplc="F0CAFC48">
      <w:numFmt w:val="bullet"/>
      <w:lvlText w:val="•"/>
      <w:lvlJc w:val="left"/>
      <w:pPr>
        <w:ind w:left="7289" w:hanging="274"/>
      </w:pPr>
      <w:rPr>
        <w:rFonts w:hint="default"/>
        <w:lang w:val="en-US" w:eastAsia="en-US" w:bidi="en-US"/>
      </w:rPr>
    </w:lvl>
    <w:lvl w:ilvl="7" w:tplc="E29E449A">
      <w:numFmt w:val="bullet"/>
      <w:lvlText w:val="•"/>
      <w:lvlJc w:val="left"/>
      <w:pPr>
        <w:ind w:left="7899" w:hanging="274"/>
      </w:pPr>
      <w:rPr>
        <w:rFonts w:hint="default"/>
        <w:lang w:val="en-US" w:eastAsia="en-US" w:bidi="en-US"/>
      </w:rPr>
    </w:lvl>
    <w:lvl w:ilvl="8" w:tplc="4022A8C6">
      <w:numFmt w:val="bullet"/>
      <w:lvlText w:val="•"/>
      <w:lvlJc w:val="left"/>
      <w:pPr>
        <w:ind w:left="8509" w:hanging="274"/>
      </w:pPr>
      <w:rPr>
        <w:rFonts w:hint="default"/>
        <w:lang w:val="en-US" w:eastAsia="en-US" w:bidi="en-US"/>
      </w:rPr>
    </w:lvl>
  </w:abstractNum>
  <w:abstractNum w:abstractNumId="8" w15:restartNumberingAfterBreak="0">
    <w:nsid w:val="3C543429"/>
    <w:multiLevelType w:val="hybridMultilevel"/>
    <w:tmpl w:val="A9CC9898"/>
    <w:lvl w:ilvl="0" w:tplc="8D7423AE">
      <w:start w:val="1"/>
      <w:numFmt w:val="decimal"/>
      <w:lvlText w:val="%1."/>
      <w:lvlJc w:val="left"/>
      <w:pPr>
        <w:ind w:left="788" w:hanging="569"/>
      </w:pPr>
      <w:rPr>
        <w:rFonts w:ascii="Times New Roman" w:eastAsia="Times New Roman" w:hAnsi="Times New Roman" w:cs="Times New Roman" w:hint="default"/>
        <w:spacing w:val="0"/>
        <w:w w:val="101"/>
        <w:sz w:val="22"/>
        <w:szCs w:val="22"/>
        <w:lang w:val="en-US" w:eastAsia="en-US" w:bidi="en-US"/>
      </w:rPr>
    </w:lvl>
    <w:lvl w:ilvl="1" w:tplc="347E345E">
      <w:numFmt w:val="bullet"/>
      <w:lvlText w:val="•"/>
      <w:lvlJc w:val="left"/>
      <w:pPr>
        <w:ind w:left="1674" w:hanging="569"/>
      </w:pPr>
      <w:rPr>
        <w:rFonts w:hint="default"/>
        <w:lang w:val="en-US" w:eastAsia="en-US" w:bidi="en-US"/>
      </w:rPr>
    </w:lvl>
    <w:lvl w:ilvl="2" w:tplc="805CC3B0">
      <w:numFmt w:val="bullet"/>
      <w:lvlText w:val="•"/>
      <w:lvlJc w:val="left"/>
      <w:pPr>
        <w:ind w:left="2569" w:hanging="569"/>
      </w:pPr>
      <w:rPr>
        <w:rFonts w:hint="default"/>
        <w:lang w:val="en-US" w:eastAsia="en-US" w:bidi="en-US"/>
      </w:rPr>
    </w:lvl>
    <w:lvl w:ilvl="3" w:tplc="C14E491A">
      <w:numFmt w:val="bullet"/>
      <w:lvlText w:val="•"/>
      <w:lvlJc w:val="left"/>
      <w:pPr>
        <w:ind w:left="3464" w:hanging="569"/>
      </w:pPr>
      <w:rPr>
        <w:rFonts w:hint="default"/>
        <w:lang w:val="en-US" w:eastAsia="en-US" w:bidi="en-US"/>
      </w:rPr>
    </w:lvl>
    <w:lvl w:ilvl="4" w:tplc="CD70D038">
      <w:numFmt w:val="bullet"/>
      <w:lvlText w:val="•"/>
      <w:lvlJc w:val="left"/>
      <w:pPr>
        <w:ind w:left="4359" w:hanging="569"/>
      </w:pPr>
      <w:rPr>
        <w:rFonts w:hint="default"/>
        <w:lang w:val="en-US" w:eastAsia="en-US" w:bidi="en-US"/>
      </w:rPr>
    </w:lvl>
    <w:lvl w:ilvl="5" w:tplc="71C02CBE">
      <w:numFmt w:val="bullet"/>
      <w:lvlText w:val="•"/>
      <w:lvlJc w:val="left"/>
      <w:pPr>
        <w:ind w:left="5254" w:hanging="569"/>
      </w:pPr>
      <w:rPr>
        <w:rFonts w:hint="default"/>
        <w:lang w:val="en-US" w:eastAsia="en-US" w:bidi="en-US"/>
      </w:rPr>
    </w:lvl>
    <w:lvl w:ilvl="6" w:tplc="BFEC7724">
      <w:numFmt w:val="bullet"/>
      <w:lvlText w:val="•"/>
      <w:lvlJc w:val="left"/>
      <w:pPr>
        <w:ind w:left="6149" w:hanging="569"/>
      </w:pPr>
      <w:rPr>
        <w:rFonts w:hint="default"/>
        <w:lang w:val="en-US" w:eastAsia="en-US" w:bidi="en-US"/>
      </w:rPr>
    </w:lvl>
    <w:lvl w:ilvl="7" w:tplc="FCB0800C">
      <w:numFmt w:val="bullet"/>
      <w:lvlText w:val="•"/>
      <w:lvlJc w:val="left"/>
      <w:pPr>
        <w:ind w:left="7044" w:hanging="569"/>
      </w:pPr>
      <w:rPr>
        <w:rFonts w:hint="default"/>
        <w:lang w:val="en-US" w:eastAsia="en-US" w:bidi="en-US"/>
      </w:rPr>
    </w:lvl>
    <w:lvl w:ilvl="8" w:tplc="DDEAD578">
      <w:numFmt w:val="bullet"/>
      <w:lvlText w:val="•"/>
      <w:lvlJc w:val="left"/>
      <w:pPr>
        <w:ind w:left="7939" w:hanging="569"/>
      </w:pPr>
      <w:rPr>
        <w:rFonts w:hint="default"/>
        <w:lang w:val="en-US" w:eastAsia="en-US" w:bidi="en-US"/>
      </w:rPr>
    </w:lvl>
  </w:abstractNum>
  <w:abstractNum w:abstractNumId="9" w15:restartNumberingAfterBreak="0">
    <w:nsid w:val="3D290C1E"/>
    <w:multiLevelType w:val="multilevel"/>
    <w:tmpl w:val="FF6EB016"/>
    <w:lvl w:ilvl="0">
      <w:start w:val="4"/>
      <w:numFmt w:val="decimal"/>
      <w:lvlText w:val="%1"/>
      <w:lvlJc w:val="left"/>
      <w:pPr>
        <w:ind w:left="788" w:hanging="569"/>
      </w:pPr>
      <w:rPr>
        <w:rFonts w:hint="default"/>
        <w:lang w:val="en-US" w:eastAsia="en-US" w:bidi="en-US"/>
      </w:rPr>
    </w:lvl>
    <w:lvl w:ilvl="1">
      <w:start w:val="3"/>
      <w:numFmt w:val="decimal"/>
      <w:lvlText w:val="%1.%2"/>
      <w:lvlJc w:val="left"/>
      <w:pPr>
        <w:ind w:left="788" w:hanging="569"/>
      </w:pPr>
      <w:rPr>
        <w:rFonts w:ascii="Times New Roman" w:eastAsia="Times New Roman" w:hAnsi="Times New Roman" w:cs="Times New Roman" w:hint="default"/>
        <w:b/>
        <w:bCs/>
        <w:spacing w:val="-6"/>
        <w:w w:val="101"/>
        <w:sz w:val="22"/>
        <w:szCs w:val="22"/>
        <w:lang w:val="en-US" w:eastAsia="en-US" w:bidi="en-US"/>
      </w:rPr>
    </w:lvl>
    <w:lvl w:ilvl="2">
      <w:numFmt w:val="bullet"/>
      <w:lvlText w:val="•"/>
      <w:lvlJc w:val="left"/>
      <w:pPr>
        <w:ind w:left="2569" w:hanging="569"/>
      </w:pPr>
      <w:rPr>
        <w:rFonts w:hint="default"/>
        <w:lang w:val="en-US" w:eastAsia="en-US" w:bidi="en-US"/>
      </w:rPr>
    </w:lvl>
    <w:lvl w:ilvl="3">
      <w:numFmt w:val="bullet"/>
      <w:lvlText w:val="•"/>
      <w:lvlJc w:val="left"/>
      <w:pPr>
        <w:ind w:left="3464" w:hanging="569"/>
      </w:pPr>
      <w:rPr>
        <w:rFonts w:hint="default"/>
        <w:lang w:val="en-US" w:eastAsia="en-US" w:bidi="en-US"/>
      </w:rPr>
    </w:lvl>
    <w:lvl w:ilvl="4">
      <w:numFmt w:val="bullet"/>
      <w:lvlText w:val="•"/>
      <w:lvlJc w:val="left"/>
      <w:pPr>
        <w:ind w:left="4359" w:hanging="569"/>
      </w:pPr>
      <w:rPr>
        <w:rFonts w:hint="default"/>
        <w:lang w:val="en-US" w:eastAsia="en-US" w:bidi="en-US"/>
      </w:rPr>
    </w:lvl>
    <w:lvl w:ilvl="5">
      <w:numFmt w:val="bullet"/>
      <w:lvlText w:val="•"/>
      <w:lvlJc w:val="left"/>
      <w:pPr>
        <w:ind w:left="5254" w:hanging="569"/>
      </w:pPr>
      <w:rPr>
        <w:rFonts w:hint="default"/>
        <w:lang w:val="en-US" w:eastAsia="en-US" w:bidi="en-US"/>
      </w:rPr>
    </w:lvl>
    <w:lvl w:ilvl="6">
      <w:numFmt w:val="bullet"/>
      <w:lvlText w:val="•"/>
      <w:lvlJc w:val="left"/>
      <w:pPr>
        <w:ind w:left="6149" w:hanging="569"/>
      </w:pPr>
      <w:rPr>
        <w:rFonts w:hint="default"/>
        <w:lang w:val="en-US" w:eastAsia="en-US" w:bidi="en-US"/>
      </w:rPr>
    </w:lvl>
    <w:lvl w:ilvl="7">
      <w:numFmt w:val="bullet"/>
      <w:lvlText w:val="•"/>
      <w:lvlJc w:val="left"/>
      <w:pPr>
        <w:ind w:left="7044" w:hanging="569"/>
      </w:pPr>
      <w:rPr>
        <w:rFonts w:hint="default"/>
        <w:lang w:val="en-US" w:eastAsia="en-US" w:bidi="en-US"/>
      </w:rPr>
    </w:lvl>
    <w:lvl w:ilvl="8">
      <w:numFmt w:val="bullet"/>
      <w:lvlText w:val="•"/>
      <w:lvlJc w:val="left"/>
      <w:pPr>
        <w:ind w:left="7939" w:hanging="569"/>
      </w:pPr>
      <w:rPr>
        <w:rFonts w:hint="default"/>
        <w:lang w:val="en-US" w:eastAsia="en-US" w:bidi="en-US"/>
      </w:rPr>
    </w:lvl>
  </w:abstractNum>
  <w:abstractNum w:abstractNumId="10" w15:restartNumberingAfterBreak="0">
    <w:nsid w:val="3EC83038"/>
    <w:multiLevelType w:val="hybridMultilevel"/>
    <w:tmpl w:val="4A806470"/>
    <w:lvl w:ilvl="0" w:tplc="BB74C572">
      <w:start w:val="4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1093339"/>
    <w:multiLevelType w:val="hybridMultilevel"/>
    <w:tmpl w:val="118CA572"/>
    <w:lvl w:ilvl="0" w:tplc="9D9620BC">
      <w:start w:val="4"/>
      <w:numFmt w:val="bullet"/>
      <w:lvlText w:val="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213DF1"/>
    <w:multiLevelType w:val="hybridMultilevel"/>
    <w:tmpl w:val="2194A40A"/>
    <w:lvl w:ilvl="0" w:tplc="92DEC6B6">
      <w:start w:val="1"/>
      <w:numFmt w:val="upperLetter"/>
      <w:lvlText w:val="%1."/>
      <w:lvlJc w:val="left"/>
      <w:pPr>
        <w:ind w:left="788" w:hanging="569"/>
      </w:pPr>
      <w:rPr>
        <w:rFonts w:ascii="Times New Roman" w:eastAsia="Times New Roman" w:hAnsi="Times New Roman" w:cs="Times New Roman" w:hint="default"/>
        <w:b/>
        <w:bCs/>
        <w:spacing w:val="-3"/>
        <w:w w:val="101"/>
        <w:sz w:val="22"/>
        <w:szCs w:val="22"/>
        <w:lang w:val="en-US" w:eastAsia="en-US" w:bidi="en-US"/>
      </w:rPr>
    </w:lvl>
    <w:lvl w:ilvl="1" w:tplc="ED883CEE">
      <w:numFmt w:val="bullet"/>
      <w:lvlText w:val="•"/>
      <w:lvlJc w:val="left"/>
      <w:pPr>
        <w:ind w:left="1674" w:hanging="569"/>
      </w:pPr>
      <w:rPr>
        <w:rFonts w:hint="default"/>
        <w:lang w:val="en-US" w:eastAsia="en-US" w:bidi="en-US"/>
      </w:rPr>
    </w:lvl>
    <w:lvl w:ilvl="2" w:tplc="C38C7F58">
      <w:numFmt w:val="bullet"/>
      <w:lvlText w:val="•"/>
      <w:lvlJc w:val="left"/>
      <w:pPr>
        <w:ind w:left="2569" w:hanging="569"/>
      </w:pPr>
      <w:rPr>
        <w:rFonts w:hint="default"/>
        <w:lang w:val="en-US" w:eastAsia="en-US" w:bidi="en-US"/>
      </w:rPr>
    </w:lvl>
    <w:lvl w:ilvl="3" w:tplc="D98A2BC8">
      <w:numFmt w:val="bullet"/>
      <w:lvlText w:val="•"/>
      <w:lvlJc w:val="left"/>
      <w:pPr>
        <w:ind w:left="3464" w:hanging="569"/>
      </w:pPr>
      <w:rPr>
        <w:rFonts w:hint="default"/>
        <w:lang w:val="en-US" w:eastAsia="en-US" w:bidi="en-US"/>
      </w:rPr>
    </w:lvl>
    <w:lvl w:ilvl="4" w:tplc="1D1AD724">
      <w:numFmt w:val="bullet"/>
      <w:lvlText w:val="•"/>
      <w:lvlJc w:val="left"/>
      <w:pPr>
        <w:ind w:left="4359" w:hanging="569"/>
      </w:pPr>
      <w:rPr>
        <w:rFonts w:hint="default"/>
        <w:lang w:val="en-US" w:eastAsia="en-US" w:bidi="en-US"/>
      </w:rPr>
    </w:lvl>
    <w:lvl w:ilvl="5" w:tplc="3DAC7D5C">
      <w:numFmt w:val="bullet"/>
      <w:lvlText w:val="•"/>
      <w:lvlJc w:val="left"/>
      <w:pPr>
        <w:ind w:left="5254" w:hanging="569"/>
      </w:pPr>
      <w:rPr>
        <w:rFonts w:hint="default"/>
        <w:lang w:val="en-US" w:eastAsia="en-US" w:bidi="en-US"/>
      </w:rPr>
    </w:lvl>
    <w:lvl w:ilvl="6" w:tplc="B18A8A72">
      <w:numFmt w:val="bullet"/>
      <w:lvlText w:val="•"/>
      <w:lvlJc w:val="left"/>
      <w:pPr>
        <w:ind w:left="6149" w:hanging="569"/>
      </w:pPr>
      <w:rPr>
        <w:rFonts w:hint="default"/>
        <w:lang w:val="en-US" w:eastAsia="en-US" w:bidi="en-US"/>
      </w:rPr>
    </w:lvl>
    <w:lvl w:ilvl="7" w:tplc="AD16D166">
      <w:numFmt w:val="bullet"/>
      <w:lvlText w:val="•"/>
      <w:lvlJc w:val="left"/>
      <w:pPr>
        <w:ind w:left="7044" w:hanging="569"/>
      </w:pPr>
      <w:rPr>
        <w:rFonts w:hint="default"/>
        <w:lang w:val="en-US" w:eastAsia="en-US" w:bidi="en-US"/>
      </w:rPr>
    </w:lvl>
    <w:lvl w:ilvl="8" w:tplc="EAEE4386">
      <w:numFmt w:val="bullet"/>
      <w:lvlText w:val="•"/>
      <w:lvlJc w:val="left"/>
      <w:pPr>
        <w:ind w:left="7939" w:hanging="569"/>
      </w:pPr>
      <w:rPr>
        <w:rFonts w:hint="default"/>
        <w:lang w:val="en-US" w:eastAsia="en-US" w:bidi="en-US"/>
      </w:rPr>
    </w:lvl>
  </w:abstractNum>
  <w:abstractNum w:abstractNumId="13" w15:restartNumberingAfterBreak="0">
    <w:nsid w:val="424A64AD"/>
    <w:multiLevelType w:val="hybridMultilevel"/>
    <w:tmpl w:val="3496C45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66F4494"/>
    <w:multiLevelType w:val="hybridMultilevel"/>
    <w:tmpl w:val="671055E2"/>
    <w:lvl w:ilvl="0" w:tplc="1758D308">
      <w:start w:val="1"/>
      <w:numFmt w:val="decimal"/>
      <w:lvlText w:val="%1."/>
      <w:lvlJc w:val="left"/>
      <w:pPr>
        <w:ind w:left="1350" w:hanging="231"/>
      </w:pPr>
      <w:rPr>
        <w:rFonts w:ascii="Times New Roman" w:eastAsia="Times New Roman" w:hAnsi="Times New Roman" w:cs="Times New Roman" w:hint="default"/>
        <w:b/>
        <w:bCs/>
        <w:spacing w:val="0"/>
        <w:w w:val="101"/>
        <w:sz w:val="22"/>
        <w:szCs w:val="22"/>
        <w:lang w:val="en-US" w:eastAsia="en-US" w:bidi="en-US"/>
      </w:rPr>
    </w:lvl>
    <w:lvl w:ilvl="1" w:tplc="5B8227FC">
      <w:numFmt w:val="bullet"/>
      <w:lvlText w:val="•"/>
      <w:lvlJc w:val="left"/>
      <w:pPr>
        <w:ind w:left="2196" w:hanging="231"/>
      </w:pPr>
      <w:rPr>
        <w:rFonts w:hint="default"/>
        <w:lang w:val="en-US" w:eastAsia="en-US" w:bidi="en-US"/>
      </w:rPr>
    </w:lvl>
    <w:lvl w:ilvl="2" w:tplc="425C2E5A">
      <w:numFmt w:val="bullet"/>
      <w:lvlText w:val="•"/>
      <w:lvlJc w:val="left"/>
      <w:pPr>
        <w:ind w:left="3033" w:hanging="231"/>
      </w:pPr>
      <w:rPr>
        <w:rFonts w:hint="default"/>
        <w:lang w:val="en-US" w:eastAsia="en-US" w:bidi="en-US"/>
      </w:rPr>
    </w:lvl>
    <w:lvl w:ilvl="3" w:tplc="82D22960">
      <w:numFmt w:val="bullet"/>
      <w:lvlText w:val="•"/>
      <w:lvlJc w:val="left"/>
      <w:pPr>
        <w:ind w:left="3870" w:hanging="231"/>
      </w:pPr>
      <w:rPr>
        <w:rFonts w:hint="default"/>
        <w:lang w:val="en-US" w:eastAsia="en-US" w:bidi="en-US"/>
      </w:rPr>
    </w:lvl>
    <w:lvl w:ilvl="4" w:tplc="A33A538C">
      <w:numFmt w:val="bullet"/>
      <w:lvlText w:val="•"/>
      <w:lvlJc w:val="left"/>
      <w:pPr>
        <w:ind w:left="4707" w:hanging="231"/>
      </w:pPr>
      <w:rPr>
        <w:rFonts w:hint="default"/>
        <w:lang w:val="en-US" w:eastAsia="en-US" w:bidi="en-US"/>
      </w:rPr>
    </w:lvl>
    <w:lvl w:ilvl="5" w:tplc="B73279B6">
      <w:numFmt w:val="bullet"/>
      <w:lvlText w:val="•"/>
      <w:lvlJc w:val="left"/>
      <w:pPr>
        <w:ind w:left="5544" w:hanging="231"/>
      </w:pPr>
      <w:rPr>
        <w:rFonts w:hint="default"/>
        <w:lang w:val="en-US" w:eastAsia="en-US" w:bidi="en-US"/>
      </w:rPr>
    </w:lvl>
    <w:lvl w:ilvl="6" w:tplc="CBC2463C">
      <w:numFmt w:val="bullet"/>
      <w:lvlText w:val="•"/>
      <w:lvlJc w:val="left"/>
      <w:pPr>
        <w:ind w:left="6381" w:hanging="231"/>
      </w:pPr>
      <w:rPr>
        <w:rFonts w:hint="default"/>
        <w:lang w:val="en-US" w:eastAsia="en-US" w:bidi="en-US"/>
      </w:rPr>
    </w:lvl>
    <w:lvl w:ilvl="7" w:tplc="C9AEAD16">
      <w:numFmt w:val="bullet"/>
      <w:lvlText w:val="•"/>
      <w:lvlJc w:val="left"/>
      <w:pPr>
        <w:ind w:left="7218" w:hanging="231"/>
      </w:pPr>
      <w:rPr>
        <w:rFonts w:hint="default"/>
        <w:lang w:val="en-US" w:eastAsia="en-US" w:bidi="en-US"/>
      </w:rPr>
    </w:lvl>
    <w:lvl w:ilvl="8" w:tplc="C1B6E654">
      <w:numFmt w:val="bullet"/>
      <w:lvlText w:val="•"/>
      <w:lvlJc w:val="left"/>
      <w:pPr>
        <w:ind w:left="8055" w:hanging="231"/>
      </w:pPr>
      <w:rPr>
        <w:rFonts w:hint="default"/>
        <w:lang w:val="en-US" w:eastAsia="en-US" w:bidi="en-US"/>
      </w:rPr>
    </w:lvl>
  </w:abstractNum>
  <w:abstractNum w:abstractNumId="15" w15:restartNumberingAfterBreak="0">
    <w:nsid w:val="573841A4"/>
    <w:multiLevelType w:val="multilevel"/>
    <w:tmpl w:val="E554731E"/>
    <w:lvl w:ilvl="0">
      <w:start w:val="1"/>
      <w:numFmt w:val="decimal"/>
      <w:lvlText w:val="%1."/>
      <w:lvlJc w:val="left"/>
      <w:pPr>
        <w:ind w:left="788" w:hanging="569"/>
      </w:pPr>
      <w:rPr>
        <w:rFonts w:ascii="Times New Roman" w:eastAsia="Times New Roman" w:hAnsi="Times New Roman" w:cs="Times New Roman" w:hint="default"/>
        <w:b/>
        <w:bCs/>
        <w:spacing w:val="0"/>
        <w:w w:val="101"/>
        <w:sz w:val="22"/>
        <w:szCs w:val="22"/>
        <w:lang w:val="en-US" w:eastAsia="en-US" w:bidi="en-US"/>
      </w:rPr>
    </w:lvl>
    <w:lvl w:ilvl="1">
      <w:start w:val="1"/>
      <w:numFmt w:val="decimal"/>
      <w:lvlText w:val="%1.%2"/>
      <w:lvlJc w:val="left"/>
      <w:pPr>
        <w:ind w:left="788" w:hanging="569"/>
      </w:pPr>
      <w:rPr>
        <w:rFonts w:ascii="Times New Roman" w:eastAsia="Times New Roman" w:hAnsi="Times New Roman" w:cs="Times New Roman" w:hint="default"/>
        <w:b/>
        <w:bCs/>
        <w:spacing w:val="-6"/>
        <w:w w:val="101"/>
        <w:sz w:val="22"/>
        <w:szCs w:val="22"/>
        <w:lang w:val="en-US" w:eastAsia="en-US" w:bidi="en-US"/>
      </w:rPr>
    </w:lvl>
    <w:lvl w:ilvl="2">
      <w:numFmt w:val="bullet"/>
      <w:lvlText w:val="•"/>
      <w:lvlJc w:val="left"/>
      <w:pPr>
        <w:ind w:left="2569" w:hanging="569"/>
      </w:pPr>
      <w:rPr>
        <w:rFonts w:hint="default"/>
        <w:lang w:val="en-US" w:eastAsia="en-US" w:bidi="en-US"/>
      </w:rPr>
    </w:lvl>
    <w:lvl w:ilvl="3">
      <w:numFmt w:val="bullet"/>
      <w:lvlText w:val="•"/>
      <w:lvlJc w:val="left"/>
      <w:pPr>
        <w:ind w:left="3464" w:hanging="569"/>
      </w:pPr>
      <w:rPr>
        <w:rFonts w:hint="default"/>
        <w:lang w:val="en-US" w:eastAsia="en-US" w:bidi="en-US"/>
      </w:rPr>
    </w:lvl>
    <w:lvl w:ilvl="4">
      <w:numFmt w:val="bullet"/>
      <w:lvlText w:val="•"/>
      <w:lvlJc w:val="left"/>
      <w:pPr>
        <w:ind w:left="4359" w:hanging="569"/>
      </w:pPr>
      <w:rPr>
        <w:rFonts w:hint="default"/>
        <w:lang w:val="en-US" w:eastAsia="en-US" w:bidi="en-US"/>
      </w:rPr>
    </w:lvl>
    <w:lvl w:ilvl="5">
      <w:numFmt w:val="bullet"/>
      <w:lvlText w:val="•"/>
      <w:lvlJc w:val="left"/>
      <w:pPr>
        <w:ind w:left="5254" w:hanging="569"/>
      </w:pPr>
      <w:rPr>
        <w:rFonts w:hint="default"/>
        <w:lang w:val="en-US" w:eastAsia="en-US" w:bidi="en-US"/>
      </w:rPr>
    </w:lvl>
    <w:lvl w:ilvl="6">
      <w:numFmt w:val="bullet"/>
      <w:lvlText w:val="•"/>
      <w:lvlJc w:val="left"/>
      <w:pPr>
        <w:ind w:left="6149" w:hanging="569"/>
      </w:pPr>
      <w:rPr>
        <w:rFonts w:hint="default"/>
        <w:lang w:val="en-US" w:eastAsia="en-US" w:bidi="en-US"/>
      </w:rPr>
    </w:lvl>
    <w:lvl w:ilvl="7">
      <w:numFmt w:val="bullet"/>
      <w:lvlText w:val="•"/>
      <w:lvlJc w:val="left"/>
      <w:pPr>
        <w:ind w:left="7044" w:hanging="569"/>
      </w:pPr>
      <w:rPr>
        <w:rFonts w:hint="default"/>
        <w:lang w:val="en-US" w:eastAsia="en-US" w:bidi="en-US"/>
      </w:rPr>
    </w:lvl>
    <w:lvl w:ilvl="8">
      <w:numFmt w:val="bullet"/>
      <w:lvlText w:val="•"/>
      <w:lvlJc w:val="left"/>
      <w:pPr>
        <w:ind w:left="7939" w:hanging="569"/>
      </w:pPr>
      <w:rPr>
        <w:rFonts w:hint="default"/>
        <w:lang w:val="en-US" w:eastAsia="en-US" w:bidi="en-US"/>
      </w:rPr>
    </w:lvl>
  </w:abstractNum>
  <w:abstractNum w:abstractNumId="16" w15:restartNumberingAfterBreak="0">
    <w:nsid w:val="587C5F10"/>
    <w:multiLevelType w:val="hybridMultilevel"/>
    <w:tmpl w:val="BADAC32C"/>
    <w:lvl w:ilvl="0" w:tplc="BB74C572">
      <w:start w:val="6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B5F1680"/>
    <w:multiLevelType w:val="hybridMultilevel"/>
    <w:tmpl w:val="E3B09DAC"/>
    <w:lvl w:ilvl="0" w:tplc="3FBC5E98">
      <w:numFmt w:val="bullet"/>
      <w:lvlText w:val="-"/>
      <w:lvlJc w:val="left"/>
      <w:pPr>
        <w:ind w:left="788" w:hanging="569"/>
      </w:pPr>
      <w:rPr>
        <w:rFonts w:hint="default"/>
        <w:w w:val="101"/>
        <w:lang w:val="en-US" w:eastAsia="en-US" w:bidi="en-US"/>
      </w:rPr>
    </w:lvl>
    <w:lvl w:ilvl="1" w:tplc="6D303968">
      <w:numFmt w:val="bullet"/>
      <w:lvlText w:val="•"/>
      <w:lvlJc w:val="left"/>
      <w:pPr>
        <w:ind w:left="1674" w:hanging="569"/>
      </w:pPr>
      <w:rPr>
        <w:rFonts w:hint="default"/>
        <w:lang w:val="en-US" w:eastAsia="en-US" w:bidi="en-US"/>
      </w:rPr>
    </w:lvl>
    <w:lvl w:ilvl="2" w:tplc="97BA6036">
      <w:numFmt w:val="bullet"/>
      <w:lvlText w:val="•"/>
      <w:lvlJc w:val="left"/>
      <w:pPr>
        <w:ind w:left="2569" w:hanging="569"/>
      </w:pPr>
      <w:rPr>
        <w:rFonts w:hint="default"/>
        <w:lang w:val="en-US" w:eastAsia="en-US" w:bidi="en-US"/>
      </w:rPr>
    </w:lvl>
    <w:lvl w:ilvl="3" w:tplc="90F0C7C0">
      <w:numFmt w:val="bullet"/>
      <w:lvlText w:val="•"/>
      <w:lvlJc w:val="left"/>
      <w:pPr>
        <w:ind w:left="3464" w:hanging="569"/>
      </w:pPr>
      <w:rPr>
        <w:rFonts w:hint="default"/>
        <w:lang w:val="en-US" w:eastAsia="en-US" w:bidi="en-US"/>
      </w:rPr>
    </w:lvl>
    <w:lvl w:ilvl="4" w:tplc="BD8C1BA8">
      <w:numFmt w:val="bullet"/>
      <w:lvlText w:val="•"/>
      <w:lvlJc w:val="left"/>
      <w:pPr>
        <w:ind w:left="4359" w:hanging="569"/>
      </w:pPr>
      <w:rPr>
        <w:rFonts w:hint="default"/>
        <w:lang w:val="en-US" w:eastAsia="en-US" w:bidi="en-US"/>
      </w:rPr>
    </w:lvl>
    <w:lvl w:ilvl="5" w:tplc="5F408FE4">
      <w:numFmt w:val="bullet"/>
      <w:lvlText w:val="•"/>
      <w:lvlJc w:val="left"/>
      <w:pPr>
        <w:ind w:left="5254" w:hanging="569"/>
      </w:pPr>
      <w:rPr>
        <w:rFonts w:hint="default"/>
        <w:lang w:val="en-US" w:eastAsia="en-US" w:bidi="en-US"/>
      </w:rPr>
    </w:lvl>
    <w:lvl w:ilvl="6" w:tplc="921A9DEE">
      <w:numFmt w:val="bullet"/>
      <w:lvlText w:val="•"/>
      <w:lvlJc w:val="left"/>
      <w:pPr>
        <w:ind w:left="6149" w:hanging="569"/>
      </w:pPr>
      <w:rPr>
        <w:rFonts w:hint="default"/>
        <w:lang w:val="en-US" w:eastAsia="en-US" w:bidi="en-US"/>
      </w:rPr>
    </w:lvl>
    <w:lvl w:ilvl="7" w:tplc="5792F748">
      <w:numFmt w:val="bullet"/>
      <w:lvlText w:val="•"/>
      <w:lvlJc w:val="left"/>
      <w:pPr>
        <w:ind w:left="7044" w:hanging="569"/>
      </w:pPr>
      <w:rPr>
        <w:rFonts w:hint="default"/>
        <w:lang w:val="en-US" w:eastAsia="en-US" w:bidi="en-US"/>
      </w:rPr>
    </w:lvl>
    <w:lvl w:ilvl="8" w:tplc="0D26A796">
      <w:numFmt w:val="bullet"/>
      <w:lvlText w:val="•"/>
      <w:lvlJc w:val="left"/>
      <w:pPr>
        <w:ind w:left="7939" w:hanging="569"/>
      </w:pPr>
      <w:rPr>
        <w:rFonts w:hint="default"/>
        <w:lang w:val="en-US" w:eastAsia="en-US" w:bidi="en-US"/>
      </w:rPr>
    </w:lvl>
  </w:abstractNum>
  <w:abstractNum w:abstractNumId="18" w15:restartNumberingAfterBreak="0">
    <w:nsid w:val="5F5A4C22"/>
    <w:multiLevelType w:val="multilevel"/>
    <w:tmpl w:val="DB70001A"/>
    <w:lvl w:ilvl="0">
      <w:start w:val="4"/>
      <w:numFmt w:val="decimal"/>
      <w:lvlText w:val="%1"/>
      <w:lvlJc w:val="left"/>
      <w:pPr>
        <w:ind w:left="788" w:hanging="569"/>
      </w:pPr>
      <w:rPr>
        <w:rFonts w:hint="default"/>
        <w:lang w:val="en-US" w:eastAsia="en-US" w:bidi="en-US"/>
      </w:rPr>
    </w:lvl>
    <w:lvl w:ilvl="1">
      <w:start w:val="6"/>
      <w:numFmt w:val="decimal"/>
      <w:lvlText w:val="%1.%2"/>
      <w:lvlJc w:val="left"/>
      <w:pPr>
        <w:ind w:left="788" w:hanging="569"/>
      </w:pPr>
      <w:rPr>
        <w:rFonts w:ascii="Times New Roman" w:eastAsia="Times New Roman" w:hAnsi="Times New Roman" w:cs="Times New Roman" w:hint="default"/>
        <w:b/>
        <w:bCs/>
        <w:spacing w:val="-6"/>
        <w:w w:val="101"/>
        <w:sz w:val="22"/>
        <w:szCs w:val="22"/>
        <w:lang w:val="en-US" w:eastAsia="en-US" w:bidi="en-US"/>
      </w:rPr>
    </w:lvl>
    <w:lvl w:ilvl="2">
      <w:numFmt w:val="bullet"/>
      <w:lvlText w:val="•"/>
      <w:lvlJc w:val="left"/>
      <w:pPr>
        <w:ind w:left="2569" w:hanging="569"/>
      </w:pPr>
      <w:rPr>
        <w:rFonts w:hint="default"/>
        <w:lang w:val="en-US" w:eastAsia="en-US" w:bidi="en-US"/>
      </w:rPr>
    </w:lvl>
    <w:lvl w:ilvl="3">
      <w:numFmt w:val="bullet"/>
      <w:lvlText w:val="•"/>
      <w:lvlJc w:val="left"/>
      <w:pPr>
        <w:ind w:left="3464" w:hanging="569"/>
      </w:pPr>
      <w:rPr>
        <w:rFonts w:hint="default"/>
        <w:lang w:val="en-US" w:eastAsia="en-US" w:bidi="en-US"/>
      </w:rPr>
    </w:lvl>
    <w:lvl w:ilvl="4">
      <w:numFmt w:val="bullet"/>
      <w:lvlText w:val="•"/>
      <w:lvlJc w:val="left"/>
      <w:pPr>
        <w:ind w:left="4359" w:hanging="569"/>
      </w:pPr>
      <w:rPr>
        <w:rFonts w:hint="default"/>
        <w:lang w:val="en-US" w:eastAsia="en-US" w:bidi="en-US"/>
      </w:rPr>
    </w:lvl>
    <w:lvl w:ilvl="5">
      <w:numFmt w:val="bullet"/>
      <w:lvlText w:val="•"/>
      <w:lvlJc w:val="left"/>
      <w:pPr>
        <w:ind w:left="5254" w:hanging="569"/>
      </w:pPr>
      <w:rPr>
        <w:rFonts w:hint="default"/>
        <w:lang w:val="en-US" w:eastAsia="en-US" w:bidi="en-US"/>
      </w:rPr>
    </w:lvl>
    <w:lvl w:ilvl="6">
      <w:numFmt w:val="bullet"/>
      <w:lvlText w:val="•"/>
      <w:lvlJc w:val="left"/>
      <w:pPr>
        <w:ind w:left="6149" w:hanging="569"/>
      </w:pPr>
      <w:rPr>
        <w:rFonts w:hint="default"/>
        <w:lang w:val="en-US" w:eastAsia="en-US" w:bidi="en-US"/>
      </w:rPr>
    </w:lvl>
    <w:lvl w:ilvl="7">
      <w:numFmt w:val="bullet"/>
      <w:lvlText w:val="•"/>
      <w:lvlJc w:val="left"/>
      <w:pPr>
        <w:ind w:left="7044" w:hanging="569"/>
      </w:pPr>
      <w:rPr>
        <w:rFonts w:hint="default"/>
        <w:lang w:val="en-US" w:eastAsia="en-US" w:bidi="en-US"/>
      </w:rPr>
    </w:lvl>
    <w:lvl w:ilvl="8">
      <w:numFmt w:val="bullet"/>
      <w:lvlText w:val="•"/>
      <w:lvlJc w:val="left"/>
      <w:pPr>
        <w:ind w:left="7939" w:hanging="569"/>
      </w:pPr>
      <w:rPr>
        <w:rFonts w:hint="default"/>
        <w:lang w:val="en-US" w:eastAsia="en-US" w:bidi="en-US"/>
      </w:rPr>
    </w:lvl>
  </w:abstractNum>
  <w:abstractNum w:abstractNumId="19" w15:restartNumberingAfterBreak="0">
    <w:nsid w:val="67295C2B"/>
    <w:multiLevelType w:val="hybridMultilevel"/>
    <w:tmpl w:val="3DFA0F3A"/>
    <w:lvl w:ilvl="0" w:tplc="701670F0">
      <w:start w:val="1"/>
      <w:numFmt w:val="upperLetter"/>
      <w:lvlText w:val="%1."/>
      <w:lvlJc w:val="left"/>
      <w:pPr>
        <w:ind w:left="1919" w:hanging="570"/>
      </w:pPr>
      <w:rPr>
        <w:rFonts w:ascii="Times New Roman" w:eastAsia="Times New Roman" w:hAnsi="Times New Roman" w:cs="Times New Roman" w:hint="default"/>
        <w:b/>
        <w:bCs/>
        <w:spacing w:val="-3"/>
        <w:w w:val="101"/>
        <w:sz w:val="22"/>
        <w:szCs w:val="22"/>
        <w:lang w:val="en-US" w:eastAsia="en-US" w:bidi="en-US"/>
      </w:rPr>
    </w:lvl>
    <w:lvl w:ilvl="1" w:tplc="194CFA02">
      <w:numFmt w:val="bullet"/>
      <w:lvlText w:val="•"/>
      <w:lvlJc w:val="left"/>
      <w:pPr>
        <w:ind w:left="2700" w:hanging="570"/>
      </w:pPr>
      <w:rPr>
        <w:rFonts w:hint="default"/>
        <w:lang w:val="en-US" w:eastAsia="en-US" w:bidi="en-US"/>
      </w:rPr>
    </w:lvl>
    <w:lvl w:ilvl="2" w:tplc="B87884B4">
      <w:numFmt w:val="bullet"/>
      <w:lvlText w:val="•"/>
      <w:lvlJc w:val="left"/>
      <w:pPr>
        <w:ind w:left="3481" w:hanging="570"/>
      </w:pPr>
      <w:rPr>
        <w:rFonts w:hint="default"/>
        <w:lang w:val="en-US" w:eastAsia="en-US" w:bidi="en-US"/>
      </w:rPr>
    </w:lvl>
    <w:lvl w:ilvl="3" w:tplc="70561CCE">
      <w:numFmt w:val="bullet"/>
      <w:lvlText w:val="•"/>
      <w:lvlJc w:val="left"/>
      <w:pPr>
        <w:ind w:left="4262" w:hanging="570"/>
      </w:pPr>
      <w:rPr>
        <w:rFonts w:hint="default"/>
        <w:lang w:val="en-US" w:eastAsia="en-US" w:bidi="en-US"/>
      </w:rPr>
    </w:lvl>
    <w:lvl w:ilvl="4" w:tplc="6506064A">
      <w:numFmt w:val="bullet"/>
      <w:lvlText w:val="•"/>
      <w:lvlJc w:val="left"/>
      <w:pPr>
        <w:ind w:left="5043" w:hanging="570"/>
      </w:pPr>
      <w:rPr>
        <w:rFonts w:hint="default"/>
        <w:lang w:val="en-US" w:eastAsia="en-US" w:bidi="en-US"/>
      </w:rPr>
    </w:lvl>
    <w:lvl w:ilvl="5" w:tplc="9488A468">
      <w:numFmt w:val="bullet"/>
      <w:lvlText w:val="•"/>
      <w:lvlJc w:val="left"/>
      <w:pPr>
        <w:ind w:left="5824" w:hanging="570"/>
      </w:pPr>
      <w:rPr>
        <w:rFonts w:hint="default"/>
        <w:lang w:val="en-US" w:eastAsia="en-US" w:bidi="en-US"/>
      </w:rPr>
    </w:lvl>
    <w:lvl w:ilvl="6" w:tplc="B3C04082">
      <w:numFmt w:val="bullet"/>
      <w:lvlText w:val="•"/>
      <w:lvlJc w:val="left"/>
      <w:pPr>
        <w:ind w:left="6605" w:hanging="570"/>
      </w:pPr>
      <w:rPr>
        <w:rFonts w:hint="default"/>
        <w:lang w:val="en-US" w:eastAsia="en-US" w:bidi="en-US"/>
      </w:rPr>
    </w:lvl>
    <w:lvl w:ilvl="7" w:tplc="4AC86A8C">
      <w:numFmt w:val="bullet"/>
      <w:lvlText w:val="•"/>
      <w:lvlJc w:val="left"/>
      <w:pPr>
        <w:ind w:left="7386" w:hanging="570"/>
      </w:pPr>
      <w:rPr>
        <w:rFonts w:hint="default"/>
        <w:lang w:val="en-US" w:eastAsia="en-US" w:bidi="en-US"/>
      </w:rPr>
    </w:lvl>
    <w:lvl w:ilvl="8" w:tplc="0EC2896E">
      <w:numFmt w:val="bullet"/>
      <w:lvlText w:val="•"/>
      <w:lvlJc w:val="left"/>
      <w:pPr>
        <w:ind w:left="8167" w:hanging="570"/>
      </w:pPr>
      <w:rPr>
        <w:rFonts w:hint="default"/>
        <w:lang w:val="en-US" w:eastAsia="en-US" w:bidi="en-US"/>
      </w:rPr>
    </w:lvl>
  </w:abstractNum>
  <w:abstractNum w:abstractNumId="20" w15:restartNumberingAfterBreak="0">
    <w:nsid w:val="69B50914"/>
    <w:multiLevelType w:val="multilevel"/>
    <w:tmpl w:val="E628212A"/>
    <w:lvl w:ilvl="0">
      <w:start w:val="5"/>
      <w:numFmt w:val="decimal"/>
      <w:lvlText w:val="%1."/>
      <w:lvlJc w:val="left"/>
      <w:pPr>
        <w:ind w:left="788" w:hanging="569"/>
      </w:pPr>
      <w:rPr>
        <w:rFonts w:ascii="Times New Roman" w:eastAsia="Times New Roman" w:hAnsi="Times New Roman" w:cs="Times New Roman" w:hint="default"/>
        <w:b/>
        <w:bCs/>
        <w:spacing w:val="0"/>
        <w:w w:val="101"/>
        <w:sz w:val="22"/>
        <w:szCs w:val="22"/>
        <w:lang w:val="en-US" w:eastAsia="en-US" w:bidi="en-US"/>
      </w:rPr>
    </w:lvl>
    <w:lvl w:ilvl="1">
      <w:start w:val="1"/>
      <w:numFmt w:val="decimal"/>
      <w:lvlText w:val="%1.%2"/>
      <w:lvlJc w:val="left"/>
      <w:pPr>
        <w:ind w:left="788" w:hanging="569"/>
      </w:pPr>
      <w:rPr>
        <w:rFonts w:ascii="Times New Roman" w:eastAsia="Times New Roman" w:hAnsi="Times New Roman" w:cs="Times New Roman" w:hint="default"/>
        <w:b/>
        <w:bCs/>
        <w:spacing w:val="-6"/>
        <w:w w:val="101"/>
        <w:sz w:val="22"/>
        <w:szCs w:val="22"/>
        <w:lang w:val="en-US" w:eastAsia="en-US" w:bidi="en-US"/>
      </w:rPr>
    </w:lvl>
    <w:lvl w:ilvl="2">
      <w:numFmt w:val="bullet"/>
      <w:lvlText w:val="•"/>
      <w:lvlJc w:val="left"/>
      <w:pPr>
        <w:ind w:left="2569" w:hanging="569"/>
      </w:pPr>
      <w:rPr>
        <w:rFonts w:hint="default"/>
        <w:lang w:val="en-US" w:eastAsia="en-US" w:bidi="en-US"/>
      </w:rPr>
    </w:lvl>
    <w:lvl w:ilvl="3">
      <w:numFmt w:val="bullet"/>
      <w:lvlText w:val="•"/>
      <w:lvlJc w:val="left"/>
      <w:pPr>
        <w:ind w:left="3464" w:hanging="569"/>
      </w:pPr>
      <w:rPr>
        <w:rFonts w:hint="default"/>
        <w:lang w:val="en-US" w:eastAsia="en-US" w:bidi="en-US"/>
      </w:rPr>
    </w:lvl>
    <w:lvl w:ilvl="4">
      <w:numFmt w:val="bullet"/>
      <w:lvlText w:val="•"/>
      <w:lvlJc w:val="left"/>
      <w:pPr>
        <w:ind w:left="4359" w:hanging="569"/>
      </w:pPr>
      <w:rPr>
        <w:rFonts w:hint="default"/>
        <w:lang w:val="en-US" w:eastAsia="en-US" w:bidi="en-US"/>
      </w:rPr>
    </w:lvl>
    <w:lvl w:ilvl="5">
      <w:numFmt w:val="bullet"/>
      <w:lvlText w:val="•"/>
      <w:lvlJc w:val="left"/>
      <w:pPr>
        <w:ind w:left="5254" w:hanging="569"/>
      </w:pPr>
      <w:rPr>
        <w:rFonts w:hint="default"/>
        <w:lang w:val="en-US" w:eastAsia="en-US" w:bidi="en-US"/>
      </w:rPr>
    </w:lvl>
    <w:lvl w:ilvl="6">
      <w:numFmt w:val="bullet"/>
      <w:lvlText w:val="•"/>
      <w:lvlJc w:val="left"/>
      <w:pPr>
        <w:ind w:left="6149" w:hanging="569"/>
      </w:pPr>
      <w:rPr>
        <w:rFonts w:hint="default"/>
        <w:lang w:val="en-US" w:eastAsia="en-US" w:bidi="en-US"/>
      </w:rPr>
    </w:lvl>
    <w:lvl w:ilvl="7">
      <w:numFmt w:val="bullet"/>
      <w:lvlText w:val="•"/>
      <w:lvlJc w:val="left"/>
      <w:pPr>
        <w:ind w:left="7044" w:hanging="569"/>
      </w:pPr>
      <w:rPr>
        <w:rFonts w:hint="default"/>
        <w:lang w:val="en-US" w:eastAsia="en-US" w:bidi="en-US"/>
      </w:rPr>
    </w:lvl>
    <w:lvl w:ilvl="8">
      <w:numFmt w:val="bullet"/>
      <w:lvlText w:val="•"/>
      <w:lvlJc w:val="left"/>
      <w:pPr>
        <w:ind w:left="7939" w:hanging="569"/>
      </w:pPr>
      <w:rPr>
        <w:rFonts w:hint="default"/>
        <w:lang w:val="en-US" w:eastAsia="en-US" w:bidi="en-US"/>
      </w:rPr>
    </w:lvl>
  </w:abstractNum>
  <w:abstractNum w:abstractNumId="21" w15:restartNumberingAfterBreak="0">
    <w:nsid w:val="7B430864"/>
    <w:multiLevelType w:val="hybridMultilevel"/>
    <w:tmpl w:val="4BDEE442"/>
    <w:lvl w:ilvl="0" w:tplc="41249670">
      <w:numFmt w:val="bullet"/>
      <w:lvlText w:val=""/>
      <w:lvlJc w:val="left"/>
      <w:pPr>
        <w:ind w:left="788" w:hanging="569"/>
      </w:pPr>
      <w:rPr>
        <w:rFonts w:ascii="Symbol" w:eastAsia="Symbol" w:hAnsi="Symbol" w:cs="Symbol" w:hint="default"/>
        <w:w w:val="101"/>
        <w:sz w:val="22"/>
        <w:szCs w:val="22"/>
        <w:lang w:val="en-US" w:eastAsia="en-US" w:bidi="en-US"/>
      </w:rPr>
    </w:lvl>
    <w:lvl w:ilvl="1" w:tplc="ECD413DC">
      <w:numFmt w:val="bullet"/>
      <w:lvlText w:val="•"/>
      <w:lvlJc w:val="left"/>
      <w:pPr>
        <w:ind w:left="1674" w:hanging="569"/>
      </w:pPr>
      <w:rPr>
        <w:rFonts w:hint="default"/>
        <w:lang w:val="en-US" w:eastAsia="en-US" w:bidi="en-US"/>
      </w:rPr>
    </w:lvl>
    <w:lvl w:ilvl="2" w:tplc="5A46A034">
      <w:numFmt w:val="bullet"/>
      <w:lvlText w:val="•"/>
      <w:lvlJc w:val="left"/>
      <w:pPr>
        <w:ind w:left="2569" w:hanging="569"/>
      </w:pPr>
      <w:rPr>
        <w:rFonts w:hint="default"/>
        <w:lang w:val="en-US" w:eastAsia="en-US" w:bidi="en-US"/>
      </w:rPr>
    </w:lvl>
    <w:lvl w:ilvl="3" w:tplc="99780448">
      <w:numFmt w:val="bullet"/>
      <w:lvlText w:val="•"/>
      <w:lvlJc w:val="left"/>
      <w:pPr>
        <w:ind w:left="3464" w:hanging="569"/>
      </w:pPr>
      <w:rPr>
        <w:rFonts w:hint="default"/>
        <w:lang w:val="en-US" w:eastAsia="en-US" w:bidi="en-US"/>
      </w:rPr>
    </w:lvl>
    <w:lvl w:ilvl="4" w:tplc="B994DE78">
      <w:numFmt w:val="bullet"/>
      <w:lvlText w:val="•"/>
      <w:lvlJc w:val="left"/>
      <w:pPr>
        <w:ind w:left="4359" w:hanging="569"/>
      </w:pPr>
      <w:rPr>
        <w:rFonts w:hint="default"/>
        <w:lang w:val="en-US" w:eastAsia="en-US" w:bidi="en-US"/>
      </w:rPr>
    </w:lvl>
    <w:lvl w:ilvl="5" w:tplc="3AB49E2C">
      <w:numFmt w:val="bullet"/>
      <w:lvlText w:val="•"/>
      <w:lvlJc w:val="left"/>
      <w:pPr>
        <w:ind w:left="5254" w:hanging="569"/>
      </w:pPr>
      <w:rPr>
        <w:rFonts w:hint="default"/>
        <w:lang w:val="en-US" w:eastAsia="en-US" w:bidi="en-US"/>
      </w:rPr>
    </w:lvl>
    <w:lvl w:ilvl="6" w:tplc="9CBEBD04">
      <w:numFmt w:val="bullet"/>
      <w:lvlText w:val="•"/>
      <w:lvlJc w:val="left"/>
      <w:pPr>
        <w:ind w:left="6149" w:hanging="569"/>
      </w:pPr>
      <w:rPr>
        <w:rFonts w:hint="default"/>
        <w:lang w:val="en-US" w:eastAsia="en-US" w:bidi="en-US"/>
      </w:rPr>
    </w:lvl>
    <w:lvl w:ilvl="7" w:tplc="CD20D9C6">
      <w:numFmt w:val="bullet"/>
      <w:lvlText w:val="•"/>
      <w:lvlJc w:val="left"/>
      <w:pPr>
        <w:ind w:left="7044" w:hanging="569"/>
      </w:pPr>
      <w:rPr>
        <w:rFonts w:hint="default"/>
        <w:lang w:val="en-US" w:eastAsia="en-US" w:bidi="en-US"/>
      </w:rPr>
    </w:lvl>
    <w:lvl w:ilvl="8" w:tplc="264C99A2">
      <w:numFmt w:val="bullet"/>
      <w:lvlText w:val="•"/>
      <w:lvlJc w:val="left"/>
      <w:pPr>
        <w:ind w:left="7939" w:hanging="569"/>
      </w:pPr>
      <w:rPr>
        <w:rFonts w:hint="default"/>
        <w:lang w:val="en-US" w:eastAsia="en-US" w:bidi="en-US"/>
      </w:rPr>
    </w:lvl>
  </w:abstractNum>
  <w:num w:numId="1" w16cid:durableId="743188076">
    <w:abstractNumId w:val="13"/>
  </w:num>
  <w:num w:numId="2" w16cid:durableId="31736827">
    <w:abstractNumId w:val="10"/>
  </w:num>
  <w:num w:numId="3" w16cid:durableId="1981107572">
    <w:abstractNumId w:val="0"/>
  </w:num>
  <w:num w:numId="4" w16cid:durableId="1854806629">
    <w:abstractNumId w:val="11"/>
  </w:num>
  <w:num w:numId="5" w16cid:durableId="1256328964">
    <w:abstractNumId w:val="3"/>
  </w:num>
  <w:num w:numId="6" w16cid:durableId="248269734">
    <w:abstractNumId w:val="4"/>
  </w:num>
  <w:num w:numId="7" w16cid:durableId="1691638766">
    <w:abstractNumId w:val="16"/>
  </w:num>
  <w:num w:numId="8" w16cid:durableId="388460299">
    <w:abstractNumId w:val="6"/>
  </w:num>
  <w:num w:numId="9" w16cid:durableId="2047831251">
    <w:abstractNumId w:val="8"/>
  </w:num>
  <w:num w:numId="10" w16cid:durableId="183831223">
    <w:abstractNumId w:val="21"/>
  </w:num>
  <w:num w:numId="11" w16cid:durableId="77870490">
    <w:abstractNumId w:val="12"/>
  </w:num>
  <w:num w:numId="12" w16cid:durableId="1826117464">
    <w:abstractNumId w:val="19"/>
  </w:num>
  <w:num w:numId="13" w16cid:durableId="1452481132">
    <w:abstractNumId w:val="20"/>
  </w:num>
  <w:num w:numId="14" w16cid:durableId="1189176801">
    <w:abstractNumId w:val="14"/>
  </w:num>
  <w:num w:numId="15" w16cid:durableId="2023583663">
    <w:abstractNumId w:val="18"/>
  </w:num>
  <w:num w:numId="16" w16cid:durableId="1806314968">
    <w:abstractNumId w:val="2"/>
  </w:num>
  <w:num w:numId="17" w16cid:durableId="603879964">
    <w:abstractNumId w:val="5"/>
  </w:num>
  <w:num w:numId="18" w16cid:durableId="560092226">
    <w:abstractNumId w:val="9"/>
  </w:num>
  <w:num w:numId="19" w16cid:durableId="2094549653">
    <w:abstractNumId w:val="17"/>
  </w:num>
  <w:num w:numId="20" w16cid:durableId="1954826926">
    <w:abstractNumId w:val="15"/>
  </w:num>
  <w:num w:numId="21" w16cid:durableId="1647516500">
    <w:abstractNumId w:val="7"/>
  </w:num>
  <w:num w:numId="22" w16cid:durableId="11957763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567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2815"/>
    <w:rsid w:val="0000384A"/>
    <w:rsid w:val="000070F9"/>
    <w:rsid w:val="00015B6E"/>
    <w:rsid w:val="0002722A"/>
    <w:rsid w:val="00027EC3"/>
    <w:rsid w:val="00037F52"/>
    <w:rsid w:val="00041873"/>
    <w:rsid w:val="00043893"/>
    <w:rsid w:val="00047A9D"/>
    <w:rsid w:val="00047B94"/>
    <w:rsid w:val="0005402E"/>
    <w:rsid w:val="00054DA7"/>
    <w:rsid w:val="000572AE"/>
    <w:rsid w:val="00070C23"/>
    <w:rsid w:val="00072600"/>
    <w:rsid w:val="00074BA5"/>
    <w:rsid w:val="00075A2F"/>
    <w:rsid w:val="00076AB6"/>
    <w:rsid w:val="00082429"/>
    <w:rsid w:val="00095FDA"/>
    <w:rsid w:val="000972FC"/>
    <w:rsid w:val="000B0C71"/>
    <w:rsid w:val="000B32DC"/>
    <w:rsid w:val="000B6EFB"/>
    <w:rsid w:val="000B750E"/>
    <w:rsid w:val="000D1863"/>
    <w:rsid w:val="000D2B8A"/>
    <w:rsid w:val="000E13C9"/>
    <w:rsid w:val="000E17CB"/>
    <w:rsid w:val="000F30EF"/>
    <w:rsid w:val="000F3DB0"/>
    <w:rsid w:val="000F53BF"/>
    <w:rsid w:val="00103A2B"/>
    <w:rsid w:val="00112520"/>
    <w:rsid w:val="001147AD"/>
    <w:rsid w:val="001244A5"/>
    <w:rsid w:val="001349F8"/>
    <w:rsid w:val="00140136"/>
    <w:rsid w:val="00162681"/>
    <w:rsid w:val="00166A98"/>
    <w:rsid w:val="001724E9"/>
    <w:rsid w:val="00172F92"/>
    <w:rsid w:val="00173C68"/>
    <w:rsid w:val="00177977"/>
    <w:rsid w:val="001851B1"/>
    <w:rsid w:val="001859F5"/>
    <w:rsid w:val="00187446"/>
    <w:rsid w:val="0019268C"/>
    <w:rsid w:val="0019558E"/>
    <w:rsid w:val="00196B53"/>
    <w:rsid w:val="001A4906"/>
    <w:rsid w:val="001A53F0"/>
    <w:rsid w:val="001A5770"/>
    <w:rsid w:val="001B7A44"/>
    <w:rsid w:val="001C00A5"/>
    <w:rsid w:val="001C2610"/>
    <w:rsid w:val="001C2ADA"/>
    <w:rsid w:val="001C5323"/>
    <w:rsid w:val="001D2500"/>
    <w:rsid w:val="001D47EE"/>
    <w:rsid w:val="001D6A5B"/>
    <w:rsid w:val="001E20F1"/>
    <w:rsid w:val="001E5B50"/>
    <w:rsid w:val="001F1DCD"/>
    <w:rsid w:val="001F49EC"/>
    <w:rsid w:val="001F6EBB"/>
    <w:rsid w:val="001F7320"/>
    <w:rsid w:val="0020180A"/>
    <w:rsid w:val="00203DAC"/>
    <w:rsid w:val="002076C0"/>
    <w:rsid w:val="0021437C"/>
    <w:rsid w:val="002229CE"/>
    <w:rsid w:val="002234F0"/>
    <w:rsid w:val="00224441"/>
    <w:rsid w:val="002263E4"/>
    <w:rsid w:val="00232F08"/>
    <w:rsid w:val="00234BE7"/>
    <w:rsid w:val="002504F4"/>
    <w:rsid w:val="00253932"/>
    <w:rsid w:val="00261201"/>
    <w:rsid w:val="00267879"/>
    <w:rsid w:val="002803F4"/>
    <w:rsid w:val="002879D9"/>
    <w:rsid w:val="002A08AC"/>
    <w:rsid w:val="002A439A"/>
    <w:rsid w:val="002A5357"/>
    <w:rsid w:val="002B07B7"/>
    <w:rsid w:val="002B0BDC"/>
    <w:rsid w:val="002D084E"/>
    <w:rsid w:val="002D0B23"/>
    <w:rsid w:val="002D1BEC"/>
    <w:rsid w:val="002D4A9F"/>
    <w:rsid w:val="002E0925"/>
    <w:rsid w:val="002E4A25"/>
    <w:rsid w:val="002E5E97"/>
    <w:rsid w:val="002F4C18"/>
    <w:rsid w:val="002F5268"/>
    <w:rsid w:val="003044D0"/>
    <w:rsid w:val="0031401A"/>
    <w:rsid w:val="0031431C"/>
    <w:rsid w:val="00331B1D"/>
    <w:rsid w:val="0033415B"/>
    <w:rsid w:val="0033499F"/>
    <w:rsid w:val="00335577"/>
    <w:rsid w:val="00335584"/>
    <w:rsid w:val="00340D5F"/>
    <w:rsid w:val="0034590D"/>
    <w:rsid w:val="00346D9E"/>
    <w:rsid w:val="003533FF"/>
    <w:rsid w:val="003643C0"/>
    <w:rsid w:val="00374A55"/>
    <w:rsid w:val="0037642F"/>
    <w:rsid w:val="00385D16"/>
    <w:rsid w:val="00396FAA"/>
    <w:rsid w:val="00397274"/>
    <w:rsid w:val="00397574"/>
    <w:rsid w:val="003A2EBE"/>
    <w:rsid w:val="003C4C6A"/>
    <w:rsid w:val="003D087F"/>
    <w:rsid w:val="003D2056"/>
    <w:rsid w:val="003E1A0A"/>
    <w:rsid w:val="003E3DDE"/>
    <w:rsid w:val="003E6563"/>
    <w:rsid w:val="003F3EDC"/>
    <w:rsid w:val="003F42A3"/>
    <w:rsid w:val="003F45E9"/>
    <w:rsid w:val="003F73F5"/>
    <w:rsid w:val="00400765"/>
    <w:rsid w:val="00400BD4"/>
    <w:rsid w:val="00405C31"/>
    <w:rsid w:val="004114D4"/>
    <w:rsid w:val="0041675B"/>
    <w:rsid w:val="00425917"/>
    <w:rsid w:val="00430513"/>
    <w:rsid w:val="00432C31"/>
    <w:rsid w:val="00433737"/>
    <w:rsid w:val="004347AC"/>
    <w:rsid w:val="0043739D"/>
    <w:rsid w:val="00437B88"/>
    <w:rsid w:val="00442492"/>
    <w:rsid w:val="00443A8D"/>
    <w:rsid w:val="00447CC4"/>
    <w:rsid w:val="00455BE4"/>
    <w:rsid w:val="00456D69"/>
    <w:rsid w:val="00460FA2"/>
    <w:rsid w:val="00460FCB"/>
    <w:rsid w:val="00473272"/>
    <w:rsid w:val="00473A78"/>
    <w:rsid w:val="00476454"/>
    <w:rsid w:val="00482AC8"/>
    <w:rsid w:val="00482C0E"/>
    <w:rsid w:val="004844C8"/>
    <w:rsid w:val="00487850"/>
    <w:rsid w:val="004A5BD3"/>
    <w:rsid w:val="004B2DC4"/>
    <w:rsid w:val="004B6836"/>
    <w:rsid w:val="004C3CE0"/>
    <w:rsid w:val="004D00EE"/>
    <w:rsid w:val="004D4309"/>
    <w:rsid w:val="004E4A85"/>
    <w:rsid w:val="004F0C89"/>
    <w:rsid w:val="004F4086"/>
    <w:rsid w:val="004F66A5"/>
    <w:rsid w:val="004F7775"/>
    <w:rsid w:val="004F7CBB"/>
    <w:rsid w:val="00500A24"/>
    <w:rsid w:val="005032B3"/>
    <w:rsid w:val="00520B5E"/>
    <w:rsid w:val="00523B66"/>
    <w:rsid w:val="00523DA1"/>
    <w:rsid w:val="005342A3"/>
    <w:rsid w:val="00543F2A"/>
    <w:rsid w:val="00547108"/>
    <w:rsid w:val="00547DA2"/>
    <w:rsid w:val="00563181"/>
    <w:rsid w:val="00566D1E"/>
    <w:rsid w:val="00567410"/>
    <w:rsid w:val="00570D65"/>
    <w:rsid w:val="00584923"/>
    <w:rsid w:val="00591AC0"/>
    <w:rsid w:val="005A5B02"/>
    <w:rsid w:val="005B40D7"/>
    <w:rsid w:val="005B5A91"/>
    <w:rsid w:val="005C07DB"/>
    <w:rsid w:val="005D3DD1"/>
    <w:rsid w:val="005E0015"/>
    <w:rsid w:val="005E01F6"/>
    <w:rsid w:val="005E03CA"/>
    <w:rsid w:val="005E09F8"/>
    <w:rsid w:val="005E37C4"/>
    <w:rsid w:val="005F2A06"/>
    <w:rsid w:val="005F4D92"/>
    <w:rsid w:val="00611CD1"/>
    <w:rsid w:val="00612336"/>
    <w:rsid w:val="00612768"/>
    <w:rsid w:val="00621E0F"/>
    <w:rsid w:val="0062775C"/>
    <w:rsid w:val="0063028A"/>
    <w:rsid w:val="00644122"/>
    <w:rsid w:val="0068012E"/>
    <w:rsid w:val="00686B75"/>
    <w:rsid w:val="006B169B"/>
    <w:rsid w:val="006B45FA"/>
    <w:rsid w:val="006B7E7D"/>
    <w:rsid w:val="006C1EA2"/>
    <w:rsid w:val="006C3AE8"/>
    <w:rsid w:val="006D3C9B"/>
    <w:rsid w:val="006D4298"/>
    <w:rsid w:val="006D50E0"/>
    <w:rsid w:val="006E1EDA"/>
    <w:rsid w:val="006E3882"/>
    <w:rsid w:val="006E3D85"/>
    <w:rsid w:val="006E654C"/>
    <w:rsid w:val="006F5414"/>
    <w:rsid w:val="006F5BEB"/>
    <w:rsid w:val="00700DCD"/>
    <w:rsid w:val="00704D5B"/>
    <w:rsid w:val="00705A72"/>
    <w:rsid w:val="007065CB"/>
    <w:rsid w:val="0071317E"/>
    <w:rsid w:val="0071781D"/>
    <w:rsid w:val="0072154F"/>
    <w:rsid w:val="00732BEA"/>
    <w:rsid w:val="00745ED8"/>
    <w:rsid w:val="00750238"/>
    <w:rsid w:val="007506EF"/>
    <w:rsid w:val="00751B15"/>
    <w:rsid w:val="007561AE"/>
    <w:rsid w:val="0077356B"/>
    <w:rsid w:val="007876EC"/>
    <w:rsid w:val="007A221D"/>
    <w:rsid w:val="007A30AF"/>
    <w:rsid w:val="007B01B0"/>
    <w:rsid w:val="007B2E0B"/>
    <w:rsid w:val="007B5107"/>
    <w:rsid w:val="007B6775"/>
    <w:rsid w:val="007D03D9"/>
    <w:rsid w:val="007D3337"/>
    <w:rsid w:val="007E5D23"/>
    <w:rsid w:val="007F1310"/>
    <w:rsid w:val="007F44FA"/>
    <w:rsid w:val="0082432E"/>
    <w:rsid w:val="0084690F"/>
    <w:rsid w:val="00846977"/>
    <w:rsid w:val="008475F5"/>
    <w:rsid w:val="00851DB0"/>
    <w:rsid w:val="00857D3D"/>
    <w:rsid w:val="008608F6"/>
    <w:rsid w:val="008623E4"/>
    <w:rsid w:val="008636C3"/>
    <w:rsid w:val="008744B7"/>
    <w:rsid w:val="0087694A"/>
    <w:rsid w:val="00877036"/>
    <w:rsid w:val="008801C1"/>
    <w:rsid w:val="00880940"/>
    <w:rsid w:val="00883F78"/>
    <w:rsid w:val="00885323"/>
    <w:rsid w:val="0088777C"/>
    <w:rsid w:val="00895683"/>
    <w:rsid w:val="00896A4E"/>
    <w:rsid w:val="008A218E"/>
    <w:rsid w:val="008B03A0"/>
    <w:rsid w:val="008B59EF"/>
    <w:rsid w:val="008C427D"/>
    <w:rsid w:val="008C62B2"/>
    <w:rsid w:val="008D728F"/>
    <w:rsid w:val="008E0FA4"/>
    <w:rsid w:val="008E58E0"/>
    <w:rsid w:val="008E6EF4"/>
    <w:rsid w:val="008F33CB"/>
    <w:rsid w:val="00912F2C"/>
    <w:rsid w:val="00920653"/>
    <w:rsid w:val="0092381D"/>
    <w:rsid w:val="00933C42"/>
    <w:rsid w:val="009455E7"/>
    <w:rsid w:val="009500AE"/>
    <w:rsid w:val="009505B8"/>
    <w:rsid w:val="009506A4"/>
    <w:rsid w:val="00957DE1"/>
    <w:rsid w:val="00962331"/>
    <w:rsid w:val="00981B6B"/>
    <w:rsid w:val="0098507C"/>
    <w:rsid w:val="009929E9"/>
    <w:rsid w:val="00993CAA"/>
    <w:rsid w:val="00993D00"/>
    <w:rsid w:val="009963BB"/>
    <w:rsid w:val="00996927"/>
    <w:rsid w:val="009A0521"/>
    <w:rsid w:val="009A0527"/>
    <w:rsid w:val="009A63BE"/>
    <w:rsid w:val="009A6BA0"/>
    <w:rsid w:val="009B126F"/>
    <w:rsid w:val="009B65E8"/>
    <w:rsid w:val="009B6F14"/>
    <w:rsid w:val="009C4411"/>
    <w:rsid w:val="009C6C2A"/>
    <w:rsid w:val="009D0D16"/>
    <w:rsid w:val="009D3457"/>
    <w:rsid w:val="009D5A09"/>
    <w:rsid w:val="009E0D62"/>
    <w:rsid w:val="009E4305"/>
    <w:rsid w:val="009E4B32"/>
    <w:rsid w:val="009F0857"/>
    <w:rsid w:val="009F2DAA"/>
    <w:rsid w:val="009F3127"/>
    <w:rsid w:val="009F425B"/>
    <w:rsid w:val="00A0237C"/>
    <w:rsid w:val="00A11290"/>
    <w:rsid w:val="00A12675"/>
    <w:rsid w:val="00A12C18"/>
    <w:rsid w:val="00A22138"/>
    <w:rsid w:val="00A353B0"/>
    <w:rsid w:val="00A37692"/>
    <w:rsid w:val="00A44878"/>
    <w:rsid w:val="00A45418"/>
    <w:rsid w:val="00A55391"/>
    <w:rsid w:val="00A84B53"/>
    <w:rsid w:val="00A8510F"/>
    <w:rsid w:val="00A86B99"/>
    <w:rsid w:val="00A913F2"/>
    <w:rsid w:val="00A9314A"/>
    <w:rsid w:val="00AA59DC"/>
    <w:rsid w:val="00AB0EA1"/>
    <w:rsid w:val="00AB106F"/>
    <w:rsid w:val="00AB1317"/>
    <w:rsid w:val="00AB166D"/>
    <w:rsid w:val="00AB2815"/>
    <w:rsid w:val="00AB37A4"/>
    <w:rsid w:val="00AB6DB6"/>
    <w:rsid w:val="00AC35DE"/>
    <w:rsid w:val="00AC553B"/>
    <w:rsid w:val="00AC69E1"/>
    <w:rsid w:val="00AD24ED"/>
    <w:rsid w:val="00AD2758"/>
    <w:rsid w:val="00AE58CB"/>
    <w:rsid w:val="00AF28C6"/>
    <w:rsid w:val="00AF4D17"/>
    <w:rsid w:val="00AF566F"/>
    <w:rsid w:val="00B0004C"/>
    <w:rsid w:val="00B00635"/>
    <w:rsid w:val="00B02224"/>
    <w:rsid w:val="00B071BB"/>
    <w:rsid w:val="00B1170D"/>
    <w:rsid w:val="00B17589"/>
    <w:rsid w:val="00B2534D"/>
    <w:rsid w:val="00B26532"/>
    <w:rsid w:val="00B40AF2"/>
    <w:rsid w:val="00B44566"/>
    <w:rsid w:val="00B5683A"/>
    <w:rsid w:val="00B57891"/>
    <w:rsid w:val="00B607FC"/>
    <w:rsid w:val="00B6394A"/>
    <w:rsid w:val="00B648FA"/>
    <w:rsid w:val="00B64A4E"/>
    <w:rsid w:val="00B64EE2"/>
    <w:rsid w:val="00B65055"/>
    <w:rsid w:val="00B70985"/>
    <w:rsid w:val="00B75368"/>
    <w:rsid w:val="00B755BB"/>
    <w:rsid w:val="00B82CCD"/>
    <w:rsid w:val="00B83CA0"/>
    <w:rsid w:val="00B863A4"/>
    <w:rsid w:val="00B91BB5"/>
    <w:rsid w:val="00BC4B93"/>
    <w:rsid w:val="00BC7AE5"/>
    <w:rsid w:val="00BD0BF0"/>
    <w:rsid w:val="00BD6E9E"/>
    <w:rsid w:val="00BD7D4D"/>
    <w:rsid w:val="00BE2953"/>
    <w:rsid w:val="00BF1F82"/>
    <w:rsid w:val="00BF67E9"/>
    <w:rsid w:val="00C02794"/>
    <w:rsid w:val="00C042CA"/>
    <w:rsid w:val="00C12F79"/>
    <w:rsid w:val="00C1620C"/>
    <w:rsid w:val="00C17AE0"/>
    <w:rsid w:val="00C268BF"/>
    <w:rsid w:val="00C324C9"/>
    <w:rsid w:val="00C44ADF"/>
    <w:rsid w:val="00C51B7C"/>
    <w:rsid w:val="00C63606"/>
    <w:rsid w:val="00C67F7D"/>
    <w:rsid w:val="00C85B52"/>
    <w:rsid w:val="00CA2B40"/>
    <w:rsid w:val="00CA3DF5"/>
    <w:rsid w:val="00CB07B6"/>
    <w:rsid w:val="00CB23A3"/>
    <w:rsid w:val="00CB6294"/>
    <w:rsid w:val="00CD386D"/>
    <w:rsid w:val="00CD5E37"/>
    <w:rsid w:val="00CE7895"/>
    <w:rsid w:val="00CF68C4"/>
    <w:rsid w:val="00D03BA3"/>
    <w:rsid w:val="00D16F11"/>
    <w:rsid w:val="00D17EFD"/>
    <w:rsid w:val="00D41B85"/>
    <w:rsid w:val="00D51DB0"/>
    <w:rsid w:val="00D52D9F"/>
    <w:rsid w:val="00D55FC2"/>
    <w:rsid w:val="00D72892"/>
    <w:rsid w:val="00D76267"/>
    <w:rsid w:val="00D85EDD"/>
    <w:rsid w:val="00D8749A"/>
    <w:rsid w:val="00DA0AC4"/>
    <w:rsid w:val="00DA23E1"/>
    <w:rsid w:val="00DA596C"/>
    <w:rsid w:val="00DA6215"/>
    <w:rsid w:val="00DB0918"/>
    <w:rsid w:val="00DE46B9"/>
    <w:rsid w:val="00DF1FCF"/>
    <w:rsid w:val="00DF35C4"/>
    <w:rsid w:val="00DF4A41"/>
    <w:rsid w:val="00DF59C7"/>
    <w:rsid w:val="00DF7C33"/>
    <w:rsid w:val="00E0191B"/>
    <w:rsid w:val="00E03C9E"/>
    <w:rsid w:val="00E14618"/>
    <w:rsid w:val="00E1465F"/>
    <w:rsid w:val="00E158EC"/>
    <w:rsid w:val="00E26218"/>
    <w:rsid w:val="00E27257"/>
    <w:rsid w:val="00E54995"/>
    <w:rsid w:val="00E54B33"/>
    <w:rsid w:val="00E6431B"/>
    <w:rsid w:val="00E756AD"/>
    <w:rsid w:val="00E8701A"/>
    <w:rsid w:val="00E90D6B"/>
    <w:rsid w:val="00E91413"/>
    <w:rsid w:val="00E97C74"/>
    <w:rsid w:val="00EA0E36"/>
    <w:rsid w:val="00EB1761"/>
    <w:rsid w:val="00EB2128"/>
    <w:rsid w:val="00EB5E8A"/>
    <w:rsid w:val="00EC43FD"/>
    <w:rsid w:val="00ED7802"/>
    <w:rsid w:val="00EE7F6F"/>
    <w:rsid w:val="00EF2D85"/>
    <w:rsid w:val="00EF355B"/>
    <w:rsid w:val="00EF41B1"/>
    <w:rsid w:val="00EF5C6D"/>
    <w:rsid w:val="00F04C02"/>
    <w:rsid w:val="00F0722B"/>
    <w:rsid w:val="00F10DA3"/>
    <w:rsid w:val="00F14782"/>
    <w:rsid w:val="00F153C7"/>
    <w:rsid w:val="00F20C56"/>
    <w:rsid w:val="00F20CFE"/>
    <w:rsid w:val="00F23561"/>
    <w:rsid w:val="00F27269"/>
    <w:rsid w:val="00F27472"/>
    <w:rsid w:val="00F301CE"/>
    <w:rsid w:val="00F32468"/>
    <w:rsid w:val="00F42EB3"/>
    <w:rsid w:val="00F442B8"/>
    <w:rsid w:val="00F44642"/>
    <w:rsid w:val="00F45030"/>
    <w:rsid w:val="00F463DF"/>
    <w:rsid w:val="00F51828"/>
    <w:rsid w:val="00F5329E"/>
    <w:rsid w:val="00F54724"/>
    <w:rsid w:val="00F56BEB"/>
    <w:rsid w:val="00F61150"/>
    <w:rsid w:val="00F63F85"/>
    <w:rsid w:val="00F672AE"/>
    <w:rsid w:val="00F70094"/>
    <w:rsid w:val="00F701E4"/>
    <w:rsid w:val="00F71624"/>
    <w:rsid w:val="00F75E29"/>
    <w:rsid w:val="00F8169B"/>
    <w:rsid w:val="00F966FC"/>
    <w:rsid w:val="00FA519B"/>
    <w:rsid w:val="00FB0A6B"/>
    <w:rsid w:val="00FB6296"/>
    <w:rsid w:val="00FC2459"/>
    <w:rsid w:val="00FC7DF7"/>
    <w:rsid w:val="00FE76C0"/>
    <w:rsid w:val="00FF461F"/>
    <w:rsid w:val="00FF4A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079B7E"/>
  <w15:docId w15:val="{EAB82B77-B396-4776-8064-0C728BB59F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F63F85"/>
    <w:pPr>
      <w:spacing w:after="160" w:line="259" w:lineRule="auto"/>
    </w:pPr>
    <w:rPr>
      <w:sz w:val="22"/>
      <w:szCs w:val="22"/>
      <w:lang w:eastAsia="en-US"/>
    </w:rPr>
  </w:style>
  <w:style w:type="paragraph" w:styleId="Cmsor1">
    <w:name w:val="heading 1"/>
    <w:basedOn w:val="Norml"/>
    <w:link w:val="Cmsor1Char"/>
    <w:uiPriority w:val="9"/>
    <w:qFormat/>
    <w:rsid w:val="00F63F85"/>
    <w:pPr>
      <w:widowControl w:val="0"/>
      <w:autoSpaceDE w:val="0"/>
      <w:autoSpaceDN w:val="0"/>
      <w:spacing w:before="32" w:after="0" w:line="240" w:lineRule="auto"/>
      <w:ind w:left="108"/>
      <w:outlineLvl w:val="0"/>
    </w:pPr>
    <w:rPr>
      <w:rFonts w:ascii="Times New Roman" w:eastAsia="Times New Roman" w:hAnsi="Times New Roman"/>
      <w:b/>
      <w:bCs/>
      <w:lang w:val="en-US" w:bidi="en-US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F42EB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F63F85"/>
    <w:pPr>
      <w:ind w:left="720"/>
      <w:contextualSpacing/>
    </w:pPr>
  </w:style>
  <w:style w:type="paragraph" w:styleId="Lbjegyzetszveg">
    <w:name w:val="footnote text"/>
    <w:basedOn w:val="Norml"/>
    <w:link w:val="LbjegyzetszvegChar"/>
    <w:uiPriority w:val="99"/>
    <w:semiHidden/>
    <w:unhideWhenUsed/>
    <w:rsid w:val="004F66A5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link w:val="Lbjegyzetszveg"/>
    <w:uiPriority w:val="99"/>
    <w:semiHidden/>
    <w:rsid w:val="004F66A5"/>
    <w:rPr>
      <w:sz w:val="20"/>
      <w:szCs w:val="20"/>
    </w:rPr>
  </w:style>
  <w:style w:type="character" w:styleId="Lbjegyzet-hivatkozs">
    <w:name w:val="footnote reference"/>
    <w:uiPriority w:val="99"/>
    <w:semiHidden/>
    <w:unhideWhenUsed/>
    <w:rsid w:val="004F66A5"/>
    <w:rPr>
      <w:vertAlign w:val="superscript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F56B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link w:val="Buborkszveg"/>
    <w:uiPriority w:val="99"/>
    <w:semiHidden/>
    <w:rsid w:val="00F56BEB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AB106F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customStyle="1" w:styleId="CTD">
    <w:name w:val="CTD"/>
    <w:basedOn w:val="Norml"/>
    <w:link w:val="CTDChar"/>
    <w:rsid w:val="004F4086"/>
    <w:pPr>
      <w:spacing w:after="0" w:line="360" w:lineRule="atLeast"/>
      <w:jc w:val="both"/>
    </w:pPr>
    <w:rPr>
      <w:rFonts w:ascii="Times New Roman" w:eastAsia="Times New Roman" w:hAnsi="Times New Roman"/>
      <w:sz w:val="24"/>
      <w:szCs w:val="24"/>
      <w:lang w:val="en-GB"/>
    </w:rPr>
  </w:style>
  <w:style w:type="character" w:customStyle="1" w:styleId="CTDChar">
    <w:name w:val="CTD Char"/>
    <w:link w:val="CTD"/>
    <w:rsid w:val="004F4086"/>
    <w:rPr>
      <w:rFonts w:ascii="Times New Roman" w:eastAsia="Times New Roman" w:hAnsi="Times New Roman" w:cs="Times New Roman"/>
      <w:sz w:val="24"/>
      <w:szCs w:val="24"/>
      <w:lang w:val="en-GB"/>
    </w:rPr>
  </w:style>
  <w:style w:type="character" w:styleId="Jegyzethivatkozs">
    <w:name w:val="annotation reference"/>
    <w:uiPriority w:val="99"/>
    <w:semiHidden/>
    <w:unhideWhenUsed/>
    <w:rsid w:val="00460FA2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460FA2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link w:val="Jegyzetszveg"/>
    <w:uiPriority w:val="99"/>
    <w:semiHidden/>
    <w:rsid w:val="00460FA2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460FA2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460FA2"/>
    <w:rPr>
      <w:b/>
      <w:bCs/>
      <w:sz w:val="20"/>
      <w:szCs w:val="20"/>
    </w:rPr>
  </w:style>
  <w:style w:type="paragraph" w:styleId="HTML-kntformzott">
    <w:name w:val="HTML Preformatted"/>
    <w:basedOn w:val="Norml"/>
    <w:link w:val="HTML-kntformzottChar"/>
    <w:uiPriority w:val="99"/>
    <w:semiHidden/>
    <w:unhideWhenUsed/>
    <w:rsid w:val="001D6A5B"/>
    <w:pPr>
      <w:spacing w:after="0" w:line="240" w:lineRule="auto"/>
    </w:pPr>
    <w:rPr>
      <w:rFonts w:ascii="Consolas" w:hAnsi="Consolas" w:cs="Consolas"/>
      <w:sz w:val="20"/>
      <w:szCs w:val="20"/>
    </w:rPr>
  </w:style>
  <w:style w:type="character" w:customStyle="1" w:styleId="HTML-kntformzottChar">
    <w:name w:val="HTML-ként formázott Char"/>
    <w:link w:val="HTML-kntformzott"/>
    <w:uiPriority w:val="99"/>
    <w:semiHidden/>
    <w:rsid w:val="001D6A5B"/>
    <w:rPr>
      <w:rFonts w:ascii="Consolas" w:hAnsi="Consolas" w:cs="Consolas"/>
      <w:sz w:val="20"/>
      <w:szCs w:val="20"/>
    </w:rPr>
  </w:style>
  <w:style w:type="paragraph" w:styleId="Csakszveg">
    <w:name w:val="Plain Text"/>
    <w:basedOn w:val="Norml"/>
    <w:link w:val="CsakszvegChar"/>
    <w:uiPriority w:val="99"/>
    <w:semiHidden/>
    <w:unhideWhenUsed/>
    <w:rsid w:val="00AB1317"/>
    <w:pPr>
      <w:spacing w:after="0" w:line="240" w:lineRule="auto"/>
    </w:pPr>
    <w:rPr>
      <w:szCs w:val="21"/>
    </w:rPr>
  </w:style>
  <w:style w:type="character" w:customStyle="1" w:styleId="CsakszvegChar">
    <w:name w:val="Csak szöveg Char"/>
    <w:link w:val="Csakszveg"/>
    <w:uiPriority w:val="99"/>
    <w:semiHidden/>
    <w:rsid w:val="00AB1317"/>
    <w:rPr>
      <w:rFonts w:ascii="Calibri" w:hAnsi="Calibri"/>
      <w:szCs w:val="21"/>
    </w:rPr>
  </w:style>
  <w:style w:type="paragraph" w:styleId="Vltozat">
    <w:name w:val="Revision"/>
    <w:hidden/>
    <w:uiPriority w:val="99"/>
    <w:semiHidden/>
    <w:rsid w:val="00F20CFE"/>
    <w:rPr>
      <w:sz w:val="22"/>
      <w:szCs w:val="22"/>
      <w:lang w:eastAsia="en-US"/>
    </w:rPr>
  </w:style>
  <w:style w:type="paragraph" w:styleId="lfej">
    <w:name w:val="header"/>
    <w:basedOn w:val="Norml"/>
    <w:link w:val="lfejChar"/>
    <w:uiPriority w:val="99"/>
    <w:unhideWhenUsed/>
    <w:rsid w:val="00400B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400BD4"/>
  </w:style>
  <w:style w:type="paragraph" w:styleId="llb">
    <w:name w:val="footer"/>
    <w:basedOn w:val="Norml"/>
    <w:link w:val="llbChar"/>
    <w:uiPriority w:val="99"/>
    <w:unhideWhenUsed/>
    <w:rsid w:val="00400B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400BD4"/>
  </w:style>
  <w:style w:type="character" w:styleId="Hiperhivatkozs">
    <w:name w:val="Hyperlink"/>
    <w:rsid w:val="00584923"/>
    <w:rPr>
      <w:color w:val="0000FF"/>
      <w:u w:val="single"/>
    </w:rPr>
  </w:style>
  <w:style w:type="character" w:customStyle="1" w:styleId="Cmsor1Char">
    <w:name w:val="Címsor 1 Char"/>
    <w:basedOn w:val="Bekezdsalapbettpusa"/>
    <w:link w:val="Cmsor1"/>
    <w:uiPriority w:val="9"/>
    <w:rsid w:val="00F63F85"/>
    <w:rPr>
      <w:rFonts w:ascii="Times New Roman" w:eastAsia="Times New Roman" w:hAnsi="Times New Roman"/>
      <w:b/>
      <w:bCs/>
      <w:sz w:val="22"/>
      <w:szCs w:val="22"/>
      <w:lang w:val="en-US" w:eastAsia="en-US" w:bidi="en-US"/>
    </w:rPr>
  </w:style>
  <w:style w:type="table" w:customStyle="1" w:styleId="TableNormal">
    <w:name w:val="Table Normal"/>
    <w:uiPriority w:val="2"/>
    <w:semiHidden/>
    <w:unhideWhenUsed/>
    <w:qFormat/>
    <w:rsid w:val="00F63F85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zvegtrzs">
    <w:name w:val="Body Text"/>
    <w:basedOn w:val="Norml"/>
    <w:link w:val="SzvegtrzsChar"/>
    <w:uiPriority w:val="1"/>
    <w:qFormat/>
    <w:rsid w:val="00F63F8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  <w:lang w:val="en-US" w:bidi="en-US"/>
    </w:rPr>
  </w:style>
  <w:style w:type="character" w:customStyle="1" w:styleId="SzvegtrzsChar">
    <w:name w:val="Szövegtörzs Char"/>
    <w:basedOn w:val="Bekezdsalapbettpusa"/>
    <w:link w:val="Szvegtrzs"/>
    <w:uiPriority w:val="1"/>
    <w:rsid w:val="00F63F85"/>
    <w:rPr>
      <w:rFonts w:ascii="Times New Roman" w:eastAsia="Times New Roman" w:hAnsi="Times New Roman"/>
      <w:sz w:val="22"/>
      <w:szCs w:val="22"/>
      <w:lang w:val="en-US" w:eastAsia="en-US" w:bidi="en-US"/>
    </w:rPr>
  </w:style>
  <w:style w:type="paragraph" w:customStyle="1" w:styleId="TableParagraph">
    <w:name w:val="Table Paragraph"/>
    <w:basedOn w:val="Norml"/>
    <w:uiPriority w:val="1"/>
    <w:qFormat/>
    <w:rsid w:val="00F63F85"/>
    <w:pPr>
      <w:widowControl w:val="0"/>
      <w:autoSpaceDE w:val="0"/>
      <w:autoSpaceDN w:val="0"/>
      <w:spacing w:after="0" w:line="240" w:lineRule="auto"/>
      <w:ind w:left="111"/>
    </w:pPr>
    <w:rPr>
      <w:rFonts w:ascii="Times New Roman" w:eastAsia="Times New Roman" w:hAnsi="Times New Roman"/>
      <w:lang w:val="en-US" w:bidi="en-US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F42EB3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555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6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7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55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71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292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138184">
                  <w:marLeft w:val="-240"/>
                  <w:marRight w:val="-24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7661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86081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3194706">
                              <w:marLeft w:val="165"/>
                              <w:marRight w:val="16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67570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588281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7998403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112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8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https://www.ema.europa.eu/en/documents/template-form/qrd-appendix-v-adverse-drug-reaction-reporting-details_en.docx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C00084F70368A43ACFF256674715ABA" ma:contentTypeVersion="12" ma:contentTypeDescription="Create a new document." ma:contentTypeScope="" ma:versionID="7f82f9fb9bee2e74f688f20e80cbc90e">
  <xsd:schema xmlns:xsd="http://www.w3.org/2001/XMLSchema" xmlns:xs="http://www.w3.org/2001/XMLSchema" xmlns:p="http://schemas.microsoft.com/office/2006/metadata/properties" xmlns:ns3="3502d38c-dfe1-41f5-820a-3a1de1c4a1f2" xmlns:ns4="f8dc07bf-426c-4a93-b29d-776c15d1545f" targetNamespace="http://schemas.microsoft.com/office/2006/metadata/properties" ma:root="true" ma:fieldsID="30562ba2503ad3228716669ff5f0cbf4" ns3:_="" ns4:_="">
    <xsd:import namespace="3502d38c-dfe1-41f5-820a-3a1de1c4a1f2"/>
    <xsd:import namespace="f8dc07bf-426c-4a93-b29d-776c15d1545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02d38c-dfe1-41f5-820a-3a1de1c4a1f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dc07bf-426c-4a93-b29d-776c15d1545f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806BD14-D937-4623-A529-38EBBC7D14F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1A0897A-D369-476E-89A2-C3E7B800A29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37062AB-DC8F-416A-BCC7-403C13E2C21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502d38c-dfe1-41f5-820a-3a1de1c4a1f2"/>
    <ds:schemaRef ds:uri="f8dc07bf-426c-4a93-b29d-776c15d1545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2654</Words>
  <Characters>18315</Characters>
  <Application>Microsoft Office Word</Application>
  <DocSecurity>0</DocSecurity>
  <Lines>152</Lines>
  <Paragraphs>41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Richter Gedeon</Company>
  <LinksUpToDate>false</LinksUpToDate>
  <CharactersWithSpaces>20928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Balog Ágnes dr.</dc:creator>
  <cp:keywords/>
  <cp:lastModifiedBy>HU_OGYI_63.1</cp:lastModifiedBy>
  <cp:revision>7</cp:revision>
  <dcterms:created xsi:type="dcterms:W3CDTF">2026-03-05T10:19:00Z</dcterms:created>
  <dcterms:modified xsi:type="dcterms:W3CDTF">2026-07-08T08:59:00Z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0x0101004C00084F70368A43ACFF256674715ABA</vt:lpwstr>
  </property>
  <property fmtid="{D5CDD505-2E9C-101B-9397-08002B2CF9AE}" pid="3" name="Created">
    <vt:filetime>2021-06-08T00:00:00Z</vt:filetime>
  </property>
  <property fmtid="{D5CDD505-2E9C-101B-9397-08002B2CF9AE}" pid="4" name="LastSaved">
    <vt:filetime>2022-02-14T00:00:00Z</vt:filetime>
  </property>
</Properties>
</file>