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0D902" w14:textId="77777777" w:rsidR="00F70F78" w:rsidRPr="009E450F" w:rsidRDefault="00F70F78" w:rsidP="007259F3">
      <w:pPr>
        <w:ind w:right="-2"/>
        <w:jc w:val="center"/>
        <w:rPr>
          <w:b/>
          <w:lang w:val="hu-HU"/>
        </w:rPr>
      </w:pPr>
      <w:r w:rsidRPr="009E450F">
        <w:rPr>
          <w:b/>
          <w:lang w:val="hu-HU"/>
        </w:rPr>
        <w:t>Betegtájékoztató: Információk a felhasználó számára</w:t>
      </w:r>
    </w:p>
    <w:p w14:paraId="2E01F1FA" w14:textId="77777777" w:rsidR="00F70F78" w:rsidRPr="009E450F" w:rsidRDefault="00F70F78" w:rsidP="007259F3">
      <w:pPr>
        <w:pStyle w:val="Szvegtrzs"/>
        <w:ind w:right="-2"/>
        <w:rPr>
          <w:b/>
          <w:lang w:val="hu-HU"/>
        </w:rPr>
      </w:pPr>
    </w:p>
    <w:p w14:paraId="1BACCBE7" w14:textId="77777777" w:rsidR="0031352A" w:rsidRPr="00B3037C" w:rsidRDefault="0031352A" w:rsidP="00B3037C">
      <w:pPr>
        <w:pStyle w:val="Listaszerbekezds"/>
        <w:ind w:left="0" w:right="-2" w:firstLine="0"/>
        <w:jc w:val="center"/>
        <w:rPr>
          <w:b/>
          <w:lang w:val="hu-HU"/>
        </w:rPr>
      </w:pPr>
      <w:proofErr w:type="spellStart"/>
      <w:r w:rsidRPr="00B3037C">
        <w:rPr>
          <w:b/>
          <w:lang w:val="hu-HU"/>
        </w:rPr>
        <w:t>Hepaxane</w:t>
      </w:r>
      <w:proofErr w:type="spellEnd"/>
      <w:r w:rsidRPr="00B3037C">
        <w:rPr>
          <w:b/>
          <w:lang w:val="hu-HU"/>
        </w:rPr>
        <w:t xml:space="preserve"> 2000 NE (20 mg)/0,2 ml </w:t>
      </w:r>
      <w:proofErr w:type="spellStart"/>
      <w:r w:rsidRPr="00B3037C">
        <w:rPr>
          <w:b/>
          <w:lang w:val="hu-HU"/>
        </w:rPr>
        <w:t>oldatos</w:t>
      </w:r>
      <w:proofErr w:type="spellEnd"/>
      <w:r w:rsidRPr="00B3037C">
        <w:rPr>
          <w:b/>
          <w:spacing w:val="-22"/>
          <w:lang w:val="hu-HU"/>
        </w:rPr>
        <w:t xml:space="preserve"> </w:t>
      </w:r>
      <w:r w:rsidRPr="00B3037C">
        <w:rPr>
          <w:b/>
          <w:lang w:val="hu-HU"/>
        </w:rPr>
        <w:t>injekció előretöltött fecskendőben</w:t>
      </w:r>
    </w:p>
    <w:p w14:paraId="4F172CB7" w14:textId="77777777" w:rsidR="0031352A" w:rsidRPr="00B3037C" w:rsidRDefault="0031352A" w:rsidP="00B3037C">
      <w:pPr>
        <w:pStyle w:val="Listaszerbekezds"/>
        <w:ind w:left="0" w:right="-2" w:firstLine="0"/>
        <w:jc w:val="center"/>
        <w:rPr>
          <w:b/>
          <w:lang w:val="hu-HU"/>
        </w:rPr>
      </w:pPr>
      <w:proofErr w:type="spellStart"/>
      <w:r w:rsidRPr="00B3037C">
        <w:rPr>
          <w:b/>
          <w:lang w:val="hu-HU"/>
        </w:rPr>
        <w:t>Hepaxane</w:t>
      </w:r>
      <w:proofErr w:type="spellEnd"/>
      <w:r w:rsidRPr="00B3037C">
        <w:rPr>
          <w:b/>
          <w:lang w:val="hu-HU"/>
        </w:rPr>
        <w:t xml:space="preserve"> 4000 NE (40 mg)/0,4 ml </w:t>
      </w:r>
      <w:proofErr w:type="spellStart"/>
      <w:r w:rsidRPr="00B3037C">
        <w:rPr>
          <w:b/>
          <w:lang w:val="hu-HU"/>
        </w:rPr>
        <w:t>oldatos</w:t>
      </w:r>
      <w:proofErr w:type="spellEnd"/>
      <w:r w:rsidRPr="00B3037C">
        <w:rPr>
          <w:b/>
          <w:spacing w:val="-21"/>
          <w:lang w:val="hu-HU"/>
        </w:rPr>
        <w:t xml:space="preserve"> </w:t>
      </w:r>
      <w:r w:rsidRPr="00B3037C">
        <w:rPr>
          <w:b/>
          <w:lang w:val="hu-HU"/>
        </w:rPr>
        <w:t>injekció előretöltött fecskendőben</w:t>
      </w:r>
    </w:p>
    <w:p w14:paraId="471B537A" w14:textId="77777777" w:rsidR="0031352A" w:rsidRPr="00B3037C" w:rsidRDefault="0031352A" w:rsidP="00B3037C">
      <w:pPr>
        <w:pStyle w:val="Listaszerbekezds"/>
        <w:ind w:left="0" w:right="-2" w:firstLine="0"/>
        <w:jc w:val="center"/>
        <w:rPr>
          <w:b/>
          <w:lang w:val="hu-HU"/>
        </w:rPr>
      </w:pPr>
      <w:proofErr w:type="spellStart"/>
      <w:r w:rsidRPr="00B3037C">
        <w:rPr>
          <w:b/>
          <w:lang w:val="hu-HU"/>
        </w:rPr>
        <w:t>Hepaxane</w:t>
      </w:r>
      <w:proofErr w:type="spellEnd"/>
      <w:r w:rsidRPr="00B3037C">
        <w:rPr>
          <w:b/>
          <w:lang w:val="hu-HU"/>
        </w:rPr>
        <w:t xml:space="preserve"> 6000 NE (60 mg)/0,6 ml </w:t>
      </w:r>
      <w:proofErr w:type="spellStart"/>
      <w:r w:rsidRPr="00B3037C">
        <w:rPr>
          <w:b/>
          <w:lang w:val="hu-HU"/>
        </w:rPr>
        <w:t>oldatos</w:t>
      </w:r>
      <w:proofErr w:type="spellEnd"/>
      <w:r w:rsidRPr="00B3037C">
        <w:rPr>
          <w:b/>
          <w:spacing w:val="-22"/>
          <w:lang w:val="hu-HU"/>
        </w:rPr>
        <w:t xml:space="preserve"> </w:t>
      </w:r>
      <w:r w:rsidRPr="00B3037C">
        <w:rPr>
          <w:b/>
          <w:lang w:val="hu-HU"/>
        </w:rPr>
        <w:t>injekció előretöltött fecskendőben</w:t>
      </w:r>
    </w:p>
    <w:p w14:paraId="7E5E57D8" w14:textId="77777777" w:rsidR="0031352A" w:rsidRPr="00B3037C" w:rsidRDefault="0031352A" w:rsidP="00B3037C">
      <w:pPr>
        <w:pStyle w:val="Listaszerbekezds"/>
        <w:ind w:left="0" w:right="-2" w:firstLine="0"/>
        <w:jc w:val="center"/>
        <w:rPr>
          <w:b/>
          <w:lang w:val="hu-HU"/>
        </w:rPr>
      </w:pPr>
      <w:proofErr w:type="spellStart"/>
      <w:r w:rsidRPr="00B3037C">
        <w:rPr>
          <w:b/>
          <w:lang w:val="hu-HU"/>
        </w:rPr>
        <w:t>Hepaxane</w:t>
      </w:r>
      <w:proofErr w:type="spellEnd"/>
      <w:r w:rsidRPr="00B3037C">
        <w:rPr>
          <w:b/>
          <w:lang w:val="hu-HU"/>
        </w:rPr>
        <w:t xml:space="preserve"> 8000 NE (80 mg)/0,8 ml </w:t>
      </w:r>
      <w:proofErr w:type="spellStart"/>
      <w:r w:rsidRPr="00B3037C">
        <w:rPr>
          <w:b/>
          <w:lang w:val="hu-HU"/>
        </w:rPr>
        <w:t>oldatos</w:t>
      </w:r>
      <w:proofErr w:type="spellEnd"/>
      <w:r w:rsidRPr="00B3037C">
        <w:rPr>
          <w:b/>
          <w:spacing w:val="-22"/>
          <w:lang w:val="hu-HU"/>
        </w:rPr>
        <w:t xml:space="preserve"> </w:t>
      </w:r>
      <w:r w:rsidRPr="00B3037C">
        <w:rPr>
          <w:b/>
          <w:lang w:val="hu-HU"/>
        </w:rPr>
        <w:t>injekció előretöltött fecskendőben</w:t>
      </w:r>
    </w:p>
    <w:p w14:paraId="045CE239" w14:textId="77777777" w:rsidR="0031352A" w:rsidRPr="00B3037C" w:rsidRDefault="0031352A" w:rsidP="00B3037C">
      <w:pPr>
        <w:pStyle w:val="Listaszerbekezds"/>
        <w:ind w:left="0" w:right="-2" w:firstLine="0"/>
        <w:jc w:val="center"/>
        <w:rPr>
          <w:b/>
          <w:lang w:val="hu-HU"/>
        </w:rPr>
      </w:pPr>
      <w:proofErr w:type="spellStart"/>
      <w:r w:rsidRPr="00B3037C">
        <w:rPr>
          <w:b/>
          <w:lang w:val="hu-HU"/>
        </w:rPr>
        <w:t>Hepaxane</w:t>
      </w:r>
      <w:proofErr w:type="spellEnd"/>
      <w:r w:rsidRPr="00B3037C">
        <w:rPr>
          <w:b/>
          <w:lang w:val="hu-HU"/>
        </w:rPr>
        <w:t xml:space="preserve"> 10 000 NE (100 mg)/1 ml </w:t>
      </w:r>
      <w:proofErr w:type="spellStart"/>
      <w:r w:rsidRPr="00B3037C">
        <w:rPr>
          <w:b/>
          <w:lang w:val="hu-HU"/>
        </w:rPr>
        <w:t>oldatos</w:t>
      </w:r>
      <w:proofErr w:type="spellEnd"/>
      <w:r w:rsidRPr="00B3037C">
        <w:rPr>
          <w:b/>
          <w:spacing w:val="-22"/>
          <w:lang w:val="hu-HU"/>
        </w:rPr>
        <w:t xml:space="preserve"> </w:t>
      </w:r>
      <w:r w:rsidRPr="00B3037C">
        <w:rPr>
          <w:b/>
          <w:lang w:val="hu-HU"/>
        </w:rPr>
        <w:t>injekció</w:t>
      </w:r>
      <w:r w:rsidRPr="00B3037C">
        <w:rPr>
          <w:b/>
          <w:spacing w:val="-21"/>
          <w:lang w:val="hu-HU"/>
        </w:rPr>
        <w:t xml:space="preserve"> </w:t>
      </w:r>
      <w:r w:rsidRPr="00B3037C">
        <w:rPr>
          <w:b/>
          <w:lang w:val="hu-HU"/>
        </w:rPr>
        <w:t>előretöltött fecskendőben</w:t>
      </w:r>
    </w:p>
    <w:p w14:paraId="7A5F55C8" w14:textId="77777777" w:rsidR="0031352A" w:rsidRPr="00B3037C" w:rsidRDefault="0031352A" w:rsidP="00B3037C">
      <w:pPr>
        <w:pStyle w:val="Listaszerbekezds"/>
        <w:ind w:left="0" w:right="-2" w:firstLine="0"/>
        <w:jc w:val="center"/>
        <w:rPr>
          <w:b/>
          <w:lang w:val="hu-HU"/>
        </w:rPr>
      </w:pPr>
      <w:proofErr w:type="spellStart"/>
      <w:r w:rsidRPr="00B3037C">
        <w:rPr>
          <w:b/>
          <w:lang w:val="hu-HU"/>
        </w:rPr>
        <w:t>Hepaxane</w:t>
      </w:r>
      <w:proofErr w:type="spellEnd"/>
      <w:r w:rsidRPr="00B3037C">
        <w:rPr>
          <w:b/>
          <w:lang w:val="hu-HU"/>
        </w:rPr>
        <w:t xml:space="preserve"> 12 000 NE (120 mg)/0,8 ml </w:t>
      </w:r>
      <w:proofErr w:type="spellStart"/>
      <w:r w:rsidRPr="00B3037C">
        <w:rPr>
          <w:b/>
          <w:lang w:val="hu-HU"/>
        </w:rPr>
        <w:t>oldatos</w:t>
      </w:r>
      <w:proofErr w:type="spellEnd"/>
      <w:r w:rsidRPr="00B3037C">
        <w:rPr>
          <w:b/>
          <w:spacing w:val="-11"/>
          <w:lang w:val="hu-HU"/>
        </w:rPr>
        <w:t xml:space="preserve"> </w:t>
      </w:r>
      <w:r w:rsidRPr="00B3037C">
        <w:rPr>
          <w:b/>
          <w:lang w:val="hu-HU"/>
        </w:rPr>
        <w:t>injekció előretöltött fecskendőben</w:t>
      </w:r>
    </w:p>
    <w:p w14:paraId="366AD8E3" w14:textId="77777777" w:rsidR="0031352A" w:rsidRPr="00B3037C" w:rsidRDefault="0031352A" w:rsidP="00B3037C">
      <w:pPr>
        <w:pStyle w:val="Listaszerbekezds"/>
        <w:ind w:left="0" w:right="-2" w:firstLine="0"/>
        <w:jc w:val="center"/>
        <w:rPr>
          <w:b/>
          <w:lang w:val="hu-HU"/>
        </w:rPr>
      </w:pPr>
      <w:proofErr w:type="spellStart"/>
      <w:r w:rsidRPr="00B3037C">
        <w:rPr>
          <w:b/>
          <w:lang w:val="hu-HU"/>
        </w:rPr>
        <w:t>Hepaxane</w:t>
      </w:r>
      <w:proofErr w:type="spellEnd"/>
      <w:r w:rsidRPr="00B3037C">
        <w:rPr>
          <w:b/>
          <w:lang w:val="hu-HU"/>
        </w:rPr>
        <w:t xml:space="preserve"> 15 000 NE (150 mg)/1 ml </w:t>
      </w:r>
      <w:proofErr w:type="spellStart"/>
      <w:r w:rsidRPr="00B3037C">
        <w:rPr>
          <w:b/>
          <w:lang w:val="hu-HU"/>
        </w:rPr>
        <w:t>oldatos</w:t>
      </w:r>
      <w:proofErr w:type="spellEnd"/>
      <w:r w:rsidRPr="00B3037C">
        <w:rPr>
          <w:b/>
          <w:lang w:val="hu-HU"/>
        </w:rPr>
        <w:t xml:space="preserve"> injekció előretöltött fecskendőben</w:t>
      </w:r>
    </w:p>
    <w:p w14:paraId="3C0F406D" w14:textId="77777777" w:rsidR="00027B1C" w:rsidRPr="009E450F" w:rsidRDefault="00027B1C">
      <w:pPr>
        <w:pStyle w:val="Szvegtrzs"/>
        <w:ind w:right="-2"/>
        <w:rPr>
          <w:b/>
          <w:lang w:val="hu-HU"/>
        </w:rPr>
      </w:pPr>
    </w:p>
    <w:p w14:paraId="302765C6" w14:textId="77777777" w:rsidR="00F70F78" w:rsidRPr="009E450F" w:rsidRDefault="0031352A">
      <w:pPr>
        <w:pStyle w:val="Szvegtrzs"/>
        <w:ind w:right="-2"/>
        <w:jc w:val="center"/>
        <w:rPr>
          <w:lang w:val="hu-HU"/>
        </w:rPr>
      </w:pPr>
      <w:proofErr w:type="spellStart"/>
      <w:r w:rsidRPr="009E450F">
        <w:rPr>
          <w:lang w:val="hu-HU"/>
        </w:rPr>
        <w:t>e</w:t>
      </w:r>
      <w:r w:rsidR="00F70F78" w:rsidRPr="009E450F">
        <w:rPr>
          <w:lang w:val="hu-HU"/>
        </w:rPr>
        <w:t>noxaparin</w:t>
      </w:r>
      <w:proofErr w:type="spellEnd"/>
      <w:r w:rsidRPr="009E450F">
        <w:rPr>
          <w:lang w:val="hu-HU"/>
        </w:rPr>
        <w:noBreakHyphen/>
      </w:r>
      <w:r w:rsidR="00F70F78" w:rsidRPr="009E450F">
        <w:rPr>
          <w:lang w:val="hu-HU"/>
        </w:rPr>
        <w:t>nátrium</w:t>
      </w:r>
    </w:p>
    <w:p w14:paraId="72781E0A" w14:textId="77777777" w:rsidR="00F70F78" w:rsidRPr="009E450F" w:rsidRDefault="00F70F78">
      <w:pPr>
        <w:pStyle w:val="Szvegtrzs"/>
        <w:ind w:right="-2"/>
        <w:rPr>
          <w:lang w:val="hu-HU"/>
        </w:rPr>
      </w:pPr>
    </w:p>
    <w:p w14:paraId="1D4FD28A" w14:textId="77777777" w:rsidR="00C15CDC" w:rsidRPr="009E450F" w:rsidRDefault="00C15CDC">
      <w:pPr>
        <w:widowControl/>
        <w:autoSpaceDE/>
        <w:autoSpaceDN/>
        <w:rPr>
          <w:lang w:val="hu-HU"/>
        </w:rPr>
      </w:pPr>
    </w:p>
    <w:p w14:paraId="1A4CA8C4" w14:textId="77777777" w:rsidR="00F70F78" w:rsidRPr="009E450F" w:rsidRDefault="00F70F78">
      <w:pPr>
        <w:pStyle w:val="Cmsor1"/>
        <w:ind w:left="0" w:right="-2"/>
        <w:rPr>
          <w:lang w:val="hu-HU"/>
        </w:rPr>
      </w:pPr>
      <w:r w:rsidRPr="009E450F">
        <w:rPr>
          <w:lang w:val="hu-HU"/>
        </w:rPr>
        <w:t>Mielőtt elkezdik Önnél alkalmazni ezt a gyógyszert, olvassa el figyelmesen az alábbi betegtájékoztatót, me</w:t>
      </w:r>
      <w:r w:rsidR="0031352A" w:rsidRPr="009E450F">
        <w:rPr>
          <w:lang w:val="hu-HU"/>
        </w:rPr>
        <w:t>rt</w:t>
      </w:r>
      <w:r w:rsidRPr="009E450F">
        <w:rPr>
          <w:lang w:val="hu-HU"/>
        </w:rPr>
        <w:t xml:space="preserve"> az Ön számára fontos információkat tartalmaz.</w:t>
      </w:r>
    </w:p>
    <w:p w14:paraId="09F31643" w14:textId="77777777" w:rsidR="00F70F78" w:rsidRPr="009E450F" w:rsidRDefault="00F70F78">
      <w:pPr>
        <w:pStyle w:val="Listaszerbekezds"/>
        <w:numPr>
          <w:ilvl w:val="0"/>
          <w:numId w:val="11"/>
        </w:numPr>
        <w:ind w:left="567" w:right="-2" w:hanging="567"/>
        <w:rPr>
          <w:lang w:val="hu-HU"/>
        </w:rPr>
      </w:pPr>
      <w:r w:rsidRPr="009E450F">
        <w:rPr>
          <w:lang w:val="hu-HU"/>
        </w:rPr>
        <w:t>Tartsa meg a betegtájékoztatót, mert a benne szereplő információkra a későbbiekben is szüksége lehet.</w:t>
      </w:r>
    </w:p>
    <w:p w14:paraId="4DA9BE83" w14:textId="77777777" w:rsidR="00F70F78" w:rsidRPr="009E450F" w:rsidRDefault="00F70F78">
      <w:pPr>
        <w:pStyle w:val="Listaszerbekezds"/>
        <w:numPr>
          <w:ilvl w:val="0"/>
          <w:numId w:val="11"/>
        </w:numPr>
        <w:ind w:left="567" w:right="-2" w:hanging="567"/>
        <w:rPr>
          <w:lang w:val="hu-HU"/>
        </w:rPr>
      </w:pPr>
      <w:r w:rsidRPr="009E450F">
        <w:rPr>
          <w:lang w:val="hu-HU"/>
        </w:rPr>
        <w:t>További kérdéseivel forduljon kezelőorvosához</w:t>
      </w:r>
      <w:r w:rsidR="0031352A" w:rsidRPr="009E450F">
        <w:rPr>
          <w:spacing w:val="-11"/>
          <w:lang w:val="hu-HU"/>
        </w:rPr>
        <w:t xml:space="preserve">, </w:t>
      </w:r>
      <w:r w:rsidRPr="009E450F">
        <w:rPr>
          <w:lang w:val="hu-HU"/>
        </w:rPr>
        <w:t>gyógyszerészéhez</w:t>
      </w:r>
      <w:r w:rsidR="0031352A" w:rsidRPr="009E450F">
        <w:rPr>
          <w:lang w:val="hu-HU"/>
        </w:rPr>
        <w:t xml:space="preserve"> vagy a gondozását végző egészségügyi szakemberhez</w:t>
      </w:r>
      <w:r w:rsidRPr="009E450F">
        <w:rPr>
          <w:lang w:val="hu-HU"/>
        </w:rPr>
        <w:t>.</w:t>
      </w:r>
    </w:p>
    <w:p w14:paraId="03FE8DF2" w14:textId="77777777" w:rsidR="00F70F78" w:rsidRPr="009E450F" w:rsidRDefault="00F70F78">
      <w:pPr>
        <w:pStyle w:val="Listaszerbekezds"/>
        <w:numPr>
          <w:ilvl w:val="0"/>
          <w:numId w:val="11"/>
        </w:numPr>
        <w:ind w:left="567" w:right="-2" w:hanging="567"/>
        <w:rPr>
          <w:lang w:val="hu-HU"/>
        </w:rPr>
      </w:pPr>
      <w:r w:rsidRPr="009E450F">
        <w:rPr>
          <w:lang w:val="hu-HU"/>
        </w:rPr>
        <w:t>Ezt a gyógyszert az orvos kizárólag Önnek írta fel. Ne adja át a készítményt másnak, mert számára ártalmas lehet még abban az esetben is, ha a betegsége tünetei az Önéhez</w:t>
      </w:r>
      <w:r w:rsidRPr="009E450F">
        <w:rPr>
          <w:spacing w:val="-14"/>
          <w:lang w:val="hu-HU"/>
        </w:rPr>
        <w:t xml:space="preserve"> </w:t>
      </w:r>
      <w:r w:rsidRPr="009E450F">
        <w:rPr>
          <w:lang w:val="hu-HU"/>
        </w:rPr>
        <w:t>hasonlóak.</w:t>
      </w:r>
    </w:p>
    <w:p w14:paraId="57983509" w14:textId="77777777" w:rsidR="00F70F78" w:rsidRPr="009E450F" w:rsidRDefault="00F70F78">
      <w:pPr>
        <w:pStyle w:val="Listaszerbekezds"/>
        <w:numPr>
          <w:ilvl w:val="0"/>
          <w:numId w:val="11"/>
        </w:numPr>
        <w:ind w:left="567" w:right="-2" w:hanging="567"/>
        <w:rPr>
          <w:lang w:val="hu-HU"/>
        </w:rPr>
      </w:pPr>
      <w:r w:rsidRPr="009E450F">
        <w:rPr>
          <w:lang w:val="hu-HU"/>
        </w:rPr>
        <w:t>Ha Önnél bármilyen mellékhatás jelentkezik, tájékoztassa erről kezelőorvosát</w:t>
      </w:r>
      <w:r w:rsidR="00DC6475" w:rsidRPr="009E450F">
        <w:rPr>
          <w:lang w:val="hu-HU"/>
        </w:rPr>
        <w:t xml:space="preserve">, </w:t>
      </w:r>
      <w:r w:rsidRPr="009E450F">
        <w:rPr>
          <w:lang w:val="hu-HU"/>
        </w:rPr>
        <w:t>gyógyszerészét</w:t>
      </w:r>
      <w:r w:rsidR="00C15CDC" w:rsidRPr="009E450F">
        <w:rPr>
          <w:lang w:val="hu-HU"/>
        </w:rPr>
        <w:t xml:space="preserve"> vagy</w:t>
      </w:r>
      <w:r w:rsidR="00DC6475" w:rsidRPr="009E450F">
        <w:rPr>
          <w:lang w:val="hu-HU"/>
        </w:rPr>
        <w:t xml:space="preserve"> a gondozását végző egészségügyi szakembert</w:t>
      </w:r>
      <w:r w:rsidRPr="009E450F">
        <w:rPr>
          <w:lang w:val="hu-HU"/>
        </w:rPr>
        <w:t>. Ez a betegtájékoztatóban fel nem sorolt bármilyen lehetséges mellékhatásra is vonatkozik. Lásd 4.</w:t>
      </w:r>
      <w:r w:rsidR="00DC6475" w:rsidRPr="009E450F">
        <w:rPr>
          <w:lang w:val="hu-HU"/>
        </w:rPr>
        <w:t> </w:t>
      </w:r>
      <w:r w:rsidRPr="009E450F">
        <w:rPr>
          <w:lang w:val="hu-HU"/>
        </w:rPr>
        <w:t>pont.</w:t>
      </w:r>
    </w:p>
    <w:p w14:paraId="053775FC" w14:textId="77777777" w:rsidR="00F70F78" w:rsidRPr="009E450F" w:rsidRDefault="00F70F78">
      <w:pPr>
        <w:pStyle w:val="Szvegtrzs"/>
        <w:ind w:right="-2"/>
        <w:rPr>
          <w:lang w:val="hu-HU"/>
        </w:rPr>
      </w:pPr>
    </w:p>
    <w:p w14:paraId="3BB6049C" w14:textId="77777777" w:rsidR="00F70F78" w:rsidRPr="009E450F" w:rsidRDefault="00F70F78">
      <w:pPr>
        <w:pStyle w:val="Cmsor1"/>
        <w:ind w:left="0" w:right="-2"/>
        <w:rPr>
          <w:lang w:val="hu-HU"/>
        </w:rPr>
      </w:pPr>
      <w:r w:rsidRPr="009E450F">
        <w:rPr>
          <w:lang w:val="hu-HU"/>
        </w:rPr>
        <w:t>A betegtájékoztató tartalma:</w:t>
      </w:r>
    </w:p>
    <w:p w14:paraId="50DBBA20" w14:textId="77777777" w:rsidR="00F70F78" w:rsidRPr="009E450F" w:rsidRDefault="00F70F78">
      <w:pPr>
        <w:pStyle w:val="Listaszerbekezds"/>
        <w:numPr>
          <w:ilvl w:val="0"/>
          <w:numId w:val="10"/>
        </w:numPr>
        <w:ind w:left="567" w:right="-2"/>
        <w:rPr>
          <w:lang w:val="hu-HU"/>
        </w:rPr>
      </w:pPr>
      <w:r w:rsidRPr="009E450F">
        <w:rPr>
          <w:lang w:val="hu-HU"/>
        </w:rPr>
        <w:t xml:space="preserve">Milyen típusú gyógyszer a </w:t>
      </w:r>
      <w:proofErr w:type="spellStart"/>
      <w:r w:rsidR="00C15CDC" w:rsidRPr="009E450F">
        <w:rPr>
          <w:lang w:val="hu-HU"/>
        </w:rPr>
        <w:t>Hepaxane</w:t>
      </w:r>
      <w:proofErr w:type="spellEnd"/>
      <w:r w:rsidRPr="009E450F">
        <w:rPr>
          <w:lang w:val="hu-HU"/>
        </w:rPr>
        <w:t xml:space="preserve"> és milyen betegségek esetén alkalmazható?</w:t>
      </w:r>
    </w:p>
    <w:p w14:paraId="18803538" w14:textId="77777777" w:rsidR="00F70F78" w:rsidRPr="009E450F" w:rsidRDefault="00F70F78">
      <w:pPr>
        <w:pStyle w:val="Listaszerbekezds"/>
        <w:numPr>
          <w:ilvl w:val="0"/>
          <w:numId w:val="10"/>
        </w:numPr>
        <w:ind w:left="567" w:right="-2"/>
        <w:rPr>
          <w:lang w:val="hu-HU"/>
        </w:rPr>
      </w:pPr>
      <w:r w:rsidRPr="009E450F">
        <w:rPr>
          <w:lang w:val="hu-HU"/>
        </w:rPr>
        <w:t xml:space="preserve">Tudnivalók a </w:t>
      </w:r>
      <w:proofErr w:type="spellStart"/>
      <w:r w:rsidR="00C15CDC" w:rsidRPr="009E450F">
        <w:rPr>
          <w:lang w:val="hu-HU"/>
        </w:rPr>
        <w:t>Hepaxane</w:t>
      </w:r>
      <w:proofErr w:type="spellEnd"/>
      <w:r w:rsidRPr="009E450F">
        <w:rPr>
          <w:lang w:val="hu-HU"/>
        </w:rPr>
        <w:t xml:space="preserve"> alkalmazása</w:t>
      </w:r>
      <w:r w:rsidRPr="009E450F">
        <w:rPr>
          <w:spacing w:val="-5"/>
          <w:lang w:val="hu-HU"/>
        </w:rPr>
        <w:t xml:space="preserve"> </w:t>
      </w:r>
      <w:r w:rsidRPr="009E450F">
        <w:rPr>
          <w:lang w:val="hu-HU"/>
        </w:rPr>
        <w:t>előtt</w:t>
      </w:r>
    </w:p>
    <w:p w14:paraId="098665C9" w14:textId="77777777" w:rsidR="00F70F78" w:rsidRPr="009E450F" w:rsidRDefault="00F70F78">
      <w:pPr>
        <w:pStyle w:val="Listaszerbekezds"/>
        <w:numPr>
          <w:ilvl w:val="0"/>
          <w:numId w:val="10"/>
        </w:numPr>
        <w:ind w:left="567" w:right="-2"/>
        <w:rPr>
          <w:lang w:val="hu-HU"/>
        </w:rPr>
      </w:pPr>
      <w:r w:rsidRPr="009E450F">
        <w:rPr>
          <w:lang w:val="hu-HU"/>
        </w:rPr>
        <w:t xml:space="preserve">Hogyan kell alkalmazni a </w:t>
      </w:r>
      <w:proofErr w:type="spellStart"/>
      <w:r w:rsidR="00C15CDC" w:rsidRPr="009E450F">
        <w:rPr>
          <w:lang w:val="hu-HU"/>
        </w:rPr>
        <w:t>Hepaxane</w:t>
      </w:r>
      <w:proofErr w:type="spellEnd"/>
      <w:r w:rsidRPr="009E450F">
        <w:rPr>
          <w:lang w:val="hu-HU"/>
        </w:rPr>
        <w:t>-t?</w:t>
      </w:r>
    </w:p>
    <w:p w14:paraId="03FB8B97" w14:textId="77777777" w:rsidR="00F70F78" w:rsidRPr="009E450F" w:rsidRDefault="00F70F78">
      <w:pPr>
        <w:pStyle w:val="Listaszerbekezds"/>
        <w:numPr>
          <w:ilvl w:val="0"/>
          <w:numId w:val="10"/>
        </w:numPr>
        <w:ind w:left="567" w:right="-2"/>
        <w:rPr>
          <w:lang w:val="hu-HU"/>
        </w:rPr>
      </w:pPr>
      <w:r w:rsidRPr="009E450F">
        <w:rPr>
          <w:lang w:val="hu-HU"/>
        </w:rPr>
        <w:t>Lehetséges</w:t>
      </w:r>
      <w:r w:rsidRPr="009E450F">
        <w:rPr>
          <w:spacing w:val="-1"/>
          <w:lang w:val="hu-HU"/>
        </w:rPr>
        <w:t xml:space="preserve"> </w:t>
      </w:r>
      <w:r w:rsidRPr="009E450F">
        <w:rPr>
          <w:lang w:val="hu-HU"/>
        </w:rPr>
        <w:t>mellékhatások</w:t>
      </w:r>
    </w:p>
    <w:p w14:paraId="6426E2D7" w14:textId="77777777" w:rsidR="00F70F78" w:rsidRPr="009E450F" w:rsidRDefault="00F70F78">
      <w:pPr>
        <w:pStyle w:val="Szvegtrzs"/>
        <w:ind w:left="567" w:right="-2" w:hanging="567"/>
        <w:rPr>
          <w:lang w:val="hu-HU"/>
        </w:rPr>
      </w:pPr>
      <w:r w:rsidRPr="009E450F">
        <w:rPr>
          <w:lang w:val="hu-HU"/>
        </w:rPr>
        <w:t>5</w:t>
      </w:r>
      <w:r w:rsidRPr="009E450F">
        <w:rPr>
          <w:lang w:val="hu-HU"/>
        </w:rPr>
        <w:tab/>
        <w:t xml:space="preserve">Hogyan kell a </w:t>
      </w:r>
      <w:proofErr w:type="spellStart"/>
      <w:r w:rsidR="00C15CDC" w:rsidRPr="009E450F">
        <w:rPr>
          <w:lang w:val="hu-HU"/>
        </w:rPr>
        <w:t>Hepaxane</w:t>
      </w:r>
      <w:proofErr w:type="spellEnd"/>
      <w:r w:rsidR="00C15CDC" w:rsidRPr="009E450F">
        <w:rPr>
          <w:lang w:val="hu-HU"/>
        </w:rPr>
        <w:t>-</w:t>
      </w:r>
      <w:r w:rsidRPr="009E450F">
        <w:rPr>
          <w:lang w:val="hu-HU"/>
        </w:rPr>
        <w:t>t tárolni?</w:t>
      </w:r>
    </w:p>
    <w:p w14:paraId="42D93AC8" w14:textId="77777777" w:rsidR="00F70F78" w:rsidRPr="009E450F" w:rsidRDefault="00F70F78">
      <w:pPr>
        <w:pStyle w:val="Szvegtrzs"/>
        <w:ind w:left="567" w:right="-2" w:hanging="567"/>
        <w:rPr>
          <w:lang w:val="hu-HU"/>
        </w:rPr>
      </w:pPr>
      <w:r w:rsidRPr="009E450F">
        <w:rPr>
          <w:lang w:val="hu-HU"/>
        </w:rPr>
        <w:t>6.</w:t>
      </w:r>
      <w:r w:rsidRPr="009E450F">
        <w:rPr>
          <w:lang w:val="hu-HU"/>
        </w:rPr>
        <w:tab/>
        <w:t>A csomagolás tartalma és egyéb</w:t>
      </w:r>
      <w:r w:rsidRPr="009E450F">
        <w:rPr>
          <w:spacing w:val="-2"/>
          <w:lang w:val="hu-HU"/>
        </w:rPr>
        <w:t xml:space="preserve"> </w:t>
      </w:r>
      <w:r w:rsidRPr="009E450F">
        <w:rPr>
          <w:lang w:val="hu-HU"/>
        </w:rPr>
        <w:t>információk</w:t>
      </w:r>
    </w:p>
    <w:p w14:paraId="22B0DAFB" w14:textId="77777777" w:rsidR="00F70F78" w:rsidRPr="009E450F" w:rsidRDefault="00F70F78">
      <w:pPr>
        <w:pStyle w:val="Szvegtrzs"/>
        <w:ind w:right="-2"/>
        <w:rPr>
          <w:lang w:val="hu-HU"/>
        </w:rPr>
      </w:pPr>
    </w:p>
    <w:p w14:paraId="75CD9E3B" w14:textId="77777777" w:rsidR="00F70F78" w:rsidRPr="009E450F" w:rsidRDefault="00F70F78">
      <w:pPr>
        <w:pStyle w:val="Szvegtrzs"/>
        <w:ind w:right="-2"/>
        <w:rPr>
          <w:lang w:val="hu-HU"/>
        </w:rPr>
      </w:pPr>
    </w:p>
    <w:p w14:paraId="6C3C2F79" w14:textId="77777777" w:rsidR="00F70F78" w:rsidRPr="009E450F" w:rsidRDefault="00F70F78" w:rsidP="00B3037C">
      <w:pPr>
        <w:pStyle w:val="Cmsor1"/>
        <w:keepNext/>
        <w:widowControl/>
        <w:numPr>
          <w:ilvl w:val="0"/>
          <w:numId w:val="9"/>
        </w:numPr>
        <w:ind w:left="0" w:right="-2" w:firstLine="0"/>
        <w:rPr>
          <w:lang w:val="hu-HU"/>
        </w:rPr>
      </w:pPr>
      <w:r w:rsidRPr="009E450F">
        <w:rPr>
          <w:lang w:val="hu-HU"/>
        </w:rPr>
        <w:t xml:space="preserve">Milyen típusú gyógyszer a </w:t>
      </w:r>
      <w:proofErr w:type="spellStart"/>
      <w:r w:rsidR="00C15CDC" w:rsidRPr="009E450F">
        <w:rPr>
          <w:lang w:val="hu-HU"/>
        </w:rPr>
        <w:t>Hepaxane</w:t>
      </w:r>
      <w:proofErr w:type="spellEnd"/>
      <w:r w:rsidRPr="009E450F">
        <w:rPr>
          <w:lang w:val="hu-HU"/>
        </w:rPr>
        <w:t xml:space="preserve"> és milyen betegségek esetén alkalmazható?</w:t>
      </w:r>
    </w:p>
    <w:p w14:paraId="5BF6207A" w14:textId="77777777" w:rsidR="00F70F78" w:rsidRPr="009E450F" w:rsidRDefault="00F70F78" w:rsidP="00B3037C">
      <w:pPr>
        <w:pStyle w:val="Szvegtrzs"/>
        <w:keepNext/>
        <w:widowControl/>
        <w:ind w:right="-2"/>
        <w:rPr>
          <w:b/>
          <w:lang w:val="hu-HU"/>
        </w:rPr>
      </w:pPr>
    </w:p>
    <w:p w14:paraId="0C48DB57" w14:textId="77777777" w:rsidR="00F70F78" w:rsidRPr="009E450F" w:rsidRDefault="00F70F78">
      <w:pPr>
        <w:pStyle w:val="Szvegtrzs"/>
        <w:ind w:right="-2"/>
        <w:rPr>
          <w:lang w:val="hu-HU"/>
        </w:rPr>
      </w:pPr>
      <w:r w:rsidRPr="009E450F">
        <w:rPr>
          <w:lang w:val="hu-HU"/>
        </w:rPr>
        <w:t xml:space="preserve">A </w:t>
      </w:r>
      <w:proofErr w:type="spellStart"/>
      <w:r w:rsidR="00C15CDC" w:rsidRPr="009E450F">
        <w:rPr>
          <w:lang w:val="hu-HU"/>
        </w:rPr>
        <w:t>Hepaxane</w:t>
      </w:r>
      <w:proofErr w:type="spellEnd"/>
      <w:r w:rsidRPr="009E450F">
        <w:rPr>
          <w:lang w:val="hu-HU"/>
        </w:rPr>
        <w:t xml:space="preserve"> hatóanyaga az </w:t>
      </w:r>
      <w:proofErr w:type="spellStart"/>
      <w:r w:rsidRPr="009E450F">
        <w:rPr>
          <w:lang w:val="hu-HU"/>
        </w:rPr>
        <w:t>enoxaparin</w:t>
      </w:r>
      <w:proofErr w:type="spellEnd"/>
      <w:r w:rsidR="00DC6475" w:rsidRPr="009E450F">
        <w:rPr>
          <w:lang w:val="hu-HU"/>
        </w:rPr>
        <w:noBreakHyphen/>
      </w:r>
      <w:r w:rsidRPr="009E450F">
        <w:rPr>
          <w:lang w:val="hu-HU"/>
        </w:rPr>
        <w:t xml:space="preserve">nátrium, ami a kis molekulatömegű </w:t>
      </w:r>
      <w:proofErr w:type="spellStart"/>
      <w:r w:rsidRPr="009E450F">
        <w:rPr>
          <w:lang w:val="hu-HU"/>
        </w:rPr>
        <w:t>heparinok</w:t>
      </w:r>
      <w:proofErr w:type="spellEnd"/>
      <w:r w:rsidRPr="009E450F">
        <w:rPr>
          <w:lang w:val="hu-HU"/>
        </w:rPr>
        <w:t xml:space="preserve"> (LMWH) csoportjába tartozik.</w:t>
      </w:r>
    </w:p>
    <w:p w14:paraId="6213451C" w14:textId="77777777" w:rsidR="00F70F78" w:rsidRPr="009E450F" w:rsidRDefault="00F70F78">
      <w:pPr>
        <w:pStyle w:val="Szvegtrzs"/>
        <w:ind w:right="-2"/>
        <w:rPr>
          <w:lang w:val="hu-HU"/>
        </w:rPr>
      </w:pPr>
    </w:p>
    <w:p w14:paraId="184F3F55" w14:textId="77777777" w:rsidR="00F70F78" w:rsidRPr="009E450F" w:rsidRDefault="00F70F78" w:rsidP="00B3037C">
      <w:pPr>
        <w:pStyle w:val="Szvegtrzs"/>
        <w:keepNext/>
        <w:widowControl/>
        <w:ind w:right="-2"/>
        <w:rPr>
          <w:lang w:val="hu-HU"/>
        </w:rPr>
      </w:pPr>
      <w:r w:rsidRPr="009E450F">
        <w:rPr>
          <w:lang w:val="hu-HU"/>
        </w:rPr>
        <w:t xml:space="preserve">A </w:t>
      </w:r>
      <w:proofErr w:type="spellStart"/>
      <w:r w:rsidR="00C15CDC" w:rsidRPr="009E450F">
        <w:rPr>
          <w:lang w:val="hu-HU"/>
        </w:rPr>
        <w:t>Hepaxane</w:t>
      </w:r>
      <w:proofErr w:type="spellEnd"/>
      <w:r w:rsidRPr="009E450F">
        <w:rPr>
          <w:lang w:val="hu-HU"/>
        </w:rPr>
        <w:t xml:space="preserve"> kétféle módon fejti ki hatását.</w:t>
      </w:r>
    </w:p>
    <w:p w14:paraId="333D5288" w14:textId="77777777" w:rsidR="00F70F78" w:rsidRPr="009E450F" w:rsidRDefault="00F70F78" w:rsidP="00B3037C">
      <w:pPr>
        <w:pStyle w:val="Listaszerbekezds"/>
        <w:numPr>
          <w:ilvl w:val="1"/>
          <w:numId w:val="9"/>
        </w:numPr>
        <w:ind w:left="567" w:right="-2" w:hanging="567"/>
        <w:rPr>
          <w:lang w:val="hu-HU"/>
        </w:rPr>
      </w:pPr>
      <w:r w:rsidRPr="009E450F">
        <w:rPr>
          <w:lang w:val="hu-HU"/>
        </w:rPr>
        <w:t>Megállítja a meglévő vérrögök nagyobbodását. Ez segíti a szervezetet a vérrögök lebontásában, és megakadályozza, hogy azok károsodást</w:t>
      </w:r>
      <w:r w:rsidRPr="009E450F">
        <w:rPr>
          <w:spacing w:val="-3"/>
          <w:lang w:val="hu-HU"/>
        </w:rPr>
        <w:t xml:space="preserve"> </w:t>
      </w:r>
      <w:r w:rsidRPr="009E450F">
        <w:rPr>
          <w:lang w:val="hu-HU"/>
        </w:rPr>
        <w:t>okozzanak</w:t>
      </w:r>
      <w:r w:rsidR="00DC6475" w:rsidRPr="009E450F">
        <w:rPr>
          <w:lang w:val="hu-HU"/>
        </w:rPr>
        <w:t>.</w:t>
      </w:r>
    </w:p>
    <w:p w14:paraId="5293FD27" w14:textId="77777777" w:rsidR="00F70F78" w:rsidRPr="009E450F" w:rsidRDefault="00F70F78">
      <w:pPr>
        <w:pStyle w:val="Listaszerbekezds"/>
        <w:numPr>
          <w:ilvl w:val="1"/>
          <w:numId w:val="9"/>
        </w:numPr>
        <w:ind w:left="0" w:right="-2" w:firstLine="0"/>
        <w:rPr>
          <w:lang w:val="hu-HU"/>
        </w:rPr>
      </w:pPr>
      <w:r w:rsidRPr="009E450F">
        <w:rPr>
          <w:lang w:val="hu-HU"/>
        </w:rPr>
        <w:t>Megakadályozza a vérrögök kialakulását a</w:t>
      </w:r>
      <w:r w:rsidRPr="009E450F">
        <w:rPr>
          <w:spacing w:val="-3"/>
          <w:lang w:val="hu-HU"/>
        </w:rPr>
        <w:t xml:space="preserve"> </w:t>
      </w:r>
      <w:r w:rsidRPr="009E450F">
        <w:rPr>
          <w:lang w:val="hu-HU"/>
        </w:rPr>
        <w:t>vérben.</w:t>
      </w:r>
    </w:p>
    <w:p w14:paraId="1263A187" w14:textId="77777777" w:rsidR="00F70F78" w:rsidRPr="009E450F" w:rsidRDefault="00F70F78">
      <w:pPr>
        <w:pStyle w:val="Szvegtrzs"/>
        <w:ind w:right="-2"/>
        <w:rPr>
          <w:lang w:val="hu-HU"/>
        </w:rPr>
      </w:pPr>
    </w:p>
    <w:p w14:paraId="13388226" w14:textId="77777777" w:rsidR="00F70F78" w:rsidRPr="009E450F" w:rsidRDefault="00F70F78" w:rsidP="00B3037C">
      <w:pPr>
        <w:pStyle w:val="Szvegtrzs"/>
        <w:keepNext/>
        <w:widowControl/>
        <w:ind w:right="-2"/>
        <w:rPr>
          <w:lang w:val="hu-HU"/>
        </w:rPr>
      </w:pPr>
      <w:r w:rsidRPr="009E450F">
        <w:rPr>
          <w:lang w:val="hu-HU"/>
        </w:rPr>
        <w:t xml:space="preserve">A </w:t>
      </w:r>
      <w:proofErr w:type="spellStart"/>
      <w:r w:rsidR="00C15CDC" w:rsidRPr="009E450F">
        <w:rPr>
          <w:lang w:val="hu-HU"/>
        </w:rPr>
        <w:t>Hepaxane</w:t>
      </w:r>
      <w:proofErr w:type="spellEnd"/>
      <w:r w:rsidRPr="009E450F">
        <w:rPr>
          <w:lang w:val="hu-HU"/>
        </w:rPr>
        <w:t xml:space="preserve"> </w:t>
      </w:r>
      <w:r w:rsidR="00DC6475" w:rsidRPr="009E450F">
        <w:rPr>
          <w:lang w:val="hu-HU"/>
        </w:rPr>
        <w:t xml:space="preserve">az alábbi esetekben </w:t>
      </w:r>
      <w:r w:rsidRPr="009E450F">
        <w:rPr>
          <w:lang w:val="hu-HU"/>
        </w:rPr>
        <w:t>alkalmazható:</w:t>
      </w:r>
    </w:p>
    <w:p w14:paraId="79E5B7EE" w14:textId="77777777" w:rsidR="00F70F78" w:rsidRPr="009E450F" w:rsidRDefault="00F70F78">
      <w:pPr>
        <w:pStyle w:val="Listaszerbekezds"/>
        <w:numPr>
          <w:ilvl w:val="0"/>
          <w:numId w:val="8"/>
        </w:numPr>
        <w:ind w:left="567" w:right="-2" w:hanging="567"/>
        <w:rPr>
          <w:lang w:val="hu-HU"/>
        </w:rPr>
      </w:pPr>
      <w:r w:rsidRPr="009E450F">
        <w:rPr>
          <w:lang w:val="hu-HU"/>
        </w:rPr>
        <w:t xml:space="preserve">A vérben már kialakult </w:t>
      </w:r>
      <w:r w:rsidR="00DC6475" w:rsidRPr="009E450F">
        <w:rPr>
          <w:lang w:val="hu-HU"/>
        </w:rPr>
        <w:t>vér</w:t>
      </w:r>
      <w:r w:rsidRPr="009E450F">
        <w:rPr>
          <w:lang w:val="hu-HU"/>
        </w:rPr>
        <w:t>rögök</w:t>
      </w:r>
      <w:r w:rsidRPr="009E450F">
        <w:rPr>
          <w:spacing w:val="-6"/>
          <w:lang w:val="hu-HU"/>
        </w:rPr>
        <w:t xml:space="preserve"> </w:t>
      </w:r>
      <w:r w:rsidRPr="009E450F">
        <w:rPr>
          <w:lang w:val="hu-HU"/>
        </w:rPr>
        <w:t>kezelésére</w:t>
      </w:r>
      <w:r w:rsidR="00DC6475" w:rsidRPr="009E450F">
        <w:rPr>
          <w:lang w:val="hu-HU"/>
        </w:rPr>
        <w:t>.</w:t>
      </w:r>
    </w:p>
    <w:p w14:paraId="7CCE1447" w14:textId="77777777" w:rsidR="00F70F78" w:rsidRPr="009E450F" w:rsidRDefault="00F70F78">
      <w:pPr>
        <w:pStyle w:val="Listaszerbekezds"/>
        <w:numPr>
          <w:ilvl w:val="0"/>
          <w:numId w:val="8"/>
        </w:numPr>
        <w:ind w:left="567" w:right="-2" w:hanging="567"/>
        <w:rPr>
          <w:lang w:val="hu-HU"/>
        </w:rPr>
      </w:pPr>
      <w:r w:rsidRPr="009E450F">
        <w:rPr>
          <w:lang w:val="hu-HU"/>
        </w:rPr>
        <w:t>A vérrögképződés megelőzésére a következő</w:t>
      </w:r>
      <w:r w:rsidRPr="009E450F">
        <w:rPr>
          <w:spacing w:val="-1"/>
          <w:lang w:val="hu-HU"/>
        </w:rPr>
        <w:t xml:space="preserve"> </w:t>
      </w:r>
      <w:r w:rsidRPr="009E450F">
        <w:rPr>
          <w:lang w:val="hu-HU"/>
        </w:rPr>
        <w:t>helyzetekben:</w:t>
      </w:r>
    </w:p>
    <w:p w14:paraId="08ECDA83" w14:textId="77777777" w:rsidR="00F70F78" w:rsidRPr="009E450F" w:rsidRDefault="00DC6475">
      <w:pPr>
        <w:pStyle w:val="Listaszerbekezds"/>
        <w:numPr>
          <w:ilvl w:val="1"/>
          <w:numId w:val="8"/>
        </w:numPr>
        <w:ind w:left="1134" w:right="-2" w:hanging="567"/>
        <w:rPr>
          <w:lang w:val="hu-HU"/>
        </w:rPr>
      </w:pPr>
      <w:r w:rsidRPr="009E450F">
        <w:rPr>
          <w:lang w:val="hu-HU"/>
        </w:rPr>
        <w:t>m</w:t>
      </w:r>
      <w:r w:rsidR="00F70F78" w:rsidRPr="009E450F">
        <w:rPr>
          <w:lang w:val="hu-HU"/>
        </w:rPr>
        <w:t>űtét előtt és azt</w:t>
      </w:r>
      <w:r w:rsidR="00F70F78" w:rsidRPr="009E450F">
        <w:rPr>
          <w:spacing w:val="-1"/>
          <w:lang w:val="hu-HU"/>
        </w:rPr>
        <w:t xml:space="preserve"> </w:t>
      </w:r>
      <w:r w:rsidR="00F70F78" w:rsidRPr="009E450F">
        <w:rPr>
          <w:lang w:val="hu-HU"/>
        </w:rPr>
        <w:t>követően</w:t>
      </w:r>
      <w:r w:rsidRPr="009E450F">
        <w:rPr>
          <w:lang w:val="hu-HU"/>
        </w:rPr>
        <w:t>;</w:t>
      </w:r>
    </w:p>
    <w:p w14:paraId="01878AAB" w14:textId="62E92986" w:rsidR="00F70F78" w:rsidRDefault="00DC6475">
      <w:pPr>
        <w:pStyle w:val="Listaszerbekezds"/>
        <w:numPr>
          <w:ilvl w:val="1"/>
          <w:numId w:val="8"/>
        </w:numPr>
        <w:ind w:left="1134" w:right="-2" w:hanging="567"/>
        <w:rPr>
          <w:lang w:val="hu-HU"/>
        </w:rPr>
      </w:pPr>
      <w:r w:rsidRPr="009E450F">
        <w:rPr>
          <w:lang w:val="hu-HU"/>
        </w:rPr>
        <w:t>h</w:t>
      </w:r>
      <w:r w:rsidR="00F70F78" w:rsidRPr="009E450F">
        <w:rPr>
          <w:lang w:val="hu-HU"/>
        </w:rPr>
        <w:t xml:space="preserve">a akut betegség miatt </w:t>
      </w:r>
      <w:r w:rsidRPr="009E450F">
        <w:rPr>
          <w:lang w:val="hu-HU"/>
        </w:rPr>
        <w:t xml:space="preserve">Ön </w:t>
      </w:r>
      <w:r w:rsidR="00F70F78" w:rsidRPr="009E450F">
        <w:rPr>
          <w:lang w:val="hu-HU"/>
        </w:rPr>
        <w:t>mozgásában korlátozott</w:t>
      </w:r>
      <w:r w:rsidRPr="009E450F">
        <w:rPr>
          <w:lang w:val="hu-HU"/>
        </w:rPr>
        <w:t>;</w:t>
      </w:r>
    </w:p>
    <w:p w14:paraId="3F94DA2C" w14:textId="77777777" w:rsidR="00DB60D4" w:rsidRPr="00696EA4" w:rsidRDefault="00DB60D4" w:rsidP="00DB60D4">
      <w:pPr>
        <w:pStyle w:val="Listaszerbekezds"/>
        <w:numPr>
          <w:ilvl w:val="1"/>
          <w:numId w:val="8"/>
        </w:numPr>
        <w:ind w:left="1134" w:right="-2" w:hanging="567"/>
        <w:rPr>
          <w:lang w:val="hu-HU"/>
        </w:rPr>
      </w:pPr>
      <w:r w:rsidRPr="003A0F51">
        <w:rPr>
          <w:lang w:val="hu-HU"/>
        </w:rPr>
        <w:t>daganatos betegség miatt kialakult vérrög esetén, hogy megakadályozza a további vérrögképződést</w:t>
      </w:r>
      <w:r w:rsidRPr="00696EA4">
        <w:rPr>
          <w:lang w:val="hu-HU"/>
        </w:rPr>
        <w:t>;</w:t>
      </w:r>
    </w:p>
    <w:p w14:paraId="47DF62A4" w14:textId="77777777" w:rsidR="00F70F78" w:rsidRPr="009E450F" w:rsidRDefault="00DC6475">
      <w:pPr>
        <w:pStyle w:val="Listaszerbekezds"/>
        <w:numPr>
          <w:ilvl w:val="1"/>
          <w:numId w:val="8"/>
        </w:numPr>
        <w:ind w:left="1134" w:right="-2" w:hanging="567"/>
        <w:rPr>
          <w:lang w:val="hu-HU"/>
        </w:rPr>
      </w:pPr>
      <w:r w:rsidRPr="009E450F">
        <w:rPr>
          <w:lang w:val="hu-HU"/>
        </w:rPr>
        <w:t>h</w:t>
      </w:r>
      <w:r w:rsidR="00F70F78" w:rsidRPr="009E450F">
        <w:rPr>
          <w:lang w:val="hu-HU"/>
        </w:rPr>
        <w:t>a instabil anginában szenved (olyan állapot, amelyben nem jut elég vér a</w:t>
      </w:r>
      <w:r w:rsidR="00F70F78" w:rsidRPr="009E450F">
        <w:rPr>
          <w:spacing w:val="-17"/>
          <w:lang w:val="hu-HU"/>
        </w:rPr>
        <w:t xml:space="preserve"> </w:t>
      </w:r>
      <w:r w:rsidR="00F70F78" w:rsidRPr="009E450F">
        <w:rPr>
          <w:lang w:val="hu-HU"/>
        </w:rPr>
        <w:t>szívbe)</w:t>
      </w:r>
      <w:r w:rsidRPr="009E450F">
        <w:rPr>
          <w:lang w:val="hu-HU"/>
        </w:rPr>
        <w:t>;</w:t>
      </w:r>
    </w:p>
    <w:p w14:paraId="5FD800F9" w14:textId="77777777" w:rsidR="00F70F78" w:rsidRPr="009E450F" w:rsidRDefault="00DC6475">
      <w:pPr>
        <w:pStyle w:val="Listaszerbekezds"/>
        <w:numPr>
          <w:ilvl w:val="1"/>
          <w:numId w:val="8"/>
        </w:numPr>
        <w:ind w:left="1134" w:right="-2" w:hanging="567"/>
        <w:rPr>
          <w:lang w:val="hu-HU"/>
        </w:rPr>
      </w:pPr>
      <w:r w:rsidRPr="009E450F">
        <w:rPr>
          <w:lang w:val="hu-HU"/>
        </w:rPr>
        <w:t>s</w:t>
      </w:r>
      <w:r w:rsidR="00F70F78" w:rsidRPr="009E450F">
        <w:rPr>
          <w:lang w:val="hu-HU"/>
        </w:rPr>
        <w:t>zívroham</w:t>
      </w:r>
      <w:r w:rsidR="00F70F78" w:rsidRPr="009E450F">
        <w:rPr>
          <w:spacing w:val="-4"/>
          <w:lang w:val="hu-HU"/>
        </w:rPr>
        <w:t xml:space="preserve"> </w:t>
      </w:r>
      <w:r w:rsidR="00F70F78" w:rsidRPr="009E450F">
        <w:rPr>
          <w:lang w:val="hu-HU"/>
        </w:rPr>
        <w:t>után</w:t>
      </w:r>
      <w:r w:rsidRPr="009E450F">
        <w:rPr>
          <w:lang w:val="hu-HU"/>
        </w:rPr>
        <w:t>.</w:t>
      </w:r>
    </w:p>
    <w:p w14:paraId="7CAA3C20" w14:textId="77777777" w:rsidR="00F70F78" w:rsidRPr="009E450F" w:rsidRDefault="00F70F78">
      <w:pPr>
        <w:pStyle w:val="Listaszerbekezds"/>
        <w:numPr>
          <w:ilvl w:val="0"/>
          <w:numId w:val="8"/>
        </w:numPr>
        <w:ind w:left="567" w:right="-2" w:hanging="567"/>
        <w:rPr>
          <w:lang w:val="hu-HU"/>
        </w:rPr>
      </w:pPr>
      <w:r w:rsidRPr="009E450F">
        <w:rPr>
          <w:lang w:val="hu-HU"/>
        </w:rPr>
        <w:lastRenderedPageBreak/>
        <w:t xml:space="preserve">Megakadályozza a vérrögök képződését a </w:t>
      </w:r>
      <w:proofErr w:type="spellStart"/>
      <w:r w:rsidRPr="009E450F">
        <w:rPr>
          <w:lang w:val="hu-HU"/>
        </w:rPr>
        <w:t>dial</w:t>
      </w:r>
      <w:r w:rsidR="004E5F00" w:rsidRPr="009E450F">
        <w:rPr>
          <w:lang w:val="hu-HU"/>
        </w:rPr>
        <w:t>i</w:t>
      </w:r>
      <w:r w:rsidRPr="009E450F">
        <w:rPr>
          <w:lang w:val="hu-HU"/>
        </w:rPr>
        <w:t>záló</w:t>
      </w:r>
      <w:proofErr w:type="spellEnd"/>
      <w:r w:rsidRPr="009E450F">
        <w:rPr>
          <w:lang w:val="hu-HU"/>
        </w:rPr>
        <w:t xml:space="preserve"> készülék</w:t>
      </w:r>
      <w:r w:rsidRPr="009E450F">
        <w:rPr>
          <w:spacing w:val="-3"/>
          <w:lang w:val="hu-HU"/>
        </w:rPr>
        <w:t xml:space="preserve"> </w:t>
      </w:r>
      <w:r w:rsidRPr="009E450F">
        <w:rPr>
          <w:lang w:val="hu-HU"/>
        </w:rPr>
        <w:t>csöveiben</w:t>
      </w:r>
      <w:r w:rsidR="004E5F00" w:rsidRPr="009E450F">
        <w:rPr>
          <w:lang w:val="hu-HU"/>
        </w:rPr>
        <w:t xml:space="preserve"> (súlyos veseproblémákban szenvedők kezelésére használják)</w:t>
      </w:r>
      <w:r w:rsidRPr="009E450F">
        <w:rPr>
          <w:lang w:val="hu-HU"/>
        </w:rPr>
        <w:t>.</w:t>
      </w:r>
    </w:p>
    <w:p w14:paraId="29D19881" w14:textId="77777777" w:rsidR="00AA5A4A" w:rsidRPr="009E450F" w:rsidRDefault="00AA5A4A">
      <w:pPr>
        <w:ind w:right="-2"/>
        <w:rPr>
          <w:lang w:val="hu-HU"/>
        </w:rPr>
      </w:pPr>
    </w:p>
    <w:p w14:paraId="68D45085" w14:textId="77777777" w:rsidR="00AA5A4A" w:rsidRPr="009E450F" w:rsidRDefault="00AA5A4A">
      <w:pPr>
        <w:ind w:right="-2"/>
        <w:rPr>
          <w:lang w:val="hu-HU"/>
        </w:rPr>
      </w:pPr>
    </w:p>
    <w:p w14:paraId="3421FF58" w14:textId="77777777" w:rsidR="00AA5A4A" w:rsidRPr="009E450F" w:rsidRDefault="00F70F78" w:rsidP="00B3037C">
      <w:pPr>
        <w:pStyle w:val="Cmsor1"/>
        <w:keepNext/>
        <w:widowControl/>
        <w:numPr>
          <w:ilvl w:val="0"/>
          <w:numId w:val="9"/>
        </w:numPr>
        <w:ind w:left="0" w:right="-2" w:firstLine="0"/>
        <w:rPr>
          <w:lang w:val="hu-HU"/>
        </w:rPr>
      </w:pPr>
      <w:r w:rsidRPr="009E450F">
        <w:rPr>
          <w:lang w:val="hu-HU"/>
        </w:rPr>
        <w:t xml:space="preserve">Tudnivalók a </w:t>
      </w:r>
      <w:proofErr w:type="spellStart"/>
      <w:r w:rsidR="00C15CDC" w:rsidRPr="009E450F">
        <w:rPr>
          <w:lang w:val="hu-HU"/>
        </w:rPr>
        <w:t>Hepaxane</w:t>
      </w:r>
      <w:proofErr w:type="spellEnd"/>
      <w:r w:rsidRPr="009E450F">
        <w:rPr>
          <w:lang w:val="hu-HU"/>
        </w:rPr>
        <w:t xml:space="preserve"> alkalmazása előtt </w:t>
      </w:r>
    </w:p>
    <w:p w14:paraId="174DA492" w14:textId="77777777" w:rsidR="00AA5A4A" w:rsidRPr="009E450F" w:rsidRDefault="00AA5A4A" w:rsidP="00B3037C">
      <w:pPr>
        <w:pStyle w:val="Cmsor1"/>
        <w:keepNext/>
        <w:widowControl/>
        <w:ind w:left="0" w:right="-2"/>
        <w:rPr>
          <w:lang w:val="hu-HU"/>
        </w:rPr>
      </w:pPr>
    </w:p>
    <w:p w14:paraId="18AF211A" w14:textId="77777777" w:rsidR="00F70F78" w:rsidRPr="009E450F" w:rsidRDefault="00F70F78" w:rsidP="00B3037C">
      <w:pPr>
        <w:pStyle w:val="Cmsor1"/>
        <w:keepNext/>
        <w:widowControl/>
        <w:ind w:left="0" w:right="-2"/>
        <w:rPr>
          <w:lang w:val="hu-HU"/>
        </w:rPr>
      </w:pPr>
      <w:r w:rsidRPr="009E450F">
        <w:rPr>
          <w:lang w:val="hu-HU"/>
        </w:rPr>
        <w:t xml:space="preserve">Ne alkalmazza a </w:t>
      </w:r>
      <w:proofErr w:type="spellStart"/>
      <w:r w:rsidR="00C15CDC" w:rsidRPr="009E450F">
        <w:rPr>
          <w:lang w:val="hu-HU"/>
        </w:rPr>
        <w:t>Hepaxane</w:t>
      </w:r>
      <w:proofErr w:type="spellEnd"/>
      <w:r w:rsidRPr="009E450F">
        <w:rPr>
          <w:lang w:val="hu-HU"/>
        </w:rPr>
        <w:t xml:space="preserve"> </w:t>
      </w:r>
      <w:proofErr w:type="spellStart"/>
      <w:r w:rsidRPr="009E450F">
        <w:rPr>
          <w:lang w:val="hu-HU"/>
        </w:rPr>
        <w:t>oldatos</w:t>
      </w:r>
      <w:proofErr w:type="spellEnd"/>
      <w:r w:rsidRPr="009E450F">
        <w:rPr>
          <w:spacing w:val="-14"/>
          <w:lang w:val="hu-HU"/>
        </w:rPr>
        <w:t xml:space="preserve"> </w:t>
      </w:r>
      <w:r w:rsidRPr="009E450F">
        <w:rPr>
          <w:lang w:val="hu-HU"/>
        </w:rPr>
        <w:t>injekciót</w:t>
      </w:r>
    </w:p>
    <w:p w14:paraId="11958E6E" w14:textId="55AEB62D" w:rsidR="00F70F78" w:rsidRPr="009E450F" w:rsidRDefault="00F70F78">
      <w:pPr>
        <w:pStyle w:val="Listaszerbekezds"/>
        <w:numPr>
          <w:ilvl w:val="0"/>
          <w:numId w:val="7"/>
        </w:numPr>
        <w:ind w:left="567" w:right="-2" w:hanging="567"/>
        <w:rPr>
          <w:lang w:val="hu-HU"/>
        </w:rPr>
      </w:pPr>
      <w:r w:rsidRPr="009E450F">
        <w:rPr>
          <w:lang w:val="hu-HU"/>
        </w:rPr>
        <w:t xml:space="preserve">Ha allergiás az </w:t>
      </w:r>
      <w:proofErr w:type="spellStart"/>
      <w:r w:rsidRPr="009E450F">
        <w:rPr>
          <w:lang w:val="hu-HU"/>
        </w:rPr>
        <w:t>enoxaparin</w:t>
      </w:r>
      <w:proofErr w:type="spellEnd"/>
      <w:r w:rsidR="004E5F00" w:rsidRPr="009E450F">
        <w:rPr>
          <w:lang w:val="hu-HU"/>
        </w:rPr>
        <w:noBreakHyphen/>
      </w:r>
      <w:r w:rsidRPr="009E450F">
        <w:rPr>
          <w:lang w:val="hu-HU"/>
        </w:rPr>
        <w:t>nátriumra vagy a gyógyszer (6.</w:t>
      </w:r>
      <w:r w:rsidR="004E5F00" w:rsidRPr="009E450F">
        <w:rPr>
          <w:lang w:val="hu-HU"/>
        </w:rPr>
        <w:t> </w:t>
      </w:r>
      <w:r w:rsidRPr="009E450F">
        <w:rPr>
          <w:lang w:val="hu-HU"/>
        </w:rPr>
        <w:t xml:space="preserve">pontban felsorolt) egyéb összetevőjére. Az allergiás reakció tünetei a következők: </w:t>
      </w:r>
      <w:r w:rsidR="004E5F00" w:rsidRPr="009E450F">
        <w:rPr>
          <w:lang w:val="hu-HU"/>
        </w:rPr>
        <w:t>bőr</w:t>
      </w:r>
      <w:r w:rsidRPr="009E450F">
        <w:rPr>
          <w:lang w:val="hu-HU"/>
        </w:rPr>
        <w:t xml:space="preserve">kiütés, nyelési vagy légzési </w:t>
      </w:r>
      <w:r w:rsidR="004E5F00" w:rsidRPr="009E450F">
        <w:rPr>
          <w:lang w:val="hu-HU"/>
        </w:rPr>
        <w:t>problémák</w:t>
      </w:r>
      <w:r w:rsidRPr="009E450F">
        <w:rPr>
          <w:lang w:val="hu-HU"/>
        </w:rPr>
        <w:t xml:space="preserve">, az ajak, </w:t>
      </w:r>
      <w:r w:rsidR="004E5F00" w:rsidRPr="009E450F">
        <w:rPr>
          <w:lang w:val="hu-HU"/>
        </w:rPr>
        <w:t xml:space="preserve">az </w:t>
      </w:r>
      <w:r w:rsidRPr="009E450F">
        <w:rPr>
          <w:lang w:val="hu-HU"/>
        </w:rPr>
        <w:t xml:space="preserve">arc, </w:t>
      </w:r>
      <w:r w:rsidR="004E5F00" w:rsidRPr="009E450F">
        <w:rPr>
          <w:lang w:val="hu-HU"/>
        </w:rPr>
        <w:t xml:space="preserve">a </w:t>
      </w:r>
      <w:r w:rsidRPr="009E450F">
        <w:rPr>
          <w:lang w:val="hu-HU"/>
        </w:rPr>
        <w:t>torok vagy a nyelv</w:t>
      </w:r>
      <w:r w:rsidRPr="009E450F">
        <w:rPr>
          <w:spacing w:val="-9"/>
          <w:lang w:val="hu-HU"/>
        </w:rPr>
        <w:t xml:space="preserve"> </w:t>
      </w:r>
      <w:r w:rsidRPr="009E450F">
        <w:rPr>
          <w:lang w:val="hu-HU"/>
        </w:rPr>
        <w:t>duzzanata.</w:t>
      </w:r>
    </w:p>
    <w:p w14:paraId="3185DD57" w14:textId="77777777" w:rsidR="00F70F78" w:rsidRPr="009E450F" w:rsidRDefault="00F70F78">
      <w:pPr>
        <w:pStyle w:val="Listaszerbekezds"/>
        <w:numPr>
          <w:ilvl w:val="0"/>
          <w:numId w:val="7"/>
        </w:numPr>
        <w:ind w:left="567" w:right="-2" w:hanging="567"/>
        <w:rPr>
          <w:lang w:val="hu-HU"/>
        </w:rPr>
      </w:pPr>
      <w:r w:rsidRPr="009E450F">
        <w:rPr>
          <w:lang w:val="hu-HU"/>
        </w:rPr>
        <w:t xml:space="preserve">Ha allergiás a </w:t>
      </w:r>
      <w:proofErr w:type="spellStart"/>
      <w:r w:rsidRPr="009E450F">
        <w:rPr>
          <w:lang w:val="hu-HU"/>
        </w:rPr>
        <w:t>heparinra</w:t>
      </w:r>
      <w:proofErr w:type="spellEnd"/>
      <w:r w:rsidRPr="009E450F">
        <w:rPr>
          <w:lang w:val="hu-HU"/>
        </w:rPr>
        <w:t xml:space="preserve"> vagy más kis molekulatömegű </w:t>
      </w:r>
      <w:proofErr w:type="spellStart"/>
      <w:r w:rsidRPr="009E450F">
        <w:rPr>
          <w:lang w:val="hu-HU"/>
        </w:rPr>
        <w:t>heparinra</w:t>
      </w:r>
      <w:proofErr w:type="spellEnd"/>
      <w:r w:rsidRPr="009E450F">
        <w:rPr>
          <w:lang w:val="hu-HU"/>
        </w:rPr>
        <w:t xml:space="preserve">, például </w:t>
      </w:r>
      <w:proofErr w:type="spellStart"/>
      <w:r w:rsidRPr="009E450F">
        <w:rPr>
          <w:lang w:val="hu-HU"/>
        </w:rPr>
        <w:t>nadroparinra</w:t>
      </w:r>
      <w:proofErr w:type="spellEnd"/>
      <w:r w:rsidRPr="009E450F">
        <w:rPr>
          <w:lang w:val="hu-HU"/>
        </w:rPr>
        <w:t xml:space="preserve">, </w:t>
      </w:r>
      <w:proofErr w:type="spellStart"/>
      <w:r w:rsidRPr="009E450F">
        <w:rPr>
          <w:lang w:val="hu-HU"/>
        </w:rPr>
        <w:t>tinzaparinra</w:t>
      </w:r>
      <w:proofErr w:type="spellEnd"/>
      <w:r w:rsidRPr="009E450F">
        <w:rPr>
          <w:lang w:val="hu-HU"/>
        </w:rPr>
        <w:t xml:space="preserve"> vagy</w:t>
      </w:r>
      <w:r w:rsidRPr="009E450F">
        <w:rPr>
          <w:spacing w:val="-4"/>
          <w:lang w:val="hu-HU"/>
        </w:rPr>
        <w:t xml:space="preserve"> </w:t>
      </w:r>
      <w:proofErr w:type="spellStart"/>
      <w:r w:rsidRPr="009E450F">
        <w:rPr>
          <w:lang w:val="hu-HU"/>
        </w:rPr>
        <w:t>dalteparinra</w:t>
      </w:r>
      <w:proofErr w:type="spellEnd"/>
      <w:r w:rsidRPr="009E450F">
        <w:rPr>
          <w:lang w:val="hu-HU"/>
        </w:rPr>
        <w:t>.</w:t>
      </w:r>
    </w:p>
    <w:p w14:paraId="7789221A" w14:textId="77777777" w:rsidR="00F70F78" w:rsidRPr="009E450F" w:rsidRDefault="00F70F78">
      <w:pPr>
        <w:pStyle w:val="Listaszerbekezds"/>
        <w:numPr>
          <w:ilvl w:val="0"/>
          <w:numId w:val="7"/>
        </w:numPr>
        <w:ind w:left="567" w:right="-2" w:hanging="567"/>
        <w:rPr>
          <w:lang w:val="hu-HU"/>
        </w:rPr>
      </w:pPr>
      <w:r w:rsidRPr="009E450F">
        <w:rPr>
          <w:lang w:val="hu-HU"/>
        </w:rPr>
        <w:t xml:space="preserve">Ha a </w:t>
      </w:r>
      <w:proofErr w:type="spellStart"/>
      <w:r w:rsidRPr="009E450F">
        <w:rPr>
          <w:lang w:val="hu-HU"/>
        </w:rPr>
        <w:t>heparin</w:t>
      </w:r>
      <w:proofErr w:type="spellEnd"/>
      <w:r w:rsidRPr="009E450F">
        <w:rPr>
          <w:lang w:val="hu-HU"/>
        </w:rPr>
        <w:t xml:space="preserve"> az elmúlt 100</w:t>
      </w:r>
      <w:r w:rsidR="004E5F00" w:rsidRPr="009E450F">
        <w:rPr>
          <w:lang w:val="hu-HU"/>
        </w:rPr>
        <w:t> </w:t>
      </w:r>
      <w:r w:rsidRPr="009E450F">
        <w:rPr>
          <w:lang w:val="hu-HU"/>
        </w:rPr>
        <w:t xml:space="preserve">nap során olyan reakciót váltott ki Önnél, amely miatt súlyosan csökkent a véralvadást biztosító vérlemezkék száma – ezt a reakciót nevezik </w:t>
      </w:r>
      <w:proofErr w:type="spellStart"/>
      <w:r w:rsidRPr="009E450F">
        <w:rPr>
          <w:lang w:val="hu-HU"/>
        </w:rPr>
        <w:t>heparin</w:t>
      </w:r>
      <w:proofErr w:type="spellEnd"/>
      <w:r w:rsidR="004E5F00" w:rsidRPr="009E450F">
        <w:rPr>
          <w:lang w:val="hu-HU"/>
        </w:rPr>
        <w:noBreakHyphen/>
      </w:r>
      <w:r w:rsidRPr="009E450F">
        <w:rPr>
          <w:lang w:val="hu-HU"/>
        </w:rPr>
        <w:t xml:space="preserve">indukálta </w:t>
      </w:r>
      <w:proofErr w:type="spellStart"/>
      <w:r w:rsidRPr="009E450F">
        <w:rPr>
          <w:lang w:val="hu-HU"/>
        </w:rPr>
        <w:t>trombocitopéniának</w:t>
      </w:r>
      <w:proofErr w:type="spellEnd"/>
      <w:r w:rsidRPr="009E450F">
        <w:rPr>
          <w:lang w:val="hu-HU"/>
        </w:rPr>
        <w:t xml:space="preserve"> –, illetve</w:t>
      </w:r>
      <w:r w:rsidR="004E5F00" w:rsidRPr="009E450F">
        <w:rPr>
          <w:lang w:val="hu-HU"/>
        </w:rPr>
        <w:t>,</w:t>
      </w:r>
      <w:r w:rsidRPr="009E450F">
        <w:rPr>
          <w:lang w:val="hu-HU"/>
        </w:rPr>
        <w:t xml:space="preserve"> ha vérében </w:t>
      </w:r>
      <w:proofErr w:type="spellStart"/>
      <w:r w:rsidRPr="009E450F">
        <w:rPr>
          <w:lang w:val="hu-HU"/>
        </w:rPr>
        <w:t>enoxaparin</w:t>
      </w:r>
      <w:proofErr w:type="spellEnd"/>
      <w:r w:rsidRPr="009E450F">
        <w:rPr>
          <w:lang w:val="hu-HU"/>
        </w:rPr>
        <w:t xml:space="preserve"> ellen</w:t>
      </w:r>
      <w:r w:rsidR="004E5F00" w:rsidRPr="009E450F">
        <w:rPr>
          <w:lang w:val="hu-HU"/>
        </w:rPr>
        <w:t>es</w:t>
      </w:r>
      <w:r w:rsidRPr="009E450F">
        <w:rPr>
          <w:lang w:val="hu-HU"/>
        </w:rPr>
        <w:t xml:space="preserve"> antitestek</w:t>
      </w:r>
      <w:r w:rsidRPr="009E450F">
        <w:rPr>
          <w:spacing w:val="-11"/>
          <w:lang w:val="hu-HU"/>
        </w:rPr>
        <w:t xml:space="preserve"> </w:t>
      </w:r>
      <w:r w:rsidRPr="009E450F">
        <w:rPr>
          <w:lang w:val="hu-HU"/>
        </w:rPr>
        <w:t>találhatók.</w:t>
      </w:r>
    </w:p>
    <w:p w14:paraId="62EE34EE" w14:textId="77777777" w:rsidR="00F70F78" w:rsidRPr="009E450F" w:rsidRDefault="00F70F78">
      <w:pPr>
        <w:pStyle w:val="Listaszerbekezds"/>
        <w:numPr>
          <w:ilvl w:val="0"/>
          <w:numId w:val="7"/>
        </w:numPr>
        <w:ind w:left="567" w:right="-2" w:hanging="567"/>
        <w:rPr>
          <w:lang w:val="hu-HU"/>
        </w:rPr>
      </w:pPr>
      <w:r w:rsidRPr="009E450F">
        <w:rPr>
          <w:lang w:val="hu-HU"/>
        </w:rPr>
        <w:t>Ha súlyos vérzés vagy a vérzés nagy kockázatával járó állapot áll fenn Önnél (például gyomorfekély, a közelmúltban végzett agy- vagy szemműtét), beleértve a közelmúltban bekövetkezett agyvérzést.</w:t>
      </w:r>
    </w:p>
    <w:p w14:paraId="67718778" w14:textId="77777777" w:rsidR="00F70F78" w:rsidRPr="009E450F" w:rsidRDefault="00F70F78">
      <w:pPr>
        <w:pStyle w:val="Listaszerbekezds"/>
        <w:numPr>
          <w:ilvl w:val="0"/>
          <w:numId w:val="7"/>
        </w:numPr>
        <w:ind w:left="567" w:right="-2" w:hanging="567"/>
        <w:rPr>
          <w:lang w:val="hu-HU"/>
        </w:rPr>
      </w:pPr>
      <w:r w:rsidRPr="009E450F">
        <w:rPr>
          <w:lang w:val="hu-HU"/>
        </w:rPr>
        <w:t xml:space="preserve">Ha a </w:t>
      </w:r>
      <w:proofErr w:type="spellStart"/>
      <w:r w:rsidR="00C15CDC" w:rsidRPr="009E450F">
        <w:rPr>
          <w:lang w:val="hu-HU"/>
        </w:rPr>
        <w:t>Hepaxane</w:t>
      </w:r>
      <w:proofErr w:type="spellEnd"/>
      <w:r w:rsidR="00C15CDC" w:rsidRPr="009E450F">
        <w:rPr>
          <w:lang w:val="hu-HU"/>
        </w:rPr>
        <w:t>-</w:t>
      </w:r>
      <w:r w:rsidRPr="009E450F">
        <w:rPr>
          <w:lang w:val="hu-HU"/>
        </w:rPr>
        <w:t>t a szervezetében kialakult vérrögök kezelésére alkalmazzák és a következő 24</w:t>
      </w:r>
      <w:r w:rsidR="004E5F00" w:rsidRPr="009E450F">
        <w:rPr>
          <w:lang w:val="hu-HU"/>
        </w:rPr>
        <w:t> </w:t>
      </w:r>
      <w:r w:rsidRPr="009E450F">
        <w:rPr>
          <w:lang w:val="hu-HU"/>
        </w:rPr>
        <w:t xml:space="preserve">órában gerincközeli vagy gerincbe adott érzéstelenítést (úgynevezett </w:t>
      </w:r>
      <w:proofErr w:type="spellStart"/>
      <w:r w:rsidRPr="009E450F">
        <w:rPr>
          <w:lang w:val="hu-HU"/>
        </w:rPr>
        <w:t>epidurális</w:t>
      </w:r>
      <w:proofErr w:type="spellEnd"/>
      <w:r w:rsidRPr="009E450F">
        <w:rPr>
          <w:lang w:val="hu-HU"/>
        </w:rPr>
        <w:t xml:space="preserve"> érzéstelenítést) vagy </w:t>
      </w:r>
      <w:r w:rsidR="004E5F00" w:rsidRPr="009E450F">
        <w:rPr>
          <w:lang w:val="hu-HU"/>
        </w:rPr>
        <w:t xml:space="preserve">gerinccsapolást </w:t>
      </w:r>
      <w:r w:rsidRPr="009E450F">
        <w:rPr>
          <w:lang w:val="hu-HU"/>
        </w:rPr>
        <w:t>fognak alkalmazni</w:t>
      </w:r>
      <w:r w:rsidRPr="009E450F">
        <w:rPr>
          <w:spacing w:val="-15"/>
          <w:lang w:val="hu-HU"/>
        </w:rPr>
        <w:t xml:space="preserve"> </w:t>
      </w:r>
      <w:r w:rsidRPr="009E450F">
        <w:rPr>
          <w:lang w:val="hu-HU"/>
        </w:rPr>
        <w:t>Önnél.</w:t>
      </w:r>
    </w:p>
    <w:p w14:paraId="0966EDD9" w14:textId="77777777" w:rsidR="00C15CDC" w:rsidRPr="009E450F" w:rsidRDefault="00C15CDC" w:rsidP="00B3037C">
      <w:pPr>
        <w:pStyle w:val="Cmsor1"/>
        <w:ind w:left="0" w:right="-2"/>
        <w:rPr>
          <w:lang w:val="hu-HU"/>
        </w:rPr>
      </w:pPr>
    </w:p>
    <w:p w14:paraId="4CBF5CD9" w14:textId="77777777" w:rsidR="00F70F78" w:rsidRPr="009E450F" w:rsidRDefault="00F70F78" w:rsidP="00B3037C">
      <w:pPr>
        <w:pStyle w:val="Cmsor1"/>
        <w:keepNext/>
        <w:widowControl/>
        <w:ind w:left="0" w:right="-2"/>
        <w:rPr>
          <w:lang w:val="hu-HU"/>
        </w:rPr>
      </w:pPr>
      <w:r w:rsidRPr="009E450F">
        <w:rPr>
          <w:lang w:val="hu-HU"/>
        </w:rPr>
        <w:t>Figyelmeztetések és óvintézkedések</w:t>
      </w:r>
    </w:p>
    <w:p w14:paraId="6459C174" w14:textId="77777777" w:rsidR="00F70F78" w:rsidRPr="009E450F" w:rsidRDefault="00F70F78">
      <w:pPr>
        <w:pStyle w:val="Szvegtrzs"/>
        <w:ind w:right="-2"/>
        <w:rPr>
          <w:lang w:val="hu-HU"/>
        </w:rPr>
      </w:pPr>
      <w:r w:rsidRPr="009E450F">
        <w:rPr>
          <w:lang w:val="hu-HU"/>
        </w:rPr>
        <w:t xml:space="preserve">A </w:t>
      </w:r>
      <w:proofErr w:type="spellStart"/>
      <w:r w:rsidR="00C15CDC" w:rsidRPr="009E450F">
        <w:rPr>
          <w:lang w:val="hu-HU"/>
        </w:rPr>
        <w:t>Hepaxane</w:t>
      </w:r>
      <w:proofErr w:type="spellEnd"/>
      <w:r w:rsidR="008A1F16" w:rsidRPr="009E450F">
        <w:rPr>
          <w:lang w:val="hu-HU"/>
        </w:rPr>
        <w:t xml:space="preserve"> </w:t>
      </w:r>
      <w:r w:rsidRPr="009E450F">
        <w:rPr>
          <w:lang w:val="hu-HU"/>
        </w:rPr>
        <w:t xml:space="preserve">nem cserélhető fel a kis molekulatömegű </w:t>
      </w:r>
      <w:proofErr w:type="spellStart"/>
      <w:r w:rsidRPr="009E450F">
        <w:rPr>
          <w:lang w:val="hu-HU"/>
        </w:rPr>
        <w:t>heparinok</w:t>
      </w:r>
      <w:proofErr w:type="spellEnd"/>
      <w:r w:rsidRPr="009E450F">
        <w:rPr>
          <w:lang w:val="hu-HU"/>
        </w:rPr>
        <w:t xml:space="preserve"> csoportjába tartozó más gyógyszerekkel, mivel ezek nem pontosan azonosak, így a hatásuk és alkalmazási módjuk eltérő.</w:t>
      </w:r>
    </w:p>
    <w:p w14:paraId="625F6A10" w14:textId="77777777" w:rsidR="00F70F78" w:rsidRPr="009E450F" w:rsidRDefault="00F70F78">
      <w:pPr>
        <w:pStyle w:val="Szvegtrzs"/>
        <w:ind w:right="-2"/>
        <w:rPr>
          <w:lang w:val="hu-HU"/>
        </w:rPr>
      </w:pPr>
      <w:r w:rsidRPr="009E450F">
        <w:rPr>
          <w:lang w:val="hu-HU"/>
        </w:rPr>
        <w:t xml:space="preserve">A </w:t>
      </w:r>
      <w:proofErr w:type="spellStart"/>
      <w:r w:rsidR="00C15CDC" w:rsidRPr="009E450F">
        <w:rPr>
          <w:lang w:val="hu-HU"/>
        </w:rPr>
        <w:t>Hepaxane</w:t>
      </w:r>
      <w:proofErr w:type="spellEnd"/>
      <w:r w:rsidRPr="009E450F">
        <w:rPr>
          <w:lang w:val="hu-HU"/>
        </w:rPr>
        <w:t xml:space="preserve"> alkalmazása előtt beszéljen kezelőorvosával vagy gyógyszerészével</w:t>
      </w:r>
      <w:r w:rsidR="004E5F00" w:rsidRPr="009E450F">
        <w:rPr>
          <w:lang w:val="hu-HU"/>
        </w:rPr>
        <w:t>:</w:t>
      </w:r>
    </w:p>
    <w:p w14:paraId="0174C960" w14:textId="77777777" w:rsidR="00F70F78" w:rsidRPr="009E450F" w:rsidRDefault="00F70F78">
      <w:pPr>
        <w:pStyle w:val="Listaszerbekezds"/>
        <w:numPr>
          <w:ilvl w:val="1"/>
          <w:numId w:val="7"/>
        </w:numPr>
        <w:ind w:left="567" w:right="-2" w:hanging="567"/>
        <w:rPr>
          <w:lang w:val="hu-HU"/>
        </w:rPr>
      </w:pPr>
      <w:r w:rsidRPr="009E450F">
        <w:rPr>
          <w:lang w:val="hu-HU"/>
        </w:rPr>
        <w:t xml:space="preserve">ha korábban előfordult már Önnél, hogy </w:t>
      </w:r>
      <w:proofErr w:type="spellStart"/>
      <w:r w:rsidRPr="009E450F">
        <w:rPr>
          <w:lang w:val="hu-HU"/>
        </w:rPr>
        <w:t>heparin</w:t>
      </w:r>
      <w:proofErr w:type="spellEnd"/>
      <w:r w:rsidRPr="009E450F">
        <w:rPr>
          <w:lang w:val="hu-HU"/>
        </w:rPr>
        <w:t xml:space="preserve"> alkalmazása következtében súlyosan lecsökkent a vérében a vérlemezkék</w:t>
      </w:r>
      <w:r w:rsidRPr="009E450F">
        <w:rPr>
          <w:spacing w:val="-7"/>
          <w:lang w:val="hu-HU"/>
        </w:rPr>
        <w:t xml:space="preserve"> </w:t>
      </w:r>
      <w:r w:rsidRPr="009E450F">
        <w:rPr>
          <w:lang w:val="hu-HU"/>
        </w:rPr>
        <w:t>száma</w:t>
      </w:r>
      <w:r w:rsidR="007A56D9" w:rsidRPr="009E450F">
        <w:rPr>
          <w:lang w:val="hu-HU"/>
        </w:rPr>
        <w:t>;</w:t>
      </w:r>
    </w:p>
    <w:p w14:paraId="785E0804" w14:textId="77777777" w:rsidR="00F70F78" w:rsidRPr="009E450F" w:rsidRDefault="00F70F78">
      <w:pPr>
        <w:pStyle w:val="Listaszerbekezds"/>
        <w:numPr>
          <w:ilvl w:val="1"/>
          <w:numId w:val="7"/>
        </w:numPr>
        <w:ind w:left="567" w:right="-2" w:hanging="567"/>
        <w:rPr>
          <w:lang w:val="hu-HU"/>
        </w:rPr>
      </w:pPr>
      <w:r w:rsidRPr="009E450F">
        <w:rPr>
          <w:lang w:val="hu-HU"/>
        </w:rPr>
        <w:t xml:space="preserve">ha Önnél gerincközeli vagy gerincbe adott érzéstelenítést vagy gerinccsapolást fognak végrehajtani (lásd a „Műtétek és érzéstelenítések” részt): ezen műveletek és a </w:t>
      </w:r>
      <w:proofErr w:type="spellStart"/>
      <w:r w:rsidR="00C15CDC" w:rsidRPr="009E450F">
        <w:rPr>
          <w:lang w:val="hu-HU"/>
        </w:rPr>
        <w:t>Hepaxane</w:t>
      </w:r>
      <w:proofErr w:type="spellEnd"/>
      <w:r w:rsidR="00C15CDC" w:rsidRPr="009E450F">
        <w:rPr>
          <w:lang w:val="hu-HU"/>
        </w:rPr>
        <w:t xml:space="preserve"> </w:t>
      </w:r>
      <w:r w:rsidRPr="009E450F">
        <w:rPr>
          <w:lang w:val="hu-HU"/>
        </w:rPr>
        <w:t xml:space="preserve">alkalmazása között bizonyos időnek </w:t>
      </w:r>
      <w:r w:rsidR="007A56D9" w:rsidRPr="009E450F">
        <w:rPr>
          <w:lang w:val="hu-HU"/>
        </w:rPr>
        <w:t xml:space="preserve">el </w:t>
      </w:r>
      <w:r w:rsidRPr="009E450F">
        <w:rPr>
          <w:lang w:val="hu-HU"/>
        </w:rPr>
        <w:t>kell</w:t>
      </w:r>
      <w:r w:rsidRPr="009E450F">
        <w:rPr>
          <w:spacing w:val="-3"/>
          <w:lang w:val="hu-HU"/>
        </w:rPr>
        <w:t xml:space="preserve"> </w:t>
      </w:r>
      <w:r w:rsidRPr="009E450F">
        <w:rPr>
          <w:lang w:val="hu-HU"/>
        </w:rPr>
        <w:t>telnie</w:t>
      </w:r>
      <w:r w:rsidR="007A56D9" w:rsidRPr="009E450F">
        <w:rPr>
          <w:lang w:val="hu-HU"/>
        </w:rPr>
        <w:t>;</w:t>
      </w:r>
    </w:p>
    <w:p w14:paraId="4A667EBC" w14:textId="77777777" w:rsidR="00F70F78" w:rsidRPr="009E450F" w:rsidRDefault="00F70F78">
      <w:pPr>
        <w:pStyle w:val="Listaszerbekezds"/>
        <w:numPr>
          <w:ilvl w:val="1"/>
          <w:numId w:val="7"/>
        </w:numPr>
        <w:ind w:left="567" w:right="-2" w:hanging="567"/>
        <w:rPr>
          <w:lang w:val="hu-HU"/>
        </w:rPr>
      </w:pPr>
      <w:r w:rsidRPr="009E450F">
        <w:rPr>
          <w:lang w:val="hu-HU"/>
        </w:rPr>
        <w:t>ha Önnek beültetett szívbillentyűje</w:t>
      </w:r>
      <w:r w:rsidRPr="009E450F">
        <w:rPr>
          <w:spacing w:val="-6"/>
          <w:lang w:val="hu-HU"/>
        </w:rPr>
        <w:t xml:space="preserve"> </w:t>
      </w:r>
      <w:r w:rsidRPr="009E450F">
        <w:rPr>
          <w:lang w:val="hu-HU"/>
        </w:rPr>
        <w:t>van</w:t>
      </w:r>
      <w:r w:rsidR="007A56D9" w:rsidRPr="009E450F">
        <w:rPr>
          <w:lang w:val="hu-HU"/>
        </w:rPr>
        <w:t>;</w:t>
      </w:r>
    </w:p>
    <w:p w14:paraId="5918CC49" w14:textId="77777777" w:rsidR="00F70F78" w:rsidRPr="009E450F" w:rsidRDefault="00F70F78">
      <w:pPr>
        <w:pStyle w:val="Listaszerbekezds"/>
        <w:numPr>
          <w:ilvl w:val="1"/>
          <w:numId w:val="7"/>
        </w:numPr>
        <w:ind w:left="567" w:right="-2" w:hanging="567"/>
        <w:rPr>
          <w:lang w:val="hu-HU"/>
        </w:rPr>
      </w:pPr>
      <w:r w:rsidRPr="009E450F">
        <w:rPr>
          <w:lang w:val="hu-HU"/>
        </w:rPr>
        <w:t>ha Ön szívbelhártya</w:t>
      </w:r>
      <w:r w:rsidR="007A56D9" w:rsidRPr="009E450F">
        <w:rPr>
          <w:lang w:val="hu-HU"/>
        </w:rPr>
        <w:noBreakHyphen/>
      </w:r>
      <w:r w:rsidRPr="009E450F">
        <w:rPr>
          <w:lang w:val="hu-HU"/>
        </w:rPr>
        <w:t>gyulladásban (a szív belső rétegének fertőzése)</w:t>
      </w:r>
      <w:r w:rsidRPr="009E450F">
        <w:rPr>
          <w:spacing w:val="-18"/>
          <w:lang w:val="hu-HU"/>
        </w:rPr>
        <w:t xml:space="preserve"> </w:t>
      </w:r>
      <w:r w:rsidRPr="009E450F">
        <w:rPr>
          <w:lang w:val="hu-HU"/>
        </w:rPr>
        <w:t>szenved</w:t>
      </w:r>
      <w:r w:rsidR="007A56D9" w:rsidRPr="009E450F">
        <w:rPr>
          <w:lang w:val="hu-HU"/>
        </w:rPr>
        <w:t>;</w:t>
      </w:r>
    </w:p>
    <w:p w14:paraId="2761EC21" w14:textId="77777777" w:rsidR="00F70F78" w:rsidRPr="009E450F" w:rsidRDefault="00F70F78">
      <w:pPr>
        <w:pStyle w:val="Listaszerbekezds"/>
        <w:numPr>
          <w:ilvl w:val="1"/>
          <w:numId w:val="7"/>
        </w:numPr>
        <w:ind w:left="567" w:right="-2" w:hanging="567"/>
        <w:rPr>
          <w:lang w:val="hu-HU"/>
        </w:rPr>
      </w:pPr>
      <w:r w:rsidRPr="009E450F">
        <w:rPr>
          <w:lang w:val="hu-HU"/>
        </w:rPr>
        <w:t>ha korábban gyomorfekélye</w:t>
      </w:r>
      <w:r w:rsidRPr="009E450F">
        <w:rPr>
          <w:spacing w:val="-4"/>
          <w:lang w:val="hu-HU"/>
        </w:rPr>
        <w:t xml:space="preserve"> </w:t>
      </w:r>
      <w:r w:rsidRPr="009E450F">
        <w:rPr>
          <w:lang w:val="hu-HU"/>
        </w:rPr>
        <w:t>volt</w:t>
      </w:r>
      <w:r w:rsidR="007A56D9" w:rsidRPr="009E450F">
        <w:rPr>
          <w:lang w:val="hu-HU"/>
        </w:rPr>
        <w:t>;</w:t>
      </w:r>
    </w:p>
    <w:p w14:paraId="72AC7F22" w14:textId="77777777" w:rsidR="00F70F78" w:rsidRPr="009E450F" w:rsidRDefault="00F70F78">
      <w:pPr>
        <w:pStyle w:val="Listaszerbekezds"/>
        <w:numPr>
          <w:ilvl w:val="1"/>
          <w:numId w:val="7"/>
        </w:numPr>
        <w:ind w:left="567" w:right="-2" w:hanging="567"/>
        <w:rPr>
          <w:lang w:val="hu-HU"/>
        </w:rPr>
      </w:pPr>
      <w:r w:rsidRPr="009E450F">
        <w:rPr>
          <w:lang w:val="hu-HU"/>
        </w:rPr>
        <w:t xml:space="preserve">ha a közelmúltban </w:t>
      </w:r>
      <w:proofErr w:type="spellStart"/>
      <w:r w:rsidR="00305A49">
        <w:rPr>
          <w:lang w:val="hu-HU"/>
        </w:rPr>
        <w:t>sztrókja</w:t>
      </w:r>
      <w:proofErr w:type="spellEnd"/>
      <w:r w:rsidR="00305A49">
        <w:rPr>
          <w:lang w:val="hu-HU"/>
        </w:rPr>
        <w:t xml:space="preserve"> </w:t>
      </w:r>
      <w:r w:rsidRPr="009E450F">
        <w:rPr>
          <w:lang w:val="hu-HU"/>
        </w:rPr>
        <w:t>volt</w:t>
      </w:r>
      <w:r w:rsidR="007A56D9" w:rsidRPr="009E450F">
        <w:rPr>
          <w:lang w:val="hu-HU"/>
        </w:rPr>
        <w:t>;</w:t>
      </w:r>
    </w:p>
    <w:p w14:paraId="5E9630B0" w14:textId="77777777" w:rsidR="00F70F78" w:rsidRPr="009E450F" w:rsidRDefault="00F70F78">
      <w:pPr>
        <w:pStyle w:val="Listaszerbekezds"/>
        <w:numPr>
          <w:ilvl w:val="1"/>
          <w:numId w:val="7"/>
        </w:numPr>
        <w:ind w:left="567" w:right="-2" w:hanging="567"/>
        <w:rPr>
          <w:lang w:val="hu-HU"/>
        </w:rPr>
      </w:pPr>
      <w:r w:rsidRPr="009E450F">
        <w:rPr>
          <w:lang w:val="hu-HU"/>
        </w:rPr>
        <w:t>ha Önnek magas a</w:t>
      </w:r>
      <w:r w:rsidRPr="009E450F">
        <w:rPr>
          <w:spacing w:val="-9"/>
          <w:lang w:val="hu-HU"/>
        </w:rPr>
        <w:t xml:space="preserve"> </w:t>
      </w:r>
      <w:r w:rsidRPr="009E450F">
        <w:rPr>
          <w:lang w:val="hu-HU"/>
        </w:rPr>
        <w:t>vérnyomása</w:t>
      </w:r>
      <w:r w:rsidR="007A56D9" w:rsidRPr="009E450F">
        <w:rPr>
          <w:lang w:val="hu-HU"/>
        </w:rPr>
        <w:t>;</w:t>
      </w:r>
    </w:p>
    <w:p w14:paraId="42D6BB29" w14:textId="77777777" w:rsidR="00F70F78" w:rsidRPr="009E450F" w:rsidRDefault="00F70F78">
      <w:pPr>
        <w:pStyle w:val="Listaszerbekezds"/>
        <w:numPr>
          <w:ilvl w:val="1"/>
          <w:numId w:val="7"/>
        </w:numPr>
        <w:ind w:left="567" w:right="-2" w:hanging="567"/>
        <w:rPr>
          <w:lang w:val="hu-HU"/>
        </w:rPr>
      </w:pPr>
      <w:r w:rsidRPr="009E450F">
        <w:rPr>
          <w:lang w:val="hu-HU"/>
        </w:rPr>
        <w:t xml:space="preserve">ha Ön cukorbetegségben szenved, vagy ha a cukorbetegség miatt károsodtak a szemében található </w:t>
      </w:r>
      <w:proofErr w:type="spellStart"/>
      <w:r w:rsidRPr="009E450F">
        <w:rPr>
          <w:lang w:val="hu-HU"/>
        </w:rPr>
        <w:t>vérerek</w:t>
      </w:r>
      <w:proofErr w:type="spellEnd"/>
      <w:r w:rsidRPr="009E450F">
        <w:rPr>
          <w:lang w:val="hu-HU"/>
        </w:rPr>
        <w:t xml:space="preserve"> (ú</w:t>
      </w:r>
      <w:r w:rsidR="00305A49">
        <w:rPr>
          <w:lang w:val="hu-HU"/>
        </w:rPr>
        <w:t>gy</w:t>
      </w:r>
      <w:r w:rsidRPr="009E450F">
        <w:rPr>
          <w:lang w:val="hu-HU"/>
        </w:rPr>
        <w:t>n</w:t>
      </w:r>
      <w:r w:rsidR="00305A49">
        <w:rPr>
          <w:lang w:val="hu-HU"/>
        </w:rPr>
        <w:t>evezett</w:t>
      </w:r>
      <w:r w:rsidRPr="009E450F">
        <w:rPr>
          <w:lang w:val="hu-HU"/>
        </w:rPr>
        <w:t xml:space="preserve"> diabéteszes </w:t>
      </w:r>
      <w:proofErr w:type="spellStart"/>
      <w:r w:rsidRPr="009E450F">
        <w:rPr>
          <w:lang w:val="hu-HU"/>
        </w:rPr>
        <w:t>retinopátia</w:t>
      </w:r>
      <w:proofErr w:type="spellEnd"/>
      <w:r w:rsidRPr="009E450F">
        <w:rPr>
          <w:lang w:val="hu-HU"/>
        </w:rPr>
        <w:t xml:space="preserve"> alakult</w:t>
      </w:r>
      <w:r w:rsidRPr="009E450F">
        <w:rPr>
          <w:spacing w:val="-8"/>
          <w:lang w:val="hu-HU"/>
        </w:rPr>
        <w:t xml:space="preserve"> </w:t>
      </w:r>
      <w:r w:rsidRPr="009E450F">
        <w:rPr>
          <w:lang w:val="hu-HU"/>
        </w:rPr>
        <w:t>ki)</w:t>
      </w:r>
      <w:r w:rsidR="007A56D9" w:rsidRPr="009E450F">
        <w:rPr>
          <w:lang w:val="hu-HU"/>
        </w:rPr>
        <w:t>;</w:t>
      </w:r>
    </w:p>
    <w:p w14:paraId="42D6EAF6" w14:textId="77777777" w:rsidR="00F70F78" w:rsidRPr="009E450F" w:rsidRDefault="00F70F78">
      <w:pPr>
        <w:pStyle w:val="Listaszerbekezds"/>
        <w:numPr>
          <w:ilvl w:val="1"/>
          <w:numId w:val="7"/>
        </w:numPr>
        <w:ind w:left="567" w:right="-2" w:hanging="567"/>
        <w:rPr>
          <w:lang w:val="hu-HU"/>
        </w:rPr>
      </w:pPr>
      <w:r w:rsidRPr="009E450F">
        <w:rPr>
          <w:lang w:val="hu-HU"/>
        </w:rPr>
        <w:t xml:space="preserve">ha Önnek a közelmúltban szem- vagy </w:t>
      </w:r>
      <w:proofErr w:type="spellStart"/>
      <w:r w:rsidRPr="009E450F">
        <w:rPr>
          <w:lang w:val="hu-HU"/>
        </w:rPr>
        <w:t>agyműtéte</w:t>
      </w:r>
      <w:proofErr w:type="spellEnd"/>
      <w:r w:rsidRPr="009E450F">
        <w:rPr>
          <w:spacing w:val="-9"/>
          <w:lang w:val="hu-HU"/>
        </w:rPr>
        <w:t xml:space="preserve"> </w:t>
      </w:r>
      <w:r w:rsidRPr="009E450F">
        <w:rPr>
          <w:lang w:val="hu-HU"/>
        </w:rPr>
        <w:t>volt</w:t>
      </w:r>
      <w:r w:rsidR="007A56D9" w:rsidRPr="009E450F">
        <w:rPr>
          <w:lang w:val="hu-HU"/>
        </w:rPr>
        <w:t>;</w:t>
      </w:r>
    </w:p>
    <w:p w14:paraId="4A00BBC1" w14:textId="77777777" w:rsidR="00F70F78" w:rsidRPr="009E450F" w:rsidRDefault="00F70F78">
      <w:pPr>
        <w:pStyle w:val="Listaszerbekezds"/>
        <w:numPr>
          <w:ilvl w:val="1"/>
          <w:numId w:val="7"/>
        </w:numPr>
        <w:ind w:left="567" w:right="-2" w:hanging="567"/>
        <w:rPr>
          <w:lang w:val="hu-HU"/>
        </w:rPr>
      </w:pPr>
      <w:r w:rsidRPr="009E450F">
        <w:rPr>
          <w:lang w:val="hu-HU"/>
        </w:rPr>
        <w:t>ha Ön idős (elmúlt 65</w:t>
      </w:r>
      <w:r w:rsidR="007A56D9" w:rsidRPr="009E450F">
        <w:rPr>
          <w:lang w:val="hu-HU"/>
        </w:rPr>
        <w:t> </w:t>
      </w:r>
      <w:r w:rsidRPr="009E450F">
        <w:rPr>
          <w:lang w:val="hu-HU"/>
        </w:rPr>
        <w:t>éves), különösen, ha 75</w:t>
      </w:r>
      <w:r w:rsidR="007A56D9" w:rsidRPr="009E450F">
        <w:rPr>
          <w:lang w:val="hu-HU"/>
        </w:rPr>
        <w:t> </w:t>
      </w:r>
      <w:r w:rsidRPr="009E450F">
        <w:rPr>
          <w:lang w:val="hu-HU"/>
        </w:rPr>
        <w:t>év</w:t>
      </w:r>
      <w:r w:rsidR="007A56D9" w:rsidRPr="009E450F">
        <w:rPr>
          <w:lang w:val="hu-HU"/>
        </w:rPr>
        <w:t>es</w:t>
      </w:r>
      <w:r w:rsidRPr="009E450F">
        <w:rPr>
          <w:lang w:val="hu-HU"/>
        </w:rPr>
        <w:t>nél is</w:t>
      </w:r>
      <w:r w:rsidRPr="009E450F">
        <w:rPr>
          <w:spacing w:val="-13"/>
          <w:lang w:val="hu-HU"/>
        </w:rPr>
        <w:t xml:space="preserve"> </w:t>
      </w:r>
      <w:r w:rsidRPr="009E450F">
        <w:rPr>
          <w:lang w:val="hu-HU"/>
        </w:rPr>
        <w:t>idősebb</w:t>
      </w:r>
      <w:r w:rsidR="007A56D9" w:rsidRPr="009E450F">
        <w:rPr>
          <w:lang w:val="hu-HU"/>
        </w:rPr>
        <w:t>;</w:t>
      </w:r>
    </w:p>
    <w:p w14:paraId="192FB388" w14:textId="77777777" w:rsidR="00F70F78" w:rsidRPr="009E450F" w:rsidRDefault="00F70F78">
      <w:pPr>
        <w:pStyle w:val="Listaszerbekezds"/>
        <w:numPr>
          <w:ilvl w:val="1"/>
          <w:numId w:val="7"/>
        </w:numPr>
        <w:ind w:left="567" w:right="-2" w:hanging="567"/>
        <w:rPr>
          <w:lang w:val="hu-HU"/>
        </w:rPr>
      </w:pPr>
      <w:r w:rsidRPr="009E450F">
        <w:rPr>
          <w:lang w:val="hu-HU"/>
        </w:rPr>
        <w:t>ha Ön vesebetegségben</w:t>
      </w:r>
      <w:r w:rsidRPr="009E450F">
        <w:rPr>
          <w:spacing w:val="-1"/>
          <w:lang w:val="hu-HU"/>
        </w:rPr>
        <w:t xml:space="preserve"> </w:t>
      </w:r>
      <w:r w:rsidRPr="009E450F">
        <w:rPr>
          <w:lang w:val="hu-HU"/>
        </w:rPr>
        <w:t>szenved</w:t>
      </w:r>
      <w:r w:rsidR="007A56D9" w:rsidRPr="009E450F">
        <w:rPr>
          <w:lang w:val="hu-HU"/>
        </w:rPr>
        <w:t>;</w:t>
      </w:r>
    </w:p>
    <w:p w14:paraId="560728C5" w14:textId="77777777" w:rsidR="00F70F78" w:rsidRPr="009E450F" w:rsidRDefault="00F70F78">
      <w:pPr>
        <w:pStyle w:val="Listaszerbekezds"/>
        <w:numPr>
          <w:ilvl w:val="1"/>
          <w:numId w:val="7"/>
        </w:numPr>
        <w:ind w:left="567" w:right="-2" w:hanging="567"/>
        <w:rPr>
          <w:lang w:val="hu-HU"/>
        </w:rPr>
      </w:pPr>
      <w:r w:rsidRPr="009E450F">
        <w:rPr>
          <w:lang w:val="hu-HU"/>
        </w:rPr>
        <w:t>ha Ön májbetegségben</w:t>
      </w:r>
      <w:r w:rsidRPr="009E450F">
        <w:rPr>
          <w:spacing w:val="-1"/>
          <w:lang w:val="hu-HU"/>
        </w:rPr>
        <w:t xml:space="preserve"> </w:t>
      </w:r>
      <w:r w:rsidRPr="009E450F">
        <w:rPr>
          <w:lang w:val="hu-HU"/>
        </w:rPr>
        <w:t>szenved</w:t>
      </w:r>
      <w:r w:rsidR="007A56D9" w:rsidRPr="009E450F">
        <w:rPr>
          <w:lang w:val="hu-HU"/>
        </w:rPr>
        <w:t>;</w:t>
      </w:r>
    </w:p>
    <w:p w14:paraId="6BB3E887" w14:textId="77777777" w:rsidR="00F70F78" w:rsidRPr="009E450F" w:rsidRDefault="00F70F78">
      <w:pPr>
        <w:pStyle w:val="Listaszerbekezds"/>
        <w:numPr>
          <w:ilvl w:val="1"/>
          <w:numId w:val="7"/>
        </w:numPr>
        <w:ind w:left="567" w:right="-2" w:hanging="567"/>
        <w:rPr>
          <w:lang w:val="hu-HU"/>
        </w:rPr>
      </w:pPr>
      <w:r w:rsidRPr="009E450F">
        <w:rPr>
          <w:lang w:val="hu-HU"/>
        </w:rPr>
        <w:t xml:space="preserve">ha Ön </w:t>
      </w:r>
      <w:r w:rsidR="007A56D9" w:rsidRPr="009E450F">
        <w:rPr>
          <w:lang w:val="hu-HU"/>
        </w:rPr>
        <w:t xml:space="preserve">alultáplált </w:t>
      </w:r>
      <w:r w:rsidRPr="009E450F">
        <w:rPr>
          <w:lang w:val="hu-HU"/>
        </w:rPr>
        <w:t>vagy</w:t>
      </w:r>
      <w:r w:rsidRPr="009E450F">
        <w:rPr>
          <w:spacing w:val="-6"/>
          <w:lang w:val="hu-HU"/>
        </w:rPr>
        <w:t xml:space="preserve"> </w:t>
      </w:r>
      <w:r w:rsidRPr="009E450F">
        <w:rPr>
          <w:lang w:val="hu-HU"/>
        </w:rPr>
        <w:t>túlsúlyos</w:t>
      </w:r>
      <w:r w:rsidR="007A56D9" w:rsidRPr="009E450F">
        <w:rPr>
          <w:lang w:val="hu-HU"/>
        </w:rPr>
        <w:t>;</w:t>
      </w:r>
    </w:p>
    <w:p w14:paraId="6FEC7083" w14:textId="77777777" w:rsidR="00F70F78" w:rsidRPr="009E450F" w:rsidRDefault="00F70F78">
      <w:pPr>
        <w:pStyle w:val="Listaszerbekezds"/>
        <w:numPr>
          <w:ilvl w:val="1"/>
          <w:numId w:val="7"/>
        </w:numPr>
        <w:ind w:left="567" w:right="-2" w:hanging="567"/>
        <w:rPr>
          <w:lang w:val="hu-HU"/>
        </w:rPr>
      </w:pPr>
      <w:r w:rsidRPr="009E450F">
        <w:rPr>
          <w:lang w:val="hu-HU"/>
        </w:rPr>
        <w:t>ha az Ön vérében túl magas a kálium szintje (ezt vérvétellel lehet</w:t>
      </w:r>
      <w:r w:rsidRPr="009E450F">
        <w:rPr>
          <w:spacing w:val="-16"/>
          <w:lang w:val="hu-HU"/>
        </w:rPr>
        <w:t xml:space="preserve"> </w:t>
      </w:r>
      <w:r w:rsidRPr="009E450F">
        <w:rPr>
          <w:lang w:val="hu-HU"/>
        </w:rPr>
        <w:t>ellenőrizni)</w:t>
      </w:r>
    </w:p>
    <w:p w14:paraId="5CA539F7" w14:textId="77777777" w:rsidR="00F70F78" w:rsidRPr="009E450F" w:rsidRDefault="00F70F78">
      <w:pPr>
        <w:pStyle w:val="Listaszerbekezds"/>
        <w:numPr>
          <w:ilvl w:val="1"/>
          <w:numId w:val="7"/>
        </w:numPr>
        <w:ind w:left="567" w:right="-2" w:hanging="567"/>
        <w:rPr>
          <w:lang w:val="hu-HU"/>
        </w:rPr>
      </w:pPr>
      <w:r w:rsidRPr="009E450F">
        <w:rPr>
          <w:lang w:val="hu-HU"/>
        </w:rPr>
        <w:t>ha Ön jelenleg olyan gyógyszereket szed, amelyek befolyásolják a vérzést (lásd az „Egyéb gyógyszerek</w:t>
      </w:r>
      <w:r w:rsidR="00C15CDC" w:rsidRPr="009E450F">
        <w:rPr>
          <w:lang w:val="hu-HU"/>
        </w:rPr>
        <w:t xml:space="preserve"> és </w:t>
      </w:r>
      <w:proofErr w:type="spellStart"/>
      <w:r w:rsidR="00C15CDC" w:rsidRPr="009E450F">
        <w:rPr>
          <w:lang w:val="hu-HU"/>
        </w:rPr>
        <w:t>Hepaxane</w:t>
      </w:r>
      <w:proofErr w:type="spellEnd"/>
      <w:r w:rsidRPr="009E450F">
        <w:rPr>
          <w:lang w:val="hu-HU"/>
        </w:rPr>
        <w:t>” című</w:t>
      </w:r>
      <w:r w:rsidRPr="009E450F">
        <w:rPr>
          <w:spacing w:val="-1"/>
          <w:lang w:val="hu-HU"/>
        </w:rPr>
        <w:t xml:space="preserve"> </w:t>
      </w:r>
      <w:r w:rsidRPr="009E450F">
        <w:rPr>
          <w:lang w:val="hu-HU"/>
        </w:rPr>
        <w:t>részt).</w:t>
      </w:r>
    </w:p>
    <w:p w14:paraId="49AD939E" w14:textId="77777777" w:rsidR="00F70F78" w:rsidRPr="009E450F" w:rsidRDefault="00F70F78">
      <w:pPr>
        <w:pStyle w:val="Szvegtrzs"/>
        <w:ind w:right="-2"/>
        <w:rPr>
          <w:lang w:val="hu-HU"/>
        </w:rPr>
      </w:pPr>
      <w:r w:rsidRPr="009E450F">
        <w:rPr>
          <w:lang w:val="hu-HU"/>
        </w:rPr>
        <w:t>Lehetséges, hogy a gyógyszer alkalmazásának megkezdése előtt, illetve alkalmazása során bizonyos időközönként vérvizsgálatot végeznek Önnél; ezzel azt ellenőrzik, hogy a véralvadásért felelős vérlemezkék és a kálium megfelelő mennyiségben találhatók</w:t>
      </w:r>
      <w:r w:rsidR="007A56D9" w:rsidRPr="009E450F">
        <w:rPr>
          <w:lang w:val="hu-HU"/>
        </w:rPr>
        <w:noBreakHyphen/>
      </w:r>
      <w:r w:rsidRPr="009E450F">
        <w:rPr>
          <w:lang w:val="hu-HU"/>
        </w:rPr>
        <w:t>e a vérében.</w:t>
      </w:r>
    </w:p>
    <w:p w14:paraId="2304FAE7" w14:textId="77777777" w:rsidR="00F70F78" w:rsidRPr="009E450F" w:rsidRDefault="00F70F78">
      <w:pPr>
        <w:pStyle w:val="Szvegtrzs"/>
        <w:ind w:right="-2"/>
        <w:rPr>
          <w:lang w:val="hu-HU"/>
        </w:rPr>
      </w:pPr>
    </w:p>
    <w:p w14:paraId="111A35FB" w14:textId="77777777" w:rsidR="00F70F78" w:rsidRPr="009E450F" w:rsidRDefault="00F70F78" w:rsidP="00B3037C">
      <w:pPr>
        <w:pStyle w:val="Cmsor1"/>
        <w:keepNext/>
        <w:widowControl/>
        <w:ind w:left="0" w:right="-2"/>
        <w:rPr>
          <w:lang w:val="hu-HU"/>
        </w:rPr>
      </w:pPr>
      <w:r w:rsidRPr="009E450F">
        <w:rPr>
          <w:lang w:val="hu-HU"/>
        </w:rPr>
        <w:t xml:space="preserve">Egyéb gyógyszerek és a </w:t>
      </w:r>
      <w:proofErr w:type="spellStart"/>
      <w:r w:rsidR="00C15CDC" w:rsidRPr="009E450F">
        <w:rPr>
          <w:lang w:val="hu-HU"/>
        </w:rPr>
        <w:t>Hepaxane</w:t>
      </w:r>
      <w:proofErr w:type="spellEnd"/>
    </w:p>
    <w:p w14:paraId="35958B4B" w14:textId="77777777" w:rsidR="00F70F78" w:rsidRPr="009E450F" w:rsidRDefault="00F70F78">
      <w:pPr>
        <w:pStyle w:val="Szvegtrzs"/>
        <w:ind w:right="-2"/>
        <w:rPr>
          <w:lang w:val="hu-HU"/>
        </w:rPr>
      </w:pPr>
      <w:r w:rsidRPr="009E450F">
        <w:rPr>
          <w:lang w:val="hu-HU"/>
        </w:rPr>
        <w:t>Feltétlenül tájékoztassa kezelőorvosát vagy gyógyszerészét a jelenleg vagy nemrégiben szedett</w:t>
      </w:r>
      <w:r w:rsidR="00C15CDC" w:rsidRPr="009E450F">
        <w:rPr>
          <w:lang w:val="hu-HU"/>
        </w:rPr>
        <w:t xml:space="preserve"> vagy szedni </w:t>
      </w:r>
      <w:r w:rsidR="007A56D9" w:rsidRPr="009E450F">
        <w:rPr>
          <w:lang w:val="hu-HU"/>
        </w:rPr>
        <w:t xml:space="preserve">tervezett </w:t>
      </w:r>
      <w:r w:rsidRPr="009E450F">
        <w:rPr>
          <w:lang w:val="hu-HU"/>
        </w:rPr>
        <w:t>egyéb gyógyszereiről.</w:t>
      </w:r>
    </w:p>
    <w:p w14:paraId="450D7D0F" w14:textId="77777777" w:rsidR="00F70F78" w:rsidRPr="009E450F" w:rsidRDefault="00F70F78">
      <w:pPr>
        <w:pStyle w:val="Listaszerbekezds"/>
        <w:numPr>
          <w:ilvl w:val="0"/>
          <w:numId w:val="6"/>
        </w:numPr>
        <w:ind w:left="567" w:right="-2" w:hanging="567"/>
        <w:rPr>
          <w:lang w:val="hu-HU"/>
        </w:rPr>
      </w:pPr>
      <w:proofErr w:type="spellStart"/>
      <w:r w:rsidRPr="009E450F">
        <w:rPr>
          <w:lang w:val="hu-HU"/>
        </w:rPr>
        <w:t>Warfarin</w:t>
      </w:r>
      <w:proofErr w:type="spellEnd"/>
      <w:r w:rsidRPr="009E450F">
        <w:rPr>
          <w:lang w:val="hu-HU"/>
        </w:rPr>
        <w:t xml:space="preserve"> –</w:t>
      </w:r>
      <w:r w:rsidRPr="009E450F">
        <w:rPr>
          <w:spacing w:val="-4"/>
          <w:lang w:val="hu-HU"/>
        </w:rPr>
        <w:t xml:space="preserve"> </w:t>
      </w:r>
      <w:r w:rsidRPr="009E450F">
        <w:rPr>
          <w:lang w:val="hu-HU"/>
        </w:rPr>
        <w:t>vérhígító</w:t>
      </w:r>
      <w:r w:rsidR="007A56D9" w:rsidRPr="009E450F">
        <w:rPr>
          <w:lang w:val="hu-HU"/>
        </w:rPr>
        <w:t>.</w:t>
      </w:r>
    </w:p>
    <w:p w14:paraId="318386DC" w14:textId="77777777" w:rsidR="00F70F78" w:rsidRPr="009E450F" w:rsidRDefault="00F70F78">
      <w:pPr>
        <w:pStyle w:val="Listaszerbekezds"/>
        <w:numPr>
          <w:ilvl w:val="0"/>
          <w:numId w:val="6"/>
        </w:numPr>
        <w:ind w:left="567" w:right="-2" w:hanging="567"/>
        <w:rPr>
          <w:lang w:val="hu-HU"/>
        </w:rPr>
      </w:pPr>
      <w:proofErr w:type="spellStart"/>
      <w:r w:rsidRPr="009E450F">
        <w:rPr>
          <w:lang w:val="hu-HU"/>
        </w:rPr>
        <w:t>Acetilszalicilsav</w:t>
      </w:r>
      <w:proofErr w:type="spellEnd"/>
      <w:r w:rsidRPr="009E450F">
        <w:rPr>
          <w:lang w:val="hu-HU"/>
        </w:rPr>
        <w:t xml:space="preserve">, </w:t>
      </w:r>
      <w:proofErr w:type="spellStart"/>
      <w:r w:rsidRPr="009E450F">
        <w:rPr>
          <w:lang w:val="hu-HU"/>
        </w:rPr>
        <w:t>klopidogr</w:t>
      </w:r>
      <w:r w:rsidR="00305A49">
        <w:rPr>
          <w:lang w:val="hu-HU"/>
        </w:rPr>
        <w:t>e</w:t>
      </w:r>
      <w:r w:rsidRPr="009E450F">
        <w:rPr>
          <w:lang w:val="hu-HU"/>
        </w:rPr>
        <w:t>l</w:t>
      </w:r>
      <w:proofErr w:type="spellEnd"/>
      <w:r w:rsidRPr="009E450F">
        <w:rPr>
          <w:lang w:val="hu-HU"/>
        </w:rPr>
        <w:t xml:space="preserve"> vagy egyéb, a vérrögök kialakulásának megelőzésére alkalmazott gyógyszerek (lásd még a 3.</w:t>
      </w:r>
      <w:r w:rsidR="007A56D9" w:rsidRPr="009E450F">
        <w:rPr>
          <w:lang w:val="hu-HU"/>
        </w:rPr>
        <w:t> </w:t>
      </w:r>
      <w:r w:rsidRPr="009E450F">
        <w:rPr>
          <w:lang w:val="hu-HU"/>
        </w:rPr>
        <w:t>pontban</w:t>
      </w:r>
      <w:r w:rsidR="007A56D9" w:rsidRPr="009E450F">
        <w:rPr>
          <w:lang w:val="hu-HU"/>
        </w:rPr>
        <w:t xml:space="preserve"> a</w:t>
      </w:r>
      <w:r w:rsidRPr="009E450F">
        <w:rPr>
          <w:lang w:val="hu-HU"/>
        </w:rPr>
        <w:t>: „Váltás a véralvadásgátló</w:t>
      </w:r>
      <w:r w:rsidR="007A56D9" w:rsidRPr="009E450F">
        <w:rPr>
          <w:spacing w:val="-14"/>
          <w:lang w:val="hu-HU"/>
        </w:rPr>
        <w:noBreakHyphen/>
      </w:r>
      <w:r w:rsidRPr="009E450F">
        <w:rPr>
          <w:lang w:val="hu-HU"/>
        </w:rPr>
        <w:t>kezelés</w:t>
      </w:r>
      <w:r w:rsidR="0045699D" w:rsidRPr="009E450F">
        <w:rPr>
          <w:lang w:val="hu-HU"/>
        </w:rPr>
        <w:t>ek között</w:t>
      </w:r>
      <w:r w:rsidRPr="009E450F">
        <w:rPr>
          <w:lang w:val="hu-HU"/>
        </w:rPr>
        <w:t>”)</w:t>
      </w:r>
      <w:r w:rsidR="007A56D9" w:rsidRPr="009E450F">
        <w:rPr>
          <w:lang w:val="hu-HU"/>
        </w:rPr>
        <w:t>.</w:t>
      </w:r>
    </w:p>
    <w:p w14:paraId="1DD97AAB" w14:textId="77777777" w:rsidR="00F70F78" w:rsidRPr="009E450F" w:rsidRDefault="00F70F78">
      <w:pPr>
        <w:pStyle w:val="Listaszerbekezds"/>
        <w:numPr>
          <w:ilvl w:val="0"/>
          <w:numId w:val="6"/>
        </w:numPr>
        <w:ind w:left="567" w:right="-2" w:hanging="567"/>
        <w:rPr>
          <w:lang w:val="hu-HU"/>
        </w:rPr>
      </w:pPr>
      <w:proofErr w:type="spellStart"/>
      <w:r w:rsidRPr="009E450F">
        <w:rPr>
          <w:lang w:val="hu-HU"/>
        </w:rPr>
        <w:t>Dextrán</w:t>
      </w:r>
      <w:proofErr w:type="spellEnd"/>
      <w:r w:rsidRPr="009E450F">
        <w:rPr>
          <w:lang w:val="hu-HU"/>
        </w:rPr>
        <w:t xml:space="preserve"> injekció – vérpótlásra alkalmazott</w:t>
      </w:r>
      <w:r w:rsidRPr="009E450F">
        <w:rPr>
          <w:spacing w:val="-1"/>
          <w:lang w:val="hu-HU"/>
        </w:rPr>
        <w:t xml:space="preserve"> </w:t>
      </w:r>
      <w:r w:rsidRPr="009E450F">
        <w:rPr>
          <w:lang w:val="hu-HU"/>
        </w:rPr>
        <w:t>készítmény</w:t>
      </w:r>
      <w:r w:rsidR="007A56D9" w:rsidRPr="009E450F">
        <w:rPr>
          <w:lang w:val="hu-HU"/>
        </w:rPr>
        <w:t>.</w:t>
      </w:r>
    </w:p>
    <w:p w14:paraId="3B43B64E" w14:textId="77777777" w:rsidR="00F70F78" w:rsidRPr="009E450F" w:rsidRDefault="00F70F78">
      <w:pPr>
        <w:pStyle w:val="Listaszerbekezds"/>
        <w:numPr>
          <w:ilvl w:val="0"/>
          <w:numId w:val="6"/>
        </w:numPr>
        <w:ind w:left="567" w:right="-2" w:hanging="567"/>
        <w:rPr>
          <w:lang w:val="hu-HU"/>
        </w:rPr>
      </w:pPr>
      <w:proofErr w:type="spellStart"/>
      <w:r w:rsidRPr="009E450F">
        <w:rPr>
          <w:lang w:val="hu-HU"/>
        </w:rPr>
        <w:lastRenderedPageBreak/>
        <w:t>Ibuprof</w:t>
      </w:r>
      <w:r w:rsidR="007A56D9" w:rsidRPr="009E450F">
        <w:rPr>
          <w:lang w:val="hu-HU"/>
        </w:rPr>
        <w:t>é</w:t>
      </w:r>
      <w:r w:rsidRPr="009E450F">
        <w:rPr>
          <w:lang w:val="hu-HU"/>
        </w:rPr>
        <w:t>n</w:t>
      </w:r>
      <w:proofErr w:type="spellEnd"/>
      <w:r w:rsidRPr="009E450F">
        <w:rPr>
          <w:lang w:val="hu-HU"/>
        </w:rPr>
        <w:t xml:space="preserve">, </w:t>
      </w:r>
      <w:proofErr w:type="spellStart"/>
      <w:r w:rsidRPr="009E450F">
        <w:rPr>
          <w:lang w:val="hu-HU"/>
        </w:rPr>
        <w:t>diklofenák</w:t>
      </w:r>
      <w:proofErr w:type="spellEnd"/>
      <w:r w:rsidRPr="009E450F">
        <w:rPr>
          <w:lang w:val="hu-HU"/>
        </w:rPr>
        <w:t xml:space="preserve">, </w:t>
      </w:r>
      <w:proofErr w:type="spellStart"/>
      <w:r w:rsidRPr="009E450F">
        <w:rPr>
          <w:lang w:val="hu-HU"/>
        </w:rPr>
        <w:t>ketorolak</w:t>
      </w:r>
      <w:proofErr w:type="spellEnd"/>
      <w:r w:rsidRPr="009E450F">
        <w:rPr>
          <w:lang w:val="hu-HU"/>
        </w:rPr>
        <w:t xml:space="preserve"> vagy egyéb</w:t>
      </w:r>
      <w:r w:rsidR="007A56D9" w:rsidRPr="009E450F">
        <w:rPr>
          <w:lang w:val="hu-HU"/>
        </w:rPr>
        <w:t>,</w:t>
      </w:r>
      <w:r w:rsidRPr="009E450F">
        <w:rPr>
          <w:lang w:val="hu-HU"/>
        </w:rPr>
        <w:t xml:space="preserve"> ú</w:t>
      </w:r>
      <w:r w:rsidR="007A56D9" w:rsidRPr="009E450F">
        <w:rPr>
          <w:lang w:val="hu-HU"/>
        </w:rPr>
        <w:t>gynevezett</w:t>
      </w:r>
      <w:r w:rsidRPr="009E450F">
        <w:rPr>
          <w:lang w:val="hu-HU"/>
        </w:rPr>
        <w:t xml:space="preserve"> nem</w:t>
      </w:r>
      <w:r w:rsidR="00305A49">
        <w:rPr>
          <w:lang w:val="hu-HU"/>
        </w:rPr>
        <w:t>-</w:t>
      </w:r>
      <w:r w:rsidRPr="009E450F">
        <w:rPr>
          <w:lang w:val="hu-HU"/>
        </w:rPr>
        <w:t xml:space="preserve">szteroid gyulladáscsökkentő </w:t>
      </w:r>
      <w:r w:rsidR="007A56D9" w:rsidRPr="009E450F">
        <w:rPr>
          <w:lang w:val="hu-HU"/>
        </w:rPr>
        <w:t>gyógy</w:t>
      </w:r>
      <w:r w:rsidRPr="009E450F">
        <w:rPr>
          <w:lang w:val="hu-HU"/>
        </w:rPr>
        <w:t>szerek, amelyeket az ízületi gyulladás</w:t>
      </w:r>
      <w:r w:rsidR="007A56D9" w:rsidRPr="009E450F">
        <w:rPr>
          <w:lang w:val="hu-HU"/>
        </w:rPr>
        <w:t xml:space="preserve"> során</w:t>
      </w:r>
      <w:r w:rsidRPr="009E450F">
        <w:rPr>
          <w:lang w:val="hu-HU"/>
        </w:rPr>
        <w:t xml:space="preserve"> jelentkező fájdalom és duzzanat, valamint egyéb állapotok kezelésére</w:t>
      </w:r>
      <w:r w:rsidRPr="009E450F">
        <w:rPr>
          <w:spacing w:val="-3"/>
          <w:lang w:val="hu-HU"/>
        </w:rPr>
        <w:t xml:space="preserve"> </w:t>
      </w:r>
      <w:r w:rsidRPr="009E450F">
        <w:rPr>
          <w:lang w:val="hu-HU"/>
        </w:rPr>
        <w:t>használnak</w:t>
      </w:r>
      <w:r w:rsidR="007A56D9" w:rsidRPr="009E450F">
        <w:rPr>
          <w:lang w:val="hu-HU"/>
        </w:rPr>
        <w:t>.</w:t>
      </w:r>
    </w:p>
    <w:p w14:paraId="2FB5B36A" w14:textId="77777777" w:rsidR="00F70F78" w:rsidRPr="009E450F" w:rsidRDefault="00F70F78">
      <w:pPr>
        <w:pStyle w:val="Listaszerbekezds"/>
        <w:numPr>
          <w:ilvl w:val="0"/>
          <w:numId w:val="6"/>
        </w:numPr>
        <w:ind w:left="567" w:right="-2" w:hanging="567"/>
        <w:rPr>
          <w:lang w:val="hu-HU"/>
        </w:rPr>
      </w:pPr>
      <w:proofErr w:type="spellStart"/>
      <w:r w:rsidRPr="009E450F">
        <w:rPr>
          <w:lang w:val="hu-HU"/>
        </w:rPr>
        <w:t>Prednizolon</w:t>
      </w:r>
      <w:proofErr w:type="spellEnd"/>
      <w:r w:rsidRPr="009E450F">
        <w:rPr>
          <w:lang w:val="hu-HU"/>
        </w:rPr>
        <w:t xml:space="preserve">, </w:t>
      </w:r>
      <w:proofErr w:type="spellStart"/>
      <w:r w:rsidRPr="009E450F">
        <w:rPr>
          <w:lang w:val="hu-HU"/>
        </w:rPr>
        <w:t>dexametazon</w:t>
      </w:r>
      <w:proofErr w:type="spellEnd"/>
      <w:r w:rsidRPr="009E450F">
        <w:rPr>
          <w:lang w:val="hu-HU"/>
        </w:rPr>
        <w:t xml:space="preserve"> vagy más, az asztma, </w:t>
      </w:r>
      <w:proofErr w:type="spellStart"/>
      <w:r w:rsidRPr="009E450F">
        <w:rPr>
          <w:lang w:val="hu-HU"/>
        </w:rPr>
        <w:t>reumatoid</w:t>
      </w:r>
      <w:proofErr w:type="spellEnd"/>
      <w:r w:rsidRPr="009E450F">
        <w:rPr>
          <w:lang w:val="hu-HU"/>
        </w:rPr>
        <w:t xml:space="preserve"> artritisz és egyéb állapotok kezelésére használt gyógyszerek</w:t>
      </w:r>
      <w:r w:rsidR="007A56D9" w:rsidRPr="009E450F">
        <w:rPr>
          <w:lang w:val="hu-HU"/>
        </w:rPr>
        <w:t>.</w:t>
      </w:r>
    </w:p>
    <w:p w14:paraId="68B0C49E" w14:textId="77777777" w:rsidR="00F70F78" w:rsidRPr="009E450F" w:rsidRDefault="00F70F78">
      <w:pPr>
        <w:pStyle w:val="Listaszerbekezds"/>
        <w:numPr>
          <w:ilvl w:val="0"/>
          <w:numId w:val="6"/>
        </w:numPr>
        <w:ind w:left="567" w:right="-2" w:hanging="567"/>
        <w:rPr>
          <w:lang w:val="hu-HU"/>
        </w:rPr>
      </w:pPr>
      <w:r w:rsidRPr="009E450F">
        <w:rPr>
          <w:lang w:val="hu-HU"/>
        </w:rPr>
        <w:t>Olyan gyógyszerek, amelyek hatására megnő vér káliumszintje, például káliumsók, vízhajtó tabletták, illetve egyes</w:t>
      </w:r>
      <w:r w:rsidRPr="009E450F">
        <w:rPr>
          <w:spacing w:val="-1"/>
          <w:lang w:val="hu-HU"/>
        </w:rPr>
        <w:t xml:space="preserve"> </w:t>
      </w:r>
      <w:r w:rsidRPr="009E450F">
        <w:rPr>
          <w:lang w:val="hu-HU"/>
        </w:rPr>
        <w:t>szívgyógyszerek.</w:t>
      </w:r>
    </w:p>
    <w:p w14:paraId="6073DCCE" w14:textId="77777777" w:rsidR="00F70F78" w:rsidRPr="009E450F" w:rsidRDefault="00F70F78">
      <w:pPr>
        <w:pStyle w:val="Szvegtrzs"/>
        <w:ind w:right="-2"/>
        <w:rPr>
          <w:lang w:val="hu-HU"/>
        </w:rPr>
      </w:pPr>
    </w:p>
    <w:p w14:paraId="57EAAAE5" w14:textId="77777777" w:rsidR="00F70F78" w:rsidRPr="009E450F" w:rsidRDefault="00F70F78" w:rsidP="00B3037C">
      <w:pPr>
        <w:pStyle w:val="Cmsor1"/>
        <w:keepNext/>
        <w:widowControl/>
        <w:ind w:left="0" w:right="-2"/>
        <w:rPr>
          <w:lang w:val="hu-HU"/>
        </w:rPr>
      </w:pPr>
      <w:r w:rsidRPr="009E450F">
        <w:rPr>
          <w:lang w:val="hu-HU"/>
        </w:rPr>
        <w:t>Műtétek és érzéstelenítés</w:t>
      </w:r>
    </w:p>
    <w:p w14:paraId="60AAE7C9" w14:textId="77777777" w:rsidR="00F70F78" w:rsidRPr="009E450F" w:rsidRDefault="00F70F78">
      <w:pPr>
        <w:pStyle w:val="Szvegtrzs"/>
        <w:ind w:right="-2"/>
        <w:rPr>
          <w:lang w:val="hu-HU"/>
        </w:rPr>
      </w:pPr>
      <w:r w:rsidRPr="009E450F">
        <w:rPr>
          <w:lang w:val="hu-HU"/>
        </w:rPr>
        <w:t>Amennyiben gerinccsapolást vagy olyan műtétet végeznek Önnél, amely</w:t>
      </w:r>
      <w:r w:rsidR="00102997" w:rsidRPr="009E450F">
        <w:rPr>
          <w:lang w:val="hu-HU"/>
        </w:rPr>
        <w:t xml:space="preserve"> során</w:t>
      </w:r>
      <w:r w:rsidRPr="009E450F">
        <w:rPr>
          <w:lang w:val="hu-HU"/>
        </w:rPr>
        <w:t xml:space="preserve"> </w:t>
      </w:r>
      <w:proofErr w:type="spellStart"/>
      <w:r w:rsidRPr="009E450F">
        <w:rPr>
          <w:lang w:val="hu-HU"/>
        </w:rPr>
        <w:t>epidurális</w:t>
      </w:r>
      <w:proofErr w:type="spellEnd"/>
      <w:r w:rsidRPr="009E450F">
        <w:rPr>
          <w:lang w:val="hu-HU"/>
        </w:rPr>
        <w:t xml:space="preserve"> vagy gerincvelői érzéstelenítést alkalmaznak, szóljon kezelőorvosának, hogy </w:t>
      </w:r>
      <w:proofErr w:type="spellStart"/>
      <w:r w:rsidR="00C15CDC" w:rsidRPr="009E450F">
        <w:rPr>
          <w:lang w:val="hu-HU"/>
        </w:rPr>
        <w:t>Hepaxane</w:t>
      </w:r>
      <w:proofErr w:type="spellEnd"/>
      <w:r w:rsidR="00102997" w:rsidRPr="009E450F">
        <w:rPr>
          <w:lang w:val="hu-HU"/>
        </w:rPr>
        <w:noBreakHyphen/>
      </w:r>
      <w:r w:rsidRPr="009E450F">
        <w:rPr>
          <w:lang w:val="hu-HU"/>
        </w:rPr>
        <w:t xml:space="preserve">kezelés alatt áll. Lásd a „Ne alkalmazza a </w:t>
      </w:r>
      <w:proofErr w:type="spellStart"/>
      <w:r w:rsidR="00C15CDC" w:rsidRPr="009E450F">
        <w:rPr>
          <w:lang w:val="hu-HU"/>
        </w:rPr>
        <w:t>Hepaxane</w:t>
      </w:r>
      <w:proofErr w:type="spellEnd"/>
      <w:r w:rsidRPr="009E450F">
        <w:rPr>
          <w:lang w:val="hu-HU"/>
        </w:rPr>
        <w:t xml:space="preserve"> </w:t>
      </w:r>
      <w:proofErr w:type="spellStart"/>
      <w:r w:rsidRPr="009E450F">
        <w:rPr>
          <w:lang w:val="hu-HU"/>
        </w:rPr>
        <w:t>oldatos</w:t>
      </w:r>
      <w:proofErr w:type="spellEnd"/>
      <w:r w:rsidRPr="009E450F">
        <w:rPr>
          <w:lang w:val="hu-HU"/>
        </w:rPr>
        <w:t xml:space="preserve"> injekciót” című részt.</w:t>
      </w:r>
      <w:r w:rsidR="00102997" w:rsidRPr="009E450F">
        <w:rPr>
          <w:lang w:val="hu-HU"/>
        </w:rPr>
        <w:t xml:space="preserve"> </w:t>
      </w:r>
      <w:r w:rsidRPr="009E450F">
        <w:rPr>
          <w:lang w:val="hu-HU"/>
        </w:rPr>
        <w:t>Tájékoztassa kezelőorvosát arról is, ha bármilyen gerincbántalma van vagy ha korábban gerincműtétet végeztek Önnél.</w:t>
      </w:r>
    </w:p>
    <w:p w14:paraId="178AE6A2" w14:textId="77777777" w:rsidR="00F70F78" w:rsidRPr="009E450F" w:rsidRDefault="00F70F78">
      <w:pPr>
        <w:pStyle w:val="Szvegtrzs"/>
        <w:ind w:right="-2"/>
        <w:rPr>
          <w:lang w:val="hu-HU"/>
        </w:rPr>
      </w:pPr>
    </w:p>
    <w:p w14:paraId="46BE9BCF" w14:textId="77777777" w:rsidR="00F70F78" w:rsidRPr="009E450F" w:rsidRDefault="00F70F78" w:rsidP="00B3037C">
      <w:pPr>
        <w:pStyle w:val="Cmsor1"/>
        <w:keepNext/>
        <w:widowControl/>
        <w:ind w:left="0" w:right="-2"/>
        <w:rPr>
          <w:lang w:val="hu-HU"/>
        </w:rPr>
      </w:pPr>
      <w:r w:rsidRPr="009E450F">
        <w:rPr>
          <w:lang w:val="hu-HU"/>
        </w:rPr>
        <w:t>Terhesség és szoptatás</w:t>
      </w:r>
    </w:p>
    <w:p w14:paraId="196C2E91" w14:textId="77777777" w:rsidR="00F70F78" w:rsidRPr="009E450F" w:rsidRDefault="00F70F78">
      <w:pPr>
        <w:pStyle w:val="Szvegtrzs"/>
        <w:ind w:right="-2"/>
        <w:rPr>
          <w:lang w:val="hu-HU"/>
        </w:rPr>
      </w:pPr>
      <w:r w:rsidRPr="009E450F">
        <w:rPr>
          <w:lang w:val="hu-HU"/>
        </w:rPr>
        <w:t>Ha Ön terhes</w:t>
      </w:r>
      <w:r w:rsidR="00C15CDC" w:rsidRPr="009E450F">
        <w:rPr>
          <w:lang w:val="hu-HU"/>
        </w:rPr>
        <w:t xml:space="preserve"> vagy szoptat</w:t>
      </w:r>
      <w:r w:rsidRPr="009E450F">
        <w:rPr>
          <w:lang w:val="hu-HU"/>
        </w:rPr>
        <w:t>, illetve ha fennáll Önnél a terhesség lehetősége vagy gyermeket szeretne, a gyógyszer alkalmazása előtt beszéljen kezelőorvosával vagy gyógyszerészével.</w:t>
      </w:r>
    </w:p>
    <w:p w14:paraId="66432666" w14:textId="77777777" w:rsidR="00F70F78" w:rsidRPr="009E450F" w:rsidRDefault="00F70F78">
      <w:pPr>
        <w:pStyle w:val="Szvegtrzs"/>
        <w:ind w:right="-2"/>
        <w:rPr>
          <w:lang w:val="hu-HU"/>
        </w:rPr>
      </w:pPr>
      <w:r w:rsidRPr="009E450F">
        <w:rPr>
          <w:lang w:val="hu-HU"/>
        </w:rPr>
        <w:t>Ha Ön terhes és mesterséges szívbillentyűje van, a vérrögök kialakulásának kockázata nagyobb lehet az Ön esetében. Erről kezelőorvosa fogja tájékoztatni Önt.</w:t>
      </w:r>
    </w:p>
    <w:p w14:paraId="3924F9F6" w14:textId="77777777" w:rsidR="00F70F78" w:rsidRPr="009E450F" w:rsidRDefault="00F70F78">
      <w:pPr>
        <w:pStyle w:val="Szvegtrzs"/>
        <w:ind w:right="-2"/>
        <w:rPr>
          <w:lang w:val="hu-HU"/>
        </w:rPr>
      </w:pPr>
    </w:p>
    <w:p w14:paraId="5A962337" w14:textId="77777777" w:rsidR="00F70F78" w:rsidRPr="009E450F" w:rsidRDefault="00F70F78" w:rsidP="00B3037C">
      <w:pPr>
        <w:pStyle w:val="Cmsor1"/>
        <w:keepNext/>
        <w:widowControl/>
        <w:ind w:left="0" w:right="-2"/>
        <w:rPr>
          <w:lang w:val="hu-HU"/>
        </w:rPr>
      </w:pPr>
      <w:r w:rsidRPr="009E450F">
        <w:rPr>
          <w:lang w:val="hu-HU"/>
        </w:rPr>
        <w:t>A készítmény hatásai a gépjárművezetéshez és a gépek kezeléséhez szükséges képességekre</w:t>
      </w:r>
    </w:p>
    <w:p w14:paraId="4CD1CE72" w14:textId="77777777" w:rsidR="00F70F78" w:rsidRPr="009E450F" w:rsidRDefault="00F70F78">
      <w:pPr>
        <w:pStyle w:val="Szvegtrzs"/>
        <w:ind w:right="-2"/>
        <w:rPr>
          <w:lang w:val="hu-HU"/>
        </w:rPr>
      </w:pPr>
      <w:r w:rsidRPr="009E450F">
        <w:rPr>
          <w:lang w:val="hu-HU"/>
        </w:rPr>
        <w:t xml:space="preserve">A </w:t>
      </w:r>
      <w:proofErr w:type="spellStart"/>
      <w:r w:rsidR="00C15CDC" w:rsidRPr="009E450F">
        <w:rPr>
          <w:lang w:val="hu-HU"/>
        </w:rPr>
        <w:t>Hepaxane</w:t>
      </w:r>
      <w:proofErr w:type="spellEnd"/>
      <w:r w:rsidRPr="009E450F">
        <w:rPr>
          <w:lang w:val="hu-HU"/>
        </w:rPr>
        <w:t xml:space="preserve"> nem befolyásolja a gépjárművezetéshez és a gépek kezeléséhez szükséges képességeket.</w:t>
      </w:r>
    </w:p>
    <w:p w14:paraId="27E9C09C" w14:textId="77777777" w:rsidR="00F70F78" w:rsidRPr="009E450F" w:rsidRDefault="00F70F78">
      <w:pPr>
        <w:pStyle w:val="Szvegtrzs"/>
        <w:ind w:right="-2"/>
        <w:rPr>
          <w:lang w:val="hu-HU"/>
        </w:rPr>
      </w:pPr>
    </w:p>
    <w:p w14:paraId="4D8EE84E" w14:textId="77777777" w:rsidR="00C15CDC" w:rsidRPr="009E450F" w:rsidRDefault="00C15CDC" w:rsidP="00B3037C">
      <w:pPr>
        <w:pStyle w:val="Szvegtrzs"/>
        <w:keepNext/>
        <w:widowControl/>
        <w:ind w:right="-2"/>
        <w:rPr>
          <w:lang w:val="hu-HU"/>
        </w:rPr>
      </w:pPr>
      <w:r w:rsidRPr="009E450F">
        <w:rPr>
          <w:lang w:val="hu-HU"/>
        </w:rPr>
        <w:t xml:space="preserve">A </w:t>
      </w:r>
      <w:proofErr w:type="spellStart"/>
      <w:r w:rsidRPr="009E450F">
        <w:rPr>
          <w:lang w:val="hu-HU"/>
        </w:rPr>
        <w:t>Hepaxane</w:t>
      </w:r>
      <w:proofErr w:type="spellEnd"/>
      <w:r w:rsidRPr="009E450F">
        <w:rPr>
          <w:lang w:val="hu-HU"/>
        </w:rPr>
        <w:t xml:space="preserve"> nátriumot tartalmaz</w:t>
      </w:r>
    </w:p>
    <w:p w14:paraId="7E72C4AF" w14:textId="77777777" w:rsidR="00C15CDC" w:rsidRPr="009E450F" w:rsidRDefault="00102997">
      <w:pPr>
        <w:pStyle w:val="Szvegtrzs"/>
        <w:ind w:right="-2"/>
        <w:rPr>
          <w:lang w:val="hu-HU"/>
        </w:rPr>
      </w:pPr>
      <w:r w:rsidRPr="009E450F">
        <w:rPr>
          <w:lang w:val="hu-HU"/>
        </w:rPr>
        <w:t>A</w:t>
      </w:r>
      <w:r w:rsidR="00C15CDC" w:rsidRPr="009E450F">
        <w:rPr>
          <w:lang w:val="hu-HU"/>
        </w:rPr>
        <w:t xml:space="preserve"> készítmény kevesebb mint 1</w:t>
      </w:r>
      <w:r w:rsidRPr="009E450F">
        <w:rPr>
          <w:lang w:val="hu-HU"/>
        </w:rPr>
        <w:t> </w:t>
      </w:r>
      <w:proofErr w:type="spellStart"/>
      <w:r w:rsidR="00C15CDC" w:rsidRPr="009E450F">
        <w:rPr>
          <w:lang w:val="hu-HU"/>
        </w:rPr>
        <w:t>mmol</w:t>
      </w:r>
      <w:proofErr w:type="spellEnd"/>
      <w:r w:rsidR="00C15CDC" w:rsidRPr="009E450F">
        <w:rPr>
          <w:lang w:val="hu-HU"/>
        </w:rPr>
        <w:t xml:space="preserve"> (23 mg) nátriumot tartalmaz </w:t>
      </w:r>
      <w:r w:rsidRPr="009E450F">
        <w:rPr>
          <w:lang w:val="hu-HU"/>
        </w:rPr>
        <w:t>adagonként</w:t>
      </w:r>
      <w:r w:rsidR="00C15CDC" w:rsidRPr="009E450F">
        <w:rPr>
          <w:lang w:val="hu-HU"/>
        </w:rPr>
        <w:t xml:space="preserve">, </w:t>
      </w:r>
      <w:r w:rsidRPr="009E450F">
        <w:rPr>
          <w:lang w:val="hu-HU"/>
        </w:rPr>
        <w:t>azaz</w:t>
      </w:r>
      <w:r w:rsidR="00C15CDC" w:rsidRPr="009E450F">
        <w:rPr>
          <w:lang w:val="hu-HU"/>
        </w:rPr>
        <w:t xml:space="preserve"> gyakorlatilag </w:t>
      </w:r>
      <w:r w:rsidRPr="009E450F">
        <w:rPr>
          <w:lang w:val="hu-HU"/>
        </w:rPr>
        <w:t>„</w:t>
      </w:r>
      <w:r w:rsidR="00C15CDC" w:rsidRPr="009E450F">
        <w:rPr>
          <w:lang w:val="hu-HU"/>
        </w:rPr>
        <w:t>nátriummentes</w:t>
      </w:r>
      <w:r w:rsidRPr="009E450F">
        <w:rPr>
          <w:lang w:val="hu-HU"/>
        </w:rPr>
        <w:t>”</w:t>
      </w:r>
      <w:r w:rsidR="00C15CDC" w:rsidRPr="009E450F">
        <w:rPr>
          <w:lang w:val="hu-HU"/>
        </w:rPr>
        <w:t>.</w:t>
      </w:r>
    </w:p>
    <w:p w14:paraId="13F0714D" w14:textId="77777777" w:rsidR="00C15CDC" w:rsidRPr="009E450F" w:rsidRDefault="00C15CDC">
      <w:pPr>
        <w:pStyle w:val="Szvegtrzs"/>
        <w:ind w:right="-2"/>
        <w:rPr>
          <w:lang w:val="hu-HU"/>
        </w:rPr>
      </w:pPr>
    </w:p>
    <w:p w14:paraId="0A37570A" w14:textId="77777777" w:rsidR="00F70F78" w:rsidRPr="009E450F" w:rsidRDefault="00F70F78">
      <w:pPr>
        <w:pStyle w:val="Szvegtrzs"/>
        <w:ind w:right="-2"/>
        <w:rPr>
          <w:lang w:val="hu-HU"/>
        </w:rPr>
      </w:pPr>
      <w:r w:rsidRPr="009E450F">
        <w:rPr>
          <w:lang w:val="hu-HU"/>
        </w:rPr>
        <w:t>Javasolt, hogy az Önt kezelő egészségügyi szakember jegyezze fel az Ön által alkalmazott készítmény kereskedelmi nevét és gyártási számát.</w:t>
      </w:r>
    </w:p>
    <w:p w14:paraId="0812D9BA" w14:textId="77777777" w:rsidR="00AA5A4A" w:rsidRPr="009E450F" w:rsidRDefault="00AA5A4A">
      <w:pPr>
        <w:pStyle w:val="Szvegtrzs"/>
        <w:ind w:right="-2"/>
        <w:rPr>
          <w:lang w:val="hu-HU"/>
        </w:rPr>
      </w:pPr>
    </w:p>
    <w:p w14:paraId="563765CC" w14:textId="77777777" w:rsidR="00102997" w:rsidRPr="009E450F" w:rsidRDefault="00102997">
      <w:pPr>
        <w:pStyle w:val="Szvegtrzs"/>
        <w:ind w:right="-2"/>
        <w:rPr>
          <w:lang w:val="hu-HU"/>
        </w:rPr>
      </w:pPr>
    </w:p>
    <w:p w14:paraId="264929EA" w14:textId="77777777" w:rsidR="00F70F78" w:rsidRPr="009E450F" w:rsidRDefault="00F70F78" w:rsidP="00B3037C">
      <w:pPr>
        <w:pStyle w:val="Cmsor1"/>
        <w:keepNext/>
        <w:widowControl/>
        <w:numPr>
          <w:ilvl w:val="0"/>
          <w:numId w:val="9"/>
        </w:numPr>
        <w:ind w:left="0" w:right="-2" w:firstLine="0"/>
        <w:rPr>
          <w:lang w:val="hu-HU"/>
        </w:rPr>
      </w:pPr>
      <w:r w:rsidRPr="009E450F">
        <w:rPr>
          <w:lang w:val="hu-HU"/>
        </w:rPr>
        <w:t xml:space="preserve">Hogyan kell alkalmazni a </w:t>
      </w:r>
      <w:proofErr w:type="spellStart"/>
      <w:r w:rsidR="00C15CDC" w:rsidRPr="009E450F">
        <w:rPr>
          <w:lang w:val="hu-HU"/>
        </w:rPr>
        <w:t>Hepaxane</w:t>
      </w:r>
      <w:proofErr w:type="spellEnd"/>
      <w:r w:rsidR="00102997" w:rsidRPr="009E450F">
        <w:rPr>
          <w:lang w:val="hu-HU"/>
        </w:rPr>
        <w:t>-t</w:t>
      </w:r>
      <w:r w:rsidRPr="009E450F">
        <w:rPr>
          <w:lang w:val="hu-HU"/>
        </w:rPr>
        <w:t>?</w:t>
      </w:r>
    </w:p>
    <w:p w14:paraId="5FD9B193" w14:textId="77777777" w:rsidR="00102997" w:rsidRPr="009E450F" w:rsidRDefault="00102997" w:rsidP="00B3037C">
      <w:pPr>
        <w:pStyle w:val="Szvegtrzs"/>
        <w:keepNext/>
        <w:widowControl/>
        <w:ind w:right="-2"/>
        <w:rPr>
          <w:lang w:val="hu-HU"/>
        </w:rPr>
      </w:pPr>
    </w:p>
    <w:p w14:paraId="3D7E3DC1" w14:textId="77777777" w:rsidR="00F70F78" w:rsidRPr="009E450F" w:rsidRDefault="00F70F78">
      <w:pPr>
        <w:pStyle w:val="Szvegtrzs"/>
        <w:ind w:right="-2"/>
        <w:rPr>
          <w:lang w:val="hu-HU"/>
        </w:rPr>
      </w:pPr>
      <w:r w:rsidRPr="009E450F">
        <w:rPr>
          <w:lang w:val="hu-HU"/>
        </w:rPr>
        <w:t>A gyógyszert mindig a kezelőorvosa vagy gyógyszerésze által elmondottaknak megfelelően alkalmazza. Amennyiben nem biztos az adagolást illetően, kérdezze meg kezelőorvosát vagy gyógyszerészét.</w:t>
      </w:r>
    </w:p>
    <w:p w14:paraId="2F13D76D" w14:textId="77777777" w:rsidR="00F70F78" w:rsidRPr="009E450F" w:rsidRDefault="00F70F78">
      <w:pPr>
        <w:pStyle w:val="Szvegtrzs"/>
        <w:ind w:right="-2"/>
        <w:rPr>
          <w:lang w:val="hu-HU"/>
        </w:rPr>
      </w:pPr>
    </w:p>
    <w:p w14:paraId="273C40EC" w14:textId="77777777" w:rsidR="00F70F78" w:rsidRPr="009E450F" w:rsidRDefault="00F70F78" w:rsidP="00B3037C">
      <w:pPr>
        <w:pStyle w:val="Cmsor1"/>
        <w:keepNext/>
        <w:widowControl/>
        <w:ind w:left="0" w:right="-2"/>
        <w:rPr>
          <w:lang w:val="hu-HU"/>
        </w:rPr>
      </w:pPr>
      <w:r w:rsidRPr="009E450F">
        <w:rPr>
          <w:lang w:val="hu-HU"/>
        </w:rPr>
        <w:t>A gyógyszer alkalmazása</w:t>
      </w:r>
    </w:p>
    <w:p w14:paraId="4D936CC9" w14:textId="77777777" w:rsidR="00F70F78" w:rsidRPr="009E450F" w:rsidRDefault="00F70F78">
      <w:pPr>
        <w:pStyle w:val="Listaszerbekezds"/>
        <w:numPr>
          <w:ilvl w:val="0"/>
          <w:numId w:val="11"/>
        </w:numPr>
        <w:ind w:left="567" w:right="-2" w:hanging="567"/>
        <w:rPr>
          <w:lang w:val="hu-HU"/>
        </w:rPr>
      </w:pPr>
      <w:r w:rsidRPr="009E450F">
        <w:rPr>
          <w:lang w:val="hu-HU"/>
        </w:rPr>
        <w:t xml:space="preserve">A </w:t>
      </w:r>
      <w:proofErr w:type="spellStart"/>
      <w:r w:rsidR="00C15CDC" w:rsidRPr="009E450F">
        <w:rPr>
          <w:lang w:val="hu-HU"/>
        </w:rPr>
        <w:t>Hepaxane</w:t>
      </w:r>
      <w:proofErr w:type="spellEnd"/>
      <w:r w:rsidRPr="009E450F">
        <w:rPr>
          <w:lang w:val="hu-HU"/>
        </w:rPr>
        <w:t>-t kezelőorvosa vagy a gondozását végző egészségügyi szakember adja be Önnek. Ennek oka, hogy ezt a gyógyszert injekcióban kell</w:t>
      </w:r>
      <w:r w:rsidRPr="009E450F">
        <w:rPr>
          <w:spacing w:val="-21"/>
          <w:lang w:val="hu-HU"/>
        </w:rPr>
        <w:t xml:space="preserve"> </w:t>
      </w:r>
      <w:r w:rsidRPr="009E450F">
        <w:rPr>
          <w:lang w:val="hu-HU"/>
        </w:rPr>
        <w:t>alkalmazni.</w:t>
      </w:r>
    </w:p>
    <w:p w14:paraId="2BC126B3" w14:textId="77777777" w:rsidR="00F70F78" w:rsidRPr="009E450F" w:rsidRDefault="00F70F78">
      <w:pPr>
        <w:pStyle w:val="Listaszerbekezds"/>
        <w:numPr>
          <w:ilvl w:val="0"/>
          <w:numId w:val="11"/>
        </w:numPr>
        <w:ind w:left="567" w:right="-2" w:hanging="567"/>
        <w:rPr>
          <w:lang w:val="hu-HU"/>
        </w:rPr>
      </w:pPr>
      <w:r w:rsidRPr="009E450F">
        <w:rPr>
          <w:lang w:val="hu-HU"/>
        </w:rPr>
        <w:t xml:space="preserve">Lehetséges, hogy otthon folytatnia kell a </w:t>
      </w:r>
      <w:proofErr w:type="spellStart"/>
      <w:r w:rsidR="00C15CDC" w:rsidRPr="009E450F">
        <w:rPr>
          <w:lang w:val="hu-HU"/>
        </w:rPr>
        <w:t>Hepaxane</w:t>
      </w:r>
      <w:proofErr w:type="spellEnd"/>
      <w:r w:rsidRPr="009E450F">
        <w:rPr>
          <w:lang w:val="hu-HU"/>
        </w:rPr>
        <w:t xml:space="preserve"> alkalmazását és saját magának kell beadnia a gyógyszert (az ehhez szükséges útmutat</w:t>
      </w:r>
      <w:r w:rsidR="00102997" w:rsidRPr="009E450F">
        <w:rPr>
          <w:lang w:val="hu-HU"/>
        </w:rPr>
        <w:t>ó</w:t>
      </w:r>
      <w:r w:rsidRPr="009E450F">
        <w:rPr>
          <w:lang w:val="hu-HU"/>
        </w:rPr>
        <w:t>t lejjebb</w:t>
      </w:r>
      <w:r w:rsidRPr="009E450F">
        <w:rPr>
          <w:spacing w:val="-13"/>
          <w:lang w:val="hu-HU"/>
        </w:rPr>
        <w:t xml:space="preserve"> </w:t>
      </w:r>
      <w:r w:rsidRPr="009E450F">
        <w:rPr>
          <w:lang w:val="hu-HU"/>
        </w:rPr>
        <w:t>találja).</w:t>
      </w:r>
    </w:p>
    <w:p w14:paraId="2BF6660A" w14:textId="77777777" w:rsidR="00F70F78" w:rsidRPr="009E450F" w:rsidRDefault="00F70F78">
      <w:pPr>
        <w:pStyle w:val="Listaszerbekezds"/>
        <w:numPr>
          <w:ilvl w:val="0"/>
          <w:numId w:val="11"/>
        </w:numPr>
        <w:ind w:left="567" w:right="-2" w:hanging="567"/>
        <w:rPr>
          <w:lang w:val="hu-HU"/>
        </w:rPr>
      </w:pPr>
      <w:r w:rsidRPr="009E450F">
        <w:rPr>
          <w:lang w:val="hu-HU"/>
        </w:rPr>
        <w:t xml:space="preserve">A </w:t>
      </w:r>
      <w:proofErr w:type="spellStart"/>
      <w:r w:rsidR="00C15CDC" w:rsidRPr="009E450F">
        <w:rPr>
          <w:lang w:val="hu-HU"/>
        </w:rPr>
        <w:t>Hepaxane</w:t>
      </w:r>
      <w:proofErr w:type="spellEnd"/>
      <w:r w:rsidRPr="009E450F">
        <w:rPr>
          <w:lang w:val="hu-HU"/>
        </w:rPr>
        <w:t>-t rendszerint bőr alá adott (</w:t>
      </w:r>
      <w:proofErr w:type="spellStart"/>
      <w:r w:rsidRPr="009E450F">
        <w:rPr>
          <w:lang w:val="hu-HU"/>
        </w:rPr>
        <w:t>szubkután</w:t>
      </w:r>
      <w:proofErr w:type="spellEnd"/>
      <w:r w:rsidRPr="009E450F">
        <w:rPr>
          <w:lang w:val="hu-HU"/>
        </w:rPr>
        <w:t>) injekció formájában alkalmazzák.</w:t>
      </w:r>
    </w:p>
    <w:p w14:paraId="26B54C46" w14:textId="77777777" w:rsidR="00F70F78" w:rsidRPr="009E450F" w:rsidRDefault="00F70F78">
      <w:pPr>
        <w:pStyle w:val="Listaszerbekezds"/>
        <w:numPr>
          <w:ilvl w:val="0"/>
          <w:numId w:val="11"/>
        </w:numPr>
        <w:ind w:left="567" w:right="-2" w:hanging="567"/>
        <w:rPr>
          <w:lang w:val="hu-HU"/>
        </w:rPr>
      </w:pPr>
      <w:r w:rsidRPr="009E450F">
        <w:rPr>
          <w:lang w:val="hu-HU"/>
        </w:rPr>
        <w:t xml:space="preserve">A </w:t>
      </w:r>
      <w:proofErr w:type="spellStart"/>
      <w:r w:rsidR="00C15CDC" w:rsidRPr="009E450F">
        <w:rPr>
          <w:lang w:val="hu-HU"/>
        </w:rPr>
        <w:t>Hepaxane</w:t>
      </w:r>
      <w:proofErr w:type="spellEnd"/>
      <w:r w:rsidRPr="009E450F">
        <w:rPr>
          <w:lang w:val="hu-HU"/>
        </w:rPr>
        <w:t xml:space="preserve"> bizonyos szívrohamtípusok és műtétek után vénás injekcióban (intravénásan) is adható.</w:t>
      </w:r>
    </w:p>
    <w:p w14:paraId="143BED94" w14:textId="77777777" w:rsidR="00F70F78" w:rsidRPr="009E450F" w:rsidRDefault="00F70F78">
      <w:pPr>
        <w:pStyle w:val="Listaszerbekezds"/>
        <w:numPr>
          <w:ilvl w:val="0"/>
          <w:numId w:val="11"/>
        </w:numPr>
        <w:ind w:left="567" w:right="-2" w:hanging="567"/>
        <w:rPr>
          <w:lang w:val="hu-HU"/>
        </w:rPr>
      </w:pPr>
      <w:r w:rsidRPr="009E450F">
        <w:rPr>
          <w:lang w:val="hu-HU"/>
        </w:rPr>
        <w:t xml:space="preserve">Lehetséges, hogy a </w:t>
      </w:r>
      <w:proofErr w:type="spellStart"/>
      <w:r w:rsidR="00C15CDC" w:rsidRPr="009E450F">
        <w:rPr>
          <w:lang w:val="hu-HU"/>
        </w:rPr>
        <w:t>Hepaxane</w:t>
      </w:r>
      <w:proofErr w:type="spellEnd"/>
      <w:r w:rsidRPr="009E450F">
        <w:rPr>
          <w:lang w:val="hu-HU"/>
        </w:rPr>
        <w:t>-t a dialízis</w:t>
      </w:r>
      <w:r w:rsidR="00815215" w:rsidRPr="009E450F">
        <w:rPr>
          <w:lang w:val="hu-HU"/>
        </w:rPr>
        <w:noBreakHyphen/>
      </w:r>
      <w:r w:rsidRPr="009E450F">
        <w:rPr>
          <w:lang w:val="hu-HU"/>
        </w:rPr>
        <w:t>kezelés kezdetén a szervezetéből kivezető csőbe (artériás szár) vezetik</w:t>
      </w:r>
      <w:r w:rsidRPr="009E450F">
        <w:rPr>
          <w:spacing w:val="-3"/>
          <w:lang w:val="hu-HU"/>
        </w:rPr>
        <w:t xml:space="preserve"> </w:t>
      </w:r>
      <w:r w:rsidRPr="009E450F">
        <w:rPr>
          <w:lang w:val="hu-HU"/>
        </w:rPr>
        <w:t>be.</w:t>
      </w:r>
    </w:p>
    <w:p w14:paraId="5A15F991" w14:textId="77777777" w:rsidR="00F70F78" w:rsidRPr="009E450F" w:rsidRDefault="00F70F78">
      <w:pPr>
        <w:pStyle w:val="Szvegtrzs"/>
        <w:ind w:right="-2"/>
        <w:rPr>
          <w:lang w:val="hu-HU"/>
        </w:rPr>
      </w:pPr>
      <w:r w:rsidRPr="009E450F">
        <w:rPr>
          <w:lang w:val="hu-HU"/>
        </w:rPr>
        <w:t xml:space="preserve">A </w:t>
      </w:r>
      <w:proofErr w:type="spellStart"/>
      <w:r w:rsidR="00C15CDC" w:rsidRPr="009E450F">
        <w:rPr>
          <w:lang w:val="hu-HU"/>
        </w:rPr>
        <w:t>Hepaxane</w:t>
      </w:r>
      <w:proofErr w:type="spellEnd"/>
      <w:r w:rsidRPr="009E450F">
        <w:rPr>
          <w:lang w:val="hu-HU"/>
        </w:rPr>
        <w:t xml:space="preserve"> izomba nem</w:t>
      </w:r>
      <w:r w:rsidRPr="009E450F">
        <w:rPr>
          <w:spacing w:val="-16"/>
          <w:lang w:val="hu-HU"/>
        </w:rPr>
        <w:t xml:space="preserve"> </w:t>
      </w:r>
      <w:r w:rsidRPr="009E450F">
        <w:rPr>
          <w:lang w:val="hu-HU"/>
        </w:rPr>
        <w:t>adható.</w:t>
      </w:r>
    </w:p>
    <w:p w14:paraId="18140F5D" w14:textId="77777777" w:rsidR="00F70F78" w:rsidRPr="009E450F" w:rsidRDefault="00F70F78">
      <w:pPr>
        <w:pStyle w:val="Szvegtrzs"/>
        <w:ind w:right="-2"/>
        <w:rPr>
          <w:lang w:val="hu-HU"/>
        </w:rPr>
      </w:pPr>
    </w:p>
    <w:p w14:paraId="549E1489" w14:textId="77777777" w:rsidR="00F70F78" w:rsidRPr="009E450F" w:rsidRDefault="00F70F78" w:rsidP="00B3037C">
      <w:pPr>
        <w:pStyle w:val="Cmsor1"/>
        <w:keepNext/>
        <w:widowControl/>
        <w:ind w:left="0" w:right="-2"/>
        <w:rPr>
          <w:lang w:val="hu-HU"/>
        </w:rPr>
      </w:pPr>
      <w:r w:rsidRPr="009E450F">
        <w:rPr>
          <w:lang w:val="hu-HU"/>
        </w:rPr>
        <w:t>Mekkora adagot fognak alkalmazni Önnél?</w:t>
      </w:r>
    </w:p>
    <w:p w14:paraId="4F86BCFC" w14:textId="77777777" w:rsidR="00F70F78" w:rsidRPr="009E450F" w:rsidRDefault="00F70F78">
      <w:pPr>
        <w:pStyle w:val="Listaszerbekezds"/>
        <w:numPr>
          <w:ilvl w:val="0"/>
          <w:numId w:val="11"/>
        </w:numPr>
        <w:ind w:left="567" w:right="-2" w:hanging="567"/>
        <w:rPr>
          <w:lang w:val="hu-HU"/>
        </w:rPr>
      </w:pPr>
      <w:r w:rsidRPr="009E450F">
        <w:rPr>
          <w:lang w:val="hu-HU"/>
        </w:rPr>
        <w:t xml:space="preserve">Kezelőorvosa fogja eldönteni a </w:t>
      </w:r>
      <w:proofErr w:type="spellStart"/>
      <w:r w:rsidR="00C15CDC" w:rsidRPr="009E450F">
        <w:rPr>
          <w:lang w:val="hu-HU"/>
        </w:rPr>
        <w:t>Hepaxane</w:t>
      </w:r>
      <w:proofErr w:type="spellEnd"/>
      <w:r w:rsidRPr="009E450F">
        <w:rPr>
          <w:lang w:val="hu-HU"/>
        </w:rPr>
        <w:t xml:space="preserve"> beadandó mennyiségét. Ez az adag az Ön </w:t>
      </w:r>
      <w:r w:rsidR="00815215" w:rsidRPr="009E450F">
        <w:rPr>
          <w:lang w:val="hu-HU"/>
        </w:rPr>
        <w:t xml:space="preserve">kezelést igénylő </w:t>
      </w:r>
      <w:r w:rsidRPr="009E450F">
        <w:rPr>
          <w:lang w:val="hu-HU"/>
        </w:rPr>
        <w:t>állapotától</w:t>
      </w:r>
      <w:r w:rsidRPr="009E450F">
        <w:rPr>
          <w:spacing w:val="-5"/>
          <w:lang w:val="hu-HU"/>
        </w:rPr>
        <w:t xml:space="preserve"> </w:t>
      </w:r>
      <w:r w:rsidRPr="009E450F">
        <w:rPr>
          <w:lang w:val="hu-HU"/>
        </w:rPr>
        <w:t>függ.</w:t>
      </w:r>
    </w:p>
    <w:p w14:paraId="7F0CFAFE" w14:textId="77777777" w:rsidR="00F70F78" w:rsidRPr="009E450F" w:rsidRDefault="00F70F78">
      <w:pPr>
        <w:pStyle w:val="Listaszerbekezds"/>
        <w:numPr>
          <w:ilvl w:val="0"/>
          <w:numId w:val="11"/>
        </w:numPr>
        <w:ind w:left="567" w:right="-2" w:hanging="567"/>
        <w:rPr>
          <w:lang w:val="hu-HU"/>
        </w:rPr>
      </w:pPr>
      <w:r w:rsidRPr="009E450F">
        <w:rPr>
          <w:lang w:val="hu-HU"/>
        </w:rPr>
        <w:t>Ha veseproblémái vannak, lehetséges</w:t>
      </w:r>
      <w:r w:rsidR="00815215" w:rsidRPr="009E450F">
        <w:rPr>
          <w:lang w:val="hu-HU"/>
        </w:rPr>
        <w:t>,</w:t>
      </w:r>
      <w:r w:rsidRPr="009E450F">
        <w:rPr>
          <w:lang w:val="hu-HU"/>
        </w:rPr>
        <w:t xml:space="preserve"> hogy kevesebb </w:t>
      </w:r>
      <w:proofErr w:type="spellStart"/>
      <w:r w:rsidR="00C15CDC" w:rsidRPr="009E450F">
        <w:rPr>
          <w:lang w:val="hu-HU"/>
        </w:rPr>
        <w:t>Hepaxane</w:t>
      </w:r>
      <w:proofErr w:type="spellEnd"/>
      <w:r w:rsidRPr="009E450F">
        <w:rPr>
          <w:lang w:val="hu-HU"/>
        </w:rPr>
        <w:t>-t adnak be Önnek.</w:t>
      </w:r>
    </w:p>
    <w:p w14:paraId="3005CE3F" w14:textId="77777777" w:rsidR="00F70F78" w:rsidRPr="009E450F" w:rsidRDefault="00F70F78">
      <w:pPr>
        <w:pStyle w:val="Szvegtrzs"/>
        <w:ind w:right="-2"/>
        <w:rPr>
          <w:lang w:val="hu-HU"/>
        </w:rPr>
      </w:pPr>
    </w:p>
    <w:p w14:paraId="69C616FC" w14:textId="77777777" w:rsidR="00F70F78" w:rsidRPr="009E450F" w:rsidRDefault="00F70F78" w:rsidP="00B3037C">
      <w:pPr>
        <w:pStyle w:val="Listaszerbekezds"/>
        <w:keepNext/>
        <w:widowControl/>
        <w:numPr>
          <w:ilvl w:val="0"/>
          <w:numId w:val="5"/>
        </w:numPr>
        <w:ind w:left="567" w:right="-2" w:hanging="567"/>
        <w:rPr>
          <w:lang w:val="hu-HU"/>
        </w:rPr>
      </w:pPr>
      <w:r w:rsidRPr="009E450F">
        <w:rPr>
          <w:lang w:val="hu-HU"/>
        </w:rPr>
        <w:t>A vérében már kialakult vérrögök</w:t>
      </w:r>
      <w:r w:rsidRPr="009E450F">
        <w:rPr>
          <w:spacing w:val="-3"/>
          <w:lang w:val="hu-HU"/>
        </w:rPr>
        <w:t xml:space="preserve"> </w:t>
      </w:r>
      <w:r w:rsidRPr="009E450F">
        <w:rPr>
          <w:lang w:val="hu-HU"/>
        </w:rPr>
        <w:t>kezelése</w:t>
      </w:r>
    </w:p>
    <w:p w14:paraId="6F6CA20D" w14:textId="77777777" w:rsidR="00F70F78" w:rsidRPr="009E450F" w:rsidRDefault="00F70F78">
      <w:pPr>
        <w:pStyle w:val="Listaszerbekezds"/>
        <w:numPr>
          <w:ilvl w:val="1"/>
          <w:numId w:val="5"/>
        </w:numPr>
        <w:ind w:left="567" w:right="-2" w:hanging="567"/>
        <w:rPr>
          <w:lang w:val="hu-HU"/>
        </w:rPr>
      </w:pPr>
      <w:r w:rsidRPr="009E450F">
        <w:rPr>
          <w:lang w:val="hu-HU"/>
        </w:rPr>
        <w:t>Az ajánlott adag naponta egyszer 150</w:t>
      </w:r>
      <w:r w:rsidR="00815215" w:rsidRPr="009E450F">
        <w:rPr>
          <w:lang w:val="hu-HU"/>
        </w:rPr>
        <w:t> </w:t>
      </w:r>
      <w:r w:rsidRPr="009E450F">
        <w:rPr>
          <w:lang w:val="hu-HU"/>
        </w:rPr>
        <w:t>NE (1,5</w:t>
      </w:r>
      <w:r w:rsidR="00815215" w:rsidRPr="009E450F">
        <w:rPr>
          <w:lang w:val="hu-HU"/>
        </w:rPr>
        <w:t> </w:t>
      </w:r>
      <w:r w:rsidRPr="009E450F">
        <w:rPr>
          <w:spacing w:val="-3"/>
          <w:lang w:val="hu-HU"/>
        </w:rPr>
        <w:t xml:space="preserve">mg) </w:t>
      </w:r>
      <w:r w:rsidRPr="009E450F">
        <w:rPr>
          <w:lang w:val="hu-HU"/>
        </w:rPr>
        <w:t>kilogrammonként az Ön testtömege alapján, vagy naponta kétszer 100</w:t>
      </w:r>
      <w:r w:rsidR="00815215" w:rsidRPr="009E450F">
        <w:rPr>
          <w:lang w:val="hu-HU"/>
        </w:rPr>
        <w:t> </w:t>
      </w:r>
      <w:r w:rsidRPr="009E450F">
        <w:rPr>
          <w:lang w:val="hu-HU"/>
        </w:rPr>
        <w:t>NE (1</w:t>
      </w:r>
      <w:r w:rsidR="00815215" w:rsidRPr="009E450F">
        <w:rPr>
          <w:lang w:val="hu-HU"/>
        </w:rPr>
        <w:t> </w:t>
      </w:r>
      <w:r w:rsidRPr="009E450F">
        <w:rPr>
          <w:spacing w:val="-3"/>
          <w:lang w:val="hu-HU"/>
        </w:rPr>
        <w:t xml:space="preserve">mg) </w:t>
      </w:r>
      <w:r w:rsidRPr="009E450F">
        <w:rPr>
          <w:lang w:val="hu-HU"/>
        </w:rPr>
        <w:t>kilogrammonként az Ön testtömege</w:t>
      </w:r>
      <w:r w:rsidRPr="009E450F">
        <w:rPr>
          <w:spacing w:val="-3"/>
          <w:lang w:val="hu-HU"/>
        </w:rPr>
        <w:t xml:space="preserve"> </w:t>
      </w:r>
      <w:r w:rsidRPr="009E450F">
        <w:rPr>
          <w:lang w:val="hu-HU"/>
        </w:rPr>
        <w:t>alapján.</w:t>
      </w:r>
    </w:p>
    <w:p w14:paraId="3591CB21" w14:textId="77777777" w:rsidR="00F70F78" w:rsidRPr="009E450F" w:rsidRDefault="00F70F78">
      <w:pPr>
        <w:pStyle w:val="Listaszerbekezds"/>
        <w:numPr>
          <w:ilvl w:val="1"/>
          <w:numId w:val="5"/>
        </w:numPr>
        <w:ind w:left="567" w:right="-2" w:hanging="567"/>
        <w:rPr>
          <w:lang w:val="hu-HU"/>
        </w:rPr>
      </w:pPr>
      <w:r w:rsidRPr="009E450F">
        <w:rPr>
          <w:lang w:val="hu-HU"/>
        </w:rPr>
        <w:lastRenderedPageBreak/>
        <w:t xml:space="preserve">Kezelőorvosa fogja eldönteni, meddig kell kapnia a </w:t>
      </w:r>
      <w:proofErr w:type="spellStart"/>
      <w:r w:rsidR="00C15CDC" w:rsidRPr="009E450F">
        <w:rPr>
          <w:lang w:val="hu-HU"/>
        </w:rPr>
        <w:t>Hepaxane</w:t>
      </w:r>
      <w:proofErr w:type="spellEnd"/>
      <w:r w:rsidRPr="009E450F">
        <w:rPr>
          <w:lang w:val="hu-HU"/>
        </w:rPr>
        <w:t xml:space="preserve"> injekciót.</w:t>
      </w:r>
    </w:p>
    <w:p w14:paraId="352A74F3" w14:textId="77777777" w:rsidR="00F70F78" w:rsidRPr="009E450F" w:rsidRDefault="00F70F78">
      <w:pPr>
        <w:pStyle w:val="Szvegtrzs"/>
        <w:ind w:right="-2"/>
        <w:rPr>
          <w:lang w:val="hu-HU"/>
        </w:rPr>
      </w:pPr>
    </w:p>
    <w:p w14:paraId="38D55E74" w14:textId="77777777" w:rsidR="00F70F78" w:rsidRPr="009E450F" w:rsidRDefault="00F70F78" w:rsidP="00B3037C">
      <w:pPr>
        <w:pStyle w:val="Listaszerbekezds"/>
        <w:keepNext/>
        <w:widowControl/>
        <w:numPr>
          <w:ilvl w:val="0"/>
          <w:numId w:val="5"/>
        </w:numPr>
        <w:ind w:left="567" w:right="-2" w:hanging="567"/>
        <w:rPr>
          <w:lang w:val="hu-HU"/>
        </w:rPr>
      </w:pPr>
      <w:r w:rsidRPr="009E450F">
        <w:rPr>
          <w:lang w:val="hu-HU"/>
        </w:rPr>
        <w:t>Vérrögképződés megelőzésére a következő helyzetekben:</w:t>
      </w:r>
    </w:p>
    <w:p w14:paraId="6C954940" w14:textId="77777777" w:rsidR="00F70F78" w:rsidRPr="009E450F" w:rsidRDefault="00F70F78" w:rsidP="00B3037C">
      <w:pPr>
        <w:pStyle w:val="Listaszerbekezds"/>
        <w:keepNext/>
        <w:widowControl/>
        <w:numPr>
          <w:ilvl w:val="0"/>
          <w:numId w:val="4"/>
        </w:numPr>
        <w:ind w:left="851" w:right="-2" w:hanging="425"/>
        <w:rPr>
          <w:i/>
          <w:lang w:val="hu-HU"/>
        </w:rPr>
      </w:pPr>
      <w:r w:rsidRPr="009E450F">
        <w:rPr>
          <w:i/>
          <w:lang w:val="hu-HU"/>
        </w:rPr>
        <w:t xml:space="preserve">Műtét vagy olyan időszak, amikor betegség miatt </w:t>
      </w:r>
      <w:r w:rsidR="00E1196A" w:rsidRPr="009E450F">
        <w:rPr>
          <w:i/>
          <w:lang w:val="hu-HU"/>
        </w:rPr>
        <w:t xml:space="preserve">Ön </w:t>
      </w:r>
      <w:r w:rsidRPr="009E450F">
        <w:rPr>
          <w:i/>
          <w:lang w:val="hu-HU"/>
        </w:rPr>
        <w:t>kevesebbet tud</w:t>
      </w:r>
      <w:r w:rsidRPr="009E450F">
        <w:rPr>
          <w:i/>
          <w:spacing w:val="-11"/>
          <w:lang w:val="hu-HU"/>
        </w:rPr>
        <w:t xml:space="preserve"> </w:t>
      </w:r>
      <w:r w:rsidRPr="009E450F">
        <w:rPr>
          <w:i/>
          <w:lang w:val="hu-HU"/>
        </w:rPr>
        <w:t>mozogni</w:t>
      </w:r>
    </w:p>
    <w:p w14:paraId="36281689" w14:textId="77777777" w:rsidR="00F70F78" w:rsidRPr="009E450F" w:rsidRDefault="00F70F78">
      <w:pPr>
        <w:pStyle w:val="Listaszerbekezds"/>
        <w:numPr>
          <w:ilvl w:val="1"/>
          <w:numId w:val="4"/>
        </w:numPr>
        <w:ind w:left="993" w:right="-2" w:hanging="284"/>
        <w:rPr>
          <w:lang w:val="hu-HU"/>
        </w:rPr>
      </w:pPr>
      <w:r w:rsidRPr="009E450F">
        <w:rPr>
          <w:lang w:val="hu-HU"/>
        </w:rPr>
        <w:t xml:space="preserve">A </w:t>
      </w:r>
      <w:proofErr w:type="spellStart"/>
      <w:r w:rsidR="00C15CDC" w:rsidRPr="009E450F">
        <w:rPr>
          <w:lang w:val="hu-HU"/>
        </w:rPr>
        <w:t>Hepaxane</w:t>
      </w:r>
      <w:proofErr w:type="spellEnd"/>
      <w:r w:rsidRPr="009E450F">
        <w:rPr>
          <w:lang w:val="hu-HU"/>
        </w:rPr>
        <w:t xml:space="preserve"> adagja attól függ, mekkora a valószínűsége vérrögök kialakulásának az Ön esetében. A beadandó mennyiség 2000</w:t>
      </w:r>
      <w:r w:rsidR="00E1196A" w:rsidRPr="009E450F">
        <w:rPr>
          <w:lang w:val="hu-HU"/>
        </w:rPr>
        <w:t> </w:t>
      </w:r>
      <w:r w:rsidRPr="009E450F">
        <w:rPr>
          <w:lang w:val="hu-HU"/>
        </w:rPr>
        <w:t>NE (20</w:t>
      </w:r>
      <w:r w:rsidR="00E1196A" w:rsidRPr="009E450F">
        <w:rPr>
          <w:lang w:val="hu-HU"/>
        </w:rPr>
        <w:t> </w:t>
      </w:r>
      <w:r w:rsidRPr="009E450F">
        <w:rPr>
          <w:lang w:val="hu-HU"/>
        </w:rPr>
        <w:t>mg) naponta egyszer vagy 4000</w:t>
      </w:r>
      <w:r w:rsidR="00E1196A" w:rsidRPr="009E450F">
        <w:rPr>
          <w:lang w:val="hu-HU"/>
        </w:rPr>
        <w:t> </w:t>
      </w:r>
      <w:r w:rsidRPr="009E450F">
        <w:rPr>
          <w:lang w:val="hu-HU"/>
        </w:rPr>
        <w:t>NE (40</w:t>
      </w:r>
      <w:r w:rsidR="00E1196A" w:rsidRPr="009E450F">
        <w:rPr>
          <w:lang w:val="hu-HU"/>
        </w:rPr>
        <w:t> </w:t>
      </w:r>
      <w:r w:rsidRPr="009E450F">
        <w:rPr>
          <w:lang w:val="hu-HU"/>
        </w:rPr>
        <w:t>mg) naponta</w:t>
      </w:r>
      <w:r w:rsidRPr="009E450F">
        <w:rPr>
          <w:spacing w:val="-6"/>
          <w:lang w:val="hu-HU"/>
        </w:rPr>
        <w:t xml:space="preserve"> </w:t>
      </w:r>
      <w:r w:rsidRPr="009E450F">
        <w:rPr>
          <w:lang w:val="hu-HU"/>
        </w:rPr>
        <w:t>egyszer.</w:t>
      </w:r>
    </w:p>
    <w:p w14:paraId="3AF54A08" w14:textId="77777777" w:rsidR="00F70F78" w:rsidRPr="009E450F" w:rsidRDefault="00F70F78">
      <w:pPr>
        <w:pStyle w:val="Listaszerbekezds"/>
        <w:numPr>
          <w:ilvl w:val="1"/>
          <w:numId w:val="4"/>
        </w:numPr>
        <w:ind w:left="993" w:right="-2" w:hanging="284"/>
        <w:rPr>
          <w:lang w:val="hu-HU"/>
        </w:rPr>
      </w:pPr>
      <w:r w:rsidRPr="009E450F">
        <w:rPr>
          <w:lang w:val="hu-HU"/>
        </w:rPr>
        <w:t>Ha műtétre vár, az első injekciót általában 2</w:t>
      </w:r>
      <w:r w:rsidR="00E1196A" w:rsidRPr="009E450F">
        <w:rPr>
          <w:lang w:val="hu-HU"/>
        </w:rPr>
        <w:t> </w:t>
      </w:r>
      <w:r w:rsidRPr="009E450F">
        <w:rPr>
          <w:lang w:val="hu-HU"/>
        </w:rPr>
        <w:t>órával vagy 12</w:t>
      </w:r>
      <w:r w:rsidR="00E1196A" w:rsidRPr="009E450F">
        <w:rPr>
          <w:lang w:val="hu-HU"/>
        </w:rPr>
        <w:t> </w:t>
      </w:r>
      <w:r w:rsidRPr="009E450F">
        <w:rPr>
          <w:lang w:val="hu-HU"/>
        </w:rPr>
        <w:t>órával a műtét előtt adják be</w:t>
      </w:r>
      <w:r w:rsidRPr="009E450F">
        <w:rPr>
          <w:spacing w:val="-24"/>
          <w:lang w:val="hu-HU"/>
        </w:rPr>
        <w:t xml:space="preserve"> </w:t>
      </w:r>
      <w:r w:rsidRPr="009E450F">
        <w:rPr>
          <w:lang w:val="hu-HU"/>
        </w:rPr>
        <w:t>Önnek.</w:t>
      </w:r>
    </w:p>
    <w:p w14:paraId="6F25DA96" w14:textId="77777777" w:rsidR="00F70F78" w:rsidRPr="009E450F" w:rsidRDefault="00F70F78">
      <w:pPr>
        <w:pStyle w:val="Listaszerbekezds"/>
        <w:numPr>
          <w:ilvl w:val="1"/>
          <w:numId w:val="4"/>
        </w:numPr>
        <w:ind w:left="993" w:right="-2" w:hanging="284"/>
        <w:rPr>
          <w:lang w:val="hu-HU"/>
        </w:rPr>
      </w:pPr>
      <w:r w:rsidRPr="009E450F">
        <w:rPr>
          <w:lang w:val="hu-HU"/>
        </w:rPr>
        <w:t>Ha betegség miatt kevesebbet mozoghat, a javasolt adag naponta egyszer 4000</w:t>
      </w:r>
      <w:r w:rsidR="00E1196A" w:rsidRPr="009E450F">
        <w:rPr>
          <w:lang w:val="hu-HU"/>
        </w:rPr>
        <w:t> </w:t>
      </w:r>
      <w:r w:rsidRPr="009E450F">
        <w:rPr>
          <w:lang w:val="hu-HU"/>
        </w:rPr>
        <w:t>NE (40</w:t>
      </w:r>
      <w:r w:rsidR="00E1196A" w:rsidRPr="009E450F">
        <w:rPr>
          <w:lang w:val="hu-HU"/>
        </w:rPr>
        <w:t> </w:t>
      </w:r>
      <w:r w:rsidRPr="009E450F">
        <w:rPr>
          <w:spacing w:val="-3"/>
          <w:lang w:val="hu-HU"/>
        </w:rPr>
        <w:t xml:space="preserve">mg) </w:t>
      </w:r>
      <w:proofErr w:type="spellStart"/>
      <w:r w:rsidR="00C15CDC" w:rsidRPr="009E450F">
        <w:rPr>
          <w:lang w:val="hu-HU"/>
        </w:rPr>
        <w:t>Hepaxane</w:t>
      </w:r>
      <w:proofErr w:type="spellEnd"/>
      <w:r w:rsidRPr="009E450F">
        <w:rPr>
          <w:lang w:val="hu-HU"/>
        </w:rPr>
        <w:t>.</w:t>
      </w:r>
    </w:p>
    <w:p w14:paraId="1A3FA9DA" w14:textId="77777777" w:rsidR="00F70F78" w:rsidRPr="009E450F" w:rsidRDefault="00F70F78">
      <w:pPr>
        <w:pStyle w:val="Listaszerbekezds"/>
        <w:numPr>
          <w:ilvl w:val="1"/>
          <w:numId w:val="4"/>
        </w:numPr>
        <w:ind w:left="993" w:right="-2" w:hanging="284"/>
        <w:rPr>
          <w:lang w:val="hu-HU"/>
        </w:rPr>
      </w:pPr>
      <w:r w:rsidRPr="009E450F">
        <w:rPr>
          <w:lang w:val="hu-HU"/>
        </w:rPr>
        <w:t xml:space="preserve">Kezelőorvosa fogja eldönteni, meddig kell kapnia a </w:t>
      </w:r>
      <w:proofErr w:type="spellStart"/>
      <w:r w:rsidR="00C15CDC" w:rsidRPr="009E450F">
        <w:rPr>
          <w:lang w:val="hu-HU"/>
        </w:rPr>
        <w:t>Hepaxane</w:t>
      </w:r>
      <w:proofErr w:type="spellEnd"/>
      <w:r w:rsidRPr="009E450F">
        <w:rPr>
          <w:lang w:val="hu-HU"/>
        </w:rPr>
        <w:t xml:space="preserve"> injekciót.</w:t>
      </w:r>
    </w:p>
    <w:p w14:paraId="1763BF54" w14:textId="77777777" w:rsidR="00F70F78" w:rsidRPr="009E450F" w:rsidRDefault="00F70F78">
      <w:pPr>
        <w:pStyle w:val="Szvegtrzs"/>
        <w:ind w:right="-2"/>
        <w:rPr>
          <w:lang w:val="hu-HU"/>
        </w:rPr>
      </w:pPr>
    </w:p>
    <w:p w14:paraId="68AFB6A8" w14:textId="77777777" w:rsidR="00F70F78" w:rsidRPr="009E450F" w:rsidRDefault="00F70F78" w:rsidP="00B3037C">
      <w:pPr>
        <w:pStyle w:val="Listaszerbekezds"/>
        <w:keepNext/>
        <w:widowControl/>
        <w:numPr>
          <w:ilvl w:val="0"/>
          <w:numId w:val="4"/>
        </w:numPr>
        <w:ind w:left="851" w:right="-2" w:hanging="425"/>
        <w:rPr>
          <w:i/>
          <w:lang w:val="hu-HU"/>
        </w:rPr>
      </w:pPr>
      <w:r w:rsidRPr="009E450F">
        <w:rPr>
          <w:i/>
          <w:lang w:val="hu-HU"/>
        </w:rPr>
        <w:t>Ha szívrohama volt</w:t>
      </w:r>
    </w:p>
    <w:p w14:paraId="37FF2D43" w14:textId="77777777" w:rsidR="00F70F78" w:rsidRPr="009E450F" w:rsidRDefault="00F70F78">
      <w:pPr>
        <w:pStyle w:val="Szvegtrzs"/>
        <w:ind w:right="-2"/>
        <w:rPr>
          <w:lang w:val="hu-HU"/>
        </w:rPr>
      </w:pPr>
      <w:r w:rsidRPr="009E450F">
        <w:rPr>
          <w:lang w:val="hu-HU"/>
        </w:rPr>
        <w:t xml:space="preserve">A </w:t>
      </w:r>
      <w:proofErr w:type="spellStart"/>
      <w:r w:rsidR="00C15CDC" w:rsidRPr="009E450F">
        <w:rPr>
          <w:lang w:val="hu-HU"/>
        </w:rPr>
        <w:t>Hepaxane</w:t>
      </w:r>
      <w:proofErr w:type="spellEnd"/>
      <w:r w:rsidRPr="009E450F">
        <w:rPr>
          <w:lang w:val="hu-HU"/>
        </w:rPr>
        <w:t xml:space="preserve"> kétféle típusú szívroham, az ú</w:t>
      </w:r>
      <w:r w:rsidR="00E1196A" w:rsidRPr="009E450F">
        <w:rPr>
          <w:lang w:val="hu-HU"/>
        </w:rPr>
        <w:t>gy</w:t>
      </w:r>
      <w:r w:rsidRPr="009E450F">
        <w:rPr>
          <w:lang w:val="hu-HU"/>
        </w:rPr>
        <w:t>nevezett STEMI (az ST</w:t>
      </w:r>
      <w:r w:rsidR="00E1196A" w:rsidRPr="009E450F">
        <w:rPr>
          <w:lang w:val="hu-HU"/>
        </w:rPr>
        <w:noBreakHyphen/>
      </w:r>
      <w:r w:rsidRPr="009E450F">
        <w:rPr>
          <w:lang w:val="hu-HU"/>
        </w:rPr>
        <w:t xml:space="preserve">szakasz emelkedésével járó szívizominfarktus) és a nem STEMI (NSTEMI) esetében alkalmazható. Az Önnek beadott </w:t>
      </w:r>
      <w:proofErr w:type="spellStart"/>
      <w:r w:rsidR="00C15CDC" w:rsidRPr="009E450F">
        <w:rPr>
          <w:lang w:val="hu-HU"/>
        </w:rPr>
        <w:t>Hepaxane</w:t>
      </w:r>
      <w:proofErr w:type="spellEnd"/>
      <w:r w:rsidRPr="009E450F">
        <w:rPr>
          <w:lang w:val="hu-HU"/>
        </w:rPr>
        <w:t xml:space="preserve"> mennyisége az Ön életkorától és a szívroham típusától függ.</w:t>
      </w:r>
    </w:p>
    <w:p w14:paraId="53784233" w14:textId="77777777" w:rsidR="00F70F78" w:rsidRPr="009E450F" w:rsidRDefault="00F70F78">
      <w:pPr>
        <w:pStyle w:val="Szvegtrzs"/>
        <w:ind w:right="-2"/>
        <w:rPr>
          <w:lang w:val="hu-HU"/>
        </w:rPr>
      </w:pPr>
    </w:p>
    <w:p w14:paraId="479076B8" w14:textId="77777777" w:rsidR="00F70F78" w:rsidRPr="009E450F" w:rsidRDefault="00F70F78" w:rsidP="00B3037C">
      <w:pPr>
        <w:pStyle w:val="Szvegtrzs"/>
        <w:keepNext/>
        <w:widowControl/>
        <w:ind w:right="-2"/>
        <w:rPr>
          <w:lang w:val="hu-HU"/>
        </w:rPr>
      </w:pPr>
      <w:r w:rsidRPr="009E450F">
        <w:rPr>
          <w:lang w:val="hu-HU"/>
        </w:rPr>
        <w:t>NSTEMI típusú szívroham esetén:</w:t>
      </w:r>
    </w:p>
    <w:p w14:paraId="0C2742AB" w14:textId="77777777" w:rsidR="00F70F78" w:rsidRPr="009E450F" w:rsidRDefault="00F70F78">
      <w:pPr>
        <w:pStyle w:val="Listaszerbekezds"/>
        <w:numPr>
          <w:ilvl w:val="1"/>
          <w:numId w:val="5"/>
        </w:numPr>
        <w:ind w:left="567" w:right="-2" w:hanging="567"/>
        <w:rPr>
          <w:lang w:val="hu-HU"/>
        </w:rPr>
      </w:pPr>
      <w:r w:rsidRPr="009E450F">
        <w:rPr>
          <w:lang w:val="hu-HU"/>
        </w:rPr>
        <w:t xml:space="preserve">Az ajánlott </w:t>
      </w:r>
      <w:r w:rsidR="00C15CDC" w:rsidRPr="009E450F">
        <w:rPr>
          <w:lang w:val="hu-HU"/>
        </w:rPr>
        <w:t xml:space="preserve">mennyiség </w:t>
      </w:r>
      <w:r w:rsidRPr="009E450F">
        <w:rPr>
          <w:lang w:val="hu-HU"/>
        </w:rPr>
        <w:t>12</w:t>
      </w:r>
      <w:r w:rsidR="00E1196A" w:rsidRPr="009E450F">
        <w:rPr>
          <w:lang w:val="hu-HU"/>
        </w:rPr>
        <w:t> </w:t>
      </w:r>
      <w:r w:rsidRPr="009E450F">
        <w:rPr>
          <w:lang w:val="hu-HU"/>
        </w:rPr>
        <w:t>óránként 100</w:t>
      </w:r>
      <w:r w:rsidR="00E1196A" w:rsidRPr="009E450F">
        <w:rPr>
          <w:lang w:val="hu-HU"/>
        </w:rPr>
        <w:t> </w:t>
      </w:r>
      <w:r w:rsidRPr="009E450F">
        <w:rPr>
          <w:lang w:val="hu-HU"/>
        </w:rPr>
        <w:t>NE (1</w:t>
      </w:r>
      <w:r w:rsidR="00E1196A" w:rsidRPr="009E450F">
        <w:rPr>
          <w:lang w:val="hu-HU"/>
        </w:rPr>
        <w:t> </w:t>
      </w:r>
      <w:r w:rsidRPr="009E450F">
        <w:rPr>
          <w:spacing w:val="-3"/>
          <w:lang w:val="hu-HU"/>
        </w:rPr>
        <w:t>mg)</w:t>
      </w:r>
      <w:r w:rsidRPr="009E450F">
        <w:rPr>
          <w:spacing w:val="-9"/>
          <w:lang w:val="hu-HU"/>
        </w:rPr>
        <w:t xml:space="preserve"> </w:t>
      </w:r>
      <w:r w:rsidRPr="009E450F">
        <w:rPr>
          <w:lang w:val="hu-HU"/>
        </w:rPr>
        <w:t>testtömeg-kilogrammonként.</w:t>
      </w:r>
    </w:p>
    <w:p w14:paraId="59355B15" w14:textId="77777777" w:rsidR="00F70F78" w:rsidRPr="009E450F" w:rsidRDefault="00F70F78">
      <w:pPr>
        <w:pStyle w:val="Listaszerbekezds"/>
        <w:numPr>
          <w:ilvl w:val="1"/>
          <w:numId w:val="5"/>
        </w:numPr>
        <w:ind w:left="567" w:right="-2" w:hanging="567"/>
        <w:rPr>
          <w:lang w:val="hu-HU"/>
        </w:rPr>
      </w:pPr>
      <w:r w:rsidRPr="009E450F">
        <w:rPr>
          <w:lang w:val="hu-HU"/>
        </w:rPr>
        <w:t xml:space="preserve">Kezelőorvosa rendszerint </w:t>
      </w:r>
      <w:proofErr w:type="spellStart"/>
      <w:r w:rsidRPr="009E450F">
        <w:rPr>
          <w:lang w:val="hu-HU"/>
        </w:rPr>
        <w:t>acetilszalicilsavat</w:t>
      </w:r>
      <w:proofErr w:type="spellEnd"/>
      <w:r w:rsidRPr="009E450F">
        <w:rPr>
          <w:lang w:val="hu-HU"/>
        </w:rPr>
        <w:t xml:space="preserve"> is rendelni fog</w:t>
      </w:r>
      <w:r w:rsidRPr="009E450F">
        <w:rPr>
          <w:spacing w:val="-12"/>
          <w:lang w:val="hu-HU"/>
        </w:rPr>
        <w:t xml:space="preserve"> </w:t>
      </w:r>
      <w:r w:rsidRPr="009E450F">
        <w:rPr>
          <w:lang w:val="hu-HU"/>
        </w:rPr>
        <w:t>Önnek.</w:t>
      </w:r>
    </w:p>
    <w:p w14:paraId="6EF420F9" w14:textId="77777777" w:rsidR="00F70F78" w:rsidRPr="009E450F" w:rsidRDefault="00F70F78">
      <w:pPr>
        <w:pStyle w:val="Listaszerbekezds"/>
        <w:numPr>
          <w:ilvl w:val="1"/>
          <w:numId w:val="5"/>
        </w:numPr>
        <w:ind w:left="567" w:right="-2" w:hanging="567"/>
        <w:rPr>
          <w:lang w:val="hu-HU"/>
        </w:rPr>
      </w:pPr>
      <w:r w:rsidRPr="009E450F">
        <w:rPr>
          <w:lang w:val="hu-HU"/>
        </w:rPr>
        <w:t xml:space="preserve">Kezelőorvosa fogja eldönteni, meddig kell kapnia a </w:t>
      </w:r>
      <w:proofErr w:type="spellStart"/>
      <w:r w:rsidR="00C15CDC" w:rsidRPr="009E450F">
        <w:rPr>
          <w:lang w:val="hu-HU"/>
        </w:rPr>
        <w:t>Hepaxane</w:t>
      </w:r>
      <w:proofErr w:type="spellEnd"/>
      <w:r w:rsidRPr="009E450F">
        <w:rPr>
          <w:lang w:val="hu-HU"/>
        </w:rPr>
        <w:t xml:space="preserve"> injekciót.</w:t>
      </w:r>
    </w:p>
    <w:p w14:paraId="26A1E353" w14:textId="77777777" w:rsidR="00F70F78" w:rsidRPr="009E450F" w:rsidRDefault="00F70F78">
      <w:pPr>
        <w:pStyle w:val="Szvegtrzs"/>
        <w:ind w:right="-2"/>
        <w:rPr>
          <w:lang w:val="hu-HU"/>
        </w:rPr>
      </w:pPr>
    </w:p>
    <w:p w14:paraId="2B9AAC2A" w14:textId="77777777" w:rsidR="00F70F78" w:rsidRPr="009E450F" w:rsidRDefault="00F70F78" w:rsidP="00B3037C">
      <w:pPr>
        <w:pStyle w:val="Szvegtrzs"/>
        <w:keepNext/>
        <w:widowControl/>
        <w:ind w:right="-2"/>
        <w:rPr>
          <w:lang w:val="hu-HU"/>
        </w:rPr>
      </w:pPr>
      <w:r w:rsidRPr="009E450F">
        <w:rPr>
          <w:lang w:val="hu-HU"/>
        </w:rPr>
        <w:t>STEMI típusú szívroham esetén</w:t>
      </w:r>
      <w:r w:rsidR="00E1196A" w:rsidRPr="009E450F">
        <w:rPr>
          <w:lang w:val="hu-HU"/>
        </w:rPr>
        <w:t>, ha Ön</w:t>
      </w:r>
      <w:r w:rsidRPr="009E450F">
        <w:rPr>
          <w:lang w:val="hu-HU"/>
        </w:rPr>
        <w:t xml:space="preserve"> 75</w:t>
      </w:r>
      <w:r w:rsidR="00E1196A" w:rsidRPr="009E450F">
        <w:rPr>
          <w:lang w:val="hu-HU"/>
        </w:rPr>
        <w:t> </w:t>
      </w:r>
      <w:r w:rsidRPr="009E450F">
        <w:rPr>
          <w:lang w:val="hu-HU"/>
        </w:rPr>
        <w:t>éves</w:t>
      </w:r>
      <w:r w:rsidR="00E1196A" w:rsidRPr="009E450F">
        <w:rPr>
          <w:lang w:val="hu-HU"/>
        </w:rPr>
        <w:t>nél fiatalabb</w:t>
      </w:r>
      <w:r w:rsidRPr="009E450F">
        <w:rPr>
          <w:lang w:val="hu-HU"/>
        </w:rPr>
        <w:t>:</w:t>
      </w:r>
    </w:p>
    <w:p w14:paraId="67CB85E5" w14:textId="77777777" w:rsidR="00F70F78" w:rsidRPr="009E450F" w:rsidRDefault="00F70F78">
      <w:pPr>
        <w:pStyle w:val="Listaszerbekezds"/>
        <w:numPr>
          <w:ilvl w:val="2"/>
          <w:numId w:val="5"/>
        </w:numPr>
        <w:ind w:left="567" w:right="-2" w:hanging="567"/>
        <w:rPr>
          <w:lang w:val="hu-HU"/>
        </w:rPr>
      </w:pPr>
      <w:r w:rsidRPr="009E450F">
        <w:rPr>
          <w:lang w:val="hu-HU"/>
        </w:rPr>
        <w:t>A kezdeti adag 3000</w:t>
      </w:r>
      <w:r w:rsidR="00E1196A" w:rsidRPr="009E450F">
        <w:rPr>
          <w:lang w:val="hu-HU"/>
        </w:rPr>
        <w:t> </w:t>
      </w:r>
      <w:r w:rsidRPr="009E450F">
        <w:rPr>
          <w:lang w:val="hu-HU"/>
        </w:rPr>
        <w:t>NE (30</w:t>
      </w:r>
      <w:r w:rsidR="00E1196A" w:rsidRPr="009E450F">
        <w:rPr>
          <w:lang w:val="hu-HU"/>
        </w:rPr>
        <w:t> </w:t>
      </w:r>
      <w:r w:rsidRPr="009E450F">
        <w:rPr>
          <w:lang w:val="hu-HU"/>
        </w:rPr>
        <w:t xml:space="preserve">mg) </w:t>
      </w:r>
      <w:proofErr w:type="spellStart"/>
      <w:r w:rsidR="00C15CDC" w:rsidRPr="009E450F">
        <w:rPr>
          <w:lang w:val="hu-HU"/>
        </w:rPr>
        <w:t>Hepaxane</w:t>
      </w:r>
      <w:proofErr w:type="spellEnd"/>
      <w:r w:rsidRPr="009E450F">
        <w:rPr>
          <w:lang w:val="hu-HU"/>
        </w:rPr>
        <w:t xml:space="preserve"> vénás</w:t>
      </w:r>
      <w:r w:rsidRPr="009E450F">
        <w:rPr>
          <w:spacing w:val="-11"/>
          <w:lang w:val="hu-HU"/>
        </w:rPr>
        <w:t xml:space="preserve"> </w:t>
      </w:r>
      <w:r w:rsidRPr="009E450F">
        <w:rPr>
          <w:lang w:val="hu-HU"/>
        </w:rPr>
        <w:t>injekcióban.</w:t>
      </w:r>
    </w:p>
    <w:p w14:paraId="05DC9CB4" w14:textId="77777777" w:rsidR="00F70F78" w:rsidRPr="009E450F" w:rsidRDefault="00F70F78">
      <w:pPr>
        <w:pStyle w:val="Listaszerbekezds"/>
        <w:numPr>
          <w:ilvl w:val="2"/>
          <w:numId w:val="5"/>
        </w:numPr>
        <w:ind w:left="567" w:right="-2" w:hanging="567"/>
        <w:rPr>
          <w:lang w:val="hu-HU"/>
        </w:rPr>
      </w:pPr>
      <w:r w:rsidRPr="009E450F">
        <w:rPr>
          <w:lang w:val="hu-HU"/>
        </w:rPr>
        <w:t>Ezzel egy időben bőr alá adott (</w:t>
      </w:r>
      <w:proofErr w:type="spellStart"/>
      <w:r w:rsidRPr="009E450F">
        <w:rPr>
          <w:lang w:val="hu-HU"/>
        </w:rPr>
        <w:t>szubkután</w:t>
      </w:r>
      <w:proofErr w:type="spellEnd"/>
      <w:r w:rsidRPr="009E450F">
        <w:rPr>
          <w:lang w:val="hu-HU"/>
        </w:rPr>
        <w:t xml:space="preserve">) injekció formájában is beadják Önnek a </w:t>
      </w:r>
      <w:proofErr w:type="spellStart"/>
      <w:r w:rsidR="00C15CDC" w:rsidRPr="009E450F">
        <w:rPr>
          <w:lang w:val="hu-HU"/>
        </w:rPr>
        <w:t>Hepaxane</w:t>
      </w:r>
      <w:proofErr w:type="spellEnd"/>
      <w:r w:rsidRPr="009E450F">
        <w:rPr>
          <w:lang w:val="hu-HU"/>
        </w:rPr>
        <w:t>-t. Az ajánlott adag 12</w:t>
      </w:r>
      <w:r w:rsidR="00E1196A" w:rsidRPr="009E450F">
        <w:rPr>
          <w:lang w:val="hu-HU"/>
        </w:rPr>
        <w:t> </w:t>
      </w:r>
      <w:r w:rsidRPr="009E450F">
        <w:rPr>
          <w:lang w:val="hu-HU"/>
        </w:rPr>
        <w:t>óránként 100</w:t>
      </w:r>
      <w:r w:rsidR="00E1196A" w:rsidRPr="009E450F">
        <w:rPr>
          <w:lang w:val="hu-HU"/>
        </w:rPr>
        <w:t> </w:t>
      </w:r>
      <w:r w:rsidRPr="009E450F">
        <w:rPr>
          <w:lang w:val="hu-HU"/>
        </w:rPr>
        <w:t>NE (1</w:t>
      </w:r>
      <w:r w:rsidR="00E1196A" w:rsidRPr="009E450F">
        <w:rPr>
          <w:lang w:val="hu-HU"/>
        </w:rPr>
        <w:t> </w:t>
      </w:r>
      <w:r w:rsidRPr="009E450F">
        <w:rPr>
          <w:spacing w:val="-3"/>
          <w:lang w:val="hu-HU"/>
        </w:rPr>
        <w:t>mg)</w:t>
      </w:r>
      <w:r w:rsidRPr="009E450F">
        <w:rPr>
          <w:spacing w:val="-23"/>
          <w:lang w:val="hu-HU"/>
        </w:rPr>
        <w:t xml:space="preserve"> </w:t>
      </w:r>
      <w:r w:rsidRPr="009E450F">
        <w:rPr>
          <w:lang w:val="hu-HU"/>
        </w:rPr>
        <w:t>testtömeg-kilogrammonként.</w:t>
      </w:r>
    </w:p>
    <w:p w14:paraId="7B745830" w14:textId="77777777" w:rsidR="00F70F78" w:rsidRPr="009E450F" w:rsidRDefault="00F70F78">
      <w:pPr>
        <w:pStyle w:val="Listaszerbekezds"/>
        <w:numPr>
          <w:ilvl w:val="2"/>
          <w:numId w:val="5"/>
        </w:numPr>
        <w:ind w:left="567" w:right="-2" w:hanging="567"/>
        <w:rPr>
          <w:lang w:val="hu-HU"/>
        </w:rPr>
      </w:pPr>
      <w:r w:rsidRPr="009E450F">
        <w:rPr>
          <w:lang w:val="hu-HU"/>
        </w:rPr>
        <w:t xml:space="preserve">Kezelőorvosa rendszerint </w:t>
      </w:r>
      <w:proofErr w:type="spellStart"/>
      <w:r w:rsidRPr="009E450F">
        <w:rPr>
          <w:lang w:val="hu-HU"/>
        </w:rPr>
        <w:t>acetilszalicilsavat</w:t>
      </w:r>
      <w:proofErr w:type="spellEnd"/>
      <w:r w:rsidRPr="009E450F">
        <w:rPr>
          <w:lang w:val="hu-HU"/>
        </w:rPr>
        <w:t xml:space="preserve"> is rendelni fog</w:t>
      </w:r>
      <w:r w:rsidRPr="009E450F">
        <w:rPr>
          <w:spacing w:val="-12"/>
          <w:lang w:val="hu-HU"/>
        </w:rPr>
        <w:t xml:space="preserve"> </w:t>
      </w:r>
      <w:r w:rsidRPr="009E450F">
        <w:rPr>
          <w:lang w:val="hu-HU"/>
        </w:rPr>
        <w:t>Önnek.</w:t>
      </w:r>
    </w:p>
    <w:p w14:paraId="39682F7C" w14:textId="77777777" w:rsidR="00F70F78" w:rsidRPr="009E450F" w:rsidRDefault="00F70F78">
      <w:pPr>
        <w:pStyle w:val="Listaszerbekezds"/>
        <w:numPr>
          <w:ilvl w:val="2"/>
          <w:numId w:val="5"/>
        </w:numPr>
        <w:ind w:left="567" w:right="-2" w:hanging="567"/>
        <w:rPr>
          <w:lang w:val="hu-HU"/>
        </w:rPr>
      </w:pPr>
      <w:r w:rsidRPr="009E450F">
        <w:rPr>
          <w:lang w:val="hu-HU"/>
        </w:rPr>
        <w:t xml:space="preserve">Kezelőorvosa fogja eldönteni, meddig kell kapnia a </w:t>
      </w:r>
      <w:proofErr w:type="spellStart"/>
      <w:r w:rsidR="00C15CDC" w:rsidRPr="009E450F">
        <w:rPr>
          <w:lang w:val="hu-HU"/>
        </w:rPr>
        <w:t>Hepaxane</w:t>
      </w:r>
      <w:proofErr w:type="spellEnd"/>
      <w:r w:rsidRPr="009E450F">
        <w:rPr>
          <w:spacing w:val="-17"/>
          <w:lang w:val="hu-HU"/>
        </w:rPr>
        <w:t xml:space="preserve"> </w:t>
      </w:r>
      <w:r w:rsidRPr="009E450F">
        <w:rPr>
          <w:lang w:val="hu-HU"/>
        </w:rPr>
        <w:t>injekciót.</w:t>
      </w:r>
    </w:p>
    <w:p w14:paraId="6CF2803C" w14:textId="77777777" w:rsidR="00F70F78" w:rsidRPr="009E450F" w:rsidRDefault="00F70F78">
      <w:pPr>
        <w:pStyle w:val="Szvegtrzs"/>
        <w:ind w:right="-2"/>
        <w:rPr>
          <w:lang w:val="hu-HU"/>
        </w:rPr>
      </w:pPr>
    </w:p>
    <w:p w14:paraId="2E2E75FC" w14:textId="77777777" w:rsidR="00F70F78" w:rsidRPr="009E450F" w:rsidRDefault="00F70F78" w:rsidP="00B3037C">
      <w:pPr>
        <w:pStyle w:val="Szvegtrzs"/>
        <w:keepNext/>
        <w:widowControl/>
        <w:ind w:right="-2"/>
        <w:rPr>
          <w:lang w:val="hu-HU"/>
        </w:rPr>
      </w:pPr>
      <w:r w:rsidRPr="009E450F">
        <w:rPr>
          <w:lang w:val="hu-HU"/>
        </w:rPr>
        <w:t>STEMI típusú szívroham esetén</w:t>
      </w:r>
      <w:r w:rsidR="00E1196A" w:rsidRPr="009E450F">
        <w:rPr>
          <w:lang w:val="hu-HU"/>
        </w:rPr>
        <w:t>, ha Ön</w:t>
      </w:r>
      <w:r w:rsidRPr="009E450F">
        <w:rPr>
          <w:lang w:val="hu-HU"/>
        </w:rPr>
        <w:t xml:space="preserve"> 75 éves </w:t>
      </w:r>
      <w:r w:rsidR="00E1196A" w:rsidRPr="009E450F">
        <w:rPr>
          <w:lang w:val="hu-HU"/>
        </w:rPr>
        <w:t>vagy annál</w:t>
      </w:r>
      <w:r w:rsidRPr="009E450F">
        <w:rPr>
          <w:lang w:val="hu-HU"/>
        </w:rPr>
        <w:t xml:space="preserve"> idősebb:</w:t>
      </w:r>
    </w:p>
    <w:p w14:paraId="47710582" w14:textId="77777777" w:rsidR="00F70F78" w:rsidRPr="009E450F" w:rsidRDefault="00F70F78">
      <w:pPr>
        <w:pStyle w:val="Listaszerbekezds"/>
        <w:numPr>
          <w:ilvl w:val="2"/>
          <w:numId w:val="5"/>
        </w:numPr>
        <w:ind w:left="567" w:right="-2" w:hanging="567"/>
        <w:rPr>
          <w:lang w:val="hu-HU"/>
        </w:rPr>
      </w:pPr>
      <w:r w:rsidRPr="009E450F">
        <w:rPr>
          <w:lang w:val="hu-HU"/>
        </w:rPr>
        <w:t>Az ajánlott adag 12</w:t>
      </w:r>
      <w:r w:rsidR="00285B36" w:rsidRPr="009E450F">
        <w:rPr>
          <w:lang w:val="hu-HU"/>
        </w:rPr>
        <w:t> </w:t>
      </w:r>
      <w:r w:rsidRPr="009E450F">
        <w:rPr>
          <w:lang w:val="hu-HU"/>
        </w:rPr>
        <w:t>óránként 75</w:t>
      </w:r>
      <w:r w:rsidR="00285B36" w:rsidRPr="009E450F">
        <w:rPr>
          <w:lang w:val="hu-HU"/>
        </w:rPr>
        <w:t> </w:t>
      </w:r>
      <w:r w:rsidRPr="009E450F">
        <w:rPr>
          <w:lang w:val="hu-HU"/>
        </w:rPr>
        <w:t>NE (0,75</w:t>
      </w:r>
      <w:r w:rsidR="00285B36" w:rsidRPr="009E450F">
        <w:rPr>
          <w:lang w:val="hu-HU"/>
        </w:rPr>
        <w:t> </w:t>
      </w:r>
      <w:r w:rsidRPr="009E450F">
        <w:rPr>
          <w:spacing w:val="-3"/>
          <w:lang w:val="hu-HU"/>
        </w:rPr>
        <w:t>mg)</w:t>
      </w:r>
      <w:r w:rsidRPr="009E450F">
        <w:rPr>
          <w:spacing w:val="-9"/>
          <w:lang w:val="hu-HU"/>
        </w:rPr>
        <w:t xml:space="preserve"> </w:t>
      </w:r>
      <w:r w:rsidRPr="009E450F">
        <w:rPr>
          <w:lang w:val="hu-HU"/>
        </w:rPr>
        <w:t>testtömeg-kilogrammonként.</w:t>
      </w:r>
    </w:p>
    <w:p w14:paraId="55ED3892" w14:textId="77777777" w:rsidR="00F70F78" w:rsidRPr="009E450F" w:rsidRDefault="00F70F78">
      <w:pPr>
        <w:pStyle w:val="Listaszerbekezds"/>
        <w:numPr>
          <w:ilvl w:val="2"/>
          <w:numId w:val="5"/>
        </w:numPr>
        <w:ind w:left="567" w:right="-2" w:hanging="567"/>
        <w:rPr>
          <w:lang w:val="hu-HU"/>
        </w:rPr>
      </w:pPr>
      <w:r w:rsidRPr="009E450F">
        <w:rPr>
          <w:lang w:val="hu-HU"/>
        </w:rPr>
        <w:t xml:space="preserve">A </w:t>
      </w:r>
      <w:proofErr w:type="spellStart"/>
      <w:r w:rsidR="00C15CDC" w:rsidRPr="009E450F">
        <w:rPr>
          <w:lang w:val="hu-HU"/>
        </w:rPr>
        <w:t>Hepaxane</w:t>
      </w:r>
      <w:proofErr w:type="spellEnd"/>
      <w:r w:rsidRPr="009E450F">
        <w:rPr>
          <w:lang w:val="hu-HU"/>
        </w:rPr>
        <w:t xml:space="preserve"> első két injekcióban beadható maximális adagja 7500</w:t>
      </w:r>
      <w:r w:rsidR="00285B36" w:rsidRPr="009E450F">
        <w:rPr>
          <w:lang w:val="hu-HU"/>
        </w:rPr>
        <w:t> </w:t>
      </w:r>
      <w:r w:rsidRPr="009E450F">
        <w:rPr>
          <w:lang w:val="hu-HU"/>
        </w:rPr>
        <w:t>NE (75</w:t>
      </w:r>
      <w:r w:rsidR="00285B36" w:rsidRPr="009E450F">
        <w:rPr>
          <w:spacing w:val="-1"/>
          <w:lang w:val="hu-HU"/>
        </w:rPr>
        <w:t> </w:t>
      </w:r>
      <w:r w:rsidRPr="009E450F">
        <w:rPr>
          <w:lang w:val="hu-HU"/>
        </w:rPr>
        <w:t>mg).</w:t>
      </w:r>
    </w:p>
    <w:p w14:paraId="08A02BE8" w14:textId="77777777" w:rsidR="00F70F78" w:rsidRPr="009E450F" w:rsidRDefault="00F70F78">
      <w:pPr>
        <w:pStyle w:val="Listaszerbekezds"/>
        <w:numPr>
          <w:ilvl w:val="2"/>
          <w:numId w:val="5"/>
        </w:numPr>
        <w:ind w:left="567" w:right="-2" w:hanging="567"/>
        <w:rPr>
          <w:lang w:val="hu-HU"/>
        </w:rPr>
      </w:pPr>
      <w:r w:rsidRPr="009E450F">
        <w:rPr>
          <w:lang w:val="hu-HU"/>
        </w:rPr>
        <w:t xml:space="preserve">Kezelőorvosa fogja eldönteni, meddig kell kapnia a </w:t>
      </w:r>
      <w:proofErr w:type="spellStart"/>
      <w:r w:rsidR="00C15CDC" w:rsidRPr="009E450F">
        <w:rPr>
          <w:lang w:val="hu-HU"/>
        </w:rPr>
        <w:t>Hepaxane</w:t>
      </w:r>
      <w:proofErr w:type="spellEnd"/>
      <w:r w:rsidRPr="009E450F">
        <w:rPr>
          <w:lang w:val="hu-HU"/>
        </w:rPr>
        <w:t xml:space="preserve"> injekciót.</w:t>
      </w:r>
    </w:p>
    <w:p w14:paraId="03C12838" w14:textId="77777777" w:rsidR="00F70F78" w:rsidRPr="009E450F" w:rsidRDefault="00F70F78">
      <w:pPr>
        <w:pStyle w:val="Szvegtrzs"/>
        <w:ind w:right="-2"/>
        <w:rPr>
          <w:lang w:val="hu-HU"/>
        </w:rPr>
      </w:pPr>
    </w:p>
    <w:p w14:paraId="2430A404" w14:textId="77777777" w:rsidR="00F70F78" w:rsidRPr="009E450F" w:rsidRDefault="00F70F78" w:rsidP="00B3037C">
      <w:pPr>
        <w:pStyle w:val="Szvegtrzs"/>
        <w:keepNext/>
        <w:widowControl/>
        <w:ind w:right="-2"/>
        <w:rPr>
          <w:lang w:val="hu-HU"/>
        </w:rPr>
      </w:pPr>
      <w:proofErr w:type="spellStart"/>
      <w:r w:rsidRPr="009E450F">
        <w:rPr>
          <w:lang w:val="hu-HU"/>
        </w:rPr>
        <w:t>Perkután</w:t>
      </w:r>
      <w:proofErr w:type="spellEnd"/>
      <w:r w:rsidRPr="009E450F">
        <w:rPr>
          <w:lang w:val="hu-HU"/>
        </w:rPr>
        <w:t xml:space="preserve"> </w:t>
      </w:r>
      <w:proofErr w:type="spellStart"/>
      <w:r w:rsidRPr="009E450F">
        <w:rPr>
          <w:lang w:val="hu-HU"/>
        </w:rPr>
        <w:t>koronária</w:t>
      </w:r>
      <w:proofErr w:type="spellEnd"/>
      <w:r w:rsidRPr="009E450F">
        <w:rPr>
          <w:lang w:val="hu-HU"/>
        </w:rPr>
        <w:t xml:space="preserve"> intervenció (PCI) műtét esetében:</w:t>
      </w:r>
    </w:p>
    <w:p w14:paraId="791105B7" w14:textId="77777777" w:rsidR="00F70F78" w:rsidRPr="009E450F" w:rsidRDefault="00F70F78">
      <w:pPr>
        <w:pStyle w:val="Szvegtrzs"/>
        <w:ind w:right="-2"/>
        <w:rPr>
          <w:lang w:val="hu-HU"/>
        </w:rPr>
      </w:pPr>
      <w:r w:rsidRPr="009E450F">
        <w:rPr>
          <w:lang w:val="hu-HU"/>
        </w:rPr>
        <w:t xml:space="preserve">Attól függően, mikor alkalmazták Önnél legutóbb a </w:t>
      </w:r>
      <w:proofErr w:type="spellStart"/>
      <w:r w:rsidR="00C15CDC" w:rsidRPr="009E450F">
        <w:rPr>
          <w:lang w:val="hu-HU"/>
        </w:rPr>
        <w:t>Hepaxane</w:t>
      </w:r>
      <w:proofErr w:type="spellEnd"/>
      <w:r w:rsidRPr="009E450F">
        <w:rPr>
          <w:lang w:val="hu-HU"/>
        </w:rPr>
        <w:t xml:space="preserve">-t, kezelőorvosa dönthet úgy, hogy </w:t>
      </w:r>
      <w:r w:rsidR="009C163F" w:rsidRPr="009E450F">
        <w:rPr>
          <w:lang w:val="hu-HU"/>
        </w:rPr>
        <w:t xml:space="preserve">a </w:t>
      </w:r>
      <w:r w:rsidRPr="009E450F">
        <w:rPr>
          <w:lang w:val="hu-HU"/>
        </w:rPr>
        <w:t xml:space="preserve">PCI műtét előtt még egy adag </w:t>
      </w:r>
      <w:proofErr w:type="spellStart"/>
      <w:r w:rsidR="00C15CDC" w:rsidRPr="009E450F">
        <w:rPr>
          <w:lang w:val="hu-HU"/>
        </w:rPr>
        <w:t>Hepaxane</w:t>
      </w:r>
      <w:proofErr w:type="spellEnd"/>
      <w:r w:rsidRPr="009E450F">
        <w:rPr>
          <w:lang w:val="hu-HU"/>
        </w:rPr>
        <w:t>-t ad be Önnek. Ez vénás injekció formájában történik.</w:t>
      </w:r>
    </w:p>
    <w:p w14:paraId="1D153CA3" w14:textId="77777777" w:rsidR="004543D3" w:rsidRPr="009E450F" w:rsidRDefault="004543D3">
      <w:pPr>
        <w:pStyle w:val="Listaszerbekezds"/>
        <w:ind w:left="0" w:right="-2" w:firstLine="0"/>
        <w:rPr>
          <w:lang w:val="hu-HU"/>
        </w:rPr>
      </w:pPr>
    </w:p>
    <w:p w14:paraId="52C3F621" w14:textId="77777777" w:rsidR="00F70F78" w:rsidRPr="009E450F" w:rsidRDefault="00F70F78" w:rsidP="00B3037C">
      <w:pPr>
        <w:pStyle w:val="Listaszerbekezds"/>
        <w:keepNext/>
        <w:widowControl/>
        <w:numPr>
          <w:ilvl w:val="0"/>
          <w:numId w:val="5"/>
        </w:numPr>
        <w:ind w:left="567" w:right="-2" w:hanging="567"/>
        <w:rPr>
          <w:lang w:val="hu-HU"/>
        </w:rPr>
      </w:pPr>
      <w:r w:rsidRPr="009E450F">
        <w:rPr>
          <w:lang w:val="hu-HU"/>
        </w:rPr>
        <w:t xml:space="preserve">Vérrögképződés megakadályozása a </w:t>
      </w:r>
      <w:proofErr w:type="spellStart"/>
      <w:r w:rsidRPr="009E450F">
        <w:rPr>
          <w:lang w:val="hu-HU"/>
        </w:rPr>
        <w:t>dial</w:t>
      </w:r>
      <w:r w:rsidR="009C163F" w:rsidRPr="009E450F">
        <w:rPr>
          <w:lang w:val="hu-HU"/>
        </w:rPr>
        <w:t>i</w:t>
      </w:r>
      <w:r w:rsidRPr="009E450F">
        <w:rPr>
          <w:lang w:val="hu-HU"/>
        </w:rPr>
        <w:t>záló</w:t>
      </w:r>
      <w:proofErr w:type="spellEnd"/>
      <w:r w:rsidRPr="009E450F">
        <w:rPr>
          <w:lang w:val="hu-HU"/>
        </w:rPr>
        <w:t xml:space="preserve"> készülék csöveiben</w:t>
      </w:r>
    </w:p>
    <w:p w14:paraId="42C643AD" w14:textId="77777777" w:rsidR="00F70F78" w:rsidRPr="009E450F" w:rsidRDefault="00F70F78">
      <w:pPr>
        <w:pStyle w:val="Listaszerbekezds"/>
        <w:numPr>
          <w:ilvl w:val="1"/>
          <w:numId w:val="5"/>
        </w:numPr>
        <w:ind w:left="567" w:right="-2" w:hanging="567"/>
        <w:rPr>
          <w:lang w:val="hu-HU"/>
        </w:rPr>
      </w:pPr>
      <w:r w:rsidRPr="009E450F">
        <w:rPr>
          <w:lang w:val="hu-HU"/>
        </w:rPr>
        <w:t>Az ajánlott adag 100</w:t>
      </w:r>
      <w:r w:rsidR="009C163F" w:rsidRPr="009E450F">
        <w:rPr>
          <w:lang w:val="hu-HU"/>
        </w:rPr>
        <w:t> </w:t>
      </w:r>
      <w:r w:rsidRPr="009E450F">
        <w:rPr>
          <w:lang w:val="hu-HU"/>
        </w:rPr>
        <w:t>NE (1</w:t>
      </w:r>
      <w:r w:rsidR="009C163F" w:rsidRPr="009E450F">
        <w:rPr>
          <w:lang w:val="hu-HU"/>
        </w:rPr>
        <w:t> </w:t>
      </w:r>
      <w:r w:rsidRPr="009E450F">
        <w:rPr>
          <w:lang w:val="hu-HU"/>
        </w:rPr>
        <w:t>mg)</w:t>
      </w:r>
      <w:r w:rsidRPr="009E450F">
        <w:rPr>
          <w:spacing w:val="-15"/>
          <w:lang w:val="hu-HU"/>
        </w:rPr>
        <w:t xml:space="preserve"> </w:t>
      </w:r>
      <w:r w:rsidRPr="009E450F">
        <w:rPr>
          <w:lang w:val="hu-HU"/>
        </w:rPr>
        <w:t>testtömeg-kilogrammonként.</w:t>
      </w:r>
    </w:p>
    <w:p w14:paraId="4B1F2F12" w14:textId="77777777" w:rsidR="00F70F78" w:rsidRPr="009E450F" w:rsidRDefault="00F70F78">
      <w:pPr>
        <w:pStyle w:val="Listaszerbekezds"/>
        <w:numPr>
          <w:ilvl w:val="1"/>
          <w:numId w:val="5"/>
        </w:numPr>
        <w:ind w:left="567" w:right="-2" w:hanging="567"/>
        <w:rPr>
          <w:lang w:val="hu-HU"/>
        </w:rPr>
      </w:pPr>
      <w:r w:rsidRPr="009E450F">
        <w:rPr>
          <w:lang w:val="hu-HU"/>
        </w:rPr>
        <w:t xml:space="preserve">A </w:t>
      </w:r>
      <w:proofErr w:type="spellStart"/>
      <w:r w:rsidR="00C15CDC" w:rsidRPr="009E450F">
        <w:rPr>
          <w:lang w:val="hu-HU"/>
        </w:rPr>
        <w:t>Hepaxane</w:t>
      </w:r>
      <w:proofErr w:type="spellEnd"/>
      <w:r w:rsidRPr="009E450F">
        <w:rPr>
          <w:lang w:val="hu-HU"/>
        </w:rPr>
        <w:t>-t a szervezetéből kivezető csőbe (artériás szár) vezetik be a dialízis</w:t>
      </w:r>
      <w:r w:rsidR="009C163F" w:rsidRPr="009E450F">
        <w:rPr>
          <w:lang w:val="hu-HU"/>
        </w:rPr>
        <w:noBreakHyphen/>
      </w:r>
      <w:r w:rsidRPr="009E450F">
        <w:rPr>
          <w:lang w:val="hu-HU"/>
        </w:rPr>
        <w:t>kezelés kezdetén. Ez a mennyiség rendszerint 4</w:t>
      </w:r>
      <w:r w:rsidR="009C163F" w:rsidRPr="009E450F">
        <w:rPr>
          <w:lang w:val="hu-HU"/>
        </w:rPr>
        <w:t> </w:t>
      </w:r>
      <w:r w:rsidRPr="009E450F">
        <w:rPr>
          <w:lang w:val="hu-HU"/>
        </w:rPr>
        <w:t>órás kezelésre elegendő. Szükség esetén azonban kezelőorvosa beadhat Önnek testtömeg-kilogrammonként további 50–100</w:t>
      </w:r>
      <w:r w:rsidR="009C163F" w:rsidRPr="009E450F">
        <w:rPr>
          <w:lang w:val="hu-HU"/>
        </w:rPr>
        <w:t> </w:t>
      </w:r>
      <w:r w:rsidRPr="009E450F">
        <w:rPr>
          <w:lang w:val="hu-HU"/>
        </w:rPr>
        <w:t>NE (0,5–1</w:t>
      </w:r>
      <w:r w:rsidR="009C163F" w:rsidRPr="009E450F">
        <w:rPr>
          <w:lang w:val="hu-HU"/>
        </w:rPr>
        <w:t> </w:t>
      </w:r>
      <w:r w:rsidRPr="009E450F">
        <w:rPr>
          <w:spacing w:val="-3"/>
          <w:lang w:val="hu-HU"/>
        </w:rPr>
        <w:t xml:space="preserve">mg) </w:t>
      </w:r>
      <w:proofErr w:type="spellStart"/>
      <w:r w:rsidR="00C15CDC" w:rsidRPr="009E450F">
        <w:rPr>
          <w:lang w:val="hu-HU"/>
        </w:rPr>
        <w:t>Hepaxane</w:t>
      </w:r>
      <w:proofErr w:type="spellEnd"/>
      <w:r w:rsidRPr="009E450F">
        <w:rPr>
          <w:lang w:val="hu-HU"/>
        </w:rPr>
        <w:t>-t.</w:t>
      </w:r>
    </w:p>
    <w:p w14:paraId="065D9C9C" w14:textId="77777777" w:rsidR="004543D3" w:rsidRPr="009E450F" w:rsidRDefault="004543D3">
      <w:pPr>
        <w:rPr>
          <w:b/>
          <w:bCs/>
          <w:lang w:val="hu-HU"/>
        </w:rPr>
      </w:pPr>
    </w:p>
    <w:p w14:paraId="504DC2B2" w14:textId="77777777" w:rsidR="00621EDC" w:rsidRPr="009E450F" w:rsidRDefault="00621EDC" w:rsidP="00B3037C">
      <w:pPr>
        <w:keepNext/>
        <w:widowControl/>
        <w:rPr>
          <w:b/>
          <w:bCs/>
          <w:lang w:val="hu-HU"/>
        </w:rPr>
      </w:pPr>
      <w:r w:rsidRPr="009E450F">
        <w:rPr>
          <w:b/>
          <w:bCs/>
          <w:lang w:val="hu-HU"/>
        </w:rPr>
        <w:t>A</w:t>
      </w:r>
      <w:r w:rsidR="009C163F" w:rsidRPr="009E450F">
        <w:rPr>
          <w:b/>
          <w:bCs/>
          <w:lang w:val="hu-HU"/>
        </w:rPr>
        <w:t>z a</w:t>
      </w:r>
      <w:r w:rsidRPr="009E450F">
        <w:rPr>
          <w:b/>
          <w:bCs/>
          <w:lang w:val="hu-HU"/>
        </w:rPr>
        <w:t>lkalmazás módja</w:t>
      </w:r>
    </w:p>
    <w:p w14:paraId="5232FF14" w14:textId="77777777" w:rsidR="00621EDC" w:rsidRPr="009E450F" w:rsidRDefault="00621EDC" w:rsidP="00B3037C">
      <w:pPr>
        <w:textAlignment w:val="baseline"/>
        <w:rPr>
          <w:color w:val="000000"/>
          <w:lang w:val="hu-HU"/>
        </w:rPr>
      </w:pPr>
      <w:r w:rsidRPr="009E450F">
        <w:rPr>
          <w:color w:val="000000"/>
          <w:lang w:val="hu-HU"/>
        </w:rPr>
        <w:t>Az előretöltött fecskendő azonnal</w:t>
      </w:r>
      <w:r w:rsidR="009C163F" w:rsidRPr="009E450F">
        <w:rPr>
          <w:color w:val="000000"/>
          <w:lang w:val="hu-HU"/>
        </w:rPr>
        <w:t>i</w:t>
      </w:r>
      <w:r w:rsidRPr="009E450F">
        <w:rPr>
          <w:color w:val="000000"/>
          <w:lang w:val="hu-HU"/>
        </w:rPr>
        <w:t xml:space="preserve"> </w:t>
      </w:r>
      <w:r w:rsidR="009C163F" w:rsidRPr="009E450F">
        <w:rPr>
          <w:color w:val="000000"/>
          <w:lang w:val="hu-HU"/>
        </w:rPr>
        <w:t>fel</w:t>
      </w:r>
      <w:r w:rsidRPr="009E450F">
        <w:rPr>
          <w:color w:val="000000"/>
          <w:lang w:val="hu-HU"/>
        </w:rPr>
        <w:t>használ</w:t>
      </w:r>
      <w:r w:rsidR="009C163F" w:rsidRPr="009E450F">
        <w:rPr>
          <w:color w:val="000000"/>
          <w:lang w:val="hu-HU"/>
        </w:rPr>
        <w:t>ásra kész</w:t>
      </w:r>
      <w:r w:rsidRPr="009E450F">
        <w:rPr>
          <w:color w:val="000000"/>
          <w:lang w:val="hu-HU"/>
        </w:rPr>
        <w:t>.</w:t>
      </w:r>
    </w:p>
    <w:p w14:paraId="097088FF" w14:textId="77777777" w:rsidR="00621EDC" w:rsidRPr="009E450F" w:rsidRDefault="00621EDC">
      <w:pPr>
        <w:rPr>
          <w:lang w:val="hu-HU"/>
        </w:rPr>
      </w:pPr>
    </w:p>
    <w:p w14:paraId="3D44533D" w14:textId="77777777" w:rsidR="00621EDC" w:rsidRPr="009E450F" w:rsidRDefault="00621EDC" w:rsidP="00B3037C">
      <w:pPr>
        <w:textAlignment w:val="baseline"/>
        <w:rPr>
          <w:color w:val="000000"/>
          <w:lang w:val="hu-HU"/>
        </w:rPr>
      </w:pPr>
      <w:r w:rsidRPr="009E450F">
        <w:rPr>
          <w:color w:val="000000"/>
          <w:lang w:val="hu-HU"/>
        </w:rPr>
        <w:t xml:space="preserve">A készítményt </w:t>
      </w:r>
      <w:r w:rsidR="009C163F" w:rsidRPr="009E450F">
        <w:rPr>
          <w:color w:val="000000"/>
          <w:lang w:val="hu-HU"/>
        </w:rPr>
        <w:t>tilos</w:t>
      </w:r>
      <w:r w:rsidRPr="009E450F">
        <w:rPr>
          <w:color w:val="000000"/>
          <w:lang w:val="hu-HU"/>
        </w:rPr>
        <w:t xml:space="preserve"> </w:t>
      </w:r>
      <w:r w:rsidR="009C163F" w:rsidRPr="009E450F">
        <w:rPr>
          <w:color w:val="000000"/>
          <w:lang w:val="hu-HU"/>
        </w:rPr>
        <w:t>izomba beadni</w:t>
      </w:r>
      <w:r w:rsidRPr="009E450F">
        <w:rPr>
          <w:color w:val="000000"/>
          <w:lang w:val="hu-HU"/>
        </w:rPr>
        <w:t>.</w:t>
      </w:r>
    </w:p>
    <w:p w14:paraId="013A1245" w14:textId="77777777" w:rsidR="00621EDC" w:rsidRPr="009E450F" w:rsidRDefault="00621EDC" w:rsidP="00B3037C">
      <w:pPr>
        <w:textAlignment w:val="baseline"/>
        <w:rPr>
          <w:color w:val="000000"/>
          <w:lang w:val="hu-HU"/>
        </w:rPr>
      </w:pPr>
    </w:p>
    <w:p w14:paraId="2BDBA301" w14:textId="77777777" w:rsidR="00621EDC" w:rsidRPr="009E450F" w:rsidRDefault="00621EDC" w:rsidP="00B3037C">
      <w:pPr>
        <w:keepNext/>
        <w:widowControl/>
        <w:textAlignment w:val="baseline"/>
        <w:rPr>
          <w:color w:val="000000"/>
          <w:u w:val="single"/>
          <w:lang w:val="hu-HU"/>
        </w:rPr>
      </w:pPr>
      <w:r w:rsidRPr="009E450F">
        <w:rPr>
          <w:color w:val="000000"/>
          <w:u w:val="single"/>
          <w:lang w:val="hu-HU"/>
        </w:rPr>
        <w:t>A</w:t>
      </w:r>
      <w:r w:rsidR="00E301D1" w:rsidRPr="009E450F">
        <w:rPr>
          <w:color w:val="000000"/>
          <w:u w:val="single"/>
          <w:lang w:val="hu-HU"/>
        </w:rPr>
        <w:t xml:space="preserve"> testen kívüli </w:t>
      </w:r>
      <w:proofErr w:type="spellStart"/>
      <w:r w:rsidR="00E301D1" w:rsidRPr="009E450F">
        <w:rPr>
          <w:color w:val="000000"/>
          <w:u w:val="single"/>
          <w:lang w:val="hu-HU"/>
        </w:rPr>
        <w:t>vérkeringető</w:t>
      </w:r>
      <w:proofErr w:type="spellEnd"/>
      <w:r w:rsidR="00E301D1" w:rsidRPr="009E450F">
        <w:rPr>
          <w:color w:val="000000"/>
          <w:u w:val="single"/>
          <w:lang w:val="hu-HU"/>
        </w:rPr>
        <w:t xml:space="preserve"> </w:t>
      </w:r>
      <w:r w:rsidRPr="009E450F">
        <w:rPr>
          <w:color w:val="000000"/>
          <w:u w:val="single"/>
          <w:lang w:val="hu-HU"/>
        </w:rPr>
        <w:t>rendszer artériás szárán keresztüli alkalmazás</w:t>
      </w:r>
    </w:p>
    <w:p w14:paraId="24093136" w14:textId="77777777" w:rsidR="0045699D" w:rsidRPr="009E450F" w:rsidRDefault="00621EDC" w:rsidP="00B3037C">
      <w:pPr>
        <w:textAlignment w:val="baseline"/>
        <w:rPr>
          <w:color w:val="000000"/>
          <w:lang w:val="hu-HU"/>
        </w:rPr>
      </w:pPr>
      <w:r w:rsidRPr="009E450F">
        <w:rPr>
          <w:color w:val="000000"/>
          <w:lang w:val="hu-HU"/>
        </w:rPr>
        <w:t xml:space="preserve">A készítményt a </w:t>
      </w:r>
      <w:proofErr w:type="spellStart"/>
      <w:r w:rsidRPr="009E450F">
        <w:rPr>
          <w:color w:val="000000"/>
          <w:lang w:val="hu-HU"/>
        </w:rPr>
        <w:t>dializáló</w:t>
      </w:r>
      <w:proofErr w:type="spellEnd"/>
      <w:r w:rsidRPr="009E450F">
        <w:rPr>
          <w:color w:val="000000"/>
          <w:lang w:val="hu-HU"/>
        </w:rPr>
        <w:t xml:space="preserve"> kör testet elhagyó (artériás) szárába kell adagolni, hogy a </w:t>
      </w:r>
      <w:proofErr w:type="spellStart"/>
      <w:r w:rsidRPr="009E450F">
        <w:rPr>
          <w:color w:val="000000"/>
          <w:lang w:val="hu-HU"/>
        </w:rPr>
        <w:t>dializáló</w:t>
      </w:r>
      <w:proofErr w:type="spellEnd"/>
      <w:r w:rsidRPr="009E450F">
        <w:rPr>
          <w:color w:val="000000"/>
          <w:lang w:val="hu-HU"/>
        </w:rPr>
        <w:t xml:space="preserve"> gép</w:t>
      </w:r>
      <w:r w:rsidR="00E301D1" w:rsidRPr="009E450F">
        <w:rPr>
          <w:color w:val="000000"/>
          <w:lang w:val="hu-HU"/>
        </w:rPr>
        <w:t xml:space="preserve"> csövei</w:t>
      </w:r>
      <w:r w:rsidRPr="009E450F">
        <w:rPr>
          <w:color w:val="000000"/>
          <w:lang w:val="hu-HU"/>
        </w:rPr>
        <w:t xml:space="preserve">ben a </w:t>
      </w:r>
      <w:r w:rsidR="00E301D1" w:rsidRPr="009E450F">
        <w:rPr>
          <w:color w:val="000000"/>
          <w:lang w:val="hu-HU"/>
        </w:rPr>
        <w:t xml:space="preserve">vérrögképződést </w:t>
      </w:r>
      <w:r w:rsidRPr="009E450F">
        <w:rPr>
          <w:color w:val="000000"/>
          <w:lang w:val="hu-HU"/>
        </w:rPr>
        <w:t>megelőzz</w:t>
      </w:r>
      <w:r w:rsidR="00E301D1" w:rsidRPr="009E450F">
        <w:rPr>
          <w:color w:val="000000"/>
          <w:lang w:val="hu-HU"/>
        </w:rPr>
        <w:t>é</w:t>
      </w:r>
      <w:r w:rsidRPr="009E450F">
        <w:rPr>
          <w:color w:val="000000"/>
          <w:lang w:val="hu-HU"/>
        </w:rPr>
        <w:t>k.</w:t>
      </w:r>
    </w:p>
    <w:p w14:paraId="0FB1AD6A" w14:textId="77777777" w:rsidR="00621EDC" w:rsidRPr="009E450F" w:rsidRDefault="00621EDC" w:rsidP="00B3037C">
      <w:pPr>
        <w:textAlignment w:val="baseline"/>
        <w:rPr>
          <w:color w:val="000000"/>
          <w:lang w:val="hu-HU"/>
        </w:rPr>
      </w:pPr>
    </w:p>
    <w:p w14:paraId="2E566D99" w14:textId="77777777" w:rsidR="00621EDC" w:rsidRPr="009E450F" w:rsidRDefault="00621EDC" w:rsidP="00B3037C">
      <w:pPr>
        <w:keepNext/>
        <w:widowControl/>
        <w:textAlignment w:val="baseline"/>
        <w:rPr>
          <w:color w:val="000000"/>
          <w:u w:val="single"/>
          <w:lang w:val="hu-HU"/>
        </w:rPr>
      </w:pPr>
      <w:r w:rsidRPr="009E450F">
        <w:rPr>
          <w:color w:val="000000"/>
          <w:u w:val="single"/>
          <w:lang w:val="hu-HU"/>
        </w:rPr>
        <w:t xml:space="preserve">Intravénás injekció technika (kizárólag akut STEMI </w:t>
      </w:r>
      <w:r w:rsidR="00E301D1" w:rsidRPr="009E450F">
        <w:rPr>
          <w:color w:val="000000"/>
          <w:u w:val="single"/>
          <w:lang w:val="hu-HU"/>
        </w:rPr>
        <w:t>javallat esetén</w:t>
      </w:r>
      <w:r w:rsidRPr="009E450F">
        <w:rPr>
          <w:color w:val="000000"/>
          <w:u w:val="single"/>
          <w:lang w:val="hu-HU"/>
        </w:rPr>
        <w:t>)</w:t>
      </w:r>
    </w:p>
    <w:p w14:paraId="44B75D9C" w14:textId="77777777" w:rsidR="00621EDC" w:rsidRPr="009E450F" w:rsidRDefault="00621EDC" w:rsidP="00B3037C">
      <w:pPr>
        <w:tabs>
          <w:tab w:val="left" w:pos="9356"/>
        </w:tabs>
        <w:textAlignment w:val="baseline"/>
        <w:rPr>
          <w:color w:val="000000"/>
          <w:lang w:val="hu-HU"/>
        </w:rPr>
      </w:pPr>
      <w:r w:rsidRPr="009E450F">
        <w:rPr>
          <w:color w:val="000000"/>
          <w:lang w:val="hu-HU"/>
        </w:rPr>
        <w:t xml:space="preserve">Akut STEMI esetén a kezelést egyszeri gyors injekcióval (intravénás injekció) kell kezdeni, </w:t>
      </w:r>
      <w:r w:rsidR="00E301D1" w:rsidRPr="009E450F">
        <w:rPr>
          <w:color w:val="000000"/>
          <w:lang w:val="hu-HU"/>
        </w:rPr>
        <w:t>a</w:t>
      </w:r>
      <w:r w:rsidRPr="009E450F">
        <w:rPr>
          <w:color w:val="000000"/>
          <w:lang w:val="hu-HU"/>
        </w:rPr>
        <w:t xml:space="preserve">melyet </w:t>
      </w:r>
      <w:r w:rsidRPr="009E450F">
        <w:rPr>
          <w:color w:val="000000"/>
          <w:lang w:val="hu-HU"/>
        </w:rPr>
        <w:lastRenderedPageBreak/>
        <w:t>azonnal bőr alá történő (</w:t>
      </w:r>
      <w:proofErr w:type="spellStart"/>
      <w:r w:rsidRPr="009E450F">
        <w:rPr>
          <w:color w:val="000000"/>
          <w:lang w:val="hu-HU"/>
        </w:rPr>
        <w:t>szubkután</w:t>
      </w:r>
      <w:proofErr w:type="spellEnd"/>
      <w:r w:rsidRPr="009E450F">
        <w:rPr>
          <w:color w:val="000000"/>
          <w:lang w:val="hu-HU"/>
        </w:rPr>
        <w:t>) injekció</w:t>
      </w:r>
      <w:r w:rsidR="00B559A6" w:rsidRPr="009E450F">
        <w:rPr>
          <w:color w:val="000000"/>
          <w:lang w:val="hu-HU"/>
        </w:rPr>
        <w:t>nak kell</w:t>
      </w:r>
      <w:r w:rsidRPr="009E450F">
        <w:rPr>
          <w:color w:val="000000"/>
          <w:lang w:val="hu-HU"/>
        </w:rPr>
        <w:t xml:space="preserve"> követ</w:t>
      </w:r>
      <w:r w:rsidR="00B559A6" w:rsidRPr="009E450F">
        <w:rPr>
          <w:color w:val="000000"/>
          <w:lang w:val="hu-HU"/>
        </w:rPr>
        <w:t>ni</w:t>
      </w:r>
      <w:r w:rsidR="00E301D1" w:rsidRPr="009E450F">
        <w:rPr>
          <w:color w:val="000000"/>
          <w:lang w:val="hu-HU"/>
        </w:rPr>
        <w:t>e</w:t>
      </w:r>
      <w:r w:rsidRPr="009E450F">
        <w:rPr>
          <w:color w:val="000000"/>
          <w:lang w:val="hu-HU"/>
        </w:rPr>
        <w:t>.</w:t>
      </w:r>
    </w:p>
    <w:p w14:paraId="498F15C1" w14:textId="77777777" w:rsidR="0045699D" w:rsidRPr="009E450F" w:rsidRDefault="0045699D" w:rsidP="00B3037C">
      <w:pPr>
        <w:tabs>
          <w:tab w:val="left" w:pos="9356"/>
        </w:tabs>
        <w:textAlignment w:val="baseline"/>
        <w:rPr>
          <w:color w:val="000000"/>
          <w:lang w:val="hu-HU"/>
        </w:rPr>
      </w:pPr>
    </w:p>
    <w:p w14:paraId="11427AD0" w14:textId="77777777" w:rsidR="00621EDC" w:rsidRPr="009E450F" w:rsidRDefault="00621EDC" w:rsidP="00B3037C">
      <w:pPr>
        <w:keepNext/>
        <w:widowControl/>
        <w:textAlignment w:val="baseline"/>
        <w:rPr>
          <w:color w:val="000000"/>
          <w:u w:val="single"/>
          <w:lang w:val="hu-HU"/>
        </w:rPr>
      </w:pPr>
      <w:proofErr w:type="spellStart"/>
      <w:r w:rsidRPr="009E450F">
        <w:rPr>
          <w:color w:val="000000"/>
          <w:u w:val="single"/>
          <w:lang w:val="hu-HU"/>
        </w:rPr>
        <w:t>Szubkután</w:t>
      </w:r>
      <w:proofErr w:type="spellEnd"/>
      <w:r w:rsidRPr="009E450F">
        <w:rPr>
          <w:color w:val="000000"/>
          <w:u w:val="single"/>
          <w:lang w:val="hu-HU"/>
        </w:rPr>
        <w:t xml:space="preserve"> injekció </w:t>
      </w:r>
      <w:r w:rsidR="00E301D1" w:rsidRPr="009E450F">
        <w:rPr>
          <w:color w:val="000000"/>
          <w:u w:val="single"/>
          <w:lang w:val="hu-HU"/>
        </w:rPr>
        <w:t xml:space="preserve">technika </w:t>
      </w:r>
      <w:r w:rsidRPr="009E450F">
        <w:rPr>
          <w:color w:val="000000"/>
          <w:u w:val="single"/>
          <w:lang w:val="hu-HU"/>
        </w:rPr>
        <w:t>(bőr alá történő</w:t>
      </w:r>
      <w:r w:rsidR="00E301D1" w:rsidRPr="009E450F">
        <w:rPr>
          <w:color w:val="000000"/>
          <w:u w:val="single"/>
          <w:lang w:val="hu-HU"/>
        </w:rPr>
        <w:t xml:space="preserve"> beadás</w:t>
      </w:r>
      <w:r w:rsidRPr="009E450F">
        <w:rPr>
          <w:color w:val="000000"/>
          <w:u w:val="single"/>
          <w:lang w:val="hu-HU"/>
        </w:rPr>
        <w:t xml:space="preserve">) </w:t>
      </w:r>
    </w:p>
    <w:p w14:paraId="3E6E2E0B" w14:textId="77777777" w:rsidR="00621EDC" w:rsidRDefault="00621EDC" w:rsidP="00B3037C">
      <w:pPr>
        <w:textAlignment w:val="baseline"/>
        <w:rPr>
          <w:color w:val="000000"/>
          <w:lang w:val="hu-HU"/>
        </w:rPr>
      </w:pPr>
      <w:r w:rsidRPr="009E450F">
        <w:rPr>
          <w:color w:val="000000"/>
          <w:lang w:val="hu-HU"/>
        </w:rPr>
        <w:t>A készítményt általában a bőr alá injektálják (</w:t>
      </w:r>
      <w:proofErr w:type="spellStart"/>
      <w:r w:rsidRPr="009E450F">
        <w:rPr>
          <w:color w:val="000000"/>
          <w:lang w:val="hu-HU"/>
        </w:rPr>
        <w:t>szubkután</w:t>
      </w:r>
      <w:proofErr w:type="spellEnd"/>
      <w:r w:rsidRPr="009E450F">
        <w:rPr>
          <w:color w:val="000000"/>
          <w:lang w:val="hu-HU"/>
        </w:rPr>
        <w:t>).</w:t>
      </w:r>
    </w:p>
    <w:p w14:paraId="23E9237B" w14:textId="77777777" w:rsidR="00AF23FF" w:rsidRPr="009E450F" w:rsidRDefault="00AF23FF" w:rsidP="00B3037C">
      <w:pPr>
        <w:textAlignment w:val="baseline"/>
        <w:rPr>
          <w:color w:val="000000"/>
          <w:lang w:val="hu-HU"/>
        </w:rPr>
      </w:pPr>
    </w:p>
    <w:p w14:paraId="4202E419" w14:textId="77777777" w:rsidR="00621EDC" w:rsidRPr="009E450F" w:rsidRDefault="00621EDC" w:rsidP="00B3037C">
      <w:pPr>
        <w:ind w:right="216"/>
        <w:textAlignment w:val="baseline"/>
        <w:rPr>
          <w:color w:val="000000"/>
          <w:lang w:val="hu-HU"/>
        </w:rPr>
      </w:pPr>
      <w:r w:rsidRPr="009E450F">
        <w:rPr>
          <w:lang w:val="hu-HU"/>
        </w:rPr>
        <w:t xml:space="preserve">A készítményt akkor lehet a legjobban mély </w:t>
      </w:r>
      <w:proofErr w:type="spellStart"/>
      <w:r w:rsidRPr="009E450F">
        <w:rPr>
          <w:lang w:val="hu-HU"/>
        </w:rPr>
        <w:t>szubkután</w:t>
      </w:r>
      <w:proofErr w:type="spellEnd"/>
      <w:r w:rsidRPr="009E450F">
        <w:rPr>
          <w:lang w:val="hu-HU"/>
        </w:rPr>
        <w:t xml:space="preserve"> injekció</w:t>
      </w:r>
      <w:r w:rsidR="00E301D1" w:rsidRPr="009E450F">
        <w:rPr>
          <w:lang w:val="hu-HU"/>
        </w:rPr>
        <w:t>ban</w:t>
      </w:r>
      <w:r w:rsidRPr="009E450F">
        <w:rPr>
          <w:lang w:val="hu-HU"/>
        </w:rPr>
        <w:t xml:space="preserve"> beadni, ha a beteg fekvő helyzetben van.</w:t>
      </w:r>
      <w:r w:rsidRPr="009E450F">
        <w:rPr>
          <w:color w:val="000000"/>
          <w:lang w:val="hu-HU"/>
        </w:rPr>
        <w:t xml:space="preserve"> Az alkalmazás helyét váltogatni kell, a bal és a jobb első-oldalsó vagy hátsó-oldalsó hasfal között. A tű teljes hossz</w:t>
      </w:r>
      <w:r w:rsidR="00B559A6" w:rsidRPr="009E450F">
        <w:rPr>
          <w:color w:val="000000"/>
          <w:lang w:val="hu-HU"/>
        </w:rPr>
        <w:t>á</w:t>
      </w:r>
      <w:r w:rsidRPr="009E450F">
        <w:rPr>
          <w:color w:val="000000"/>
          <w:lang w:val="hu-HU"/>
        </w:rPr>
        <w:t xml:space="preserve">t be kell szúrni </w:t>
      </w:r>
      <w:r w:rsidR="00F5142F" w:rsidRPr="009E450F">
        <w:rPr>
          <w:color w:val="000000"/>
          <w:lang w:val="hu-HU"/>
        </w:rPr>
        <w:t>merőlegesen a mutatóujj és a hüvelykujj közé összefogott</w:t>
      </w:r>
      <w:r w:rsidRPr="009E450F">
        <w:rPr>
          <w:color w:val="000000"/>
          <w:lang w:val="hu-HU"/>
        </w:rPr>
        <w:t xml:space="preserve"> bőr</w:t>
      </w:r>
      <w:r w:rsidR="00B559A6" w:rsidRPr="009E450F">
        <w:rPr>
          <w:color w:val="000000"/>
          <w:lang w:val="hu-HU"/>
        </w:rPr>
        <w:t>redőbe</w:t>
      </w:r>
      <w:r w:rsidRPr="009E450F">
        <w:rPr>
          <w:color w:val="000000"/>
          <w:lang w:val="hu-HU"/>
        </w:rPr>
        <w:t>. A bőrt mindvégig tartani kell az ujjakkal, amíg az injekció teljesen bead</w:t>
      </w:r>
      <w:r w:rsidR="00F5142F" w:rsidRPr="009E450F">
        <w:rPr>
          <w:color w:val="000000"/>
          <w:lang w:val="hu-HU"/>
        </w:rPr>
        <w:t>ásra nem kerül</w:t>
      </w:r>
      <w:r w:rsidRPr="009E450F">
        <w:rPr>
          <w:color w:val="000000"/>
          <w:lang w:val="hu-HU"/>
        </w:rPr>
        <w:t>.</w:t>
      </w:r>
    </w:p>
    <w:p w14:paraId="03F578B0" w14:textId="77777777" w:rsidR="00621EDC" w:rsidRPr="009E450F" w:rsidRDefault="00621EDC" w:rsidP="00B3037C">
      <w:pPr>
        <w:textAlignment w:val="baseline"/>
        <w:rPr>
          <w:color w:val="000000"/>
          <w:lang w:val="hu-HU"/>
        </w:rPr>
      </w:pPr>
      <w:r w:rsidRPr="009E450F">
        <w:rPr>
          <w:color w:val="000000"/>
          <w:lang w:val="hu-HU"/>
        </w:rPr>
        <w:t>Az injekció beadása után ne dörzsölj</w:t>
      </w:r>
      <w:r w:rsidR="00F5142F" w:rsidRPr="009E450F">
        <w:rPr>
          <w:color w:val="000000"/>
          <w:lang w:val="hu-HU"/>
        </w:rPr>
        <w:t>e</w:t>
      </w:r>
      <w:r w:rsidRPr="009E450F">
        <w:rPr>
          <w:color w:val="000000"/>
          <w:lang w:val="hu-HU"/>
        </w:rPr>
        <w:t xml:space="preserve"> meg annak helyét.</w:t>
      </w:r>
    </w:p>
    <w:p w14:paraId="7B23B719" w14:textId="77777777" w:rsidR="00621EDC" w:rsidRDefault="00621EDC" w:rsidP="00B3037C">
      <w:pPr>
        <w:tabs>
          <w:tab w:val="left" w:pos="7938"/>
        </w:tabs>
        <w:ind w:right="-1"/>
        <w:textAlignment w:val="baseline"/>
        <w:rPr>
          <w:color w:val="000000"/>
          <w:lang w:val="hu-HU"/>
        </w:rPr>
      </w:pPr>
      <w:r w:rsidRPr="009E450F">
        <w:rPr>
          <w:color w:val="000000"/>
          <w:lang w:val="hu-HU"/>
        </w:rPr>
        <w:t>Ha 20</w:t>
      </w:r>
      <w:r w:rsidR="00F5142F" w:rsidRPr="009E450F">
        <w:rPr>
          <w:color w:val="000000"/>
          <w:lang w:val="hu-HU"/>
        </w:rPr>
        <w:t> </w:t>
      </w:r>
      <w:r w:rsidRPr="009E450F">
        <w:rPr>
          <w:color w:val="000000"/>
          <w:lang w:val="hu-HU"/>
        </w:rPr>
        <w:t>mg-os és 40</w:t>
      </w:r>
      <w:r w:rsidR="00F5142F" w:rsidRPr="009E450F">
        <w:rPr>
          <w:color w:val="000000"/>
          <w:lang w:val="hu-HU"/>
        </w:rPr>
        <w:t> </w:t>
      </w:r>
      <w:r w:rsidRPr="009E450F">
        <w:rPr>
          <w:color w:val="000000"/>
          <w:lang w:val="hu-HU"/>
        </w:rPr>
        <w:t xml:space="preserve">mg-os </w:t>
      </w:r>
      <w:r w:rsidR="00F5142F" w:rsidRPr="009E450F">
        <w:rPr>
          <w:color w:val="000000"/>
          <w:lang w:val="hu-HU"/>
        </w:rPr>
        <w:t xml:space="preserve">előretöltött </w:t>
      </w:r>
      <w:r w:rsidRPr="009E450F">
        <w:rPr>
          <w:color w:val="000000"/>
          <w:lang w:val="hu-HU"/>
        </w:rPr>
        <w:t>fecskendőt használ</w:t>
      </w:r>
      <w:r w:rsidR="00F5142F" w:rsidRPr="009E450F">
        <w:rPr>
          <w:color w:val="000000"/>
          <w:lang w:val="hu-HU"/>
        </w:rPr>
        <w:t>,</w:t>
      </w:r>
      <w:r w:rsidRPr="009E450F">
        <w:rPr>
          <w:color w:val="000000"/>
          <w:lang w:val="hu-HU"/>
        </w:rPr>
        <w:t xml:space="preserve"> ne távolítsa el a légbuborékot a fecskendőből az injekció be</w:t>
      </w:r>
      <w:r w:rsidR="008F7EFA">
        <w:rPr>
          <w:color w:val="000000"/>
          <w:lang w:val="hu-HU"/>
        </w:rPr>
        <w:t>a</w:t>
      </w:r>
      <w:r w:rsidRPr="009E450F">
        <w:rPr>
          <w:color w:val="000000"/>
          <w:lang w:val="hu-HU"/>
        </w:rPr>
        <w:t xml:space="preserve">dása előtt, mert ezzel a beadott </w:t>
      </w:r>
      <w:r w:rsidR="00F5142F" w:rsidRPr="009E450F">
        <w:rPr>
          <w:color w:val="000000"/>
          <w:lang w:val="hu-HU"/>
        </w:rPr>
        <w:t>adag</w:t>
      </w:r>
      <w:r w:rsidRPr="009E450F">
        <w:rPr>
          <w:color w:val="000000"/>
          <w:lang w:val="hu-HU"/>
        </w:rPr>
        <w:t xml:space="preserve"> mennyiségét csökkentheti.</w:t>
      </w:r>
    </w:p>
    <w:p w14:paraId="24343F02" w14:textId="77777777" w:rsidR="00B433C2" w:rsidRPr="009E450F" w:rsidRDefault="00B433C2" w:rsidP="00B3037C">
      <w:pPr>
        <w:tabs>
          <w:tab w:val="left" w:pos="7938"/>
        </w:tabs>
        <w:ind w:right="-1"/>
        <w:textAlignment w:val="baseline"/>
        <w:rPr>
          <w:color w:val="000000"/>
          <w:lang w:val="hu-HU"/>
        </w:rPr>
      </w:pPr>
    </w:p>
    <w:p w14:paraId="0361EC33" w14:textId="77777777" w:rsidR="00621EDC" w:rsidRDefault="00621EDC" w:rsidP="00B3037C">
      <w:pPr>
        <w:textAlignment w:val="baseline"/>
        <w:rPr>
          <w:color w:val="000000"/>
          <w:lang w:val="hu-HU"/>
        </w:rPr>
      </w:pPr>
      <w:r w:rsidRPr="009E450F">
        <w:rPr>
          <w:color w:val="000000"/>
          <w:lang w:val="hu-HU"/>
        </w:rPr>
        <w:t>Az előretöltött fecskendő kizárólag egyszer használható.</w:t>
      </w:r>
    </w:p>
    <w:p w14:paraId="5EAF040B" w14:textId="77777777" w:rsidR="00B433C2" w:rsidRPr="009E450F" w:rsidRDefault="00B433C2" w:rsidP="00B3037C">
      <w:pPr>
        <w:textAlignment w:val="baseline"/>
        <w:rPr>
          <w:color w:val="000000"/>
          <w:lang w:val="hu-HU"/>
        </w:rPr>
      </w:pPr>
    </w:p>
    <w:p w14:paraId="7B3AF794" w14:textId="77777777" w:rsidR="00621EDC" w:rsidRPr="009E450F" w:rsidRDefault="00621EDC" w:rsidP="00B3037C">
      <w:pPr>
        <w:textAlignment w:val="baseline"/>
        <w:rPr>
          <w:color w:val="000000"/>
          <w:lang w:val="hu-HU"/>
        </w:rPr>
      </w:pPr>
      <w:r w:rsidRPr="009E450F">
        <w:rPr>
          <w:color w:val="000000"/>
          <w:lang w:val="hu-HU"/>
        </w:rPr>
        <w:t xml:space="preserve">Ne használja </w:t>
      </w:r>
      <w:r w:rsidR="00F5142F" w:rsidRPr="009E450F">
        <w:rPr>
          <w:color w:val="000000"/>
          <w:lang w:val="hu-HU"/>
        </w:rPr>
        <w:t xml:space="preserve">fel </w:t>
      </w:r>
      <w:r w:rsidRPr="009E450F">
        <w:rPr>
          <w:color w:val="000000"/>
          <w:lang w:val="hu-HU"/>
        </w:rPr>
        <w:t>a készítményt</w:t>
      </w:r>
      <w:r w:rsidR="00F5142F" w:rsidRPr="009E450F">
        <w:rPr>
          <w:color w:val="000000"/>
          <w:lang w:val="hu-HU"/>
        </w:rPr>
        <w:t>,</w:t>
      </w:r>
      <w:r w:rsidRPr="009E450F">
        <w:rPr>
          <w:color w:val="000000"/>
          <w:lang w:val="hu-HU"/>
        </w:rPr>
        <w:t xml:space="preserve"> ha bármilyen </w:t>
      </w:r>
      <w:r w:rsidR="00F5142F" w:rsidRPr="009E450F">
        <w:rPr>
          <w:color w:val="000000"/>
          <w:lang w:val="hu-HU"/>
        </w:rPr>
        <w:t>el</w:t>
      </w:r>
      <w:r w:rsidRPr="009E450F">
        <w:rPr>
          <w:color w:val="000000"/>
          <w:lang w:val="hu-HU"/>
        </w:rPr>
        <w:t>változást tapasztal az oldat küllemében.</w:t>
      </w:r>
    </w:p>
    <w:p w14:paraId="2038E3F3" w14:textId="77777777" w:rsidR="00621EDC" w:rsidRPr="009E450F" w:rsidRDefault="00621EDC">
      <w:pPr>
        <w:pStyle w:val="Default"/>
        <w:rPr>
          <w:bCs/>
          <w:sz w:val="22"/>
          <w:szCs w:val="22"/>
          <w:lang w:val="hu-HU"/>
        </w:rPr>
      </w:pPr>
    </w:p>
    <w:p w14:paraId="418DAC6E" w14:textId="77777777" w:rsidR="00621EDC" w:rsidRPr="009E450F" w:rsidRDefault="00621EDC" w:rsidP="00B3037C">
      <w:pPr>
        <w:pStyle w:val="Default"/>
        <w:keepNext/>
        <w:outlineLvl w:val="0"/>
        <w:rPr>
          <w:b/>
          <w:bCs/>
          <w:sz w:val="22"/>
          <w:szCs w:val="22"/>
          <w:lang w:val="hu-HU"/>
        </w:rPr>
      </w:pPr>
      <w:r w:rsidRPr="009E450F">
        <w:rPr>
          <w:b/>
          <w:bCs/>
          <w:sz w:val="22"/>
          <w:szCs w:val="22"/>
          <w:lang w:val="hu-HU"/>
        </w:rPr>
        <w:t xml:space="preserve">Hogyan adjuk be magunknak a </w:t>
      </w:r>
      <w:proofErr w:type="spellStart"/>
      <w:r w:rsidRPr="009E450F">
        <w:rPr>
          <w:b/>
          <w:bCs/>
          <w:sz w:val="22"/>
          <w:szCs w:val="22"/>
          <w:lang w:val="hu-HU"/>
        </w:rPr>
        <w:t>Hexapane</w:t>
      </w:r>
      <w:proofErr w:type="spellEnd"/>
      <w:r w:rsidRPr="009E450F">
        <w:rPr>
          <w:b/>
          <w:bCs/>
          <w:sz w:val="22"/>
          <w:szCs w:val="22"/>
          <w:lang w:val="hu-HU"/>
        </w:rPr>
        <w:t xml:space="preserve"> injekciót</w:t>
      </w:r>
      <w:r w:rsidR="00F5142F" w:rsidRPr="009E450F">
        <w:rPr>
          <w:b/>
          <w:bCs/>
          <w:sz w:val="22"/>
          <w:szCs w:val="22"/>
          <w:lang w:val="hu-HU"/>
        </w:rPr>
        <w:t>?</w:t>
      </w:r>
    </w:p>
    <w:p w14:paraId="731CD8EA" w14:textId="77777777" w:rsidR="00F5142F" w:rsidRPr="009E450F" w:rsidRDefault="00F5142F">
      <w:pPr>
        <w:pStyle w:val="Default"/>
        <w:rPr>
          <w:sz w:val="22"/>
          <w:szCs w:val="22"/>
          <w:lang w:val="hu-HU"/>
        </w:rPr>
      </w:pPr>
      <w:r w:rsidRPr="009E450F">
        <w:rPr>
          <w:sz w:val="22"/>
          <w:szCs w:val="22"/>
          <w:lang w:val="hu-HU"/>
        </w:rPr>
        <w:t xml:space="preserve">Ha Ön képes rá, hogy magának adja be a </w:t>
      </w:r>
      <w:proofErr w:type="spellStart"/>
      <w:r w:rsidRPr="009E450F">
        <w:rPr>
          <w:sz w:val="22"/>
          <w:szCs w:val="22"/>
          <w:lang w:val="hu-HU"/>
        </w:rPr>
        <w:t>Hexapane</w:t>
      </w:r>
      <w:proofErr w:type="spellEnd"/>
      <w:r w:rsidRPr="009E450F">
        <w:rPr>
          <w:sz w:val="22"/>
          <w:szCs w:val="22"/>
          <w:lang w:val="hu-HU"/>
        </w:rPr>
        <w:t xml:space="preserve"> injekciót, akkor kezelőorvosa vagy a gondozását végző egészségügyi szakember megmutatja Önnek, hogy hogyan kell beadnia. Ne próbálja magának beadni az injekciót, ha nem tanították meg rá. Ha nem biztos benne, hogyan kell csinálni, azonnal beszéljen kezelőorvosával vagy a gondozását végző egészségügyi szakemberrel.</w:t>
      </w:r>
    </w:p>
    <w:p w14:paraId="34BA8ADC" w14:textId="77777777" w:rsidR="00621EDC" w:rsidRPr="009E450F" w:rsidRDefault="00621EDC">
      <w:pPr>
        <w:pStyle w:val="Default"/>
        <w:rPr>
          <w:bCs/>
          <w:sz w:val="22"/>
          <w:szCs w:val="22"/>
          <w:lang w:val="hu-HU"/>
        </w:rPr>
      </w:pPr>
    </w:p>
    <w:p w14:paraId="736DEB84" w14:textId="77777777" w:rsidR="00621EDC" w:rsidRPr="009E450F" w:rsidRDefault="00621EDC" w:rsidP="00B3037C">
      <w:pPr>
        <w:pStyle w:val="Default"/>
        <w:keepNext/>
        <w:outlineLvl w:val="0"/>
        <w:rPr>
          <w:b/>
          <w:bCs/>
          <w:sz w:val="22"/>
          <w:szCs w:val="22"/>
          <w:lang w:val="hu-HU"/>
        </w:rPr>
      </w:pPr>
      <w:r w:rsidRPr="009E450F">
        <w:rPr>
          <w:b/>
          <w:bCs/>
          <w:sz w:val="22"/>
          <w:szCs w:val="22"/>
          <w:lang w:val="hu-HU"/>
        </w:rPr>
        <w:t xml:space="preserve">Mielőtt </w:t>
      </w:r>
      <w:r w:rsidR="00F5142F" w:rsidRPr="009E450F">
        <w:rPr>
          <w:b/>
          <w:bCs/>
          <w:sz w:val="22"/>
          <w:szCs w:val="22"/>
          <w:lang w:val="hu-HU"/>
        </w:rPr>
        <w:t xml:space="preserve">beadja magának </w:t>
      </w:r>
      <w:r w:rsidRPr="009E450F">
        <w:rPr>
          <w:b/>
          <w:bCs/>
          <w:sz w:val="22"/>
          <w:szCs w:val="22"/>
          <w:lang w:val="hu-HU"/>
        </w:rPr>
        <w:t xml:space="preserve">a </w:t>
      </w:r>
      <w:proofErr w:type="spellStart"/>
      <w:r w:rsidRPr="009E450F">
        <w:rPr>
          <w:b/>
          <w:bCs/>
          <w:sz w:val="22"/>
          <w:szCs w:val="22"/>
          <w:lang w:val="hu-HU"/>
        </w:rPr>
        <w:t>Hexapane</w:t>
      </w:r>
      <w:proofErr w:type="spellEnd"/>
      <w:r w:rsidRPr="009E450F">
        <w:rPr>
          <w:b/>
          <w:bCs/>
          <w:sz w:val="22"/>
          <w:szCs w:val="22"/>
          <w:lang w:val="hu-HU"/>
        </w:rPr>
        <w:t xml:space="preserve"> injekciót</w:t>
      </w:r>
    </w:p>
    <w:p w14:paraId="5AF11FBC" w14:textId="77777777" w:rsidR="00F5142F" w:rsidRPr="009E450F" w:rsidRDefault="00F5142F" w:rsidP="00B3037C">
      <w:pPr>
        <w:pStyle w:val="Default"/>
        <w:numPr>
          <w:ilvl w:val="0"/>
          <w:numId w:val="12"/>
        </w:numPr>
        <w:tabs>
          <w:tab w:val="clear" w:pos="720"/>
          <w:tab w:val="num" w:pos="567"/>
        </w:tabs>
        <w:ind w:left="567" w:hanging="567"/>
        <w:rPr>
          <w:sz w:val="22"/>
          <w:szCs w:val="22"/>
          <w:lang w:val="hu-HU"/>
        </w:rPr>
      </w:pPr>
      <w:r w:rsidRPr="009E450F">
        <w:rPr>
          <w:sz w:val="22"/>
          <w:szCs w:val="22"/>
          <w:lang w:val="hu-HU"/>
        </w:rPr>
        <w:t>Ellenőrizze a gyógyszeren a lejárati dátumot. A lejárati dátum után ne használja fel.</w:t>
      </w:r>
    </w:p>
    <w:p w14:paraId="6F5B6801" w14:textId="77777777" w:rsidR="00F5142F" w:rsidRPr="009E450F" w:rsidRDefault="00F5142F" w:rsidP="00B3037C">
      <w:pPr>
        <w:pStyle w:val="Default"/>
        <w:numPr>
          <w:ilvl w:val="0"/>
          <w:numId w:val="12"/>
        </w:numPr>
        <w:tabs>
          <w:tab w:val="clear" w:pos="720"/>
          <w:tab w:val="num" w:pos="567"/>
        </w:tabs>
        <w:ind w:left="567" w:hanging="567"/>
        <w:rPr>
          <w:sz w:val="22"/>
          <w:szCs w:val="22"/>
          <w:lang w:val="hu-HU"/>
        </w:rPr>
      </w:pPr>
      <w:r w:rsidRPr="009E450F">
        <w:rPr>
          <w:sz w:val="22"/>
          <w:szCs w:val="22"/>
          <w:lang w:val="hu-HU"/>
        </w:rPr>
        <w:t>Ellenőrizze, hogy a fecskendő ép</w:t>
      </w:r>
      <w:r w:rsidRPr="009E450F">
        <w:rPr>
          <w:sz w:val="22"/>
          <w:szCs w:val="22"/>
          <w:lang w:val="hu-HU"/>
        </w:rPr>
        <w:noBreakHyphen/>
        <w:t>e és hogy a benne lévő gyógyszer egy tiszta oldat. Amennyiben nem, használjon egy másik fecskendőt.</w:t>
      </w:r>
    </w:p>
    <w:p w14:paraId="20B1E01B" w14:textId="77777777" w:rsidR="00F5142F" w:rsidRPr="009E450F" w:rsidRDefault="00F5142F" w:rsidP="00B3037C">
      <w:pPr>
        <w:pStyle w:val="Default"/>
        <w:numPr>
          <w:ilvl w:val="0"/>
          <w:numId w:val="12"/>
        </w:numPr>
        <w:tabs>
          <w:tab w:val="clear" w:pos="720"/>
          <w:tab w:val="num" w:pos="567"/>
        </w:tabs>
        <w:ind w:left="567" w:hanging="567"/>
        <w:rPr>
          <w:sz w:val="22"/>
          <w:szCs w:val="22"/>
          <w:lang w:val="hu-HU"/>
        </w:rPr>
      </w:pPr>
      <w:r w:rsidRPr="009E450F">
        <w:rPr>
          <w:sz w:val="22"/>
          <w:szCs w:val="22"/>
          <w:lang w:val="hu-HU"/>
        </w:rPr>
        <w:t>Ne használja a készítményt, ha bármilyen elváltozást észlel a küllemében.</w:t>
      </w:r>
    </w:p>
    <w:p w14:paraId="62EF3B75" w14:textId="77777777" w:rsidR="00F5142F" w:rsidRPr="009E450F" w:rsidRDefault="00F5142F" w:rsidP="00B3037C">
      <w:pPr>
        <w:pStyle w:val="Default"/>
        <w:numPr>
          <w:ilvl w:val="0"/>
          <w:numId w:val="12"/>
        </w:numPr>
        <w:tabs>
          <w:tab w:val="clear" w:pos="720"/>
          <w:tab w:val="num" w:pos="567"/>
        </w:tabs>
        <w:ind w:left="567" w:hanging="567"/>
        <w:rPr>
          <w:sz w:val="22"/>
          <w:szCs w:val="22"/>
          <w:lang w:val="hu-HU"/>
        </w:rPr>
      </w:pPr>
      <w:proofErr w:type="spellStart"/>
      <w:r w:rsidRPr="009E450F">
        <w:rPr>
          <w:sz w:val="22"/>
          <w:szCs w:val="22"/>
          <w:lang w:val="hu-HU"/>
        </w:rPr>
        <w:t>Győződjön</w:t>
      </w:r>
      <w:proofErr w:type="spellEnd"/>
      <w:r w:rsidRPr="009E450F">
        <w:rPr>
          <w:sz w:val="22"/>
          <w:szCs w:val="22"/>
          <w:lang w:val="hu-HU"/>
        </w:rPr>
        <w:t xml:space="preserve"> meg róla, hogy tudja, mennyi gyógyszert kell beadnia.</w:t>
      </w:r>
    </w:p>
    <w:p w14:paraId="0EC8D491" w14:textId="77777777" w:rsidR="00F5142F" w:rsidRPr="009E450F" w:rsidRDefault="00F5142F" w:rsidP="00B3037C">
      <w:pPr>
        <w:pStyle w:val="Default"/>
        <w:numPr>
          <w:ilvl w:val="0"/>
          <w:numId w:val="12"/>
        </w:numPr>
        <w:tabs>
          <w:tab w:val="clear" w:pos="720"/>
          <w:tab w:val="num" w:pos="567"/>
        </w:tabs>
        <w:ind w:left="567" w:hanging="567"/>
        <w:rPr>
          <w:sz w:val="22"/>
          <w:szCs w:val="22"/>
          <w:lang w:val="hu-HU"/>
        </w:rPr>
      </w:pPr>
      <w:r w:rsidRPr="009E450F">
        <w:rPr>
          <w:sz w:val="22"/>
          <w:szCs w:val="22"/>
          <w:lang w:val="hu-HU"/>
        </w:rPr>
        <w:t xml:space="preserve">Ellenőrizze a hasát, hogy a legutóbbi injekció okozott-e bőrpírt, elszíneződést, duzzanatot, </w:t>
      </w:r>
      <w:proofErr w:type="spellStart"/>
      <w:r w:rsidRPr="009E450F">
        <w:rPr>
          <w:sz w:val="22"/>
          <w:szCs w:val="22"/>
          <w:lang w:val="hu-HU"/>
        </w:rPr>
        <w:t>váladékozást</w:t>
      </w:r>
      <w:proofErr w:type="spellEnd"/>
      <w:r w:rsidRPr="009E450F">
        <w:rPr>
          <w:sz w:val="22"/>
          <w:szCs w:val="22"/>
          <w:lang w:val="hu-HU"/>
        </w:rPr>
        <w:t xml:space="preserve"> vagy még mindig fájdalmas, ha igen, akkor beszéljen kezelőorvosával vagy a gondozását végző egészségügyi szakemberrel.</w:t>
      </w:r>
    </w:p>
    <w:p w14:paraId="498F8914" w14:textId="77777777" w:rsidR="00F5142F" w:rsidRPr="009E450F" w:rsidRDefault="00F5142F" w:rsidP="00B3037C">
      <w:pPr>
        <w:pStyle w:val="Default"/>
        <w:numPr>
          <w:ilvl w:val="0"/>
          <w:numId w:val="12"/>
        </w:numPr>
        <w:tabs>
          <w:tab w:val="clear" w:pos="720"/>
          <w:tab w:val="num" w:pos="567"/>
        </w:tabs>
        <w:ind w:left="567" w:hanging="567"/>
        <w:rPr>
          <w:sz w:val="22"/>
          <w:szCs w:val="22"/>
          <w:lang w:val="hu-HU"/>
        </w:rPr>
      </w:pPr>
      <w:r w:rsidRPr="009E450F">
        <w:rPr>
          <w:sz w:val="22"/>
          <w:szCs w:val="22"/>
          <w:lang w:val="hu-HU"/>
        </w:rPr>
        <w:t xml:space="preserve">Döntse el hová fogja beadni az injekciót. Az injekció beadási helyét minden alkalommal váltogassa a has bal és jobb oldala között. A </w:t>
      </w:r>
      <w:proofErr w:type="spellStart"/>
      <w:r w:rsidRPr="009E450F">
        <w:rPr>
          <w:sz w:val="22"/>
          <w:szCs w:val="22"/>
          <w:lang w:val="hu-HU"/>
        </w:rPr>
        <w:t>Hepaxane</w:t>
      </w:r>
      <w:proofErr w:type="spellEnd"/>
      <w:r w:rsidRPr="009E450F">
        <w:rPr>
          <w:sz w:val="22"/>
          <w:szCs w:val="22"/>
          <w:lang w:val="hu-HU"/>
        </w:rPr>
        <w:t>-t a has bőre alá kell beadni, de nem túl közel a köldökhöz vagy más hegszövethez (ezektől legalább 5 cm-es távolságot kell tartani).</w:t>
      </w:r>
    </w:p>
    <w:p w14:paraId="228AAC45" w14:textId="77777777" w:rsidR="00621EDC" w:rsidRPr="009E450F" w:rsidRDefault="00621EDC">
      <w:pPr>
        <w:pStyle w:val="Default"/>
        <w:rPr>
          <w:bCs/>
          <w:sz w:val="22"/>
          <w:szCs w:val="22"/>
          <w:lang w:val="hu-HU"/>
        </w:rPr>
      </w:pPr>
    </w:p>
    <w:p w14:paraId="3CFF8B0A" w14:textId="77777777" w:rsidR="00F5142F" w:rsidRPr="009E450F" w:rsidRDefault="00F5142F" w:rsidP="00B3037C">
      <w:pPr>
        <w:pStyle w:val="Default"/>
        <w:keepNext/>
        <w:rPr>
          <w:sz w:val="22"/>
          <w:szCs w:val="22"/>
          <w:lang w:val="hu-HU"/>
        </w:rPr>
      </w:pPr>
      <w:r w:rsidRPr="009E450F">
        <w:rPr>
          <w:sz w:val="22"/>
          <w:szCs w:val="22"/>
          <w:lang w:val="hu-HU"/>
        </w:rPr>
        <w:t>Az előret</w:t>
      </w:r>
      <w:r w:rsidR="000B1210">
        <w:rPr>
          <w:sz w:val="22"/>
          <w:szCs w:val="22"/>
          <w:lang w:val="hu-HU"/>
        </w:rPr>
        <w:t>ö</w:t>
      </w:r>
      <w:r w:rsidRPr="009E450F">
        <w:rPr>
          <w:sz w:val="22"/>
          <w:szCs w:val="22"/>
          <w:lang w:val="hu-HU"/>
        </w:rPr>
        <w:t>ltött fecskendő kizárólag egyszeri használatra szolgál, és a következő kiszerelésekben kapható:</w:t>
      </w:r>
    </w:p>
    <w:p w14:paraId="3285CC69" w14:textId="77777777" w:rsidR="00F5142F" w:rsidRPr="009E450F" w:rsidRDefault="00F5142F">
      <w:pPr>
        <w:pStyle w:val="Default"/>
        <w:rPr>
          <w:sz w:val="22"/>
          <w:szCs w:val="22"/>
          <w:lang w:val="hu-HU"/>
        </w:rPr>
      </w:pPr>
      <w:r w:rsidRPr="009E450F">
        <w:rPr>
          <w:sz w:val="22"/>
          <w:szCs w:val="22"/>
          <w:lang w:val="hu-HU"/>
        </w:rPr>
        <w:t>- tűvédővel</w:t>
      </w:r>
    </w:p>
    <w:p w14:paraId="51FFA073" w14:textId="77777777" w:rsidR="00F5142F" w:rsidRPr="009E450F" w:rsidRDefault="00F5142F">
      <w:pPr>
        <w:pStyle w:val="Default"/>
        <w:rPr>
          <w:sz w:val="22"/>
          <w:szCs w:val="22"/>
          <w:lang w:val="hu-HU"/>
        </w:rPr>
      </w:pPr>
      <w:r w:rsidRPr="009E450F">
        <w:rPr>
          <w:sz w:val="22"/>
          <w:szCs w:val="22"/>
          <w:lang w:val="hu-HU"/>
        </w:rPr>
        <w:t>- tűvédő nélkül.</w:t>
      </w:r>
    </w:p>
    <w:p w14:paraId="56BB407B" w14:textId="77777777" w:rsidR="00621EDC" w:rsidRPr="009E450F" w:rsidRDefault="00621EDC">
      <w:pPr>
        <w:pStyle w:val="Default"/>
        <w:rPr>
          <w:bCs/>
          <w:sz w:val="22"/>
          <w:szCs w:val="22"/>
          <w:lang w:val="hu-HU"/>
        </w:rPr>
      </w:pPr>
    </w:p>
    <w:p w14:paraId="68A58D51" w14:textId="77777777" w:rsidR="007009D3" w:rsidRPr="009E450F" w:rsidRDefault="007009D3" w:rsidP="00B3037C">
      <w:pPr>
        <w:pStyle w:val="Default"/>
        <w:keepNext/>
        <w:outlineLvl w:val="0"/>
        <w:rPr>
          <w:b/>
          <w:sz w:val="22"/>
          <w:szCs w:val="22"/>
          <w:lang w:val="hu-HU"/>
        </w:rPr>
      </w:pPr>
      <w:r w:rsidRPr="009E450F">
        <w:rPr>
          <w:b/>
          <w:sz w:val="22"/>
          <w:szCs w:val="22"/>
          <w:lang w:val="hu-HU"/>
        </w:rPr>
        <w:t xml:space="preserve">Útmutató a </w:t>
      </w:r>
      <w:proofErr w:type="spellStart"/>
      <w:r w:rsidRPr="009E450F">
        <w:rPr>
          <w:b/>
          <w:sz w:val="22"/>
          <w:szCs w:val="22"/>
          <w:lang w:val="hu-HU"/>
        </w:rPr>
        <w:t>Hepaxane</w:t>
      </w:r>
      <w:proofErr w:type="spellEnd"/>
      <w:r w:rsidRPr="009E450F">
        <w:rPr>
          <w:b/>
          <w:sz w:val="22"/>
          <w:szCs w:val="22"/>
          <w:lang w:val="hu-HU"/>
        </w:rPr>
        <w:t xml:space="preserve"> beadásához:</w:t>
      </w:r>
    </w:p>
    <w:p w14:paraId="322B4613" w14:textId="77777777" w:rsidR="00621EDC" w:rsidRPr="009E450F" w:rsidRDefault="008F3E71">
      <w:pPr>
        <w:pStyle w:val="Default"/>
        <w:outlineLvl w:val="0"/>
        <w:rPr>
          <w:bCs/>
          <w:sz w:val="22"/>
          <w:szCs w:val="22"/>
          <w:lang w:val="hu-HU"/>
        </w:rPr>
      </w:pPr>
      <w:r w:rsidRPr="00B3037C">
        <w:rPr>
          <w:sz w:val="22"/>
          <w:szCs w:val="22"/>
          <w:lang w:val="hu-HU"/>
        </w:rPr>
        <w:t xml:space="preserve">Feküdjön le és </w:t>
      </w:r>
      <w:r w:rsidR="000B1210">
        <w:rPr>
          <w:sz w:val="22"/>
          <w:szCs w:val="22"/>
          <w:lang w:val="hu-HU"/>
        </w:rPr>
        <w:t>ad</w:t>
      </w:r>
      <w:r w:rsidRPr="00B3037C">
        <w:rPr>
          <w:sz w:val="22"/>
          <w:szCs w:val="22"/>
          <w:lang w:val="hu-HU"/>
        </w:rPr>
        <w:t xml:space="preserve">ja be a </w:t>
      </w:r>
      <w:proofErr w:type="spellStart"/>
      <w:r w:rsidRPr="00B3037C">
        <w:rPr>
          <w:sz w:val="22"/>
          <w:szCs w:val="22"/>
          <w:lang w:val="hu-HU"/>
        </w:rPr>
        <w:t>Hepaxane</w:t>
      </w:r>
      <w:proofErr w:type="spellEnd"/>
      <w:r w:rsidRPr="00B3037C">
        <w:rPr>
          <w:sz w:val="22"/>
          <w:szCs w:val="22"/>
          <w:lang w:val="hu-HU"/>
        </w:rPr>
        <w:t xml:space="preserve">-t mélyen a bőr alá. </w:t>
      </w:r>
      <w:r w:rsidR="00C05BD5" w:rsidRPr="00B3037C">
        <w:rPr>
          <w:bCs/>
          <w:sz w:val="22"/>
          <w:szCs w:val="22"/>
          <w:lang w:val="hu-HU"/>
        </w:rPr>
        <w:t>Válassz</w:t>
      </w:r>
      <w:r w:rsidRPr="00B3037C">
        <w:rPr>
          <w:bCs/>
          <w:sz w:val="22"/>
          <w:szCs w:val="22"/>
          <w:lang w:val="hu-HU"/>
        </w:rPr>
        <w:t xml:space="preserve">a ki az injekció </w:t>
      </w:r>
      <w:r w:rsidR="00C05BD5" w:rsidRPr="00B3037C">
        <w:rPr>
          <w:bCs/>
          <w:sz w:val="22"/>
          <w:szCs w:val="22"/>
          <w:lang w:val="hu-HU"/>
        </w:rPr>
        <w:t>bead</w:t>
      </w:r>
      <w:r w:rsidRPr="00B3037C">
        <w:rPr>
          <w:bCs/>
          <w:sz w:val="22"/>
          <w:szCs w:val="22"/>
          <w:lang w:val="hu-HU"/>
        </w:rPr>
        <w:t>ási helyét</w:t>
      </w:r>
      <w:r w:rsidR="00C05BD5" w:rsidRPr="00B3037C">
        <w:rPr>
          <w:bCs/>
          <w:sz w:val="22"/>
          <w:szCs w:val="22"/>
          <w:lang w:val="hu-HU"/>
        </w:rPr>
        <w:t xml:space="preserve"> a </w:t>
      </w:r>
      <w:r w:rsidRPr="00B3037C">
        <w:rPr>
          <w:bCs/>
          <w:sz w:val="22"/>
          <w:szCs w:val="22"/>
          <w:lang w:val="hu-HU"/>
        </w:rPr>
        <w:t>has</w:t>
      </w:r>
      <w:r w:rsidR="00C05BD5" w:rsidRPr="00B3037C">
        <w:rPr>
          <w:bCs/>
          <w:sz w:val="22"/>
          <w:szCs w:val="22"/>
          <w:lang w:val="hu-HU"/>
        </w:rPr>
        <w:t xml:space="preserve"> jobb vagy bal oldalán.</w:t>
      </w:r>
      <w:r w:rsidRPr="00B3037C">
        <w:rPr>
          <w:bCs/>
          <w:sz w:val="22"/>
          <w:szCs w:val="22"/>
          <w:lang w:val="hu-HU"/>
        </w:rPr>
        <w:t xml:space="preserve"> </w:t>
      </w:r>
      <w:r w:rsidR="004D3E82" w:rsidRPr="00B3037C">
        <w:rPr>
          <w:bCs/>
          <w:sz w:val="22"/>
          <w:szCs w:val="22"/>
          <w:lang w:val="hu-HU"/>
        </w:rPr>
        <w:t>Ennek legalább 5</w:t>
      </w:r>
      <w:r w:rsidRPr="00B3037C">
        <w:rPr>
          <w:bCs/>
          <w:sz w:val="22"/>
          <w:szCs w:val="22"/>
          <w:lang w:val="hu-HU"/>
        </w:rPr>
        <w:t> </w:t>
      </w:r>
      <w:r w:rsidR="004D3E82" w:rsidRPr="00B3037C">
        <w:rPr>
          <w:bCs/>
          <w:sz w:val="22"/>
          <w:szCs w:val="22"/>
          <w:lang w:val="hu-HU"/>
        </w:rPr>
        <w:t>cm-re kell lennie a köldökétől az oldala irányába.</w:t>
      </w:r>
      <w:r w:rsidR="00F24E96" w:rsidRPr="00B3037C">
        <w:rPr>
          <w:bCs/>
          <w:sz w:val="22"/>
          <w:szCs w:val="22"/>
          <w:lang w:val="hu-HU"/>
        </w:rPr>
        <w:t xml:space="preserve"> </w:t>
      </w:r>
      <w:r w:rsidR="00621EDC" w:rsidRPr="009E450F">
        <w:rPr>
          <w:bCs/>
          <w:sz w:val="22"/>
          <w:szCs w:val="22"/>
          <w:lang w:val="hu-HU"/>
        </w:rPr>
        <w:t xml:space="preserve">A </w:t>
      </w:r>
      <w:proofErr w:type="spellStart"/>
      <w:r w:rsidR="00621EDC" w:rsidRPr="009E450F">
        <w:rPr>
          <w:bCs/>
          <w:sz w:val="22"/>
          <w:szCs w:val="22"/>
          <w:lang w:val="hu-HU"/>
        </w:rPr>
        <w:t>Hepaxane</w:t>
      </w:r>
      <w:proofErr w:type="spellEnd"/>
      <w:r w:rsidR="00621EDC" w:rsidRPr="009E450F">
        <w:rPr>
          <w:bCs/>
          <w:sz w:val="22"/>
          <w:szCs w:val="22"/>
          <w:lang w:val="hu-HU"/>
        </w:rPr>
        <w:t xml:space="preserve"> előretöltött fecskendők és beosztással ellátott előretöltött fecskendők kizárólag egyszeri használatra valók, a fecskendők tűvédővel vagy a</w:t>
      </w:r>
      <w:r w:rsidRPr="009E450F">
        <w:rPr>
          <w:bCs/>
          <w:sz w:val="22"/>
          <w:szCs w:val="22"/>
          <w:lang w:val="hu-HU"/>
        </w:rPr>
        <w:t xml:space="preserve"> </w:t>
      </w:r>
      <w:r w:rsidR="00621EDC" w:rsidRPr="009E450F">
        <w:rPr>
          <w:bCs/>
          <w:sz w:val="22"/>
          <w:szCs w:val="22"/>
          <w:lang w:val="hu-HU"/>
        </w:rPr>
        <w:t xml:space="preserve">nélkül </w:t>
      </w:r>
      <w:r w:rsidRPr="009E450F">
        <w:rPr>
          <w:bCs/>
          <w:sz w:val="22"/>
          <w:szCs w:val="22"/>
          <w:lang w:val="hu-HU"/>
        </w:rPr>
        <w:t>kaphatók</w:t>
      </w:r>
      <w:r w:rsidR="00621EDC" w:rsidRPr="009E450F">
        <w:rPr>
          <w:bCs/>
          <w:sz w:val="22"/>
          <w:szCs w:val="22"/>
          <w:lang w:val="hu-HU"/>
        </w:rPr>
        <w:t>.</w:t>
      </w:r>
    </w:p>
    <w:p w14:paraId="412C2516" w14:textId="77777777" w:rsidR="00D123DC" w:rsidRPr="009E450F" w:rsidRDefault="00D123DC">
      <w:pPr>
        <w:pStyle w:val="Default"/>
        <w:outlineLvl w:val="0"/>
        <w:rPr>
          <w:sz w:val="22"/>
          <w:szCs w:val="22"/>
          <w:lang w:val="hu-HU"/>
        </w:rPr>
      </w:pPr>
      <w:r w:rsidRPr="009E450F">
        <w:rPr>
          <w:sz w:val="22"/>
          <w:szCs w:val="22"/>
          <w:lang w:val="hu-HU"/>
        </w:rPr>
        <w:t>Távolítsa el az előretöltött fecskendőt a buborékcsomagolásból úgy, hogy a buborékcsomagoláson látható nyílnál lehúzza a fedelet. A fecskendő eltávolításakor ne húzza vissza a dugattyút, mert ez károsíthatja a fecskendőt.</w:t>
      </w:r>
    </w:p>
    <w:p w14:paraId="5597A332" w14:textId="77777777" w:rsidR="00621EDC" w:rsidRPr="009E450F" w:rsidRDefault="00621EDC">
      <w:pPr>
        <w:pStyle w:val="Default"/>
        <w:outlineLvl w:val="0"/>
        <w:rPr>
          <w:bCs/>
          <w:sz w:val="22"/>
          <w:szCs w:val="22"/>
          <w:lang w:val="hu-HU"/>
        </w:rPr>
      </w:pPr>
    </w:p>
    <w:p w14:paraId="355C85B7" w14:textId="77777777" w:rsidR="00621EDC" w:rsidRPr="009E450F" w:rsidRDefault="00621EDC" w:rsidP="00B3037C">
      <w:pPr>
        <w:pStyle w:val="Default"/>
        <w:keepNext/>
        <w:rPr>
          <w:bCs/>
          <w:sz w:val="22"/>
          <w:szCs w:val="22"/>
          <w:lang w:val="hu-HU"/>
        </w:rPr>
      </w:pPr>
      <w:r w:rsidRPr="009E450F">
        <w:rPr>
          <w:bCs/>
          <w:sz w:val="22"/>
          <w:szCs w:val="22"/>
          <w:lang w:val="hu-HU"/>
        </w:rPr>
        <w:lastRenderedPageBreak/>
        <w:t>1) Távolítsa el a tűvédőt úgy, hogy egyenesen lehúzza azt a fecskendőről.</w:t>
      </w:r>
    </w:p>
    <w:p w14:paraId="39827B12" w14:textId="77777777" w:rsidR="004543D3" w:rsidRPr="009E450F" w:rsidRDefault="004543D3" w:rsidP="00B3037C">
      <w:pPr>
        <w:pStyle w:val="Default"/>
        <w:keepNext/>
        <w:rPr>
          <w:bCs/>
          <w:sz w:val="22"/>
          <w:szCs w:val="22"/>
          <w:lang w:val="hu-HU"/>
        </w:rPr>
      </w:pPr>
    </w:p>
    <w:p w14:paraId="5DB84737" w14:textId="77777777" w:rsidR="004543D3" w:rsidRPr="009E450F" w:rsidRDefault="004543D3">
      <w:pPr>
        <w:pStyle w:val="Default"/>
        <w:rPr>
          <w:bCs/>
          <w:sz w:val="22"/>
          <w:szCs w:val="22"/>
          <w:lang w:val="hu-HU"/>
        </w:rPr>
      </w:pPr>
      <w:r w:rsidRPr="00B3037C">
        <w:rPr>
          <w:b/>
          <w:bCs/>
          <w:noProof/>
          <w:sz w:val="22"/>
          <w:szCs w:val="22"/>
          <w:lang w:val="hu-HU" w:eastAsia="hu-HU"/>
        </w:rPr>
        <w:drawing>
          <wp:inline distT="0" distB="0" distL="0" distR="0" wp14:anchorId="086F2EA4" wp14:editId="2C5D0A2B">
            <wp:extent cx="2068830" cy="134112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68830" cy="1341120"/>
                    </a:xfrm>
                    <a:prstGeom prst="rect">
                      <a:avLst/>
                    </a:prstGeom>
                    <a:noFill/>
                  </pic:spPr>
                </pic:pic>
              </a:graphicData>
            </a:graphic>
          </wp:inline>
        </w:drawing>
      </w:r>
    </w:p>
    <w:p w14:paraId="0190F57B" w14:textId="77777777" w:rsidR="004543D3" w:rsidRPr="009E450F" w:rsidRDefault="004543D3">
      <w:pPr>
        <w:pStyle w:val="Default"/>
        <w:rPr>
          <w:bCs/>
          <w:sz w:val="22"/>
          <w:szCs w:val="22"/>
          <w:lang w:val="hu-HU"/>
        </w:rPr>
      </w:pPr>
    </w:p>
    <w:p w14:paraId="312623C3" w14:textId="77777777" w:rsidR="00621EDC" w:rsidRPr="009E450F" w:rsidRDefault="00621EDC">
      <w:pPr>
        <w:pStyle w:val="Default"/>
        <w:rPr>
          <w:bCs/>
          <w:sz w:val="22"/>
          <w:szCs w:val="22"/>
          <w:lang w:val="hu-HU"/>
        </w:rPr>
      </w:pPr>
      <w:r w:rsidRPr="009E450F">
        <w:rPr>
          <w:bCs/>
          <w:sz w:val="22"/>
          <w:szCs w:val="22"/>
          <w:lang w:val="hu-HU"/>
        </w:rPr>
        <w:t xml:space="preserve">2) Óvatosan csípjen meg egy </w:t>
      </w:r>
      <w:r w:rsidR="00D123DC" w:rsidRPr="009E450F">
        <w:rPr>
          <w:bCs/>
          <w:sz w:val="22"/>
          <w:szCs w:val="22"/>
          <w:lang w:val="hu-HU"/>
        </w:rPr>
        <w:t xml:space="preserve">területet a </w:t>
      </w:r>
      <w:r w:rsidRPr="009E450F">
        <w:rPr>
          <w:bCs/>
          <w:sz w:val="22"/>
          <w:szCs w:val="22"/>
          <w:lang w:val="hu-HU"/>
        </w:rPr>
        <w:t>megtisztított hasfalán a mutató</w:t>
      </w:r>
      <w:r w:rsidR="00D123DC" w:rsidRPr="009E450F">
        <w:rPr>
          <w:bCs/>
          <w:sz w:val="22"/>
          <w:szCs w:val="22"/>
          <w:lang w:val="hu-HU"/>
        </w:rPr>
        <w:t>ujja</w:t>
      </w:r>
      <w:r w:rsidRPr="009E450F">
        <w:rPr>
          <w:bCs/>
          <w:sz w:val="22"/>
          <w:szCs w:val="22"/>
          <w:lang w:val="hu-HU"/>
        </w:rPr>
        <w:t xml:space="preserve"> és a </w:t>
      </w:r>
      <w:r w:rsidR="00D123DC" w:rsidRPr="009E450F">
        <w:rPr>
          <w:bCs/>
          <w:sz w:val="22"/>
          <w:szCs w:val="22"/>
          <w:lang w:val="hu-HU"/>
        </w:rPr>
        <w:t xml:space="preserve">hüvelykujja </w:t>
      </w:r>
      <w:r w:rsidRPr="009E450F">
        <w:rPr>
          <w:bCs/>
          <w:sz w:val="22"/>
          <w:szCs w:val="22"/>
          <w:lang w:val="hu-HU"/>
        </w:rPr>
        <w:t xml:space="preserve">segítségével, </w:t>
      </w:r>
      <w:r w:rsidR="00D123DC" w:rsidRPr="009E450F">
        <w:rPr>
          <w:bCs/>
          <w:sz w:val="22"/>
          <w:szCs w:val="22"/>
          <w:lang w:val="hu-HU"/>
        </w:rPr>
        <w:t xml:space="preserve">hogy egy </w:t>
      </w:r>
      <w:r w:rsidRPr="009E450F">
        <w:rPr>
          <w:bCs/>
          <w:sz w:val="22"/>
          <w:szCs w:val="22"/>
          <w:lang w:val="hu-HU"/>
        </w:rPr>
        <w:t>bőr</w:t>
      </w:r>
      <w:r w:rsidR="00D123DC" w:rsidRPr="009E450F">
        <w:rPr>
          <w:bCs/>
          <w:sz w:val="22"/>
          <w:szCs w:val="22"/>
          <w:lang w:val="hu-HU"/>
        </w:rPr>
        <w:t>redő</w:t>
      </w:r>
      <w:r w:rsidRPr="009E450F">
        <w:rPr>
          <w:bCs/>
          <w:sz w:val="22"/>
          <w:szCs w:val="22"/>
          <w:lang w:val="hu-HU"/>
        </w:rPr>
        <w:t>t</w:t>
      </w:r>
      <w:r w:rsidR="00D123DC" w:rsidRPr="009E450F">
        <w:rPr>
          <w:bCs/>
          <w:sz w:val="22"/>
          <w:szCs w:val="22"/>
          <w:lang w:val="hu-HU"/>
        </w:rPr>
        <w:t xml:space="preserve"> képezzen</w:t>
      </w:r>
      <w:r w:rsidRPr="009E450F">
        <w:rPr>
          <w:bCs/>
          <w:sz w:val="22"/>
          <w:szCs w:val="22"/>
          <w:lang w:val="hu-HU"/>
        </w:rPr>
        <w:t xml:space="preserve">. </w:t>
      </w:r>
      <w:r w:rsidR="00D123DC" w:rsidRPr="009E450F">
        <w:rPr>
          <w:bCs/>
          <w:sz w:val="22"/>
          <w:szCs w:val="22"/>
          <w:lang w:val="hu-HU"/>
        </w:rPr>
        <w:t>A</w:t>
      </w:r>
      <w:r w:rsidRPr="009E450F">
        <w:rPr>
          <w:bCs/>
          <w:sz w:val="22"/>
          <w:szCs w:val="22"/>
          <w:lang w:val="hu-HU"/>
        </w:rPr>
        <w:t xml:space="preserve"> bőr</w:t>
      </w:r>
      <w:r w:rsidR="00D123DC" w:rsidRPr="009E450F">
        <w:rPr>
          <w:bCs/>
          <w:sz w:val="22"/>
          <w:szCs w:val="22"/>
          <w:lang w:val="hu-HU"/>
        </w:rPr>
        <w:t>redő</w:t>
      </w:r>
      <w:r w:rsidRPr="009E450F">
        <w:rPr>
          <w:bCs/>
          <w:sz w:val="22"/>
          <w:szCs w:val="22"/>
          <w:lang w:val="hu-HU"/>
        </w:rPr>
        <w:t xml:space="preserve">t az injekció beadása </w:t>
      </w:r>
      <w:r w:rsidR="00D123DC" w:rsidRPr="009E450F">
        <w:rPr>
          <w:bCs/>
          <w:sz w:val="22"/>
          <w:szCs w:val="22"/>
          <w:lang w:val="hu-HU"/>
        </w:rPr>
        <w:t xml:space="preserve">során </w:t>
      </w:r>
      <w:r w:rsidRPr="009E450F">
        <w:rPr>
          <w:bCs/>
          <w:sz w:val="22"/>
          <w:szCs w:val="22"/>
          <w:lang w:val="hu-HU"/>
        </w:rPr>
        <w:t>végig</w:t>
      </w:r>
      <w:r w:rsidR="00D123DC" w:rsidRPr="009E450F">
        <w:rPr>
          <w:bCs/>
          <w:sz w:val="22"/>
          <w:szCs w:val="22"/>
          <w:lang w:val="hu-HU"/>
        </w:rPr>
        <w:t xml:space="preserve"> tartania kell</w:t>
      </w:r>
      <w:r w:rsidRPr="009E450F">
        <w:rPr>
          <w:bCs/>
          <w:sz w:val="22"/>
          <w:szCs w:val="22"/>
          <w:lang w:val="hu-HU"/>
        </w:rPr>
        <w:t xml:space="preserve">. Szúrja be a tűt </w:t>
      </w:r>
      <w:r w:rsidR="00D123DC" w:rsidRPr="009E450F">
        <w:rPr>
          <w:bCs/>
          <w:sz w:val="22"/>
          <w:szCs w:val="22"/>
          <w:lang w:val="hu-HU"/>
        </w:rPr>
        <w:t xml:space="preserve">teljesen </w:t>
      </w:r>
      <w:r w:rsidRPr="009E450F">
        <w:rPr>
          <w:bCs/>
          <w:sz w:val="22"/>
          <w:szCs w:val="22"/>
          <w:lang w:val="hu-HU"/>
        </w:rPr>
        <w:t xml:space="preserve">a bőrbe és injektálja be a </w:t>
      </w:r>
      <w:r w:rsidR="00D123DC" w:rsidRPr="009E450F">
        <w:rPr>
          <w:bCs/>
          <w:sz w:val="22"/>
          <w:szCs w:val="22"/>
          <w:lang w:val="hu-HU"/>
        </w:rPr>
        <w:t xml:space="preserve">gyógyszert </w:t>
      </w:r>
      <w:r w:rsidRPr="009E450F">
        <w:rPr>
          <w:bCs/>
          <w:sz w:val="22"/>
          <w:szCs w:val="22"/>
          <w:lang w:val="hu-HU"/>
        </w:rPr>
        <w:t>úgy, hogy a dugattyút teljesen lenyomja a fecskendő alj</w:t>
      </w:r>
      <w:r w:rsidR="00D123DC" w:rsidRPr="009E450F">
        <w:rPr>
          <w:bCs/>
          <w:sz w:val="22"/>
          <w:szCs w:val="22"/>
          <w:lang w:val="hu-HU"/>
        </w:rPr>
        <w:t>áig</w:t>
      </w:r>
      <w:r w:rsidRPr="009E450F">
        <w:rPr>
          <w:bCs/>
          <w:sz w:val="22"/>
          <w:szCs w:val="22"/>
          <w:lang w:val="hu-HU"/>
        </w:rPr>
        <w:t>.</w:t>
      </w:r>
    </w:p>
    <w:p w14:paraId="1F36AC89" w14:textId="77777777" w:rsidR="004543D3" w:rsidRPr="009E450F" w:rsidRDefault="004543D3">
      <w:pPr>
        <w:pStyle w:val="Default"/>
        <w:rPr>
          <w:bCs/>
          <w:sz w:val="22"/>
          <w:szCs w:val="22"/>
          <w:lang w:val="hu-HU"/>
        </w:rPr>
      </w:pPr>
    </w:p>
    <w:p w14:paraId="0F85C7B2" w14:textId="77777777" w:rsidR="004543D3" w:rsidRPr="009E450F" w:rsidRDefault="004543D3">
      <w:pPr>
        <w:pStyle w:val="Default"/>
        <w:rPr>
          <w:bCs/>
          <w:sz w:val="22"/>
          <w:szCs w:val="22"/>
          <w:lang w:val="hu-HU"/>
        </w:rPr>
      </w:pPr>
      <w:r w:rsidRPr="00B3037C">
        <w:rPr>
          <w:bCs/>
          <w:noProof/>
          <w:sz w:val="22"/>
          <w:szCs w:val="22"/>
          <w:lang w:val="hu-HU" w:eastAsia="hu-HU"/>
        </w:rPr>
        <w:drawing>
          <wp:inline distT="0" distB="0" distL="0" distR="0" wp14:anchorId="085BDD21" wp14:editId="473EF5BB">
            <wp:extent cx="2063115" cy="11283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63115" cy="1128395"/>
                    </a:xfrm>
                    <a:prstGeom prst="rect">
                      <a:avLst/>
                    </a:prstGeom>
                    <a:noFill/>
                  </pic:spPr>
                </pic:pic>
              </a:graphicData>
            </a:graphic>
          </wp:inline>
        </w:drawing>
      </w:r>
    </w:p>
    <w:p w14:paraId="1A4AB12D" w14:textId="77777777" w:rsidR="004543D3" w:rsidRPr="009E450F" w:rsidRDefault="004543D3">
      <w:pPr>
        <w:pStyle w:val="Default"/>
        <w:rPr>
          <w:bCs/>
          <w:sz w:val="22"/>
          <w:szCs w:val="22"/>
          <w:lang w:val="hu-HU"/>
        </w:rPr>
      </w:pPr>
    </w:p>
    <w:p w14:paraId="3E7BBB57" w14:textId="77777777" w:rsidR="00621EDC" w:rsidRPr="009E450F" w:rsidRDefault="00621EDC">
      <w:pPr>
        <w:pStyle w:val="Default"/>
        <w:rPr>
          <w:bCs/>
          <w:sz w:val="22"/>
          <w:szCs w:val="22"/>
          <w:lang w:val="hu-HU"/>
        </w:rPr>
      </w:pPr>
      <w:r w:rsidRPr="009E450F">
        <w:rPr>
          <w:bCs/>
          <w:sz w:val="22"/>
          <w:szCs w:val="22"/>
          <w:lang w:val="hu-HU"/>
        </w:rPr>
        <w:t>3) Távolítsa el a fecskendőt az injekció helyé</w:t>
      </w:r>
      <w:r w:rsidR="00D123DC" w:rsidRPr="009E450F">
        <w:rPr>
          <w:bCs/>
          <w:sz w:val="22"/>
          <w:szCs w:val="22"/>
          <w:lang w:val="hu-HU"/>
        </w:rPr>
        <w:t>ről</w:t>
      </w:r>
      <w:r w:rsidRPr="009E450F">
        <w:rPr>
          <w:bCs/>
          <w:sz w:val="22"/>
          <w:szCs w:val="22"/>
          <w:lang w:val="hu-HU"/>
        </w:rPr>
        <w:t xml:space="preserve"> és mindvégig tartsa az ujját a dugattyún. </w:t>
      </w:r>
      <w:r w:rsidR="004D3E82" w:rsidRPr="009E450F">
        <w:rPr>
          <w:bCs/>
          <w:sz w:val="22"/>
          <w:szCs w:val="22"/>
          <w:lang w:val="hu-HU"/>
        </w:rPr>
        <w:t>Most</w:t>
      </w:r>
      <w:r w:rsidR="00D734D0" w:rsidRPr="009E450F">
        <w:rPr>
          <w:bCs/>
          <w:sz w:val="22"/>
          <w:szCs w:val="22"/>
          <w:lang w:val="hu-HU"/>
        </w:rPr>
        <w:t xml:space="preserve"> </w:t>
      </w:r>
      <w:r w:rsidR="004D3E82" w:rsidRPr="009E450F">
        <w:rPr>
          <w:bCs/>
          <w:sz w:val="22"/>
          <w:szCs w:val="22"/>
          <w:lang w:val="hu-HU"/>
        </w:rPr>
        <w:t>már elengedheti a</w:t>
      </w:r>
      <w:r w:rsidR="00D734D0" w:rsidRPr="009E450F">
        <w:rPr>
          <w:bCs/>
          <w:sz w:val="22"/>
          <w:szCs w:val="22"/>
          <w:lang w:val="hu-HU"/>
        </w:rPr>
        <w:t xml:space="preserve"> megcsípett </w:t>
      </w:r>
      <w:r w:rsidR="004D3E82" w:rsidRPr="009E450F">
        <w:rPr>
          <w:bCs/>
          <w:sz w:val="22"/>
          <w:szCs w:val="22"/>
          <w:lang w:val="hu-HU"/>
        </w:rPr>
        <w:t xml:space="preserve">bőrt. </w:t>
      </w:r>
      <w:r w:rsidR="00D123DC" w:rsidRPr="009E450F">
        <w:rPr>
          <w:sz w:val="22"/>
          <w:szCs w:val="22"/>
          <w:lang w:val="hu-HU"/>
        </w:rPr>
        <w:t>A véraláfutások kialakulásának minimalizálása érdekében ne dörzsölje meg az injekció helyét a beadást követően</w:t>
      </w:r>
      <w:r w:rsidRPr="009E450F">
        <w:rPr>
          <w:bCs/>
          <w:sz w:val="22"/>
          <w:szCs w:val="22"/>
          <w:lang w:val="hu-HU"/>
        </w:rPr>
        <w:t>.</w:t>
      </w:r>
    </w:p>
    <w:p w14:paraId="2BCECC57" w14:textId="77777777" w:rsidR="00621EDC" w:rsidRPr="009E450F" w:rsidRDefault="00621EDC">
      <w:pPr>
        <w:pStyle w:val="Default"/>
        <w:rPr>
          <w:bCs/>
          <w:sz w:val="22"/>
          <w:szCs w:val="22"/>
          <w:lang w:val="hu-HU"/>
        </w:rPr>
      </w:pPr>
    </w:p>
    <w:p w14:paraId="3781EB97" w14:textId="77777777" w:rsidR="004543D3" w:rsidRPr="009E450F" w:rsidRDefault="004543D3">
      <w:pPr>
        <w:pStyle w:val="Default"/>
        <w:rPr>
          <w:bCs/>
          <w:sz w:val="22"/>
          <w:szCs w:val="22"/>
          <w:lang w:val="hu-HU"/>
        </w:rPr>
      </w:pPr>
      <w:r w:rsidRPr="00B3037C">
        <w:rPr>
          <w:bCs/>
          <w:noProof/>
          <w:sz w:val="22"/>
          <w:szCs w:val="22"/>
          <w:lang w:val="hu-HU" w:eastAsia="hu-HU"/>
        </w:rPr>
        <w:drawing>
          <wp:inline distT="0" distB="0" distL="0" distR="0" wp14:anchorId="5565F05B" wp14:editId="42C2C2B4">
            <wp:extent cx="2023110" cy="1064895"/>
            <wp:effectExtent l="0" t="0" r="889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23110" cy="1064895"/>
                    </a:xfrm>
                    <a:prstGeom prst="rect">
                      <a:avLst/>
                    </a:prstGeom>
                    <a:noFill/>
                  </pic:spPr>
                </pic:pic>
              </a:graphicData>
            </a:graphic>
          </wp:inline>
        </w:drawing>
      </w:r>
    </w:p>
    <w:p w14:paraId="0E37CC5C" w14:textId="77777777" w:rsidR="004543D3" w:rsidRPr="009E450F" w:rsidRDefault="004543D3">
      <w:pPr>
        <w:pStyle w:val="Default"/>
        <w:rPr>
          <w:bCs/>
          <w:sz w:val="22"/>
          <w:szCs w:val="22"/>
          <w:lang w:val="hu-HU"/>
        </w:rPr>
      </w:pPr>
    </w:p>
    <w:p w14:paraId="0DA7AA5C" w14:textId="77777777" w:rsidR="00621EDC" w:rsidRPr="009E450F" w:rsidRDefault="00621EDC" w:rsidP="00B3037C">
      <w:pPr>
        <w:pStyle w:val="Default"/>
        <w:keepNext/>
        <w:rPr>
          <w:bCs/>
          <w:sz w:val="22"/>
          <w:szCs w:val="22"/>
          <w:lang w:val="hu-HU"/>
        </w:rPr>
      </w:pPr>
      <w:r w:rsidRPr="009E450F">
        <w:rPr>
          <w:bCs/>
          <w:sz w:val="22"/>
          <w:szCs w:val="22"/>
          <w:lang w:val="hu-HU"/>
        </w:rPr>
        <w:t xml:space="preserve">4a) </w:t>
      </w:r>
      <w:r w:rsidR="00D123DC" w:rsidRPr="009E450F">
        <w:rPr>
          <w:bCs/>
          <w:sz w:val="22"/>
          <w:szCs w:val="22"/>
          <w:lang w:val="hu-HU"/>
        </w:rPr>
        <w:t>Tűvédővel ellátott</w:t>
      </w:r>
      <w:r w:rsidRPr="009E450F">
        <w:rPr>
          <w:bCs/>
          <w:sz w:val="22"/>
          <w:szCs w:val="22"/>
          <w:lang w:val="hu-HU"/>
        </w:rPr>
        <w:t xml:space="preserve"> előretöltött fecskendők</w:t>
      </w:r>
      <w:r w:rsidR="00D123DC" w:rsidRPr="009E450F">
        <w:rPr>
          <w:bCs/>
          <w:sz w:val="22"/>
          <w:szCs w:val="22"/>
          <w:lang w:val="hu-HU"/>
        </w:rPr>
        <w:t xml:space="preserve"> esetén</w:t>
      </w:r>
      <w:r w:rsidRPr="009E450F">
        <w:rPr>
          <w:bCs/>
          <w:sz w:val="22"/>
          <w:szCs w:val="22"/>
          <w:lang w:val="hu-HU"/>
        </w:rPr>
        <w:t xml:space="preserve"> </w:t>
      </w:r>
    </w:p>
    <w:p w14:paraId="743F4317" w14:textId="77777777" w:rsidR="00621EDC" w:rsidRPr="009E450F" w:rsidRDefault="00621EDC" w:rsidP="00B3037C">
      <w:pPr>
        <w:pStyle w:val="Default"/>
        <w:keepNext/>
        <w:rPr>
          <w:bCs/>
          <w:sz w:val="22"/>
          <w:szCs w:val="22"/>
          <w:lang w:val="hu-HU"/>
        </w:rPr>
      </w:pPr>
    </w:p>
    <w:p w14:paraId="39FDC7FC" w14:textId="77777777" w:rsidR="00D123DC" w:rsidRPr="009E450F" w:rsidRDefault="00D123DC">
      <w:pPr>
        <w:pStyle w:val="Default"/>
        <w:outlineLvl w:val="0"/>
        <w:rPr>
          <w:sz w:val="22"/>
          <w:szCs w:val="22"/>
          <w:lang w:val="hu-HU"/>
        </w:rPr>
      </w:pPr>
      <w:r w:rsidRPr="00B3037C">
        <w:rPr>
          <w:sz w:val="22"/>
          <w:szCs w:val="22"/>
          <w:lang w:val="hu-HU"/>
        </w:rPr>
        <w:t xml:space="preserve">Az injekció beadása után egyik kezével szorosan fogja meg a fecskendőtestet. Másik kezével az ujjtámasztó peremnél fogva tartsa a fecskendőt, majd húzza fel biztonsági tengelyt kattanásig. A használt tű most már tökéletesen védett. </w:t>
      </w:r>
      <w:r w:rsidRPr="009E450F">
        <w:rPr>
          <w:sz w:val="22"/>
          <w:szCs w:val="22"/>
          <w:lang w:val="hu-HU"/>
        </w:rPr>
        <w:t>A biztonsági tengely olyan reteszekkel van ellátva, amelyek le tudják zárni vagy ki tudják oldani a fecskendőt.</w:t>
      </w:r>
    </w:p>
    <w:p w14:paraId="57EDE77C" w14:textId="77777777" w:rsidR="009A6C34" w:rsidRPr="009E450F" w:rsidRDefault="009A6C34">
      <w:pPr>
        <w:pStyle w:val="Default"/>
        <w:outlineLvl w:val="0"/>
        <w:rPr>
          <w:sz w:val="22"/>
          <w:szCs w:val="22"/>
          <w:lang w:val="hu-HU"/>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7"/>
        <w:gridCol w:w="3403"/>
      </w:tblGrid>
      <w:tr w:rsidR="0045699D" w:rsidRPr="009E450F" w14:paraId="71655B19" w14:textId="77777777" w:rsidTr="009A6C34">
        <w:tc>
          <w:tcPr>
            <w:tcW w:w="4606" w:type="dxa"/>
          </w:tcPr>
          <w:p w14:paraId="5CD67130" w14:textId="77777777" w:rsidR="009A6C34" w:rsidRPr="00B3037C" w:rsidRDefault="00535606">
            <w:pPr>
              <w:rPr>
                <w:sz w:val="22"/>
              </w:rPr>
            </w:pPr>
            <w:r>
              <w:rPr>
                <w:noProof/>
                <w:lang w:val="hu-HU" w:eastAsia="hu-HU"/>
              </w:rPr>
              <w:lastRenderedPageBreak/>
              <w:drawing>
                <wp:inline distT="0" distB="0" distL="0" distR="0" wp14:anchorId="44B43F98" wp14:editId="51F879A4">
                  <wp:extent cx="3627914" cy="2497541"/>
                  <wp:effectExtent l="0" t="0" r="0" b="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28156" cy="2497708"/>
                          </a:xfrm>
                          <a:prstGeom prst="rect">
                            <a:avLst/>
                          </a:prstGeom>
                          <a:noFill/>
                          <a:ln>
                            <a:noFill/>
                          </a:ln>
                        </pic:spPr>
                      </pic:pic>
                    </a:graphicData>
                  </a:graphic>
                </wp:inline>
              </w:drawing>
            </w:r>
          </w:p>
        </w:tc>
        <w:tc>
          <w:tcPr>
            <w:tcW w:w="4606" w:type="dxa"/>
          </w:tcPr>
          <w:p w14:paraId="29C122EB" w14:textId="77777777" w:rsidR="009A6C34" w:rsidRPr="00B3037C" w:rsidRDefault="009A6C34">
            <w:pPr>
              <w:rPr>
                <w:sz w:val="22"/>
              </w:rPr>
            </w:pPr>
            <w:r w:rsidRPr="00B3037C">
              <w:rPr>
                <w:noProof/>
                <w:lang w:val="hu-HU" w:eastAsia="hu-HU"/>
              </w:rPr>
              <w:drawing>
                <wp:inline distT="0" distB="0" distL="0" distR="0" wp14:anchorId="445F7719" wp14:editId="1D68D0DA">
                  <wp:extent cx="2122098" cy="2496860"/>
                  <wp:effectExtent l="0" t="0" r="0"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22091" cy="2496852"/>
                          </a:xfrm>
                          <a:prstGeom prst="rect">
                            <a:avLst/>
                          </a:prstGeom>
                          <a:noFill/>
                          <a:ln>
                            <a:noFill/>
                          </a:ln>
                        </pic:spPr>
                      </pic:pic>
                    </a:graphicData>
                  </a:graphic>
                </wp:inline>
              </w:drawing>
            </w:r>
          </w:p>
        </w:tc>
      </w:tr>
    </w:tbl>
    <w:p w14:paraId="5864C418" w14:textId="77777777" w:rsidR="00C149C5" w:rsidRPr="009E450F" w:rsidRDefault="00C149C5">
      <w:pPr>
        <w:rPr>
          <w:lang w:val="hu-HU"/>
        </w:rPr>
        <w:sectPr w:rsidR="00C149C5" w:rsidRPr="009E450F" w:rsidSect="00B3037C">
          <w:headerReference w:type="default" r:id="rId13"/>
          <w:footerReference w:type="default" r:id="rId14"/>
          <w:footerReference w:type="first" r:id="rId15"/>
          <w:type w:val="continuous"/>
          <w:pgSz w:w="11906" w:h="16838" w:code="9"/>
          <w:pgMar w:top="1134" w:right="1418" w:bottom="1134" w:left="1418" w:header="708" w:footer="708" w:gutter="0"/>
          <w:cols w:space="708"/>
          <w:titlePg/>
          <w:docGrid w:linePitch="360"/>
        </w:sectPr>
      </w:pPr>
    </w:p>
    <w:p w14:paraId="2CC3A9DB" w14:textId="77777777" w:rsidR="004543D3" w:rsidRPr="009E450F" w:rsidRDefault="004543D3">
      <w:pPr>
        <w:rPr>
          <w:lang w:val="hu-HU"/>
        </w:rPr>
      </w:pPr>
    </w:p>
    <w:p w14:paraId="695807EE" w14:textId="77777777" w:rsidR="004543D3" w:rsidRPr="009E450F" w:rsidRDefault="004543D3">
      <w:pPr>
        <w:rPr>
          <w:bCs/>
          <w:lang w:val="hu-HU"/>
        </w:rPr>
      </w:pPr>
    </w:p>
    <w:p w14:paraId="71351956" w14:textId="77777777" w:rsidR="00C149C5" w:rsidRPr="00B3037C" w:rsidRDefault="00C149C5" w:rsidP="00B3037C">
      <w:pPr>
        <w:rPr>
          <w:bCs/>
          <w:lang w:val="hu-HU"/>
        </w:rPr>
        <w:sectPr w:rsidR="00C149C5" w:rsidRPr="00B3037C" w:rsidSect="00B3037C">
          <w:type w:val="continuous"/>
          <w:pgSz w:w="11906" w:h="16838" w:code="9"/>
          <w:pgMar w:top="1134" w:right="1418" w:bottom="1134" w:left="1418" w:header="708" w:footer="708" w:gutter="0"/>
          <w:cols w:num="2" w:space="708"/>
          <w:titlePg/>
          <w:docGrid w:linePitch="360"/>
        </w:sectPr>
      </w:pPr>
    </w:p>
    <w:p w14:paraId="1D19FD51" w14:textId="77777777" w:rsidR="004543D3" w:rsidRPr="009E450F" w:rsidRDefault="004543D3">
      <w:pPr>
        <w:pStyle w:val="Default"/>
        <w:rPr>
          <w:bCs/>
          <w:sz w:val="22"/>
          <w:szCs w:val="22"/>
          <w:lang w:val="hu-HU"/>
        </w:rPr>
      </w:pPr>
    </w:p>
    <w:p w14:paraId="0917D6AF" w14:textId="77777777" w:rsidR="00621EDC" w:rsidRPr="009E450F" w:rsidRDefault="00621EDC" w:rsidP="00B3037C">
      <w:pPr>
        <w:pStyle w:val="Default"/>
        <w:ind w:left="-284"/>
        <w:rPr>
          <w:bCs/>
          <w:sz w:val="22"/>
          <w:szCs w:val="22"/>
          <w:lang w:val="hu-HU"/>
        </w:rPr>
      </w:pPr>
      <w:r w:rsidRPr="009E450F">
        <w:rPr>
          <w:bCs/>
          <w:sz w:val="22"/>
          <w:szCs w:val="22"/>
          <w:lang w:val="hu-HU"/>
        </w:rPr>
        <w:t xml:space="preserve">Azonnal </w:t>
      </w:r>
      <w:r w:rsidR="009A6C34" w:rsidRPr="009E450F">
        <w:rPr>
          <w:bCs/>
          <w:sz w:val="22"/>
          <w:szCs w:val="22"/>
          <w:lang w:val="hu-HU"/>
        </w:rPr>
        <w:t>dobja el</w:t>
      </w:r>
      <w:r w:rsidRPr="009E450F">
        <w:rPr>
          <w:bCs/>
          <w:sz w:val="22"/>
          <w:szCs w:val="22"/>
          <w:lang w:val="hu-HU"/>
        </w:rPr>
        <w:t xml:space="preserve"> a fecskendőt a megfelelő módon.</w:t>
      </w:r>
    </w:p>
    <w:p w14:paraId="7293AB46" w14:textId="77777777" w:rsidR="00621EDC" w:rsidRPr="009E450F" w:rsidRDefault="00621EDC" w:rsidP="00B3037C">
      <w:pPr>
        <w:pStyle w:val="Default"/>
        <w:ind w:left="-284"/>
        <w:rPr>
          <w:bCs/>
          <w:sz w:val="22"/>
          <w:szCs w:val="22"/>
          <w:lang w:val="hu-HU"/>
        </w:rPr>
      </w:pPr>
    </w:p>
    <w:p w14:paraId="261E8302" w14:textId="77777777" w:rsidR="00621EDC" w:rsidRPr="009E450F" w:rsidRDefault="00621EDC" w:rsidP="00B3037C">
      <w:pPr>
        <w:pStyle w:val="Default"/>
        <w:keepNext/>
        <w:ind w:left="-284"/>
        <w:rPr>
          <w:bCs/>
          <w:sz w:val="22"/>
          <w:szCs w:val="22"/>
          <w:lang w:val="hu-HU"/>
        </w:rPr>
      </w:pPr>
      <w:r w:rsidRPr="009E450F">
        <w:rPr>
          <w:bCs/>
          <w:sz w:val="22"/>
          <w:szCs w:val="22"/>
          <w:lang w:val="hu-HU"/>
        </w:rPr>
        <w:t xml:space="preserve">4b) </w:t>
      </w:r>
      <w:r w:rsidR="009A6C34" w:rsidRPr="009E450F">
        <w:rPr>
          <w:bCs/>
          <w:sz w:val="22"/>
          <w:szCs w:val="22"/>
          <w:lang w:val="hu-HU"/>
        </w:rPr>
        <w:t xml:space="preserve">Tűvédő nélküli </w:t>
      </w:r>
      <w:r w:rsidRPr="009E450F">
        <w:rPr>
          <w:bCs/>
          <w:sz w:val="22"/>
          <w:szCs w:val="22"/>
          <w:lang w:val="hu-HU"/>
        </w:rPr>
        <w:t>előretöltött fecskendők</w:t>
      </w:r>
    </w:p>
    <w:p w14:paraId="7B94B0D3" w14:textId="77777777" w:rsidR="009A6C34" w:rsidRPr="009E450F" w:rsidRDefault="009A6C34" w:rsidP="00B3037C">
      <w:pPr>
        <w:pStyle w:val="Default"/>
        <w:keepNext/>
        <w:ind w:left="-284"/>
        <w:rPr>
          <w:bCs/>
          <w:sz w:val="22"/>
          <w:szCs w:val="22"/>
          <w:lang w:val="hu-HU"/>
        </w:rPr>
      </w:pPr>
    </w:p>
    <w:p w14:paraId="12508B56" w14:textId="77777777" w:rsidR="009A6C34" w:rsidRPr="009E450F" w:rsidRDefault="009A6C34">
      <w:pPr>
        <w:pStyle w:val="Default"/>
        <w:ind w:left="-284"/>
        <w:rPr>
          <w:bCs/>
          <w:sz w:val="22"/>
          <w:szCs w:val="22"/>
          <w:lang w:val="hu-HU"/>
        </w:rPr>
      </w:pPr>
      <w:r w:rsidRPr="009E450F">
        <w:rPr>
          <w:bCs/>
          <w:sz w:val="22"/>
          <w:szCs w:val="22"/>
          <w:lang w:val="hu-HU"/>
        </w:rPr>
        <w:t xml:space="preserve">Azonnal dobja el a fecskendőt </w:t>
      </w:r>
      <w:r w:rsidR="0061783B">
        <w:rPr>
          <w:bCs/>
          <w:sz w:val="22"/>
          <w:szCs w:val="22"/>
          <w:lang w:val="hu-HU"/>
        </w:rPr>
        <w:t>egy</w:t>
      </w:r>
      <w:r w:rsidRPr="009E450F">
        <w:rPr>
          <w:bCs/>
          <w:sz w:val="22"/>
          <w:szCs w:val="22"/>
          <w:lang w:val="hu-HU"/>
        </w:rPr>
        <w:t xml:space="preserve"> megfelelő</w:t>
      </w:r>
      <w:r w:rsidR="0061783B">
        <w:rPr>
          <w:bCs/>
          <w:sz w:val="22"/>
          <w:szCs w:val="22"/>
          <w:lang w:val="hu-HU"/>
        </w:rPr>
        <w:t xml:space="preserve"> tartályba</w:t>
      </w:r>
      <w:r w:rsidRPr="009E450F">
        <w:rPr>
          <w:bCs/>
          <w:sz w:val="22"/>
          <w:szCs w:val="22"/>
          <w:lang w:val="hu-HU"/>
        </w:rPr>
        <w:t>.</w:t>
      </w:r>
    </w:p>
    <w:p w14:paraId="36FE1F4F" w14:textId="77777777" w:rsidR="004543D3" w:rsidRPr="009E450F" w:rsidRDefault="004543D3">
      <w:pPr>
        <w:pStyle w:val="Default"/>
        <w:rPr>
          <w:bCs/>
          <w:sz w:val="22"/>
          <w:szCs w:val="22"/>
          <w:lang w:val="hu-HU"/>
        </w:rPr>
      </w:pPr>
    </w:p>
    <w:p w14:paraId="4E03F4F6" w14:textId="77777777" w:rsidR="004543D3" w:rsidRPr="009E450F" w:rsidRDefault="004543D3">
      <w:pPr>
        <w:pStyle w:val="Default"/>
        <w:rPr>
          <w:bCs/>
          <w:sz w:val="22"/>
          <w:szCs w:val="22"/>
          <w:lang w:val="hu-HU"/>
        </w:rPr>
      </w:pPr>
      <w:r w:rsidRPr="00B3037C">
        <w:rPr>
          <w:noProof/>
          <w:sz w:val="22"/>
          <w:szCs w:val="22"/>
          <w:lang w:val="hu-HU" w:eastAsia="hu-HU"/>
        </w:rPr>
        <w:drawing>
          <wp:inline distT="0" distB="0" distL="0" distR="0" wp14:anchorId="5920FBB5" wp14:editId="616537A7">
            <wp:extent cx="1824990" cy="1143000"/>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24990" cy="1143000"/>
                    </a:xfrm>
                    <a:prstGeom prst="rect">
                      <a:avLst/>
                    </a:prstGeom>
                    <a:noFill/>
                  </pic:spPr>
                </pic:pic>
              </a:graphicData>
            </a:graphic>
          </wp:inline>
        </w:drawing>
      </w:r>
    </w:p>
    <w:p w14:paraId="08D9645A" w14:textId="77777777" w:rsidR="004543D3" w:rsidRPr="009E450F" w:rsidRDefault="004543D3">
      <w:pPr>
        <w:pStyle w:val="Szvegtrzs"/>
        <w:ind w:right="-2"/>
        <w:rPr>
          <w:lang w:val="hu-HU"/>
        </w:rPr>
      </w:pPr>
    </w:p>
    <w:p w14:paraId="16EB8227" w14:textId="77777777" w:rsidR="00F70F78" w:rsidRPr="009E450F" w:rsidRDefault="0045699D" w:rsidP="00B3037C">
      <w:pPr>
        <w:pStyle w:val="Cmsor1"/>
        <w:keepNext/>
        <w:widowControl/>
        <w:ind w:left="0"/>
        <w:rPr>
          <w:lang w:val="hu-HU"/>
        </w:rPr>
      </w:pPr>
      <w:r w:rsidRPr="009E450F">
        <w:rPr>
          <w:lang w:val="hu-HU"/>
        </w:rPr>
        <w:t xml:space="preserve">Váltás </w:t>
      </w:r>
      <w:r w:rsidR="00F70F78" w:rsidRPr="009E450F">
        <w:rPr>
          <w:lang w:val="hu-HU"/>
        </w:rPr>
        <w:t>véralvadásgátló</w:t>
      </w:r>
      <w:r w:rsidR="00F201D2" w:rsidRPr="009E450F">
        <w:rPr>
          <w:lang w:val="hu-HU"/>
        </w:rPr>
        <w:noBreakHyphen/>
      </w:r>
      <w:r w:rsidR="00F70F78" w:rsidRPr="009E450F">
        <w:rPr>
          <w:lang w:val="hu-HU"/>
        </w:rPr>
        <w:t>kezelés</w:t>
      </w:r>
      <w:r w:rsidRPr="009E450F">
        <w:rPr>
          <w:lang w:val="hu-HU"/>
        </w:rPr>
        <w:t>ek között</w:t>
      </w:r>
    </w:p>
    <w:p w14:paraId="63ECC125" w14:textId="77777777" w:rsidR="00F70F78" w:rsidRPr="009E450F" w:rsidRDefault="00F70F78" w:rsidP="00B3037C">
      <w:pPr>
        <w:pStyle w:val="Listaszerbekezds"/>
        <w:keepNext/>
        <w:widowControl/>
        <w:numPr>
          <w:ilvl w:val="0"/>
          <w:numId w:val="17"/>
        </w:numPr>
        <w:ind w:left="426" w:hanging="426"/>
        <w:rPr>
          <w:i/>
          <w:lang w:val="hu-HU"/>
        </w:rPr>
      </w:pPr>
      <w:r w:rsidRPr="009E450F">
        <w:rPr>
          <w:i/>
          <w:lang w:val="hu-HU"/>
        </w:rPr>
        <w:t xml:space="preserve">Váltás a </w:t>
      </w:r>
      <w:proofErr w:type="spellStart"/>
      <w:r w:rsidR="00C15CDC" w:rsidRPr="009E450F">
        <w:rPr>
          <w:i/>
          <w:lang w:val="hu-HU"/>
        </w:rPr>
        <w:t>Hepaxane</w:t>
      </w:r>
      <w:r w:rsidRPr="009E450F">
        <w:rPr>
          <w:i/>
          <w:lang w:val="hu-HU"/>
        </w:rPr>
        <w:t>-ról</w:t>
      </w:r>
      <w:proofErr w:type="spellEnd"/>
      <w:r w:rsidRPr="009E450F">
        <w:rPr>
          <w:i/>
          <w:lang w:val="hu-HU"/>
        </w:rPr>
        <w:t xml:space="preserve"> a K-vitamin-antagonistáknak nevezett vérhígítókra (például</w:t>
      </w:r>
      <w:r w:rsidRPr="009E450F">
        <w:rPr>
          <w:i/>
          <w:spacing w:val="-2"/>
          <w:lang w:val="hu-HU"/>
        </w:rPr>
        <w:t xml:space="preserve"> </w:t>
      </w:r>
      <w:proofErr w:type="spellStart"/>
      <w:r w:rsidRPr="009E450F">
        <w:rPr>
          <w:i/>
          <w:lang w:val="hu-HU"/>
        </w:rPr>
        <w:t>warfarinra</w:t>
      </w:r>
      <w:proofErr w:type="spellEnd"/>
      <w:r w:rsidRPr="009E450F">
        <w:rPr>
          <w:i/>
          <w:lang w:val="hu-HU"/>
        </w:rPr>
        <w:t>)</w:t>
      </w:r>
    </w:p>
    <w:p w14:paraId="0CBAA460" w14:textId="77777777" w:rsidR="00F70F78" w:rsidRPr="009E450F" w:rsidRDefault="00F70F78" w:rsidP="00B3037C">
      <w:pPr>
        <w:pStyle w:val="Szvegtrzs"/>
        <w:ind w:left="426" w:right="-2"/>
        <w:rPr>
          <w:lang w:val="hu-HU"/>
        </w:rPr>
      </w:pPr>
      <w:r w:rsidRPr="009E450F">
        <w:rPr>
          <w:lang w:val="hu-HU"/>
        </w:rPr>
        <w:t xml:space="preserve">Kezelőorvosa javaslatára vérvizsgálatot végeznek Önnél az úgynevezett INR érték meghatározására, ami alapján kezelőorvosa dönt arról, mikor kell abbahagyni a </w:t>
      </w:r>
      <w:proofErr w:type="spellStart"/>
      <w:r w:rsidR="00C15CDC" w:rsidRPr="009E450F">
        <w:rPr>
          <w:lang w:val="hu-HU"/>
        </w:rPr>
        <w:t>Hepaxane</w:t>
      </w:r>
      <w:proofErr w:type="spellEnd"/>
      <w:r w:rsidRPr="009E450F">
        <w:rPr>
          <w:lang w:val="hu-HU"/>
        </w:rPr>
        <w:t xml:space="preserve"> alkalmazását.</w:t>
      </w:r>
    </w:p>
    <w:p w14:paraId="6F40BAFB" w14:textId="77777777" w:rsidR="00F70F78" w:rsidRPr="009E450F" w:rsidRDefault="00F70F78" w:rsidP="00B3037C">
      <w:pPr>
        <w:pStyle w:val="Szvegtrzs"/>
        <w:ind w:left="426" w:right="-2" w:hanging="426"/>
        <w:rPr>
          <w:lang w:val="hu-HU"/>
        </w:rPr>
      </w:pPr>
    </w:p>
    <w:p w14:paraId="215233A9" w14:textId="77777777" w:rsidR="00F70F78" w:rsidRPr="009E450F" w:rsidRDefault="00F70F78" w:rsidP="00B3037C">
      <w:pPr>
        <w:pStyle w:val="Listaszerbekezds"/>
        <w:keepNext/>
        <w:widowControl/>
        <w:numPr>
          <w:ilvl w:val="0"/>
          <w:numId w:val="17"/>
        </w:numPr>
        <w:ind w:left="426" w:hanging="426"/>
        <w:rPr>
          <w:i/>
          <w:lang w:val="hu-HU"/>
        </w:rPr>
      </w:pPr>
      <w:r w:rsidRPr="009E450F">
        <w:rPr>
          <w:i/>
          <w:lang w:val="hu-HU"/>
        </w:rPr>
        <w:t>Váltás a K-vitamin-antagonistáknak nevezett vérhígítókról (p</w:t>
      </w:r>
      <w:r w:rsidR="00F201D2" w:rsidRPr="009E450F">
        <w:rPr>
          <w:i/>
          <w:lang w:val="hu-HU"/>
        </w:rPr>
        <w:t>éldául</w:t>
      </w:r>
      <w:r w:rsidRPr="009E450F">
        <w:rPr>
          <w:i/>
          <w:lang w:val="hu-HU"/>
        </w:rPr>
        <w:t xml:space="preserve"> </w:t>
      </w:r>
      <w:proofErr w:type="spellStart"/>
      <w:r w:rsidRPr="009E450F">
        <w:rPr>
          <w:i/>
          <w:lang w:val="hu-HU"/>
        </w:rPr>
        <w:t>warfarin</w:t>
      </w:r>
      <w:proofErr w:type="spellEnd"/>
      <w:r w:rsidRPr="009E450F">
        <w:rPr>
          <w:i/>
          <w:lang w:val="hu-HU"/>
        </w:rPr>
        <w:t xml:space="preserve">) a </w:t>
      </w:r>
      <w:proofErr w:type="spellStart"/>
      <w:r w:rsidR="00C15CDC" w:rsidRPr="009E450F">
        <w:rPr>
          <w:i/>
          <w:lang w:val="hu-HU"/>
        </w:rPr>
        <w:t>Hepaxane</w:t>
      </w:r>
      <w:r w:rsidRPr="009E450F">
        <w:rPr>
          <w:i/>
          <w:lang w:val="hu-HU"/>
        </w:rPr>
        <w:t>-ra</w:t>
      </w:r>
      <w:proofErr w:type="spellEnd"/>
      <w:r w:rsidRPr="009E450F">
        <w:rPr>
          <w:i/>
          <w:lang w:val="hu-HU"/>
        </w:rPr>
        <w:t xml:space="preserve"> </w:t>
      </w:r>
    </w:p>
    <w:p w14:paraId="69949343" w14:textId="77777777" w:rsidR="00F70F78" w:rsidRPr="009E450F" w:rsidRDefault="00F70F78" w:rsidP="00B3037C">
      <w:pPr>
        <w:pStyle w:val="Szvegtrzs"/>
        <w:ind w:left="426" w:right="-2"/>
        <w:rPr>
          <w:lang w:val="hu-HU"/>
        </w:rPr>
      </w:pPr>
      <w:r w:rsidRPr="009E450F">
        <w:rPr>
          <w:lang w:val="hu-HU"/>
        </w:rPr>
        <w:t>Hagyja abba a K</w:t>
      </w:r>
      <w:r w:rsidR="00F201D2" w:rsidRPr="009E450F">
        <w:rPr>
          <w:lang w:val="hu-HU"/>
        </w:rPr>
        <w:noBreakHyphen/>
      </w:r>
      <w:r w:rsidRPr="009E450F">
        <w:rPr>
          <w:lang w:val="hu-HU"/>
        </w:rPr>
        <w:t xml:space="preserve">vitamin-antagonista szedését. Kezelőorvosa vérvizsgálatot rendel az úgynevezett INR érték meghatározására, ami alapján dönt arról, mikor kell </w:t>
      </w:r>
      <w:proofErr w:type="spellStart"/>
      <w:r w:rsidRPr="009E450F">
        <w:rPr>
          <w:lang w:val="hu-HU"/>
        </w:rPr>
        <w:t>elkezdeni</w:t>
      </w:r>
      <w:r w:rsidR="00F201D2" w:rsidRPr="009E450F">
        <w:rPr>
          <w:lang w:val="hu-HU"/>
        </w:rPr>
        <w:t>e</w:t>
      </w:r>
      <w:proofErr w:type="spellEnd"/>
      <w:r w:rsidRPr="009E450F">
        <w:rPr>
          <w:lang w:val="hu-HU"/>
        </w:rPr>
        <w:t xml:space="preserve"> a </w:t>
      </w:r>
      <w:proofErr w:type="spellStart"/>
      <w:r w:rsidR="00C15CDC" w:rsidRPr="009E450F">
        <w:rPr>
          <w:lang w:val="hu-HU"/>
        </w:rPr>
        <w:t>Hepaxane</w:t>
      </w:r>
      <w:proofErr w:type="spellEnd"/>
      <w:r w:rsidRPr="009E450F">
        <w:rPr>
          <w:lang w:val="hu-HU"/>
        </w:rPr>
        <w:t xml:space="preserve"> alkalmazását.</w:t>
      </w:r>
    </w:p>
    <w:p w14:paraId="03E26C60" w14:textId="77777777" w:rsidR="00F70F78" w:rsidRPr="009E450F" w:rsidRDefault="00F70F78" w:rsidP="00B3037C">
      <w:pPr>
        <w:pStyle w:val="Szvegtrzs"/>
        <w:ind w:left="426" w:right="-2" w:hanging="426"/>
        <w:rPr>
          <w:lang w:val="hu-HU"/>
        </w:rPr>
      </w:pPr>
    </w:p>
    <w:p w14:paraId="20645C18" w14:textId="77777777" w:rsidR="00F201D2" w:rsidRPr="00B3037C" w:rsidRDefault="00F70F78" w:rsidP="00B3037C">
      <w:pPr>
        <w:pStyle w:val="Listaszerbekezds"/>
        <w:keepNext/>
        <w:widowControl/>
        <w:numPr>
          <w:ilvl w:val="0"/>
          <w:numId w:val="17"/>
        </w:numPr>
        <w:ind w:left="426" w:hanging="426"/>
        <w:rPr>
          <w:lang w:val="hu-HU"/>
        </w:rPr>
      </w:pPr>
      <w:r w:rsidRPr="009E450F">
        <w:rPr>
          <w:i/>
          <w:lang w:val="hu-HU"/>
        </w:rPr>
        <w:t xml:space="preserve">Váltás a </w:t>
      </w:r>
      <w:proofErr w:type="spellStart"/>
      <w:r w:rsidR="00C15CDC" w:rsidRPr="009E450F">
        <w:rPr>
          <w:i/>
          <w:lang w:val="hu-HU"/>
        </w:rPr>
        <w:t>Hepaxane</w:t>
      </w:r>
      <w:r w:rsidRPr="009E450F">
        <w:rPr>
          <w:i/>
          <w:lang w:val="hu-HU"/>
        </w:rPr>
        <w:t>-ról</w:t>
      </w:r>
      <w:proofErr w:type="spellEnd"/>
      <w:r w:rsidRPr="009E450F">
        <w:rPr>
          <w:i/>
          <w:lang w:val="hu-HU"/>
        </w:rPr>
        <w:t xml:space="preserve"> szájon át szedhető véralvadásgátló-kezelésre </w:t>
      </w:r>
    </w:p>
    <w:p w14:paraId="452DC78E" w14:textId="77777777" w:rsidR="00F70F78" w:rsidRPr="009E450F" w:rsidRDefault="00F70F78" w:rsidP="00B3037C">
      <w:pPr>
        <w:pStyle w:val="Listaszerbekezds"/>
        <w:ind w:left="426" w:right="-2" w:firstLine="0"/>
        <w:rPr>
          <w:lang w:val="hu-HU"/>
        </w:rPr>
      </w:pPr>
      <w:r w:rsidRPr="009E450F">
        <w:rPr>
          <w:lang w:val="hu-HU"/>
        </w:rPr>
        <w:t xml:space="preserve">Hagyja abba a </w:t>
      </w:r>
      <w:proofErr w:type="spellStart"/>
      <w:r w:rsidR="00C15CDC" w:rsidRPr="009E450F">
        <w:rPr>
          <w:lang w:val="hu-HU"/>
        </w:rPr>
        <w:t>Hepaxane</w:t>
      </w:r>
      <w:proofErr w:type="spellEnd"/>
      <w:r w:rsidRPr="009E450F">
        <w:rPr>
          <w:lang w:val="hu-HU"/>
        </w:rPr>
        <w:t xml:space="preserve"> alkalmazását. A szájon át szedhető véralvadásgátló szedését 0–2</w:t>
      </w:r>
      <w:r w:rsidR="00F201D2" w:rsidRPr="009E450F">
        <w:rPr>
          <w:lang w:val="hu-HU"/>
        </w:rPr>
        <w:t> </w:t>
      </w:r>
      <w:r w:rsidRPr="009E450F">
        <w:rPr>
          <w:lang w:val="hu-HU"/>
        </w:rPr>
        <w:t>órával az előtt az időpont előtt kezdje el, amikor a következő injekció beadása esedékes lenne és szedje a gyógyszert az előírt</w:t>
      </w:r>
      <w:r w:rsidRPr="009E450F">
        <w:rPr>
          <w:spacing w:val="-5"/>
          <w:lang w:val="hu-HU"/>
        </w:rPr>
        <w:t xml:space="preserve"> </w:t>
      </w:r>
      <w:r w:rsidRPr="009E450F">
        <w:rPr>
          <w:lang w:val="hu-HU"/>
        </w:rPr>
        <w:t>módon.</w:t>
      </w:r>
    </w:p>
    <w:p w14:paraId="084D6D54" w14:textId="77777777" w:rsidR="00F70F78" w:rsidRPr="009E450F" w:rsidRDefault="00F70F78" w:rsidP="00B3037C">
      <w:pPr>
        <w:pStyle w:val="Szvegtrzs"/>
        <w:ind w:left="426" w:right="-2" w:hanging="426"/>
        <w:rPr>
          <w:lang w:val="hu-HU"/>
        </w:rPr>
      </w:pPr>
    </w:p>
    <w:p w14:paraId="1D67E1B8" w14:textId="77777777" w:rsidR="00F70F78" w:rsidRPr="009E450F" w:rsidRDefault="00F70F78" w:rsidP="00B3037C">
      <w:pPr>
        <w:pStyle w:val="Listaszerbekezds"/>
        <w:keepNext/>
        <w:widowControl/>
        <w:numPr>
          <w:ilvl w:val="0"/>
          <w:numId w:val="17"/>
        </w:numPr>
        <w:ind w:left="426" w:hanging="426"/>
        <w:rPr>
          <w:i/>
          <w:lang w:val="hu-HU"/>
        </w:rPr>
      </w:pPr>
      <w:r w:rsidRPr="009E450F">
        <w:rPr>
          <w:i/>
          <w:lang w:val="hu-HU"/>
        </w:rPr>
        <w:t xml:space="preserve">Váltás a szájon át szedhető véralvadásgátló-kezelésről a </w:t>
      </w:r>
      <w:proofErr w:type="spellStart"/>
      <w:r w:rsidR="00C15CDC" w:rsidRPr="009E450F">
        <w:rPr>
          <w:i/>
          <w:lang w:val="hu-HU"/>
        </w:rPr>
        <w:t>Hepaxane</w:t>
      </w:r>
      <w:r w:rsidRPr="009E450F">
        <w:rPr>
          <w:i/>
          <w:lang w:val="hu-HU"/>
        </w:rPr>
        <w:t>-ra</w:t>
      </w:r>
      <w:proofErr w:type="spellEnd"/>
    </w:p>
    <w:p w14:paraId="354B1E25" w14:textId="77777777" w:rsidR="00F70F78" w:rsidRPr="009E450F" w:rsidRDefault="00F70F78" w:rsidP="00B3037C">
      <w:pPr>
        <w:pStyle w:val="Szvegtrzs"/>
        <w:ind w:left="426" w:right="-2"/>
        <w:rPr>
          <w:lang w:val="hu-HU"/>
        </w:rPr>
      </w:pPr>
      <w:r w:rsidRPr="009E450F">
        <w:rPr>
          <w:lang w:val="hu-HU"/>
        </w:rPr>
        <w:t xml:space="preserve">Hagyja abba a szájon át alkalmazandó véralvadásgátló szedését. A </w:t>
      </w:r>
      <w:proofErr w:type="spellStart"/>
      <w:r w:rsidR="00C15CDC" w:rsidRPr="009E450F">
        <w:rPr>
          <w:lang w:val="hu-HU"/>
        </w:rPr>
        <w:t>Hepaxane</w:t>
      </w:r>
      <w:proofErr w:type="spellEnd"/>
      <w:r w:rsidRPr="009E450F">
        <w:rPr>
          <w:lang w:val="hu-HU"/>
        </w:rPr>
        <w:t xml:space="preserve"> alkalmazását a szájon át alkalmazandó véralvadásgátló utolsó bevételétől számított 12</w:t>
      </w:r>
      <w:r w:rsidR="003B5DEB" w:rsidRPr="009E450F">
        <w:rPr>
          <w:lang w:val="hu-HU"/>
        </w:rPr>
        <w:t> </w:t>
      </w:r>
      <w:r w:rsidRPr="009E450F">
        <w:rPr>
          <w:lang w:val="hu-HU"/>
        </w:rPr>
        <w:t>óra elteltével kezdje el.</w:t>
      </w:r>
    </w:p>
    <w:p w14:paraId="1DD0442A" w14:textId="77777777" w:rsidR="00F70F78" w:rsidRPr="009E450F" w:rsidRDefault="00F70F78">
      <w:pPr>
        <w:pStyle w:val="Szvegtrzs"/>
        <w:ind w:right="-2"/>
        <w:rPr>
          <w:lang w:val="hu-HU"/>
        </w:rPr>
      </w:pPr>
    </w:p>
    <w:p w14:paraId="59D3C71D" w14:textId="77777777" w:rsidR="00F70F78" w:rsidRPr="009E450F" w:rsidRDefault="00F70F78" w:rsidP="00B3037C">
      <w:pPr>
        <w:pStyle w:val="Cmsor1"/>
        <w:keepNext/>
        <w:widowControl/>
        <w:ind w:left="0"/>
        <w:rPr>
          <w:lang w:val="hu-HU"/>
        </w:rPr>
      </w:pPr>
      <w:r w:rsidRPr="009E450F">
        <w:rPr>
          <w:lang w:val="hu-HU"/>
        </w:rPr>
        <w:t>Alkalmazása gyermekeknél és serdülőknél</w:t>
      </w:r>
    </w:p>
    <w:p w14:paraId="2C8A84CB" w14:textId="77777777" w:rsidR="00F70F78" w:rsidRPr="009E450F" w:rsidRDefault="00F70F78">
      <w:pPr>
        <w:pStyle w:val="Szvegtrzs"/>
        <w:ind w:right="-2"/>
        <w:rPr>
          <w:lang w:val="hu-HU"/>
        </w:rPr>
      </w:pPr>
      <w:r w:rsidRPr="009E450F">
        <w:rPr>
          <w:lang w:val="hu-HU"/>
        </w:rPr>
        <w:t xml:space="preserve">A </w:t>
      </w:r>
      <w:proofErr w:type="spellStart"/>
      <w:r w:rsidR="00C15CDC" w:rsidRPr="009E450F">
        <w:rPr>
          <w:lang w:val="hu-HU"/>
        </w:rPr>
        <w:t>Hepaxane</w:t>
      </w:r>
      <w:proofErr w:type="spellEnd"/>
      <w:r w:rsidRPr="009E450F">
        <w:rPr>
          <w:lang w:val="hu-HU"/>
        </w:rPr>
        <w:t xml:space="preserve"> biztonságosságát és hatásosságát gyermekek és serdülők esetében nem vizsgálták.</w:t>
      </w:r>
    </w:p>
    <w:p w14:paraId="591530BE" w14:textId="77777777" w:rsidR="00F70F78" w:rsidRPr="009E450F" w:rsidRDefault="00F70F78">
      <w:pPr>
        <w:pStyle w:val="Szvegtrzs"/>
        <w:ind w:right="-2"/>
        <w:rPr>
          <w:lang w:val="hu-HU"/>
        </w:rPr>
      </w:pPr>
    </w:p>
    <w:p w14:paraId="1CFBD06D" w14:textId="77777777" w:rsidR="00F70F78" w:rsidRPr="009E450F" w:rsidRDefault="00F70F78" w:rsidP="00B3037C">
      <w:pPr>
        <w:pStyle w:val="Cmsor1"/>
        <w:keepNext/>
        <w:widowControl/>
        <w:ind w:left="0"/>
        <w:rPr>
          <w:lang w:val="hu-HU"/>
        </w:rPr>
      </w:pPr>
      <w:r w:rsidRPr="009E450F">
        <w:rPr>
          <w:lang w:val="hu-HU"/>
        </w:rPr>
        <w:lastRenderedPageBreak/>
        <w:t xml:space="preserve">Ha az előírtnál több </w:t>
      </w:r>
      <w:proofErr w:type="spellStart"/>
      <w:r w:rsidR="00C15CDC" w:rsidRPr="009E450F">
        <w:rPr>
          <w:lang w:val="hu-HU"/>
        </w:rPr>
        <w:t>Hepaxane</w:t>
      </w:r>
      <w:proofErr w:type="spellEnd"/>
      <w:r w:rsidRPr="009E450F">
        <w:rPr>
          <w:lang w:val="hu-HU"/>
        </w:rPr>
        <w:t>-t alkalmazott</w:t>
      </w:r>
    </w:p>
    <w:p w14:paraId="0377B28E" w14:textId="77777777" w:rsidR="00F70F78" w:rsidRPr="009E450F" w:rsidRDefault="00F70F78">
      <w:pPr>
        <w:pStyle w:val="Szvegtrzs"/>
        <w:ind w:right="-2"/>
        <w:rPr>
          <w:lang w:val="hu-HU"/>
        </w:rPr>
      </w:pPr>
      <w:r w:rsidRPr="009E450F">
        <w:rPr>
          <w:lang w:val="hu-HU"/>
        </w:rPr>
        <w:t xml:space="preserve">Ha úgy gondolja, hogy túl sok vagy túl kevés </w:t>
      </w:r>
      <w:proofErr w:type="spellStart"/>
      <w:r w:rsidR="00C15CDC" w:rsidRPr="009E450F">
        <w:rPr>
          <w:lang w:val="hu-HU"/>
        </w:rPr>
        <w:t>Hepaxane</w:t>
      </w:r>
      <w:proofErr w:type="spellEnd"/>
      <w:r w:rsidRPr="009E450F">
        <w:rPr>
          <w:lang w:val="hu-HU"/>
        </w:rPr>
        <w:t>-t alkalmazott, azonnal értesítse kezelőorvosát, a gondozását végző egészségügyi szakembert vagy gyógyszerészét, még akkor is,</w:t>
      </w:r>
      <w:r w:rsidR="004543D3" w:rsidRPr="009E450F">
        <w:rPr>
          <w:lang w:val="hu-HU"/>
        </w:rPr>
        <w:t xml:space="preserve"> </w:t>
      </w:r>
      <w:r w:rsidRPr="009E450F">
        <w:rPr>
          <w:lang w:val="hu-HU"/>
        </w:rPr>
        <w:t xml:space="preserve">ha nincsenek </w:t>
      </w:r>
      <w:r w:rsidR="003B5DEB" w:rsidRPr="009E450F">
        <w:rPr>
          <w:lang w:val="hu-HU"/>
        </w:rPr>
        <w:t>problémára utaló jelek</w:t>
      </w:r>
      <w:r w:rsidRPr="009E450F">
        <w:rPr>
          <w:lang w:val="hu-HU"/>
        </w:rPr>
        <w:t xml:space="preserve">. Amennyiben egy gyermek véletlenül beadja magának vagy lenyeli a </w:t>
      </w:r>
      <w:proofErr w:type="spellStart"/>
      <w:r w:rsidR="00C15CDC" w:rsidRPr="009E450F">
        <w:rPr>
          <w:lang w:val="hu-HU"/>
        </w:rPr>
        <w:t>Hepaxane</w:t>
      </w:r>
      <w:proofErr w:type="spellEnd"/>
      <w:r w:rsidRPr="009E450F">
        <w:rPr>
          <w:lang w:val="hu-HU"/>
        </w:rPr>
        <w:t>-t, azonnal vigye őt egy kórház sürgősségi osztályára.</w:t>
      </w:r>
    </w:p>
    <w:p w14:paraId="2209939B" w14:textId="77777777" w:rsidR="00F70F78" w:rsidRPr="009E450F" w:rsidRDefault="00F70F78">
      <w:pPr>
        <w:pStyle w:val="Szvegtrzs"/>
        <w:ind w:right="-2"/>
        <w:rPr>
          <w:lang w:val="hu-HU"/>
        </w:rPr>
      </w:pPr>
    </w:p>
    <w:p w14:paraId="6470669E" w14:textId="77777777" w:rsidR="00F70F78" w:rsidRPr="009E450F" w:rsidRDefault="00F70F78" w:rsidP="00B3037C">
      <w:pPr>
        <w:pStyle w:val="Cmsor1"/>
        <w:keepNext/>
        <w:widowControl/>
        <w:ind w:left="0"/>
        <w:rPr>
          <w:lang w:val="hu-HU"/>
        </w:rPr>
      </w:pPr>
      <w:r w:rsidRPr="009E450F">
        <w:rPr>
          <w:lang w:val="hu-HU"/>
        </w:rPr>
        <w:t xml:space="preserve">Ha elfelejtette alkalmazni a </w:t>
      </w:r>
      <w:proofErr w:type="spellStart"/>
      <w:r w:rsidR="00C15CDC" w:rsidRPr="009E450F">
        <w:rPr>
          <w:lang w:val="hu-HU"/>
        </w:rPr>
        <w:t>Hepaxane</w:t>
      </w:r>
      <w:proofErr w:type="spellEnd"/>
      <w:r w:rsidRPr="009E450F">
        <w:rPr>
          <w:lang w:val="hu-HU"/>
        </w:rPr>
        <w:t>-t</w:t>
      </w:r>
    </w:p>
    <w:p w14:paraId="471D95E9" w14:textId="77777777" w:rsidR="00F70F78" w:rsidRPr="009E450F" w:rsidRDefault="00F70F78">
      <w:pPr>
        <w:pStyle w:val="Szvegtrzs"/>
        <w:ind w:right="-2"/>
        <w:rPr>
          <w:lang w:val="hu-HU"/>
        </w:rPr>
      </w:pPr>
      <w:r w:rsidRPr="009E450F">
        <w:rPr>
          <w:lang w:val="hu-HU"/>
        </w:rPr>
        <w:t>Ha elfelejtett beadni magának egy adagot, pótolja, amint eszébe jut. Ne adjon be magának kétszeres adagot ugyanazon a napon a kihagyott adag pótlására. Napló vezetése segítségére lehet abban, hogy ne hagyjon ki adagot.</w:t>
      </w:r>
    </w:p>
    <w:p w14:paraId="550CF5AB" w14:textId="77777777" w:rsidR="00F70F78" w:rsidRPr="009E450F" w:rsidRDefault="00F70F78">
      <w:pPr>
        <w:pStyle w:val="Szvegtrzs"/>
        <w:ind w:right="-2"/>
        <w:rPr>
          <w:lang w:val="hu-HU"/>
        </w:rPr>
      </w:pPr>
    </w:p>
    <w:p w14:paraId="6D397BC8" w14:textId="77777777" w:rsidR="00F70F78" w:rsidRPr="009E450F" w:rsidRDefault="00F70F78" w:rsidP="00B3037C">
      <w:pPr>
        <w:pStyle w:val="Cmsor1"/>
        <w:keepNext/>
        <w:widowControl/>
        <w:ind w:left="0"/>
        <w:rPr>
          <w:lang w:val="hu-HU"/>
        </w:rPr>
      </w:pPr>
      <w:r w:rsidRPr="009E450F">
        <w:rPr>
          <w:lang w:val="hu-HU"/>
        </w:rPr>
        <w:t xml:space="preserve">Ha idő előtt abbahagyja a </w:t>
      </w:r>
      <w:proofErr w:type="spellStart"/>
      <w:r w:rsidR="00C15CDC" w:rsidRPr="009E450F">
        <w:rPr>
          <w:lang w:val="hu-HU"/>
        </w:rPr>
        <w:t>Hepaxane</w:t>
      </w:r>
      <w:proofErr w:type="spellEnd"/>
      <w:r w:rsidRPr="009E450F">
        <w:rPr>
          <w:lang w:val="hu-HU"/>
        </w:rPr>
        <w:t xml:space="preserve"> alkalmazását</w:t>
      </w:r>
    </w:p>
    <w:p w14:paraId="514E9F9E" w14:textId="77777777" w:rsidR="00F70F78" w:rsidRPr="009E450F" w:rsidRDefault="00F70F78">
      <w:pPr>
        <w:pStyle w:val="Szvegtrzs"/>
        <w:ind w:right="-2"/>
        <w:rPr>
          <w:lang w:val="hu-HU"/>
        </w:rPr>
      </w:pPr>
      <w:r w:rsidRPr="009E450F">
        <w:rPr>
          <w:lang w:val="hu-HU"/>
        </w:rPr>
        <w:t>Ha bármilyen további kérdése van a gyógyszer alkalmazásával kapcsolatban, kérdezze meg kezelőorvosát, gyógyszerészét vagy a gondozását végző egészségügyi szakembert.</w:t>
      </w:r>
    </w:p>
    <w:p w14:paraId="504E42E5" w14:textId="77777777" w:rsidR="00F70F78" w:rsidRPr="009E450F" w:rsidRDefault="00F70F78">
      <w:pPr>
        <w:pStyle w:val="Szvegtrzs"/>
        <w:ind w:right="-2"/>
        <w:rPr>
          <w:lang w:val="hu-HU"/>
        </w:rPr>
      </w:pPr>
      <w:r w:rsidRPr="009E450F">
        <w:rPr>
          <w:lang w:val="hu-HU"/>
        </w:rPr>
        <w:t xml:space="preserve">Fontos, hogy mindaddig megkapja a </w:t>
      </w:r>
      <w:proofErr w:type="spellStart"/>
      <w:r w:rsidR="00C15CDC" w:rsidRPr="009E450F">
        <w:rPr>
          <w:lang w:val="hu-HU"/>
        </w:rPr>
        <w:t>Hepaxane</w:t>
      </w:r>
      <w:proofErr w:type="spellEnd"/>
      <w:r w:rsidRPr="009E450F">
        <w:rPr>
          <w:lang w:val="hu-HU"/>
        </w:rPr>
        <w:t xml:space="preserve"> injekciókat, amíg kezelőorvosa úgy dönt, hogy abbahagyhatja a kezelést. Ha idő előtt abbahagyja az injekció alkalmazását, vérrög alakulhat ki a szervezetében, ami rendkívül veszélyes lehet.</w:t>
      </w:r>
    </w:p>
    <w:p w14:paraId="65692481" w14:textId="77777777" w:rsidR="00F70F78" w:rsidRPr="009E450F" w:rsidRDefault="00F70F78">
      <w:pPr>
        <w:pStyle w:val="Szvegtrzs"/>
        <w:ind w:right="-2"/>
        <w:rPr>
          <w:lang w:val="hu-HU"/>
        </w:rPr>
      </w:pPr>
    </w:p>
    <w:p w14:paraId="0DAA567D" w14:textId="77777777" w:rsidR="004543D3" w:rsidRPr="009E450F" w:rsidRDefault="004543D3">
      <w:pPr>
        <w:pStyle w:val="Szvegtrzs"/>
        <w:ind w:right="-2"/>
        <w:rPr>
          <w:lang w:val="hu-HU"/>
        </w:rPr>
      </w:pPr>
    </w:p>
    <w:p w14:paraId="5AC4A2EB" w14:textId="77777777" w:rsidR="00F70F78" w:rsidRPr="009E450F" w:rsidRDefault="004543D3" w:rsidP="00B3037C">
      <w:pPr>
        <w:pStyle w:val="Cmsor1"/>
        <w:keepNext/>
        <w:widowControl/>
        <w:ind w:left="0" w:right="-2"/>
        <w:rPr>
          <w:lang w:val="hu-HU"/>
        </w:rPr>
      </w:pPr>
      <w:r w:rsidRPr="009E450F">
        <w:rPr>
          <w:lang w:val="hu-HU"/>
        </w:rPr>
        <w:t>4.</w:t>
      </w:r>
      <w:r w:rsidRPr="009E450F">
        <w:rPr>
          <w:lang w:val="hu-HU"/>
        </w:rPr>
        <w:tab/>
      </w:r>
      <w:r w:rsidR="00F70F78" w:rsidRPr="009E450F">
        <w:rPr>
          <w:lang w:val="hu-HU"/>
        </w:rPr>
        <w:t>Lehetséges</w:t>
      </w:r>
      <w:r w:rsidR="00F70F78" w:rsidRPr="009E450F">
        <w:rPr>
          <w:spacing w:val="-3"/>
          <w:lang w:val="hu-HU"/>
        </w:rPr>
        <w:t xml:space="preserve"> </w:t>
      </w:r>
      <w:r w:rsidR="00F70F78" w:rsidRPr="009E450F">
        <w:rPr>
          <w:lang w:val="hu-HU"/>
        </w:rPr>
        <w:t>mellékhatások</w:t>
      </w:r>
    </w:p>
    <w:p w14:paraId="44AB0356" w14:textId="77777777" w:rsidR="00F70F78" w:rsidRPr="009E450F" w:rsidRDefault="00F70F78" w:rsidP="00B3037C">
      <w:pPr>
        <w:pStyle w:val="Szvegtrzs"/>
        <w:keepNext/>
        <w:widowControl/>
        <w:ind w:right="-2"/>
        <w:rPr>
          <w:b/>
          <w:lang w:val="hu-HU"/>
        </w:rPr>
      </w:pPr>
    </w:p>
    <w:p w14:paraId="6FABDEA5" w14:textId="77777777" w:rsidR="003B5DEB" w:rsidRPr="009E450F" w:rsidRDefault="004D3E82" w:rsidP="00B3037C">
      <w:pPr>
        <w:keepNext/>
        <w:widowControl/>
        <w:ind w:right="-29"/>
        <w:rPr>
          <w:lang w:val="nb-NO"/>
        </w:rPr>
      </w:pPr>
      <w:r w:rsidRPr="009E450F">
        <w:rPr>
          <w:lang w:val="hu-HU"/>
        </w:rPr>
        <w:t xml:space="preserve">Mint minden gyógyszer, </w:t>
      </w:r>
      <w:r w:rsidR="003B5DEB" w:rsidRPr="009E450F">
        <w:rPr>
          <w:lang w:val="hu-HU"/>
        </w:rPr>
        <w:t xml:space="preserve">így </w:t>
      </w:r>
      <w:r w:rsidRPr="009E450F">
        <w:rPr>
          <w:lang w:val="hu-HU"/>
        </w:rPr>
        <w:t xml:space="preserve">ez a </w:t>
      </w:r>
      <w:r w:rsidR="003B5DEB" w:rsidRPr="009E450F">
        <w:rPr>
          <w:lang w:val="hu-HU"/>
        </w:rPr>
        <w:t>gyógyszer</w:t>
      </w:r>
      <w:r w:rsidRPr="009E450F">
        <w:rPr>
          <w:lang w:val="hu-HU"/>
        </w:rPr>
        <w:t xml:space="preserve"> is </w:t>
      </w:r>
      <w:r w:rsidR="003B5DEB" w:rsidRPr="009E450F">
        <w:rPr>
          <w:lang w:val="hu-HU"/>
        </w:rPr>
        <w:t>okozhat</w:t>
      </w:r>
      <w:r w:rsidRPr="009E450F">
        <w:rPr>
          <w:lang w:val="hu-HU"/>
        </w:rPr>
        <w:t xml:space="preserve"> mellékhatásokat, </w:t>
      </w:r>
      <w:r w:rsidR="003B5DEB" w:rsidRPr="009E450F">
        <w:rPr>
          <w:lang w:val="nb-NO"/>
        </w:rPr>
        <w:t>amelyek azonban nem mindenkinél jelentkeznek.</w:t>
      </w:r>
    </w:p>
    <w:p w14:paraId="2F894911" w14:textId="77777777" w:rsidR="004D3E82" w:rsidRPr="009E450F" w:rsidRDefault="004D3E82" w:rsidP="00B3037C">
      <w:pPr>
        <w:pStyle w:val="Szvegtrzs"/>
        <w:keepNext/>
        <w:widowControl/>
        <w:ind w:right="-2"/>
        <w:rPr>
          <w:lang w:val="hu-HU"/>
        </w:rPr>
      </w:pPr>
    </w:p>
    <w:p w14:paraId="40C4E505" w14:textId="77777777" w:rsidR="00B559A6" w:rsidRPr="009E450F" w:rsidRDefault="004D3E82" w:rsidP="00B3037C">
      <w:pPr>
        <w:pStyle w:val="Szvegtrzs"/>
        <w:keepNext/>
        <w:widowControl/>
        <w:ind w:right="-2"/>
        <w:rPr>
          <w:b/>
          <w:bCs/>
          <w:lang w:val="hu-HU"/>
        </w:rPr>
      </w:pPr>
      <w:r w:rsidRPr="009E450F">
        <w:rPr>
          <w:b/>
          <w:bCs/>
          <w:lang w:val="hu-HU"/>
        </w:rPr>
        <w:t>Súlyos mellékhatások</w:t>
      </w:r>
    </w:p>
    <w:p w14:paraId="5C92D478" w14:textId="77777777" w:rsidR="004D3E82" w:rsidRPr="009E450F" w:rsidRDefault="004D3E82" w:rsidP="00B3037C">
      <w:pPr>
        <w:pStyle w:val="Szvegtrzs"/>
        <w:keepNext/>
        <w:widowControl/>
        <w:ind w:right="-2"/>
        <w:rPr>
          <w:lang w:val="hu-HU"/>
        </w:rPr>
      </w:pPr>
    </w:p>
    <w:p w14:paraId="07EDEFC4" w14:textId="6658A097" w:rsidR="001C5C7E" w:rsidRDefault="001C5C7E">
      <w:pPr>
        <w:pStyle w:val="Szvegtrzs"/>
        <w:ind w:right="-2"/>
        <w:rPr>
          <w:lang w:val="hu-HU"/>
        </w:rPr>
      </w:pPr>
      <w:r w:rsidRPr="009E450F">
        <w:rPr>
          <w:lang w:val="hu-HU"/>
        </w:rPr>
        <w:t xml:space="preserve">Hagyja abba a </w:t>
      </w:r>
      <w:proofErr w:type="spellStart"/>
      <w:r w:rsidRPr="009E450F">
        <w:rPr>
          <w:lang w:val="hu-HU"/>
        </w:rPr>
        <w:t>Hepaxane</w:t>
      </w:r>
      <w:proofErr w:type="spellEnd"/>
      <w:r w:rsidRPr="009E450F">
        <w:rPr>
          <w:lang w:val="hu-HU"/>
        </w:rPr>
        <w:t xml:space="preserve"> alkalmazását és beszéljen kezelőorvosával vagy a gondozását végző egészségügyi szakemberrel, ha súlyos allergiás reakció bármely jelét </w:t>
      </w:r>
      <w:r w:rsidR="003B5DEB" w:rsidRPr="009E450F">
        <w:rPr>
          <w:lang w:val="hu-HU"/>
        </w:rPr>
        <w:t xml:space="preserve">tapasztalja </w:t>
      </w:r>
      <w:r w:rsidRPr="009E450F">
        <w:rPr>
          <w:lang w:val="hu-HU"/>
        </w:rPr>
        <w:t>(p</w:t>
      </w:r>
      <w:r w:rsidR="003B5DEB" w:rsidRPr="009E450F">
        <w:rPr>
          <w:lang w:val="hu-HU"/>
        </w:rPr>
        <w:t>éldául</w:t>
      </w:r>
      <w:r w:rsidRPr="009E450F">
        <w:rPr>
          <w:lang w:val="hu-HU"/>
        </w:rPr>
        <w:t xml:space="preserve"> nehézlégzés, </w:t>
      </w:r>
      <w:r w:rsidR="003B5DEB" w:rsidRPr="009E450F">
        <w:rPr>
          <w:lang w:val="hu-HU"/>
        </w:rPr>
        <w:t xml:space="preserve">az </w:t>
      </w:r>
      <w:r w:rsidRPr="009E450F">
        <w:rPr>
          <w:lang w:val="hu-HU"/>
        </w:rPr>
        <w:t>aj</w:t>
      </w:r>
      <w:r w:rsidR="003B5DEB" w:rsidRPr="009E450F">
        <w:rPr>
          <w:lang w:val="hu-HU"/>
        </w:rPr>
        <w:t>ak</w:t>
      </w:r>
      <w:r w:rsidRPr="009E450F">
        <w:rPr>
          <w:lang w:val="hu-HU"/>
        </w:rPr>
        <w:t xml:space="preserve">, </w:t>
      </w:r>
      <w:r w:rsidR="003B5DEB" w:rsidRPr="009E450F">
        <w:rPr>
          <w:lang w:val="hu-HU"/>
        </w:rPr>
        <w:t xml:space="preserve">a </w:t>
      </w:r>
      <w:r w:rsidRPr="009E450F">
        <w:rPr>
          <w:lang w:val="hu-HU"/>
        </w:rPr>
        <w:t xml:space="preserve">száj, </w:t>
      </w:r>
      <w:r w:rsidR="003B5DEB" w:rsidRPr="009E450F">
        <w:rPr>
          <w:lang w:val="hu-HU"/>
        </w:rPr>
        <w:t xml:space="preserve">a </w:t>
      </w:r>
      <w:r w:rsidRPr="009E450F">
        <w:rPr>
          <w:lang w:val="hu-HU"/>
        </w:rPr>
        <w:t xml:space="preserve">torok vagy </w:t>
      </w:r>
      <w:r w:rsidR="003B5DEB" w:rsidRPr="009E450F">
        <w:rPr>
          <w:lang w:val="hu-HU"/>
        </w:rPr>
        <w:t xml:space="preserve">a </w:t>
      </w:r>
      <w:r w:rsidRPr="009E450F">
        <w:rPr>
          <w:lang w:val="hu-HU"/>
        </w:rPr>
        <w:t>szem</w:t>
      </w:r>
      <w:r w:rsidR="003B5DEB" w:rsidRPr="009E450F">
        <w:rPr>
          <w:lang w:val="hu-HU"/>
        </w:rPr>
        <w:t xml:space="preserve"> </w:t>
      </w:r>
      <w:r w:rsidRPr="009E450F">
        <w:rPr>
          <w:lang w:val="hu-HU"/>
        </w:rPr>
        <w:t>duzzanat</w:t>
      </w:r>
      <w:r w:rsidR="003B5DEB" w:rsidRPr="009E450F">
        <w:rPr>
          <w:lang w:val="hu-HU"/>
        </w:rPr>
        <w:t>a</w:t>
      </w:r>
      <w:r w:rsidRPr="009E450F">
        <w:rPr>
          <w:lang w:val="hu-HU"/>
        </w:rPr>
        <w:t>).</w:t>
      </w:r>
    </w:p>
    <w:p w14:paraId="4E13E275" w14:textId="77777777" w:rsidR="00876641" w:rsidRDefault="00876641">
      <w:pPr>
        <w:pStyle w:val="Szvegtrzs"/>
        <w:ind w:right="-2"/>
        <w:rPr>
          <w:lang w:val="hu-HU"/>
        </w:rPr>
      </w:pPr>
    </w:p>
    <w:p w14:paraId="6BE37B71" w14:textId="77777777" w:rsidR="00876641" w:rsidRPr="00345DE1" w:rsidRDefault="00876641" w:rsidP="00876641">
      <w:pPr>
        <w:pStyle w:val="Szvegtrzs"/>
        <w:ind w:right="-2"/>
        <w:rPr>
          <w:lang w:val="hu-HU"/>
        </w:rPr>
      </w:pPr>
      <w:r w:rsidRPr="00345DE1">
        <w:rPr>
          <w:lang w:val="hu-HU"/>
        </w:rPr>
        <w:t xml:space="preserve">Hagyja abba az </w:t>
      </w:r>
      <w:proofErr w:type="spellStart"/>
      <w:r w:rsidRPr="00345DE1">
        <w:rPr>
          <w:lang w:val="hu-HU"/>
        </w:rPr>
        <w:t>Hepaxane</w:t>
      </w:r>
      <w:proofErr w:type="spellEnd"/>
      <w:r w:rsidRPr="00345DE1">
        <w:rPr>
          <w:lang w:val="hu-HU"/>
        </w:rPr>
        <w:t xml:space="preserve"> alkalmazását és azonnal forduljon orvoshoz, ha a következő tünetek bármelyikét észleli:</w:t>
      </w:r>
    </w:p>
    <w:p w14:paraId="11038F32" w14:textId="77777777" w:rsidR="00876641" w:rsidRPr="00345DE1" w:rsidRDefault="00876641" w:rsidP="00876641">
      <w:pPr>
        <w:widowControl/>
        <w:adjustRightInd w:val="0"/>
        <w:rPr>
          <w:rFonts w:eastAsiaTheme="minorHAnsi"/>
          <w:color w:val="000000"/>
          <w:sz w:val="24"/>
          <w:szCs w:val="24"/>
          <w:lang w:val="hu-HU"/>
        </w:rPr>
      </w:pPr>
    </w:p>
    <w:p w14:paraId="50992F6E" w14:textId="77777777" w:rsidR="00876641" w:rsidRPr="00345DE1" w:rsidRDefault="00876641" w:rsidP="00876641">
      <w:pPr>
        <w:pStyle w:val="Listaszerbekezds"/>
        <w:widowControl/>
        <w:numPr>
          <w:ilvl w:val="0"/>
          <w:numId w:val="18"/>
        </w:numPr>
        <w:adjustRightInd w:val="0"/>
        <w:rPr>
          <w:rFonts w:eastAsiaTheme="minorHAnsi"/>
          <w:color w:val="000000"/>
          <w:lang w:val="hu-HU"/>
        </w:rPr>
      </w:pPr>
      <w:r w:rsidRPr="00345DE1">
        <w:rPr>
          <w:rFonts w:eastAsiaTheme="minorHAnsi"/>
          <w:color w:val="000000"/>
          <w:lang w:val="hu-HU"/>
        </w:rPr>
        <w:t xml:space="preserve">Lázzal járó vörös, pikkelyes, kiterjedt kiütés, a bőr alatt kialakuló csomókkal és hólyagokkal. A tünetek általában a kezelés megkezdésekor jelentkeznek (akut generalizált </w:t>
      </w:r>
      <w:proofErr w:type="spellStart"/>
      <w:r w:rsidRPr="00345DE1">
        <w:rPr>
          <w:rFonts w:eastAsiaTheme="minorHAnsi"/>
          <w:color w:val="000000"/>
          <w:lang w:val="hu-HU"/>
        </w:rPr>
        <w:t>exantémás</w:t>
      </w:r>
      <w:proofErr w:type="spellEnd"/>
      <w:r w:rsidRPr="00345DE1">
        <w:rPr>
          <w:rFonts w:eastAsiaTheme="minorHAnsi"/>
          <w:color w:val="000000"/>
          <w:lang w:val="hu-HU"/>
        </w:rPr>
        <w:t xml:space="preserve"> </w:t>
      </w:r>
      <w:proofErr w:type="spellStart"/>
      <w:r w:rsidRPr="00345DE1">
        <w:rPr>
          <w:rFonts w:eastAsiaTheme="minorHAnsi"/>
          <w:color w:val="000000"/>
          <w:lang w:val="hu-HU"/>
        </w:rPr>
        <w:t>pusztulózis</w:t>
      </w:r>
      <w:proofErr w:type="spellEnd"/>
      <w:r w:rsidRPr="00345DE1">
        <w:rPr>
          <w:rFonts w:eastAsiaTheme="minorHAnsi"/>
          <w:color w:val="000000"/>
          <w:lang w:val="hu-HU"/>
        </w:rPr>
        <w:t xml:space="preserve">). </w:t>
      </w:r>
    </w:p>
    <w:p w14:paraId="1FBD66A1" w14:textId="77777777" w:rsidR="00876641" w:rsidRPr="009E450F" w:rsidRDefault="00876641">
      <w:pPr>
        <w:pStyle w:val="Szvegtrzs"/>
        <w:ind w:right="-2"/>
        <w:rPr>
          <w:lang w:val="hu-HU"/>
        </w:rPr>
      </w:pPr>
    </w:p>
    <w:p w14:paraId="4016F5E5" w14:textId="77777777" w:rsidR="00F70F78" w:rsidRPr="009E450F" w:rsidRDefault="00F70F78">
      <w:pPr>
        <w:pStyle w:val="Szvegtrzs"/>
        <w:ind w:right="-2"/>
        <w:rPr>
          <w:lang w:val="hu-HU"/>
        </w:rPr>
      </w:pPr>
    </w:p>
    <w:p w14:paraId="4BE43000" w14:textId="77777777" w:rsidR="00B559A6" w:rsidRPr="009E450F" w:rsidRDefault="00B559A6">
      <w:pPr>
        <w:pStyle w:val="Szvegtrzs"/>
        <w:ind w:right="-2"/>
        <w:rPr>
          <w:lang w:val="hu-HU"/>
        </w:rPr>
      </w:pPr>
      <w:r w:rsidRPr="009E450F">
        <w:rPr>
          <w:lang w:val="hu-HU"/>
        </w:rPr>
        <w:t xml:space="preserve">A vérrögképződés megakadályozására szolgáló gyógyszerekhez hasonlóan a </w:t>
      </w:r>
      <w:proofErr w:type="spellStart"/>
      <w:r w:rsidR="001C5C7E" w:rsidRPr="009E450F">
        <w:rPr>
          <w:lang w:val="hu-HU"/>
        </w:rPr>
        <w:t>Hepaxane</w:t>
      </w:r>
      <w:proofErr w:type="spellEnd"/>
      <w:r w:rsidRPr="009E450F">
        <w:rPr>
          <w:lang w:val="hu-HU"/>
        </w:rPr>
        <w:t xml:space="preserve"> is okozhat vérzést, amely életveszélyes is lehet. Bizonyos esetekben a vérzés jelei nem egyértelműek.</w:t>
      </w:r>
    </w:p>
    <w:p w14:paraId="0C1259BA" w14:textId="77777777" w:rsidR="001C5C7E" w:rsidRPr="009E450F" w:rsidRDefault="001C5C7E">
      <w:pPr>
        <w:pStyle w:val="Szvegtrzs"/>
        <w:ind w:right="-2"/>
        <w:rPr>
          <w:lang w:val="hu-HU"/>
        </w:rPr>
      </w:pPr>
    </w:p>
    <w:p w14:paraId="3708F35C" w14:textId="77777777" w:rsidR="001C5C7E" w:rsidRPr="009E450F" w:rsidRDefault="001C5C7E" w:rsidP="00B3037C">
      <w:pPr>
        <w:pStyle w:val="Szvegtrzs"/>
        <w:keepNext/>
        <w:widowControl/>
        <w:rPr>
          <w:b/>
          <w:lang w:val="hu-HU"/>
        </w:rPr>
      </w:pPr>
      <w:r w:rsidRPr="009E450F">
        <w:rPr>
          <w:b/>
          <w:lang w:val="hu-HU"/>
        </w:rPr>
        <w:t xml:space="preserve">Haladéktalanul </w:t>
      </w:r>
      <w:r w:rsidR="00A307D6" w:rsidRPr="009E450F">
        <w:rPr>
          <w:b/>
          <w:lang w:val="hu-HU"/>
        </w:rPr>
        <w:t>beszéljen</w:t>
      </w:r>
      <w:r w:rsidRPr="009E450F">
        <w:rPr>
          <w:b/>
          <w:lang w:val="hu-HU"/>
        </w:rPr>
        <w:t xml:space="preserve"> kezelőorvosá</w:t>
      </w:r>
      <w:r w:rsidR="00A307D6" w:rsidRPr="009E450F">
        <w:rPr>
          <w:b/>
          <w:lang w:val="hu-HU"/>
        </w:rPr>
        <w:t>val</w:t>
      </w:r>
      <w:r w:rsidRPr="009E450F">
        <w:rPr>
          <w:b/>
          <w:lang w:val="hu-HU"/>
        </w:rPr>
        <w:t>:</w:t>
      </w:r>
    </w:p>
    <w:p w14:paraId="6D6CF280" w14:textId="77777777" w:rsidR="001C5C7E" w:rsidRPr="009E450F" w:rsidRDefault="001C5C7E" w:rsidP="00B3037C">
      <w:pPr>
        <w:pStyle w:val="Szvegtrzs"/>
        <w:numPr>
          <w:ilvl w:val="0"/>
          <w:numId w:val="16"/>
        </w:numPr>
        <w:ind w:left="426"/>
        <w:rPr>
          <w:lang w:val="hu-HU"/>
        </w:rPr>
      </w:pPr>
      <w:r w:rsidRPr="009E450F">
        <w:rPr>
          <w:lang w:val="hu-HU"/>
        </w:rPr>
        <w:t>Ha olyan vérzést tapasztal, amely nem áll el magától,</w:t>
      </w:r>
    </w:p>
    <w:p w14:paraId="07A00FCA" w14:textId="77777777" w:rsidR="001C5C7E" w:rsidRPr="009E450F" w:rsidRDefault="001C5C7E" w:rsidP="00B3037C">
      <w:pPr>
        <w:pStyle w:val="Szvegtrzs"/>
        <w:numPr>
          <w:ilvl w:val="0"/>
          <w:numId w:val="16"/>
        </w:numPr>
        <w:ind w:left="426"/>
        <w:rPr>
          <w:lang w:val="hu-HU"/>
        </w:rPr>
      </w:pPr>
      <w:r w:rsidRPr="009E450F">
        <w:rPr>
          <w:lang w:val="hu-HU"/>
        </w:rPr>
        <w:t>vagy ha jelentős vérzésre utaló tüneteket észlel</w:t>
      </w:r>
      <w:r w:rsidR="00A307D6" w:rsidRPr="009E450F">
        <w:rPr>
          <w:lang w:val="hu-HU"/>
        </w:rPr>
        <w:t>, például nagyfokú</w:t>
      </w:r>
      <w:r w:rsidRPr="009E450F">
        <w:rPr>
          <w:lang w:val="hu-HU"/>
        </w:rPr>
        <w:t xml:space="preserve"> gyengeség, fáradtság, sápadtság, szédülés, fejfájás vagy tisztázatlan eredetű duzzanat. Kezelőorvosa dönthet úgy, hogy szorosabb megfigyelésre van szükség, vagy megváltoztathatja a gyógyszerét</w:t>
      </w:r>
      <w:r w:rsidR="00A307D6" w:rsidRPr="009E450F">
        <w:rPr>
          <w:lang w:val="hu-HU"/>
        </w:rPr>
        <w:t>.</w:t>
      </w:r>
    </w:p>
    <w:p w14:paraId="228A7274" w14:textId="77777777" w:rsidR="00B559A6" w:rsidRPr="009E450F" w:rsidRDefault="00B559A6">
      <w:pPr>
        <w:pStyle w:val="Szvegtrzs"/>
        <w:ind w:right="-2"/>
        <w:rPr>
          <w:lang w:val="hu-HU"/>
        </w:rPr>
      </w:pPr>
    </w:p>
    <w:p w14:paraId="34559D37" w14:textId="77777777" w:rsidR="00F70F78" w:rsidRPr="00B3037C" w:rsidRDefault="00F70F78" w:rsidP="00B3037C">
      <w:pPr>
        <w:pStyle w:val="Szvegtrzs"/>
        <w:keepNext/>
        <w:widowControl/>
        <w:ind w:right="-2"/>
        <w:rPr>
          <w:b/>
          <w:lang w:val="hu-HU"/>
        </w:rPr>
      </w:pPr>
      <w:r w:rsidRPr="00B3037C">
        <w:rPr>
          <w:b/>
          <w:lang w:val="hu-HU"/>
        </w:rPr>
        <w:t xml:space="preserve">Haladéktalanul </w:t>
      </w:r>
      <w:r w:rsidR="00A307D6" w:rsidRPr="00B3037C">
        <w:rPr>
          <w:b/>
          <w:lang w:val="hu-HU"/>
        </w:rPr>
        <w:t xml:space="preserve">mondja el </w:t>
      </w:r>
      <w:r w:rsidRPr="00B3037C">
        <w:rPr>
          <w:b/>
          <w:lang w:val="hu-HU"/>
        </w:rPr>
        <w:t>kezelőorvosának:</w:t>
      </w:r>
    </w:p>
    <w:p w14:paraId="537D0EFC" w14:textId="77777777" w:rsidR="00F70F78" w:rsidRPr="009E450F" w:rsidRDefault="00F70F78" w:rsidP="00B3037C">
      <w:pPr>
        <w:pStyle w:val="Szvegtrzs"/>
        <w:numPr>
          <w:ilvl w:val="0"/>
          <w:numId w:val="16"/>
        </w:numPr>
        <w:ind w:left="426"/>
        <w:rPr>
          <w:lang w:val="hu-HU"/>
        </w:rPr>
      </w:pPr>
      <w:r w:rsidRPr="009E450F">
        <w:rPr>
          <w:lang w:val="hu-HU"/>
        </w:rPr>
        <w:t>Ha vérrög okozta érelzáródás bármilyen jelét észleli, például:</w:t>
      </w:r>
    </w:p>
    <w:p w14:paraId="7FB4C8BD" w14:textId="77777777" w:rsidR="00F70F78" w:rsidRPr="009E450F" w:rsidRDefault="00F70F78" w:rsidP="00B3037C">
      <w:pPr>
        <w:pStyle w:val="Listaszerbekezds"/>
        <w:numPr>
          <w:ilvl w:val="0"/>
          <w:numId w:val="2"/>
        </w:numPr>
        <w:ind w:left="709" w:right="-2" w:hanging="283"/>
        <w:rPr>
          <w:lang w:val="hu-HU"/>
        </w:rPr>
      </w:pPr>
      <w:r w:rsidRPr="009E450F">
        <w:rPr>
          <w:lang w:val="hu-HU"/>
        </w:rPr>
        <w:t xml:space="preserve">görcsös fájdalom, bőrpír, melegségérzet vagy az egyik láb duzzanata – ezek a </w:t>
      </w:r>
      <w:hyperlink r:id="rId17">
        <w:r w:rsidRPr="009E450F">
          <w:rPr>
            <w:lang w:val="hu-HU"/>
          </w:rPr>
          <w:t>mélyvénás</w:t>
        </w:r>
      </w:hyperlink>
      <w:hyperlink r:id="rId18">
        <w:r w:rsidRPr="009E450F">
          <w:rPr>
            <w:lang w:val="hu-HU"/>
          </w:rPr>
          <w:t xml:space="preserve"> trombózis</w:t>
        </w:r>
        <w:r w:rsidRPr="009E450F">
          <w:rPr>
            <w:spacing w:val="-1"/>
            <w:lang w:val="hu-HU"/>
          </w:rPr>
          <w:t xml:space="preserve"> </w:t>
        </w:r>
      </w:hyperlink>
      <w:r w:rsidRPr="009E450F">
        <w:rPr>
          <w:lang w:val="hu-HU"/>
        </w:rPr>
        <w:t>tünetei</w:t>
      </w:r>
    </w:p>
    <w:p w14:paraId="5585E9C7" w14:textId="77777777" w:rsidR="00F70F78" w:rsidRPr="009E450F" w:rsidRDefault="00F70F78" w:rsidP="00B3037C">
      <w:pPr>
        <w:pStyle w:val="Listaszerbekezds"/>
        <w:numPr>
          <w:ilvl w:val="0"/>
          <w:numId w:val="2"/>
        </w:numPr>
        <w:ind w:left="709" w:right="-2" w:hanging="283"/>
        <w:rPr>
          <w:lang w:val="hu-HU"/>
        </w:rPr>
      </w:pPr>
      <w:hyperlink r:id="rId19">
        <w:r w:rsidRPr="009E450F">
          <w:rPr>
            <w:lang w:val="hu-HU"/>
          </w:rPr>
          <w:t>légszomj</w:t>
        </w:r>
      </w:hyperlink>
      <w:r w:rsidRPr="009E450F">
        <w:rPr>
          <w:lang w:val="hu-HU"/>
        </w:rPr>
        <w:t xml:space="preserve">, </w:t>
      </w:r>
      <w:hyperlink r:id="rId20">
        <w:r w:rsidRPr="009E450F">
          <w:rPr>
            <w:lang w:val="hu-HU"/>
          </w:rPr>
          <w:t xml:space="preserve">mellkasi fájdalom, </w:t>
        </w:r>
      </w:hyperlink>
      <w:hyperlink r:id="rId21">
        <w:r w:rsidRPr="009E450F">
          <w:rPr>
            <w:lang w:val="hu-HU"/>
          </w:rPr>
          <w:t xml:space="preserve">ájulás </w:t>
        </w:r>
      </w:hyperlink>
      <w:r w:rsidRPr="009E450F">
        <w:rPr>
          <w:lang w:val="hu-HU"/>
        </w:rPr>
        <w:t xml:space="preserve">vagy </w:t>
      </w:r>
      <w:hyperlink r:id="rId22">
        <w:r w:rsidRPr="009E450F">
          <w:rPr>
            <w:lang w:val="hu-HU"/>
          </w:rPr>
          <w:t xml:space="preserve">vér felköhögése </w:t>
        </w:r>
      </w:hyperlink>
      <w:r w:rsidRPr="009E450F">
        <w:rPr>
          <w:lang w:val="hu-HU"/>
        </w:rPr>
        <w:t xml:space="preserve">– ezek a </w:t>
      </w:r>
      <w:hyperlink r:id="rId23">
        <w:r w:rsidRPr="009E450F">
          <w:rPr>
            <w:lang w:val="hu-HU"/>
          </w:rPr>
          <w:t>tüdőembólia</w:t>
        </w:r>
        <w:r w:rsidRPr="009E450F">
          <w:rPr>
            <w:spacing w:val="-11"/>
            <w:lang w:val="hu-HU"/>
          </w:rPr>
          <w:t xml:space="preserve"> </w:t>
        </w:r>
        <w:r w:rsidRPr="009E450F">
          <w:rPr>
            <w:lang w:val="hu-HU"/>
          </w:rPr>
          <w:t>tünetei</w:t>
        </w:r>
      </w:hyperlink>
    </w:p>
    <w:p w14:paraId="0D665F86" w14:textId="77777777" w:rsidR="00F70F78" w:rsidRPr="009E450F" w:rsidRDefault="00F70F78" w:rsidP="00B3037C">
      <w:pPr>
        <w:pStyle w:val="Szvegtrzs"/>
        <w:numPr>
          <w:ilvl w:val="0"/>
          <w:numId w:val="16"/>
        </w:numPr>
        <w:ind w:left="426"/>
        <w:rPr>
          <w:lang w:val="hu-HU"/>
        </w:rPr>
      </w:pPr>
      <w:r w:rsidRPr="009E450F">
        <w:rPr>
          <w:lang w:val="hu-HU"/>
        </w:rPr>
        <w:t>Ha fájdalmas, sötétpiros pontokból álló bőr alatti kiütése keletkezik, am</w:t>
      </w:r>
      <w:r w:rsidR="00A307D6" w:rsidRPr="009E450F">
        <w:rPr>
          <w:lang w:val="hu-HU"/>
        </w:rPr>
        <w:t>ely</w:t>
      </w:r>
      <w:r w:rsidRPr="009E450F">
        <w:rPr>
          <w:lang w:val="hu-HU"/>
        </w:rPr>
        <w:t xml:space="preserve"> enyhe nyomás hatására sem halványodik el.</w:t>
      </w:r>
    </w:p>
    <w:p w14:paraId="2B6B3E32" w14:textId="77777777" w:rsidR="00F70F78" w:rsidRPr="009E450F" w:rsidRDefault="00F70F78">
      <w:pPr>
        <w:pStyle w:val="Szvegtrzs"/>
        <w:ind w:left="567" w:right="-2" w:hanging="567"/>
        <w:rPr>
          <w:lang w:val="hu-HU"/>
        </w:rPr>
      </w:pPr>
      <w:r w:rsidRPr="009E450F">
        <w:rPr>
          <w:lang w:val="hu-HU"/>
        </w:rPr>
        <w:t>Kezelőorvosa vérvizsgálat elvégzését rendelheti el Önnél a vérlemezkeszám ellenőrzésére.</w:t>
      </w:r>
    </w:p>
    <w:p w14:paraId="4C3DC593" w14:textId="77777777" w:rsidR="00F70F78" w:rsidRPr="009E450F" w:rsidRDefault="00F70F78">
      <w:pPr>
        <w:pStyle w:val="Szvegtrzs"/>
        <w:ind w:right="-2"/>
        <w:rPr>
          <w:lang w:val="hu-HU"/>
        </w:rPr>
      </w:pPr>
    </w:p>
    <w:p w14:paraId="78D18831" w14:textId="77777777" w:rsidR="00AF61E5" w:rsidRPr="009E450F" w:rsidRDefault="00A307D6" w:rsidP="00B3037C">
      <w:pPr>
        <w:pStyle w:val="Cmsor1"/>
        <w:keepNext/>
        <w:widowControl/>
        <w:ind w:left="0" w:right="-2"/>
        <w:rPr>
          <w:lang w:val="hu-HU"/>
        </w:rPr>
      </w:pPr>
      <w:r w:rsidRPr="009E450F">
        <w:rPr>
          <w:lang w:val="hu-HU"/>
        </w:rPr>
        <w:lastRenderedPageBreak/>
        <w:t xml:space="preserve">További </w:t>
      </w:r>
      <w:r w:rsidR="001C5C7E" w:rsidRPr="009E450F">
        <w:rPr>
          <w:lang w:val="hu-HU"/>
        </w:rPr>
        <w:t>mellékhatások:</w:t>
      </w:r>
    </w:p>
    <w:p w14:paraId="1962C04E" w14:textId="77777777" w:rsidR="00F70F78" w:rsidRPr="009E450F" w:rsidRDefault="00F70F78" w:rsidP="00B3037C">
      <w:pPr>
        <w:pStyle w:val="Cmsor1"/>
        <w:keepNext/>
        <w:widowControl/>
        <w:ind w:left="0" w:right="-2"/>
        <w:rPr>
          <w:lang w:val="hu-HU"/>
        </w:rPr>
      </w:pPr>
    </w:p>
    <w:p w14:paraId="7C783797" w14:textId="77777777" w:rsidR="00F70F78" w:rsidRPr="009E450F" w:rsidRDefault="00F70F78" w:rsidP="00B3037C">
      <w:pPr>
        <w:pStyle w:val="Szvegtrzs"/>
        <w:keepNext/>
        <w:widowControl/>
        <w:ind w:right="-2"/>
        <w:rPr>
          <w:lang w:val="hu-HU"/>
        </w:rPr>
      </w:pPr>
      <w:r w:rsidRPr="009E450F">
        <w:rPr>
          <w:u w:val="single"/>
          <w:lang w:val="hu-HU"/>
        </w:rPr>
        <w:t>Nagyon gyakori</w:t>
      </w:r>
      <w:r w:rsidRPr="009E450F">
        <w:rPr>
          <w:lang w:val="hu-HU"/>
        </w:rPr>
        <w:t xml:space="preserve"> (10</w:t>
      </w:r>
      <w:r w:rsidR="00A32E4E" w:rsidRPr="009E450F">
        <w:rPr>
          <w:lang w:val="hu-HU"/>
        </w:rPr>
        <w:noBreakHyphen/>
        <w:t xml:space="preserve">ből </w:t>
      </w:r>
      <w:r w:rsidR="000C291A">
        <w:rPr>
          <w:lang w:val="hu-HU"/>
        </w:rPr>
        <w:t>több, mint</w:t>
      </w:r>
      <w:r w:rsidR="000C291A" w:rsidRPr="009E450F">
        <w:rPr>
          <w:lang w:val="hu-HU"/>
        </w:rPr>
        <w:t xml:space="preserve"> </w:t>
      </w:r>
      <w:r w:rsidRPr="009E450F">
        <w:rPr>
          <w:lang w:val="hu-HU"/>
        </w:rPr>
        <w:t>1</w:t>
      </w:r>
      <w:r w:rsidR="00A32E4E" w:rsidRPr="009E450F">
        <w:rPr>
          <w:lang w:val="hu-HU"/>
        </w:rPr>
        <w:t> beteget</w:t>
      </w:r>
      <w:r w:rsidRPr="009E450F">
        <w:rPr>
          <w:lang w:val="hu-HU"/>
        </w:rPr>
        <w:t xml:space="preserve"> érinthet)</w:t>
      </w:r>
    </w:p>
    <w:p w14:paraId="2AF99218" w14:textId="77777777" w:rsidR="00F70F78" w:rsidRPr="009E450F" w:rsidRDefault="00F70F78">
      <w:pPr>
        <w:pStyle w:val="Listaszerbekezds"/>
        <w:numPr>
          <w:ilvl w:val="0"/>
          <w:numId w:val="1"/>
        </w:numPr>
        <w:ind w:left="0" w:right="-2" w:firstLine="0"/>
        <w:rPr>
          <w:lang w:val="hu-HU"/>
        </w:rPr>
      </w:pPr>
      <w:r w:rsidRPr="009E450F">
        <w:rPr>
          <w:lang w:val="hu-HU"/>
        </w:rPr>
        <w:t>Vérzés</w:t>
      </w:r>
      <w:r w:rsidR="00A32E4E" w:rsidRPr="009E450F">
        <w:rPr>
          <w:lang w:val="hu-HU"/>
        </w:rPr>
        <w:t>.</w:t>
      </w:r>
    </w:p>
    <w:p w14:paraId="43666E79" w14:textId="77777777" w:rsidR="00F70F78" w:rsidRPr="009E450F" w:rsidRDefault="00F70F78">
      <w:pPr>
        <w:pStyle w:val="Listaszerbekezds"/>
        <w:numPr>
          <w:ilvl w:val="0"/>
          <w:numId w:val="1"/>
        </w:numPr>
        <w:ind w:left="0" w:right="-2" w:firstLine="0"/>
        <w:rPr>
          <w:lang w:val="hu-HU"/>
        </w:rPr>
      </w:pPr>
      <w:r w:rsidRPr="009E450F">
        <w:rPr>
          <w:lang w:val="hu-HU"/>
        </w:rPr>
        <w:t>A májenzimek szintjének</w:t>
      </w:r>
      <w:r w:rsidRPr="009E450F">
        <w:rPr>
          <w:spacing w:val="-7"/>
          <w:lang w:val="hu-HU"/>
        </w:rPr>
        <w:t xml:space="preserve"> </w:t>
      </w:r>
      <w:r w:rsidR="00A32E4E" w:rsidRPr="009E450F">
        <w:rPr>
          <w:lang w:val="hu-HU"/>
        </w:rPr>
        <w:t>emelkedése</w:t>
      </w:r>
      <w:r w:rsidRPr="009E450F">
        <w:rPr>
          <w:lang w:val="hu-HU"/>
        </w:rPr>
        <w:t>.</w:t>
      </w:r>
    </w:p>
    <w:p w14:paraId="4BA8E3EF" w14:textId="77777777" w:rsidR="00F70F78" w:rsidRPr="009E450F" w:rsidRDefault="00F70F78">
      <w:pPr>
        <w:pStyle w:val="Szvegtrzs"/>
        <w:ind w:right="-2"/>
        <w:rPr>
          <w:lang w:val="hu-HU"/>
        </w:rPr>
      </w:pPr>
    </w:p>
    <w:p w14:paraId="293D28B5" w14:textId="77777777" w:rsidR="00F70F78" w:rsidRPr="009E450F" w:rsidRDefault="00F70F78" w:rsidP="00B3037C">
      <w:pPr>
        <w:pStyle w:val="Szvegtrzs"/>
        <w:keepNext/>
        <w:widowControl/>
        <w:ind w:right="-2"/>
        <w:rPr>
          <w:lang w:val="hu-HU"/>
        </w:rPr>
      </w:pPr>
      <w:r w:rsidRPr="009E450F">
        <w:rPr>
          <w:u w:val="single"/>
          <w:lang w:val="hu-HU"/>
        </w:rPr>
        <w:t>Gyakori</w:t>
      </w:r>
      <w:r w:rsidRPr="009E450F">
        <w:rPr>
          <w:lang w:val="hu-HU"/>
        </w:rPr>
        <w:t xml:space="preserve"> (</w:t>
      </w:r>
      <w:r w:rsidR="00A32E4E" w:rsidRPr="009E450F">
        <w:rPr>
          <w:lang w:val="hu-HU"/>
        </w:rPr>
        <w:t>10</w:t>
      </w:r>
      <w:r w:rsidR="005B6604" w:rsidRPr="009E450F">
        <w:rPr>
          <w:lang w:val="hu-HU"/>
        </w:rPr>
        <w:noBreakHyphen/>
        <w:t>ből legfeljebb</w:t>
      </w:r>
      <w:r w:rsidR="00A32E4E" w:rsidRPr="009E450F">
        <w:rPr>
          <w:lang w:val="hu-HU"/>
        </w:rPr>
        <w:t xml:space="preserve"> 1 beteget </w:t>
      </w:r>
      <w:r w:rsidRPr="009E450F">
        <w:rPr>
          <w:lang w:val="hu-HU"/>
        </w:rPr>
        <w:t>érinthet)</w:t>
      </w:r>
    </w:p>
    <w:p w14:paraId="2A4F7C46" w14:textId="77777777" w:rsidR="00F70F78" w:rsidRPr="009E450F" w:rsidRDefault="00F70F78">
      <w:pPr>
        <w:pStyle w:val="Listaszerbekezds"/>
        <w:numPr>
          <w:ilvl w:val="0"/>
          <w:numId w:val="1"/>
        </w:numPr>
        <w:ind w:left="567" w:right="-2" w:hanging="567"/>
        <w:rPr>
          <w:lang w:val="hu-HU"/>
        </w:rPr>
      </w:pPr>
      <w:r w:rsidRPr="009E450F">
        <w:rPr>
          <w:lang w:val="hu-HU"/>
        </w:rPr>
        <w:t xml:space="preserve">A szokásosnál </w:t>
      </w:r>
      <w:r w:rsidR="00A32E4E" w:rsidRPr="009E450F">
        <w:rPr>
          <w:lang w:val="hu-HU"/>
        </w:rPr>
        <w:t xml:space="preserve">könnyebben </w:t>
      </w:r>
      <w:r w:rsidRPr="009E450F">
        <w:rPr>
          <w:lang w:val="hu-HU"/>
        </w:rPr>
        <w:t>kialakuló véraláfutások, amiket az alacsony vérlemezkeszám</w:t>
      </w:r>
      <w:r w:rsidRPr="009E450F">
        <w:rPr>
          <w:spacing w:val="-24"/>
          <w:lang w:val="hu-HU"/>
        </w:rPr>
        <w:t xml:space="preserve"> </w:t>
      </w:r>
      <w:r w:rsidRPr="009E450F">
        <w:rPr>
          <w:lang w:val="hu-HU"/>
        </w:rPr>
        <w:t>okozhat.</w:t>
      </w:r>
    </w:p>
    <w:p w14:paraId="465F5F13" w14:textId="77777777" w:rsidR="00F70F78" w:rsidRPr="009E450F" w:rsidRDefault="00F70F78">
      <w:pPr>
        <w:pStyle w:val="Listaszerbekezds"/>
        <w:numPr>
          <w:ilvl w:val="0"/>
          <w:numId w:val="1"/>
        </w:numPr>
        <w:ind w:left="567" w:right="-2" w:hanging="567"/>
        <w:rPr>
          <w:lang w:val="hu-HU"/>
        </w:rPr>
      </w:pPr>
      <w:r w:rsidRPr="009E450F">
        <w:rPr>
          <w:lang w:val="hu-HU"/>
        </w:rPr>
        <w:t xml:space="preserve">Rózsaszín foltok a bőrön, amelyek főleg a </w:t>
      </w:r>
      <w:proofErr w:type="spellStart"/>
      <w:r w:rsidR="00C15CDC" w:rsidRPr="009E450F">
        <w:rPr>
          <w:lang w:val="hu-HU"/>
        </w:rPr>
        <w:t>Hepaxane</w:t>
      </w:r>
      <w:proofErr w:type="spellEnd"/>
      <w:r w:rsidRPr="009E450F">
        <w:rPr>
          <w:lang w:val="hu-HU"/>
        </w:rPr>
        <w:t xml:space="preserve"> injekció beadásának helyén jelennek</w:t>
      </w:r>
      <w:r w:rsidRPr="009E450F">
        <w:rPr>
          <w:spacing w:val="-10"/>
          <w:lang w:val="hu-HU"/>
        </w:rPr>
        <w:t xml:space="preserve"> </w:t>
      </w:r>
      <w:r w:rsidRPr="009E450F">
        <w:rPr>
          <w:lang w:val="hu-HU"/>
        </w:rPr>
        <w:t>meg.</w:t>
      </w:r>
    </w:p>
    <w:p w14:paraId="53CF26FB" w14:textId="77777777" w:rsidR="00F70F78" w:rsidRPr="009E450F" w:rsidRDefault="00F70F78">
      <w:pPr>
        <w:pStyle w:val="Listaszerbekezds"/>
        <w:numPr>
          <w:ilvl w:val="0"/>
          <w:numId w:val="1"/>
        </w:numPr>
        <w:ind w:left="567" w:right="-2" w:hanging="567"/>
        <w:rPr>
          <w:lang w:val="hu-HU"/>
        </w:rPr>
      </w:pPr>
      <w:r w:rsidRPr="009E450F">
        <w:rPr>
          <w:lang w:val="hu-HU"/>
        </w:rPr>
        <w:t>Bőrkiütés (csalánkiütés).</w:t>
      </w:r>
    </w:p>
    <w:p w14:paraId="4D17452C" w14:textId="77777777" w:rsidR="00F70F78" w:rsidRPr="009E450F" w:rsidRDefault="00F70F78">
      <w:pPr>
        <w:pStyle w:val="Listaszerbekezds"/>
        <w:numPr>
          <w:ilvl w:val="0"/>
          <w:numId w:val="1"/>
        </w:numPr>
        <w:ind w:left="567" w:right="-2" w:hanging="567"/>
        <w:rPr>
          <w:lang w:val="hu-HU"/>
        </w:rPr>
      </w:pPr>
      <w:r w:rsidRPr="009E450F">
        <w:rPr>
          <w:lang w:val="hu-HU"/>
        </w:rPr>
        <w:t>Viszkető, vörös</w:t>
      </w:r>
      <w:r w:rsidRPr="009E450F">
        <w:rPr>
          <w:spacing w:val="-1"/>
          <w:lang w:val="hu-HU"/>
        </w:rPr>
        <w:t xml:space="preserve"> </w:t>
      </w:r>
      <w:r w:rsidRPr="009E450F">
        <w:rPr>
          <w:lang w:val="hu-HU"/>
        </w:rPr>
        <w:t>bőr.</w:t>
      </w:r>
    </w:p>
    <w:p w14:paraId="10C58899" w14:textId="77777777" w:rsidR="00F70F78" w:rsidRPr="009E450F" w:rsidRDefault="00F70F78">
      <w:pPr>
        <w:pStyle w:val="Listaszerbekezds"/>
        <w:numPr>
          <w:ilvl w:val="0"/>
          <w:numId w:val="1"/>
        </w:numPr>
        <w:ind w:left="567" w:right="-2" w:hanging="567"/>
        <w:rPr>
          <w:lang w:val="hu-HU"/>
        </w:rPr>
      </w:pPr>
      <w:r w:rsidRPr="009E450F">
        <w:rPr>
          <w:lang w:val="hu-HU"/>
        </w:rPr>
        <w:t>Véraláfutás vagy fájdalom az injekció beadási</w:t>
      </w:r>
      <w:r w:rsidRPr="009E450F">
        <w:rPr>
          <w:spacing w:val="-12"/>
          <w:lang w:val="hu-HU"/>
        </w:rPr>
        <w:t xml:space="preserve"> </w:t>
      </w:r>
      <w:r w:rsidRPr="009E450F">
        <w:rPr>
          <w:lang w:val="hu-HU"/>
        </w:rPr>
        <w:t>helyén.</w:t>
      </w:r>
    </w:p>
    <w:p w14:paraId="0516005F" w14:textId="77777777" w:rsidR="00F70F78" w:rsidRPr="009E450F" w:rsidRDefault="00F70F78">
      <w:pPr>
        <w:pStyle w:val="Listaszerbekezds"/>
        <w:numPr>
          <w:ilvl w:val="0"/>
          <w:numId w:val="1"/>
        </w:numPr>
        <w:ind w:left="567" w:right="-2" w:hanging="567"/>
        <w:rPr>
          <w:lang w:val="hu-HU"/>
        </w:rPr>
      </w:pPr>
      <w:r w:rsidRPr="009E450F">
        <w:rPr>
          <w:lang w:val="hu-HU"/>
        </w:rPr>
        <w:t>Csökkent vörösvér</w:t>
      </w:r>
      <w:r w:rsidR="000C291A">
        <w:rPr>
          <w:lang w:val="hu-HU"/>
        </w:rPr>
        <w:t>te</w:t>
      </w:r>
      <w:r w:rsidR="00A32E4E" w:rsidRPr="009E450F">
        <w:rPr>
          <w:lang w:val="hu-HU"/>
        </w:rPr>
        <w:t>st</w:t>
      </w:r>
      <w:r w:rsidRPr="009E450F">
        <w:rPr>
          <w:lang w:val="hu-HU"/>
        </w:rPr>
        <w:t>szám.</w:t>
      </w:r>
    </w:p>
    <w:p w14:paraId="3818E520" w14:textId="77777777" w:rsidR="00F70F78" w:rsidRPr="009E450F" w:rsidRDefault="00F70F78">
      <w:pPr>
        <w:pStyle w:val="Listaszerbekezds"/>
        <w:numPr>
          <w:ilvl w:val="0"/>
          <w:numId w:val="1"/>
        </w:numPr>
        <w:ind w:left="567" w:right="-2" w:hanging="567"/>
        <w:rPr>
          <w:lang w:val="hu-HU"/>
        </w:rPr>
      </w:pPr>
      <w:r w:rsidRPr="009E450F">
        <w:rPr>
          <w:lang w:val="hu-HU"/>
        </w:rPr>
        <w:t>Magas vérlemezkeszám a</w:t>
      </w:r>
      <w:r w:rsidRPr="009E450F">
        <w:rPr>
          <w:spacing w:val="-5"/>
          <w:lang w:val="hu-HU"/>
        </w:rPr>
        <w:t xml:space="preserve"> </w:t>
      </w:r>
      <w:r w:rsidRPr="009E450F">
        <w:rPr>
          <w:lang w:val="hu-HU"/>
        </w:rPr>
        <w:t>vérben.</w:t>
      </w:r>
    </w:p>
    <w:p w14:paraId="2E1AC156" w14:textId="77777777" w:rsidR="00F70F78" w:rsidRPr="009E450F" w:rsidRDefault="00F70F78">
      <w:pPr>
        <w:pStyle w:val="Listaszerbekezds"/>
        <w:numPr>
          <w:ilvl w:val="0"/>
          <w:numId w:val="1"/>
        </w:numPr>
        <w:ind w:left="567" w:right="-2" w:hanging="567"/>
        <w:rPr>
          <w:lang w:val="hu-HU"/>
        </w:rPr>
      </w:pPr>
      <w:r w:rsidRPr="009E450F">
        <w:rPr>
          <w:lang w:val="hu-HU"/>
        </w:rPr>
        <w:t>Fejfájás.</w:t>
      </w:r>
    </w:p>
    <w:p w14:paraId="5377C95F" w14:textId="77777777" w:rsidR="00F70F78" w:rsidRPr="009E450F" w:rsidRDefault="00F70F78">
      <w:pPr>
        <w:pStyle w:val="Szvegtrzs"/>
        <w:ind w:right="-2"/>
        <w:rPr>
          <w:lang w:val="hu-HU"/>
        </w:rPr>
      </w:pPr>
    </w:p>
    <w:p w14:paraId="35752624" w14:textId="77777777" w:rsidR="00F70F78" w:rsidRPr="009E450F" w:rsidRDefault="00F70F78" w:rsidP="00B3037C">
      <w:pPr>
        <w:pStyle w:val="Szvegtrzs"/>
        <w:keepNext/>
        <w:widowControl/>
        <w:ind w:right="-2"/>
        <w:rPr>
          <w:lang w:val="hu-HU"/>
        </w:rPr>
      </w:pPr>
      <w:r w:rsidRPr="009E450F">
        <w:rPr>
          <w:u w:val="single"/>
          <w:lang w:val="hu-HU"/>
        </w:rPr>
        <w:t>Nem gyakori</w:t>
      </w:r>
      <w:r w:rsidRPr="009E450F">
        <w:rPr>
          <w:lang w:val="hu-HU"/>
        </w:rPr>
        <w:t xml:space="preserve"> (</w:t>
      </w:r>
      <w:r w:rsidR="005B6604" w:rsidRPr="009E450F">
        <w:rPr>
          <w:lang w:val="hu-HU"/>
        </w:rPr>
        <w:t>100</w:t>
      </w:r>
      <w:r w:rsidR="005B6604" w:rsidRPr="009E450F">
        <w:rPr>
          <w:lang w:val="hu-HU"/>
        </w:rPr>
        <w:noBreakHyphen/>
        <w:t>ból legfeljebb 1 beteget érinthet</w:t>
      </w:r>
      <w:r w:rsidRPr="009E450F">
        <w:rPr>
          <w:lang w:val="hu-HU"/>
        </w:rPr>
        <w:t>)</w:t>
      </w:r>
    </w:p>
    <w:p w14:paraId="6A450ABE" w14:textId="77777777" w:rsidR="00F70F78" w:rsidRPr="009E450F" w:rsidRDefault="00F70F78">
      <w:pPr>
        <w:pStyle w:val="Listaszerbekezds"/>
        <w:numPr>
          <w:ilvl w:val="0"/>
          <w:numId w:val="1"/>
        </w:numPr>
        <w:ind w:left="567" w:right="-2" w:hanging="567"/>
        <w:rPr>
          <w:lang w:val="hu-HU"/>
        </w:rPr>
      </w:pPr>
      <w:r w:rsidRPr="009E450F">
        <w:rPr>
          <w:lang w:val="hu-HU"/>
        </w:rPr>
        <w:t>Hirtelen jelentkező súlyos fejfájás. Ez az agyban kialakult vérzésre</w:t>
      </w:r>
      <w:r w:rsidRPr="009E450F">
        <w:rPr>
          <w:spacing w:val="-9"/>
          <w:lang w:val="hu-HU"/>
        </w:rPr>
        <w:t xml:space="preserve"> </w:t>
      </w:r>
      <w:r w:rsidRPr="009E450F">
        <w:rPr>
          <w:lang w:val="hu-HU"/>
        </w:rPr>
        <w:t>utalhat.</w:t>
      </w:r>
    </w:p>
    <w:p w14:paraId="75BA08CA" w14:textId="77777777" w:rsidR="00F70F78" w:rsidRPr="009E450F" w:rsidRDefault="00F70F78">
      <w:pPr>
        <w:pStyle w:val="Listaszerbekezds"/>
        <w:numPr>
          <w:ilvl w:val="0"/>
          <w:numId w:val="1"/>
        </w:numPr>
        <w:ind w:left="567" w:right="-2" w:hanging="567"/>
        <w:rPr>
          <w:lang w:val="hu-HU"/>
        </w:rPr>
      </w:pPr>
      <w:r w:rsidRPr="009E450F">
        <w:rPr>
          <w:lang w:val="hu-HU"/>
        </w:rPr>
        <w:t>A gyomor érzékenysége, telítettségérzés, ami vérzésre</w:t>
      </w:r>
      <w:r w:rsidRPr="009E450F">
        <w:rPr>
          <w:spacing w:val="-3"/>
          <w:lang w:val="hu-HU"/>
        </w:rPr>
        <w:t xml:space="preserve"> </w:t>
      </w:r>
      <w:r w:rsidRPr="009E450F">
        <w:rPr>
          <w:lang w:val="hu-HU"/>
        </w:rPr>
        <w:t>utalhat.</w:t>
      </w:r>
    </w:p>
    <w:p w14:paraId="7CF0318E" w14:textId="77777777" w:rsidR="00F70F78" w:rsidRPr="009E450F" w:rsidRDefault="00F70F78">
      <w:pPr>
        <w:pStyle w:val="Listaszerbekezds"/>
        <w:numPr>
          <w:ilvl w:val="0"/>
          <w:numId w:val="1"/>
        </w:numPr>
        <w:ind w:left="567" w:right="-2" w:hanging="567"/>
        <w:rPr>
          <w:lang w:val="hu-HU"/>
        </w:rPr>
      </w:pPr>
      <w:r w:rsidRPr="009E450F">
        <w:rPr>
          <w:lang w:val="hu-HU"/>
        </w:rPr>
        <w:t>Nagy, vörös, szabálytalan alakú bőrelváltozások hólyagokkal vagy azok</w:t>
      </w:r>
      <w:r w:rsidRPr="009E450F">
        <w:rPr>
          <w:spacing w:val="-11"/>
          <w:lang w:val="hu-HU"/>
        </w:rPr>
        <w:t xml:space="preserve"> </w:t>
      </w:r>
      <w:r w:rsidRPr="009E450F">
        <w:rPr>
          <w:lang w:val="hu-HU"/>
        </w:rPr>
        <w:t>nélkül.</w:t>
      </w:r>
    </w:p>
    <w:p w14:paraId="25A9FE50" w14:textId="77777777" w:rsidR="00F70F78" w:rsidRPr="009E450F" w:rsidRDefault="00F70F78">
      <w:pPr>
        <w:pStyle w:val="Listaszerbekezds"/>
        <w:numPr>
          <w:ilvl w:val="0"/>
          <w:numId w:val="1"/>
        </w:numPr>
        <w:ind w:left="567" w:right="-2" w:hanging="567"/>
        <w:rPr>
          <w:lang w:val="hu-HU"/>
        </w:rPr>
      </w:pPr>
      <w:r w:rsidRPr="009E450F">
        <w:rPr>
          <w:lang w:val="hu-HU"/>
        </w:rPr>
        <w:t>Bőrirritáció (helyi</w:t>
      </w:r>
      <w:r w:rsidRPr="009E450F">
        <w:rPr>
          <w:spacing w:val="-3"/>
          <w:lang w:val="hu-HU"/>
        </w:rPr>
        <w:t xml:space="preserve"> </w:t>
      </w:r>
      <w:r w:rsidRPr="009E450F">
        <w:rPr>
          <w:lang w:val="hu-HU"/>
        </w:rPr>
        <w:t>irritáció).</w:t>
      </w:r>
    </w:p>
    <w:p w14:paraId="058E01EE" w14:textId="77777777" w:rsidR="00F70F78" w:rsidRPr="009E450F" w:rsidRDefault="00F70F78">
      <w:pPr>
        <w:pStyle w:val="Listaszerbekezds"/>
        <w:numPr>
          <w:ilvl w:val="0"/>
          <w:numId w:val="1"/>
        </w:numPr>
        <w:ind w:left="567" w:right="-2" w:hanging="567"/>
        <w:rPr>
          <w:lang w:val="hu-HU"/>
        </w:rPr>
      </w:pPr>
      <w:r w:rsidRPr="009E450F">
        <w:rPr>
          <w:lang w:val="hu-HU"/>
        </w:rPr>
        <w:t>A bőr vagy a szemfehérje besárgulása és a vizelet sötétebbé válása, ami májproblémára</w:t>
      </w:r>
      <w:r w:rsidRPr="009E450F">
        <w:rPr>
          <w:spacing w:val="-21"/>
          <w:lang w:val="hu-HU"/>
        </w:rPr>
        <w:t xml:space="preserve"> </w:t>
      </w:r>
      <w:r w:rsidRPr="009E450F">
        <w:rPr>
          <w:lang w:val="hu-HU"/>
        </w:rPr>
        <w:t>utalhat.</w:t>
      </w:r>
    </w:p>
    <w:p w14:paraId="33ECCA26" w14:textId="77777777" w:rsidR="00F70F78" w:rsidRPr="009E450F" w:rsidRDefault="00F70F78">
      <w:pPr>
        <w:pStyle w:val="Szvegtrzs"/>
        <w:ind w:right="-2"/>
        <w:rPr>
          <w:lang w:val="hu-HU"/>
        </w:rPr>
      </w:pPr>
    </w:p>
    <w:p w14:paraId="1E13E09C" w14:textId="77777777" w:rsidR="00F70F78" w:rsidRPr="009E450F" w:rsidRDefault="00F70F78" w:rsidP="00B3037C">
      <w:pPr>
        <w:pStyle w:val="Szvegtrzs"/>
        <w:keepNext/>
        <w:widowControl/>
        <w:ind w:right="-2"/>
        <w:rPr>
          <w:lang w:val="hu-HU"/>
        </w:rPr>
      </w:pPr>
      <w:r w:rsidRPr="009E450F">
        <w:rPr>
          <w:u w:val="single"/>
          <w:lang w:val="hu-HU"/>
        </w:rPr>
        <w:t>Ritka</w:t>
      </w:r>
      <w:r w:rsidRPr="009E450F">
        <w:rPr>
          <w:lang w:val="hu-HU"/>
        </w:rPr>
        <w:t xml:space="preserve"> (</w:t>
      </w:r>
      <w:r w:rsidR="005B6604" w:rsidRPr="009E450F">
        <w:rPr>
          <w:lang w:val="hu-HU"/>
        </w:rPr>
        <w:t>1000</w:t>
      </w:r>
      <w:r w:rsidR="005B6604" w:rsidRPr="009E450F">
        <w:rPr>
          <w:lang w:val="hu-HU"/>
        </w:rPr>
        <w:noBreakHyphen/>
        <w:t>ből legfeljebb 1 beteget érinthet</w:t>
      </w:r>
      <w:r w:rsidRPr="009E450F">
        <w:rPr>
          <w:lang w:val="hu-HU"/>
        </w:rPr>
        <w:t>)</w:t>
      </w:r>
    </w:p>
    <w:p w14:paraId="7B9C7B1D" w14:textId="7115B01F" w:rsidR="00F70F78" w:rsidRPr="009E450F" w:rsidRDefault="00F70F78">
      <w:pPr>
        <w:pStyle w:val="Listaszerbekezds"/>
        <w:numPr>
          <w:ilvl w:val="0"/>
          <w:numId w:val="1"/>
        </w:numPr>
        <w:ind w:left="567" w:right="-2" w:hanging="567"/>
        <w:rPr>
          <w:lang w:val="hu-HU"/>
        </w:rPr>
      </w:pPr>
      <w:r w:rsidRPr="009E450F">
        <w:rPr>
          <w:lang w:val="hu-HU"/>
        </w:rPr>
        <w:t xml:space="preserve">Súlyos allergiás reakció, melynek a jelei lehetnek: bőrkiütés, nyelési vagy légzési nehézségek, az ajak, </w:t>
      </w:r>
      <w:r w:rsidR="005B6604" w:rsidRPr="009E450F">
        <w:rPr>
          <w:lang w:val="hu-HU"/>
        </w:rPr>
        <w:t xml:space="preserve">az </w:t>
      </w:r>
      <w:r w:rsidRPr="009E450F">
        <w:rPr>
          <w:lang w:val="hu-HU"/>
        </w:rPr>
        <w:t xml:space="preserve">arc, </w:t>
      </w:r>
      <w:r w:rsidR="005B6604" w:rsidRPr="009E450F">
        <w:rPr>
          <w:lang w:val="hu-HU"/>
        </w:rPr>
        <w:t xml:space="preserve">a </w:t>
      </w:r>
      <w:r w:rsidRPr="009E450F">
        <w:rPr>
          <w:lang w:val="hu-HU"/>
        </w:rPr>
        <w:t>torok vagy a nyelv</w:t>
      </w:r>
      <w:r w:rsidRPr="009E450F">
        <w:rPr>
          <w:spacing w:val="-10"/>
          <w:lang w:val="hu-HU"/>
        </w:rPr>
        <w:t xml:space="preserve"> </w:t>
      </w:r>
      <w:r w:rsidRPr="009E450F">
        <w:rPr>
          <w:lang w:val="hu-HU"/>
        </w:rPr>
        <w:t>duzzanata.</w:t>
      </w:r>
    </w:p>
    <w:p w14:paraId="3D2BFB73" w14:textId="77777777" w:rsidR="00F70F78" w:rsidRPr="009E450F" w:rsidRDefault="00F70F78">
      <w:pPr>
        <w:pStyle w:val="Listaszerbekezds"/>
        <w:numPr>
          <w:ilvl w:val="0"/>
          <w:numId w:val="1"/>
        </w:numPr>
        <w:ind w:left="567" w:right="-2" w:hanging="567"/>
        <w:rPr>
          <w:lang w:val="hu-HU"/>
        </w:rPr>
      </w:pPr>
      <w:r w:rsidRPr="009E450F">
        <w:rPr>
          <w:lang w:val="hu-HU"/>
        </w:rPr>
        <w:t xml:space="preserve">A vér káliumszintjének </w:t>
      </w:r>
      <w:r w:rsidR="005B6604" w:rsidRPr="009E450F">
        <w:rPr>
          <w:lang w:val="hu-HU"/>
        </w:rPr>
        <w:t>emelkedése</w:t>
      </w:r>
      <w:r w:rsidRPr="009E450F">
        <w:rPr>
          <w:lang w:val="hu-HU"/>
        </w:rPr>
        <w:t>, ami nagyobb valószínűséggel fordul elő vese- vagy cukorbetegség esetén. Kezelőorvosa a káliumszintet vérvizsgálat elvégzésével</w:t>
      </w:r>
      <w:r w:rsidRPr="009E450F">
        <w:rPr>
          <w:spacing w:val="-17"/>
          <w:lang w:val="hu-HU"/>
        </w:rPr>
        <w:t xml:space="preserve"> </w:t>
      </w:r>
      <w:r w:rsidRPr="009E450F">
        <w:rPr>
          <w:lang w:val="hu-HU"/>
        </w:rPr>
        <w:t>ellenőrizheti.</w:t>
      </w:r>
    </w:p>
    <w:p w14:paraId="5B5A449D" w14:textId="77777777" w:rsidR="00F70F78" w:rsidRPr="009E450F" w:rsidRDefault="00F70F78">
      <w:pPr>
        <w:pStyle w:val="Listaszerbekezds"/>
        <w:numPr>
          <w:ilvl w:val="0"/>
          <w:numId w:val="1"/>
        </w:numPr>
        <w:ind w:left="567" w:right="-2" w:hanging="567"/>
        <w:rPr>
          <w:lang w:val="hu-HU"/>
        </w:rPr>
      </w:pPr>
      <w:r w:rsidRPr="009E450F">
        <w:rPr>
          <w:lang w:val="hu-HU"/>
        </w:rPr>
        <w:t xml:space="preserve">Az </w:t>
      </w:r>
      <w:proofErr w:type="spellStart"/>
      <w:r w:rsidRPr="009E450F">
        <w:rPr>
          <w:lang w:val="hu-HU"/>
        </w:rPr>
        <w:t>eozinofil</w:t>
      </w:r>
      <w:proofErr w:type="spellEnd"/>
      <w:r w:rsidRPr="009E450F">
        <w:rPr>
          <w:lang w:val="hu-HU"/>
        </w:rPr>
        <w:t xml:space="preserve"> sejtek számának növekedése a vérben. Kezelőorvosa vérvizsgálat elvégzésével ellenőrizheti.</w:t>
      </w:r>
    </w:p>
    <w:p w14:paraId="31073312" w14:textId="77777777" w:rsidR="00F70F78" w:rsidRPr="009E450F" w:rsidRDefault="00F70F78">
      <w:pPr>
        <w:pStyle w:val="Listaszerbekezds"/>
        <w:numPr>
          <w:ilvl w:val="0"/>
          <w:numId w:val="1"/>
        </w:numPr>
        <w:ind w:left="567" w:right="-2" w:hanging="567"/>
        <w:rPr>
          <w:lang w:val="hu-HU"/>
        </w:rPr>
      </w:pPr>
      <w:r w:rsidRPr="009E450F">
        <w:rPr>
          <w:lang w:val="hu-HU"/>
        </w:rPr>
        <w:t>Hajhullás.</w:t>
      </w:r>
    </w:p>
    <w:p w14:paraId="7C3F12ED" w14:textId="77777777" w:rsidR="00F70F78" w:rsidRPr="009E450F" w:rsidRDefault="00F70F78">
      <w:pPr>
        <w:pStyle w:val="Listaszerbekezds"/>
        <w:numPr>
          <w:ilvl w:val="0"/>
          <w:numId w:val="1"/>
        </w:numPr>
        <w:ind w:left="567" w:right="-2" w:hanging="567"/>
        <w:rPr>
          <w:lang w:val="hu-HU"/>
        </w:rPr>
      </w:pPr>
      <w:r w:rsidRPr="009E450F">
        <w:rPr>
          <w:lang w:val="hu-HU"/>
        </w:rPr>
        <w:t>Csontritkulás (olyan állapot, amelyben a csontok könnyebben törnek), tartós alkalmazást</w:t>
      </w:r>
      <w:r w:rsidRPr="009E450F">
        <w:rPr>
          <w:spacing w:val="-3"/>
          <w:lang w:val="hu-HU"/>
        </w:rPr>
        <w:t xml:space="preserve"> </w:t>
      </w:r>
      <w:r w:rsidRPr="009E450F">
        <w:rPr>
          <w:lang w:val="hu-HU"/>
        </w:rPr>
        <w:t>követően.</w:t>
      </w:r>
    </w:p>
    <w:p w14:paraId="1AC602B0" w14:textId="77777777" w:rsidR="00F70F78" w:rsidRPr="009E450F" w:rsidRDefault="00F70F78">
      <w:pPr>
        <w:pStyle w:val="Listaszerbekezds"/>
        <w:numPr>
          <w:ilvl w:val="0"/>
          <w:numId w:val="1"/>
        </w:numPr>
        <w:ind w:left="567" w:right="-2" w:hanging="567"/>
        <w:rPr>
          <w:lang w:val="hu-HU"/>
        </w:rPr>
      </w:pPr>
      <w:r w:rsidRPr="009E450F">
        <w:rPr>
          <w:lang w:val="hu-HU"/>
        </w:rPr>
        <w:t>Bizsergés, zsibbadás, és izomgyengeség (különösen a test alsó részében) gerinccsapolás vagy gerincvelőbe adott érzéstelenítő alkalmazása</w:t>
      </w:r>
      <w:r w:rsidRPr="009E450F">
        <w:rPr>
          <w:spacing w:val="-6"/>
          <w:lang w:val="hu-HU"/>
        </w:rPr>
        <w:t xml:space="preserve"> </w:t>
      </w:r>
      <w:r w:rsidRPr="009E450F">
        <w:rPr>
          <w:lang w:val="hu-HU"/>
        </w:rPr>
        <w:t>után.</w:t>
      </w:r>
    </w:p>
    <w:p w14:paraId="3961E5B1" w14:textId="77777777" w:rsidR="00F70F78" w:rsidRPr="009E450F" w:rsidRDefault="00F70F78">
      <w:pPr>
        <w:pStyle w:val="Listaszerbekezds"/>
        <w:numPr>
          <w:ilvl w:val="0"/>
          <w:numId w:val="1"/>
        </w:numPr>
        <w:ind w:left="567" w:right="-2" w:hanging="567"/>
        <w:rPr>
          <w:lang w:val="hu-HU"/>
        </w:rPr>
      </w:pPr>
      <w:r w:rsidRPr="009E450F">
        <w:rPr>
          <w:lang w:val="hu-HU"/>
        </w:rPr>
        <w:t>A húgyhólyag vagy a bél működése feletti kontroll elvesztése (nem tudja szabályozni vizeletét</w:t>
      </w:r>
      <w:r w:rsidR="005B6604" w:rsidRPr="009E450F">
        <w:rPr>
          <w:lang w:val="hu-HU"/>
        </w:rPr>
        <w:t xml:space="preserve"> vagy </w:t>
      </w:r>
      <w:r w:rsidRPr="009E450F">
        <w:rPr>
          <w:lang w:val="hu-HU"/>
        </w:rPr>
        <w:t>székletét).</w:t>
      </w:r>
    </w:p>
    <w:p w14:paraId="7BB58346" w14:textId="77777777" w:rsidR="00F70F78" w:rsidRPr="009E450F" w:rsidRDefault="00F70F78">
      <w:pPr>
        <w:pStyle w:val="Listaszerbekezds"/>
        <w:numPr>
          <w:ilvl w:val="0"/>
          <w:numId w:val="1"/>
        </w:numPr>
        <w:ind w:left="567" w:right="-2" w:hanging="567"/>
        <w:rPr>
          <w:lang w:val="hu-HU"/>
        </w:rPr>
      </w:pPr>
      <w:r w:rsidRPr="009E450F">
        <w:rPr>
          <w:lang w:val="hu-HU"/>
        </w:rPr>
        <w:t>Keményedés vagy csomó az injekció beadási</w:t>
      </w:r>
      <w:r w:rsidRPr="009E450F">
        <w:rPr>
          <w:spacing w:val="-8"/>
          <w:lang w:val="hu-HU"/>
        </w:rPr>
        <w:t xml:space="preserve"> </w:t>
      </w:r>
      <w:r w:rsidRPr="009E450F">
        <w:rPr>
          <w:lang w:val="hu-HU"/>
        </w:rPr>
        <w:t>helyén.</w:t>
      </w:r>
    </w:p>
    <w:p w14:paraId="7D7A1BAC" w14:textId="77777777" w:rsidR="00F70F78" w:rsidRPr="009E450F" w:rsidRDefault="00F70F78">
      <w:pPr>
        <w:pStyle w:val="Szvegtrzs"/>
        <w:ind w:right="-2"/>
        <w:rPr>
          <w:lang w:val="hu-HU"/>
        </w:rPr>
      </w:pPr>
    </w:p>
    <w:p w14:paraId="50849071" w14:textId="77777777" w:rsidR="00F70F78" w:rsidRPr="009E450F" w:rsidRDefault="00F70F78" w:rsidP="00B3037C">
      <w:pPr>
        <w:pStyle w:val="Cmsor1"/>
        <w:keepNext/>
        <w:widowControl/>
        <w:ind w:left="0" w:right="-2"/>
        <w:rPr>
          <w:lang w:val="hu-HU"/>
        </w:rPr>
      </w:pPr>
      <w:r w:rsidRPr="009E450F">
        <w:rPr>
          <w:lang w:val="hu-HU"/>
        </w:rPr>
        <w:t>Mellékhatások bejelentése</w:t>
      </w:r>
    </w:p>
    <w:p w14:paraId="08A61BBE" w14:textId="77777777" w:rsidR="00F70F78" w:rsidRPr="009E450F" w:rsidRDefault="00F70F78">
      <w:pPr>
        <w:pStyle w:val="Szvegtrzs"/>
        <w:ind w:right="-2"/>
        <w:rPr>
          <w:lang w:val="hu-HU"/>
        </w:rPr>
      </w:pPr>
      <w:r w:rsidRPr="009E450F">
        <w:rPr>
          <w:lang w:val="hu-HU"/>
        </w:rPr>
        <w:t>Ha Önnél bármilyen mellékhatás jelentkezik, tájékoztassa kezelőorvosát</w:t>
      </w:r>
      <w:r w:rsidR="005B6604" w:rsidRPr="009E450F">
        <w:rPr>
          <w:lang w:val="hu-HU"/>
        </w:rPr>
        <w:t xml:space="preserve">, </w:t>
      </w:r>
      <w:r w:rsidRPr="009E450F">
        <w:rPr>
          <w:lang w:val="hu-HU"/>
        </w:rPr>
        <w:t>gyógyszerészét</w:t>
      </w:r>
      <w:r w:rsidR="005B6604" w:rsidRPr="009E450F">
        <w:rPr>
          <w:lang w:val="hu-HU"/>
        </w:rPr>
        <w:t xml:space="preserve"> </w:t>
      </w:r>
      <w:r w:rsidRPr="009E450F">
        <w:rPr>
          <w:lang w:val="hu-HU"/>
        </w:rPr>
        <w:t xml:space="preserve">vagy a gondozását végző egészségügyi szakembert. Ez a betegtájékoztatóban fel nem sorolt bármilyen lehetséges mellékhatásra is vonatkozik. A mellékhatásokat közvetlenül a hatóság részére is bejelentheti az </w:t>
      </w:r>
      <w:hyperlink r:id="rId24">
        <w:r w:rsidRPr="009E450F">
          <w:rPr>
            <w:color w:val="0000FF"/>
            <w:u w:val="single" w:color="0000FF"/>
            <w:shd w:val="clear" w:color="auto" w:fill="C1C1C1"/>
            <w:lang w:val="hu-HU"/>
          </w:rPr>
          <w:t>V.</w:t>
        </w:r>
      </w:hyperlink>
      <w:r w:rsidRPr="009E450F">
        <w:rPr>
          <w:color w:val="0000FF"/>
          <w:shd w:val="clear" w:color="auto" w:fill="FFFFFF"/>
          <w:lang w:val="hu-HU"/>
        </w:rPr>
        <w:t xml:space="preserve"> </w:t>
      </w:r>
      <w:hyperlink r:id="rId25">
        <w:r w:rsidRPr="009E450F">
          <w:rPr>
            <w:color w:val="0000FF"/>
            <w:u w:val="single" w:color="0000FF"/>
            <w:shd w:val="clear" w:color="auto" w:fill="C1C1C1"/>
            <w:lang w:val="hu-HU"/>
          </w:rPr>
          <w:t xml:space="preserve">függelékben </w:t>
        </w:r>
      </w:hyperlink>
      <w:r w:rsidRPr="009E450F">
        <w:rPr>
          <w:shd w:val="clear" w:color="auto" w:fill="C1C1C1"/>
          <w:lang w:val="hu-HU"/>
        </w:rPr>
        <w:t>található elérhetőségeken keresztül</w:t>
      </w:r>
      <w:r w:rsidRPr="009E450F">
        <w:rPr>
          <w:color w:val="008000"/>
          <w:shd w:val="clear" w:color="auto" w:fill="FFFFFF"/>
          <w:lang w:val="hu-HU"/>
        </w:rPr>
        <w:t>.</w:t>
      </w:r>
    </w:p>
    <w:p w14:paraId="6782EF95" w14:textId="77777777" w:rsidR="00F70F78" w:rsidRPr="009E450F" w:rsidRDefault="00F70F78">
      <w:pPr>
        <w:pStyle w:val="Szvegtrzs"/>
        <w:ind w:right="-2"/>
        <w:rPr>
          <w:lang w:val="hu-HU"/>
        </w:rPr>
      </w:pPr>
      <w:r w:rsidRPr="009E450F">
        <w:rPr>
          <w:lang w:val="hu-HU"/>
        </w:rPr>
        <w:t>A mellékhatások bejelentésével Ön is hozzájárulhat ahhoz, hogy minél több információ álljon rendelkezésre a gyógyszer biztonságos alkalmazásával kapcsolatban.</w:t>
      </w:r>
    </w:p>
    <w:p w14:paraId="252E23BD" w14:textId="77777777" w:rsidR="00F70F78" w:rsidRPr="009E450F" w:rsidRDefault="00F70F78">
      <w:pPr>
        <w:pStyle w:val="Szvegtrzs"/>
        <w:ind w:right="-2"/>
        <w:rPr>
          <w:lang w:val="hu-HU"/>
        </w:rPr>
      </w:pPr>
    </w:p>
    <w:p w14:paraId="761DBFC1" w14:textId="77777777" w:rsidR="00F70F78" w:rsidRPr="009E450F" w:rsidRDefault="00F70F78">
      <w:pPr>
        <w:pStyle w:val="Szvegtrzs"/>
        <w:ind w:right="-2"/>
        <w:rPr>
          <w:lang w:val="hu-HU"/>
        </w:rPr>
      </w:pPr>
    </w:p>
    <w:p w14:paraId="6E5254DC" w14:textId="77777777" w:rsidR="00F70F78" w:rsidRPr="009E450F" w:rsidRDefault="004543D3" w:rsidP="00B3037C">
      <w:pPr>
        <w:pStyle w:val="Cmsor1"/>
        <w:keepNext/>
        <w:widowControl/>
        <w:ind w:left="0" w:right="-2"/>
        <w:rPr>
          <w:lang w:val="hu-HU"/>
        </w:rPr>
      </w:pPr>
      <w:r w:rsidRPr="009E450F">
        <w:rPr>
          <w:lang w:val="hu-HU"/>
        </w:rPr>
        <w:t>5.</w:t>
      </w:r>
      <w:r w:rsidRPr="009E450F">
        <w:rPr>
          <w:lang w:val="hu-HU"/>
        </w:rPr>
        <w:tab/>
      </w:r>
      <w:r w:rsidR="00F70F78" w:rsidRPr="009E450F">
        <w:rPr>
          <w:lang w:val="hu-HU"/>
        </w:rPr>
        <w:t xml:space="preserve">Hogyan kell a </w:t>
      </w:r>
      <w:proofErr w:type="spellStart"/>
      <w:r w:rsidR="00C15CDC" w:rsidRPr="009E450F">
        <w:rPr>
          <w:lang w:val="hu-HU"/>
        </w:rPr>
        <w:t>Hepaxane</w:t>
      </w:r>
      <w:proofErr w:type="spellEnd"/>
      <w:r w:rsidR="005B6604" w:rsidRPr="009E450F">
        <w:rPr>
          <w:lang w:val="hu-HU"/>
        </w:rPr>
        <w:t>-</w:t>
      </w:r>
      <w:r w:rsidR="00F70F78" w:rsidRPr="009E450F">
        <w:rPr>
          <w:lang w:val="hu-HU"/>
        </w:rPr>
        <w:t>t</w:t>
      </w:r>
      <w:r w:rsidR="00F70F78" w:rsidRPr="009E450F">
        <w:rPr>
          <w:spacing w:val="-8"/>
          <w:lang w:val="hu-HU"/>
        </w:rPr>
        <w:t xml:space="preserve"> </w:t>
      </w:r>
      <w:r w:rsidR="00F70F78" w:rsidRPr="009E450F">
        <w:rPr>
          <w:lang w:val="hu-HU"/>
        </w:rPr>
        <w:t>tárolni?</w:t>
      </w:r>
    </w:p>
    <w:p w14:paraId="678E5E9A" w14:textId="77777777" w:rsidR="00F70F78" w:rsidRPr="009E450F" w:rsidRDefault="00F70F78" w:rsidP="00B3037C">
      <w:pPr>
        <w:pStyle w:val="Szvegtrzs"/>
        <w:keepNext/>
        <w:widowControl/>
        <w:ind w:right="-2"/>
        <w:rPr>
          <w:b/>
          <w:lang w:val="hu-HU"/>
        </w:rPr>
      </w:pPr>
    </w:p>
    <w:p w14:paraId="5BD01C53" w14:textId="77777777" w:rsidR="00F70F78" w:rsidRPr="009E450F" w:rsidRDefault="00F70F78">
      <w:pPr>
        <w:pStyle w:val="Szvegtrzs"/>
        <w:ind w:right="-2"/>
        <w:rPr>
          <w:lang w:val="hu-HU"/>
        </w:rPr>
      </w:pPr>
      <w:r w:rsidRPr="009E450F">
        <w:rPr>
          <w:lang w:val="hu-HU"/>
        </w:rPr>
        <w:t>A gyógyszer gyermekektől elzárva tartandó!</w:t>
      </w:r>
    </w:p>
    <w:p w14:paraId="59DB88F2" w14:textId="77777777" w:rsidR="00F70F78" w:rsidRPr="009E450F" w:rsidRDefault="00F70F78">
      <w:pPr>
        <w:pStyle w:val="Szvegtrzs"/>
        <w:ind w:right="-2"/>
        <w:rPr>
          <w:lang w:val="hu-HU"/>
        </w:rPr>
      </w:pPr>
    </w:p>
    <w:p w14:paraId="5621A23A" w14:textId="77777777" w:rsidR="00F70F78" w:rsidRPr="009E450F" w:rsidRDefault="00F70F78">
      <w:pPr>
        <w:pStyle w:val="Szvegtrzs"/>
        <w:ind w:right="-2"/>
        <w:rPr>
          <w:lang w:val="hu-HU"/>
        </w:rPr>
      </w:pPr>
      <w:r w:rsidRPr="009E450F">
        <w:rPr>
          <w:lang w:val="hu-HU"/>
        </w:rPr>
        <w:t>A címkén feltüntetett lejárati idő (</w:t>
      </w:r>
      <w:r w:rsidR="005B6604" w:rsidRPr="009E450F">
        <w:rPr>
          <w:lang w:val="hu-HU"/>
        </w:rPr>
        <w:t>EXP</w:t>
      </w:r>
      <w:r w:rsidRPr="009E450F">
        <w:rPr>
          <w:lang w:val="hu-HU"/>
        </w:rPr>
        <w:t>) után ne alkalmazza ezt a gyógyszert. A lejárati idő az adott hónap utolsó napjára vonatkozik.</w:t>
      </w:r>
    </w:p>
    <w:p w14:paraId="63595DA4" w14:textId="77777777" w:rsidR="00F70F78" w:rsidRPr="009E450F" w:rsidRDefault="00F70F78">
      <w:pPr>
        <w:pStyle w:val="Szvegtrzs"/>
        <w:ind w:right="-2"/>
        <w:rPr>
          <w:lang w:val="hu-HU"/>
        </w:rPr>
      </w:pPr>
    </w:p>
    <w:p w14:paraId="766A3CDC" w14:textId="77777777" w:rsidR="00B559A6" w:rsidRPr="009E450F" w:rsidRDefault="00F70F78">
      <w:pPr>
        <w:pStyle w:val="Szvegtrzs"/>
        <w:ind w:right="-2"/>
        <w:rPr>
          <w:lang w:val="hu-HU"/>
        </w:rPr>
      </w:pPr>
      <w:r w:rsidRPr="009E450F">
        <w:rPr>
          <w:lang w:val="hu-HU"/>
        </w:rPr>
        <w:lastRenderedPageBreak/>
        <w:t xml:space="preserve">Ne alkalmazza ezt a gyógyszert, </w:t>
      </w:r>
      <w:r w:rsidR="00B559A6" w:rsidRPr="009E450F">
        <w:rPr>
          <w:lang w:val="hu-HU"/>
        </w:rPr>
        <w:t xml:space="preserve">ha az oldat külleme láthatóan megváltozott. </w:t>
      </w:r>
    </w:p>
    <w:p w14:paraId="64ADAD6B" w14:textId="77777777" w:rsidR="00B559A6" w:rsidRPr="009E450F" w:rsidRDefault="00B559A6">
      <w:pPr>
        <w:pStyle w:val="Szvegtrzs"/>
        <w:ind w:right="-2"/>
        <w:rPr>
          <w:lang w:val="hu-HU"/>
        </w:rPr>
      </w:pPr>
    </w:p>
    <w:p w14:paraId="75E2D87B" w14:textId="77777777" w:rsidR="00B559A6" w:rsidRPr="009E450F" w:rsidRDefault="00B559A6">
      <w:pPr>
        <w:pStyle w:val="Szvegtrzs"/>
        <w:ind w:right="-2"/>
        <w:rPr>
          <w:lang w:val="hu-HU"/>
        </w:rPr>
      </w:pPr>
      <w:r w:rsidRPr="009E450F">
        <w:rPr>
          <w:lang w:val="hu-HU"/>
        </w:rPr>
        <w:t>Ne</w:t>
      </w:r>
      <w:r w:rsidR="00AA1620" w:rsidRPr="009E450F">
        <w:rPr>
          <w:lang w:val="hu-HU"/>
        </w:rPr>
        <w:t>m fagyasztható!</w:t>
      </w:r>
    </w:p>
    <w:p w14:paraId="1A97D521" w14:textId="77777777" w:rsidR="00B559A6" w:rsidRPr="009E450F" w:rsidRDefault="00B559A6">
      <w:pPr>
        <w:pStyle w:val="Szvegtrzs"/>
        <w:ind w:right="-2"/>
        <w:rPr>
          <w:lang w:val="hu-HU"/>
        </w:rPr>
      </w:pPr>
    </w:p>
    <w:p w14:paraId="4DD822F0" w14:textId="77777777" w:rsidR="00AA1620" w:rsidRPr="00B3037C" w:rsidRDefault="00B559A6" w:rsidP="00B3037C">
      <w:pPr>
        <w:pStyle w:val="Szvegtrzs"/>
        <w:ind w:right="-2"/>
        <w:rPr>
          <w:lang w:val="hu-HU"/>
        </w:rPr>
      </w:pPr>
      <w:r w:rsidRPr="00B3037C">
        <w:rPr>
          <w:lang w:val="hu-HU"/>
        </w:rPr>
        <w:t xml:space="preserve">A </w:t>
      </w:r>
      <w:proofErr w:type="spellStart"/>
      <w:r w:rsidRPr="00B3037C">
        <w:rPr>
          <w:lang w:val="hu-HU"/>
        </w:rPr>
        <w:t>Hexapane</w:t>
      </w:r>
      <w:proofErr w:type="spellEnd"/>
      <w:r w:rsidRPr="00B3037C">
        <w:rPr>
          <w:lang w:val="hu-HU"/>
        </w:rPr>
        <w:t xml:space="preserve"> előretöltött fecskendő egyszeri használatra </w:t>
      </w:r>
      <w:r w:rsidR="00AA1620" w:rsidRPr="00B3037C">
        <w:rPr>
          <w:lang w:val="hu-HU"/>
        </w:rPr>
        <w:t>való, minden fel nem használt készítményt meg kell semmisíteni.</w:t>
      </w:r>
    </w:p>
    <w:p w14:paraId="77C123C1" w14:textId="77777777" w:rsidR="00B559A6" w:rsidRPr="009E450F" w:rsidRDefault="00B559A6">
      <w:pPr>
        <w:pStyle w:val="Szvegtrzs"/>
        <w:ind w:right="-2"/>
        <w:rPr>
          <w:lang w:val="hu-HU"/>
        </w:rPr>
      </w:pPr>
    </w:p>
    <w:p w14:paraId="4785A9C2" w14:textId="77777777" w:rsidR="00F70F78" w:rsidRPr="009E450F" w:rsidRDefault="00F70F78">
      <w:pPr>
        <w:pStyle w:val="Szvegtrzs"/>
        <w:ind w:right="-2"/>
        <w:rPr>
          <w:lang w:val="hu-HU"/>
        </w:rPr>
      </w:pPr>
      <w:r w:rsidRPr="009E450F">
        <w:rPr>
          <w:lang w:val="hu-HU"/>
        </w:rPr>
        <w:t>Semmilyen gyógyszert ne dobjon a szennyvízbe vagy a háztartási hulladékba. Kérdezze meg gyógyszerészét, hogy mit tegyen a már nem használt gyógyszereivel. Ezek az intézkedések elősegítik a környezet védelmét.</w:t>
      </w:r>
    </w:p>
    <w:p w14:paraId="6DCE610C" w14:textId="77777777" w:rsidR="00F70F78" w:rsidRPr="009E450F" w:rsidRDefault="00F70F78">
      <w:pPr>
        <w:pStyle w:val="Szvegtrzs"/>
        <w:ind w:right="-2"/>
        <w:rPr>
          <w:lang w:val="hu-HU"/>
        </w:rPr>
      </w:pPr>
    </w:p>
    <w:p w14:paraId="216E06F1" w14:textId="77777777" w:rsidR="004543D3" w:rsidRPr="009E450F" w:rsidRDefault="004543D3">
      <w:pPr>
        <w:pStyle w:val="Szvegtrzs"/>
        <w:ind w:right="-2"/>
        <w:rPr>
          <w:lang w:val="hu-HU"/>
        </w:rPr>
      </w:pPr>
    </w:p>
    <w:p w14:paraId="150D0F84" w14:textId="77777777" w:rsidR="00BF56C4" w:rsidRPr="009E450F" w:rsidRDefault="004543D3" w:rsidP="00B3037C">
      <w:pPr>
        <w:pStyle w:val="Cmsor1"/>
        <w:keepNext/>
        <w:widowControl/>
        <w:ind w:left="0"/>
        <w:rPr>
          <w:lang w:val="hu-HU"/>
        </w:rPr>
      </w:pPr>
      <w:r w:rsidRPr="009E450F">
        <w:rPr>
          <w:lang w:val="hu-HU"/>
        </w:rPr>
        <w:t>6.</w:t>
      </w:r>
      <w:r w:rsidRPr="009E450F">
        <w:rPr>
          <w:lang w:val="hu-HU"/>
        </w:rPr>
        <w:tab/>
      </w:r>
      <w:r w:rsidR="00F70F78" w:rsidRPr="009E450F">
        <w:rPr>
          <w:lang w:val="hu-HU"/>
        </w:rPr>
        <w:t>A csomagolás tartalma és egyéb információk</w:t>
      </w:r>
    </w:p>
    <w:p w14:paraId="3118E4C4" w14:textId="77777777" w:rsidR="00BF56C4" w:rsidRPr="009E450F" w:rsidRDefault="00BF56C4" w:rsidP="00B3037C">
      <w:pPr>
        <w:pStyle w:val="Cmsor1"/>
        <w:keepNext/>
        <w:widowControl/>
        <w:ind w:left="0"/>
        <w:rPr>
          <w:lang w:val="hu-HU"/>
        </w:rPr>
      </w:pPr>
    </w:p>
    <w:p w14:paraId="230CF451" w14:textId="77777777" w:rsidR="00BF56C4" w:rsidRPr="009E450F" w:rsidRDefault="00F70F78" w:rsidP="00B3037C">
      <w:pPr>
        <w:pStyle w:val="Cmsor1"/>
        <w:keepNext/>
        <w:widowControl/>
        <w:ind w:left="0"/>
        <w:rPr>
          <w:lang w:val="hu-HU"/>
        </w:rPr>
      </w:pPr>
      <w:r w:rsidRPr="009E450F">
        <w:rPr>
          <w:lang w:val="hu-HU"/>
        </w:rPr>
        <w:t xml:space="preserve">Mit tartalmaz a </w:t>
      </w:r>
      <w:proofErr w:type="spellStart"/>
      <w:r w:rsidR="00C15CDC" w:rsidRPr="009E450F">
        <w:rPr>
          <w:lang w:val="hu-HU"/>
        </w:rPr>
        <w:t>Hepaxane</w:t>
      </w:r>
      <w:proofErr w:type="spellEnd"/>
      <w:r w:rsidRPr="009E450F">
        <w:rPr>
          <w:lang w:val="hu-HU"/>
        </w:rPr>
        <w:t>?</w:t>
      </w:r>
    </w:p>
    <w:p w14:paraId="43059B58" w14:textId="77777777" w:rsidR="004742D9" w:rsidRPr="009E450F" w:rsidRDefault="004742D9" w:rsidP="00B3037C">
      <w:pPr>
        <w:pStyle w:val="Szvegtrzs"/>
        <w:numPr>
          <w:ilvl w:val="0"/>
          <w:numId w:val="13"/>
        </w:numPr>
        <w:tabs>
          <w:tab w:val="clear" w:pos="720"/>
          <w:tab w:val="num" w:pos="426"/>
        </w:tabs>
        <w:ind w:left="426" w:right="-2" w:hanging="426"/>
        <w:rPr>
          <w:lang w:val="hu-HU"/>
        </w:rPr>
      </w:pPr>
      <w:r w:rsidRPr="009E450F">
        <w:rPr>
          <w:lang w:val="hu-HU"/>
        </w:rPr>
        <w:t xml:space="preserve">Minden egyes előretöltött fecskendő 2 000 NE </w:t>
      </w:r>
      <w:proofErr w:type="spellStart"/>
      <w:r w:rsidRPr="009E450F">
        <w:rPr>
          <w:lang w:val="hu-HU"/>
        </w:rPr>
        <w:t>anti-Xa</w:t>
      </w:r>
      <w:proofErr w:type="spellEnd"/>
      <w:r w:rsidRPr="009E450F">
        <w:rPr>
          <w:lang w:val="hu-HU"/>
        </w:rPr>
        <w:t xml:space="preserve"> aktivitású (amely megfelel 20 mg-nak) </w:t>
      </w:r>
      <w:proofErr w:type="spellStart"/>
      <w:r w:rsidRPr="009E450F">
        <w:rPr>
          <w:lang w:val="hu-HU"/>
        </w:rPr>
        <w:t>enoxaparin</w:t>
      </w:r>
      <w:proofErr w:type="spellEnd"/>
      <w:r w:rsidRPr="009E450F">
        <w:rPr>
          <w:lang w:val="hu-HU"/>
        </w:rPr>
        <w:noBreakHyphen/>
        <w:t>nátriumot tartalmaz 0,2 ml vizes oldatban.</w:t>
      </w:r>
    </w:p>
    <w:p w14:paraId="49256997" w14:textId="77777777" w:rsidR="004742D9" w:rsidRPr="009E450F" w:rsidRDefault="004742D9" w:rsidP="00B3037C">
      <w:pPr>
        <w:pStyle w:val="Szvegtrzs"/>
        <w:numPr>
          <w:ilvl w:val="0"/>
          <w:numId w:val="13"/>
        </w:numPr>
        <w:tabs>
          <w:tab w:val="clear" w:pos="720"/>
          <w:tab w:val="num" w:pos="426"/>
        </w:tabs>
        <w:ind w:left="426" w:right="-2" w:hanging="426"/>
        <w:rPr>
          <w:lang w:val="hu-HU"/>
        </w:rPr>
      </w:pPr>
      <w:r w:rsidRPr="009E450F">
        <w:rPr>
          <w:lang w:val="hu-HU"/>
        </w:rPr>
        <w:t xml:space="preserve">Minden egyes előretöltött fecskendő 4000 NE </w:t>
      </w:r>
      <w:proofErr w:type="spellStart"/>
      <w:r w:rsidRPr="009E450F">
        <w:rPr>
          <w:lang w:val="hu-HU"/>
        </w:rPr>
        <w:t>anti-Xa</w:t>
      </w:r>
      <w:proofErr w:type="spellEnd"/>
      <w:r w:rsidRPr="009E450F">
        <w:rPr>
          <w:lang w:val="hu-HU"/>
        </w:rPr>
        <w:t xml:space="preserve"> aktivitású (amely megfelel 40 mg-nak) </w:t>
      </w:r>
      <w:proofErr w:type="spellStart"/>
      <w:r w:rsidRPr="009E450F">
        <w:rPr>
          <w:lang w:val="hu-HU"/>
        </w:rPr>
        <w:t>enoxaparin</w:t>
      </w:r>
      <w:proofErr w:type="spellEnd"/>
      <w:r w:rsidRPr="009E450F">
        <w:rPr>
          <w:lang w:val="hu-HU"/>
        </w:rPr>
        <w:noBreakHyphen/>
        <w:t>nátriumot tartalmaz 0,4 ml vizes oldatban.</w:t>
      </w:r>
    </w:p>
    <w:p w14:paraId="3B50B1E7" w14:textId="77777777" w:rsidR="004742D9" w:rsidRPr="009E450F" w:rsidRDefault="004742D9" w:rsidP="00B3037C">
      <w:pPr>
        <w:pStyle w:val="Szvegtrzs"/>
        <w:numPr>
          <w:ilvl w:val="0"/>
          <w:numId w:val="13"/>
        </w:numPr>
        <w:tabs>
          <w:tab w:val="clear" w:pos="720"/>
          <w:tab w:val="num" w:pos="426"/>
        </w:tabs>
        <w:ind w:left="426" w:right="-2" w:hanging="426"/>
        <w:rPr>
          <w:lang w:val="hu-HU"/>
        </w:rPr>
      </w:pPr>
      <w:r w:rsidRPr="009E450F">
        <w:rPr>
          <w:lang w:val="hu-HU"/>
        </w:rPr>
        <w:t xml:space="preserve">Minden egyes előretöltött fecskendő 6000 NE </w:t>
      </w:r>
      <w:proofErr w:type="spellStart"/>
      <w:r w:rsidRPr="009E450F">
        <w:rPr>
          <w:lang w:val="hu-HU"/>
        </w:rPr>
        <w:t>anti-Xa</w:t>
      </w:r>
      <w:proofErr w:type="spellEnd"/>
      <w:r w:rsidRPr="009E450F">
        <w:rPr>
          <w:lang w:val="hu-HU"/>
        </w:rPr>
        <w:t xml:space="preserve"> aktivitású (amely megfelel 60 mg-nak) </w:t>
      </w:r>
      <w:proofErr w:type="spellStart"/>
      <w:r w:rsidRPr="009E450F">
        <w:rPr>
          <w:lang w:val="hu-HU"/>
        </w:rPr>
        <w:t>enoxaparin</w:t>
      </w:r>
      <w:proofErr w:type="spellEnd"/>
      <w:r w:rsidRPr="009E450F">
        <w:rPr>
          <w:lang w:val="hu-HU"/>
        </w:rPr>
        <w:noBreakHyphen/>
        <w:t>nátriumot tartalmaz 0,6 ml vizes oldatban.</w:t>
      </w:r>
    </w:p>
    <w:p w14:paraId="21C5C1E9" w14:textId="77777777" w:rsidR="004742D9" w:rsidRPr="009E450F" w:rsidRDefault="004742D9" w:rsidP="00B3037C">
      <w:pPr>
        <w:pStyle w:val="Szvegtrzs"/>
        <w:numPr>
          <w:ilvl w:val="0"/>
          <w:numId w:val="13"/>
        </w:numPr>
        <w:tabs>
          <w:tab w:val="clear" w:pos="720"/>
          <w:tab w:val="num" w:pos="426"/>
        </w:tabs>
        <w:ind w:left="426" w:right="-2" w:hanging="426"/>
        <w:rPr>
          <w:lang w:val="hu-HU"/>
        </w:rPr>
      </w:pPr>
      <w:r w:rsidRPr="009E450F">
        <w:rPr>
          <w:lang w:val="hu-HU"/>
        </w:rPr>
        <w:t xml:space="preserve">Minden egyes előretöltött fecskendő 8000 NE </w:t>
      </w:r>
      <w:proofErr w:type="spellStart"/>
      <w:r w:rsidRPr="009E450F">
        <w:rPr>
          <w:lang w:val="hu-HU"/>
        </w:rPr>
        <w:t>anti-Xa</w:t>
      </w:r>
      <w:proofErr w:type="spellEnd"/>
      <w:r w:rsidRPr="009E450F">
        <w:rPr>
          <w:lang w:val="hu-HU"/>
        </w:rPr>
        <w:t xml:space="preserve"> aktivitású (amely megfelel 80 mg-nak) </w:t>
      </w:r>
      <w:proofErr w:type="spellStart"/>
      <w:r w:rsidRPr="009E450F">
        <w:rPr>
          <w:lang w:val="hu-HU"/>
        </w:rPr>
        <w:t>enoxaparin</w:t>
      </w:r>
      <w:proofErr w:type="spellEnd"/>
      <w:r w:rsidRPr="009E450F">
        <w:rPr>
          <w:lang w:val="hu-HU"/>
        </w:rPr>
        <w:noBreakHyphen/>
        <w:t>nátriumot tartalmaz 0,8 ml vizes oldatban.</w:t>
      </w:r>
    </w:p>
    <w:p w14:paraId="3AACDD10" w14:textId="77777777" w:rsidR="004742D9" w:rsidRPr="009E450F" w:rsidRDefault="004742D9" w:rsidP="00B3037C">
      <w:pPr>
        <w:pStyle w:val="Szvegtrzs"/>
        <w:numPr>
          <w:ilvl w:val="0"/>
          <w:numId w:val="13"/>
        </w:numPr>
        <w:tabs>
          <w:tab w:val="clear" w:pos="720"/>
          <w:tab w:val="num" w:pos="426"/>
        </w:tabs>
        <w:ind w:left="426" w:right="-2" w:hanging="426"/>
        <w:rPr>
          <w:lang w:val="hu-HU"/>
        </w:rPr>
      </w:pPr>
      <w:r w:rsidRPr="009E450F">
        <w:rPr>
          <w:lang w:val="hu-HU"/>
        </w:rPr>
        <w:t xml:space="preserve">Minden egyes előretöltött fecskendő 10 000 NE </w:t>
      </w:r>
      <w:proofErr w:type="spellStart"/>
      <w:r w:rsidRPr="009E450F">
        <w:rPr>
          <w:lang w:val="hu-HU"/>
        </w:rPr>
        <w:t>anti-Xa</w:t>
      </w:r>
      <w:proofErr w:type="spellEnd"/>
      <w:r w:rsidRPr="009E450F">
        <w:rPr>
          <w:lang w:val="hu-HU"/>
        </w:rPr>
        <w:t xml:space="preserve"> aktivitású (amely megfelel 100 mg-nak) </w:t>
      </w:r>
      <w:proofErr w:type="spellStart"/>
      <w:r w:rsidRPr="009E450F">
        <w:rPr>
          <w:lang w:val="hu-HU"/>
        </w:rPr>
        <w:t>enoxaparin</w:t>
      </w:r>
      <w:proofErr w:type="spellEnd"/>
      <w:r w:rsidRPr="009E450F">
        <w:rPr>
          <w:lang w:val="hu-HU"/>
        </w:rPr>
        <w:noBreakHyphen/>
        <w:t>nátriumot tartalmaz 1 ml vizes oldatban.</w:t>
      </w:r>
    </w:p>
    <w:p w14:paraId="14A98B5A" w14:textId="77777777" w:rsidR="004742D9" w:rsidRPr="009E450F" w:rsidRDefault="004742D9" w:rsidP="00B3037C">
      <w:pPr>
        <w:pStyle w:val="Szvegtrzs"/>
        <w:numPr>
          <w:ilvl w:val="0"/>
          <w:numId w:val="13"/>
        </w:numPr>
        <w:tabs>
          <w:tab w:val="clear" w:pos="720"/>
          <w:tab w:val="num" w:pos="426"/>
        </w:tabs>
        <w:ind w:left="426" w:right="-2" w:hanging="426"/>
        <w:rPr>
          <w:lang w:val="hu-HU"/>
        </w:rPr>
      </w:pPr>
      <w:r w:rsidRPr="009E450F">
        <w:rPr>
          <w:lang w:val="hu-HU"/>
        </w:rPr>
        <w:t xml:space="preserve">Minden egyes előretöltött fecskendő 12 000 NE </w:t>
      </w:r>
      <w:proofErr w:type="spellStart"/>
      <w:r w:rsidRPr="009E450F">
        <w:rPr>
          <w:lang w:val="hu-HU"/>
        </w:rPr>
        <w:t>anti-Xa</w:t>
      </w:r>
      <w:proofErr w:type="spellEnd"/>
      <w:r w:rsidRPr="009E450F">
        <w:rPr>
          <w:lang w:val="hu-HU"/>
        </w:rPr>
        <w:t xml:space="preserve"> aktivitású (amely megfelel 120 mg-nak) </w:t>
      </w:r>
      <w:proofErr w:type="spellStart"/>
      <w:r w:rsidRPr="009E450F">
        <w:rPr>
          <w:lang w:val="hu-HU"/>
        </w:rPr>
        <w:t>enoxaparin</w:t>
      </w:r>
      <w:proofErr w:type="spellEnd"/>
      <w:r w:rsidRPr="009E450F">
        <w:rPr>
          <w:lang w:val="hu-HU"/>
        </w:rPr>
        <w:noBreakHyphen/>
        <w:t>nátriumot tartalmaz 0,8 ml vizes oldatban.</w:t>
      </w:r>
    </w:p>
    <w:p w14:paraId="4753BBAF" w14:textId="77777777" w:rsidR="004742D9" w:rsidRPr="00B3037C" w:rsidRDefault="004742D9" w:rsidP="00B3037C">
      <w:pPr>
        <w:pStyle w:val="Szvegtrzs"/>
        <w:numPr>
          <w:ilvl w:val="0"/>
          <w:numId w:val="13"/>
        </w:numPr>
        <w:tabs>
          <w:tab w:val="clear" w:pos="720"/>
          <w:tab w:val="num" w:pos="426"/>
        </w:tabs>
        <w:ind w:left="426" w:right="-2" w:hanging="426"/>
        <w:rPr>
          <w:lang w:val="hu-HU"/>
        </w:rPr>
      </w:pPr>
      <w:r w:rsidRPr="00B3037C">
        <w:rPr>
          <w:lang w:val="hu-HU"/>
        </w:rPr>
        <w:t xml:space="preserve">Minden egyes előretöltött fecskendő 15 000 NE </w:t>
      </w:r>
      <w:proofErr w:type="spellStart"/>
      <w:r w:rsidRPr="00B3037C">
        <w:rPr>
          <w:lang w:val="hu-HU"/>
        </w:rPr>
        <w:t>anti-Xa</w:t>
      </w:r>
      <w:proofErr w:type="spellEnd"/>
      <w:r w:rsidRPr="00B3037C">
        <w:rPr>
          <w:lang w:val="hu-HU"/>
        </w:rPr>
        <w:t xml:space="preserve"> aktivitású (amely megfelel 150 mg-nak) </w:t>
      </w:r>
      <w:proofErr w:type="spellStart"/>
      <w:r w:rsidRPr="00B3037C">
        <w:rPr>
          <w:lang w:val="hu-HU"/>
        </w:rPr>
        <w:t>enoxaparin</w:t>
      </w:r>
      <w:proofErr w:type="spellEnd"/>
      <w:r w:rsidRPr="00B3037C">
        <w:rPr>
          <w:lang w:val="hu-HU"/>
        </w:rPr>
        <w:noBreakHyphen/>
        <w:t>nátriumot tartalmaz 1 ml vizes oldatban.</w:t>
      </w:r>
    </w:p>
    <w:p w14:paraId="7254070E" w14:textId="77777777" w:rsidR="00621EDC" w:rsidRPr="00B3037C" w:rsidRDefault="004742D9" w:rsidP="00B3037C">
      <w:pPr>
        <w:pStyle w:val="Szvegtrzs"/>
        <w:numPr>
          <w:ilvl w:val="0"/>
          <w:numId w:val="13"/>
        </w:numPr>
        <w:tabs>
          <w:tab w:val="clear" w:pos="720"/>
          <w:tab w:val="num" w:pos="426"/>
        </w:tabs>
        <w:ind w:left="426" w:right="-2" w:hanging="426"/>
        <w:rPr>
          <w:lang w:val="hu-HU"/>
        </w:rPr>
      </w:pPr>
      <w:r w:rsidRPr="00B3037C">
        <w:rPr>
          <w:lang w:val="hu-HU"/>
        </w:rPr>
        <w:t>E</w:t>
      </w:r>
      <w:r w:rsidR="00621EDC" w:rsidRPr="00B3037C">
        <w:rPr>
          <w:lang w:val="hu-HU"/>
        </w:rPr>
        <w:t xml:space="preserve">gyéb </w:t>
      </w:r>
      <w:r w:rsidRPr="00B3037C">
        <w:rPr>
          <w:lang w:val="hu-HU"/>
        </w:rPr>
        <w:t xml:space="preserve">összetevő: injekcióhoz való </w:t>
      </w:r>
      <w:r w:rsidR="00621EDC" w:rsidRPr="00B3037C">
        <w:rPr>
          <w:lang w:val="hu-HU"/>
        </w:rPr>
        <w:t>víz.</w:t>
      </w:r>
    </w:p>
    <w:p w14:paraId="1C9FA62A" w14:textId="77777777" w:rsidR="00F70F78" w:rsidRPr="009E450F" w:rsidRDefault="00F70F78">
      <w:pPr>
        <w:ind w:right="-2"/>
        <w:rPr>
          <w:lang w:val="hu-HU"/>
        </w:rPr>
      </w:pPr>
    </w:p>
    <w:p w14:paraId="33B65953" w14:textId="77777777" w:rsidR="00F70F78" w:rsidRPr="009E450F" w:rsidRDefault="00F70F78">
      <w:pPr>
        <w:pStyle w:val="Cmsor1"/>
        <w:ind w:left="0" w:right="-2"/>
        <w:rPr>
          <w:lang w:val="hu-HU"/>
        </w:rPr>
      </w:pPr>
      <w:r w:rsidRPr="009E450F">
        <w:rPr>
          <w:lang w:val="hu-HU"/>
        </w:rPr>
        <w:t xml:space="preserve">Milyen a </w:t>
      </w:r>
      <w:proofErr w:type="spellStart"/>
      <w:r w:rsidR="00C15CDC" w:rsidRPr="009E450F">
        <w:rPr>
          <w:lang w:val="hu-HU"/>
        </w:rPr>
        <w:t>Hepaxane</w:t>
      </w:r>
      <w:proofErr w:type="spellEnd"/>
      <w:r w:rsidRPr="009E450F">
        <w:rPr>
          <w:lang w:val="hu-HU"/>
        </w:rPr>
        <w:t xml:space="preserve"> külleme és mit tartalmaz a csomagolás?</w:t>
      </w:r>
    </w:p>
    <w:p w14:paraId="758D843D" w14:textId="77777777" w:rsidR="007259F3" w:rsidRDefault="00DA26E4">
      <w:pPr>
        <w:pStyle w:val="Default"/>
        <w:rPr>
          <w:sz w:val="22"/>
          <w:szCs w:val="22"/>
          <w:lang w:val="hu-HU"/>
        </w:rPr>
      </w:pPr>
      <w:proofErr w:type="spellStart"/>
      <w:r w:rsidRPr="00DA26E4">
        <w:rPr>
          <w:sz w:val="22"/>
          <w:szCs w:val="22"/>
          <w:lang w:val="hu-HU"/>
        </w:rPr>
        <w:t>Oldatos</w:t>
      </w:r>
      <w:proofErr w:type="spellEnd"/>
      <w:r w:rsidRPr="00DA26E4">
        <w:rPr>
          <w:sz w:val="22"/>
          <w:szCs w:val="22"/>
          <w:lang w:val="hu-HU"/>
        </w:rPr>
        <w:t xml:space="preserve"> injekció </w:t>
      </w:r>
      <w:r w:rsidR="00E36B31">
        <w:rPr>
          <w:sz w:val="22"/>
          <w:szCs w:val="22"/>
          <w:lang w:val="hu-HU"/>
        </w:rPr>
        <w:t xml:space="preserve">0,5 ml-es vagy </w:t>
      </w:r>
      <w:r w:rsidRPr="00DA26E4">
        <w:rPr>
          <w:sz w:val="22"/>
          <w:szCs w:val="22"/>
          <w:lang w:val="hu-HU"/>
        </w:rPr>
        <w:t xml:space="preserve">1 ml-es, előretöltött, I-es típusú üvegfecskendőben. A fecskendő tűvédő kupakkal (szintetikus </w:t>
      </w:r>
      <w:proofErr w:type="spellStart"/>
      <w:r w:rsidRPr="00DA26E4">
        <w:rPr>
          <w:sz w:val="22"/>
          <w:szCs w:val="22"/>
          <w:lang w:val="hu-HU"/>
        </w:rPr>
        <w:t>poliizoprén</w:t>
      </w:r>
      <w:proofErr w:type="spellEnd"/>
      <w:r w:rsidRPr="00DA26E4">
        <w:rPr>
          <w:sz w:val="22"/>
          <w:szCs w:val="22"/>
          <w:lang w:val="hu-HU"/>
        </w:rPr>
        <w:t xml:space="preserve"> gumi) rendelkező injekciós tűvel van ellátva, és elasztomer dugóval (</w:t>
      </w:r>
      <w:proofErr w:type="spellStart"/>
      <w:r w:rsidRPr="00DA26E4">
        <w:rPr>
          <w:sz w:val="22"/>
          <w:szCs w:val="22"/>
          <w:lang w:val="hu-HU"/>
        </w:rPr>
        <w:t>klórbutil</w:t>
      </w:r>
      <w:proofErr w:type="spellEnd"/>
      <w:r w:rsidRPr="00DA26E4">
        <w:rPr>
          <w:sz w:val="22"/>
          <w:szCs w:val="22"/>
          <w:lang w:val="hu-HU"/>
        </w:rPr>
        <w:t xml:space="preserve"> gumi) és dugattyúval van lezárva. A fecskendők egy része biztonsági rendszerrel kerül forgalomba, amely az injektálás után védi a tűt.</w:t>
      </w:r>
      <w:r w:rsidR="004742D9" w:rsidRPr="009E450F">
        <w:rPr>
          <w:sz w:val="22"/>
          <w:szCs w:val="22"/>
          <w:lang w:val="hu-HU"/>
        </w:rPr>
        <w:t xml:space="preserve"> </w:t>
      </w:r>
    </w:p>
    <w:p w14:paraId="5117161D" w14:textId="77777777" w:rsidR="00D3183A" w:rsidRPr="009E450F" w:rsidRDefault="00D3183A">
      <w:pPr>
        <w:pStyle w:val="Default"/>
        <w:rPr>
          <w:sz w:val="22"/>
          <w:szCs w:val="22"/>
          <w:lang w:val="hu-HU"/>
        </w:rPr>
      </w:pPr>
    </w:p>
    <w:p w14:paraId="7DB83D69" w14:textId="77777777" w:rsidR="007259F3" w:rsidRPr="009E450F" w:rsidRDefault="007259F3" w:rsidP="00B3037C">
      <w:pPr>
        <w:pStyle w:val="Default"/>
        <w:keepNext/>
        <w:rPr>
          <w:sz w:val="22"/>
          <w:szCs w:val="22"/>
          <w:lang w:val="hu-HU"/>
        </w:rPr>
      </w:pPr>
      <w:r w:rsidRPr="009E450F">
        <w:rPr>
          <w:b/>
          <w:sz w:val="22"/>
          <w:szCs w:val="22"/>
          <w:lang w:val="hu-HU"/>
        </w:rPr>
        <w:t>1. Tűvédővel ellátott fecskendő</w:t>
      </w:r>
    </w:p>
    <w:p w14:paraId="2018CE0C" w14:textId="77777777" w:rsidR="007259F3" w:rsidRPr="009E450F" w:rsidRDefault="007259F3" w:rsidP="00B3037C">
      <w:pPr>
        <w:pStyle w:val="Default"/>
        <w:keepNext/>
        <w:rPr>
          <w:sz w:val="22"/>
          <w:szCs w:val="22"/>
          <w:lang w:val="hu-HU"/>
        </w:rPr>
      </w:pPr>
    </w:p>
    <w:p w14:paraId="72A56139" w14:textId="77777777" w:rsidR="007259F3" w:rsidRPr="009E450F" w:rsidRDefault="007259F3">
      <w:pPr>
        <w:pStyle w:val="Listaszerbekezds"/>
        <w:ind w:left="0" w:right="-2" w:firstLine="0"/>
        <w:rPr>
          <w:lang w:val="hu-HU"/>
        </w:rPr>
      </w:pPr>
      <w:proofErr w:type="spellStart"/>
      <w:r w:rsidRPr="009E450F">
        <w:rPr>
          <w:lang w:val="hu-HU"/>
        </w:rPr>
        <w:t>Hepaxane</w:t>
      </w:r>
      <w:proofErr w:type="spellEnd"/>
      <w:r w:rsidRPr="009E450F">
        <w:rPr>
          <w:lang w:val="hu-HU"/>
        </w:rPr>
        <w:t xml:space="preserve"> 2000 NE (20 mg)/0,2 ml </w:t>
      </w:r>
      <w:proofErr w:type="spellStart"/>
      <w:r w:rsidRPr="009E450F">
        <w:rPr>
          <w:lang w:val="hu-HU"/>
        </w:rPr>
        <w:t>oldatos</w:t>
      </w:r>
      <w:proofErr w:type="spellEnd"/>
      <w:r w:rsidRPr="009E450F">
        <w:rPr>
          <w:spacing w:val="-22"/>
          <w:lang w:val="hu-HU"/>
        </w:rPr>
        <w:t xml:space="preserve"> </w:t>
      </w:r>
      <w:r w:rsidRPr="009E450F">
        <w:rPr>
          <w:lang w:val="hu-HU"/>
        </w:rPr>
        <w:t>injekció előretöltött fecskendőben:</w:t>
      </w:r>
    </w:p>
    <w:p w14:paraId="4D8FB0C2" w14:textId="77777777" w:rsidR="007259F3" w:rsidRPr="009E450F" w:rsidRDefault="007259F3">
      <w:pPr>
        <w:pStyle w:val="Default"/>
        <w:rPr>
          <w:sz w:val="22"/>
          <w:szCs w:val="22"/>
          <w:lang w:val="hu-HU"/>
        </w:rPr>
      </w:pPr>
      <w:r w:rsidRPr="009E450F">
        <w:rPr>
          <w:sz w:val="22"/>
          <w:szCs w:val="22"/>
          <w:lang w:val="hu-HU"/>
        </w:rPr>
        <w:t>2 db, 6</w:t>
      </w:r>
      <w:r w:rsidRPr="009E450F">
        <w:rPr>
          <w:sz w:val="22"/>
          <w:szCs w:val="22"/>
        </w:rPr>
        <w:t xml:space="preserve"> db </w:t>
      </w:r>
      <w:r w:rsidRPr="009E450F">
        <w:rPr>
          <w:sz w:val="22"/>
          <w:szCs w:val="22"/>
          <w:lang w:val="hu-HU"/>
        </w:rPr>
        <w:t>vagy 10 db előretöltött fecskendőt tartalmazó csomag vagy 12 db (2 × 6 db), 20 db (2 × 10 db), 24 db (4 × 6 db), 30</w:t>
      </w:r>
      <w:r w:rsidRPr="009E450F">
        <w:rPr>
          <w:sz w:val="22"/>
          <w:szCs w:val="22"/>
        </w:rPr>
        <w:t xml:space="preserve"> db </w:t>
      </w:r>
      <w:r w:rsidRPr="009E450F">
        <w:rPr>
          <w:sz w:val="22"/>
          <w:szCs w:val="22"/>
          <w:lang w:val="hu-HU"/>
        </w:rPr>
        <w:t xml:space="preserve">(3 × 10 db), 50 db (5 × 10 db) vagy 90 db (9 × 10 db) előretöltött fecskendőt tartalmazó gyűjtőcsomagolás. </w:t>
      </w:r>
    </w:p>
    <w:p w14:paraId="1C7CCF6E" w14:textId="77777777" w:rsidR="007259F3" w:rsidRPr="009E450F" w:rsidRDefault="007259F3">
      <w:pPr>
        <w:pStyle w:val="Default"/>
        <w:rPr>
          <w:sz w:val="22"/>
          <w:szCs w:val="22"/>
          <w:lang w:val="hu-HU"/>
        </w:rPr>
      </w:pPr>
    </w:p>
    <w:p w14:paraId="7B2E7757" w14:textId="77777777" w:rsidR="007259F3" w:rsidRPr="009E450F" w:rsidRDefault="007259F3">
      <w:pPr>
        <w:pStyle w:val="Listaszerbekezds"/>
        <w:ind w:left="0" w:right="-2" w:firstLine="0"/>
        <w:rPr>
          <w:lang w:val="hu-HU"/>
        </w:rPr>
      </w:pPr>
      <w:proofErr w:type="spellStart"/>
      <w:r w:rsidRPr="009E450F">
        <w:rPr>
          <w:lang w:val="hu-HU"/>
        </w:rPr>
        <w:t>Hepaxane</w:t>
      </w:r>
      <w:proofErr w:type="spellEnd"/>
      <w:r w:rsidRPr="009E450F">
        <w:rPr>
          <w:lang w:val="hu-HU"/>
        </w:rPr>
        <w:t xml:space="preserve"> 4000 NE (40 mg)/0,4 ml </w:t>
      </w:r>
      <w:proofErr w:type="spellStart"/>
      <w:r w:rsidRPr="009E450F">
        <w:rPr>
          <w:lang w:val="hu-HU"/>
        </w:rPr>
        <w:t>oldatos</w:t>
      </w:r>
      <w:proofErr w:type="spellEnd"/>
      <w:r w:rsidRPr="009E450F">
        <w:rPr>
          <w:spacing w:val="-21"/>
          <w:lang w:val="hu-HU"/>
        </w:rPr>
        <w:t xml:space="preserve"> </w:t>
      </w:r>
      <w:r w:rsidRPr="009E450F">
        <w:rPr>
          <w:lang w:val="hu-HU"/>
        </w:rPr>
        <w:t>injekció előretöltött fecskendőben:</w:t>
      </w:r>
    </w:p>
    <w:p w14:paraId="40A53047" w14:textId="77777777" w:rsidR="007259F3" w:rsidRPr="009E450F" w:rsidRDefault="007259F3">
      <w:pPr>
        <w:pStyle w:val="Default"/>
        <w:rPr>
          <w:sz w:val="22"/>
          <w:szCs w:val="22"/>
          <w:lang w:val="hu-HU"/>
        </w:rPr>
      </w:pPr>
      <w:r w:rsidRPr="009E450F">
        <w:rPr>
          <w:sz w:val="22"/>
          <w:szCs w:val="22"/>
          <w:lang w:val="hu-HU"/>
        </w:rPr>
        <w:t>2 db, 6</w:t>
      </w:r>
      <w:r w:rsidRPr="009E450F">
        <w:rPr>
          <w:sz w:val="22"/>
          <w:szCs w:val="22"/>
        </w:rPr>
        <w:t xml:space="preserve"> db </w:t>
      </w:r>
      <w:r w:rsidRPr="009E450F">
        <w:rPr>
          <w:sz w:val="22"/>
          <w:szCs w:val="22"/>
          <w:lang w:val="hu-HU"/>
        </w:rPr>
        <w:t>vagy 10 db előretöltött fecskendőt tartalmazó csomag vagy 12 db (2 × 6 db), 20 db (2 × 10 db), 24 db (4 × 6 db), 30</w:t>
      </w:r>
      <w:r w:rsidRPr="009E450F">
        <w:rPr>
          <w:sz w:val="22"/>
          <w:szCs w:val="22"/>
        </w:rPr>
        <w:t xml:space="preserve"> db </w:t>
      </w:r>
      <w:r w:rsidRPr="009E450F">
        <w:rPr>
          <w:sz w:val="22"/>
          <w:szCs w:val="22"/>
          <w:lang w:val="hu-HU"/>
        </w:rPr>
        <w:t xml:space="preserve">(3 × 10 db), 50 db (5 × 10 db) vagy 90 db (9 × 10 db) előretöltött fecskendőt tartalmazó gyűjtőcsomagolás. </w:t>
      </w:r>
    </w:p>
    <w:p w14:paraId="1C39EE62" w14:textId="77777777" w:rsidR="007259F3" w:rsidRPr="009E450F" w:rsidRDefault="007259F3">
      <w:pPr>
        <w:pStyle w:val="Default"/>
        <w:rPr>
          <w:sz w:val="22"/>
          <w:szCs w:val="22"/>
          <w:lang w:val="hu-HU"/>
        </w:rPr>
      </w:pPr>
    </w:p>
    <w:p w14:paraId="757AF03A" w14:textId="77777777" w:rsidR="007259F3" w:rsidRPr="009E450F" w:rsidRDefault="007259F3">
      <w:pPr>
        <w:pStyle w:val="Listaszerbekezds"/>
        <w:ind w:left="0" w:right="-2" w:firstLine="0"/>
        <w:rPr>
          <w:lang w:val="hu-HU"/>
        </w:rPr>
      </w:pPr>
      <w:proofErr w:type="spellStart"/>
      <w:r w:rsidRPr="009E450F">
        <w:rPr>
          <w:lang w:val="hu-HU"/>
        </w:rPr>
        <w:t>Hepaxane</w:t>
      </w:r>
      <w:proofErr w:type="spellEnd"/>
      <w:r w:rsidRPr="009E450F">
        <w:rPr>
          <w:lang w:val="hu-HU"/>
        </w:rPr>
        <w:t xml:space="preserve"> 6000 NE (60 mg)/0,6 ml </w:t>
      </w:r>
      <w:proofErr w:type="spellStart"/>
      <w:r w:rsidRPr="009E450F">
        <w:rPr>
          <w:lang w:val="hu-HU"/>
        </w:rPr>
        <w:t>oldatos</w:t>
      </w:r>
      <w:proofErr w:type="spellEnd"/>
      <w:r w:rsidRPr="009E450F">
        <w:rPr>
          <w:spacing w:val="-22"/>
          <w:lang w:val="hu-HU"/>
        </w:rPr>
        <w:t xml:space="preserve"> </w:t>
      </w:r>
      <w:r w:rsidRPr="009E450F">
        <w:rPr>
          <w:lang w:val="hu-HU"/>
        </w:rPr>
        <w:t>injekció előretöltött fecskendőben:</w:t>
      </w:r>
    </w:p>
    <w:p w14:paraId="085EDDFB" w14:textId="77777777" w:rsidR="007259F3" w:rsidRPr="009E450F" w:rsidRDefault="007259F3">
      <w:pPr>
        <w:pStyle w:val="Default"/>
        <w:rPr>
          <w:sz w:val="22"/>
          <w:szCs w:val="22"/>
          <w:lang w:val="hu-HU"/>
        </w:rPr>
      </w:pPr>
      <w:r w:rsidRPr="009E450F">
        <w:rPr>
          <w:sz w:val="22"/>
          <w:szCs w:val="22"/>
          <w:lang w:val="hu-HU"/>
        </w:rPr>
        <w:t>2 db, 6</w:t>
      </w:r>
      <w:r w:rsidRPr="009E450F">
        <w:rPr>
          <w:sz w:val="22"/>
          <w:szCs w:val="22"/>
        </w:rPr>
        <w:t xml:space="preserve"> db </w:t>
      </w:r>
      <w:r w:rsidRPr="009E450F">
        <w:rPr>
          <w:sz w:val="22"/>
          <w:szCs w:val="22"/>
          <w:lang w:val="hu-HU"/>
        </w:rPr>
        <w:t>vagy 10 db beosztással ellátott előretöltött fecskendőt tartalmazó csomag vagy 12 db (2 × 6 db), 20 db (2 × 10 db), 24 db (4 × 6 db), 30</w:t>
      </w:r>
      <w:r w:rsidRPr="009E450F">
        <w:rPr>
          <w:sz w:val="22"/>
          <w:szCs w:val="22"/>
        </w:rPr>
        <w:t xml:space="preserve"> db </w:t>
      </w:r>
      <w:r w:rsidRPr="009E450F">
        <w:rPr>
          <w:sz w:val="22"/>
          <w:szCs w:val="22"/>
          <w:lang w:val="hu-HU"/>
        </w:rPr>
        <w:t xml:space="preserve">(3 × 10 db), 50 db (5 × 10 db) vagy 90 db (9 × 10 db) beosztással ellátott előretöltött fecskendőt tartalmazó gyűjtőcsomagolás. </w:t>
      </w:r>
    </w:p>
    <w:p w14:paraId="3A7691DE" w14:textId="77777777" w:rsidR="007259F3" w:rsidRPr="009E450F" w:rsidRDefault="007259F3">
      <w:pPr>
        <w:pStyle w:val="Default"/>
        <w:rPr>
          <w:sz w:val="22"/>
          <w:szCs w:val="22"/>
          <w:lang w:val="hu-HU"/>
        </w:rPr>
      </w:pPr>
    </w:p>
    <w:p w14:paraId="71C6C783" w14:textId="77777777" w:rsidR="007259F3" w:rsidRPr="009E450F" w:rsidRDefault="007259F3">
      <w:pPr>
        <w:pStyle w:val="Listaszerbekezds"/>
        <w:ind w:left="0" w:right="-2" w:firstLine="0"/>
        <w:rPr>
          <w:lang w:val="hu-HU"/>
        </w:rPr>
      </w:pPr>
      <w:proofErr w:type="spellStart"/>
      <w:r w:rsidRPr="009E450F">
        <w:rPr>
          <w:lang w:val="hu-HU"/>
        </w:rPr>
        <w:t>Hepaxane</w:t>
      </w:r>
      <w:proofErr w:type="spellEnd"/>
      <w:r w:rsidRPr="009E450F">
        <w:rPr>
          <w:lang w:val="hu-HU"/>
        </w:rPr>
        <w:t xml:space="preserve"> 8000 NE (80 mg)/0,8 ml </w:t>
      </w:r>
      <w:proofErr w:type="spellStart"/>
      <w:r w:rsidRPr="009E450F">
        <w:rPr>
          <w:lang w:val="hu-HU"/>
        </w:rPr>
        <w:t>oldatos</w:t>
      </w:r>
      <w:proofErr w:type="spellEnd"/>
      <w:r w:rsidRPr="009E450F">
        <w:rPr>
          <w:spacing w:val="-22"/>
          <w:lang w:val="hu-HU"/>
        </w:rPr>
        <w:t xml:space="preserve"> </w:t>
      </w:r>
      <w:r w:rsidRPr="009E450F">
        <w:rPr>
          <w:lang w:val="hu-HU"/>
        </w:rPr>
        <w:t>injekció előretöltött fecskendőben:</w:t>
      </w:r>
    </w:p>
    <w:p w14:paraId="71E0F2EF" w14:textId="77777777" w:rsidR="007259F3" w:rsidRPr="009E450F" w:rsidRDefault="007259F3">
      <w:pPr>
        <w:pStyle w:val="Default"/>
        <w:rPr>
          <w:sz w:val="22"/>
          <w:szCs w:val="22"/>
          <w:lang w:val="hu-HU"/>
        </w:rPr>
      </w:pPr>
      <w:r w:rsidRPr="009E450F">
        <w:rPr>
          <w:sz w:val="22"/>
          <w:szCs w:val="22"/>
          <w:lang w:val="hu-HU"/>
        </w:rPr>
        <w:lastRenderedPageBreak/>
        <w:t>2 db, 6</w:t>
      </w:r>
      <w:r w:rsidRPr="009E450F">
        <w:rPr>
          <w:sz w:val="22"/>
          <w:szCs w:val="22"/>
        </w:rPr>
        <w:t xml:space="preserve"> db </w:t>
      </w:r>
      <w:r w:rsidRPr="009E450F">
        <w:rPr>
          <w:sz w:val="22"/>
          <w:szCs w:val="22"/>
          <w:lang w:val="hu-HU"/>
        </w:rPr>
        <w:t>vagy 10 db beosztással ellátott előretöltött fecskendőt tartalmazó csomag vagy 12 db (2 × 6 db), 20 db (2 × 10 db), 24 db (4 × 6 db), 30</w:t>
      </w:r>
      <w:r w:rsidRPr="009E450F">
        <w:rPr>
          <w:sz w:val="22"/>
          <w:szCs w:val="22"/>
        </w:rPr>
        <w:t xml:space="preserve"> db </w:t>
      </w:r>
      <w:r w:rsidRPr="009E450F">
        <w:rPr>
          <w:sz w:val="22"/>
          <w:szCs w:val="22"/>
          <w:lang w:val="hu-HU"/>
        </w:rPr>
        <w:t xml:space="preserve">(3 × 10 db), 50 db (5 × 10 db) vagy 90 db (9 × 10 db) beosztással ellátott előretöltött fecskendőt tartalmazó gyűjtőcsomagolás. </w:t>
      </w:r>
    </w:p>
    <w:p w14:paraId="5DD4AEE3" w14:textId="77777777" w:rsidR="007259F3" w:rsidRPr="009E450F" w:rsidRDefault="007259F3">
      <w:pPr>
        <w:pStyle w:val="Default"/>
        <w:rPr>
          <w:sz w:val="22"/>
          <w:szCs w:val="22"/>
          <w:lang w:val="hu-HU"/>
        </w:rPr>
      </w:pPr>
    </w:p>
    <w:p w14:paraId="4346223E" w14:textId="77777777" w:rsidR="007259F3" w:rsidRPr="009E450F" w:rsidRDefault="007259F3">
      <w:pPr>
        <w:pStyle w:val="Listaszerbekezds"/>
        <w:ind w:left="0" w:right="-2" w:firstLine="0"/>
        <w:rPr>
          <w:lang w:val="hu-HU"/>
        </w:rPr>
      </w:pPr>
      <w:proofErr w:type="spellStart"/>
      <w:r w:rsidRPr="009E450F">
        <w:rPr>
          <w:lang w:val="hu-HU"/>
        </w:rPr>
        <w:t>Hepaxane</w:t>
      </w:r>
      <w:proofErr w:type="spellEnd"/>
      <w:r w:rsidRPr="009E450F">
        <w:rPr>
          <w:lang w:val="hu-HU"/>
        </w:rPr>
        <w:t xml:space="preserve"> 10 000 NE (100 mg)/1 ml </w:t>
      </w:r>
      <w:proofErr w:type="spellStart"/>
      <w:r w:rsidRPr="009E450F">
        <w:rPr>
          <w:lang w:val="hu-HU"/>
        </w:rPr>
        <w:t>oldatos</w:t>
      </w:r>
      <w:proofErr w:type="spellEnd"/>
      <w:r w:rsidRPr="009E450F">
        <w:rPr>
          <w:spacing w:val="-22"/>
          <w:lang w:val="hu-HU"/>
        </w:rPr>
        <w:t xml:space="preserve"> </w:t>
      </w:r>
      <w:r w:rsidRPr="009E450F">
        <w:rPr>
          <w:lang w:val="hu-HU"/>
        </w:rPr>
        <w:t>injekció</w:t>
      </w:r>
      <w:r w:rsidRPr="009E450F">
        <w:rPr>
          <w:spacing w:val="-21"/>
          <w:lang w:val="hu-HU"/>
        </w:rPr>
        <w:t xml:space="preserve"> </w:t>
      </w:r>
      <w:r w:rsidRPr="009E450F">
        <w:rPr>
          <w:lang w:val="hu-HU"/>
        </w:rPr>
        <w:t>előretöltött fecskendőben:</w:t>
      </w:r>
    </w:p>
    <w:p w14:paraId="749C6DF3" w14:textId="77777777" w:rsidR="007259F3" w:rsidRPr="009E450F" w:rsidRDefault="007259F3">
      <w:pPr>
        <w:pStyle w:val="Default"/>
        <w:rPr>
          <w:sz w:val="22"/>
          <w:szCs w:val="22"/>
          <w:lang w:val="hu-HU"/>
        </w:rPr>
      </w:pPr>
      <w:r w:rsidRPr="009E450F">
        <w:rPr>
          <w:sz w:val="22"/>
          <w:szCs w:val="22"/>
          <w:lang w:val="hu-HU"/>
        </w:rPr>
        <w:t>2 db, 6</w:t>
      </w:r>
      <w:r w:rsidRPr="009E450F">
        <w:rPr>
          <w:sz w:val="22"/>
          <w:szCs w:val="22"/>
        </w:rPr>
        <w:t xml:space="preserve"> db </w:t>
      </w:r>
      <w:r w:rsidRPr="009E450F">
        <w:rPr>
          <w:sz w:val="22"/>
          <w:szCs w:val="22"/>
          <w:lang w:val="hu-HU"/>
        </w:rPr>
        <w:t>vagy 10 db beosztással ellátott előretöltött fecskendőt tartalmazó csomag vagy 12 db (2 × 6 db), 20 db (2 × 10 db), 24 db (4 × 6 db), 30</w:t>
      </w:r>
      <w:r w:rsidRPr="009E450F">
        <w:rPr>
          <w:sz w:val="22"/>
          <w:szCs w:val="22"/>
        </w:rPr>
        <w:t xml:space="preserve"> db </w:t>
      </w:r>
      <w:r w:rsidRPr="009E450F">
        <w:rPr>
          <w:sz w:val="22"/>
          <w:szCs w:val="22"/>
          <w:lang w:val="hu-HU"/>
        </w:rPr>
        <w:t xml:space="preserve">(3 × 10 db), 50 db (5 × 10 db) vagy 90 db (9 × 10 db) beosztással ellátott előretöltött fecskendőt tartalmazó gyűjtőcsomagolás. </w:t>
      </w:r>
    </w:p>
    <w:p w14:paraId="303303C8" w14:textId="77777777" w:rsidR="007259F3" w:rsidRPr="009E450F" w:rsidRDefault="007259F3">
      <w:pPr>
        <w:pStyle w:val="Default"/>
        <w:rPr>
          <w:sz w:val="22"/>
          <w:szCs w:val="22"/>
          <w:lang w:val="hu-HU"/>
        </w:rPr>
      </w:pPr>
    </w:p>
    <w:p w14:paraId="3024D6EA" w14:textId="77777777" w:rsidR="007259F3" w:rsidRPr="009E450F" w:rsidRDefault="007259F3">
      <w:pPr>
        <w:pStyle w:val="Listaszerbekezds"/>
        <w:ind w:left="0" w:right="-2" w:firstLine="0"/>
        <w:rPr>
          <w:lang w:val="hu-HU"/>
        </w:rPr>
      </w:pPr>
      <w:proofErr w:type="spellStart"/>
      <w:r w:rsidRPr="009E450F">
        <w:rPr>
          <w:lang w:val="hu-HU"/>
        </w:rPr>
        <w:t>Hepaxane</w:t>
      </w:r>
      <w:proofErr w:type="spellEnd"/>
      <w:r w:rsidRPr="009E450F">
        <w:rPr>
          <w:lang w:val="hu-HU"/>
        </w:rPr>
        <w:t xml:space="preserve"> 12 000 NE (120 mg)/0,8 ml </w:t>
      </w:r>
      <w:proofErr w:type="spellStart"/>
      <w:r w:rsidRPr="009E450F">
        <w:rPr>
          <w:lang w:val="hu-HU"/>
        </w:rPr>
        <w:t>oldatos</w:t>
      </w:r>
      <w:proofErr w:type="spellEnd"/>
      <w:r w:rsidRPr="009E450F">
        <w:rPr>
          <w:spacing w:val="-11"/>
          <w:lang w:val="hu-HU"/>
        </w:rPr>
        <w:t xml:space="preserve"> </w:t>
      </w:r>
      <w:r w:rsidRPr="009E450F">
        <w:rPr>
          <w:lang w:val="hu-HU"/>
        </w:rPr>
        <w:t>injekció előretöltött fecskendőben:</w:t>
      </w:r>
    </w:p>
    <w:p w14:paraId="10559EE2" w14:textId="77777777" w:rsidR="007259F3" w:rsidRPr="009E450F" w:rsidRDefault="007259F3">
      <w:pPr>
        <w:pStyle w:val="Default"/>
        <w:rPr>
          <w:sz w:val="22"/>
          <w:szCs w:val="22"/>
          <w:lang w:val="hu-HU"/>
        </w:rPr>
      </w:pPr>
      <w:r w:rsidRPr="009E450F">
        <w:rPr>
          <w:sz w:val="22"/>
          <w:szCs w:val="22"/>
          <w:lang w:val="hu-HU"/>
        </w:rPr>
        <w:t>2 db, 6</w:t>
      </w:r>
      <w:r w:rsidRPr="009E450F">
        <w:rPr>
          <w:sz w:val="22"/>
          <w:szCs w:val="22"/>
        </w:rPr>
        <w:t xml:space="preserve"> db </w:t>
      </w:r>
      <w:r w:rsidRPr="009E450F">
        <w:rPr>
          <w:sz w:val="22"/>
          <w:szCs w:val="22"/>
          <w:lang w:val="hu-HU"/>
        </w:rPr>
        <w:t>vagy 10 db beosztással ellátott előretöltött fecskendőt tartalmazó csomag vagy 30</w:t>
      </w:r>
      <w:r w:rsidRPr="009E450F">
        <w:rPr>
          <w:sz w:val="22"/>
          <w:szCs w:val="22"/>
        </w:rPr>
        <w:t xml:space="preserve"> db </w:t>
      </w:r>
      <w:r w:rsidRPr="009E450F">
        <w:rPr>
          <w:sz w:val="22"/>
          <w:szCs w:val="22"/>
          <w:lang w:val="hu-HU"/>
        </w:rPr>
        <w:t xml:space="preserve">(3 × 10 db) vagy 50 db (5 × 10 db) beosztással ellátott előretöltött fecskendőt tartalmazó gyűjtőcsomagolás. </w:t>
      </w:r>
    </w:p>
    <w:p w14:paraId="3FBD0FB4" w14:textId="77777777" w:rsidR="007259F3" w:rsidRPr="009E450F" w:rsidRDefault="007259F3">
      <w:pPr>
        <w:pStyle w:val="Listaszerbekezds"/>
        <w:ind w:left="0" w:right="-2" w:firstLine="0"/>
        <w:rPr>
          <w:lang w:val="hu-HU"/>
        </w:rPr>
      </w:pPr>
    </w:p>
    <w:p w14:paraId="531050CB" w14:textId="77777777" w:rsidR="007259F3" w:rsidRPr="009E450F" w:rsidRDefault="007259F3">
      <w:pPr>
        <w:pStyle w:val="Listaszerbekezds"/>
        <w:ind w:left="0" w:right="-2" w:firstLine="0"/>
        <w:rPr>
          <w:lang w:val="hu-HU"/>
        </w:rPr>
      </w:pPr>
      <w:proofErr w:type="spellStart"/>
      <w:r w:rsidRPr="009E450F">
        <w:rPr>
          <w:lang w:val="hu-HU"/>
        </w:rPr>
        <w:t>Hepaxane</w:t>
      </w:r>
      <w:proofErr w:type="spellEnd"/>
      <w:r w:rsidRPr="009E450F">
        <w:rPr>
          <w:lang w:val="hu-HU"/>
        </w:rPr>
        <w:t xml:space="preserve"> 15 000 NE (150 mg)/1 ml </w:t>
      </w:r>
      <w:proofErr w:type="spellStart"/>
      <w:r w:rsidRPr="009E450F">
        <w:rPr>
          <w:lang w:val="hu-HU"/>
        </w:rPr>
        <w:t>oldatos</w:t>
      </w:r>
      <w:proofErr w:type="spellEnd"/>
      <w:r w:rsidRPr="009E450F">
        <w:rPr>
          <w:lang w:val="hu-HU"/>
        </w:rPr>
        <w:t xml:space="preserve"> injekció előretöltött fecskendőben:</w:t>
      </w:r>
    </w:p>
    <w:p w14:paraId="33F864DF" w14:textId="77777777" w:rsidR="007259F3" w:rsidRPr="009E450F" w:rsidRDefault="007259F3">
      <w:pPr>
        <w:pStyle w:val="Default"/>
        <w:rPr>
          <w:sz w:val="22"/>
          <w:szCs w:val="22"/>
          <w:lang w:val="hu-HU"/>
        </w:rPr>
      </w:pPr>
      <w:r w:rsidRPr="009E450F">
        <w:rPr>
          <w:sz w:val="22"/>
          <w:szCs w:val="22"/>
          <w:lang w:val="hu-HU"/>
        </w:rPr>
        <w:t>2 db, 6</w:t>
      </w:r>
      <w:r w:rsidRPr="009E450F">
        <w:rPr>
          <w:sz w:val="22"/>
          <w:szCs w:val="22"/>
        </w:rPr>
        <w:t xml:space="preserve"> db </w:t>
      </w:r>
      <w:r w:rsidRPr="009E450F">
        <w:rPr>
          <w:sz w:val="22"/>
          <w:szCs w:val="22"/>
          <w:lang w:val="hu-HU"/>
        </w:rPr>
        <w:t>vagy 10 db beosztással ellátott előretöltött fecskendőt tartalmazó csomag vagy 30</w:t>
      </w:r>
      <w:r w:rsidRPr="009E450F">
        <w:rPr>
          <w:sz w:val="22"/>
          <w:szCs w:val="22"/>
        </w:rPr>
        <w:t xml:space="preserve"> db </w:t>
      </w:r>
      <w:r w:rsidRPr="009E450F">
        <w:rPr>
          <w:sz w:val="22"/>
          <w:szCs w:val="22"/>
          <w:lang w:val="hu-HU"/>
        </w:rPr>
        <w:t xml:space="preserve">(3 × 10 db) vagy 50 db (5 × 10 db) beosztással ellátott előretöltött fecskendőt tartalmazó gyűjtőcsomagolás. </w:t>
      </w:r>
    </w:p>
    <w:p w14:paraId="5B4292C8" w14:textId="77777777" w:rsidR="007259F3" w:rsidRPr="009E450F" w:rsidRDefault="007259F3">
      <w:pPr>
        <w:pStyle w:val="Default"/>
        <w:rPr>
          <w:sz w:val="22"/>
          <w:szCs w:val="22"/>
          <w:lang w:val="hu-HU"/>
        </w:rPr>
      </w:pPr>
    </w:p>
    <w:p w14:paraId="2405DF58" w14:textId="77777777" w:rsidR="007259F3" w:rsidRPr="009E450F" w:rsidRDefault="007259F3" w:rsidP="00B3037C">
      <w:pPr>
        <w:pStyle w:val="Default"/>
        <w:keepNext/>
        <w:rPr>
          <w:b/>
          <w:sz w:val="22"/>
          <w:szCs w:val="22"/>
          <w:lang w:val="hu-HU"/>
        </w:rPr>
      </w:pPr>
      <w:r w:rsidRPr="009E450F">
        <w:rPr>
          <w:b/>
          <w:sz w:val="22"/>
          <w:szCs w:val="22"/>
          <w:lang w:val="hu-HU"/>
        </w:rPr>
        <w:t>2.</w:t>
      </w:r>
      <w:r w:rsidRPr="009E450F">
        <w:rPr>
          <w:sz w:val="22"/>
          <w:szCs w:val="22"/>
          <w:lang w:val="hu-HU"/>
        </w:rPr>
        <w:t xml:space="preserve"> </w:t>
      </w:r>
      <w:r w:rsidRPr="009E450F">
        <w:rPr>
          <w:b/>
          <w:sz w:val="22"/>
          <w:szCs w:val="22"/>
          <w:lang w:val="hu-HU"/>
        </w:rPr>
        <w:t>Tűvédő nélküli fecskendő</w:t>
      </w:r>
    </w:p>
    <w:p w14:paraId="105600E6" w14:textId="77777777" w:rsidR="007259F3" w:rsidRPr="009E450F" w:rsidRDefault="007259F3" w:rsidP="00B3037C">
      <w:pPr>
        <w:pStyle w:val="Default"/>
        <w:keepNext/>
        <w:rPr>
          <w:sz w:val="22"/>
          <w:szCs w:val="22"/>
          <w:lang w:val="hu-HU"/>
        </w:rPr>
      </w:pPr>
    </w:p>
    <w:p w14:paraId="4E6D276F" w14:textId="77777777" w:rsidR="007259F3" w:rsidRPr="009E450F" w:rsidRDefault="007259F3">
      <w:pPr>
        <w:pStyle w:val="Listaszerbekezds"/>
        <w:ind w:left="0" w:right="-2" w:firstLine="0"/>
        <w:rPr>
          <w:lang w:val="hu-HU"/>
        </w:rPr>
      </w:pPr>
      <w:proofErr w:type="spellStart"/>
      <w:r w:rsidRPr="009E450F">
        <w:rPr>
          <w:lang w:val="hu-HU"/>
        </w:rPr>
        <w:t>Hepaxane</w:t>
      </w:r>
      <w:proofErr w:type="spellEnd"/>
      <w:r w:rsidRPr="009E450F">
        <w:rPr>
          <w:lang w:val="hu-HU"/>
        </w:rPr>
        <w:t xml:space="preserve"> 2000 NE (20 mg)/0,2 ml </w:t>
      </w:r>
      <w:proofErr w:type="spellStart"/>
      <w:r w:rsidRPr="009E450F">
        <w:rPr>
          <w:lang w:val="hu-HU"/>
        </w:rPr>
        <w:t>oldatos</w:t>
      </w:r>
      <w:proofErr w:type="spellEnd"/>
      <w:r w:rsidRPr="009E450F">
        <w:rPr>
          <w:spacing w:val="-22"/>
          <w:lang w:val="hu-HU"/>
        </w:rPr>
        <w:t xml:space="preserve"> </w:t>
      </w:r>
      <w:r w:rsidRPr="009E450F">
        <w:rPr>
          <w:lang w:val="hu-HU"/>
        </w:rPr>
        <w:t>injekció előretöltött fecskendőben:</w:t>
      </w:r>
    </w:p>
    <w:p w14:paraId="4C8EA9C9" w14:textId="77777777" w:rsidR="007259F3" w:rsidRPr="009E450F" w:rsidRDefault="007259F3">
      <w:pPr>
        <w:pStyle w:val="Default"/>
        <w:rPr>
          <w:sz w:val="22"/>
          <w:szCs w:val="22"/>
          <w:lang w:val="hu-HU"/>
        </w:rPr>
      </w:pPr>
      <w:r w:rsidRPr="009E450F">
        <w:rPr>
          <w:sz w:val="22"/>
          <w:szCs w:val="22"/>
          <w:lang w:val="hu-HU"/>
        </w:rPr>
        <w:t xml:space="preserve">2 db vagy 10 db előretöltött fecskendőt tartalmazó csomag </w:t>
      </w:r>
    </w:p>
    <w:p w14:paraId="18146368" w14:textId="77777777" w:rsidR="007259F3" w:rsidRPr="009E450F" w:rsidRDefault="007259F3">
      <w:pPr>
        <w:pStyle w:val="Default"/>
        <w:rPr>
          <w:sz w:val="22"/>
          <w:szCs w:val="22"/>
          <w:lang w:val="hu-HU"/>
        </w:rPr>
      </w:pPr>
    </w:p>
    <w:p w14:paraId="61364906" w14:textId="77777777" w:rsidR="007259F3" w:rsidRPr="009E450F" w:rsidRDefault="007259F3">
      <w:pPr>
        <w:pStyle w:val="Listaszerbekezds"/>
        <w:ind w:left="0" w:right="-2" w:firstLine="0"/>
        <w:rPr>
          <w:lang w:val="hu-HU"/>
        </w:rPr>
      </w:pPr>
      <w:proofErr w:type="spellStart"/>
      <w:r w:rsidRPr="009E450F">
        <w:rPr>
          <w:lang w:val="hu-HU"/>
        </w:rPr>
        <w:t>Hepaxane</w:t>
      </w:r>
      <w:proofErr w:type="spellEnd"/>
      <w:r w:rsidRPr="009E450F">
        <w:rPr>
          <w:lang w:val="hu-HU"/>
        </w:rPr>
        <w:t xml:space="preserve"> 4000 NE (40 mg)/0,4 ml </w:t>
      </w:r>
      <w:proofErr w:type="spellStart"/>
      <w:r w:rsidRPr="009E450F">
        <w:rPr>
          <w:lang w:val="hu-HU"/>
        </w:rPr>
        <w:t>oldatos</w:t>
      </w:r>
      <w:proofErr w:type="spellEnd"/>
      <w:r w:rsidRPr="009E450F">
        <w:rPr>
          <w:spacing w:val="-21"/>
          <w:lang w:val="hu-HU"/>
        </w:rPr>
        <w:t xml:space="preserve"> </w:t>
      </w:r>
      <w:r w:rsidRPr="009E450F">
        <w:rPr>
          <w:lang w:val="hu-HU"/>
        </w:rPr>
        <w:t>injekció előretöltött fecskendőben:</w:t>
      </w:r>
    </w:p>
    <w:p w14:paraId="7A9C4684" w14:textId="77777777" w:rsidR="007259F3" w:rsidRPr="009E450F" w:rsidRDefault="007259F3">
      <w:pPr>
        <w:pStyle w:val="Default"/>
        <w:rPr>
          <w:sz w:val="22"/>
          <w:szCs w:val="22"/>
          <w:lang w:val="hu-HU"/>
        </w:rPr>
      </w:pPr>
      <w:r w:rsidRPr="009E450F">
        <w:rPr>
          <w:sz w:val="22"/>
          <w:szCs w:val="22"/>
          <w:lang w:val="hu-HU"/>
        </w:rPr>
        <w:t>2 db</w:t>
      </w:r>
      <w:r w:rsidRPr="009E450F">
        <w:rPr>
          <w:sz w:val="22"/>
          <w:szCs w:val="22"/>
        </w:rPr>
        <w:t xml:space="preserve"> </w:t>
      </w:r>
      <w:r w:rsidRPr="009E450F">
        <w:rPr>
          <w:sz w:val="22"/>
          <w:szCs w:val="22"/>
          <w:lang w:val="hu-HU"/>
        </w:rPr>
        <w:t>vagy 10 db előretöltött fecskendőt tartalmazó csomag vagy 30</w:t>
      </w:r>
      <w:r w:rsidRPr="009E450F">
        <w:rPr>
          <w:sz w:val="22"/>
          <w:szCs w:val="22"/>
        </w:rPr>
        <w:t xml:space="preserve"> db </w:t>
      </w:r>
      <w:r w:rsidRPr="009E450F">
        <w:rPr>
          <w:sz w:val="22"/>
          <w:szCs w:val="22"/>
          <w:lang w:val="hu-HU"/>
        </w:rPr>
        <w:t>(3 × 10 db) előretöltött fecskendőt tartalmazó gyűjtőcsomagolás.</w:t>
      </w:r>
    </w:p>
    <w:p w14:paraId="584A1FE7" w14:textId="77777777" w:rsidR="007259F3" w:rsidRPr="009E450F" w:rsidRDefault="007259F3">
      <w:pPr>
        <w:pStyle w:val="Default"/>
        <w:rPr>
          <w:sz w:val="22"/>
          <w:szCs w:val="22"/>
          <w:lang w:val="hu-HU"/>
        </w:rPr>
      </w:pPr>
    </w:p>
    <w:p w14:paraId="2EB6B4C4" w14:textId="77777777" w:rsidR="007259F3" w:rsidRPr="009E450F" w:rsidRDefault="007259F3">
      <w:pPr>
        <w:pStyle w:val="Listaszerbekezds"/>
        <w:ind w:left="0" w:right="-2" w:firstLine="0"/>
        <w:rPr>
          <w:lang w:val="hu-HU"/>
        </w:rPr>
      </w:pPr>
      <w:proofErr w:type="spellStart"/>
      <w:r w:rsidRPr="009E450F">
        <w:rPr>
          <w:lang w:val="hu-HU"/>
        </w:rPr>
        <w:t>Hepaxane</w:t>
      </w:r>
      <w:proofErr w:type="spellEnd"/>
      <w:r w:rsidRPr="009E450F">
        <w:rPr>
          <w:lang w:val="hu-HU"/>
        </w:rPr>
        <w:t xml:space="preserve"> 6000 NE (60 mg)/0,6 ml </w:t>
      </w:r>
      <w:proofErr w:type="spellStart"/>
      <w:r w:rsidRPr="009E450F">
        <w:rPr>
          <w:lang w:val="hu-HU"/>
        </w:rPr>
        <w:t>oldatos</w:t>
      </w:r>
      <w:proofErr w:type="spellEnd"/>
      <w:r w:rsidRPr="009E450F">
        <w:rPr>
          <w:spacing w:val="-22"/>
          <w:lang w:val="hu-HU"/>
        </w:rPr>
        <w:t xml:space="preserve"> </w:t>
      </w:r>
      <w:r w:rsidRPr="009E450F">
        <w:rPr>
          <w:lang w:val="hu-HU"/>
        </w:rPr>
        <w:t>injekció előretöltött fecskendőben:</w:t>
      </w:r>
    </w:p>
    <w:p w14:paraId="3241807F" w14:textId="77777777" w:rsidR="007259F3" w:rsidRPr="009E450F" w:rsidRDefault="007259F3">
      <w:pPr>
        <w:pStyle w:val="Default"/>
        <w:rPr>
          <w:sz w:val="22"/>
          <w:szCs w:val="22"/>
          <w:lang w:val="hu-HU"/>
        </w:rPr>
      </w:pPr>
      <w:r w:rsidRPr="009E450F">
        <w:rPr>
          <w:sz w:val="22"/>
          <w:szCs w:val="22"/>
          <w:lang w:val="hu-HU"/>
        </w:rPr>
        <w:t>2 db vagy 10 db beosztással ellátott előretöltött fecskendőt tartalmazó csomag vagy 30</w:t>
      </w:r>
      <w:r w:rsidRPr="009E450F">
        <w:rPr>
          <w:sz w:val="22"/>
          <w:szCs w:val="22"/>
        </w:rPr>
        <w:t xml:space="preserve"> db </w:t>
      </w:r>
      <w:r w:rsidRPr="009E450F">
        <w:rPr>
          <w:sz w:val="22"/>
          <w:szCs w:val="22"/>
          <w:lang w:val="hu-HU"/>
        </w:rPr>
        <w:t>(3 × 10 db) beosztással ellátott előretöltött fecskendőt tartalmazó gyűjtőcsomagolás.</w:t>
      </w:r>
    </w:p>
    <w:p w14:paraId="15EB51F2" w14:textId="77777777" w:rsidR="007259F3" w:rsidRPr="009E450F" w:rsidRDefault="007259F3">
      <w:pPr>
        <w:pStyle w:val="Default"/>
        <w:rPr>
          <w:sz w:val="22"/>
          <w:szCs w:val="22"/>
          <w:lang w:val="hu-HU"/>
        </w:rPr>
      </w:pPr>
    </w:p>
    <w:p w14:paraId="7FB3612A" w14:textId="77777777" w:rsidR="007259F3" w:rsidRPr="009E450F" w:rsidRDefault="007259F3">
      <w:pPr>
        <w:pStyle w:val="Listaszerbekezds"/>
        <w:ind w:left="0" w:right="-2" w:firstLine="0"/>
        <w:rPr>
          <w:lang w:val="hu-HU"/>
        </w:rPr>
      </w:pPr>
      <w:proofErr w:type="spellStart"/>
      <w:r w:rsidRPr="009E450F">
        <w:rPr>
          <w:lang w:val="hu-HU"/>
        </w:rPr>
        <w:t>Hepaxane</w:t>
      </w:r>
      <w:proofErr w:type="spellEnd"/>
      <w:r w:rsidRPr="009E450F">
        <w:rPr>
          <w:lang w:val="hu-HU"/>
        </w:rPr>
        <w:t xml:space="preserve"> 8000 NE (80 mg)/0,8 ml </w:t>
      </w:r>
      <w:proofErr w:type="spellStart"/>
      <w:r w:rsidRPr="009E450F">
        <w:rPr>
          <w:lang w:val="hu-HU"/>
        </w:rPr>
        <w:t>oldatos</w:t>
      </w:r>
      <w:proofErr w:type="spellEnd"/>
      <w:r w:rsidRPr="009E450F">
        <w:rPr>
          <w:spacing w:val="-22"/>
          <w:lang w:val="hu-HU"/>
        </w:rPr>
        <w:t xml:space="preserve"> </w:t>
      </w:r>
      <w:r w:rsidRPr="009E450F">
        <w:rPr>
          <w:lang w:val="hu-HU"/>
        </w:rPr>
        <w:t>injekció előretöltött fecskendőben:</w:t>
      </w:r>
    </w:p>
    <w:p w14:paraId="1FA38790" w14:textId="77777777" w:rsidR="007259F3" w:rsidRPr="009E450F" w:rsidRDefault="007259F3">
      <w:pPr>
        <w:pStyle w:val="Default"/>
        <w:rPr>
          <w:sz w:val="22"/>
          <w:szCs w:val="22"/>
          <w:lang w:val="hu-HU"/>
        </w:rPr>
      </w:pPr>
      <w:r w:rsidRPr="009E450F">
        <w:rPr>
          <w:sz w:val="22"/>
          <w:szCs w:val="22"/>
          <w:lang w:val="hu-HU"/>
        </w:rPr>
        <w:t>2 db vagy 10 db beosztással ellátott előretöltött fecskendőt tartalmazó csomag vagy 30</w:t>
      </w:r>
      <w:r w:rsidRPr="009E450F">
        <w:rPr>
          <w:sz w:val="22"/>
          <w:szCs w:val="22"/>
        </w:rPr>
        <w:t xml:space="preserve"> db </w:t>
      </w:r>
      <w:r w:rsidRPr="009E450F">
        <w:rPr>
          <w:sz w:val="22"/>
          <w:szCs w:val="22"/>
          <w:lang w:val="hu-HU"/>
        </w:rPr>
        <w:t>(3 × 10 db) beosztással ellátott előretöltött fecskendőt tartalmazó gyűjtőcsomagolás.</w:t>
      </w:r>
    </w:p>
    <w:p w14:paraId="5F946A2A" w14:textId="77777777" w:rsidR="007259F3" w:rsidRPr="009E450F" w:rsidRDefault="007259F3">
      <w:pPr>
        <w:pStyle w:val="Default"/>
        <w:rPr>
          <w:sz w:val="22"/>
          <w:szCs w:val="22"/>
          <w:lang w:val="hu-HU"/>
        </w:rPr>
      </w:pPr>
    </w:p>
    <w:p w14:paraId="5BB9B8B4" w14:textId="77777777" w:rsidR="007259F3" w:rsidRPr="009E450F" w:rsidRDefault="007259F3">
      <w:pPr>
        <w:pStyle w:val="Listaszerbekezds"/>
        <w:ind w:left="0" w:right="-2" w:firstLine="0"/>
        <w:rPr>
          <w:lang w:val="hu-HU"/>
        </w:rPr>
      </w:pPr>
      <w:proofErr w:type="spellStart"/>
      <w:r w:rsidRPr="009E450F">
        <w:rPr>
          <w:lang w:val="hu-HU"/>
        </w:rPr>
        <w:t>Hepaxane</w:t>
      </w:r>
      <w:proofErr w:type="spellEnd"/>
      <w:r w:rsidRPr="009E450F">
        <w:rPr>
          <w:lang w:val="hu-HU"/>
        </w:rPr>
        <w:t xml:space="preserve"> 10 000 NE (100 mg)/1 ml </w:t>
      </w:r>
      <w:proofErr w:type="spellStart"/>
      <w:r w:rsidRPr="009E450F">
        <w:rPr>
          <w:lang w:val="hu-HU"/>
        </w:rPr>
        <w:t>oldatos</w:t>
      </w:r>
      <w:proofErr w:type="spellEnd"/>
      <w:r w:rsidRPr="009E450F">
        <w:rPr>
          <w:spacing w:val="-22"/>
          <w:lang w:val="hu-HU"/>
        </w:rPr>
        <w:t xml:space="preserve"> </w:t>
      </w:r>
      <w:r w:rsidRPr="009E450F">
        <w:rPr>
          <w:lang w:val="hu-HU"/>
        </w:rPr>
        <w:t>injekció</w:t>
      </w:r>
      <w:r w:rsidRPr="009E450F">
        <w:rPr>
          <w:spacing w:val="-21"/>
          <w:lang w:val="hu-HU"/>
        </w:rPr>
        <w:t xml:space="preserve"> </w:t>
      </w:r>
      <w:r w:rsidRPr="009E450F">
        <w:rPr>
          <w:lang w:val="hu-HU"/>
        </w:rPr>
        <w:t>előretöltött fecskendőben:</w:t>
      </w:r>
    </w:p>
    <w:p w14:paraId="7EEFBD5C" w14:textId="77777777" w:rsidR="007259F3" w:rsidRPr="009E450F" w:rsidRDefault="007259F3">
      <w:pPr>
        <w:pStyle w:val="Default"/>
        <w:rPr>
          <w:sz w:val="22"/>
          <w:szCs w:val="22"/>
          <w:lang w:val="hu-HU"/>
        </w:rPr>
      </w:pPr>
      <w:r w:rsidRPr="009E450F">
        <w:rPr>
          <w:sz w:val="22"/>
          <w:szCs w:val="22"/>
          <w:lang w:val="hu-HU"/>
        </w:rPr>
        <w:t>2 db vagy 10 db beosztással ellátott előretöltött fecskendőt tartalmazó csomag vagy 30</w:t>
      </w:r>
      <w:r w:rsidRPr="009E450F">
        <w:rPr>
          <w:sz w:val="22"/>
          <w:szCs w:val="22"/>
        </w:rPr>
        <w:t xml:space="preserve"> db </w:t>
      </w:r>
      <w:r w:rsidRPr="009E450F">
        <w:rPr>
          <w:sz w:val="22"/>
          <w:szCs w:val="22"/>
          <w:lang w:val="hu-HU"/>
        </w:rPr>
        <w:t>(3 × 10 db) beosztással ellátott előretöltött fecskendőt tartalmazó gyűjtőcsomagolás.</w:t>
      </w:r>
    </w:p>
    <w:p w14:paraId="4E4068CF" w14:textId="77777777" w:rsidR="007259F3" w:rsidRPr="009E450F" w:rsidRDefault="007259F3">
      <w:pPr>
        <w:pStyle w:val="Default"/>
        <w:rPr>
          <w:sz w:val="22"/>
          <w:szCs w:val="22"/>
          <w:lang w:val="hu-HU"/>
        </w:rPr>
      </w:pPr>
    </w:p>
    <w:p w14:paraId="1801A6BE" w14:textId="77777777" w:rsidR="007259F3" w:rsidRPr="009E450F" w:rsidRDefault="007259F3">
      <w:pPr>
        <w:pStyle w:val="Listaszerbekezds"/>
        <w:ind w:left="0" w:right="-2" w:firstLine="0"/>
        <w:rPr>
          <w:lang w:val="hu-HU"/>
        </w:rPr>
      </w:pPr>
      <w:proofErr w:type="spellStart"/>
      <w:r w:rsidRPr="009E450F">
        <w:rPr>
          <w:lang w:val="hu-HU"/>
        </w:rPr>
        <w:t>Hepaxane</w:t>
      </w:r>
      <w:proofErr w:type="spellEnd"/>
      <w:r w:rsidRPr="009E450F">
        <w:rPr>
          <w:lang w:val="hu-HU"/>
        </w:rPr>
        <w:t xml:space="preserve"> 12 000 NE (120 mg)/0,8 ml </w:t>
      </w:r>
      <w:proofErr w:type="spellStart"/>
      <w:r w:rsidRPr="009E450F">
        <w:rPr>
          <w:lang w:val="hu-HU"/>
        </w:rPr>
        <w:t>oldatos</w:t>
      </w:r>
      <w:proofErr w:type="spellEnd"/>
      <w:r w:rsidRPr="009E450F">
        <w:rPr>
          <w:spacing w:val="-11"/>
          <w:lang w:val="hu-HU"/>
        </w:rPr>
        <w:t xml:space="preserve"> </w:t>
      </w:r>
      <w:r w:rsidRPr="009E450F">
        <w:rPr>
          <w:lang w:val="hu-HU"/>
        </w:rPr>
        <w:t>injekció előretöltött fecskendőben:</w:t>
      </w:r>
    </w:p>
    <w:p w14:paraId="12667CD3" w14:textId="77777777" w:rsidR="007259F3" w:rsidRPr="009E450F" w:rsidRDefault="007259F3">
      <w:pPr>
        <w:pStyle w:val="Default"/>
        <w:rPr>
          <w:sz w:val="22"/>
          <w:szCs w:val="22"/>
          <w:lang w:val="hu-HU"/>
        </w:rPr>
      </w:pPr>
      <w:r w:rsidRPr="009E450F">
        <w:rPr>
          <w:sz w:val="22"/>
          <w:szCs w:val="22"/>
          <w:lang w:val="hu-HU"/>
        </w:rPr>
        <w:t>10 db beosztással ellátott előretöltött fecskendőt tartalmazó csomag vagy 30</w:t>
      </w:r>
      <w:r w:rsidRPr="009E450F">
        <w:rPr>
          <w:sz w:val="22"/>
          <w:szCs w:val="22"/>
        </w:rPr>
        <w:t xml:space="preserve"> db </w:t>
      </w:r>
      <w:r w:rsidRPr="009E450F">
        <w:rPr>
          <w:sz w:val="22"/>
          <w:szCs w:val="22"/>
          <w:lang w:val="hu-HU"/>
        </w:rPr>
        <w:t>(3 × 10 db) beosztással ellátott előretöltött fecskendőt tartalmazó gyűjtőcsomagolás</w:t>
      </w:r>
    </w:p>
    <w:p w14:paraId="00CF6E2B" w14:textId="77777777" w:rsidR="007259F3" w:rsidRPr="009E450F" w:rsidRDefault="007259F3">
      <w:pPr>
        <w:pStyle w:val="Default"/>
        <w:rPr>
          <w:sz w:val="22"/>
          <w:szCs w:val="22"/>
          <w:lang w:val="hu-HU"/>
        </w:rPr>
      </w:pPr>
    </w:p>
    <w:p w14:paraId="30C20DFC" w14:textId="77777777" w:rsidR="007259F3" w:rsidRPr="009E450F" w:rsidRDefault="007259F3">
      <w:pPr>
        <w:pStyle w:val="Listaszerbekezds"/>
        <w:ind w:left="0" w:right="-2" w:firstLine="0"/>
        <w:rPr>
          <w:lang w:val="hu-HU"/>
        </w:rPr>
      </w:pPr>
      <w:proofErr w:type="spellStart"/>
      <w:r w:rsidRPr="009E450F">
        <w:rPr>
          <w:lang w:val="hu-HU"/>
        </w:rPr>
        <w:t>Hepaxane</w:t>
      </w:r>
      <w:proofErr w:type="spellEnd"/>
      <w:r w:rsidRPr="009E450F">
        <w:rPr>
          <w:lang w:val="hu-HU"/>
        </w:rPr>
        <w:t xml:space="preserve"> 15 000 NE (150 mg)/1 ml </w:t>
      </w:r>
      <w:proofErr w:type="spellStart"/>
      <w:r w:rsidRPr="009E450F">
        <w:rPr>
          <w:lang w:val="hu-HU"/>
        </w:rPr>
        <w:t>oldatos</w:t>
      </w:r>
      <w:proofErr w:type="spellEnd"/>
      <w:r w:rsidRPr="009E450F">
        <w:rPr>
          <w:lang w:val="hu-HU"/>
        </w:rPr>
        <w:t xml:space="preserve"> injekció előretöltött fecskendőben:</w:t>
      </w:r>
    </w:p>
    <w:p w14:paraId="1F9F5664" w14:textId="77777777" w:rsidR="007259F3" w:rsidRPr="009E450F" w:rsidRDefault="007259F3">
      <w:pPr>
        <w:pStyle w:val="Default"/>
        <w:rPr>
          <w:sz w:val="22"/>
          <w:szCs w:val="22"/>
          <w:lang w:val="hu-HU"/>
        </w:rPr>
      </w:pPr>
      <w:r w:rsidRPr="009E450F">
        <w:rPr>
          <w:sz w:val="22"/>
          <w:szCs w:val="22"/>
          <w:lang w:val="hu-HU"/>
        </w:rPr>
        <w:t>10 db beosztással ellátott előretöltött fecskendőt tartalmazó csomag vagy 30</w:t>
      </w:r>
      <w:r w:rsidRPr="009E450F">
        <w:rPr>
          <w:sz w:val="22"/>
          <w:szCs w:val="22"/>
        </w:rPr>
        <w:t xml:space="preserve"> db </w:t>
      </w:r>
      <w:r w:rsidRPr="009E450F">
        <w:rPr>
          <w:sz w:val="22"/>
          <w:szCs w:val="22"/>
          <w:lang w:val="hu-HU"/>
        </w:rPr>
        <w:t>(3 × 10 db) beosztással ellátott előretöltött fecskendőt tartalmazó gyűjtőcsomagolás</w:t>
      </w:r>
    </w:p>
    <w:p w14:paraId="3EC1F123" w14:textId="77777777" w:rsidR="007259F3" w:rsidRPr="009E450F" w:rsidRDefault="007259F3">
      <w:pPr>
        <w:pStyle w:val="Szvegtrzs"/>
        <w:ind w:right="-2"/>
        <w:rPr>
          <w:lang w:val="hu-HU"/>
        </w:rPr>
      </w:pPr>
    </w:p>
    <w:p w14:paraId="314CB3C1" w14:textId="77777777" w:rsidR="007259F3" w:rsidRPr="009E450F" w:rsidRDefault="007259F3">
      <w:pPr>
        <w:pStyle w:val="Szvegtrzs"/>
        <w:ind w:right="-2"/>
        <w:rPr>
          <w:lang w:val="hu-HU"/>
        </w:rPr>
      </w:pPr>
      <w:r w:rsidRPr="009E450F">
        <w:rPr>
          <w:lang w:val="hu-HU"/>
        </w:rPr>
        <w:t>Nem feltétlenül mindegyik kiszerelés kerül kereskedelmi forgalomba.</w:t>
      </w:r>
    </w:p>
    <w:p w14:paraId="6698C1C9" w14:textId="77777777" w:rsidR="00621EDC" w:rsidRPr="009E450F" w:rsidRDefault="00621EDC">
      <w:pPr>
        <w:pStyle w:val="Szvegtrzs"/>
        <w:ind w:right="-2"/>
        <w:rPr>
          <w:b/>
          <w:lang w:val="hu-HU"/>
        </w:rPr>
      </w:pPr>
    </w:p>
    <w:p w14:paraId="0D4F3196" w14:textId="77777777" w:rsidR="00621EDC" w:rsidRPr="009E450F" w:rsidRDefault="00621EDC" w:rsidP="00B3037C">
      <w:pPr>
        <w:pStyle w:val="Default"/>
        <w:keepNext/>
        <w:outlineLvl w:val="0"/>
        <w:rPr>
          <w:b/>
          <w:bCs/>
          <w:color w:val="auto"/>
          <w:sz w:val="22"/>
          <w:szCs w:val="22"/>
          <w:lang w:val="hu-HU"/>
        </w:rPr>
      </w:pPr>
      <w:r w:rsidRPr="009E450F">
        <w:rPr>
          <w:b/>
          <w:bCs/>
          <w:color w:val="auto"/>
          <w:sz w:val="22"/>
          <w:szCs w:val="22"/>
          <w:lang w:val="hu-HU"/>
        </w:rPr>
        <w:t xml:space="preserve">A </w:t>
      </w:r>
      <w:proofErr w:type="spellStart"/>
      <w:r w:rsidRPr="009E450F">
        <w:rPr>
          <w:b/>
          <w:bCs/>
          <w:color w:val="auto"/>
          <w:sz w:val="22"/>
          <w:szCs w:val="22"/>
          <w:lang w:val="hu-HU"/>
        </w:rPr>
        <w:t>forgalombahozatali</w:t>
      </w:r>
      <w:proofErr w:type="spellEnd"/>
      <w:r w:rsidRPr="009E450F">
        <w:rPr>
          <w:b/>
          <w:bCs/>
          <w:color w:val="auto"/>
          <w:sz w:val="22"/>
          <w:szCs w:val="22"/>
          <w:lang w:val="hu-HU"/>
        </w:rPr>
        <w:t xml:space="preserve"> engedély jogosultja</w:t>
      </w:r>
    </w:p>
    <w:p w14:paraId="322DFABF" w14:textId="77777777" w:rsidR="00621EDC" w:rsidRPr="009E450F" w:rsidRDefault="00621EDC">
      <w:pPr>
        <w:pStyle w:val="Default"/>
        <w:outlineLvl w:val="0"/>
        <w:rPr>
          <w:bCs/>
          <w:color w:val="auto"/>
          <w:sz w:val="22"/>
          <w:szCs w:val="22"/>
          <w:lang w:val="hu-HU"/>
        </w:rPr>
      </w:pPr>
      <w:proofErr w:type="spellStart"/>
      <w:r w:rsidRPr="009E450F">
        <w:rPr>
          <w:bCs/>
          <w:color w:val="auto"/>
          <w:sz w:val="22"/>
          <w:szCs w:val="22"/>
          <w:lang w:val="hu-HU"/>
        </w:rPr>
        <w:t>Chemi</w:t>
      </w:r>
      <w:proofErr w:type="spellEnd"/>
      <w:r w:rsidRPr="009E450F">
        <w:rPr>
          <w:bCs/>
          <w:color w:val="auto"/>
          <w:sz w:val="22"/>
          <w:szCs w:val="22"/>
          <w:lang w:val="hu-HU"/>
        </w:rPr>
        <w:t xml:space="preserve"> </w:t>
      </w:r>
      <w:proofErr w:type="spellStart"/>
      <w:r w:rsidRPr="009E450F">
        <w:rPr>
          <w:bCs/>
          <w:color w:val="auto"/>
          <w:sz w:val="22"/>
          <w:szCs w:val="22"/>
          <w:lang w:val="hu-HU"/>
        </w:rPr>
        <w:t>S.p.A</w:t>
      </w:r>
      <w:proofErr w:type="spellEnd"/>
      <w:r w:rsidRPr="009E450F">
        <w:rPr>
          <w:bCs/>
          <w:color w:val="auto"/>
          <w:sz w:val="22"/>
          <w:szCs w:val="22"/>
          <w:lang w:val="hu-HU"/>
        </w:rPr>
        <w:t xml:space="preserve">. </w:t>
      </w:r>
    </w:p>
    <w:p w14:paraId="28F92E28" w14:textId="77777777" w:rsidR="00621EDC" w:rsidRPr="009E450F" w:rsidRDefault="00621EDC">
      <w:pPr>
        <w:pStyle w:val="Default"/>
        <w:outlineLvl w:val="0"/>
        <w:rPr>
          <w:bCs/>
          <w:color w:val="auto"/>
          <w:sz w:val="22"/>
          <w:szCs w:val="22"/>
          <w:lang w:val="hu-HU"/>
        </w:rPr>
      </w:pPr>
      <w:proofErr w:type="spellStart"/>
      <w:r w:rsidRPr="009E450F">
        <w:rPr>
          <w:bCs/>
          <w:color w:val="auto"/>
          <w:sz w:val="22"/>
          <w:szCs w:val="22"/>
          <w:lang w:val="hu-HU"/>
        </w:rPr>
        <w:t>Via</w:t>
      </w:r>
      <w:proofErr w:type="spellEnd"/>
      <w:r w:rsidRPr="009E450F">
        <w:rPr>
          <w:bCs/>
          <w:color w:val="auto"/>
          <w:sz w:val="22"/>
          <w:szCs w:val="22"/>
          <w:lang w:val="hu-HU"/>
        </w:rPr>
        <w:t xml:space="preserve"> </w:t>
      </w:r>
      <w:proofErr w:type="spellStart"/>
      <w:r w:rsidRPr="009E450F">
        <w:rPr>
          <w:bCs/>
          <w:color w:val="auto"/>
          <w:sz w:val="22"/>
          <w:szCs w:val="22"/>
          <w:lang w:val="hu-HU"/>
        </w:rPr>
        <w:t>dei</w:t>
      </w:r>
      <w:proofErr w:type="spellEnd"/>
      <w:r w:rsidRPr="009E450F">
        <w:rPr>
          <w:bCs/>
          <w:color w:val="auto"/>
          <w:sz w:val="22"/>
          <w:szCs w:val="22"/>
          <w:lang w:val="hu-HU"/>
        </w:rPr>
        <w:t xml:space="preserve"> </w:t>
      </w:r>
      <w:proofErr w:type="spellStart"/>
      <w:r w:rsidRPr="009E450F">
        <w:rPr>
          <w:bCs/>
          <w:color w:val="auto"/>
          <w:sz w:val="22"/>
          <w:szCs w:val="22"/>
          <w:lang w:val="hu-HU"/>
        </w:rPr>
        <w:t>Lavoratori</w:t>
      </w:r>
      <w:proofErr w:type="spellEnd"/>
      <w:r w:rsidRPr="009E450F">
        <w:rPr>
          <w:bCs/>
          <w:color w:val="auto"/>
          <w:sz w:val="22"/>
          <w:szCs w:val="22"/>
          <w:lang w:val="hu-HU"/>
        </w:rPr>
        <w:t xml:space="preserve"> 54 - 20092 </w:t>
      </w:r>
      <w:proofErr w:type="spellStart"/>
      <w:r w:rsidRPr="009E450F">
        <w:rPr>
          <w:bCs/>
          <w:color w:val="auto"/>
          <w:sz w:val="22"/>
          <w:szCs w:val="22"/>
          <w:lang w:val="hu-HU"/>
        </w:rPr>
        <w:t>Cinisello</w:t>
      </w:r>
      <w:proofErr w:type="spellEnd"/>
      <w:r w:rsidRPr="009E450F">
        <w:rPr>
          <w:bCs/>
          <w:color w:val="auto"/>
          <w:sz w:val="22"/>
          <w:szCs w:val="22"/>
          <w:lang w:val="hu-HU"/>
        </w:rPr>
        <w:t xml:space="preserve"> </w:t>
      </w:r>
      <w:proofErr w:type="spellStart"/>
      <w:r w:rsidRPr="009E450F">
        <w:rPr>
          <w:bCs/>
          <w:color w:val="auto"/>
          <w:sz w:val="22"/>
          <w:szCs w:val="22"/>
          <w:lang w:val="hu-HU"/>
        </w:rPr>
        <w:t>Balsamo</w:t>
      </w:r>
      <w:proofErr w:type="spellEnd"/>
      <w:r w:rsidRPr="009E450F">
        <w:rPr>
          <w:bCs/>
          <w:color w:val="auto"/>
          <w:sz w:val="22"/>
          <w:szCs w:val="22"/>
          <w:lang w:val="hu-HU"/>
        </w:rPr>
        <w:t xml:space="preserve"> (MI)</w:t>
      </w:r>
    </w:p>
    <w:p w14:paraId="7A6C73EB" w14:textId="77777777" w:rsidR="007259F3" w:rsidRPr="009E450F" w:rsidRDefault="007259F3">
      <w:pPr>
        <w:pStyle w:val="Default"/>
        <w:outlineLvl w:val="0"/>
        <w:rPr>
          <w:bCs/>
          <w:color w:val="auto"/>
          <w:sz w:val="22"/>
          <w:szCs w:val="22"/>
          <w:lang w:val="hu-HU"/>
        </w:rPr>
      </w:pPr>
      <w:r w:rsidRPr="009E450F">
        <w:rPr>
          <w:bCs/>
          <w:color w:val="auto"/>
          <w:sz w:val="22"/>
          <w:szCs w:val="22"/>
          <w:lang w:val="hu-HU"/>
        </w:rPr>
        <w:t>Olaszország</w:t>
      </w:r>
    </w:p>
    <w:p w14:paraId="2DA7F1D6" w14:textId="77777777" w:rsidR="00621EDC" w:rsidRPr="009E450F" w:rsidRDefault="00621EDC">
      <w:pPr>
        <w:pStyle w:val="Default"/>
        <w:outlineLvl w:val="0"/>
        <w:rPr>
          <w:bCs/>
          <w:color w:val="auto"/>
          <w:sz w:val="22"/>
          <w:szCs w:val="22"/>
          <w:lang w:val="hu-HU"/>
        </w:rPr>
      </w:pPr>
      <w:r w:rsidRPr="009E450F">
        <w:rPr>
          <w:bCs/>
          <w:color w:val="auto"/>
          <w:sz w:val="22"/>
          <w:szCs w:val="22"/>
          <w:lang w:val="hu-HU"/>
        </w:rPr>
        <w:t>Tel: +39.02.64431</w:t>
      </w:r>
    </w:p>
    <w:p w14:paraId="1EF57523" w14:textId="77777777" w:rsidR="00621EDC" w:rsidRPr="009E450F" w:rsidRDefault="00621EDC">
      <w:pPr>
        <w:pStyle w:val="Default"/>
        <w:outlineLvl w:val="0"/>
        <w:rPr>
          <w:bCs/>
          <w:color w:val="auto"/>
          <w:sz w:val="22"/>
          <w:szCs w:val="22"/>
          <w:lang w:val="hu-HU"/>
        </w:rPr>
      </w:pPr>
      <w:r w:rsidRPr="009E450F">
        <w:rPr>
          <w:bCs/>
          <w:color w:val="auto"/>
          <w:sz w:val="22"/>
          <w:szCs w:val="22"/>
          <w:lang w:val="hu-HU"/>
        </w:rPr>
        <w:t>Fax: +39</w:t>
      </w:r>
      <w:r w:rsidR="007259F3" w:rsidRPr="009E450F">
        <w:rPr>
          <w:bCs/>
          <w:color w:val="auto"/>
          <w:sz w:val="22"/>
          <w:szCs w:val="22"/>
          <w:lang w:val="hu-HU"/>
        </w:rPr>
        <w:t>.</w:t>
      </w:r>
      <w:r w:rsidRPr="009E450F">
        <w:rPr>
          <w:bCs/>
          <w:color w:val="auto"/>
          <w:sz w:val="22"/>
          <w:szCs w:val="22"/>
          <w:lang w:val="hu-HU"/>
        </w:rPr>
        <w:t>02.6128960</w:t>
      </w:r>
    </w:p>
    <w:p w14:paraId="499B83C0" w14:textId="77777777" w:rsidR="00621EDC" w:rsidRPr="009E450F" w:rsidRDefault="00621EDC">
      <w:pPr>
        <w:pStyle w:val="Default"/>
        <w:outlineLvl w:val="0"/>
        <w:rPr>
          <w:rStyle w:val="Hiperhivatkozs"/>
          <w:bCs/>
          <w:sz w:val="22"/>
          <w:szCs w:val="22"/>
          <w:lang w:val="hu-HU"/>
        </w:rPr>
      </w:pPr>
      <w:r w:rsidRPr="00B3037C">
        <w:rPr>
          <w:bCs/>
          <w:color w:val="auto"/>
          <w:sz w:val="22"/>
          <w:szCs w:val="22"/>
          <w:lang w:val="hu-HU"/>
        </w:rPr>
        <w:lastRenderedPageBreak/>
        <w:t>e-mail</w:t>
      </w:r>
      <w:r w:rsidRPr="009E450F">
        <w:rPr>
          <w:bCs/>
          <w:color w:val="auto"/>
          <w:sz w:val="22"/>
          <w:szCs w:val="22"/>
          <w:lang w:val="hu-HU"/>
        </w:rPr>
        <w:t xml:space="preserve">: </w:t>
      </w:r>
      <w:hyperlink r:id="rId26" w:history="1">
        <w:r w:rsidRPr="009E450F">
          <w:rPr>
            <w:rStyle w:val="Hiperhivatkozs"/>
            <w:bCs/>
            <w:sz w:val="22"/>
            <w:szCs w:val="22"/>
            <w:lang w:val="hu-HU"/>
          </w:rPr>
          <w:t>chemi@chemi.com</w:t>
        </w:r>
      </w:hyperlink>
    </w:p>
    <w:p w14:paraId="6E1A33E4" w14:textId="77777777" w:rsidR="00621EDC" w:rsidRPr="009E450F" w:rsidRDefault="00621EDC">
      <w:pPr>
        <w:pStyle w:val="Default"/>
        <w:outlineLvl w:val="0"/>
        <w:rPr>
          <w:bCs/>
          <w:color w:val="auto"/>
          <w:sz w:val="22"/>
          <w:szCs w:val="22"/>
          <w:lang w:val="hu-HU"/>
        </w:rPr>
      </w:pPr>
    </w:p>
    <w:p w14:paraId="7E45952E" w14:textId="77777777" w:rsidR="00621EDC" w:rsidRPr="009E450F" w:rsidRDefault="00621EDC" w:rsidP="00B3037C">
      <w:pPr>
        <w:pStyle w:val="Default"/>
        <w:keepNext/>
        <w:outlineLvl w:val="0"/>
        <w:rPr>
          <w:b/>
          <w:bCs/>
          <w:color w:val="auto"/>
          <w:sz w:val="22"/>
          <w:szCs w:val="22"/>
          <w:lang w:val="hu-HU"/>
        </w:rPr>
      </w:pPr>
      <w:r w:rsidRPr="00B3037C">
        <w:rPr>
          <w:b/>
          <w:bCs/>
          <w:color w:val="auto"/>
          <w:sz w:val="22"/>
          <w:szCs w:val="22"/>
          <w:lang w:val="hu-HU"/>
        </w:rPr>
        <w:t xml:space="preserve">Gyártó </w:t>
      </w:r>
    </w:p>
    <w:p w14:paraId="4E790085" w14:textId="77777777" w:rsidR="00621EDC" w:rsidRPr="009E450F" w:rsidRDefault="00621EDC">
      <w:pPr>
        <w:pStyle w:val="Default"/>
        <w:outlineLvl w:val="0"/>
        <w:rPr>
          <w:color w:val="auto"/>
          <w:sz w:val="22"/>
          <w:szCs w:val="22"/>
          <w:lang w:val="hu-HU"/>
        </w:rPr>
      </w:pPr>
      <w:proofErr w:type="spellStart"/>
      <w:r w:rsidRPr="009E450F">
        <w:rPr>
          <w:color w:val="auto"/>
          <w:sz w:val="22"/>
          <w:szCs w:val="22"/>
          <w:lang w:val="hu-HU"/>
        </w:rPr>
        <w:t>Italfarmaco</w:t>
      </w:r>
      <w:proofErr w:type="spellEnd"/>
      <w:r w:rsidRPr="009E450F">
        <w:rPr>
          <w:color w:val="auto"/>
          <w:sz w:val="22"/>
          <w:szCs w:val="22"/>
          <w:lang w:val="hu-HU"/>
        </w:rPr>
        <w:t xml:space="preserve"> </w:t>
      </w:r>
      <w:proofErr w:type="spellStart"/>
      <w:r w:rsidRPr="009E450F">
        <w:rPr>
          <w:color w:val="auto"/>
          <w:sz w:val="22"/>
          <w:szCs w:val="22"/>
          <w:lang w:val="hu-HU"/>
        </w:rPr>
        <w:t>S.p.A</w:t>
      </w:r>
      <w:proofErr w:type="spellEnd"/>
    </w:p>
    <w:p w14:paraId="1315BD12" w14:textId="77777777" w:rsidR="00621EDC" w:rsidRPr="009E450F" w:rsidRDefault="00621EDC">
      <w:pPr>
        <w:pStyle w:val="Default"/>
        <w:outlineLvl w:val="0"/>
        <w:rPr>
          <w:color w:val="auto"/>
          <w:sz w:val="22"/>
          <w:szCs w:val="22"/>
          <w:lang w:val="hu-HU"/>
        </w:rPr>
      </w:pPr>
      <w:proofErr w:type="spellStart"/>
      <w:r w:rsidRPr="009E450F">
        <w:rPr>
          <w:color w:val="auto"/>
          <w:sz w:val="22"/>
          <w:szCs w:val="22"/>
          <w:lang w:val="hu-HU"/>
        </w:rPr>
        <w:t>Viale</w:t>
      </w:r>
      <w:proofErr w:type="spellEnd"/>
      <w:r w:rsidRPr="009E450F">
        <w:rPr>
          <w:color w:val="auto"/>
          <w:sz w:val="22"/>
          <w:szCs w:val="22"/>
          <w:lang w:val="hu-HU"/>
        </w:rPr>
        <w:t xml:space="preserve"> F. Testi, 330</w:t>
      </w:r>
    </w:p>
    <w:p w14:paraId="44030B58" w14:textId="77777777" w:rsidR="00621EDC" w:rsidRPr="009E450F" w:rsidRDefault="00621EDC">
      <w:pPr>
        <w:pStyle w:val="Default"/>
        <w:outlineLvl w:val="0"/>
        <w:rPr>
          <w:color w:val="auto"/>
          <w:sz w:val="22"/>
          <w:szCs w:val="22"/>
          <w:lang w:val="hu-HU"/>
        </w:rPr>
      </w:pPr>
      <w:r w:rsidRPr="009E450F">
        <w:rPr>
          <w:color w:val="auto"/>
          <w:sz w:val="22"/>
          <w:szCs w:val="22"/>
          <w:lang w:val="hu-HU"/>
        </w:rPr>
        <w:t>20126 Milano</w:t>
      </w:r>
    </w:p>
    <w:p w14:paraId="43D70476" w14:textId="77777777" w:rsidR="007259F3" w:rsidRPr="009E450F" w:rsidRDefault="007259F3">
      <w:pPr>
        <w:pStyle w:val="Default"/>
        <w:outlineLvl w:val="0"/>
        <w:rPr>
          <w:color w:val="auto"/>
          <w:sz w:val="22"/>
          <w:szCs w:val="22"/>
          <w:lang w:val="hu-HU"/>
        </w:rPr>
      </w:pPr>
      <w:r w:rsidRPr="009E450F">
        <w:rPr>
          <w:color w:val="auto"/>
          <w:sz w:val="22"/>
          <w:szCs w:val="22"/>
          <w:lang w:val="hu-HU"/>
        </w:rPr>
        <w:t>Olaszország</w:t>
      </w:r>
    </w:p>
    <w:p w14:paraId="2AD30660" w14:textId="77777777" w:rsidR="00621EDC" w:rsidRDefault="00621EDC">
      <w:pPr>
        <w:pStyle w:val="Szvegtrzs"/>
        <w:ind w:right="-2"/>
        <w:rPr>
          <w:lang w:val="hu-HU"/>
        </w:rPr>
      </w:pPr>
    </w:p>
    <w:p w14:paraId="7CA84CBD" w14:textId="77777777" w:rsidR="002D3BD0" w:rsidRPr="00677E54" w:rsidRDefault="002D3BD0" w:rsidP="002D3BD0">
      <w:pPr>
        <w:jc w:val="both"/>
        <w:rPr>
          <w:u w:val="single"/>
          <w:lang w:val="hu-HU"/>
        </w:rPr>
      </w:pPr>
      <w:proofErr w:type="spellStart"/>
      <w:r w:rsidRPr="00677E54">
        <w:rPr>
          <w:u w:val="single"/>
          <w:lang w:val="hu-HU"/>
        </w:rPr>
        <w:t>Hepaxane</w:t>
      </w:r>
      <w:proofErr w:type="spellEnd"/>
      <w:r w:rsidRPr="00677E54">
        <w:rPr>
          <w:u w:val="single"/>
          <w:lang w:val="hu-HU"/>
        </w:rPr>
        <w:t xml:space="preserve"> 2000 NE (20 mg)/0,2 ml </w:t>
      </w:r>
      <w:proofErr w:type="spellStart"/>
      <w:r w:rsidRPr="00677E54">
        <w:rPr>
          <w:u w:val="single"/>
          <w:lang w:val="hu-HU"/>
        </w:rPr>
        <w:t>oldatos</w:t>
      </w:r>
      <w:proofErr w:type="spellEnd"/>
      <w:r w:rsidRPr="00677E54">
        <w:rPr>
          <w:u w:val="single"/>
          <w:lang w:val="hu-HU"/>
        </w:rPr>
        <w:t xml:space="preserve"> injekció előretöltött fecskendőben</w:t>
      </w:r>
    </w:p>
    <w:p w14:paraId="5F94F3E2" w14:textId="77777777" w:rsidR="002D3BD0" w:rsidRPr="00677E54" w:rsidRDefault="002D3BD0" w:rsidP="002D3BD0">
      <w:pPr>
        <w:jc w:val="both"/>
        <w:rPr>
          <w:lang w:val="hu-HU"/>
        </w:rPr>
      </w:pPr>
      <w:r w:rsidRPr="00677E54">
        <w:rPr>
          <w:lang w:val="hu-HU"/>
        </w:rPr>
        <w:t>OGYI-T-23718/01</w:t>
      </w:r>
      <w:r w:rsidRPr="00677E54">
        <w:rPr>
          <w:lang w:val="hu-HU"/>
        </w:rPr>
        <w:tab/>
      </w:r>
      <w:r w:rsidRPr="00677E54">
        <w:rPr>
          <w:lang w:val="hu-HU"/>
        </w:rPr>
        <w:tab/>
        <w:t>2×</w:t>
      </w:r>
      <w:r w:rsidRPr="00677E54">
        <w:rPr>
          <w:lang w:val="hu-HU"/>
        </w:rPr>
        <w:tab/>
      </w:r>
      <w:r w:rsidRPr="00677E54">
        <w:rPr>
          <w:lang w:val="hu-HU"/>
        </w:rPr>
        <w:tab/>
        <w:t>I-es típusú előretöltött fecskendő tűvédővel</w:t>
      </w:r>
    </w:p>
    <w:p w14:paraId="705CFD70" w14:textId="77777777" w:rsidR="002D3BD0" w:rsidRPr="00677E54" w:rsidRDefault="002D3BD0" w:rsidP="002D3BD0">
      <w:pPr>
        <w:jc w:val="both"/>
        <w:rPr>
          <w:lang w:val="hu-HU"/>
        </w:rPr>
      </w:pPr>
      <w:r w:rsidRPr="00677E54">
        <w:rPr>
          <w:lang w:val="hu-HU"/>
        </w:rPr>
        <w:t>OGYI-T-23718/02</w:t>
      </w:r>
      <w:r w:rsidRPr="00677E54">
        <w:rPr>
          <w:lang w:val="hu-HU"/>
        </w:rPr>
        <w:tab/>
      </w:r>
      <w:r w:rsidRPr="00677E54">
        <w:rPr>
          <w:lang w:val="hu-HU"/>
        </w:rPr>
        <w:tab/>
        <w:t>2×</w:t>
      </w:r>
      <w:r w:rsidRPr="00677E54">
        <w:rPr>
          <w:lang w:val="hu-HU"/>
        </w:rPr>
        <w:tab/>
      </w:r>
      <w:r w:rsidRPr="00677E54">
        <w:rPr>
          <w:lang w:val="hu-HU"/>
        </w:rPr>
        <w:tab/>
        <w:t>I-es típusú előretöltött fecskendő tűvédő nélkül</w:t>
      </w:r>
    </w:p>
    <w:p w14:paraId="3A73B7CF" w14:textId="77777777" w:rsidR="002D3BD0" w:rsidRPr="00677E54" w:rsidRDefault="002D3BD0" w:rsidP="002D3BD0">
      <w:pPr>
        <w:jc w:val="both"/>
        <w:rPr>
          <w:lang w:val="hu-HU"/>
        </w:rPr>
      </w:pPr>
      <w:r w:rsidRPr="00677E54">
        <w:rPr>
          <w:lang w:val="hu-HU"/>
        </w:rPr>
        <w:t>OGYI-T-23718/03</w:t>
      </w:r>
      <w:r w:rsidRPr="00677E54">
        <w:rPr>
          <w:lang w:val="hu-HU"/>
        </w:rPr>
        <w:tab/>
      </w:r>
      <w:r w:rsidRPr="00677E54">
        <w:rPr>
          <w:lang w:val="hu-HU"/>
        </w:rPr>
        <w:tab/>
        <w:t>10×</w:t>
      </w:r>
      <w:r w:rsidRPr="00677E54">
        <w:rPr>
          <w:lang w:val="hu-HU"/>
        </w:rPr>
        <w:tab/>
      </w:r>
      <w:r w:rsidRPr="00677E54">
        <w:rPr>
          <w:lang w:val="hu-HU"/>
        </w:rPr>
        <w:tab/>
        <w:t>I-es típusú előretöltött fecskendő tűvédővel</w:t>
      </w:r>
    </w:p>
    <w:p w14:paraId="045F5F70" w14:textId="77777777" w:rsidR="002D3BD0" w:rsidRPr="00677E54" w:rsidRDefault="002D3BD0" w:rsidP="002D3BD0">
      <w:pPr>
        <w:jc w:val="both"/>
        <w:rPr>
          <w:lang w:val="hu-HU"/>
        </w:rPr>
      </w:pPr>
      <w:r w:rsidRPr="00677E54">
        <w:rPr>
          <w:lang w:val="hu-HU"/>
        </w:rPr>
        <w:t>OGYI-T-23718/04</w:t>
      </w:r>
      <w:r w:rsidRPr="00677E54">
        <w:rPr>
          <w:lang w:val="hu-HU"/>
        </w:rPr>
        <w:tab/>
      </w:r>
      <w:r w:rsidRPr="00677E54">
        <w:rPr>
          <w:lang w:val="hu-HU"/>
        </w:rPr>
        <w:tab/>
        <w:t>10×</w:t>
      </w:r>
      <w:r w:rsidRPr="00677E54">
        <w:rPr>
          <w:lang w:val="hu-HU"/>
        </w:rPr>
        <w:tab/>
      </w:r>
      <w:r w:rsidRPr="00677E54">
        <w:rPr>
          <w:lang w:val="hu-HU"/>
        </w:rPr>
        <w:tab/>
        <w:t>I-es típusú előretöltött fecskendő tűvédő nélkül</w:t>
      </w:r>
    </w:p>
    <w:p w14:paraId="59DCF9FE" w14:textId="77777777" w:rsidR="002D3BD0" w:rsidRPr="00677E54" w:rsidRDefault="002D3BD0" w:rsidP="002D3BD0">
      <w:pPr>
        <w:jc w:val="both"/>
        <w:rPr>
          <w:lang w:val="hu-HU"/>
        </w:rPr>
      </w:pPr>
    </w:p>
    <w:p w14:paraId="0D6F68DB" w14:textId="77777777" w:rsidR="002D3BD0" w:rsidRPr="00677E54" w:rsidRDefault="002D3BD0" w:rsidP="002D3BD0">
      <w:pPr>
        <w:jc w:val="both"/>
        <w:rPr>
          <w:u w:val="single"/>
          <w:lang w:val="hu-HU"/>
        </w:rPr>
      </w:pPr>
      <w:proofErr w:type="spellStart"/>
      <w:r w:rsidRPr="00677E54">
        <w:rPr>
          <w:u w:val="single"/>
          <w:lang w:val="hu-HU"/>
        </w:rPr>
        <w:t>Hepaxane</w:t>
      </w:r>
      <w:proofErr w:type="spellEnd"/>
      <w:r w:rsidRPr="00677E54">
        <w:rPr>
          <w:u w:val="single"/>
          <w:lang w:val="hu-HU"/>
        </w:rPr>
        <w:t xml:space="preserve"> 4000 NE (40 mg)/0,4 ml </w:t>
      </w:r>
      <w:proofErr w:type="spellStart"/>
      <w:r w:rsidRPr="00677E54">
        <w:rPr>
          <w:u w:val="single"/>
          <w:lang w:val="hu-HU"/>
        </w:rPr>
        <w:t>oldatos</w:t>
      </w:r>
      <w:proofErr w:type="spellEnd"/>
      <w:r w:rsidRPr="00677E54">
        <w:rPr>
          <w:u w:val="single"/>
          <w:lang w:val="hu-HU"/>
        </w:rPr>
        <w:t xml:space="preserve"> injekció előretöltött fecskendőben</w:t>
      </w:r>
    </w:p>
    <w:p w14:paraId="06165C66" w14:textId="77777777" w:rsidR="002D3BD0" w:rsidRPr="00677E54" w:rsidRDefault="002D3BD0" w:rsidP="002D3BD0">
      <w:pPr>
        <w:jc w:val="both"/>
        <w:rPr>
          <w:lang w:val="hu-HU"/>
        </w:rPr>
      </w:pPr>
      <w:r w:rsidRPr="00677E54">
        <w:rPr>
          <w:lang w:val="hu-HU"/>
        </w:rPr>
        <w:t>OGYI-T-23718/05</w:t>
      </w:r>
      <w:r w:rsidRPr="00677E54">
        <w:rPr>
          <w:lang w:val="hu-HU"/>
        </w:rPr>
        <w:tab/>
      </w:r>
      <w:r w:rsidRPr="00677E54">
        <w:rPr>
          <w:lang w:val="hu-HU"/>
        </w:rPr>
        <w:tab/>
        <w:t>2×</w:t>
      </w:r>
      <w:r w:rsidRPr="00677E54">
        <w:rPr>
          <w:lang w:val="hu-HU"/>
        </w:rPr>
        <w:tab/>
      </w:r>
      <w:r w:rsidRPr="00677E54">
        <w:rPr>
          <w:lang w:val="hu-HU"/>
        </w:rPr>
        <w:tab/>
        <w:t>I-es típusú előretöltött fecskendő tűvédővel</w:t>
      </w:r>
    </w:p>
    <w:p w14:paraId="22E3696F" w14:textId="77777777" w:rsidR="002D3BD0" w:rsidRPr="00677E54" w:rsidRDefault="002D3BD0" w:rsidP="002D3BD0">
      <w:pPr>
        <w:jc w:val="both"/>
        <w:rPr>
          <w:lang w:val="hu-HU"/>
        </w:rPr>
      </w:pPr>
      <w:r w:rsidRPr="00677E54">
        <w:rPr>
          <w:lang w:val="hu-HU"/>
        </w:rPr>
        <w:t>OGYI-T-23718/06</w:t>
      </w:r>
      <w:r w:rsidRPr="00677E54">
        <w:rPr>
          <w:lang w:val="hu-HU"/>
        </w:rPr>
        <w:tab/>
      </w:r>
      <w:r w:rsidRPr="00677E54">
        <w:rPr>
          <w:lang w:val="hu-HU"/>
        </w:rPr>
        <w:tab/>
        <w:t>2×</w:t>
      </w:r>
      <w:r w:rsidRPr="00677E54">
        <w:rPr>
          <w:lang w:val="hu-HU"/>
        </w:rPr>
        <w:tab/>
      </w:r>
      <w:r w:rsidRPr="00677E54">
        <w:rPr>
          <w:lang w:val="hu-HU"/>
        </w:rPr>
        <w:tab/>
        <w:t>I-es típusú előretöltött fecskendő tűvédő nélkül</w:t>
      </w:r>
    </w:p>
    <w:p w14:paraId="09507988" w14:textId="77777777" w:rsidR="002D3BD0" w:rsidRPr="00677E54" w:rsidRDefault="002D3BD0" w:rsidP="002D3BD0">
      <w:pPr>
        <w:jc w:val="both"/>
        <w:rPr>
          <w:lang w:val="hu-HU"/>
        </w:rPr>
      </w:pPr>
      <w:r w:rsidRPr="00677E54">
        <w:rPr>
          <w:lang w:val="hu-HU"/>
        </w:rPr>
        <w:t>OGYI-T-23718/07</w:t>
      </w:r>
      <w:r w:rsidRPr="00677E54">
        <w:rPr>
          <w:lang w:val="hu-HU"/>
        </w:rPr>
        <w:tab/>
      </w:r>
      <w:r w:rsidRPr="00677E54">
        <w:rPr>
          <w:lang w:val="hu-HU"/>
        </w:rPr>
        <w:tab/>
        <w:t>10×</w:t>
      </w:r>
      <w:r w:rsidRPr="00677E54">
        <w:rPr>
          <w:lang w:val="hu-HU"/>
        </w:rPr>
        <w:tab/>
      </w:r>
      <w:r w:rsidRPr="00677E54">
        <w:rPr>
          <w:lang w:val="hu-HU"/>
        </w:rPr>
        <w:tab/>
        <w:t>I-es típusú előretöltött fecskendő tűvédővel</w:t>
      </w:r>
    </w:p>
    <w:p w14:paraId="6F52FE57" w14:textId="77777777" w:rsidR="002D3BD0" w:rsidRPr="00677E54" w:rsidRDefault="002D3BD0" w:rsidP="002D3BD0">
      <w:pPr>
        <w:jc w:val="both"/>
        <w:rPr>
          <w:lang w:val="hu-HU"/>
        </w:rPr>
      </w:pPr>
      <w:r w:rsidRPr="00677E54">
        <w:rPr>
          <w:lang w:val="hu-HU"/>
        </w:rPr>
        <w:t>OGYI-T-23718/08</w:t>
      </w:r>
      <w:r w:rsidRPr="00677E54">
        <w:rPr>
          <w:lang w:val="hu-HU"/>
        </w:rPr>
        <w:tab/>
      </w:r>
      <w:r w:rsidRPr="00677E54">
        <w:rPr>
          <w:lang w:val="hu-HU"/>
        </w:rPr>
        <w:tab/>
        <w:t>10×</w:t>
      </w:r>
      <w:r w:rsidRPr="00677E54">
        <w:rPr>
          <w:lang w:val="hu-HU"/>
        </w:rPr>
        <w:tab/>
      </w:r>
      <w:r w:rsidRPr="00677E54">
        <w:rPr>
          <w:lang w:val="hu-HU"/>
        </w:rPr>
        <w:tab/>
        <w:t>I-es típusú előretöltött fecskendő tűvédő nélkül</w:t>
      </w:r>
    </w:p>
    <w:p w14:paraId="5DF448B0" w14:textId="77777777" w:rsidR="002D3BD0" w:rsidRPr="00677E54" w:rsidRDefault="002D3BD0" w:rsidP="002D3BD0">
      <w:pPr>
        <w:jc w:val="both"/>
        <w:rPr>
          <w:lang w:val="hu-HU"/>
        </w:rPr>
      </w:pPr>
    </w:p>
    <w:p w14:paraId="7F957627" w14:textId="77777777" w:rsidR="002D3BD0" w:rsidRPr="00677E54" w:rsidRDefault="002D3BD0" w:rsidP="002D3BD0">
      <w:pPr>
        <w:jc w:val="both"/>
        <w:rPr>
          <w:u w:val="single"/>
          <w:lang w:val="hu-HU"/>
        </w:rPr>
      </w:pPr>
      <w:proofErr w:type="spellStart"/>
      <w:r w:rsidRPr="00677E54">
        <w:rPr>
          <w:u w:val="single"/>
          <w:lang w:val="hu-HU"/>
        </w:rPr>
        <w:t>Hepaxane</w:t>
      </w:r>
      <w:proofErr w:type="spellEnd"/>
      <w:r w:rsidRPr="00677E54">
        <w:rPr>
          <w:u w:val="single"/>
          <w:lang w:val="hu-HU"/>
        </w:rPr>
        <w:t xml:space="preserve"> 6000 NE (60 mg)/0,6 ml </w:t>
      </w:r>
      <w:proofErr w:type="spellStart"/>
      <w:r w:rsidRPr="00677E54">
        <w:rPr>
          <w:u w:val="single"/>
          <w:lang w:val="hu-HU"/>
        </w:rPr>
        <w:t>oldatos</w:t>
      </w:r>
      <w:proofErr w:type="spellEnd"/>
      <w:r w:rsidRPr="00677E54">
        <w:rPr>
          <w:u w:val="single"/>
          <w:lang w:val="hu-HU"/>
        </w:rPr>
        <w:t xml:space="preserve"> injekció előretöltött fecskendőben</w:t>
      </w:r>
    </w:p>
    <w:p w14:paraId="23E2BDCA" w14:textId="77777777" w:rsidR="002D3BD0" w:rsidRPr="00677E54" w:rsidRDefault="002D3BD0" w:rsidP="002D3BD0">
      <w:pPr>
        <w:jc w:val="both"/>
        <w:rPr>
          <w:lang w:val="hu-HU"/>
        </w:rPr>
      </w:pPr>
      <w:r w:rsidRPr="00677E54">
        <w:rPr>
          <w:lang w:val="hu-HU"/>
        </w:rPr>
        <w:t>OGYI-T-23718/09</w:t>
      </w:r>
      <w:r w:rsidRPr="00677E54">
        <w:rPr>
          <w:lang w:val="hu-HU"/>
        </w:rPr>
        <w:tab/>
      </w:r>
      <w:r w:rsidRPr="00677E54">
        <w:rPr>
          <w:lang w:val="hu-HU"/>
        </w:rPr>
        <w:tab/>
        <w:t>2×</w:t>
      </w:r>
      <w:r w:rsidRPr="00677E54">
        <w:rPr>
          <w:lang w:val="hu-HU"/>
        </w:rPr>
        <w:tab/>
      </w:r>
      <w:r w:rsidRPr="00677E54">
        <w:rPr>
          <w:lang w:val="hu-HU"/>
        </w:rPr>
        <w:tab/>
        <w:t>I-es típusú előretöltött fecskendő tűvédővel</w:t>
      </w:r>
    </w:p>
    <w:p w14:paraId="4C97BF88" w14:textId="77777777" w:rsidR="002D3BD0" w:rsidRPr="00677E54" w:rsidRDefault="002D3BD0" w:rsidP="002D3BD0">
      <w:pPr>
        <w:jc w:val="both"/>
        <w:rPr>
          <w:lang w:val="hu-HU"/>
        </w:rPr>
      </w:pPr>
      <w:r w:rsidRPr="00677E54">
        <w:rPr>
          <w:lang w:val="hu-HU"/>
        </w:rPr>
        <w:t>OGYI-T-23718/10</w:t>
      </w:r>
      <w:r w:rsidRPr="00677E54">
        <w:rPr>
          <w:lang w:val="hu-HU"/>
        </w:rPr>
        <w:tab/>
      </w:r>
      <w:r w:rsidRPr="00677E54">
        <w:rPr>
          <w:lang w:val="hu-HU"/>
        </w:rPr>
        <w:tab/>
        <w:t>2×</w:t>
      </w:r>
      <w:r w:rsidRPr="00677E54">
        <w:rPr>
          <w:lang w:val="hu-HU"/>
        </w:rPr>
        <w:tab/>
      </w:r>
      <w:r w:rsidRPr="00677E54">
        <w:rPr>
          <w:lang w:val="hu-HU"/>
        </w:rPr>
        <w:tab/>
        <w:t>I-es típusú előretöltött fecskendő tűvédő nélkül</w:t>
      </w:r>
    </w:p>
    <w:p w14:paraId="749B9361" w14:textId="77777777" w:rsidR="002D3BD0" w:rsidRPr="00677E54" w:rsidRDefault="002D3BD0" w:rsidP="002D3BD0">
      <w:pPr>
        <w:jc w:val="both"/>
        <w:rPr>
          <w:lang w:val="hu-HU"/>
        </w:rPr>
      </w:pPr>
      <w:r w:rsidRPr="00677E54">
        <w:rPr>
          <w:lang w:val="hu-HU"/>
        </w:rPr>
        <w:t>OGYI-T-23718/11</w:t>
      </w:r>
      <w:r w:rsidRPr="00677E54">
        <w:rPr>
          <w:lang w:val="hu-HU"/>
        </w:rPr>
        <w:tab/>
      </w:r>
      <w:r w:rsidRPr="00677E54">
        <w:rPr>
          <w:lang w:val="hu-HU"/>
        </w:rPr>
        <w:tab/>
        <w:t>10×</w:t>
      </w:r>
      <w:r w:rsidRPr="00677E54">
        <w:rPr>
          <w:lang w:val="hu-HU"/>
        </w:rPr>
        <w:tab/>
      </w:r>
      <w:r w:rsidRPr="00677E54">
        <w:rPr>
          <w:lang w:val="hu-HU"/>
        </w:rPr>
        <w:tab/>
        <w:t>I-es típusú előretöltött fecskendő tűvédővel</w:t>
      </w:r>
    </w:p>
    <w:p w14:paraId="0F71DB50" w14:textId="77777777" w:rsidR="002D3BD0" w:rsidRPr="00677E54" w:rsidRDefault="002D3BD0" w:rsidP="002D3BD0">
      <w:pPr>
        <w:jc w:val="both"/>
        <w:rPr>
          <w:lang w:val="hu-HU"/>
        </w:rPr>
      </w:pPr>
      <w:r w:rsidRPr="00677E54">
        <w:rPr>
          <w:lang w:val="hu-HU"/>
        </w:rPr>
        <w:t>OGYI-T-23718/12</w:t>
      </w:r>
      <w:r w:rsidRPr="00677E54">
        <w:rPr>
          <w:lang w:val="hu-HU"/>
        </w:rPr>
        <w:tab/>
      </w:r>
      <w:r w:rsidRPr="00677E54">
        <w:rPr>
          <w:lang w:val="hu-HU"/>
        </w:rPr>
        <w:tab/>
        <w:t>10×</w:t>
      </w:r>
      <w:r w:rsidRPr="00677E54">
        <w:rPr>
          <w:lang w:val="hu-HU"/>
        </w:rPr>
        <w:tab/>
      </w:r>
      <w:r w:rsidRPr="00677E54">
        <w:rPr>
          <w:lang w:val="hu-HU"/>
        </w:rPr>
        <w:tab/>
        <w:t>I-es típusú előretöltött fecskendő tűvédő nélkül</w:t>
      </w:r>
    </w:p>
    <w:p w14:paraId="1DF75545" w14:textId="77777777" w:rsidR="002D3BD0" w:rsidRPr="00677E54" w:rsidRDefault="002D3BD0" w:rsidP="002D3BD0">
      <w:pPr>
        <w:jc w:val="both"/>
        <w:rPr>
          <w:lang w:val="hu-HU"/>
        </w:rPr>
      </w:pPr>
    </w:p>
    <w:p w14:paraId="348EFD4D" w14:textId="77777777" w:rsidR="002D3BD0" w:rsidRPr="00677E54" w:rsidRDefault="002D3BD0" w:rsidP="002D3BD0">
      <w:pPr>
        <w:jc w:val="both"/>
        <w:rPr>
          <w:u w:val="single"/>
          <w:lang w:val="hu-HU"/>
        </w:rPr>
      </w:pPr>
      <w:proofErr w:type="spellStart"/>
      <w:r w:rsidRPr="00677E54">
        <w:rPr>
          <w:u w:val="single"/>
          <w:lang w:val="hu-HU"/>
        </w:rPr>
        <w:t>Hepaxane</w:t>
      </w:r>
      <w:proofErr w:type="spellEnd"/>
      <w:r w:rsidRPr="00677E54">
        <w:rPr>
          <w:u w:val="single"/>
          <w:lang w:val="hu-HU"/>
        </w:rPr>
        <w:t xml:space="preserve"> 8000 NE (80 mg)/0,8 ml </w:t>
      </w:r>
      <w:proofErr w:type="spellStart"/>
      <w:r w:rsidRPr="00677E54">
        <w:rPr>
          <w:u w:val="single"/>
          <w:lang w:val="hu-HU"/>
        </w:rPr>
        <w:t>oldatos</w:t>
      </w:r>
      <w:proofErr w:type="spellEnd"/>
      <w:r w:rsidRPr="00677E54">
        <w:rPr>
          <w:u w:val="single"/>
          <w:lang w:val="hu-HU"/>
        </w:rPr>
        <w:t xml:space="preserve"> injekció előretöltött fecskendőben</w:t>
      </w:r>
    </w:p>
    <w:p w14:paraId="6C984684" w14:textId="77777777" w:rsidR="002D3BD0" w:rsidRPr="00677E54" w:rsidRDefault="002D3BD0" w:rsidP="002D3BD0">
      <w:pPr>
        <w:jc w:val="both"/>
        <w:rPr>
          <w:lang w:val="hu-HU"/>
        </w:rPr>
      </w:pPr>
      <w:r w:rsidRPr="00677E54">
        <w:rPr>
          <w:lang w:val="hu-HU"/>
        </w:rPr>
        <w:t>OGYI-T-23718/13</w:t>
      </w:r>
      <w:r w:rsidRPr="00677E54">
        <w:rPr>
          <w:lang w:val="hu-HU"/>
        </w:rPr>
        <w:tab/>
      </w:r>
      <w:r w:rsidRPr="00677E54">
        <w:rPr>
          <w:lang w:val="hu-HU"/>
        </w:rPr>
        <w:tab/>
        <w:t>2×</w:t>
      </w:r>
      <w:r w:rsidRPr="00677E54">
        <w:rPr>
          <w:lang w:val="hu-HU"/>
        </w:rPr>
        <w:tab/>
      </w:r>
      <w:r w:rsidRPr="00677E54">
        <w:rPr>
          <w:lang w:val="hu-HU"/>
        </w:rPr>
        <w:tab/>
        <w:t>I-es típusú előretöltött fecskendő tűvédővel</w:t>
      </w:r>
    </w:p>
    <w:p w14:paraId="28D62419" w14:textId="77777777" w:rsidR="002D3BD0" w:rsidRPr="00677E54" w:rsidRDefault="002D3BD0" w:rsidP="002D3BD0">
      <w:pPr>
        <w:jc w:val="both"/>
        <w:rPr>
          <w:lang w:val="hu-HU"/>
        </w:rPr>
      </w:pPr>
      <w:r w:rsidRPr="00677E54">
        <w:rPr>
          <w:lang w:val="hu-HU"/>
        </w:rPr>
        <w:t>OGYI-T-23718/14</w:t>
      </w:r>
      <w:r w:rsidRPr="00677E54">
        <w:rPr>
          <w:lang w:val="hu-HU"/>
        </w:rPr>
        <w:tab/>
      </w:r>
      <w:r w:rsidRPr="00677E54">
        <w:rPr>
          <w:lang w:val="hu-HU"/>
        </w:rPr>
        <w:tab/>
        <w:t>2×</w:t>
      </w:r>
      <w:r w:rsidRPr="00677E54">
        <w:rPr>
          <w:lang w:val="hu-HU"/>
        </w:rPr>
        <w:tab/>
      </w:r>
      <w:r w:rsidRPr="00677E54">
        <w:rPr>
          <w:lang w:val="hu-HU"/>
        </w:rPr>
        <w:tab/>
        <w:t>I-es típusú előretöltött fecskendő tűvédő nélkül</w:t>
      </w:r>
    </w:p>
    <w:p w14:paraId="3A33AD85" w14:textId="77777777" w:rsidR="002D3BD0" w:rsidRPr="00677E54" w:rsidRDefault="002D3BD0" w:rsidP="002D3BD0">
      <w:pPr>
        <w:jc w:val="both"/>
        <w:rPr>
          <w:lang w:val="hu-HU"/>
        </w:rPr>
      </w:pPr>
      <w:r w:rsidRPr="00677E54">
        <w:rPr>
          <w:lang w:val="hu-HU"/>
        </w:rPr>
        <w:t>OGYI-T-23718/15</w:t>
      </w:r>
      <w:r w:rsidRPr="00677E54">
        <w:rPr>
          <w:lang w:val="hu-HU"/>
        </w:rPr>
        <w:tab/>
      </w:r>
      <w:r w:rsidRPr="00677E54">
        <w:rPr>
          <w:lang w:val="hu-HU"/>
        </w:rPr>
        <w:tab/>
        <w:t>10×</w:t>
      </w:r>
      <w:r w:rsidRPr="00677E54">
        <w:rPr>
          <w:lang w:val="hu-HU"/>
        </w:rPr>
        <w:tab/>
      </w:r>
      <w:r w:rsidRPr="00677E54">
        <w:rPr>
          <w:lang w:val="hu-HU"/>
        </w:rPr>
        <w:tab/>
        <w:t>I-es típusú előretöltött fecskendő tűvédővel</w:t>
      </w:r>
    </w:p>
    <w:p w14:paraId="6B94AA5F" w14:textId="77777777" w:rsidR="002D3BD0" w:rsidRPr="00677E54" w:rsidRDefault="002D3BD0" w:rsidP="002D3BD0">
      <w:pPr>
        <w:jc w:val="both"/>
        <w:rPr>
          <w:lang w:val="hu-HU"/>
        </w:rPr>
      </w:pPr>
      <w:r w:rsidRPr="00677E54">
        <w:rPr>
          <w:lang w:val="hu-HU"/>
        </w:rPr>
        <w:t>OGYI-T-23718/16</w:t>
      </w:r>
      <w:r w:rsidRPr="00677E54">
        <w:rPr>
          <w:lang w:val="hu-HU"/>
        </w:rPr>
        <w:tab/>
      </w:r>
      <w:r w:rsidRPr="00677E54">
        <w:rPr>
          <w:lang w:val="hu-HU"/>
        </w:rPr>
        <w:tab/>
        <w:t>10×</w:t>
      </w:r>
      <w:r w:rsidRPr="00677E54">
        <w:rPr>
          <w:lang w:val="hu-HU"/>
        </w:rPr>
        <w:tab/>
      </w:r>
      <w:r w:rsidRPr="00677E54">
        <w:rPr>
          <w:lang w:val="hu-HU"/>
        </w:rPr>
        <w:tab/>
        <w:t>I-es típusú előretöltött fecskendő tűvédő nélkül</w:t>
      </w:r>
    </w:p>
    <w:p w14:paraId="4158DD4C" w14:textId="77777777" w:rsidR="002D3BD0" w:rsidRPr="00677E54" w:rsidRDefault="002D3BD0" w:rsidP="002D3BD0">
      <w:pPr>
        <w:jc w:val="both"/>
        <w:rPr>
          <w:lang w:val="hu-HU"/>
        </w:rPr>
      </w:pPr>
    </w:p>
    <w:p w14:paraId="092E7DE9" w14:textId="77777777" w:rsidR="002D3BD0" w:rsidRPr="00677E54" w:rsidRDefault="002D3BD0" w:rsidP="002D3BD0">
      <w:pPr>
        <w:jc w:val="both"/>
        <w:rPr>
          <w:u w:val="single"/>
          <w:lang w:val="hu-HU"/>
        </w:rPr>
      </w:pPr>
      <w:proofErr w:type="spellStart"/>
      <w:r w:rsidRPr="00677E54">
        <w:rPr>
          <w:u w:val="single"/>
          <w:lang w:val="hu-HU"/>
        </w:rPr>
        <w:t>Hepaxane</w:t>
      </w:r>
      <w:proofErr w:type="spellEnd"/>
      <w:r w:rsidRPr="00677E54">
        <w:rPr>
          <w:u w:val="single"/>
          <w:lang w:val="hu-HU"/>
        </w:rPr>
        <w:t xml:space="preserve"> 10 000 NE (100 mg)/1 ml </w:t>
      </w:r>
      <w:proofErr w:type="spellStart"/>
      <w:r w:rsidRPr="00677E54">
        <w:rPr>
          <w:u w:val="single"/>
          <w:lang w:val="hu-HU"/>
        </w:rPr>
        <w:t>oldatos</w:t>
      </w:r>
      <w:proofErr w:type="spellEnd"/>
      <w:r w:rsidRPr="00677E54">
        <w:rPr>
          <w:u w:val="single"/>
          <w:lang w:val="hu-HU"/>
        </w:rPr>
        <w:t xml:space="preserve"> injekció előretöltött fecskendőben</w:t>
      </w:r>
    </w:p>
    <w:p w14:paraId="57A10A31" w14:textId="77777777" w:rsidR="002D3BD0" w:rsidRPr="00677E54" w:rsidRDefault="002D3BD0" w:rsidP="002D3BD0">
      <w:pPr>
        <w:jc w:val="both"/>
        <w:rPr>
          <w:lang w:val="hu-HU"/>
        </w:rPr>
      </w:pPr>
      <w:r w:rsidRPr="00677E54">
        <w:rPr>
          <w:lang w:val="hu-HU"/>
        </w:rPr>
        <w:t>OGYI-T-23718/17</w:t>
      </w:r>
      <w:r w:rsidRPr="00677E54">
        <w:rPr>
          <w:lang w:val="hu-HU"/>
        </w:rPr>
        <w:tab/>
      </w:r>
      <w:r w:rsidRPr="00677E54">
        <w:rPr>
          <w:lang w:val="hu-HU"/>
        </w:rPr>
        <w:tab/>
        <w:t>2×</w:t>
      </w:r>
      <w:r w:rsidRPr="00677E54">
        <w:rPr>
          <w:lang w:val="hu-HU"/>
        </w:rPr>
        <w:tab/>
      </w:r>
      <w:r w:rsidRPr="00677E54">
        <w:rPr>
          <w:lang w:val="hu-HU"/>
        </w:rPr>
        <w:tab/>
        <w:t>I-es típusú előretöltött fecskendő tűvédővel</w:t>
      </w:r>
    </w:p>
    <w:p w14:paraId="5810DCA1" w14:textId="77777777" w:rsidR="002D3BD0" w:rsidRPr="00677E54" w:rsidRDefault="002D3BD0" w:rsidP="002D3BD0">
      <w:pPr>
        <w:jc w:val="both"/>
        <w:rPr>
          <w:lang w:val="hu-HU"/>
        </w:rPr>
      </w:pPr>
      <w:r w:rsidRPr="00677E54">
        <w:rPr>
          <w:lang w:val="hu-HU"/>
        </w:rPr>
        <w:t>OGYI-T-23718/18</w:t>
      </w:r>
      <w:r w:rsidRPr="00677E54">
        <w:rPr>
          <w:lang w:val="hu-HU"/>
        </w:rPr>
        <w:tab/>
      </w:r>
      <w:r w:rsidRPr="00677E54">
        <w:rPr>
          <w:lang w:val="hu-HU"/>
        </w:rPr>
        <w:tab/>
        <w:t>2×</w:t>
      </w:r>
      <w:r w:rsidRPr="00677E54">
        <w:rPr>
          <w:lang w:val="hu-HU"/>
        </w:rPr>
        <w:tab/>
      </w:r>
      <w:r w:rsidRPr="00677E54">
        <w:rPr>
          <w:lang w:val="hu-HU"/>
        </w:rPr>
        <w:tab/>
        <w:t>I-es típusú előretöltött fecskendő tűvédő nélkül</w:t>
      </w:r>
    </w:p>
    <w:p w14:paraId="19ECFCBC" w14:textId="77777777" w:rsidR="002D3BD0" w:rsidRPr="00677E54" w:rsidRDefault="002D3BD0" w:rsidP="002D3BD0">
      <w:pPr>
        <w:jc w:val="both"/>
        <w:rPr>
          <w:lang w:val="hu-HU"/>
        </w:rPr>
      </w:pPr>
      <w:r w:rsidRPr="00677E54">
        <w:rPr>
          <w:lang w:val="hu-HU"/>
        </w:rPr>
        <w:t>OGYI-T-23718/19</w:t>
      </w:r>
      <w:r w:rsidRPr="00677E54">
        <w:rPr>
          <w:lang w:val="hu-HU"/>
        </w:rPr>
        <w:tab/>
      </w:r>
      <w:r w:rsidRPr="00677E54">
        <w:rPr>
          <w:lang w:val="hu-HU"/>
        </w:rPr>
        <w:tab/>
        <w:t>10×</w:t>
      </w:r>
      <w:r w:rsidRPr="00677E54">
        <w:rPr>
          <w:lang w:val="hu-HU"/>
        </w:rPr>
        <w:tab/>
      </w:r>
      <w:r w:rsidRPr="00677E54">
        <w:rPr>
          <w:lang w:val="hu-HU"/>
        </w:rPr>
        <w:tab/>
        <w:t>I-es típusú előretöltött fecskendő tűvédővel</w:t>
      </w:r>
    </w:p>
    <w:p w14:paraId="33A86F85" w14:textId="77777777" w:rsidR="002D3BD0" w:rsidRPr="00677E54" w:rsidRDefault="002D3BD0" w:rsidP="002D3BD0">
      <w:pPr>
        <w:jc w:val="both"/>
        <w:rPr>
          <w:lang w:val="hu-HU"/>
        </w:rPr>
      </w:pPr>
      <w:r w:rsidRPr="00677E54">
        <w:rPr>
          <w:lang w:val="hu-HU"/>
        </w:rPr>
        <w:t>OGYI-T-23718/20</w:t>
      </w:r>
      <w:r w:rsidRPr="00677E54">
        <w:rPr>
          <w:lang w:val="hu-HU"/>
        </w:rPr>
        <w:tab/>
      </w:r>
      <w:r w:rsidRPr="00677E54">
        <w:rPr>
          <w:lang w:val="hu-HU"/>
        </w:rPr>
        <w:tab/>
        <w:t>10×</w:t>
      </w:r>
      <w:r w:rsidRPr="00677E54">
        <w:rPr>
          <w:lang w:val="hu-HU"/>
        </w:rPr>
        <w:tab/>
      </w:r>
      <w:r w:rsidRPr="00677E54">
        <w:rPr>
          <w:lang w:val="hu-HU"/>
        </w:rPr>
        <w:tab/>
        <w:t>I-es típusú előretöltött fecskendő tűvédő nélkül</w:t>
      </w:r>
    </w:p>
    <w:p w14:paraId="5FCB1622" w14:textId="77777777" w:rsidR="002D3BD0" w:rsidRPr="00677E54" w:rsidRDefault="002D3BD0" w:rsidP="002D3BD0">
      <w:pPr>
        <w:jc w:val="both"/>
        <w:rPr>
          <w:lang w:val="hu-HU"/>
        </w:rPr>
      </w:pPr>
    </w:p>
    <w:p w14:paraId="0D1D07DF" w14:textId="77777777" w:rsidR="002D3BD0" w:rsidRPr="00677E54" w:rsidRDefault="002D3BD0" w:rsidP="002D3BD0">
      <w:pPr>
        <w:jc w:val="both"/>
        <w:rPr>
          <w:lang w:val="hu-HU"/>
        </w:rPr>
      </w:pPr>
    </w:p>
    <w:p w14:paraId="2DC3B09B" w14:textId="77777777" w:rsidR="002D3BD0" w:rsidRPr="00677E54" w:rsidRDefault="002D3BD0" w:rsidP="002D3BD0">
      <w:pPr>
        <w:jc w:val="both"/>
        <w:rPr>
          <w:u w:val="single"/>
          <w:lang w:val="hu-HU"/>
        </w:rPr>
      </w:pPr>
      <w:proofErr w:type="spellStart"/>
      <w:r w:rsidRPr="00677E54">
        <w:rPr>
          <w:u w:val="single"/>
          <w:lang w:val="hu-HU"/>
        </w:rPr>
        <w:t>Hepaxane</w:t>
      </w:r>
      <w:proofErr w:type="spellEnd"/>
      <w:r w:rsidRPr="00677E54">
        <w:rPr>
          <w:u w:val="single"/>
          <w:lang w:val="hu-HU"/>
        </w:rPr>
        <w:t xml:space="preserve"> 12 000 NE (120 mg)/0,8 ml </w:t>
      </w:r>
      <w:proofErr w:type="spellStart"/>
      <w:r w:rsidRPr="00677E54">
        <w:rPr>
          <w:u w:val="single"/>
          <w:lang w:val="hu-HU"/>
        </w:rPr>
        <w:t>oldatos</w:t>
      </w:r>
      <w:proofErr w:type="spellEnd"/>
      <w:r w:rsidRPr="00677E54">
        <w:rPr>
          <w:u w:val="single"/>
          <w:lang w:val="hu-HU"/>
        </w:rPr>
        <w:t xml:space="preserve"> injekció előretöltött fecskendőben</w:t>
      </w:r>
    </w:p>
    <w:p w14:paraId="475B05CC" w14:textId="77777777" w:rsidR="002D3BD0" w:rsidRPr="00677E54" w:rsidRDefault="002D3BD0" w:rsidP="002D3BD0">
      <w:pPr>
        <w:jc w:val="both"/>
        <w:rPr>
          <w:lang w:val="hu-HU"/>
        </w:rPr>
      </w:pPr>
      <w:r w:rsidRPr="00677E54">
        <w:rPr>
          <w:lang w:val="hu-HU"/>
        </w:rPr>
        <w:t>OGYI-T-23718/21</w:t>
      </w:r>
      <w:r w:rsidRPr="00677E54">
        <w:rPr>
          <w:lang w:val="hu-HU"/>
        </w:rPr>
        <w:tab/>
      </w:r>
      <w:r w:rsidRPr="00677E54">
        <w:rPr>
          <w:lang w:val="hu-HU"/>
        </w:rPr>
        <w:tab/>
        <w:t>2×</w:t>
      </w:r>
      <w:r w:rsidRPr="00677E54">
        <w:rPr>
          <w:lang w:val="hu-HU"/>
        </w:rPr>
        <w:tab/>
      </w:r>
      <w:r w:rsidRPr="00677E54">
        <w:rPr>
          <w:lang w:val="hu-HU"/>
        </w:rPr>
        <w:tab/>
        <w:t>I-es típusú előretöltött fecskendő tűvédővel</w:t>
      </w:r>
    </w:p>
    <w:p w14:paraId="09FA34A3" w14:textId="77777777" w:rsidR="002D3BD0" w:rsidRPr="00677E54" w:rsidRDefault="002D3BD0" w:rsidP="002D3BD0">
      <w:pPr>
        <w:jc w:val="both"/>
        <w:rPr>
          <w:lang w:val="hu-HU"/>
        </w:rPr>
      </w:pPr>
      <w:r w:rsidRPr="00677E54">
        <w:rPr>
          <w:lang w:val="hu-HU"/>
        </w:rPr>
        <w:t>OGYI-T-23718/22</w:t>
      </w:r>
      <w:r w:rsidRPr="00677E54">
        <w:rPr>
          <w:lang w:val="hu-HU"/>
        </w:rPr>
        <w:tab/>
      </w:r>
      <w:r w:rsidRPr="00677E54">
        <w:rPr>
          <w:lang w:val="hu-HU"/>
        </w:rPr>
        <w:tab/>
        <w:t>2×</w:t>
      </w:r>
      <w:r w:rsidRPr="00677E54">
        <w:rPr>
          <w:lang w:val="hu-HU"/>
        </w:rPr>
        <w:tab/>
      </w:r>
      <w:r w:rsidRPr="00677E54">
        <w:rPr>
          <w:lang w:val="hu-HU"/>
        </w:rPr>
        <w:tab/>
        <w:t>I-es típusú előretöltött fecskendő tűvédő nélkül</w:t>
      </w:r>
    </w:p>
    <w:p w14:paraId="5EC1F64E" w14:textId="77777777" w:rsidR="002D3BD0" w:rsidRPr="00677E54" w:rsidRDefault="002D3BD0" w:rsidP="002D3BD0">
      <w:pPr>
        <w:jc w:val="both"/>
        <w:rPr>
          <w:lang w:val="hu-HU"/>
        </w:rPr>
      </w:pPr>
      <w:r w:rsidRPr="00677E54">
        <w:rPr>
          <w:lang w:val="hu-HU"/>
        </w:rPr>
        <w:t>OGYI-T-23718/23</w:t>
      </w:r>
      <w:r w:rsidRPr="00677E54">
        <w:rPr>
          <w:lang w:val="hu-HU"/>
        </w:rPr>
        <w:tab/>
      </w:r>
      <w:r w:rsidRPr="00677E54">
        <w:rPr>
          <w:lang w:val="hu-HU"/>
        </w:rPr>
        <w:tab/>
        <w:t>10×</w:t>
      </w:r>
      <w:r w:rsidRPr="00677E54">
        <w:rPr>
          <w:lang w:val="hu-HU"/>
        </w:rPr>
        <w:tab/>
      </w:r>
      <w:r w:rsidRPr="00677E54">
        <w:rPr>
          <w:lang w:val="hu-HU"/>
        </w:rPr>
        <w:tab/>
        <w:t>I-es típusú előretöltött fecskendő tűvédővel</w:t>
      </w:r>
    </w:p>
    <w:p w14:paraId="5212E4CD" w14:textId="77777777" w:rsidR="002D3BD0" w:rsidRPr="00677E54" w:rsidRDefault="002D3BD0" w:rsidP="002D3BD0">
      <w:pPr>
        <w:jc w:val="both"/>
        <w:rPr>
          <w:lang w:val="hu-HU"/>
        </w:rPr>
      </w:pPr>
      <w:r w:rsidRPr="00677E54">
        <w:rPr>
          <w:lang w:val="hu-HU"/>
        </w:rPr>
        <w:t>OGYI-T-23718/24</w:t>
      </w:r>
      <w:r w:rsidRPr="00677E54">
        <w:rPr>
          <w:lang w:val="hu-HU"/>
        </w:rPr>
        <w:tab/>
      </w:r>
      <w:r w:rsidRPr="00677E54">
        <w:rPr>
          <w:lang w:val="hu-HU"/>
        </w:rPr>
        <w:tab/>
        <w:t>10×</w:t>
      </w:r>
      <w:r w:rsidRPr="00677E54">
        <w:rPr>
          <w:lang w:val="hu-HU"/>
        </w:rPr>
        <w:tab/>
      </w:r>
      <w:r w:rsidRPr="00677E54">
        <w:rPr>
          <w:lang w:val="hu-HU"/>
        </w:rPr>
        <w:tab/>
        <w:t>I-es típusú előretöltött fecskendő tűvédő nélkül</w:t>
      </w:r>
    </w:p>
    <w:p w14:paraId="39E07DD7" w14:textId="77777777" w:rsidR="002D3BD0" w:rsidRPr="00677E54" w:rsidRDefault="002D3BD0" w:rsidP="002D3BD0">
      <w:pPr>
        <w:jc w:val="both"/>
        <w:rPr>
          <w:lang w:val="hu-HU"/>
        </w:rPr>
      </w:pPr>
    </w:p>
    <w:p w14:paraId="74487420" w14:textId="77777777" w:rsidR="002D3BD0" w:rsidRPr="00677E54" w:rsidRDefault="002D3BD0" w:rsidP="002D3BD0">
      <w:pPr>
        <w:jc w:val="both"/>
        <w:rPr>
          <w:u w:val="single"/>
          <w:lang w:val="hu-HU"/>
        </w:rPr>
      </w:pPr>
      <w:proofErr w:type="spellStart"/>
      <w:r w:rsidRPr="00677E54">
        <w:rPr>
          <w:u w:val="single"/>
          <w:lang w:val="hu-HU"/>
        </w:rPr>
        <w:t>Hepaxane</w:t>
      </w:r>
      <w:proofErr w:type="spellEnd"/>
      <w:r w:rsidRPr="00677E54">
        <w:rPr>
          <w:u w:val="single"/>
          <w:lang w:val="hu-HU"/>
        </w:rPr>
        <w:t xml:space="preserve"> 15 000 NE (150 mg)/1 ml </w:t>
      </w:r>
      <w:proofErr w:type="spellStart"/>
      <w:r w:rsidRPr="00677E54">
        <w:rPr>
          <w:u w:val="single"/>
          <w:lang w:val="hu-HU"/>
        </w:rPr>
        <w:t>oldatos</w:t>
      </w:r>
      <w:proofErr w:type="spellEnd"/>
      <w:r w:rsidRPr="00677E54">
        <w:rPr>
          <w:u w:val="single"/>
          <w:lang w:val="hu-HU"/>
        </w:rPr>
        <w:t xml:space="preserve"> injekció előretöltött fecskendőben</w:t>
      </w:r>
    </w:p>
    <w:p w14:paraId="1A9BD35B" w14:textId="77777777" w:rsidR="002D3BD0" w:rsidRPr="00677E54" w:rsidRDefault="002D3BD0" w:rsidP="002D3BD0">
      <w:pPr>
        <w:jc w:val="both"/>
        <w:rPr>
          <w:lang w:val="hu-HU"/>
        </w:rPr>
      </w:pPr>
      <w:r w:rsidRPr="00677E54">
        <w:rPr>
          <w:lang w:val="hu-HU"/>
        </w:rPr>
        <w:t>OGYI-T-23718/25</w:t>
      </w:r>
      <w:r w:rsidRPr="00677E54">
        <w:rPr>
          <w:lang w:val="hu-HU"/>
        </w:rPr>
        <w:tab/>
      </w:r>
      <w:r w:rsidRPr="00677E54">
        <w:rPr>
          <w:lang w:val="hu-HU"/>
        </w:rPr>
        <w:tab/>
        <w:t>2×</w:t>
      </w:r>
      <w:r w:rsidRPr="00677E54">
        <w:rPr>
          <w:lang w:val="hu-HU"/>
        </w:rPr>
        <w:tab/>
      </w:r>
      <w:r w:rsidRPr="00677E54">
        <w:rPr>
          <w:lang w:val="hu-HU"/>
        </w:rPr>
        <w:tab/>
        <w:t>I-es típusú előretöltött fecskendő tűvédővel</w:t>
      </w:r>
    </w:p>
    <w:p w14:paraId="67081AE7" w14:textId="77777777" w:rsidR="002D3BD0" w:rsidRPr="00677E54" w:rsidRDefault="002D3BD0" w:rsidP="002D3BD0">
      <w:pPr>
        <w:jc w:val="both"/>
        <w:rPr>
          <w:lang w:val="hu-HU"/>
        </w:rPr>
      </w:pPr>
      <w:r w:rsidRPr="00677E54">
        <w:rPr>
          <w:lang w:val="hu-HU"/>
        </w:rPr>
        <w:t>OGYI-T-23718/26</w:t>
      </w:r>
      <w:r w:rsidRPr="00677E54">
        <w:rPr>
          <w:lang w:val="hu-HU"/>
        </w:rPr>
        <w:tab/>
      </w:r>
      <w:r w:rsidRPr="00677E54">
        <w:rPr>
          <w:lang w:val="hu-HU"/>
        </w:rPr>
        <w:tab/>
        <w:t>2×</w:t>
      </w:r>
      <w:r w:rsidRPr="00677E54">
        <w:rPr>
          <w:lang w:val="hu-HU"/>
        </w:rPr>
        <w:tab/>
      </w:r>
      <w:r w:rsidRPr="00677E54">
        <w:rPr>
          <w:lang w:val="hu-HU"/>
        </w:rPr>
        <w:tab/>
        <w:t>I-es típusú előretöltött fecskendő tűvédő nélkül</w:t>
      </w:r>
    </w:p>
    <w:p w14:paraId="3CFD0FBF" w14:textId="77777777" w:rsidR="002D3BD0" w:rsidRPr="00677E54" w:rsidRDefault="002D3BD0" w:rsidP="002D3BD0">
      <w:pPr>
        <w:jc w:val="both"/>
        <w:rPr>
          <w:lang w:val="hu-HU"/>
        </w:rPr>
      </w:pPr>
      <w:r w:rsidRPr="00677E54">
        <w:rPr>
          <w:lang w:val="hu-HU"/>
        </w:rPr>
        <w:t>OGYI-T-23718/27</w:t>
      </w:r>
      <w:r w:rsidRPr="00677E54">
        <w:rPr>
          <w:lang w:val="hu-HU"/>
        </w:rPr>
        <w:tab/>
      </w:r>
      <w:r w:rsidRPr="00677E54">
        <w:rPr>
          <w:lang w:val="hu-HU"/>
        </w:rPr>
        <w:tab/>
        <w:t>10×</w:t>
      </w:r>
      <w:r w:rsidRPr="00677E54">
        <w:rPr>
          <w:lang w:val="hu-HU"/>
        </w:rPr>
        <w:tab/>
      </w:r>
      <w:r w:rsidRPr="00677E54">
        <w:rPr>
          <w:lang w:val="hu-HU"/>
        </w:rPr>
        <w:tab/>
        <w:t>I-es típusú előretöltött fecskendő tűvédővel</w:t>
      </w:r>
    </w:p>
    <w:p w14:paraId="5351E794" w14:textId="77777777" w:rsidR="002D3BD0" w:rsidRPr="00677E54" w:rsidRDefault="002D3BD0" w:rsidP="002D3BD0">
      <w:pPr>
        <w:jc w:val="both"/>
        <w:rPr>
          <w:lang w:val="hu-HU"/>
        </w:rPr>
      </w:pPr>
      <w:r w:rsidRPr="00677E54">
        <w:rPr>
          <w:lang w:val="hu-HU"/>
        </w:rPr>
        <w:t>OGYI-T-23718/28</w:t>
      </w:r>
      <w:r w:rsidRPr="00677E54">
        <w:rPr>
          <w:lang w:val="hu-HU"/>
        </w:rPr>
        <w:tab/>
      </w:r>
      <w:r w:rsidRPr="00677E54">
        <w:rPr>
          <w:lang w:val="hu-HU"/>
        </w:rPr>
        <w:tab/>
        <w:t>10×</w:t>
      </w:r>
      <w:r w:rsidRPr="00677E54">
        <w:rPr>
          <w:lang w:val="hu-HU"/>
        </w:rPr>
        <w:tab/>
      </w:r>
      <w:r w:rsidRPr="00677E54">
        <w:rPr>
          <w:lang w:val="hu-HU"/>
        </w:rPr>
        <w:tab/>
        <w:t>I-es típusú előretöltött fecskendő tűvédő nélkül</w:t>
      </w:r>
    </w:p>
    <w:p w14:paraId="082E06C4" w14:textId="77777777" w:rsidR="002D3BD0" w:rsidRPr="009E450F" w:rsidRDefault="002D3BD0">
      <w:pPr>
        <w:pStyle w:val="Szvegtrzs"/>
        <w:ind w:right="-2"/>
        <w:rPr>
          <w:lang w:val="hu-HU"/>
        </w:rPr>
      </w:pPr>
    </w:p>
    <w:p w14:paraId="68C63331" w14:textId="77777777" w:rsidR="00BF56C4" w:rsidRPr="009E450F" w:rsidRDefault="00F70F78" w:rsidP="00B3037C">
      <w:pPr>
        <w:pStyle w:val="Cmsor1"/>
        <w:keepNext/>
        <w:widowControl/>
        <w:ind w:left="0" w:right="-2"/>
        <w:rPr>
          <w:lang w:val="hu-HU"/>
        </w:rPr>
      </w:pPr>
      <w:r w:rsidRPr="009E450F">
        <w:rPr>
          <w:lang w:val="hu-HU"/>
        </w:rPr>
        <w:t>Ezt a gyógyszert az Európai Gazdasági Térség tagállamaiban az alábbi neveken engedélyezték:</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7253"/>
      </w:tblGrid>
      <w:tr w:rsidR="00BF56C4" w:rsidRPr="009E450F" w14:paraId="6A560A80" w14:textId="77777777" w:rsidTr="0031352A">
        <w:tc>
          <w:tcPr>
            <w:tcW w:w="1838" w:type="dxa"/>
          </w:tcPr>
          <w:p w14:paraId="16A6BC2A" w14:textId="77777777" w:rsidR="00BF56C4" w:rsidRPr="009E450F" w:rsidRDefault="00BF56C4">
            <w:pPr>
              <w:pStyle w:val="Default"/>
              <w:outlineLvl w:val="0"/>
              <w:rPr>
                <w:color w:val="auto"/>
                <w:sz w:val="22"/>
                <w:szCs w:val="22"/>
                <w:lang w:val="hu-HU"/>
              </w:rPr>
            </w:pPr>
            <w:r w:rsidRPr="009E450F">
              <w:rPr>
                <w:color w:val="auto"/>
                <w:sz w:val="22"/>
                <w:szCs w:val="22"/>
                <w:lang w:val="hu-HU"/>
              </w:rPr>
              <w:t xml:space="preserve">Belgium: </w:t>
            </w:r>
          </w:p>
        </w:tc>
        <w:tc>
          <w:tcPr>
            <w:tcW w:w="7790" w:type="dxa"/>
          </w:tcPr>
          <w:p w14:paraId="158D572D" w14:textId="77777777" w:rsidR="00BF56C4" w:rsidRPr="009E450F" w:rsidRDefault="00BF56C4">
            <w:pPr>
              <w:pStyle w:val="Default"/>
              <w:outlineLvl w:val="0"/>
              <w:rPr>
                <w:color w:val="auto"/>
                <w:sz w:val="22"/>
                <w:szCs w:val="22"/>
                <w:lang w:val="hu-HU"/>
              </w:rPr>
            </w:pPr>
            <w:proofErr w:type="spellStart"/>
            <w:r w:rsidRPr="009E450F">
              <w:rPr>
                <w:color w:val="auto"/>
                <w:sz w:val="22"/>
                <w:szCs w:val="22"/>
                <w:lang w:val="hu-HU"/>
              </w:rPr>
              <w:t>Ghemaxan</w:t>
            </w:r>
            <w:proofErr w:type="spellEnd"/>
          </w:p>
        </w:tc>
      </w:tr>
      <w:tr w:rsidR="00BF56C4" w:rsidRPr="009E450F" w14:paraId="338B9D70" w14:textId="77777777" w:rsidTr="0031352A">
        <w:tc>
          <w:tcPr>
            <w:tcW w:w="1838" w:type="dxa"/>
          </w:tcPr>
          <w:p w14:paraId="01DDB056" w14:textId="77777777" w:rsidR="00BF56C4" w:rsidRPr="009E450F" w:rsidRDefault="00621EDC">
            <w:pPr>
              <w:pStyle w:val="Default"/>
              <w:outlineLvl w:val="0"/>
              <w:rPr>
                <w:color w:val="auto"/>
                <w:sz w:val="22"/>
                <w:szCs w:val="22"/>
                <w:lang w:val="hu-HU"/>
              </w:rPr>
            </w:pPr>
            <w:r w:rsidRPr="009E450F">
              <w:rPr>
                <w:color w:val="auto"/>
                <w:sz w:val="22"/>
                <w:szCs w:val="22"/>
                <w:lang w:val="hu-HU"/>
              </w:rPr>
              <w:t>Németország</w:t>
            </w:r>
            <w:r w:rsidR="00BF56C4" w:rsidRPr="009E450F">
              <w:rPr>
                <w:color w:val="auto"/>
                <w:sz w:val="22"/>
                <w:szCs w:val="22"/>
                <w:lang w:val="hu-HU"/>
              </w:rPr>
              <w:t xml:space="preserve">: </w:t>
            </w:r>
          </w:p>
        </w:tc>
        <w:tc>
          <w:tcPr>
            <w:tcW w:w="7790" w:type="dxa"/>
          </w:tcPr>
          <w:p w14:paraId="30C292EF" w14:textId="77777777" w:rsidR="00BF56C4" w:rsidRPr="009E450F" w:rsidRDefault="00BF56C4">
            <w:pPr>
              <w:pStyle w:val="Default"/>
              <w:outlineLvl w:val="0"/>
              <w:rPr>
                <w:color w:val="auto"/>
                <w:sz w:val="22"/>
                <w:szCs w:val="22"/>
                <w:lang w:val="hu-HU"/>
              </w:rPr>
            </w:pPr>
            <w:proofErr w:type="spellStart"/>
            <w:r w:rsidRPr="009E450F">
              <w:rPr>
                <w:color w:val="auto"/>
                <w:sz w:val="22"/>
                <w:szCs w:val="22"/>
                <w:lang w:val="hu-HU"/>
              </w:rPr>
              <w:t>Hepaxane</w:t>
            </w:r>
            <w:proofErr w:type="spellEnd"/>
          </w:p>
        </w:tc>
      </w:tr>
      <w:tr w:rsidR="00BF56C4" w:rsidRPr="009E450F" w14:paraId="1D327080" w14:textId="77777777" w:rsidTr="0031352A">
        <w:tc>
          <w:tcPr>
            <w:tcW w:w="1838" w:type="dxa"/>
          </w:tcPr>
          <w:p w14:paraId="0E23AE87" w14:textId="77777777" w:rsidR="00BF56C4" w:rsidRPr="009E450F" w:rsidRDefault="00621EDC">
            <w:pPr>
              <w:pStyle w:val="Default"/>
              <w:outlineLvl w:val="0"/>
              <w:rPr>
                <w:color w:val="auto"/>
                <w:sz w:val="22"/>
                <w:szCs w:val="22"/>
                <w:lang w:val="hu-HU"/>
              </w:rPr>
            </w:pPr>
            <w:r w:rsidRPr="009E450F">
              <w:rPr>
                <w:color w:val="auto"/>
                <w:sz w:val="22"/>
                <w:szCs w:val="22"/>
                <w:lang w:val="hu-HU"/>
              </w:rPr>
              <w:t>Dánia</w:t>
            </w:r>
            <w:r w:rsidR="00BF56C4" w:rsidRPr="009E450F">
              <w:rPr>
                <w:color w:val="auto"/>
                <w:sz w:val="22"/>
                <w:szCs w:val="22"/>
                <w:lang w:val="hu-HU"/>
              </w:rPr>
              <w:t xml:space="preserve">: </w:t>
            </w:r>
          </w:p>
        </w:tc>
        <w:tc>
          <w:tcPr>
            <w:tcW w:w="7790" w:type="dxa"/>
          </w:tcPr>
          <w:p w14:paraId="09EB268C" w14:textId="77777777" w:rsidR="00BF56C4" w:rsidRPr="009E450F" w:rsidRDefault="00BF56C4">
            <w:pPr>
              <w:pStyle w:val="Default"/>
              <w:outlineLvl w:val="0"/>
              <w:rPr>
                <w:color w:val="auto"/>
                <w:sz w:val="22"/>
                <w:szCs w:val="22"/>
                <w:lang w:val="hu-HU"/>
              </w:rPr>
            </w:pPr>
            <w:proofErr w:type="spellStart"/>
            <w:r w:rsidRPr="009E450F">
              <w:rPr>
                <w:color w:val="auto"/>
                <w:sz w:val="22"/>
                <w:szCs w:val="22"/>
                <w:lang w:val="hu-HU"/>
              </w:rPr>
              <w:t>Ghemaxan</w:t>
            </w:r>
            <w:proofErr w:type="spellEnd"/>
          </w:p>
        </w:tc>
      </w:tr>
      <w:tr w:rsidR="00BF56C4" w:rsidRPr="009E450F" w14:paraId="5315593E" w14:textId="77777777" w:rsidTr="0031352A">
        <w:tc>
          <w:tcPr>
            <w:tcW w:w="1838" w:type="dxa"/>
          </w:tcPr>
          <w:p w14:paraId="33129559" w14:textId="77777777" w:rsidR="00BF56C4" w:rsidRPr="009E450F" w:rsidRDefault="00621EDC">
            <w:pPr>
              <w:pStyle w:val="Default"/>
              <w:outlineLvl w:val="0"/>
              <w:rPr>
                <w:color w:val="auto"/>
                <w:sz w:val="22"/>
                <w:szCs w:val="22"/>
                <w:lang w:val="hu-HU"/>
              </w:rPr>
            </w:pPr>
            <w:r w:rsidRPr="009E450F">
              <w:rPr>
                <w:color w:val="auto"/>
                <w:sz w:val="22"/>
                <w:szCs w:val="22"/>
                <w:lang w:val="hu-HU"/>
              </w:rPr>
              <w:t>Görögország</w:t>
            </w:r>
            <w:r w:rsidR="00BF56C4" w:rsidRPr="009E450F">
              <w:rPr>
                <w:color w:val="auto"/>
                <w:sz w:val="22"/>
                <w:szCs w:val="22"/>
                <w:lang w:val="hu-HU"/>
              </w:rPr>
              <w:t xml:space="preserve">: </w:t>
            </w:r>
          </w:p>
        </w:tc>
        <w:tc>
          <w:tcPr>
            <w:tcW w:w="7790" w:type="dxa"/>
          </w:tcPr>
          <w:p w14:paraId="6AF84FAC" w14:textId="77777777" w:rsidR="00BF56C4" w:rsidRPr="009E450F" w:rsidRDefault="00BF56C4">
            <w:pPr>
              <w:pStyle w:val="Default"/>
              <w:outlineLvl w:val="0"/>
              <w:rPr>
                <w:color w:val="auto"/>
                <w:sz w:val="22"/>
                <w:szCs w:val="22"/>
                <w:lang w:val="hu-HU"/>
              </w:rPr>
            </w:pPr>
            <w:proofErr w:type="spellStart"/>
            <w:r w:rsidRPr="009E450F">
              <w:rPr>
                <w:color w:val="auto"/>
                <w:sz w:val="22"/>
                <w:szCs w:val="22"/>
                <w:lang w:val="hu-HU"/>
              </w:rPr>
              <w:t>Havetra</w:t>
            </w:r>
            <w:proofErr w:type="spellEnd"/>
          </w:p>
        </w:tc>
      </w:tr>
      <w:tr w:rsidR="00BF56C4" w:rsidRPr="009E450F" w14:paraId="1133482D" w14:textId="77777777" w:rsidTr="0031352A">
        <w:tc>
          <w:tcPr>
            <w:tcW w:w="1838" w:type="dxa"/>
          </w:tcPr>
          <w:p w14:paraId="750D7EC1" w14:textId="77777777" w:rsidR="00BF56C4" w:rsidRPr="009E450F" w:rsidRDefault="00BF56C4">
            <w:pPr>
              <w:pStyle w:val="Default"/>
              <w:outlineLvl w:val="0"/>
              <w:rPr>
                <w:color w:val="auto"/>
                <w:sz w:val="22"/>
                <w:szCs w:val="22"/>
                <w:lang w:val="hu-HU"/>
              </w:rPr>
            </w:pPr>
            <w:r w:rsidRPr="009E450F">
              <w:rPr>
                <w:color w:val="auto"/>
                <w:sz w:val="22"/>
                <w:szCs w:val="22"/>
                <w:lang w:val="hu-HU"/>
              </w:rPr>
              <w:lastRenderedPageBreak/>
              <w:t>Spa</w:t>
            </w:r>
            <w:r w:rsidR="00621EDC" w:rsidRPr="009E450F">
              <w:rPr>
                <w:color w:val="auto"/>
                <w:sz w:val="22"/>
                <w:szCs w:val="22"/>
                <w:lang w:val="hu-HU"/>
              </w:rPr>
              <w:t>nyolország:</w:t>
            </w:r>
          </w:p>
        </w:tc>
        <w:tc>
          <w:tcPr>
            <w:tcW w:w="7790" w:type="dxa"/>
          </w:tcPr>
          <w:p w14:paraId="21C4AD26" w14:textId="77777777" w:rsidR="00BF56C4" w:rsidRPr="009E450F" w:rsidRDefault="00BF56C4">
            <w:pPr>
              <w:pStyle w:val="Default"/>
              <w:outlineLvl w:val="0"/>
              <w:rPr>
                <w:color w:val="auto"/>
                <w:sz w:val="22"/>
                <w:szCs w:val="22"/>
                <w:lang w:val="hu-HU"/>
              </w:rPr>
            </w:pPr>
            <w:proofErr w:type="spellStart"/>
            <w:r w:rsidRPr="009E450F">
              <w:rPr>
                <w:color w:val="auto"/>
                <w:sz w:val="22"/>
                <w:szCs w:val="22"/>
                <w:lang w:val="hu-HU"/>
              </w:rPr>
              <w:t>Hepaxane</w:t>
            </w:r>
            <w:proofErr w:type="spellEnd"/>
          </w:p>
        </w:tc>
      </w:tr>
      <w:tr w:rsidR="00BF56C4" w:rsidRPr="009E450F" w14:paraId="1D870DD9" w14:textId="77777777" w:rsidTr="0031352A">
        <w:tc>
          <w:tcPr>
            <w:tcW w:w="1838" w:type="dxa"/>
          </w:tcPr>
          <w:p w14:paraId="776490C1" w14:textId="77777777" w:rsidR="00BF56C4" w:rsidRPr="009E450F" w:rsidRDefault="00BF56C4">
            <w:pPr>
              <w:pStyle w:val="Default"/>
              <w:outlineLvl w:val="0"/>
              <w:rPr>
                <w:color w:val="auto"/>
                <w:sz w:val="22"/>
                <w:szCs w:val="22"/>
                <w:lang w:val="hu-HU"/>
              </w:rPr>
            </w:pPr>
            <w:r w:rsidRPr="009E450F">
              <w:rPr>
                <w:color w:val="auto"/>
                <w:sz w:val="22"/>
                <w:szCs w:val="22"/>
                <w:lang w:val="hu-HU"/>
              </w:rPr>
              <w:t>Fi</w:t>
            </w:r>
            <w:r w:rsidR="00621EDC" w:rsidRPr="009E450F">
              <w:rPr>
                <w:color w:val="auto"/>
                <w:sz w:val="22"/>
                <w:szCs w:val="22"/>
                <w:lang w:val="hu-HU"/>
              </w:rPr>
              <w:t>nnország:</w:t>
            </w:r>
          </w:p>
        </w:tc>
        <w:tc>
          <w:tcPr>
            <w:tcW w:w="7790" w:type="dxa"/>
          </w:tcPr>
          <w:p w14:paraId="681234F8" w14:textId="77777777" w:rsidR="00BF56C4" w:rsidRPr="009E450F" w:rsidRDefault="00BF56C4">
            <w:pPr>
              <w:pStyle w:val="Default"/>
              <w:outlineLvl w:val="0"/>
              <w:rPr>
                <w:color w:val="auto"/>
                <w:sz w:val="22"/>
                <w:szCs w:val="22"/>
                <w:lang w:val="hu-HU"/>
              </w:rPr>
            </w:pPr>
            <w:proofErr w:type="spellStart"/>
            <w:r w:rsidRPr="009E450F">
              <w:rPr>
                <w:color w:val="auto"/>
                <w:sz w:val="22"/>
                <w:szCs w:val="22"/>
                <w:lang w:val="hu-HU"/>
              </w:rPr>
              <w:t>Ghemaxan</w:t>
            </w:r>
            <w:proofErr w:type="spellEnd"/>
          </w:p>
        </w:tc>
      </w:tr>
      <w:tr w:rsidR="00BF56C4" w:rsidRPr="009E450F" w14:paraId="31D601DE" w14:textId="77777777" w:rsidTr="0031352A">
        <w:tc>
          <w:tcPr>
            <w:tcW w:w="1838" w:type="dxa"/>
          </w:tcPr>
          <w:p w14:paraId="612B0C0E" w14:textId="77777777" w:rsidR="00BF56C4" w:rsidRPr="009E450F" w:rsidRDefault="00621EDC">
            <w:pPr>
              <w:pStyle w:val="Default"/>
              <w:outlineLvl w:val="0"/>
              <w:rPr>
                <w:color w:val="auto"/>
                <w:sz w:val="22"/>
                <w:szCs w:val="22"/>
                <w:lang w:val="hu-HU"/>
              </w:rPr>
            </w:pPr>
            <w:r w:rsidRPr="009E450F">
              <w:rPr>
                <w:color w:val="auto"/>
                <w:sz w:val="22"/>
                <w:szCs w:val="22"/>
                <w:lang w:val="hu-HU"/>
              </w:rPr>
              <w:t>Olaszország:</w:t>
            </w:r>
          </w:p>
        </w:tc>
        <w:tc>
          <w:tcPr>
            <w:tcW w:w="7790" w:type="dxa"/>
          </w:tcPr>
          <w:p w14:paraId="4B7A6734" w14:textId="77777777" w:rsidR="00BF56C4" w:rsidRPr="009E450F" w:rsidRDefault="00BF56C4">
            <w:pPr>
              <w:pStyle w:val="Default"/>
              <w:outlineLvl w:val="0"/>
              <w:rPr>
                <w:color w:val="auto"/>
                <w:sz w:val="22"/>
                <w:szCs w:val="22"/>
                <w:lang w:val="hu-HU"/>
              </w:rPr>
            </w:pPr>
            <w:proofErr w:type="spellStart"/>
            <w:r w:rsidRPr="009E450F">
              <w:rPr>
                <w:color w:val="auto"/>
                <w:sz w:val="22"/>
                <w:szCs w:val="22"/>
                <w:lang w:val="hu-HU"/>
              </w:rPr>
              <w:t>Ghemaxan</w:t>
            </w:r>
            <w:proofErr w:type="spellEnd"/>
          </w:p>
        </w:tc>
      </w:tr>
      <w:tr w:rsidR="00BF56C4" w:rsidRPr="009E450F" w14:paraId="64A0ACBD" w14:textId="77777777" w:rsidTr="0031352A">
        <w:tc>
          <w:tcPr>
            <w:tcW w:w="1838" w:type="dxa"/>
          </w:tcPr>
          <w:p w14:paraId="7A128287" w14:textId="77777777" w:rsidR="00BF56C4" w:rsidRPr="009E450F" w:rsidRDefault="00621EDC">
            <w:pPr>
              <w:pStyle w:val="Default"/>
              <w:outlineLvl w:val="0"/>
              <w:rPr>
                <w:color w:val="auto"/>
                <w:sz w:val="22"/>
                <w:szCs w:val="22"/>
                <w:lang w:val="hu-HU"/>
              </w:rPr>
            </w:pPr>
            <w:r w:rsidRPr="009E450F">
              <w:rPr>
                <w:color w:val="auto"/>
                <w:sz w:val="22"/>
                <w:szCs w:val="22"/>
                <w:lang w:val="hu-HU"/>
              </w:rPr>
              <w:t>Hollandia</w:t>
            </w:r>
            <w:r w:rsidR="00BF56C4" w:rsidRPr="009E450F">
              <w:rPr>
                <w:color w:val="auto"/>
                <w:sz w:val="22"/>
                <w:szCs w:val="22"/>
                <w:lang w:val="hu-HU"/>
              </w:rPr>
              <w:t xml:space="preserve">: </w:t>
            </w:r>
          </w:p>
        </w:tc>
        <w:tc>
          <w:tcPr>
            <w:tcW w:w="7790" w:type="dxa"/>
          </w:tcPr>
          <w:p w14:paraId="33266FED" w14:textId="77777777" w:rsidR="00BF56C4" w:rsidRPr="009E450F" w:rsidRDefault="00BF56C4">
            <w:pPr>
              <w:pStyle w:val="Default"/>
              <w:outlineLvl w:val="0"/>
              <w:rPr>
                <w:color w:val="auto"/>
                <w:sz w:val="22"/>
                <w:szCs w:val="22"/>
                <w:lang w:val="hu-HU"/>
              </w:rPr>
            </w:pPr>
            <w:proofErr w:type="spellStart"/>
            <w:r w:rsidRPr="009E450F">
              <w:rPr>
                <w:color w:val="auto"/>
                <w:sz w:val="22"/>
                <w:szCs w:val="22"/>
                <w:lang w:val="hu-HU"/>
              </w:rPr>
              <w:t>Ghemaxan</w:t>
            </w:r>
            <w:proofErr w:type="spellEnd"/>
          </w:p>
        </w:tc>
      </w:tr>
      <w:tr w:rsidR="00BF56C4" w:rsidRPr="009E450F" w14:paraId="34AAA4F0" w14:textId="77777777" w:rsidTr="0031352A">
        <w:tc>
          <w:tcPr>
            <w:tcW w:w="1838" w:type="dxa"/>
          </w:tcPr>
          <w:p w14:paraId="030FC01B" w14:textId="77777777" w:rsidR="00BF56C4" w:rsidRPr="009E450F" w:rsidRDefault="00621EDC">
            <w:pPr>
              <w:pStyle w:val="Default"/>
              <w:outlineLvl w:val="0"/>
              <w:rPr>
                <w:color w:val="auto"/>
                <w:sz w:val="22"/>
                <w:szCs w:val="22"/>
                <w:lang w:val="hu-HU"/>
              </w:rPr>
            </w:pPr>
            <w:r w:rsidRPr="009E450F">
              <w:rPr>
                <w:color w:val="auto"/>
                <w:sz w:val="22"/>
                <w:szCs w:val="22"/>
                <w:lang w:val="hu-HU"/>
              </w:rPr>
              <w:t>Norvégia</w:t>
            </w:r>
            <w:r w:rsidR="00BF56C4" w:rsidRPr="009E450F">
              <w:rPr>
                <w:color w:val="auto"/>
                <w:sz w:val="22"/>
                <w:szCs w:val="22"/>
                <w:lang w:val="hu-HU"/>
              </w:rPr>
              <w:t xml:space="preserve">: </w:t>
            </w:r>
          </w:p>
        </w:tc>
        <w:tc>
          <w:tcPr>
            <w:tcW w:w="7790" w:type="dxa"/>
          </w:tcPr>
          <w:p w14:paraId="0E497F70" w14:textId="77777777" w:rsidR="00BF56C4" w:rsidRPr="009E450F" w:rsidRDefault="00BF56C4">
            <w:pPr>
              <w:pStyle w:val="Default"/>
              <w:outlineLvl w:val="0"/>
              <w:rPr>
                <w:color w:val="auto"/>
                <w:sz w:val="22"/>
                <w:szCs w:val="22"/>
                <w:lang w:val="hu-HU"/>
              </w:rPr>
            </w:pPr>
            <w:proofErr w:type="spellStart"/>
            <w:r w:rsidRPr="009E450F">
              <w:rPr>
                <w:color w:val="auto"/>
                <w:sz w:val="22"/>
                <w:szCs w:val="22"/>
                <w:lang w:val="hu-HU"/>
              </w:rPr>
              <w:t>Ghemaxan</w:t>
            </w:r>
            <w:proofErr w:type="spellEnd"/>
          </w:p>
        </w:tc>
      </w:tr>
      <w:tr w:rsidR="00BF56C4" w:rsidRPr="009E450F" w14:paraId="0DDE4378" w14:textId="77777777" w:rsidTr="0031352A">
        <w:tc>
          <w:tcPr>
            <w:tcW w:w="1838" w:type="dxa"/>
          </w:tcPr>
          <w:p w14:paraId="11864CFA" w14:textId="77777777" w:rsidR="00BF56C4" w:rsidRPr="009E450F" w:rsidRDefault="00BF56C4">
            <w:pPr>
              <w:pStyle w:val="Default"/>
              <w:outlineLvl w:val="0"/>
              <w:rPr>
                <w:color w:val="auto"/>
                <w:sz w:val="22"/>
                <w:szCs w:val="22"/>
                <w:lang w:val="hu-HU"/>
              </w:rPr>
            </w:pPr>
            <w:r w:rsidRPr="009E450F">
              <w:rPr>
                <w:color w:val="auto"/>
                <w:sz w:val="22"/>
                <w:szCs w:val="22"/>
                <w:lang w:val="hu-HU"/>
              </w:rPr>
              <w:t>Aus</w:t>
            </w:r>
            <w:r w:rsidR="00621EDC" w:rsidRPr="009E450F">
              <w:rPr>
                <w:color w:val="auto"/>
                <w:sz w:val="22"/>
                <w:szCs w:val="22"/>
                <w:lang w:val="hu-HU"/>
              </w:rPr>
              <w:t>z</w:t>
            </w:r>
            <w:r w:rsidRPr="009E450F">
              <w:rPr>
                <w:color w:val="auto"/>
                <w:sz w:val="22"/>
                <w:szCs w:val="22"/>
                <w:lang w:val="hu-HU"/>
              </w:rPr>
              <w:t xml:space="preserve">tria: </w:t>
            </w:r>
          </w:p>
        </w:tc>
        <w:tc>
          <w:tcPr>
            <w:tcW w:w="7790" w:type="dxa"/>
          </w:tcPr>
          <w:p w14:paraId="6843D8BA" w14:textId="77777777" w:rsidR="00BF56C4" w:rsidRPr="009E450F" w:rsidRDefault="00BF56C4">
            <w:pPr>
              <w:pStyle w:val="Default"/>
              <w:outlineLvl w:val="0"/>
              <w:rPr>
                <w:color w:val="auto"/>
                <w:sz w:val="22"/>
                <w:szCs w:val="22"/>
                <w:lang w:val="hu-HU"/>
              </w:rPr>
            </w:pPr>
            <w:proofErr w:type="spellStart"/>
            <w:r w:rsidRPr="009E450F">
              <w:rPr>
                <w:color w:val="auto"/>
                <w:sz w:val="22"/>
                <w:szCs w:val="22"/>
                <w:lang w:val="hu-HU"/>
              </w:rPr>
              <w:t>Ghemaxan</w:t>
            </w:r>
            <w:proofErr w:type="spellEnd"/>
          </w:p>
        </w:tc>
      </w:tr>
      <w:tr w:rsidR="00BF56C4" w:rsidRPr="009E450F" w14:paraId="7280BB84" w14:textId="77777777" w:rsidTr="0031352A">
        <w:tc>
          <w:tcPr>
            <w:tcW w:w="1838" w:type="dxa"/>
          </w:tcPr>
          <w:p w14:paraId="22CF1BA7" w14:textId="77777777" w:rsidR="00BF56C4" w:rsidRPr="009E450F" w:rsidRDefault="00BF56C4">
            <w:pPr>
              <w:pStyle w:val="Default"/>
              <w:outlineLvl w:val="0"/>
              <w:rPr>
                <w:color w:val="auto"/>
                <w:sz w:val="22"/>
                <w:szCs w:val="22"/>
                <w:lang w:val="hu-HU"/>
              </w:rPr>
            </w:pPr>
            <w:r w:rsidRPr="009E450F">
              <w:rPr>
                <w:color w:val="auto"/>
                <w:sz w:val="22"/>
                <w:szCs w:val="22"/>
                <w:lang w:val="hu-HU"/>
              </w:rPr>
              <w:t>Franc</w:t>
            </w:r>
            <w:r w:rsidR="00621EDC" w:rsidRPr="009E450F">
              <w:rPr>
                <w:color w:val="auto"/>
                <w:sz w:val="22"/>
                <w:szCs w:val="22"/>
                <w:lang w:val="hu-HU"/>
              </w:rPr>
              <w:t>iaország</w:t>
            </w:r>
            <w:r w:rsidRPr="009E450F">
              <w:rPr>
                <w:color w:val="auto"/>
                <w:sz w:val="22"/>
                <w:szCs w:val="22"/>
                <w:lang w:val="hu-HU"/>
              </w:rPr>
              <w:t xml:space="preserve">: </w:t>
            </w:r>
          </w:p>
        </w:tc>
        <w:tc>
          <w:tcPr>
            <w:tcW w:w="7790" w:type="dxa"/>
          </w:tcPr>
          <w:p w14:paraId="7E648CF6" w14:textId="77777777" w:rsidR="00BF56C4" w:rsidRPr="009E450F" w:rsidRDefault="00BF56C4">
            <w:pPr>
              <w:pStyle w:val="Default"/>
              <w:outlineLvl w:val="0"/>
              <w:rPr>
                <w:color w:val="auto"/>
                <w:sz w:val="22"/>
                <w:szCs w:val="22"/>
                <w:lang w:val="hu-HU"/>
              </w:rPr>
            </w:pPr>
            <w:proofErr w:type="spellStart"/>
            <w:r w:rsidRPr="009E450F">
              <w:rPr>
                <w:color w:val="auto"/>
                <w:sz w:val="22"/>
                <w:szCs w:val="22"/>
                <w:lang w:val="hu-HU"/>
              </w:rPr>
              <w:t>Ghemaxan</w:t>
            </w:r>
            <w:proofErr w:type="spellEnd"/>
          </w:p>
        </w:tc>
      </w:tr>
      <w:tr w:rsidR="00BF56C4" w:rsidRPr="009E450F" w14:paraId="330A5A7C" w14:textId="77777777" w:rsidTr="0031352A">
        <w:tc>
          <w:tcPr>
            <w:tcW w:w="1838" w:type="dxa"/>
          </w:tcPr>
          <w:p w14:paraId="4FA6A46C" w14:textId="77777777" w:rsidR="00BF56C4" w:rsidRPr="009E450F" w:rsidRDefault="00621EDC">
            <w:pPr>
              <w:pStyle w:val="Default"/>
              <w:outlineLvl w:val="0"/>
              <w:rPr>
                <w:color w:val="auto"/>
                <w:sz w:val="22"/>
                <w:szCs w:val="22"/>
                <w:lang w:val="hu-HU"/>
              </w:rPr>
            </w:pPr>
            <w:r w:rsidRPr="009E450F">
              <w:rPr>
                <w:color w:val="auto"/>
                <w:sz w:val="22"/>
                <w:szCs w:val="22"/>
                <w:lang w:val="hu-HU"/>
              </w:rPr>
              <w:t>Írország:</w:t>
            </w:r>
          </w:p>
        </w:tc>
        <w:tc>
          <w:tcPr>
            <w:tcW w:w="7790" w:type="dxa"/>
          </w:tcPr>
          <w:p w14:paraId="46FEAB9C" w14:textId="77777777" w:rsidR="00BF56C4" w:rsidRPr="009E450F" w:rsidRDefault="00BF56C4">
            <w:pPr>
              <w:pStyle w:val="Default"/>
              <w:outlineLvl w:val="0"/>
              <w:rPr>
                <w:color w:val="auto"/>
                <w:sz w:val="22"/>
                <w:szCs w:val="22"/>
                <w:lang w:val="hu-HU"/>
              </w:rPr>
            </w:pPr>
            <w:proofErr w:type="spellStart"/>
            <w:r w:rsidRPr="009E450F">
              <w:rPr>
                <w:color w:val="auto"/>
                <w:sz w:val="22"/>
                <w:szCs w:val="22"/>
                <w:lang w:val="hu-HU"/>
              </w:rPr>
              <w:t>Ghemaxan</w:t>
            </w:r>
            <w:proofErr w:type="spellEnd"/>
          </w:p>
        </w:tc>
      </w:tr>
      <w:tr w:rsidR="00BF56C4" w:rsidRPr="009E450F" w14:paraId="012865CD" w14:textId="77777777" w:rsidTr="0031352A">
        <w:tc>
          <w:tcPr>
            <w:tcW w:w="1838" w:type="dxa"/>
          </w:tcPr>
          <w:p w14:paraId="2F3E2695" w14:textId="77777777" w:rsidR="00BF56C4" w:rsidRPr="009E450F" w:rsidRDefault="00621EDC">
            <w:pPr>
              <w:pStyle w:val="Default"/>
              <w:outlineLvl w:val="0"/>
              <w:rPr>
                <w:color w:val="auto"/>
                <w:sz w:val="22"/>
                <w:szCs w:val="22"/>
                <w:lang w:val="hu-HU"/>
              </w:rPr>
            </w:pPr>
            <w:r w:rsidRPr="009E450F">
              <w:rPr>
                <w:color w:val="auto"/>
                <w:sz w:val="22"/>
                <w:szCs w:val="22"/>
                <w:lang w:val="hu-HU"/>
              </w:rPr>
              <w:t>S</w:t>
            </w:r>
            <w:r w:rsidR="002B48F8" w:rsidRPr="009E450F">
              <w:rPr>
                <w:color w:val="auto"/>
                <w:sz w:val="22"/>
                <w:szCs w:val="22"/>
                <w:lang w:val="hu-HU"/>
              </w:rPr>
              <w:t>v</w:t>
            </w:r>
            <w:r w:rsidRPr="009E450F">
              <w:rPr>
                <w:color w:val="auto"/>
                <w:sz w:val="22"/>
                <w:szCs w:val="22"/>
                <w:lang w:val="hu-HU"/>
              </w:rPr>
              <w:t>édország</w:t>
            </w:r>
            <w:r w:rsidR="00BF56C4" w:rsidRPr="009E450F">
              <w:rPr>
                <w:color w:val="auto"/>
                <w:sz w:val="22"/>
                <w:szCs w:val="22"/>
                <w:lang w:val="hu-HU"/>
              </w:rPr>
              <w:t xml:space="preserve">: </w:t>
            </w:r>
          </w:p>
        </w:tc>
        <w:tc>
          <w:tcPr>
            <w:tcW w:w="7790" w:type="dxa"/>
          </w:tcPr>
          <w:p w14:paraId="7E5AEC4E" w14:textId="77777777" w:rsidR="00BF56C4" w:rsidRPr="009E450F" w:rsidRDefault="00BF56C4">
            <w:pPr>
              <w:pStyle w:val="Default"/>
              <w:outlineLvl w:val="0"/>
              <w:rPr>
                <w:color w:val="auto"/>
                <w:sz w:val="22"/>
                <w:szCs w:val="22"/>
                <w:lang w:val="hu-HU"/>
              </w:rPr>
            </w:pPr>
            <w:proofErr w:type="spellStart"/>
            <w:r w:rsidRPr="009E450F">
              <w:rPr>
                <w:color w:val="auto"/>
                <w:sz w:val="22"/>
                <w:szCs w:val="22"/>
                <w:lang w:val="hu-HU"/>
              </w:rPr>
              <w:t>Ghemaxan</w:t>
            </w:r>
            <w:proofErr w:type="spellEnd"/>
          </w:p>
        </w:tc>
      </w:tr>
      <w:tr w:rsidR="00BF56C4" w:rsidRPr="009E450F" w14:paraId="23F36D70" w14:textId="77777777" w:rsidTr="0031352A">
        <w:tc>
          <w:tcPr>
            <w:tcW w:w="1838" w:type="dxa"/>
          </w:tcPr>
          <w:p w14:paraId="05D60786" w14:textId="77777777" w:rsidR="00BF56C4" w:rsidRPr="009E450F" w:rsidRDefault="00BF56C4">
            <w:pPr>
              <w:pStyle w:val="Default"/>
              <w:outlineLvl w:val="0"/>
              <w:rPr>
                <w:color w:val="auto"/>
                <w:sz w:val="22"/>
                <w:szCs w:val="22"/>
                <w:lang w:val="hu-HU"/>
              </w:rPr>
            </w:pPr>
            <w:r w:rsidRPr="009E450F">
              <w:rPr>
                <w:color w:val="auto"/>
                <w:sz w:val="22"/>
                <w:szCs w:val="22"/>
                <w:lang w:val="hu-HU"/>
              </w:rPr>
              <w:t>Portug</w:t>
            </w:r>
            <w:r w:rsidR="00621EDC" w:rsidRPr="009E450F">
              <w:rPr>
                <w:color w:val="auto"/>
                <w:sz w:val="22"/>
                <w:szCs w:val="22"/>
                <w:lang w:val="hu-HU"/>
              </w:rPr>
              <w:t>á</w:t>
            </w:r>
            <w:r w:rsidRPr="009E450F">
              <w:rPr>
                <w:color w:val="auto"/>
                <w:sz w:val="22"/>
                <w:szCs w:val="22"/>
                <w:lang w:val="hu-HU"/>
              </w:rPr>
              <w:t>l</w:t>
            </w:r>
            <w:r w:rsidR="00621EDC" w:rsidRPr="009E450F">
              <w:rPr>
                <w:color w:val="auto"/>
                <w:sz w:val="22"/>
                <w:szCs w:val="22"/>
                <w:lang w:val="hu-HU"/>
              </w:rPr>
              <w:t>ia</w:t>
            </w:r>
            <w:r w:rsidRPr="009E450F">
              <w:rPr>
                <w:color w:val="auto"/>
                <w:sz w:val="22"/>
                <w:szCs w:val="22"/>
                <w:lang w:val="hu-HU"/>
              </w:rPr>
              <w:t xml:space="preserve">: </w:t>
            </w:r>
          </w:p>
        </w:tc>
        <w:tc>
          <w:tcPr>
            <w:tcW w:w="7790" w:type="dxa"/>
          </w:tcPr>
          <w:p w14:paraId="7EEB4CEF" w14:textId="77777777" w:rsidR="00BF56C4" w:rsidRPr="009E450F" w:rsidRDefault="00BF56C4">
            <w:pPr>
              <w:pStyle w:val="Default"/>
              <w:outlineLvl w:val="0"/>
              <w:rPr>
                <w:color w:val="auto"/>
                <w:sz w:val="22"/>
                <w:szCs w:val="22"/>
                <w:lang w:val="hu-HU"/>
              </w:rPr>
            </w:pPr>
            <w:proofErr w:type="spellStart"/>
            <w:r w:rsidRPr="009E450F">
              <w:rPr>
                <w:color w:val="auto"/>
                <w:sz w:val="22"/>
                <w:szCs w:val="22"/>
                <w:lang w:val="hu-HU"/>
              </w:rPr>
              <w:t>Hepaxane</w:t>
            </w:r>
            <w:proofErr w:type="spellEnd"/>
          </w:p>
        </w:tc>
      </w:tr>
      <w:tr w:rsidR="00BF56C4" w:rsidRPr="009E450F" w14:paraId="628C33D2" w14:textId="77777777" w:rsidTr="0031352A">
        <w:tc>
          <w:tcPr>
            <w:tcW w:w="1838" w:type="dxa"/>
          </w:tcPr>
          <w:p w14:paraId="4CBA189C" w14:textId="77777777" w:rsidR="00BF56C4" w:rsidRPr="009E450F" w:rsidRDefault="00621EDC">
            <w:pPr>
              <w:pStyle w:val="Default"/>
              <w:outlineLvl w:val="0"/>
              <w:rPr>
                <w:color w:val="auto"/>
                <w:sz w:val="22"/>
                <w:szCs w:val="22"/>
                <w:lang w:val="hu-HU"/>
              </w:rPr>
            </w:pPr>
            <w:r w:rsidRPr="009E450F">
              <w:rPr>
                <w:color w:val="auto"/>
                <w:sz w:val="22"/>
                <w:szCs w:val="22"/>
                <w:lang w:val="hu-HU"/>
              </w:rPr>
              <w:t>Magyarország</w:t>
            </w:r>
            <w:r w:rsidR="00BF56C4" w:rsidRPr="009E450F">
              <w:rPr>
                <w:color w:val="auto"/>
                <w:sz w:val="22"/>
                <w:szCs w:val="22"/>
                <w:lang w:val="hu-HU"/>
              </w:rPr>
              <w:t xml:space="preserve">: </w:t>
            </w:r>
          </w:p>
        </w:tc>
        <w:tc>
          <w:tcPr>
            <w:tcW w:w="7790" w:type="dxa"/>
          </w:tcPr>
          <w:p w14:paraId="1A4EF7FC" w14:textId="77777777" w:rsidR="00BF56C4" w:rsidRPr="009E450F" w:rsidRDefault="00BF56C4">
            <w:pPr>
              <w:pStyle w:val="Default"/>
              <w:outlineLvl w:val="0"/>
              <w:rPr>
                <w:color w:val="auto"/>
                <w:sz w:val="22"/>
                <w:szCs w:val="22"/>
                <w:lang w:val="hu-HU"/>
              </w:rPr>
            </w:pPr>
            <w:proofErr w:type="spellStart"/>
            <w:r w:rsidRPr="009E450F">
              <w:rPr>
                <w:color w:val="auto"/>
                <w:sz w:val="22"/>
                <w:szCs w:val="22"/>
                <w:lang w:val="hu-HU"/>
              </w:rPr>
              <w:t>Hepaxane</w:t>
            </w:r>
            <w:proofErr w:type="spellEnd"/>
          </w:p>
        </w:tc>
      </w:tr>
      <w:tr w:rsidR="00BF56C4" w:rsidRPr="009E450F" w14:paraId="1C186A96" w14:textId="77777777" w:rsidTr="0031352A">
        <w:tc>
          <w:tcPr>
            <w:tcW w:w="1838" w:type="dxa"/>
          </w:tcPr>
          <w:p w14:paraId="37ACDEC0" w14:textId="77777777" w:rsidR="00BF56C4" w:rsidRPr="009E450F" w:rsidRDefault="00BF56C4">
            <w:pPr>
              <w:pStyle w:val="Default"/>
              <w:outlineLvl w:val="0"/>
              <w:rPr>
                <w:color w:val="auto"/>
                <w:sz w:val="22"/>
                <w:szCs w:val="22"/>
                <w:lang w:val="hu-HU"/>
              </w:rPr>
            </w:pPr>
            <w:r w:rsidRPr="009E450F">
              <w:rPr>
                <w:color w:val="auto"/>
                <w:sz w:val="22"/>
                <w:szCs w:val="22"/>
                <w:lang w:val="hu-HU"/>
              </w:rPr>
              <w:t>Rom</w:t>
            </w:r>
            <w:r w:rsidR="00621EDC" w:rsidRPr="009E450F">
              <w:rPr>
                <w:color w:val="auto"/>
                <w:sz w:val="22"/>
                <w:szCs w:val="22"/>
                <w:lang w:val="hu-HU"/>
              </w:rPr>
              <w:t>á</w:t>
            </w:r>
            <w:r w:rsidRPr="009E450F">
              <w:rPr>
                <w:color w:val="auto"/>
                <w:sz w:val="22"/>
                <w:szCs w:val="22"/>
                <w:lang w:val="hu-HU"/>
              </w:rPr>
              <w:t xml:space="preserve">nia: </w:t>
            </w:r>
          </w:p>
        </w:tc>
        <w:tc>
          <w:tcPr>
            <w:tcW w:w="7790" w:type="dxa"/>
          </w:tcPr>
          <w:p w14:paraId="7DEA2EF5" w14:textId="77777777" w:rsidR="00BF56C4" w:rsidRPr="009E450F" w:rsidRDefault="00BF56C4">
            <w:pPr>
              <w:pStyle w:val="Default"/>
              <w:outlineLvl w:val="0"/>
              <w:rPr>
                <w:color w:val="auto"/>
                <w:sz w:val="22"/>
                <w:szCs w:val="22"/>
                <w:lang w:val="hu-HU"/>
              </w:rPr>
            </w:pPr>
            <w:proofErr w:type="spellStart"/>
            <w:r w:rsidRPr="009E450F">
              <w:rPr>
                <w:color w:val="auto"/>
                <w:sz w:val="22"/>
                <w:szCs w:val="22"/>
                <w:lang w:val="hu-HU"/>
              </w:rPr>
              <w:t>Hepaxane</w:t>
            </w:r>
            <w:proofErr w:type="spellEnd"/>
          </w:p>
        </w:tc>
      </w:tr>
      <w:tr w:rsidR="00BF56C4" w:rsidRPr="009E450F" w14:paraId="0338CEB1" w14:textId="77777777" w:rsidTr="0031352A">
        <w:tc>
          <w:tcPr>
            <w:tcW w:w="1838" w:type="dxa"/>
          </w:tcPr>
          <w:p w14:paraId="6FBDC073" w14:textId="77777777" w:rsidR="00BF56C4" w:rsidRPr="009E450F" w:rsidRDefault="00621EDC">
            <w:pPr>
              <w:pStyle w:val="Default"/>
              <w:outlineLvl w:val="0"/>
              <w:rPr>
                <w:color w:val="auto"/>
                <w:sz w:val="22"/>
                <w:szCs w:val="22"/>
                <w:lang w:val="hu-HU"/>
              </w:rPr>
            </w:pPr>
            <w:r w:rsidRPr="009E450F">
              <w:rPr>
                <w:color w:val="auto"/>
                <w:sz w:val="22"/>
                <w:szCs w:val="22"/>
                <w:lang w:val="hu-HU"/>
              </w:rPr>
              <w:t>Szlovákia</w:t>
            </w:r>
            <w:r w:rsidR="00BF56C4" w:rsidRPr="009E450F">
              <w:rPr>
                <w:color w:val="auto"/>
                <w:sz w:val="22"/>
                <w:szCs w:val="22"/>
                <w:lang w:val="hu-HU"/>
              </w:rPr>
              <w:t xml:space="preserve">: </w:t>
            </w:r>
          </w:p>
        </w:tc>
        <w:tc>
          <w:tcPr>
            <w:tcW w:w="7790" w:type="dxa"/>
          </w:tcPr>
          <w:p w14:paraId="5D8CF250" w14:textId="77777777" w:rsidR="00BF56C4" w:rsidRPr="009E450F" w:rsidRDefault="00BF56C4">
            <w:pPr>
              <w:pStyle w:val="Default"/>
              <w:outlineLvl w:val="0"/>
              <w:rPr>
                <w:color w:val="auto"/>
                <w:sz w:val="22"/>
                <w:szCs w:val="22"/>
                <w:lang w:val="hu-HU"/>
              </w:rPr>
            </w:pPr>
            <w:proofErr w:type="spellStart"/>
            <w:r w:rsidRPr="009E450F">
              <w:rPr>
                <w:color w:val="auto"/>
                <w:sz w:val="22"/>
                <w:szCs w:val="22"/>
                <w:lang w:val="hu-HU"/>
              </w:rPr>
              <w:t>Ghemaxan</w:t>
            </w:r>
            <w:proofErr w:type="spellEnd"/>
          </w:p>
        </w:tc>
      </w:tr>
    </w:tbl>
    <w:p w14:paraId="355E17CB" w14:textId="77777777" w:rsidR="002D3BD0" w:rsidRPr="009E450F" w:rsidRDefault="002D3BD0">
      <w:pPr>
        <w:ind w:right="-2"/>
        <w:rPr>
          <w:b/>
          <w:lang w:val="hu-HU"/>
        </w:rPr>
      </w:pPr>
    </w:p>
    <w:p w14:paraId="75C3A920" w14:textId="51A8AD29" w:rsidR="007259F3" w:rsidRPr="009E450F" w:rsidRDefault="00F70F78">
      <w:pPr>
        <w:ind w:right="-2"/>
        <w:rPr>
          <w:b/>
          <w:lang w:val="hu-HU"/>
        </w:rPr>
      </w:pPr>
      <w:r w:rsidRPr="009E450F">
        <w:rPr>
          <w:b/>
          <w:lang w:val="hu-HU"/>
        </w:rPr>
        <w:t>A betegtájékoztató legutóbbi felülvizsgálatának dátuma:</w:t>
      </w:r>
      <w:r w:rsidR="001C5C7E" w:rsidRPr="009E450F">
        <w:rPr>
          <w:b/>
          <w:lang w:val="hu-HU"/>
        </w:rPr>
        <w:t xml:space="preserve"> </w:t>
      </w:r>
      <w:r w:rsidR="002D3BD0">
        <w:rPr>
          <w:b/>
          <w:lang w:val="hu-HU"/>
        </w:rPr>
        <w:t>202</w:t>
      </w:r>
      <w:r w:rsidR="001B3E67">
        <w:rPr>
          <w:b/>
          <w:lang w:val="hu-HU"/>
        </w:rPr>
        <w:t>5</w:t>
      </w:r>
      <w:r w:rsidR="002D3BD0">
        <w:rPr>
          <w:b/>
          <w:lang w:val="hu-HU"/>
        </w:rPr>
        <w:t xml:space="preserve">. </w:t>
      </w:r>
      <w:r w:rsidR="00604459">
        <w:rPr>
          <w:b/>
          <w:lang w:val="hu-HU"/>
        </w:rPr>
        <w:t>j</w:t>
      </w:r>
      <w:r w:rsidR="001B3E67">
        <w:rPr>
          <w:b/>
          <w:lang w:val="hu-HU"/>
        </w:rPr>
        <w:t>únius</w:t>
      </w:r>
      <w:r w:rsidR="00604459">
        <w:rPr>
          <w:b/>
          <w:lang w:val="hu-HU"/>
        </w:rPr>
        <w:t>.</w:t>
      </w:r>
    </w:p>
    <w:p w14:paraId="6E3C346C" w14:textId="77777777" w:rsidR="001C5C7E" w:rsidRPr="009E450F" w:rsidRDefault="001C5C7E">
      <w:pPr>
        <w:ind w:right="-2"/>
        <w:rPr>
          <w:b/>
          <w:lang w:val="hu-HU"/>
        </w:rPr>
      </w:pPr>
    </w:p>
    <w:p w14:paraId="16B4008F" w14:textId="77777777" w:rsidR="001C5C7E" w:rsidRPr="00B3037C" w:rsidRDefault="001C5C7E" w:rsidP="00B3037C">
      <w:pPr>
        <w:keepNext/>
        <w:widowControl/>
        <w:ind w:right="-2"/>
        <w:rPr>
          <w:b/>
          <w:lang w:val="hu-HU"/>
        </w:rPr>
      </w:pPr>
      <w:r w:rsidRPr="00B3037C">
        <w:rPr>
          <w:b/>
          <w:lang w:val="hu-HU"/>
        </w:rPr>
        <w:t>Egyéb információforrások</w:t>
      </w:r>
    </w:p>
    <w:p w14:paraId="12862207" w14:textId="77777777" w:rsidR="001C5C7E" w:rsidRPr="009E450F" w:rsidRDefault="001C5C7E">
      <w:pPr>
        <w:ind w:right="-2"/>
        <w:rPr>
          <w:lang w:val="hu-HU"/>
        </w:rPr>
      </w:pPr>
      <w:r w:rsidRPr="009E450F">
        <w:rPr>
          <w:lang w:val="hu-HU"/>
        </w:rPr>
        <w:t xml:space="preserve">A gyógyszerről részletes információ az </w:t>
      </w:r>
      <w:r w:rsidR="007259F3" w:rsidRPr="009E450F">
        <w:rPr>
          <w:lang w:val="hu-HU"/>
        </w:rPr>
        <w:t>Országos Gyógyszerészeti és Élelmezés-egészségügyi Intézet</w:t>
      </w:r>
      <w:r w:rsidRPr="009E450F">
        <w:rPr>
          <w:lang w:val="hu-HU"/>
        </w:rPr>
        <w:t xml:space="preserve"> internetes honlapján található.</w:t>
      </w:r>
    </w:p>
    <w:p w14:paraId="3ED4233C" w14:textId="3E9A0C1E" w:rsidR="003407E6" w:rsidRPr="009E450F" w:rsidRDefault="003407E6">
      <w:pPr>
        <w:ind w:right="-2"/>
        <w:rPr>
          <w:lang w:val="hu-HU"/>
        </w:rPr>
      </w:pPr>
    </w:p>
    <w:sectPr w:rsidR="003407E6" w:rsidRPr="009E450F" w:rsidSect="00B3037C">
      <w:type w:val="continuous"/>
      <w:pgSz w:w="11906" w:h="16838" w:code="9"/>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8A674" w14:textId="77777777" w:rsidR="00932129" w:rsidRDefault="00932129" w:rsidP="00027B1C">
      <w:r>
        <w:separator/>
      </w:r>
    </w:p>
  </w:endnote>
  <w:endnote w:type="continuationSeparator" w:id="0">
    <w:p w14:paraId="4706F8F5" w14:textId="77777777" w:rsidR="00932129" w:rsidRDefault="00932129" w:rsidP="00027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imes New Roman (Body CS)">
    <w:altName w:val="Times New Roman"/>
    <w:charset w:val="00"/>
    <w:family w:val="roman"/>
    <w:pitch w:val="default"/>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E43A5" w14:textId="77777777" w:rsidR="00035986" w:rsidRDefault="00035986">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1D428" w14:textId="77777777" w:rsidR="00D9599A" w:rsidRPr="00D9599A" w:rsidRDefault="00D9599A" w:rsidP="00D9599A">
    <w:pPr>
      <w:pStyle w:val="llb"/>
      <w:rPr>
        <w:sz w:val="18"/>
        <w:szCs w:val="18"/>
      </w:rPr>
    </w:pPr>
    <w:r w:rsidRPr="00D9599A">
      <w:rPr>
        <w:sz w:val="18"/>
        <w:szCs w:val="18"/>
      </w:rPr>
      <w:t>NNGYK/ETGY/2416/2026</w:t>
    </w:r>
  </w:p>
  <w:p w14:paraId="6264B4E2" w14:textId="77777777" w:rsidR="00D9599A" w:rsidRPr="00D9599A" w:rsidRDefault="00D9599A" w:rsidP="00D9599A">
    <w:pPr>
      <w:pStyle w:val="llb"/>
      <w:rPr>
        <w:sz w:val="18"/>
        <w:szCs w:val="18"/>
      </w:rPr>
    </w:pPr>
    <w:r w:rsidRPr="00D9599A">
      <w:rPr>
        <w:sz w:val="18"/>
        <w:szCs w:val="18"/>
      </w:rPr>
      <w:t>NNGYK/ETGY/2420/2026</w:t>
    </w:r>
  </w:p>
  <w:p w14:paraId="4C7C1E56" w14:textId="77777777" w:rsidR="00D9599A" w:rsidRPr="00D9599A" w:rsidRDefault="00D9599A" w:rsidP="00D9599A">
    <w:pPr>
      <w:pStyle w:val="llb"/>
      <w:rPr>
        <w:sz w:val="18"/>
        <w:szCs w:val="18"/>
      </w:rPr>
    </w:pPr>
    <w:r w:rsidRPr="00D9599A">
      <w:rPr>
        <w:sz w:val="18"/>
        <w:szCs w:val="18"/>
      </w:rPr>
      <w:t>NNGYK/ETGY/2422/2026</w:t>
    </w:r>
  </w:p>
  <w:p w14:paraId="50A4BA15" w14:textId="77777777" w:rsidR="00D9599A" w:rsidRPr="00D9599A" w:rsidRDefault="00D9599A" w:rsidP="00D9599A">
    <w:pPr>
      <w:pStyle w:val="llb"/>
      <w:rPr>
        <w:sz w:val="18"/>
        <w:szCs w:val="18"/>
      </w:rPr>
    </w:pPr>
    <w:r w:rsidRPr="00D9599A">
      <w:rPr>
        <w:sz w:val="18"/>
        <w:szCs w:val="18"/>
      </w:rPr>
      <w:t>NNGYK/ETGY/2425/2026</w:t>
    </w:r>
  </w:p>
  <w:p w14:paraId="5A83A699" w14:textId="77777777" w:rsidR="00D9599A" w:rsidRPr="00D9599A" w:rsidRDefault="00D9599A" w:rsidP="00D9599A">
    <w:pPr>
      <w:pStyle w:val="llb"/>
      <w:rPr>
        <w:sz w:val="18"/>
        <w:szCs w:val="18"/>
      </w:rPr>
    </w:pPr>
    <w:r w:rsidRPr="00D9599A">
      <w:rPr>
        <w:sz w:val="18"/>
        <w:szCs w:val="18"/>
      </w:rPr>
      <w:t>NNGYK/ETGY/2430/2026</w:t>
    </w:r>
  </w:p>
  <w:p w14:paraId="079B15CD" w14:textId="77777777" w:rsidR="00D9599A" w:rsidRPr="00D9599A" w:rsidRDefault="00D9599A" w:rsidP="00D9599A">
    <w:pPr>
      <w:pStyle w:val="llb"/>
      <w:rPr>
        <w:sz w:val="18"/>
        <w:szCs w:val="18"/>
      </w:rPr>
    </w:pPr>
    <w:r w:rsidRPr="00D9599A">
      <w:rPr>
        <w:sz w:val="18"/>
        <w:szCs w:val="18"/>
      </w:rPr>
      <w:t>NNGYK/ETGY/2434/2026</w:t>
    </w:r>
  </w:p>
  <w:p w14:paraId="69CFB451" w14:textId="533631A4" w:rsidR="00035986" w:rsidRPr="00DA26E4" w:rsidRDefault="00D9599A">
    <w:pPr>
      <w:pStyle w:val="llb"/>
    </w:pPr>
    <w:r w:rsidRPr="00D9599A">
      <w:rPr>
        <w:sz w:val="18"/>
        <w:szCs w:val="18"/>
      </w:rPr>
      <w:t>NNGYK/ETGY/2437/2026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08416" w14:textId="77777777" w:rsidR="00932129" w:rsidRDefault="00932129" w:rsidP="00027B1C">
      <w:r>
        <w:separator/>
      </w:r>
    </w:p>
  </w:footnote>
  <w:footnote w:type="continuationSeparator" w:id="0">
    <w:p w14:paraId="5F772826" w14:textId="77777777" w:rsidR="00932129" w:rsidRDefault="00932129" w:rsidP="00027B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6618527"/>
      <w:docPartObj>
        <w:docPartGallery w:val="Page Numbers (Top of Page)"/>
        <w:docPartUnique/>
      </w:docPartObj>
    </w:sdtPr>
    <w:sdtEndPr>
      <w:rPr>
        <w:sz w:val="18"/>
        <w:szCs w:val="18"/>
      </w:rPr>
    </w:sdtEndPr>
    <w:sdtContent>
      <w:p w14:paraId="2EC937A2" w14:textId="520208B9" w:rsidR="00035986" w:rsidRPr="007F0BB8" w:rsidRDefault="00035986">
        <w:pPr>
          <w:pStyle w:val="lfej"/>
          <w:jc w:val="center"/>
          <w:rPr>
            <w:sz w:val="18"/>
            <w:szCs w:val="18"/>
          </w:rPr>
        </w:pPr>
        <w:r w:rsidRPr="007F0BB8">
          <w:rPr>
            <w:sz w:val="18"/>
            <w:szCs w:val="18"/>
          </w:rPr>
          <w:fldChar w:fldCharType="begin"/>
        </w:r>
        <w:r w:rsidRPr="007F0BB8">
          <w:rPr>
            <w:sz w:val="18"/>
            <w:szCs w:val="18"/>
          </w:rPr>
          <w:instrText>PAGE   \* MERGEFORMAT</w:instrText>
        </w:r>
        <w:r w:rsidRPr="007F0BB8">
          <w:rPr>
            <w:sz w:val="18"/>
            <w:szCs w:val="18"/>
          </w:rPr>
          <w:fldChar w:fldCharType="separate"/>
        </w:r>
        <w:r w:rsidR="00747C6E" w:rsidRPr="00747C6E">
          <w:rPr>
            <w:noProof/>
            <w:sz w:val="18"/>
            <w:szCs w:val="18"/>
            <w:lang w:val="hu-HU"/>
          </w:rPr>
          <w:t>13</w:t>
        </w:r>
        <w:r w:rsidRPr="007F0BB8">
          <w:rPr>
            <w:sz w:val="18"/>
            <w:szCs w:val="18"/>
          </w:rPr>
          <w:fldChar w:fldCharType="end"/>
        </w:r>
      </w:p>
    </w:sdtContent>
  </w:sdt>
  <w:p w14:paraId="786801D6" w14:textId="77777777" w:rsidR="00035986" w:rsidRDefault="00035986">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ép 1814389965" o:spid="_x0000_i1025" type="#_x0000_t75" alt="BT_1000x858px" style="width:16pt;height:14pt;visibility:visible;mso-wrap-style:square" o:bullet="t">
        <v:imagedata r:id="rId1" o:title="BT_1000x858px"/>
      </v:shape>
    </w:pict>
  </w:numPicBullet>
  <w:abstractNum w:abstractNumId="0" w15:restartNumberingAfterBreak="0">
    <w:nsid w:val="06D7043E"/>
    <w:multiLevelType w:val="multilevel"/>
    <w:tmpl w:val="D8E67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B47DC1"/>
    <w:multiLevelType w:val="hybridMultilevel"/>
    <w:tmpl w:val="3906E85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D150771"/>
    <w:multiLevelType w:val="hybridMultilevel"/>
    <w:tmpl w:val="D67CD3A8"/>
    <w:lvl w:ilvl="0" w:tplc="49AA50FC">
      <w:start w:val="1"/>
      <w:numFmt w:val="decimal"/>
      <w:lvlText w:val="%1)"/>
      <w:lvlJc w:val="left"/>
      <w:pPr>
        <w:ind w:left="469" w:hanging="221"/>
      </w:pPr>
      <w:rPr>
        <w:rFonts w:ascii="Times New Roman" w:eastAsia="Times New Roman" w:hAnsi="Times New Roman" w:cs="Times New Roman"/>
        <w:w w:val="100"/>
      </w:rPr>
    </w:lvl>
    <w:lvl w:ilvl="1" w:tplc="483EF600">
      <w:numFmt w:val="bullet"/>
      <w:lvlText w:val="•"/>
      <w:lvlJc w:val="left"/>
      <w:pPr>
        <w:ind w:left="968" w:hanging="361"/>
      </w:pPr>
      <w:rPr>
        <w:rFonts w:ascii="Arial" w:eastAsia="Arial" w:hAnsi="Arial" w:cs="Arial" w:hint="default"/>
        <w:w w:val="131"/>
        <w:sz w:val="22"/>
        <w:szCs w:val="22"/>
      </w:rPr>
    </w:lvl>
    <w:lvl w:ilvl="2" w:tplc="19FC1F68">
      <w:numFmt w:val="bullet"/>
      <w:lvlText w:val="•"/>
      <w:lvlJc w:val="left"/>
      <w:pPr>
        <w:ind w:left="862" w:hanging="181"/>
      </w:pPr>
      <w:rPr>
        <w:rFonts w:ascii="Arial" w:eastAsia="Arial" w:hAnsi="Arial" w:cs="Arial" w:hint="default"/>
        <w:w w:val="131"/>
        <w:sz w:val="22"/>
        <w:szCs w:val="22"/>
      </w:rPr>
    </w:lvl>
    <w:lvl w:ilvl="3" w:tplc="506EDF16">
      <w:numFmt w:val="bullet"/>
      <w:lvlText w:val="•"/>
      <w:lvlJc w:val="left"/>
      <w:pPr>
        <w:ind w:left="2075" w:hanging="181"/>
      </w:pPr>
      <w:rPr>
        <w:rFonts w:hint="default"/>
      </w:rPr>
    </w:lvl>
    <w:lvl w:ilvl="4" w:tplc="D098E112">
      <w:numFmt w:val="bullet"/>
      <w:lvlText w:val="•"/>
      <w:lvlJc w:val="left"/>
      <w:pPr>
        <w:ind w:left="3191" w:hanging="181"/>
      </w:pPr>
      <w:rPr>
        <w:rFonts w:hint="default"/>
      </w:rPr>
    </w:lvl>
    <w:lvl w:ilvl="5" w:tplc="1F3ED38A">
      <w:numFmt w:val="bullet"/>
      <w:lvlText w:val="•"/>
      <w:lvlJc w:val="left"/>
      <w:pPr>
        <w:ind w:left="4307" w:hanging="181"/>
      </w:pPr>
      <w:rPr>
        <w:rFonts w:hint="default"/>
      </w:rPr>
    </w:lvl>
    <w:lvl w:ilvl="6" w:tplc="12824C00">
      <w:numFmt w:val="bullet"/>
      <w:lvlText w:val="•"/>
      <w:lvlJc w:val="left"/>
      <w:pPr>
        <w:ind w:left="5423" w:hanging="181"/>
      </w:pPr>
      <w:rPr>
        <w:rFonts w:hint="default"/>
      </w:rPr>
    </w:lvl>
    <w:lvl w:ilvl="7" w:tplc="0BF0425E">
      <w:numFmt w:val="bullet"/>
      <w:lvlText w:val="•"/>
      <w:lvlJc w:val="left"/>
      <w:pPr>
        <w:ind w:left="6539" w:hanging="181"/>
      </w:pPr>
      <w:rPr>
        <w:rFonts w:hint="default"/>
      </w:rPr>
    </w:lvl>
    <w:lvl w:ilvl="8" w:tplc="689A6C5C">
      <w:numFmt w:val="bullet"/>
      <w:lvlText w:val="•"/>
      <w:lvlJc w:val="left"/>
      <w:pPr>
        <w:ind w:left="7654" w:hanging="181"/>
      </w:pPr>
      <w:rPr>
        <w:rFonts w:hint="default"/>
      </w:rPr>
    </w:lvl>
  </w:abstractNum>
  <w:abstractNum w:abstractNumId="3" w15:restartNumberingAfterBreak="0">
    <w:nsid w:val="13624A93"/>
    <w:multiLevelType w:val="hybridMultilevel"/>
    <w:tmpl w:val="503699D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57E44B4"/>
    <w:multiLevelType w:val="hybridMultilevel"/>
    <w:tmpl w:val="E2382D68"/>
    <w:lvl w:ilvl="0" w:tplc="3C3E8FE4">
      <w:start w:val="1"/>
      <w:numFmt w:val="decimal"/>
      <w:lvlText w:val="%1."/>
      <w:lvlJc w:val="left"/>
      <w:pPr>
        <w:ind w:left="819" w:hanging="572"/>
      </w:pPr>
      <w:rPr>
        <w:rFonts w:ascii="Times New Roman" w:eastAsia="Times New Roman" w:hAnsi="Times New Roman" w:cs="Times New Roman" w:hint="default"/>
        <w:b/>
        <w:bCs/>
        <w:w w:val="100"/>
        <w:sz w:val="22"/>
        <w:szCs w:val="22"/>
      </w:rPr>
    </w:lvl>
    <w:lvl w:ilvl="1" w:tplc="96F2643A">
      <w:start w:val="1"/>
      <w:numFmt w:val="decimal"/>
      <w:lvlText w:val="%2)"/>
      <w:lvlJc w:val="left"/>
      <w:pPr>
        <w:ind w:left="967" w:hanging="360"/>
      </w:pPr>
      <w:rPr>
        <w:rFonts w:ascii="Times New Roman" w:eastAsia="Times New Roman" w:hAnsi="Times New Roman" w:cs="Times New Roman" w:hint="default"/>
        <w:w w:val="100"/>
        <w:sz w:val="22"/>
        <w:szCs w:val="22"/>
      </w:rPr>
    </w:lvl>
    <w:lvl w:ilvl="2" w:tplc="7BAAC0BC">
      <w:numFmt w:val="bullet"/>
      <w:lvlText w:val="•"/>
      <w:lvlJc w:val="left"/>
      <w:pPr>
        <w:ind w:left="1951" w:hanging="360"/>
      </w:pPr>
      <w:rPr>
        <w:rFonts w:hint="default"/>
      </w:rPr>
    </w:lvl>
    <w:lvl w:ilvl="3" w:tplc="87A409B0">
      <w:numFmt w:val="bullet"/>
      <w:lvlText w:val="•"/>
      <w:lvlJc w:val="left"/>
      <w:pPr>
        <w:ind w:left="2943" w:hanging="360"/>
      </w:pPr>
      <w:rPr>
        <w:rFonts w:hint="default"/>
      </w:rPr>
    </w:lvl>
    <w:lvl w:ilvl="4" w:tplc="2788E056">
      <w:numFmt w:val="bullet"/>
      <w:lvlText w:val="•"/>
      <w:lvlJc w:val="left"/>
      <w:pPr>
        <w:ind w:left="3935" w:hanging="360"/>
      </w:pPr>
      <w:rPr>
        <w:rFonts w:hint="default"/>
      </w:rPr>
    </w:lvl>
    <w:lvl w:ilvl="5" w:tplc="D70EF2B4">
      <w:numFmt w:val="bullet"/>
      <w:lvlText w:val="•"/>
      <w:lvlJc w:val="left"/>
      <w:pPr>
        <w:ind w:left="4927" w:hanging="360"/>
      </w:pPr>
      <w:rPr>
        <w:rFonts w:hint="default"/>
      </w:rPr>
    </w:lvl>
    <w:lvl w:ilvl="6" w:tplc="8AE60AB6">
      <w:numFmt w:val="bullet"/>
      <w:lvlText w:val="•"/>
      <w:lvlJc w:val="left"/>
      <w:pPr>
        <w:ind w:left="5919" w:hanging="360"/>
      </w:pPr>
      <w:rPr>
        <w:rFonts w:hint="default"/>
      </w:rPr>
    </w:lvl>
    <w:lvl w:ilvl="7" w:tplc="69E8617A">
      <w:numFmt w:val="bullet"/>
      <w:lvlText w:val="•"/>
      <w:lvlJc w:val="left"/>
      <w:pPr>
        <w:ind w:left="6910" w:hanging="360"/>
      </w:pPr>
      <w:rPr>
        <w:rFonts w:hint="default"/>
      </w:rPr>
    </w:lvl>
    <w:lvl w:ilvl="8" w:tplc="0C9E5B92">
      <w:numFmt w:val="bullet"/>
      <w:lvlText w:val="•"/>
      <w:lvlJc w:val="left"/>
      <w:pPr>
        <w:ind w:left="7902" w:hanging="360"/>
      </w:pPr>
      <w:rPr>
        <w:rFonts w:hint="default"/>
      </w:rPr>
    </w:lvl>
  </w:abstractNum>
  <w:abstractNum w:abstractNumId="5" w15:restartNumberingAfterBreak="0">
    <w:nsid w:val="26930E02"/>
    <w:multiLevelType w:val="hybridMultilevel"/>
    <w:tmpl w:val="08227F46"/>
    <w:lvl w:ilvl="0" w:tplc="3636220A">
      <w:numFmt w:val="bullet"/>
      <w:lvlText w:val="•"/>
      <w:lvlJc w:val="left"/>
      <w:pPr>
        <w:ind w:left="968" w:hanging="361"/>
      </w:pPr>
      <w:rPr>
        <w:rFonts w:ascii="Arial" w:eastAsia="Arial" w:hAnsi="Arial" w:cs="Arial" w:hint="default"/>
        <w:w w:val="131"/>
        <w:sz w:val="22"/>
        <w:szCs w:val="22"/>
      </w:rPr>
    </w:lvl>
    <w:lvl w:ilvl="1" w:tplc="5C8A9FFC">
      <w:numFmt w:val="bullet"/>
      <w:lvlText w:val="•"/>
      <w:lvlJc w:val="left"/>
      <w:pPr>
        <w:ind w:left="1852" w:hanging="361"/>
      </w:pPr>
      <w:rPr>
        <w:rFonts w:hint="default"/>
      </w:rPr>
    </w:lvl>
    <w:lvl w:ilvl="2" w:tplc="1778A848">
      <w:numFmt w:val="bullet"/>
      <w:lvlText w:val="•"/>
      <w:lvlJc w:val="left"/>
      <w:pPr>
        <w:ind w:left="2745" w:hanging="361"/>
      </w:pPr>
      <w:rPr>
        <w:rFonts w:hint="default"/>
      </w:rPr>
    </w:lvl>
    <w:lvl w:ilvl="3" w:tplc="3BCA0E18">
      <w:numFmt w:val="bullet"/>
      <w:lvlText w:val="•"/>
      <w:lvlJc w:val="left"/>
      <w:pPr>
        <w:ind w:left="3637" w:hanging="361"/>
      </w:pPr>
      <w:rPr>
        <w:rFonts w:hint="default"/>
      </w:rPr>
    </w:lvl>
    <w:lvl w:ilvl="4" w:tplc="F9A83C6E">
      <w:numFmt w:val="bullet"/>
      <w:lvlText w:val="•"/>
      <w:lvlJc w:val="left"/>
      <w:pPr>
        <w:ind w:left="4530" w:hanging="361"/>
      </w:pPr>
      <w:rPr>
        <w:rFonts w:hint="default"/>
      </w:rPr>
    </w:lvl>
    <w:lvl w:ilvl="5" w:tplc="CAEEB9EE">
      <w:numFmt w:val="bullet"/>
      <w:lvlText w:val="•"/>
      <w:lvlJc w:val="left"/>
      <w:pPr>
        <w:ind w:left="5423" w:hanging="361"/>
      </w:pPr>
      <w:rPr>
        <w:rFonts w:hint="default"/>
      </w:rPr>
    </w:lvl>
    <w:lvl w:ilvl="6" w:tplc="7DDE297C">
      <w:numFmt w:val="bullet"/>
      <w:lvlText w:val="•"/>
      <w:lvlJc w:val="left"/>
      <w:pPr>
        <w:ind w:left="6315" w:hanging="361"/>
      </w:pPr>
      <w:rPr>
        <w:rFonts w:hint="default"/>
      </w:rPr>
    </w:lvl>
    <w:lvl w:ilvl="7" w:tplc="D8DABFF0">
      <w:numFmt w:val="bullet"/>
      <w:lvlText w:val="•"/>
      <w:lvlJc w:val="left"/>
      <w:pPr>
        <w:ind w:left="7208" w:hanging="361"/>
      </w:pPr>
      <w:rPr>
        <w:rFonts w:hint="default"/>
      </w:rPr>
    </w:lvl>
    <w:lvl w:ilvl="8" w:tplc="D2E426BA">
      <w:numFmt w:val="bullet"/>
      <w:lvlText w:val="•"/>
      <w:lvlJc w:val="left"/>
      <w:pPr>
        <w:ind w:left="8101" w:hanging="361"/>
      </w:pPr>
      <w:rPr>
        <w:rFonts w:hint="default"/>
      </w:rPr>
    </w:lvl>
  </w:abstractNum>
  <w:abstractNum w:abstractNumId="6" w15:restartNumberingAfterBreak="0">
    <w:nsid w:val="332D0394"/>
    <w:multiLevelType w:val="hybridMultilevel"/>
    <w:tmpl w:val="087A9914"/>
    <w:lvl w:ilvl="0" w:tplc="10CA6C16">
      <w:start w:val="1"/>
      <w:numFmt w:val="decimal"/>
      <w:lvlText w:val="%1."/>
      <w:lvlJc w:val="left"/>
      <w:pPr>
        <w:ind w:left="814" w:hanging="567"/>
      </w:pPr>
      <w:rPr>
        <w:rFonts w:ascii="Times New Roman" w:eastAsia="Times New Roman" w:hAnsi="Times New Roman" w:cs="Times New Roman" w:hint="default"/>
        <w:w w:val="100"/>
        <w:sz w:val="22"/>
        <w:szCs w:val="22"/>
      </w:rPr>
    </w:lvl>
    <w:lvl w:ilvl="1" w:tplc="14FC6A1E">
      <w:numFmt w:val="bullet"/>
      <w:lvlText w:val="•"/>
      <w:lvlJc w:val="left"/>
      <w:pPr>
        <w:ind w:left="1726" w:hanging="567"/>
      </w:pPr>
      <w:rPr>
        <w:rFonts w:hint="default"/>
      </w:rPr>
    </w:lvl>
    <w:lvl w:ilvl="2" w:tplc="9466AE48">
      <w:numFmt w:val="bullet"/>
      <w:lvlText w:val="•"/>
      <w:lvlJc w:val="left"/>
      <w:pPr>
        <w:ind w:left="2633" w:hanging="567"/>
      </w:pPr>
      <w:rPr>
        <w:rFonts w:hint="default"/>
      </w:rPr>
    </w:lvl>
    <w:lvl w:ilvl="3" w:tplc="73EE1140">
      <w:numFmt w:val="bullet"/>
      <w:lvlText w:val="•"/>
      <w:lvlJc w:val="left"/>
      <w:pPr>
        <w:ind w:left="3539" w:hanging="567"/>
      </w:pPr>
      <w:rPr>
        <w:rFonts w:hint="default"/>
      </w:rPr>
    </w:lvl>
    <w:lvl w:ilvl="4" w:tplc="3BD000A8">
      <w:numFmt w:val="bullet"/>
      <w:lvlText w:val="•"/>
      <w:lvlJc w:val="left"/>
      <w:pPr>
        <w:ind w:left="4446" w:hanging="567"/>
      </w:pPr>
      <w:rPr>
        <w:rFonts w:hint="default"/>
      </w:rPr>
    </w:lvl>
    <w:lvl w:ilvl="5" w:tplc="A0009F50">
      <w:numFmt w:val="bullet"/>
      <w:lvlText w:val="•"/>
      <w:lvlJc w:val="left"/>
      <w:pPr>
        <w:ind w:left="5353" w:hanging="567"/>
      </w:pPr>
      <w:rPr>
        <w:rFonts w:hint="default"/>
      </w:rPr>
    </w:lvl>
    <w:lvl w:ilvl="6" w:tplc="383E2F58">
      <w:numFmt w:val="bullet"/>
      <w:lvlText w:val="•"/>
      <w:lvlJc w:val="left"/>
      <w:pPr>
        <w:ind w:left="6259" w:hanging="567"/>
      </w:pPr>
      <w:rPr>
        <w:rFonts w:hint="default"/>
      </w:rPr>
    </w:lvl>
    <w:lvl w:ilvl="7" w:tplc="CB0C1F1C">
      <w:numFmt w:val="bullet"/>
      <w:lvlText w:val="•"/>
      <w:lvlJc w:val="left"/>
      <w:pPr>
        <w:ind w:left="7166" w:hanging="567"/>
      </w:pPr>
      <w:rPr>
        <w:rFonts w:hint="default"/>
      </w:rPr>
    </w:lvl>
    <w:lvl w:ilvl="8" w:tplc="BF64012C">
      <w:numFmt w:val="bullet"/>
      <w:lvlText w:val="•"/>
      <w:lvlJc w:val="left"/>
      <w:pPr>
        <w:ind w:left="8073" w:hanging="567"/>
      </w:pPr>
      <w:rPr>
        <w:rFonts w:hint="default"/>
      </w:rPr>
    </w:lvl>
  </w:abstractNum>
  <w:abstractNum w:abstractNumId="7" w15:restartNumberingAfterBreak="0">
    <w:nsid w:val="38426EB8"/>
    <w:multiLevelType w:val="hybridMultilevel"/>
    <w:tmpl w:val="3D7C3D18"/>
    <w:lvl w:ilvl="0" w:tplc="0FBE528E">
      <w:start w:val="1"/>
      <w:numFmt w:val="bullet"/>
      <w:lvlText w:val="-"/>
      <w:lvlJc w:val="left"/>
      <w:pPr>
        <w:ind w:left="607" w:hanging="361"/>
      </w:pPr>
      <w:rPr>
        <w:rFonts w:ascii="Times New Roman" w:hAnsi="Times New Roman" w:cs="Times New Roman" w:hint="default"/>
        <w:w w:val="131"/>
      </w:rPr>
    </w:lvl>
    <w:lvl w:ilvl="1" w:tplc="C0AC3D06">
      <w:numFmt w:val="bullet"/>
      <w:lvlText w:val="-"/>
      <w:lvlJc w:val="left"/>
      <w:pPr>
        <w:ind w:left="1174" w:hanging="154"/>
      </w:pPr>
      <w:rPr>
        <w:rFonts w:ascii="Times New Roman" w:eastAsia="Times New Roman" w:hAnsi="Times New Roman" w:cs="Times New Roman" w:hint="default"/>
        <w:w w:val="100"/>
        <w:sz w:val="22"/>
        <w:szCs w:val="22"/>
      </w:rPr>
    </w:lvl>
    <w:lvl w:ilvl="2" w:tplc="96BEA370">
      <w:numFmt w:val="bullet"/>
      <w:lvlText w:val="•"/>
      <w:lvlJc w:val="left"/>
      <w:pPr>
        <w:ind w:left="2147" w:hanging="154"/>
      </w:pPr>
      <w:rPr>
        <w:rFonts w:hint="default"/>
      </w:rPr>
    </w:lvl>
    <w:lvl w:ilvl="3" w:tplc="958A4746">
      <w:numFmt w:val="bullet"/>
      <w:lvlText w:val="•"/>
      <w:lvlJc w:val="left"/>
      <w:pPr>
        <w:ind w:left="3114" w:hanging="154"/>
      </w:pPr>
      <w:rPr>
        <w:rFonts w:hint="default"/>
      </w:rPr>
    </w:lvl>
    <w:lvl w:ilvl="4" w:tplc="97BEC9F8">
      <w:numFmt w:val="bullet"/>
      <w:lvlText w:val="•"/>
      <w:lvlJc w:val="left"/>
      <w:pPr>
        <w:ind w:left="4082" w:hanging="154"/>
      </w:pPr>
      <w:rPr>
        <w:rFonts w:hint="default"/>
      </w:rPr>
    </w:lvl>
    <w:lvl w:ilvl="5" w:tplc="BCA0D74E">
      <w:numFmt w:val="bullet"/>
      <w:lvlText w:val="•"/>
      <w:lvlJc w:val="left"/>
      <w:pPr>
        <w:ind w:left="5049" w:hanging="154"/>
      </w:pPr>
      <w:rPr>
        <w:rFonts w:hint="default"/>
      </w:rPr>
    </w:lvl>
    <w:lvl w:ilvl="6" w:tplc="70B40C1A">
      <w:numFmt w:val="bullet"/>
      <w:lvlText w:val="•"/>
      <w:lvlJc w:val="left"/>
      <w:pPr>
        <w:ind w:left="6016" w:hanging="154"/>
      </w:pPr>
      <w:rPr>
        <w:rFonts w:hint="default"/>
      </w:rPr>
    </w:lvl>
    <w:lvl w:ilvl="7" w:tplc="89843812">
      <w:numFmt w:val="bullet"/>
      <w:lvlText w:val="•"/>
      <w:lvlJc w:val="left"/>
      <w:pPr>
        <w:ind w:left="6984" w:hanging="154"/>
      </w:pPr>
      <w:rPr>
        <w:rFonts w:hint="default"/>
      </w:rPr>
    </w:lvl>
    <w:lvl w:ilvl="8" w:tplc="6C14CBB8">
      <w:numFmt w:val="bullet"/>
      <w:lvlText w:val="•"/>
      <w:lvlJc w:val="left"/>
      <w:pPr>
        <w:ind w:left="7951" w:hanging="154"/>
      </w:pPr>
      <w:rPr>
        <w:rFonts w:hint="default"/>
      </w:rPr>
    </w:lvl>
  </w:abstractNum>
  <w:abstractNum w:abstractNumId="8" w15:restartNumberingAfterBreak="0">
    <w:nsid w:val="444D041A"/>
    <w:multiLevelType w:val="hybridMultilevel"/>
    <w:tmpl w:val="0624D70A"/>
    <w:lvl w:ilvl="0" w:tplc="5606A310">
      <w:numFmt w:val="bullet"/>
      <w:lvlText w:val="•"/>
      <w:lvlJc w:val="left"/>
      <w:pPr>
        <w:ind w:left="968" w:hanging="361"/>
      </w:pPr>
      <w:rPr>
        <w:rFonts w:ascii="Arial" w:eastAsia="Arial" w:hAnsi="Arial" w:cs="Arial" w:hint="default"/>
        <w:w w:val="131"/>
        <w:sz w:val="22"/>
        <w:szCs w:val="22"/>
      </w:rPr>
    </w:lvl>
    <w:lvl w:ilvl="1" w:tplc="0B46D6C8">
      <w:numFmt w:val="bullet"/>
      <w:lvlText w:val="•"/>
      <w:lvlJc w:val="left"/>
      <w:pPr>
        <w:ind w:left="1852" w:hanging="361"/>
      </w:pPr>
      <w:rPr>
        <w:rFonts w:hint="default"/>
      </w:rPr>
    </w:lvl>
    <w:lvl w:ilvl="2" w:tplc="66E6E1C6">
      <w:numFmt w:val="bullet"/>
      <w:lvlText w:val="•"/>
      <w:lvlJc w:val="left"/>
      <w:pPr>
        <w:ind w:left="2745" w:hanging="361"/>
      </w:pPr>
      <w:rPr>
        <w:rFonts w:hint="default"/>
      </w:rPr>
    </w:lvl>
    <w:lvl w:ilvl="3" w:tplc="0BEE2EBA">
      <w:numFmt w:val="bullet"/>
      <w:lvlText w:val="•"/>
      <w:lvlJc w:val="left"/>
      <w:pPr>
        <w:ind w:left="3637" w:hanging="361"/>
      </w:pPr>
      <w:rPr>
        <w:rFonts w:hint="default"/>
      </w:rPr>
    </w:lvl>
    <w:lvl w:ilvl="4" w:tplc="09BA6A80">
      <w:numFmt w:val="bullet"/>
      <w:lvlText w:val="•"/>
      <w:lvlJc w:val="left"/>
      <w:pPr>
        <w:ind w:left="4530" w:hanging="361"/>
      </w:pPr>
      <w:rPr>
        <w:rFonts w:hint="default"/>
      </w:rPr>
    </w:lvl>
    <w:lvl w:ilvl="5" w:tplc="240C4592">
      <w:numFmt w:val="bullet"/>
      <w:lvlText w:val="•"/>
      <w:lvlJc w:val="left"/>
      <w:pPr>
        <w:ind w:left="5423" w:hanging="361"/>
      </w:pPr>
      <w:rPr>
        <w:rFonts w:hint="default"/>
      </w:rPr>
    </w:lvl>
    <w:lvl w:ilvl="6" w:tplc="4C92030C">
      <w:numFmt w:val="bullet"/>
      <w:lvlText w:val="•"/>
      <w:lvlJc w:val="left"/>
      <w:pPr>
        <w:ind w:left="6315" w:hanging="361"/>
      </w:pPr>
      <w:rPr>
        <w:rFonts w:hint="default"/>
      </w:rPr>
    </w:lvl>
    <w:lvl w:ilvl="7" w:tplc="22FC86EE">
      <w:numFmt w:val="bullet"/>
      <w:lvlText w:val="•"/>
      <w:lvlJc w:val="left"/>
      <w:pPr>
        <w:ind w:left="7208" w:hanging="361"/>
      </w:pPr>
      <w:rPr>
        <w:rFonts w:hint="default"/>
      </w:rPr>
    </w:lvl>
    <w:lvl w:ilvl="8" w:tplc="CF742C44">
      <w:numFmt w:val="bullet"/>
      <w:lvlText w:val="•"/>
      <w:lvlJc w:val="left"/>
      <w:pPr>
        <w:ind w:left="8101" w:hanging="361"/>
      </w:pPr>
      <w:rPr>
        <w:rFonts w:hint="default"/>
      </w:rPr>
    </w:lvl>
  </w:abstractNum>
  <w:abstractNum w:abstractNumId="9" w15:restartNumberingAfterBreak="0">
    <w:nsid w:val="4E304B07"/>
    <w:multiLevelType w:val="hybridMultilevel"/>
    <w:tmpl w:val="147E6F64"/>
    <w:lvl w:ilvl="0" w:tplc="C0144C38">
      <w:numFmt w:val="bullet"/>
      <w:lvlText w:val="•"/>
      <w:lvlJc w:val="left"/>
      <w:pPr>
        <w:ind w:left="1328" w:hanging="361"/>
      </w:pPr>
      <w:rPr>
        <w:rFonts w:ascii="Arial" w:eastAsia="Arial" w:hAnsi="Arial" w:cs="Arial" w:hint="default"/>
        <w:w w:val="131"/>
        <w:sz w:val="22"/>
        <w:szCs w:val="22"/>
      </w:rPr>
    </w:lvl>
    <w:lvl w:ilvl="1" w:tplc="8BC45B8A">
      <w:numFmt w:val="bullet"/>
      <w:lvlText w:val="•"/>
      <w:lvlJc w:val="left"/>
      <w:pPr>
        <w:ind w:left="1328" w:hanging="157"/>
      </w:pPr>
      <w:rPr>
        <w:rFonts w:ascii="Arial" w:eastAsia="Arial" w:hAnsi="Arial" w:cs="Arial" w:hint="default"/>
        <w:w w:val="131"/>
        <w:sz w:val="22"/>
        <w:szCs w:val="22"/>
      </w:rPr>
    </w:lvl>
    <w:lvl w:ilvl="2" w:tplc="264A51C2">
      <w:numFmt w:val="bullet"/>
      <w:lvlText w:val="•"/>
      <w:lvlJc w:val="left"/>
      <w:pPr>
        <w:ind w:left="3033" w:hanging="157"/>
      </w:pPr>
      <w:rPr>
        <w:rFonts w:hint="default"/>
      </w:rPr>
    </w:lvl>
    <w:lvl w:ilvl="3" w:tplc="02641724">
      <w:numFmt w:val="bullet"/>
      <w:lvlText w:val="•"/>
      <w:lvlJc w:val="left"/>
      <w:pPr>
        <w:ind w:left="3889" w:hanging="157"/>
      </w:pPr>
      <w:rPr>
        <w:rFonts w:hint="default"/>
      </w:rPr>
    </w:lvl>
    <w:lvl w:ilvl="4" w:tplc="161A2CFC">
      <w:numFmt w:val="bullet"/>
      <w:lvlText w:val="•"/>
      <w:lvlJc w:val="left"/>
      <w:pPr>
        <w:ind w:left="4746" w:hanging="157"/>
      </w:pPr>
      <w:rPr>
        <w:rFonts w:hint="default"/>
      </w:rPr>
    </w:lvl>
    <w:lvl w:ilvl="5" w:tplc="0CF2E92E">
      <w:numFmt w:val="bullet"/>
      <w:lvlText w:val="•"/>
      <w:lvlJc w:val="left"/>
      <w:pPr>
        <w:ind w:left="5603" w:hanging="157"/>
      </w:pPr>
      <w:rPr>
        <w:rFonts w:hint="default"/>
      </w:rPr>
    </w:lvl>
    <w:lvl w:ilvl="6" w:tplc="38BAA46E">
      <w:numFmt w:val="bullet"/>
      <w:lvlText w:val="•"/>
      <w:lvlJc w:val="left"/>
      <w:pPr>
        <w:ind w:left="6459" w:hanging="157"/>
      </w:pPr>
      <w:rPr>
        <w:rFonts w:hint="default"/>
      </w:rPr>
    </w:lvl>
    <w:lvl w:ilvl="7" w:tplc="7CDEDD56">
      <w:numFmt w:val="bullet"/>
      <w:lvlText w:val="•"/>
      <w:lvlJc w:val="left"/>
      <w:pPr>
        <w:ind w:left="7316" w:hanging="157"/>
      </w:pPr>
      <w:rPr>
        <w:rFonts w:hint="default"/>
      </w:rPr>
    </w:lvl>
    <w:lvl w:ilvl="8" w:tplc="E370E910">
      <w:numFmt w:val="bullet"/>
      <w:lvlText w:val="•"/>
      <w:lvlJc w:val="left"/>
      <w:pPr>
        <w:ind w:left="8173" w:hanging="157"/>
      </w:pPr>
      <w:rPr>
        <w:rFonts w:hint="default"/>
      </w:rPr>
    </w:lvl>
  </w:abstractNum>
  <w:abstractNum w:abstractNumId="10" w15:restartNumberingAfterBreak="0">
    <w:nsid w:val="4E4A37AC"/>
    <w:multiLevelType w:val="hybridMultilevel"/>
    <w:tmpl w:val="255ECC3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455B3A"/>
    <w:multiLevelType w:val="hybridMultilevel"/>
    <w:tmpl w:val="96BEA542"/>
    <w:lvl w:ilvl="0" w:tplc="F946B8FC">
      <w:numFmt w:val="bullet"/>
      <w:lvlText w:val="•"/>
      <w:lvlJc w:val="left"/>
      <w:pPr>
        <w:ind w:left="968" w:hanging="361"/>
      </w:pPr>
      <w:rPr>
        <w:rFonts w:ascii="Arial" w:eastAsia="Arial" w:hAnsi="Arial" w:cs="Arial" w:hint="default"/>
        <w:w w:val="131"/>
        <w:sz w:val="22"/>
        <w:szCs w:val="22"/>
      </w:rPr>
    </w:lvl>
    <w:lvl w:ilvl="1" w:tplc="3636220A">
      <w:numFmt w:val="bullet"/>
      <w:lvlText w:val="•"/>
      <w:lvlJc w:val="left"/>
      <w:pPr>
        <w:ind w:left="1688" w:hanging="361"/>
      </w:pPr>
      <w:rPr>
        <w:rFonts w:ascii="Arial" w:eastAsia="Arial" w:hAnsi="Arial" w:cs="Arial" w:hint="default"/>
        <w:w w:val="131"/>
        <w:sz w:val="22"/>
        <w:szCs w:val="22"/>
      </w:rPr>
    </w:lvl>
    <w:lvl w:ilvl="2" w:tplc="CE5A0116">
      <w:numFmt w:val="bullet"/>
      <w:lvlText w:val="•"/>
      <w:lvlJc w:val="left"/>
      <w:pPr>
        <w:ind w:left="2591" w:hanging="361"/>
      </w:pPr>
      <w:rPr>
        <w:rFonts w:hint="default"/>
      </w:rPr>
    </w:lvl>
    <w:lvl w:ilvl="3" w:tplc="E72C11C8">
      <w:numFmt w:val="bullet"/>
      <w:lvlText w:val="•"/>
      <w:lvlJc w:val="left"/>
      <w:pPr>
        <w:ind w:left="3503" w:hanging="361"/>
      </w:pPr>
      <w:rPr>
        <w:rFonts w:hint="default"/>
      </w:rPr>
    </w:lvl>
    <w:lvl w:ilvl="4" w:tplc="A3BE547E">
      <w:numFmt w:val="bullet"/>
      <w:lvlText w:val="•"/>
      <w:lvlJc w:val="left"/>
      <w:pPr>
        <w:ind w:left="4415" w:hanging="361"/>
      </w:pPr>
      <w:rPr>
        <w:rFonts w:hint="default"/>
      </w:rPr>
    </w:lvl>
    <w:lvl w:ilvl="5" w:tplc="00504D72">
      <w:numFmt w:val="bullet"/>
      <w:lvlText w:val="•"/>
      <w:lvlJc w:val="left"/>
      <w:pPr>
        <w:ind w:left="5327" w:hanging="361"/>
      </w:pPr>
      <w:rPr>
        <w:rFonts w:hint="default"/>
      </w:rPr>
    </w:lvl>
    <w:lvl w:ilvl="6" w:tplc="87B4725A">
      <w:numFmt w:val="bullet"/>
      <w:lvlText w:val="•"/>
      <w:lvlJc w:val="left"/>
      <w:pPr>
        <w:ind w:left="6239" w:hanging="361"/>
      </w:pPr>
      <w:rPr>
        <w:rFonts w:hint="default"/>
      </w:rPr>
    </w:lvl>
    <w:lvl w:ilvl="7" w:tplc="5E36B8BE">
      <w:numFmt w:val="bullet"/>
      <w:lvlText w:val="•"/>
      <w:lvlJc w:val="left"/>
      <w:pPr>
        <w:ind w:left="7150" w:hanging="361"/>
      </w:pPr>
      <w:rPr>
        <w:rFonts w:hint="default"/>
      </w:rPr>
    </w:lvl>
    <w:lvl w:ilvl="8" w:tplc="D7C64A20">
      <w:numFmt w:val="bullet"/>
      <w:lvlText w:val="•"/>
      <w:lvlJc w:val="left"/>
      <w:pPr>
        <w:ind w:left="8062" w:hanging="361"/>
      </w:pPr>
      <w:rPr>
        <w:rFonts w:hint="default"/>
      </w:rPr>
    </w:lvl>
  </w:abstractNum>
  <w:abstractNum w:abstractNumId="12" w15:restartNumberingAfterBreak="0">
    <w:nsid w:val="53790D87"/>
    <w:multiLevelType w:val="hybridMultilevel"/>
    <w:tmpl w:val="43ACA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77246C3"/>
    <w:multiLevelType w:val="hybridMultilevel"/>
    <w:tmpl w:val="B59800CA"/>
    <w:lvl w:ilvl="0" w:tplc="6B180218">
      <w:start w:val="7"/>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75E17CFB"/>
    <w:multiLevelType w:val="hybridMultilevel"/>
    <w:tmpl w:val="E45417A2"/>
    <w:lvl w:ilvl="0" w:tplc="E5FA4FD8">
      <w:numFmt w:val="bullet"/>
      <w:lvlText w:val="–"/>
      <w:lvlJc w:val="left"/>
      <w:pPr>
        <w:ind w:left="608" w:hanging="567"/>
      </w:pPr>
      <w:rPr>
        <w:rFonts w:ascii="Arial" w:eastAsia="Arial" w:hAnsi="Arial" w:cs="Arial" w:hint="default"/>
        <w:w w:val="89"/>
        <w:sz w:val="22"/>
        <w:szCs w:val="22"/>
      </w:rPr>
    </w:lvl>
    <w:lvl w:ilvl="1" w:tplc="65607854">
      <w:numFmt w:val="bullet"/>
      <w:lvlText w:val="•"/>
      <w:lvlJc w:val="left"/>
      <w:pPr>
        <w:ind w:left="1528" w:hanging="567"/>
      </w:pPr>
      <w:rPr>
        <w:rFonts w:hint="default"/>
      </w:rPr>
    </w:lvl>
    <w:lvl w:ilvl="2" w:tplc="A98031C8">
      <w:numFmt w:val="bullet"/>
      <w:lvlText w:val="•"/>
      <w:lvlJc w:val="left"/>
      <w:pPr>
        <w:ind w:left="2457" w:hanging="567"/>
      </w:pPr>
      <w:rPr>
        <w:rFonts w:hint="default"/>
      </w:rPr>
    </w:lvl>
    <w:lvl w:ilvl="3" w:tplc="4238F4BC">
      <w:numFmt w:val="bullet"/>
      <w:lvlText w:val="•"/>
      <w:lvlJc w:val="left"/>
      <w:pPr>
        <w:ind w:left="3385" w:hanging="567"/>
      </w:pPr>
      <w:rPr>
        <w:rFonts w:hint="default"/>
      </w:rPr>
    </w:lvl>
    <w:lvl w:ilvl="4" w:tplc="6212BEBA">
      <w:numFmt w:val="bullet"/>
      <w:lvlText w:val="•"/>
      <w:lvlJc w:val="left"/>
      <w:pPr>
        <w:ind w:left="4314" w:hanging="567"/>
      </w:pPr>
      <w:rPr>
        <w:rFonts w:hint="default"/>
      </w:rPr>
    </w:lvl>
    <w:lvl w:ilvl="5" w:tplc="9CBC4E08">
      <w:numFmt w:val="bullet"/>
      <w:lvlText w:val="•"/>
      <w:lvlJc w:val="left"/>
      <w:pPr>
        <w:ind w:left="5243" w:hanging="567"/>
      </w:pPr>
      <w:rPr>
        <w:rFonts w:hint="default"/>
      </w:rPr>
    </w:lvl>
    <w:lvl w:ilvl="6" w:tplc="1472D914">
      <w:numFmt w:val="bullet"/>
      <w:lvlText w:val="•"/>
      <w:lvlJc w:val="left"/>
      <w:pPr>
        <w:ind w:left="6171" w:hanging="567"/>
      </w:pPr>
      <w:rPr>
        <w:rFonts w:hint="default"/>
      </w:rPr>
    </w:lvl>
    <w:lvl w:ilvl="7" w:tplc="84F8AB1A">
      <w:numFmt w:val="bullet"/>
      <w:lvlText w:val="•"/>
      <w:lvlJc w:val="left"/>
      <w:pPr>
        <w:ind w:left="7100" w:hanging="567"/>
      </w:pPr>
      <w:rPr>
        <w:rFonts w:hint="default"/>
      </w:rPr>
    </w:lvl>
    <w:lvl w:ilvl="8" w:tplc="ACB8973A">
      <w:numFmt w:val="bullet"/>
      <w:lvlText w:val="•"/>
      <w:lvlJc w:val="left"/>
      <w:pPr>
        <w:ind w:left="8029" w:hanging="567"/>
      </w:pPr>
      <w:rPr>
        <w:rFonts w:hint="default"/>
      </w:rPr>
    </w:lvl>
  </w:abstractNum>
  <w:abstractNum w:abstractNumId="15" w15:restartNumberingAfterBreak="0">
    <w:nsid w:val="7A31746A"/>
    <w:multiLevelType w:val="hybridMultilevel"/>
    <w:tmpl w:val="CEA66974"/>
    <w:lvl w:ilvl="0" w:tplc="E56CDD84">
      <w:numFmt w:val="bullet"/>
      <w:lvlText w:val="–"/>
      <w:lvlJc w:val="left"/>
      <w:pPr>
        <w:ind w:left="968" w:hanging="360"/>
      </w:pPr>
      <w:rPr>
        <w:rFonts w:ascii="Arial" w:eastAsia="Arial" w:hAnsi="Arial" w:cs="Arial" w:hint="default"/>
        <w:w w:val="89"/>
        <w:sz w:val="22"/>
        <w:szCs w:val="22"/>
      </w:rPr>
    </w:lvl>
    <w:lvl w:ilvl="1" w:tplc="AE0ED21C">
      <w:numFmt w:val="bullet"/>
      <w:lvlText w:val="•"/>
      <w:lvlJc w:val="left"/>
      <w:pPr>
        <w:ind w:left="1852" w:hanging="360"/>
      </w:pPr>
      <w:rPr>
        <w:rFonts w:hint="default"/>
      </w:rPr>
    </w:lvl>
    <w:lvl w:ilvl="2" w:tplc="0776AD14">
      <w:numFmt w:val="bullet"/>
      <w:lvlText w:val="•"/>
      <w:lvlJc w:val="left"/>
      <w:pPr>
        <w:ind w:left="2745" w:hanging="360"/>
      </w:pPr>
      <w:rPr>
        <w:rFonts w:hint="default"/>
      </w:rPr>
    </w:lvl>
    <w:lvl w:ilvl="3" w:tplc="505C2DAA">
      <w:numFmt w:val="bullet"/>
      <w:lvlText w:val="•"/>
      <w:lvlJc w:val="left"/>
      <w:pPr>
        <w:ind w:left="3637" w:hanging="360"/>
      </w:pPr>
      <w:rPr>
        <w:rFonts w:hint="default"/>
      </w:rPr>
    </w:lvl>
    <w:lvl w:ilvl="4" w:tplc="5B82EF66">
      <w:numFmt w:val="bullet"/>
      <w:lvlText w:val="•"/>
      <w:lvlJc w:val="left"/>
      <w:pPr>
        <w:ind w:left="4530" w:hanging="360"/>
      </w:pPr>
      <w:rPr>
        <w:rFonts w:hint="default"/>
      </w:rPr>
    </w:lvl>
    <w:lvl w:ilvl="5" w:tplc="CEC61326">
      <w:numFmt w:val="bullet"/>
      <w:lvlText w:val="•"/>
      <w:lvlJc w:val="left"/>
      <w:pPr>
        <w:ind w:left="5423" w:hanging="360"/>
      </w:pPr>
      <w:rPr>
        <w:rFonts w:hint="default"/>
      </w:rPr>
    </w:lvl>
    <w:lvl w:ilvl="6" w:tplc="E8C8FCCC">
      <w:numFmt w:val="bullet"/>
      <w:lvlText w:val="•"/>
      <w:lvlJc w:val="left"/>
      <w:pPr>
        <w:ind w:left="6315" w:hanging="360"/>
      </w:pPr>
      <w:rPr>
        <w:rFonts w:hint="default"/>
      </w:rPr>
    </w:lvl>
    <w:lvl w:ilvl="7" w:tplc="D89ECD42">
      <w:numFmt w:val="bullet"/>
      <w:lvlText w:val="•"/>
      <w:lvlJc w:val="left"/>
      <w:pPr>
        <w:ind w:left="7208" w:hanging="360"/>
      </w:pPr>
      <w:rPr>
        <w:rFonts w:hint="default"/>
      </w:rPr>
    </w:lvl>
    <w:lvl w:ilvl="8" w:tplc="EA2E77CA">
      <w:numFmt w:val="bullet"/>
      <w:lvlText w:val="•"/>
      <w:lvlJc w:val="left"/>
      <w:pPr>
        <w:ind w:left="8101" w:hanging="360"/>
      </w:pPr>
      <w:rPr>
        <w:rFonts w:hint="default"/>
      </w:rPr>
    </w:lvl>
  </w:abstractNum>
  <w:abstractNum w:abstractNumId="16" w15:restartNumberingAfterBreak="0">
    <w:nsid w:val="7B9A03DD"/>
    <w:multiLevelType w:val="hybridMultilevel"/>
    <w:tmpl w:val="7C6E06A8"/>
    <w:lvl w:ilvl="0" w:tplc="04090017">
      <w:start w:val="1"/>
      <w:numFmt w:val="lowerLetter"/>
      <w:lvlText w:val="%1)"/>
      <w:lvlJc w:val="left"/>
      <w:pPr>
        <w:ind w:left="969" w:hanging="360"/>
      </w:pPr>
      <w:rPr>
        <w:rFonts w:hint="default"/>
        <w:w w:val="100"/>
        <w:sz w:val="22"/>
        <w:szCs w:val="22"/>
      </w:rPr>
    </w:lvl>
    <w:lvl w:ilvl="1" w:tplc="34DC47F8">
      <w:numFmt w:val="bullet"/>
      <w:lvlText w:val="•"/>
      <w:lvlJc w:val="left"/>
      <w:pPr>
        <w:ind w:left="1175" w:hanging="154"/>
      </w:pPr>
      <w:rPr>
        <w:rFonts w:ascii="Arial" w:eastAsia="Arial" w:hAnsi="Arial" w:cs="Arial" w:hint="default"/>
        <w:w w:val="131"/>
        <w:sz w:val="22"/>
        <w:szCs w:val="22"/>
      </w:rPr>
    </w:lvl>
    <w:lvl w:ilvl="2" w:tplc="89E0BB4A">
      <w:numFmt w:val="bullet"/>
      <w:lvlText w:val="•"/>
      <w:lvlJc w:val="left"/>
      <w:pPr>
        <w:ind w:left="2147" w:hanging="154"/>
      </w:pPr>
      <w:rPr>
        <w:rFonts w:hint="default"/>
      </w:rPr>
    </w:lvl>
    <w:lvl w:ilvl="3" w:tplc="ACF23210">
      <w:numFmt w:val="bullet"/>
      <w:lvlText w:val="•"/>
      <w:lvlJc w:val="left"/>
      <w:pPr>
        <w:ind w:left="3114" w:hanging="154"/>
      </w:pPr>
      <w:rPr>
        <w:rFonts w:hint="default"/>
      </w:rPr>
    </w:lvl>
    <w:lvl w:ilvl="4" w:tplc="19FADC86">
      <w:numFmt w:val="bullet"/>
      <w:lvlText w:val="•"/>
      <w:lvlJc w:val="left"/>
      <w:pPr>
        <w:ind w:left="4082" w:hanging="154"/>
      </w:pPr>
      <w:rPr>
        <w:rFonts w:hint="default"/>
      </w:rPr>
    </w:lvl>
    <w:lvl w:ilvl="5" w:tplc="87B24642">
      <w:numFmt w:val="bullet"/>
      <w:lvlText w:val="•"/>
      <w:lvlJc w:val="left"/>
      <w:pPr>
        <w:ind w:left="5049" w:hanging="154"/>
      </w:pPr>
      <w:rPr>
        <w:rFonts w:hint="default"/>
      </w:rPr>
    </w:lvl>
    <w:lvl w:ilvl="6" w:tplc="D3F04BC2">
      <w:numFmt w:val="bullet"/>
      <w:lvlText w:val="•"/>
      <w:lvlJc w:val="left"/>
      <w:pPr>
        <w:ind w:left="6016" w:hanging="154"/>
      </w:pPr>
      <w:rPr>
        <w:rFonts w:hint="default"/>
      </w:rPr>
    </w:lvl>
    <w:lvl w:ilvl="7" w:tplc="DEB44738">
      <w:numFmt w:val="bullet"/>
      <w:lvlText w:val="•"/>
      <w:lvlJc w:val="left"/>
      <w:pPr>
        <w:ind w:left="6984" w:hanging="154"/>
      </w:pPr>
      <w:rPr>
        <w:rFonts w:hint="default"/>
      </w:rPr>
    </w:lvl>
    <w:lvl w:ilvl="8" w:tplc="BC1CF574">
      <w:numFmt w:val="bullet"/>
      <w:lvlText w:val="•"/>
      <w:lvlJc w:val="left"/>
      <w:pPr>
        <w:ind w:left="7951" w:hanging="154"/>
      </w:pPr>
      <w:rPr>
        <w:rFonts w:hint="default"/>
      </w:rPr>
    </w:lvl>
  </w:abstractNum>
  <w:abstractNum w:abstractNumId="17" w15:restartNumberingAfterBreak="0">
    <w:nsid w:val="7E236088"/>
    <w:multiLevelType w:val="multilevel"/>
    <w:tmpl w:val="FBAA5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61864205">
    <w:abstractNumId w:val="5"/>
  </w:num>
  <w:num w:numId="2" w16cid:durableId="1694333708">
    <w:abstractNumId w:val="15"/>
  </w:num>
  <w:num w:numId="3" w16cid:durableId="1972635115">
    <w:abstractNumId w:val="14"/>
  </w:num>
  <w:num w:numId="4" w16cid:durableId="1794210402">
    <w:abstractNumId w:val="16"/>
  </w:num>
  <w:num w:numId="5" w16cid:durableId="1933859660">
    <w:abstractNumId w:val="2"/>
  </w:num>
  <w:num w:numId="6" w16cid:durableId="700281396">
    <w:abstractNumId w:val="8"/>
  </w:num>
  <w:num w:numId="7" w16cid:durableId="478763380">
    <w:abstractNumId w:val="9"/>
  </w:num>
  <w:num w:numId="8" w16cid:durableId="728653470">
    <w:abstractNumId w:val="11"/>
  </w:num>
  <w:num w:numId="9" w16cid:durableId="322783256">
    <w:abstractNumId w:val="4"/>
  </w:num>
  <w:num w:numId="10" w16cid:durableId="1264411360">
    <w:abstractNumId w:val="6"/>
  </w:num>
  <w:num w:numId="11" w16cid:durableId="555286810">
    <w:abstractNumId w:val="7"/>
  </w:num>
  <w:num w:numId="12" w16cid:durableId="1566526724">
    <w:abstractNumId w:val="0"/>
  </w:num>
  <w:num w:numId="13" w16cid:durableId="1644315473">
    <w:abstractNumId w:val="17"/>
  </w:num>
  <w:num w:numId="14" w16cid:durableId="1847397299">
    <w:abstractNumId w:val="10"/>
  </w:num>
  <w:num w:numId="15" w16cid:durableId="1759862853">
    <w:abstractNumId w:val="1"/>
  </w:num>
  <w:num w:numId="16" w16cid:durableId="1306663557">
    <w:abstractNumId w:val="3"/>
  </w:num>
  <w:num w:numId="17" w16cid:durableId="2047101544">
    <w:abstractNumId w:val="13"/>
  </w:num>
  <w:num w:numId="18" w16cid:durableId="8142982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67"/>
  <w:hyphenationZone w:val="425"/>
  <w:drawingGridHorizontalSpacing w:val="110"/>
  <w:drawingGridVerticalSpacing w:val="299"/>
  <w:displayHorizontalDrawingGridEvery w:val="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Q0N7YwNTOwsDQ2NzZS0lEKTi0uzszPAykwrQUAwmZFmSwAAAA="/>
  </w:docVars>
  <w:rsids>
    <w:rsidRoot w:val="00F70F78"/>
    <w:rsid w:val="00027B1C"/>
    <w:rsid w:val="00035986"/>
    <w:rsid w:val="000B1210"/>
    <w:rsid w:val="000C291A"/>
    <w:rsid w:val="00102997"/>
    <w:rsid w:val="00115181"/>
    <w:rsid w:val="0013496D"/>
    <w:rsid w:val="00163809"/>
    <w:rsid w:val="00170CD8"/>
    <w:rsid w:val="001B3E67"/>
    <w:rsid w:val="001C5C7E"/>
    <w:rsid w:val="001F185F"/>
    <w:rsid w:val="00241F48"/>
    <w:rsid w:val="00285B36"/>
    <w:rsid w:val="002B48F8"/>
    <w:rsid w:val="002C4AB2"/>
    <w:rsid w:val="002D3BD0"/>
    <w:rsid w:val="00305A49"/>
    <w:rsid w:val="0031352A"/>
    <w:rsid w:val="003407E6"/>
    <w:rsid w:val="00344404"/>
    <w:rsid w:val="003B5DEB"/>
    <w:rsid w:val="0040610B"/>
    <w:rsid w:val="004543D3"/>
    <w:rsid w:val="0045699D"/>
    <w:rsid w:val="004606C0"/>
    <w:rsid w:val="004742D9"/>
    <w:rsid w:val="00475802"/>
    <w:rsid w:val="004773DB"/>
    <w:rsid w:val="004861DB"/>
    <w:rsid w:val="00497FB4"/>
    <w:rsid w:val="004D3E82"/>
    <w:rsid w:val="004E5F00"/>
    <w:rsid w:val="004F79BF"/>
    <w:rsid w:val="00531272"/>
    <w:rsid w:val="00535606"/>
    <w:rsid w:val="00583F04"/>
    <w:rsid w:val="0058512D"/>
    <w:rsid w:val="005A1539"/>
    <w:rsid w:val="005B6604"/>
    <w:rsid w:val="005E0105"/>
    <w:rsid w:val="00604459"/>
    <w:rsid w:val="0061783B"/>
    <w:rsid w:val="00621EDC"/>
    <w:rsid w:val="00634665"/>
    <w:rsid w:val="0068137A"/>
    <w:rsid w:val="006B5BA2"/>
    <w:rsid w:val="006F28A0"/>
    <w:rsid w:val="007009D3"/>
    <w:rsid w:val="00706AF0"/>
    <w:rsid w:val="007259F3"/>
    <w:rsid w:val="00730AF8"/>
    <w:rsid w:val="00740296"/>
    <w:rsid w:val="00747C6E"/>
    <w:rsid w:val="00762528"/>
    <w:rsid w:val="007A56D9"/>
    <w:rsid w:val="007F0BB8"/>
    <w:rsid w:val="00815215"/>
    <w:rsid w:val="008239C3"/>
    <w:rsid w:val="00876641"/>
    <w:rsid w:val="008A1F16"/>
    <w:rsid w:val="008A4558"/>
    <w:rsid w:val="008B2E29"/>
    <w:rsid w:val="008F3E71"/>
    <w:rsid w:val="008F7EFA"/>
    <w:rsid w:val="00932129"/>
    <w:rsid w:val="009879B6"/>
    <w:rsid w:val="009A6C34"/>
    <w:rsid w:val="009C163F"/>
    <w:rsid w:val="009D259C"/>
    <w:rsid w:val="009E450F"/>
    <w:rsid w:val="009E5B8A"/>
    <w:rsid w:val="00A04521"/>
    <w:rsid w:val="00A307D6"/>
    <w:rsid w:val="00A32E4E"/>
    <w:rsid w:val="00AA1620"/>
    <w:rsid w:val="00AA5A4A"/>
    <w:rsid w:val="00AF23FF"/>
    <w:rsid w:val="00AF61E5"/>
    <w:rsid w:val="00B3037C"/>
    <w:rsid w:val="00B433C2"/>
    <w:rsid w:val="00B559A6"/>
    <w:rsid w:val="00B67288"/>
    <w:rsid w:val="00B83879"/>
    <w:rsid w:val="00B93181"/>
    <w:rsid w:val="00BF56C4"/>
    <w:rsid w:val="00C05BD5"/>
    <w:rsid w:val="00C149C5"/>
    <w:rsid w:val="00C15CDC"/>
    <w:rsid w:val="00C23921"/>
    <w:rsid w:val="00C24954"/>
    <w:rsid w:val="00C57AD4"/>
    <w:rsid w:val="00CE49B6"/>
    <w:rsid w:val="00D123DC"/>
    <w:rsid w:val="00D3183A"/>
    <w:rsid w:val="00D55CCF"/>
    <w:rsid w:val="00D734D0"/>
    <w:rsid w:val="00D9599A"/>
    <w:rsid w:val="00DA26E4"/>
    <w:rsid w:val="00DB60D4"/>
    <w:rsid w:val="00DC250B"/>
    <w:rsid w:val="00DC6475"/>
    <w:rsid w:val="00DF1C1B"/>
    <w:rsid w:val="00E1196A"/>
    <w:rsid w:val="00E301D1"/>
    <w:rsid w:val="00E36B31"/>
    <w:rsid w:val="00E538F3"/>
    <w:rsid w:val="00EE3B51"/>
    <w:rsid w:val="00F201D2"/>
    <w:rsid w:val="00F23E3B"/>
    <w:rsid w:val="00F24E96"/>
    <w:rsid w:val="00F33064"/>
    <w:rsid w:val="00F42D1B"/>
    <w:rsid w:val="00F5142F"/>
    <w:rsid w:val="00F70F78"/>
    <w:rsid w:val="00F72CEC"/>
    <w:rsid w:val="00FB7A7C"/>
    <w:rsid w:val="00FC450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2"/>
    </o:shapelayout>
  </w:shapeDefaults>
  <w:decimalSymbol w:val=","/>
  <w:listSeparator w:val=";"/>
  <w14:docId w14:val="0B7D64DD"/>
  <w15:docId w15:val="{4BBF0BE4-A5D7-4504-89DE-06DD7523B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Body CS)"/>
        <w:sz w:val="22"/>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F70F78"/>
    <w:pPr>
      <w:widowControl w:val="0"/>
      <w:autoSpaceDE w:val="0"/>
      <w:autoSpaceDN w:val="0"/>
    </w:pPr>
    <w:rPr>
      <w:rFonts w:eastAsia="Times New Roman" w:cs="Times New Roman"/>
      <w:szCs w:val="22"/>
      <w:lang w:val="en-US"/>
    </w:rPr>
  </w:style>
  <w:style w:type="paragraph" w:styleId="Cmsor1">
    <w:name w:val="heading 1"/>
    <w:basedOn w:val="Norml"/>
    <w:link w:val="Cmsor1Char"/>
    <w:uiPriority w:val="9"/>
    <w:qFormat/>
    <w:rsid w:val="00F70F78"/>
    <w:pPr>
      <w:ind w:left="107"/>
      <w:outlineLvl w:val="0"/>
    </w:pPr>
    <w:rPr>
      <w:b/>
      <w:bCs/>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F70F78"/>
    <w:rPr>
      <w:rFonts w:eastAsia="Times New Roman" w:cs="Times New Roman"/>
      <w:b/>
      <w:bCs/>
      <w:szCs w:val="22"/>
      <w:lang w:val="en-US"/>
    </w:rPr>
  </w:style>
  <w:style w:type="paragraph" w:styleId="Szvegtrzs">
    <w:name w:val="Body Text"/>
    <w:basedOn w:val="Norml"/>
    <w:link w:val="SzvegtrzsChar"/>
    <w:uiPriority w:val="1"/>
    <w:qFormat/>
    <w:rsid w:val="00F70F78"/>
  </w:style>
  <w:style w:type="character" w:customStyle="1" w:styleId="SzvegtrzsChar">
    <w:name w:val="Szövegtörzs Char"/>
    <w:basedOn w:val="Bekezdsalapbettpusa"/>
    <w:link w:val="Szvegtrzs"/>
    <w:uiPriority w:val="1"/>
    <w:rsid w:val="00F70F78"/>
    <w:rPr>
      <w:rFonts w:eastAsia="Times New Roman" w:cs="Times New Roman"/>
      <w:szCs w:val="22"/>
      <w:lang w:val="en-US"/>
    </w:rPr>
  </w:style>
  <w:style w:type="paragraph" w:styleId="Listaszerbekezds">
    <w:name w:val="List Paragraph"/>
    <w:basedOn w:val="Norml"/>
    <w:uiPriority w:val="1"/>
    <w:qFormat/>
    <w:rsid w:val="00F70F78"/>
    <w:pPr>
      <w:ind w:left="968" w:hanging="361"/>
    </w:pPr>
  </w:style>
  <w:style w:type="paragraph" w:styleId="Buborkszveg">
    <w:name w:val="Balloon Text"/>
    <w:basedOn w:val="Norml"/>
    <w:link w:val="BuborkszvegChar"/>
    <w:uiPriority w:val="99"/>
    <w:semiHidden/>
    <w:unhideWhenUsed/>
    <w:rsid w:val="009879B6"/>
    <w:rPr>
      <w:sz w:val="18"/>
      <w:szCs w:val="18"/>
    </w:rPr>
  </w:style>
  <w:style w:type="character" w:customStyle="1" w:styleId="BuborkszvegChar">
    <w:name w:val="Buborékszöveg Char"/>
    <w:basedOn w:val="Bekezdsalapbettpusa"/>
    <w:link w:val="Buborkszveg"/>
    <w:uiPriority w:val="99"/>
    <w:semiHidden/>
    <w:rsid w:val="009879B6"/>
    <w:rPr>
      <w:rFonts w:eastAsia="Times New Roman" w:cs="Times New Roman"/>
      <w:sz w:val="18"/>
      <w:szCs w:val="18"/>
      <w:lang w:val="en-US"/>
    </w:rPr>
  </w:style>
  <w:style w:type="paragraph" w:styleId="lfej">
    <w:name w:val="header"/>
    <w:basedOn w:val="Norml"/>
    <w:link w:val="lfejChar"/>
    <w:uiPriority w:val="99"/>
    <w:unhideWhenUsed/>
    <w:rsid w:val="00027B1C"/>
    <w:pPr>
      <w:tabs>
        <w:tab w:val="center" w:pos="4703"/>
        <w:tab w:val="right" w:pos="9406"/>
      </w:tabs>
    </w:pPr>
  </w:style>
  <w:style w:type="character" w:customStyle="1" w:styleId="lfejChar">
    <w:name w:val="Élőfej Char"/>
    <w:basedOn w:val="Bekezdsalapbettpusa"/>
    <w:link w:val="lfej"/>
    <w:uiPriority w:val="99"/>
    <w:rsid w:val="00027B1C"/>
    <w:rPr>
      <w:rFonts w:eastAsia="Times New Roman" w:cs="Times New Roman"/>
      <w:szCs w:val="22"/>
      <w:lang w:val="en-US"/>
    </w:rPr>
  </w:style>
  <w:style w:type="paragraph" w:styleId="llb">
    <w:name w:val="footer"/>
    <w:basedOn w:val="Norml"/>
    <w:link w:val="llbChar"/>
    <w:uiPriority w:val="99"/>
    <w:unhideWhenUsed/>
    <w:rsid w:val="00027B1C"/>
    <w:pPr>
      <w:tabs>
        <w:tab w:val="center" w:pos="4703"/>
        <w:tab w:val="right" w:pos="9406"/>
      </w:tabs>
    </w:pPr>
  </w:style>
  <w:style w:type="character" w:customStyle="1" w:styleId="llbChar">
    <w:name w:val="Élőláb Char"/>
    <w:basedOn w:val="Bekezdsalapbettpusa"/>
    <w:link w:val="llb"/>
    <w:uiPriority w:val="99"/>
    <w:rsid w:val="00027B1C"/>
    <w:rPr>
      <w:rFonts w:eastAsia="Times New Roman" w:cs="Times New Roman"/>
      <w:szCs w:val="22"/>
      <w:lang w:val="en-US"/>
    </w:rPr>
  </w:style>
  <w:style w:type="paragraph" w:customStyle="1" w:styleId="Default">
    <w:name w:val="Default"/>
    <w:rsid w:val="004543D3"/>
    <w:pPr>
      <w:autoSpaceDE w:val="0"/>
      <w:autoSpaceDN w:val="0"/>
      <w:adjustRightInd w:val="0"/>
    </w:pPr>
    <w:rPr>
      <w:rFonts w:eastAsia="Times New Roman" w:cs="Times New Roman"/>
      <w:color w:val="000000"/>
      <w:sz w:val="24"/>
      <w:lang w:val="it-IT" w:eastAsia="it-IT"/>
    </w:rPr>
  </w:style>
  <w:style w:type="character" w:styleId="Hiperhivatkozs">
    <w:name w:val="Hyperlink"/>
    <w:basedOn w:val="Bekezdsalapbettpusa"/>
    <w:rsid w:val="00BF56C4"/>
    <w:rPr>
      <w:color w:val="0563C1" w:themeColor="hyperlink"/>
      <w:u w:val="single"/>
    </w:rPr>
  </w:style>
  <w:style w:type="table" w:styleId="Rcsostblzat">
    <w:name w:val="Table Grid"/>
    <w:basedOn w:val="Normltblzat"/>
    <w:uiPriority w:val="59"/>
    <w:rsid w:val="00BF56C4"/>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ltozat">
    <w:name w:val="Revision"/>
    <w:hidden/>
    <w:uiPriority w:val="99"/>
    <w:semiHidden/>
    <w:rsid w:val="00B559A6"/>
    <w:rPr>
      <w:rFonts w:eastAsia="Times New Roman" w:cs="Times New Roman"/>
      <w:szCs w:val="22"/>
      <w:lang w:val="en-US"/>
    </w:rPr>
  </w:style>
  <w:style w:type="character" w:styleId="Jegyzethivatkozs">
    <w:name w:val="annotation reference"/>
    <w:basedOn w:val="Bekezdsalapbettpusa"/>
    <w:uiPriority w:val="99"/>
    <w:semiHidden/>
    <w:unhideWhenUsed/>
    <w:rsid w:val="00E36B31"/>
    <w:rPr>
      <w:sz w:val="16"/>
      <w:szCs w:val="16"/>
    </w:rPr>
  </w:style>
  <w:style w:type="paragraph" w:styleId="Jegyzetszveg">
    <w:name w:val="annotation text"/>
    <w:basedOn w:val="Norml"/>
    <w:link w:val="JegyzetszvegChar"/>
    <w:uiPriority w:val="99"/>
    <w:semiHidden/>
    <w:unhideWhenUsed/>
    <w:rsid w:val="00E36B31"/>
    <w:rPr>
      <w:sz w:val="20"/>
      <w:szCs w:val="20"/>
    </w:rPr>
  </w:style>
  <w:style w:type="character" w:customStyle="1" w:styleId="JegyzetszvegChar">
    <w:name w:val="Jegyzetszöveg Char"/>
    <w:basedOn w:val="Bekezdsalapbettpusa"/>
    <w:link w:val="Jegyzetszveg"/>
    <w:uiPriority w:val="99"/>
    <w:semiHidden/>
    <w:rsid w:val="00E36B31"/>
    <w:rPr>
      <w:rFonts w:eastAsia="Times New Roman" w:cs="Times New Roman"/>
      <w:sz w:val="20"/>
      <w:szCs w:val="20"/>
      <w:lang w:val="en-US"/>
    </w:rPr>
  </w:style>
  <w:style w:type="paragraph" w:styleId="Megjegyzstrgya">
    <w:name w:val="annotation subject"/>
    <w:basedOn w:val="Jegyzetszveg"/>
    <w:next w:val="Jegyzetszveg"/>
    <w:link w:val="MegjegyzstrgyaChar"/>
    <w:uiPriority w:val="99"/>
    <w:semiHidden/>
    <w:unhideWhenUsed/>
    <w:rsid w:val="00E36B31"/>
    <w:rPr>
      <w:b/>
      <w:bCs/>
    </w:rPr>
  </w:style>
  <w:style w:type="character" w:customStyle="1" w:styleId="MegjegyzstrgyaChar">
    <w:name w:val="Megjegyzés tárgya Char"/>
    <w:basedOn w:val="JegyzetszvegChar"/>
    <w:link w:val="Megjegyzstrgya"/>
    <w:uiPriority w:val="99"/>
    <w:semiHidden/>
    <w:rsid w:val="00E36B31"/>
    <w:rPr>
      <w:rFonts w:eastAsia="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392920">
      <w:bodyDiv w:val="1"/>
      <w:marLeft w:val="0"/>
      <w:marRight w:val="0"/>
      <w:marTop w:val="0"/>
      <w:marBottom w:val="0"/>
      <w:divBdr>
        <w:top w:val="none" w:sz="0" w:space="0" w:color="auto"/>
        <w:left w:val="none" w:sz="0" w:space="0" w:color="auto"/>
        <w:bottom w:val="none" w:sz="0" w:space="0" w:color="auto"/>
        <w:right w:val="none" w:sz="0" w:space="0" w:color="auto"/>
      </w:divBdr>
    </w:div>
    <w:div w:id="148250638">
      <w:bodyDiv w:val="1"/>
      <w:marLeft w:val="0"/>
      <w:marRight w:val="0"/>
      <w:marTop w:val="0"/>
      <w:marBottom w:val="0"/>
      <w:divBdr>
        <w:top w:val="none" w:sz="0" w:space="0" w:color="auto"/>
        <w:left w:val="none" w:sz="0" w:space="0" w:color="auto"/>
        <w:bottom w:val="none" w:sz="0" w:space="0" w:color="auto"/>
        <w:right w:val="none" w:sz="0" w:space="0" w:color="auto"/>
      </w:divBdr>
    </w:div>
    <w:div w:id="309747944">
      <w:bodyDiv w:val="1"/>
      <w:marLeft w:val="0"/>
      <w:marRight w:val="0"/>
      <w:marTop w:val="0"/>
      <w:marBottom w:val="0"/>
      <w:divBdr>
        <w:top w:val="none" w:sz="0" w:space="0" w:color="auto"/>
        <w:left w:val="none" w:sz="0" w:space="0" w:color="auto"/>
        <w:bottom w:val="none" w:sz="0" w:space="0" w:color="auto"/>
        <w:right w:val="none" w:sz="0" w:space="0" w:color="auto"/>
      </w:divBdr>
    </w:div>
    <w:div w:id="404767536">
      <w:bodyDiv w:val="1"/>
      <w:marLeft w:val="0"/>
      <w:marRight w:val="0"/>
      <w:marTop w:val="0"/>
      <w:marBottom w:val="0"/>
      <w:divBdr>
        <w:top w:val="none" w:sz="0" w:space="0" w:color="auto"/>
        <w:left w:val="none" w:sz="0" w:space="0" w:color="auto"/>
        <w:bottom w:val="none" w:sz="0" w:space="0" w:color="auto"/>
        <w:right w:val="none" w:sz="0" w:space="0" w:color="auto"/>
      </w:divBdr>
    </w:div>
    <w:div w:id="160834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hyperlink" Target="http://www.nhs.uk/Conditions/Deep-vein-thrombosis/Pages/Symptoms.aspx" TargetMode="External"/><Relationship Id="rId26" Type="http://schemas.openxmlformats.org/officeDocument/2006/relationships/hyperlink" Target="file:///C:\Users\simo.annamaria\AppData\Local\Temp\52\Rar$DIa70924.19332\chemi@chemi.com" TargetMode="External"/><Relationship Id="rId3" Type="http://schemas.openxmlformats.org/officeDocument/2006/relationships/styles" Target="styles.xml"/><Relationship Id="rId21" Type="http://schemas.openxmlformats.org/officeDocument/2006/relationships/hyperlink" Target="http://www.nhs.uk/conditions/Fainting/Pages/Introduction.aspx" TargetMode="External"/><Relationship Id="rId7" Type="http://schemas.openxmlformats.org/officeDocument/2006/relationships/endnotes" Target="endnotes.xml"/><Relationship Id="rId12" Type="http://schemas.openxmlformats.org/officeDocument/2006/relationships/image" Target="media/image6.emf"/><Relationship Id="rId17" Type="http://schemas.openxmlformats.org/officeDocument/2006/relationships/hyperlink" Target="http://www.nhs.uk/Conditions/Deep-vein-thrombosis/Pages/Symptoms.aspx" TargetMode="External"/><Relationship Id="rId25" Type="http://schemas.openxmlformats.org/officeDocument/2006/relationships/hyperlink" Target="http://www.ema.europa.eu/docs/en_GB/document_library/Template_or_form/2013/03/WC500139752.doc"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www.nhs.uk/conditions/chest-pain/Pages/Introduction.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emf"/><Relationship Id="rId24" Type="http://schemas.openxmlformats.org/officeDocument/2006/relationships/hyperlink" Target="http://www.ema.europa.eu/docs/en_GB/document_library/Template_or_form/2013/03/WC500139752.doc"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www.nhs.uk/Conditions/pulmonary-embolism/Pages/Symptoms.aspx"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www.nhs.uk/conditions/shortness-of-breath/Pages/Introduction.aspx"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oter" Target="footer1.xml"/><Relationship Id="rId22" Type="http://schemas.openxmlformats.org/officeDocument/2006/relationships/hyperlink" Target="http://www.nhs.uk/conditions/coughing-up-blood/Pages/Introduction.aspx" TargetMode="External"/><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13B22-6B8D-4EC6-9BE6-CBE0A6509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4203</Words>
  <Characters>29005</Characters>
  <Application>Microsoft Office Word</Application>
  <DocSecurity>0</DocSecurity>
  <Lines>241</Lines>
  <Paragraphs>66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translation team</dc:creator>
  <cp:keywords/>
  <dc:description/>
  <cp:lastModifiedBy>HU_NNGYK_56.1</cp:lastModifiedBy>
  <cp:revision>4</cp:revision>
  <dcterms:created xsi:type="dcterms:W3CDTF">2025-06-16T13:27:00Z</dcterms:created>
  <dcterms:modified xsi:type="dcterms:W3CDTF">2026-01-26T14:55:00Z</dcterms:modified>
</cp:coreProperties>
</file>