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7A5BF" w14:textId="77777777" w:rsidR="001B1571" w:rsidRPr="0067349D" w:rsidRDefault="001B1571" w:rsidP="0067349D">
      <w:pPr>
        <w:spacing w:line="240" w:lineRule="auto"/>
        <w:rPr>
          <w:rFonts w:ascii="Times New Roman" w:hAnsi="Times New Roman" w:cs="Times New Roman"/>
          <w:b/>
          <w:lang w:val="hu-HU"/>
        </w:rPr>
      </w:pPr>
      <w:r w:rsidRPr="0067349D">
        <w:rPr>
          <w:rFonts w:ascii="Times New Roman" w:hAnsi="Times New Roman" w:cs="Times New Roman"/>
          <w:b/>
          <w:lang w:val="hu-HU"/>
        </w:rPr>
        <w:t>1.</w:t>
      </w:r>
      <w:r w:rsidRPr="0067349D">
        <w:rPr>
          <w:rFonts w:ascii="Times New Roman" w:hAnsi="Times New Roman" w:cs="Times New Roman"/>
          <w:b/>
          <w:lang w:val="hu-HU"/>
        </w:rPr>
        <w:tab/>
        <w:t>A GYÓGYSZER NEVE</w:t>
      </w:r>
    </w:p>
    <w:p w14:paraId="7E64087F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EA6E6D2" w14:textId="0AA067A6" w:rsidR="00D71B76" w:rsidRPr="00592BAC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mg/ml szirup</w:t>
      </w:r>
    </w:p>
    <w:p w14:paraId="43F1FBB4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551F412" w14:textId="77777777" w:rsidR="00D71B76" w:rsidRPr="0067349D" w:rsidRDefault="00D71B76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4A128B3" w14:textId="77777777" w:rsidR="001B1571" w:rsidRPr="0067349D" w:rsidRDefault="001B157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2.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67349D">
        <w:rPr>
          <w:rFonts w:ascii="Times New Roman" w:hAnsi="Times New Roman" w:cs="Times New Roman"/>
          <w:b/>
          <w:lang w:val="hu-HU"/>
        </w:rPr>
        <w:t xml:space="preserve">MINŐSÉGI </w:t>
      </w:r>
      <w:proofErr w:type="gramStart"/>
      <w:r w:rsidRPr="0067349D">
        <w:rPr>
          <w:rFonts w:ascii="Times New Roman" w:hAnsi="Times New Roman" w:cs="Times New Roman"/>
          <w:b/>
          <w:lang w:val="hu-HU"/>
        </w:rPr>
        <w:t>ÉS</w:t>
      </w:r>
      <w:proofErr w:type="gramEnd"/>
      <w:r w:rsidRPr="0067349D">
        <w:rPr>
          <w:rFonts w:ascii="Times New Roman" w:hAnsi="Times New Roman" w:cs="Times New Roman"/>
          <w:b/>
          <w:lang w:val="hu-HU"/>
        </w:rPr>
        <w:t xml:space="preserve"> MENNYISÉGI ÖSSZETÉTEL</w:t>
      </w:r>
    </w:p>
    <w:p w14:paraId="25E6AEDD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F4EDD20" w14:textId="46B4F723" w:rsidR="007E622A" w:rsidRPr="00592BAC" w:rsidRDefault="00144CA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D61416">
        <w:rPr>
          <w:rFonts w:ascii="Times New Roman" w:hAnsi="Times New Roman"/>
          <w:szCs w:val="24"/>
        </w:rPr>
        <w:t>1 ml szirup tartalma 8,25</w:t>
      </w:r>
      <w:r w:rsidR="00983C41">
        <w:rPr>
          <w:rFonts w:ascii="Times New Roman" w:hAnsi="Times New Roman"/>
          <w:szCs w:val="24"/>
        </w:rPr>
        <w:t> </w:t>
      </w:r>
      <w:r w:rsidRPr="00D61416">
        <w:rPr>
          <w:rFonts w:ascii="Times New Roman" w:hAnsi="Times New Roman"/>
          <w:szCs w:val="24"/>
        </w:rPr>
        <w:t xml:space="preserve">mg </w:t>
      </w:r>
      <w:r w:rsidRPr="00D61416">
        <w:rPr>
          <w:rFonts w:ascii="Times New Roman" w:hAnsi="Times New Roman"/>
          <w:i/>
          <w:szCs w:val="24"/>
          <w:lang w:eastAsia="pl-PL"/>
        </w:rPr>
        <w:t xml:space="preserve">Hedera helix </w:t>
      </w:r>
      <w:r w:rsidRPr="00D61416">
        <w:rPr>
          <w:rFonts w:ascii="Times New Roman" w:hAnsi="Times New Roman"/>
          <w:i/>
          <w:iCs/>
          <w:szCs w:val="24"/>
          <w:lang w:eastAsia="pl-PL"/>
        </w:rPr>
        <w:t>L</w:t>
      </w:r>
      <w:r w:rsidRPr="00D61416">
        <w:rPr>
          <w:rFonts w:ascii="Times New Roman" w:hAnsi="Times New Roman"/>
          <w:szCs w:val="24"/>
          <w:lang w:eastAsia="pl-PL"/>
        </w:rPr>
        <w:t>., folium (</w:t>
      </w:r>
      <w:r w:rsidRPr="00D61416">
        <w:rPr>
          <w:rFonts w:ascii="Times New Roman" w:hAnsi="Times New Roman"/>
          <w:szCs w:val="24"/>
        </w:rPr>
        <w:t>borostyánlevél</w:t>
      </w:r>
      <w:r w:rsidRPr="00D61416">
        <w:rPr>
          <w:rFonts w:ascii="Times New Roman" w:hAnsi="Times New Roman"/>
          <w:szCs w:val="24"/>
          <w:lang w:eastAsia="pl-PL"/>
        </w:rPr>
        <w:t>) kivonat (</w:t>
      </w:r>
      <w:r w:rsidRPr="00D61416">
        <w:rPr>
          <w:rFonts w:ascii="Times New Roman" w:hAnsi="Times New Roman"/>
          <w:szCs w:val="24"/>
        </w:rPr>
        <w:t xml:space="preserve">száraz kivonat formában) </w:t>
      </w:r>
      <w:r w:rsidRPr="00D61416">
        <w:rPr>
          <w:rFonts w:ascii="Times New Roman" w:hAnsi="Times New Roman"/>
          <w:szCs w:val="24"/>
          <w:lang w:eastAsia="pl-PL"/>
        </w:rPr>
        <w:t>(4-8:1)</w:t>
      </w:r>
      <w:r>
        <w:rPr>
          <w:rFonts w:ascii="Times New Roman" w:hAnsi="Times New Roman"/>
          <w:szCs w:val="24"/>
          <w:lang w:eastAsia="pl-PL"/>
        </w:rPr>
        <w:t>.</w:t>
      </w:r>
      <w:r w:rsidR="001B1571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>
        <w:rPr>
          <w:rFonts w:ascii="Times New Roman" w:eastAsia="Times New Roman" w:hAnsi="Times New Roman" w:cs="Times New Roman"/>
          <w:lang w:val="hu-HU" w:bidi="en-US"/>
        </w:rPr>
        <w:t>Kivonószer</w:t>
      </w:r>
      <w:r w:rsidR="001B1571" w:rsidRPr="00592BAC">
        <w:rPr>
          <w:rFonts w:ascii="Times New Roman" w:eastAsia="Times New Roman" w:hAnsi="Times New Roman" w:cs="Times New Roman"/>
          <w:lang w:val="hu-HU" w:bidi="en-US"/>
        </w:rPr>
        <w:t>: 30%-</w:t>
      </w:r>
      <w:proofErr w:type="spellStart"/>
      <w:r w:rsidR="001B1571" w:rsidRPr="00592BAC">
        <w:rPr>
          <w:rFonts w:ascii="Times New Roman" w:eastAsia="Times New Roman" w:hAnsi="Times New Roman" w:cs="Times New Roman"/>
          <w:lang w:val="hu-HU" w:bidi="en-US"/>
        </w:rPr>
        <w:t>os</w:t>
      </w:r>
      <w:proofErr w:type="spellEnd"/>
      <w:r w:rsidR="001B1571" w:rsidRPr="00592BAC">
        <w:rPr>
          <w:rFonts w:ascii="Times New Roman" w:eastAsia="Times New Roman" w:hAnsi="Times New Roman" w:cs="Times New Roman"/>
          <w:lang w:val="hu-HU" w:bidi="en-US"/>
        </w:rPr>
        <w:t xml:space="preserve"> etanol (m/m).</w:t>
      </w:r>
    </w:p>
    <w:p w14:paraId="37CF39DF" w14:textId="77777777" w:rsidR="001B1571" w:rsidRPr="0067349D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E1F3068" w14:textId="2779DD85" w:rsidR="001B1571" w:rsidRPr="00592BAC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 xml:space="preserve">Ismert hatású segédanyag: </w:t>
      </w:r>
      <w:r w:rsidR="00144CAA" w:rsidRPr="0013567E">
        <w:rPr>
          <w:rFonts w:ascii="Times New Roman" w:eastAsia="Times New Roman" w:hAnsi="Times New Roman" w:cs="Times New Roman"/>
          <w:lang w:val="hu-HU" w:bidi="en-US"/>
        </w:rPr>
        <w:t>nem kristályosodó szorbit szirup</w:t>
      </w:r>
      <w:r w:rsidR="00335487">
        <w:rPr>
          <w:rFonts w:ascii="Times New Roman" w:eastAsia="Times New Roman" w:hAnsi="Times New Roman" w:cs="Times New Roman"/>
          <w:lang w:val="hu-HU" w:bidi="en-US"/>
        </w:rPr>
        <w:t xml:space="preserve">, </w:t>
      </w:r>
      <w:bookmarkStart w:id="0" w:name="_Hlk180762401"/>
      <w:bookmarkStart w:id="1" w:name="_Hlk180762750"/>
      <w:proofErr w:type="spellStart"/>
      <w:r w:rsidR="00335487" w:rsidRPr="00160902">
        <w:rPr>
          <w:rFonts w:ascii="Times New Roman" w:eastAsia="Times New Roman" w:hAnsi="Times New Roman" w:cs="Times New Roman"/>
          <w:lang w:val="hu-HU" w:bidi="en-US"/>
        </w:rPr>
        <w:t>propilénglikol</w:t>
      </w:r>
      <w:bookmarkEnd w:id="0"/>
      <w:proofErr w:type="spellEnd"/>
      <w:r w:rsidR="00335487">
        <w:rPr>
          <w:rFonts w:ascii="Times New Roman" w:eastAsia="Times New Roman" w:hAnsi="Times New Roman" w:cs="Times New Roman"/>
          <w:lang w:val="hu-HU" w:bidi="en-US"/>
        </w:rPr>
        <w:t xml:space="preserve">, </w:t>
      </w:r>
      <w:proofErr w:type="spellStart"/>
      <w:r w:rsidR="00335487" w:rsidRPr="00160902">
        <w:rPr>
          <w:rFonts w:ascii="Times New Roman" w:eastAsia="Times New Roman" w:hAnsi="Times New Roman" w:cs="Times New Roman"/>
          <w:lang w:val="hu-HU" w:bidi="en-US"/>
        </w:rPr>
        <w:t>benzil</w:t>
      </w:r>
      <w:proofErr w:type="spellEnd"/>
      <w:r w:rsidR="00335487" w:rsidRPr="00160902">
        <w:rPr>
          <w:rFonts w:ascii="Times New Roman" w:eastAsia="Times New Roman" w:hAnsi="Times New Roman" w:cs="Times New Roman"/>
          <w:lang w:val="hu-HU" w:bidi="en-US"/>
        </w:rPr>
        <w:t>-alkohol</w:t>
      </w:r>
      <w:bookmarkEnd w:id="1"/>
    </w:p>
    <w:p w14:paraId="2E47E6C8" w14:textId="335C30D4" w:rsidR="007E622A" w:rsidRDefault="00983C4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L</w:t>
      </w:r>
      <w:r w:rsidR="001B1571" w:rsidRPr="00592BAC">
        <w:rPr>
          <w:rFonts w:ascii="Times New Roman" w:eastAsia="Times New Roman" w:hAnsi="Times New Roman" w:cs="Times New Roman"/>
          <w:lang w:val="hu-HU" w:bidi="en-US"/>
        </w:rPr>
        <w:t>egfeljebb 469</w:t>
      </w:r>
      <w:r>
        <w:rPr>
          <w:rFonts w:ascii="Times New Roman" w:eastAsia="Times New Roman" w:hAnsi="Times New Roman" w:cs="Times New Roman"/>
          <w:lang w:val="hu-HU" w:bidi="en-US"/>
        </w:rPr>
        <w:t> </w:t>
      </w:r>
      <w:r w:rsidR="001B1571" w:rsidRPr="00592BAC">
        <w:rPr>
          <w:rFonts w:ascii="Times New Roman" w:eastAsia="Times New Roman" w:hAnsi="Times New Roman" w:cs="Times New Roman"/>
          <w:lang w:val="hu-HU" w:bidi="en-US"/>
        </w:rPr>
        <w:t>mg szorbitot tartalmaz</w:t>
      </w:r>
      <w:r w:rsidR="00592BAC" w:rsidRPr="00592BAC">
        <w:rPr>
          <w:rFonts w:ascii="Times New Roman" w:eastAsia="Times New Roman" w:hAnsi="Times New Roman" w:cs="Times New Roman"/>
          <w:lang w:val="hu-HU" w:bidi="en-US"/>
        </w:rPr>
        <w:t xml:space="preserve"> milliliterenként</w:t>
      </w:r>
      <w:r w:rsidR="001B1571"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3FDB36BB" w14:textId="0D6C6FF2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  <w:r w:rsidRPr="00160902">
        <w:rPr>
          <w:rFonts w:ascii="Times New Roman" w:eastAsia="Times New Roman" w:hAnsi="Times New Roman" w:cs="Times New Roman"/>
          <w:lang w:val="hu-HU" w:bidi="en-US"/>
        </w:rPr>
        <w:t>8</w:t>
      </w:r>
      <w:r w:rsidR="00983C41">
        <w:rPr>
          <w:rFonts w:ascii="Times New Roman" w:eastAsia="Times New Roman" w:hAnsi="Times New Roman" w:cs="Times New Roman"/>
          <w:lang w:val="hu-HU" w:bidi="en-US"/>
        </w:rPr>
        <w:t>,</w:t>
      </w:r>
      <w:r w:rsidRPr="00160902">
        <w:rPr>
          <w:rFonts w:ascii="Times New Roman" w:eastAsia="Times New Roman" w:hAnsi="Times New Roman" w:cs="Times New Roman"/>
          <w:lang w:val="hu-HU" w:bidi="en-US"/>
        </w:rPr>
        <w:t>4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160902">
        <w:rPr>
          <w:rFonts w:ascii="Times New Roman" w:eastAsia="Times New Roman" w:hAnsi="Times New Roman" w:cs="Times New Roman"/>
          <w:lang w:val="hu-HU" w:bidi="en-US"/>
        </w:rPr>
        <w:t>mg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proofErr w:type="spellStart"/>
      <w:r w:rsidRPr="00160902">
        <w:rPr>
          <w:rFonts w:ascii="Times New Roman" w:eastAsia="Times New Roman" w:hAnsi="Times New Roman" w:cs="Times New Roman"/>
          <w:lang w:val="hu-HU" w:bidi="en-US"/>
        </w:rPr>
        <w:t>propilénglikol</w:t>
      </w:r>
      <w:r>
        <w:rPr>
          <w:rFonts w:ascii="Times New Roman" w:eastAsia="Times New Roman" w:hAnsi="Times New Roman" w:cs="Times New Roman"/>
          <w:lang w:val="hu-HU" w:bidi="en-US"/>
        </w:rPr>
        <w:t>t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 xml:space="preserve"> tartalmaz</w:t>
      </w:r>
      <w:r w:rsidR="00983C41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983C41" w:rsidRPr="00592BAC">
        <w:rPr>
          <w:rFonts w:ascii="Times New Roman" w:eastAsia="Times New Roman" w:hAnsi="Times New Roman" w:cs="Times New Roman"/>
          <w:lang w:val="hu-HU" w:bidi="en-US"/>
        </w:rPr>
        <w:t>milliliterenként</w:t>
      </w:r>
      <w:r>
        <w:rPr>
          <w:rFonts w:ascii="Times New Roman" w:eastAsia="Times New Roman" w:hAnsi="Times New Roman" w:cs="Times New Roman"/>
          <w:lang w:val="hu-HU" w:bidi="en-US"/>
        </w:rPr>
        <w:t>.</w:t>
      </w:r>
    </w:p>
    <w:p w14:paraId="57CF75AE" w14:textId="231DEC4C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  <w:r w:rsidRPr="00160902">
        <w:rPr>
          <w:rFonts w:ascii="Times New Roman" w:eastAsia="Times New Roman" w:hAnsi="Times New Roman" w:cs="Times New Roman"/>
          <w:lang w:val="hu-HU" w:bidi="en-US"/>
        </w:rPr>
        <w:t>0</w:t>
      </w:r>
      <w:r w:rsidR="00983C41">
        <w:rPr>
          <w:rFonts w:ascii="Times New Roman" w:eastAsia="Times New Roman" w:hAnsi="Times New Roman" w:cs="Times New Roman"/>
          <w:lang w:val="hu-HU" w:bidi="en-US"/>
        </w:rPr>
        <w:t>,</w:t>
      </w:r>
      <w:r w:rsidRPr="00160902">
        <w:rPr>
          <w:rFonts w:ascii="Times New Roman" w:eastAsia="Times New Roman" w:hAnsi="Times New Roman" w:cs="Times New Roman"/>
          <w:lang w:val="hu-HU" w:bidi="en-US"/>
        </w:rPr>
        <w:t>0019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160902">
        <w:rPr>
          <w:rFonts w:ascii="Times New Roman" w:eastAsia="Times New Roman" w:hAnsi="Times New Roman" w:cs="Times New Roman"/>
          <w:lang w:val="hu-HU" w:bidi="en-US"/>
        </w:rPr>
        <w:t>mg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proofErr w:type="spellStart"/>
      <w:r w:rsidRPr="00160902">
        <w:rPr>
          <w:rFonts w:ascii="Times New Roman" w:eastAsia="Times New Roman" w:hAnsi="Times New Roman" w:cs="Times New Roman"/>
          <w:lang w:val="hu-HU" w:bidi="en-US"/>
        </w:rPr>
        <w:t>benzil</w:t>
      </w:r>
      <w:proofErr w:type="spellEnd"/>
      <w:r w:rsidRPr="00160902">
        <w:rPr>
          <w:rFonts w:ascii="Times New Roman" w:eastAsia="Times New Roman" w:hAnsi="Times New Roman" w:cs="Times New Roman"/>
          <w:lang w:val="hu-HU" w:bidi="en-US"/>
        </w:rPr>
        <w:t>-alkohol</w:t>
      </w:r>
      <w:r>
        <w:rPr>
          <w:rFonts w:ascii="Times New Roman" w:eastAsia="Times New Roman" w:hAnsi="Times New Roman" w:cs="Times New Roman"/>
          <w:lang w:val="hu-HU" w:bidi="en-US"/>
        </w:rPr>
        <w:t>t tartalmaz</w:t>
      </w:r>
      <w:r w:rsidR="00983C41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983C41" w:rsidRPr="00592BAC">
        <w:rPr>
          <w:rFonts w:ascii="Times New Roman" w:eastAsia="Times New Roman" w:hAnsi="Times New Roman" w:cs="Times New Roman"/>
          <w:lang w:val="hu-HU" w:bidi="en-US"/>
        </w:rPr>
        <w:t>milliliterenként</w:t>
      </w:r>
      <w:r>
        <w:rPr>
          <w:rFonts w:ascii="Times New Roman" w:eastAsia="Times New Roman" w:hAnsi="Times New Roman" w:cs="Times New Roman"/>
          <w:lang w:val="hu-HU" w:bidi="en-US"/>
        </w:rPr>
        <w:t>.</w:t>
      </w:r>
    </w:p>
    <w:p w14:paraId="15BD6A2D" w14:textId="77777777" w:rsidR="001B1571" w:rsidRPr="0067349D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6FF7DA1" w14:textId="4DFEF195" w:rsidR="00DF3E97" w:rsidRPr="00592BAC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segédanyagok teljes listáját lásd a 6.1 pontban.</w:t>
      </w:r>
    </w:p>
    <w:p w14:paraId="22837FE1" w14:textId="7D02E220" w:rsidR="00627E7C" w:rsidRPr="00592BAC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strike/>
          <w:lang w:val="hu-HU" w:bidi="en-US"/>
        </w:rPr>
      </w:pPr>
    </w:p>
    <w:p w14:paraId="72A9E3E0" w14:textId="77777777" w:rsidR="00592BAC" w:rsidRPr="0067349D" w:rsidRDefault="00592BA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strike/>
          <w:lang w:val="hu-HU" w:bidi="en-US"/>
        </w:rPr>
      </w:pPr>
    </w:p>
    <w:p w14:paraId="45360C27" w14:textId="77777777" w:rsidR="001B1571" w:rsidRPr="0067349D" w:rsidRDefault="001B157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3.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  <w:t>GYÓGYSZERFORMA</w:t>
      </w:r>
      <w:bookmarkStart w:id="2" w:name="_GoBack"/>
      <w:bookmarkEnd w:id="2"/>
    </w:p>
    <w:p w14:paraId="4DCA262B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F27297E" w14:textId="1C432D27" w:rsidR="0099497D" w:rsidRPr="00592BAC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Szirup</w:t>
      </w:r>
      <w:r w:rsidR="00983C41">
        <w:rPr>
          <w:rFonts w:ascii="Times New Roman" w:eastAsia="Times New Roman" w:hAnsi="Times New Roman" w:cs="Times New Roman"/>
          <w:lang w:val="hu-HU" w:bidi="en-US"/>
        </w:rPr>
        <w:t>.</w:t>
      </w:r>
    </w:p>
    <w:p w14:paraId="653A2D1F" w14:textId="324C679D" w:rsidR="00627E7C" w:rsidRPr="00592BAC" w:rsidRDefault="001B157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szirup barna, </w:t>
      </w:r>
      <w:r w:rsidR="00144CAA">
        <w:rPr>
          <w:rFonts w:ascii="Times New Roman" w:eastAsia="Times New Roman" w:hAnsi="Times New Roman" w:cs="Times New Roman"/>
          <w:lang w:val="hu-HU" w:bidi="en-US"/>
        </w:rPr>
        <w:t>opálos, édes ízű</w:t>
      </w:r>
      <w:r w:rsidR="00144CAA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folyadék</w:t>
      </w:r>
      <w:r w:rsidR="00144CAA">
        <w:rPr>
          <w:rFonts w:ascii="Times New Roman" w:eastAsia="Times New Roman" w:hAnsi="Times New Roman" w:cs="Times New Roman"/>
          <w:lang w:val="hu-HU" w:bidi="en-US"/>
        </w:rPr>
        <w:t>. Csekély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üledékk</w:t>
      </w:r>
      <w:r w:rsidR="00144CAA">
        <w:rPr>
          <w:rFonts w:ascii="Times New Roman" w:eastAsia="Times New Roman" w:hAnsi="Times New Roman" w:cs="Times New Roman"/>
          <w:lang w:val="hu-HU" w:bidi="en-US"/>
        </w:rPr>
        <w:t>épződés lehetséges</w:t>
      </w:r>
      <w:r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03E1F660" w14:textId="6240F725" w:rsidR="0099497D" w:rsidRPr="00592BAC" w:rsidRDefault="0099497D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156302A" w14:textId="77777777" w:rsidR="00592BAC" w:rsidRPr="0067349D" w:rsidRDefault="00592BA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0EB57ADF" w14:textId="382FB65F" w:rsidR="00D71B76" w:rsidRPr="0067349D" w:rsidRDefault="001B1571" w:rsidP="0067349D">
      <w:p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  <w:r w:rsidRPr="0067349D">
        <w:rPr>
          <w:rFonts w:ascii="Times New Roman" w:eastAsia="Times New Roman" w:hAnsi="Times New Roman" w:cs="Times New Roman"/>
          <w:b/>
          <w:lang w:val="hu-HU" w:bidi="en-US"/>
        </w:rPr>
        <w:t>4.</w:t>
      </w:r>
      <w:r w:rsidR="00592BAC" w:rsidRPr="00592BAC">
        <w:rPr>
          <w:rFonts w:ascii="Times New Roman" w:eastAsia="Times New Roman" w:hAnsi="Times New Roman" w:cs="Times New Roman"/>
          <w:b/>
          <w:lang w:val="hu-HU" w:bidi="en-US"/>
        </w:rPr>
        <w:tab/>
      </w:r>
      <w:r w:rsidRPr="0067349D">
        <w:rPr>
          <w:rFonts w:ascii="Times New Roman" w:eastAsia="Times New Roman" w:hAnsi="Times New Roman" w:cs="Times New Roman"/>
          <w:b/>
          <w:lang w:val="hu-HU" w:bidi="en-US"/>
        </w:rPr>
        <w:t>KLINIKAI JELLEMZŐK</w:t>
      </w:r>
    </w:p>
    <w:p w14:paraId="6337871D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64475606" w14:textId="6218C60A" w:rsidR="00D71B76" w:rsidRPr="00592BAC" w:rsidRDefault="001B1571" w:rsidP="0067349D">
      <w:pPr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lang w:val="hu-HU"/>
        </w:rPr>
        <w:t>4.1</w:t>
      </w:r>
      <w:r w:rsidRPr="00592BAC">
        <w:rPr>
          <w:rFonts w:ascii="Times New Roman" w:hAnsi="Times New Roman" w:cs="Times New Roman"/>
          <w:b/>
          <w:lang w:val="hu-HU"/>
        </w:rPr>
        <w:tab/>
        <w:t>Terápiás javallatok</w:t>
      </w:r>
    </w:p>
    <w:p w14:paraId="1FBC1300" w14:textId="77777777" w:rsidR="008B4B04" w:rsidRPr="0067349D" w:rsidRDefault="008B4B04" w:rsidP="0067349D">
      <w:pPr>
        <w:spacing w:line="240" w:lineRule="auto"/>
        <w:rPr>
          <w:rFonts w:ascii="Times New Roman" w:eastAsia="Arial Unicode MS" w:hAnsi="Times New Roman" w:cs="Times New Roman"/>
          <w:color w:val="000000"/>
          <w:lang w:val="hu-HU" w:bidi="en-US"/>
        </w:rPr>
      </w:pPr>
    </w:p>
    <w:p w14:paraId="58D42022" w14:textId="721BE0A5" w:rsidR="00DE5341" w:rsidRPr="00592BAC" w:rsidRDefault="00336246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mg/ml szirup egy növényi gyógyszer, amely köptetőként </w:t>
      </w:r>
      <w:r w:rsidR="00983C41">
        <w:rPr>
          <w:rFonts w:ascii="Times New Roman" w:eastAsia="Times New Roman" w:hAnsi="Times New Roman" w:cs="Times New Roman"/>
          <w:lang w:val="hu-HU" w:bidi="en-US"/>
        </w:rPr>
        <w:t>alkalmazható</w:t>
      </w:r>
      <w:r w:rsidR="00983C41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664245" w:rsidRPr="00592BAC">
        <w:rPr>
          <w:rFonts w:ascii="Times New Roman" w:eastAsia="Times New Roman" w:hAnsi="Times New Roman" w:cs="Times New Roman"/>
          <w:lang w:val="hu-HU" w:bidi="en-US"/>
        </w:rPr>
        <w:t>hurutos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köhögés esetén.</w:t>
      </w:r>
    </w:p>
    <w:p w14:paraId="5FF013DE" w14:textId="77777777" w:rsidR="00336246" w:rsidRPr="00592BAC" w:rsidRDefault="00336246" w:rsidP="0067349D">
      <w:pPr>
        <w:spacing w:line="240" w:lineRule="auto"/>
        <w:rPr>
          <w:rFonts w:ascii="Times New Roman" w:eastAsia="Arial Unicode MS" w:hAnsi="Times New Roman" w:cs="Times New Roman"/>
          <w:color w:val="000000"/>
          <w:lang w:val="hu-HU" w:bidi="en-US"/>
        </w:rPr>
      </w:pPr>
    </w:p>
    <w:p w14:paraId="46B7812F" w14:textId="32860D8F" w:rsidR="006A29B6" w:rsidRPr="00592BAC" w:rsidRDefault="00336246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lang w:val="hu-HU"/>
        </w:rPr>
      </w:pPr>
      <w:r w:rsidRPr="00592BAC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592BAC">
        <w:rPr>
          <w:rFonts w:ascii="Times New Roman" w:hAnsi="Times New Roman" w:cs="Times New Roman"/>
          <w:lang w:val="hu-HU"/>
        </w:rPr>
        <w:t>StrepTuss</w:t>
      </w:r>
      <w:proofErr w:type="spellEnd"/>
      <w:r w:rsidRPr="00592BAC">
        <w:rPr>
          <w:rFonts w:ascii="Times New Roman" w:hAnsi="Times New Roman" w:cs="Times New Roman"/>
          <w:lang w:val="hu-HU"/>
        </w:rPr>
        <w:t xml:space="preserve"> borostyán 8,25</w:t>
      </w:r>
      <w:r w:rsidR="00983C41">
        <w:rPr>
          <w:rFonts w:ascii="Times New Roman" w:hAnsi="Times New Roman" w:cs="Times New Roman"/>
          <w:lang w:val="hu-HU"/>
        </w:rPr>
        <w:t> </w:t>
      </w:r>
      <w:r w:rsidRPr="00592BAC">
        <w:rPr>
          <w:rFonts w:ascii="Times New Roman" w:hAnsi="Times New Roman" w:cs="Times New Roman"/>
          <w:lang w:val="hu-HU"/>
        </w:rPr>
        <w:t>mg/ml szirup felnőtteknek, serdülőknek és gyermekeknek 2 éves kortól javallott.</w:t>
      </w:r>
    </w:p>
    <w:p w14:paraId="10F464B7" w14:textId="77777777" w:rsidR="00336246" w:rsidRPr="0067349D" w:rsidRDefault="00336246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399741B8" w14:textId="77777777" w:rsidR="0024304A" w:rsidRPr="00592BAC" w:rsidRDefault="0024304A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4.2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Adagolás és alkalmazás</w:t>
      </w:r>
    </w:p>
    <w:p w14:paraId="270E431A" w14:textId="77777777" w:rsidR="007E622A" w:rsidRPr="0067349D" w:rsidRDefault="007E622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6DE11FC" w14:textId="4D10FDB2" w:rsidR="00E376AE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Adagolás</w:t>
      </w:r>
    </w:p>
    <w:p w14:paraId="2468D197" w14:textId="77777777" w:rsidR="0024304A" w:rsidRPr="0067349D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44823CD" w14:textId="4F23EDD0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12 éves kortól </w:t>
      </w:r>
      <w:r w:rsidR="00592BAC"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gyermekek, </w:t>
      </w: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serdülők, felnőttek és idősek: </w:t>
      </w:r>
    </w:p>
    <w:p w14:paraId="37451E2F" w14:textId="5ED4C72A" w:rsidR="00937CF5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Cs/>
          <w:lang w:val="hu-HU" w:bidi="en-US"/>
        </w:rPr>
      </w:pPr>
      <w:r w:rsidRPr="00592BAC">
        <w:rPr>
          <w:rFonts w:ascii="Times New Roman" w:eastAsia="Times New Roman" w:hAnsi="Times New Roman" w:cs="Times New Roman"/>
          <w:iCs/>
          <w:lang w:val="hu-HU" w:bidi="en-US"/>
        </w:rPr>
        <w:t>6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ml szirup naponta kétszer (ami 99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mg borostyánlevél száraz kivonatnak felel meg naponta).</w:t>
      </w:r>
    </w:p>
    <w:p w14:paraId="440C761F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CCC05AE" w14:textId="380F6DAC" w:rsidR="000F348C" w:rsidRPr="00592BAC" w:rsidRDefault="00592BAC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bCs/>
          <w:iCs/>
          <w:u w:val="single"/>
          <w:lang w:val="hu-HU"/>
        </w:rPr>
      </w:pPr>
      <w:r w:rsidRPr="00592BAC">
        <w:rPr>
          <w:rFonts w:ascii="Times New Roman" w:hAnsi="Times New Roman" w:cs="Times New Roman"/>
          <w:bCs/>
          <w:iCs/>
          <w:u w:val="single"/>
          <w:lang w:val="hu-HU"/>
        </w:rPr>
        <w:t>Gyermekek</w:t>
      </w:r>
    </w:p>
    <w:p w14:paraId="052C1333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02852331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6 és 11 év közötti gyermekek: </w:t>
      </w:r>
    </w:p>
    <w:p w14:paraId="30454BDE" w14:textId="4D33841E" w:rsidR="00937CF5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Cs/>
          <w:lang w:val="hu-HU" w:bidi="en-US"/>
        </w:rPr>
      </w:pPr>
      <w:r w:rsidRPr="00592BAC">
        <w:rPr>
          <w:rFonts w:ascii="Times New Roman" w:eastAsia="Times New Roman" w:hAnsi="Times New Roman" w:cs="Times New Roman"/>
          <w:iCs/>
          <w:lang w:val="hu-HU" w:bidi="en-US"/>
        </w:rPr>
        <w:t>4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ml szirup naponta kétszer (ami 66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mg borostyánlevél száraz kivonatnak felel meg naponta).</w:t>
      </w:r>
    </w:p>
    <w:p w14:paraId="0F08E8EC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Cs/>
          <w:lang w:val="hu-HU" w:bidi="en-US"/>
        </w:rPr>
      </w:pPr>
    </w:p>
    <w:p w14:paraId="5C8B43DF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2 és 5 év közötti gyermekek: </w:t>
      </w:r>
    </w:p>
    <w:p w14:paraId="7E524873" w14:textId="242ACED2" w:rsidR="00245627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Cs/>
          <w:lang w:val="hu-HU" w:bidi="en-US"/>
        </w:rPr>
      </w:pPr>
      <w:r w:rsidRPr="00592BAC">
        <w:rPr>
          <w:rFonts w:ascii="Times New Roman" w:eastAsia="Times New Roman" w:hAnsi="Times New Roman" w:cs="Times New Roman"/>
          <w:iCs/>
          <w:lang w:val="hu-HU" w:bidi="en-US"/>
        </w:rPr>
        <w:t>2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ml szirup naponta kétszer (ami 33</w:t>
      </w:r>
      <w:r w:rsidR="00983C41">
        <w:rPr>
          <w:rFonts w:ascii="Times New Roman" w:eastAsia="Times New Roman" w:hAnsi="Times New Roman" w:cs="Times New Roman"/>
          <w:iCs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iCs/>
          <w:lang w:val="hu-HU" w:bidi="en-US"/>
        </w:rPr>
        <w:t>mg borostyánlevél száraz kivonatnak felel meg naponta).</w:t>
      </w:r>
    </w:p>
    <w:p w14:paraId="3471D029" w14:textId="77777777" w:rsidR="0024304A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6A65DCE" w14:textId="1DCEFC44" w:rsidR="00FE045A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>5 év alatti gyermekek:</w:t>
      </w:r>
    </w:p>
    <w:p w14:paraId="0E16509C" w14:textId="4C99783B" w:rsidR="000F348C" w:rsidRPr="00592BAC" w:rsidRDefault="002430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tartósan fennálló vagy visszatérő köhögésben szenvedő 2-4 éves gyermekeknél a kezelés előtt orvosi diagnózisra van szükség.</w:t>
      </w:r>
    </w:p>
    <w:p w14:paraId="0E779CD2" w14:textId="77777777" w:rsidR="00F57630" w:rsidRPr="00592BAC" w:rsidRDefault="00F57630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</w:p>
    <w:p w14:paraId="038DD1E2" w14:textId="77777777" w:rsidR="00F57630" w:rsidRPr="00592BAC" w:rsidRDefault="00F57630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2 év alatti gyermekek: </w:t>
      </w:r>
    </w:p>
    <w:p w14:paraId="5BF54869" w14:textId="42EF313B" w:rsidR="000F348C" w:rsidRPr="00592BAC" w:rsidRDefault="00F57630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2 évesnél fiatalabb gyermekeknél történő alkalmazása ellenjavallt (lásd 4.3 pont).</w:t>
      </w:r>
    </w:p>
    <w:p w14:paraId="4E1FD2CE" w14:textId="36481A0F" w:rsidR="004C0460" w:rsidRPr="00592BAC" w:rsidRDefault="004C0460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</w:p>
    <w:p w14:paraId="213310AC" w14:textId="77777777" w:rsidR="00053684" w:rsidRPr="00592BAC" w:rsidRDefault="00053684" w:rsidP="0067349D">
      <w:pPr>
        <w:keepNext/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lastRenderedPageBreak/>
        <w:t>Vese- és/vagy májkárosodásban szenvedő betegek</w:t>
      </w:r>
    </w:p>
    <w:p w14:paraId="4F865E92" w14:textId="3A664C95" w:rsidR="00F54977" w:rsidRPr="00592BAC" w:rsidRDefault="0005368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Az ezekre a betegcsoportokra vonatkozó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farmakokinetikai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adatok hiánya miatt </w:t>
      </w:r>
      <w:r w:rsidR="00983C41">
        <w:rPr>
          <w:rFonts w:ascii="Times New Roman" w:eastAsia="Times New Roman" w:hAnsi="Times New Roman" w:cs="Times New Roman"/>
          <w:lang w:val="hu-HU" w:bidi="en-US"/>
        </w:rPr>
        <w:t xml:space="preserve">ajánlott </w:t>
      </w:r>
      <w:proofErr w:type="gramStart"/>
      <w:r w:rsidRPr="00592BAC">
        <w:rPr>
          <w:rFonts w:ascii="Times New Roman" w:eastAsia="Times New Roman" w:hAnsi="Times New Roman" w:cs="Times New Roman"/>
          <w:lang w:val="hu-HU" w:bidi="en-US"/>
        </w:rPr>
        <w:t>dózis</w:t>
      </w:r>
      <w:proofErr w:type="gramEnd"/>
      <w:r w:rsidR="00983C41">
        <w:rPr>
          <w:rFonts w:ascii="Times New Roman" w:eastAsia="Times New Roman" w:hAnsi="Times New Roman" w:cs="Times New Roman"/>
          <w:lang w:val="hu-HU" w:bidi="en-US"/>
        </w:rPr>
        <w:t xml:space="preserve"> megadása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nem lehetséges. A betegeknek javasolt, hogy </w:t>
      </w:r>
      <w:bookmarkStart w:id="3" w:name="_Hlk169522355"/>
      <w:r w:rsidRPr="00592BAC">
        <w:rPr>
          <w:rFonts w:ascii="Times New Roman" w:eastAsia="Times New Roman" w:hAnsi="Times New Roman" w:cs="Times New Roman"/>
          <w:lang w:val="hu-HU" w:bidi="en-US"/>
        </w:rPr>
        <w:t xml:space="preserve">a </w:t>
      </w:r>
      <w:proofErr w:type="spellStart"/>
      <w:r w:rsidR="00C21BA0" w:rsidRPr="00592BAC">
        <w:rPr>
          <w:rFonts w:ascii="Times New Roman" w:hAnsi="Times New Roman" w:cs="Times New Roman"/>
          <w:lang w:val="hu-HU"/>
        </w:rPr>
        <w:t>StrepTuss</w:t>
      </w:r>
      <w:proofErr w:type="spellEnd"/>
      <w:r w:rsidR="00C21BA0" w:rsidRPr="00592BAC">
        <w:rPr>
          <w:rFonts w:ascii="Times New Roman" w:hAnsi="Times New Roman" w:cs="Times New Roman"/>
          <w:lang w:val="hu-HU"/>
        </w:rPr>
        <w:t xml:space="preserve"> borostyán 8,25</w:t>
      </w:r>
      <w:r w:rsidR="00983C41">
        <w:rPr>
          <w:rFonts w:ascii="Times New Roman" w:hAnsi="Times New Roman" w:cs="Times New Roman"/>
          <w:lang w:val="hu-HU"/>
        </w:rPr>
        <w:t> </w:t>
      </w:r>
      <w:r w:rsidR="00C21BA0" w:rsidRPr="00592BAC">
        <w:rPr>
          <w:rFonts w:ascii="Times New Roman" w:hAnsi="Times New Roman" w:cs="Times New Roman"/>
          <w:lang w:val="hu-HU"/>
        </w:rPr>
        <w:t xml:space="preserve">mg/ml szirup </w:t>
      </w:r>
      <w:bookmarkEnd w:id="3"/>
      <w:r w:rsidRPr="00592BAC">
        <w:rPr>
          <w:rFonts w:ascii="Times New Roman" w:eastAsia="Times New Roman" w:hAnsi="Times New Roman" w:cs="Times New Roman"/>
          <w:lang w:val="hu-HU" w:bidi="en-US"/>
        </w:rPr>
        <w:t xml:space="preserve">szedése előtt </w:t>
      </w:r>
      <w:proofErr w:type="gramStart"/>
      <w:r w:rsidRPr="00592BAC">
        <w:rPr>
          <w:rFonts w:ascii="Times New Roman" w:eastAsia="Times New Roman" w:hAnsi="Times New Roman" w:cs="Times New Roman"/>
          <w:lang w:val="hu-HU" w:bidi="en-US"/>
        </w:rPr>
        <w:t>konzultáljanak</w:t>
      </w:r>
      <w:proofErr w:type="gram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kezelőorvosukkal vagy gyógyszerészükkel.</w:t>
      </w:r>
    </w:p>
    <w:p w14:paraId="2D6D6238" w14:textId="77777777" w:rsidR="00053684" w:rsidRPr="0067349D" w:rsidRDefault="0005368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</w:p>
    <w:p w14:paraId="7588271A" w14:textId="77777777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Az alkalmazás módja</w:t>
      </w:r>
    </w:p>
    <w:p w14:paraId="0FB7E343" w14:textId="7E06CD18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Szájon át történő alkalmazás</w:t>
      </w:r>
      <w:r w:rsidR="00592BAC">
        <w:rPr>
          <w:rFonts w:ascii="Times New Roman" w:eastAsia="Times New Roman" w:hAnsi="Times New Roman" w:cs="Times New Roman"/>
          <w:lang w:val="hu-HU" w:bidi="en-US"/>
        </w:rPr>
        <w:t>ra.</w:t>
      </w:r>
    </w:p>
    <w:p w14:paraId="49CE23FB" w14:textId="6D4084CA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24A5860" w14:textId="181065D8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Javasoljuk, hogy a 6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ml-es adagot egy teljes </w:t>
      </w:r>
      <w:r w:rsidR="007B19CC">
        <w:rPr>
          <w:rFonts w:ascii="Times New Roman" w:eastAsia="Times New Roman" w:hAnsi="Times New Roman" w:cs="Times New Roman"/>
          <w:lang w:val="hu-HU" w:bidi="en-US"/>
        </w:rPr>
        <w:t>adagolókanállal</w:t>
      </w:r>
      <w:r w:rsidR="007B19CC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(4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ml) + fél </w:t>
      </w:r>
      <w:r w:rsidR="007B19CC">
        <w:rPr>
          <w:rFonts w:ascii="Times New Roman" w:eastAsia="Times New Roman" w:hAnsi="Times New Roman" w:cs="Times New Roman"/>
          <w:lang w:val="hu-HU" w:bidi="en-US"/>
        </w:rPr>
        <w:t>adagolókanállal</w:t>
      </w:r>
      <w:r w:rsidR="007B19CC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(2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ml) adagolja.</w:t>
      </w:r>
    </w:p>
    <w:p w14:paraId="3ADCE0EB" w14:textId="55BA847A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867C955" w14:textId="6F792AD6" w:rsidR="00BB22B6" w:rsidRPr="00592BAC" w:rsidRDefault="00592BA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Alkalmazás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F9564A" w:rsidRPr="00592BAC">
        <w:rPr>
          <w:rFonts w:ascii="Times New Roman" w:eastAsia="Times New Roman" w:hAnsi="Times New Roman" w:cs="Times New Roman"/>
          <w:lang w:val="hu-HU" w:bidi="en-US"/>
        </w:rPr>
        <w:t>előtt alaposan rázza fel az üveget.</w:t>
      </w:r>
    </w:p>
    <w:p w14:paraId="084725FF" w14:textId="77777777" w:rsidR="00F9564A" w:rsidRPr="00592BAC" w:rsidRDefault="00F956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12BE05E" w14:textId="166D50E0" w:rsidR="008626A7" w:rsidRPr="00592BAC" w:rsidRDefault="008626A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A</w:t>
      </w:r>
      <w:r w:rsidR="00581972">
        <w:rPr>
          <w:rFonts w:ascii="Times New Roman" w:eastAsia="Times New Roman" w:hAnsi="Times New Roman" w:cs="Times New Roman"/>
          <w:u w:val="single"/>
          <w:lang w:val="hu-HU" w:bidi="en-US"/>
        </w:rPr>
        <w:t xml:space="preserve">z alkalmazás </w:t>
      </w: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időtartama</w:t>
      </w:r>
    </w:p>
    <w:p w14:paraId="0C5AF8E5" w14:textId="204EDE23" w:rsidR="00B00210" w:rsidRPr="00592BAC" w:rsidRDefault="008626A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Ha a tünetek egy hétnél hosszabb ideig fennállnak a gyógyszer alkalmazása során, </w:t>
      </w:r>
      <w:r w:rsidR="00983C41">
        <w:rPr>
          <w:rFonts w:ascii="Times New Roman" w:eastAsia="Times New Roman" w:hAnsi="Times New Roman" w:cs="Times New Roman"/>
          <w:lang w:val="hu-HU" w:bidi="en-US"/>
        </w:rPr>
        <w:t xml:space="preserve">a betegnek </w:t>
      </w:r>
      <w:r w:rsidRPr="00592BAC">
        <w:rPr>
          <w:rFonts w:ascii="Times New Roman" w:eastAsia="Times New Roman" w:hAnsi="Times New Roman" w:cs="Times New Roman"/>
          <w:lang w:val="hu-HU" w:bidi="en-US"/>
        </w:rPr>
        <w:t>orvoshoz vagy gyógyszerészhez kell fordulni</w:t>
      </w:r>
      <w:r w:rsidR="00983C41">
        <w:rPr>
          <w:rFonts w:ascii="Times New Roman" w:eastAsia="Times New Roman" w:hAnsi="Times New Roman" w:cs="Times New Roman"/>
          <w:lang w:val="hu-HU" w:bidi="en-US"/>
        </w:rPr>
        <w:t>a</w:t>
      </w:r>
      <w:r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5BDF26FF" w14:textId="77777777" w:rsidR="008626A7" w:rsidRPr="00592BAC" w:rsidRDefault="008626A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E46EFF7" w14:textId="77777777" w:rsidR="008626A7" w:rsidRPr="00592BAC" w:rsidRDefault="008626A7" w:rsidP="0067349D">
      <w:pPr>
        <w:keepNext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4.3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Ellenjavallatok</w:t>
      </w:r>
    </w:p>
    <w:p w14:paraId="5A887B98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0778AB2" w14:textId="06813AC5" w:rsidR="008626A7" w:rsidRPr="00581972" w:rsidRDefault="008626A7" w:rsidP="0067349D">
      <w:pPr>
        <w:pStyle w:val="Listaszerbekezds"/>
        <w:numPr>
          <w:ilvl w:val="0"/>
          <w:numId w:val="4"/>
        </w:numPr>
        <w:tabs>
          <w:tab w:val="left" w:pos="8080"/>
        </w:tabs>
        <w:spacing w:line="240" w:lineRule="auto"/>
        <w:ind w:left="567" w:hanging="567"/>
        <w:rPr>
          <w:rFonts w:ascii="Times New Roman" w:eastAsia="Times New Roman" w:hAnsi="Times New Roman" w:cs="Times New Roman"/>
          <w:lang w:val="hu-HU" w:bidi="en-US"/>
        </w:rPr>
      </w:pPr>
      <w:r w:rsidRPr="00581972">
        <w:rPr>
          <w:rFonts w:ascii="Times New Roman" w:eastAsia="Times New Roman" w:hAnsi="Times New Roman" w:cs="Times New Roman"/>
          <w:lang w:val="hu-HU" w:bidi="en-US"/>
        </w:rPr>
        <w:t>A</w:t>
      </w:r>
      <w:r w:rsidR="00581972">
        <w:rPr>
          <w:rFonts w:ascii="Times New Roman" w:eastAsia="Times New Roman" w:hAnsi="Times New Roman" w:cs="Times New Roman"/>
          <w:lang w:val="hu-HU" w:bidi="en-US"/>
        </w:rPr>
        <w:t xml:space="preserve"> készítmény </w:t>
      </w:r>
      <w:r w:rsidRPr="00581972">
        <w:rPr>
          <w:rFonts w:ascii="Times New Roman" w:eastAsia="Times New Roman" w:hAnsi="Times New Roman" w:cs="Times New Roman"/>
          <w:lang w:val="hu-HU" w:bidi="en-US"/>
        </w:rPr>
        <w:t>hatóanyag</w:t>
      </w:r>
      <w:r w:rsidR="00581972">
        <w:rPr>
          <w:rFonts w:ascii="Times New Roman" w:eastAsia="Times New Roman" w:hAnsi="Times New Roman" w:cs="Times New Roman"/>
          <w:lang w:val="hu-HU" w:bidi="en-US"/>
        </w:rPr>
        <w:t>áv</w:t>
      </w:r>
      <w:r w:rsidRPr="00581972">
        <w:rPr>
          <w:rFonts w:ascii="Times New Roman" w:eastAsia="Times New Roman" w:hAnsi="Times New Roman" w:cs="Times New Roman"/>
          <w:lang w:val="hu-HU" w:bidi="en-US"/>
        </w:rPr>
        <w:t xml:space="preserve">al, az </w:t>
      </w:r>
      <w:proofErr w:type="spellStart"/>
      <w:r w:rsidRPr="00581972">
        <w:rPr>
          <w:rFonts w:ascii="Times New Roman" w:eastAsia="Times New Roman" w:hAnsi="Times New Roman" w:cs="Times New Roman"/>
          <w:lang w:val="hu-HU" w:bidi="en-US"/>
        </w:rPr>
        <w:t>Araliaceae</w:t>
      </w:r>
      <w:proofErr w:type="spellEnd"/>
      <w:r w:rsidRPr="00581972">
        <w:rPr>
          <w:rFonts w:ascii="Times New Roman" w:eastAsia="Times New Roman" w:hAnsi="Times New Roman" w:cs="Times New Roman"/>
          <w:lang w:val="hu-HU" w:bidi="en-US"/>
        </w:rPr>
        <w:t xml:space="preserve"> (borostyánfélék) családjába tartozó más növényekkel vagy a 6.1 pontban felsorolt </w:t>
      </w:r>
      <w:r w:rsidR="00581972">
        <w:rPr>
          <w:rFonts w:ascii="Times New Roman" w:eastAsia="Times New Roman" w:hAnsi="Times New Roman" w:cs="Times New Roman"/>
          <w:lang w:val="hu-HU" w:bidi="en-US"/>
        </w:rPr>
        <w:t xml:space="preserve">bármely </w:t>
      </w:r>
      <w:r w:rsidRPr="00581972">
        <w:rPr>
          <w:rFonts w:ascii="Times New Roman" w:eastAsia="Times New Roman" w:hAnsi="Times New Roman" w:cs="Times New Roman"/>
          <w:lang w:val="hu-HU" w:bidi="en-US"/>
        </w:rPr>
        <w:t>segédanyag</w:t>
      </w:r>
      <w:r w:rsidR="00581972">
        <w:rPr>
          <w:rFonts w:ascii="Times New Roman" w:eastAsia="Times New Roman" w:hAnsi="Times New Roman" w:cs="Times New Roman"/>
          <w:lang w:val="hu-HU" w:bidi="en-US"/>
        </w:rPr>
        <w:t>ával</w:t>
      </w:r>
      <w:r w:rsidRPr="00581972">
        <w:rPr>
          <w:rFonts w:ascii="Times New Roman" w:eastAsia="Times New Roman" w:hAnsi="Times New Roman" w:cs="Times New Roman"/>
          <w:lang w:val="hu-HU" w:bidi="en-US"/>
        </w:rPr>
        <w:t xml:space="preserve"> szembeni túlérzékenység.</w:t>
      </w:r>
    </w:p>
    <w:p w14:paraId="6E7DD093" w14:textId="481FC3C5" w:rsidR="00A47DE3" w:rsidRPr="00581972" w:rsidRDefault="008626A7" w:rsidP="0067349D">
      <w:pPr>
        <w:pStyle w:val="Listaszerbekezds"/>
        <w:numPr>
          <w:ilvl w:val="0"/>
          <w:numId w:val="4"/>
        </w:numPr>
        <w:tabs>
          <w:tab w:val="left" w:pos="8080"/>
        </w:tabs>
        <w:spacing w:line="240" w:lineRule="auto"/>
        <w:ind w:left="567" w:hanging="567"/>
        <w:rPr>
          <w:rFonts w:ascii="Times New Roman" w:eastAsia="Times New Roman" w:hAnsi="Times New Roman" w:cs="Times New Roman"/>
          <w:lang w:val="hu-HU" w:bidi="en-US"/>
        </w:rPr>
      </w:pPr>
      <w:r w:rsidRPr="00581972">
        <w:rPr>
          <w:rFonts w:ascii="Times New Roman" w:eastAsia="Times New Roman" w:hAnsi="Times New Roman" w:cs="Times New Roman"/>
          <w:lang w:val="hu-HU" w:bidi="en-US"/>
        </w:rPr>
        <w:t>2 év alatti gyermekek</w:t>
      </w:r>
      <w:r w:rsidR="00581972">
        <w:rPr>
          <w:rFonts w:ascii="Times New Roman" w:eastAsia="Times New Roman" w:hAnsi="Times New Roman" w:cs="Times New Roman"/>
          <w:lang w:val="hu-HU" w:bidi="en-US"/>
        </w:rPr>
        <w:t>nél</w:t>
      </w:r>
      <w:r w:rsidRPr="00581972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2E272E" w:rsidRPr="00581972">
        <w:rPr>
          <w:rFonts w:ascii="Times New Roman" w:eastAsia="Times New Roman" w:hAnsi="Times New Roman" w:cs="Times New Roman"/>
          <w:lang w:val="hu-HU" w:bidi="en-US"/>
        </w:rPr>
        <w:t xml:space="preserve">történő alkalmazása </w:t>
      </w:r>
      <w:r w:rsidRPr="00581972">
        <w:rPr>
          <w:rFonts w:ascii="Times New Roman" w:eastAsia="Times New Roman" w:hAnsi="Times New Roman" w:cs="Times New Roman"/>
          <w:lang w:val="hu-HU" w:bidi="en-US"/>
        </w:rPr>
        <w:t xml:space="preserve">a légúti tünetek súlyosbodásának </w:t>
      </w:r>
      <w:r w:rsidR="00983C41">
        <w:rPr>
          <w:rFonts w:ascii="Times New Roman" w:eastAsia="Times New Roman" w:hAnsi="Times New Roman" w:cs="Times New Roman"/>
          <w:lang w:val="hu-HU" w:bidi="en-US"/>
        </w:rPr>
        <w:t>kockázata</w:t>
      </w:r>
      <w:r w:rsidR="00983C41" w:rsidRPr="00581972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81972">
        <w:rPr>
          <w:rFonts w:ascii="Times New Roman" w:eastAsia="Times New Roman" w:hAnsi="Times New Roman" w:cs="Times New Roman"/>
          <w:lang w:val="hu-HU" w:bidi="en-US"/>
        </w:rPr>
        <w:t>miatt.</w:t>
      </w:r>
    </w:p>
    <w:p w14:paraId="13230EA4" w14:textId="77777777" w:rsidR="008626A7" w:rsidRPr="00592BAC" w:rsidRDefault="008626A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2CEBFC4" w14:textId="66ED8E40" w:rsidR="00DF32CD" w:rsidRPr="00592BAC" w:rsidRDefault="007D305A" w:rsidP="0067349D">
      <w:pPr>
        <w:tabs>
          <w:tab w:val="left" w:pos="567"/>
        </w:tabs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4.4</w:t>
      </w:r>
      <w:r w:rsidR="00581972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Különleges figyelmeztetések és az alkalmazással kapcsolatos óvatossági intézkedések</w:t>
      </w:r>
    </w:p>
    <w:p w14:paraId="4BFD2E41" w14:textId="77777777" w:rsidR="007D305A" w:rsidRPr="00592BAC" w:rsidRDefault="007D30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6C1E034C" w14:textId="05A62E2B" w:rsidR="007D305A" w:rsidRPr="00592BAC" w:rsidRDefault="007D30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Ha nehézlégzés, láz, gennyes vagy véres köpet jelentkezik</w:t>
      </w:r>
      <w:r w:rsidR="00916E36" w:rsidRPr="00592BAC">
        <w:rPr>
          <w:rFonts w:ascii="Times New Roman" w:eastAsia="Times New Roman" w:hAnsi="Times New Roman" w:cs="Times New Roman"/>
          <w:lang w:val="hu-HU" w:bidi="en-US"/>
        </w:rPr>
        <w:t xml:space="preserve">, </w:t>
      </w:r>
      <w:r w:rsidR="00983C41">
        <w:rPr>
          <w:rFonts w:ascii="Times New Roman" w:eastAsia="Times New Roman" w:hAnsi="Times New Roman" w:cs="Times New Roman"/>
          <w:lang w:val="hu-HU" w:bidi="en-US"/>
        </w:rPr>
        <w:t xml:space="preserve">a betegnek </w:t>
      </w:r>
      <w:r w:rsidR="00916E36" w:rsidRPr="00592BAC">
        <w:rPr>
          <w:rFonts w:ascii="Times New Roman" w:eastAsia="Times New Roman" w:hAnsi="Times New Roman" w:cs="Times New Roman"/>
          <w:lang w:val="hu-HU" w:bidi="en-US"/>
        </w:rPr>
        <w:t>orvoshoz vagy gyógyszerészhez</w:t>
      </w:r>
      <w:r w:rsidR="000A6030" w:rsidRPr="00592BAC">
        <w:rPr>
          <w:rFonts w:ascii="Times New Roman" w:eastAsia="Times New Roman" w:hAnsi="Times New Roman" w:cs="Times New Roman"/>
          <w:lang w:val="hu-HU" w:bidi="en-US"/>
        </w:rPr>
        <w:t xml:space="preserve"> szükséges fordulni</w:t>
      </w:r>
      <w:r w:rsidR="00983C41">
        <w:rPr>
          <w:rFonts w:ascii="Times New Roman" w:eastAsia="Times New Roman" w:hAnsi="Times New Roman" w:cs="Times New Roman"/>
          <w:lang w:val="hu-HU" w:bidi="en-US"/>
        </w:rPr>
        <w:t>a</w:t>
      </w:r>
      <w:r w:rsidR="000A6030"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56717E2F" w14:textId="77777777" w:rsidR="007D305A" w:rsidRPr="00592BAC" w:rsidRDefault="007D30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7CD94EC" w14:textId="65AEFD91" w:rsidR="00FD6AAC" w:rsidRPr="00592BAC" w:rsidRDefault="007D30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Fokozott óvatosság ajánlott </w:t>
      </w:r>
      <w:proofErr w:type="spellStart"/>
      <w:r w:rsidR="00BA6D9E" w:rsidRPr="00592BAC">
        <w:rPr>
          <w:rFonts w:ascii="Times New Roman" w:eastAsia="Times New Roman" w:hAnsi="Times New Roman" w:cs="Times New Roman"/>
          <w:lang w:val="hu-HU" w:bidi="en-US"/>
        </w:rPr>
        <w:t>gastritisben</w:t>
      </w:r>
      <w:proofErr w:type="spellEnd"/>
      <w:r w:rsidR="00BA6D9E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vagy gyomorfekélyben szenvedő betegeknél.</w:t>
      </w:r>
    </w:p>
    <w:p w14:paraId="128EDE28" w14:textId="0DED63A0" w:rsidR="00B07E76" w:rsidRPr="00592BAC" w:rsidRDefault="00B07E76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B8A0B48" w14:textId="427720A4" w:rsidR="00FE045A" w:rsidRPr="00592BAC" w:rsidRDefault="00581972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bCs/>
          <w:iCs/>
          <w:u w:val="single"/>
          <w:lang w:val="hu-HU"/>
        </w:rPr>
      </w:pPr>
      <w:r>
        <w:rPr>
          <w:rFonts w:ascii="Times New Roman" w:hAnsi="Times New Roman" w:cs="Times New Roman"/>
          <w:bCs/>
          <w:iCs/>
          <w:u w:val="single"/>
          <w:lang w:val="hu-HU"/>
        </w:rPr>
        <w:t>Gyermekek</w:t>
      </w:r>
    </w:p>
    <w:p w14:paraId="08C3E59B" w14:textId="77777777" w:rsidR="00FE045A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</w:p>
    <w:p w14:paraId="0B0DFAE7" w14:textId="08012A32" w:rsidR="00FE045A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5 </w:t>
      </w:r>
      <w:proofErr w:type="gramStart"/>
      <w:r w:rsidRPr="00592BAC">
        <w:rPr>
          <w:rFonts w:ascii="Times New Roman" w:eastAsia="Times New Roman" w:hAnsi="Times New Roman" w:cs="Times New Roman"/>
          <w:i/>
          <w:lang w:val="hu-HU" w:bidi="en-US"/>
        </w:rPr>
        <w:t>éven alatti</w:t>
      </w:r>
      <w:proofErr w:type="gramEnd"/>
      <w:r w:rsidRPr="00592BAC">
        <w:rPr>
          <w:rFonts w:ascii="Times New Roman" w:eastAsia="Times New Roman" w:hAnsi="Times New Roman" w:cs="Times New Roman"/>
          <w:i/>
          <w:lang w:val="hu-HU" w:bidi="en-US"/>
        </w:rPr>
        <w:t xml:space="preserve"> gyermekek:</w:t>
      </w:r>
    </w:p>
    <w:p w14:paraId="06F93DCE" w14:textId="79995991" w:rsidR="00FD6AAC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tartósan fennálló vagy visszatérő köhögésben szenvedő 2-4 éves gyermekeknél a kezelés előtt orvosi diagnózisra van szükség</w:t>
      </w:r>
      <w:r w:rsidR="00B07E76"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691F6D3B" w14:textId="77777777" w:rsidR="00FD6AAC" w:rsidRPr="00592BAC" w:rsidRDefault="00FD6AAC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73DB131" w14:textId="77777777" w:rsidR="00FE045A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/>
          <w:lang w:val="hu-HU" w:bidi="en-US"/>
        </w:rPr>
      </w:pPr>
      <w:r w:rsidRPr="00592BAC">
        <w:rPr>
          <w:rFonts w:ascii="Times New Roman" w:eastAsia="Times New Roman" w:hAnsi="Times New Roman" w:cs="Times New Roman"/>
          <w:i/>
          <w:lang w:val="hu-HU" w:bidi="en-US"/>
        </w:rPr>
        <w:t>2 év alatti gyermekek:</w:t>
      </w:r>
    </w:p>
    <w:p w14:paraId="695D2DD6" w14:textId="6F2C02ED" w:rsidR="00DF32CD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Cs/>
          <w:lang w:val="hu-HU" w:bidi="en-US"/>
        </w:rPr>
      </w:pPr>
      <w:r w:rsidRPr="00592BAC">
        <w:rPr>
          <w:rFonts w:ascii="Times New Roman" w:eastAsia="Times New Roman" w:hAnsi="Times New Roman" w:cs="Times New Roman"/>
          <w:iCs/>
          <w:lang w:val="hu-HU" w:bidi="en-US"/>
        </w:rPr>
        <w:t>2 év alatti gyermekek esetében lásd a 4.3 pontot.</w:t>
      </w:r>
    </w:p>
    <w:p w14:paraId="4144056D" w14:textId="77777777" w:rsidR="00DF32CD" w:rsidRPr="00592BAC" w:rsidRDefault="00DF32CD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napToGrid w:val="0"/>
          <w:lang w:val="hu-HU" w:eastAsia="zh-CN"/>
        </w:rPr>
      </w:pPr>
    </w:p>
    <w:p w14:paraId="6E5E9CDE" w14:textId="36A06E79" w:rsidR="005A1E76" w:rsidRPr="00592BAC" w:rsidRDefault="00FE045A" w:rsidP="0067349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napToGrid w:val="0"/>
          <w:u w:val="single"/>
          <w:lang w:val="hu-HU" w:eastAsia="zh-CN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 xml:space="preserve">A </w:t>
      </w:r>
      <w:bookmarkStart w:id="4" w:name="_Hlk169522702"/>
      <w:proofErr w:type="spellStart"/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 xml:space="preserve"> borostyán 8,25</w:t>
      </w:r>
      <w:r w:rsidR="00983C41">
        <w:rPr>
          <w:rFonts w:ascii="Times New Roman" w:eastAsia="Times New Roman" w:hAnsi="Times New Roman" w:cs="Times New Roman"/>
          <w:u w:val="single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mg/ml szirup</w:t>
      </w:r>
      <w:bookmarkEnd w:id="4"/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 xml:space="preserve"> szorbitot tartalmaz.</w:t>
      </w:r>
    </w:p>
    <w:p w14:paraId="27A61D14" w14:textId="31FFFA0C" w:rsidR="00FE045A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snapToGrid w:val="0"/>
          <w:lang w:val="hu-HU" w:eastAsia="zh-CN"/>
        </w:rPr>
      </w:pP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>Az örökletes fruktózintoleranciában (HFI) szenvedő betegek</w:t>
      </w:r>
      <w:r w:rsidR="00862116">
        <w:rPr>
          <w:rFonts w:ascii="Times New Roman" w:eastAsia="Times New Roman" w:hAnsi="Times New Roman" w:cs="Times New Roman"/>
          <w:snapToGrid w:val="0"/>
          <w:lang w:val="hu-HU" w:eastAsia="zh-CN"/>
        </w:rPr>
        <w:t>nél ez a gyógyszer</w:t>
      </w: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 xml:space="preserve"> nem </w:t>
      </w:r>
      <w:r w:rsidR="00862116">
        <w:rPr>
          <w:rFonts w:ascii="Times New Roman" w:eastAsia="Times New Roman" w:hAnsi="Times New Roman" w:cs="Times New Roman"/>
          <w:snapToGrid w:val="0"/>
          <w:lang w:val="hu-HU" w:eastAsia="zh-CN"/>
        </w:rPr>
        <w:t>alkalmazható</w:t>
      </w: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>.</w:t>
      </w:r>
    </w:p>
    <w:p w14:paraId="2AB650A6" w14:textId="77777777" w:rsidR="00FE045A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snapToGrid w:val="0"/>
          <w:lang w:val="hu-HU" w:eastAsia="zh-CN"/>
        </w:rPr>
      </w:pPr>
    </w:p>
    <w:p w14:paraId="5CE18D14" w14:textId="2913B498" w:rsidR="00627E7C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snapToGrid w:val="0"/>
          <w:lang w:val="hu-HU" w:eastAsia="zh-CN"/>
        </w:rPr>
      </w:pP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 xml:space="preserve">A szorbit </w:t>
      </w:r>
      <w:r w:rsidR="00862116">
        <w:rPr>
          <w:rFonts w:ascii="Times New Roman" w:eastAsia="Times New Roman" w:hAnsi="Times New Roman" w:cs="Times New Roman"/>
          <w:snapToGrid w:val="0"/>
          <w:lang w:val="hu-HU" w:eastAsia="zh-CN"/>
        </w:rPr>
        <w:t>hasi kellemetlen érzést</w:t>
      </w:r>
      <w:r w:rsidR="00862116"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 xml:space="preserve"> </w:t>
      </w: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 xml:space="preserve">és enyhe </w:t>
      </w:r>
      <w:r w:rsidR="00862116">
        <w:rPr>
          <w:rFonts w:ascii="Times New Roman" w:eastAsia="Times New Roman" w:hAnsi="Times New Roman" w:cs="Times New Roman"/>
          <w:snapToGrid w:val="0"/>
          <w:lang w:val="hu-HU" w:eastAsia="zh-CN"/>
        </w:rPr>
        <w:t xml:space="preserve">hasmenést </w:t>
      </w:r>
      <w:r w:rsidRPr="00592BAC">
        <w:rPr>
          <w:rFonts w:ascii="Times New Roman" w:eastAsia="Times New Roman" w:hAnsi="Times New Roman" w:cs="Times New Roman"/>
          <w:snapToGrid w:val="0"/>
          <w:lang w:val="hu-HU" w:eastAsia="zh-CN"/>
        </w:rPr>
        <w:t>okozhat gyermekeknél.</w:t>
      </w:r>
    </w:p>
    <w:p w14:paraId="482E3EE2" w14:textId="77777777" w:rsidR="00FE045A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ECB08F5" w14:textId="62A691D0" w:rsidR="00FE045A" w:rsidRPr="00592BAC" w:rsidRDefault="00862116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862116">
        <w:rPr>
          <w:rFonts w:ascii="Times New Roman" w:eastAsia="Times New Roman" w:hAnsi="Times New Roman" w:cs="Times New Roman"/>
          <w:lang w:val="hu-HU" w:bidi="en-US"/>
        </w:rPr>
        <w:t>Az egyidejűleg alkalmazott szorbit</w:t>
      </w:r>
      <w:r w:rsidR="00983C41">
        <w:rPr>
          <w:rFonts w:ascii="Times New Roman" w:eastAsia="Times New Roman" w:hAnsi="Times New Roman" w:cs="Times New Roman"/>
          <w:lang w:val="hu-HU" w:bidi="en-US"/>
        </w:rPr>
        <w:t>-</w:t>
      </w:r>
      <w:r w:rsidRPr="00862116">
        <w:rPr>
          <w:rFonts w:ascii="Times New Roman" w:eastAsia="Times New Roman" w:hAnsi="Times New Roman" w:cs="Times New Roman"/>
          <w:lang w:val="hu-HU" w:bidi="en-US"/>
        </w:rPr>
        <w:t xml:space="preserve"> (vagy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862116">
        <w:rPr>
          <w:rFonts w:ascii="Times New Roman" w:eastAsia="Times New Roman" w:hAnsi="Times New Roman" w:cs="Times New Roman"/>
          <w:lang w:val="hu-HU" w:bidi="en-US"/>
        </w:rPr>
        <w:t>fruktóz</w:t>
      </w:r>
      <w:r w:rsidR="00983C41">
        <w:rPr>
          <w:rFonts w:ascii="Times New Roman" w:eastAsia="Times New Roman" w:hAnsi="Times New Roman" w:cs="Times New Roman"/>
          <w:lang w:val="hu-HU" w:bidi="en-US"/>
        </w:rPr>
        <w:t>-</w:t>
      </w:r>
      <w:r w:rsidRPr="00862116">
        <w:rPr>
          <w:rFonts w:ascii="Times New Roman" w:eastAsia="Times New Roman" w:hAnsi="Times New Roman" w:cs="Times New Roman"/>
          <w:lang w:val="hu-HU" w:bidi="en-US"/>
        </w:rPr>
        <w:t>) tartalmú készítmények vagy a szorbit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862116">
        <w:rPr>
          <w:rFonts w:ascii="Times New Roman" w:eastAsia="Times New Roman" w:hAnsi="Times New Roman" w:cs="Times New Roman"/>
          <w:lang w:val="hu-HU" w:bidi="en-US"/>
        </w:rPr>
        <w:t>(vagy fruktóz) táplálékkal történő bevitelének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proofErr w:type="gramStart"/>
      <w:r w:rsidRPr="00862116">
        <w:rPr>
          <w:rFonts w:ascii="Times New Roman" w:eastAsia="Times New Roman" w:hAnsi="Times New Roman" w:cs="Times New Roman"/>
          <w:lang w:val="hu-HU" w:bidi="en-US"/>
        </w:rPr>
        <w:t>additív</w:t>
      </w:r>
      <w:proofErr w:type="gramEnd"/>
      <w:r w:rsidRPr="00862116">
        <w:rPr>
          <w:rFonts w:ascii="Times New Roman" w:eastAsia="Times New Roman" w:hAnsi="Times New Roman" w:cs="Times New Roman"/>
          <w:lang w:val="hu-HU" w:bidi="en-US"/>
        </w:rPr>
        <w:t xml:space="preserve"> hatását figyelembe kell venni.</w:t>
      </w:r>
    </w:p>
    <w:p w14:paraId="73821ED5" w14:textId="0E58E917" w:rsidR="006825AF" w:rsidRPr="00592BAC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szájon át </w:t>
      </w:r>
      <w:r w:rsidR="00862116">
        <w:rPr>
          <w:rFonts w:ascii="Times New Roman" w:eastAsia="Times New Roman" w:hAnsi="Times New Roman" w:cs="Times New Roman"/>
          <w:lang w:val="hu-HU" w:bidi="en-US"/>
        </w:rPr>
        <w:t>alkalmazott</w:t>
      </w:r>
      <w:r w:rsidR="00862116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gyógyszerek szorbittartalma befolyásolhatja az egyidejűleg alkalmazott</w:t>
      </w:r>
      <w:r w:rsidR="00862116">
        <w:rPr>
          <w:rFonts w:ascii="Times New Roman" w:eastAsia="Times New Roman" w:hAnsi="Times New Roman" w:cs="Times New Roman"/>
          <w:lang w:val="hu-HU" w:bidi="en-US"/>
        </w:rPr>
        <w:t xml:space="preserve"> egyéb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, szájon át </w:t>
      </w:r>
      <w:r w:rsidR="00862116">
        <w:rPr>
          <w:rFonts w:ascii="Times New Roman" w:eastAsia="Times New Roman" w:hAnsi="Times New Roman" w:cs="Times New Roman"/>
          <w:lang w:val="hu-HU" w:bidi="en-US"/>
        </w:rPr>
        <w:t>alkalmazandó</w:t>
      </w:r>
      <w:r w:rsidR="00862116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gyógyszerek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biohasznosulását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036EA803" w14:textId="69D69532" w:rsidR="00FE045A" w:rsidRDefault="00FE045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8CBB837" w14:textId="26E04EDA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Ez a gyógyszer 16,8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 xml:space="preserve">mg 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propilénglikolt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 xml:space="preserve"> tartalmaz 2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>ml-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enként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>, ami megfelel 8,4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>mg/ml-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nek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>.</w:t>
      </w:r>
    </w:p>
    <w:p w14:paraId="2A66E40F" w14:textId="77777777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</w:p>
    <w:p w14:paraId="4847D144" w14:textId="740B7C3C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Ez a gyógyszer 0,0038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 xml:space="preserve">mg 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benzil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>-alkoholt tartalmaz 2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>ml-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enként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>, ami megfelel 0,0019</w:t>
      </w:r>
      <w:r w:rsidR="00983C41">
        <w:rPr>
          <w:rFonts w:ascii="Times New Roman" w:eastAsia="Times New Roman" w:hAnsi="Times New Roman" w:cs="Times New Roman"/>
          <w:lang w:val="hu-HU" w:bidi="en-US"/>
        </w:rPr>
        <w:t> </w:t>
      </w:r>
      <w:r>
        <w:rPr>
          <w:rFonts w:ascii="Times New Roman" w:eastAsia="Times New Roman" w:hAnsi="Times New Roman" w:cs="Times New Roman"/>
          <w:lang w:val="hu-HU" w:bidi="en-US"/>
        </w:rPr>
        <w:t>mg/ml-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nek</w:t>
      </w:r>
      <w:proofErr w:type="spellEnd"/>
      <w:r>
        <w:rPr>
          <w:rFonts w:ascii="Times New Roman" w:eastAsia="Times New Roman" w:hAnsi="Times New Roman" w:cs="Times New Roman"/>
          <w:lang w:val="hu-HU" w:bidi="en-US"/>
        </w:rPr>
        <w:t>.</w:t>
      </w:r>
    </w:p>
    <w:p w14:paraId="0633F1ED" w14:textId="77777777" w:rsidR="00335487" w:rsidRDefault="00335487" w:rsidP="00335487">
      <w:pPr>
        <w:tabs>
          <w:tab w:val="left" w:pos="8080"/>
        </w:tabs>
        <w:spacing w:line="240" w:lineRule="auto"/>
        <w:jc w:val="both"/>
        <w:rPr>
          <w:rFonts w:ascii="Times New Roman" w:eastAsia="Times New Roman" w:hAnsi="Times New Roman" w:cs="Times New Roman"/>
          <w:lang w:val="hu-HU" w:bidi="en-US"/>
        </w:rPr>
      </w:pPr>
    </w:p>
    <w:p w14:paraId="11D4CADF" w14:textId="77A9F684" w:rsidR="00335487" w:rsidRPr="00643C53" w:rsidRDefault="00335487" w:rsidP="0013567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lang w:val="hu-HU" w:bidi="en-US"/>
        </w:rPr>
      </w:pPr>
      <w:r w:rsidRPr="00643C53">
        <w:rPr>
          <w:rFonts w:ascii="Times New Roman" w:hAnsi="Times New Roman" w:cs="Times New Roman"/>
          <w:bCs/>
          <w:lang w:val="hu-HU" w:bidi="en-US"/>
        </w:rPr>
        <w:t xml:space="preserve">A </w:t>
      </w:r>
      <w:proofErr w:type="spellStart"/>
      <w:r w:rsidRPr="00643C53">
        <w:rPr>
          <w:rFonts w:ascii="Times New Roman" w:hAnsi="Times New Roman" w:cs="Times New Roman"/>
          <w:bCs/>
          <w:lang w:val="hu-HU" w:bidi="en-US"/>
        </w:rPr>
        <w:t>benzil</w:t>
      </w:r>
      <w:proofErr w:type="spellEnd"/>
      <w:r w:rsidRPr="00643C53">
        <w:rPr>
          <w:rFonts w:ascii="Times New Roman" w:hAnsi="Times New Roman" w:cs="Times New Roman"/>
          <w:bCs/>
          <w:lang w:val="hu-HU" w:bidi="en-US"/>
        </w:rPr>
        <w:t>-alkohol allergiás reakciót okozhat.</w:t>
      </w:r>
    </w:p>
    <w:p w14:paraId="2B778236" w14:textId="571742A4" w:rsidR="00335487" w:rsidRPr="00643C53" w:rsidRDefault="006B7707" w:rsidP="0013567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lang w:val="hu-HU" w:bidi="en-US"/>
        </w:rPr>
      </w:pPr>
      <w:r>
        <w:rPr>
          <w:rFonts w:ascii="Times New Roman" w:hAnsi="Times New Roman" w:cs="Times New Roman"/>
          <w:bCs/>
          <w:lang w:val="hu-HU" w:bidi="en-US"/>
        </w:rPr>
        <w:t>Kis</w:t>
      </w:r>
      <w:r w:rsidR="00335487" w:rsidRPr="00643C53">
        <w:rPr>
          <w:rFonts w:ascii="Times New Roman" w:hAnsi="Times New Roman" w:cs="Times New Roman"/>
          <w:bCs/>
          <w:lang w:val="hu-HU" w:bidi="en-US"/>
        </w:rPr>
        <w:t xml:space="preserve">gyermekek esetében a </w:t>
      </w:r>
      <w:proofErr w:type="spellStart"/>
      <w:r w:rsidR="00335487" w:rsidRPr="00643C53">
        <w:rPr>
          <w:rFonts w:ascii="Times New Roman" w:hAnsi="Times New Roman" w:cs="Times New Roman"/>
          <w:bCs/>
          <w:lang w:val="hu-HU" w:bidi="en-US"/>
        </w:rPr>
        <w:t>benzil</w:t>
      </w:r>
      <w:proofErr w:type="spellEnd"/>
      <w:r w:rsidR="00335487" w:rsidRPr="00643C53">
        <w:rPr>
          <w:rFonts w:ascii="Times New Roman" w:hAnsi="Times New Roman" w:cs="Times New Roman"/>
          <w:bCs/>
          <w:lang w:val="hu-HU" w:bidi="en-US"/>
        </w:rPr>
        <w:t>-alkohol</w:t>
      </w:r>
      <w:r>
        <w:rPr>
          <w:rFonts w:ascii="Times New Roman" w:hAnsi="Times New Roman" w:cs="Times New Roman"/>
          <w:bCs/>
          <w:lang w:val="hu-HU" w:bidi="en-US"/>
        </w:rPr>
        <w:t>t</w:t>
      </w:r>
      <w:r w:rsidR="00335487" w:rsidRPr="00643C53">
        <w:rPr>
          <w:rFonts w:ascii="Times New Roman" w:hAnsi="Times New Roman" w:cs="Times New Roman"/>
          <w:bCs/>
          <w:lang w:val="hu-HU" w:bidi="en-US"/>
        </w:rPr>
        <w:t xml:space="preserve"> súlyos mellékhatások, beleértve légzési </w:t>
      </w:r>
      <w:proofErr w:type="gramStart"/>
      <w:r w:rsidR="00335487" w:rsidRPr="00643C53">
        <w:rPr>
          <w:rFonts w:ascii="Times New Roman" w:hAnsi="Times New Roman" w:cs="Times New Roman"/>
          <w:bCs/>
          <w:lang w:val="hu-HU" w:bidi="en-US"/>
        </w:rPr>
        <w:t>problémák</w:t>
      </w:r>
      <w:proofErr w:type="gramEnd"/>
      <w:r w:rsidR="00335487" w:rsidRPr="00643C53">
        <w:rPr>
          <w:rFonts w:ascii="Times New Roman" w:hAnsi="Times New Roman" w:cs="Times New Roman"/>
          <w:bCs/>
          <w:lang w:val="hu-HU" w:bidi="en-US"/>
        </w:rPr>
        <w:t xml:space="preserve"> (úgynevezett zihálás szindróma), kockázatával hozták összefüggésbe.</w:t>
      </w:r>
    </w:p>
    <w:p w14:paraId="22CB2A1C" w14:textId="0381F45E" w:rsidR="00335487" w:rsidRDefault="00335487" w:rsidP="00335487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lang w:val="hu-HU" w:bidi="en-US"/>
        </w:rPr>
      </w:pPr>
      <w:r w:rsidRPr="00643C53">
        <w:rPr>
          <w:rFonts w:ascii="Times New Roman" w:hAnsi="Times New Roman" w:cs="Times New Roman"/>
          <w:bCs/>
          <w:lang w:val="hu-HU" w:bidi="en-US"/>
        </w:rPr>
        <w:t xml:space="preserve">Ne alkalmazza </w:t>
      </w:r>
      <w:r w:rsidR="006B7707">
        <w:rPr>
          <w:rFonts w:ascii="Times New Roman" w:hAnsi="Times New Roman" w:cs="Times New Roman"/>
          <w:bCs/>
          <w:lang w:val="hu-HU" w:bidi="en-US"/>
        </w:rPr>
        <w:t>kis</w:t>
      </w:r>
      <w:r w:rsidRPr="00643C53">
        <w:rPr>
          <w:rFonts w:ascii="Times New Roman" w:hAnsi="Times New Roman" w:cs="Times New Roman"/>
          <w:bCs/>
          <w:lang w:val="hu-HU" w:bidi="en-US"/>
        </w:rPr>
        <w:t>gyermekénél (3 éves kor alatt) egy hétnél hosszabb ideig</w:t>
      </w:r>
      <w:r>
        <w:rPr>
          <w:rFonts w:ascii="Times New Roman" w:hAnsi="Times New Roman" w:cs="Times New Roman"/>
          <w:bCs/>
          <w:lang w:val="hu-HU" w:bidi="en-US"/>
        </w:rPr>
        <w:t>.</w:t>
      </w:r>
    </w:p>
    <w:p w14:paraId="671B3B80" w14:textId="048A4FC0" w:rsidR="00335487" w:rsidRDefault="00335487" w:rsidP="0013567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lang w:val="hu-HU" w:bidi="en-US"/>
        </w:rPr>
      </w:pPr>
      <w:r>
        <w:rPr>
          <w:rFonts w:ascii="Times New Roman" w:hAnsi="Times New Roman" w:cs="Times New Roman"/>
          <w:bCs/>
          <w:lang w:val="hu-HU" w:bidi="en-US"/>
        </w:rPr>
        <w:lastRenderedPageBreak/>
        <w:t xml:space="preserve">A </w:t>
      </w:r>
      <w:proofErr w:type="spellStart"/>
      <w:r>
        <w:rPr>
          <w:rFonts w:ascii="Times New Roman" w:hAnsi="Times New Roman" w:cs="Times New Roman"/>
          <w:bCs/>
          <w:lang w:val="hu-HU" w:bidi="en-US"/>
        </w:rPr>
        <w:t>benzil</w:t>
      </w:r>
      <w:proofErr w:type="spellEnd"/>
      <w:r>
        <w:rPr>
          <w:rFonts w:ascii="Times New Roman" w:hAnsi="Times New Roman" w:cs="Times New Roman"/>
          <w:bCs/>
          <w:lang w:val="hu-HU" w:bidi="en-US"/>
        </w:rPr>
        <w:t>-alkohol nagy mennyiségé</w:t>
      </w:r>
      <w:r w:rsidR="006B7707">
        <w:rPr>
          <w:rFonts w:ascii="Times New Roman" w:hAnsi="Times New Roman" w:cs="Times New Roman"/>
          <w:bCs/>
          <w:lang w:val="hu-HU" w:bidi="en-US"/>
        </w:rPr>
        <w:t>nek alkalmazását</w:t>
      </w:r>
      <w:r>
        <w:rPr>
          <w:rFonts w:ascii="Times New Roman" w:hAnsi="Times New Roman" w:cs="Times New Roman"/>
          <w:bCs/>
          <w:lang w:val="hu-HU" w:bidi="en-US"/>
        </w:rPr>
        <w:t xml:space="preserve"> kerülni </w:t>
      </w:r>
      <w:r w:rsidR="006B7707">
        <w:rPr>
          <w:rFonts w:ascii="Times New Roman" w:hAnsi="Times New Roman" w:cs="Times New Roman"/>
          <w:bCs/>
          <w:lang w:val="hu-HU" w:bidi="en-US"/>
        </w:rPr>
        <w:t>kell</w:t>
      </w:r>
      <w:r>
        <w:rPr>
          <w:rFonts w:ascii="Times New Roman" w:hAnsi="Times New Roman" w:cs="Times New Roman"/>
          <w:bCs/>
          <w:lang w:val="hu-HU" w:bidi="en-US"/>
        </w:rPr>
        <w:t xml:space="preserve"> a</w:t>
      </w:r>
      <w:r w:rsidR="006B7707">
        <w:rPr>
          <w:rFonts w:ascii="Times New Roman" w:hAnsi="Times New Roman" w:cs="Times New Roman"/>
          <w:bCs/>
          <w:lang w:val="hu-HU" w:bidi="en-US"/>
        </w:rPr>
        <w:t>z</w:t>
      </w:r>
      <w:r>
        <w:rPr>
          <w:rFonts w:ascii="Times New Roman" w:hAnsi="Times New Roman" w:cs="Times New Roman"/>
          <w:bCs/>
          <w:lang w:val="hu-HU" w:bidi="en-US"/>
        </w:rPr>
        <w:t xml:space="preserve"> </w:t>
      </w:r>
      <w:proofErr w:type="gramStart"/>
      <w:r w:rsidR="006B7707">
        <w:rPr>
          <w:rFonts w:ascii="Times New Roman" w:hAnsi="Times New Roman" w:cs="Times New Roman"/>
          <w:bCs/>
          <w:lang w:val="hu-HU" w:bidi="en-US"/>
        </w:rPr>
        <w:t>akkumuláció</w:t>
      </w:r>
      <w:proofErr w:type="gramEnd"/>
      <w:r>
        <w:rPr>
          <w:rFonts w:ascii="Times New Roman" w:hAnsi="Times New Roman" w:cs="Times New Roman"/>
          <w:bCs/>
          <w:lang w:val="hu-HU" w:bidi="en-US"/>
        </w:rPr>
        <w:t xml:space="preserve"> és a toxicitás (metabolikus acidózis) </w:t>
      </w:r>
      <w:r w:rsidR="006B7707">
        <w:rPr>
          <w:rFonts w:ascii="Times New Roman" w:hAnsi="Times New Roman" w:cs="Times New Roman"/>
          <w:bCs/>
          <w:lang w:val="hu-HU" w:bidi="en-US"/>
        </w:rPr>
        <w:t xml:space="preserve">kockázata </w:t>
      </w:r>
      <w:r>
        <w:rPr>
          <w:rFonts w:ascii="Times New Roman" w:hAnsi="Times New Roman" w:cs="Times New Roman"/>
          <w:bCs/>
          <w:lang w:val="hu-HU" w:bidi="en-US"/>
        </w:rPr>
        <w:t>miatt, elővigyázat</w:t>
      </w:r>
      <w:r w:rsidR="006B7707">
        <w:rPr>
          <w:rFonts w:ascii="Times New Roman" w:hAnsi="Times New Roman" w:cs="Times New Roman"/>
          <w:bCs/>
          <w:lang w:val="hu-HU" w:bidi="en-US"/>
        </w:rPr>
        <w:t>osággal</w:t>
      </w:r>
      <w:r>
        <w:rPr>
          <w:rFonts w:ascii="Times New Roman" w:hAnsi="Times New Roman" w:cs="Times New Roman"/>
          <w:bCs/>
          <w:lang w:val="hu-HU" w:bidi="en-US"/>
        </w:rPr>
        <w:t>, és csak akkor alkalmazandó, ha f</w:t>
      </w:r>
      <w:r w:rsidR="006B7707">
        <w:rPr>
          <w:rFonts w:ascii="Times New Roman" w:hAnsi="Times New Roman" w:cs="Times New Roman"/>
          <w:bCs/>
          <w:lang w:val="hu-HU" w:bidi="en-US"/>
        </w:rPr>
        <w:t>e</w:t>
      </w:r>
      <w:r>
        <w:rPr>
          <w:rFonts w:ascii="Times New Roman" w:hAnsi="Times New Roman" w:cs="Times New Roman"/>
          <w:bCs/>
          <w:lang w:val="hu-HU" w:bidi="en-US"/>
        </w:rPr>
        <w:t>ltétlenül szükséges, különösen a vese- és/vagy májkárosodásban szenvedő betegeknél és terhesség vagy szoptatás alatt.</w:t>
      </w:r>
    </w:p>
    <w:p w14:paraId="68268510" w14:textId="77777777" w:rsidR="00335487" w:rsidRPr="00592BAC" w:rsidRDefault="0033548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3EE2C1B" w14:textId="4206240F" w:rsidR="00D71B76" w:rsidRPr="00592BAC" w:rsidRDefault="00A84438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4.5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 xml:space="preserve">Gyógyszerkölcsönhatások és egyéb </w:t>
      </w:r>
      <w:proofErr w:type="gramStart"/>
      <w:r w:rsidRPr="00592BAC">
        <w:rPr>
          <w:rFonts w:ascii="Times New Roman" w:hAnsi="Times New Roman" w:cs="Times New Roman"/>
          <w:b/>
          <w:lang w:val="hu-HU"/>
        </w:rPr>
        <w:t>interakciók</w:t>
      </w:r>
      <w:proofErr w:type="gramEnd"/>
    </w:p>
    <w:p w14:paraId="731EDA9A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0AA647D" w14:textId="17810DAD" w:rsidR="00627E7C" w:rsidRPr="00592BAC" w:rsidRDefault="00A8443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Nem végeztek kölcsönhatási vizsgálatokat.</w:t>
      </w:r>
    </w:p>
    <w:p w14:paraId="2157BC21" w14:textId="77777777" w:rsidR="00A84438" w:rsidRPr="00592BAC" w:rsidRDefault="00A8443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F812255" w14:textId="77777777" w:rsidR="00A84438" w:rsidRPr="00592BAC" w:rsidRDefault="00A84438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lang w:val="hu-HU"/>
        </w:rPr>
        <w:t>4.6</w:t>
      </w:r>
      <w:r w:rsidRPr="00592BAC">
        <w:rPr>
          <w:rFonts w:ascii="Times New Roman" w:hAnsi="Times New Roman" w:cs="Times New Roman"/>
          <w:b/>
          <w:lang w:val="hu-HU"/>
        </w:rPr>
        <w:tab/>
        <w:t>Termékenység, terhesség és szoptatás</w:t>
      </w:r>
    </w:p>
    <w:p w14:paraId="3205538A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B3BD560" w14:textId="77777777" w:rsidR="00A84438" w:rsidRPr="00592BAC" w:rsidRDefault="00A84438" w:rsidP="0067349D">
      <w:pPr>
        <w:keepNext/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Terhesség:</w:t>
      </w:r>
    </w:p>
    <w:p w14:paraId="08D771D2" w14:textId="4085CD8B" w:rsidR="00C24533" w:rsidRPr="00592BAC" w:rsidRDefault="00A8443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Nincsenek adatok 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mg/ml szirup terhes nőknél történő alkalmazásáról. Állatokon végzett reprodukciós toxicitási vizsgálatok nem állnak rendelkezésre (lásd az 5.3 pontot). 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mg/ml szirup alkalmazása terhesség alatt nem ajánlott.</w:t>
      </w:r>
    </w:p>
    <w:p w14:paraId="088E9145" w14:textId="77777777" w:rsidR="00A84438" w:rsidRPr="00592BAC" w:rsidRDefault="00A8443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0B7608F" w14:textId="77777777" w:rsidR="00A84438" w:rsidRPr="00592BAC" w:rsidRDefault="00A8443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Szoptatás:</w:t>
      </w:r>
    </w:p>
    <w:p w14:paraId="50514B63" w14:textId="682B1BDE" w:rsidR="00C24533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Nem ismert, hogy a hatóanyag vagy annak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metabolitjai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kiválasztódnak-e az emberi anyatejbe. A szoptatott újszülöttet/</w:t>
      </w:r>
      <w:r w:rsidR="002A10D3">
        <w:rPr>
          <w:rFonts w:ascii="Times New Roman" w:eastAsia="Times New Roman" w:hAnsi="Times New Roman" w:cs="Times New Roman"/>
          <w:lang w:val="hu-HU" w:bidi="en-US"/>
        </w:rPr>
        <w:t>csecsemőt</w:t>
      </w:r>
      <w:r w:rsidR="002A10D3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érintő kockázat nem zárható ki. 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mg/ml szirup nem alkalmazható szoptatás alatt.</w:t>
      </w:r>
    </w:p>
    <w:p w14:paraId="30B8BC1F" w14:textId="77777777" w:rsidR="00D858A1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08C5649" w14:textId="77777777" w:rsidR="00D858A1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Termékenység:</w:t>
      </w:r>
    </w:p>
    <w:p w14:paraId="20DD9981" w14:textId="400CDCC9" w:rsidR="00627E7C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borostyánlevél száraz kivonatának a termékenységre gyakorolt hatásáról nem állnak rendelkezésre adatok.</w:t>
      </w:r>
    </w:p>
    <w:p w14:paraId="44E57733" w14:textId="77777777" w:rsidR="00D858A1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71B173E" w14:textId="4EAC5744" w:rsidR="00D858A1" w:rsidRPr="00592BAC" w:rsidRDefault="00D858A1" w:rsidP="0067349D">
      <w:pPr>
        <w:keepNext/>
        <w:spacing w:line="240" w:lineRule="auto"/>
        <w:ind w:left="567" w:hanging="567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lang w:val="hu-HU"/>
        </w:rPr>
        <w:t>4.7</w:t>
      </w:r>
      <w:r w:rsidR="00862116">
        <w:rPr>
          <w:rFonts w:ascii="Times New Roman" w:hAnsi="Times New Roman" w:cs="Times New Roman"/>
          <w:b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A készítmény hatásai a gépjárművezetéshez és a gépek kezeléséhez szükséges képességekre</w:t>
      </w:r>
    </w:p>
    <w:p w14:paraId="46BC3A52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37645C8" w14:textId="008862AA" w:rsidR="00D21016" w:rsidRPr="00592BAC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Nem végeztek vizsgálatokat a gépjárművezetési és gépkezelési képességre gyakorolt hatásról.</w:t>
      </w:r>
    </w:p>
    <w:p w14:paraId="6EDAD985" w14:textId="77777777" w:rsidR="00D858A1" w:rsidRPr="0067349D" w:rsidRDefault="00D858A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CDE6A40" w14:textId="77777777" w:rsidR="00BB280C" w:rsidRPr="00592BAC" w:rsidRDefault="00BB280C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4.8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Nemkívánatos hatások, mellékhatások</w:t>
      </w:r>
    </w:p>
    <w:p w14:paraId="4B47F29F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07017E9B" w14:textId="58D913B3" w:rsidR="0072336E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mg/ml sziruppal történő kezelés során fellépő nemkívánatos hatásokat gyakorisági sorrendben a következő csoportokba soroljuk:</w:t>
      </w:r>
    </w:p>
    <w:p w14:paraId="7EA8278C" w14:textId="77777777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67A615C" w14:textId="2AEA612E" w:rsidR="00BB280C" w:rsidRPr="00592BAC" w:rsidRDefault="00862116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Gastrointestinalis</w:t>
      </w:r>
      <w:proofErr w:type="spellEnd"/>
      <w:r w:rsidR="00BB280C" w:rsidRPr="00592BAC">
        <w:rPr>
          <w:rFonts w:ascii="Times New Roman" w:hAnsi="Times New Roman" w:cs="Times New Roman"/>
          <w:lang w:val="hu-HU"/>
        </w:rPr>
        <w:t xml:space="preserve"> reakciók</w:t>
      </w:r>
      <w:r>
        <w:rPr>
          <w:rFonts w:ascii="Times New Roman" w:hAnsi="Times New Roman" w:cs="Times New Roman"/>
          <w:lang w:val="hu-HU"/>
        </w:rPr>
        <w:t>at</w:t>
      </w:r>
      <w:r w:rsidR="00BB280C" w:rsidRPr="00592BAC">
        <w:rPr>
          <w:rFonts w:ascii="Times New Roman" w:hAnsi="Times New Roman" w:cs="Times New Roman"/>
          <w:lang w:val="hu-HU"/>
        </w:rPr>
        <w:t xml:space="preserve"> (hányinger, hányás, hasmenés) </w:t>
      </w:r>
      <w:r w:rsidR="00832D4B" w:rsidRPr="00592BAC">
        <w:rPr>
          <w:rFonts w:ascii="Times New Roman" w:hAnsi="Times New Roman" w:cs="Times New Roman"/>
          <w:lang w:val="hu-HU"/>
        </w:rPr>
        <w:t>jelent</w:t>
      </w:r>
      <w:r>
        <w:rPr>
          <w:rFonts w:ascii="Times New Roman" w:hAnsi="Times New Roman" w:cs="Times New Roman"/>
          <w:lang w:val="hu-HU"/>
        </w:rPr>
        <w:t>ettek</w:t>
      </w:r>
      <w:r w:rsidR="00BB280C" w:rsidRPr="00592BAC">
        <w:rPr>
          <w:rFonts w:ascii="Times New Roman" w:hAnsi="Times New Roman" w:cs="Times New Roman"/>
          <w:lang w:val="hu-HU"/>
        </w:rPr>
        <w:t>. A gyakoriság nem ismert.</w:t>
      </w:r>
    </w:p>
    <w:p w14:paraId="6FF5D16C" w14:textId="519C54E9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lang w:val="hu-HU"/>
        </w:rPr>
      </w:pPr>
      <w:r w:rsidRPr="00592BAC">
        <w:rPr>
          <w:rFonts w:ascii="Times New Roman" w:hAnsi="Times New Roman" w:cs="Times New Roman"/>
          <w:lang w:val="hu-HU"/>
        </w:rPr>
        <w:t>Allergiás reakciók</w:t>
      </w:r>
      <w:r w:rsidR="00862116">
        <w:rPr>
          <w:rFonts w:ascii="Times New Roman" w:hAnsi="Times New Roman" w:cs="Times New Roman"/>
          <w:lang w:val="hu-HU"/>
        </w:rPr>
        <w:t>at</w:t>
      </w:r>
      <w:r w:rsidRPr="00592BAC">
        <w:rPr>
          <w:rFonts w:ascii="Times New Roman" w:hAnsi="Times New Roman" w:cs="Times New Roman"/>
          <w:lang w:val="hu-HU"/>
        </w:rPr>
        <w:t xml:space="preserve"> (csalánkiütés, bőrkiütés, nehézlégzés, </w:t>
      </w:r>
      <w:proofErr w:type="spellStart"/>
      <w:r w:rsidRPr="00592BAC">
        <w:rPr>
          <w:rFonts w:ascii="Times New Roman" w:hAnsi="Times New Roman" w:cs="Times New Roman"/>
          <w:lang w:val="hu-HU"/>
        </w:rPr>
        <w:t>anafilaxiás</w:t>
      </w:r>
      <w:proofErr w:type="spellEnd"/>
      <w:r w:rsidRPr="00592BAC">
        <w:rPr>
          <w:rFonts w:ascii="Times New Roman" w:hAnsi="Times New Roman" w:cs="Times New Roman"/>
          <w:lang w:val="hu-HU"/>
        </w:rPr>
        <w:t xml:space="preserve"> reakció) </w:t>
      </w:r>
      <w:r w:rsidR="00862116">
        <w:rPr>
          <w:rFonts w:ascii="Times New Roman" w:hAnsi="Times New Roman" w:cs="Times New Roman"/>
          <w:lang w:val="hu-HU"/>
        </w:rPr>
        <w:t>jelentettek</w:t>
      </w:r>
      <w:r w:rsidRPr="00592BAC">
        <w:rPr>
          <w:rFonts w:ascii="Times New Roman" w:hAnsi="Times New Roman" w:cs="Times New Roman"/>
          <w:lang w:val="hu-HU"/>
        </w:rPr>
        <w:t>. A gyakoriság nem ismert.</w:t>
      </w:r>
    </w:p>
    <w:p w14:paraId="618D3C10" w14:textId="4470159E" w:rsidR="0072336E" w:rsidRPr="00592BAC" w:rsidRDefault="00BB280C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lang w:val="hu-HU"/>
        </w:rPr>
      </w:pPr>
      <w:r w:rsidRPr="00592BAC">
        <w:rPr>
          <w:rFonts w:ascii="Times New Roman" w:hAnsi="Times New Roman" w:cs="Times New Roman"/>
          <w:lang w:val="hu-HU"/>
        </w:rPr>
        <w:t>Ha súlyos nemkívánatos hatások jelentkeznek, a kezelést abba kell hagyni.</w:t>
      </w:r>
    </w:p>
    <w:p w14:paraId="0B61ECC4" w14:textId="77777777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578E8FC" w14:textId="75725AD7" w:rsidR="00BF1F6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Ha a fentiekben nem említett egyéb mellékhatások jelentkeznek, orvoshoz vagy gyógyszerészhez kell fordulni.</w:t>
      </w:r>
    </w:p>
    <w:p w14:paraId="398497B4" w14:textId="77777777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CE024E8" w14:textId="77777777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u w:val="single"/>
          <w:lang w:val="hu-HU" w:bidi="en-US"/>
        </w:rPr>
      </w:pPr>
      <w:r w:rsidRPr="00592BAC">
        <w:rPr>
          <w:rFonts w:ascii="Times New Roman" w:eastAsia="Times New Roman" w:hAnsi="Times New Roman" w:cs="Times New Roman"/>
          <w:u w:val="single"/>
          <w:lang w:val="hu-HU" w:bidi="en-US"/>
        </w:rPr>
        <w:t>Feltételezett mellékhatások bejelentése</w:t>
      </w:r>
    </w:p>
    <w:p w14:paraId="5DF4A3BC" w14:textId="1AD5A421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592BAC">
        <w:rPr>
          <w:rFonts w:ascii="Times New Roman" w:eastAsia="Times New Roman" w:hAnsi="Times New Roman" w:cs="Times New Roman"/>
          <w:lang w:val="hu-HU" w:bidi="en-US"/>
        </w:rPr>
        <w:t>profilját</w:t>
      </w:r>
      <w:proofErr w:type="gram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folyamatosan figyelemmel lehessen kísérni.</w:t>
      </w:r>
    </w:p>
    <w:p w14:paraId="21DCD7D1" w14:textId="75FA5985" w:rsidR="00BB280C" w:rsidRPr="00592BAC" w:rsidRDefault="00BB280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Az egészségügyi szakembereket kérjük, hogy jelentsék be a feltételezett mellékhatásokat a hatóság részére az </w:t>
      </w:r>
      <w:hyperlink r:id="rId13" w:history="1">
        <w:r w:rsidRPr="00592BAC">
          <w:rPr>
            <w:rStyle w:val="Hiperhivatkozs"/>
            <w:rFonts w:eastAsia="Times New Roman"/>
            <w:highlight w:val="lightGray"/>
            <w:lang w:val="hu-HU" w:bidi="en-US"/>
          </w:rPr>
          <w:t>V. függelékben</w:t>
        </w:r>
      </w:hyperlink>
      <w:r w:rsidRPr="00592BAC">
        <w:rPr>
          <w:rFonts w:ascii="Times New Roman" w:eastAsia="Times New Roman" w:hAnsi="Times New Roman" w:cs="Times New Roman"/>
          <w:highlight w:val="lightGray"/>
          <w:lang w:val="hu-HU" w:bidi="en-US"/>
        </w:rPr>
        <w:t xml:space="preserve"> található elérhetőségek valamelyikén keresztül.</w:t>
      </w:r>
    </w:p>
    <w:p w14:paraId="7DC3DD4A" w14:textId="30503130" w:rsidR="006074AE" w:rsidRPr="0067349D" w:rsidRDefault="006074AE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FF33603" w14:textId="77777777" w:rsidR="00825468" w:rsidRPr="00592BAC" w:rsidRDefault="00825468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4.9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Túladagolás</w:t>
      </w:r>
    </w:p>
    <w:p w14:paraId="426B3AE5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90127F0" w14:textId="37CB7953" w:rsidR="00825468" w:rsidRPr="00592BAC" w:rsidRDefault="0082546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Az ajánlottnál nagyobb adagok bevitele hányingert, hányást, hasmenést és nyugtalanságot okozhat. A </w:t>
      </w:r>
      <w:r w:rsidR="00D674D7">
        <w:rPr>
          <w:rFonts w:ascii="Times New Roman" w:eastAsia="Times New Roman" w:hAnsi="Times New Roman" w:cs="Times New Roman"/>
          <w:lang w:val="hu-HU" w:bidi="en-US"/>
        </w:rPr>
        <w:t xml:space="preserve">túladagolás </w:t>
      </w:r>
      <w:r w:rsidRPr="00592BAC">
        <w:rPr>
          <w:rFonts w:ascii="Times New Roman" w:eastAsia="Times New Roman" w:hAnsi="Times New Roman" w:cs="Times New Roman"/>
          <w:lang w:val="hu-HU" w:bidi="en-US"/>
        </w:rPr>
        <w:t>kezelés</w:t>
      </w:r>
      <w:r w:rsidR="00D674D7">
        <w:rPr>
          <w:rFonts w:ascii="Times New Roman" w:eastAsia="Times New Roman" w:hAnsi="Times New Roman" w:cs="Times New Roman"/>
          <w:lang w:val="hu-HU" w:bidi="en-US"/>
        </w:rPr>
        <w:t>e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tüneti jellegű. </w:t>
      </w:r>
    </w:p>
    <w:p w14:paraId="10789A62" w14:textId="20492793" w:rsidR="004579BE" w:rsidRPr="00592BAC" w:rsidRDefault="004579BE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6ACA8AE" w14:textId="4B888AF0" w:rsidR="00627E7C" w:rsidRPr="00592BAC" w:rsidRDefault="00825468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Egy 4 éves gyermek esetében túladagolásról számoltak be. Nagy mennyiségű borostyánkivonat </w:t>
      </w:r>
      <w:r w:rsidR="00D674D7" w:rsidRPr="00382B85">
        <w:rPr>
          <w:rFonts w:ascii="Times New Roman" w:eastAsia="Times New Roman" w:hAnsi="Times New Roman" w:cs="Times New Roman"/>
          <w:lang w:val="hu-HU" w:bidi="en-US"/>
        </w:rPr>
        <w:t>(ami 1,8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D674D7" w:rsidRPr="00382B85">
        <w:rPr>
          <w:rFonts w:ascii="Times New Roman" w:eastAsia="Times New Roman" w:hAnsi="Times New Roman" w:cs="Times New Roman"/>
          <w:lang w:val="hu-HU" w:bidi="en-US"/>
        </w:rPr>
        <w:t>g borostyánlevélnek felel meg, ami körülbelül 36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D674D7" w:rsidRPr="00382B85">
        <w:rPr>
          <w:rFonts w:ascii="Times New Roman" w:eastAsia="Times New Roman" w:hAnsi="Times New Roman" w:cs="Times New Roman"/>
          <w:lang w:val="hu-HU" w:bidi="en-US"/>
        </w:rPr>
        <w:t xml:space="preserve">ml </w:t>
      </w:r>
      <w:proofErr w:type="spellStart"/>
      <w:r w:rsidR="00D674D7" w:rsidRPr="00382B85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="00D674D7" w:rsidRPr="00382B85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D674D7" w:rsidRPr="00382B85">
        <w:rPr>
          <w:rFonts w:ascii="Times New Roman" w:eastAsia="Times New Roman" w:hAnsi="Times New Roman" w:cs="Times New Roman"/>
          <w:lang w:val="hu-HU" w:bidi="en-US"/>
        </w:rPr>
        <w:t>mg/ml szirup</w:t>
      </w:r>
      <w:r w:rsidR="00D674D7">
        <w:rPr>
          <w:rFonts w:ascii="Times New Roman" w:eastAsia="Times New Roman" w:hAnsi="Times New Roman" w:cs="Times New Roman"/>
          <w:lang w:val="hu-HU" w:bidi="en-US"/>
        </w:rPr>
        <w:t>nak</w:t>
      </w:r>
      <w:r w:rsidR="00D674D7" w:rsidRPr="00382B85">
        <w:rPr>
          <w:rFonts w:ascii="Times New Roman" w:eastAsia="Times New Roman" w:hAnsi="Times New Roman" w:cs="Times New Roman"/>
          <w:lang w:val="hu-HU" w:bidi="en-US"/>
        </w:rPr>
        <w:t xml:space="preserve"> felel meg) </w:t>
      </w:r>
      <w:r w:rsidRPr="00592BAC">
        <w:rPr>
          <w:rFonts w:ascii="Times New Roman" w:eastAsia="Times New Roman" w:hAnsi="Times New Roman" w:cs="Times New Roman"/>
          <w:lang w:val="hu-HU" w:bidi="en-US"/>
        </w:rPr>
        <w:t>véletle</w:t>
      </w:r>
      <w:r w:rsidR="00D674D7">
        <w:rPr>
          <w:rFonts w:ascii="Times New Roman" w:eastAsia="Times New Roman" w:hAnsi="Times New Roman" w:cs="Times New Roman"/>
          <w:lang w:val="hu-HU" w:bidi="en-US"/>
        </w:rPr>
        <w:t>n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lenyelése után agresszivitás és hasmenés lépett fel.</w:t>
      </w:r>
    </w:p>
    <w:p w14:paraId="08D010C7" w14:textId="6B1A05C1" w:rsidR="00627E7C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05BAEA1" w14:textId="77777777" w:rsidR="00D674D7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05D04D22" w14:textId="77777777" w:rsidR="000660F1" w:rsidRPr="0067349D" w:rsidRDefault="000660F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5.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</w:r>
      <w:proofErr w:type="gramStart"/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FARMAKOLÓGIAI</w:t>
      </w:r>
      <w:proofErr w:type="gramEnd"/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 xml:space="preserve"> TULAJDONSÁGOK</w:t>
      </w:r>
    </w:p>
    <w:p w14:paraId="407E98A0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70DF325" w14:textId="77777777" w:rsidR="000660F1" w:rsidRPr="00592BAC" w:rsidRDefault="000660F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5.1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proofErr w:type="spellStart"/>
      <w:r w:rsidRPr="00592BAC">
        <w:rPr>
          <w:rFonts w:ascii="Times New Roman" w:hAnsi="Times New Roman" w:cs="Times New Roman"/>
          <w:b/>
          <w:lang w:val="hu-HU"/>
        </w:rPr>
        <w:t>Farmakodinámiás</w:t>
      </w:r>
      <w:proofErr w:type="spellEnd"/>
      <w:r w:rsidRPr="00592BAC">
        <w:rPr>
          <w:rFonts w:ascii="Times New Roman" w:hAnsi="Times New Roman" w:cs="Times New Roman"/>
          <w:b/>
          <w:lang w:val="hu-HU"/>
        </w:rPr>
        <w:t xml:space="preserve"> tulajdonságok</w:t>
      </w:r>
    </w:p>
    <w:p w14:paraId="724ADFD6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0EE16002" w14:textId="77777777" w:rsidR="000660F1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Farmakoterápiás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csoport: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Expectoránsok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. </w:t>
      </w:r>
    </w:p>
    <w:p w14:paraId="772CE48C" w14:textId="77777777" w:rsidR="000660F1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ATC-kód: R05CA12.</w:t>
      </w:r>
    </w:p>
    <w:p w14:paraId="1048B511" w14:textId="77777777" w:rsidR="000660F1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A5FFACB" w14:textId="5056F75C" w:rsidR="00627E7C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 hatásmechanizmus nem ismert.</w:t>
      </w:r>
    </w:p>
    <w:p w14:paraId="7B1D108D" w14:textId="77777777" w:rsidR="000660F1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95BCB36" w14:textId="77777777" w:rsidR="000660F1" w:rsidRPr="00592BAC" w:rsidRDefault="000660F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5.2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proofErr w:type="spellStart"/>
      <w:r w:rsidRPr="00592BAC">
        <w:rPr>
          <w:rFonts w:ascii="Times New Roman" w:hAnsi="Times New Roman" w:cs="Times New Roman"/>
          <w:b/>
          <w:lang w:val="hu-HU"/>
        </w:rPr>
        <w:t>Farmakokinetikai</w:t>
      </w:r>
      <w:proofErr w:type="spellEnd"/>
      <w:r w:rsidRPr="00592BAC">
        <w:rPr>
          <w:rFonts w:ascii="Times New Roman" w:hAnsi="Times New Roman" w:cs="Times New Roman"/>
          <w:b/>
          <w:lang w:val="hu-HU"/>
        </w:rPr>
        <w:t xml:space="preserve"> tulajdonságok</w:t>
      </w:r>
    </w:p>
    <w:p w14:paraId="5278C871" w14:textId="77777777" w:rsidR="008B4B04" w:rsidRPr="00592BAC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EAE6CB1" w14:textId="6B140C6F" w:rsidR="00627E7C" w:rsidRPr="00592BAC" w:rsidRDefault="000660F1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borostyánlevél kivonat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farmakokinetikai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tulajdonságairól nem állnak rendelkezésre adatok.</w:t>
      </w:r>
    </w:p>
    <w:p w14:paraId="048CB3BF" w14:textId="77777777" w:rsidR="0001654A" w:rsidRPr="0067349D" w:rsidRDefault="0001654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436824B8" w14:textId="77777777" w:rsidR="000660F1" w:rsidRPr="00592BAC" w:rsidRDefault="000660F1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5.3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Pr="00592BAC">
        <w:rPr>
          <w:rFonts w:ascii="Times New Roman" w:hAnsi="Times New Roman" w:cs="Times New Roman"/>
          <w:b/>
          <w:lang w:val="hu-HU"/>
        </w:rPr>
        <w:t>preklinikai</w:t>
      </w:r>
      <w:proofErr w:type="spellEnd"/>
      <w:r w:rsidRPr="00592BAC">
        <w:rPr>
          <w:rFonts w:ascii="Times New Roman" w:hAnsi="Times New Roman" w:cs="Times New Roman"/>
          <w:b/>
          <w:lang w:val="hu-HU"/>
        </w:rPr>
        <w:t xml:space="preserve"> biztonságossági vizsgálatok eredményei</w:t>
      </w:r>
    </w:p>
    <w:p w14:paraId="1B07C471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7D70793" w14:textId="5046E803" w:rsidR="001C6E12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A borostyánlevél száraz kivonatára vonatkozó nem klinikai adatok hiányosak. Egy bakteriális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reverz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-mutációs tesztben (AMES-teszt) nem mutatták ki a 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StrepTuss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borostyán 8,25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mg/ml szirupban található borostyánlevél száraz kivonat mutagén hatását. A </w:t>
      </w:r>
      <w:r w:rsidR="00D674D7">
        <w:rPr>
          <w:rFonts w:ascii="Times New Roman" w:eastAsia="Times New Roman" w:hAnsi="Times New Roman" w:cs="Times New Roman"/>
          <w:lang w:val="hu-HU" w:bidi="en-US"/>
        </w:rPr>
        <w:t>b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orostyánlevél száraz kivonat </w:t>
      </w:r>
      <w:proofErr w:type="spellStart"/>
      <w:r w:rsidR="00D674D7">
        <w:rPr>
          <w:rFonts w:ascii="Times New Roman" w:eastAsia="Times New Roman" w:hAnsi="Times New Roman" w:cs="Times New Roman"/>
          <w:lang w:val="hu-HU" w:bidi="en-US"/>
        </w:rPr>
        <w:t>karcinogenitására</w:t>
      </w:r>
      <w:proofErr w:type="spellEnd"/>
      <w:r w:rsidR="00D674D7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és reprodukciós toxicitására vonatkozó vizsgálatokat nem végeztek.</w:t>
      </w:r>
    </w:p>
    <w:p w14:paraId="44EB61D7" w14:textId="77777777" w:rsidR="007E7F39" w:rsidRPr="0067349D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E747E3B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329733B" w14:textId="439E2E2E" w:rsidR="00627E7C" w:rsidRPr="0067349D" w:rsidRDefault="007E7F39" w:rsidP="0067349D">
      <w:pPr>
        <w:tabs>
          <w:tab w:val="left" w:pos="567"/>
          <w:tab w:val="left" w:pos="8080"/>
        </w:tabs>
        <w:spacing w:line="240" w:lineRule="auto"/>
        <w:rPr>
          <w:rFonts w:ascii="Times New Roman" w:hAnsi="Times New Roman" w:cs="Times New Roman"/>
          <w:b/>
          <w:bCs/>
          <w:color w:val="000000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6.</w:t>
      </w:r>
      <w:r w:rsidR="00D674D7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GYÓGYSZERÉSZETI JELLEMZŐK</w:t>
      </w:r>
    </w:p>
    <w:p w14:paraId="54670220" w14:textId="77777777" w:rsidR="007E7F39" w:rsidRPr="0067349D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27CB9F7D" w14:textId="265E6438" w:rsidR="008B4B04" w:rsidRPr="00592BAC" w:rsidRDefault="007E7F39" w:rsidP="0067349D">
      <w:pPr>
        <w:tabs>
          <w:tab w:val="left" w:pos="567"/>
          <w:tab w:val="left" w:pos="8080"/>
        </w:tabs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hAnsi="Times New Roman" w:cs="Times New Roman"/>
          <w:b/>
          <w:lang w:val="hu-HU"/>
        </w:rPr>
        <w:t>6.</w:t>
      </w:r>
      <w:r w:rsidR="00D674D7" w:rsidRPr="00592BAC">
        <w:rPr>
          <w:rFonts w:ascii="Times New Roman" w:hAnsi="Times New Roman" w:cs="Times New Roman"/>
          <w:b/>
          <w:lang w:val="hu-HU"/>
        </w:rPr>
        <w:t>1</w:t>
      </w:r>
      <w:r w:rsidR="00D674D7">
        <w:rPr>
          <w:rFonts w:ascii="Times New Roman" w:hAnsi="Times New Roman" w:cs="Times New Roman"/>
          <w:b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Segédanyagok felsorolása</w:t>
      </w:r>
    </w:p>
    <w:p w14:paraId="2770D32F" w14:textId="77777777" w:rsidR="007E7F39" w:rsidRPr="0067349D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D547EE0" w14:textId="3E4E5E27" w:rsidR="007E7F39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gramStart"/>
      <w:r w:rsidRPr="00592BAC">
        <w:rPr>
          <w:rFonts w:ascii="Times New Roman" w:eastAsia="Times New Roman" w:hAnsi="Times New Roman" w:cs="Times New Roman"/>
          <w:lang w:val="hu-HU" w:bidi="en-US"/>
        </w:rPr>
        <w:t>nem</w:t>
      </w:r>
      <w:proofErr w:type="gram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kristályosodó</w:t>
      </w:r>
      <w:r w:rsidR="00144CAA">
        <w:rPr>
          <w:rFonts w:ascii="Times New Roman" w:eastAsia="Times New Roman" w:hAnsi="Times New Roman" w:cs="Times New Roman"/>
          <w:lang w:val="hu-HU" w:bidi="en-US"/>
        </w:rPr>
        <w:t xml:space="preserve"> szorbit szirup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(E420)</w:t>
      </w:r>
    </w:p>
    <w:p w14:paraId="2D9454E2" w14:textId="5F7ECA5F" w:rsidR="007E7F39" w:rsidRPr="00592BAC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k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>álium-</w:t>
      </w:r>
      <w:proofErr w:type="spellStart"/>
      <w:r w:rsidR="007E7F39" w:rsidRPr="00592BAC">
        <w:rPr>
          <w:rFonts w:ascii="Times New Roman" w:eastAsia="Times New Roman" w:hAnsi="Times New Roman" w:cs="Times New Roman"/>
          <w:lang w:val="hu-HU" w:bidi="en-US"/>
        </w:rPr>
        <w:t>szorbát</w:t>
      </w:r>
      <w:proofErr w:type="spellEnd"/>
      <w:r w:rsidR="007E7F39" w:rsidRPr="00592BAC">
        <w:rPr>
          <w:rFonts w:ascii="Times New Roman" w:eastAsia="Times New Roman" w:hAnsi="Times New Roman" w:cs="Times New Roman"/>
          <w:lang w:val="hu-HU" w:bidi="en-US"/>
        </w:rPr>
        <w:t xml:space="preserve"> (E202)</w:t>
      </w:r>
    </w:p>
    <w:p w14:paraId="2E891F2B" w14:textId="1E267C53" w:rsidR="007E7F39" w:rsidRPr="00592BAC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spellStart"/>
      <w:r>
        <w:rPr>
          <w:rFonts w:ascii="Times New Roman" w:eastAsia="Times New Roman" w:hAnsi="Times New Roman" w:cs="Times New Roman"/>
          <w:lang w:val="hu-HU" w:bidi="en-US"/>
        </w:rPr>
        <w:t>x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>antán</w:t>
      </w:r>
      <w:proofErr w:type="spellEnd"/>
      <w:r w:rsidR="00144CAA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>gumi (E415)</w:t>
      </w:r>
    </w:p>
    <w:p w14:paraId="5D7D8FE2" w14:textId="457C3F83" w:rsidR="007E7F39" w:rsidRPr="00592BAC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gramStart"/>
      <w:r>
        <w:rPr>
          <w:rFonts w:ascii="Times New Roman" w:eastAsia="Times New Roman" w:hAnsi="Times New Roman" w:cs="Times New Roman"/>
          <w:lang w:val="hu-HU" w:bidi="en-US"/>
        </w:rPr>
        <w:t>c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>itromsav</w:t>
      </w:r>
      <w:proofErr w:type="gramEnd"/>
      <w:r w:rsidR="007E7F39" w:rsidRPr="00592BAC">
        <w:rPr>
          <w:rFonts w:ascii="Times New Roman" w:eastAsia="Times New Roman" w:hAnsi="Times New Roman" w:cs="Times New Roman"/>
          <w:lang w:val="hu-HU" w:bidi="en-US"/>
        </w:rPr>
        <w:t xml:space="preserve"> (E330)</w:t>
      </w:r>
    </w:p>
    <w:p w14:paraId="57D322AD" w14:textId="4CA38884" w:rsidR="00627E7C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gramStart"/>
      <w:r>
        <w:rPr>
          <w:rFonts w:ascii="Times New Roman" w:eastAsia="Times New Roman" w:hAnsi="Times New Roman" w:cs="Times New Roman"/>
          <w:lang w:val="hu-HU" w:bidi="en-US"/>
        </w:rPr>
        <w:t>t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>isztított</w:t>
      </w:r>
      <w:proofErr w:type="gramEnd"/>
      <w:r w:rsidR="007E7F39" w:rsidRPr="00592BAC">
        <w:rPr>
          <w:rFonts w:ascii="Times New Roman" w:eastAsia="Times New Roman" w:hAnsi="Times New Roman" w:cs="Times New Roman"/>
          <w:lang w:val="hu-HU" w:bidi="en-US"/>
        </w:rPr>
        <w:t xml:space="preserve"> víz</w:t>
      </w:r>
    </w:p>
    <w:p w14:paraId="570C3053" w14:textId="5D43DA27" w:rsidR="00335487" w:rsidRDefault="006B7707" w:rsidP="0013567E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proofErr w:type="gramStart"/>
      <w:r>
        <w:rPr>
          <w:rFonts w:ascii="Times New Roman" w:eastAsia="Times New Roman" w:hAnsi="Times New Roman" w:cs="Times New Roman"/>
          <w:lang w:val="hu-HU" w:bidi="en-US"/>
        </w:rPr>
        <w:t>t</w:t>
      </w:r>
      <w:r w:rsidR="00335487">
        <w:rPr>
          <w:rFonts w:ascii="Times New Roman" w:eastAsia="Times New Roman" w:hAnsi="Times New Roman" w:cs="Times New Roman"/>
          <w:lang w:val="hu-HU" w:bidi="en-US"/>
        </w:rPr>
        <w:t>ermészetes</w:t>
      </w:r>
      <w:proofErr w:type="gramEnd"/>
      <w:r w:rsidR="00335487">
        <w:rPr>
          <w:rFonts w:ascii="Times New Roman" w:eastAsia="Times New Roman" w:hAnsi="Times New Roman" w:cs="Times New Roman"/>
          <w:lang w:val="hu-HU" w:bidi="en-US"/>
        </w:rPr>
        <w:t xml:space="preserve"> méz</w:t>
      </w:r>
      <w:r>
        <w:rPr>
          <w:rFonts w:ascii="Times New Roman" w:eastAsia="Times New Roman" w:hAnsi="Times New Roman" w:cs="Times New Roman"/>
          <w:lang w:val="hu-HU" w:bidi="en-US"/>
        </w:rPr>
        <w:t>-</w:t>
      </w:r>
      <w:r w:rsidR="00335487">
        <w:rPr>
          <w:rFonts w:ascii="Times New Roman" w:eastAsia="Times New Roman" w:hAnsi="Times New Roman" w:cs="Times New Roman"/>
          <w:lang w:val="hu-HU" w:bidi="en-US"/>
        </w:rPr>
        <w:t>kakukkfű aroma (az aroma tartalma: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p</w:t>
      </w:r>
      <w:r w:rsidR="00335487">
        <w:rPr>
          <w:rFonts w:ascii="Times New Roman" w:eastAsia="Times New Roman" w:hAnsi="Times New Roman" w:cs="Times New Roman"/>
          <w:lang w:val="hu-HU" w:bidi="en-US"/>
        </w:rPr>
        <w:t>ropilénglikol</w:t>
      </w:r>
      <w:proofErr w:type="spellEnd"/>
      <w:r w:rsidR="00335487">
        <w:rPr>
          <w:rFonts w:ascii="Times New Roman" w:eastAsia="Times New Roman" w:hAnsi="Times New Roman" w:cs="Times New Roman"/>
          <w:lang w:val="hu-HU" w:bidi="en-US"/>
        </w:rPr>
        <w:t xml:space="preserve"> (E1520),</w:t>
      </w:r>
      <w:r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="005A1D4F">
        <w:rPr>
          <w:rFonts w:ascii="Times New Roman" w:eastAsia="Times New Roman" w:hAnsi="Times New Roman" w:cs="Times New Roman"/>
          <w:lang w:val="hu-HU" w:bidi="en-US"/>
        </w:rPr>
        <w:t xml:space="preserve">aromakivonat, természetes aroma, </w:t>
      </w:r>
      <w:proofErr w:type="spellStart"/>
      <w:r>
        <w:rPr>
          <w:rFonts w:ascii="Times New Roman" w:eastAsia="Times New Roman" w:hAnsi="Times New Roman" w:cs="Times New Roman"/>
          <w:lang w:val="hu-HU" w:bidi="en-US"/>
        </w:rPr>
        <w:t>b</w:t>
      </w:r>
      <w:r w:rsidR="00335487">
        <w:rPr>
          <w:rFonts w:ascii="Times New Roman" w:eastAsia="Times New Roman" w:hAnsi="Times New Roman" w:cs="Times New Roman"/>
          <w:lang w:val="hu-HU" w:bidi="en-US"/>
        </w:rPr>
        <w:t>enzil</w:t>
      </w:r>
      <w:proofErr w:type="spellEnd"/>
      <w:r w:rsidR="00335487">
        <w:rPr>
          <w:rFonts w:ascii="Times New Roman" w:eastAsia="Times New Roman" w:hAnsi="Times New Roman" w:cs="Times New Roman"/>
          <w:lang w:val="hu-HU" w:bidi="en-US"/>
        </w:rPr>
        <w:t>-alkohol</w:t>
      </w:r>
      <w:r w:rsidR="00335487" w:rsidRPr="006E0205">
        <w:t xml:space="preserve"> (</w:t>
      </w:r>
      <w:r w:rsidR="00335487" w:rsidRPr="006E0205">
        <w:rPr>
          <w:rFonts w:ascii="Times New Roman" w:eastAsia="Times New Roman" w:hAnsi="Times New Roman" w:cs="Times New Roman"/>
          <w:lang w:bidi="en-US"/>
        </w:rPr>
        <w:t>E1519</w:t>
      </w:r>
      <w:r w:rsidR="00335487">
        <w:rPr>
          <w:rFonts w:ascii="Times New Roman" w:eastAsia="Times New Roman" w:hAnsi="Times New Roman" w:cs="Times New Roman"/>
          <w:lang w:val="hu-HU" w:bidi="en-US"/>
        </w:rPr>
        <w:t>)</w:t>
      </w:r>
      <w:r w:rsidR="0001616D">
        <w:rPr>
          <w:rFonts w:ascii="Times New Roman" w:eastAsia="Times New Roman" w:hAnsi="Times New Roman" w:cs="Times New Roman"/>
          <w:lang w:val="hu-HU" w:bidi="en-US"/>
        </w:rPr>
        <w:t>)</w:t>
      </w:r>
    </w:p>
    <w:p w14:paraId="72D927C1" w14:textId="77777777" w:rsidR="007E7F39" w:rsidRPr="0067349D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5529AFEF" w14:textId="08A6B61E" w:rsidR="007E7F39" w:rsidRPr="00592BAC" w:rsidRDefault="007E7F39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>6.2</w:t>
      </w:r>
      <w:r w:rsidRPr="00592BAC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592BAC">
        <w:rPr>
          <w:rFonts w:ascii="Times New Roman" w:hAnsi="Times New Roman" w:cs="Times New Roman"/>
          <w:b/>
          <w:lang w:val="hu-HU"/>
        </w:rPr>
        <w:t>Inkompatibilitások</w:t>
      </w:r>
    </w:p>
    <w:p w14:paraId="2659EC70" w14:textId="77777777" w:rsidR="007E7F39" w:rsidRPr="00592BAC" w:rsidRDefault="007E7F39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</w:p>
    <w:p w14:paraId="3B4F460E" w14:textId="77777777" w:rsidR="007E7F39" w:rsidRPr="00592BAC" w:rsidRDefault="007E7F39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lang w:val="hu-HU"/>
        </w:rPr>
      </w:pPr>
      <w:r w:rsidRPr="00592BAC">
        <w:rPr>
          <w:rFonts w:ascii="Times New Roman" w:hAnsi="Times New Roman" w:cs="Times New Roman"/>
          <w:color w:val="000000"/>
          <w:lang w:val="hu-HU"/>
        </w:rPr>
        <w:t>Nem értelmezhető.</w:t>
      </w:r>
    </w:p>
    <w:p w14:paraId="2E138937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E83D268" w14:textId="2BB3525E" w:rsidR="00456267" w:rsidRPr="00592BAC" w:rsidRDefault="00456267" w:rsidP="0067349D">
      <w:pPr>
        <w:tabs>
          <w:tab w:val="left" w:pos="567"/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  <w:r w:rsidRPr="00592BAC">
        <w:rPr>
          <w:rFonts w:ascii="Times New Roman" w:eastAsia="Times New Roman" w:hAnsi="Times New Roman" w:cs="Times New Roman"/>
          <w:b/>
          <w:lang w:val="hu-HU" w:bidi="en-US"/>
        </w:rPr>
        <w:t>6.3</w:t>
      </w:r>
      <w:r w:rsidR="00D674D7">
        <w:rPr>
          <w:rFonts w:ascii="Times New Roman" w:eastAsia="Times New Roman" w:hAnsi="Times New Roman" w:cs="Times New Roman"/>
          <w:b/>
          <w:lang w:val="hu-HU" w:bidi="en-US"/>
        </w:rPr>
        <w:tab/>
      </w:r>
      <w:r w:rsidR="007E7F39" w:rsidRPr="00592BAC">
        <w:rPr>
          <w:rFonts w:ascii="Times New Roman" w:hAnsi="Times New Roman" w:cs="Times New Roman"/>
          <w:b/>
          <w:lang w:val="hu-HU"/>
        </w:rPr>
        <w:t>Felhasználhatósági időtartam</w:t>
      </w:r>
    </w:p>
    <w:p w14:paraId="622BA7EF" w14:textId="7777777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6F3BABD" w14:textId="196BB139" w:rsidR="007E7F39" w:rsidRPr="00592BAC" w:rsidRDefault="00144CA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Bontatlan</w:t>
      </w:r>
      <w:r w:rsidR="007E7F39" w:rsidRPr="00592BAC">
        <w:rPr>
          <w:rFonts w:ascii="Times New Roman" w:eastAsia="Times New Roman" w:hAnsi="Times New Roman" w:cs="Times New Roman"/>
          <w:lang w:val="hu-HU" w:bidi="en-US"/>
        </w:rPr>
        <w:t xml:space="preserve"> csomagolás: 3 év</w:t>
      </w:r>
    </w:p>
    <w:p w14:paraId="51BF23DA" w14:textId="2F4FD56E" w:rsidR="00627E7C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Első felbontás után: 3 hónap</w:t>
      </w:r>
    </w:p>
    <w:p w14:paraId="4CC031EB" w14:textId="77777777" w:rsidR="007E7F39" w:rsidRPr="0067349D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2CB25203" w14:textId="0F14F971" w:rsidR="007E7F39" w:rsidRPr="00592BAC" w:rsidRDefault="00456267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lang w:val="hu-HU"/>
        </w:rPr>
      </w:pPr>
      <w:r w:rsidRPr="00592BAC">
        <w:rPr>
          <w:rFonts w:ascii="Times New Roman" w:eastAsia="Times New Roman" w:hAnsi="Times New Roman" w:cs="Times New Roman"/>
          <w:b/>
          <w:lang w:val="hu-HU" w:bidi="en-US"/>
        </w:rPr>
        <w:t>6.4</w:t>
      </w:r>
      <w:r w:rsidR="00D674D7">
        <w:rPr>
          <w:rFonts w:ascii="Times New Roman" w:eastAsia="Times New Roman" w:hAnsi="Times New Roman" w:cs="Times New Roman"/>
          <w:b/>
          <w:lang w:val="hu-HU" w:bidi="en-US"/>
        </w:rPr>
        <w:tab/>
      </w:r>
      <w:r w:rsidR="007E7F39" w:rsidRPr="00592BAC">
        <w:rPr>
          <w:rFonts w:ascii="Times New Roman" w:hAnsi="Times New Roman" w:cs="Times New Roman"/>
          <w:b/>
          <w:lang w:val="hu-HU"/>
        </w:rPr>
        <w:t>Különleges tárolási előírások</w:t>
      </w:r>
    </w:p>
    <w:p w14:paraId="26F3E349" w14:textId="383BCF58" w:rsidR="004E752B" w:rsidRPr="0067349D" w:rsidRDefault="004E752B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7BB51EC6" w14:textId="243BDDD2" w:rsidR="007E7F39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 xml:space="preserve">Ez a gyógyszer nem igényel </w:t>
      </w:r>
      <w:r w:rsidR="00144CAA">
        <w:rPr>
          <w:rFonts w:ascii="Times New Roman" w:eastAsia="Times New Roman" w:hAnsi="Times New Roman" w:cs="Times New Roman"/>
          <w:lang w:val="hu-HU" w:bidi="en-US"/>
        </w:rPr>
        <w:t>különleges</w:t>
      </w:r>
      <w:r w:rsidR="00144CAA" w:rsidRPr="00592BAC">
        <w:rPr>
          <w:rFonts w:ascii="Times New Roman" w:eastAsia="Times New Roman" w:hAnsi="Times New Roman" w:cs="Times New Roman"/>
          <w:lang w:val="hu-HU" w:bidi="en-US"/>
        </w:rPr>
        <w:t xml:space="preserve"> </w:t>
      </w:r>
      <w:r w:rsidRPr="00592BAC">
        <w:rPr>
          <w:rFonts w:ascii="Times New Roman" w:eastAsia="Times New Roman" w:hAnsi="Times New Roman" w:cs="Times New Roman"/>
          <w:lang w:val="hu-HU" w:bidi="en-US"/>
        </w:rPr>
        <w:t>tárolás</w:t>
      </w:r>
      <w:r w:rsidR="00144CAA">
        <w:rPr>
          <w:rFonts w:ascii="Times New Roman" w:eastAsia="Times New Roman" w:hAnsi="Times New Roman" w:cs="Times New Roman"/>
          <w:lang w:val="hu-HU" w:bidi="en-US"/>
        </w:rPr>
        <w:t>t</w:t>
      </w:r>
      <w:r w:rsidRPr="00592BAC">
        <w:rPr>
          <w:rFonts w:ascii="Times New Roman" w:eastAsia="Times New Roman" w:hAnsi="Times New Roman" w:cs="Times New Roman"/>
          <w:lang w:val="hu-HU" w:bidi="en-US"/>
        </w:rPr>
        <w:t xml:space="preserve"> az eredetileg lezárt csomagolásban.</w:t>
      </w:r>
    </w:p>
    <w:p w14:paraId="798408D5" w14:textId="32B20D6A" w:rsidR="007E7F39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Az első felbontás után legfeljebb 25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Pr="00592BAC">
        <w:rPr>
          <w:rFonts w:ascii="Times New Roman" w:eastAsia="Times New Roman" w:hAnsi="Times New Roman" w:cs="Times New Roman"/>
          <w:lang w:val="hu-HU" w:bidi="en-US"/>
        </w:rPr>
        <w:t>°C-</w:t>
      </w:r>
      <w:proofErr w:type="spellStart"/>
      <w:r w:rsidRPr="00592BAC">
        <w:rPr>
          <w:rFonts w:ascii="Times New Roman" w:eastAsia="Times New Roman" w:hAnsi="Times New Roman" w:cs="Times New Roman"/>
          <w:lang w:val="hu-HU" w:bidi="en-US"/>
        </w:rPr>
        <w:t>on</w:t>
      </w:r>
      <w:proofErr w:type="spellEnd"/>
      <w:r w:rsidRPr="00592BAC">
        <w:rPr>
          <w:rFonts w:ascii="Times New Roman" w:eastAsia="Times New Roman" w:hAnsi="Times New Roman" w:cs="Times New Roman"/>
          <w:lang w:val="hu-HU" w:bidi="en-US"/>
        </w:rPr>
        <w:t xml:space="preserve"> tárolandó.</w:t>
      </w:r>
    </w:p>
    <w:p w14:paraId="7EE61883" w14:textId="77777777" w:rsidR="007E7F39" w:rsidRPr="00592BAC" w:rsidRDefault="007E7F39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686E363" w14:textId="73B9592C" w:rsidR="007E7F39" w:rsidRPr="00592BAC" w:rsidRDefault="00456267" w:rsidP="0067349D">
      <w:pPr>
        <w:tabs>
          <w:tab w:val="left" w:pos="567"/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b/>
          <w:lang w:val="hu-HU" w:bidi="en-US"/>
        </w:rPr>
        <w:t>6.5</w:t>
      </w:r>
      <w:r w:rsidR="00D674D7">
        <w:rPr>
          <w:rFonts w:ascii="Times New Roman" w:eastAsia="Times New Roman" w:hAnsi="Times New Roman" w:cs="Times New Roman"/>
          <w:b/>
          <w:lang w:val="hu-HU" w:bidi="en-US"/>
        </w:rPr>
        <w:tab/>
      </w:r>
      <w:r w:rsidR="007E7F39" w:rsidRPr="00592BAC">
        <w:rPr>
          <w:rFonts w:ascii="Times New Roman" w:hAnsi="Times New Roman" w:cs="Times New Roman"/>
          <w:b/>
          <w:lang w:val="hu-HU"/>
        </w:rPr>
        <w:t>Csomagolás típusa és kiszerelése</w:t>
      </w:r>
    </w:p>
    <w:p w14:paraId="1D22DF31" w14:textId="5FCE4CE7" w:rsidR="008B4B04" w:rsidRPr="0067349D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694D85F1" w14:textId="289ED9A2" w:rsidR="005813A7" w:rsidRPr="00592BAC" w:rsidRDefault="005813A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lang w:val="hu-HU" w:bidi="en-US"/>
        </w:rPr>
        <w:t>Barna üveg fehér csavaros kupakkal (PE)</w:t>
      </w:r>
      <w:r w:rsidR="00144CAA">
        <w:rPr>
          <w:rFonts w:ascii="Times New Roman" w:eastAsia="Times New Roman" w:hAnsi="Times New Roman" w:cs="Times New Roman"/>
          <w:lang w:val="hu-HU" w:bidi="en-US"/>
        </w:rPr>
        <w:t xml:space="preserve"> lezárva, </w:t>
      </w:r>
      <w:r w:rsidR="00144CAA" w:rsidRPr="00592BAC">
        <w:rPr>
          <w:rFonts w:ascii="Times New Roman" w:eastAsia="Times New Roman" w:hAnsi="Times New Roman" w:cs="Times New Roman"/>
          <w:lang w:val="hu-HU" w:bidi="en-US"/>
        </w:rPr>
        <w:t>2 és 4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144CAA" w:rsidRPr="00592BAC">
        <w:rPr>
          <w:rFonts w:ascii="Times New Roman" w:eastAsia="Times New Roman" w:hAnsi="Times New Roman" w:cs="Times New Roman"/>
          <w:lang w:val="hu-HU" w:bidi="en-US"/>
        </w:rPr>
        <w:t xml:space="preserve">ml-es </w:t>
      </w:r>
      <w:r w:rsidR="00144CAA">
        <w:rPr>
          <w:rFonts w:ascii="Times New Roman" w:eastAsia="Times New Roman" w:hAnsi="Times New Roman" w:cs="Times New Roman"/>
          <w:lang w:val="hu-HU" w:bidi="en-US"/>
        </w:rPr>
        <w:t>beosztású adagolókanállal (PP), dobozban</w:t>
      </w:r>
      <w:r w:rsidRPr="00592BAC">
        <w:rPr>
          <w:rFonts w:ascii="Times New Roman" w:eastAsia="Times New Roman" w:hAnsi="Times New Roman" w:cs="Times New Roman"/>
          <w:lang w:val="hu-HU" w:bidi="en-US"/>
        </w:rPr>
        <w:t>.</w:t>
      </w:r>
    </w:p>
    <w:p w14:paraId="11059DC0" w14:textId="08C501D8" w:rsidR="00B81F65" w:rsidRPr="00592BAC" w:rsidRDefault="00144CAA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Kiszerelés</w:t>
      </w:r>
      <w:r w:rsidR="005813A7" w:rsidRPr="00592BAC">
        <w:rPr>
          <w:rFonts w:ascii="Times New Roman" w:eastAsia="Times New Roman" w:hAnsi="Times New Roman" w:cs="Times New Roman"/>
          <w:lang w:val="hu-HU" w:bidi="en-US"/>
        </w:rPr>
        <w:t>: 100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5813A7" w:rsidRPr="00592BAC">
        <w:rPr>
          <w:rFonts w:ascii="Times New Roman" w:eastAsia="Times New Roman" w:hAnsi="Times New Roman" w:cs="Times New Roman"/>
          <w:lang w:val="hu-HU" w:bidi="en-US"/>
        </w:rPr>
        <w:t>ml, 200</w:t>
      </w:r>
      <w:r w:rsidR="006B7707">
        <w:rPr>
          <w:rFonts w:ascii="Times New Roman" w:eastAsia="Times New Roman" w:hAnsi="Times New Roman" w:cs="Times New Roman"/>
          <w:lang w:val="hu-HU" w:bidi="en-US"/>
        </w:rPr>
        <w:t> </w:t>
      </w:r>
      <w:r w:rsidR="005813A7" w:rsidRPr="00592BAC">
        <w:rPr>
          <w:rFonts w:ascii="Times New Roman" w:eastAsia="Times New Roman" w:hAnsi="Times New Roman" w:cs="Times New Roman"/>
          <w:lang w:val="hu-HU" w:bidi="en-US"/>
        </w:rPr>
        <w:t>ml.</w:t>
      </w:r>
    </w:p>
    <w:p w14:paraId="450F0C85" w14:textId="77777777" w:rsidR="00B81F65" w:rsidRPr="00592BAC" w:rsidRDefault="00B81F65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37799FE4" w14:textId="08E46C8D" w:rsidR="00B81F65" w:rsidRPr="00592BAC" w:rsidRDefault="00456267" w:rsidP="0067349D">
      <w:pPr>
        <w:tabs>
          <w:tab w:val="left" w:pos="567"/>
          <w:tab w:val="left" w:pos="8080"/>
        </w:tabs>
        <w:spacing w:line="240" w:lineRule="auto"/>
        <w:ind w:left="567" w:hanging="567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eastAsia="Times New Roman" w:hAnsi="Times New Roman" w:cs="Times New Roman"/>
          <w:b/>
          <w:lang w:val="hu-HU" w:bidi="en-US"/>
        </w:rPr>
        <w:t>6.6</w:t>
      </w:r>
      <w:r w:rsidR="00D674D7">
        <w:rPr>
          <w:rFonts w:ascii="Times New Roman" w:eastAsia="Times New Roman" w:hAnsi="Times New Roman" w:cs="Times New Roman"/>
          <w:b/>
          <w:lang w:val="hu-HU" w:bidi="en-US"/>
        </w:rPr>
        <w:tab/>
      </w:r>
      <w:r w:rsidR="00B81F65" w:rsidRPr="00592BAC">
        <w:rPr>
          <w:rFonts w:ascii="Times New Roman" w:hAnsi="Times New Roman" w:cs="Times New Roman"/>
          <w:b/>
          <w:lang w:val="hu-HU"/>
        </w:rPr>
        <w:t xml:space="preserve">A megsemmisítésre vonatkozó különleges óvintézkedések és egyéb, a készítmény kezelésével kapcsolatos </w:t>
      </w:r>
      <w:proofErr w:type="gramStart"/>
      <w:r w:rsidR="00B81F65" w:rsidRPr="00592BAC">
        <w:rPr>
          <w:rFonts w:ascii="Times New Roman" w:hAnsi="Times New Roman" w:cs="Times New Roman"/>
          <w:b/>
          <w:lang w:val="hu-HU"/>
        </w:rPr>
        <w:t>információk</w:t>
      </w:r>
      <w:proofErr w:type="gramEnd"/>
    </w:p>
    <w:p w14:paraId="679CDF8E" w14:textId="4FF7BCE0" w:rsidR="00857790" w:rsidRPr="0067349D" w:rsidRDefault="00857790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noProof/>
          <w:lang w:val="hu-HU" w:bidi="en-US"/>
        </w:rPr>
      </w:pPr>
    </w:p>
    <w:p w14:paraId="08393CB5" w14:textId="3D6DB469" w:rsidR="008B4B04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D674D7">
        <w:rPr>
          <w:rFonts w:ascii="Times New Roman" w:eastAsia="Times New Roman" w:hAnsi="Times New Roman" w:cs="Times New Roman"/>
          <w:lang w:val="hu-HU" w:bidi="en-US"/>
        </w:rPr>
        <w:t>Bármilyen fel nem használt gyógyszer, illetve hulladékanyag megsemmisítését a gyógyszerekre vonatkozó előírások szerint kell</w:t>
      </w:r>
      <w:r>
        <w:rPr>
          <w:rFonts w:ascii="Times New Roman" w:eastAsia="Times New Roman" w:hAnsi="Times New Roman" w:cs="Times New Roman"/>
          <w:lang w:val="hu-HU" w:bidi="en-US"/>
        </w:rPr>
        <w:t xml:space="preserve"> végrehajtani.</w:t>
      </w:r>
    </w:p>
    <w:p w14:paraId="34537A3E" w14:textId="77777777" w:rsidR="00627E7C" w:rsidRPr="0067349D" w:rsidRDefault="00627E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noProof/>
          <w:lang w:val="hu-HU" w:bidi="en-US"/>
        </w:rPr>
      </w:pPr>
    </w:p>
    <w:p w14:paraId="5A1924CB" w14:textId="77777777" w:rsidR="00D674D7" w:rsidRPr="00D674D7" w:rsidRDefault="00D674D7" w:rsidP="00D674D7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bCs/>
          <w:lang w:val="hu-HU" w:bidi="en-US"/>
        </w:rPr>
      </w:pPr>
      <w:r w:rsidRPr="00D674D7">
        <w:rPr>
          <w:rFonts w:ascii="Times New Roman" w:eastAsia="Times New Roman" w:hAnsi="Times New Roman" w:cs="Times New Roman"/>
          <w:b/>
          <w:bCs/>
          <w:lang w:val="hu-HU" w:bidi="en-US"/>
        </w:rPr>
        <w:t xml:space="preserve">Megjegyzés: </w:t>
      </w:r>
      <w:r w:rsidRPr="0067349D">
        <w:rPr>
          <w:rFonts w:ascii="Times New Roman" w:eastAsia="Times New Roman" w:hAnsi="Times New Roman" w:cs="Times New Roman"/>
          <w:bCs/>
          <w:lang w:val="hu-HU" w:bidi="en-US"/>
        </w:rPr>
        <w:t>keresztjelzés nélkül</w:t>
      </w:r>
    </w:p>
    <w:p w14:paraId="11A560DB" w14:textId="77777777" w:rsidR="00D674D7" w:rsidRPr="00D674D7" w:rsidRDefault="00D674D7" w:rsidP="00D674D7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bCs/>
          <w:lang w:val="hu-HU" w:bidi="en-US"/>
        </w:rPr>
      </w:pPr>
      <w:r w:rsidRPr="00D674D7">
        <w:rPr>
          <w:rFonts w:ascii="Times New Roman" w:eastAsia="Times New Roman" w:hAnsi="Times New Roman" w:cs="Times New Roman"/>
          <w:b/>
          <w:bCs/>
          <w:lang w:val="hu-HU" w:bidi="en-US"/>
        </w:rPr>
        <w:t>Osztályozás: I. csoport</w:t>
      </w:r>
    </w:p>
    <w:p w14:paraId="018567AE" w14:textId="38A807A7" w:rsidR="00627E7C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Cs/>
          <w:lang w:val="hu-HU" w:bidi="en-US"/>
        </w:rPr>
      </w:pPr>
      <w:r w:rsidRPr="0067349D">
        <w:rPr>
          <w:rFonts w:ascii="Times New Roman" w:eastAsia="Times New Roman" w:hAnsi="Times New Roman" w:cs="Times New Roman"/>
          <w:bCs/>
          <w:lang w:val="hu-HU" w:bidi="en-US"/>
        </w:rPr>
        <w:t>Orvosi rendelvény nélkül is kiadható gyógyszer (VN)</w:t>
      </w:r>
      <w:r w:rsidR="006B7707">
        <w:rPr>
          <w:rFonts w:ascii="Times New Roman" w:eastAsia="Times New Roman" w:hAnsi="Times New Roman" w:cs="Times New Roman"/>
          <w:bCs/>
          <w:lang w:val="hu-HU" w:bidi="en-US"/>
        </w:rPr>
        <w:t>.</w:t>
      </w:r>
    </w:p>
    <w:p w14:paraId="013BD0E4" w14:textId="3A3223EB" w:rsidR="00D674D7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bCs/>
          <w:lang w:val="hu-HU" w:bidi="en-US"/>
        </w:rPr>
      </w:pPr>
    </w:p>
    <w:p w14:paraId="3098D21A" w14:textId="77777777" w:rsidR="00D674D7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bCs/>
          <w:lang w:val="hu-HU" w:bidi="en-US"/>
        </w:rPr>
      </w:pPr>
    </w:p>
    <w:p w14:paraId="1602FFA3" w14:textId="77777777" w:rsidR="00B81F65" w:rsidRPr="0067349D" w:rsidRDefault="00B81F65" w:rsidP="0067349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u w:val="single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7.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  <w:t>A FORGALOMBA HOZATALI ENGEDÉLY JOGOSULTJA</w:t>
      </w:r>
    </w:p>
    <w:p w14:paraId="427B1253" w14:textId="77777777" w:rsidR="008B4B04" w:rsidRPr="0067349D" w:rsidRDefault="008B4B04" w:rsidP="0067349D">
      <w:pPr>
        <w:tabs>
          <w:tab w:val="left" w:pos="5367"/>
        </w:tabs>
        <w:spacing w:line="240" w:lineRule="auto"/>
        <w:rPr>
          <w:rFonts w:ascii="Times New Roman" w:hAnsi="Times New Roman" w:cs="Times New Roman"/>
          <w:noProof/>
          <w:lang w:val="hu-HU"/>
        </w:rPr>
      </w:pPr>
    </w:p>
    <w:p w14:paraId="4237B716" w14:textId="77777777" w:rsidR="00B81F65" w:rsidRPr="00592BAC" w:rsidRDefault="00B81F65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noProof/>
          <w:lang w:val="hu-HU"/>
        </w:rPr>
      </w:pPr>
      <w:r w:rsidRPr="00592BAC">
        <w:rPr>
          <w:rFonts w:ascii="Times New Roman" w:hAnsi="Times New Roman" w:cs="Times New Roman"/>
          <w:noProof/>
          <w:lang w:val="hu-HU"/>
        </w:rPr>
        <w:t>Reckitt Benckiser Kft.</w:t>
      </w:r>
    </w:p>
    <w:p w14:paraId="4C9722D9" w14:textId="6E77967D" w:rsidR="009D1600" w:rsidRPr="00592BAC" w:rsidRDefault="00B81F65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noProof/>
          <w:lang w:val="hu-HU"/>
        </w:rPr>
      </w:pPr>
      <w:r w:rsidRPr="00592BAC">
        <w:rPr>
          <w:rFonts w:ascii="Times New Roman" w:hAnsi="Times New Roman" w:cs="Times New Roman"/>
          <w:noProof/>
          <w:lang w:val="hu-HU"/>
        </w:rPr>
        <w:t>1113 Budapest, Bocskai út 134-146.</w:t>
      </w:r>
    </w:p>
    <w:p w14:paraId="7BBD379B" w14:textId="61632E4F" w:rsidR="0083387C" w:rsidRPr="00592BAC" w:rsidRDefault="0083387C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 w:rsidRPr="00592BAC">
        <w:rPr>
          <w:rFonts w:ascii="Times New Roman" w:hAnsi="Times New Roman" w:cs="Times New Roman"/>
          <w:noProof/>
          <w:lang w:val="hu-HU"/>
        </w:rPr>
        <w:t>Magyarország</w:t>
      </w:r>
    </w:p>
    <w:p w14:paraId="5D20ABDB" w14:textId="0A35D099" w:rsidR="008B4B04" w:rsidRDefault="008B4B04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4D902FB5" w14:textId="77777777" w:rsidR="00D674D7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</w:p>
    <w:p w14:paraId="19750034" w14:textId="77777777" w:rsidR="00B81F65" w:rsidRPr="0067349D" w:rsidRDefault="00B81F65" w:rsidP="0067349D">
      <w:pPr>
        <w:keepNext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8.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  <w:t>A FORGALOMBA HOZATALI ENGEDÉLY SZÁMAI</w:t>
      </w:r>
    </w:p>
    <w:p w14:paraId="49E1A449" w14:textId="645CE5D9" w:rsidR="00B8602F" w:rsidRPr="0067349D" w:rsidRDefault="00B8602F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1DCF4BEE" w14:textId="5CB18161" w:rsidR="00033E45" w:rsidRPr="00033E45" w:rsidRDefault="00033E45" w:rsidP="00033E45">
      <w:pPr>
        <w:tabs>
          <w:tab w:val="left" w:pos="2127"/>
        </w:tabs>
        <w:spacing w:line="240" w:lineRule="auto"/>
        <w:rPr>
          <w:rFonts w:ascii="Times New Roman" w:hAnsi="Times New Roman" w:cs="Times New Roman"/>
          <w:lang w:val="hu-HU"/>
        </w:rPr>
      </w:pPr>
      <w:r w:rsidRPr="00033E45">
        <w:rPr>
          <w:rFonts w:ascii="Times New Roman" w:hAnsi="Times New Roman" w:cs="Times New Roman"/>
          <w:lang w:val="hu-HU"/>
        </w:rPr>
        <w:t>OGYI-T-24442/01</w:t>
      </w:r>
      <w:r>
        <w:rPr>
          <w:rFonts w:ascii="Times New Roman" w:hAnsi="Times New Roman" w:cs="Times New Roman"/>
          <w:lang w:val="hu-HU"/>
        </w:rPr>
        <w:tab/>
        <w:t>1×</w:t>
      </w:r>
      <w:r w:rsidRPr="00033E45">
        <w:rPr>
          <w:rFonts w:ascii="Times New Roman" w:hAnsi="Times New Roman" w:cs="Times New Roman"/>
          <w:lang w:val="hu-HU"/>
        </w:rPr>
        <w:t>1</w:t>
      </w:r>
      <w:r>
        <w:rPr>
          <w:rFonts w:ascii="Times New Roman" w:hAnsi="Times New Roman" w:cs="Times New Roman"/>
          <w:lang w:val="hu-HU"/>
        </w:rPr>
        <w:t>00 ml</w:t>
      </w:r>
      <w:r>
        <w:rPr>
          <w:rFonts w:ascii="Times New Roman" w:hAnsi="Times New Roman" w:cs="Times New Roman"/>
          <w:lang w:val="hu-HU"/>
        </w:rPr>
        <w:tab/>
      </w:r>
      <w:r w:rsidRPr="00033E45">
        <w:rPr>
          <w:rFonts w:ascii="Times New Roman" w:hAnsi="Times New Roman" w:cs="Times New Roman"/>
          <w:lang w:val="hu-HU"/>
        </w:rPr>
        <w:t>barna üvegben, adagolókanállal</w:t>
      </w:r>
    </w:p>
    <w:p w14:paraId="70A98457" w14:textId="0AB45E36" w:rsidR="00B81F65" w:rsidRDefault="00033E45" w:rsidP="00033E45">
      <w:pPr>
        <w:tabs>
          <w:tab w:val="left" w:pos="2127"/>
          <w:tab w:val="left" w:pos="3544"/>
        </w:tabs>
        <w:spacing w:line="240" w:lineRule="auto"/>
        <w:rPr>
          <w:rFonts w:ascii="Times New Roman" w:hAnsi="Times New Roman" w:cs="Times New Roman"/>
          <w:lang w:val="hu-HU"/>
        </w:rPr>
      </w:pPr>
      <w:r w:rsidRPr="00033E45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24442/02</w:t>
      </w:r>
      <w:r>
        <w:rPr>
          <w:rFonts w:ascii="Times New Roman" w:hAnsi="Times New Roman" w:cs="Times New Roman"/>
          <w:lang w:val="hu-HU"/>
        </w:rPr>
        <w:tab/>
        <w:t>1×</w:t>
      </w:r>
      <w:r w:rsidRPr="00033E45">
        <w:rPr>
          <w:rFonts w:ascii="Times New Roman" w:hAnsi="Times New Roman" w:cs="Times New Roman"/>
          <w:lang w:val="hu-HU"/>
        </w:rPr>
        <w:t>2</w:t>
      </w:r>
      <w:r>
        <w:rPr>
          <w:rFonts w:ascii="Times New Roman" w:hAnsi="Times New Roman" w:cs="Times New Roman"/>
          <w:lang w:val="hu-HU"/>
        </w:rPr>
        <w:t>00 ml</w:t>
      </w:r>
      <w:r>
        <w:rPr>
          <w:rFonts w:ascii="Times New Roman" w:hAnsi="Times New Roman" w:cs="Times New Roman"/>
          <w:lang w:val="hu-HU"/>
        </w:rPr>
        <w:tab/>
      </w:r>
      <w:r w:rsidRPr="00033E45">
        <w:rPr>
          <w:rFonts w:ascii="Times New Roman" w:hAnsi="Times New Roman" w:cs="Times New Roman"/>
          <w:lang w:val="hu-HU"/>
        </w:rPr>
        <w:t>barna üvegben, adagolókanállal</w:t>
      </w:r>
    </w:p>
    <w:p w14:paraId="4C55973D" w14:textId="77777777" w:rsidR="00033E45" w:rsidRDefault="00033E45" w:rsidP="00033E45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161AE2DA" w14:textId="77777777" w:rsidR="00D674D7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365D717E" w14:textId="77777777" w:rsidR="008F47B9" w:rsidRPr="00592BAC" w:rsidRDefault="008F47B9" w:rsidP="0067349D">
      <w:pPr>
        <w:autoSpaceDE w:val="0"/>
        <w:autoSpaceDN w:val="0"/>
        <w:adjustRightInd w:val="0"/>
        <w:spacing w:line="240" w:lineRule="auto"/>
        <w:ind w:left="567" w:hanging="567"/>
        <w:rPr>
          <w:rFonts w:ascii="Times New Roman" w:hAnsi="Times New Roman" w:cs="Times New Roman"/>
          <w:b/>
          <w:bCs/>
          <w:color w:val="000000"/>
          <w:lang w:val="hu-HU"/>
        </w:rPr>
      </w:pP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>9.</w:t>
      </w:r>
      <w:r w:rsidRPr="0067349D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Pr="0067349D">
        <w:rPr>
          <w:rFonts w:ascii="Times New Roman" w:hAnsi="Times New Roman" w:cs="Times New Roman"/>
          <w:b/>
          <w:bCs/>
          <w:lang w:val="hu-HU"/>
        </w:rPr>
        <w:t>A FORGALOMBA HOZATALI ENGEDÉLY ELSŐ KIADÁSÁNAK / MEGÚJÍTÁSÁNAK DÁTUMA</w:t>
      </w:r>
    </w:p>
    <w:p w14:paraId="70DE8B3C" w14:textId="77777777" w:rsidR="00014C32" w:rsidRPr="00592BAC" w:rsidRDefault="00014C32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5CA9DDCD" w14:textId="50666636" w:rsidR="008F47B9" w:rsidRPr="00592BAC" w:rsidRDefault="008F47B9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noProof/>
          <w:lang w:val="hu-HU"/>
        </w:rPr>
      </w:pPr>
      <w:r w:rsidRPr="00592BAC">
        <w:rPr>
          <w:rFonts w:ascii="Times New Roman" w:hAnsi="Times New Roman" w:cs="Times New Roman"/>
          <w:noProof/>
          <w:lang w:val="hu-HU"/>
        </w:rPr>
        <w:t xml:space="preserve">A forgalomba hozatali engedély első kiadásának dátuma: </w:t>
      </w:r>
      <w:r w:rsidR="00033E45">
        <w:rPr>
          <w:rFonts w:ascii="Times New Roman" w:hAnsi="Times New Roman" w:cs="Times New Roman"/>
          <w:noProof/>
          <w:lang w:val="hu-HU"/>
        </w:rPr>
        <w:t>2024. augusztus 29.</w:t>
      </w:r>
    </w:p>
    <w:p w14:paraId="1104ED94" w14:textId="77777777" w:rsidR="00D674D7" w:rsidRDefault="00D674D7" w:rsidP="0067349D">
      <w:pPr>
        <w:tabs>
          <w:tab w:val="left" w:pos="8080"/>
        </w:tabs>
        <w:spacing w:line="240" w:lineRule="auto"/>
        <w:rPr>
          <w:rFonts w:ascii="Times New Roman" w:hAnsi="Times New Roman" w:cs="Times New Roman"/>
          <w:noProof/>
          <w:lang w:val="hu-HU"/>
        </w:rPr>
      </w:pPr>
    </w:p>
    <w:p w14:paraId="4C3E2AE7" w14:textId="77777777" w:rsidR="00D674D7" w:rsidRPr="0067349D" w:rsidRDefault="00D674D7" w:rsidP="0067349D">
      <w:pPr>
        <w:tabs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20232985" w14:textId="1DE421BF" w:rsidR="00E24017" w:rsidRDefault="00107D37" w:rsidP="0067349D">
      <w:pPr>
        <w:tabs>
          <w:tab w:val="left" w:pos="567"/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  <w:r w:rsidRPr="0067349D">
        <w:rPr>
          <w:rFonts w:ascii="Times New Roman" w:eastAsia="Times New Roman" w:hAnsi="Times New Roman" w:cs="Times New Roman"/>
          <w:b/>
          <w:lang w:val="hu-HU" w:bidi="en-US"/>
        </w:rPr>
        <w:t>10.</w:t>
      </w:r>
      <w:r w:rsidR="00D674D7">
        <w:rPr>
          <w:rFonts w:ascii="Times New Roman" w:eastAsia="Times New Roman" w:hAnsi="Times New Roman" w:cs="Times New Roman"/>
          <w:b/>
          <w:lang w:val="hu-HU" w:bidi="en-US"/>
        </w:rPr>
        <w:tab/>
      </w:r>
      <w:r w:rsidRPr="0067349D">
        <w:rPr>
          <w:rFonts w:ascii="Times New Roman" w:eastAsia="Times New Roman" w:hAnsi="Times New Roman" w:cs="Times New Roman"/>
          <w:b/>
          <w:lang w:val="hu-HU" w:bidi="en-US"/>
        </w:rPr>
        <w:t>A SZÖVEG ELLENŐRZÉSÉNEK DÁTUMA</w:t>
      </w:r>
    </w:p>
    <w:p w14:paraId="15A1435E" w14:textId="75D5401C" w:rsidR="00D674D7" w:rsidRDefault="00D674D7" w:rsidP="0067349D">
      <w:pPr>
        <w:tabs>
          <w:tab w:val="left" w:pos="567"/>
          <w:tab w:val="left" w:pos="8080"/>
        </w:tabs>
        <w:spacing w:line="240" w:lineRule="auto"/>
        <w:rPr>
          <w:rFonts w:ascii="Times New Roman" w:eastAsia="Times New Roman" w:hAnsi="Times New Roman" w:cs="Times New Roman"/>
          <w:b/>
          <w:lang w:val="hu-HU" w:bidi="en-US"/>
        </w:rPr>
      </w:pPr>
    </w:p>
    <w:p w14:paraId="11095A15" w14:textId="3E250FBA" w:rsidR="00D674D7" w:rsidRPr="00033E45" w:rsidRDefault="006B7707" w:rsidP="0067349D">
      <w:pPr>
        <w:tabs>
          <w:tab w:val="left" w:pos="567"/>
          <w:tab w:val="left" w:pos="8080"/>
        </w:tabs>
        <w:spacing w:line="240" w:lineRule="auto"/>
        <w:rPr>
          <w:rFonts w:ascii="Times New Roman" w:eastAsia="Times New Roman" w:hAnsi="Times New Roman" w:cs="Times New Roman"/>
          <w:lang w:val="hu-HU" w:bidi="en-US"/>
        </w:rPr>
      </w:pPr>
      <w:r>
        <w:rPr>
          <w:rFonts w:ascii="Times New Roman" w:eastAsia="Times New Roman" w:hAnsi="Times New Roman" w:cs="Times New Roman"/>
          <w:lang w:val="hu-HU" w:bidi="en-US"/>
        </w:rPr>
        <w:t>2026. június 29.</w:t>
      </w:r>
    </w:p>
    <w:sectPr w:rsidR="00D674D7" w:rsidRPr="00033E45" w:rsidSect="0067349D">
      <w:headerReference w:type="default" r:id="rId14"/>
      <w:footerReference w:type="first" r:id="rId15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539E2" w14:textId="77777777" w:rsidR="00814D18" w:rsidRDefault="00814D18" w:rsidP="00812393">
      <w:pPr>
        <w:spacing w:line="240" w:lineRule="auto"/>
      </w:pPr>
      <w:r>
        <w:separator/>
      </w:r>
    </w:p>
  </w:endnote>
  <w:endnote w:type="continuationSeparator" w:id="0">
    <w:p w14:paraId="3BE1EAE8" w14:textId="77777777" w:rsidR="00814D18" w:rsidRDefault="00814D18" w:rsidP="00812393">
      <w:pPr>
        <w:spacing w:line="240" w:lineRule="auto"/>
      </w:pPr>
      <w:r>
        <w:continuationSeparator/>
      </w:r>
    </w:p>
  </w:endnote>
  <w:endnote w:type="continuationNotice" w:id="1">
    <w:p w14:paraId="72B7E2A0" w14:textId="77777777" w:rsidR="00814D18" w:rsidRDefault="00814D1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5EB40" w14:textId="2ED91662" w:rsidR="00592BAC" w:rsidRPr="0067349D" w:rsidRDefault="004F38FB">
    <w:pPr>
      <w:pStyle w:val="llb"/>
      <w:rPr>
        <w:rFonts w:ascii="Times New Roman" w:hAnsi="Times New Roman" w:cs="Times New Roman"/>
        <w:sz w:val="18"/>
        <w:szCs w:val="18"/>
      </w:rPr>
    </w:pPr>
    <w:r w:rsidRPr="004F38FB">
      <w:rPr>
        <w:rFonts w:ascii="Times New Roman" w:hAnsi="Times New Roman" w:cs="Times New Roman"/>
        <w:sz w:val="18"/>
        <w:szCs w:val="18"/>
      </w:rPr>
      <w:t>NNGYK/GYSZ/43999/2024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4BDA7" w14:textId="77777777" w:rsidR="00814D18" w:rsidRDefault="00814D18" w:rsidP="00812393">
      <w:pPr>
        <w:spacing w:line="240" w:lineRule="auto"/>
      </w:pPr>
      <w:r>
        <w:separator/>
      </w:r>
    </w:p>
  </w:footnote>
  <w:footnote w:type="continuationSeparator" w:id="0">
    <w:p w14:paraId="422043AC" w14:textId="77777777" w:rsidR="00814D18" w:rsidRDefault="00814D18" w:rsidP="00812393">
      <w:pPr>
        <w:spacing w:line="240" w:lineRule="auto"/>
      </w:pPr>
      <w:r>
        <w:continuationSeparator/>
      </w:r>
    </w:p>
  </w:footnote>
  <w:footnote w:type="continuationNotice" w:id="1">
    <w:p w14:paraId="6EA9F171" w14:textId="77777777" w:rsidR="00814D18" w:rsidRDefault="00814D1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48387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43234EC" w14:textId="5D8C32E8" w:rsidR="00592BAC" w:rsidRPr="0067349D" w:rsidRDefault="00592BAC" w:rsidP="0067349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7349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7349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7349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3567E" w:rsidRPr="0013567E">
          <w:rPr>
            <w:rFonts w:ascii="Times New Roman" w:hAnsi="Times New Roman" w:cs="Times New Roman"/>
            <w:noProof/>
            <w:sz w:val="18"/>
            <w:szCs w:val="18"/>
            <w:lang w:val="hu-HU"/>
          </w:rPr>
          <w:t>4</w:t>
        </w:r>
        <w:r w:rsidRPr="0067349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7174"/>
    <w:multiLevelType w:val="hybridMultilevel"/>
    <w:tmpl w:val="6716103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A11DD"/>
    <w:multiLevelType w:val="multilevel"/>
    <w:tmpl w:val="FF46C93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2" w15:restartNumberingAfterBreak="0">
    <w:nsid w:val="346F5416"/>
    <w:multiLevelType w:val="hybridMultilevel"/>
    <w:tmpl w:val="DC16C4DC"/>
    <w:lvl w:ilvl="0" w:tplc="99A6F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246C4"/>
    <w:multiLevelType w:val="hybridMultilevel"/>
    <w:tmpl w:val="05C6D062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772BE"/>
    <w:multiLevelType w:val="hybridMultilevel"/>
    <w:tmpl w:val="4A90F9D6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96"/>
    <w:rsid w:val="00003F0A"/>
    <w:rsid w:val="0000566D"/>
    <w:rsid w:val="000137AE"/>
    <w:rsid w:val="00014C32"/>
    <w:rsid w:val="0001616D"/>
    <w:rsid w:val="0001654A"/>
    <w:rsid w:val="00033E45"/>
    <w:rsid w:val="000421BD"/>
    <w:rsid w:val="00053684"/>
    <w:rsid w:val="000643A9"/>
    <w:rsid w:val="000660F1"/>
    <w:rsid w:val="00073504"/>
    <w:rsid w:val="00074FC0"/>
    <w:rsid w:val="00077244"/>
    <w:rsid w:val="00077E62"/>
    <w:rsid w:val="00077F7D"/>
    <w:rsid w:val="000817AC"/>
    <w:rsid w:val="000818BD"/>
    <w:rsid w:val="00093333"/>
    <w:rsid w:val="0009568F"/>
    <w:rsid w:val="000A0354"/>
    <w:rsid w:val="000A2171"/>
    <w:rsid w:val="000A303D"/>
    <w:rsid w:val="000A5652"/>
    <w:rsid w:val="000A6030"/>
    <w:rsid w:val="000B7520"/>
    <w:rsid w:val="000C34FE"/>
    <w:rsid w:val="000D14A4"/>
    <w:rsid w:val="000D2205"/>
    <w:rsid w:val="000D6BDE"/>
    <w:rsid w:val="000E1C6F"/>
    <w:rsid w:val="000E79F8"/>
    <w:rsid w:val="000F348C"/>
    <w:rsid w:val="000F69C7"/>
    <w:rsid w:val="0010053B"/>
    <w:rsid w:val="001010B3"/>
    <w:rsid w:val="00107D37"/>
    <w:rsid w:val="00107E0B"/>
    <w:rsid w:val="001107A8"/>
    <w:rsid w:val="00127921"/>
    <w:rsid w:val="001324F8"/>
    <w:rsid w:val="001342E4"/>
    <w:rsid w:val="0013567E"/>
    <w:rsid w:val="00144CAA"/>
    <w:rsid w:val="00146FF6"/>
    <w:rsid w:val="00147698"/>
    <w:rsid w:val="00152914"/>
    <w:rsid w:val="0016025B"/>
    <w:rsid w:val="0016240B"/>
    <w:rsid w:val="00162C28"/>
    <w:rsid w:val="00163D97"/>
    <w:rsid w:val="001651CE"/>
    <w:rsid w:val="001676AA"/>
    <w:rsid w:val="001723B5"/>
    <w:rsid w:val="001737BC"/>
    <w:rsid w:val="00192719"/>
    <w:rsid w:val="00192EE9"/>
    <w:rsid w:val="001A4A30"/>
    <w:rsid w:val="001B0AF3"/>
    <w:rsid w:val="001B0DB0"/>
    <w:rsid w:val="001B1571"/>
    <w:rsid w:val="001B5E72"/>
    <w:rsid w:val="001C28FE"/>
    <w:rsid w:val="001C6E12"/>
    <w:rsid w:val="001D1658"/>
    <w:rsid w:val="001D2C7B"/>
    <w:rsid w:val="001E789E"/>
    <w:rsid w:val="001F5C62"/>
    <w:rsid w:val="002019A1"/>
    <w:rsid w:val="0020245B"/>
    <w:rsid w:val="00202A5D"/>
    <w:rsid w:val="002143F8"/>
    <w:rsid w:val="002208A0"/>
    <w:rsid w:val="00223591"/>
    <w:rsid w:val="00227A23"/>
    <w:rsid w:val="0024304A"/>
    <w:rsid w:val="00243E6D"/>
    <w:rsid w:val="00245627"/>
    <w:rsid w:val="002552EC"/>
    <w:rsid w:val="0025570A"/>
    <w:rsid w:val="00260472"/>
    <w:rsid w:val="002718A4"/>
    <w:rsid w:val="00287A77"/>
    <w:rsid w:val="00287BAC"/>
    <w:rsid w:val="002A10D3"/>
    <w:rsid w:val="002B0F72"/>
    <w:rsid w:val="002B4B07"/>
    <w:rsid w:val="002B5979"/>
    <w:rsid w:val="002C7680"/>
    <w:rsid w:val="002E272E"/>
    <w:rsid w:val="002E400A"/>
    <w:rsid w:val="002E41ED"/>
    <w:rsid w:val="002F0AD5"/>
    <w:rsid w:val="003051BF"/>
    <w:rsid w:val="003107B8"/>
    <w:rsid w:val="00314FEA"/>
    <w:rsid w:val="00322DCC"/>
    <w:rsid w:val="00325E9F"/>
    <w:rsid w:val="00330F3F"/>
    <w:rsid w:val="003313BD"/>
    <w:rsid w:val="00335487"/>
    <w:rsid w:val="00336246"/>
    <w:rsid w:val="003561B3"/>
    <w:rsid w:val="003610D1"/>
    <w:rsid w:val="003630D2"/>
    <w:rsid w:val="00375674"/>
    <w:rsid w:val="00380533"/>
    <w:rsid w:val="003911CE"/>
    <w:rsid w:val="00392C03"/>
    <w:rsid w:val="003A4EAF"/>
    <w:rsid w:val="003A79BC"/>
    <w:rsid w:val="003B21AE"/>
    <w:rsid w:val="003F2E59"/>
    <w:rsid w:val="003F341A"/>
    <w:rsid w:val="003F362B"/>
    <w:rsid w:val="003F7E19"/>
    <w:rsid w:val="00411493"/>
    <w:rsid w:val="004143F1"/>
    <w:rsid w:val="00424C6D"/>
    <w:rsid w:val="004258EE"/>
    <w:rsid w:val="00425A94"/>
    <w:rsid w:val="00427C54"/>
    <w:rsid w:val="0043045E"/>
    <w:rsid w:val="0043583B"/>
    <w:rsid w:val="00444861"/>
    <w:rsid w:val="00450047"/>
    <w:rsid w:val="00456267"/>
    <w:rsid w:val="004579BE"/>
    <w:rsid w:val="0046384B"/>
    <w:rsid w:val="0046449A"/>
    <w:rsid w:val="00484C5F"/>
    <w:rsid w:val="00484C99"/>
    <w:rsid w:val="00487D6B"/>
    <w:rsid w:val="00490CC2"/>
    <w:rsid w:val="004A28ED"/>
    <w:rsid w:val="004A7712"/>
    <w:rsid w:val="004B417C"/>
    <w:rsid w:val="004B67FA"/>
    <w:rsid w:val="004B6821"/>
    <w:rsid w:val="004C0460"/>
    <w:rsid w:val="004C3113"/>
    <w:rsid w:val="004D5F81"/>
    <w:rsid w:val="004E0C1B"/>
    <w:rsid w:val="004E752B"/>
    <w:rsid w:val="004F38FB"/>
    <w:rsid w:val="004F3DEC"/>
    <w:rsid w:val="00501370"/>
    <w:rsid w:val="005027E8"/>
    <w:rsid w:val="00503514"/>
    <w:rsid w:val="00512433"/>
    <w:rsid w:val="00516BD7"/>
    <w:rsid w:val="0052612A"/>
    <w:rsid w:val="00535FA1"/>
    <w:rsid w:val="00536314"/>
    <w:rsid w:val="00550CCB"/>
    <w:rsid w:val="00554F08"/>
    <w:rsid w:val="0056647F"/>
    <w:rsid w:val="005713E2"/>
    <w:rsid w:val="005752AC"/>
    <w:rsid w:val="005813A7"/>
    <w:rsid w:val="00581972"/>
    <w:rsid w:val="005877A1"/>
    <w:rsid w:val="00592BAC"/>
    <w:rsid w:val="005A06AF"/>
    <w:rsid w:val="005A1D4F"/>
    <w:rsid w:val="005A1E76"/>
    <w:rsid w:val="005A4ED9"/>
    <w:rsid w:val="005B2780"/>
    <w:rsid w:val="005B3CC0"/>
    <w:rsid w:val="005C0A21"/>
    <w:rsid w:val="005C2730"/>
    <w:rsid w:val="005C2E7E"/>
    <w:rsid w:val="005D3F71"/>
    <w:rsid w:val="005D727E"/>
    <w:rsid w:val="005E5915"/>
    <w:rsid w:val="005E74E1"/>
    <w:rsid w:val="006029BE"/>
    <w:rsid w:val="00602FA0"/>
    <w:rsid w:val="00605E09"/>
    <w:rsid w:val="006074AE"/>
    <w:rsid w:val="00607BC9"/>
    <w:rsid w:val="00621ECD"/>
    <w:rsid w:val="00621F09"/>
    <w:rsid w:val="006254AF"/>
    <w:rsid w:val="00627E7C"/>
    <w:rsid w:val="006321BC"/>
    <w:rsid w:val="00641691"/>
    <w:rsid w:val="00644322"/>
    <w:rsid w:val="00654CF9"/>
    <w:rsid w:val="00655D0C"/>
    <w:rsid w:val="00664245"/>
    <w:rsid w:val="00667BB3"/>
    <w:rsid w:val="0067349D"/>
    <w:rsid w:val="0067510F"/>
    <w:rsid w:val="006773C8"/>
    <w:rsid w:val="006825AF"/>
    <w:rsid w:val="00682C23"/>
    <w:rsid w:val="00687CE9"/>
    <w:rsid w:val="00693E01"/>
    <w:rsid w:val="006A0202"/>
    <w:rsid w:val="006A29B6"/>
    <w:rsid w:val="006B7707"/>
    <w:rsid w:val="006C1D8E"/>
    <w:rsid w:val="006C43BD"/>
    <w:rsid w:val="006C7534"/>
    <w:rsid w:val="006D3467"/>
    <w:rsid w:val="006D5525"/>
    <w:rsid w:val="006D5910"/>
    <w:rsid w:val="006D7159"/>
    <w:rsid w:val="006E5F2F"/>
    <w:rsid w:val="006F01BF"/>
    <w:rsid w:val="006F7A4C"/>
    <w:rsid w:val="00707C00"/>
    <w:rsid w:val="00710F1A"/>
    <w:rsid w:val="00713C83"/>
    <w:rsid w:val="00715398"/>
    <w:rsid w:val="0072336E"/>
    <w:rsid w:val="00724265"/>
    <w:rsid w:val="007343FD"/>
    <w:rsid w:val="0073469B"/>
    <w:rsid w:val="00734FE8"/>
    <w:rsid w:val="007526B1"/>
    <w:rsid w:val="00753188"/>
    <w:rsid w:val="0075445D"/>
    <w:rsid w:val="00757133"/>
    <w:rsid w:val="007724D8"/>
    <w:rsid w:val="007750AF"/>
    <w:rsid w:val="0079768D"/>
    <w:rsid w:val="007A2E78"/>
    <w:rsid w:val="007A38E8"/>
    <w:rsid w:val="007A5156"/>
    <w:rsid w:val="007B19CC"/>
    <w:rsid w:val="007B3687"/>
    <w:rsid w:val="007D305A"/>
    <w:rsid w:val="007D4361"/>
    <w:rsid w:val="007D5AAE"/>
    <w:rsid w:val="007D784C"/>
    <w:rsid w:val="007E0087"/>
    <w:rsid w:val="007E5897"/>
    <w:rsid w:val="007E622A"/>
    <w:rsid w:val="007E7F39"/>
    <w:rsid w:val="008020E2"/>
    <w:rsid w:val="00803BFE"/>
    <w:rsid w:val="008071C4"/>
    <w:rsid w:val="008074EC"/>
    <w:rsid w:val="00807AC9"/>
    <w:rsid w:val="00812393"/>
    <w:rsid w:val="00814D18"/>
    <w:rsid w:val="0081549F"/>
    <w:rsid w:val="008228B3"/>
    <w:rsid w:val="00825468"/>
    <w:rsid w:val="00827DBE"/>
    <w:rsid w:val="00832D4B"/>
    <w:rsid w:val="0083387C"/>
    <w:rsid w:val="008340C7"/>
    <w:rsid w:val="008359B4"/>
    <w:rsid w:val="00857790"/>
    <w:rsid w:val="00857A57"/>
    <w:rsid w:val="00862116"/>
    <w:rsid w:val="008623E0"/>
    <w:rsid w:val="008626A7"/>
    <w:rsid w:val="00864126"/>
    <w:rsid w:val="00867DC1"/>
    <w:rsid w:val="00875A1A"/>
    <w:rsid w:val="00890544"/>
    <w:rsid w:val="00890DFB"/>
    <w:rsid w:val="008B3673"/>
    <w:rsid w:val="008B4B04"/>
    <w:rsid w:val="008C3029"/>
    <w:rsid w:val="008C5886"/>
    <w:rsid w:val="008C6D3D"/>
    <w:rsid w:val="008C7B7F"/>
    <w:rsid w:val="008D7FEB"/>
    <w:rsid w:val="008E4157"/>
    <w:rsid w:val="008E6B21"/>
    <w:rsid w:val="008F1496"/>
    <w:rsid w:val="008F47B9"/>
    <w:rsid w:val="008F5744"/>
    <w:rsid w:val="00901356"/>
    <w:rsid w:val="00904A95"/>
    <w:rsid w:val="00907059"/>
    <w:rsid w:val="00907BD2"/>
    <w:rsid w:val="00916E36"/>
    <w:rsid w:val="009171BD"/>
    <w:rsid w:val="00930631"/>
    <w:rsid w:val="00937008"/>
    <w:rsid w:val="00937CF5"/>
    <w:rsid w:val="00940E77"/>
    <w:rsid w:val="00941142"/>
    <w:rsid w:val="00947E76"/>
    <w:rsid w:val="0095095F"/>
    <w:rsid w:val="009573AA"/>
    <w:rsid w:val="009618C7"/>
    <w:rsid w:val="00966024"/>
    <w:rsid w:val="00973147"/>
    <w:rsid w:val="00982708"/>
    <w:rsid w:val="00983C41"/>
    <w:rsid w:val="0098571A"/>
    <w:rsid w:val="0099497D"/>
    <w:rsid w:val="009A06E1"/>
    <w:rsid w:val="009B4BA2"/>
    <w:rsid w:val="009C0B64"/>
    <w:rsid w:val="009C3B73"/>
    <w:rsid w:val="009C4D9D"/>
    <w:rsid w:val="009C56F8"/>
    <w:rsid w:val="009D1600"/>
    <w:rsid w:val="009D3101"/>
    <w:rsid w:val="009F0CEA"/>
    <w:rsid w:val="009F1D87"/>
    <w:rsid w:val="009F2E6E"/>
    <w:rsid w:val="009F7E52"/>
    <w:rsid w:val="00A079E8"/>
    <w:rsid w:val="00A07D4A"/>
    <w:rsid w:val="00A10E80"/>
    <w:rsid w:val="00A13524"/>
    <w:rsid w:val="00A15F1F"/>
    <w:rsid w:val="00A26B9A"/>
    <w:rsid w:val="00A426AD"/>
    <w:rsid w:val="00A47DE3"/>
    <w:rsid w:val="00A53C17"/>
    <w:rsid w:val="00A629B6"/>
    <w:rsid w:val="00A64AF1"/>
    <w:rsid w:val="00A65154"/>
    <w:rsid w:val="00A70112"/>
    <w:rsid w:val="00A7338B"/>
    <w:rsid w:val="00A7767C"/>
    <w:rsid w:val="00A84438"/>
    <w:rsid w:val="00A86051"/>
    <w:rsid w:val="00A92938"/>
    <w:rsid w:val="00AB3CD1"/>
    <w:rsid w:val="00AC4A15"/>
    <w:rsid w:val="00AC6D82"/>
    <w:rsid w:val="00AC7799"/>
    <w:rsid w:val="00AD243C"/>
    <w:rsid w:val="00AD40DD"/>
    <w:rsid w:val="00AE071C"/>
    <w:rsid w:val="00B00210"/>
    <w:rsid w:val="00B015A2"/>
    <w:rsid w:val="00B05ADF"/>
    <w:rsid w:val="00B068B3"/>
    <w:rsid w:val="00B07E76"/>
    <w:rsid w:val="00B121FF"/>
    <w:rsid w:val="00B15E02"/>
    <w:rsid w:val="00B30025"/>
    <w:rsid w:val="00B35F1E"/>
    <w:rsid w:val="00B3677B"/>
    <w:rsid w:val="00B50289"/>
    <w:rsid w:val="00B5714E"/>
    <w:rsid w:val="00B73F8C"/>
    <w:rsid w:val="00B81F65"/>
    <w:rsid w:val="00B849F7"/>
    <w:rsid w:val="00B8602F"/>
    <w:rsid w:val="00BA1FF1"/>
    <w:rsid w:val="00BA6296"/>
    <w:rsid w:val="00BA6D9E"/>
    <w:rsid w:val="00BB22B6"/>
    <w:rsid w:val="00BB280C"/>
    <w:rsid w:val="00BC01F5"/>
    <w:rsid w:val="00BC5751"/>
    <w:rsid w:val="00BE350D"/>
    <w:rsid w:val="00BF101B"/>
    <w:rsid w:val="00BF1F6C"/>
    <w:rsid w:val="00BF21C2"/>
    <w:rsid w:val="00BF4A03"/>
    <w:rsid w:val="00C02D11"/>
    <w:rsid w:val="00C02E27"/>
    <w:rsid w:val="00C11921"/>
    <w:rsid w:val="00C14ABA"/>
    <w:rsid w:val="00C14E46"/>
    <w:rsid w:val="00C21BA0"/>
    <w:rsid w:val="00C24533"/>
    <w:rsid w:val="00C36083"/>
    <w:rsid w:val="00C433F7"/>
    <w:rsid w:val="00C45AFD"/>
    <w:rsid w:val="00C50262"/>
    <w:rsid w:val="00C60005"/>
    <w:rsid w:val="00C8397C"/>
    <w:rsid w:val="00CA0D7C"/>
    <w:rsid w:val="00CB01BD"/>
    <w:rsid w:val="00CB0268"/>
    <w:rsid w:val="00CB1234"/>
    <w:rsid w:val="00CC08BA"/>
    <w:rsid w:val="00CE328F"/>
    <w:rsid w:val="00CF25E5"/>
    <w:rsid w:val="00CF287C"/>
    <w:rsid w:val="00D12E4B"/>
    <w:rsid w:val="00D136D8"/>
    <w:rsid w:val="00D16040"/>
    <w:rsid w:val="00D21016"/>
    <w:rsid w:val="00D23FF1"/>
    <w:rsid w:val="00D25296"/>
    <w:rsid w:val="00D327A4"/>
    <w:rsid w:val="00D3375B"/>
    <w:rsid w:val="00D505CF"/>
    <w:rsid w:val="00D5159F"/>
    <w:rsid w:val="00D545DF"/>
    <w:rsid w:val="00D674D7"/>
    <w:rsid w:val="00D71B76"/>
    <w:rsid w:val="00D76A19"/>
    <w:rsid w:val="00D76C0E"/>
    <w:rsid w:val="00D858A1"/>
    <w:rsid w:val="00D92117"/>
    <w:rsid w:val="00DC3A78"/>
    <w:rsid w:val="00DE5341"/>
    <w:rsid w:val="00DE6028"/>
    <w:rsid w:val="00DF32CD"/>
    <w:rsid w:val="00DF3E97"/>
    <w:rsid w:val="00E03231"/>
    <w:rsid w:val="00E042B9"/>
    <w:rsid w:val="00E04FEB"/>
    <w:rsid w:val="00E15D3E"/>
    <w:rsid w:val="00E1736F"/>
    <w:rsid w:val="00E24017"/>
    <w:rsid w:val="00E25BF6"/>
    <w:rsid w:val="00E25D95"/>
    <w:rsid w:val="00E27175"/>
    <w:rsid w:val="00E376AE"/>
    <w:rsid w:val="00E40913"/>
    <w:rsid w:val="00E45DB9"/>
    <w:rsid w:val="00E52205"/>
    <w:rsid w:val="00E656DA"/>
    <w:rsid w:val="00E65D80"/>
    <w:rsid w:val="00E75EDF"/>
    <w:rsid w:val="00E83E1A"/>
    <w:rsid w:val="00E87000"/>
    <w:rsid w:val="00E91AB5"/>
    <w:rsid w:val="00E945E9"/>
    <w:rsid w:val="00E96876"/>
    <w:rsid w:val="00E96E11"/>
    <w:rsid w:val="00E970CA"/>
    <w:rsid w:val="00EB7F5D"/>
    <w:rsid w:val="00EC1486"/>
    <w:rsid w:val="00EC20DC"/>
    <w:rsid w:val="00EC52C6"/>
    <w:rsid w:val="00EC7450"/>
    <w:rsid w:val="00ED256E"/>
    <w:rsid w:val="00ED4FAE"/>
    <w:rsid w:val="00ED54E4"/>
    <w:rsid w:val="00EE39DE"/>
    <w:rsid w:val="00EE7AAF"/>
    <w:rsid w:val="00F04129"/>
    <w:rsid w:val="00F11F0A"/>
    <w:rsid w:val="00F243E6"/>
    <w:rsid w:val="00F4001E"/>
    <w:rsid w:val="00F4269C"/>
    <w:rsid w:val="00F42BF4"/>
    <w:rsid w:val="00F45704"/>
    <w:rsid w:val="00F46250"/>
    <w:rsid w:val="00F47CF1"/>
    <w:rsid w:val="00F54516"/>
    <w:rsid w:val="00F54977"/>
    <w:rsid w:val="00F57630"/>
    <w:rsid w:val="00F61701"/>
    <w:rsid w:val="00F62C7B"/>
    <w:rsid w:val="00F73AE3"/>
    <w:rsid w:val="00F87E9E"/>
    <w:rsid w:val="00F9564A"/>
    <w:rsid w:val="00FB1B44"/>
    <w:rsid w:val="00FB4879"/>
    <w:rsid w:val="00FC3BDC"/>
    <w:rsid w:val="00FC4023"/>
    <w:rsid w:val="00FD6AAC"/>
    <w:rsid w:val="00FD6E56"/>
    <w:rsid w:val="00FD6F8E"/>
    <w:rsid w:val="00FE045A"/>
    <w:rsid w:val="00FE0E18"/>
    <w:rsid w:val="00FE209B"/>
    <w:rsid w:val="00FF2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45E14"/>
  <w15:docId w15:val="{2146F0DF-BD73-4844-B442-333737AF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34F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12393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12393"/>
  </w:style>
  <w:style w:type="paragraph" w:styleId="llb">
    <w:name w:val="footer"/>
    <w:basedOn w:val="Norml"/>
    <w:link w:val="llbChar"/>
    <w:uiPriority w:val="99"/>
    <w:unhideWhenUsed/>
    <w:rsid w:val="00812393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12393"/>
  </w:style>
  <w:style w:type="paragraph" w:styleId="Buborkszveg">
    <w:name w:val="Balloon Text"/>
    <w:basedOn w:val="Norml"/>
    <w:link w:val="BuborkszvegChar"/>
    <w:uiPriority w:val="99"/>
    <w:semiHidden/>
    <w:unhideWhenUsed/>
    <w:rsid w:val="008123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239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343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343F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343F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343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343FD"/>
    <w:rPr>
      <w:b/>
      <w:bCs/>
      <w:sz w:val="20"/>
      <w:szCs w:val="20"/>
    </w:rPr>
  </w:style>
  <w:style w:type="table" w:styleId="Rcsostblzat">
    <w:name w:val="Table Grid"/>
    <w:basedOn w:val="Normltblzat"/>
    <w:uiPriority w:val="59"/>
    <w:rsid w:val="006254A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59B4"/>
    <w:pPr>
      <w:autoSpaceDE w:val="0"/>
      <w:autoSpaceDN w:val="0"/>
      <w:adjustRightInd w:val="0"/>
      <w:spacing w:line="240" w:lineRule="auto"/>
    </w:pPr>
    <w:rPr>
      <w:rFonts w:ascii="Verdana" w:hAnsi="Verdana" w:cs="Verdana"/>
      <w:color w:val="000000"/>
      <w:sz w:val="24"/>
      <w:szCs w:val="24"/>
    </w:rPr>
  </w:style>
  <w:style w:type="paragraph" w:styleId="Szvegtrzsbehzssal">
    <w:name w:val="Body Text Indent"/>
    <w:basedOn w:val="Norml"/>
    <w:link w:val="SzvegtrzsbehzssalChar"/>
    <w:rsid w:val="006A29B6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spacing w:line="240" w:lineRule="auto"/>
      <w:ind w:firstLine="180"/>
    </w:pPr>
    <w:rPr>
      <w:rFonts w:ascii="Times New Roman" w:eastAsia="Times New Roman" w:hAnsi="Times New Roman" w:cs="Arial"/>
      <w:bCs/>
      <w:i/>
      <w:iCs/>
      <w:sz w:val="24"/>
      <w:szCs w:val="24"/>
      <w:lang w:eastAsia="pl-PL"/>
    </w:rPr>
  </w:style>
  <w:style w:type="character" w:customStyle="1" w:styleId="SzvegtrzsbehzssalChar">
    <w:name w:val="Szövegtörzs behúzással Char"/>
    <w:basedOn w:val="Bekezdsalapbettpusa"/>
    <w:link w:val="Szvegtrzsbehzssal"/>
    <w:rsid w:val="006A29B6"/>
    <w:rPr>
      <w:rFonts w:ascii="Times New Roman" w:eastAsia="Times New Roman" w:hAnsi="Times New Roman" w:cs="Arial"/>
      <w:bCs/>
      <w:i/>
      <w:iCs/>
      <w:sz w:val="24"/>
      <w:szCs w:val="24"/>
      <w:lang w:eastAsia="pl-PL"/>
    </w:rPr>
  </w:style>
  <w:style w:type="character" w:styleId="Hiperhivatkozs">
    <w:name w:val="Hyperlink"/>
    <w:basedOn w:val="Bekezdsalapbettpusa"/>
    <w:uiPriority w:val="99"/>
    <w:unhideWhenUsed/>
    <w:rsid w:val="0067510F"/>
    <w:rPr>
      <w:rFonts w:ascii="Times New Roman" w:hAnsi="Times New Roman" w:cs="Times New Roman" w:hint="default"/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E376AE"/>
    <w:pPr>
      <w:ind w:left="720"/>
      <w:contextualSpacing/>
    </w:pPr>
  </w:style>
  <w:style w:type="paragraph" w:styleId="Vltozat">
    <w:name w:val="Revision"/>
    <w:hidden/>
    <w:uiPriority w:val="99"/>
    <w:semiHidden/>
    <w:rsid w:val="00E40913"/>
    <w:pPr>
      <w:spacing w:line="240" w:lineRule="auto"/>
    </w:pPr>
  </w:style>
  <w:style w:type="character" w:styleId="Kiemels2">
    <w:name w:val="Strong"/>
    <w:aliases w:val="Fließtext (2) + 9 pt"/>
    <w:basedOn w:val="Bekezdsalapbettpusa"/>
    <w:uiPriority w:val="22"/>
    <w:qFormat/>
    <w:rsid w:val="00C24533"/>
    <w:rPr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43045E"/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B280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D674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b5a691b99e4da3c950b9a43dc55bf01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b513792e6e9a20c1eaed2424ee63d7b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8b3372-8e87-483d-bcd9-ba74a6f764c4" xsi:nil="true"/>
    <lcf76f155ced4ddcb4097134ff3c332f xmlns="ac8a2f0a-fdae-4e37-88d6-19e85d458d6f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3A31-C668-4E41-8955-C971D3B2B1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296B7-8099-45F1-847E-5ACA9FF4B4D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083533A-76F2-4CFA-936D-E13C2EEF82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512884-7126-4683-A009-CE7F9A283F27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c08b3372-8e87-483d-bcd9-ba74a6f764c4"/>
    <ds:schemaRef ds:uri="ac8a2f0a-fdae-4e37-88d6-19e85d458d6f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9924A520-AA22-4C51-8BD8-77341F0BEC2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D6CC24E4-2537-4ADA-B20D-301FB6E9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1184</Words>
  <Characters>8171</Characters>
  <Application>Microsoft Office Word</Application>
  <DocSecurity>0</DocSecurity>
  <Lines>68</Lines>
  <Paragraphs>18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Martin Bauer</Company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Stanislawska Danuta</dc:creator>
  <cp:lastModifiedBy>HU OGYI 49.1</cp:lastModifiedBy>
  <cp:revision>7</cp:revision>
  <cp:lastPrinted>2012-02-15T18:37:00Z</cp:lastPrinted>
  <dcterms:created xsi:type="dcterms:W3CDTF">2025-07-16T14:41:00Z</dcterms:created>
  <dcterms:modified xsi:type="dcterms:W3CDTF">2026-07-16T07:00:00Z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0x0101008F194433E231824896339FBB399534D700AF5D51FE21D8FE459F46FCA64CC1AA9A</vt:lpwstr>
  </property>
  <property fmtid="{D5CDD505-2E9C-101B-9397-08002B2CF9AE}" pid="3" name="MediaServiceImageTags">
    <vt:lpwstr/>
  </property>
</Properties>
</file>