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A9E64" w14:textId="77777777" w:rsidR="00EA1846" w:rsidRPr="00E92EFA" w:rsidRDefault="002639C4" w:rsidP="00E92EFA">
      <w:pPr>
        <w:widowControl w:val="0"/>
        <w:spacing w:line="240" w:lineRule="auto"/>
        <w:rPr>
          <w:lang w:val="hu-HU"/>
        </w:rPr>
      </w:pPr>
      <w:r w:rsidRPr="00E92EFA">
        <w:rPr>
          <w:b/>
          <w:bCs/>
          <w:lang w:val="hu-HU"/>
        </w:rPr>
        <w:t>1.</w:t>
      </w:r>
      <w:r w:rsidRPr="00E92EFA">
        <w:rPr>
          <w:b/>
          <w:bCs/>
          <w:lang w:val="hu-HU"/>
        </w:rPr>
        <w:tab/>
        <w:t>A GYÓGYSZER NEVE</w:t>
      </w:r>
    </w:p>
    <w:p w14:paraId="1D3B3A72" w14:textId="77777777" w:rsidR="00EA1846" w:rsidRPr="00E92EFA" w:rsidRDefault="00EA1846" w:rsidP="00E92EFA">
      <w:pPr>
        <w:widowControl w:val="0"/>
        <w:spacing w:line="240" w:lineRule="auto"/>
        <w:rPr>
          <w:lang w:val="hu-HU"/>
        </w:rPr>
      </w:pPr>
    </w:p>
    <w:p w14:paraId="043DF245" w14:textId="3A663F0B" w:rsidR="00EA1846" w:rsidRPr="00E92EFA" w:rsidRDefault="00921682" w:rsidP="00E92EFA">
      <w:pPr>
        <w:widowControl w:val="0"/>
        <w:spacing w:line="240" w:lineRule="auto"/>
        <w:rPr>
          <w:lang w:val="hu-HU"/>
        </w:rPr>
      </w:pPr>
      <w:proofErr w:type="spellStart"/>
      <w:r w:rsidRPr="00E92EFA">
        <w:rPr>
          <w:lang w:val="hu-HU"/>
        </w:rPr>
        <w:t>Hunvitol</w:t>
      </w:r>
      <w:proofErr w:type="spellEnd"/>
      <w:r w:rsidRPr="00E92EFA">
        <w:rPr>
          <w:lang w:val="hu-HU"/>
        </w:rPr>
        <w:t xml:space="preserve"> 20 000 NE/ml belsőleges </w:t>
      </w:r>
      <w:proofErr w:type="spellStart"/>
      <w:r w:rsidRPr="00E92EFA">
        <w:rPr>
          <w:lang w:val="hu-HU"/>
        </w:rPr>
        <w:t>oldatos</w:t>
      </w:r>
      <w:proofErr w:type="spellEnd"/>
      <w:r w:rsidRPr="00E92EFA">
        <w:rPr>
          <w:lang w:val="hu-HU"/>
        </w:rPr>
        <w:t xml:space="preserve"> cseppek</w:t>
      </w:r>
    </w:p>
    <w:p w14:paraId="57840626" w14:textId="77777777" w:rsidR="00EA1846" w:rsidRPr="00E92EFA" w:rsidRDefault="00EA1846" w:rsidP="00E92EFA">
      <w:pPr>
        <w:widowControl w:val="0"/>
        <w:spacing w:line="240" w:lineRule="auto"/>
        <w:rPr>
          <w:lang w:val="hu-HU"/>
        </w:rPr>
      </w:pPr>
    </w:p>
    <w:p w14:paraId="7EECCBC6" w14:textId="77777777" w:rsidR="00EA1846" w:rsidRPr="00E92EFA" w:rsidRDefault="00EA1846" w:rsidP="00E92EFA">
      <w:pPr>
        <w:widowControl w:val="0"/>
        <w:spacing w:line="240" w:lineRule="auto"/>
        <w:rPr>
          <w:lang w:val="hu-HU"/>
        </w:rPr>
      </w:pPr>
    </w:p>
    <w:p w14:paraId="5D526151" w14:textId="77777777" w:rsidR="00EA1846" w:rsidRPr="00E92EFA" w:rsidRDefault="002639C4" w:rsidP="00E92EFA">
      <w:pPr>
        <w:widowControl w:val="0"/>
        <w:spacing w:line="240" w:lineRule="auto"/>
        <w:rPr>
          <w:b/>
          <w:bCs/>
          <w:lang w:val="hu-HU"/>
        </w:rPr>
      </w:pPr>
      <w:r w:rsidRPr="00E92EFA">
        <w:rPr>
          <w:b/>
          <w:bCs/>
          <w:lang w:val="hu-HU"/>
        </w:rPr>
        <w:t>2.</w:t>
      </w:r>
      <w:r w:rsidRPr="00E92EFA">
        <w:rPr>
          <w:b/>
          <w:bCs/>
          <w:lang w:val="hu-HU"/>
        </w:rPr>
        <w:tab/>
        <w:t>MINŐSÉGI ÉS MENNYISÉGI ÖSSZETÉTEL</w:t>
      </w:r>
    </w:p>
    <w:p w14:paraId="3C6C39F7" w14:textId="77777777" w:rsidR="00EA1846" w:rsidRPr="00E92EFA" w:rsidRDefault="00EA1846" w:rsidP="00E92EFA">
      <w:pPr>
        <w:widowControl w:val="0"/>
        <w:spacing w:line="240" w:lineRule="auto"/>
        <w:rPr>
          <w:bCs/>
          <w:lang w:val="hu-HU"/>
        </w:rPr>
      </w:pPr>
    </w:p>
    <w:p w14:paraId="6FD3CE1F" w14:textId="6287D38F" w:rsidR="00C33AEF" w:rsidRPr="00E92EFA" w:rsidRDefault="00C33AEF" w:rsidP="00E92EFA">
      <w:pPr>
        <w:widowControl w:val="0"/>
        <w:spacing w:line="240" w:lineRule="auto"/>
        <w:rPr>
          <w:lang w:val="hu-HU"/>
        </w:rPr>
      </w:pPr>
      <w:r w:rsidRPr="00E92EFA">
        <w:rPr>
          <w:lang w:val="hu-HU"/>
        </w:rPr>
        <w:t>1 ml (40 csepp</w:t>
      </w:r>
      <w:r w:rsidR="00743906" w:rsidRPr="00E92EFA">
        <w:rPr>
          <w:lang w:val="hu-HU"/>
        </w:rPr>
        <w:t>nek megfelelő</w:t>
      </w:r>
      <w:r w:rsidRPr="00E92EFA">
        <w:rPr>
          <w:lang w:val="hu-HU"/>
        </w:rPr>
        <w:t>) oldat 500 </w:t>
      </w:r>
      <w:proofErr w:type="spellStart"/>
      <w:r w:rsidRPr="00E92EFA">
        <w:rPr>
          <w:lang w:val="hu-HU"/>
        </w:rPr>
        <w:t>mikrogramm</w:t>
      </w:r>
      <w:proofErr w:type="spellEnd"/>
      <w:r w:rsidRPr="00E92EFA">
        <w:rPr>
          <w:lang w:val="hu-HU"/>
        </w:rPr>
        <w:t xml:space="preserve"> </w:t>
      </w:r>
      <w:proofErr w:type="spellStart"/>
      <w:r w:rsidRPr="00E92EFA">
        <w:rPr>
          <w:lang w:val="hu-HU"/>
        </w:rPr>
        <w:t>kolekalciferolt</w:t>
      </w:r>
      <w:proofErr w:type="spellEnd"/>
      <w:r w:rsidRPr="00E92EFA">
        <w:rPr>
          <w:lang w:val="hu-HU"/>
        </w:rPr>
        <w:t xml:space="preserve"> tartalmaz (</w:t>
      </w:r>
      <w:r w:rsidR="00ED4B16" w:rsidRPr="00E92EFA">
        <w:rPr>
          <w:lang w:val="hu-HU"/>
        </w:rPr>
        <w:t>D</w:t>
      </w:r>
      <w:r w:rsidR="00ED4B16" w:rsidRPr="00E92EFA">
        <w:rPr>
          <w:vertAlign w:val="subscript"/>
          <w:lang w:val="hu-HU"/>
        </w:rPr>
        <w:t>3</w:t>
      </w:r>
      <w:r w:rsidR="00ED4B16" w:rsidRPr="00E92EFA">
        <w:rPr>
          <w:lang w:val="hu-HU"/>
        </w:rPr>
        <w:noBreakHyphen/>
        <w:t>vitamin, 20 000 NE</w:t>
      </w:r>
      <w:r w:rsidR="00ED4B16" w:rsidRPr="00E92EFA">
        <w:rPr>
          <w:lang w:val="hu-HU"/>
        </w:rPr>
        <w:noBreakHyphen/>
        <w:t xml:space="preserve">vel </w:t>
      </w:r>
      <w:r w:rsidRPr="00E92EFA">
        <w:rPr>
          <w:lang w:val="hu-HU"/>
        </w:rPr>
        <w:t>egyenértékű).</w:t>
      </w:r>
    </w:p>
    <w:p w14:paraId="6B26900B" w14:textId="4A2D4665" w:rsidR="00C33AEF" w:rsidRPr="00E92EFA" w:rsidRDefault="00C33AEF" w:rsidP="00E92EFA">
      <w:pPr>
        <w:widowControl w:val="0"/>
        <w:spacing w:line="240" w:lineRule="auto"/>
        <w:rPr>
          <w:lang w:val="hu-HU"/>
        </w:rPr>
      </w:pPr>
      <w:r w:rsidRPr="00E92EFA">
        <w:rPr>
          <w:lang w:val="hu-HU"/>
        </w:rPr>
        <w:t>1 csepp 500 NE D</w:t>
      </w:r>
      <w:r w:rsidRPr="00E92EFA">
        <w:rPr>
          <w:vertAlign w:val="subscript"/>
          <w:lang w:val="hu-HU"/>
        </w:rPr>
        <w:t>3</w:t>
      </w:r>
      <w:r w:rsidRPr="00E92EFA">
        <w:rPr>
          <w:lang w:val="hu-HU"/>
        </w:rPr>
        <w:noBreakHyphen/>
        <w:t>vitamin</w:t>
      </w:r>
      <w:r w:rsidR="00B50F71">
        <w:rPr>
          <w:lang w:val="hu-HU"/>
        </w:rPr>
        <w:t>t tartalmaz</w:t>
      </w:r>
      <w:r w:rsidRPr="00E92EFA">
        <w:rPr>
          <w:lang w:val="hu-HU"/>
        </w:rPr>
        <w:t>.</w:t>
      </w:r>
    </w:p>
    <w:p w14:paraId="301DDEBD" w14:textId="77777777" w:rsidR="00EA1846" w:rsidRPr="00E92EFA" w:rsidRDefault="00EA1846" w:rsidP="00E92EFA">
      <w:pPr>
        <w:widowControl w:val="0"/>
        <w:spacing w:line="240" w:lineRule="auto"/>
        <w:rPr>
          <w:lang w:val="hu-HU"/>
        </w:rPr>
      </w:pPr>
    </w:p>
    <w:p w14:paraId="0ABCF846" w14:textId="61425EB6" w:rsidR="00EA1846" w:rsidRPr="00E92EFA" w:rsidRDefault="002639C4" w:rsidP="00E92EFA">
      <w:pPr>
        <w:pStyle w:val="EMEAEnBodyText"/>
        <w:autoSpaceDE w:val="0"/>
        <w:autoSpaceDN w:val="0"/>
        <w:adjustRightInd w:val="0"/>
        <w:spacing w:before="0" w:after="0"/>
        <w:jc w:val="left"/>
        <w:rPr>
          <w:lang w:val="hu-HU"/>
        </w:rPr>
      </w:pPr>
      <w:r w:rsidRPr="00E92EFA">
        <w:rPr>
          <w:lang w:val="hu-HU"/>
        </w:rPr>
        <w:t>A segédanyagok teljes listáját lásd a 6.1</w:t>
      </w:r>
      <w:r w:rsidR="00183B51" w:rsidRPr="00E92EFA">
        <w:rPr>
          <w:lang w:val="hu-HU"/>
        </w:rPr>
        <w:t> </w:t>
      </w:r>
      <w:r w:rsidRPr="00E92EFA">
        <w:rPr>
          <w:lang w:val="hu-HU"/>
        </w:rPr>
        <w:t>pontban.</w:t>
      </w:r>
    </w:p>
    <w:p w14:paraId="0E8D3D4B" w14:textId="77777777" w:rsidR="00EA1846" w:rsidRPr="00E92EFA" w:rsidRDefault="00EA1846" w:rsidP="00E92EFA">
      <w:pPr>
        <w:widowControl w:val="0"/>
        <w:spacing w:line="240" w:lineRule="auto"/>
        <w:rPr>
          <w:lang w:val="hu-HU"/>
        </w:rPr>
      </w:pPr>
    </w:p>
    <w:p w14:paraId="5B7531FF" w14:textId="77777777" w:rsidR="00EA1846" w:rsidRPr="00E92EFA" w:rsidRDefault="00EA1846" w:rsidP="00E92EFA">
      <w:pPr>
        <w:widowControl w:val="0"/>
        <w:spacing w:line="240" w:lineRule="auto"/>
        <w:rPr>
          <w:lang w:val="hu-HU"/>
        </w:rPr>
      </w:pPr>
    </w:p>
    <w:p w14:paraId="3A0BF5FA" w14:textId="77777777" w:rsidR="00EA1846" w:rsidRPr="00E92EFA" w:rsidRDefault="002639C4" w:rsidP="00E92EFA">
      <w:pPr>
        <w:spacing w:line="240" w:lineRule="auto"/>
        <w:ind w:left="567" w:hanging="567"/>
        <w:rPr>
          <w:b/>
          <w:bCs/>
          <w:lang w:val="hu-HU"/>
        </w:rPr>
      </w:pPr>
      <w:r w:rsidRPr="00E92EFA">
        <w:rPr>
          <w:b/>
          <w:bCs/>
          <w:lang w:val="hu-HU"/>
        </w:rPr>
        <w:t>3.</w:t>
      </w:r>
      <w:r w:rsidRPr="00E92EFA">
        <w:rPr>
          <w:b/>
          <w:bCs/>
          <w:lang w:val="hu-HU"/>
        </w:rPr>
        <w:tab/>
        <w:t>GYÓGYSZERFORMA</w:t>
      </w:r>
    </w:p>
    <w:p w14:paraId="77E858B3" w14:textId="77777777" w:rsidR="00EA1846" w:rsidRPr="00E92EFA" w:rsidRDefault="00EA1846" w:rsidP="00E92EFA">
      <w:pPr>
        <w:spacing w:line="240" w:lineRule="auto"/>
        <w:ind w:left="567" w:hanging="567"/>
        <w:rPr>
          <w:lang w:val="hu-HU"/>
        </w:rPr>
      </w:pPr>
    </w:p>
    <w:p w14:paraId="02197AC3" w14:textId="0A2C2753" w:rsidR="00C33AEF" w:rsidRPr="00E92EFA" w:rsidRDefault="00C33AEF" w:rsidP="00E92EFA">
      <w:pPr>
        <w:autoSpaceDE w:val="0"/>
        <w:autoSpaceDN w:val="0"/>
        <w:adjustRightInd w:val="0"/>
        <w:spacing w:line="240" w:lineRule="auto"/>
        <w:rPr>
          <w:lang w:val="hu-HU"/>
        </w:rPr>
      </w:pPr>
      <w:r w:rsidRPr="00E92EFA">
        <w:rPr>
          <w:lang w:val="hu-HU"/>
        </w:rPr>
        <w:t xml:space="preserve">Belsőleges </w:t>
      </w:r>
      <w:proofErr w:type="spellStart"/>
      <w:r w:rsidRPr="00E92EFA">
        <w:rPr>
          <w:lang w:val="hu-HU"/>
        </w:rPr>
        <w:t>oldatos</w:t>
      </w:r>
      <w:proofErr w:type="spellEnd"/>
      <w:r w:rsidRPr="00E92EFA">
        <w:rPr>
          <w:lang w:val="hu-HU"/>
        </w:rPr>
        <w:t xml:space="preserve"> cseppek.</w:t>
      </w:r>
    </w:p>
    <w:p w14:paraId="26872DD5" w14:textId="4D64CDDE" w:rsidR="00C33AEF" w:rsidRPr="00E92EFA" w:rsidRDefault="00C33AEF" w:rsidP="00E92EFA">
      <w:pPr>
        <w:autoSpaceDE w:val="0"/>
        <w:autoSpaceDN w:val="0"/>
        <w:adjustRightInd w:val="0"/>
        <w:spacing w:line="240" w:lineRule="auto"/>
        <w:rPr>
          <w:lang w:val="hu-HU"/>
        </w:rPr>
      </w:pPr>
      <w:r w:rsidRPr="00E92EFA">
        <w:rPr>
          <w:lang w:val="hu-HU"/>
        </w:rPr>
        <w:t xml:space="preserve">Tiszta, átlátszó, színtelen vagy enyhén sárgás színű, viszkózus </w:t>
      </w:r>
      <w:r w:rsidR="00514D2D" w:rsidRPr="00E92EFA">
        <w:rPr>
          <w:lang w:val="hu-HU"/>
        </w:rPr>
        <w:t>folyadék</w:t>
      </w:r>
      <w:r w:rsidRPr="00E92EFA">
        <w:rPr>
          <w:lang w:val="hu-HU"/>
        </w:rPr>
        <w:t>.</w:t>
      </w:r>
    </w:p>
    <w:p w14:paraId="4E890D5B" w14:textId="77777777" w:rsidR="00EA1846" w:rsidRPr="00E92EFA" w:rsidRDefault="00EA1846" w:rsidP="00E92EFA">
      <w:pPr>
        <w:autoSpaceDE w:val="0"/>
        <w:autoSpaceDN w:val="0"/>
        <w:adjustRightInd w:val="0"/>
        <w:spacing w:line="240" w:lineRule="auto"/>
        <w:rPr>
          <w:lang w:val="hu-HU"/>
        </w:rPr>
      </w:pPr>
    </w:p>
    <w:p w14:paraId="7AD23BAA" w14:textId="77777777" w:rsidR="00EA1846" w:rsidRPr="00E92EFA" w:rsidRDefault="00EA1846" w:rsidP="00E92EFA">
      <w:pPr>
        <w:spacing w:line="240" w:lineRule="auto"/>
        <w:rPr>
          <w:lang w:val="hu-HU"/>
        </w:rPr>
      </w:pPr>
    </w:p>
    <w:p w14:paraId="6E47E044" w14:textId="77777777" w:rsidR="00EA1846" w:rsidRPr="00E92EFA" w:rsidRDefault="002639C4" w:rsidP="00E92EFA">
      <w:pPr>
        <w:spacing w:line="240" w:lineRule="auto"/>
        <w:ind w:left="567" w:hanging="567"/>
        <w:rPr>
          <w:b/>
          <w:bCs/>
          <w:lang w:val="hu-HU"/>
        </w:rPr>
      </w:pPr>
      <w:r w:rsidRPr="00E92EFA">
        <w:rPr>
          <w:b/>
          <w:bCs/>
          <w:lang w:val="hu-HU"/>
        </w:rPr>
        <w:t>4.</w:t>
      </w:r>
      <w:r w:rsidRPr="00E92EFA">
        <w:rPr>
          <w:b/>
          <w:bCs/>
          <w:lang w:val="hu-HU"/>
        </w:rPr>
        <w:tab/>
        <w:t>KLINIKAI JELLEMZŐK</w:t>
      </w:r>
    </w:p>
    <w:p w14:paraId="5673861D" w14:textId="77777777" w:rsidR="00EA1846" w:rsidRPr="00E92EFA" w:rsidRDefault="00EA1846" w:rsidP="00E92EFA">
      <w:pPr>
        <w:spacing w:line="240" w:lineRule="auto"/>
        <w:ind w:left="567" w:hanging="567"/>
        <w:rPr>
          <w:lang w:val="hu-HU"/>
        </w:rPr>
      </w:pPr>
    </w:p>
    <w:p w14:paraId="28ECF8A7" w14:textId="77777777" w:rsidR="00EA1846" w:rsidRPr="00E92EFA" w:rsidRDefault="002639C4" w:rsidP="00E92EFA">
      <w:pPr>
        <w:spacing w:line="240" w:lineRule="auto"/>
        <w:ind w:left="567" w:hanging="567"/>
        <w:rPr>
          <w:b/>
          <w:bCs/>
          <w:lang w:val="hu-HU"/>
        </w:rPr>
      </w:pPr>
      <w:r w:rsidRPr="00E92EFA">
        <w:rPr>
          <w:b/>
          <w:bCs/>
          <w:lang w:val="hu-HU"/>
        </w:rPr>
        <w:t>4.1</w:t>
      </w:r>
      <w:r w:rsidRPr="00E92EFA">
        <w:rPr>
          <w:b/>
          <w:bCs/>
          <w:lang w:val="hu-HU"/>
        </w:rPr>
        <w:tab/>
        <w:t>Terápiás javallatok</w:t>
      </w:r>
    </w:p>
    <w:p w14:paraId="260BEAA6" w14:textId="77777777" w:rsidR="00EA1846" w:rsidRPr="00E92EFA" w:rsidRDefault="00EA1846" w:rsidP="00E92EFA">
      <w:pPr>
        <w:spacing w:line="240" w:lineRule="auto"/>
        <w:rPr>
          <w:lang w:val="hu-HU"/>
        </w:rPr>
      </w:pPr>
    </w:p>
    <w:p w14:paraId="5993C4BB" w14:textId="5D65F862" w:rsidR="00EA70F5" w:rsidRPr="00E92EFA" w:rsidRDefault="00EA70F5" w:rsidP="00E92EFA">
      <w:pPr>
        <w:pStyle w:val="Listaszerbekezds"/>
        <w:numPr>
          <w:ilvl w:val="0"/>
          <w:numId w:val="20"/>
        </w:numPr>
        <w:spacing w:line="240" w:lineRule="auto"/>
        <w:ind w:left="567" w:hanging="567"/>
        <w:rPr>
          <w:lang w:val="hu-HU"/>
        </w:rPr>
      </w:pPr>
      <w:r w:rsidRPr="00E92EFA">
        <w:rPr>
          <w:lang w:val="hu-HU"/>
        </w:rPr>
        <w:t>Táplálkozási eredetű rachitis megelőzése 18 hónaposnál fiatalabb újszülötteknél, csecsemőknél és gyermekeknél.</w:t>
      </w:r>
    </w:p>
    <w:p w14:paraId="320EE188" w14:textId="14F6800A" w:rsidR="00EA70F5" w:rsidRPr="00E92EFA" w:rsidRDefault="00EA70F5" w:rsidP="00E92EFA">
      <w:pPr>
        <w:pStyle w:val="Listaszerbekezds"/>
        <w:numPr>
          <w:ilvl w:val="0"/>
          <w:numId w:val="20"/>
        </w:numPr>
        <w:spacing w:line="240" w:lineRule="auto"/>
        <w:ind w:left="567" w:hanging="567"/>
        <w:rPr>
          <w:lang w:val="hu-HU"/>
        </w:rPr>
      </w:pPr>
      <w:r w:rsidRPr="00E92EFA">
        <w:rPr>
          <w:lang w:val="hu-HU"/>
        </w:rPr>
        <w:t xml:space="preserve">Rachitishez és </w:t>
      </w:r>
      <w:proofErr w:type="spellStart"/>
      <w:r w:rsidRPr="00E92EFA">
        <w:rPr>
          <w:lang w:val="hu-HU"/>
        </w:rPr>
        <w:t>osteomalaciához</w:t>
      </w:r>
      <w:proofErr w:type="spellEnd"/>
      <w:r w:rsidRPr="00E92EFA">
        <w:rPr>
          <w:lang w:val="hu-HU"/>
        </w:rPr>
        <w:t xml:space="preserve"> vezető D</w:t>
      </w:r>
      <w:r w:rsidRPr="00E92EFA">
        <w:rPr>
          <w:lang w:val="hu-HU"/>
        </w:rPr>
        <w:noBreakHyphen/>
        <w:t>vitamin</w:t>
      </w:r>
      <w:r w:rsidR="0011423F">
        <w:rPr>
          <w:lang w:val="hu-HU"/>
        </w:rPr>
        <w:noBreakHyphen/>
      </w:r>
      <w:r w:rsidRPr="00E92EFA">
        <w:rPr>
          <w:lang w:val="hu-HU"/>
        </w:rPr>
        <w:t>hiány megelőzése 18 hónaposnál idősebb gyermekeknél, serdülőknél és felnőtteknél, akiknél kockázatot állapítottak meg.</w:t>
      </w:r>
    </w:p>
    <w:p w14:paraId="7A0510D4" w14:textId="7B7FFA3B" w:rsidR="00EA70F5" w:rsidRPr="00E92EFA" w:rsidRDefault="00EA70F5" w:rsidP="00E92EFA">
      <w:pPr>
        <w:pStyle w:val="Listaszerbekezds"/>
        <w:numPr>
          <w:ilvl w:val="0"/>
          <w:numId w:val="20"/>
        </w:numPr>
        <w:spacing w:line="240" w:lineRule="auto"/>
        <w:ind w:left="567" w:hanging="567"/>
        <w:rPr>
          <w:lang w:val="hu-HU"/>
        </w:rPr>
      </w:pPr>
      <w:r w:rsidRPr="00E92EFA">
        <w:rPr>
          <w:lang w:val="hu-HU"/>
        </w:rPr>
        <w:t>D</w:t>
      </w:r>
      <w:r w:rsidR="00232FCC" w:rsidRPr="00E92EFA">
        <w:rPr>
          <w:lang w:val="hu-HU"/>
        </w:rPr>
        <w:noBreakHyphen/>
      </w:r>
      <w:r w:rsidRPr="00E92EFA">
        <w:rPr>
          <w:lang w:val="hu-HU"/>
        </w:rPr>
        <w:t>vitamin</w:t>
      </w:r>
      <w:r w:rsidR="0011423F">
        <w:rPr>
          <w:lang w:val="hu-HU"/>
        </w:rPr>
        <w:noBreakHyphen/>
      </w:r>
      <w:r w:rsidRPr="00E92EFA">
        <w:rPr>
          <w:lang w:val="hu-HU"/>
        </w:rPr>
        <w:t>hiány kezelése felnőtteknél, serdülőknél és gyermekeknél.</w:t>
      </w:r>
    </w:p>
    <w:p w14:paraId="3644C5E9" w14:textId="552B1FCB" w:rsidR="00EA70F5" w:rsidRPr="00E92EFA" w:rsidRDefault="00EA70F5" w:rsidP="00E92EFA">
      <w:pPr>
        <w:pStyle w:val="Listaszerbekezds"/>
        <w:numPr>
          <w:ilvl w:val="0"/>
          <w:numId w:val="20"/>
        </w:numPr>
        <w:spacing w:line="240" w:lineRule="auto"/>
        <w:ind w:left="567" w:hanging="567"/>
        <w:rPr>
          <w:lang w:val="hu-HU"/>
        </w:rPr>
      </w:pPr>
      <w:r w:rsidRPr="00E92EFA">
        <w:rPr>
          <w:lang w:val="hu-HU"/>
        </w:rPr>
        <w:t>Csontritkulás specifikus kezelésének kiegészítéseként D</w:t>
      </w:r>
      <w:r w:rsidRPr="00E92EFA">
        <w:rPr>
          <w:lang w:val="hu-HU"/>
        </w:rPr>
        <w:noBreakHyphen/>
        <w:t>vitamin</w:t>
      </w:r>
      <w:r w:rsidR="0011423F">
        <w:rPr>
          <w:lang w:val="hu-HU"/>
        </w:rPr>
        <w:noBreakHyphen/>
      </w:r>
      <w:r w:rsidRPr="00E92EFA">
        <w:rPr>
          <w:lang w:val="hu-HU"/>
        </w:rPr>
        <w:t>hiányban szenvedő vagy D</w:t>
      </w:r>
      <w:r w:rsidR="00232FCC" w:rsidRPr="00E92EFA">
        <w:rPr>
          <w:lang w:val="hu-HU"/>
        </w:rPr>
        <w:noBreakHyphen/>
      </w:r>
      <w:r w:rsidRPr="00E92EFA">
        <w:rPr>
          <w:lang w:val="hu-HU"/>
        </w:rPr>
        <w:t>vitamin</w:t>
      </w:r>
      <w:r w:rsidR="0011423F">
        <w:rPr>
          <w:lang w:val="hu-HU"/>
        </w:rPr>
        <w:noBreakHyphen/>
      </w:r>
      <w:r w:rsidRPr="00E92EFA">
        <w:rPr>
          <w:lang w:val="hu-HU"/>
        </w:rPr>
        <w:t>hiány kockázatának kitett betegeknél.</w:t>
      </w:r>
    </w:p>
    <w:p w14:paraId="381ADB91" w14:textId="77777777" w:rsidR="00EA1846" w:rsidRPr="00E92EFA" w:rsidRDefault="00EA1846" w:rsidP="00E92EFA">
      <w:pPr>
        <w:spacing w:line="240" w:lineRule="auto"/>
        <w:rPr>
          <w:lang w:val="hu-HU"/>
        </w:rPr>
      </w:pPr>
    </w:p>
    <w:p w14:paraId="796623D0" w14:textId="77777777" w:rsidR="00EA1846" w:rsidRPr="00E92EFA" w:rsidRDefault="002639C4" w:rsidP="00E92EFA">
      <w:pPr>
        <w:spacing w:line="240" w:lineRule="auto"/>
        <w:ind w:left="567" w:hanging="567"/>
        <w:rPr>
          <w:b/>
          <w:bCs/>
          <w:lang w:val="hu-HU"/>
        </w:rPr>
      </w:pPr>
      <w:r w:rsidRPr="00E92EFA">
        <w:rPr>
          <w:b/>
          <w:bCs/>
          <w:lang w:val="hu-HU"/>
        </w:rPr>
        <w:t>4.2</w:t>
      </w:r>
      <w:r w:rsidRPr="00E92EFA">
        <w:rPr>
          <w:b/>
          <w:bCs/>
          <w:lang w:val="hu-HU"/>
        </w:rPr>
        <w:tab/>
        <w:t>Adagolás és alkalmazás</w:t>
      </w:r>
    </w:p>
    <w:p w14:paraId="5E78D01B" w14:textId="77777777" w:rsidR="00EA1846" w:rsidRPr="00E92EFA" w:rsidRDefault="00EA1846" w:rsidP="00E92EFA">
      <w:pPr>
        <w:spacing w:line="240" w:lineRule="auto"/>
        <w:rPr>
          <w:lang w:val="hu-HU"/>
        </w:rPr>
      </w:pPr>
    </w:p>
    <w:p w14:paraId="5BD48B3A" w14:textId="77777777" w:rsidR="00EA1846" w:rsidRPr="00E92EFA" w:rsidRDefault="002639C4" w:rsidP="00E92EFA">
      <w:pPr>
        <w:spacing w:line="240" w:lineRule="auto"/>
        <w:rPr>
          <w:u w:val="single"/>
          <w:lang w:val="hu-HU"/>
        </w:rPr>
      </w:pPr>
      <w:r w:rsidRPr="00E92EFA">
        <w:rPr>
          <w:u w:val="single"/>
          <w:lang w:val="hu-HU"/>
        </w:rPr>
        <w:t>Adagolás</w:t>
      </w:r>
    </w:p>
    <w:p w14:paraId="56D7D448" w14:textId="77777777" w:rsidR="00232FCC" w:rsidRPr="00E92EFA" w:rsidRDefault="00232FCC" w:rsidP="00E92EFA">
      <w:pPr>
        <w:autoSpaceDE w:val="0"/>
        <w:autoSpaceDN w:val="0"/>
        <w:adjustRightInd w:val="0"/>
        <w:spacing w:line="240" w:lineRule="auto"/>
        <w:rPr>
          <w:lang w:val="hu-HU"/>
        </w:rPr>
      </w:pPr>
      <w:r w:rsidRPr="00E92EFA">
        <w:rPr>
          <w:i/>
          <w:iCs/>
          <w:lang w:val="hu-HU"/>
        </w:rPr>
        <w:t>Felnőttek</w:t>
      </w:r>
    </w:p>
    <w:p w14:paraId="30F7ABD1" w14:textId="3D981FFD" w:rsidR="00232FCC" w:rsidRPr="00E92EFA" w:rsidRDefault="00232FCC" w:rsidP="00E92EFA">
      <w:pPr>
        <w:autoSpaceDE w:val="0"/>
        <w:autoSpaceDN w:val="0"/>
        <w:adjustRightInd w:val="0"/>
        <w:spacing w:line="240" w:lineRule="auto"/>
        <w:rPr>
          <w:lang w:val="hu-HU"/>
        </w:rPr>
      </w:pPr>
      <w:r w:rsidRPr="00E92EFA">
        <w:rPr>
          <w:i/>
          <w:iCs/>
          <w:lang w:val="hu-HU"/>
        </w:rPr>
        <w:t>D</w:t>
      </w:r>
      <w:r w:rsidRPr="00E92EFA">
        <w:rPr>
          <w:i/>
          <w:iCs/>
          <w:lang w:val="hu-HU"/>
        </w:rPr>
        <w:noBreakHyphen/>
        <w:t>vitamin</w:t>
      </w:r>
      <w:r w:rsidR="0011423F">
        <w:rPr>
          <w:i/>
          <w:iCs/>
          <w:lang w:val="hu-HU"/>
        </w:rPr>
        <w:noBreakHyphen/>
      </w:r>
      <w:r w:rsidRPr="00E92EFA">
        <w:rPr>
          <w:i/>
          <w:iCs/>
          <w:lang w:val="hu-HU"/>
        </w:rPr>
        <w:t>hiány megelőzése:</w:t>
      </w:r>
    </w:p>
    <w:p w14:paraId="28874CB7" w14:textId="2FF1E6DD" w:rsidR="00232FCC" w:rsidRPr="00E92EFA" w:rsidRDefault="001F3AC2" w:rsidP="00E92EFA">
      <w:pPr>
        <w:pStyle w:val="Listaszerbekezds"/>
        <w:numPr>
          <w:ilvl w:val="0"/>
          <w:numId w:val="19"/>
        </w:numPr>
        <w:autoSpaceDE w:val="0"/>
        <w:autoSpaceDN w:val="0"/>
        <w:adjustRightInd w:val="0"/>
        <w:spacing w:line="240" w:lineRule="auto"/>
        <w:ind w:left="567" w:hanging="567"/>
        <w:rPr>
          <w:lang w:val="hu-HU"/>
        </w:rPr>
      </w:pPr>
      <w:r w:rsidRPr="00E92EFA">
        <w:rPr>
          <w:lang w:val="hu-HU"/>
        </w:rPr>
        <w:t>n</w:t>
      </w:r>
      <w:r w:rsidR="00232FCC" w:rsidRPr="00E92EFA">
        <w:rPr>
          <w:lang w:val="hu-HU"/>
        </w:rPr>
        <w:t>aponta 1</w:t>
      </w:r>
      <w:r w:rsidR="00232FCC" w:rsidRPr="00E92EFA">
        <w:rPr>
          <w:lang w:val="hu-HU"/>
        </w:rPr>
        <w:noBreakHyphen/>
        <w:t xml:space="preserve">2 csepp </w:t>
      </w:r>
      <w:proofErr w:type="spellStart"/>
      <w:r w:rsidR="00232FCC" w:rsidRPr="00E92EFA">
        <w:rPr>
          <w:lang w:val="hu-HU"/>
        </w:rPr>
        <w:t>Hunvitol</w:t>
      </w:r>
      <w:proofErr w:type="spellEnd"/>
      <w:r w:rsidR="00232FCC" w:rsidRPr="00E92EFA">
        <w:rPr>
          <w:lang w:val="hu-HU"/>
        </w:rPr>
        <w:t xml:space="preserve"> (500 NE – 1000 NE D</w:t>
      </w:r>
      <w:r w:rsidR="00232FCC" w:rsidRPr="00E92EFA">
        <w:rPr>
          <w:lang w:val="hu-HU"/>
        </w:rPr>
        <w:noBreakHyphen/>
        <w:t>vitamin).</w:t>
      </w:r>
    </w:p>
    <w:p w14:paraId="341CD5A7" w14:textId="77777777" w:rsidR="00232FCC" w:rsidRPr="00E92EFA" w:rsidRDefault="00232FCC" w:rsidP="00E92EFA">
      <w:pPr>
        <w:autoSpaceDE w:val="0"/>
        <w:autoSpaceDN w:val="0"/>
        <w:adjustRightInd w:val="0"/>
        <w:spacing w:line="240" w:lineRule="auto"/>
        <w:rPr>
          <w:lang w:val="hu-HU"/>
        </w:rPr>
      </w:pPr>
    </w:p>
    <w:p w14:paraId="6996CF83" w14:textId="18B44345" w:rsidR="00232FCC" w:rsidRPr="00E92EFA" w:rsidRDefault="00232FCC" w:rsidP="00E92EFA">
      <w:pPr>
        <w:autoSpaceDE w:val="0"/>
        <w:autoSpaceDN w:val="0"/>
        <w:adjustRightInd w:val="0"/>
        <w:spacing w:line="240" w:lineRule="auto"/>
        <w:rPr>
          <w:lang w:val="hu-HU"/>
        </w:rPr>
      </w:pPr>
      <w:r w:rsidRPr="00E92EFA">
        <w:rPr>
          <w:i/>
          <w:iCs/>
          <w:lang w:val="hu-HU"/>
        </w:rPr>
        <w:t>D</w:t>
      </w:r>
      <w:r w:rsidRPr="00E92EFA">
        <w:rPr>
          <w:i/>
          <w:iCs/>
          <w:lang w:val="hu-HU"/>
        </w:rPr>
        <w:noBreakHyphen/>
        <w:t>vitamin</w:t>
      </w:r>
      <w:r w:rsidR="0011423F">
        <w:rPr>
          <w:i/>
          <w:iCs/>
          <w:lang w:val="hu-HU"/>
        </w:rPr>
        <w:noBreakHyphen/>
      </w:r>
      <w:r w:rsidRPr="00E92EFA">
        <w:rPr>
          <w:i/>
          <w:iCs/>
          <w:lang w:val="hu-HU"/>
        </w:rPr>
        <w:t>hiány kezelése:</w:t>
      </w:r>
    </w:p>
    <w:p w14:paraId="59A3B5EC" w14:textId="7DC2F980" w:rsidR="00232FCC" w:rsidRPr="00E92EFA" w:rsidRDefault="001F3AC2" w:rsidP="00E92EFA">
      <w:pPr>
        <w:pStyle w:val="Listaszerbekezds"/>
        <w:numPr>
          <w:ilvl w:val="0"/>
          <w:numId w:val="19"/>
        </w:numPr>
        <w:autoSpaceDE w:val="0"/>
        <w:autoSpaceDN w:val="0"/>
        <w:adjustRightInd w:val="0"/>
        <w:spacing w:line="240" w:lineRule="auto"/>
        <w:ind w:left="567" w:hanging="567"/>
        <w:rPr>
          <w:lang w:val="hu-HU"/>
        </w:rPr>
      </w:pPr>
      <w:r w:rsidRPr="00E92EFA">
        <w:rPr>
          <w:lang w:val="hu-HU"/>
        </w:rPr>
        <w:t>n</w:t>
      </w:r>
      <w:r w:rsidR="00232FCC" w:rsidRPr="00E92EFA">
        <w:rPr>
          <w:lang w:val="hu-HU"/>
        </w:rPr>
        <w:t xml:space="preserve">aponta 2 csepp </w:t>
      </w:r>
      <w:proofErr w:type="spellStart"/>
      <w:r w:rsidR="00232FCC" w:rsidRPr="00E92EFA">
        <w:rPr>
          <w:lang w:val="hu-HU"/>
        </w:rPr>
        <w:t>Hunvitol</w:t>
      </w:r>
      <w:proofErr w:type="spellEnd"/>
      <w:r w:rsidR="00232FCC" w:rsidRPr="00E92EFA">
        <w:rPr>
          <w:lang w:val="hu-HU"/>
        </w:rPr>
        <w:t xml:space="preserve"> (1000 NE D</w:t>
      </w:r>
      <w:r w:rsidR="00232FCC" w:rsidRPr="00E92EFA">
        <w:rPr>
          <w:lang w:val="hu-HU"/>
        </w:rPr>
        <w:noBreakHyphen/>
        <w:t>vitamin). A</w:t>
      </w:r>
      <w:r w:rsidR="003670BF">
        <w:rPr>
          <w:lang w:val="hu-HU"/>
        </w:rPr>
        <w:t xml:space="preserve"> nagyobb</w:t>
      </w:r>
      <w:r w:rsidR="00232FCC" w:rsidRPr="00E92EFA">
        <w:rPr>
          <w:lang w:val="hu-HU"/>
        </w:rPr>
        <w:t xml:space="preserve"> dózisokat a kívánt 25</w:t>
      </w:r>
      <w:r w:rsidR="00232FCC" w:rsidRPr="00E92EFA">
        <w:rPr>
          <w:lang w:val="hu-HU"/>
        </w:rPr>
        <w:noBreakHyphen/>
        <w:t xml:space="preserve">hidroxi-kolekalciferol (25(OH)D) szérumszint, a betegség súlyossága és a beteg kezelésre adott válasza alapján kell beállítani. </w:t>
      </w:r>
      <w:r w:rsidR="003670BF">
        <w:rPr>
          <w:lang w:val="hu-HU"/>
        </w:rPr>
        <w:t>Nagyo</w:t>
      </w:r>
      <w:r w:rsidR="003670BF" w:rsidRPr="00E92EFA">
        <w:rPr>
          <w:lang w:val="hu-HU"/>
        </w:rPr>
        <w:t xml:space="preserve">bb </w:t>
      </w:r>
      <w:r w:rsidR="00232FCC" w:rsidRPr="00E92EFA">
        <w:rPr>
          <w:lang w:val="hu-HU"/>
        </w:rPr>
        <w:t xml:space="preserve">dózisokra lehet szükség manifeszt betegségben vagy </w:t>
      </w:r>
      <w:proofErr w:type="spellStart"/>
      <w:r w:rsidR="00232FCC" w:rsidRPr="00E92EFA">
        <w:rPr>
          <w:lang w:val="hu-HU"/>
        </w:rPr>
        <w:t>malabszorpciós</w:t>
      </w:r>
      <w:proofErr w:type="spellEnd"/>
      <w:r w:rsidR="00232FCC" w:rsidRPr="00E92EFA">
        <w:rPr>
          <w:lang w:val="hu-HU"/>
        </w:rPr>
        <w:t xml:space="preserve"> szindrómában szenvedő betegeknél.</w:t>
      </w:r>
    </w:p>
    <w:p w14:paraId="7886F6B2" w14:textId="7173A51E" w:rsidR="00232FCC" w:rsidRPr="00E92EFA" w:rsidRDefault="00232FCC" w:rsidP="00E92EFA">
      <w:pPr>
        <w:pStyle w:val="Listaszerbekezds"/>
        <w:autoSpaceDE w:val="0"/>
        <w:autoSpaceDN w:val="0"/>
        <w:adjustRightInd w:val="0"/>
        <w:spacing w:line="240" w:lineRule="auto"/>
        <w:ind w:left="567"/>
        <w:rPr>
          <w:lang w:val="hu-HU"/>
        </w:rPr>
      </w:pPr>
      <w:r w:rsidRPr="00E92EFA">
        <w:rPr>
          <w:lang w:val="hu-HU"/>
        </w:rPr>
        <w:t xml:space="preserve">A napi dózis általában nem haladhatja meg a 8 csepp </w:t>
      </w:r>
      <w:proofErr w:type="spellStart"/>
      <w:r w:rsidRPr="00E92EFA">
        <w:rPr>
          <w:lang w:val="hu-HU"/>
        </w:rPr>
        <w:t>Hunvitol</w:t>
      </w:r>
      <w:proofErr w:type="spellEnd"/>
      <w:r w:rsidRPr="00E92EFA">
        <w:rPr>
          <w:lang w:val="hu-HU"/>
        </w:rPr>
        <w:noBreakHyphen/>
        <w:t>t (4000 NE D</w:t>
      </w:r>
      <w:r w:rsidRPr="00E92EFA">
        <w:rPr>
          <w:lang w:val="hu-HU"/>
        </w:rPr>
        <w:noBreakHyphen/>
        <w:t>vitamin).</w:t>
      </w:r>
    </w:p>
    <w:p w14:paraId="14C5380B" w14:textId="77777777" w:rsidR="00232FCC" w:rsidRPr="00E92EFA" w:rsidRDefault="00232FCC" w:rsidP="00E92EFA">
      <w:pPr>
        <w:autoSpaceDE w:val="0"/>
        <w:autoSpaceDN w:val="0"/>
        <w:adjustRightInd w:val="0"/>
        <w:spacing w:line="240" w:lineRule="auto"/>
        <w:rPr>
          <w:lang w:val="hu-HU"/>
        </w:rPr>
      </w:pPr>
    </w:p>
    <w:p w14:paraId="4404DDAF" w14:textId="47C8F5AF" w:rsidR="00183B51" w:rsidRPr="00E92EFA" w:rsidRDefault="00183B51" w:rsidP="00E92EFA">
      <w:pPr>
        <w:autoSpaceDE w:val="0"/>
        <w:autoSpaceDN w:val="0"/>
        <w:adjustRightInd w:val="0"/>
        <w:spacing w:line="240" w:lineRule="auto"/>
        <w:rPr>
          <w:i/>
          <w:iCs/>
          <w:lang w:val="hu-HU"/>
        </w:rPr>
      </w:pPr>
      <w:r w:rsidRPr="00E92EFA">
        <w:rPr>
          <w:i/>
          <w:iCs/>
          <w:lang w:val="hu-HU"/>
        </w:rPr>
        <w:t>Csontritkulás specifikus kezelésének kiegészítéseként D</w:t>
      </w:r>
      <w:r w:rsidRPr="00E92EFA">
        <w:rPr>
          <w:i/>
          <w:iCs/>
          <w:lang w:val="hu-HU"/>
        </w:rPr>
        <w:noBreakHyphen/>
        <w:t>vitamin</w:t>
      </w:r>
      <w:r w:rsidR="0011423F">
        <w:rPr>
          <w:i/>
          <w:iCs/>
          <w:lang w:val="hu-HU"/>
        </w:rPr>
        <w:noBreakHyphen/>
      </w:r>
      <w:r w:rsidRPr="00E92EFA">
        <w:rPr>
          <w:i/>
          <w:iCs/>
          <w:lang w:val="hu-HU"/>
        </w:rPr>
        <w:t>hiányban szenvedő vagy D</w:t>
      </w:r>
      <w:r w:rsidRPr="00E92EFA">
        <w:rPr>
          <w:i/>
          <w:iCs/>
          <w:lang w:val="hu-HU"/>
        </w:rPr>
        <w:noBreakHyphen/>
        <w:t>vitamin</w:t>
      </w:r>
      <w:r w:rsidR="0011423F">
        <w:rPr>
          <w:i/>
          <w:iCs/>
          <w:lang w:val="hu-HU"/>
        </w:rPr>
        <w:noBreakHyphen/>
      </w:r>
      <w:r w:rsidRPr="00E92EFA">
        <w:rPr>
          <w:i/>
          <w:iCs/>
          <w:lang w:val="hu-HU"/>
        </w:rPr>
        <w:t>hiány kockázatának kitett betegeknél:</w:t>
      </w:r>
    </w:p>
    <w:p w14:paraId="3C674621" w14:textId="31EAE58B" w:rsidR="00183B51" w:rsidRPr="00E92EFA" w:rsidRDefault="001F3AC2" w:rsidP="00E92EFA">
      <w:pPr>
        <w:pStyle w:val="Listaszerbekezds"/>
        <w:numPr>
          <w:ilvl w:val="0"/>
          <w:numId w:val="19"/>
        </w:numPr>
        <w:autoSpaceDE w:val="0"/>
        <w:autoSpaceDN w:val="0"/>
        <w:adjustRightInd w:val="0"/>
        <w:spacing w:line="240" w:lineRule="auto"/>
        <w:ind w:left="567" w:hanging="567"/>
        <w:rPr>
          <w:lang w:val="hu-HU"/>
        </w:rPr>
      </w:pPr>
      <w:r w:rsidRPr="00E92EFA">
        <w:rPr>
          <w:lang w:val="hu-HU"/>
        </w:rPr>
        <w:t>n</w:t>
      </w:r>
      <w:r w:rsidR="00183B51" w:rsidRPr="00E92EFA">
        <w:rPr>
          <w:lang w:val="hu-HU"/>
        </w:rPr>
        <w:t xml:space="preserve">aponta 2 csepp </w:t>
      </w:r>
      <w:proofErr w:type="spellStart"/>
      <w:r w:rsidR="00183B51" w:rsidRPr="00E92EFA">
        <w:rPr>
          <w:lang w:val="hu-HU"/>
        </w:rPr>
        <w:t>Hunvitol</w:t>
      </w:r>
      <w:proofErr w:type="spellEnd"/>
      <w:r w:rsidR="00183B51" w:rsidRPr="00E92EFA">
        <w:rPr>
          <w:lang w:val="hu-HU"/>
        </w:rPr>
        <w:t xml:space="preserve"> (1000 NE D</w:t>
      </w:r>
      <w:r w:rsidR="00183B51" w:rsidRPr="00E92EFA">
        <w:rPr>
          <w:lang w:val="hu-HU"/>
        </w:rPr>
        <w:noBreakHyphen/>
        <w:t>vitamin).</w:t>
      </w:r>
    </w:p>
    <w:p w14:paraId="457C556F" w14:textId="77777777" w:rsidR="00232FCC" w:rsidRPr="00E92EFA" w:rsidRDefault="00232FCC" w:rsidP="00E92EFA">
      <w:pPr>
        <w:autoSpaceDE w:val="0"/>
        <w:autoSpaceDN w:val="0"/>
        <w:adjustRightInd w:val="0"/>
        <w:spacing w:line="240" w:lineRule="auto"/>
        <w:rPr>
          <w:lang w:val="hu-HU"/>
        </w:rPr>
      </w:pPr>
    </w:p>
    <w:p w14:paraId="1AD3951A" w14:textId="77777777" w:rsidR="00183B51" w:rsidRPr="00E92EFA" w:rsidRDefault="00183B51" w:rsidP="00E92EFA">
      <w:pPr>
        <w:spacing w:line="240" w:lineRule="auto"/>
        <w:rPr>
          <w:i/>
          <w:iCs/>
          <w:lang w:val="hu-HU"/>
        </w:rPr>
      </w:pPr>
      <w:r w:rsidRPr="00E92EFA">
        <w:rPr>
          <w:i/>
          <w:iCs/>
          <w:lang w:val="hu-HU"/>
        </w:rPr>
        <w:t>Gyermekek és serdülők</w:t>
      </w:r>
    </w:p>
    <w:p w14:paraId="457D0E7B" w14:textId="289E1569" w:rsidR="00183B51" w:rsidRPr="00E92EFA" w:rsidRDefault="00183B51" w:rsidP="00E92EFA">
      <w:pPr>
        <w:autoSpaceDE w:val="0"/>
        <w:autoSpaceDN w:val="0"/>
        <w:adjustRightInd w:val="0"/>
        <w:spacing w:line="240" w:lineRule="auto"/>
        <w:rPr>
          <w:i/>
          <w:iCs/>
          <w:lang w:val="hu-HU"/>
        </w:rPr>
      </w:pPr>
      <w:r w:rsidRPr="00E92EFA">
        <w:rPr>
          <w:i/>
          <w:iCs/>
          <w:lang w:val="hu-HU"/>
        </w:rPr>
        <w:t>Táplálkozási eredetű rachitis megelőzése:</w:t>
      </w:r>
    </w:p>
    <w:p w14:paraId="3494E636" w14:textId="59743377" w:rsidR="00183B51" w:rsidRPr="00E92EFA" w:rsidRDefault="00183B51" w:rsidP="00E92EFA">
      <w:pPr>
        <w:pStyle w:val="Listaszerbekezds"/>
        <w:numPr>
          <w:ilvl w:val="0"/>
          <w:numId w:val="19"/>
        </w:numPr>
        <w:autoSpaceDE w:val="0"/>
        <w:autoSpaceDN w:val="0"/>
        <w:adjustRightInd w:val="0"/>
        <w:spacing w:line="240" w:lineRule="auto"/>
        <w:ind w:left="567" w:hanging="567"/>
        <w:rPr>
          <w:lang w:val="hu-HU"/>
        </w:rPr>
      </w:pPr>
      <w:bookmarkStart w:id="0" w:name="_Hlk197779353"/>
      <w:r w:rsidRPr="00E92EFA">
        <w:rPr>
          <w:lang w:val="hu-HU"/>
        </w:rPr>
        <w:t>1500 g</w:t>
      </w:r>
      <w:r w:rsidRPr="00E92EFA">
        <w:rPr>
          <w:lang w:val="hu-HU"/>
        </w:rPr>
        <w:noBreakHyphen/>
      </w:r>
      <w:proofErr w:type="spellStart"/>
      <w:r w:rsidRPr="00E92EFA">
        <w:rPr>
          <w:lang w:val="hu-HU"/>
        </w:rPr>
        <w:t>nál</w:t>
      </w:r>
      <w:proofErr w:type="spellEnd"/>
      <w:r w:rsidRPr="00E92EFA">
        <w:rPr>
          <w:lang w:val="hu-HU"/>
        </w:rPr>
        <w:t xml:space="preserve"> nagyobb </w:t>
      </w:r>
      <w:r w:rsidR="004F5869">
        <w:rPr>
          <w:lang w:val="hu-HU"/>
        </w:rPr>
        <w:t>testtömeggel született</w:t>
      </w:r>
      <w:r w:rsidRPr="00E92EFA">
        <w:rPr>
          <w:lang w:val="hu-HU"/>
        </w:rPr>
        <w:t xml:space="preserve"> koraszülöttek: </w:t>
      </w:r>
      <w:r w:rsidR="008562E9" w:rsidRPr="00E92EFA">
        <w:rPr>
          <w:lang w:val="hu-HU"/>
        </w:rPr>
        <w:t xml:space="preserve">naponta </w:t>
      </w:r>
      <w:r w:rsidRPr="00E92EFA">
        <w:rPr>
          <w:lang w:val="hu-HU"/>
        </w:rPr>
        <w:t xml:space="preserve">1 csepp </w:t>
      </w:r>
      <w:proofErr w:type="spellStart"/>
      <w:r w:rsidRPr="00E92EFA">
        <w:rPr>
          <w:lang w:val="hu-HU"/>
        </w:rPr>
        <w:t>Hunvitol</w:t>
      </w:r>
      <w:proofErr w:type="spellEnd"/>
      <w:r w:rsidRPr="00E92EFA">
        <w:rPr>
          <w:lang w:val="hu-HU"/>
        </w:rPr>
        <w:t xml:space="preserve"> (500 NE D</w:t>
      </w:r>
      <w:r w:rsidRPr="00E92EFA">
        <w:rPr>
          <w:lang w:val="hu-HU"/>
        </w:rPr>
        <w:noBreakHyphen/>
        <w:t>vitamin).</w:t>
      </w:r>
    </w:p>
    <w:p w14:paraId="05DB023D" w14:textId="6F40C685" w:rsidR="00183B51" w:rsidRPr="00E92EFA" w:rsidRDefault="00183B51" w:rsidP="00E92EFA">
      <w:pPr>
        <w:pStyle w:val="Listaszerbekezds"/>
        <w:numPr>
          <w:ilvl w:val="0"/>
          <w:numId w:val="19"/>
        </w:numPr>
        <w:autoSpaceDE w:val="0"/>
        <w:autoSpaceDN w:val="0"/>
        <w:adjustRightInd w:val="0"/>
        <w:spacing w:line="240" w:lineRule="auto"/>
        <w:ind w:left="567" w:hanging="567"/>
        <w:rPr>
          <w:lang w:val="hu-HU"/>
        </w:rPr>
      </w:pPr>
      <w:r w:rsidRPr="00E92EFA">
        <w:rPr>
          <w:lang w:val="hu-HU"/>
        </w:rPr>
        <w:t xml:space="preserve">1500 g alatti </w:t>
      </w:r>
      <w:r w:rsidR="004F5869">
        <w:rPr>
          <w:lang w:val="hu-HU"/>
        </w:rPr>
        <w:t>testtömeggel született</w:t>
      </w:r>
      <w:r w:rsidRPr="00E92EFA">
        <w:rPr>
          <w:lang w:val="hu-HU"/>
        </w:rPr>
        <w:t xml:space="preserve"> koraszülöttek (700</w:t>
      </w:r>
      <w:r w:rsidRPr="00E92EFA">
        <w:rPr>
          <w:lang w:val="hu-HU"/>
        </w:rPr>
        <w:noBreakHyphen/>
        <w:t xml:space="preserve">1500 g): </w:t>
      </w:r>
      <w:r w:rsidR="008562E9" w:rsidRPr="00E92EFA">
        <w:rPr>
          <w:lang w:val="hu-HU"/>
        </w:rPr>
        <w:t xml:space="preserve">naponta </w:t>
      </w:r>
      <w:r w:rsidRPr="00E92EFA">
        <w:rPr>
          <w:lang w:val="hu-HU"/>
        </w:rPr>
        <w:t xml:space="preserve">2 csepp </w:t>
      </w:r>
      <w:proofErr w:type="spellStart"/>
      <w:r w:rsidRPr="00E92EFA">
        <w:rPr>
          <w:lang w:val="hu-HU"/>
        </w:rPr>
        <w:t>Hunvitol</w:t>
      </w:r>
      <w:proofErr w:type="spellEnd"/>
      <w:r w:rsidRPr="00E92EFA">
        <w:rPr>
          <w:lang w:val="hu-HU"/>
        </w:rPr>
        <w:t xml:space="preserve"> (1000 NE D</w:t>
      </w:r>
      <w:r w:rsidRPr="00E92EFA">
        <w:rPr>
          <w:lang w:val="hu-HU"/>
        </w:rPr>
        <w:noBreakHyphen/>
        <w:t>vitamin) ajánlott.</w:t>
      </w:r>
    </w:p>
    <w:p w14:paraId="27138C1E" w14:textId="7BCCCBC3" w:rsidR="00183B51" w:rsidRPr="00183B51" w:rsidRDefault="001F3AC2" w:rsidP="00BF018F">
      <w:pPr>
        <w:pStyle w:val="Listaszerbekezds"/>
        <w:numPr>
          <w:ilvl w:val="0"/>
          <w:numId w:val="19"/>
        </w:numPr>
        <w:autoSpaceDE w:val="0"/>
        <w:autoSpaceDN w:val="0"/>
        <w:adjustRightInd w:val="0"/>
        <w:spacing w:line="240" w:lineRule="auto"/>
        <w:ind w:left="567" w:hanging="567"/>
        <w:rPr>
          <w:lang w:val="hu-HU"/>
        </w:rPr>
      </w:pPr>
      <w:r>
        <w:rPr>
          <w:lang w:val="hu-HU"/>
        </w:rPr>
        <w:lastRenderedPageBreak/>
        <w:t>ú</w:t>
      </w:r>
      <w:r w:rsidR="00183B51" w:rsidRPr="00183B51">
        <w:rPr>
          <w:lang w:val="hu-HU"/>
        </w:rPr>
        <w:t>jszülöttek és csecsemők (18</w:t>
      </w:r>
      <w:r w:rsidR="00183B51">
        <w:rPr>
          <w:lang w:val="hu-HU"/>
        </w:rPr>
        <w:t> </w:t>
      </w:r>
      <w:r w:rsidR="00183B51" w:rsidRPr="00183B51">
        <w:rPr>
          <w:lang w:val="hu-HU"/>
        </w:rPr>
        <w:t xml:space="preserve">hónapos korig): </w:t>
      </w:r>
      <w:r w:rsidR="008562E9">
        <w:rPr>
          <w:lang w:val="hu-HU"/>
        </w:rPr>
        <w:t>n</w:t>
      </w:r>
      <w:r w:rsidR="008562E9" w:rsidRPr="00232FCC">
        <w:rPr>
          <w:lang w:val="hu-HU"/>
        </w:rPr>
        <w:t xml:space="preserve">aponta </w:t>
      </w:r>
      <w:r w:rsidR="00183B51" w:rsidRPr="00183B51">
        <w:rPr>
          <w:lang w:val="hu-HU"/>
        </w:rPr>
        <w:t>1</w:t>
      </w:r>
      <w:r w:rsidR="00183B51">
        <w:rPr>
          <w:lang w:val="hu-HU"/>
        </w:rPr>
        <w:t> </w:t>
      </w:r>
      <w:r w:rsidR="00183B51" w:rsidRPr="00183B51">
        <w:rPr>
          <w:lang w:val="hu-HU"/>
        </w:rPr>
        <w:t xml:space="preserve">csepp </w:t>
      </w:r>
      <w:proofErr w:type="spellStart"/>
      <w:r w:rsidR="00183B51" w:rsidRPr="00183B51">
        <w:rPr>
          <w:lang w:val="hu-HU"/>
        </w:rPr>
        <w:t>Hunvitol</w:t>
      </w:r>
      <w:proofErr w:type="spellEnd"/>
      <w:r w:rsidR="00183B51" w:rsidRPr="00183B51">
        <w:rPr>
          <w:lang w:val="hu-HU"/>
        </w:rPr>
        <w:t xml:space="preserve"> (500</w:t>
      </w:r>
      <w:r w:rsidR="00183B51">
        <w:rPr>
          <w:lang w:val="hu-HU"/>
        </w:rPr>
        <w:t> </w:t>
      </w:r>
      <w:r w:rsidR="00183B51" w:rsidRPr="00183B51">
        <w:rPr>
          <w:lang w:val="hu-HU"/>
        </w:rPr>
        <w:t>NE D</w:t>
      </w:r>
      <w:r w:rsidR="00183B51">
        <w:rPr>
          <w:lang w:val="hu-HU"/>
        </w:rPr>
        <w:noBreakHyphen/>
      </w:r>
      <w:r w:rsidR="00183B51" w:rsidRPr="00183B51">
        <w:rPr>
          <w:lang w:val="hu-HU"/>
        </w:rPr>
        <w:t>vitamin).</w:t>
      </w:r>
    </w:p>
    <w:p w14:paraId="28A4BAEE" w14:textId="77777777" w:rsidR="00183B51" w:rsidRDefault="00183B51" w:rsidP="00BF018F">
      <w:pPr>
        <w:autoSpaceDE w:val="0"/>
        <w:autoSpaceDN w:val="0"/>
        <w:adjustRightInd w:val="0"/>
        <w:spacing w:line="240" w:lineRule="auto"/>
        <w:rPr>
          <w:lang w:val="hu-HU"/>
        </w:rPr>
      </w:pPr>
    </w:p>
    <w:p w14:paraId="140DD39E" w14:textId="3F1E6FF1" w:rsidR="00183B51" w:rsidRPr="00183B51" w:rsidRDefault="00183B51" w:rsidP="00BF018F">
      <w:pPr>
        <w:autoSpaceDE w:val="0"/>
        <w:autoSpaceDN w:val="0"/>
        <w:adjustRightInd w:val="0"/>
        <w:spacing w:line="240" w:lineRule="auto"/>
        <w:rPr>
          <w:lang w:val="hu-HU"/>
        </w:rPr>
      </w:pPr>
      <w:r w:rsidRPr="00183B51">
        <w:rPr>
          <w:i/>
          <w:iCs/>
          <w:lang w:val="hu-HU"/>
        </w:rPr>
        <w:t>A D</w:t>
      </w:r>
      <w:r>
        <w:rPr>
          <w:i/>
          <w:iCs/>
          <w:lang w:val="hu-HU"/>
        </w:rPr>
        <w:noBreakHyphen/>
      </w:r>
      <w:r w:rsidRPr="00183B51">
        <w:rPr>
          <w:i/>
          <w:iCs/>
          <w:lang w:val="hu-HU"/>
        </w:rPr>
        <w:t>vitamin</w:t>
      </w:r>
      <w:r w:rsidR="004F5869">
        <w:rPr>
          <w:i/>
          <w:iCs/>
          <w:lang w:val="hu-HU"/>
        </w:rPr>
        <w:noBreakHyphen/>
      </w:r>
      <w:r w:rsidRPr="00183B51">
        <w:rPr>
          <w:i/>
          <w:iCs/>
          <w:lang w:val="hu-HU"/>
        </w:rPr>
        <w:t>hiány megelőzése azonosított kockázat esetén:</w:t>
      </w:r>
    </w:p>
    <w:p w14:paraId="717C0D7E" w14:textId="1A79B93E" w:rsidR="00183B51" w:rsidRPr="00183B51" w:rsidRDefault="001F3AC2" w:rsidP="00BF018F">
      <w:pPr>
        <w:pStyle w:val="Listaszerbekezds"/>
        <w:numPr>
          <w:ilvl w:val="0"/>
          <w:numId w:val="19"/>
        </w:numPr>
        <w:autoSpaceDE w:val="0"/>
        <w:autoSpaceDN w:val="0"/>
        <w:adjustRightInd w:val="0"/>
        <w:spacing w:line="240" w:lineRule="auto"/>
        <w:ind w:left="567" w:hanging="567"/>
        <w:rPr>
          <w:lang w:val="hu-HU"/>
        </w:rPr>
      </w:pPr>
      <w:r>
        <w:rPr>
          <w:lang w:val="hu-HU"/>
        </w:rPr>
        <w:t>g</w:t>
      </w:r>
      <w:r w:rsidR="00183B51" w:rsidRPr="00183B51">
        <w:rPr>
          <w:lang w:val="hu-HU"/>
        </w:rPr>
        <w:t>yermekek és serdülők (19</w:t>
      </w:r>
      <w:r w:rsidR="00183B51">
        <w:rPr>
          <w:lang w:val="hu-HU"/>
        </w:rPr>
        <w:t> </w:t>
      </w:r>
      <w:r w:rsidR="00183B51" w:rsidRPr="00183B51">
        <w:rPr>
          <w:lang w:val="hu-HU"/>
        </w:rPr>
        <w:t>hónapos kortól 17</w:t>
      </w:r>
      <w:r w:rsidR="00183B51">
        <w:rPr>
          <w:lang w:val="hu-HU"/>
        </w:rPr>
        <w:t> </w:t>
      </w:r>
      <w:r w:rsidR="00183B51" w:rsidRPr="00183B51">
        <w:rPr>
          <w:lang w:val="hu-HU"/>
        </w:rPr>
        <w:t xml:space="preserve">éves korig): </w:t>
      </w:r>
      <w:r w:rsidR="008562E9">
        <w:rPr>
          <w:lang w:val="hu-HU"/>
        </w:rPr>
        <w:t>n</w:t>
      </w:r>
      <w:r w:rsidR="008562E9" w:rsidRPr="00232FCC">
        <w:rPr>
          <w:lang w:val="hu-HU"/>
        </w:rPr>
        <w:t xml:space="preserve">aponta </w:t>
      </w:r>
      <w:r w:rsidR="00183B51" w:rsidRPr="00183B51">
        <w:rPr>
          <w:lang w:val="hu-HU"/>
        </w:rPr>
        <w:t>1</w:t>
      </w:r>
      <w:r w:rsidR="00183B51">
        <w:rPr>
          <w:lang w:val="hu-HU"/>
        </w:rPr>
        <w:noBreakHyphen/>
      </w:r>
      <w:r w:rsidR="00183B51" w:rsidRPr="00183B51">
        <w:rPr>
          <w:lang w:val="hu-HU"/>
        </w:rPr>
        <w:t>2</w:t>
      </w:r>
      <w:r w:rsidR="00183B51">
        <w:rPr>
          <w:lang w:val="hu-HU"/>
        </w:rPr>
        <w:t> </w:t>
      </w:r>
      <w:r w:rsidR="00183B51" w:rsidRPr="00183B51">
        <w:rPr>
          <w:lang w:val="hu-HU"/>
        </w:rPr>
        <w:t xml:space="preserve">csepp </w:t>
      </w:r>
      <w:proofErr w:type="spellStart"/>
      <w:r w:rsidR="00183B51" w:rsidRPr="00183B51">
        <w:rPr>
          <w:lang w:val="hu-HU"/>
        </w:rPr>
        <w:t>Hunvitol</w:t>
      </w:r>
      <w:proofErr w:type="spellEnd"/>
      <w:r w:rsidR="00183B51" w:rsidRPr="00183B51">
        <w:rPr>
          <w:lang w:val="hu-HU"/>
        </w:rPr>
        <w:t xml:space="preserve"> (500</w:t>
      </w:r>
      <w:r w:rsidR="00183B51">
        <w:rPr>
          <w:lang w:val="hu-HU"/>
        </w:rPr>
        <w:t> </w:t>
      </w:r>
      <w:r w:rsidR="00183B51" w:rsidRPr="00183B51">
        <w:rPr>
          <w:lang w:val="hu-HU"/>
        </w:rPr>
        <w:t>NE</w:t>
      </w:r>
      <w:r w:rsidR="00183B51">
        <w:rPr>
          <w:lang w:val="hu-HU"/>
        </w:rPr>
        <w:t> – </w:t>
      </w:r>
      <w:r w:rsidR="00183B51" w:rsidRPr="00183B51">
        <w:rPr>
          <w:lang w:val="hu-HU"/>
        </w:rPr>
        <w:t>1000</w:t>
      </w:r>
      <w:r w:rsidR="00183B51">
        <w:rPr>
          <w:lang w:val="hu-HU"/>
        </w:rPr>
        <w:t> </w:t>
      </w:r>
      <w:r w:rsidR="00183B51" w:rsidRPr="00183B51">
        <w:rPr>
          <w:lang w:val="hu-HU"/>
        </w:rPr>
        <w:t>NE D</w:t>
      </w:r>
      <w:r w:rsidR="00183B51">
        <w:rPr>
          <w:lang w:val="hu-HU"/>
        </w:rPr>
        <w:noBreakHyphen/>
      </w:r>
      <w:r w:rsidR="00183B51" w:rsidRPr="00183B51">
        <w:rPr>
          <w:lang w:val="hu-HU"/>
        </w:rPr>
        <w:t>vitamin).</w:t>
      </w:r>
    </w:p>
    <w:p w14:paraId="77A88B4D" w14:textId="77777777" w:rsidR="00183B51" w:rsidRPr="00183B51" w:rsidRDefault="00183B51" w:rsidP="00BF018F">
      <w:pPr>
        <w:autoSpaceDE w:val="0"/>
        <w:autoSpaceDN w:val="0"/>
        <w:adjustRightInd w:val="0"/>
        <w:spacing w:line="240" w:lineRule="auto"/>
        <w:rPr>
          <w:lang w:val="hu-HU"/>
        </w:rPr>
      </w:pPr>
    </w:p>
    <w:p w14:paraId="4818980B" w14:textId="1AA97602" w:rsidR="00312F29" w:rsidRPr="00312F29" w:rsidRDefault="00312F29" w:rsidP="00BF018F">
      <w:pPr>
        <w:autoSpaceDE w:val="0"/>
        <w:autoSpaceDN w:val="0"/>
        <w:adjustRightInd w:val="0"/>
        <w:spacing w:line="240" w:lineRule="auto"/>
        <w:rPr>
          <w:lang w:val="hu-HU"/>
        </w:rPr>
      </w:pPr>
      <w:r w:rsidRPr="00312F29">
        <w:rPr>
          <w:i/>
          <w:iCs/>
          <w:lang w:val="hu-HU"/>
        </w:rPr>
        <w:t>D</w:t>
      </w:r>
      <w:r>
        <w:rPr>
          <w:i/>
          <w:iCs/>
          <w:lang w:val="hu-HU"/>
        </w:rPr>
        <w:noBreakHyphen/>
      </w:r>
      <w:r w:rsidRPr="00312F29">
        <w:rPr>
          <w:i/>
          <w:iCs/>
          <w:lang w:val="hu-HU"/>
        </w:rPr>
        <w:t>vitamin</w:t>
      </w:r>
      <w:r w:rsidR="004F5869">
        <w:rPr>
          <w:i/>
          <w:iCs/>
          <w:lang w:val="hu-HU"/>
        </w:rPr>
        <w:noBreakHyphen/>
      </w:r>
      <w:r w:rsidRPr="00312F29">
        <w:rPr>
          <w:i/>
          <w:iCs/>
          <w:lang w:val="hu-HU"/>
        </w:rPr>
        <w:t>hiány és táplálkozási eredetű rachitis kezelése:</w:t>
      </w:r>
    </w:p>
    <w:p w14:paraId="728DAAF2" w14:textId="3BCD3089" w:rsidR="00312F29" w:rsidRPr="00312F29" w:rsidRDefault="00312F29" w:rsidP="00BF018F">
      <w:pPr>
        <w:autoSpaceDE w:val="0"/>
        <w:autoSpaceDN w:val="0"/>
        <w:adjustRightInd w:val="0"/>
        <w:spacing w:line="240" w:lineRule="auto"/>
        <w:rPr>
          <w:lang w:val="hu-HU"/>
        </w:rPr>
      </w:pPr>
      <w:r w:rsidRPr="00312F29">
        <w:rPr>
          <w:lang w:val="hu-HU"/>
        </w:rPr>
        <w:t>A dózist a kívánt 25</w:t>
      </w:r>
      <w:r>
        <w:rPr>
          <w:lang w:val="hu-HU"/>
        </w:rPr>
        <w:noBreakHyphen/>
      </w:r>
      <w:r w:rsidRPr="00312F29">
        <w:rPr>
          <w:lang w:val="hu-HU"/>
        </w:rPr>
        <w:t>hidroxi-kolekalciferol (25(OH)D) szérumszint, a betegség súlyossága és a beteg kezelésre adott válasza alapján kell beállítani.</w:t>
      </w:r>
    </w:p>
    <w:p w14:paraId="3FE3F4A9" w14:textId="77777777" w:rsidR="00312F29" w:rsidRPr="00312F29" w:rsidRDefault="00312F29" w:rsidP="00BF018F">
      <w:pPr>
        <w:autoSpaceDE w:val="0"/>
        <w:autoSpaceDN w:val="0"/>
        <w:adjustRightInd w:val="0"/>
        <w:spacing w:line="240" w:lineRule="auto"/>
        <w:rPr>
          <w:lang w:val="hu-HU"/>
        </w:rPr>
      </w:pPr>
      <w:r w:rsidRPr="00312F29">
        <w:rPr>
          <w:lang w:val="hu-HU"/>
        </w:rPr>
        <w:t>Általában a következő dózisokat nem szabad túllépni:</w:t>
      </w:r>
    </w:p>
    <w:p w14:paraId="5B77DE80" w14:textId="30C86278" w:rsidR="00312F29" w:rsidRPr="00312F29" w:rsidRDefault="00312F29" w:rsidP="00BF018F">
      <w:pPr>
        <w:pStyle w:val="Listaszerbekezds"/>
        <w:numPr>
          <w:ilvl w:val="0"/>
          <w:numId w:val="19"/>
        </w:numPr>
        <w:autoSpaceDE w:val="0"/>
        <w:autoSpaceDN w:val="0"/>
        <w:adjustRightInd w:val="0"/>
        <w:spacing w:line="240" w:lineRule="auto"/>
        <w:ind w:left="567" w:hanging="567"/>
        <w:rPr>
          <w:lang w:val="hu-HU"/>
        </w:rPr>
      </w:pPr>
      <w:r w:rsidRPr="00312F29">
        <w:rPr>
          <w:lang w:val="hu-HU"/>
        </w:rPr>
        <w:t>1</w:t>
      </w:r>
      <w:r>
        <w:rPr>
          <w:lang w:val="hu-HU"/>
        </w:rPr>
        <w:noBreakHyphen/>
      </w:r>
      <w:r w:rsidRPr="00312F29">
        <w:rPr>
          <w:lang w:val="hu-HU"/>
        </w:rPr>
        <w:t>23</w:t>
      </w:r>
      <w:r>
        <w:rPr>
          <w:lang w:val="hu-HU"/>
        </w:rPr>
        <w:t> </w:t>
      </w:r>
      <w:r w:rsidRPr="00312F29">
        <w:rPr>
          <w:lang w:val="hu-HU"/>
        </w:rPr>
        <w:t>hónap</w:t>
      </w:r>
      <w:r w:rsidR="00B50F71">
        <w:rPr>
          <w:lang w:val="hu-HU"/>
        </w:rPr>
        <w:t>os csecsemők</w:t>
      </w:r>
      <w:r w:rsidRPr="00312F29">
        <w:rPr>
          <w:lang w:val="hu-HU"/>
        </w:rPr>
        <w:t xml:space="preserve">: </w:t>
      </w:r>
      <w:r w:rsidR="00E92EFA">
        <w:rPr>
          <w:lang w:val="hu-HU"/>
        </w:rPr>
        <w:t>n</w:t>
      </w:r>
      <w:r w:rsidR="00E92EFA" w:rsidRPr="00232FCC">
        <w:rPr>
          <w:lang w:val="hu-HU"/>
        </w:rPr>
        <w:t xml:space="preserve">aponta </w:t>
      </w:r>
      <w:r w:rsidRPr="00312F29">
        <w:rPr>
          <w:lang w:val="hu-HU"/>
        </w:rPr>
        <w:t>2</w:t>
      </w:r>
      <w:r>
        <w:rPr>
          <w:lang w:val="hu-HU"/>
        </w:rPr>
        <w:t> </w:t>
      </w:r>
      <w:r w:rsidRPr="00312F29">
        <w:rPr>
          <w:lang w:val="hu-HU"/>
        </w:rPr>
        <w:t xml:space="preserve">csepp </w:t>
      </w:r>
      <w:proofErr w:type="spellStart"/>
      <w:r w:rsidRPr="00312F29">
        <w:rPr>
          <w:lang w:val="hu-HU"/>
        </w:rPr>
        <w:t>Hunvitol</w:t>
      </w:r>
      <w:proofErr w:type="spellEnd"/>
      <w:r w:rsidRPr="00312F29">
        <w:rPr>
          <w:lang w:val="hu-HU"/>
        </w:rPr>
        <w:t xml:space="preserve"> (1000</w:t>
      </w:r>
      <w:r>
        <w:rPr>
          <w:lang w:val="hu-HU"/>
        </w:rPr>
        <w:t> </w:t>
      </w:r>
      <w:r w:rsidRPr="00312F29">
        <w:rPr>
          <w:lang w:val="hu-HU"/>
        </w:rPr>
        <w:t>NE D</w:t>
      </w:r>
      <w:r>
        <w:rPr>
          <w:lang w:val="hu-HU"/>
        </w:rPr>
        <w:noBreakHyphen/>
      </w:r>
      <w:r w:rsidRPr="00312F29">
        <w:rPr>
          <w:lang w:val="hu-HU"/>
        </w:rPr>
        <w:t>vitamin).</w:t>
      </w:r>
    </w:p>
    <w:p w14:paraId="209FAD71" w14:textId="64C32550" w:rsidR="00312F29" w:rsidRPr="00312F29" w:rsidRDefault="00312F29" w:rsidP="00BF018F">
      <w:pPr>
        <w:pStyle w:val="Listaszerbekezds"/>
        <w:numPr>
          <w:ilvl w:val="0"/>
          <w:numId w:val="19"/>
        </w:numPr>
        <w:autoSpaceDE w:val="0"/>
        <w:autoSpaceDN w:val="0"/>
        <w:adjustRightInd w:val="0"/>
        <w:spacing w:line="240" w:lineRule="auto"/>
        <w:ind w:left="567" w:hanging="567"/>
        <w:rPr>
          <w:lang w:val="hu-HU"/>
        </w:rPr>
      </w:pPr>
      <w:r w:rsidRPr="00312F29">
        <w:rPr>
          <w:lang w:val="hu-HU"/>
        </w:rPr>
        <w:t>2</w:t>
      </w:r>
      <w:r>
        <w:rPr>
          <w:lang w:val="hu-HU"/>
        </w:rPr>
        <w:noBreakHyphen/>
      </w:r>
      <w:r w:rsidRPr="00312F29">
        <w:rPr>
          <w:lang w:val="hu-HU"/>
        </w:rPr>
        <w:t>11</w:t>
      </w:r>
      <w:r>
        <w:rPr>
          <w:lang w:val="hu-HU"/>
        </w:rPr>
        <w:t> </w:t>
      </w:r>
      <w:r w:rsidRPr="00312F29">
        <w:rPr>
          <w:lang w:val="hu-HU"/>
        </w:rPr>
        <w:t>év</w:t>
      </w:r>
      <w:r w:rsidR="00B50F71">
        <w:rPr>
          <w:lang w:val="hu-HU"/>
        </w:rPr>
        <w:t>es gyermekek</w:t>
      </w:r>
      <w:r w:rsidRPr="00312F29">
        <w:rPr>
          <w:lang w:val="hu-HU"/>
        </w:rPr>
        <w:t xml:space="preserve">: </w:t>
      </w:r>
      <w:r w:rsidR="00E92EFA">
        <w:rPr>
          <w:lang w:val="hu-HU"/>
        </w:rPr>
        <w:t>n</w:t>
      </w:r>
      <w:r w:rsidR="00E92EFA" w:rsidRPr="00232FCC">
        <w:rPr>
          <w:lang w:val="hu-HU"/>
        </w:rPr>
        <w:t xml:space="preserve">aponta </w:t>
      </w:r>
      <w:r w:rsidRPr="00312F29">
        <w:rPr>
          <w:lang w:val="hu-HU"/>
        </w:rPr>
        <w:t>4</w:t>
      </w:r>
      <w:r>
        <w:rPr>
          <w:lang w:val="hu-HU"/>
        </w:rPr>
        <w:t> </w:t>
      </w:r>
      <w:r w:rsidRPr="00312F29">
        <w:rPr>
          <w:lang w:val="hu-HU"/>
        </w:rPr>
        <w:t xml:space="preserve">csepp </w:t>
      </w:r>
      <w:proofErr w:type="spellStart"/>
      <w:r w:rsidRPr="00312F29">
        <w:rPr>
          <w:lang w:val="hu-HU"/>
        </w:rPr>
        <w:t>Hunvitol</w:t>
      </w:r>
      <w:proofErr w:type="spellEnd"/>
      <w:r w:rsidRPr="00312F29">
        <w:rPr>
          <w:lang w:val="hu-HU"/>
        </w:rPr>
        <w:t xml:space="preserve"> (2000</w:t>
      </w:r>
      <w:r>
        <w:rPr>
          <w:lang w:val="hu-HU"/>
        </w:rPr>
        <w:t> </w:t>
      </w:r>
      <w:r w:rsidRPr="00312F29">
        <w:rPr>
          <w:lang w:val="hu-HU"/>
        </w:rPr>
        <w:t>NE D</w:t>
      </w:r>
      <w:r>
        <w:rPr>
          <w:lang w:val="hu-HU"/>
        </w:rPr>
        <w:noBreakHyphen/>
      </w:r>
      <w:r w:rsidRPr="00312F29">
        <w:rPr>
          <w:lang w:val="hu-HU"/>
        </w:rPr>
        <w:t>vitamin).</w:t>
      </w:r>
    </w:p>
    <w:p w14:paraId="28CD92D5" w14:textId="70E93367" w:rsidR="00312F29" w:rsidRPr="00312F29" w:rsidRDefault="00312F29" w:rsidP="00BF018F">
      <w:pPr>
        <w:pStyle w:val="Listaszerbekezds"/>
        <w:numPr>
          <w:ilvl w:val="0"/>
          <w:numId w:val="19"/>
        </w:numPr>
        <w:autoSpaceDE w:val="0"/>
        <w:autoSpaceDN w:val="0"/>
        <w:adjustRightInd w:val="0"/>
        <w:spacing w:line="240" w:lineRule="auto"/>
        <w:ind w:left="567" w:hanging="567"/>
        <w:rPr>
          <w:lang w:val="hu-HU"/>
        </w:rPr>
      </w:pPr>
      <w:r w:rsidRPr="00312F29">
        <w:rPr>
          <w:lang w:val="hu-HU"/>
        </w:rPr>
        <w:t>12</w:t>
      </w:r>
      <w:r>
        <w:rPr>
          <w:lang w:val="hu-HU"/>
        </w:rPr>
        <w:noBreakHyphen/>
      </w:r>
      <w:r w:rsidRPr="00312F29">
        <w:rPr>
          <w:lang w:val="hu-HU"/>
        </w:rPr>
        <w:t>17</w:t>
      </w:r>
      <w:r>
        <w:rPr>
          <w:lang w:val="hu-HU"/>
        </w:rPr>
        <w:t> </w:t>
      </w:r>
      <w:r w:rsidRPr="00312F29">
        <w:rPr>
          <w:lang w:val="hu-HU"/>
        </w:rPr>
        <w:t>év</w:t>
      </w:r>
      <w:r w:rsidR="00B50F71">
        <w:rPr>
          <w:lang w:val="hu-HU"/>
        </w:rPr>
        <w:t>es gyermekek és serdülők</w:t>
      </w:r>
      <w:r w:rsidRPr="00312F29">
        <w:rPr>
          <w:lang w:val="hu-HU"/>
        </w:rPr>
        <w:t xml:space="preserve">: </w:t>
      </w:r>
      <w:r w:rsidR="00E92EFA">
        <w:rPr>
          <w:lang w:val="hu-HU"/>
        </w:rPr>
        <w:t>n</w:t>
      </w:r>
      <w:r w:rsidR="00E92EFA" w:rsidRPr="00232FCC">
        <w:rPr>
          <w:lang w:val="hu-HU"/>
        </w:rPr>
        <w:t xml:space="preserve">aponta </w:t>
      </w:r>
      <w:r w:rsidRPr="00312F29">
        <w:rPr>
          <w:lang w:val="hu-HU"/>
        </w:rPr>
        <w:t>8</w:t>
      </w:r>
      <w:r>
        <w:rPr>
          <w:lang w:val="hu-HU"/>
        </w:rPr>
        <w:t> </w:t>
      </w:r>
      <w:r w:rsidRPr="00312F29">
        <w:rPr>
          <w:lang w:val="hu-HU"/>
        </w:rPr>
        <w:t xml:space="preserve">csepp </w:t>
      </w:r>
      <w:proofErr w:type="spellStart"/>
      <w:r w:rsidRPr="00312F29">
        <w:rPr>
          <w:lang w:val="hu-HU"/>
        </w:rPr>
        <w:t>Hunvitol</w:t>
      </w:r>
      <w:proofErr w:type="spellEnd"/>
      <w:r w:rsidRPr="00312F29">
        <w:rPr>
          <w:lang w:val="hu-HU"/>
        </w:rPr>
        <w:t xml:space="preserve"> (4000</w:t>
      </w:r>
      <w:r>
        <w:rPr>
          <w:lang w:val="hu-HU"/>
        </w:rPr>
        <w:t> </w:t>
      </w:r>
      <w:r w:rsidRPr="00312F29">
        <w:rPr>
          <w:lang w:val="hu-HU"/>
        </w:rPr>
        <w:t>NE D</w:t>
      </w:r>
      <w:r>
        <w:rPr>
          <w:lang w:val="hu-HU"/>
        </w:rPr>
        <w:noBreakHyphen/>
      </w:r>
      <w:r w:rsidRPr="00312F29">
        <w:rPr>
          <w:lang w:val="hu-HU"/>
        </w:rPr>
        <w:t>vitamin).</w:t>
      </w:r>
    </w:p>
    <w:p w14:paraId="1A31DEB1" w14:textId="77777777" w:rsidR="00232FCC" w:rsidRDefault="00232FCC" w:rsidP="00BF018F">
      <w:pPr>
        <w:autoSpaceDE w:val="0"/>
        <w:autoSpaceDN w:val="0"/>
        <w:adjustRightInd w:val="0"/>
        <w:spacing w:line="240" w:lineRule="auto"/>
        <w:rPr>
          <w:lang w:val="hu-HU"/>
        </w:rPr>
      </w:pPr>
    </w:p>
    <w:p w14:paraId="4EC568C6" w14:textId="7637BEEC" w:rsidR="00232FCC" w:rsidRDefault="000D589C" w:rsidP="00BF018F">
      <w:pPr>
        <w:autoSpaceDE w:val="0"/>
        <w:autoSpaceDN w:val="0"/>
        <w:adjustRightInd w:val="0"/>
        <w:spacing w:line="240" w:lineRule="auto"/>
        <w:rPr>
          <w:lang w:val="hu-HU"/>
        </w:rPr>
      </w:pPr>
      <w:r w:rsidRPr="000D589C">
        <w:rPr>
          <w:lang w:val="hu-HU"/>
        </w:rPr>
        <w:t>Táplálkozási eredetű rachitis kezelésére nagyobb d</w:t>
      </w:r>
      <w:r>
        <w:rPr>
          <w:lang w:val="hu-HU"/>
        </w:rPr>
        <w:t>ó</w:t>
      </w:r>
      <w:r w:rsidRPr="000D589C">
        <w:rPr>
          <w:lang w:val="hu-HU"/>
        </w:rPr>
        <w:t>zisok lehetnek szükségesek. A megfelelő dózist a kezelőorvos határozza meg, figyelembe véve a betegség súlyosságát és lefolyását.</w:t>
      </w:r>
    </w:p>
    <w:p w14:paraId="7AF5AFA5" w14:textId="77777777" w:rsidR="00232FCC" w:rsidRDefault="00232FCC" w:rsidP="00BF018F">
      <w:pPr>
        <w:autoSpaceDE w:val="0"/>
        <w:autoSpaceDN w:val="0"/>
        <w:adjustRightInd w:val="0"/>
        <w:spacing w:line="240" w:lineRule="auto"/>
        <w:rPr>
          <w:lang w:val="hu-HU"/>
        </w:rPr>
      </w:pPr>
    </w:p>
    <w:p w14:paraId="0F039BA0" w14:textId="7440C84E" w:rsidR="00232FCC" w:rsidRDefault="000D589C" w:rsidP="00BF018F">
      <w:pPr>
        <w:autoSpaceDE w:val="0"/>
        <w:autoSpaceDN w:val="0"/>
        <w:adjustRightInd w:val="0"/>
        <w:spacing w:line="240" w:lineRule="auto"/>
        <w:rPr>
          <w:lang w:val="hu-HU"/>
        </w:rPr>
      </w:pPr>
      <w:r w:rsidRPr="000D589C">
        <w:rPr>
          <w:lang w:val="hu-HU"/>
        </w:rPr>
        <w:t>Alternatívaként a D</w:t>
      </w:r>
      <w:r>
        <w:rPr>
          <w:lang w:val="hu-HU"/>
        </w:rPr>
        <w:noBreakHyphen/>
      </w:r>
      <w:r w:rsidRPr="000D589C">
        <w:rPr>
          <w:lang w:val="hu-HU"/>
        </w:rPr>
        <w:t>vitamin</w:t>
      </w:r>
      <w:r w:rsidR="004F5869">
        <w:rPr>
          <w:lang w:val="hu-HU"/>
        </w:rPr>
        <w:noBreakHyphen/>
      </w:r>
      <w:r w:rsidRPr="000D589C">
        <w:rPr>
          <w:lang w:val="hu-HU"/>
        </w:rPr>
        <w:t>hiány és a táplálkozási eredetű rachitis megelőzésére és kezelésére vonatkozó nemzeti adagolási ajánlások is követhetők.</w:t>
      </w:r>
    </w:p>
    <w:bookmarkEnd w:id="0"/>
    <w:p w14:paraId="7F93E6B2" w14:textId="77777777" w:rsidR="00232FCC" w:rsidRDefault="00232FCC" w:rsidP="00BF018F">
      <w:pPr>
        <w:autoSpaceDE w:val="0"/>
        <w:autoSpaceDN w:val="0"/>
        <w:adjustRightInd w:val="0"/>
        <w:spacing w:line="240" w:lineRule="auto"/>
        <w:rPr>
          <w:lang w:val="hu-HU"/>
        </w:rPr>
      </w:pPr>
    </w:p>
    <w:p w14:paraId="4F153F97" w14:textId="77777777" w:rsidR="000D589C" w:rsidRPr="000D589C" w:rsidRDefault="000D589C" w:rsidP="00BF018F">
      <w:pPr>
        <w:autoSpaceDE w:val="0"/>
        <w:autoSpaceDN w:val="0"/>
        <w:adjustRightInd w:val="0"/>
        <w:spacing w:line="240" w:lineRule="auto"/>
        <w:rPr>
          <w:i/>
          <w:u w:val="single"/>
          <w:lang w:val="hu-HU"/>
        </w:rPr>
      </w:pPr>
      <w:bookmarkStart w:id="1" w:name="_Hlk197779802"/>
      <w:r w:rsidRPr="000D589C">
        <w:rPr>
          <w:i/>
          <w:u w:val="single"/>
          <w:lang w:val="hu-HU"/>
        </w:rPr>
        <w:t>Különleges betegcsoportok</w:t>
      </w:r>
    </w:p>
    <w:p w14:paraId="18DCBDC0" w14:textId="5A13B9D5" w:rsidR="000D589C" w:rsidRPr="000D589C" w:rsidRDefault="000D589C" w:rsidP="00BF018F">
      <w:pPr>
        <w:autoSpaceDE w:val="0"/>
        <w:autoSpaceDN w:val="0"/>
        <w:adjustRightInd w:val="0"/>
        <w:spacing w:line="240" w:lineRule="auto"/>
        <w:rPr>
          <w:lang w:val="hu-HU"/>
        </w:rPr>
      </w:pPr>
      <w:r w:rsidRPr="000D589C">
        <w:rPr>
          <w:i/>
          <w:iCs/>
          <w:lang w:val="hu-HU"/>
        </w:rPr>
        <w:t xml:space="preserve">Májkárosodás: </w:t>
      </w:r>
      <w:r w:rsidRPr="000D589C">
        <w:rPr>
          <w:lang w:val="hu-HU"/>
        </w:rPr>
        <w:t>nem szükséges rutinszerű dózismódosítás májkárosodásban szenvedő betegeknél.</w:t>
      </w:r>
    </w:p>
    <w:p w14:paraId="6768382D" w14:textId="5DA3FF10" w:rsidR="000D589C" w:rsidRPr="000D589C" w:rsidRDefault="000D589C" w:rsidP="00BF018F">
      <w:pPr>
        <w:autoSpaceDE w:val="0"/>
        <w:autoSpaceDN w:val="0"/>
        <w:adjustRightInd w:val="0"/>
        <w:spacing w:line="240" w:lineRule="auto"/>
        <w:rPr>
          <w:lang w:val="hu-HU"/>
        </w:rPr>
      </w:pPr>
      <w:proofErr w:type="spellStart"/>
      <w:r>
        <w:rPr>
          <w:lang w:val="hu-HU"/>
        </w:rPr>
        <w:t>C</w:t>
      </w:r>
      <w:r w:rsidRPr="000D589C">
        <w:rPr>
          <w:lang w:val="hu-HU"/>
        </w:rPr>
        <w:t>holestatikus</w:t>
      </w:r>
      <w:proofErr w:type="spellEnd"/>
      <w:r w:rsidRPr="000D589C">
        <w:rPr>
          <w:lang w:val="hu-HU"/>
        </w:rPr>
        <w:t xml:space="preserve"> májbetegségben </w:t>
      </w:r>
      <w:r>
        <w:rPr>
          <w:lang w:val="hu-HU"/>
        </w:rPr>
        <w:t>a</w:t>
      </w:r>
      <w:r w:rsidRPr="000D589C">
        <w:rPr>
          <w:lang w:val="hu-HU"/>
        </w:rPr>
        <w:t>zonban</w:t>
      </w:r>
      <w:r>
        <w:rPr>
          <w:lang w:val="hu-HU"/>
        </w:rPr>
        <w:t xml:space="preserve"> – </w:t>
      </w:r>
      <w:r w:rsidRPr="000D589C">
        <w:rPr>
          <w:lang w:val="hu-HU"/>
        </w:rPr>
        <w:t>szükség esetén</w:t>
      </w:r>
      <w:r>
        <w:rPr>
          <w:lang w:val="hu-HU"/>
        </w:rPr>
        <w:t xml:space="preserve"> –</w:t>
      </w:r>
      <w:r w:rsidRPr="000D589C">
        <w:rPr>
          <w:lang w:val="hu-HU"/>
        </w:rPr>
        <w:t xml:space="preserve"> </w:t>
      </w:r>
      <w:r w:rsidR="00E92EFA">
        <w:rPr>
          <w:lang w:val="hu-HU"/>
        </w:rPr>
        <w:t>a D</w:t>
      </w:r>
      <w:r w:rsidR="00E92EFA">
        <w:rPr>
          <w:lang w:val="hu-HU"/>
        </w:rPr>
        <w:noBreakHyphen/>
        <w:t xml:space="preserve">vitamin </w:t>
      </w:r>
      <w:proofErr w:type="spellStart"/>
      <w:r w:rsidR="00E92EFA">
        <w:rPr>
          <w:lang w:val="hu-HU"/>
        </w:rPr>
        <w:t>parenterális</w:t>
      </w:r>
      <w:proofErr w:type="spellEnd"/>
      <w:r w:rsidRPr="000D589C">
        <w:rPr>
          <w:lang w:val="hu-HU"/>
        </w:rPr>
        <w:t xml:space="preserve"> </w:t>
      </w:r>
      <w:r w:rsidR="00E92EFA">
        <w:rPr>
          <w:lang w:val="hu-HU"/>
        </w:rPr>
        <w:t>alkalmazása</w:t>
      </w:r>
      <w:r w:rsidRPr="000D589C">
        <w:rPr>
          <w:lang w:val="hu-HU"/>
        </w:rPr>
        <w:t xml:space="preserve"> ajánlott a </w:t>
      </w:r>
      <w:r w:rsidRPr="000D589C">
        <w:rPr>
          <w:i/>
          <w:iCs/>
          <w:lang w:val="hu-HU"/>
        </w:rPr>
        <w:t>per </w:t>
      </w:r>
      <w:proofErr w:type="spellStart"/>
      <w:r w:rsidRPr="000D589C">
        <w:rPr>
          <w:i/>
          <w:iCs/>
          <w:lang w:val="hu-HU"/>
        </w:rPr>
        <w:t>os</w:t>
      </w:r>
      <w:proofErr w:type="spellEnd"/>
      <w:r w:rsidRPr="000D589C">
        <w:rPr>
          <w:lang w:val="hu-HU"/>
        </w:rPr>
        <w:t xml:space="preserve"> adagolás helyett.</w:t>
      </w:r>
    </w:p>
    <w:p w14:paraId="244016DA" w14:textId="77777777" w:rsidR="000D589C" w:rsidRPr="000D589C" w:rsidRDefault="000D589C" w:rsidP="00BF018F">
      <w:pPr>
        <w:autoSpaceDE w:val="0"/>
        <w:autoSpaceDN w:val="0"/>
        <w:adjustRightInd w:val="0"/>
        <w:spacing w:line="240" w:lineRule="auto"/>
        <w:rPr>
          <w:lang w:val="hu-HU"/>
        </w:rPr>
      </w:pPr>
    </w:p>
    <w:p w14:paraId="49B97060" w14:textId="3A061934" w:rsidR="000D589C" w:rsidRPr="000D589C" w:rsidRDefault="000D589C" w:rsidP="00BF018F">
      <w:pPr>
        <w:autoSpaceDE w:val="0"/>
        <w:autoSpaceDN w:val="0"/>
        <w:adjustRightInd w:val="0"/>
        <w:spacing w:line="240" w:lineRule="auto"/>
        <w:rPr>
          <w:lang w:val="hu-HU"/>
        </w:rPr>
      </w:pPr>
      <w:r w:rsidRPr="000D589C">
        <w:rPr>
          <w:i/>
          <w:iCs/>
          <w:lang w:val="hu-HU"/>
        </w:rPr>
        <w:t>Vesekárosodás:</w:t>
      </w:r>
      <w:r w:rsidRPr="000D589C">
        <w:rPr>
          <w:lang w:val="hu-HU"/>
        </w:rPr>
        <w:t xml:space="preserve"> a </w:t>
      </w:r>
      <w:proofErr w:type="spellStart"/>
      <w:r>
        <w:rPr>
          <w:lang w:val="hu-HU"/>
        </w:rPr>
        <w:t>Hunvitol</w:t>
      </w:r>
      <w:proofErr w:type="spellEnd"/>
      <w:r w:rsidRPr="000D589C">
        <w:rPr>
          <w:lang w:val="hu-HU"/>
        </w:rPr>
        <w:t xml:space="preserve"> a terápiás javallatoknak megfelelően alkalmazható.</w:t>
      </w:r>
    </w:p>
    <w:p w14:paraId="6A190224" w14:textId="66A04E4D" w:rsidR="000D589C" w:rsidRPr="000D589C" w:rsidRDefault="000D589C" w:rsidP="00BF018F">
      <w:pPr>
        <w:autoSpaceDE w:val="0"/>
        <w:autoSpaceDN w:val="0"/>
        <w:adjustRightInd w:val="0"/>
        <w:spacing w:line="240" w:lineRule="auto"/>
        <w:rPr>
          <w:lang w:val="hu-HU"/>
        </w:rPr>
      </w:pPr>
      <w:r w:rsidRPr="000D589C">
        <w:rPr>
          <w:lang w:val="hu-HU"/>
        </w:rPr>
        <w:t>A kalcium- és a foszfát vérszinteket</w:t>
      </w:r>
      <w:r w:rsidR="00EE698A">
        <w:rPr>
          <w:lang w:val="hu-HU"/>
        </w:rPr>
        <w:t>, valamint a vesefunkciót</w:t>
      </w:r>
      <w:r w:rsidRPr="000D589C">
        <w:rPr>
          <w:lang w:val="hu-HU"/>
        </w:rPr>
        <w:t xml:space="preserve"> </w:t>
      </w:r>
      <w:r w:rsidR="00D03001">
        <w:rPr>
          <w:lang w:val="hu-HU"/>
        </w:rPr>
        <w:t xml:space="preserve">szorosan </w:t>
      </w:r>
      <w:proofErr w:type="spellStart"/>
      <w:r w:rsidRPr="000D589C">
        <w:rPr>
          <w:lang w:val="hu-HU"/>
        </w:rPr>
        <w:t>monitorozni</w:t>
      </w:r>
      <w:proofErr w:type="spellEnd"/>
      <w:r w:rsidRPr="000D589C">
        <w:rPr>
          <w:lang w:val="hu-HU"/>
        </w:rPr>
        <w:t xml:space="preserve"> kell.</w:t>
      </w:r>
    </w:p>
    <w:p w14:paraId="5C74152A" w14:textId="34F2F4A2" w:rsidR="000D589C" w:rsidRPr="000D589C" w:rsidRDefault="000D589C" w:rsidP="00BF018F">
      <w:pPr>
        <w:autoSpaceDE w:val="0"/>
        <w:autoSpaceDN w:val="0"/>
        <w:adjustRightInd w:val="0"/>
        <w:spacing w:line="240" w:lineRule="auto"/>
        <w:rPr>
          <w:lang w:val="hu-HU"/>
        </w:rPr>
      </w:pPr>
      <w:r w:rsidRPr="000D589C">
        <w:rPr>
          <w:lang w:val="hu-HU"/>
        </w:rPr>
        <w:t>A D</w:t>
      </w:r>
      <w:r w:rsidR="00EE698A">
        <w:rPr>
          <w:lang w:val="hu-HU"/>
        </w:rPr>
        <w:noBreakHyphen/>
      </w:r>
      <w:r w:rsidRPr="000D589C">
        <w:rPr>
          <w:lang w:val="hu-HU"/>
        </w:rPr>
        <w:t xml:space="preserve">vitamin </w:t>
      </w:r>
      <w:r w:rsidR="00D03001">
        <w:rPr>
          <w:lang w:val="hu-HU"/>
        </w:rPr>
        <w:t>alkalmazás</w:t>
      </w:r>
      <w:r w:rsidRPr="000D589C">
        <w:rPr>
          <w:lang w:val="hu-HU"/>
        </w:rPr>
        <w:t xml:space="preserve"> minden előnyének és kockázatának egyéni mérlegelése alapján</w:t>
      </w:r>
      <w:r w:rsidR="00EE698A">
        <w:rPr>
          <w:lang w:val="hu-HU"/>
        </w:rPr>
        <w:t xml:space="preserve"> – </w:t>
      </w:r>
      <w:r w:rsidRPr="000D589C">
        <w:rPr>
          <w:lang w:val="hu-HU"/>
        </w:rPr>
        <w:t>szükség esetén</w:t>
      </w:r>
      <w:r w:rsidR="00EE698A">
        <w:rPr>
          <w:lang w:val="hu-HU"/>
        </w:rPr>
        <w:t xml:space="preserve"> –</w:t>
      </w:r>
      <w:r w:rsidRPr="000D589C">
        <w:rPr>
          <w:lang w:val="hu-HU"/>
        </w:rPr>
        <w:t xml:space="preserve"> </w:t>
      </w:r>
      <w:r w:rsidR="001F3AC2" w:rsidRPr="001F3AC2">
        <w:rPr>
          <w:lang w:val="hu-HU"/>
        </w:rPr>
        <w:t xml:space="preserve">súlyos vesekárosodásban szenvedő betegeknél </w:t>
      </w:r>
      <w:r w:rsidRPr="000D589C">
        <w:rPr>
          <w:lang w:val="hu-HU"/>
        </w:rPr>
        <w:t xml:space="preserve">egyéb </w:t>
      </w:r>
      <w:r w:rsidR="00EE698A" w:rsidRPr="001F3AC2">
        <w:rPr>
          <w:lang w:val="hu-HU"/>
        </w:rPr>
        <w:t>gyógyszerformájú</w:t>
      </w:r>
      <w:r w:rsidRPr="000D589C">
        <w:rPr>
          <w:lang w:val="hu-HU"/>
        </w:rPr>
        <w:t xml:space="preserve"> D</w:t>
      </w:r>
      <w:r w:rsidR="00EE698A">
        <w:rPr>
          <w:lang w:val="hu-HU"/>
        </w:rPr>
        <w:noBreakHyphen/>
      </w:r>
      <w:r w:rsidRPr="000D589C">
        <w:rPr>
          <w:lang w:val="hu-HU"/>
        </w:rPr>
        <w:t>vitamin készítményeket kell használni.</w:t>
      </w:r>
    </w:p>
    <w:p w14:paraId="6C5CD049" w14:textId="77777777" w:rsidR="000D589C" w:rsidRPr="000D589C" w:rsidRDefault="000D589C" w:rsidP="00BF018F">
      <w:pPr>
        <w:autoSpaceDE w:val="0"/>
        <w:autoSpaceDN w:val="0"/>
        <w:adjustRightInd w:val="0"/>
        <w:spacing w:line="240" w:lineRule="auto"/>
        <w:rPr>
          <w:bCs/>
          <w:lang w:val="hu-HU"/>
        </w:rPr>
      </w:pPr>
    </w:p>
    <w:p w14:paraId="3FAF6D2A" w14:textId="623C47C9" w:rsidR="000D589C" w:rsidRPr="000D589C" w:rsidRDefault="000D589C" w:rsidP="00BF018F">
      <w:pPr>
        <w:autoSpaceDE w:val="0"/>
        <w:autoSpaceDN w:val="0"/>
        <w:adjustRightInd w:val="0"/>
        <w:spacing w:line="240" w:lineRule="auto"/>
        <w:rPr>
          <w:bCs/>
          <w:lang w:val="hu-HU"/>
        </w:rPr>
      </w:pPr>
      <w:r w:rsidRPr="000D589C">
        <w:rPr>
          <w:bCs/>
          <w:i/>
          <w:iCs/>
          <w:lang w:val="hu-HU"/>
        </w:rPr>
        <w:t>Idősek:</w:t>
      </w:r>
      <w:r w:rsidRPr="000D589C">
        <w:rPr>
          <w:bCs/>
          <w:lang w:val="hu-HU"/>
        </w:rPr>
        <w:t xml:space="preserve"> nem szükséges dózismódosítás idős betegek</w:t>
      </w:r>
      <w:r w:rsidR="00EE698A">
        <w:rPr>
          <w:bCs/>
          <w:lang w:val="hu-HU"/>
        </w:rPr>
        <w:t>nél</w:t>
      </w:r>
      <w:r w:rsidRPr="000D589C">
        <w:rPr>
          <w:bCs/>
          <w:lang w:val="hu-HU"/>
        </w:rPr>
        <w:t>.</w:t>
      </w:r>
    </w:p>
    <w:p w14:paraId="5D8C331D" w14:textId="77777777" w:rsidR="00EA1846" w:rsidRPr="000D589C" w:rsidRDefault="00EA1846" w:rsidP="00BF018F">
      <w:pPr>
        <w:spacing w:line="240" w:lineRule="auto"/>
        <w:rPr>
          <w:lang w:val="hu-HU"/>
        </w:rPr>
      </w:pPr>
    </w:p>
    <w:p w14:paraId="6691BC5F" w14:textId="77777777" w:rsidR="00EA1846" w:rsidRPr="00071EBC" w:rsidRDefault="002639C4" w:rsidP="00BF018F">
      <w:pPr>
        <w:spacing w:line="240" w:lineRule="auto"/>
        <w:rPr>
          <w:u w:val="single"/>
          <w:lang w:val="hu-HU"/>
        </w:rPr>
      </w:pPr>
      <w:r w:rsidRPr="007305A5">
        <w:rPr>
          <w:u w:val="single"/>
          <w:lang w:val="hu-HU"/>
        </w:rPr>
        <w:t>Az alkalmazás módja</w:t>
      </w:r>
    </w:p>
    <w:p w14:paraId="5DBB84E0" w14:textId="155E9ECA" w:rsidR="00EA1846" w:rsidRDefault="007305A5" w:rsidP="00BF018F">
      <w:pPr>
        <w:spacing w:line="240" w:lineRule="auto"/>
        <w:rPr>
          <w:lang w:val="hu-HU"/>
        </w:rPr>
      </w:pPr>
      <w:r w:rsidRPr="007305A5">
        <w:rPr>
          <w:lang w:val="hu-HU"/>
        </w:rPr>
        <w:t>Szájon át történő alkalmazásra.</w:t>
      </w:r>
    </w:p>
    <w:p w14:paraId="2064AA59" w14:textId="3D65E11E" w:rsidR="007305A5" w:rsidRDefault="007305A5" w:rsidP="00882A5C">
      <w:pPr>
        <w:tabs>
          <w:tab w:val="left" w:pos="3402"/>
        </w:tabs>
        <w:spacing w:line="240" w:lineRule="auto"/>
        <w:rPr>
          <w:lang w:val="hu-HU"/>
        </w:rPr>
      </w:pPr>
      <w:r w:rsidRPr="007305A5">
        <w:rPr>
          <w:lang w:val="hu-HU"/>
        </w:rPr>
        <w:t>Csecsemők</w:t>
      </w:r>
      <w:r w:rsidR="004F5869">
        <w:rPr>
          <w:lang w:val="hu-HU"/>
        </w:rPr>
        <w:t>nek</w:t>
      </w:r>
      <w:r w:rsidRPr="007305A5">
        <w:rPr>
          <w:lang w:val="hu-HU"/>
        </w:rPr>
        <w:t xml:space="preserve"> és kisgyermeke</w:t>
      </w:r>
      <w:r w:rsidR="004F5869">
        <w:rPr>
          <w:lang w:val="hu-HU"/>
        </w:rPr>
        <w:t>knek</w:t>
      </w:r>
      <w:r w:rsidRPr="007305A5">
        <w:rPr>
          <w:lang w:val="hu-HU"/>
        </w:rPr>
        <w:t xml:space="preserve"> a legjobb módszer a </w:t>
      </w:r>
      <w:proofErr w:type="spellStart"/>
      <w:r w:rsidRPr="007305A5">
        <w:rPr>
          <w:lang w:val="hu-HU"/>
        </w:rPr>
        <w:t>Hunvitol</w:t>
      </w:r>
      <w:proofErr w:type="spellEnd"/>
      <w:r w:rsidRPr="007305A5">
        <w:rPr>
          <w:lang w:val="hu-HU"/>
        </w:rPr>
        <w:t xml:space="preserve"> </w:t>
      </w:r>
      <w:r>
        <w:rPr>
          <w:lang w:val="hu-HU"/>
        </w:rPr>
        <w:t>belsőleges</w:t>
      </w:r>
      <w:r w:rsidRPr="007305A5">
        <w:rPr>
          <w:lang w:val="hu-HU"/>
        </w:rPr>
        <w:t xml:space="preserve"> cseppeket közvetlenül a szájba cseppenteni.</w:t>
      </w:r>
    </w:p>
    <w:p w14:paraId="69B03CC8" w14:textId="77777777" w:rsidR="007305A5" w:rsidRDefault="007305A5" w:rsidP="00BF018F">
      <w:pPr>
        <w:spacing w:line="240" w:lineRule="auto"/>
        <w:rPr>
          <w:lang w:val="hu-HU"/>
        </w:rPr>
      </w:pPr>
    </w:p>
    <w:p w14:paraId="7617CB5C" w14:textId="087A088E" w:rsidR="007305A5" w:rsidRDefault="007305A5" w:rsidP="00BF018F">
      <w:pPr>
        <w:spacing w:line="240" w:lineRule="auto"/>
        <w:rPr>
          <w:lang w:val="hu-HU"/>
        </w:rPr>
      </w:pPr>
      <w:r w:rsidRPr="007305A5">
        <w:rPr>
          <w:lang w:val="hu-HU"/>
        </w:rPr>
        <w:t xml:space="preserve">A </w:t>
      </w:r>
      <w:proofErr w:type="spellStart"/>
      <w:r w:rsidRPr="007305A5">
        <w:rPr>
          <w:lang w:val="hu-HU"/>
        </w:rPr>
        <w:t>Hunvitol</w:t>
      </w:r>
      <w:proofErr w:type="spellEnd"/>
      <w:r w:rsidRPr="007305A5">
        <w:rPr>
          <w:lang w:val="hu-HU"/>
        </w:rPr>
        <w:t xml:space="preserve"> dózisának meghatározásakor figyelembe kell venni a csecsemő </w:t>
      </w:r>
      <w:r w:rsidR="00D810D3">
        <w:rPr>
          <w:lang w:val="hu-HU"/>
        </w:rPr>
        <w:t>étrendjébe</w:t>
      </w:r>
      <w:r w:rsidRPr="007305A5">
        <w:rPr>
          <w:lang w:val="hu-HU"/>
        </w:rPr>
        <w:t>n lévő D</w:t>
      </w:r>
      <w:r>
        <w:rPr>
          <w:lang w:val="hu-HU"/>
        </w:rPr>
        <w:noBreakHyphen/>
      </w:r>
      <w:r w:rsidRPr="007305A5">
        <w:rPr>
          <w:lang w:val="hu-HU"/>
        </w:rPr>
        <w:t>vitamin mennyiségét is.</w:t>
      </w:r>
    </w:p>
    <w:p w14:paraId="2AFB829E" w14:textId="77777777" w:rsidR="007305A5" w:rsidRDefault="007305A5" w:rsidP="00BF018F">
      <w:pPr>
        <w:spacing w:line="240" w:lineRule="auto"/>
        <w:rPr>
          <w:lang w:val="hu-HU"/>
        </w:rPr>
      </w:pPr>
    </w:p>
    <w:p w14:paraId="6B03813E" w14:textId="1BF8BF38" w:rsidR="007305A5" w:rsidRDefault="007305A5" w:rsidP="00BF018F">
      <w:pPr>
        <w:spacing w:line="240" w:lineRule="auto"/>
        <w:rPr>
          <w:lang w:val="hu-HU"/>
        </w:rPr>
      </w:pPr>
      <w:r w:rsidRPr="007305A5">
        <w:rPr>
          <w:lang w:val="hu-HU"/>
        </w:rPr>
        <w:t>Táplálkozási eredetű rachitis megelőzése újszülötteknél, csecsemőknél és kisgyermekeknél:</w:t>
      </w:r>
    </w:p>
    <w:p w14:paraId="437BCF92" w14:textId="02A6C314" w:rsidR="007305A5" w:rsidRDefault="007305A5" w:rsidP="00BF018F">
      <w:pPr>
        <w:spacing w:line="240" w:lineRule="auto"/>
        <w:rPr>
          <w:lang w:val="hu-HU"/>
        </w:rPr>
      </w:pPr>
      <w:r w:rsidRPr="007305A5">
        <w:rPr>
          <w:lang w:val="hu-HU"/>
        </w:rPr>
        <w:t xml:space="preserve">Az újszülöttek és csecsemők az élet második hetétől az első életév végéig kapnak </w:t>
      </w:r>
      <w:proofErr w:type="spellStart"/>
      <w:r w:rsidRPr="007305A5">
        <w:rPr>
          <w:lang w:val="hu-HU"/>
        </w:rPr>
        <w:t>Hunvitol</w:t>
      </w:r>
      <w:proofErr w:type="spellEnd"/>
      <w:r w:rsidR="00487464">
        <w:rPr>
          <w:lang w:val="hu-HU"/>
        </w:rPr>
        <w:noBreakHyphen/>
      </w:r>
      <w:r w:rsidRPr="007305A5">
        <w:rPr>
          <w:lang w:val="hu-HU"/>
        </w:rPr>
        <w:t>t.</w:t>
      </w:r>
    </w:p>
    <w:p w14:paraId="70E86F88" w14:textId="18FB8CE0" w:rsidR="007305A5" w:rsidRDefault="007305A5" w:rsidP="00BF018F">
      <w:pPr>
        <w:spacing w:line="240" w:lineRule="auto"/>
        <w:rPr>
          <w:lang w:val="hu-HU"/>
        </w:rPr>
      </w:pPr>
      <w:r w:rsidRPr="00384E60">
        <w:rPr>
          <w:lang w:val="hu-HU"/>
        </w:rPr>
        <w:t xml:space="preserve">A második életévben további </w:t>
      </w:r>
      <w:proofErr w:type="spellStart"/>
      <w:r w:rsidRPr="00384E60">
        <w:rPr>
          <w:lang w:val="hu-HU"/>
        </w:rPr>
        <w:t>Hunvitol</w:t>
      </w:r>
      <w:proofErr w:type="spellEnd"/>
      <w:r w:rsidRPr="00384E60">
        <w:rPr>
          <w:lang w:val="hu-HU"/>
        </w:rPr>
        <w:t xml:space="preserve"> dózisok adása ajánlott, a második nyár</w:t>
      </w:r>
      <w:r w:rsidR="00F61DF0" w:rsidRPr="00384E60">
        <w:rPr>
          <w:lang w:val="hu-HU"/>
        </w:rPr>
        <w:t xml:space="preserve"> kezdeté</w:t>
      </w:r>
      <w:r w:rsidRPr="00384E60">
        <w:rPr>
          <w:lang w:val="hu-HU"/>
        </w:rPr>
        <w:t>ig (12</w:t>
      </w:r>
      <w:r w:rsidRPr="00384E60">
        <w:rPr>
          <w:lang w:val="hu-HU"/>
        </w:rPr>
        <w:noBreakHyphen/>
        <w:t>18 hónapos korig).</w:t>
      </w:r>
    </w:p>
    <w:p w14:paraId="7CD48E23" w14:textId="77777777" w:rsidR="007305A5" w:rsidRDefault="007305A5" w:rsidP="00BF018F">
      <w:pPr>
        <w:spacing w:line="240" w:lineRule="auto"/>
        <w:rPr>
          <w:lang w:val="hu-HU"/>
        </w:rPr>
      </w:pPr>
    </w:p>
    <w:p w14:paraId="0C7FE044" w14:textId="64C2E58B" w:rsidR="00384E60" w:rsidRPr="00384E60" w:rsidRDefault="00384E60" w:rsidP="00BF018F">
      <w:pPr>
        <w:spacing w:line="240" w:lineRule="auto"/>
        <w:rPr>
          <w:lang w:val="hu-HU"/>
        </w:rPr>
      </w:pPr>
      <w:r w:rsidRPr="00384E60">
        <w:rPr>
          <w:lang w:val="hu-HU"/>
        </w:rPr>
        <w:t>A módosított összetételű tejjel táplált újszülöttekn</w:t>
      </w:r>
      <w:r>
        <w:rPr>
          <w:lang w:val="hu-HU"/>
        </w:rPr>
        <w:t>ek</w:t>
      </w:r>
      <w:r w:rsidRPr="00384E60">
        <w:rPr>
          <w:lang w:val="hu-HU"/>
        </w:rPr>
        <w:t>, akiknél biztosított a javasolt napi 400 NE D</w:t>
      </w:r>
      <w:r>
        <w:rPr>
          <w:lang w:val="hu-HU"/>
        </w:rPr>
        <w:noBreakHyphen/>
      </w:r>
      <w:r w:rsidRPr="00384E60">
        <w:rPr>
          <w:lang w:val="hu-HU"/>
        </w:rPr>
        <w:t>vitamin</w:t>
      </w:r>
      <w:r>
        <w:rPr>
          <w:lang w:val="hu-HU"/>
        </w:rPr>
        <w:t xml:space="preserve"> bevitele</w:t>
      </w:r>
      <w:r w:rsidRPr="00384E60">
        <w:rPr>
          <w:lang w:val="hu-HU"/>
        </w:rPr>
        <w:t>, nincs szükségük D</w:t>
      </w:r>
      <w:r>
        <w:rPr>
          <w:lang w:val="hu-HU"/>
        </w:rPr>
        <w:noBreakHyphen/>
      </w:r>
      <w:r w:rsidRPr="00384E60">
        <w:rPr>
          <w:lang w:val="hu-HU"/>
        </w:rPr>
        <w:t xml:space="preserve">vitamin </w:t>
      </w:r>
      <w:r w:rsidR="00D03001">
        <w:rPr>
          <w:lang w:val="hu-HU"/>
        </w:rPr>
        <w:t>pótlásra</w:t>
      </w:r>
      <w:r w:rsidRPr="00384E60">
        <w:rPr>
          <w:lang w:val="hu-HU"/>
        </w:rPr>
        <w:t>.</w:t>
      </w:r>
    </w:p>
    <w:p w14:paraId="22C4A1AB" w14:textId="4CA6DC18" w:rsidR="00384E60" w:rsidRDefault="00384E60" w:rsidP="00BF018F">
      <w:pPr>
        <w:spacing w:line="240" w:lineRule="auto"/>
        <w:rPr>
          <w:lang w:val="hu-HU"/>
        </w:rPr>
      </w:pPr>
      <w:r w:rsidRPr="00384E60">
        <w:rPr>
          <w:lang w:val="hu-HU"/>
        </w:rPr>
        <w:t>Idősebb gyermekek és felnőttek</w:t>
      </w:r>
      <w:r>
        <w:rPr>
          <w:lang w:val="hu-HU"/>
        </w:rPr>
        <w:t xml:space="preserve"> számára a </w:t>
      </w:r>
      <w:proofErr w:type="spellStart"/>
      <w:r>
        <w:rPr>
          <w:lang w:val="hu-HU"/>
        </w:rPr>
        <w:t>Hunvitol</w:t>
      </w:r>
      <w:proofErr w:type="spellEnd"/>
      <w:r>
        <w:rPr>
          <w:lang w:val="hu-HU"/>
        </w:rPr>
        <w:t xml:space="preserve"> belsőleges cseppeket kanálba lehet </w:t>
      </w:r>
      <w:r w:rsidRPr="00384E60">
        <w:rPr>
          <w:lang w:val="hu-HU"/>
        </w:rPr>
        <w:t>adagolni</w:t>
      </w:r>
      <w:r>
        <w:rPr>
          <w:lang w:val="hu-HU"/>
        </w:rPr>
        <w:t>.</w:t>
      </w:r>
    </w:p>
    <w:p w14:paraId="3CC426CC" w14:textId="77777777" w:rsidR="00384E60" w:rsidRDefault="00384E60" w:rsidP="00BF018F">
      <w:pPr>
        <w:spacing w:line="240" w:lineRule="auto"/>
        <w:rPr>
          <w:lang w:val="hu-HU"/>
        </w:rPr>
      </w:pPr>
    </w:p>
    <w:p w14:paraId="42A7E0AD" w14:textId="06C53166" w:rsidR="00384E60" w:rsidRPr="00384E60" w:rsidRDefault="00384E60" w:rsidP="00BF018F">
      <w:pPr>
        <w:spacing w:line="240" w:lineRule="auto"/>
        <w:rPr>
          <w:lang w:val="hu-HU"/>
        </w:rPr>
      </w:pPr>
      <w:r w:rsidRPr="00384E60">
        <w:rPr>
          <w:lang w:val="hu-HU"/>
        </w:rPr>
        <w:t xml:space="preserve">A </w:t>
      </w:r>
      <w:r w:rsidR="00D03001">
        <w:rPr>
          <w:lang w:val="hu-HU"/>
        </w:rPr>
        <w:t>gyógyszert</w:t>
      </w:r>
      <w:r w:rsidRPr="00384E60">
        <w:rPr>
          <w:lang w:val="hu-HU"/>
        </w:rPr>
        <w:t xml:space="preserve"> tartalmazó üveget fejjel lefelé, függőleges helyzetben kell tartani. Eltelhet egy kis idő az első csepp megjelenéséig.</w:t>
      </w:r>
    </w:p>
    <w:bookmarkEnd w:id="1"/>
    <w:p w14:paraId="73E7F106" w14:textId="77777777" w:rsidR="00EA1846" w:rsidRPr="00071EBC" w:rsidRDefault="00EA1846" w:rsidP="00BF018F">
      <w:pPr>
        <w:spacing w:line="240" w:lineRule="auto"/>
        <w:rPr>
          <w:lang w:val="hu-HU"/>
        </w:rPr>
      </w:pPr>
    </w:p>
    <w:p w14:paraId="24167901" w14:textId="77777777" w:rsidR="00EA1846" w:rsidRPr="00071EBC" w:rsidRDefault="002639C4" w:rsidP="00BF018F">
      <w:pPr>
        <w:spacing w:line="240" w:lineRule="auto"/>
        <w:ind w:left="567" w:hanging="567"/>
        <w:rPr>
          <w:b/>
          <w:bCs/>
          <w:lang w:val="hu-HU"/>
        </w:rPr>
      </w:pPr>
      <w:r w:rsidRPr="00071EBC">
        <w:rPr>
          <w:b/>
          <w:bCs/>
          <w:lang w:val="hu-HU"/>
        </w:rPr>
        <w:t>4.3</w:t>
      </w:r>
      <w:r w:rsidRPr="00071EBC">
        <w:rPr>
          <w:b/>
          <w:bCs/>
          <w:lang w:val="hu-HU"/>
        </w:rPr>
        <w:tab/>
        <w:t>Ellenjavallatok</w:t>
      </w:r>
    </w:p>
    <w:p w14:paraId="0D2CDEBA" w14:textId="77777777" w:rsidR="00EA1846" w:rsidRPr="00071EBC" w:rsidRDefault="00EA1846" w:rsidP="00BF018F">
      <w:pPr>
        <w:spacing w:line="240" w:lineRule="auto"/>
        <w:rPr>
          <w:lang w:val="hu-HU"/>
        </w:rPr>
      </w:pPr>
    </w:p>
    <w:p w14:paraId="0D69445D" w14:textId="15D00847" w:rsidR="00EA1846" w:rsidRDefault="002639C4" w:rsidP="00BF018F">
      <w:pPr>
        <w:pStyle w:val="Listaszerbekezds"/>
        <w:numPr>
          <w:ilvl w:val="0"/>
          <w:numId w:val="21"/>
        </w:numPr>
        <w:tabs>
          <w:tab w:val="clear" w:pos="567"/>
        </w:tabs>
        <w:spacing w:line="240" w:lineRule="auto"/>
        <w:ind w:left="567" w:hanging="567"/>
        <w:rPr>
          <w:lang w:val="hu-HU"/>
        </w:rPr>
      </w:pPr>
      <w:r w:rsidRPr="00384E60">
        <w:rPr>
          <w:lang w:val="hu-HU"/>
        </w:rPr>
        <w:t>A készítmény hatóanyagával vagy a 6.1</w:t>
      </w:r>
      <w:r w:rsidR="00384E60" w:rsidRPr="00384E60">
        <w:rPr>
          <w:lang w:val="hu-HU"/>
        </w:rPr>
        <w:t> </w:t>
      </w:r>
      <w:r w:rsidRPr="00384E60">
        <w:rPr>
          <w:lang w:val="hu-HU"/>
        </w:rPr>
        <w:t>pontban felsorolt bármely segédanyagával szembeni túlérzékenység.</w:t>
      </w:r>
    </w:p>
    <w:p w14:paraId="22C657C7" w14:textId="77777777" w:rsidR="00384E60" w:rsidRPr="00CF3A45" w:rsidRDefault="00384E60" w:rsidP="00CF3A45">
      <w:pPr>
        <w:numPr>
          <w:ilvl w:val="0"/>
          <w:numId w:val="23"/>
        </w:numPr>
        <w:tabs>
          <w:tab w:val="clear" w:pos="567"/>
        </w:tabs>
        <w:suppressAutoHyphens/>
        <w:spacing w:line="240" w:lineRule="auto"/>
        <w:ind w:left="567" w:hanging="567"/>
        <w:rPr>
          <w:lang w:val="hu-HU"/>
        </w:rPr>
      </w:pPr>
      <w:proofErr w:type="spellStart"/>
      <w:r w:rsidRPr="00CF3A45">
        <w:rPr>
          <w:lang w:val="hu-HU"/>
        </w:rPr>
        <w:lastRenderedPageBreak/>
        <w:t>Hypercalcaemiával</w:t>
      </w:r>
      <w:proofErr w:type="spellEnd"/>
      <w:r w:rsidRPr="00CF3A45">
        <w:rPr>
          <w:lang w:val="hu-HU"/>
        </w:rPr>
        <w:t xml:space="preserve"> és/vagy </w:t>
      </w:r>
      <w:proofErr w:type="spellStart"/>
      <w:r w:rsidRPr="00CF3A45">
        <w:rPr>
          <w:lang w:val="hu-HU"/>
        </w:rPr>
        <w:t>hypercalciuriával</w:t>
      </w:r>
      <w:proofErr w:type="spellEnd"/>
      <w:r w:rsidRPr="00CF3A45">
        <w:rPr>
          <w:lang w:val="hu-HU"/>
        </w:rPr>
        <w:t xml:space="preserve"> járó betegségek és/vagy állapotok.</w:t>
      </w:r>
    </w:p>
    <w:p w14:paraId="2E2237C6" w14:textId="77777777" w:rsidR="00384E60" w:rsidRPr="00CF3A45" w:rsidRDefault="00384E60" w:rsidP="00CF3A45">
      <w:pPr>
        <w:numPr>
          <w:ilvl w:val="0"/>
          <w:numId w:val="23"/>
        </w:numPr>
        <w:tabs>
          <w:tab w:val="clear" w:pos="567"/>
        </w:tabs>
        <w:suppressAutoHyphens/>
        <w:spacing w:line="240" w:lineRule="auto"/>
        <w:ind w:left="567" w:hanging="567"/>
        <w:rPr>
          <w:lang w:val="hu-HU"/>
        </w:rPr>
      </w:pPr>
      <w:r w:rsidRPr="00CF3A45">
        <w:rPr>
          <w:lang w:val="hu-HU"/>
        </w:rPr>
        <w:t xml:space="preserve">Kalcium-vesekövesség, </w:t>
      </w:r>
      <w:proofErr w:type="spellStart"/>
      <w:r w:rsidRPr="00CF3A45">
        <w:rPr>
          <w:lang w:val="hu-HU"/>
        </w:rPr>
        <w:t>nephrocalcinosis</w:t>
      </w:r>
      <w:proofErr w:type="spellEnd"/>
      <w:r w:rsidRPr="00CF3A45">
        <w:rPr>
          <w:lang w:val="hu-HU"/>
        </w:rPr>
        <w:t>.</w:t>
      </w:r>
    </w:p>
    <w:p w14:paraId="06070C75" w14:textId="05ED8FB4" w:rsidR="00384E60" w:rsidRPr="00CF3A45" w:rsidRDefault="00384E60" w:rsidP="00CF3A45">
      <w:pPr>
        <w:numPr>
          <w:ilvl w:val="0"/>
          <w:numId w:val="23"/>
        </w:numPr>
        <w:tabs>
          <w:tab w:val="clear" w:pos="567"/>
        </w:tabs>
        <w:suppressAutoHyphens/>
        <w:spacing w:line="240" w:lineRule="auto"/>
        <w:ind w:left="567" w:hanging="567"/>
        <w:rPr>
          <w:lang w:val="hu-HU"/>
        </w:rPr>
      </w:pPr>
      <w:r w:rsidRPr="00CF3A45">
        <w:rPr>
          <w:lang w:val="hu-HU"/>
        </w:rPr>
        <w:t>D</w:t>
      </w:r>
      <w:r w:rsidRPr="00CF3A45">
        <w:rPr>
          <w:lang w:val="hu-HU"/>
        </w:rPr>
        <w:noBreakHyphen/>
      </w:r>
      <w:proofErr w:type="spellStart"/>
      <w:r w:rsidRPr="00CF3A45">
        <w:rPr>
          <w:lang w:val="hu-HU"/>
        </w:rPr>
        <w:t>hypervitaminosis</w:t>
      </w:r>
      <w:proofErr w:type="spellEnd"/>
      <w:r w:rsidRPr="00CF3A45">
        <w:rPr>
          <w:lang w:val="hu-HU"/>
        </w:rPr>
        <w:t>.</w:t>
      </w:r>
    </w:p>
    <w:p w14:paraId="1A705F81" w14:textId="77777777" w:rsidR="00EA1846" w:rsidRPr="00CF3A45" w:rsidRDefault="00EA1846" w:rsidP="00CF3A45">
      <w:pPr>
        <w:spacing w:line="240" w:lineRule="auto"/>
        <w:rPr>
          <w:lang w:val="hu-HU"/>
        </w:rPr>
      </w:pPr>
    </w:p>
    <w:p w14:paraId="640CA8C9" w14:textId="77777777" w:rsidR="00EA1846" w:rsidRPr="00CF3A45" w:rsidRDefault="002639C4" w:rsidP="00CF3A45">
      <w:pPr>
        <w:spacing w:line="240" w:lineRule="auto"/>
        <w:ind w:left="567" w:hanging="567"/>
        <w:rPr>
          <w:b/>
          <w:bCs/>
          <w:lang w:val="hu-HU"/>
        </w:rPr>
      </w:pPr>
      <w:r w:rsidRPr="00CF3A45">
        <w:rPr>
          <w:b/>
          <w:bCs/>
          <w:lang w:val="hu-HU"/>
        </w:rPr>
        <w:t>4.4</w:t>
      </w:r>
      <w:r w:rsidRPr="00CF3A45">
        <w:rPr>
          <w:b/>
          <w:bCs/>
          <w:lang w:val="hu-HU"/>
        </w:rPr>
        <w:tab/>
        <w:t>Különleges figyelmeztetések és az alkalmazással kapcsolatos óvintézkedések</w:t>
      </w:r>
    </w:p>
    <w:p w14:paraId="54B40774" w14:textId="77777777" w:rsidR="00EA1846" w:rsidRPr="00CF3A45" w:rsidRDefault="00EA1846" w:rsidP="00CF3A45">
      <w:pPr>
        <w:spacing w:line="240" w:lineRule="auto"/>
        <w:rPr>
          <w:lang w:val="hu-HU"/>
        </w:rPr>
      </w:pPr>
    </w:p>
    <w:p w14:paraId="4D515071" w14:textId="38565A83" w:rsidR="00EA1846" w:rsidRPr="00CF3A45" w:rsidRDefault="0087627C" w:rsidP="00CF3A45">
      <w:pPr>
        <w:spacing w:line="240" w:lineRule="auto"/>
        <w:rPr>
          <w:lang w:val="hu-HU"/>
        </w:rPr>
      </w:pPr>
      <w:r w:rsidRPr="00CF3A45">
        <w:rPr>
          <w:lang w:val="hu-HU"/>
        </w:rPr>
        <w:t>Terápiás célú kezelésnél a dózist minden betegnél egyénileg kell beállítani, a plazma kalciumszintjének rendszeres mérésével (kezdetben hetente, majd 2</w:t>
      </w:r>
      <w:r w:rsidRPr="00CF3A45">
        <w:rPr>
          <w:lang w:val="hu-HU"/>
        </w:rPr>
        <w:noBreakHyphen/>
        <w:t>4 hetenként).</w:t>
      </w:r>
    </w:p>
    <w:p w14:paraId="390FB9C1" w14:textId="77777777" w:rsidR="0087627C" w:rsidRPr="00CF3A45" w:rsidRDefault="0087627C" w:rsidP="00CF3A45">
      <w:pPr>
        <w:spacing w:line="240" w:lineRule="auto"/>
        <w:rPr>
          <w:lang w:val="hu-HU"/>
        </w:rPr>
      </w:pPr>
    </w:p>
    <w:p w14:paraId="1C38B7F0" w14:textId="55AB3DF5" w:rsidR="0087627C" w:rsidRPr="00CF3A45" w:rsidRDefault="0087627C" w:rsidP="00CF3A45">
      <w:pPr>
        <w:spacing w:line="240" w:lineRule="auto"/>
        <w:rPr>
          <w:lang w:val="hu-HU"/>
        </w:rPr>
      </w:pPr>
      <w:r w:rsidRPr="00CF3A45">
        <w:rPr>
          <w:lang w:val="hu-HU"/>
        </w:rPr>
        <w:t>Hosszan tartó kezelés során ellenőrizni kell a szérum kalciumszintet, a vizelettel történő kalciumürítést és a vesefunkciót a szérum-</w:t>
      </w:r>
      <w:proofErr w:type="spellStart"/>
      <w:r w:rsidRPr="00CF3A45">
        <w:rPr>
          <w:lang w:val="hu-HU"/>
        </w:rPr>
        <w:t>kreatininszint</w:t>
      </w:r>
      <w:proofErr w:type="spellEnd"/>
      <w:r w:rsidRPr="00CF3A45">
        <w:rPr>
          <w:lang w:val="hu-HU"/>
        </w:rPr>
        <w:t xml:space="preserve"> mérésével.</w:t>
      </w:r>
    </w:p>
    <w:p w14:paraId="38CED462" w14:textId="77777777" w:rsidR="0087627C" w:rsidRPr="00CF3A45" w:rsidRDefault="0087627C" w:rsidP="00CF3A45">
      <w:pPr>
        <w:spacing w:line="240" w:lineRule="auto"/>
        <w:rPr>
          <w:lang w:val="hu-HU"/>
        </w:rPr>
      </w:pPr>
    </w:p>
    <w:p w14:paraId="6DD1AA4E" w14:textId="464A6417" w:rsidR="0087627C" w:rsidRPr="00CF3A45" w:rsidRDefault="0087627C" w:rsidP="00CF3A45">
      <w:pPr>
        <w:spacing w:line="240" w:lineRule="auto"/>
        <w:rPr>
          <w:lang w:val="hu-HU"/>
        </w:rPr>
      </w:pPr>
      <w:r w:rsidRPr="00CF3A45">
        <w:rPr>
          <w:lang w:val="hu-HU"/>
        </w:rPr>
        <w:t>Az ellenőrzés különösen fontos olyan idős betegek</w:t>
      </w:r>
      <w:r w:rsidR="00BF018F" w:rsidRPr="00CF3A45">
        <w:rPr>
          <w:lang w:val="hu-HU"/>
        </w:rPr>
        <w:t>nél</w:t>
      </w:r>
      <w:r w:rsidRPr="00CF3A45">
        <w:rPr>
          <w:lang w:val="hu-HU"/>
        </w:rPr>
        <w:t xml:space="preserve">, akik egyidejűleg </w:t>
      </w:r>
      <w:proofErr w:type="spellStart"/>
      <w:r w:rsidRPr="00CF3A45">
        <w:rPr>
          <w:lang w:val="hu-HU"/>
        </w:rPr>
        <w:t>szívglikozidokat</w:t>
      </w:r>
      <w:proofErr w:type="spellEnd"/>
      <w:r w:rsidRPr="00CF3A45">
        <w:rPr>
          <w:lang w:val="hu-HU"/>
        </w:rPr>
        <w:t xml:space="preserve"> vagy </w:t>
      </w:r>
      <w:proofErr w:type="spellStart"/>
      <w:r w:rsidRPr="00CF3A45">
        <w:rPr>
          <w:lang w:val="hu-HU"/>
        </w:rPr>
        <w:t>diuretikumokat</w:t>
      </w:r>
      <w:proofErr w:type="spellEnd"/>
      <w:r w:rsidRPr="00CF3A45">
        <w:rPr>
          <w:lang w:val="hu-HU"/>
        </w:rPr>
        <w:t xml:space="preserve"> (</w:t>
      </w:r>
      <w:proofErr w:type="spellStart"/>
      <w:r w:rsidRPr="00CF3A45">
        <w:rPr>
          <w:lang w:val="hu-HU"/>
        </w:rPr>
        <w:t>tiazid</w:t>
      </w:r>
      <w:proofErr w:type="spellEnd"/>
      <w:r w:rsidR="00BF018F" w:rsidRPr="00CF3A45">
        <w:rPr>
          <w:lang w:val="hu-HU"/>
        </w:rPr>
        <w:noBreakHyphen/>
        <w:t>típusú</w:t>
      </w:r>
      <w:r w:rsidRPr="00CF3A45">
        <w:rPr>
          <w:lang w:val="hu-HU"/>
        </w:rPr>
        <w:t xml:space="preserve">) is szednek, valamint </w:t>
      </w:r>
      <w:proofErr w:type="spellStart"/>
      <w:r w:rsidRPr="00CF3A45">
        <w:rPr>
          <w:lang w:val="hu-HU"/>
        </w:rPr>
        <w:t>hyperphosphataemia</w:t>
      </w:r>
      <w:proofErr w:type="spellEnd"/>
      <w:r w:rsidRPr="00CF3A45">
        <w:rPr>
          <w:lang w:val="hu-HU"/>
        </w:rPr>
        <w:t xml:space="preserve"> esetén, </w:t>
      </w:r>
      <w:proofErr w:type="spellStart"/>
      <w:r w:rsidRPr="00CF3A45">
        <w:rPr>
          <w:lang w:val="hu-HU"/>
        </w:rPr>
        <w:t>immobilizált</w:t>
      </w:r>
      <w:proofErr w:type="spellEnd"/>
      <w:r w:rsidRPr="00CF3A45">
        <w:rPr>
          <w:lang w:val="hu-HU"/>
        </w:rPr>
        <w:t xml:space="preserve"> betegeknél, illetve akiknél fokozott a kőképződés kockázata. </w:t>
      </w:r>
      <w:proofErr w:type="spellStart"/>
      <w:r w:rsidRPr="00CF3A45">
        <w:rPr>
          <w:lang w:val="hu-HU"/>
        </w:rPr>
        <w:t>Hypercalcaemia</w:t>
      </w:r>
      <w:proofErr w:type="spellEnd"/>
      <w:r w:rsidRPr="00CF3A45">
        <w:rPr>
          <w:lang w:val="hu-HU"/>
        </w:rPr>
        <w:t xml:space="preserve"> esetén a kezelést meg kell szakítani.</w:t>
      </w:r>
      <w:r w:rsidR="00BF018F" w:rsidRPr="00CF3A45">
        <w:rPr>
          <w:lang w:val="hu-HU"/>
        </w:rPr>
        <w:t xml:space="preserve"> Vesekárosodás esetén csökkenteni kell a dózist vagy abba kell hagyni a kezelést.</w:t>
      </w:r>
    </w:p>
    <w:p w14:paraId="6B2820BE" w14:textId="77777777" w:rsidR="0087627C" w:rsidRPr="00CF3A45" w:rsidRDefault="0087627C" w:rsidP="00CF3A45">
      <w:pPr>
        <w:spacing w:line="240" w:lineRule="auto"/>
        <w:rPr>
          <w:lang w:val="hu-HU"/>
        </w:rPr>
      </w:pPr>
    </w:p>
    <w:p w14:paraId="7D4069EA" w14:textId="369BF659" w:rsidR="0087627C" w:rsidRPr="00CF3A45" w:rsidRDefault="0087627C" w:rsidP="00CF3A45">
      <w:pPr>
        <w:tabs>
          <w:tab w:val="clear" w:pos="567"/>
        </w:tabs>
        <w:suppressAutoHyphens/>
        <w:spacing w:line="240" w:lineRule="auto"/>
        <w:rPr>
          <w:lang w:val="hu-HU" w:eastAsia="hu-HU"/>
        </w:rPr>
      </w:pPr>
      <w:r w:rsidRPr="00CF3A45">
        <w:rPr>
          <w:lang w:val="hu-HU" w:eastAsia="hu-HU"/>
        </w:rPr>
        <w:t>Vesekárosodásban szenvedő betegeknél a D</w:t>
      </w:r>
      <w:r w:rsidRPr="00CF3A45">
        <w:rPr>
          <w:lang w:val="hu-HU" w:eastAsia="hu-HU"/>
        </w:rPr>
        <w:noBreakHyphen/>
        <w:t>vitamin kellő körültekintéssel alkalmaz</w:t>
      </w:r>
      <w:r w:rsidR="00BF018F" w:rsidRPr="00CF3A45">
        <w:rPr>
          <w:lang w:val="hu-HU" w:eastAsia="hu-HU"/>
        </w:rPr>
        <w:t>and</w:t>
      </w:r>
      <w:r w:rsidRPr="00CF3A45">
        <w:rPr>
          <w:lang w:val="hu-HU" w:eastAsia="hu-HU"/>
        </w:rPr>
        <w:t>ó. Ilyen esetben szükséges a kalcium- és a foszfátszintek ellenőrzése, valamint figyelembe kell venni a lágyszövet-meszesedés kockázatát.</w:t>
      </w:r>
    </w:p>
    <w:p w14:paraId="510C146F" w14:textId="77777777" w:rsidR="0087627C" w:rsidRPr="00CF3A45" w:rsidRDefault="0087627C" w:rsidP="00CF3A45">
      <w:pPr>
        <w:tabs>
          <w:tab w:val="clear" w:pos="567"/>
        </w:tabs>
        <w:suppressAutoHyphens/>
        <w:spacing w:line="240" w:lineRule="auto"/>
        <w:rPr>
          <w:lang w:val="hu-HU" w:eastAsia="hu-HU"/>
        </w:rPr>
      </w:pPr>
    </w:p>
    <w:p w14:paraId="4FE0CC60" w14:textId="7700EBDE" w:rsidR="0087627C" w:rsidRPr="00CF3A45" w:rsidRDefault="002918CF" w:rsidP="00CF3A45">
      <w:pPr>
        <w:tabs>
          <w:tab w:val="clear" w:pos="567"/>
        </w:tabs>
        <w:suppressAutoHyphens/>
        <w:spacing w:line="240" w:lineRule="auto"/>
        <w:rPr>
          <w:lang w:val="hu-HU" w:eastAsia="hu-HU"/>
        </w:rPr>
      </w:pPr>
      <w:r w:rsidRPr="00CF3A45">
        <w:rPr>
          <w:lang w:val="hu-HU" w:eastAsia="hu-HU"/>
        </w:rPr>
        <w:t xml:space="preserve">A </w:t>
      </w:r>
      <w:proofErr w:type="spellStart"/>
      <w:r w:rsidRPr="00CF3A45">
        <w:rPr>
          <w:lang w:val="hu-HU" w:eastAsia="hu-HU"/>
        </w:rPr>
        <w:t>Hunvitol</w:t>
      </w:r>
      <w:proofErr w:type="spellEnd"/>
      <w:r w:rsidRPr="00CF3A45">
        <w:rPr>
          <w:lang w:val="hu-HU" w:eastAsia="hu-HU"/>
        </w:rPr>
        <w:t xml:space="preserve"> nem alkalmazható </w:t>
      </w:r>
      <w:proofErr w:type="spellStart"/>
      <w:r w:rsidRPr="00CF3A45">
        <w:rPr>
          <w:lang w:val="hu-HU" w:eastAsia="hu-HU"/>
        </w:rPr>
        <w:t>pszeudohypoparathyreosis</w:t>
      </w:r>
      <w:proofErr w:type="spellEnd"/>
      <w:r w:rsidRPr="00CF3A45">
        <w:rPr>
          <w:lang w:val="hu-HU" w:eastAsia="hu-HU"/>
        </w:rPr>
        <w:t xml:space="preserve"> esetén (a D</w:t>
      </w:r>
      <w:r w:rsidRPr="00CF3A45">
        <w:rPr>
          <w:lang w:val="hu-HU" w:eastAsia="hu-HU"/>
        </w:rPr>
        <w:noBreakHyphen/>
        <w:t>vitamin</w:t>
      </w:r>
      <w:r w:rsidR="00040143">
        <w:rPr>
          <w:lang w:val="hu-HU" w:eastAsia="hu-HU"/>
        </w:rPr>
        <w:t>-</w:t>
      </w:r>
      <w:r w:rsidRPr="00CF3A45">
        <w:rPr>
          <w:lang w:val="hu-HU" w:eastAsia="hu-HU"/>
        </w:rPr>
        <w:t xml:space="preserve">szükséglet </w:t>
      </w:r>
      <w:r w:rsidR="009B5EE6">
        <w:rPr>
          <w:lang w:val="hu-HU" w:eastAsia="hu-HU"/>
        </w:rPr>
        <w:t>kisebb</w:t>
      </w:r>
      <w:r w:rsidRPr="00CF3A45">
        <w:rPr>
          <w:lang w:val="hu-HU" w:eastAsia="hu-HU"/>
        </w:rPr>
        <w:t xml:space="preserve"> lehet, ami hosszú távú túladagoláshoz vezethet). Ilyen esetek</w:t>
      </w:r>
      <w:r w:rsidR="009B5EE6">
        <w:rPr>
          <w:lang w:val="hu-HU" w:eastAsia="hu-HU"/>
        </w:rPr>
        <w:t>re</w:t>
      </w:r>
      <w:r w:rsidRPr="00CF3A45">
        <w:rPr>
          <w:lang w:val="hu-HU" w:eastAsia="hu-HU"/>
        </w:rPr>
        <w:t xml:space="preserve"> </w:t>
      </w:r>
      <w:r w:rsidR="009B5EE6">
        <w:rPr>
          <w:lang w:val="hu-HU" w:eastAsia="hu-HU"/>
        </w:rPr>
        <w:t>egyéb, jobban</w:t>
      </w:r>
      <w:r w:rsidR="00434942">
        <w:rPr>
          <w:lang w:val="hu-HU" w:eastAsia="hu-HU"/>
        </w:rPr>
        <w:t xml:space="preserve"> </w:t>
      </w:r>
      <w:r w:rsidR="00040143">
        <w:rPr>
          <w:lang w:val="hu-HU" w:eastAsia="hu-HU"/>
        </w:rPr>
        <w:t xml:space="preserve">alkalmazható </w:t>
      </w:r>
      <w:r w:rsidRPr="00CF3A45">
        <w:rPr>
          <w:lang w:val="hu-HU" w:eastAsia="hu-HU"/>
        </w:rPr>
        <w:t>D</w:t>
      </w:r>
      <w:r w:rsidRPr="00CF3A45">
        <w:rPr>
          <w:lang w:val="hu-HU" w:eastAsia="hu-HU"/>
        </w:rPr>
        <w:noBreakHyphen/>
        <w:t>vitamin-származékok állnak rendelkezésre.</w:t>
      </w:r>
    </w:p>
    <w:p w14:paraId="42E19BF5" w14:textId="77777777" w:rsidR="0087627C" w:rsidRPr="00CF3A45" w:rsidRDefault="0087627C" w:rsidP="00CF3A45">
      <w:pPr>
        <w:spacing w:line="240" w:lineRule="auto"/>
        <w:rPr>
          <w:lang w:val="hu-HU"/>
        </w:rPr>
      </w:pPr>
    </w:p>
    <w:p w14:paraId="43801CA4" w14:textId="51B6DDF8" w:rsidR="00C15148" w:rsidRPr="00CF3A45" w:rsidRDefault="00C15148" w:rsidP="00CF3A45">
      <w:pPr>
        <w:spacing w:line="240" w:lineRule="auto"/>
        <w:rPr>
          <w:lang w:val="hu-HU"/>
        </w:rPr>
      </w:pPr>
      <w:proofErr w:type="spellStart"/>
      <w:r w:rsidRPr="00CF3A45">
        <w:rPr>
          <w:lang w:val="hu-HU"/>
        </w:rPr>
        <w:t>Sarcoidosisban</w:t>
      </w:r>
      <w:proofErr w:type="spellEnd"/>
      <w:r w:rsidRPr="00CF3A45">
        <w:rPr>
          <w:lang w:val="hu-HU"/>
        </w:rPr>
        <w:t xml:space="preserve"> szenvedő betegeknél a </w:t>
      </w:r>
      <w:proofErr w:type="spellStart"/>
      <w:r w:rsidRPr="00CF3A45">
        <w:rPr>
          <w:lang w:val="hu-HU" w:eastAsia="hu-HU"/>
        </w:rPr>
        <w:t>Hunvitol</w:t>
      </w:r>
      <w:proofErr w:type="spellEnd"/>
      <w:r w:rsidRPr="00CF3A45">
        <w:rPr>
          <w:lang w:val="hu-HU" w:eastAsia="hu-HU"/>
        </w:rPr>
        <w:t xml:space="preserve"> csak </w:t>
      </w:r>
      <w:r w:rsidRPr="00CF3A45">
        <w:rPr>
          <w:lang w:val="hu-HU"/>
        </w:rPr>
        <w:t>körültekintéssel alkalmazható a D</w:t>
      </w:r>
      <w:r w:rsidRPr="00CF3A45">
        <w:rPr>
          <w:vertAlign w:val="subscript"/>
          <w:lang w:val="hu-HU"/>
        </w:rPr>
        <w:t>3</w:t>
      </w:r>
      <w:r w:rsidRPr="00CF3A45">
        <w:rPr>
          <w:lang w:val="hu-HU"/>
        </w:rPr>
        <w:noBreakHyphen/>
        <w:t xml:space="preserve">vitamin aktív formává történő fokozott átalakulásának kockázata miatt. Az ilyen </w:t>
      </w:r>
      <w:r w:rsidR="00040143">
        <w:rPr>
          <w:lang w:val="hu-HU"/>
        </w:rPr>
        <w:t xml:space="preserve">esetekben </w:t>
      </w:r>
      <w:r w:rsidRPr="00CF3A45">
        <w:rPr>
          <w:lang w:val="hu-HU"/>
        </w:rPr>
        <w:t>a betegeknél a vér és a vizelet kalciumszintjét rendszeresen ellenőrizni kell.</w:t>
      </w:r>
    </w:p>
    <w:p w14:paraId="65E30B4E" w14:textId="77777777" w:rsidR="00C15148" w:rsidRPr="00CF3A45" w:rsidRDefault="00C15148" w:rsidP="00CF3A45">
      <w:pPr>
        <w:spacing w:line="240" w:lineRule="auto"/>
        <w:rPr>
          <w:lang w:val="hu-HU"/>
        </w:rPr>
      </w:pPr>
    </w:p>
    <w:p w14:paraId="704E764B" w14:textId="79659649" w:rsidR="00C15148" w:rsidRPr="00CF3A45" w:rsidRDefault="00C15148" w:rsidP="00CF3A45">
      <w:pPr>
        <w:spacing w:line="240" w:lineRule="auto"/>
        <w:rPr>
          <w:lang w:val="hu-HU"/>
        </w:rPr>
      </w:pPr>
      <w:r w:rsidRPr="00CF3A45">
        <w:rPr>
          <w:lang w:val="hu-HU"/>
        </w:rPr>
        <w:t xml:space="preserve">A </w:t>
      </w:r>
      <w:proofErr w:type="spellStart"/>
      <w:r w:rsidRPr="00CF3A45">
        <w:rPr>
          <w:lang w:val="hu-HU"/>
        </w:rPr>
        <w:t>Hunvitol</w:t>
      </w:r>
      <w:proofErr w:type="spellEnd"/>
      <w:r w:rsidRPr="00CF3A45">
        <w:rPr>
          <w:lang w:val="hu-HU"/>
        </w:rPr>
        <w:t xml:space="preserve"> és D</w:t>
      </w:r>
      <w:r w:rsidR="00BF16FA" w:rsidRPr="00CF3A45">
        <w:rPr>
          <w:lang w:val="hu-HU"/>
        </w:rPr>
        <w:noBreakHyphen/>
      </w:r>
      <w:r w:rsidRPr="00CF3A45">
        <w:rPr>
          <w:lang w:val="hu-HU"/>
        </w:rPr>
        <w:t xml:space="preserve">vitamin </w:t>
      </w:r>
      <w:proofErr w:type="spellStart"/>
      <w:r w:rsidRPr="00CF3A45">
        <w:rPr>
          <w:lang w:val="hu-HU"/>
        </w:rPr>
        <w:t>metabolitok</w:t>
      </w:r>
      <w:proofErr w:type="spellEnd"/>
      <w:r w:rsidRPr="00CF3A45">
        <w:rPr>
          <w:lang w:val="hu-HU"/>
        </w:rPr>
        <w:t xml:space="preserve"> vagy analógok (p</w:t>
      </w:r>
      <w:r w:rsidR="00040143">
        <w:rPr>
          <w:lang w:val="hu-HU"/>
        </w:rPr>
        <w:t>éldául</w:t>
      </w:r>
      <w:r w:rsidRPr="00CF3A45">
        <w:rPr>
          <w:lang w:val="hu-HU"/>
        </w:rPr>
        <w:t xml:space="preserve"> </w:t>
      </w:r>
      <w:proofErr w:type="spellStart"/>
      <w:r w:rsidRPr="00CF3A45">
        <w:rPr>
          <w:lang w:val="hu-HU"/>
        </w:rPr>
        <w:t>kalcitriol</w:t>
      </w:r>
      <w:proofErr w:type="spellEnd"/>
      <w:r w:rsidRPr="00CF3A45">
        <w:rPr>
          <w:lang w:val="hu-HU"/>
        </w:rPr>
        <w:t xml:space="preserve">) együttes alkalmazása kerülendő. A szérum kalciumszintet </w:t>
      </w:r>
      <w:proofErr w:type="spellStart"/>
      <w:r w:rsidRPr="00CF3A45">
        <w:rPr>
          <w:lang w:val="hu-HU"/>
        </w:rPr>
        <w:t>monitorozni</w:t>
      </w:r>
      <w:proofErr w:type="spellEnd"/>
      <w:r w:rsidRPr="00CF3A45">
        <w:rPr>
          <w:lang w:val="hu-HU"/>
        </w:rPr>
        <w:t xml:space="preserve"> kell.</w:t>
      </w:r>
    </w:p>
    <w:p w14:paraId="02C78074" w14:textId="1F7F54B8" w:rsidR="0087627C" w:rsidRPr="00CF3A45" w:rsidRDefault="0087627C" w:rsidP="00CF3A45">
      <w:pPr>
        <w:spacing w:line="240" w:lineRule="auto"/>
        <w:rPr>
          <w:lang w:val="hu-HU"/>
        </w:rPr>
      </w:pPr>
    </w:p>
    <w:p w14:paraId="38010F3C" w14:textId="72B2279E" w:rsidR="0087627C" w:rsidRPr="00CF3A45" w:rsidRDefault="00C15148" w:rsidP="00CF3A45">
      <w:pPr>
        <w:spacing w:line="240" w:lineRule="auto"/>
        <w:rPr>
          <w:lang w:val="hu-HU"/>
        </w:rPr>
      </w:pPr>
      <w:r w:rsidRPr="00CF3A45">
        <w:rPr>
          <w:lang w:val="hu-HU"/>
        </w:rPr>
        <w:t>Egyéb D</w:t>
      </w:r>
      <w:r w:rsidRPr="00CF3A45">
        <w:rPr>
          <w:lang w:val="hu-HU"/>
        </w:rPr>
        <w:noBreakHyphen/>
        <w:t>vitamint tartalmazó gyógyszerek egyidejű alkalmazásakor figyelembe kell venni azok D</w:t>
      </w:r>
      <w:r w:rsidRPr="00CF3A45">
        <w:rPr>
          <w:lang w:val="hu-HU"/>
        </w:rPr>
        <w:noBreakHyphen/>
        <w:t>vitamin tartalmát</w:t>
      </w:r>
      <w:r w:rsidR="003B7A28" w:rsidRPr="00CF3A45">
        <w:rPr>
          <w:lang w:val="hu-HU"/>
        </w:rPr>
        <w:t>. A D</w:t>
      </w:r>
      <w:r w:rsidR="003B7A28" w:rsidRPr="00CF3A45">
        <w:rPr>
          <w:lang w:val="hu-HU"/>
        </w:rPr>
        <w:noBreakHyphen/>
        <w:t>vitamint tartalmazó multivitamin-készítmények és táplálékkiegészítők párhuzamos alkalmazását kerülni kell.</w:t>
      </w:r>
    </w:p>
    <w:p w14:paraId="1EF222E7" w14:textId="77777777" w:rsidR="0087627C" w:rsidRPr="00CF3A45" w:rsidRDefault="0087627C" w:rsidP="00CF3A45">
      <w:pPr>
        <w:spacing w:line="240" w:lineRule="auto"/>
        <w:rPr>
          <w:lang w:val="hu-HU"/>
        </w:rPr>
      </w:pPr>
    </w:p>
    <w:p w14:paraId="319E2811" w14:textId="7BF447C0" w:rsidR="00BF16FA" w:rsidRPr="00CF3A45" w:rsidRDefault="00BF16FA" w:rsidP="00CF3A45">
      <w:pPr>
        <w:spacing w:line="240" w:lineRule="auto"/>
        <w:rPr>
          <w:lang w:val="hu-HU"/>
        </w:rPr>
      </w:pPr>
      <w:r w:rsidRPr="00CF3A45">
        <w:rPr>
          <w:lang w:val="hu-HU"/>
        </w:rPr>
        <w:t xml:space="preserve">A kezelés alatt gondoskodni kell a megfelelő kalciumszintről, és – lehetőleg táplálkozással – a megfelelő kalciumbevitelről. Nagy dózisban alkalmazott kalciumtartalmú készítmények egyidejű alkalmazása növelheti a </w:t>
      </w:r>
      <w:proofErr w:type="spellStart"/>
      <w:r w:rsidRPr="00CF3A45">
        <w:rPr>
          <w:lang w:val="hu-HU"/>
        </w:rPr>
        <w:t>h</w:t>
      </w:r>
      <w:r w:rsidR="00A143FD" w:rsidRPr="00CF3A45">
        <w:rPr>
          <w:lang w:val="hu-HU"/>
        </w:rPr>
        <w:t>y</w:t>
      </w:r>
      <w:r w:rsidRPr="00CF3A45">
        <w:rPr>
          <w:lang w:val="hu-HU"/>
        </w:rPr>
        <w:t>per</w:t>
      </w:r>
      <w:r w:rsidR="00A143FD" w:rsidRPr="00CF3A45">
        <w:rPr>
          <w:lang w:val="hu-HU"/>
        </w:rPr>
        <w:t>c</w:t>
      </w:r>
      <w:r w:rsidRPr="00CF3A45">
        <w:rPr>
          <w:lang w:val="hu-HU"/>
        </w:rPr>
        <w:t>alc</w:t>
      </w:r>
      <w:r w:rsidR="00A143FD" w:rsidRPr="00CF3A45">
        <w:rPr>
          <w:lang w:val="hu-HU"/>
        </w:rPr>
        <w:t>ae</w:t>
      </w:r>
      <w:r w:rsidRPr="00CF3A45">
        <w:rPr>
          <w:lang w:val="hu-HU"/>
        </w:rPr>
        <w:t>mia</w:t>
      </w:r>
      <w:proofErr w:type="spellEnd"/>
      <w:r w:rsidRPr="00CF3A45">
        <w:rPr>
          <w:lang w:val="hu-HU"/>
        </w:rPr>
        <w:t xml:space="preserve"> kockázatát.</w:t>
      </w:r>
    </w:p>
    <w:p w14:paraId="6FEAA374" w14:textId="77777777" w:rsidR="0087627C" w:rsidRPr="00CF3A45" w:rsidRDefault="0087627C" w:rsidP="00CF3A45">
      <w:pPr>
        <w:spacing w:line="240" w:lineRule="auto"/>
        <w:rPr>
          <w:lang w:val="hu-HU"/>
        </w:rPr>
      </w:pPr>
    </w:p>
    <w:p w14:paraId="0FB15939" w14:textId="21A4E5EB" w:rsidR="007D1AC0" w:rsidRPr="00CF3A45" w:rsidRDefault="007D1AC0" w:rsidP="00CF3A45">
      <w:pPr>
        <w:spacing w:line="240" w:lineRule="auto"/>
        <w:rPr>
          <w:lang w:val="hu-HU"/>
        </w:rPr>
      </w:pPr>
      <w:r w:rsidRPr="00CF3A45">
        <w:rPr>
          <w:lang w:val="hu-HU"/>
        </w:rPr>
        <w:t xml:space="preserve">Az olyan gyógyszerek, melyek a </w:t>
      </w:r>
      <w:proofErr w:type="spellStart"/>
      <w:r w:rsidRPr="00CF3A45">
        <w:rPr>
          <w:lang w:val="hu-HU"/>
        </w:rPr>
        <w:t>csontreszorpció</w:t>
      </w:r>
      <w:proofErr w:type="spellEnd"/>
      <w:r w:rsidRPr="00CF3A45">
        <w:rPr>
          <w:lang w:val="hu-HU"/>
        </w:rPr>
        <w:t xml:space="preserve"> gátlásán keresztül fejtik ki hatásukat, csökkentik a csontokból származó kalcium mennyiségét. Ennek elkerülése érdekében, valamint csontképződést elősegítő gyógyszerekkel történő kezeléssel egyidejűleg D</w:t>
      </w:r>
      <w:r w:rsidRPr="00CF3A45">
        <w:rPr>
          <w:lang w:val="hu-HU"/>
        </w:rPr>
        <w:noBreakHyphen/>
        <w:t>vitamin szedése és a megfelelő kalciumszint biztosítása szükséges.</w:t>
      </w:r>
    </w:p>
    <w:p w14:paraId="2CF60584" w14:textId="77777777" w:rsidR="0087627C" w:rsidRPr="00CF3A45" w:rsidRDefault="0087627C" w:rsidP="00CF3A45">
      <w:pPr>
        <w:spacing w:line="240" w:lineRule="auto"/>
        <w:rPr>
          <w:lang w:val="hu-HU"/>
        </w:rPr>
      </w:pPr>
    </w:p>
    <w:p w14:paraId="4387EB53" w14:textId="77777777" w:rsidR="00EA1846" w:rsidRPr="00CF3A45" w:rsidRDefault="002639C4" w:rsidP="00CF3A45">
      <w:pPr>
        <w:spacing w:line="240" w:lineRule="auto"/>
        <w:ind w:left="567" w:hanging="567"/>
        <w:rPr>
          <w:b/>
          <w:bCs/>
          <w:lang w:val="hu-HU"/>
        </w:rPr>
      </w:pPr>
      <w:r w:rsidRPr="00CF3A45">
        <w:rPr>
          <w:b/>
          <w:bCs/>
          <w:lang w:val="hu-HU"/>
        </w:rPr>
        <w:t>4.5</w:t>
      </w:r>
      <w:r w:rsidRPr="00CF3A45">
        <w:rPr>
          <w:b/>
          <w:bCs/>
          <w:lang w:val="hu-HU"/>
        </w:rPr>
        <w:tab/>
        <w:t>Gyógyszerkölcsönhatások és egyéb interakciók</w:t>
      </w:r>
    </w:p>
    <w:p w14:paraId="505B94AF" w14:textId="77777777" w:rsidR="00EA1846" w:rsidRPr="00CF3A45" w:rsidRDefault="00EA1846" w:rsidP="00CF3A45">
      <w:pPr>
        <w:spacing w:line="240" w:lineRule="auto"/>
        <w:rPr>
          <w:lang w:val="hu-HU"/>
        </w:rPr>
      </w:pPr>
    </w:p>
    <w:p w14:paraId="48B51C82" w14:textId="6A3F7614" w:rsidR="00EA1846" w:rsidRPr="00CF3A45" w:rsidRDefault="00A143FD" w:rsidP="00CF3A45">
      <w:pPr>
        <w:spacing w:line="240" w:lineRule="auto"/>
        <w:rPr>
          <w:bCs/>
          <w:i/>
          <w:iCs/>
          <w:u w:val="single"/>
          <w:lang w:val="hu-HU"/>
        </w:rPr>
      </w:pPr>
      <w:r w:rsidRPr="00CF3A45">
        <w:rPr>
          <w:i/>
          <w:iCs/>
          <w:u w:val="single"/>
          <w:lang w:val="hu-HU"/>
        </w:rPr>
        <w:t xml:space="preserve">A </w:t>
      </w:r>
      <w:proofErr w:type="spellStart"/>
      <w:r w:rsidRPr="00CF3A45">
        <w:rPr>
          <w:i/>
          <w:iCs/>
          <w:u w:val="single"/>
          <w:lang w:val="hu-HU"/>
        </w:rPr>
        <w:t>hypercalcaemia</w:t>
      </w:r>
      <w:proofErr w:type="spellEnd"/>
      <w:r w:rsidRPr="00CF3A45">
        <w:rPr>
          <w:i/>
          <w:iCs/>
          <w:u w:val="single"/>
          <w:lang w:val="hu-HU"/>
        </w:rPr>
        <w:t xml:space="preserve"> és </w:t>
      </w:r>
      <w:proofErr w:type="spellStart"/>
      <w:r w:rsidRPr="00CF3A45">
        <w:rPr>
          <w:bCs/>
          <w:i/>
          <w:iCs/>
          <w:u w:val="single"/>
          <w:lang w:val="hu-HU"/>
        </w:rPr>
        <w:t>hyperphosphataemia</w:t>
      </w:r>
      <w:proofErr w:type="spellEnd"/>
      <w:r w:rsidRPr="00CF3A45">
        <w:rPr>
          <w:bCs/>
          <w:i/>
          <w:iCs/>
          <w:u w:val="single"/>
          <w:lang w:val="hu-HU"/>
        </w:rPr>
        <w:t xml:space="preserve"> kockázatát növelő interakciók</w:t>
      </w:r>
    </w:p>
    <w:p w14:paraId="1B9E059A" w14:textId="68643935" w:rsidR="00A143FD" w:rsidRPr="00CF3A45" w:rsidRDefault="00A143FD" w:rsidP="00CF3A45">
      <w:pPr>
        <w:pStyle w:val="Listaszerbekezds"/>
        <w:numPr>
          <w:ilvl w:val="0"/>
          <w:numId w:val="24"/>
        </w:numPr>
        <w:spacing w:line="240" w:lineRule="auto"/>
        <w:ind w:left="567" w:hanging="567"/>
        <w:rPr>
          <w:lang w:val="hu-HU"/>
        </w:rPr>
      </w:pPr>
      <w:r w:rsidRPr="00CF3A45">
        <w:rPr>
          <w:lang w:val="hu-HU"/>
        </w:rPr>
        <w:t xml:space="preserve">Nagy dózisban adagolt, kalciumot tartalmazó készítményekkel történő egyidejű alkalmazás növelheti a </w:t>
      </w:r>
      <w:bookmarkStart w:id="2" w:name="_Hlk197612637"/>
      <w:proofErr w:type="spellStart"/>
      <w:r w:rsidRPr="00CF3A45">
        <w:rPr>
          <w:lang w:val="hu-HU"/>
        </w:rPr>
        <w:t>hypercalcaemia</w:t>
      </w:r>
      <w:proofErr w:type="spellEnd"/>
      <w:r w:rsidRPr="00CF3A45">
        <w:rPr>
          <w:lang w:val="hu-HU"/>
        </w:rPr>
        <w:t xml:space="preserve"> </w:t>
      </w:r>
      <w:bookmarkEnd w:id="2"/>
      <w:r w:rsidRPr="00CF3A45">
        <w:rPr>
          <w:lang w:val="hu-HU"/>
        </w:rPr>
        <w:t>kockázatát.</w:t>
      </w:r>
    </w:p>
    <w:p w14:paraId="068287FE" w14:textId="3A7D06A5" w:rsidR="00A143FD" w:rsidRPr="00CF3A45" w:rsidRDefault="00A143FD" w:rsidP="00CF3A45">
      <w:pPr>
        <w:pStyle w:val="Listaszerbekezds"/>
        <w:numPr>
          <w:ilvl w:val="0"/>
          <w:numId w:val="24"/>
        </w:numPr>
        <w:spacing w:line="240" w:lineRule="auto"/>
        <w:ind w:left="567" w:hanging="567"/>
        <w:rPr>
          <w:lang w:val="hu-HU"/>
        </w:rPr>
      </w:pPr>
      <w:r w:rsidRPr="00CF3A45">
        <w:rPr>
          <w:lang w:val="hu-HU"/>
        </w:rPr>
        <w:t xml:space="preserve">A </w:t>
      </w:r>
      <w:proofErr w:type="spellStart"/>
      <w:r w:rsidRPr="00CF3A45">
        <w:rPr>
          <w:lang w:val="hu-HU"/>
        </w:rPr>
        <w:t>tiazid</w:t>
      </w:r>
      <w:proofErr w:type="spellEnd"/>
      <w:r w:rsidR="009B5EE6">
        <w:rPr>
          <w:lang w:val="hu-HU"/>
        </w:rPr>
        <w:t>-</w:t>
      </w:r>
      <w:r w:rsidRPr="00CF3A45">
        <w:rPr>
          <w:lang w:val="hu-HU"/>
        </w:rPr>
        <w:t xml:space="preserve">típusú </w:t>
      </w:r>
      <w:proofErr w:type="spellStart"/>
      <w:r w:rsidRPr="00CF3A45">
        <w:rPr>
          <w:lang w:val="hu-HU"/>
        </w:rPr>
        <w:t>diuretikumok</w:t>
      </w:r>
      <w:proofErr w:type="spellEnd"/>
      <w:r w:rsidRPr="00CF3A45">
        <w:rPr>
          <w:lang w:val="hu-HU"/>
        </w:rPr>
        <w:t xml:space="preserve"> csökkentik a kalcium vizelettel történő kiválasztását. A </w:t>
      </w:r>
      <w:proofErr w:type="spellStart"/>
      <w:r w:rsidRPr="00CF3A45">
        <w:rPr>
          <w:lang w:val="hu-HU"/>
        </w:rPr>
        <w:t>hypercalcaemia</w:t>
      </w:r>
      <w:proofErr w:type="spellEnd"/>
      <w:r w:rsidRPr="00CF3A45">
        <w:rPr>
          <w:lang w:val="hu-HU"/>
        </w:rPr>
        <w:t xml:space="preserve"> fokozott kockázata miatt </w:t>
      </w:r>
      <w:proofErr w:type="spellStart"/>
      <w:r w:rsidRPr="00CF3A45">
        <w:rPr>
          <w:lang w:val="hu-HU"/>
        </w:rPr>
        <w:t>tiazid</w:t>
      </w:r>
      <w:proofErr w:type="spellEnd"/>
      <w:r w:rsidRPr="00CF3A45">
        <w:rPr>
          <w:lang w:val="hu-HU"/>
        </w:rPr>
        <w:t xml:space="preserve"> típusú </w:t>
      </w:r>
      <w:proofErr w:type="spellStart"/>
      <w:r w:rsidRPr="00CF3A45">
        <w:rPr>
          <w:lang w:val="hu-HU"/>
        </w:rPr>
        <w:t>diuretikumokkal</w:t>
      </w:r>
      <w:proofErr w:type="spellEnd"/>
      <w:r w:rsidRPr="00CF3A45">
        <w:rPr>
          <w:lang w:val="hu-HU"/>
        </w:rPr>
        <w:t xml:space="preserve"> vagy nagy dózisban alkalmazott kalciumtartalmú készítményekkel történő egyidejű alkalmazás esetén szükséges a szérum</w:t>
      </w:r>
      <w:r w:rsidR="0091720D">
        <w:rPr>
          <w:lang w:val="hu-HU"/>
        </w:rPr>
        <w:t>-</w:t>
      </w:r>
      <w:r w:rsidRPr="00CF3A45">
        <w:rPr>
          <w:lang w:val="hu-HU"/>
        </w:rPr>
        <w:t>kalciumszint rendszeres ellenőrzése.</w:t>
      </w:r>
    </w:p>
    <w:p w14:paraId="083CE995" w14:textId="37A6C4AC" w:rsidR="00063757" w:rsidRPr="00CF3A45" w:rsidRDefault="00063757" w:rsidP="00CF3A45">
      <w:pPr>
        <w:pStyle w:val="Listaszerbekezds"/>
        <w:numPr>
          <w:ilvl w:val="0"/>
          <w:numId w:val="24"/>
        </w:numPr>
        <w:spacing w:line="240" w:lineRule="auto"/>
        <w:ind w:left="567" w:hanging="567"/>
        <w:rPr>
          <w:lang w:val="hu-HU"/>
        </w:rPr>
      </w:pPr>
      <w:r w:rsidRPr="00CF3A45">
        <w:rPr>
          <w:lang w:val="hu-HU"/>
        </w:rPr>
        <w:t xml:space="preserve">Foszfort tartalmazó készítmény nagy dózisban történő egyidejű alkalmazása növelheti a </w:t>
      </w:r>
      <w:proofErr w:type="spellStart"/>
      <w:r w:rsidRPr="00CF3A45">
        <w:rPr>
          <w:lang w:val="hu-HU"/>
        </w:rPr>
        <w:t>hyperphosphataemia</w:t>
      </w:r>
      <w:proofErr w:type="spellEnd"/>
      <w:r w:rsidRPr="00CF3A45">
        <w:rPr>
          <w:lang w:val="hu-HU"/>
        </w:rPr>
        <w:t xml:space="preserve"> kockázatát.</w:t>
      </w:r>
    </w:p>
    <w:p w14:paraId="524581A1" w14:textId="77777777" w:rsidR="00A143FD" w:rsidRPr="00CF3A45" w:rsidRDefault="00A143FD" w:rsidP="00CF3A45">
      <w:pPr>
        <w:spacing w:line="240" w:lineRule="auto"/>
        <w:rPr>
          <w:lang w:val="hu-HU"/>
        </w:rPr>
      </w:pPr>
    </w:p>
    <w:p w14:paraId="1038E47D" w14:textId="7ECF5B0B" w:rsidR="002F3B4E" w:rsidRPr="00D44C98" w:rsidRDefault="002F3B4E" w:rsidP="002F3B4E">
      <w:pPr>
        <w:spacing w:line="240" w:lineRule="auto"/>
        <w:rPr>
          <w:i/>
          <w:iCs/>
          <w:u w:val="single"/>
          <w:lang w:val="hu-HU"/>
        </w:rPr>
      </w:pPr>
      <w:r w:rsidRPr="00D44C98">
        <w:rPr>
          <w:i/>
          <w:iCs/>
          <w:u w:val="single"/>
          <w:lang w:val="hu-HU"/>
        </w:rPr>
        <w:lastRenderedPageBreak/>
        <w:t>A D</w:t>
      </w:r>
      <w:r>
        <w:rPr>
          <w:i/>
          <w:iCs/>
          <w:u w:val="single"/>
          <w:lang w:val="hu-HU"/>
        </w:rPr>
        <w:noBreakHyphen/>
      </w:r>
      <w:r w:rsidRPr="00D44C98">
        <w:rPr>
          <w:i/>
          <w:iCs/>
          <w:u w:val="single"/>
          <w:lang w:val="hu-HU"/>
        </w:rPr>
        <w:t xml:space="preserve">vitamin hatását csökkenteni képes </w:t>
      </w:r>
      <w:r>
        <w:rPr>
          <w:i/>
          <w:iCs/>
          <w:u w:val="single"/>
          <w:lang w:val="hu-HU"/>
        </w:rPr>
        <w:t>interakciók</w:t>
      </w:r>
    </w:p>
    <w:p w14:paraId="367CA849" w14:textId="712224B4" w:rsidR="00DD63FE" w:rsidRPr="00A73AFC" w:rsidRDefault="00DD63FE" w:rsidP="00A73AFC">
      <w:pPr>
        <w:pStyle w:val="Listaszerbekezds"/>
        <w:numPr>
          <w:ilvl w:val="0"/>
          <w:numId w:val="24"/>
        </w:numPr>
        <w:spacing w:line="240" w:lineRule="auto"/>
        <w:ind w:left="567" w:hanging="567"/>
        <w:rPr>
          <w:lang w:val="hu-HU"/>
        </w:rPr>
      </w:pPr>
      <w:r w:rsidRPr="00A73AFC">
        <w:rPr>
          <w:lang w:val="hu-HU"/>
        </w:rPr>
        <w:t xml:space="preserve">A szisztémásan alkalmazott </w:t>
      </w:r>
      <w:proofErr w:type="spellStart"/>
      <w:r w:rsidRPr="00A73AFC">
        <w:rPr>
          <w:lang w:val="hu-HU"/>
        </w:rPr>
        <w:t>kortikoszteroidok</w:t>
      </w:r>
      <w:proofErr w:type="spellEnd"/>
      <w:r w:rsidRPr="00A73AFC">
        <w:rPr>
          <w:lang w:val="hu-HU"/>
        </w:rPr>
        <w:t xml:space="preserve"> gátolják a kalcium felszívódását. A </w:t>
      </w:r>
      <w:proofErr w:type="spellStart"/>
      <w:r w:rsidRPr="00A73AFC">
        <w:rPr>
          <w:lang w:val="hu-HU"/>
        </w:rPr>
        <w:t>kortikoszteroidok</w:t>
      </w:r>
      <w:proofErr w:type="spellEnd"/>
      <w:r w:rsidRPr="00A73AFC">
        <w:rPr>
          <w:lang w:val="hu-HU"/>
        </w:rPr>
        <w:t xml:space="preserve"> hosszú távú alkalmazása </w:t>
      </w:r>
      <w:r w:rsidR="009054C3" w:rsidRPr="00A73AFC">
        <w:rPr>
          <w:lang w:val="hu-HU"/>
        </w:rPr>
        <w:t>csökkentheti</w:t>
      </w:r>
      <w:r w:rsidRPr="00A73AFC">
        <w:rPr>
          <w:lang w:val="hu-HU"/>
        </w:rPr>
        <w:t xml:space="preserve"> a D</w:t>
      </w:r>
      <w:r w:rsidRPr="00A73AFC">
        <w:rPr>
          <w:lang w:val="hu-HU"/>
        </w:rPr>
        <w:noBreakHyphen/>
        <w:t>vitamin hatását.</w:t>
      </w:r>
    </w:p>
    <w:p w14:paraId="05CD0F77" w14:textId="3EA28E2F" w:rsidR="00DD63FE" w:rsidRPr="00A73AFC" w:rsidRDefault="00DD63FE" w:rsidP="00A73AFC">
      <w:pPr>
        <w:pStyle w:val="Listaszerbekezds"/>
        <w:numPr>
          <w:ilvl w:val="0"/>
          <w:numId w:val="24"/>
        </w:numPr>
        <w:spacing w:line="240" w:lineRule="auto"/>
        <w:ind w:left="567" w:hanging="567"/>
        <w:rPr>
          <w:lang w:val="hu-HU"/>
        </w:rPr>
      </w:pPr>
      <w:r w:rsidRPr="00A73AFC">
        <w:rPr>
          <w:lang w:val="hu-HU"/>
        </w:rPr>
        <w:t>Az ioncserélő gyanták</w:t>
      </w:r>
      <w:r w:rsidR="009054C3" w:rsidRPr="00A73AFC">
        <w:rPr>
          <w:lang w:val="hu-HU"/>
        </w:rPr>
        <w:t>kal</w:t>
      </w:r>
      <w:r w:rsidRPr="00A73AFC">
        <w:rPr>
          <w:lang w:val="hu-HU"/>
        </w:rPr>
        <w:t xml:space="preserve"> (p</w:t>
      </w:r>
      <w:r w:rsidR="0091720D">
        <w:rPr>
          <w:lang w:val="hu-HU"/>
        </w:rPr>
        <w:t>éldául</w:t>
      </w:r>
      <w:r w:rsidRPr="00A73AFC">
        <w:rPr>
          <w:lang w:val="hu-HU"/>
        </w:rPr>
        <w:t xml:space="preserve"> </w:t>
      </w:r>
      <w:proofErr w:type="spellStart"/>
      <w:r w:rsidRPr="00A73AFC">
        <w:rPr>
          <w:lang w:val="hu-HU"/>
        </w:rPr>
        <w:t>kolesztiramin</w:t>
      </w:r>
      <w:proofErr w:type="spellEnd"/>
      <w:r w:rsidRPr="00A73AFC">
        <w:rPr>
          <w:lang w:val="hu-HU"/>
        </w:rPr>
        <w:t xml:space="preserve"> vagy </w:t>
      </w:r>
      <w:proofErr w:type="spellStart"/>
      <w:r w:rsidRPr="00A73AFC">
        <w:rPr>
          <w:lang w:val="hu-HU"/>
        </w:rPr>
        <w:t>kolesztipol</w:t>
      </w:r>
      <w:proofErr w:type="spellEnd"/>
      <w:r w:rsidRPr="00A73AFC">
        <w:rPr>
          <w:lang w:val="hu-HU"/>
        </w:rPr>
        <w:t>), vagy hashajtók</w:t>
      </w:r>
      <w:r w:rsidR="009054C3" w:rsidRPr="00A73AFC">
        <w:rPr>
          <w:lang w:val="hu-HU"/>
        </w:rPr>
        <w:t>kal</w:t>
      </w:r>
      <w:r w:rsidRPr="00A73AFC">
        <w:rPr>
          <w:lang w:val="hu-HU"/>
        </w:rPr>
        <w:t xml:space="preserve"> (p</w:t>
      </w:r>
      <w:r w:rsidR="0091720D">
        <w:rPr>
          <w:lang w:val="hu-HU"/>
        </w:rPr>
        <w:t>éldául</w:t>
      </w:r>
      <w:r w:rsidRPr="00A73AFC">
        <w:rPr>
          <w:lang w:val="hu-HU"/>
        </w:rPr>
        <w:t xml:space="preserve"> a paraffinolaj) </w:t>
      </w:r>
      <w:r w:rsidR="009054C3" w:rsidRPr="00A73AFC">
        <w:rPr>
          <w:lang w:val="hu-HU"/>
        </w:rPr>
        <w:t xml:space="preserve">történő egyidejű kezelés </w:t>
      </w:r>
      <w:r w:rsidRPr="00A73AFC">
        <w:rPr>
          <w:lang w:val="hu-HU"/>
        </w:rPr>
        <w:t>csökkentheti a D</w:t>
      </w:r>
      <w:r w:rsidRPr="00A73AFC">
        <w:rPr>
          <w:lang w:val="hu-HU"/>
        </w:rPr>
        <w:noBreakHyphen/>
        <w:t>vitamin felszívódását.</w:t>
      </w:r>
    </w:p>
    <w:p w14:paraId="183D6F37" w14:textId="77777777" w:rsidR="00DD63FE" w:rsidRPr="00A73AFC" w:rsidRDefault="00DD63FE" w:rsidP="00A73AFC">
      <w:pPr>
        <w:pStyle w:val="Listaszerbekezds"/>
        <w:numPr>
          <w:ilvl w:val="0"/>
          <w:numId w:val="24"/>
        </w:numPr>
        <w:spacing w:line="240" w:lineRule="auto"/>
        <w:ind w:left="567" w:hanging="567"/>
        <w:rPr>
          <w:lang w:val="hu-HU"/>
        </w:rPr>
      </w:pPr>
      <w:r w:rsidRPr="00A73AFC">
        <w:rPr>
          <w:lang w:val="hu-HU"/>
        </w:rPr>
        <w:t xml:space="preserve">Az </w:t>
      </w:r>
      <w:proofErr w:type="spellStart"/>
      <w:r w:rsidRPr="00A73AFC">
        <w:rPr>
          <w:lang w:val="hu-HU"/>
        </w:rPr>
        <w:t>orlisztát</w:t>
      </w:r>
      <w:proofErr w:type="spellEnd"/>
      <w:r w:rsidRPr="00A73AFC">
        <w:rPr>
          <w:lang w:val="hu-HU"/>
        </w:rPr>
        <w:noBreakHyphen/>
        <w:t xml:space="preserve">kezelés csökkentheti a </w:t>
      </w:r>
      <w:proofErr w:type="spellStart"/>
      <w:r w:rsidRPr="00A73AFC">
        <w:rPr>
          <w:lang w:val="hu-HU"/>
        </w:rPr>
        <w:t>zsíroldékony</w:t>
      </w:r>
      <w:proofErr w:type="spellEnd"/>
      <w:r w:rsidRPr="00A73AFC">
        <w:rPr>
          <w:lang w:val="hu-HU"/>
        </w:rPr>
        <w:t xml:space="preserve"> vitaminok, így a D</w:t>
      </w:r>
      <w:r w:rsidRPr="00A73AFC">
        <w:rPr>
          <w:lang w:val="hu-HU"/>
        </w:rPr>
        <w:noBreakHyphen/>
        <w:t>vitamin felszívódását.</w:t>
      </w:r>
    </w:p>
    <w:p w14:paraId="09157157" w14:textId="77777777" w:rsidR="00DD63FE" w:rsidRPr="00A73AFC" w:rsidRDefault="00DD63FE" w:rsidP="00A73AFC">
      <w:pPr>
        <w:pStyle w:val="Listaszerbekezds"/>
        <w:numPr>
          <w:ilvl w:val="0"/>
          <w:numId w:val="24"/>
        </w:numPr>
        <w:spacing w:line="240" w:lineRule="auto"/>
        <w:ind w:left="567" w:hanging="567"/>
        <w:rPr>
          <w:lang w:val="hu-HU"/>
        </w:rPr>
      </w:pPr>
      <w:proofErr w:type="spellStart"/>
      <w:r w:rsidRPr="00A73AFC">
        <w:rPr>
          <w:lang w:val="hu-HU"/>
        </w:rPr>
        <w:t>Antikonvulzív</w:t>
      </w:r>
      <w:proofErr w:type="spellEnd"/>
      <w:r w:rsidRPr="00A73AFC">
        <w:rPr>
          <w:lang w:val="hu-HU"/>
        </w:rPr>
        <w:t xml:space="preserve"> gyógyszerek, mint a </w:t>
      </w:r>
      <w:proofErr w:type="spellStart"/>
      <w:r w:rsidRPr="00A73AFC">
        <w:rPr>
          <w:lang w:val="hu-HU"/>
        </w:rPr>
        <w:t>fenobarbitál</w:t>
      </w:r>
      <w:proofErr w:type="spellEnd"/>
      <w:r w:rsidRPr="00A73AFC">
        <w:rPr>
          <w:lang w:val="hu-HU"/>
        </w:rPr>
        <w:t xml:space="preserve">, a </w:t>
      </w:r>
      <w:proofErr w:type="spellStart"/>
      <w:r w:rsidRPr="00A73AFC">
        <w:rPr>
          <w:lang w:val="hu-HU"/>
        </w:rPr>
        <w:t>hidantoin</w:t>
      </w:r>
      <w:proofErr w:type="spellEnd"/>
      <w:r w:rsidRPr="00A73AFC">
        <w:rPr>
          <w:lang w:val="hu-HU"/>
        </w:rPr>
        <w:t xml:space="preserve"> és egyéb barbiturátok vagy a </w:t>
      </w:r>
      <w:proofErr w:type="spellStart"/>
      <w:r w:rsidRPr="00A73AFC">
        <w:rPr>
          <w:lang w:val="hu-HU"/>
        </w:rPr>
        <w:t>primidon</w:t>
      </w:r>
      <w:proofErr w:type="spellEnd"/>
      <w:r w:rsidRPr="00A73AFC">
        <w:rPr>
          <w:lang w:val="hu-HU"/>
        </w:rPr>
        <w:t xml:space="preserve"> csökkenthetik a D</w:t>
      </w:r>
      <w:r w:rsidRPr="00A73AFC">
        <w:rPr>
          <w:lang w:val="hu-HU"/>
        </w:rPr>
        <w:noBreakHyphen/>
        <w:t xml:space="preserve">vitamin hatását a </w:t>
      </w:r>
      <w:proofErr w:type="spellStart"/>
      <w:r w:rsidRPr="00A73AFC">
        <w:rPr>
          <w:lang w:val="hu-HU"/>
        </w:rPr>
        <w:t>mikroszomális</w:t>
      </w:r>
      <w:proofErr w:type="spellEnd"/>
      <w:r w:rsidRPr="00A73AFC">
        <w:rPr>
          <w:lang w:val="hu-HU"/>
        </w:rPr>
        <w:t xml:space="preserve"> enzimrendszer aktivációja következtében.</w:t>
      </w:r>
    </w:p>
    <w:p w14:paraId="3F7F06A8" w14:textId="77777777" w:rsidR="00DD63FE" w:rsidRPr="00A73AFC" w:rsidRDefault="00DD63FE" w:rsidP="00A73AFC">
      <w:pPr>
        <w:pStyle w:val="Listaszerbekezds"/>
        <w:numPr>
          <w:ilvl w:val="0"/>
          <w:numId w:val="24"/>
        </w:numPr>
        <w:spacing w:line="240" w:lineRule="auto"/>
        <w:ind w:left="567" w:hanging="567"/>
        <w:rPr>
          <w:lang w:val="hu-HU"/>
        </w:rPr>
      </w:pPr>
      <w:r w:rsidRPr="00A73AFC">
        <w:rPr>
          <w:lang w:val="hu-HU"/>
        </w:rPr>
        <w:t xml:space="preserve">A </w:t>
      </w:r>
      <w:proofErr w:type="spellStart"/>
      <w:r w:rsidRPr="00A73AFC">
        <w:rPr>
          <w:lang w:val="hu-HU"/>
        </w:rPr>
        <w:t>rifampicin</w:t>
      </w:r>
      <w:proofErr w:type="spellEnd"/>
      <w:r w:rsidRPr="00A73AFC">
        <w:rPr>
          <w:lang w:val="hu-HU"/>
        </w:rPr>
        <w:t xml:space="preserve"> gyorsíthatja a D</w:t>
      </w:r>
      <w:r w:rsidRPr="00A73AFC">
        <w:rPr>
          <w:lang w:val="hu-HU"/>
        </w:rPr>
        <w:noBreakHyphen/>
        <w:t xml:space="preserve">vitamin májban történő </w:t>
      </w:r>
      <w:proofErr w:type="spellStart"/>
      <w:r w:rsidRPr="00A73AFC">
        <w:rPr>
          <w:lang w:val="hu-HU"/>
        </w:rPr>
        <w:t>katabolizmusát</w:t>
      </w:r>
      <w:proofErr w:type="spellEnd"/>
      <w:r w:rsidRPr="00A73AFC">
        <w:rPr>
          <w:lang w:val="hu-HU"/>
        </w:rPr>
        <w:t xml:space="preserve">, és a </w:t>
      </w:r>
      <w:proofErr w:type="spellStart"/>
      <w:r w:rsidRPr="00A73AFC">
        <w:rPr>
          <w:lang w:val="hu-HU"/>
        </w:rPr>
        <w:t>kalcifediol</w:t>
      </w:r>
      <w:proofErr w:type="spellEnd"/>
      <w:r w:rsidRPr="00A73AFC">
        <w:rPr>
          <w:lang w:val="hu-HU"/>
        </w:rPr>
        <w:t xml:space="preserve"> szérumkoncentrációjának csökkenéséhez, valamint </w:t>
      </w:r>
      <w:proofErr w:type="spellStart"/>
      <w:r w:rsidRPr="00A73AFC">
        <w:rPr>
          <w:lang w:val="hu-HU"/>
        </w:rPr>
        <w:t>osteomalaciához</w:t>
      </w:r>
      <w:proofErr w:type="spellEnd"/>
      <w:r w:rsidRPr="00A73AFC">
        <w:rPr>
          <w:lang w:val="hu-HU"/>
        </w:rPr>
        <w:t xml:space="preserve"> vezethet.</w:t>
      </w:r>
    </w:p>
    <w:p w14:paraId="01614769" w14:textId="75B5E46F" w:rsidR="00DD63FE" w:rsidRPr="00A73AFC" w:rsidRDefault="00DD63FE" w:rsidP="00A73AFC">
      <w:pPr>
        <w:pStyle w:val="Listaszerbekezds"/>
        <w:numPr>
          <w:ilvl w:val="0"/>
          <w:numId w:val="24"/>
        </w:numPr>
        <w:spacing w:line="240" w:lineRule="auto"/>
        <w:ind w:left="567" w:hanging="567"/>
        <w:rPr>
          <w:lang w:val="hu-HU"/>
        </w:rPr>
      </w:pPr>
      <w:r w:rsidRPr="00A73AFC">
        <w:rPr>
          <w:lang w:val="hu-HU"/>
        </w:rPr>
        <w:t xml:space="preserve">Az </w:t>
      </w:r>
      <w:proofErr w:type="spellStart"/>
      <w:r w:rsidRPr="00A73AFC">
        <w:rPr>
          <w:lang w:val="hu-HU"/>
        </w:rPr>
        <w:t>izoniazid</w:t>
      </w:r>
      <w:proofErr w:type="spellEnd"/>
      <w:r w:rsidRPr="00A73AFC">
        <w:rPr>
          <w:lang w:val="hu-HU"/>
        </w:rPr>
        <w:t xml:space="preserve"> csökkentheti a D</w:t>
      </w:r>
      <w:r w:rsidRPr="00A73AFC">
        <w:rPr>
          <w:lang w:val="hu-HU"/>
        </w:rPr>
        <w:noBreakHyphen/>
        <w:t>vitamin hatásosságát a D</w:t>
      </w:r>
      <w:r w:rsidRPr="00A73AFC">
        <w:rPr>
          <w:lang w:val="hu-HU"/>
        </w:rPr>
        <w:noBreakHyphen/>
        <w:t>vitamin metabolikus aktiválódásá</w:t>
      </w:r>
      <w:r w:rsidR="009054C3" w:rsidRPr="00A73AFC">
        <w:rPr>
          <w:lang w:val="hu-HU"/>
        </w:rPr>
        <w:t>nak gátlása révén</w:t>
      </w:r>
      <w:r w:rsidRPr="00A73AFC">
        <w:rPr>
          <w:lang w:val="hu-HU"/>
        </w:rPr>
        <w:t>.</w:t>
      </w:r>
    </w:p>
    <w:p w14:paraId="1D341A86" w14:textId="7D356EB2" w:rsidR="00A143FD" w:rsidRPr="00A73AFC" w:rsidRDefault="00DD63FE" w:rsidP="00A73AFC">
      <w:pPr>
        <w:pStyle w:val="Listaszerbekezds"/>
        <w:numPr>
          <w:ilvl w:val="0"/>
          <w:numId w:val="24"/>
        </w:numPr>
        <w:spacing w:line="240" w:lineRule="auto"/>
        <w:ind w:left="567" w:hanging="567"/>
        <w:rPr>
          <w:lang w:val="hu-HU"/>
        </w:rPr>
      </w:pPr>
      <w:r w:rsidRPr="00A73AFC">
        <w:rPr>
          <w:lang w:val="hu-HU"/>
        </w:rPr>
        <w:t xml:space="preserve">A </w:t>
      </w:r>
      <w:proofErr w:type="spellStart"/>
      <w:r w:rsidRPr="00A73AFC">
        <w:rPr>
          <w:lang w:val="hu-HU"/>
        </w:rPr>
        <w:t>citotoxikus</w:t>
      </w:r>
      <w:proofErr w:type="spellEnd"/>
      <w:r w:rsidRPr="00A73AFC">
        <w:rPr>
          <w:lang w:val="hu-HU"/>
        </w:rPr>
        <w:t xml:space="preserve"> szer </w:t>
      </w:r>
      <w:proofErr w:type="spellStart"/>
      <w:r w:rsidRPr="00A73AFC">
        <w:rPr>
          <w:lang w:val="hu-HU"/>
        </w:rPr>
        <w:t>aktinomicin</w:t>
      </w:r>
      <w:proofErr w:type="spellEnd"/>
      <w:r w:rsidRPr="00A73AFC">
        <w:rPr>
          <w:lang w:val="hu-HU"/>
        </w:rPr>
        <w:t xml:space="preserve"> és az </w:t>
      </w:r>
      <w:proofErr w:type="spellStart"/>
      <w:r w:rsidRPr="00A73AFC">
        <w:rPr>
          <w:lang w:val="hu-HU"/>
        </w:rPr>
        <w:t>imidazol</w:t>
      </w:r>
      <w:proofErr w:type="spellEnd"/>
      <w:r w:rsidR="009B5EE6">
        <w:rPr>
          <w:lang w:val="hu-HU"/>
        </w:rPr>
        <w:t>-</w:t>
      </w:r>
      <w:r w:rsidRPr="00A73AFC">
        <w:rPr>
          <w:lang w:val="hu-HU"/>
        </w:rPr>
        <w:t>típusú gombaellenes szerek csökkentik a D</w:t>
      </w:r>
      <w:r w:rsidRPr="00A73AFC">
        <w:rPr>
          <w:lang w:val="hu-HU"/>
        </w:rPr>
        <w:noBreakHyphen/>
        <w:t>vitamin hatását, mivel gátolják a 25</w:t>
      </w:r>
      <w:r w:rsidRPr="00A73AFC">
        <w:rPr>
          <w:lang w:val="hu-HU"/>
        </w:rPr>
        <w:noBreakHyphen/>
        <w:t>hidroxi</w:t>
      </w:r>
      <w:r w:rsidRPr="00A73AFC">
        <w:rPr>
          <w:lang w:val="hu-HU"/>
        </w:rPr>
        <w:noBreakHyphen/>
        <w:t>D</w:t>
      </w:r>
      <w:r w:rsidRPr="00A73AFC">
        <w:rPr>
          <w:lang w:val="hu-HU"/>
        </w:rPr>
        <w:noBreakHyphen/>
        <w:t>vitamin 1,25</w:t>
      </w:r>
      <w:r w:rsidRPr="00A73AFC">
        <w:rPr>
          <w:lang w:val="hu-HU"/>
        </w:rPr>
        <w:noBreakHyphen/>
        <w:t>dihidroxi</w:t>
      </w:r>
      <w:r w:rsidRPr="00A73AFC">
        <w:rPr>
          <w:lang w:val="hu-HU"/>
        </w:rPr>
        <w:noBreakHyphen/>
        <w:t>D</w:t>
      </w:r>
      <w:r w:rsidRPr="00A73AFC">
        <w:rPr>
          <w:lang w:val="hu-HU"/>
        </w:rPr>
        <w:noBreakHyphen/>
        <w:t>vitaminná történő átalakulását a veseenzim, a 25</w:t>
      </w:r>
      <w:r w:rsidRPr="00A73AFC">
        <w:rPr>
          <w:lang w:val="hu-HU"/>
        </w:rPr>
        <w:noBreakHyphen/>
        <w:t>hidroxi</w:t>
      </w:r>
      <w:r w:rsidRPr="00A73AFC">
        <w:rPr>
          <w:lang w:val="hu-HU"/>
        </w:rPr>
        <w:noBreakHyphen/>
        <w:t>D</w:t>
      </w:r>
      <w:r w:rsidRPr="00A73AFC">
        <w:rPr>
          <w:lang w:val="hu-HU"/>
        </w:rPr>
        <w:noBreakHyphen/>
        <w:t>vitamin-1</w:t>
      </w:r>
      <w:r w:rsidRPr="00A73AFC">
        <w:rPr>
          <w:lang w:val="hu-HU"/>
        </w:rPr>
        <w:noBreakHyphen/>
        <w:t>hidroxiláz által.</w:t>
      </w:r>
    </w:p>
    <w:p w14:paraId="0EA73EFE" w14:textId="77777777" w:rsidR="00DD63FE" w:rsidRPr="00A73AFC" w:rsidRDefault="00DD63FE" w:rsidP="00A73AFC">
      <w:pPr>
        <w:spacing w:line="240" w:lineRule="auto"/>
        <w:rPr>
          <w:lang w:val="hu-HU"/>
        </w:rPr>
      </w:pPr>
    </w:p>
    <w:p w14:paraId="5F957047" w14:textId="7D7E4638" w:rsidR="00384CCB" w:rsidRPr="00A73AFC" w:rsidRDefault="00384CCB" w:rsidP="00A73AFC">
      <w:pPr>
        <w:spacing w:line="240" w:lineRule="auto"/>
        <w:rPr>
          <w:lang w:val="hu-HU"/>
        </w:rPr>
      </w:pPr>
      <w:r w:rsidRPr="00A73AFC">
        <w:rPr>
          <w:i/>
          <w:iCs/>
          <w:u w:val="single"/>
          <w:lang w:val="hu-HU"/>
        </w:rPr>
        <w:t>Interakciók, melyek során a D</w:t>
      </w:r>
      <w:r w:rsidRPr="00A73AFC">
        <w:rPr>
          <w:i/>
          <w:iCs/>
          <w:u w:val="single"/>
          <w:lang w:val="hu-HU"/>
        </w:rPr>
        <w:noBreakHyphen/>
        <w:t>vitamin növelheti az egyidejűleg alkalmazott gyógyszerek mellékhatásainak kockázatát</w:t>
      </w:r>
    </w:p>
    <w:p w14:paraId="6345583B" w14:textId="19A95816" w:rsidR="00384CCB" w:rsidRPr="00A73AFC" w:rsidRDefault="00384CCB" w:rsidP="00A73AFC">
      <w:pPr>
        <w:pStyle w:val="Listaszerbekezds"/>
        <w:numPr>
          <w:ilvl w:val="0"/>
          <w:numId w:val="24"/>
        </w:numPr>
        <w:spacing w:line="240" w:lineRule="auto"/>
        <w:ind w:left="567" w:hanging="567"/>
        <w:rPr>
          <w:lang w:val="hu-HU"/>
        </w:rPr>
      </w:pPr>
      <w:r w:rsidRPr="00A73AFC">
        <w:rPr>
          <w:lang w:val="hu-HU"/>
        </w:rPr>
        <w:t xml:space="preserve">A digitálisz és egyéb </w:t>
      </w:r>
      <w:proofErr w:type="spellStart"/>
      <w:r w:rsidRPr="00A73AFC">
        <w:rPr>
          <w:lang w:val="hu-HU"/>
        </w:rPr>
        <w:t>szívglikozidok</w:t>
      </w:r>
      <w:proofErr w:type="spellEnd"/>
      <w:r w:rsidRPr="00A73AFC">
        <w:rPr>
          <w:lang w:val="hu-HU"/>
        </w:rPr>
        <w:t xml:space="preserve"> hatása fokozódhat a kalcium és D</w:t>
      </w:r>
      <w:r w:rsidRPr="00A73AFC">
        <w:rPr>
          <w:lang w:val="hu-HU"/>
        </w:rPr>
        <w:noBreakHyphen/>
        <w:t>vitamin együttes orális alkalmazása esetén. Orvosi ellenőrzés szükséges, valamint szükség esetén az EKG és a kalciumszint monitorozása.</w:t>
      </w:r>
    </w:p>
    <w:p w14:paraId="34295167" w14:textId="77777777" w:rsidR="00384CCB" w:rsidRPr="00A73AFC" w:rsidRDefault="00384CCB" w:rsidP="00A73AFC">
      <w:pPr>
        <w:pStyle w:val="Listaszerbekezds"/>
        <w:numPr>
          <w:ilvl w:val="0"/>
          <w:numId w:val="24"/>
        </w:numPr>
        <w:spacing w:line="240" w:lineRule="auto"/>
        <w:ind w:left="567" w:hanging="567"/>
        <w:rPr>
          <w:lang w:val="hu-HU"/>
        </w:rPr>
      </w:pPr>
      <w:r w:rsidRPr="00A73AFC">
        <w:rPr>
          <w:lang w:val="hu-HU"/>
        </w:rPr>
        <w:t>A D</w:t>
      </w:r>
      <w:r w:rsidRPr="00A73AFC">
        <w:rPr>
          <w:lang w:val="hu-HU"/>
        </w:rPr>
        <w:noBreakHyphen/>
        <w:t>vitamin növelheti az alumínium felszívódását és szöveti koncentrációját.</w:t>
      </w:r>
    </w:p>
    <w:p w14:paraId="785F59C0" w14:textId="30516480" w:rsidR="00384CCB" w:rsidRPr="00A73AFC" w:rsidRDefault="00384CCB" w:rsidP="00A73AFC">
      <w:pPr>
        <w:pStyle w:val="Listaszerbekezds"/>
        <w:numPr>
          <w:ilvl w:val="0"/>
          <w:numId w:val="24"/>
        </w:numPr>
        <w:spacing w:line="240" w:lineRule="auto"/>
        <w:ind w:left="567" w:hanging="567"/>
        <w:rPr>
          <w:lang w:val="hu-HU"/>
        </w:rPr>
      </w:pPr>
      <w:r w:rsidRPr="00A73AFC">
        <w:rPr>
          <w:lang w:val="hu-HU"/>
        </w:rPr>
        <w:t>A D</w:t>
      </w:r>
      <w:r w:rsidRPr="00A73AFC">
        <w:rPr>
          <w:lang w:val="hu-HU"/>
        </w:rPr>
        <w:noBreakHyphen/>
        <w:t xml:space="preserve">vitamin növelheti a magnézium felszívódását a bélben. A </w:t>
      </w:r>
      <w:proofErr w:type="spellStart"/>
      <w:r w:rsidRPr="00A73AFC">
        <w:rPr>
          <w:lang w:val="hu-HU"/>
        </w:rPr>
        <w:t>hypermagnesaemia</w:t>
      </w:r>
      <w:proofErr w:type="spellEnd"/>
      <w:r w:rsidRPr="00A73AFC">
        <w:rPr>
          <w:lang w:val="hu-HU"/>
        </w:rPr>
        <w:t xml:space="preserve"> elkerülése érdekében ezt figyelembe kell venni magnéziumtartalmú termékek (p</w:t>
      </w:r>
      <w:r w:rsidR="004B03D8">
        <w:rPr>
          <w:lang w:val="hu-HU"/>
        </w:rPr>
        <w:t>éldául</w:t>
      </w:r>
      <w:r w:rsidRPr="00A73AFC">
        <w:rPr>
          <w:lang w:val="hu-HU"/>
        </w:rPr>
        <w:t xml:space="preserve"> </w:t>
      </w:r>
      <w:proofErr w:type="spellStart"/>
      <w:r w:rsidR="009B5EE6">
        <w:rPr>
          <w:lang w:val="hu-HU"/>
        </w:rPr>
        <w:t>antacidok</w:t>
      </w:r>
      <w:proofErr w:type="spellEnd"/>
      <w:r w:rsidRPr="00A73AFC">
        <w:rPr>
          <w:lang w:val="hu-HU"/>
        </w:rPr>
        <w:t>) szedése esetén.</w:t>
      </w:r>
    </w:p>
    <w:p w14:paraId="380C5A7D" w14:textId="77777777" w:rsidR="00DD63FE" w:rsidRPr="00A73AFC" w:rsidRDefault="00DD63FE" w:rsidP="00A73AFC">
      <w:pPr>
        <w:spacing w:line="240" w:lineRule="auto"/>
        <w:rPr>
          <w:lang w:val="hu-HU"/>
        </w:rPr>
      </w:pPr>
    </w:p>
    <w:p w14:paraId="0746A803" w14:textId="1B01B0FB" w:rsidR="009054C3" w:rsidRPr="00A73AFC" w:rsidRDefault="009054C3" w:rsidP="00A73AFC">
      <w:pPr>
        <w:spacing w:line="240" w:lineRule="auto"/>
        <w:rPr>
          <w:i/>
          <w:iCs/>
          <w:u w:val="single"/>
          <w:lang w:val="hu-HU"/>
        </w:rPr>
      </w:pPr>
      <w:r w:rsidRPr="00A73AFC">
        <w:rPr>
          <w:i/>
          <w:iCs/>
          <w:u w:val="single"/>
          <w:lang w:val="hu-HU"/>
        </w:rPr>
        <w:t>Interakciók, mely</w:t>
      </w:r>
      <w:r w:rsidR="00740E27" w:rsidRPr="00A73AFC">
        <w:rPr>
          <w:i/>
          <w:iCs/>
          <w:u w:val="single"/>
          <w:lang w:val="hu-HU"/>
        </w:rPr>
        <w:t>e</w:t>
      </w:r>
      <w:r w:rsidRPr="00A73AFC">
        <w:rPr>
          <w:i/>
          <w:iCs/>
          <w:u w:val="single"/>
          <w:lang w:val="hu-HU"/>
        </w:rPr>
        <w:t>kben a D</w:t>
      </w:r>
      <w:r w:rsidRPr="00A73AFC">
        <w:rPr>
          <w:i/>
          <w:iCs/>
          <w:u w:val="single"/>
          <w:lang w:val="hu-HU"/>
        </w:rPr>
        <w:noBreakHyphen/>
        <w:t>vitamin csökkentheti az egyidejűleg alkalmazott gyógyszerek hatásosságát</w:t>
      </w:r>
    </w:p>
    <w:p w14:paraId="3CA82E0B" w14:textId="7950B66E" w:rsidR="009054C3" w:rsidRPr="00A73AFC" w:rsidRDefault="009054C3" w:rsidP="00A73AFC">
      <w:pPr>
        <w:pStyle w:val="Listaszerbekezds"/>
        <w:numPr>
          <w:ilvl w:val="0"/>
          <w:numId w:val="24"/>
        </w:numPr>
        <w:spacing w:line="240" w:lineRule="auto"/>
        <w:ind w:left="567" w:hanging="567"/>
        <w:rPr>
          <w:lang w:val="hu-HU"/>
        </w:rPr>
      </w:pPr>
      <w:r w:rsidRPr="00A73AFC">
        <w:rPr>
          <w:lang w:val="hu-HU"/>
        </w:rPr>
        <w:t xml:space="preserve">A </w:t>
      </w:r>
      <w:proofErr w:type="spellStart"/>
      <w:r w:rsidRPr="00A73AFC">
        <w:rPr>
          <w:lang w:val="hu-HU"/>
        </w:rPr>
        <w:t>kalcitonin</w:t>
      </w:r>
      <w:proofErr w:type="spellEnd"/>
      <w:r w:rsidRPr="00A73AFC">
        <w:rPr>
          <w:lang w:val="hu-HU"/>
        </w:rPr>
        <w:t xml:space="preserve">, a gallium-nitrát, a </w:t>
      </w:r>
      <w:proofErr w:type="spellStart"/>
      <w:r w:rsidRPr="00A73AFC">
        <w:rPr>
          <w:lang w:val="hu-HU"/>
        </w:rPr>
        <w:t>biszfoszfonátok</w:t>
      </w:r>
      <w:proofErr w:type="spellEnd"/>
      <w:r w:rsidRPr="00A73AFC">
        <w:rPr>
          <w:lang w:val="hu-HU"/>
        </w:rPr>
        <w:t xml:space="preserve">, illetve a </w:t>
      </w:r>
      <w:proofErr w:type="spellStart"/>
      <w:r w:rsidRPr="00A73AFC">
        <w:rPr>
          <w:lang w:val="hu-HU"/>
        </w:rPr>
        <w:t>plikamicin</w:t>
      </w:r>
      <w:proofErr w:type="spellEnd"/>
      <w:r w:rsidRPr="00A73AFC">
        <w:rPr>
          <w:lang w:val="hu-HU"/>
        </w:rPr>
        <w:t xml:space="preserve"> egyidejű alkalmazása D</w:t>
      </w:r>
      <w:r w:rsidRPr="00A73AFC">
        <w:rPr>
          <w:lang w:val="hu-HU"/>
        </w:rPr>
        <w:noBreakHyphen/>
        <w:t xml:space="preserve">vitaminnal </w:t>
      </w:r>
      <w:proofErr w:type="spellStart"/>
      <w:r w:rsidRPr="00A73AFC">
        <w:rPr>
          <w:lang w:val="hu-HU"/>
        </w:rPr>
        <w:t>antagonizálhatja</w:t>
      </w:r>
      <w:proofErr w:type="spellEnd"/>
      <w:r w:rsidRPr="00A73AFC">
        <w:rPr>
          <w:lang w:val="hu-HU"/>
        </w:rPr>
        <w:t xml:space="preserve"> ezeknek a gyógyszereknek a </w:t>
      </w:r>
      <w:proofErr w:type="spellStart"/>
      <w:r w:rsidRPr="00A73AFC">
        <w:rPr>
          <w:lang w:val="hu-HU"/>
        </w:rPr>
        <w:t>hypercalcaemia</w:t>
      </w:r>
      <w:proofErr w:type="spellEnd"/>
      <w:r w:rsidRPr="00A73AFC">
        <w:rPr>
          <w:lang w:val="hu-HU"/>
        </w:rPr>
        <w:t xml:space="preserve"> kezelésében kifejtett hatását.</w:t>
      </w:r>
    </w:p>
    <w:p w14:paraId="3A407234" w14:textId="77777777" w:rsidR="00DD63FE" w:rsidRPr="00A73AFC" w:rsidRDefault="00DD63FE" w:rsidP="00A73AFC">
      <w:pPr>
        <w:spacing w:line="240" w:lineRule="auto"/>
        <w:rPr>
          <w:lang w:val="hu-HU"/>
        </w:rPr>
      </w:pPr>
    </w:p>
    <w:p w14:paraId="67137F31" w14:textId="77777777" w:rsidR="00EA1846" w:rsidRPr="00A73AFC" w:rsidRDefault="002639C4" w:rsidP="00A73AFC">
      <w:pPr>
        <w:spacing w:line="240" w:lineRule="auto"/>
        <w:ind w:left="567" w:hanging="567"/>
        <w:rPr>
          <w:b/>
          <w:bCs/>
          <w:lang w:val="hu-HU"/>
        </w:rPr>
      </w:pPr>
      <w:r w:rsidRPr="00A73AFC">
        <w:rPr>
          <w:b/>
          <w:bCs/>
          <w:lang w:val="hu-HU"/>
        </w:rPr>
        <w:t>4.6</w:t>
      </w:r>
      <w:r w:rsidRPr="00A73AFC">
        <w:rPr>
          <w:b/>
          <w:bCs/>
          <w:lang w:val="hu-HU"/>
        </w:rPr>
        <w:tab/>
        <w:t>Termékenység, terhesség és szoptatás</w:t>
      </w:r>
    </w:p>
    <w:p w14:paraId="72035E14" w14:textId="77777777" w:rsidR="00EA1846" w:rsidRPr="00A73AFC" w:rsidRDefault="00EA1846" w:rsidP="00A73AFC">
      <w:pPr>
        <w:spacing w:line="240" w:lineRule="auto"/>
        <w:rPr>
          <w:iCs/>
          <w:lang w:val="hu-HU"/>
        </w:rPr>
      </w:pPr>
    </w:p>
    <w:p w14:paraId="612B735E" w14:textId="6A8E9D2E" w:rsidR="00F156D9" w:rsidRPr="00A73AFC" w:rsidRDefault="00A2721C" w:rsidP="00A73AFC">
      <w:pPr>
        <w:spacing w:line="240" w:lineRule="auto"/>
        <w:rPr>
          <w:iCs/>
          <w:lang w:val="hu-HU"/>
        </w:rPr>
      </w:pPr>
      <w:r w:rsidRPr="00A73AFC">
        <w:rPr>
          <w:iCs/>
          <w:lang w:val="hu-HU"/>
        </w:rPr>
        <w:t>T</w:t>
      </w:r>
      <w:r w:rsidR="00F156D9" w:rsidRPr="00A73AFC">
        <w:rPr>
          <w:iCs/>
          <w:lang w:val="hu-HU"/>
        </w:rPr>
        <w:t>erhesség és szoptatás idején megfelelő D</w:t>
      </w:r>
      <w:r w:rsidR="00F156D9" w:rsidRPr="00A73AFC">
        <w:rPr>
          <w:iCs/>
          <w:lang w:val="hu-HU"/>
        </w:rPr>
        <w:noBreakHyphen/>
        <w:t>vitamin bevitelre van szükség. A nemzeti irányelvek szerint a terhesség és szoptatás idején ajánlott napi D</w:t>
      </w:r>
      <w:r w:rsidR="00F156D9" w:rsidRPr="00A73AFC">
        <w:rPr>
          <w:iCs/>
          <w:lang w:val="hu-HU"/>
        </w:rPr>
        <w:noBreakHyphen/>
        <w:t>vitamin</w:t>
      </w:r>
      <w:r w:rsidR="009C6E90">
        <w:rPr>
          <w:iCs/>
          <w:lang w:val="hu-HU"/>
        </w:rPr>
        <w:t>-</w:t>
      </w:r>
      <w:r w:rsidR="00F156D9" w:rsidRPr="00A73AFC">
        <w:rPr>
          <w:iCs/>
          <w:lang w:val="hu-HU"/>
        </w:rPr>
        <w:t>bevitel mindössze körülbelül 600 NE (15 </w:t>
      </w:r>
      <w:r w:rsidR="00434942">
        <w:rPr>
          <w:iCs/>
          <w:lang w:val="hu-HU"/>
        </w:rPr>
        <w:t>µ</w:t>
      </w:r>
      <w:r w:rsidR="00F156D9" w:rsidRPr="00A73AFC">
        <w:rPr>
          <w:iCs/>
          <w:lang w:val="hu-HU"/>
        </w:rPr>
        <w:t xml:space="preserve">g </w:t>
      </w:r>
      <w:proofErr w:type="spellStart"/>
      <w:r w:rsidR="00F156D9" w:rsidRPr="00A73AFC">
        <w:rPr>
          <w:iCs/>
          <w:lang w:val="hu-HU"/>
        </w:rPr>
        <w:t>kolekalciferol</w:t>
      </w:r>
      <w:proofErr w:type="spellEnd"/>
      <w:r w:rsidR="00F156D9" w:rsidRPr="00A73AFC">
        <w:rPr>
          <w:iCs/>
          <w:lang w:val="hu-HU"/>
        </w:rPr>
        <w:t>).</w:t>
      </w:r>
    </w:p>
    <w:p w14:paraId="15396E5C" w14:textId="77777777" w:rsidR="00F156D9" w:rsidRPr="00A73AFC" w:rsidRDefault="00F156D9" w:rsidP="00A73AFC">
      <w:pPr>
        <w:spacing w:line="240" w:lineRule="auto"/>
        <w:rPr>
          <w:iCs/>
          <w:lang w:val="hu-HU"/>
        </w:rPr>
      </w:pPr>
    </w:p>
    <w:p w14:paraId="063D18F5" w14:textId="754E9DC1" w:rsidR="00EA1846" w:rsidRPr="00A73AFC" w:rsidRDefault="002639C4" w:rsidP="00A73AFC">
      <w:pPr>
        <w:spacing w:line="240" w:lineRule="auto"/>
        <w:rPr>
          <w:u w:val="single"/>
          <w:lang w:val="hu-HU"/>
        </w:rPr>
      </w:pPr>
      <w:r w:rsidRPr="00A73AFC">
        <w:rPr>
          <w:u w:val="single"/>
          <w:lang w:val="hu-HU"/>
        </w:rPr>
        <w:t>Terhesség</w:t>
      </w:r>
    </w:p>
    <w:p w14:paraId="796E3CA3" w14:textId="672AF31B" w:rsidR="00F156D9" w:rsidRPr="00A73AFC" w:rsidRDefault="00F156D9" w:rsidP="00A73AFC">
      <w:pPr>
        <w:spacing w:line="240" w:lineRule="auto"/>
        <w:rPr>
          <w:lang w:val="hu-HU"/>
        </w:rPr>
      </w:pPr>
      <w:r w:rsidRPr="00A73AFC">
        <w:rPr>
          <w:lang w:val="hu-HU"/>
        </w:rPr>
        <w:t>Terhesség alatt a napi bevitel nem haladhatja meg a 4000 NE D</w:t>
      </w:r>
      <w:r w:rsidRPr="00A73AFC">
        <w:rPr>
          <w:lang w:val="hu-HU"/>
        </w:rPr>
        <w:noBreakHyphen/>
        <w:t>vitamint (100 </w:t>
      </w:r>
      <w:r w:rsidR="00434942">
        <w:rPr>
          <w:lang w:val="hu-HU"/>
        </w:rPr>
        <w:t>µ</w:t>
      </w:r>
      <w:r w:rsidRPr="00A73AFC">
        <w:rPr>
          <w:lang w:val="hu-HU"/>
        </w:rPr>
        <w:t xml:space="preserve">g </w:t>
      </w:r>
      <w:proofErr w:type="spellStart"/>
      <w:r w:rsidRPr="00A73AFC">
        <w:rPr>
          <w:lang w:val="hu-HU"/>
        </w:rPr>
        <w:t>kolekalciferol</w:t>
      </w:r>
      <w:proofErr w:type="spellEnd"/>
      <w:r w:rsidRPr="00A73AFC">
        <w:rPr>
          <w:lang w:val="hu-HU"/>
        </w:rPr>
        <w:t>).</w:t>
      </w:r>
    </w:p>
    <w:p w14:paraId="01190DF0" w14:textId="3D8940FE" w:rsidR="00F156D9" w:rsidRPr="00A73AFC" w:rsidRDefault="00F156D9" w:rsidP="00A73AFC">
      <w:pPr>
        <w:spacing w:line="240" w:lineRule="auto"/>
        <w:rPr>
          <w:lang w:val="hu-HU"/>
        </w:rPr>
      </w:pPr>
      <w:r w:rsidRPr="00A73AFC">
        <w:rPr>
          <w:lang w:val="hu-HU"/>
        </w:rPr>
        <w:t>Terhesség alatt kerülni kell a D</w:t>
      </w:r>
      <w:r w:rsidRPr="00A73AFC">
        <w:rPr>
          <w:lang w:val="hu-HU"/>
        </w:rPr>
        <w:noBreakHyphen/>
        <w:t xml:space="preserve">vitamin túladagolását, mivel hosszan tartó </w:t>
      </w:r>
      <w:proofErr w:type="spellStart"/>
      <w:r w:rsidRPr="00A73AFC">
        <w:rPr>
          <w:lang w:val="hu-HU"/>
        </w:rPr>
        <w:t>hypercalcaemia</w:t>
      </w:r>
      <w:proofErr w:type="spellEnd"/>
      <w:r w:rsidRPr="00A73AFC">
        <w:rPr>
          <w:lang w:val="hu-HU"/>
        </w:rPr>
        <w:t xml:space="preserve"> fizikai és szellemi retardációhoz, </w:t>
      </w:r>
      <w:proofErr w:type="spellStart"/>
      <w:r w:rsidRPr="00A73AFC">
        <w:rPr>
          <w:lang w:val="hu-HU"/>
        </w:rPr>
        <w:t>supravalvularis</w:t>
      </w:r>
      <w:proofErr w:type="spellEnd"/>
      <w:r w:rsidRPr="00A73AFC">
        <w:rPr>
          <w:lang w:val="hu-HU"/>
        </w:rPr>
        <w:t xml:space="preserve"> aorta </w:t>
      </w:r>
      <w:proofErr w:type="spellStart"/>
      <w:r w:rsidRPr="00A73AFC">
        <w:rPr>
          <w:lang w:val="hu-HU"/>
        </w:rPr>
        <w:t>stenosishoz</w:t>
      </w:r>
      <w:proofErr w:type="spellEnd"/>
      <w:r w:rsidRPr="00A73AFC">
        <w:rPr>
          <w:lang w:val="hu-HU"/>
        </w:rPr>
        <w:t xml:space="preserve"> és </w:t>
      </w:r>
      <w:proofErr w:type="spellStart"/>
      <w:r w:rsidRPr="00A73AFC">
        <w:rPr>
          <w:lang w:val="hu-HU"/>
        </w:rPr>
        <w:t>retinopathiához</w:t>
      </w:r>
      <w:proofErr w:type="spellEnd"/>
      <w:r w:rsidRPr="00A73AFC">
        <w:rPr>
          <w:lang w:val="hu-HU"/>
        </w:rPr>
        <w:t xml:space="preserve"> vezethet</w:t>
      </w:r>
      <w:r w:rsidR="00740E27" w:rsidRPr="00A73AFC">
        <w:rPr>
          <w:lang w:val="hu-HU"/>
        </w:rPr>
        <w:t xml:space="preserve"> a gyermeknél</w:t>
      </w:r>
      <w:r w:rsidRPr="00A73AFC">
        <w:rPr>
          <w:lang w:val="hu-HU"/>
        </w:rPr>
        <w:t xml:space="preserve">. </w:t>
      </w:r>
      <w:r w:rsidR="008C1EE1" w:rsidRPr="00A73AFC">
        <w:rPr>
          <w:lang w:val="hu-HU"/>
        </w:rPr>
        <w:t xml:space="preserve">Az állatokkal végzett vizsgálatok </w:t>
      </w:r>
      <w:r w:rsidRPr="00A73AFC">
        <w:rPr>
          <w:lang w:val="hu-HU"/>
        </w:rPr>
        <w:t>a D</w:t>
      </w:r>
      <w:r w:rsidR="00863B16" w:rsidRPr="00A73AFC">
        <w:rPr>
          <w:lang w:val="hu-HU"/>
        </w:rPr>
        <w:noBreakHyphen/>
      </w:r>
      <w:r w:rsidRPr="00A73AFC">
        <w:rPr>
          <w:lang w:val="hu-HU"/>
        </w:rPr>
        <w:t xml:space="preserve">vitamin </w:t>
      </w:r>
      <w:r w:rsidR="009C6E90">
        <w:rPr>
          <w:lang w:val="hu-HU"/>
        </w:rPr>
        <w:t>nagy</w:t>
      </w:r>
      <w:r w:rsidR="009C6E90" w:rsidRPr="00A73AFC">
        <w:rPr>
          <w:lang w:val="hu-HU"/>
        </w:rPr>
        <w:t xml:space="preserve"> </w:t>
      </w:r>
      <w:r w:rsidRPr="00A73AFC">
        <w:rPr>
          <w:lang w:val="hu-HU"/>
        </w:rPr>
        <w:t xml:space="preserve">dózisainak reprodukciós toxicitását </w:t>
      </w:r>
      <w:r w:rsidR="008C1EE1" w:rsidRPr="00A73AFC">
        <w:rPr>
          <w:lang w:val="hu-HU"/>
        </w:rPr>
        <w:t xml:space="preserve">igazolták </w:t>
      </w:r>
      <w:r w:rsidRPr="00A73AFC">
        <w:rPr>
          <w:lang w:val="hu-HU"/>
        </w:rPr>
        <w:t>(lásd 5.3</w:t>
      </w:r>
      <w:r w:rsidR="00863B16" w:rsidRPr="00A73AFC">
        <w:rPr>
          <w:lang w:val="hu-HU"/>
        </w:rPr>
        <w:t> </w:t>
      </w:r>
      <w:r w:rsidRPr="00A73AFC">
        <w:rPr>
          <w:lang w:val="hu-HU"/>
        </w:rPr>
        <w:t>pont).</w:t>
      </w:r>
    </w:p>
    <w:p w14:paraId="29731244" w14:textId="77777777" w:rsidR="00F156D9" w:rsidRPr="00A73AFC" w:rsidRDefault="00F156D9" w:rsidP="00A73AFC">
      <w:pPr>
        <w:spacing w:line="240" w:lineRule="auto"/>
        <w:rPr>
          <w:lang w:val="hu-HU"/>
        </w:rPr>
      </w:pPr>
    </w:p>
    <w:p w14:paraId="70F333DC" w14:textId="5B38AC09" w:rsidR="00EA1846" w:rsidRPr="00A73AFC" w:rsidRDefault="002639C4" w:rsidP="00A73AFC">
      <w:pPr>
        <w:spacing w:line="240" w:lineRule="auto"/>
        <w:rPr>
          <w:u w:val="single"/>
          <w:lang w:val="hu-HU"/>
        </w:rPr>
      </w:pPr>
      <w:r w:rsidRPr="00A73AFC">
        <w:rPr>
          <w:u w:val="single"/>
          <w:lang w:val="hu-HU"/>
        </w:rPr>
        <w:t>Szoptatás</w:t>
      </w:r>
    </w:p>
    <w:p w14:paraId="0E147CAA" w14:textId="2FFA84F0" w:rsidR="003446FA" w:rsidRPr="00A73AFC" w:rsidRDefault="003446FA" w:rsidP="00A73AFC">
      <w:pPr>
        <w:spacing w:line="240" w:lineRule="auto"/>
        <w:rPr>
          <w:lang w:val="hu-HU"/>
        </w:rPr>
      </w:pPr>
      <w:r w:rsidRPr="00A73AFC">
        <w:rPr>
          <w:lang w:val="hu-HU"/>
        </w:rPr>
        <w:t>A D</w:t>
      </w:r>
      <w:r w:rsidRPr="00A73AFC">
        <w:rPr>
          <w:lang w:val="hu-HU"/>
        </w:rPr>
        <w:noBreakHyphen/>
        <w:t xml:space="preserve">vitamin és </w:t>
      </w:r>
      <w:proofErr w:type="spellStart"/>
      <w:r w:rsidRPr="00A73AFC">
        <w:rPr>
          <w:lang w:val="hu-HU"/>
        </w:rPr>
        <w:t>metabolitjai</w:t>
      </w:r>
      <w:proofErr w:type="spellEnd"/>
      <w:r w:rsidRPr="00A73AFC">
        <w:rPr>
          <w:lang w:val="hu-HU"/>
        </w:rPr>
        <w:t xml:space="preserve"> </w:t>
      </w:r>
      <w:r w:rsidR="008C1EE1" w:rsidRPr="00A73AFC">
        <w:rPr>
          <w:lang w:val="hu-HU"/>
        </w:rPr>
        <w:t>kiválasztódnak</w:t>
      </w:r>
      <w:r w:rsidRPr="00A73AFC">
        <w:rPr>
          <w:lang w:val="hu-HU"/>
        </w:rPr>
        <w:t xml:space="preserve"> az anyatejbe. Amennyiben a szoptatás alatt klinikailag indokolt a </w:t>
      </w:r>
      <w:proofErr w:type="spellStart"/>
      <w:r w:rsidRPr="00A73AFC">
        <w:rPr>
          <w:lang w:val="hu-HU"/>
        </w:rPr>
        <w:t>Hunvitol</w:t>
      </w:r>
      <w:proofErr w:type="spellEnd"/>
      <w:r w:rsidRPr="00A73AFC">
        <w:rPr>
          <w:lang w:val="hu-HU"/>
        </w:rPr>
        <w:noBreakHyphen/>
        <w:t xml:space="preserve">kezelés, ezt figyelembe kell venni, </w:t>
      </w:r>
      <w:r w:rsidR="00A73AFC" w:rsidRPr="00A73AFC">
        <w:rPr>
          <w:lang w:val="hu-HU"/>
        </w:rPr>
        <w:t>amikor</w:t>
      </w:r>
      <w:r w:rsidRPr="00A73AFC">
        <w:rPr>
          <w:lang w:val="hu-HU"/>
        </w:rPr>
        <w:t xml:space="preserve"> a gyermeknek kiegészítő D</w:t>
      </w:r>
      <w:r w:rsidRPr="00A73AFC">
        <w:rPr>
          <w:lang w:val="hu-HU"/>
        </w:rPr>
        <w:noBreakHyphen/>
        <w:t>vitamint adnak.</w:t>
      </w:r>
    </w:p>
    <w:p w14:paraId="37F8257A" w14:textId="77777777" w:rsidR="003446FA" w:rsidRPr="00A73AFC" w:rsidRDefault="003446FA" w:rsidP="00A73AFC">
      <w:pPr>
        <w:spacing w:line="240" w:lineRule="auto"/>
        <w:rPr>
          <w:lang w:val="hu-HU"/>
        </w:rPr>
      </w:pPr>
    </w:p>
    <w:p w14:paraId="3D197C5A" w14:textId="2201BE8F" w:rsidR="00EA1846" w:rsidRPr="00A73AFC" w:rsidRDefault="002639C4" w:rsidP="00A73AFC">
      <w:pPr>
        <w:spacing w:line="240" w:lineRule="auto"/>
        <w:rPr>
          <w:u w:val="single"/>
          <w:lang w:val="hu-HU"/>
        </w:rPr>
      </w:pPr>
      <w:r w:rsidRPr="00A73AFC">
        <w:rPr>
          <w:u w:val="single"/>
          <w:lang w:val="hu-HU"/>
        </w:rPr>
        <w:t>Termékenység</w:t>
      </w:r>
    </w:p>
    <w:p w14:paraId="0DC82C60" w14:textId="6D5E4E17" w:rsidR="00863B16" w:rsidRPr="00A73AFC" w:rsidRDefault="00863B16" w:rsidP="00A73AFC">
      <w:pPr>
        <w:spacing w:line="240" w:lineRule="auto"/>
        <w:rPr>
          <w:lang w:val="hu-HU"/>
        </w:rPr>
      </w:pPr>
      <w:r w:rsidRPr="00A73AFC">
        <w:rPr>
          <w:lang w:val="hu-HU"/>
        </w:rPr>
        <w:t xml:space="preserve">Nem várható, hogy a </w:t>
      </w:r>
      <w:r w:rsidR="005523EB" w:rsidRPr="00A73AFC">
        <w:rPr>
          <w:lang w:val="hu-HU"/>
        </w:rPr>
        <w:t>normá</w:t>
      </w:r>
      <w:r w:rsidR="005523EB">
        <w:rPr>
          <w:lang w:val="hu-HU"/>
        </w:rPr>
        <w:t>l</w:t>
      </w:r>
      <w:r w:rsidR="005523EB" w:rsidRPr="00A73AFC">
        <w:rPr>
          <w:lang w:val="hu-HU"/>
        </w:rPr>
        <w:t xml:space="preserve"> </w:t>
      </w:r>
      <w:r w:rsidRPr="00A73AFC">
        <w:rPr>
          <w:lang w:val="hu-HU"/>
        </w:rPr>
        <w:t>endogén D</w:t>
      </w:r>
      <w:r w:rsidRPr="00A73AFC">
        <w:rPr>
          <w:lang w:val="hu-HU"/>
        </w:rPr>
        <w:noBreakHyphen/>
        <w:t>vitamin</w:t>
      </w:r>
      <w:r w:rsidR="005523EB">
        <w:rPr>
          <w:lang w:val="hu-HU"/>
        </w:rPr>
        <w:t>-</w:t>
      </w:r>
      <w:r w:rsidRPr="00A73AFC">
        <w:rPr>
          <w:lang w:val="hu-HU"/>
        </w:rPr>
        <w:t xml:space="preserve">szint bármilyen káros hatást gyakoroljon a fertilitásra. A </w:t>
      </w:r>
      <w:r w:rsidR="005523EB">
        <w:rPr>
          <w:lang w:val="hu-HU"/>
        </w:rPr>
        <w:t>nagy</w:t>
      </w:r>
      <w:r w:rsidR="005523EB" w:rsidRPr="00A73AFC">
        <w:rPr>
          <w:lang w:val="hu-HU"/>
        </w:rPr>
        <w:t xml:space="preserve"> </w:t>
      </w:r>
      <w:r w:rsidRPr="00A73AFC">
        <w:rPr>
          <w:lang w:val="hu-HU"/>
        </w:rPr>
        <w:t>D</w:t>
      </w:r>
      <w:r w:rsidRPr="00A73AFC">
        <w:rPr>
          <w:lang w:val="hu-HU"/>
        </w:rPr>
        <w:noBreakHyphen/>
        <w:t>vitamin</w:t>
      </w:r>
      <w:r w:rsidR="003E726B" w:rsidRPr="00A73AFC">
        <w:rPr>
          <w:lang w:val="hu-HU"/>
        </w:rPr>
        <w:t xml:space="preserve"> </w:t>
      </w:r>
      <w:r w:rsidRPr="00A73AFC">
        <w:rPr>
          <w:lang w:val="hu-HU"/>
        </w:rPr>
        <w:t>dózisok termékenységre gyakorolt hatása nem ismert.</w:t>
      </w:r>
    </w:p>
    <w:p w14:paraId="59937A17" w14:textId="77777777" w:rsidR="003446FA" w:rsidRPr="00A73AFC" w:rsidRDefault="003446FA" w:rsidP="00A73AFC">
      <w:pPr>
        <w:spacing w:line="240" w:lineRule="auto"/>
        <w:rPr>
          <w:lang w:val="hu-HU"/>
        </w:rPr>
      </w:pPr>
    </w:p>
    <w:p w14:paraId="2A6C6ECA" w14:textId="77777777" w:rsidR="00EA1846" w:rsidRPr="00A73AFC" w:rsidRDefault="002639C4" w:rsidP="00A73AFC">
      <w:pPr>
        <w:spacing w:line="240" w:lineRule="auto"/>
        <w:ind w:left="567" w:hanging="567"/>
        <w:rPr>
          <w:b/>
          <w:bCs/>
          <w:lang w:val="hu-HU"/>
        </w:rPr>
      </w:pPr>
      <w:r w:rsidRPr="00A73AFC">
        <w:rPr>
          <w:b/>
          <w:bCs/>
          <w:lang w:val="hu-HU"/>
        </w:rPr>
        <w:t>4.7</w:t>
      </w:r>
      <w:r w:rsidRPr="00A73AFC">
        <w:rPr>
          <w:b/>
          <w:bCs/>
          <w:lang w:val="hu-HU"/>
        </w:rPr>
        <w:tab/>
        <w:t>A készítmény hatásai a gépjárművezetéshez és a gépek kezeléséhez szükséges képességekre</w:t>
      </w:r>
    </w:p>
    <w:p w14:paraId="1CE2F382" w14:textId="77777777" w:rsidR="00EA1846" w:rsidRPr="00A73AFC" w:rsidRDefault="00EA1846" w:rsidP="00A73AFC">
      <w:pPr>
        <w:spacing w:line="240" w:lineRule="auto"/>
        <w:rPr>
          <w:lang w:val="hu-HU"/>
        </w:rPr>
      </w:pPr>
    </w:p>
    <w:p w14:paraId="410475E7" w14:textId="0294A196" w:rsidR="00EA1D83" w:rsidRPr="009A3558" w:rsidRDefault="00EA1D83" w:rsidP="009A3558">
      <w:pPr>
        <w:spacing w:line="240" w:lineRule="auto"/>
        <w:rPr>
          <w:bCs/>
          <w:lang w:val="hu-HU"/>
        </w:rPr>
      </w:pPr>
      <w:bookmarkStart w:id="3" w:name="_Hlk197773670"/>
      <w:r w:rsidRPr="009A3558">
        <w:rPr>
          <w:bCs/>
          <w:lang w:val="hu-HU"/>
        </w:rPr>
        <w:lastRenderedPageBreak/>
        <w:t xml:space="preserve">Nem végeztek vizsgálatokat a gépjárművezetéshez és a gépek kezeléséhez szükséges képességekre gyakorolt hatásokról. </w:t>
      </w:r>
      <w:bookmarkStart w:id="4" w:name="_Hlk42810117"/>
      <w:r w:rsidRPr="009A3558">
        <w:rPr>
          <w:bCs/>
          <w:lang w:val="hu-HU"/>
        </w:rPr>
        <w:t xml:space="preserve">A </w:t>
      </w:r>
      <w:proofErr w:type="spellStart"/>
      <w:r w:rsidRPr="009A3558">
        <w:rPr>
          <w:bCs/>
          <w:lang w:val="hu-HU"/>
        </w:rPr>
        <w:t>kolekalciferolnak</w:t>
      </w:r>
      <w:proofErr w:type="spellEnd"/>
      <w:r w:rsidRPr="009A3558">
        <w:rPr>
          <w:bCs/>
          <w:lang w:val="hu-HU"/>
        </w:rPr>
        <w:t xml:space="preserve"> nincs olyan </w:t>
      </w:r>
      <w:r w:rsidR="009A6501">
        <w:rPr>
          <w:bCs/>
          <w:lang w:val="hu-HU"/>
        </w:rPr>
        <w:t xml:space="preserve">ismert </w:t>
      </w:r>
      <w:r w:rsidRPr="009A3558">
        <w:rPr>
          <w:bCs/>
          <w:lang w:val="hu-HU"/>
        </w:rPr>
        <w:t>mellékhatása, amelyik érinthetné a gépjárművezetéshez és a gépek kezeléséhez szükséges képességeket.</w:t>
      </w:r>
      <w:bookmarkEnd w:id="4"/>
    </w:p>
    <w:bookmarkEnd w:id="3"/>
    <w:p w14:paraId="0827FD30" w14:textId="77777777" w:rsidR="00EA1846" w:rsidRPr="009A3558" w:rsidRDefault="00EA1846" w:rsidP="009A3558">
      <w:pPr>
        <w:spacing w:line="240" w:lineRule="auto"/>
        <w:rPr>
          <w:lang w:val="hu-HU"/>
        </w:rPr>
      </w:pPr>
    </w:p>
    <w:p w14:paraId="0128DAE1" w14:textId="77777777" w:rsidR="00EA1846" w:rsidRPr="009A3558" w:rsidRDefault="002639C4" w:rsidP="009A3558">
      <w:pPr>
        <w:spacing w:line="240" w:lineRule="auto"/>
        <w:ind w:left="567" w:hanging="567"/>
        <w:rPr>
          <w:b/>
          <w:bCs/>
          <w:lang w:val="hu-HU"/>
        </w:rPr>
      </w:pPr>
      <w:r w:rsidRPr="009A3558">
        <w:rPr>
          <w:b/>
          <w:bCs/>
          <w:lang w:val="hu-HU"/>
        </w:rPr>
        <w:t>4.8</w:t>
      </w:r>
      <w:r w:rsidRPr="009A3558">
        <w:rPr>
          <w:b/>
          <w:bCs/>
          <w:lang w:val="hu-HU"/>
        </w:rPr>
        <w:tab/>
        <w:t>Nemkívánatos hatások, mellékhatások</w:t>
      </w:r>
    </w:p>
    <w:p w14:paraId="1761A54F" w14:textId="77777777" w:rsidR="00EA1846" w:rsidRPr="009A3558" w:rsidRDefault="00EA1846" w:rsidP="009A3558">
      <w:pPr>
        <w:spacing w:line="240" w:lineRule="auto"/>
        <w:rPr>
          <w:lang w:val="hu-HU"/>
        </w:rPr>
      </w:pPr>
    </w:p>
    <w:p w14:paraId="3F79ED58" w14:textId="77777777" w:rsidR="00E83810" w:rsidRPr="009A3558" w:rsidRDefault="00E83810" w:rsidP="009A3558">
      <w:pPr>
        <w:tabs>
          <w:tab w:val="clear" w:pos="567"/>
          <w:tab w:val="left" w:pos="0"/>
        </w:tabs>
        <w:suppressAutoHyphens/>
        <w:spacing w:line="240" w:lineRule="auto"/>
        <w:rPr>
          <w:bCs/>
          <w:lang w:val="hu-HU" w:eastAsia="ar-SA"/>
        </w:rPr>
      </w:pPr>
      <w:r w:rsidRPr="009A3558">
        <w:rPr>
          <w:bCs/>
          <w:lang w:val="hu-HU" w:eastAsia="ar-SA"/>
        </w:rPr>
        <w:t>A mellékhatások gyakorisága nem ismert (a gyakoriság a rendelkezésre álló adatokból nem állapítható meg).</w:t>
      </w:r>
    </w:p>
    <w:p w14:paraId="4393110D" w14:textId="77777777" w:rsidR="00E83810" w:rsidRPr="009A3558" w:rsidRDefault="00E83810" w:rsidP="009A3558">
      <w:pPr>
        <w:tabs>
          <w:tab w:val="clear" w:pos="567"/>
        </w:tabs>
        <w:suppressAutoHyphens/>
        <w:spacing w:line="240" w:lineRule="auto"/>
        <w:rPr>
          <w:bCs/>
          <w:lang w:val="hu-HU" w:eastAsia="ar-SA"/>
        </w:rPr>
      </w:pPr>
    </w:p>
    <w:p w14:paraId="7C01EF85" w14:textId="77777777" w:rsidR="00E83810" w:rsidRPr="009A3558" w:rsidRDefault="00E83810" w:rsidP="009A3558">
      <w:pPr>
        <w:tabs>
          <w:tab w:val="clear" w:pos="567"/>
        </w:tabs>
        <w:suppressAutoHyphens/>
        <w:spacing w:line="240" w:lineRule="auto"/>
        <w:rPr>
          <w:bCs/>
          <w:i/>
          <w:iCs/>
          <w:lang w:val="hu-HU" w:eastAsia="ar-SA"/>
        </w:rPr>
      </w:pPr>
      <w:bookmarkStart w:id="5" w:name="_Hlk26738037"/>
      <w:r w:rsidRPr="009A3558">
        <w:rPr>
          <w:bCs/>
          <w:i/>
          <w:iCs/>
          <w:lang w:val="hu-HU" w:eastAsia="ar-SA"/>
        </w:rPr>
        <w:t>Immunrendszeri betegségek és tünetek</w:t>
      </w:r>
    </w:p>
    <w:p w14:paraId="714EAC50" w14:textId="77777777" w:rsidR="00E83810" w:rsidRPr="009A3558" w:rsidRDefault="00E83810" w:rsidP="009A3558">
      <w:pPr>
        <w:tabs>
          <w:tab w:val="clear" w:pos="567"/>
        </w:tabs>
        <w:suppressAutoHyphens/>
        <w:spacing w:line="240" w:lineRule="auto"/>
        <w:rPr>
          <w:bCs/>
          <w:lang w:val="hu-HU" w:eastAsia="ar-SA"/>
        </w:rPr>
      </w:pPr>
      <w:r w:rsidRPr="009A3558">
        <w:rPr>
          <w:bCs/>
          <w:lang w:val="hu-HU" w:eastAsia="ar-SA"/>
        </w:rPr>
        <w:t>Túlérzékenységi reakciók.</w:t>
      </w:r>
    </w:p>
    <w:p w14:paraId="72356196" w14:textId="77777777" w:rsidR="00E83810" w:rsidRPr="009A3558" w:rsidRDefault="00E83810" w:rsidP="009A3558">
      <w:pPr>
        <w:tabs>
          <w:tab w:val="clear" w:pos="567"/>
        </w:tabs>
        <w:suppressAutoHyphens/>
        <w:spacing w:line="240" w:lineRule="auto"/>
        <w:rPr>
          <w:bCs/>
          <w:lang w:val="hu-HU" w:eastAsia="ar-SA"/>
        </w:rPr>
      </w:pPr>
    </w:p>
    <w:p w14:paraId="04EDA052" w14:textId="02F30188" w:rsidR="00E83810" w:rsidRPr="009A3558" w:rsidRDefault="00E83810" w:rsidP="009A3558">
      <w:pPr>
        <w:tabs>
          <w:tab w:val="clear" w:pos="567"/>
        </w:tabs>
        <w:suppressAutoHyphens/>
        <w:spacing w:line="240" w:lineRule="auto"/>
        <w:rPr>
          <w:bCs/>
          <w:i/>
          <w:iCs/>
          <w:lang w:val="hu-HU" w:eastAsia="ar-SA"/>
        </w:rPr>
      </w:pPr>
      <w:r w:rsidRPr="009A3558">
        <w:rPr>
          <w:bCs/>
          <w:i/>
          <w:iCs/>
          <w:lang w:val="hu-HU" w:eastAsia="ar-SA"/>
        </w:rPr>
        <w:t>Anyagcsere- és táplá</w:t>
      </w:r>
      <w:r w:rsidR="00A1068E" w:rsidRPr="009A3558">
        <w:rPr>
          <w:bCs/>
          <w:i/>
          <w:iCs/>
          <w:lang w:val="hu-HU" w:eastAsia="ar-SA"/>
        </w:rPr>
        <w:t>l</w:t>
      </w:r>
      <w:r w:rsidRPr="009A3558">
        <w:rPr>
          <w:bCs/>
          <w:i/>
          <w:iCs/>
          <w:lang w:val="hu-HU" w:eastAsia="ar-SA"/>
        </w:rPr>
        <w:t>kozási betegségek és tünetek</w:t>
      </w:r>
    </w:p>
    <w:p w14:paraId="2B2C21C3" w14:textId="77777777" w:rsidR="00E83810" w:rsidRPr="009A3558" w:rsidRDefault="00E83810" w:rsidP="009A3558">
      <w:pPr>
        <w:tabs>
          <w:tab w:val="clear" w:pos="567"/>
        </w:tabs>
        <w:suppressAutoHyphens/>
        <w:spacing w:line="240" w:lineRule="auto"/>
        <w:rPr>
          <w:bCs/>
          <w:lang w:val="hu-HU" w:eastAsia="ar-SA"/>
        </w:rPr>
      </w:pPr>
      <w:proofErr w:type="spellStart"/>
      <w:r w:rsidRPr="009A3558">
        <w:rPr>
          <w:bCs/>
          <w:lang w:val="hu-HU" w:eastAsia="ar-SA"/>
        </w:rPr>
        <w:t>Hypercalcaemia</w:t>
      </w:r>
      <w:proofErr w:type="spellEnd"/>
      <w:r w:rsidRPr="009A3558">
        <w:rPr>
          <w:bCs/>
          <w:lang w:val="hu-HU" w:eastAsia="ar-SA"/>
        </w:rPr>
        <w:t xml:space="preserve"> és </w:t>
      </w:r>
      <w:proofErr w:type="spellStart"/>
      <w:r w:rsidRPr="009A3558">
        <w:rPr>
          <w:bCs/>
          <w:lang w:val="hu-HU" w:eastAsia="ar-SA"/>
        </w:rPr>
        <w:t>hypercalciuria</w:t>
      </w:r>
      <w:proofErr w:type="spellEnd"/>
      <w:r w:rsidRPr="009A3558">
        <w:rPr>
          <w:bCs/>
          <w:lang w:val="hu-HU" w:eastAsia="ar-SA"/>
        </w:rPr>
        <w:t>.</w:t>
      </w:r>
    </w:p>
    <w:p w14:paraId="5718039D" w14:textId="77777777" w:rsidR="00E83810" w:rsidRPr="009A3558" w:rsidRDefault="00E83810" w:rsidP="009A3558">
      <w:pPr>
        <w:tabs>
          <w:tab w:val="clear" w:pos="567"/>
        </w:tabs>
        <w:suppressAutoHyphens/>
        <w:spacing w:line="240" w:lineRule="auto"/>
        <w:rPr>
          <w:bCs/>
          <w:lang w:val="hu-HU" w:eastAsia="ar-SA"/>
        </w:rPr>
      </w:pPr>
    </w:p>
    <w:p w14:paraId="4F4F8CB4" w14:textId="77777777" w:rsidR="00E83810" w:rsidRPr="009A3558" w:rsidRDefault="00E83810" w:rsidP="009A3558">
      <w:pPr>
        <w:tabs>
          <w:tab w:val="clear" w:pos="567"/>
        </w:tabs>
        <w:suppressAutoHyphens/>
        <w:spacing w:line="240" w:lineRule="auto"/>
        <w:rPr>
          <w:bCs/>
          <w:i/>
          <w:iCs/>
          <w:lang w:val="hu-HU" w:eastAsia="ar-SA"/>
        </w:rPr>
      </w:pPr>
      <w:r w:rsidRPr="009A3558">
        <w:rPr>
          <w:bCs/>
          <w:i/>
          <w:iCs/>
          <w:lang w:val="hu-HU" w:eastAsia="ar-SA"/>
        </w:rPr>
        <w:t>Emésztőrendszeri betegségek és tünetek</w:t>
      </w:r>
    </w:p>
    <w:p w14:paraId="39D5BA18" w14:textId="58694C99" w:rsidR="00E83810" w:rsidRPr="009A3558" w:rsidRDefault="00A1068E" w:rsidP="009A3558">
      <w:pPr>
        <w:tabs>
          <w:tab w:val="clear" w:pos="567"/>
        </w:tabs>
        <w:suppressAutoHyphens/>
        <w:spacing w:line="240" w:lineRule="auto"/>
        <w:rPr>
          <w:bCs/>
          <w:lang w:val="hu-HU" w:eastAsia="ar-SA"/>
        </w:rPr>
      </w:pPr>
      <w:r w:rsidRPr="009A3558">
        <w:rPr>
          <w:bCs/>
          <w:lang w:val="hu-HU" w:eastAsia="ar-SA"/>
        </w:rPr>
        <w:t>Émelygés</w:t>
      </w:r>
      <w:r w:rsidR="00E83810" w:rsidRPr="009A3558">
        <w:rPr>
          <w:bCs/>
          <w:lang w:val="hu-HU" w:eastAsia="ar-SA"/>
        </w:rPr>
        <w:t xml:space="preserve">, </w:t>
      </w:r>
      <w:r w:rsidRPr="009A3558">
        <w:rPr>
          <w:bCs/>
          <w:lang w:val="hu-HU" w:eastAsia="ar-SA"/>
        </w:rPr>
        <w:t>hasmenés</w:t>
      </w:r>
      <w:r w:rsidR="00E83810" w:rsidRPr="009A3558">
        <w:rPr>
          <w:bCs/>
          <w:lang w:val="hu-HU" w:eastAsia="ar-SA"/>
        </w:rPr>
        <w:t>, hasi fájdalom.</w:t>
      </w:r>
    </w:p>
    <w:p w14:paraId="5751095A" w14:textId="77777777" w:rsidR="00E83810" w:rsidRPr="009A3558" w:rsidRDefault="00E83810" w:rsidP="009A3558">
      <w:pPr>
        <w:tabs>
          <w:tab w:val="clear" w:pos="567"/>
        </w:tabs>
        <w:suppressAutoHyphens/>
        <w:spacing w:line="240" w:lineRule="auto"/>
        <w:rPr>
          <w:bCs/>
          <w:lang w:val="hu-HU" w:eastAsia="ar-SA"/>
        </w:rPr>
      </w:pPr>
    </w:p>
    <w:p w14:paraId="5AE0AB58" w14:textId="77777777" w:rsidR="00E83810" w:rsidRPr="009A3558" w:rsidRDefault="00E83810" w:rsidP="009A3558">
      <w:pPr>
        <w:tabs>
          <w:tab w:val="clear" w:pos="567"/>
        </w:tabs>
        <w:suppressAutoHyphens/>
        <w:spacing w:line="240" w:lineRule="auto"/>
        <w:rPr>
          <w:bCs/>
          <w:i/>
          <w:iCs/>
          <w:lang w:val="hu-HU" w:eastAsia="ar-SA"/>
        </w:rPr>
      </w:pPr>
      <w:r w:rsidRPr="009A3558">
        <w:rPr>
          <w:bCs/>
          <w:i/>
          <w:iCs/>
          <w:lang w:val="hu-HU" w:eastAsia="ar-SA"/>
        </w:rPr>
        <w:t>A bőr és a bőr alatti szövet betegségei és tünetei</w:t>
      </w:r>
    </w:p>
    <w:p w14:paraId="781A2D27" w14:textId="77777777" w:rsidR="00E83810" w:rsidRPr="009A3558" w:rsidRDefault="00E83810" w:rsidP="009A3558">
      <w:pPr>
        <w:tabs>
          <w:tab w:val="clear" w:pos="567"/>
        </w:tabs>
        <w:suppressAutoHyphens/>
        <w:spacing w:line="240" w:lineRule="auto"/>
        <w:rPr>
          <w:bCs/>
          <w:lang w:val="hu-HU" w:eastAsia="ar-SA"/>
        </w:rPr>
      </w:pPr>
      <w:proofErr w:type="spellStart"/>
      <w:r w:rsidRPr="009A3558">
        <w:rPr>
          <w:bCs/>
          <w:lang w:val="hu-HU" w:eastAsia="ar-SA"/>
        </w:rPr>
        <w:t>Pruritus</w:t>
      </w:r>
      <w:proofErr w:type="spellEnd"/>
      <w:r w:rsidRPr="009A3558">
        <w:rPr>
          <w:bCs/>
          <w:lang w:val="hu-HU" w:eastAsia="ar-SA"/>
        </w:rPr>
        <w:t xml:space="preserve">, bőrkiütés és </w:t>
      </w:r>
      <w:proofErr w:type="spellStart"/>
      <w:r w:rsidRPr="009A3558">
        <w:rPr>
          <w:bCs/>
          <w:lang w:val="hu-HU" w:eastAsia="ar-SA"/>
        </w:rPr>
        <w:t>urticaria</w:t>
      </w:r>
      <w:proofErr w:type="spellEnd"/>
      <w:r w:rsidRPr="009A3558">
        <w:rPr>
          <w:bCs/>
          <w:lang w:val="hu-HU" w:eastAsia="ar-SA"/>
        </w:rPr>
        <w:t>.</w:t>
      </w:r>
    </w:p>
    <w:bookmarkEnd w:id="5"/>
    <w:p w14:paraId="27484FC1" w14:textId="77777777" w:rsidR="00EA1846" w:rsidRPr="009A3558" w:rsidRDefault="00EA1846" w:rsidP="009A3558">
      <w:pPr>
        <w:spacing w:line="240" w:lineRule="auto"/>
        <w:rPr>
          <w:u w:val="single"/>
          <w:lang w:val="hu-HU"/>
        </w:rPr>
      </w:pPr>
    </w:p>
    <w:p w14:paraId="1C2857B9" w14:textId="77777777" w:rsidR="00EA1846" w:rsidRPr="009A3558" w:rsidRDefault="002639C4" w:rsidP="009A3558">
      <w:pPr>
        <w:spacing w:line="240" w:lineRule="auto"/>
        <w:rPr>
          <w:u w:val="single"/>
          <w:lang w:val="hu-HU"/>
        </w:rPr>
      </w:pPr>
      <w:r w:rsidRPr="009A3558">
        <w:rPr>
          <w:u w:val="single"/>
          <w:lang w:val="hu-HU"/>
        </w:rPr>
        <w:t>Feltételezett mellékhatások bejelentése</w:t>
      </w:r>
    </w:p>
    <w:p w14:paraId="52BA23AB" w14:textId="51CF3458" w:rsidR="00EA1846" w:rsidRPr="009A3558" w:rsidRDefault="002639C4" w:rsidP="009A3558">
      <w:pPr>
        <w:spacing w:line="240" w:lineRule="auto"/>
        <w:rPr>
          <w:lang w:val="hu-HU"/>
        </w:rPr>
      </w:pPr>
      <w:r w:rsidRPr="009A3558">
        <w:rPr>
          <w:lang w:val="hu-HU"/>
        </w:rPr>
        <w:t>A gyógyszer engedélyezését követően lényeges a feltételezett mellékhatások bejelentése, mert ez fontos eszköze annak, hogy a gyógyszer</w:t>
      </w:r>
      <w:r w:rsidR="000B12BF" w:rsidRPr="009A3558">
        <w:rPr>
          <w:lang w:val="hu-HU"/>
        </w:rPr>
        <w:t xml:space="preserve"> </w:t>
      </w:r>
      <w:r w:rsidRPr="009A3558">
        <w:rPr>
          <w:lang w:val="hu-HU"/>
        </w:rPr>
        <w:t>előny/kockázat profilját folyamatosan figyelemmel lehessen kísérni.</w:t>
      </w:r>
    </w:p>
    <w:p w14:paraId="49F735F1" w14:textId="77777777" w:rsidR="00EA1846" w:rsidRPr="009A3558" w:rsidRDefault="002639C4" w:rsidP="009A3558">
      <w:pPr>
        <w:spacing w:line="240" w:lineRule="auto"/>
        <w:rPr>
          <w:lang w:val="hu-HU"/>
        </w:rPr>
      </w:pPr>
      <w:r w:rsidRPr="009A3558">
        <w:rPr>
          <w:lang w:val="hu-HU"/>
        </w:rPr>
        <w:t>Az egészségügyi szakembereket kérjük,</w:t>
      </w:r>
      <w:r w:rsidR="000B12BF" w:rsidRPr="009A3558">
        <w:rPr>
          <w:lang w:val="hu-HU"/>
        </w:rPr>
        <w:t xml:space="preserve"> </w:t>
      </w:r>
      <w:r w:rsidRPr="009A3558">
        <w:rPr>
          <w:lang w:val="hu-HU"/>
        </w:rPr>
        <w:t xml:space="preserve">hogy jelentsék be a feltételezett mellékhatásokat a hatóság részére az </w:t>
      </w:r>
      <w:hyperlink r:id="rId8" w:history="1">
        <w:r w:rsidR="00EA1846" w:rsidRPr="009A3558">
          <w:rPr>
            <w:rStyle w:val="Hiperhivatkozs1"/>
            <w:highlight w:val="lightGray"/>
            <w:lang w:val="hu-HU"/>
          </w:rPr>
          <w:t>V. függelékben</w:t>
        </w:r>
      </w:hyperlink>
      <w:r w:rsidRPr="009A3558">
        <w:rPr>
          <w:highlight w:val="lightGray"/>
          <w:lang w:val="hu-HU"/>
        </w:rPr>
        <w:t xml:space="preserve"> található elérhetőségek valamelyikén keresztül</w:t>
      </w:r>
      <w:r w:rsidR="0046005E" w:rsidRPr="009A3558">
        <w:rPr>
          <w:color w:val="008000"/>
          <w:lang w:val="hu-HU"/>
        </w:rPr>
        <w:t>*</w:t>
      </w:r>
      <w:r w:rsidR="006F650A" w:rsidRPr="009A3558">
        <w:rPr>
          <w:color w:val="008000"/>
          <w:lang w:val="hu-HU"/>
        </w:rPr>
        <w:t>.</w:t>
      </w:r>
    </w:p>
    <w:p w14:paraId="2D3300F2" w14:textId="77777777" w:rsidR="00177EC4" w:rsidRPr="009A3558" w:rsidRDefault="00177EC4" w:rsidP="009A3558">
      <w:pPr>
        <w:spacing w:line="240" w:lineRule="auto"/>
        <w:rPr>
          <w:noProof/>
          <w:lang w:val="hu-HU"/>
        </w:rPr>
      </w:pPr>
    </w:p>
    <w:p w14:paraId="18B80B79" w14:textId="77777777" w:rsidR="00EA1846" w:rsidRPr="009A3558" w:rsidRDefault="002639C4" w:rsidP="009A3558">
      <w:pPr>
        <w:spacing w:line="240" w:lineRule="auto"/>
        <w:ind w:left="567" w:hanging="567"/>
        <w:rPr>
          <w:b/>
          <w:bCs/>
          <w:lang w:val="hu-HU"/>
        </w:rPr>
      </w:pPr>
      <w:r w:rsidRPr="009A3558">
        <w:rPr>
          <w:b/>
          <w:bCs/>
          <w:lang w:val="hu-HU"/>
        </w:rPr>
        <w:t>4.9</w:t>
      </w:r>
      <w:r w:rsidRPr="009A3558">
        <w:rPr>
          <w:b/>
          <w:bCs/>
          <w:lang w:val="hu-HU"/>
        </w:rPr>
        <w:tab/>
        <w:t>Túladagolás</w:t>
      </w:r>
    </w:p>
    <w:p w14:paraId="679CE657" w14:textId="77777777" w:rsidR="00EA1846" w:rsidRPr="009A3558" w:rsidRDefault="00EA1846" w:rsidP="009A3558">
      <w:pPr>
        <w:spacing w:line="240" w:lineRule="auto"/>
        <w:rPr>
          <w:lang w:val="hu-HU"/>
        </w:rPr>
      </w:pPr>
    </w:p>
    <w:p w14:paraId="165B26E6" w14:textId="49F5D1C8" w:rsidR="00EA1846" w:rsidRPr="009A3558" w:rsidRDefault="00A1068E" w:rsidP="009A3558">
      <w:pPr>
        <w:spacing w:line="240" w:lineRule="auto"/>
        <w:rPr>
          <w:lang w:val="hu-HU"/>
        </w:rPr>
      </w:pPr>
      <w:r w:rsidRPr="009A3558">
        <w:rPr>
          <w:lang w:val="hu-HU"/>
        </w:rPr>
        <w:t xml:space="preserve">A készítmény túladagolása </w:t>
      </w:r>
      <w:proofErr w:type="spellStart"/>
      <w:r w:rsidRPr="009A3558">
        <w:rPr>
          <w:lang w:val="hu-HU"/>
        </w:rPr>
        <w:t>hypervitaminosist</w:t>
      </w:r>
      <w:proofErr w:type="spellEnd"/>
      <w:r w:rsidRPr="009A3558">
        <w:rPr>
          <w:lang w:val="hu-HU"/>
        </w:rPr>
        <w:t xml:space="preserve">, </w:t>
      </w:r>
      <w:proofErr w:type="spellStart"/>
      <w:r w:rsidRPr="009A3558">
        <w:rPr>
          <w:lang w:val="hu-HU"/>
        </w:rPr>
        <w:t>hypercalcaemiát</w:t>
      </w:r>
      <w:proofErr w:type="spellEnd"/>
      <w:r w:rsidRPr="009A3558">
        <w:rPr>
          <w:lang w:val="hu-HU"/>
        </w:rPr>
        <w:t xml:space="preserve"> és </w:t>
      </w:r>
      <w:proofErr w:type="spellStart"/>
      <w:r w:rsidRPr="009A3558">
        <w:rPr>
          <w:lang w:val="hu-HU"/>
        </w:rPr>
        <w:t>hyperphosphatemiát</w:t>
      </w:r>
      <w:proofErr w:type="spellEnd"/>
      <w:r w:rsidRPr="009A3558">
        <w:rPr>
          <w:lang w:val="hu-HU"/>
        </w:rPr>
        <w:t xml:space="preserve"> okozhat.</w:t>
      </w:r>
    </w:p>
    <w:p w14:paraId="613E5FFB" w14:textId="77232FA2" w:rsidR="00A1068E" w:rsidRPr="009A3558" w:rsidRDefault="00A1068E" w:rsidP="009A3558">
      <w:pPr>
        <w:spacing w:line="240" w:lineRule="auto"/>
        <w:rPr>
          <w:lang w:val="hu-HU"/>
        </w:rPr>
      </w:pPr>
      <w:r w:rsidRPr="009A3558">
        <w:rPr>
          <w:lang w:val="hu-HU"/>
        </w:rPr>
        <w:t xml:space="preserve">A </w:t>
      </w:r>
      <w:proofErr w:type="spellStart"/>
      <w:r w:rsidRPr="009A3558">
        <w:rPr>
          <w:lang w:val="hu-HU"/>
        </w:rPr>
        <w:t>hypercalcaemia</w:t>
      </w:r>
      <w:proofErr w:type="spellEnd"/>
      <w:r w:rsidRPr="009A3558">
        <w:rPr>
          <w:lang w:val="hu-HU"/>
        </w:rPr>
        <w:t xml:space="preserve"> tünetei: étvágytalanság, szomjúság, émelygés, hányás, székrekedés, hasi fájdalmak, izomgyengeség, kimerültség, zavartság, </w:t>
      </w:r>
      <w:proofErr w:type="spellStart"/>
      <w:r w:rsidRPr="009A3558">
        <w:rPr>
          <w:lang w:val="hu-HU"/>
        </w:rPr>
        <w:t>polydipsia</w:t>
      </w:r>
      <w:proofErr w:type="spellEnd"/>
      <w:r w:rsidRPr="009A3558">
        <w:rPr>
          <w:lang w:val="hu-HU"/>
        </w:rPr>
        <w:t xml:space="preserve">, </w:t>
      </w:r>
      <w:proofErr w:type="spellStart"/>
      <w:r w:rsidRPr="009A3558">
        <w:rPr>
          <w:lang w:val="hu-HU"/>
        </w:rPr>
        <w:t>polyuria</w:t>
      </w:r>
      <w:proofErr w:type="spellEnd"/>
      <w:r w:rsidRPr="009A3558">
        <w:rPr>
          <w:lang w:val="hu-HU"/>
        </w:rPr>
        <w:t xml:space="preserve">, csontfájdalom, </w:t>
      </w:r>
      <w:proofErr w:type="spellStart"/>
      <w:r w:rsidRPr="009A3558">
        <w:rPr>
          <w:lang w:val="hu-HU"/>
        </w:rPr>
        <w:t>vesecalcificatio</w:t>
      </w:r>
      <w:proofErr w:type="spellEnd"/>
      <w:r w:rsidRPr="009A3558">
        <w:rPr>
          <w:lang w:val="hu-HU"/>
        </w:rPr>
        <w:t xml:space="preserve">, </w:t>
      </w:r>
      <w:proofErr w:type="spellStart"/>
      <w:r w:rsidRPr="009A3558">
        <w:rPr>
          <w:lang w:val="hu-HU"/>
        </w:rPr>
        <w:t>hypercalciuria</w:t>
      </w:r>
      <w:proofErr w:type="spellEnd"/>
      <w:r w:rsidRPr="009A3558">
        <w:rPr>
          <w:lang w:val="hu-HU"/>
        </w:rPr>
        <w:t>, vesekövek és súlyos esetekben szívritmuszavar.</w:t>
      </w:r>
    </w:p>
    <w:p w14:paraId="30F507C6" w14:textId="56F175A9" w:rsidR="00A1068E" w:rsidRPr="009A3558" w:rsidRDefault="00A1068E" w:rsidP="009A3558">
      <w:pPr>
        <w:spacing w:line="240" w:lineRule="auto"/>
        <w:rPr>
          <w:lang w:val="hu-HU"/>
        </w:rPr>
      </w:pPr>
      <w:r w:rsidRPr="009A3558">
        <w:rPr>
          <w:lang w:val="hu-HU"/>
        </w:rPr>
        <w:t>A D</w:t>
      </w:r>
      <w:r w:rsidRPr="009A3558">
        <w:rPr>
          <w:lang w:val="hu-HU"/>
        </w:rPr>
        <w:noBreakHyphen/>
        <w:t xml:space="preserve">vitamin akut vagy krónikus túladagolása tartós és esetleg életveszélyes </w:t>
      </w:r>
      <w:proofErr w:type="spellStart"/>
      <w:r w:rsidRPr="009A3558">
        <w:rPr>
          <w:lang w:val="hu-HU"/>
        </w:rPr>
        <w:t>hypercalcaemiát</w:t>
      </w:r>
      <w:proofErr w:type="spellEnd"/>
      <w:r w:rsidRPr="009A3558">
        <w:rPr>
          <w:lang w:val="hu-HU"/>
        </w:rPr>
        <w:t xml:space="preserve"> okozhat. A tartósan magas kalcium vérszint irreverzibilis vesekárosodást és lágyszövet-meszesedést okoz.</w:t>
      </w:r>
    </w:p>
    <w:p w14:paraId="4F848FB1" w14:textId="77777777" w:rsidR="00A1068E" w:rsidRPr="009A3558" w:rsidRDefault="00A1068E" w:rsidP="009A3558">
      <w:pPr>
        <w:spacing w:line="240" w:lineRule="auto"/>
        <w:rPr>
          <w:lang w:val="hu-HU"/>
        </w:rPr>
      </w:pPr>
    </w:p>
    <w:p w14:paraId="759D7DE9" w14:textId="55E6A74A" w:rsidR="00D205C7" w:rsidRPr="009A3558" w:rsidRDefault="00D205C7" w:rsidP="009A3558">
      <w:pPr>
        <w:spacing w:line="240" w:lineRule="auto"/>
        <w:rPr>
          <w:lang w:val="hu-HU"/>
        </w:rPr>
      </w:pPr>
      <w:r w:rsidRPr="009A3558">
        <w:rPr>
          <w:lang w:val="hu-HU"/>
        </w:rPr>
        <w:t xml:space="preserve">A </w:t>
      </w:r>
      <w:proofErr w:type="spellStart"/>
      <w:r w:rsidRPr="009A3558">
        <w:rPr>
          <w:lang w:val="hu-HU"/>
        </w:rPr>
        <w:t>hypercalcaemia</w:t>
      </w:r>
      <w:proofErr w:type="spellEnd"/>
      <w:r w:rsidRPr="009A3558">
        <w:rPr>
          <w:lang w:val="hu-HU"/>
        </w:rPr>
        <w:t xml:space="preserve"> kezelése: a D</w:t>
      </w:r>
      <w:r w:rsidRPr="009A3558">
        <w:rPr>
          <w:lang w:val="hu-HU"/>
        </w:rPr>
        <w:noBreakHyphen/>
        <w:t xml:space="preserve">vitamin (és a kalcium) kezelést abba kell hagyni. Ezzel egyidejűleg fel kell függeszteni a </w:t>
      </w:r>
      <w:proofErr w:type="spellStart"/>
      <w:r w:rsidRPr="009A3558">
        <w:rPr>
          <w:lang w:val="hu-HU"/>
        </w:rPr>
        <w:t>tiazid</w:t>
      </w:r>
      <w:proofErr w:type="spellEnd"/>
      <w:r w:rsidR="009B5EE6">
        <w:rPr>
          <w:lang w:val="hu-HU"/>
        </w:rPr>
        <w:t>-</w:t>
      </w:r>
      <w:r w:rsidRPr="009A3558">
        <w:rPr>
          <w:lang w:val="hu-HU"/>
        </w:rPr>
        <w:t xml:space="preserve">típusú </w:t>
      </w:r>
      <w:proofErr w:type="spellStart"/>
      <w:r w:rsidRPr="009A3558">
        <w:rPr>
          <w:lang w:val="hu-HU"/>
        </w:rPr>
        <w:t>diuretikumok</w:t>
      </w:r>
      <w:proofErr w:type="spellEnd"/>
      <w:r w:rsidRPr="009A3558">
        <w:rPr>
          <w:lang w:val="hu-HU"/>
        </w:rPr>
        <w:t>, a lítium, az A</w:t>
      </w:r>
      <w:r w:rsidRPr="009A3558">
        <w:rPr>
          <w:lang w:val="hu-HU"/>
        </w:rPr>
        <w:noBreakHyphen/>
        <w:t xml:space="preserve">vitamin és a </w:t>
      </w:r>
      <w:proofErr w:type="spellStart"/>
      <w:r w:rsidRPr="009A3558">
        <w:rPr>
          <w:lang w:val="hu-HU"/>
        </w:rPr>
        <w:t>szívglikozidok</w:t>
      </w:r>
      <w:proofErr w:type="spellEnd"/>
      <w:r w:rsidRPr="009A3558">
        <w:rPr>
          <w:lang w:val="hu-HU"/>
        </w:rPr>
        <w:t xml:space="preserve"> alkalmazását is.</w:t>
      </w:r>
    </w:p>
    <w:p w14:paraId="35F44610" w14:textId="3CB087E3" w:rsidR="00D205C7" w:rsidRPr="009A3558" w:rsidRDefault="00D205C7" w:rsidP="009A3558">
      <w:pPr>
        <w:spacing w:line="240" w:lineRule="auto"/>
        <w:rPr>
          <w:lang w:val="hu-HU"/>
        </w:rPr>
      </w:pPr>
      <w:r w:rsidRPr="009A3558">
        <w:rPr>
          <w:lang w:val="hu-HU"/>
        </w:rPr>
        <w:t xml:space="preserve">A túladagolás súlyosságától függően </w:t>
      </w:r>
      <w:proofErr w:type="spellStart"/>
      <w:r w:rsidRPr="009A3558">
        <w:rPr>
          <w:lang w:val="hu-HU"/>
        </w:rPr>
        <w:t>rehidrálás</w:t>
      </w:r>
      <w:proofErr w:type="spellEnd"/>
      <w:r w:rsidRPr="009A3558">
        <w:rPr>
          <w:lang w:val="hu-HU"/>
        </w:rPr>
        <w:t xml:space="preserve"> és </w:t>
      </w:r>
      <w:proofErr w:type="spellStart"/>
      <w:r w:rsidRPr="009A3558">
        <w:rPr>
          <w:lang w:val="hu-HU"/>
        </w:rPr>
        <w:t>mono</w:t>
      </w:r>
      <w:proofErr w:type="spellEnd"/>
      <w:r w:rsidRPr="009A3558">
        <w:rPr>
          <w:lang w:val="hu-HU"/>
        </w:rPr>
        <w:t xml:space="preserve">-, illetve kombinált kezelés alkalmazható </w:t>
      </w:r>
      <w:proofErr w:type="spellStart"/>
      <w:r w:rsidRPr="009A3558">
        <w:rPr>
          <w:lang w:val="hu-HU"/>
        </w:rPr>
        <w:t>kacsdiuretikumokkal</w:t>
      </w:r>
      <w:proofErr w:type="spellEnd"/>
      <w:r w:rsidRPr="009A3558">
        <w:rPr>
          <w:lang w:val="hu-HU"/>
        </w:rPr>
        <w:t xml:space="preserve">, </w:t>
      </w:r>
      <w:proofErr w:type="spellStart"/>
      <w:r w:rsidRPr="009A3558">
        <w:rPr>
          <w:lang w:val="hu-HU"/>
        </w:rPr>
        <w:t>biszfoszfonátokkal</w:t>
      </w:r>
      <w:proofErr w:type="spellEnd"/>
      <w:r w:rsidRPr="009A3558">
        <w:rPr>
          <w:lang w:val="hu-HU"/>
        </w:rPr>
        <w:t xml:space="preserve">, </w:t>
      </w:r>
      <w:proofErr w:type="spellStart"/>
      <w:r w:rsidRPr="009A3558">
        <w:rPr>
          <w:lang w:val="hu-HU"/>
        </w:rPr>
        <w:t>kalcitoninnal</w:t>
      </w:r>
      <w:proofErr w:type="spellEnd"/>
      <w:r w:rsidRPr="009A3558">
        <w:rPr>
          <w:lang w:val="hu-HU"/>
        </w:rPr>
        <w:t xml:space="preserve"> és </w:t>
      </w:r>
      <w:proofErr w:type="spellStart"/>
      <w:r w:rsidRPr="009A3558">
        <w:rPr>
          <w:lang w:val="hu-HU"/>
        </w:rPr>
        <w:t>kortikoszteroidokkal</w:t>
      </w:r>
      <w:proofErr w:type="spellEnd"/>
      <w:r w:rsidRPr="009A3558">
        <w:rPr>
          <w:lang w:val="hu-HU"/>
        </w:rPr>
        <w:t xml:space="preserve">. </w:t>
      </w:r>
      <w:proofErr w:type="spellStart"/>
      <w:r w:rsidRPr="009A3558">
        <w:rPr>
          <w:lang w:val="hu-HU"/>
        </w:rPr>
        <w:t>Monitorozni</w:t>
      </w:r>
      <w:proofErr w:type="spellEnd"/>
      <w:r w:rsidRPr="009A3558">
        <w:rPr>
          <w:lang w:val="hu-HU"/>
        </w:rPr>
        <w:t xml:space="preserve"> kell a szérum elektrolitszinteket, a vesefunkciót és a </w:t>
      </w:r>
      <w:proofErr w:type="spellStart"/>
      <w:r w:rsidRPr="009A3558">
        <w:rPr>
          <w:lang w:val="hu-HU"/>
        </w:rPr>
        <w:t>diuresist</w:t>
      </w:r>
      <w:proofErr w:type="spellEnd"/>
      <w:r w:rsidRPr="009A3558">
        <w:rPr>
          <w:lang w:val="hu-HU"/>
        </w:rPr>
        <w:t>. Súlyos esetekben az EKG és a centrális vénás nyomás monitorozása is szükséges lehet.</w:t>
      </w:r>
    </w:p>
    <w:p w14:paraId="7730955F" w14:textId="0CACA11F" w:rsidR="00D205C7" w:rsidRPr="009A3558" w:rsidRDefault="00D205C7" w:rsidP="009A3558">
      <w:pPr>
        <w:spacing w:line="240" w:lineRule="auto"/>
        <w:rPr>
          <w:lang w:val="hu-HU"/>
        </w:rPr>
      </w:pPr>
      <w:r w:rsidRPr="009A3558">
        <w:rPr>
          <w:lang w:val="hu-HU"/>
        </w:rPr>
        <w:t xml:space="preserve">A </w:t>
      </w:r>
      <w:proofErr w:type="spellStart"/>
      <w:r w:rsidRPr="009A3558">
        <w:rPr>
          <w:lang w:val="hu-HU"/>
        </w:rPr>
        <w:t>hypercalcaemia</w:t>
      </w:r>
      <w:proofErr w:type="spellEnd"/>
      <w:r w:rsidRPr="009A3558">
        <w:rPr>
          <w:lang w:val="hu-HU"/>
        </w:rPr>
        <w:t xml:space="preserve"> súlyosságától és a beteg általános állapotától függően, p</w:t>
      </w:r>
      <w:r w:rsidR="009B701E">
        <w:rPr>
          <w:lang w:val="hu-HU"/>
        </w:rPr>
        <w:t>éldául</w:t>
      </w:r>
      <w:r w:rsidRPr="009A3558">
        <w:rPr>
          <w:lang w:val="hu-HU"/>
        </w:rPr>
        <w:t xml:space="preserve"> </w:t>
      </w:r>
      <w:proofErr w:type="spellStart"/>
      <w:r w:rsidRPr="009A3558">
        <w:rPr>
          <w:lang w:val="hu-HU"/>
        </w:rPr>
        <w:t>oligoanuria</w:t>
      </w:r>
      <w:proofErr w:type="spellEnd"/>
      <w:r w:rsidRPr="009A3558">
        <w:rPr>
          <w:lang w:val="hu-HU"/>
        </w:rPr>
        <w:t xml:space="preserve"> esetén, </w:t>
      </w:r>
      <w:proofErr w:type="spellStart"/>
      <w:r w:rsidRPr="009A3558">
        <w:rPr>
          <w:lang w:val="hu-HU"/>
        </w:rPr>
        <w:t>haemodialysis</w:t>
      </w:r>
      <w:proofErr w:type="spellEnd"/>
      <w:r w:rsidRPr="009A3558">
        <w:rPr>
          <w:lang w:val="hu-HU"/>
        </w:rPr>
        <w:t xml:space="preserve"> (kalciummentes </w:t>
      </w:r>
      <w:proofErr w:type="spellStart"/>
      <w:r w:rsidRPr="009A3558">
        <w:rPr>
          <w:lang w:val="hu-HU"/>
        </w:rPr>
        <w:t>dializátum</w:t>
      </w:r>
      <w:proofErr w:type="spellEnd"/>
      <w:r w:rsidRPr="009A3558">
        <w:rPr>
          <w:lang w:val="hu-HU"/>
        </w:rPr>
        <w:t>) válhat szükségessé.</w:t>
      </w:r>
    </w:p>
    <w:p w14:paraId="5D87942B" w14:textId="77777777" w:rsidR="00D205C7" w:rsidRPr="009A3558" w:rsidRDefault="00D205C7" w:rsidP="009A3558">
      <w:pPr>
        <w:spacing w:line="240" w:lineRule="auto"/>
        <w:rPr>
          <w:lang w:val="hu-HU"/>
        </w:rPr>
      </w:pPr>
    </w:p>
    <w:p w14:paraId="41EFFA3B" w14:textId="77777777" w:rsidR="00EA1846" w:rsidRPr="009A3558" w:rsidRDefault="00EA1846" w:rsidP="009A3558">
      <w:pPr>
        <w:spacing w:line="240" w:lineRule="auto"/>
        <w:rPr>
          <w:lang w:val="hu-HU"/>
        </w:rPr>
      </w:pPr>
    </w:p>
    <w:p w14:paraId="2E5F7783" w14:textId="77777777" w:rsidR="00EA1846" w:rsidRPr="009A3558" w:rsidRDefault="002639C4" w:rsidP="009A3558">
      <w:pPr>
        <w:spacing w:line="240" w:lineRule="auto"/>
        <w:ind w:left="567" w:hanging="567"/>
        <w:rPr>
          <w:b/>
          <w:bCs/>
          <w:lang w:val="hu-HU"/>
        </w:rPr>
      </w:pPr>
      <w:r w:rsidRPr="009A3558">
        <w:rPr>
          <w:b/>
          <w:bCs/>
          <w:lang w:val="hu-HU"/>
        </w:rPr>
        <w:t>5.</w:t>
      </w:r>
      <w:r w:rsidRPr="009A3558">
        <w:rPr>
          <w:b/>
          <w:bCs/>
          <w:lang w:val="hu-HU"/>
        </w:rPr>
        <w:tab/>
        <w:t>FARMAKOLÓGIAI TULAJDONSÁGOK</w:t>
      </w:r>
    </w:p>
    <w:p w14:paraId="1F789A68" w14:textId="77777777" w:rsidR="00EA1846" w:rsidRPr="009A3558" w:rsidRDefault="00EA1846" w:rsidP="009A3558">
      <w:pPr>
        <w:spacing w:line="240" w:lineRule="auto"/>
        <w:rPr>
          <w:lang w:val="hu-HU"/>
        </w:rPr>
      </w:pPr>
    </w:p>
    <w:p w14:paraId="70C85BFF" w14:textId="77777777" w:rsidR="00EA1846" w:rsidRPr="009A3558" w:rsidRDefault="002639C4" w:rsidP="009A3558">
      <w:pPr>
        <w:spacing w:line="240" w:lineRule="auto"/>
        <w:ind w:left="567" w:hanging="567"/>
        <w:rPr>
          <w:b/>
          <w:bCs/>
          <w:lang w:val="hu-HU"/>
        </w:rPr>
      </w:pPr>
      <w:r w:rsidRPr="009A3558">
        <w:rPr>
          <w:b/>
          <w:bCs/>
          <w:lang w:val="hu-HU"/>
        </w:rPr>
        <w:t>5.1</w:t>
      </w:r>
      <w:r w:rsidRPr="009A3558">
        <w:rPr>
          <w:b/>
          <w:bCs/>
          <w:lang w:val="hu-HU"/>
        </w:rPr>
        <w:tab/>
      </w:r>
      <w:proofErr w:type="spellStart"/>
      <w:r w:rsidRPr="009A3558">
        <w:rPr>
          <w:b/>
          <w:bCs/>
          <w:lang w:val="hu-HU"/>
        </w:rPr>
        <w:t>Farmakodinámiás</w:t>
      </w:r>
      <w:proofErr w:type="spellEnd"/>
      <w:r w:rsidRPr="009A3558">
        <w:rPr>
          <w:b/>
          <w:bCs/>
          <w:lang w:val="hu-HU"/>
        </w:rPr>
        <w:t xml:space="preserve"> tulajdonságok</w:t>
      </w:r>
    </w:p>
    <w:p w14:paraId="517E4C22" w14:textId="77777777" w:rsidR="00EA1846" w:rsidRPr="009A3558" w:rsidRDefault="00EA1846" w:rsidP="009A3558">
      <w:pPr>
        <w:spacing w:line="240" w:lineRule="auto"/>
        <w:rPr>
          <w:lang w:val="hu-HU"/>
        </w:rPr>
      </w:pPr>
    </w:p>
    <w:p w14:paraId="753B8FFC" w14:textId="55ADD091" w:rsidR="00EA1846" w:rsidRPr="009A3558" w:rsidRDefault="002639C4" w:rsidP="009A3558">
      <w:pPr>
        <w:spacing w:line="240" w:lineRule="auto"/>
        <w:rPr>
          <w:lang w:val="hu-HU"/>
        </w:rPr>
      </w:pPr>
      <w:proofErr w:type="spellStart"/>
      <w:r w:rsidRPr="009A3558">
        <w:rPr>
          <w:lang w:val="hu-HU"/>
        </w:rPr>
        <w:t>Farmakoterápiás</w:t>
      </w:r>
      <w:proofErr w:type="spellEnd"/>
      <w:r w:rsidRPr="009A3558">
        <w:rPr>
          <w:lang w:val="hu-HU"/>
        </w:rPr>
        <w:t xml:space="preserve"> csoport: </w:t>
      </w:r>
      <w:r w:rsidR="00624A3D" w:rsidRPr="009A3558">
        <w:rPr>
          <w:lang w:val="hu-HU"/>
        </w:rPr>
        <w:t>D</w:t>
      </w:r>
      <w:r w:rsidR="00624A3D" w:rsidRPr="009A3558">
        <w:rPr>
          <w:lang w:val="hu-HU"/>
        </w:rPr>
        <w:noBreakHyphen/>
        <w:t xml:space="preserve">vitamin és analógjai; </w:t>
      </w:r>
      <w:proofErr w:type="spellStart"/>
      <w:r w:rsidR="00624A3D" w:rsidRPr="009A3558">
        <w:rPr>
          <w:lang w:val="hu-HU"/>
        </w:rPr>
        <w:t>Kolekalciferol</w:t>
      </w:r>
      <w:proofErr w:type="spellEnd"/>
      <w:r w:rsidRPr="009A3558">
        <w:rPr>
          <w:lang w:val="hu-HU"/>
        </w:rPr>
        <w:t>, ATC</w:t>
      </w:r>
      <w:r w:rsidR="009B701E">
        <w:rPr>
          <w:lang w:val="hu-HU"/>
        </w:rPr>
        <w:t>-</w:t>
      </w:r>
      <w:r w:rsidRPr="009A3558">
        <w:rPr>
          <w:lang w:val="hu-HU"/>
        </w:rPr>
        <w:t xml:space="preserve">kód: </w:t>
      </w:r>
      <w:r w:rsidR="00624A3D" w:rsidRPr="009A3558">
        <w:rPr>
          <w:lang w:val="hu-HU"/>
        </w:rPr>
        <w:t>A11CC05.</w:t>
      </w:r>
    </w:p>
    <w:p w14:paraId="090FBC5F" w14:textId="77777777" w:rsidR="00EA1846" w:rsidRPr="009A3558" w:rsidRDefault="00EA1846" w:rsidP="009A3558">
      <w:pPr>
        <w:spacing w:line="240" w:lineRule="auto"/>
        <w:rPr>
          <w:lang w:val="hu-HU"/>
        </w:rPr>
      </w:pPr>
    </w:p>
    <w:p w14:paraId="3E6A2057" w14:textId="660513F6" w:rsidR="00EA1846" w:rsidRPr="009A3558" w:rsidRDefault="002639C4" w:rsidP="009A3558">
      <w:pPr>
        <w:spacing w:line="240" w:lineRule="auto"/>
        <w:rPr>
          <w:u w:val="single"/>
          <w:lang w:val="hu-HU"/>
        </w:rPr>
      </w:pPr>
      <w:r w:rsidRPr="009A3558">
        <w:rPr>
          <w:u w:val="single"/>
          <w:lang w:val="hu-HU"/>
        </w:rPr>
        <w:t>Hatásmechanizmus</w:t>
      </w:r>
    </w:p>
    <w:p w14:paraId="055B6AD3" w14:textId="446299F8" w:rsidR="00624A3D" w:rsidRDefault="00624A3D" w:rsidP="007551D1">
      <w:pPr>
        <w:spacing w:line="240" w:lineRule="auto"/>
        <w:rPr>
          <w:lang w:val="hu-HU"/>
        </w:rPr>
      </w:pPr>
      <w:r w:rsidRPr="009A3558">
        <w:rPr>
          <w:lang w:val="hu-HU"/>
        </w:rPr>
        <w:t>A D</w:t>
      </w:r>
      <w:r w:rsidRPr="009A3558">
        <w:rPr>
          <w:lang w:val="hu-HU"/>
        </w:rPr>
        <w:noBreakHyphen/>
        <w:t>vitamin fokozza a kalcium felszívódását a bélben, növeli a kalcium-</w:t>
      </w:r>
      <w:proofErr w:type="spellStart"/>
      <w:r w:rsidRPr="009A3558">
        <w:rPr>
          <w:lang w:val="hu-HU"/>
        </w:rPr>
        <w:t>reabszorpciót</w:t>
      </w:r>
      <w:proofErr w:type="spellEnd"/>
      <w:r w:rsidRPr="009A3558">
        <w:rPr>
          <w:lang w:val="hu-HU"/>
        </w:rPr>
        <w:t xml:space="preserve"> a vesékben, serkenti a csontképződést és csökkenti a mellékpajzsmirigy-hormon (PTH) szintjét. D</w:t>
      </w:r>
      <w:r w:rsidRPr="009A3558">
        <w:rPr>
          <w:lang w:val="hu-HU"/>
        </w:rPr>
        <w:noBreakHyphen/>
        <w:t>vitamin</w:t>
      </w:r>
      <w:r w:rsidRPr="00624A3D">
        <w:rPr>
          <w:lang w:val="hu-HU"/>
        </w:rPr>
        <w:t xml:space="preserve"> </w:t>
      </w:r>
      <w:r w:rsidRPr="00624A3D">
        <w:rPr>
          <w:lang w:val="hu-HU"/>
        </w:rPr>
        <w:lastRenderedPageBreak/>
        <w:t>receptorok a csontrendszere</w:t>
      </w:r>
      <w:r>
        <w:rPr>
          <w:lang w:val="hu-HU"/>
        </w:rPr>
        <w:t>n</w:t>
      </w:r>
      <w:r w:rsidRPr="00624A3D">
        <w:rPr>
          <w:lang w:val="hu-HU"/>
        </w:rPr>
        <w:t xml:space="preserve"> kívül </w:t>
      </w:r>
      <w:r>
        <w:rPr>
          <w:lang w:val="hu-HU"/>
        </w:rPr>
        <w:t>számos</w:t>
      </w:r>
      <w:r w:rsidRPr="00624A3D">
        <w:rPr>
          <w:lang w:val="hu-HU"/>
        </w:rPr>
        <w:t xml:space="preserve"> más szövetben is </w:t>
      </w:r>
      <w:r>
        <w:rPr>
          <w:lang w:val="hu-HU"/>
        </w:rPr>
        <w:t>jelen vannak</w:t>
      </w:r>
      <w:r w:rsidRPr="00624A3D">
        <w:rPr>
          <w:lang w:val="hu-HU"/>
        </w:rPr>
        <w:t>, így a D</w:t>
      </w:r>
      <w:r>
        <w:rPr>
          <w:lang w:val="hu-HU"/>
        </w:rPr>
        <w:noBreakHyphen/>
      </w:r>
      <w:r w:rsidRPr="00624A3D">
        <w:rPr>
          <w:lang w:val="hu-HU"/>
        </w:rPr>
        <w:t xml:space="preserve">vitamin számos élettani folyamatban fejt ki szerteágazó hatásokat. A sejtbiológiai hatásokat illetően vizsgálati adatok állnak rendelkezésre a növekedés és differenciálódás </w:t>
      </w:r>
      <w:proofErr w:type="spellStart"/>
      <w:r w:rsidRPr="00624A3D">
        <w:rPr>
          <w:lang w:val="hu-HU"/>
        </w:rPr>
        <w:t>autokrin</w:t>
      </w:r>
      <w:proofErr w:type="spellEnd"/>
      <w:r w:rsidRPr="00624A3D">
        <w:rPr>
          <w:lang w:val="hu-HU"/>
        </w:rPr>
        <w:t>/</w:t>
      </w:r>
      <w:proofErr w:type="spellStart"/>
      <w:r w:rsidRPr="00624A3D">
        <w:rPr>
          <w:lang w:val="hu-HU"/>
        </w:rPr>
        <w:t>parakrin</w:t>
      </w:r>
      <w:proofErr w:type="spellEnd"/>
      <w:r w:rsidRPr="00624A3D">
        <w:rPr>
          <w:lang w:val="hu-HU"/>
        </w:rPr>
        <w:t xml:space="preserve"> </w:t>
      </w:r>
      <w:r>
        <w:rPr>
          <w:lang w:val="hu-HU"/>
        </w:rPr>
        <w:t>modulációjáról</w:t>
      </w:r>
      <w:r w:rsidRPr="00624A3D">
        <w:rPr>
          <w:lang w:val="hu-HU"/>
        </w:rPr>
        <w:t xml:space="preserve">, a </w:t>
      </w:r>
      <w:proofErr w:type="spellStart"/>
      <w:r w:rsidRPr="00624A3D">
        <w:rPr>
          <w:lang w:val="hu-HU"/>
        </w:rPr>
        <w:t>he</w:t>
      </w:r>
      <w:r>
        <w:rPr>
          <w:lang w:val="hu-HU"/>
        </w:rPr>
        <w:t>a</w:t>
      </w:r>
      <w:r w:rsidRPr="00624A3D">
        <w:rPr>
          <w:lang w:val="hu-HU"/>
        </w:rPr>
        <w:t>mopoetikus</w:t>
      </w:r>
      <w:proofErr w:type="spellEnd"/>
      <w:r w:rsidR="00305EBE">
        <w:rPr>
          <w:lang w:val="hu-HU"/>
        </w:rPr>
        <w:t>-</w:t>
      </w:r>
      <w:r w:rsidRPr="00624A3D">
        <w:rPr>
          <w:lang w:val="hu-HU"/>
        </w:rPr>
        <w:t xml:space="preserve"> és az immunsejtek, a bőr-, csont- és simaizomsejtek, valamint az agy, a máj és bizonyos endokrin szervek </w:t>
      </w:r>
      <w:r w:rsidR="00305EBE" w:rsidRPr="00305EBE">
        <w:rPr>
          <w:lang w:val="hu-HU"/>
        </w:rPr>
        <w:t>sejtjeinek szabályozásáról</w:t>
      </w:r>
      <w:r w:rsidRPr="00624A3D">
        <w:rPr>
          <w:lang w:val="hu-HU"/>
        </w:rPr>
        <w:t>.</w:t>
      </w:r>
    </w:p>
    <w:p w14:paraId="55ECCCD5" w14:textId="77777777" w:rsidR="00624A3D" w:rsidRPr="00071EBC" w:rsidRDefault="00624A3D" w:rsidP="007551D1">
      <w:pPr>
        <w:spacing w:line="240" w:lineRule="auto"/>
        <w:rPr>
          <w:lang w:val="hu-HU"/>
        </w:rPr>
      </w:pPr>
    </w:p>
    <w:p w14:paraId="046720AF" w14:textId="77777777" w:rsidR="00EA1846" w:rsidRPr="00071EBC" w:rsidRDefault="002639C4" w:rsidP="007551D1">
      <w:pPr>
        <w:spacing w:line="240" w:lineRule="auto"/>
        <w:ind w:left="567" w:hanging="567"/>
        <w:rPr>
          <w:b/>
          <w:bCs/>
          <w:lang w:val="hu-HU"/>
        </w:rPr>
      </w:pPr>
      <w:r w:rsidRPr="00071EBC">
        <w:rPr>
          <w:b/>
          <w:bCs/>
          <w:lang w:val="hu-HU"/>
        </w:rPr>
        <w:t>5.2</w:t>
      </w:r>
      <w:r w:rsidRPr="00071EBC">
        <w:rPr>
          <w:b/>
          <w:bCs/>
          <w:lang w:val="hu-HU"/>
        </w:rPr>
        <w:tab/>
      </w:r>
      <w:proofErr w:type="spellStart"/>
      <w:r w:rsidRPr="00071EBC">
        <w:rPr>
          <w:b/>
          <w:bCs/>
          <w:lang w:val="hu-HU"/>
        </w:rPr>
        <w:t>Farmakokinetikai</w:t>
      </w:r>
      <w:proofErr w:type="spellEnd"/>
      <w:r w:rsidRPr="00071EBC">
        <w:rPr>
          <w:b/>
          <w:bCs/>
          <w:lang w:val="hu-HU"/>
        </w:rPr>
        <w:t xml:space="preserve"> tulajdonságok</w:t>
      </w:r>
    </w:p>
    <w:p w14:paraId="035D930C" w14:textId="77777777" w:rsidR="00EA1846" w:rsidRPr="00071EBC" w:rsidRDefault="00EA1846" w:rsidP="007551D1">
      <w:pPr>
        <w:spacing w:line="240" w:lineRule="auto"/>
        <w:rPr>
          <w:lang w:val="hu-HU"/>
        </w:rPr>
      </w:pPr>
    </w:p>
    <w:p w14:paraId="37DEF30D" w14:textId="7D3E52BB" w:rsidR="00EA1846" w:rsidRPr="00071EBC" w:rsidRDefault="002639C4" w:rsidP="007551D1">
      <w:pPr>
        <w:numPr>
          <w:ilvl w:val="12"/>
          <w:numId w:val="0"/>
        </w:numPr>
        <w:spacing w:line="240" w:lineRule="auto"/>
        <w:rPr>
          <w:u w:val="single"/>
          <w:lang w:val="hu-HU"/>
        </w:rPr>
      </w:pPr>
      <w:r w:rsidRPr="00071EBC">
        <w:rPr>
          <w:u w:val="single"/>
          <w:lang w:val="hu-HU"/>
        </w:rPr>
        <w:t>Felszívódás</w:t>
      </w:r>
    </w:p>
    <w:p w14:paraId="5B97E658" w14:textId="08272E42" w:rsidR="00E13DDF" w:rsidRPr="00E13DDF" w:rsidRDefault="00E13DDF" w:rsidP="007551D1">
      <w:pPr>
        <w:numPr>
          <w:ilvl w:val="12"/>
          <w:numId w:val="0"/>
        </w:numPr>
        <w:spacing w:line="240" w:lineRule="auto"/>
        <w:rPr>
          <w:lang w:val="hu-HU"/>
        </w:rPr>
      </w:pPr>
      <w:r w:rsidRPr="00E13DDF">
        <w:rPr>
          <w:lang w:val="hu-HU"/>
        </w:rPr>
        <w:t>A táplálékból származó D</w:t>
      </w:r>
      <w:r>
        <w:rPr>
          <w:lang w:val="hu-HU"/>
        </w:rPr>
        <w:noBreakHyphen/>
      </w:r>
      <w:r w:rsidRPr="00E13DDF">
        <w:rPr>
          <w:lang w:val="hu-HU"/>
        </w:rPr>
        <w:t xml:space="preserve">vitamin a vékonybélben, főként a vékonybél </w:t>
      </w:r>
      <w:proofErr w:type="spellStart"/>
      <w:r>
        <w:rPr>
          <w:lang w:val="hu-HU"/>
        </w:rPr>
        <w:t>distalis</w:t>
      </w:r>
      <w:proofErr w:type="spellEnd"/>
      <w:r w:rsidRPr="00E13DDF">
        <w:rPr>
          <w:lang w:val="hu-HU"/>
        </w:rPr>
        <w:t xml:space="preserve"> szakaszában szívódik fel. Radioaktív izotóppal jelzett vegyületeket alkalmazó vizsgálatok szerint a D</w:t>
      </w:r>
      <w:r>
        <w:rPr>
          <w:lang w:val="hu-HU"/>
        </w:rPr>
        <w:noBreakHyphen/>
      </w:r>
      <w:r w:rsidRPr="00E13DDF">
        <w:rPr>
          <w:lang w:val="hu-HU"/>
        </w:rPr>
        <w:t xml:space="preserve">vitamin felszívódásának hatékonysága </w:t>
      </w:r>
      <w:r w:rsidR="00F04C9A" w:rsidRPr="00E13DDF">
        <w:rPr>
          <w:lang w:val="hu-HU"/>
        </w:rPr>
        <w:t>ember</w:t>
      </w:r>
      <w:r w:rsidR="00F04C9A">
        <w:rPr>
          <w:lang w:val="hu-HU"/>
        </w:rPr>
        <w:t>nél</w:t>
      </w:r>
      <w:r w:rsidR="00F04C9A" w:rsidRPr="00E13DDF">
        <w:rPr>
          <w:lang w:val="hu-HU"/>
        </w:rPr>
        <w:t xml:space="preserve"> </w:t>
      </w:r>
      <w:r w:rsidRPr="00E13DDF">
        <w:rPr>
          <w:lang w:val="hu-HU"/>
        </w:rPr>
        <w:t>55% és 99% között (átlagosan 78%) változik. Az epesavak elengedhetetlenek a D</w:t>
      </w:r>
      <w:r>
        <w:rPr>
          <w:lang w:val="hu-HU"/>
        </w:rPr>
        <w:noBreakHyphen/>
      </w:r>
      <w:r w:rsidRPr="00E13DDF">
        <w:rPr>
          <w:lang w:val="hu-HU"/>
        </w:rPr>
        <w:t>vitamin bélben történő felszívódásához.</w:t>
      </w:r>
    </w:p>
    <w:p w14:paraId="7E63FFB0" w14:textId="77777777" w:rsidR="00E13DDF" w:rsidRPr="003B6D7C" w:rsidRDefault="00E13DDF" w:rsidP="007551D1">
      <w:pPr>
        <w:numPr>
          <w:ilvl w:val="12"/>
          <w:numId w:val="0"/>
        </w:numPr>
        <w:spacing w:line="240" w:lineRule="auto"/>
        <w:rPr>
          <w:lang w:val="hu-HU"/>
        </w:rPr>
      </w:pPr>
    </w:p>
    <w:p w14:paraId="7F1EFC55" w14:textId="6D6CB4E1" w:rsidR="00EA1846" w:rsidRPr="003B6D7C" w:rsidRDefault="002639C4" w:rsidP="007551D1">
      <w:pPr>
        <w:numPr>
          <w:ilvl w:val="12"/>
          <w:numId w:val="0"/>
        </w:numPr>
        <w:spacing w:line="240" w:lineRule="auto"/>
        <w:rPr>
          <w:u w:val="single"/>
          <w:lang w:val="hu-HU"/>
        </w:rPr>
      </w:pPr>
      <w:r w:rsidRPr="003B6D7C">
        <w:rPr>
          <w:u w:val="single"/>
          <w:lang w:val="hu-HU"/>
        </w:rPr>
        <w:t>Eloszlás</w:t>
      </w:r>
    </w:p>
    <w:p w14:paraId="620B9FE6" w14:textId="137CF7A0" w:rsidR="00E13DDF" w:rsidRPr="00E13DDF" w:rsidRDefault="00E13DDF" w:rsidP="007551D1">
      <w:pPr>
        <w:numPr>
          <w:ilvl w:val="12"/>
          <w:numId w:val="0"/>
        </w:numPr>
        <w:spacing w:line="240" w:lineRule="auto"/>
        <w:rPr>
          <w:lang w:val="hu-HU"/>
        </w:rPr>
      </w:pPr>
      <w:r w:rsidRPr="00E13DDF">
        <w:rPr>
          <w:lang w:val="hu-HU"/>
        </w:rPr>
        <w:t>A bélből felszívódott D</w:t>
      </w:r>
      <w:r w:rsidRPr="003B6D7C">
        <w:rPr>
          <w:lang w:val="hu-HU"/>
        </w:rPr>
        <w:noBreakHyphen/>
      </w:r>
      <w:r w:rsidRPr="00E13DDF">
        <w:rPr>
          <w:lang w:val="hu-HU"/>
        </w:rPr>
        <w:t xml:space="preserve">vitamin beépül a </w:t>
      </w:r>
      <w:proofErr w:type="spellStart"/>
      <w:r w:rsidRPr="00E13DDF">
        <w:rPr>
          <w:lang w:val="hu-HU"/>
        </w:rPr>
        <w:t>chylomicronokba</w:t>
      </w:r>
      <w:proofErr w:type="spellEnd"/>
      <w:r w:rsidRPr="00E13DDF">
        <w:rPr>
          <w:lang w:val="hu-HU"/>
        </w:rPr>
        <w:t xml:space="preserve">, amelyek a nyirokrendszeren keresztül jutnak a szisztémás keringésbe, majd a szövetekbe érkezve a </w:t>
      </w:r>
      <w:proofErr w:type="spellStart"/>
      <w:r w:rsidRPr="00E13DDF">
        <w:rPr>
          <w:lang w:val="hu-HU"/>
        </w:rPr>
        <w:t>lipoprotein</w:t>
      </w:r>
      <w:r w:rsidR="003B6D7C">
        <w:rPr>
          <w:lang w:val="hu-HU"/>
        </w:rPr>
        <w:t>-</w:t>
      </w:r>
      <w:r w:rsidRPr="00E13DDF">
        <w:rPr>
          <w:lang w:val="hu-HU"/>
        </w:rPr>
        <w:t>lipáz</w:t>
      </w:r>
      <w:proofErr w:type="spellEnd"/>
      <w:r w:rsidRPr="00E13DDF">
        <w:rPr>
          <w:lang w:val="hu-HU"/>
        </w:rPr>
        <w:t xml:space="preserve"> hatására kivál</w:t>
      </w:r>
      <w:r w:rsidR="003B6D7C">
        <w:rPr>
          <w:lang w:val="hu-HU"/>
        </w:rPr>
        <w:t>i</w:t>
      </w:r>
      <w:r w:rsidRPr="00E13DDF">
        <w:rPr>
          <w:lang w:val="hu-HU"/>
        </w:rPr>
        <w:t xml:space="preserve">k a </w:t>
      </w:r>
      <w:proofErr w:type="spellStart"/>
      <w:r w:rsidRPr="00E13DDF">
        <w:rPr>
          <w:lang w:val="hu-HU"/>
        </w:rPr>
        <w:t>chylomicronokból</w:t>
      </w:r>
      <w:proofErr w:type="spellEnd"/>
      <w:r w:rsidRPr="00E13DDF">
        <w:rPr>
          <w:lang w:val="hu-HU"/>
        </w:rPr>
        <w:t>. A D</w:t>
      </w:r>
      <w:r w:rsidR="003B6D7C" w:rsidRPr="003B6D7C">
        <w:rPr>
          <w:lang w:val="hu-HU"/>
        </w:rPr>
        <w:noBreakHyphen/>
      </w:r>
      <w:r w:rsidRPr="00E13DDF">
        <w:rPr>
          <w:lang w:val="hu-HU"/>
        </w:rPr>
        <w:t>vitamin szállítását a bőrből a raktározó szövetekbe vagy a májba egy speciális plazmafehérje, a D</w:t>
      </w:r>
      <w:r w:rsidR="003B6D7C" w:rsidRPr="003B6D7C">
        <w:rPr>
          <w:lang w:val="hu-HU"/>
        </w:rPr>
        <w:noBreakHyphen/>
      </w:r>
      <w:r w:rsidRPr="00E13DDF">
        <w:rPr>
          <w:lang w:val="hu-HU"/>
        </w:rPr>
        <w:t>vitamin-kötő fehérje (DBP</w:t>
      </w:r>
      <w:r w:rsidR="003B6D7C" w:rsidRPr="003B6D7C">
        <w:rPr>
          <w:lang w:val="hu-HU"/>
        </w:rPr>
        <w:t xml:space="preserve"> – </w:t>
      </w:r>
      <w:r w:rsidR="003B6D7C" w:rsidRPr="009A3558">
        <w:rPr>
          <w:i/>
          <w:iCs/>
          <w:lang w:val="hu-HU"/>
        </w:rPr>
        <w:t>vitamin D-</w:t>
      </w:r>
      <w:proofErr w:type="spellStart"/>
      <w:r w:rsidR="003B6D7C" w:rsidRPr="009A3558">
        <w:rPr>
          <w:i/>
          <w:iCs/>
          <w:lang w:val="hu-HU"/>
        </w:rPr>
        <w:t>binding</w:t>
      </w:r>
      <w:proofErr w:type="spellEnd"/>
      <w:r w:rsidR="003B6D7C" w:rsidRPr="009A3558">
        <w:rPr>
          <w:i/>
          <w:iCs/>
          <w:lang w:val="hu-HU"/>
        </w:rPr>
        <w:t xml:space="preserve"> protein</w:t>
      </w:r>
      <w:r w:rsidRPr="00E13DDF">
        <w:rPr>
          <w:lang w:val="hu-HU"/>
        </w:rPr>
        <w:t>) végzi.</w:t>
      </w:r>
    </w:p>
    <w:p w14:paraId="73021B96" w14:textId="0122D73B" w:rsidR="00E13DDF" w:rsidRPr="00E13DDF" w:rsidRDefault="00E13DDF" w:rsidP="007551D1">
      <w:pPr>
        <w:numPr>
          <w:ilvl w:val="12"/>
          <w:numId w:val="0"/>
        </w:numPr>
        <w:spacing w:line="240" w:lineRule="auto"/>
        <w:rPr>
          <w:lang w:val="hu-HU"/>
        </w:rPr>
      </w:pPr>
      <w:r w:rsidRPr="00E13DDF">
        <w:rPr>
          <w:lang w:val="hu-HU"/>
        </w:rPr>
        <w:t>A vérben a 25(OH)D</w:t>
      </w:r>
      <w:r w:rsidRPr="00E13DDF">
        <w:rPr>
          <w:vertAlign w:val="subscript"/>
          <w:lang w:val="hu-HU"/>
        </w:rPr>
        <w:t>3</w:t>
      </w:r>
      <w:r w:rsidRPr="00E13DDF">
        <w:rPr>
          <w:lang w:val="hu-HU"/>
        </w:rPr>
        <w:t xml:space="preserve"> 85</w:t>
      </w:r>
      <w:r w:rsidR="003B6D7C">
        <w:rPr>
          <w:lang w:val="hu-HU"/>
        </w:rPr>
        <w:noBreakHyphen/>
      </w:r>
      <w:r w:rsidRPr="00E13DDF">
        <w:rPr>
          <w:lang w:val="hu-HU"/>
        </w:rPr>
        <w:t>90%</w:t>
      </w:r>
      <w:r w:rsidR="003B6D7C">
        <w:rPr>
          <w:lang w:val="hu-HU"/>
        </w:rPr>
        <w:noBreakHyphen/>
      </w:r>
      <w:r w:rsidRPr="00E13DDF">
        <w:rPr>
          <w:lang w:val="hu-HU"/>
        </w:rPr>
        <w:t>a DBP</w:t>
      </w:r>
      <w:r w:rsidR="003B6D7C">
        <w:rPr>
          <w:lang w:val="hu-HU"/>
        </w:rPr>
        <w:noBreakHyphen/>
      </w:r>
      <w:proofErr w:type="spellStart"/>
      <w:r w:rsidRPr="00E13DDF">
        <w:rPr>
          <w:lang w:val="hu-HU"/>
        </w:rPr>
        <w:t>hez</w:t>
      </w:r>
      <w:proofErr w:type="spellEnd"/>
      <w:r w:rsidRPr="00E13DDF">
        <w:rPr>
          <w:lang w:val="hu-HU"/>
        </w:rPr>
        <w:t xml:space="preserve"> kötve, 10</w:t>
      </w:r>
      <w:r w:rsidR="003B6D7C">
        <w:rPr>
          <w:lang w:val="hu-HU"/>
        </w:rPr>
        <w:noBreakHyphen/>
      </w:r>
      <w:r w:rsidRPr="00E13DDF">
        <w:rPr>
          <w:lang w:val="hu-HU"/>
        </w:rPr>
        <w:t>15%</w:t>
      </w:r>
      <w:r w:rsidR="003B6D7C">
        <w:rPr>
          <w:lang w:val="hu-HU"/>
        </w:rPr>
        <w:noBreakHyphen/>
      </w:r>
      <w:r w:rsidRPr="00E13DDF">
        <w:rPr>
          <w:lang w:val="hu-HU"/>
        </w:rPr>
        <w:t xml:space="preserve">a albuminhoz kötve, </w:t>
      </w:r>
      <w:proofErr w:type="gramStart"/>
      <w:r w:rsidRPr="00E13DDF">
        <w:rPr>
          <w:lang w:val="hu-HU"/>
        </w:rPr>
        <w:t>&lt;</w:t>
      </w:r>
      <w:r w:rsidR="003B6D7C">
        <w:rPr>
          <w:lang w:val="hu-HU"/>
        </w:rPr>
        <w:t> </w:t>
      </w:r>
      <w:r w:rsidRPr="00E13DDF">
        <w:rPr>
          <w:lang w:val="hu-HU"/>
        </w:rPr>
        <w:t>1</w:t>
      </w:r>
      <w:proofErr w:type="gramEnd"/>
      <w:r w:rsidRPr="00E13DDF">
        <w:rPr>
          <w:lang w:val="hu-HU"/>
        </w:rPr>
        <w:t>%</w:t>
      </w:r>
      <w:r w:rsidR="003B6D7C">
        <w:rPr>
          <w:lang w:val="hu-HU"/>
        </w:rPr>
        <w:noBreakHyphen/>
      </w:r>
      <w:r w:rsidRPr="00E13DDF">
        <w:rPr>
          <w:lang w:val="hu-HU"/>
        </w:rPr>
        <w:t xml:space="preserve">a szabad formában </w:t>
      </w:r>
      <w:proofErr w:type="spellStart"/>
      <w:r w:rsidRPr="00E13DDF">
        <w:rPr>
          <w:lang w:val="hu-HU"/>
        </w:rPr>
        <w:t>szállítódik</w:t>
      </w:r>
      <w:proofErr w:type="spellEnd"/>
      <w:r w:rsidRPr="00E13DDF">
        <w:rPr>
          <w:lang w:val="hu-HU"/>
        </w:rPr>
        <w:t>.</w:t>
      </w:r>
    </w:p>
    <w:p w14:paraId="4060F5BC" w14:textId="77777777" w:rsidR="00E13DDF" w:rsidRPr="00E13DDF" w:rsidRDefault="00E13DDF" w:rsidP="007551D1">
      <w:pPr>
        <w:numPr>
          <w:ilvl w:val="12"/>
          <w:numId w:val="0"/>
        </w:numPr>
        <w:spacing w:line="240" w:lineRule="auto"/>
        <w:rPr>
          <w:lang w:val="hu-HU"/>
        </w:rPr>
      </w:pPr>
    </w:p>
    <w:p w14:paraId="62C33513" w14:textId="05524656" w:rsidR="00EA1846" w:rsidRPr="00071EBC" w:rsidRDefault="002639C4" w:rsidP="007551D1">
      <w:pPr>
        <w:numPr>
          <w:ilvl w:val="12"/>
          <w:numId w:val="0"/>
        </w:numPr>
        <w:spacing w:line="240" w:lineRule="auto"/>
        <w:rPr>
          <w:u w:val="single"/>
          <w:lang w:val="hu-HU"/>
        </w:rPr>
      </w:pPr>
      <w:proofErr w:type="spellStart"/>
      <w:r w:rsidRPr="00071EBC">
        <w:rPr>
          <w:u w:val="single"/>
          <w:lang w:val="hu-HU"/>
        </w:rPr>
        <w:t>Biotranszformáció</w:t>
      </w:r>
      <w:proofErr w:type="spellEnd"/>
    </w:p>
    <w:p w14:paraId="4B04FE57" w14:textId="62265CD0" w:rsidR="003B6D7C" w:rsidRDefault="003B6D7C" w:rsidP="007551D1">
      <w:pPr>
        <w:numPr>
          <w:ilvl w:val="12"/>
          <w:numId w:val="0"/>
        </w:numPr>
        <w:spacing w:line="240" w:lineRule="auto"/>
        <w:rPr>
          <w:lang w:val="hu-HU"/>
        </w:rPr>
      </w:pPr>
      <w:r w:rsidRPr="003B6D7C">
        <w:rPr>
          <w:lang w:val="hu-HU"/>
        </w:rPr>
        <w:t>A D</w:t>
      </w:r>
      <w:r>
        <w:rPr>
          <w:lang w:val="hu-HU"/>
        </w:rPr>
        <w:noBreakHyphen/>
      </w:r>
      <w:r w:rsidRPr="003B6D7C">
        <w:rPr>
          <w:lang w:val="hu-HU"/>
        </w:rPr>
        <w:t xml:space="preserve">vitamin aktiválása két lépésben történik. Az első lépés akkor </w:t>
      </w:r>
      <w:r>
        <w:rPr>
          <w:lang w:val="hu-HU"/>
        </w:rPr>
        <w:t>történik</w:t>
      </w:r>
      <w:r w:rsidRPr="003B6D7C">
        <w:rPr>
          <w:lang w:val="hu-HU"/>
        </w:rPr>
        <w:t>, amikor a D</w:t>
      </w:r>
      <w:r>
        <w:rPr>
          <w:lang w:val="hu-HU"/>
        </w:rPr>
        <w:noBreakHyphen/>
      </w:r>
      <w:r w:rsidRPr="003B6D7C">
        <w:rPr>
          <w:lang w:val="hu-HU"/>
        </w:rPr>
        <w:t>vitamin a DBP</w:t>
      </w:r>
      <w:r>
        <w:rPr>
          <w:lang w:val="hu-HU"/>
        </w:rPr>
        <w:noBreakHyphen/>
      </w:r>
      <w:proofErr w:type="spellStart"/>
      <w:r w:rsidRPr="003B6D7C">
        <w:rPr>
          <w:lang w:val="hu-HU"/>
        </w:rPr>
        <w:t>ről</w:t>
      </w:r>
      <w:proofErr w:type="spellEnd"/>
      <w:r w:rsidRPr="003B6D7C">
        <w:rPr>
          <w:lang w:val="hu-HU"/>
        </w:rPr>
        <w:t xml:space="preserve"> leválva a májba kerül, ahol 25</w:t>
      </w:r>
      <w:r>
        <w:rPr>
          <w:lang w:val="hu-HU"/>
        </w:rPr>
        <w:noBreakHyphen/>
      </w:r>
      <w:r w:rsidRPr="003B6D7C">
        <w:rPr>
          <w:lang w:val="hu-HU"/>
        </w:rPr>
        <w:t>hidroxilezéssel 25(OH)D</w:t>
      </w:r>
      <w:r w:rsidRPr="003B6D7C">
        <w:rPr>
          <w:vertAlign w:val="subscript"/>
          <w:lang w:val="hu-HU"/>
        </w:rPr>
        <w:t>3</w:t>
      </w:r>
      <w:r>
        <w:rPr>
          <w:lang w:val="hu-HU"/>
        </w:rPr>
        <w:noBreakHyphen/>
        <w:t>m</w:t>
      </w:r>
      <w:r w:rsidRPr="003B6D7C">
        <w:rPr>
          <w:lang w:val="hu-HU"/>
        </w:rPr>
        <w:t>á alakul.</w:t>
      </w:r>
    </w:p>
    <w:p w14:paraId="53D10A63" w14:textId="32B4C4A8" w:rsidR="00965027" w:rsidRPr="00970D90" w:rsidRDefault="00970D90" w:rsidP="007551D1">
      <w:pPr>
        <w:numPr>
          <w:ilvl w:val="12"/>
          <w:numId w:val="0"/>
        </w:numPr>
        <w:spacing w:line="240" w:lineRule="auto"/>
        <w:rPr>
          <w:lang w:val="hu-HU"/>
        </w:rPr>
      </w:pPr>
      <w:r w:rsidRPr="00970D90">
        <w:rPr>
          <w:lang w:val="hu-HU"/>
        </w:rPr>
        <w:t>A 25(OH)D</w:t>
      </w:r>
      <w:r w:rsidRPr="00970D90">
        <w:rPr>
          <w:vertAlign w:val="subscript"/>
          <w:lang w:val="hu-HU"/>
        </w:rPr>
        <w:t>3</w:t>
      </w:r>
      <w:r w:rsidRPr="00970D90">
        <w:rPr>
          <w:lang w:val="hu-HU"/>
        </w:rPr>
        <w:t xml:space="preserve"> DBP</w:t>
      </w:r>
      <w:r>
        <w:rPr>
          <w:lang w:val="hu-HU"/>
        </w:rPr>
        <w:noBreakHyphen/>
      </w:r>
      <w:proofErr w:type="spellStart"/>
      <w:r w:rsidRPr="00970D90">
        <w:rPr>
          <w:lang w:val="hu-HU"/>
        </w:rPr>
        <w:t>hez</w:t>
      </w:r>
      <w:proofErr w:type="spellEnd"/>
      <w:r w:rsidRPr="00970D90">
        <w:rPr>
          <w:lang w:val="hu-HU"/>
        </w:rPr>
        <w:t xml:space="preserve"> kötődik és a vesékbe </w:t>
      </w:r>
      <w:proofErr w:type="spellStart"/>
      <w:r w:rsidRPr="00970D90">
        <w:rPr>
          <w:lang w:val="hu-HU"/>
        </w:rPr>
        <w:t>szállítódik</w:t>
      </w:r>
      <w:proofErr w:type="spellEnd"/>
      <w:r w:rsidRPr="00970D90">
        <w:rPr>
          <w:lang w:val="hu-HU"/>
        </w:rPr>
        <w:t>. A második lépés a 25(OH)D</w:t>
      </w:r>
      <w:r>
        <w:rPr>
          <w:vertAlign w:val="subscript"/>
          <w:lang w:val="hu-HU"/>
        </w:rPr>
        <w:t>3</w:t>
      </w:r>
      <w:r w:rsidRPr="00970D90">
        <w:rPr>
          <w:lang w:val="hu-HU"/>
        </w:rPr>
        <w:t xml:space="preserve"> </w:t>
      </w:r>
      <w:r w:rsidR="009A3558">
        <w:rPr>
          <w:lang w:val="hu-HU"/>
        </w:rPr>
        <w:t xml:space="preserve">– </w:t>
      </w:r>
      <w:r w:rsidRPr="00970D90">
        <w:rPr>
          <w:lang w:val="hu-HU"/>
        </w:rPr>
        <w:t>elsősorban a vesékben történő</w:t>
      </w:r>
      <w:r w:rsidR="009A3558">
        <w:rPr>
          <w:lang w:val="hu-HU"/>
        </w:rPr>
        <w:t xml:space="preserve"> –</w:t>
      </w:r>
      <w:r w:rsidRPr="00970D90">
        <w:rPr>
          <w:lang w:val="hu-HU"/>
        </w:rPr>
        <w:t xml:space="preserve"> 1</w:t>
      </w:r>
      <w:r>
        <w:rPr>
          <w:lang w:val="hu-HU"/>
        </w:rPr>
        <w:noBreakHyphen/>
      </w:r>
      <w:r w:rsidRPr="00970D90">
        <w:rPr>
          <w:lang w:val="hu-HU"/>
        </w:rPr>
        <w:t>alfa</w:t>
      </w:r>
      <w:r>
        <w:rPr>
          <w:lang w:val="hu-HU"/>
        </w:rPr>
        <w:noBreakHyphen/>
      </w:r>
      <w:r w:rsidRPr="00970D90">
        <w:rPr>
          <w:lang w:val="hu-HU"/>
        </w:rPr>
        <w:t>hidroxilezése. A veséken kívül az 1,25(OH)</w:t>
      </w:r>
      <w:r w:rsidRPr="00970D90">
        <w:rPr>
          <w:vertAlign w:val="subscript"/>
          <w:lang w:val="hu-HU"/>
        </w:rPr>
        <w:t>2</w:t>
      </w:r>
      <w:r w:rsidRPr="00970D90">
        <w:rPr>
          <w:lang w:val="hu-HU"/>
        </w:rPr>
        <w:t>D</w:t>
      </w:r>
      <w:r w:rsidRPr="00970D90">
        <w:rPr>
          <w:vertAlign w:val="subscript"/>
          <w:lang w:val="hu-HU"/>
        </w:rPr>
        <w:t>3</w:t>
      </w:r>
      <w:r w:rsidRPr="00970D90">
        <w:rPr>
          <w:lang w:val="hu-HU"/>
        </w:rPr>
        <w:t xml:space="preserve"> más szervekben, például a csontsejtekben és a mellékpajzsmirigy-sejtekben is </w:t>
      </w:r>
      <w:proofErr w:type="spellStart"/>
      <w:r w:rsidRPr="00970D90">
        <w:rPr>
          <w:lang w:val="hu-HU"/>
        </w:rPr>
        <w:t>autokrin</w:t>
      </w:r>
      <w:proofErr w:type="spellEnd"/>
      <w:r w:rsidRPr="00970D90">
        <w:rPr>
          <w:lang w:val="hu-HU"/>
        </w:rPr>
        <w:t xml:space="preserve"> módon termelődik.</w:t>
      </w:r>
      <w:r w:rsidR="00965027" w:rsidRPr="00965027">
        <w:rPr>
          <w:lang w:val="hu-HU"/>
        </w:rPr>
        <w:t xml:space="preserve"> </w:t>
      </w:r>
      <w:r w:rsidR="00965027" w:rsidRPr="00970D90">
        <w:rPr>
          <w:lang w:val="hu-HU"/>
        </w:rPr>
        <w:t xml:space="preserve">A placenta az egyik </w:t>
      </w:r>
      <w:proofErr w:type="spellStart"/>
      <w:r w:rsidR="00965027" w:rsidRPr="00970D90">
        <w:rPr>
          <w:lang w:val="hu-HU"/>
        </w:rPr>
        <w:t>extrarenális</w:t>
      </w:r>
      <w:proofErr w:type="spellEnd"/>
      <w:r w:rsidR="00965027" w:rsidRPr="00970D90">
        <w:rPr>
          <w:lang w:val="hu-HU"/>
        </w:rPr>
        <w:t xml:space="preserve"> hely, ahol a</w:t>
      </w:r>
      <w:r w:rsidR="00965027">
        <w:rPr>
          <w:lang w:val="hu-HU"/>
        </w:rPr>
        <w:t>z</w:t>
      </w:r>
      <w:r w:rsidR="00965027" w:rsidRPr="00970D90">
        <w:rPr>
          <w:lang w:val="hu-HU"/>
        </w:rPr>
        <w:t xml:space="preserve"> 1</w:t>
      </w:r>
      <w:r w:rsidR="00965027">
        <w:rPr>
          <w:lang w:val="hu-HU"/>
        </w:rPr>
        <w:noBreakHyphen/>
      </w:r>
      <w:r w:rsidR="00965027" w:rsidRPr="00970D90">
        <w:rPr>
          <w:lang w:val="hu-HU"/>
        </w:rPr>
        <w:t>alfa</w:t>
      </w:r>
      <w:r w:rsidR="00965027">
        <w:rPr>
          <w:lang w:val="hu-HU"/>
        </w:rPr>
        <w:noBreakHyphen/>
      </w:r>
      <w:r w:rsidR="00965027" w:rsidRPr="00970D90">
        <w:rPr>
          <w:lang w:val="hu-HU"/>
        </w:rPr>
        <w:t xml:space="preserve">hidroxiláz </w:t>
      </w:r>
      <w:r w:rsidR="00965027">
        <w:rPr>
          <w:lang w:val="hu-HU"/>
        </w:rPr>
        <w:t xml:space="preserve">által </w:t>
      </w:r>
      <w:r w:rsidR="00965027" w:rsidRPr="00970D90">
        <w:rPr>
          <w:lang w:val="hu-HU"/>
        </w:rPr>
        <w:t>1,25(OH)</w:t>
      </w:r>
      <w:r w:rsidR="00965027" w:rsidRPr="00970D90">
        <w:rPr>
          <w:vertAlign w:val="subscript"/>
          <w:lang w:val="hu-HU"/>
        </w:rPr>
        <w:t>2</w:t>
      </w:r>
      <w:r w:rsidR="00965027" w:rsidRPr="00970D90">
        <w:rPr>
          <w:lang w:val="hu-HU"/>
        </w:rPr>
        <w:t>D</w:t>
      </w:r>
      <w:r w:rsidR="00965027" w:rsidRPr="00970D90">
        <w:rPr>
          <w:vertAlign w:val="subscript"/>
          <w:lang w:val="hu-HU"/>
        </w:rPr>
        <w:t>3</w:t>
      </w:r>
      <w:r w:rsidR="00965027" w:rsidRPr="00970D90">
        <w:rPr>
          <w:lang w:val="hu-HU"/>
        </w:rPr>
        <w:t xml:space="preserve"> termel</w:t>
      </w:r>
      <w:r w:rsidR="00965027">
        <w:rPr>
          <w:lang w:val="hu-HU"/>
        </w:rPr>
        <w:t>ődik</w:t>
      </w:r>
      <w:r w:rsidR="00965027" w:rsidRPr="00970D90">
        <w:rPr>
          <w:lang w:val="hu-HU"/>
        </w:rPr>
        <w:t>. Ez a lokális termelés a magzat kalciumszükségleté</w:t>
      </w:r>
      <w:r w:rsidR="00965027">
        <w:rPr>
          <w:lang w:val="hu-HU"/>
        </w:rPr>
        <w:t>nek kielégítését segíti</w:t>
      </w:r>
      <w:r w:rsidR="00965027" w:rsidRPr="00970D90">
        <w:rPr>
          <w:lang w:val="hu-HU"/>
        </w:rPr>
        <w:t>, és nem járul hozzá az anya 1,25(OH)</w:t>
      </w:r>
      <w:r w:rsidR="00965027" w:rsidRPr="00970D90">
        <w:rPr>
          <w:vertAlign w:val="subscript"/>
          <w:lang w:val="hu-HU"/>
        </w:rPr>
        <w:t>2</w:t>
      </w:r>
      <w:r w:rsidR="00965027" w:rsidRPr="00970D90">
        <w:rPr>
          <w:lang w:val="hu-HU"/>
        </w:rPr>
        <w:t>D</w:t>
      </w:r>
      <w:r w:rsidR="00965027" w:rsidRPr="00970D90">
        <w:rPr>
          <w:vertAlign w:val="subscript"/>
          <w:lang w:val="hu-HU"/>
        </w:rPr>
        <w:t>3</w:t>
      </w:r>
      <w:r w:rsidR="00965027" w:rsidRPr="00970D90">
        <w:rPr>
          <w:lang w:val="hu-HU"/>
        </w:rPr>
        <w:t xml:space="preserve"> keringő koncentrációjához. Termelődése után a</w:t>
      </w:r>
      <w:r w:rsidR="00965027">
        <w:rPr>
          <w:lang w:val="hu-HU"/>
        </w:rPr>
        <w:t>z</w:t>
      </w:r>
      <w:r w:rsidR="00965027" w:rsidRPr="00970D90">
        <w:rPr>
          <w:lang w:val="hu-HU"/>
        </w:rPr>
        <w:t xml:space="preserve"> 1,25(OH)</w:t>
      </w:r>
      <w:r w:rsidR="00965027" w:rsidRPr="00970D90">
        <w:rPr>
          <w:vertAlign w:val="subscript"/>
          <w:lang w:val="hu-HU"/>
        </w:rPr>
        <w:t>2</w:t>
      </w:r>
      <w:r w:rsidR="00965027" w:rsidRPr="00970D90">
        <w:rPr>
          <w:lang w:val="hu-HU"/>
        </w:rPr>
        <w:t>D</w:t>
      </w:r>
      <w:r w:rsidR="00965027" w:rsidRPr="00970D90">
        <w:rPr>
          <w:vertAlign w:val="subscript"/>
          <w:lang w:val="hu-HU"/>
        </w:rPr>
        <w:t>3</w:t>
      </w:r>
      <w:r w:rsidR="00965027" w:rsidRPr="00970D90">
        <w:rPr>
          <w:lang w:val="hu-HU"/>
        </w:rPr>
        <w:t xml:space="preserve"> a vérben DBP</w:t>
      </w:r>
      <w:r w:rsidR="00965027">
        <w:rPr>
          <w:lang w:val="hu-HU"/>
        </w:rPr>
        <w:noBreakHyphen/>
      </w:r>
      <w:proofErr w:type="spellStart"/>
      <w:r w:rsidR="00965027" w:rsidRPr="00970D90">
        <w:rPr>
          <w:lang w:val="hu-HU"/>
        </w:rPr>
        <w:t>hez</w:t>
      </w:r>
      <w:proofErr w:type="spellEnd"/>
      <w:r w:rsidR="00965027" w:rsidRPr="00970D90">
        <w:rPr>
          <w:lang w:val="hu-HU"/>
        </w:rPr>
        <w:t xml:space="preserve"> kötve jut el a célszövetekbe.</w:t>
      </w:r>
    </w:p>
    <w:p w14:paraId="4F18956A" w14:textId="74C3724C" w:rsidR="00970D90" w:rsidRPr="00970D90" w:rsidRDefault="00965027" w:rsidP="007551D1">
      <w:pPr>
        <w:numPr>
          <w:ilvl w:val="12"/>
          <w:numId w:val="0"/>
        </w:numPr>
        <w:spacing w:line="240" w:lineRule="auto"/>
        <w:rPr>
          <w:lang w:val="hu-HU"/>
        </w:rPr>
      </w:pPr>
      <w:r w:rsidRPr="00471723">
        <w:rPr>
          <w:lang w:val="hu-HU"/>
        </w:rPr>
        <w:t>Két fő lebontási út létezik: a C23</w:t>
      </w:r>
      <w:r>
        <w:rPr>
          <w:lang w:val="hu-HU"/>
        </w:rPr>
        <w:noBreakHyphen/>
      </w:r>
      <w:r w:rsidRPr="00471723">
        <w:rPr>
          <w:lang w:val="hu-HU"/>
        </w:rPr>
        <w:t>lakton út és a C24</w:t>
      </w:r>
      <w:r>
        <w:rPr>
          <w:lang w:val="hu-HU"/>
        </w:rPr>
        <w:noBreakHyphen/>
      </w:r>
      <w:r w:rsidRPr="00471723">
        <w:rPr>
          <w:lang w:val="hu-HU"/>
        </w:rPr>
        <w:t>oxidációs út. A szervezetben a D</w:t>
      </w:r>
      <w:r>
        <w:rPr>
          <w:lang w:val="hu-HU"/>
        </w:rPr>
        <w:noBreakHyphen/>
      </w:r>
      <w:r w:rsidRPr="00471723">
        <w:rPr>
          <w:lang w:val="hu-HU"/>
        </w:rPr>
        <w:t xml:space="preserve">vitamin </w:t>
      </w:r>
      <w:proofErr w:type="spellStart"/>
      <w:r w:rsidRPr="00471723">
        <w:rPr>
          <w:lang w:val="hu-HU"/>
        </w:rPr>
        <w:t>metabolit</w:t>
      </w:r>
      <w:r>
        <w:rPr>
          <w:lang w:val="hu-HU"/>
        </w:rPr>
        <w:t>jai</w:t>
      </w:r>
      <w:proofErr w:type="spellEnd"/>
      <w:r w:rsidRPr="00471723">
        <w:rPr>
          <w:lang w:val="hu-HU"/>
        </w:rPr>
        <w:t xml:space="preserve"> oxidatív úton bomlanak le, többek között a CYP24A1 (24</w:t>
      </w:r>
      <w:r>
        <w:rPr>
          <w:lang w:val="hu-HU"/>
        </w:rPr>
        <w:noBreakHyphen/>
      </w:r>
      <w:r w:rsidRPr="00471723">
        <w:rPr>
          <w:lang w:val="hu-HU"/>
        </w:rPr>
        <w:t xml:space="preserve">hidroxiláz) enzim hatására végbemenő </w:t>
      </w:r>
      <w:r>
        <w:rPr>
          <w:lang w:val="hu-HU"/>
        </w:rPr>
        <w:t>lépésenként történő</w:t>
      </w:r>
      <w:r w:rsidRPr="00471723">
        <w:rPr>
          <w:lang w:val="hu-HU"/>
        </w:rPr>
        <w:t xml:space="preserve"> oldallánc-módosítások révén.</w:t>
      </w:r>
      <w:r>
        <w:rPr>
          <w:lang w:val="hu-HU"/>
        </w:rPr>
        <w:t xml:space="preserve"> </w:t>
      </w:r>
      <w:r w:rsidRPr="00471723">
        <w:rPr>
          <w:lang w:val="hu-HU"/>
        </w:rPr>
        <w:t>A CYP24A1 gén mutációi a szérum 24,25(OH)</w:t>
      </w:r>
      <w:r w:rsidRPr="00471723">
        <w:rPr>
          <w:vertAlign w:val="subscript"/>
          <w:lang w:val="hu-HU"/>
        </w:rPr>
        <w:t>2</w:t>
      </w:r>
      <w:r w:rsidRPr="00471723">
        <w:rPr>
          <w:lang w:val="hu-HU"/>
        </w:rPr>
        <w:t>D</w:t>
      </w:r>
      <w:r w:rsidRPr="00471723">
        <w:rPr>
          <w:vertAlign w:val="subscript"/>
          <w:lang w:val="hu-HU"/>
        </w:rPr>
        <w:t>3</w:t>
      </w:r>
      <w:r w:rsidRPr="00471723">
        <w:rPr>
          <w:lang w:val="hu-HU"/>
        </w:rPr>
        <w:t xml:space="preserve"> és 25(OH)D</w:t>
      </w:r>
      <w:r w:rsidRPr="00471723">
        <w:rPr>
          <w:vertAlign w:val="subscript"/>
          <w:lang w:val="hu-HU"/>
        </w:rPr>
        <w:t>3</w:t>
      </w:r>
      <w:r w:rsidRPr="00471723">
        <w:rPr>
          <w:lang w:val="hu-HU"/>
        </w:rPr>
        <w:t xml:space="preserve"> arányának csökkenését </w:t>
      </w:r>
      <w:proofErr w:type="gramStart"/>
      <w:r w:rsidRPr="00471723">
        <w:rPr>
          <w:lang w:val="hu-HU"/>
        </w:rPr>
        <w:t>(&lt;</w:t>
      </w:r>
      <w:r>
        <w:rPr>
          <w:lang w:val="hu-HU"/>
        </w:rPr>
        <w:t> </w:t>
      </w:r>
      <w:r w:rsidRPr="00471723">
        <w:rPr>
          <w:lang w:val="hu-HU"/>
        </w:rPr>
        <w:t>0</w:t>
      </w:r>
      <w:proofErr w:type="gramEnd"/>
      <w:r w:rsidRPr="00471723">
        <w:rPr>
          <w:lang w:val="hu-HU"/>
        </w:rPr>
        <w:t>,02), a szérum 1,25(OH)</w:t>
      </w:r>
      <w:r w:rsidRPr="00471723">
        <w:rPr>
          <w:vertAlign w:val="subscript"/>
          <w:lang w:val="hu-HU"/>
        </w:rPr>
        <w:t>2</w:t>
      </w:r>
      <w:r w:rsidRPr="00471723">
        <w:rPr>
          <w:lang w:val="hu-HU"/>
        </w:rPr>
        <w:t>D</w:t>
      </w:r>
      <w:r w:rsidRPr="00471723">
        <w:rPr>
          <w:vertAlign w:val="subscript"/>
          <w:lang w:val="hu-HU"/>
        </w:rPr>
        <w:t>3</w:t>
      </w:r>
      <w:r w:rsidRPr="00471723">
        <w:rPr>
          <w:lang w:val="hu-HU"/>
        </w:rPr>
        <w:t xml:space="preserve"> szintjének emelkedését, </w:t>
      </w:r>
      <w:proofErr w:type="spellStart"/>
      <w:r w:rsidRPr="00471723">
        <w:rPr>
          <w:lang w:val="hu-HU"/>
        </w:rPr>
        <w:t>hypercalcaemiát</w:t>
      </w:r>
      <w:proofErr w:type="spellEnd"/>
      <w:r w:rsidRPr="00471723">
        <w:rPr>
          <w:lang w:val="hu-HU"/>
        </w:rPr>
        <w:t xml:space="preserve">, </w:t>
      </w:r>
      <w:proofErr w:type="spellStart"/>
      <w:r w:rsidRPr="00471723">
        <w:rPr>
          <w:lang w:val="hu-HU"/>
        </w:rPr>
        <w:t>hypercalciuriát</w:t>
      </w:r>
      <w:proofErr w:type="spellEnd"/>
      <w:r w:rsidRPr="00471723">
        <w:rPr>
          <w:lang w:val="hu-HU"/>
        </w:rPr>
        <w:t xml:space="preserve"> és </w:t>
      </w:r>
      <w:proofErr w:type="spellStart"/>
      <w:r w:rsidRPr="00471723">
        <w:rPr>
          <w:lang w:val="hu-HU"/>
        </w:rPr>
        <w:t>nephrolithiasist</w:t>
      </w:r>
      <w:proofErr w:type="spellEnd"/>
      <w:r w:rsidRPr="00471723">
        <w:rPr>
          <w:lang w:val="hu-HU"/>
        </w:rPr>
        <w:t xml:space="preserve"> okoznak.</w:t>
      </w:r>
    </w:p>
    <w:p w14:paraId="3483DF53" w14:textId="77777777" w:rsidR="00E13DDF" w:rsidRPr="00E13DDF" w:rsidRDefault="00E13DDF" w:rsidP="007551D1">
      <w:pPr>
        <w:numPr>
          <w:ilvl w:val="12"/>
          <w:numId w:val="0"/>
        </w:numPr>
        <w:spacing w:line="240" w:lineRule="auto"/>
        <w:rPr>
          <w:lang w:val="hu-HU"/>
        </w:rPr>
      </w:pPr>
    </w:p>
    <w:p w14:paraId="75D7FED4" w14:textId="13D02E10" w:rsidR="00EA1846" w:rsidRPr="00071EBC" w:rsidRDefault="002639C4" w:rsidP="007551D1">
      <w:pPr>
        <w:numPr>
          <w:ilvl w:val="12"/>
          <w:numId w:val="0"/>
        </w:numPr>
        <w:spacing w:line="240" w:lineRule="auto"/>
        <w:rPr>
          <w:u w:val="single"/>
          <w:lang w:val="hu-HU"/>
        </w:rPr>
      </w:pPr>
      <w:r w:rsidRPr="00071EBC">
        <w:rPr>
          <w:u w:val="single"/>
          <w:lang w:val="hu-HU"/>
        </w:rPr>
        <w:t>Elimináció</w:t>
      </w:r>
    </w:p>
    <w:p w14:paraId="110B5915" w14:textId="1D7AEE3B" w:rsidR="00E13DDF" w:rsidRPr="00965027" w:rsidRDefault="00965027" w:rsidP="007551D1">
      <w:pPr>
        <w:numPr>
          <w:ilvl w:val="12"/>
          <w:numId w:val="0"/>
        </w:numPr>
        <w:spacing w:line="240" w:lineRule="auto"/>
        <w:rPr>
          <w:lang w:val="hu-HU"/>
        </w:rPr>
      </w:pPr>
      <w:r w:rsidRPr="00965027">
        <w:rPr>
          <w:lang w:val="hu-HU"/>
        </w:rPr>
        <w:t>A D</w:t>
      </w:r>
      <w:r w:rsidRPr="00965027">
        <w:rPr>
          <w:lang w:val="hu-HU"/>
        </w:rPr>
        <w:noBreakHyphen/>
        <w:t xml:space="preserve">vitamin lebontási folyamatában keletkező </w:t>
      </w:r>
      <w:proofErr w:type="spellStart"/>
      <w:r w:rsidRPr="00965027">
        <w:rPr>
          <w:lang w:val="hu-HU"/>
        </w:rPr>
        <w:t>metabolitok</w:t>
      </w:r>
      <w:proofErr w:type="spellEnd"/>
      <w:r w:rsidRPr="00965027">
        <w:rPr>
          <w:lang w:val="hu-HU"/>
        </w:rPr>
        <w:t xml:space="preserve"> többsége (körülbelül 70%) az epével ürül. Az aktív </w:t>
      </w:r>
      <w:proofErr w:type="spellStart"/>
      <w:r w:rsidRPr="00965027">
        <w:rPr>
          <w:lang w:val="hu-HU"/>
        </w:rPr>
        <w:t>renális</w:t>
      </w:r>
      <w:proofErr w:type="spellEnd"/>
      <w:r w:rsidRPr="00965027">
        <w:rPr>
          <w:lang w:val="hu-HU"/>
        </w:rPr>
        <w:t xml:space="preserve"> </w:t>
      </w:r>
      <w:proofErr w:type="spellStart"/>
      <w:r w:rsidRPr="00965027">
        <w:rPr>
          <w:lang w:val="hu-HU"/>
        </w:rPr>
        <w:t>reabsorpció</w:t>
      </w:r>
      <w:proofErr w:type="spellEnd"/>
      <w:r w:rsidRPr="00965027">
        <w:rPr>
          <w:lang w:val="hu-HU"/>
        </w:rPr>
        <w:t xml:space="preserve"> miatt a D</w:t>
      </w:r>
      <w:r w:rsidRPr="00965027">
        <w:rPr>
          <w:lang w:val="hu-HU"/>
        </w:rPr>
        <w:noBreakHyphen/>
        <w:t xml:space="preserve">vitamin </w:t>
      </w:r>
      <w:proofErr w:type="spellStart"/>
      <w:r w:rsidRPr="00965027">
        <w:rPr>
          <w:lang w:val="hu-HU"/>
        </w:rPr>
        <w:t>metabolitok</w:t>
      </w:r>
      <w:proofErr w:type="spellEnd"/>
      <w:r w:rsidRPr="00965027">
        <w:rPr>
          <w:lang w:val="hu-HU"/>
        </w:rPr>
        <w:t xml:space="preserve"> vizelettel történő kiválasztása alacsony.</w:t>
      </w:r>
    </w:p>
    <w:p w14:paraId="71E90786" w14:textId="77777777" w:rsidR="00E13DDF" w:rsidRPr="00965027" w:rsidRDefault="00E13DDF" w:rsidP="007551D1">
      <w:pPr>
        <w:numPr>
          <w:ilvl w:val="12"/>
          <w:numId w:val="0"/>
        </w:numPr>
        <w:spacing w:line="240" w:lineRule="auto"/>
        <w:rPr>
          <w:lang w:val="hu-HU"/>
        </w:rPr>
      </w:pPr>
    </w:p>
    <w:p w14:paraId="7A57FE8D" w14:textId="0ED98323" w:rsidR="00EA1846" w:rsidRPr="00965027" w:rsidRDefault="00965027" w:rsidP="007551D1">
      <w:pPr>
        <w:numPr>
          <w:ilvl w:val="12"/>
          <w:numId w:val="0"/>
        </w:numPr>
        <w:spacing w:line="240" w:lineRule="auto"/>
        <w:rPr>
          <w:i/>
          <w:iCs/>
          <w:lang w:val="hu-HU"/>
        </w:rPr>
      </w:pPr>
      <w:r w:rsidRPr="00965027">
        <w:rPr>
          <w:i/>
          <w:iCs/>
          <w:u w:val="single"/>
          <w:lang w:val="hu-HU"/>
        </w:rPr>
        <w:t>Különleges betegcsoportok</w:t>
      </w:r>
    </w:p>
    <w:p w14:paraId="4F7BC816" w14:textId="147267B5" w:rsidR="00965027" w:rsidRDefault="00965027" w:rsidP="007551D1">
      <w:pPr>
        <w:spacing w:line="240" w:lineRule="auto"/>
        <w:rPr>
          <w:lang w:val="hu-HU"/>
        </w:rPr>
      </w:pPr>
      <w:r w:rsidRPr="00965027">
        <w:rPr>
          <w:i/>
          <w:iCs/>
          <w:lang w:val="hu-HU"/>
        </w:rPr>
        <w:t>Májkárosodás:</w:t>
      </w:r>
      <w:r w:rsidRPr="00965027">
        <w:rPr>
          <w:lang w:val="hu-HU"/>
        </w:rPr>
        <w:t xml:space="preserve"> </w:t>
      </w:r>
      <w:proofErr w:type="spellStart"/>
      <w:r w:rsidRPr="00965027">
        <w:rPr>
          <w:lang w:val="hu-HU"/>
        </w:rPr>
        <w:t>cholestatikus</w:t>
      </w:r>
      <w:proofErr w:type="spellEnd"/>
      <w:r w:rsidRPr="00965027">
        <w:rPr>
          <w:lang w:val="hu-HU"/>
        </w:rPr>
        <w:t xml:space="preserve"> májbetegségben csökken az epesók </w:t>
      </w:r>
      <w:proofErr w:type="spellStart"/>
      <w:r w:rsidRPr="00965027">
        <w:rPr>
          <w:lang w:val="hu-HU"/>
        </w:rPr>
        <w:t>intestinalis</w:t>
      </w:r>
      <w:proofErr w:type="spellEnd"/>
      <w:r w:rsidRPr="00965027">
        <w:rPr>
          <w:lang w:val="hu-HU"/>
        </w:rPr>
        <w:t xml:space="preserve"> elérhetősége. Ez a zsírban oldódó vitaminok, köztük a D</w:t>
      </w:r>
      <w:r>
        <w:rPr>
          <w:lang w:val="hu-HU"/>
        </w:rPr>
        <w:noBreakHyphen/>
      </w:r>
      <w:r w:rsidRPr="00965027">
        <w:rPr>
          <w:lang w:val="hu-HU"/>
        </w:rPr>
        <w:t xml:space="preserve">vitamin </w:t>
      </w:r>
      <w:proofErr w:type="spellStart"/>
      <w:r w:rsidRPr="00965027">
        <w:rPr>
          <w:lang w:val="hu-HU"/>
        </w:rPr>
        <w:t>malabszorpciójához</w:t>
      </w:r>
      <w:proofErr w:type="spellEnd"/>
      <w:r w:rsidRPr="00965027">
        <w:rPr>
          <w:lang w:val="hu-HU"/>
        </w:rPr>
        <w:t xml:space="preserve"> vezethet.</w:t>
      </w:r>
    </w:p>
    <w:p w14:paraId="3E5893A2" w14:textId="77777777" w:rsidR="00965027" w:rsidRDefault="00965027" w:rsidP="007551D1">
      <w:pPr>
        <w:spacing w:line="240" w:lineRule="auto"/>
        <w:rPr>
          <w:lang w:val="hu-HU"/>
        </w:rPr>
      </w:pPr>
    </w:p>
    <w:p w14:paraId="7E0393A7" w14:textId="194E5F2F" w:rsidR="00965027" w:rsidRPr="00965027" w:rsidRDefault="00965027" w:rsidP="007551D1">
      <w:pPr>
        <w:spacing w:line="240" w:lineRule="auto"/>
        <w:rPr>
          <w:lang w:val="hu-HU"/>
        </w:rPr>
      </w:pPr>
      <w:r>
        <w:rPr>
          <w:i/>
          <w:iCs/>
          <w:lang w:val="hu-HU"/>
        </w:rPr>
        <w:t>Vesekárosodás:</w:t>
      </w:r>
      <w:r>
        <w:rPr>
          <w:lang w:val="hu-HU"/>
        </w:rPr>
        <w:t xml:space="preserve"> súlyos vesekárosodásban szenvedő betegeknél </w:t>
      </w:r>
      <w:r w:rsidR="009A3558">
        <w:rPr>
          <w:lang w:val="hu-HU"/>
        </w:rPr>
        <w:t>megváltozhat</w:t>
      </w:r>
      <w:r>
        <w:rPr>
          <w:lang w:val="hu-HU"/>
        </w:rPr>
        <w:t xml:space="preserve"> a </w:t>
      </w:r>
      <w:proofErr w:type="spellStart"/>
      <w:r w:rsidRPr="00965027">
        <w:rPr>
          <w:bCs/>
          <w:iCs/>
          <w:lang w:val="hu-HU"/>
        </w:rPr>
        <w:t>kolekalciferol</w:t>
      </w:r>
      <w:proofErr w:type="spellEnd"/>
      <w:r w:rsidRPr="00965027">
        <w:rPr>
          <w:bCs/>
          <w:iCs/>
          <w:lang w:val="hu-HU"/>
        </w:rPr>
        <w:t xml:space="preserve"> </w:t>
      </w:r>
      <w:proofErr w:type="spellStart"/>
      <w:r w:rsidRPr="00965027">
        <w:rPr>
          <w:bCs/>
          <w:iCs/>
          <w:lang w:val="hu-HU"/>
        </w:rPr>
        <w:t>renális</w:t>
      </w:r>
      <w:proofErr w:type="spellEnd"/>
      <w:r w:rsidRPr="00965027">
        <w:rPr>
          <w:bCs/>
          <w:iCs/>
          <w:lang w:val="hu-HU"/>
        </w:rPr>
        <w:t xml:space="preserve"> metabolizmusa</w:t>
      </w:r>
      <w:r>
        <w:rPr>
          <w:bCs/>
          <w:iCs/>
          <w:lang w:val="hu-HU"/>
        </w:rPr>
        <w:t xml:space="preserve"> </w:t>
      </w:r>
      <w:r w:rsidRPr="00965027">
        <w:rPr>
          <w:bCs/>
          <w:iCs/>
          <w:lang w:val="hu-HU"/>
        </w:rPr>
        <w:t>(lásd 4.</w:t>
      </w:r>
      <w:r>
        <w:rPr>
          <w:bCs/>
          <w:iCs/>
          <w:lang w:val="hu-HU"/>
        </w:rPr>
        <w:t>2 </w:t>
      </w:r>
      <w:r w:rsidRPr="00965027">
        <w:rPr>
          <w:bCs/>
          <w:iCs/>
          <w:lang w:val="hu-HU"/>
        </w:rPr>
        <w:t>és 4.4</w:t>
      </w:r>
      <w:r>
        <w:rPr>
          <w:bCs/>
          <w:iCs/>
          <w:lang w:val="hu-HU"/>
        </w:rPr>
        <w:t> </w:t>
      </w:r>
      <w:r w:rsidRPr="00965027">
        <w:rPr>
          <w:bCs/>
          <w:iCs/>
          <w:lang w:val="hu-HU"/>
        </w:rPr>
        <w:t>pont)</w:t>
      </w:r>
      <w:r>
        <w:rPr>
          <w:bCs/>
          <w:iCs/>
          <w:lang w:val="hu-HU"/>
        </w:rPr>
        <w:t>.</w:t>
      </w:r>
    </w:p>
    <w:p w14:paraId="103B8AA6" w14:textId="5AB7C789" w:rsidR="00E13DDF" w:rsidRPr="00965027" w:rsidRDefault="00E13DDF" w:rsidP="007551D1">
      <w:pPr>
        <w:spacing w:line="240" w:lineRule="auto"/>
        <w:rPr>
          <w:lang w:val="hu-HU"/>
        </w:rPr>
      </w:pPr>
    </w:p>
    <w:p w14:paraId="34E5AF99" w14:textId="0904CC8B" w:rsidR="00E13DDF" w:rsidRPr="00965027" w:rsidRDefault="00965027" w:rsidP="007551D1">
      <w:pPr>
        <w:spacing w:line="240" w:lineRule="auto"/>
        <w:rPr>
          <w:lang w:val="hu-HU"/>
        </w:rPr>
      </w:pPr>
      <w:r>
        <w:rPr>
          <w:i/>
          <w:iCs/>
          <w:lang w:val="hu-HU"/>
        </w:rPr>
        <w:t>Idősek:</w:t>
      </w:r>
      <w:r>
        <w:rPr>
          <w:lang w:val="hu-HU"/>
        </w:rPr>
        <w:t xml:space="preserve"> </w:t>
      </w:r>
      <w:r w:rsidR="005459F2" w:rsidRPr="005459F2">
        <w:rPr>
          <w:lang w:val="hu-HU"/>
        </w:rPr>
        <w:t>Az időse</w:t>
      </w:r>
      <w:r w:rsidR="00D702C1">
        <w:rPr>
          <w:lang w:val="hu-HU"/>
        </w:rPr>
        <w:t>knél</w:t>
      </w:r>
      <w:r w:rsidR="005459F2" w:rsidRPr="005459F2">
        <w:rPr>
          <w:lang w:val="hu-HU"/>
        </w:rPr>
        <w:t xml:space="preserve"> gyakran tekintik magasabbnak a D</w:t>
      </w:r>
      <w:r w:rsidR="005459F2">
        <w:rPr>
          <w:lang w:val="hu-HU"/>
        </w:rPr>
        <w:noBreakHyphen/>
      </w:r>
      <w:r w:rsidR="005459F2" w:rsidRPr="005459F2">
        <w:rPr>
          <w:lang w:val="hu-HU"/>
        </w:rPr>
        <w:t>vitamin</w:t>
      </w:r>
      <w:r w:rsidR="00EF6A88">
        <w:rPr>
          <w:lang w:val="hu-HU"/>
        </w:rPr>
        <w:noBreakHyphen/>
      </w:r>
      <w:r w:rsidR="005459F2" w:rsidRPr="005459F2">
        <w:rPr>
          <w:lang w:val="hu-HU"/>
        </w:rPr>
        <w:t>hiány kockázatát</w:t>
      </w:r>
      <w:r w:rsidR="00647B8B">
        <w:rPr>
          <w:lang w:val="hu-HU"/>
        </w:rPr>
        <w:t xml:space="preserve"> </w:t>
      </w:r>
      <w:r w:rsidR="00647B8B" w:rsidRPr="00647B8B">
        <w:rPr>
          <w:bCs/>
          <w:lang w:val="hu-HU"/>
        </w:rPr>
        <w:t xml:space="preserve">a </w:t>
      </w:r>
      <w:r w:rsidR="00647B8B">
        <w:rPr>
          <w:bCs/>
          <w:lang w:val="hu-HU"/>
        </w:rPr>
        <w:t>korlátozott</w:t>
      </w:r>
      <w:r w:rsidR="00647B8B" w:rsidRPr="00647B8B">
        <w:rPr>
          <w:bCs/>
          <w:lang w:val="hu-HU"/>
        </w:rPr>
        <w:t xml:space="preserve"> napfény-expozíció, a bőr csökkent D</w:t>
      </w:r>
      <w:r w:rsidR="009A3558">
        <w:rPr>
          <w:bCs/>
          <w:lang w:val="hu-HU"/>
        </w:rPr>
        <w:noBreakHyphen/>
      </w:r>
      <w:r w:rsidR="00647B8B" w:rsidRPr="00647B8B">
        <w:rPr>
          <w:bCs/>
          <w:lang w:val="hu-HU"/>
        </w:rPr>
        <w:t>vitamin szintézis</w:t>
      </w:r>
      <w:r w:rsidR="00647B8B">
        <w:rPr>
          <w:bCs/>
          <w:lang w:val="hu-HU"/>
        </w:rPr>
        <w:t>e</w:t>
      </w:r>
      <w:r w:rsidR="00647B8B" w:rsidRPr="00647B8B">
        <w:rPr>
          <w:bCs/>
          <w:lang w:val="hu-HU"/>
        </w:rPr>
        <w:t xml:space="preserve"> és a</w:t>
      </w:r>
      <w:r w:rsidR="00647B8B">
        <w:rPr>
          <w:bCs/>
          <w:lang w:val="hu-HU"/>
        </w:rPr>
        <w:t>z</w:t>
      </w:r>
      <w:r w:rsidR="00647B8B" w:rsidRPr="00647B8B">
        <w:rPr>
          <w:bCs/>
          <w:lang w:val="hu-HU"/>
        </w:rPr>
        <w:t xml:space="preserve"> </w:t>
      </w:r>
      <w:r w:rsidR="00647B8B">
        <w:rPr>
          <w:bCs/>
          <w:lang w:val="hu-HU"/>
        </w:rPr>
        <w:t>alacsony</w:t>
      </w:r>
      <w:r w:rsidR="00647B8B" w:rsidRPr="00647B8B">
        <w:rPr>
          <w:bCs/>
          <w:lang w:val="hu-HU"/>
        </w:rPr>
        <w:t xml:space="preserve"> táplálék-eredetű D</w:t>
      </w:r>
      <w:r w:rsidR="00647B8B">
        <w:rPr>
          <w:bCs/>
          <w:lang w:val="hu-HU"/>
        </w:rPr>
        <w:noBreakHyphen/>
      </w:r>
      <w:r w:rsidR="00647B8B" w:rsidRPr="00647B8B">
        <w:rPr>
          <w:bCs/>
          <w:lang w:val="hu-HU"/>
        </w:rPr>
        <w:t>vitamin</w:t>
      </w:r>
      <w:r w:rsidR="00FA11E1">
        <w:rPr>
          <w:bCs/>
          <w:lang w:val="hu-HU"/>
        </w:rPr>
        <w:t>-</w:t>
      </w:r>
      <w:r w:rsidR="00647B8B" w:rsidRPr="00647B8B">
        <w:rPr>
          <w:bCs/>
          <w:lang w:val="hu-HU"/>
        </w:rPr>
        <w:t>bevitel</w:t>
      </w:r>
      <w:r w:rsidR="00647B8B">
        <w:rPr>
          <w:bCs/>
          <w:lang w:val="hu-HU"/>
        </w:rPr>
        <w:t xml:space="preserve"> miatt</w:t>
      </w:r>
      <w:r w:rsidR="005459F2" w:rsidRPr="005459F2">
        <w:rPr>
          <w:lang w:val="hu-HU"/>
        </w:rPr>
        <w:t>. Önmagában az idősebb kor nem jár együtt a D</w:t>
      </w:r>
      <w:r w:rsidR="005459F2">
        <w:rPr>
          <w:lang w:val="hu-HU"/>
        </w:rPr>
        <w:noBreakHyphen/>
      </w:r>
      <w:r w:rsidR="005459F2" w:rsidRPr="005459F2">
        <w:rPr>
          <w:lang w:val="hu-HU"/>
        </w:rPr>
        <w:t xml:space="preserve">vitamin </w:t>
      </w:r>
      <w:proofErr w:type="spellStart"/>
      <w:r w:rsidR="005459F2" w:rsidRPr="005459F2">
        <w:rPr>
          <w:lang w:val="hu-HU"/>
        </w:rPr>
        <w:t>farmakokinetikájának</w:t>
      </w:r>
      <w:proofErr w:type="spellEnd"/>
      <w:r w:rsidR="005459F2" w:rsidRPr="005459F2">
        <w:rPr>
          <w:lang w:val="hu-HU"/>
        </w:rPr>
        <w:t xml:space="preserve"> megváltozásával.</w:t>
      </w:r>
    </w:p>
    <w:p w14:paraId="6F80B1D0" w14:textId="77777777" w:rsidR="00E13DDF" w:rsidRPr="00E13DDF" w:rsidRDefault="00E13DDF" w:rsidP="007551D1">
      <w:pPr>
        <w:spacing w:line="240" w:lineRule="auto"/>
        <w:rPr>
          <w:lang w:val="hu-HU"/>
        </w:rPr>
      </w:pPr>
    </w:p>
    <w:p w14:paraId="0BAF2C03" w14:textId="015C1E81" w:rsidR="00142F91" w:rsidRPr="00142F91" w:rsidRDefault="00142F91" w:rsidP="007551D1">
      <w:pPr>
        <w:numPr>
          <w:ilvl w:val="12"/>
          <w:numId w:val="0"/>
        </w:numPr>
        <w:spacing w:line="240" w:lineRule="auto"/>
        <w:rPr>
          <w:bCs/>
          <w:lang w:val="hu-HU"/>
        </w:rPr>
      </w:pPr>
      <w:proofErr w:type="spellStart"/>
      <w:r w:rsidRPr="00142F91">
        <w:rPr>
          <w:bCs/>
          <w:i/>
          <w:iCs/>
          <w:lang w:val="hu-HU"/>
        </w:rPr>
        <w:t>Obesit</w:t>
      </w:r>
      <w:r w:rsidR="009A3558">
        <w:rPr>
          <w:bCs/>
          <w:i/>
          <w:iCs/>
          <w:lang w:val="hu-HU"/>
        </w:rPr>
        <w:t>á</w:t>
      </w:r>
      <w:r w:rsidRPr="00142F91">
        <w:rPr>
          <w:bCs/>
          <w:i/>
          <w:iCs/>
          <w:lang w:val="hu-HU"/>
        </w:rPr>
        <w:t>s</w:t>
      </w:r>
      <w:proofErr w:type="spellEnd"/>
      <w:r w:rsidRPr="00142F91">
        <w:rPr>
          <w:bCs/>
          <w:i/>
          <w:iCs/>
          <w:lang w:val="hu-HU"/>
        </w:rPr>
        <w:t>:</w:t>
      </w:r>
      <w:r w:rsidRPr="00142F91">
        <w:rPr>
          <w:bCs/>
          <w:lang w:val="hu-HU"/>
        </w:rPr>
        <w:t xml:space="preserve"> az </w:t>
      </w:r>
      <w:proofErr w:type="spellStart"/>
      <w:r w:rsidRPr="00142F91">
        <w:rPr>
          <w:bCs/>
          <w:lang w:val="hu-HU"/>
        </w:rPr>
        <w:t>obesit</w:t>
      </w:r>
      <w:r w:rsidR="009A3558">
        <w:rPr>
          <w:bCs/>
          <w:lang w:val="hu-HU"/>
        </w:rPr>
        <w:t>á</w:t>
      </w:r>
      <w:r w:rsidRPr="00142F91">
        <w:rPr>
          <w:bCs/>
          <w:lang w:val="hu-HU"/>
        </w:rPr>
        <w:t>s</w:t>
      </w:r>
      <w:proofErr w:type="spellEnd"/>
      <w:r w:rsidRPr="00142F91">
        <w:rPr>
          <w:bCs/>
          <w:lang w:val="hu-HU"/>
        </w:rPr>
        <w:t xml:space="preserve"> összefüggésben áll a táplálékból származó és a bőrben szintetizálódó D</w:t>
      </w:r>
      <w:r>
        <w:rPr>
          <w:bCs/>
          <w:lang w:val="hu-HU"/>
        </w:rPr>
        <w:noBreakHyphen/>
      </w:r>
      <w:r w:rsidRPr="00142F91">
        <w:rPr>
          <w:bCs/>
          <w:lang w:val="hu-HU"/>
        </w:rPr>
        <w:t xml:space="preserve">vitamin csökkent </w:t>
      </w:r>
      <w:proofErr w:type="spellStart"/>
      <w:r w:rsidRPr="00142F91">
        <w:rPr>
          <w:bCs/>
          <w:lang w:val="hu-HU"/>
        </w:rPr>
        <w:t>biohasznosulásával</w:t>
      </w:r>
      <w:proofErr w:type="spellEnd"/>
      <w:r w:rsidRPr="00142F91">
        <w:rPr>
          <w:bCs/>
          <w:lang w:val="hu-HU"/>
        </w:rPr>
        <w:t>. Ez feltehetően a D</w:t>
      </w:r>
      <w:r>
        <w:rPr>
          <w:bCs/>
          <w:lang w:val="hu-HU"/>
        </w:rPr>
        <w:noBreakHyphen/>
      </w:r>
      <w:r w:rsidRPr="00142F91">
        <w:rPr>
          <w:bCs/>
          <w:lang w:val="hu-HU"/>
        </w:rPr>
        <w:t>vitamin nagyobb zsírszövet-mennyiségben való megoszlásának következménye.</w:t>
      </w:r>
    </w:p>
    <w:p w14:paraId="0F8F8C24" w14:textId="77777777" w:rsidR="00EA1846" w:rsidRPr="00142F91" w:rsidRDefault="00EA1846" w:rsidP="007551D1">
      <w:pPr>
        <w:numPr>
          <w:ilvl w:val="12"/>
          <w:numId w:val="0"/>
        </w:numPr>
        <w:spacing w:line="240" w:lineRule="auto"/>
        <w:rPr>
          <w:lang w:val="hu-HU"/>
        </w:rPr>
      </w:pPr>
    </w:p>
    <w:p w14:paraId="10FFF515" w14:textId="77777777" w:rsidR="00EA1846" w:rsidRPr="00321088" w:rsidRDefault="002639C4" w:rsidP="00321088">
      <w:pPr>
        <w:spacing w:line="240" w:lineRule="auto"/>
        <w:ind w:left="567" w:hanging="567"/>
        <w:rPr>
          <w:b/>
          <w:bCs/>
          <w:lang w:val="hu-HU"/>
        </w:rPr>
      </w:pPr>
      <w:r w:rsidRPr="00321088">
        <w:rPr>
          <w:b/>
          <w:bCs/>
          <w:lang w:val="hu-HU"/>
        </w:rPr>
        <w:lastRenderedPageBreak/>
        <w:t>5.3</w:t>
      </w:r>
      <w:r w:rsidRPr="00321088">
        <w:rPr>
          <w:b/>
          <w:bCs/>
          <w:lang w:val="hu-HU"/>
        </w:rPr>
        <w:tab/>
        <w:t xml:space="preserve">A </w:t>
      </w:r>
      <w:proofErr w:type="spellStart"/>
      <w:r w:rsidRPr="00321088">
        <w:rPr>
          <w:b/>
          <w:bCs/>
          <w:lang w:val="hu-HU"/>
        </w:rPr>
        <w:t>preklinikai</w:t>
      </w:r>
      <w:proofErr w:type="spellEnd"/>
      <w:r w:rsidRPr="00321088">
        <w:rPr>
          <w:b/>
          <w:bCs/>
          <w:lang w:val="hu-HU"/>
        </w:rPr>
        <w:t xml:space="preserve"> biztonságossági vizsgálatok eredményei</w:t>
      </w:r>
    </w:p>
    <w:p w14:paraId="4669DC5A" w14:textId="77777777" w:rsidR="00EA1846" w:rsidRPr="00321088" w:rsidRDefault="00EA1846" w:rsidP="00321088">
      <w:pPr>
        <w:spacing w:line="240" w:lineRule="auto"/>
        <w:rPr>
          <w:lang w:val="hu-HU"/>
        </w:rPr>
      </w:pPr>
    </w:p>
    <w:p w14:paraId="411A18AC" w14:textId="0FB549B0" w:rsidR="002A7D17" w:rsidRPr="00321088" w:rsidRDefault="002A7D17" w:rsidP="00321088">
      <w:pPr>
        <w:spacing w:line="240" w:lineRule="auto"/>
        <w:rPr>
          <w:bCs/>
          <w:lang w:val="hu-HU"/>
        </w:rPr>
      </w:pPr>
      <w:r w:rsidRPr="00321088">
        <w:rPr>
          <w:bCs/>
          <w:lang w:val="hu-HU"/>
        </w:rPr>
        <w:t xml:space="preserve">A hagyományos, ismételt </w:t>
      </w:r>
      <w:proofErr w:type="spellStart"/>
      <w:r w:rsidRPr="00321088">
        <w:rPr>
          <w:bCs/>
          <w:lang w:val="hu-HU"/>
        </w:rPr>
        <w:t>adagolású</w:t>
      </w:r>
      <w:proofErr w:type="spellEnd"/>
      <w:r w:rsidRPr="00321088">
        <w:rPr>
          <w:bCs/>
          <w:lang w:val="hu-HU"/>
        </w:rPr>
        <w:t xml:space="preserve"> dózistoxicitási vizsgálatokban</w:t>
      </w:r>
      <w:r w:rsidRPr="00321088">
        <w:rPr>
          <w:lang w:val="hu-HU"/>
        </w:rPr>
        <w:t xml:space="preserve"> </w:t>
      </w:r>
      <w:r w:rsidRPr="00321088">
        <w:rPr>
          <w:bCs/>
          <w:lang w:val="hu-HU"/>
        </w:rPr>
        <w:t xml:space="preserve">csak nagy dózisok expozíciója </w:t>
      </w:r>
      <w:r w:rsidR="007551D1" w:rsidRPr="00321088">
        <w:rPr>
          <w:bCs/>
          <w:lang w:val="hu-HU"/>
        </w:rPr>
        <w:t>mellett</w:t>
      </w:r>
      <w:r w:rsidRPr="00321088">
        <w:rPr>
          <w:bCs/>
          <w:lang w:val="hu-HU"/>
        </w:rPr>
        <w:t xml:space="preserve"> figyeltek meg hatásokat.</w:t>
      </w:r>
    </w:p>
    <w:p w14:paraId="19BB6EB9" w14:textId="6B609B52" w:rsidR="002A7D17" w:rsidRPr="00321088" w:rsidRDefault="002A7D17" w:rsidP="00321088">
      <w:pPr>
        <w:spacing w:line="240" w:lineRule="auto"/>
        <w:rPr>
          <w:bCs/>
          <w:lang w:val="hu-HU"/>
        </w:rPr>
      </w:pPr>
      <w:r w:rsidRPr="00321088">
        <w:rPr>
          <w:bCs/>
          <w:lang w:val="hu-HU"/>
        </w:rPr>
        <w:t>A</w:t>
      </w:r>
      <w:r w:rsidR="00321088" w:rsidRPr="00321088">
        <w:rPr>
          <w:bCs/>
          <w:lang w:val="hu-HU"/>
        </w:rPr>
        <w:t>z</w:t>
      </w:r>
      <w:r w:rsidRPr="00321088">
        <w:rPr>
          <w:bCs/>
          <w:lang w:val="hu-HU"/>
        </w:rPr>
        <w:t xml:space="preserve"> </w:t>
      </w:r>
      <w:r w:rsidR="007551D1" w:rsidRPr="00321088">
        <w:rPr>
          <w:bCs/>
          <w:lang w:val="hu-HU"/>
        </w:rPr>
        <w:t xml:space="preserve">állatokkal végzett vizsgálatok során </w:t>
      </w:r>
      <w:r w:rsidRPr="00321088">
        <w:rPr>
          <w:bCs/>
          <w:lang w:val="hu-HU"/>
        </w:rPr>
        <w:t xml:space="preserve">humán terápiás dózistartománynál jóval nagyobb dózisok mellett </w:t>
      </w:r>
      <w:proofErr w:type="spellStart"/>
      <w:r w:rsidRPr="00321088">
        <w:rPr>
          <w:bCs/>
          <w:lang w:val="hu-HU"/>
        </w:rPr>
        <w:t>teratogenitást</w:t>
      </w:r>
      <w:proofErr w:type="spellEnd"/>
      <w:r w:rsidRPr="00321088">
        <w:rPr>
          <w:bCs/>
          <w:lang w:val="hu-HU"/>
        </w:rPr>
        <w:t xml:space="preserve"> figyeltek meg.</w:t>
      </w:r>
    </w:p>
    <w:p w14:paraId="072B5415" w14:textId="18279896" w:rsidR="00EA1846" w:rsidRPr="00321088" w:rsidRDefault="002A7D17" w:rsidP="00321088">
      <w:pPr>
        <w:spacing w:line="240" w:lineRule="auto"/>
        <w:rPr>
          <w:lang w:val="hu-HU"/>
        </w:rPr>
      </w:pPr>
      <w:r w:rsidRPr="00321088">
        <w:rPr>
          <w:lang w:val="hu-HU"/>
        </w:rPr>
        <w:t xml:space="preserve">A normál endogén </w:t>
      </w:r>
      <w:proofErr w:type="spellStart"/>
      <w:r w:rsidRPr="00321088">
        <w:rPr>
          <w:lang w:val="hu-HU"/>
        </w:rPr>
        <w:t>kolekalciferolszint</w:t>
      </w:r>
      <w:proofErr w:type="spellEnd"/>
      <w:r w:rsidRPr="00321088">
        <w:rPr>
          <w:lang w:val="hu-HU"/>
        </w:rPr>
        <w:t xml:space="preserve"> nem rendelkezik potenciális mutagén hatással (</w:t>
      </w:r>
      <w:proofErr w:type="spellStart"/>
      <w:r w:rsidRPr="00321088">
        <w:rPr>
          <w:lang w:val="hu-HU"/>
        </w:rPr>
        <w:t>Ames</w:t>
      </w:r>
      <w:proofErr w:type="spellEnd"/>
      <w:r w:rsidRPr="00321088">
        <w:rPr>
          <w:lang w:val="hu-HU"/>
        </w:rPr>
        <w:noBreakHyphen/>
        <w:t>teszt negatív) és nem karcinogén.</w:t>
      </w:r>
    </w:p>
    <w:p w14:paraId="299E2EF9" w14:textId="42156CC9" w:rsidR="002A7D17" w:rsidRPr="00321088" w:rsidRDefault="002A7D17" w:rsidP="00321088">
      <w:pPr>
        <w:spacing w:line="240" w:lineRule="auto"/>
        <w:rPr>
          <w:lang w:val="hu-HU"/>
        </w:rPr>
      </w:pPr>
      <w:r w:rsidRPr="00321088">
        <w:rPr>
          <w:lang w:val="hu-HU"/>
        </w:rPr>
        <w:t xml:space="preserve">A biztonságosság értékeléséhez az </w:t>
      </w:r>
      <w:r w:rsidR="00FA11E1">
        <w:rPr>
          <w:lang w:val="hu-HU"/>
        </w:rPr>
        <w:t>a</w:t>
      </w:r>
      <w:r w:rsidRPr="00321088">
        <w:rPr>
          <w:lang w:val="hu-HU"/>
        </w:rPr>
        <w:t>lkalmazási előírás más részeiben szereplő információkon kívül nem áll rendelkezésre további releváns információ.</w:t>
      </w:r>
    </w:p>
    <w:p w14:paraId="3168A6D0" w14:textId="77777777" w:rsidR="002A7D17" w:rsidRPr="00321088" w:rsidRDefault="002A7D17" w:rsidP="00321088">
      <w:pPr>
        <w:spacing w:line="240" w:lineRule="auto"/>
        <w:rPr>
          <w:lang w:val="hu-HU"/>
        </w:rPr>
      </w:pPr>
    </w:p>
    <w:p w14:paraId="24455803" w14:textId="77777777" w:rsidR="00EA1846" w:rsidRPr="00321088" w:rsidRDefault="00EA1846" w:rsidP="00321088">
      <w:pPr>
        <w:spacing w:line="240" w:lineRule="auto"/>
        <w:rPr>
          <w:lang w:val="hu-HU"/>
        </w:rPr>
      </w:pPr>
    </w:p>
    <w:p w14:paraId="134E2F47" w14:textId="77777777" w:rsidR="00EA1846" w:rsidRPr="00321088" w:rsidRDefault="002639C4" w:rsidP="00321088">
      <w:pPr>
        <w:spacing w:line="240" w:lineRule="auto"/>
        <w:ind w:left="567" w:hanging="567"/>
        <w:rPr>
          <w:b/>
          <w:bCs/>
          <w:lang w:val="hu-HU"/>
        </w:rPr>
      </w:pPr>
      <w:r w:rsidRPr="00321088">
        <w:rPr>
          <w:b/>
          <w:bCs/>
          <w:lang w:val="hu-HU"/>
        </w:rPr>
        <w:t>6.</w:t>
      </w:r>
      <w:r w:rsidRPr="00321088">
        <w:rPr>
          <w:b/>
          <w:bCs/>
          <w:lang w:val="hu-HU"/>
        </w:rPr>
        <w:tab/>
        <w:t>GYÓGYSZERÉSZETI JELLEMZŐK</w:t>
      </w:r>
    </w:p>
    <w:p w14:paraId="39787582" w14:textId="77777777" w:rsidR="00EA1846" w:rsidRPr="00321088" w:rsidRDefault="00EA1846" w:rsidP="00321088">
      <w:pPr>
        <w:spacing w:line="240" w:lineRule="auto"/>
        <w:rPr>
          <w:lang w:val="hu-HU"/>
        </w:rPr>
      </w:pPr>
    </w:p>
    <w:p w14:paraId="5D40D757" w14:textId="77777777" w:rsidR="00EA1846" w:rsidRPr="00321088" w:rsidRDefault="002639C4" w:rsidP="00321088">
      <w:pPr>
        <w:spacing w:line="240" w:lineRule="auto"/>
        <w:ind w:left="567" w:hanging="567"/>
        <w:rPr>
          <w:b/>
          <w:bCs/>
          <w:lang w:val="hu-HU"/>
        </w:rPr>
      </w:pPr>
      <w:r w:rsidRPr="00321088">
        <w:rPr>
          <w:b/>
          <w:bCs/>
          <w:lang w:val="hu-HU"/>
        </w:rPr>
        <w:t>6.1</w:t>
      </w:r>
      <w:r w:rsidRPr="00321088">
        <w:rPr>
          <w:b/>
          <w:bCs/>
          <w:lang w:val="hu-HU"/>
        </w:rPr>
        <w:tab/>
        <w:t>Segédanyagok felsorolása</w:t>
      </w:r>
    </w:p>
    <w:p w14:paraId="1B91F9A7" w14:textId="77777777" w:rsidR="00EA1846" w:rsidRPr="00321088" w:rsidRDefault="00EA1846" w:rsidP="00321088">
      <w:pPr>
        <w:spacing w:line="240" w:lineRule="auto"/>
        <w:rPr>
          <w:lang w:val="hu-HU"/>
        </w:rPr>
      </w:pPr>
    </w:p>
    <w:p w14:paraId="43C30561" w14:textId="2FCA7BE6" w:rsidR="00EA1846" w:rsidRPr="00321088" w:rsidRDefault="00EE061F" w:rsidP="00321088">
      <w:pPr>
        <w:spacing w:line="240" w:lineRule="auto"/>
        <w:rPr>
          <w:lang w:val="hu-HU"/>
        </w:rPr>
      </w:pPr>
      <w:r w:rsidRPr="00321088">
        <w:rPr>
          <w:lang w:val="hu-HU"/>
        </w:rPr>
        <w:t xml:space="preserve">Közepes </w:t>
      </w:r>
      <w:r w:rsidR="002639C4">
        <w:rPr>
          <w:lang w:val="hu-HU"/>
        </w:rPr>
        <w:t>lánchosszúságú</w:t>
      </w:r>
      <w:r w:rsidR="002639C4" w:rsidRPr="00321088">
        <w:rPr>
          <w:lang w:val="hu-HU"/>
        </w:rPr>
        <w:t xml:space="preserve"> </w:t>
      </w:r>
      <w:r w:rsidRPr="00321088">
        <w:rPr>
          <w:lang w:val="hu-HU"/>
        </w:rPr>
        <w:t>triglicer</w:t>
      </w:r>
      <w:r w:rsidR="002639C4">
        <w:rPr>
          <w:lang w:val="hu-HU"/>
        </w:rPr>
        <w:t>idek</w:t>
      </w:r>
      <w:r w:rsidRPr="00321088">
        <w:rPr>
          <w:lang w:val="hu-HU"/>
        </w:rPr>
        <w:t>.</w:t>
      </w:r>
    </w:p>
    <w:p w14:paraId="2D390869" w14:textId="77777777" w:rsidR="00EE061F" w:rsidRPr="00321088" w:rsidRDefault="00EE061F" w:rsidP="00321088">
      <w:pPr>
        <w:spacing w:line="240" w:lineRule="auto"/>
        <w:rPr>
          <w:lang w:val="hu-HU"/>
        </w:rPr>
      </w:pPr>
    </w:p>
    <w:p w14:paraId="2BB236DA" w14:textId="77777777" w:rsidR="00EA1846" w:rsidRPr="00321088" w:rsidRDefault="002639C4" w:rsidP="00321088">
      <w:pPr>
        <w:spacing w:line="240" w:lineRule="auto"/>
        <w:ind w:left="567" w:hanging="567"/>
        <w:rPr>
          <w:b/>
          <w:bCs/>
          <w:lang w:val="hu-HU"/>
        </w:rPr>
      </w:pPr>
      <w:r w:rsidRPr="00321088">
        <w:rPr>
          <w:b/>
          <w:bCs/>
          <w:lang w:val="hu-HU"/>
        </w:rPr>
        <w:t>6.2</w:t>
      </w:r>
      <w:r w:rsidRPr="00321088">
        <w:rPr>
          <w:b/>
          <w:bCs/>
          <w:lang w:val="hu-HU"/>
        </w:rPr>
        <w:tab/>
        <w:t>Inkompatibilitások</w:t>
      </w:r>
    </w:p>
    <w:p w14:paraId="6EEF1026" w14:textId="77777777" w:rsidR="00EA1846" w:rsidRPr="00321088" w:rsidRDefault="00EA1846" w:rsidP="00321088">
      <w:pPr>
        <w:spacing w:line="240" w:lineRule="auto"/>
        <w:rPr>
          <w:lang w:val="hu-HU"/>
        </w:rPr>
      </w:pPr>
    </w:p>
    <w:p w14:paraId="644B8288" w14:textId="4300F0A8" w:rsidR="00EA1846" w:rsidRPr="00321088" w:rsidRDefault="002639C4" w:rsidP="00321088">
      <w:pPr>
        <w:spacing w:line="240" w:lineRule="auto"/>
        <w:rPr>
          <w:lang w:val="hu-HU"/>
        </w:rPr>
      </w:pPr>
      <w:r w:rsidRPr="00321088">
        <w:rPr>
          <w:lang w:val="hu-HU"/>
        </w:rPr>
        <w:t>Nem értelmezhető.</w:t>
      </w:r>
    </w:p>
    <w:p w14:paraId="7C815AD6" w14:textId="77777777" w:rsidR="00EA1846" w:rsidRPr="00321088" w:rsidRDefault="00EA1846" w:rsidP="00321088">
      <w:pPr>
        <w:spacing w:line="240" w:lineRule="auto"/>
        <w:rPr>
          <w:lang w:val="hu-HU"/>
        </w:rPr>
      </w:pPr>
    </w:p>
    <w:p w14:paraId="0986C453" w14:textId="77777777" w:rsidR="00EA1846" w:rsidRPr="00321088" w:rsidRDefault="002639C4" w:rsidP="00321088">
      <w:pPr>
        <w:spacing w:line="240" w:lineRule="auto"/>
        <w:ind w:left="567" w:hanging="567"/>
        <w:rPr>
          <w:b/>
          <w:bCs/>
          <w:lang w:val="hu-HU"/>
        </w:rPr>
      </w:pPr>
      <w:r w:rsidRPr="00321088">
        <w:rPr>
          <w:b/>
          <w:bCs/>
          <w:lang w:val="hu-HU"/>
        </w:rPr>
        <w:t>6.3</w:t>
      </w:r>
      <w:r w:rsidRPr="00321088">
        <w:rPr>
          <w:b/>
          <w:bCs/>
          <w:lang w:val="hu-HU"/>
        </w:rPr>
        <w:tab/>
        <w:t>Felhasználhatósági időtartam</w:t>
      </w:r>
    </w:p>
    <w:p w14:paraId="12264BF1" w14:textId="77777777" w:rsidR="00EA1846" w:rsidRPr="00321088" w:rsidRDefault="00EA1846" w:rsidP="00321088">
      <w:pPr>
        <w:spacing w:line="240" w:lineRule="auto"/>
        <w:rPr>
          <w:lang w:val="hu-HU"/>
        </w:rPr>
      </w:pPr>
    </w:p>
    <w:p w14:paraId="623C2155" w14:textId="55EAEAD1" w:rsidR="00EA1846" w:rsidRPr="00321088" w:rsidRDefault="00EE061F" w:rsidP="00321088">
      <w:pPr>
        <w:spacing w:line="240" w:lineRule="auto"/>
        <w:rPr>
          <w:lang w:val="hu-HU"/>
        </w:rPr>
      </w:pPr>
      <w:r w:rsidRPr="00321088">
        <w:rPr>
          <w:lang w:val="hu-HU"/>
        </w:rPr>
        <w:t>4 év.</w:t>
      </w:r>
    </w:p>
    <w:p w14:paraId="0543ED6D" w14:textId="6A1A157C" w:rsidR="00EE061F" w:rsidRPr="00321088" w:rsidRDefault="00EE061F" w:rsidP="00321088">
      <w:pPr>
        <w:spacing w:line="240" w:lineRule="auto"/>
        <w:rPr>
          <w:lang w:val="hu-HU"/>
        </w:rPr>
      </w:pPr>
      <w:bookmarkStart w:id="6" w:name="_Hlk197781634"/>
      <w:r w:rsidRPr="00321088">
        <w:rPr>
          <w:lang w:val="hu-HU"/>
        </w:rPr>
        <w:t>Az első felbontás után</w:t>
      </w:r>
      <w:r w:rsidR="00FD0942">
        <w:rPr>
          <w:lang w:val="hu-HU"/>
        </w:rPr>
        <w:t xml:space="preserve"> </w:t>
      </w:r>
      <w:r w:rsidR="00FD0942" w:rsidRPr="00FD0942">
        <w:rPr>
          <w:lang w:val="hu-HU"/>
        </w:rPr>
        <w:t>a készítmény</w:t>
      </w:r>
      <w:r w:rsidRPr="00321088">
        <w:rPr>
          <w:lang w:val="hu-HU"/>
        </w:rPr>
        <w:t xml:space="preserve"> 6 hónapon belül felhasználandó.</w:t>
      </w:r>
    </w:p>
    <w:bookmarkEnd w:id="6"/>
    <w:p w14:paraId="37D7B057" w14:textId="77777777" w:rsidR="00EA1846" w:rsidRPr="00321088" w:rsidRDefault="00EA1846" w:rsidP="00321088">
      <w:pPr>
        <w:spacing w:line="240" w:lineRule="auto"/>
        <w:rPr>
          <w:lang w:val="hu-HU"/>
        </w:rPr>
      </w:pPr>
    </w:p>
    <w:p w14:paraId="6894DA1C" w14:textId="77777777" w:rsidR="00EA1846" w:rsidRPr="00321088" w:rsidRDefault="002639C4" w:rsidP="00321088">
      <w:pPr>
        <w:spacing w:line="240" w:lineRule="auto"/>
        <w:ind w:left="567" w:hanging="567"/>
        <w:rPr>
          <w:b/>
          <w:bCs/>
          <w:lang w:val="hu-HU"/>
        </w:rPr>
      </w:pPr>
      <w:r w:rsidRPr="00321088">
        <w:rPr>
          <w:b/>
          <w:bCs/>
          <w:lang w:val="hu-HU"/>
        </w:rPr>
        <w:t>6.4</w:t>
      </w:r>
      <w:r w:rsidRPr="00321088">
        <w:rPr>
          <w:b/>
          <w:bCs/>
          <w:lang w:val="hu-HU"/>
        </w:rPr>
        <w:tab/>
        <w:t>Különleges tárolási előírások</w:t>
      </w:r>
    </w:p>
    <w:p w14:paraId="31806294" w14:textId="77777777" w:rsidR="00EA1846" w:rsidRPr="00321088" w:rsidRDefault="00EA1846" w:rsidP="00321088">
      <w:pPr>
        <w:spacing w:line="240" w:lineRule="auto"/>
        <w:rPr>
          <w:lang w:val="hu-HU"/>
        </w:rPr>
      </w:pPr>
    </w:p>
    <w:p w14:paraId="25528BA7" w14:textId="53383FA6" w:rsidR="00EA1846" w:rsidRPr="00321088" w:rsidRDefault="00EE061F" w:rsidP="00321088">
      <w:pPr>
        <w:spacing w:line="240" w:lineRule="auto"/>
        <w:rPr>
          <w:lang w:val="hu-HU"/>
        </w:rPr>
      </w:pPr>
      <w:bookmarkStart w:id="7" w:name="_Hlk197781599"/>
      <w:r w:rsidRPr="00321088">
        <w:rPr>
          <w:lang w:val="hu-HU"/>
        </w:rPr>
        <w:t>Legfeljebb</w:t>
      </w:r>
      <w:r w:rsidRPr="00321088">
        <w:rPr>
          <w:bCs/>
          <w:lang w:val="hu-HU"/>
        </w:rPr>
        <w:t xml:space="preserve"> </w:t>
      </w:r>
      <w:r w:rsidRPr="00321088">
        <w:rPr>
          <w:lang w:val="hu-HU"/>
        </w:rPr>
        <w:t>25 °C</w:t>
      </w:r>
      <w:r w:rsidRPr="00321088">
        <w:rPr>
          <w:lang w:val="hu-HU"/>
        </w:rPr>
        <w:noBreakHyphen/>
      </w:r>
      <w:proofErr w:type="spellStart"/>
      <w:r w:rsidRPr="00321088">
        <w:rPr>
          <w:lang w:val="hu-HU"/>
        </w:rPr>
        <w:t>on</w:t>
      </w:r>
      <w:proofErr w:type="spellEnd"/>
      <w:r w:rsidRPr="00321088">
        <w:rPr>
          <w:lang w:val="hu-HU"/>
        </w:rPr>
        <w:t xml:space="preserve"> tárolandó.</w:t>
      </w:r>
    </w:p>
    <w:p w14:paraId="6FE4480D" w14:textId="477B0147" w:rsidR="00EE061F" w:rsidRPr="00321088" w:rsidRDefault="00EE061F" w:rsidP="00321088">
      <w:pPr>
        <w:spacing w:line="240" w:lineRule="auto"/>
        <w:rPr>
          <w:lang w:val="hu-HU"/>
        </w:rPr>
      </w:pPr>
      <w:r w:rsidRPr="00321088">
        <w:rPr>
          <w:lang w:val="hu-HU"/>
        </w:rPr>
        <w:t>A fénytől való védelem érdekében a</w:t>
      </w:r>
      <w:r w:rsidR="007865D6" w:rsidRPr="00321088">
        <w:rPr>
          <w:lang w:val="hu-HU"/>
        </w:rPr>
        <w:t>z</w:t>
      </w:r>
      <w:r w:rsidRPr="00321088">
        <w:rPr>
          <w:lang w:val="hu-HU"/>
        </w:rPr>
        <w:t xml:space="preserve"> </w:t>
      </w:r>
      <w:r w:rsidR="007865D6" w:rsidRPr="00321088">
        <w:rPr>
          <w:lang w:val="hu-HU"/>
        </w:rPr>
        <w:t>üveget</w:t>
      </w:r>
      <w:r w:rsidRPr="00321088">
        <w:rPr>
          <w:lang w:val="hu-HU"/>
        </w:rPr>
        <w:t xml:space="preserve"> tartsa a dobozában.</w:t>
      </w:r>
    </w:p>
    <w:bookmarkEnd w:id="7"/>
    <w:p w14:paraId="6AC44EDF" w14:textId="77777777" w:rsidR="00EA1846" w:rsidRPr="00321088" w:rsidRDefault="00EA1846" w:rsidP="00321088">
      <w:pPr>
        <w:spacing w:line="240" w:lineRule="auto"/>
        <w:rPr>
          <w:lang w:val="hu-HU"/>
        </w:rPr>
      </w:pPr>
    </w:p>
    <w:p w14:paraId="0812AC9D" w14:textId="706912EA" w:rsidR="00EA1846" w:rsidRPr="00321088" w:rsidRDefault="002639C4" w:rsidP="00321088">
      <w:pPr>
        <w:spacing w:line="240" w:lineRule="auto"/>
        <w:ind w:left="567" w:hanging="567"/>
        <w:rPr>
          <w:b/>
          <w:bCs/>
          <w:lang w:val="hu-HU"/>
        </w:rPr>
      </w:pPr>
      <w:r w:rsidRPr="00321088">
        <w:rPr>
          <w:b/>
          <w:bCs/>
          <w:lang w:val="hu-HU"/>
        </w:rPr>
        <w:t>6.5</w:t>
      </w:r>
      <w:r w:rsidRPr="00321088">
        <w:rPr>
          <w:b/>
          <w:bCs/>
          <w:lang w:val="hu-HU"/>
        </w:rPr>
        <w:tab/>
        <w:t>Csomagolás típusa és kiszerelése</w:t>
      </w:r>
    </w:p>
    <w:p w14:paraId="4F74B037" w14:textId="77777777" w:rsidR="00EA1846" w:rsidRPr="00321088" w:rsidRDefault="00EA1846" w:rsidP="00321088">
      <w:pPr>
        <w:spacing w:line="240" w:lineRule="auto"/>
        <w:rPr>
          <w:lang w:val="hu-HU"/>
        </w:rPr>
      </w:pPr>
    </w:p>
    <w:p w14:paraId="6ED8D1E9" w14:textId="78B5D1A4" w:rsidR="00EA1846" w:rsidRPr="00321088" w:rsidRDefault="00EE061F" w:rsidP="00321088">
      <w:pPr>
        <w:spacing w:line="240" w:lineRule="auto"/>
        <w:rPr>
          <w:lang w:val="hu-HU"/>
        </w:rPr>
      </w:pPr>
      <w:bookmarkStart w:id="8" w:name="_Hlk197782062"/>
      <w:r w:rsidRPr="00321088">
        <w:rPr>
          <w:lang w:val="hu-HU"/>
        </w:rPr>
        <w:t>10 ml készítmény cseppentő kupakkal ellátott barna üveg tartályban.</w:t>
      </w:r>
    </w:p>
    <w:bookmarkEnd w:id="8"/>
    <w:p w14:paraId="4BFC7F73" w14:textId="77777777" w:rsidR="00EE061F" w:rsidRPr="00321088" w:rsidRDefault="00EE061F" w:rsidP="00321088">
      <w:pPr>
        <w:spacing w:line="240" w:lineRule="auto"/>
        <w:rPr>
          <w:lang w:val="hu-HU"/>
        </w:rPr>
      </w:pPr>
    </w:p>
    <w:p w14:paraId="0EF9D321" w14:textId="64FCC578" w:rsidR="00EA1846" w:rsidRPr="00321088" w:rsidRDefault="002639C4" w:rsidP="00321088">
      <w:pPr>
        <w:spacing w:line="240" w:lineRule="auto"/>
        <w:ind w:left="567" w:hanging="567"/>
        <w:rPr>
          <w:b/>
          <w:bCs/>
          <w:lang w:val="hu-HU"/>
        </w:rPr>
      </w:pPr>
      <w:r w:rsidRPr="00321088">
        <w:rPr>
          <w:b/>
          <w:bCs/>
          <w:lang w:val="hu-HU"/>
        </w:rPr>
        <w:t>6.6</w:t>
      </w:r>
      <w:r w:rsidRPr="00321088">
        <w:rPr>
          <w:b/>
          <w:bCs/>
          <w:lang w:val="hu-HU"/>
        </w:rPr>
        <w:tab/>
        <w:t>A megsemmisítésre vonatkozó különleges óvintézkedések</w:t>
      </w:r>
      <w:r w:rsidR="00C053B9">
        <w:rPr>
          <w:b/>
          <w:bCs/>
          <w:lang w:val="hu-HU"/>
        </w:rPr>
        <w:t xml:space="preserve"> és egyéb, a készítmény kezelésével kapcsolatos információk</w:t>
      </w:r>
    </w:p>
    <w:p w14:paraId="212559A7" w14:textId="77777777" w:rsidR="00EA1846" w:rsidRPr="00321088" w:rsidRDefault="00EA1846" w:rsidP="00321088">
      <w:pPr>
        <w:spacing w:line="240" w:lineRule="auto"/>
        <w:rPr>
          <w:lang w:val="hu-HU"/>
        </w:rPr>
      </w:pPr>
    </w:p>
    <w:p w14:paraId="5F967034" w14:textId="50308620" w:rsidR="00B63386" w:rsidRDefault="00B63386" w:rsidP="00321088">
      <w:pPr>
        <w:tabs>
          <w:tab w:val="clear" w:pos="567"/>
        </w:tabs>
        <w:suppressAutoHyphens/>
        <w:spacing w:line="240" w:lineRule="auto"/>
        <w:rPr>
          <w:lang w:val="hu-HU" w:eastAsia="ar-SA"/>
        </w:rPr>
      </w:pPr>
      <w:r w:rsidRPr="00321088">
        <w:rPr>
          <w:b/>
          <w:bCs/>
          <w:lang w:val="hu-HU" w:eastAsia="ar-SA"/>
        </w:rPr>
        <w:t>Megjegyzés:</w:t>
      </w:r>
      <w:r w:rsidRPr="00B63386">
        <w:rPr>
          <w:b/>
          <w:bCs/>
          <w:lang w:val="hu-HU" w:eastAsia="ar-SA"/>
        </w:rPr>
        <w:t xml:space="preserve"> </w:t>
      </w:r>
      <w:r w:rsidRPr="00B63386">
        <w:rPr>
          <w:lang w:val="hu-HU" w:eastAsia="ar-SA"/>
        </w:rPr>
        <w:sym w:font="Wingdings" w:char="F058"/>
      </w:r>
      <w:r w:rsidRPr="00B63386">
        <w:rPr>
          <w:lang w:val="hu-HU" w:eastAsia="ar-SA"/>
        </w:rPr>
        <w:t xml:space="preserve"> </w:t>
      </w:r>
      <w:r w:rsidRPr="00321088">
        <w:rPr>
          <w:lang w:val="hu-HU" w:eastAsia="ar-SA"/>
        </w:rPr>
        <w:t>(egy keresztes)</w:t>
      </w:r>
    </w:p>
    <w:p w14:paraId="70966B4A" w14:textId="1CC7B5F4" w:rsidR="00C053B9" w:rsidRPr="00321088" w:rsidRDefault="00C053B9" w:rsidP="00321088">
      <w:pPr>
        <w:tabs>
          <w:tab w:val="clear" w:pos="567"/>
        </w:tabs>
        <w:suppressAutoHyphens/>
        <w:spacing w:line="240" w:lineRule="auto"/>
        <w:rPr>
          <w:b/>
          <w:bCs/>
          <w:lang w:val="hu-HU" w:eastAsia="ar-SA"/>
        </w:rPr>
      </w:pPr>
      <w:r>
        <w:rPr>
          <w:lang w:val="hu-HU" w:eastAsia="ar-SA"/>
        </w:rPr>
        <w:t>Osztályozás: I. csoport</w:t>
      </w:r>
    </w:p>
    <w:p w14:paraId="295B62F8" w14:textId="77777777" w:rsidR="00B63386" w:rsidRPr="00321088" w:rsidRDefault="00B63386" w:rsidP="00321088">
      <w:pPr>
        <w:tabs>
          <w:tab w:val="clear" w:pos="567"/>
        </w:tabs>
        <w:suppressAutoHyphens/>
        <w:spacing w:line="240" w:lineRule="auto"/>
        <w:rPr>
          <w:lang w:val="hu-HU" w:eastAsia="ar-SA"/>
        </w:rPr>
      </w:pPr>
      <w:r w:rsidRPr="00321088">
        <w:rPr>
          <w:lang w:val="hu-HU" w:eastAsia="ar-SA"/>
        </w:rPr>
        <w:t>Orvosi rendelvény nélkül is kiadható gyógyszer (VN).</w:t>
      </w:r>
    </w:p>
    <w:p w14:paraId="327FADCB" w14:textId="77777777" w:rsidR="00EA1846" w:rsidRPr="00321088" w:rsidRDefault="00EA1846" w:rsidP="00321088">
      <w:pPr>
        <w:spacing w:line="240" w:lineRule="auto"/>
        <w:rPr>
          <w:lang w:val="hu-HU"/>
        </w:rPr>
      </w:pPr>
    </w:p>
    <w:p w14:paraId="673B22C7" w14:textId="747799C1" w:rsidR="00EA1846" w:rsidRPr="00321088" w:rsidRDefault="002639C4" w:rsidP="00321088">
      <w:pPr>
        <w:spacing w:line="240" w:lineRule="auto"/>
        <w:rPr>
          <w:lang w:val="hu-HU"/>
        </w:rPr>
      </w:pPr>
      <w:r w:rsidRPr="00321088">
        <w:rPr>
          <w:lang w:val="hu-HU"/>
        </w:rPr>
        <w:t>Bármilyen fel nem használt gyógyszer, illetve hulladékanyag megsemmisítését a gyógyszerekre vonatkozó előírások szerint kell végrehajtani.</w:t>
      </w:r>
    </w:p>
    <w:p w14:paraId="62B22AEC" w14:textId="77777777" w:rsidR="00EA1846" w:rsidRPr="00321088" w:rsidRDefault="00EA1846" w:rsidP="00321088">
      <w:pPr>
        <w:spacing w:line="240" w:lineRule="auto"/>
        <w:rPr>
          <w:lang w:val="hu-HU"/>
        </w:rPr>
      </w:pPr>
    </w:p>
    <w:p w14:paraId="68257886" w14:textId="77777777" w:rsidR="00EA1846" w:rsidRPr="00321088" w:rsidRDefault="00EA1846" w:rsidP="00321088">
      <w:pPr>
        <w:spacing w:line="240" w:lineRule="auto"/>
        <w:rPr>
          <w:lang w:val="hu-HU"/>
        </w:rPr>
      </w:pPr>
    </w:p>
    <w:p w14:paraId="008D8FE4" w14:textId="77777777" w:rsidR="00EA1846" w:rsidRPr="00321088" w:rsidRDefault="002639C4" w:rsidP="00321088">
      <w:pPr>
        <w:spacing w:line="240" w:lineRule="auto"/>
        <w:ind w:left="567" w:hanging="567"/>
        <w:rPr>
          <w:b/>
          <w:bCs/>
          <w:lang w:val="hu-HU"/>
        </w:rPr>
      </w:pPr>
      <w:r w:rsidRPr="00321088">
        <w:rPr>
          <w:b/>
          <w:bCs/>
          <w:lang w:val="hu-HU"/>
        </w:rPr>
        <w:t>7.</w:t>
      </w:r>
      <w:r w:rsidRPr="00321088">
        <w:rPr>
          <w:b/>
          <w:bCs/>
          <w:lang w:val="hu-HU"/>
        </w:rPr>
        <w:tab/>
        <w:t>A FORGALOMBA HOZATALI ENGEDÉLY JOGOSULTJA</w:t>
      </w:r>
    </w:p>
    <w:p w14:paraId="51D5BDD2" w14:textId="77777777" w:rsidR="00EA1846" w:rsidRPr="00321088" w:rsidRDefault="00EA1846" w:rsidP="00321088">
      <w:pPr>
        <w:spacing w:line="240" w:lineRule="auto"/>
        <w:rPr>
          <w:lang w:val="hu-HU"/>
        </w:rPr>
      </w:pPr>
    </w:p>
    <w:p w14:paraId="2A39E698" w14:textId="77777777" w:rsidR="00A14B1A" w:rsidRPr="00321088" w:rsidRDefault="00A14B1A" w:rsidP="00321088">
      <w:pPr>
        <w:spacing w:line="240" w:lineRule="auto"/>
        <w:rPr>
          <w:lang w:val="hu-HU"/>
        </w:rPr>
      </w:pPr>
      <w:r w:rsidRPr="00321088">
        <w:rPr>
          <w:lang w:val="hu-HU"/>
        </w:rPr>
        <w:t>Pharma Project Capital Zrt.</w:t>
      </w:r>
    </w:p>
    <w:p w14:paraId="0A502625" w14:textId="77777777" w:rsidR="00A14B1A" w:rsidRPr="00321088" w:rsidRDefault="00A14B1A" w:rsidP="00321088">
      <w:pPr>
        <w:spacing w:line="240" w:lineRule="auto"/>
        <w:rPr>
          <w:lang w:val="hu-HU"/>
        </w:rPr>
      </w:pPr>
      <w:r w:rsidRPr="00321088">
        <w:rPr>
          <w:lang w:val="hu-HU"/>
        </w:rPr>
        <w:t>H-1068 Budapest</w:t>
      </w:r>
    </w:p>
    <w:p w14:paraId="3FD41383" w14:textId="6FCBD66E" w:rsidR="00A14B1A" w:rsidRPr="00321088" w:rsidRDefault="00A14B1A" w:rsidP="00321088">
      <w:pPr>
        <w:spacing w:line="240" w:lineRule="auto"/>
        <w:rPr>
          <w:lang w:val="hu-HU"/>
        </w:rPr>
      </w:pPr>
      <w:r w:rsidRPr="00321088">
        <w:rPr>
          <w:lang w:val="hu-HU"/>
        </w:rPr>
        <w:t>Városligeti fasor 46-48</w:t>
      </w:r>
      <w:r w:rsidR="00995699">
        <w:rPr>
          <w:lang w:val="hu-HU"/>
        </w:rPr>
        <w:t>.</w:t>
      </w:r>
    </w:p>
    <w:p w14:paraId="27C7FD91" w14:textId="574227F0" w:rsidR="00EA1846" w:rsidRPr="00321088" w:rsidRDefault="00C053B9" w:rsidP="00321088">
      <w:pPr>
        <w:spacing w:line="240" w:lineRule="auto"/>
        <w:rPr>
          <w:lang w:val="hu-HU"/>
        </w:rPr>
      </w:pPr>
      <w:r>
        <w:rPr>
          <w:lang w:val="hu-HU"/>
        </w:rPr>
        <w:t>Magyarország</w:t>
      </w:r>
    </w:p>
    <w:p w14:paraId="3E576829" w14:textId="6AA26FF2" w:rsidR="00EA1846" w:rsidRDefault="00EA1846" w:rsidP="00321088">
      <w:pPr>
        <w:spacing w:line="240" w:lineRule="auto"/>
        <w:rPr>
          <w:lang w:val="hu-HU"/>
        </w:rPr>
      </w:pPr>
    </w:p>
    <w:p w14:paraId="74AD89C7" w14:textId="77777777" w:rsidR="00A1550C" w:rsidRPr="00321088" w:rsidRDefault="00A1550C" w:rsidP="00321088">
      <w:pPr>
        <w:spacing w:line="240" w:lineRule="auto"/>
        <w:rPr>
          <w:lang w:val="hu-HU"/>
        </w:rPr>
      </w:pPr>
    </w:p>
    <w:p w14:paraId="3A43C77C" w14:textId="77777777" w:rsidR="00EA1846" w:rsidRPr="00321088" w:rsidRDefault="002639C4" w:rsidP="00321088">
      <w:pPr>
        <w:spacing w:line="240" w:lineRule="auto"/>
        <w:ind w:left="567" w:hanging="567"/>
        <w:rPr>
          <w:b/>
          <w:bCs/>
          <w:lang w:val="hu-HU"/>
        </w:rPr>
      </w:pPr>
      <w:r w:rsidRPr="00321088">
        <w:rPr>
          <w:b/>
          <w:bCs/>
          <w:lang w:val="hu-HU"/>
        </w:rPr>
        <w:t>8.</w:t>
      </w:r>
      <w:r w:rsidRPr="00321088">
        <w:rPr>
          <w:b/>
          <w:bCs/>
          <w:lang w:val="hu-HU"/>
        </w:rPr>
        <w:tab/>
        <w:t>A FORGALOMBA HOZATALI ENGEDÉLY SZÁMA(I)</w:t>
      </w:r>
    </w:p>
    <w:p w14:paraId="5548AAAD" w14:textId="77777777" w:rsidR="00EA1846" w:rsidRPr="00321088" w:rsidRDefault="00EA1846" w:rsidP="00321088">
      <w:pPr>
        <w:spacing w:line="240" w:lineRule="auto"/>
        <w:rPr>
          <w:lang w:val="hu-HU"/>
        </w:rPr>
      </w:pPr>
    </w:p>
    <w:p w14:paraId="46420520" w14:textId="3955F271" w:rsidR="00B63386" w:rsidRPr="00321088" w:rsidRDefault="00B63386" w:rsidP="00321088">
      <w:pPr>
        <w:tabs>
          <w:tab w:val="clear" w:pos="567"/>
        </w:tabs>
        <w:suppressAutoHyphens/>
        <w:spacing w:line="240" w:lineRule="auto"/>
        <w:rPr>
          <w:lang w:val="hu-HU" w:eastAsia="ar-SA"/>
        </w:rPr>
      </w:pPr>
      <w:r w:rsidRPr="00321088">
        <w:rPr>
          <w:lang w:val="hu-HU" w:eastAsia="ar-SA"/>
        </w:rPr>
        <w:t>OGYI-T-</w:t>
      </w:r>
      <w:r w:rsidR="00E2042F" w:rsidRPr="00E2042F">
        <w:rPr>
          <w:lang w:val="hu-HU" w:eastAsia="ar-SA"/>
        </w:rPr>
        <w:t>24633/01</w:t>
      </w:r>
      <w:r w:rsidR="00E2042F">
        <w:rPr>
          <w:lang w:val="hu-HU" w:eastAsia="ar-SA"/>
        </w:rPr>
        <w:tab/>
      </w:r>
      <w:r w:rsidR="00E2042F" w:rsidRPr="00E2042F">
        <w:rPr>
          <w:lang w:val="hu-HU" w:eastAsia="ar-SA"/>
        </w:rPr>
        <w:t>1</w:t>
      </w:r>
      <w:r w:rsidR="00E2042F">
        <w:rPr>
          <w:lang w:val="hu-HU" w:eastAsia="ar-SA"/>
        </w:rPr>
        <w:t>×</w:t>
      </w:r>
      <w:r w:rsidR="00E2042F" w:rsidRPr="00E2042F">
        <w:rPr>
          <w:lang w:val="hu-HU" w:eastAsia="ar-SA"/>
        </w:rPr>
        <w:t>10ml</w:t>
      </w:r>
      <w:r w:rsidR="00E2042F">
        <w:rPr>
          <w:lang w:val="hu-HU" w:eastAsia="ar-SA"/>
        </w:rPr>
        <w:tab/>
      </w:r>
      <w:r w:rsidR="00E2042F">
        <w:rPr>
          <w:lang w:val="hu-HU" w:eastAsia="ar-SA"/>
        </w:rPr>
        <w:tab/>
      </w:r>
      <w:r w:rsidR="00E2042F" w:rsidRPr="00E2042F">
        <w:rPr>
          <w:lang w:val="hu-HU" w:eastAsia="ar-SA"/>
        </w:rPr>
        <w:t xml:space="preserve">cseppentő kupakkal ellátott barna </w:t>
      </w:r>
      <w:proofErr w:type="spellStart"/>
      <w:r w:rsidR="00E2042F" w:rsidRPr="00E2042F">
        <w:rPr>
          <w:lang w:val="hu-HU" w:eastAsia="ar-SA"/>
        </w:rPr>
        <w:t>üveg</w:t>
      </w:r>
      <w:proofErr w:type="spellEnd"/>
      <w:r w:rsidR="00E2042F" w:rsidRPr="00E2042F">
        <w:rPr>
          <w:lang w:val="hu-HU" w:eastAsia="ar-SA"/>
        </w:rPr>
        <w:t xml:space="preserve"> </w:t>
      </w:r>
      <w:proofErr w:type="spellStart"/>
      <w:r w:rsidR="00E2042F" w:rsidRPr="00E2042F">
        <w:rPr>
          <w:lang w:val="hu-HU" w:eastAsia="ar-SA"/>
        </w:rPr>
        <w:t>tartályban</w:t>
      </w:r>
      <w:proofErr w:type="spellEnd"/>
    </w:p>
    <w:p w14:paraId="74A9E1FB" w14:textId="77777777" w:rsidR="00B63386" w:rsidRPr="00321088" w:rsidRDefault="00B63386" w:rsidP="00321088">
      <w:pPr>
        <w:spacing w:line="240" w:lineRule="auto"/>
        <w:rPr>
          <w:lang w:val="hu-HU"/>
        </w:rPr>
      </w:pPr>
    </w:p>
    <w:p w14:paraId="60741A81" w14:textId="77777777" w:rsidR="00B63386" w:rsidRPr="00321088" w:rsidRDefault="00B63386" w:rsidP="00321088">
      <w:pPr>
        <w:spacing w:line="240" w:lineRule="auto"/>
        <w:rPr>
          <w:lang w:val="hu-HU"/>
        </w:rPr>
      </w:pPr>
    </w:p>
    <w:p w14:paraId="2AB21F4D" w14:textId="77777777" w:rsidR="00EA1846" w:rsidRPr="00071EBC" w:rsidRDefault="002639C4" w:rsidP="00321088">
      <w:pPr>
        <w:spacing w:line="240" w:lineRule="auto"/>
        <w:ind w:left="567" w:hanging="567"/>
        <w:rPr>
          <w:b/>
          <w:bCs/>
          <w:lang w:val="hu-HU"/>
        </w:rPr>
      </w:pPr>
      <w:r w:rsidRPr="00071EBC">
        <w:rPr>
          <w:b/>
          <w:bCs/>
          <w:lang w:val="hu-HU"/>
        </w:rPr>
        <w:t>9.</w:t>
      </w:r>
      <w:r w:rsidRPr="00071EBC">
        <w:rPr>
          <w:b/>
          <w:bCs/>
          <w:lang w:val="hu-HU"/>
        </w:rPr>
        <w:tab/>
        <w:t>A FORGALOMBA HOZATALI ENGEDÉLY ELSŐ KIADÁSÁNAK/ MEGÚJÍTÁSÁNAK DÁTUMA</w:t>
      </w:r>
    </w:p>
    <w:p w14:paraId="0E679BE0" w14:textId="77777777" w:rsidR="00EA1846" w:rsidRPr="00071EBC" w:rsidRDefault="00EA1846" w:rsidP="00321088">
      <w:pPr>
        <w:spacing w:line="240" w:lineRule="auto"/>
        <w:rPr>
          <w:lang w:val="hu-HU"/>
        </w:rPr>
      </w:pPr>
    </w:p>
    <w:p w14:paraId="37D39E1E" w14:textId="090F2536" w:rsidR="00EA1846" w:rsidRPr="00071EBC" w:rsidRDefault="002639C4" w:rsidP="00321088">
      <w:pPr>
        <w:spacing w:line="240" w:lineRule="auto"/>
        <w:rPr>
          <w:lang w:val="hu-HU"/>
        </w:rPr>
      </w:pPr>
      <w:r w:rsidRPr="00071EBC">
        <w:rPr>
          <w:lang w:val="hu-HU"/>
        </w:rPr>
        <w:t xml:space="preserve">A forgalomba hozatali engedély első kiadásának dátuma: </w:t>
      </w:r>
      <w:r w:rsidR="00E2042F">
        <w:rPr>
          <w:lang w:val="hu-HU"/>
        </w:rPr>
        <w:t>2025.10.16.</w:t>
      </w:r>
    </w:p>
    <w:p w14:paraId="11565AA4" w14:textId="77777777" w:rsidR="00EA1846" w:rsidRPr="00071EBC" w:rsidRDefault="00EA1846" w:rsidP="00321088">
      <w:pPr>
        <w:spacing w:line="240" w:lineRule="auto"/>
        <w:rPr>
          <w:lang w:val="hu-HU"/>
        </w:rPr>
      </w:pPr>
    </w:p>
    <w:p w14:paraId="38DFFB4D" w14:textId="77777777" w:rsidR="00EA1846" w:rsidRPr="00071EBC" w:rsidRDefault="00EA1846" w:rsidP="00321088">
      <w:pPr>
        <w:spacing w:line="240" w:lineRule="auto"/>
        <w:rPr>
          <w:lang w:val="hu-HU"/>
        </w:rPr>
      </w:pPr>
    </w:p>
    <w:p w14:paraId="03B89BE2" w14:textId="77777777" w:rsidR="00EA1846" w:rsidRPr="00071EBC" w:rsidRDefault="002639C4" w:rsidP="00321088">
      <w:pPr>
        <w:spacing w:line="240" w:lineRule="auto"/>
        <w:ind w:left="567" w:hanging="567"/>
        <w:rPr>
          <w:b/>
          <w:bCs/>
          <w:lang w:val="hu-HU"/>
        </w:rPr>
      </w:pPr>
      <w:r w:rsidRPr="00071EBC">
        <w:rPr>
          <w:b/>
          <w:bCs/>
          <w:lang w:val="hu-HU"/>
        </w:rPr>
        <w:t>10.</w:t>
      </w:r>
      <w:r w:rsidRPr="00071EBC">
        <w:rPr>
          <w:b/>
          <w:bCs/>
          <w:lang w:val="hu-HU"/>
        </w:rPr>
        <w:tab/>
        <w:t>A SZÖVEG ELLENŐRZÉSÉNEK DÁTUMA</w:t>
      </w:r>
    </w:p>
    <w:p w14:paraId="5C40D796" w14:textId="77777777" w:rsidR="00EA1846" w:rsidRPr="00071EBC" w:rsidRDefault="00EA1846" w:rsidP="00321088">
      <w:pPr>
        <w:spacing w:line="240" w:lineRule="auto"/>
        <w:rPr>
          <w:lang w:val="hu-HU"/>
        </w:rPr>
      </w:pPr>
    </w:p>
    <w:p w14:paraId="2CC23F3F" w14:textId="16F34859" w:rsidR="00EA1846" w:rsidRPr="00071EBC" w:rsidRDefault="00422841" w:rsidP="00321088">
      <w:pPr>
        <w:spacing w:line="240" w:lineRule="auto"/>
        <w:rPr>
          <w:lang w:val="hu-HU"/>
        </w:rPr>
      </w:pPr>
      <w:r>
        <w:rPr>
          <w:lang w:val="hu-HU"/>
        </w:rPr>
        <w:t>2025.10.16.</w:t>
      </w:r>
    </w:p>
    <w:p w14:paraId="33013140" w14:textId="77777777" w:rsidR="00EA1846" w:rsidRPr="00071EBC" w:rsidRDefault="00EA1846" w:rsidP="00321088">
      <w:pPr>
        <w:spacing w:line="240" w:lineRule="auto"/>
        <w:rPr>
          <w:lang w:val="hu-HU"/>
        </w:rPr>
      </w:pPr>
    </w:p>
    <w:p w14:paraId="3C04C8C9" w14:textId="1010132F" w:rsidR="00EA1846" w:rsidRPr="00071EBC" w:rsidRDefault="00EA1846" w:rsidP="00321088">
      <w:pPr>
        <w:spacing w:line="240" w:lineRule="auto"/>
        <w:rPr>
          <w:lang w:val="hu-HU"/>
        </w:rPr>
      </w:pPr>
    </w:p>
    <w:sectPr w:rsidR="00EA1846" w:rsidRPr="00071EBC" w:rsidSect="00763252">
      <w:headerReference w:type="default"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11E24" w14:textId="77777777" w:rsidR="00FD2C65" w:rsidRDefault="00FD2C65">
      <w:pPr>
        <w:spacing w:line="240" w:lineRule="auto"/>
      </w:pPr>
      <w:r>
        <w:separator/>
      </w:r>
    </w:p>
  </w:endnote>
  <w:endnote w:type="continuationSeparator" w:id="0">
    <w:p w14:paraId="172BFF19" w14:textId="77777777" w:rsidR="00FD2C65" w:rsidRDefault="00FD2C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03802" w14:textId="7CC56695"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6F2A1" w14:textId="3BFD68DA" w:rsidR="00071EBC" w:rsidRPr="00763252" w:rsidRDefault="0026138F" w:rsidP="00763252">
    <w:pPr>
      <w:pStyle w:val="llb1"/>
      <w:rPr>
        <w:sz w:val="18"/>
        <w:szCs w:val="18"/>
      </w:rPr>
    </w:pPr>
    <w:r w:rsidRPr="00763252">
      <w:rPr>
        <w:sz w:val="18"/>
        <w:szCs w:val="18"/>
      </w:rPr>
      <w:t>OGYÉI/32662/2022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2BA209" w14:textId="77777777" w:rsidR="00FD2C65" w:rsidRDefault="00FD2C65">
      <w:pPr>
        <w:spacing w:line="240" w:lineRule="auto"/>
      </w:pPr>
      <w:r>
        <w:separator/>
      </w:r>
    </w:p>
  </w:footnote>
  <w:footnote w:type="continuationSeparator" w:id="0">
    <w:p w14:paraId="6F05BF06" w14:textId="77777777" w:rsidR="00FD2C65" w:rsidRDefault="00FD2C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5761513"/>
      <w:docPartObj>
        <w:docPartGallery w:val="Page Numbers (Top of Page)"/>
        <w:docPartUnique/>
      </w:docPartObj>
    </w:sdtPr>
    <w:sdtEndPr/>
    <w:sdtContent>
      <w:p w14:paraId="4C2934E8" w14:textId="600A0DEF" w:rsidR="0026138F" w:rsidRDefault="0026138F" w:rsidP="00763252">
        <w:pPr>
          <w:pStyle w:val="lfej"/>
          <w:jc w:val="center"/>
        </w:pPr>
        <w:r w:rsidRPr="00763252">
          <w:rPr>
            <w:sz w:val="18"/>
            <w:szCs w:val="18"/>
          </w:rPr>
          <w:fldChar w:fldCharType="begin"/>
        </w:r>
        <w:r w:rsidRPr="00763252">
          <w:rPr>
            <w:sz w:val="18"/>
            <w:szCs w:val="18"/>
          </w:rPr>
          <w:instrText>PAGE   \* MERGEFORMAT</w:instrText>
        </w:r>
        <w:r w:rsidRPr="00763252">
          <w:rPr>
            <w:sz w:val="18"/>
            <w:szCs w:val="18"/>
          </w:rPr>
          <w:fldChar w:fldCharType="separate"/>
        </w:r>
        <w:r w:rsidR="00FA11E1" w:rsidRPr="00FA11E1">
          <w:rPr>
            <w:noProof/>
            <w:sz w:val="18"/>
            <w:szCs w:val="18"/>
            <w:lang w:val="hu-HU"/>
          </w:rPr>
          <w:t>8</w:t>
        </w:r>
        <w:r w:rsidRPr="00763252">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8FEDC" w14:textId="30D2DB41" w:rsidR="0026138F" w:rsidRDefault="0026138F">
    <w:pPr>
      <w:pStyle w:val="lfej"/>
      <w:jc w:val="center"/>
    </w:pPr>
  </w:p>
  <w:p w14:paraId="3765548A" w14:textId="77777777" w:rsidR="0026138F" w:rsidRDefault="0026138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1BE0407"/>
    <w:multiLevelType w:val="hybridMultilevel"/>
    <w:tmpl w:val="5FB05FCE"/>
    <w:lvl w:ilvl="0" w:tplc="263E78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C44CC1"/>
    <w:multiLevelType w:val="hybridMultilevel"/>
    <w:tmpl w:val="7FF2C56E"/>
    <w:lvl w:ilvl="0" w:tplc="AA1C6294">
      <w:start w:val="1"/>
      <w:numFmt w:val="bullet"/>
      <w:lvlText w:val=""/>
      <w:lvlJc w:val="left"/>
      <w:pPr>
        <w:tabs>
          <w:tab w:val="num" w:pos="720"/>
        </w:tabs>
        <w:ind w:left="720" w:hanging="360"/>
      </w:pPr>
      <w:rPr>
        <w:rFonts w:ascii="Symbol" w:hAnsi="Symbol" w:cs="Symbol" w:hint="default"/>
      </w:rPr>
    </w:lvl>
    <w:lvl w:ilvl="1" w:tplc="5588BCFA">
      <w:start w:val="1"/>
      <w:numFmt w:val="bullet"/>
      <w:lvlText w:val="o"/>
      <w:lvlJc w:val="left"/>
      <w:pPr>
        <w:tabs>
          <w:tab w:val="num" w:pos="1440"/>
        </w:tabs>
        <w:ind w:left="1440" w:hanging="360"/>
      </w:pPr>
      <w:rPr>
        <w:rFonts w:ascii="Courier New" w:hAnsi="Courier New" w:cs="Courier New" w:hint="default"/>
      </w:rPr>
    </w:lvl>
    <w:lvl w:ilvl="2" w:tplc="369C7626">
      <w:start w:val="1"/>
      <w:numFmt w:val="bullet"/>
      <w:lvlText w:val=""/>
      <w:lvlJc w:val="left"/>
      <w:pPr>
        <w:tabs>
          <w:tab w:val="num" w:pos="2160"/>
        </w:tabs>
        <w:ind w:left="2160" w:hanging="360"/>
      </w:pPr>
      <w:rPr>
        <w:rFonts w:ascii="Wingdings" w:hAnsi="Wingdings" w:cs="Wingdings" w:hint="default"/>
      </w:rPr>
    </w:lvl>
    <w:lvl w:ilvl="3" w:tplc="F0B86D9E">
      <w:start w:val="1"/>
      <w:numFmt w:val="bullet"/>
      <w:lvlText w:val=""/>
      <w:lvlJc w:val="left"/>
      <w:pPr>
        <w:tabs>
          <w:tab w:val="num" w:pos="2880"/>
        </w:tabs>
        <w:ind w:left="2880" w:hanging="360"/>
      </w:pPr>
      <w:rPr>
        <w:rFonts w:ascii="Symbol" w:hAnsi="Symbol" w:cs="Symbol" w:hint="default"/>
      </w:rPr>
    </w:lvl>
    <w:lvl w:ilvl="4" w:tplc="D56647AA">
      <w:start w:val="1"/>
      <w:numFmt w:val="bullet"/>
      <w:lvlText w:val="o"/>
      <w:lvlJc w:val="left"/>
      <w:pPr>
        <w:tabs>
          <w:tab w:val="num" w:pos="3600"/>
        </w:tabs>
        <w:ind w:left="3600" w:hanging="360"/>
      </w:pPr>
      <w:rPr>
        <w:rFonts w:ascii="Courier New" w:hAnsi="Courier New" w:cs="Courier New" w:hint="default"/>
      </w:rPr>
    </w:lvl>
    <w:lvl w:ilvl="5" w:tplc="9C20FC8C">
      <w:start w:val="1"/>
      <w:numFmt w:val="bullet"/>
      <w:lvlText w:val=""/>
      <w:lvlJc w:val="left"/>
      <w:pPr>
        <w:tabs>
          <w:tab w:val="num" w:pos="4320"/>
        </w:tabs>
        <w:ind w:left="4320" w:hanging="360"/>
      </w:pPr>
      <w:rPr>
        <w:rFonts w:ascii="Wingdings" w:hAnsi="Wingdings" w:cs="Wingdings" w:hint="default"/>
      </w:rPr>
    </w:lvl>
    <w:lvl w:ilvl="6" w:tplc="33FE1996">
      <w:start w:val="1"/>
      <w:numFmt w:val="bullet"/>
      <w:lvlText w:val=""/>
      <w:lvlJc w:val="left"/>
      <w:pPr>
        <w:tabs>
          <w:tab w:val="num" w:pos="5040"/>
        </w:tabs>
        <w:ind w:left="5040" w:hanging="360"/>
      </w:pPr>
      <w:rPr>
        <w:rFonts w:ascii="Symbol" w:hAnsi="Symbol" w:cs="Symbol" w:hint="default"/>
      </w:rPr>
    </w:lvl>
    <w:lvl w:ilvl="7" w:tplc="E30E1BC8">
      <w:start w:val="1"/>
      <w:numFmt w:val="bullet"/>
      <w:lvlText w:val="o"/>
      <w:lvlJc w:val="left"/>
      <w:pPr>
        <w:tabs>
          <w:tab w:val="num" w:pos="5760"/>
        </w:tabs>
        <w:ind w:left="5760" w:hanging="360"/>
      </w:pPr>
      <w:rPr>
        <w:rFonts w:ascii="Courier New" w:hAnsi="Courier New" w:cs="Courier New" w:hint="default"/>
      </w:rPr>
    </w:lvl>
    <w:lvl w:ilvl="8" w:tplc="3DBCE51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5F385C64">
      <w:start w:val="3"/>
      <w:numFmt w:val="upperLetter"/>
      <w:lvlText w:val="%1."/>
      <w:lvlJc w:val="left"/>
      <w:pPr>
        <w:tabs>
          <w:tab w:val="num" w:pos="720"/>
        </w:tabs>
        <w:ind w:left="720" w:hanging="360"/>
      </w:pPr>
    </w:lvl>
    <w:lvl w:ilvl="1" w:tplc="FB4056EA">
      <w:start w:val="1"/>
      <w:numFmt w:val="decimal"/>
      <w:lvlText w:val="%2."/>
      <w:lvlJc w:val="left"/>
      <w:pPr>
        <w:tabs>
          <w:tab w:val="num" w:pos="1440"/>
        </w:tabs>
        <w:ind w:left="1440" w:hanging="360"/>
      </w:pPr>
    </w:lvl>
    <w:lvl w:ilvl="2" w:tplc="B6FC8AFA">
      <w:start w:val="1"/>
      <w:numFmt w:val="decimal"/>
      <w:lvlText w:val="%3."/>
      <w:lvlJc w:val="left"/>
      <w:pPr>
        <w:tabs>
          <w:tab w:val="num" w:pos="2160"/>
        </w:tabs>
        <w:ind w:left="2160" w:hanging="360"/>
      </w:pPr>
    </w:lvl>
    <w:lvl w:ilvl="3" w:tplc="43185DF2">
      <w:start w:val="1"/>
      <w:numFmt w:val="decimal"/>
      <w:lvlText w:val="%4."/>
      <w:lvlJc w:val="left"/>
      <w:pPr>
        <w:tabs>
          <w:tab w:val="num" w:pos="2880"/>
        </w:tabs>
        <w:ind w:left="2880" w:hanging="360"/>
      </w:pPr>
    </w:lvl>
    <w:lvl w:ilvl="4" w:tplc="80607D40">
      <w:start w:val="1"/>
      <w:numFmt w:val="decimal"/>
      <w:lvlText w:val="%5."/>
      <w:lvlJc w:val="left"/>
      <w:pPr>
        <w:tabs>
          <w:tab w:val="num" w:pos="3600"/>
        </w:tabs>
        <w:ind w:left="3600" w:hanging="360"/>
      </w:pPr>
    </w:lvl>
    <w:lvl w:ilvl="5" w:tplc="8DCC4404">
      <w:start w:val="1"/>
      <w:numFmt w:val="decimal"/>
      <w:lvlText w:val="%6."/>
      <w:lvlJc w:val="left"/>
      <w:pPr>
        <w:tabs>
          <w:tab w:val="num" w:pos="4320"/>
        </w:tabs>
        <w:ind w:left="4320" w:hanging="360"/>
      </w:pPr>
    </w:lvl>
    <w:lvl w:ilvl="6" w:tplc="AD529734">
      <w:start w:val="1"/>
      <w:numFmt w:val="decimal"/>
      <w:lvlText w:val="%7."/>
      <w:lvlJc w:val="left"/>
      <w:pPr>
        <w:tabs>
          <w:tab w:val="num" w:pos="5040"/>
        </w:tabs>
        <w:ind w:left="5040" w:hanging="360"/>
      </w:pPr>
    </w:lvl>
    <w:lvl w:ilvl="7" w:tplc="3EF6D0EA">
      <w:start w:val="1"/>
      <w:numFmt w:val="decimal"/>
      <w:lvlText w:val="%8."/>
      <w:lvlJc w:val="left"/>
      <w:pPr>
        <w:tabs>
          <w:tab w:val="num" w:pos="5760"/>
        </w:tabs>
        <w:ind w:left="5760" w:hanging="360"/>
      </w:pPr>
    </w:lvl>
    <w:lvl w:ilvl="8" w:tplc="46E04F2A">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467EC844">
      <w:start w:val="1"/>
      <w:numFmt w:val="bullet"/>
      <w:lvlText w:val=""/>
      <w:lvlJc w:val="left"/>
      <w:pPr>
        <w:ind w:left="720" w:hanging="360"/>
      </w:pPr>
      <w:rPr>
        <w:rFonts w:ascii="Symbol" w:hAnsi="Symbol" w:cs="Symbol" w:hint="default"/>
      </w:rPr>
    </w:lvl>
    <w:lvl w:ilvl="1" w:tplc="77883BE4">
      <w:start w:val="1"/>
      <w:numFmt w:val="bullet"/>
      <w:lvlText w:val="o"/>
      <w:lvlJc w:val="left"/>
      <w:pPr>
        <w:ind w:left="1440" w:hanging="360"/>
      </w:pPr>
      <w:rPr>
        <w:rFonts w:ascii="Courier New" w:hAnsi="Courier New" w:cs="Courier New" w:hint="default"/>
      </w:rPr>
    </w:lvl>
    <w:lvl w:ilvl="2" w:tplc="1E90C4FA">
      <w:start w:val="1"/>
      <w:numFmt w:val="bullet"/>
      <w:lvlText w:val=""/>
      <w:lvlJc w:val="left"/>
      <w:pPr>
        <w:ind w:left="2160" w:hanging="360"/>
      </w:pPr>
      <w:rPr>
        <w:rFonts w:ascii="Wingdings" w:hAnsi="Wingdings" w:cs="Wingdings" w:hint="default"/>
      </w:rPr>
    </w:lvl>
    <w:lvl w:ilvl="3" w:tplc="548E66B6">
      <w:start w:val="1"/>
      <w:numFmt w:val="bullet"/>
      <w:lvlText w:val=""/>
      <w:lvlJc w:val="left"/>
      <w:pPr>
        <w:ind w:left="2880" w:hanging="360"/>
      </w:pPr>
      <w:rPr>
        <w:rFonts w:ascii="Symbol" w:hAnsi="Symbol" w:cs="Symbol" w:hint="default"/>
      </w:rPr>
    </w:lvl>
    <w:lvl w:ilvl="4" w:tplc="E12C0C74">
      <w:start w:val="1"/>
      <w:numFmt w:val="bullet"/>
      <w:lvlText w:val="o"/>
      <w:lvlJc w:val="left"/>
      <w:pPr>
        <w:ind w:left="3600" w:hanging="360"/>
      </w:pPr>
      <w:rPr>
        <w:rFonts w:ascii="Courier New" w:hAnsi="Courier New" w:cs="Courier New" w:hint="default"/>
      </w:rPr>
    </w:lvl>
    <w:lvl w:ilvl="5" w:tplc="10FE5672">
      <w:start w:val="1"/>
      <w:numFmt w:val="bullet"/>
      <w:lvlText w:val=""/>
      <w:lvlJc w:val="left"/>
      <w:pPr>
        <w:ind w:left="4320" w:hanging="360"/>
      </w:pPr>
      <w:rPr>
        <w:rFonts w:ascii="Wingdings" w:hAnsi="Wingdings" w:cs="Wingdings" w:hint="default"/>
      </w:rPr>
    </w:lvl>
    <w:lvl w:ilvl="6" w:tplc="D6E6C0C4">
      <w:start w:val="1"/>
      <w:numFmt w:val="bullet"/>
      <w:lvlText w:val=""/>
      <w:lvlJc w:val="left"/>
      <w:pPr>
        <w:ind w:left="5040" w:hanging="360"/>
      </w:pPr>
      <w:rPr>
        <w:rFonts w:ascii="Symbol" w:hAnsi="Symbol" w:cs="Symbol" w:hint="default"/>
      </w:rPr>
    </w:lvl>
    <w:lvl w:ilvl="7" w:tplc="9F4EE91E">
      <w:start w:val="1"/>
      <w:numFmt w:val="bullet"/>
      <w:lvlText w:val="o"/>
      <w:lvlJc w:val="left"/>
      <w:pPr>
        <w:ind w:left="5760" w:hanging="360"/>
      </w:pPr>
      <w:rPr>
        <w:rFonts w:ascii="Courier New" w:hAnsi="Courier New" w:cs="Courier New" w:hint="default"/>
      </w:rPr>
    </w:lvl>
    <w:lvl w:ilvl="8" w:tplc="D11C9FBA">
      <w:start w:val="1"/>
      <w:numFmt w:val="bullet"/>
      <w:lvlText w:val=""/>
      <w:lvlJc w:val="left"/>
      <w:pPr>
        <w:ind w:left="6480" w:hanging="360"/>
      </w:pPr>
      <w:rPr>
        <w:rFonts w:ascii="Wingdings" w:hAnsi="Wingdings" w:cs="Wingdings" w:hint="default"/>
      </w:rPr>
    </w:lvl>
  </w:abstractNum>
  <w:abstractNum w:abstractNumId="14" w15:restartNumberingAfterBreak="0">
    <w:nsid w:val="1FD42DBF"/>
    <w:multiLevelType w:val="hybridMultilevel"/>
    <w:tmpl w:val="C2526C42"/>
    <w:lvl w:ilvl="0" w:tplc="263E787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E541609"/>
    <w:multiLevelType w:val="hybridMultilevel"/>
    <w:tmpl w:val="1E5AABE8"/>
    <w:lvl w:ilvl="0" w:tplc="E5EC1D3C">
      <w:start w:val="1"/>
      <w:numFmt w:val="decimal"/>
      <w:lvlText w:val="%1."/>
      <w:lvlJc w:val="left"/>
      <w:pPr>
        <w:tabs>
          <w:tab w:val="num" w:pos="570"/>
        </w:tabs>
        <w:ind w:left="570" w:hanging="570"/>
      </w:pPr>
      <w:rPr>
        <w:rFonts w:hint="default"/>
      </w:rPr>
    </w:lvl>
    <w:lvl w:ilvl="1" w:tplc="D65AB61C">
      <w:start w:val="1"/>
      <w:numFmt w:val="lowerLetter"/>
      <w:lvlText w:val="%2."/>
      <w:lvlJc w:val="left"/>
      <w:pPr>
        <w:tabs>
          <w:tab w:val="num" w:pos="1080"/>
        </w:tabs>
        <w:ind w:left="1080" w:hanging="360"/>
      </w:pPr>
    </w:lvl>
    <w:lvl w:ilvl="2" w:tplc="C0A4CE54">
      <w:start w:val="1"/>
      <w:numFmt w:val="lowerRoman"/>
      <w:lvlText w:val="%3."/>
      <w:lvlJc w:val="right"/>
      <w:pPr>
        <w:tabs>
          <w:tab w:val="num" w:pos="1800"/>
        </w:tabs>
        <w:ind w:left="1800" w:hanging="180"/>
      </w:pPr>
    </w:lvl>
    <w:lvl w:ilvl="3" w:tplc="21C609BA">
      <w:start w:val="1"/>
      <w:numFmt w:val="decimal"/>
      <w:lvlText w:val="%4."/>
      <w:lvlJc w:val="left"/>
      <w:pPr>
        <w:tabs>
          <w:tab w:val="num" w:pos="2520"/>
        </w:tabs>
        <w:ind w:left="2520" w:hanging="360"/>
      </w:pPr>
    </w:lvl>
    <w:lvl w:ilvl="4" w:tplc="88E65970">
      <w:start w:val="1"/>
      <w:numFmt w:val="lowerLetter"/>
      <w:lvlText w:val="%5."/>
      <w:lvlJc w:val="left"/>
      <w:pPr>
        <w:tabs>
          <w:tab w:val="num" w:pos="3240"/>
        </w:tabs>
        <w:ind w:left="3240" w:hanging="360"/>
      </w:pPr>
    </w:lvl>
    <w:lvl w:ilvl="5" w:tplc="7076D6BE">
      <w:start w:val="1"/>
      <w:numFmt w:val="lowerRoman"/>
      <w:lvlText w:val="%6."/>
      <w:lvlJc w:val="right"/>
      <w:pPr>
        <w:tabs>
          <w:tab w:val="num" w:pos="3960"/>
        </w:tabs>
        <w:ind w:left="3960" w:hanging="180"/>
      </w:pPr>
    </w:lvl>
    <w:lvl w:ilvl="6" w:tplc="DEB09E20">
      <w:start w:val="1"/>
      <w:numFmt w:val="decimal"/>
      <w:lvlText w:val="%7."/>
      <w:lvlJc w:val="left"/>
      <w:pPr>
        <w:tabs>
          <w:tab w:val="num" w:pos="4680"/>
        </w:tabs>
        <w:ind w:left="4680" w:hanging="360"/>
      </w:pPr>
    </w:lvl>
    <w:lvl w:ilvl="7" w:tplc="A810073C">
      <w:start w:val="1"/>
      <w:numFmt w:val="lowerLetter"/>
      <w:lvlText w:val="%8."/>
      <w:lvlJc w:val="left"/>
      <w:pPr>
        <w:tabs>
          <w:tab w:val="num" w:pos="5400"/>
        </w:tabs>
        <w:ind w:left="5400" w:hanging="360"/>
      </w:pPr>
    </w:lvl>
    <w:lvl w:ilvl="8" w:tplc="D674D33E">
      <w:start w:val="1"/>
      <w:numFmt w:val="lowerRoman"/>
      <w:lvlText w:val="%9."/>
      <w:lvlJc w:val="right"/>
      <w:pPr>
        <w:tabs>
          <w:tab w:val="num" w:pos="6120"/>
        </w:tabs>
        <w:ind w:left="6120" w:hanging="180"/>
      </w:pPr>
    </w:lvl>
  </w:abstractNum>
  <w:abstractNum w:abstractNumId="16" w15:restartNumberingAfterBreak="0">
    <w:nsid w:val="3B6018C7"/>
    <w:multiLevelType w:val="hybridMultilevel"/>
    <w:tmpl w:val="7E9496F6"/>
    <w:lvl w:ilvl="0" w:tplc="8B3E6E4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A834E58"/>
    <w:multiLevelType w:val="hybridMultilevel"/>
    <w:tmpl w:val="3B6CEC08"/>
    <w:lvl w:ilvl="0" w:tplc="95CC4B32">
      <w:start w:val="1"/>
      <w:numFmt w:val="bullet"/>
      <w:lvlText w:val=""/>
      <w:lvlJc w:val="left"/>
      <w:pPr>
        <w:tabs>
          <w:tab w:val="num" w:pos="720"/>
        </w:tabs>
        <w:ind w:left="720" w:hanging="360"/>
      </w:pPr>
      <w:rPr>
        <w:rFonts w:ascii="Symbol" w:hAnsi="Symbol" w:cs="Symbol" w:hint="default"/>
      </w:rPr>
    </w:lvl>
    <w:lvl w:ilvl="1" w:tplc="350A2C6E">
      <w:start w:val="1"/>
      <w:numFmt w:val="decimal"/>
      <w:lvlText w:val="%2."/>
      <w:lvlJc w:val="left"/>
      <w:pPr>
        <w:tabs>
          <w:tab w:val="num" w:pos="1440"/>
        </w:tabs>
        <w:ind w:left="1440" w:hanging="360"/>
      </w:pPr>
    </w:lvl>
    <w:lvl w:ilvl="2" w:tplc="F1362E12">
      <w:start w:val="1"/>
      <w:numFmt w:val="decimal"/>
      <w:lvlText w:val="%3."/>
      <w:lvlJc w:val="left"/>
      <w:pPr>
        <w:tabs>
          <w:tab w:val="num" w:pos="2160"/>
        </w:tabs>
        <w:ind w:left="2160" w:hanging="360"/>
      </w:pPr>
    </w:lvl>
    <w:lvl w:ilvl="3" w:tplc="ACAE1DC8">
      <w:start w:val="1"/>
      <w:numFmt w:val="decimal"/>
      <w:lvlText w:val="%4."/>
      <w:lvlJc w:val="left"/>
      <w:pPr>
        <w:tabs>
          <w:tab w:val="num" w:pos="2880"/>
        </w:tabs>
        <w:ind w:left="2880" w:hanging="360"/>
      </w:pPr>
    </w:lvl>
    <w:lvl w:ilvl="4" w:tplc="052CB80C">
      <w:start w:val="1"/>
      <w:numFmt w:val="decimal"/>
      <w:lvlText w:val="%5."/>
      <w:lvlJc w:val="left"/>
      <w:pPr>
        <w:tabs>
          <w:tab w:val="num" w:pos="3600"/>
        </w:tabs>
        <w:ind w:left="3600" w:hanging="360"/>
      </w:pPr>
    </w:lvl>
    <w:lvl w:ilvl="5" w:tplc="208E5F5A">
      <w:start w:val="1"/>
      <w:numFmt w:val="decimal"/>
      <w:lvlText w:val="%6."/>
      <w:lvlJc w:val="left"/>
      <w:pPr>
        <w:tabs>
          <w:tab w:val="num" w:pos="4320"/>
        </w:tabs>
        <w:ind w:left="4320" w:hanging="360"/>
      </w:pPr>
    </w:lvl>
    <w:lvl w:ilvl="6" w:tplc="89D67E82">
      <w:start w:val="1"/>
      <w:numFmt w:val="decimal"/>
      <w:lvlText w:val="%7."/>
      <w:lvlJc w:val="left"/>
      <w:pPr>
        <w:tabs>
          <w:tab w:val="num" w:pos="5040"/>
        </w:tabs>
        <w:ind w:left="5040" w:hanging="360"/>
      </w:pPr>
    </w:lvl>
    <w:lvl w:ilvl="7" w:tplc="BC50D01A">
      <w:start w:val="1"/>
      <w:numFmt w:val="decimal"/>
      <w:lvlText w:val="%8."/>
      <w:lvlJc w:val="left"/>
      <w:pPr>
        <w:tabs>
          <w:tab w:val="num" w:pos="5760"/>
        </w:tabs>
        <w:ind w:left="5760" w:hanging="360"/>
      </w:pPr>
    </w:lvl>
    <w:lvl w:ilvl="8" w:tplc="154C47F0">
      <w:start w:val="1"/>
      <w:numFmt w:val="decimal"/>
      <w:lvlText w:val="%9."/>
      <w:lvlJc w:val="left"/>
      <w:pPr>
        <w:tabs>
          <w:tab w:val="num" w:pos="6480"/>
        </w:tabs>
        <w:ind w:left="6480" w:hanging="360"/>
      </w:pPr>
    </w:lvl>
  </w:abstractNum>
  <w:abstractNum w:abstractNumId="18" w15:restartNumberingAfterBreak="0">
    <w:nsid w:val="50BC01AC"/>
    <w:multiLevelType w:val="hybridMultilevel"/>
    <w:tmpl w:val="AC6652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431335F"/>
    <w:multiLevelType w:val="hybridMultilevel"/>
    <w:tmpl w:val="FB78ACA2"/>
    <w:lvl w:ilvl="0" w:tplc="263E78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8B56C73"/>
    <w:multiLevelType w:val="hybridMultilevel"/>
    <w:tmpl w:val="5BA42128"/>
    <w:lvl w:ilvl="0" w:tplc="4EA2F992">
      <w:start w:val="2"/>
      <w:numFmt w:val="decimal"/>
      <w:lvlText w:val="%1."/>
      <w:lvlJc w:val="left"/>
      <w:pPr>
        <w:tabs>
          <w:tab w:val="num" w:pos="570"/>
        </w:tabs>
        <w:ind w:left="570" w:hanging="570"/>
      </w:pPr>
      <w:rPr>
        <w:rFonts w:hint="default"/>
      </w:rPr>
    </w:lvl>
    <w:lvl w:ilvl="1" w:tplc="0346F7A2">
      <w:start w:val="1"/>
      <w:numFmt w:val="lowerLetter"/>
      <w:lvlText w:val="%2."/>
      <w:lvlJc w:val="left"/>
      <w:pPr>
        <w:tabs>
          <w:tab w:val="num" w:pos="1080"/>
        </w:tabs>
        <w:ind w:left="1080" w:hanging="360"/>
      </w:pPr>
    </w:lvl>
    <w:lvl w:ilvl="2" w:tplc="BFC8FC1A">
      <w:start w:val="1"/>
      <w:numFmt w:val="lowerRoman"/>
      <w:lvlText w:val="%3."/>
      <w:lvlJc w:val="right"/>
      <w:pPr>
        <w:tabs>
          <w:tab w:val="num" w:pos="1800"/>
        </w:tabs>
        <w:ind w:left="1800" w:hanging="180"/>
      </w:pPr>
    </w:lvl>
    <w:lvl w:ilvl="3" w:tplc="2CBA544E">
      <w:start w:val="1"/>
      <w:numFmt w:val="decimal"/>
      <w:lvlText w:val="%4."/>
      <w:lvlJc w:val="left"/>
      <w:pPr>
        <w:tabs>
          <w:tab w:val="num" w:pos="2520"/>
        </w:tabs>
        <w:ind w:left="2520" w:hanging="360"/>
      </w:pPr>
    </w:lvl>
    <w:lvl w:ilvl="4" w:tplc="C64863D6">
      <w:start w:val="1"/>
      <w:numFmt w:val="lowerLetter"/>
      <w:lvlText w:val="%5."/>
      <w:lvlJc w:val="left"/>
      <w:pPr>
        <w:tabs>
          <w:tab w:val="num" w:pos="3240"/>
        </w:tabs>
        <w:ind w:left="3240" w:hanging="360"/>
      </w:pPr>
    </w:lvl>
    <w:lvl w:ilvl="5" w:tplc="7B98E722">
      <w:start w:val="1"/>
      <w:numFmt w:val="lowerRoman"/>
      <w:lvlText w:val="%6."/>
      <w:lvlJc w:val="right"/>
      <w:pPr>
        <w:tabs>
          <w:tab w:val="num" w:pos="3960"/>
        </w:tabs>
        <w:ind w:left="3960" w:hanging="180"/>
      </w:pPr>
    </w:lvl>
    <w:lvl w:ilvl="6" w:tplc="9F1CA0E4">
      <w:start w:val="1"/>
      <w:numFmt w:val="decimal"/>
      <w:lvlText w:val="%7."/>
      <w:lvlJc w:val="left"/>
      <w:pPr>
        <w:tabs>
          <w:tab w:val="num" w:pos="4680"/>
        </w:tabs>
        <w:ind w:left="4680" w:hanging="360"/>
      </w:pPr>
    </w:lvl>
    <w:lvl w:ilvl="7" w:tplc="EF82E56E">
      <w:start w:val="1"/>
      <w:numFmt w:val="lowerLetter"/>
      <w:lvlText w:val="%8."/>
      <w:lvlJc w:val="left"/>
      <w:pPr>
        <w:tabs>
          <w:tab w:val="num" w:pos="5400"/>
        </w:tabs>
        <w:ind w:left="5400" w:hanging="360"/>
      </w:pPr>
    </w:lvl>
    <w:lvl w:ilvl="8" w:tplc="4800938C">
      <w:start w:val="1"/>
      <w:numFmt w:val="lowerRoman"/>
      <w:lvlText w:val="%9."/>
      <w:lvlJc w:val="right"/>
      <w:pPr>
        <w:tabs>
          <w:tab w:val="num" w:pos="6120"/>
        </w:tabs>
        <w:ind w:left="6120" w:hanging="180"/>
      </w:pPr>
    </w:lvl>
  </w:abstractNum>
  <w:abstractNum w:abstractNumId="21" w15:restartNumberingAfterBreak="0">
    <w:nsid w:val="5C142ED8"/>
    <w:multiLevelType w:val="hybridMultilevel"/>
    <w:tmpl w:val="960824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D64153D"/>
    <w:multiLevelType w:val="hybridMultilevel"/>
    <w:tmpl w:val="D270BE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4" w15:restartNumberingAfterBreak="0">
    <w:nsid w:val="7A100D28"/>
    <w:multiLevelType w:val="hybridMultilevel"/>
    <w:tmpl w:val="979479BE"/>
    <w:lvl w:ilvl="0" w:tplc="430C799E">
      <w:start w:val="1"/>
      <w:numFmt w:val="upperLetter"/>
      <w:lvlText w:val="%1."/>
      <w:lvlJc w:val="left"/>
      <w:pPr>
        <w:ind w:left="5670" w:hanging="5670"/>
      </w:pPr>
      <w:rPr>
        <w:rFonts w:hint="default"/>
        <w:b/>
      </w:rPr>
    </w:lvl>
    <w:lvl w:ilvl="1" w:tplc="40CC50B2">
      <w:start w:val="17"/>
      <w:numFmt w:val="decimal"/>
      <w:lvlText w:val="%2."/>
      <w:lvlJc w:val="left"/>
      <w:pPr>
        <w:ind w:left="1650" w:hanging="570"/>
      </w:pPr>
      <w:rPr>
        <w:rFonts w:hint="default"/>
        <w:b/>
        <w:i w:val="0"/>
      </w:rPr>
    </w:lvl>
    <w:lvl w:ilvl="2" w:tplc="3B3E2EC0" w:tentative="1">
      <w:start w:val="1"/>
      <w:numFmt w:val="lowerRoman"/>
      <w:lvlText w:val="%3."/>
      <w:lvlJc w:val="right"/>
      <w:pPr>
        <w:ind w:left="2160" w:hanging="180"/>
      </w:pPr>
    </w:lvl>
    <w:lvl w:ilvl="3" w:tplc="F5AEB73A" w:tentative="1">
      <w:start w:val="1"/>
      <w:numFmt w:val="decimal"/>
      <w:lvlText w:val="%4."/>
      <w:lvlJc w:val="left"/>
      <w:pPr>
        <w:ind w:left="2880" w:hanging="360"/>
      </w:pPr>
    </w:lvl>
    <w:lvl w:ilvl="4" w:tplc="DAB841FA" w:tentative="1">
      <w:start w:val="1"/>
      <w:numFmt w:val="lowerLetter"/>
      <w:lvlText w:val="%5."/>
      <w:lvlJc w:val="left"/>
      <w:pPr>
        <w:ind w:left="3600" w:hanging="360"/>
      </w:pPr>
    </w:lvl>
    <w:lvl w:ilvl="5" w:tplc="8F8437E6" w:tentative="1">
      <w:start w:val="1"/>
      <w:numFmt w:val="lowerRoman"/>
      <w:lvlText w:val="%6."/>
      <w:lvlJc w:val="right"/>
      <w:pPr>
        <w:ind w:left="4320" w:hanging="180"/>
      </w:pPr>
    </w:lvl>
    <w:lvl w:ilvl="6" w:tplc="C3BA2A4C" w:tentative="1">
      <w:start w:val="1"/>
      <w:numFmt w:val="decimal"/>
      <w:lvlText w:val="%7."/>
      <w:lvlJc w:val="left"/>
      <w:pPr>
        <w:ind w:left="5040" w:hanging="360"/>
      </w:pPr>
    </w:lvl>
    <w:lvl w:ilvl="7" w:tplc="20F81596" w:tentative="1">
      <w:start w:val="1"/>
      <w:numFmt w:val="lowerLetter"/>
      <w:lvlText w:val="%8."/>
      <w:lvlJc w:val="left"/>
      <w:pPr>
        <w:ind w:left="5760" w:hanging="360"/>
      </w:pPr>
    </w:lvl>
    <w:lvl w:ilvl="8" w:tplc="5FA4A4A4" w:tentative="1">
      <w:start w:val="1"/>
      <w:numFmt w:val="lowerRoman"/>
      <w:lvlText w:val="%9."/>
      <w:lvlJc w:val="right"/>
      <w:pPr>
        <w:ind w:left="6480" w:hanging="180"/>
      </w:pPr>
    </w:lvl>
  </w:abstractNum>
  <w:num w:numId="1">
    <w:abstractNumId w:val="23"/>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24"/>
  </w:num>
  <w:num w:numId="17">
    <w:abstractNumId w:val="17"/>
  </w:num>
  <w:num w:numId="18">
    <w:abstractNumId w:val="12"/>
  </w:num>
  <w:num w:numId="19">
    <w:abstractNumId w:val="21"/>
  </w:num>
  <w:num w:numId="20">
    <w:abstractNumId w:val="22"/>
  </w:num>
  <w:num w:numId="21">
    <w:abstractNumId w:val="19"/>
  </w:num>
  <w:num w:numId="22">
    <w:abstractNumId w:val="18"/>
  </w:num>
  <w:num w:numId="23">
    <w:abstractNumId w:val="14"/>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trackRevision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0143"/>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3757"/>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A6606"/>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2F28"/>
    <w:rsid w:val="000D4D07"/>
    <w:rsid w:val="000D589C"/>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079"/>
    <w:rsid w:val="00102633"/>
    <w:rsid w:val="00103501"/>
    <w:rsid w:val="00103B2D"/>
    <w:rsid w:val="00103CD2"/>
    <w:rsid w:val="00104061"/>
    <w:rsid w:val="0010618D"/>
    <w:rsid w:val="001068B9"/>
    <w:rsid w:val="00107236"/>
    <w:rsid w:val="001101A2"/>
    <w:rsid w:val="001106F7"/>
    <w:rsid w:val="001108A9"/>
    <w:rsid w:val="00112EDA"/>
    <w:rsid w:val="00114174"/>
    <w:rsid w:val="0011423F"/>
    <w:rsid w:val="00117C1D"/>
    <w:rsid w:val="00123688"/>
    <w:rsid w:val="00126B1A"/>
    <w:rsid w:val="00127F47"/>
    <w:rsid w:val="00130037"/>
    <w:rsid w:val="00133572"/>
    <w:rsid w:val="00136D7A"/>
    <w:rsid w:val="00141470"/>
    <w:rsid w:val="00141540"/>
    <w:rsid w:val="00142F3A"/>
    <w:rsid w:val="00142F91"/>
    <w:rsid w:val="001439E8"/>
    <w:rsid w:val="001449DF"/>
    <w:rsid w:val="001451BE"/>
    <w:rsid w:val="0014569B"/>
    <w:rsid w:val="001470E0"/>
    <w:rsid w:val="00150060"/>
    <w:rsid w:val="00154C69"/>
    <w:rsid w:val="0015704C"/>
    <w:rsid w:val="00161701"/>
    <w:rsid w:val="00161B50"/>
    <w:rsid w:val="00161E87"/>
    <w:rsid w:val="0016566C"/>
    <w:rsid w:val="00167841"/>
    <w:rsid w:val="00170EDA"/>
    <w:rsid w:val="001727F0"/>
    <w:rsid w:val="00172B06"/>
    <w:rsid w:val="0017347E"/>
    <w:rsid w:val="001752D8"/>
    <w:rsid w:val="00175931"/>
    <w:rsid w:val="00176B25"/>
    <w:rsid w:val="00176F3C"/>
    <w:rsid w:val="00177EC4"/>
    <w:rsid w:val="001817EF"/>
    <w:rsid w:val="0018238B"/>
    <w:rsid w:val="00183419"/>
    <w:rsid w:val="0018394A"/>
    <w:rsid w:val="00183B51"/>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04A"/>
    <w:rsid w:val="001C0723"/>
    <w:rsid w:val="001C12FB"/>
    <w:rsid w:val="001C2CEF"/>
    <w:rsid w:val="001C2DB4"/>
    <w:rsid w:val="001C3228"/>
    <w:rsid w:val="001C3537"/>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3AC2"/>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2FCC"/>
    <w:rsid w:val="0023315B"/>
    <w:rsid w:val="002347FE"/>
    <w:rsid w:val="0024178D"/>
    <w:rsid w:val="0024392B"/>
    <w:rsid w:val="002450C6"/>
    <w:rsid w:val="00245DCF"/>
    <w:rsid w:val="00246C65"/>
    <w:rsid w:val="00251FEA"/>
    <w:rsid w:val="00252187"/>
    <w:rsid w:val="00252FFB"/>
    <w:rsid w:val="0025349D"/>
    <w:rsid w:val="002542A8"/>
    <w:rsid w:val="00256104"/>
    <w:rsid w:val="0025726B"/>
    <w:rsid w:val="00260A11"/>
    <w:rsid w:val="0026138F"/>
    <w:rsid w:val="0026169A"/>
    <w:rsid w:val="00262763"/>
    <w:rsid w:val="002639C4"/>
    <w:rsid w:val="00264BEA"/>
    <w:rsid w:val="00267850"/>
    <w:rsid w:val="00271032"/>
    <w:rsid w:val="00273E3E"/>
    <w:rsid w:val="00274147"/>
    <w:rsid w:val="00275189"/>
    <w:rsid w:val="002756DC"/>
    <w:rsid w:val="0027586A"/>
    <w:rsid w:val="0027594D"/>
    <w:rsid w:val="00276412"/>
    <w:rsid w:val="00276437"/>
    <w:rsid w:val="0028063F"/>
    <w:rsid w:val="00280740"/>
    <w:rsid w:val="00282741"/>
    <w:rsid w:val="00283B02"/>
    <w:rsid w:val="00283C5D"/>
    <w:rsid w:val="002844B0"/>
    <w:rsid w:val="00286322"/>
    <w:rsid w:val="002918CF"/>
    <w:rsid w:val="002966E8"/>
    <w:rsid w:val="0029671C"/>
    <w:rsid w:val="00296B03"/>
    <w:rsid w:val="00296C1F"/>
    <w:rsid w:val="002A41E6"/>
    <w:rsid w:val="002A44C8"/>
    <w:rsid w:val="002A5E48"/>
    <w:rsid w:val="002A7D17"/>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18E4"/>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3B4E"/>
    <w:rsid w:val="002F43CA"/>
    <w:rsid w:val="002F57AA"/>
    <w:rsid w:val="002F714C"/>
    <w:rsid w:val="002F77BF"/>
    <w:rsid w:val="003004A2"/>
    <w:rsid w:val="003009E6"/>
    <w:rsid w:val="00303CD7"/>
    <w:rsid w:val="00303DD5"/>
    <w:rsid w:val="00305EBE"/>
    <w:rsid w:val="00307B74"/>
    <w:rsid w:val="00310764"/>
    <w:rsid w:val="00312F29"/>
    <w:rsid w:val="0031710B"/>
    <w:rsid w:val="00320203"/>
    <w:rsid w:val="00321088"/>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46FA"/>
    <w:rsid w:val="00345F79"/>
    <w:rsid w:val="00345F9C"/>
    <w:rsid w:val="00347776"/>
    <w:rsid w:val="00351A91"/>
    <w:rsid w:val="003520C4"/>
    <w:rsid w:val="003533AE"/>
    <w:rsid w:val="00355E14"/>
    <w:rsid w:val="00361280"/>
    <w:rsid w:val="003615F1"/>
    <w:rsid w:val="00361A6E"/>
    <w:rsid w:val="0036393C"/>
    <w:rsid w:val="00363D7F"/>
    <w:rsid w:val="003670BF"/>
    <w:rsid w:val="00367C66"/>
    <w:rsid w:val="003700B2"/>
    <w:rsid w:val="0037104C"/>
    <w:rsid w:val="0037233D"/>
    <w:rsid w:val="003736EF"/>
    <w:rsid w:val="003737E3"/>
    <w:rsid w:val="00380A1A"/>
    <w:rsid w:val="00380D80"/>
    <w:rsid w:val="00384CCB"/>
    <w:rsid w:val="00384E6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B6D7C"/>
    <w:rsid w:val="003B7A28"/>
    <w:rsid w:val="003C1CA5"/>
    <w:rsid w:val="003C1EC7"/>
    <w:rsid w:val="003C3D8E"/>
    <w:rsid w:val="003C64A0"/>
    <w:rsid w:val="003C6F0B"/>
    <w:rsid w:val="003C7BA3"/>
    <w:rsid w:val="003D4E9C"/>
    <w:rsid w:val="003D5F3D"/>
    <w:rsid w:val="003E0D78"/>
    <w:rsid w:val="003E1CB1"/>
    <w:rsid w:val="003E3A1D"/>
    <w:rsid w:val="003E523E"/>
    <w:rsid w:val="003E6CA0"/>
    <w:rsid w:val="003E726B"/>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2841"/>
    <w:rsid w:val="00426CD9"/>
    <w:rsid w:val="00430C0C"/>
    <w:rsid w:val="00430FEB"/>
    <w:rsid w:val="004310EE"/>
    <w:rsid w:val="00433677"/>
    <w:rsid w:val="004340D5"/>
    <w:rsid w:val="00434880"/>
    <w:rsid w:val="00434942"/>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072"/>
    <w:rsid w:val="00471723"/>
    <w:rsid w:val="00471EAB"/>
    <w:rsid w:val="004723EE"/>
    <w:rsid w:val="00473DC3"/>
    <w:rsid w:val="00475A92"/>
    <w:rsid w:val="00477BB9"/>
    <w:rsid w:val="004805EA"/>
    <w:rsid w:val="00487366"/>
    <w:rsid w:val="004873E4"/>
    <w:rsid w:val="0048746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3D8"/>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4387"/>
    <w:rsid w:val="004F52DB"/>
    <w:rsid w:val="004F5624"/>
    <w:rsid w:val="004F5869"/>
    <w:rsid w:val="004F5DA4"/>
    <w:rsid w:val="004F62B2"/>
    <w:rsid w:val="004F6424"/>
    <w:rsid w:val="004F7C12"/>
    <w:rsid w:val="005001A5"/>
    <w:rsid w:val="005040CD"/>
    <w:rsid w:val="00505229"/>
    <w:rsid w:val="00507F98"/>
    <w:rsid w:val="005108A3"/>
    <w:rsid w:val="00510E13"/>
    <w:rsid w:val="00510F6E"/>
    <w:rsid w:val="005118AE"/>
    <w:rsid w:val="0051192D"/>
    <w:rsid w:val="0051252D"/>
    <w:rsid w:val="00514D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59F2"/>
    <w:rsid w:val="00546264"/>
    <w:rsid w:val="0054689E"/>
    <w:rsid w:val="00546A52"/>
    <w:rsid w:val="00547538"/>
    <w:rsid w:val="005523EB"/>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561A"/>
    <w:rsid w:val="005D60D0"/>
    <w:rsid w:val="005D7020"/>
    <w:rsid w:val="005E11C1"/>
    <w:rsid w:val="005E1726"/>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531"/>
    <w:rsid w:val="00615ADA"/>
    <w:rsid w:val="00617169"/>
    <w:rsid w:val="006221CD"/>
    <w:rsid w:val="00623574"/>
    <w:rsid w:val="00624A3D"/>
    <w:rsid w:val="006266A9"/>
    <w:rsid w:val="00630426"/>
    <w:rsid w:val="006316C1"/>
    <w:rsid w:val="00631ED4"/>
    <w:rsid w:val="0063389B"/>
    <w:rsid w:val="00633BC7"/>
    <w:rsid w:val="00635E9C"/>
    <w:rsid w:val="00637B41"/>
    <w:rsid w:val="00640294"/>
    <w:rsid w:val="006414EE"/>
    <w:rsid w:val="00642524"/>
    <w:rsid w:val="00642D0A"/>
    <w:rsid w:val="00642FD7"/>
    <w:rsid w:val="00643ECE"/>
    <w:rsid w:val="00646B88"/>
    <w:rsid w:val="00646FE1"/>
    <w:rsid w:val="00647B8B"/>
    <w:rsid w:val="006508D6"/>
    <w:rsid w:val="0065177A"/>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E6428"/>
    <w:rsid w:val="006F008B"/>
    <w:rsid w:val="006F0DE2"/>
    <w:rsid w:val="006F3495"/>
    <w:rsid w:val="006F417D"/>
    <w:rsid w:val="006F5C83"/>
    <w:rsid w:val="006F650A"/>
    <w:rsid w:val="006F67CC"/>
    <w:rsid w:val="006F6E1F"/>
    <w:rsid w:val="006F7BBE"/>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05A5"/>
    <w:rsid w:val="00733D54"/>
    <w:rsid w:val="00736A4F"/>
    <w:rsid w:val="00737753"/>
    <w:rsid w:val="00740CE9"/>
    <w:rsid w:val="00740E27"/>
    <w:rsid w:val="007428E3"/>
    <w:rsid w:val="00743906"/>
    <w:rsid w:val="0074394E"/>
    <w:rsid w:val="00750D0A"/>
    <w:rsid w:val="00751D93"/>
    <w:rsid w:val="00752300"/>
    <w:rsid w:val="007546F8"/>
    <w:rsid w:val="00754710"/>
    <w:rsid w:val="007551D1"/>
    <w:rsid w:val="00755BAB"/>
    <w:rsid w:val="0076080E"/>
    <w:rsid w:val="00763252"/>
    <w:rsid w:val="0076411D"/>
    <w:rsid w:val="007670F8"/>
    <w:rsid w:val="007671D4"/>
    <w:rsid w:val="0076799B"/>
    <w:rsid w:val="00770A85"/>
    <w:rsid w:val="0077147F"/>
    <w:rsid w:val="00771E1B"/>
    <w:rsid w:val="00773DC9"/>
    <w:rsid w:val="0077572E"/>
    <w:rsid w:val="0078031B"/>
    <w:rsid w:val="00782841"/>
    <w:rsid w:val="00784F44"/>
    <w:rsid w:val="007865D6"/>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796"/>
    <w:rsid w:val="007C597B"/>
    <w:rsid w:val="007C760C"/>
    <w:rsid w:val="007D076C"/>
    <w:rsid w:val="007D08FD"/>
    <w:rsid w:val="007D1584"/>
    <w:rsid w:val="007D1AC0"/>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177F5"/>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2E9"/>
    <w:rsid w:val="00856354"/>
    <w:rsid w:val="008568E1"/>
    <w:rsid w:val="00856BE9"/>
    <w:rsid w:val="008578F8"/>
    <w:rsid w:val="00860566"/>
    <w:rsid w:val="0086165C"/>
    <w:rsid w:val="00861B26"/>
    <w:rsid w:val="00862EED"/>
    <w:rsid w:val="00863B16"/>
    <w:rsid w:val="008643FC"/>
    <w:rsid w:val="008649B9"/>
    <w:rsid w:val="0086784F"/>
    <w:rsid w:val="00870394"/>
    <w:rsid w:val="0087073B"/>
    <w:rsid w:val="00870F05"/>
    <w:rsid w:val="00873967"/>
    <w:rsid w:val="0087627C"/>
    <w:rsid w:val="008770D4"/>
    <w:rsid w:val="008770F3"/>
    <w:rsid w:val="0088127F"/>
    <w:rsid w:val="008815EF"/>
    <w:rsid w:val="00882A5C"/>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1EE1"/>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4485"/>
    <w:rsid w:val="008E6A0D"/>
    <w:rsid w:val="008F0FD3"/>
    <w:rsid w:val="008F2C49"/>
    <w:rsid w:val="008F36F0"/>
    <w:rsid w:val="008F4D76"/>
    <w:rsid w:val="008F7CFF"/>
    <w:rsid w:val="008F7ED1"/>
    <w:rsid w:val="00901C8D"/>
    <w:rsid w:val="00904A4D"/>
    <w:rsid w:val="009054C3"/>
    <w:rsid w:val="00905EE9"/>
    <w:rsid w:val="009065F4"/>
    <w:rsid w:val="009075A7"/>
    <w:rsid w:val="00907DFB"/>
    <w:rsid w:val="00910624"/>
    <w:rsid w:val="00910FBA"/>
    <w:rsid w:val="00911D39"/>
    <w:rsid w:val="00911DB2"/>
    <w:rsid w:val="00912B9F"/>
    <w:rsid w:val="0091720D"/>
    <w:rsid w:val="00917C0F"/>
    <w:rsid w:val="009201D5"/>
    <w:rsid w:val="0092040E"/>
    <w:rsid w:val="00920C6C"/>
    <w:rsid w:val="00921682"/>
    <w:rsid w:val="00921C6D"/>
    <w:rsid w:val="009227D9"/>
    <w:rsid w:val="00923C44"/>
    <w:rsid w:val="00927791"/>
    <w:rsid w:val="00930607"/>
    <w:rsid w:val="00930D0A"/>
    <w:rsid w:val="009329BA"/>
    <w:rsid w:val="0093304D"/>
    <w:rsid w:val="00936939"/>
    <w:rsid w:val="009374DC"/>
    <w:rsid w:val="0094053B"/>
    <w:rsid w:val="00940C62"/>
    <w:rsid w:val="00942040"/>
    <w:rsid w:val="00942C9F"/>
    <w:rsid w:val="00944766"/>
    <w:rsid w:val="009453B9"/>
    <w:rsid w:val="00945631"/>
    <w:rsid w:val="00945E57"/>
    <w:rsid w:val="00946CE1"/>
    <w:rsid w:val="00947549"/>
    <w:rsid w:val="00953A4B"/>
    <w:rsid w:val="0095793C"/>
    <w:rsid w:val="009602CC"/>
    <w:rsid w:val="0096045D"/>
    <w:rsid w:val="0096111E"/>
    <w:rsid w:val="00961125"/>
    <w:rsid w:val="00963362"/>
    <w:rsid w:val="00963BD1"/>
    <w:rsid w:val="00965027"/>
    <w:rsid w:val="00965A34"/>
    <w:rsid w:val="00966B1F"/>
    <w:rsid w:val="00970D90"/>
    <w:rsid w:val="0097116E"/>
    <w:rsid w:val="00974518"/>
    <w:rsid w:val="00975617"/>
    <w:rsid w:val="00980FE0"/>
    <w:rsid w:val="00990C3B"/>
    <w:rsid w:val="00991CBD"/>
    <w:rsid w:val="009928B7"/>
    <w:rsid w:val="0099321A"/>
    <w:rsid w:val="009947E8"/>
    <w:rsid w:val="009954E5"/>
    <w:rsid w:val="00995699"/>
    <w:rsid w:val="009960B7"/>
    <w:rsid w:val="009972FE"/>
    <w:rsid w:val="009977FF"/>
    <w:rsid w:val="009978E7"/>
    <w:rsid w:val="009A3558"/>
    <w:rsid w:val="009A3BEE"/>
    <w:rsid w:val="009A6501"/>
    <w:rsid w:val="009B267F"/>
    <w:rsid w:val="009B38D8"/>
    <w:rsid w:val="009B536C"/>
    <w:rsid w:val="009B5C19"/>
    <w:rsid w:val="009B5EE6"/>
    <w:rsid w:val="009B6137"/>
    <w:rsid w:val="009B6496"/>
    <w:rsid w:val="009B701E"/>
    <w:rsid w:val="009B7CC7"/>
    <w:rsid w:val="009C01DA"/>
    <w:rsid w:val="009C1528"/>
    <w:rsid w:val="009C20CC"/>
    <w:rsid w:val="009C3558"/>
    <w:rsid w:val="009C4695"/>
    <w:rsid w:val="009C4896"/>
    <w:rsid w:val="009C562E"/>
    <w:rsid w:val="009C6E90"/>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068E"/>
    <w:rsid w:val="00A143FD"/>
    <w:rsid w:val="00A14B1A"/>
    <w:rsid w:val="00A1550C"/>
    <w:rsid w:val="00A16113"/>
    <w:rsid w:val="00A206ED"/>
    <w:rsid w:val="00A20806"/>
    <w:rsid w:val="00A20C7F"/>
    <w:rsid w:val="00A21D41"/>
    <w:rsid w:val="00A22DBA"/>
    <w:rsid w:val="00A2329D"/>
    <w:rsid w:val="00A2534A"/>
    <w:rsid w:val="00A25BFF"/>
    <w:rsid w:val="00A26F79"/>
    <w:rsid w:val="00A2721C"/>
    <w:rsid w:val="00A27522"/>
    <w:rsid w:val="00A3136F"/>
    <w:rsid w:val="00A34D0C"/>
    <w:rsid w:val="00A34D76"/>
    <w:rsid w:val="00A365D0"/>
    <w:rsid w:val="00A367CE"/>
    <w:rsid w:val="00A402B8"/>
    <w:rsid w:val="00A4043E"/>
    <w:rsid w:val="00A41AF6"/>
    <w:rsid w:val="00A42F51"/>
    <w:rsid w:val="00A436C6"/>
    <w:rsid w:val="00A443A6"/>
    <w:rsid w:val="00A45A1A"/>
    <w:rsid w:val="00A45E61"/>
    <w:rsid w:val="00A4778F"/>
    <w:rsid w:val="00A47F32"/>
    <w:rsid w:val="00A50C3C"/>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3AFC"/>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7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066"/>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0F71"/>
    <w:rsid w:val="00B51761"/>
    <w:rsid w:val="00B52022"/>
    <w:rsid w:val="00B52187"/>
    <w:rsid w:val="00B52D05"/>
    <w:rsid w:val="00B54691"/>
    <w:rsid w:val="00B60CCD"/>
    <w:rsid w:val="00B62854"/>
    <w:rsid w:val="00B62EF1"/>
    <w:rsid w:val="00B63386"/>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56A"/>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D4FD4"/>
    <w:rsid w:val="00BE48F2"/>
    <w:rsid w:val="00BE4ED6"/>
    <w:rsid w:val="00BE54F3"/>
    <w:rsid w:val="00BE5F67"/>
    <w:rsid w:val="00BE7920"/>
    <w:rsid w:val="00BF018F"/>
    <w:rsid w:val="00BF16FA"/>
    <w:rsid w:val="00BF1E46"/>
    <w:rsid w:val="00BF2CD1"/>
    <w:rsid w:val="00BF4B6A"/>
    <w:rsid w:val="00BF50E9"/>
    <w:rsid w:val="00BF5135"/>
    <w:rsid w:val="00BF5FA5"/>
    <w:rsid w:val="00C00312"/>
    <w:rsid w:val="00C009F5"/>
    <w:rsid w:val="00C01129"/>
    <w:rsid w:val="00C02239"/>
    <w:rsid w:val="00C022E1"/>
    <w:rsid w:val="00C0398D"/>
    <w:rsid w:val="00C053B9"/>
    <w:rsid w:val="00C071AC"/>
    <w:rsid w:val="00C1044D"/>
    <w:rsid w:val="00C11E4C"/>
    <w:rsid w:val="00C14954"/>
    <w:rsid w:val="00C15148"/>
    <w:rsid w:val="00C15995"/>
    <w:rsid w:val="00C179B0"/>
    <w:rsid w:val="00C20CA6"/>
    <w:rsid w:val="00C226F9"/>
    <w:rsid w:val="00C23398"/>
    <w:rsid w:val="00C23B23"/>
    <w:rsid w:val="00C26C22"/>
    <w:rsid w:val="00C27B03"/>
    <w:rsid w:val="00C27FBA"/>
    <w:rsid w:val="00C3089B"/>
    <w:rsid w:val="00C33AEF"/>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A45"/>
    <w:rsid w:val="00CF3B07"/>
    <w:rsid w:val="00CF4C13"/>
    <w:rsid w:val="00CF4DC9"/>
    <w:rsid w:val="00CF512A"/>
    <w:rsid w:val="00CF6384"/>
    <w:rsid w:val="00CF6623"/>
    <w:rsid w:val="00CF6902"/>
    <w:rsid w:val="00CF6D78"/>
    <w:rsid w:val="00D03001"/>
    <w:rsid w:val="00D04B2C"/>
    <w:rsid w:val="00D06E88"/>
    <w:rsid w:val="00D07172"/>
    <w:rsid w:val="00D0750E"/>
    <w:rsid w:val="00D11F90"/>
    <w:rsid w:val="00D13527"/>
    <w:rsid w:val="00D14EB8"/>
    <w:rsid w:val="00D15E4E"/>
    <w:rsid w:val="00D17601"/>
    <w:rsid w:val="00D205C7"/>
    <w:rsid w:val="00D20D6E"/>
    <w:rsid w:val="00D21300"/>
    <w:rsid w:val="00D22F7B"/>
    <w:rsid w:val="00D230DC"/>
    <w:rsid w:val="00D26C9A"/>
    <w:rsid w:val="00D303E8"/>
    <w:rsid w:val="00D3146A"/>
    <w:rsid w:val="00D31BA6"/>
    <w:rsid w:val="00D335E1"/>
    <w:rsid w:val="00D34ECA"/>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02C1"/>
    <w:rsid w:val="00D73B08"/>
    <w:rsid w:val="00D773F1"/>
    <w:rsid w:val="00D80127"/>
    <w:rsid w:val="00D804E2"/>
    <w:rsid w:val="00D805D1"/>
    <w:rsid w:val="00D810D3"/>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180"/>
    <w:rsid w:val="00DC6B01"/>
    <w:rsid w:val="00DC7797"/>
    <w:rsid w:val="00DD078A"/>
    <w:rsid w:val="00DD1737"/>
    <w:rsid w:val="00DD34E1"/>
    <w:rsid w:val="00DD63FE"/>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3DDF"/>
    <w:rsid w:val="00E147D5"/>
    <w:rsid w:val="00E14C0E"/>
    <w:rsid w:val="00E16642"/>
    <w:rsid w:val="00E1787C"/>
    <w:rsid w:val="00E2042F"/>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3810"/>
    <w:rsid w:val="00E849DE"/>
    <w:rsid w:val="00E85948"/>
    <w:rsid w:val="00E86536"/>
    <w:rsid w:val="00E907F4"/>
    <w:rsid w:val="00E9167E"/>
    <w:rsid w:val="00E922A4"/>
    <w:rsid w:val="00E925CE"/>
    <w:rsid w:val="00E92EFA"/>
    <w:rsid w:val="00E93F3F"/>
    <w:rsid w:val="00EA05D9"/>
    <w:rsid w:val="00EA1104"/>
    <w:rsid w:val="00EA1846"/>
    <w:rsid w:val="00EA1D83"/>
    <w:rsid w:val="00EA29CF"/>
    <w:rsid w:val="00EA416B"/>
    <w:rsid w:val="00EA5257"/>
    <w:rsid w:val="00EA59B6"/>
    <w:rsid w:val="00EA6A52"/>
    <w:rsid w:val="00EA70F5"/>
    <w:rsid w:val="00EB0433"/>
    <w:rsid w:val="00EB1B8B"/>
    <w:rsid w:val="00EB2862"/>
    <w:rsid w:val="00EB3921"/>
    <w:rsid w:val="00EB3C54"/>
    <w:rsid w:val="00EB4951"/>
    <w:rsid w:val="00EB595B"/>
    <w:rsid w:val="00EC057A"/>
    <w:rsid w:val="00EC098E"/>
    <w:rsid w:val="00EC0BCB"/>
    <w:rsid w:val="00EC0E71"/>
    <w:rsid w:val="00EC799E"/>
    <w:rsid w:val="00ED4B16"/>
    <w:rsid w:val="00ED613A"/>
    <w:rsid w:val="00ED6CFA"/>
    <w:rsid w:val="00ED6D53"/>
    <w:rsid w:val="00EE0116"/>
    <w:rsid w:val="00EE061F"/>
    <w:rsid w:val="00EE1855"/>
    <w:rsid w:val="00EE24BE"/>
    <w:rsid w:val="00EE2B68"/>
    <w:rsid w:val="00EE3733"/>
    <w:rsid w:val="00EE698A"/>
    <w:rsid w:val="00EE6D70"/>
    <w:rsid w:val="00EF1386"/>
    <w:rsid w:val="00EF1C56"/>
    <w:rsid w:val="00EF2491"/>
    <w:rsid w:val="00EF256B"/>
    <w:rsid w:val="00EF5277"/>
    <w:rsid w:val="00EF5CAD"/>
    <w:rsid w:val="00EF5F69"/>
    <w:rsid w:val="00EF611F"/>
    <w:rsid w:val="00EF6A88"/>
    <w:rsid w:val="00EF6A94"/>
    <w:rsid w:val="00EF76E1"/>
    <w:rsid w:val="00F02E0C"/>
    <w:rsid w:val="00F03865"/>
    <w:rsid w:val="00F04C9A"/>
    <w:rsid w:val="00F1030E"/>
    <w:rsid w:val="00F10925"/>
    <w:rsid w:val="00F12063"/>
    <w:rsid w:val="00F12AFB"/>
    <w:rsid w:val="00F12F6C"/>
    <w:rsid w:val="00F13DAE"/>
    <w:rsid w:val="00F156D9"/>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1BE4"/>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1DF0"/>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11E1"/>
    <w:rsid w:val="00FA3D28"/>
    <w:rsid w:val="00FA78FD"/>
    <w:rsid w:val="00FB11BE"/>
    <w:rsid w:val="00FB1357"/>
    <w:rsid w:val="00FB1B56"/>
    <w:rsid w:val="00FB27F1"/>
    <w:rsid w:val="00FB4C6F"/>
    <w:rsid w:val="00FC584B"/>
    <w:rsid w:val="00FC5E76"/>
    <w:rsid w:val="00FC5F52"/>
    <w:rsid w:val="00FC69CF"/>
    <w:rsid w:val="00FC7214"/>
    <w:rsid w:val="00FD0942"/>
    <w:rsid w:val="00FD0B70"/>
    <w:rsid w:val="00FD115D"/>
    <w:rsid w:val="00FD11B8"/>
    <w:rsid w:val="00FD1440"/>
    <w:rsid w:val="00FD1489"/>
    <w:rsid w:val="00FD17D7"/>
    <w:rsid w:val="00FD2C65"/>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2A9E"/>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46E4B"/>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NormlWeb">
    <w:name w:val="Normal (Web)"/>
    <w:basedOn w:val="Norml"/>
    <w:uiPriority w:val="99"/>
    <w:semiHidden/>
    <w:unhideWhenUsed/>
    <w:rsid w:val="00384CCB"/>
    <w:rPr>
      <w:sz w:val="24"/>
      <w:szCs w:val="24"/>
    </w:rPr>
  </w:style>
  <w:style w:type="paragraph" w:styleId="Megjegyzstrgya">
    <w:name w:val="annotation subject"/>
    <w:basedOn w:val="Jegyzetszveg"/>
    <w:next w:val="Jegyzetszveg"/>
    <w:link w:val="MegjegyzstrgyaChar1"/>
    <w:uiPriority w:val="99"/>
    <w:semiHidden/>
    <w:unhideWhenUsed/>
    <w:rsid w:val="00D205C7"/>
    <w:rPr>
      <w:b/>
      <w:bCs/>
    </w:rPr>
  </w:style>
  <w:style w:type="character" w:customStyle="1" w:styleId="MegjegyzstrgyaChar1">
    <w:name w:val="Megjegyzés tárgya Char1"/>
    <w:basedOn w:val="JegyzetszvegChar1"/>
    <w:link w:val="Megjegyzstrgya"/>
    <w:uiPriority w:val="99"/>
    <w:semiHidden/>
    <w:rsid w:val="00D205C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26060">
      <w:bodyDiv w:val="1"/>
      <w:marLeft w:val="0"/>
      <w:marRight w:val="0"/>
      <w:marTop w:val="0"/>
      <w:marBottom w:val="0"/>
      <w:divBdr>
        <w:top w:val="none" w:sz="0" w:space="0" w:color="auto"/>
        <w:left w:val="none" w:sz="0" w:space="0" w:color="auto"/>
        <w:bottom w:val="none" w:sz="0" w:space="0" w:color="auto"/>
        <w:right w:val="none" w:sz="0" w:space="0" w:color="auto"/>
      </w:divBdr>
    </w:div>
    <w:div w:id="69229587">
      <w:bodyDiv w:val="1"/>
      <w:marLeft w:val="0"/>
      <w:marRight w:val="0"/>
      <w:marTop w:val="0"/>
      <w:marBottom w:val="0"/>
      <w:divBdr>
        <w:top w:val="none" w:sz="0" w:space="0" w:color="auto"/>
        <w:left w:val="none" w:sz="0" w:space="0" w:color="auto"/>
        <w:bottom w:val="none" w:sz="0" w:space="0" w:color="auto"/>
        <w:right w:val="none" w:sz="0" w:space="0" w:color="auto"/>
      </w:divBdr>
    </w:div>
    <w:div w:id="79839466">
      <w:bodyDiv w:val="1"/>
      <w:marLeft w:val="0"/>
      <w:marRight w:val="0"/>
      <w:marTop w:val="0"/>
      <w:marBottom w:val="0"/>
      <w:divBdr>
        <w:top w:val="none" w:sz="0" w:space="0" w:color="auto"/>
        <w:left w:val="none" w:sz="0" w:space="0" w:color="auto"/>
        <w:bottom w:val="none" w:sz="0" w:space="0" w:color="auto"/>
        <w:right w:val="none" w:sz="0" w:space="0" w:color="auto"/>
      </w:divBdr>
    </w:div>
    <w:div w:id="80376702">
      <w:bodyDiv w:val="1"/>
      <w:marLeft w:val="0"/>
      <w:marRight w:val="0"/>
      <w:marTop w:val="0"/>
      <w:marBottom w:val="0"/>
      <w:divBdr>
        <w:top w:val="none" w:sz="0" w:space="0" w:color="auto"/>
        <w:left w:val="none" w:sz="0" w:space="0" w:color="auto"/>
        <w:bottom w:val="none" w:sz="0" w:space="0" w:color="auto"/>
        <w:right w:val="none" w:sz="0" w:space="0" w:color="auto"/>
      </w:divBdr>
    </w:div>
    <w:div w:id="150633944">
      <w:bodyDiv w:val="1"/>
      <w:marLeft w:val="0"/>
      <w:marRight w:val="0"/>
      <w:marTop w:val="0"/>
      <w:marBottom w:val="0"/>
      <w:divBdr>
        <w:top w:val="none" w:sz="0" w:space="0" w:color="auto"/>
        <w:left w:val="none" w:sz="0" w:space="0" w:color="auto"/>
        <w:bottom w:val="none" w:sz="0" w:space="0" w:color="auto"/>
        <w:right w:val="none" w:sz="0" w:space="0" w:color="auto"/>
      </w:divBdr>
    </w:div>
    <w:div w:id="175586048">
      <w:bodyDiv w:val="1"/>
      <w:marLeft w:val="0"/>
      <w:marRight w:val="0"/>
      <w:marTop w:val="0"/>
      <w:marBottom w:val="0"/>
      <w:divBdr>
        <w:top w:val="none" w:sz="0" w:space="0" w:color="auto"/>
        <w:left w:val="none" w:sz="0" w:space="0" w:color="auto"/>
        <w:bottom w:val="none" w:sz="0" w:space="0" w:color="auto"/>
        <w:right w:val="none" w:sz="0" w:space="0" w:color="auto"/>
      </w:divBdr>
    </w:div>
    <w:div w:id="218057065">
      <w:bodyDiv w:val="1"/>
      <w:marLeft w:val="0"/>
      <w:marRight w:val="0"/>
      <w:marTop w:val="0"/>
      <w:marBottom w:val="0"/>
      <w:divBdr>
        <w:top w:val="none" w:sz="0" w:space="0" w:color="auto"/>
        <w:left w:val="none" w:sz="0" w:space="0" w:color="auto"/>
        <w:bottom w:val="none" w:sz="0" w:space="0" w:color="auto"/>
        <w:right w:val="none" w:sz="0" w:space="0" w:color="auto"/>
      </w:divBdr>
    </w:div>
    <w:div w:id="256639347">
      <w:bodyDiv w:val="1"/>
      <w:marLeft w:val="0"/>
      <w:marRight w:val="0"/>
      <w:marTop w:val="0"/>
      <w:marBottom w:val="0"/>
      <w:divBdr>
        <w:top w:val="none" w:sz="0" w:space="0" w:color="auto"/>
        <w:left w:val="none" w:sz="0" w:space="0" w:color="auto"/>
        <w:bottom w:val="none" w:sz="0" w:space="0" w:color="auto"/>
        <w:right w:val="none" w:sz="0" w:space="0" w:color="auto"/>
      </w:divBdr>
    </w:div>
    <w:div w:id="373625536">
      <w:bodyDiv w:val="1"/>
      <w:marLeft w:val="0"/>
      <w:marRight w:val="0"/>
      <w:marTop w:val="0"/>
      <w:marBottom w:val="0"/>
      <w:divBdr>
        <w:top w:val="none" w:sz="0" w:space="0" w:color="auto"/>
        <w:left w:val="none" w:sz="0" w:space="0" w:color="auto"/>
        <w:bottom w:val="none" w:sz="0" w:space="0" w:color="auto"/>
        <w:right w:val="none" w:sz="0" w:space="0" w:color="auto"/>
      </w:divBdr>
    </w:div>
    <w:div w:id="380374170">
      <w:bodyDiv w:val="1"/>
      <w:marLeft w:val="0"/>
      <w:marRight w:val="0"/>
      <w:marTop w:val="0"/>
      <w:marBottom w:val="0"/>
      <w:divBdr>
        <w:top w:val="none" w:sz="0" w:space="0" w:color="auto"/>
        <w:left w:val="none" w:sz="0" w:space="0" w:color="auto"/>
        <w:bottom w:val="none" w:sz="0" w:space="0" w:color="auto"/>
        <w:right w:val="none" w:sz="0" w:space="0" w:color="auto"/>
      </w:divBdr>
    </w:div>
    <w:div w:id="408306454">
      <w:bodyDiv w:val="1"/>
      <w:marLeft w:val="0"/>
      <w:marRight w:val="0"/>
      <w:marTop w:val="0"/>
      <w:marBottom w:val="0"/>
      <w:divBdr>
        <w:top w:val="none" w:sz="0" w:space="0" w:color="auto"/>
        <w:left w:val="none" w:sz="0" w:space="0" w:color="auto"/>
        <w:bottom w:val="none" w:sz="0" w:space="0" w:color="auto"/>
        <w:right w:val="none" w:sz="0" w:space="0" w:color="auto"/>
      </w:divBdr>
    </w:div>
    <w:div w:id="476260887">
      <w:bodyDiv w:val="1"/>
      <w:marLeft w:val="0"/>
      <w:marRight w:val="0"/>
      <w:marTop w:val="0"/>
      <w:marBottom w:val="0"/>
      <w:divBdr>
        <w:top w:val="none" w:sz="0" w:space="0" w:color="auto"/>
        <w:left w:val="none" w:sz="0" w:space="0" w:color="auto"/>
        <w:bottom w:val="none" w:sz="0" w:space="0" w:color="auto"/>
        <w:right w:val="none" w:sz="0" w:space="0" w:color="auto"/>
      </w:divBdr>
    </w:div>
    <w:div w:id="493104762">
      <w:bodyDiv w:val="1"/>
      <w:marLeft w:val="0"/>
      <w:marRight w:val="0"/>
      <w:marTop w:val="0"/>
      <w:marBottom w:val="0"/>
      <w:divBdr>
        <w:top w:val="none" w:sz="0" w:space="0" w:color="auto"/>
        <w:left w:val="none" w:sz="0" w:space="0" w:color="auto"/>
        <w:bottom w:val="none" w:sz="0" w:space="0" w:color="auto"/>
        <w:right w:val="none" w:sz="0" w:space="0" w:color="auto"/>
      </w:divBdr>
    </w:div>
    <w:div w:id="553275414">
      <w:bodyDiv w:val="1"/>
      <w:marLeft w:val="0"/>
      <w:marRight w:val="0"/>
      <w:marTop w:val="0"/>
      <w:marBottom w:val="0"/>
      <w:divBdr>
        <w:top w:val="none" w:sz="0" w:space="0" w:color="auto"/>
        <w:left w:val="none" w:sz="0" w:space="0" w:color="auto"/>
        <w:bottom w:val="none" w:sz="0" w:space="0" w:color="auto"/>
        <w:right w:val="none" w:sz="0" w:space="0" w:color="auto"/>
      </w:divBdr>
    </w:div>
    <w:div w:id="576792840">
      <w:bodyDiv w:val="1"/>
      <w:marLeft w:val="0"/>
      <w:marRight w:val="0"/>
      <w:marTop w:val="0"/>
      <w:marBottom w:val="0"/>
      <w:divBdr>
        <w:top w:val="none" w:sz="0" w:space="0" w:color="auto"/>
        <w:left w:val="none" w:sz="0" w:space="0" w:color="auto"/>
        <w:bottom w:val="none" w:sz="0" w:space="0" w:color="auto"/>
        <w:right w:val="none" w:sz="0" w:space="0" w:color="auto"/>
      </w:divBdr>
    </w:div>
    <w:div w:id="639504124">
      <w:bodyDiv w:val="1"/>
      <w:marLeft w:val="0"/>
      <w:marRight w:val="0"/>
      <w:marTop w:val="0"/>
      <w:marBottom w:val="0"/>
      <w:divBdr>
        <w:top w:val="none" w:sz="0" w:space="0" w:color="auto"/>
        <w:left w:val="none" w:sz="0" w:space="0" w:color="auto"/>
        <w:bottom w:val="none" w:sz="0" w:space="0" w:color="auto"/>
        <w:right w:val="none" w:sz="0" w:space="0" w:color="auto"/>
      </w:divBdr>
    </w:div>
    <w:div w:id="738015213">
      <w:bodyDiv w:val="1"/>
      <w:marLeft w:val="0"/>
      <w:marRight w:val="0"/>
      <w:marTop w:val="0"/>
      <w:marBottom w:val="0"/>
      <w:divBdr>
        <w:top w:val="none" w:sz="0" w:space="0" w:color="auto"/>
        <w:left w:val="none" w:sz="0" w:space="0" w:color="auto"/>
        <w:bottom w:val="none" w:sz="0" w:space="0" w:color="auto"/>
        <w:right w:val="none" w:sz="0" w:space="0" w:color="auto"/>
      </w:divBdr>
    </w:div>
    <w:div w:id="818573069">
      <w:bodyDiv w:val="1"/>
      <w:marLeft w:val="0"/>
      <w:marRight w:val="0"/>
      <w:marTop w:val="0"/>
      <w:marBottom w:val="0"/>
      <w:divBdr>
        <w:top w:val="none" w:sz="0" w:space="0" w:color="auto"/>
        <w:left w:val="none" w:sz="0" w:space="0" w:color="auto"/>
        <w:bottom w:val="none" w:sz="0" w:space="0" w:color="auto"/>
        <w:right w:val="none" w:sz="0" w:space="0" w:color="auto"/>
      </w:divBdr>
    </w:div>
    <w:div w:id="926037549">
      <w:bodyDiv w:val="1"/>
      <w:marLeft w:val="0"/>
      <w:marRight w:val="0"/>
      <w:marTop w:val="0"/>
      <w:marBottom w:val="0"/>
      <w:divBdr>
        <w:top w:val="none" w:sz="0" w:space="0" w:color="auto"/>
        <w:left w:val="none" w:sz="0" w:space="0" w:color="auto"/>
        <w:bottom w:val="none" w:sz="0" w:space="0" w:color="auto"/>
        <w:right w:val="none" w:sz="0" w:space="0" w:color="auto"/>
      </w:divBdr>
    </w:div>
    <w:div w:id="933710999">
      <w:bodyDiv w:val="1"/>
      <w:marLeft w:val="0"/>
      <w:marRight w:val="0"/>
      <w:marTop w:val="0"/>
      <w:marBottom w:val="0"/>
      <w:divBdr>
        <w:top w:val="none" w:sz="0" w:space="0" w:color="auto"/>
        <w:left w:val="none" w:sz="0" w:space="0" w:color="auto"/>
        <w:bottom w:val="none" w:sz="0" w:space="0" w:color="auto"/>
        <w:right w:val="none" w:sz="0" w:space="0" w:color="auto"/>
      </w:divBdr>
    </w:div>
    <w:div w:id="1095250424">
      <w:bodyDiv w:val="1"/>
      <w:marLeft w:val="0"/>
      <w:marRight w:val="0"/>
      <w:marTop w:val="0"/>
      <w:marBottom w:val="0"/>
      <w:divBdr>
        <w:top w:val="none" w:sz="0" w:space="0" w:color="auto"/>
        <w:left w:val="none" w:sz="0" w:space="0" w:color="auto"/>
        <w:bottom w:val="none" w:sz="0" w:space="0" w:color="auto"/>
        <w:right w:val="none" w:sz="0" w:space="0" w:color="auto"/>
      </w:divBdr>
    </w:div>
    <w:div w:id="1110974375">
      <w:bodyDiv w:val="1"/>
      <w:marLeft w:val="0"/>
      <w:marRight w:val="0"/>
      <w:marTop w:val="0"/>
      <w:marBottom w:val="0"/>
      <w:divBdr>
        <w:top w:val="none" w:sz="0" w:space="0" w:color="auto"/>
        <w:left w:val="none" w:sz="0" w:space="0" w:color="auto"/>
        <w:bottom w:val="none" w:sz="0" w:space="0" w:color="auto"/>
        <w:right w:val="none" w:sz="0" w:space="0" w:color="auto"/>
      </w:divBdr>
    </w:div>
    <w:div w:id="1179471359">
      <w:bodyDiv w:val="1"/>
      <w:marLeft w:val="0"/>
      <w:marRight w:val="0"/>
      <w:marTop w:val="0"/>
      <w:marBottom w:val="0"/>
      <w:divBdr>
        <w:top w:val="none" w:sz="0" w:space="0" w:color="auto"/>
        <w:left w:val="none" w:sz="0" w:space="0" w:color="auto"/>
        <w:bottom w:val="none" w:sz="0" w:space="0" w:color="auto"/>
        <w:right w:val="none" w:sz="0" w:space="0" w:color="auto"/>
      </w:divBdr>
    </w:div>
    <w:div w:id="1274938328">
      <w:bodyDiv w:val="1"/>
      <w:marLeft w:val="0"/>
      <w:marRight w:val="0"/>
      <w:marTop w:val="0"/>
      <w:marBottom w:val="0"/>
      <w:divBdr>
        <w:top w:val="none" w:sz="0" w:space="0" w:color="auto"/>
        <w:left w:val="none" w:sz="0" w:space="0" w:color="auto"/>
        <w:bottom w:val="none" w:sz="0" w:space="0" w:color="auto"/>
        <w:right w:val="none" w:sz="0" w:space="0" w:color="auto"/>
      </w:divBdr>
    </w:div>
    <w:div w:id="1289969917">
      <w:bodyDiv w:val="1"/>
      <w:marLeft w:val="0"/>
      <w:marRight w:val="0"/>
      <w:marTop w:val="0"/>
      <w:marBottom w:val="0"/>
      <w:divBdr>
        <w:top w:val="none" w:sz="0" w:space="0" w:color="auto"/>
        <w:left w:val="none" w:sz="0" w:space="0" w:color="auto"/>
        <w:bottom w:val="none" w:sz="0" w:space="0" w:color="auto"/>
        <w:right w:val="none" w:sz="0" w:space="0" w:color="auto"/>
      </w:divBdr>
    </w:div>
    <w:div w:id="1312246004">
      <w:bodyDiv w:val="1"/>
      <w:marLeft w:val="0"/>
      <w:marRight w:val="0"/>
      <w:marTop w:val="0"/>
      <w:marBottom w:val="0"/>
      <w:divBdr>
        <w:top w:val="none" w:sz="0" w:space="0" w:color="auto"/>
        <w:left w:val="none" w:sz="0" w:space="0" w:color="auto"/>
        <w:bottom w:val="none" w:sz="0" w:space="0" w:color="auto"/>
        <w:right w:val="none" w:sz="0" w:space="0" w:color="auto"/>
      </w:divBdr>
    </w:div>
    <w:div w:id="1329208431">
      <w:bodyDiv w:val="1"/>
      <w:marLeft w:val="0"/>
      <w:marRight w:val="0"/>
      <w:marTop w:val="0"/>
      <w:marBottom w:val="0"/>
      <w:divBdr>
        <w:top w:val="none" w:sz="0" w:space="0" w:color="auto"/>
        <w:left w:val="none" w:sz="0" w:space="0" w:color="auto"/>
        <w:bottom w:val="none" w:sz="0" w:space="0" w:color="auto"/>
        <w:right w:val="none" w:sz="0" w:space="0" w:color="auto"/>
      </w:divBdr>
    </w:div>
    <w:div w:id="1347294451">
      <w:bodyDiv w:val="1"/>
      <w:marLeft w:val="0"/>
      <w:marRight w:val="0"/>
      <w:marTop w:val="0"/>
      <w:marBottom w:val="0"/>
      <w:divBdr>
        <w:top w:val="none" w:sz="0" w:space="0" w:color="auto"/>
        <w:left w:val="none" w:sz="0" w:space="0" w:color="auto"/>
        <w:bottom w:val="none" w:sz="0" w:space="0" w:color="auto"/>
        <w:right w:val="none" w:sz="0" w:space="0" w:color="auto"/>
      </w:divBdr>
    </w:div>
    <w:div w:id="1411541469">
      <w:bodyDiv w:val="1"/>
      <w:marLeft w:val="0"/>
      <w:marRight w:val="0"/>
      <w:marTop w:val="0"/>
      <w:marBottom w:val="0"/>
      <w:divBdr>
        <w:top w:val="none" w:sz="0" w:space="0" w:color="auto"/>
        <w:left w:val="none" w:sz="0" w:space="0" w:color="auto"/>
        <w:bottom w:val="none" w:sz="0" w:space="0" w:color="auto"/>
        <w:right w:val="none" w:sz="0" w:space="0" w:color="auto"/>
      </w:divBdr>
    </w:div>
    <w:div w:id="1416511833">
      <w:bodyDiv w:val="1"/>
      <w:marLeft w:val="0"/>
      <w:marRight w:val="0"/>
      <w:marTop w:val="0"/>
      <w:marBottom w:val="0"/>
      <w:divBdr>
        <w:top w:val="none" w:sz="0" w:space="0" w:color="auto"/>
        <w:left w:val="none" w:sz="0" w:space="0" w:color="auto"/>
        <w:bottom w:val="none" w:sz="0" w:space="0" w:color="auto"/>
        <w:right w:val="none" w:sz="0" w:space="0" w:color="auto"/>
      </w:divBdr>
    </w:div>
    <w:div w:id="1436094813">
      <w:bodyDiv w:val="1"/>
      <w:marLeft w:val="0"/>
      <w:marRight w:val="0"/>
      <w:marTop w:val="0"/>
      <w:marBottom w:val="0"/>
      <w:divBdr>
        <w:top w:val="none" w:sz="0" w:space="0" w:color="auto"/>
        <w:left w:val="none" w:sz="0" w:space="0" w:color="auto"/>
        <w:bottom w:val="none" w:sz="0" w:space="0" w:color="auto"/>
        <w:right w:val="none" w:sz="0" w:space="0" w:color="auto"/>
      </w:divBdr>
    </w:div>
    <w:div w:id="1505900669">
      <w:bodyDiv w:val="1"/>
      <w:marLeft w:val="0"/>
      <w:marRight w:val="0"/>
      <w:marTop w:val="0"/>
      <w:marBottom w:val="0"/>
      <w:divBdr>
        <w:top w:val="none" w:sz="0" w:space="0" w:color="auto"/>
        <w:left w:val="none" w:sz="0" w:space="0" w:color="auto"/>
        <w:bottom w:val="none" w:sz="0" w:space="0" w:color="auto"/>
        <w:right w:val="none" w:sz="0" w:space="0" w:color="auto"/>
      </w:divBdr>
    </w:div>
    <w:div w:id="1563905123">
      <w:bodyDiv w:val="1"/>
      <w:marLeft w:val="0"/>
      <w:marRight w:val="0"/>
      <w:marTop w:val="0"/>
      <w:marBottom w:val="0"/>
      <w:divBdr>
        <w:top w:val="none" w:sz="0" w:space="0" w:color="auto"/>
        <w:left w:val="none" w:sz="0" w:space="0" w:color="auto"/>
        <w:bottom w:val="none" w:sz="0" w:space="0" w:color="auto"/>
        <w:right w:val="none" w:sz="0" w:space="0" w:color="auto"/>
      </w:divBdr>
    </w:div>
    <w:div w:id="1579973345">
      <w:bodyDiv w:val="1"/>
      <w:marLeft w:val="0"/>
      <w:marRight w:val="0"/>
      <w:marTop w:val="0"/>
      <w:marBottom w:val="0"/>
      <w:divBdr>
        <w:top w:val="none" w:sz="0" w:space="0" w:color="auto"/>
        <w:left w:val="none" w:sz="0" w:space="0" w:color="auto"/>
        <w:bottom w:val="none" w:sz="0" w:space="0" w:color="auto"/>
        <w:right w:val="none" w:sz="0" w:space="0" w:color="auto"/>
      </w:divBdr>
    </w:div>
    <w:div w:id="1740327438">
      <w:bodyDiv w:val="1"/>
      <w:marLeft w:val="0"/>
      <w:marRight w:val="0"/>
      <w:marTop w:val="0"/>
      <w:marBottom w:val="0"/>
      <w:divBdr>
        <w:top w:val="none" w:sz="0" w:space="0" w:color="auto"/>
        <w:left w:val="none" w:sz="0" w:space="0" w:color="auto"/>
        <w:bottom w:val="none" w:sz="0" w:space="0" w:color="auto"/>
        <w:right w:val="none" w:sz="0" w:space="0" w:color="auto"/>
      </w:divBdr>
    </w:div>
    <w:div w:id="1742211212">
      <w:bodyDiv w:val="1"/>
      <w:marLeft w:val="0"/>
      <w:marRight w:val="0"/>
      <w:marTop w:val="0"/>
      <w:marBottom w:val="0"/>
      <w:divBdr>
        <w:top w:val="none" w:sz="0" w:space="0" w:color="auto"/>
        <w:left w:val="none" w:sz="0" w:space="0" w:color="auto"/>
        <w:bottom w:val="none" w:sz="0" w:space="0" w:color="auto"/>
        <w:right w:val="none" w:sz="0" w:space="0" w:color="auto"/>
      </w:divBdr>
    </w:div>
    <w:div w:id="1742869568">
      <w:bodyDiv w:val="1"/>
      <w:marLeft w:val="0"/>
      <w:marRight w:val="0"/>
      <w:marTop w:val="0"/>
      <w:marBottom w:val="0"/>
      <w:divBdr>
        <w:top w:val="none" w:sz="0" w:space="0" w:color="auto"/>
        <w:left w:val="none" w:sz="0" w:space="0" w:color="auto"/>
        <w:bottom w:val="none" w:sz="0" w:space="0" w:color="auto"/>
        <w:right w:val="none" w:sz="0" w:space="0" w:color="auto"/>
      </w:divBdr>
    </w:div>
    <w:div w:id="1960798450">
      <w:bodyDiv w:val="1"/>
      <w:marLeft w:val="0"/>
      <w:marRight w:val="0"/>
      <w:marTop w:val="0"/>
      <w:marBottom w:val="0"/>
      <w:divBdr>
        <w:top w:val="none" w:sz="0" w:space="0" w:color="auto"/>
        <w:left w:val="none" w:sz="0" w:space="0" w:color="auto"/>
        <w:bottom w:val="none" w:sz="0" w:space="0" w:color="auto"/>
        <w:right w:val="none" w:sz="0" w:space="0" w:color="auto"/>
      </w:divBdr>
    </w:div>
    <w:div w:id="2013950315">
      <w:bodyDiv w:val="1"/>
      <w:marLeft w:val="0"/>
      <w:marRight w:val="0"/>
      <w:marTop w:val="0"/>
      <w:marBottom w:val="0"/>
      <w:divBdr>
        <w:top w:val="none" w:sz="0" w:space="0" w:color="auto"/>
        <w:left w:val="none" w:sz="0" w:space="0" w:color="auto"/>
        <w:bottom w:val="none" w:sz="0" w:space="0" w:color="auto"/>
        <w:right w:val="none" w:sz="0" w:space="0" w:color="auto"/>
      </w:divBdr>
    </w:div>
    <w:div w:id="2039158123">
      <w:bodyDiv w:val="1"/>
      <w:marLeft w:val="0"/>
      <w:marRight w:val="0"/>
      <w:marTop w:val="0"/>
      <w:marBottom w:val="0"/>
      <w:divBdr>
        <w:top w:val="none" w:sz="0" w:space="0" w:color="auto"/>
        <w:left w:val="none" w:sz="0" w:space="0" w:color="auto"/>
        <w:bottom w:val="none" w:sz="0" w:space="0" w:color="auto"/>
        <w:right w:val="none" w:sz="0" w:space="0" w:color="auto"/>
      </w:divBdr>
    </w:div>
    <w:div w:id="2074234498">
      <w:bodyDiv w:val="1"/>
      <w:marLeft w:val="0"/>
      <w:marRight w:val="0"/>
      <w:marTop w:val="0"/>
      <w:marBottom w:val="0"/>
      <w:divBdr>
        <w:top w:val="none" w:sz="0" w:space="0" w:color="auto"/>
        <w:left w:val="none" w:sz="0" w:space="0" w:color="auto"/>
        <w:bottom w:val="none" w:sz="0" w:space="0" w:color="auto"/>
        <w:right w:val="none" w:sz="0" w:space="0" w:color="auto"/>
      </w:divBdr>
    </w:div>
    <w:div w:id="2114086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0146E-3E49-4953-A3AF-652A3584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2291</Words>
  <Characters>17410</Characters>
  <Application>Microsoft Office Word</Application>
  <DocSecurity>0</DocSecurity>
  <Lines>145</Lines>
  <Paragraphs>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HU_OGYI_46.1</cp:lastModifiedBy>
  <cp:revision>13</cp:revision>
  <cp:lastPrinted>2022-09-05T13:00:00Z</cp:lastPrinted>
  <dcterms:created xsi:type="dcterms:W3CDTF">2025-10-10T06:16:00Z</dcterms:created>
  <dcterms:modified xsi:type="dcterms:W3CDTF">2025-10-16T12:39:00Z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