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A40E6" w14:textId="3CA98FE6" w:rsidR="00543219" w:rsidRPr="002B666E" w:rsidRDefault="000560D6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1.</w:t>
      </w:r>
      <w:r w:rsidR="006C2974" w:rsidRPr="002B666E">
        <w:rPr>
          <w:rFonts w:ascii="Times New Roman" w:hAnsi="Times New Roman" w:cs="Times New Roman"/>
          <w:b/>
          <w:bCs/>
          <w:lang w:val="hu-HU"/>
        </w:rPr>
        <w:tab/>
      </w:r>
      <w:r w:rsidRPr="002B666E">
        <w:rPr>
          <w:rFonts w:ascii="Times New Roman" w:hAnsi="Times New Roman" w:cs="Times New Roman"/>
          <w:b/>
          <w:bCs/>
          <w:lang w:val="hu-HU"/>
        </w:rPr>
        <w:t>A GYÓGYSZER NEVE</w:t>
      </w:r>
    </w:p>
    <w:p w14:paraId="66AC1FA9" w14:textId="77777777" w:rsidR="000560D6" w:rsidRPr="002B666E" w:rsidRDefault="000560D6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0D16316" w14:textId="5A1C6D85" w:rsidR="00486417" w:rsidRPr="002B666E" w:rsidRDefault="0077127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bookmarkStart w:id="0" w:name="_Hlk74246141"/>
      <w:proofErr w:type="spellStart"/>
      <w:r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bookmarkEnd w:id="0"/>
      <w:r w:rsidR="00486417" w:rsidRPr="002B666E">
        <w:rPr>
          <w:rFonts w:ascii="Times New Roman" w:hAnsi="Times New Roman" w:cs="Times New Roman"/>
          <w:lang w:val="hu-HU"/>
        </w:rPr>
        <w:t>0</w:t>
      </w:r>
      <w:r w:rsidR="002C3C30" w:rsidRPr="002B666E">
        <w:rPr>
          <w:rFonts w:ascii="Times New Roman" w:hAnsi="Times New Roman" w:cs="Times New Roman"/>
          <w:lang w:val="hu-HU"/>
        </w:rPr>
        <w:t>,</w:t>
      </w:r>
      <w:r w:rsidR="00486417" w:rsidRPr="002B666E">
        <w:rPr>
          <w:rFonts w:ascii="Times New Roman" w:hAnsi="Times New Roman" w:cs="Times New Roman"/>
          <w:lang w:val="hu-HU"/>
        </w:rPr>
        <w:t>25</w:t>
      </w:r>
      <w:r w:rsidR="00EA38FE" w:rsidRPr="002B666E">
        <w:rPr>
          <w:rFonts w:ascii="Times New Roman" w:hAnsi="Times New Roman" w:cs="Times New Roman"/>
          <w:lang w:val="hu-HU"/>
        </w:rPr>
        <w:t> </w:t>
      </w:r>
      <w:r w:rsidR="00486417" w:rsidRPr="002B666E">
        <w:rPr>
          <w:rFonts w:ascii="Times New Roman" w:hAnsi="Times New Roman" w:cs="Times New Roman"/>
          <w:lang w:val="hu-HU"/>
        </w:rPr>
        <w:t xml:space="preserve">mg </w:t>
      </w:r>
      <w:r w:rsidR="00885CE1" w:rsidRPr="002B666E">
        <w:rPr>
          <w:rFonts w:ascii="Times New Roman" w:hAnsi="Times New Roman" w:cs="Times New Roman"/>
          <w:lang w:val="hu-HU"/>
        </w:rPr>
        <w:t xml:space="preserve">por </w:t>
      </w:r>
      <w:proofErr w:type="spellStart"/>
      <w:r w:rsidR="00885CE1" w:rsidRPr="002B666E">
        <w:rPr>
          <w:rFonts w:ascii="Times New Roman" w:hAnsi="Times New Roman" w:cs="Times New Roman"/>
          <w:lang w:val="hu-HU"/>
        </w:rPr>
        <w:t>oldatos</w:t>
      </w:r>
      <w:proofErr w:type="spellEnd"/>
      <w:r w:rsidR="00885CE1" w:rsidRPr="002B666E">
        <w:rPr>
          <w:rFonts w:ascii="Times New Roman" w:hAnsi="Times New Roman" w:cs="Times New Roman"/>
          <w:lang w:val="hu-HU"/>
        </w:rPr>
        <w:t xml:space="preserve"> infúzióhoz való koncentrátumhoz</w:t>
      </w:r>
    </w:p>
    <w:p w14:paraId="1BD3089A" w14:textId="3663FEF0" w:rsidR="00486417" w:rsidRPr="002B666E" w:rsidRDefault="0077127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="00486417" w:rsidRPr="002B666E">
        <w:rPr>
          <w:rFonts w:ascii="Times New Roman" w:hAnsi="Times New Roman" w:cs="Times New Roman"/>
          <w:lang w:val="hu-HU"/>
        </w:rPr>
        <w:t>1</w:t>
      </w:r>
      <w:r w:rsidR="002C3C30" w:rsidRPr="002B666E">
        <w:rPr>
          <w:rFonts w:ascii="Times New Roman" w:hAnsi="Times New Roman" w:cs="Times New Roman"/>
          <w:lang w:val="hu-HU"/>
        </w:rPr>
        <w:t> mg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r w:rsidR="00885CE1" w:rsidRPr="002B666E">
        <w:rPr>
          <w:rFonts w:ascii="Times New Roman" w:hAnsi="Times New Roman" w:cs="Times New Roman"/>
          <w:lang w:val="hu-HU"/>
        </w:rPr>
        <w:t xml:space="preserve">por </w:t>
      </w:r>
      <w:proofErr w:type="spellStart"/>
      <w:r w:rsidR="00885CE1" w:rsidRPr="002B666E">
        <w:rPr>
          <w:rFonts w:ascii="Times New Roman" w:hAnsi="Times New Roman" w:cs="Times New Roman"/>
          <w:lang w:val="hu-HU"/>
        </w:rPr>
        <w:t>oldatos</w:t>
      </w:r>
      <w:proofErr w:type="spellEnd"/>
      <w:r w:rsidR="00885CE1" w:rsidRPr="002B666E">
        <w:rPr>
          <w:rFonts w:ascii="Times New Roman" w:hAnsi="Times New Roman" w:cs="Times New Roman"/>
          <w:lang w:val="hu-HU"/>
        </w:rPr>
        <w:t xml:space="preserve"> infúzióhoz való koncentrátumhoz</w:t>
      </w:r>
    </w:p>
    <w:p w14:paraId="2E12143C" w14:textId="0EA3839F" w:rsidR="00D814AC" w:rsidRDefault="00D814A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1FD286E" w14:textId="77777777" w:rsidR="007E6F2E" w:rsidRPr="002B666E" w:rsidRDefault="007E6F2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9FDCBF9" w14:textId="4151CB6E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2.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0560D6" w:rsidRPr="002B666E">
        <w:rPr>
          <w:rFonts w:ascii="Times New Roman" w:hAnsi="Times New Roman" w:cs="Times New Roman"/>
          <w:b/>
          <w:bCs/>
          <w:lang w:val="hu-HU"/>
        </w:rPr>
        <w:t>MINŐSÉGI ÉS MENNYISÉGI ÖSSZETÉTEL</w:t>
      </w:r>
    </w:p>
    <w:p w14:paraId="705B31DE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886C2A2" w14:textId="644FFE25" w:rsidR="00486417" w:rsidRPr="00373FD2" w:rsidRDefault="00771278" w:rsidP="009C0FF4">
      <w:pPr>
        <w:spacing w:after="0" w:line="240" w:lineRule="auto"/>
        <w:rPr>
          <w:rFonts w:ascii="Times New Roman" w:hAnsi="Times New Roman" w:cs="Times New Roman"/>
          <w:bCs/>
          <w:u w:val="single"/>
          <w:lang w:val="hu-HU"/>
        </w:rPr>
      </w:pPr>
      <w:proofErr w:type="spellStart"/>
      <w:r w:rsidRPr="00373FD2">
        <w:rPr>
          <w:rFonts w:ascii="Times New Roman" w:hAnsi="Times New Roman" w:cs="Times New Roman"/>
          <w:bCs/>
          <w:u w:val="single"/>
          <w:lang w:val="hu-HU"/>
        </w:rPr>
        <w:t>Trabectedin</w:t>
      </w:r>
      <w:proofErr w:type="spellEnd"/>
      <w:r w:rsidRPr="00373FD2">
        <w:rPr>
          <w:rFonts w:ascii="Times New Roman" w:hAnsi="Times New Roman" w:cs="Times New Roman"/>
          <w:bCs/>
          <w:u w:val="single"/>
          <w:lang w:val="hu-HU"/>
        </w:rPr>
        <w:t xml:space="preserve"> </w:t>
      </w:r>
      <w:proofErr w:type="spellStart"/>
      <w:r w:rsidR="00D112F5" w:rsidRPr="00373FD2">
        <w:rPr>
          <w:rFonts w:ascii="Times New Roman" w:hAnsi="Times New Roman" w:cs="Times New Roman"/>
          <w:bCs/>
          <w:u w:val="single"/>
          <w:lang w:val="hu-HU"/>
        </w:rPr>
        <w:t>Stada</w:t>
      </w:r>
      <w:proofErr w:type="spellEnd"/>
      <w:r w:rsidR="0014235D" w:rsidRPr="00373FD2">
        <w:rPr>
          <w:rFonts w:ascii="Times New Roman" w:hAnsi="Times New Roman" w:cs="Times New Roman"/>
          <w:bCs/>
          <w:u w:val="single"/>
          <w:lang w:val="hu-HU"/>
        </w:rPr>
        <w:t xml:space="preserve"> </w:t>
      </w:r>
      <w:r w:rsidR="00486417" w:rsidRPr="00373FD2">
        <w:rPr>
          <w:rFonts w:ascii="Times New Roman" w:hAnsi="Times New Roman" w:cs="Times New Roman"/>
          <w:bCs/>
          <w:u w:val="single"/>
          <w:lang w:val="hu-HU"/>
        </w:rPr>
        <w:t>0</w:t>
      </w:r>
      <w:r w:rsidR="002C3C30" w:rsidRPr="00373FD2">
        <w:rPr>
          <w:rFonts w:ascii="Times New Roman" w:hAnsi="Times New Roman" w:cs="Times New Roman"/>
          <w:bCs/>
          <w:u w:val="single"/>
          <w:lang w:val="hu-HU"/>
        </w:rPr>
        <w:t>,</w:t>
      </w:r>
      <w:r w:rsidR="00486417" w:rsidRPr="00373FD2">
        <w:rPr>
          <w:rFonts w:ascii="Times New Roman" w:hAnsi="Times New Roman" w:cs="Times New Roman"/>
          <w:bCs/>
          <w:u w:val="single"/>
          <w:lang w:val="hu-HU"/>
        </w:rPr>
        <w:t>25</w:t>
      </w:r>
      <w:r w:rsidR="00D112F5" w:rsidRPr="00373FD2">
        <w:rPr>
          <w:rFonts w:ascii="Times New Roman" w:hAnsi="Times New Roman" w:cs="Times New Roman"/>
          <w:bCs/>
          <w:u w:val="single"/>
          <w:lang w:val="hu-HU"/>
        </w:rPr>
        <w:t> </w:t>
      </w:r>
      <w:r w:rsidR="00486417" w:rsidRPr="00373FD2">
        <w:rPr>
          <w:rFonts w:ascii="Times New Roman" w:hAnsi="Times New Roman" w:cs="Times New Roman"/>
          <w:bCs/>
          <w:u w:val="single"/>
          <w:lang w:val="hu-HU"/>
        </w:rPr>
        <w:t>mg</w:t>
      </w:r>
    </w:p>
    <w:p w14:paraId="63097FAD" w14:textId="6BD5BE4F" w:rsidR="00885CE1" w:rsidRPr="002B666E" w:rsidRDefault="00885CE1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bookmarkStart w:id="1" w:name="_Hlk124409904"/>
      <w:r w:rsidRPr="002B666E">
        <w:rPr>
          <w:rFonts w:ascii="Times New Roman" w:hAnsi="Times New Roman" w:cs="Times New Roman"/>
          <w:lang w:val="hu-HU"/>
        </w:rPr>
        <w:t>0,25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port tartalmaz injekciós üvegenként.</w:t>
      </w:r>
    </w:p>
    <w:p w14:paraId="28E4EB80" w14:textId="01F2D9FC" w:rsidR="00885CE1" w:rsidRPr="002B666E" w:rsidRDefault="00885CE1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elkészített oldat 0,05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tartalmaz</w:t>
      </w:r>
      <w:r w:rsidR="002C3C30" w:rsidRPr="002B666E">
        <w:rPr>
          <w:rFonts w:ascii="Times New Roman" w:hAnsi="Times New Roman" w:cs="Times New Roman"/>
          <w:lang w:val="hu-HU"/>
        </w:rPr>
        <w:t xml:space="preserve"> milliliterenként</w:t>
      </w:r>
      <w:r w:rsidRPr="002B666E">
        <w:rPr>
          <w:rFonts w:ascii="Times New Roman" w:hAnsi="Times New Roman" w:cs="Times New Roman"/>
          <w:lang w:val="hu-HU"/>
        </w:rPr>
        <w:t>.</w:t>
      </w:r>
      <w:bookmarkEnd w:id="1"/>
    </w:p>
    <w:p w14:paraId="722A4E38" w14:textId="77777777" w:rsidR="002634AB" w:rsidRPr="002B666E" w:rsidRDefault="002634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D3920D7" w14:textId="27CD4132" w:rsidR="00486417" w:rsidRPr="00373FD2" w:rsidRDefault="00771278" w:rsidP="009C0FF4">
      <w:pPr>
        <w:spacing w:after="0" w:line="240" w:lineRule="auto"/>
        <w:rPr>
          <w:rFonts w:ascii="Times New Roman" w:hAnsi="Times New Roman" w:cs="Times New Roman"/>
          <w:bCs/>
          <w:u w:val="single"/>
          <w:lang w:val="hu-HU"/>
        </w:rPr>
      </w:pPr>
      <w:proofErr w:type="spellStart"/>
      <w:r w:rsidRPr="00373FD2">
        <w:rPr>
          <w:rFonts w:ascii="Times New Roman" w:hAnsi="Times New Roman" w:cs="Times New Roman"/>
          <w:bCs/>
          <w:u w:val="single"/>
          <w:lang w:val="hu-HU"/>
        </w:rPr>
        <w:t>Trabectedin</w:t>
      </w:r>
      <w:proofErr w:type="spellEnd"/>
      <w:r w:rsidRPr="00373FD2">
        <w:rPr>
          <w:rFonts w:ascii="Times New Roman" w:hAnsi="Times New Roman" w:cs="Times New Roman"/>
          <w:bCs/>
          <w:u w:val="single"/>
          <w:lang w:val="hu-HU"/>
        </w:rPr>
        <w:t xml:space="preserve"> </w:t>
      </w:r>
      <w:proofErr w:type="spellStart"/>
      <w:r w:rsidR="00D112F5" w:rsidRPr="00373FD2">
        <w:rPr>
          <w:rFonts w:ascii="Times New Roman" w:hAnsi="Times New Roman" w:cs="Times New Roman"/>
          <w:bCs/>
          <w:u w:val="single"/>
          <w:lang w:val="hu-HU"/>
        </w:rPr>
        <w:t>Stada</w:t>
      </w:r>
      <w:proofErr w:type="spellEnd"/>
      <w:r w:rsidR="0014235D" w:rsidRPr="00373FD2">
        <w:rPr>
          <w:rFonts w:ascii="Times New Roman" w:hAnsi="Times New Roman" w:cs="Times New Roman"/>
          <w:bCs/>
          <w:u w:val="single"/>
          <w:lang w:val="hu-HU"/>
        </w:rPr>
        <w:t xml:space="preserve"> </w:t>
      </w:r>
      <w:r w:rsidR="00486417" w:rsidRPr="00373FD2">
        <w:rPr>
          <w:rFonts w:ascii="Times New Roman" w:hAnsi="Times New Roman" w:cs="Times New Roman"/>
          <w:bCs/>
          <w:u w:val="single"/>
          <w:lang w:val="hu-HU"/>
        </w:rPr>
        <w:t>1</w:t>
      </w:r>
      <w:r w:rsidR="00D112F5" w:rsidRPr="00373FD2">
        <w:rPr>
          <w:rFonts w:ascii="Times New Roman" w:hAnsi="Times New Roman" w:cs="Times New Roman"/>
          <w:bCs/>
          <w:u w:val="single"/>
          <w:lang w:val="hu-HU"/>
        </w:rPr>
        <w:t> </w:t>
      </w:r>
      <w:r w:rsidR="00486417" w:rsidRPr="00373FD2">
        <w:rPr>
          <w:rFonts w:ascii="Times New Roman" w:hAnsi="Times New Roman" w:cs="Times New Roman"/>
          <w:bCs/>
          <w:u w:val="single"/>
          <w:lang w:val="hu-HU"/>
        </w:rPr>
        <w:t>mg</w:t>
      </w:r>
    </w:p>
    <w:p w14:paraId="3ECBFC74" w14:textId="084AE5F3" w:rsidR="00885CE1" w:rsidRPr="002B666E" w:rsidRDefault="00885CE1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1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port tartalmaz injekciós üvegenként.</w:t>
      </w:r>
    </w:p>
    <w:p w14:paraId="3520B51E" w14:textId="3C644A08" w:rsidR="00885CE1" w:rsidRPr="002B666E" w:rsidRDefault="00885CE1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elkészített oldat 0,05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tartalmaz</w:t>
      </w:r>
      <w:r w:rsidR="002C3C30" w:rsidRPr="002B666E">
        <w:rPr>
          <w:rFonts w:ascii="Times New Roman" w:hAnsi="Times New Roman" w:cs="Times New Roman"/>
          <w:lang w:val="hu-HU"/>
        </w:rPr>
        <w:t xml:space="preserve"> milliliterenként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668E059D" w14:textId="77777777" w:rsidR="002634AB" w:rsidRPr="002B666E" w:rsidRDefault="002634AB" w:rsidP="001B7C31">
      <w:pPr>
        <w:spacing w:after="0" w:line="240" w:lineRule="auto"/>
        <w:jc w:val="both"/>
        <w:rPr>
          <w:rFonts w:ascii="Times New Roman" w:hAnsi="Times New Roman" w:cs="Times New Roman"/>
          <w:lang w:val="hu-HU"/>
        </w:rPr>
      </w:pPr>
    </w:p>
    <w:p w14:paraId="192EAF9F" w14:textId="6E78FBEE" w:rsidR="00885CE1" w:rsidRPr="002B666E" w:rsidRDefault="00885CE1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segédanyagok teljes listáját lásd a 6.1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pontban.</w:t>
      </w:r>
    </w:p>
    <w:p w14:paraId="32604158" w14:textId="5804CA3E" w:rsidR="00293DAC" w:rsidRDefault="00293DA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CF94E6" w14:textId="77777777" w:rsidR="007E6F2E" w:rsidRPr="002B666E" w:rsidRDefault="007E6F2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476476E" w14:textId="1DE8C1B2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3.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0560D6" w:rsidRPr="002B666E">
        <w:rPr>
          <w:rFonts w:ascii="Times New Roman" w:hAnsi="Times New Roman" w:cs="Times New Roman"/>
          <w:b/>
          <w:bCs/>
          <w:lang w:val="hu-HU"/>
        </w:rPr>
        <w:t>GYÓGYSZERFORMA</w:t>
      </w:r>
    </w:p>
    <w:p w14:paraId="77404568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774F559" w14:textId="5FE1C532" w:rsidR="00885CE1" w:rsidRPr="002B666E" w:rsidRDefault="00885CE1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Por </w:t>
      </w:r>
      <w:proofErr w:type="spellStart"/>
      <w:r w:rsidRPr="002B666E">
        <w:rPr>
          <w:rFonts w:ascii="Times New Roman" w:hAnsi="Times New Roman" w:cs="Times New Roman"/>
          <w:lang w:val="hu-HU"/>
        </w:rPr>
        <w:t>oldatos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infúzióhoz való koncentrátumhoz</w:t>
      </w:r>
      <w:r w:rsidR="006C2974" w:rsidRPr="002B666E">
        <w:rPr>
          <w:rFonts w:ascii="Times New Roman" w:hAnsi="Times New Roman" w:cs="Times New Roman"/>
          <w:lang w:val="hu-HU"/>
        </w:rPr>
        <w:t>.</w:t>
      </w:r>
    </w:p>
    <w:p w14:paraId="7356FCB5" w14:textId="77777777" w:rsidR="00C661B8" w:rsidRPr="002B666E" w:rsidRDefault="00C661B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3D11FE5" w14:textId="2DA4FE10" w:rsidR="00885CE1" w:rsidRDefault="00885CE1" w:rsidP="00FA0F0E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Fehér vagy törtfehér por</w:t>
      </w:r>
      <w:r w:rsidR="006C2974" w:rsidRPr="002B666E">
        <w:rPr>
          <w:rFonts w:ascii="Times New Roman" w:hAnsi="Times New Roman" w:cs="Times New Roman"/>
          <w:lang w:val="hu-HU"/>
        </w:rPr>
        <w:t>.</w:t>
      </w:r>
    </w:p>
    <w:p w14:paraId="78D1D1B6" w14:textId="1FA1EC2C" w:rsidR="00FA0F0E" w:rsidRPr="001B7C31" w:rsidRDefault="00FA0F0E" w:rsidP="00FA0F0E">
      <w:pPr>
        <w:spacing w:after="0" w:line="240" w:lineRule="auto"/>
        <w:rPr>
          <w:rFonts w:ascii="Times New Roman" w:hAnsi="Times New Roman"/>
          <w:lang w:val="hu-HU"/>
        </w:rPr>
      </w:pPr>
      <w:r w:rsidRPr="001B7C31">
        <w:rPr>
          <w:rFonts w:ascii="Times New Roman" w:hAnsi="Times New Roman"/>
          <w:lang w:val="hu-HU"/>
        </w:rPr>
        <w:t>Az elkészített oldat pH-értéke 3,8–4,4.</w:t>
      </w:r>
    </w:p>
    <w:p w14:paraId="670A016A" w14:textId="1890165F" w:rsidR="00D814AC" w:rsidRDefault="00D814AC" w:rsidP="00FA0F0E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AB6F3AE" w14:textId="77777777" w:rsidR="007E6F2E" w:rsidRPr="002B666E" w:rsidRDefault="007E6F2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527DE98" w14:textId="055B9100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0560D6" w:rsidRPr="002B666E">
        <w:rPr>
          <w:rFonts w:ascii="Times New Roman" w:hAnsi="Times New Roman" w:cs="Times New Roman"/>
          <w:b/>
          <w:bCs/>
          <w:lang w:val="hu-HU"/>
        </w:rPr>
        <w:t>KLINIKAI JELLEMZŐK</w:t>
      </w:r>
    </w:p>
    <w:p w14:paraId="404B1831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593524C" w14:textId="24D65D7B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4.1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0560D6" w:rsidRPr="002B666E">
        <w:rPr>
          <w:rFonts w:ascii="Times New Roman" w:hAnsi="Times New Roman" w:cs="Times New Roman"/>
          <w:b/>
          <w:bCs/>
          <w:lang w:val="hu-HU"/>
        </w:rPr>
        <w:t>Terápiás javallatok</w:t>
      </w:r>
    </w:p>
    <w:p w14:paraId="4269A187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8253881" w14:textId="3F3B5178" w:rsidR="005427E8" w:rsidRPr="002B666E" w:rsidRDefault="005427E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olyan, előrehaladott lágyrész</w:t>
      </w:r>
      <w:r w:rsidR="00C77949">
        <w:rPr>
          <w:rFonts w:ascii="Times New Roman" w:hAnsi="Times New Roman" w:cs="Times New Roman"/>
          <w:lang w:val="hu-HU"/>
        </w:rPr>
        <w:t>-</w:t>
      </w:r>
      <w:proofErr w:type="spellStart"/>
      <w:r w:rsidRPr="002B666E">
        <w:rPr>
          <w:rFonts w:ascii="Times New Roman" w:hAnsi="Times New Roman" w:cs="Times New Roman"/>
          <w:lang w:val="hu-HU"/>
        </w:rPr>
        <w:t>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szenvedő felnőtt betegek számára javallott, akiknél az </w:t>
      </w:r>
      <w:proofErr w:type="spellStart"/>
      <w:r w:rsidRPr="002B666E">
        <w:rPr>
          <w:rFonts w:ascii="Times New Roman" w:hAnsi="Times New Roman" w:cs="Times New Roman"/>
          <w:lang w:val="hu-HU"/>
        </w:rPr>
        <w:t>antraciklinek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az </w:t>
      </w:r>
      <w:proofErr w:type="spellStart"/>
      <w:r w:rsidRPr="002B666E">
        <w:rPr>
          <w:rFonts w:ascii="Times New Roman" w:hAnsi="Times New Roman" w:cs="Times New Roman"/>
          <w:lang w:val="hu-HU"/>
        </w:rPr>
        <w:t>ifoszfamid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hatástalannak bizonyultak, vagy akiknek </w:t>
      </w:r>
      <w:r w:rsidR="008C3937" w:rsidRPr="002B666E">
        <w:rPr>
          <w:rFonts w:ascii="Times New Roman" w:hAnsi="Times New Roman" w:cs="Times New Roman"/>
          <w:lang w:val="hu-HU"/>
        </w:rPr>
        <w:t>ezek a</w:t>
      </w:r>
      <w:r w:rsidRPr="002B666E">
        <w:rPr>
          <w:rFonts w:ascii="Times New Roman" w:hAnsi="Times New Roman" w:cs="Times New Roman"/>
          <w:lang w:val="hu-HU"/>
        </w:rPr>
        <w:t xml:space="preserve"> gyógyszerek nem adhatók. A hatásossági adatok főként </w:t>
      </w:r>
      <w:proofErr w:type="spellStart"/>
      <w:r w:rsidRPr="002B666E">
        <w:rPr>
          <w:rFonts w:ascii="Times New Roman" w:hAnsi="Times New Roman" w:cs="Times New Roman"/>
          <w:lang w:val="hu-HU"/>
        </w:rPr>
        <w:t>liposarcomában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</w:t>
      </w:r>
      <w:proofErr w:type="spellStart"/>
      <w:r w:rsidRPr="002B666E">
        <w:rPr>
          <w:rFonts w:ascii="Times New Roman" w:hAnsi="Times New Roman" w:cs="Times New Roman"/>
          <w:lang w:val="hu-HU"/>
        </w:rPr>
        <w:t>leiom</w:t>
      </w:r>
      <w:r w:rsidR="008C3937" w:rsidRPr="002B666E">
        <w:rPr>
          <w:rFonts w:ascii="Times New Roman" w:hAnsi="Times New Roman" w:cs="Times New Roman"/>
          <w:lang w:val="hu-HU"/>
        </w:rPr>
        <w:t>y</w:t>
      </w:r>
      <w:r w:rsidRPr="002B666E">
        <w:rPr>
          <w:rFonts w:ascii="Times New Roman" w:hAnsi="Times New Roman" w:cs="Times New Roman"/>
          <w:lang w:val="hu-HU"/>
        </w:rPr>
        <w:t>osarcomában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szenvedő betegektől származnak.</w:t>
      </w:r>
    </w:p>
    <w:p w14:paraId="4120BD69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1CC35ED" w14:textId="21EE1972" w:rsidR="00A33E9E" w:rsidRPr="002B666E" w:rsidRDefault="005427E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pegilált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liposzómás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doxorubicinnel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(PLD) kombinálva </w:t>
      </w:r>
      <w:proofErr w:type="spellStart"/>
      <w:r w:rsidR="009D1F41">
        <w:rPr>
          <w:rFonts w:ascii="Times New Roman" w:hAnsi="Times New Roman" w:cs="Times New Roman"/>
          <w:lang w:val="hu-HU"/>
        </w:rPr>
        <w:t>recidív</w:t>
      </w:r>
      <w:proofErr w:type="spellEnd"/>
      <w:r w:rsidR="009D1F41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platinaérzékeny petefészek</w:t>
      </w:r>
      <w:r w:rsidR="008C3937" w:rsidRPr="002B666E">
        <w:rPr>
          <w:rFonts w:ascii="Times New Roman" w:hAnsi="Times New Roman" w:cs="Times New Roman"/>
          <w:lang w:val="hu-HU"/>
        </w:rPr>
        <w:t>-daganatban szenvedő</w:t>
      </w:r>
      <w:r w:rsidRPr="002B666E">
        <w:rPr>
          <w:rFonts w:ascii="Times New Roman" w:hAnsi="Times New Roman" w:cs="Times New Roman"/>
          <w:lang w:val="hu-HU"/>
        </w:rPr>
        <w:t xml:space="preserve"> betegek kezelésére javallott.</w:t>
      </w:r>
    </w:p>
    <w:p w14:paraId="18BCDDC0" w14:textId="2093C826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C619BD5" w14:textId="0B8FBBC5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4.2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0560D6" w:rsidRPr="002B666E">
        <w:rPr>
          <w:rFonts w:ascii="Times New Roman" w:hAnsi="Times New Roman" w:cs="Times New Roman"/>
          <w:b/>
          <w:bCs/>
          <w:lang w:val="hu-HU"/>
        </w:rPr>
        <w:t>Adagolás és alkalmazás</w:t>
      </w:r>
    </w:p>
    <w:p w14:paraId="20D4874F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7A4266C" w14:textId="039EF65C" w:rsidR="00486417" w:rsidRPr="002B666E" w:rsidRDefault="005427E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0C405B">
        <w:rPr>
          <w:rFonts w:ascii="Times New Roman" w:hAnsi="Times New Roman" w:cs="Times New Roman"/>
          <w:lang w:val="hu-HU"/>
        </w:rPr>
        <w:noBreakHyphen/>
        <w:t>t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a kemoterápia alkalmazásában jártas orvos felügyelete alatt kell beadni. Csak képesített onkológusok és olyan egyéb egészségügyi szakemberek alkalmazhatják, akik a </w:t>
      </w:r>
      <w:proofErr w:type="spellStart"/>
      <w:r w:rsidRPr="002B666E">
        <w:rPr>
          <w:rFonts w:ascii="Times New Roman" w:hAnsi="Times New Roman" w:cs="Times New Roman"/>
          <w:lang w:val="hu-HU"/>
        </w:rPr>
        <w:t>citotoxikus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szerek alkalmazására szakosodtak.</w:t>
      </w:r>
    </w:p>
    <w:p w14:paraId="6AEC1F82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B87B5C7" w14:textId="19ACFC6F" w:rsidR="000560D6" w:rsidRPr="002B666E" w:rsidRDefault="000560D6" w:rsidP="00890D50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Adagolás</w:t>
      </w:r>
    </w:p>
    <w:p w14:paraId="2CFAF029" w14:textId="77777777" w:rsidR="00543219" w:rsidRPr="002B666E" w:rsidRDefault="00543219" w:rsidP="00890D50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7FE8A6AB" w14:textId="156A796D" w:rsidR="00543219" w:rsidRPr="002B666E" w:rsidRDefault="005427E8" w:rsidP="00890D50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Lágyrész</w:t>
      </w:r>
      <w:r w:rsidR="00F62E44">
        <w:rPr>
          <w:rFonts w:ascii="Times New Roman" w:hAnsi="Times New Roman" w:cs="Times New Roman"/>
          <w:lang w:val="hu-HU"/>
        </w:rPr>
        <w:t>-</w:t>
      </w:r>
      <w:proofErr w:type="spellStart"/>
      <w:r w:rsidRPr="002B666E">
        <w:rPr>
          <w:rFonts w:ascii="Times New Roman" w:hAnsi="Times New Roman" w:cs="Times New Roman"/>
          <w:lang w:val="hu-HU"/>
        </w:rPr>
        <w:t>sarcoma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kezeléséhez az ajánlott </w:t>
      </w:r>
      <w:r w:rsidR="00F62E44">
        <w:rPr>
          <w:rFonts w:ascii="Times New Roman" w:hAnsi="Times New Roman" w:cs="Times New Roman"/>
          <w:lang w:val="hu-HU"/>
        </w:rPr>
        <w:t>dózis</w:t>
      </w:r>
      <w:r w:rsidRPr="002B666E">
        <w:rPr>
          <w:rFonts w:ascii="Times New Roman" w:hAnsi="Times New Roman" w:cs="Times New Roman"/>
          <w:lang w:val="hu-HU"/>
        </w:rPr>
        <w:t xml:space="preserve"> 1,5</w:t>
      </w:r>
      <w:r w:rsidR="00362518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EA38FE" w:rsidRPr="002B666E">
        <w:rPr>
          <w:rFonts w:ascii="Times New Roman" w:hAnsi="Times New Roman" w:cs="Times New Roman"/>
          <w:lang w:val="hu-HU"/>
        </w:rPr>
        <w:t>testfel</w:t>
      </w:r>
      <w:r w:rsidR="00F62E44">
        <w:rPr>
          <w:rFonts w:ascii="Times New Roman" w:hAnsi="Times New Roman" w:cs="Times New Roman"/>
          <w:lang w:val="hu-HU"/>
        </w:rPr>
        <w:t>ület</w:t>
      </w:r>
      <w:r w:rsidRPr="002B666E">
        <w:rPr>
          <w:rFonts w:ascii="Times New Roman" w:hAnsi="Times New Roman" w:cs="Times New Roman"/>
          <w:lang w:val="hu-HU"/>
        </w:rPr>
        <w:t>, 24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óra alatt </w:t>
      </w:r>
      <w:r w:rsidR="00362518" w:rsidRPr="002B666E">
        <w:rPr>
          <w:rFonts w:ascii="Times New Roman" w:hAnsi="Times New Roman" w:cs="Times New Roman"/>
          <w:lang w:val="hu-HU"/>
        </w:rPr>
        <w:t xml:space="preserve">beadott </w:t>
      </w:r>
      <w:r w:rsidRPr="002B666E">
        <w:rPr>
          <w:rFonts w:ascii="Times New Roman" w:hAnsi="Times New Roman" w:cs="Times New Roman"/>
          <w:lang w:val="hu-HU"/>
        </w:rPr>
        <w:t>intravénás infúzióként, háromhetes intervallum</w:t>
      </w:r>
      <w:r w:rsidR="00FA0F0E">
        <w:rPr>
          <w:rFonts w:ascii="Times New Roman" w:hAnsi="Times New Roman" w:cs="Times New Roman"/>
          <w:lang w:val="hu-HU"/>
        </w:rPr>
        <w:t>mal a kezelések</w:t>
      </w:r>
      <w:r w:rsidRPr="002B666E">
        <w:rPr>
          <w:rFonts w:ascii="Times New Roman" w:hAnsi="Times New Roman" w:cs="Times New Roman"/>
          <w:lang w:val="hu-HU"/>
        </w:rPr>
        <w:t xml:space="preserve"> között</w:t>
      </w:r>
      <w:r w:rsidR="00362518" w:rsidRPr="002B666E">
        <w:rPr>
          <w:rFonts w:ascii="Times New Roman" w:hAnsi="Times New Roman" w:cs="Times New Roman"/>
          <w:lang w:val="hu-HU"/>
        </w:rPr>
        <w:t>.</w:t>
      </w:r>
    </w:p>
    <w:p w14:paraId="7D879418" w14:textId="3B74C192" w:rsidR="005427E8" w:rsidRPr="002B666E" w:rsidRDefault="005427E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Petefészek</w:t>
      </w:r>
      <w:r w:rsidR="00362518" w:rsidRPr="002B666E">
        <w:rPr>
          <w:rFonts w:ascii="Times New Roman" w:hAnsi="Times New Roman" w:cs="Times New Roman"/>
          <w:lang w:val="hu-HU"/>
        </w:rPr>
        <w:t>-daganat</w:t>
      </w:r>
      <w:r w:rsidRPr="002B666E">
        <w:rPr>
          <w:rFonts w:ascii="Times New Roman" w:hAnsi="Times New Roman" w:cs="Times New Roman"/>
          <w:lang w:val="hu-HU"/>
        </w:rPr>
        <w:t xml:space="preserve"> kezelésére a </w:t>
      </w:r>
      <w:proofErr w:type="spellStart"/>
      <w:r w:rsidR="00786A82">
        <w:rPr>
          <w:rFonts w:ascii="Times New Roman" w:hAnsi="Times New Roman" w:cs="Times New Roman"/>
          <w:lang w:val="hu-HU"/>
        </w:rPr>
        <w:t>t</w:t>
      </w:r>
      <w:r w:rsidR="00786A82" w:rsidRPr="002B666E">
        <w:rPr>
          <w:rFonts w:ascii="Times New Roman" w:hAnsi="Times New Roman" w:cs="Times New Roman"/>
          <w:lang w:val="hu-HU"/>
        </w:rPr>
        <w:t>rabe</w:t>
      </w:r>
      <w:r w:rsidR="00FA0F0E">
        <w:rPr>
          <w:rFonts w:ascii="Times New Roman" w:hAnsi="Times New Roman" w:cs="Times New Roman"/>
          <w:lang w:val="hu-HU"/>
        </w:rPr>
        <w:t>k</w:t>
      </w:r>
      <w:r w:rsidR="00786A82" w:rsidRPr="002B666E">
        <w:rPr>
          <w:rFonts w:ascii="Times New Roman" w:hAnsi="Times New Roman" w:cs="Times New Roman"/>
          <w:lang w:val="hu-HU"/>
        </w:rPr>
        <w:t>tedin</w:t>
      </w:r>
      <w:r w:rsidRPr="002B666E">
        <w:rPr>
          <w:rFonts w:ascii="Times New Roman" w:hAnsi="Times New Roman" w:cs="Times New Roman"/>
          <w:lang w:val="hu-HU"/>
        </w:rPr>
        <w:t>t</w:t>
      </w:r>
      <w:proofErr w:type="spellEnd"/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háromhetente adott 3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órás infúzióként kell adagolni, 1,1</w:t>
      </w:r>
      <w:r w:rsidR="00BC0493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dózisban, közvetlenül a 30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PLD beadását követően. A PLD okozta infúziós reakciók </w:t>
      </w:r>
      <w:r w:rsidR="00BC0493">
        <w:rPr>
          <w:rFonts w:ascii="Times New Roman" w:hAnsi="Times New Roman" w:cs="Times New Roman"/>
          <w:lang w:val="hu-HU"/>
        </w:rPr>
        <w:t>kockázatának</w:t>
      </w:r>
      <w:r w:rsidR="00BC0493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csökkentése érdekében a kezdő dózist 1</w:t>
      </w:r>
      <w:r w:rsidR="00313659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mg/perc ér</w:t>
      </w:r>
      <w:r w:rsidR="00F90485">
        <w:rPr>
          <w:rFonts w:ascii="Times New Roman" w:hAnsi="Times New Roman" w:cs="Times New Roman"/>
          <w:lang w:val="hu-HU"/>
        </w:rPr>
        <w:t>t</w:t>
      </w:r>
      <w:r w:rsidRPr="002B666E">
        <w:rPr>
          <w:rFonts w:ascii="Times New Roman" w:hAnsi="Times New Roman" w:cs="Times New Roman"/>
          <w:lang w:val="hu-HU"/>
        </w:rPr>
        <w:t>éket meg nem haladó sebességgel kell adagolni. Ha nem tapasztalnak infúziós reakciót, a további PLD infúziók 1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óra alatt </w:t>
      </w:r>
      <w:r w:rsidR="00E973EA">
        <w:rPr>
          <w:rFonts w:ascii="Times New Roman" w:hAnsi="Times New Roman" w:cs="Times New Roman"/>
          <w:lang w:val="hu-HU"/>
        </w:rPr>
        <w:t>be</w:t>
      </w:r>
      <w:r w:rsidRPr="002B666E">
        <w:rPr>
          <w:rFonts w:ascii="Times New Roman" w:hAnsi="Times New Roman" w:cs="Times New Roman"/>
          <w:lang w:val="hu-HU"/>
        </w:rPr>
        <w:t xml:space="preserve">adhatók (a beadásra vonatkozó specifikus utasításokat lásd még a PLD </w:t>
      </w:r>
      <w:r w:rsidR="00F62E44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lkalmazási előírásában).</w:t>
      </w:r>
    </w:p>
    <w:p w14:paraId="405E5DC7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380A936" w14:textId="542954FC" w:rsidR="005427E8" w:rsidRPr="002B666E" w:rsidRDefault="005427E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Valamennyi betegnek </w:t>
      </w:r>
      <w:proofErr w:type="spellStart"/>
      <w:r w:rsidRPr="002B666E">
        <w:rPr>
          <w:rFonts w:ascii="Times New Roman" w:hAnsi="Times New Roman" w:cs="Times New Roman"/>
          <w:lang w:val="hu-HU"/>
        </w:rPr>
        <w:t>kortikoszteroidot</w:t>
      </w:r>
      <w:proofErr w:type="spellEnd"/>
      <w:r w:rsidRPr="002B666E">
        <w:rPr>
          <w:rFonts w:ascii="Times New Roman" w:hAnsi="Times New Roman" w:cs="Times New Roman"/>
          <w:lang w:val="hu-HU"/>
        </w:rPr>
        <w:t>, például 20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 intravénás </w:t>
      </w:r>
      <w:proofErr w:type="spellStart"/>
      <w:r w:rsidRPr="002B666E">
        <w:rPr>
          <w:rFonts w:ascii="Times New Roman" w:hAnsi="Times New Roman" w:cs="Times New Roman"/>
          <w:lang w:val="hu-HU"/>
        </w:rPr>
        <w:t>dexametazont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kell kapnia 30</w:t>
      </w:r>
      <w:r w:rsidR="00EA38F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perccel a PLD</w:t>
      </w:r>
      <w:r w:rsidR="00D112F5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kezelés (kombinációs terápia esetén) vagy a </w:t>
      </w:r>
      <w:proofErr w:type="spellStart"/>
      <w:r w:rsidR="00BC0493">
        <w:rPr>
          <w:rFonts w:ascii="Times New Roman" w:hAnsi="Times New Roman" w:cs="Times New Roman"/>
          <w:lang w:val="hu-HU"/>
        </w:rPr>
        <w:t>t</w:t>
      </w:r>
      <w:r w:rsidR="00BC0493" w:rsidRPr="002B666E">
        <w:rPr>
          <w:rFonts w:ascii="Times New Roman" w:hAnsi="Times New Roman" w:cs="Times New Roman"/>
          <w:lang w:val="hu-HU"/>
        </w:rPr>
        <w:t>rabe</w:t>
      </w:r>
      <w:r w:rsidR="00FA0F0E">
        <w:rPr>
          <w:rFonts w:ascii="Times New Roman" w:hAnsi="Times New Roman" w:cs="Times New Roman"/>
          <w:lang w:val="hu-HU"/>
        </w:rPr>
        <w:t>k</w:t>
      </w:r>
      <w:r w:rsidR="00BC0493" w:rsidRPr="002B666E">
        <w:rPr>
          <w:rFonts w:ascii="Times New Roman" w:hAnsi="Times New Roman" w:cs="Times New Roman"/>
          <w:lang w:val="hu-HU"/>
        </w:rPr>
        <w:t>tedin</w:t>
      </w:r>
      <w:proofErr w:type="spellEnd"/>
      <w:r w:rsidR="00F62E44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kezelés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(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lastRenderedPageBreak/>
        <w:t xml:space="preserve">esetén) kezdete előtt; nem csupán </w:t>
      </w:r>
      <w:proofErr w:type="spellStart"/>
      <w:r w:rsidRPr="002B666E">
        <w:rPr>
          <w:rFonts w:ascii="Times New Roman" w:hAnsi="Times New Roman" w:cs="Times New Roman"/>
          <w:lang w:val="hu-HU"/>
        </w:rPr>
        <w:t>antiemetikus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profilaxisként, de azért is, mert májvédő hatása van. </w:t>
      </w:r>
      <w:r w:rsidR="00E973EA">
        <w:rPr>
          <w:rFonts w:ascii="Times New Roman" w:hAnsi="Times New Roman" w:cs="Times New Roman"/>
          <w:lang w:val="hu-HU"/>
        </w:rPr>
        <w:t>Szükség szerint t</w:t>
      </w:r>
      <w:r w:rsidRPr="002B666E">
        <w:rPr>
          <w:rFonts w:ascii="Times New Roman" w:hAnsi="Times New Roman" w:cs="Times New Roman"/>
          <w:lang w:val="hu-HU"/>
        </w:rPr>
        <w:t xml:space="preserve">ovábbi </w:t>
      </w:r>
      <w:proofErr w:type="spellStart"/>
      <w:r w:rsidRPr="002B666E">
        <w:rPr>
          <w:rFonts w:ascii="Times New Roman" w:hAnsi="Times New Roman" w:cs="Times New Roman"/>
          <w:lang w:val="hu-HU"/>
        </w:rPr>
        <w:t>antiemetikum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alkalmazható.</w:t>
      </w:r>
    </w:p>
    <w:p w14:paraId="63CF6E12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D11B7F2" w14:textId="0384130E" w:rsidR="00486417" w:rsidRPr="002B666E" w:rsidRDefault="005427E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r w:rsidR="00D112F5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val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történő kezeléshez a következő kritériumoknak kell megfelelni:</w:t>
      </w:r>
    </w:p>
    <w:p w14:paraId="53320E2F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3287AF1" w14:textId="50AE2548" w:rsidR="00E96B96" w:rsidRPr="00C9000A" w:rsidRDefault="00F62E44" w:rsidP="00373FD2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a</w:t>
      </w:r>
      <w:r w:rsidR="00E96B96" w:rsidRPr="00C9000A">
        <w:rPr>
          <w:rFonts w:ascii="Times New Roman" w:hAnsi="Times New Roman" w:cs="Times New Roman"/>
          <w:lang w:val="hu-HU"/>
        </w:rPr>
        <w:t xml:space="preserve">bszolút </w:t>
      </w:r>
      <w:proofErr w:type="spellStart"/>
      <w:r w:rsidR="00E96B96" w:rsidRPr="00C9000A">
        <w:rPr>
          <w:rFonts w:ascii="Times New Roman" w:hAnsi="Times New Roman" w:cs="Times New Roman"/>
          <w:lang w:val="hu-HU"/>
        </w:rPr>
        <w:t>neutrofilszám</w:t>
      </w:r>
      <w:proofErr w:type="spellEnd"/>
      <w:r w:rsidR="00E96B96" w:rsidRPr="00C9000A">
        <w:rPr>
          <w:rFonts w:ascii="Times New Roman" w:hAnsi="Times New Roman" w:cs="Times New Roman"/>
          <w:lang w:val="hu-HU"/>
        </w:rPr>
        <w:t xml:space="preserve"> (ANC)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≥1500/mm</w:t>
      </w:r>
      <w:r w:rsidR="00E96B96" w:rsidRPr="00C9000A">
        <w:rPr>
          <w:rFonts w:ascii="Times New Roman" w:hAnsi="Times New Roman" w:cs="Times New Roman"/>
          <w:vertAlign w:val="superscript"/>
          <w:lang w:val="hu-HU"/>
        </w:rPr>
        <w:t>3</w:t>
      </w:r>
      <w:r w:rsidR="00362518" w:rsidRPr="00C9000A">
        <w:rPr>
          <w:rFonts w:ascii="Times New Roman" w:hAnsi="Times New Roman" w:cs="Times New Roman"/>
          <w:lang w:val="hu-HU"/>
        </w:rPr>
        <w:t>.</w:t>
      </w:r>
    </w:p>
    <w:p w14:paraId="63012220" w14:textId="47C28514" w:rsidR="00E96B96" w:rsidRPr="00C9000A" w:rsidRDefault="00E973EA" w:rsidP="00373FD2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proofErr w:type="spellStart"/>
      <w:r>
        <w:rPr>
          <w:rFonts w:ascii="Times New Roman" w:hAnsi="Times New Roman" w:cs="Times New Roman"/>
          <w:lang w:val="hu-HU"/>
        </w:rPr>
        <w:t>thrombocyta</w:t>
      </w:r>
      <w:r w:rsidR="00E96B96" w:rsidRPr="00C9000A">
        <w:rPr>
          <w:rFonts w:ascii="Times New Roman" w:hAnsi="Times New Roman" w:cs="Times New Roman"/>
          <w:lang w:val="hu-HU"/>
        </w:rPr>
        <w:t>szám</w:t>
      </w:r>
      <w:proofErr w:type="spellEnd"/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≥100</w:t>
      </w:r>
      <w:r w:rsidR="00362518" w:rsidRPr="00C9000A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000/mm</w:t>
      </w:r>
      <w:r w:rsidR="00E96B96" w:rsidRPr="00C9000A">
        <w:rPr>
          <w:rFonts w:ascii="Times New Roman" w:hAnsi="Times New Roman" w:cs="Times New Roman"/>
          <w:vertAlign w:val="superscript"/>
          <w:lang w:val="hu-HU"/>
        </w:rPr>
        <w:t>3</w:t>
      </w:r>
      <w:r w:rsidR="00362518" w:rsidRPr="00C9000A">
        <w:rPr>
          <w:rFonts w:ascii="Times New Roman" w:hAnsi="Times New Roman" w:cs="Times New Roman"/>
          <w:lang w:val="hu-HU"/>
        </w:rPr>
        <w:t>.</w:t>
      </w:r>
    </w:p>
    <w:p w14:paraId="3D8716C4" w14:textId="2684683A" w:rsidR="00E96B96" w:rsidRPr="00C9000A" w:rsidRDefault="00F62E44" w:rsidP="00373FD2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b</w:t>
      </w:r>
      <w:r w:rsidR="00E96B96" w:rsidRPr="00C9000A">
        <w:rPr>
          <w:rFonts w:ascii="Times New Roman" w:hAnsi="Times New Roman" w:cs="Times New Roman"/>
          <w:lang w:val="hu-HU"/>
        </w:rPr>
        <w:t>ilirubin ≤ normálérték felső határa (</w:t>
      </w:r>
      <w:proofErr w:type="spellStart"/>
      <w:r w:rsidR="00EA38FE" w:rsidRPr="00001670">
        <w:rPr>
          <w:rFonts w:ascii="Times New Roman" w:hAnsi="Times New Roman" w:cs="Times New Roman"/>
          <w:i/>
          <w:iCs/>
          <w:lang w:val="hu-HU"/>
        </w:rPr>
        <w:t>upper</w:t>
      </w:r>
      <w:proofErr w:type="spellEnd"/>
      <w:r w:rsidR="00EA38FE" w:rsidRPr="00001670">
        <w:rPr>
          <w:rFonts w:ascii="Times New Roman" w:hAnsi="Times New Roman" w:cs="Times New Roman"/>
          <w:i/>
          <w:iCs/>
          <w:lang w:val="hu-HU"/>
        </w:rPr>
        <w:t xml:space="preserve"> limit of </w:t>
      </w:r>
      <w:proofErr w:type="spellStart"/>
      <w:r w:rsidR="00EA38FE" w:rsidRPr="00001670">
        <w:rPr>
          <w:rFonts w:ascii="Times New Roman" w:hAnsi="Times New Roman" w:cs="Times New Roman"/>
          <w:i/>
          <w:iCs/>
          <w:lang w:val="hu-HU"/>
        </w:rPr>
        <w:t>normal</w:t>
      </w:r>
      <w:proofErr w:type="spellEnd"/>
      <w:r w:rsidR="00EA38FE" w:rsidRPr="00C9000A">
        <w:rPr>
          <w:rFonts w:ascii="Times New Roman" w:hAnsi="Times New Roman" w:cs="Times New Roman"/>
          <w:lang w:val="hu-HU"/>
        </w:rPr>
        <w:t xml:space="preserve">, </w:t>
      </w:r>
      <w:r w:rsidR="00E96B96" w:rsidRPr="00C9000A">
        <w:rPr>
          <w:rFonts w:ascii="Times New Roman" w:hAnsi="Times New Roman" w:cs="Times New Roman"/>
          <w:lang w:val="hu-HU"/>
        </w:rPr>
        <w:t>ULN)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33C1A04E" w14:textId="0035979C" w:rsidR="00E96B96" w:rsidRPr="00C9000A" w:rsidRDefault="00F62E44" w:rsidP="00373FD2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a</w:t>
      </w:r>
      <w:r w:rsidR="00E96B96" w:rsidRPr="00C9000A">
        <w:rPr>
          <w:rFonts w:ascii="Times New Roman" w:hAnsi="Times New Roman" w:cs="Times New Roman"/>
          <w:lang w:val="hu-HU"/>
        </w:rPr>
        <w:t xml:space="preserve">lkalikus </w:t>
      </w:r>
      <w:proofErr w:type="spellStart"/>
      <w:r w:rsidR="00E96B96" w:rsidRPr="00C9000A">
        <w:rPr>
          <w:rFonts w:ascii="Times New Roman" w:hAnsi="Times New Roman" w:cs="Times New Roman"/>
          <w:lang w:val="hu-HU"/>
        </w:rPr>
        <w:t>foszfatáz</w:t>
      </w:r>
      <w:proofErr w:type="spellEnd"/>
      <w:r w:rsidR="00362518" w:rsidRPr="00C9000A">
        <w:rPr>
          <w:rFonts w:ascii="Times New Roman" w:hAnsi="Times New Roman" w:cs="Times New Roman"/>
          <w:lang w:val="hu-HU"/>
        </w:rPr>
        <w:t xml:space="preserve"> </w:t>
      </w:r>
      <w:r w:rsidR="00E96B96" w:rsidRPr="00C9000A">
        <w:rPr>
          <w:rFonts w:ascii="Times New Roman" w:hAnsi="Times New Roman" w:cs="Times New Roman"/>
          <w:lang w:val="hu-HU"/>
        </w:rPr>
        <w:t>≤2,5</w:t>
      </w:r>
      <w:r w:rsidR="00EA38FE" w:rsidRPr="00C9000A">
        <w:rPr>
          <w:rFonts w:ascii="Times New Roman" w:hAnsi="Times New Roman" w:cs="Times New Roman"/>
          <w:lang w:val="hu-HU"/>
        </w:rPr>
        <w:t>×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ULN (ha az enzimaktivitás emelkedése csonteredetű lehet, akkor az</w:t>
      </w:r>
      <w:r w:rsidR="00555C3F" w:rsidRPr="00C9000A">
        <w:rPr>
          <w:rFonts w:ascii="Times New Roman" w:hAnsi="Times New Roman" w:cs="Times New Roman"/>
          <w:lang w:val="hu-HU"/>
        </w:rPr>
        <w:t xml:space="preserve"> </w:t>
      </w:r>
      <w:r w:rsidR="00E96B96" w:rsidRPr="00C9000A">
        <w:rPr>
          <w:rFonts w:ascii="Times New Roman" w:hAnsi="Times New Roman" w:cs="Times New Roman"/>
          <w:lang w:val="hu-HU"/>
        </w:rPr>
        <w:t>5</w:t>
      </w:r>
      <w:r w:rsidR="00BC0493">
        <w:rPr>
          <w:rFonts w:ascii="Times New Roman" w:hAnsi="Times New Roman" w:cs="Times New Roman"/>
          <w:lang w:val="hu-HU"/>
        </w:rPr>
        <w:noBreakHyphen/>
      </w:r>
      <w:r w:rsidR="00E96B96" w:rsidRPr="00C9000A">
        <w:rPr>
          <w:rFonts w:ascii="Times New Roman" w:hAnsi="Times New Roman" w:cs="Times New Roman"/>
          <w:lang w:val="hu-HU"/>
        </w:rPr>
        <w:t>nukleotidáz vagy gamma-</w:t>
      </w:r>
      <w:proofErr w:type="spellStart"/>
      <w:r w:rsidR="00E96B96" w:rsidRPr="00C9000A">
        <w:rPr>
          <w:rFonts w:ascii="Times New Roman" w:hAnsi="Times New Roman" w:cs="Times New Roman"/>
          <w:lang w:val="hu-HU"/>
        </w:rPr>
        <w:t>glutamil</w:t>
      </w:r>
      <w:proofErr w:type="spellEnd"/>
      <w:r w:rsidR="00E96B96" w:rsidRPr="00C9000A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E96B96" w:rsidRPr="00C9000A">
        <w:rPr>
          <w:rFonts w:ascii="Times New Roman" w:hAnsi="Times New Roman" w:cs="Times New Roman"/>
          <w:lang w:val="hu-HU"/>
        </w:rPr>
        <w:t>transzpeptidáz</w:t>
      </w:r>
      <w:proofErr w:type="spellEnd"/>
      <w:r w:rsidR="00E96B96" w:rsidRPr="00C9000A">
        <w:rPr>
          <w:rFonts w:ascii="Times New Roman" w:hAnsi="Times New Roman" w:cs="Times New Roman"/>
          <w:lang w:val="hu-HU"/>
        </w:rPr>
        <w:t xml:space="preserve"> (GGT) </w:t>
      </w:r>
      <w:proofErr w:type="spellStart"/>
      <w:r w:rsidR="00E96B96" w:rsidRPr="00C9000A">
        <w:rPr>
          <w:rFonts w:ascii="Times New Roman" w:hAnsi="Times New Roman" w:cs="Times New Roman"/>
          <w:lang w:val="hu-HU"/>
        </w:rPr>
        <w:t>májizoenzimeket</w:t>
      </w:r>
      <w:proofErr w:type="spellEnd"/>
      <w:r w:rsidR="00E96B96" w:rsidRPr="00C9000A">
        <w:rPr>
          <w:rFonts w:ascii="Times New Roman" w:hAnsi="Times New Roman" w:cs="Times New Roman"/>
          <w:lang w:val="hu-HU"/>
        </w:rPr>
        <w:t xml:space="preserve"> kell</w:t>
      </w:r>
      <w:r w:rsidR="00555C3F" w:rsidRPr="00C9000A">
        <w:rPr>
          <w:rFonts w:ascii="Times New Roman" w:hAnsi="Times New Roman" w:cs="Times New Roman"/>
          <w:lang w:val="hu-HU"/>
        </w:rPr>
        <w:t xml:space="preserve"> </w:t>
      </w:r>
      <w:r w:rsidR="00E96B96" w:rsidRPr="00C9000A">
        <w:rPr>
          <w:rFonts w:ascii="Times New Roman" w:hAnsi="Times New Roman" w:cs="Times New Roman"/>
          <w:lang w:val="hu-HU"/>
        </w:rPr>
        <w:t>megvizsgálni)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262F9FFD" w14:textId="2305D90C" w:rsidR="00E96B96" w:rsidRPr="00C9000A" w:rsidRDefault="00F62E44" w:rsidP="00373FD2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a</w:t>
      </w:r>
      <w:r w:rsidR="00E96B96" w:rsidRPr="00C9000A">
        <w:rPr>
          <w:rFonts w:ascii="Times New Roman" w:hAnsi="Times New Roman" w:cs="Times New Roman"/>
          <w:lang w:val="hu-HU"/>
        </w:rPr>
        <w:t>lbumin</w:t>
      </w:r>
      <w:r w:rsidR="00390A1A" w:rsidRPr="00C9000A">
        <w:rPr>
          <w:rFonts w:ascii="Times New Roman" w:hAnsi="Times New Roman" w:cs="Times New Roman"/>
          <w:lang w:val="hu-HU"/>
        </w:rPr>
        <w:t>szint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≥25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g/l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48819A5F" w14:textId="4F42685A" w:rsidR="00E96B96" w:rsidRPr="00C9000A" w:rsidRDefault="00F62E44" w:rsidP="00373FD2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proofErr w:type="spellStart"/>
      <w:r>
        <w:rPr>
          <w:rFonts w:ascii="Times New Roman" w:hAnsi="Times New Roman" w:cs="Times New Roman"/>
          <w:lang w:val="hu-HU"/>
        </w:rPr>
        <w:t>g</w:t>
      </w:r>
      <w:r w:rsidR="00EA38FE" w:rsidRPr="00C9000A">
        <w:rPr>
          <w:rFonts w:ascii="Times New Roman" w:hAnsi="Times New Roman" w:cs="Times New Roman"/>
          <w:lang w:val="hu-HU"/>
        </w:rPr>
        <w:t>lutamát-piruvát-transzamináz</w:t>
      </w:r>
      <w:proofErr w:type="spellEnd"/>
      <w:r w:rsidR="00390A1A" w:rsidRPr="00C9000A">
        <w:rPr>
          <w:rFonts w:ascii="Times New Roman" w:hAnsi="Times New Roman" w:cs="Times New Roman"/>
          <w:lang w:val="hu-HU"/>
        </w:rPr>
        <w:t xml:space="preserve"> </w:t>
      </w:r>
      <w:r w:rsidR="00E96B96" w:rsidRPr="00C9000A">
        <w:rPr>
          <w:rFonts w:ascii="Times New Roman" w:hAnsi="Times New Roman" w:cs="Times New Roman"/>
          <w:lang w:val="hu-HU"/>
        </w:rPr>
        <w:t>(GP</w:t>
      </w:r>
      <w:r w:rsidR="00EA38FE" w:rsidRPr="00C9000A">
        <w:rPr>
          <w:rFonts w:ascii="Times New Roman" w:hAnsi="Times New Roman" w:cs="Times New Roman"/>
          <w:lang w:val="hu-HU"/>
        </w:rPr>
        <w:t>T</w:t>
      </w:r>
      <w:r w:rsidR="00E96B96" w:rsidRPr="00C9000A">
        <w:rPr>
          <w:rFonts w:ascii="Times New Roman" w:hAnsi="Times New Roman" w:cs="Times New Roman"/>
          <w:lang w:val="hu-HU"/>
        </w:rPr>
        <w:t xml:space="preserve"> [ALAT]) és </w:t>
      </w:r>
      <w:proofErr w:type="spellStart"/>
      <w:r w:rsidR="00EA38FE" w:rsidRPr="00C9000A">
        <w:rPr>
          <w:rFonts w:ascii="Times New Roman" w:hAnsi="Times New Roman" w:cs="Times New Roman"/>
          <w:lang w:val="hu-HU"/>
        </w:rPr>
        <w:t>glutamát</w:t>
      </w:r>
      <w:proofErr w:type="spellEnd"/>
      <w:r w:rsidR="00EA38FE" w:rsidRPr="00C9000A">
        <w:rPr>
          <w:rFonts w:ascii="Times New Roman" w:hAnsi="Times New Roman" w:cs="Times New Roman"/>
          <w:lang w:val="hu-HU"/>
        </w:rPr>
        <w:t>-oxálacetát-</w:t>
      </w:r>
      <w:proofErr w:type="spellStart"/>
      <w:r w:rsidR="00EA38FE" w:rsidRPr="00C9000A">
        <w:rPr>
          <w:rFonts w:ascii="Times New Roman" w:hAnsi="Times New Roman" w:cs="Times New Roman"/>
          <w:lang w:val="hu-HU"/>
        </w:rPr>
        <w:t>transzamináz</w:t>
      </w:r>
      <w:proofErr w:type="spellEnd"/>
      <w:r w:rsidR="00390A1A" w:rsidRPr="00C9000A">
        <w:rPr>
          <w:rFonts w:ascii="Times New Roman" w:hAnsi="Times New Roman" w:cs="Times New Roman"/>
          <w:lang w:val="hu-HU"/>
        </w:rPr>
        <w:t xml:space="preserve"> </w:t>
      </w:r>
      <w:r w:rsidR="00E96B96" w:rsidRPr="00C9000A">
        <w:rPr>
          <w:rFonts w:ascii="Times New Roman" w:hAnsi="Times New Roman" w:cs="Times New Roman"/>
          <w:lang w:val="hu-HU"/>
        </w:rPr>
        <w:t>(GOT [ASAT])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≤2,5</w:t>
      </w:r>
      <w:r w:rsidR="0045632F" w:rsidRPr="00C9000A">
        <w:rPr>
          <w:rFonts w:ascii="Times New Roman" w:hAnsi="Times New Roman" w:cs="Times New Roman"/>
          <w:lang w:val="hu-HU"/>
        </w:rPr>
        <w:t>×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ULN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7DE81C80" w14:textId="142C5C3E" w:rsidR="00E96B96" w:rsidRPr="00C9000A" w:rsidRDefault="00F62E44" w:rsidP="00373FD2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k</w:t>
      </w:r>
      <w:r w:rsidR="00E96B96" w:rsidRPr="00C9000A">
        <w:rPr>
          <w:rFonts w:ascii="Times New Roman" w:hAnsi="Times New Roman" w:cs="Times New Roman"/>
          <w:lang w:val="hu-HU"/>
        </w:rPr>
        <w:t>reatinin-</w:t>
      </w:r>
      <w:proofErr w:type="spellStart"/>
      <w:r w:rsidR="00E96B96" w:rsidRPr="00C9000A">
        <w:rPr>
          <w:rFonts w:ascii="Times New Roman" w:hAnsi="Times New Roman" w:cs="Times New Roman"/>
          <w:lang w:val="hu-HU"/>
        </w:rPr>
        <w:t>clearance</w:t>
      </w:r>
      <w:proofErr w:type="spellEnd"/>
      <w:r w:rsidR="00E96B96" w:rsidRPr="00C9000A">
        <w:rPr>
          <w:rFonts w:ascii="Times New Roman" w:hAnsi="Times New Roman" w:cs="Times New Roman"/>
          <w:lang w:val="hu-HU"/>
        </w:rPr>
        <w:t xml:space="preserve"> ≥30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ml/</w:t>
      </w:r>
      <w:r w:rsidR="00390A1A" w:rsidRPr="00C9000A">
        <w:rPr>
          <w:rFonts w:ascii="Times New Roman" w:hAnsi="Times New Roman" w:cs="Times New Roman"/>
          <w:lang w:val="hu-HU"/>
        </w:rPr>
        <w:t xml:space="preserve">perc </w:t>
      </w:r>
      <w:r w:rsidR="00E96B96" w:rsidRPr="00C9000A">
        <w:rPr>
          <w:rFonts w:ascii="Times New Roman" w:hAnsi="Times New Roman" w:cs="Times New Roman"/>
          <w:lang w:val="hu-HU"/>
        </w:rPr>
        <w:t>(</w:t>
      </w:r>
      <w:proofErr w:type="spellStart"/>
      <w:r w:rsidR="00E96B96" w:rsidRPr="00C9000A">
        <w:rPr>
          <w:rFonts w:ascii="Times New Roman" w:hAnsi="Times New Roman" w:cs="Times New Roman"/>
          <w:lang w:val="hu-HU"/>
        </w:rPr>
        <w:t>monoterápia</w:t>
      </w:r>
      <w:proofErr w:type="spellEnd"/>
      <w:r w:rsidR="00E96B96" w:rsidRPr="00C9000A">
        <w:rPr>
          <w:rFonts w:ascii="Times New Roman" w:hAnsi="Times New Roman" w:cs="Times New Roman"/>
          <w:lang w:val="hu-HU"/>
        </w:rPr>
        <w:t>), szérumkreatinin</w:t>
      </w:r>
      <w:r w:rsidR="00390A1A" w:rsidRPr="00C9000A">
        <w:rPr>
          <w:rFonts w:ascii="Times New Roman" w:hAnsi="Times New Roman" w:cs="Times New Roman"/>
          <w:lang w:val="hu-HU"/>
        </w:rPr>
        <w:t>-szint</w:t>
      </w:r>
      <w:r w:rsidR="00E96B96" w:rsidRPr="00C9000A">
        <w:rPr>
          <w:rFonts w:ascii="Times New Roman" w:hAnsi="Times New Roman" w:cs="Times New Roman"/>
          <w:lang w:val="hu-HU"/>
        </w:rPr>
        <w:t xml:space="preserve"> ≤1,5</w:t>
      </w:r>
      <w:r w:rsidR="00390A1A" w:rsidRPr="00C9000A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mg/dl (≤132,6</w:t>
      </w:r>
      <w:r w:rsidR="00390A1A" w:rsidRPr="00C9000A">
        <w:rPr>
          <w:rFonts w:ascii="Times New Roman" w:hAnsi="Times New Roman" w:cs="Times New Roman"/>
          <w:lang w:val="hu-HU"/>
        </w:rPr>
        <w:t> </w:t>
      </w:r>
      <w:proofErr w:type="spellStart"/>
      <w:r w:rsidR="00E96B96" w:rsidRPr="00C9000A">
        <w:rPr>
          <w:rFonts w:ascii="Times New Roman" w:hAnsi="Times New Roman" w:cs="Times New Roman"/>
          <w:lang w:val="hu-HU"/>
        </w:rPr>
        <w:t>μmol</w:t>
      </w:r>
      <w:proofErr w:type="spellEnd"/>
      <w:r w:rsidR="00E96B96" w:rsidRPr="00C9000A">
        <w:rPr>
          <w:rFonts w:ascii="Times New Roman" w:hAnsi="Times New Roman" w:cs="Times New Roman"/>
          <w:lang w:val="hu-HU"/>
        </w:rPr>
        <w:t>/l)</w:t>
      </w:r>
      <w:r w:rsidR="00555C3F" w:rsidRPr="00C9000A">
        <w:rPr>
          <w:rFonts w:ascii="Times New Roman" w:hAnsi="Times New Roman" w:cs="Times New Roman"/>
          <w:lang w:val="hu-HU"/>
        </w:rPr>
        <w:t xml:space="preserve"> </w:t>
      </w:r>
      <w:r w:rsidR="00E96B96" w:rsidRPr="00C9000A">
        <w:rPr>
          <w:rFonts w:ascii="Times New Roman" w:hAnsi="Times New Roman" w:cs="Times New Roman"/>
          <w:lang w:val="hu-HU"/>
        </w:rPr>
        <w:t>vagy kreatinin-</w:t>
      </w:r>
      <w:proofErr w:type="spellStart"/>
      <w:r w:rsidR="00E96B96" w:rsidRPr="00C9000A">
        <w:rPr>
          <w:rFonts w:ascii="Times New Roman" w:hAnsi="Times New Roman" w:cs="Times New Roman"/>
          <w:lang w:val="hu-HU"/>
        </w:rPr>
        <w:t>clearance</w:t>
      </w:r>
      <w:proofErr w:type="spellEnd"/>
      <w:r w:rsidR="00E96B96" w:rsidRPr="00C9000A">
        <w:rPr>
          <w:rFonts w:ascii="Times New Roman" w:hAnsi="Times New Roman" w:cs="Times New Roman"/>
          <w:lang w:val="hu-HU"/>
        </w:rPr>
        <w:t xml:space="preserve"> ≥60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ml/</w:t>
      </w:r>
      <w:r w:rsidR="00390A1A" w:rsidRPr="00C9000A">
        <w:rPr>
          <w:rFonts w:ascii="Times New Roman" w:hAnsi="Times New Roman" w:cs="Times New Roman"/>
          <w:lang w:val="hu-HU"/>
        </w:rPr>
        <w:t xml:space="preserve">perc </w:t>
      </w:r>
      <w:r w:rsidR="00E96B96" w:rsidRPr="00C9000A">
        <w:rPr>
          <w:rFonts w:ascii="Times New Roman" w:hAnsi="Times New Roman" w:cs="Times New Roman"/>
          <w:lang w:val="hu-HU"/>
        </w:rPr>
        <w:t>(kombinációs terápia)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4C9A47AC" w14:textId="71478A9E" w:rsidR="00E96B96" w:rsidRPr="00C9000A" w:rsidRDefault="00F62E44" w:rsidP="00373FD2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k</w:t>
      </w:r>
      <w:r w:rsidR="00E96B96" w:rsidRPr="00C9000A">
        <w:rPr>
          <w:rFonts w:ascii="Times New Roman" w:hAnsi="Times New Roman" w:cs="Times New Roman"/>
          <w:lang w:val="hu-HU"/>
        </w:rPr>
        <w:t>reatin</w:t>
      </w:r>
      <w:r w:rsidR="00390A1A" w:rsidRPr="00C9000A">
        <w:rPr>
          <w:rFonts w:ascii="Times New Roman" w:hAnsi="Times New Roman" w:cs="Times New Roman"/>
          <w:lang w:val="hu-HU"/>
        </w:rPr>
        <w:t>-</w:t>
      </w:r>
      <w:proofErr w:type="spellStart"/>
      <w:r w:rsidR="00E96B96" w:rsidRPr="00C9000A">
        <w:rPr>
          <w:rFonts w:ascii="Times New Roman" w:hAnsi="Times New Roman" w:cs="Times New Roman"/>
          <w:lang w:val="hu-HU"/>
        </w:rPr>
        <w:t>foszfokináz</w:t>
      </w:r>
      <w:proofErr w:type="spellEnd"/>
      <w:r w:rsidR="00E96B96" w:rsidRPr="00C9000A">
        <w:rPr>
          <w:rFonts w:ascii="Times New Roman" w:hAnsi="Times New Roman" w:cs="Times New Roman"/>
          <w:lang w:val="hu-HU"/>
        </w:rPr>
        <w:t xml:space="preserve"> (CPK) ≤2,5</w:t>
      </w:r>
      <w:r w:rsidR="0045632F" w:rsidRPr="00C9000A">
        <w:rPr>
          <w:rFonts w:ascii="Times New Roman" w:hAnsi="Times New Roman" w:cs="Times New Roman"/>
          <w:lang w:val="hu-HU"/>
        </w:rPr>
        <w:t>×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ULN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624BB168" w14:textId="609DBB38" w:rsidR="00E96B96" w:rsidRPr="00C9000A" w:rsidRDefault="00F62E44" w:rsidP="00373FD2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h</w:t>
      </w:r>
      <w:r w:rsidR="00E96B96" w:rsidRPr="00C9000A">
        <w:rPr>
          <w:rFonts w:ascii="Times New Roman" w:hAnsi="Times New Roman" w:cs="Times New Roman"/>
          <w:lang w:val="hu-HU"/>
        </w:rPr>
        <w:t>emoglobin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≥9</w:t>
      </w:r>
      <w:r w:rsidR="00D112F5">
        <w:rPr>
          <w:rFonts w:ascii="Times New Roman" w:hAnsi="Times New Roman" w:cs="Times New Roman"/>
          <w:lang w:val="hu-HU"/>
        </w:rPr>
        <w:t> </w:t>
      </w:r>
      <w:r w:rsidR="00E96B96" w:rsidRPr="00C9000A">
        <w:rPr>
          <w:rFonts w:ascii="Times New Roman" w:hAnsi="Times New Roman" w:cs="Times New Roman"/>
          <w:lang w:val="hu-HU"/>
        </w:rPr>
        <w:t>g/dl</w:t>
      </w:r>
      <w:r w:rsidR="00390A1A" w:rsidRPr="00C9000A">
        <w:rPr>
          <w:rFonts w:ascii="Times New Roman" w:hAnsi="Times New Roman" w:cs="Times New Roman"/>
          <w:lang w:val="hu-HU"/>
        </w:rPr>
        <w:t>.</w:t>
      </w:r>
    </w:p>
    <w:p w14:paraId="346B613E" w14:textId="77777777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9795E9A" w14:textId="0C2D65F3" w:rsidR="002D6D4C" w:rsidRPr="002B666E" w:rsidRDefault="002D6D4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Ugyanezen kritériumoknak kell megfelelni újabb kezelés megkezdése előtt. Ellenkező esetben a kezelést </w:t>
      </w:r>
      <w:r w:rsidR="008F154C">
        <w:rPr>
          <w:rFonts w:ascii="Times New Roman" w:hAnsi="Times New Roman" w:cs="Times New Roman"/>
          <w:lang w:val="hu-HU"/>
        </w:rPr>
        <w:t>legfeljebb</w:t>
      </w:r>
      <w:r w:rsidRPr="002B666E">
        <w:rPr>
          <w:rFonts w:ascii="Times New Roman" w:hAnsi="Times New Roman" w:cs="Times New Roman"/>
          <w:lang w:val="hu-HU"/>
        </w:rPr>
        <w:t xml:space="preserve"> 3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héttel el kell halasztani addig, am</w:t>
      </w:r>
      <w:r w:rsidR="008F154C">
        <w:rPr>
          <w:rFonts w:ascii="Times New Roman" w:hAnsi="Times New Roman" w:cs="Times New Roman"/>
          <w:lang w:val="hu-HU"/>
        </w:rPr>
        <w:t>í</w:t>
      </w:r>
      <w:r w:rsidRPr="002B666E">
        <w:rPr>
          <w:rFonts w:ascii="Times New Roman" w:hAnsi="Times New Roman" w:cs="Times New Roman"/>
          <w:lang w:val="hu-HU"/>
        </w:rPr>
        <w:t xml:space="preserve">g a beteg </w:t>
      </w:r>
      <w:r w:rsidR="00E973EA">
        <w:rPr>
          <w:rFonts w:ascii="Times New Roman" w:hAnsi="Times New Roman" w:cs="Times New Roman"/>
          <w:lang w:val="hu-HU"/>
        </w:rPr>
        <w:t xml:space="preserve">állapota </w:t>
      </w:r>
      <w:r w:rsidRPr="002B666E">
        <w:rPr>
          <w:rFonts w:ascii="Times New Roman" w:hAnsi="Times New Roman" w:cs="Times New Roman"/>
          <w:lang w:val="hu-HU"/>
        </w:rPr>
        <w:t>meg</w:t>
      </w:r>
      <w:r w:rsidR="008F154C">
        <w:rPr>
          <w:rFonts w:ascii="Times New Roman" w:hAnsi="Times New Roman" w:cs="Times New Roman"/>
          <w:lang w:val="hu-HU"/>
        </w:rPr>
        <w:t xml:space="preserve"> nem </w:t>
      </w:r>
      <w:r w:rsidRPr="002B666E">
        <w:rPr>
          <w:rFonts w:ascii="Times New Roman" w:hAnsi="Times New Roman" w:cs="Times New Roman"/>
          <w:lang w:val="hu-HU"/>
        </w:rPr>
        <w:t>felel a kritériumoknak.</w:t>
      </w:r>
    </w:p>
    <w:p w14:paraId="119AF6B3" w14:textId="77777777" w:rsidR="002D6D4C" w:rsidRPr="002B666E" w:rsidRDefault="002D6D4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C7C97CD" w14:textId="6F199C65" w:rsidR="002D6D4C" w:rsidRPr="002B666E" w:rsidRDefault="002D6D4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bilirubin, </w:t>
      </w:r>
      <w:r w:rsidR="00390A1A" w:rsidRPr="002B666E">
        <w:rPr>
          <w:rFonts w:ascii="Times New Roman" w:hAnsi="Times New Roman" w:cs="Times New Roman"/>
          <w:lang w:val="hu-HU"/>
        </w:rPr>
        <w:t xml:space="preserve">az </w:t>
      </w:r>
      <w:r w:rsidRPr="002B666E">
        <w:rPr>
          <w:rFonts w:ascii="Times New Roman" w:hAnsi="Times New Roman" w:cs="Times New Roman"/>
          <w:lang w:val="hu-HU"/>
        </w:rPr>
        <w:t xml:space="preserve">alkalikus </w:t>
      </w:r>
      <w:proofErr w:type="spellStart"/>
      <w:r w:rsidRPr="002B666E">
        <w:rPr>
          <w:rFonts w:ascii="Times New Roman" w:hAnsi="Times New Roman" w:cs="Times New Roman"/>
          <w:lang w:val="hu-HU"/>
        </w:rPr>
        <w:t>foszfatáz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</w:t>
      </w:r>
      <w:r w:rsidR="00390A1A" w:rsidRPr="002B666E">
        <w:rPr>
          <w:rFonts w:ascii="Times New Roman" w:hAnsi="Times New Roman" w:cs="Times New Roman"/>
          <w:lang w:val="hu-HU"/>
        </w:rPr>
        <w:t>a</w:t>
      </w:r>
      <w:r w:rsidR="00E973EA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E973EA">
        <w:rPr>
          <w:rFonts w:ascii="Times New Roman" w:hAnsi="Times New Roman" w:cs="Times New Roman"/>
          <w:lang w:val="hu-HU"/>
        </w:rPr>
        <w:t>transzamináz</w:t>
      </w:r>
      <w:r w:rsidR="006313BD">
        <w:rPr>
          <w:rFonts w:ascii="Times New Roman" w:hAnsi="Times New Roman" w:cs="Times New Roman"/>
          <w:lang w:val="hu-HU"/>
        </w:rPr>
        <w:t>ok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valamint a CPK hematológiai paramétereket hetente </w:t>
      </w:r>
      <w:proofErr w:type="spellStart"/>
      <w:r w:rsidRPr="002B666E">
        <w:rPr>
          <w:rFonts w:ascii="Times New Roman" w:hAnsi="Times New Roman" w:cs="Times New Roman"/>
          <w:lang w:val="hu-HU"/>
        </w:rPr>
        <w:t>monitorozni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kell a terápia első két ciklusában, és a következő ciklusokban legalább egyszer a kezelések között.</w:t>
      </w:r>
    </w:p>
    <w:p w14:paraId="4E6C46E8" w14:textId="77777777" w:rsidR="002D6D4C" w:rsidRPr="002B666E" w:rsidRDefault="002D6D4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7379ECC" w14:textId="28593D56" w:rsidR="002D6D4C" w:rsidRPr="002B666E" w:rsidRDefault="002D6D4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Valamennyi ciklusban azonos dózist kell alkalmazni</w:t>
      </w:r>
      <w:r w:rsidR="000C405B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feltéve, hogy nem jelentkez</w:t>
      </w:r>
      <w:r w:rsidR="00E973EA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>k 3</w:t>
      </w:r>
      <w:r w:rsidR="00D112F5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4.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fokozatú toxicitás és a beteg </w:t>
      </w:r>
      <w:r w:rsidR="00E973EA">
        <w:rPr>
          <w:rFonts w:ascii="Times New Roman" w:hAnsi="Times New Roman" w:cs="Times New Roman"/>
          <w:lang w:val="hu-HU"/>
        </w:rPr>
        <w:t xml:space="preserve">állapota </w:t>
      </w:r>
      <w:r w:rsidRPr="002B666E">
        <w:rPr>
          <w:rFonts w:ascii="Times New Roman" w:hAnsi="Times New Roman" w:cs="Times New Roman"/>
          <w:lang w:val="hu-HU"/>
        </w:rPr>
        <w:t>megfelel az újabb kezeléshez előírt kritériumoknak.</w:t>
      </w:r>
    </w:p>
    <w:p w14:paraId="5F7BEE5D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6737DB4" w14:textId="29C94D5F" w:rsidR="006F2B4E" w:rsidRPr="002B666E" w:rsidRDefault="006F2B4E" w:rsidP="009C0FF4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A dózis változtatása a kezelés időtartama alatt</w:t>
      </w:r>
    </w:p>
    <w:p w14:paraId="781E1EC2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FCE6691" w14:textId="578BF111" w:rsidR="006F2B4E" w:rsidRPr="002B666E" w:rsidRDefault="006F2B4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Újabb kezelés előtt a beteg</w:t>
      </w:r>
      <w:r w:rsidR="00E973EA">
        <w:rPr>
          <w:rFonts w:ascii="Times New Roman" w:hAnsi="Times New Roman" w:cs="Times New Roman"/>
          <w:lang w:val="hu-HU"/>
        </w:rPr>
        <w:t xml:space="preserve"> állapotának</w:t>
      </w:r>
      <w:r w:rsidRPr="002B666E">
        <w:rPr>
          <w:rFonts w:ascii="Times New Roman" w:hAnsi="Times New Roman" w:cs="Times New Roman"/>
          <w:lang w:val="hu-HU"/>
        </w:rPr>
        <w:t xml:space="preserve"> meg kell felelnie a fent leírt</w:t>
      </w:r>
      <w:r w:rsidR="00071158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kiindulási </w:t>
      </w:r>
      <w:r w:rsidR="00D1373B" w:rsidRPr="002B666E">
        <w:rPr>
          <w:rFonts w:ascii="Times New Roman" w:hAnsi="Times New Roman" w:cs="Times New Roman"/>
          <w:lang w:val="hu-HU"/>
        </w:rPr>
        <w:t xml:space="preserve">értékekre vonatkozó </w:t>
      </w:r>
      <w:r w:rsidRPr="002B666E">
        <w:rPr>
          <w:rFonts w:ascii="Times New Roman" w:hAnsi="Times New Roman" w:cs="Times New Roman"/>
          <w:lang w:val="hu-HU"/>
        </w:rPr>
        <w:t xml:space="preserve">kritériumoknak. Ha az alábbiakban felsorolt események </w:t>
      </w:r>
      <w:proofErr w:type="spellStart"/>
      <w:r w:rsidRPr="002B666E">
        <w:rPr>
          <w:rFonts w:ascii="Times New Roman" w:hAnsi="Times New Roman" w:cs="Times New Roman"/>
          <w:lang w:val="hu-HU"/>
        </w:rPr>
        <w:t>bármelyike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 ciklusok között</w:t>
      </w:r>
      <w:r w:rsidR="002A12BC" w:rsidRPr="002B666E">
        <w:rPr>
          <w:rFonts w:ascii="Times New Roman" w:hAnsi="Times New Roman" w:cs="Times New Roman"/>
          <w:lang w:val="hu-HU"/>
        </w:rPr>
        <w:t xml:space="preserve"> bármikor bekövetkezik</w:t>
      </w:r>
      <w:r w:rsidRPr="002B666E">
        <w:rPr>
          <w:rFonts w:ascii="Times New Roman" w:hAnsi="Times New Roman" w:cs="Times New Roman"/>
          <w:lang w:val="hu-HU"/>
        </w:rPr>
        <w:t xml:space="preserve">, </w:t>
      </w:r>
      <w:r w:rsidR="00860CAE" w:rsidRPr="002B666E">
        <w:rPr>
          <w:rFonts w:ascii="Times New Roman" w:hAnsi="Times New Roman" w:cs="Times New Roman"/>
          <w:lang w:val="hu-HU"/>
        </w:rPr>
        <w:t xml:space="preserve">a dózist </w:t>
      </w:r>
      <w:r w:rsidR="002A12BC" w:rsidRPr="002B666E">
        <w:rPr>
          <w:rFonts w:ascii="Times New Roman" w:hAnsi="Times New Roman" w:cs="Times New Roman"/>
          <w:lang w:val="hu-HU"/>
        </w:rPr>
        <w:t xml:space="preserve">az utána következő ciklusok előtt </w:t>
      </w:r>
      <w:r w:rsidR="00134EDA" w:rsidRPr="002B666E">
        <w:rPr>
          <w:rFonts w:ascii="Times New Roman" w:hAnsi="Times New Roman" w:cs="Times New Roman"/>
          <w:lang w:val="hu-HU"/>
        </w:rPr>
        <w:t>egy szinttel csökkenteni kell</w:t>
      </w:r>
      <w:r w:rsidR="006313BD">
        <w:rPr>
          <w:rFonts w:ascii="Times New Roman" w:hAnsi="Times New Roman" w:cs="Times New Roman"/>
          <w:lang w:val="hu-HU"/>
        </w:rPr>
        <w:t>,</w:t>
      </w:r>
      <w:r w:rsidR="002A12BC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az alábbi, 1.</w:t>
      </w:r>
      <w:r w:rsidR="002A12BC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táblázatnak megfelelően:</w:t>
      </w:r>
    </w:p>
    <w:p w14:paraId="23FE52F2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833C87" w14:textId="2EAC1051" w:rsidR="006F2B4E" w:rsidRPr="002B666E" w:rsidRDefault="006F2B4E" w:rsidP="009C0FF4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ab/>
      </w:r>
      <w:proofErr w:type="spellStart"/>
      <w:r w:rsidR="006313BD">
        <w:rPr>
          <w:rFonts w:ascii="Times New Roman" w:hAnsi="Times New Roman" w:cs="Times New Roman"/>
          <w:lang w:val="hu-HU"/>
        </w:rPr>
        <w:t>n</w:t>
      </w:r>
      <w:r w:rsidRPr="002B666E">
        <w:rPr>
          <w:rFonts w:ascii="Times New Roman" w:hAnsi="Times New Roman" w:cs="Times New Roman"/>
          <w:lang w:val="hu-HU"/>
        </w:rPr>
        <w:t>eutropenia</w:t>
      </w:r>
      <w:proofErr w:type="spellEnd"/>
      <w:r w:rsidR="00D112F5">
        <w:rPr>
          <w:rFonts w:ascii="Times New Roman" w:hAnsi="Times New Roman" w:cs="Times New Roman"/>
          <w:lang w:val="hu-HU"/>
        </w:rPr>
        <w:t> </w:t>
      </w:r>
      <w:r w:rsidR="00D4796D">
        <w:rPr>
          <w:rFonts w:ascii="Times New Roman" w:hAnsi="Times New Roman" w:cs="Times New Roman"/>
          <w:lang w:val="hu-HU"/>
        </w:rPr>
        <w:t>&lt;</w:t>
      </w:r>
      <w:r w:rsidRPr="002B666E">
        <w:rPr>
          <w:rFonts w:ascii="Times New Roman" w:hAnsi="Times New Roman" w:cs="Times New Roman"/>
          <w:lang w:val="hu-HU"/>
        </w:rPr>
        <w:t>500/mm</w:t>
      </w:r>
      <w:r w:rsidRPr="00C9000A">
        <w:rPr>
          <w:rFonts w:ascii="Times New Roman" w:hAnsi="Times New Roman" w:cs="Times New Roman"/>
          <w:vertAlign w:val="superscript"/>
          <w:lang w:val="hu-HU"/>
        </w:rPr>
        <w:t>3</w:t>
      </w:r>
      <w:r w:rsidRPr="002B666E">
        <w:rPr>
          <w:rFonts w:ascii="Times New Roman" w:hAnsi="Times New Roman" w:cs="Times New Roman"/>
          <w:lang w:val="hu-HU"/>
        </w:rPr>
        <w:t>, mely 5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napnál tovább tart, vagy lázzal</w:t>
      </w:r>
      <w:r w:rsidR="0091106F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illetve fertőzéssel jár együtt</w:t>
      </w:r>
      <w:r w:rsidR="0091106F" w:rsidRPr="002B666E">
        <w:rPr>
          <w:rFonts w:ascii="Times New Roman" w:hAnsi="Times New Roman" w:cs="Times New Roman"/>
          <w:lang w:val="hu-HU"/>
        </w:rPr>
        <w:t>.</w:t>
      </w:r>
    </w:p>
    <w:p w14:paraId="27B5F065" w14:textId="19FAB690" w:rsidR="006F2B4E" w:rsidRPr="002B666E" w:rsidRDefault="006F2B4E" w:rsidP="009C0FF4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ab/>
      </w:r>
      <w:proofErr w:type="spellStart"/>
      <w:r w:rsidR="006313BD">
        <w:rPr>
          <w:rFonts w:ascii="Times New Roman" w:hAnsi="Times New Roman" w:cs="Times New Roman"/>
          <w:lang w:val="hu-HU"/>
        </w:rPr>
        <w:t>t</w:t>
      </w:r>
      <w:r w:rsidRPr="002B666E">
        <w:rPr>
          <w:rFonts w:ascii="Times New Roman" w:hAnsi="Times New Roman" w:cs="Times New Roman"/>
          <w:lang w:val="hu-HU"/>
        </w:rPr>
        <w:t>hrombocytopenia</w:t>
      </w:r>
      <w:proofErr w:type="spellEnd"/>
      <w:r w:rsidR="00D112F5">
        <w:rPr>
          <w:rFonts w:ascii="Times New Roman" w:hAnsi="Times New Roman" w:cs="Times New Roman"/>
          <w:lang w:val="hu-HU"/>
        </w:rPr>
        <w:t> </w:t>
      </w:r>
      <w:r w:rsidR="00D4796D">
        <w:rPr>
          <w:rFonts w:ascii="Times New Roman" w:hAnsi="Times New Roman" w:cs="Times New Roman"/>
          <w:lang w:val="hu-HU"/>
        </w:rPr>
        <w:t>&lt;</w:t>
      </w:r>
      <w:r w:rsidRPr="002B666E">
        <w:rPr>
          <w:rFonts w:ascii="Times New Roman" w:hAnsi="Times New Roman" w:cs="Times New Roman"/>
          <w:lang w:val="hu-HU"/>
        </w:rPr>
        <w:t>25</w:t>
      </w:r>
      <w:r w:rsidR="007E6F2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000/mm</w:t>
      </w:r>
      <w:r w:rsidRPr="00C9000A">
        <w:rPr>
          <w:rFonts w:ascii="Times New Roman" w:hAnsi="Times New Roman" w:cs="Times New Roman"/>
          <w:vertAlign w:val="superscript"/>
          <w:lang w:val="hu-HU"/>
        </w:rPr>
        <w:t>3</w:t>
      </w:r>
      <w:r w:rsidR="0091106F" w:rsidRPr="002B666E">
        <w:rPr>
          <w:rFonts w:ascii="Times New Roman" w:hAnsi="Times New Roman" w:cs="Times New Roman"/>
          <w:lang w:val="hu-HU"/>
        </w:rPr>
        <w:t>.</w:t>
      </w:r>
    </w:p>
    <w:p w14:paraId="283697B0" w14:textId="423A8290" w:rsidR="006F2B4E" w:rsidRPr="002B666E" w:rsidRDefault="006F2B4E" w:rsidP="009C0FF4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ab/>
      </w:r>
      <w:r w:rsidR="006313BD">
        <w:rPr>
          <w:rFonts w:ascii="Times New Roman" w:hAnsi="Times New Roman" w:cs="Times New Roman"/>
          <w:lang w:val="hu-HU"/>
        </w:rPr>
        <w:t>a b</w:t>
      </w:r>
      <w:r w:rsidRPr="002B666E">
        <w:rPr>
          <w:rFonts w:ascii="Times New Roman" w:hAnsi="Times New Roman" w:cs="Times New Roman"/>
          <w:lang w:val="hu-HU"/>
        </w:rPr>
        <w:t xml:space="preserve">ilirubin </w:t>
      </w:r>
      <w:r w:rsidR="00860CAE">
        <w:rPr>
          <w:rFonts w:ascii="Times New Roman" w:hAnsi="Times New Roman" w:cs="Times New Roman"/>
          <w:lang w:val="hu-HU"/>
        </w:rPr>
        <w:t xml:space="preserve">szintje </w:t>
      </w:r>
      <w:r w:rsidRPr="002B666E">
        <w:rPr>
          <w:rFonts w:ascii="Times New Roman" w:hAnsi="Times New Roman" w:cs="Times New Roman"/>
          <w:lang w:val="hu-HU"/>
        </w:rPr>
        <w:t xml:space="preserve">a normálérték felső határa fölé és/vagy </w:t>
      </w:r>
      <w:r w:rsidR="006313BD">
        <w:rPr>
          <w:rFonts w:ascii="Times New Roman" w:hAnsi="Times New Roman" w:cs="Times New Roman"/>
          <w:lang w:val="hu-HU"/>
        </w:rPr>
        <w:t xml:space="preserve">az </w:t>
      </w:r>
      <w:r w:rsidRPr="002B666E">
        <w:rPr>
          <w:rFonts w:ascii="Times New Roman" w:hAnsi="Times New Roman" w:cs="Times New Roman"/>
          <w:lang w:val="hu-HU"/>
        </w:rPr>
        <w:t xml:space="preserve">alkalikus </w:t>
      </w:r>
      <w:proofErr w:type="spellStart"/>
      <w:r w:rsidRPr="002B666E">
        <w:rPr>
          <w:rFonts w:ascii="Times New Roman" w:hAnsi="Times New Roman" w:cs="Times New Roman"/>
          <w:lang w:val="hu-HU"/>
        </w:rPr>
        <w:t>foszfatáz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860CAE">
        <w:rPr>
          <w:rFonts w:ascii="Times New Roman" w:hAnsi="Times New Roman" w:cs="Times New Roman"/>
          <w:lang w:val="hu-HU"/>
        </w:rPr>
        <w:t xml:space="preserve">szintje </w:t>
      </w:r>
      <w:r w:rsidRPr="002B666E">
        <w:rPr>
          <w:rFonts w:ascii="Times New Roman" w:hAnsi="Times New Roman" w:cs="Times New Roman"/>
          <w:lang w:val="hu-HU"/>
        </w:rPr>
        <w:t>a normálérték felső határának 2,5</w:t>
      </w:r>
      <w:r w:rsidR="00D112F5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szerese fölé emelkedik</w:t>
      </w:r>
      <w:r w:rsidR="0091106F" w:rsidRPr="002B666E">
        <w:rPr>
          <w:rFonts w:ascii="Times New Roman" w:hAnsi="Times New Roman" w:cs="Times New Roman"/>
          <w:lang w:val="hu-HU"/>
        </w:rPr>
        <w:t>.</w:t>
      </w:r>
    </w:p>
    <w:p w14:paraId="782F37DC" w14:textId="59AF9664" w:rsidR="006F2B4E" w:rsidRPr="002B666E" w:rsidRDefault="006F2B4E" w:rsidP="009C0FF4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ab/>
      </w:r>
      <w:r w:rsidR="006313BD">
        <w:rPr>
          <w:rFonts w:ascii="Times New Roman" w:hAnsi="Times New Roman" w:cs="Times New Roman"/>
          <w:lang w:val="hu-HU"/>
        </w:rPr>
        <w:t>a</w:t>
      </w:r>
      <w:r w:rsidR="00860CA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860CAE">
        <w:rPr>
          <w:rFonts w:ascii="Times New Roman" w:hAnsi="Times New Roman" w:cs="Times New Roman"/>
          <w:lang w:val="hu-HU"/>
        </w:rPr>
        <w:t>transzaminázok</w:t>
      </w:r>
      <w:proofErr w:type="spellEnd"/>
      <w:r w:rsidR="006313BD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szintje (GOT vagy G</w:t>
      </w:r>
      <w:r w:rsidR="0091106F" w:rsidRPr="002B666E">
        <w:rPr>
          <w:rFonts w:ascii="Times New Roman" w:hAnsi="Times New Roman" w:cs="Times New Roman"/>
          <w:lang w:val="hu-HU"/>
        </w:rPr>
        <w:t>P</w:t>
      </w:r>
      <w:r w:rsidRPr="002B666E">
        <w:rPr>
          <w:rFonts w:ascii="Times New Roman" w:hAnsi="Times New Roman" w:cs="Times New Roman"/>
          <w:lang w:val="hu-HU"/>
        </w:rPr>
        <w:t>T) a normálérték felső határának 2,5</w:t>
      </w:r>
      <w:r w:rsidR="00D112F5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szerese (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monoterápia</w:t>
      </w:r>
      <w:proofErr w:type="spellEnd"/>
      <w:r w:rsidRPr="002B666E">
        <w:rPr>
          <w:rFonts w:ascii="Times New Roman" w:hAnsi="Times New Roman" w:cs="Times New Roman"/>
          <w:lang w:val="hu-HU"/>
        </w:rPr>
        <w:t>) vagy ötszöröse (kombinációs terápia) fölé emelkedik, és nem rendeződik 21</w:t>
      </w:r>
      <w:r w:rsidR="0091106F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napon belül</w:t>
      </w:r>
      <w:r w:rsidR="0091106F" w:rsidRPr="002B666E">
        <w:rPr>
          <w:rFonts w:ascii="Times New Roman" w:hAnsi="Times New Roman" w:cs="Times New Roman"/>
          <w:lang w:val="hu-HU"/>
        </w:rPr>
        <w:t>.</w:t>
      </w:r>
    </w:p>
    <w:p w14:paraId="61E36D63" w14:textId="19465DA1" w:rsidR="006F2B4E" w:rsidRPr="002B666E" w:rsidRDefault="006F2B4E" w:rsidP="009C0FF4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ab/>
      </w:r>
      <w:r w:rsidR="006313BD">
        <w:rPr>
          <w:rFonts w:ascii="Times New Roman" w:hAnsi="Times New Roman" w:cs="Times New Roman"/>
          <w:lang w:val="hu-HU"/>
        </w:rPr>
        <w:t>b</w:t>
      </w:r>
      <w:r w:rsidRPr="002B666E">
        <w:rPr>
          <w:rFonts w:ascii="Times New Roman" w:hAnsi="Times New Roman" w:cs="Times New Roman"/>
          <w:lang w:val="hu-HU"/>
        </w:rPr>
        <w:t xml:space="preserve">ármely </w:t>
      </w:r>
      <w:r w:rsidR="0091106F" w:rsidRPr="002B666E">
        <w:rPr>
          <w:rFonts w:ascii="Times New Roman" w:hAnsi="Times New Roman" w:cs="Times New Roman"/>
          <w:lang w:val="hu-HU"/>
        </w:rPr>
        <w:t xml:space="preserve">egyéb </w:t>
      </w:r>
      <w:r w:rsidRPr="002B666E">
        <w:rPr>
          <w:rFonts w:ascii="Times New Roman" w:hAnsi="Times New Roman" w:cs="Times New Roman"/>
          <w:lang w:val="hu-HU"/>
        </w:rPr>
        <w:t>3</w:t>
      </w:r>
      <w:r w:rsidR="00D112F5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4.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fokozatú mellékhatás (mint hányinger, hányás, fáradtság)</w:t>
      </w:r>
      <w:r w:rsidR="0091106F" w:rsidRPr="002B666E">
        <w:rPr>
          <w:rFonts w:ascii="Times New Roman" w:hAnsi="Times New Roman" w:cs="Times New Roman"/>
          <w:lang w:val="hu-HU"/>
        </w:rPr>
        <w:t>.</w:t>
      </w:r>
    </w:p>
    <w:p w14:paraId="6AC0F1FD" w14:textId="77777777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67447BA" w14:textId="4029707E" w:rsidR="00620CD8" w:rsidRPr="002B666E" w:rsidRDefault="00620CD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Ha a dózist a toxicitás miatt csökkentették, a dózis emelése a következő ciklusokban nem ajánlott. Ha bármely toxicitás ismételten megjelenne a következő ciklusokban egy olyan betegnél, akin</w:t>
      </w:r>
      <w:r w:rsidR="006313BD">
        <w:rPr>
          <w:rFonts w:ascii="Times New Roman" w:hAnsi="Times New Roman" w:cs="Times New Roman"/>
          <w:lang w:val="hu-HU"/>
        </w:rPr>
        <w:t>él</w:t>
      </w:r>
      <w:r w:rsidRPr="002B666E">
        <w:rPr>
          <w:rFonts w:ascii="Times New Roman" w:hAnsi="Times New Roman" w:cs="Times New Roman"/>
          <w:lang w:val="hu-HU"/>
        </w:rPr>
        <w:t xml:space="preserve"> a kezelés klinikailag eredményes, akkor a dózis tovább csökkenthető (lásd alább). Hematol</w:t>
      </w:r>
      <w:r w:rsidR="0091106F" w:rsidRPr="002B666E">
        <w:rPr>
          <w:rFonts w:ascii="Times New Roman" w:hAnsi="Times New Roman" w:cs="Times New Roman"/>
          <w:lang w:val="hu-HU"/>
        </w:rPr>
        <w:t>ó</w:t>
      </w:r>
      <w:r w:rsidRPr="002B666E">
        <w:rPr>
          <w:rFonts w:ascii="Times New Roman" w:hAnsi="Times New Roman" w:cs="Times New Roman"/>
          <w:lang w:val="hu-HU"/>
        </w:rPr>
        <w:t>giai toxicitás kezelésére a helyi bevett gyakorlatnak megfelelően kolóniastimuláló faktorok adhatók.</w:t>
      </w:r>
    </w:p>
    <w:p w14:paraId="1C3256AB" w14:textId="5233A467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236EBCC" w14:textId="78D13A33" w:rsidR="00486417" w:rsidRPr="002B666E" w:rsidRDefault="00D37B3C" w:rsidP="001B7C31">
      <w:pPr>
        <w:keepNext/>
        <w:tabs>
          <w:tab w:val="left" w:pos="1134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lastRenderedPageBreak/>
        <w:t>1.</w:t>
      </w:r>
      <w:r w:rsidR="00D112F5">
        <w:rPr>
          <w:rFonts w:ascii="Times New Roman" w:hAnsi="Times New Roman" w:cs="Times New Roman"/>
          <w:b/>
          <w:bCs/>
          <w:lang w:val="hu-HU"/>
        </w:rPr>
        <w:t> </w:t>
      </w:r>
      <w:r w:rsidRPr="002B666E">
        <w:rPr>
          <w:rFonts w:ascii="Times New Roman" w:hAnsi="Times New Roman" w:cs="Times New Roman"/>
          <w:b/>
          <w:bCs/>
          <w:lang w:val="hu-HU"/>
        </w:rPr>
        <w:t>táblázat</w:t>
      </w:r>
      <w:r w:rsidR="0091106F" w:rsidRPr="002B666E">
        <w:rPr>
          <w:rFonts w:ascii="Times New Roman" w:hAnsi="Times New Roman" w:cs="Times New Roman"/>
          <w:b/>
          <w:bCs/>
          <w:lang w:val="hu-HU"/>
        </w:rPr>
        <w:tab/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Dózismódosítási táblázat a </w:t>
      </w:r>
      <w:proofErr w:type="spellStart"/>
      <w:r w:rsidR="0014235D" w:rsidRPr="002B666E">
        <w:rPr>
          <w:rFonts w:ascii="Times New Roman" w:hAnsi="Times New Roman" w:cs="Times New Roman"/>
          <w:b/>
          <w:bCs/>
          <w:lang w:val="hu-HU"/>
        </w:rPr>
        <w:t>trabe</w:t>
      </w:r>
      <w:r w:rsidRPr="002B666E">
        <w:rPr>
          <w:rFonts w:ascii="Times New Roman" w:hAnsi="Times New Roman" w:cs="Times New Roman"/>
          <w:b/>
          <w:bCs/>
          <w:lang w:val="hu-HU"/>
        </w:rPr>
        <w:t>k</w:t>
      </w:r>
      <w:r w:rsidR="0014235D" w:rsidRPr="002B666E">
        <w:rPr>
          <w:rFonts w:ascii="Times New Roman" w:hAnsi="Times New Roman" w:cs="Times New Roman"/>
          <w:b/>
          <w:bCs/>
          <w:lang w:val="hu-HU"/>
        </w:rPr>
        <w:t>tedin</w:t>
      </w:r>
      <w:r w:rsidRPr="002B666E">
        <w:rPr>
          <w:rFonts w:ascii="Times New Roman" w:hAnsi="Times New Roman" w:cs="Times New Roman"/>
          <w:b/>
          <w:bCs/>
          <w:lang w:val="hu-HU"/>
        </w:rPr>
        <w:t>hez</w:t>
      </w:r>
      <w:proofErr w:type="spellEnd"/>
      <w:r w:rsidRPr="002B666E">
        <w:rPr>
          <w:rFonts w:ascii="Times New Roman" w:hAnsi="Times New Roman" w:cs="Times New Roman"/>
          <w:b/>
          <w:bCs/>
          <w:lang w:val="hu-HU"/>
        </w:rPr>
        <w:t xml:space="preserve"> (</w:t>
      </w:r>
      <w:proofErr w:type="spellStart"/>
      <w:r w:rsidR="0091106F" w:rsidRPr="002B666E">
        <w:rPr>
          <w:rFonts w:ascii="Times New Roman" w:hAnsi="Times New Roman" w:cs="Times New Roman"/>
          <w:b/>
          <w:bCs/>
          <w:lang w:val="hu-HU"/>
        </w:rPr>
        <w:t>monoterápiaként</w:t>
      </w:r>
      <w:proofErr w:type="spellEnd"/>
      <w:r w:rsidR="0091106F" w:rsidRPr="002B666E">
        <w:rPr>
          <w:rFonts w:ascii="Times New Roman" w:hAnsi="Times New Roman" w:cs="Times New Roman"/>
          <w:b/>
          <w:bCs/>
          <w:lang w:val="hu-HU"/>
        </w:rPr>
        <w:t xml:space="preserve"> </w:t>
      </w:r>
      <w:r w:rsidRPr="002B666E">
        <w:rPr>
          <w:rFonts w:ascii="Times New Roman" w:hAnsi="Times New Roman" w:cs="Times New Roman"/>
          <w:b/>
          <w:bCs/>
          <w:lang w:val="hu-HU"/>
        </w:rPr>
        <w:t>lágyrész</w:t>
      </w:r>
      <w:r w:rsidR="006313BD">
        <w:rPr>
          <w:rFonts w:ascii="Times New Roman" w:hAnsi="Times New Roman" w:cs="Times New Roman"/>
          <w:b/>
          <w:bCs/>
          <w:lang w:val="hu-HU"/>
        </w:rPr>
        <w:t>-</w:t>
      </w:r>
      <w:proofErr w:type="spellStart"/>
      <w:r w:rsidRPr="002B666E">
        <w:rPr>
          <w:rFonts w:ascii="Times New Roman" w:hAnsi="Times New Roman" w:cs="Times New Roman"/>
          <w:b/>
          <w:bCs/>
          <w:lang w:val="hu-HU"/>
        </w:rPr>
        <w:t>sarcoma</w:t>
      </w:r>
      <w:proofErr w:type="spellEnd"/>
      <w:r w:rsidRPr="002B666E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6337A6">
        <w:rPr>
          <w:rFonts w:ascii="Times New Roman" w:hAnsi="Times New Roman" w:cs="Times New Roman"/>
          <w:b/>
          <w:bCs/>
          <w:lang w:val="hu-HU"/>
        </w:rPr>
        <w:t>[</w:t>
      </w:r>
      <w:r w:rsidRPr="002B666E">
        <w:rPr>
          <w:rFonts w:ascii="Times New Roman" w:hAnsi="Times New Roman" w:cs="Times New Roman"/>
          <w:b/>
          <w:bCs/>
          <w:lang w:val="hu-HU"/>
        </w:rPr>
        <w:t>STS</w:t>
      </w:r>
      <w:r w:rsidR="006337A6">
        <w:rPr>
          <w:rFonts w:ascii="Times New Roman" w:hAnsi="Times New Roman" w:cs="Times New Roman"/>
          <w:b/>
          <w:bCs/>
          <w:lang w:val="hu-HU"/>
        </w:rPr>
        <w:t>]</w:t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 kezelés</w:t>
      </w:r>
      <w:r w:rsidR="0091106F" w:rsidRPr="002B666E">
        <w:rPr>
          <w:rFonts w:ascii="Times New Roman" w:hAnsi="Times New Roman" w:cs="Times New Roman"/>
          <w:b/>
          <w:bCs/>
          <w:lang w:val="hu-HU"/>
        </w:rPr>
        <w:t>ében</w:t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 vagy </w:t>
      </w:r>
      <w:r w:rsidR="00467075" w:rsidRPr="002B666E">
        <w:rPr>
          <w:rFonts w:ascii="Times New Roman" w:hAnsi="Times New Roman" w:cs="Times New Roman"/>
          <w:b/>
          <w:bCs/>
          <w:lang w:val="hu-HU"/>
        </w:rPr>
        <w:t xml:space="preserve">kombinációban </w:t>
      </w:r>
      <w:r w:rsidRPr="002B666E">
        <w:rPr>
          <w:rFonts w:ascii="Times New Roman" w:hAnsi="Times New Roman" w:cs="Times New Roman"/>
          <w:b/>
          <w:bCs/>
          <w:lang w:val="hu-HU"/>
        </w:rPr>
        <w:t>petefészek</w:t>
      </w:r>
      <w:r w:rsidR="00142322" w:rsidRPr="002B666E">
        <w:rPr>
          <w:rFonts w:ascii="Times New Roman" w:hAnsi="Times New Roman" w:cs="Times New Roman"/>
          <w:b/>
          <w:bCs/>
          <w:lang w:val="hu-HU"/>
        </w:rPr>
        <w:t>-</w:t>
      </w:r>
      <w:r w:rsidR="00467075" w:rsidRPr="002B666E">
        <w:rPr>
          <w:rFonts w:ascii="Times New Roman" w:hAnsi="Times New Roman" w:cs="Times New Roman"/>
          <w:b/>
          <w:bCs/>
          <w:lang w:val="hu-HU"/>
        </w:rPr>
        <w:t>daganat</w:t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 kezelés</w:t>
      </w:r>
      <w:r w:rsidR="00467075" w:rsidRPr="002B666E">
        <w:rPr>
          <w:rFonts w:ascii="Times New Roman" w:hAnsi="Times New Roman" w:cs="Times New Roman"/>
          <w:b/>
          <w:bCs/>
          <w:lang w:val="hu-HU"/>
        </w:rPr>
        <w:t>ében</w:t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) és </w:t>
      </w:r>
      <w:r w:rsidR="00860CAE">
        <w:rPr>
          <w:rFonts w:ascii="Times New Roman" w:hAnsi="Times New Roman" w:cs="Times New Roman"/>
          <w:b/>
          <w:bCs/>
          <w:lang w:val="hu-HU"/>
        </w:rPr>
        <w:t xml:space="preserve">a </w:t>
      </w:r>
      <w:r w:rsidRPr="002B666E">
        <w:rPr>
          <w:rFonts w:ascii="Times New Roman" w:hAnsi="Times New Roman" w:cs="Times New Roman"/>
          <w:b/>
          <w:bCs/>
          <w:lang w:val="hu-HU"/>
        </w:rPr>
        <w:t>PLD</w:t>
      </w:r>
      <w:r w:rsidR="00D112F5">
        <w:rPr>
          <w:rFonts w:ascii="Times New Roman" w:hAnsi="Times New Roman" w:cs="Times New Roman"/>
          <w:b/>
          <w:bCs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b/>
          <w:bCs/>
          <w:lang w:val="hu-HU"/>
        </w:rPr>
        <w:t>hez</w:t>
      </w:r>
      <w:proofErr w:type="spellEnd"/>
    </w:p>
    <w:p w14:paraId="2147B52B" w14:textId="56FDF6F4" w:rsidR="00486417" w:rsidRPr="00373FD2" w:rsidRDefault="00486417" w:rsidP="001B7C31">
      <w:pPr>
        <w:keepNext/>
        <w:spacing w:after="0" w:line="240" w:lineRule="auto"/>
        <w:rPr>
          <w:rFonts w:ascii="Times New Roman" w:hAnsi="Times New Roman" w:cs="Times New Roman"/>
          <w:b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4"/>
        <w:gridCol w:w="2265"/>
        <w:gridCol w:w="2266"/>
        <w:gridCol w:w="2265"/>
      </w:tblGrid>
      <w:tr w:rsidR="00C11B94" w:rsidRPr="002B666E" w14:paraId="36ACF1D2" w14:textId="77777777" w:rsidTr="00A33E9E">
        <w:tc>
          <w:tcPr>
            <w:tcW w:w="2265" w:type="dxa"/>
          </w:tcPr>
          <w:p w14:paraId="6F6F90CB" w14:textId="77777777" w:rsidR="00486417" w:rsidRPr="002B666E" w:rsidRDefault="00486417" w:rsidP="001B7C31">
            <w:pPr>
              <w:keepNext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5" w:type="dxa"/>
          </w:tcPr>
          <w:p w14:paraId="26129DE7" w14:textId="576240F4" w:rsidR="00486417" w:rsidRPr="002B666E" w:rsidRDefault="00D37B3C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Lágyrész</w:t>
            </w:r>
            <w:r w:rsidR="006313BD">
              <w:rPr>
                <w:rFonts w:ascii="Times New Roman" w:hAnsi="Times New Roman" w:cs="Times New Roman"/>
                <w:b/>
                <w:bCs/>
                <w:lang w:val="hu-HU"/>
              </w:rPr>
              <w:t>-</w:t>
            </w:r>
            <w:proofErr w:type="spellStart"/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sarcoma</w:t>
            </w:r>
            <w:proofErr w:type="spellEnd"/>
          </w:p>
        </w:tc>
        <w:tc>
          <w:tcPr>
            <w:tcW w:w="4532" w:type="dxa"/>
            <w:gridSpan w:val="2"/>
          </w:tcPr>
          <w:p w14:paraId="4C536740" w14:textId="13DC9C2D" w:rsidR="00486417" w:rsidRPr="002B666E" w:rsidRDefault="00D37B3C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Petefészek</w:t>
            </w:r>
            <w:r w:rsidR="00142322" w:rsidRPr="002B666E">
              <w:rPr>
                <w:rFonts w:ascii="Times New Roman" w:hAnsi="Times New Roman" w:cs="Times New Roman"/>
                <w:b/>
                <w:bCs/>
                <w:lang w:val="hu-HU"/>
              </w:rPr>
              <w:t>-daganat</w:t>
            </w:r>
          </w:p>
        </w:tc>
      </w:tr>
      <w:tr w:rsidR="00C11B94" w:rsidRPr="002B666E" w14:paraId="5F8424E8" w14:textId="77777777" w:rsidTr="00486417">
        <w:tc>
          <w:tcPr>
            <w:tcW w:w="2265" w:type="dxa"/>
          </w:tcPr>
          <w:p w14:paraId="23C5CA86" w14:textId="77777777" w:rsidR="00486417" w:rsidRPr="002B666E" w:rsidRDefault="00486417" w:rsidP="001B7C31">
            <w:pPr>
              <w:keepNext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5" w:type="dxa"/>
          </w:tcPr>
          <w:p w14:paraId="75F74A39" w14:textId="10CD5669" w:rsidR="00486417" w:rsidRPr="002B666E" w:rsidRDefault="00D4796D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>
              <w:rPr>
                <w:rFonts w:ascii="Times New Roman" w:hAnsi="Times New Roman" w:cs="Times New Roman"/>
                <w:lang w:val="hu-HU"/>
              </w:rPr>
              <w:t>T</w:t>
            </w:r>
            <w:r w:rsidRPr="002B666E">
              <w:rPr>
                <w:rFonts w:ascii="Times New Roman" w:hAnsi="Times New Roman" w:cs="Times New Roman"/>
                <w:lang w:val="hu-HU"/>
              </w:rPr>
              <w:t>rabe</w:t>
            </w:r>
            <w:r w:rsidR="00860CAE">
              <w:rPr>
                <w:rFonts w:ascii="Times New Roman" w:hAnsi="Times New Roman" w:cs="Times New Roman"/>
                <w:lang w:val="hu-HU"/>
              </w:rPr>
              <w:t>c</w:t>
            </w:r>
            <w:r w:rsidRPr="002B666E">
              <w:rPr>
                <w:rFonts w:ascii="Times New Roman" w:hAnsi="Times New Roman" w:cs="Times New Roman"/>
                <w:lang w:val="hu-HU"/>
              </w:rPr>
              <w:t>tedin</w:t>
            </w:r>
            <w:proofErr w:type="spellEnd"/>
            <w:r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hu-HU"/>
              </w:rPr>
              <w:t>Stada</w:t>
            </w:r>
            <w:proofErr w:type="spellEnd"/>
          </w:p>
        </w:tc>
        <w:tc>
          <w:tcPr>
            <w:tcW w:w="2266" w:type="dxa"/>
          </w:tcPr>
          <w:p w14:paraId="2AE75ADA" w14:textId="3078BC4F" w:rsidR="00486417" w:rsidRPr="002B666E" w:rsidRDefault="00D4796D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>
              <w:rPr>
                <w:rFonts w:ascii="Times New Roman" w:hAnsi="Times New Roman" w:cs="Times New Roman"/>
                <w:lang w:val="hu-HU"/>
              </w:rPr>
              <w:t>T</w:t>
            </w:r>
            <w:r w:rsidRPr="002B666E">
              <w:rPr>
                <w:rFonts w:ascii="Times New Roman" w:hAnsi="Times New Roman" w:cs="Times New Roman"/>
                <w:lang w:val="hu-HU"/>
              </w:rPr>
              <w:t>rabe</w:t>
            </w:r>
            <w:r w:rsidR="00860CAE">
              <w:rPr>
                <w:rFonts w:ascii="Times New Roman" w:hAnsi="Times New Roman" w:cs="Times New Roman"/>
                <w:lang w:val="hu-HU"/>
              </w:rPr>
              <w:t>c</w:t>
            </w:r>
            <w:r w:rsidRPr="002B666E">
              <w:rPr>
                <w:rFonts w:ascii="Times New Roman" w:hAnsi="Times New Roman" w:cs="Times New Roman"/>
                <w:lang w:val="hu-HU"/>
              </w:rPr>
              <w:t>tedin</w:t>
            </w:r>
            <w:proofErr w:type="spellEnd"/>
            <w:r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hu-HU"/>
              </w:rPr>
              <w:t>Stada</w:t>
            </w:r>
            <w:proofErr w:type="spellEnd"/>
          </w:p>
        </w:tc>
        <w:tc>
          <w:tcPr>
            <w:tcW w:w="2266" w:type="dxa"/>
          </w:tcPr>
          <w:p w14:paraId="089537A3" w14:textId="6DAF1596" w:rsidR="00486417" w:rsidRPr="002B666E" w:rsidRDefault="00486417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PLD</w:t>
            </w:r>
          </w:p>
        </w:tc>
      </w:tr>
      <w:tr w:rsidR="00C11B94" w:rsidRPr="002B666E" w14:paraId="5B72993B" w14:textId="77777777" w:rsidTr="00486417">
        <w:tc>
          <w:tcPr>
            <w:tcW w:w="2265" w:type="dxa"/>
          </w:tcPr>
          <w:p w14:paraId="6B88B710" w14:textId="54446F71" w:rsidR="00486417" w:rsidRPr="00C9000A" w:rsidRDefault="00D37B3C" w:rsidP="001B7C31">
            <w:pPr>
              <w:pStyle w:val="Default"/>
              <w:keepNext/>
              <w:rPr>
                <w:color w:val="auto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Kezdő dózis</w:t>
            </w:r>
          </w:p>
        </w:tc>
        <w:tc>
          <w:tcPr>
            <w:tcW w:w="2265" w:type="dxa"/>
          </w:tcPr>
          <w:p w14:paraId="76E3D865" w14:textId="153F959A" w:rsidR="00486417" w:rsidRPr="00C9000A" w:rsidRDefault="00486417" w:rsidP="001B7C31">
            <w:pPr>
              <w:pStyle w:val="Default"/>
              <w:keepNext/>
              <w:jc w:val="center"/>
              <w:rPr>
                <w:color w:val="auto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1</w:t>
            </w:r>
            <w:r w:rsidR="0045632F" w:rsidRPr="002B666E">
              <w:rPr>
                <w:color w:val="auto"/>
                <w:sz w:val="22"/>
                <w:szCs w:val="22"/>
                <w:lang w:val="hu-HU"/>
              </w:rPr>
              <w:t>,</w:t>
            </w:r>
            <w:r w:rsidRPr="00C9000A">
              <w:rPr>
                <w:color w:val="auto"/>
                <w:sz w:val="22"/>
                <w:szCs w:val="22"/>
                <w:lang w:val="hu-HU"/>
              </w:rPr>
              <w:t>5</w:t>
            </w:r>
            <w:r w:rsidR="00D112F5">
              <w:rPr>
                <w:color w:val="auto"/>
                <w:sz w:val="22"/>
                <w:szCs w:val="22"/>
                <w:lang w:val="hu-HU"/>
              </w:rPr>
              <w:t> </w:t>
            </w:r>
            <w:r w:rsidRPr="00C9000A">
              <w:rPr>
                <w:color w:val="auto"/>
                <w:sz w:val="22"/>
                <w:szCs w:val="22"/>
                <w:lang w:val="hu-HU"/>
              </w:rPr>
              <w:t>mg/m</w:t>
            </w:r>
            <w:r w:rsidRPr="00C9000A">
              <w:rPr>
                <w:color w:val="auto"/>
                <w:sz w:val="22"/>
                <w:szCs w:val="22"/>
                <w:vertAlign w:val="superscript"/>
                <w:lang w:val="hu-HU"/>
              </w:rPr>
              <w:t>2</w:t>
            </w:r>
            <w:r w:rsidRPr="00C9000A">
              <w:rPr>
                <w:color w:val="auto"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2266" w:type="dxa"/>
          </w:tcPr>
          <w:p w14:paraId="1DF19700" w14:textId="435AFE9A" w:rsidR="00486417" w:rsidRPr="002B666E" w:rsidRDefault="00486417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2B666E">
              <w:rPr>
                <w:rFonts w:ascii="Times New Roman" w:hAnsi="Times New Roman" w:cs="Times New Roman"/>
                <w:lang w:val="hu-HU"/>
              </w:rPr>
              <w:t>1</w:t>
            </w:r>
            <w:r w:rsidR="00D112F5">
              <w:rPr>
                <w:rFonts w:ascii="Times New Roman" w:hAnsi="Times New Roman" w:cs="Times New Roman"/>
                <w:lang w:val="hu-HU"/>
              </w:rPr>
              <w:t> </w:t>
            </w:r>
            <w:r w:rsidRPr="002B666E">
              <w:rPr>
                <w:rFonts w:ascii="Times New Roman" w:hAnsi="Times New Roman" w:cs="Times New Roman"/>
                <w:lang w:val="hu-HU"/>
              </w:rPr>
              <w:t>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2266" w:type="dxa"/>
          </w:tcPr>
          <w:p w14:paraId="583A9BA9" w14:textId="14E622A1" w:rsidR="00486417" w:rsidRPr="00C9000A" w:rsidRDefault="00486417" w:rsidP="001B7C31">
            <w:pPr>
              <w:pStyle w:val="Default"/>
              <w:keepNext/>
              <w:jc w:val="center"/>
              <w:rPr>
                <w:color w:val="auto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30</w:t>
            </w:r>
            <w:r w:rsidR="00D112F5">
              <w:rPr>
                <w:color w:val="auto"/>
                <w:sz w:val="22"/>
                <w:szCs w:val="22"/>
                <w:lang w:val="hu-HU"/>
              </w:rPr>
              <w:t> </w:t>
            </w:r>
            <w:r w:rsidRPr="00C9000A">
              <w:rPr>
                <w:color w:val="auto"/>
                <w:sz w:val="22"/>
                <w:szCs w:val="22"/>
                <w:lang w:val="hu-HU"/>
              </w:rPr>
              <w:t>mg/m</w:t>
            </w:r>
            <w:r w:rsidRPr="00C9000A">
              <w:rPr>
                <w:color w:val="auto"/>
                <w:sz w:val="22"/>
                <w:szCs w:val="22"/>
                <w:vertAlign w:val="superscript"/>
                <w:lang w:val="hu-HU"/>
              </w:rPr>
              <w:t xml:space="preserve">2 </w:t>
            </w:r>
          </w:p>
        </w:tc>
      </w:tr>
      <w:tr w:rsidR="00C11B94" w:rsidRPr="002B666E" w14:paraId="38F42D58" w14:textId="77777777" w:rsidTr="00486417">
        <w:tc>
          <w:tcPr>
            <w:tcW w:w="2265" w:type="dxa"/>
          </w:tcPr>
          <w:p w14:paraId="566D496B" w14:textId="6074167E" w:rsidR="00486417" w:rsidRPr="00C9000A" w:rsidRDefault="00D37B3C" w:rsidP="001B7C31">
            <w:pPr>
              <w:pStyle w:val="Default"/>
              <w:keepNext/>
              <w:rPr>
                <w:color w:val="auto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Első csökkentés</w:t>
            </w:r>
          </w:p>
        </w:tc>
        <w:tc>
          <w:tcPr>
            <w:tcW w:w="2265" w:type="dxa"/>
          </w:tcPr>
          <w:p w14:paraId="39A677AC" w14:textId="5BCB354E" w:rsidR="00486417" w:rsidRPr="002B666E" w:rsidRDefault="00486417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2B666E">
              <w:rPr>
                <w:rFonts w:ascii="Times New Roman" w:hAnsi="Times New Roman" w:cs="Times New Roman"/>
                <w:lang w:val="hu-HU"/>
              </w:rPr>
              <w:t>2</w:t>
            </w:r>
            <w:r w:rsidR="00D112F5">
              <w:rPr>
                <w:rFonts w:ascii="Times New Roman" w:hAnsi="Times New Roman" w:cs="Times New Roman"/>
                <w:lang w:val="hu-HU"/>
              </w:rPr>
              <w:t> </w:t>
            </w:r>
            <w:r w:rsidRPr="002B666E">
              <w:rPr>
                <w:rFonts w:ascii="Times New Roman" w:hAnsi="Times New Roman" w:cs="Times New Roman"/>
                <w:lang w:val="hu-HU"/>
              </w:rPr>
              <w:t>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2266" w:type="dxa"/>
          </w:tcPr>
          <w:p w14:paraId="4249C73E" w14:textId="1DC8E1BB" w:rsidR="00486417" w:rsidRPr="002B666E" w:rsidRDefault="00486417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2B666E">
              <w:rPr>
                <w:rFonts w:ascii="Times New Roman" w:hAnsi="Times New Roman" w:cs="Times New Roman"/>
                <w:lang w:val="hu-HU"/>
              </w:rPr>
              <w:t>9</w:t>
            </w:r>
            <w:r w:rsidR="00D112F5">
              <w:rPr>
                <w:rFonts w:ascii="Times New Roman" w:hAnsi="Times New Roman" w:cs="Times New Roman"/>
                <w:lang w:val="hu-HU"/>
              </w:rPr>
              <w:t> </w:t>
            </w:r>
            <w:r w:rsidRPr="002B666E">
              <w:rPr>
                <w:rFonts w:ascii="Times New Roman" w:hAnsi="Times New Roman" w:cs="Times New Roman"/>
                <w:lang w:val="hu-HU"/>
              </w:rPr>
              <w:t>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2266" w:type="dxa"/>
          </w:tcPr>
          <w:p w14:paraId="236D737C" w14:textId="3E888818" w:rsidR="00486417" w:rsidRPr="002B666E" w:rsidRDefault="00486417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25</w:t>
            </w:r>
            <w:r w:rsidR="00D112F5">
              <w:rPr>
                <w:rFonts w:ascii="Times New Roman" w:hAnsi="Times New Roman" w:cs="Times New Roman"/>
                <w:lang w:val="hu-HU"/>
              </w:rPr>
              <w:t> </w:t>
            </w:r>
            <w:r w:rsidRPr="002B666E">
              <w:rPr>
                <w:rFonts w:ascii="Times New Roman" w:hAnsi="Times New Roman" w:cs="Times New Roman"/>
                <w:lang w:val="hu-HU"/>
              </w:rPr>
              <w:t>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</w:tr>
      <w:tr w:rsidR="00486417" w:rsidRPr="002B666E" w14:paraId="74C4C0D2" w14:textId="77777777" w:rsidTr="00486417">
        <w:tc>
          <w:tcPr>
            <w:tcW w:w="2265" w:type="dxa"/>
          </w:tcPr>
          <w:p w14:paraId="0A7C65E2" w14:textId="608FD4CF" w:rsidR="00486417" w:rsidRPr="00C9000A" w:rsidRDefault="00D37B3C" w:rsidP="001B7C31">
            <w:pPr>
              <w:pStyle w:val="Default"/>
              <w:keepNext/>
              <w:rPr>
                <w:color w:val="auto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Második csökkentés</w:t>
            </w:r>
          </w:p>
        </w:tc>
        <w:tc>
          <w:tcPr>
            <w:tcW w:w="2265" w:type="dxa"/>
          </w:tcPr>
          <w:p w14:paraId="615D4B91" w14:textId="16D9CD4C" w:rsidR="00486417" w:rsidRPr="002B666E" w:rsidRDefault="00486417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1</w:t>
            </w:r>
            <w:r w:rsidR="00D112F5">
              <w:rPr>
                <w:rFonts w:ascii="Times New Roman" w:hAnsi="Times New Roman" w:cs="Times New Roman"/>
                <w:lang w:val="hu-HU"/>
              </w:rPr>
              <w:t> </w:t>
            </w:r>
            <w:r w:rsidRPr="002B666E">
              <w:rPr>
                <w:rFonts w:ascii="Times New Roman" w:hAnsi="Times New Roman" w:cs="Times New Roman"/>
                <w:lang w:val="hu-HU"/>
              </w:rPr>
              <w:t>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2266" w:type="dxa"/>
          </w:tcPr>
          <w:p w14:paraId="5328E9EB" w14:textId="3CA5A883" w:rsidR="00486417" w:rsidRPr="002B666E" w:rsidRDefault="00486417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2B666E">
              <w:rPr>
                <w:rFonts w:ascii="Times New Roman" w:hAnsi="Times New Roman" w:cs="Times New Roman"/>
                <w:lang w:val="hu-HU"/>
              </w:rPr>
              <w:t>75</w:t>
            </w:r>
            <w:r w:rsidR="00D112F5">
              <w:rPr>
                <w:rFonts w:ascii="Times New Roman" w:hAnsi="Times New Roman" w:cs="Times New Roman"/>
                <w:lang w:val="hu-HU"/>
              </w:rPr>
              <w:t> </w:t>
            </w:r>
            <w:r w:rsidRPr="002B666E">
              <w:rPr>
                <w:rFonts w:ascii="Times New Roman" w:hAnsi="Times New Roman" w:cs="Times New Roman"/>
                <w:lang w:val="hu-HU"/>
              </w:rPr>
              <w:t>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  <w:tc>
          <w:tcPr>
            <w:tcW w:w="2266" w:type="dxa"/>
          </w:tcPr>
          <w:p w14:paraId="63A2B9F4" w14:textId="3A3E8381" w:rsidR="00486417" w:rsidRPr="002B666E" w:rsidRDefault="00486417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20</w:t>
            </w:r>
            <w:r w:rsidR="00D112F5">
              <w:rPr>
                <w:rFonts w:ascii="Times New Roman" w:hAnsi="Times New Roman" w:cs="Times New Roman"/>
                <w:lang w:val="hu-HU"/>
              </w:rPr>
              <w:t> </w:t>
            </w:r>
            <w:r w:rsidRPr="002B666E">
              <w:rPr>
                <w:rFonts w:ascii="Times New Roman" w:hAnsi="Times New Roman" w:cs="Times New Roman"/>
                <w:lang w:val="hu-HU"/>
              </w:rPr>
              <w:t>mg/m</w:t>
            </w:r>
            <w:r w:rsidRPr="002B666E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</w:p>
        </w:tc>
      </w:tr>
    </w:tbl>
    <w:p w14:paraId="67F7E1A7" w14:textId="222DE02B" w:rsidR="00486417" w:rsidRPr="002B666E" w:rsidRDefault="00486417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170AB16" w14:textId="12FA9576" w:rsidR="00D37B3C" w:rsidRPr="002B666E" w:rsidRDefault="00D37B3C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PLD dózismódosításra vonatkozó részletes információkért lásd a PLD </w:t>
      </w:r>
      <w:r w:rsidR="006313BD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lkalmazási előírását.</w:t>
      </w:r>
    </w:p>
    <w:p w14:paraId="4811A029" w14:textId="77777777" w:rsidR="00D37B3C" w:rsidRPr="002B666E" w:rsidRDefault="00D37B3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28575CA" w14:textId="0B47C482" w:rsidR="00486417" w:rsidRPr="002B666E" w:rsidRDefault="00D37B3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Abban az esetben, ha további dóziscsökkentésre van szükség, meg kell fontolni a kezelés abbahagyását.</w:t>
      </w:r>
    </w:p>
    <w:p w14:paraId="19FC47E6" w14:textId="77777777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AD343A5" w14:textId="71A930A5" w:rsidR="000560D6" w:rsidRPr="002B666E" w:rsidRDefault="000560D6" w:rsidP="009C0FF4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A kezelés időtartama</w:t>
      </w:r>
    </w:p>
    <w:p w14:paraId="206410CA" w14:textId="77777777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F5AE72C" w14:textId="4A53B621" w:rsidR="00486417" w:rsidRPr="002B666E" w:rsidRDefault="000464F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Klinikai vizsgálatokban nem definiálták előzetesen az alkalmazandó ciklusok maximális számát. A kezelést mindaddig folytatták, ameddig klinikai eredmény volt kimutatható. A </w:t>
      </w:r>
      <w:proofErr w:type="spellStart"/>
      <w:r w:rsidRPr="002B666E">
        <w:rPr>
          <w:rFonts w:ascii="Times New Roman" w:hAnsi="Times New Roman" w:cs="Times New Roman"/>
          <w:lang w:val="hu-HU"/>
        </w:rPr>
        <w:t>t</w:t>
      </w:r>
      <w:r w:rsidR="0014235D" w:rsidRPr="002B666E">
        <w:rPr>
          <w:rFonts w:ascii="Times New Roman" w:hAnsi="Times New Roman" w:cs="Times New Roman"/>
          <w:lang w:val="hu-HU"/>
        </w:rPr>
        <w:t>rabe</w:t>
      </w:r>
      <w:r w:rsidRPr="002B666E">
        <w:rPr>
          <w:rFonts w:ascii="Times New Roman" w:hAnsi="Times New Roman" w:cs="Times New Roman"/>
          <w:lang w:val="hu-HU"/>
        </w:rPr>
        <w:t>k</w:t>
      </w:r>
      <w:r w:rsidR="0014235D" w:rsidRPr="002B666E">
        <w:rPr>
          <w:rFonts w:ascii="Times New Roman" w:hAnsi="Times New Roman" w:cs="Times New Roman"/>
          <w:lang w:val="hu-HU"/>
        </w:rPr>
        <w:t>tedin</w:t>
      </w:r>
      <w:r w:rsidRPr="002B666E">
        <w:rPr>
          <w:rFonts w:ascii="Times New Roman" w:hAnsi="Times New Roman" w:cs="Times New Roman"/>
          <w:lang w:val="hu-HU"/>
        </w:rPr>
        <w:t>t</w:t>
      </w:r>
      <w:proofErr w:type="spellEnd"/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6 vagy több cikluson keresztül adagolták</w:t>
      </w:r>
      <w:r w:rsidR="00860CAE">
        <w:rPr>
          <w:rFonts w:ascii="Times New Roman" w:hAnsi="Times New Roman" w:cs="Times New Roman"/>
          <w:lang w:val="hu-HU"/>
        </w:rPr>
        <w:t>: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dózisban és adagolási rend szerint a betegek 29,5%</w:t>
      </w:r>
      <w:r w:rsidR="00D112F5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ának</w:t>
      </w:r>
      <w:proofErr w:type="spellEnd"/>
      <w:r w:rsidRPr="002B666E">
        <w:rPr>
          <w:rFonts w:ascii="Times New Roman" w:hAnsi="Times New Roman" w:cs="Times New Roman"/>
          <w:lang w:val="hu-HU"/>
        </w:rPr>
        <w:t>, illetve kombinációs terápiás dózissal és adagolási rend szerint a betegek 52%</w:t>
      </w:r>
      <w:r w:rsidR="00D112F5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ának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. A </w:t>
      </w:r>
      <w:proofErr w:type="spellStart"/>
      <w:r w:rsidR="00C6264D" w:rsidRPr="002B666E">
        <w:rPr>
          <w:rFonts w:ascii="Times New Roman" w:hAnsi="Times New Roman" w:cs="Times New Roman"/>
          <w:lang w:val="hu-HU"/>
        </w:rPr>
        <w:t>monoterápiás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adagolási rendet maximálisan 38, </w:t>
      </w:r>
      <w:r w:rsidR="00866224" w:rsidRPr="002B666E">
        <w:rPr>
          <w:rFonts w:ascii="Times New Roman" w:hAnsi="Times New Roman" w:cs="Times New Roman"/>
          <w:lang w:val="hu-HU"/>
        </w:rPr>
        <w:t>a kombinációs terápiás adagolási rendet maximálisan</w:t>
      </w:r>
      <w:r w:rsidRPr="002B666E">
        <w:rPr>
          <w:rFonts w:ascii="Times New Roman" w:hAnsi="Times New Roman" w:cs="Times New Roman"/>
          <w:lang w:val="hu-HU"/>
        </w:rPr>
        <w:t xml:space="preserve"> 21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ciklusban alkalmazták. </w:t>
      </w:r>
      <w:r w:rsidR="00B76679">
        <w:rPr>
          <w:rFonts w:ascii="Times New Roman" w:hAnsi="Times New Roman" w:cs="Times New Roman"/>
          <w:lang w:val="hu-HU"/>
        </w:rPr>
        <w:t>N</w:t>
      </w:r>
      <w:r w:rsidR="00B76679" w:rsidRPr="002B666E">
        <w:rPr>
          <w:rFonts w:ascii="Times New Roman" w:hAnsi="Times New Roman" w:cs="Times New Roman"/>
          <w:lang w:val="hu-HU"/>
        </w:rPr>
        <w:t xml:space="preserve">em észleltek </w:t>
      </w:r>
      <w:r w:rsidR="00B76679">
        <w:rPr>
          <w:rFonts w:ascii="Times New Roman" w:hAnsi="Times New Roman" w:cs="Times New Roman"/>
          <w:lang w:val="hu-HU"/>
        </w:rPr>
        <w:t>k</w:t>
      </w:r>
      <w:r w:rsidRPr="002B666E">
        <w:rPr>
          <w:rFonts w:ascii="Times New Roman" w:hAnsi="Times New Roman" w:cs="Times New Roman"/>
          <w:lang w:val="hu-HU"/>
        </w:rPr>
        <w:t>umulatív toxicitást a több ciklusban kezelt betegeknél.</w:t>
      </w:r>
    </w:p>
    <w:p w14:paraId="1C9DC7B2" w14:textId="77777777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7D49EAE" w14:textId="6A41C1DD" w:rsidR="000560D6" w:rsidRPr="002B666E" w:rsidRDefault="000560D6" w:rsidP="009C0FF4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Gyermekek és serdülők</w:t>
      </w:r>
    </w:p>
    <w:p w14:paraId="3E7A8998" w14:textId="77777777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44F45F7" w14:textId="3F39EAD4" w:rsidR="00486417" w:rsidRPr="002B666E" w:rsidRDefault="0022566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="00860CAE">
        <w:rPr>
          <w:rFonts w:ascii="Times New Roman" w:hAnsi="Times New Roman" w:cs="Times New Roman"/>
          <w:lang w:val="hu-HU"/>
        </w:rPr>
        <w:t xml:space="preserve">– </w:t>
      </w:r>
      <w:r w:rsidRPr="002B666E">
        <w:rPr>
          <w:rFonts w:ascii="Times New Roman" w:hAnsi="Times New Roman" w:cs="Times New Roman"/>
          <w:lang w:val="hu-HU"/>
        </w:rPr>
        <w:t>a hatásosság</w:t>
      </w:r>
      <w:r w:rsidR="00860CAE">
        <w:rPr>
          <w:rFonts w:ascii="Times New Roman" w:hAnsi="Times New Roman" w:cs="Times New Roman"/>
          <w:lang w:val="hu-HU"/>
        </w:rPr>
        <w:t>g</w:t>
      </w:r>
      <w:r w:rsidRPr="002B666E">
        <w:rPr>
          <w:rFonts w:ascii="Times New Roman" w:hAnsi="Times New Roman" w:cs="Times New Roman"/>
          <w:lang w:val="hu-HU"/>
        </w:rPr>
        <w:t xml:space="preserve">al kapcsolatos kételyek miatt </w:t>
      </w:r>
      <w:r w:rsidR="00860CAE">
        <w:rPr>
          <w:rFonts w:ascii="Times New Roman" w:hAnsi="Times New Roman" w:cs="Times New Roman"/>
          <w:lang w:val="hu-HU"/>
        </w:rPr>
        <w:t xml:space="preserve">– </w:t>
      </w:r>
      <w:r w:rsidR="00866224" w:rsidRPr="002B666E">
        <w:rPr>
          <w:rFonts w:ascii="Times New Roman" w:hAnsi="Times New Roman" w:cs="Times New Roman"/>
          <w:lang w:val="hu-HU"/>
        </w:rPr>
        <w:t xml:space="preserve">nem alkalmazható </w:t>
      </w:r>
      <w:proofErr w:type="spellStart"/>
      <w:r w:rsidRPr="002B666E">
        <w:rPr>
          <w:rFonts w:ascii="Times New Roman" w:hAnsi="Times New Roman" w:cs="Times New Roman"/>
          <w:lang w:val="hu-HU"/>
        </w:rPr>
        <w:t>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szenvedő</w:t>
      </w:r>
      <w:r w:rsidR="00B76679" w:rsidRPr="00B76679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18</w:t>
      </w:r>
      <w:r w:rsidR="00866224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évesnél fiatalabb</w:t>
      </w:r>
      <w:r w:rsidR="00866224" w:rsidRPr="002B666E">
        <w:rPr>
          <w:rFonts w:ascii="Times New Roman" w:hAnsi="Times New Roman" w:cs="Times New Roman"/>
          <w:lang w:val="hu-HU"/>
        </w:rPr>
        <w:t xml:space="preserve"> </w:t>
      </w:r>
      <w:r w:rsidR="00860CAE" w:rsidRPr="002B666E">
        <w:rPr>
          <w:rFonts w:ascii="Times New Roman" w:hAnsi="Times New Roman" w:cs="Times New Roman"/>
          <w:lang w:val="hu-HU"/>
        </w:rPr>
        <w:t>gyermekeknél</w:t>
      </w:r>
      <w:r w:rsidR="00860CAE">
        <w:rPr>
          <w:rFonts w:ascii="Times New Roman" w:hAnsi="Times New Roman" w:cs="Times New Roman"/>
          <w:lang w:val="hu-HU"/>
        </w:rPr>
        <w:t xml:space="preserve"> és</w:t>
      </w:r>
      <w:r w:rsidR="00860CAE" w:rsidRPr="002B666E">
        <w:rPr>
          <w:rFonts w:ascii="Times New Roman" w:hAnsi="Times New Roman" w:cs="Times New Roman"/>
          <w:lang w:val="hu-HU"/>
        </w:rPr>
        <w:t xml:space="preserve"> </w:t>
      </w:r>
      <w:r w:rsidR="00866224" w:rsidRPr="002B666E">
        <w:rPr>
          <w:rFonts w:ascii="Times New Roman" w:hAnsi="Times New Roman" w:cs="Times New Roman"/>
          <w:lang w:val="hu-HU"/>
        </w:rPr>
        <w:t xml:space="preserve">serdülőknél </w:t>
      </w:r>
      <w:r w:rsidRPr="002B666E">
        <w:rPr>
          <w:rFonts w:ascii="Times New Roman" w:hAnsi="Times New Roman" w:cs="Times New Roman"/>
          <w:lang w:val="hu-HU"/>
        </w:rPr>
        <w:t xml:space="preserve">(a </w:t>
      </w:r>
      <w:proofErr w:type="spellStart"/>
      <w:r w:rsidRPr="002B666E">
        <w:rPr>
          <w:rFonts w:ascii="Times New Roman" w:hAnsi="Times New Roman" w:cs="Times New Roman"/>
          <w:lang w:val="hu-HU"/>
        </w:rPr>
        <w:t>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szenvedő gyermekekkel </w:t>
      </w:r>
      <w:r w:rsidR="00866224" w:rsidRPr="002B666E">
        <w:rPr>
          <w:rFonts w:ascii="Times New Roman" w:hAnsi="Times New Roman" w:cs="Times New Roman"/>
          <w:lang w:val="hu-HU"/>
        </w:rPr>
        <w:t xml:space="preserve">és serdülőkkel </w:t>
      </w:r>
      <w:r w:rsidRPr="002B666E">
        <w:rPr>
          <w:rFonts w:ascii="Times New Roman" w:hAnsi="Times New Roman" w:cs="Times New Roman"/>
          <w:lang w:val="hu-HU"/>
        </w:rPr>
        <w:t>végzett vizsgálat eredményeit lásd az 5.1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pontban).</w:t>
      </w:r>
    </w:p>
    <w:p w14:paraId="7CA0265C" w14:textId="77777777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03C04C1" w14:textId="1478D5AB" w:rsidR="00486417" w:rsidRPr="002B666E" w:rsidRDefault="000560D6" w:rsidP="009C0FF4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405D36">
        <w:rPr>
          <w:rFonts w:ascii="Times New Roman" w:hAnsi="Times New Roman" w:cs="Times New Roman"/>
          <w:i/>
          <w:iCs/>
          <w:lang w:val="hu-HU"/>
        </w:rPr>
        <w:t>Idősek</w:t>
      </w:r>
    </w:p>
    <w:p w14:paraId="5D8D265A" w14:textId="77777777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89F4CA4" w14:textId="087F107F" w:rsidR="00860023" w:rsidRPr="00860CAE" w:rsidRDefault="00860023" w:rsidP="00BD7593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Idősek</w:t>
      </w:r>
      <w:r w:rsidR="00EC6CE3" w:rsidRPr="002B666E">
        <w:rPr>
          <w:rFonts w:ascii="Times New Roman" w:hAnsi="Times New Roman" w:cs="Times New Roman"/>
          <w:lang w:val="hu-HU"/>
        </w:rPr>
        <w:t>kel</w:t>
      </w:r>
      <w:r w:rsidRPr="002B666E">
        <w:rPr>
          <w:rFonts w:ascii="Times New Roman" w:hAnsi="Times New Roman" w:cs="Times New Roman"/>
          <w:lang w:val="hu-HU"/>
        </w:rPr>
        <w:t xml:space="preserve"> nem végeztek speciális vizsgálatokat. A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klinikai vizsgálatok integrált biztonságossági elemzés</w:t>
      </w:r>
      <w:r w:rsidR="00EC6CE3" w:rsidRPr="002B666E">
        <w:rPr>
          <w:rFonts w:ascii="Times New Roman" w:hAnsi="Times New Roman" w:cs="Times New Roman"/>
          <w:lang w:val="hu-HU"/>
        </w:rPr>
        <w:t>é</w:t>
      </w:r>
      <w:r w:rsidRPr="002B666E">
        <w:rPr>
          <w:rFonts w:ascii="Times New Roman" w:hAnsi="Times New Roman" w:cs="Times New Roman"/>
          <w:lang w:val="hu-HU"/>
        </w:rPr>
        <w:t>ben az 1164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beteg 20%</w:t>
      </w:r>
      <w:r w:rsidR="000C405B">
        <w:rPr>
          <w:rFonts w:ascii="Times New Roman" w:hAnsi="Times New Roman" w:cs="Times New Roman"/>
          <w:lang w:val="hu-HU"/>
        </w:rPr>
        <w:noBreakHyphen/>
        <w:t>a</w:t>
      </w:r>
      <w:r w:rsidRPr="002B666E">
        <w:rPr>
          <w:rFonts w:ascii="Times New Roman" w:hAnsi="Times New Roman" w:cs="Times New Roman"/>
          <w:lang w:val="hu-HU"/>
        </w:rPr>
        <w:t xml:space="preserve"> volt 65</w:t>
      </w:r>
      <w:r w:rsidR="00D112F5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évesnél idősebb. </w:t>
      </w:r>
      <w:r w:rsidR="00EC6CE3" w:rsidRPr="002B666E">
        <w:rPr>
          <w:rFonts w:ascii="Times New Roman" w:hAnsi="Times New Roman" w:cs="Times New Roman"/>
          <w:lang w:val="hu-HU"/>
        </w:rPr>
        <w:t>Annak a 333, petefészek-daganatban szenvedő betegnek, akik</w:t>
      </w:r>
      <w:r w:rsidRPr="002B666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PLD</w:t>
      </w:r>
      <w:r w:rsidR="00D112F5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vel </w:t>
      </w:r>
      <w:r w:rsidR="00EC6CE3" w:rsidRPr="002B666E">
        <w:rPr>
          <w:rFonts w:ascii="Times New Roman" w:hAnsi="Times New Roman" w:cs="Times New Roman"/>
          <w:lang w:val="hu-HU"/>
        </w:rPr>
        <w:t>kombinációban kapták,</w:t>
      </w:r>
      <w:r w:rsidRPr="002B666E">
        <w:rPr>
          <w:rFonts w:ascii="Times New Roman" w:hAnsi="Times New Roman" w:cs="Times New Roman"/>
          <w:lang w:val="hu-HU"/>
        </w:rPr>
        <w:t xml:space="preserve"> 24%</w:t>
      </w:r>
      <w:r w:rsidR="00D112F5">
        <w:rPr>
          <w:rFonts w:ascii="Times New Roman" w:hAnsi="Times New Roman" w:cs="Times New Roman"/>
          <w:lang w:val="hu-HU"/>
        </w:rPr>
        <w:noBreakHyphen/>
      </w:r>
      <w:r w:rsidR="00EC6CE3" w:rsidRPr="002B666E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 xml:space="preserve"> volt 65</w:t>
      </w:r>
      <w:r w:rsidR="00EC6CE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éves vagy annál idősebb, és 6%</w:t>
      </w:r>
      <w:r w:rsidR="00D112F5">
        <w:rPr>
          <w:rFonts w:ascii="Times New Roman" w:hAnsi="Times New Roman" w:cs="Times New Roman"/>
          <w:lang w:val="hu-HU"/>
        </w:rPr>
        <w:noBreakHyphen/>
      </w:r>
      <w:r w:rsidR="00EC6CE3" w:rsidRPr="002B666E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 xml:space="preserve"> volt 75</w:t>
      </w:r>
      <w:r w:rsidR="00EC6CE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évesnél idősebb. A biztonságossági profil</w:t>
      </w:r>
      <w:r w:rsidR="00860CAE">
        <w:rPr>
          <w:rFonts w:ascii="Times New Roman" w:hAnsi="Times New Roman" w:cs="Times New Roman"/>
          <w:lang w:val="hu-HU"/>
        </w:rPr>
        <w:t>ban</w:t>
      </w:r>
      <w:r w:rsidRPr="002B666E">
        <w:rPr>
          <w:rFonts w:ascii="Times New Roman" w:hAnsi="Times New Roman" w:cs="Times New Roman"/>
          <w:lang w:val="hu-HU"/>
        </w:rPr>
        <w:t xml:space="preserve"> nem volt kimutatható releváns különbség</w:t>
      </w:r>
      <w:r w:rsidR="00EC6CE3" w:rsidRPr="002B666E">
        <w:rPr>
          <w:rFonts w:ascii="Times New Roman" w:hAnsi="Times New Roman" w:cs="Times New Roman"/>
          <w:lang w:val="hu-HU"/>
        </w:rPr>
        <w:t xml:space="preserve"> ebben a betegpopulációban</w:t>
      </w:r>
      <w:r w:rsidRPr="002B666E">
        <w:rPr>
          <w:rFonts w:ascii="Times New Roman" w:hAnsi="Times New Roman" w:cs="Times New Roman"/>
          <w:lang w:val="hu-HU"/>
        </w:rPr>
        <w:t xml:space="preserve">. Úgy tűnik, hogy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plazmaclearance</w:t>
      </w:r>
      <w:proofErr w:type="spellEnd"/>
      <w:r w:rsidR="00D112F5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ét és eloszlási térfogatát az életkor nem befolyásolja.</w:t>
      </w:r>
      <w:r w:rsidR="00860CAE">
        <w:rPr>
          <w:rFonts w:ascii="Times New Roman" w:hAnsi="Times New Roman" w:cs="Times New Roman"/>
          <w:lang w:val="hu-HU"/>
        </w:rPr>
        <w:t xml:space="preserve"> </w:t>
      </w:r>
      <w:r w:rsidR="00860CAE" w:rsidRPr="00001670">
        <w:rPr>
          <w:rFonts w:ascii="Times New Roman" w:hAnsi="Times New Roman" w:cs="Times New Roman"/>
          <w:lang w:val="hu-HU"/>
        </w:rPr>
        <w:t xml:space="preserve">Ezért </w:t>
      </w:r>
      <w:proofErr w:type="spellStart"/>
      <w:r w:rsidR="00860CAE" w:rsidRPr="00001670">
        <w:rPr>
          <w:rFonts w:ascii="Times New Roman" w:hAnsi="Times New Roman" w:cs="Times New Roman"/>
          <w:lang w:val="hu-HU"/>
        </w:rPr>
        <w:t>rutinszerűen</w:t>
      </w:r>
      <w:proofErr w:type="spellEnd"/>
      <w:r w:rsidR="00860CAE" w:rsidRPr="00001670">
        <w:rPr>
          <w:rFonts w:ascii="Times New Roman" w:hAnsi="Times New Roman" w:cs="Times New Roman"/>
          <w:lang w:val="hu-HU"/>
        </w:rPr>
        <w:t xml:space="preserve"> nem ajánlott a dózist kizárólag az életkor figyelembevételével módosítani.</w:t>
      </w:r>
    </w:p>
    <w:p w14:paraId="6398DC6D" w14:textId="77777777" w:rsidR="00486417" w:rsidRPr="002B666E" w:rsidRDefault="00486417" w:rsidP="00BD7593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AF1139" w14:textId="407F77AB" w:rsidR="000560D6" w:rsidRPr="002B666E" w:rsidRDefault="000560D6" w:rsidP="00BD7593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Májkárosodás</w:t>
      </w:r>
    </w:p>
    <w:p w14:paraId="7CB7B71F" w14:textId="77777777" w:rsidR="00486417" w:rsidRPr="002B666E" w:rsidRDefault="0048641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4FD8EB0" w14:textId="0DA89342" w:rsidR="00486417" w:rsidRPr="002B666E" w:rsidRDefault="0086002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Májkárosodásban szenvedő betegeknél fokozott elővigyázatosság ajánlott. Szükség lehet a dózis módosítására, mivel </w:t>
      </w:r>
      <w:r w:rsidR="00422737" w:rsidRPr="00C9000A">
        <w:rPr>
          <w:rFonts w:ascii="Times New Roman" w:hAnsi="Times New Roman" w:cs="Times New Roman"/>
          <w:lang w:val="hu-HU"/>
        </w:rPr>
        <w:t xml:space="preserve">májkárosodás esetén emelkedett </w:t>
      </w:r>
      <w:r w:rsidRPr="002B666E">
        <w:rPr>
          <w:rFonts w:ascii="Times New Roman" w:hAnsi="Times New Roman" w:cs="Times New Roman"/>
          <w:lang w:val="hu-HU"/>
        </w:rPr>
        <w:t xml:space="preserve">a szisztémás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-expozíció, ezért a </w:t>
      </w:r>
      <w:proofErr w:type="spellStart"/>
      <w:r w:rsidRPr="002B666E">
        <w:rPr>
          <w:rFonts w:ascii="Times New Roman" w:hAnsi="Times New Roman" w:cs="Times New Roman"/>
          <w:lang w:val="hu-HU"/>
        </w:rPr>
        <w:t>hepatotoxicitás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kockázata is nőhet.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Azokat a betegeket, akiknek a kiindulási szérumbilirubin</w:t>
      </w:r>
      <w:r w:rsidR="008F6595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szintje magas, tilos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r w:rsidR="00D23B38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val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kezelni</w:t>
      </w:r>
      <w:r w:rsidR="00486417" w:rsidRPr="002B666E">
        <w:rPr>
          <w:rFonts w:ascii="Times New Roman" w:hAnsi="Times New Roman" w:cs="Times New Roman"/>
          <w:lang w:val="hu-HU"/>
        </w:rPr>
        <w:t xml:space="preserve">. </w:t>
      </w:r>
      <w:r w:rsidRPr="002B666E">
        <w:rPr>
          <w:rFonts w:ascii="Times New Roman" w:hAnsi="Times New Roman" w:cs="Times New Roman"/>
          <w:lang w:val="hu-HU"/>
        </w:rPr>
        <w:t>A</w:t>
      </w:r>
      <w:r w:rsidR="00486417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D23B38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kezelés alatt a májfunkciót </w:t>
      </w:r>
      <w:proofErr w:type="spellStart"/>
      <w:r w:rsidRPr="002B666E">
        <w:rPr>
          <w:rFonts w:ascii="Times New Roman" w:hAnsi="Times New Roman" w:cs="Times New Roman"/>
          <w:lang w:val="hu-HU"/>
        </w:rPr>
        <w:t>monitorozni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kell, mivel </w:t>
      </w:r>
      <w:r w:rsidR="008F6595" w:rsidRPr="002B666E">
        <w:rPr>
          <w:rFonts w:ascii="Times New Roman" w:hAnsi="Times New Roman" w:cs="Times New Roman"/>
          <w:lang w:val="hu-HU"/>
        </w:rPr>
        <w:t xml:space="preserve">indokolt lehet a </w:t>
      </w:r>
      <w:r w:rsidRPr="002B666E">
        <w:rPr>
          <w:rFonts w:ascii="Times New Roman" w:hAnsi="Times New Roman" w:cs="Times New Roman"/>
          <w:lang w:val="hu-HU"/>
        </w:rPr>
        <w:t>dózis</w:t>
      </w:r>
      <w:r w:rsidR="008F6595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módosítás</w:t>
      </w:r>
      <w:r w:rsidR="008F6595" w:rsidRPr="002B666E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 xml:space="preserve"> (lásd 1.</w:t>
      </w:r>
      <w:r w:rsidR="00832D2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táblázat és 4.4</w:t>
      </w:r>
      <w:r w:rsidR="00D23B3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76432E6A" w14:textId="0A58A24E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A551BC8" w14:textId="7BBA91D4" w:rsidR="000560D6" w:rsidRPr="002B666E" w:rsidRDefault="000560D6" w:rsidP="009C0FF4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Vesekárosodás</w:t>
      </w:r>
    </w:p>
    <w:p w14:paraId="419EA4D3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8E0AB65" w14:textId="0DB29FE1" w:rsidR="00543219" w:rsidRPr="002B666E" w:rsidRDefault="0086002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Nem végeztek vizsgálatokat </w:t>
      </w:r>
      <w:r w:rsidR="00657A7F">
        <w:rPr>
          <w:rFonts w:ascii="Times New Roman" w:hAnsi="Times New Roman" w:cs="Times New Roman"/>
          <w:lang w:val="hu-HU"/>
        </w:rPr>
        <w:t>súlyos</w:t>
      </w:r>
      <w:r w:rsidR="00657A7F" w:rsidRPr="002B666E">
        <w:rPr>
          <w:rFonts w:ascii="Times New Roman" w:hAnsi="Times New Roman" w:cs="Times New Roman"/>
          <w:lang w:val="hu-HU"/>
        </w:rPr>
        <w:t xml:space="preserve"> </w:t>
      </w:r>
      <w:r w:rsidR="006337A6">
        <w:rPr>
          <w:rFonts w:ascii="Times New Roman" w:hAnsi="Times New Roman" w:cs="Times New Roman"/>
          <w:lang w:val="hu-HU"/>
        </w:rPr>
        <w:t xml:space="preserve">vesekárosodásban </w:t>
      </w:r>
      <w:r w:rsidRPr="002B666E">
        <w:rPr>
          <w:rFonts w:ascii="Times New Roman" w:hAnsi="Times New Roman" w:cs="Times New Roman"/>
          <w:lang w:val="hu-HU"/>
        </w:rPr>
        <w:t>(kreatinin-</w:t>
      </w:r>
      <w:proofErr w:type="spellStart"/>
      <w:r w:rsidRPr="002B666E">
        <w:rPr>
          <w:rFonts w:ascii="Times New Roman" w:hAnsi="Times New Roman" w:cs="Times New Roman"/>
          <w:lang w:val="hu-HU"/>
        </w:rPr>
        <w:t>clearance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8F6595" w:rsidRPr="002B666E">
        <w:rPr>
          <w:rFonts w:ascii="Times New Roman" w:hAnsi="Times New Roman" w:cs="Times New Roman"/>
          <w:lang w:val="hu-HU"/>
        </w:rPr>
        <w:t>&lt;</w:t>
      </w:r>
      <w:r w:rsidRPr="002B666E">
        <w:rPr>
          <w:rFonts w:ascii="Times New Roman" w:hAnsi="Times New Roman" w:cs="Times New Roman"/>
          <w:lang w:val="hu-HU"/>
        </w:rPr>
        <w:t>30</w:t>
      </w:r>
      <w:r w:rsidR="008F6595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ml/</w:t>
      </w:r>
      <w:r w:rsidR="008F6595" w:rsidRPr="002B666E">
        <w:rPr>
          <w:rFonts w:ascii="Times New Roman" w:hAnsi="Times New Roman" w:cs="Times New Roman"/>
          <w:lang w:val="hu-HU"/>
        </w:rPr>
        <w:t>perc</w:t>
      </w:r>
      <w:r w:rsidR="00F0007F">
        <w:rPr>
          <w:rFonts w:ascii="Times New Roman" w:hAnsi="Times New Roman" w:cs="Times New Roman"/>
          <w:lang w:val="hu-HU"/>
        </w:rPr>
        <w:t>,</w:t>
      </w:r>
      <w:r w:rsidR="008F6595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esetén</w:t>
      </w:r>
      <w:r w:rsidR="00657A7F">
        <w:rPr>
          <w:rFonts w:ascii="Times New Roman" w:hAnsi="Times New Roman" w:cs="Times New Roman"/>
          <w:lang w:val="hu-HU"/>
        </w:rPr>
        <w:t>)</w:t>
      </w:r>
      <w:r w:rsidRPr="002B666E">
        <w:rPr>
          <w:rFonts w:ascii="Times New Roman" w:hAnsi="Times New Roman" w:cs="Times New Roman"/>
          <w:lang w:val="hu-HU"/>
        </w:rPr>
        <w:t xml:space="preserve"> és </w:t>
      </w:r>
      <w:r w:rsidR="00657A7F">
        <w:rPr>
          <w:rFonts w:ascii="Times New Roman" w:hAnsi="Times New Roman" w:cs="Times New Roman"/>
          <w:lang w:val="hu-HU"/>
        </w:rPr>
        <w:t xml:space="preserve">közepesen súlyos </w:t>
      </w:r>
      <w:r w:rsidR="00F0007F">
        <w:rPr>
          <w:rFonts w:ascii="Times New Roman" w:hAnsi="Times New Roman" w:cs="Times New Roman"/>
          <w:lang w:val="hu-HU"/>
        </w:rPr>
        <w:t xml:space="preserve">– súlyos </w:t>
      </w:r>
      <w:r w:rsidR="00657A7F">
        <w:rPr>
          <w:rFonts w:ascii="Times New Roman" w:hAnsi="Times New Roman" w:cs="Times New Roman"/>
          <w:lang w:val="hu-HU"/>
        </w:rPr>
        <w:t>vesekárosodásban (</w:t>
      </w:r>
      <w:r w:rsidR="008F6595" w:rsidRPr="002B666E">
        <w:rPr>
          <w:rFonts w:ascii="Times New Roman" w:hAnsi="Times New Roman" w:cs="Times New Roman"/>
          <w:lang w:val="hu-HU"/>
        </w:rPr>
        <w:t>&lt;</w:t>
      </w:r>
      <w:r w:rsidRPr="002B666E">
        <w:rPr>
          <w:rFonts w:ascii="Times New Roman" w:hAnsi="Times New Roman" w:cs="Times New Roman"/>
          <w:lang w:val="hu-HU"/>
        </w:rPr>
        <w:t>60</w:t>
      </w:r>
      <w:r w:rsidR="008F6595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ml/</w:t>
      </w:r>
      <w:r w:rsidR="008F6595" w:rsidRPr="002B666E">
        <w:rPr>
          <w:rFonts w:ascii="Times New Roman" w:hAnsi="Times New Roman" w:cs="Times New Roman"/>
          <w:lang w:val="hu-HU"/>
        </w:rPr>
        <w:t>perc</w:t>
      </w:r>
      <w:r w:rsidR="00F0007F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kombinációs adagolási rend esetén) szenvedő betegek bevonásával és emiatt a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nem alkalmazható ebben a betegpopulációban (lásd 4.4</w:t>
      </w:r>
      <w:r w:rsidR="008F6595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farmakokinetikai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sajátságai alapján (lásd 5.2</w:t>
      </w:r>
      <w:r w:rsidR="00D23B3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pont), enyhe </w:t>
      </w:r>
      <w:r w:rsidR="00832D20">
        <w:rPr>
          <w:rFonts w:ascii="Times New Roman" w:hAnsi="Times New Roman" w:cs="Times New Roman"/>
          <w:lang w:val="hu-HU"/>
        </w:rPr>
        <w:t>vagy közepes</w:t>
      </w:r>
      <w:r w:rsidR="006337A6">
        <w:rPr>
          <w:rFonts w:ascii="Times New Roman" w:hAnsi="Times New Roman" w:cs="Times New Roman"/>
          <w:lang w:val="hu-HU"/>
        </w:rPr>
        <w:t>en súlyos</w:t>
      </w:r>
      <w:r w:rsidR="00832D20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vesekárosodásban szenvedő betegeknél nem szükséges </w:t>
      </w:r>
      <w:r w:rsidR="00F543BC" w:rsidRPr="002B666E">
        <w:rPr>
          <w:rFonts w:ascii="Times New Roman" w:hAnsi="Times New Roman" w:cs="Times New Roman"/>
          <w:lang w:val="hu-HU"/>
        </w:rPr>
        <w:t>a dózis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0C405B">
        <w:rPr>
          <w:rFonts w:ascii="Times New Roman" w:hAnsi="Times New Roman" w:cs="Times New Roman"/>
          <w:lang w:val="hu-HU"/>
        </w:rPr>
        <w:t>módosítása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5CB63A66" w14:textId="77777777" w:rsidR="007024B6" w:rsidRPr="002B666E" w:rsidRDefault="007024B6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0AC38D4" w14:textId="6AA0A80B" w:rsidR="000560D6" w:rsidRPr="002B666E" w:rsidRDefault="000560D6" w:rsidP="0036667D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lastRenderedPageBreak/>
        <w:t>Az alkalmazás módja</w:t>
      </w:r>
    </w:p>
    <w:p w14:paraId="27AD96E5" w14:textId="77777777" w:rsidR="00A13578" w:rsidRPr="002B666E" w:rsidRDefault="00A13578" w:rsidP="0036667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7BFC13EF" w14:textId="18AC3D34" w:rsidR="00860023" w:rsidRPr="00005E53" w:rsidRDefault="00B874D6" w:rsidP="0036667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005E53">
        <w:rPr>
          <w:rFonts w:ascii="Times New Roman" w:hAnsi="Times New Roman" w:cs="Times New Roman"/>
          <w:lang w:val="hu-HU"/>
        </w:rPr>
        <w:t xml:space="preserve">Az infúzió </w:t>
      </w:r>
      <w:r w:rsidR="00005E53" w:rsidRPr="00005E53">
        <w:rPr>
          <w:rFonts w:ascii="Times New Roman" w:hAnsi="Times New Roman" w:cs="Times New Roman"/>
          <w:lang w:val="hu-HU"/>
        </w:rPr>
        <w:t>intravénás bead</w:t>
      </w:r>
      <w:r w:rsidR="00005E53">
        <w:rPr>
          <w:rFonts w:ascii="Times New Roman" w:hAnsi="Times New Roman" w:cs="Times New Roman"/>
          <w:lang w:val="hu-HU"/>
        </w:rPr>
        <w:t>ása</w:t>
      </w:r>
      <w:r w:rsidR="00005E53" w:rsidRPr="00005E53">
        <w:rPr>
          <w:rFonts w:ascii="Times New Roman" w:hAnsi="Times New Roman" w:cs="Times New Roman"/>
          <w:lang w:val="hu-HU"/>
        </w:rPr>
        <w:t xml:space="preserve"> </w:t>
      </w:r>
      <w:r w:rsidR="00F543BC" w:rsidRPr="00005E53">
        <w:rPr>
          <w:rFonts w:ascii="Times New Roman" w:hAnsi="Times New Roman" w:cs="Times New Roman"/>
          <w:lang w:val="hu-HU"/>
        </w:rPr>
        <w:t xml:space="preserve">centrális vénás </w:t>
      </w:r>
      <w:r w:rsidR="006337A6">
        <w:rPr>
          <w:rFonts w:ascii="Times New Roman" w:hAnsi="Times New Roman" w:cs="Times New Roman"/>
          <w:lang w:val="hu-HU"/>
        </w:rPr>
        <w:t>katéteren</w:t>
      </w:r>
      <w:r w:rsidR="00F543BC" w:rsidRPr="00005E53">
        <w:rPr>
          <w:rFonts w:ascii="Times New Roman" w:hAnsi="Times New Roman" w:cs="Times New Roman"/>
          <w:lang w:val="hu-HU"/>
        </w:rPr>
        <w:t xml:space="preserve"> keresztül </w:t>
      </w:r>
      <w:r w:rsidR="00005E53">
        <w:rPr>
          <w:rFonts w:ascii="Times New Roman" w:hAnsi="Times New Roman" w:cs="Times New Roman"/>
          <w:lang w:val="hu-HU"/>
        </w:rPr>
        <w:t xml:space="preserve">történjen </w:t>
      </w:r>
      <w:r w:rsidR="0079412D">
        <w:rPr>
          <w:rFonts w:ascii="Times New Roman" w:hAnsi="Times New Roman" w:cs="Times New Roman"/>
          <w:lang w:val="hu-HU"/>
        </w:rPr>
        <w:t xml:space="preserve">– erős ajánlás </w:t>
      </w:r>
      <w:r w:rsidR="00860023" w:rsidRPr="00005E53">
        <w:rPr>
          <w:rFonts w:ascii="Times New Roman" w:hAnsi="Times New Roman" w:cs="Times New Roman"/>
          <w:lang w:val="hu-HU"/>
        </w:rPr>
        <w:t>(lásd 4.4 és 6.6</w:t>
      </w:r>
      <w:r w:rsidR="00274135" w:rsidRPr="00005E53">
        <w:rPr>
          <w:rFonts w:ascii="Times New Roman" w:hAnsi="Times New Roman" w:cs="Times New Roman"/>
          <w:lang w:val="hu-HU"/>
        </w:rPr>
        <w:t> </w:t>
      </w:r>
      <w:r w:rsidR="00860023" w:rsidRPr="00005E53">
        <w:rPr>
          <w:rFonts w:ascii="Times New Roman" w:hAnsi="Times New Roman" w:cs="Times New Roman"/>
          <w:lang w:val="hu-HU"/>
        </w:rPr>
        <w:t>pont).</w:t>
      </w:r>
    </w:p>
    <w:p w14:paraId="54FA01D6" w14:textId="77777777" w:rsidR="00860023" w:rsidRPr="002B666E" w:rsidRDefault="00860023" w:rsidP="0036667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7AFDBDBD" w14:textId="0339573A" w:rsidR="00860023" w:rsidRPr="002B666E" w:rsidRDefault="0086002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gyógyszer alkalmazás előtti feloldására és hígítására vonatkozó utasításokat lásd a 6.6</w:t>
      </w:r>
      <w:r w:rsidR="00D23B3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pontban.</w:t>
      </w:r>
    </w:p>
    <w:p w14:paraId="7ABD942A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0321618" w14:textId="176535B4" w:rsidR="00342630" w:rsidRPr="002B666E" w:rsidRDefault="00543219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4.3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Ellenjavallatok</w:t>
      </w:r>
    </w:p>
    <w:p w14:paraId="0BDF1BF8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C08F116" w14:textId="49D3FCA0" w:rsidR="00860023" w:rsidRPr="002B666E" w:rsidRDefault="00860023" w:rsidP="009C0FF4">
      <w:pPr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ab/>
        <w:t>A készítmény hatóanyagával (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Pr="002B666E">
        <w:rPr>
          <w:rFonts w:ascii="Times New Roman" w:hAnsi="Times New Roman" w:cs="Times New Roman"/>
          <w:lang w:val="hu-HU"/>
        </w:rPr>
        <w:t>) vagy a 6.1</w:t>
      </w:r>
      <w:r w:rsidR="00206542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pontban felsorolt bármely segédanyagával szembeni túlérzékenység</w:t>
      </w:r>
      <w:r w:rsidR="00206542" w:rsidRPr="002B666E">
        <w:rPr>
          <w:rFonts w:ascii="Times New Roman" w:hAnsi="Times New Roman" w:cs="Times New Roman"/>
          <w:lang w:val="hu-HU"/>
        </w:rPr>
        <w:t>.</w:t>
      </w:r>
    </w:p>
    <w:p w14:paraId="7E15E089" w14:textId="648F5493" w:rsidR="00860023" w:rsidRPr="002B666E" w:rsidRDefault="0086002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ab/>
        <w:t>Egyidejű súlyos vagy nem kontrollált infekció</w:t>
      </w:r>
      <w:r w:rsidR="00206542" w:rsidRPr="002B666E">
        <w:rPr>
          <w:rFonts w:ascii="Times New Roman" w:hAnsi="Times New Roman" w:cs="Times New Roman"/>
          <w:lang w:val="hu-HU"/>
        </w:rPr>
        <w:t>.</w:t>
      </w:r>
    </w:p>
    <w:p w14:paraId="2853D83D" w14:textId="1A2CD9BA" w:rsidR="00860023" w:rsidRPr="002B666E" w:rsidRDefault="0086002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ab/>
        <w:t>Szoptatás (lásd 4.6</w:t>
      </w:r>
      <w:r w:rsidR="00D23B3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</w:t>
      </w:r>
      <w:r w:rsidR="00206542" w:rsidRPr="002B666E">
        <w:rPr>
          <w:rFonts w:ascii="Times New Roman" w:hAnsi="Times New Roman" w:cs="Times New Roman"/>
          <w:lang w:val="hu-HU"/>
        </w:rPr>
        <w:t>.</w:t>
      </w:r>
    </w:p>
    <w:p w14:paraId="6B29CD6F" w14:textId="10625684" w:rsidR="00860023" w:rsidRPr="002B666E" w:rsidRDefault="0086002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ab/>
        <w:t xml:space="preserve">Sárgaláz </w:t>
      </w:r>
      <w:r w:rsidR="00206542" w:rsidRPr="002B666E">
        <w:rPr>
          <w:rFonts w:ascii="Times New Roman" w:hAnsi="Times New Roman" w:cs="Times New Roman"/>
          <w:lang w:val="hu-HU"/>
        </w:rPr>
        <w:t xml:space="preserve">elleni </w:t>
      </w:r>
      <w:r w:rsidRPr="002B666E">
        <w:rPr>
          <w:rFonts w:ascii="Times New Roman" w:hAnsi="Times New Roman" w:cs="Times New Roman"/>
          <w:lang w:val="hu-HU"/>
        </w:rPr>
        <w:t>vakcinával történő egyidejű alkalmazás (lásd 4.4</w:t>
      </w:r>
      <w:r w:rsidR="000C405B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</w:t>
      </w:r>
      <w:r w:rsidR="00206542" w:rsidRPr="002B666E">
        <w:rPr>
          <w:rFonts w:ascii="Times New Roman" w:hAnsi="Times New Roman" w:cs="Times New Roman"/>
          <w:lang w:val="hu-HU"/>
        </w:rPr>
        <w:t>.</w:t>
      </w:r>
    </w:p>
    <w:p w14:paraId="794D547A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6AEBC0A" w14:textId="00748FC5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4.4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Különleges figyelmeztetések és az alkalmazással kapcsolatos óvintézkedések</w:t>
      </w:r>
    </w:p>
    <w:p w14:paraId="41E2DC3B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E05F0B" w14:textId="73B2A4C0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Májkárosodás</w:t>
      </w:r>
    </w:p>
    <w:p w14:paraId="07A3A2C4" w14:textId="77777777" w:rsidR="00543219" w:rsidRPr="006337A6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38BF003" w14:textId="394338FF" w:rsidR="00543219" w:rsidRPr="006337A6" w:rsidRDefault="00343FD2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6337A6">
        <w:rPr>
          <w:rFonts w:ascii="Times New Roman" w:hAnsi="Times New Roman" w:cs="Times New Roman"/>
          <w:lang w:val="hu-HU"/>
        </w:rPr>
        <w:t>A betegek</w:t>
      </w:r>
      <w:r w:rsidR="0079412D" w:rsidRPr="006337A6">
        <w:rPr>
          <w:rFonts w:ascii="Times New Roman" w:hAnsi="Times New Roman" w:cs="Times New Roman"/>
          <w:lang w:val="hu-HU"/>
        </w:rPr>
        <w:t xml:space="preserve"> </w:t>
      </w:r>
      <w:bookmarkStart w:id="2" w:name="_Hlk193122409"/>
      <w:r w:rsidR="0079412D" w:rsidRPr="001B7C31">
        <w:rPr>
          <w:rFonts w:ascii="Times New Roman" w:hAnsi="Times New Roman" w:cs="Times New Roman"/>
          <w:iCs/>
          <w:lang w:val="hu-HU"/>
        </w:rPr>
        <w:t>állapotának a májfunkciós paraméterekkel kapcsolatos</w:t>
      </w:r>
      <w:bookmarkEnd w:id="2"/>
      <w:r w:rsidRPr="006337A6">
        <w:rPr>
          <w:rFonts w:ascii="Times New Roman" w:hAnsi="Times New Roman" w:cs="Times New Roman"/>
          <w:lang w:val="hu-HU"/>
        </w:rPr>
        <w:t xml:space="preserve"> specifikus kritériumoknak kell megfelelniük a májfunkciós paraméterekkel kapcsolatban</w:t>
      </w:r>
      <w:r w:rsidR="00206542" w:rsidRPr="006337A6">
        <w:rPr>
          <w:rFonts w:ascii="Times New Roman" w:hAnsi="Times New Roman" w:cs="Times New Roman"/>
          <w:lang w:val="hu-HU"/>
        </w:rPr>
        <w:t>,</w:t>
      </w:r>
      <w:r w:rsidRPr="006337A6">
        <w:rPr>
          <w:rFonts w:ascii="Times New Roman" w:hAnsi="Times New Roman" w:cs="Times New Roman"/>
          <w:lang w:val="hu-HU"/>
        </w:rPr>
        <w:t xml:space="preserve"> mielőtt a </w:t>
      </w:r>
      <w:proofErr w:type="spellStart"/>
      <w:r w:rsidR="00771278" w:rsidRPr="006337A6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6337A6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 w:rsidRPr="006337A6">
        <w:rPr>
          <w:rFonts w:ascii="Times New Roman" w:hAnsi="Times New Roman" w:cs="Times New Roman"/>
          <w:lang w:val="hu-HU"/>
        </w:rPr>
        <w:t>Stada</w:t>
      </w:r>
      <w:proofErr w:type="spellEnd"/>
      <w:r w:rsidR="00D23B38" w:rsidRPr="006337A6">
        <w:rPr>
          <w:rFonts w:ascii="Times New Roman" w:hAnsi="Times New Roman" w:cs="Times New Roman"/>
          <w:lang w:val="hu-HU"/>
        </w:rPr>
        <w:noBreakHyphen/>
      </w:r>
      <w:r w:rsidRPr="006337A6">
        <w:rPr>
          <w:rFonts w:ascii="Times New Roman" w:hAnsi="Times New Roman" w:cs="Times New Roman"/>
          <w:lang w:val="hu-HU"/>
        </w:rPr>
        <w:t>kezelés</w:t>
      </w:r>
      <w:r w:rsidR="00206542" w:rsidRPr="006337A6">
        <w:rPr>
          <w:rFonts w:ascii="Times New Roman" w:hAnsi="Times New Roman" w:cs="Times New Roman"/>
          <w:lang w:val="hu-HU"/>
        </w:rPr>
        <w:t>t</w:t>
      </w:r>
      <w:r w:rsidRPr="006337A6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206542" w:rsidRPr="006337A6">
        <w:rPr>
          <w:rFonts w:ascii="Times New Roman" w:hAnsi="Times New Roman" w:cs="Times New Roman"/>
          <w:lang w:val="hu-HU"/>
        </w:rPr>
        <w:t>megkezdenék</w:t>
      </w:r>
      <w:proofErr w:type="spellEnd"/>
      <w:r w:rsidR="00543219" w:rsidRPr="006337A6">
        <w:rPr>
          <w:rFonts w:ascii="Times New Roman" w:hAnsi="Times New Roman" w:cs="Times New Roman"/>
          <w:lang w:val="hu-HU"/>
        </w:rPr>
        <w:t xml:space="preserve">. </w:t>
      </w:r>
      <w:r w:rsidRPr="006337A6">
        <w:rPr>
          <w:rFonts w:ascii="Times New Roman" w:hAnsi="Times New Roman" w:cs="Times New Roman"/>
          <w:lang w:val="hu-HU"/>
        </w:rPr>
        <w:t xml:space="preserve">Mivel a májkárosodás miatt a </w:t>
      </w:r>
      <w:proofErr w:type="spellStart"/>
      <w:r w:rsidRPr="006337A6">
        <w:rPr>
          <w:rFonts w:ascii="Times New Roman" w:hAnsi="Times New Roman" w:cs="Times New Roman"/>
          <w:lang w:val="hu-HU"/>
        </w:rPr>
        <w:t>trabektedin</w:t>
      </w:r>
      <w:proofErr w:type="spellEnd"/>
      <w:r w:rsidRPr="006337A6">
        <w:rPr>
          <w:rFonts w:ascii="Times New Roman" w:hAnsi="Times New Roman" w:cs="Times New Roman"/>
          <w:lang w:val="hu-HU"/>
        </w:rPr>
        <w:t xml:space="preserve"> szisztémás expozíciója átlagosan körülbelül a kétszeresére emelked</w:t>
      </w:r>
      <w:r w:rsidR="00206542" w:rsidRPr="006337A6">
        <w:rPr>
          <w:rFonts w:ascii="Times New Roman" w:hAnsi="Times New Roman" w:cs="Times New Roman"/>
          <w:lang w:val="hu-HU"/>
        </w:rPr>
        <w:t>ik</w:t>
      </w:r>
      <w:r w:rsidRPr="006337A6">
        <w:rPr>
          <w:rFonts w:ascii="Times New Roman" w:hAnsi="Times New Roman" w:cs="Times New Roman"/>
          <w:lang w:val="hu-HU"/>
        </w:rPr>
        <w:t xml:space="preserve"> (lásd 5.2</w:t>
      </w:r>
      <w:r w:rsidR="00D23B38" w:rsidRPr="006337A6">
        <w:rPr>
          <w:rFonts w:ascii="Times New Roman" w:hAnsi="Times New Roman" w:cs="Times New Roman"/>
          <w:lang w:val="hu-HU"/>
        </w:rPr>
        <w:t> </w:t>
      </w:r>
      <w:r w:rsidRPr="006337A6">
        <w:rPr>
          <w:rFonts w:ascii="Times New Roman" w:hAnsi="Times New Roman" w:cs="Times New Roman"/>
          <w:lang w:val="hu-HU"/>
        </w:rPr>
        <w:t xml:space="preserve">pont), és emiatt a </w:t>
      </w:r>
      <w:proofErr w:type="spellStart"/>
      <w:r w:rsidRPr="006337A6">
        <w:rPr>
          <w:rFonts w:ascii="Times New Roman" w:hAnsi="Times New Roman" w:cs="Times New Roman"/>
          <w:lang w:val="hu-HU"/>
        </w:rPr>
        <w:t>hepatotoxicitás</w:t>
      </w:r>
      <w:proofErr w:type="spellEnd"/>
      <w:r w:rsidRPr="006337A6">
        <w:rPr>
          <w:rFonts w:ascii="Times New Roman" w:hAnsi="Times New Roman" w:cs="Times New Roman"/>
          <w:lang w:val="hu-HU"/>
        </w:rPr>
        <w:t xml:space="preserve"> kockázata is növekedhet, azon betegeket, akik klinikailag releváns májbetegségben, például aktív krónikus hepatitisben szenvednek, gondosan </w:t>
      </w:r>
      <w:proofErr w:type="spellStart"/>
      <w:r w:rsidRPr="006337A6">
        <w:rPr>
          <w:rFonts w:ascii="Times New Roman" w:hAnsi="Times New Roman" w:cs="Times New Roman"/>
          <w:lang w:val="hu-HU"/>
        </w:rPr>
        <w:t>monitorozni</w:t>
      </w:r>
      <w:proofErr w:type="spellEnd"/>
      <w:r w:rsidRPr="006337A6">
        <w:rPr>
          <w:rFonts w:ascii="Times New Roman" w:hAnsi="Times New Roman" w:cs="Times New Roman"/>
          <w:lang w:val="hu-HU"/>
        </w:rPr>
        <w:t xml:space="preserve"> kell</w:t>
      </w:r>
      <w:r w:rsidR="00206542" w:rsidRPr="006337A6">
        <w:rPr>
          <w:rFonts w:ascii="Times New Roman" w:hAnsi="Times New Roman" w:cs="Times New Roman"/>
          <w:lang w:val="hu-HU"/>
        </w:rPr>
        <w:t>,</w:t>
      </w:r>
      <w:r w:rsidRPr="006337A6">
        <w:rPr>
          <w:rFonts w:ascii="Times New Roman" w:hAnsi="Times New Roman" w:cs="Times New Roman"/>
          <w:lang w:val="hu-HU"/>
        </w:rPr>
        <w:t xml:space="preserve"> és szükség esetén módosítani kell </w:t>
      </w:r>
      <w:r w:rsidR="00206542" w:rsidRPr="006337A6">
        <w:rPr>
          <w:rFonts w:ascii="Times New Roman" w:hAnsi="Times New Roman" w:cs="Times New Roman"/>
          <w:lang w:val="hu-HU"/>
        </w:rPr>
        <w:t>a dózist</w:t>
      </w:r>
      <w:r w:rsidRPr="006337A6">
        <w:rPr>
          <w:rFonts w:ascii="Times New Roman" w:hAnsi="Times New Roman" w:cs="Times New Roman"/>
          <w:lang w:val="hu-HU"/>
        </w:rPr>
        <w:t>. Azokat a betegeket, akiknek a szérumbilirubin</w:t>
      </w:r>
      <w:r w:rsidR="00206542" w:rsidRPr="006337A6">
        <w:rPr>
          <w:rFonts w:ascii="Times New Roman" w:hAnsi="Times New Roman" w:cs="Times New Roman"/>
          <w:lang w:val="hu-HU"/>
        </w:rPr>
        <w:t>-</w:t>
      </w:r>
      <w:r w:rsidRPr="006337A6">
        <w:rPr>
          <w:rFonts w:ascii="Times New Roman" w:hAnsi="Times New Roman" w:cs="Times New Roman"/>
          <w:lang w:val="hu-HU"/>
        </w:rPr>
        <w:t xml:space="preserve">szintje emelkedett, tilos </w:t>
      </w:r>
      <w:proofErr w:type="spellStart"/>
      <w:r w:rsidRPr="006337A6">
        <w:rPr>
          <w:rFonts w:ascii="Times New Roman" w:hAnsi="Times New Roman" w:cs="Times New Roman"/>
          <w:lang w:val="hu-HU"/>
        </w:rPr>
        <w:t>trabektedinnel</w:t>
      </w:r>
      <w:proofErr w:type="spellEnd"/>
      <w:r w:rsidRPr="006337A6">
        <w:rPr>
          <w:rFonts w:ascii="Times New Roman" w:hAnsi="Times New Roman" w:cs="Times New Roman"/>
          <w:lang w:val="hu-HU"/>
        </w:rPr>
        <w:t xml:space="preserve"> kezelni (lásd 4.2</w:t>
      </w:r>
      <w:r w:rsidR="00D23B38" w:rsidRPr="006337A6">
        <w:rPr>
          <w:rFonts w:ascii="Times New Roman" w:hAnsi="Times New Roman" w:cs="Times New Roman"/>
          <w:lang w:val="hu-HU"/>
        </w:rPr>
        <w:t> </w:t>
      </w:r>
      <w:r w:rsidRPr="006337A6">
        <w:rPr>
          <w:rFonts w:ascii="Times New Roman" w:hAnsi="Times New Roman" w:cs="Times New Roman"/>
          <w:lang w:val="hu-HU"/>
        </w:rPr>
        <w:t>pont)</w:t>
      </w:r>
      <w:r w:rsidR="00206542" w:rsidRPr="006337A6">
        <w:rPr>
          <w:rFonts w:ascii="Times New Roman" w:hAnsi="Times New Roman" w:cs="Times New Roman"/>
          <w:lang w:val="hu-HU"/>
        </w:rPr>
        <w:t>.</w:t>
      </w:r>
    </w:p>
    <w:p w14:paraId="65B3AF6C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875022E" w14:textId="1B55DD96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Vesekárosodás</w:t>
      </w:r>
    </w:p>
    <w:p w14:paraId="5A05165F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3E266D1F" w14:textId="22B4ABCA" w:rsidR="00543219" w:rsidRPr="002B666E" w:rsidRDefault="00343FD2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kreatinin-</w:t>
      </w:r>
      <w:proofErr w:type="spellStart"/>
      <w:r w:rsidRPr="002B666E">
        <w:rPr>
          <w:rFonts w:ascii="Times New Roman" w:hAnsi="Times New Roman" w:cs="Times New Roman"/>
          <w:lang w:val="hu-HU"/>
        </w:rPr>
        <w:t>clearance</w:t>
      </w:r>
      <w:proofErr w:type="spellEnd"/>
      <w:r w:rsidR="0016478E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et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monitorozni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kell mind a kezelés megkezdése előtt, mind a kezelés alatt. A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</w:t>
      </w:r>
      <w:r w:rsidR="007F476D" w:rsidRPr="002B666E">
        <w:rPr>
          <w:rFonts w:ascii="Times New Roman" w:hAnsi="Times New Roman" w:cs="Times New Roman"/>
          <w:lang w:val="hu-HU"/>
        </w:rPr>
        <w:t>ás</w:t>
      </w:r>
      <w:proofErr w:type="spellEnd"/>
      <w:r w:rsidR="007F476D" w:rsidRPr="002B666E">
        <w:rPr>
          <w:rFonts w:ascii="Times New Roman" w:hAnsi="Times New Roman" w:cs="Times New Roman"/>
          <w:lang w:val="hu-HU"/>
        </w:rPr>
        <w:t xml:space="preserve"> adagolási rendje</w:t>
      </w:r>
      <w:r w:rsidRPr="002B666E">
        <w:rPr>
          <w:rFonts w:ascii="Times New Roman" w:hAnsi="Times New Roman" w:cs="Times New Roman"/>
          <w:lang w:val="hu-HU"/>
        </w:rPr>
        <w:t xml:space="preserve"> nem alkalmazható azoknál a betegeknél, akiknek a kreatinin-</w:t>
      </w:r>
      <w:proofErr w:type="spellStart"/>
      <w:r w:rsidRPr="002B666E">
        <w:rPr>
          <w:rFonts w:ascii="Times New Roman" w:hAnsi="Times New Roman" w:cs="Times New Roman"/>
          <w:lang w:val="hu-HU"/>
        </w:rPr>
        <w:t>clearance</w:t>
      </w:r>
      <w:proofErr w:type="spellEnd"/>
      <w:r w:rsidR="0016478E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e alacsonyabb mint 30</w:t>
      </w:r>
      <w:r w:rsidR="007F476D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ml/</w:t>
      </w:r>
      <w:r w:rsidR="007F476D" w:rsidRPr="002B666E">
        <w:rPr>
          <w:rFonts w:ascii="Times New Roman" w:hAnsi="Times New Roman" w:cs="Times New Roman"/>
          <w:lang w:val="hu-HU"/>
        </w:rPr>
        <w:t>perc</w:t>
      </w:r>
      <w:r w:rsidRPr="002B666E">
        <w:rPr>
          <w:rFonts w:ascii="Times New Roman" w:hAnsi="Times New Roman" w:cs="Times New Roman"/>
          <w:lang w:val="hu-HU"/>
        </w:rPr>
        <w:t xml:space="preserve">, </w:t>
      </w:r>
      <w:r w:rsidR="006337A6">
        <w:rPr>
          <w:rFonts w:ascii="Times New Roman" w:hAnsi="Times New Roman" w:cs="Times New Roman"/>
          <w:lang w:val="hu-HU"/>
        </w:rPr>
        <w:t xml:space="preserve">a </w:t>
      </w:r>
      <w:r w:rsidR="007F476D" w:rsidRPr="002B666E">
        <w:rPr>
          <w:rFonts w:ascii="Times New Roman" w:hAnsi="Times New Roman" w:cs="Times New Roman"/>
          <w:lang w:val="hu-HU"/>
        </w:rPr>
        <w:t xml:space="preserve">kombinációs adagolási rend pedig </w:t>
      </w:r>
      <w:r w:rsidR="0043362D">
        <w:rPr>
          <w:rFonts w:ascii="Times New Roman" w:hAnsi="Times New Roman" w:cs="Times New Roman"/>
          <w:lang w:val="hu-HU"/>
        </w:rPr>
        <w:t xml:space="preserve">nem alkalmazható </w:t>
      </w:r>
      <w:r w:rsidR="007F476D" w:rsidRPr="002B666E">
        <w:rPr>
          <w:rFonts w:ascii="Times New Roman" w:hAnsi="Times New Roman" w:cs="Times New Roman"/>
          <w:lang w:val="hu-HU"/>
        </w:rPr>
        <w:t>azoknál</w:t>
      </w:r>
      <w:r w:rsidR="0043362D">
        <w:rPr>
          <w:rFonts w:ascii="Times New Roman" w:hAnsi="Times New Roman" w:cs="Times New Roman"/>
          <w:lang w:val="hu-HU"/>
        </w:rPr>
        <w:t xml:space="preserve"> a betegeknél</w:t>
      </w:r>
      <w:r w:rsidR="007F476D" w:rsidRPr="002B666E">
        <w:rPr>
          <w:rFonts w:ascii="Times New Roman" w:hAnsi="Times New Roman" w:cs="Times New Roman"/>
          <w:lang w:val="hu-HU"/>
        </w:rPr>
        <w:t>, akiknek a kreatinin-</w:t>
      </w:r>
      <w:proofErr w:type="spellStart"/>
      <w:r w:rsidR="007F476D" w:rsidRPr="002B666E">
        <w:rPr>
          <w:rFonts w:ascii="Times New Roman" w:hAnsi="Times New Roman" w:cs="Times New Roman"/>
          <w:lang w:val="hu-HU"/>
        </w:rPr>
        <w:t>clearance</w:t>
      </w:r>
      <w:proofErr w:type="spellEnd"/>
      <w:r w:rsidR="00D23B38">
        <w:rPr>
          <w:rFonts w:ascii="Times New Roman" w:hAnsi="Times New Roman" w:cs="Times New Roman"/>
          <w:lang w:val="hu-HU"/>
        </w:rPr>
        <w:noBreakHyphen/>
      </w:r>
      <w:r w:rsidR="007F476D" w:rsidRPr="002B666E">
        <w:rPr>
          <w:rFonts w:ascii="Times New Roman" w:hAnsi="Times New Roman" w:cs="Times New Roman"/>
          <w:lang w:val="hu-HU"/>
        </w:rPr>
        <w:t xml:space="preserve">e alacsonyabb mint </w:t>
      </w:r>
      <w:r w:rsidRPr="002B666E">
        <w:rPr>
          <w:rFonts w:ascii="Times New Roman" w:hAnsi="Times New Roman" w:cs="Times New Roman"/>
          <w:lang w:val="hu-HU"/>
        </w:rPr>
        <w:t>60</w:t>
      </w:r>
      <w:r w:rsidR="00206542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ml/</w:t>
      </w:r>
      <w:r w:rsidR="007F476D" w:rsidRPr="002B666E">
        <w:rPr>
          <w:rFonts w:ascii="Times New Roman" w:hAnsi="Times New Roman" w:cs="Times New Roman"/>
          <w:lang w:val="hu-HU"/>
        </w:rPr>
        <w:t xml:space="preserve">perc </w:t>
      </w:r>
      <w:r w:rsidRPr="002B666E">
        <w:rPr>
          <w:rFonts w:ascii="Times New Roman" w:hAnsi="Times New Roman" w:cs="Times New Roman"/>
          <w:lang w:val="hu-HU"/>
        </w:rPr>
        <w:t>(lásd 4.2</w:t>
      </w:r>
      <w:r w:rsidR="00D23B3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53D32276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44CE8FA" w14:textId="705D2CB9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proofErr w:type="spellStart"/>
      <w:r w:rsidRPr="002B666E">
        <w:rPr>
          <w:rFonts w:ascii="Times New Roman" w:hAnsi="Times New Roman" w:cs="Times New Roman"/>
          <w:u w:val="single"/>
          <w:lang w:val="hu-HU"/>
        </w:rPr>
        <w:t>Neutropenia</w:t>
      </w:r>
      <w:proofErr w:type="spellEnd"/>
      <w:r w:rsidRPr="002B666E">
        <w:rPr>
          <w:rFonts w:ascii="Times New Roman" w:hAnsi="Times New Roman" w:cs="Times New Roman"/>
          <w:u w:val="single"/>
          <w:lang w:val="hu-HU"/>
        </w:rPr>
        <w:t xml:space="preserve"> és </w:t>
      </w:r>
      <w:proofErr w:type="spellStart"/>
      <w:r w:rsidRPr="002B666E">
        <w:rPr>
          <w:rFonts w:ascii="Times New Roman" w:hAnsi="Times New Roman" w:cs="Times New Roman"/>
          <w:u w:val="single"/>
          <w:lang w:val="hu-HU"/>
        </w:rPr>
        <w:t>thrombocytopenia</w:t>
      </w:r>
      <w:proofErr w:type="spellEnd"/>
    </w:p>
    <w:p w14:paraId="0B047A4D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5410243" w14:textId="1BDD305E" w:rsidR="00543219" w:rsidRPr="002B666E" w:rsidRDefault="00343FD2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1B1FF5">
        <w:rPr>
          <w:rFonts w:ascii="Times New Roman" w:hAnsi="Times New Roman" w:cs="Times New Roman"/>
          <w:lang w:val="hu-HU"/>
        </w:rPr>
        <w:t>t</w:t>
      </w:r>
      <w:r w:rsidR="00771278" w:rsidRPr="002B666E">
        <w:rPr>
          <w:rFonts w:ascii="Times New Roman" w:hAnsi="Times New Roman" w:cs="Times New Roman"/>
          <w:lang w:val="hu-HU"/>
        </w:rPr>
        <w:t>rabe</w:t>
      </w:r>
      <w:r w:rsidR="00FA0F0E">
        <w:rPr>
          <w:rFonts w:ascii="Times New Roman" w:hAnsi="Times New Roman" w:cs="Times New Roman"/>
          <w:lang w:val="hu-HU"/>
        </w:rPr>
        <w:t>k</w:t>
      </w:r>
      <w:r w:rsidR="00771278" w:rsidRPr="002B666E">
        <w:rPr>
          <w:rFonts w:ascii="Times New Roman" w:hAnsi="Times New Roman" w:cs="Times New Roman"/>
          <w:lang w:val="hu-HU"/>
        </w:rPr>
        <w:t>tedin</w:t>
      </w:r>
      <w:proofErr w:type="spellEnd"/>
      <w:r w:rsidR="00FA0F0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terápiával összefüggő, 3</w:t>
      </w:r>
      <w:r w:rsidR="007F476D" w:rsidRPr="002B666E">
        <w:rPr>
          <w:rFonts w:ascii="Times New Roman" w:hAnsi="Times New Roman" w:cs="Times New Roman"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vagy 4.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fokozatú </w:t>
      </w:r>
      <w:proofErr w:type="spellStart"/>
      <w:r w:rsidRPr="002B666E">
        <w:rPr>
          <w:rFonts w:ascii="Times New Roman" w:hAnsi="Times New Roman" w:cs="Times New Roman"/>
          <w:lang w:val="hu-HU"/>
        </w:rPr>
        <w:t>neutropeniát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</w:t>
      </w:r>
      <w:proofErr w:type="spellStart"/>
      <w:r w:rsidRPr="002B666E">
        <w:rPr>
          <w:rFonts w:ascii="Times New Roman" w:hAnsi="Times New Roman" w:cs="Times New Roman"/>
          <w:lang w:val="hu-HU"/>
        </w:rPr>
        <w:t>thrombocytopeniát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7F476D" w:rsidRPr="002B666E">
        <w:rPr>
          <w:rFonts w:ascii="Times New Roman" w:hAnsi="Times New Roman" w:cs="Times New Roman"/>
          <w:lang w:val="hu-HU"/>
        </w:rPr>
        <w:t xml:space="preserve">nagyon </w:t>
      </w:r>
      <w:r w:rsidRPr="002B666E">
        <w:rPr>
          <w:rFonts w:ascii="Times New Roman" w:hAnsi="Times New Roman" w:cs="Times New Roman"/>
          <w:lang w:val="hu-HU"/>
        </w:rPr>
        <w:t xml:space="preserve">gyakran jelentettek. </w:t>
      </w:r>
      <w:r w:rsidR="0043362D">
        <w:rPr>
          <w:rFonts w:ascii="Times New Roman" w:hAnsi="Times New Roman" w:cs="Times New Roman"/>
          <w:lang w:val="hu-HU"/>
        </w:rPr>
        <w:t>T</w:t>
      </w:r>
      <w:r w:rsidRPr="002B666E">
        <w:rPr>
          <w:rFonts w:ascii="Times New Roman" w:hAnsi="Times New Roman" w:cs="Times New Roman"/>
          <w:lang w:val="hu-HU"/>
        </w:rPr>
        <w:t xml:space="preserve">eljes vérképet kell készíteni, ami magába foglalja a minőségi vérképet és a </w:t>
      </w:r>
      <w:proofErr w:type="spellStart"/>
      <w:r w:rsidR="00D43A71" w:rsidRPr="002B666E">
        <w:rPr>
          <w:rFonts w:ascii="Times New Roman" w:hAnsi="Times New Roman" w:cs="Times New Roman"/>
          <w:lang w:val="hu-HU"/>
        </w:rPr>
        <w:t>thrombocyta</w:t>
      </w:r>
      <w:r w:rsidRPr="002B666E">
        <w:rPr>
          <w:rFonts w:ascii="Times New Roman" w:hAnsi="Times New Roman" w:cs="Times New Roman"/>
          <w:lang w:val="hu-HU"/>
        </w:rPr>
        <w:t>számot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is</w:t>
      </w:r>
      <w:r w:rsidR="0043362D">
        <w:rPr>
          <w:rFonts w:ascii="Times New Roman" w:hAnsi="Times New Roman" w:cs="Times New Roman"/>
          <w:lang w:val="hu-HU"/>
        </w:rPr>
        <w:t>: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43362D">
        <w:rPr>
          <w:rFonts w:ascii="Times New Roman" w:hAnsi="Times New Roman" w:cs="Times New Roman"/>
          <w:lang w:val="hu-HU"/>
        </w:rPr>
        <w:t>a</w:t>
      </w:r>
      <w:r w:rsidR="0043362D" w:rsidRPr="002B666E">
        <w:rPr>
          <w:rFonts w:ascii="Times New Roman" w:hAnsi="Times New Roman" w:cs="Times New Roman"/>
          <w:lang w:val="hu-HU"/>
        </w:rPr>
        <w:t xml:space="preserve"> kezelés kezdetekor</w:t>
      </w:r>
      <w:r w:rsidR="0043362D">
        <w:rPr>
          <w:rFonts w:ascii="Times New Roman" w:hAnsi="Times New Roman" w:cs="Times New Roman"/>
          <w:lang w:val="hu-HU"/>
        </w:rPr>
        <w:t>,</w:t>
      </w:r>
      <w:r w:rsidR="0043362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majd </w:t>
      </w:r>
      <w:r w:rsidR="0043362D" w:rsidRPr="002B666E">
        <w:rPr>
          <w:rFonts w:ascii="Times New Roman" w:hAnsi="Times New Roman" w:cs="Times New Roman"/>
          <w:lang w:val="hu-HU"/>
        </w:rPr>
        <w:t xml:space="preserve">az első két ciklus alatt </w:t>
      </w:r>
      <w:r w:rsidRPr="002B666E">
        <w:rPr>
          <w:rFonts w:ascii="Times New Roman" w:hAnsi="Times New Roman" w:cs="Times New Roman"/>
          <w:lang w:val="hu-HU"/>
        </w:rPr>
        <w:t>hetente</w:t>
      </w:r>
      <w:r w:rsidR="00A04E6E">
        <w:rPr>
          <w:rFonts w:ascii="Times New Roman" w:hAnsi="Times New Roman" w:cs="Times New Roman"/>
          <w:lang w:val="hu-HU"/>
        </w:rPr>
        <w:t>, azután pedig</w:t>
      </w:r>
      <w:r w:rsidR="0043362D">
        <w:rPr>
          <w:rFonts w:ascii="Times New Roman" w:hAnsi="Times New Roman" w:cs="Times New Roman"/>
          <w:lang w:val="hu-HU"/>
        </w:rPr>
        <w:t xml:space="preserve"> a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43362D" w:rsidRPr="002B666E">
        <w:rPr>
          <w:rFonts w:ascii="Times New Roman" w:hAnsi="Times New Roman" w:cs="Times New Roman"/>
          <w:lang w:val="hu-HU"/>
        </w:rPr>
        <w:t xml:space="preserve">ciklusok között </w:t>
      </w:r>
      <w:r w:rsidRPr="002B666E">
        <w:rPr>
          <w:rFonts w:ascii="Times New Roman" w:hAnsi="Times New Roman" w:cs="Times New Roman"/>
          <w:lang w:val="hu-HU"/>
        </w:rPr>
        <w:t>egyszer (lásd 4.2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 Azon betegeknek, akik lázat észlelnek, sürgősen orvoshoz kell fordulniuk. Ebben az esetben azonnal aktív szupportív terápiát kell kezdeni.</w:t>
      </w:r>
    </w:p>
    <w:p w14:paraId="088709D2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5573F50" w14:textId="6C3AB080" w:rsidR="00543219" w:rsidRPr="002B666E" w:rsidRDefault="00343FD2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nem adható olyan betegeknek, akiknek a kiindulási </w:t>
      </w:r>
      <w:proofErr w:type="spellStart"/>
      <w:r w:rsidRPr="002B666E">
        <w:rPr>
          <w:rFonts w:ascii="Times New Roman" w:hAnsi="Times New Roman" w:cs="Times New Roman"/>
          <w:lang w:val="hu-HU"/>
        </w:rPr>
        <w:t>neutrof</w:t>
      </w:r>
      <w:r w:rsidR="000143D4" w:rsidRPr="002B666E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>lszáma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kevesebb, mint 1500</w:t>
      </w:r>
      <w:r w:rsidR="0016478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sejt/mm</w:t>
      </w:r>
      <w:r w:rsidRPr="002B666E">
        <w:rPr>
          <w:rFonts w:ascii="Times New Roman" w:hAnsi="Times New Roman" w:cs="Times New Roman"/>
          <w:vertAlign w:val="superscript"/>
          <w:lang w:val="hu-HU"/>
        </w:rPr>
        <w:t>3</w:t>
      </w:r>
      <w:r w:rsidRPr="002B666E">
        <w:rPr>
          <w:rFonts w:ascii="Times New Roman" w:hAnsi="Times New Roman" w:cs="Times New Roman"/>
          <w:lang w:val="hu-HU"/>
        </w:rPr>
        <w:t xml:space="preserve">, és akiknek a vérlemezkeszáma </w:t>
      </w:r>
      <w:r w:rsidR="00106B9F" w:rsidRPr="002B666E">
        <w:rPr>
          <w:rFonts w:ascii="Times New Roman" w:hAnsi="Times New Roman" w:cs="Times New Roman"/>
          <w:lang w:val="hu-HU"/>
        </w:rPr>
        <w:t>kevesebb</w:t>
      </w:r>
      <w:r w:rsidRPr="002B666E">
        <w:rPr>
          <w:rFonts w:ascii="Times New Roman" w:hAnsi="Times New Roman" w:cs="Times New Roman"/>
          <w:lang w:val="hu-HU"/>
        </w:rPr>
        <w:t xml:space="preserve"> mint 100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000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sejt/mm</w:t>
      </w:r>
      <w:r w:rsidRPr="002B666E">
        <w:rPr>
          <w:rFonts w:ascii="Times New Roman" w:hAnsi="Times New Roman" w:cs="Times New Roman"/>
          <w:vertAlign w:val="superscript"/>
          <w:lang w:val="hu-HU"/>
        </w:rPr>
        <w:t>3</w:t>
      </w:r>
      <w:r w:rsidRPr="002B666E">
        <w:rPr>
          <w:rFonts w:ascii="Times New Roman" w:hAnsi="Times New Roman" w:cs="Times New Roman"/>
          <w:lang w:val="hu-HU"/>
        </w:rPr>
        <w:t xml:space="preserve">. </w:t>
      </w:r>
      <w:r w:rsidR="000143D4" w:rsidRPr="002B666E">
        <w:rPr>
          <w:rFonts w:ascii="Times New Roman" w:hAnsi="Times New Roman" w:cs="Times New Roman"/>
          <w:lang w:val="hu-HU"/>
        </w:rPr>
        <w:t>Öt</w:t>
      </w:r>
      <w:r w:rsidRPr="002B666E">
        <w:rPr>
          <w:rFonts w:ascii="Times New Roman" w:hAnsi="Times New Roman" w:cs="Times New Roman"/>
          <w:lang w:val="hu-HU"/>
        </w:rPr>
        <w:t xml:space="preserve"> napnál tovább tartó, illetve lázzal vagy fertőzéssel együtt jelentkező súlyos </w:t>
      </w:r>
      <w:proofErr w:type="spellStart"/>
      <w:r w:rsidRPr="002B666E">
        <w:rPr>
          <w:rFonts w:ascii="Times New Roman" w:hAnsi="Times New Roman" w:cs="Times New Roman"/>
          <w:lang w:val="hu-HU"/>
        </w:rPr>
        <w:t>neutropenia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(ANC</w:t>
      </w:r>
      <w:r w:rsidR="00C152AF">
        <w:rPr>
          <w:rFonts w:ascii="Times New Roman" w:hAnsi="Times New Roman" w:cs="Times New Roman"/>
          <w:lang w:val="hu-HU"/>
        </w:rPr>
        <w:t> </w:t>
      </w:r>
      <w:r w:rsidR="000143D4" w:rsidRPr="002B666E">
        <w:rPr>
          <w:rFonts w:ascii="Times New Roman" w:hAnsi="Times New Roman" w:cs="Times New Roman"/>
          <w:lang w:val="hu-HU"/>
        </w:rPr>
        <w:t>&lt;</w:t>
      </w:r>
      <w:r w:rsidRPr="002B666E">
        <w:rPr>
          <w:rFonts w:ascii="Times New Roman" w:hAnsi="Times New Roman" w:cs="Times New Roman"/>
          <w:lang w:val="hu-HU"/>
        </w:rPr>
        <w:t>500</w:t>
      </w:r>
      <w:r w:rsidR="000143D4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sejt/mm</w:t>
      </w:r>
      <w:r w:rsidRPr="002B666E">
        <w:rPr>
          <w:rFonts w:ascii="Times New Roman" w:hAnsi="Times New Roman" w:cs="Times New Roman"/>
          <w:vertAlign w:val="superscript"/>
          <w:lang w:val="hu-HU"/>
        </w:rPr>
        <w:t>3</w:t>
      </w:r>
      <w:r w:rsidRPr="002B666E">
        <w:rPr>
          <w:rFonts w:ascii="Times New Roman" w:hAnsi="Times New Roman" w:cs="Times New Roman"/>
          <w:lang w:val="hu-HU"/>
        </w:rPr>
        <w:t>) esetén ajánlott a dózis csökkentése (lásd 4.2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6A575836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24AC412" w14:textId="4D72B5AB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Hányinger és hányás</w:t>
      </w:r>
    </w:p>
    <w:p w14:paraId="31FD48CE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131E83D" w14:textId="229209B9" w:rsidR="0062491B" w:rsidRPr="002B666E" w:rsidRDefault="0062491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Antiemetikus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profilaxisként </w:t>
      </w:r>
      <w:proofErr w:type="spellStart"/>
      <w:r w:rsidRPr="002B666E">
        <w:rPr>
          <w:rFonts w:ascii="Times New Roman" w:hAnsi="Times New Roman" w:cs="Times New Roman"/>
          <w:lang w:val="hu-HU"/>
        </w:rPr>
        <w:t>kortikoszteroidot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például </w:t>
      </w:r>
      <w:proofErr w:type="spellStart"/>
      <w:r w:rsidRPr="002B666E">
        <w:rPr>
          <w:rFonts w:ascii="Times New Roman" w:hAnsi="Times New Roman" w:cs="Times New Roman"/>
          <w:lang w:val="hu-HU"/>
        </w:rPr>
        <w:t>dexametazont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kell alkalmazni minden betegnél (lásd 4.2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69F165F6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D7A666F" w14:textId="2A849AB0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proofErr w:type="spellStart"/>
      <w:r w:rsidRPr="002B666E">
        <w:rPr>
          <w:rFonts w:ascii="Times New Roman" w:hAnsi="Times New Roman" w:cs="Times New Roman"/>
          <w:u w:val="single"/>
          <w:lang w:val="hu-HU"/>
        </w:rPr>
        <w:t>Rhabdomyolysis</w:t>
      </w:r>
      <w:proofErr w:type="spellEnd"/>
      <w:r w:rsidRPr="002B666E">
        <w:rPr>
          <w:rFonts w:ascii="Times New Roman" w:hAnsi="Times New Roman" w:cs="Times New Roman"/>
          <w:u w:val="single"/>
          <w:lang w:val="hu-HU"/>
        </w:rPr>
        <w:t xml:space="preserve"> és nagymértékű CPK</w:t>
      </w:r>
      <w:r w:rsidR="009C0FF4">
        <w:rPr>
          <w:rFonts w:ascii="Times New Roman" w:hAnsi="Times New Roman" w:cs="Times New Roman"/>
          <w:u w:val="single"/>
          <w:lang w:val="hu-HU"/>
        </w:rPr>
        <w:noBreakHyphen/>
      </w:r>
      <w:r w:rsidRPr="002B666E">
        <w:rPr>
          <w:rFonts w:ascii="Times New Roman" w:hAnsi="Times New Roman" w:cs="Times New Roman"/>
          <w:u w:val="single"/>
          <w:lang w:val="hu-HU"/>
        </w:rPr>
        <w:t>szint</w:t>
      </w:r>
      <w:r w:rsidR="000143D4" w:rsidRPr="002B666E">
        <w:rPr>
          <w:rFonts w:ascii="Times New Roman" w:hAnsi="Times New Roman" w:cs="Times New Roman"/>
          <w:u w:val="single"/>
          <w:lang w:val="hu-HU"/>
        </w:rPr>
        <w:t>-</w:t>
      </w:r>
      <w:r w:rsidRPr="002B666E">
        <w:rPr>
          <w:rFonts w:ascii="Times New Roman" w:hAnsi="Times New Roman" w:cs="Times New Roman"/>
          <w:u w:val="single"/>
          <w:lang w:val="hu-HU"/>
        </w:rPr>
        <w:t>emelkedés (&gt;5</w:t>
      </w:r>
      <w:r w:rsidR="0045632F" w:rsidRPr="00C9000A">
        <w:rPr>
          <w:rFonts w:ascii="Times New Roman" w:hAnsi="Times New Roman" w:cs="Times New Roman"/>
          <w:u w:val="single"/>
          <w:lang w:val="hu-HU"/>
        </w:rPr>
        <w:t>×</w:t>
      </w:r>
      <w:r w:rsidR="00106B9F">
        <w:rPr>
          <w:rFonts w:ascii="Times New Roman" w:hAnsi="Times New Roman" w:cs="Times New Roman"/>
          <w:u w:val="single"/>
          <w:lang w:val="hu-HU"/>
        </w:rPr>
        <w:t> </w:t>
      </w:r>
      <w:r w:rsidRPr="002B666E">
        <w:rPr>
          <w:rFonts w:ascii="Times New Roman" w:hAnsi="Times New Roman" w:cs="Times New Roman"/>
          <w:u w:val="single"/>
          <w:lang w:val="hu-HU"/>
        </w:rPr>
        <w:t>ULN)</w:t>
      </w:r>
    </w:p>
    <w:p w14:paraId="22BA3923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635075" w14:textId="164E3B37" w:rsidR="00543219" w:rsidRPr="002B666E" w:rsidRDefault="0062491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nem alkalmazható olyan betegeknél, akiknek a CPK</w:t>
      </w:r>
      <w:r w:rsidR="00106B9F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szintje meghaladja a normálérték felső határának 2,5</w:t>
      </w:r>
      <w:r w:rsidR="00106B9F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szeresét (lásd 4.2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pont). </w:t>
      </w:r>
      <w:proofErr w:type="spellStart"/>
      <w:r w:rsidRPr="002B666E">
        <w:rPr>
          <w:rFonts w:ascii="Times New Roman" w:hAnsi="Times New Roman" w:cs="Times New Roman"/>
          <w:lang w:val="hu-HU"/>
        </w:rPr>
        <w:t>Rhabdomyolysist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8A29A4" w:rsidRPr="002B666E">
        <w:rPr>
          <w:rFonts w:ascii="Times New Roman" w:hAnsi="Times New Roman" w:cs="Times New Roman"/>
          <w:lang w:val="hu-HU"/>
        </w:rPr>
        <w:t>nem gyakran</w:t>
      </w:r>
      <w:r w:rsidRPr="002B666E">
        <w:rPr>
          <w:rFonts w:ascii="Times New Roman" w:hAnsi="Times New Roman" w:cs="Times New Roman"/>
          <w:lang w:val="hu-HU"/>
        </w:rPr>
        <w:t xml:space="preserve"> jelentettek, általában </w:t>
      </w:r>
      <w:proofErr w:type="spellStart"/>
      <w:r w:rsidRPr="002B666E">
        <w:rPr>
          <w:rFonts w:ascii="Times New Roman" w:hAnsi="Times New Roman" w:cs="Times New Roman"/>
          <w:lang w:val="hu-HU"/>
        </w:rPr>
        <w:lastRenderedPageBreak/>
        <w:t>myelotoxicitással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súlyos </w:t>
      </w:r>
      <w:r w:rsidR="008A29A4" w:rsidRPr="002B666E">
        <w:rPr>
          <w:rFonts w:ascii="Times New Roman" w:hAnsi="Times New Roman" w:cs="Times New Roman"/>
          <w:lang w:val="hu-HU"/>
        </w:rPr>
        <w:t xml:space="preserve">eltérésekkel a </w:t>
      </w:r>
      <w:r w:rsidRPr="002B666E">
        <w:rPr>
          <w:rFonts w:ascii="Times New Roman" w:hAnsi="Times New Roman" w:cs="Times New Roman"/>
          <w:lang w:val="hu-HU"/>
        </w:rPr>
        <w:t>májfunkciós teszt</w:t>
      </w:r>
      <w:r w:rsidR="008A29A4" w:rsidRPr="002B666E">
        <w:rPr>
          <w:rFonts w:ascii="Times New Roman" w:hAnsi="Times New Roman" w:cs="Times New Roman"/>
          <w:lang w:val="hu-HU"/>
        </w:rPr>
        <w:t>ek eredményeiben</w:t>
      </w:r>
      <w:r w:rsidRPr="002B666E">
        <w:rPr>
          <w:rFonts w:ascii="Times New Roman" w:hAnsi="Times New Roman" w:cs="Times New Roman"/>
          <w:lang w:val="hu-HU"/>
        </w:rPr>
        <w:t xml:space="preserve"> és/vagy veseelégtelenséggel</w:t>
      </w:r>
      <w:r w:rsidR="008A29A4" w:rsidRPr="002B666E">
        <w:rPr>
          <w:rFonts w:ascii="Times New Roman" w:hAnsi="Times New Roman" w:cs="Times New Roman"/>
          <w:lang w:val="hu-HU"/>
        </w:rPr>
        <w:t>, illetve</w:t>
      </w:r>
      <w:r w:rsidRPr="002B666E">
        <w:rPr>
          <w:rFonts w:ascii="Times New Roman" w:hAnsi="Times New Roman" w:cs="Times New Roman"/>
          <w:lang w:val="hu-HU"/>
        </w:rPr>
        <w:t xml:space="preserve"> többszervi elégtelenséggel összefüggésben. Ezért a CPK</w:t>
      </w:r>
      <w:r w:rsidR="00106B9F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szintet gondosan </w:t>
      </w:r>
      <w:proofErr w:type="spellStart"/>
      <w:r w:rsidRPr="00086690">
        <w:rPr>
          <w:rFonts w:ascii="Times New Roman" w:hAnsi="Times New Roman" w:cs="Times New Roman"/>
          <w:lang w:val="hu-HU"/>
        </w:rPr>
        <w:t>monitorozni</w:t>
      </w:r>
      <w:proofErr w:type="spellEnd"/>
      <w:r w:rsidRPr="00086690">
        <w:rPr>
          <w:rFonts w:ascii="Times New Roman" w:hAnsi="Times New Roman" w:cs="Times New Roman"/>
          <w:lang w:val="hu-HU"/>
        </w:rPr>
        <w:t xml:space="preserve"> kell, amikor úgy tűnik, hogy a beteg a fenti toxicitások valamelyikét, illetve izomgyengeséget vagy izomfájdalmat tapasztal. Ha a </w:t>
      </w:r>
      <w:proofErr w:type="spellStart"/>
      <w:r w:rsidRPr="00086690">
        <w:rPr>
          <w:rFonts w:ascii="Times New Roman" w:hAnsi="Times New Roman" w:cs="Times New Roman"/>
          <w:lang w:val="hu-HU"/>
        </w:rPr>
        <w:t>rhabdomyolysis</w:t>
      </w:r>
      <w:proofErr w:type="spellEnd"/>
      <w:r w:rsidRPr="00086690">
        <w:rPr>
          <w:rFonts w:ascii="Times New Roman" w:hAnsi="Times New Roman" w:cs="Times New Roman"/>
          <w:lang w:val="hu-HU"/>
        </w:rPr>
        <w:t xml:space="preserve"> bekövetkezik, szükség szerint azonnal el kell kezdeni a megfelelő szupportív terápiát, így a </w:t>
      </w:r>
      <w:proofErr w:type="spellStart"/>
      <w:r w:rsidRPr="00086690">
        <w:rPr>
          <w:rFonts w:ascii="Times New Roman" w:hAnsi="Times New Roman" w:cs="Times New Roman"/>
          <w:lang w:val="hu-HU"/>
        </w:rPr>
        <w:t>parenterális</w:t>
      </w:r>
      <w:proofErr w:type="spellEnd"/>
      <w:r w:rsidRPr="00086690">
        <w:rPr>
          <w:rFonts w:ascii="Times New Roman" w:hAnsi="Times New Roman" w:cs="Times New Roman"/>
          <w:lang w:val="hu-HU"/>
        </w:rPr>
        <w:t xml:space="preserve"> hidrálás</w:t>
      </w:r>
      <w:r w:rsidR="008A29A4" w:rsidRPr="00086690">
        <w:rPr>
          <w:rFonts w:ascii="Times New Roman" w:hAnsi="Times New Roman" w:cs="Times New Roman"/>
          <w:lang w:val="hu-HU"/>
        </w:rPr>
        <w:t>t</w:t>
      </w:r>
      <w:r w:rsidRPr="00086690">
        <w:rPr>
          <w:rFonts w:ascii="Times New Roman" w:hAnsi="Times New Roman" w:cs="Times New Roman"/>
          <w:lang w:val="hu-HU"/>
        </w:rPr>
        <w:t xml:space="preserve">, </w:t>
      </w:r>
      <w:r w:rsidR="008A29A4" w:rsidRPr="00086690">
        <w:rPr>
          <w:rFonts w:ascii="Times New Roman" w:hAnsi="Times New Roman" w:cs="Times New Roman"/>
          <w:lang w:val="hu-HU"/>
        </w:rPr>
        <w:t xml:space="preserve">a </w:t>
      </w:r>
      <w:r w:rsidRPr="00086690">
        <w:rPr>
          <w:rFonts w:ascii="Times New Roman" w:hAnsi="Times New Roman" w:cs="Times New Roman"/>
          <w:lang w:val="hu-HU"/>
        </w:rPr>
        <w:t xml:space="preserve">vizelet </w:t>
      </w:r>
      <w:proofErr w:type="spellStart"/>
      <w:r w:rsidRPr="00086690">
        <w:rPr>
          <w:rFonts w:ascii="Times New Roman" w:hAnsi="Times New Roman" w:cs="Times New Roman"/>
          <w:lang w:val="hu-HU"/>
        </w:rPr>
        <w:t>alkalizálás</w:t>
      </w:r>
      <w:r w:rsidR="008A29A4" w:rsidRPr="00086690">
        <w:rPr>
          <w:rFonts w:ascii="Times New Roman" w:hAnsi="Times New Roman" w:cs="Times New Roman"/>
          <w:lang w:val="hu-HU"/>
        </w:rPr>
        <w:t>át</w:t>
      </w:r>
      <w:proofErr w:type="spellEnd"/>
      <w:r w:rsidRPr="00086690">
        <w:rPr>
          <w:rFonts w:ascii="Times New Roman" w:hAnsi="Times New Roman" w:cs="Times New Roman"/>
          <w:lang w:val="hu-HU"/>
        </w:rPr>
        <w:t xml:space="preserve"> és </w:t>
      </w:r>
      <w:r w:rsidR="008A29A4" w:rsidRPr="00086690">
        <w:rPr>
          <w:rFonts w:ascii="Times New Roman" w:hAnsi="Times New Roman" w:cs="Times New Roman"/>
          <w:lang w:val="hu-HU"/>
        </w:rPr>
        <w:t xml:space="preserve">a </w:t>
      </w:r>
      <w:r w:rsidRPr="00086690">
        <w:rPr>
          <w:rFonts w:ascii="Times New Roman" w:hAnsi="Times New Roman" w:cs="Times New Roman"/>
          <w:lang w:val="hu-HU"/>
        </w:rPr>
        <w:t>dialízis</w:t>
      </w:r>
      <w:r w:rsidR="008A29A4" w:rsidRPr="00086690">
        <w:rPr>
          <w:rFonts w:ascii="Times New Roman" w:hAnsi="Times New Roman" w:cs="Times New Roman"/>
          <w:lang w:val="hu-HU"/>
        </w:rPr>
        <w:t>t</w:t>
      </w:r>
      <w:r w:rsidRPr="00086690">
        <w:rPr>
          <w:rFonts w:ascii="Times New Roman" w:hAnsi="Times New Roman" w:cs="Times New Roman"/>
          <w:lang w:val="hu-HU"/>
        </w:rPr>
        <w:t xml:space="preserve">. </w:t>
      </w:r>
      <w:r w:rsidR="004409BC" w:rsidRPr="001B7C31">
        <w:rPr>
          <w:rFonts w:ascii="Times New Roman" w:hAnsi="Times New Roman" w:cs="Times New Roman"/>
          <w:lang w:val="hu-HU"/>
        </w:rPr>
        <w:t>Amíg a beteg teljesen rendbe nem jön, meg kell a szakítani</w:t>
      </w:r>
      <w:r w:rsidRPr="00086690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="00771278" w:rsidRPr="00086690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086690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 w:rsidRPr="00086690">
        <w:rPr>
          <w:rFonts w:ascii="Times New Roman" w:hAnsi="Times New Roman" w:cs="Times New Roman"/>
          <w:lang w:val="hu-HU"/>
        </w:rPr>
        <w:t>Stada</w:t>
      </w:r>
      <w:proofErr w:type="spellEnd"/>
      <w:r w:rsidR="004409BC" w:rsidRPr="00086690">
        <w:rPr>
          <w:rFonts w:ascii="Times New Roman" w:hAnsi="Times New Roman" w:cs="Times New Roman"/>
          <w:lang w:val="hu-HU"/>
        </w:rPr>
        <w:t>-</w:t>
      </w:r>
      <w:r w:rsidRPr="001B7C31">
        <w:rPr>
          <w:rFonts w:ascii="Times New Roman" w:hAnsi="Times New Roman" w:cs="Times New Roman"/>
          <w:lang w:val="hu-HU"/>
        </w:rPr>
        <w:t>terápiát.</w:t>
      </w:r>
    </w:p>
    <w:p w14:paraId="65742A92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439866F" w14:textId="5758BBBA" w:rsidR="0062491B" w:rsidRPr="002B666E" w:rsidRDefault="008A29A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373FD2">
        <w:rPr>
          <w:rFonts w:ascii="Times New Roman" w:hAnsi="Times New Roman" w:cs="Times New Roman"/>
          <w:lang w:val="hu-HU"/>
        </w:rPr>
        <w:t>Elővigyázatossággal</w:t>
      </w:r>
      <w:r w:rsidRPr="00C9000A">
        <w:rPr>
          <w:rFonts w:ascii="Times New Roman" w:hAnsi="Times New Roman" w:cs="Times New Roman"/>
        </w:rPr>
        <w:t xml:space="preserve"> </w:t>
      </w:r>
      <w:r w:rsidR="0062491B" w:rsidRPr="002B666E">
        <w:rPr>
          <w:rFonts w:ascii="Times New Roman" w:hAnsi="Times New Roman" w:cs="Times New Roman"/>
          <w:lang w:val="hu-HU"/>
        </w:rPr>
        <w:t xml:space="preserve">kell eljárni, amikor a </w:t>
      </w:r>
      <w:proofErr w:type="spellStart"/>
      <w:r w:rsidR="0062491B"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="0062491B" w:rsidRPr="002B666E">
        <w:rPr>
          <w:rFonts w:ascii="Times New Roman" w:hAnsi="Times New Roman" w:cs="Times New Roman"/>
          <w:lang w:val="hu-HU"/>
        </w:rPr>
        <w:t xml:space="preserve"> együtt olyan gyógyszert alkalmaznak, mel</w:t>
      </w:r>
      <w:r w:rsidR="004409BC">
        <w:rPr>
          <w:rFonts w:ascii="Times New Roman" w:hAnsi="Times New Roman" w:cs="Times New Roman"/>
          <w:lang w:val="hu-HU"/>
        </w:rPr>
        <w:t>ly</w:t>
      </w:r>
      <w:r w:rsidR="0062491B" w:rsidRPr="002B666E">
        <w:rPr>
          <w:rFonts w:ascii="Times New Roman" w:hAnsi="Times New Roman" w:cs="Times New Roman"/>
          <w:lang w:val="hu-HU"/>
        </w:rPr>
        <w:t xml:space="preserve">el összefüggésben </w:t>
      </w:r>
      <w:proofErr w:type="spellStart"/>
      <w:r w:rsidR="0062491B" w:rsidRPr="002B666E">
        <w:rPr>
          <w:rFonts w:ascii="Times New Roman" w:hAnsi="Times New Roman" w:cs="Times New Roman"/>
          <w:lang w:val="hu-HU"/>
        </w:rPr>
        <w:t>rhabdomyolysist</w:t>
      </w:r>
      <w:proofErr w:type="spellEnd"/>
      <w:r w:rsidR="0062491B" w:rsidRPr="002B666E">
        <w:rPr>
          <w:rFonts w:ascii="Times New Roman" w:hAnsi="Times New Roman" w:cs="Times New Roman"/>
          <w:lang w:val="hu-HU"/>
        </w:rPr>
        <w:t xml:space="preserve"> jelentettek (például </w:t>
      </w:r>
      <w:proofErr w:type="spellStart"/>
      <w:r w:rsidR="0062491B" w:rsidRPr="002B666E">
        <w:rPr>
          <w:rFonts w:ascii="Times New Roman" w:hAnsi="Times New Roman" w:cs="Times New Roman"/>
          <w:lang w:val="hu-HU"/>
        </w:rPr>
        <w:t>sztatinok</w:t>
      </w:r>
      <w:proofErr w:type="spellEnd"/>
      <w:r w:rsidR="0062491B" w:rsidRPr="002B666E">
        <w:rPr>
          <w:rFonts w:ascii="Times New Roman" w:hAnsi="Times New Roman" w:cs="Times New Roman"/>
          <w:lang w:val="hu-HU"/>
        </w:rPr>
        <w:t xml:space="preserve">), mivel </w:t>
      </w:r>
      <w:r w:rsidRPr="002B666E">
        <w:rPr>
          <w:rFonts w:ascii="Times New Roman" w:hAnsi="Times New Roman" w:cs="Times New Roman"/>
          <w:lang w:val="hu-HU"/>
        </w:rPr>
        <w:t xml:space="preserve">emelkedhet </w:t>
      </w:r>
      <w:r w:rsidR="0062491B"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62491B" w:rsidRPr="002B666E">
        <w:rPr>
          <w:rFonts w:ascii="Times New Roman" w:hAnsi="Times New Roman" w:cs="Times New Roman"/>
          <w:lang w:val="hu-HU"/>
        </w:rPr>
        <w:t>rhabdomyolysis</w:t>
      </w:r>
      <w:proofErr w:type="spellEnd"/>
      <w:r w:rsidR="0062491B" w:rsidRPr="002B666E">
        <w:rPr>
          <w:rFonts w:ascii="Times New Roman" w:hAnsi="Times New Roman" w:cs="Times New Roman"/>
          <w:lang w:val="hu-HU"/>
        </w:rPr>
        <w:t xml:space="preserve"> kialakulásának kockázata.</w:t>
      </w:r>
    </w:p>
    <w:p w14:paraId="60AD4940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C42209F" w14:textId="2B7AE07B" w:rsidR="00342630" w:rsidRPr="002B666E" w:rsidRDefault="00342630" w:rsidP="00373FD2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Májfunkciós teszt</w:t>
      </w:r>
      <w:r w:rsidR="008A29A4" w:rsidRPr="002B666E">
        <w:rPr>
          <w:rFonts w:ascii="Times New Roman" w:hAnsi="Times New Roman" w:cs="Times New Roman"/>
          <w:u w:val="single"/>
          <w:lang w:val="hu-HU"/>
        </w:rPr>
        <w:t xml:space="preserve">ek eredményeinek </w:t>
      </w:r>
      <w:r w:rsidRPr="002B666E">
        <w:rPr>
          <w:rFonts w:ascii="Times New Roman" w:hAnsi="Times New Roman" w:cs="Times New Roman"/>
          <w:u w:val="single"/>
          <w:lang w:val="hu-HU"/>
        </w:rPr>
        <w:t>eltérése</w:t>
      </w:r>
      <w:r w:rsidR="008A29A4" w:rsidRPr="002B666E">
        <w:rPr>
          <w:rFonts w:ascii="Times New Roman" w:hAnsi="Times New Roman" w:cs="Times New Roman"/>
          <w:u w:val="single"/>
          <w:lang w:val="hu-HU"/>
        </w:rPr>
        <w:t>i</w:t>
      </w:r>
    </w:p>
    <w:p w14:paraId="1A0F670F" w14:textId="77777777" w:rsidR="00543219" w:rsidRPr="002B666E" w:rsidRDefault="00543219" w:rsidP="00373FD2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58CCA5B4" w14:textId="0226B30E" w:rsidR="00543219" w:rsidRPr="002B666E" w:rsidRDefault="008A29A4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glutamát</w:t>
      </w:r>
      <w:proofErr w:type="spellEnd"/>
      <w:r w:rsidRPr="002B666E">
        <w:rPr>
          <w:rFonts w:ascii="Times New Roman" w:hAnsi="Times New Roman" w:cs="Times New Roman"/>
          <w:lang w:val="hu-HU"/>
        </w:rPr>
        <w:t>-oxálacetát-</w:t>
      </w:r>
      <w:proofErr w:type="spellStart"/>
      <w:r w:rsidRPr="002B666E">
        <w:rPr>
          <w:rFonts w:ascii="Times New Roman" w:hAnsi="Times New Roman" w:cs="Times New Roman"/>
          <w:lang w:val="hu-HU"/>
        </w:rPr>
        <w:t>transzamináz</w:t>
      </w:r>
      <w:proofErr w:type="spellEnd"/>
      <w:r w:rsidR="00156414" w:rsidRPr="002B666E">
        <w:rPr>
          <w:rFonts w:ascii="Times New Roman" w:hAnsi="Times New Roman" w:cs="Times New Roman"/>
          <w:lang w:val="hu-HU"/>
        </w:rPr>
        <w:t xml:space="preserve"> (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="0043362D">
        <w:rPr>
          <w:rFonts w:ascii="Times New Roman" w:hAnsi="Times New Roman" w:cs="Times New Roman"/>
          <w:lang w:val="hu-HU"/>
        </w:rPr>
        <w:t>/ASAT</w:t>
      </w:r>
      <w:r w:rsidR="00156414" w:rsidRPr="002B666E">
        <w:rPr>
          <w:rFonts w:ascii="Times New Roman" w:hAnsi="Times New Roman" w:cs="Times New Roman"/>
          <w:lang w:val="hu-HU"/>
        </w:rPr>
        <w:t xml:space="preserve">) és </w:t>
      </w:r>
      <w:proofErr w:type="spellStart"/>
      <w:r w:rsidRPr="002B666E">
        <w:rPr>
          <w:rFonts w:ascii="Times New Roman" w:hAnsi="Times New Roman" w:cs="Times New Roman"/>
          <w:lang w:val="hu-HU"/>
        </w:rPr>
        <w:t>glutamát-piruvát-transzamináz</w:t>
      </w:r>
      <w:proofErr w:type="spellEnd"/>
      <w:r w:rsidR="00156414" w:rsidRPr="002B666E">
        <w:rPr>
          <w:rFonts w:ascii="Times New Roman" w:hAnsi="Times New Roman" w:cs="Times New Roman"/>
          <w:lang w:val="hu-HU"/>
        </w:rPr>
        <w:t xml:space="preserve"> (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="0043362D">
        <w:rPr>
          <w:rFonts w:ascii="Times New Roman" w:hAnsi="Times New Roman" w:cs="Times New Roman"/>
          <w:lang w:val="hu-HU"/>
        </w:rPr>
        <w:t>/ALAT</w:t>
      </w:r>
      <w:r w:rsidR="00156414" w:rsidRPr="002B666E">
        <w:rPr>
          <w:rFonts w:ascii="Times New Roman" w:hAnsi="Times New Roman" w:cs="Times New Roman"/>
          <w:lang w:val="hu-HU"/>
        </w:rPr>
        <w:t>) enzim</w:t>
      </w:r>
      <w:r w:rsidRPr="002B666E">
        <w:rPr>
          <w:rFonts w:ascii="Times New Roman" w:hAnsi="Times New Roman" w:cs="Times New Roman"/>
          <w:lang w:val="hu-HU"/>
        </w:rPr>
        <w:t xml:space="preserve">ek </w:t>
      </w:r>
      <w:r w:rsidR="00156414" w:rsidRPr="002B666E">
        <w:rPr>
          <w:rFonts w:ascii="Times New Roman" w:hAnsi="Times New Roman" w:cs="Times New Roman"/>
          <w:lang w:val="hu-HU"/>
        </w:rPr>
        <w:t>aktivitás</w:t>
      </w:r>
      <w:r w:rsidRPr="002B666E">
        <w:rPr>
          <w:rFonts w:ascii="Times New Roman" w:hAnsi="Times New Roman" w:cs="Times New Roman"/>
          <w:lang w:val="hu-HU"/>
        </w:rPr>
        <w:t>ának</w:t>
      </w:r>
      <w:r w:rsidR="00156414" w:rsidRPr="002B666E">
        <w:rPr>
          <w:rFonts w:ascii="Times New Roman" w:hAnsi="Times New Roman" w:cs="Times New Roman"/>
          <w:lang w:val="hu-HU"/>
        </w:rPr>
        <w:t xml:space="preserve"> reverzibilis, akut emelkedését jelentették a betegek többségénél. Olyan betegeknél, akiknek a bilirubinszintje emelkedett, a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="00156414" w:rsidRPr="002B666E">
        <w:rPr>
          <w:rFonts w:ascii="Times New Roman" w:hAnsi="Times New Roman" w:cs="Times New Roman"/>
          <w:lang w:val="hu-HU"/>
        </w:rPr>
        <w:t>nem alkalmazható</w:t>
      </w:r>
      <w:r w:rsidR="00543219" w:rsidRPr="002B666E">
        <w:rPr>
          <w:rFonts w:ascii="Times New Roman" w:hAnsi="Times New Roman" w:cs="Times New Roman"/>
          <w:lang w:val="hu-HU"/>
        </w:rPr>
        <w:t xml:space="preserve">. </w:t>
      </w:r>
      <w:r w:rsidR="00156414" w:rsidRPr="002B666E">
        <w:rPr>
          <w:rFonts w:ascii="Times New Roman" w:hAnsi="Times New Roman" w:cs="Times New Roman"/>
          <w:lang w:val="hu-HU"/>
        </w:rPr>
        <w:t xml:space="preserve">Azoknál a betegeknél, akiknél a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="00156414" w:rsidRPr="002B666E">
        <w:rPr>
          <w:rFonts w:ascii="Times New Roman" w:hAnsi="Times New Roman" w:cs="Times New Roman"/>
          <w:lang w:val="hu-HU"/>
        </w:rPr>
        <w:t xml:space="preserve">, 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="00156414" w:rsidRPr="002B666E">
        <w:rPr>
          <w:rFonts w:ascii="Times New Roman" w:hAnsi="Times New Roman" w:cs="Times New Roman"/>
          <w:lang w:val="hu-HU"/>
        </w:rPr>
        <w:t xml:space="preserve"> és az alkalikus </w:t>
      </w:r>
      <w:proofErr w:type="spellStart"/>
      <w:r w:rsidR="00156414" w:rsidRPr="002B666E">
        <w:rPr>
          <w:rFonts w:ascii="Times New Roman" w:hAnsi="Times New Roman" w:cs="Times New Roman"/>
          <w:lang w:val="hu-HU"/>
        </w:rPr>
        <w:t>foszfatáz</w:t>
      </w:r>
      <w:proofErr w:type="spellEnd"/>
      <w:r w:rsidR="00156414" w:rsidRPr="002B666E">
        <w:rPr>
          <w:rFonts w:ascii="Times New Roman" w:hAnsi="Times New Roman" w:cs="Times New Roman"/>
          <w:lang w:val="hu-HU"/>
        </w:rPr>
        <w:t xml:space="preserve"> enzim aktivitása emelkedik a kezelési ciklusok között, a dózis módosítására lehet szükség (lásd 4.2</w:t>
      </w:r>
      <w:r w:rsidR="00106B9F">
        <w:rPr>
          <w:rFonts w:ascii="Times New Roman" w:hAnsi="Times New Roman" w:cs="Times New Roman"/>
          <w:lang w:val="hu-HU"/>
        </w:rPr>
        <w:t> </w:t>
      </w:r>
      <w:r w:rsidR="00156414" w:rsidRPr="002B666E">
        <w:rPr>
          <w:rFonts w:ascii="Times New Roman" w:hAnsi="Times New Roman" w:cs="Times New Roman"/>
          <w:lang w:val="hu-HU"/>
        </w:rPr>
        <w:t>pont)</w:t>
      </w:r>
      <w:r w:rsidR="00DA1B5A" w:rsidRPr="002B666E">
        <w:rPr>
          <w:rFonts w:ascii="Times New Roman" w:hAnsi="Times New Roman" w:cs="Times New Roman"/>
          <w:lang w:val="hu-HU"/>
        </w:rPr>
        <w:t>.</w:t>
      </w:r>
    </w:p>
    <w:p w14:paraId="55B89E40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EF01543" w14:textId="21AFC374" w:rsidR="00342630" w:rsidRPr="002B666E" w:rsidRDefault="00156414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 xml:space="preserve">Az </w:t>
      </w:r>
      <w:r w:rsidR="004409BC">
        <w:rPr>
          <w:rFonts w:ascii="Times New Roman" w:hAnsi="Times New Roman" w:cs="Times New Roman"/>
          <w:u w:val="single"/>
          <w:lang w:val="hu-HU"/>
        </w:rPr>
        <w:t>alkalmazás</w:t>
      </w:r>
      <w:r w:rsidR="003960D7" w:rsidRPr="002B666E">
        <w:rPr>
          <w:rFonts w:ascii="Times New Roman" w:hAnsi="Times New Roman" w:cs="Times New Roman"/>
          <w:u w:val="single"/>
          <w:lang w:val="hu-HU"/>
        </w:rPr>
        <w:t xml:space="preserve"> </w:t>
      </w:r>
      <w:r w:rsidRPr="002B666E">
        <w:rPr>
          <w:rFonts w:ascii="Times New Roman" w:hAnsi="Times New Roman" w:cs="Times New Roman"/>
          <w:u w:val="single"/>
          <w:lang w:val="hu-HU"/>
        </w:rPr>
        <w:t>helyén fellépő reakciók</w:t>
      </w:r>
    </w:p>
    <w:p w14:paraId="46CD7A0A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344DF520" w14:textId="1374E696" w:rsidR="00156414" w:rsidRPr="002B666E" w:rsidRDefault="004409B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001670">
        <w:rPr>
          <w:rFonts w:ascii="Times New Roman" w:hAnsi="Times New Roman" w:cs="Times New Roman"/>
        </w:rPr>
        <w:t>Centrális</w:t>
      </w:r>
      <w:proofErr w:type="spellEnd"/>
      <w:r w:rsidRPr="00001670">
        <w:rPr>
          <w:rFonts w:ascii="Times New Roman" w:hAnsi="Times New Roman" w:cs="Times New Roman"/>
        </w:rPr>
        <w:t xml:space="preserve"> </w:t>
      </w:r>
      <w:proofErr w:type="spellStart"/>
      <w:r w:rsidRPr="00001670">
        <w:rPr>
          <w:rFonts w:ascii="Times New Roman" w:hAnsi="Times New Roman" w:cs="Times New Roman"/>
        </w:rPr>
        <w:t>vénás</w:t>
      </w:r>
      <w:proofErr w:type="spellEnd"/>
      <w:r w:rsidRPr="00001670">
        <w:rPr>
          <w:rFonts w:ascii="Times New Roman" w:hAnsi="Times New Roman" w:cs="Times New Roman"/>
        </w:rPr>
        <w:t xml:space="preserve"> </w:t>
      </w:r>
      <w:proofErr w:type="spellStart"/>
      <w:r w:rsidRPr="00001670">
        <w:rPr>
          <w:rFonts w:ascii="Times New Roman" w:hAnsi="Times New Roman" w:cs="Times New Roman"/>
        </w:rPr>
        <w:t>katéter</w:t>
      </w:r>
      <w:proofErr w:type="spellEnd"/>
      <w:r w:rsidRPr="00001670">
        <w:rPr>
          <w:rFonts w:ascii="Times New Roman" w:hAnsi="Times New Roman" w:cs="Times New Roman"/>
        </w:rPr>
        <w:t xml:space="preserve"> </w:t>
      </w:r>
      <w:proofErr w:type="spellStart"/>
      <w:r w:rsidRPr="00001670">
        <w:rPr>
          <w:rFonts w:ascii="Times New Roman" w:hAnsi="Times New Roman" w:cs="Times New Roman"/>
        </w:rPr>
        <w:t>használata</w:t>
      </w:r>
      <w:proofErr w:type="spellEnd"/>
      <w:r w:rsidRPr="00001670">
        <w:rPr>
          <w:rFonts w:ascii="Times New Roman" w:hAnsi="Times New Roman" w:cs="Times New Roman"/>
        </w:rPr>
        <w:t xml:space="preserve"> </w:t>
      </w:r>
      <w:proofErr w:type="spellStart"/>
      <w:r w:rsidRPr="00001670">
        <w:rPr>
          <w:rFonts w:ascii="Times New Roman" w:hAnsi="Times New Roman" w:cs="Times New Roman"/>
        </w:rPr>
        <w:t>erősen</w:t>
      </w:r>
      <w:proofErr w:type="spellEnd"/>
      <w:r w:rsidRPr="00001670">
        <w:rPr>
          <w:rFonts w:ascii="Times New Roman" w:hAnsi="Times New Roman" w:cs="Times New Roman"/>
        </w:rPr>
        <w:t xml:space="preserve"> </w:t>
      </w:r>
      <w:proofErr w:type="spellStart"/>
      <w:r w:rsidRPr="00001670">
        <w:rPr>
          <w:rFonts w:ascii="Times New Roman" w:hAnsi="Times New Roman" w:cs="Times New Roman"/>
        </w:rPr>
        <w:t>ajánlott</w:t>
      </w:r>
      <w:proofErr w:type="spellEnd"/>
      <w:r w:rsidR="00581089" w:rsidRPr="004268B9">
        <w:rPr>
          <w:rFonts w:ascii="Times New Roman" w:hAnsi="Times New Roman" w:cs="Times New Roman"/>
          <w:lang w:val="hu-HU"/>
        </w:rPr>
        <w:t xml:space="preserve"> </w:t>
      </w:r>
      <w:r w:rsidR="00156414" w:rsidRPr="004268B9">
        <w:rPr>
          <w:rFonts w:ascii="Times New Roman" w:hAnsi="Times New Roman" w:cs="Times New Roman"/>
          <w:lang w:val="hu-HU"/>
        </w:rPr>
        <w:t>(lásd</w:t>
      </w:r>
      <w:r w:rsidR="00156414" w:rsidRPr="002B666E">
        <w:rPr>
          <w:rFonts w:ascii="Times New Roman" w:hAnsi="Times New Roman" w:cs="Times New Roman"/>
          <w:lang w:val="hu-HU"/>
        </w:rPr>
        <w:t xml:space="preserve"> 4.2</w:t>
      </w:r>
      <w:r w:rsidR="00106B9F">
        <w:rPr>
          <w:rFonts w:ascii="Times New Roman" w:hAnsi="Times New Roman" w:cs="Times New Roman"/>
          <w:lang w:val="hu-HU"/>
        </w:rPr>
        <w:t> </w:t>
      </w:r>
      <w:r w:rsidR="00156414" w:rsidRPr="002B666E">
        <w:rPr>
          <w:rFonts w:ascii="Times New Roman" w:hAnsi="Times New Roman" w:cs="Times New Roman"/>
          <w:lang w:val="hu-HU"/>
        </w:rPr>
        <w:t xml:space="preserve">pont). </w:t>
      </w:r>
      <w:r w:rsidR="00581089" w:rsidRPr="002B666E">
        <w:rPr>
          <w:rFonts w:ascii="Times New Roman" w:hAnsi="Times New Roman" w:cs="Times New Roman"/>
          <w:lang w:val="hu-HU"/>
        </w:rPr>
        <w:t xml:space="preserve">Ha a </w:t>
      </w:r>
      <w:proofErr w:type="spellStart"/>
      <w:r w:rsidR="00581089"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="00581089" w:rsidRPr="002B666E">
        <w:rPr>
          <w:rFonts w:ascii="Times New Roman" w:hAnsi="Times New Roman" w:cs="Times New Roman"/>
          <w:lang w:val="hu-HU"/>
        </w:rPr>
        <w:t xml:space="preserve"> perifériás vénás </w:t>
      </w:r>
      <w:proofErr w:type="spellStart"/>
      <w:r w:rsidR="00364C90">
        <w:rPr>
          <w:rFonts w:ascii="Times New Roman" w:hAnsi="Times New Roman" w:cs="Times New Roman"/>
          <w:lang w:val="hu-HU"/>
        </w:rPr>
        <w:t>kanülön</w:t>
      </w:r>
      <w:proofErr w:type="spellEnd"/>
      <w:r w:rsidR="00364C90" w:rsidRPr="002B666E">
        <w:rPr>
          <w:rFonts w:ascii="Times New Roman" w:hAnsi="Times New Roman" w:cs="Times New Roman"/>
          <w:lang w:val="hu-HU"/>
        </w:rPr>
        <w:t xml:space="preserve"> </w:t>
      </w:r>
      <w:r w:rsidR="00581089" w:rsidRPr="002B666E">
        <w:rPr>
          <w:rFonts w:ascii="Times New Roman" w:hAnsi="Times New Roman" w:cs="Times New Roman"/>
          <w:lang w:val="hu-HU"/>
        </w:rPr>
        <w:t>keresztül adják be, a betegnél az in</w:t>
      </w:r>
      <w:r>
        <w:rPr>
          <w:rFonts w:ascii="Times New Roman" w:hAnsi="Times New Roman" w:cs="Times New Roman"/>
          <w:lang w:val="hu-HU"/>
        </w:rPr>
        <w:t>fúzió</w:t>
      </w:r>
      <w:r w:rsidR="00581089" w:rsidRPr="002B666E">
        <w:rPr>
          <w:rFonts w:ascii="Times New Roman" w:hAnsi="Times New Roman" w:cs="Times New Roman"/>
          <w:lang w:val="hu-HU"/>
        </w:rPr>
        <w:t xml:space="preserve"> beadásának helyén potenciálisan súlyos reakció léphet fel</w:t>
      </w:r>
      <w:r w:rsidR="00156414" w:rsidRPr="002B666E">
        <w:rPr>
          <w:rFonts w:ascii="Times New Roman" w:hAnsi="Times New Roman" w:cs="Times New Roman"/>
          <w:lang w:val="hu-HU"/>
        </w:rPr>
        <w:t>.</w:t>
      </w:r>
    </w:p>
    <w:p w14:paraId="38E8C0CB" w14:textId="77777777" w:rsidR="00156414" w:rsidRPr="002B666E" w:rsidRDefault="0015641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7A56859" w14:textId="6E9279E5" w:rsidR="00156414" w:rsidRPr="002B666E" w:rsidRDefault="0015641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extravasatiója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szöveti </w:t>
      </w:r>
      <w:proofErr w:type="spellStart"/>
      <w:r w:rsidRPr="002B666E">
        <w:rPr>
          <w:rFonts w:ascii="Times New Roman" w:hAnsi="Times New Roman" w:cs="Times New Roman"/>
          <w:lang w:val="hu-HU"/>
        </w:rPr>
        <w:t>necrosist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okozhat</w:t>
      </w:r>
      <w:r w:rsidR="00C11B94" w:rsidRPr="002B666E">
        <w:rPr>
          <w:rFonts w:ascii="Times New Roman" w:hAnsi="Times New Roman" w:cs="Times New Roman"/>
          <w:lang w:val="hu-HU"/>
        </w:rPr>
        <w:t>, amely sebkimetszést/sebtisztítást (</w:t>
      </w:r>
      <w:proofErr w:type="spellStart"/>
      <w:r w:rsidR="00C11B94" w:rsidRPr="001B7C31">
        <w:rPr>
          <w:rFonts w:ascii="Times New Roman" w:hAnsi="Times New Roman" w:cs="Times New Roman"/>
          <w:i/>
          <w:iCs/>
          <w:lang w:val="hu-HU"/>
        </w:rPr>
        <w:t>debridement</w:t>
      </w:r>
      <w:proofErr w:type="spellEnd"/>
      <w:r w:rsidR="00C11B94" w:rsidRPr="002B666E">
        <w:rPr>
          <w:rFonts w:ascii="Times New Roman" w:hAnsi="Times New Roman" w:cs="Times New Roman"/>
          <w:lang w:val="hu-HU"/>
        </w:rPr>
        <w:t>) tesz szükségessé</w:t>
      </w:r>
      <w:r w:rsidRPr="002B666E">
        <w:rPr>
          <w:rFonts w:ascii="Times New Roman" w:hAnsi="Times New Roman" w:cs="Times New Roman"/>
          <w:lang w:val="hu-HU"/>
        </w:rPr>
        <w:t xml:space="preserve">. </w:t>
      </w:r>
      <w:bookmarkStart w:id="3" w:name="_Hlk210046358"/>
      <w:r w:rsidRPr="002B666E">
        <w:rPr>
          <w:rFonts w:ascii="Times New Roman" w:hAnsi="Times New Roman" w:cs="Times New Roman"/>
          <w:lang w:val="hu-HU"/>
        </w:rPr>
        <w:t>A</w:t>
      </w:r>
      <w:r w:rsidR="00604194" w:rsidRPr="002B666E">
        <w:rPr>
          <w:rFonts w:ascii="Times New Roman" w:hAnsi="Times New Roman" w:cs="Times New Roman"/>
          <w:lang w:val="hu-HU"/>
        </w:rPr>
        <w:t>z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extravasati</w:t>
      </w:r>
      <w:r w:rsidR="00364C90">
        <w:rPr>
          <w:rFonts w:ascii="Times New Roman" w:hAnsi="Times New Roman" w:cs="Times New Roman"/>
          <w:lang w:val="hu-HU"/>
        </w:rPr>
        <w:t>o</w:t>
      </w:r>
      <w:proofErr w:type="spellEnd"/>
      <w:r w:rsidR="00604194" w:rsidRPr="002B666E">
        <w:rPr>
          <w:rFonts w:ascii="Times New Roman" w:hAnsi="Times New Roman" w:cs="Times New Roman"/>
          <w:lang w:val="hu-HU"/>
        </w:rPr>
        <w:t xml:space="preserve"> útján kijutott </w:t>
      </w:r>
      <w:proofErr w:type="spellStart"/>
      <w:r w:rsidR="00604194" w:rsidRPr="002B666E">
        <w:rPr>
          <w:rFonts w:ascii="Times New Roman" w:hAnsi="Times New Roman" w:cs="Times New Roman"/>
          <w:lang w:val="hu-HU"/>
        </w:rPr>
        <w:t>trabektedinnek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bookmarkEnd w:id="3"/>
      <w:r w:rsidRPr="002B666E">
        <w:rPr>
          <w:rFonts w:ascii="Times New Roman" w:hAnsi="Times New Roman" w:cs="Times New Roman"/>
          <w:lang w:val="hu-HU"/>
        </w:rPr>
        <w:t xml:space="preserve">nincsen specifikus </w:t>
      </w:r>
      <w:proofErr w:type="spellStart"/>
      <w:r w:rsidRPr="002B666E">
        <w:rPr>
          <w:rFonts w:ascii="Times New Roman" w:hAnsi="Times New Roman" w:cs="Times New Roman"/>
          <w:lang w:val="hu-HU"/>
        </w:rPr>
        <w:t>antidotuma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. Az </w:t>
      </w:r>
      <w:proofErr w:type="spellStart"/>
      <w:r w:rsidRPr="002B666E">
        <w:rPr>
          <w:rFonts w:ascii="Times New Roman" w:hAnsi="Times New Roman" w:cs="Times New Roman"/>
          <w:lang w:val="hu-HU"/>
        </w:rPr>
        <w:t>extravasatiót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 szokásos helyi gyakorlatnak megfelelően kell kezelni.</w:t>
      </w:r>
    </w:p>
    <w:p w14:paraId="7877B889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E492026" w14:textId="50CA4960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Allergiás reakciók</w:t>
      </w:r>
    </w:p>
    <w:p w14:paraId="69AEFC86" w14:textId="77777777" w:rsidR="00AB03A8" w:rsidRPr="002B666E" w:rsidRDefault="00AB03A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CA5140F" w14:textId="3A21DD68" w:rsidR="00543219" w:rsidRPr="002B666E" w:rsidRDefault="0015641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604194" w:rsidRPr="002B666E">
        <w:rPr>
          <w:rFonts w:ascii="Times New Roman" w:hAnsi="Times New Roman" w:cs="Times New Roman"/>
          <w:lang w:val="hu-HU"/>
        </w:rPr>
        <w:t>forgalomba hozatalt követően a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önmagában vagy PLD</w:t>
      </w:r>
      <w:r w:rsidR="00106B9F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vel kombinációban történt adásával összefüggő túlérzékenységi reakciókról számoltak be, melyek nagyon ritkán halálos kimenetelűek voltak </w:t>
      </w:r>
      <w:r w:rsidR="00543219" w:rsidRPr="002B666E">
        <w:rPr>
          <w:rFonts w:ascii="Times New Roman" w:hAnsi="Times New Roman" w:cs="Times New Roman"/>
          <w:lang w:val="hu-HU"/>
        </w:rPr>
        <w:t>(</w:t>
      </w:r>
      <w:r w:rsidRPr="002B666E">
        <w:rPr>
          <w:rFonts w:ascii="Times New Roman" w:hAnsi="Times New Roman" w:cs="Times New Roman"/>
          <w:lang w:val="hu-HU"/>
        </w:rPr>
        <w:t>lásd</w:t>
      </w:r>
      <w:r w:rsidR="00543219" w:rsidRPr="002B666E">
        <w:rPr>
          <w:rFonts w:ascii="Times New Roman" w:hAnsi="Times New Roman" w:cs="Times New Roman"/>
          <w:lang w:val="hu-HU"/>
        </w:rPr>
        <w:t xml:space="preserve"> 4.3 </w:t>
      </w:r>
      <w:r w:rsidRPr="002B666E">
        <w:rPr>
          <w:rFonts w:ascii="Times New Roman" w:hAnsi="Times New Roman" w:cs="Times New Roman"/>
          <w:lang w:val="hu-HU"/>
        </w:rPr>
        <w:t xml:space="preserve">és </w:t>
      </w:r>
      <w:r w:rsidR="00543219" w:rsidRPr="002B666E">
        <w:rPr>
          <w:rFonts w:ascii="Times New Roman" w:hAnsi="Times New Roman" w:cs="Times New Roman"/>
          <w:lang w:val="hu-HU"/>
        </w:rPr>
        <w:t>4.8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</w:t>
      </w:r>
      <w:r w:rsidR="00543219" w:rsidRPr="002B666E">
        <w:rPr>
          <w:rFonts w:ascii="Times New Roman" w:hAnsi="Times New Roman" w:cs="Times New Roman"/>
          <w:lang w:val="hu-HU"/>
        </w:rPr>
        <w:t xml:space="preserve">). </w:t>
      </w:r>
    </w:p>
    <w:p w14:paraId="321C1B60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0F05A8B" w14:textId="06BED167" w:rsidR="00342630" w:rsidRPr="002B666E" w:rsidRDefault="004409BC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>
        <w:rPr>
          <w:rFonts w:ascii="Times New Roman" w:hAnsi="Times New Roman" w:cs="Times New Roman"/>
          <w:u w:val="single"/>
          <w:lang w:val="hu-HU"/>
        </w:rPr>
        <w:t>A s</w:t>
      </w:r>
      <w:r w:rsidR="009106F1" w:rsidRPr="002B666E">
        <w:rPr>
          <w:rFonts w:ascii="Times New Roman" w:hAnsi="Times New Roman" w:cs="Times New Roman"/>
          <w:u w:val="single"/>
          <w:lang w:val="hu-HU"/>
        </w:rPr>
        <w:t>zívműködés zavar</w:t>
      </w:r>
      <w:r w:rsidR="0065770C">
        <w:rPr>
          <w:rFonts w:ascii="Times New Roman" w:hAnsi="Times New Roman" w:cs="Times New Roman"/>
          <w:u w:val="single"/>
          <w:lang w:val="hu-HU"/>
        </w:rPr>
        <w:t>ai</w:t>
      </w:r>
    </w:p>
    <w:p w14:paraId="3BFDDCC4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65B03EA7" w14:textId="376A4170" w:rsidR="00543219" w:rsidRPr="002B666E" w:rsidRDefault="0015641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betegeket a szív</w:t>
      </w:r>
      <w:r w:rsidR="004409BC">
        <w:rPr>
          <w:rFonts w:ascii="Times New Roman" w:hAnsi="Times New Roman" w:cs="Times New Roman"/>
          <w:lang w:val="hu-HU"/>
        </w:rPr>
        <w:t>et érintő</w:t>
      </w:r>
      <w:r w:rsidRPr="002B666E">
        <w:rPr>
          <w:rFonts w:ascii="Times New Roman" w:hAnsi="Times New Roman" w:cs="Times New Roman"/>
          <w:lang w:val="hu-HU"/>
        </w:rPr>
        <w:t xml:space="preserve"> nemkívánatos események vagy a </w:t>
      </w:r>
      <w:proofErr w:type="spellStart"/>
      <w:r w:rsidRPr="002B666E">
        <w:rPr>
          <w:rFonts w:ascii="Times New Roman" w:hAnsi="Times New Roman" w:cs="Times New Roman"/>
          <w:lang w:val="hu-HU"/>
        </w:rPr>
        <w:t>myocardialis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9106F1" w:rsidRPr="002B666E">
        <w:rPr>
          <w:rFonts w:ascii="Times New Roman" w:hAnsi="Times New Roman" w:cs="Times New Roman"/>
          <w:lang w:val="hu-HU"/>
        </w:rPr>
        <w:t xml:space="preserve">rendellenességek </w:t>
      </w:r>
      <w:r w:rsidR="004409BC">
        <w:rPr>
          <w:rFonts w:ascii="Times New Roman" w:hAnsi="Times New Roman" w:cs="Times New Roman"/>
          <w:lang w:val="hu-HU"/>
        </w:rPr>
        <w:t>észlelése érdek</w:t>
      </w:r>
      <w:r w:rsidRPr="002B666E">
        <w:rPr>
          <w:rFonts w:ascii="Times New Roman" w:hAnsi="Times New Roman" w:cs="Times New Roman"/>
          <w:lang w:val="hu-HU"/>
        </w:rPr>
        <w:t xml:space="preserve">ében </w:t>
      </w:r>
      <w:proofErr w:type="spellStart"/>
      <w:r w:rsidRPr="002B666E">
        <w:rPr>
          <w:rFonts w:ascii="Times New Roman" w:hAnsi="Times New Roman" w:cs="Times New Roman"/>
          <w:lang w:val="hu-HU"/>
        </w:rPr>
        <w:t>monitorozni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kell.</w:t>
      </w:r>
    </w:p>
    <w:p w14:paraId="4FB94A58" w14:textId="45021745" w:rsidR="00543219" w:rsidRPr="002B666E" w:rsidRDefault="0015641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alkalmazásának megkezdése előtt, majd azt követően 2</w:t>
      </w:r>
      <w:r w:rsidR="00106B9F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3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havonta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alkalmazásának befejezéséig alapos kardiológiai kivizsgálást kell végezni, beleértve a bal</w:t>
      </w:r>
      <w:r w:rsidR="004409BC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kamrai </w:t>
      </w:r>
      <w:proofErr w:type="spellStart"/>
      <w:r w:rsidRPr="002B666E">
        <w:rPr>
          <w:rFonts w:ascii="Times New Roman" w:hAnsi="Times New Roman" w:cs="Times New Roman"/>
          <w:lang w:val="hu-HU"/>
        </w:rPr>
        <w:t>ejekciós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frakció (</w:t>
      </w:r>
      <w:proofErr w:type="spellStart"/>
      <w:r w:rsidR="0026274F" w:rsidRPr="00001670">
        <w:rPr>
          <w:rFonts w:ascii="Times New Roman" w:hAnsi="Times New Roman" w:cs="Times New Roman"/>
          <w:i/>
          <w:iCs/>
        </w:rPr>
        <w:t>left</w:t>
      </w:r>
      <w:proofErr w:type="spellEnd"/>
      <w:r w:rsidR="0026274F" w:rsidRPr="0000167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26274F" w:rsidRPr="00001670">
        <w:rPr>
          <w:rFonts w:ascii="Times New Roman" w:hAnsi="Times New Roman" w:cs="Times New Roman"/>
          <w:i/>
          <w:iCs/>
        </w:rPr>
        <w:t>ventricular</w:t>
      </w:r>
      <w:proofErr w:type="spellEnd"/>
      <w:r w:rsidR="0026274F" w:rsidRPr="0000167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26274F" w:rsidRPr="00001670">
        <w:rPr>
          <w:rFonts w:ascii="Times New Roman" w:hAnsi="Times New Roman" w:cs="Times New Roman"/>
          <w:i/>
          <w:iCs/>
        </w:rPr>
        <w:t>ejection</w:t>
      </w:r>
      <w:proofErr w:type="spellEnd"/>
      <w:r w:rsidR="0026274F" w:rsidRPr="0000167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26274F" w:rsidRPr="00001670">
        <w:rPr>
          <w:rFonts w:ascii="Times New Roman" w:hAnsi="Times New Roman" w:cs="Times New Roman"/>
          <w:i/>
          <w:iCs/>
        </w:rPr>
        <w:t>fraction</w:t>
      </w:r>
      <w:proofErr w:type="spellEnd"/>
      <w:r w:rsidR="0026274F" w:rsidRPr="002B666E">
        <w:rPr>
          <w:rFonts w:ascii="Times New Roman" w:hAnsi="Times New Roman" w:cs="Times New Roman"/>
        </w:rPr>
        <w:t>,</w:t>
      </w:r>
      <w:r w:rsidR="0026274F" w:rsidRPr="00C9000A">
        <w:rPr>
          <w:rFonts w:ascii="Times New Roman" w:hAnsi="Times New Roman" w:cs="Times New Roman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LVEF) </w:t>
      </w:r>
      <w:proofErr w:type="spellStart"/>
      <w:r w:rsidRPr="002B666E">
        <w:rPr>
          <w:rFonts w:ascii="Times New Roman" w:hAnsi="Times New Roman" w:cs="Times New Roman"/>
          <w:lang w:val="hu-HU"/>
        </w:rPr>
        <w:t>echokardiográfiás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vizsgálattal vagy többszörösen </w:t>
      </w:r>
      <w:proofErr w:type="spellStart"/>
      <w:r w:rsidRPr="002B666E">
        <w:rPr>
          <w:rFonts w:ascii="Times New Roman" w:hAnsi="Times New Roman" w:cs="Times New Roman"/>
          <w:lang w:val="hu-HU"/>
        </w:rPr>
        <w:t>kapuzott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képalkotó eljárással (</w:t>
      </w:r>
      <w:proofErr w:type="spellStart"/>
      <w:r w:rsidR="00086690" w:rsidRPr="001B7C31">
        <w:rPr>
          <w:rFonts w:ascii="Times New Roman" w:hAnsi="Times New Roman" w:cs="Times New Roman"/>
          <w:i/>
          <w:iCs/>
          <w:lang w:val="hu-HU"/>
        </w:rPr>
        <w:t>multigated</w:t>
      </w:r>
      <w:proofErr w:type="spellEnd"/>
      <w:r w:rsidR="00086690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086690" w:rsidRPr="001B7C31">
        <w:rPr>
          <w:rFonts w:ascii="Times New Roman" w:hAnsi="Times New Roman" w:cs="Times New Roman"/>
          <w:i/>
          <w:iCs/>
          <w:lang w:val="hu-HU"/>
        </w:rPr>
        <w:t>acquisition</w:t>
      </w:r>
      <w:proofErr w:type="spellEnd"/>
      <w:r w:rsidR="00086690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086690" w:rsidRPr="001B7C31">
        <w:rPr>
          <w:rFonts w:ascii="Times New Roman" w:hAnsi="Times New Roman" w:cs="Times New Roman"/>
          <w:i/>
          <w:iCs/>
          <w:lang w:val="hu-HU"/>
        </w:rPr>
        <w:t>scan</w:t>
      </w:r>
      <w:proofErr w:type="spellEnd"/>
      <w:r w:rsidR="00086690" w:rsidRPr="001B7C31">
        <w:rPr>
          <w:rFonts w:ascii="Times New Roman" w:hAnsi="Times New Roman" w:cs="Times New Roman"/>
          <w:i/>
          <w:iCs/>
          <w:lang w:val="hu-HU"/>
        </w:rPr>
        <w:t>,</w:t>
      </w:r>
      <w:r w:rsidR="00086690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MUGA) történő meghatározását.</w:t>
      </w:r>
    </w:p>
    <w:p w14:paraId="09D19C83" w14:textId="77777777" w:rsidR="0026274F" w:rsidRPr="002B666E" w:rsidRDefault="0026274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A9EFCB9" w14:textId="2FE3867F" w:rsidR="00156414" w:rsidRPr="002B666E" w:rsidRDefault="0015641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Azo</w:t>
      </w:r>
      <w:r w:rsidR="0065770C">
        <w:rPr>
          <w:rFonts w:ascii="Times New Roman" w:hAnsi="Times New Roman" w:cs="Times New Roman"/>
          <w:lang w:val="hu-HU"/>
        </w:rPr>
        <w:t>knál a</w:t>
      </w:r>
      <w:r w:rsidRPr="002B666E">
        <w:rPr>
          <w:rFonts w:ascii="Times New Roman" w:hAnsi="Times New Roman" w:cs="Times New Roman"/>
          <w:lang w:val="hu-HU"/>
        </w:rPr>
        <w:t xml:space="preserve"> betegeknél, akiknek </w:t>
      </w:r>
      <w:r w:rsidR="00086690">
        <w:rPr>
          <w:rFonts w:ascii="Times New Roman" w:hAnsi="Times New Roman" w:cs="Times New Roman"/>
          <w:lang w:val="hu-HU"/>
        </w:rPr>
        <w:t xml:space="preserve">az </w:t>
      </w:r>
      <w:r w:rsidRPr="002B666E">
        <w:rPr>
          <w:rFonts w:ascii="Times New Roman" w:hAnsi="Times New Roman" w:cs="Times New Roman"/>
          <w:lang w:val="hu-HU"/>
        </w:rPr>
        <w:t xml:space="preserve">LVEF értéke a normálérték alsó határa </w:t>
      </w:r>
      <w:r w:rsidR="0026274F" w:rsidRPr="002B666E">
        <w:rPr>
          <w:rFonts w:ascii="Times New Roman" w:hAnsi="Times New Roman" w:cs="Times New Roman"/>
          <w:lang w:val="hu-HU"/>
        </w:rPr>
        <w:t>(</w:t>
      </w:r>
      <w:proofErr w:type="spellStart"/>
      <w:r w:rsidR="0026274F" w:rsidRPr="00001670">
        <w:rPr>
          <w:rFonts w:ascii="Times New Roman" w:hAnsi="Times New Roman" w:cs="Times New Roman"/>
          <w:i/>
          <w:iCs/>
          <w:lang w:val="hu-HU"/>
        </w:rPr>
        <w:t>lower</w:t>
      </w:r>
      <w:proofErr w:type="spellEnd"/>
      <w:r w:rsidR="0026274F" w:rsidRPr="00001670">
        <w:rPr>
          <w:rFonts w:ascii="Times New Roman" w:hAnsi="Times New Roman" w:cs="Times New Roman"/>
          <w:i/>
          <w:iCs/>
          <w:lang w:val="hu-HU"/>
        </w:rPr>
        <w:t xml:space="preserve"> limit of </w:t>
      </w:r>
      <w:proofErr w:type="spellStart"/>
      <w:r w:rsidR="0026274F" w:rsidRPr="00001670">
        <w:rPr>
          <w:rFonts w:ascii="Times New Roman" w:hAnsi="Times New Roman" w:cs="Times New Roman"/>
          <w:i/>
          <w:iCs/>
          <w:lang w:val="hu-HU"/>
        </w:rPr>
        <w:t>normal</w:t>
      </w:r>
      <w:proofErr w:type="spellEnd"/>
      <w:r w:rsidR="0026274F" w:rsidRPr="002B666E">
        <w:rPr>
          <w:rFonts w:ascii="Times New Roman" w:hAnsi="Times New Roman" w:cs="Times New Roman"/>
          <w:lang w:val="hu-HU"/>
        </w:rPr>
        <w:t xml:space="preserve">, LLN) </w:t>
      </w:r>
      <w:r w:rsidRPr="002B666E">
        <w:rPr>
          <w:rFonts w:ascii="Times New Roman" w:hAnsi="Times New Roman" w:cs="Times New Roman"/>
          <w:lang w:val="hu-HU"/>
        </w:rPr>
        <w:t xml:space="preserve">alatt van (LVEF </w:t>
      </w:r>
      <w:proofErr w:type="gramStart"/>
      <w:r w:rsidRPr="002B666E">
        <w:rPr>
          <w:rFonts w:ascii="Times New Roman" w:hAnsi="Times New Roman" w:cs="Times New Roman"/>
          <w:lang w:val="hu-HU"/>
        </w:rPr>
        <w:t>&lt; LLN</w:t>
      </w:r>
      <w:proofErr w:type="gramEnd"/>
      <w:r w:rsidRPr="002B666E">
        <w:rPr>
          <w:rFonts w:ascii="Times New Roman" w:hAnsi="Times New Roman" w:cs="Times New Roman"/>
          <w:lang w:val="hu-HU"/>
        </w:rPr>
        <w:t xml:space="preserve">), </w:t>
      </w:r>
      <w:r w:rsidR="0065770C">
        <w:rPr>
          <w:rFonts w:ascii="Times New Roman" w:hAnsi="Times New Roman" w:cs="Times New Roman"/>
          <w:lang w:val="hu-HU"/>
        </w:rPr>
        <w:t xml:space="preserve">és </w:t>
      </w:r>
      <w:r w:rsidRPr="002B666E">
        <w:rPr>
          <w:rFonts w:ascii="Times New Roman" w:hAnsi="Times New Roman" w:cs="Times New Roman"/>
          <w:lang w:val="hu-HU"/>
        </w:rPr>
        <w:t>akik előzőleg &gt;300</w:t>
      </w:r>
      <w:r w:rsidR="0026274F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kumulatív dózisban kaptak </w:t>
      </w:r>
      <w:proofErr w:type="spellStart"/>
      <w:r w:rsidRPr="002B666E">
        <w:rPr>
          <w:rFonts w:ascii="Times New Roman" w:hAnsi="Times New Roman" w:cs="Times New Roman"/>
          <w:lang w:val="hu-HU"/>
        </w:rPr>
        <w:t>antraciklint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</w:t>
      </w:r>
      <w:r w:rsidR="004409BC">
        <w:rPr>
          <w:rFonts w:ascii="Times New Roman" w:hAnsi="Times New Roman" w:cs="Times New Roman"/>
          <w:lang w:val="hu-HU"/>
        </w:rPr>
        <w:t xml:space="preserve">akik </w:t>
      </w:r>
      <w:r w:rsidRPr="002B666E">
        <w:rPr>
          <w:rFonts w:ascii="Times New Roman" w:hAnsi="Times New Roman" w:cs="Times New Roman"/>
          <w:lang w:val="hu-HU"/>
        </w:rPr>
        <w:t>65</w:t>
      </w:r>
      <w:r w:rsidR="0026274F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évesnél idősebbek, illetve </w:t>
      </w:r>
      <w:r w:rsidR="004409BC">
        <w:rPr>
          <w:rFonts w:ascii="Times New Roman" w:hAnsi="Times New Roman" w:cs="Times New Roman"/>
          <w:lang w:val="hu-HU"/>
        </w:rPr>
        <w:t>akik</w:t>
      </w:r>
      <w:r w:rsidRPr="002B666E">
        <w:rPr>
          <w:rFonts w:ascii="Times New Roman" w:hAnsi="Times New Roman" w:cs="Times New Roman"/>
          <w:lang w:val="hu-HU"/>
        </w:rPr>
        <w:t xml:space="preserve"> kórtörténet</w:t>
      </w:r>
      <w:r w:rsidR="004409BC">
        <w:rPr>
          <w:rFonts w:ascii="Times New Roman" w:hAnsi="Times New Roman" w:cs="Times New Roman"/>
          <w:lang w:val="hu-HU"/>
        </w:rPr>
        <w:t>é</w:t>
      </w:r>
      <w:r w:rsidRPr="002B666E">
        <w:rPr>
          <w:rFonts w:ascii="Times New Roman" w:hAnsi="Times New Roman" w:cs="Times New Roman"/>
          <w:lang w:val="hu-HU"/>
        </w:rPr>
        <w:t xml:space="preserve">ben </w:t>
      </w:r>
      <w:proofErr w:type="spellStart"/>
      <w:r w:rsidRPr="002B666E">
        <w:rPr>
          <w:rFonts w:ascii="Times New Roman" w:hAnsi="Times New Roman" w:cs="Times New Roman"/>
          <w:lang w:val="hu-HU"/>
        </w:rPr>
        <w:t>cardiovascularis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betegség szerepel (különösen azoknál, akik szívgyógyszert </w:t>
      </w:r>
      <w:r w:rsidR="00C6264D" w:rsidRPr="002B666E">
        <w:rPr>
          <w:rFonts w:ascii="Times New Roman" w:hAnsi="Times New Roman" w:cs="Times New Roman"/>
          <w:lang w:val="hu-HU"/>
        </w:rPr>
        <w:t>s</w:t>
      </w:r>
      <w:r w:rsidRPr="002B666E">
        <w:rPr>
          <w:rFonts w:ascii="Times New Roman" w:hAnsi="Times New Roman" w:cs="Times New Roman"/>
          <w:lang w:val="hu-HU"/>
        </w:rPr>
        <w:t>zednek), fokozott lehet a</w:t>
      </w:r>
      <w:r w:rsidR="004409BC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szívműködés</w:t>
      </w:r>
      <w:r w:rsidR="004409BC">
        <w:rPr>
          <w:rFonts w:ascii="Times New Roman" w:hAnsi="Times New Roman" w:cs="Times New Roman"/>
          <w:lang w:val="hu-HU"/>
        </w:rPr>
        <w:t>i zavar</w:t>
      </w:r>
      <w:r w:rsidRPr="002B666E">
        <w:rPr>
          <w:rFonts w:ascii="Times New Roman" w:hAnsi="Times New Roman" w:cs="Times New Roman"/>
          <w:lang w:val="hu-HU"/>
        </w:rPr>
        <w:t xml:space="preserve"> kockázata a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vagy </w:t>
      </w:r>
      <w:proofErr w:type="spellStart"/>
      <w:r w:rsidRPr="002B666E">
        <w:rPr>
          <w:rFonts w:ascii="Times New Roman" w:hAnsi="Times New Roman" w:cs="Times New Roman"/>
          <w:lang w:val="hu-HU"/>
        </w:rPr>
        <w:t>doxorubicinnel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kombinációban alkalmazott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26274F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kezelés során.</w:t>
      </w:r>
    </w:p>
    <w:p w14:paraId="69C0AB5D" w14:textId="77777777" w:rsidR="00156414" w:rsidRPr="002B666E" w:rsidRDefault="0015641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427F8B" w14:textId="082F2B32" w:rsidR="00156414" w:rsidRPr="002B666E" w:rsidRDefault="0015641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Azon betegeknél, akiknél </w:t>
      </w:r>
      <w:proofErr w:type="spellStart"/>
      <w:r w:rsidRPr="002B666E">
        <w:rPr>
          <w:rFonts w:ascii="Times New Roman" w:hAnsi="Times New Roman" w:cs="Times New Roman"/>
          <w:lang w:val="hu-HU"/>
        </w:rPr>
        <w:t>cardiomyopathiára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utaló 3. vagy 4.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fokú </w:t>
      </w:r>
      <w:proofErr w:type="spellStart"/>
      <w:r w:rsidRPr="002B666E">
        <w:rPr>
          <w:rFonts w:ascii="Times New Roman" w:hAnsi="Times New Roman" w:cs="Times New Roman"/>
          <w:lang w:val="hu-HU"/>
        </w:rPr>
        <w:t>cardialis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nemkívánatos események jelentkeznek, illetve akik</w:t>
      </w:r>
      <w:r w:rsidR="0026274F" w:rsidRPr="002B666E">
        <w:rPr>
          <w:rFonts w:ascii="Times New Roman" w:hAnsi="Times New Roman" w:cs="Times New Roman"/>
          <w:lang w:val="hu-HU"/>
        </w:rPr>
        <w:t>nél az</w:t>
      </w:r>
      <w:r w:rsidRPr="002B666E">
        <w:rPr>
          <w:rFonts w:ascii="Times New Roman" w:hAnsi="Times New Roman" w:cs="Times New Roman"/>
          <w:lang w:val="hu-HU"/>
        </w:rPr>
        <w:t xml:space="preserve"> LVEF értéke az LLN alá csökken (</w:t>
      </w:r>
      <w:r w:rsidR="00E10F4D" w:rsidRPr="00C9000A">
        <w:rPr>
          <w:rFonts w:ascii="Times New Roman" w:hAnsi="Times New Roman" w:cs="Times New Roman"/>
          <w:lang w:val="hu-HU"/>
        </w:rPr>
        <w:t>ami a meghatározás szerint az LVEF</w:t>
      </w:r>
      <w:r w:rsidR="00451BBB" w:rsidRPr="00C9000A">
        <w:rPr>
          <w:rFonts w:ascii="Times New Roman" w:hAnsi="Times New Roman" w:cs="Times New Roman"/>
          <w:lang w:val="hu-HU"/>
        </w:rPr>
        <w:t xml:space="preserve"> </w:t>
      </w:r>
      <w:r w:rsidR="006034E0" w:rsidRPr="002B666E">
        <w:rPr>
          <w:rFonts w:ascii="Times New Roman" w:hAnsi="Times New Roman" w:cs="Times New Roman"/>
          <w:lang w:val="hu-HU"/>
        </w:rPr>
        <w:t>≥15%</w:t>
      </w:r>
      <w:r w:rsidR="00106B9F">
        <w:rPr>
          <w:rFonts w:ascii="Times New Roman" w:hAnsi="Times New Roman" w:cs="Times New Roman"/>
          <w:lang w:val="hu-HU"/>
        </w:rPr>
        <w:noBreakHyphen/>
      </w:r>
      <w:r w:rsidR="006034E0" w:rsidRPr="002B666E">
        <w:rPr>
          <w:rFonts w:ascii="Times New Roman" w:hAnsi="Times New Roman" w:cs="Times New Roman"/>
          <w:lang w:val="hu-HU"/>
        </w:rPr>
        <w:t>os abszolút csökkenés</w:t>
      </w:r>
      <w:r w:rsidR="00D43FA1">
        <w:rPr>
          <w:rFonts w:ascii="Times New Roman" w:hAnsi="Times New Roman" w:cs="Times New Roman"/>
          <w:lang w:val="hu-HU"/>
        </w:rPr>
        <w:t>e</w:t>
      </w:r>
      <w:r w:rsidR="00887D3F" w:rsidRPr="00C9000A">
        <w:rPr>
          <w:rFonts w:ascii="Times New Roman" w:hAnsi="Times New Roman" w:cs="Times New Roman"/>
          <w:lang w:val="hu-HU"/>
        </w:rPr>
        <w:t xml:space="preserve">, </w:t>
      </w:r>
      <w:r w:rsidR="006034E0" w:rsidRPr="002B666E">
        <w:rPr>
          <w:rFonts w:ascii="Times New Roman" w:hAnsi="Times New Roman" w:cs="Times New Roman"/>
          <w:lang w:val="hu-HU"/>
        </w:rPr>
        <w:t xml:space="preserve">vagy </w:t>
      </w:r>
      <w:r w:rsidR="007C1169" w:rsidRPr="00C9000A">
        <w:rPr>
          <w:rFonts w:ascii="Times New Roman" w:hAnsi="Times New Roman" w:cs="Times New Roman"/>
          <w:lang w:val="hu-HU"/>
        </w:rPr>
        <w:t xml:space="preserve">a normálérték alsó határa alá </w:t>
      </w:r>
      <w:r w:rsidR="007C1169" w:rsidRPr="002B666E">
        <w:rPr>
          <w:rFonts w:ascii="Times New Roman" w:hAnsi="Times New Roman" w:cs="Times New Roman"/>
          <w:lang w:val="hu-HU"/>
        </w:rPr>
        <w:t>történő</w:t>
      </w:r>
      <w:r w:rsidR="00D43FA1">
        <w:rPr>
          <w:rFonts w:ascii="Times New Roman" w:hAnsi="Times New Roman" w:cs="Times New Roman"/>
          <w:lang w:val="hu-HU"/>
        </w:rPr>
        <w:t xml:space="preserve">, </w:t>
      </w:r>
      <w:r w:rsidR="00D43FA1" w:rsidRPr="002B666E">
        <w:rPr>
          <w:rFonts w:ascii="Times New Roman" w:hAnsi="Times New Roman" w:cs="Times New Roman"/>
          <w:lang w:val="hu-HU"/>
        </w:rPr>
        <w:t>legalább 5%</w:t>
      </w:r>
      <w:r w:rsidR="00D43FA1">
        <w:rPr>
          <w:rFonts w:ascii="Times New Roman" w:hAnsi="Times New Roman" w:cs="Times New Roman"/>
          <w:lang w:val="hu-HU"/>
        </w:rPr>
        <w:noBreakHyphen/>
        <w:t>os</w:t>
      </w:r>
      <w:r w:rsidR="007C1169" w:rsidRPr="00C9000A">
        <w:rPr>
          <w:rFonts w:ascii="Times New Roman" w:hAnsi="Times New Roman" w:cs="Times New Roman"/>
          <w:lang w:val="hu-HU"/>
        </w:rPr>
        <w:t xml:space="preserve"> </w:t>
      </w:r>
      <w:r w:rsidR="007C1169" w:rsidRPr="002B666E">
        <w:rPr>
          <w:rFonts w:ascii="Times New Roman" w:hAnsi="Times New Roman" w:cs="Times New Roman"/>
          <w:lang w:val="hu-HU"/>
        </w:rPr>
        <w:t xml:space="preserve">abszolút </w:t>
      </w:r>
      <w:r w:rsidR="007C1169" w:rsidRPr="00C9000A">
        <w:rPr>
          <w:rFonts w:ascii="Times New Roman" w:hAnsi="Times New Roman" w:cs="Times New Roman"/>
          <w:lang w:val="hu-HU"/>
        </w:rPr>
        <w:t>csökkenés</w:t>
      </w:r>
      <w:r w:rsidR="00D43FA1">
        <w:rPr>
          <w:rFonts w:ascii="Times New Roman" w:hAnsi="Times New Roman" w:cs="Times New Roman"/>
          <w:lang w:val="hu-HU"/>
        </w:rPr>
        <w:t>e</w:t>
      </w:r>
      <w:r w:rsidR="0026274F" w:rsidRPr="002B666E">
        <w:rPr>
          <w:rFonts w:ascii="Times New Roman" w:hAnsi="Times New Roman" w:cs="Times New Roman"/>
          <w:lang w:val="hu-HU"/>
        </w:rPr>
        <w:t xml:space="preserve">), a </w:t>
      </w:r>
      <w:proofErr w:type="spellStart"/>
      <w:r w:rsidR="0026274F"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26274F" w:rsidRPr="002B666E">
        <w:rPr>
          <w:rFonts w:ascii="Times New Roman" w:hAnsi="Times New Roman" w:cs="Times New Roman"/>
          <w:lang w:val="hu-HU"/>
        </w:rPr>
        <w:t xml:space="preserve"> alkalmazását le kell állítani.</w:t>
      </w:r>
    </w:p>
    <w:p w14:paraId="78C5D160" w14:textId="49A7C0CB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99AC71F" w14:textId="3A2A7A53" w:rsidR="00342630" w:rsidRPr="00B111CB" w:rsidRDefault="00342630" w:rsidP="00373FD2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lastRenderedPageBreak/>
        <w:t xml:space="preserve">Kapillárisszivárgás </w:t>
      </w:r>
      <w:r w:rsidRPr="0065770C">
        <w:rPr>
          <w:rFonts w:ascii="Times New Roman" w:hAnsi="Times New Roman" w:cs="Times New Roman"/>
          <w:u w:val="single"/>
          <w:lang w:val="hu-HU"/>
        </w:rPr>
        <w:t>szindróma (</w:t>
      </w:r>
      <w:proofErr w:type="spellStart"/>
      <w:r w:rsidR="0065770C" w:rsidRPr="00001670">
        <w:rPr>
          <w:rFonts w:ascii="Times New Roman" w:hAnsi="Times New Roman" w:cs="Times New Roman"/>
          <w:i/>
          <w:iCs/>
          <w:u w:val="single"/>
        </w:rPr>
        <w:t>C</w:t>
      </w:r>
      <w:r w:rsidR="0065770C" w:rsidRPr="00001670">
        <w:rPr>
          <w:rFonts w:ascii="Times New Roman" w:hAnsi="Times New Roman" w:cs="Times New Roman"/>
          <w:i/>
          <w:iCs/>
          <w:color w:val="000000"/>
          <w:u w:val="single"/>
          <w:lang w:eastAsia="en-GB"/>
        </w:rPr>
        <w:t>apillary</w:t>
      </w:r>
      <w:proofErr w:type="spellEnd"/>
      <w:r w:rsidR="0065770C" w:rsidRPr="00001670">
        <w:rPr>
          <w:rFonts w:ascii="Times New Roman" w:hAnsi="Times New Roman" w:cs="Times New Roman"/>
          <w:i/>
          <w:iCs/>
          <w:color w:val="000000"/>
          <w:u w:val="single"/>
          <w:lang w:eastAsia="en-GB"/>
        </w:rPr>
        <w:t xml:space="preserve"> Leak Syndrome</w:t>
      </w:r>
      <w:r w:rsidR="0065770C" w:rsidRPr="0036667D">
        <w:rPr>
          <w:rFonts w:ascii="Times New Roman" w:hAnsi="Times New Roman" w:cs="Times New Roman"/>
          <w:color w:val="000000"/>
          <w:u w:val="single"/>
          <w:lang w:eastAsia="en-GB"/>
        </w:rPr>
        <w:t xml:space="preserve">, </w:t>
      </w:r>
      <w:r w:rsidRPr="0065770C">
        <w:rPr>
          <w:rFonts w:ascii="Times New Roman" w:hAnsi="Times New Roman" w:cs="Times New Roman"/>
          <w:u w:val="single"/>
          <w:lang w:val="hu-HU"/>
        </w:rPr>
        <w:t>CLS)</w:t>
      </w:r>
    </w:p>
    <w:p w14:paraId="4EE34896" w14:textId="77777777" w:rsidR="00543219" w:rsidRPr="0065770C" w:rsidRDefault="00543219" w:rsidP="00373FD2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5CD38FD1" w14:textId="03F83030" w:rsidR="006456C4" w:rsidRPr="002B666E" w:rsidRDefault="006456C4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kapcsolatban kapillárisszivárgás szindróma (CLS) esete</w:t>
      </w:r>
      <w:r w:rsidR="00B111CB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 xml:space="preserve">ről (beleértve a halálos kimenetelű eseteket is) számoltak be. Amennyiben </w:t>
      </w:r>
      <w:r w:rsidR="00F03C36">
        <w:rPr>
          <w:rFonts w:ascii="Times New Roman" w:hAnsi="Times New Roman" w:cs="Times New Roman"/>
          <w:lang w:val="hu-HU"/>
        </w:rPr>
        <w:t xml:space="preserve">esetleg </w:t>
      </w:r>
      <w:r w:rsidRPr="002B666E">
        <w:rPr>
          <w:rFonts w:ascii="Times New Roman" w:hAnsi="Times New Roman" w:cs="Times New Roman"/>
          <w:lang w:val="hu-HU"/>
        </w:rPr>
        <w:t>CLS</w:t>
      </w:r>
      <w:r w:rsidR="00F03C36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re utaló tünetek alakulnak ki, mint például alacsony vérnyomással vagy anélkül jelentkező, tisztázatlan </w:t>
      </w:r>
      <w:r w:rsidR="00F03C36">
        <w:rPr>
          <w:rFonts w:ascii="Times New Roman" w:hAnsi="Times New Roman" w:cs="Times New Roman"/>
          <w:lang w:val="hu-HU"/>
        </w:rPr>
        <w:t xml:space="preserve">eredetű </w:t>
      </w:r>
      <w:proofErr w:type="spellStart"/>
      <w:r w:rsidRPr="002B666E">
        <w:rPr>
          <w:rFonts w:ascii="Times New Roman" w:hAnsi="Times New Roman" w:cs="Times New Roman"/>
          <w:lang w:val="hu-HU"/>
        </w:rPr>
        <w:t>oedema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a kezelőorvosnak ismét vizsgálnia kell a szérumalbuminszintet. A szérumalbuminszint gyors csökkenése a CLS jele lehet. Ha az egyéb okok kizárása után a CLS diagnózisa megerősítést nyert, a kezelőorvosnak fel kell függesztenie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alkalmazását és a CLS </w:t>
      </w:r>
      <w:r w:rsidR="00D43FA1">
        <w:rPr>
          <w:rFonts w:ascii="Times New Roman" w:hAnsi="Times New Roman" w:cs="Times New Roman"/>
          <w:lang w:val="hu-HU"/>
        </w:rPr>
        <w:t xml:space="preserve">– </w:t>
      </w:r>
      <w:r w:rsidR="00F03C36">
        <w:rPr>
          <w:rFonts w:ascii="Times New Roman" w:hAnsi="Times New Roman" w:cs="Times New Roman"/>
          <w:lang w:val="hu-HU"/>
        </w:rPr>
        <w:t>helyi</w:t>
      </w:r>
      <w:r w:rsidR="00F03C36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irányelveknek megfelelő </w:t>
      </w:r>
      <w:r w:rsidR="00D43FA1">
        <w:rPr>
          <w:rFonts w:ascii="Times New Roman" w:hAnsi="Times New Roman" w:cs="Times New Roman"/>
          <w:lang w:val="hu-HU"/>
        </w:rPr>
        <w:t xml:space="preserve">– </w:t>
      </w:r>
      <w:r w:rsidRPr="002B666E">
        <w:rPr>
          <w:rFonts w:ascii="Times New Roman" w:hAnsi="Times New Roman" w:cs="Times New Roman"/>
          <w:lang w:val="hu-HU"/>
        </w:rPr>
        <w:t>kezelését kell megkezdeni (lásd 4.2 és 4.8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200CB94D" w14:textId="77777777" w:rsidR="006456C4" w:rsidRPr="002B666E" w:rsidRDefault="006456C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068FE01" w14:textId="40341242" w:rsidR="00342630" w:rsidRPr="002B666E" w:rsidRDefault="00342630" w:rsidP="00373FD2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További figyelmeztetések</w:t>
      </w:r>
    </w:p>
    <w:p w14:paraId="1497B3E8" w14:textId="77777777" w:rsidR="00543219" w:rsidRPr="002B666E" w:rsidRDefault="00543219" w:rsidP="00373FD2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0CA4273C" w14:textId="0DCECF59" w:rsidR="006456C4" w:rsidRPr="002B666E" w:rsidRDefault="006456C4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Nem szabad a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F03C36">
        <w:rPr>
          <w:rFonts w:ascii="Times New Roman" w:hAnsi="Times New Roman" w:cs="Times New Roman"/>
          <w:lang w:val="hu-HU"/>
        </w:rPr>
        <w:t>T</w:t>
      </w:r>
      <w:r w:rsidR="0014235D" w:rsidRPr="002B666E">
        <w:rPr>
          <w:rFonts w:ascii="Times New Roman" w:hAnsi="Times New Roman" w:cs="Times New Roman"/>
          <w:lang w:val="hu-HU"/>
        </w:rPr>
        <w:t>rab</w:t>
      </w:r>
      <w:r w:rsidRPr="002B666E">
        <w:rPr>
          <w:rFonts w:ascii="Times New Roman" w:hAnsi="Times New Roman" w:cs="Times New Roman"/>
          <w:lang w:val="hu-HU"/>
        </w:rPr>
        <w:t>e</w:t>
      </w:r>
      <w:r w:rsidR="00BD7593">
        <w:rPr>
          <w:rFonts w:ascii="Times New Roman" w:hAnsi="Times New Roman" w:cs="Times New Roman"/>
          <w:lang w:val="hu-HU"/>
        </w:rPr>
        <w:t>c</w:t>
      </w:r>
      <w:r w:rsidR="0014235D" w:rsidRPr="002B666E">
        <w:rPr>
          <w:rFonts w:ascii="Times New Roman" w:hAnsi="Times New Roman" w:cs="Times New Roman"/>
          <w:lang w:val="hu-HU"/>
        </w:rPr>
        <w:t>tedin</w:t>
      </w:r>
      <w:proofErr w:type="spellEnd"/>
      <w:r w:rsidR="00F03C36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F03C36">
        <w:rPr>
          <w:rFonts w:ascii="Times New Roman" w:hAnsi="Times New Roman" w:cs="Times New Roman"/>
          <w:lang w:val="hu-HU"/>
        </w:rPr>
        <w:t>Stada</w:t>
      </w:r>
      <w:proofErr w:type="spellEnd"/>
      <w:r w:rsidR="00F03C36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t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a CYP3A4 </w:t>
      </w:r>
      <w:proofErr w:type="spellStart"/>
      <w:r w:rsidR="00CA204A" w:rsidRPr="002B666E">
        <w:rPr>
          <w:rFonts w:ascii="Times New Roman" w:hAnsi="Times New Roman" w:cs="Times New Roman"/>
          <w:lang w:val="hu-HU"/>
        </w:rPr>
        <w:t>izo</w:t>
      </w:r>
      <w:r w:rsidRPr="002B666E">
        <w:rPr>
          <w:rFonts w:ascii="Times New Roman" w:hAnsi="Times New Roman" w:cs="Times New Roman"/>
          <w:lang w:val="hu-HU"/>
        </w:rPr>
        <w:t>enzim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CA204A" w:rsidRPr="002B666E">
        <w:rPr>
          <w:rFonts w:ascii="Times New Roman" w:hAnsi="Times New Roman" w:cs="Times New Roman"/>
          <w:lang w:val="hu-HU"/>
        </w:rPr>
        <w:t xml:space="preserve">erős </w:t>
      </w:r>
      <w:r w:rsidRPr="002B666E">
        <w:rPr>
          <w:rFonts w:ascii="Times New Roman" w:hAnsi="Times New Roman" w:cs="Times New Roman"/>
          <w:lang w:val="hu-HU"/>
        </w:rPr>
        <w:t>gátlóival együtt alkalmazni (lásd 4.5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pont). Ha ez nem kerülhető el, gondosan </w:t>
      </w:r>
      <w:proofErr w:type="spellStart"/>
      <w:r w:rsidRPr="002B666E">
        <w:rPr>
          <w:rFonts w:ascii="Times New Roman" w:hAnsi="Times New Roman" w:cs="Times New Roman"/>
          <w:lang w:val="hu-HU"/>
        </w:rPr>
        <w:t>monitorozni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kell a megjelenő toxicitásokat és meg kell fontolni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D43FA1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dózis csökkentését.</w:t>
      </w:r>
    </w:p>
    <w:p w14:paraId="41AA63BD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5B61402" w14:textId="43866C66" w:rsidR="006456C4" w:rsidRPr="002B666E" w:rsidRDefault="00086690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373FD2">
        <w:rPr>
          <w:rFonts w:ascii="Times New Roman" w:hAnsi="Times New Roman" w:cs="Times New Roman"/>
          <w:lang w:val="hu-HU"/>
        </w:rPr>
        <w:t>Elővigyázatossággal</w:t>
      </w:r>
      <w:r w:rsidR="006456C4" w:rsidRPr="002B666E">
        <w:rPr>
          <w:rFonts w:ascii="Times New Roman" w:hAnsi="Times New Roman" w:cs="Times New Roman"/>
          <w:lang w:val="hu-HU"/>
        </w:rPr>
        <w:t xml:space="preserve"> kell eljárni abban az esetben, amikor a </w:t>
      </w:r>
      <w:proofErr w:type="spellStart"/>
      <w:r w:rsidR="006456C4"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="006456C4" w:rsidRPr="002B666E">
        <w:rPr>
          <w:rFonts w:ascii="Times New Roman" w:hAnsi="Times New Roman" w:cs="Times New Roman"/>
          <w:lang w:val="hu-HU"/>
        </w:rPr>
        <w:t xml:space="preserve"> egyidejűleg májkárosodást okozó gyógyszereket</w:t>
      </w:r>
      <w:r w:rsidR="00D43FA1">
        <w:rPr>
          <w:rFonts w:ascii="Times New Roman" w:hAnsi="Times New Roman" w:cs="Times New Roman"/>
          <w:lang w:val="hu-HU"/>
        </w:rPr>
        <w:t xml:space="preserve"> is</w:t>
      </w:r>
      <w:r w:rsidR="006456C4" w:rsidRPr="002B666E">
        <w:rPr>
          <w:rFonts w:ascii="Times New Roman" w:hAnsi="Times New Roman" w:cs="Times New Roman"/>
          <w:lang w:val="hu-HU"/>
        </w:rPr>
        <w:t xml:space="preserve"> alkalmaznak, mert a májtoxicitás kialakulásának </w:t>
      </w:r>
      <w:r w:rsidR="00BC7999">
        <w:rPr>
          <w:rFonts w:ascii="Times New Roman" w:hAnsi="Times New Roman" w:cs="Times New Roman"/>
          <w:lang w:val="hu-HU"/>
        </w:rPr>
        <w:t>kockázata</w:t>
      </w:r>
      <w:r w:rsidR="00BC7999" w:rsidRPr="002B666E">
        <w:rPr>
          <w:rFonts w:ascii="Times New Roman" w:hAnsi="Times New Roman" w:cs="Times New Roman"/>
          <w:lang w:val="hu-HU"/>
        </w:rPr>
        <w:t xml:space="preserve"> </w:t>
      </w:r>
      <w:r w:rsidR="006456C4" w:rsidRPr="002B666E">
        <w:rPr>
          <w:rFonts w:ascii="Times New Roman" w:hAnsi="Times New Roman" w:cs="Times New Roman"/>
          <w:lang w:val="hu-HU"/>
        </w:rPr>
        <w:t>emelkedhet.</w:t>
      </w:r>
    </w:p>
    <w:p w14:paraId="1B822EC8" w14:textId="77777777" w:rsidR="006456C4" w:rsidRPr="002B666E" w:rsidRDefault="006456C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E1B74AC" w14:textId="5430F83A" w:rsidR="006456C4" w:rsidRPr="002B666E" w:rsidRDefault="006456C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a </w:t>
      </w:r>
      <w:proofErr w:type="spellStart"/>
      <w:r w:rsidRPr="002B666E">
        <w:rPr>
          <w:rFonts w:ascii="Times New Roman" w:hAnsi="Times New Roman" w:cs="Times New Roman"/>
          <w:lang w:val="hu-HU"/>
        </w:rPr>
        <w:t>fenitoin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együttes alkalmazása csökkentheti a </w:t>
      </w:r>
      <w:proofErr w:type="spellStart"/>
      <w:r w:rsidRPr="002B666E">
        <w:rPr>
          <w:rFonts w:ascii="Times New Roman" w:hAnsi="Times New Roman" w:cs="Times New Roman"/>
          <w:lang w:val="hu-HU"/>
        </w:rPr>
        <w:t>fenitoin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felszívódását, amely az epilepsziás görcsrohamok súlyosbodásához vezethet. Nem ajánlott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kombinációja </w:t>
      </w:r>
      <w:proofErr w:type="spellStart"/>
      <w:r w:rsidRPr="002B666E">
        <w:rPr>
          <w:rFonts w:ascii="Times New Roman" w:hAnsi="Times New Roman" w:cs="Times New Roman"/>
          <w:lang w:val="hu-HU"/>
        </w:rPr>
        <w:t>fenitoinnal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vagy élő, </w:t>
      </w:r>
      <w:r w:rsidR="00B111CB">
        <w:rPr>
          <w:rFonts w:ascii="Times New Roman" w:hAnsi="Times New Roman" w:cs="Times New Roman"/>
          <w:lang w:val="hu-HU"/>
        </w:rPr>
        <w:t>legyengített</w:t>
      </w:r>
      <w:r w:rsidR="00D43FA1">
        <w:rPr>
          <w:rFonts w:ascii="Times New Roman" w:hAnsi="Times New Roman" w:cs="Times New Roman"/>
          <w:lang w:val="hu-HU"/>
        </w:rPr>
        <w:t xml:space="preserve"> kórokozót tartalmazó</w:t>
      </w:r>
      <w:r w:rsidR="00B111CB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vakcinákkal; a sárgaláz </w:t>
      </w:r>
      <w:r w:rsidR="00CA204A" w:rsidRPr="002B666E">
        <w:rPr>
          <w:rFonts w:ascii="Times New Roman" w:hAnsi="Times New Roman" w:cs="Times New Roman"/>
          <w:lang w:val="hu-HU"/>
        </w:rPr>
        <w:t xml:space="preserve">elleni </w:t>
      </w:r>
      <w:r w:rsidRPr="002B666E">
        <w:rPr>
          <w:rFonts w:ascii="Times New Roman" w:hAnsi="Times New Roman" w:cs="Times New Roman"/>
          <w:lang w:val="hu-HU"/>
        </w:rPr>
        <w:t xml:space="preserve">vakcinával történő kombináció </w:t>
      </w:r>
      <w:r w:rsidR="00CA204A" w:rsidRPr="002B666E">
        <w:rPr>
          <w:rFonts w:ascii="Times New Roman" w:hAnsi="Times New Roman" w:cs="Times New Roman"/>
          <w:lang w:val="hu-HU"/>
        </w:rPr>
        <w:t xml:space="preserve">pedig </w:t>
      </w:r>
      <w:r w:rsidRPr="002B666E">
        <w:rPr>
          <w:rFonts w:ascii="Times New Roman" w:hAnsi="Times New Roman" w:cs="Times New Roman"/>
          <w:lang w:val="hu-HU"/>
        </w:rPr>
        <w:t>különösen ellenjavallt (lásd 4.3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21E9A3AD" w14:textId="77777777" w:rsidR="006456C4" w:rsidRPr="002B666E" w:rsidRDefault="006456C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FFFA772" w14:textId="43B2D0E9" w:rsidR="006456C4" w:rsidRPr="002B666E" w:rsidRDefault="006456C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</w:t>
      </w:r>
      <w:r w:rsidR="00D43FA1">
        <w:rPr>
          <w:rFonts w:ascii="Times New Roman" w:hAnsi="Times New Roman" w:cs="Times New Roman"/>
          <w:lang w:val="hu-HU"/>
        </w:rPr>
        <w:t xml:space="preserve">az </w:t>
      </w:r>
      <w:r w:rsidRPr="002B666E">
        <w:rPr>
          <w:rFonts w:ascii="Times New Roman" w:hAnsi="Times New Roman" w:cs="Times New Roman"/>
          <w:lang w:val="hu-HU"/>
        </w:rPr>
        <w:t>alkohol együttes alkalmazását kerülni kell (lásd 4.5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70690F7B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8F7052E" w14:textId="16F96737" w:rsidR="008D0A9C" w:rsidRDefault="006456C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Fogamzóképes nőknek</w:t>
      </w:r>
      <w:r w:rsidR="008D0A9C">
        <w:rPr>
          <w:rFonts w:ascii="Times New Roman" w:hAnsi="Times New Roman" w:cs="Times New Roman"/>
          <w:lang w:val="hu-HU"/>
        </w:rPr>
        <w:t xml:space="preserve"> </w:t>
      </w:r>
      <w:r w:rsidR="008D0A9C" w:rsidRPr="008D0A9C">
        <w:rPr>
          <w:rFonts w:ascii="Times New Roman" w:hAnsi="Times New Roman" w:cs="Times New Roman"/>
          <w:lang w:val="hu-HU"/>
        </w:rPr>
        <w:t>nagyon</w:t>
      </w:r>
      <w:r w:rsidRPr="002B666E">
        <w:rPr>
          <w:rFonts w:ascii="Times New Roman" w:hAnsi="Times New Roman" w:cs="Times New Roman"/>
          <w:lang w:val="hu-HU"/>
        </w:rPr>
        <w:t xml:space="preserve"> hatékony fogamzásgátlást kell alkalmazniuk a kezelés időtartama alatt, illetve a kezelést követő </w:t>
      </w:r>
      <w:r w:rsidR="008D0A9C">
        <w:rPr>
          <w:rFonts w:ascii="Times New Roman" w:hAnsi="Times New Roman" w:cs="Times New Roman"/>
          <w:lang w:val="hu-HU"/>
        </w:rPr>
        <w:t>8 </w:t>
      </w:r>
      <w:r w:rsidRPr="002B666E">
        <w:rPr>
          <w:rFonts w:ascii="Times New Roman" w:hAnsi="Times New Roman" w:cs="Times New Roman"/>
          <w:lang w:val="hu-HU"/>
        </w:rPr>
        <w:t>hónapban is és azonnal értesíteniük kell a kezelőorvost, ha teherbe esnek (lásd 5.3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0B4BD0D5" w14:textId="78F95A81" w:rsidR="006456C4" w:rsidRPr="002B666E" w:rsidRDefault="006456C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Nemzőképes férfiaknak</w:t>
      </w:r>
      <w:r w:rsidR="008D0A9C">
        <w:rPr>
          <w:rFonts w:ascii="Times New Roman" w:hAnsi="Times New Roman" w:cs="Times New Roman"/>
          <w:lang w:val="hu-HU"/>
        </w:rPr>
        <w:t xml:space="preserve"> </w:t>
      </w:r>
      <w:r w:rsidR="008D0A9C" w:rsidRPr="008D0A9C">
        <w:rPr>
          <w:rFonts w:ascii="Times New Roman" w:hAnsi="Times New Roman" w:cs="Times New Roman"/>
          <w:lang w:val="hu-HU"/>
        </w:rPr>
        <w:t>nagyon</w:t>
      </w:r>
      <w:r w:rsidRPr="002B666E">
        <w:rPr>
          <w:rFonts w:ascii="Times New Roman" w:hAnsi="Times New Roman" w:cs="Times New Roman"/>
          <w:lang w:val="hu-HU"/>
        </w:rPr>
        <w:t xml:space="preserve"> hatékony fogamzásgátlást kell alkalmazniuk a kezelés időtartama alatt, illetve a kezelést követő 5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hónapban (lásd 4.6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1F5EB0FD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794C819" w14:textId="493BB696" w:rsidR="00BC7999" w:rsidRPr="002B666E" w:rsidRDefault="00BC799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készítmény kevesebb mint 1 </w:t>
      </w:r>
      <w:proofErr w:type="spellStart"/>
      <w:r w:rsidRPr="002B666E">
        <w:rPr>
          <w:rFonts w:ascii="Times New Roman" w:hAnsi="Times New Roman" w:cs="Times New Roman"/>
          <w:lang w:val="hu-HU"/>
        </w:rPr>
        <w:t>mmol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(23 mg) nátriumot tartalmaz injekciós üvegenként, azaz gyakorlatilag „nátriummentes”</w:t>
      </w:r>
      <w:r>
        <w:rPr>
          <w:rFonts w:ascii="Times New Roman" w:hAnsi="Times New Roman" w:cs="Times New Roman"/>
          <w:lang w:val="hu-HU"/>
        </w:rPr>
        <w:t>.</w:t>
      </w:r>
    </w:p>
    <w:p w14:paraId="51CD5932" w14:textId="77777777" w:rsidR="00BC7999" w:rsidRPr="002B666E" w:rsidRDefault="00BC799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58B8663" w14:textId="12D86A04" w:rsidR="006456C4" w:rsidRPr="002B666E" w:rsidRDefault="006456C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figyelmeztetésekre és az óvintézkedésekre vonatkozó részletes információkért lásd még a PLD </w:t>
      </w:r>
      <w:r w:rsidR="00D43FA1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lkalmazási előírását.</w:t>
      </w:r>
    </w:p>
    <w:p w14:paraId="542F219F" w14:textId="2F29B2B2" w:rsidR="00D013AC" w:rsidRPr="002B666E" w:rsidRDefault="00D013A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CFEB028" w14:textId="666556FB" w:rsidR="00342630" w:rsidRPr="002B666E" w:rsidRDefault="00543219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4.5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Gyógyszerkölcsönhatások és egyéb interakciók</w:t>
      </w:r>
    </w:p>
    <w:p w14:paraId="550DF8E7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BC01890" w14:textId="75673CF0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 xml:space="preserve">Más hatóanyagok hatásai a </w:t>
      </w:r>
      <w:proofErr w:type="spellStart"/>
      <w:r w:rsidRPr="002B666E">
        <w:rPr>
          <w:rFonts w:ascii="Times New Roman" w:hAnsi="Times New Roman" w:cs="Times New Roman"/>
          <w:u w:val="single"/>
          <w:lang w:val="hu-HU"/>
        </w:rPr>
        <w:t>trabektedinre</w:t>
      </w:r>
      <w:proofErr w:type="spellEnd"/>
    </w:p>
    <w:p w14:paraId="29359F3A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1859D4D6" w14:textId="69C166E2" w:rsidR="0065719A" w:rsidRPr="002B666E" w:rsidRDefault="0065719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Interakciós vizsgálatokat csak felnőttek körében végeztek.</w:t>
      </w:r>
    </w:p>
    <w:p w14:paraId="31E58FE7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E662666" w14:textId="1112098B" w:rsidR="0065719A" w:rsidRPr="002B666E" w:rsidRDefault="0065719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Mivel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főként a CYP3A4 </w:t>
      </w:r>
      <w:proofErr w:type="spellStart"/>
      <w:r w:rsidR="00CA204A" w:rsidRPr="002B666E">
        <w:rPr>
          <w:rFonts w:ascii="Times New Roman" w:hAnsi="Times New Roman" w:cs="Times New Roman"/>
          <w:lang w:val="hu-HU"/>
        </w:rPr>
        <w:t>izo</w:t>
      </w:r>
      <w:r w:rsidRPr="002B666E">
        <w:rPr>
          <w:rFonts w:ascii="Times New Roman" w:hAnsi="Times New Roman" w:cs="Times New Roman"/>
          <w:lang w:val="hu-HU"/>
        </w:rPr>
        <w:t>enzim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révén </w:t>
      </w:r>
      <w:proofErr w:type="spellStart"/>
      <w:r w:rsidRPr="002B666E">
        <w:rPr>
          <w:rFonts w:ascii="Times New Roman" w:hAnsi="Times New Roman" w:cs="Times New Roman"/>
          <w:lang w:val="hu-HU"/>
        </w:rPr>
        <w:t>metabolizálódik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</w:t>
      </w:r>
      <w:r w:rsidR="00D43FA1"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D43FA1"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D43FA1" w:rsidRPr="002B666E">
        <w:rPr>
          <w:rFonts w:ascii="Times New Roman" w:hAnsi="Times New Roman" w:cs="Times New Roman"/>
          <w:lang w:val="hu-HU"/>
        </w:rPr>
        <w:t xml:space="preserve"> plazmakoncentrációja emelkedhet </w:t>
      </w:r>
      <w:r w:rsidRPr="002B666E">
        <w:rPr>
          <w:rFonts w:ascii="Times New Roman" w:hAnsi="Times New Roman" w:cs="Times New Roman"/>
          <w:lang w:val="hu-HU"/>
        </w:rPr>
        <w:t>azoknál a betegeknél, akiknél olyan gyógyszer</w:t>
      </w:r>
      <w:r w:rsidR="00D82D4E" w:rsidRPr="002B666E">
        <w:rPr>
          <w:rFonts w:ascii="Times New Roman" w:hAnsi="Times New Roman" w:cs="Times New Roman"/>
          <w:lang w:val="hu-HU"/>
        </w:rPr>
        <w:t>t alkalmaznak egyidejűleg</w:t>
      </w:r>
      <w:r w:rsidRPr="002B666E">
        <w:rPr>
          <w:rFonts w:ascii="Times New Roman" w:hAnsi="Times New Roman" w:cs="Times New Roman"/>
          <w:lang w:val="hu-HU"/>
        </w:rPr>
        <w:t xml:space="preserve">, </w:t>
      </w:r>
      <w:r w:rsidR="00D43FA1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mely gátolj</w:t>
      </w:r>
      <w:r w:rsidR="00D43FA1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 xml:space="preserve"> ezt az </w:t>
      </w:r>
      <w:proofErr w:type="spellStart"/>
      <w:r w:rsidRPr="002B666E">
        <w:rPr>
          <w:rFonts w:ascii="Times New Roman" w:hAnsi="Times New Roman" w:cs="Times New Roman"/>
          <w:lang w:val="hu-HU"/>
        </w:rPr>
        <w:t>izoenzimet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. Hasonlóképpen, a CPY3A4 erős induktorainak egyidejű alkalmazása növelheti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metabolikus </w:t>
      </w:r>
      <w:proofErr w:type="spellStart"/>
      <w:r w:rsidRPr="002B666E">
        <w:rPr>
          <w:rFonts w:ascii="Times New Roman" w:hAnsi="Times New Roman" w:cs="Times New Roman"/>
          <w:lang w:val="hu-HU"/>
        </w:rPr>
        <w:t>clearanc</w:t>
      </w:r>
      <w:r w:rsidR="00D82D4E" w:rsidRPr="002B666E">
        <w:rPr>
          <w:rFonts w:ascii="Times New Roman" w:hAnsi="Times New Roman" w:cs="Times New Roman"/>
          <w:lang w:val="hu-HU"/>
        </w:rPr>
        <w:t>e</w:t>
      </w:r>
      <w:proofErr w:type="spellEnd"/>
      <w:r w:rsidR="00BC7999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ét. Két </w:t>
      </w:r>
      <w:r w:rsidR="00D82D4E" w:rsidRPr="002B666E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>.</w:t>
      </w:r>
      <w:r w:rsidR="00D82D4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fázisú </w:t>
      </w:r>
      <w:r w:rsidRPr="00C9000A">
        <w:rPr>
          <w:rFonts w:ascii="Times New Roman" w:hAnsi="Times New Roman" w:cs="Times New Roman"/>
          <w:i/>
          <w:lang w:val="hu-HU"/>
        </w:rPr>
        <w:t>in</w:t>
      </w:r>
      <w:r w:rsidR="00D82D4E" w:rsidRPr="00C9000A">
        <w:rPr>
          <w:rFonts w:ascii="Times New Roman" w:hAnsi="Times New Roman" w:cs="Times New Roman"/>
          <w:i/>
          <w:lang w:val="hu-HU"/>
        </w:rPr>
        <w:t> </w:t>
      </w:r>
      <w:r w:rsidRPr="00C9000A">
        <w:rPr>
          <w:rFonts w:ascii="Times New Roman" w:hAnsi="Times New Roman" w:cs="Times New Roman"/>
          <w:i/>
          <w:lang w:val="hu-HU"/>
        </w:rPr>
        <w:t>vivo</w:t>
      </w:r>
      <w:r w:rsidRPr="002B666E">
        <w:rPr>
          <w:rFonts w:ascii="Times New Roman" w:hAnsi="Times New Roman" w:cs="Times New Roman"/>
          <w:lang w:val="hu-HU"/>
        </w:rPr>
        <w:t xml:space="preserve"> gyógyszerkölcsönhatás</w:t>
      </w:r>
      <w:r w:rsidR="00D325E4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vizsgálat megerősítette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emelkedő expozícióját </w:t>
      </w:r>
      <w:proofErr w:type="spellStart"/>
      <w:r w:rsidRPr="002B666E">
        <w:rPr>
          <w:rFonts w:ascii="Times New Roman" w:hAnsi="Times New Roman" w:cs="Times New Roman"/>
          <w:lang w:val="hu-HU"/>
        </w:rPr>
        <w:t>ketokonazollal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illetve </w:t>
      </w:r>
      <w:r w:rsidR="00D82D4E" w:rsidRPr="002B666E">
        <w:rPr>
          <w:rFonts w:ascii="Times New Roman" w:hAnsi="Times New Roman" w:cs="Times New Roman"/>
          <w:lang w:val="hu-HU"/>
        </w:rPr>
        <w:t xml:space="preserve">csökkenő expozícióját </w:t>
      </w:r>
      <w:proofErr w:type="spellStart"/>
      <w:r w:rsidRPr="002B666E">
        <w:rPr>
          <w:rFonts w:ascii="Times New Roman" w:hAnsi="Times New Roman" w:cs="Times New Roman"/>
          <w:lang w:val="hu-HU"/>
        </w:rPr>
        <w:t>rifampicinnel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történő együttes alkalmazás esetén</w:t>
      </w:r>
      <w:r w:rsidR="00D82D4E" w:rsidRPr="002B666E">
        <w:rPr>
          <w:rFonts w:ascii="Times New Roman" w:hAnsi="Times New Roman" w:cs="Times New Roman"/>
          <w:lang w:val="hu-HU"/>
        </w:rPr>
        <w:t>.</w:t>
      </w:r>
    </w:p>
    <w:p w14:paraId="5DDFDD4C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229C9A2" w14:textId="62E7C052" w:rsidR="00D82D4E" w:rsidRDefault="0065719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Ketokonazollal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történő együttes alkalmazás esetén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plazmaexpozíciója mintegy 21%</w:t>
      </w:r>
      <w:r w:rsidR="00106B9F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os </w:t>
      </w:r>
      <w:r w:rsidR="00D82D4E" w:rsidRPr="002B666E">
        <w:rPr>
          <w:rFonts w:ascii="Times New Roman" w:hAnsi="Times New Roman" w:cs="Times New Roman"/>
          <w:lang w:val="hu-HU"/>
        </w:rPr>
        <w:t xml:space="preserve">emelkedést mutatott a </w:t>
      </w:r>
      <w:proofErr w:type="spellStart"/>
      <w:r w:rsidRPr="002B666E">
        <w:rPr>
          <w:rFonts w:ascii="Times New Roman" w:hAnsi="Times New Roman" w:cs="Times New Roman"/>
          <w:lang w:val="hu-HU"/>
        </w:rPr>
        <w:t>C</w:t>
      </w:r>
      <w:r w:rsidRPr="00C9000A">
        <w:rPr>
          <w:rFonts w:ascii="Times New Roman" w:hAnsi="Times New Roman" w:cs="Times New Roman"/>
          <w:vertAlign w:val="subscript"/>
          <w:lang w:val="hu-HU"/>
        </w:rPr>
        <w:t>max</w:t>
      </w:r>
      <w:proofErr w:type="spellEnd"/>
      <w:r w:rsidRPr="002B666E">
        <w:rPr>
          <w:rFonts w:ascii="Times New Roman" w:hAnsi="Times New Roman" w:cs="Times New Roman"/>
          <w:lang w:val="hu-HU"/>
        </w:rPr>
        <w:t>-</w:t>
      </w:r>
      <w:r w:rsidR="00D82D4E" w:rsidRPr="002B666E">
        <w:rPr>
          <w:rFonts w:ascii="Times New Roman" w:hAnsi="Times New Roman" w:cs="Times New Roman"/>
          <w:lang w:val="hu-HU"/>
        </w:rPr>
        <w:t>értékben</w:t>
      </w:r>
      <w:r w:rsidRPr="002B666E">
        <w:rPr>
          <w:rFonts w:ascii="Times New Roman" w:hAnsi="Times New Roman" w:cs="Times New Roman"/>
          <w:lang w:val="hu-HU"/>
        </w:rPr>
        <w:t xml:space="preserve"> és 66%</w:t>
      </w:r>
      <w:r w:rsidR="00106B9F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os </w:t>
      </w:r>
      <w:r w:rsidR="00D82D4E" w:rsidRPr="002B666E">
        <w:rPr>
          <w:rFonts w:ascii="Times New Roman" w:hAnsi="Times New Roman" w:cs="Times New Roman"/>
          <w:lang w:val="hu-HU"/>
        </w:rPr>
        <w:t xml:space="preserve">emelkedést az </w:t>
      </w:r>
      <w:r w:rsidRPr="002B666E">
        <w:rPr>
          <w:rFonts w:ascii="Times New Roman" w:hAnsi="Times New Roman" w:cs="Times New Roman"/>
          <w:lang w:val="hu-HU"/>
        </w:rPr>
        <w:t>AUC-érték</w:t>
      </w:r>
      <w:r w:rsidR="00D82D4E" w:rsidRPr="002B666E">
        <w:rPr>
          <w:rFonts w:ascii="Times New Roman" w:hAnsi="Times New Roman" w:cs="Times New Roman"/>
          <w:lang w:val="hu-HU"/>
        </w:rPr>
        <w:t>ben</w:t>
      </w:r>
      <w:r w:rsidRPr="002B666E">
        <w:rPr>
          <w:rFonts w:ascii="Times New Roman" w:hAnsi="Times New Roman" w:cs="Times New Roman"/>
          <w:lang w:val="hu-HU"/>
        </w:rPr>
        <w:t xml:space="preserve">, de új biztonságossági </w:t>
      </w:r>
      <w:r w:rsidR="00D82D4E" w:rsidRPr="002B666E">
        <w:rPr>
          <w:rFonts w:ascii="Times New Roman" w:hAnsi="Times New Roman" w:cs="Times New Roman"/>
          <w:lang w:val="hu-HU"/>
        </w:rPr>
        <w:t xml:space="preserve">aggályokat </w:t>
      </w:r>
      <w:r w:rsidRPr="002B666E">
        <w:rPr>
          <w:rFonts w:ascii="Times New Roman" w:hAnsi="Times New Roman" w:cs="Times New Roman"/>
          <w:lang w:val="hu-HU"/>
        </w:rPr>
        <w:t xml:space="preserve">nem azonosítottak. A toxicitás alapos monitorozása szükséges azoknál a betegeknél, akik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együtt erős CYP3A4-inhibitort is </w:t>
      </w:r>
      <w:r w:rsidR="00D82D4E" w:rsidRPr="002B666E">
        <w:rPr>
          <w:rFonts w:ascii="Times New Roman" w:hAnsi="Times New Roman" w:cs="Times New Roman"/>
          <w:lang w:val="hu-HU"/>
        </w:rPr>
        <w:t xml:space="preserve">kapnak </w:t>
      </w:r>
      <w:r w:rsidRPr="002B666E">
        <w:rPr>
          <w:rFonts w:ascii="Times New Roman" w:hAnsi="Times New Roman" w:cs="Times New Roman"/>
          <w:lang w:val="hu-HU"/>
        </w:rPr>
        <w:t xml:space="preserve">(például </w:t>
      </w:r>
      <w:proofErr w:type="spellStart"/>
      <w:r w:rsidRPr="002B666E">
        <w:rPr>
          <w:rFonts w:ascii="Times New Roman" w:hAnsi="Times New Roman" w:cs="Times New Roman"/>
          <w:lang w:val="hu-HU"/>
        </w:rPr>
        <w:t>ketokonazol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2B666E">
        <w:rPr>
          <w:rFonts w:ascii="Times New Roman" w:hAnsi="Times New Roman" w:cs="Times New Roman"/>
          <w:lang w:val="hu-HU"/>
        </w:rPr>
        <w:t>flukonazol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ritonavir, </w:t>
      </w:r>
      <w:proofErr w:type="spellStart"/>
      <w:r w:rsidRPr="002B666E">
        <w:rPr>
          <w:rFonts w:ascii="Times New Roman" w:hAnsi="Times New Roman" w:cs="Times New Roman"/>
          <w:lang w:val="hu-HU"/>
        </w:rPr>
        <w:t>klaritromicin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vagy </w:t>
      </w:r>
      <w:proofErr w:type="spellStart"/>
      <w:r w:rsidRPr="002B666E">
        <w:rPr>
          <w:rFonts w:ascii="Times New Roman" w:hAnsi="Times New Roman" w:cs="Times New Roman"/>
          <w:lang w:val="hu-HU"/>
        </w:rPr>
        <w:t>aprepitant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szájon át alkalmazva), és az ilyen kombinációkat lehetőség szerint </w:t>
      </w:r>
      <w:r w:rsidRPr="002B666E">
        <w:rPr>
          <w:rFonts w:ascii="Times New Roman" w:hAnsi="Times New Roman" w:cs="Times New Roman"/>
          <w:lang w:val="hu-HU"/>
        </w:rPr>
        <w:lastRenderedPageBreak/>
        <w:t>kerülni kell. Amennyiben az ilyen kombinációk alkalmazására</w:t>
      </w:r>
      <w:r w:rsidR="00B111CB" w:rsidRPr="00B111CB">
        <w:rPr>
          <w:rFonts w:ascii="Times New Roman" w:hAnsi="Times New Roman" w:cs="Times New Roman"/>
          <w:lang w:val="hu-HU"/>
        </w:rPr>
        <w:t xml:space="preserve"> </w:t>
      </w:r>
      <w:r w:rsidR="00B111CB" w:rsidRPr="002B666E">
        <w:rPr>
          <w:rFonts w:ascii="Times New Roman" w:hAnsi="Times New Roman" w:cs="Times New Roman"/>
          <w:lang w:val="hu-HU"/>
        </w:rPr>
        <w:t>szükség van</w:t>
      </w:r>
      <w:r w:rsidRPr="002B666E">
        <w:rPr>
          <w:rFonts w:ascii="Times New Roman" w:hAnsi="Times New Roman" w:cs="Times New Roman"/>
          <w:lang w:val="hu-HU"/>
        </w:rPr>
        <w:t>, akkor toxicitás esetében megfelelő dózismódosítást kell végrehajtani (lásd 4.2 és 4.4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435FCAD1" w14:textId="77777777" w:rsidR="00C152AF" w:rsidRPr="002B666E" w:rsidRDefault="00C152A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93224E4" w14:textId="5DF64C9D" w:rsidR="0065719A" w:rsidRPr="002B666E" w:rsidRDefault="0065719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Amikor a </w:t>
      </w:r>
      <w:proofErr w:type="spellStart"/>
      <w:r w:rsidRPr="002B666E">
        <w:rPr>
          <w:rFonts w:ascii="Times New Roman" w:hAnsi="Times New Roman" w:cs="Times New Roman"/>
          <w:lang w:val="hu-HU"/>
        </w:rPr>
        <w:t>rifampicint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adták együtt, az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plazmaexpozíció</w:t>
      </w:r>
      <w:r w:rsidR="000F35FE">
        <w:rPr>
          <w:rFonts w:ascii="Times New Roman" w:hAnsi="Times New Roman" w:cs="Times New Roman"/>
          <w:lang w:val="hu-HU"/>
        </w:rPr>
        <w:t>jának</w:t>
      </w:r>
      <w:r w:rsidRPr="002B666E">
        <w:rPr>
          <w:rFonts w:ascii="Times New Roman" w:hAnsi="Times New Roman" w:cs="Times New Roman"/>
          <w:lang w:val="hu-HU"/>
        </w:rPr>
        <w:t xml:space="preserve"> csökkenésé</w:t>
      </w:r>
      <w:r w:rsidR="00F65971">
        <w:rPr>
          <w:rFonts w:ascii="Times New Roman" w:hAnsi="Times New Roman" w:cs="Times New Roman"/>
          <w:lang w:val="hu-HU"/>
        </w:rPr>
        <w:t>hez vezetett:</w:t>
      </w:r>
      <w:r w:rsidRPr="002B666E">
        <w:rPr>
          <w:rFonts w:ascii="Times New Roman" w:hAnsi="Times New Roman" w:cs="Times New Roman"/>
          <w:lang w:val="hu-HU"/>
        </w:rPr>
        <w:t xml:space="preserve"> mintegy 22%</w:t>
      </w:r>
      <w:r w:rsidR="00106B9F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os </w:t>
      </w:r>
      <w:proofErr w:type="spellStart"/>
      <w:r w:rsidRPr="002B666E">
        <w:rPr>
          <w:rFonts w:ascii="Times New Roman" w:hAnsi="Times New Roman" w:cs="Times New Roman"/>
          <w:lang w:val="hu-HU"/>
        </w:rPr>
        <w:t>C</w:t>
      </w:r>
      <w:r w:rsidRPr="002B666E">
        <w:rPr>
          <w:rFonts w:ascii="Times New Roman" w:hAnsi="Times New Roman" w:cs="Times New Roman"/>
          <w:vertAlign w:val="subscript"/>
          <w:lang w:val="hu-HU"/>
        </w:rPr>
        <w:t>max</w:t>
      </w:r>
      <w:proofErr w:type="spellEnd"/>
      <w:r w:rsidRPr="002B666E">
        <w:rPr>
          <w:rFonts w:ascii="Times New Roman" w:hAnsi="Times New Roman" w:cs="Times New Roman"/>
          <w:lang w:val="hu-HU"/>
        </w:rPr>
        <w:t>- és 31%</w:t>
      </w:r>
      <w:r w:rsidR="00106B9F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AUC-érték csökkenéssel</w:t>
      </w:r>
      <w:r w:rsidR="00F65971">
        <w:rPr>
          <w:rFonts w:ascii="Times New Roman" w:hAnsi="Times New Roman" w:cs="Times New Roman"/>
          <w:lang w:val="hu-HU"/>
        </w:rPr>
        <w:t xml:space="preserve"> járt</w:t>
      </w:r>
      <w:r w:rsidRPr="002B666E">
        <w:rPr>
          <w:rFonts w:ascii="Times New Roman" w:hAnsi="Times New Roman" w:cs="Times New Roman"/>
          <w:lang w:val="hu-HU"/>
        </w:rPr>
        <w:t xml:space="preserve">. Ezért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erős CYP3A4</w:t>
      </w:r>
      <w:r w:rsidR="00106B9F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induktor</w:t>
      </w:r>
      <w:r w:rsidR="000F35FE">
        <w:rPr>
          <w:rFonts w:ascii="Times New Roman" w:hAnsi="Times New Roman" w:cs="Times New Roman"/>
          <w:lang w:val="hu-HU"/>
        </w:rPr>
        <w:t>r</w:t>
      </w:r>
      <w:r w:rsidRPr="002B666E">
        <w:rPr>
          <w:rFonts w:ascii="Times New Roman" w:hAnsi="Times New Roman" w:cs="Times New Roman"/>
          <w:lang w:val="hu-HU"/>
        </w:rPr>
        <w:t xml:space="preserve">al (pl. </w:t>
      </w:r>
      <w:proofErr w:type="spellStart"/>
      <w:r w:rsidRPr="002B666E">
        <w:rPr>
          <w:rFonts w:ascii="Times New Roman" w:hAnsi="Times New Roman" w:cs="Times New Roman"/>
          <w:lang w:val="hu-HU"/>
        </w:rPr>
        <w:t>rifampicin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2B666E">
        <w:rPr>
          <w:rFonts w:ascii="Times New Roman" w:hAnsi="Times New Roman" w:cs="Times New Roman"/>
          <w:lang w:val="hu-HU"/>
        </w:rPr>
        <w:t>fenobarbitál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</w:t>
      </w:r>
      <w:r w:rsidR="00D82D4E" w:rsidRPr="002B666E">
        <w:rPr>
          <w:rFonts w:ascii="Times New Roman" w:hAnsi="Times New Roman" w:cs="Times New Roman"/>
          <w:lang w:val="hu-HU"/>
        </w:rPr>
        <w:t>k</w:t>
      </w:r>
      <w:r w:rsidRPr="002B666E">
        <w:rPr>
          <w:rFonts w:ascii="Times New Roman" w:hAnsi="Times New Roman" w:cs="Times New Roman"/>
          <w:lang w:val="hu-HU"/>
        </w:rPr>
        <w:t>özönséges orbáncfű) történő egyidejű alkalmazását, lehetőség szerint kerülni kell (lásd 4.4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35C026FA" w14:textId="77777777" w:rsidR="0065719A" w:rsidRPr="002B666E" w:rsidRDefault="0065719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D748EC" w14:textId="32254705" w:rsidR="0065719A" w:rsidRPr="002B666E" w:rsidRDefault="0065719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alkoholfogyasztást kerülni kell a kezelés időtartama alatt a gyógyszer</w:t>
      </w:r>
      <w:r w:rsidR="009D7A0F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9D7A0F">
        <w:rPr>
          <w:rFonts w:ascii="Times New Roman" w:hAnsi="Times New Roman" w:cs="Times New Roman"/>
          <w:lang w:val="hu-HU"/>
        </w:rPr>
        <w:t>hepato</w:t>
      </w:r>
      <w:r w:rsidRPr="002B666E">
        <w:rPr>
          <w:rFonts w:ascii="Times New Roman" w:hAnsi="Times New Roman" w:cs="Times New Roman"/>
          <w:lang w:val="hu-HU"/>
        </w:rPr>
        <w:t>toxikus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hatása miatt (lásd 4.4</w:t>
      </w:r>
      <w:r w:rsidR="00106B9F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4FEA43F1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D1F925F" w14:textId="66E98CC2" w:rsidR="0065719A" w:rsidRPr="002B666E" w:rsidRDefault="0065719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Preklinikai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adatok azt mutatták, hogy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 P</w:t>
      </w:r>
      <w:r w:rsidR="00106B9F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glikoprotein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(P</w:t>
      </w:r>
      <w:r w:rsidR="00106B9F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gp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) </w:t>
      </w:r>
      <w:proofErr w:type="spellStart"/>
      <w:r w:rsidRPr="002B666E">
        <w:rPr>
          <w:rFonts w:ascii="Times New Roman" w:hAnsi="Times New Roman" w:cs="Times New Roman"/>
          <w:lang w:val="hu-HU"/>
        </w:rPr>
        <w:t>szubsztrátja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. A </w:t>
      </w:r>
      <w:proofErr w:type="spellStart"/>
      <w:r w:rsidRPr="002B666E">
        <w:rPr>
          <w:rFonts w:ascii="Times New Roman" w:hAnsi="Times New Roman" w:cs="Times New Roman"/>
          <w:lang w:val="hu-HU"/>
        </w:rPr>
        <w:t>Pgp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inhib</w:t>
      </w:r>
      <w:r w:rsidR="000472C0" w:rsidRPr="002B666E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 xml:space="preserve">toraival </w:t>
      </w:r>
      <w:r w:rsidR="009D7A0F">
        <w:rPr>
          <w:rFonts w:ascii="Times New Roman" w:hAnsi="Times New Roman" w:cs="Times New Roman"/>
          <w:lang w:val="hu-HU"/>
        </w:rPr>
        <w:t>(</w:t>
      </w:r>
      <w:r w:rsidRPr="002B666E">
        <w:rPr>
          <w:rFonts w:ascii="Times New Roman" w:hAnsi="Times New Roman" w:cs="Times New Roman"/>
          <w:lang w:val="hu-HU"/>
        </w:rPr>
        <w:t xml:space="preserve">pl. </w:t>
      </w:r>
      <w:proofErr w:type="spellStart"/>
      <w:r w:rsidRPr="002B666E">
        <w:rPr>
          <w:rFonts w:ascii="Times New Roman" w:hAnsi="Times New Roman" w:cs="Times New Roman"/>
          <w:lang w:val="hu-HU"/>
        </w:rPr>
        <w:t>ciklosporin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</w:t>
      </w:r>
      <w:proofErr w:type="spellStart"/>
      <w:r w:rsidRPr="002B666E">
        <w:rPr>
          <w:rFonts w:ascii="Times New Roman" w:hAnsi="Times New Roman" w:cs="Times New Roman"/>
          <w:lang w:val="hu-HU"/>
        </w:rPr>
        <w:t>verapamil</w:t>
      </w:r>
      <w:proofErr w:type="spellEnd"/>
      <w:r w:rsidR="009D7A0F">
        <w:rPr>
          <w:rFonts w:ascii="Times New Roman" w:hAnsi="Times New Roman" w:cs="Times New Roman"/>
          <w:lang w:val="hu-HU"/>
        </w:rPr>
        <w:t>)</w:t>
      </w:r>
      <w:r w:rsidRPr="002B666E">
        <w:rPr>
          <w:rFonts w:ascii="Times New Roman" w:hAnsi="Times New Roman" w:cs="Times New Roman"/>
          <w:lang w:val="hu-HU"/>
        </w:rPr>
        <w:t xml:space="preserve"> történő együttes alkalmazás megváltoztathatja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eloszlását és/vagy eliminációját. Ezen kölcsönhatás relevanciája</w:t>
      </w:r>
      <w:r w:rsidR="009D7A0F">
        <w:rPr>
          <w:rFonts w:ascii="Times New Roman" w:hAnsi="Times New Roman" w:cs="Times New Roman"/>
          <w:lang w:val="hu-HU"/>
        </w:rPr>
        <w:t xml:space="preserve"> –</w:t>
      </w:r>
      <w:r w:rsidRPr="002B666E">
        <w:rPr>
          <w:rFonts w:ascii="Times New Roman" w:hAnsi="Times New Roman" w:cs="Times New Roman"/>
          <w:lang w:val="hu-HU"/>
        </w:rPr>
        <w:t xml:space="preserve"> pl. a központi idegrendszer</w:t>
      </w:r>
      <w:r w:rsidR="009D7A0F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 xml:space="preserve"> (CNS) toxicitás</w:t>
      </w:r>
      <w:r w:rsidR="009D7A0F">
        <w:rPr>
          <w:rFonts w:ascii="Times New Roman" w:hAnsi="Times New Roman" w:cs="Times New Roman"/>
          <w:lang w:val="hu-HU"/>
        </w:rPr>
        <w:t xml:space="preserve"> –</w:t>
      </w:r>
      <w:r w:rsidRPr="002B666E">
        <w:rPr>
          <w:rFonts w:ascii="Times New Roman" w:hAnsi="Times New Roman" w:cs="Times New Roman"/>
          <w:lang w:val="hu-HU"/>
        </w:rPr>
        <w:t xml:space="preserve"> nem igazolt. Ilyen esetekben elővigyázatosan kell eljárni.</w:t>
      </w:r>
    </w:p>
    <w:p w14:paraId="72B8442F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6DEA5D7" w14:textId="34CB7DF1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4.6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Termékenység, terhesség és szoptatás</w:t>
      </w:r>
    </w:p>
    <w:p w14:paraId="415EF582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E5C3372" w14:textId="0ED9ED88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Terhesség</w:t>
      </w:r>
    </w:p>
    <w:p w14:paraId="7D31AC74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7C1A5CBE" w14:textId="7D7B1154" w:rsidR="00D35485" w:rsidRPr="002B666E" w:rsidRDefault="00D35485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Terhes nők</w:t>
      </w:r>
      <w:r w:rsidR="000472C0" w:rsidRPr="002B666E">
        <w:rPr>
          <w:rFonts w:ascii="Times New Roman" w:hAnsi="Times New Roman" w:cs="Times New Roman"/>
          <w:lang w:val="hu-HU"/>
        </w:rPr>
        <w:t>nél</w:t>
      </w:r>
      <w:r w:rsidRPr="002B666E">
        <w:rPr>
          <w:rFonts w:ascii="Times New Roman" w:hAnsi="Times New Roman" w:cs="Times New Roman"/>
          <w:lang w:val="hu-HU"/>
        </w:rPr>
        <w:t xml:space="preserve"> történő alkalmazásr</w:t>
      </w:r>
      <w:r w:rsidR="009D7A0F">
        <w:rPr>
          <w:rFonts w:ascii="Times New Roman" w:hAnsi="Times New Roman" w:cs="Times New Roman"/>
          <w:lang w:val="hu-HU"/>
        </w:rPr>
        <w:t>ól</w:t>
      </w:r>
      <w:r w:rsidR="000472C0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nincs elegendő adat. Azonban</w:t>
      </w:r>
      <w:r w:rsidR="009D7A0F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ismert hatásmechanizmusa alapján,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súlyos </w:t>
      </w:r>
      <w:r w:rsidR="000472C0" w:rsidRPr="002B666E">
        <w:rPr>
          <w:rFonts w:ascii="Times New Roman" w:hAnsi="Times New Roman" w:cs="Times New Roman"/>
          <w:lang w:val="hu-HU"/>
        </w:rPr>
        <w:t xml:space="preserve">veleszületett </w:t>
      </w:r>
      <w:r w:rsidRPr="002B666E">
        <w:rPr>
          <w:rFonts w:ascii="Times New Roman" w:hAnsi="Times New Roman" w:cs="Times New Roman"/>
          <w:lang w:val="hu-HU"/>
        </w:rPr>
        <w:t xml:space="preserve">rendellenességeket okozhat, ha a terhesség alatt alkalmazzák. Vemhes patkányoknak történő beadáskor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átjutott a placentán. A </w:t>
      </w:r>
      <w:proofErr w:type="spellStart"/>
      <w:r w:rsidRPr="009D7A0F">
        <w:rPr>
          <w:rFonts w:ascii="Times New Roman" w:hAnsi="Times New Roman" w:cs="Times New Roman"/>
          <w:lang w:val="hu-HU"/>
        </w:rPr>
        <w:t>trabektedin</w:t>
      </w:r>
      <w:proofErr w:type="spellEnd"/>
      <w:r w:rsidRPr="009D7A0F">
        <w:rPr>
          <w:rFonts w:ascii="Times New Roman" w:hAnsi="Times New Roman" w:cs="Times New Roman"/>
          <w:lang w:val="hu-HU"/>
        </w:rPr>
        <w:t xml:space="preserve"> </w:t>
      </w:r>
      <w:r w:rsidR="009D7A0F" w:rsidRPr="001B7C31">
        <w:rPr>
          <w:rFonts w:ascii="Times New Roman" w:hAnsi="Times New Roman" w:cs="Times New Roman"/>
          <w:lang w:val="hu-HU"/>
        </w:rPr>
        <w:t>nem alkalmazható</w:t>
      </w:r>
      <w:r w:rsidRPr="00F65971">
        <w:rPr>
          <w:rFonts w:ascii="Times New Roman" w:hAnsi="Times New Roman" w:cs="Times New Roman"/>
          <w:lang w:val="hu-HU"/>
        </w:rPr>
        <w:t xml:space="preserve"> a terhesség alatt. Ha a kezelés alatt a beteg teherbe esik, a beteget tájékoztatni kell a magzatot fenyegető potenciális </w:t>
      </w:r>
      <w:r w:rsidR="005E45AC" w:rsidRPr="00F65971">
        <w:rPr>
          <w:rFonts w:ascii="Times New Roman" w:hAnsi="Times New Roman" w:cs="Times New Roman"/>
          <w:lang w:val="hu-HU"/>
        </w:rPr>
        <w:t xml:space="preserve">kockázatokról </w:t>
      </w:r>
      <w:r w:rsidRPr="00F65971">
        <w:rPr>
          <w:rFonts w:ascii="Times New Roman" w:hAnsi="Times New Roman" w:cs="Times New Roman"/>
          <w:lang w:val="hu-HU"/>
        </w:rPr>
        <w:t>(lásd 5.3</w:t>
      </w:r>
      <w:r w:rsidR="00106B9F" w:rsidRPr="00F65971">
        <w:rPr>
          <w:rFonts w:ascii="Times New Roman" w:hAnsi="Times New Roman" w:cs="Times New Roman"/>
          <w:lang w:val="hu-HU"/>
        </w:rPr>
        <w:t> </w:t>
      </w:r>
      <w:r w:rsidRPr="00F65971">
        <w:rPr>
          <w:rFonts w:ascii="Times New Roman" w:hAnsi="Times New Roman" w:cs="Times New Roman"/>
          <w:lang w:val="hu-HU"/>
        </w:rPr>
        <w:t xml:space="preserve">pont) és gondosan </w:t>
      </w:r>
      <w:proofErr w:type="spellStart"/>
      <w:r w:rsidRPr="00F65971">
        <w:rPr>
          <w:rFonts w:ascii="Times New Roman" w:hAnsi="Times New Roman" w:cs="Times New Roman"/>
          <w:lang w:val="hu-HU"/>
        </w:rPr>
        <w:t>monitorozni</w:t>
      </w:r>
      <w:proofErr w:type="spellEnd"/>
      <w:r w:rsidRPr="00F65971">
        <w:rPr>
          <w:rFonts w:ascii="Times New Roman" w:hAnsi="Times New Roman" w:cs="Times New Roman"/>
          <w:lang w:val="hu-HU"/>
        </w:rPr>
        <w:t xml:space="preserve"> kell. Ha a </w:t>
      </w:r>
      <w:proofErr w:type="spellStart"/>
      <w:r w:rsidRPr="00F65971">
        <w:rPr>
          <w:rFonts w:ascii="Times New Roman" w:hAnsi="Times New Roman" w:cs="Times New Roman"/>
          <w:lang w:val="hu-HU"/>
        </w:rPr>
        <w:t>trabektedint</w:t>
      </w:r>
      <w:proofErr w:type="spellEnd"/>
      <w:r w:rsidRPr="00F65971">
        <w:rPr>
          <w:rFonts w:ascii="Times New Roman" w:hAnsi="Times New Roman" w:cs="Times New Roman"/>
          <w:lang w:val="hu-HU"/>
        </w:rPr>
        <w:t xml:space="preserve"> a terhesség végén alkalmazzák, a potenciális mellékhatásokat gondosan </w:t>
      </w:r>
      <w:proofErr w:type="spellStart"/>
      <w:r w:rsidRPr="00F65971">
        <w:rPr>
          <w:rFonts w:ascii="Times New Roman" w:hAnsi="Times New Roman" w:cs="Times New Roman"/>
          <w:lang w:val="hu-HU"/>
        </w:rPr>
        <w:t>monitorozni</w:t>
      </w:r>
      <w:proofErr w:type="spellEnd"/>
      <w:r w:rsidRPr="00F65971">
        <w:rPr>
          <w:rFonts w:ascii="Times New Roman" w:hAnsi="Times New Roman" w:cs="Times New Roman"/>
          <w:lang w:val="hu-HU"/>
        </w:rPr>
        <w:t xml:space="preserve"> kell az újszülöttnél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44DC5A02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1C8651E" w14:textId="4AFE573F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Fogamzóképes nők</w:t>
      </w:r>
    </w:p>
    <w:p w14:paraId="46C5D293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79828E5" w14:textId="4CE5FDC6" w:rsidR="00D35485" w:rsidRPr="002B666E" w:rsidRDefault="00D35485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Fogamzóképes nőknek</w:t>
      </w:r>
      <w:r w:rsidR="008D0A9C">
        <w:rPr>
          <w:rFonts w:ascii="Times New Roman" w:hAnsi="Times New Roman" w:cs="Times New Roman"/>
          <w:lang w:val="hu-HU"/>
        </w:rPr>
        <w:t xml:space="preserve"> </w:t>
      </w:r>
      <w:r w:rsidR="008D0A9C" w:rsidRPr="008D0A9C">
        <w:rPr>
          <w:rFonts w:ascii="Times New Roman" w:hAnsi="Times New Roman" w:cs="Times New Roman"/>
          <w:lang w:val="hu-HU"/>
        </w:rPr>
        <w:t>nagyon</w:t>
      </w:r>
      <w:r w:rsidRPr="002B666E">
        <w:rPr>
          <w:rFonts w:ascii="Times New Roman" w:hAnsi="Times New Roman" w:cs="Times New Roman"/>
          <w:lang w:val="hu-HU"/>
        </w:rPr>
        <w:t xml:space="preserve"> hatékony fogamzásgátlást kell alkalmazniuk a kezelés alatt és </w:t>
      </w:r>
      <w:r w:rsidR="008D0A9C">
        <w:rPr>
          <w:rFonts w:ascii="Times New Roman" w:hAnsi="Times New Roman" w:cs="Times New Roman"/>
          <w:lang w:val="hu-HU"/>
        </w:rPr>
        <w:t>8 </w:t>
      </w:r>
      <w:r w:rsidRPr="002B666E">
        <w:rPr>
          <w:rFonts w:ascii="Times New Roman" w:hAnsi="Times New Roman" w:cs="Times New Roman"/>
          <w:lang w:val="hu-HU"/>
        </w:rPr>
        <w:t>hónapig azt követően, és azonnal értesíteniük kell a kezelőorvost, ha teherbe esnek (lásd 5.3</w:t>
      </w:r>
      <w:r w:rsidR="0041296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6E644820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C1BA3BB" w14:textId="7554AE96" w:rsidR="00D35485" w:rsidRPr="002B666E" w:rsidRDefault="00D35485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kezelés </w:t>
      </w:r>
      <w:r w:rsidR="009D7A0F">
        <w:rPr>
          <w:rFonts w:ascii="Times New Roman" w:hAnsi="Times New Roman" w:cs="Times New Roman"/>
          <w:lang w:val="hu-HU"/>
        </w:rPr>
        <w:t>során</w:t>
      </w:r>
      <w:r w:rsidRPr="002B666E">
        <w:rPr>
          <w:rFonts w:ascii="Times New Roman" w:hAnsi="Times New Roman" w:cs="Times New Roman"/>
          <w:lang w:val="hu-HU"/>
        </w:rPr>
        <w:t xml:space="preserve"> teherbe eső nők esetében meg kell fontolni a genetikai tanácsadás lehetőségét.</w:t>
      </w:r>
    </w:p>
    <w:p w14:paraId="011D2F9D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12613A0" w14:textId="176F8A7A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Szoptatás</w:t>
      </w:r>
    </w:p>
    <w:p w14:paraId="5479CCA6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70FC90E3" w14:textId="7C4D7A79" w:rsidR="00287F5D" w:rsidRPr="002B666E" w:rsidRDefault="00287F5D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Nem ismert, hogy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kiválasztódik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-e a humán anyatejbe.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anyatejbe történő kiválasztódását állatok</w:t>
      </w:r>
      <w:r w:rsidR="005E45AC" w:rsidRPr="002B666E">
        <w:rPr>
          <w:rFonts w:ascii="Times New Roman" w:hAnsi="Times New Roman" w:cs="Times New Roman"/>
          <w:lang w:val="hu-HU"/>
        </w:rPr>
        <w:t>nál</w:t>
      </w:r>
      <w:r w:rsidRPr="002B666E">
        <w:rPr>
          <w:rFonts w:ascii="Times New Roman" w:hAnsi="Times New Roman" w:cs="Times New Roman"/>
          <w:lang w:val="hu-HU"/>
        </w:rPr>
        <w:t xml:space="preserve"> nem vizsgálták. A szoptatás a kezelés alatt és a kezelés befejezését követő 3</w:t>
      </w:r>
      <w:r w:rsidR="0041296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hónapban ellenjavallt (lásd 4.3</w:t>
      </w:r>
      <w:r w:rsidR="0041296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0820F2C4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F8244C2" w14:textId="66A48223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Termékenység</w:t>
      </w:r>
    </w:p>
    <w:p w14:paraId="7D5B1195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19F6672E" w14:textId="78131CD1" w:rsidR="00287F5D" w:rsidRPr="002B666E" w:rsidRDefault="00287F5D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Nemzőképes férfiaknak</w:t>
      </w:r>
      <w:r w:rsidR="008D0A9C">
        <w:rPr>
          <w:rFonts w:ascii="Times New Roman" w:hAnsi="Times New Roman" w:cs="Times New Roman"/>
          <w:lang w:val="hu-HU"/>
        </w:rPr>
        <w:t xml:space="preserve"> </w:t>
      </w:r>
      <w:r w:rsidR="008D0A9C" w:rsidRPr="008D0A9C">
        <w:rPr>
          <w:rFonts w:ascii="Times New Roman" w:hAnsi="Times New Roman" w:cs="Times New Roman"/>
          <w:lang w:val="hu-HU"/>
        </w:rPr>
        <w:t>nagyon</w:t>
      </w:r>
      <w:r w:rsidRPr="002B666E">
        <w:rPr>
          <w:rFonts w:ascii="Times New Roman" w:hAnsi="Times New Roman" w:cs="Times New Roman"/>
          <w:lang w:val="hu-HU"/>
        </w:rPr>
        <w:t xml:space="preserve"> hatékony fogamzásgátlást kell alkalmazniuk a kezelés alatt, illetve 5</w:t>
      </w:r>
      <w:r w:rsidR="0041296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hónapig azt követően (lásd 4.4</w:t>
      </w:r>
      <w:r w:rsidR="0041296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pont).</w:t>
      </w:r>
    </w:p>
    <w:p w14:paraId="5DFC33AB" w14:textId="77777777" w:rsidR="00287F5D" w:rsidRPr="002B666E" w:rsidRDefault="00287F5D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3929FA3" w14:textId="127710CA" w:rsidR="00D54580" w:rsidRDefault="00287F5D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r w:rsidR="00B111CB">
        <w:rPr>
          <w:rFonts w:ascii="Times New Roman" w:hAnsi="Times New Roman" w:cs="Times New Roman"/>
          <w:lang w:val="hu-HU"/>
        </w:rPr>
        <w:t>nek</w:t>
      </w:r>
      <w:proofErr w:type="spellEnd"/>
      <w:r w:rsidR="00B111CB">
        <w:rPr>
          <w:rFonts w:ascii="Times New Roman" w:hAnsi="Times New Roman" w:cs="Times New Roman"/>
          <w:lang w:val="hu-HU"/>
        </w:rPr>
        <w:t xml:space="preserve"> lehet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genotoxikus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hatá</w:t>
      </w:r>
      <w:r w:rsidR="00B111CB">
        <w:rPr>
          <w:rFonts w:ascii="Times New Roman" w:hAnsi="Times New Roman" w:cs="Times New Roman"/>
          <w:lang w:val="hu-HU"/>
        </w:rPr>
        <w:t>sa</w:t>
      </w:r>
      <w:r w:rsidRPr="002B666E">
        <w:rPr>
          <w:rFonts w:ascii="Times New Roman" w:hAnsi="Times New Roman" w:cs="Times New Roman"/>
          <w:lang w:val="hu-HU"/>
        </w:rPr>
        <w:t>. A kezelés megkezdése előtt tanácsot kell kérni a petesejtek és hímiva</w:t>
      </w:r>
      <w:r w:rsidR="001A3328" w:rsidRPr="002B666E">
        <w:rPr>
          <w:rFonts w:ascii="Times New Roman" w:hAnsi="Times New Roman" w:cs="Times New Roman"/>
          <w:lang w:val="hu-HU"/>
        </w:rPr>
        <w:t>r</w:t>
      </w:r>
      <w:r w:rsidRPr="002B666E">
        <w:rPr>
          <w:rFonts w:ascii="Times New Roman" w:hAnsi="Times New Roman" w:cs="Times New Roman"/>
          <w:lang w:val="hu-HU"/>
        </w:rPr>
        <w:t xml:space="preserve">sejtek konzerválásával kapcsolatban, mivel fennáll az irreverzibilis </w:t>
      </w:r>
      <w:proofErr w:type="spellStart"/>
      <w:r w:rsidRPr="002B666E">
        <w:rPr>
          <w:rFonts w:ascii="Times New Roman" w:hAnsi="Times New Roman" w:cs="Times New Roman"/>
          <w:lang w:val="hu-HU"/>
        </w:rPr>
        <w:t>infertilitás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lehetősége a </w:t>
      </w:r>
      <w:proofErr w:type="spellStart"/>
      <w:r w:rsidR="005E45AC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5E45AC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r w:rsidR="00412968">
        <w:rPr>
          <w:rFonts w:ascii="Times New Roman" w:hAnsi="Times New Roman" w:cs="Times New Roman"/>
          <w:lang w:val="hu-HU"/>
        </w:rPr>
        <w:noBreakHyphen/>
      </w:r>
      <w:r w:rsidR="005E45AC" w:rsidRPr="002B666E">
        <w:rPr>
          <w:rFonts w:ascii="Times New Roman" w:hAnsi="Times New Roman" w:cs="Times New Roman"/>
          <w:lang w:val="hu-HU"/>
        </w:rPr>
        <w:t>val</w:t>
      </w:r>
      <w:proofErr w:type="spellEnd"/>
      <w:r w:rsidR="005E45AC" w:rsidRPr="002B666E">
        <w:rPr>
          <w:rFonts w:ascii="Times New Roman" w:hAnsi="Times New Roman" w:cs="Times New Roman"/>
          <w:lang w:val="hu-HU"/>
        </w:rPr>
        <w:t xml:space="preserve"> végzett </w:t>
      </w:r>
      <w:r w:rsidRPr="002B666E">
        <w:rPr>
          <w:rFonts w:ascii="Times New Roman" w:hAnsi="Times New Roman" w:cs="Times New Roman"/>
          <w:lang w:val="hu-HU"/>
        </w:rPr>
        <w:t>terápia kapcsán.</w:t>
      </w:r>
    </w:p>
    <w:p w14:paraId="27C37C09" w14:textId="77777777" w:rsidR="00D54580" w:rsidRDefault="00D54580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68B2A2F" w14:textId="1DEB8119" w:rsidR="00543219" w:rsidRPr="002B666E" w:rsidRDefault="00287F5D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Genetikai tanácsadás javasolt azoknál a betegeknél</w:t>
      </w:r>
      <w:r w:rsidR="005410F0">
        <w:rPr>
          <w:rFonts w:ascii="Times New Roman" w:hAnsi="Times New Roman" w:cs="Times New Roman"/>
          <w:lang w:val="hu-HU"/>
        </w:rPr>
        <w:t xml:space="preserve"> is</w:t>
      </w:r>
      <w:r w:rsidRPr="002B666E">
        <w:rPr>
          <w:rFonts w:ascii="Times New Roman" w:hAnsi="Times New Roman" w:cs="Times New Roman"/>
          <w:lang w:val="hu-HU"/>
        </w:rPr>
        <w:t>, akik gyermeket szeretnének a kezelés után.</w:t>
      </w:r>
    </w:p>
    <w:p w14:paraId="72145356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E0E9F16" w14:textId="3CDFD92C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4.7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A készítmény hatásai a gépjárművezetéshez és a gépek kezeléséhez szükséges képességekre</w:t>
      </w:r>
    </w:p>
    <w:p w14:paraId="4B81E870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50CC6A1" w14:textId="169DBEC7" w:rsidR="00A35723" w:rsidRDefault="001A332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készítménynek a gépjárművezetéshez és a gépek kezeléséhez szükséges képességeket befolyásoló hatás</w:t>
      </w:r>
      <w:r w:rsidR="009D7A0F">
        <w:rPr>
          <w:rFonts w:ascii="Times New Roman" w:hAnsi="Times New Roman" w:cs="Times New Roman"/>
          <w:lang w:val="hu-HU"/>
        </w:rPr>
        <w:t>á</w:t>
      </w:r>
      <w:r w:rsidRPr="002B666E">
        <w:rPr>
          <w:rFonts w:ascii="Times New Roman" w:hAnsi="Times New Roman" w:cs="Times New Roman"/>
          <w:lang w:val="hu-HU"/>
        </w:rPr>
        <w:t>t nem vizsgálták.</w:t>
      </w:r>
    </w:p>
    <w:p w14:paraId="20FCBF2C" w14:textId="7CCBC0D7" w:rsidR="001A3328" w:rsidRPr="002B666E" w:rsidRDefault="001A332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lastRenderedPageBreak/>
        <w:t xml:space="preserve">Azonban beszámoltak fáradtságról és/vagy erőtlenségről </w:t>
      </w:r>
      <w:r w:rsidR="005E45AC"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kapó betegeknél. Azon betegek, akik a fent</w:t>
      </w:r>
      <w:r w:rsidR="00B111CB">
        <w:rPr>
          <w:rFonts w:ascii="Times New Roman" w:hAnsi="Times New Roman" w:cs="Times New Roman"/>
          <w:lang w:val="hu-HU"/>
        </w:rPr>
        <w:t>i</w:t>
      </w:r>
      <w:r w:rsidRPr="002B666E">
        <w:rPr>
          <w:rFonts w:ascii="Times New Roman" w:hAnsi="Times New Roman" w:cs="Times New Roman"/>
          <w:lang w:val="hu-HU"/>
        </w:rPr>
        <w:t xml:space="preserve"> mellékhatásokat észlelik a kezelés időtartama alatt, ne vezessenek gépjárművet, illetve ne kezeljenek gépeket.</w:t>
      </w:r>
    </w:p>
    <w:p w14:paraId="5CB5342F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172E2C2" w14:textId="729B4AB8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4.8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Nemkívánatos hatások, mellékhatások</w:t>
      </w:r>
    </w:p>
    <w:p w14:paraId="42C90C3B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7B9C644" w14:textId="7FD849B3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A biztonságossági profil összefoglalása</w:t>
      </w:r>
    </w:p>
    <w:p w14:paraId="7D8D35BC" w14:textId="77777777" w:rsidR="00543219" w:rsidRPr="002B666E" w:rsidRDefault="0054321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1CA5A9" w14:textId="44E7BA4E" w:rsidR="00723EC3" w:rsidRPr="002B666E" w:rsidRDefault="00723EC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kezelt betegek többségénél várhatóak valamilyen mértékű mellékhatások (91%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esetén és 99,4% kombinációs terápiában), és a betegek kevesebb mint egyharmadánál várhatóak súlyos (3</w:t>
      </w:r>
      <w:r w:rsidR="005E45AC" w:rsidRPr="002B666E">
        <w:rPr>
          <w:rFonts w:ascii="Times New Roman" w:hAnsi="Times New Roman" w:cs="Times New Roman"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vagy 4.</w:t>
      </w:r>
      <w:r w:rsidR="0041296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fokozat</w:t>
      </w:r>
      <w:r w:rsidR="005E45AC" w:rsidRPr="002B666E">
        <w:rPr>
          <w:rFonts w:ascii="Times New Roman" w:hAnsi="Times New Roman" w:cs="Times New Roman"/>
          <w:lang w:val="hu-HU"/>
        </w:rPr>
        <w:t>ú</w:t>
      </w:r>
      <w:r w:rsidRPr="002B666E">
        <w:rPr>
          <w:rFonts w:ascii="Times New Roman" w:hAnsi="Times New Roman" w:cs="Times New Roman"/>
          <w:lang w:val="hu-HU"/>
        </w:rPr>
        <w:t xml:space="preserve">) mellékhatások (10%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esetén és 25% kombinációs terápiában). A leggyakrabban előforduló </w:t>
      </w:r>
      <w:r w:rsidR="009D7A0F">
        <w:rPr>
          <w:rFonts w:ascii="Times New Roman" w:hAnsi="Times New Roman" w:cs="Times New Roman"/>
          <w:lang w:val="hu-HU"/>
        </w:rPr>
        <w:t xml:space="preserve">– </w:t>
      </w:r>
      <w:r w:rsidRPr="002B666E">
        <w:rPr>
          <w:rFonts w:ascii="Times New Roman" w:hAnsi="Times New Roman" w:cs="Times New Roman"/>
          <w:lang w:val="hu-HU"/>
        </w:rPr>
        <w:t xml:space="preserve">különböző súlyosságú </w:t>
      </w:r>
      <w:r w:rsidR="009D7A0F">
        <w:rPr>
          <w:rFonts w:ascii="Times New Roman" w:hAnsi="Times New Roman" w:cs="Times New Roman"/>
          <w:lang w:val="hu-HU"/>
        </w:rPr>
        <w:t xml:space="preserve">– </w:t>
      </w:r>
      <w:r w:rsidRPr="002B666E">
        <w:rPr>
          <w:rFonts w:ascii="Times New Roman" w:hAnsi="Times New Roman" w:cs="Times New Roman"/>
          <w:lang w:val="hu-HU"/>
        </w:rPr>
        <w:t xml:space="preserve">mellékhatások a </w:t>
      </w:r>
      <w:proofErr w:type="spellStart"/>
      <w:r w:rsidRPr="002B666E">
        <w:rPr>
          <w:rFonts w:ascii="Times New Roman" w:hAnsi="Times New Roman" w:cs="Times New Roman"/>
          <w:lang w:val="hu-HU"/>
        </w:rPr>
        <w:t>neutropenia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hányinger, hányás, a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="009D7A0F">
        <w:rPr>
          <w:rFonts w:ascii="Times New Roman" w:hAnsi="Times New Roman" w:cs="Times New Roman"/>
          <w:lang w:val="hu-HU"/>
        </w:rPr>
        <w:t xml:space="preserve">- </w:t>
      </w:r>
      <w:r w:rsidR="00B111CB">
        <w:rPr>
          <w:rFonts w:ascii="Times New Roman" w:hAnsi="Times New Roman" w:cs="Times New Roman"/>
          <w:lang w:val="hu-HU"/>
        </w:rPr>
        <w:t>(ASAT)</w:t>
      </w:r>
      <w:r w:rsidR="009D7A0F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/</w:t>
      </w:r>
      <w:r w:rsidR="009D7A0F">
        <w:rPr>
          <w:rFonts w:ascii="Times New Roman" w:hAnsi="Times New Roman" w:cs="Times New Roman"/>
          <w:lang w:val="hu-HU"/>
        </w:rPr>
        <w:t xml:space="preserve"> 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="009D7A0F">
        <w:rPr>
          <w:rFonts w:ascii="Times New Roman" w:hAnsi="Times New Roman" w:cs="Times New Roman"/>
          <w:lang w:val="hu-HU"/>
        </w:rPr>
        <w:t xml:space="preserve">- </w:t>
      </w:r>
      <w:r w:rsidR="00B111CB">
        <w:rPr>
          <w:rFonts w:ascii="Times New Roman" w:hAnsi="Times New Roman" w:cs="Times New Roman"/>
          <w:lang w:val="hu-HU"/>
        </w:rPr>
        <w:t>(ALAT)</w:t>
      </w:r>
      <w:r w:rsidRPr="002B666E">
        <w:rPr>
          <w:rFonts w:ascii="Times New Roman" w:hAnsi="Times New Roman" w:cs="Times New Roman"/>
          <w:lang w:val="hu-HU"/>
        </w:rPr>
        <w:t xml:space="preserve"> érték emelkedése, </w:t>
      </w:r>
      <w:proofErr w:type="spellStart"/>
      <w:r w:rsidRPr="002B666E">
        <w:rPr>
          <w:rFonts w:ascii="Times New Roman" w:hAnsi="Times New Roman" w:cs="Times New Roman"/>
          <w:lang w:val="hu-HU"/>
        </w:rPr>
        <w:t>anaemia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fáradtság, </w:t>
      </w:r>
      <w:proofErr w:type="spellStart"/>
      <w:r w:rsidRPr="002B666E">
        <w:rPr>
          <w:rFonts w:ascii="Times New Roman" w:hAnsi="Times New Roman" w:cs="Times New Roman"/>
          <w:lang w:val="hu-HU"/>
        </w:rPr>
        <w:t>thrombocytopenia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anorexia és </w:t>
      </w:r>
      <w:proofErr w:type="spellStart"/>
      <w:r w:rsidRPr="002B666E">
        <w:rPr>
          <w:rFonts w:ascii="Times New Roman" w:hAnsi="Times New Roman" w:cs="Times New Roman"/>
          <w:lang w:val="hu-HU"/>
        </w:rPr>
        <w:t>diarrhoea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voltak.</w:t>
      </w:r>
    </w:p>
    <w:p w14:paraId="22D047E1" w14:textId="77777777" w:rsidR="00723EC3" w:rsidRPr="002B666E" w:rsidRDefault="00723EC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6EFE600" w14:textId="2E456D7F" w:rsidR="00543219" w:rsidRPr="002B666E" w:rsidRDefault="00723EC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Halálos kimenetelű mellékhatások a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monoterápiával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kezelt betegek 1,9%</w:t>
      </w:r>
      <w:r w:rsidR="00412968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ánál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a kombinációs adagolási rend</w:t>
      </w:r>
      <w:r w:rsidR="009D7A0F">
        <w:rPr>
          <w:rFonts w:ascii="Times New Roman" w:hAnsi="Times New Roman" w:cs="Times New Roman"/>
          <w:lang w:val="hu-HU"/>
        </w:rPr>
        <w:t xml:space="preserve"> szerint</w:t>
      </w:r>
      <w:r w:rsidRPr="002B666E">
        <w:rPr>
          <w:rFonts w:ascii="Times New Roman" w:hAnsi="Times New Roman" w:cs="Times New Roman"/>
          <w:lang w:val="hu-HU"/>
        </w:rPr>
        <w:t xml:space="preserve"> kezelt betegek 0,6%</w:t>
      </w:r>
      <w:r w:rsidR="00412968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ánál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fordultak elő. Ezek gyakran több esemény</w:t>
      </w:r>
      <w:r w:rsidR="009D7A0F">
        <w:rPr>
          <w:rFonts w:ascii="Times New Roman" w:hAnsi="Times New Roman" w:cs="Times New Roman"/>
          <w:lang w:val="hu-HU"/>
        </w:rPr>
        <w:t xml:space="preserve"> –</w:t>
      </w:r>
      <w:r w:rsidRPr="002B666E">
        <w:rPr>
          <w:rFonts w:ascii="Times New Roman" w:hAnsi="Times New Roman" w:cs="Times New Roman"/>
          <w:lang w:val="hu-HU"/>
        </w:rPr>
        <w:t xml:space="preserve"> mint </w:t>
      </w:r>
      <w:r w:rsidR="005410F0">
        <w:rPr>
          <w:rFonts w:ascii="Times New Roman" w:hAnsi="Times New Roman" w:cs="Times New Roman"/>
          <w:lang w:val="hu-HU"/>
        </w:rPr>
        <w:t xml:space="preserve">például </w:t>
      </w:r>
      <w:proofErr w:type="spellStart"/>
      <w:r w:rsidRPr="002B666E">
        <w:rPr>
          <w:rFonts w:ascii="Times New Roman" w:hAnsi="Times New Roman" w:cs="Times New Roman"/>
          <w:lang w:val="hu-HU"/>
        </w:rPr>
        <w:t>pancytopenia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lázas </w:t>
      </w:r>
      <w:proofErr w:type="spellStart"/>
      <w:r w:rsidRPr="002B666E">
        <w:rPr>
          <w:rFonts w:ascii="Times New Roman" w:hAnsi="Times New Roman" w:cs="Times New Roman"/>
          <w:lang w:val="hu-HU"/>
        </w:rPr>
        <w:t>neutropenia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néhány esetben szepszissel, májműködés érintettsége, veseelégtelenség vagy többszervi elégtelenség és </w:t>
      </w:r>
      <w:proofErr w:type="spellStart"/>
      <w:r w:rsidRPr="002B666E">
        <w:rPr>
          <w:rFonts w:ascii="Times New Roman" w:hAnsi="Times New Roman" w:cs="Times New Roman"/>
          <w:lang w:val="hu-HU"/>
        </w:rPr>
        <w:t>rhabdomyolysis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9D7A0F">
        <w:rPr>
          <w:rFonts w:ascii="Times New Roman" w:hAnsi="Times New Roman" w:cs="Times New Roman"/>
          <w:lang w:val="hu-HU"/>
        </w:rPr>
        <w:t xml:space="preserve">– </w:t>
      </w:r>
      <w:r w:rsidRPr="002B666E">
        <w:rPr>
          <w:rFonts w:ascii="Times New Roman" w:hAnsi="Times New Roman" w:cs="Times New Roman"/>
          <w:lang w:val="hu-HU"/>
        </w:rPr>
        <w:t>kombinációj</w:t>
      </w:r>
      <w:r w:rsidR="005410F0">
        <w:rPr>
          <w:rFonts w:ascii="Times New Roman" w:hAnsi="Times New Roman" w:cs="Times New Roman"/>
          <w:lang w:val="hu-HU"/>
        </w:rPr>
        <w:t>a révén</w:t>
      </w:r>
      <w:r w:rsidRPr="002B666E">
        <w:rPr>
          <w:rFonts w:ascii="Times New Roman" w:hAnsi="Times New Roman" w:cs="Times New Roman"/>
          <w:lang w:val="hu-HU"/>
        </w:rPr>
        <w:t xml:space="preserve"> történtek.</w:t>
      </w:r>
    </w:p>
    <w:p w14:paraId="4FE8C028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24062D1" w14:textId="2A52DBA4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Mellékhatások táblázatos összefoglalása</w:t>
      </w:r>
    </w:p>
    <w:p w14:paraId="0F7F91D4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F357DA" w14:textId="51C37201" w:rsidR="00543219" w:rsidRPr="002B666E" w:rsidRDefault="00723EC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</w:t>
      </w:r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t</w:t>
      </w:r>
      <w:r w:rsidR="0014235D" w:rsidRPr="002B666E">
        <w:rPr>
          <w:rFonts w:ascii="Times New Roman" w:hAnsi="Times New Roman" w:cs="Times New Roman"/>
          <w:lang w:val="hu-HU"/>
        </w:rPr>
        <w:t>rab</w:t>
      </w:r>
      <w:r w:rsidRPr="002B666E">
        <w:rPr>
          <w:rFonts w:ascii="Times New Roman" w:hAnsi="Times New Roman" w:cs="Times New Roman"/>
          <w:lang w:val="hu-HU"/>
        </w:rPr>
        <w:t>ek</w:t>
      </w:r>
      <w:r w:rsidR="0014235D" w:rsidRPr="002B666E">
        <w:rPr>
          <w:rFonts w:ascii="Times New Roman" w:hAnsi="Times New Roman" w:cs="Times New Roman"/>
          <w:lang w:val="hu-HU"/>
        </w:rPr>
        <w:t>tedin</w:t>
      </w:r>
      <w:proofErr w:type="spellEnd"/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alábbi biztonságossági profilja a klinikai vizsgálatokban jelentett mellékhatásokon, a forgalomba hozatal után elvégzett biztonságossági vizsgálatokon és a spontán bejelentéseken alapul.</w:t>
      </w:r>
    </w:p>
    <w:p w14:paraId="1A533B36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47E17F0" w14:textId="0044653D" w:rsidR="00543219" w:rsidRPr="00001670" w:rsidRDefault="00723EC3" w:rsidP="009D7A0F">
      <w:pPr>
        <w:spacing w:after="0" w:line="240" w:lineRule="auto"/>
        <w:rPr>
          <w:rFonts w:ascii="Times New Roman" w:hAnsi="Times New Roman" w:cs="Times New Roman"/>
        </w:rPr>
      </w:pPr>
      <w:r w:rsidRPr="002B666E">
        <w:rPr>
          <w:rFonts w:ascii="Times New Roman" w:hAnsi="Times New Roman" w:cs="Times New Roman"/>
          <w:lang w:val="hu-HU"/>
        </w:rPr>
        <w:t>Az alábbi táblázat azokat a mellékhatások</w:t>
      </w:r>
      <w:r w:rsidR="009D7A0F">
        <w:rPr>
          <w:rFonts w:ascii="Times New Roman" w:hAnsi="Times New Roman" w:cs="Times New Roman"/>
          <w:lang w:val="hu-HU"/>
        </w:rPr>
        <w:t>at</w:t>
      </w:r>
      <w:r w:rsidRPr="002B666E">
        <w:rPr>
          <w:rFonts w:ascii="Times New Roman" w:hAnsi="Times New Roman" w:cs="Times New Roman"/>
          <w:lang w:val="hu-HU"/>
        </w:rPr>
        <w:t xml:space="preserve"> mutatja, amelyeket az egyes indikációkban ajánlott </w:t>
      </w:r>
      <w:proofErr w:type="spellStart"/>
      <w:r w:rsidR="0014235D" w:rsidRPr="002B666E">
        <w:rPr>
          <w:rFonts w:ascii="Times New Roman" w:hAnsi="Times New Roman" w:cs="Times New Roman"/>
          <w:lang w:val="hu-HU"/>
        </w:rPr>
        <w:t>trabe</w:t>
      </w:r>
      <w:r w:rsidRPr="002B666E">
        <w:rPr>
          <w:rFonts w:ascii="Times New Roman" w:hAnsi="Times New Roman" w:cs="Times New Roman"/>
          <w:lang w:val="hu-HU"/>
        </w:rPr>
        <w:t>k</w:t>
      </w:r>
      <w:r w:rsidR="0014235D" w:rsidRPr="002B666E">
        <w:rPr>
          <w:rFonts w:ascii="Times New Roman" w:hAnsi="Times New Roman" w:cs="Times New Roman"/>
          <w:lang w:val="hu-HU"/>
        </w:rPr>
        <w:t>tedin</w:t>
      </w:r>
      <w:proofErr w:type="spellEnd"/>
      <w:r w:rsidR="00543219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kezelési rend szerint kezelt, lágyrész</w:t>
      </w:r>
      <w:r w:rsidR="00801F20">
        <w:rPr>
          <w:rFonts w:ascii="Times New Roman" w:hAnsi="Times New Roman" w:cs="Times New Roman"/>
          <w:lang w:val="hu-HU"/>
        </w:rPr>
        <w:t>-</w:t>
      </w:r>
      <w:proofErr w:type="spellStart"/>
      <w:r w:rsidRPr="002B666E">
        <w:rPr>
          <w:rFonts w:ascii="Times New Roman" w:hAnsi="Times New Roman" w:cs="Times New Roman"/>
          <w:lang w:val="hu-HU"/>
        </w:rPr>
        <w:t>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vagy petefészek</w:t>
      </w:r>
      <w:r w:rsidR="006C63E9" w:rsidRPr="002B666E">
        <w:rPr>
          <w:rFonts w:ascii="Times New Roman" w:hAnsi="Times New Roman" w:cs="Times New Roman"/>
          <w:lang w:val="hu-HU"/>
        </w:rPr>
        <w:t>-daganatban</w:t>
      </w:r>
      <w:r w:rsidRPr="002B666E">
        <w:rPr>
          <w:rFonts w:ascii="Times New Roman" w:hAnsi="Times New Roman" w:cs="Times New Roman"/>
          <w:lang w:val="hu-HU"/>
        </w:rPr>
        <w:t xml:space="preserve"> szenvedő </w:t>
      </w:r>
      <w:r w:rsidRPr="009D7A0F">
        <w:rPr>
          <w:rFonts w:ascii="Times New Roman" w:hAnsi="Times New Roman" w:cs="Times New Roman"/>
          <w:lang w:val="hu-HU"/>
        </w:rPr>
        <w:t xml:space="preserve">betegeknél jelentettek. </w:t>
      </w:r>
      <w:proofErr w:type="spellStart"/>
      <w:r w:rsidR="009D7A0F" w:rsidRPr="00001670">
        <w:rPr>
          <w:rFonts w:ascii="Times New Roman" w:hAnsi="Times New Roman" w:cs="Times New Roman"/>
        </w:rPr>
        <w:t>Mind</w:t>
      </w:r>
      <w:proofErr w:type="spellEnd"/>
      <w:r w:rsidR="009D7A0F" w:rsidRPr="00001670">
        <w:rPr>
          <w:rFonts w:ascii="Times New Roman" w:hAnsi="Times New Roman" w:cs="Times New Roman"/>
        </w:rPr>
        <w:t xml:space="preserve"> a </w:t>
      </w:r>
      <w:proofErr w:type="spellStart"/>
      <w:r w:rsidR="009D7A0F" w:rsidRPr="00001670">
        <w:rPr>
          <w:rFonts w:ascii="Times New Roman" w:hAnsi="Times New Roman" w:cs="Times New Roman"/>
        </w:rPr>
        <w:t>mellékhatásokról</w:t>
      </w:r>
      <w:proofErr w:type="spellEnd"/>
      <w:r w:rsidR="009D7A0F" w:rsidRPr="00001670">
        <w:rPr>
          <w:rFonts w:ascii="Times New Roman" w:hAnsi="Times New Roman" w:cs="Times New Roman"/>
        </w:rPr>
        <w:t xml:space="preserve">, </w:t>
      </w:r>
      <w:proofErr w:type="spellStart"/>
      <w:r w:rsidR="009D7A0F" w:rsidRPr="00001670">
        <w:rPr>
          <w:rFonts w:ascii="Times New Roman" w:hAnsi="Times New Roman" w:cs="Times New Roman"/>
        </w:rPr>
        <w:t>mind</w:t>
      </w:r>
      <w:proofErr w:type="spellEnd"/>
      <w:r w:rsidR="009D7A0F" w:rsidRPr="00001670">
        <w:rPr>
          <w:rFonts w:ascii="Times New Roman" w:hAnsi="Times New Roman" w:cs="Times New Roman"/>
        </w:rPr>
        <w:t xml:space="preserve"> </w:t>
      </w:r>
      <w:proofErr w:type="spellStart"/>
      <w:r w:rsidR="009D7A0F" w:rsidRPr="00001670">
        <w:rPr>
          <w:rFonts w:ascii="Times New Roman" w:hAnsi="Times New Roman" w:cs="Times New Roman"/>
        </w:rPr>
        <w:t>pedig</w:t>
      </w:r>
      <w:proofErr w:type="spellEnd"/>
      <w:r w:rsidR="009D7A0F" w:rsidRPr="00001670">
        <w:rPr>
          <w:rFonts w:ascii="Times New Roman" w:hAnsi="Times New Roman" w:cs="Times New Roman"/>
        </w:rPr>
        <w:t xml:space="preserve"> a </w:t>
      </w:r>
      <w:proofErr w:type="spellStart"/>
      <w:r w:rsidR="009D7A0F" w:rsidRPr="00001670">
        <w:rPr>
          <w:rFonts w:ascii="Times New Roman" w:hAnsi="Times New Roman" w:cs="Times New Roman"/>
        </w:rPr>
        <w:t>laboratóriumi</w:t>
      </w:r>
      <w:proofErr w:type="spellEnd"/>
      <w:r w:rsidR="009D7A0F" w:rsidRPr="00001670">
        <w:rPr>
          <w:rFonts w:ascii="Times New Roman" w:hAnsi="Times New Roman" w:cs="Times New Roman"/>
        </w:rPr>
        <w:t xml:space="preserve"> </w:t>
      </w:r>
      <w:proofErr w:type="spellStart"/>
      <w:r w:rsidR="009D7A0F" w:rsidRPr="00001670">
        <w:rPr>
          <w:rFonts w:ascii="Times New Roman" w:hAnsi="Times New Roman" w:cs="Times New Roman"/>
        </w:rPr>
        <w:t>értékekről</w:t>
      </w:r>
      <w:proofErr w:type="spellEnd"/>
      <w:r w:rsidR="009D7A0F" w:rsidRPr="00001670">
        <w:rPr>
          <w:rFonts w:ascii="Times New Roman" w:hAnsi="Times New Roman" w:cs="Times New Roman"/>
        </w:rPr>
        <w:t xml:space="preserve"> </w:t>
      </w:r>
      <w:proofErr w:type="spellStart"/>
      <w:r w:rsidR="009D7A0F" w:rsidRPr="00001670">
        <w:rPr>
          <w:rFonts w:ascii="Times New Roman" w:hAnsi="Times New Roman" w:cs="Times New Roman"/>
        </w:rPr>
        <w:t>megadtak</w:t>
      </w:r>
      <w:proofErr w:type="spellEnd"/>
      <w:r w:rsidR="009D7A0F" w:rsidRPr="00001670">
        <w:rPr>
          <w:rFonts w:ascii="Times New Roman" w:hAnsi="Times New Roman" w:cs="Times New Roman"/>
        </w:rPr>
        <w:t xml:space="preserve"> </w:t>
      </w:r>
      <w:proofErr w:type="spellStart"/>
      <w:r w:rsidR="009D7A0F" w:rsidRPr="00001670">
        <w:rPr>
          <w:rFonts w:ascii="Times New Roman" w:hAnsi="Times New Roman" w:cs="Times New Roman"/>
        </w:rPr>
        <w:t>előfordulási</w:t>
      </w:r>
      <w:proofErr w:type="spellEnd"/>
      <w:r w:rsidR="009D7A0F" w:rsidRPr="00001670">
        <w:rPr>
          <w:rFonts w:ascii="Times New Roman" w:hAnsi="Times New Roman" w:cs="Times New Roman"/>
        </w:rPr>
        <w:t xml:space="preserve"> </w:t>
      </w:r>
      <w:proofErr w:type="spellStart"/>
      <w:r w:rsidR="009D7A0F" w:rsidRPr="00001670">
        <w:rPr>
          <w:rFonts w:ascii="Times New Roman" w:hAnsi="Times New Roman" w:cs="Times New Roman"/>
        </w:rPr>
        <w:t>gyakoriságot</w:t>
      </w:r>
      <w:proofErr w:type="spellEnd"/>
      <w:r w:rsidR="009D7A0F" w:rsidRPr="00001670">
        <w:rPr>
          <w:rFonts w:ascii="Times New Roman" w:hAnsi="Times New Roman" w:cs="Times New Roman"/>
        </w:rPr>
        <w:t>.</w:t>
      </w:r>
    </w:p>
    <w:p w14:paraId="2A0D4360" w14:textId="77777777" w:rsidR="0095205E" w:rsidRPr="009D7A0F" w:rsidRDefault="0095205E" w:rsidP="004268B9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445C80C" w14:textId="6EBF07D4" w:rsidR="00CA03C4" w:rsidRPr="002B666E" w:rsidRDefault="00CA03C4" w:rsidP="004268B9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9D7A0F">
        <w:rPr>
          <w:rFonts w:ascii="Times New Roman" w:hAnsi="Times New Roman" w:cs="Times New Roman"/>
          <w:lang w:val="hu-HU"/>
        </w:rPr>
        <w:t xml:space="preserve">A mellékhatások </w:t>
      </w:r>
      <w:r w:rsidR="009D7A0F">
        <w:rPr>
          <w:rFonts w:ascii="Times New Roman" w:hAnsi="Times New Roman" w:cs="Times New Roman"/>
          <w:lang w:val="hu-HU"/>
        </w:rPr>
        <w:t xml:space="preserve">felsorolása </w:t>
      </w:r>
      <w:r w:rsidRPr="009D7A0F">
        <w:rPr>
          <w:rFonts w:ascii="Times New Roman" w:hAnsi="Times New Roman" w:cs="Times New Roman"/>
          <w:lang w:val="hu-HU"/>
        </w:rPr>
        <w:t xml:space="preserve">szervrendszerek szerint és előfordulási gyakoriság alapján </w:t>
      </w:r>
      <w:r w:rsidR="009D7A0F">
        <w:rPr>
          <w:rFonts w:ascii="Times New Roman" w:hAnsi="Times New Roman" w:cs="Times New Roman"/>
          <w:lang w:val="hu-HU"/>
        </w:rPr>
        <w:t>történik</w:t>
      </w:r>
      <w:r w:rsidRPr="002B666E">
        <w:rPr>
          <w:rFonts w:ascii="Times New Roman" w:hAnsi="Times New Roman" w:cs="Times New Roman"/>
          <w:lang w:val="hu-HU"/>
        </w:rPr>
        <w:t>. Az előfordulási gyakoriság meghatározásai a következők: nagyon gyakori (≥1/10), gyakori (≥1/100</w:t>
      </w:r>
      <w:r w:rsidR="00412968">
        <w:rPr>
          <w:rFonts w:ascii="Times New Roman" w:hAnsi="Times New Roman" w:cs="Times New Roman"/>
          <w:lang w:val="hu-HU"/>
        </w:rPr>
        <w:t> </w:t>
      </w:r>
      <w:r w:rsidR="009D7A0F">
        <w:rPr>
          <w:rFonts w:ascii="Times New Roman" w:hAnsi="Times New Roman" w:cs="Times New Roman"/>
          <w:lang w:val="hu-HU"/>
        </w:rPr>
        <w:t>–</w:t>
      </w:r>
      <w:r w:rsidR="0041296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&lt;1/10), nem gyakori (≥1/1000</w:t>
      </w:r>
      <w:r w:rsidR="00412968">
        <w:rPr>
          <w:rFonts w:ascii="Times New Roman" w:hAnsi="Times New Roman" w:cs="Times New Roman"/>
          <w:lang w:val="hu-HU"/>
        </w:rPr>
        <w:t> </w:t>
      </w:r>
      <w:r w:rsidR="009D7A0F">
        <w:rPr>
          <w:rFonts w:ascii="Times New Roman" w:hAnsi="Times New Roman" w:cs="Times New Roman"/>
          <w:lang w:val="hu-HU"/>
        </w:rPr>
        <w:t>–</w:t>
      </w:r>
      <w:r w:rsidR="0041296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&lt;1/100) és ritka (≥1/10</w:t>
      </w:r>
      <w:r w:rsidR="006C63E9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000</w:t>
      </w:r>
      <w:r w:rsidR="00412968">
        <w:rPr>
          <w:rFonts w:ascii="Times New Roman" w:hAnsi="Times New Roman" w:cs="Times New Roman"/>
          <w:lang w:val="hu-HU"/>
        </w:rPr>
        <w:t> </w:t>
      </w:r>
      <w:r w:rsidR="009D7A0F">
        <w:rPr>
          <w:rFonts w:ascii="Times New Roman" w:hAnsi="Times New Roman" w:cs="Times New Roman"/>
          <w:lang w:val="hu-HU"/>
        </w:rPr>
        <w:t>–</w:t>
      </w:r>
      <w:r w:rsidR="0041296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&lt;1/1000).</w:t>
      </w:r>
    </w:p>
    <w:p w14:paraId="499F331F" w14:textId="7B78F65D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tbl>
      <w:tblPr>
        <w:tblStyle w:val="Rcsostblzat"/>
        <w:tblW w:w="944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05"/>
        <w:gridCol w:w="2268"/>
        <w:gridCol w:w="1813"/>
        <w:gridCol w:w="1398"/>
        <w:gridCol w:w="1556"/>
      </w:tblGrid>
      <w:tr w:rsidR="006C63E9" w:rsidRPr="002B666E" w14:paraId="55A355DB" w14:textId="77777777" w:rsidTr="00373FD2">
        <w:trPr>
          <w:cantSplit/>
          <w:tblHeader/>
        </w:trPr>
        <w:tc>
          <w:tcPr>
            <w:tcW w:w="2405" w:type="dxa"/>
            <w:vAlign w:val="center"/>
          </w:tcPr>
          <w:p w14:paraId="2513B3BA" w14:textId="2CEB7795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Szervrendszer</w:t>
            </w:r>
            <w:r w:rsidR="004268B9">
              <w:rPr>
                <w:rFonts w:ascii="Times New Roman" w:hAnsi="Times New Roman" w:cs="Times New Roman"/>
                <w:b/>
                <w:bCs/>
                <w:lang w:val="hu-HU"/>
              </w:rPr>
              <w:t>i kategória</w:t>
            </w:r>
          </w:p>
        </w:tc>
        <w:tc>
          <w:tcPr>
            <w:tcW w:w="2268" w:type="dxa"/>
            <w:vAlign w:val="center"/>
          </w:tcPr>
          <w:p w14:paraId="7FE2B4F1" w14:textId="6174C7D7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Nagyon gyakori</w:t>
            </w:r>
          </w:p>
        </w:tc>
        <w:tc>
          <w:tcPr>
            <w:tcW w:w="1813" w:type="dxa"/>
            <w:vAlign w:val="center"/>
          </w:tcPr>
          <w:p w14:paraId="3744819B" w14:textId="58236D94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Gyakori</w:t>
            </w:r>
          </w:p>
        </w:tc>
        <w:tc>
          <w:tcPr>
            <w:tcW w:w="1398" w:type="dxa"/>
            <w:vAlign w:val="center"/>
          </w:tcPr>
          <w:p w14:paraId="5A2CDB1E" w14:textId="71329D5E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Nem gyakori</w:t>
            </w:r>
          </w:p>
        </w:tc>
        <w:tc>
          <w:tcPr>
            <w:tcW w:w="1556" w:type="dxa"/>
            <w:vAlign w:val="center"/>
          </w:tcPr>
          <w:p w14:paraId="05DEF681" w14:textId="58D5049C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Ritka</w:t>
            </w:r>
          </w:p>
        </w:tc>
      </w:tr>
      <w:tr w:rsidR="006C63E9" w:rsidRPr="002B666E" w14:paraId="76DF4EDA" w14:textId="77777777" w:rsidTr="00373FD2">
        <w:tc>
          <w:tcPr>
            <w:tcW w:w="2405" w:type="dxa"/>
            <w:vAlign w:val="center"/>
          </w:tcPr>
          <w:p w14:paraId="762185BA" w14:textId="3DCC0247" w:rsidR="00D50284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Fertőző betegségek és parazitafertőzések</w:t>
            </w:r>
          </w:p>
        </w:tc>
        <w:tc>
          <w:tcPr>
            <w:tcW w:w="2268" w:type="dxa"/>
            <w:vAlign w:val="center"/>
          </w:tcPr>
          <w:p w14:paraId="7F14223C" w14:textId="5680439F" w:rsidR="00D50284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Neutropeniával</w:t>
            </w:r>
            <w:proofErr w:type="spellEnd"/>
            <w:r w:rsidRPr="002B666E">
              <w:rPr>
                <w:rFonts w:ascii="Times New Roman" w:hAnsi="Times New Roman" w:cs="Times New Roman"/>
                <w:lang w:val="hu-HU"/>
              </w:rPr>
              <w:t xml:space="preserve"> járó fertőzés</w:t>
            </w:r>
          </w:p>
        </w:tc>
        <w:tc>
          <w:tcPr>
            <w:tcW w:w="1813" w:type="dxa"/>
            <w:vAlign w:val="center"/>
          </w:tcPr>
          <w:p w14:paraId="427246C4" w14:textId="1E8A73B5" w:rsidR="00D50284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S</w:t>
            </w:r>
            <w:r w:rsidR="00B111CB">
              <w:rPr>
                <w:rFonts w:ascii="Times New Roman" w:hAnsi="Times New Roman" w:cs="Times New Roman"/>
                <w:lang w:val="hu-HU"/>
              </w:rPr>
              <w:t>z</w:t>
            </w:r>
            <w:r w:rsidRPr="002B666E">
              <w:rPr>
                <w:rFonts w:ascii="Times New Roman" w:hAnsi="Times New Roman" w:cs="Times New Roman"/>
                <w:lang w:val="hu-HU"/>
              </w:rPr>
              <w:t>eps</w:t>
            </w:r>
            <w:r w:rsidR="00B111CB">
              <w:rPr>
                <w:rFonts w:ascii="Times New Roman" w:hAnsi="Times New Roman" w:cs="Times New Roman"/>
                <w:lang w:val="hu-HU"/>
              </w:rPr>
              <w:t>z</w:t>
            </w:r>
            <w:r w:rsidRPr="002B666E">
              <w:rPr>
                <w:rFonts w:ascii="Times New Roman" w:hAnsi="Times New Roman" w:cs="Times New Roman"/>
                <w:lang w:val="hu-HU"/>
              </w:rPr>
              <w:t>is</w:t>
            </w:r>
          </w:p>
        </w:tc>
        <w:tc>
          <w:tcPr>
            <w:tcW w:w="1398" w:type="dxa"/>
            <w:vAlign w:val="center"/>
          </w:tcPr>
          <w:p w14:paraId="3511A77E" w14:textId="3F63DA14" w:rsidR="00D50284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Szeptikus sokk</w:t>
            </w:r>
          </w:p>
        </w:tc>
        <w:tc>
          <w:tcPr>
            <w:tcW w:w="1556" w:type="dxa"/>
            <w:vAlign w:val="center"/>
          </w:tcPr>
          <w:p w14:paraId="015361E5" w14:textId="77777777" w:rsidR="00D50284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2D2A1BFA" w14:textId="77777777" w:rsidTr="00373FD2">
        <w:tc>
          <w:tcPr>
            <w:tcW w:w="2405" w:type="dxa"/>
            <w:vAlign w:val="center"/>
          </w:tcPr>
          <w:p w14:paraId="6FE0F808" w14:textId="47597E29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Vérképzőszervi és nyirokrendszeri betegségek és tünetek</w:t>
            </w:r>
          </w:p>
        </w:tc>
        <w:tc>
          <w:tcPr>
            <w:tcW w:w="2268" w:type="dxa"/>
            <w:vAlign w:val="center"/>
          </w:tcPr>
          <w:p w14:paraId="7B7B674B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 w:rsidRPr="00C9000A">
              <w:rPr>
                <w:color w:val="auto"/>
                <w:sz w:val="22"/>
                <w:szCs w:val="22"/>
                <w:lang w:val="hu-HU"/>
              </w:rPr>
              <w:t>Neutropenia</w:t>
            </w:r>
            <w:proofErr w:type="spellEnd"/>
          </w:p>
          <w:p w14:paraId="48369112" w14:textId="2A7BF074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 w:rsidRPr="00C9000A">
              <w:rPr>
                <w:color w:val="auto"/>
                <w:sz w:val="22"/>
                <w:szCs w:val="22"/>
                <w:lang w:val="hu-HU"/>
              </w:rPr>
              <w:t>Thrombocytopenia</w:t>
            </w:r>
            <w:proofErr w:type="spellEnd"/>
          </w:p>
          <w:p w14:paraId="70683DDF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 w:rsidRPr="00C9000A">
              <w:rPr>
                <w:color w:val="auto"/>
                <w:sz w:val="22"/>
                <w:szCs w:val="22"/>
                <w:lang w:val="hu-HU"/>
              </w:rPr>
              <w:t>Anaemia</w:t>
            </w:r>
            <w:proofErr w:type="spellEnd"/>
          </w:p>
          <w:p w14:paraId="2498336F" w14:textId="4304FE8C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Leukopenia</w:t>
            </w:r>
            <w:proofErr w:type="spellEnd"/>
          </w:p>
        </w:tc>
        <w:tc>
          <w:tcPr>
            <w:tcW w:w="1813" w:type="dxa"/>
            <w:vAlign w:val="center"/>
          </w:tcPr>
          <w:p w14:paraId="7DF9EBC8" w14:textId="31A61707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 xml:space="preserve">Lázas </w:t>
            </w: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neutropenia</w:t>
            </w:r>
            <w:proofErr w:type="spellEnd"/>
          </w:p>
        </w:tc>
        <w:tc>
          <w:tcPr>
            <w:tcW w:w="1398" w:type="dxa"/>
            <w:vAlign w:val="center"/>
          </w:tcPr>
          <w:p w14:paraId="77D75C47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  <w:vAlign w:val="center"/>
          </w:tcPr>
          <w:p w14:paraId="1BFBFD1E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5CB3B5DB" w14:textId="77777777" w:rsidTr="00373FD2">
        <w:tc>
          <w:tcPr>
            <w:tcW w:w="2405" w:type="dxa"/>
            <w:vAlign w:val="center"/>
          </w:tcPr>
          <w:p w14:paraId="43800283" w14:textId="5DD07DAA" w:rsidR="0095205E" w:rsidRPr="00C9000A" w:rsidRDefault="00D50284" w:rsidP="009C0FF4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Immunrendszeri betegségek és tünete</w:t>
            </w:r>
            <w:r w:rsidR="006C63E9" w:rsidRPr="002B666E">
              <w:rPr>
                <w:color w:val="auto"/>
                <w:sz w:val="22"/>
                <w:szCs w:val="22"/>
                <w:lang w:val="hu-HU"/>
              </w:rPr>
              <w:t>k</w:t>
            </w:r>
          </w:p>
        </w:tc>
        <w:tc>
          <w:tcPr>
            <w:tcW w:w="2268" w:type="dxa"/>
            <w:vAlign w:val="center"/>
          </w:tcPr>
          <w:p w14:paraId="20ED3A60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  <w:vAlign w:val="center"/>
          </w:tcPr>
          <w:p w14:paraId="47E54619" w14:textId="57353F29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Túlérzékenység</w:t>
            </w:r>
          </w:p>
        </w:tc>
        <w:tc>
          <w:tcPr>
            <w:tcW w:w="1398" w:type="dxa"/>
            <w:vAlign w:val="center"/>
          </w:tcPr>
          <w:p w14:paraId="41BF0306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  <w:vAlign w:val="center"/>
          </w:tcPr>
          <w:p w14:paraId="57E3E421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0184A162" w14:textId="77777777" w:rsidTr="00373FD2">
        <w:tc>
          <w:tcPr>
            <w:tcW w:w="2405" w:type="dxa"/>
            <w:vAlign w:val="center"/>
          </w:tcPr>
          <w:p w14:paraId="755473AA" w14:textId="2FD9A51E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Anyagcsere- és táplálkozási betegségek és tünetek</w:t>
            </w:r>
          </w:p>
        </w:tc>
        <w:tc>
          <w:tcPr>
            <w:tcW w:w="2268" w:type="dxa"/>
            <w:vAlign w:val="center"/>
          </w:tcPr>
          <w:p w14:paraId="43E62A2F" w14:textId="35F562A8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Csökkent étvágy</w:t>
            </w:r>
          </w:p>
        </w:tc>
        <w:tc>
          <w:tcPr>
            <w:tcW w:w="1813" w:type="dxa"/>
            <w:vAlign w:val="center"/>
          </w:tcPr>
          <w:p w14:paraId="4BCA7207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Kiszáradás</w:t>
            </w:r>
          </w:p>
          <w:p w14:paraId="6FED166D" w14:textId="5DA0577B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Hypokalaemia</w:t>
            </w:r>
            <w:proofErr w:type="spellEnd"/>
          </w:p>
        </w:tc>
        <w:tc>
          <w:tcPr>
            <w:tcW w:w="1398" w:type="dxa"/>
            <w:vAlign w:val="center"/>
          </w:tcPr>
          <w:p w14:paraId="75824D21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  <w:vAlign w:val="center"/>
          </w:tcPr>
          <w:p w14:paraId="22D5DCCE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527F955E" w14:textId="77777777" w:rsidTr="00373FD2">
        <w:tc>
          <w:tcPr>
            <w:tcW w:w="2405" w:type="dxa"/>
            <w:vAlign w:val="center"/>
          </w:tcPr>
          <w:p w14:paraId="582FD835" w14:textId="4BA02F5D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Pszichiátriai kórképek</w:t>
            </w:r>
          </w:p>
        </w:tc>
        <w:tc>
          <w:tcPr>
            <w:tcW w:w="2268" w:type="dxa"/>
            <w:vAlign w:val="center"/>
          </w:tcPr>
          <w:p w14:paraId="3E865E85" w14:textId="42794734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  <w:vAlign w:val="center"/>
          </w:tcPr>
          <w:p w14:paraId="43E4DD85" w14:textId="76619865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Álmatlanság</w:t>
            </w:r>
          </w:p>
        </w:tc>
        <w:tc>
          <w:tcPr>
            <w:tcW w:w="1398" w:type="dxa"/>
            <w:vAlign w:val="center"/>
          </w:tcPr>
          <w:p w14:paraId="3E1322EA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  <w:vAlign w:val="center"/>
          </w:tcPr>
          <w:p w14:paraId="7F2F3E8D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7C37928D" w14:textId="77777777" w:rsidTr="00373FD2">
        <w:tc>
          <w:tcPr>
            <w:tcW w:w="2405" w:type="dxa"/>
            <w:vAlign w:val="center"/>
          </w:tcPr>
          <w:p w14:paraId="03921197" w14:textId="23099DDE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Idegrendszeri betegségek és tünetek</w:t>
            </w:r>
          </w:p>
        </w:tc>
        <w:tc>
          <w:tcPr>
            <w:tcW w:w="2268" w:type="dxa"/>
            <w:vAlign w:val="center"/>
          </w:tcPr>
          <w:p w14:paraId="15B98A8D" w14:textId="6E9CD018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Fejfájás</w:t>
            </w:r>
          </w:p>
        </w:tc>
        <w:tc>
          <w:tcPr>
            <w:tcW w:w="1813" w:type="dxa"/>
            <w:vAlign w:val="center"/>
          </w:tcPr>
          <w:p w14:paraId="2745477D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Szédülés</w:t>
            </w:r>
          </w:p>
          <w:p w14:paraId="27D43FE2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Ízérzészavar</w:t>
            </w:r>
          </w:p>
          <w:p w14:paraId="14A380CB" w14:textId="11AEFED6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Perifériás szenzoros</w:t>
            </w:r>
          </w:p>
          <w:p w14:paraId="5F90AE5B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 w:rsidRPr="00C9000A">
              <w:rPr>
                <w:color w:val="auto"/>
                <w:sz w:val="22"/>
                <w:szCs w:val="22"/>
                <w:lang w:val="hu-HU"/>
              </w:rPr>
              <w:t>neuropathia</w:t>
            </w:r>
            <w:proofErr w:type="spellEnd"/>
          </w:p>
          <w:p w14:paraId="0A04FBA6" w14:textId="578EA791" w:rsidR="0095205E" w:rsidRPr="002B666E" w:rsidRDefault="00B111C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Ájulás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*</w:t>
            </w:r>
          </w:p>
        </w:tc>
        <w:tc>
          <w:tcPr>
            <w:tcW w:w="1398" w:type="dxa"/>
            <w:vAlign w:val="center"/>
          </w:tcPr>
          <w:p w14:paraId="7C36BA29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  <w:vAlign w:val="center"/>
          </w:tcPr>
          <w:p w14:paraId="5A90B333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4DB600D9" w14:textId="77777777" w:rsidTr="00373FD2">
        <w:tc>
          <w:tcPr>
            <w:tcW w:w="2405" w:type="dxa"/>
            <w:vAlign w:val="center"/>
          </w:tcPr>
          <w:p w14:paraId="7AFE220E" w14:textId="0FF24D4B" w:rsidR="0095205E" w:rsidRPr="002B666E" w:rsidRDefault="00D50284" w:rsidP="009C0FF4">
            <w:pPr>
              <w:pStyle w:val="Default"/>
              <w:rPr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lastRenderedPageBreak/>
              <w:t xml:space="preserve">Szívbetegségek és a szívvel kapcsolatos </w:t>
            </w:r>
            <w:r w:rsidRPr="00C9000A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vAlign w:val="center"/>
          </w:tcPr>
          <w:p w14:paraId="026D7697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  <w:vAlign w:val="center"/>
          </w:tcPr>
          <w:p w14:paraId="1C412325" w14:textId="60575C01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 w:rsidRPr="00C9000A">
              <w:rPr>
                <w:color w:val="auto"/>
                <w:sz w:val="22"/>
                <w:szCs w:val="22"/>
                <w:lang w:val="hu-HU"/>
              </w:rPr>
              <w:t>Palpitati</w:t>
            </w:r>
            <w:r w:rsidR="004268B9">
              <w:rPr>
                <w:color w:val="auto"/>
                <w:sz w:val="22"/>
                <w:szCs w:val="22"/>
                <w:lang w:val="hu-HU"/>
              </w:rPr>
              <w:t>o</w:t>
            </w:r>
            <w:proofErr w:type="spellEnd"/>
            <w:r w:rsidRPr="00C9000A">
              <w:rPr>
                <w:color w:val="auto"/>
                <w:sz w:val="22"/>
                <w:szCs w:val="22"/>
                <w:lang w:val="hu-HU"/>
              </w:rPr>
              <w:t>*</w:t>
            </w:r>
          </w:p>
          <w:p w14:paraId="3C6B29F1" w14:textId="12717A24" w:rsidR="0095205E" w:rsidRPr="002B666E" w:rsidRDefault="004268B9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A b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al kamra működés</w:t>
            </w:r>
            <w:r w:rsidR="00B111CB">
              <w:rPr>
                <w:rFonts w:ascii="Times New Roman" w:hAnsi="Times New Roman" w:cs="Times New Roman"/>
                <w:lang w:val="hu-HU"/>
              </w:rPr>
              <w:t xml:space="preserve">i 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zavar</w:t>
            </w:r>
            <w:r w:rsidR="00B111CB">
              <w:rPr>
                <w:rFonts w:ascii="Times New Roman" w:hAnsi="Times New Roman" w:cs="Times New Roman"/>
                <w:lang w:val="hu-HU"/>
              </w:rPr>
              <w:t>a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*</w:t>
            </w:r>
          </w:p>
        </w:tc>
        <w:tc>
          <w:tcPr>
            <w:tcW w:w="1398" w:type="dxa"/>
            <w:vAlign w:val="center"/>
          </w:tcPr>
          <w:p w14:paraId="7634C709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  <w:vAlign w:val="center"/>
          </w:tcPr>
          <w:p w14:paraId="61C495DC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257BBE45" w14:textId="77777777" w:rsidTr="00373FD2">
        <w:tc>
          <w:tcPr>
            <w:tcW w:w="2405" w:type="dxa"/>
            <w:vAlign w:val="center"/>
          </w:tcPr>
          <w:p w14:paraId="38CA395F" w14:textId="5D8C00F3" w:rsidR="0095205E" w:rsidRPr="002B666E" w:rsidRDefault="00D50284" w:rsidP="009C0FF4">
            <w:pPr>
              <w:pStyle w:val="Default"/>
              <w:rPr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 xml:space="preserve">Érbetegségek és </w:t>
            </w:r>
            <w:r w:rsidRPr="00C9000A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vAlign w:val="center"/>
          </w:tcPr>
          <w:p w14:paraId="4107D072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13" w:type="dxa"/>
            <w:vAlign w:val="center"/>
          </w:tcPr>
          <w:p w14:paraId="11FADE97" w14:textId="38866F70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 w:rsidRPr="00C9000A">
              <w:rPr>
                <w:color w:val="auto"/>
                <w:sz w:val="22"/>
                <w:szCs w:val="22"/>
                <w:lang w:val="hu-HU"/>
              </w:rPr>
              <w:t>Hypo</w:t>
            </w:r>
            <w:r w:rsidR="005410F0">
              <w:rPr>
                <w:color w:val="auto"/>
                <w:sz w:val="22"/>
                <w:szCs w:val="22"/>
                <w:lang w:val="hu-HU"/>
              </w:rPr>
              <w:t>tensio</w:t>
            </w:r>
            <w:proofErr w:type="spellEnd"/>
          </w:p>
          <w:p w14:paraId="63D48492" w14:textId="40249B91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Kipirulás</w:t>
            </w:r>
          </w:p>
        </w:tc>
        <w:tc>
          <w:tcPr>
            <w:tcW w:w="1398" w:type="dxa"/>
            <w:vAlign w:val="center"/>
          </w:tcPr>
          <w:p w14:paraId="6AEEC91A" w14:textId="26678082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Kapilláris</w:t>
            </w:r>
            <w:r w:rsidR="004268B9">
              <w:rPr>
                <w:rFonts w:ascii="Times New Roman" w:hAnsi="Times New Roman" w:cs="Times New Roman"/>
                <w:lang w:val="hu-HU"/>
              </w:rPr>
              <w:t>-</w:t>
            </w:r>
            <w:r w:rsidRPr="002B666E">
              <w:rPr>
                <w:rFonts w:ascii="Times New Roman" w:hAnsi="Times New Roman" w:cs="Times New Roman"/>
                <w:lang w:val="hu-HU"/>
              </w:rPr>
              <w:t>szivárgás szindróma</w:t>
            </w:r>
          </w:p>
        </w:tc>
        <w:tc>
          <w:tcPr>
            <w:tcW w:w="1556" w:type="dxa"/>
            <w:vAlign w:val="center"/>
          </w:tcPr>
          <w:p w14:paraId="65A5D225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1997EB4C" w14:textId="77777777" w:rsidTr="00373FD2">
        <w:tc>
          <w:tcPr>
            <w:tcW w:w="2405" w:type="dxa"/>
            <w:vAlign w:val="center"/>
          </w:tcPr>
          <w:p w14:paraId="7F5DF60A" w14:textId="60A0DB31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 xml:space="preserve">Légzőrendszeri, mellkasi és </w:t>
            </w: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mediastinalis</w:t>
            </w:r>
            <w:proofErr w:type="spellEnd"/>
            <w:r w:rsidRPr="002B666E">
              <w:rPr>
                <w:rFonts w:ascii="Times New Roman" w:hAnsi="Times New Roman" w:cs="Times New Roman"/>
                <w:lang w:val="hu-HU"/>
              </w:rPr>
              <w:t xml:space="preserve"> betegségek és tünetek</w:t>
            </w:r>
          </w:p>
        </w:tc>
        <w:tc>
          <w:tcPr>
            <w:tcW w:w="2268" w:type="dxa"/>
            <w:vAlign w:val="center"/>
          </w:tcPr>
          <w:p w14:paraId="305235C5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Nehézlégzés</w:t>
            </w:r>
          </w:p>
          <w:p w14:paraId="52B4EC25" w14:textId="3CB31321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Köhögés</w:t>
            </w:r>
          </w:p>
        </w:tc>
        <w:tc>
          <w:tcPr>
            <w:tcW w:w="1813" w:type="dxa"/>
            <w:vAlign w:val="center"/>
          </w:tcPr>
          <w:p w14:paraId="01D433DE" w14:textId="3CF1B646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Tüdőembólia*</w:t>
            </w:r>
          </w:p>
        </w:tc>
        <w:tc>
          <w:tcPr>
            <w:tcW w:w="1398" w:type="dxa"/>
            <w:vAlign w:val="center"/>
          </w:tcPr>
          <w:p w14:paraId="44D678C1" w14:textId="1FEA7ABE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Tüdőödéma</w:t>
            </w:r>
          </w:p>
        </w:tc>
        <w:tc>
          <w:tcPr>
            <w:tcW w:w="1556" w:type="dxa"/>
            <w:vAlign w:val="center"/>
          </w:tcPr>
          <w:p w14:paraId="72E36B4A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4E4C1965" w14:textId="77777777" w:rsidTr="00373FD2">
        <w:tc>
          <w:tcPr>
            <w:tcW w:w="2405" w:type="dxa"/>
            <w:vAlign w:val="center"/>
          </w:tcPr>
          <w:p w14:paraId="504815A8" w14:textId="790C1F18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Emésztőrendszeri betegségek és tünetek</w:t>
            </w:r>
          </w:p>
        </w:tc>
        <w:tc>
          <w:tcPr>
            <w:tcW w:w="2268" w:type="dxa"/>
            <w:vAlign w:val="center"/>
          </w:tcPr>
          <w:p w14:paraId="0C87B444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Hasi fájdalom</w:t>
            </w:r>
          </w:p>
          <w:p w14:paraId="4D1B59A3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Hányinger</w:t>
            </w:r>
          </w:p>
          <w:p w14:paraId="2D4AA040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Hányás</w:t>
            </w:r>
          </w:p>
          <w:p w14:paraId="22F28F85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Székrekedés</w:t>
            </w:r>
          </w:p>
          <w:p w14:paraId="4E7893BE" w14:textId="77777777" w:rsidR="00D50284" w:rsidRPr="00C9000A" w:rsidRDefault="00D50284" w:rsidP="00373FD2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color w:val="auto"/>
                <w:sz w:val="22"/>
                <w:szCs w:val="22"/>
                <w:lang w:val="hu-HU"/>
              </w:rPr>
              <w:t>Hasmenés</w:t>
            </w:r>
          </w:p>
          <w:p w14:paraId="7873A9AA" w14:textId="354C1B2D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Stomatitis</w:t>
            </w:r>
            <w:proofErr w:type="spellEnd"/>
          </w:p>
        </w:tc>
        <w:tc>
          <w:tcPr>
            <w:tcW w:w="1813" w:type="dxa"/>
            <w:vAlign w:val="center"/>
          </w:tcPr>
          <w:p w14:paraId="0840E495" w14:textId="43BB4DDC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Emésztési zavar</w:t>
            </w:r>
          </w:p>
        </w:tc>
        <w:tc>
          <w:tcPr>
            <w:tcW w:w="1398" w:type="dxa"/>
            <w:vAlign w:val="center"/>
          </w:tcPr>
          <w:p w14:paraId="3C8DEB7D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  <w:vAlign w:val="center"/>
          </w:tcPr>
          <w:p w14:paraId="2B8FFF91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360BB9D3" w14:textId="77777777" w:rsidTr="00373FD2">
        <w:tc>
          <w:tcPr>
            <w:tcW w:w="2405" w:type="dxa"/>
            <w:vAlign w:val="center"/>
          </w:tcPr>
          <w:p w14:paraId="5EFBDC42" w14:textId="06E68AA0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Máj- és epebetegségek, illetve tünetek</w:t>
            </w:r>
          </w:p>
        </w:tc>
        <w:tc>
          <w:tcPr>
            <w:tcW w:w="2268" w:type="dxa"/>
            <w:vAlign w:val="center"/>
          </w:tcPr>
          <w:p w14:paraId="31A0E5B0" w14:textId="656CF0C1" w:rsidR="006C63E9" w:rsidRPr="00BB6518" w:rsidRDefault="006C63E9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BB6518">
              <w:rPr>
                <w:rFonts w:ascii="Times New Roman" w:hAnsi="Times New Roman" w:cs="Times New Roman"/>
                <w:lang w:val="hu-HU"/>
              </w:rPr>
              <w:t xml:space="preserve">Emelkedett </w:t>
            </w:r>
            <w:proofErr w:type="spellStart"/>
            <w:r w:rsidRPr="00BB6518">
              <w:rPr>
                <w:rFonts w:ascii="Times New Roman" w:hAnsi="Times New Roman" w:cs="Times New Roman"/>
                <w:lang w:val="hu-HU"/>
              </w:rPr>
              <w:t>glutamát-piruvát-transzamináz</w:t>
            </w:r>
            <w:proofErr w:type="spellEnd"/>
            <w:r w:rsidR="004268B9">
              <w:rPr>
                <w:rFonts w:ascii="Times New Roman" w:hAnsi="Times New Roman" w:cs="Times New Roman"/>
                <w:lang w:val="hu-HU"/>
              </w:rPr>
              <w:t>-</w:t>
            </w:r>
          </w:p>
          <w:p w14:paraId="2402E81A" w14:textId="6BB9D55D" w:rsidR="006C63E9" w:rsidRPr="00BB6518" w:rsidRDefault="00B111C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36667D">
              <w:rPr>
                <w:rFonts w:ascii="Times New Roman" w:hAnsi="Times New Roman" w:cs="Times New Roman"/>
              </w:rPr>
              <w:t>(</w:t>
            </w:r>
            <w:r w:rsidR="004268B9">
              <w:rPr>
                <w:rFonts w:ascii="Times New Roman" w:hAnsi="Times New Roman" w:cs="Times New Roman"/>
              </w:rPr>
              <w:t>GPT, ALAT</w:t>
            </w:r>
            <w:r w:rsidRPr="0036667D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6667D">
              <w:rPr>
                <w:rFonts w:ascii="Times New Roman" w:hAnsi="Times New Roman" w:cs="Times New Roman"/>
              </w:rPr>
              <w:t>szint</w:t>
            </w:r>
            <w:proofErr w:type="spellEnd"/>
            <w:r w:rsidRPr="0036667D">
              <w:rPr>
                <w:rFonts w:ascii="Times New Roman" w:hAnsi="Times New Roman" w:cs="Times New Roman"/>
              </w:rPr>
              <w:t xml:space="preserve">, </w:t>
            </w:r>
          </w:p>
          <w:p w14:paraId="14E73536" w14:textId="44E7DD94" w:rsidR="00BB6518" w:rsidRPr="00BB6518" w:rsidRDefault="006C63E9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BB6518">
              <w:rPr>
                <w:rFonts w:ascii="Times New Roman" w:hAnsi="Times New Roman" w:cs="Times New Roman"/>
                <w:lang w:val="hu-HU"/>
              </w:rPr>
              <w:t xml:space="preserve">Emelkedett </w:t>
            </w:r>
            <w:proofErr w:type="spellStart"/>
            <w:r w:rsidRPr="00BB6518">
              <w:rPr>
                <w:rFonts w:ascii="Times New Roman" w:hAnsi="Times New Roman" w:cs="Times New Roman"/>
                <w:lang w:val="hu-HU"/>
              </w:rPr>
              <w:t>glutamát</w:t>
            </w:r>
            <w:proofErr w:type="spellEnd"/>
            <w:r w:rsidRPr="00BB6518">
              <w:rPr>
                <w:rFonts w:ascii="Times New Roman" w:hAnsi="Times New Roman" w:cs="Times New Roman"/>
                <w:lang w:val="hu-HU"/>
              </w:rPr>
              <w:t>-oxálacetát-</w:t>
            </w:r>
            <w:proofErr w:type="spellStart"/>
            <w:r w:rsidRPr="00BB6518">
              <w:rPr>
                <w:rFonts w:ascii="Times New Roman" w:hAnsi="Times New Roman" w:cs="Times New Roman"/>
                <w:lang w:val="hu-HU"/>
              </w:rPr>
              <w:t>transzamináz</w:t>
            </w:r>
            <w:proofErr w:type="spellEnd"/>
            <w:r w:rsidR="004268B9">
              <w:rPr>
                <w:rFonts w:ascii="Times New Roman" w:hAnsi="Times New Roman" w:cs="Times New Roman"/>
                <w:lang w:val="hu-HU"/>
              </w:rPr>
              <w:t>-</w:t>
            </w:r>
          </w:p>
          <w:p w14:paraId="5C4979FE" w14:textId="22D30BF0" w:rsidR="006C63E9" w:rsidRPr="002B666E" w:rsidRDefault="00BB6518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36667D">
              <w:rPr>
                <w:rFonts w:ascii="Times New Roman" w:hAnsi="Times New Roman" w:cs="Times New Roman"/>
              </w:rPr>
              <w:t>(</w:t>
            </w:r>
            <w:r w:rsidR="004268B9">
              <w:rPr>
                <w:rFonts w:ascii="Times New Roman" w:hAnsi="Times New Roman" w:cs="Times New Roman"/>
              </w:rPr>
              <w:t>GOT, ASAT</w:t>
            </w:r>
            <w:r w:rsidRPr="0036667D">
              <w:rPr>
                <w:rFonts w:ascii="Times New Roman" w:hAnsi="Times New Roman" w:cs="Times New Roman"/>
              </w:rPr>
              <w:t>)</w:t>
            </w:r>
            <w:r>
              <w:t xml:space="preserve"> </w:t>
            </w:r>
            <w:r>
              <w:rPr>
                <w:rFonts w:ascii="Times New Roman" w:hAnsi="Times New Roman" w:cs="Times New Roman"/>
                <w:lang w:val="hu-HU"/>
              </w:rPr>
              <w:t>szint,</w:t>
            </w:r>
          </w:p>
          <w:p w14:paraId="7F3DC456" w14:textId="157DAD7D" w:rsidR="0095205E" w:rsidRPr="002B666E" w:rsidRDefault="00BB6518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e</w:t>
            </w:r>
            <w:r w:rsidR="006C63E9" w:rsidRPr="002B666E">
              <w:rPr>
                <w:rFonts w:ascii="Times New Roman" w:hAnsi="Times New Roman" w:cs="Times New Roman"/>
                <w:lang w:val="hu-HU"/>
              </w:rPr>
              <w:t xml:space="preserve">melkedett </w:t>
            </w:r>
            <w:proofErr w:type="spellStart"/>
            <w:r w:rsidR="006C63E9" w:rsidRPr="002B666E">
              <w:rPr>
                <w:rFonts w:ascii="Times New Roman" w:hAnsi="Times New Roman" w:cs="Times New Roman"/>
                <w:lang w:val="hu-HU"/>
              </w:rPr>
              <w:t>a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lkalikusfoszfatáz</w:t>
            </w:r>
            <w:proofErr w:type="spellEnd"/>
            <w:r w:rsidR="004268B9">
              <w:rPr>
                <w:rFonts w:ascii="Times New Roman" w:hAnsi="Times New Roman" w:cs="Times New Roman"/>
                <w:lang w:val="hu-HU"/>
              </w:rPr>
              <w:t>-</w:t>
            </w:r>
            <w:r>
              <w:rPr>
                <w:rFonts w:ascii="Times New Roman" w:hAnsi="Times New Roman" w:cs="Times New Roman"/>
                <w:lang w:val="hu-HU"/>
              </w:rPr>
              <w:t>szint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 xml:space="preserve"> a vérben </w:t>
            </w:r>
            <w:proofErr w:type="spellStart"/>
            <w:r w:rsidR="00D50284" w:rsidRPr="002B666E">
              <w:rPr>
                <w:rFonts w:ascii="Times New Roman" w:hAnsi="Times New Roman" w:cs="Times New Roman"/>
                <w:lang w:val="hu-HU"/>
              </w:rPr>
              <w:t>Hyperbilirubinaemia</w:t>
            </w:r>
            <w:proofErr w:type="spellEnd"/>
          </w:p>
        </w:tc>
        <w:tc>
          <w:tcPr>
            <w:tcW w:w="1813" w:type="dxa"/>
            <w:vAlign w:val="center"/>
          </w:tcPr>
          <w:p w14:paraId="7FA21AD0" w14:textId="117549D6" w:rsidR="0095205E" w:rsidRPr="002B666E" w:rsidRDefault="006C63E9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Emelkedett g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amma-</w:t>
            </w:r>
            <w:proofErr w:type="spellStart"/>
            <w:r w:rsidR="00D50284" w:rsidRPr="002B666E">
              <w:rPr>
                <w:rFonts w:ascii="Times New Roman" w:hAnsi="Times New Roman" w:cs="Times New Roman"/>
                <w:lang w:val="hu-HU"/>
              </w:rPr>
              <w:t>glutamil</w:t>
            </w:r>
            <w:proofErr w:type="spellEnd"/>
            <w:r w:rsidR="004268B9">
              <w:rPr>
                <w:rFonts w:ascii="Times New Roman" w:hAnsi="Times New Roman" w:cs="Times New Roman"/>
                <w:lang w:val="hu-HU"/>
              </w:rPr>
              <w:t>-</w:t>
            </w:r>
            <w:proofErr w:type="spellStart"/>
            <w:r w:rsidR="00D50284" w:rsidRPr="002B666E">
              <w:rPr>
                <w:rFonts w:ascii="Times New Roman" w:hAnsi="Times New Roman" w:cs="Times New Roman"/>
                <w:lang w:val="hu-HU"/>
              </w:rPr>
              <w:t>transzferáz</w:t>
            </w:r>
            <w:proofErr w:type="spellEnd"/>
            <w:r w:rsidR="004268B9">
              <w:rPr>
                <w:rFonts w:ascii="Times New Roman" w:hAnsi="Times New Roman" w:cs="Times New Roman"/>
                <w:lang w:val="hu-HU"/>
              </w:rPr>
              <w:t>-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enzimaktivitás</w:t>
            </w:r>
          </w:p>
        </w:tc>
        <w:tc>
          <w:tcPr>
            <w:tcW w:w="1398" w:type="dxa"/>
            <w:vAlign w:val="center"/>
          </w:tcPr>
          <w:p w14:paraId="08EB9C45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  <w:vAlign w:val="center"/>
          </w:tcPr>
          <w:p w14:paraId="51D6BC89" w14:textId="09D776A9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Májelégtelenség</w:t>
            </w:r>
          </w:p>
        </w:tc>
      </w:tr>
      <w:tr w:rsidR="006C63E9" w:rsidRPr="002B666E" w14:paraId="3A968ED3" w14:textId="77777777" w:rsidTr="00373FD2">
        <w:tc>
          <w:tcPr>
            <w:tcW w:w="2405" w:type="dxa"/>
            <w:vAlign w:val="center"/>
          </w:tcPr>
          <w:p w14:paraId="0BC2B787" w14:textId="11250481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A bőr és a bőr alatti szövet betegségei és tünetei</w:t>
            </w:r>
          </w:p>
        </w:tc>
        <w:tc>
          <w:tcPr>
            <w:tcW w:w="2268" w:type="dxa"/>
            <w:vAlign w:val="center"/>
          </w:tcPr>
          <w:p w14:paraId="4807805F" w14:textId="5B9E5DC6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Palmoplantaris</w:t>
            </w:r>
            <w:proofErr w:type="spellEnd"/>
            <w:r w:rsidRPr="002B666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erythrodysaesthesia</w:t>
            </w:r>
            <w:proofErr w:type="spellEnd"/>
            <w:r w:rsidRPr="002B666E">
              <w:rPr>
                <w:rFonts w:ascii="Times New Roman" w:hAnsi="Times New Roman" w:cs="Times New Roman"/>
                <w:lang w:val="hu-HU"/>
              </w:rPr>
              <w:t xml:space="preserve"> szindróma*</w:t>
            </w:r>
          </w:p>
        </w:tc>
        <w:tc>
          <w:tcPr>
            <w:tcW w:w="1813" w:type="dxa"/>
            <w:vAlign w:val="center"/>
          </w:tcPr>
          <w:p w14:paraId="7B743184" w14:textId="186DEE69" w:rsidR="006C63E9" w:rsidRPr="002B666E" w:rsidRDefault="005410F0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Bőrk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iütés</w:t>
            </w:r>
          </w:p>
          <w:p w14:paraId="794CD7B9" w14:textId="2F273A01" w:rsidR="006C63E9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Hajhullás</w:t>
            </w:r>
          </w:p>
          <w:p w14:paraId="62D49D8B" w14:textId="077A204F" w:rsidR="0095205E" w:rsidRPr="002B666E" w:rsidRDefault="004268B9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A b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 xml:space="preserve">őr </w:t>
            </w:r>
            <w:proofErr w:type="spellStart"/>
            <w:r w:rsidR="00D50284" w:rsidRPr="002B666E">
              <w:rPr>
                <w:rFonts w:ascii="Times New Roman" w:hAnsi="Times New Roman" w:cs="Times New Roman"/>
                <w:lang w:val="hu-HU"/>
              </w:rPr>
              <w:t>hyper</w:t>
            </w:r>
            <w:r>
              <w:rPr>
                <w:rFonts w:ascii="Times New Roman" w:hAnsi="Times New Roman" w:cs="Times New Roman"/>
                <w:lang w:val="hu-HU"/>
              </w:rPr>
              <w:t>-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pigment</w:t>
            </w:r>
            <w:r w:rsidR="006C63E9" w:rsidRPr="002B666E">
              <w:rPr>
                <w:rFonts w:ascii="Times New Roman" w:hAnsi="Times New Roman" w:cs="Times New Roman"/>
                <w:lang w:val="hu-HU"/>
              </w:rPr>
              <w:t>ati</w:t>
            </w:r>
            <w:r>
              <w:rPr>
                <w:rFonts w:ascii="Times New Roman" w:hAnsi="Times New Roman" w:cs="Times New Roman"/>
                <w:lang w:val="hu-HU"/>
              </w:rPr>
              <w:t>ója</w:t>
            </w:r>
            <w:proofErr w:type="spellEnd"/>
            <w:r w:rsidR="00D50284" w:rsidRPr="002B666E">
              <w:rPr>
                <w:rFonts w:ascii="Times New Roman" w:hAnsi="Times New Roman" w:cs="Times New Roman"/>
                <w:lang w:val="hu-HU"/>
              </w:rPr>
              <w:t>*</w:t>
            </w:r>
          </w:p>
        </w:tc>
        <w:tc>
          <w:tcPr>
            <w:tcW w:w="1398" w:type="dxa"/>
            <w:vAlign w:val="center"/>
          </w:tcPr>
          <w:p w14:paraId="11ACBFF4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  <w:vAlign w:val="center"/>
          </w:tcPr>
          <w:p w14:paraId="2B4CC10B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1E2B7B89" w14:textId="77777777" w:rsidTr="00373FD2">
        <w:tc>
          <w:tcPr>
            <w:tcW w:w="2405" w:type="dxa"/>
            <w:vAlign w:val="center"/>
          </w:tcPr>
          <w:p w14:paraId="5D5AAE2D" w14:textId="47E7FA4B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A csont- és izomrendszer, valamint a kötőszövet betegségei és tünetei</w:t>
            </w:r>
          </w:p>
        </w:tc>
        <w:tc>
          <w:tcPr>
            <w:tcW w:w="2268" w:type="dxa"/>
            <w:vAlign w:val="center"/>
          </w:tcPr>
          <w:p w14:paraId="4DA69133" w14:textId="1BC8A4F5" w:rsidR="006C63E9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Hátfájás</w:t>
            </w:r>
          </w:p>
          <w:p w14:paraId="7AD8DE98" w14:textId="04E4A0F6" w:rsidR="0095205E" w:rsidRPr="002B666E" w:rsidRDefault="006C63E9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Emelkedett k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>reatin</w:t>
            </w:r>
            <w:r w:rsidRPr="002B666E">
              <w:rPr>
                <w:rFonts w:ascii="Times New Roman" w:hAnsi="Times New Roman" w:cs="Times New Roman"/>
                <w:lang w:val="hu-HU"/>
              </w:rPr>
              <w:t>-</w:t>
            </w:r>
            <w:proofErr w:type="spellStart"/>
            <w:r w:rsidR="00D50284" w:rsidRPr="002B666E">
              <w:rPr>
                <w:rFonts w:ascii="Times New Roman" w:hAnsi="Times New Roman" w:cs="Times New Roman"/>
                <w:lang w:val="hu-HU"/>
              </w:rPr>
              <w:t>foszfokináz</w:t>
            </w:r>
            <w:proofErr w:type="spellEnd"/>
            <w:r w:rsidR="00BB6518">
              <w:rPr>
                <w:rFonts w:ascii="Times New Roman" w:hAnsi="Times New Roman" w:cs="Times New Roman"/>
                <w:lang w:val="hu-HU"/>
              </w:rPr>
              <w:t>-szint</w:t>
            </w:r>
            <w:r w:rsidR="00D50284" w:rsidRPr="002B666E">
              <w:rPr>
                <w:rFonts w:ascii="Times New Roman" w:hAnsi="Times New Roman" w:cs="Times New Roman"/>
                <w:lang w:val="hu-HU"/>
              </w:rPr>
              <w:t xml:space="preserve"> a vérben</w:t>
            </w:r>
          </w:p>
        </w:tc>
        <w:tc>
          <w:tcPr>
            <w:tcW w:w="1813" w:type="dxa"/>
            <w:vAlign w:val="center"/>
          </w:tcPr>
          <w:p w14:paraId="6CE05CC9" w14:textId="0BCAF24F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Arthralgia</w:t>
            </w:r>
            <w:proofErr w:type="spellEnd"/>
            <w:r w:rsidRPr="002B666E">
              <w:rPr>
                <w:rFonts w:ascii="Times New Roman" w:hAnsi="Times New Roman" w:cs="Times New Roman"/>
                <w:lang w:val="hu-HU"/>
              </w:rPr>
              <w:t xml:space="preserve"> Izomfájdalom</w:t>
            </w:r>
          </w:p>
        </w:tc>
        <w:tc>
          <w:tcPr>
            <w:tcW w:w="1398" w:type="dxa"/>
            <w:vAlign w:val="center"/>
          </w:tcPr>
          <w:p w14:paraId="765476B0" w14:textId="7336339D" w:rsidR="0095205E" w:rsidRPr="002B666E" w:rsidRDefault="006C63E9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Rhabdo</w:t>
            </w:r>
            <w:r w:rsidR="004268B9">
              <w:rPr>
                <w:rFonts w:ascii="Times New Roman" w:hAnsi="Times New Roman" w:cs="Times New Roman"/>
                <w:lang w:val="hu-HU"/>
              </w:rPr>
              <w:t>-</w:t>
            </w:r>
            <w:r w:rsidRPr="002B666E">
              <w:rPr>
                <w:rFonts w:ascii="Times New Roman" w:hAnsi="Times New Roman" w:cs="Times New Roman"/>
                <w:lang w:val="hu-HU"/>
              </w:rPr>
              <w:t>myolysis</w:t>
            </w:r>
            <w:proofErr w:type="spellEnd"/>
          </w:p>
        </w:tc>
        <w:tc>
          <w:tcPr>
            <w:tcW w:w="1556" w:type="dxa"/>
            <w:vAlign w:val="center"/>
          </w:tcPr>
          <w:p w14:paraId="215A3EE4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11F7AE82" w14:textId="77777777" w:rsidTr="00373FD2">
        <w:tc>
          <w:tcPr>
            <w:tcW w:w="2405" w:type="dxa"/>
            <w:vAlign w:val="center"/>
          </w:tcPr>
          <w:p w14:paraId="6BEFC551" w14:textId="24AF9AD5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Általános tünetek, az alkalmazás helyén fellépő reakciók</w:t>
            </w:r>
          </w:p>
        </w:tc>
        <w:tc>
          <w:tcPr>
            <w:tcW w:w="2268" w:type="dxa"/>
            <w:vAlign w:val="center"/>
          </w:tcPr>
          <w:p w14:paraId="40D0CCE4" w14:textId="569E14EA" w:rsidR="006C63E9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Fáradtság</w:t>
            </w:r>
          </w:p>
          <w:p w14:paraId="191E9C12" w14:textId="09954B06" w:rsidR="006C63E9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Láz</w:t>
            </w:r>
          </w:p>
          <w:p w14:paraId="3B2BEAA8" w14:textId="3F6BDBE1" w:rsidR="006C63E9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Oedema</w:t>
            </w:r>
            <w:proofErr w:type="spellEnd"/>
          </w:p>
          <w:p w14:paraId="68719EAC" w14:textId="6F8ACEC9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Nyálkahártya-gyulladás*</w:t>
            </w:r>
          </w:p>
        </w:tc>
        <w:tc>
          <w:tcPr>
            <w:tcW w:w="1813" w:type="dxa"/>
            <w:vAlign w:val="center"/>
          </w:tcPr>
          <w:p w14:paraId="69E11C33" w14:textId="67BA016D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A</w:t>
            </w:r>
            <w:r w:rsidR="004268B9">
              <w:rPr>
                <w:rFonts w:ascii="Times New Roman" w:hAnsi="Times New Roman" w:cs="Times New Roman"/>
                <w:lang w:val="hu-HU"/>
              </w:rPr>
              <w:t xml:space="preserve"> beadás</w:t>
            </w:r>
            <w:r w:rsidRPr="002B666E">
              <w:rPr>
                <w:rFonts w:ascii="Times New Roman" w:hAnsi="Times New Roman" w:cs="Times New Roman"/>
                <w:lang w:val="hu-HU"/>
              </w:rPr>
              <w:t xml:space="preserve"> helyén fellépő reakció</w:t>
            </w:r>
            <w:r w:rsidR="006C63E9" w:rsidRPr="002B666E">
              <w:rPr>
                <w:rFonts w:ascii="Times New Roman" w:hAnsi="Times New Roman" w:cs="Times New Roman"/>
                <w:lang w:val="hu-HU"/>
              </w:rPr>
              <w:t>k</w:t>
            </w:r>
          </w:p>
        </w:tc>
        <w:tc>
          <w:tcPr>
            <w:tcW w:w="1398" w:type="dxa"/>
            <w:vAlign w:val="center"/>
          </w:tcPr>
          <w:p w14:paraId="7C03CA0F" w14:textId="65D5B007" w:rsidR="0095205E" w:rsidRPr="002B666E" w:rsidRDefault="004268B9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>
              <w:rPr>
                <w:rFonts w:ascii="Times New Roman" w:hAnsi="Times New Roman" w:cs="Times New Roman"/>
                <w:lang w:val="hu-HU"/>
              </w:rPr>
              <w:t>Extravasatio</w:t>
            </w:r>
            <w:proofErr w:type="spellEnd"/>
            <w:r w:rsidR="00D50284" w:rsidRPr="002B666E">
              <w:rPr>
                <w:rFonts w:ascii="Times New Roman" w:hAnsi="Times New Roman" w:cs="Times New Roman"/>
                <w:lang w:val="hu-HU"/>
              </w:rPr>
              <w:t xml:space="preserve"> Lágyrész</w:t>
            </w:r>
            <w:r w:rsidR="006C63E9" w:rsidRPr="002B666E">
              <w:rPr>
                <w:rFonts w:ascii="Times New Roman" w:hAnsi="Times New Roman" w:cs="Times New Roman"/>
                <w:lang w:val="hu-HU"/>
              </w:rPr>
              <w:t>-</w:t>
            </w:r>
            <w:proofErr w:type="spellStart"/>
            <w:r w:rsidR="00D50284" w:rsidRPr="002B666E">
              <w:rPr>
                <w:rFonts w:ascii="Times New Roman" w:hAnsi="Times New Roman" w:cs="Times New Roman"/>
                <w:lang w:val="hu-HU"/>
              </w:rPr>
              <w:t>necrosis</w:t>
            </w:r>
            <w:proofErr w:type="spellEnd"/>
          </w:p>
        </w:tc>
        <w:tc>
          <w:tcPr>
            <w:tcW w:w="1556" w:type="dxa"/>
            <w:vAlign w:val="center"/>
          </w:tcPr>
          <w:p w14:paraId="386B931E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6C63E9" w:rsidRPr="002B666E" w14:paraId="687E3DE8" w14:textId="77777777" w:rsidTr="00373FD2">
        <w:tc>
          <w:tcPr>
            <w:tcW w:w="2405" w:type="dxa"/>
            <w:vAlign w:val="center"/>
          </w:tcPr>
          <w:p w14:paraId="302DF047" w14:textId="01730394" w:rsidR="0095205E" w:rsidRPr="002B666E" w:rsidRDefault="00D50284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Laboratóriumi és egyéb vizsgálatok eredményei</w:t>
            </w:r>
          </w:p>
        </w:tc>
        <w:tc>
          <w:tcPr>
            <w:tcW w:w="2268" w:type="dxa"/>
            <w:vAlign w:val="center"/>
          </w:tcPr>
          <w:p w14:paraId="6D67A829" w14:textId="7D6E0E07" w:rsidR="0095205E" w:rsidRPr="002B666E" w:rsidRDefault="00D50284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2B666E">
              <w:rPr>
                <w:rFonts w:ascii="Times New Roman" w:hAnsi="Times New Roman" w:cs="Times New Roman"/>
                <w:lang w:val="hu-HU"/>
              </w:rPr>
              <w:t>Kreatininszint</w:t>
            </w:r>
            <w:proofErr w:type="spellEnd"/>
            <w:r w:rsidRPr="002B666E">
              <w:rPr>
                <w:rFonts w:ascii="Times New Roman" w:hAnsi="Times New Roman" w:cs="Times New Roman"/>
                <w:lang w:val="hu-HU"/>
              </w:rPr>
              <w:t>-emelkedés a vérben Albuminszint- csökkenés a vérben</w:t>
            </w:r>
          </w:p>
        </w:tc>
        <w:tc>
          <w:tcPr>
            <w:tcW w:w="1813" w:type="dxa"/>
            <w:vAlign w:val="center"/>
          </w:tcPr>
          <w:p w14:paraId="21B9B319" w14:textId="77777777" w:rsidR="00BB6518" w:rsidRDefault="006C63E9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Testtömeg</w:t>
            </w:r>
            <w:r w:rsidR="00BB6518">
              <w:rPr>
                <w:rFonts w:ascii="Times New Roman" w:hAnsi="Times New Roman" w:cs="Times New Roman"/>
                <w:lang w:val="hu-HU"/>
              </w:rPr>
              <w:t>-</w:t>
            </w:r>
          </w:p>
          <w:p w14:paraId="3CAB1AF7" w14:textId="51FFAD3F" w:rsidR="0095205E" w:rsidRPr="002B666E" w:rsidRDefault="006C63E9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2B666E">
              <w:rPr>
                <w:rFonts w:ascii="Times New Roman" w:hAnsi="Times New Roman" w:cs="Times New Roman"/>
                <w:lang w:val="hu-HU"/>
              </w:rPr>
              <w:t>csökkenés</w:t>
            </w:r>
          </w:p>
        </w:tc>
        <w:tc>
          <w:tcPr>
            <w:tcW w:w="1398" w:type="dxa"/>
            <w:vAlign w:val="center"/>
          </w:tcPr>
          <w:p w14:paraId="0B364921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56" w:type="dxa"/>
            <w:vAlign w:val="center"/>
          </w:tcPr>
          <w:p w14:paraId="3CA030D5" w14:textId="77777777" w:rsidR="0095205E" w:rsidRPr="002B666E" w:rsidRDefault="0095205E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</w:tbl>
    <w:p w14:paraId="4E4D1417" w14:textId="29FC5066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* </w:t>
      </w:r>
      <w:r w:rsidR="00D50284" w:rsidRPr="002B666E">
        <w:rPr>
          <w:rFonts w:ascii="Times New Roman" w:hAnsi="Times New Roman" w:cs="Times New Roman"/>
          <w:lang w:val="hu-HU"/>
        </w:rPr>
        <w:t>Kizárólag petefészek</w:t>
      </w:r>
      <w:r w:rsidR="00D27C27" w:rsidRPr="002B666E">
        <w:rPr>
          <w:rFonts w:ascii="Times New Roman" w:hAnsi="Times New Roman" w:cs="Times New Roman"/>
          <w:lang w:val="hu-HU"/>
        </w:rPr>
        <w:t>-daganatos</w:t>
      </w:r>
      <w:r w:rsidR="00D50284" w:rsidRPr="002B666E">
        <w:rPr>
          <w:rFonts w:ascii="Times New Roman" w:hAnsi="Times New Roman" w:cs="Times New Roman"/>
          <w:lang w:val="hu-HU"/>
        </w:rPr>
        <w:t xml:space="preserve"> betegeknél jelentkező </w:t>
      </w:r>
      <w:r w:rsidR="00BB6518">
        <w:rPr>
          <w:rFonts w:ascii="Times New Roman" w:hAnsi="Times New Roman" w:cs="Times New Roman"/>
          <w:lang w:val="hu-HU"/>
        </w:rPr>
        <w:t>gyógyszer</w:t>
      </w:r>
      <w:r w:rsidR="00D50284" w:rsidRPr="002B666E">
        <w:rPr>
          <w:rFonts w:ascii="Times New Roman" w:hAnsi="Times New Roman" w:cs="Times New Roman"/>
          <w:lang w:val="hu-HU"/>
        </w:rPr>
        <w:t>mellékhatás, beleértve az ET743</w:t>
      </w:r>
      <w:r w:rsidR="00823913">
        <w:rPr>
          <w:rFonts w:ascii="Times New Roman" w:hAnsi="Times New Roman" w:cs="Times New Roman"/>
          <w:lang w:val="hu-HU"/>
        </w:rPr>
        <w:noBreakHyphen/>
      </w:r>
      <w:r w:rsidR="00D50284" w:rsidRPr="002B666E">
        <w:rPr>
          <w:rFonts w:ascii="Times New Roman" w:hAnsi="Times New Roman" w:cs="Times New Roman"/>
          <w:lang w:val="hu-HU"/>
        </w:rPr>
        <w:t>OVA</w:t>
      </w:r>
      <w:r w:rsidR="00823913">
        <w:rPr>
          <w:rFonts w:ascii="Times New Roman" w:hAnsi="Times New Roman" w:cs="Times New Roman"/>
          <w:lang w:val="hu-HU"/>
        </w:rPr>
        <w:noBreakHyphen/>
      </w:r>
      <w:r w:rsidR="00D50284" w:rsidRPr="002B666E">
        <w:rPr>
          <w:rFonts w:ascii="Times New Roman" w:hAnsi="Times New Roman" w:cs="Times New Roman"/>
          <w:lang w:val="hu-HU"/>
        </w:rPr>
        <w:t xml:space="preserve">301, </w:t>
      </w:r>
      <w:proofErr w:type="spellStart"/>
      <w:r w:rsidR="00D50284" w:rsidRPr="002B666E">
        <w:rPr>
          <w:rFonts w:ascii="Times New Roman" w:hAnsi="Times New Roman" w:cs="Times New Roman"/>
          <w:lang w:val="hu-HU"/>
        </w:rPr>
        <w:t>randomizált</w:t>
      </w:r>
      <w:proofErr w:type="spellEnd"/>
      <w:r w:rsidR="00D50284" w:rsidRPr="002B666E">
        <w:rPr>
          <w:rFonts w:ascii="Times New Roman" w:hAnsi="Times New Roman" w:cs="Times New Roman"/>
          <w:lang w:val="hu-HU"/>
        </w:rPr>
        <w:t>, III.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 xml:space="preserve">fázisú vizsgálat adatait </w:t>
      </w:r>
      <w:r w:rsidR="004268B9">
        <w:rPr>
          <w:rFonts w:ascii="Times New Roman" w:hAnsi="Times New Roman" w:cs="Times New Roman"/>
          <w:lang w:val="hu-HU"/>
        </w:rPr>
        <w:t>(</w:t>
      </w:r>
      <w:r w:rsidR="00D50284" w:rsidRPr="002B666E">
        <w:rPr>
          <w:rFonts w:ascii="Times New Roman" w:hAnsi="Times New Roman" w:cs="Times New Roman"/>
          <w:lang w:val="hu-HU"/>
        </w:rPr>
        <w:t>amelyben 672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 xml:space="preserve">beteg vett részt, akik vagy </w:t>
      </w:r>
      <w:proofErr w:type="spellStart"/>
      <w:r w:rsidR="00D50284"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="00D50284" w:rsidRPr="002B666E">
        <w:rPr>
          <w:rFonts w:ascii="Times New Roman" w:hAnsi="Times New Roman" w:cs="Times New Roman"/>
          <w:lang w:val="hu-HU"/>
        </w:rPr>
        <w:t xml:space="preserve"> </w:t>
      </w:r>
      <w:r w:rsidR="004268B9">
        <w:rPr>
          <w:rFonts w:ascii="Times New Roman" w:hAnsi="Times New Roman" w:cs="Times New Roman"/>
          <w:lang w:val="hu-HU"/>
        </w:rPr>
        <w:t>[</w:t>
      </w:r>
      <w:r w:rsidR="00D50284" w:rsidRPr="002B666E">
        <w:rPr>
          <w:rFonts w:ascii="Times New Roman" w:hAnsi="Times New Roman" w:cs="Times New Roman"/>
          <w:lang w:val="hu-HU"/>
        </w:rPr>
        <w:t>1,1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268B9">
        <w:rPr>
          <w:rFonts w:ascii="Times New Roman" w:hAnsi="Times New Roman" w:cs="Times New Roman"/>
          <w:lang w:val="hu-HU"/>
        </w:rPr>
        <w:t>]</w:t>
      </w:r>
      <w:r w:rsidR="00D50284" w:rsidRPr="002B666E">
        <w:rPr>
          <w:rFonts w:ascii="Times New Roman" w:hAnsi="Times New Roman" w:cs="Times New Roman"/>
          <w:lang w:val="hu-HU"/>
        </w:rPr>
        <w:t xml:space="preserve"> és PLD</w:t>
      </w:r>
      <w:r w:rsidR="00823913">
        <w:rPr>
          <w:rFonts w:ascii="Times New Roman" w:hAnsi="Times New Roman" w:cs="Times New Roman"/>
          <w:lang w:val="hu-HU"/>
        </w:rPr>
        <w:noBreakHyphen/>
      </w:r>
      <w:r w:rsidR="00D50284" w:rsidRPr="002B666E">
        <w:rPr>
          <w:rFonts w:ascii="Times New Roman" w:hAnsi="Times New Roman" w:cs="Times New Roman"/>
          <w:lang w:val="hu-HU"/>
        </w:rPr>
        <w:t xml:space="preserve">t </w:t>
      </w:r>
      <w:r w:rsidR="004268B9">
        <w:rPr>
          <w:rFonts w:ascii="Times New Roman" w:hAnsi="Times New Roman" w:cs="Times New Roman"/>
          <w:lang w:val="hu-HU"/>
        </w:rPr>
        <w:t>[</w:t>
      </w:r>
      <w:r w:rsidR="00D50284" w:rsidRPr="002B666E">
        <w:rPr>
          <w:rFonts w:ascii="Times New Roman" w:hAnsi="Times New Roman" w:cs="Times New Roman"/>
          <w:lang w:val="hu-HU"/>
        </w:rPr>
        <w:t>30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268B9">
        <w:rPr>
          <w:rFonts w:ascii="Times New Roman" w:hAnsi="Times New Roman" w:cs="Times New Roman"/>
          <w:lang w:val="hu-HU"/>
        </w:rPr>
        <w:t>]</w:t>
      </w:r>
      <w:r w:rsidR="00D50284" w:rsidRPr="002B666E">
        <w:rPr>
          <w:rFonts w:ascii="Times New Roman" w:hAnsi="Times New Roman" w:cs="Times New Roman"/>
          <w:lang w:val="hu-HU"/>
        </w:rPr>
        <w:t xml:space="preserve"> kaptak 3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hetente, vagy PLD</w:t>
      </w:r>
      <w:r w:rsidR="00823913">
        <w:rPr>
          <w:rFonts w:ascii="Times New Roman" w:hAnsi="Times New Roman" w:cs="Times New Roman"/>
          <w:lang w:val="hu-HU"/>
        </w:rPr>
        <w:noBreakHyphen/>
      </w:r>
      <w:r w:rsidR="00D50284" w:rsidRPr="002B666E">
        <w:rPr>
          <w:rFonts w:ascii="Times New Roman" w:hAnsi="Times New Roman" w:cs="Times New Roman"/>
          <w:lang w:val="hu-HU"/>
        </w:rPr>
        <w:t xml:space="preserve">t </w:t>
      </w:r>
      <w:r w:rsidR="004268B9">
        <w:rPr>
          <w:rFonts w:ascii="Times New Roman" w:hAnsi="Times New Roman" w:cs="Times New Roman"/>
          <w:lang w:val="hu-HU"/>
        </w:rPr>
        <w:t>[</w:t>
      </w:r>
      <w:r w:rsidR="00D50284" w:rsidRPr="002B666E">
        <w:rPr>
          <w:rFonts w:ascii="Times New Roman" w:hAnsi="Times New Roman" w:cs="Times New Roman"/>
          <w:lang w:val="hu-HU"/>
        </w:rPr>
        <w:t>50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268B9">
        <w:rPr>
          <w:rFonts w:ascii="Times New Roman" w:hAnsi="Times New Roman" w:cs="Times New Roman"/>
          <w:lang w:val="hu-HU"/>
        </w:rPr>
        <w:t>]</w:t>
      </w:r>
      <w:r w:rsidR="00D50284" w:rsidRPr="002B666E">
        <w:rPr>
          <w:rFonts w:ascii="Times New Roman" w:hAnsi="Times New Roman" w:cs="Times New Roman"/>
          <w:lang w:val="hu-HU"/>
        </w:rPr>
        <w:t xml:space="preserve"> 4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hetente</w:t>
      </w:r>
      <w:r w:rsidR="004268B9">
        <w:rPr>
          <w:rFonts w:ascii="Times New Roman" w:hAnsi="Times New Roman" w:cs="Times New Roman"/>
          <w:lang w:val="hu-HU"/>
        </w:rPr>
        <w:t>)</w:t>
      </w:r>
      <w:r w:rsidR="00D50284" w:rsidRPr="002B666E">
        <w:rPr>
          <w:rFonts w:ascii="Times New Roman" w:hAnsi="Times New Roman" w:cs="Times New Roman"/>
          <w:lang w:val="hu-HU"/>
        </w:rPr>
        <w:t>; és az ET743</w:t>
      </w:r>
      <w:r w:rsidR="00823913">
        <w:rPr>
          <w:rFonts w:ascii="Times New Roman" w:hAnsi="Times New Roman" w:cs="Times New Roman"/>
          <w:lang w:val="hu-HU"/>
        </w:rPr>
        <w:noBreakHyphen/>
      </w:r>
      <w:r w:rsidR="00D50284" w:rsidRPr="002B666E">
        <w:rPr>
          <w:rFonts w:ascii="Times New Roman" w:hAnsi="Times New Roman" w:cs="Times New Roman"/>
          <w:lang w:val="hu-HU"/>
        </w:rPr>
        <w:t>OVC</w:t>
      </w:r>
      <w:r w:rsidR="00823913">
        <w:rPr>
          <w:rFonts w:ascii="Times New Roman" w:hAnsi="Times New Roman" w:cs="Times New Roman"/>
          <w:lang w:val="hu-HU"/>
        </w:rPr>
        <w:noBreakHyphen/>
      </w:r>
      <w:r w:rsidR="00D50284" w:rsidRPr="002B666E">
        <w:rPr>
          <w:rFonts w:ascii="Times New Roman" w:hAnsi="Times New Roman" w:cs="Times New Roman"/>
          <w:lang w:val="hu-HU"/>
        </w:rPr>
        <w:t xml:space="preserve">3006 vizsgálatból származó adatokat </w:t>
      </w:r>
      <w:r w:rsidR="004268B9">
        <w:rPr>
          <w:rFonts w:ascii="Times New Roman" w:hAnsi="Times New Roman" w:cs="Times New Roman"/>
          <w:lang w:val="hu-HU"/>
        </w:rPr>
        <w:t>(</w:t>
      </w:r>
      <w:r w:rsidR="00D50284" w:rsidRPr="002B666E">
        <w:rPr>
          <w:rFonts w:ascii="Times New Roman" w:hAnsi="Times New Roman" w:cs="Times New Roman"/>
          <w:lang w:val="hu-HU"/>
        </w:rPr>
        <w:t>amelyben 576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beteg vett részt, akik vagy PLD</w:t>
      </w:r>
      <w:r w:rsidR="00D27C27" w:rsidRPr="002B666E">
        <w:rPr>
          <w:rFonts w:ascii="Times New Roman" w:hAnsi="Times New Roman" w:cs="Times New Roman"/>
          <w:lang w:val="hu-HU"/>
        </w:rPr>
        <w:noBreakHyphen/>
      </w:r>
      <w:r w:rsidR="00D50284" w:rsidRPr="002B666E">
        <w:rPr>
          <w:rFonts w:ascii="Times New Roman" w:hAnsi="Times New Roman" w:cs="Times New Roman"/>
          <w:lang w:val="hu-HU"/>
        </w:rPr>
        <w:t xml:space="preserve">t </w:t>
      </w:r>
      <w:r w:rsidR="004268B9">
        <w:rPr>
          <w:rFonts w:ascii="Times New Roman" w:hAnsi="Times New Roman" w:cs="Times New Roman"/>
          <w:lang w:val="hu-HU"/>
        </w:rPr>
        <w:t>[</w:t>
      </w:r>
      <w:r w:rsidR="00D50284" w:rsidRPr="002B666E">
        <w:rPr>
          <w:rFonts w:ascii="Times New Roman" w:hAnsi="Times New Roman" w:cs="Times New Roman"/>
          <w:lang w:val="hu-HU"/>
        </w:rPr>
        <w:t>30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268B9">
        <w:rPr>
          <w:rFonts w:ascii="Times New Roman" w:hAnsi="Times New Roman" w:cs="Times New Roman"/>
          <w:lang w:val="hu-HU"/>
        </w:rPr>
        <w:t>]</w:t>
      </w:r>
      <w:r w:rsidR="00D50284" w:rsidRPr="002B666E">
        <w:rPr>
          <w:rFonts w:ascii="Times New Roman" w:hAnsi="Times New Roman" w:cs="Times New Roman"/>
          <w:lang w:val="hu-HU"/>
        </w:rPr>
        <w:t xml:space="preserve"> és </w:t>
      </w:r>
      <w:proofErr w:type="spellStart"/>
      <w:r w:rsidR="00D50284"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="00D50284" w:rsidRPr="002B666E">
        <w:rPr>
          <w:rFonts w:ascii="Times New Roman" w:hAnsi="Times New Roman" w:cs="Times New Roman"/>
          <w:lang w:val="hu-HU"/>
        </w:rPr>
        <w:t xml:space="preserve"> </w:t>
      </w:r>
      <w:r w:rsidR="004268B9">
        <w:rPr>
          <w:rFonts w:ascii="Times New Roman" w:hAnsi="Times New Roman" w:cs="Times New Roman"/>
          <w:lang w:val="hu-HU"/>
        </w:rPr>
        <w:t>[</w:t>
      </w:r>
      <w:r w:rsidR="00D50284" w:rsidRPr="002B666E">
        <w:rPr>
          <w:rFonts w:ascii="Times New Roman" w:hAnsi="Times New Roman" w:cs="Times New Roman"/>
          <w:lang w:val="hu-HU"/>
        </w:rPr>
        <w:t>1,1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268B9">
        <w:rPr>
          <w:rFonts w:ascii="Times New Roman" w:hAnsi="Times New Roman" w:cs="Times New Roman"/>
          <w:lang w:val="hu-HU"/>
        </w:rPr>
        <w:t>]</w:t>
      </w:r>
      <w:r w:rsidR="00D50284" w:rsidRPr="002B666E">
        <w:rPr>
          <w:rFonts w:ascii="Times New Roman" w:hAnsi="Times New Roman" w:cs="Times New Roman"/>
          <w:lang w:val="hu-HU"/>
        </w:rPr>
        <w:t xml:space="preserve"> kaptak 3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hetente, vagy csak PLD</w:t>
      </w:r>
      <w:r w:rsidR="00823913">
        <w:rPr>
          <w:rFonts w:ascii="Times New Roman" w:hAnsi="Times New Roman" w:cs="Times New Roman"/>
          <w:lang w:val="hu-HU"/>
        </w:rPr>
        <w:noBreakHyphen/>
      </w:r>
      <w:r w:rsidR="00D50284" w:rsidRPr="002B666E">
        <w:rPr>
          <w:rFonts w:ascii="Times New Roman" w:hAnsi="Times New Roman" w:cs="Times New Roman"/>
          <w:lang w:val="hu-HU"/>
        </w:rPr>
        <w:t xml:space="preserve">t </w:t>
      </w:r>
      <w:r w:rsidR="004268B9">
        <w:rPr>
          <w:rFonts w:ascii="Times New Roman" w:hAnsi="Times New Roman" w:cs="Times New Roman"/>
          <w:lang w:val="hu-HU"/>
        </w:rPr>
        <w:t>[</w:t>
      </w:r>
      <w:r w:rsidR="00D50284" w:rsidRPr="002B666E">
        <w:rPr>
          <w:rFonts w:ascii="Times New Roman" w:hAnsi="Times New Roman" w:cs="Times New Roman"/>
          <w:lang w:val="hu-HU"/>
        </w:rPr>
        <w:t>50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mg/m</w:t>
      </w:r>
      <w:r w:rsidR="00D50284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268B9">
        <w:rPr>
          <w:rFonts w:ascii="Times New Roman" w:hAnsi="Times New Roman" w:cs="Times New Roman"/>
          <w:lang w:val="hu-HU"/>
        </w:rPr>
        <w:t>]</w:t>
      </w:r>
      <w:r w:rsidR="00D50284" w:rsidRPr="002B666E">
        <w:rPr>
          <w:rFonts w:ascii="Times New Roman" w:hAnsi="Times New Roman" w:cs="Times New Roman"/>
          <w:lang w:val="hu-HU"/>
        </w:rPr>
        <w:t xml:space="preserve"> 4</w:t>
      </w:r>
      <w:r w:rsidR="00823913">
        <w:rPr>
          <w:rFonts w:ascii="Times New Roman" w:hAnsi="Times New Roman" w:cs="Times New Roman"/>
          <w:lang w:val="hu-HU"/>
        </w:rPr>
        <w:t> </w:t>
      </w:r>
      <w:r w:rsidR="00D50284" w:rsidRPr="002B666E">
        <w:rPr>
          <w:rFonts w:ascii="Times New Roman" w:hAnsi="Times New Roman" w:cs="Times New Roman"/>
          <w:lang w:val="hu-HU"/>
        </w:rPr>
        <w:t>hetente</w:t>
      </w:r>
      <w:r w:rsidR="004268B9">
        <w:rPr>
          <w:rFonts w:ascii="Times New Roman" w:hAnsi="Times New Roman" w:cs="Times New Roman"/>
          <w:lang w:val="hu-HU"/>
        </w:rPr>
        <w:t>)</w:t>
      </w:r>
      <w:r w:rsidR="00D50284" w:rsidRPr="002B666E">
        <w:rPr>
          <w:rFonts w:ascii="Times New Roman" w:hAnsi="Times New Roman" w:cs="Times New Roman"/>
          <w:lang w:val="hu-HU"/>
        </w:rPr>
        <w:t>.</w:t>
      </w:r>
    </w:p>
    <w:p w14:paraId="6D87059B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323BE33" w14:textId="4C5FFA00" w:rsidR="00D50284" w:rsidRPr="002B666E" w:rsidRDefault="00D5028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ET743</w:t>
      </w:r>
      <w:r w:rsidR="00823913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OVA</w:t>
      </w:r>
      <w:r w:rsidR="00823913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301 </w:t>
      </w:r>
      <w:proofErr w:type="spellStart"/>
      <w:r w:rsidR="0098354A" w:rsidRPr="002B666E">
        <w:rPr>
          <w:rFonts w:ascii="Times New Roman" w:hAnsi="Times New Roman" w:cs="Times New Roman"/>
          <w:lang w:val="hu-HU"/>
        </w:rPr>
        <w:t>trabektedin</w:t>
      </w:r>
      <w:r w:rsidRPr="002B666E">
        <w:rPr>
          <w:rFonts w:ascii="Times New Roman" w:hAnsi="Times New Roman" w:cs="Times New Roman"/>
          <w:lang w:val="hu-HU"/>
        </w:rPr>
        <w:t>+PLD</w:t>
      </w:r>
      <w:r w:rsidR="00823913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karon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 nem fehér </w:t>
      </w:r>
      <w:r w:rsidR="00D27C27" w:rsidRPr="002B666E">
        <w:rPr>
          <w:rFonts w:ascii="Times New Roman" w:hAnsi="Times New Roman" w:cs="Times New Roman"/>
          <w:lang w:val="hu-HU"/>
        </w:rPr>
        <w:t xml:space="preserve">bőrű </w:t>
      </w:r>
      <w:r w:rsidRPr="002B666E">
        <w:rPr>
          <w:rFonts w:ascii="Times New Roman" w:hAnsi="Times New Roman" w:cs="Times New Roman"/>
          <w:lang w:val="hu-HU"/>
        </w:rPr>
        <w:t xml:space="preserve">(főként ázsiai) betegeknél a fehér </w:t>
      </w:r>
      <w:r w:rsidR="004268B9">
        <w:rPr>
          <w:rFonts w:ascii="Times New Roman" w:hAnsi="Times New Roman" w:cs="Times New Roman"/>
          <w:lang w:val="hu-HU"/>
        </w:rPr>
        <w:t xml:space="preserve">bőrű </w:t>
      </w:r>
      <w:r w:rsidRPr="002B666E">
        <w:rPr>
          <w:rFonts w:ascii="Times New Roman" w:hAnsi="Times New Roman" w:cs="Times New Roman"/>
          <w:lang w:val="hu-HU"/>
        </w:rPr>
        <w:t>betegekhez képest nagyobb gyakorisággal fordultak elő a 3 és 4.</w:t>
      </w:r>
      <w:r w:rsidR="00823913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fokozatú mellékhatások (96% </w:t>
      </w:r>
      <w:proofErr w:type="spellStart"/>
      <w:r w:rsidRPr="00001670">
        <w:rPr>
          <w:rFonts w:ascii="Times New Roman" w:hAnsi="Times New Roman" w:cs="Times New Roman"/>
          <w:i/>
          <w:iCs/>
          <w:lang w:val="hu-HU"/>
        </w:rPr>
        <w:t>vs</w:t>
      </w:r>
      <w:proofErr w:type="spellEnd"/>
      <w:r w:rsidRPr="00001670">
        <w:rPr>
          <w:rFonts w:ascii="Times New Roman" w:hAnsi="Times New Roman" w:cs="Times New Roman"/>
          <w:i/>
          <w:iCs/>
          <w:lang w:val="hu-HU"/>
        </w:rPr>
        <w:t xml:space="preserve">. </w:t>
      </w:r>
      <w:r w:rsidRPr="002B666E">
        <w:rPr>
          <w:rFonts w:ascii="Times New Roman" w:hAnsi="Times New Roman" w:cs="Times New Roman"/>
          <w:lang w:val="hu-HU"/>
        </w:rPr>
        <w:t xml:space="preserve">87%) és a súlyos mellékhatások (44% </w:t>
      </w:r>
      <w:proofErr w:type="spellStart"/>
      <w:r w:rsidRPr="00001670">
        <w:rPr>
          <w:rFonts w:ascii="Times New Roman" w:hAnsi="Times New Roman" w:cs="Times New Roman"/>
          <w:i/>
          <w:iCs/>
          <w:lang w:val="hu-HU"/>
        </w:rPr>
        <w:t>vs</w:t>
      </w:r>
      <w:proofErr w:type="spellEnd"/>
      <w:r w:rsidRPr="00001670">
        <w:rPr>
          <w:rFonts w:ascii="Times New Roman" w:hAnsi="Times New Roman" w:cs="Times New Roman"/>
          <w:i/>
          <w:iCs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23% valamennyi fokozatra nézve). Különbséget legfőképpen a </w:t>
      </w:r>
      <w:proofErr w:type="spellStart"/>
      <w:r w:rsidRPr="002B666E">
        <w:rPr>
          <w:rFonts w:ascii="Times New Roman" w:hAnsi="Times New Roman" w:cs="Times New Roman"/>
          <w:lang w:val="hu-HU"/>
        </w:rPr>
        <w:t>neutropenia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(93% </w:t>
      </w:r>
      <w:proofErr w:type="spellStart"/>
      <w:r w:rsidRPr="00001670">
        <w:rPr>
          <w:rFonts w:ascii="Times New Roman" w:hAnsi="Times New Roman" w:cs="Times New Roman"/>
          <w:i/>
          <w:iCs/>
          <w:lang w:val="hu-HU"/>
        </w:rPr>
        <w:t>vs</w:t>
      </w:r>
      <w:proofErr w:type="spellEnd"/>
      <w:r w:rsidRPr="00001670">
        <w:rPr>
          <w:rFonts w:ascii="Times New Roman" w:hAnsi="Times New Roman" w:cs="Times New Roman"/>
          <w:i/>
          <w:iCs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66%), </w:t>
      </w:r>
      <w:proofErr w:type="spellStart"/>
      <w:r w:rsidRPr="002B666E">
        <w:rPr>
          <w:rFonts w:ascii="Times New Roman" w:hAnsi="Times New Roman" w:cs="Times New Roman"/>
          <w:lang w:val="hu-HU"/>
        </w:rPr>
        <w:t>anaemia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(37% </w:t>
      </w:r>
      <w:proofErr w:type="spellStart"/>
      <w:r w:rsidRPr="00001670">
        <w:rPr>
          <w:rFonts w:ascii="Times New Roman" w:hAnsi="Times New Roman" w:cs="Times New Roman"/>
          <w:i/>
          <w:iCs/>
          <w:lang w:val="hu-HU"/>
        </w:rPr>
        <w:t>vs</w:t>
      </w:r>
      <w:proofErr w:type="spellEnd"/>
      <w:r w:rsidRPr="00001670">
        <w:rPr>
          <w:rFonts w:ascii="Times New Roman" w:hAnsi="Times New Roman" w:cs="Times New Roman"/>
          <w:i/>
          <w:iCs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14%) és </w:t>
      </w:r>
      <w:proofErr w:type="spellStart"/>
      <w:r w:rsidRPr="002B666E">
        <w:rPr>
          <w:rFonts w:ascii="Times New Roman" w:hAnsi="Times New Roman" w:cs="Times New Roman"/>
          <w:lang w:val="hu-HU"/>
        </w:rPr>
        <w:t>thrombocytopenia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(41% </w:t>
      </w:r>
      <w:proofErr w:type="spellStart"/>
      <w:r w:rsidRPr="00001670">
        <w:rPr>
          <w:rFonts w:ascii="Times New Roman" w:hAnsi="Times New Roman" w:cs="Times New Roman"/>
          <w:i/>
          <w:iCs/>
          <w:lang w:val="hu-HU"/>
        </w:rPr>
        <w:t>vs</w:t>
      </w:r>
      <w:proofErr w:type="spellEnd"/>
      <w:r w:rsidRPr="00001670">
        <w:rPr>
          <w:rFonts w:ascii="Times New Roman" w:hAnsi="Times New Roman" w:cs="Times New Roman"/>
          <w:i/>
          <w:iCs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19%) kapcsán figyeltek meg. Azonban a hematológiai toxicitással összefüggő klinikai szövődmények</w:t>
      </w:r>
      <w:r w:rsidR="004268B9">
        <w:rPr>
          <w:rFonts w:ascii="Times New Roman" w:hAnsi="Times New Roman" w:cs="Times New Roman"/>
          <w:lang w:val="hu-HU"/>
        </w:rPr>
        <w:t xml:space="preserve"> –</w:t>
      </w:r>
      <w:r w:rsidRPr="002B666E">
        <w:rPr>
          <w:rFonts w:ascii="Times New Roman" w:hAnsi="Times New Roman" w:cs="Times New Roman"/>
          <w:lang w:val="hu-HU"/>
        </w:rPr>
        <w:t xml:space="preserve"> mint a súlyos </w:t>
      </w:r>
      <w:r w:rsidRPr="002B666E">
        <w:rPr>
          <w:rFonts w:ascii="Times New Roman" w:hAnsi="Times New Roman" w:cs="Times New Roman"/>
          <w:lang w:val="hu-HU"/>
        </w:rPr>
        <w:lastRenderedPageBreak/>
        <w:t xml:space="preserve">fertőzések vagy vérzés, illetve a halálhoz vagy a kezelés abbahagyásához vezető klinikai szövődmények </w:t>
      </w:r>
      <w:r w:rsidR="004268B9">
        <w:rPr>
          <w:rFonts w:ascii="Times New Roman" w:hAnsi="Times New Roman" w:cs="Times New Roman"/>
          <w:lang w:val="hu-HU"/>
        </w:rPr>
        <w:t xml:space="preserve">– </w:t>
      </w:r>
      <w:r w:rsidRPr="002B666E">
        <w:rPr>
          <w:rFonts w:ascii="Times New Roman" w:hAnsi="Times New Roman" w:cs="Times New Roman"/>
          <w:lang w:val="hu-HU"/>
        </w:rPr>
        <w:t xml:space="preserve">gyakorisága </w:t>
      </w:r>
      <w:r w:rsidR="005410F0" w:rsidRPr="002B666E">
        <w:rPr>
          <w:rFonts w:ascii="Times New Roman" w:hAnsi="Times New Roman" w:cs="Times New Roman"/>
          <w:lang w:val="hu-HU"/>
        </w:rPr>
        <w:t xml:space="preserve">hasonló volt </w:t>
      </w:r>
      <w:r w:rsidRPr="002B666E">
        <w:rPr>
          <w:rFonts w:ascii="Times New Roman" w:hAnsi="Times New Roman" w:cs="Times New Roman"/>
          <w:lang w:val="hu-HU"/>
        </w:rPr>
        <w:t>a két alpopulációban.</w:t>
      </w:r>
    </w:p>
    <w:p w14:paraId="32C3E334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57D0F79" w14:textId="7C68C804" w:rsidR="00342630" w:rsidRPr="002B666E" w:rsidRDefault="00342630" w:rsidP="0036667D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Kiválasztott mellékhatások leírása</w:t>
      </w:r>
    </w:p>
    <w:p w14:paraId="3BA00B8E" w14:textId="77777777" w:rsidR="0095205E" w:rsidRPr="002B666E" w:rsidRDefault="0095205E" w:rsidP="0036667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1FD10700" w14:textId="33A013E3" w:rsidR="00342630" w:rsidRPr="002B666E" w:rsidRDefault="00342630" w:rsidP="0036667D">
      <w:pPr>
        <w:keepNext/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Leggyakoribb mellékhatások</w:t>
      </w:r>
    </w:p>
    <w:p w14:paraId="5A7E59EE" w14:textId="77777777" w:rsidR="0095205E" w:rsidRPr="002B666E" w:rsidRDefault="0095205E" w:rsidP="0036667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025B5077" w14:textId="54392DF7" w:rsidR="00342630" w:rsidRPr="002B666E" w:rsidRDefault="00342630" w:rsidP="0036667D">
      <w:pPr>
        <w:keepNext/>
        <w:spacing w:after="0" w:line="240" w:lineRule="auto"/>
        <w:rPr>
          <w:rFonts w:ascii="Times New Roman" w:hAnsi="Times New Roman" w:cs="Times New Roman"/>
          <w:i/>
          <w:iCs/>
          <w:u w:val="single"/>
          <w:lang w:val="hu-HU"/>
        </w:rPr>
      </w:pPr>
      <w:r w:rsidRPr="002B666E">
        <w:rPr>
          <w:rFonts w:ascii="Times New Roman" w:hAnsi="Times New Roman" w:cs="Times New Roman"/>
          <w:i/>
          <w:iCs/>
          <w:u w:val="single"/>
          <w:lang w:val="hu-HU"/>
        </w:rPr>
        <w:t>Vérképzőszervi és nyirokrendszeri betegségek és tünetek</w:t>
      </w:r>
    </w:p>
    <w:p w14:paraId="6DDF921F" w14:textId="77777777" w:rsidR="0095205E" w:rsidRPr="002B666E" w:rsidRDefault="0095205E" w:rsidP="0036667D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325BC005" w14:textId="7AD5CCDE" w:rsidR="0095205E" w:rsidRPr="002B666E" w:rsidRDefault="0095205E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Neutropenia</w:t>
      </w:r>
      <w:proofErr w:type="spellEnd"/>
      <w:r w:rsidRPr="002B666E">
        <w:rPr>
          <w:rFonts w:ascii="Times New Roman" w:hAnsi="Times New Roman" w:cs="Times New Roman"/>
          <w:lang w:val="hu-HU"/>
        </w:rPr>
        <w:t>:</w:t>
      </w:r>
    </w:p>
    <w:p w14:paraId="6953B2A1" w14:textId="75C2809D" w:rsidR="0038728E" w:rsidRPr="002B666E" w:rsidRDefault="00DC50EE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A </w:t>
      </w:r>
      <w:proofErr w:type="spellStart"/>
      <w:r>
        <w:rPr>
          <w:rFonts w:ascii="Times New Roman" w:hAnsi="Times New Roman" w:cs="Times New Roman"/>
          <w:lang w:val="hu-HU"/>
        </w:rPr>
        <w:t>n</w:t>
      </w:r>
      <w:r w:rsidR="0038728E" w:rsidRPr="002B666E">
        <w:rPr>
          <w:rFonts w:ascii="Times New Roman" w:hAnsi="Times New Roman" w:cs="Times New Roman"/>
          <w:lang w:val="hu-HU"/>
        </w:rPr>
        <w:t>eutropenia</w:t>
      </w:r>
      <w:proofErr w:type="spellEnd"/>
      <w:r w:rsidR="0038728E" w:rsidRPr="002B666E">
        <w:rPr>
          <w:rFonts w:ascii="Times New Roman" w:hAnsi="Times New Roman" w:cs="Times New Roman"/>
          <w:lang w:val="hu-HU"/>
        </w:rPr>
        <w:t xml:space="preserve"> a leggyakoribb hematol</w:t>
      </w:r>
      <w:r w:rsidR="00D27C27" w:rsidRPr="002B666E">
        <w:rPr>
          <w:rFonts w:ascii="Times New Roman" w:hAnsi="Times New Roman" w:cs="Times New Roman"/>
          <w:lang w:val="hu-HU"/>
        </w:rPr>
        <w:t>ó</w:t>
      </w:r>
      <w:r w:rsidR="0038728E" w:rsidRPr="002B666E">
        <w:rPr>
          <w:rFonts w:ascii="Times New Roman" w:hAnsi="Times New Roman" w:cs="Times New Roman"/>
          <w:lang w:val="hu-HU"/>
        </w:rPr>
        <w:t>giai toxicitás. Előre megjósolható módon gyorsan kezdőd</w:t>
      </w:r>
      <w:r>
        <w:rPr>
          <w:rFonts w:ascii="Times New Roman" w:hAnsi="Times New Roman" w:cs="Times New Roman"/>
          <w:lang w:val="hu-HU"/>
        </w:rPr>
        <w:t>ő</w:t>
      </w:r>
      <w:r w:rsidR="0038728E" w:rsidRPr="002B666E">
        <w:rPr>
          <w:rFonts w:ascii="Times New Roman" w:hAnsi="Times New Roman" w:cs="Times New Roman"/>
          <w:lang w:val="hu-HU"/>
        </w:rPr>
        <w:t xml:space="preserve"> és reverzibilis volt, és ritkán járt lázzal vagy fertőzéssel. A legalacsonyabb </w:t>
      </w:r>
      <w:proofErr w:type="spellStart"/>
      <w:r w:rsidR="0038728E" w:rsidRPr="002B666E">
        <w:rPr>
          <w:rFonts w:ascii="Times New Roman" w:hAnsi="Times New Roman" w:cs="Times New Roman"/>
          <w:lang w:val="hu-HU"/>
        </w:rPr>
        <w:t>neutrophilszám</w:t>
      </w:r>
      <w:proofErr w:type="spellEnd"/>
      <w:r w:rsidR="0038728E" w:rsidRPr="002B666E">
        <w:rPr>
          <w:rFonts w:ascii="Times New Roman" w:hAnsi="Times New Roman" w:cs="Times New Roman"/>
          <w:lang w:val="hu-HU"/>
        </w:rPr>
        <w:t xml:space="preserve"> a 15</w:t>
      </w:r>
      <w:r w:rsidR="00823913">
        <w:rPr>
          <w:rFonts w:ascii="Times New Roman" w:hAnsi="Times New Roman" w:cs="Times New Roman"/>
          <w:lang w:val="hu-HU"/>
        </w:rPr>
        <w:t> </w:t>
      </w:r>
      <w:r w:rsidR="0038728E" w:rsidRPr="002B666E">
        <w:rPr>
          <w:rFonts w:ascii="Times New Roman" w:hAnsi="Times New Roman" w:cs="Times New Roman"/>
          <w:lang w:val="hu-HU"/>
        </w:rPr>
        <w:t xml:space="preserve">napnál (mediánérték) jelentkezett, és egy héten belül </w:t>
      </w:r>
      <w:r w:rsidR="00D27C27" w:rsidRPr="002B666E">
        <w:rPr>
          <w:rFonts w:ascii="Times New Roman" w:hAnsi="Times New Roman" w:cs="Times New Roman"/>
          <w:lang w:val="hu-HU"/>
        </w:rPr>
        <w:t>rendeződött</w:t>
      </w:r>
      <w:r w:rsidR="0038728E" w:rsidRPr="002B666E">
        <w:rPr>
          <w:rFonts w:ascii="Times New Roman" w:hAnsi="Times New Roman" w:cs="Times New Roman"/>
          <w:lang w:val="hu-HU"/>
        </w:rPr>
        <w:t xml:space="preserve">. A </w:t>
      </w:r>
      <w:proofErr w:type="spellStart"/>
      <w:r w:rsidR="0038728E" w:rsidRPr="002B666E">
        <w:rPr>
          <w:rFonts w:ascii="Times New Roman" w:hAnsi="Times New Roman" w:cs="Times New Roman"/>
          <w:lang w:val="hu-HU"/>
        </w:rPr>
        <w:t>monoterápiás</w:t>
      </w:r>
      <w:proofErr w:type="spellEnd"/>
      <w:r w:rsidR="0038728E" w:rsidRPr="002B666E">
        <w:rPr>
          <w:rFonts w:ascii="Times New Roman" w:hAnsi="Times New Roman" w:cs="Times New Roman"/>
          <w:lang w:val="hu-HU"/>
        </w:rPr>
        <w:t xml:space="preserve"> kezelési rend</w:t>
      </w:r>
      <w:r>
        <w:rPr>
          <w:rFonts w:ascii="Times New Roman" w:hAnsi="Times New Roman" w:cs="Times New Roman"/>
          <w:lang w:val="hu-HU"/>
        </w:rPr>
        <w:t xml:space="preserve"> szerint</w:t>
      </w:r>
      <w:r w:rsidR="0038728E" w:rsidRPr="002B666E">
        <w:rPr>
          <w:rFonts w:ascii="Times New Roman" w:hAnsi="Times New Roman" w:cs="Times New Roman"/>
          <w:lang w:val="hu-HU"/>
        </w:rPr>
        <w:t xml:space="preserve"> kezelt betegek </w:t>
      </w:r>
      <w:r>
        <w:rPr>
          <w:rFonts w:ascii="Times New Roman" w:hAnsi="Times New Roman" w:cs="Times New Roman"/>
          <w:lang w:val="hu-HU"/>
        </w:rPr>
        <w:t xml:space="preserve">körében végzett </w:t>
      </w:r>
      <w:proofErr w:type="spellStart"/>
      <w:r w:rsidR="0038728E" w:rsidRPr="002B666E">
        <w:rPr>
          <w:rFonts w:ascii="Times New Roman" w:hAnsi="Times New Roman" w:cs="Times New Roman"/>
          <w:lang w:val="hu-HU"/>
        </w:rPr>
        <w:t>ciklusonkénti</w:t>
      </w:r>
      <w:proofErr w:type="spellEnd"/>
      <w:r w:rsidR="0038728E" w:rsidRPr="002B666E">
        <w:rPr>
          <w:rFonts w:ascii="Times New Roman" w:hAnsi="Times New Roman" w:cs="Times New Roman"/>
          <w:lang w:val="hu-HU"/>
        </w:rPr>
        <w:t xml:space="preserve"> elemzés 3</w:t>
      </w:r>
      <w:r w:rsidR="00D27C27" w:rsidRPr="002B666E">
        <w:rPr>
          <w:rFonts w:ascii="Times New Roman" w:hAnsi="Times New Roman" w:cs="Times New Roman"/>
          <w:lang w:val="hu-HU"/>
        </w:rPr>
        <w:t>.</w:t>
      </w:r>
      <w:r w:rsidR="00823913">
        <w:rPr>
          <w:rFonts w:ascii="Times New Roman" w:hAnsi="Times New Roman" w:cs="Times New Roman"/>
          <w:lang w:val="hu-HU"/>
        </w:rPr>
        <w:t> </w:t>
      </w:r>
      <w:r w:rsidR="0038728E" w:rsidRPr="002B666E">
        <w:rPr>
          <w:rFonts w:ascii="Times New Roman" w:hAnsi="Times New Roman" w:cs="Times New Roman"/>
          <w:lang w:val="hu-HU"/>
        </w:rPr>
        <w:t xml:space="preserve">fokozatú </w:t>
      </w:r>
      <w:proofErr w:type="spellStart"/>
      <w:r w:rsidR="0038728E" w:rsidRPr="002B666E">
        <w:rPr>
          <w:rFonts w:ascii="Times New Roman" w:hAnsi="Times New Roman" w:cs="Times New Roman"/>
          <w:lang w:val="hu-HU"/>
        </w:rPr>
        <w:t>neutropeniát</w:t>
      </w:r>
      <w:proofErr w:type="spellEnd"/>
      <w:r w:rsidR="0038728E" w:rsidRPr="002B666E">
        <w:rPr>
          <w:rFonts w:ascii="Times New Roman" w:hAnsi="Times New Roman" w:cs="Times New Roman"/>
          <w:lang w:val="hu-HU"/>
        </w:rPr>
        <w:t xml:space="preserve"> </w:t>
      </w:r>
      <w:r>
        <w:rPr>
          <w:rFonts w:ascii="Times New Roman" w:hAnsi="Times New Roman" w:cs="Times New Roman"/>
          <w:lang w:val="hu-HU"/>
        </w:rPr>
        <w:t xml:space="preserve">mutatott </w:t>
      </w:r>
      <w:r w:rsidR="0038728E" w:rsidRPr="002B666E">
        <w:rPr>
          <w:rFonts w:ascii="Times New Roman" w:hAnsi="Times New Roman" w:cs="Times New Roman"/>
          <w:lang w:val="hu-HU"/>
        </w:rPr>
        <w:t>a ciklusok körülbelül 19%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="0038728E" w:rsidRPr="002B666E">
        <w:rPr>
          <w:rFonts w:ascii="Times New Roman" w:hAnsi="Times New Roman" w:cs="Times New Roman"/>
          <w:lang w:val="hu-HU"/>
        </w:rPr>
        <w:t>ában</w:t>
      </w:r>
      <w:proofErr w:type="spellEnd"/>
      <w:r w:rsidR="00D27C27" w:rsidRPr="002B666E">
        <w:rPr>
          <w:rFonts w:ascii="Times New Roman" w:hAnsi="Times New Roman" w:cs="Times New Roman"/>
          <w:lang w:val="hu-HU"/>
        </w:rPr>
        <w:t xml:space="preserve">, </w:t>
      </w:r>
      <w:r>
        <w:rPr>
          <w:rFonts w:ascii="Times New Roman" w:hAnsi="Times New Roman" w:cs="Times New Roman"/>
          <w:lang w:val="hu-HU"/>
        </w:rPr>
        <w:t>illetve</w:t>
      </w:r>
      <w:r w:rsidR="00D27C27" w:rsidRPr="002B666E">
        <w:rPr>
          <w:rFonts w:ascii="Times New Roman" w:hAnsi="Times New Roman" w:cs="Times New Roman"/>
          <w:lang w:val="hu-HU"/>
        </w:rPr>
        <w:t xml:space="preserve"> 4. fokozatú</w:t>
      </w:r>
      <w:r w:rsidR="00BB6518">
        <w:rPr>
          <w:rFonts w:ascii="Times New Roman" w:hAnsi="Times New Roman" w:cs="Times New Roman"/>
          <w:lang w:val="hu-HU"/>
        </w:rPr>
        <w:t>t</w:t>
      </w:r>
      <w:r w:rsidR="00D27C27" w:rsidRPr="002B666E">
        <w:rPr>
          <w:rFonts w:ascii="Times New Roman" w:hAnsi="Times New Roman" w:cs="Times New Roman"/>
          <w:lang w:val="hu-HU"/>
        </w:rPr>
        <w:t xml:space="preserve"> </w:t>
      </w:r>
      <w:r>
        <w:rPr>
          <w:rFonts w:ascii="Times New Roman" w:hAnsi="Times New Roman" w:cs="Times New Roman"/>
          <w:lang w:val="hu-HU"/>
        </w:rPr>
        <w:t xml:space="preserve">a ciklusok </w:t>
      </w:r>
      <w:r w:rsidR="00D27C27" w:rsidRPr="002B666E">
        <w:rPr>
          <w:rFonts w:ascii="Times New Roman" w:hAnsi="Times New Roman" w:cs="Times New Roman"/>
          <w:lang w:val="hu-HU"/>
        </w:rPr>
        <w:t>körülbelül</w:t>
      </w:r>
      <w:r w:rsidR="0038728E" w:rsidRPr="002B666E">
        <w:rPr>
          <w:rFonts w:ascii="Times New Roman" w:hAnsi="Times New Roman" w:cs="Times New Roman"/>
          <w:lang w:val="hu-HU"/>
        </w:rPr>
        <w:t xml:space="preserve"> 8%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="0038728E" w:rsidRPr="002B666E">
        <w:rPr>
          <w:rFonts w:ascii="Times New Roman" w:hAnsi="Times New Roman" w:cs="Times New Roman"/>
          <w:lang w:val="hu-HU"/>
        </w:rPr>
        <w:t>ában</w:t>
      </w:r>
      <w:proofErr w:type="spellEnd"/>
      <w:r w:rsidR="0038728E" w:rsidRPr="002B666E">
        <w:rPr>
          <w:rFonts w:ascii="Times New Roman" w:hAnsi="Times New Roman" w:cs="Times New Roman"/>
          <w:lang w:val="hu-HU"/>
        </w:rPr>
        <w:t xml:space="preserve">. Ebben a populációban lázas </w:t>
      </w:r>
      <w:proofErr w:type="spellStart"/>
      <w:r w:rsidR="0038728E" w:rsidRPr="002B666E">
        <w:rPr>
          <w:rFonts w:ascii="Times New Roman" w:hAnsi="Times New Roman" w:cs="Times New Roman"/>
          <w:lang w:val="hu-HU"/>
        </w:rPr>
        <w:t>neutropenia</w:t>
      </w:r>
      <w:proofErr w:type="spellEnd"/>
      <w:r w:rsidR="0038728E" w:rsidRPr="002B666E">
        <w:rPr>
          <w:rFonts w:ascii="Times New Roman" w:hAnsi="Times New Roman" w:cs="Times New Roman"/>
          <w:lang w:val="hu-HU"/>
        </w:rPr>
        <w:t xml:space="preserve"> a betegek 2%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="0038728E" w:rsidRPr="002B666E">
        <w:rPr>
          <w:rFonts w:ascii="Times New Roman" w:hAnsi="Times New Roman" w:cs="Times New Roman"/>
          <w:lang w:val="hu-HU"/>
        </w:rPr>
        <w:t>ánál</w:t>
      </w:r>
      <w:proofErr w:type="spellEnd"/>
      <w:r w:rsidR="0038728E" w:rsidRPr="002B666E">
        <w:rPr>
          <w:rFonts w:ascii="Times New Roman" w:hAnsi="Times New Roman" w:cs="Times New Roman"/>
          <w:lang w:val="hu-HU"/>
        </w:rPr>
        <w:t xml:space="preserve"> és a ciklusok </w:t>
      </w:r>
      <w:r w:rsidR="00D27C27" w:rsidRPr="002B666E">
        <w:rPr>
          <w:rFonts w:ascii="Times New Roman" w:hAnsi="Times New Roman" w:cs="Times New Roman"/>
          <w:lang w:val="hu-HU"/>
        </w:rPr>
        <w:t>&lt;</w:t>
      </w:r>
      <w:r w:rsidR="0038728E" w:rsidRPr="002B666E">
        <w:rPr>
          <w:rFonts w:ascii="Times New Roman" w:hAnsi="Times New Roman" w:cs="Times New Roman"/>
          <w:lang w:val="hu-HU"/>
        </w:rPr>
        <w:t>1%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="0038728E" w:rsidRPr="002B666E">
        <w:rPr>
          <w:rFonts w:ascii="Times New Roman" w:hAnsi="Times New Roman" w:cs="Times New Roman"/>
          <w:lang w:val="hu-HU"/>
        </w:rPr>
        <w:t>ában</w:t>
      </w:r>
      <w:proofErr w:type="spellEnd"/>
      <w:r w:rsidR="0038728E" w:rsidRPr="002B666E">
        <w:rPr>
          <w:rFonts w:ascii="Times New Roman" w:hAnsi="Times New Roman" w:cs="Times New Roman"/>
          <w:lang w:val="hu-HU"/>
        </w:rPr>
        <w:t xml:space="preserve"> fordult elő.</w:t>
      </w:r>
    </w:p>
    <w:p w14:paraId="4E429208" w14:textId="6AE91C83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52E80ED" w14:textId="528B54B4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Thrombocytopenia</w:t>
      </w:r>
      <w:proofErr w:type="spellEnd"/>
      <w:r w:rsidRPr="002B666E">
        <w:rPr>
          <w:rFonts w:ascii="Times New Roman" w:hAnsi="Times New Roman" w:cs="Times New Roman"/>
          <w:lang w:val="hu-HU"/>
        </w:rPr>
        <w:t>:</w:t>
      </w:r>
    </w:p>
    <w:p w14:paraId="6828D53E" w14:textId="1906B342" w:rsidR="0038728E" w:rsidRPr="002B666E" w:rsidRDefault="003872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Thrombocytopeniához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kapcsolódó vérzéses események a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kezelési rend szerint kezelt betegek </w:t>
      </w:r>
      <w:r w:rsidR="006324F5" w:rsidRPr="002B666E">
        <w:rPr>
          <w:rFonts w:ascii="Times New Roman" w:hAnsi="Times New Roman" w:cs="Times New Roman"/>
          <w:lang w:val="hu-HU"/>
        </w:rPr>
        <w:t>&lt;</w:t>
      </w:r>
      <w:r w:rsidRPr="002B666E">
        <w:rPr>
          <w:rFonts w:ascii="Times New Roman" w:hAnsi="Times New Roman" w:cs="Times New Roman"/>
          <w:lang w:val="hu-HU"/>
        </w:rPr>
        <w:t>1%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ánál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fordultak elő. </w:t>
      </w:r>
      <w:r w:rsidR="00DC50EE">
        <w:rPr>
          <w:rFonts w:ascii="Times New Roman" w:hAnsi="Times New Roman" w:cs="Times New Roman"/>
          <w:lang w:val="hu-HU"/>
        </w:rPr>
        <w:t>Az e</w:t>
      </w:r>
      <w:r w:rsidRPr="002B666E">
        <w:rPr>
          <w:rFonts w:ascii="Times New Roman" w:hAnsi="Times New Roman" w:cs="Times New Roman"/>
          <w:lang w:val="hu-HU"/>
        </w:rPr>
        <w:t>zen betegek</w:t>
      </w:r>
      <w:r w:rsidR="00DC50EE">
        <w:rPr>
          <w:rFonts w:ascii="Times New Roman" w:hAnsi="Times New Roman" w:cs="Times New Roman"/>
          <w:lang w:val="hu-HU"/>
        </w:rPr>
        <w:t xml:space="preserve"> körében végzett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ciklusonkénti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elemzés 3</w:t>
      </w:r>
      <w:r w:rsidR="006324F5" w:rsidRPr="002B666E">
        <w:rPr>
          <w:rFonts w:ascii="Times New Roman" w:hAnsi="Times New Roman" w:cs="Times New Roman"/>
          <w:lang w:val="hu-HU"/>
        </w:rPr>
        <w:t>.</w:t>
      </w:r>
      <w:r w:rsidR="00823913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fokozatú </w:t>
      </w:r>
      <w:proofErr w:type="spellStart"/>
      <w:r w:rsidRPr="002B666E">
        <w:rPr>
          <w:rFonts w:ascii="Times New Roman" w:hAnsi="Times New Roman" w:cs="Times New Roman"/>
          <w:lang w:val="hu-HU"/>
        </w:rPr>
        <w:t>thrombocytopeniát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DC50EE">
        <w:rPr>
          <w:rFonts w:ascii="Times New Roman" w:hAnsi="Times New Roman" w:cs="Times New Roman"/>
          <w:lang w:val="hu-HU"/>
        </w:rPr>
        <w:t xml:space="preserve">mutatott </w:t>
      </w:r>
      <w:r w:rsidRPr="002B666E">
        <w:rPr>
          <w:rFonts w:ascii="Times New Roman" w:hAnsi="Times New Roman" w:cs="Times New Roman"/>
          <w:lang w:val="hu-HU"/>
        </w:rPr>
        <w:t>a ciklusok körülbelül 3</w:t>
      </w:r>
      <w:r w:rsidR="006324F5" w:rsidRPr="002B666E">
        <w:rPr>
          <w:rFonts w:ascii="Times New Roman" w:hAnsi="Times New Roman" w:cs="Times New Roman"/>
          <w:lang w:val="hu-HU"/>
        </w:rPr>
        <w:t>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="006324F5" w:rsidRPr="002B666E">
        <w:rPr>
          <w:rFonts w:ascii="Times New Roman" w:hAnsi="Times New Roman" w:cs="Times New Roman"/>
          <w:lang w:val="hu-HU"/>
        </w:rPr>
        <w:t>ában</w:t>
      </w:r>
      <w:proofErr w:type="spellEnd"/>
      <w:r w:rsidR="006324F5" w:rsidRPr="002B666E">
        <w:rPr>
          <w:rFonts w:ascii="Times New Roman" w:hAnsi="Times New Roman" w:cs="Times New Roman"/>
          <w:lang w:val="hu-HU"/>
        </w:rPr>
        <w:t>, 4.</w:t>
      </w:r>
      <w:r w:rsidR="00823913">
        <w:rPr>
          <w:rFonts w:ascii="Times New Roman" w:hAnsi="Times New Roman" w:cs="Times New Roman"/>
          <w:lang w:val="hu-HU"/>
        </w:rPr>
        <w:t> </w:t>
      </w:r>
      <w:r w:rsidR="006324F5" w:rsidRPr="002B666E">
        <w:rPr>
          <w:rFonts w:ascii="Times New Roman" w:hAnsi="Times New Roman" w:cs="Times New Roman"/>
          <w:lang w:val="hu-HU"/>
        </w:rPr>
        <w:t>fokozatú</w:t>
      </w:r>
      <w:r w:rsidR="00BB6518" w:rsidRPr="002B666E">
        <w:rPr>
          <w:rFonts w:ascii="Times New Roman" w:hAnsi="Times New Roman" w:cs="Times New Roman"/>
          <w:lang w:val="hu-HU"/>
        </w:rPr>
        <w:t>t</w:t>
      </w:r>
      <w:r w:rsidR="006324F5" w:rsidRPr="002B666E">
        <w:rPr>
          <w:rFonts w:ascii="Times New Roman" w:hAnsi="Times New Roman" w:cs="Times New Roman"/>
          <w:lang w:val="hu-HU"/>
        </w:rPr>
        <w:t xml:space="preserve"> </w:t>
      </w:r>
      <w:r w:rsidR="00BB6518">
        <w:rPr>
          <w:rFonts w:ascii="Times New Roman" w:hAnsi="Times New Roman" w:cs="Times New Roman"/>
          <w:lang w:val="hu-HU"/>
        </w:rPr>
        <w:t xml:space="preserve">pedig a ciklusok körülbelül </w:t>
      </w:r>
      <w:r w:rsidR="006324F5" w:rsidRPr="002B666E">
        <w:rPr>
          <w:rFonts w:ascii="Times New Roman" w:hAnsi="Times New Roman" w:cs="Times New Roman"/>
          <w:lang w:val="hu-HU"/>
        </w:rPr>
        <w:t>&lt;</w:t>
      </w:r>
      <w:r w:rsidRPr="002B666E">
        <w:rPr>
          <w:rFonts w:ascii="Times New Roman" w:hAnsi="Times New Roman" w:cs="Times New Roman"/>
          <w:lang w:val="hu-HU"/>
        </w:rPr>
        <w:t>1%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ában</w:t>
      </w:r>
      <w:proofErr w:type="spellEnd"/>
      <w:r w:rsidRPr="002B666E">
        <w:rPr>
          <w:rFonts w:ascii="Times New Roman" w:hAnsi="Times New Roman" w:cs="Times New Roman"/>
          <w:lang w:val="hu-HU"/>
        </w:rPr>
        <w:t>.</w:t>
      </w:r>
    </w:p>
    <w:p w14:paraId="797FF613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14ADE12" w14:textId="13B9F961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Anaemia</w:t>
      </w:r>
      <w:proofErr w:type="spellEnd"/>
      <w:r w:rsidRPr="002B666E">
        <w:rPr>
          <w:rFonts w:ascii="Times New Roman" w:hAnsi="Times New Roman" w:cs="Times New Roman"/>
          <w:lang w:val="hu-HU"/>
        </w:rPr>
        <w:t>:</w:t>
      </w:r>
    </w:p>
    <w:p w14:paraId="0B303A09" w14:textId="3117BBFA" w:rsidR="0038728E" w:rsidRPr="002B666E" w:rsidRDefault="003872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Anaemia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monoterápiás</w:t>
      </w:r>
      <w:proofErr w:type="spellEnd"/>
      <w:r w:rsidR="00C6264D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illetve </w:t>
      </w:r>
      <w:r w:rsidR="00DC50EE">
        <w:rPr>
          <w:rFonts w:ascii="Times New Roman" w:hAnsi="Times New Roman" w:cs="Times New Roman"/>
          <w:lang w:val="hu-HU"/>
        </w:rPr>
        <w:t xml:space="preserve">a </w:t>
      </w:r>
      <w:r w:rsidRPr="002B666E">
        <w:rPr>
          <w:rFonts w:ascii="Times New Roman" w:hAnsi="Times New Roman" w:cs="Times New Roman"/>
          <w:lang w:val="hu-HU"/>
        </w:rPr>
        <w:t>kombinációs terápiás kezelési rend szerint kezelt betegek 93%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ánál</w:t>
      </w:r>
      <w:proofErr w:type="spellEnd"/>
      <w:r w:rsidRPr="002B666E">
        <w:rPr>
          <w:rFonts w:ascii="Times New Roman" w:hAnsi="Times New Roman" w:cs="Times New Roman"/>
          <w:lang w:val="hu-HU"/>
        </w:rPr>
        <w:t>, illetve 94%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ánál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fordult elő. A kezelés megkezdésekor a betegek 46%</w:t>
      </w:r>
      <w:r w:rsidR="00C61CB8">
        <w:rPr>
          <w:rFonts w:ascii="Times New Roman" w:hAnsi="Times New Roman" w:cs="Times New Roman"/>
          <w:lang w:val="hu-HU"/>
        </w:rPr>
        <w:noBreakHyphen/>
        <w:t>a</w:t>
      </w:r>
      <w:r w:rsidR="006324F5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illetve 35%</w:t>
      </w:r>
      <w:r w:rsidR="00823913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a volt </w:t>
      </w:r>
      <w:proofErr w:type="spellStart"/>
      <w:r w:rsidRPr="002B666E">
        <w:rPr>
          <w:rFonts w:ascii="Times New Roman" w:hAnsi="Times New Roman" w:cs="Times New Roman"/>
          <w:lang w:val="hu-HU"/>
        </w:rPr>
        <w:t>anaemiás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. A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kezelési rend</w:t>
      </w:r>
      <w:r w:rsidR="00DC50EE">
        <w:rPr>
          <w:rFonts w:ascii="Times New Roman" w:hAnsi="Times New Roman" w:cs="Times New Roman"/>
          <w:lang w:val="hu-HU"/>
        </w:rPr>
        <w:t xml:space="preserve"> szerint</w:t>
      </w:r>
      <w:r w:rsidRPr="002B666E">
        <w:rPr>
          <w:rFonts w:ascii="Times New Roman" w:hAnsi="Times New Roman" w:cs="Times New Roman"/>
          <w:lang w:val="hu-HU"/>
        </w:rPr>
        <w:t xml:space="preserve"> kezelt betegek </w:t>
      </w:r>
      <w:r w:rsidR="00DC50EE">
        <w:rPr>
          <w:rFonts w:ascii="Times New Roman" w:hAnsi="Times New Roman" w:cs="Times New Roman"/>
          <w:lang w:val="hu-HU"/>
        </w:rPr>
        <w:t xml:space="preserve">körében végzett </w:t>
      </w:r>
      <w:proofErr w:type="spellStart"/>
      <w:r w:rsidRPr="002B666E">
        <w:rPr>
          <w:rFonts w:ascii="Times New Roman" w:hAnsi="Times New Roman" w:cs="Times New Roman"/>
          <w:lang w:val="hu-HU"/>
        </w:rPr>
        <w:t>ciklusonkénti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elemzés 3</w:t>
      </w:r>
      <w:r w:rsidR="00E82E13" w:rsidRPr="002B666E">
        <w:rPr>
          <w:rFonts w:ascii="Times New Roman" w:hAnsi="Times New Roman" w:cs="Times New Roman"/>
          <w:lang w:val="hu-HU"/>
        </w:rPr>
        <w:t>.</w:t>
      </w:r>
      <w:r w:rsidR="00823913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fokozatú </w:t>
      </w:r>
      <w:proofErr w:type="spellStart"/>
      <w:r w:rsidRPr="002B666E">
        <w:rPr>
          <w:rFonts w:ascii="Times New Roman" w:hAnsi="Times New Roman" w:cs="Times New Roman"/>
          <w:lang w:val="hu-HU"/>
        </w:rPr>
        <w:t>anaemiát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DC50EE">
        <w:rPr>
          <w:rFonts w:ascii="Times New Roman" w:hAnsi="Times New Roman" w:cs="Times New Roman"/>
          <w:lang w:val="hu-HU"/>
        </w:rPr>
        <w:t xml:space="preserve">mutatott </w:t>
      </w:r>
      <w:r w:rsidR="00E82E13" w:rsidRPr="002B666E">
        <w:rPr>
          <w:rFonts w:ascii="Times New Roman" w:hAnsi="Times New Roman" w:cs="Times New Roman"/>
          <w:lang w:val="hu-HU"/>
        </w:rPr>
        <w:t>a ciklusok körülbelül 3%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="00E82E13" w:rsidRPr="002B666E">
        <w:rPr>
          <w:rFonts w:ascii="Times New Roman" w:hAnsi="Times New Roman" w:cs="Times New Roman"/>
          <w:lang w:val="hu-HU"/>
        </w:rPr>
        <w:t>ában</w:t>
      </w:r>
      <w:proofErr w:type="spellEnd"/>
      <w:r w:rsidR="00E82E13" w:rsidRPr="002B666E">
        <w:rPr>
          <w:rFonts w:ascii="Times New Roman" w:hAnsi="Times New Roman" w:cs="Times New Roman"/>
          <w:lang w:val="hu-HU"/>
        </w:rPr>
        <w:t>, 4. fokozatú</w:t>
      </w:r>
      <w:r w:rsidR="00BB6518">
        <w:rPr>
          <w:rFonts w:ascii="Times New Roman" w:hAnsi="Times New Roman" w:cs="Times New Roman"/>
          <w:lang w:val="hu-HU"/>
        </w:rPr>
        <w:t>t pedig</w:t>
      </w:r>
      <w:r w:rsidRPr="002B666E">
        <w:rPr>
          <w:rFonts w:ascii="Times New Roman" w:hAnsi="Times New Roman" w:cs="Times New Roman"/>
          <w:lang w:val="hu-HU"/>
        </w:rPr>
        <w:t xml:space="preserve"> a</w:t>
      </w:r>
      <w:r w:rsidR="00DC50E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ciklusok körülbelül 1%</w:t>
      </w:r>
      <w:r w:rsidR="00823913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ában</w:t>
      </w:r>
      <w:proofErr w:type="spellEnd"/>
      <w:r w:rsidRPr="002B666E">
        <w:rPr>
          <w:rFonts w:ascii="Times New Roman" w:hAnsi="Times New Roman" w:cs="Times New Roman"/>
          <w:lang w:val="hu-HU"/>
        </w:rPr>
        <w:t>.</w:t>
      </w:r>
    </w:p>
    <w:p w14:paraId="31BD1CF4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AAAEB0F" w14:textId="4716E24F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i/>
          <w:iCs/>
          <w:u w:val="single"/>
          <w:lang w:val="hu-HU"/>
        </w:rPr>
      </w:pPr>
      <w:r w:rsidRPr="002B666E">
        <w:rPr>
          <w:rFonts w:ascii="Times New Roman" w:hAnsi="Times New Roman" w:cs="Times New Roman"/>
          <w:i/>
          <w:iCs/>
          <w:u w:val="single"/>
          <w:lang w:val="hu-HU"/>
        </w:rPr>
        <w:t xml:space="preserve">Máj- és </w:t>
      </w:r>
      <w:r w:rsidR="000C76BA" w:rsidRPr="002B666E">
        <w:rPr>
          <w:rFonts w:ascii="Times New Roman" w:hAnsi="Times New Roman" w:cs="Times New Roman"/>
          <w:i/>
          <w:iCs/>
          <w:u w:val="single"/>
          <w:lang w:val="hu-HU"/>
        </w:rPr>
        <w:t>epebetegségek,</w:t>
      </w:r>
      <w:r w:rsidRPr="002B666E">
        <w:rPr>
          <w:rFonts w:ascii="Times New Roman" w:hAnsi="Times New Roman" w:cs="Times New Roman"/>
          <w:i/>
          <w:iCs/>
          <w:u w:val="single"/>
          <w:lang w:val="hu-HU"/>
        </w:rPr>
        <w:t xml:space="preserve"> illetve tünetek</w:t>
      </w:r>
    </w:p>
    <w:p w14:paraId="5FF02A1F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651030FB" w14:textId="59C26815" w:rsidR="0095205E" w:rsidRPr="002B666E" w:rsidRDefault="00AF3361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GOT</w:t>
      </w:r>
      <w:r w:rsidR="00DC50EE">
        <w:rPr>
          <w:rFonts w:ascii="Times New Roman" w:hAnsi="Times New Roman" w:cs="Times New Roman"/>
          <w:lang w:val="hu-HU"/>
        </w:rPr>
        <w:t>-</w:t>
      </w:r>
      <w:r w:rsidR="0095205E" w:rsidRPr="002B666E">
        <w:rPr>
          <w:rFonts w:ascii="Times New Roman" w:hAnsi="Times New Roman" w:cs="Times New Roman"/>
          <w:lang w:val="hu-HU"/>
        </w:rPr>
        <w:t>/</w:t>
      </w:r>
      <w:r w:rsidRPr="002B666E">
        <w:rPr>
          <w:rFonts w:ascii="Times New Roman" w:hAnsi="Times New Roman" w:cs="Times New Roman"/>
          <w:lang w:val="hu-HU"/>
        </w:rPr>
        <w:t>GPT</w:t>
      </w:r>
      <w:r w:rsidR="00DC50EE">
        <w:rPr>
          <w:rFonts w:ascii="Times New Roman" w:hAnsi="Times New Roman" w:cs="Times New Roman"/>
          <w:lang w:val="hu-HU"/>
        </w:rPr>
        <w:t>-</w:t>
      </w:r>
      <w:r w:rsidR="0038728E" w:rsidRPr="002B666E">
        <w:rPr>
          <w:rFonts w:ascii="Times New Roman" w:hAnsi="Times New Roman" w:cs="Times New Roman"/>
          <w:lang w:val="hu-HU"/>
        </w:rPr>
        <w:t>enzimaktivitás emelkedése:</w:t>
      </w:r>
    </w:p>
    <w:p w14:paraId="51D4C6A1" w14:textId="769326DB" w:rsidR="0038728E" w:rsidRPr="002B666E" w:rsidRDefault="003872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csúcsérték elérés</w:t>
      </w:r>
      <w:r w:rsidR="00D2172A" w:rsidRPr="002B666E">
        <w:rPr>
          <w:rFonts w:ascii="Times New Roman" w:hAnsi="Times New Roman" w:cs="Times New Roman"/>
          <w:lang w:val="hu-HU"/>
        </w:rPr>
        <w:t>é</w:t>
      </w:r>
      <w:r w:rsidRPr="002B666E">
        <w:rPr>
          <w:rFonts w:ascii="Times New Roman" w:hAnsi="Times New Roman" w:cs="Times New Roman"/>
          <w:lang w:val="hu-HU"/>
        </w:rPr>
        <w:t>hez szükséges medián idő 5</w:t>
      </w:r>
      <w:r w:rsidR="00C61CB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nap volt mind a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Pr="002B666E">
        <w:rPr>
          <w:rFonts w:ascii="Times New Roman" w:hAnsi="Times New Roman" w:cs="Times New Roman"/>
          <w:lang w:val="hu-HU"/>
        </w:rPr>
        <w:t xml:space="preserve">, mind a 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Pr="002B666E">
        <w:rPr>
          <w:rFonts w:ascii="Times New Roman" w:hAnsi="Times New Roman" w:cs="Times New Roman"/>
          <w:lang w:val="hu-HU"/>
        </w:rPr>
        <w:t xml:space="preserve"> esetében. </w:t>
      </w:r>
      <w:r w:rsidR="00D2172A" w:rsidRPr="002B666E">
        <w:rPr>
          <w:rFonts w:ascii="Times New Roman" w:hAnsi="Times New Roman" w:cs="Times New Roman"/>
          <w:lang w:val="hu-HU"/>
        </w:rPr>
        <w:t xml:space="preserve">Az értékek többsége </w:t>
      </w:r>
      <w:r w:rsidR="009865BB" w:rsidRPr="002B666E">
        <w:rPr>
          <w:rFonts w:ascii="Times New Roman" w:hAnsi="Times New Roman" w:cs="Times New Roman"/>
          <w:lang w:val="hu-HU"/>
        </w:rPr>
        <w:t>1.</w:t>
      </w:r>
      <w:r w:rsidR="009865BB">
        <w:rPr>
          <w:rFonts w:ascii="Times New Roman" w:hAnsi="Times New Roman" w:cs="Times New Roman"/>
          <w:lang w:val="hu-HU"/>
        </w:rPr>
        <w:t> </w:t>
      </w:r>
      <w:r w:rsidR="009865BB" w:rsidRPr="002B666E">
        <w:rPr>
          <w:rFonts w:ascii="Times New Roman" w:hAnsi="Times New Roman" w:cs="Times New Roman"/>
          <w:lang w:val="hu-HU"/>
        </w:rPr>
        <w:t>fokozatúra csökkent</w:t>
      </w:r>
      <w:r w:rsidR="00DC50EE">
        <w:rPr>
          <w:rFonts w:ascii="Times New Roman" w:hAnsi="Times New Roman" w:cs="Times New Roman"/>
          <w:lang w:val="hu-HU"/>
        </w:rPr>
        <w:t>, illetve rendeződött</w:t>
      </w:r>
      <w:r w:rsidR="009865BB">
        <w:rPr>
          <w:rFonts w:ascii="Times New Roman" w:hAnsi="Times New Roman" w:cs="Times New Roman"/>
          <w:lang w:val="hu-HU"/>
        </w:rPr>
        <w:t xml:space="preserve"> </w:t>
      </w:r>
      <w:r w:rsidR="00D2172A" w:rsidRPr="002B666E">
        <w:rPr>
          <w:rFonts w:ascii="Times New Roman" w:hAnsi="Times New Roman" w:cs="Times New Roman"/>
          <w:lang w:val="hu-HU"/>
        </w:rPr>
        <w:t>a 14</w:t>
      </w:r>
      <w:r w:rsidR="00C61CB8">
        <w:rPr>
          <w:rFonts w:ascii="Times New Roman" w:hAnsi="Times New Roman" w:cs="Times New Roman"/>
          <w:lang w:val="hu-HU"/>
        </w:rPr>
        <w:noBreakHyphen/>
      </w:r>
      <w:r w:rsidR="00D2172A" w:rsidRPr="002B666E">
        <w:rPr>
          <w:rFonts w:ascii="Times New Roman" w:hAnsi="Times New Roman" w:cs="Times New Roman"/>
          <w:lang w:val="hu-HU"/>
        </w:rPr>
        <w:t>15.</w:t>
      </w:r>
      <w:r w:rsidR="00C61CB8">
        <w:rPr>
          <w:rFonts w:ascii="Times New Roman" w:hAnsi="Times New Roman" w:cs="Times New Roman"/>
          <w:lang w:val="hu-HU"/>
        </w:rPr>
        <w:t> </w:t>
      </w:r>
      <w:r w:rsidR="00D2172A" w:rsidRPr="002B666E">
        <w:rPr>
          <w:rFonts w:ascii="Times New Roman" w:hAnsi="Times New Roman" w:cs="Times New Roman"/>
          <w:lang w:val="hu-HU"/>
        </w:rPr>
        <w:t>napra</w:t>
      </w:r>
      <w:r w:rsidR="000C76BA" w:rsidRPr="002B666E">
        <w:rPr>
          <w:rFonts w:ascii="Times New Roman" w:hAnsi="Times New Roman" w:cs="Times New Roman"/>
          <w:lang w:val="hu-HU"/>
        </w:rPr>
        <w:t xml:space="preserve"> (lásd 4.4</w:t>
      </w:r>
      <w:r w:rsidR="00C61CB8">
        <w:rPr>
          <w:rFonts w:ascii="Times New Roman" w:hAnsi="Times New Roman" w:cs="Times New Roman"/>
          <w:lang w:val="hu-HU"/>
        </w:rPr>
        <w:t> </w:t>
      </w:r>
      <w:r w:rsidR="000C76BA" w:rsidRPr="002B666E">
        <w:rPr>
          <w:rFonts w:ascii="Times New Roman" w:hAnsi="Times New Roman" w:cs="Times New Roman"/>
          <w:lang w:val="hu-HU"/>
        </w:rPr>
        <w:t>pont).</w:t>
      </w:r>
      <w:r w:rsidR="0095205E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kezelési rend szerint kezelt betegek </w:t>
      </w:r>
      <w:r w:rsidR="00DC50EE">
        <w:rPr>
          <w:rFonts w:ascii="Times New Roman" w:hAnsi="Times New Roman" w:cs="Times New Roman"/>
          <w:lang w:val="hu-HU"/>
        </w:rPr>
        <w:t xml:space="preserve">körében végzett </w:t>
      </w:r>
      <w:proofErr w:type="spellStart"/>
      <w:r w:rsidRPr="002B666E">
        <w:rPr>
          <w:rFonts w:ascii="Times New Roman" w:hAnsi="Times New Roman" w:cs="Times New Roman"/>
          <w:lang w:val="hu-HU"/>
        </w:rPr>
        <w:t>ciklusonkénti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elemzés 3.</w:t>
      </w:r>
      <w:r w:rsidR="00C61CB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fokozatú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="001818AB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 és 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="00C61CB8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szint</w:t>
      </w:r>
      <w:r w:rsidR="00D2172A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emelkedést mutatott a ciklusok 12%</w:t>
      </w:r>
      <w:r w:rsidR="00C61CB8">
        <w:rPr>
          <w:rFonts w:ascii="Times New Roman" w:hAnsi="Times New Roman" w:cs="Times New Roman"/>
          <w:lang w:val="hu-HU"/>
        </w:rPr>
        <w:noBreakHyphen/>
        <w:t>a</w:t>
      </w:r>
      <w:r w:rsidR="00D2172A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illetve 20%</w:t>
      </w:r>
      <w:r w:rsidR="00C61CB8">
        <w:rPr>
          <w:rFonts w:ascii="Times New Roman" w:hAnsi="Times New Roman" w:cs="Times New Roman"/>
          <w:lang w:val="hu-HU"/>
        </w:rPr>
        <w:noBreakHyphen/>
      </w:r>
      <w:proofErr w:type="gramStart"/>
      <w:r w:rsidRPr="002B666E">
        <w:rPr>
          <w:rFonts w:ascii="Times New Roman" w:hAnsi="Times New Roman" w:cs="Times New Roman"/>
          <w:lang w:val="hu-HU"/>
        </w:rPr>
        <w:t>a</w:t>
      </w:r>
      <w:proofErr w:type="gramEnd"/>
      <w:r w:rsidRPr="002B666E">
        <w:rPr>
          <w:rFonts w:ascii="Times New Roman" w:hAnsi="Times New Roman" w:cs="Times New Roman"/>
          <w:lang w:val="hu-HU"/>
        </w:rPr>
        <w:t xml:space="preserve"> esetén. 4.</w:t>
      </w:r>
      <w:r w:rsidR="005039EA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fokozatú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Pr="002B666E">
        <w:rPr>
          <w:rFonts w:ascii="Times New Roman" w:hAnsi="Times New Roman" w:cs="Times New Roman"/>
          <w:lang w:val="hu-HU"/>
        </w:rPr>
        <w:t xml:space="preserve">- és </w:t>
      </w:r>
      <w:r w:rsidR="00AF3361" w:rsidRPr="002B666E">
        <w:rPr>
          <w:rFonts w:ascii="Times New Roman" w:hAnsi="Times New Roman" w:cs="Times New Roman"/>
          <w:lang w:val="hu-HU"/>
        </w:rPr>
        <w:t>GPT</w:t>
      </w:r>
      <w:r w:rsidR="005039EA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szint</w:t>
      </w:r>
      <w:r w:rsidR="00D2172A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emelkedés a ciklusok 1, illetve 2%</w:t>
      </w:r>
      <w:r w:rsidR="005039EA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történt. A legtöbb </w:t>
      </w:r>
      <w:r w:rsidR="00D2172A" w:rsidRPr="002B666E">
        <w:rPr>
          <w:rFonts w:ascii="Times New Roman" w:hAnsi="Times New Roman" w:cs="Times New Roman"/>
          <w:lang w:val="hu-HU"/>
        </w:rPr>
        <w:t>emelkedett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transzamináz</w:t>
      </w:r>
      <w:r w:rsidR="009865BB">
        <w:rPr>
          <w:rFonts w:ascii="Times New Roman" w:hAnsi="Times New Roman" w:cs="Times New Roman"/>
          <w:lang w:val="hu-HU"/>
        </w:rPr>
        <w:t>szint</w:t>
      </w:r>
      <w:proofErr w:type="spellEnd"/>
      <w:r w:rsidR="009865BB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1.</w:t>
      </w:r>
      <w:r w:rsidR="00D2172A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fokozatúra vagy a kiindulási szintre tért vissza 15</w:t>
      </w:r>
      <w:r w:rsidR="005039EA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napon belül, és a regenerálódás a ciklusok kevesebb mint 2%</w:t>
      </w:r>
      <w:r w:rsidR="005039EA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tartott 25</w:t>
      </w:r>
      <w:r w:rsidR="006277B9" w:rsidRPr="002B666E">
        <w:rPr>
          <w:rFonts w:ascii="Times New Roman" w:hAnsi="Times New Roman" w:cs="Times New Roman"/>
          <w:lang w:val="hu-HU"/>
        </w:rPr>
        <w:t> napnál tovább</w:t>
      </w:r>
      <w:r w:rsidRPr="002B666E">
        <w:rPr>
          <w:rFonts w:ascii="Times New Roman" w:hAnsi="Times New Roman" w:cs="Times New Roman"/>
          <w:lang w:val="hu-HU"/>
        </w:rPr>
        <w:t xml:space="preserve">. A </w:t>
      </w:r>
      <w:r w:rsidR="006277B9" w:rsidRPr="002B666E">
        <w:rPr>
          <w:rFonts w:ascii="Times New Roman" w:hAnsi="Times New Roman" w:cs="Times New Roman"/>
          <w:lang w:val="hu-HU"/>
        </w:rPr>
        <w:t xml:space="preserve">GPT- és </w:t>
      </w:r>
      <w:r w:rsidR="00AF3361" w:rsidRPr="002B666E">
        <w:rPr>
          <w:rFonts w:ascii="Times New Roman" w:hAnsi="Times New Roman" w:cs="Times New Roman"/>
          <w:lang w:val="hu-HU"/>
        </w:rPr>
        <w:t>GOT</w:t>
      </w:r>
      <w:r w:rsidR="00C61CB8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szint emelkedése nem volt kumulatív, de az idő előrehaladtával mérsékeltebb emelkedést mutatott.</w:t>
      </w:r>
    </w:p>
    <w:p w14:paraId="3933F915" w14:textId="03A507B1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9E763B0" w14:textId="06C96E7B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Hyperbilirubinemia</w:t>
      </w:r>
      <w:proofErr w:type="spellEnd"/>
      <w:r w:rsidRPr="002B666E">
        <w:rPr>
          <w:rFonts w:ascii="Times New Roman" w:hAnsi="Times New Roman" w:cs="Times New Roman"/>
          <w:lang w:val="hu-HU"/>
        </w:rPr>
        <w:t>:</w:t>
      </w:r>
    </w:p>
    <w:p w14:paraId="1FFA05E3" w14:textId="6D24B7BD" w:rsidR="0038728E" w:rsidRPr="002B666E" w:rsidRDefault="003872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bilirubinszint a maximumát az emelkedés kezdetétől számított körülbelül egy hét alatt éri el és az emelkedés kezdetétől számított körülbelül két hét után helyreáll.</w:t>
      </w:r>
    </w:p>
    <w:p w14:paraId="40C5D064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B30E9A4" w14:textId="3EA3D3ED" w:rsidR="0038728E" w:rsidRPr="001B7C31" w:rsidRDefault="0038728E" w:rsidP="00A638D2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(</w:t>
      </w:r>
      <w:proofErr w:type="spellStart"/>
      <w:r w:rsidRPr="002B666E">
        <w:rPr>
          <w:rFonts w:ascii="Times New Roman" w:hAnsi="Times New Roman" w:cs="Times New Roman"/>
          <w:lang w:val="hu-HU"/>
        </w:rPr>
        <w:t>Hy</w:t>
      </w:r>
      <w:proofErr w:type="spellEnd"/>
      <w:r w:rsidR="005039EA">
        <w:rPr>
          <w:rFonts w:ascii="Times New Roman" w:hAnsi="Times New Roman" w:cs="Times New Roman"/>
          <w:lang w:val="hu-HU"/>
        </w:rPr>
        <w:noBreakHyphen/>
      </w:r>
      <w:r w:rsidR="00A638D2">
        <w:rPr>
          <w:rFonts w:ascii="Times New Roman" w:hAnsi="Times New Roman" w:cs="Times New Roman"/>
          <w:lang w:val="hu-HU"/>
        </w:rPr>
        <w:t>törvényt</w:t>
      </w:r>
      <w:r w:rsidRPr="002B666E">
        <w:rPr>
          <w:rFonts w:ascii="Times New Roman" w:hAnsi="Times New Roman" w:cs="Times New Roman"/>
          <w:lang w:val="hu-HU"/>
        </w:rPr>
        <w:t xml:space="preserve"> kielégítő) súlyos toxicitást előre jelző májfunkciós vizsgálatok és a súlyos </w:t>
      </w:r>
      <w:r w:rsidRPr="00807521">
        <w:rPr>
          <w:rFonts w:ascii="Times New Roman" w:hAnsi="Times New Roman" w:cs="Times New Roman"/>
          <w:lang w:val="hu-HU"/>
        </w:rPr>
        <w:t xml:space="preserve">májkárosodás klinikai manifesztációi nem voltak gyakoriak, az egyéni jelek és tünetek </w:t>
      </w:r>
      <w:r w:rsidR="00A638D2" w:rsidRPr="00807521">
        <w:rPr>
          <w:rFonts w:ascii="Times New Roman" w:hAnsi="Times New Roman" w:cs="Times New Roman"/>
          <w:lang w:val="hu-HU"/>
        </w:rPr>
        <w:t>(</w:t>
      </w:r>
      <w:r w:rsidRPr="00807521">
        <w:rPr>
          <w:rFonts w:ascii="Times New Roman" w:hAnsi="Times New Roman" w:cs="Times New Roman"/>
          <w:lang w:val="hu-HU"/>
        </w:rPr>
        <w:t xml:space="preserve">mint a sárgaság, </w:t>
      </w:r>
      <w:proofErr w:type="spellStart"/>
      <w:r w:rsidRPr="00807521">
        <w:rPr>
          <w:rFonts w:ascii="Times New Roman" w:hAnsi="Times New Roman" w:cs="Times New Roman"/>
          <w:lang w:val="hu-HU"/>
        </w:rPr>
        <w:t>hepatomeg</w:t>
      </w:r>
      <w:r w:rsidR="00A638D2" w:rsidRPr="00807521">
        <w:rPr>
          <w:rFonts w:ascii="Times New Roman" w:hAnsi="Times New Roman" w:cs="Times New Roman"/>
          <w:lang w:val="hu-HU"/>
        </w:rPr>
        <w:t>a</w:t>
      </w:r>
      <w:r w:rsidRPr="00807521">
        <w:rPr>
          <w:rFonts w:ascii="Times New Roman" w:hAnsi="Times New Roman" w:cs="Times New Roman"/>
          <w:lang w:val="hu-HU"/>
        </w:rPr>
        <w:t>lia</w:t>
      </w:r>
      <w:proofErr w:type="spellEnd"/>
      <w:r w:rsidRPr="00807521">
        <w:rPr>
          <w:rFonts w:ascii="Times New Roman" w:hAnsi="Times New Roman" w:cs="Times New Roman"/>
          <w:lang w:val="hu-HU"/>
        </w:rPr>
        <w:t xml:space="preserve"> és májfájdalom</w:t>
      </w:r>
      <w:r w:rsidR="00A638D2" w:rsidRPr="00807521">
        <w:rPr>
          <w:rFonts w:ascii="Times New Roman" w:hAnsi="Times New Roman" w:cs="Times New Roman"/>
          <w:lang w:val="hu-HU"/>
        </w:rPr>
        <w:t xml:space="preserve">) </w:t>
      </w:r>
      <w:proofErr w:type="spellStart"/>
      <w:r w:rsidR="00A638D2" w:rsidRPr="00807521">
        <w:rPr>
          <w:rFonts w:ascii="Times New Roman" w:hAnsi="Times New Roman" w:cs="Times New Roman"/>
          <w:lang w:val="hu-HU"/>
        </w:rPr>
        <w:t>incidenciája</w:t>
      </w:r>
      <w:proofErr w:type="spellEnd"/>
      <w:r w:rsidRPr="00807521">
        <w:rPr>
          <w:rFonts w:ascii="Times New Roman" w:hAnsi="Times New Roman" w:cs="Times New Roman"/>
          <w:lang w:val="hu-HU"/>
        </w:rPr>
        <w:t xml:space="preserve"> 1% alatt volt. Mindkét kezelési rend</w:t>
      </w:r>
      <w:r w:rsidR="00A638D2" w:rsidRPr="00807521">
        <w:rPr>
          <w:rFonts w:ascii="Times New Roman" w:hAnsi="Times New Roman" w:cs="Times New Roman"/>
          <w:lang w:val="hu-HU"/>
        </w:rPr>
        <w:t xml:space="preserve"> </w:t>
      </w:r>
      <w:r w:rsidR="00A638D2" w:rsidRPr="001B7C31">
        <w:rPr>
          <w:rFonts w:ascii="Times New Roman" w:hAnsi="Times New Roman" w:cs="Times New Roman"/>
          <w:lang w:val="hu-HU"/>
        </w:rPr>
        <w:t xml:space="preserve">esetén </w:t>
      </w:r>
      <w:r w:rsidR="00A638D2" w:rsidRPr="001B7C31">
        <w:rPr>
          <w:rFonts w:ascii="Times New Roman" w:hAnsi="Times New Roman" w:cs="Times New Roman"/>
          <w:bCs/>
          <w:lang w:val="hu-HU"/>
        </w:rPr>
        <w:t xml:space="preserve">a májkárosodás </w:t>
      </w:r>
      <w:bookmarkStart w:id="4" w:name="_Hlk193140138"/>
      <w:r w:rsidR="00A638D2" w:rsidRPr="001B7C31">
        <w:rPr>
          <w:rFonts w:ascii="Times New Roman" w:hAnsi="Times New Roman" w:cs="Times New Roman"/>
          <w:bCs/>
          <w:lang w:val="hu-HU"/>
        </w:rPr>
        <w:t xml:space="preserve">jelenlétében tapasztalt mortalitás kevesebb mint </w:t>
      </w:r>
      <w:r w:rsidR="00A638D2" w:rsidRPr="001B7C31">
        <w:rPr>
          <w:rFonts w:ascii="Times New Roman" w:hAnsi="Times New Roman" w:cs="Times New Roman"/>
          <w:lang w:val="hu-HU" w:eastAsia="de-DE"/>
        </w:rPr>
        <w:t>1% volt.</w:t>
      </w:r>
      <w:bookmarkEnd w:id="4"/>
    </w:p>
    <w:p w14:paraId="2A56027F" w14:textId="77777777" w:rsidR="0095205E" w:rsidRPr="00A638D2" w:rsidRDefault="0095205E" w:rsidP="00A638D2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8070757" w14:textId="0B3FE771" w:rsidR="0095205E" w:rsidRPr="00A638D2" w:rsidRDefault="00342630" w:rsidP="00A638D2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A638D2">
        <w:rPr>
          <w:rFonts w:ascii="Times New Roman" w:hAnsi="Times New Roman" w:cs="Times New Roman"/>
          <w:i/>
          <w:iCs/>
          <w:lang w:val="hu-HU"/>
        </w:rPr>
        <w:t>További mellékhatások</w:t>
      </w:r>
    </w:p>
    <w:p w14:paraId="295DD5C4" w14:textId="77777777" w:rsidR="005039EA" w:rsidRPr="00A638D2" w:rsidRDefault="005039EA" w:rsidP="00A638D2">
      <w:pPr>
        <w:spacing w:after="0" w:line="240" w:lineRule="auto"/>
        <w:rPr>
          <w:rFonts w:ascii="Times New Roman" w:hAnsi="Times New Roman" w:cs="Times New Roman"/>
          <w:iCs/>
          <w:lang w:val="hu-HU"/>
        </w:rPr>
      </w:pPr>
    </w:p>
    <w:p w14:paraId="246A3A03" w14:textId="04BA765F" w:rsidR="0095205E" w:rsidRPr="002B666E" w:rsidRDefault="00342630" w:rsidP="00A638D2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A638D2">
        <w:rPr>
          <w:rFonts w:ascii="Times New Roman" w:hAnsi="Times New Roman" w:cs="Times New Roman"/>
          <w:i/>
          <w:iCs/>
          <w:u w:val="single"/>
          <w:lang w:val="hu-HU"/>
        </w:rPr>
        <w:t>Májelégtelenség</w:t>
      </w:r>
      <w:r w:rsidR="0095205E" w:rsidRPr="00A638D2">
        <w:rPr>
          <w:rFonts w:ascii="Times New Roman" w:hAnsi="Times New Roman" w:cs="Times New Roman"/>
          <w:i/>
          <w:iCs/>
          <w:u w:val="single"/>
          <w:lang w:val="hu-HU"/>
        </w:rPr>
        <w:t>:</w:t>
      </w:r>
      <w:r w:rsidR="0095205E" w:rsidRPr="00A638D2">
        <w:rPr>
          <w:rFonts w:ascii="Times New Roman" w:hAnsi="Times New Roman" w:cs="Times New Roman"/>
          <w:i/>
          <w:iCs/>
          <w:lang w:val="hu-HU"/>
        </w:rPr>
        <w:t xml:space="preserve"> </w:t>
      </w:r>
      <w:r w:rsidR="000C76BA" w:rsidRPr="00A638D2">
        <w:rPr>
          <w:rFonts w:ascii="Times New Roman" w:hAnsi="Times New Roman" w:cs="Times New Roman"/>
          <w:lang w:val="hu-HU"/>
        </w:rPr>
        <w:t xml:space="preserve">Mind </w:t>
      </w:r>
      <w:r w:rsidR="006277B9" w:rsidRPr="00A638D2">
        <w:rPr>
          <w:rFonts w:ascii="Times New Roman" w:hAnsi="Times New Roman" w:cs="Times New Roman"/>
          <w:lang w:val="hu-HU"/>
        </w:rPr>
        <w:t xml:space="preserve">a </w:t>
      </w:r>
      <w:r w:rsidR="000C76BA" w:rsidRPr="00A638D2">
        <w:rPr>
          <w:rFonts w:ascii="Times New Roman" w:hAnsi="Times New Roman" w:cs="Times New Roman"/>
          <w:lang w:val="hu-HU"/>
        </w:rPr>
        <w:t xml:space="preserve">klinikai vizsgálatok során, mind a készítmény </w:t>
      </w:r>
      <w:r w:rsidR="006277B9" w:rsidRPr="00A638D2">
        <w:rPr>
          <w:rFonts w:ascii="Times New Roman" w:hAnsi="Times New Roman" w:cs="Times New Roman"/>
          <w:lang w:val="hu-HU"/>
        </w:rPr>
        <w:t>forgalomba hozatala</w:t>
      </w:r>
      <w:r w:rsidR="000C76BA" w:rsidRPr="00A638D2">
        <w:rPr>
          <w:rFonts w:ascii="Times New Roman" w:hAnsi="Times New Roman" w:cs="Times New Roman"/>
          <w:lang w:val="hu-HU"/>
        </w:rPr>
        <w:t xml:space="preserve"> után ritk</w:t>
      </w:r>
      <w:r w:rsidR="00A638D2">
        <w:rPr>
          <w:rFonts w:ascii="Times New Roman" w:hAnsi="Times New Roman" w:cs="Times New Roman"/>
          <w:lang w:val="hu-HU"/>
        </w:rPr>
        <w:t>á</w:t>
      </w:r>
      <w:r w:rsidR="000C76BA" w:rsidRPr="00A638D2">
        <w:rPr>
          <w:rFonts w:ascii="Times New Roman" w:hAnsi="Times New Roman" w:cs="Times New Roman"/>
          <w:lang w:val="hu-HU"/>
        </w:rPr>
        <w:t>n</w:t>
      </w:r>
      <w:r w:rsidR="000C76BA" w:rsidRPr="002B666E">
        <w:rPr>
          <w:rFonts w:ascii="Times New Roman" w:hAnsi="Times New Roman" w:cs="Times New Roman"/>
          <w:lang w:val="hu-HU"/>
        </w:rPr>
        <w:t xml:space="preserve"> májelégtelenség kialakulását </w:t>
      </w:r>
      <w:r w:rsidR="00A638D2" w:rsidRPr="002B666E">
        <w:rPr>
          <w:rFonts w:ascii="Times New Roman" w:hAnsi="Times New Roman" w:cs="Times New Roman"/>
          <w:lang w:val="hu-HU"/>
        </w:rPr>
        <w:t xml:space="preserve">jelentették </w:t>
      </w:r>
      <w:r w:rsidR="000C76BA" w:rsidRPr="002B666E">
        <w:rPr>
          <w:rFonts w:ascii="Times New Roman" w:hAnsi="Times New Roman" w:cs="Times New Roman"/>
          <w:lang w:val="hu-HU"/>
        </w:rPr>
        <w:t>(köztük halálos kimenetelű</w:t>
      </w:r>
      <w:r w:rsidR="00A638D2">
        <w:rPr>
          <w:rFonts w:ascii="Times New Roman" w:hAnsi="Times New Roman" w:cs="Times New Roman"/>
          <w:lang w:val="hu-HU"/>
        </w:rPr>
        <w:t xml:space="preserve"> eset</w:t>
      </w:r>
      <w:r w:rsidR="000C76BA" w:rsidRPr="002B666E">
        <w:rPr>
          <w:rFonts w:ascii="Times New Roman" w:hAnsi="Times New Roman" w:cs="Times New Roman"/>
          <w:lang w:val="hu-HU"/>
        </w:rPr>
        <w:t>ek is</w:t>
      </w:r>
      <w:r w:rsidR="00A638D2">
        <w:rPr>
          <w:rFonts w:ascii="Times New Roman" w:hAnsi="Times New Roman" w:cs="Times New Roman"/>
          <w:lang w:val="hu-HU"/>
        </w:rPr>
        <w:t xml:space="preserve"> voltak</w:t>
      </w:r>
      <w:r w:rsidR="000C76BA" w:rsidRPr="002B666E">
        <w:rPr>
          <w:rFonts w:ascii="Times New Roman" w:hAnsi="Times New Roman" w:cs="Times New Roman"/>
          <w:lang w:val="hu-HU"/>
        </w:rPr>
        <w:t xml:space="preserve">) olyan betegeknél, akiket </w:t>
      </w:r>
      <w:proofErr w:type="spellStart"/>
      <w:r w:rsidR="000C76BA"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="000C76BA" w:rsidRPr="002B666E">
        <w:rPr>
          <w:rFonts w:ascii="Times New Roman" w:hAnsi="Times New Roman" w:cs="Times New Roman"/>
          <w:lang w:val="hu-HU"/>
        </w:rPr>
        <w:t xml:space="preserve"> kezeltek és súlyos alapbetegségben szenvedtek. A </w:t>
      </w:r>
      <w:proofErr w:type="spellStart"/>
      <w:r w:rsidR="000C76BA"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0C76BA" w:rsidRPr="002B666E">
        <w:rPr>
          <w:rFonts w:ascii="Times New Roman" w:hAnsi="Times New Roman" w:cs="Times New Roman"/>
          <w:lang w:val="hu-HU"/>
        </w:rPr>
        <w:t xml:space="preserve"> ezekben az esetekben megfigyelt, fokozott toxicitásához feltehetően hozzájáruló kockázati </w:t>
      </w:r>
      <w:r w:rsidR="000C76BA" w:rsidRPr="002B666E">
        <w:rPr>
          <w:rFonts w:ascii="Times New Roman" w:hAnsi="Times New Roman" w:cs="Times New Roman"/>
          <w:lang w:val="hu-HU"/>
        </w:rPr>
        <w:lastRenderedPageBreak/>
        <w:t>tényezőként azonosították a javasolt irányelvektől eltérő adagolást</w:t>
      </w:r>
      <w:r w:rsidR="00A638D2">
        <w:rPr>
          <w:rFonts w:ascii="Times New Roman" w:hAnsi="Times New Roman" w:cs="Times New Roman"/>
          <w:lang w:val="hu-HU"/>
        </w:rPr>
        <w:t>,</w:t>
      </w:r>
      <w:r w:rsidR="000C76BA" w:rsidRPr="002B666E">
        <w:rPr>
          <w:rFonts w:ascii="Times New Roman" w:hAnsi="Times New Roman" w:cs="Times New Roman"/>
          <w:lang w:val="hu-HU"/>
        </w:rPr>
        <w:t xml:space="preserve"> a potenciális CYP3A4</w:t>
      </w:r>
      <w:r w:rsidR="00A638D2">
        <w:rPr>
          <w:rFonts w:ascii="Times New Roman" w:hAnsi="Times New Roman" w:cs="Times New Roman"/>
          <w:i/>
          <w:iCs/>
          <w:lang w:val="hu-HU"/>
        </w:rPr>
        <w:t>-</w:t>
      </w:r>
      <w:r w:rsidR="000C76BA" w:rsidRPr="002B666E">
        <w:rPr>
          <w:rFonts w:ascii="Times New Roman" w:hAnsi="Times New Roman" w:cs="Times New Roman"/>
          <w:lang w:val="hu-HU"/>
        </w:rPr>
        <w:t>interakciót</w:t>
      </w:r>
      <w:r w:rsidR="00A638D2">
        <w:rPr>
          <w:rFonts w:ascii="Times New Roman" w:hAnsi="Times New Roman" w:cs="Times New Roman"/>
          <w:lang w:val="hu-HU"/>
        </w:rPr>
        <w:t xml:space="preserve"> a</w:t>
      </w:r>
      <w:r w:rsidR="000C76BA" w:rsidRPr="002B666E">
        <w:rPr>
          <w:rFonts w:ascii="Times New Roman" w:hAnsi="Times New Roman" w:cs="Times New Roman"/>
          <w:lang w:val="hu-HU"/>
        </w:rPr>
        <w:t xml:space="preserve"> több versengő CYP3A4</w:t>
      </w:r>
      <w:r w:rsidR="00C61CB8">
        <w:rPr>
          <w:rFonts w:ascii="Times New Roman" w:hAnsi="Times New Roman" w:cs="Times New Roman"/>
          <w:lang w:val="hu-HU"/>
        </w:rPr>
        <w:noBreakHyphen/>
      </w:r>
      <w:r w:rsidR="000C76BA" w:rsidRPr="002B666E">
        <w:rPr>
          <w:rFonts w:ascii="Times New Roman" w:hAnsi="Times New Roman" w:cs="Times New Roman"/>
          <w:lang w:val="hu-HU"/>
        </w:rPr>
        <w:t xml:space="preserve">szubsztrát vagy </w:t>
      </w:r>
      <w:r w:rsidR="006277B9" w:rsidRPr="002B666E">
        <w:rPr>
          <w:rFonts w:ascii="Times New Roman" w:hAnsi="Times New Roman" w:cs="Times New Roman"/>
          <w:lang w:val="hu-HU"/>
        </w:rPr>
        <w:t>-</w:t>
      </w:r>
      <w:r w:rsidR="000C76BA" w:rsidRPr="002B666E">
        <w:rPr>
          <w:rFonts w:ascii="Times New Roman" w:hAnsi="Times New Roman" w:cs="Times New Roman"/>
          <w:lang w:val="hu-HU"/>
        </w:rPr>
        <w:t>inhibitor jelenléte</w:t>
      </w:r>
      <w:r w:rsidR="00A638D2">
        <w:rPr>
          <w:rFonts w:ascii="Times New Roman" w:hAnsi="Times New Roman" w:cs="Times New Roman"/>
          <w:lang w:val="hu-HU"/>
        </w:rPr>
        <w:t xml:space="preserve"> következtében, illetve</w:t>
      </w:r>
      <w:r w:rsidR="000C76BA" w:rsidRPr="002B666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="000C76BA" w:rsidRPr="002B666E">
        <w:rPr>
          <w:rFonts w:ascii="Times New Roman" w:hAnsi="Times New Roman" w:cs="Times New Roman"/>
          <w:lang w:val="hu-HU"/>
        </w:rPr>
        <w:t>dexametazon</w:t>
      </w:r>
      <w:proofErr w:type="spellEnd"/>
      <w:r w:rsidR="00A638D2">
        <w:rPr>
          <w:rFonts w:ascii="Times New Roman" w:hAnsi="Times New Roman" w:cs="Times New Roman"/>
          <w:lang w:val="hu-HU"/>
        </w:rPr>
        <w:t>-</w:t>
      </w:r>
      <w:r w:rsidR="000C76BA" w:rsidRPr="002B666E">
        <w:rPr>
          <w:rFonts w:ascii="Times New Roman" w:hAnsi="Times New Roman" w:cs="Times New Roman"/>
          <w:lang w:val="hu-HU"/>
        </w:rPr>
        <w:t>profilaxis hiány</w:t>
      </w:r>
      <w:r w:rsidR="00A638D2">
        <w:rPr>
          <w:rFonts w:ascii="Times New Roman" w:hAnsi="Times New Roman" w:cs="Times New Roman"/>
          <w:lang w:val="hu-HU"/>
        </w:rPr>
        <w:t>át.</w:t>
      </w:r>
    </w:p>
    <w:p w14:paraId="661FAC75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A405D0F" w14:textId="516BAEA8" w:rsidR="0095205E" w:rsidRPr="002B666E" w:rsidRDefault="00342630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i/>
          <w:iCs/>
          <w:u w:val="single"/>
          <w:lang w:val="hu-HU"/>
        </w:rPr>
        <w:t>Kapillárisszivárgás szindróma (CLS</w:t>
      </w:r>
      <w:r w:rsidR="0095205E" w:rsidRPr="002B666E">
        <w:rPr>
          <w:rFonts w:ascii="Times New Roman" w:hAnsi="Times New Roman" w:cs="Times New Roman"/>
          <w:i/>
          <w:iCs/>
          <w:u w:val="single"/>
          <w:lang w:val="hu-HU"/>
        </w:rPr>
        <w:t>):</w:t>
      </w:r>
      <w:r w:rsidR="0095205E" w:rsidRPr="002B666E">
        <w:rPr>
          <w:rFonts w:ascii="Times New Roman" w:hAnsi="Times New Roman" w:cs="Times New Roman"/>
          <w:i/>
          <w:iCs/>
          <w:lang w:val="hu-HU"/>
        </w:rPr>
        <w:t xml:space="preserve"> </w:t>
      </w:r>
      <w:r w:rsidR="000C76BA"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0C76BA"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="000C76BA" w:rsidRPr="002B666E">
        <w:rPr>
          <w:rFonts w:ascii="Times New Roman" w:hAnsi="Times New Roman" w:cs="Times New Roman"/>
          <w:lang w:val="hu-HU"/>
        </w:rPr>
        <w:t xml:space="preserve"> kapcsolatban kapillárisszivárgás szindróma (CLS) esete</w:t>
      </w:r>
      <w:r w:rsidR="001818AB">
        <w:rPr>
          <w:rFonts w:ascii="Times New Roman" w:hAnsi="Times New Roman" w:cs="Times New Roman"/>
          <w:lang w:val="hu-HU"/>
        </w:rPr>
        <w:t>i</w:t>
      </w:r>
      <w:r w:rsidR="000C76BA" w:rsidRPr="002B666E">
        <w:rPr>
          <w:rFonts w:ascii="Times New Roman" w:hAnsi="Times New Roman" w:cs="Times New Roman"/>
          <w:lang w:val="hu-HU"/>
        </w:rPr>
        <w:t>ről (beleértve a halálos kimenetelű eseteket is) számoltak be (lásd 4.4</w:t>
      </w:r>
      <w:r w:rsidR="00C61CB8">
        <w:rPr>
          <w:rFonts w:ascii="Times New Roman" w:hAnsi="Times New Roman" w:cs="Times New Roman"/>
          <w:lang w:val="hu-HU"/>
        </w:rPr>
        <w:t> </w:t>
      </w:r>
      <w:r w:rsidR="000C76BA" w:rsidRPr="002B666E">
        <w:rPr>
          <w:rFonts w:ascii="Times New Roman" w:hAnsi="Times New Roman" w:cs="Times New Roman"/>
          <w:lang w:val="hu-HU"/>
        </w:rPr>
        <w:t>pont).</w:t>
      </w:r>
    </w:p>
    <w:p w14:paraId="5FFEFFCE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7232D5E" w14:textId="1119A642" w:rsidR="00342630" w:rsidRPr="002B666E" w:rsidRDefault="00342630" w:rsidP="0036667D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Feltételezett mellékhatások bejelentése</w:t>
      </w:r>
    </w:p>
    <w:p w14:paraId="6CEA7F2C" w14:textId="161DEE33" w:rsidR="000C76BA" w:rsidRPr="002B666E" w:rsidRDefault="000C76BA" w:rsidP="0036667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</w:t>
      </w:r>
      <w:r w:rsidRPr="007E6F2E">
        <w:rPr>
          <w:rFonts w:ascii="Times New Roman" w:hAnsi="Times New Roman" w:cs="Times New Roman"/>
          <w:lang w:val="hu-HU"/>
        </w:rPr>
        <w:t xml:space="preserve">részére </w:t>
      </w:r>
      <w:r w:rsidR="007E6F2E" w:rsidRPr="00C9000A">
        <w:rPr>
          <w:rFonts w:ascii="Times New Roman" w:hAnsi="Times New Roman" w:cs="Times New Roman"/>
          <w:snapToGrid w:val="0"/>
          <w:lang w:val="hu-HU"/>
        </w:rPr>
        <w:t xml:space="preserve">az </w:t>
      </w:r>
      <w:hyperlink r:id="rId7" w:history="1">
        <w:r w:rsidR="007E6F2E" w:rsidRPr="00C9000A">
          <w:rPr>
            <w:rStyle w:val="Hiperhivatkozs"/>
            <w:rFonts w:ascii="Times New Roman" w:hAnsi="Times New Roman" w:cs="Times New Roman"/>
            <w:snapToGrid w:val="0"/>
            <w:highlight w:val="lightGray"/>
            <w:lang w:val="hu-HU"/>
          </w:rPr>
          <w:t>V. füg</w:t>
        </w:r>
        <w:bookmarkStart w:id="5" w:name="_Hlt352075914"/>
        <w:bookmarkStart w:id="6" w:name="_Hlt352075915"/>
        <w:r w:rsidR="007E6F2E" w:rsidRPr="00C9000A">
          <w:rPr>
            <w:rStyle w:val="Hiperhivatkozs"/>
            <w:rFonts w:ascii="Times New Roman" w:hAnsi="Times New Roman" w:cs="Times New Roman"/>
            <w:snapToGrid w:val="0"/>
            <w:highlight w:val="lightGray"/>
            <w:lang w:val="hu-HU"/>
          </w:rPr>
          <w:t>g</w:t>
        </w:r>
        <w:bookmarkEnd w:id="5"/>
        <w:bookmarkEnd w:id="6"/>
        <w:r w:rsidR="007E6F2E" w:rsidRPr="00C9000A">
          <w:rPr>
            <w:rStyle w:val="Hiperhivatkozs"/>
            <w:rFonts w:ascii="Times New Roman" w:hAnsi="Times New Roman" w:cs="Times New Roman"/>
            <w:snapToGrid w:val="0"/>
            <w:highlight w:val="lightGray"/>
            <w:lang w:val="hu-HU"/>
          </w:rPr>
          <w:t>elékben</w:t>
        </w:r>
      </w:hyperlink>
      <w:r w:rsidR="007E6F2E" w:rsidRPr="00C9000A">
        <w:rPr>
          <w:rFonts w:ascii="Times New Roman" w:hAnsi="Times New Roman" w:cs="Times New Roman"/>
          <w:snapToGrid w:val="0"/>
          <w:highlight w:val="lightGray"/>
          <w:lang w:val="hu-HU"/>
        </w:rPr>
        <w:t xml:space="preserve"> </w:t>
      </w:r>
      <w:r w:rsidRPr="00C9000A">
        <w:rPr>
          <w:rFonts w:ascii="Times New Roman" w:hAnsi="Times New Roman" w:cs="Times New Roman"/>
          <w:lang w:val="hu-HU"/>
        </w:rPr>
        <w:t>található elérhetőségek valamelyikén keresztül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06BF0A90" w14:textId="6A04F5A0" w:rsidR="007024B6" w:rsidRPr="002B666E" w:rsidRDefault="007024B6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4F312E" w14:textId="781F2F68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4.9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Túladagolás</w:t>
      </w:r>
    </w:p>
    <w:p w14:paraId="45AE9EF1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1D42812" w14:textId="1F3A40C6" w:rsidR="0095205E" w:rsidRPr="002B666E" w:rsidRDefault="006277B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Korlátozott mennyiségű adat </w:t>
      </w:r>
      <w:r w:rsidR="00406C42" w:rsidRPr="002B666E">
        <w:rPr>
          <w:rFonts w:ascii="Times New Roman" w:hAnsi="Times New Roman" w:cs="Times New Roman"/>
          <w:lang w:val="hu-HU"/>
        </w:rPr>
        <w:t xml:space="preserve">áll rendelkezésre a </w:t>
      </w:r>
      <w:proofErr w:type="spellStart"/>
      <w:r w:rsidR="00406C42"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406C42" w:rsidRPr="002B666E">
        <w:rPr>
          <w:rFonts w:ascii="Times New Roman" w:hAnsi="Times New Roman" w:cs="Times New Roman"/>
          <w:lang w:val="hu-HU"/>
        </w:rPr>
        <w:t xml:space="preserve"> túladagolás</w:t>
      </w:r>
      <w:r w:rsidRPr="002B666E">
        <w:rPr>
          <w:rFonts w:ascii="Times New Roman" w:hAnsi="Times New Roman" w:cs="Times New Roman"/>
          <w:lang w:val="hu-HU"/>
        </w:rPr>
        <w:t>ának</w:t>
      </w:r>
      <w:r w:rsidR="00406C42" w:rsidRPr="002B666E">
        <w:rPr>
          <w:rFonts w:ascii="Times New Roman" w:hAnsi="Times New Roman" w:cs="Times New Roman"/>
          <w:lang w:val="hu-HU"/>
        </w:rPr>
        <w:t xml:space="preserve"> hatásait illetően. A várható főbb toxikus hatások a </w:t>
      </w:r>
      <w:proofErr w:type="spellStart"/>
      <w:r w:rsidR="00406C42" w:rsidRPr="002B666E">
        <w:rPr>
          <w:rFonts w:ascii="Times New Roman" w:hAnsi="Times New Roman" w:cs="Times New Roman"/>
          <w:lang w:val="hu-HU"/>
        </w:rPr>
        <w:t>gastrointestinalis</w:t>
      </w:r>
      <w:proofErr w:type="spellEnd"/>
      <w:r w:rsidR="00406C42" w:rsidRPr="002B666E">
        <w:rPr>
          <w:rFonts w:ascii="Times New Roman" w:hAnsi="Times New Roman" w:cs="Times New Roman"/>
          <w:lang w:val="hu-HU"/>
        </w:rPr>
        <w:t xml:space="preserve"> </w:t>
      </w:r>
      <w:r w:rsidR="00AE00FA">
        <w:rPr>
          <w:rFonts w:ascii="Times New Roman" w:hAnsi="Times New Roman" w:cs="Times New Roman"/>
          <w:lang w:val="hu-HU"/>
        </w:rPr>
        <w:t>toxicitás</w:t>
      </w:r>
      <w:r w:rsidR="00406C42" w:rsidRPr="002B666E">
        <w:rPr>
          <w:rFonts w:ascii="Times New Roman" w:hAnsi="Times New Roman" w:cs="Times New Roman"/>
          <w:lang w:val="hu-HU"/>
        </w:rPr>
        <w:t xml:space="preserve">, </w:t>
      </w:r>
      <w:r w:rsidR="00AE00FA">
        <w:rPr>
          <w:rFonts w:ascii="Times New Roman" w:hAnsi="Times New Roman" w:cs="Times New Roman"/>
          <w:lang w:val="hu-HU"/>
        </w:rPr>
        <w:t xml:space="preserve">a </w:t>
      </w:r>
      <w:r w:rsidR="00406C42" w:rsidRPr="002B666E">
        <w:rPr>
          <w:rFonts w:ascii="Times New Roman" w:hAnsi="Times New Roman" w:cs="Times New Roman"/>
          <w:lang w:val="hu-HU"/>
        </w:rPr>
        <w:t>csontvelő</w:t>
      </w:r>
      <w:r w:rsidR="00A638D2">
        <w:rPr>
          <w:rFonts w:ascii="Times New Roman" w:hAnsi="Times New Roman" w:cs="Times New Roman"/>
          <w:lang w:val="hu-HU"/>
        </w:rPr>
        <w:t>-</w:t>
      </w:r>
      <w:proofErr w:type="spellStart"/>
      <w:r w:rsidR="00406C42" w:rsidRPr="002B666E">
        <w:rPr>
          <w:rFonts w:ascii="Times New Roman" w:hAnsi="Times New Roman" w:cs="Times New Roman"/>
          <w:lang w:val="hu-HU"/>
        </w:rPr>
        <w:t>szu</w:t>
      </w:r>
      <w:r w:rsidR="00A638D2">
        <w:rPr>
          <w:rFonts w:ascii="Times New Roman" w:hAnsi="Times New Roman" w:cs="Times New Roman"/>
          <w:lang w:val="hu-HU"/>
        </w:rPr>
        <w:t>p</w:t>
      </w:r>
      <w:r w:rsidR="00406C42" w:rsidRPr="002B666E">
        <w:rPr>
          <w:rFonts w:ascii="Times New Roman" w:hAnsi="Times New Roman" w:cs="Times New Roman"/>
          <w:lang w:val="hu-HU"/>
        </w:rPr>
        <w:t>presszió</w:t>
      </w:r>
      <w:proofErr w:type="spellEnd"/>
      <w:r w:rsidR="00406C42" w:rsidRPr="002B666E">
        <w:rPr>
          <w:rFonts w:ascii="Times New Roman" w:hAnsi="Times New Roman" w:cs="Times New Roman"/>
          <w:lang w:val="hu-HU"/>
        </w:rPr>
        <w:t xml:space="preserve"> és</w:t>
      </w:r>
      <w:r w:rsidR="00AE00FA">
        <w:rPr>
          <w:rFonts w:ascii="Times New Roman" w:hAnsi="Times New Roman" w:cs="Times New Roman"/>
          <w:lang w:val="hu-HU"/>
        </w:rPr>
        <w:t xml:space="preserve"> a</w:t>
      </w:r>
      <w:r w:rsidR="00406C42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406C42" w:rsidRPr="002B666E">
        <w:rPr>
          <w:rFonts w:ascii="Times New Roman" w:hAnsi="Times New Roman" w:cs="Times New Roman"/>
          <w:lang w:val="hu-HU"/>
        </w:rPr>
        <w:t>hepat</w:t>
      </w:r>
      <w:r w:rsidR="00A638D2">
        <w:rPr>
          <w:rFonts w:ascii="Times New Roman" w:hAnsi="Times New Roman" w:cs="Times New Roman"/>
          <w:lang w:val="hu-HU"/>
        </w:rPr>
        <w:t>o</w:t>
      </w:r>
      <w:r w:rsidR="00406C42" w:rsidRPr="002B666E">
        <w:rPr>
          <w:rFonts w:ascii="Times New Roman" w:hAnsi="Times New Roman" w:cs="Times New Roman"/>
          <w:lang w:val="hu-HU"/>
        </w:rPr>
        <w:t>toxicitás</w:t>
      </w:r>
      <w:proofErr w:type="spellEnd"/>
      <w:r w:rsidR="00406C42" w:rsidRPr="002B666E">
        <w:rPr>
          <w:rFonts w:ascii="Times New Roman" w:hAnsi="Times New Roman" w:cs="Times New Roman"/>
          <w:lang w:val="hu-HU"/>
        </w:rPr>
        <w:t xml:space="preserve">. A </w:t>
      </w:r>
      <w:proofErr w:type="spellStart"/>
      <w:r w:rsidR="00406C42" w:rsidRPr="002B666E">
        <w:rPr>
          <w:rFonts w:ascii="Times New Roman" w:hAnsi="Times New Roman" w:cs="Times New Roman"/>
          <w:lang w:val="hu-HU"/>
        </w:rPr>
        <w:t>trabektedinnek</w:t>
      </w:r>
      <w:proofErr w:type="spellEnd"/>
      <w:r w:rsidR="00406C42" w:rsidRPr="002B666E">
        <w:rPr>
          <w:rFonts w:ascii="Times New Roman" w:hAnsi="Times New Roman" w:cs="Times New Roman"/>
          <w:lang w:val="hu-HU"/>
        </w:rPr>
        <w:t xml:space="preserve"> jelenleg nincsen specifikus </w:t>
      </w:r>
      <w:proofErr w:type="spellStart"/>
      <w:r w:rsidR="00A638D2">
        <w:rPr>
          <w:rFonts w:ascii="Times New Roman" w:hAnsi="Times New Roman" w:cs="Times New Roman"/>
          <w:lang w:val="hu-HU"/>
        </w:rPr>
        <w:t>antidotuma</w:t>
      </w:r>
      <w:proofErr w:type="spellEnd"/>
      <w:r w:rsidR="00406C42" w:rsidRPr="002B666E">
        <w:rPr>
          <w:rFonts w:ascii="Times New Roman" w:hAnsi="Times New Roman" w:cs="Times New Roman"/>
          <w:lang w:val="hu-HU"/>
        </w:rPr>
        <w:t xml:space="preserve">. Túladagolás esetén a betegeket szoros megfigyelés alatt kell tartani és szükség </w:t>
      </w:r>
      <w:r w:rsidR="009865BB">
        <w:rPr>
          <w:rFonts w:ascii="Times New Roman" w:hAnsi="Times New Roman" w:cs="Times New Roman"/>
          <w:lang w:val="hu-HU"/>
        </w:rPr>
        <w:t>esetén</w:t>
      </w:r>
      <w:r w:rsidR="009865BB" w:rsidRPr="002B666E">
        <w:rPr>
          <w:rFonts w:ascii="Times New Roman" w:hAnsi="Times New Roman" w:cs="Times New Roman"/>
          <w:lang w:val="hu-HU"/>
        </w:rPr>
        <w:t xml:space="preserve"> </w:t>
      </w:r>
      <w:r w:rsidR="00406C42" w:rsidRPr="002B666E">
        <w:rPr>
          <w:rFonts w:ascii="Times New Roman" w:hAnsi="Times New Roman" w:cs="Times New Roman"/>
          <w:lang w:val="hu-HU"/>
        </w:rPr>
        <w:t xml:space="preserve">tüneti, </w:t>
      </w:r>
      <w:r w:rsidRPr="002B666E">
        <w:rPr>
          <w:rFonts w:ascii="Times New Roman" w:hAnsi="Times New Roman" w:cs="Times New Roman"/>
          <w:lang w:val="hu-HU"/>
        </w:rPr>
        <w:t xml:space="preserve">szupportív </w:t>
      </w:r>
      <w:r w:rsidR="00406C42" w:rsidRPr="002B666E">
        <w:rPr>
          <w:rFonts w:ascii="Times New Roman" w:hAnsi="Times New Roman" w:cs="Times New Roman"/>
          <w:lang w:val="hu-HU"/>
        </w:rPr>
        <w:t>kezelést kell végezni.</w:t>
      </w:r>
    </w:p>
    <w:p w14:paraId="42604D9D" w14:textId="27B5C24E" w:rsidR="00D814AC" w:rsidRDefault="00D814A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2EBF5CB" w14:textId="77777777" w:rsidR="007E6F2E" w:rsidRPr="002B666E" w:rsidRDefault="007E6F2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E1A718E" w14:textId="3EEACA03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5.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342630" w:rsidRPr="002B666E">
        <w:rPr>
          <w:rFonts w:ascii="Times New Roman" w:hAnsi="Times New Roman" w:cs="Times New Roman"/>
          <w:b/>
          <w:bCs/>
          <w:lang w:val="hu-HU"/>
        </w:rPr>
        <w:t>FARMAKOLÓGIAI TULAJDONSÁGOK</w:t>
      </w:r>
    </w:p>
    <w:p w14:paraId="5937E6EB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833A57" w14:textId="50549CA5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5.1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proofErr w:type="spellStart"/>
      <w:r w:rsidR="00342630" w:rsidRPr="002B666E">
        <w:rPr>
          <w:rFonts w:ascii="Times New Roman" w:hAnsi="Times New Roman" w:cs="Times New Roman"/>
          <w:b/>
          <w:bCs/>
          <w:lang w:val="hu-HU"/>
        </w:rPr>
        <w:t>Farmakodinámiás</w:t>
      </w:r>
      <w:proofErr w:type="spellEnd"/>
      <w:r w:rsidR="00342630" w:rsidRPr="002B666E">
        <w:rPr>
          <w:rFonts w:ascii="Times New Roman" w:hAnsi="Times New Roman" w:cs="Times New Roman"/>
          <w:b/>
          <w:bCs/>
          <w:lang w:val="hu-HU"/>
        </w:rPr>
        <w:t xml:space="preserve"> tulajdonságok</w:t>
      </w:r>
    </w:p>
    <w:p w14:paraId="0D6EA201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0E42324" w14:textId="4C47A7E9" w:rsidR="00816972" w:rsidRPr="00FA2FAF" w:rsidRDefault="004633D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9865BB">
        <w:rPr>
          <w:rFonts w:ascii="Times New Roman" w:hAnsi="Times New Roman" w:cs="Times New Roman"/>
          <w:lang w:val="hu-HU"/>
        </w:rPr>
        <w:t>Farmakoterápiás</w:t>
      </w:r>
      <w:proofErr w:type="spellEnd"/>
      <w:r w:rsidRPr="009865BB">
        <w:rPr>
          <w:rFonts w:ascii="Times New Roman" w:hAnsi="Times New Roman" w:cs="Times New Roman"/>
          <w:lang w:val="hu-HU"/>
        </w:rPr>
        <w:t xml:space="preserve"> csoport: Daganatellenes szerek</w:t>
      </w:r>
      <w:r w:rsidR="0095205E" w:rsidRPr="009865BB">
        <w:rPr>
          <w:rFonts w:ascii="Times New Roman" w:hAnsi="Times New Roman" w:cs="Times New Roman"/>
          <w:lang w:val="hu-HU"/>
        </w:rPr>
        <w:t>,</w:t>
      </w:r>
      <w:r w:rsidR="009865BB" w:rsidRPr="001C2004">
        <w:rPr>
          <w:rFonts w:ascii="Times New Roman" w:hAnsi="Times New Roman" w:cs="Times New Roman"/>
          <w:lang w:val="hu-HU"/>
        </w:rPr>
        <w:t xml:space="preserve"> </w:t>
      </w:r>
      <w:r w:rsidR="009865BB" w:rsidRPr="001B7C31">
        <w:rPr>
          <w:rFonts w:ascii="Times New Roman" w:hAnsi="Times New Roman" w:cs="Times New Roman"/>
          <w:lang w:val="hu-HU"/>
        </w:rPr>
        <w:t>egyéb növényi alkaloidák és természetes készítmények</w:t>
      </w:r>
      <w:r w:rsidR="009865BB" w:rsidRPr="00FA2FAF">
        <w:rPr>
          <w:rFonts w:ascii="Times New Roman" w:hAnsi="Times New Roman" w:cs="Times New Roman"/>
          <w:lang w:val="hu-HU"/>
        </w:rPr>
        <w:t xml:space="preserve"> </w:t>
      </w:r>
      <w:r w:rsidR="0095205E" w:rsidRPr="00FA2FAF">
        <w:rPr>
          <w:rFonts w:ascii="Times New Roman" w:hAnsi="Times New Roman" w:cs="Times New Roman"/>
          <w:lang w:val="hu-HU"/>
        </w:rPr>
        <w:t xml:space="preserve">ATC </w:t>
      </w:r>
      <w:r w:rsidRPr="00FA2FAF">
        <w:rPr>
          <w:rFonts w:ascii="Times New Roman" w:hAnsi="Times New Roman" w:cs="Times New Roman"/>
          <w:lang w:val="hu-HU"/>
        </w:rPr>
        <w:t>kód</w:t>
      </w:r>
      <w:r w:rsidR="0095205E" w:rsidRPr="00FA2FAF">
        <w:rPr>
          <w:rFonts w:ascii="Times New Roman" w:hAnsi="Times New Roman" w:cs="Times New Roman"/>
          <w:lang w:val="hu-HU"/>
        </w:rPr>
        <w:t>:</w:t>
      </w:r>
      <w:r w:rsidR="00816972" w:rsidRPr="00FA2FAF">
        <w:rPr>
          <w:rFonts w:ascii="Times New Roman" w:hAnsi="Times New Roman" w:cs="Times New Roman"/>
          <w:lang w:val="hu-HU"/>
        </w:rPr>
        <w:t xml:space="preserve"> L01CX01</w:t>
      </w:r>
      <w:r w:rsidR="00CB0B0D" w:rsidRPr="00FA2FAF">
        <w:rPr>
          <w:rFonts w:ascii="Times New Roman" w:hAnsi="Times New Roman" w:cs="Times New Roman"/>
          <w:lang w:val="hu-HU"/>
        </w:rPr>
        <w:t>.</w:t>
      </w:r>
    </w:p>
    <w:p w14:paraId="6DB8F9F5" w14:textId="77777777" w:rsidR="0095205E" w:rsidRPr="00FA2FAF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0BD421" w14:textId="0FBC3F72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Hatásmechanizmus</w:t>
      </w:r>
    </w:p>
    <w:p w14:paraId="5828788D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578F815" w14:textId="521506C8" w:rsidR="004633DE" w:rsidRPr="002B666E" w:rsidRDefault="004633D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 dezoxiribonukleinsav (DNS) kis árkához kötődik, ezáltal a </w:t>
      </w:r>
      <w:proofErr w:type="spellStart"/>
      <w:r w:rsidRPr="002B666E">
        <w:rPr>
          <w:rFonts w:ascii="Times New Roman" w:hAnsi="Times New Roman" w:cs="Times New Roman"/>
          <w:lang w:val="hu-HU"/>
        </w:rPr>
        <w:t>hélixet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 nagy árok irányában hajlítja. A DNS</w:t>
      </w:r>
      <w:r w:rsidR="00CB0B0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hez történő kötődés olyan események sorozatát indítja el, amelyek számos transzkripciós faktort, DNS</w:t>
      </w:r>
      <w:r w:rsidR="00CB0B0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kötő fehérjét és DNS javító mechanizmust</w:t>
      </w:r>
      <w:r w:rsidR="006277B9" w:rsidRPr="002B666E">
        <w:rPr>
          <w:rFonts w:ascii="Times New Roman" w:hAnsi="Times New Roman" w:cs="Times New Roman"/>
          <w:lang w:val="hu-HU"/>
        </w:rPr>
        <w:t xml:space="preserve"> érintenek</w:t>
      </w:r>
      <w:r w:rsidR="00FA2FAF">
        <w:rPr>
          <w:rFonts w:ascii="Times New Roman" w:hAnsi="Times New Roman" w:cs="Times New Roman"/>
          <w:lang w:val="hu-HU"/>
        </w:rPr>
        <w:t>:</w:t>
      </w:r>
      <w:r w:rsidR="00CC11C7" w:rsidRPr="002B666E">
        <w:rPr>
          <w:rFonts w:ascii="Times New Roman" w:hAnsi="Times New Roman" w:cs="Times New Roman"/>
          <w:lang w:val="hu-HU"/>
        </w:rPr>
        <w:t xml:space="preserve"> ez</w:t>
      </w:r>
      <w:r w:rsidRPr="002B666E">
        <w:rPr>
          <w:rFonts w:ascii="Times New Roman" w:hAnsi="Times New Roman" w:cs="Times New Roman"/>
          <w:lang w:val="hu-HU"/>
        </w:rPr>
        <w:t xml:space="preserve"> a sejtciklus zavarát eredményezi.</w:t>
      </w:r>
    </w:p>
    <w:p w14:paraId="24FE7C58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E9D6FCA" w14:textId="5C783831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proofErr w:type="spellStart"/>
      <w:r w:rsidRPr="002B666E">
        <w:rPr>
          <w:rFonts w:ascii="Times New Roman" w:hAnsi="Times New Roman" w:cs="Times New Roman"/>
          <w:u w:val="single"/>
          <w:lang w:val="hu-HU"/>
        </w:rPr>
        <w:t>Farmakodinámiás</w:t>
      </w:r>
      <w:proofErr w:type="spellEnd"/>
      <w:r w:rsidRPr="002B666E">
        <w:rPr>
          <w:rFonts w:ascii="Times New Roman" w:hAnsi="Times New Roman" w:cs="Times New Roman"/>
          <w:u w:val="single"/>
          <w:lang w:val="hu-HU"/>
        </w:rPr>
        <w:t xml:space="preserve"> hatások</w:t>
      </w:r>
    </w:p>
    <w:p w14:paraId="40305071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7968111E" w14:textId="71022C10" w:rsidR="004633DE" w:rsidRPr="00FA2FAF" w:rsidRDefault="004633D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trabektedinről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kimutatták, hogy </w:t>
      </w:r>
      <w:r w:rsidRPr="00C9000A">
        <w:rPr>
          <w:rFonts w:ascii="Times New Roman" w:hAnsi="Times New Roman" w:cs="Times New Roman"/>
          <w:i/>
          <w:lang w:val="hu-HU"/>
        </w:rPr>
        <w:t>in vitro</w:t>
      </w:r>
      <w:r w:rsidRPr="002B666E">
        <w:rPr>
          <w:rFonts w:ascii="Times New Roman" w:hAnsi="Times New Roman" w:cs="Times New Roman"/>
          <w:lang w:val="hu-HU"/>
        </w:rPr>
        <w:t xml:space="preserve"> és </w:t>
      </w:r>
      <w:r w:rsidRPr="00C9000A">
        <w:rPr>
          <w:rFonts w:ascii="Times New Roman" w:hAnsi="Times New Roman" w:cs="Times New Roman"/>
          <w:i/>
          <w:lang w:val="hu-HU"/>
        </w:rPr>
        <w:t>in vivo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antiproliferatív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CC11C7" w:rsidRPr="002B666E">
        <w:rPr>
          <w:rFonts w:ascii="Times New Roman" w:hAnsi="Times New Roman" w:cs="Times New Roman"/>
          <w:lang w:val="hu-HU"/>
        </w:rPr>
        <w:t>hatást fejt ki számos</w:t>
      </w:r>
      <w:r w:rsidRPr="002B666E">
        <w:rPr>
          <w:rFonts w:ascii="Times New Roman" w:hAnsi="Times New Roman" w:cs="Times New Roman"/>
          <w:lang w:val="hu-HU"/>
        </w:rPr>
        <w:t xml:space="preserve"> emberi </w:t>
      </w:r>
      <w:r w:rsidRPr="00FA2FAF">
        <w:rPr>
          <w:rFonts w:ascii="Times New Roman" w:hAnsi="Times New Roman" w:cs="Times New Roman"/>
          <w:lang w:val="hu-HU"/>
        </w:rPr>
        <w:t>tumorsejt</w:t>
      </w:r>
      <w:r w:rsidR="00CC11C7" w:rsidRPr="00FA2FAF">
        <w:rPr>
          <w:rFonts w:ascii="Times New Roman" w:hAnsi="Times New Roman" w:cs="Times New Roman"/>
          <w:lang w:val="hu-HU"/>
        </w:rPr>
        <w:t>vonal</w:t>
      </w:r>
      <w:r w:rsidR="00FA2FAF" w:rsidRPr="00FA2FAF">
        <w:rPr>
          <w:rFonts w:ascii="Times New Roman" w:hAnsi="Times New Roman" w:cs="Times New Roman"/>
          <w:lang w:val="hu-HU"/>
        </w:rPr>
        <w:t>ra</w:t>
      </w:r>
      <w:r w:rsidRPr="00FA2FAF">
        <w:rPr>
          <w:rFonts w:ascii="Times New Roman" w:hAnsi="Times New Roman" w:cs="Times New Roman"/>
          <w:lang w:val="hu-HU"/>
        </w:rPr>
        <w:t xml:space="preserve"> és kísérleti </w:t>
      </w:r>
      <w:r w:rsidR="00CC11C7" w:rsidRPr="00FA2FAF">
        <w:rPr>
          <w:rFonts w:ascii="Times New Roman" w:hAnsi="Times New Roman" w:cs="Times New Roman"/>
          <w:lang w:val="hu-HU"/>
        </w:rPr>
        <w:t>tumor</w:t>
      </w:r>
      <w:r w:rsidR="00FA2FAF" w:rsidRPr="00FA2FAF">
        <w:rPr>
          <w:rFonts w:ascii="Times New Roman" w:hAnsi="Times New Roman" w:cs="Times New Roman"/>
          <w:lang w:val="hu-HU"/>
        </w:rPr>
        <w:t>ra</w:t>
      </w:r>
      <w:r w:rsidRPr="00FA2FAF">
        <w:rPr>
          <w:rFonts w:ascii="Times New Roman" w:hAnsi="Times New Roman" w:cs="Times New Roman"/>
          <w:lang w:val="hu-HU"/>
        </w:rPr>
        <w:t>,</w:t>
      </w:r>
      <w:r w:rsidR="00CC11C7" w:rsidRPr="00FA2FAF">
        <w:rPr>
          <w:rFonts w:ascii="Times New Roman" w:hAnsi="Times New Roman" w:cs="Times New Roman"/>
          <w:lang w:val="hu-HU"/>
        </w:rPr>
        <w:t xml:space="preserve"> beleértve a rosszindulatú daganatokat,</w:t>
      </w:r>
      <w:r w:rsidRPr="00FA2FAF">
        <w:rPr>
          <w:rFonts w:ascii="Times New Roman" w:hAnsi="Times New Roman" w:cs="Times New Roman"/>
          <w:lang w:val="hu-HU"/>
        </w:rPr>
        <w:t xml:space="preserve"> mint a </w:t>
      </w:r>
      <w:proofErr w:type="spellStart"/>
      <w:r w:rsidRPr="00FA2FAF">
        <w:rPr>
          <w:rFonts w:ascii="Times New Roman" w:hAnsi="Times New Roman" w:cs="Times New Roman"/>
          <w:lang w:val="hu-HU"/>
        </w:rPr>
        <w:t>sarcoma</w:t>
      </w:r>
      <w:proofErr w:type="spellEnd"/>
      <w:r w:rsidRPr="00FA2FAF">
        <w:rPr>
          <w:rFonts w:ascii="Times New Roman" w:hAnsi="Times New Roman" w:cs="Times New Roman"/>
          <w:lang w:val="hu-HU"/>
        </w:rPr>
        <w:t xml:space="preserve">, </w:t>
      </w:r>
      <w:r w:rsidR="00FA2FAF">
        <w:rPr>
          <w:rFonts w:ascii="Times New Roman" w:hAnsi="Times New Roman" w:cs="Times New Roman"/>
          <w:lang w:val="hu-HU"/>
        </w:rPr>
        <w:t>az</w:t>
      </w:r>
      <w:r w:rsidR="00FA2FAF" w:rsidRPr="001B7C31">
        <w:rPr>
          <w:rFonts w:ascii="Times New Roman" w:hAnsi="Times New Roman" w:cs="Times New Roman"/>
          <w:lang w:val="hu-HU"/>
        </w:rPr>
        <w:t xml:space="preserve"> emlő</w:t>
      </w:r>
      <w:r w:rsidR="00FA2FAF">
        <w:rPr>
          <w:rFonts w:ascii="Times New Roman" w:hAnsi="Times New Roman" w:cs="Times New Roman"/>
          <w:lang w:val="hu-HU"/>
        </w:rPr>
        <w:t>daganat</w:t>
      </w:r>
      <w:r w:rsidR="00FA2FAF" w:rsidRPr="001B7C31">
        <w:rPr>
          <w:rFonts w:ascii="Times New Roman" w:hAnsi="Times New Roman" w:cs="Times New Roman"/>
          <w:lang w:val="hu-HU"/>
        </w:rPr>
        <w:t xml:space="preserve">, </w:t>
      </w:r>
      <w:r w:rsidR="00FA2FAF">
        <w:rPr>
          <w:rFonts w:ascii="Times New Roman" w:hAnsi="Times New Roman" w:cs="Times New Roman"/>
          <w:lang w:val="hu-HU"/>
        </w:rPr>
        <w:t xml:space="preserve">a </w:t>
      </w:r>
      <w:r w:rsidR="00FA2FAF" w:rsidRPr="001B7C31">
        <w:rPr>
          <w:rFonts w:ascii="Times New Roman" w:hAnsi="Times New Roman" w:cs="Times New Roman"/>
          <w:lang w:val="hu-HU"/>
        </w:rPr>
        <w:t>nem kissejtes tüdő</w:t>
      </w:r>
      <w:r w:rsidR="00FA2FAF">
        <w:rPr>
          <w:rFonts w:ascii="Times New Roman" w:hAnsi="Times New Roman" w:cs="Times New Roman"/>
          <w:lang w:val="hu-HU"/>
        </w:rPr>
        <w:t>daganat</w:t>
      </w:r>
      <w:r w:rsidR="00FA2FAF" w:rsidRPr="001B7C31">
        <w:rPr>
          <w:rFonts w:ascii="Times New Roman" w:hAnsi="Times New Roman" w:cs="Times New Roman"/>
          <w:lang w:val="hu-HU"/>
        </w:rPr>
        <w:t xml:space="preserve">, </w:t>
      </w:r>
      <w:r w:rsidR="00FA2FAF">
        <w:rPr>
          <w:rFonts w:ascii="Times New Roman" w:hAnsi="Times New Roman" w:cs="Times New Roman"/>
          <w:lang w:val="hu-HU"/>
        </w:rPr>
        <w:t xml:space="preserve">az </w:t>
      </w:r>
      <w:proofErr w:type="spellStart"/>
      <w:r w:rsidR="00FA2FAF" w:rsidRPr="001B7C31">
        <w:rPr>
          <w:rFonts w:ascii="Times New Roman" w:hAnsi="Times New Roman" w:cs="Times New Roman"/>
          <w:lang w:val="hu-HU"/>
        </w:rPr>
        <w:t>ovariumcarcinoma</w:t>
      </w:r>
      <w:proofErr w:type="spellEnd"/>
      <w:r w:rsidR="00FA2FAF">
        <w:rPr>
          <w:rFonts w:ascii="Times New Roman" w:hAnsi="Times New Roman" w:cs="Times New Roman"/>
          <w:lang w:val="hu-HU"/>
        </w:rPr>
        <w:t xml:space="preserve"> és</w:t>
      </w:r>
      <w:r w:rsidR="00CC11C7" w:rsidRPr="00FA2FAF">
        <w:rPr>
          <w:rFonts w:ascii="Times New Roman" w:hAnsi="Times New Roman" w:cs="Times New Roman"/>
          <w:lang w:val="hu-HU"/>
        </w:rPr>
        <w:t xml:space="preserve"> a</w:t>
      </w:r>
      <w:r w:rsidRPr="00FA2FAF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FA2FAF">
        <w:rPr>
          <w:rFonts w:ascii="Times New Roman" w:hAnsi="Times New Roman" w:cs="Times New Roman"/>
          <w:lang w:val="hu-HU"/>
        </w:rPr>
        <w:t>melanoma</w:t>
      </w:r>
      <w:proofErr w:type="spellEnd"/>
      <w:r w:rsidRPr="00FA2FAF">
        <w:rPr>
          <w:rFonts w:ascii="Times New Roman" w:hAnsi="Times New Roman" w:cs="Times New Roman"/>
          <w:lang w:val="hu-HU"/>
        </w:rPr>
        <w:t>.</w:t>
      </w:r>
    </w:p>
    <w:p w14:paraId="23F9DA1F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53C77CD" w14:textId="60845603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Elektrokardiogram (EKG</w:t>
      </w:r>
      <w:r w:rsidR="00740C5E">
        <w:rPr>
          <w:rFonts w:ascii="Times New Roman" w:hAnsi="Times New Roman" w:cs="Times New Roman"/>
          <w:u w:val="single"/>
          <w:lang w:val="hu-HU"/>
        </w:rPr>
        <w:t>-</w:t>
      </w:r>
      <w:r w:rsidRPr="002B666E">
        <w:rPr>
          <w:rFonts w:ascii="Times New Roman" w:hAnsi="Times New Roman" w:cs="Times New Roman"/>
          <w:u w:val="single"/>
          <w:lang w:val="hu-HU"/>
        </w:rPr>
        <w:t>vizsgálat</w:t>
      </w:r>
      <w:r w:rsidR="00740C5E">
        <w:rPr>
          <w:rFonts w:ascii="Times New Roman" w:hAnsi="Times New Roman" w:cs="Times New Roman"/>
          <w:u w:val="single"/>
          <w:lang w:val="hu-HU"/>
        </w:rPr>
        <w:t>)</w:t>
      </w:r>
    </w:p>
    <w:p w14:paraId="5F11816B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254F2CA" w14:textId="4FE4902C" w:rsidR="004633DE" w:rsidRPr="002B666E" w:rsidRDefault="004633D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Egy placebokontrollos QT/</w:t>
      </w:r>
      <w:proofErr w:type="spellStart"/>
      <w:r w:rsidRPr="002B666E">
        <w:rPr>
          <w:rFonts w:ascii="Times New Roman" w:hAnsi="Times New Roman" w:cs="Times New Roman"/>
          <w:lang w:val="hu-HU"/>
        </w:rPr>
        <w:t>QTc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vizsgálatban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nem nyújtotta meg a </w:t>
      </w:r>
      <w:proofErr w:type="spellStart"/>
      <w:r w:rsidRPr="002B666E">
        <w:rPr>
          <w:rFonts w:ascii="Times New Roman" w:hAnsi="Times New Roman" w:cs="Times New Roman"/>
          <w:lang w:val="hu-HU"/>
        </w:rPr>
        <w:t>QTc</w:t>
      </w:r>
      <w:proofErr w:type="spellEnd"/>
      <w:r w:rsidR="00C61CB8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intervallumot előrehaladott </w:t>
      </w:r>
      <w:proofErr w:type="spellStart"/>
      <w:r w:rsidRPr="002B666E">
        <w:rPr>
          <w:rFonts w:ascii="Times New Roman" w:hAnsi="Times New Roman" w:cs="Times New Roman"/>
          <w:lang w:val="hu-HU"/>
        </w:rPr>
        <w:t>malignus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740C5E">
        <w:rPr>
          <w:rFonts w:ascii="Times New Roman" w:hAnsi="Times New Roman" w:cs="Times New Roman"/>
          <w:lang w:val="hu-HU"/>
        </w:rPr>
        <w:t xml:space="preserve">szolid </w:t>
      </w:r>
      <w:r w:rsidRPr="002B666E">
        <w:rPr>
          <w:rFonts w:ascii="Times New Roman" w:hAnsi="Times New Roman" w:cs="Times New Roman"/>
          <w:lang w:val="hu-HU"/>
        </w:rPr>
        <w:t>tumoros betegeknél.</w:t>
      </w:r>
    </w:p>
    <w:p w14:paraId="0DA38100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4159913" w14:textId="65425C14" w:rsidR="00F079DB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Klinikai hatásosság és biztonságosság</w:t>
      </w:r>
    </w:p>
    <w:p w14:paraId="05EE8C6A" w14:textId="77777777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</w:p>
    <w:p w14:paraId="6EB1885A" w14:textId="2C4B571B" w:rsidR="00D50D84" w:rsidRDefault="00740C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1B7C31">
        <w:rPr>
          <w:rFonts w:ascii="Times New Roman" w:hAnsi="Times New Roman" w:cs="Times New Roman"/>
          <w:lang w:val="hu-HU"/>
        </w:rPr>
        <w:t>Lágyrész-</w:t>
      </w:r>
      <w:proofErr w:type="spellStart"/>
      <w:r w:rsidRPr="001B7C31">
        <w:rPr>
          <w:rFonts w:ascii="Times New Roman" w:hAnsi="Times New Roman" w:cs="Times New Roman"/>
          <w:lang w:val="hu-HU"/>
        </w:rPr>
        <w:t>sarcomában</w:t>
      </w:r>
      <w:proofErr w:type="spellEnd"/>
      <w:r w:rsidRPr="001B7C31">
        <w:rPr>
          <w:rFonts w:ascii="Times New Roman" w:hAnsi="Times New Roman" w:cs="Times New Roman"/>
          <w:lang w:val="hu-HU"/>
        </w:rPr>
        <w:t xml:space="preserve"> (</w:t>
      </w:r>
      <w:proofErr w:type="spellStart"/>
      <w:r w:rsidRPr="001B7C31">
        <w:rPr>
          <w:rFonts w:ascii="Times New Roman" w:hAnsi="Times New Roman" w:cs="Times New Roman"/>
          <w:i/>
          <w:iCs/>
          <w:lang w:val="hu-HU"/>
        </w:rPr>
        <w:t>soft</w:t>
      </w:r>
      <w:proofErr w:type="spellEnd"/>
      <w:r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Pr="001B7C31">
        <w:rPr>
          <w:rFonts w:ascii="Times New Roman" w:hAnsi="Times New Roman" w:cs="Times New Roman"/>
          <w:i/>
          <w:iCs/>
          <w:lang w:val="hu-HU"/>
        </w:rPr>
        <w:t>tissue</w:t>
      </w:r>
      <w:proofErr w:type="spellEnd"/>
      <w:r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Pr="001B7C31">
        <w:rPr>
          <w:rFonts w:ascii="Times New Roman" w:hAnsi="Times New Roman" w:cs="Times New Roman"/>
          <w:i/>
          <w:iCs/>
          <w:lang w:val="hu-HU"/>
        </w:rPr>
        <w:t>sarcoma</w:t>
      </w:r>
      <w:proofErr w:type="spellEnd"/>
      <w:r w:rsidRPr="001B7C31">
        <w:rPr>
          <w:rFonts w:ascii="Times New Roman" w:hAnsi="Times New Roman" w:cs="Times New Roman"/>
          <w:lang w:val="hu-HU"/>
        </w:rPr>
        <w:t xml:space="preserve">, STS) </w:t>
      </w:r>
      <w:r>
        <w:rPr>
          <w:rFonts w:ascii="Times New Roman" w:hAnsi="Times New Roman" w:cs="Times New Roman"/>
          <w:lang w:val="hu-HU"/>
        </w:rPr>
        <w:t>a</w:t>
      </w:r>
      <w:r w:rsidR="00F079DB" w:rsidRPr="00740C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F079DB" w:rsidRPr="00740C5E">
        <w:rPr>
          <w:rFonts w:ascii="Times New Roman" w:hAnsi="Times New Roman" w:cs="Times New Roman"/>
          <w:lang w:val="hu-HU"/>
        </w:rPr>
        <w:t>trabektedin</w:t>
      </w:r>
      <w:proofErr w:type="spellEnd"/>
      <w:r w:rsidR="00F079DB" w:rsidRPr="00740C5E">
        <w:rPr>
          <w:rFonts w:ascii="Times New Roman" w:hAnsi="Times New Roman" w:cs="Times New Roman"/>
          <w:lang w:val="hu-HU"/>
        </w:rPr>
        <w:t xml:space="preserve"> hatásosságát és biztonságosságát</w:t>
      </w:r>
      <w:r w:rsidR="00F079DB" w:rsidRPr="002B666E">
        <w:rPr>
          <w:rFonts w:ascii="Times New Roman" w:hAnsi="Times New Roman" w:cs="Times New Roman"/>
          <w:lang w:val="hu-HU"/>
        </w:rPr>
        <w:t xml:space="preserve"> </w:t>
      </w:r>
      <w:r>
        <w:rPr>
          <w:rFonts w:ascii="Times New Roman" w:hAnsi="Times New Roman" w:cs="Times New Roman"/>
          <w:lang w:val="hu-HU"/>
        </w:rPr>
        <w:t xml:space="preserve">egy </w:t>
      </w:r>
      <w:proofErr w:type="spellStart"/>
      <w:r w:rsidR="00F079DB" w:rsidRPr="00740C5E">
        <w:rPr>
          <w:rFonts w:ascii="Times New Roman" w:hAnsi="Times New Roman" w:cs="Times New Roman"/>
          <w:lang w:val="hu-HU"/>
        </w:rPr>
        <w:t>randomizált</w:t>
      </w:r>
      <w:proofErr w:type="spellEnd"/>
      <w:r w:rsidR="00F079DB" w:rsidRPr="00740C5E">
        <w:rPr>
          <w:rFonts w:ascii="Times New Roman" w:hAnsi="Times New Roman" w:cs="Times New Roman"/>
          <w:lang w:val="hu-HU"/>
        </w:rPr>
        <w:t xml:space="preserve"> klinikai vizsgálatban határozták meg,</w:t>
      </w:r>
      <w:r>
        <w:rPr>
          <w:rFonts w:ascii="Times New Roman" w:hAnsi="Times New Roman" w:cs="Times New Roman"/>
          <w:lang w:val="hu-HU"/>
        </w:rPr>
        <w:t xml:space="preserve"> melyet </w:t>
      </w:r>
      <w:r w:rsidR="00F079DB" w:rsidRPr="00740C5E">
        <w:rPr>
          <w:rFonts w:ascii="Times New Roman" w:hAnsi="Times New Roman" w:cs="Times New Roman"/>
          <w:lang w:val="hu-HU"/>
        </w:rPr>
        <w:t xml:space="preserve">olyan, lokálisan előrehaladott vagy </w:t>
      </w:r>
      <w:proofErr w:type="spellStart"/>
      <w:r w:rsidR="00F079DB" w:rsidRPr="00740C5E">
        <w:rPr>
          <w:rFonts w:ascii="Times New Roman" w:hAnsi="Times New Roman" w:cs="Times New Roman"/>
          <w:lang w:val="hu-HU"/>
        </w:rPr>
        <w:t>metasztati</w:t>
      </w:r>
      <w:r w:rsidR="00CC11C7" w:rsidRPr="00740C5E">
        <w:rPr>
          <w:rFonts w:ascii="Times New Roman" w:hAnsi="Times New Roman" w:cs="Times New Roman"/>
          <w:lang w:val="hu-HU"/>
        </w:rPr>
        <w:t>záló</w:t>
      </w:r>
      <w:proofErr w:type="spellEnd"/>
      <w:r w:rsidR="00F079DB" w:rsidRPr="00740C5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F079DB" w:rsidRPr="00740C5E">
        <w:rPr>
          <w:rFonts w:ascii="Times New Roman" w:hAnsi="Times New Roman" w:cs="Times New Roman"/>
          <w:lang w:val="hu-HU"/>
        </w:rPr>
        <w:t>lipo</w:t>
      </w:r>
      <w:proofErr w:type="spellEnd"/>
      <w:r w:rsidR="00F079DB" w:rsidRPr="00740C5E">
        <w:rPr>
          <w:rFonts w:ascii="Times New Roman" w:hAnsi="Times New Roman" w:cs="Times New Roman"/>
          <w:lang w:val="hu-HU"/>
        </w:rPr>
        <w:t xml:space="preserve">- vagy </w:t>
      </w:r>
      <w:proofErr w:type="spellStart"/>
      <w:r w:rsidR="00F079DB" w:rsidRPr="00740C5E">
        <w:rPr>
          <w:rFonts w:ascii="Times New Roman" w:hAnsi="Times New Roman" w:cs="Times New Roman"/>
          <w:lang w:val="hu-HU"/>
        </w:rPr>
        <w:t>leiom</w:t>
      </w:r>
      <w:r w:rsidR="00CC11C7" w:rsidRPr="00740C5E">
        <w:rPr>
          <w:rFonts w:ascii="Times New Roman" w:hAnsi="Times New Roman" w:cs="Times New Roman"/>
          <w:lang w:val="hu-HU"/>
        </w:rPr>
        <w:t>y</w:t>
      </w:r>
      <w:r w:rsidR="00F079DB" w:rsidRPr="00740C5E">
        <w:rPr>
          <w:rFonts w:ascii="Times New Roman" w:hAnsi="Times New Roman" w:cs="Times New Roman"/>
          <w:lang w:val="hu-HU"/>
        </w:rPr>
        <w:t>osarcomában</w:t>
      </w:r>
      <w:proofErr w:type="spellEnd"/>
      <w:r w:rsidR="00F079DB" w:rsidRPr="00740C5E">
        <w:rPr>
          <w:rFonts w:ascii="Times New Roman" w:hAnsi="Times New Roman" w:cs="Times New Roman"/>
          <w:lang w:val="hu-HU"/>
        </w:rPr>
        <w:t xml:space="preserve"> szenved</w:t>
      </w:r>
      <w:r>
        <w:rPr>
          <w:rFonts w:ascii="Times New Roman" w:hAnsi="Times New Roman" w:cs="Times New Roman"/>
          <w:lang w:val="hu-HU"/>
        </w:rPr>
        <w:t>ő betegek bevonásával végez</w:t>
      </w:r>
      <w:r w:rsidR="00CC11C7" w:rsidRPr="00740C5E">
        <w:rPr>
          <w:rFonts w:ascii="Times New Roman" w:hAnsi="Times New Roman" w:cs="Times New Roman"/>
          <w:lang w:val="hu-HU"/>
        </w:rPr>
        <w:t>tek</w:t>
      </w:r>
      <w:r w:rsidR="00F079DB" w:rsidRPr="00740C5E">
        <w:rPr>
          <w:rFonts w:ascii="Times New Roman" w:hAnsi="Times New Roman" w:cs="Times New Roman"/>
          <w:lang w:val="hu-HU"/>
        </w:rPr>
        <w:t xml:space="preserve">, akiknek a betegsége </w:t>
      </w:r>
      <w:r w:rsidRPr="00ED118A">
        <w:rPr>
          <w:rFonts w:ascii="Times New Roman" w:hAnsi="Times New Roman" w:cs="Times New Roman"/>
          <w:lang w:val="hu-HU"/>
        </w:rPr>
        <w:t xml:space="preserve">progressziót vagy </w:t>
      </w:r>
      <w:proofErr w:type="spellStart"/>
      <w:r w:rsidRPr="00ED118A">
        <w:rPr>
          <w:rFonts w:ascii="Times New Roman" w:hAnsi="Times New Roman" w:cs="Times New Roman"/>
          <w:lang w:val="hu-HU"/>
        </w:rPr>
        <w:t>relapszust</w:t>
      </w:r>
      <w:proofErr w:type="spellEnd"/>
      <w:r w:rsidRPr="00ED118A">
        <w:rPr>
          <w:rFonts w:ascii="Times New Roman" w:hAnsi="Times New Roman" w:cs="Times New Roman"/>
          <w:lang w:val="hu-HU"/>
        </w:rPr>
        <w:t xml:space="preserve"> mutatott </w:t>
      </w:r>
      <w:r w:rsidR="00F079DB" w:rsidRPr="00740C5E">
        <w:rPr>
          <w:rFonts w:ascii="Times New Roman" w:hAnsi="Times New Roman" w:cs="Times New Roman"/>
          <w:lang w:val="hu-HU"/>
        </w:rPr>
        <w:t xml:space="preserve">a legalább </w:t>
      </w:r>
      <w:proofErr w:type="spellStart"/>
      <w:r w:rsidR="00F079DB" w:rsidRPr="00740C5E">
        <w:rPr>
          <w:rFonts w:ascii="Times New Roman" w:hAnsi="Times New Roman" w:cs="Times New Roman"/>
          <w:lang w:val="hu-HU"/>
        </w:rPr>
        <w:t>antraciklin</w:t>
      </w:r>
      <w:r>
        <w:rPr>
          <w:rFonts w:ascii="Times New Roman" w:hAnsi="Times New Roman" w:cs="Times New Roman"/>
          <w:lang w:val="hu-HU"/>
        </w:rPr>
        <w:t>n</w:t>
      </w:r>
      <w:r w:rsidR="00F079DB" w:rsidRPr="00740C5E">
        <w:rPr>
          <w:rFonts w:ascii="Times New Roman" w:hAnsi="Times New Roman" w:cs="Times New Roman"/>
          <w:lang w:val="hu-HU"/>
        </w:rPr>
        <w:t>el</w:t>
      </w:r>
      <w:proofErr w:type="spellEnd"/>
      <w:r w:rsidR="00F079DB" w:rsidRPr="00740C5E">
        <w:rPr>
          <w:rFonts w:ascii="Times New Roman" w:hAnsi="Times New Roman" w:cs="Times New Roman"/>
          <w:lang w:val="hu-HU"/>
        </w:rPr>
        <w:t xml:space="preserve"> vagy </w:t>
      </w:r>
      <w:proofErr w:type="spellStart"/>
      <w:r w:rsidR="00F079DB" w:rsidRPr="00740C5E">
        <w:rPr>
          <w:rFonts w:ascii="Times New Roman" w:hAnsi="Times New Roman" w:cs="Times New Roman"/>
          <w:lang w:val="hu-HU"/>
        </w:rPr>
        <w:t>ifoszfamiddal</w:t>
      </w:r>
      <w:proofErr w:type="spellEnd"/>
      <w:r w:rsidR="00F079DB" w:rsidRPr="00740C5E">
        <w:rPr>
          <w:rFonts w:ascii="Times New Roman" w:hAnsi="Times New Roman" w:cs="Times New Roman"/>
          <w:lang w:val="hu-HU"/>
        </w:rPr>
        <w:t xml:space="preserve"> </w:t>
      </w:r>
      <w:r w:rsidR="00CC11C7" w:rsidRPr="00740C5E">
        <w:rPr>
          <w:rFonts w:ascii="Times New Roman" w:hAnsi="Times New Roman" w:cs="Times New Roman"/>
          <w:lang w:val="hu-HU"/>
        </w:rPr>
        <w:t xml:space="preserve">végzett </w:t>
      </w:r>
      <w:r w:rsidR="00F079DB" w:rsidRPr="00740C5E">
        <w:rPr>
          <w:rFonts w:ascii="Times New Roman" w:hAnsi="Times New Roman" w:cs="Times New Roman"/>
          <w:lang w:val="hu-HU"/>
        </w:rPr>
        <w:t>kezelést követően. Ebben a</w:t>
      </w:r>
      <w:r w:rsidR="00F079DB" w:rsidRPr="002B666E">
        <w:rPr>
          <w:rFonts w:ascii="Times New Roman" w:hAnsi="Times New Roman" w:cs="Times New Roman"/>
          <w:lang w:val="hu-HU"/>
        </w:rPr>
        <w:t xml:space="preserve"> vizsgálatban a </w:t>
      </w:r>
      <w:proofErr w:type="spellStart"/>
      <w:r w:rsidR="00F079DB"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="00F079DB" w:rsidRPr="002B666E">
        <w:rPr>
          <w:rFonts w:ascii="Times New Roman" w:hAnsi="Times New Roman" w:cs="Times New Roman"/>
          <w:lang w:val="hu-HU"/>
        </w:rPr>
        <w:t xml:space="preserve"> vagy 1,5</w:t>
      </w:r>
      <w:r w:rsidR="00CC11C7" w:rsidRPr="002B666E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mg/m</w:t>
      </w:r>
      <w:r w:rsidR="00F079DB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C61CB8">
        <w:rPr>
          <w:rFonts w:ascii="Times New Roman" w:hAnsi="Times New Roman" w:cs="Times New Roman"/>
          <w:lang w:val="hu-HU"/>
        </w:rPr>
        <w:noBreakHyphen/>
      </w:r>
      <w:r w:rsidR="00F079DB" w:rsidRPr="002B666E">
        <w:rPr>
          <w:rFonts w:ascii="Times New Roman" w:hAnsi="Times New Roman" w:cs="Times New Roman"/>
          <w:lang w:val="hu-HU"/>
        </w:rPr>
        <w:t>es dózisban 24</w:t>
      </w:r>
      <w:r w:rsidR="00CC11C7" w:rsidRPr="002B666E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órás intravénás infúzióként adagolták háromhetente (24</w:t>
      </w:r>
      <w:r w:rsidR="00CB0B0D">
        <w:rPr>
          <w:rFonts w:ascii="Times New Roman" w:hAnsi="Times New Roman" w:cs="Times New Roman"/>
          <w:lang w:val="hu-HU"/>
        </w:rPr>
        <w:noBreakHyphen/>
      </w:r>
      <w:proofErr w:type="gramStart"/>
      <w:r w:rsidR="00F079DB" w:rsidRPr="002B666E">
        <w:rPr>
          <w:rFonts w:ascii="Times New Roman" w:hAnsi="Times New Roman" w:cs="Times New Roman"/>
          <w:lang w:val="hu-HU"/>
        </w:rPr>
        <w:t>h</w:t>
      </w:r>
      <w:proofErr w:type="gramEnd"/>
      <w:r w:rsidR="00F079DB" w:rsidRPr="002B666E">
        <w:rPr>
          <w:rFonts w:ascii="Times New Roman" w:hAnsi="Times New Roman" w:cs="Times New Roman"/>
          <w:lang w:val="hu-HU"/>
        </w:rPr>
        <w:t xml:space="preserve"> q3wk), vagy 0,58</w:t>
      </w:r>
      <w:r w:rsidR="00CC11C7" w:rsidRPr="002B666E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mg/m</w:t>
      </w:r>
      <w:r w:rsidR="00F079DB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C61CB8">
        <w:rPr>
          <w:rFonts w:ascii="Times New Roman" w:hAnsi="Times New Roman" w:cs="Times New Roman"/>
          <w:lang w:val="hu-HU"/>
        </w:rPr>
        <w:noBreakHyphen/>
      </w:r>
      <w:r w:rsidR="00F079DB" w:rsidRPr="002B666E">
        <w:rPr>
          <w:rFonts w:ascii="Times New Roman" w:hAnsi="Times New Roman" w:cs="Times New Roman"/>
          <w:lang w:val="hu-HU"/>
        </w:rPr>
        <w:t>es dózisban 3</w:t>
      </w:r>
      <w:r w:rsidR="00D50D84" w:rsidRPr="002B666E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 xml:space="preserve">órás intravénás infúzióként heti egyszer, </w:t>
      </w:r>
      <w:r>
        <w:rPr>
          <w:rFonts w:ascii="Times New Roman" w:hAnsi="Times New Roman" w:cs="Times New Roman"/>
          <w:lang w:val="hu-HU"/>
        </w:rPr>
        <w:t xml:space="preserve">egy négyhetes ciklus </w:t>
      </w:r>
      <w:r w:rsidR="00F079DB" w:rsidRPr="002B666E">
        <w:rPr>
          <w:rFonts w:ascii="Times New Roman" w:hAnsi="Times New Roman" w:cs="Times New Roman"/>
          <w:lang w:val="hu-HU"/>
        </w:rPr>
        <w:t xml:space="preserve">három </w:t>
      </w:r>
      <w:r>
        <w:rPr>
          <w:rFonts w:ascii="Times New Roman" w:hAnsi="Times New Roman" w:cs="Times New Roman"/>
          <w:lang w:val="hu-HU"/>
        </w:rPr>
        <w:t>hetén</w:t>
      </w:r>
      <w:r w:rsidR="00F079DB" w:rsidRPr="002B666E">
        <w:rPr>
          <w:rFonts w:ascii="Times New Roman" w:hAnsi="Times New Roman" w:cs="Times New Roman"/>
          <w:lang w:val="hu-HU"/>
        </w:rPr>
        <w:t xml:space="preserve"> keresztül (3</w:t>
      </w:r>
      <w:r w:rsidR="00CB0B0D">
        <w:rPr>
          <w:rFonts w:ascii="Times New Roman" w:hAnsi="Times New Roman" w:cs="Times New Roman"/>
          <w:lang w:val="hu-HU"/>
        </w:rPr>
        <w:noBreakHyphen/>
      </w:r>
      <w:proofErr w:type="gramStart"/>
      <w:r w:rsidR="00F079DB" w:rsidRPr="002B666E">
        <w:rPr>
          <w:rFonts w:ascii="Times New Roman" w:hAnsi="Times New Roman" w:cs="Times New Roman"/>
          <w:lang w:val="hu-HU"/>
        </w:rPr>
        <w:t>h</w:t>
      </w:r>
      <w:proofErr w:type="gramEnd"/>
      <w:r w:rsidR="00F079DB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F079DB" w:rsidRPr="002B666E">
        <w:rPr>
          <w:rFonts w:ascii="Times New Roman" w:hAnsi="Times New Roman" w:cs="Times New Roman"/>
          <w:lang w:val="hu-HU"/>
        </w:rPr>
        <w:t>qwk</w:t>
      </w:r>
      <w:proofErr w:type="spellEnd"/>
      <w:r w:rsidR="00F079DB" w:rsidRPr="002B666E">
        <w:rPr>
          <w:rFonts w:ascii="Times New Roman" w:hAnsi="Times New Roman" w:cs="Times New Roman"/>
          <w:lang w:val="hu-HU"/>
        </w:rPr>
        <w:t>). A protokollban meghatározott</w:t>
      </w:r>
      <w:r>
        <w:rPr>
          <w:rFonts w:ascii="Times New Roman" w:hAnsi="Times New Roman" w:cs="Times New Roman"/>
          <w:lang w:val="hu-HU"/>
        </w:rPr>
        <w:t>, a</w:t>
      </w:r>
      <w:r w:rsidR="00F079DB" w:rsidRPr="002B666E">
        <w:rPr>
          <w:rFonts w:ascii="Times New Roman" w:hAnsi="Times New Roman" w:cs="Times New Roman"/>
          <w:lang w:val="hu-HU"/>
        </w:rPr>
        <w:t xml:space="preserve"> </w:t>
      </w:r>
      <w:r w:rsidR="00CB0B0D">
        <w:rPr>
          <w:rFonts w:ascii="Times New Roman" w:hAnsi="Times New Roman" w:cs="Times New Roman"/>
          <w:lang w:val="hu-HU"/>
        </w:rPr>
        <w:t xml:space="preserve">progresszióig eltelt idő </w:t>
      </w:r>
      <w:r w:rsidR="00F079DB" w:rsidRPr="002B666E">
        <w:rPr>
          <w:rFonts w:ascii="Times New Roman" w:hAnsi="Times New Roman" w:cs="Times New Roman"/>
          <w:lang w:val="hu-HU"/>
        </w:rPr>
        <w:t>(</w:t>
      </w:r>
      <w:proofErr w:type="spellStart"/>
      <w:r w:rsidR="00D50D84" w:rsidRPr="001B7C31">
        <w:rPr>
          <w:rFonts w:ascii="Times New Roman" w:hAnsi="Times New Roman" w:cs="Times New Roman"/>
          <w:i/>
          <w:iCs/>
          <w:lang w:val="hu-HU"/>
        </w:rPr>
        <w:t>time</w:t>
      </w:r>
      <w:proofErr w:type="spellEnd"/>
      <w:r w:rsidR="00D50D84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D50D84" w:rsidRPr="001B7C31">
        <w:rPr>
          <w:rFonts w:ascii="Times New Roman" w:hAnsi="Times New Roman" w:cs="Times New Roman"/>
          <w:i/>
          <w:iCs/>
          <w:lang w:val="hu-HU"/>
        </w:rPr>
        <w:t>to</w:t>
      </w:r>
      <w:proofErr w:type="spellEnd"/>
      <w:r w:rsidR="00D50D84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D50D84" w:rsidRPr="001B7C31">
        <w:rPr>
          <w:rFonts w:ascii="Times New Roman" w:hAnsi="Times New Roman" w:cs="Times New Roman"/>
          <w:i/>
          <w:iCs/>
          <w:lang w:val="hu-HU"/>
        </w:rPr>
        <w:t>progression</w:t>
      </w:r>
      <w:proofErr w:type="spellEnd"/>
      <w:r w:rsidR="00D50D84" w:rsidRPr="002B666E">
        <w:rPr>
          <w:rFonts w:ascii="Times New Roman" w:hAnsi="Times New Roman" w:cs="Times New Roman"/>
          <w:lang w:val="hu-HU"/>
        </w:rPr>
        <w:t xml:space="preserve">, </w:t>
      </w:r>
      <w:r w:rsidR="00F079DB" w:rsidRPr="002B666E">
        <w:rPr>
          <w:rFonts w:ascii="Times New Roman" w:hAnsi="Times New Roman" w:cs="Times New Roman"/>
          <w:lang w:val="hu-HU"/>
        </w:rPr>
        <w:t xml:space="preserve">TTP) </w:t>
      </w:r>
      <w:r>
        <w:rPr>
          <w:rFonts w:ascii="Times New Roman" w:hAnsi="Times New Roman" w:cs="Times New Roman"/>
          <w:lang w:val="hu-HU"/>
        </w:rPr>
        <w:t xml:space="preserve">végső </w:t>
      </w:r>
      <w:r w:rsidR="00CB0B0D" w:rsidRPr="002B666E">
        <w:rPr>
          <w:rFonts w:ascii="Times New Roman" w:hAnsi="Times New Roman" w:cs="Times New Roman"/>
          <w:lang w:val="hu-HU"/>
        </w:rPr>
        <w:t xml:space="preserve">analízise </w:t>
      </w:r>
      <w:r w:rsidR="00F079DB" w:rsidRPr="002B666E">
        <w:rPr>
          <w:rFonts w:ascii="Times New Roman" w:hAnsi="Times New Roman" w:cs="Times New Roman"/>
          <w:lang w:val="hu-HU"/>
        </w:rPr>
        <w:t>26,6%</w:t>
      </w:r>
      <w:r w:rsidR="00C61CB8">
        <w:rPr>
          <w:rFonts w:ascii="Times New Roman" w:hAnsi="Times New Roman" w:cs="Times New Roman"/>
          <w:lang w:val="hu-HU"/>
        </w:rPr>
        <w:noBreakHyphen/>
      </w:r>
      <w:r w:rsidR="00F079DB" w:rsidRPr="002B666E">
        <w:rPr>
          <w:rFonts w:ascii="Times New Roman" w:hAnsi="Times New Roman" w:cs="Times New Roman"/>
          <w:lang w:val="hu-HU"/>
        </w:rPr>
        <w:t xml:space="preserve">os </w:t>
      </w:r>
      <w:proofErr w:type="gramStart"/>
      <w:r w:rsidR="00F079DB" w:rsidRPr="002B666E">
        <w:rPr>
          <w:rFonts w:ascii="Times New Roman" w:hAnsi="Times New Roman" w:cs="Times New Roman"/>
          <w:lang w:val="hu-HU"/>
        </w:rPr>
        <w:lastRenderedPageBreak/>
        <w:t>csökkenést mutatott</w:t>
      </w:r>
      <w:proofErr w:type="gramEnd"/>
      <w:r w:rsidR="00F079DB" w:rsidRPr="002B666E">
        <w:rPr>
          <w:rFonts w:ascii="Times New Roman" w:hAnsi="Times New Roman" w:cs="Times New Roman"/>
          <w:lang w:val="hu-HU"/>
        </w:rPr>
        <w:t xml:space="preserve"> </w:t>
      </w:r>
      <w:r>
        <w:rPr>
          <w:rFonts w:ascii="Times New Roman" w:hAnsi="Times New Roman" w:cs="Times New Roman"/>
          <w:lang w:val="hu-HU"/>
        </w:rPr>
        <w:t xml:space="preserve">ki </w:t>
      </w:r>
      <w:r w:rsidR="00F079DB" w:rsidRPr="002B666E">
        <w:rPr>
          <w:rFonts w:ascii="Times New Roman" w:hAnsi="Times New Roman" w:cs="Times New Roman"/>
          <w:lang w:val="hu-HU"/>
        </w:rPr>
        <w:t xml:space="preserve">a progresszió relatív </w:t>
      </w:r>
      <w:r w:rsidR="00D50D84" w:rsidRPr="002B666E">
        <w:rPr>
          <w:rFonts w:ascii="Times New Roman" w:hAnsi="Times New Roman" w:cs="Times New Roman"/>
          <w:lang w:val="hu-HU"/>
        </w:rPr>
        <w:t xml:space="preserve">kockázatában </w:t>
      </w:r>
      <w:r w:rsidR="00F079DB" w:rsidRPr="002B666E">
        <w:rPr>
          <w:rFonts w:ascii="Times New Roman" w:hAnsi="Times New Roman" w:cs="Times New Roman"/>
          <w:lang w:val="hu-HU"/>
        </w:rPr>
        <w:t>a 24</w:t>
      </w:r>
      <w:r w:rsidR="00C61CB8">
        <w:rPr>
          <w:rFonts w:ascii="Times New Roman" w:hAnsi="Times New Roman" w:cs="Times New Roman"/>
          <w:lang w:val="hu-HU"/>
        </w:rPr>
        <w:noBreakHyphen/>
      </w:r>
      <w:proofErr w:type="gramStart"/>
      <w:r w:rsidR="00F079DB" w:rsidRPr="002B666E">
        <w:rPr>
          <w:rFonts w:ascii="Times New Roman" w:hAnsi="Times New Roman" w:cs="Times New Roman"/>
          <w:lang w:val="hu-HU"/>
        </w:rPr>
        <w:t>h</w:t>
      </w:r>
      <w:proofErr w:type="gramEnd"/>
      <w:r w:rsidR="00F079DB" w:rsidRPr="002B666E">
        <w:rPr>
          <w:rFonts w:ascii="Times New Roman" w:hAnsi="Times New Roman" w:cs="Times New Roman"/>
          <w:lang w:val="hu-HU"/>
        </w:rPr>
        <w:t xml:space="preserve"> q3wk</w:t>
      </w:r>
      <w:r>
        <w:rPr>
          <w:rFonts w:ascii="Times New Roman" w:hAnsi="Times New Roman" w:cs="Times New Roman"/>
          <w:lang w:val="hu-HU"/>
        </w:rPr>
        <w:t xml:space="preserve"> </w:t>
      </w:r>
      <w:r w:rsidR="00F079DB" w:rsidRPr="002B666E">
        <w:rPr>
          <w:rFonts w:ascii="Times New Roman" w:hAnsi="Times New Roman" w:cs="Times New Roman"/>
          <w:lang w:val="hu-HU"/>
        </w:rPr>
        <w:t xml:space="preserve">csoportban kezelt betegek esetében </w:t>
      </w:r>
      <w:r>
        <w:rPr>
          <w:rFonts w:ascii="Times New Roman" w:hAnsi="Times New Roman" w:cs="Times New Roman"/>
          <w:lang w:val="hu-HU"/>
        </w:rPr>
        <w:t>(</w:t>
      </w:r>
      <w:r w:rsidR="00F079DB" w:rsidRPr="002B666E">
        <w:rPr>
          <w:rFonts w:ascii="Times New Roman" w:hAnsi="Times New Roman" w:cs="Times New Roman"/>
          <w:lang w:val="hu-HU"/>
        </w:rPr>
        <w:t xml:space="preserve">relatív hazárd </w:t>
      </w:r>
      <w:r>
        <w:rPr>
          <w:rFonts w:ascii="Times New Roman" w:hAnsi="Times New Roman" w:cs="Times New Roman"/>
          <w:lang w:val="hu-HU"/>
        </w:rPr>
        <w:t>[</w:t>
      </w:r>
      <w:r w:rsidR="00F079DB" w:rsidRPr="002B666E">
        <w:rPr>
          <w:rFonts w:ascii="Times New Roman" w:hAnsi="Times New Roman" w:cs="Times New Roman"/>
          <w:lang w:val="hu-HU"/>
        </w:rPr>
        <w:t>HR</w:t>
      </w:r>
      <w:r>
        <w:rPr>
          <w:rFonts w:ascii="Times New Roman" w:hAnsi="Times New Roman" w:cs="Times New Roman"/>
          <w:lang w:val="hu-HU"/>
        </w:rPr>
        <w:t>]</w:t>
      </w:r>
      <w:r w:rsidR="00C61CB8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=</w:t>
      </w:r>
      <w:r w:rsidR="00C61CB8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 xml:space="preserve">0,734, a konfidenciaintervallum </w:t>
      </w:r>
      <w:r>
        <w:rPr>
          <w:rFonts w:ascii="Times New Roman" w:hAnsi="Times New Roman" w:cs="Times New Roman"/>
          <w:lang w:val="hu-HU"/>
        </w:rPr>
        <w:t>[</w:t>
      </w:r>
      <w:r w:rsidR="00F079DB" w:rsidRPr="002B666E">
        <w:rPr>
          <w:rFonts w:ascii="Times New Roman" w:hAnsi="Times New Roman" w:cs="Times New Roman"/>
          <w:lang w:val="hu-HU"/>
        </w:rPr>
        <w:t>CI</w:t>
      </w:r>
      <w:r>
        <w:rPr>
          <w:rFonts w:ascii="Times New Roman" w:hAnsi="Times New Roman" w:cs="Times New Roman"/>
          <w:lang w:val="hu-HU"/>
        </w:rPr>
        <w:t>]</w:t>
      </w:r>
      <w:r w:rsidR="00F079DB" w:rsidRPr="002B666E">
        <w:rPr>
          <w:rFonts w:ascii="Times New Roman" w:hAnsi="Times New Roman" w:cs="Times New Roman"/>
          <w:lang w:val="hu-HU"/>
        </w:rPr>
        <w:t>: 0,554</w:t>
      </w:r>
      <w:r w:rsidR="000D7366">
        <w:rPr>
          <w:rFonts w:ascii="Times New Roman" w:hAnsi="Times New Roman" w:cs="Times New Roman"/>
          <w:lang w:val="hu-HU"/>
        </w:rPr>
        <w:t>–</w:t>
      </w:r>
      <w:r w:rsidR="00F079DB" w:rsidRPr="002B666E">
        <w:rPr>
          <w:rFonts w:ascii="Times New Roman" w:hAnsi="Times New Roman" w:cs="Times New Roman"/>
          <w:lang w:val="hu-HU"/>
        </w:rPr>
        <w:t>0,974</w:t>
      </w:r>
      <w:r>
        <w:rPr>
          <w:rFonts w:ascii="Times New Roman" w:hAnsi="Times New Roman" w:cs="Times New Roman"/>
          <w:lang w:val="hu-HU"/>
        </w:rPr>
        <w:t>)</w:t>
      </w:r>
      <w:r w:rsidR="00F079DB" w:rsidRPr="002B666E">
        <w:rPr>
          <w:rFonts w:ascii="Times New Roman" w:hAnsi="Times New Roman" w:cs="Times New Roman"/>
          <w:lang w:val="hu-HU"/>
        </w:rPr>
        <w:t xml:space="preserve">. A </w:t>
      </w:r>
      <w:r>
        <w:rPr>
          <w:rFonts w:ascii="Times New Roman" w:hAnsi="Times New Roman" w:cs="Times New Roman"/>
          <w:lang w:val="hu-HU"/>
        </w:rPr>
        <w:t xml:space="preserve">medián </w:t>
      </w:r>
      <w:r w:rsidR="00F079DB" w:rsidRPr="002B666E">
        <w:rPr>
          <w:rFonts w:ascii="Times New Roman" w:hAnsi="Times New Roman" w:cs="Times New Roman"/>
          <w:lang w:val="hu-HU"/>
        </w:rPr>
        <w:t>TTP 3,7</w:t>
      </w:r>
      <w:r w:rsidR="00C61CB8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hónap (CI</w:t>
      </w:r>
      <w:r w:rsidR="00C61CB8" w:rsidRPr="002B666E">
        <w:rPr>
          <w:rFonts w:ascii="Times New Roman" w:hAnsi="Times New Roman" w:cs="Times New Roman"/>
          <w:lang w:val="hu-HU"/>
        </w:rPr>
        <w:t>:</w:t>
      </w:r>
      <w:r w:rsidR="00C61CB8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2,1</w:t>
      </w:r>
      <w:r w:rsidR="00C61CB8">
        <w:rPr>
          <w:rFonts w:ascii="Times New Roman" w:hAnsi="Times New Roman" w:cs="Times New Roman"/>
          <w:lang w:val="hu-HU"/>
        </w:rPr>
        <w:noBreakHyphen/>
      </w:r>
      <w:r w:rsidR="00F079DB" w:rsidRPr="002B666E">
        <w:rPr>
          <w:rFonts w:ascii="Times New Roman" w:hAnsi="Times New Roman" w:cs="Times New Roman"/>
          <w:lang w:val="hu-HU"/>
        </w:rPr>
        <w:t>5,4</w:t>
      </w:r>
      <w:r w:rsidR="00D50D84" w:rsidRPr="002B666E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hónap) volt a 24</w:t>
      </w:r>
      <w:r w:rsidR="00C61CB8">
        <w:rPr>
          <w:rFonts w:ascii="Times New Roman" w:hAnsi="Times New Roman" w:cs="Times New Roman"/>
          <w:lang w:val="hu-HU"/>
        </w:rPr>
        <w:noBreakHyphen/>
      </w:r>
      <w:proofErr w:type="gramStart"/>
      <w:r w:rsidR="00F079DB" w:rsidRPr="002B666E">
        <w:rPr>
          <w:rFonts w:ascii="Times New Roman" w:hAnsi="Times New Roman" w:cs="Times New Roman"/>
          <w:lang w:val="hu-HU"/>
        </w:rPr>
        <w:t>h</w:t>
      </w:r>
      <w:proofErr w:type="gramEnd"/>
      <w:r w:rsidR="00F079DB" w:rsidRPr="002B666E">
        <w:rPr>
          <w:rFonts w:ascii="Times New Roman" w:hAnsi="Times New Roman" w:cs="Times New Roman"/>
          <w:lang w:val="hu-HU"/>
        </w:rPr>
        <w:t xml:space="preserve"> q3wk</w:t>
      </w:r>
      <w:r>
        <w:rPr>
          <w:rFonts w:ascii="Times New Roman" w:hAnsi="Times New Roman" w:cs="Times New Roman"/>
          <w:lang w:val="hu-HU"/>
        </w:rPr>
        <w:t xml:space="preserve"> </w:t>
      </w:r>
      <w:r w:rsidR="00F079DB" w:rsidRPr="002B666E">
        <w:rPr>
          <w:rFonts w:ascii="Times New Roman" w:hAnsi="Times New Roman" w:cs="Times New Roman"/>
          <w:lang w:val="hu-HU"/>
        </w:rPr>
        <w:t>csoportban és 2,3</w:t>
      </w:r>
      <w:r w:rsidR="00C61CB8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hónap (CI: 2,0</w:t>
      </w:r>
      <w:r w:rsidR="000D7366">
        <w:rPr>
          <w:rFonts w:ascii="Times New Roman" w:hAnsi="Times New Roman" w:cs="Times New Roman"/>
          <w:lang w:val="hu-HU"/>
        </w:rPr>
        <w:t>–</w:t>
      </w:r>
      <w:r w:rsidR="00F079DB" w:rsidRPr="002B666E">
        <w:rPr>
          <w:rFonts w:ascii="Times New Roman" w:hAnsi="Times New Roman" w:cs="Times New Roman"/>
          <w:lang w:val="hu-HU"/>
        </w:rPr>
        <w:t xml:space="preserve">3,5 </w:t>
      </w:r>
      <w:r w:rsidR="00D50D84" w:rsidRPr="002B666E">
        <w:rPr>
          <w:rFonts w:ascii="Times New Roman" w:hAnsi="Times New Roman" w:cs="Times New Roman"/>
          <w:lang w:val="hu-HU"/>
        </w:rPr>
        <w:t>hónap</w:t>
      </w:r>
      <w:r w:rsidR="00F079DB" w:rsidRPr="002B666E">
        <w:rPr>
          <w:rFonts w:ascii="Times New Roman" w:hAnsi="Times New Roman" w:cs="Times New Roman"/>
          <w:lang w:val="hu-HU"/>
        </w:rPr>
        <w:t>) a 3</w:t>
      </w:r>
      <w:r w:rsidR="00C61CB8">
        <w:rPr>
          <w:rFonts w:ascii="Times New Roman" w:hAnsi="Times New Roman" w:cs="Times New Roman"/>
          <w:lang w:val="hu-HU"/>
        </w:rPr>
        <w:noBreakHyphen/>
      </w:r>
      <w:proofErr w:type="gramStart"/>
      <w:r w:rsidR="00F079DB" w:rsidRPr="002B666E">
        <w:rPr>
          <w:rFonts w:ascii="Times New Roman" w:hAnsi="Times New Roman" w:cs="Times New Roman"/>
          <w:lang w:val="hu-HU"/>
        </w:rPr>
        <w:t>h</w:t>
      </w:r>
      <w:proofErr w:type="gramEnd"/>
      <w:r w:rsidR="000D7366">
        <w:rPr>
          <w:rFonts w:ascii="Times New Roman" w:hAnsi="Times New Roman" w:cs="Times New Roman"/>
          <w:lang w:val="hu-HU"/>
        </w:rPr>
        <w:t> </w:t>
      </w:r>
      <w:proofErr w:type="spellStart"/>
      <w:r w:rsidR="00F079DB" w:rsidRPr="002B666E">
        <w:rPr>
          <w:rFonts w:ascii="Times New Roman" w:hAnsi="Times New Roman" w:cs="Times New Roman"/>
          <w:lang w:val="hu-HU"/>
        </w:rPr>
        <w:t>qwk</w:t>
      </w:r>
      <w:proofErr w:type="spellEnd"/>
      <w:r w:rsidR="000D7366">
        <w:rPr>
          <w:rFonts w:ascii="Times New Roman" w:hAnsi="Times New Roman" w:cs="Times New Roman"/>
          <w:lang w:val="hu-HU"/>
        </w:rPr>
        <w:t xml:space="preserve"> </w:t>
      </w:r>
      <w:r w:rsidR="00F079DB" w:rsidRPr="002B666E">
        <w:rPr>
          <w:rFonts w:ascii="Times New Roman" w:hAnsi="Times New Roman" w:cs="Times New Roman"/>
          <w:lang w:val="hu-HU"/>
        </w:rPr>
        <w:t>csoportban (p</w:t>
      </w:r>
      <w:r w:rsidR="00C61CB8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=</w:t>
      </w:r>
      <w:r w:rsidR="00C61CB8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0,0302). Nem mértek szignifikáns különbséget a teljes túlélésben (</w:t>
      </w:r>
      <w:r w:rsidR="00F079DB" w:rsidRPr="001B7C31">
        <w:rPr>
          <w:rFonts w:ascii="Times New Roman" w:hAnsi="Times New Roman" w:cs="Times New Roman"/>
          <w:i/>
          <w:iCs/>
          <w:lang w:val="hu-HU"/>
        </w:rPr>
        <w:t xml:space="preserve">overall </w:t>
      </w:r>
      <w:proofErr w:type="spellStart"/>
      <w:r w:rsidR="00F079DB" w:rsidRPr="001B7C31">
        <w:rPr>
          <w:rFonts w:ascii="Times New Roman" w:hAnsi="Times New Roman" w:cs="Times New Roman"/>
          <w:i/>
          <w:iCs/>
          <w:lang w:val="hu-HU"/>
        </w:rPr>
        <w:t>survival</w:t>
      </w:r>
      <w:proofErr w:type="spellEnd"/>
      <w:r w:rsidR="00D50D84" w:rsidRPr="002B666E">
        <w:rPr>
          <w:rFonts w:ascii="Times New Roman" w:hAnsi="Times New Roman" w:cs="Times New Roman"/>
          <w:lang w:val="hu-HU"/>
        </w:rPr>
        <w:t>,</w:t>
      </w:r>
      <w:r w:rsidR="00F079DB" w:rsidRPr="002B666E">
        <w:rPr>
          <w:rFonts w:ascii="Times New Roman" w:hAnsi="Times New Roman" w:cs="Times New Roman"/>
          <w:lang w:val="hu-HU"/>
        </w:rPr>
        <w:t xml:space="preserve"> OS). A medián OS a 24</w:t>
      </w:r>
      <w:r w:rsidR="00C61CB8">
        <w:rPr>
          <w:rFonts w:ascii="Times New Roman" w:hAnsi="Times New Roman" w:cs="Times New Roman"/>
          <w:lang w:val="hu-HU"/>
        </w:rPr>
        <w:noBreakHyphen/>
      </w:r>
      <w:proofErr w:type="gramStart"/>
      <w:r w:rsidR="00F079DB" w:rsidRPr="002B666E">
        <w:rPr>
          <w:rFonts w:ascii="Times New Roman" w:hAnsi="Times New Roman" w:cs="Times New Roman"/>
          <w:lang w:val="hu-HU"/>
        </w:rPr>
        <w:t>h</w:t>
      </w:r>
      <w:proofErr w:type="gramEnd"/>
      <w:r w:rsidR="00F079DB" w:rsidRPr="002B666E">
        <w:rPr>
          <w:rFonts w:ascii="Times New Roman" w:hAnsi="Times New Roman" w:cs="Times New Roman"/>
          <w:lang w:val="hu-HU"/>
        </w:rPr>
        <w:t xml:space="preserve"> q3wk adagolási rendben kezelt csoportban 13,9</w:t>
      </w:r>
      <w:r w:rsidR="000A7241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hónap volt (CI</w:t>
      </w:r>
      <w:r w:rsidR="000A7241" w:rsidRPr="002B666E">
        <w:rPr>
          <w:rFonts w:ascii="Times New Roman" w:hAnsi="Times New Roman" w:cs="Times New Roman"/>
          <w:lang w:val="hu-HU"/>
        </w:rPr>
        <w:t>:</w:t>
      </w:r>
      <w:r w:rsidR="000A7241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>12,5</w:t>
      </w:r>
      <w:r w:rsidR="000D7366">
        <w:rPr>
          <w:rFonts w:ascii="Times New Roman" w:hAnsi="Times New Roman" w:cs="Times New Roman"/>
          <w:lang w:val="hu-HU"/>
        </w:rPr>
        <w:t>–</w:t>
      </w:r>
      <w:r w:rsidR="00F079DB" w:rsidRPr="002B666E">
        <w:rPr>
          <w:rFonts w:ascii="Times New Roman" w:hAnsi="Times New Roman" w:cs="Times New Roman"/>
          <w:lang w:val="hu-HU"/>
        </w:rPr>
        <w:t>18,6)</w:t>
      </w:r>
      <w:r w:rsidR="000D7366">
        <w:rPr>
          <w:rFonts w:ascii="Times New Roman" w:hAnsi="Times New Roman" w:cs="Times New Roman"/>
          <w:lang w:val="hu-HU"/>
        </w:rPr>
        <w:t>,</w:t>
      </w:r>
      <w:r w:rsidR="00F079DB" w:rsidRPr="002B666E">
        <w:rPr>
          <w:rFonts w:ascii="Times New Roman" w:hAnsi="Times New Roman" w:cs="Times New Roman"/>
          <w:lang w:val="hu-HU"/>
        </w:rPr>
        <w:t xml:space="preserve"> és 1</w:t>
      </w:r>
      <w:r w:rsidR="000A7241">
        <w:rPr>
          <w:rFonts w:ascii="Times New Roman" w:hAnsi="Times New Roman" w:cs="Times New Roman"/>
          <w:lang w:val="hu-HU"/>
        </w:rPr>
        <w:t> </w:t>
      </w:r>
      <w:r w:rsidR="00F079DB" w:rsidRPr="002B666E">
        <w:rPr>
          <w:rFonts w:ascii="Times New Roman" w:hAnsi="Times New Roman" w:cs="Times New Roman"/>
          <w:lang w:val="hu-HU"/>
        </w:rPr>
        <w:t xml:space="preserve">év </w:t>
      </w:r>
      <w:r w:rsidR="00AA3117">
        <w:rPr>
          <w:rFonts w:ascii="Times New Roman" w:hAnsi="Times New Roman" w:cs="Times New Roman"/>
          <w:lang w:val="hu-HU"/>
        </w:rPr>
        <w:t>eltelt</w:t>
      </w:r>
      <w:r w:rsidR="000D7366">
        <w:rPr>
          <w:rFonts w:ascii="Times New Roman" w:hAnsi="Times New Roman" w:cs="Times New Roman"/>
          <w:lang w:val="hu-HU"/>
        </w:rPr>
        <w:t>e után</w:t>
      </w:r>
      <w:r w:rsidR="00AA3117" w:rsidRPr="002B666E">
        <w:rPr>
          <w:rFonts w:ascii="Times New Roman" w:hAnsi="Times New Roman" w:cs="Times New Roman"/>
          <w:lang w:val="hu-HU"/>
        </w:rPr>
        <w:t xml:space="preserve"> </w:t>
      </w:r>
      <w:r w:rsidR="00F079DB" w:rsidRPr="002B666E">
        <w:rPr>
          <w:rFonts w:ascii="Times New Roman" w:hAnsi="Times New Roman" w:cs="Times New Roman"/>
          <w:lang w:val="hu-HU"/>
        </w:rPr>
        <w:t>a betegek 60,2%</w:t>
      </w:r>
      <w:r w:rsidR="000A7241">
        <w:rPr>
          <w:rFonts w:ascii="Times New Roman" w:hAnsi="Times New Roman" w:cs="Times New Roman"/>
          <w:lang w:val="hu-HU"/>
        </w:rPr>
        <w:noBreakHyphen/>
      </w:r>
      <w:r w:rsidR="00F079DB" w:rsidRPr="002B666E">
        <w:rPr>
          <w:rFonts w:ascii="Times New Roman" w:hAnsi="Times New Roman" w:cs="Times New Roman"/>
          <w:lang w:val="hu-HU"/>
        </w:rPr>
        <w:t>a (CI: 52,0</w:t>
      </w:r>
      <w:r w:rsidR="000D7366">
        <w:rPr>
          <w:rFonts w:ascii="Times New Roman" w:hAnsi="Times New Roman" w:cs="Times New Roman"/>
          <w:lang w:val="hu-HU"/>
        </w:rPr>
        <w:t>–</w:t>
      </w:r>
      <w:r w:rsidR="00F079DB" w:rsidRPr="002B666E">
        <w:rPr>
          <w:rFonts w:ascii="Times New Roman" w:hAnsi="Times New Roman" w:cs="Times New Roman"/>
          <w:lang w:val="hu-HU"/>
        </w:rPr>
        <w:t>68,5%)</w:t>
      </w:r>
      <w:r w:rsidR="000D7366">
        <w:rPr>
          <w:rFonts w:ascii="Times New Roman" w:hAnsi="Times New Roman" w:cs="Times New Roman"/>
          <w:lang w:val="hu-HU"/>
        </w:rPr>
        <w:t xml:space="preserve"> </w:t>
      </w:r>
      <w:r w:rsidR="000D7366" w:rsidRPr="002B666E">
        <w:rPr>
          <w:rFonts w:ascii="Times New Roman" w:hAnsi="Times New Roman" w:cs="Times New Roman"/>
          <w:lang w:val="hu-HU"/>
        </w:rPr>
        <w:t>volt életben</w:t>
      </w:r>
      <w:r w:rsidR="00F079DB" w:rsidRPr="002B666E">
        <w:rPr>
          <w:rFonts w:ascii="Times New Roman" w:hAnsi="Times New Roman" w:cs="Times New Roman"/>
          <w:lang w:val="hu-HU"/>
        </w:rPr>
        <w:t>.</w:t>
      </w:r>
    </w:p>
    <w:p w14:paraId="50C34034" w14:textId="77777777" w:rsidR="00B14996" w:rsidRPr="002B666E" w:rsidRDefault="00B14996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1049913" w14:textId="2D3D2C6E" w:rsidR="00F079DB" w:rsidRPr="002B666E" w:rsidRDefault="00F079D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További hatásosságra vonatkozó adatok érhetők </w:t>
      </w:r>
      <w:r w:rsidR="00B14996">
        <w:rPr>
          <w:rFonts w:ascii="Times New Roman" w:hAnsi="Times New Roman" w:cs="Times New Roman"/>
          <w:lang w:val="hu-HU"/>
        </w:rPr>
        <w:t xml:space="preserve">el </w:t>
      </w:r>
      <w:r w:rsidRPr="002B666E">
        <w:rPr>
          <w:rFonts w:ascii="Times New Roman" w:hAnsi="Times New Roman" w:cs="Times New Roman"/>
          <w:lang w:val="hu-HU"/>
        </w:rPr>
        <w:t>3</w:t>
      </w:r>
      <w:r w:rsidR="00B14996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egykarú, II.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fázisú vizsgálatból, melyekben hasonló populációkat </w:t>
      </w:r>
      <w:r w:rsidR="000D7366">
        <w:rPr>
          <w:rFonts w:ascii="Times New Roman" w:hAnsi="Times New Roman" w:cs="Times New Roman"/>
          <w:lang w:val="hu-HU"/>
        </w:rPr>
        <w:t>hasonló</w:t>
      </w:r>
      <w:r w:rsidR="00D50D84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adagolási rend</w:t>
      </w:r>
      <w:r w:rsidR="00D50D84" w:rsidRPr="002B666E">
        <w:rPr>
          <w:rFonts w:ascii="Times New Roman" w:hAnsi="Times New Roman" w:cs="Times New Roman"/>
          <w:lang w:val="hu-HU"/>
        </w:rPr>
        <w:t xml:space="preserve"> szerint</w:t>
      </w:r>
      <w:r w:rsidRPr="002B666E">
        <w:rPr>
          <w:rFonts w:ascii="Times New Roman" w:hAnsi="Times New Roman" w:cs="Times New Roman"/>
          <w:lang w:val="hu-HU"/>
        </w:rPr>
        <w:t xml:space="preserve"> kezeltek. Ezek a vizsgálatok összesen 100, </w:t>
      </w:r>
      <w:proofErr w:type="spellStart"/>
      <w:r w:rsidRPr="002B666E">
        <w:rPr>
          <w:rFonts w:ascii="Times New Roman" w:hAnsi="Times New Roman" w:cs="Times New Roman"/>
          <w:lang w:val="hu-HU"/>
        </w:rPr>
        <w:t>lipo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- és </w:t>
      </w:r>
      <w:proofErr w:type="spellStart"/>
      <w:r w:rsidRPr="002B666E">
        <w:rPr>
          <w:rFonts w:ascii="Times New Roman" w:hAnsi="Times New Roman" w:cs="Times New Roman"/>
          <w:lang w:val="hu-HU"/>
        </w:rPr>
        <w:t>leiom</w:t>
      </w:r>
      <w:r w:rsidR="00D50D84" w:rsidRPr="002B666E">
        <w:rPr>
          <w:rFonts w:ascii="Times New Roman" w:hAnsi="Times New Roman" w:cs="Times New Roman"/>
          <w:lang w:val="hu-HU"/>
        </w:rPr>
        <w:t>y</w:t>
      </w:r>
      <w:r w:rsidRPr="002B666E">
        <w:rPr>
          <w:rFonts w:ascii="Times New Roman" w:hAnsi="Times New Roman" w:cs="Times New Roman"/>
          <w:lang w:val="hu-HU"/>
        </w:rPr>
        <w:t>osarcomában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szenvedő beteg és 83, más </w:t>
      </w:r>
      <w:proofErr w:type="spellStart"/>
      <w:r w:rsidRPr="002B666E">
        <w:rPr>
          <w:rFonts w:ascii="Times New Roman" w:hAnsi="Times New Roman" w:cs="Times New Roman"/>
          <w:lang w:val="hu-HU"/>
        </w:rPr>
        <w:t>sarcomatípusban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szenvedő beteg adatait</w:t>
      </w:r>
      <w:r w:rsidR="0069129A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értékelt</w:t>
      </w:r>
      <w:r w:rsidR="00D50D84" w:rsidRPr="002B666E">
        <w:rPr>
          <w:rFonts w:ascii="Times New Roman" w:hAnsi="Times New Roman" w:cs="Times New Roman"/>
          <w:lang w:val="hu-HU"/>
        </w:rPr>
        <w:t>ék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6EA48D0F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BADDEC9" w14:textId="14D74622" w:rsidR="0069129A" w:rsidRPr="002B666E" w:rsidRDefault="000D7366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Egy</w:t>
      </w:r>
      <w:r w:rsidR="0069129A" w:rsidRPr="002B666E">
        <w:rPr>
          <w:rFonts w:ascii="Times New Roman" w:hAnsi="Times New Roman" w:cs="Times New Roman"/>
          <w:lang w:val="hu-HU"/>
        </w:rPr>
        <w:t xml:space="preserve"> STS</w:t>
      </w:r>
      <w:r w:rsidR="000A7241">
        <w:rPr>
          <w:rFonts w:ascii="Times New Roman" w:hAnsi="Times New Roman" w:cs="Times New Roman"/>
          <w:lang w:val="hu-HU"/>
        </w:rPr>
        <w:noBreakHyphen/>
      </w:r>
      <w:r w:rsidR="0069129A" w:rsidRPr="002B666E">
        <w:rPr>
          <w:rFonts w:ascii="Times New Roman" w:hAnsi="Times New Roman" w:cs="Times New Roman"/>
          <w:lang w:val="hu-HU"/>
        </w:rPr>
        <w:t>ben szenvedő betegek</w:t>
      </w:r>
      <w:r>
        <w:rPr>
          <w:rFonts w:ascii="Times New Roman" w:hAnsi="Times New Roman" w:cs="Times New Roman"/>
          <w:lang w:val="hu-HU"/>
        </w:rPr>
        <w:t>kel végzett</w:t>
      </w:r>
      <w:r w:rsidR="0069129A" w:rsidRPr="002B666E">
        <w:rPr>
          <w:rFonts w:ascii="Times New Roman" w:hAnsi="Times New Roman" w:cs="Times New Roman"/>
          <w:lang w:val="hu-HU"/>
        </w:rPr>
        <w:t xml:space="preserve"> </w:t>
      </w:r>
      <w:r w:rsidR="0069129A" w:rsidRPr="000D7366">
        <w:rPr>
          <w:rFonts w:ascii="Times New Roman" w:hAnsi="Times New Roman" w:cs="Times New Roman"/>
          <w:lang w:val="hu-HU"/>
        </w:rPr>
        <w:t>kiterjesztett</w:t>
      </w:r>
      <w:r w:rsidRPr="001B7C31">
        <w:rPr>
          <w:rFonts w:ascii="Times New Roman" w:eastAsia="MS Mincho" w:hAnsi="Times New Roman" w:cs="Times New Roman"/>
          <w:lang w:val="hu-HU" w:eastAsia="ja-JP"/>
        </w:rPr>
        <w:t>, engedélyezés előtti kezelési</w:t>
      </w:r>
      <w:r w:rsidRPr="000D7366">
        <w:rPr>
          <w:rFonts w:ascii="Times New Roman" w:eastAsia="MS Mincho" w:hAnsi="Times New Roman" w:cs="Times New Roman"/>
          <w:szCs w:val="20"/>
          <w:lang w:val="hu-HU" w:eastAsia="ja-JP"/>
        </w:rPr>
        <w:t> program</w:t>
      </w:r>
      <w:r w:rsidR="0069129A" w:rsidRPr="002B666E">
        <w:rPr>
          <w:rFonts w:ascii="Times New Roman" w:hAnsi="Times New Roman" w:cs="Times New Roman"/>
          <w:lang w:val="hu-HU"/>
        </w:rPr>
        <w:t xml:space="preserve"> (ET743</w:t>
      </w:r>
      <w:r w:rsidR="000A7241">
        <w:rPr>
          <w:rFonts w:ascii="Times New Roman" w:hAnsi="Times New Roman" w:cs="Times New Roman"/>
          <w:lang w:val="hu-HU"/>
        </w:rPr>
        <w:noBreakHyphen/>
      </w:r>
      <w:r w:rsidR="0069129A" w:rsidRPr="002B666E">
        <w:rPr>
          <w:rFonts w:ascii="Times New Roman" w:hAnsi="Times New Roman" w:cs="Times New Roman"/>
          <w:lang w:val="hu-HU"/>
        </w:rPr>
        <w:t>SAR</w:t>
      </w:r>
      <w:r w:rsidR="000A7241">
        <w:rPr>
          <w:rFonts w:ascii="Times New Roman" w:hAnsi="Times New Roman" w:cs="Times New Roman"/>
          <w:lang w:val="hu-HU"/>
        </w:rPr>
        <w:noBreakHyphen/>
      </w:r>
      <w:r w:rsidR="0069129A" w:rsidRPr="002B666E">
        <w:rPr>
          <w:rFonts w:ascii="Times New Roman" w:hAnsi="Times New Roman" w:cs="Times New Roman"/>
          <w:lang w:val="hu-HU"/>
        </w:rPr>
        <w:t>3002 vizsgálat) eredményei azt mutatják, hogy a</w:t>
      </w:r>
      <w:r>
        <w:rPr>
          <w:rFonts w:ascii="Times New Roman" w:hAnsi="Times New Roman" w:cs="Times New Roman"/>
          <w:lang w:val="hu-HU"/>
        </w:rPr>
        <w:t xml:space="preserve">z </w:t>
      </w:r>
      <w:r w:rsidR="0069129A" w:rsidRPr="002B666E">
        <w:rPr>
          <w:rFonts w:ascii="Times New Roman" w:hAnsi="Times New Roman" w:cs="Times New Roman"/>
          <w:lang w:val="hu-HU"/>
        </w:rPr>
        <w:t>OS szempontjából vizsgált 903</w:t>
      </w:r>
      <w:r w:rsidR="000A7241">
        <w:rPr>
          <w:rFonts w:ascii="Times New Roman" w:hAnsi="Times New Roman" w:cs="Times New Roman"/>
          <w:lang w:val="hu-HU"/>
        </w:rPr>
        <w:t> </w:t>
      </w:r>
      <w:r w:rsidR="0069129A" w:rsidRPr="002B666E">
        <w:rPr>
          <w:rFonts w:ascii="Times New Roman" w:hAnsi="Times New Roman" w:cs="Times New Roman"/>
          <w:lang w:val="hu-HU"/>
        </w:rPr>
        <w:t>beteg medián túlélési ideje 11,9</w:t>
      </w:r>
      <w:r w:rsidR="00E82E13" w:rsidRPr="002B666E">
        <w:rPr>
          <w:rFonts w:ascii="Times New Roman" w:hAnsi="Times New Roman" w:cs="Times New Roman"/>
          <w:lang w:val="hu-HU"/>
        </w:rPr>
        <w:t> </w:t>
      </w:r>
      <w:r w:rsidR="0069129A" w:rsidRPr="002B666E">
        <w:rPr>
          <w:rFonts w:ascii="Times New Roman" w:hAnsi="Times New Roman" w:cs="Times New Roman"/>
          <w:lang w:val="hu-HU"/>
        </w:rPr>
        <w:t>hónap volt (95%</w:t>
      </w:r>
      <w:r w:rsidR="000A7241">
        <w:rPr>
          <w:rFonts w:ascii="Times New Roman" w:hAnsi="Times New Roman" w:cs="Times New Roman"/>
          <w:lang w:val="hu-HU"/>
        </w:rPr>
        <w:noBreakHyphen/>
      </w:r>
      <w:r w:rsidR="0069129A" w:rsidRPr="002B666E">
        <w:rPr>
          <w:rFonts w:ascii="Times New Roman" w:hAnsi="Times New Roman" w:cs="Times New Roman"/>
          <w:lang w:val="hu-HU"/>
        </w:rPr>
        <w:t xml:space="preserve">os CI: 11,2; 13,8). A tumor </w:t>
      </w:r>
      <w:r>
        <w:rPr>
          <w:rFonts w:ascii="Times New Roman" w:hAnsi="Times New Roman" w:cs="Times New Roman"/>
          <w:lang w:val="hu-HU"/>
        </w:rPr>
        <w:t>szövettani típusa</w:t>
      </w:r>
      <w:r w:rsidR="0069129A" w:rsidRPr="002B666E">
        <w:rPr>
          <w:rFonts w:ascii="Times New Roman" w:hAnsi="Times New Roman" w:cs="Times New Roman"/>
          <w:lang w:val="hu-HU"/>
        </w:rPr>
        <w:t xml:space="preserve"> szerinti medián túlélés 16,2</w:t>
      </w:r>
      <w:r w:rsidR="000A7241">
        <w:rPr>
          <w:rFonts w:ascii="Times New Roman" w:hAnsi="Times New Roman" w:cs="Times New Roman"/>
          <w:lang w:val="hu-HU"/>
        </w:rPr>
        <w:t> </w:t>
      </w:r>
      <w:r w:rsidR="0069129A" w:rsidRPr="002B666E">
        <w:rPr>
          <w:rFonts w:ascii="Times New Roman" w:hAnsi="Times New Roman" w:cs="Times New Roman"/>
          <w:lang w:val="hu-HU"/>
        </w:rPr>
        <w:t xml:space="preserve">hónap </w:t>
      </w:r>
      <w:r>
        <w:rPr>
          <w:rFonts w:ascii="Times New Roman" w:hAnsi="Times New Roman" w:cs="Times New Roman"/>
          <w:lang w:val="hu-HU"/>
        </w:rPr>
        <w:t>(</w:t>
      </w:r>
      <w:r w:rsidR="0069129A" w:rsidRPr="002B666E">
        <w:rPr>
          <w:rFonts w:ascii="Times New Roman" w:hAnsi="Times New Roman" w:cs="Times New Roman"/>
          <w:lang w:val="hu-HU"/>
        </w:rPr>
        <w:t>95%</w:t>
      </w:r>
      <w:r w:rsidR="000A7241">
        <w:rPr>
          <w:rFonts w:ascii="Times New Roman" w:hAnsi="Times New Roman" w:cs="Times New Roman"/>
          <w:lang w:val="hu-HU"/>
        </w:rPr>
        <w:noBreakHyphen/>
      </w:r>
      <w:r w:rsidR="0069129A" w:rsidRPr="002B666E">
        <w:rPr>
          <w:rFonts w:ascii="Times New Roman" w:hAnsi="Times New Roman" w:cs="Times New Roman"/>
          <w:lang w:val="hu-HU"/>
        </w:rPr>
        <w:t>os CI: 14,1; 19,5</w:t>
      </w:r>
      <w:r>
        <w:rPr>
          <w:rFonts w:ascii="Times New Roman" w:hAnsi="Times New Roman" w:cs="Times New Roman"/>
          <w:lang w:val="hu-HU"/>
        </w:rPr>
        <w:t>)</w:t>
      </w:r>
      <w:r w:rsidR="0069129A" w:rsidRPr="002B666E">
        <w:rPr>
          <w:rFonts w:ascii="Times New Roman" w:hAnsi="Times New Roman" w:cs="Times New Roman"/>
          <w:lang w:val="hu-HU"/>
        </w:rPr>
        <w:t xml:space="preserve"> volt </w:t>
      </w:r>
      <w:proofErr w:type="spellStart"/>
      <w:r w:rsidR="0069129A" w:rsidRPr="002B666E">
        <w:rPr>
          <w:rFonts w:ascii="Times New Roman" w:hAnsi="Times New Roman" w:cs="Times New Roman"/>
          <w:lang w:val="hu-HU"/>
        </w:rPr>
        <w:t>leiomyosarcomás</w:t>
      </w:r>
      <w:proofErr w:type="spellEnd"/>
      <w:r w:rsidR="0069129A" w:rsidRPr="002B666E">
        <w:rPr>
          <w:rFonts w:ascii="Times New Roman" w:hAnsi="Times New Roman" w:cs="Times New Roman"/>
          <w:lang w:val="hu-HU"/>
        </w:rPr>
        <w:t xml:space="preserve"> és </w:t>
      </w:r>
      <w:proofErr w:type="spellStart"/>
      <w:r w:rsidR="0069129A" w:rsidRPr="002B666E">
        <w:rPr>
          <w:rFonts w:ascii="Times New Roman" w:hAnsi="Times New Roman" w:cs="Times New Roman"/>
          <w:lang w:val="hu-HU"/>
        </w:rPr>
        <w:t>liposarcomás</w:t>
      </w:r>
      <w:proofErr w:type="spellEnd"/>
      <w:r w:rsidR="0069129A" w:rsidRPr="002B666E">
        <w:rPr>
          <w:rFonts w:ascii="Times New Roman" w:hAnsi="Times New Roman" w:cs="Times New Roman"/>
          <w:lang w:val="hu-HU"/>
        </w:rPr>
        <w:t xml:space="preserve"> betegek, illetve 8,4</w:t>
      </w:r>
      <w:r w:rsidR="000A7241">
        <w:rPr>
          <w:rFonts w:ascii="Times New Roman" w:hAnsi="Times New Roman" w:cs="Times New Roman"/>
          <w:lang w:val="hu-HU"/>
        </w:rPr>
        <w:t> </w:t>
      </w:r>
      <w:r w:rsidR="0069129A" w:rsidRPr="002B666E">
        <w:rPr>
          <w:rFonts w:ascii="Times New Roman" w:hAnsi="Times New Roman" w:cs="Times New Roman"/>
          <w:lang w:val="hu-HU"/>
        </w:rPr>
        <w:t xml:space="preserve">hónap volt </w:t>
      </w:r>
      <w:r>
        <w:rPr>
          <w:rFonts w:ascii="Times New Roman" w:hAnsi="Times New Roman" w:cs="Times New Roman"/>
          <w:lang w:val="hu-HU"/>
        </w:rPr>
        <w:t>(</w:t>
      </w:r>
      <w:r w:rsidR="0069129A" w:rsidRPr="002B666E">
        <w:rPr>
          <w:rFonts w:ascii="Times New Roman" w:hAnsi="Times New Roman" w:cs="Times New Roman"/>
          <w:lang w:val="hu-HU"/>
        </w:rPr>
        <w:t>95%</w:t>
      </w:r>
      <w:r w:rsidR="000A7241">
        <w:rPr>
          <w:rFonts w:ascii="Times New Roman" w:hAnsi="Times New Roman" w:cs="Times New Roman"/>
          <w:lang w:val="hu-HU"/>
        </w:rPr>
        <w:noBreakHyphen/>
      </w:r>
      <w:r w:rsidR="0069129A" w:rsidRPr="002B666E">
        <w:rPr>
          <w:rFonts w:ascii="Times New Roman" w:hAnsi="Times New Roman" w:cs="Times New Roman"/>
          <w:lang w:val="hu-HU"/>
        </w:rPr>
        <w:t>os CI: 7,1; 10,7</w:t>
      </w:r>
      <w:r>
        <w:rPr>
          <w:rFonts w:ascii="Times New Roman" w:hAnsi="Times New Roman" w:cs="Times New Roman"/>
          <w:lang w:val="hu-HU"/>
        </w:rPr>
        <w:t>)</w:t>
      </w:r>
      <w:r w:rsidR="0069129A" w:rsidRPr="002B666E">
        <w:rPr>
          <w:rFonts w:ascii="Times New Roman" w:hAnsi="Times New Roman" w:cs="Times New Roman"/>
          <w:lang w:val="hu-HU"/>
        </w:rPr>
        <w:t xml:space="preserve"> más típusú </w:t>
      </w:r>
      <w:proofErr w:type="spellStart"/>
      <w:r w:rsidR="0069129A" w:rsidRPr="002B666E">
        <w:rPr>
          <w:rFonts w:ascii="Times New Roman" w:hAnsi="Times New Roman" w:cs="Times New Roman"/>
          <w:lang w:val="hu-HU"/>
        </w:rPr>
        <w:t>sarcomában</w:t>
      </w:r>
      <w:proofErr w:type="spellEnd"/>
      <w:r w:rsidR="0069129A" w:rsidRPr="002B666E">
        <w:rPr>
          <w:rFonts w:ascii="Times New Roman" w:hAnsi="Times New Roman" w:cs="Times New Roman"/>
          <w:lang w:val="hu-HU"/>
        </w:rPr>
        <w:t xml:space="preserve"> szenvedő betegek esetén. A </w:t>
      </w:r>
      <w:proofErr w:type="spellStart"/>
      <w:r w:rsidR="0069129A" w:rsidRPr="002B666E">
        <w:rPr>
          <w:rFonts w:ascii="Times New Roman" w:hAnsi="Times New Roman" w:cs="Times New Roman"/>
          <w:lang w:val="hu-HU"/>
        </w:rPr>
        <w:t>liposarcomás</w:t>
      </w:r>
      <w:proofErr w:type="spellEnd"/>
      <w:r w:rsidR="0069129A" w:rsidRPr="002B666E">
        <w:rPr>
          <w:rFonts w:ascii="Times New Roman" w:hAnsi="Times New Roman" w:cs="Times New Roman"/>
          <w:lang w:val="hu-HU"/>
        </w:rPr>
        <w:t xml:space="preserve"> betegek medián túlélése 18,1</w:t>
      </w:r>
      <w:r w:rsidR="000A7241">
        <w:rPr>
          <w:rFonts w:ascii="Times New Roman" w:hAnsi="Times New Roman" w:cs="Times New Roman"/>
          <w:lang w:val="hu-HU"/>
        </w:rPr>
        <w:t> </w:t>
      </w:r>
      <w:r w:rsidR="0069129A" w:rsidRPr="002B666E">
        <w:rPr>
          <w:rFonts w:ascii="Times New Roman" w:hAnsi="Times New Roman" w:cs="Times New Roman"/>
          <w:lang w:val="hu-HU"/>
        </w:rPr>
        <w:t xml:space="preserve">hónap </w:t>
      </w:r>
      <w:r>
        <w:rPr>
          <w:rFonts w:ascii="Times New Roman" w:hAnsi="Times New Roman" w:cs="Times New Roman"/>
          <w:lang w:val="hu-HU"/>
        </w:rPr>
        <w:t>(</w:t>
      </w:r>
      <w:r w:rsidR="0069129A" w:rsidRPr="002B666E">
        <w:rPr>
          <w:rFonts w:ascii="Times New Roman" w:hAnsi="Times New Roman" w:cs="Times New Roman"/>
          <w:lang w:val="hu-HU"/>
        </w:rPr>
        <w:t>95%</w:t>
      </w:r>
      <w:r w:rsidR="000A7241">
        <w:rPr>
          <w:rFonts w:ascii="Times New Roman" w:hAnsi="Times New Roman" w:cs="Times New Roman"/>
          <w:lang w:val="hu-HU"/>
        </w:rPr>
        <w:noBreakHyphen/>
      </w:r>
      <w:r w:rsidR="0069129A" w:rsidRPr="002B666E">
        <w:rPr>
          <w:rFonts w:ascii="Times New Roman" w:hAnsi="Times New Roman" w:cs="Times New Roman"/>
          <w:lang w:val="hu-HU"/>
        </w:rPr>
        <w:t>os CI: 15,0; 26,4</w:t>
      </w:r>
      <w:r>
        <w:rPr>
          <w:rFonts w:ascii="Times New Roman" w:hAnsi="Times New Roman" w:cs="Times New Roman"/>
          <w:lang w:val="hu-HU"/>
        </w:rPr>
        <w:t>)</w:t>
      </w:r>
      <w:r w:rsidR="0069129A" w:rsidRPr="002B666E">
        <w:rPr>
          <w:rFonts w:ascii="Times New Roman" w:hAnsi="Times New Roman" w:cs="Times New Roman"/>
          <w:lang w:val="hu-HU"/>
        </w:rPr>
        <w:t xml:space="preserve">, a </w:t>
      </w:r>
      <w:proofErr w:type="spellStart"/>
      <w:r w:rsidR="0069129A" w:rsidRPr="002B666E">
        <w:rPr>
          <w:rFonts w:ascii="Times New Roman" w:hAnsi="Times New Roman" w:cs="Times New Roman"/>
          <w:lang w:val="hu-HU"/>
        </w:rPr>
        <w:t>leimyosarcomásoké</w:t>
      </w:r>
      <w:proofErr w:type="spellEnd"/>
      <w:r w:rsidR="0069129A" w:rsidRPr="002B666E">
        <w:rPr>
          <w:rFonts w:ascii="Times New Roman" w:hAnsi="Times New Roman" w:cs="Times New Roman"/>
          <w:lang w:val="hu-HU"/>
        </w:rPr>
        <w:t xml:space="preserve"> 16,2</w:t>
      </w:r>
      <w:r w:rsidR="000A7241">
        <w:rPr>
          <w:rFonts w:ascii="Times New Roman" w:hAnsi="Times New Roman" w:cs="Times New Roman"/>
          <w:lang w:val="hu-HU"/>
        </w:rPr>
        <w:t> </w:t>
      </w:r>
      <w:r w:rsidR="0069129A" w:rsidRPr="002B666E">
        <w:rPr>
          <w:rFonts w:ascii="Times New Roman" w:hAnsi="Times New Roman" w:cs="Times New Roman"/>
          <w:lang w:val="hu-HU"/>
        </w:rPr>
        <w:t xml:space="preserve">hónap volt </w:t>
      </w:r>
      <w:r>
        <w:rPr>
          <w:rFonts w:ascii="Times New Roman" w:hAnsi="Times New Roman" w:cs="Times New Roman"/>
          <w:lang w:val="hu-HU"/>
        </w:rPr>
        <w:t>(</w:t>
      </w:r>
      <w:r w:rsidR="0069129A" w:rsidRPr="002B666E">
        <w:rPr>
          <w:rFonts w:ascii="Times New Roman" w:hAnsi="Times New Roman" w:cs="Times New Roman"/>
          <w:lang w:val="hu-HU"/>
        </w:rPr>
        <w:t>95%</w:t>
      </w:r>
      <w:r w:rsidR="000A7241">
        <w:rPr>
          <w:rFonts w:ascii="Times New Roman" w:hAnsi="Times New Roman" w:cs="Times New Roman"/>
          <w:lang w:val="hu-HU"/>
        </w:rPr>
        <w:noBreakHyphen/>
      </w:r>
      <w:r w:rsidR="00E82E13" w:rsidRPr="002B666E">
        <w:rPr>
          <w:rFonts w:ascii="Times New Roman" w:hAnsi="Times New Roman" w:cs="Times New Roman"/>
          <w:lang w:val="hu-HU"/>
        </w:rPr>
        <w:t>os</w:t>
      </w:r>
      <w:r w:rsidR="0069129A" w:rsidRPr="002B666E">
        <w:rPr>
          <w:rFonts w:ascii="Times New Roman" w:hAnsi="Times New Roman" w:cs="Times New Roman"/>
          <w:lang w:val="hu-HU"/>
        </w:rPr>
        <w:t xml:space="preserve"> CI: 11,7; 24,3</w:t>
      </w:r>
      <w:r>
        <w:rPr>
          <w:rFonts w:ascii="Times New Roman" w:hAnsi="Times New Roman" w:cs="Times New Roman"/>
          <w:lang w:val="hu-HU"/>
        </w:rPr>
        <w:t>)</w:t>
      </w:r>
      <w:r w:rsidR="0069129A" w:rsidRPr="002B666E">
        <w:rPr>
          <w:rFonts w:ascii="Times New Roman" w:hAnsi="Times New Roman" w:cs="Times New Roman"/>
          <w:lang w:val="hu-HU"/>
        </w:rPr>
        <w:t>.</w:t>
      </w:r>
    </w:p>
    <w:p w14:paraId="4177EEDD" w14:textId="77777777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217B3CC" w14:textId="35F54C7A" w:rsidR="0069129A" w:rsidRPr="002B666E" w:rsidRDefault="0069129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További hatásossági adatok nyerhetők </w:t>
      </w:r>
      <w:r w:rsidR="000D7366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</w:t>
      </w:r>
      <w:proofErr w:type="spellStart"/>
      <w:r w:rsidRPr="002B666E">
        <w:rPr>
          <w:rFonts w:ascii="Times New Roman" w:hAnsi="Times New Roman" w:cs="Times New Roman"/>
          <w:lang w:val="hu-HU"/>
        </w:rPr>
        <w:t>dakarbazint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összehasonlító </w:t>
      </w:r>
      <w:proofErr w:type="spellStart"/>
      <w:r w:rsidRPr="002B666E">
        <w:rPr>
          <w:rFonts w:ascii="Times New Roman" w:hAnsi="Times New Roman" w:cs="Times New Roman"/>
          <w:lang w:val="hu-HU"/>
        </w:rPr>
        <w:t>randomizált</w:t>
      </w:r>
      <w:proofErr w:type="spellEnd"/>
      <w:r w:rsidRPr="002B666E">
        <w:rPr>
          <w:rFonts w:ascii="Times New Roman" w:hAnsi="Times New Roman" w:cs="Times New Roman"/>
          <w:lang w:val="hu-HU"/>
        </w:rPr>
        <w:t>, aktív kontrollos</w:t>
      </w:r>
      <w:r w:rsidR="00D50D84" w:rsidRPr="002B666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III.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fázisú </w:t>
      </w:r>
      <w:r w:rsidR="000D7366" w:rsidRPr="002B666E">
        <w:rPr>
          <w:rFonts w:ascii="Times New Roman" w:hAnsi="Times New Roman" w:cs="Times New Roman"/>
          <w:lang w:val="hu-HU"/>
        </w:rPr>
        <w:t>ET743</w:t>
      </w:r>
      <w:r w:rsidR="000D7366">
        <w:rPr>
          <w:rFonts w:ascii="Times New Roman" w:hAnsi="Times New Roman" w:cs="Times New Roman"/>
          <w:lang w:val="hu-HU"/>
        </w:rPr>
        <w:noBreakHyphen/>
      </w:r>
      <w:r w:rsidR="000D7366" w:rsidRPr="002B666E">
        <w:rPr>
          <w:rFonts w:ascii="Times New Roman" w:hAnsi="Times New Roman" w:cs="Times New Roman"/>
          <w:lang w:val="hu-HU"/>
        </w:rPr>
        <w:t>SAR</w:t>
      </w:r>
      <w:r w:rsidR="000D7366">
        <w:rPr>
          <w:rFonts w:ascii="Times New Roman" w:hAnsi="Times New Roman" w:cs="Times New Roman"/>
          <w:lang w:val="hu-HU"/>
        </w:rPr>
        <w:noBreakHyphen/>
      </w:r>
      <w:r w:rsidR="000D7366" w:rsidRPr="002B666E">
        <w:rPr>
          <w:rFonts w:ascii="Times New Roman" w:hAnsi="Times New Roman" w:cs="Times New Roman"/>
          <w:lang w:val="hu-HU"/>
        </w:rPr>
        <w:t xml:space="preserve">3007 </w:t>
      </w:r>
      <w:r w:rsidRPr="002B666E">
        <w:rPr>
          <w:rFonts w:ascii="Times New Roman" w:hAnsi="Times New Roman" w:cs="Times New Roman"/>
          <w:lang w:val="hu-HU"/>
        </w:rPr>
        <w:t xml:space="preserve">vizsgálatból, melyet olyan nem műthető vagy </w:t>
      </w:r>
      <w:proofErr w:type="spellStart"/>
      <w:r w:rsidRPr="002B666E">
        <w:rPr>
          <w:rFonts w:ascii="Times New Roman" w:hAnsi="Times New Roman" w:cs="Times New Roman"/>
          <w:lang w:val="hu-HU"/>
        </w:rPr>
        <w:t>metasztati</w:t>
      </w:r>
      <w:r w:rsidR="00D50D84" w:rsidRPr="002B666E">
        <w:rPr>
          <w:rFonts w:ascii="Times New Roman" w:hAnsi="Times New Roman" w:cs="Times New Roman"/>
          <w:lang w:val="hu-HU"/>
        </w:rPr>
        <w:t>záló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lipo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- vagy </w:t>
      </w:r>
      <w:proofErr w:type="spellStart"/>
      <w:r w:rsidRPr="002B666E">
        <w:rPr>
          <w:rFonts w:ascii="Times New Roman" w:hAnsi="Times New Roman" w:cs="Times New Roman"/>
          <w:lang w:val="hu-HU"/>
        </w:rPr>
        <w:t>leiom</w:t>
      </w:r>
      <w:r w:rsidR="00D50D84" w:rsidRPr="002B666E">
        <w:rPr>
          <w:rFonts w:ascii="Times New Roman" w:hAnsi="Times New Roman" w:cs="Times New Roman"/>
          <w:lang w:val="hu-HU"/>
        </w:rPr>
        <w:t>y</w:t>
      </w:r>
      <w:r w:rsidRPr="002B666E">
        <w:rPr>
          <w:rFonts w:ascii="Times New Roman" w:hAnsi="Times New Roman" w:cs="Times New Roman"/>
          <w:lang w:val="hu-HU"/>
        </w:rPr>
        <w:t>osarcomában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szenvedő betegek bevonásával végeztek, akik</w:t>
      </w:r>
      <w:r w:rsidR="008855B4">
        <w:rPr>
          <w:rFonts w:ascii="Times New Roman" w:hAnsi="Times New Roman" w:cs="Times New Roman"/>
          <w:lang w:val="hu-HU"/>
        </w:rPr>
        <w:t xml:space="preserve"> </w:t>
      </w:r>
      <w:r w:rsidR="000D7366">
        <w:rPr>
          <w:rFonts w:ascii="Times New Roman" w:hAnsi="Times New Roman" w:cs="Times New Roman"/>
          <w:lang w:val="hu-HU"/>
        </w:rPr>
        <w:t>előzetesen</w:t>
      </w:r>
      <w:r w:rsidR="00D50D84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legalább egy</w:t>
      </w:r>
      <w:r w:rsidR="008855B4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antraciklin</w:t>
      </w:r>
      <w:proofErr w:type="spellEnd"/>
      <w:r w:rsidR="000D7366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 és </w:t>
      </w:r>
      <w:proofErr w:type="spellStart"/>
      <w:r w:rsidRPr="002B666E">
        <w:rPr>
          <w:rFonts w:ascii="Times New Roman" w:hAnsi="Times New Roman" w:cs="Times New Roman"/>
          <w:lang w:val="hu-HU"/>
        </w:rPr>
        <w:t>ifoszfamid</w:t>
      </w:r>
      <w:proofErr w:type="spellEnd"/>
      <w:r w:rsidR="000D7366">
        <w:rPr>
          <w:rFonts w:ascii="Times New Roman" w:hAnsi="Times New Roman" w:cs="Times New Roman"/>
          <w:lang w:val="hu-HU"/>
        </w:rPr>
        <w:t>-</w:t>
      </w:r>
      <w:r w:rsidR="008855B4">
        <w:rPr>
          <w:rFonts w:ascii="Times New Roman" w:hAnsi="Times New Roman" w:cs="Times New Roman"/>
          <w:lang w:val="hu-HU"/>
        </w:rPr>
        <w:t xml:space="preserve">tartalmú protokoll szerinti </w:t>
      </w:r>
      <w:r w:rsidRPr="002B666E">
        <w:rPr>
          <w:rFonts w:ascii="Times New Roman" w:hAnsi="Times New Roman" w:cs="Times New Roman"/>
          <w:lang w:val="hu-HU"/>
        </w:rPr>
        <w:t>kezelésben</w:t>
      </w:r>
      <w:r w:rsidR="00C52163">
        <w:rPr>
          <w:rFonts w:ascii="Times New Roman" w:hAnsi="Times New Roman" w:cs="Times New Roman"/>
          <w:lang w:val="hu-HU"/>
        </w:rPr>
        <w:t xml:space="preserve">, vagy egy </w:t>
      </w:r>
      <w:proofErr w:type="spellStart"/>
      <w:r w:rsidR="00C52163" w:rsidRPr="002B666E">
        <w:rPr>
          <w:rFonts w:ascii="Times New Roman" w:hAnsi="Times New Roman" w:cs="Times New Roman"/>
          <w:lang w:val="hu-HU"/>
        </w:rPr>
        <w:t>antraciklin</w:t>
      </w:r>
      <w:r w:rsidR="00C52163">
        <w:rPr>
          <w:rFonts w:ascii="Times New Roman" w:hAnsi="Times New Roman" w:cs="Times New Roman"/>
          <w:lang w:val="hu-HU"/>
        </w:rPr>
        <w:t>t</w:t>
      </w:r>
      <w:proofErr w:type="spellEnd"/>
      <w:r w:rsidR="00C52163">
        <w:rPr>
          <w:rFonts w:ascii="Times New Roman" w:hAnsi="Times New Roman" w:cs="Times New Roman"/>
          <w:lang w:val="hu-HU"/>
        </w:rPr>
        <w:t xml:space="preserve"> tartalmazó kezelésben</w:t>
      </w:r>
      <w:r w:rsidRPr="002B666E">
        <w:rPr>
          <w:rFonts w:ascii="Times New Roman" w:hAnsi="Times New Roman" w:cs="Times New Roman"/>
          <w:lang w:val="hu-HU"/>
        </w:rPr>
        <w:t xml:space="preserve"> és egy további </w:t>
      </w:r>
      <w:proofErr w:type="spellStart"/>
      <w:r w:rsidRPr="002B666E">
        <w:rPr>
          <w:rFonts w:ascii="Times New Roman" w:hAnsi="Times New Roman" w:cs="Times New Roman"/>
          <w:lang w:val="hu-HU"/>
        </w:rPr>
        <w:t>citotoxikus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kemoterápiás </w:t>
      </w:r>
      <w:r w:rsidR="008855B4">
        <w:rPr>
          <w:rFonts w:ascii="Times New Roman" w:hAnsi="Times New Roman" w:cs="Times New Roman"/>
          <w:lang w:val="hu-HU"/>
        </w:rPr>
        <w:t xml:space="preserve">protokoll szerinti </w:t>
      </w:r>
      <w:r w:rsidRPr="002B666E">
        <w:rPr>
          <w:rFonts w:ascii="Times New Roman" w:hAnsi="Times New Roman" w:cs="Times New Roman"/>
          <w:lang w:val="hu-HU"/>
        </w:rPr>
        <w:t xml:space="preserve">kezelésben részesültek.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>-kar</w:t>
      </w:r>
      <w:r w:rsidR="008855B4">
        <w:rPr>
          <w:rFonts w:ascii="Times New Roman" w:hAnsi="Times New Roman" w:cs="Times New Roman"/>
          <w:lang w:val="hu-HU"/>
        </w:rPr>
        <w:t>on a</w:t>
      </w:r>
      <w:r w:rsidRPr="002B666E">
        <w:rPr>
          <w:rFonts w:ascii="Times New Roman" w:hAnsi="Times New Roman" w:cs="Times New Roman"/>
          <w:lang w:val="hu-HU"/>
        </w:rPr>
        <w:t xml:space="preserve"> betegek minden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infúzió előtt 20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 intravénás </w:t>
      </w:r>
      <w:proofErr w:type="spellStart"/>
      <w:r w:rsidRPr="002B666E">
        <w:rPr>
          <w:rFonts w:ascii="Times New Roman" w:hAnsi="Times New Roman" w:cs="Times New Roman"/>
          <w:lang w:val="hu-HU"/>
        </w:rPr>
        <w:t>dexametazon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injekciót kaptak.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csoportba </w:t>
      </w:r>
      <w:r w:rsidR="008855B4">
        <w:rPr>
          <w:rFonts w:ascii="Times New Roman" w:hAnsi="Times New Roman" w:cs="Times New Roman"/>
          <w:lang w:val="hu-HU"/>
        </w:rPr>
        <w:t>(</w:t>
      </w:r>
      <w:r w:rsidRPr="002B666E">
        <w:rPr>
          <w:rFonts w:ascii="Times New Roman" w:hAnsi="Times New Roman" w:cs="Times New Roman"/>
          <w:lang w:val="hu-HU"/>
        </w:rPr>
        <w:t>1,5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3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hetente </w:t>
      </w:r>
      <w:r w:rsidR="008855B4">
        <w:rPr>
          <w:rFonts w:ascii="Times New Roman" w:hAnsi="Times New Roman" w:cs="Times New Roman"/>
          <w:lang w:val="hu-HU"/>
        </w:rPr>
        <w:t>[</w:t>
      </w:r>
      <w:r w:rsidRPr="002B666E">
        <w:rPr>
          <w:rFonts w:ascii="Times New Roman" w:hAnsi="Times New Roman" w:cs="Times New Roman"/>
          <w:lang w:val="hu-HU"/>
        </w:rPr>
        <w:t>q3wk 24</w:t>
      </w:r>
      <w:r w:rsidR="000A7241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h</w:t>
      </w:r>
      <w:r w:rsidR="008855B4">
        <w:rPr>
          <w:rFonts w:ascii="Times New Roman" w:hAnsi="Times New Roman" w:cs="Times New Roman"/>
          <w:lang w:val="hu-HU"/>
        </w:rPr>
        <w:t>])</w:t>
      </w:r>
      <w:r w:rsidRPr="002B666E">
        <w:rPr>
          <w:rFonts w:ascii="Times New Roman" w:hAnsi="Times New Roman" w:cs="Times New Roman"/>
          <w:lang w:val="hu-HU"/>
        </w:rPr>
        <w:t xml:space="preserve"> összesen 384</w:t>
      </w:r>
      <w:r w:rsidR="003B3A8B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beteget, a </w:t>
      </w:r>
      <w:proofErr w:type="spellStart"/>
      <w:r w:rsidRPr="002B666E">
        <w:rPr>
          <w:rFonts w:ascii="Times New Roman" w:hAnsi="Times New Roman" w:cs="Times New Roman"/>
          <w:lang w:val="hu-HU"/>
        </w:rPr>
        <w:t>dakarbazin</w:t>
      </w:r>
      <w:proofErr w:type="spellEnd"/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csoportba (1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3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hetente) pedig 193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beteget </w:t>
      </w:r>
      <w:proofErr w:type="spellStart"/>
      <w:r w:rsidRPr="002B666E">
        <w:rPr>
          <w:rFonts w:ascii="Times New Roman" w:hAnsi="Times New Roman" w:cs="Times New Roman"/>
          <w:lang w:val="hu-HU"/>
        </w:rPr>
        <w:t>randomizáltak</w:t>
      </w:r>
      <w:proofErr w:type="spellEnd"/>
      <w:r w:rsidRPr="002B666E">
        <w:rPr>
          <w:rFonts w:ascii="Times New Roman" w:hAnsi="Times New Roman" w:cs="Times New Roman"/>
          <w:lang w:val="hu-HU"/>
        </w:rPr>
        <w:t>. A betegek medián életkora 56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év volt (17</w:t>
      </w:r>
      <w:r w:rsidR="008855B4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81 év), 30%</w:t>
      </w:r>
      <w:r w:rsidR="000A7241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uk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férfi, 77%</w:t>
      </w:r>
      <w:r w:rsidR="000A7241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uk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kaukázusi, 12%</w:t>
      </w:r>
      <w:r w:rsidR="000A7241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uk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afroamerikai és 4%</w:t>
      </w:r>
      <w:r w:rsidR="000A7241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uk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ázsiai rasszú volt. A kezelési ciklusok </w:t>
      </w:r>
      <w:r w:rsidR="008855B4">
        <w:rPr>
          <w:rFonts w:ascii="Times New Roman" w:hAnsi="Times New Roman" w:cs="Times New Roman"/>
          <w:lang w:val="hu-HU"/>
        </w:rPr>
        <w:t xml:space="preserve">medián </w:t>
      </w:r>
      <w:r w:rsidRPr="002B666E">
        <w:rPr>
          <w:rFonts w:ascii="Times New Roman" w:hAnsi="Times New Roman" w:cs="Times New Roman"/>
          <w:lang w:val="hu-HU"/>
        </w:rPr>
        <w:t>szám</w:t>
      </w:r>
      <w:r w:rsidR="008855B4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kar</w:t>
      </w:r>
      <w:r w:rsidR="003B3A8B" w:rsidRPr="002B666E">
        <w:rPr>
          <w:rFonts w:ascii="Times New Roman" w:hAnsi="Times New Roman" w:cs="Times New Roman"/>
          <w:lang w:val="hu-HU"/>
        </w:rPr>
        <w:t>on</w:t>
      </w:r>
      <w:r w:rsidRPr="002B666E">
        <w:rPr>
          <w:rFonts w:ascii="Times New Roman" w:hAnsi="Times New Roman" w:cs="Times New Roman"/>
          <w:lang w:val="hu-HU"/>
        </w:rPr>
        <w:t xml:space="preserve"> 4, míg a </w:t>
      </w:r>
      <w:proofErr w:type="spellStart"/>
      <w:r w:rsidRPr="002B666E">
        <w:rPr>
          <w:rFonts w:ascii="Times New Roman" w:hAnsi="Times New Roman" w:cs="Times New Roman"/>
          <w:lang w:val="hu-HU"/>
        </w:rPr>
        <w:t>dakarbazin</w:t>
      </w:r>
      <w:proofErr w:type="spellEnd"/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kar</w:t>
      </w:r>
      <w:r w:rsidR="003B3A8B" w:rsidRPr="002B666E">
        <w:rPr>
          <w:rFonts w:ascii="Times New Roman" w:hAnsi="Times New Roman" w:cs="Times New Roman"/>
          <w:lang w:val="hu-HU"/>
        </w:rPr>
        <w:t>on</w:t>
      </w:r>
      <w:r w:rsidRPr="002B666E">
        <w:rPr>
          <w:rFonts w:ascii="Times New Roman" w:hAnsi="Times New Roman" w:cs="Times New Roman"/>
          <w:lang w:val="hu-HU"/>
        </w:rPr>
        <w:t xml:space="preserve"> 2 volt. A vizsgálat elsődleges hatásossági végpontja a teljes túlélés volt, mely 381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halálesetet (az összes </w:t>
      </w:r>
      <w:proofErr w:type="spellStart"/>
      <w:r w:rsidRPr="002B666E">
        <w:rPr>
          <w:rFonts w:ascii="Times New Roman" w:hAnsi="Times New Roman" w:cs="Times New Roman"/>
          <w:lang w:val="hu-HU"/>
        </w:rPr>
        <w:t>randomizált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beteg 66%</w:t>
      </w:r>
      <w:r w:rsidR="000A7241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a) foglalt magában: 258</w:t>
      </w:r>
      <w:r w:rsidR="000A7241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at (67,2%)</w:t>
      </w:r>
      <w:r w:rsidR="00827ACD">
        <w:rPr>
          <w:rFonts w:ascii="Times New Roman" w:hAnsi="Times New Roman" w:cs="Times New Roman"/>
          <w:lang w:val="hu-HU"/>
        </w:rPr>
        <w:t xml:space="preserve"> </w:t>
      </w:r>
      <w:r w:rsidR="00827ACD"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827ACD"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827ACD">
        <w:rPr>
          <w:rFonts w:ascii="Times New Roman" w:hAnsi="Times New Roman" w:cs="Times New Roman"/>
          <w:lang w:val="hu-HU"/>
        </w:rPr>
        <w:t>-</w:t>
      </w:r>
      <w:r w:rsidR="00827ACD" w:rsidRPr="002B666E">
        <w:rPr>
          <w:rFonts w:ascii="Times New Roman" w:hAnsi="Times New Roman" w:cs="Times New Roman"/>
          <w:lang w:val="hu-HU"/>
        </w:rPr>
        <w:t>csoportban</w:t>
      </w:r>
      <w:r w:rsidRPr="002B666E">
        <w:rPr>
          <w:rFonts w:ascii="Times New Roman" w:hAnsi="Times New Roman" w:cs="Times New Roman"/>
          <w:lang w:val="hu-HU"/>
        </w:rPr>
        <w:t xml:space="preserve"> és 123</w:t>
      </w:r>
      <w:r w:rsidR="003B3A8B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esetet (63,7%) a </w:t>
      </w:r>
      <w:proofErr w:type="spellStart"/>
      <w:r w:rsidRPr="002B666E">
        <w:rPr>
          <w:rFonts w:ascii="Times New Roman" w:hAnsi="Times New Roman" w:cs="Times New Roman"/>
          <w:lang w:val="hu-HU"/>
        </w:rPr>
        <w:t>dakarbazin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csoportban (HR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0,972 [</w:t>
      </w:r>
      <w:r w:rsidR="003B3A8B" w:rsidRPr="002B666E">
        <w:rPr>
          <w:rFonts w:ascii="Times New Roman" w:hAnsi="Times New Roman" w:cs="Times New Roman"/>
          <w:lang w:val="hu-HU"/>
        </w:rPr>
        <w:t>95%</w:t>
      </w:r>
      <w:r w:rsidR="000A7241">
        <w:rPr>
          <w:rFonts w:ascii="Times New Roman" w:hAnsi="Times New Roman" w:cs="Times New Roman"/>
          <w:lang w:val="hu-HU"/>
        </w:rPr>
        <w:noBreakHyphen/>
      </w:r>
      <w:r w:rsidR="003B3A8B" w:rsidRPr="002B666E">
        <w:rPr>
          <w:rFonts w:ascii="Times New Roman" w:hAnsi="Times New Roman" w:cs="Times New Roman"/>
          <w:lang w:val="hu-HU"/>
        </w:rPr>
        <w:t xml:space="preserve">os </w:t>
      </w:r>
      <w:r w:rsidRPr="002B666E">
        <w:rPr>
          <w:rFonts w:ascii="Times New Roman" w:hAnsi="Times New Roman" w:cs="Times New Roman"/>
          <w:lang w:val="hu-HU"/>
        </w:rPr>
        <w:t>CI: 0,748</w:t>
      </w:r>
      <w:r w:rsidR="00827ACD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1,150; p</w:t>
      </w:r>
      <w:r w:rsidR="00827AC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827AC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0,4920]). A </w:t>
      </w:r>
      <w:r w:rsidR="00827ACD">
        <w:rPr>
          <w:rFonts w:ascii="Times New Roman" w:hAnsi="Times New Roman" w:cs="Times New Roman"/>
          <w:lang w:val="hu-HU"/>
        </w:rPr>
        <w:t xml:space="preserve">végső </w:t>
      </w:r>
      <w:r w:rsidRPr="002B666E">
        <w:rPr>
          <w:rFonts w:ascii="Times New Roman" w:hAnsi="Times New Roman" w:cs="Times New Roman"/>
          <w:lang w:val="hu-HU"/>
        </w:rPr>
        <w:t>értékelés az átlagosan 21,2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hónapos </w:t>
      </w:r>
      <w:proofErr w:type="spellStart"/>
      <w:r w:rsidRPr="002B666E">
        <w:rPr>
          <w:rFonts w:ascii="Times New Roman" w:hAnsi="Times New Roman" w:cs="Times New Roman"/>
          <w:lang w:val="hu-HU"/>
        </w:rPr>
        <w:t>utánkövetés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alatt nem mutatott ki szignifikáns különbséget a medián túlélésben, amely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053138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kar</w:t>
      </w:r>
      <w:r w:rsidR="00053138">
        <w:rPr>
          <w:rFonts w:ascii="Times New Roman" w:hAnsi="Times New Roman" w:cs="Times New Roman"/>
          <w:lang w:val="hu-HU"/>
        </w:rPr>
        <w:t>o</w:t>
      </w:r>
      <w:r w:rsidRPr="002B666E">
        <w:rPr>
          <w:rFonts w:ascii="Times New Roman" w:hAnsi="Times New Roman" w:cs="Times New Roman"/>
          <w:lang w:val="hu-HU"/>
        </w:rPr>
        <w:t>n 13,7</w:t>
      </w:r>
      <w:r w:rsidR="000A7241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 (95%</w:t>
      </w:r>
      <w:r w:rsidR="000A7241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12,2</w:t>
      </w:r>
      <w:r w:rsidR="00827ACD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 xml:space="preserve">16,0), a </w:t>
      </w:r>
      <w:proofErr w:type="spellStart"/>
      <w:r w:rsidRPr="002B666E">
        <w:rPr>
          <w:rFonts w:ascii="Times New Roman" w:hAnsi="Times New Roman" w:cs="Times New Roman"/>
          <w:lang w:val="hu-HU"/>
        </w:rPr>
        <w:t>dakarbazin</w:t>
      </w:r>
      <w:proofErr w:type="spellEnd"/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kar</w:t>
      </w:r>
      <w:r w:rsidR="003B3A8B" w:rsidRPr="002B666E">
        <w:rPr>
          <w:rFonts w:ascii="Times New Roman" w:hAnsi="Times New Roman" w:cs="Times New Roman"/>
          <w:lang w:val="hu-HU"/>
        </w:rPr>
        <w:t>on pedig</w:t>
      </w:r>
      <w:r w:rsidRPr="002B666E">
        <w:rPr>
          <w:rFonts w:ascii="Times New Roman" w:hAnsi="Times New Roman" w:cs="Times New Roman"/>
          <w:lang w:val="hu-HU"/>
        </w:rPr>
        <w:t xml:space="preserve"> 13,1</w:t>
      </w:r>
      <w:r w:rsidR="003B3A8B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hónap </w:t>
      </w:r>
      <w:r w:rsidR="00C52163">
        <w:rPr>
          <w:rFonts w:ascii="Times New Roman" w:hAnsi="Times New Roman" w:cs="Times New Roman"/>
          <w:lang w:val="hu-HU"/>
        </w:rPr>
        <w:t>(</w:t>
      </w:r>
      <w:r w:rsidRPr="002B666E">
        <w:rPr>
          <w:rFonts w:ascii="Times New Roman" w:hAnsi="Times New Roman" w:cs="Times New Roman"/>
          <w:lang w:val="hu-HU"/>
        </w:rPr>
        <w:t>95%</w:t>
      </w:r>
      <w:r w:rsidR="000A7241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9,1</w:t>
      </w:r>
      <w:r w:rsidR="000A7241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16,2</w:t>
      </w:r>
      <w:r w:rsidR="00C52163">
        <w:rPr>
          <w:rFonts w:ascii="Times New Roman" w:hAnsi="Times New Roman" w:cs="Times New Roman"/>
          <w:lang w:val="hu-HU"/>
        </w:rPr>
        <w:t>)</w:t>
      </w:r>
      <w:r w:rsidRPr="002B666E">
        <w:rPr>
          <w:rFonts w:ascii="Times New Roman" w:hAnsi="Times New Roman" w:cs="Times New Roman"/>
          <w:lang w:val="hu-HU"/>
        </w:rPr>
        <w:t xml:space="preserve"> volt. Az alábbi táblázat a főbb másodlagos végpontokat mutatja:</w:t>
      </w:r>
    </w:p>
    <w:p w14:paraId="6BB42666" w14:textId="7931FDEE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463D57" w14:textId="6A8C8126" w:rsidR="00DF70E0" w:rsidRPr="002B666E" w:rsidRDefault="00DF70E0" w:rsidP="00373FD2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 xml:space="preserve">Hatásossági </w:t>
      </w:r>
      <w:r w:rsidR="003B3A8B" w:rsidRPr="002B666E">
        <w:rPr>
          <w:rFonts w:ascii="Times New Roman" w:hAnsi="Times New Roman" w:cs="Times New Roman"/>
          <w:b/>
          <w:bCs/>
          <w:lang w:val="hu-HU"/>
        </w:rPr>
        <w:t xml:space="preserve">eredmények </w:t>
      </w:r>
      <w:r w:rsidRPr="002B666E">
        <w:rPr>
          <w:rFonts w:ascii="Times New Roman" w:hAnsi="Times New Roman" w:cs="Times New Roman"/>
          <w:b/>
          <w:bCs/>
          <w:lang w:val="hu-HU"/>
        </w:rPr>
        <w:t>az ET743</w:t>
      </w:r>
      <w:r w:rsidR="000A7241">
        <w:rPr>
          <w:rFonts w:ascii="Times New Roman" w:hAnsi="Times New Roman" w:cs="Times New Roman"/>
          <w:b/>
          <w:bCs/>
          <w:lang w:val="hu-HU"/>
        </w:rPr>
        <w:noBreakHyphen/>
      </w:r>
      <w:r w:rsidRPr="002B666E">
        <w:rPr>
          <w:rFonts w:ascii="Times New Roman" w:hAnsi="Times New Roman" w:cs="Times New Roman"/>
          <w:b/>
          <w:bCs/>
          <w:lang w:val="hu-HU"/>
        </w:rPr>
        <w:t>SAR</w:t>
      </w:r>
      <w:r w:rsidR="000A7241">
        <w:rPr>
          <w:rFonts w:ascii="Times New Roman" w:hAnsi="Times New Roman" w:cs="Times New Roman"/>
          <w:b/>
          <w:bCs/>
          <w:lang w:val="hu-HU"/>
        </w:rPr>
        <w:noBreakHyphen/>
      </w:r>
      <w:r w:rsidRPr="002B666E">
        <w:rPr>
          <w:rFonts w:ascii="Times New Roman" w:hAnsi="Times New Roman" w:cs="Times New Roman"/>
          <w:b/>
          <w:bCs/>
          <w:lang w:val="hu-HU"/>
        </w:rPr>
        <w:t>3007 vizsgálatból</w:t>
      </w:r>
    </w:p>
    <w:tbl>
      <w:tblPr>
        <w:tblStyle w:val="Rcsostblzat"/>
        <w:tblW w:w="9067" w:type="dxa"/>
        <w:tblLayout w:type="fixed"/>
        <w:tblLook w:val="04A0" w:firstRow="1" w:lastRow="0" w:firstColumn="1" w:lastColumn="0" w:noHBand="0" w:noVBand="1"/>
      </w:tblPr>
      <w:tblGrid>
        <w:gridCol w:w="3230"/>
        <w:gridCol w:w="1390"/>
        <w:gridCol w:w="1329"/>
        <w:gridCol w:w="2124"/>
        <w:gridCol w:w="994"/>
      </w:tblGrid>
      <w:tr w:rsidR="00C11B94" w:rsidRPr="002B666E" w14:paraId="03057595" w14:textId="77777777" w:rsidTr="00373FD2">
        <w:trPr>
          <w:cantSplit/>
          <w:tblHeader/>
        </w:trPr>
        <w:tc>
          <w:tcPr>
            <w:tcW w:w="3230" w:type="dxa"/>
            <w:vAlign w:val="center"/>
          </w:tcPr>
          <w:p w14:paraId="12FCBD1B" w14:textId="6C73775D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Végpontok / Vizsgálati csoport</w:t>
            </w:r>
          </w:p>
        </w:tc>
        <w:tc>
          <w:tcPr>
            <w:tcW w:w="1390" w:type="dxa"/>
            <w:vAlign w:val="center"/>
          </w:tcPr>
          <w:p w14:paraId="04EF825D" w14:textId="24B71D0E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Trabektedin</w:t>
            </w:r>
            <w:proofErr w:type="spellEnd"/>
          </w:p>
        </w:tc>
        <w:tc>
          <w:tcPr>
            <w:tcW w:w="1329" w:type="dxa"/>
            <w:vAlign w:val="center"/>
          </w:tcPr>
          <w:p w14:paraId="7368DD2F" w14:textId="1FE255B7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Dakarbazin</w:t>
            </w:r>
            <w:proofErr w:type="spellEnd"/>
          </w:p>
        </w:tc>
        <w:tc>
          <w:tcPr>
            <w:tcW w:w="2124" w:type="dxa"/>
            <w:vAlign w:val="center"/>
          </w:tcPr>
          <w:p w14:paraId="18FA4525" w14:textId="1E83A30A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Relatív hazárd</w:t>
            </w:r>
            <w:r w:rsidR="00C52163">
              <w:rPr>
                <w:rFonts w:ascii="Times New Roman" w:hAnsi="Times New Roman" w:cs="Times New Roman"/>
                <w:b/>
                <w:bCs/>
                <w:lang w:val="hu-HU"/>
              </w:rPr>
              <w:t xml:space="preserve"> 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/</w:t>
            </w:r>
            <w:r w:rsidR="00C52163">
              <w:rPr>
                <w:rFonts w:ascii="Times New Roman" w:hAnsi="Times New Roman" w:cs="Times New Roman"/>
                <w:b/>
                <w:bCs/>
                <w:lang w:val="hu-HU"/>
              </w:rPr>
              <w:t xml:space="preserve"> </w:t>
            </w:r>
            <w:r w:rsidR="00053138">
              <w:rPr>
                <w:rFonts w:ascii="Times New Roman" w:hAnsi="Times New Roman" w:cs="Times New Roman"/>
                <w:b/>
                <w:bCs/>
                <w:lang w:val="hu-HU"/>
              </w:rPr>
              <w:t>E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sélyhányados</w:t>
            </w:r>
          </w:p>
        </w:tc>
        <w:tc>
          <w:tcPr>
            <w:tcW w:w="994" w:type="dxa"/>
            <w:vAlign w:val="center"/>
          </w:tcPr>
          <w:p w14:paraId="543B53AA" w14:textId="2B436EB7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>p</w:t>
            </w:r>
            <w:r w:rsidR="000A7241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>érték</w:t>
            </w:r>
          </w:p>
        </w:tc>
      </w:tr>
      <w:tr w:rsidR="00C11B94" w:rsidRPr="002B666E" w14:paraId="4CC7435A" w14:textId="77777777" w:rsidTr="00373FD2">
        <w:tc>
          <w:tcPr>
            <w:tcW w:w="3230" w:type="dxa"/>
          </w:tcPr>
          <w:p w14:paraId="037C79EC" w14:textId="3FCAC826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Elsődleges végpont</w:t>
            </w:r>
          </w:p>
        </w:tc>
        <w:tc>
          <w:tcPr>
            <w:tcW w:w="1390" w:type="dxa"/>
            <w:vAlign w:val="center"/>
          </w:tcPr>
          <w:p w14:paraId="595E0D54" w14:textId="34740187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</w:t>
            </w:r>
            <w:r w:rsidR="00053138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=</w:t>
            </w:r>
            <w:r w:rsidR="00053138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384</w:t>
            </w:r>
          </w:p>
        </w:tc>
        <w:tc>
          <w:tcPr>
            <w:tcW w:w="1329" w:type="dxa"/>
            <w:vAlign w:val="center"/>
          </w:tcPr>
          <w:p w14:paraId="08324200" w14:textId="5E126973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</w:t>
            </w:r>
            <w:r w:rsidR="00053138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=</w:t>
            </w:r>
            <w:r w:rsidR="00053138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193</w:t>
            </w:r>
          </w:p>
        </w:tc>
        <w:tc>
          <w:tcPr>
            <w:tcW w:w="2124" w:type="dxa"/>
            <w:vAlign w:val="center"/>
          </w:tcPr>
          <w:p w14:paraId="0B1AB32D" w14:textId="77777777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94" w:type="dxa"/>
            <w:vAlign w:val="center"/>
          </w:tcPr>
          <w:p w14:paraId="1A58692A" w14:textId="77777777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3D2F06C9" w14:textId="77777777" w:rsidTr="00373FD2">
        <w:tc>
          <w:tcPr>
            <w:tcW w:w="3230" w:type="dxa"/>
          </w:tcPr>
          <w:p w14:paraId="272AECA4" w14:textId="5743A5DD" w:rsidR="00DF70E0" w:rsidRPr="00C9000A" w:rsidRDefault="00DF70E0" w:rsidP="009C0FF4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Teljes túlélés</w:t>
            </w:r>
            <w:r w:rsidR="00053138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 (OS)</w:t>
            </w:r>
          </w:p>
          <w:p w14:paraId="136FBE65" w14:textId="44A09C78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 (%)</w:t>
            </w:r>
          </w:p>
        </w:tc>
        <w:tc>
          <w:tcPr>
            <w:tcW w:w="1390" w:type="dxa"/>
            <w:vAlign w:val="center"/>
          </w:tcPr>
          <w:p w14:paraId="40E7F558" w14:textId="4CE29029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258 (67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2%)</w:t>
            </w:r>
          </w:p>
        </w:tc>
        <w:tc>
          <w:tcPr>
            <w:tcW w:w="1329" w:type="dxa"/>
            <w:vAlign w:val="center"/>
          </w:tcPr>
          <w:p w14:paraId="1DBC03D8" w14:textId="578E5618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123 (63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7%)</w:t>
            </w:r>
          </w:p>
        </w:tc>
        <w:tc>
          <w:tcPr>
            <w:tcW w:w="2124" w:type="dxa"/>
            <w:vAlign w:val="center"/>
          </w:tcPr>
          <w:p w14:paraId="50EC24E6" w14:textId="7C324870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927 (0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748</w:t>
            </w:r>
            <w:r w:rsidR="007E6F2E">
              <w:rPr>
                <w:rFonts w:ascii="Times New Roman" w:hAnsi="Times New Roman" w:cs="Times New Roman"/>
                <w:lang w:val="hu-HU"/>
              </w:rPr>
              <w:t>–</w:t>
            </w: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150)</w:t>
            </w:r>
          </w:p>
        </w:tc>
        <w:tc>
          <w:tcPr>
            <w:tcW w:w="994" w:type="dxa"/>
            <w:vAlign w:val="center"/>
          </w:tcPr>
          <w:p w14:paraId="0E506493" w14:textId="3011DC49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4920</w:t>
            </w:r>
          </w:p>
        </w:tc>
      </w:tr>
      <w:tr w:rsidR="00C11B94" w:rsidRPr="002B666E" w14:paraId="7BA63B89" w14:textId="77777777" w:rsidTr="00373FD2">
        <w:tc>
          <w:tcPr>
            <w:tcW w:w="3230" w:type="dxa"/>
          </w:tcPr>
          <w:p w14:paraId="50242D60" w14:textId="609F8E52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Másodlagos végpontok</w:t>
            </w:r>
          </w:p>
        </w:tc>
        <w:tc>
          <w:tcPr>
            <w:tcW w:w="1390" w:type="dxa"/>
            <w:vAlign w:val="center"/>
          </w:tcPr>
          <w:p w14:paraId="16EDAC58" w14:textId="2BDB016B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</w:t>
            </w:r>
            <w:r w:rsidR="00053138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=</w:t>
            </w:r>
            <w:r w:rsidR="00053138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345</w:t>
            </w:r>
          </w:p>
        </w:tc>
        <w:tc>
          <w:tcPr>
            <w:tcW w:w="1329" w:type="dxa"/>
            <w:vAlign w:val="center"/>
          </w:tcPr>
          <w:p w14:paraId="36F97819" w14:textId="588BFDCC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</w:t>
            </w:r>
            <w:r w:rsidR="00053138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=</w:t>
            </w:r>
            <w:r w:rsidR="00053138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173</w:t>
            </w:r>
          </w:p>
        </w:tc>
        <w:tc>
          <w:tcPr>
            <w:tcW w:w="2124" w:type="dxa"/>
            <w:vAlign w:val="center"/>
          </w:tcPr>
          <w:p w14:paraId="1B811F8A" w14:textId="77777777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994" w:type="dxa"/>
            <w:vAlign w:val="center"/>
          </w:tcPr>
          <w:p w14:paraId="43A3BD69" w14:textId="77777777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3D6D67C0" w14:textId="77777777" w:rsidTr="00373FD2">
        <w:tc>
          <w:tcPr>
            <w:tcW w:w="3230" w:type="dxa"/>
          </w:tcPr>
          <w:p w14:paraId="56FBB690" w14:textId="77777777" w:rsidR="00DF70E0" w:rsidRPr="00C9000A" w:rsidRDefault="00DF70E0" w:rsidP="009C0FF4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Progressziómentes túlélés (PFS)</w:t>
            </w:r>
          </w:p>
          <w:p w14:paraId="3346E12B" w14:textId="54FB2923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(hónap; 95%</w:t>
            </w:r>
            <w:r w:rsidR="000A7241">
              <w:rPr>
                <w:rFonts w:ascii="Times New Roman" w:hAnsi="Times New Roman" w:cs="Times New Roman"/>
                <w:b/>
                <w:bCs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os CI)</w:t>
            </w:r>
          </w:p>
        </w:tc>
        <w:tc>
          <w:tcPr>
            <w:tcW w:w="1390" w:type="dxa"/>
            <w:vAlign w:val="center"/>
          </w:tcPr>
          <w:p w14:paraId="413905C3" w14:textId="383CB011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4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1329" w:type="dxa"/>
            <w:vAlign w:val="center"/>
          </w:tcPr>
          <w:p w14:paraId="439EED32" w14:textId="0B3B43F6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2124" w:type="dxa"/>
            <w:vAlign w:val="center"/>
          </w:tcPr>
          <w:p w14:paraId="42FE6B75" w14:textId="42660892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52163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55 (0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44</w:t>
            </w:r>
            <w:r w:rsidR="007E6F2E">
              <w:rPr>
                <w:rFonts w:ascii="Times New Roman" w:hAnsi="Times New Roman" w:cs="Times New Roman"/>
                <w:lang w:val="hu-HU"/>
              </w:rPr>
              <w:t>–</w:t>
            </w: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70)</w:t>
            </w:r>
          </w:p>
        </w:tc>
        <w:tc>
          <w:tcPr>
            <w:tcW w:w="994" w:type="dxa"/>
            <w:vAlign w:val="center"/>
          </w:tcPr>
          <w:p w14:paraId="356D4E9B" w14:textId="28E88A42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i/>
                <w:iCs/>
                <w:lang w:val="hu-HU"/>
              </w:rPr>
              <w:t>&lt;</w:t>
            </w: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0001</w:t>
            </w:r>
          </w:p>
        </w:tc>
      </w:tr>
      <w:tr w:rsidR="00C11B94" w:rsidRPr="002B666E" w14:paraId="1CE74104" w14:textId="77777777" w:rsidTr="00373FD2">
        <w:tc>
          <w:tcPr>
            <w:tcW w:w="3230" w:type="dxa"/>
          </w:tcPr>
          <w:p w14:paraId="58066A0E" w14:textId="3B126B62" w:rsidR="00DF70E0" w:rsidRPr="00C9000A" w:rsidRDefault="00786659" w:rsidP="009C0FF4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color w:val="auto"/>
                <w:sz w:val="22"/>
                <w:szCs w:val="22"/>
                <w:lang w:val="hu-HU"/>
              </w:rPr>
              <w:t>Objektív</w:t>
            </w:r>
            <w:r w:rsidR="00DF70E0"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 válaszarány (ORR)</w:t>
            </w:r>
          </w:p>
          <w:p w14:paraId="091F7D9F" w14:textId="77777777" w:rsidR="00DF70E0" w:rsidRPr="00C9000A" w:rsidRDefault="00DF70E0" w:rsidP="009C0FF4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n (%);</w:t>
            </w:r>
          </w:p>
          <w:p w14:paraId="2932099E" w14:textId="5F638F3F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Esélyhányados (95%</w:t>
            </w:r>
            <w:r w:rsidR="000A7241">
              <w:rPr>
                <w:rFonts w:ascii="Times New Roman" w:hAnsi="Times New Roman" w:cs="Times New Roman"/>
                <w:b/>
                <w:bCs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os CI)</w:t>
            </w:r>
          </w:p>
        </w:tc>
        <w:tc>
          <w:tcPr>
            <w:tcW w:w="1390" w:type="dxa"/>
            <w:vAlign w:val="center"/>
          </w:tcPr>
          <w:p w14:paraId="7FA7B634" w14:textId="1197AD45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34 (9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9%)</w:t>
            </w:r>
          </w:p>
        </w:tc>
        <w:tc>
          <w:tcPr>
            <w:tcW w:w="1329" w:type="dxa"/>
            <w:vAlign w:val="center"/>
          </w:tcPr>
          <w:p w14:paraId="6005F7DA" w14:textId="3C6D15ED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12 (6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9%)</w:t>
            </w:r>
          </w:p>
        </w:tc>
        <w:tc>
          <w:tcPr>
            <w:tcW w:w="2124" w:type="dxa"/>
            <w:vAlign w:val="center"/>
          </w:tcPr>
          <w:p w14:paraId="600255E9" w14:textId="68BD67B7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47 (0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72</w:t>
            </w:r>
            <w:r w:rsidR="007E6F2E">
              <w:rPr>
                <w:rFonts w:ascii="Times New Roman" w:hAnsi="Times New Roman" w:cs="Times New Roman"/>
                <w:lang w:val="hu-HU"/>
              </w:rPr>
              <w:t>–</w:t>
            </w:r>
            <w:r w:rsidRPr="00C9000A">
              <w:rPr>
                <w:rFonts w:ascii="Times New Roman" w:hAnsi="Times New Roman" w:cs="Times New Roman"/>
                <w:lang w:val="hu-HU"/>
              </w:rPr>
              <w:t>3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2)</w:t>
            </w:r>
          </w:p>
        </w:tc>
        <w:tc>
          <w:tcPr>
            <w:tcW w:w="994" w:type="dxa"/>
            <w:vAlign w:val="center"/>
          </w:tcPr>
          <w:p w14:paraId="54A6C52D" w14:textId="4540D6C9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33</w:t>
            </w:r>
          </w:p>
        </w:tc>
      </w:tr>
      <w:tr w:rsidR="00C11B94" w:rsidRPr="002B666E" w14:paraId="5CE00F40" w14:textId="77777777" w:rsidTr="00373FD2">
        <w:tc>
          <w:tcPr>
            <w:tcW w:w="3230" w:type="dxa"/>
          </w:tcPr>
          <w:p w14:paraId="5ACA119D" w14:textId="4CAE63A5" w:rsidR="00DF70E0" w:rsidRPr="00C9000A" w:rsidRDefault="00786659" w:rsidP="00373FD2">
            <w:pPr>
              <w:pStyle w:val="Default"/>
              <w:ind w:right="-134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color w:val="auto"/>
                <w:sz w:val="22"/>
                <w:szCs w:val="22"/>
                <w:lang w:val="hu-HU"/>
              </w:rPr>
              <w:t>A válasz időtartama</w:t>
            </w:r>
            <w:r w:rsidR="00DF70E0"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 (DOR)</w:t>
            </w:r>
          </w:p>
          <w:p w14:paraId="6EB5FEFB" w14:textId="591E2D2E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(hónap; 95%</w:t>
            </w:r>
            <w:r w:rsidR="000A7241">
              <w:rPr>
                <w:rFonts w:ascii="Times New Roman" w:hAnsi="Times New Roman" w:cs="Times New Roman"/>
                <w:b/>
                <w:bCs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os CI)</w:t>
            </w:r>
          </w:p>
        </w:tc>
        <w:tc>
          <w:tcPr>
            <w:tcW w:w="1390" w:type="dxa"/>
            <w:vAlign w:val="center"/>
          </w:tcPr>
          <w:p w14:paraId="5703DCCB" w14:textId="637CA7CC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6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</w:t>
            </w:r>
          </w:p>
        </w:tc>
        <w:tc>
          <w:tcPr>
            <w:tcW w:w="1329" w:type="dxa"/>
            <w:vAlign w:val="center"/>
          </w:tcPr>
          <w:p w14:paraId="4A3A2A18" w14:textId="403E2197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4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2124" w:type="dxa"/>
            <w:vAlign w:val="center"/>
          </w:tcPr>
          <w:p w14:paraId="346DA619" w14:textId="6494C4AF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47 (0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17</w:t>
            </w:r>
            <w:r w:rsidR="007E6F2E">
              <w:rPr>
                <w:rFonts w:ascii="Times New Roman" w:hAnsi="Times New Roman" w:cs="Times New Roman"/>
                <w:lang w:val="hu-HU"/>
              </w:rPr>
              <w:t>–</w:t>
            </w: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32)</w:t>
            </w:r>
          </w:p>
        </w:tc>
        <w:tc>
          <w:tcPr>
            <w:tcW w:w="994" w:type="dxa"/>
            <w:vAlign w:val="center"/>
          </w:tcPr>
          <w:p w14:paraId="6D89DC94" w14:textId="3A4A4BE9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14</w:t>
            </w:r>
          </w:p>
        </w:tc>
      </w:tr>
      <w:tr w:rsidR="0095205E" w:rsidRPr="002B666E" w14:paraId="300FBB61" w14:textId="77777777" w:rsidTr="00373FD2">
        <w:tc>
          <w:tcPr>
            <w:tcW w:w="3230" w:type="dxa"/>
          </w:tcPr>
          <w:p w14:paraId="29423F36" w14:textId="253C80D5" w:rsidR="00DF70E0" w:rsidRPr="00C9000A" w:rsidRDefault="00DF70E0" w:rsidP="009C0FF4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Klinikai </w:t>
            </w:r>
            <w:r w:rsidR="00053138">
              <w:rPr>
                <w:b/>
                <w:bCs/>
                <w:color w:val="auto"/>
                <w:sz w:val="22"/>
                <w:szCs w:val="22"/>
                <w:lang w:val="hu-HU"/>
              </w:rPr>
              <w:t>előny</w:t>
            </w: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 aránya,</w:t>
            </w:r>
          </w:p>
          <w:p w14:paraId="6D7FC05F" w14:textId="77777777" w:rsidR="00DF70E0" w:rsidRPr="00C9000A" w:rsidRDefault="00DF70E0" w:rsidP="009C0FF4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(CBR)</w:t>
            </w:r>
          </w:p>
          <w:p w14:paraId="590400D5" w14:textId="77777777" w:rsidR="00DF70E0" w:rsidRPr="00C9000A" w:rsidRDefault="00DF70E0" w:rsidP="009C0FF4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n (%);</w:t>
            </w:r>
          </w:p>
          <w:p w14:paraId="1AB60343" w14:textId="75B81CDE" w:rsidR="0095205E" w:rsidRPr="002B666E" w:rsidRDefault="00DF70E0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Esélyhányados (95%</w:t>
            </w:r>
            <w:r w:rsidR="000A7241">
              <w:rPr>
                <w:rFonts w:ascii="Times New Roman" w:hAnsi="Times New Roman" w:cs="Times New Roman"/>
                <w:b/>
                <w:bCs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os CI)</w:t>
            </w:r>
          </w:p>
        </w:tc>
        <w:tc>
          <w:tcPr>
            <w:tcW w:w="1390" w:type="dxa"/>
            <w:vAlign w:val="center"/>
          </w:tcPr>
          <w:p w14:paraId="53A7E23A" w14:textId="2376B28B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34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2%</w:t>
            </w:r>
          </w:p>
        </w:tc>
        <w:tc>
          <w:tcPr>
            <w:tcW w:w="1329" w:type="dxa"/>
            <w:vAlign w:val="center"/>
          </w:tcPr>
          <w:p w14:paraId="6A9EB072" w14:textId="39A6BC61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18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5%</w:t>
            </w:r>
          </w:p>
        </w:tc>
        <w:tc>
          <w:tcPr>
            <w:tcW w:w="2124" w:type="dxa"/>
            <w:vAlign w:val="center"/>
          </w:tcPr>
          <w:p w14:paraId="64E3FC66" w14:textId="615C0FF5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 (1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45</w:t>
            </w:r>
            <w:r w:rsidR="007E6F2E">
              <w:rPr>
                <w:rFonts w:ascii="Times New Roman" w:hAnsi="Times New Roman" w:cs="Times New Roman"/>
                <w:lang w:val="hu-HU"/>
              </w:rPr>
              <w:t>–</w:t>
            </w:r>
            <w:r w:rsidRPr="00C9000A">
              <w:rPr>
                <w:rFonts w:ascii="Times New Roman" w:hAnsi="Times New Roman" w:cs="Times New Roman"/>
                <w:lang w:val="hu-HU"/>
              </w:rPr>
              <w:t>3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7)</w:t>
            </w:r>
          </w:p>
        </w:tc>
        <w:tc>
          <w:tcPr>
            <w:tcW w:w="994" w:type="dxa"/>
            <w:vAlign w:val="center"/>
          </w:tcPr>
          <w:p w14:paraId="1956BFFB" w14:textId="23DD0FAF" w:rsidR="0095205E" w:rsidRPr="002B666E" w:rsidRDefault="0095205E" w:rsidP="009C0FF4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&lt;0</w:t>
            </w:r>
            <w:r w:rsidR="0045632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0002</w:t>
            </w:r>
          </w:p>
        </w:tc>
      </w:tr>
    </w:tbl>
    <w:p w14:paraId="1C0226E0" w14:textId="01561BBA" w:rsidR="0095205E" w:rsidRPr="002B666E" w:rsidRDefault="0095205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79420DF" w14:textId="0B3EB5A0" w:rsidR="0069129A" w:rsidRPr="002B666E" w:rsidRDefault="0069129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lastRenderedPageBreak/>
        <w:t>A további hatásossági adatok egy</w:t>
      </w:r>
      <w:r w:rsidR="00053138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transzlokációval </w:t>
      </w:r>
      <w:r w:rsidR="00053138">
        <w:rPr>
          <w:rFonts w:ascii="Times New Roman" w:hAnsi="Times New Roman" w:cs="Times New Roman"/>
          <w:lang w:val="hu-HU"/>
        </w:rPr>
        <w:t>összefüggő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9B0B94">
        <w:rPr>
          <w:rFonts w:ascii="Times New Roman" w:hAnsi="Times New Roman" w:cs="Times New Roman"/>
          <w:lang w:val="hu-HU"/>
        </w:rPr>
        <w:t xml:space="preserve">(TRS) </w:t>
      </w:r>
      <w:r w:rsidRPr="002B666E">
        <w:rPr>
          <w:rFonts w:ascii="Times New Roman" w:hAnsi="Times New Roman" w:cs="Times New Roman"/>
          <w:lang w:val="hu-HU"/>
        </w:rPr>
        <w:t xml:space="preserve">szenvedő </w:t>
      </w:r>
      <w:r w:rsidR="00053138">
        <w:rPr>
          <w:rFonts w:ascii="Times New Roman" w:hAnsi="Times New Roman" w:cs="Times New Roman"/>
          <w:lang w:val="hu-HU"/>
        </w:rPr>
        <w:t xml:space="preserve">japán </w:t>
      </w:r>
      <w:r w:rsidRPr="002B666E">
        <w:rPr>
          <w:rFonts w:ascii="Times New Roman" w:hAnsi="Times New Roman" w:cs="Times New Roman"/>
          <w:lang w:val="hu-HU"/>
        </w:rPr>
        <w:t xml:space="preserve">betegek körében végzett </w:t>
      </w:r>
      <w:proofErr w:type="spellStart"/>
      <w:r w:rsidRPr="002B666E">
        <w:rPr>
          <w:rFonts w:ascii="Times New Roman" w:hAnsi="Times New Roman" w:cs="Times New Roman"/>
          <w:lang w:val="hu-HU"/>
        </w:rPr>
        <w:t>randomizált</w:t>
      </w:r>
      <w:proofErr w:type="spellEnd"/>
      <w:r w:rsidRPr="002B666E">
        <w:rPr>
          <w:rFonts w:ascii="Times New Roman" w:hAnsi="Times New Roman" w:cs="Times New Roman"/>
          <w:lang w:val="hu-HU"/>
        </w:rPr>
        <w:t>, nyílt</w:t>
      </w:r>
      <w:r w:rsidR="00053138">
        <w:rPr>
          <w:rFonts w:ascii="Times New Roman" w:hAnsi="Times New Roman" w:cs="Times New Roman"/>
          <w:lang w:val="hu-HU"/>
        </w:rPr>
        <w:t xml:space="preserve"> elrendezésű</w:t>
      </w:r>
      <w:r w:rsidRPr="002B666E">
        <w:rPr>
          <w:rFonts w:ascii="Times New Roman" w:hAnsi="Times New Roman" w:cs="Times New Roman"/>
          <w:lang w:val="hu-HU"/>
        </w:rPr>
        <w:t>, multicentrikus, II.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fázisú vizsgálatból [JapicCTI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121850] származnak. A betegek körében a leggyakoribb volt a </w:t>
      </w:r>
      <w:proofErr w:type="spellStart"/>
      <w:r w:rsidRPr="002B666E">
        <w:rPr>
          <w:rFonts w:ascii="Times New Roman" w:hAnsi="Times New Roman" w:cs="Times New Roman"/>
          <w:lang w:val="hu-HU"/>
        </w:rPr>
        <w:t>myxoid</w:t>
      </w:r>
      <w:proofErr w:type="spellEnd"/>
      <w:r w:rsidR="00053138">
        <w:rPr>
          <w:rFonts w:ascii="Times New Roman" w:hAnsi="Times New Roman" w:cs="Times New Roman"/>
          <w:lang w:val="hu-HU"/>
        </w:rPr>
        <w:t>/</w:t>
      </w:r>
      <w:r w:rsidRPr="002B666E">
        <w:rPr>
          <w:rFonts w:ascii="Times New Roman" w:hAnsi="Times New Roman" w:cs="Times New Roman"/>
          <w:lang w:val="hu-HU"/>
        </w:rPr>
        <w:t xml:space="preserve">kereksejtes </w:t>
      </w:r>
      <w:proofErr w:type="spellStart"/>
      <w:r w:rsidRPr="002B666E">
        <w:rPr>
          <w:rFonts w:ascii="Times New Roman" w:hAnsi="Times New Roman" w:cs="Times New Roman"/>
          <w:lang w:val="hu-HU"/>
        </w:rPr>
        <w:t>liposarcoma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(n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24), a </w:t>
      </w:r>
      <w:proofErr w:type="spellStart"/>
      <w:r w:rsidR="00053138">
        <w:rPr>
          <w:rFonts w:ascii="Times New Roman" w:hAnsi="Times New Roman" w:cs="Times New Roman"/>
          <w:lang w:val="hu-HU"/>
        </w:rPr>
        <w:t>synovialis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sarcoma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(n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18), a </w:t>
      </w:r>
      <w:proofErr w:type="spellStart"/>
      <w:r w:rsidRPr="002B666E">
        <w:rPr>
          <w:rFonts w:ascii="Times New Roman" w:hAnsi="Times New Roman" w:cs="Times New Roman"/>
          <w:lang w:val="hu-HU"/>
        </w:rPr>
        <w:t>mesenchymalis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chondrosarcoma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(n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6), valamint az </w:t>
      </w:r>
      <w:proofErr w:type="spellStart"/>
      <w:r w:rsidRPr="002B666E">
        <w:rPr>
          <w:rFonts w:ascii="Times New Roman" w:hAnsi="Times New Roman" w:cs="Times New Roman"/>
          <w:lang w:val="hu-HU"/>
        </w:rPr>
        <w:t>extra</w:t>
      </w:r>
      <w:r w:rsidR="00053138">
        <w:rPr>
          <w:rFonts w:ascii="Times New Roman" w:hAnsi="Times New Roman" w:cs="Times New Roman"/>
          <w:lang w:val="hu-HU"/>
        </w:rPr>
        <w:t>skeletalis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Ewing-sarcoma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/PNET, az </w:t>
      </w:r>
      <w:proofErr w:type="spellStart"/>
      <w:r w:rsidRPr="002B666E">
        <w:rPr>
          <w:rFonts w:ascii="Times New Roman" w:hAnsi="Times New Roman" w:cs="Times New Roman"/>
          <w:lang w:val="hu-HU"/>
        </w:rPr>
        <w:t>alveolaris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lágyrész</w:t>
      </w:r>
      <w:r w:rsidR="00E81185" w:rsidRPr="002B666E">
        <w:rPr>
          <w:rFonts w:ascii="Times New Roman" w:hAnsi="Times New Roman" w:cs="Times New Roman"/>
          <w:lang w:val="hu-HU"/>
        </w:rPr>
        <w:t>-</w:t>
      </w:r>
      <w:proofErr w:type="spellStart"/>
      <w:r w:rsidRPr="002B666E">
        <w:rPr>
          <w:rFonts w:ascii="Times New Roman" w:hAnsi="Times New Roman" w:cs="Times New Roman"/>
          <w:lang w:val="hu-HU"/>
        </w:rPr>
        <w:t>sarcoma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az </w:t>
      </w:r>
      <w:proofErr w:type="spellStart"/>
      <w:r w:rsidRPr="002B666E">
        <w:rPr>
          <w:rFonts w:ascii="Times New Roman" w:hAnsi="Times New Roman" w:cs="Times New Roman"/>
          <w:lang w:val="hu-HU"/>
        </w:rPr>
        <w:t>al</w:t>
      </w:r>
      <w:r w:rsidR="00053138">
        <w:rPr>
          <w:rFonts w:ascii="Times New Roman" w:hAnsi="Times New Roman" w:cs="Times New Roman"/>
          <w:lang w:val="hu-HU"/>
        </w:rPr>
        <w:t>ve</w:t>
      </w:r>
      <w:r w:rsidRPr="002B666E">
        <w:rPr>
          <w:rFonts w:ascii="Times New Roman" w:hAnsi="Times New Roman" w:cs="Times New Roman"/>
          <w:lang w:val="hu-HU"/>
        </w:rPr>
        <w:t>olaris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rhabdomyosarcoma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a világossejtes </w:t>
      </w:r>
      <w:proofErr w:type="spellStart"/>
      <w:r w:rsidRPr="002B666E">
        <w:rPr>
          <w:rFonts w:ascii="Times New Roman" w:hAnsi="Times New Roman" w:cs="Times New Roman"/>
          <w:lang w:val="hu-HU"/>
        </w:rPr>
        <w:t>sarcoma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(n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5, mindegyik esetben). A vizsgálat során másodvonalbeli vagy későbbi </w:t>
      </w:r>
      <w:r w:rsidRPr="00CC7887">
        <w:rPr>
          <w:rFonts w:ascii="Times New Roman" w:hAnsi="Times New Roman" w:cs="Times New Roman"/>
          <w:lang w:val="hu-HU"/>
        </w:rPr>
        <w:t xml:space="preserve">kezelésként </w:t>
      </w:r>
      <w:r w:rsidR="00CC7887" w:rsidRPr="00CC7887">
        <w:rPr>
          <w:rFonts w:ascii="Times New Roman" w:hAnsi="Times New Roman" w:cs="Times New Roman"/>
          <w:lang w:val="hu-HU"/>
        </w:rPr>
        <w:t>hasonlították össze a</w:t>
      </w:r>
      <w:r w:rsidRPr="00CC7887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CC7887">
        <w:rPr>
          <w:rFonts w:ascii="Times New Roman" w:hAnsi="Times New Roman" w:cs="Times New Roman"/>
          <w:lang w:val="hu-HU"/>
        </w:rPr>
        <w:t>trabektedin</w:t>
      </w:r>
      <w:proofErr w:type="spellEnd"/>
      <w:r w:rsidRPr="00CC7887">
        <w:rPr>
          <w:rFonts w:ascii="Times New Roman" w:hAnsi="Times New Roman" w:cs="Times New Roman"/>
          <w:lang w:val="hu-HU"/>
        </w:rPr>
        <w:t xml:space="preserve"> hatásosságát és biztonságosságát </w:t>
      </w:r>
      <w:r w:rsidR="00CC7887" w:rsidRPr="00CC7887">
        <w:rPr>
          <w:rFonts w:ascii="Times New Roman" w:hAnsi="Times New Roman" w:cs="Times New Roman"/>
          <w:lang w:val="hu-HU"/>
        </w:rPr>
        <w:t xml:space="preserve">a legjobb szupportív kezelésével </w:t>
      </w:r>
      <w:r w:rsidR="00CC7887" w:rsidRPr="001B7C31">
        <w:rPr>
          <w:rFonts w:ascii="Times New Roman" w:hAnsi="Times New Roman" w:cs="Times New Roman"/>
          <w:lang w:val="hu-HU"/>
        </w:rPr>
        <w:t>(</w:t>
      </w:r>
      <w:proofErr w:type="spellStart"/>
      <w:r w:rsidR="00CC7887" w:rsidRPr="001B7C31">
        <w:rPr>
          <w:rFonts w:ascii="Times New Roman" w:hAnsi="Times New Roman" w:cs="Times New Roman"/>
          <w:i/>
          <w:iCs/>
          <w:lang w:val="hu-HU"/>
        </w:rPr>
        <w:t>best</w:t>
      </w:r>
      <w:proofErr w:type="spellEnd"/>
      <w:r w:rsidR="00CC7887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CC7887" w:rsidRPr="001B7C31">
        <w:rPr>
          <w:rFonts w:ascii="Times New Roman" w:hAnsi="Times New Roman" w:cs="Times New Roman"/>
          <w:i/>
          <w:iCs/>
          <w:lang w:val="hu-HU"/>
        </w:rPr>
        <w:t>supportive</w:t>
      </w:r>
      <w:proofErr w:type="spellEnd"/>
      <w:r w:rsidR="00CC7887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CC7887" w:rsidRPr="001B7C31">
        <w:rPr>
          <w:rFonts w:ascii="Times New Roman" w:hAnsi="Times New Roman" w:cs="Times New Roman"/>
          <w:i/>
          <w:iCs/>
          <w:lang w:val="hu-HU"/>
        </w:rPr>
        <w:t>care</w:t>
      </w:r>
      <w:proofErr w:type="spellEnd"/>
      <w:r w:rsidR="00CC7887" w:rsidRPr="001B7C31">
        <w:rPr>
          <w:rFonts w:ascii="Times New Roman" w:hAnsi="Times New Roman" w:cs="Times New Roman"/>
          <w:lang w:val="hu-HU"/>
        </w:rPr>
        <w:t>, BSC)</w:t>
      </w:r>
      <w:r w:rsidR="00CC7887" w:rsidRPr="00CC7887">
        <w:rPr>
          <w:rFonts w:ascii="Times New Roman" w:hAnsi="Times New Roman" w:cs="Times New Roman"/>
          <w:lang w:val="hu-HU"/>
        </w:rPr>
        <w:t xml:space="preserve"> </w:t>
      </w:r>
      <w:r w:rsidRPr="00CC7887">
        <w:rPr>
          <w:rFonts w:ascii="Times New Roman" w:hAnsi="Times New Roman" w:cs="Times New Roman"/>
          <w:lang w:val="hu-HU"/>
        </w:rPr>
        <w:t xml:space="preserve">előrehaladott, transzlokációval </w:t>
      </w:r>
      <w:r w:rsidR="00CC7887">
        <w:rPr>
          <w:rFonts w:ascii="Times New Roman" w:hAnsi="Times New Roman" w:cs="Times New Roman"/>
          <w:lang w:val="hu-HU"/>
        </w:rPr>
        <w:t>összefüggő</w:t>
      </w:r>
      <w:r w:rsidRPr="00CC7887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CC7887">
        <w:rPr>
          <w:rFonts w:ascii="Times New Roman" w:hAnsi="Times New Roman" w:cs="Times New Roman"/>
          <w:lang w:val="hu-HU"/>
        </w:rPr>
        <w:t>sarcomában</w:t>
      </w:r>
      <w:proofErr w:type="spellEnd"/>
      <w:r w:rsidRPr="00CC7887">
        <w:rPr>
          <w:rFonts w:ascii="Times New Roman" w:hAnsi="Times New Roman" w:cs="Times New Roman"/>
          <w:lang w:val="hu-HU"/>
        </w:rPr>
        <w:t xml:space="preserve"> szenvedő olyan betegeknél, akik nem reagáltak a standard kemoterápiás </w:t>
      </w:r>
      <w:r w:rsidR="00E81185" w:rsidRPr="00CC7887">
        <w:rPr>
          <w:rFonts w:ascii="Times New Roman" w:hAnsi="Times New Roman" w:cs="Times New Roman"/>
          <w:lang w:val="hu-HU"/>
        </w:rPr>
        <w:t>protokoll</w:t>
      </w:r>
      <w:r w:rsidR="00CC7887">
        <w:rPr>
          <w:rFonts w:ascii="Times New Roman" w:hAnsi="Times New Roman" w:cs="Times New Roman"/>
          <w:lang w:val="hu-HU"/>
        </w:rPr>
        <w:t xml:space="preserve"> szerinti kezelésre,</w:t>
      </w:r>
      <w:r w:rsidR="00E81185" w:rsidRPr="00CC7887">
        <w:rPr>
          <w:rFonts w:ascii="Times New Roman" w:hAnsi="Times New Roman" w:cs="Times New Roman"/>
          <w:lang w:val="hu-HU"/>
        </w:rPr>
        <w:t xml:space="preserve"> </w:t>
      </w:r>
      <w:r w:rsidRPr="00CC7887">
        <w:rPr>
          <w:rFonts w:ascii="Times New Roman" w:hAnsi="Times New Roman" w:cs="Times New Roman"/>
          <w:lang w:val="hu-HU"/>
        </w:rPr>
        <w:t xml:space="preserve">vagy azt nem tolerálták. A betegek a japán betegeknek </w:t>
      </w:r>
      <w:r w:rsidR="00CC7887">
        <w:rPr>
          <w:rFonts w:ascii="Times New Roman" w:hAnsi="Times New Roman" w:cs="Times New Roman"/>
          <w:lang w:val="hu-HU"/>
        </w:rPr>
        <w:t>ajánlott</w:t>
      </w:r>
      <w:r w:rsidRPr="00CC7887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CC7887">
        <w:rPr>
          <w:rFonts w:ascii="Times New Roman" w:hAnsi="Times New Roman" w:cs="Times New Roman"/>
          <w:lang w:val="hu-HU"/>
        </w:rPr>
        <w:t>trabektedin</w:t>
      </w:r>
      <w:proofErr w:type="spellEnd"/>
      <w:r w:rsidR="00CC7887">
        <w:rPr>
          <w:rFonts w:ascii="Times New Roman" w:hAnsi="Times New Roman" w:cs="Times New Roman"/>
          <w:lang w:val="hu-HU"/>
        </w:rPr>
        <w:t>-</w:t>
      </w:r>
      <w:r w:rsidR="00F62E44" w:rsidRPr="00CC7887">
        <w:rPr>
          <w:rFonts w:ascii="Times New Roman" w:hAnsi="Times New Roman" w:cs="Times New Roman"/>
          <w:lang w:val="hu-HU"/>
        </w:rPr>
        <w:t>dózis</w:t>
      </w:r>
      <w:r w:rsidRPr="00CC7887">
        <w:rPr>
          <w:rFonts w:ascii="Times New Roman" w:hAnsi="Times New Roman" w:cs="Times New Roman"/>
          <w:lang w:val="hu-HU"/>
        </w:rPr>
        <w:t>t</w:t>
      </w:r>
      <w:r w:rsidR="00807521">
        <w:rPr>
          <w:rFonts w:ascii="Times New Roman" w:hAnsi="Times New Roman" w:cs="Times New Roman"/>
          <w:lang w:val="hu-HU"/>
        </w:rPr>
        <w:t xml:space="preserve"> –</w:t>
      </w:r>
      <w:r w:rsidRPr="00CC7887">
        <w:rPr>
          <w:rFonts w:ascii="Times New Roman" w:hAnsi="Times New Roman" w:cs="Times New Roman"/>
          <w:lang w:val="hu-HU"/>
        </w:rPr>
        <w:t xml:space="preserve"> </w:t>
      </w:r>
      <w:r w:rsidR="00807521">
        <w:rPr>
          <w:rFonts w:ascii="Times New Roman" w:hAnsi="Times New Roman" w:cs="Times New Roman"/>
          <w:lang w:val="hu-HU"/>
        </w:rPr>
        <w:t xml:space="preserve">amely </w:t>
      </w:r>
      <w:r w:rsidRPr="00CC7887">
        <w:rPr>
          <w:rFonts w:ascii="Times New Roman" w:hAnsi="Times New Roman" w:cs="Times New Roman"/>
          <w:lang w:val="hu-HU"/>
        </w:rPr>
        <w:t>1,2</w:t>
      </w:r>
      <w:r w:rsidR="00894780" w:rsidRPr="00CC7887">
        <w:rPr>
          <w:rFonts w:ascii="Times New Roman" w:hAnsi="Times New Roman" w:cs="Times New Roman"/>
          <w:lang w:val="hu-HU"/>
        </w:rPr>
        <w:t> </w:t>
      </w:r>
      <w:r w:rsidRPr="00CC7887">
        <w:rPr>
          <w:rFonts w:ascii="Times New Roman" w:hAnsi="Times New Roman" w:cs="Times New Roman"/>
          <w:lang w:val="hu-HU"/>
        </w:rPr>
        <w:t>mg/m</w:t>
      </w:r>
      <w:r w:rsidRPr="00CC7887">
        <w:rPr>
          <w:rFonts w:ascii="Times New Roman" w:hAnsi="Times New Roman" w:cs="Times New Roman"/>
          <w:vertAlign w:val="superscript"/>
          <w:lang w:val="hu-HU"/>
        </w:rPr>
        <w:t>2</w:t>
      </w:r>
      <w:r w:rsidR="00807521">
        <w:rPr>
          <w:rFonts w:ascii="Times New Roman" w:hAnsi="Times New Roman" w:cs="Times New Roman"/>
          <w:lang w:val="hu-HU"/>
        </w:rPr>
        <w:t xml:space="preserve"> –</w:t>
      </w:r>
      <w:r w:rsidRPr="00CC7887">
        <w:rPr>
          <w:rFonts w:ascii="Times New Roman" w:hAnsi="Times New Roman" w:cs="Times New Roman"/>
          <w:lang w:val="hu-HU"/>
        </w:rPr>
        <w:t xml:space="preserve"> kapták [3</w:t>
      </w:r>
      <w:r w:rsidR="00894780" w:rsidRPr="00CC7887">
        <w:rPr>
          <w:rFonts w:ascii="Times New Roman" w:hAnsi="Times New Roman" w:cs="Times New Roman"/>
          <w:lang w:val="hu-HU"/>
        </w:rPr>
        <w:t> </w:t>
      </w:r>
      <w:r w:rsidRPr="00CC7887">
        <w:rPr>
          <w:rFonts w:ascii="Times New Roman" w:hAnsi="Times New Roman" w:cs="Times New Roman"/>
          <w:lang w:val="hu-HU"/>
        </w:rPr>
        <w:t>hetente egyszer</w:t>
      </w:r>
      <w:r w:rsidRPr="002B666E">
        <w:rPr>
          <w:rFonts w:ascii="Times New Roman" w:hAnsi="Times New Roman" w:cs="Times New Roman"/>
          <w:lang w:val="hu-HU"/>
        </w:rPr>
        <w:t xml:space="preserve"> 1,2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(q3</w:t>
      </w:r>
      <w:r w:rsidR="00E81185" w:rsidRPr="002B666E">
        <w:rPr>
          <w:rFonts w:ascii="Times New Roman" w:hAnsi="Times New Roman" w:cs="Times New Roman"/>
          <w:lang w:val="hu-HU"/>
        </w:rPr>
        <w:t> </w:t>
      </w:r>
      <w:proofErr w:type="spellStart"/>
      <w:r w:rsidR="00E81185" w:rsidRPr="002B666E">
        <w:rPr>
          <w:rFonts w:ascii="Times New Roman" w:hAnsi="Times New Roman" w:cs="Times New Roman"/>
          <w:lang w:val="hu-HU"/>
        </w:rPr>
        <w:t>wk</w:t>
      </w:r>
      <w:proofErr w:type="spellEnd"/>
      <w:r w:rsidR="00E81185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24</w:t>
      </w:r>
      <w:r w:rsidR="00894780">
        <w:rPr>
          <w:rFonts w:ascii="Times New Roman" w:hAnsi="Times New Roman" w:cs="Times New Roman"/>
          <w:lang w:val="hu-HU"/>
        </w:rPr>
        <w:noBreakHyphen/>
      </w:r>
      <w:r w:rsidR="00E81185" w:rsidRPr="002B666E">
        <w:rPr>
          <w:rFonts w:ascii="Times New Roman" w:hAnsi="Times New Roman" w:cs="Times New Roman"/>
          <w:lang w:val="hu-HU"/>
        </w:rPr>
        <w:t>h</w:t>
      </w:r>
      <w:r w:rsidRPr="002B666E">
        <w:rPr>
          <w:rFonts w:ascii="Times New Roman" w:hAnsi="Times New Roman" w:cs="Times New Roman"/>
          <w:lang w:val="hu-HU"/>
        </w:rPr>
        <w:t>)]. A vizsgálatba összesen 76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japán beteget vontak be, akik közül 73</w:t>
      </w:r>
      <w:r w:rsidR="00894780">
        <w:rPr>
          <w:rFonts w:ascii="Times New Roman" w:hAnsi="Times New Roman" w:cs="Times New Roman"/>
          <w:lang w:val="hu-HU"/>
        </w:rPr>
        <w:t> </w:t>
      </w:r>
      <w:r w:rsidR="00CC7887">
        <w:rPr>
          <w:rFonts w:ascii="Times New Roman" w:hAnsi="Times New Roman" w:cs="Times New Roman"/>
          <w:lang w:val="hu-HU"/>
        </w:rPr>
        <w:t xml:space="preserve">beteg </w:t>
      </w:r>
      <w:r w:rsidRPr="002B666E">
        <w:rPr>
          <w:rFonts w:ascii="Times New Roman" w:hAnsi="Times New Roman" w:cs="Times New Roman"/>
          <w:lang w:val="hu-HU"/>
        </w:rPr>
        <w:t>adatai alapján végezték a végső elemzést. A vizsgálat elsődleges végpontja a progressziómentes túlélés (</w:t>
      </w:r>
      <w:proofErr w:type="spellStart"/>
      <w:r w:rsidR="00E81185" w:rsidRPr="001B7C31">
        <w:rPr>
          <w:rFonts w:ascii="Times New Roman" w:hAnsi="Times New Roman" w:cs="Times New Roman"/>
          <w:i/>
          <w:iCs/>
          <w:lang w:val="hu-HU"/>
        </w:rPr>
        <w:t>progression</w:t>
      </w:r>
      <w:proofErr w:type="spellEnd"/>
      <w:r w:rsidR="00E81185" w:rsidRPr="001B7C31">
        <w:rPr>
          <w:rFonts w:ascii="Times New Roman" w:hAnsi="Times New Roman" w:cs="Times New Roman"/>
          <w:i/>
          <w:iCs/>
          <w:lang w:val="hu-HU"/>
        </w:rPr>
        <w:t xml:space="preserve">-free </w:t>
      </w:r>
      <w:proofErr w:type="spellStart"/>
      <w:r w:rsidR="00E81185" w:rsidRPr="001B7C31">
        <w:rPr>
          <w:rFonts w:ascii="Times New Roman" w:hAnsi="Times New Roman" w:cs="Times New Roman"/>
          <w:i/>
          <w:iCs/>
          <w:lang w:val="hu-HU"/>
        </w:rPr>
        <w:t>survival</w:t>
      </w:r>
      <w:proofErr w:type="spellEnd"/>
      <w:r w:rsidR="00E81185" w:rsidRPr="002B666E">
        <w:rPr>
          <w:rFonts w:ascii="Times New Roman" w:hAnsi="Times New Roman" w:cs="Times New Roman"/>
          <w:lang w:val="hu-HU"/>
        </w:rPr>
        <w:t xml:space="preserve">, </w:t>
      </w:r>
      <w:r w:rsidRPr="002B666E">
        <w:rPr>
          <w:rFonts w:ascii="Times New Roman" w:hAnsi="Times New Roman" w:cs="Times New Roman"/>
          <w:lang w:val="hu-HU"/>
        </w:rPr>
        <w:t xml:space="preserve">PFS) volt, amely alapján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statisztikailag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szignifikánsan jobbnak bizonyult a </w:t>
      </w:r>
      <w:r w:rsidR="00CC7887">
        <w:rPr>
          <w:rFonts w:ascii="Times New Roman" w:hAnsi="Times New Roman" w:cs="Times New Roman"/>
          <w:lang w:val="hu-HU"/>
        </w:rPr>
        <w:t>BSC-</w:t>
      </w:r>
      <w:r w:rsidRPr="002B666E">
        <w:rPr>
          <w:rFonts w:ascii="Times New Roman" w:hAnsi="Times New Roman" w:cs="Times New Roman"/>
          <w:lang w:val="hu-HU"/>
        </w:rPr>
        <w:t xml:space="preserve">nél </w:t>
      </w:r>
      <w:r w:rsidR="00CC7887">
        <w:rPr>
          <w:rFonts w:ascii="Times New Roman" w:hAnsi="Times New Roman" w:cs="Times New Roman"/>
          <w:lang w:val="hu-HU"/>
        </w:rPr>
        <w:t>(</w:t>
      </w:r>
      <w:r w:rsidRPr="002B666E">
        <w:rPr>
          <w:rFonts w:ascii="Times New Roman" w:hAnsi="Times New Roman" w:cs="Times New Roman"/>
          <w:lang w:val="hu-HU"/>
        </w:rPr>
        <w:t>HR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0,07; 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0,03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0,16; p&lt;0,0001</w:t>
      </w:r>
      <w:r w:rsidR="00CC7887">
        <w:rPr>
          <w:rFonts w:ascii="Times New Roman" w:hAnsi="Times New Roman" w:cs="Times New Roman"/>
          <w:lang w:val="hu-HU"/>
        </w:rPr>
        <w:t>)</w:t>
      </w:r>
      <w:r w:rsidRPr="002B666E">
        <w:rPr>
          <w:rFonts w:ascii="Times New Roman" w:hAnsi="Times New Roman" w:cs="Times New Roman"/>
          <w:lang w:val="hu-HU"/>
        </w:rPr>
        <w:t xml:space="preserve">.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3B3A8B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csoportban a progressziómentes túlélés medián időtartama 5,6</w:t>
      </w:r>
      <w:r w:rsidR="00894780">
        <w:rPr>
          <w:rFonts w:ascii="Times New Roman" w:hAnsi="Times New Roman" w:cs="Times New Roman"/>
          <w:lang w:val="hu-HU"/>
        </w:rPr>
        <w:t> h</w:t>
      </w:r>
      <w:r w:rsidRPr="002B666E">
        <w:rPr>
          <w:rFonts w:ascii="Times New Roman" w:hAnsi="Times New Roman" w:cs="Times New Roman"/>
          <w:lang w:val="hu-HU"/>
        </w:rPr>
        <w:t xml:space="preserve">ónap </w:t>
      </w:r>
      <w:r w:rsidR="00CC7887">
        <w:rPr>
          <w:rFonts w:ascii="Times New Roman" w:hAnsi="Times New Roman" w:cs="Times New Roman"/>
          <w:lang w:val="hu-HU"/>
        </w:rPr>
        <w:t>(</w:t>
      </w:r>
      <w:r w:rsidRPr="002B666E">
        <w:rPr>
          <w:rFonts w:ascii="Times New Roman" w:hAnsi="Times New Roman" w:cs="Times New Roman"/>
          <w:lang w:val="hu-HU"/>
        </w:rPr>
        <w:t>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4,1</w:t>
      </w:r>
      <w:r w:rsidR="00CC7887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7,5</w:t>
      </w:r>
      <w:r w:rsidR="00CC7887">
        <w:rPr>
          <w:rFonts w:ascii="Times New Roman" w:hAnsi="Times New Roman" w:cs="Times New Roman"/>
          <w:lang w:val="hu-HU"/>
        </w:rPr>
        <w:t>)</w:t>
      </w:r>
      <w:r w:rsidRPr="002B666E">
        <w:rPr>
          <w:rFonts w:ascii="Times New Roman" w:hAnsi="Times New Roman" w:cs="Times New Roman"/>
          <w:lang w:val="hu-HU"/>
        </w:rPr>
        <w:t>, míg a szupportív kezelést kapó csoportban 0,9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hónap </w:t>
      </w:r>
      <w:r w:rsidR="00CC7887">
        <w:rPr>
          <w:rFonts w:ascii="Times New Roman" w:hAnsi="Times New Roman" w:cs="Times New Roman"/>
          <w:lang w:val="hu-HU"/>
        </w:rPr>
        <w:t>(</w:t>
      </w:r>
      <w:r w:rsidRPr="002B666E">
        <w:rPr>
          <w:rFonts w:ascii="Times New Roman" w:hAnsi="Times New Roman" w:cs="Times New Roman"/>
          <w:lang w:val="hu-HU"/>
        </w:rPr>
        <w:t>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0,7</w:t>
      </w:r>
      <w:r w:rsidR="00CC7887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1,0</w:t>
      </w:r>
      <w:r w:rsidR="00CC7887">
        <w:rPr>
          <w:rFonts w:ascii="Times New Roman" w:hAnsi="Times New Roman" w:cs="Times New Roman"/>
          <w:lang w:val="hu-HU"/>
        </w:rPr>
        <w:t>)</w:t>
      </w:r>
      <w:r w:rsidRPr="002B666E">
        <w:rPr>
          <w:rFonts w:ascii="Times New Roman" w:hAnsi="Times New Roman" w:cs="Times New Roman"/>
          <w:lang w:val="hu-HU"/>
        </w:rPr>
        <w:t xml:space="preserve"> volt. A másodlagos végpontok </w:t>
      </w:r>
      <w:r w:rsidR="00CC7887">
        <w:rPr>
          <w:rFonts w:ascii="Times New Roman" w:hAnsi="Times New Roman" w:cs="Times New Roman"/>
          <w:lang w:val="hu-HU"/>
        </w:rPr>
        <w:t xml:space="preserve">közé tartozott </w:t>
      </w:r>
      <w:r w:rsidRPr="002B666E">
        <w:rPr>
          <w:rFonts w:ascii="Times New Roman" w:hAnsi="Times New Roman" w:cs="Times New Roman"/>
          <w:lang w:val="hu-HU"/>
        </w:rPr>
        <w:t xml:space="preserve">a RECIST és a </w:t>
      </w:r>
      <w:proofErr w:type="spellStart"/>
      <w:r w:rsidRPr="002B666E">
        <w:rPr>
          <w:rFonts w:ascii="Times New Roman" w:hAnsi="Times New Roman" w:cs="Times New Roman"/>
          <w:lang w:val="hu-HU"/>
        </w:rPr>
        <w:t>Choi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kritériumok alapján elemzett objektív válasz</w:t>
      </w:r>
      <w:r w:rsidR="00CC7887">
        <w:rPr>
          <w:rFonts w:ascii="Times New Roman" w:hAnsi="Times New Roman" w:cs="Times New Roman"/>
          <w:lang w:val="hu-HU"/>
        </w:rPr>
        <w:t>arány</w:t>
      </w:r>
      <w:r w:rsidRPr="002B666E">
        <w:rPr>
          <w:rFonts w:ascii="Times New Roman" w:hAnsi="Times New Roman" w:cs="Times New Roman"/>
          <w:lang w:val="hu-HU"/>
        </w:rPr>
        <w:t>. A RECIST kritériumok alapján a</w:t>
      </w:r>
      <w:r w:rsidR="00786659">
        <w:rPr>
          <w:rFonts w:ascii="Times New Roman" w:hAnsi="Times New Roman" w:cs="Times New Roman"/>
          <w:lang w:val="hu-HU"/>
        </w:rPr>
        <w:t>z objektív</w:t>
      </w:r>
      <w:r w:rsidRPr="002B666E">
        <w:rPr>
          <w:rFonts w:ascii="Times New Roman" w:hAnsi="Times New Roman" w:cs="Times New Roman"/>
          <w:lang w:val="hu-HU"/>
        </w:rPr>
        <w:t xml:space="preserve"> válaszarány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kezelt betegeknél 3 (8,1%; 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1,7</w:t>
      </w:r>
      <w:r w:rsidR="00CC7887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21,9%), a szupportív kezelésben részesülő betegeknél pedig 0 (0%, 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0,0</w:t>
      </w:r>
      <w:r w:rsidR="00786659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 xml:space="preserve">9,7%) volt, míg a klinikai </w:t>
      </w:r>
      <w:r w:rsidR="00053138">
        <w:rPr>
          <w:rFonts w:ascii="Times New Roman" w:hAnsi="Times New Roman" w:cs="Times New Roman"/>
          <w:lang w:val="hu-HU"/>
        </w:rPr>
        <w:t>előny</w:t>
      </w:r>
      <w:r w:rsidRPr="002B666E">
        <w:rPr>
          <w:rFonts w:ascii="Times New Roman" w:hAnsi="Times New Roman" w:cs="Times New Roman"/>
          <w:lang w:val="hu-HU"/>
        </w:rPr>
        <w:t xml:space="preserve"> aránya (</w:t>
      </w:r>
      <w:proofErr w:type="spellStart"/>
      <w:r w:rsidR="00E81185" w:rsidRPr="001B7C31">
        <w:rPr>
          <w:rFonts w:ascii="Times New Roman" w:hAnsi="Times New Roman" w:cs="Times New Roman"/>
          <w:i/>
          <w:iCs/>
          <w:lang w:val="hu-HU"/>
        </w:rPr>
        <w:t>clinical</w:t>
      </w:r>
      <w:proofErr w:type="spellEnd"/>
      <w:r w:rsidR="00E81185" w:rsidRPr="001B7C31">
        <w:rPr>
          <w:rFonts w:ascii="Times New Roman" w:hAnsi="Times New Roman" w:cs="Times New Roman"/>
          <w:i/>
          <w:iCs/>
          <w:lang w:val="hu-HU"/>
        </w:rPr>
        <w:t xml:space="preserve"> benefit </w:t>
      </w:r>
      <w:proofErr w:type="spellStart"/>
      <w:r w:rsidR="00E81185" w:rsidRPr="001B7C31">
        <w:rPr>
          <w:rFonts w:ascii="Times New Roman" w:hAnsi="Times New Roman" w:cs="Times New Roman"/>
          <w:i/>
          <w:iCs/>
          <w:lang w:val="hu-HU"/>
        </w:rPr>
        <w:t>rate</w:t>
      </w:r>
      <w:proofErr w:type="spellEnd"/>
      <w:r w:rsidR="00E81185" w:rsidRPr="002B666E">
        <w:rPr>
          <w:rFonts w:ascii="Times New Roman" w:hAnsi="Times New Roman" w:cs="Times New Roman"/>
          <w:lang w:val="hu-HU"/>
        </w:rPr>
        <w:t xml:space="preserve">, </w:t>
      </w:r>
      <w:r w:rsidRPr="002B666E">
        <w:rPr>
          <w:rFonts w:ascii="Times New Roman" w:hAnsi="Times New Roman" w:cs="Times New Roman"/>
          <w:lang w:val="hu-HU"/>
        </w:rPr>
        <w:t>CBR) 24 (64,9%, 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47,5</w:t>
      </w:r>
      <w:r w:rsidR="00786659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79,9%), illetve 0 (0%, 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0,0</w:t>
      </w:r>
      <w:r w:rsidR="00786659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 xml:space="preserve">9,7%) volt az egyes csoportokban. A </w:t>
      </w:r>
      <w:proofErr w:type="spellStart"/>
      <w:r w:rsidRPr="002B666E">
        <w:rPr>
          <w:rFonts w:ascii="Times New Roman" w:hAnsi="Times New Roman" w:cs="Times New Roman"/>
          <w:lang w:val="hu-HU"/>
        </w:rPr>
        <w:t>Choi</w:t>
      </w:r>
      <w:proofErr w:type="spellEnd"/>
      <w:r w:rsidR="00786659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kritériumok alapján a</w:t>
      </w:r>
      <w:r w:rsidR="00786659">
        <w:rPr>
          <w:rFonts w:ascii="Times New Roman" w:hAnsi="Times New Roman" w:cs="Times New Roman"/>
          <w:lang w:val="hu-HU"/>
        </w:rPr>
        <w:t>z objektív</w:t>
      </w:r>
      <w:r w:rsidRPr="002B666E">
        <w:rPr>
          <w:rFonts w:ascii="Times New Roman" w:hAnsi="Times New Roman" w:cs="Times New Roman"/>
          <w:lang w:val="hu-HU"/>
        </w:rPr>
        <w:t xml:space="preserve"> válaszarány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kezelt betegeknél 4 (10,8%; 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3,0</w:t>
      </w:r>
      <w:r w:rsidR="00786659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25,4%), a szupportív kezelésben részesülő betegeknél pedig 0 (0%, 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0,0</w:t>
      </w:r>
      <w:r w:rsidR="00786659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9,7%) volt, míg a klinikai</w:t>
      </w:r>
      <w:r w:rsidR="00786659">
        <w:rPr>
          <w:rFonts w:ascii="Times New Roman" w:hAnsi="Times New Roman" w:cs="Times New Roman"/>
          <w:lang w:val="hu-HU"/>
        </w:rPr>
        <w:t xml:space="preserve"> előny</w:t>
      </w:r>
      <w:r w:rsidRPr="002B666E">
        <w:rPr>
          <w:rFonts w:ascii="Times New Roman" w:hAnsi="Times New Roman" w:cs="Times New Roman"/>
          <w:lang w:val="hu-HU"/>
        </w:rPr>
        <w:t xml:space="preserve"> aránya (CBR) 7 (18,9%, 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8,0</w:t>
      </w:r>
      <w:r w:rsidR="00786659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35,2%) illetve 0 (0%, 95%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CI: 0,0</w:t>
      </w:r>
      <w:r w:rsidR="00786659">
        <w:rPr>
          <w:rFonts w:ascii="Times New Roman" w:hAnsi="Times New Roman" w:cs="Times New Roman"/>
          <w:lang w:val="hu-HU"/>
        </w:rPr>
        <w:t>–</w:t>
      </w:r>
      <w:r w:rsidRPr="002B666E">
        <w:rPr>
          <w:rFonts w:ascii="Times New Roman" w:hAnsi="Times New Roman" w:cs="Times New Roman"/>
          <w:lang w:val="hu-HU"/>
        </w:rPr>
        <w:t>9,7%) volt.</w:t>
      </w:r>
    </w:p>
    <w:p w14:paraId="46451C61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F726D35" w14:textId="768E9A8C" w:rsidR="00C72DAB" w:rsidRPr="002B666E" w:rsidRDefault="0069129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/PLD kombináció </w:t>
      </w:r>
      <w:r w:rsidR="00E21F4F">
        <w:rPr>
          <w:rFonts w:ascii="Times New Roman" w:hAnsi="Times New Roman" w:cs="Times New Roman"/>
          <w:lang w:val="hu-HU"/>
        </w:rPr>
        <w:t>ha</w:t>
      </w:r>
      <w:r w:rsidR="00786659">
        <w:rPr>
          <w:rFonts w:ascii="Times New Roman" w:hAnsi="Times New Roman" w:cs="Times New Roman"/>
          <w:lang w:val="hu-HU"/>
        </w:rPr>
        <w:t>tásos</w:t>
      </w:r>
      <w:r w:rsidR="00E21F4F">
        <w:rPr>
          <w:rFonts w:ascii="Times New Roman" w:hAnsi="Times New Roman" w:cs="Times New Roman"/>
          <w:lang w:val="hu-HU"/>
        </w:rPr>
        <w:t>sága</w:t>
      </w:r>
      <w:r w:rsidR="00E21F4F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recidív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petefészek</w:t>
      </w:r>
      <w:r w:rsidR="0025387E" w:rsidRPr="002B666E">
        <w:rPr>
          <w:rFonts w:ascii="Times New Roman" w:hAnsi="Times New Roman" w:cs="Times New Roman"/>
          <w:lang w:val="hu-HU"/>
        </w:rPr>
        <w:t>-daganatban</w:t>
      </w:r>
      <w:r w:rsidRPr="002B666E">
        <w:rPr>
          <w:rFonts w:ascii="Times New Roman" w:hAnsi="Times New Roman" w:cs="Times New Roman"/>
          <w:lang w:val="hu-HU"/>
        </w:rPr>
        <w:t xml:space="preserve"> a</w:t>
      </w:r>
      <w:r w:rsidR="00786659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randomizált</w:t>
      </w:r>
      <w:proofErr w:type="spellEnd"/>
      <w:r w:rsidRPr="002B666E">
        <w:rPr>
          <w:rFonts w:ascii="Times New Roman" w:hAnsi="Times New Roman" w:cs="Times New Roman"/>
          <w:lang w:val="hu-HU"/>
        </w:rPr>
        <w:t>, III.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fázisú </w:t>
      </w:r>
      <w:r w:rsidR="00786659" w:rsidRPr="002B666E">
        <w:rPr>
          <w:rFonts w:ascii="Times New Roman" w:hAnsi="Times New Roman" w:cs="Times New Roman"/>
          <w:lang w:val="hu-HU"/>
        </w:rPr>
        <w:t>ET743</w:t>
      </w:r>
      <w:r w:rsidR="00786659">
        <w:rPr>
          <w:rFonts w:ascii="Times New Roman" w:hAnsi="Times New Roman" w:cs="Times New Roman"/>
          <w:lang w:val="hu-HU"/>
        </w:rPr>
        <w:noBreakHyphen/>
      </w:r>
      <w:r w:rsidR="00786659" w:rsidRPr="002B666E">
        <w:rPr>
          <w:rFonts w:ascii="Times New Roman" w:hAnsi="Times New Roman" w:cs="Times New Roman"/>
          <w:lang w:val="hu-HU"/>
        </w:rPr>
        <w:t>OVA</w:t>
      </w:r>
      <w:r w:rsidR="00786659">
        <w:rPr>
          <w:rFonts w:ascii="Times New Roman" w:hAnsi="Times New Roman" w:cs="Times New Roman"/>
          <w:lang w:val="hu-HU"/>
        </w:rPr>
        <w:noBreakHyphen/>
      </w:r>
      <w:r w:rsidR="00786659" w:rsidRPr="002B666E">
        <w:rPr>
          <w:rFonts w:ascii="Times New Roman" w:hAnsi="Times New Roman" w:cs="Times New Roman"/>
          <w:lang w:val="hu-HU"/>
        </w:rPr>
        <w:t xml:space="preserve">301 </w:t>
      </w:r>
      <w:r w:rsidRPr="002B666E">
        <w:rPr>
          <w:rFonts w:ascii="Times New Roman" w:hAnsi="Times New Roman" w:cs="Times New Roman"/>
          <w:lang w:val="hu-HU"/>
        </w:rPr>
        <w:t>vizsgálaton alapul, melyben 672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beteg vagy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(1,1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) és PLD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t (30</w:t>
      </w:r>
      <w:r w:rsidR="0025387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) kapott 3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hetente, vagy PLD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t (50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) </w:t>
      </w:r>
      <w:r w:rsidR="0025387E" w:rsidRPr="002B666E">
        <w:rPr>
          <w:rFonts w:ascii="Times New Roman" w:hAnsi="Times New Roman" w:cs="Times New Roman"/>
          <w:lang w:val="hu-HU"/>
        </w:rPr>
        <w:t xml:space="preserve">kapott </w:t>
      </w:r>
      <w:r w:rsidRPr="002B666E">
        <w:rPr>
          <w:rFonts w:ascii="Times New Roman" w:hAnsi="Times New Roman" w:cs="Times New Roman"/>
          <w:lang w:val="hu-HU"/>
        </w:rPr>
        <w:t>4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hetente. A progressziómentes túlélés </w:t>
      </w:r>
      <w:r w:rsidRPr="00E21F4F">
        <w:rPr>
          <w:rFonts w:ascii="Times New Roman" w:hAnsi="Times New Roman" w:cs="Times New Roman"/>
          <w:lang w:val="hu-HU"/>
        </w:rPr>
        <w:t>(</w:t>
      </w:r>
      <w:proofErr w:type="spellStart"/>
      <w:r w:rsidR="00E21F4F" w:rsidRPr="001B7C31">
        <w:rPr>
          <w:rFonts w:ascii="Times New Roman" w:hAnsi="Times New Roman" w:cs="Times New Roman"/>
          <w:i/>
          <w:iCs/>
        </w:rPr>
        <w:t>progression</w:t>
      </w:r>
      <w:proofErr w:type="spellEnd"/>
      <w:r w:rsidR="00E21F4F" w:rsidRPr="001B7C31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E21F4F" w:rsidRPr="001B7C31">
        <w:rPr>
          <w:rFonts w:ascii="Times New Roman" w:hAnsi="Times New Roman" w:cs="Times New Roman"/>
          <w:i/>
          <w:iCs/>
        </w:rPr>
        <w:t>free</w:t>
      </w:r>
      <w:proofErr w:type="spellEnd"/>
      <w:r w:rsidR="00E21F4F" w:rsidRPr="001B7C31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E21F4F" w:rsidRPr="001B7C31">
        <w:rPr>
          <w:rFonts w:ascii="Times New Roman" w:hAnsi="Times New Roman" w:cs="Times New Roman"/>
          <w:i/>
          <w:iCs/>
        </w:rPr>
        <w:t>survival</w:t>
      </w:r>
      <w:proofErr w:type="spellEnd"/>
      <w:r w:rsidR="00E21F4F" w:rsidRPr="0036667D">
        <w:rPr>
          <w:rFonts w:ascii="Times New Roman" w:hAnsi="Times New Roman" w:cs="Times New Roman"/>
        </w:rPr>
        <w:t xml:space="preserve">, </w:t>
      </w:r>
      <w:r w:rsidRPr="00E21F4F">
        <w:rPr>
          <w:rFonts w:ascii="Times New Roman" w:hAnsi="Times New Roman" w:cs="Times New Roman"/>
          <w:lang w:val="hu-HU"/>
        </w:rPr>
        <w:t>PFS</w:t>
      </w:r>
      <w:r w:rsidRPr="002B666E">
        <w:rPr>
          <w:rFonts w:ascii="Times New Roman" w:hAnsi="Times New Roman" w:cs="Times New Roman"/>
          <w:lang w:val="hu-HU"/>
        </w:rPr>
        <w:t xml:space="preserve">) elsődleges elemzését mérhető </w:t>
      </w:r>
      <w:r w:rsidR="0025387E" w:rsidRPr="002B666E">
        <w:rPr>
          <w:rFonts w:ascii="Times New Roman" w:hAnsi="Times New Roman" w:cs="Times New Roman"/>
          <w:lang w:val="hu-HU"/>
        </w:rPr>
        <w:t>betegség</w:t>
      </w:r>
      <w:r w:rsidR="00786659">
        <w:rPr>
          <w:rFonts w:ascii="Times New Roman" w:hAnsi="Times New Roman" w:cs="Times New Roman"/>
          <w:lang w:val="hu-HU"/>
        </w:rPr>
        <w:t xml:space="preserve"> esetén, </w:t>
      </w:r>
      <w:r w:rsidR="00786659" w:rsidRPr="002B666E">
        <w:rPr>
          <w:rFonts w:ascii="Times New Roman" w:hAnsi="Times New Roman" w:cs="Times New Roman"/>
          <w:lang w:val="hu-HU"/>
        </w:rPr>
        <w:t>645</w:t>
      </w:r>
      <w:r w:rsidR="00786659">
        <w:rPr>
          <w:rFonts w:ascii="Times New Roman" w:hAnsi="Times New Roman" w:cs="Times New Roman"/>
          <w:lang w:val="hu-HU"/>
        </w:rPr>
        <w:t> </w:t>
      </w:r>
      <w:r w:rsidR="0025387E" w:rsidRPr="002B666E">
        <w:rPr>
          <w:rFonts w:ascii="Times New Roman" w:hAnsi="Times New Roman" w:cs="Times New Roman"/>
          <w:lang w:val="hu-HU"/>
        </w:rPr>
        <w:t>beteggel</w:t>
      </w:r>
      <w:r w:rsidRPr="002B666E">
        <w:rPr>
          <w:rFonts w:ascii="Times New Roman" w:hAnsi="Times New Roman" w:cs="Times New Roman"/>
          <w:lang w:val="hu-HU"/>
        </w:rPr>
        <w:t xml:space="preserve"> végezték</w:t>
      </w:r>
      <w:r w:rsidR="00F26711">
        <w:rPr>
          <w:rFonts w:ascii="Times New Roman" w:hAnsi="Times New Roman" w:cs="Times New Roman"/>
          <w:lang w:val="hu-HU"/>
        </w:rPr>
        <w:t xml:space="preserve"> el</w:t>
      </w:r>
      <w:r w:rsidRPr="002B666E">
        <w:rPr>
          <w:rFonts w:ascii="Times New Roman" w:hAnsi="Times New Roman" w:cs="Times New Roman"/>
          <w:lang w:val="hu-HU"/>
        </w:rPr>
        <w:t>, és független radiológiai vizsgálattal értékelték. A kombinációval végzett kezelés a betegség progressziójának 21%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kockázatcsökkenését eredményezte a PLD</w:t>
      </w:r>
      <w:r w:rsidR="0025387E" w:rsidRPr="002B666E">
        <w:rPr>
          <w:rFonts w:ascii="Times New Roman" w:hAnsi="Times New Roman" w:cs="Times New Roman"/>
          <w:lang w:val="hu-HU"/>
        </w:rPr>
        <w:t>-</w:t>
      </w:r>
      <w:proofErr w:type="spellStart"/>
      <w:r w:rsidRPr="002B666E">
        <w:rPr>
          <w:rFonts w:ascii="Times New Roman" w:hAnsi="Times New Roman" w:cs="Times New Roman"/>
          <w:lang w:val="hu-HU"/>
        </w:rPr>
        <w:t>monoterápiához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képest (HR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0,79, CI: 0,65</w:t>
      </w:r>
      <w:r w:rsidR="0089478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0,96, p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89478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0,0190). A </w:t>
      </w:r>
      <w:r w:rsidR="0025387E" w:rsidRPr="002B666E">
        <w:rPr>
          <w:rFonts w:ascii="Times New Roman" w:hAnsi="Times New Roman" w:cs="Times New Roman"/>
          <w:lang w:val="hu-HU"/>
        </w:rPr>
        <w:t>PFS</w:t>
      </w:r>
      <w:r w:rsidRPr="002B666E">
        <w:rPr>
          <w:rFonts w:ascii="Times New Roman" w:hAnsi="Times New Roman" w:cs="Times New Roman"/>
          <w:lang w:val="hu-HU"/>
        </w:rPr>
        <w:t xml:space="preserve"> másodlagos </w:t>
      </w:r>
      <w:r w:rsidR="00D72797" w:rsidRPr="002B666E">
        <w:rPr>
          <w:rFonts w:ascii="Times New Roman" w:hAnsi="Times New Roman" w:cs="Times New Roman"/>
          <w:lang w:val="hu-HU"/>
        </w:rPr>
        <w:t>elemzései,</w:t>
      </w:r>
      <w:r w:rsidRPr="002B666E">
        <w:rPr>
          <w:rFonts w:ascii="Times New Roman" w:hAnsi="Times New Roman" w:cs="Times New Roman"/>
          <w:lang w:val="hu-HU"/>
        </w:rPr>
        <w:t xml:space="preserve"> valamint a</w:t>
      </w:r>
      <w:r w:rsidR="00D72797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válaszadási arány szintén a kombinációs kar</w:t>
      </w:r>
      <w:r w:rsidR="00F26711">
        <w:rPr>
          <w:rFonts w:ascii="Times New Roman" w:hAnsi="Times New Roman" w:cs="Times New Roman"/>
          <w:lang w:val="hu-HU"/>
        </w:rPr>
        <w:t xml:space="preserve"> esetén volt</w:t>
      </w:r>
      <w:r w:rsidRPr="002B666E">
        <w:rPr>
          <w:rFonts w:ascii="Times New Roman" w:hAnsi="Times New Roman" w:cs="Times New Roman"/>
          <w:lang w:val="hu-HU"/>
        </w:rPr>
        <w:t xml:space="preserve"> kedvez</w:t>
      </w:r>
      <w:r w:rsidR="00F26711">
        <w:rPr>
          <w:rFonts w:ascii="Times New Roman" w:hAnsi="Times New Roman" w:cs="Times New Roman"/>
          <w:lang w:val="hu-HU"/>
        </w:rPr>
        <w:t>őbb</w:t>
      </w:r>
      <w:r w:rsidRPr="002B666E">
        <w:rPr>
          <w:rFonts w:ascii="Times New Roman" w:hAnsi="Times New Roman" w:cs="Times New Roman"/>
          <w:lang w:val="hu-HU"/>
        </w:rPr>
        <w:t xml:space="preserve">. A fő hatásossági elemzések eredményei az alábbi táblázatban vannak összefoglalva: </w:t>
      </w:r>
    </w:p>
    <w:p w14:paraId="2D8A934C" w14:textId="38418DBF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A9AAEC" w14:textId="013EE6EA" w:rsidR="00DF70E0" w:rsidRPr="002B666E" w:rsidRDefault="00DF70E0" w:rsidP="00373FD2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Hatásossági elemzések a</w:t>
      </w:r>
      <w:r w:rsidR="0025387E" w:rsidRPr="002B666E">
        <w:rPr>
          <w:rFonts w:ascii="Times New Roman" w:hAnsi="Times New Roman" w:cs="Times New Roman"/>
          <w:b/>
          <w:bCs/>
          <w:lang w:val="hu-HU"/>
        </w:rPr>
        <w:t>z</w:t>
      </w:r>
      <w:r w:rsidRPr="002B666E">
        <w:rPr>
          <w:rFonts w:ascii="Times New Roman" w:hAnsi="Times New Roman" w:cs="Times New Roman"/>
          <w:b/>
          <w:bCs/>
          <w:lang w:val="hu-HU"/>
        </w:rPr>
        <w:t xml:space="preserve"> ET743</w:t>
      </w:r>
      <w:r w:rsidR="00894780">
        <w:rPr>
          <w:rFonts w:ascii="Times New Roman" w:hAnsi="Times New Roman" w:cs="Times New Roman"/>
          <w:b/>
          <w:bCs/>
          <w:lang w:val="hu-HU"/>
        </w:rPr>
        <w:noBreakHyphen/>
      </w:r>
      <w:r w:rsidRPr="002B666E">
        <w:rPr>
          <w:rFonts w:ascii="Times New Roman" w:hAnsi="Times New Roman" w:cs="Times New Roman"/>
          <w:b/>
          <w:bCs/>
          <w:lang w:val="hu-HU"/>
        </w:rPr>
        <w:t>OVA</w:t>
      </w:r>
      <w:r w:rsidR="00894780">
        <w:rPr>
          <w:rFonts w:ascii="Times New Roman" w:hAnsi="Times New Roman" w:cs="Times New Roman"/>
          <w:b/>
          <w:bCs/>
          <w:lang w:val="hu-HU"/>
        </w:rPr>
        <w:noBreakHyphen/>
      </w:r>
      <w:r w:rsidRPr="002B666E">
        <w:rPr>
          <w:rFonts w:ascii="Times New Roman" w:hAnsi="Times New Roman" w:cs="Times New Roman"/>
          <w:b/>
          <w:bCs/>
          <w:lang w:val="hu-HU"/>
        </w:rPr>
        <w:t>301 vizsgálatból</w:t>
      </w:r>
    </w:p>
    <w:tbl>
      <w:tblPr>
        <w:tblStyle w:val="Rcsostblzat"/>
        <w:tblW w:w="9208" w:type="dxa"/>
        <w:tblLayout w:type="fixed"/>
        <w:tblLook w:val="04A0" w:firstRow="1" w:lastRow="0" w:firstColumn="1" w:lastColumn="0" w:noHBand="0" w:noVBand="1"/>
      </w:tblPr>
      <w:tblGrid>
        <w:gridCol w:w="2830"/>
        <w:gridCol w:w="1842"/>
        <w:gridCol w:w="1701"/>
        <w:gridCol w:w="1701"/>
        <w:gridCol w:w="1134"/>
      </w:tblGrid>
      <w:tr w:rsidR="00C11B94" w:rsidRPr="002B666E" w14:paraId="52F2BB89" w14:textId="77777777" w:rsidTr="00373FD2">
        <w:trPr>
          <w:cantSplit/>
          <w:tblHeader/>
        </w:trPr>
        <w:tc>
          <w:tcPr>
            <w:tcW w:w="2830" w:type="dxa"/>
          </w:tcPr>
          <w:p w14:paraId="36BFADC9" w14:textId="77777777" w:rsidR="00C72DAB" w:rsidRPr="002B666E" w:rsidRDefault="00C72DAB" w:rsidP="009C0FF4">
            <w:pPr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2" w:type="dxa"/>
            <w:vAlign w:val="center"/>
          </w:tcPr>
          <w:p w14:paraId="727AD215" w14:textId="28DA1433" w:rsidR="00C72DAB" w:rsidRPr="002B666E" w:rsidRDefault="00C72DAB" w:rsidP="00373FD2">
            <w:pPr>
              <w:ind w:left="-108" w:right="-49"/>
              <w:jc w:val="center"/>
              <w:rPr>
                <w:rFonts w:ascii="Times New Roman" w:hAnsi="Times New Roman" w:cs="Times New Roman"/>
                <w:b/>
                <w:bCs/>
                <w:lang w:val="hu-HU"/>
              </w:rPr>
            </w:pPr>
            <w:proofErr w:type="spellStart"/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Trabe</w:t>
            </w:r>
            <w:r w:rsidR="00DF70E0" w:rsidRPr="002B666E">
              <w:rPr>
                <w:rFonts w:ascii="Times New Roman" w:hAnsi="Times New Roman" w:cs="Times New Roman"/>
                <w:b/>
                <w:bCs/>
                <w:lang w:val="hu-HU"/>
              </w:rPr>
              <w:t>k</w:t>
            </w: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tedin+PLD</w:t>
            </w:r>
            <w:proofErr w:type="spellEnd"/>
          </w:p>
        </w:tc>
        <w:tc>
          <w:tcPr>
            <w:tcW w:w="1701" w:type="dxa"/>
            <w:vAlign w:val="center"/>
          </w:tcPr>
          <w:p w14:paraId="6CDA6D35" w14:textId="5B7F5E90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PLD</w:t>
            </w:r>
          </w:p>
        </w:tc>
        <w:tc>
          <w:tcPr>
            <w:tcW w:w="1701" w:type="dxa"/>
            <w:vAlign w:val="center"/>
          </w:tcPr>
          <w:p w14:paraId="129C7495" w14:textId="57CBE531" w:rsidR="00C72DAB" w:rsidRPr="002B666E" w:rsidRDefault="00DF70E0" w:rsidP="00373FD2">
            <w:pPr>
              <w:jc w:val="center"/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Relatív hazárd/</w:t>
            </w:r>
            <w:r w:rsidR="0025387E" w:rsidRPr="00C9000A">
              <w:rPr>
                <w:rFonts w:ascii="Times New Roman" w:hAnsi="Times New Roman" w:cs="Times New Roman"/>
                <w:b/>
                <w:bCs/>
                <w:lang w:val="hu-HU"/>
              </w:rPr>
              <w:t xml:space="preserve"> 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E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sélyhányados</w:t>
            </w:r>
          </w:p>
        </w:tc>
        <w:tc>
          <w:tcPr>
            <w:tcW w:w="1134" w:type="dxa"/>
            <w:vAlign w:val="center"/>
          </w:tcPr>
          <w:p w14:paraId="17312204" w14:textId="41583EE1" w:rsidR="00C72DAB" w:rsidRPr="002B666E" w:rsidRDefault="00DF70E0" w:rsidP="00373FD2">
            <w:pPr>
              <w:jc w:val="center"/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p-érték</w:t>
            </w:r>
          </w:p>
        </w:tc>
      </w:tr>
      <w:tr w:rsidR="00C11B94" w:rsidRPr="002B666E" w14:paraId="06171FF8" w14:textId="77777777" w:rsidTr="00373FD2">
        <w:tc>
          <w:tcPr>
            <w:tcW w:w="9208" w:type="dxa"/>
            <w:gridSpan w:val="5"/>
          </w:tcPr>
          <w:p w14:paraId="0435269E" w14:textId="7D875670" w:rsidR="00C72DAB" w:rsidRPr="002B666E" w:rsidRDefault="00DF70E0" w:rsidP="009C0FF4">
            <w:pPr>
              <w:jc w:val="center"/>
              <w:rPr>
                <w:rFonts w:ascii="Times New Roman" w:hAnsi="Times New Roman" w:cs="Times New Roman"/>
                <w:b/>
                <w:bCs/>
                <w:lang w:val="hu-HU"/>
              </w:rPr>
            </w:pPr>
            <w:r w:rsidRPr="002B666E">
              <w:rPr>
                <w:rFonts w:ascii="Times New Roman" w:hAnsi="Times New Roman" w:cs="Times New Roman"/>
                <w:b/>
                <w:bCs/>
                <w:lang w:val="hu-HU"/>
              </w:rPr>
              <w:t>Progressziómentes túlélés</w:t>
            </w:r>
          </w:p>
        </w:tc>
      </w:tr>
      <w:tr w:rsidR="00C11B94" w:rsidRPr="002B666E" w14:paraId="476B3D62" w14:textId="77777777" w:rsidTr="00373FD2">
        <w:tc>
          <w:tcPr>
            <w:tcW w:w="2830" w:type="dxa"/>
          </w:tcPr>
          <w:p w14:paraId="403212C8" w14:textId="44247E37" w:rsidR="00C72DAB" w:rsidRPr="003F7773" w:rsidRDefault="00DF70E0" w:rsidP="00373FD2">
            <w:pPr>
              <w:pStyle w:val="Default"/>
              <w:ind w:right="-161"/>
              <w:rPr>
                <w:i/>
                <w:iCs/>
                <w:lang w:val="hu-HU"/>
              </w:rPr>
            </w:pPr>
            <w:r w:rsidRPr="009A3459">
              <w:rPr>
                <w:b/>
                <w:bCs/>
                <w:lang w:val="hu-HU"/>
              </w:rPr>
              <w:t xml:space="preserve">Független radiológiai </w:t>
            </w:r>
            <w:r w:rsidR="00F26711">
              <w:rPr>
                <w:b/>
                <w:bCs/>
                <w:lang w:val="hu-HU"/>
              </w:rPr>
              <w:t>értékelés</w:t>
            </w:r>
            <w:r w:rsidRPr="009A3459">
              <w:rPr>
                <w:b/>
                <w:bCs/>
                <w:lang w:val="hu-HU"/>
              </w:rPr>
              <w:t>,</w:t>
            </w:r>
            <w:r w:rsidR="00894780" w:rsidRPr="009A3459">
              <w:rPr>
                <w:b/>
                <w:bCs/>
                <w:lang w:val="hu-HU"/>
              </w:rPr>
              <w:t xml:space="preserve"> </w:t>
            </w:r>
            <w:r w:rsidRPr="00373FD2">
              <w:rPr>
                <w:b/>
                <w:bCs/>
                <w:i/>
                <w:iCs/>
                <w:sz w:val="22"/>
                <w:szCs w:val="22"/>
                <w:lang w:val="hu-HU"/>
              </w:rPr>
              <w:t>mérhető betegség</w:t>
            </w:r>
            <w:r w:rsidR="00F26711">
              <w:rPr>
                <w:b/>
                <w:bCs/>
                <w:i/>
                <w:iCs/>
                <w:sz w:val="22"/>
                <w:szCs w:val="22"/>
                <w:lang w:val="hu-HU"/>
              </w:rPr>
              <w:t xml:space="preserve"> esetén</w:t>
            </w:r>
            <w:r w:rsidR="00C72DAB" w:rsidRPr="00373FD2">
              <w:rPr>
                <w:b/>
                <w:bCs/>
                <w:i/>
                <w:iCs/>
                <w:sz w:val="22"/>
                <w:szCs w:val="22"/>
                <w:lang w:val="hu-HU"/>
              </w:rPr>
              <w:t>*</w:t>
            </w:r>
          </w:p>
        </w:tc>
        <w:tc>
          <w:tcPr>
            <w:tcW w:w="1842" w:type="dxa"/>
            <w:vAlign w:val="center"/>
          </w:tcPr>
          <w:p w14:paraId="5C076A81" w14:textId="5856DB6C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=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328</w:t>
            </w:r>
          </w:p>
        </w:tc>
        <w:tc>
          <w:tcPr>
            <w:tcW w:w="1701" w:type="dxa"/>
            <w:vAlign w:val="center"/>
          </w:tcPr>
          <w:p w14:paraId="238DCDA0" w14:textId="30475566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=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317</w:t>
            </w:r>
          </w:p>
        </w:tc>
        <w:tc>
          <w:tcPr>
            <w:tcW w:w="1701" w:type="dxa"/>
            <w:vAlign w:val="center"/>
          </w:tcPr>
          <w:p w14:paraId="12164925" w14:textId="77777777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7C00D7FF" w14:textId="77777777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06C9B20A" w14:textId="77777777" w:rsidTr="00373FD2">
        <w:tc>
          <w:tcPr>
            <w:tcW w:w="2830" w:type="dxa"/>
          </w:tcPr>
          <w:p w14:paraId="781EBA3B" w14:textId="192F14CA" w:rsidR="00C72DAB" w:rsidRPr="009A3459" w:rsidRDefault="00DF70E0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9A3459">
              <w:rPr>
                <w:rFonts w:ascii="Times New Roman" w:hAnsi="Times New Roman" w:cs="Times New Roman"/>
                <w:lang w:val="hu-HU"/>
              </w:rPr>
              <w:t>Medián PFS (95%</w:t>
            </w:r>
            <w:r w:rsidR="00673364" w:rsidRPr="009A3459">
              <w:rPr>
                <w:rFonts w:ascii="Times New Roman" w:hAnsi="Times New Roman" w:cs="Times New Roman"/>
                <w:lang w:val="hu-HU"/>
              </w:rPr>
              <w:noBreakHyphen/>
            </w:r>
            <w:r w:rsidRPr="009A3459">
              <w:rPr>
                <w:rFonts w:ascii="Times New Roman" w:hAnsi="Times New Roman" w:cs="Times New Roman"/>
                <w:lang w:val="hu-HU"/>
              </w:rPr>
              <w:t>os CI) (hónap)</w:t>
            </w:r>
          </w:p>
        </w:tc>
        <w:tc>
          <w:tcPr>
            <w:tcW w:w="1842" w:type="dxa"/>
            <w:vAlign w:val="center"/>
          </w:tcPr>
          <w:p w14:paraId="4DDB5D46" w14:textId="3E3D4015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 (5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</w:t>
            </w:r>
            <w:r w:rsidR="00894780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9)</w:t>
            </w:r>
          </w:p>
        </w:tc>
        <w:tc>
          <w:tcPr>
            <w:tcW w:w="1701" w:type="dxa"/>
            <w:vAlign w:val="center"/>
          </w:tcPr>
          <w:p w14:paraId="7396195F" w14:textId="4ED03008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 (5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</w:t>
            </w:r>
            <w:r w:rsidR="00894780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1)</w:t>
            </w:r>
          </w:p>
        </w:tc>
        <w:tc>
          <w:tcPr>
            <w:tcW w:w="1701" w:type="dxa"/>
            <w:vAlign w:val="center"/>
          </w:tcPr>
          <w:p w14:paraId="605854A2" w14:textId="23CF8AE9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79 (0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65</w:t>
            </w:r>
            <w:r w:rsidR="00894780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96)</w:t>
            </w:r>
          </w:p>
        </w:tc>
        <w:tc>
          <w:tcPr>
            <w:tcW w:w="1134" w:type="dxa"/>
            <w:vAlign w:val="center"/>
          </w:tcPr>
          <w:p w14:paraId="37B3C642" w14:textId="6C10C49D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0190</w:t>
            </w:r>
            <w:r w:rsidRPr="00C9000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</w:p>
        </w:tc>
      </w:tr>
      <w:tr w:rsidR="00C11B94" w:rsidRPr="002B666E" w14:paraId="26DEF473" w14:textId="77777777" w:rsidTr="00373FD2">
        <w:tc>
          <w:tcPr>
            <w:tcW w:w="2830" w:type="dxa"/>
          </w:tcPr>
          <w:p w14:paraId="4825BBFC" w14:textId="470ACFA8" w:rsidR="00DF70E0" w:rsidRPr="009A3459" w:rsidRDefault="00DF70E0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9A3459">
              <w:rPr>
                <w:rFonts w:ascii="Times New Roman" w:hAnsi="Times New Roman" w:cs="Times New Roman"/>
                <w:lang w:val="hu-HU"/>
              </w:rPr>
              <w:t>12</w:t>
            </w:r>
            <w:r w:rsidR="009A3459">
              <w:rPr>
                <w:rFonts w:ascii="Times New Roman" w:hAnsi="Times New Roman" w:cs="Times New Roman"/>
                <w:lang w:val="hu-HU"/>
              </w:rPr>
              <w:t> </w:t>
            </w:r>
            <w:r w:rsidRPr="009A3459">
              <w:rPr>
                <w:rFonts w:ascii="Times New Roman" w:hAnsi="Times New Roman" w:cs="Times New Roman"/>
                <w:lang w:val="hu-HU"/>
              </w:rPr>
              <w:t>hónapos PFS arány</w:t>
            </w:r>
            <w:r w:rsidR="00F26711">
              <w:rPr>
                <w:rFonts w:ascii="Times New Roman" w:hAnsi="Times New Roman" w:cs="Times New Roman"/>
                <w:lang w:val="hu-HU"/>
              </w:rPr>
              <w:t>a</w:t>
            </w:r>
          </w:p>
          <w:p w14:paraId="02BFD7DE" w14:textId="577419CD" w:rsidR="00C72DAB" w:rsidRPr="009A3459" w:rsidRDefault="00DF70E0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9A3459">
              <w:rPr>
                <w:rFonts w:ascii="Times New Roman" w:hAnsi="Times New Roman" w:cs="Times New Roman"/>
                <w:lang w:val="hu-HU"/>
              </w:rPr>
              <w:t>(95%</w:t>
            </w:r>
            <w:r w:rsidR="009A3459">
              <w:rPr>
                <w:rFonts w:ascii="Times New Roman" w:hAnsi="Times New Roman" w:cs="Times New Roman"/>
                <w:lang w:val="hu-HU"/>
              </w:rPr>
              <w:noBreakHyphen/>
            </w:r>
            <w:r w:rsidRPr="009A3459">
              <w:rPr>
                <w:rFonts w:ascii="Times New Roman" w:hAnsi="Times New Roman" w:cs="Times New Roman"/>
                <w:lang w:val="hu-HU"/>
              </w:rPr>
              <w:t>os CI) (%)</w:t>
            </w:r>
          </w:p>
        </w:tc>
        <w:tc>
          <w:tcPr>
            <w:tcW w:w="1842" w:type="dxa"/>
            <w:vAlign w:val="center"/>
          </w:tcPr>
          <w:p w14:paraId="14C915E6" w14:textId="1C0EC01E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 (19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</w:t>
            </w:r>
            <w:r w:rsidR="00894780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32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3)</w:t>
            </w:r>
          </w:p>
        </w:tc>
        <w:tc>
          <w:tcPr>
            <w:tcW w:w="1701" w:type="dxa"/>
            <w:vAlign w:val="center"/>
          </w:tcPr>
          <w:p w14:paraId="0159DF85" w14:textId="7CECEEED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18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 (12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</w:t>
            </w:r>
            <w:r w:rsidR="00894780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24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9)</w:t>
            </w:r>
          </w:p>
        </w:tc>
        <w:tc>
          <w:tcPr>
            <w:tcW w:w="1701" w:type="dxa"/>
            <w:vAlign w:val="center"/>
          </w:tcPr>
          <w:p w14:paraId="6FE095F4" w14:textId="77777777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15E5AB07" w14:textId="77777777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67956BC7" w14:textId="77777777" w:rsidTr="00373FD2">
        <w:tc>
          <w:tcPr>
            <w:tcW w:w="2830" w:type="dxa"/>
          </w:tcPr>
          <w:p w14:paraId="5254AF80" w14:textId="04CD4B68" w:rsidR="00C72DAB" w:rsidRPr="003F7773" w:rsidRDefault="00DF70E0" w:rsidP="00373FD2">
            <w:pPr>
              <w:pStyle w:val="Default"/>
              <w:ind w:right="-108"/>
              <w:rPr>
                <w:i/>
                <w:iCs/>
                <w:lang w:val="hu-HU"/>
              </w:rPr>
            </w:pPr>
            <w:r w:rsidRPr="009A3459">
              <w:rPr>
                <w:b/>
                <w:bCs/>
                <w:lang w:val="hu-HU"/>
              </w:rPr>
              <w:t>Független onkológia</w:t>
            </w:r>
            <w:r w:rsidR="00F26711">
              <w:rPr>
                <w:b/>
                <w:bCs/>
                <w:lang w:val="hu-HU"/>
              </w:rPr>
              <w:t>i értékelés</w:t>
            </w:r>
            <w:r w:rsidRPr="009A3459">
              <w:rPr>
                <w:b/>
                <w:bCs/>
                <w:lang w:val="hu-HU"/>
              </w:rPr>
              <w:t>,</w:t>
            </w:r>
            <w:r w:rsidR="009A3459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 </w:t>
            </w:r>
            <w:r w:rsidRPr="00373FD2">
              <w:rPr>
                <w:b/>
                <w:bCs/>
                <w:i/>
                <w:iCs/>
                <w:sz w:val="22"/>
                <w:szCs w:val="22"/>
                <w:lang w:val="hu-HU"/>
              </w:rPr>
              <w:t xml:space="preserve">valamennyi </w:t>
            </w:r>
            <w:proofErr w:type="spellStart"/>
            <w:r w:rsidRPr="00373FD2">
              <w:rPr>
                <w:b/>
                <w:bCs/>
                <w:i/>
                <w:iCs/>
                <w:sz w:val="22"/>
                <w:szCs w:val="22"/>
                <w:lang w:val="hu-HU"/>
              </w:rPr>
              <w:t>randomizált</w:t>
            </w:r>
            <w:proofErr w:type="spellEnd"/>
            <w:r w:rsidR="00F26711">
              <w:rPr>
                <w:b/>
                <w:bCs/>
                <w:i/>
                <w:iCs/>
                <w:sz w:val="22"/>
                <w:szCs w:val="22"/>
                <w:lang w:val="hu-HU"/>
              </w:rPr>
              <w:t xml:space="preserve"> beteg</w:t>
            </w:r>
          </w:p>
        </w:tc>
        <w:tc>
          <w:tcPr>
            <w:tcW w:w="1842" w:type="dxa"/>
            <w:vAlign w:val="center"/>
          </w:tcPr>
          <w:p w14:paraId="15DDA588" w14:textId="5B3CA8E7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=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336</w:t>
            </w:r>
          </w:p>
        </w:tc>
        <w:tc>
          <w:tcPr>
            <w:tcW w:w="1701" w:type="dxa"/>
            <w:vAlign w:val="center"/>
          </w:tcPr>
          <w:p w14:paraId="732418B0" w14:textId="0A6EA522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=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335</w:t>
            </w:r>
          </w:p>
        </w:tc>
        <w:tc>
          <w:tcPr>
            <w:tcW w:w="1701" w:type="dxa"/>
            <w:vAlign w:val="center"/>
          </w:tcPr>
          <w:p w14:paraId="4AD40050" w14:textId="77777777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421CD7F3" w14:textId="77777777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39FA8C5B" w14:textId="77777777" w:rsidTr="00373FD2">
        <w:tc>
          <w:tcPr>
            <w:tcW w:w="2830" w:type="dxa"/>
          </w:tcPr>
          <w:p w14:paraId="6A549DB6" w14:textId="3FC8B347" w:rsidR="00C72DAB" w:rsidRPr="009A3459" w:rsidRDefault="00DF70E0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9A3459">
              <w:rPr>
                <w:rFonts w:ascii="Times New Roman" w:hAnsi="Times New Roman" w:cs="Times New Roman"/>
                <w:lang w:val="hu-HU"/>
              </w:rPr>
              <w:t>Medián PFS (95%</w:t>
            </w:r>
            <w:r w:rsidR="009A3459">
              <w:rPr>
                <w:rFonts w:ascii="Times New Roman" w:hAnsi="Times New Roman" w:cs="Times New Roman"/>
                <w:lang w:val="hu-HU"/>
              </w:rPr>
              <w:noBreakHyphen/>
            </w:r>
            <w:r w:rsidRPr="009A3459">
              <w:rPr>
                <w:rFonts w:ascii="Times New Roman" w:hAnsi="Times New Roman" w:cs="Times New Roman"/>
                <w:lang w:val="hu-HU"/>
              </w:rPr>
              <w:t>os CI) (hónap)</w:t>
            </w:r>
          </w:p>
        </w:tc>
        <w:tc>
          <w:tcPr>
            <w:tcW w:w="1842" w:type="dxa"/>
            <w:vAlign w:val="center"/>
          </w:tcPr>
          <w:p w14:paraId="4B3348F3" w14:textId="11928E27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 (6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</w:t>
            </w:r>
            <w:r w:rsidR="00894780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9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2)</w:t>
            </w:r>
          </w:p>
        </w:tc>
        <w:tc>
          <w:tcPr>
            <w:tcW w:w="1701" w:type="dxa"/>
            <w:vAlign w:val="center"/>
          </w:tcPr>
          <w:p w14:paraId="09827975" w14:textId="3E641C19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 (4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</w:t>
            </w:r>
            <w:r w:rsidR="00894780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6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8)</w:t>
            </w:r>
          </w:p>
        </w:tc>
        <w:tc>
          <w:tcPr>
            <w:tcW w:w="1701" w:type="dxa"/>
            <w:vAlign w:val="center"/>
          </w:tcPr>
          <w:p w14:paraId="6D7A358C" w14:textId="2196D22F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72 (0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60</w:t>
            </w:r>
            <w:r w:rsidR="00894780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88)</w:t>
            </w:r>
          </w:p>
        </w:tc>
        <w:tc>
          <w:tcPr>
            <w:tcW w:w="1134" w:type="dxa"/>
            <w:vAlign w:val="center"/>
          </w:tcPr>
          <w:p w14:paraId="046536F8" w14:textId="166EFD9E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0008</w:t>
            </w:r>
            <w:r w:rsidRPr="00C9000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</w:p>
        </w:tc>
      </w:tr>
      <w:tr w:rsidR="00C11B94" w:rsidRPr="002B666E" w14:paraId="16B1DC41" w14:textId="77777777" w:rsidTr="00373FD2">
        <w:tc>
          <w:tcPr>
            <w:tcW w:w="9208" w:type="dxa"/>
            <w:gridSpan w:val="5"/>
          </w:tcPr>
          <w:p w14:paraId="65B61E36" w14:textId="52D2936C" w:rsidR="00C72DAB" w:rsidRPr="009A3459" w:rsidRDefault="00DF70E0" w:rsidP="001B7C31">
            <w:pPr>
              <w:pStyle w:val="Default"/>
              <w:keepNext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9A3459">
              <w:rPr>
                <w:b/>
                <w:bCs/>
                <w:color w:val="auto"/>
                <w:sz w:val="22"/>
                <w:szCs w:val="22"/>
                <w:lang w:val="hu-HU"/>
              </w:rPr>
              <w:lastRenderedPageBreak/>
              <w:t>Teljes túlélés (</w:t>
            </w:r>
            <w:r w:rsidR="00F26711">
              <w:rPr>
                <w:b/>
                <w:bCs/>
                <w:color w:val="auto"/>
                <w:sz w:val="22"/>
                <w:szCs w:val="22"/>
                <w:lang w:val="hu-HU"/>
              </w:rPr>
              <w:t>v</w:t>
            </w:r>
            <w:r w:rsidRPr="009A3459">
              <w:rPr>
                <w:b/>
                <w:bCs/>
                <w:color w:val="auto"/>
                <w:sz w:val="22"/>
                <w:szCs w:val="22"/>
                <w:lang w:val="hu-HU"/>
              </w:rPr>
              <w:t>égső elemzés – n</w:t>
            </w:r>
            <w:r w:rsidR="00894780" w:rsidRPr="009A3459">
              <w:rPr>
                <w:b/>
                <w:bCs/>
                <w:color w:val="auto"/>
                <w:sz w:val="22"/>
                <w:szCs w:val="22"/>
                <w:lang w:val="hu-HU"/>
              </w:rPr>
              <w:t> </w:t>
            </w:r>
            <w:r w:rsidRPr="009A3459">
              <w:rPr>
                <w:b/>
                <w:bCs/>
                <w:color w:val="auto"/>
                <w:sz w:val="22"/>
                <w:szCs w:val="22"/>
                <w:lang w:val="hu-HU"/>
              </w:rPr>
              <w:t>=</w:t>
            </w:r>
            <w:r w:rsidR="00894780" w:rsidRPr="009A3459">
              <w:rPr>
                <w:b/>
                <w:bCs/>
                <w:color w:val="auto"/>
                <w:sz w:val="22"/>
                <w:szCs w:val="22"/>
                <w:lang w:val="hu-HU"/>
              </w:rPr>
              <w:t> </w:t>
            </w:r>
            <w:r w:rsidRPr="009A3459">
              <w:rPr>
                <w:b/>
                <w:bCs/>
                <w:color w:val="auto"/>
                <w:sz w:val="22"/>
                <w:szCs w:val="22"/>
                <w:lang w:val="hu-HU"/>
              </w:rPr>
              <w:t>522</w:t>
            </w:r>
            <w:r w:rsidR="00894780" w:rsidRPr="009A3459">
              <w:rPr>
                <w:b/>
                <w:bCs/>
                <w:color w:val="auto"/>
                <w:sz w:val="22"/>
                <w:szCs w:val="22"/>
                <w:lang w:val="hu-HU"/>
              </w:rPr>
              <w:t> </w:t>
            </w:r>
            <w:r w:rsidRPr="009A3459">
              <w:rPr>
                <w:b/>
                <w:bCs/>
                <w:color w:val="auto"/>
                <w:sz w:val="22"/>
                <w:szCs w:val="22"/>
                <w:lang w:val="hu-HU"/>
              </w:rPr>
              <w:t>esemény)</w:t>
            </w:r>
          </w:p>
        </w:tc>
      </w:tr>
      <w:tr w:rsidR="00C11B94" w:rsidRPr="002B666E" w14:paraId="3F892A6C" w14:textId="77777777" w:rsidTr="00373FD2">
        <w:tc>
          <w:tcPr>
            <w:tcW w:w="2830" w:type="dxa"/>
          </w:tcPr>
          <w:p w14:paraId="206B522A" w14:textId="2A084086" w:rsidR="00C72DAB" w:rsidRPr="009A3459" w:rsidRDefault="00DF70E0" w:rsidP="001B7C31">
            <w:pPr>
              <w:keepNext/>
              <w:rPr>
                <w:rFonts w:ascii="Times New Roman" w:hAnsi="Times New Roman" w:cs="Times New Roman"/>
                <w:lang w:val="hu-HU"/>
              </w:rPr>
            </w:pPr>
            <w:r w:rsidRPr="009A3459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 xml:space="preserve">Valamennyi </w:t>
            </w:r>
            <w:proofErr w:type="spellStart"/>
            <w:r w:rsidRPr="009A3459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>randomizált</w:t>
            </w:r>
            <w:proofErr w:type="spellEnd"/>
            <w:r w:rsidR="00F26711">
              <w:rPr>
                <w:rFonts w:ascii="Times New Roman" w:hAnsi="Times New Roman" w:cs="Times New Roman"/>
                <w:b/>
                <w:bCs/>
                <w:i/>
                <w:iCs/>
                <w:lang w:val="hu-HU"/>
              </w:rPr>
              <w:t xml:space="preserve"> beteg</w:t>
            </w:r>
          </w:p>
        </w:tc>
        <w:tc>
          <w:tcPr>
            <w:tcW w:w="1842" w:type="dxa"/>
            <w:vAlign w:val="center"/>
          </w:tcPr>
          <w:p w14:paraId="503BDA0B" w14:textId="2B3C5B2D" w:rsidR="00C72DAB" w:rsidRPr="002B666E" w:rsidRDefault="00C72DAB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=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337</w:t>
            </w:r>
          </w:p>
        </w:tc>
        <w:tc>
          <w:tcPr>
            <w:tcW w:w="1701" w:type="dxa"/>
            <w:vAlign w:val="center"/>
          </w:tcPr>
          <w:p w14:paraId="2328A819" w14:textId="1F3C9F51" w:rsidR="00C72DAB" w:rsidRPr="002B666E" w:rsidRDefault="00C72DAB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=</w:t>
            </w:r>
            <w:r w:rsidR="00F26711">
              <w:rPr>
                <w:rFonts w:ascii="Times New Roman" w:hAnsi="Times New Roman" w:cs="Times New Roman"/>
                <w:b/>
                <w:bCs/>
                <w:lang w:val="hu-HU"/>
              </w:rPr>
              <w:t> </w:t>
            </w: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335</w:t>
            </w:r>
          </w:p>
        </w:tc>
        <w:tc>
          <w:tcPr>
            <w:tcW w:w="1701" w:type="dxa"/>
            <w:vAlign w:val="center"/>
          </w:tcPr>
          <w:p w14:paraId="69C58139" w14:textId="77777777" w:rsidR="00C72DAB" w:rsidRPr="002B666E" w:rsidRDefault="00C72DAB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58FB661C" w14:textId="77777777" w:rsidR="00C72DAB" w:rsidRPr="002B666E" w:rsidRDefault="00C72DAB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3A7BABFD" w14:textId="77777777" w:rsidTr="00373FD2">
        <w:tc>
          <w:tcPr>
            <w:tcW w:w="2830" w:type="dxa"/>
          </w:tcPr>
          <w:p w14:paraId="694A0083" w14:textId="7E5AEFAE" w:rsidR="00C72DAB" w:rsidRPr="009A3459" w:rsidRDefault="00DF70E0" w:rsidP="001B7C31">
            <w:pPr>
              <w:keepNext/>
              <w:rPr>
                <w:rFonts w:ascii="Times New Roman" w:hAnsi="Times New Roman" w:cs="Times New Roman"/>
                <w:lang w:val="hu-HU"/>
              </w:rPr>
            </w:pPr>
            <w:r w:rsidRPr="009A3459">
              <w:rPr>
                <w:rFonts w:ascii="Times New Roman" w:hAnsi="Times New Roman" w:cs="Times New Roman"/>
                <w:lang w:val="hu-HU"/>
              </w:rPr>
              <w:t>Medián OS (95%</w:t>
            </w:r>
            <w:r w:rsidR="003B4034" w:rsidRPr="009A3459">
              <w:rPr>
                <w:rFonts w:ascii="Times New Roman" w:hAnsi="Times New Roman" w:cs="Times New Roman"/>
                <w:lang w:val="hu-HU"/>
              </w:rPr>
              <w:noBreakHyphen/>
            </w:r>
            <w:r w:rsidRPr="009A3459">
              <w:rPr>
                <w:rFonts w:ascii="Times New Roman" w:hAnsi="Times New Roman" w:cs="Times New Roman"/>
                <w:lang w:val="hu-HU"/>
              </w:rPr>
              <w:t>os CI) (hónap)</w:t>
            </w:r>
          </w:p>
        </w:tc>
        <w:tc>
          <w:tcPr>
            <w:tcW w:w="1842" w:type="dxa"/>
            <w:vAlign w:val="center"/>
          </w:tcPr>
          <w:p w14:paraId="57029175" w14:textId="01A9D5EF" w:rsidR="00C72DAB" w:rsidRPr="002B666E" w:rsidRDefault="00C72DAB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2 (19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</w:t>
            </w:r>
            <w:r w:rsidR="003B4034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25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0)</w:t>
            </w:r>
          </w:p>
        </w:tc>
        <w:tc>
          <w:tcPr>
            <w:tcW w:w="1701" w:type="dxa"/>
            <w:vAlign w:val="center"/>
          </w:tcPr>
          <w:p w14:paraId="1893169D" w14:textId="6B80DEB4" w:rsidR="00C72DAB" w:rsidRPr="002B666E" w:rsidRDefault="00C72DAB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18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 (17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3B4034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21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5)</w:t>
            </w:r>
          </w:p>
        </w:tc>
        <w:tc>
          <w:tcPr>
            <w:tcW w:w="1701" w:type="dxa"/>
            <w:vAlign w:val="center"/>
          </w:tcPr>
          <w:p w14:paraId="5DD74818" w14:textId="49EC9807" w:rsidR="00C72DAB" w:rsidRPr="002B666E" w:rsidRDefault="00C72DAB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86 (0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72</w:t>
            </w:r>
            <w:r w:rsidR="003B4034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02)</w:t>
            </w:r>
          </w:p>
        </w:tc>
        <w:tc>
          <w:tcPr>
            <w:tcW w:w="1134" w:type="dxa"/>
            <w:vAlign w:val="center"/>
          </w:tcPr>
          <w:p w14:paraId="26F5B05D" w14:textId="1491147F" w:rsidR="00C72DAB" w:rsidRPr="002B666E" w:rsidRDefault="00C72DAB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0835</w:t>
            </w:r>
            <w:r w:rsidRPr="00C9000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</w:p>
        </w:tc>
      </w:tr>
      <w:tr w:rsidR="00C11B94" w:rsidRPr="002B666E" w14:paraId="312420CF" w14:textId="77777777" w:rsidTr="00373FD2">
        <w:tc>
          <w:tcPr>
            <w:tcW w:w="9208" w:type="dxa"/>
            <w:gridSpan w:val="5"/>
          </w:tcPr>
          <w:p w14:paraId="16AE2091" w14:textId="736E6A60" w:rsidR="00C72DAB" w:rsidRPr="003F7773" w:rsidRDefault="00DF70E0" w:rsidP="001B7C31">
            <w:pPr>
              <w:pStyle w:val="Default"/>
              <w:keepNext/>
              <w:jc w:val="center"/>
              <w:rPr>
                <w:lang w:val="hu-HU"/>
              </w:rPr>
            </w:pPr>
            <w:r w:rsidRPr="009A3459">
              <w:rPr>
                <w:b/>
                <w:bCs/>
                <w:lang w:val="hu-HU"/>
              </w:rPr>
              <w:t>Teljes túlélés a platinaérzékeny populációban (Végső elemzés n=316 esemény</w:t>
            </w:r>
            <w:r w:rsidR="00C72DAB" w:rsidRPr="009A3459">
              <w:rPr>
                <w:b/>
                <w:bCs/>
                <w:lang w:val="hu-HU"/>
              </w:rPr>
              <w:t>)</w:t>
            </w:r>
          </w:p>
        </w:tc>
      </w:tr>
      <w:tr w:rsidR="00C11B94" w:rsidRPr="002B666E" w14:paraId="16D9B37B" w14:textId="77777777" w:rsidTr="00373FD2">
        <w:tc>
          <w:tcPr>
            <w:tcW w:w="2830" w:type="dxa"/>
          </w:tcPr>
          <w:p w14:paraId="02FA6866" w14:textId="77777777" w:rsidR="00C72DAB" w:rsidRPr="009A3459" w:rsidRDefault="00C72DAB" w:rsidP="001B7C31">
            <w:pPr>
              <w:keepNext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2" w:type="dxa"/>
            <w:vAlign w:val="center"/>
          </w:tcPr>
          <w:p w14:paraId="5B83CB7F" w14:textId="598FFF5B" w:rsidR="00C72DAB" w:rsidRPr="00373FD2" w:rsidRDefault="00C72DAB" w:rsidP="001B7C31">
            <w:pPr>
              <w:keepNext/>
              <w:jc w:val="center"/>
              <w:rPr>
                <w:rFonts w:ascii="Times New Roman" w:hAnsi="Times New Roman" w:cs="Times New Roman"/>
                <w:b/>
                <w:lang w:val="hu-HU"/>
              </w:rPr>
            </w:pPr>
            <w:r w:rsidRPr="00373FD2">
              <w:rPr>
                <w:rFonts w:ascii="Times New Roman" w:hAnsi="Times New Roman" w:cs="Times New Roman"/>
                <w:b/>
                <w:lang w:val="hu-HU"/>
              </w:rPr>
              <w:t>n</w:t>
            </w:r>
            <w:r w:rsidR="00F26711">
              <w:rPr>
                <w:rFonts w:ascii="Times New Roman" w:hAnsi="Times New Roman" w:cs="Times New Roman"/>
                <w:b/>
                <w:lang w:val="hu-HU"/>
              </w:rPr>
              <w:t> </w:t>
            </w:r>
            <w:r w:rsidRPr="00373FD2">
              <w:rPr>
                <w:rFonts w:ascii="Times New Roman" w:hAnsi="Times New Roman" w:cs="Times New Roman"/>
                <w:b/>
                <w:lang w:val="hu-HU"/>
              </w:rPr>
              <w:t>=</w:t>
            </w:r>
            <w:r w:rsidR="00F26711">
              <w:rPr>
                <w:rFonts w:ascii="Times New Roman" w:hAnsi="Times New Roman" w:cs="Times New Roman"/>
                <w:b/>
                <w:lang w:val="hu-HU"/>
              </w:rPr>
              <w:t> </w:t>
            </w:r>
            <w:r w:rsidRPr="00373FD2">
              <w:rPr>
                <w:rFonts w:ascii="Times New Roman" w:hAnsi="Times New Roman" w:cs="Times New Roman"/>
                <w:b/>
                <w:lang w:val="hu-HU"/>
              </w:rPr>
              <w:t>218</w:t>
            </w:r>
          </w:p>
        </w:tc>
        <w:tc>
          <w:tcPr>
            <w:tcW w:w="1701" w:type="dxa"/>
            <w:vAlign w:val="center"/>
          </w:tcPr>
          <w:p w14:paraId="6A22BB0D" w14:textId="762218A8" w:rsidR="00C72DAB" w:rsidRPr="00373FD2" w:rsidRDefault="00C72DAB" w:rsidP="001B7C31">
            <w:pPr>
              <w:keepNext/>
              <w:jc w:val="center"/>
              <w:rPr>
                <w:rFonts w:ascii="Times New Roman" w:hAnsi="Times New Roman" w:cs="Times New Roman"/>
                <w:b/>
                <w:lang w:val="hu-HU"/>
              </w:rPr>
            </w:pPr>
            <w:r w:rsidRPr="00373FD2">
              <w:rPr>
                <w:rFonts w:ascii="Times New Roman" w:hAnsi="Times New Roman" w:cs="Times New Roman"/>
                <w:b/>
                <w:lang w:val="hu-HU"/>
              </w:rPr>
              <w:t>n</w:t>
            </w:r>
            <w:r w:rsidR="00F26711">
              <w:rPr>
                <w:rFonts w:ascii="Times New Roman" w:hAnsi="Times New Roman" w:cs="Times New Roman"/>
                <w:b/>
                <w:lang w:val="hu-HU"/>
              </w:rPr>
              <w:t> </w:t>
            </w:r>
            <w:r w:rsidRPr="00373FD2">
              <w:rPr>
                <w:rFonts w:ascii="Times New Roman" w:hAnsi="Times New Roman" w:cs="Times New Roman"/>
                <w:b/>
                <w:lang w:val="hu-HU"/>
              </w:rPr>
              <w:t>=</w:t>
            </w:r>
            <w:r w:rsidR="00F26711">
              <w:rPr>
                <w:rFonts w:ascii="Times New Roman" w:hAnsi="Times New Roman" w:cs="Times New Roman"/>
                <w:b/>
                <w:lang w:val="hu-HU"/>
              </w:rPr>
              <w:t> </w:t>
            </w:r>
            <w:r w:rsidRPr="00373FD2">
              <w:rPr>
                <w:rFonts w:ascii="Times New Roman" w:hAnsi="Times New Roman" w:cs="Times New Roman"/>
                <w:b/>
                <w:lang w:val="hu-HU"/>
              </w:rPr>
              <w:t>212</w:t>
            </w:r>
          </w:p>
        </w:tc>
        <w:tc>
          <w:tcPr>
            <w:tcW w:w="1701" w:type="dxa"/>
            <w:vAlign w:val="center"/>
          </w:tcPr>
          <w:p w14:paraId="516ED27D" w14:textId="77777777" w:rsidR="00C72DAB" w:rsidRPr="002B666E" w:rsidRDefault="00C72DAB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238DED6A" w14:textId="77777777" w:rsidR="00C72DAB" w:rsidRPr="002B666E" w:rsidRDefault="00C72DAB" w:rsidP="001B7C31">
            <w:pPr>
              <w:keepNext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06873F79" w14:textId="77777777" w:rsidTr="00373FD2">
        <w:tc>
          <w:tcPr>
            <w:tcW w:w="2830" w:type="dxa"/>
          </w:tcPr>
          <w:p w14:paraId="77A8645D" w14:textId="58032840" w:rsidR="00C72DAB" w:rsidRPr="009A3459" w:rsidRDefault="00DF70E0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9A3459">
              <w:rPr>
                <w:rFonts w:ascii="Times New Roman" w:hAnsi="Times New Roman" w:cs="Times New Roman"/>
                <w:lang w:val="hu-HU"/>
              </w:rPr>
              <w:t>Medián OS (95%</w:t>
            </w:r>
            <w:r w:rsidR="003B4034" w:rsidRPr="009A3459">
              <w:rPr>
                <w:rFonts w:ascii="Times New Roman" w:hAnsi="Times New Roman" w:cs="Times New Roman"/>
                <w:lang w:val="hu-HU"/>
              </w:rPr>
              <w:noBreakHyphen/>
            </w:r>
            <w:r w:rsidRPr="009A3459">
              <w:rPr>
                <w:rFonts w:ascii="Times New Roman" w:hAnsi="Times New Roman" w:cs="Times New Roman"/>
                <w:lang w:val="hu-HU"/>
              </w:rPr>
              <w:t>os CI) (hónap)</w:t>
            </w:r>
          </w:p>
        </w:tc>
        <w:tc>
          <w:tcPr>
            <w:tcW w:w="1842" w:type="dxa"/>
            <w:vAlign w:val="center"/>
          </w:tcPr>
          <w:p w14:paraId="121F2AD1" w14:textId="0C2C08C1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 (24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3B4034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31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4)</w:t>
            </w:r>
          </w:p>
        </w:tc>
        <w:tc>
          <w:tcPr>
            <w:tcW w:w="1701" w:type="dxa"/>
            <w:vAlign w:val="center"/>
          </w:tcPr>
          <w:p w14:paraId="50BA3E1C" w14:textId="10587E00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24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 (20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</w:t>
            </w:r>
            <w:r w:rsidR="003B4034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25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9)</w:t>
            </w:r>
          </w:p>
        </w:tc>
        <w:tc>
          <w:tcPr>
            <w:tcW w:w="1701" w:type="dxa"/>
            <w:vAlign w:val="center"/>
          </w:tcPr>
          <w:p w14:paraId="13ED9C21" w14:textId="2DE68E15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83 (0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67</w:t>
            </w:r>
            <w:r w:rsidR="003B4034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04)</w:t>
            </w:r>
          </w:p>
        </w:tc>
        <w:tc>
          <w:tcPr>
            <w:tcW w:w="1134" w:type="dxa"/>
            <w:vAlign w:val="center"/>
          </w:tcPr>
          <w:p w14:paraId="1D8B5D4E" w14:textId="00E58B6F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1056</w:t>
            </w:r>
            <w:r w:rsidRPr="00C9000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</w:p>
        </w:tc>
      </w:tr>
      <w:tr w:rsidR="00C11B94" w:rsidRPr="002B666E" w14:paraId="244962FB" w14:textId="77777777" w:rsidTr="00373FD2">
        <w:tc>
          <w:tcPr>
            <w:tcW w:w="9208" w:type="dxa"/>
            <w:gridSpan w:val="5"/>
          </w:tcPr>
          <w:p w14:paraId="251B52EF" w14:textId="25AE2D32" w:rsidR="00C72DAB" w:rsidRPr="00C9000A" w:rsidRDefault="00DF70E0" w:rsidP="009C0FF4">
            <w:pPr>
              <w:pStyle w:val="Default"/>
              <w:jc w:val="center"/>
              <w:rPr>
                <w:color w:val="auto"/>
                <w:sz w:val="22"/>
                <w:szCs w:val="22"/>
                <w:lang w:val="hu-HU"/>
              </w:rPr>
            </w:pP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Teljes válaszarány (</w:t>
            </w:r>
            <w:r w:rsidR="00E21F4F" w:rsidRPr="001B7C31">
              <w:rPr>
                <w:b/>
                <w:bCs/>
                <w:i/>
                <w:iCs/>
                <w:color w:val="auto"/>
                <w:sz w:val="22"/>
                <w:szCs w:val="22"/>
                <w:lang w:val="hu-HU"/>
              </w:rPr>
              <w:t>O</w:t>
            </w:r>
            <w:r w:rsidRPr="001B7C31">
              <w:rPr>
                <w:b/>
                <w:bCs/>
                <w:i/>
                <w:iCs/>
                <w:color w:val="auto"/>
                <w:sz w:val="22"/>
                <w:szCs w:val="22"/>
                <w:lang w:val="hu-HU"/>
              </w:rPr>
              <w:t xml:space="preserve">verall </w:t>
            </w:r>
            <w:proofErr w:type="spellStart"/>
            <w:r w:rsidR="00E21F4F" w:rsidRPr="001B7C31">
              <w:rPr>
                <w:b/>
                <w:bCs/>
                <w:i/>
                <w:iCs/>
                <w:color w:val="auto"/>
                <w:sz w:val="22"/>
                <w:szCs w:val="22"/>
                <w:lang w:val="hu-HU"/>
              </w:rPr>
              <w:t>R</w:t>
            </w:r>
            <w:r w:rsidRPr="001B7C31">
              <w:rPr>
                <w:b/>
                <w:bCs/>
                <w:i/>
                <w:iCs/>
                <w:color w:val="auto"/>
                <w:sz w:val="22"/>
                <w:szCs w:val="22"/>
                <w:lang w:val="hu-HU"/>
              </w:rPr>
              <w:t>esponse</w:t>
            </w:r>
            <w:proofErr w:type="spellEnd"/>
            <w:r w:rsidRPr="001B7C31">
              <w:rPr>
                <w:b/>
                <w:bCs/>
                <w:i/>
                <w:iCs/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E21F4F" w:rsidRPr="001B7C31">
              <w:rPr>
                <w:b/>
                <w:bCs/>
                <w:i/>
                <w:iCs/>
                <w:color w:val="auto"/>
                <w:sz w:val="22"/>
                <w:szCs w:val="22"/>
                <w:lang w:val="hu-HU"/>
              </w:rPr>
              <w:t>R</w:t>
            </w:r>
            <w:r w:rsidRPr="001B7C31">
              <w:rPr>
                <w:b/>
                <w:bCs/>
                <w:i/>
                <w:iCs/>
                <w:color w:val="auto"/>
                <w:sz w:val="22"/>
                <w:szCs w:val="22"/>
                <w:lang w:val="hu-HU"/>
              </w:rPr>
              <w:t>ate</w:t>
            </w:r>
            <w:proofErr w:type="spellEnd"/>
            <w:r w:rsidR="0046008C"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>,</w:t>
            </w:r>
            <w:r w:rsidRPr="00C9000A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 ORR)</w:t>
            </w:r>
          </w:p>
        </w:tc>
      </w:tr>
      <w:tr w:rsidR="00C11B94" w:rsidRPr="002B666E" w14:paraId="3DE98F13" w14:textId="77777777" w:rsidTr="00373FD2">
        <w:tc>
          <w:tcPr>
            <w:tcW w:w="2830" w:type="dxa"/>
          </w:tcPr>
          <w:p w14:paraId="6DD606FD" w14:textId="6DF3E467" w:rsidR="00C72DAB" w:rsidRPr="003F7773" w:rsidRDefault="00DF70E0" w:rsidP="00373FD2">
            <w:pPr>
              <w:pStyle w:val="Default"/>
              <w:rPr>
                <w:i/>
                <w:iCs/>
                <w:lang w:val="hu-HU"/>
              </w:rPr>
            </w:pPr>
            <w:r w:rsidRPr="009A3459">
              <w:rPr>
                <w:b/>
                <w:bCs/>
                <w:lang w:val="hu-HU"/>
              </w:rPr>
              <w:t xml:space="preserve">Független radiológiai </w:t>
            </w:r>
            <w:r w:rsidR="00F26711">
              <w:rPr>
                <w:b/>
                <w:bCs/>
                <w:lang w:val="hu-HU"/>
              </w:rPr>
              <w:t>értékelés</w:t>
            </w:r>
            <w:r w:rsidRPr="009A3459">
              <w:rPr>
                <w:b/>
                <w:bCs/>
                <w:lang w:val="hu-HU"/>
              </w:rPr>
              <w:t xml:space="preserve">, </w:t>
            </w:r>
            <w:r w:rsidRPr="00373FD2">
              <w:rPr>
                <w:b/>
                <w:bCs/>
                <w:i/>
                <w:iCs/>
                <w:sz w:val="22"/>
                <w:szCs w:val="22"/>
                <w:lang w:val="hu-HU"/>
              </w:rPr>
              <w:t xml:space="preserve">valamennyi </w:t>
            </w:r>
            <w:proofErr w:type="spellStart"/>
            <w:r w:rsidRPr="00373FD2">
              <w:rPr>
                <w:b/>
                <w:bCs/>
                <w:i/>
                <w:iCs/>
                <w:sz w:val="22"/>
                <w:szCs w:val="22"/>
                <w:lang w:val="hu-HU"/>
              </w:rPr>
              <w:t>randomizált</w:t>
            </w:r>
            <w:proofErr w:type="spellEnd"/>
            <w:r w:rsidR="00F26711">
              <w:rPr>
                <w:b/>
                <w:bCs/>
                <w:i/>
                <w:iCs/>
                <w:sz w:val="22"/>
                <w:szCs w:val="22"/>
                <w:lang w:val="hu-HU"/>
              </w:rPr>
              <w:t xml:space="preserve"> beteg</w:t>
            </w:r>
          </w:p>
        </w:tc>
        <w:tc>
          <w:tcPr>
            <w:tcW w:w="1842" w:type="dxa"/>
            <w:vAlign w:val="center"/>
          </w:tcPr>
          <w:p w14:paraId="46D71C3C" w14:textId="351CAC0F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n=337</w:t>
            </w:r>
          </w:p>
        </w:tc>
        <w:tc>
          <w:tcPr>
            <w:tcW w:w="1701" w:type="dxa"/>
            <w:vAlign w:val="center"/>
          </w:tcPr>
          <w:p w14:paraId="4562FB3E" w14:textId="28017C44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b/>
                <w:bCs/>
                <w:lang w:val="hu-HU"/>
              </w:rPr>
              <w:t>n=335</w:t>
            </w:r>
          </w:p>
        </w:tc>
        <w:tc>
          <w:tcPr>
            <w:tcW w:w="1701" w:type="dxa"/>
            <w:vAlign w:val="center"/>
          </w:tcPr>
          <w:p w14:paraId="014D6460" w14:textId="77777777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11106B1A" w14:textId="77777777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C11B94" w:rsidRPr="002B666E" w14:paraId="6D60FF14" w14:textId="77777777" w:rsidTr="00373FD2">
        <w:tc>
          <w:tcPr>
            <w:tcW w:w="2830" w:type="dxa"/>
          </w:tcPr>
          <w:p w14:paraId="3069F31E" w14:textId="2D1D12BF" w:rsidR="00C72DAB" w:rsidRPr="009A3459" w:rsidRDefault="0046008C" w:rsidP="009C0FF4">
            <w:pPr>
              <w:rPr>
                <w:rFonts w:ascii="Times New Roman" w:hAnsi="Times New Roman" w:cs="Times New Roman"/>
                <w:lang w:val="hu-HU"/>
              </w:rPr>
            </w:pPr>
            <w:r w:rsidRPr="009A3459">
              <w:rPr>
                <w:rFonts w:ascii="Times New Roman" w:hAnsi="Times New Roman" w:cs="Times New Roman"/>
                <w:lang w:val="hu-HU"/>
              </w:rPr>
              <w:t>ORR</w:t>
            </w:r>
            <w:r w:rsidR="00DF70E0" w:rsidRPr="009A3459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9A3459">
              <w:rPr>
                <w:rFonts w:ascii="Times New Roman" w:hAnsi="Times New Roman" w:cs="Times New Roman"/>
                <w:lang w:val="hu-HU"/>
              </w:rPr>
              <w:t>(</w:t>
            </w:r>
            <w:r w:rsidR="00DF70E0" w:rsidRPr="009A3459">
              <w:rPr>
                <w:rFonts w:ascii="Times New Roman" w:hAnsi="Times New Roman" w:cs="Times New Roman"/>
                <w:lang w:val="hu-HU"/>
              </w:rPr>
              <w:t>95%</w:t>
            </w:r>
            <w:r w:rsidR="003B4034" w:rsidRPr="009A3459">
              <w:rPr>
                <w:rFonts w:ascii="Times New Roman" w:hAnsi="Times New Roman" w:cs="Times New Roman"/>
                <w:lang w:val="hu-HU"/>
              </w:rPr>
              <w:noBreakHyphen/>
            </w:r>
            <w:r w:rsidR="00DF70E0" w:rsidRPr="009A3459">
              <w:rPr>
                <w:rFonts w:ascii="Times New Roman" w:hAnsi="Times New Roman" w:cs="Times New Roman"/>
                <w:lang w:val="hu-HU"/>
              </w:rPr>
              <w:t>os CI) (%)</w:t>
            </w:r>
          </w:p>
        </w:tc>
        <w:tc>
          <w:tcPr>
            <w:tcW w:w="1842" w:type="dxa"/>
            <w:vAlign w:val="center"/>
          </w:tcPr>
          <w:p w14:paraId="6BA08F1A" w14:textId="4F64F746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27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 (22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9</w:t>
            </w:r>
            <w:r w:rsidR="003B4034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32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7)</w:t>
            </w:r>
          </w:p>
        </w:tc>
        <w:tc>
          <w:tcPr>
            <w:tcW w:w="1701" w:type="dxa"/>
            <w:vAlign w:val="center"/>
          </w:tcPr>
          <w:p w14:paraId="099EC40C" w14:textId="6F6F075D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18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 (14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8</w:t>
            </w:r>
            <w:r w:rsidR="003B4034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23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4)</w:t>
            </w:r>
          </w:p>
        </w:tc>
        <w:tc>
          <w:tcPr>
            <w:tcW w:w="1701" w:type="dxa"/>
            <w:vAlign w:val="center"/>
          </w:tcPr>
          <w:p w14:paraId="2AD3AD8B" w14:textId="117A7585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65 (1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14</w:t>
            </w:r>
            <w:r w:rsidR="003B4034">
              <w:rPr>
                <w:rFonts w:ascii="Times New Roman" w:hAnsi="Times New Roman" w:cs="Times New Roman"/>
                <w:lang w:val="hu-HU"/>
              </w:rPr>
              <w:noBreakHyphen/>
            </w:r>
            <w:r w:rsidRPr="00C9000A">
              <w:rPr>
                <w:rFonts w:ascii="Times New Roman" w:hAnsi="Times New Roman" w:cs="Times New Roman"/>
                <w:lang w:val="hu-HU"/>
              </w:rPr>
              <w:t>2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37)</w:t>
            </w:r>
          </w:p>
        </w:tc>
        <w:tc>
          <w:tcPr>
            <w:tcW w:w="1134" w:type="dxa"/>
            <w:vAlign w:val="center"/>
          </w:tcPr>
          <w:p w14:paraId="15B57548" w14:textId="21FB372D" w:rsidR="00C72DAB" w:rsidRPr="002B666E" w:rsidRDefault="00C72DAB" w:rsidP="00373FD2">
            <w:pPr>
              <w:jc w:val="center"/>
              <w:rPr>
                <w:rFonts w:ascii="Times New Roman" w:hAnsi="Times New Roman" w:cs="Times New Roman"/>
                <w:lang w:val="hu-HU"/>
              </w:rPr>
            </w:pPr>
            <w:r w:rsidRPr="00C9000A">
              <w:rPr>
                <w:rFonts w:ascii="Times New Roman" w:hAnsi="Times New Roman" w:cs="Times New Roman"/>
                <w:lang w:val="hu-HU"/>
              </w:rPr>
              <w:t>0</w:t>
            </w:r>
            <w:r w:rsidR="00C071CF" w:rsidRPr="002B666E">
              <w:rPr>
                <w:rFonts w:ascii="Times New Roman" w:hAnsi="Times New Roman" w:cs="Times New Roman"/>
                <w:lang w:val="hu-HU"/>
              </w:rPr>
              <w:t>,</w:t>
            </w:r>
            <w:r w:rsidRPr="00C9000A">
              <w:rPr>
                <w:rFonts w:ascii="Times New Roman" w:hAnsi="Times New Roman" w:cs="Times New Roman"/>
                <w:lang w:val="hu-HU"/>
              </w:rPr>
              <w:t>0080</w:t>
            </w:r>
            <w:r w:rsidRPr="00C9000A">
              <w:rPr>
                <w:rFonts w:ascii="Times New Roman" w:hAnsi="Times New Roman" w:cs="Times New Roman"/>
                <w:vertAlign w:val="superscript"/>
                <w:lang w:val="hu-HU"/>
              </w:rPr>
              <w:t>b</w:t>
            </w:r>
          </w:p>
        </w:tc>
      </w:tr>
    </w:tbl>
    <w:p w14:paraId="197FD9A2" w14:textId="3D80743E" w:rsidR="00C72DAB" w:rsidRPr="00C9000A" w:rsidRDefault="00C72DAB" w:rsidP="009C0FF4">
      <w:pPr>
        <w:pStyle w:val="Default"/>
        <w:rPr>
          <w:color w:val="auto"/>
          <w:sz w:val="22"/>
          <w:szCs w:val="22"/>
          <w:lang w:val="hu-HU"/>
        </w:rPr>
      </w:pPr>
      <w:r w:rsidRPr="00C9000A">
        <w:rPr>
          <w:color w:val="auto"/>
          <w:sz w:val="22"/>
          <w:szCs w:val="22"/>
          <w:lang w:val="hu-HU"/>
        </w:rPr>
        <w:t xml:space="preserve">* </w:t>
      </w:r>
      <w:r w:rsidR="00A65556" w:rsidRPr="00C9000A">
        <w:rPr>
          <w:color w:val="auto"/>
          <w:sz w:val="22"/>
          <w:szCs w:val="22"/>
          <w:lang w:val="hu-HU"/>
        </w:rPr>
        <w:t>Elsődleges hatásossági elemzés</w:t>
      </w:r>
    </w:p>
    <w:p w14:paraId="58CCD073" w14:textId="170A173E" w:rsidR="00C72DAB" w:rsidRPr="00C9000A" w:rsidRDefault="00C72DAB" w:rsidP="009C0FF4">
      <w:pPr>
        <w:pStyle w:val="Default"/>
        <w:rPr>
          <w:color w:val="auto"/>
          <w:sz w:val="22"/>
          <w:szCs w:val="22"/>
          <w:lang w:val="hu-HU"/>
        </w:rPr>
      </w:pPr>
      <w:r w:rsidRPr="00373FD2">
        <w:rPr>
          <w:color w:val="auto"/>
          <w:sz w:val="22"/>
          <w:szCs w:val="22"/>
          <w:vertAlign w:val="superscript"/>
          <w:lang w:val="hu-HU"/>
        </w:rPr>
        <w:t>a</w:t>
      </w:r>
      <w:r w:rsidRPr="00C9000A">
        <w:rPr>
          <w:color w:val="auto"/>
          <w:sz w:val="22"/>
          <w:szCs w:val="22"/>
          <w:lang w:val="hu-HU"/>
        </w:rPr>
        <w:t xml:space="preserve"> Log</w:t>
      </w:r>
      <w:r w:rsidR="00F26711">
        <w:rPr>
          <w:color w:val="auto"/>
          <w:sz w:val="22"/>
          <w:szCs w:val="22"/>
          <w:lang w:val="hu-HU"/>
        </w:rPr>
        <w:t>-</w:t>
      </w:r>
      <w:proofErr w:type="spellStart"/>
      <w:r w:rsidRPr="00C9000A">
        <w:rPr>
          <w:color w:val="auto"/>
          <w:sz w:val="22"/>
          <w:szCs w:val="22"/>
          <w:lang w:val="hu-HU"/>
        </w:rPr>
        <w:t>ran</w:t>
      </w:r>
      <w:r w:rsidR="00E21F4F">
        <w:rPr>
          <w:color w:val="auto"/>
          <w:sz w:val="22"/>
          <w:szCs w:val="22"/>
          <w:lang w:val="hu-HU"/>
        </w:rPr>
        <w:t>k</w:t>
      </w:r>
      <w:proofErr w:type="spellEnd"/>
      <w:r w:rsidR="00E21F4F">
        <w:rPr>
          <w:color w:val="auto"/>
          <w:sz w:val="22"/>
          <w:szCs w:val="22"/>
          <w:lang w:val="hu-HU"/>
        </w:rPr>
        <w:t>-próba</w:t>
      </w:r>
      <w:r w:rsidRPr="00C9000A">
        <w:rPr>
          <w:color w:val="auto"/>
          <w:sz w:val="22"/>
          <w:szCs w:val="22"/>
          <w:lang w:val="hu-HU"/>
        </w:rPr>
        <w:t xml:space="preserve"> </w:t>
      </w:r>
    </w:p>
    <w:p w14:paraId="06047C4B" w14:textId="408E2340" w:rsidR="00C72DAB" w:rsidRPr="00C9000A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373FD2">
        <w:rPr>
          <w:rFonts w:ascii="Times New Roman" w:hAnsi="Times New Roman" w:cs="Times New Roman"/>
          <w:vertAlign w:val="superscript"/>
          <w:lang w:val="hu-HU"/>
        </w:rPr>
        <w:t>b</w:t>
      </w:r>
      <w:r w:rsidRPr="00C9000A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C9000A">
        <w:rPr>
          <w:rFonts w:ascii="Times New Roman" w:hAnsi="Times New Roman" w:cs="Times New Roman"/>
          <w:lang w:val="hu-HU"/>
        </w:rPr>
        <w:t>Fishe</w:t>
      </w:r>
      <w:r w:rsidR="00A65556" w:rsidRPr="00C9000A">
        <w:rPr>
          <w:rFonts w:ascii="Times New Roman" w:hAnsi="Times New Roman" w:cs="Times New Roman"/>
          <w:lang w:val="hu-HU"/>
        </w:rPr>
        <w:t>r</w:t>
      </w:r>
      <w:proofErr w:type="spellEnd"/>
      <w:r w:rsidR="00F26711">
        <w:rPr>
          <w:rFonts w:ascii="Times New Roman" w:hAnsi="Times New Roman" w:cs="Times New Roman"/>
          <w:lang w:val="hu-HU"/>
        </w:rPr>
        <w:t>-</w:t>
      </w:r>
      <w:r w:rsidR="00A65556" w:rsidRPr="00C9000A">
        <w:rPr>
          <w:rFonts w:ascii="Times New Roman" w:hAnsi="Times New Roman" w:cs="Times New Roman"/>
          <w:lang w:val="hu-HU"/>
        </w:rPr>
        <w:t>féle</w:t>
      </w:r>
      <w:r w:rsidRPr="00C9000A">
        <w:rPr>
          <w:rFonts w:ascii="Times New Roman" w:hAnsi="Times New Roman" w:cs="Times New Roman"/>
          <w:lang w:val="hu-HU"/>
        </w:rPr>
        <w:t xml:space="preserve"> tes</w:t>
      </w:r>
      <w:r w:rsidR="00A65556" w:rsidRPr="00C9000A">
        <w:rPr>
          <w:rFonts w:ascii="Times New Roman" w:hAnsi="Times New Roman" w:cs="Times New Roman"/>
          <w:lang w:val="hu-HU"/>
        </w:rPr>
        <w:t>z</w:t>
      </w:r>
      <w:r w:rsidRPr="00C9000A">
        <w:rPr>
          <w:rFonts w:ascii="Times New Roman" w:hAnsi="Times New Roman" w:cs="Times New Roman"/>
          <w:lang w:val="hu-HU"/>
        </w:rPr>
        <w:t>t</w:t>
      </w:r>
    </w:p>
    <w:p w14:paraId="784F815D" w14:textId="1D22C9C5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hu-HU"/>
        </w:rPr>
      </w:pPr>
    </w:p>
    <w:p w14:paraId="123C7033" w14:textId="454266BC" w:rsidR="003220CF" w:rsidRPr="00F26711" w:rsidRDefault="003220C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6D1766">
        <w:rPr>
          <w:rFonts w:ascii="Times New Roman" w:hAnsi="Times New Roman" w:cs="Times New Roman"/>
          <w:lang w:val="hu-HU"/>
        </w:rPr>
        <w:t xml:space="preserve">A független onkológiai </w:t>
      </w:r>
      <w:r w:rsidR="00F26711">
        <w:rPr>
          <w:rFonts w:ascii="Times New Roman" w:hAnsi="Times New Roman" w:cs="Times New Roman"/>
          <w:lang w:val="hu-HU"/>
        </w:rPr>
        <w:t>értékelés</w:t>
      </w:r>
      <w:r w:rsidRPr="006D1766">
        <w:rPr>
          <w:rFonts w:ascii="Times New Roman" w:hAnsi="Times New Roman" w:cs="Times New Roman"/>
          <w:lang w:val="hu-HU"/>
        </w:rPr>
        <w:t xml:space="preserve"> alapján azok a betegek, akik</w:t>
      </w:r>
      <w:r w:rsidR="0046008C" w:rsidRPr="006D1766">
        <w:rPr>
          <w:rFonts w:ascii="Times New Roman" w:hAnsi="Times New Roman" w:cs="Times New Roman"/>
          <w:lang w:val="hu-HU"/>
        </w:rPr>
        <w:t>n</w:t>
      </w:r>
      <w:r w:rsidR="00F26711">
        <w:rPr>
          <w:rFonts w:ascii="Times New Roman" w:hAnsi="Times New Roman" w:cs="Times New Roman"/>
          <w:lang w:val="hu-HU"/>
        </w:rPr>
        <w:t>él</w:t>
      </w:r>
      <w:r w:rsidR="0046008C" w:rsidRPr="006D1766">
        <w:rPr>
          <w:rFonts w:ascii="Times New Roman" w:hAnsi="Times New Roman" w:cs="Times New Roman"/>
          <w:lang w:val="hu-HU"/>
        </w:rPr>
        <w:t xml:space="preserve"> a</w:t>
      </w:r>
      <w:r w:rsidRPr="006D1766">
        <w:rPr>
          <w:rFonts w:ascii="Times New Roman" w:hAnsi="Times New Roman" w:cs="Times New Roman"/>
          <w:lang w:val="hu-HU"/>
        </w:rPr>
        <w:t xml:space="preserve"> platinamentes </w:t>
      </w:r>
      <w:r w:rsidR="00F26711">
        <w:rPr>
          <w:rFonts w:ascii="Times New Roman" w:hAnsi="Times New Roman" w:cs="Times New Roman"/>
          <w:lang w:val="hu-HU"/>
        </w:rPr>
        <w:t>intervallum</w:t>
      </w:r>
      <w:r w:rsidR="006D1766" w:rsidRPr="006D1766">
        <w:rPr>
          <w:rFonts w:ascii="Times New Roman" w:hAnsi="Times New Roman" w:cs="Times New Roman"/>
          <w:lang w:val="hu-HU"/>
        </w:rPr>
        <w:t xml:space="preserve"> </w:t>
      </w:r>
      <w:r w:rsidRPr="006D1766">
        <w:rPr>
          <w:rFonts w:ascii="Times New Roman" w:hAnsi="Times New Roman" w:cs="Times New Roman"/>
          <w:lang w:val="hu-HU"/>
        </w:rPr>
        <w:t>(</w:t>
      </w:r>
      <w:proofErr w:type="spellStart"/>
      <w:r w:rsidR="0046008C" w:rsidRPr="001B7C31">
        <w:rPr>
          <w:rFonts w:ascii="Times New Roman" w:hAnsi="Times New Roman" w:cs="Times New Roman"/>
          <w:i/>
          <w:iCs/>
          <w:lang w:val="hu-HU"/>
        </w:rPr>
        <w:t>platinum</w:t>
      </w:r>
      <w:proofErr w:type="spellEnd"/>
      <w:r w:rsidR="0046008C" w:rsidRPr="001B7C31">
        <w:rPr>
          <w:rFonts w:ascii="Times New Roman" w:hAnsi="Times New Roman" w:cs="Times New Roman"/>
          <w:i/>
          <w:iCs/>
          <w:lang w:val="hu-HU"/>
        </w:rPr>
        <w:t xml:space="preserve">-free </w:t>
      </w:r>
      <w:proofErr w:type="spellStart"/>
      <w:r w:rsidR="0046008C" w:rsidRPr="001B7C31">
        <w:rPr>
          <w:rFonts w:ascii="Times New Roman" w:hAnsi="Times New Roman" w:cs="Times New Roman"/>
          <w:i/>
          <w:iCs/>
          <w:lang w:val="hu-HU"/>
        </w:rPr>
        <w:t>interval</w:t>
      </w:r>
      <w:proofErr w:type="spellEnd"/>
      <w:r w:rsidR="0046008C" w:rsidRPr="006D1766">
        <w:rPr>
          <w:rFonts w:ascii="Times New Roman" w:hAnsi="Times New Roman" w:cs="Times New Roman"/>
          <w:lang w:val="hu-HU"/>
        </w:rPr>
        <w:t xml:space="preserve">, </w:t>
      </w:r>
      <w:r w:rsidRPr="006D1766">
        <w:rPr>
          <w:rFonts w:ascii="Times New Roman" w:hAnsi="Times New Roman" w:cs="Times New Roman"/>
          <w:lang w:val="hu-HU"/>
        </w:rPr>
        <w:t>PFI) 6</w:t>
      </w:r>
      <w:r w:rsidR="0046008C" w:rsidRPr="006D1766">
        <w:rPr>
          <w:rFonts w:ascii="Times New Roman" w:hAnsi="Times New Roman" w:cs="Times New Roman"/>
          <w:lang w:val="hu-HU"/>
        </w:rPr>
        <w:t> </w:t>
      </w:r>
      <w:r w:rsidRPr="006D1766">
        <w:rPr>
          <w:rFonts w:ascii="Times New Roman" w:hAnsi="Times New Roman" w:cs="Times New Roman"/>
          <w:lang w:val="hu-HU"/>
        </w:rPr>
        <w:t xml:space="preserve">hónapnál rövidebb volt (35% a </w:t>
      </w:r>
      <w:proofErr w:type="spellStart"/>
      <w:r w:rsidRPr="006D1766">
        <w:rPr>
          <w:rFonts w:ascii="Times New Roman" w:hAnsi="Times New Roman" w:cs="Times New Roman"/>
          <w:lang w:val="hu-HU"/>
        </w:rPr>
        <w:t>trabektedin</w:t>
      </w:r>
      <w:proofErr w:type="spellEnd"/>
      <w:r w:rsidR="00F26711">
        <w:rPr>
          <w:rFonts w:ascii="Times New Roman" w:hAnsi="Times New Roman" w:cs="Times New Roman"/>
          <w:lang w:val="hu-HU"/>
        </w:rPr>
        <w:t>/</w:t>
      </w:r>
      <w:r w:rsidRPr="006D1766">
        <w:rPr>
          <w:rFonts w:ascii="Times New Roman" w:hAnsi="Times New Roman" w:cs="Times New Roman"/>
          <w:lang w:val="hu-HU"/>
        </w:rPr>
        <w:t>PLD</w:t>
      </w:r>
      <w:r w:rsidR="00F26711">
        <w:rPr>
          <w:rFonts w:ascii="Times New Roman" w:hAnsi="Times New Roman" w:cs="Times New Roman"/>
          <w:lang w:val="hu-HU"/>
        </w:rPr>
        <w:t xml:space="preserve"> </w:t>
      </w:r>
      <w:r w:rsidRPr="006D1766">
        <w:rPr>
          <w:rFonts w:ascii="Times New Roman" w:hAnsi="Times New Roman" w:cs="Times New Roman"/>
          <w:lang w:val="hu-HU"/>
        </w:rPr>
        <w:t xml:space="preserve">karon és 37% a </w:t>
      </w:r>
      <w:r w:rsidRPr="00F26711">
        <w:rPr>
          <w:rFonts w:ascii="Times New Roman" w:hAnsi="Times New Roman" w:cs="Times New Roman"/>
          <w:lang w:val="hu-HU"/>
        </w:rPr>
        <w:t>PLD</w:t>
      </w:r>
      <w:r w:rsidR="00C1704B" w:rsidRPr="00F26711">
        <w:rPr>
          <w:rFonts w:ascii="Times New Roman" w:hAnsi="Times New Roman" w:cs="Times New Roman"/>
          <w:lang w:val="hu-HU"/>
        </w:rPr>
        <w:noBreakHyphen/>
      </w:r>
      <w:r w:rsidRPr="00F26711">
        <w:rPr>
          <w:rFonts w:ascii="Times New Roman" w:hAnsi="Times New Roman" w:cs="Times New Roman"/>
          <w:lang w:val="hu-HU"/>
        </w:rPr>
        <w:t>karon),</w:t>
      </w:r>
      <w:r w:rsidR="0046008C" w:rsidRPr="00F26711">
        <w:rPr>
          <w:rFonts w:ascii="Times New Roman" w:hAnsi="Times New Roman" w:cs="Times New Roman"/>
          <w:lang w:val="hu-HU"/>
        </w:rPr>
        <w:t xml:space="preserve"> </w:t>
      </w:r>
      <w:r w:rsidR="00E21F4F" w:rsidRPr="00F26711">
        <w:rPr>
          <w:rFonts w:ascii="Times New Roman" w:hAnsi="Times New Roman" w:cs="Times New Roman"/>
          <w:lang w:val="hu-HU"/>
        </w:rPr>
        <w:t>mind</w:t>
      </w:r>
      <w:r w:rsidR="00F553BA" w:rsidRPr="00F26711">
        <w:rPr>
          <w:rFonts w:ascii="Times New Roman" w:hAnsi="Times New Roman" w:cs="Times New Roman"/>
          <w:lang w:val="hu-HU"/>
        </w:rPr>
        <w:t xml:space="preserve">két </w:t>
      </w:r>
      <w:r w:rsidRPr="00F26711">
        <w:rPr>
          <w:rFonts w:ascii="Times New Roman" w:hAnsi="Times New Roman" w:cs="Times New Roman"/>
          <w:lang w:val="hu-HU"/>
        </w:rPr>
        <w:t xml:space="preserve">karon hasonló </w:t>
      </w:r>
      <w:r w:rsidR="00E21F4F" w:rsidRPr="001B7C31">
        <w:rPr>
          <w:rFonts w:ascii="Times New Roman" w:hAnsi="Times New Roman" w:cs="Times New Roman"/>
          <w:lang w:val="hu-HU"/>
        </w:rPr>
        <w:t>progressziómentes túlélést (PFS) mutattak</w:t>
      </w:r>
      <w:r w:rsidRPr="00F26711">
        <w:rPr>
          <w:rFonts w:ascii="Times New Roman" w:hAnsi="Times New Roman" w:cs="Times New Roman"/>
          <w:lang w:val="hu-HU"/>
        </w:rPr>
        <w:t xml:space="preserve">, </w:t>
      </w:r>
      <w:r w:rsidR="00E21F4F" w:rsidRPr="00F26711">
        <w:rPr>
          <w:rFonts w:ascii="Times New Roman" w:hAnsi="Times New Roman" w:cs="Times New Roman"/>
          <w:lang w:val="hu-HU"/>
        </w:rPr>
        <w:t>és a</w:t>
      </w:r>
      <w:r w:rsidRPr="00F26711">
        <w:rPr>
          <w:rFonts w:ascii="Times New Roman" w:hAnsi="Times New Roman" w:cs="Times New Roman"/>
          <w:lang w:val="hu-HU"/>
        </w:rPr>
        <w:t xml:space="preserve"> medián PFS </w:t>
      </w:r>
      <w:r w:rsidR="00E21F4F" w:rsidRPr="00F26711">
        <w:rPr>
          <w:rFonts w:ascii="Times New Roman" w:hAnsi="Times New Roman" w:cs="Times New Roman"/>
          <w:lang w:val="hu-HU"/>
        </w:rPr>
        <w:t xml:space="preserve">mindkét karon </w:t>
      </w:r>
      <w:r w:rsidRPr="00F26711">
        <w:rPr>
          <w:rFonts w:ascii="Times New Roman" w:hAnsi="Times New Roman" w:cs="Times New Roman"/>
          <w:lang w:val="hu-HU"/>
        </w:rPr>
        <w:t>3,7</w:t>
      </w:r>
      <w:r w:rsidR="00C1704B" w:rsidRPr="00F26711">
        <w:rPr>
          <w:rFonts w:ascii="Times New Roman" w:hAnsi="Times New Roman" w:cs="Times New Roman"/>
          <w:lang w:val="hu-HU"/>
        </w:rPr>
        <w:t> </w:t>
      </w:r>
      <w:r w:rsidRPr="00F26711">
        <w:rPr>
          <w:rFonts w:ascii="Times New Roman" w:hAnsi="Times New Roman" w:cs="Times New Roman"/>
          <w:lang w:val="hu-HU"/>
        </w:rPr>
        <w:t>hónap volt (HR</w:t>
      </w:r>
      <w:r w:rsidR="00C1704B" w:rsidRPr="00F26711">
        <w:rPr>
          <w:rFonts w:ascii="Times New Roman" w:hAnsi="Times New Roman" w:cs="Times New Roman"/>
          <w:lang w:val="hu-HU"/>
        </w:rPr>
        <w:t> </w:t>
      </w:r>
      <w:r w:rsidRPr="00F26711">
        <w:rPr>
          <w:rFonts w:ascii="Times New Roman" w:hAnsi="Times New Roman" w:cs="Times New Roman"/>
          <w:lang w:val="hu-HU"/>
        </w:rPr>
        <w:t>=</w:t>
      </w:r>
      <w:r w:rsidR="00C1704B" w:rsidRPr="00F26711">
        <w:rPr>
          <w:rFonts w:ascii="Times New Roman" w:hAnsi="Times New Roman" w:cs="Times New Roman"/>
          <w:lang w:val="hu-HU"/>
        </w:rPr>
        <w:t> </w:t>
      </w:r>
      <w:r w:rsidRPr="00F26711">
        <w:rPr>
          <w:rFonts w:ascii="Times New Roman" w:hAnsi="Times New Roman" w:cs="Times New Roman"/>
          <w:lang w:val="hu-HU"/>
        </w:rPr>
        <w:t>0,89, CI: 0,67</w:t>
      </w:r>
      <w:r w:rsidR="00C1704B" w:rsidRPr="00F26711">
        <w:rPr>
          <w:rFonts w:ascii="Times New Roman" w:hAnsi="Times New Roman" w:cs="Times New Roman"/>
          <w:lang w:val="hu-HU"/>
        </w:rPr>
        <w:noBreakHyphen/>
      </w:r>
      <w:r w:rsidRPr="00F26711">
        <w:rPr>
          <w:rFonts w:ascii="Times New Roman" w:hAnsi="Times New Roman" w:cs="Times New Roman"/>
          <w:lang w:val="hu-HU"/>
        </w:rPr>
        <w:t xml:space="preserve">1,20). </w:t>
      </w:r>
      <w:r w:rsidR="006D1766" w:rsidRPr="001B7C31">
        <w:rPr>
          <w:rFonts w:ascii="Times New Roman" w:hAnsi="Times New Roman" w:cs="Times New Roman"/>
          <w:lang w:val="hu-HU"/>
        </w:rPr>
        <w:t>Azok</w:t>
      </w:r>
      <w:r w:rsidR="00F26711">
        <w:rPr>
          <w:rFonts w:ascii="Times New Roman" w:hAnsi="Times New Roman" w:cs="Times New Roman"/>
          <w:lang w:val="hu-HU"/>
        </w:rPr>
        <w:t>nál</w:t>
      </w:r>
      <w:r w:rsidR="006D1766" w:rsidRPr="001B7C31">
        <w:rPr>
          <w:rFonts w:ascii="Times New Roman" w:hAnsi="Times New Roman" w:cs="Times New Roman"/>
          <w:lang w:val="hu-HU"/>
        </w:rPr>
        <w:t xml:space="preserve"> a betegek</w:t>
      </w:r>
      <w:r w:rsidR="00F26711">
        <w:rPr>
          <w:rFonts w:ascii="Times New Roman" w:hAnsi="Times New Roman" w:cs="Times New Roman"/>
          <w:lang w:val="hu-HU"/>
        </w:rPr>
        <w:t>nél</w:t>
      </w:r>
      <w:r w:rsidR="006D1766" w:rsidRPr="001B7C31">
        <w:rPr>
          <w:rFonts w:ascii="Times New Roman" w:hAnsi="Times New Roman" w:cs="Times New Roman"/>
          <w:lang w:val="hu-HU"/>
        </w:rPr>
        <w:t>, akikn</w:t>
      </w:r>
      <w:r w:rsidR="00F26711">
        <w:rPr>
          <w:rFonts w:ascii="Times New Roman" w:hAnsi="Times New Roman" w:cs="Times New Roman"/>
          <w:lang w:val="hu-HU"/>
        </w:rPr>
        <w:t>él a</w:t>
      </w:r>
      <w:r w:rsidR="006D1766" w:rsidRPr="001B7C31">
        <w:rPr>
          <w:rFonts w:ascii="Times New Roman" w:hAnsi="Times New Roman" w:cs="Times New Roman"/>
          <w:lang w:val="hu-HU"/>
        </w:rPr>
        <w:t xml:space="preserve"> platinamentes </w:t>
      </w:r>
      <w:r w:rsidR="00F26711">
        <w:rPr>
          <w:rFonts w:ascii="Times New Roman" w:hAnsi="Times New Roman" w:cs="Times New Roman"/>
          <w:lang w:val="hu-HU"/>
        </w:rPr>
        <w:t>intervallum</w:t>
      </w:r>
      <w:r w:rsidR="006D1766" w:rsidRPr="001B7C31">
        <w:rPr>
          <w:rFonts w:ascii="Times New Roman" w:hAnsi="Times New Roman" w:cs="Times New Roman"/>
          <w:lang w:val="hu-HU"/>
        </w:rPr>
        <w:t xml:space="preserve"> legalább </w:t>
      </w:r>
      <w:r w:rsidRPr="00F26711">
        <w:rPr>
          <w:rFonts w:ascii="Times New Roman" w:hAnsi="Times New Roman" w:cs="Times New Roman"/>
          <w:lang w:val="hu-HU"/>
        </w:rPr>
        <w:t>6</w:t>
      </w:r>
      <w:r w:rsidR="003F7773" w:rsidRPr="00F26711">
        <w:rPr>
          <w:rFonts w:ascii="Times New Roman" w:hAnsi="Times New Roman" w:cs="Times New Roman"/>
          <w:lang w:val="hu-HU"/>
        </w:rPr>
        <w:t> </w:t>
      </w:r>
      <w:r w:rsidRPr="00F26711">
        <w:rPr>
          <w:rFonts w:ascii="Times New Roman" w:hAnsi="Times New Roman" w:cs="Times New Roman"/>
          <w:lang w:val="hu-HU"/>
        </w:rPr>
        <w:t>hónap volt</w:t>
      </w:r>
      <w:r w:rsidR="006D1766" w:rsidRPr="00F26711">
        <w:rPr>
          <w:rFonts w:ascii="Times New Roman" w:hAnsi="Times New Roman" w:cs="Times New Roman"/>
          <w:lang w:val="hu-HU"/>
        </w:rPr>
        <w:t xml:space="preserve"> </w:t>
      </w:r>
      <w:r w:rsidR="006D1766" w:rsidRPr="001B7C31">
        <w:rPr>
          <w:rFonts w:ascii="Times New Roman" w:hAnsi="Times New Roman" w:cs="Times New Roman"/>
          <w:lang w:val="hu-HU"/>
        </w:rPr>
        <w:t xml:space="preserve">(PFI </w:t>
      </w:r>
      <w:r w:rsidR="006D1766" w:rsidRPr="001B7C31">
        <w:rPr>
          <w:rFonts w:ascii="Symbol" w:hAnsi="Symbol"/>
          <w:lang w:val="hu-HU"/>
        </w:rPr>
        <w:t></w:t>
      </w:r>
      <w:r w:rsidR="006D1766" w:rsidRPr="001B7C31">
        <w:rPr>
          <w:rFonts w:ascii="Times New Roman" w:hAnsi="Times New Roman" w:cs="Times New Roman"/>
          <w:lang w:val="hu-HU"/>
        </w:rPr>
        <w:t>6 hónap)</w:t>
      </w:r>
      <w:r w:rsidRPr="00F26711">
        <w:rPr>
          <w:rFonts w:ascii="Times New Roman" w:hAnsi="Times New Roman" w:cs="Times New Roman"/>
          <w:lang w:val="hu-HU"/>
        </w:rPr>
        <w:t xml:space="preserve"> (65% a </w:t>
      </w:r>
      <w:proofErr w:type="spellStart"/>
      <w:r w:rsidRPr="00F26711">
        <w:rPr>
          <w:rFonts w:ascii="Times New Roman" w:hAnsi="Times New Roman" w:cs="Times New Roman"/>
          <w:lang w:val="hu-HU"/>
        </w:rPr>
        <w:t>trabektedin</w:t>
      </w:r>
      <w:proofErr w:type="spellEnd"/>
      <w:r w:rsidR="00F26711">
        <w:rPr>
          <w:rFonts w:ascii="Times New Roman" w:hAnsi="Times New Roman" w:cs="Times New Roman"/>
          <w:lang w:val="hu-HU"/>
        </w:rPr>
        <w:t>/</w:t>
      </w:r>
      <w:r w:rsidRPr="00F26711">
        <w:rPr>
          <w:rFonts w:ascii="Times New Roman" w:hAnsi="Times New Roman" w:cs="Times New Roman"/>
          <w:lang w:val="hu-HU"/>
        </w:rPr>
        <w:t>PLD</w:t>
      </w:r>
      <w:r w:rsidR="00F26711">
        <w:rPr>
          <w:rFonts w:ascii="Times New Roman" w:hAnsi="Times New Roman" w:cs="Times New Roman"/>
          <w:lang w:val="hu-HU"/>
        </w:rPr>
        <w:t xml:space="preserve"> </w:t>
      </w:r>
      <w:r w:rsidRPr="00F26711">
        <w:rPr>
          <w:rFonts w:ascii="Times New Roman" w:hAnsi="Times New Roman" w:cs="Times New Roman"/>
          <w:lang w:val="hu-HU"/>
        </w:rPr>
        <w:t>karon és 63% a PLD</w:t>
      </w:r>
      <w:r w:rsidR="003F7773" w:rsidRPr="00F26711">
        <w:rPr>
          <w:rFonts w:ascii="Times New Roman" w:hAnsi="Times New Roman" w:cs="Times New Roman"/>
          <w:lang w:val="hu-HU"/>
        </w:rPr>
        <w:noBreakHyphen/>
      </w:r>
      <w:r w:rsidRPr="00F26711">
        <w:rPr>
          <w:rFonts w:ascii="Times New Roman" w:hAnsi="Times New Roman" w:cs="Times New Roman"/>
          <w:lang w:val="hu-HU"/>
        </w:rPr>
        <w:t xml:space="preserve">karon), a medián PFS </w:t>
      </w:r>
      <w:r w:rsidR="006D1766" w:rsidRPr="00F26711">
        <w:rPr>
          <w:rFonts w:ascii="Times New Roman" w:hAnsi="Times New Roman" w:cs="Times New Roman"/>
          <w:lang w:val="hu-HU"/>
        </w:rPr>
        <w:t xml:space="preserve">9,7 hónap volt </w:t>
      </w:r>
      <w:r w:rsidRPr="00F26711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F26711">
        <w:rPr>
          <w:rFonts w:ascii="Times New Roman" w:hAnsi="Times New Roman" w:cs="Times New Roman"/>
          <w:lang w:val="hu-HU"/>
        </w:rPr>
        <w:t>trabektedin</w:t>
      </w:r>
      <w:proofErr w:type="spellEnd"/>
      <w:r w:rsidR="00F26711">
        <w:rPr>
          <w:rFonts w:ascii="Times New Roman" w:hAnsi="Times New Roman" w:cs="Times New Roman"/>
          <w:lang w:val="hu-HU"/>
        </w:rPr>
        <w:t>/</w:t>
      </w:r>
      <w:r w:rsidRPr="00F26711">
        <w:rPr>
          <w:rFonts w:ascii="Times New Roman" w:hAnsi="Times New Roman" w:cs="Times New Roman"/>
          <w:lang w:val="hu-HU"/>
        </w:rPr>
        <w:t>PLD</w:t>
      </w:r>
      <w:r w:rsidR="003F7773" w:rsidRPr="00F26711">
        <w:rPr>
          <w:rFonts w:ascii="Times New Roman" w:hAnsi="Times New Roman" w:cs="Times New Roman"/>
          <w:lang w:val="hu-HU"/>
        </w:rPr>
        <w:noBreakHyphen/>
      </w:r>
      <w:r w:rsidRPr="00F26711">
        <w:rPr>
          <w:rFonts w:ascii="Times New Roman" w:hAnsi="Times New Roman" w:cs="Times New Roman"/>
          <w:lang w:val="hu-HU"/>
        </w:rPr>
        <w:t>karon</w:t>
      </w:r>
      <w:r w:rsidR="00F553BA" w:rsidRPr="00F26711">
        <w:rPr>
          <w:rFonts w:ascii="Times New Roman" w:hAnsi="Times New Roman" w:cs="Times New Roman"/>
          <w:lang w:val="hu-HU"/>
        </w:rPr>
        <w:t xml:space="preserve"> </w:t>
      </w:r>
      <w:r w:rsidR="006D1766" w:rsidRPr="00F26711">
        <w:rPr>
          <w:rFonts w:ascii="Times New Roman" w:hAnsi="Times New Roman" w:cs="Times New Roman"/>
          <w:lang w:val="hu-HU"/>
        </w:rPr>
        <w:t>és</w:t>
      </w:r>
      <w:r w:rsidRPr="00F26711">
        <w:rPr>
          <w:rFonts w:ascii="Times New Roman" w:hAnsi="Times New Roman" w:cs="Times New Roman"/>
          <w:lang w:val="hu-HU"/>
        </w:rPr>
        <w:t xml:space="preserve"> </w:t>
      </w:r>
      <w:r w:rsidR="006D1766" w:rsidRPr="00F26711">
        <w:rPr>
          <w:rFonts w:ascii="Times New Roman" w:hAnsi="Times New Roman" w:cs="Times New Roman"/>
          <w:lang w:val="hu-HU"/>
        </w:rPr>
        <w:t xml:space="preserve">7,2 hónap </w:t>
      </w:r>
      <w:r w:rsidRPr="00F26711">
        <w:rPr>
          <w:rFonts w:ascii="Times New Roman" w:hAnsi="Times New Roman" w:cs="Times New Roman"/>
          <w:lang w:val="hu-HU"/>
        </w:rPr>
        <w:t>a PLD</w:t>
      </w:r>
      <w:r w:rsidR="003F7773" w:rsidRPr="00F26711">
        <w:rPr>
          <w:rFonts w:ascii="Times New Roman" w:hAnsi="Times New Roman" w:cs="Times New Roman"/>
          <w:lang w:val="hu-HU"/>
        </w:rPr>
        <w:noBreakHyphen/>
      </w:r>
      <w:proofErr w:type="spellStart"/>
      <w:r w:rsidRPr="00F26711">
        <w:rPr>
          <w:rFonts w:ascii="Times New Roman" w:hAnsi="Times New Roman" w:cs="Times New Roman"/>
          <w:lang w:val="hu-HU"/>
        </w:rPr>
        <w:t>monoterápiás</w:t>
      </w:r>
      <w:proofErr w:type="spellEnd"/>
      <w:r w:rsidRPr="00F26711">
        <w:rPr>
          <w:rFonts w:ascii="Times New Roman" w:hAnsi="Times New Roman" w:cs="Times New Roman"/>
          <w:lang w:val="hu-HU"/>
        </w:rPr>
        <w:t xml:space="preserve"> karon (HR</w:t>
      </w:r>
      <w:r w:rsidR="00C1704B" w:rsidRPr="00F26711">
        <w:rPr>
          <w:rFonts w:ascii="Times New Roman" w:hAnsi="Times New Roman" w:cs="Times New Roman"/>
          <w:lang w:val="hu-HU"/>
        </w:rPr>
        <w:t> </w:t>
      </w:r>
      <w:r w:rsidRPr="00F26711">
        <w:rPr>
          <w:rFonts w:ascii="Times New Roman" w:hAnsi="Times New Roman" w:cs="Times New Roman"/>
          <w:lang w:val="hu-HU"/>
        </w:rPr>
        <w:t>=</w:t>
      </w:r>
      <w:r w:rsidR="00C1704B" w:rsidRPr="00F26711">
        <w:rPr>
          <w:rFonts w:ascii="Times New Roman" w:hAnsi="Times New Roman" w:cs="Times New Roman"/>
          <w:lang w:val="hu-HU"/>
        </w:rPr>
        <w:t> </w:t>
      </w:r>
      <w:r w:rsidRPr="00F26711">
        <w:rPr>
          <w:rFonts w:ascii="Times New Roman" w:hAnsi="Times New Roman" w:cs="Times New Roman"/>
          <w:lang w:val="hu-HU"/>
        </w:rPr>
        <w:t>0,66, CI: 0,52</w:t>
      </w:r>
      <w:r w:rsidR="00F26711">
        <w:rPr>
          <w:rFonts w:ascii="Times New Roman" w:hAnsi="Times New Roman" w:cs="Times New Roman"/>
          <w:lang w:val="hu-HU"/>
        </w:rPr>
        <w:t>–</w:t>
      </w:r>
      <w:r w:rsidRPr="00F26711">
        <w:rPr>
          <w:rFonts w:ascii="Times New Roman" w:hAnsi="Times New Roman" w:cs="Times New Roman"/>
          <w:lang w:val="hu-HU"/>
        </w:rPr>
        <w:t>0,85).</w:t>
      </w:r>
    </w:p>
    <w:p w14:paraId="41C8F4CE" w14:textId="77777777" w:rsidR="003220CF" w:rsidRPr="006D1766" w:rsidRDefault="003220C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6980A3" w14:textId="3A887CE5" w:rsidR="003220CF" w:rsidRPr="003238D3" w:rsidRDefault="003220C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3238D3">
        <w:rPr>
          <w:rFonts w:ascii="Times New Roman" w:hAnsi="Times New Roman" w:cs="Times New Roman"/>
          <w:lang w:val="hu-HU"/>
        </w:rPr>
        <w:t xml:space="preserve">A végső elemzés szerint a </w:t>
      </w:r>
      <w:proofErr w:type="spellStart"/>
      <w:r w:rsidRPr="003238D3">
        <w:rPr>
          <w:rFonts w:ascii="Times New Roman" w:hAnsi="Times New Roman" w:cs="Times New Roman"/>
          <w:lang w:val="hu-HU"/>
        </w:rPr>
        <w:t>trabektedin</w:t>
      </w:r>
      <w:proofErr w:type="spellEnd"/>
      <w:r w:rsidR="00F26711" w:rsidRPr="003238D3">
        <w:rPr>
          <w:rFonts w:ascii="Times New Roman" w:hAnsi="Times New Roman" w:cs="Times New Roman"/>
          <w:lang w:val="hu-HU"/>
        </w:rPr>
        <w:t>/</w:t>
      </w:r>
      <w:r w:rsidRPr="003238D3">
        <w:rPr>
          <w:rFonts w:ascii="Times New Roman" w:hAnsi="Times New Roman" w:cs="Times New Roman"/>
          <w:lang w:val="hu-HU"/>
        </w:rPr>
        <w:t>PLD</w:t>
      </w:r>
      <w:r w:rsidR="00F26711" w:rsidRPr="003238D3">
        <w:rPr>
          <w:rFonts w:ascii="Times New Roman" w:hAnsi="Times New Roman" w:cs="Times New Roman"/>
          <w:lang w:val="hu-HU"/>
        </w:rPr>
        <w:t xml:space="preserve"> </w:t>
      </w:r>
      <w:r w:rsidRPr="003238D3">
        <w:rPr>
          <w:rFonts w:ascii="Times New Roman" w:hAnsi="Times New Roman" w:cs="Times New Roman"/>
          <w:lang w:val="hu-HU"/>
        </w:rPr>
        <w:t xml:space="preserve">kombinációnak </w:t>
      </w:r>
      <w:r w:rsidR="00F26711" w:rsidRPr="003238D3">
        <w:rPr>
          <w:rFonts w:ascii="Times New Roman" w:hAnsi="Times New Roman" w:cs="Times New Roman"/>
          <w:lang w:val="hu-HU"/>
        </w:rPr>
        <w:t xml:space="preserve">– </w:t>
      </w:r>
      <w:r w:rsidRPr="003238D3">
        <w:rPr>
          <w:rFonts w:ascii="Times New Roman" w:hAnsi="Times New Roman" w:cs="Times New Roman"/>
          <w:lang w:val="hu-HU"/>
        </w:rPr>
        <w:t>a PLD</w:t>
      </w:r>
      <w:r w:rsidR="003F7773" w:rsidRPr="003238D3">
        <w:rPr>
          <w:rFonts w:ascii="Times New Roman" w:hAnsi="Times New Roman" w:cs="Times New Roman"/>
          <w:lang w:val="hu-HU"/>
        </w:rPr>
        <w:noBreakHyphen/>
      </w:r>
      <w:proofErr w:type="spellStart"/>
      <w:r w:rsidRPr="003238D3">
        <w:rPr>
          <w:rFonts w:ascii="Times New Roman" w:hAnsi="Times New Roman" w:cs="Times New Roman"/>
          <w:lang w:val="hu-HU"/>
        </w:rPr>
        <w:t>monoterápiával</w:t>
      </w:r>
      <w:proofErr w:type="spellEnd"/>
      <w:r w:rsidRPr="003238D3">
        <w:rPr>
          <w:rFonts w:ascii="Times New Roman" w:hAnsi="Times New Roman" w:cs="Times New Roman"/>
          <w:lang w:val="hu-HU"/>
        </w:rPr>
        <w:t xml:space="preserve"> szemben </w:t>
      </w:r>
      <w:r w:rsidR="00F26711" w:rsidRPr="003238D3">
        <w:rPr>
          <w:rFonts w:ascii="Times New Roman" w:hAnsi="Times New Roman" w:cs="Times New Roman"/>
          <w:lang w:val="hu-HU"/>
        </w:rPr>
        <w:t xml:space="preserve">– </w:t>
      </w:r>
      <w:r w:rsidRPr="003238D3">
        <w:rPr>
          <w:rFonts w:ascii="Times New Roman" w:hAnsi="Times New Roman" w:cs="Times New Roman"/>
          <w:lang w:val="hu-HU"/>
        </w:rPr>
        <w:t xml:space="preserve">a teljes túlélésre gyakorolt hatása hangsúlyosabb volt </w:t>
      </w:r>
      <w:r w:rsidR="006D1766" w:rsidRPr="003238D3">
        <w:rPr>
          <w:rFonts w:ascii="Times New Roman" w:hAnsi="Times New Roman" w:cs="Times New Roman"/>
          <w:lang w:val="hu-HU"/>
        </w:rPr>
        <w:t xml:space="preserve">a </w:t>
      </w:r>
      <w:r w:rsidR="006D1766" w:rsidRPr="001B7C31">
        <w:rPr>
          <w:rFonts w:ascii="Times New Roman" w:hAnsi="Times New Roman" w:cs="Times New Roman"/>
          <w:lang w:val="hu-HU"/>
        </w:rPr>
        <w:t>legalább 6 hónapos platinamentes</w:t>
      </w:r>
      <w:r w:rsidR="006D1766" w:rsidRPr="001B7C31">
        <w:rPr>
          <w:rFonts w:ascii="Times New Roman" w:hAnsi="Times New Roman" w:cs="Times New Roman"/>
          <w:spacing w:val="-15"/>
          <w:lang w:val="hu-HU"/>
        </w:rPr>
        <w:t xml:space="preserve"> </w:t>
      </w:r>
      <w:r w:rsidR="003238D3" w:rsidRPr="001B7C31">
        <w:rPr>
          <w:rFonts w:ascii="Times New Roman" w:hAnsi="Times New Roman" w:cs="Times New Roman"/>
          <w:lang w:val="hu-HU"/>
        </w:rPr>
        <w:t xml:space="preserve">intervallumot </w:t>
      </w:r>
      <w:r w:rsidR="006D1766" w:rsidRPr="003238D3">
        <w:rPr>
          <w:rFonts w:ascii="Times New Roman" w:hAnsi="Times New Roman" w:cs="Times New Roman"/>
          <w:lang w:val="hu-HU"/>
        </w:rPr>
        <w:t>(</w:t>
      </w:r>
      <w:r w:rsidR="00EA022E" w:rsidRPr="003238D3">
        <w:rPr>
          <w:rFonts w:ascii="Times New Roman" w:hAnsi="Times New Roman" w:cs="Times New Roman"/>
          <w:lang w:val="hu-HU"/>
        </w:rPr>
        <w:t>PFI</w:t>
      </w:r>
      <w:r w:rsidR="003B0285" w:rsidRPr="003238D3">
        <w:rPr>
          <w:rFonts w:ascii="Times New Roman" w:hAnsi="Times New Roman" w:cs="Times New Roman"/>
          <w:lang w:val="hu-HU"/>
        </w:rPr>
        <w:t> </w:t>
      </w:r>
      <w:r w:rsidR="00EA022E" w:rsidRPr="003238D3">
        <w:rPr>
          <w:rFonts w:ascii="Times New Roman" w:hAnsi="Times New Roman" w:cs="Times New Roman"/>
          <w:lang w:val="hu-HU"/>
        </w:rPr>
        <w:t>≥</w:t>
      </w:r>
      <w:r w:rsidR="003B0285" w:rsidRPr="003238D3">
        <w:rPr>
          <w:rFonts w:ascii="Times New Roman" w:hAnsi="Times New Roman" w:cs="Times New Roman"/>
          <w:lang w:val="hu-HU"/>
        </w:rPr>
        <w:t> </w:t>
      </w:r>
      <w:r w:rsidR="00EA022E" w:rsidRPr="003238D3">
        <w:rPr>
          <w:rFonts w:ascii="Times New Roman" w:hAnsi="Times New Roman" w:cs="Times New Roman"/>
          <w:lang w:val="hu-HU"/>
        </w:rPr>
        <w:t>6 hónap</w:t>
      </w:r>
      <w:r w:rsidR="006D1766" w:rsidRPr="003238D3">
        <w:rPr>
          <w:rFonts w:ascii="Times New Roman" w:hAnsi="Times New Roman" w:cs="Times New Roman"/>
          <w:lang w:val="hu-HU"/>
        </w:rPr>
        <w:t>)</w:t>
      </w:r>
      <w:r w:rsidRPr="003238D3">
        <w:rPr>
          <w:rFonts w:ascii="Times New Roman" w:hAnsi="Times New Roman" w:cs="Times New Roman"/>
          <w:lang w:val="hu-HU"/>
        </w:rPr>
        <w:t xml:space="preserve"> </w:t>
      </w:r>
      <w:r w:rsidR="003238D3" w:rsidRPr="003238D3">
        <w:rPr>
          <w:rFonts w:ascii="Times New Roman" w:hAnsi="Times New Roman" w:cs="Times New Roman"/>
          <w:lang w:val="hu-HU"/>
        </w:rPr>
        <w:t>elérő</w:t>
      </w:r>
      <w:r w:rsidR="006D1766" w:rsidRPr="003238D3">
        <w:rPr>
          <w:rFonts w:ascii="Times New Roman" w:hAnsi="Times New Roman" w:cs="Times New Roman"/>
          <w:lang w:val="hu-HU"/>
        </w:rPr>
        <w:t xml:space="preserve"> betegeknél </w:t>
      </w:r>
      <w:r w:rsidRPr="003238D3">
        <w:rPr>
          <w:rFonts w:ascii="Times New Roman" w:hAnsi="Times New Roman" w:cs="Times New Roman"/>
          <w:lang w:val="hu-HU"/>
        </w:rPr>
        <w:t xml:space="preserve">(platinaérzékeny populáció: 27,0 </w:t>
      </w:r>
      <w:proofErr w:type="spellStart"/>
      <w:r w:rsidRPr="001B7C31">
        <w:rPr>
          <w:rFonts w:ascii="Times New Roman" w:hAnsi="Times New Roman" w:cs="Times New Roman"/>
          <w:i/>
          <w:iCs/>
          <w:lang w:val="hu-HU"/>
        </w:rPr>
        <w:t>vs</w:t>
      </w:r>
      <w:proofErr w:type="spellEnd"/>
      <w:r w:rsidRPr="001B7C31">
        <w:rPr>
          <w:rFonts w:ascii="Times New Roman" w:hAnsi="Times New Roman" w:cs="Times New Roman"/>
          <w:i/>
          <w:iCs/>
          <w:lang w:val="hu-HU"/>
        </w:rPr>
        <w:t>.</w:t>
      </w:r>
      <w:r w:rsidRPr="003238D3">
        <w:rPr>
          <w:rFonts w:ascii="Times New Roman" w:hAnsi="Times New Roman" w:cs="Times New Roman"/>
          <w:lang w:val="hu-HU"/>
        </w:rPr>
        <w:t xml:space="preserve"> 24,1</w:t>
      </w:r>
      <w:r w:rsidR="003B0285" w:rsidRPr="003238D3">
        <w:rPr>
          <w:rFonts w:ascii="Times New Roman" w:hAnsi="Times New Roman" w:cs="Times New Roman"/>
          <w:lang w:val="hu-HU"/>
        </w:rPr>
        <w:t> </w:t>
      </w:r>
      <w:r w:rsidRPr="003238D3">
        <w:rPr>
          <w:rFonts w:ascii="Times New Roman" w:hAnsi="Times New Roman" w:cs="Times New Roman"/>
          <w:lang w:val="hu-HU"/>
        </w:rPr>
        <w:t>hónap, HR</w:t>
      </w:r>
      <w:r w:rsidR="003B0285" w:rsidRPr="003238D3">
        <w:rPr>
          <w:rFonts w:ascii="Times New Roman" w:hAnsi="Times New Roman" w:cs="Times New Roman"/>
          <w:lang w:val="hu-HU"/>
        </w:rPr>
        <w:t> </w:t>
      </w:r>
      <w:r w:rsidRPr="003238D3">
        <w:rPr>
          <w:rFonts w:ascii="Times New Roman" w:hAnsi="Times New Roman" w:cs="Times New Roman"/>
          <w:lang w:val="hu-HU"/>
        </w:rPr>
        <w:t>=</w:t>
      </w:r>
      <w:r w:rsidR="003B0285" w:rsidRPr="003238D3">
        <w:rPr>
          <w:rFonts w:ascii="Times New Roman" w:hAnsi="Times New Roman" w:cs="Times New Roman"/>
          <w:lang w:val="hu-HU"/>
        </w:rPr>
        <w:t> </w:t>
      </w:r>
      <w:r w:rsidRPr="003238D3">
        <w:rPr>
          <w:rFonts w:ascii="Times New Roman" w:hAnsi="Times New Roman" w:cs="Times New Roman"/>
          <w:lang w:val="hu-HU"/>
        </w:rPr>
        <w:t>0,83, CI: 0,67</w:t>
      </w:r>
      <w:r w:rsidR="003238D3" w:rsidRPr="003238D3">
        <w:rPr>
          <w:rFonts w:ascii="Times New Roman" w:hAnsi="Times New Roman" w:cs="Times New Roman"/>
          <w:lang w:val="hu-HU"/>
        </w:rPr>
        <w:t>–</w:t>
      </w:r>
      <w:r w:rsidRPr="003238D3">
        <w:rPr>
          <w:rFonts w:ascii="Times New Roman" w:hAnsi="Times New Roman" w:cs="Times New Roman"/>
          <w:lang w:val="hu-HU"/>
        </w:rPr>
        <w:t xml:space="preserve">1,04), </w:t>
      </w:r>
      <w:r w:rsidR="006D1766" w:rsidRPr="001B7C31">
        <w:rPr>
          <w:rFonts w:ascii="Times New Roman" w:hAnsi="Times New Roman" w:cs="Times New Roman"/>
          <w:lang w:val="hu-HU"/>
        </w:rPr>
        <w:t xml:space="preserve">a 6 hónapnál kisebb platinamentes </w:t>
      </w:r>
      <w:r w:rsidR="003238D3" w:rsidRPr="001B7C31">
        <w:rPr>
          <w:rFonts w:ascii="Times New Roman" w:hAnsi="Times New Roman" w:cs="Times New Roman"/>
          <w:lang w:val="hu-HU"/>
        </w:rPr>
        <w:t>intervallumot</w:t>
      </w:r>
      <w:r w:rsidR="006D1766" w:rsidRPr="001B7C31">
        <w:rPr>
          <w:lang w:val="hu-HU"/>
        </w:rPr>
        <w:t xml:space="preserve"> (</w:t>
      </w:r>
      <w:r w:rsidR="00EA022E" w:rsidRPr="003238D3">
        <w:rPr>
          <w:rFonts w:ascii="Times New Roman" w:hAnsi="Times New Roman" w:cs="Times New Roman"/>
          <w:lang w:val="hu-HU"/>
        </w:rPr>
        <w:t>PFI</w:t>
      </w:r>
      <w:r w:rsidR="003B0285" w:rsidRPr="003238D3">
        <w:rPr>
          <w:rFonts w:ascii="Times New Roman" w:hAnsi="Times New Roman" w:cs="Times New Roman"/>
          <w:lang w:val="hu-HU"/>
        </w:rPr>
        <w:t> </w:t>
      </w:r>
      <w:r w:rsidR="00EA022E" w:rsidRPr="003238D3">
        <w:rPr>
          <w:rFonts w:ascii="Times New Roman" w:hAnsi="Times New Roman" w:cs="Times New Roman"/>
          <w:lang w:val="hu-HU"/>
        </w:rPr>
        <w:t>&lt;6 hónap</w:t>
      </w:r>
      <w:r w:rsidR="006D1766" w:rsidRPr="003238D3">
        <w:rPr>
          <w:rFonts w:ascii="Times New Roman" w:hAnsi="Times New Roman" w:cs="Times New Roman"/>
          <w:lang w:val="hu-HU"/>
        </w:rPr>
        <w:t>)</w:t>
      </w:r>
      <w:r w:rsidRPr="003238D3">
        <w:rPr>
          <w:rFonts w:ascii="Times New Roman" w:hAnsi="Times New Roman" w:cs="Times New Roman"/>
          <w:lang w:val="hu-HU"/>
        </w:rPr>
        <w:t xml:space="preserve"> </w:t>
      </w:r>
      <w:r w:rsidR="003238D3" w:rsidRPr="003238D3">
        <w:rPr>
          <w:rFonts w:ascii="Times New Roman" w:hAnsi="Times New Roman" w:cs="Times New Roman"/>
          <w:lang w:val="hu-HU"/>
        </w:rPr>
        <w:t>elérő</w:t>
      </w:r>
      <w:r w:rsidR="006D1766" w:rsidRPr="001B7C31">
        <w:rPr>
          <w:rFonts w:ascii="Times New Roman" w:hAnsi="Times New Roman" w:cs="Times New Roman"/>
          <w:lang w:val="hu-HU"/>
        </w:rPr>
        <w:t xml:space="preserve"> betegekhez viszonyítva</w:t>
      </w:r>
      <w:r w:rsidR="006D1766" w:rsidRPr="003238D3">
        <w:rPr>
          <w:rFonts w:ascii="Times New Roman" w:hAnsi="Times New Roman" w:cs="Times New Roman"/>
          <w:lang w:val="hu-HU"/>
        </w:rPr>
        <w:t xml:space="preserve"> </w:t>
      </w:r>
      <w:r w:rsidRPr="003238D3">
        <w:rPr>
          <w:rFonts w:ascii="Times New Roman" w:hAnsi="Times New Roman" w:cs="Times New Roman"/>
          <w:lang w:val="hu-HU"/>
        </w:rPr>
        <w:t xml:space="preserve">(platinarezisztens populáció: 14,2 </w:t>
      </w:r>
      <w:proofErr w:type="spellStart"/>
      <w:r w:rsidRPr="001B7C31">
        <w:rPr>
          <w:rFonts w:ascii="Times New Roman" w:hAnsi="Times New Roman" w:cs="Times New Roman"/>
          <w:i/>
          <w:iCs/>
          <w:lang w:val="hu-HU"/>
        </w:rPr>
        <w:t>vs</w:t>
      </w:r>
      <w:proofErr w:type="spellEnd"/>
      <w:r w:rsidRPr="001B7C31">
        <w:rPr>
          <w:rFonts w:ascii="Times New Roman" w:hAnsi="Times New Roman" w:cs="Times New Roman"/>
          <w:i/>
          <w:iCs/>
          <w:lang w:val="hu-HU"/>
        </w:rPr>
        <w:t>.</w:t>
      </w:r>
      <w:r w:rsidRPr="003238D3">
        <w:rPr>
          <w:rFonts w:ascii="Times New Roman" w:hAnsi="Times New Roman" w:cs="Times New Roman"/>
          <w:lang w:val="hu-HU"/>
        </w:rPr>
        <w:t xml:space="preserve"> 12,4</w:t>
      </w:r>
      <w:r w:rsidR="003B0285" w:rsidRPr="003238D3">
        <w:rPr>
          <w:rFonts w:ascii="Times New Roman" w:hAnsi="Times New Roman" w:cs="Times New Roman"/>
          <w:lang w:val="hu-HU"/>
        </w:rPr>
        <w:t> </w:t>
      </w:r>
      <w:r w:rsidRPr="003238D3">
        <w:rPr>
          <w:rFonts w:ascii="Times New Roman" w:hAnsi="Times New Roman" w:cs="Times New Roman"/>
          <w:lang w:val="hu-HU"/>
        </w:rPr>
        <w:t>hónap, HR</w:t>
      </w:r>
      <w:r w:rsidR="003B0285" w:rsidRPr="003238D3">
        <w:rPr>
          <w:rFonts w:ascii="Times New Roman" w:hAnsi="Times New Roman" w:cs="Times New Roman"/>
          <w:lang w:val="hu-HU"/>
        </w:rPr>
        <w:t> </w:t>
      </w:r>
      <w:r w:rsidRPr="003238D3">
        <w:rPr>
          <w:rFonts w:ascii="Times New Roman" w:hAnsi="Times New Roman" w:cs="Times New Roman"/>
          <w:lang w:val="hu-HU"/>
        </w:rPr>
        <w:t>=</w:t>
      </w:r>
      <w:r w:rsidR="003B0285" w:rsidRPr="003238D3">
        <w:rPr>
          <w:rFonts w:ascii="Times New Roman" w:hAnsi="Times New Roman" w:cs="Times New Roman"/>
          <w:lang w:val="hu-HU"/>
        </w:rPr>
        <w:t> </w:t>
      </w:r>
      <w:r w:rsidRPr="003238D3">
        <w:rPr>
          <w:rFonts w:ascii="Times New Roman" w:hAnsi="Times New Roman" w:cs="Times New Roman"/>
          <w:lang w:val="hu-HU"/>
        </w:rPr>
        <w:t>0,92, CI: 0,70</w:t>
      </w:r>
      <w:r w:rsidR="003B0285" w:rsidRPr="003238D3">
        <w:rPr>
          <w:rFonts w:ascii="Times New Roman" w:hAnsi="Times New Roman" w:cs="Times New Roman"/>
          <w:lang w:val="hu-HU"/>
        </w:rPr>
        <w:noBreakHyphen/>
      </w:r>
      <w:r w:rsidRPr="003238D3">
        <w:rPr>
          <w:rFonts w:ascii="Times New Roman" w:hAnsi="Times New Roman" w:cs="Times New Roman"/>
          <w:lang w:val="hu-HU"/>
        </w:rPr>
        <w:t>1,21).</w:t>
      </w:r>
    </w:p>
    <w:p w14:paraId="65CE1600" w14:textId="77777777" w:rsidR="003220CF" w:rsidRPr="002B666E" w:rsidRDefault="003220C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2F552BA" w14:textId="72884504" w:rsidR="003220CF" w:rsidRPr="002B666E" w:rsidRDefault="003220C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3238D3">
        <w:rPr>
          <w:rFonts w:ascii="Times New Roman" w:hAnsi="Times New Roman" w:cs="Times New Roman"/>
          <w:lang w:val="hu-HU"/>
        </w:rPr>
        <w:t>/</w:t>
      </w:r>
      <w:r w:rsidRPr="002B666E">
        <w:rPr>
          <w:rFonts w:ascii="Times New Roman" w:hAnsi="Times New Roman" w:cs="Times New Roman"/>
          <w:lang w:val="hu-HU"/>
        </w:rPr>
        <w:t>PLD</w:t>
      </w:r>
      <w:r w:rsidR="003238D3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kombináció</w:t>
      </w:r>
      <w:r w:rsidR="00EA022E" w:rsidRPr="002B666E">
        <w:rPr>
          <w:rFonts w:ascii="Times New Roman" w:hAnsi="Times New Roman" w:cs="Times New Roman"/>
          <w:lang w:val="hu-HU"/>
        </w:rPr>
        <w:t>nak a</w:t>
      </w:r>
      <w:r w:rsidR="006D1766">
        <w:rPr>
          <w:rFonts w:ascii="Times New Roman" w:hAnsi="Times New Roman" w:cs="Times New Roman"/>
          <w:lang w:val="hu-HU"/>
        </w:rPr>
        <w:t xml:space="preserve"> teljes túlélésben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r w:rsidR="006D1766">
        <w:rPr>
          <w:rFonts w:ascii="Times New Roman" w:hAnsi="Times New Roman" w:cs="Times New Roman"/>
          <w:lang w:val="hu-HU"/>
        </w:rPr>
        <w:t>(</w:t>
      </w:r>
      <w:r w:rsidR="00EA022E" w:rsidRPr="002B666E">
        <w:rPr>
          <w:rFonts w:ascii="Times New Roman" w:hAnsi="Times New Roman" w:cs="Times New Roman"/>
          <w:lang w:val="hu-HU"/>
        </w:rPr>
        <w:t>OS</w:t>
      </w:r>
      <w:r w:rsidR="006D1766">
        <w:rPr>
          <w:rFonts w:ascii="Times New Roman" w:hAnsi="Times New Roman" w:cs="Times New Roman"/>
          <w:lang w:val="hu-HU"/>
        </w:rPr>
        <w:t>)</w:t>
      </w:r>
      <w:r w:rsidRPr="002B666E">
        <w:rPr>
          <w:rFonts w:ascii="Times New Roman" w:hAnsi="Times New Roman" w:cs="Times New Roman"/>
          <w:lang w:val="hu-HU"/>
        </w:rPr>
        <w:t xml:space="preserve"> mutatott előnye nem a későbbi terápiáknak köszönhető</w:t>
      </w:r>
      <w:r w:rsidR="003238D3">
        <w:rPr>
          <w:rFonts w:ascii="Times New Roman" w:hAnsi="Times New Roman" w:cs="Times New Roman"/>
          <w:lang w:val="hu-HU"/>
        </w:rPr>
        <w:t>: ezek</w:t>
      </w:r>
      <w:r w:rsidRPr="002B666E">
        <w:rPr>
          <w:rFonts w:ascii="Times New Roman" w:hAnsi="Times New Roman" w:cs="Times New Roman"/>
          <w:lang w:val="hu-HU"/>
        </w:rPr>
        <w:t xml:space="preserve"> a két kezelési kar között </w:t>
      </w:r>
      <w:r w:rsidR="003238D3">
        <w:rPr>
          <w:rFonts w:ascii="Times New Roman" w:hAnsi="Times New Roman" w:cs="Times New Roman"/>
          <w:lang w:val="hu-HU"/>
        </w:rPr>
        <w:t>ki</w:t>
      </w:r>
      <w:r w:rsidRPr="002B666E">
        <w:rPr>
          <w:rFonts w:ascii="Times New Roman" w:hAnsi="Times New Roman" w:cs="Times New Roman"/>
          <w:lang w:val="hu-HU"/>
        </w:rPr>
        <w:t>egyensúly</w:t>
      </w:r>
      <w:r w:rsidR="003238D3">
        <w:rPr>
          <w:rFonts w:ascii="Times New Roman" w:hAnsi="Times New Roman" w:cs="Times New Roman"/>
          <w:lang w:val="hu-HU"/>
        </w:rPr>
        <w:t>ozottak</w:t>
      </w:r>
      <w:r w:rsidRPr="002B666E">
        <w:rPr>
          <w:rFonts w:ascii="Times New Roman" w:hAnsi="Times New Roman" w:cs="Times New Roman"/>
          <w:lang w:val="hu-HU"/>
        </w:rPr>
        <w:t xml:space="preserve"> voltak.</w:t>
      </w:r>
    </w:p>
    <w:p w14:paraId="606BD4C2" w14:textId="77777777" w:rsidR="003220CF" w:rsidRPr="002B666E" w:rsidRDefault="003220C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4C35625" w14:textId="06773199" w:rsidR="003220CF" w:rsidRPr="002B666E" w:rsidRDefault="003220C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PFI</w:t>
      </w:r>
      <w:r w:rsidR="007B666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t is magukban foglaló multivariancia-analízisekben a kezelésre adott válasz a teljes túlélést tekintve </w:t>
      </w:r>
      <w:proofErr w:type="spellStart"/>
      <w:r w:rsidRPr="002B666E">
        <w:rPr>
          <w:rFonts w:ascii="Times New Roman" w:hAnsi="Times New Roman" w:cs="Times New Roman"/>
          <w:lang w:val="hu-HU"/>
        </w:rPr>
        <w:t>statisztikailag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szignifikáns volt</w:t>
      </w:r>
      <w:r w:rsidR="003238D3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és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3238D3">
        <w:rPr>
          <w:rFonts w:ascii="Times New Roman" w:hAnsi="Times New Roman" w:cs="Times New Roman"/>
          <w:lang w:val="hu-HU"/>
        </w:rPr>
        <w:t>/</w:t>
      </w:r>
      <w:r w:rsidRPr="002B666E">
        <w:rPr>
          <w:rFonts w:ascii="Times New Roman" w:hAnsi="Times New Roman" w:cs="Times New Roman"/>
          <w:lang w:val="hu-HU"/>
        </w:rPr>
        <w:t>PLD</w:t>
      </w:r>
      <w:r w:rsidR="003238D3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kombináció előnyét mutatta a PLD</w:t>
      </w:r>
      <w:r w:rsidR="003F7773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monoterápiával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szemben (valamennyi </w:t>
      </w:r>
      <w:proofErr w:type="spellStart"/>
      <w:r w:rsidRPr="002B666E">
        <w:rPr>
          <w:rFonts w:ascii="Times New Roman" w:hAnsi="Times New Roman" w:cs="Times New Roman"/>
          <w:lang w:val="hu-HU"/>
        </w:rPr>
        <w:t>randomizált</w:t>
      </w:r>
      <w:proofErr w:type="spellEnd"/>
      <w:r w:rsidR="003238D3">
        <w:rPr>
          <w:rFonts w:ascii="Times New Roman" w:hAnsi="Times New Roman" w:cs="Times New Roman"/>
          <w:lang w:val="hu-HU"/>
        </w:rPr>
        <w:t xml:space="preserve"> beteg</w:t>
      </w:r>
      <w:r w:rsidRPr="002B666E">
        <w:rPr>
          <w:rFonts w:ascii="Times New Roman" w:hAnsi="Times New Roman" w:cs="Times New Roman"/>
          <w:lang w:val="hu-HU"/>
        </w:rPr>
        <w:t>: p</w:t>
      </w:r>
      <w:r w:rsidR="007B666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7B666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0,0285; platinaérzékeny populáció: p</w:t>
      </w:r>
      <w:r w:rsidR="007B666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7B666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0,0319).</w:t>
      </w:r>
    </w:p>
    <w:p w14:paraId="3CABE8D0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E0F840" w14:textId="653869A2" w:rsidR="003220CF" w:rsidRPr="002B666E" w:rsidRDefault="003220C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Az életminőség globális </w:t>
      </w:r>
      <w:r w:rsidR="003238D3">
        <w:rPr>
          <w:rFonts w:ascii="Times New Roman" w:hAnsi="Times New Roman" w:cs="Times New Roman"/>
          <w:lang w:val="hu-HU"/>
        </w:rPr>
        <w:t>mértékében</w:t>
      </w:r>
      <w:r w:rsidR="00195132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nem találtak </w:t>
      </w:r>
      <w:proofErr w:type="spellStart"/>
      <w:r w:rsidRPr="002B666E">
        <w:rPr>
          <w:rFonts w:ascii="Times New Roman" w:hAnsi="Times New Roman" w:cs="Times New Roman"/>
          <w:lang w:val="hu-HU"/>
        </w:rPr>
        <w:t>statisztikailag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szignifikáns különbséget a két kezelési </w:t>
      </w:r>
      <w:r w:rsidR="00195132" w:rsidRPr="002B666E">
        <w:rPr>
          <w:rFonts w:ascii="Times New Roman" w:hAnsi="Times New Roman" w:cs="Times New Roman"/>
          <w:lang w:val="hu-HU"/>
        </w:rPr>
        <w:t xml:space="preserve">kar </w:t>
      </w:r>
      <w:r w:rsidRPr="002B666E">
        <w:rPr>
          <w:rFonts w:ascii="Times New Roman" w:hAnsi="Times New Roman" w:cs="Times New Roman"/>
          <w:lang w:val="hu-HU"/>
        </w:rPr>
        <w:t>között.</w:t>
      </w:r>
    </w:p>
    <w:p w14:paraId="258137F7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AA33D24" w14:textId="154CBDD5" w:rsidR="00C72DAB" w:rsidRPr="002B666E" w:rsidRDefault="00F811C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6D1766">
        <w:rPr>
          <w:rFonts w:ascii="Times New Roman" w:hAnsi="Times New Roman" w:cs="Times New Roman"/>
          <w:lang w:val="hu-HU"/>
        </w:rPr>
        <w:t>recidív</w:t>
      </w:r>
      <w:proofErr w:type="spellEnd"/>
      <w:r w:rsidR="006D1766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petefészek</w:t>
      </w:r>
      <w:r w:rsidR="00195132" w:rsidRPr="002B666E">
        <w:rPr>
          <w:rFonts w:ascii="Times New Roman" w:hAnsi="Times New Roman" w:cs="Times New Roman"/>
          <w:lang w:val="hu-HU"/>
        </w:rPr>
        <w:t>-daganatban</w:t>
      </w:r>
      <w:r w:rsidRPr="002B666E">
        <w:rPr>
          <w:rFonts w:ascii="Times New Roman" w:hAnsi="Times New Roman" w:cs="Times New Roman"/>
          <w:lang w:val="hu-HU"/>
        </w:rPr>
        <w:t xml:space="preserve"> alkalmazott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3238D3">
        <w:rPr>
          <w:rFonts w:ascii="Times New Roman" w:hAnsi="Times New Roman" w:cs="Times New Roman"/>
          <w:lang w:val="hu-HU"/>
        </w:rPr>
        <w:t>/</w:t>
      </w:r>
      <w:r w:rsidRPr="002B666E">
        <w:rPr>
          <w:rFonts w:ascii="Times New Roman" w:hAnsi="Times New Roman" w:cs="Times New Roman"/>
          <w:lang w:val="hu-HU"/>
        </w:rPr>
        <w:t>PLD</w:t>
      </w:r>
      <w:r w:rsidR="003238D3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kombinációt </w:t>
      </w:r>
      <w:r w:rsidR="003238D3">
        <w:rPr>
          <w:rFonts w:ascii="Times New Roman" w:hAnsi="Times New Roman" w:cs="Times New Roman"/>
          <w:lang w:val="hu-HU"/>
        </w:rPr>
        <w:t xml:space="preserve">a </w:t>
      </w:r>
      <w:r w:rsidRPr="002B666E">
        <w:rPr>
          <w:rFonts w:ascii="Times New Roman" w:hAnsi="Times New Roman" w:cs="Times New Roman"/>
          <w:lang w:val="hu-HU"/>
        </w:rPr>
        <w:t>III.</w:t>
      </w:r>
      <w:r w:rsidR="00EA022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fázisú</w:t>
      </w:r>
      <w:r w:rsidR="003238D3">
        <w:rPr>
          <w:rFonts w:ascii="Times New Roman" w:hAnsi="Times New Roman" w:cs="Times New Roman"/>
          <w:lang w:val="hu-HU"/>
        </w:rPr>
        <w:t xml:space="preserve"> </w:t>
      </w:r>
      <w:r w:rsidR="003238D3" w:rsidRPr="002B666E">
        <w:rPr>
          <w:rFonts w:ascii="Times New Roman" w:hAnsi="Times New Roman" w:cs="Times New Roman"/>
          <w:lang w:val="hu-HU"/>
        </w:rPr>
        <w:t>ET743</w:t>
      </w:r>
      <w:r w:rsidR="003238D3">
        <w:rPr>
          <w:rFonts w:ascii="Times New Roman" w:hAnsi="Times New Roman" w:cs="Times New Roman"/>
          <w:lang w:val="hu-HU"/>
        </w:rPr>
        <w:noBreakHyphen/>
      </w:r>
      <w:r w:rsidR="003238D3" w:rsidRPr="002B666E">
        <w:rPr>
          <w:rFonts w:ascii="Times New Roman" w:hAnsi="Times New Roman" w:cs="Times New Roman"/>
          <w:lang w:val="hu-HU"/>
        </w:rPr>
        <w:t>OVC</w:t>
      </w:r>
      <w:r w:rsidR="003238D3">
        <w:rPr>
          <w:rFonts w:ascii="Times New Roman" w:hAnsi="Times New Roman" w:cs="Times New Roman"/>
          <w:lang w:val="hu-HU"/>
        </w:rPr>
        <w:noBreakHyphen/>
      </w:r>
      <w:r w:rsidR="003238D3" w:rsidRPr="002B666E">
        <w:rPr>
          <w:rFonts w:ascii="Times New Roman" w:hAnsi="Times New Roman" w:cs="Times New Roman"/>
          <w:lang w:val="hu-HU"/>
        </w:rPr>
        <w:t xml:space="preserve">3006 </w:t>
      </w:r>
      <w:r w:rsidRPr="002B666E">
        <w:rPr>
          <w:rFonts w:ascii="Times New Roman" w:hAnsi="Times New Roman" w:cs="Times New Roman"/>
          <w:lang w:val="hu-HU"/>
        </w:rPr>
        <w:t>vizsgálatban</w:t>
      </w:r>
      <w:r w:rsidR="003238D3">
        <w:rPr>
          <w:rFonts w:ascii="Times New Roman" w:hAnsi="Times New Roman" w:cs="Times New Roman"/>
          <w:lang w:val="hu-HU"/>
        </w:rPr>
        <w:t xml:space="preserve"> </w:t>
      </w:r>
      <w:r w:rsidR="003238D3" w:rsidRPr="002B666E">
        <w:rPr>
          <w:rFonts w:ascii="Times New Roman" w:hAnsi="Times New Roman" w:cs="Times New Roman"/>
          <w:lang w:val="hu-HU"/>
        </w:rPr>
        <w:t>is értékelté</w:t>
      </w:r>
      <w:r w:rsidR="003238D3">
        <w:rPr>
          <w:rFonts w:ascii="Times New Roman" w:hAnsi="Times New Roman" w:cs="Times New Roman"/>
          <w:lang w:val="hu-HU"/>
        </w:rPr>
        <w:t>k</w:t>
      </w:r>
      <w:r w:rsidRPr="002B666E">
        <w:rPr>
          <w:rFonts w:ascii="Times New Roman" w:hAnsi="Times New Roman" w:cs="Times New Roman"/>
          <w:lang w:val="hu-HU"/>
        </w:rPr>
        <w:t xml:space="preserve">, amelyben sikertelen második platinaalapú kezelési </w:t>
      </w:r>
      <w:r w:rsidR="00195132" w:rsidRPr="002B666E">
        <w:rPr>
          <w:rFonts w:ascii="Times New Roman" w:hAnsi="Times New Roman" w:cs="Times New Roman"/>
          <w:lang w:val="hu-HU"/>
        </w:rPr>
        <w:t>protokoll</w:t>
      </w:r>
      <w:r w:rsidR="003238D3">
        <w:rPr>
          <w:rFonts w:ascii="Times New Roman" w:hAnsi="Times New Roman" w:cs="Times New Roman"/>
          <w:lang w:val="hu-HU"/>
        </w:rPr>
        <w:t xml:space="preserve"> alkalmazásán</w:t>
      </w:r>
      <w:r w:rsidR="00195132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átesett, petefészek</w:t>
      </w:r>
      <w:r w:rsidR="00195132" w:rsidRPr="002B666E">
        <w:rPr>
          <w:rFonts w:ascii="Times New Roman" w:hAnsi="Times New Roman" w:cs="Times New Roman"/>
          <w:lang w:val="hu-HU"/>
        </w:rPr>
        <w:t>-daganatos</w:t>
      </w:r>
      <w:r w:rsidRPr="002B666E">
        <w:rPr>
          <w:rFonts w:ascii="Times New Roman" w:hAnsi="Times New Roman" w:cs="Times New Roman"/>
          <w:lang w:val="hu-HU"/>
        </w:rPr>
        <w:t xml:space="preserve"> nőket </w:t>
      </w:r>
      <w:proofErr w:type="spellStart"/>
      <w:r w:rsidRPr="002B666E">
        <w:rPr>
          <w:rFonts w:ascii="Times New Roman" w:hAnsi="Times New Roman" w:cs="Times New Roman"/>
          <w:lang w:val="hu-HU"/>
        </w:rPr>
        <w:t>randomizáltak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3</w:t>
      </w:r>
      <w:r w:rsidR="007C4F79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hetente alkalmazott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195132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 (1,1</w:t>
      </w:r>
      <w:r w:rsidR="00195132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) és PLD</w:t>
      </w:r>
      <w:r w:rsidR="00195132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 (30</w:t>
      </w:r>
      <w:r w:rsidR="00EA022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>) vagy 4</w:t>
      </w:r>
      <w:r w:rsidR="003F7773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hetente alkalmazott PLD</w:t>
      </w:r>
      <w:r w:rsidR="00195132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 (50</w:t>
      </w:r>
      <w:r w:rsidR="007C4F79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) kezelésre. A vizsgálati résztvevőkre vonatkozó feltétel volt, hogy az első platinaalapú kezelési </w:t>
      </w:r>
      <w:r w:rsidR="00195132" w:rsidRPr="002B666E">
        <w:rPr>
          <w:rFonts w:ascii="Times New Roman" w:hAnsi="Times New Roman" w:cs="Times New Roman"/>
          <w:lang w:val="hu-HU"/>
        </w:rPr>
        <w:t xml:space="preserve">protokoll </w:t>
      </w:r>
      <w:r w:rsidR="003238D3">
        <w:rPr>
          <w:rFonts w:ascii="Times New Roman" w:hAnsi="Times New Roman" w:cs="Times New Roman"/>
          <w:lang w:val="hu-HU"/>
        </w:rPr>
        <w:t xml:space="preserve">alkalmazása </w:t>
      </w:r>
      <w:r w:rsidRPr="002B666E">
        <w:rPr>
          <w:rFonts w:ascii="Times New Roman" w:hAnsi="Times New Roman" w:cs="Times New Roman"/>
          <w:lang w:val="hu-HU"/>
        </w:rPr>
        <w:t>után platinaérzékenyek legyenek (PFI</w:t>
      </w:r>
      <w:r w:rsidR="007C4F79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≥6</w:t>
      </w:r>
      <w:r w:rsidR="00EA022E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hónap), a másodvonalbeli platinaalapú kemoterápiára pedig teljes vagy részleges választ adjanak (PFI megkötések nélkül)</w:t>
      </w:r>
      <w:r w:rsidR="003238D3">
        <w:rPr>
          <w:rFonts w:ascii="Times New Roman" w:hAnsi="Times New Roman" w:cs="Times New Roman"/>
          <w:lang w:val="hu-HU"/>
        </w:rPr>
        <w:t xml:space="preserve"> –</w:t>
      </w:r>
      <w:r w:rsidRPr="002B666E">
        <w:rPr>
          <w:rFonts w:ascii="Times New Roman" w:hAnsi="Times New Roman" w:cs="Times New Roman"/>
          <w:lang w:val="hu-HU"/>
        </w:rPr>
        <w:t xml:space="preserve"> ami azt jelenti, hogy ezek a betegek vagy platinaérzékenyek (PFI</w:t>
      </w:r>
      <w:r w:rsidR="007C4F79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≥6</w:t>
      </w:r>
      <w:r w:rsidR="007C4F79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hónap) vagy platinarezisztensek (PFI</w:t>
      </w:r>
      <w:r w:rsidR="007C4F79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&lt;6</w:t>
      </w:r>
      <w:r w:rsidR="00B2114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hónap) lehettek a második platinaalapú kezelési </w:t>
      </w:r>
      <w:r w:rsidR="00B21143" w:rsidRPr="002B666E">
        <w:rPr>
          <w:rFonts w:ascii="Times New Roman" w:hAnsi="Times New Roman" w:cs="Times New Roman"/>
          <w:lang w:val="hu-HU"/>
        </w:rPr>
        <w:t xml:space="preserve">protokoll </w:t>
      </w:r>
      <w:r w:rsidR="003238D3">
        <w:rPr>
          <w:rFonts w:ascii="Times New Roman" w:hAnsi="Times New Roman" w:cs="Times New Roman"/>
          <w:lang w:val="hu-HU"/>
        </w:rPr>
        <w:t xml:space="preserve">alkalmazása </w:t>
      </w:r>
      <w:r w:rsidRPr="002B666E">
        <w:rPr>
          <w:rFonts w:ascii="Times New Roman" w:hAnsi="Times New Roman" w:cs="Times New Roman"/>
          <w:lang w:val="hu-HU"/>
        </w:rPr>
        <w:t xml:space="preserve">után. Egy </w:t>
      </w:r>
      <w:r w:rsidR="003238D3" w:rsidRPr="001B7C31">
        <w:rPr>
          <w:rFonts w:ascii="Times New Roman" w:hAnsi="Times New Roman" w:cs="Times New Roman"/>
          <w:i/>
          <w:iCs/>
          <w:lang w:val="hu-HU"/>
        </w:rPr>
        <w:t>post hoc</w:t>
      </w:r>
      <w:r w:rsidR="003238D3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elemzés szerint a bevont betegek 42%</w:t>
      </w:r>
      <w:r w:rsidR="007C4F79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a volt platinarezisztens (PFI</w:t>
      </w:r>
      <w:r w:rsidR="007C4F79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&lt;6</w:t>
      </w:r>
      <w:r w:rsidR="00991B73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hónap) az utolsó platinaalapú kezelési </w:t>
      </w:r>
      <w:r w:rsidR="00B21143" w:rsidRPr="002B666E">
        <w:rPr>
          <w:rFonts w:ascii="Times New Roman" w:hAnsi="Times New Roman" w:cs="Times New Roman"/>
          <w:lang w:val="hu-HU"/>
        </w:rPr>
        <w:t xml:space="preserve">protokoll </w:t>
      </w:r>
      <w:r w:rsidR="003238D3">
        <w:rPr>
          <w:rFonts w:ascii="Times New Roman" w:hAnsi="Times New Roman" w:cs="Times New Roman"/>
          <w:lang w:val="hu-HU"/>
        </w:rPr>
        <w:t xml:space="preserve">alkalmazása </w:t>
      </w:r>
      <w:r w:rsidRPr="002B666E">
        <w:rPr>
          <w:rFonts w:ascii="Times New Roman" w:hAnsi="Times New Roman" w:cs="Times New Roman"/>
          <w:lang w:val="hu-HU"/>
        </w:rPr>
        <w:t>után</w:t>
      </w:r>
      <w:r w:rsidR="00C72DAB" w:rsidRPr="002B666E">
        <w:rPr>
          <w:rFonts w:ascii="Times New Roman" w:hAnsi="Times New Roman" w:cs="Times New Roman"/>
          <w:lang w:val="hu-HU"/>
        </w:rPr>
        <w:t>.</w:t>
      </w:r>
    </w:p>
    <w:p w14:paraId="4F1768D5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040A727" w14:textId="057AC81A" w:rsidR="00F811CA" w:rsidRPr="002B666E" w:rsidRDefault="00F811C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Az ET743</w:t>
      </w:r>
      <w:r w:rsidR="00991B73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OVC</w:t>
      </w:r>
      <w:r w:rsidR="00991B73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3006 vizsgálat elsődleges végpontja az OS volt, a másodlagos végpontok pedig a PFS és az </w:t>
      </w:r>
      <w:r w:rsidR="005D3132">
        <w:rPr>
          <w:rFonts w:ascii="Times New Roman" w:hAnsi="Times New Roman" w:cs="Times New Roman"/>
          <w:lang w:val="hu-HU"/>
        </w:rPr>
        <w:t>objektív válaszarány (</w:t>
      </w:r>
      <w:r w:rsidRPr="002B666E">
        <w:rPr>
          <w:rFonts w:ascii="Times New Roman" w:hAnsi="Times New Roman" w:cs="Times New Roman"/>
          <w:lang w:val="hu-HU"/>
        </w:rPr>
        <w:t>ORR</w:t>
      </w:r>
      <w:r w:rsidR="005D3132">
        <w:rPr>
          <w:rFonts w:ascii="Times New Roman" w:hAnsi="Times New Roman" w:cs="Times New Roman"/>
          <w:lang w:val="hu-HU"/>
        </w:rPr>
        <w:t>)</w:t>
      </w:r>
      <w:r w:rsidRPr="002B666E">
        <w:rPr>
          <w:rFonts w:ascii="Times New Roman" w:hAnsi="Times New Roman" w:cs="Times New Roman"/>
          <w:lang w:val="hu-HU"/>
        </w:rPr>
        <w:t>. A vizsgálat méretét úgy állapították meg, hogy körülbelül 670</w:t>
      </w:r>
      <w:r w:rsidR="00F40FB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beteg kerüljön bevonásra</w:t>
      </w:r>
      <w:r w:rsidR="005D3132">
        <w:rPr>
          <w:rFonts w:ascii="Times New Roman" w:hAnsi="Times New Roman" w:cs="Times New Roman"/>
          <w:lang w:val="hu-HU"/>
        </w:rPr>
        <w:t>, így</w:t>
      </w:r>
      <w:r w:rsidRPr="002B666E">
        <w:rPr>
          <w:rFonts w:ascii="Times New Roman" w:hAnsi="Times New Roman" w:cs="Times New Roman"/>
          <w:lang w:val="hu-HU"/>
        </w:rPr>
        <w:t xml:space="preserve"> 514</w:t>
      </w:r>
      <w:r w:rsidR="00F40FBD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 xml:space="preserve">halálesetet </w:t>
      </w:r>
      <w:r w:rsidR="005D3132" w:rsidRPr="001B7C31">
        <w:rPr>
          <w:rFonts w:ascii="Times New Roman" w:hAnsi="Times New Roman" w:cs="Times New Roman"/>
          <w:lang w:val="hu-HU"/>
        </w:rPr>
        <w:t xml:space="preserve">megfigyelése legyen szükséges </w:t>
      </w:r>
      <w:r w:rsidRPr="005D3132">
        <w:rPr>
          <w:rFonts w:ascii="Times New Roman" w:hAnsi="Times New Roman" w:cs="Times New Roman"/>
          <w:lang w:val="hu-HU"/>
        </w:rPr>
        <w:t>ahhoz</w:t>
      </w:r>
      <w:r w:rsidRPr="002B666E">
        <w:rPr>
          <w:rFonts w:ascii="Times New Roman" w:hAnsi="Times New Roman" w:cs="Times New Roman"/>
          <w:lang w:val="hu-HU"/>
        </w:rPr>
        <w:t>, hogy az OS esetében 80%</w:t>
      </w:r>
      <w:r w:rsidR="00F40FB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os statisztikai erővel mutassák ki a HR</w:t>
      </w:r>
      <w:r w:rsidR="00F40FB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=</w:t>
      </w:r>
      <w:r w:rsidR="00F40FB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0,78 értéket, kétoldalú 0,05 szignifikanciaszint mellett, amelyet az OS</w:t>
      </w:r>
      <w:r w:rsidR="00F40FBD">
        <w:rPr>
          <w:rFonts w:ascii="Times New Roman" w:hAnsi="Times New Roman" w:cs="Times New Roman"/>
          <w:lang w:val="hu-HU"/>
        </w:rPr>
        <w:noBreakHyphen/>
      </w:r>
      <w:proofErr w:type="spellStart"/>
      <w:r w:rsidRPr="002B666E">
        <w:rPr>
          <w:rFonts w:ascii="Times New Roman" w:hAnsi="Times New Roman" w:cs="Times New Roman"/>
          <w:lang w:val="hu-HU"/>
        </w:rPr>
        <w:t>sel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kapcsolatos két tervezett elemzésben, egy időközi elemzésben (60% vagy </w:t>
      </w:r>
      <w:r w:rsidRPr="005D3132">
        <w:rPr>
          <w:rFonts w:ascii="Times New Roman" w:hAnsi="Times New Roman" w:cs="Times New Roman"/>
          <w:lang w:val="hu-HU"/>
        </w:rPr>
        <w:t>308/514</w:t>
      </w:r>
      <w:r w:rsidR="00F40FBD" w:rsidRPr="005D3132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>halálozás) és a végső elemzésben (514</w:t>
      </w:r>
      <w:r w:rsidR="00F40FBD" w:rsidRPr="005D3132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 xml:space="preserve">halálozás) alkalmaztak. Két korai, nem tervezett </w:t>
      </w:r>
      <w:proofErr w:type="spellStart"/>
      <w:r w:rsidRPr="005D3132">
        <w:rPr>
          <w:rFonts w:ascii="Times New Roman" w:hAnsi="Times New Roman" w:cs="Times New Roman"/>
          <w:lang w:val="hu-HU"/>
        </w:rPr>
        <w:t>eredménytelenségi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elemzésre került sor a Független Adatellenőrző Bizottság (</w:t>
      </w:r>
      <w:r w:rsidRPr="001B7C31">
        <w:rPr>
          <w:rFonts w:ascii="Times New Roman" w:hAnsi="Times New Roman" w:cs="Times New Roman"/>
          <w:i/>
          <w:iCs/>
          <w:lang w:val="hu-HU"/>
        </w:rPr>
        <w:t xml:space="preserve">Independent Data Monitoring </w:t>
      </w:r>
      <w:proofErr w:type="spellStart"/>
      <w:r w:rsidRPr="001B7C31">
        <w:rPr>
          <w:rFonts w:ascii="Times New Roman" w:hAnsi="Times New Roman" w:cs="Times New Roman"/>
          <w:i/>
          <w:iCs/>
          <w:lang w:val="hu-HU"/>
        </w:rPr>
        <w:t>Committee</w:t>
      </w:r>
      <w:proofErr w:type="spellEnd"/>
      <w:r w:rsidRPr="005D3132">
        <w:rPr>
          <w:rFonts w:ascii="Times New Roman" w:hAnsi="Times New Roman" w:cs="Times New Roman"/>
          <w:lang w:val="hu-HU"/>
        </w:rPr>
        <w:t>, IDMC) kérésére. A tervezett esemény</w:t>
      </w:r>
      <w:r w:rsidR="005D3132" w:rsidRPr="005D3132">
        <w:rPr>
          <w:rFonts w:ascii="Times New Roman" w:hAnsi="Times New Roman" w:cs="Times New Roman"/>
          <w:lang w:val="hu-HU"/>
        </w:rPr>
        <w:t>szám</w:t>
      </w:r>
      <w:r w:rsidRPr="005D3132">
        <w:rPr>
          <w:rFonts w:ascii="Times New Roman" w:hAnsi="Times New Roman" w:cs="Times New Roman"/>
          <w:lang w:val="hu-HU"/>
        </w:rPr>
        <w:t xml:space="preserve"> 45%</w:t>
      </w:r>
      <w:r w:rsidR="00F40FBD" w:rsidRPr="005D3132">
        <w:rPr>
          <w:rFonts w:ascii="Times New Roman" w:hAnsi="Times New Roman" w:cs="Times New Roman"/>
          <w:lang w:val="hu-HU"/>
        </w:rPr>
        <w:noBreakHyphen/>
      </w:r>
      <w:proofErr w:type="spellStart"/>
      <w:r w:rsidRPr="005D3132">
        <w:rPr>
          <w:rFonts w:ascii="Times New Roman" w:hAnsi="Times New Roman" w:cs="Times New Roman"/>
          <w:lang w:val="hu-HU"/>
        </w:rPr>
        <w:t>ánál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(232/514</w:t>
      </w:r>
      <w:r w:rsidR="00F40FBD" w:rsidRPr="005D3132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 xml:space="preserve">halálozás) elvégzett második </w:t>
      </w:r>
      <w:proofErr w:type="spellStart"/>
      <w:r w:rsidRPr="005D3132">
        <w:rPr>
          <w:rFonts w:ascii="Times New Roman" w:hAnsi="Times New Roman" w:cs="Times New Roman"/>
          <w:lang w:val="hu-HU"/>
        </w:rPr>
        <w:t>eredménytelenségi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elemzés után az IDMC a vizsgálat leállítását javasolta a következő okok miatt: (1) az OS</w:t>
      </w:r>
      <w:r w:rsidR="00F40FBD" w:rsidRPr="005D3132">
        <w:rPr>
          <w:rFonts w:ascii="Times New Roman" w:hAnsi="Times New Roman" w:cs="Times New Roman"/>
          <w:lang w:val="hu-HU"/>
        </w:rPr>
        <w:noBreakHyphen/>
      </w:r>
      <w:proofErr w:type="spellStart"/>
      <w:r w:rsidRPr="005D3132">
        <w:rPr>
          <w:rFonts w:ascii="Times New Roman" w:hAnsi="Times New Roman" w:cs="Times New Roman"/>
          <w:lang w:val="hu-HU"/>
        </w:rPr>
        <w:t>sel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kapcsolatban végzett elsődleges elemzés </w:t>
      </w:r>
      <w:proofErr w:type="spellStart"/>
      <w:r w:rsidRPr="005D3132">
        <w:rPr>
          <w:rFonts w:ascii="Times New Roman" w:hAnsi="Times New Roman" w:cs="Times New Roman"/>
          <w:lang w:val="hu-HU"/>
        </w:rPr>
        <w:t>eredménytelensége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és (2) fokozott kockázat az alapján, hogy a nemkívánatos események alakulása a </w:t>
      </w:r>
      <w:proofErr w:type="spellStart"/>
      <w:r w:rsidR="00C6264D" w:rsidRPr="005D3132">
        <w:rPr>
          <w:rFonts w:ascii="Times New Roman" w:hAnsi="Times New Roman" w:cs="Times New Roman"/>
          <w:lang w:val="hu-HU"/>
        </w:rPr>
        <w:t>trabektedin</w:t>
      </w:r>
      <w:proofErr w:type="spellEnd"/>
      <w:r w:rsidR="005D3132" w:rsidRPr="005D3132">
        <w:rPr>
          <w:rFonts w:ascii="Times New Roman" w:hAnsi="Times New Roman" w:cs="Times New Roman"/>
          <w:lang w:val="hu-HU"/>
        </w:rPr>
        <w:t>/</w:t>
      </w:r>
      <w:r w:rsidR="00C6264D" w:rsidRPr="005D3132">
        <w:rPr>
          <w:rFonts w:ascii="Times New Roman" w:hAnsi="Times New Roman" w:cs="Times New Roman"/>
          <w:lang w:val="hu-HU"/>
        </w:rPr>
        <w:t>PLD</w:t>
      </w:r>
      <w:r w:rsidR="005D3132" w:rsidRPr="005D3132">
        <w:rPr>
          <w:rFonts w:ascii="Times New Roman" w:hAnsi="Times New Roman" w:cs="Times New Roman"/>
          <w:lang w:val="hu-HU"/>
        </w:rPr>
        <w:t xml:space="preserve"> </w:t>
      </w:r>
      <w:r w:rsidRPr="005D3132">
        <w:rPr>
          <w:rFonts w:ascii="Times New Roman" w:hAnsi="Times New Roman" w:cs="Times New Roman"/>
          <w:lang w:val="hu-HU"/>
        </w:rPr>
        <w:t xml:space="preserve">kombináció </w:t>
      </w:r>
      <w:r w:rsidR="005D3132" w:rsidRPr="001B7C31">
        <w:rPr>
          <w:rFonts w:ascii="Times New Roman" w:hAnsi="Times New Roman" w:cs="Times New Roman"/>
          <w:lang w:val="hu-HU"/>
        </w:rPr>
        <w:t>esetében kedvezőtlenül aránytalan volt</w:t>
      </w:r>
      <w:r w:rsidRPr="005D3132">
        <w:rPr>
          <w:rFonts w:ascii="Times New Roman" w:hAnsi="Times New Roman" w:cs="Times New Roman"/>
          <w:lang w:val="hu-HU"/>
        </w:rPr>
        <w:t>. A vizsgálat idő előtti befejezésekor a betegek 9%</w:t>
      </w:r>
      <w:r w:rsidR="00F40FBD" w:rsidRPr="005D3132">
        <w:rPr>
          <w:rFonts w:ascii="Times New Roman" w:hAnsi="Times New Roman" w:cs="Times New Roman"/>
          <w:lang w:val="hu-HU"/>
        </w:rPr>
        <w:noBreakHyphen/>
      </w:r>
      <w:r w:rsidRPr="005D3132">
        <w:rPr>
          <w:rFonts w:ascii="Times New Roman" w:hAnsi="Times New Roman" w:cs="Times New Roman"/>
          <w:lang w:val="hu-HU"/>
        </w:rPr>
        <w:t>a (52/572</w:t>
      </w:r>
      <w:r w:rsidR="00F40FBD" w:rsidRPr="005D3132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>kezelt beteg) hagyta abba a kezelést, 45% (260/576</w:t>
      </w:r>
      <w:r w:rsidR="00F40FBD" w:rsidRPr="005D3132">
        <w:rPr>
          <w:rFonts w:ascii="Times New Roman" w:hAnsi="Times New Roman" w:cs="Times New Roman"/>
          <w:lang w:val="hu-HU"/>
        </w:rPr>
        <w:t> </w:t>
      </w:r>
      <w:proofErr w:type="spellStart"/>
      <w:r w:rsidRPr="005D3132">
        <w:rPr>
          <w:rFonts w:ascii="Times New Roman" w:hAnsi="Times New Roman" w:cs="Times New Roman"/>
          <w:lang w:val="hu-HU"/>
        </w:rPr>
        <w:t>randomizált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beteg) hagyta abba az </w:t>
      </w:r>
      <w:proofErr w:type="spellStart"/>
      <w:r w:rsidRPr="005D3132">
        <w:rPr>
          <w:rFonts w:ascii="Times New Roman" w:hAnsi="Times New Roman" w:cs="Times New Roman"/>
          <w:lang w:val="hu-HU"/>
        </w:rPr>
        <w:t>utánkövetést</w:t>
      </w:r>
      <w:proofErr w:type="spellEnd"/>
      <w:r w:rsidRPr="005D3132">
        <w:rPr>
          <w:rFonts w:ascii="Times New Roman" w:hAnsi="Times New Roman" w:cs="Times New Roman"/>
          <w:lang w:val="hu-HU"/>
        </w:rPr>
        <w:t>,</w:t>
      </w:r>
      <w:r w:rsidR="00C6264D" w:rsidRPr="005D3132">
        <w:rPr>
          <w:rFonts w:ascii="Times New Roman" w:hAnsi="Times New Roman" w:cs="Times New Roman"/>
          <w:lang w:val="hu-HU"/>
        </w:rPr>
        <w:t xml:space="preserve"> </w:t>
      </w:r>
      <w:r w:rsidRPr="005D3132">
        <w:rPr>
          <w:rFonts w:ascii="Times New Roman" w:hAnsi="Times New Roman" w:cs="Times New Roman"/>
          <w:lang w:val="hu-HU"/>
        </w:rPr>
        <w:t>és 54%</w:t>
      </w:r>
      <w:r w:rsidR="00F40FBD" w:rsidRPr="005D3132">
        <w:rPr>
          <w:rFonts w:ascii="Times New Roman" w:hAnsi="Times New Roman" w:cs="Times New Roman"/>
          <w:lang w:val="hu-HU"/>
        </w:rPr>
        <w:noBreakHyphen/>
      </w:r>
      <w:r w:rsidRPr="005D3132">
        <w:rPr>
          <w:rFonts w:ascii="Times New Roman" w:hAnsi="Times New Roman" w:cs="Times New Roman"/>
          <w:lang w:val="hu-HU"/>
        </w:rPr>
        <w:t>ot (310/576</w:t>
      </w:r>
      <w:r w:rsidR="00F40FBD" w:rsidRPr="005D3132">
        <w:rPr>
          <w:rFonts w:ascii="Times New Roman" w:hAnsi="Times New Roman" w:cs="Times New Roman"/>
          <w:lang w:val="hu-HU"/>
        </w:rPr>
        <w:t> </w:t>
      </w:r>
      <w:proofErr w:type="spellStart"/>
      <w:r w:rsidRPr="005D3132">
        <w:rPr>
          <w:rFonts w:ascii="Times New Roman" w:hAnsi="Times New Roman" w:cs="Times New Roman"/>
          <w:lang w:val="hu-HU"/>
        </w:rPr>
        <w:t>randomizált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beteg) </w:t>
      </w:r>
      <w:proofErr w:type="spellStart"/>
      <w:r w:rsidRPr="005D3132">
        <w:rPr>
          <w:rFonts w:ascii="Times New Roman" w:hAnsi="Times New Roman" w:cs="Times New Roman"/>
          <w:lang w:val="hu-HU"/>
        </w:rPr>
        <w:t>cenzoráltak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az OS értékelésénél, ami kizárja a PFS és az OS végpontok</w:t>
      </w:r>
      <w:r w:rsidRPr="002B666E">
        <w:rPr>
          <w:rFonts w:ascii="Times New Roman" w:hAnsi="Times New Roman" w:cs="Times New Roman"/>
          <w:lang w:val="hu-HU"/>
        </w:rPr>
        <w:t xml:space="preserve"> megbízható becslését.</w:t>
      </w:r>
    </w:p>
    <w:p w14:paraId="101545B3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96BE6E" w14:textId="6EA7E19E" w:rsidR="003732F8" w:rsidRPr="002B666E" w:rsidRDefault="003732F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5D3132">
        <w:rPr>
          <w:rFonts w:ascii="Times New Roman" w:hAnsi="Times New Roman" w:cs="Times New Roman"/>
          <w:lang w:val="hu-HU"/>
        </w:rPr>
        <w:t>/</w:t>
      </w:r>
      <w:r w:rsidRPr="002B666E">
        <w:rPr>
          <w:rFonts w:ascii="Times New Roman" w:hAnsi="Times New Roman" w:cs="Times New Roman"/>
          <w:lang w:val="hu-HU"/>
        </w:rPr>
        <w:t>PLD</w:t>
      </w:r>
      <w:r w:rsidR="00AE1ACA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 és a platinaalapú kezelés összehasonlítására vonatkozóan nem áll rendelkezésre adat platinaérzékeny betegek esetén.</w:t>
      </w:r>
    </w:p>
    <w:p w14:paraId="289C03AA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AC53745" w14:textId="63C28B10" w:rsidR="00342630" w:rsidRPr="002B666E" w:rsidRDefault="00342630" w:rsidP="009C0FF4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Gyermekek és serdülők</w:t>
      </w:r>
    </w:p>
    <w:p w14:paraId="715757F5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9DD1B24" w14:textId="00D38BD5" w:rsidR="00F811CA" w:rsidRPr="002B666E" w:rsidRDefault="00F811CA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</w:t>
      </w:r>
      <w:r w:rsidR="005D3132">
        <w:rPr>
          <w:rFonts w:ascii="Times New Roman" w:hAnsi="Times New Roman" w:cs="Times New Roman"/>
          <w:lang w:val="hu-HU"/>
        </w:rPr>
        <w:t>z</w:t>
      </w:r>
      <w:r w:rsidRPr="002B666E">
        <w:rPr>
          <w:rFonts w:ascii="Times New Roman" w:hAnsi="Times New Roman" w:cs="Times New Roman"/>
          <w:lang w:val="hu-HU"/>
        </w:rPr>
        <w:t xml:space="preserve"> I. és II.</w:t>
      </w:r>
      <w:r w:rsidR="00F40FB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fázisú </w:t>
      </w:r>
      <w:r w:rsidR="005D3132" w:rsidRPr="002B666E">
        <w:rPr>
          <w:rFonts w:ascii="Times New Roman" w:hAnsi="Times New Roman" w:cs="Times New Roman"/>
          <w:lang w:val="hu-HU"/>
        </w:rPr>
        <w:t>SAR</w:t>
      </w:r>
      <w:r w:rsidR="005D3132">
        <w:rPr>
          <w:rFonts w:ascii="Times New Roman" w:hAnsi="Times New Roman" w:cs="Times New Roman"/>
          <w:lang w:val="hu-HU"/>
        </w:rPr>
        <w:noBreakHyphen/>
      </w:r>
      <w:r w:rsidR="005D3132" w:rsidRPr="002B666E">
        <w:rPr>
          <w:rFonts w:ascii="Times New Roman" w:hAnsi="Times New Roman" w:cs="Times New Roman"/>
          <w:lang w:val="hu-HU"/>
        </w:rPr>
        <w:t xml:space="preserve">2005 </w:t>
      </w:r>
      <w:r w:rsidRPr="002B666E">
        <w:rPr>
          <w:rFonts w:ascii="Times New Roman" w:hAnsi="Times New Roman" w:cs="Times New Roman"/>
          <w:lang w:val="hu-HU"/>
        </w:rPr>
        <w:t xml:space="preserve">klinikai vizsgálatba 50, </w:t>
      </w:r>
      <w:proofErr w:type="spellStart"/>
      <w:r w:rsidRPr="002B666E">
        <w:rPr>
          <w:rFonts w:ascii="Times New Roman" w:hAnsi="Times New Roman" w:cs="Times New Roman"/>
          <w:lang w:val="hu-HU"/>
        </w:rPr>
        <w:t>rhabdomyosarcomában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2B666E">
        <w:rPr>
          <w:rFonts w:ascii="Times New Roman" w:hAnsi="Times New Roman" w:cs="Times New Roman"/>
          <w:lang w:val="hu-HU"/>
        </w:rPr>
        <w:t>Ewing</w:t>
      </w:r>
      <w:r w:rsidR="00B21143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vagy a lágyrészeket érintő</w:t>
      </w:r>
      <w:r w:rsidR="005D3132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5D3132">
        <w:rPr>
          <w:rFonts w:ascii="Times New Roman" w:hAnsi="Times New Roman" w:cs="Times New Roman"/>
          <w:lang w:val="hu-HU"/>
        </w:rPr>
        <w:t>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</w:t>
      </w:r>
      <w:r w:rsidR="005D3132">
        <w:rPr>
          <w:rFonts w:ascii="Times New Roman" w:hAnsi="Times New Roman" w:cs="Times New Roman"/>
          <w:lang w:val="hu-HU"/>
        </w:rPr>
        <w:t xml:space="preserve">ami </w:t>
      </w:r>
      <w:r w:rsidRPr="002B666E">
        <w:rPr>
          <w:rFonts w:ascii="Times New Roman" w:hAnsi="Times New Roman" w:cs="Times New Roman"/>
          <w:lang w:val="hu-HU"/>
        </w:rPr>
        <w:t xml:space="preserve">nem </w:t>
      </w:r>
      <w:proofErr w:type="spellStart"/>
      <w:r w:rsidRPr="002B666E">
        <w:rPr>
          <w:rFonts w:ascii="Times New Roman" w:hAnsi="Times New Roman" w:cs="Times New Roman"/>
          <w:lang w:val="hu-HU"/>
        </w:rPr>
        <w:t>rhabdomyosarcom</w:t>
      </w:r>
      <w:r w:rsidR="005D3132">
        <w:rPr>
          <w:rFonts w:ascii="Times New Roman" w:hAnsi="Times New Roman" w:cs="Times New Roman"/>
          <w:lang w:val="hu-HU"/>
        </w:rPr>
        <w:t>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(</w:t>
      </w:r>
      <w:proofErr w:type="gramStart"/>
      <w:r w:rsidR="00AE1ACA" w:rsidRPr="001B7C31">
        <w:rPr>
          <w:rFonts w:ascii="Times New Roman" w:hAnsi="Times New Roman" w:cs="Times New Roman"/>
          <w:i/>
          <w:iCs/>
          <w:lang w:val="hu-HU"/>
        </w:rPr>
        <w:t>non-</w:t>
      </w:r>
      <w:proofErr w:type="spellStart"/>
      <w:r w:rsidR="00AE1ACA" w:rsidRPr="001B7C31">
        <w:rPr>
          <w:rFonts w:ascii="Times New Roman" w:hAnsi="Times New Roman" w:cs="Times New Roman"/>
          <w:i/>
          <w:iCs/>
          <w:lang w:val="hu-HU"/>
        </w:rPr>
        <w:t>rhabdomyosarcoma</w:t>
      </w:r>
      <w:proofErr w:type="spellEnd"/>
      <w:proofErr w:type="gramEnd"/>
      <w:r w:rsidR="00AE1ACA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AE1ACA" w:rsidRPr="001B7C31">
        <w:rPr>
          <w:rFonts w:ascii="Times New Roman" w:hAnsi="Times New Roman" w:cs="Times New Roman"/>
          <w:i/>
          <w:iCs/>
          <w:lang w:val="hu-HU"/>
        </w:rPr>
        <w:t>soft</w:t>
      </w:r>
      <w:proofErr w:type="spellEnd"/>
      <w:r w:rsidR="00AE1ACA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AE1ACA" w:rsidRPr="001B7C31">
        <w:rPr>
          <w:rFonts w:ascii="Times New Roman" w:hAnsi="Times New Roman" w:cs="Times New Roman"/>
          <w:i/>
          <w:iCs/>
          <w:lang w:val="hu-HU"/>
        </w:rPr>
        <w:t>tissue</w:t>
      </w:r>
      <w:proofErr w:type="spellEnd"/>
      <w:r w:rsidR="00AE1ACA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AE1ACA" w:rsidRPr="001B7C31">
        <w:rPr>
          <w:rFonts w:ascii="Times New Roman" w:hAnsi="Times New Roman" w:cs="Times New Roman"/>
          <w:i/>
          <w:iCs/>
          <w:lang w:val="hu-HU"/>
        </w:rPr>
        <w:t>sarcoma</w:t>
      </w:r>
      <w:proofErr w:type="spellEnd"/>
      <w:r w:rsidR="00AE1ACA" w:rsidRPr="002B666E">
        <w:rPr>
          <w:rFonts w:ascii="Times New Roman" w:hAnsi="Times New Roman" w:cs="Times New Roman"/>
          <w:lang w:val="hu-HU"/>
        </w:rPr>
        <w:t xml:space="preserve">, </w:t>
      </w:r>
      <w:r w:rsidRPr="002B666E">
        <w:rPr>
          <w:rFonts w:ascii="Times New Roman" w:hAnsi="Times New Roman" w:cs="Times New Roman"/>
          <w:lang w:val="hu-HU"/>
        </w:rPr>
        <w:t>NRSTS) szenvedő gyermeket és serdülőt vontak be. Nyolc beteget kezeltek 1,3</w:t>
      </w:r>
      <w:r w:rsidR="0013104B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C9000A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, </w:t>
      </w:r>
      <w:r w:rsidRPr="005D3132">
        <w:rPr>
          <w:rFonts w:ascii="Times New Roman" w:hAnsi="Times New Roman" w:cs="Times New Roman"/>
          <w:lang w:val="hu-HU"/>
        </w:rPr>
        <w:t>42</w:t>
      </w:r>
      <w:r w:rsidR="00F40FBD" w:rsidRPr="005D3132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>beteget pedig 1,5</w:t>
      </w:r>
      <w:r w:rsidR="0013104B" w:rsidRPr="005D3132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>mg/m</w:t>
      </w:r>
      <w:r w:rsidRPr="005D3132">
        <w:rPr>
          <w:rFonts w:ascii="Times New Roman" w:hAnsi="Times New Roman" w:cs="Times New Roman"/>
          <w:vertAlign w:val="superscript"/>
          <w:lang w:val="hu-HU"/>
        </w:rPr>
        <w:t>2</w:t>
      </w:r>
      <w:r w:rsidRPr="005D3132">
        <w:rPr>
          <w:rFonts w:ascii="Times New Roman" w:hAnsi="Times New Roman" w:cs="Times New Roman"/>
          <w:lang w:val="hu-HU"/>
        </w:rPr>
        <w:t xml:space="preserve"> dózis</w:t>
      </w:r>
      <w:r w:rsidR="005D3132" w:rsidRPr="005D3132">
        <w:rPr>
          <w:rFonts w:ascii="Times New Roman" w:hAnsi="Times New Roman" w:cs="Times New Roman"/>
          <w:lang w:val="hu-HU"/>
        </w:rPr>
        <w:t>s</w:t>
      </w:r>
      <w:r w:rsidRPr="005D3132">
        <w:rPr>
          <w:rFonts w:ascii="Times New Roman" w:hAnsi="Times New Roman" w:cs="Times New Roman"/>
          <w:lang w:val="hu-HU"/>
        </w:rPr>
        <w:t xml:space="preserve">al. A </w:t>
      </w:r>
      <w:proofErr w:type="spellStart"/>
      <w:r w:rsidRPr="005D3132">
        <w:rPr>
          <w:rFonts w:ascii="Times New Roman" w:hAnsi="Times New Roman" w:cs="Times New Roman"/>
          <w:lang w:val="hu-HU"/>
        </w:rPr>
        <w:t>trabektedint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21</w:t>
      </w:r>
      <w:r w:rsidR="00F40FBD" w:rsidRPr="005D3132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>napon</w:t>
      </w:r>
      <w:r w:rsidR="005D3132" w:rsidRPr="005D3132">
        <w:rPr>
          <w:rFonts w:ascii="Times New Roman" w:hAnsi="Times New Roman" w:cs="Times New Roman"/>
          <w:lang w:val="hu-HU"/>
        </w:rPr>
        <w:t>ként,</w:t>
      </w:r>
      <w:r w:rsidRPr="005D3132">
        <w:rPr>
          <w:rFonts w:ascii="Times New Roman" w:hAnsi="Times New Roman" w:cs="Times New Roman"/>
          <w:lang w:val="hu-HU"/>
        </w:rPr>
        <w:t xml:space="preserve"> 24</w:t>
      </w:r>
      <w:r w:rsidR="00F40FBD" w:rsidRPr="005D3132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>órás intravénás infúzióban adták. A kezelésre adott válasz 40</w:t>
      </w:r>
      <w:r w:rsidR="00F40FBD" w:rsidRPr="005D3132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 xml:space="preserve">betegnél volt </w:t>
      </w:r>
      <w:r w:rsidR="005D3132" w:rsidRPr="005D3132">
        <w:rPr>
          <w:rFonts w:ascii="Times New Roman" w:hAnsi="Times New Roman" w:cs="Times New Roman"/>
          <w:lang w:val="hu-HU"/>
        </w:rPr>
        <w:t xml:space="preserve">teljes mértékben </w:t>
      </w:r>
      <w:r w:rsidRPr="005D3132">
        <w:rPr>
          <w:rFonts w:ascii="Times New Roman" w:hAnsi="Times New Roman" w:cs="Times New Roman"/>
          <w:lang w:val="hu-HU"/>
        </w:rPr>
        <w:t xml:space="preserve">kiértékelhető. Egy esetben volt megfigyelhető központilag megerősített részleges </w:t>
      </w:r>
      <w:bookmarkStart w:id="7" w:name="_Hlk193144007"/>
      <w:r w:rsidR="005D3132" w:rsidRPr="001B7C31">
        <w:rPr>
          <w:rFonts w:ascii="Times New Roman" w:hAnsi="Times New Roman" w:cs="Times New Roman"/>
          <w:lang w:val="hu-HU"/>
        </w:rPr>
        <w:t>válasz (</w:t>
      </w:r>
      <w:proofErr w:type="spellStart"/>
      <w:r w:rsidR="005D3132" w:rsidRPr="001B7C31">
        <w:rPr>
          <w:rFonts w:ascii="Times New Roman" w:hAnsi="Times New Roman" w:cs="Times New Roman"/>
          <w:i/>
          <w:iCs/>
          <w:lang w:val="hu-HU"/>
        </w:rPr>
        <w:t>partial</w:t>
      </w:r>
      <w:proofErr w:type="spellEnd"/>
      <w:r w:rsidR="005D3132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5D3132" w:rsidRPr="001B7C31">
        <w:rPr>
          <w:rFonts w:ascii="Times New Roman" w:hAnsi="Times New Roman" w:cs="Times New Roman"/>
          <w:i/>
          <w:iCs/>
          <w:lang w:val="hu-HU"/>
        </w:rPr>
        <w:t>response</w:t>
      </w:r>
      <w:proofErr w:type="spellEnd"/>
      <w:r w:rsidR="005D3132" w:rsidRPr="001B7C31">
        <w:rPr>
          <w:rFonts w:ascii="Times New Roman" w:hAnsi="Times New Roman" w:cs="Times New Roman"/>
          <w:lang w:val="hu-HU"/>
        </w:rPr>
        <w:t>, PR)</w:t>
      </w:r>
      <w:r w:rsidR="004C65B9">
        <w:rPr>
          <w:rFonts w:ascii="Times New Roman" w:hAnsi="Times New Roman" w:cs="Times New Roman"/>
          <w:lang w:val="hu-HU"/>
        </w:rPr>
        <w:t>:</w:t>
      </w:r>
      <w:r w:rsidR="005D3132">
        <w:rPr>
          <w:rFonts w:ascii="Times New Roman" w:hAnsi="Times New Roman" w:cs="Times New Roman"/>
          <w:lang w:val="hu-HU"/>
        </w:rPr>
        <w:t xml:space="preserve"> a</w:t>
      </w:r>
      <w:r w:rsidR="005D3132" w:rsidRPr="001B7C31">
        <w:rPr>
          <w:rFonts w:ascii="Times New Roman" w:hAnsi="Times New Roman" w:cs="Times New Roman"/>
          <w:lang w:val="hu-HU"/>
        </w:rPr>
        <w:t xml:space="preserve"> válaszadási arány (</w:t>
      </w:r>
      <w:proofErr w:type="spellStart"/>
      <w:r w:rsidR="005D3132" w:rsidRPr="001B7C31">
        <w:rPr>
          <w:rFonts w:ascii="Times New Roman" w:hAnsi="Times New Roman" w:cs="Times New Roman"/>
          <w:i/>
          <w:iCs/>
          <w:lang w:val="hu-HU"/>
        </w:rPr>
        <w:t>response</w:t>
      </w:r>
      <w:proofErr w:type="spellEnd"/>
      <w:r w:rsidR="005D3132" w:rsidRPr="001B7C31">
        <w:rPr>
          <w:rFonts w:ascii="Times New Roman" w:hAnsi="Times New Roman" w:cs="Times New Roman"/>
          <w:i/>
          <w:iCs/>
          <w:lang w:val="hu-HU"/>
        </w:rPr>
        <w:t xml:space="preserve"> </w:t>
      </w:r>
      <w:proofErr w:type="spellStart"/>
      <w:r w:rsidR="005D3132" w:rsidRPr="001B7C31">
        <w:rPr>
          <w:rFonts w:ascii="Times New Roman" w:hAnsi="Times New Roman" w:cs="Times New Roman"/>
          <w:i/>
          <w:iCs/>
          <w:lang w:val="hu-HU"/>
        </w:rPr>
        <w:t>rate</w:t>
      </w:r>
      <w:proofErr w:type="spellEnd"/>
      <w:r w:rsidR="005D3132" w:rsidRPr="001B7C31">
        <w:rPr>
          <w:rFonts w:ascii="Times New Roman" w:hAnsi="Times New Roman" w:cs="Times New Roman"/>
          <w:lang w:val="hu-HU"/>
        </w:rPr>
        <w:t>, RR)</w:t>
      </w:r>
      <w:bookmarkEnd w:id="7"/>
      <w:r w:rsidR="005D3132" w:rsidRPr="001B7C31">
        <w:rPr>
          <w:rFonts w:ascii="Times New Roman" w:hAnsi="Times New Roman" w:cs="Times New Roman"/>
          <w:lang w:val="hu-HU"/>
        </w:rPr>
        <w:t xml:space="preserve"> 2,5%;</w:t>
      </w:r>
      <w:r w:rsidRPr="005D3132">
        <w:rPr>
          <w:rFonts w:ascii="Times New Roman" w:hAnsi="Times New Roman" w:cs="Times New Roman"/>
          <w:lang w:val="hu-HU"/>
        </w:rPr>
        <w:t xml:space="preserve"> 95%</w:t>
      </w:r>
      <w:r w:rsidR="00F40FBD" w:rsidRPr="005D3132">
        <w:rPr>
          <w:rFonts w:ascii="Times New Roman" w:hAnsi="Times New Roman" w:cs="Times New Roman"/>
          <w:lang w:val="hu-HU"/>
        </w:rPr>
        <w:noBreakHyphen/>
      </w:r>
      <w:r w:rsidRPr="005D3132">
        <w:rPr>
          <w:rFonts w:ascii="Times New Roman" w:hAnsi="Times New Roman" w:cs="Times New Roman"/>
          <w:lang w:val="hu-HU"/>
        </w:rPr>
        <w:t>os CI (0,1%</w:t>
      </w:r>
      <w:r w:rsidR="00F40FBD" w:rsidRPr="005D3132">
        <w:rPr>
          <w:rFonts w:ascii="Times New Roman" w:hAnsi="Times New Roman" w:cs="Times New Roman"/>
          <w:lang w:val="hu-HU"/>
        </w:rPr>
        <w:noBreakHyphen/>
      </w:r>
      <w:r w:rsidRPr="005D3132">
        <w:rPr>
          <w:rFonts w:ascii="Times New Roman" w:hAnsi="Times New Roman" w:cs="Times New Roman"/>
          <w:lang w:val="hu-HU"/>
        </w:rPr>
        <w:t xml:space="preserve">13,2%). A részleges </w:t>
      </w:r>
      <w:r w:rsidR="004C65B9">
        <w:rPr>
          <w:rFonts w:ascii="Times New Roman" w:hAnsi="Times New Roman" w:cs="Times New Roman"/>
          <w:lang w:val="hu-HU"/>
        </w:rPr>
        <w:t>választ (PR)</w:t>
      </w:r>
      <w:r w:rsidRPr="005D3132">
        <w:rPr>
          <w:rFonts w:ascii="Times New Roman" w:hAnsi="Times New Roman" w:cs="Times New Roman"/>
          <w:lang w:val="hu-HU"/>
        </w:rPr>
        <w:t xml:space="preserve"> egy </w:t>
      </w:r>
      <w:proofErr w:type="spellStart"/>
      <w:r w:rsidRPr="005D3132">
        <w:rPr>
          <w:rFonts w:ascii="Times New Roman" w:hAnsi="Times New Roman" w:cs="Times New Roman"/>
          <w:lang w:val="hu-HU"/>
        </w:rPr>
        <w:t>alveolaris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5D3132">
        <w:rPr>
          <w:rFonts w:ascii="Times New Roman" w:hAnsi="Times New Roman" w:cs="Times New Roman"/>
          <w:lang w:val="hu-HU"/>
        </w:rPr>
        <w:t>rhabdomyosarcomában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szenvedő </w:t>
      </w:r>
      <w:r w:rsidR="00807521">
        <w:rPr>
          <w:rFonts w:ascii="Times New Roman" w:hAnsi="Times New Roman" w:cs="Times New Roman"/>
          <w:lang w:val="hu-HU"/>
        </w:rPr>
        <w:t>beteg</w:t>
      </w:r>
      <w:r w:rsidRPr="005D3132">
        <w:rPr>
          <w:rFonts w:ascii="Times New Roman" w:hAnsi="Times New Roman" w:cs="Times New Roman"/>
          <w:lang w:val="hu-HU"/>
        </w:rPr>
        <w:t>nél figyelték meg. A remisszió időtartama 6,5</w:t>
      </w:r>
      <w:r w:rsidR="00B21143" w:rsidRPr="005D3132">
        <w:rPr>
          <w:rFonts w:ascii="Times New Roman" w:hAnsi="Times New Roman" w:cs="Times New Roman"/>
          <w:lang w:val="hu-HU"/>
        </w:rPr>
        <w:t> </w:t>
      </w:r>
      <w:r w:rsidRPr="005D3132">
        <w:rPr>
          <w:rFonts w:ascii="Times New Roman" w:hAnsi="Times New Roman" w:cs="Times New Roman"/>
          <w:lang w:val="hu-HU"/>
        </w:rPr>
        <w:t xml:space="preserve">hónap volt. </w:t>
      </w:r>
      <w:proofErr w:type="spellStart"/>
      <w:r w:rsidRPr="005D3132">
        <w:rPr>
          <w:rFonts w:ascii="Times New Roman" w:hAnsi="Times New Roman" w:cs="Times New Roman"/>
          <w:lang w:val="hu-HU"/>
        </w:rPr>
        <w:t>Ewing</w:t>
      </w:r>
      <w:r w:rsidR="00E82E13" w:rsidRPr="005D3132">
        <w:rPr>
          <w:rFonts w:ascii="Times New Roman" w:hAnsi="Times New Roman" w:cs="Times New Roman"/>
          <w:lang w:val="hu-HU"/>
        </w:rPr>
        <w:t>-</w:t>
      </w:r>
      <w:r w:rsidRPr="005D3132">
        <w:rPr>
          <w:rFonts w:ascii="Times New Roman" w:hAnsi="Times New Roman" w:cs="Times New Roman"/>
          <w:lang w:val="hu-HU"/>
        </w:rPr>
        <w:t>sarcoma</w:t>
      </w:r>
      <w:proofErr w:type="spellEnd"/>
      <w:r w:rsidRPr="005D3132">
        <w:rPr>
          <w:rFonts w:ascii="Times New Roman" w:hAnsi="Times New Roman" w:cs="Times New Roman"/>
          <w:lang w:val="hu-HU"/>
        </w:rPr>
        <w:t xml:space="preserve"> és</w:t>
      </w:r>
      <w:r w:rsidRPr="002B666E">
        <w:rPr>
          <w:rFonts w:ascii="Times New Roman" w:hAnsi="Times New Roman" w:cs="Times New Roman"/>
          <w:lang w:val="hu-HU"/>
        </w:rPr>
        <w:t xml:space="preserve"> NRSTS esetén remisszió nem volt megfigyelhető </w:t>
      </w:r>
      <w:r w:rsidR="004C65B9">
        <w:rPr>
          <w:rFonts w:ascii="Times New Roman" w:hAnsi="Times New Roman" w:cs="Times New Roman"/>
          <w:lang w:val="hu-HU"/>
        </w:rPr>
        <w:t>(</w:t>
      </w:r>
      <w:r w:rsidRPr="002B666E">
        <w:rPr>
          <w:rFonts w:ascii="Times New Roman" w:hAnsi="Times New Roman" w:cs="Times New Roman"/>
          <w:lang w:val="hu-HU"/>
        </w:rPr>
        <w:t>RR: 0% 95%</w:t>
      </w:r>
      <w:r w:rsidR="00F40FB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os CI </w:t>
      </w:r>
      <w:r w:rsidR="004C65B9">
        <w:rPr>
          <w:rFonts w:ascii="Times New Roman" w:hAnsi="Times New Roman" w:cs="Times New Roman"/>
          <w:lang w:val="hu-HU"/>
        </w:rPr>
        <w:t>[</w:t>
      </w:r>
      <w:r w:rsidRPr="002B666E">
        <w:rPr>
          <w:rFonts w:ascii="Times New Roman" w:hAnsi="Times New Roman" w:cs="Times New Roman"/>
          <w:lang w:val="hu-HU"/>
        </w:rPr>
        <w:t>0%</w:t>
      </w:r>
      <w:r w:rsidR="00F40FB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30,9%]</w:t>
      </w:r>
      <w:r w:rsidR="004C65B9">
        <w:rPr>
          <w:rFonts w:ascii="Times New Roman" w:hAnsi="Times New Roman" w:cs="Times New Roman"/>
          <w:lang w:val="hu-HU"/>
        </w:rPr>
        <w:t>)</w:t>
      </w:r>
      <w:r w:rsidRPr="002B666E">
        <w:rPr>
          <w:rFonts w:ascii="Times New Roman" w:hAnsi="Times New Roman" w:cs="Times New Roman"/>
          <w:lang w:val="hu-HU"/>
        </w:rPr>
        <w:t xml:space="preserve">. Három betegnél a betegség stabilizálódott (egy </w:t>
      </w:r>
      <w:proofErr w:type="spellStart"/>
      <w:r w:rsidRPr="002B666E">
        <w:rPr>
          <w:rFonts w:ascii="Times New Roman" w:hAnsi="Times New Roman" w:cs="Times New Roman"/>
          <w:lang w:val="hu-HU"/>
        </w:rPr>
        <w:t>rhabdomyosarcomában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szenvedő betegnél 15</w:t>
      </w:r>
      <w:r w:rsidR="00F40FB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ciklus után, egy orsósejtes </w:t>
      </w:r>
      <w:proofErr w:type="spellStart"/>
      <w:r w:rsidRPr="002B666E">
        <w:rPr>
          <w:rFonts w:ascii="Times New Roman" w:hAnsi="Times New Roman" w:cs="Times New Roman"/>
          <w:lang w:val="hu-HU"/>
        </w:rPr>
        <w:t>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szenvedő betegnél 2</w:t>
      </w:r>
      <w:r w:rsidR="00F40FB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ciklus után és egy </w:t>
      </w:r>
      <w:proofErr w:type="spellStart"/>
      <w:r w:rsidRPr="002B666E">
        <w:rPr>
          <w:rFonts w:ascii="Times New Roman" w:hAnsi="Times New Roman" w:cs="Times New Roman"/>
          <w:lang w:val="hu-HU"/>
        </w:rPr>
        <w:t>Ewing-sarcomában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szenvedő betegnél 4</w:t>
      </w:r>
      <w:r w:rsidR="00F40FB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ciklus után).</w:t>
      </w:r>
    </w:p>
    <w:p w14:paraId="3BD252F8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141C880" w14:textId="4EA80CD8" w:rsidR="003732F8" w:rsidRPr="002B666E" w:rsidRDefault="004C65B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 xml:space="preserve">Nemkívánatos hatásokat – </w:t>
      </w:r>
      <w:r w:rsidR="003732F8" w:rsidRPr="002B666E">
        <w:rPr>
          <w:rFonts w:ascii="Times New Roman" w:hAnsi="Times New Roman" w:cs="Times New Roman"/>
          <w:lang w:val="hu-HU"/>
        </w:rPr>
        <w:t>többek között a májenzimek szintjének reverzibilis emelkedését</w:t>
      </w:r>
      <w:r w:rsidR="00A40B8C" w:rsidRPr="002B666E">
        <w:rPr>
          <w:rFonts w:ascii="Times New Roman" w:hAnsi="Times New Roman" w:cs="Times New Roman"/>
          <w:lang w:val="hu-HU"/>
        </w:rPr>
        <w:t xml:space="preserve"> és</w:t>
      </w:r>
      <w:r w:rsidR="003732F8" w:rsidRPr="002B666E">
        <w:rPr>
          <w:rFonts w:ascii="Times New Roman" w:hAnsi="Times New Roman" w:cs="Times New Roman"/>
          <w:lang w:val="hu-HU"/>
        </w:rPr>
        <w:t xml:space="preserve"> hematológiai </w:t>
      </w:r>
      <w:r w:rsidR="00A40B8C" w:rsidRPr="002B666E">
        <w:rPr>
          <w:rFonts w:ascii="Times New Roman" w:hAnsi="Times New Roman" w:cs="Times New Roman"/>
          <w:lang w:val="hu-HU"/>
        </w:rPr>
        <w:t>e</w:t>
      </w:r>
      <w:r w:rsidR="003732F8" w:rsidRPr="002B666E">
        <w:rPr>
          <w:rFonts w:ascii="Times New Roman" w:hAnsi="Times New Roman" w:cs="Times New Roman"/>
          <w:lang w:val="hu-HU"/>
        </w:rPr>
        <w:t>seményeket</w:t>
      </w:r>
      <w:r w:rsidR="00A40B8C" w:rsidRPr="002B666E">
        <w:rPr>
          <w:rFonts w:ascii="Times New Roman" w:hAnsi="Times New Roman" w:cs="Times New Roman"/>
          <w:lang w:val="hu-HU"/>
        </w:rPr>
        <w:t>; továbbá</w:t>
      </w:r>
      <w:r w:rsidR="003732F8" w:rsidRPr="002B666E">
        <w:rPr>
          <w:rFonts w:ascii="Times New Roman" w:hAnsi="Times New Roman" w:cs="Times New Roman"/>
          <w:lang w:val="hu-HU"/>
        </w:rPr>
        <w:t xml:space="preserve"> lázat, fertőzést, </w:t>
      </w:r>
      <w:proofErr w:type="spellStart"/>
      <w:r w:rsidR="003732F8" w:rsidRPr="002B666E">
        <w:rPr>
          <w:rFonts w:ascii="Times New Roman" w:hAnsi="Times New Roman" w:cs="Times New Roman"/>
          <w:lang w:val="hu-HU"/>
        </w:rPr>
        <w:t>dehidrációt</w:t>
      </w:r>
      <w:proofErr w:type="spellEnd"/>
      <w:r w:rsidR="003732F8" w:rsidRPr="002B666E">
        <w:rPr>
          <w:rFonts w:ascii="Times New Roman" w:hAnsi="Times New Roman" w:cs="Times New Roman"/>
          <w:lang w:val="hu-HU"/>
        </w:rPr>
        <w:t xml:space="preserve"> és trombózist/embóliát </w:t>
      </w:r>
      <w:r>
        <w:rPr>
          <w:rFonts w:ascii="Times New Roman" w:hAnsi="Times New Roman" w:cs="Times New Roman"/>
          <w:lang w:val="hu-HU"/>
        </w:rPr>
        <w:t xml:space="preserve">– </w:t>
      </w:r>
      <w:r w:rsidR="003732F8" w:rsidRPr="002B666E">
        <w:rPr>
          <w:rFonts w:ascii="Times New Roman" w:hAnsi="Times New Roman" w:cs="Times New Roman"/>
          <w:lang w:val="hu-HU"/>
        </w:rPr>
        <w:t xml:space="preserve">szintén </w:t>
      </w:r>
      <w:r w:rsidR="00A40B8C" w:rsidRPr="002B666E">
        <w:rPr>
          <w:rFonts w:ascii="Times New Roman" w:hAnsi="Times New Roman" w:cs="Times New Roman"/>
          <w:lang w:val="hu-HU"/>
        </w:rPr>
        <w:t>jelentettek</w:t>
      </w:r>
      <w:r w:rsidR="003732F8" w:rsidRPr="002B666E">
        <w:rPr>
          <w:rFonts w:ascii="Times New Roman" w:hAnsi="Times New Roman" w:cs="Times New Roman"/>
          <w:lang w:val="hu-HU"/>
        </w:rPr>
        <w:t>.</w:t>
      </w:r>
    </w:p>
    <w:p w14:paraId="547A4701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15B7079" w14:textId="6ADBB5D8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5.2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proofErr w:type="spellStart"/>
      <w:r w:rsidR="00342630" w:rsidRPr="002B666E">
        <w:rPr>
          <w:rFonts w:ascii="Times New Roman" w:hAnsi="Times New Roman" w:cs="Times New Roman"/>
          <w:b/>
          <w:bCs/>
          <w:lang w:val="hu-HU"/>
        </w:rPr>
        <w:t>Farmakokinetikai</w:t>
      </w:r>
      <w:proofErr w:type="spellEnd"/>
      <w:r w:rsidR="00342630" w:rsidRPr="002B666E">
        <w:rPr>
          <w:rFonts w:ascii="Times New Roman" w:hAnsi="Times New Roman" w:cs="Times New Roman"/>
          <w:b/>
          <w:bCs/>
          <w:lang w:val="hu-HU"/>
        </w:rPr>
        <w:t xml:space="preserve"> tulajdonságok</w:t>
      </w:r>
    </w:p>
    <w:p w14:paraId="73621738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99EBC8A" w14:textId="1BB5CBF8" w:rsidR="00C72DAB" w:rsidRPr="002B666E" w:rsidRDefault="00342630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Eloszlás</w:t>
      </w:r>
    </w:p>
    <w:p w14:paraId="66596E5B" w14:textId="2001A997" w:rsidR="003732F8" w:rsidRPr="002B666E" w:rsidRDefault="003732F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Állandó sebességű intravénás infúzióban adagolva a szisztémás expozíció dózisarányos egészen a</w:t>
      </w:r>
      <w:r w:rsidR="00A40B8C" w:rsidRPr="002B666E">
        <w:rPr>
          <w:rFonts w:ascii="Times New Roman" w:hAnsi="Times New Roman" w:cs="Times New Roman"/>
          <w:lang w:val="hu-HU"/>
        </w:rPr>
        <w:t>z</w:t>
      </w:r>
      <w:r w:rsidRPr="002B666E">
        <w:rPr>
          <w:rFonts w:ascii="Times New Roman" w:hAnsi="Times New Roman" w:cs="Times New Roman"/>
          <w:lang w:val="hu-HU"/>
        </w:rPr>
        <w:t xml:space="preserve"> 1,8</w:t>
      </w:r>
      <w:r w:rsidR="00A40B8C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dózisig.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farmakokinetikai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profilja </w:t>
      </w:r>
      <w:r w:rsidR="00A40B8C" w:rsidRPr="002B666E">
        <w:rPr>
          <w:rFonts w:ascii="Times New Roman" w:hAnsi="Times New Roman" w:cs="Times New Roman"/>
          <w:lang w:val="hu-HU"/>
        </w:rPr>
        <w:t xml:space="preserve">egy </w:t>
      </w:r>
      <w:r w:rsidRPr="002B666E">
        <w:rPr>
          <w:rFonts w:ascii="Times New Roman" w:hAnsi="Times New Roman" w:cs="Times New Roman"/>
          <w:lang w:val="hu-HU"/>
        </w:rPr>
        <w:t>többrekeszes modellrendszerrel írható</w:t>
      </w:r>
      <w:r w:rsidR="004C65B9">
        <w:rPr>
          <w:rFonts w:ascii="Times New Roman" w:hAnsi="Times New Roman" w:cs="Times New Roman"/>
          <w:lang w:val="hu-HU"/>
        </w:rPr>
        <w:t xml:space="preserve"> le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4F5AAEAC" w14:textId="2B569710" w:rsidR="003732F8" w:rsidRPr="002B666E" w:rsidRDefault="003732F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Intravénás adagolást követően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nagy látszólagos </w:t>
      </w:r>
      <w:r w:rsidR="004C65B9">
        <w:rPr>
          <w:rFonts w:ascii="Times New Roman" w:hAnsi="Times New Roman" w:cs="Times New Roman"/>
          <w:lang w:val="hu-HU"/>
        </w:rPr>
        <w:t>el</w:t>
      </w:r>
      <w:r w:rsidRPr="002B666E">
        <w:rPr>
          <w:rFonts w:ascii="Times New Roman" w:hAnsi="Times New Roman" w:cs="Times New Roman"/>
          <w:lang w:val="hu-HU"/>
        </w:rPr>
        <w:t>oszlási térfogatot mutat, ami megfelel az erős szöveti és plazmafehérje</w:t>
      </w:r>
      <w:r w:rsidR="00A40B8C" w:rsidRPr="002B666E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kötődési tulajdonságának (a </w:t>
      </w:r>
      <w:r w:rsidR="00BD3E6D">
        <w:rPr>
          <w:rFonts w:ascii="Times New Roman" w:hAnsi="Times New Roman" w:cs="Times New Roman"/>
          <w:lang w:val="hu-HU"/>
        </w:rPr>
        <w:t xml:space="preserve">plazmában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94</w:t>
      </w:r>
      <w:r w:rsidR="00F40FB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98%</w:t>
      </w:r>
      <w:r w:rsidR="00F40FB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a </w:t>
      </w:r>
      <w:r w:rsidR="00A40B8C" w:rsidRPr="002B666E">
        <w:rPr>
          <w:rFonts w:ascii="Times New Roman" w:hAnsi="Times New Roman" w:cs="Times New Roman"/>
          <w:lang w:val="hu-HU"/>
        </w:rPr>
        <w:t>kötődik</w:t>
      </w:r>
      <w:r w:rsidRPr="002B666E">
        <w:rPr>
          <w:rFonts w:ascii="Times New Roman" w:hAnsi="Times New Roman" w:cs="Times New Roman"/>
          <w:lang w:val="hu-HU"/>
        </w:rPr>
        <w:t xml:space="preserve"> fehérjé</w:t>
      </w:r>
      <w:r w:rsidR="00A40B8C" w:rsidRPr="002B666E">
        <w:rPr>
          <w:rFonts w:ascii="Times New Roman" w:hAnsi="Times New Roman" w:cs="Times New Roman"/>
          <w:lang w:val="hu-HU"/>
        </w:rPr>
        <w:t>k</w:t>
      </w:r>
      <w:r w:rsidRPr="002B666E">
        <w:rPr>
          <w:rFonts w:ascii="Times New Roman" w:hAnsi="Times New Roman" w:cs="Times New Roman"/>
          <w:lang w:val="hu-HU"/>
        </w:rPr>
        <w:t xml:space="preserve">hez).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4C65B9">
        <w:rPr>
          <w:rFonts w:ascii="Times New Roman" w:hAnsi="Times New Roman" w:cs="Times New Roman"/>
          <w:lang w:val="hu-HU"/>
        </w:rPr>
        <w:t xml:space="preserve">dinamikus </w:t>
      </w:r>
      <w:r w:rsidRPr="002B666E">
        <w:rPr>
          <w:rFonts w:ascii="Times New Roman" w:hAnsi="Times New Roman" w:cs="Times New Roman"/>
          <w:lang w:val="hu-HU"/>
        </w:rPr>
        <w:t xml:space="preserve">egyensúlyi </w:t>
      </w:r>
      <w:r w:rsidR="00A40B8C" w:rsidRPr="002B666E">
        <w:rPr>
          <w:rFonts w:ascii="Times New Roman" w:hAnsi="Times New Roman" w:cs="Times New Roman"/>
          <w:lang w:val="hu-HU"/>
        </w:rPr>
        <w:t xml:space="preserve">eloszlási </w:t>
      </w:r>
      <w:r w:rsidRPr="002B666E">
        <w:rPr>
          <w:rFonts w:ascii="Times New Roman" w:hAnsi="Times New Roman" w:cs="Times New Roman"/>
          <w:lang w:val="hu-HU"/>
        </w:rPr>
        <w:t>térfogata ember</w:t>
      </w:r>
      <w:r w:rsidR="00A40B8C" w:rsidRPr="002B666E">
        <w:rPr>
          <w:rFonts w:ascii="Times New Roman" w:hAnsi="Times New Roman" w:cs="Times New Roman"/>
          <w:lang w:val="hu-HU"/>
        </w:rPr>
        <w:t>nél</w:t>
      </w:r>
      <w:r w:rsidRPr="002B666E">
        <w:rPr>
          <w:rFonts w:ascii="Times New Roman" w:hAnsi="Times New Roman" w:cs="Times New Roman"/>
          <w:lang w:val="hu-HU"/>
        </w:rPr>
        <w:t xml:space="preserve"> 5000</w:t>
      </w:r>
      <w:r w:rsidR="00A40B8C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l fölött van.</w:t>
      </w:r>
    </w:p>
    <w:p w14:paraId="321BCE57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A8FA82" w14:textId="53A07329" w:rsidR="00BB7A59" w:rsidRPr="002B666E" w:rsidRDefault="00BB7A59" w:rsidP="00373FD2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proofErr w:type="spellStart"/>
      <w:r w:rsidRPr="002B666E">
        <w:rPr>
          <w:rFonts w:ascii="Times New Roman" w:hAnsi="Times New Roman" w:cs="Times New Roman"/>
          <w:u w:val="single"/>
          <w:lang w:val="hu-HU"/>
        </w:rPr>
        <w:t>Biotranszformáció</w:t>
      </w:r>
      <w:proofErr w:type="spellEnd"/>
    </w:p>
    <w:p w14:paraId="555AC9C5" w14:textId="6C417CEA" w:rsidR="003B164E" w:rsidRPr="002B666E" w:rsidRDefault="003B164E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oxidatív metabolizmusa a </w:t>
      </w:r>
      <w:r w:rsidR="004C65B9">
        <w:rPr>
          <w:rFonts w:ascii="Times New Roman" w:hAnsi="Times New Roman" w:cs="Times New Roman"/>
          <w:lang w:val="hu-HU"/>
        </w:rPr>
        <w:t xml:space="preserve">fő </w:t>
      </w:r>
      <w:proofErr w:type="spellStart"/>
      <w:r w:rsidRPr="002B666E">
        <w:rPr>
          <w:rFonts w:ascii="Times New Roman" w:hAnsi="Times New Roman" w:cs="Times New Roman"/>
          <w:lang w:val="hu-HU"/>
        </w:rPr>
        <w:t>citokróm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P450 </w:t>
      </w:r>
      <w:proofErr w:type="spellStart"/>
      <w:r w:rsidRPr="002B666E">
        <w:rPr>
          <w:rFonts w:ascii="Times New Roman" w:hAnsi="Times New Roman" w:cs="Times New Roman"/>
          <w:lang w:val="hu-HU"/>
        </w:rPr>
        <w:t>izoenzim</w:t>
      </w:r>
      <w:r w:rsidR="004C65B9">
        <w:rPr>
          <w:rFonts w:ascii="Times New Roman" w:hAnsi="Times New Roman" w:cs="Times New Roman"/>
          <w:lang w:val="hu-HU"/>
        </w:rPr>
        <w:t>e</w:t>
      </w:r>
      <w:r w:rsidRPr="002B666E">
        <w:rPr>
          <w:rFonts w:ascii="Times New Roman" w:hAnsi="Times New Roman" w:cs="Times New Roman"/>
          <w:lang w:val="hu-HU"/>
        </w:rPr>
        <w:t>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a </w:t>
      </w:r>
      <w:proofErr w:type="spellStart"/>
      <w:r w:rsidRPr="002B666E">
        <w:rPr>
          <w:rFonts w:ascii="Times New Roman" w:hAnsi="Times New Roman" w:cs="Times New Roman"/>
          <w:lang w:val="hu-HU"/>
        </w:rPr>
        <w:t>citokróm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P450</w:t>
      </w:r>
      <w:r w:rsidR="00A40B8C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3A4</w:t>
      </w:r>
      <w:r w:rsidR="00F40FB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en keresztül történik a klinikailag releváns koncentrációtartományban. Más </w:t>
      </w:r>
      <w:proofErr w:type="spellStart"/>
      <w:r w:rsidRPr="002B666E">
        <w:rPr>
          <w:rFonts w:ascii="Times New Roman" w:hAnsi="Times New Roman" w:cs="Times New Roman"/>
          <w:lang w:val="hu-HU"/>
        </w:rPr>
        <w:t>citokróm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P450 enzimek is hozzájárulhatnak a metabolizmushoz.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nem indukálja </w:t>
      </w:r>
      <w:r w:rsidR="004C65B9">
        <w:rPr>
          <w:rFonts w:ascii="Times New Roman" w:hAnsi="Times New Roman" w:cs="Times New Roman"/>
          <w:lang w:val="hu-HU"/>
        </w:rPr>
        <w:t>és nem</w:t>
      </w:r>
      <w:r w:rsidRPr="002B666E">
        <w:rPr>
          <w:rFonts w:ascii="Times New Roman" w:hAnsi="Times New Roman" w:cs="Times New Roman"/>
          <w:lang w:val="hu-HU"/>
        </w:rPr>
        <w:t xml:space="preserve"> gátolja a főbb </w:t>
      </w:r>
      <w:proofErr w:type="spellStart"/>
      <w:r w:rsidRPr="002B666E">
        <w:rPr>
          <w:rFonts w:ascii="Times New Roman" w:hAnsi="Times New Roman" w:cs="Times New Roman"/>
          <w:lang w:val="hu-HU"/>
        </w:rPr>
        <w:t>citokróm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P450 enzimeket.</w:t>
      </w:r>
    </w:p>
    <w:p w14:paraId="2FDBE22A" w14:textId="77777777" w:rsidR="00C72DAB" w:rsidRPr="002B666E" w:rsidRDefault="00C72DAB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F69ABF2" w14:textId="160B0ADE" w:rsidR="00A33E9E" w:rsidRPr="002B666E" w:rsidRDefault="00BB7A59" w:rsidP="001B7C31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lastRenderedPageBreak/>
        <w:t>Elimináció</w:t>
      </w:r>
    </w:p>
    <w:p w14:paraId="2E364703" w14:textId="7729BBD8" w:rsidR="005A5E8E" w:rsidRPr="00652A5F" w:rsidRDefault="005A5E8E" w:rsidP="001B7C31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r w:rsidR="00A40B8C" w:rsidRPr="002B666E">
        <w:rPr>
          <w:rFonts w:ascii="Times New Roman" w:hAnsi="Times New Roman" w:cs="Times New Roman"/>
          <w:lang w:val="hu-HU"/>
        </w:rPr>
        <w:t>változatlan formájú</w:t>
      </w:r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renalis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eliminációja </w:t>
      </w:r>
      <w:r w:rsidR="00A40B8C" w:rsidRPr="002B666E">
        <w:rPr>
          <w:rFonts w:ascii="Times New Roman" w:hAnsi="Times New Roman" w:cs="Times New Roman"/>
          <w:lang w:val="hu-HU"/>
        </w:rPr>
        <w:t xml:space="preserve">embernél </w:t>
      </w:r>
      <w:r w:rsidRPr="002B666E">
        <w:rPr>
          <w:rFonts w:ascii="Times New Roman" w:hAnsi="Times New Roman" w:cs="Times New Roman"/>
          <w:lang w:val="hu-HU"/>
        </w:rPr>
        <w:t>kismértékű (kevesebb mint 1%). A terminális felezési idő hosszú (a terminális eliminációs fázis populációban mért értéke: 180</w:t>
      </w:r>
      <w:r w:rsidR="00F40FBD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óra). Tumoros megbetegedésben szenvedő betegeknek adott egyszeri </w:t>
      </w:r>
      <w:r w:rsidR="00F62E44">
        <w:rPr>
          <w:rFonts w:ascii="Times New Roman" w:hAnsi="Times New Roman" w:cs="Times New Roman"/>
          <w:lang w:val="hu-HU"/>
        </w:rPr>
        <w:t>dózis</w:t>
      </w:r>
      <w:r w:rsidR="004C65B9">
        <w:rPr>
          <w:rFonts w:ascii="Times New Roman" w:hAnsi="Times New Roman" w:cs="Times New Roman"/>
          <w:lang w:val="hu-HU"/>
        </w:rPr>
        <w:t>ban</w:t>
      </w:r>
      <w:r w:rsidRPr="002B666E">
        <w:rPr>
          <w:rFonts w:ascii="Times New Roman" w:hAnsi="Times New Roman" w:cs="Times New Roman"/>
          <w:lang w:val="hu-HU"/>
        </w:rPr>
        <w:t xml:space="preserve">, radioaktívan jelzett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4C65B9">
        <w:rPr>
          <w:rFonts w:ascii="Times New Roman" w:hAnsi="Times New Roman" w:cs="Times New Roman"/>
          <w:lang w:val="hu-HU"/>
        </w:rPr>
        <w:t xml:space="preserve"> adásá</w:t>
      </w:r>
      <w:r w:rsidRPr="002B666E">
        <w:rPr>
          <w:rFonts w:ascii="Times New Roman" w:hAnsi="Times New Roman" w:cs="Times New Roman"/>
          <w:lang w:val="hu-HU"/>
        </w:rPr>
        <w:t>t követően a mért, átlagos (SD) székletben detektált radioaktivitás az összes 58%</w:t>
      </w:r>
      <w:r w:rsidR="00F40FB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a (17%), az átlagos (</w:t>
      </w:r>
      <w:r w:rsidR="004C65B9">
        <w:rPr>
          <w:rFonts w:ascii="Times New Roman" w:hAnsi="Times New Roman" w:cs="Times New Roman"/>
          <w:lang w:val="hu-HU"/>
        </w:rPr>
        <w:t>szórás</w:t>
      </w:r>
      <w:r w:rsidRPr="002B666E">
        <w:rPr>
          <w:rFonts w:ascii="Times New Roman" w:hAnsi="Times New Roman" w:cs="Times New Roman"/>
          <w:lang w:val="hu-HU"/>
        </w:rPr>
        <w:t xml:space="preserve">) vizeletben detektált radioaktivitás az összes </w:t>
      </w:r>
      <w:r w:rsidR="004C65B9">
        <w:rPr>
          <w:rFonts w:ascii="Times New Roman" w:hAnsi="Times New Roman" w:cs="Times New Roman"/>
          <w:lang w:val="hu-HU"/>
        </w:rPr>
        <w:t xml:space="preserve">mennyiség </w:t>
      </w:r>
      <w:r w:rsidRPr="002B666E">
        <w:rPr>
          <w:rFonts w:ascii="Times New Roman" w:hAnsi="Times New Roman" w:cs="Times New Roman"/>
          <w:lang w:val="hu-HU"/>
        </w:rPr>
        <w:t>5,8%</w:t>
      </w:r>
      <w:r w:rsidR="00F40FB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a (1,73%) volt. </w:t>
      </w:r>
      <w:r w:rsidR="007C1169"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7C1169"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7C1169" w:rsidRPr="002B666E">
        <w:rPr>
          <w:rFonts w:ascii="Times New Roman" w:hAnsi="Times New Roman" w:cs="Times New Roman"/>
          <w:lang w:val="hu-HU"/>
        </w:rPr>
        <w:t xml:space="preserve"> </w:t>
      </w:r>
      <w:r w:rsidR="004C65B9">
        <w:rPr>
          <w:rFonts w:ascii="Times New Roman" w:hAnsi="Times New Roman" w:cs="Times New Roman"/>
          <w:lang w:val="hu-HU"/>
        </w:rPr>
        <w:t>teljesvér-</w:t>
      </w:r>
      <w:proofErr w:type="spellStart"/>
      <w:r w:rsidR="007C1169" w:rsidRPr="002B666E">
        <w:rPr>
          <w:rFonts w:ascii="Times New Roman" w:hAnsi="Times New Roman" w:cs="Times New Roman"/>
          <w:lang w:val="hu-HU"/>
        </w:rPr>
        <w:t>clearance</w:t>
      </w:r>
      <w:proofErr w:type="spellEnd"/>
      <w:r w:rsidR="00653833">
        <w:rPr>
          <w:rFonts w:ascii="Times New Roman" w:hAnsi="Times New Roman" w:cs="Times New Roman"/>
          <w:lang w:val="hu-HU"/>
        </w:rPr>
        <w:noBreakHyphen/>
      </w:r>
      <w:r w:rsidR="007C1169" w:rsidRPr="002B666E">
        <w:rPr>
          <w:rFonts w:ascii="Times New Roman" w:hAnsi="Times New Roman" w:cs="Times New Roman"/>
          <w:lang w:val="hu-HU"/>
        </w:rPr>
        <w:t>e körülbelül 35 l/</w:t>
      </w:r>
      <w:r w:rsidR="004C65B9">
        <w:rPr>
          <w:rFonts w:ascii="Times New Roman" w:hAnsi="Times New Roman" w:cs="Times New Roman"/>
          <w:lang w:val="hu-HU"/>
        </w:rPr>
        <w:t>óra –</w:t>
      </w:r>
      <w:r w:rsidR="009D1F41" w:rsidRPr="0036667D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="009D1F41" w:rsidRPr="0036667D">
        <w:rPr>
          <w:rFonts w:ascii="Times New Roman" w:hAnsi="Times New Roman" w:cs="Times New Roman"/>
          <w:lang w:val="hu-HU"/>
        </w:rPr>
        <w:t>trabektedin</w:t>
      </w:r>
      <w:proofErr w:type="spellEnd"/>
      <w:r w:rsidR="009D1F41" w:rsidRPr="0036667D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652A5F">
        <w:rPr>
          <w:rFonts w:ascii="Times New Roman" w:hAnsi="Times New Roman" w:cs="Times New Roman"/>
          <w:lang w:val="hu-HU"/>
        </w:rPr>
        <w:t>plazma</w:t>
      </w:r>
      <w:r w:rsidR="009D1F41" w:rsidRPr="0036667D">
        <w:rPr>
          <w:rFonts w:ascii="Times New Roman" w:hAnsi="Times New Roman" w:cs="Times New Roman"/>
          <w:lang w:val="hu-HU"/>
        </w:rPr>
        <w:t>clearance</w:t>
      </w:r>
      <w:proofErr w:type="spellEnd"/>
      <w:r w:rsidR="009D1F41" w:rsidRPr="0036667D">
        <w:rPr>
          <w:rFonts w:ascii="Times New Roman" w:hAnsi="Times New Roman" w:cs="Times New Roman"/>
          <w:lang w:val="hu-HU"/>
        </w:rPr>
        <w:t>-é</w:t>
      </w:r>
      <w:r w:rsidR="00652A5F">
        <w:rPr>
          <w:rFonts w:ascii="Times New Roman" w:hAnsi="Times New Roman" w:cs="Times New Roman"/>
          <w:lang w:val="hu-HU"/>
        </w:rPr>
        <w:t>nek</w:t>
      </w:r>
      <w:r w:rsidR="009D1F41" w:rsidRPr="0036667D">
        <w:rPr>
          <w:rFonts w:ascii="Times New Roman" w:hAnsi="Times New Roman" w:cs="Times New Roman"/>
          <w:lang w:val="hu-HU"/>
        </w:rPr>
        <w:t xml:space="preserve"> (</w:t>
      </w:r>
      <w:r w:rsidR="009D1F41" w:rsidRPr="00652A5F">
        <w:rPr>
          <w:rFonts w:ascii="Times New Roman" w:hAnsi="Times New Roman" w:cs="Times New Roman"/>
          <w:lang w:val="hu-HU"/>
        </w:rPr>
        <w:t>30,9 l/</w:t>
      </w:r>
      <w:r w:rsidR="00652A5F" w:rsidRPr="00652A5F">
        <w:rPr>
          <w:rFonts w:ascii="Times New Roman" w:hAnsi="Times New Roman" w:cs="Times New Roman"/>
          <w:lang w:val="hu-HU"/>
        </w:rPr>
        <w:t>óra</w:t>
      </w:r>
      <w:r w:rsidR="009D1F41" w:rsidRPr="00652A5F">
        <w:rPr>
          <w:rFonts w:ascii="Times New Roman" w:hAnsi="Times New Roman" w:cs="Times New Roman"/>
          <w:lang w:val="hu-HU"/>
        </w:rPr>
        <w:t>)</w:t>
      </w:r>
      <w:r w:rsidR="00652A5F" w:rsidRPr="00652A5F">
        <w:rPr>
          <w:rFonts w:ascii="Times New Roman" w:hAnsi="Times New Roman" w:cs="Times New Roman"/>
          <w:lang w:val="hu-HU"/>
        </w:rPr>
        <w:t xml:space="preserve"> és</w:t>
      </w:r>
      <w:r w:rsidR="009D1F41" w:rsidRPr="00652A5F">
        <w:rPr>
          <w:rFonts w:ascii="Times New Roman" w:hAnsi="Times New Roman" w:cs="Times New Roman"/>
          <w:lang w:val="hu-HU"/>
        </w:rPr>
        <w:t xml:space="preserve"> vér/plazma arány</w:t>
      </w:r>
      <w:r w:rsidR="00652A5F" w:rsidRPr="00652A5F">
        <w:rPr>
          <w:rFonts w:ascii="Times New Roman" w:hAnsi="Times New Roman" w:cs="Times New Roman"/>
          <w:lang w:val="hu-HU"/>
        </w:rPr>
        <w:t>ának</w:t>
      </w:r>
      <w:r w:rsidR="009D1F41" w:rsidRPr="00652A5F">
        <w:rPr>
          <w:rFonts w:ascii="Times New Roman" w:hAnsi="Times New Roman" w:cs="Times New Roman"/>
          <w:lang w:val="hu-HU"/>
        </w:rPr>
        <w:t xml:space="preserve"> (0,89) </w:t>
      </w:r>
      <w:r w:rsidR="00652A5F" w:rsidRPr="00652A5F">
        <w:rPr>
          <w:rFonts w:ascii="Times New Roman" w:hAnsi="Times New Roman" w:cs="Times New Roman"/>
          <w:lang w:val="hu-HU"/>
        </w:rPr>
        <w:t xml:space="preserve">populációszintű becslése </w:t>
      </w:r>
      <w:r w:rsidR="009D1F41" w:rsidRPr="00652A5F">
        <w:rPr>
          <w:rFonts w:ascii="Times New Roman" w:hAnsi="Times New Roman" w:cs="Times New Roman"/>
          <w:lang w:val="hu-HU"/>
        </w:rPr>
        <w:t>alapján</w:t>
      </w:r>
      <w:r w:rsidR="007C1169" w:rsidRPr="00652A5F">
        <w:rPr>
          <w:rFonts w:ascii="Times New Roman" w:hAnsi="Times New Roman" w:cs="Times New Roman"/>
          <w:lang w:val="hu-HU"/>
        </w:rPr>
        <w:t>.</w:t>
      </w:r>
      <w:r w:rsidRPr="00652A5F">
        <w:rPr>
          <w:rFonts w:ascii="Times New Roman" w:hAnsi="Times New Roman" w:cs="Times New Roman"/>
          <w:lang w:val="hu-HU"/>
        </w:rPr>
        <w:t xml:space="preserve"> Ez az érték körülbelül fele az emberi májon átáramló vérmennyiségnek. Ezért a </w:t>
      </w:r>
      <w:proofErr w:type="spellStart"/>
      <w:r w:rsidRPr="00652A5F">
        <w:rPr>
          <w:rFonts w:ascii="Times New Roman" w:hAnsi="Times New Roman" w:cs="Times New Roman"/>
          <w:lang w:val="hu-HU"/>
        </w:rPr>
        <w:t>trabektedin</w:t>
      </w:r>
      <w:proofErr w:type="spellEnd"/>
      <w:r w:rsidRPr="00652A5F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652A5F">
        <w:rPr>
          <w:rFonts w:ascii="Times New Roman" w:hAnsi="Times New Roman" w:cs="Times New Roman"/>
          <w:lang w:val="hu-HU"/>
        </w:rPr>
        <w:t>extrakciós</w:t>
      </w:r>
      <w:proofErr w:type="spellEnd"/>
      <w:r w:rsidRPr="00652A5F">
        <w:rPr>
          <w:rFonts w:ascii="Times New Roman" w:hAnsi="Times New Roman" w:cs="Times New Roman"/>
          <w:lang w:val="hu-HU"/>
        </w:rPr>
        <w:t xml:space="preserve"> aránya közepesnek tekinthető. A </w:t>
      </w:r>
      <w:proofErr w:type="spellStart"/>
      <w:r w:rsidRPr="00652A5F">
        <w:rPr>
          <w:rFonts w:ascii="Times New Roman" w:hAnsi="Times New Roman" w:cs="Times New Roman"/>
          <w:lang w:val="hu-HU"/>
        </w:rPr>
        <w:t>trabektedin</w:t>
      </w:r>
      <w:proofErr w:type="spellEnd"/>
      <w:r w:rsidRPr="00652A5F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652A5F">
        <w:rPr>
          <w:rFonts w:ascii="Times New Roman" w:hAnsi="Times New Roman" w:cs="Times New Roman"/>
          <w:lang w:val="hu-HU"/>
        </w:rPr>
        <w:t>plazmaclearance</w:t>
      </w:r>
      <w:proofErr w:type="spellEnd"/>
      <w:r w:rsidR="00652A5F" w:rsidRPr="00652A5F">
        <w:rPr>
          <w:rFonts w:ascii="Times New Roman" w:hAnsi="Times New Roman" w:cs="Times New Roman"/>
          <w:lang w:val="hu-HU"/>
        </w:rPr>
        <w:t>-</w:t>
      </w:r>
      <w:r w:rsidRPr="00652A5F">
        <w:rPr>
          <w:rFonts w:ascii="Times New Roman" w:hAnsi="Times New Roman" w:cs="Times New Roman"/>
          <w:lang w:val="hu-HU"/>
        </w:rPr>
        <w:t>érték</w:t>
      </w:r>
      <w:r w:rsidR="00652A5F" w:rsidRPr="00652A5F">
        <w:rPr>
          <w:rFonts w:ascii="Times New Roman" w:hAnsi="Times New Roman" w:cs="Times New Roman"/>
          <w:lang w:val="hu-HU"/>
        </w:rPr>
        <w:t>én</w:t>
      </w:r>
      <w:r w:rsidRPr="00652A5F">
        <w:rPr>
          <w:rFonts w:ascii="Times New Roman" w:hAnsi="Times New Roman" w:cs="Times New Roman"/>
          <w:lang w:val="hu-HU"/>
        </w:rPr>
        <w:t>ek betegek közötti becsült variabilitása 49%</w:t>
      </w:r>
      <w:r w:rsidR="00652A5F" w:rsidRPr="00652A5F">
        <w:rPr>
          <w:rFonts w:ascii="Times New Roman" w:hAnsi="Times New Roman" w:cs="Times New Roman"/>
          <w:lang w:val="hu-HU"/>
        </w:rPr>
        <w:t xml:space="preserve"> </w:t>
      </w:r>
      <w:r w:rsidR="00652A5F" w:rsidRPr="001B7C31">
        <w:rPr>
          <w:rFonts w:ascii="Times New Roman" w:hAnsi="Times New Roman" w:cs="Times New Roman"/>
          <w:lang w:val="hu-HU"/>
        </w:rPr>
        <w:t>volt a populációban, a betegeket jellemző egyéni variabilitás pedig 28% volt.</w:t>
      </w:r>
    </w:p>
    <w:p w14:paraId="61FEF1A3" w14:textId="77777777" w:rsidR="005A5E8E" w:rsidRPr="00652A5F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654CDB1" w14:textId="17185385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populációs </w:t>
      </w:r>
      <w:proofErr w:type="spellStart"/>
      <w:r w:rsidRPr="002B666E">
        <w:rPr>
          <w:rFonts w:ascii="Times New Roman" w:hAnsi="Times New Roman" w:cs="Times New Roman"/>
          <w:lang w:val="hu-HU"/>
        </w:rPr>
        <w:t>farmakokinetikai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analízis azt mutatta, hogy PLD</w:t>
      </w:r>
      <w:r w:rsidR="00F40FB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vel kombinálva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plazmaclearance</w:t>
      </w:r>
      <w:proofErr w:type="spellEnd"/>
      <w:r w:rsidR="00653833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>e 31%</w:t>
      </w:r>
      <w:r w:rsidR="00F40FBD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kal csökkent. A PLD </w:t>
      </w:r>
      <w:proofErr w:type="spellStart"/>
      <w:r w:rsidRPr="002B666E">
        <w:rPr>
          <w:rFonts w:ascii="Times New Roman" w:hAnsi="Times New Roman" w:cs="Times New Roman"/>
          <w:lang w:val="hu-HU"/>
        </w:rPr>
        <w:t>farmakokinetikáját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8164BD" w:rsidRPr="002B666E">
        <w:rPr>
          <w:rFonts w:ascii="Times New Roman" w:hAnsi="Times New Roman" w:cs="Times New Roman"/>
          <w:lang w:val="hu-HU"/>
        </w:rPr>
        <w:t xml:space="preserve">a plazmában </w:t>
      </w:r>
      <w:r w:rsidRPr="002B666E">
        <w:rPr>
          <w:rFonts w:ascii="Times New Roman" w:hAnsi="Times New Roman" w:cs="Times New Roman"/>
          <w:lang w:val="hu-HU"/>
        </w:rPr>
        <w:t xml:space="preserve">nem befolyásolta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egyidejű adagolása.</w:t>
      </w:r>
    </w:p>
    <w:p w14:paraId="26BB27FB" w14:textId="77777777" w:rsidR="00A33E9E" w:rsidRPr="002B666E" w:rsidRDefault="00A33E9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68549CA" w14:textId="303E7972" w:rsidR="00BB7A59" w:rsidRPr="002B666E" w:rsidRDefault="00BB7A59" w:rsidP="0036667D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Különleges betegcsoportok</w:t>
      </w:r>
    </w:p>
    <w:p w14:paraId="23A201B4" w14:textId="77777777" w:rsidR="00A33E9E" w:rsidRPr="002B666E" w:rsidRDefault="00A33E9E" w:rsidP="0036667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23D94D70" w14:textId="5F632D12" w:rsidR="004A1135" w:rsidRPr="002B666E" w:rsidRDefault="00652A5F" w:rsidP="0036667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Egy</w:t>
      </w:r>
      <w:r w:rsidR="004A1135" w:rsidRPr="002B666E">
        <w:rPr>
          <w:rFonts w:ascii="Times New Roman" w:hAnsi="Times New Roman" w:cs="Times New Roman"/>
          <w:lang w:val="hu-HU"/>
        </w:rPr>
        <w:t xml:space="preserve"> populációs </w:t>
      </w:r>
      <w:proofErr w:type="spellStart"/>
      <w:r w:rsidR="004A1135" w:rsidRPr="002B666E">
        <w:rPr>
          <w:rFonts w:ascii="Times New Roman" w:hAnsi="Times New Roman" w:cs="Times New Roman"/>
          <w:lang w:val="hu-HU"/>
        </w:rPr>
        <w:t>farmakokinetikai</w:t>
      </w:r>
      <w:proofErr w:type="spellEnd"/>
      <w:r w:rsidR="004A1135" w:rsidRPr="002B666E">
        <w:rPr>
          <w:rFonts w:ascii="Times New Roman" w:hAnsi="Times New Roman" w:cs="Times New Roman"/>
          <w:lang w:val="hu-HU"/>
        </w:rPr>
        <w:t xml:space="preserve"> analízis azt mutatta, hogy a </w:t>
      </w:r>
      <w:proofErr w:type="spellStart"/>
      <w:r w:rsidR="004A1135"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4A1135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4A1135" w:rsidRPr="002B666E">
        <w:rPr>
          <w:rFonts w:ascii="Times New Roman" w:hAnsi="Times New Roman" w:cs="Times New Roman"/>
          <w:lang w:val="hu-HU"/>
        </w:rPr>
        <w:t>plazmaclearance</w:t>
      </w:r>
      <w:proofErr w:type="spellEnd"/>
      <w:r w:rsidR="00653833">
        <w:rPr>
          <w:rFonts w:ascii="Times New Roman" w:hAnsi="Times New Roman" w:cs="Times New Roman"/>
          <w:lang w:val="hu-HU"/>
        </w:rPr>
        <w:noBreakHyphen/>
      </w:r>
      <w:r w:rsidR="004A1135" w:rsidRPr="002B666E">
        <w:rPr>
          <w:rFonts w:ascii="Times New Roman" w:hAnsi="Times New Roman" w:cs="Times New Roman"/>
          <w:lang w:val="hu-HU"/>
        </w:rPr>
        <w:t>e nem függ az életkortól (</w:t>
      </w:r>
      <w:r w:rsidR="008374EC" w:rsidRPr="002B666E">
        <w:rPr>
          <w:rFonts w:ascii="Times New Roman" w:hAnsi="Times New Roman" w:cs="Times New Roman"/>
          <w:lang w:val="hu-HU"/>
        </w:rPr>
        <w:t xml:space="preserve">tartomány: </w:t>
      </w:r>
      <w:r w:rsidR="004A1135" w:rsidRPr="002B666E">
        <w:rPr>
          <w:rFonts w:ascii="Times New Roman" w:hAnsi="Times New Roman" w:cs="Times New Roman"/>
          <w:lang w:val="hu-HU"/>
        </w:rPr>
        <w:t>19</w:t>
      </w:r>
      <w:r>
        <w:rPr>
          <w:rFonts w:ascii="Times New Roman" w:hAnsi="Times New Roman" w:cs="Times New Roman"/>
          <w:lang w:val="hu-HU"/>
        </w:rPr>
        <w:t>–</w:t>
      </w:r>
      <w:r w:rsidR="004A1135" w:rsidRPr="002B666E">
        <w:rPr>
          <w:rFonts w:ascii="Times New Roman" w:hAnsi="Times New Roman" w:cs="Times New Roman"/>
          <w:lang w:val="hu-HU"/>
        </w:rPr>
        <w:t>83</w:t>
      </w:r>
      <w:r w:rsidR="00F40FBD">
        <w:rPr>
          <w:rFonts w:ascii="Times New Roman" w:hAnsi="Times New Roman" w:cs="Times New Roman"/>
          <w:lang w:val="hu-HU"/>
        </w:rPr>
        <w:t> </w:t>
      </w:r>
      <w:r w:rsidR="004A1135" w:rsidRPr="002B666E">
        <w:rPr>
          <w:rFonts w:ascii="Times New Roman" w:hAnsi="Times New Roman" w:cs="Times New Roman"/>
          <w:lang w:val="hu-HU"/>
        </w:rPr>
        <w:t>év), nemtől, teljestest</w:t>
      </w:r>
      <w:r>
        <w:rPr>
          <w:rFonts w:ascii="Times New Roman" w:hAnsi="Times New Roman" w:cs="Times New Roman"/>
          <w:lang w:val="hu-HU"/>
        </w:rPr>
        <w:t>-</w:t>
      </w:r>
      <w:r w:rsidR="004A1135" w:rsidRPr="002B666E">
        <w:rPr>
          <w:rFonts w:ascii="Times New Roman" w:hAnsi="Times New Roman" w:cs="Times New Roman"/>
          <w:lang w:val="hu-HU"/>
        </w:rPr>
        <w:t>tömegtől (tartomány: 36</w:t>
      </w:r>
      <w:r>
        <w:rPr>
          <w:rFonts w:ascii="Times New Roman" w:hAnsi="Times New Roman" w:cs="Times New Roman"/>
          <w:lang w:val="hu-HU"/>
        </w:rPr>
        <w:t>–</w:t>
      </w:r>
      <w:r w:rsidR="004A1135" w:rsidRPr="002B666E">
        <w:rPr>
          <w:rFonts w:ascii="Times New Roman" w:hAnsi="Times New Roman" w:cs="Times New Roman"/>
          <w:lang w:val="hu-HU"/>
        </w:rPr>
        <w:t>148</w:t>
      </w:r>
      <w:r w:rsidR="00F40FBD">
        <w:rPr>
          <w:rFonts w:ascii="Times New Roman" w:hAnsi="Times New Roman" w:cs="Times New Roman"/>
          <w:lang w:val="hu-HU"/>
        </w:rPr>
        <w:t> </w:t>
      </w:r>
      <w:r w:rsidR="004A1135" w:rsidRPr="002B666E">
        <w:rPr>
          <w:rFonts w:ascii="Times New Roman" w:hAnsi="Times New Roman" w:cs="Times New Roman"/>
          <w:lang w:val="hu-HU"/>
        </w:rPr>
        <w:t>kg) vagy test</w:t>
      </w:r>
      <w:r w:rsidR="008374EC" w:rsidRPr="002B666E">
        <w:rPr>
          <w:rFonts w:ascii="Times New Roman" w:hAnsi="Times New Roman" w:cs="Times New Roman"/>
          <w:lang w:val="hu-HU"/>
        </w:rPr>
        <w:t>fel</w:t>
      </w:r>
      <w:r w:rsidR="009D1F41">
        <w:rPr>
          <w:rFonts w:ascii="Times New Roman" w:hAnsi="Times New Roman" w:cs="Times New Roman"/>
          <w:lang w:val="hu-HU"/>
        </w:rPr>
        <w:t>ület</w:t>
      </w:r>
      <w:r w:rsidR="008374EC" w:rsidRPr="002B666E">
        <w:rPr>
          <w:rFonts w:ascii="Times New Roman" w:hAnsi="Times New Roman" w:cs="Times New Roman"/>
          <w:lang w:val="hu-HU"/>
        </w:rPr>
        <w:t>től</w:t>
      </w:r>
      <w:r w:rsidR="004A1135" w:rsidRPr="002B666E">
        <w:rPr>
          <w:rFonts w:ascii="Times New Roman" w:hAnsi="Times New Roman" w:cs="Times New Roman"/>
          <w:lang w:val="hu-HU"/>
        </w:rPr>
        <w:t xml:space="preserve"> (tartomány: 0,9</w:t>
      </w:r>
      <w:r>
        <w:rPr>
          <w:rFonts w:ascii="Times New Roman" w:hAnsi="Times New Roman" w:cs="Times New Roman"/>
          <w:lang w:val="hu-HU"/>
        </w:rPr>
        <w:t>–</w:t>
      </w:r>
      <w:r w:rsidR="004A1135" w:rsidRPr="002B666E">
        <w:rPr>
          <w:rFonts w:ascii="Times New Roman" w:hAnsi="Times New Roman" w:cs="Times New Roman"/>
          <w:lang w:val="hu-HU"/>
        </w:rPr>
        <w:t>2,8</w:t>
      </w:r>
      <w:r w:rsidR="00F40FBD">
        <w:rPr>
          <w:rFonts w:ascii="Times New Roman" w:hAnsi="Times New Roman" w:cs="Times New Roman"/>
          <w:lang w:val="hu-HU"/>
        </w:rPr>
        <w:t> </w:t>
      </w:r>
      <w:r w:rsidR="004A1135" w:rsidRPr="002B666E">
        <w:rPr>
          <w:rFonts w:ascii="Times New Roman" w:hAnsi="Times New Roman" w:cs="Times New Roman"/>
          <w:lang w:val="hu-HU"/>
        </w:rPr>
        <w:t>m</w:t>
      </w:r>
      <w:r w:rsidR="004A1135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A1135" w:rsidRPr="002B666E">
        <w:rPr>
          <w:rFonts w:ascii="Times New Roman" w:hAnsi="Times New Roman" w:cs="Times New Roman"/>
          <w:lang w:val="hu-HU"/>
        </w:rPr>
        <w:t xml:space="preserve">). Egy populációs </w:t>
      </w:r>
      <w:proofErr w:type="spellStart"/>
      <w:r w:rsidR="004A1135" w:rsidRPr="002B666E">
        <w:rPr>
          <w:rFonts w:ascii="Times New Roman" w:hAnsi="Times New Roman" w:cs="Times New Roman"/>
          <w:lang w:val="hu-HU"/>
        </w:rPr>
        <w:t>farmakokinetikai</w:t>
      </w:r>
      <w:proofErr w:type="spellEnd"/>
      <w:r w:rsidR="004A1135" w:rsidRPr="002B666E">
        <w:rPr>
          <w:rFonts w:ascii="Times New Roman" w:hAnsi="Times New Roman" w:cs="Times New Roman"/>
          <w:lang w:val="hu-HU"/>
        </w:rPr>
        <w:t xml:space="preserve"> elemzés során kimutatták, hogy a japán populációban a plazma </w:t>
      </w:r>
      <w:proofErr w:type="spellStart"/>
      <w:r w:rsidR="004A1135"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4A1135" w:rsidRPr="002B666E">
        <w:rPr>
          <w:rFonts w:ascii="Times New Roman" w:hAnsi="Times New Roman" w:cs="Times New Roman"/>
          <w:lang w:val="hu-HU"/>
        </w:rPr>
        <w:t>-koncentrációja 1,2</w:t>
      </w:r>
      <w:r w:rsidR="00F40FBD">
        <w:rPr>
          <w:rFonts w:ascii="Times New Roman" w:hAnsi="Times New Roman" w:cs="Times New Roman"/>
          <w:lang w:val="hu-HU"/>
        </w:rPr>
        <w:t> </w:t>
      </w:r>
      <w:r w:rsidR="004A1135" w:rsidRPr="002B666E">
        <w:rPr>
          <w:rFonts w:ascii="Times New Roman" w:hAnsi="Times New Roman" w:cs="Times New Roman"/>
          <w:lang w:val="hu-HU"/>
        </w:rPr>
        <w:t>mg/m</w:t>
      </w:r>
      <w:r w:rsidR="004A1135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A1135" w:rsidRPr="002B666E">
        <w:rPr>
          <w:rFonts w:ascii="Times New Roman" w:hAnsi="Times New Roman" w:cs="Times New Roman"/>
          <w:lang w:val="hu-HU"/>
        </w:rPr>
        <w:t xml:space="preserve"> dózis esetén a nem japán, nyugati populációnak adott 1,5</w:t>
      </w:r>
      <w:r w:rsidR="00E82E13" w:rsidRPr="002B666E">
        <w:rPr>
          <w:rFonts w:ascii="Times New Roman" w:hAnsi="Times New Roman" w:cs="Times New Roman"/>
          <w:lang w:val="hu-HU"/>
        </w:rPr>
        <w:t> </w:t>
      </w:r>
      <w:r w:rsidR="004A1135" w:rsidRPr="002B666E">
        <w:rPr>
          <w:rFonts w:ascii="Times New Roman" w:hAnsi="Times New Roman" w:cs="Times New Roman"/>
          <w:lang w:val="hu-HU"/>
        </w:rPr>
        <w:t>mg/m</w:t>
      </w:r>
      <w:r w:rsidR="004A1135"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="004A1135" w:rsidRPr="002B666E">
        <w:rPr>
          <w:rFonts w:ascii="Times New Roman" w:hAnsi="Times New Roman" w:cs="Times New Roman"/>
          <w:lang w:val="hu-HU"/>
        </w:rPr>
        <w:t xml:space="preserve"> </w:t>
      </w:r>
      <w:r w:rsidR="00653833">
        <w:rPr>
          <w:rFonts w:ascii="Times New Roman" w:hAnsi="Times New Roman" w:cs="Times New Roman"/>
          <w:lang w:val="hu-HU"/>
        </w:rPr>
        <w:t>dózisnál</w:t>
      </w:r>
      <w:r w:rsidR="00653833" w:rsidRPr="002B666E">
        <w:rPr>
          <w:rFonts w:ascii="Times New Roman" w:hAnsi="Times New Roman" w:cs="Times New Roman"/>
          <w:lang w:val="hu-HU"/>
        </w:rPr>
        <w:t xml:space="preserve"> </w:t>
      </w:r>
      <w:r w:rsidR="004A1135" w:rsidRPr="002B666E">
        <w:rPr>
          <w:rFonts w:ascii="Times New Roman" w:hAnsi="Times New Roman" w:cs="Times New Roman"/>
          <w:lang w:val="hu-HU"/>
        </w:rPr>
        <w:t>mérhető szinttel azonos.</w:t>
      </w:r>
    </w:p>
    <w:p w14:paraId="34482AB2" w14:textId="77777777" w:rsidR="00A33E9E" w:rsidRPr="002B666E" w:rsidRDefault="00A33E9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AABAAA9" w14:textId="05576A83" w:rsidR="00BB7A59" w:rsidRPr="002B666E" w:rsidRDefault="00BB7A59" w:rsidP="00373FD2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Vesekárosodás</w:t>
      </w:r>
    </w:p>
    <w:p w14:paraId="209BBA3D" w14:textId="77777777" w:rsidR="00A33E9E" w:rsidRPr="002B666E" w:rsidRDefault="00A33E9E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55522D9" w14:textId="212C23C7" w:rsidR="005A5E8E" w:rsidRPr="002B666E" w:rsidRDefault="00652A5F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bookmarkStart w:id="8" w:name="_Hlk193144659"/>
      <w:r w:rsidRPr="001B7C31">
        <w:rPr>
          <w:rFonts w:ascii="Times New Roman" w:hAnsi="Times New Roman" w:cs="Times New Roman"/>
          <w:iCs/>
          <w:lang w:val="hu-HU"/>
        </w:rPr>
        <w:t xml:space="preserve">A </w:t>
      </w:r>
      <w:proofErr w:type="spellStart"/>
      <w:r w:rsidRPr="001B7C31">
        <w:rPr>
          <w:rFonts w:ascii="Times New Roman" w:hAnsi="Times New Roman" w:cs="Times New Roman"/>
          <w:iCs/>
          <w:lang w:val="hu-HU"/>
        </w:rPr>
        <w:t>trabektedin</w:t>
      </w:r>
      <w:proofErr w:type="spellEnd"/>
      <w:r w:rsidRPr="001B7C31">
        <w:rPr>
          <w:rFonts w:ascii="Times New Roman" w:hAnsi="Times New Roman" w:cs="Times New Roman"/>
          <w:iCs/>
          <w:lang w:val="hu-HU"/>
        </w:rPr>
        <w:t xml:space="preserve"> </w:t>
      </w:r>
      <w:proofErr w:type="spellStart"/>
      <w:r w:rsidRPr="001B7C31">
        <w:rPr>
          <w:rFonts w:ascii="Times New Roman" w:hAnsi="Times New Roman" w:cs="Times New Roman"/>
          <w:iCs/>
          <w:lang w:val="hu-HU"/>
        </w:rPr>
        <w:t>farmakokinetikájára</w:t>
      </w:r>
      <w:proofErr w:type="spellEnd"/>
      <w:r w:rsidRPr="001B7C31">
        <w:rPr>
          <w:rFonts w:ascii="Times New Roman" w:hAnsi="Times New Roman" w:cs="Times New Roman"/>
          <w:iCs/>
          <w:lang w:val="hu-HU"/>
        </w:rPr>
        <w:t xml:space="preserve"> nincs jelentős hatással a kreatinin-</w:t>
      </w:r>
      <w:proofErr w:type="spellStart"/>
      <w:r w:rsidRPr="001B7C31">
        <w:rPr>
          <w:rFonts w:ascii="Times New Roman" w:hAnsi="Times New Roman" w:cs="Times New Roman"/>
          <w:iCs/>
          <w:lang w:val="hu-HU"/>
        </w:rPr>
        <w:t>clearance</w:t>
      </w:r>
      <w:proofErr w:type="spellEnd"/>
      <w:r w:rsidRPr="001B7C31">
        <w:rPr>
          <w:rFonts w:ascii="Times New Roman" w:hAnsi="Times New Roman" w:cs="Times New Roman"/>
          <w:iCs/>
          <w:lang w:val="hu-HU"/>
        </w:rPr>
        <w:t xml:space="preserve"> útján mért vesefunkció a klinikai vizsgálatokban részt vevő betegeknél mért érték</w:t>
      </w:r>
      <w:bookmarkEnd w:id="8"/>
      <w:r w:rsidR="008374EC" w:rsidRPr="00652A5F">
        <w:rPr>
          <w:rFonts w:ascii="Times New Roman" w:hAnsi="Times New Roman" w:cs="Times New Roman"/>
          <w:lang w:val="hu-HU"/>
        </w:rPr>
        <w:t xml:space="preserve">tartományban </w:t>
      </w:r>
      <w:r w:rsidR="005A5E8E" w:rsidRPr="00652A5F">
        <w:rPr>
          <w:rFonts w:ascii="Times New Roman" w:hAnsi="Times New Roman" w:cs="Times New Roman"/>
          <w:lang w:val="hu-HU"/>
        </w:rPr>
        <w:t>(≥30,3</w:t>
      </w:r>
      <w:r w:rsidR="00E82E13" w:rsidRPr="00652A5F">
        <w:rPr>
          <w:rFonts w:ascii="Times New Roman" w:hAnsi="Times New Roman" w:cs="Times New Roman"/>
          <w:lang w:val="hu-HU"/>
        </w:rPr>
        <w:t> </w:t>
      </w:r>
      <w:r w:rsidR="005A5E8E" w:rsidRPr="00652A5F">
        <w:rPr>
          <w:rFonts w:ascii="Times New Roman" w:hAnsi="Times New Roman" w:cs="Times New Roman"/>
          <w:lang w:val="hu-HU"/>
        </w:rPr>
        <w:t>ml/</w:t>
      </w:r>
      <w:r w:rsidR="00E82E13" w:rsidRPr="00652A5F">
        <w:rPr>
          <w:rFonts w:ascii="Times New Roman" w:hAnsi="Times New Roman" w:cs="Times New Roman"/>
          <w:lang w:val="hu-HU"/>
        </w:rPr>
        <w:t>perc</w:t>
      </w:r>
      <w:r w:rsidR="005A5E8E" w:rsidRPr="00652A5F">
        <w:rPr>
          <w:rFonts w:ascii="Times New Roman" w:hAnsi="Times New Roman" w:cs="Times New Roman"/>
          <w:lang w:val="hu-HU"/>
        </w:rPr>
        <w:t>). Nem állnak rendelkezésre adatok olyan betegekről, akiknek a kreatinin-</w:t>
      </w:r>
      <w:proofErr w:type="spellStart"/>
      <w:r w:rsidR="005A5E8E" w:rsidRPr="00652A5F">
        <w:rPr>
          <w:rFonts w:ascii="Times New Roman" w:hAnsi="Times New Roman" w:cs="Times New Roman"/>
          <w:lang w:val="hu-HU"/>
        </w:rPr>
        <w:t>clearance</w:t>
      </w:r>
      <w:proofErr w:type="spellEnd"/>
      <w:r w:rsidR="005A5E8E" w:rsidRPr="00652A5F">
        <w:rPr>
          <w:rFonts w:ascii="Times New Roman" w:hAnsi="Times New Roman" w:cs="Times New Roman"/>
          <w:lang w:val="hu-HU"/>
        </w:rPr>
        <w:t>-e kevesebb mint</w:t>
      </w:r>
      <w:r w:rsidR="005A5E8E" w:rsidRPr="002B666E">
        <w:rPr>
          <w:rFonts w:ascii="Times New Roman" w:hAnsi="Times New Roman" w:cs="Times New Roman"/>
          <w:lang w:val="hu-HU"/>
        </w:rPr>
        <w:t xml:space="preserve"> 30,3</w:t>
      </w:r>
      <w:r w:rsidR="008374EC" w:rsidRPr="002B666E">
        <w:rPr>
          <w:rFonts w:ascii="Times New Roman" w:hAnsi="Times New Roman" w:cs="Times New Roman"/>
          <w:lang w:val="hu-HU"/>
        </w:rPr>
        <w:t> </w:t>
      </w:r>
      <w:r w:rsidR="005A5E8E" w:rsidRPr="002B666E">
        <w:rPr>
          <w:rFonts w:ascii="Times New Roman" w:hAnsi="Times New Roman" w:cs="Times New Roman"/>
          <w:lang w:val="hu-HU"/>
        </w:rPr>
        <w:t>ml/</w:t>
      </w:r>
      <w:r w:rsidR="00E82E13" w:rsidRPr="002B666E">
        <w:rPr>
          <w:rFonts w:ascii="Times New Roman" w:hAnsi="Times New Roman" w:cs="Times New Roman"/>
          <w:lang w:val="hu-HU"/>
        </w:rPr>
        <w:t>perc</w:t>
      </w:r>
      <w:r w:rsidR="005A5E8E" w:rsidRPr="002B666E">
        <w:rPr>
          <w:rFonts w:ascii="Times New Roman" w:hAnsi="Times New Roman" w:cs="Times New Roman"/>
          <w:lang w:val="hu-HU"/>
        </w:rPr>
        <w:t xml:space="preserve">. </w:t>
      </w:r>
      <w:r w:rsidR="005A5E8E" w:rsidRPr="002B666E">
        <w:rPr>
          <w:rFonts w:ascii="Times New Roman" w:hAnsi="Times New Roman" w:cs="Times New Roman"/>
          <w:vertAlign w:val="superscript"/>
          <w:lang w:val="hu-HU"/>
        </w:rPr>
        <w:t>14</w:t>
      </w:r>
      <w:r w:rsidR="005A5E8E" w:rsidRPr="002B666E">
        <w:rPr>
          <w:rFonts w:ascii="Times New Roman" w:hAnsi="Times New Roman" w:cs="Times New Roman"/>
          <w:lang w:val="hu-HU"/>
        </w:rPr>
        <w:t>C</w:t>
      </w:r>
      <w:r w:rsidR="00F40FBD">
        <w:rPr>
          <w:rFonts w:ascii="Times New Roman" w:hAnsi="Times New Roman" w:cs="Times New Roman"/>
          <w:lang w:val="hu-HU"/>
        </w:rPr>
        <w:noBreakHyphen/>
      </w:r>
      <w:r>
        <w:rPr>
          <w:rFonts w:ascii="Times New Roman" w:hAnsi="Times New Roman" w:cs="Times New Roman"/>
          <w:lang w:val="hu-HU"/>
        </w:rPr>
        <w:t>gyel</w:t>
      </w:r>
      <w:r w:rsidR="009D1F41">
        <w:rPr>
          <w:rFonts w:ascii="Times New Roman" w:hAnsi="Times New Roman" w:cs="Times New Roman"/>
          <w:lang w:val="hu-HU"/>
        </w:rPr>
        <w:t xml:space="preserve"> </w:t>
      </w:r>
      <w:r w:rsidR="005A5E8E" w:rsidRPr="002B666E">
        <w:rPr>
          <w:rFonts w:ascii="Times New Roman" w:hAnsi="Times New Roman" w:cs="Times New Roman"/>
          <w:lang w:val="hu-HU"/>
        </w:rPr>
        <w:t xml:space="preserve">jelzett </w:t>
      </w:r>
      <w:proofErr w:type="spellStart"/>
      <w:r w:rsidR="005A5E8E"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5A5E8E" w:rsidRPr="002B666E">
        <w:rPr>
          <w:rFonts w:ascii="Times New Roman" w:hAnsi="Times New Roman" w:cs="Times New Roman"/>
          <w:lang w:val="hu-HU"/>
        </w:rPr>
        <w:t xml:space="preserve"> egyszeri dózisát követően a vizeletben mért </w:t>
      </w:r>
      <w:r>
        <w:rPr>
          <w:rFonts w:ascii="Times New Roman" w:hAnsi="Times New Roman" w:cs="Times New Roman"/>
          <w:lang w:val="hu-HU"/>
        </w:rPr>
        <w:t xml:space="preserve">– az </w:t>
      </w:r>
      <w:proofErr w:type="spellStart"/>
      <w:r>
        <w:rPr>
          <w:rFonts w:ascii="Times New Roman" w:hAnsi="Times New Roman" w:cs="Times New Roman"/>
          <w:lang w:val="hu-HU"/>
        </w:rPr>
        <w:t>összradioaktivitáshoz</w:t>
      </w:r>
      <w:proofErr w:type="spellEnd"/>
      <w:r>
        <w:rPr>
          <w:rFonts w:ascii="Times New Roman" w:hAnsi="Times New Roman" w:cs="Times New Roman"/>
          <w:lang w:val="hu-HU"/>
        </w:rPr>
        <w:t xml:space="preserve"> viszonyított – </w:t>
      </w:r>
      <w:r w:rsidR="005A5E8E" w:rsidRPr="002B666E">
        <w:rPr>
          <w:rFonts w:ascii="Times New Roman" w:hAnsi="Times New Roman" w:cs="Times New Roman"/>
          <w:lang w:val="hu-HU"/>
        </w:rPr>
        <w:t xml:space="preserve">alacsony radioaktivitási érték (&lt;9% az összes vizsgált beteg esetében) azt mutatja, hogy a vesekárosodás </w:t>
      </w:r>
      <w:r>
        <w:rPr>
          <w:rFonts w:ascii="Times New Roman" w:hAnsi="Times New Roman" w:cs="Times New Roman"/>
          <w:lang w:val="hu-HU"/>
        </w:rPr>
        <w:t xml:space="preserve">csak </w:t>
      </w:r>
      <w:r w:rsidR="008374EC" w:rsidRPr="002B666E">
        <w:rPr>
          <w:rFonts w:ascii="Times New Roman" w:hAnsi="Times New Roman" w:cs="Times New Roman"/>
          <w:lang w:val="hu-HU"/>
        </w:rPr>
        <w:t xml:space="preserve">kismértékben </w:t>
      </w:r>
      <w:r w:rsidR="005A5E8E" w:rsidRPr="002B666E">
        <w:rPr>
          <w:rFonts w:ascii="Times New Roman" w:hAnsi="Times New Roman" w:cs="Times New Roman"/>
          <w:lang w:val="hu-HU"/>
        </w:rPr>
        <w:t xml:space="preserve">befolyásolja a </w:t>
      </w:r>
      <w:proofErr w:type="spellStart"/>
      <w:r w:rsidR="005A5E8E"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8374EC" w:rsidRPr="002B666E">
        <w:rPr>
          <w:rFonts w:ascii="Times New Roman" w:hAnsi="Times New Roman" w:cs="Times New Roman"/>
          <w:lang w:val="hu-HU"/>
        </w:rPr>
        <w:t>,</w:t>
      </w:r>
      <w:r w:rsidR="005A5E8E" w:rsidRPr="002B666E">
        <w:rPr>
          <w:rFonts w:ascii="Times New Roman" w:hAnsi="Times New Roman" w:cs="Times New Roman"/>
          <w:lang w:val="hu-HU"/>
        </w:rPr>
        <w:t xml:space="preserve"> illetve </w:t>
      </w:r>
      <w:proofErr w:type="spellStart"/>
      <w:r w:rsidR="005A5E8E" w:rsidRPr="002B666E">
        <w:rPr>
          <w:rFonts w:ascii="Times New Roman" w:hAnsi="Times New Roman" w:cs="Times New Roman"/>
          <w:lang w:val="hu-HU"/>
        </w:rPr>
        <w:t>metabolitjainak</w:t>
      </w:r>
      <w:proofErr w:type="spellEnd"/>
      <w:r w:rsidR="005A5E8E" w:rsidRPr="002B666E">
        <w:rPr>
          <w:rFonts w:ascii="Times New Roman" w:hAnsi="Times New Roman" w:cs="Times New Roman"/>
          <w:lang w:val="hu-HU"/>
        </w:rPr>
        <w:t xml:space="preserve"> az eliminációját.</w:t>
      </w:r>
    </w:p>
    <w:p w14:paraId="0BD9DE42" w14:textId="77777777" w:rsidR="00A33E9E" w:rsidRPr="002B666E" w:rsidRDefault="00A33E9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B860FFE" w14:textId="49DB6BE1" w:rsidR="00BB7A59" w:rsidRPr="002B666E" w:rsidRDefault="00BB7A59" w:rsidP="009C0FF4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Májkárosodás</w:t>
      </w:r>
    </w:p>
    <w:p w14:paraId="1422CECB" w14:textId="77777777" w:rsidR="00A33E9E" w:rsidRPr="002B666E" w:rsidRDefault="00A33E9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8FF4E99" w14:textId="18E55C4A" w:rsidR="005A5E8E" w:rsidRPr="0036667D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bookmarkStart w:id="9" w:name="_Hlk150857333"/>
      <w:r w:rsidRPr="0036667D">
        <w:rPr>
          <w:rFonts w:ascii="Times New Roman" w:hAnsi="Times New Roman" w:cs="Times New Roman"/>
          <w:lang w:val="hu-HU"/>
        </w:rPr>
        <w:t xml:space="preserve">A májkárosodásnak a </w:t>
      </w:r>
      <w:proofErr w:type="spellStart"/>
      <w:r w:rsidRPr="0036667D">
        <w:rPr>
          <w:rFonts w:ascii="Times New Roman" w:hAnsi="Times New Roman" w:cs="Times New Roman"/>
          <w:lang w:val="hu-HU"/>
        </w:rPr>
        <w:t>trabektedin</w:t>
      </w:r>
      <w:proofErr w:type="spellEnd"/>
      <w:r w:rsidRPr="0036667D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36667D">
        <w:rPr>
          <w:rFonts w:ascii="Times New Roman" w:hAnsi="Times New Roman" w:cs="Times New Roman"/>
          <w:lang w:val="hu-HU"/>
        </w:rPr>
        <w:t>farmakokinetikájára</w:t>
      </w:r>
      <w:proofErr w:type="spellEnd"/>
      <w:r w:rsidRPr="0036667D">
        <w:rPr>
          <w:rFonts w:ascii="Times New Roman" w:hAnsi="Times New Roman" w:cs="Times New Roman"/>
          <w:lang w:val="hu-HU"/>
        </w:rPr>
        <w:t xml:space="preserve"> gyakorolt hatását 15, olyan daganatos betegnél értékelték, akik a </w:t>
      </w:r>
      <w:proofErr w:type="spellStart"/>
      <w:r w:rsidR="00C6264D" w:rsidRPr="0036667D">
        <w:rPr>
          <w:rFonts w:ascii="Times New Roman" w:hAnsi="Times New Roman" w:cs="Times New Roman"/>
          <w:lang w:val="hu-HU"/>
        </w:rPr>
        <w:t>trabektedint</w:t>
      </w:r>
      <w:proofErr w:type="spellEnd"/>
      <w:r w:rsidRPr="0036667D">
        <w:rPr>
          <w:rFonts w:ascii="Times New Roman" w:hAnsi="Times New Roman" w:cs="Times New Roman"/>
          <w:lang w:val="hu-HU"/>
        </w:rPr>
        <w:t xml:space="preserve"> 0,58</w:t>
      </w:r>
      <w:r w:rsidR="00F0165A">
        <w:rPr>
          <w:rFonts w:ascii="Times New Roman" w:hAnsi="Times New Roman" w:cs="Times New Roman"/>
          <w:lang w:val="hu-HU"/>
        </w:rPr>
        <w:t>–</w:t>
      </w:r>
      <w:r w:rsidRPr="0036667D">
        <w:rPr>
          <w:rFonts w:ascii="Times New Roman" w:hAnsi="Times New Roman" w:cs="Times New Roman"/>
          <w:lang w:val="hu-HU"/>
        </w:rPr>
        <w:t>1,3</w:t>
      </w:r>
      <w:r w:rsidR="000A17B8" w:rsidRPr="0036667D">
        <w:rPr>
          <w:rFonts w:ascii="Times New Roman" w:hAnsi="Times New Roman" w:cs="Times New Roman"/>
          <w:lang w:val="hu-HU"/>
        </w:rPr>
        <w:t> </w:t>
      </w:r>
      <w:r w:rsidRPr="0036667D">
        <w:rPr>
          <w:rFonts w:ascii="Times New Roman" w:hAnsi="Times New Roman" w:cs="Times New Roman"/>
          <w:lang w:val="hu-HU"/>
        </w:rPr>
        <w:t>mg/m</w:t>
      </w:r>
      <w:r w:rsidRPr="0036667D">
        <w:rPr>
          <w:rFonts w:ascii="Times New Roman" w:hAnsi="Times New Roman" w:cs="Times New Roman"/>
          <w:vertAlign w:val="superscript"/>
          <w:lang w:val="hu-HU"/>
        </w:rPr>
        <w:t>2</w:t>
      </w:r>
      <w:r w:rsidRPr="0036667D">
        <w:rPr>
          <w:rFonts w:ascii="Times New Roman" w:hAnsi="Times New Roman" w:cs="Times New Roman"/>
          <w:lang w:val="hu-HU"/>
        </w:rPr>
        <w:t xml:space="preserve"> dózisban, 3</w:t>
      </w:r>
      <w:r w:rsidR="000A17B8" w:rsidRPr="0036667D">
        <w:rPr>
          <w:rFonts w:ascii="Times New Roman" w:hAnsi="Times New Roman" w:cs="Times New Roman"/>
          <w:lang w:val="hu-HU"/>
        </w:rPr>
        <w:t> </w:t>
      </w:r>
      <w:r w:rsidRPr="0036667D">
        <w:rPr>
          <w:rFonts w:ascii="Times New Roman" w:hAnsi="Times New Roman" w:cs="Times New Roman"/>
          <w:lang w:val="hu-HU"/>
        </w:rPr>
        <w:t>órás infúzió</w:t>
      </w:r>
      <w:r w:rsidR="00F0165A">
        <w:rPr>
          <w:rFonts w:ascii="Times New Roman" w:hAnsi="Times New Roman" w:cs="Times New Roman"/>
          <w:lang w:val="hu-HU"/>
        </w:rPr>
        <w:t>ként</w:t>
      </w:r>
      <w:r w:rsidRPr="0036667D">
        <w:rPr>
          <w:rFonts w:ascii="Times New Roman" w:hAnsi="Times New Roman" w:cs="Times New Roman"/>
          <w:lang w:val="hu-HU"/>
        </w:rPr>
        <w:t xml:space="preserve"> kapták.</w:t>
      </w:r>
    </w:p>
    <w:p w14:paraId="2C3ACDD8" w14:textId="3490F17E" w:rsidR="00A42B03" w:rsidRDefault="00557F15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36667D">
        <w:rPr>
          <w:rFonts w:ascii="Times New Roman" w:hAnsi="Times New Roman" w:cs="Times New Roman"/>
          <w:lang w:val="hu-HU"/>
        </w:rPr>
        <w:t xml:space="preserve">A </w:t>
      </w:r>
      <w:r w:rsidR="00F0165A">
        <w:rPr>
          <w:rFonts w:ascii="Times New Roman" w:hAnsi="Times New Roman" w:cs="Times New Roman"/>
          <w:lang w:val="hu-HU"/>
        </w:rPr>
        <w:t xml:space="preserve">6, </w:t>
      </w:r>
      <w:r w:rsidRPr="0036667D">
        <w:rPr>
          <w:rFonts w:ascii="Times New Roman" w:hAnsi="Times New Roman" w:cs="Times New Roman"/>
          <w:lang w:val="hu-HU"/>
        </w:rPr>
        <w:t xml:space="preserve">közepesen súlyos májkárosodásban szenvedő betegnél </w:t>
      </w:r>
      <w:r w:rsidRPr="0036667D">
        <w:rPr>
          <w:rFonts w:ascii="Times New Roman" w:hAnsi="Times New Roman" w:cs="Times New Roman"/>
        </w:rPr>
        <w:t xml:space="preserve">(a </w:t>
      </w:r>
      <w:proofErr w:type="spellStart"/>
      <w:r w:rsidRPr="0036667D">
        <w:rPr>
          <w:rFonts w:ascii="Times New Roman" w:hAnsi="Times New Roman" w:cs="Times New Roman"/>
        </w:rPr>
        <w:t>szérumbilirubinszint</w:t>
      </w:r>
      <w:proofErr w:type="spellEnd"/>
      <w:r w:rsidRPr="0036667D">
        <w:rPr>
          <w:rFonts w:ascii="Times New Roman" w:hAnsi="Times New Roman" w:cs="Times New Roman"/>
        </w:rPr>
        <w:t xml:space="preserve"> a </w:t>
      </w:r>
      <w:proofErr w:type="spellStart"/>
      <w:r w:rsidRPr="0036667D">
        <w:rPr>
          <w:rFonts w:ascii="Times New Roman" w:hAnsi="Times New Roman" w:cs="Times New Roman"/>
        </w:rPr>
        <w:t>normálérték</w:t>
      </w:r>
      <w:proofErr w:type="spellEnd"/>
      <w:r w:rsidRPr="0036667D">
        <w:rPr>
          <w:rFonts w:ascii="Times New Roman" w:hAnsi="Times New Roman" w:cs="Times New Roman"/>
        </w:rPr>
        <w:t xml:space="preserve"> </w:t>
      </w:r>
      <w:proofErr w:type="spellStart"/>
      <w:r w:rsidRPr="0036667D">
        <w:rPr>
          <w:rFonts w:ascii="Times New Roman" w:hAnsi="Times New Roman" w:cs="Times New Roman"/>
        </w:rPr>
        <w:t>felső</w:t>
      </w:r>
      <w:proofErr w:type="spellEnd"/>
      <w:r w:rsidRPr="0036667D">
        <w:rPr>
          <w:rFonts w:ascii="Times New Roman" w:hAnsi="Times New Roman" w:cs="Times New Roman"/>
        </w:rPr>
        <w:t xml:space="preserve"> </w:t>
      </w:r>
      <w:proofErr w:type="spellStart"/>
      <w:r w:rsidRPr="0036667D">
        <w:rPr>
          <w:rFonts w:ascii="Times New Roman" w:hAnsi="Times New Roman" w:cs="Times New Roman"/>
        </w:rPr>
        <w:t>határának</w:t>
      </w:r>
      <w:proofErr w:type="spellEnd"/>
      <w:r w:rsidRPr="0036667D">
        <w:rPr>
          <w:rFonts w:ascii="Times New Roman" w:hAnsi="Times New Roman" w:cs="Times New Roman"/>
        </w:rPr>
        <w:t xml:space="preserve"> 1,5</w:t>
      </w:r>
      <w:r w:rsidR="00F0165A">
        <w:rPr>
          <w:rFonts w:ascii="Times New Roman" w:hAnsi="Times New Roman" w:cs="Times New Roman"/>
        </w:rPr>
        <w:t>–</w:t>
      </w:r>
      <w:r w:rsidRPr="0036667D">
        <w:rPr>
          <w:rFonts w:ascii="Times New Roman" w:hAnsi="Times New Roman" w:cs="Times New Roman"/>
        </w:rPr>
        <w:t>3</w:t>
      </w:r>
      <w:r w:rsidRPr="0036667D">
        <w:rPr>
          <w:rFonts w:ascii="Times New Roman" w:hAnsi="Times New Roman" w:cs="Times New Roman"/>
        </w:rPr>
        <w:noBreakHyphen/>
        <w:t>szorosa</w:t>
      </w:r>
      <w:r w:rsidR="00F0165A">
        <w:rPr>
          <w:rFonts w:ascii="Times New Roman" w:hAnsi="Times New Roman" w:cs="Times New Roman"/>
        </w:rPr>
        <w:t xml:space="preserve"> </w:t>
      </w:r>
      <w:proofErr w:type="spellStart"/>
      <w:r w:rsidR="00F0165A">
        <w:rPr>
          <w:rFonts w:ascii="Times New Roman" w:hAnsi="Times New Roman" w:cs="Times New Roman"/>
        </w:rPr>
        <w:t>volt</w:t>
      </w:r>
      <w:proofErr w:type="spellEnd"/>
      <w:r w:rsidR="00F0165A">
        <w:rPr>
          <w:rFonts w:ascii="Times New Roman" w:hAnsi="Times New Roman" w:cs="Times New Roman"/>
        </w:rPr>
        <w:t>,</w:t>
      </w:r>
      <w:r w:rsidRPr="0036667D">
        <w:rPr>
          <w:rFonts w:ascii="Times New Roman" w:hAnsi="Times New Roman" w:cs="Times New Roman"/>
        </w:rPr>
        <w:t xml:space="preserve"> </w:t>
      </w:r>
      <w:proofErr w:type="spellStart"/>
      <w:r w:rsidRPr="0036667D">
        <w:rPr>
          <w:rFonts w:ascii="Times New Roman" w:hAnsi="Times New Roman" w:cs="Times New Roman"/>
        </w:rPr>
        <w:t>és</w:t>
      </w:r>
      <w:proofErr w:type="spellEnd"/>
      <w:r w:rsidRPr="0036667D">
        <w:rPr>
          <w:rFonts w:ascii="Times New Roman" w:hAnsi="Times New Roman" w:cs="Times New Roman"/>
        </w:rPr>
        <w:t xml:space="preserve"> </w:t>
      </w:r>
      <w:proofErr w:type="spellStart"/>
      <w:r w:rsidRPr="0036667D">
        <w:rPr>
          <w:rFonts w:ascii="Times New Roman" w:hAnsi="Times New Roman" w:cs="Times New Roman"/>
        </w:rPr>
        <w:t>az</w:t>
      </w:r>
      <w:proofErr w:type="spellEnd"/>
      <w:r w:rsidRPr="0036667D">
        <w:rPr>
          <w:rFonts w:ascii="Times New Roman" w:hAnsi="Times New Roman" w:cs="Times New Roman"/>
        </w:rPr>
        <w:t xml:space="preserve"> </w:t>
      </w:r>
      <w:proofErr w:type="spellStart"/>
      <w:r w:rsidRPr="0036667D">
        <w:rPr>
          <w:rFonts w:ascii="Times New Roman" w:hAnsi="Times New Roman" w:cs="Times New Roman"/>
        </w:rPr>
        <w:t>aminotranszferáz-szint</w:t>
      </w:r>
      <w:proofErr w:type="spellEnd"/>
      <w:r w:rsidRPr="0036667D">
        <w:rPr>
          <w:rFonts w:ascii="Times New Roman" w:hAnsi="Times New Roman" w:cs="Times New Roman"/>
        </w:rPr>
        <w:t xml:space="preserve"> [GOT/ASAT </w:t>
      </w:r>
      <w:proofErr w:type="spellStart"/>
      <w:r w:rsidRPr="0036667D">
        <w:rPr>
          <w:rFonts w:ascii="Times New Roman" w:hAnsi="Times New Roman" w:cs="Times New Roman"/>
        </w:rPr>
        <w:t>vagy</w:t>
      </w:r>
      <w:proofErr w:type="spellEnd"/>
      <w:r w:rsidRPr="0036667D">
        <w:rPr>
          <w:rFonts w:ascii="Times New Roman" w:hAnsi="Times New Roman" w:cs="Times New Roman"/>
        </w:rPr>
        <w:t xml:space="preserve"> GPT/ALAT] </w:t>
      </w:r>
      <w:proofErr w:type="spellStart"/>
      <w:r w:rsidRPr="0036667D">
        <w:rPr>
          <w:rFonts w:ascii="Times New Roman" w:hAnsi="Times New Roman" w:cs="Times New Roman"/>
        </w:rPr>
        <w:t>alacsonyabb</w:t>
      </w:r>
      <w:proofErr w:type="spellEnd"/>
      <w:r w:rsidR="00F0165A">
        <w:rPr>
          <w:rFonts w:ascii="Times New Roman" w:hAnsi="Times New Roman" w:cs="Times New Roman"/>
        </w:rPr>
        <w:t xml:space="preserve"> </w:t>
      </w:r>
      <w:proofErr w:type="spellStart"/>
      <w:r w:rsidR="00F0165A">
        <w:rPr>
          <w:rFonts w:ascii="Times New Roman" w:hAnsi="Times New Roman" w:cs="Times New Roman"/>
        </w:rPr>
        <w:t>volt</w:t>
      </w:r>
      <w:proofErr w:type="spellEnd"/>
      <w:r w:rsidRPr="0036667D">
        <w:rPr>
          <w:rFonts w:ascii="Times New Roman" w:hAnsi="Times New Roman" w:cs="Times New Roman"/>
        </w:rPr>
        <w:t xml:space="preserve">, mint a </w:t>
      </w:r>
      <w:proofErr w:type="spellStart"/>
      <w:r w:rsidRPr="0036667D">
        <w:rPr>
          <w:rFonts w:ascii="Times New Roman" w:hAnsi="Times New Roman" w:cs="Times New Roman"/>
        </w:rPr>
        <w:t>normálérték</w:t>
      </w:r>
      <w:proofErr w:type="spellEnd"/>
      <w:r w:rsidRPr="0036667D">
        <w:rPr>
          <w:rFonts w:ascii="Times New Roman" w:hAnsi="Times New Roman" w:cs="Times New Roman"/>
        </w:rPr>
        <w:t xml:space="preserve"> </w:t>
      </w:r>
      <w:proofErr w:type="spellStart"/>
      <w:r w:rsidRPr="0036667D">
        <w:rPr>
          <w:rFonts w:ascii="Times New Roman" w:hAnsi="Times New Roman" w:cs="Times New Roman"/>
        </w:rPr>
        <w:t>felső</w:t>
      </w:r>
      <w:proofErr w:type="spellEnd"/>
      <w:r w:rsidRPr="0036667D">
        <w:rPr>
          <w:rFonts w:ascii="Times New Roman" w:hAnsi="Times New Roman" w:cs="Times New Roman"/>
        </w:rPr>
        <w:t xml:space="preserve"> </w:t>
      </w:r>
      <w:proofErr w:type="spellStart"/>
      <w:r w:rsidRPr="0036667D">
        <w:rPr>
          <w:rFonts w:ascii="Times New Roman" w:hAnsi="Times New Roman" w:cs="Times New Roman"/>
        </w:rPr>
        <w:t>határának</w:t>
      </w:r>
      <w:proofErr w:type="spellEnd"/>
      <w:r w:rsidRPr="0036667D">
        <w:rPr>
          <w:rFonts w:ascii="Times New Roman" w:hAnsi="Times New Roman" w:cs="Times New Roman"/>
        </w:rPr>
        <w:t xml:space="preserve"> 8</w:t>
      </w:r>
      <w:r w:rsidRPr="0036667D">
        <w:rPr>
          <w:rFonts w:ascii="Times New Roman" w:hAnsi="Times New Roman" w:cs="Times New Roman"/>
        </w:rPr>
        <w:noBreakHyphen/>
        <w:t>szorosa)</w:t>
      </w:r>
      <w:r w:rsidRPr="0036667D">
        <w:rPr>
          <w:rFonts w:ascii="Times New Roman" w:hAnsi="Times New Roman" w:cs="Times New Roman"/>
          <w:lang w:val="hu-HU"/>
        </w:rPr>
        <w:t xml:space="preserve"> a mértani </w:t>
      </w:r>
      <w:r w:rsidR="00F0165A">
        <w:rPr>
          <w:rFonts w:ascii="Times New Roman" w:hAnsi="Times New Roman" w:cs="Times New Roman"/>
          <w:lang w:val="hu-HU"/>
        </w:rPr>
        <w:t>átlagon</w:t>
      </w:r>
      <w:r w:rsidRPr="0036667D">
        <w:rPr>
          <w:rFonts w:ascii="Times New Roman" w:hAnsi="Times New Roman" w:cs="Times New Roman"/>
          <w:lang w:val="hu-HU"/>
        </w:rPr>
        <w:t xml:space="preserve"> normalizált dózisú </w:t>
      </w:r>
      <w:proofErr w:type="spellStart"/>
      <w:r w:rsidRPr="0036667D">
        <w:rPr>
          <w:rFonts w:ascii="Times New Roman" w:hAnsi="Times New Roman" w:cs="Times New Roman"/>
          <w:lang w:val="hu-HU"/>
        </w:rPr>
        <w:t>trabektedin</w:t>
      </w:r>
      <w:proofErr w:type="spellEnd"/>
      <w:r w:rsidRPr="0036667D">
        <w:rPr>
          <w:rFonts w:ascii="Times New Roman" w:hAnsi="Times New Roman" w:cs="Times New Roman"/>
          <w:lang w:val="hu-HU"/>
        </w:rPr>
        <w:t>-expozíció (AUC) 97%</w:t>
      </w:r>
      <w:r w:rsidRPr="0036667D">
        <w:rPr>
          <w:rFonts w:ascii="Times New Roman" w:hAnsi="Times New Roman" w:cs="Times New Roman"/>
          <w:lang w:val="hu-HU"/>
        </w:rPr>
        <w:noBreakHyphen/>
        <w:t>kal (90%</w:t>
      </w:r>
      <w:r w:rsidRPr="0036667D">
        <w:rPr>
          <w:rFonts w:ascii="Times New Roman" w:hAnsi="Times New Roman" w:cs="Times New Roman"/>
          <w:lang w:val="hu-HU"/>
        </w:rPr>
        <w:noBreakHyphen/>
        <w:t>os CI: 20%; 222%) emelkedett egyszeri, 0,58 mg/m</w:t>
      </w:r>
      <w:r w:rsidRPr="0036667D">
        <w:rPr>
          <w:rFonts w:ascii="Times New Roman" w:hAnsi="Times New Roman" w:cs="Times New Roman"/>
          <w:vertAlign w:val="superscript"/>
          <w:lang w:val="hu-HU"/>
        </w:rPr>
        <w:t>2</w:t>
      </w:r>
      <w:r w:rsidRPr="0036667D">
        <w:rPr>
          <w:rFonts w:ascii="Times New Roman" w:hAnsi="Times New Roman" w:cs="Times New Roman"/>
          <w:lang w:val="hu-HU"/>
        </w:rPr>
        <w:t xml:space="preserve"> (n = 3) vagy 0,9 mg/m</w:t>
      </w:r>
      <w:r w:rsidRPr="0036667D">
        <w:rPr>
          <w:rFonts w:ascii="Times New Roman" w:hAnsi="Times New Roman" w:cs="Times New Roman"/>
          <w:vertAlign w:val="superscript"/>
          <w:lang w:val="hu-HU"/>
        </w:rPr>
        <w:t>2</w:t>
      </w:r>
      <w:r w:rsidRPr="0036667D">
        <w:rPr>
          <w:rFonts w:ascii="Times New Roman" w:hAnsi="Times New Roman" w:cs="Times New Roman"/>
          <w:lang w:val="hu-HU"/>
        </w:rPr>
        <w:t xml:space="preserve"> (n = 3) </w:t>
      </w:r>
      <w:proofErr w:type="spellStart"/>
      <w:r w:rsidRPr="0036667D">
        <w:rPr>
          <w:rFonts w:ascii="Times New Roman" w:hAnsi="Times New Roman" w:cs="Times New Roman"/>
          <w:lang w:val="hu-HU"/>
        </w:rPr>
        <w:t>trabektedin</w:t>
      </w:r>
      <w:proofErr w:type="spellEnd"/>
      <w:r w:rsidR="00F0165A">
        <w:rPr>
          <w:rFonts w:ascii="Times New Roman" w:hAnsi="Times New Roman" w:cs="Times New Roman"/>
          <w:lang w:val="hu-HU"/>
        </w:rPr>
        <w:t>-</w:t>
      </w:r>
      <w:r w:rsidRPr="0036667D">
        <w:rPr>
          <w:rFonts w:ascii="Times New Roman" w:hAnsi="Times New Roman" w:cs="Times New Roman"/>
          <w:lang w:val="hu-HU"/>
        </w:rPr>
        <w:t>dózis alkalmazását követően</w:t>
      </w:r>
      <w:r w:rsidR="00F0165A">
        <w:rPr>
          <w:rFonts w:ascii="Times New Roman" w:hAnsi="Times New Roman" w:cs="Times New Roman"/>
          <w:lang w:val="hu-HU"/>
        </w:rPr>
        <w:t xml:space="preserve"> –</w:t>
      </w:r>
      <w:r w:rsidRPr="0036667D">
        <w:rPr>
          <w:rFonts w:ascii="Times New Roman" w:hAnsi="Times New Roman" w:cs="Times New Roman"/>
          <w:lang w:val="hu-HU"/>
        </w:rPr>
        <w:t xml:space="preserve"> összehasonlítva 9, normál májműködésű beteggel, egyszeri, 1,3 mg/m</w:t>
      </w:r>
      <w:r w:rsidRPr="0036667D">
        <w:rPr>
          <w:rFonts w:ascii="Times New Roman" w:hAnsi="Times New Roman" w:cs="Times New Roman"/>
          <w:vertAlign w:val="superscript"/>
          <w:lang w:val="hu-HU"/>
        </w:rPr>
        <w:t>2</w:t>
      </w:r>
      <w:r w:rsidRPr="0036667D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36667D">
        <w:rPr>
          <w:rFonts w:ascii="Times New Roman" w:hAnsi="Times New Roman" w:cs="Times New Roman"/>
          <w:lang w:val="hu-HU"/>
        </w:rPr>
        <w:t>trabektedin</w:t>
      </w:r>
      <w:proofErr w:type="spellEnd"/>
      <w:r w:rsidR="00F0165A">
        <w:rPr>
          <w:rFonts w:ascii="Times New Roman" w:hAnsi="Times New Roman" w:cs="Times New Roman"/>
          <w:lang w:val="hu-HU"/>
        </w:rPr>
        <w:t>-</w:t>
      </w:r>
      <w:r w:rsidRPr="0036667D">
        <w:rPr>
          <w:rFonts w:ascii="Times New Roman" w:hAnsi="Times New Roman" w:cs="Times New Roman"/>
          <w:lang w:val="hu-HU"/>
        </w:rPr>
        <w:t>dózis alkalmazása után (lásd 4.2 és 4.4 pont).</w:t>
      </w:r>
    </w:p>
    <w:bookmarkEnd w:id="9"/>
    <w:p w14:paraId="56773D17" w14:textId="77777777" w:rsidR="00A42B03" w:rsidRPr="002B666E" w:rsidRDefault="00A42B0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34D82AF" w14:textId="77777777" w:rsidR="00A33E9E" w:rsidRPr="002B666E" w:rsidRDefault="00A33E9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5C043B" w14:textId="1DAC5292" w:rsidR="00C72DAB" w:rsidRPr="002B666E" w:rsidRDefault="00C72DAB" w:rsidP="00373FD2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5.3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 xml:space="preserve">A </w:t>
      </w:r>
      <w:proofErr w:type="spellStart"/>
      <w:r w:rsidR="00BB7A59" w:rsidRPr="002B666E">
        <w:rPr>
          <w:rFonts w:ascii="Times New Roman" w:hAnsi="Times New Roman" w:cs="Times New Roman"/>
          <w:b/>
          <w:bCs/>
          <w:lang w:val="hu-HU"/>
        </w:rPr>
        <w:t>preklinikai</w:t>
      </w:r>
      <w:proofErr w:type="spellEnd"/>
      <w:r w:rsidR="00BB7A59" w:rsidRPr="002B666E">
        <w:rPr>
          <w:rFonts w:ascii="Times New Roman" w:hAnsi="Times New Roman" w:cs="Times New Roman"/>
          <w:b/>
          <w:bCs/>
          <w:lang w:val="hu-HU"/>
        </w:rPr>
        <w:t xml:space="preserve"> biztonságossági vizsgálatok eredményei</w:t>
      </w:r>
    </w:p>
    <w:p w14:paraId="2077B567" w14:textId="77777777" w:rsidR="00A33E9E" w:rsidRPr="002B666E" w:rsidRDefault="00A33E9E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9C39304" w14:textId="378D4385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proofErr w:type="spellStart"/>
      <w:r w:rsidRPr="002B666E">
        <w:rPr>
          <w:rFonts w:ascii="Times New Roman" w:hAnsi="Times New Roman" w:cs="Times New Roman"/>
          <w:lang w:val="hu-HU"/>
        </w:rPr>
        <w:t>Preklinikai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adatok azt mutatják, hogy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csekély hatása van a szív</w:t>
      </w:r>
      <w:r w:rsidR="00F0165A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>ér</w:t>
      </w:r>
      <w:r w:rsidR="00F0165A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rendszerre, a légzőrendszerre és a központi idegrendszerre a terápiás klinikai tartomány alatti expozíciók esetén, a </w:t>
      </w:r>
      <w:r w:rsidR="00F0165A">
        <w:rPr>
          <w:rFonts w:ascii="Times New Roman" w:hAnsi="Times New Roman" w:cs="Times New Roman"/>
          <w:lang w:val="hu-HU"/>
        </w:rPr>
        <w:t xml:space="preserve">plazmakoncentráció–idő </w:t>
      </w:r>
      <w:r w:rsidRPr="002B666E">
        <w:rPr>
          <w:rFonts w:ascii="Times New Roman" w:hAnsi="Times New Roman" w:cs="Times New Roman"/>
          <w:lang w:val="hu-HU"/>
        </w:rPr>
        <w:t>görbe alatti terület (AUC) alapján.</w:t>
      </w:r>
    </w:p>
    <w:p w14:paraId="02B9CAB7" w14:textId="07ACA514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2B666E">
        <w:rPr>
          <w:rFonts w:ascii="Times New Roman" w:hAnsi="Times New Roman" w:cs="Times New Roman"/>
          <w:lang w:val="hu-HU"/>
        </w:rPr>
        <w:t>cardiovascularis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a légzőrendszerre gyakorolt hatását </w:t>
      </w:r>
      <w:r w:rsidRPr="00C9000A">
        <w:rPr>
          <w:rFonts w:ascii="Times New Roman" w:hAnsi="Times New Roman" w:cs="Times New Roman"/>
          <w:i/>
          <w:lang w:val="hu-HU"/>
        </w:rPr>
        <w:t>in</w:t>
      </w:r>
      <w:r w:rsidR="003641E2" w:rsidRPr="00C9000A">
        <w:rPr>
          <w:rFonts w:ascii="Times New Roman" w:hAnsi="Times New Roman" w:cs="Times New Roman"/>
          <w:i/>
          <w:lang w:val="hu-HU"/>
        </w:rPr>
        <w:t> </w:t>
      </w:r>
      <w:r w:rsidRPr="00C9000A">
        <w:rPr>
          <w:rFonts w:ascii="Times New Roman" w:hAnsi="Times New Roman" w:cs="Times New Roman"/>
          <w:i/>
          <w:lang w:val="hu-HU"/>
        </w:rPr>
        <w:t>vivo</w:t>
      </w:r>
      <w:r w:rsidRPr="002B666E">
        <w:rPr>
          <w:rFonts w:ascii="Times New Roman" w:hAnsi="Times New Roman" w:cs="Times New Roman"/>
          <w:lang w:val="hu-HU"/>
        </w:rPr>
        <w:t xml:space="preserve"> vizsgálták (</w:t>
      </w:r>
      <w:proofErr w:type="spellStart"/>
      <w:r w:rsidRPr="002B666E">
        <w:rPr>
          <w:rFonts w:ascii="Times New Roman" w:hAnsi="Times New Roman" w:cs="Times New Roman"/>
          <w:lang w:val="hu-HU"/>
        </w:rPr>
        <w:t>anesztetizált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="003641E2" w:rsidRPr="002B666E">
        <w:rPr>
          <w:rFonts w:ascii="Times New Roman" w:hAnsi="Times New Roman" w:cs="Times New Roman"/>
          <w:lang w:val="hu-HU"/>
        </w:rPr>
        <w:t>makákóknál</w:t>
      </w:r>
      <w:r w:rsidRPr="002B666E">
        <w:rPr>
          <w:rFonts w:ascii="Times New Roman" w:hAnsi="Times New Roman" w:cs="Times New Roman"/>
          <w:lang w:val="hu-HU"/>
        </w:rPr>
        <w:t xml:space="preserve">). </w:t>
      </w:r>
      <w:r w:rsidR="003641E2" w:rsidRPr="002B666E">
        <w:rPr>
          <w:rFonts w:ascii="Times New Roman" w:hAnsi="Times New Roman" w:cs="Times New Roman"/>
          <w:lang w:val="hu-HU"/>
        </w:rPr>
        <w:t>Egy</w:t>
      </w:r>
      <w:r w:rsidR="00F0165A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órás infúziós adagolást választottak a </w:t>
      </w:r>
      <w:r w:rsidR="00D3236C">
        <w:rPr>
          <w:rFonts w:ascii="Times New Roman" w:hAnsi="Times New Roman" w:cs="Times New Roman"/>
          <w:lang w:val="hu-HU"/>
        </w:rPr>
        <w:t xml:space="preserve">megfigyelt </w:t>
      </w:r>
      <w:r w:rsidRPr="002B666E">
        <w:rPr>
          <w:rFonts w:ascii="Times New Roman" w:hAnsi="Times New Roman" w:cs="Times New Roman"/>
          <w:lang w:val="hu-HU"/>
        </w:rPr>
        <w:t>klinikai tartományok</w:t>
      </w:r>
      <w:r w:rsidR="00D3236C">
        <w:rPr>
          <w:rFonts w:ascii="Times New Roman" w:hAnsi="Times New Roman" w:cs="Times New Roman"/>
          <w:lang w:val="hu-HU"/>
        </w:rPr>
        <w:t>hoz hasonló</w:t>
      </w:r>
      <w:r w:rsidR="00695CAE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maximális plazmaszint (</w:t>
      </w:r>
      <w:proofErr w:type="spellStart"/>
      <w:r w:rsidRPr="002B666E">
        <w:rPr>
          <w:rFonts w:ascii="Times New Roman" w:hAnsi="Times New Roman" w:cs="Times New Roman"/>
          <w:lang w:val="hu-HU"/>
        </w:rPr>
        <w:t>C</w:t>
      </w:r>
      <w:r w:rsidRPr="002B666E">
        <w:rPr>
          <w:rFonts w:ascii="Times New Roman" w:hAnsi="Times New Roman" w:cs="Times New Roman"/>
          <w:vertAlign w:val="subscript"/>
          <w:lang w:val="hu-HU"/>
        </w:rPr>
        <w:t>max</w:t>
      </w:r>
      <w:proofErr w:type="spellEnd"/>
      <w:r w:rsidR="00F0165A">
        <w:rPr>
          <w:rFonts w:ascii="Times New Roman" w:hAnsi="Times New Roman" w:cs="Times New Roman"/>
          <w:lang w:val="hu-HU"/>
        </w:rPr>
        <w:t>-</w:t>
      </w:r>
      <w:r w:rsidRPr="002B666E">
        <w:rPr>
          <w:rFonts w:ascii="Times New Roman" w:hAnsi="Times New Roman" w:cs="Times New Roman"/>
          <w:lang w:val="hu-HU"/>
        </w:rPr>
        <w:t xml:space="preserve">érték) elérése céljából. A plazmában mért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trabektedinszint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10,6</w:t>
      </w:r>
      <w:r w:rsidR="000A17B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±</w:t>
      </w:r>
      <w:r w:rsidR="000A17B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5,4</w:t>
      </w:r>
      <w:r w:rsidR="000A17B8">
        <w:rPr>
          <w:rFonts w:ascii="Times New Roman" w:hAnsi="Times New Roman" w:cs="Times New Roman"/>
          <w:lang w:val="hu-HU"/>
        </w:rPr>
        <w:t> </w:t>
      </w:r>
      <w:proofErr w:type="spellStart"/>
      <w:r w:rsidRPr="002B666E">
        <w:rPr>
          <w:rFonts w:ascii="Times New Roman" w:hAnsi="Times New Roman" w:cs="Times New Roman"/>
          <w:lang w:val="hu-HU"/>
        </w:rPr>
        <w:t>ng</w:t>
      </w:r>
      <w:proofErr w:type="spellEnd"/>
      <w:r w:rsidRPr="002B666E">
        <w:rPr>
          <w:rFonts w:ascii="Times New Roman" w:hAnsi="Times New Roman" w:cs="Times New Roman"/>
          <w:lang w:val="hu-HU"/>
        </w:rPr>
        <w:t>/ml (</w:t>
      </w:r>
      <w:proofErr w:type="spellStart"/>
      <w:r w:rsidRPr="002B666E">
        <w:rPr>
          <w:rFonts w:ascii="Times New Roman" w:hAnsi="Times New Roman" w:cs="Times New Roman"/>
          <w:lang w:val="hu-HU"/>
        </w:rPr>
        <w:t>C</w:t>
      </w:r>
      <w:r w:rsidRPr="002B666E">
        <w:rPr>
          <w:rFonts w:ascii="Times New Roman" w:hAnsi="Times New Roman" w:cs="Times New Roman"/>
          <w:vertAlign w:val="subscript"/>
          <w:lang w:val="hu-HU"/>
        </w:rPr>
        <w:t>max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) volt, amely magasabb, mint amelyet azoknál a betegeknél </w:t>
      </w:r>
      <w:r w:rsidR="00C6264D" w:rsidRPr="002B666E">
        <w:rPr>
          <w:rFonts w:ascii="Times New Roman" w:hAnsi="Times New Roman" w:cs="Times New Roman"/>
          <w:lang w:val="hu-HU"/>
        </w:rPr>
        <w:t>mértek,</w:t>
      </w:r>
      <w:r w:rsidRPr="002B666E">
        <w:rPr>
          <w:rFonts w:ascii="Times New Roman" w:hAnsi="Times New Roman" w:cs="Times New Roman"/>
          <w:lang w:val="hu-HU"/>
        </w:rPr>
        <w:t xml:space="preserve"> akik 24</w:t>
      </w:r>
      <w:r w:rsidR="000A17B8">
        <w:rPr>
          <w:rFonts w:ascii="Times New Roman" w:hAnsi="Times New Roman" w:cs="Times New Roman"/>
          <w:lang w:val="hu-HU"/>
        </w:rPr>
        <w:t> </w:t>
      </w:r>
      <w:r w:rsidR="003641E2" w:rsidRPr="002B666E">
        <w:rPr>
          <w:rFonts w:ascii="Times New Roman" w:hAnsi="Times New Roman" w:cs="Times New Roman"/>
          <w:lang w:val="hu-HU"/>
        </w:rPr>
        <w:t>órán keresztül</w:t>
      </w:r>
      <w:r w:rsidR="00F0165A">
        <w:rPr>
          <w:rFonts w:ascii="Times New Roman" w:hAnsi="Times New Roman" w:cs="Times New Roman"/>
          <w:lang w:val="hu-HU"/>
        </w:rPr>
        <w:t xml:space="preserve"> kaptak</w:t>
      </w:r>
      <w:r w:rsidRPr="002B666E">
        <w:rPr>
          <w:rFonts w:ascii="Times New Roman" w:hAnsi="Times New Roman" w:cs="Times New Roman"/>
          <w:lang w:val="hu-HU"/>
        </w:rPr>
        <w:t xml:space="preserve"> 1500</w:t>
      </w:r>
      <w:r w:rsidR="000A17B8">
        <w:rPr>
          <w:rFonts w:ascii="Times New Roman" w:hAnsi="Times New Roman" w:cs="Times New Roman"/>
          <w:lang w:val="hu-HU"/>
        </w:rPr>
        <w:t> </w:t>
      </w:r>
      <w:proofErr w:type="spellStart"/>
      <w:r w:rsidR="00D3236C">
        <w:rPr>
          <w:rFonts w:ascii="Times New Roman" w:hAnsi="Times New Roman" w:cs="Times New Roman"/>
          <w:lang w:val="hu-HU"/>
        </w:rPr>
        <w:t>mikrogramm</w:t>
      </w:r>
      <w:proofErr w:type="spellEnd"/>
      <w:r w:rsidRPr="002B666E">
        <w:rPr>
          <w:rFonts w:ascii="Times New Roman" w:hAnsi="Times New Roman" w:cs="Times New Roman"/>
          <w:lang w:val="hu-HU"/>
        </w:rPr>
        <w:t>/m</w:t>
      </w:r>
      <w:r w:rsidRPr="002B666E">
        <w:rPr>
          <w:rFonts w:ascii="Times New Roman" w:hAnsi="Times New Roman" w:cs="Times New Roman"/>
          <w:vertAlign w:val="superscript"/>
          <w:lang w:val="hu-HU"/>
        </w:rPr>
        <w:t>2</w:t>
      </w:r>
      <w:r w:rsidRPr="002B666E">
        <w:rPr>
          <w:rFonts w:ascii="Times New Roman" w:hAnsi="Times New Roman" w:cs="Times New Roman"/>
          <w:lang w:val="hu-HU"/>
        </w:rPr>
        <w:t xml:space="preserve"> dózist infúzióban (</w:t>
      </w:r>
      <w:proofErr w:type="spellStart"/>
      <w:r w:rsidRPr="002B666E">
        <w:rPr>
          <w:rFonts w:ascii="Times New Roman" w:hAnsi="Times New Roman" w:cs="Times New Roman"/>
          <w:lang w:val="hu-HU"/>
        </w:rPr>
        <w:t>C</w:t>
      </w:r>
      <w:r w:rsidRPr="002B666E">
        <w:rPr>
          <w:rFonts w:ascii="Times New Roman" w:hAnsi="Times New Roman" w:cs="Times New Roman"/>
          <w:vertAlign w:val="subscript"/>
          <w:lang w:val="hu-HU"/>
        </w:rPr>
        <w:t>max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1,8</w:t>
      </w:r>
      <w:r w:rsidR="000A17B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±</w:t>
      </w:r>
      <w:r w:rsidR="000A17B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1,1</w:t>
      </w:r>
      <w:r w:rsidR="000A17B8">
        <w:rPr>
          <w:rFonts w:ascii="Times New Roman" w:hAnsi="Times New Roman" w:cs="Times New Roman"/>
          <w:lang w:val="hu-HU"/>
        </w:rPr>
        <w:t> </w:t>
      </w:r>
      <w:proofErr w:type="spellStart"/>
      <w:r w:rsidRPr="002B666E">
        <w:rPr>
          <w:rFonts w:ascii="Times New Roman" w:hAnsi="Times New Roman" w:cs="Times New Roman"/>
          <w:lang w:val="hu-HU"/>
        </w:rPr>
        <w:t>ng</w:t>
      </w:r>
      <w:proofErr w:type="spellEnd"/>
      <w:r w:rsidRPr="002B666E">
        <w:rPr>
          <w:rFonts w:ascii="Times New Roman" w:hAnsi="Times New Roman" w:cs="Times New Roman"/>
          <w:lang w:val="hu-HU"/>
        </w:rPr>
        <w:t>/ml)</w:t>
      </w:r>
      <w:r w:rsidR="00695CAE">
        <w:rPr>
          <w:rFonts w:ascii="Times New Roman" w:hAnsi="Times New Roman" w:cs="Times New Roman"/>
          <w:lang w:val="hu-HU"/>
        </w:rPr>
        <w:t>,</w:t>
      </w:r>
      <w:r w:rsidRPr="002B666E">
        <w:rPr>
          <w:rFonts w:ascii="Times New Roman" w:hAnsi="Times New Roman" w:cs="Times New Roman"/>
          <w:lang w:val="hu-HU"/>
        </w:rPr>
        <w:t xml:space="preserve"> és hasonló ahhoz, amelyet ugyanilyen dózis 3</w:t>
      </w:r>
      <w:r w:rsidR="000A17B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órás infúziója után értek el (</w:t>
      </w:r>
      <w:proofErr w:type="spellStart"/>
      <w:r w:rsidRPr="002B666E">
        <w:rPr>
          <w:rFonts w:ascii="Times New Roman" w:hAnsi="Times New Roman" w:cs="Times New Roman"/>
          <w:lang w:val="hu-HU"/>
        </w:rPr>
        <w:t>C</w:t>
      </w:r>
      <w:r w:rsidRPr="002B666E">
        <w:rPr>
          <w:rFonts w:ascii="Times New Roman" w:hAnsi="Times New Roman" w:cs="Times New Roman"/>
          <w:vertAlign w:val="subscript"/>
          <w:lang w:val="hu-HU"/>
        </w:rPr>
        <w:t>max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10,8</w:t>
      </w:r>
      <w:r w:rsidR="000A17B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±</w:t>
      </w:r>
      <w:r w:rsidR="000A17B8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3,7</w:t>
      </w:r>
      <w:r w:rsidR="000A17B8">
        <w:rPr>
          <w:rFonts w:ascii="Times New Roman" w:hAnsi="Times New Roman" w:cs="Times New Roman"/>
          <w:lang w:val="hu-HU"/>
        </w:rPr>
        <w:t> </w:t>
      </w:r>
      <w:proofErr w:type="spellStart"/>
      <w:r w:rsidRPr="002B666E">
        <w:rPr>
          <w:rFonts w:ascii="Times New Roman" w:hAnsi="Times New Roman" w:cs="Times New Roman"/>
          <w:lang w:val="hu-HU"/>
        </w:rPr>
        <w:t>ng</w:t>
      </w:r>
      <w:proofErr w:type="spellEnd"/>
      <w:r w:rsidRPr="002B666E">
        <w:rPr>
          <w:rFonts w:ascii="Times New Roman" w:hAnsi="Times New Roman" w:cs="Times New Roman"/>
          <w:lang w:val="hu-HU"/>
        </w:rPr>
        <w:t>/ml).</w:t>
      </w:r>
    </w:p>
    <w:p w14:paraId="660218F9" w14:textId="77777777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4EC1A9B" w14:textId="301775D1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lastRenderedPageBreak/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elsődleges toxicitásait mutató hatások a </w:t>
      </w:r>
      <w:proofErr w:type="spellStart"/>
      <w:r w:rsidRPr="002B666E">
        <w:rPr>
          <w:rFonts w:ascii="Times New Roman" w:hAnsi="Times New Roman" w:cs="Times New Roman"/>
          <w:lang w:val="hu-HU"/>
        </w:rPr>
        <w:t>myelosupressio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</w:t>
      </w:r>
      <w:proofErr w:type="spellStart"/>
      <w:r w:rsidRPr="002B666E">
        <w:rPr>
          <w:rFonts w:ascii="Times New Roman" w:hAnsi="Times New Roman" w:cs="Times New Roman"/>
          <w:lang w:val="hu-HU"/>
        </w:rPr>
        <w:t>hepatoxicitás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voltak. Megfigyeltek </w:t>
      </w:r>
      <w:proofErr w:type="spellStart"/>
      <w:r w:rsidRPr="002B666E">
        <w:rPr>
          <w:rFonts w:ascii="Times New Roman" w:hAnsi="Times New Roman" w:cs="Times New Roman"/>
          <w:lang w:val="hu-HU"/>
        </w:rPr>
        <w:t>haematopo</w:t>
      </w:r>
      <w:r w:rsidR="004E187B">
        <w:rPr>
          <w:rFonts w:ascii="Times New Roman" w:hAnsi="Times New Roman" w:cs="Times New Roman"/>
          <w:lang w:val="hu-HU"/>
        </w:rPr>
        <w:t>etic</w:t>
      </w:r>
      <w:r w:rsidRPr="002B666E">
        <w:rPr>
          <w:rFonts w:ascii="Times New Roman" w:hAnsi="Times New Roman" w:cs="Times New Roman"/>
          <w:lang w:val="hu-HU"/>
        </w:rPr>
        <w:t>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toxicitást (súlyos </w:t>
      </w:r>
      <w:proofErr w:type="spellStart"/>
      <w:r w:rsidRPr="002B666E">
        <w:rPr>
          <w:rFonts w:ascii="Times New Roman" w:hAnsi="Times New Roman" w:cs="Times New Roman"/>
          <w:lang w:val="hu-HU"/>
        </w:rPr>
        <w:t>leukopenia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2B666E">
        <w:rPr>
          <w:rFonts w:ascii="Times New Roman" w:hAnsi="Times New Roman" w:cs="Times New Roman"/>
          <w:lang w:val="hu-HU"/>
        </w:rPr>
        <w:t>anaemia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valamint </w:t>
      </w:r>
      <w:r w:rsidR="004E187B">
        <w:rPr>
          <w:rFonts w:ascii="Times New Roman" w:hAnsi="Times New Roman" w:cs="Times New Roman"/>
          <w:lang w:val="hu-HU"/>
        </w:rPr>
        <w:t>nyirokszöveti</w:t>
      </w:r>
      <w:r w:rsidR="003641E2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és csontvelő</w:t>
      </w:r>
      <w:r w:rsidR="004E187B">
        <w:rPr>
          <w:rFonts w:ascii="Times New Roman" w:hAnsi="Times New Roman" w:cs="Times New Roman"/>
          <w:lang w:val="hu-HU"/>
        </w:rPr>
        <w:t>-</w:t>
      </w:r>
      <w:proofErr w:type="spellStart"/>
      <w:r w:rsidRPr="002B666E">
        <w:rPr>
          <w:rFonts w:ascii="Times New Roman" w:hAnsi="Times New Roman" w:cs="Times New Roman"/>
          <w:lang w:val="hu-HU"/>
        </w:rPr>
        <w:t>depléció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), valamint májfunkciós paraméterek emelkedését, májsejt degenerációt, az </w:t>
      </w:r>
      <w:proofErr w:type="spellStart"/>
      <w:r w:rsidRPr="002B666E">
        <w:rPr>
          <w:rFonts w:ascii="Times New Roman" w:hAnsi="Times New Roman" w:cs="Times New Roman"/>
          <w:lang w:val="hu-HU"/>
        </w:rPr>
        <w:t>intestinalis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2B666E">
        <w:rPr>
          <w:rFonts w:ascii="Times New Roman" w:hAnsi="Times New Roman" w:cs="Times New Roman"/>
          <w:lang w:val="hu-HU"/>
        </w:rPr>
        <w:t>epithelium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nekrózisát, valamint az injekció helyén fellépő súlyos reakciókat is. Majmok</w:t>
      </w:r>
      <w:r w:rsidR="003641E2" w:rsidRPr="002B666E">
        <w:rPr>
          <w:rFonts w:ascii="Times New Roman" w:hAnsi="Times New Roman" w:cs="Times New Roman"/>
          <w:lang w:val="hu-HU"/>
        </w:rPr>
        <w:t>kal</w:t>
      </w:r>
      <w:r w:rsidRPr="002B666E">
        <w:rPr>
          <w:rFonts w:ascii="Times New Roman" w:hAnsi="Times New Roman" w:cs="Times New Roman"/>
          <w:lang w:val="hu-HU"/>
        </w:rPr>
        <w:t xml:space="preserve"> végzett többciklusos toxicitási vizsgálatokban </w:t>
      </w:r>
      <w:proofErr w:type="spellStart"/>
      <w:r w:rsidRPr="002B666E">
        <w:rPr>
          <w:rFonts w:ascii="Times New Roman" w:hAnsi="Times New Roman" w:cs="Times New Roman"/>
          <w:lang w:val="hu-HU"/>
        </w:rPr>
        <w:t>renalis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toxikológiai eltéréseket találtak. Ezek az eltérések az injekció helyén fellépő súlyos reakció másodlagos hatásai miatt alakultak ki, és emiatt nem tulajdoníthatók bizonyossággal 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trabektedinnek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; </w:t>
      </w:r>
      <w:r w:rsidR="004E187B">
        <w:rPr>
          <w:rFonts w:ascii="Times New Roman" w:hAnsi="Times New Roman" w:cs="Times New Roman"/>
          <w:lang w:val="hu-HU"/>
        </w:rPr>
        <w:t xml:space="preserve">ezzel együtt </w:t>
      </w:r>
      <w:r w:rsidRPr="002B666E">
        <w:rPr>
          <w:rFonts w:ascii="Times New Roman" w:hAnsi="Times New Roman" w:cs="Times New Roman"/>
          <w:lang w:val="hu-HU"/>
        </w:rPr>
        <w:t xml:space="preserve">azonban </w:t>
      </w:r>
      <w:r w:rsidR="003641E2" w:rsidRPr="002B666E">
        <w:rPr>
          <w:rFonts w:ascii="Times New Roman" w:hAnsi="Times New Roman" w:cs="Times New Roman"/>
          <w:lang w:val="hu-HU"/>
        </w:rPr>
        <w:t xml:space="preserve">körültekintően </w:t>
      </w:r>
      <w:r w:rsidRPr="002B666E">
        <w:rPr>
          <w:rFonts w:ascii="Times New Roman" w:hAnsi="Times New Roman" w:cs="Times New Roman"/>
          <w:lang w:val="hu-HU"/>
        </w:rPr>
        <w:t xml:space="preserve">kell értékelni ezeket a </w:t>
      </w:r>
      <w:proofErr w:type="spellStart"/>
      <w:r w:rsidRPr="002B666E">
        <w:rPr>
          <w:rFonts w:ascii="Times New Roman" w:hAnsi="Times New Roman" w:cs="Times New Roman"/>
          <w:lang w:val="hu-HU"/>
        </w:rPr>
        <w:t>renalis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leleteket, és a kezeléssel összefüggő toxicitás nem zárható ki.</w:t>
      </w:r>
    </w:p>
    <w:p w14:paraId="3CE4BF97" w14:textId="77777777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2C89C96" w14:textId="52617FC9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i/>
          <w:iCs/>
          <w:lang w:val="hu-HU"/>
        </w:rPr>
        <w:t>in vitro</w:t>
      </w:r>
      <w:r w:rsidRPr="002B666E">
        <w:rPr>
          <w:rFonts w:ascii="Times New Roman" w:hAnsi="Times New Roman" w:cs="Times New Roman"/>
          <w:lang w:val="hu-HU"/>
        </w:rPr>
        <w:t xml:space="preserve"> és </w:t>
      </w:r>
      <w:r w:rsidRPr="002B666E">
        <w:rPr>
          <w:rFonts w:ascii="Times New Roman" w:hAnsi="Times New Roman" w:cs="Times New Roman"/>
          <w:i/>
          <w:iCs/>
          <w:lang w:val="hu-HU"/>
        </w:rPr>
        <w:t>in vivo</w:t>
      </w:r>
      <w:r w:rsidRPr="002B666E">
        <w:rPr>
          <w:rFonts w:ascii="Times New Roman" w:hAnsi="Times New Roman" w:cs="Times New Roman"/>
          <w:lang w:val="hu-HU"/>
        </w:rPr>
        <w:t xml:space="preserve"> is </w:t>
      </w:r>
      <w:proofErr w:type="spellStart"/>
      <w:r w:rsidRPr="002B666E">
        <w:rPr>
          <w:rFonts w:ascii="Times New Roman" w:hAnsi="Times New Roman" w:cs="Times New Roman"/>
          <w:lang w:val="hu-HU"/>
        </w:rPr>
        <w:t>genotoxikus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hatású. Hosszú távú </w:t>
      </w:r>
      <w:proofErr w:type="spellStart"/>
      <w:r w:rsidRPr="002B666E">
        <w:rPr>
          <w:rFonts w:ascii="Times New Roman" w:hAnsi="Times New Roman" w:cs="Times New Roman"/>
          <w:lang w:val="hu-HU"/>
        </w:rPr>
        <w:t>karcinogenicitási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vizsgálatokat nem végeztek.</w:t>
      </w:r>
    </w:p>
    <w:p w14:paraId="504BDD01" w14:textId="77777777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1F802C2" w14:textId="0F0F8F79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trabektedinnel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fertilitási vizsgálatokat nem végeztek, de kismértékű </w:t>
      </w:r>
      <w:proofErr w:type="spellStart"/>
      <w:r w:rsidRPr="002B666E">
        <w:rPr>
          <w:rFonts w:ascii="Times New Roman" w:hAnsi="Times New Roman" w:cs="Times New Roman"/>
          <w:lang w:val="hu-HU"/>
        </w:rPr>
        <w:t>hisztopatológiai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elváltozásokat figyeltek meg az ivarmirigyekben</w:t>
      </w:r>
      <w:r w:rsidR="004E187B">
        <w:rPr>
          <w:rFonts w:ascii="Times New Roman" w:hAnsi="Times New Roman" w:cs="Times New Roman"/>
          <w:lang w:val="hu-HU"/>
        </w:rPr>
        <w:t xml:space="preserve"> </w:t>
      </w:r>
      <w:r w:rsidR="004E187B" w:rsidRPr="002B666E">
        <w:rPr>
          <w:rFonts w:ascii="Times New Roman" w:hAnsi="Times New Roman" w:cs="Times New Roman"/>
          <w:lang w:val="hu-HU"/>
        </w:rPr>
        <w:t xml:space="preserve">az ismételt </w:t>
      </w:r>
      <w:proofErr w:type="spellStart"/>
      <w:r w:rsidR="004E187B">
        <w:rPr>
          <w:rFonts w:ascii="Times New Roman" w:hAnsi="Times New Roman" w:cs="Times New Roman"/>
          <w:lang w:val="hu-HU"/>
        </w:rPr>
        <w:t>adagolású</w:t>
      </w:r>
      <w:proofErr w:type="spellEnd"/>
      <w:r w:rsidR="004E187B">
        <w:rPr>
          <w:rFonts w:ascii="Times New Roman" w:hAnsi="Times New Roman" w:cs="Times New Roman"/>
          <w:lang w:val="hu-HU"/>
        </w:rPr>
        <w:t xml:space="preserve"> </w:t>
      </w:r>
      <w:r w:rsidR="004E187B" w:rsidRPr="002B666E">
        <w:rPr>
          <w:rFonts w:ascii="Times New Roman" w:hAnsi="Times New Roman" w:cs="Times New Roman"/>
          <w:lang w:val="hu-HU"/>
        </w:rPr>
        <w:t>dózistoxicitási vizsgálatokban</w:t>
      </w:r>
      <w:r w:rsidRPr="002B666E">
        <w:rPr>
          <w:rFonts w:ascii="Times New Roman" w:hAnsi="Times New Roman" w:cs="Times New Roman"/>
          <w:lang w:val="hu-HU"/>
        </w:rPr>
        <w:t>. A vegyület természetét figyelembe véve (</w:t>
      </w:r>
      <w:proofErr w:type="spellStart"/>
      <w:r w:rsidRPr="002B666E">
        <w:rPr>
          <w:rFonts w:ascii="Times New Roman" w:hAnsi="Times New Roman" w:cs="Times New Roman"/>
          <w:lang w:val="hu-HU"/>
        </w:rPr>
        <w:t>citotoxikus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és mutagén) valószínű, hogy hatással van a reprodukciós kapacitásra.</w:t>
      </w:r>
    </w:p>
    <w:p w14:paraId="16AB6E6B" w14:textId="77777777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DEBE1B0" w14:textId="6C723C25" w:rsidR="005A5E8E" w:rsidRPr="002B666E" w:rsidRDefault="005A5E8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placentán való átjutását és magzati expozíciót figyeltek meg egy vizsgálatban, amelyben vemhes patkányok </w:t>
      </w:r>
      <w:r w:rsidR="00D3236C" w:rsidRPr="002B666E">
        <w:rPr>
          <w:rFonts w:ascii="Times New Roman" w:hAnsi="Times New Roman" w:cs="Times New Roman"/>
          <w:lang w:val="hu-HU"/>
        </w:rPr>
        <w:t>kaptak</w:t>
      </w:r>
      <w:r w:rsidR="004C73BC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egyszeri</w:t>
      </w:r>
      <w:r w:rsidR="00D3236C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0,061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</w:t>
      </w:r>
      <w:proofErr w:type="spellStart"/>
      <w:r w:rsidR="001264F9">
        <w:rPr>
          <w:rFonts w:ascii="Times New Roman" w:hAnsi="Times New Roman" w:cs="Times New Roman"/>
          <w:lang w:val="hu-HU"/>
        </w:rPr>
        <w:t>tt</w:t>
      </w:r>
      <w:r w:rsidRPr="002B666E">
        <w:rPr>
          <w:rFonts w:ascii="Times New Roman" w:hAnsi="Times New Roman" w:cs="Times New Roman"/>
          <w:lang w:val="hu-HU"/>
        </w:rPr>
        <w:t>kg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vertAlign w:val="superscript"/>
          <w:lang w:val="hu-HU"/>
        </w:rPr>
        <w:t>14</w:t>
      </w:r>
      <w:r w:rsidRPr="002B666E">
        <w:rPr>
          <w:rFonts w:ascii="Times New Roman" w:hAnsi="Times New Roman" w:cs="Times New Roman"/>
          <w:lang w:val="hu-HU"/>
        </w:rPr>
        <w:t>C</w:t>
      </w:r>
      <w:r w:rsidR="002D6030">
        <w:rPr>
          <w:rFonts w:ascii="Times New Roman" w:hAnsi="Times New Roman" w:cs="Times New Roman"/>
          <w:lang w:val="hu-HU"/>
        </w:rPr>
        <w:noBreakHyphen/>
      </w:r>
      <w:r w:rsidR="00D3236C">
        <w:rPr>
          <w:rFonts w:ascii="Times New Roman" w:hAnsi="Times New Roman" w:cs="Times New Roman"/>
          <w:lang w:val="hu-HU"/>
        </w:rPr>
        <w:t xml:space="preserve">pal jelzett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</w:t>
      </w:r>
      <w:proofErr w:type="spellEnd"/>
      <w:r w:rsidR="004E187B">
        <w:rPr>
          <w:rFonts w:ascii="Times New Roman" w:hAnsi="Times New Roman" w:cs="Times New Roman"/>
          <w:lang w:val="hu-HU"/>
        </w:rPr>
        <w:t>-dózist</w:t>
      </w:r>
      <w:r w:rsidR="00D3236C">
        <w:rPr>
          <w:rFonts w:ascii="Times New Roman" w:hAnsi="Times New Roman" w:cs="Times New Roman"/>
          <w:lang w:val="hu-HU"/>
        </w:rPr>
        <w:t xml:space="preserve"> </w:t>
      </w:r>
      <w:r w:rsidR="004C73BC" w:rsidRPr="002B666E">
        <w:rPr>
          <w:rFonts w:ascii="Times New Roman" w:hAnsi="Times New Roman" w:cs="Times New Roman"/>
          <w:lang w:val="hu-HU"/>
        </w:rPr>
        <w:t>intravénásan</w:t>
      </w:r>
      <w:r w:rsidRPr="002B666E">
        <w:rPr>
          <w:rFonts w:ascii="Times New Roman" w:hAnsi="Times New Roman" w:cs="Times New Roman"/>
          <w:lang w:val="hu-HU"/>
        </w:rPr>
        <w:t>. A magzati szövetben a maximális radioaktivitás-koncentráció hasonló volt az anyaállat plazmájában, illetve vérében mért értékekhez.</w:t>
      </w:r>
    </w:p>
    <w:p w14:paraId="61F4EC44" w14:textId="588FD08E" w:rsidR="00D814AC" w:rsidRPr="002B666E" w:rsidRDefault="00D814A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040CDFA" w14:textId="77777777" w:rsidR="00E82E13" w:rsidRPr="002B666E" w:rsidRDefault="00E82E1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23FDEBE" w14:textId="69BD5CF9" w:rsidR="00A33E9E" w:rsidRPr="002B666E" w:rsidRDefault="00A33E9E" w:rsidP="00373FD2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GYÓGYSZERÉSZETI JELLEMZŐK</w:t>
      </w:r>
    </w:p>
    <w:p w14:paraId="6C5A8F04" w14:textId="77777777" w:rsidR="00A33E9E" w:rsidRPr="002B666E" w:rsidRDefault="00A33E9E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3B35832" w14:textId="20A49F84" w:rsidR="00A33E9E" w:rsidRPr="002B666E" w:rsidRDefault="00A33E9E" w:rsidP="00373FD2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6.1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Segédanyagok felsorolása</w:t>
      </w:r>
    </w:p>
    <w:p w14:paraId="2751066D" w14:textId="25608778" w:rsidR="00A33E9E" w:rsidRPr="002B666E" w:rsidRDefault="00A33E9E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E1F14CA" w14:textId="2B03A7A5" w:rsidR="001264F9" w:rsidRDefault="001264F9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mannit</w:t>
      </w:r>
    </w:p>
    <w:p w14:paraId="6A70508C" w14:textId="4643411A" w:rsidR="00A33E9E" w:rsidRPr="002B666E" w:rsidRDefault="002D6030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c</w:t>
      </w:r>
      <w:r w:rsidRPr="002B666E">
        <w:rPr>
          <w:rFonts w:ascii="Times New Roman" w:hAnsi="Times New Roman" w:cs="Times New Roman"/>
          <w:lang w:val="hu-HU"/>
        </w:rPr>
        <w:t>itromsav</w:t>
      </w:r>
      <w:r w:rsidR="00A95D47">
        <w:rPr>
          <w:rFonts w:ascii="Times New Roman" w:hAnsi="Times New Roman" w:cs="Times New Roman"/>
          <w:lang w:val="hu-HU"/>
        </w:rPr>
        <w:t>-</w:t>
      </w:r>
      <w:proofErr w:type="spellStart"/>
      <w:r w:rsidR="001264F9">
        <w:rPr>
          <w:rFonts w:ascii="Times New Roman" w:hAnsi="Times New Roman" w:cs="Times New Roman"/>
          <w:lang w:val="hu-HU"/>
        </w:rPr>
        <w:t>monohidrát</w:t>
      </w:r>
      <w:proofErr w:type="spellEnd"/>
    </w:p>
    <w:p w14:paraId="21B7D9E9" w14:textId="7C22F3F7" w:rsidR="005A5E8E" w:rsidRPr="002B666E" w:rsidRDefault="002D6030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n</w:t>
      </w:r>
      <w:r w:rsidR="005A5E8E" w:rsidRPr="002B666E">
        <w:rPr>
          <w:rFonts w:ascii="Times New Roman" w:hAnsi="Times New Roman" w:cs="Times New Roman"/>
          <w:lang w:val="hu-HU"/>
        </w:rPr>
        <w:t>átrium-</w:t>
      </w:r>
      <w:proofErr w:type="spellStart"/>
      <w:r w:rsidR="001264F9">
        <w:rPr>
          <w:rFonts w:ascii="Times New Roman" w:hAnsi="Times New Roman" w:cs="Times New Roman"/>
          <w:lang w:val="hu-HU"/>
        </w:rPr>
        <w:t>citrát</w:t>
      </w:r>
      <w:proofErr w:type="spellEnd"/>
    </w:p>
    <w:p w14:paraId="78A8E8D3" w14:textId="77777777" w:rsidR="00A33E9E" w:rsidRPr="002B666E" w:rsidRDefault="00A33E9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D9AD38A" w14:textId="30E50EDC" w:rsidR="00A33E9E" w:rsidRPr="002B666E" w:rsidRDefault="00A33E9E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6.2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Inkompatibilitások</w:t>
      </w:r>
    </w:p>
    <w:p w14:paraId="20A09E09" w14:textId="77777777" w:rsidR="00A33E9E" w:rsidRPr="002B666E" w:rsidRDefault="00A33E9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D62E8CF" w14:textId="63F64C94" w:rsidR="00A33E9E" w:rsidRPr="002B666E" w:rsidRDefault="004D72B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kizárólag a 6.6</w:t>
      </w:r>
      <w:r w:rsidR="00E82E13" w:rsidRPr="002B666E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pontban </w:t>
      </w:r>
      <w:r w:rsidR="00C6264D" w:rsidRPr="002B666E">
        <w:rPr>
          <w:rFonts w:ascii="Times New Roman" w:hAnsi="Times New Roman" w:cs="Times New Roman"/>
          <w:lang w:val="hu-HU"/>
        </w:rPr>
        <w:t>felsorolt</w:t>
      </w:r>
      <w:r w:rsidRPr="002B666E">
        <w:rPr>
          <w:rFonts w:ascii="Times New Roman" w:hAnsi="Times New Roman" w:cs="Times New Roman"/>
          <w:lang w:val="hu-HU"/>
        </w:rPr>
        <w:t xml:space="preserve"> gyógyszerekkel keverhető</w:t>
      </w:r>
      <w:r w:rsidR="004C73BC" w:rsidRPr="002B666E">
        <w:rPr>
          <w:rFonts w:ascii="Times New Roman" w:hAnsi="Times New Roman" w:cs="Times New Roman"/>
          <w:lang w:val="hu-HU"/>
        </w:rPr>
        <w:t xml:space="preserve"> és hígítható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3CF66823" w14:textId="77777777" w:rsidR="007B2ED4" w:rsidRPr="002B666E" w:rsidRDefault="007B2ED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9425DD1" w14:textId="7D6BD35A" w:rsidR="00A33E9E" w:rsidRPr="002B666E" w:rsidRDefault="00A33E9E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6.3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Felhasználhatósági időtartam</w:t>
      </w:r>
    </w:p>
    <w:p w14:paraId="2A119E73" w14:textId="77777777" w:rsidR="00A33E9E" w:rsidRPr="002B666E" w:rsidRDefault="00A33E9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3F0D901" w14:textId="7AE4C1B9" w:rsidR="00A33E9E" w:rsidRPr="002B666E" w:rsidRDefault="00BB7A59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Felbontatlan injekciós üveg</w:t>
      </w:r>
    </w:p>
    <w:p w14:paraId="2377E59E" w14:textId="3BCBEEDB" w:rsidR="00A33E9E" w:rsidRPr="002B666E" w:rsidRDefault="008223AE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3 év</w:t>
      </w:r>
    </w:p>
    <w:p w14:paraId="5744885A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62BA6C6" w14:textId="2C981643" w:rsidR="00BB7A59" w:rsidRPr="002B666E" w:rsidRDefault="00BA563D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Elkészített oldat</w:t>
      </w:r>
    </w:p>
    <w:p w14:paraId="7E026931" w14:textId="19971E67" w:rsidR="00BA563D" w:rsidRPr="00890D50" w:rsidRDefault="00BA563D" w:rsidP="009C0FF4">
      <w:pPr>
        <w:spacing w:after="0" w:line="240" w:lineRule="auto"/>
        <w:rPr>
          <w:rFonts w:ascii="Times New Roman" w:hAnsi="Times New Roman" w:cs="Times New Roman"/>
          <w:spacing w:val="-3"/>
          <w:lang w:val="hu-HU"/>
        </w:rPr>
      </w:pPr>
      <w:r w:rsidRPr="00373FD2">
        <w:rPr>
          <w:rFonts w:ascii="Times New Roman" w:hAnsi="Times New Roman" w:cs="Times New Roman"/>
          <w:lang w:val="hu-HU"/>
        </w:rPr>
        <w:t xml:space="preserve">A kémiai és fizikai stabilitás </w:t>
      </w:r>
      <w:r w:rsidR="00A903F0" w:rsidRPr="00890D50">
        <w:rPr>
          <w:rFonts w:ascii="Times New Roman" w:hAnsi="Times New Roman" w:cs="Times New Roman"/>
          <w:lang w:val="hu-HU"/>
        </w:rPr>
        <w:t xml:space="preserve">legfeljebb </w:t>
      </w:r>
      <w:r w:rsidRPr="00890D50">
        <w:rPr>
          <w:rFonts w:ascii="Times New Roman" w:hAnsi="Times New Roman" w:cs="Times New Roman"/>
          <w:spacing w:val="-3"/>
          <w:lang w:val="hu-HU"/>
        </w:rPr>
        <w:t>25 °C</w:t>
      </w:r>
      <w:r w:rsidR="002D6030" w:rsidRPr="00890D50">
        <w:rPr>
          <w:rFonts w:ascii="Times New Roman" w:hAnsi="Times New Roman" w:cs="Times New Roman"/>
          <w:spacing w:val="-3"/>
          <w:lang w:val="hu-HU"/>
        </w:rPr>
        <w:noBreakHyphen/>
      </w:r>
      <w:proofErr w:type="spellStart"/>
      <w:r w:rsidRPr="00890D50">
        <w:rPr>
          <w:rFonts w:ascii="Times New Roman" w:hAnsi="Times New Roman" w:cs="Times New Roman"/>
          <w:spacing w:val="-3"/>
          <w:lang w:val="hu-HU"/>
        </w:rPr>
        <w:t>on</w:t>
      </w:r>
      <w:proofErr w:type="spellEnd"/>
      <w:r w:rsidRPr="00890D50">
        <w:rPr>
          <w:rFonts w:ascii="Times New Roman" w:hAnsi="Times New Roman" w:cs="Times New Roman"/>
          <w:spacing w:val="-3"/>
          <w:lang w:val="hu-HU"/>
        </w:rPr>
        <w:t xml:space="preserve"> 30</w:t>
      </w:r>
      <w:r w:rsidR="002D6030" w:rsidRPr="00890D50">
        <w:rPr>
          <w:rFonts w:ascii="Times New Roman" w:hAnsi="Times New Roman" w:cs="Times New Roman"/>
          <w:spacing w:val="-3"/>
          <w:lang w:val="hu-HU"/>
        </w:rPr>
        <w:t> </w:t>
      </w:r>
      <w:r w:rsidRPr="00890D50">
        <w:rPr>
          <w:rFonts w:ascii="Times New Roman" w:hAnsi="Times New Roman" w:cs="Times New Roman"/>
          <w:spacing w:val="-3"/>
          <w:lang w:val="hu-HU"/>
        </w:rPr>
        <w:t>órán át</w:t>
      </w:r>
      <w:r w:rsidR="00F94082" w:rsidRPr="00890D50">
        <w:rPr>
          <w:rFonts w:ascii="Times New Roman" w:hAnsi="Times New Roman" w:cs="Times New Roman"/>
          <w:spacing w:val="-3"/>
          <w:lang w:val="hu-HU"/>
        </w:rPr>
        <w:t>,</w:t>
      </w:r>
      <w:r w:rsidR="008D0852" w:rsidRPr="00890D50">
        <w:rPr>
          <w:rFonts w:ascii="Times New Roman" w:hAnsi="Times New Roman" w:cs="Times New Roman"/>
          <w:spacing w:val="-3"/>
          <w:lang w:val="hu-HU"/>
        </w:rPr>
        <w:t xml:space="preserve"> </w:t>
      </w:r>
      <w:r w:rsidR="008D0852" w:rsidRPr="00890D50">
        <w:rPr>
          <w:rFonts w:ascii="Times New Roman" w:hAnsi="Times New Roman" w:cs="Times New Roman"/>
          <w:lang w:val="hu-HU"/>
        </w:rPr>
        <w:t>2 °C </w:t>
      </w:r>
      <w:r w:rsidR="008223AE">
        <w:rPr>
          <w:rFonts w:ascii="Times New Roman" w:hAnsi="Times New Roman" w:cs="Times New Roman"/>
          <w:lang w:val="hu-HU"/>
        </w:rPr>
        <w:t>és</w:t>
      </w:r>
      <w:r w:rsidR="008D0852" w:rsidRPr="00890D50">
        <w:rPr>
          <w:rFonts w:ascii="Times New Roman" w:hAnsi="Times New Roman" w:cs="Times New Roman"/>
          <w:lang w:val="hu-HU"/>
        </w:rPr>
        <w:t xml:space="preserve"> 8 °C között </w:t>
      </w:r>
      <w:r w:rsidR="00B32195" w:rsidRPr="00890D50">
        <w:rPr>
          <w:rFonts w:ascii="Times New Roman" w:hAnsi="Times New Roman" w:cs="Times New Roman"/>
          <w:lang w:val="hu-HU"/>
        </w:rPr>
        <w:t xml:space="preserve">legfeljebb </w:t>
      </w:r>
      <w:r w:rsidR="008D0852" w:rsidRPr="00890D50">
        <w:rPr>
          <w:rFonts w:ascii="Times New Roman" w:hAnsi="Times New Roman" w:cs="Times New Roman"/>
          <w:lang w:val="hu-HU"/>
        </w:rPr>
        <w:t>21 napon át</w:t>
      </w:r>
      <w:r w:rsidR="008D0852" w:rsidRPr="00890D50">
        <w:rPr>
          <w:rFonts w:ascii="Times New Roman" w:hAnsi="Times New Roman" w:cs="Times New Roman"/>
          <w:spacing w:val="-3"/>
          <w:lang w:val="hu-HU"/>
        </w:rPr>
        <w:t xml:space="preserve"> </w:t>
      </w:r>
      <w:r w:rsidRPr="00890D50">
        <w:rPr>
          <w:rFonts w:ascii="Times New Roman" w:hAnsi="Times New Roman" w:cs="Times New Roman"/>
          <w:spacing w:val="-3"/>
          <w:lang w:val="hu-HU"/>
        </w:rPr>
        <w:t>igazolt.</w:t>
      </w:r>
    </w:p>
    <w:p w14:paraId="741E4331" w14:textId="55761CE6" w:rsidR="007E28E4" w:rsidRPr="00D4796D" w:rsidRDefault="00BA563D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890D50">
        <w:rPr>
          <w:rFonts w:ascii="Times New Roman" w:hAnsi="Times New Roman" w:cs="Times New Roman"/>
          <w:lang w:val="hu-HU"/>
        </w:rPr>
        <w:t xml:space="preserve">Mikrobiológiai szempontból az elkészített oldatot </w:t>
      </w:r>
      <w:r w:rsidRPr="00373FD2">
        <w:rPr>
          <w:rFonts w:ascii="Times New Roman" w:hAnsi="Times New Roman" w:cs="Times New Roman"/>
          <w:lang w:val="hu-HU"/>
        </w:rPr>
        <w:t>azonnal tovább kell hígítani és fel kell használni</w:t>
      </w:r>
      <w:r w:rsidR="00A903F0">
        <w:rPr>
          <w:rFonts w:ascii="Times New Roman" w:hAnsi="Times New Roman" w:cs="Times New Roman"/>
          <w:lang w:val="hu-HU"/>
        </w:rPr>
        <w:t>.</w:t>
      </w:r>
      <w:r w:rsidRPr="00373FD2">
        <w:rPr>
          <w:rFonts w:ascii="Times New Roman" w:hAnsi="Times New Roman" w:cs="Times New Roman"/>
          <w:lang w:val="hu-HU"/>
        </w:rPr>
        <w:t xml:space="preserve"> Amennyiben nem hígítják és használják fel azonnal, a felhasználás</w:t>
      </w:r>
      <w:r w:rsidR="00A903F0">
        <w:rPr>
          <w:rFonts w:ascii="Times New Roman" w:hAnsi="Times New Roman" w:cs="Times New Roman"/>
          <w:lang w:val="hu-HU"/>
        </w:rPr>
        <w:t xml:space="preserve"> előtti</w:t>
      </w:r>
      <w:r w:rsidRPr="00373FD2">
        <w:rPr>
          <w:rFonts w:ascii="Times New Roman" w:hAnsi="Times New Roman" w:cs="Times New Roman"/>
          <w:lang w:val="hu-HU"/>
        </w:rPr>
        <w:t xml:space="preserve"> </w:t>
      </w:r>
      <w:r w:rsidR="00A903F0">
        <w:rPr>
          <w:rFonts w:ascii="Times New Roman" w:hAnsi="Times New Roman" w:cs="Times New Roman"/>
          <w:lang w:val="hu-HU"/>
        </w:rPr>
        <w:t>tárol</w:t>
      </w:r>
      <w:r w:rsidRPr="00373FD2">
        <w:rPr>
          <w:rFonts w:ascii="Times New Roman" w:hAnsi="Times New Roman" w:cs="Times New Roman"/>
          <w:lang w:val="hu-HU"/>
        </w:rPr>
        <w:t>ási idő és a tárolási körülmények a felhasználó felelőssége, amely általáb</w:t>
      </w:r>
      <w:r w:rsidR="00A903F0">
        <w:rPr>
          <w:rFonts w:ascii="Times New Roman" w:hAnsi="Times New Roman" w:cs="Times New Roman"/>
          <w:lang w:val="hu-HU"/>
        </w:rPr>
        <w:t>a</w:t>
      </w:r>
      <w:r w:rsidRPr="00373FD2">
        <w:rPr>
          <w:rFonts w:ascii="Times New Roman" w:hAnsi="Times New Roman" w:cs="Times New Roman"/>
          <w:lang w:val="hu-HU"/>
        </w:rPr>
        <w:t>n 2</w:t>
      </w:r>
      <w:r w:rsidR="008223AE">
        <w:rPr>
          <w:rFonts w:ascii="Times New Roman" w:hAnsi="Times New Roman" w:cs="Times New Roman"/>
          <w:lang w:val="hu-HU"/>
        </w:rPr>
        <w:t>–</w:t>
      </w:r>
      <w:r w:rsidRPr="00373FD2">
        <w:rPr>
          <w:rFonts w:ascii="Times New Roman" w:hAnsi="Times New Roman" w:cs="Times New Roman"/>
          <w:lang w:val="hu-HU"/>
        </w:rPr>
        <w:t>8 °C közötti hőmérsékleten tárolva nem haladhatja meg a 24</w:t>
      </w:r>
      <w:r w:rsidR="002D6030">
        <w:rPr>
          <w:rFonts w:ascii="Times New Roman" w:hAnsi="Times New Roman" w:cs="Times New Roman"/>
          <w:lang w:val="hu-HU"/>
        </w:rPr>
        <w:t> </w:t>
      </w:r>
      <w:r w:rsidRPr="00373FD2">
        <w:rPr>
          <w:rFonts w:ascii="Times New Roman" w:hAnsi="Times New Roman" w:cs="Times New Roman"/>
          <w:lang w:val="hu-HU"/>
        </w:rPr>
        <w:t xml:space="preserve">órát, kivéve, ha az </w:t>
      </w:r>
      <w:r w:rsidR="008223AE">
        <w:rPr>
          <w:rFonts w:ascii="Times New Roman" w:hAnsi="Times New Roman" w:cs="Times New Roman"/>
          <w:lang w:val="hu-HU"/>
        </w:rPr>
        <w:t xml:space="preserve">oldat </w:t>
      </w:r>
      <w:r w:rsidRPr="00373FD2">
        <w:rPr>
          <w:rFonts w:ascii="Times New Roman" w:hAnsi="Times New Roman" w:cs="Times New Roman"/>
          <w:lang w:val="hu-HU"/>
        </w:rPr>
        <w:t>elkészítés</w:t>
      </w:r>
      <w:r w:rsidR="008223AE">
        <w:rPr>
          <w:rFonts w:ascii="Times New Roman" w:hAnsi="Times New Roman" w:cs="Times New Roman"/>
          <w:lang w:val="hu-HU"/>
        </w:rPr>
        <w:t>e</w:t>
      </w:r>
      <w:r w:rsidRPr="00373FD2">
        <w:rPr>
          <w:rFonts w:ascii="Times New Roman" w:hAnsi="Times New Roman" w:cs="Times New Roman"/>
          <w:lang w:val="hu-HU"/>
        </w:rPr>
        <w:t xml:space="preserve"> ellenőrzött és </w:t>
      </w:r>
      <w:proofErr w:type="spellStart"/>
      <w:r w:rsidRPr="00373FD2">
        <w:rPr>
          <w:rFonts w:ascii="Times New Roman" w:hAnsi="Times New Roman" w:cs="Times New Roman"/>
          <w:lang w:val="hu-HU"/>
        </w:rPr>
        <w:t>validált</w:t>
      </w:r>
      <w:proofErr w:type="spellEnd"/>
      <w:r w:rsidRPr="00373FD2">
        <w:rPr>
          <w:rFonts w:ascii="Times New Roman" w:hAnsi="Times New Roman" w:cs="Times New Roman"/>
          <w:lang w:val="hu-HU"/>
        </w:rPr>
        <w:t xml:space="preserve"> aszeptikus körülmények között történt.</w:t>
      </w:r>
    </w:p>
    <w:p w14:paraId="14E34CDF" w14:textId="6F08B7CA" w:rsidR="00CD6508" w:rsidRPr="00CB0B0D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332F875" w14:textId="25FDB5CB" w:rsidR="00BB7A59" w:rsidRPr="002D6030" w:rsidRDefault="00BA563D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D6030">
        <w:rPr>
          <w:rFonts w:ascii="Times New Roman" w:hAnsi="Times New Roman" w:cs="Times New Roman"/>
          <w:u w:val="single"/>
          <w:lang w:val="hu-HU"/>
        </w:rPr>
        <w:t>Hígított oldat</w:t>
      </w:r>
    </w:p>
    <w:p w14:paraId="4DEC4219" w14:textId="3EFDC768" w:rsidR="007E28E4" w:rsidRPr="00D4796D" w:rsidRDefault="00BA563D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373FD2">
        <w:rPr>
          <w:rFonts w:ascii="Times New Roman" w:hAnsi="Times New Roman" w:cs="Times New Roman"/>
          <w:lang w:val="hu-HU"/>
        </w:rPr>
        <w:t xml:space="preserve">A kémiai és fizikai stabilitás </w:t>
      </w:r>
      <w:r w:rsidR="00DF0798">
        <w:rPr>
          <w:rFonts w:ascii="Times New Roman" w:hAnsi="Times New Roman" w:cs="Times New Roman"/>
          <w:lang w:val="hu-HU"/>
        </w:rPr>
        <w:t xml:space="preserve">legfeljebb </w:t>
      </w:r>
      <w:r w:rsidRPr="00373FD2">
        <w:rPr>
          <w:rFonts w:ascii="Times New Roman" w:hAnsi="Times New Roman" w:cs="Times New Roman"/>
          <w:spacing w:val="-3"/>
          <w:lang w:val="hu-HU"/>
        </w:rPr>
        <w:t>25 °C</w:t>
      </w:r>
      <w:r w:rsidR="002D6030">
        <w:rPr>
          <w:rFonts w:ascii="Times New Roman" w:hAnsi="Times New Roman" w:cs="Times New Roman"/>
          <w:spacing w:val="-3"/>
          <w:lang w:val="hu-HU"/>
        </w:rPr>
        <w:noBreakHyphen/>
      </w:r>
      <w:proofErr w:type="spellStart"/>
      <w:r w:rsidRPr="00373FD2">
        <w:rPr>
          <w:rFonts w:ascii="Times New Roman" w:hAnsi="Times New Roman" w:cs="Times New Roman"/>
          <w:spacing w:val="-3"/>
          <w:lang w:val="hu-HU"/>
        </w:rPr>
        <w:t>on</w:t>
      </w:r>
      <w:proofErr w:type="spellEnd"/>
      <w:r w:rsidRPr="00373FD2">
        <w:rPr>
          <w:rFonts w:ascii="Times New Roman" w:hAnsi="Times New Roman" w:cs="Times New Roman"/>
          <w:spacing w:val="-3"/>
          <w:lang w:val="hu-HU"/>
        </w:rPr>
        <w:t xml:space="preserve"> 30</w:t>
      </w:r>
      <w:r w:rsidR="002D6030">
        <w:rPr>
          <w:rFonts w:ascii="Times New Roman" w:hAnsi="Times New Roman" w:cs="Times New Roman"/>
          <w:spacing w:val="-3"/>
          <w:lang w:val="hu-HU"/>
        </w:rPr>
        <w:t> </w:t>
      </w:r>
      <w:r w:rsidRPr="00373FD2">
        <w:rPr>
          <w:rFonts w:ascii="Times New Roman" w:hAnsi="Times New Roman" w:cs="Times New Roman"/>
          <w:spacing w:val="-3"/>
          <w:lang w:val="hu-HU"/>
        </w:rPr>
        <w:t>órán át igazolt.</w:t>
      </w:r>
    </w:p>
    <w:p w14:paraId="6B595D62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A5AD78F" w14:textId="28D7B41A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6.4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Különleges tárolási előírások</w:t>
      </w:r>
    </w:p>
    <w:p w14:paraId="32DF8D00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F222CF8" w14:textId="2F3F8856" w:rsidR="00BB7A59" w:rsidRPr="002B666E" w:rsidRDefault="00BB7A59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Hűtőszekrényben (2</w:t>
      </w:r>
      <w:r w:rsidR="00BA563D" w:rsidRPr="002B666E">
        <w:rPr>
          <w:rFonts w:ascii="Times New Roman" w:hAnsi="Times New Roman" w:cs="Times New Roman"/>
          <w:lang w:val="hu-HU"/>
        </w:rPr>
        <w:t> °C</w:t>
      </w:r>
      <w:r w:rsidR="002D6030">
        <w:rPr>
          <w:rFonts w:ascii="Times New Roman" w:hAnsi="Times New Roman" w:cs="Times New Roman"/>
          <w:lang w:val="hu-HU"/>
        </w:rPr>
        <w:t> </w:t>
      </w:r>
      <w:r w:rsidR="008223AE">
        <w:rPr>
          <w:rFonts w:ascii="Times New Roman" w:hAnsi="Times New Roman" w:cs="Times New Roman"/>
          <w:lang w:val="hu-HU"/>
        </w:rPr>
        <w:t>–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8</w:t>
      </w:r>
      <w:r w:rsidR="00BA563D" w:rsidRPr="002B666E">
        <w:rPr>
          <w:rFonts w:ascii="Times New Roman" w:hAnsi="Times New Roman" w:cs="Times New Roman"/>
          <w:lang w:val="hu-HU"/>
        </w:rPr>
        <w:t> °C</w:t>
      </w:r>
      <w:r w:rsidRPr="002B666E">
        <w:rPr>
          <w:rFonts w:ascii="Times New Roman" w:hAnsi="Times New Roman" w:cs="Times New Roman"/>
          <w:lang w:val="hu-HU"/>
        </w:rPr>
        <w:t>) tárolandó.</w:t>
      </w:r>
    </w:p>
    <w:p w14:paraId="0403526E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86D4E98" w14:textId="09B07A3B" w:rsidR="00CD6508" w:rsidRPr="002B666E" w:rsidRDefault="007E28E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gyógyszer feloldás és hígítás utáni tárolására vonatkozó előírásokat lásd a 6.3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pontban.</w:t>
      </w:r>
      <w:r w:rsidR="00CD6508" w:rsidRPr="002B666E">
        <w:rPr>
          <w:rFonts w:ascii="Times New Roman" w:hAnsi="Times New Roman" w:cs="Times New Roman"/>
          <w:lang w:val="hu-HU"/>
        </w:rPr>
        <w:t xml:space="preserve"> </w:t>
      </w:r>
    </w:p>
    <w:p w14:paraId="146951BF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46D1B67" w14:textId="1A1AFC1C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6.5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Csomagolás típusa és kiszerelése</w:t>
      </w:r>
    </w:p>
    <w:p w14:paraId="54165938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8C0ED66" w14:textId="12FE9521" w:rsidR="00CD6508" w:rsidRPr="00001670" w:rsidRDefault="00771278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proofErr w:type="spellStart"/>
      <w:r w:rsidRPr="00001670">
        <w:rPr>
          <w:rFonts w:ascii="Times New Roman" w:hAnsi="Times New Roman" w:cs="Times New Roman"/>
          <w:u w:val="single"/>
          <w:lang w:val="hu-HU"/>
        </w:rPr>
        <w:t>Trabectedin</w:t>
      </w:r>
      <w:proofErr w:type="spellEnd"/>
      <w:r w:rsidRPr="00001670">
        <w:rPr>
          <w:rFonts w:ascii="Times New Roman" w:hAnsi="Times New Roman" w:cs="Times New Roman"/>
          <w:u w:val="single"/>
          <w:lang w:val="hu-HU"/>
        </w:rPr>
        <w:t xml:space="preserve"> </w:t>
      </w:r>
      <w:proofErr w:type="spellStart"/>
      <w:r w:rsidR="00D112F5" w:rsidRPr="00001670">
        <w:rPr>
          <w:rFonts w:ascii="Times New Roman" w:hAnsi="Times New Roman" w:cs="Times New Roman"/>
          <w:u w:val="single"/>
          <w:lang w:val="hu-HU"/>
        </w:rPr>
        <w:t>Stada</w:t>
      </w:r>
      <w:proofErr w:type="spellEnd"/>
      <w:r w:rsidR="0014235D" w:rsidRPr="00001670">
        <w:rPr>
          <w:rFonts w:ascii="Times New Roman" w:hAnsi="Times New Roman" w:cs="Times New Roman"/>
          <w:u w:val="single"/>
          <w:lang w:val="hu-HU"/>
        </w:rPr>
        <w:t xml:space="preserve"> </w:t>
      </w:r>
      <w:r w:rsidR="00CD6508" w:rsidRPr="00001670">
        <w:rPr>
          <w:rFonts w:ascii="Times New Roman" w:hAnsi="Times New Roman" w:cs="Times New Roman"/>
          <w:u w:val="single"/>
          <w:lang w:val="hu-HU"/>
        </w:rPr>
        <w:t>0</w:t>
      </w:r>
      <w:r w:rsidR="00BA563D" w:rsidRPr="00001670">
        <w:rPr>
          <w:rFonts w:ascii="Times New Roman" w:hAnsi="Times New Roman" w:cs="Times New Roman"/>
          <w:u w:val="single"/>
          <w:lang w:val="hu-HU"/>
        </w:rPr>
        <w:t>,</w:t>
      </w:r>
      <w:r w:rsidR="00CD6508" w:rsidRPr="00001670">
        <w:rPr>
          <w:rFonts w:ascii="Times New Roman" w:hAnsi="Times New Roman" w:cs="Times New Roman"/>
          <w:u w:val="single"/>
          <w:lang w:val="hu-HU"/>
        </w:rPr>
        <w:t>25</w:t>
      </w:r>
      <w:r w:rsidR="002D6030" w:rsidRPr="00001670">
        <w:rPr>
          <w:rFonts w:ascii="Times New Roman" w:hAnsi="Times New Roman" w:cs="Times New Roman"/>
          <w:u w:val="single"/>
          <w:lang w:val="hu-HU"/>
        </w:rPr>
        <w:t> </w:t>
      </w:r>
      <w:r w:rsidR="00CD6508" w:rsidRPr="00001670">
        <w:rPr>
          <w:rFonts w:ascii="Times New Roman" w:hAnsi="Times New Roman" w:cs="Times New Roman"/>
          <w:u w:val="single"/>
          <w:lang w:val="hu-HU"/>
        </w:rPr>
        <w:t>mg</w:t>
      </w:r>
    </w:p>
    <w:p w14:paraId="08C3FB45" w14:textId="7307CA3E" w:rsidR="00CD6508" w:rsidRPr="002D6030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747C2DB" w14:textId="1D256C52" w:rsidR="00CD6508" w:rsidRPr="00D4796D" w:rsidRDefault="00BA563D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373FD2">
        <w:rPr>
          <w:rFonts w:ascii="Times New Roman" w:hAnsi="Times New Roman" w:cs="Times New Roman"/>
          <w:lang w:val="hu-HU"/>
        </w:rPr>
        <w:t>0,25</w:t>
      </w:r>
      <w:r w:rsidR="002D6030" w:rsidRPr="00373FD2">
        <w:rPr>
          <w:rFonts w:ascii="Times New Roman" w:hAnsi="Times New Roman" w:cs="Times New Roman"/>
          <w:lang w:val="hu-HU"/>
        </w:rPr>
        <w:t> </w:t>
      </w:r>
      <w:r w:rsidRPr="00373FD2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373FD2">
        <w:rPr>
          <w:rFonts w:ascii="Times New Roman" w:hAnsi="Times New Roman" w:cs="Times New Roman"/>
          <w:lang w:val="hu-HU"/>
        </w:rPr>
        <w:t>trabektedint</w:t>
      </w:r>
      <w:proofErr w:type="spellEnd"/>
      <w:r w:rsidRPr="00373FD2">
        <w:rPr>
          <w:rFonts w:ascii="Times New Roman" w:hAnsi="Times New Roman" w:cs="Times New Roman"/>
          <w:lang w:val="hu-HU"/>
        </w:rPr>
        <w:t xml:space="preserve"> tartalmazó, </w:t>
      </w:r>
      <w:r w:rsidR="00A12877">
        <w:rPr>
          <w:rFonts w:ascii="Times New Roman" w:hAnsi="Times New Roman" w:cs="Times New Roman"/>
          <w:lang w:val="hu-HU"/>
        </w:rPr>
        <w:t xml:space="preserve">szürke </w:t>
      </w:r>
      <w:proofErr w:type="spellStart"/>
      <w:r w:rsidR="00A12877">
        <w:rPr>
          <w:rFonts w:ascii="Times New Roman" w:hAnsi="Times New Roman" w:cs="Times New Roman"/>
          <w:lang w:val="hu-HU" w:eastAsia="en-GB"/>
        </w:rPr>
        <w:t>bróm</w:t>
      </w:r>
      <w:r w:rsidRPr="00373FD2">
        <w:rPr>
          <w:rFonts w:ascii="Times New Roman" w:hAnsi="Times New Roman" w:cs="Times New Roman"/>
          <w:lang w:val="hu-HU"/>
        </w:rPr>
        <w:t>butil</w:t>
      </w:r>
      <w:proofErr w:type="spellEnd"/>
      <w:r w:rsidRPr="00373FD2">
        <w:rPr>
          <w:rFonts w:ascii="Times New Roman" w:hAnsi="Times New Roman" w:cs="Times New Roman"/>
          <w:lang w:val="hu-HU"/>
        </w:rPr>
        <w:t xml:space="preserve"> gumidugóval és világoskék lepattintható </w:t>
      </w:r>
      <w:proofErr w:type="gramStart"/>
      <w:r w:rsidRPr="00373FD2">
        <w:rPr>
          <w:rFonts w:ascii="Times New Roman" w:hAnsi="Times New Roman" w:cs="Times New Roman"/>
          <w:lang w:val="hu-HU"/>
        </w:rPr>
        <w:t>alumínium kupakkal</w:t>
      </w:r>
      <w:proofErr w:type="gramEnd"/>
      <w:r w:rsidRPr="00373FD2">
        <w:rPr>
          <w:rFonts w:ascii="Times New Roman" w:hAnsi="Times New Roman" w:cs="Times New Roman"/>
          <w:lang w:val="hu-HU"/>
        </w:rPr>
        <w:t xml:space="preserve"> lezárt, I</w:t>
      </w:r>
      <w:r w:rsidR="002D6030" w:rsidRPr="00373FD2">
        <w:rPr>
          <w:rFonts w:ascii="Times New Roman" w:hAnsi="Times New Roman" w:cs="Times New Roman"/>
          <w:lang w:val="hu-HU"/>
        </w:rPr>
        <w:noBreakHyphen/>
      </w:r>
      <w:r w:rsidRPr="00373FD2">
        <w:rPr>
          <w:rFonts w:ascii="Times New Roman" w:hAnsi="Times New Roman" w:cs="Times New Roman"/>
          <w:lang w:val="hu-HU"/>
        </w:rPr>
        <w:t xml:space="preserve">es típusú, </w:t>
      </w:r>
      <w:r w:rsidR="00A95D47">
        <w:rPr>
          <w:rFonts w:ascii="Times New Roman" w:hAnsi="Times New Roman" w:cs="Times New Roman"/>
          <w:lang w:val="hu-HU"/>
        </w:rPr>
        <w:t>átlátszó</w:t>
      </w:r>
      <w:r w:rsidR="00A95D47" w:rsidRPr="00373FD2">
        <w:rPr>
          <w:rFonts w:ascii="Times New Roman" w:hAnsi="Times New Roman" w:cs="Times New Roman"/>
          <w:lang w:val="hu-HU"/>
        </w:rPr>
        <w:t xml:space="preserve"> </w:t>
      </w:r>
      <w:r w:rsidRPr="00373FD2">
        <w:rPr>
          <w:rFonts w:ascii="Times New Roman" w:hAnsi="Times New Roman" w:cs="Times New Roman"/>
          <w:lang w:val="hu-HU"/>
        </w:rPr>
        <w:t>injekciós üveg.</w:t>
      </w:r>
    </w:p>
    <w:p w14:paraId="33C7127D" w14:textId="77777777" w:rsidR="004E3557" w:rsidRPr="00CB0B0D" w:rsidRDefault="004E355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242B93B" w14:textId="0B49E673" w:rsidR="00CD6508" w:rsidRPr="002D6030" w:rsidRDefault="007E28E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D6030">
        <w:rPr>
          <w:rFonts w:ascii="Times New Roman" w:hAnsi="Times New Roman" w:cs="Times New Roman"/>
          <w:lang w:val="hu-HU"/>
        </w:rPr>
        <w:t>Dobozonként egy injekciós üveget tartalmaz</w:t>
      </w:r>
      <w:r w:rsidR="00CD6508" w:rsidRPr="002D6030">
        <w:rPr>
          <w:rFonts w:ascii="Times New Roman" w:hAnsi="Times New Roman" w:cs="Times New Roman"/>
          <w:lang w:val="hu-HU"/>
        </w:rPr>
        <w:t>.</w:t>
      </w:r>
    </w:p>
    <w:p w14:paraId="6075D96F" w14:textId="77777777" w:rsidR="00CD6508" w:rsidRPr="002D6030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4C910E9" w14:textId="01CFD651" w:rsidR="00CD6508" w:rsidRPr="00001670" w:rsidRDefault="00771278" w:rsidP="0036667D">
      <w:pPr>
        <w:keepNext/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proofErr w:type="spellStart"/>
      <w:r w:rsidRPr="00001670">
        <w:rPr>
          <w:rFonts w:ascii="Times New Roman" w:hAnsi="Times New Roman" w:cs="Times New Roman"/>
          <w:u w:val="single"/>
          <w:lang w:val="hu-HU"/>
        </w:rPr>
        <w:t>Trabectedin</w:t>
      </w:r>
      <w:proofErr w:type="spellEnd"/>
      <w:r w:rsidRPr="00001670">
        <w:rPr>
          <w:rFonts w:ascii="Times New Roman" w:hAnsi="Times New Roman" w:cs="Times New Roman"/>
          <w:u w:val="single"/>
          <w:lang w:val="hu-HU"/>
        </w:rPr>
        <w:t xml:space="preserve"> </w:t>
      </w:r>
      <w:proofErr w:type="spellStart"/>
      <w:r w:rsidR="00D112F5" w:rsidRPr="00001670">
        <w:rPr>
          <w:rFonts w:ascii="Times New Roman" w:hAnsi="Times New Roman" w:cs="Times New Roman"/>
          <w:u w:val="single"/>
          <w:lang w:val="hu-HU"/>
        </w:rPr>
        <w:t>Stada</w:t>
      </w:r>
      <w:proofErr w:type="spellEnd"/>
      <w:r w:rsidR="0014235D" w:rsidRPr="00001670">
        <w:rPr>
          <w:rFonts w:ascii="Times New Roman" w:hAnsi="Times New Roman" w:cs="Times New Roman"/>
          <w:u w:val="single"/>
          <w:lang w:val="hu-HU"/>
        </w:rPr>
        <w:t xml:space="preserve"> </w:t>
      </w:r>
      <w:r w:rsidR="002D6030" w:rsidRPr="00001670">
        <w:rPr>
          <w:rFonts w:ascii="Times New Roman" w:hAnsi="Times New Roman" w:cs="Times New Roman"/>
          <w:u w:val="single"/>
          <w:lang w:val="hu-HU"/>
        </w:rPr>
        <w:t>1 </w:t>
      </w:r>
      <w:r w:rsidR="00CD6508" w:rsidRPr="00001670">
        <w:rPr>
          <w:rFonts w:ascii="Times New Roman" w:hAnsi="Times New Roman" w:cs="Times New Roman"/>
          <w:u w:val="single"/>
          <w:lang w:val="hu-HU"/>
        </w:rPr>
        <w:t>mg</w:t>
      </w:r>
    </w:p>
    <w:p w14:paraId="7C157119" w14:textId="08B6AABC" w:rsidR="00CD6508" w:rsidRPr="002D6030" w:rsidRDefault="00CD6508" w:rsidP="0036667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2114189D" w14:textId="55F71C6B" w:rsidR="004E3557" w:rsidRPr="00D4796D" w:rsidRDefault="00BA563D" w:rsidP="0036667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bookmarkStart w:id="10" w:name="_Hlk109055931"/>
      <w:r w:rsidRPr="00373FD2">
        <w:rPr>
          <w:rFonts w:ascii="Times New Roman" w:hAnsi="Times New Roman" w:cs="Times New Roman"/>
          <w:lang w:val="hu-HU"/>
        </w:rPr>
        <w:t xml:space="preserve">1 mg </w:t>
      </w:r>
      <w:proofErr w:type="spellStart"/>
      <w:r w:rsidRPr="00373FD2">
        <w:rPr>
          <w:rFonts w:ascii="Times New Roman" w:hAnsi="Times New Roman" w:cs="Times New Roman"/>
          <w:lang w:val="hu-HU"/>
        </w:rPr>
        <w:t>trabektedint</w:t>
      </w:r>
      <w:proofErr w:type="spellEnd"/>
      <w:r w:rsidRPr="00373FD2">
        <w:rPr>
          <w:rFonts w:ascii="Times New Roman" w:hAnsi="Times New Roman" w:cs="Times New Roman"/>
          <w:lang w:val="hu-HU"/>
        </w:rPr>
        <w:t xml:space="preserve"> tartalmazó, </w:t>
      </w:r>
      <w:r w:rsidR="00A12877">
        <w:rPr>
          <w:rFonts w:ascii="Times New Roman" w:hAnsi="Times New Roman" w:cs="Times New Roman"/>
          <w:lang w:val="hu-HU" w:eastAsia="en-GB"/>
        </w:rPr>
        <w:t xml:space="preserve">szürke </w:t>
      </w:r>
      <w:proofErr w:type="spellStart"/>
      <w:r w:rsidR="00A12877">
        <w:rPr>
          <w:rFonts w:ascii="Times New Roman" w:hAnsi="Times New Roman" w:cs="Times New Roman"/>
          <w:lang w:val="hu-HU" w:eastAsia="en-GB"/>
        </w:rPr>
        <w:t>bróm</w:t>
      </w:r>
      <w:r w:rsidRPr="00373FD2">
        <w:rPr>
          <w:rFonts w:ascii="Times New Roman" w:hAnsi="Times New Roman" w:cs="Times New Roman"/>
          <w:lang w:val="hu-HU"/>
        </w:rPr>
        <w:t>butil</w:t>
      </w:r>
      <w:proofErr w:type="spellEnd"/>
      <w:r w:rsidRPr="00373FD2">
        <w:rPr>
          <w:rFonts w:ascii="Times New Roman" w:hAnsi="Times New Roman" w:cs="Times New Roman"/>
          <w:lang w:val="hu-HU"/>
        </w:rPr>
        <w:t xml:space="preserve"> gumidugóval és </w:t>
      </w:r>
      <w:r w:rsidR="00A95D47">
        <w:rPr>
          <w:rFonts w:ascii="Times New Roman" w:hAnsi="Times New Roman" w:cs="Times New Roman"/>
          <w:lang w:val="hu-HU"/>
        </w:rPr>
        <w:t>vörös</w:t>
      </w:r>
      <w:r w:rsidR="00A95D47" w:rsidRPr="00373FD2">
        <w:rPr>
          <w:rFonts w:ascii="Times New Roman" w:hAnsi="Times New Roman" w:cs="Times New Roman"/>
          <w:lang w:val="hu-HU"/>
        </w:rPr>
        <w:t xml:space="preserve"> </w:t>
      </w:r>
      <w:r w:rsidRPr="00373FD2">
        <w:rPr>
          <w:rFonts w:ascii="Times New Roman" w:hAnsi="Times New Roman" w:cs="Times New Roman"/>
          <w:lang w:val="hu-HU"/>
        </w:rPr>
        <w:t xml:space="preserve">lepattintható </w:t>
      </w:r>
      <w:proofErr w:type="gramStart"/>
      <w:r w:rsidRPr="00373FD2">
        <w:rPr>
          <w:rFonts w:ascii="Times New Roman" w:hAnsi="Times New Roman" w:cs="Times New Roman"/>
          <w:lang w:val="hu-HU"/>
        </w:rPr>
        <w:t>alumínium kupakkal</w:t>
      </w:r>
      <w:proofErr w:type="gramEnd"/>
      <w:r w:rsidRPr="00373FD2">
        <w:rPr>
          <w:rFonts w:ascii="Times New Roman" w:hAnsi="Times New Roman" w:cs="Times New Roman"/>
          <w:lang w:val="hu-HU"/>
        </w:rPr>
        <w:t xml:space="preserve"> lezárt, I</w:t>
      </w:r>
      <w:r w:rsidR="002D6030">
        <w:rPr>
          <w:rFonts w:ascii="Times New Roman" w:hAnsi="Times New Roman" w:cs="Times New Roman"/>
          <w:lang w:val="hu-HU"/>
        </w:rPr>
        <w:noBreakHyphen/>
      </w:r>
      <w:r w:rsidRPr="00373FD2">
        <w:rPr>
          <w:rFonts w:ascii="Times New Roman" w:hAnsi="Times New Roman" w:cs="Times New Roman"/>
          <w:lang w:val="hu-HU"/>
        </w:rPr>
        <w:t xml:space="preserve">es típusú, </w:t>
      </w:r>
      <w:r w:rsidR="00A95D47">
        <w:rPr>
          <w:rFonts w:ascii="Times New Roman" w:hAnsi="Times New Roman" w:cs="Times New Roman"/>
          <w:lang w:val="hu-HU"/>
        </w:rPr>
        <w:t>átlátszó</w:t>
      </w:r>
      <w:r w:rsidR="00A95D47" w:rsidRPr="00373FD2">
        <w:rPr>
          <w:rFonts w:ascii="Times New Roman" w:hAnsi="Times New Roman" w:cs="Times New Roman"/>
          <w:lang w:val="hu-HU"/>
        </w:rPr>
        <w:t xml:space="preserve"> </w:t>
      </w:r>
      <w:r w:rsidRPr="00373FD2">
        <w:rPr>
          <w:rFonts w:ascii="Times New Roman" w:hAnsi="Times New Roman" w:cs="Times New Roman"/>
          <w:lang w:val="hu-HU"/>
        </w:rPr>
        <w:t>injekciós üveg.</w:t>
      </w:r>
    </w:p>
    <w:bookmarkEnd w:id="10"/>
    <w:p w14:paraId="7920C86C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5BC0E30" w14:textId="34A98381" w:rsidR="00FE17D5" w:rsidRPr="002B666E" w:rsidRDefault="007E28E4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Dobozonként egy injekciós üveget tartalmaz.</w:t>
      </w:r>
    </w:p>
    <w:p w14:paraId="16D4BB2E" w14:textId="77777777" w:rsidR="00FE17D5" w:rsidRPr="002B666E" w:rsidRDefault="00FE17D5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A50AE57" w14:textId="6A5C01FA" w:rsidR="00CD6508" w:rsidRPr="002B666E" w:rsidRDefault="00CD6508" w:rsidP="00373FD2">
      <w:pPr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6.6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megsemmisítésre vonatkozó különleges óvintézkedések és egyéb, a készítmény kezelésével kapcsolatos információk</w:t>
      </w:r>
    </w:p>
    <w:p w14:paraId="58473453" w14:textId="77777777" w:rsidR="00CD6508" w:rsidRPr="002B666E" w:rsidRDefault="00CD6508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FC198A9" w14:textId="7FC9C78B" w:rsidR="00BB7A59" w:rsidRPr="002B666E" w:rsidRDefault="00BB7A59" w:rsidP="00373FD2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Előkészítés intravénás infúzióhoz</w:t>
      </w:r>
    </w:p>
    <w:p w14:paraId="143D28CF" w14:textId="5E67AE5E" w:rsidR="00CD6508" w:rsidRPr="002B666E" w:rsidRDefault="00CD6508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9534194" w14:textId="1061D9DC" w:rsidR="00CD6508" w:rsidRPr="002B666E" w:rsidRDefault="004E3557" w:rsidP="00373FD2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2D6030">
        <w:rPr>
          <w:rFonts w:ascii="Times New Roman" w:hAnsi="Times New Roman" w:cs="Times New Roman"/>
          <w:lang w:val="hu-HU"/>
        </w:rPr>
        <w:noBreakHyphen/>
      </w:r>
      <w:r w:rsidR="00BA563D" w:rsidRPr="002B666E">
        <w:rPr>
          <w:rFonts w:ascii="Times New Roman" w:hAnsi="Times New Roman" w:cs="Times New Roman"/>
          <w:lang w:val="hu-HU"/>
        </w:rPr>
        <w:t>t</w:t>
      </w:r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az intravénás infúzió</w:t>
      </w:r>
      <w:r w:rsidR="00BA563D" w:rsidRPr="002B666E">
        <w:rPr>
          <w:rFonts w:ascii="Times New Roman" w:hAnsi="Times New Roman" w:cs="Times New Roman"/>
          <w:lang w:val="hu-HU"/>
        </w:rPr>
        <w:t xml:space="preserve"> beadása</w:t>
      </w:r>
      <w:r w:rsidRPr="002B666E">
        <w:rPr>
          <w:rFonts w:ascii="Times New Roman" w:hAnsi="Times New Roman" w:cs="Times New Roman"/>
          <w:lang w:val="hu-HU"/>
        </w:rPr>
        <w:t xml:space="preserve"> előtt fel kell oldani és tovább kell hígítani. Az infúziós oldat elkészítése során megfelelő aszeptikus technika alkalmazása szükséges (lásd az elkészítésre és hígításra vonatkozó utasításokat)</w:t>
      </w:r>
      <w:r w:rsidR="00BA563D" w:rsidRPr="002B666E">
        <w:rPr>
          <w:rFonts w:ascii="Times New Roman" w:hAnsi="Times New Roman" w:cs="Times New Roman"/>
          <w:lang w:val="hu-HU"/>
        </w:rPr>
        <w:t>.</w:t>
      </w:r>
    </w:p>
    <w:p w14:paraId="54AD320A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802912D" w14:textId="757A456F" w:rsidR="004E3557" w:rsidRPr="002B666E" w:rsidRDefault="004E3557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Amennyiben PLD</w:t>
      </w:r>
      <w:r w:rsidR="002D603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vel kombinációban kerül alkalmazásra, a PLD beadását követően és a </w:t>
      </w:r>
      <w:proofErr w:type="spellStart"/>
      <w:r w:rsidR="00A12877">
        <w:rPr>
          <w:rFonts w:ascii="Times New Roman" w:hAnsi="Times New Roman" w:cs="Times New Roman"/>
          <w:lang w:val="hu-HU"/>
        </w:rPr>
        <w:t>T</w:t>
      </w:r>
      <w:r w:rsidR="00A12877" w:rsidRPr="002B666E">
        <w:rPr>
          <w:rFonts w:ascii="Times New Roman" w:hAnsi="Times New Roman" w:cs="Times New Roman"/>
          <w:lang w:val="hu-HU"/>
        </w:rPr>
        <w:t>rabe</w:t>
      </w:r>
      <w:r w:rsidR="00BD7593">
        <w:rPr>
          <w:rFonts w:ascii="Times New Roman" w:hAnsi="Times New Roman" w:cs="Times New Roman"/>
          <w:lang w:val="hu-HU"/>
        </w:rPr>
        <w:t>c</w:t>
      </w:r>
      <w:r w:rsidR="00A12877" w:rsidRPr="002B666E">
        <w:rPr>
          <w:rFonts w:ascii="Times New Roman" w:hAnsi="Times New Roman" w:cs="Times New Roman"/>
          <w:lang w:val="hu-HU"/>
        </w:rPr>
        <w:t>tedin</w:t>
      </w:r>
      <w:proofErr w:type="spellEnd"/>
      <w:r w:rsidR="00A12877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A12877">
        <w:rPr>
          <w:rFonts w:ascii="Times New Roman" w:hAnsi="Times New Roman" w:cs="Times New Roman"/>
          <w:lang w:val="hu-HU"/>
        </w:rPr>
        <w:t>Stada</w:t>
      </w:r>
      <w:proofErr w:type="spellEnd"/>
      <w:r w:rsidR="00A12877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beadása előtt az </w:t>
      </w:r>
      <w:r w:rsidR="001328AB">
        <w:rPr>
          <w:rFonts w:ascii="Times New Roman" w:hAnsi="Times New Roman" w:cs="Times New Roman"/>
          <w:lang w:val="hu-HU"/>
        </w:rPr>
        <w:t>infúziós</w:t>
      </w:r>
      <w:r w:rsidRPr="002B666E">
        <w:rPr>
          <w:rFonts w:ascii="Times New Roman" w:hAnsi="Times New Roman" w:cs="Times New Roman"/>
          <w:lang w:val="hu-HU"/>
        </w:rPr>
        <w:t xml:space="preserve"> szereléket alaposan át kell mosni 50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mg/ml (5%</w:t>
      </w:r>
      <w:r w:rsidR="002D6030">
        <w:rPr>
          <w:rFonts w:ascii="Times New Roman" w:hAnsi="Times New Roman" w:cs="Times New Roman"/>
          <w:lang w:val="hu-HU"/>
        </w:rPr>
        <w:noBreakHyphen/>
      </w:r>
      <w:r w:rsidRPr="002B666E">
        <w:rPr>
          <w:rFonts w:ascii="Times New Roman" w:hAnsi="Times New Roman" w:cs="Times New Roman"/>
          <w:lang w:val="hu-HU"/>
        </w:rPr>
        <w:t xml:space="preserve">os) glükóz </w:t>
      </w:r>
      <w:proofErr w:type="spellStart"/>
      <w:r w:rsidRPr="002B666E">
        <w:rPr>
          <w:rFonts w:ascii="Times New Roman" w:hAnsi="Times New Roman" w:cs="Times New Roman"/>
          <w:lang w:val="hu-HU"/>
        </w:rPr>
        <w:t>oldatos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infúzióval. Ha az 50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mg/ml (5%) </w:t>
      </w:r>
      <w:r w:rsidR="001379CC">
        <w:rPr>
          <w:rFonts w:ascii="Times New Roman" w:hAnsi="Times New Roman" w:cs="Times New Roman"/>
          <w:lang w:val="hu-HU"/>
        </w:rPr>
        <w:t xml:space="preserve">glükóz </w:t>
      </w:r>
      <w:proofErr w:type="spellStart"/>
      <w:r w:rsidR="001379CC">
        <w:rPr>
          <w:rFonts w:ascii="Times New Roman" w:hAnsi="Times New Roman" w:cs="Times New Roman"/>
          <w:lang w:val="hu-HU"/>
        </w:rPr>
        <w:t>oldatos</w:t>
      </w:r>
      <w:proofErr w:type="spellEnd"/>
      <w:r w:rsidR="001379CC">
        <w:rPr>
          <w:rFonts w:ascii="Times New Roman" w:hAnsi="Times New Roman" w:cs="Times New Roman"/>
          <w:lang w:val="hu-HU"/>
        </w:rPr>
        <w:t xml:space="preserve"> infúzión</w:t>
      </w:r>
      <w:r w:rsidRPr="002B666E">
        <w:rPr>
          <w:rFonts w:ascii="Times New Roman" w:hAnsi="Times New Roman" w:cs="Times New Roman"/>
          <w:lang w:val="hu-HU"/>
        </w:rPr>
        <w:t xml:space="preserve"> kívül bármilyen más </w:t>
      </w:r>
      <w:r w:rsidR="008B5AFC" w:rsidRPr="002B666E">
        <w:rPr>
          <w:rFonts w:ascii="Times New Roman" w:hAnsi="Times New Roman" w:cs="Times New Roman"/>
          <w:lang w:val="hu-HU"/>
        </w:rPr>
        <w:t xml:space="preserve">oldószert </w:t>
      </w:r>
      <w:r w:rsidRPr="002B666E">
        <w:rPr>
          <w:rFonts w:ascii="Times New Roman" w:hAnsi="Times New Roman" w:cs="Times New Roman"/>
          <w:lang w:val="hu-HU"/>
        </w:rPr>
        <w:t>használnak a szerelék átmosására, az a PLD kicsapódásához vezethet</w:t>
      </w:r>
      <w:r w:rsidR="00A95D47">
        <w:rPr>
          <w:rFonts w:ascii="Times New Roman" w:hAnsi="Times New Roman" w:cs="Times New Roman"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 xml:space="preserve"> (</w:t>
      </w:r>
      <w:r w:rsidR="00A95D47">
        <w:rPr>
          <w:rFonts w:ascii="Times New Roman" w:hAnsi="Times New Roman" w:cs="Times New Roman"/>
          <w:lang w:val="hu-HU"/>
        </w:rPr>
        <w:t>A</w:t>
      </w:r>
      <w:r w:rsidR="00A12877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 xml:space="preserve">pontos kezelési utasításokért lásd még a PLD </w:t>
      </w:r>
      <w:r w:rsidR="00495383" w:rsidRPr="002B666E">
        <w:rPr>
          <w:rFonts w:ascii="Times New Roman" w:hAnsi="Times New Roman" w:cs="Times New Roman"/>
          <w:lang w:val="hu-HU"/>
        </w:rPr>
        <w:t>a</w:t>
      </w:r>
      <w:r w:rsidRPr="002B666E">
        <w:rPr>
          <w:rFonts w:ascii="Times New Roman" w:hAnsi="Times New Roman" w:cs="Times New Roman"/>
          <w:lang w:val="hu-HU"/>
        </w:rPr>
        <w:t>lkalmazási előírását</w:t>
      </w:r>
      <w:r w:rsidR="00A95D47">
        <w:rPr>
          <w:rFonts w:ascii="Times New Roman" w:hAnsi="Times New Roman" w:cs="Times New Roman"/>
          <w:lang w:val="hu-HU"/>
        </w:rPr>
        <w:t>.</w:t>
      </w:r>
      <w:r w:rsidRPr="002B666E">
        <w:rPr>
          <w:rFonts w:ascii="Times New Roman" w:hAnsi="Times New Roman" w:cs="Times New Roman"/>
          <w:lang w:val="hu-HU"/>
        </w:rPr>
        <w:t>)</w:t>
      </w:r>
    </w:p>
    <w:p w14:paraId="3AFB2D67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1EE0C19" w14:textId="06D3D719" w:rsidR="004D72BF" w:rsidRPr="002B666E" w:rsidRDefault="004D72BF" w:rsidP="009C0FF4">
      <w:pPr>
        <w:spacing w:after="0" w:line="240" w:lineRule="auto"/>
        <w:rPr>
          <w:rFonts w:ascii="Times New Roman" w:hAnsi="Times New Roman" w:cs="Times New Roman"/>
          <w:i/>
          <w:iCs/>
          <w:lang w:val="hu-HU"/>
        </w:rPr>
      </w:pPr>
      <w:r w:rsidRPr="002B666E">
        <w:rPr>
          <w:rFonts w:ascii="Times New Roman" w:hAnsi="Times New Roman" w:cs="Times New Roman"/>
          <w:i/>
          <w:iCs/>
          <w:lang w:val="hu-HU"/>
        </w:rPr>
        <w:t>A</w:t>
      </w:r>
      <w:r w:rsidR="00A95D47">
        <w:rPr>
          <w:rFonts w:ascii="Times New Roman" w:hAnsi="Times New Roman" w:cs="Times New Roman"/>
          <w:i/>
          <w:iCs/>
          <w:lang w:val="hu-HU"/>
        </w:rPr>
        <w:t>z elkészítésre</w:t>
      </w:r>
      <w:r w:rsidR="002D62F8" w:rsidRPr="002B666E">
        <w:rPr>
          <w:rFonts w:ascii="Times New Roman" w:hAnsi="Times New Roman" w:cs="Times New Roman"/>
          <w:i/>
          <w:iCs/>
          <w:lang w:val="hu-HU"/>
        </w:rPr>
        <w:t xml:space="preserve"> </w:t>
      </w:r>
      <w:r w:rsidRPr="002B666E">
        <w:rPr>
          <w:rFonts w:ascii="Times New Roman" w:hAnsi="Times New Roman" w:cs="Times New Roman"/>
          <w:i/>
          <w:iCs/>
          <w:lang w:val="hu-HU"/>
        </w:rPr>
        <w:t>vonatkozó utasítások</w:t>
      </w:r>
    </w:p>
    <w:p w14:paraId="77F922C9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7F696A" w14:textId="7A8DBF21" w:rsidR="00CD6508" w:rsidRPr="00001670" w:rsidRDefault="00771278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proofErr w:type="spellStart"/>
      <w:r w:rsidRPr="00001670">
        <w:rPr>
          <w:rFonts w:ascii="Times New Roman" w:hAnsi="Times New Roman" w:cs="Times New Roman"/>
          <w:u w:val="single"/>
          <w:lang w:val="hu-HU"/>
        </w:rPr>
        <w:t>Trabectedin</w:t>
      </w:r>
      <w:proofErr w:type="spellEnd"/>
      <w:r w:rsidRPr="00001670">
        <w:rPr>
          <w:rFonts w:ascii="Times New Roman" w:hAnsi="Times New Roman" w:cs="Times New Roman"/>
          <w:u w:val="single"/>
          <w:lang w:val="hu-HU"/>
        </w:rPr>
        <w:t xml:space="preserve"> </w:t>
      </w:r>
      <w:proofErr w:type="spellStart"/>
      <w:r w:rsidR="00D112F5" w:rsidRPr="00001670">
        <w:rPr>
          <w:rFonts w:ascii="Times New Roman" w:hAnsi="Times New Roman" w:cs="Times New Roman"/>
          <w:u w:val="single"/>
          <w:lang w:val="hu-HU"/>
        </w:rPr>
        <w:t>Stada</w:t>
      </w:r>
      <w:proofErr w:type="spellEnd"/>
      <w:r w:rsidR="0014235D" w:rsidRPr="00001670">
        <w:rPr>
          <w:rFonts w:ascii="Times New Roman" w:hAnsi="Times New Roman" w:cs="Times New Roman"/>
          <w:u w:val="single"/>
          <w:lang w:val="hu-HU"/>
        </w:rPr>
        <w:t xml:space="preserve"> </w:t>
      </w:r>
      <w:r w:rsidR="00CD6508" w:rsidRPr="00001670">
        <w:rPr>
          <w:rFonts w:ascii="Times New Roman" w:hAnsi="Times New Roman" w:cs="Times New Roman"/>
          <w:u w:val="single"/>
          <w:lang w:val="hu-HU"/>
        </w:rPr>
        <w:t>0</w:t>
      </w:r>
      <w:r w:rsidR="00495383" w:rsidRPr="00001670">
        <w:rPr>
          <w:rFonts w:ascii="Times New Roman" w:hAnsi="Times New Roman" w:cs="Times New Roman"/>
          <w:u w:val="single"/>
          <w:lang w:val="hu-HU"/>
        </w:rPr>
        <w:t>,</w:t>
      </w:r>
      <w:r w:rsidR="00CD6508" w:rsidRPr="00001670">
        <w:rPr>
          <w:rFonts w:ascii="Times New Roman" w:hAnsi="Times New Roman" w:cs="Times New Roman"/>
          <w:u w:val="single"/>
          <w:lang w:val="hu-HU"/>
        </w:rPr>
        <w:t>25</w:t>
      </w:r>
      <w:r w:rsidR="002D6030" w:rsidRPr="00001670">
        <w:rPr>
          <w:rFonts w:ascii="Times New Roman" w:hAnsi="Times New Roman" w:cs="Times New Roman"/>
          <w:u w:val="single"/>
          <w:lang w:val="hu-HU"/>
        </w:rPr>
        <w:t> </w:t>
      </w:r>
      <w:r w:rsidR="00CD6508" w:rsidRPr="00001670">
        <w:rPr>
          <w:rFonts w:ascii="Times New Roman" w:hAnsi="Times New Roman" w:cs="Times New Roman"/>
          <w:u w:val="single"/>
          <w:lang w:val="hu-HU"/>
        </w:rPr>
        <w:t>mg</w:t>
      </w:r>
    </w:p>
    <w:p w14:paraId="5E6898F4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3AE34C5" w14:textId="234F2FC1" w:rsidR="004D72BF" w:rsidRPr="002B666E" w:rsidRDefault="004D72B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Az injekciós </w:t>
      </w:r>
      <w:proofErr w:type="spellStart"/>
      <w:r w:rsidRPr="002B666E">
        <w:rPr>
          <w:rFonts w:ascii="Times New Roman" w:hAnsi="Times New Roman" w:cs="Times New Roman"/>
          <w:lang w:val="hu-HU"/>
        </w:rPr>
        <w:t>üvegenkénti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0,25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5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 injekcióhoz való vízzel kell feloldani. Az így nyert oldat koncentrációja 0,05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mg/ml, és kizárólag egyszeri felhasználásra való.</w:t>
      </w:r>
    </w:p>
    <w:p w14:paraId="14735FD9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1E3E92C" w14:textId="55DCAB11" w:rsidR="004D72BF" w:rsidRPr="002B666E" w:rsidRDefault="004D72B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Fecskendő segítségével 5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 steril</w:t>
      </w:r>
      <w:r w:rsidR="00495383" w:rsidRPr="002B666E">
        <w:rPr>
          <w:rFonts w:ascii="Times New Roman" w:hAnsi="Times New Roman" w:cs="Times New Roman"/>
          <w:lang w:val="hu-HU"/>
        </w:rPr>
        <w:t>, injekcióhoz való</w:t>
      </w:r>
      <w:r w:rsidRPr="002B666E">
        <w:rPr>
          <w:rFonts w:ascii="Times New Roman" w:hAnsi="Times New Roman" w:cs="Times New Roman"/>
          <w:lang w:val="hu-HU"/>
        </w:rPr>
        <w:t xml:space="preserve"> vizet kell az injekciós üvegbe injektálni. Az injekciós üveget addig kell rázni, ameddig a tartalma teljesen feloldódik. Az elkészített oldat </w:t>
      </w:r>
      <w:r w:rsidR="001328AB">
        <w:rPr>
          <w:rFonts w:ascii="Times New Roman" w:hAnsi="Times New Roman" w:cs="Times New Roman"/>
          <w:lang w:val="hu-HU"/>
        </w:rPr>
        <w:t>tiszta</w:t>
      </w:r>
      <w:r w:rsidRPr="002B666E">
        <w:rPr>
          <w:rFonts w:ascii="Times New Roman" w:hAnsi="Times New Roman" w:cs="Times New Roman"/>
          <w:lang w:val="hu-HU"/>
        </w:rPr>
        <w:t>, színtelen vagy enyhén sárgás folyadék, amelyben gyakorlatilag nincsenek látható részecskék.</w:t>
      </w:r>
    </w:p>
    <w:p w14:paraId="7E225466" w14:textId="77777777" w:rsidR="004D72BF" w:rsidRPr="002B666E" w:rsidRDefault="004D72B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275C1B5" w14:textId="65315FD9" w:rsidR="004D72BF" w:rsidRPr="002B666E" w:rsidRDefault="004D72B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Ez az elkészített oldat 0,05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mg/ml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tartalmaz. </w:t>
      </w:r>
      <w:r w:rsidR="00495383" w:rsidRPr="002B666E">
        <w:rPr>
          <w:rFonts w:ascii="Times New Roman" w:hAnsi="Times New Roman" w:cs="Times New Roman"/>
          <w:lang w:val="hu-HU"/>
        </w:rPr>
        <w:t>További hígítás</w:t>
      </w:r>
      <w:r w:rsidR="001379CC">
        <w:rPr>
          <w:rFonts w:ascii="Times New Roman" w:hAnsi="Times New Roman" w:cs="Times New Roman"/>
          <w:lang w:val="hu-HU"/>
        </w:rPr>
        <w:t xml:space="preserve">a </w:t>
      </w:r>
      <w:r w:rsidR="00495383" w:rsidRPr="002B666E">
        <w:rPr>
          <w:rFonts w:ascii="Times New Roman" w:hAnsi="Times New Roman" w:cs="Times New Roman"/>
          <w:lang w:val="hu-HU"/>
        </w:rPr>
        <w:t>szükség</w:t>
      </w:r>
      <w:r w:rsidR="001379CC">
        <w:rPr>
          <w:rFonts w:ascii="Times New Roman" w:hAnsi="Times New Roman" w:cs="Times New Roman"/>
          <w:lang w:val="hu-HU"/>
        </w:rPr>
        <w:t>es</w:t>
      </w:r>
      <w:r w:rsidR="00495383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és kizárólag egyszeri felhasználásra való.</w:t>
      </w:r>
    </w:p>
    <w:p w14:paraId="0BE7D644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5286C5A" w14:textId="39CBCE02" w:rsidR="00CD6508" w:rsidRPr="00001670" w:rsidRDefault="00771278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proofErr w:type="spellStart"/>
      <w:r w:rsidRPr="00001670">
        <w:rPr>
          <w:rFonts w:ascii="Times New Roman" w:hAnsi="Times New Roman" w:cs="Times New Roman"/>
          <w:u w:val="single"/>
          <w:lang w:val="hu-HU"/>
        </w:rPr>
        <w:t>Trabectedin</w:t>
      </w:r>
      <w:proofErr w:type="spellEnd"/>
      <w:r w:rsidRPr="00001670">
        <w:rPr>
          <w:rFonts w:ascii="Times New Roman" w:hAnsi="Times New Roman" w:cs="Times New Roman"/>
          <w:u w:val="single"/>
          <w:lang w:val="hu-HU"/>
        </w:rPr>
        <w:t xml:space="preserve"> </w:t>
      </w:r>
      <w:proofErr w:type="spellStart"/>
      <w:r w:rsidR="00D112F5" w:rsidRPr="00001670">
        <w:rPr>
          <w:rFonts w:ascii="Times New Roman" w:hAnsi="Times New Roman" w:cs="Times New Roman"/>
          <w:u w:val="single"/>
          <w:lang w:val="hu-HU"/>
        </w:rPr>
        <w:t>Stada</w:t>
      </w:r>
      <w:proofErr w:type="spellEnd"/>
      <w:r w:rsidR="0014235D" w:rsidRPr="00001670">
        <w:rPr>
          <w:rFonts w:ascii="Times New Roman" w:hAnsi="Times New Roman" w:cs="Times New Roman"/>
          <w:u w:val="single"/>
          <w:lang w:val="hu-HU"/>
        </w:rPr>
        <w:t xml:space="preserve"> </w:t>
      </w:r>
      <w:r w:rsidR="00CD6508" w:rsidRPr="00001670">
        <w:rPr>
          <w:rFonts w:ascii="Times New Roman" w:hAnsi="Times New Roman" w:cs="Times New Roman"/>
          <w:u w:val="single"/>
          <w:lang w:val="hu-HU"/>
        </w:rPr>
        <w:t>1</w:t>
      </w:r>
      <w:r w:rsidR="002D6030" w:rsidRPr="00001670">
        <w:rPr>
          <w:rFonts w:ascii="Times New Roman" w:hAnsi="Times New Roman" w:cs="Times New Roman"/>
          <w:u w:val="single"/>
          <w:lang w:val="hu-HU"/>
        </w:rPr>
        <w:t> </w:t>
      </w:r>
      <w:r w:rsidR="00CD6508" w:rsidRPr="00001670">
        <w:rPr>
          <w:rFonts w:ascii="Times New Roman" w:hAnsi="Times New Roman" w:cs="Times New Roman"/>
          <w:u w:val="single"/>
          <w:lang w:val="hu-HU"/>
        </w:rPr>
        <w:t>mg</w:t>
      </w:r>
    </w:p>
    <w:p w14:paraId="0466EEB5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72F6669" w14:textId="25A5C9A8" w:rsidR="009E0533" w:rsidRPr="002B666E" w:rsidRDefault="009E053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Az injekciós </w:t>
      </w:r>
      <w:proofErr w:type="spellStart"/>
      <w:r w:rsidRPr="002B666E">
        <w:rPr>
          <w:rFonts w:ascii="Times New Roman" w:hAnsi="Times New Roman" w:cs="Times New Roman"/>
          <w:lang w:val="hu-HU"/>
        </w:rPr>
        <w:t>üvegenk</w:t>
      </w:r>
      <w:r w:rsidR="002D6030">
        <w:rPr>
          <w:rFonts w:ascii="Times New Roman" w:hAnsi="Times New Roman" w:cs="Times New Roman"/>
          <w:lang w:val="hu-HU"/>
        </w:rPr>
        <w:t>é</w:t>
      </w:r>
      <w:r w:rsidRPr="002B666E">
        <w:rPr>
          <w:rFonts w:ascii="Times New Roman" w:hAnsi="Times New Roman" w:cs="Times New Roman"/>
          <w:lang w:val="hu-HU"/>
        </w:rPr>
        <w:t>nti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1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20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ml injekcióhoz való vízzel kell feloldani. Az így nyert oldat koncentrációja 0,05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>mg/ml, és kizárólag egyszeri felhasználásra való.</w:t>
      </w:r>
    </w:p>
    <w:p w14:paraId="640D6922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D3DFBC5" w14:textId="0D9B9880" w:rsidR="000C0045" w:rsidRPr="002B666E" w:rsidRDefault="0049538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Fecskendő segítségével 20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ml steril, injekcióhoz való vizet kell az injekciós üvegbe injektálni. Az injekciós üveget addig kell rázni, ameddig a tartalma teljesen feloldódik. Az elkészített oldat </w:t>
      </w:r>
      <w:r w:rsidR="001328AB">
        <w:rPr>
          <w:rFonts w:ascii="Times New Roman" w:hAnsi="Times New Roman" w:cs="Times New Roman"/>
          <w:lang w:val="hu-HU"/>
        </w:rPr>
        <w:t>tiszta</w:t>
      </w:r>
      <w:r w:rsidRPr="002B666E">
        <w:rPr>
          <w:rFonts w:ascii="Times New Roman" w:hAnsi="Times New Roman" w:cs="Times New Roman"/>
          <w:lang w:val="hu-HU"/>
        </w:rPr>
        <w:t>, színtelen vagy enyhén sárgás folyadék, amelyben gyakorlatilag nincsenek látható részecskék.</w:t>
      </w:r>
    </w:p>
    <w:p w14:paraId="64C63D02" w14:textId="77777777" w:rsidR="000C0045" w:rsidRPr="002B666E" w:rsidRDefault="000C0045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944C9CE" w14:textId="21A6BC2E" w:rsidR="000C0045" w:rsidRPr="002B666E" w:rsidRDefault="000C0045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Ez az elkészített oldat 0,05</w:t>
      </w:r>
      <w:r w:rsidR="002D6030">
        <w:rPr>
          <w:rFonts w:ascii="Times New Roman" w:hAnsi="Times New Roman" w:cs="Times New Roman"/>
          <w:lang w:val="hu-HU"/>
        </w:rPr>
        <w:t> </w:t>
      </w:r>
      <w:r w:rsidRPr="002B666E">
        <w:rPr>
          <w:rFonts w:ascii="Times New Roman" w:hAnsi="Times New Roman" w:cs="Times New Roman"/>
          <w:lang w:val="hu-HU"/>
        </w:rPr>
        <w:t xml:space="preserve">mg/ml </w:t>
      </w:r>
      <w:proofErr w:type="spellStart"/>
      <w:r w:rsidRPr="002B666E">
        <w:rPr>
          <w:rFonts w:ascii="Times New Roman" w:hAnsi="Times New Roman" w:cs="Times New Roman"/>
          <w:lang w:val="hu-HU"/>
        </w:rPr>
        <w:t>trabektedint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tartalmaz. További hígításra lesz szükség és kizárólag egyszeri felhasználásra </w:t>
      </w:r>
      <w:r w:rsidR="00495383" w:rsidRPr="002B666E">
        <w:rPr>
          <w:rFonts w:ascii="Times New Roman" w:hAnsi="Times New Roman" w:cs="Times New Roman"/>
          <w:lang w:val="hu-HU"/>
        </w:rPr>
        <w:t>való</w:t>
      </w:r>
      <w:r w:rsidRPr="002B666E">
        <w:rPr>
          <w:rFonts w:ascii="Times New Roman" w:hAnsi="Times New Roman" w:cs="Times New Roman"/>
          <w:lang w:val="hu-HU"/>
        </w:rPr>
        <w:t>.</w:t>
      </w:r>
    </w:p>
    <w:p w14:paraId="6AB0C561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1760FDA" w14:textId="148DF499" w:rsidR="000C0045" w:rsidRPr="002B666E" w:rsidRDefault="000C0045" w:rsidP="009C0FF4">
      <w:pPr>
        <w:pStyle w:val="Default"/>
        <w:rPr>
          <w:i/>
          <w:iCs/>
          <w:color w:val="auto"/>
          <w:sz w:val="22"/>
          <w:szCs w:val="22"/>
          <w:lang w:val="hu-HU"/>
        </w:rPr>
      </w:pPr>
      <w:r w:rsidRPr="002B666E">
        <w:rPr>
          <w:i/>
          <w:iCs/>
          <w:color w:val="auto"/>
          <w:sz w:val="22"/>
          <w:szCs w:val="22"/>
          <w:lang w:val="hu-HU"/>
        </w:rPr>
        <w:t>A hígításra vonatkozó utasítások</w:t>
      </w:r>
    </w:p>
    <w:p w14:paraId="194AD904" w14:textId="77777777" w:rsidR="000C0045" w:rsidRPr="002B666E" w:rsidRDefault="000C0045" w:rsidP="009C0FF4">
      <w:pPr>
        <w:pStyle w:val="Default"/>
        <w:rPr>
          <w:color w:val="auto"/>
          <w:sz w:val="22"/>
          <w:szCs w:val="22"/>
          <w:lang w:val="hu-HU"/>
        </w:rPr>
      </w:pPr>
    </w:p>
    <w:p w14:paraId="6774387B" w14:textId="78DEE970" w:rsidR="000C0045" w:rsidRPr="002B666E" w:rsidRDefault="000C0045" w:rsidP="009C0FF4">
      <w:pPr>
        <w:pStyle w:val="Default"/>
        <w:rPr>
          <w:color w:val="auto"/>
          <w:sz w:val="22"/>
          <w:szCs w:val="22"/>
          <w:lang w:val="hu-HU"/>
        </w:rPr>
      </w:pPr>
      <w:r w:rsidRPr="002B666E">
        <w:rPr>
          <w:color w:val="auto"/>
          <w:sz w:val="22"/>
          <w:szCs w:val="22"/>
          <w:lang w:val="hu-HU"/>
        </w:rPr>
        <w:t>Az elkészített oldat hígítására 9</w:t>
      </w:r>
      <w:r w:rsidR="002D6030">
        <w:rPr>
          <w:color w:val="auto"/>
          <w:sz w:val="22"/>
          <w:szCs w:val="22"/>
          <w:lang w:val="hu-HU"/>
        </w:rPr>
        <w:t> </w:t>
      </w:r>
      <w:r w:rsidRPr="002B666E">
        <w:rPr>
          <w:color w:val="auto"/>
          <w:sz w:val="22"/>
          <w:szCs w:val="22"/>
          <w:lang w:val="hu-HU"/>
        </w:rPr>
        <w:t>mg/ml koncentrációjú (0,9%</w:t>
      </w:r>
      <w:r w:rsidR="00716159">
        <w:rPr>
          <w:color w:val="auto"/>
          <w:sz w:val="22"/>
          <w:szCs w:val="22"/>
          <w:lang w:val="hu-HU"/>
        </w:rPr>
        <w:noBreakHyphen/>
      </w:r>
      <w:r w:rsidRPr="002B666E">
        <w:rPr>
          <w:color w:val="auto"/>
          <w:sz w:val="22"/>
          <w:szCs w:val="22"/>
          <w:lang w:val="hu-HU"/>
        </w:rPr>
        <w:t>os) nátrium-klorid</w:t>
      </w:r>
      <w:r w:rsidR="001379CC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2B666E">
        <w:rPr>
          <w:color w:val="auto"/>
          <w:sz w:val="22"/>
          <w:szCs w:val="22"/>
          <w:lang w:val="hu-HU"/>
        </w:rPr>
        <w:t>oldatos</w:t>
      </w:r>
      <w:proofErr w:type="spellEnd"/>
      <w:r w:rsidRPr="002B666E">
        <w:rPr>
          <w:color w:val="auto"/>
          <w:sz w:val="22"/>
          <w:szCs w:val="22"/>
          <w:lang w:val="hu-HU"/>
        </w:rPr>
        <w:t xml:space="preserve"> infúzió</w:t>
      </w:r>
      <w:r w:rsidR="001379CC">
        <w:rPr>
          <w:color w:val="auto"/>
          <w:sz w:val="22"/>
          <w:szCs w:val="22"/>
          <w:lang w:val="hu-HU"/>
        </w:rPr>
        <w:t>t vagy</w:t>
      </w:r>
      <w:r w:rsidRPr="002B666E">
        <w:rPr>
          <w:color w:val="auto"/>
          <w:sz w:val="22"/>
          <w:szCs w:val="22"/>
          <w:lang w:val="hu-HU"/>
        </w:rPr>
        <w:t xml:space="preserve"> 50</w:t>
      </w:r>
      <w:r w:rsidR="002D6030">
        <w:rPr>
          <w:color w:val="auto"/>
          <w:sz w:val="22"/>
          <w:szCs w:val="22"/>
          <w:lang w:val="hu-HU"/>
        </w:rPr>
        <w:t> </w:t>
      </w:r>
      <w:r w:rsidRPr="002B666E">
        <w:rPr>
          <w:color w:val="auto"/>
          <w:sz w:val="22"/>
          <w:szCs w:val="22"/>
          <w:lang w:val="hu-HU"/>
        </w:rPr>
        <w:t>mg/ml koncentrációjú (5%</w:t>
      </w:r>
      <w:r w:rsidR="002D6030">
        <w:rPr>
          <w:color w:val="auto"/>
          <w:sz w:val="22"/>
          <w:szCs w:val="22"/>
          <w:lang w:val="hu-HU"/>
        </w:rPr>
        <w:noBreakHyphen/>
      </w:r>
      <w:r w:rsidRPr="002B666E">
        <w:rPr>
          <w:color w:val="auto"/>
          <w:sz w:val="22"/>
          <w:szCs w:val="22"/>
          <w:lang w:val="hu-HU"/>
        </w:rPr>
        <w:t>os) glükóz</w:t>
      </w:r>
      <w:r w:rsidR="001379CC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2B666E">
        <w:rPr>
          <w:color w:val="auto"/>
          <w:sz w:val="22"/>
          <w:szCs w:val="22"/>
          <w:lang w:val="hu-HU"/>
        </w:rPr>
        <w:t>oldato</w:t>
      </w:r>
      <w:r w:rsidR="001379CC">
        <w:rPr>
          <w:color w:val="auto"/>
          <w:sz w:val="22"/>
          <w:szCs w:val="22"/>
          <w:lang w:val="hu-HU"/>
        </w:rPr>
        <w:t>s</w:t>
      </w:r>
      <w:proofErr w:type="spellEnd"/>
      <w:r w:rsidR="001379CC">
        <w:rPr>
          <w:color w:val="auto"/>
          <w:sz w:val="22"/>
          <w:szCs w:val="22"/>
          <w:lang w:val="hu-HU"/>
        </w:rPr>
        <w:t xml:space="preserve"> infúziót</w:t>
      </w:r>
      <w:r w:rsidRPr="002B666E">
        <w:rPr>
          <w:color w:val="auto"/>
          <w:sz w:val="22"/>
          <w:szCs w:val="22"/>
          <w:lang w:val="hu-HU"/>
        </w:rPr>
        <w:t xml:space="preserve"> kell használni. A szükséges térfogatot az alábbiak alapján kell számolni:</w:t>
      </w:r>
    </w:p>
    <w:p w14:paraId="70A7B234" w14:textId="77777777" w:rsidR="000C0045" w:rsidRPr="00C9000A" w:rsidRDefault="000C0045" w:rsidP="009C0FF4">
      <w:pPr>
        <w:pStyle w:val="Default"/>
        <w:rPr>
          <w:color w:val="auto"/>
          <w:sz w:val="22"/>
          <w:szCs w:val="22"/>
          <w:lang w:val="hu-HU"/>
        </w:rPr>
      </w:pPr>
    </w:p>
    <w:p w14:paraId="6C6C67D4" w14:textId="1AAE55C4" w:rsidR="000C0045" w:rsidRPr="00C9000A" w:rsidRDefault="000C0045" w:rsidP="009C0FF4">
      <w:pPr>
        <w:pStyle w:val="Default"/>
        <w:rPr>
          <w:color w:val="auto"/>
          <w:sz w:val="22"/>
          <w:szCs w:val="22"/>
          <w:lang w:val="hu-HU"/>
        </w:rPr>
      </w:pPr>
      <w:r w:rsidRPr="00C9000A">
        <w:rPr>
          <w:color w:val="auto"/>
          <w:sz w:val="22"/>
          <w:szCs w:val="22"/>
          <w:lang w:val="hu-HU"/>
        </w:rPr>
        <w:t>Térfogat (ml)</w:t>
      </w:r>
      <w:r w:rsidR="002D6030">
        <w:rPr>
          <w:color w:val="auto"/>
          <w:sz w:val="22"/>
          <w:szCs w:val="22"/>
          <w:lang w:val="hu-HU"/>
        </w:rPr>
        <w:t> </w:t>
      </w:r>
      <w:r w:rsidRPr="00C9000A">
        <w:rPr>
          <w:color w:val="auto"/>
          <w:sz w:val="22"/>
          <w:szCs w:val="22"/>
          <w:lang w:val="hu-HU"/>
        </w:rPr>
        <w:t>=</w:t>
      </w:r>
      <w:r w:rsidR="002D6030">
        <w:rPr>
          <w:color w:val="auto"/>
          <w:sz w:val="22"/>
          <w:szCs w:val="22"/>
          <w:lang w:val="hu-HU"/>
        </w:rPr>
        <w:t> </w:t>
      </w:r>
      <w:r w:rsidRPr="00C9000A">
        <w:rPr>
          <w:color w:val="auto"/>
          <w:sz w:val="22"/>
          <w:szCs w:val="22"/>
          <w:u w:val="single"/>
          <w:lang w:val="hu-HU"/>
        </w:rPr>
        <w:t>BSA (m</w:t>
      </w:r>
      <w:r w:rsidRPr="00C9000A">
        <w:rPr>
          <w:color w:val="auto"/>
          <w:sz w:val="22"/>
          <w:szCs w:val="22"/>
          <w:u w:val="single"/>
          <w:vertAlign w:val="superscript"/>
          <w:lang w:val="hu-HU"/>
        </w:rPr>
        <w:t>2</w:t>
      </w:r>
      <w:r w:rsidRPr="00C9000A">
        <w:rPr>
          <w:color w:val="auto"/>
          <w:sz w:val="22"/>
          <w:szCs w:val="22"/>
          <w:u w:val="single"/>
          <w:lang w:val="hu-HU"/>
        </w:rPr>
        <w:t>)</w:t>
      </w:r>
      <w:r w:rsidR="00716159">
        <w:rPr>
          <w:color w:val="auto"/>
          <w:sz w:val="22"/>
          <w:szCs w:val="22"/>
          <w:u w:val="single"/>
          <w:lang w:val="hu-HU"/>
        </w:rPr>
        <w:t> </w:t>
      </w:r>
      <w:r w:rsidR="00E82E13" w:rsidRPr="002B666E">
        <w:rPr>
          <w:color w:val="auto"/>
          <w:sz w:val="22"/>
          <w:szCs w:val="22"/>
          <w:u w:val="single"/>
          <w:lang w:val="hu-HU"/>
        </w:rPr>
        <w:t>×</w:t>
      </w:r>
      <w:r w:rsidR="00716159">
        <w:rPr>
          <w:color w:val="auto"/>
          <w:sz w:val="22"/>
          <w:szCs w:val="22"/>
          <w:u w:val="single"/>
          <w:lang w:val="hu-HU"/>
        </w:rPr>
        <w:t> </w:t>
      </w:r>
      <w:r w:rsidRPr="00C9000A">
        <w:rPr>
          <w:color w:val="auto"/>
          <w:sz w:val="22"/>
          <w:szCs w:val="22"/>
          <w:u w:val="single"/>
          <w:lang w:val="hu-HU"/>
        </w:rPr>
        <w:t>egy</w:t>
      </w:r>
      <w:r w:rsidR="001379CC">
        <w:rPr>
          <w:color w:val="auto"/>
          <w:sz w:val="22"/>
          <w:szCs w:val="22"/>
          <w:u w:val="single"/>
          <w:lang w:val="hu-HU"/>
        </w:rPr>
        <w:t>én</w:t>
      </w:r>
      <w:r w:rsidRPr="00C9000A">
        <w:rPr>
          <w:color w:val="auto"/>
          <w:sz w:val="22"/>
          <w:szCs w:val="22"/>
          <w:u w:val="single"/>
          <w:lang w:val="hu-HU"/>
        </w:rPr>
        <w:t xml:space="preserve">i </w:t>
      </w:r>
      <w:r w:rsidR="00F62E44">
        <w:rPr>
          <w:color w:val="auto"/>
          <w:sz w:val="22"/>
          <w:szCs w:val="22"/>
          <w:u w:val="single"/>
          <w:lang w:val="hu-HU"/>
        </w:rPr>
        <w:t>dózis</w:t>
      </w:r>
      <w:r w:rsidRPr="00C9000A">
        <w:rPr>
          <w:color w:val="auto"/>
          <w:sz w:val="22"/>
          <w:szCs w:val="22"/>
          <w:u w:val="single"/>
          <w:lang w:val="hu-HU"/>
        </w:rPr>
        <w:t xml:space="preserve"> (mg/m</w:t>
      </w:r>
      <w:r w:rsidRPr="00C9000A">
        <w:rPr>
          <w:color w:val="auto"/>
          <w:sz w:val="22"/>
          <w:szCs w:val="22"/>
          <w:u w:val="single"/>
          <w:vertAlign w:val="superscript"/>
          <w:lang w:val="hu-HU"/>
        </w:rPr>
        <w:t>2</w:t>
      </w:r>
      <w:r w:rsidRPr="00C9000A">
        <w:rPr>
          <w:color w:val="auto"/>
          <w:sz w:val="22"/>
          <w:szCs w:val="22"/>
          <w:u w:val="single"/>
          <w:lang w:val="hu-HU"/>
        </w:rPr>
        <w:t>)</w:t>
      </w:r>
    </w:p>
    <w:p w14:paraId="15D8226F" w14:textId="0B6BA158" w:rsidR="000C0045" w:rsidRPr="00C9000A" w:rsidRDefault="000C0045" w:rsidP="009C0FF4">
      <w:pPr>
        <w:pStyle w:val="Default"/>
        <w:ind w:left="2410"/>
        <w:rPr>
          <w:color w:val="auto"/>
          <w:sz w:val="22"/>
          <w:szCs w:val="22"/>
          <w:lang w:val="hu-HU"/>
        </w:rPr>
      </w:pPr>
      <w:r w:rsidRPr="00C9000A">
        <w:rPr>
          <w:color w:val="auto"/>
          <w:sz w:val="22"/>
          <w:szCs w:val="22"/>
          <w:lang w:val="hu-HU"/>
        </w:rPr>
        <w:t>0</w:t>
      </w:r>
      <w:r w:rsidR="002D6030">
        <w:rPr>
          <w:color w:val="auto"/>
          <w:sz w:val="22"/>
          <w:szCs w:val="22"/>
          <w:lang w:val="hu-HU"/>
        </w:rPr>
        <w:t>,</w:t>
      </w:r>
      <w:r w:rsidRPr="00C9000A">
        <w:rPr>
          <w:color w:val="auto"/>
          <w:sz w:val="22"/>
          <w:szCs w:val="22"/>
          <w:lang w:val="hu-HU"/>
        </w:rPr>
        <w:t>05</w:t>
      </w:r>
      <w:r w:rsidR="002D6030">
        <w:rPr>
          <w:color w:val="auto"/>
          <w:sz w:val="22"/>
          <w:szCs w:val="22"/>
          <w:lang w:val="hu-HU"/>
        </w:rPr>
        <w:t> </w:t>
      </w:r>
      <w:r w:rsidRPr="00C9000A">
        <w:rPr>
          <w:color w:val="auto"/>
          <w:sz w:val="22"/>
          <w:szCs w:val="22"/>
          <w:lang w:val="hu-HU"/>
        </w:rPr>
        <w:t>mg/ml</w:t>
      </w:r>
    </w:p>
    <w:p w14:paraId="0F83DC0D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3DAAF06" w14:textId="09E03D9A" w:rsidR="000C0045" w:rsidRPr="002B666E" w:rsidRDefault="000C0045" w:rsidP="009C0FF4">
      <w:pPr>
        <w:pStyle w:val="Default"/>
        <w:rPr>
          <w:color w:val="auto"/>
          <w:sz w:val="22"/>
          <w:szCs w:val="22"/>
          <w:lang w:val="hu-HU"/>
        </w:rPr>
      </w:pPr>
      <w:r w:rsidRPr="002B666E">
        <w:rPr>
          <w:color w:val="auto"/>
          <w:sz w:val="22"/>
          <w:szCs w:val="22"/>
          <w:lang w:val="hu-HU"/>
        </w:rPr>
        <w:t>BSA</w:t>
      </w:r>
      <w:r w:rsidR="002D6030">
        <w:rPr>
          <w:color w:val="auto"/>
          <w:sz w:val="22"/>
          <w:szCs w:val="22"/>
          <w:lang w:val="hu-HU"/>
        </w:rPr>
        <w:t> </w:t>
      </w:r>
      <w:r w:rsidRPr="002B666E">
        <w:rPr>
          <w:color w:val="auto"/>
          <w:sz w:val="22"/>
          <w:szCs w:val="22"/>
          <w:lang w:val="hu-HU"/>
        </w:rPr>
        <w:t>=</w:t>
      </w:r>
      <w:r w:rsidR="002D6030">
        <w:rPr>
          <w:color w:val="auto"/>
          <w:sz w:val="22"/>
          <w:szCs w:val="22"/>
          <w:lang w:val="hu-HU"/>
        </w:rPr>
        <w:t> </w:t>
      </w:r>
      <w:r w:rsidRPr="002B666E">
        <w:rPr>
          <w:color w:val="auto"/>
          <w:sz w:val="22"/>
          <w:szCs w:val="22"/>
          <w:lang w:val="hu-HU"/>
        </w:rPr>
        <w:t>test</w:t>
      </w:r>
      <w:r w:rsidR="00E82E13" w:rsidRPr="002B666E">
        <w:rPr>
          <w:color w:val="auto"/>
          <w:sz w:val="22"/>
          <w:szCs w:val="22"/>
          <w:lang w:val="hu-HU"/>
        </w:rPr>
        <w:t>fel</w:t>
      </w:r>
      <w:r w:rsidR="00A95D47">
        <w:rPr>
          <w:color w:val="auto"/>
          <w:sz w:val="22"/>
          <w:szCs w:val="22"/>
          <w:lang w:val="hu-HU"/>
        </w:rPr>
        <w:t>ület</w:t>
      </w:r>
      <w:r w:rsidRPr="002B666E">
        <w:rPr>
          <w:color w:val="auto"/>
          <w:sz w:val="22"/>
          <w:szCs w:val="22"/>
          <w:lang w:val="hu-HU"/>
        </w:rPr>
        <w:t xml:space="preserve"> (</w:t>
      </w:r>
      <w:r w:rsidR="00495383" w:rsidRPr="002B666E">
        <w:rPr>
          <w:color w:val="auto"/>
          <w:sz w:val="22"/>
          <w:szCs w:val="22"/>
          <w:lang w:val="hu-HU"/>
        </w:rPr>
        <w:t>b</w:t>
      </w:r>
      <w:r w:rsidRPr="002B666E">
        <w:rPr>
          <w:color w:val="auto"/>
          <w:sz w:val="22"/>
          <w:szCs w:val="22"/>
          <w:lang w:val="hu-HU"/>
        </w:rPr>
        <w:t xml:space="preserve">ody </w:t>
      </w:r>
      <w:proofErr w:type="spellStart"/>
      <w:r w:rsidR="00495383" w:rsidRPr="002B666E">
        <w:rPr>
          <w:color w:val="auto"/>
          <w:sz w:val="22"/>
          <w:szCs w:val="22"/>
          <w:lang w:val="hu-HU"/>
        </w:rPr>
        <w:t>s</w:t>
      </w:r>
      <w:r w:rsidRPr="002B666E">
        <w:rPr>
          <w:color w:val="auto"/>
          <w:sz w:val="22"/>
          <w:szCs w:val="22"/>
          <w:lang w:val="hu-HU"/>
        </w:rPr>
        <w:t>urface</w:t>
      </w:r>
      <w:proofErr w:type="spellEnd"/>
      <w:r w:rsidRPr="002B666E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495383" w:rsidRPr="002B666E">
        <w:rPr>
          <w:color w:val="auto"/>
          <w:sz w:val="22"/>
          <w:szCs w:val="22"/>
          <w:lang w:val="hu-HU"/>
        </w:rPr>
        <w:t>a</w:t>
      </w:r>
      <w:r w:rsidRPr="002B666E">
        <w:rPr>
          <w:color w:val="auto"/>
          <w:sz w:val="22"/>
          <w:szCs w:val="22"/>
          <w:lang w:val="hu-HU"/>
        </w:rPr>
        <w:t>rea</w:t>
      </w:r>
      <w:proofErr w:type="spellEnd"/>
      <w:r w:rsidRPr="002B666E">
        <w:rPr>
          <w:color w:val="auto"/>
          <w:sz w:val="22"/>
          <w:szCs w:val="22"/>
          <w:lang w:val="hu-HU"/>
        </w:rPr>
        <w:t>)</w:t>
      </w:r>
    </w:p>
    <w:p w14:paraId="1779453C" w14:textId="77777777" w:rsidR="000C0045" w:rsidRPr="002B666E" w:rsidRDefault="000C0045" w:rsidP="009C0FF4">
      <w:pPr>
        <w:pStyle w:val="Default"/>
        <w:rPr>
          <w:color w:val="auto"/>
          <w:sz w:val="22"/>
          <w:szCs w:val="22"/>
          <w:lang w:val="hu-HU"/>
        </w:rPr>
      </w:pPr>
    </w:p>
    <w:p w14:paraId="2261D049" w14:textId="7123A1D9" w:rsidR="000C0045" w:rsidRPr="002B666E" w:rsidRDefault="00495383" w:rsidP="009C0FF4">
      <w:pPr>
        <w:pStyle w:val="Default"/>
        <w:rPr>
          <w:color w:val="auto"/>
          <w:sz w:val="22"/>
          <w:szCs w:val="22"/>
          <w:lang w:val="hu-HU"/>
        </w:rPr>
      </w:pPr>
      <w:r w:rsidRPr="00373FD2">
        <w:rPr>
          <w:sz w:val="22"/>
          <w:szCs w:val="22"/>
          <w:lang w:val="hu-HU"/>
        </w:rPr>
        <w:t>Amennyiben az alkalmazás centrális vénás ka</w:t>
      </w:r>
      <w:r w:rsidR="001379CC">
        <w:rPr>
          <w:sz w:val="22"/>
          <w:szCs w:val="22"/>
          <w:lang w:val="hu-HU"/>
        </w:rPr>
        <w:t>téteren</w:t>
      </w:r>
      <w:r w:rsidRPr="00373FD2">
        <w:rPr>
          <w:sz w:val="22"/>
          <w:szCs w:val="22"/>
          <w:lang w:val="hu-HU"/>
        </w:rPr>
        <w:t xml:space="preserve"> keresztül történik, </w:t>
      </w:r>
      <w:r w:rsidRPr="00D4796D">
        <w:rPr>
          <w:color w:val="auto"/>
          <w:sz w:val="22"/>
          <w:szCs w:val="22"/>
          <w:lang w:val="hu-HU"/>
        </w:rPr>
        <w:t>a</w:t>
      </w:r>
      <w:r w:rsidR="000C0045" w:rsidRPr="00CB0B0D">
        <w:rPr>
          <w:color w:val="auto"/>
          <w:sz w:val="22"/>
          <w:szCs w:val="22"/>
          <w:lang w:val="hu-HU"/>
        </w:rPr>
        <w:t xml:space="preserve"> megfelelő mennyiségű</w:t>
      </w:r>
      <w:r w:rsidR="000C0045" w:rsidRPr="002B666E">
        <w:rPr>
          <w:color w:val="auto"/>
          <w:sz w:val="22"/>
          <w:szCs w:val="22"/>
          <w:lang w:val="hu-HU"/>
        </w:rPr>
        <w:t xml:space="preserve"> elkészített oldatot </w:t>
      </w:r>
      <w:r w:rsidRPr="002B666E">
        <w:rPr>
          <w:color w:val="auto"/>
          <w:sz w:val="22"/>
          <w:szCs w:val="22"/>
          <w:lang w:val="hu-HU"/>
        </w:rPr>
        <w:t xml:space="preserve">fel </w:t>
      </w:r>
      <w:r w:rsidR="000C0045" w:rsidRPr="002B666E">
        <w:rPr>
          <w:color w:val="auto"/>
          <w:sz w:val="22"/>
          <w:szCs w:val="22"/>
          <w:lang w:val="hu-HU"/>
        </w:rPr>
        <w:t>kell szívni az injekciós üvegből</w:t>
      </w:r>
      <w:r w:rsidRPr="002B666E">
        <w:rPr>
          <w:color w:val="auto"/>
          <w:sz w:val="22"/>
          <w:szCs w:val="22"/>
          <w:lang w:val="hu-HU"/>
        </w:rPr>
        <w:t>,</w:t>
      </w:r>
      <w:r w:rsidR="000C0045" w:rsidRPr="002B666E">
        <w:rPr>
          <w:color w:val="auto"/>
          <w:sz w:val="22"/>
          <w:szCs w:val="22"/>
          <w:lang w:val="hu-HU"/>
        </w:rPr>
        <w:t xml:space="preserve"> és </w:t>
      </w:r>
      <w:r w:rsidR="001379CC">
        <w:rPr>
          <w:color w:val="auto"/>
          <w:sz w:val="22"/>
          <w:szCs w:val="22"/>
          <w:lang w:val="hu-HU"/>
        </w:rPr>
        <w:t>be kell juttat</w:t>
      </w:r>
      <w:r w:rsidR="000C0045" w:rsidRPr="002B666E">
        <w:rPr>
          <w:color w:val="auto"/>
          <w:sz w:val="22"/>
          <w:szCs w:val="22"/>
          <w:lang w:val="hu-HU"/>
        </w:rPr>
        <w:t>ni a ≥50</w:t>
      </w:r>
      <w:r w:rsidR="002D6030">
        <w:rPr>
          <w:color w:val="auto"/>
          <w:sz w:val="22"/>
          <w:szCs w:val="22"/>
          <w:lang w:val="hu-HU"/>
        </w:rPr>
        <w:t> </w:t>
      </w:r>
      <w:r w:rsidR="000C0045" w:rsidRPr="002B666E">
        <w:rPr>
          <w:color w:val="auto"/>
          <w:sz w:val="22"/>
          <w:szCs w:val="22"/>
          <w:lang w:val="hu-HU"/>
        </w:rPr>
        <w:t xml:space="preserve">ml </w:t>
      </w:r>
      <w:r w:rsidRPr="002B666E">
        <w:rPr>
          <w:color w:val="auto"/>
          <w:sz w:val="22"/>
          <w:szCs w:val="22"/>
          <w:lang w:val="hu-HU"/>
        </w:rPr>
        <w:t xml:space="preserve">oldószert </w:t>
      </w:r>
      <w:r w:rsidR="000C0045" w:rsidRPr="002B666E">
        <w:rPr>
          <w:color w:val="auto"/>
          <w:sz w:val="22"/>
          <w:szCs w:val="22"/>
          <w:lang w:val="hu-HU"/>
        </w:rPr>
        <w:t>(9</w:t>
      </w:r>
      <w:r w:rsidR="002D6030">
        <w:rPr>
          <w:color w:val="auto"/>
          <w:sz w:val="22"/>
          <w:szCs w:val="22"/>
          <w:lang w:val="hu-HU"/>
        </w:rPr>
        <w:t> </w:t>
      </w:r>
      <w:r w:rsidR="000C0045" w:rsidRPr="002B666E">
        <w:rPr>
          <w:color w:val="auto"/>
          <w:sz w:val="22"/>
          <w:szCs w:val="22"/>
          <w:lang w:val="hu-HU"/>
        </w:rPr>
        <w:t xml:space="preserve">mg/ml koncentrációjú </w:t>
      </w:r>
      <w:r w:rsidRPr="002B666E">
        <w:rPr>
          <w:color w:val="auto"/>
          <w:sz w:val="22"/>
          <w:szCs w:val="22"/>
          <w:lang w:val="hu-HU"/>
        </w:rPr>
        <w:t>[</w:t>
      </w:r>
      <w:r w:rsidR="000C0045" w:rsidRPr="002B666E">
        <w:rPr>
          <w:color w:val="auto"/>
          <w:sz w:val="22"/>
          <w:szCs w:val="22"/>
          <w:lang w:val="hu-HU"/>
        </w:rPr>
        <w:t>0,9%</w:t>
      </w:r>
      <w:r w:rsidR="002D6030">
        <w:rPr>
          <w:color w:val="auto"/>
          <w:sz w:val="22"/>
          <w:szCs w:val="22"/>
          <w:lang w:val="hu-HU"/>
        </w:rPr>
        <w:noBreakHyphen/>
      </w:r>
      <w:r w:rsidR="000C0045" w:rsidRPr="002B666E">
        <w:rPr>
          <w:color w:val="auto"/>
          <w:sz w:val="22"/>
          <w:szCs w:val="22"/>
          <w:lang w:val="hu-HU"/>
        </w:rPr>
        <w:t>os</w:t>
      </w:r>
      <w:r w:rsidRPr="002B666E">
        <w:rPr>
          <w:color w:val="auto"/>
          <w:sz w:val="22"/>
          <w:szCs w:val="22"/>
          <w:lang w:val="hu-HU"/>
        </w:rPr>
        <w:t>]</w:t>
      </w:r>
      <w:r w:rsidR="000C0045" w:rsidRPr="002B666E">
        <w:rPr>
          <w:color w:val="auto"/>
          <w:sz w:val="22"/>
          <w:szCs w:val="22"/>
          <w:lang w:val="hu-HU"/>
        </w:rPr>
        <w:t xml:space="preserve"> nátrium-klorid</w:t>
      </w:r>
      <w:r w:rsidR="001379CC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0C0045" w:rsidRPr="002B666E">
        <w:rPr>
          <w:color w:val="auto"/>
          <w:sz w:val="22"/>
          <w:szCs w:val="22"/>
          <w:lang w:val="hu-HU"/>
        </w:rPr>
        <w:t>oldat</w:t>
      </w:r>
      <w:r w:rsidR="001379CC">
        <w:rPr>
          <w:color w:val="auto"/>
          <w:sz w:val="22"/>
          <w:szCs w:val="22"/>
          <w:lang w:val="hu-HU"/>
        </w:rPr>
        <w:t>os</w:t>
      </w:r>
      <w:proofErr w:type="spellEnd"/>
      <w:r w:rsidR="001379CC">
        <w:rPr>
          <w:color w:val="auto"/>
          <w:sz w:val="22"/>
          <w:szCs w:val="22"/>
          <w:lang w:val="hu-HU"/>
        </w:rPr>
        <w:t xml:space="preserve"> infúzió</w:t>
      </w:r>
      <w:r w:rsidR="000C0045" w:rsidRPr="002B666E">
        <w:rPr>
          <w:color w:val="auto"/>
          <w:sz w:val="22"/>
          <w:szCs w:val="22"/>
          <w:lang w:val="hu-HU"/>
        </w:rPr>
        <w:t xml:space="preserve"> vagy 50</w:t>
      </w:r>
      <w:r w:rsidRPr="002B666E">
        <w:rPr>
          <w:color w:val="auto"/>
          <w:sz w:val="22"/>
          <w:szCs w:val="22"/>
          <w:lang w:val="hu-HU"/>
        </w:rPr>
        <w:t> </w:t>
      </w:r>
      <w:r w:rsidR="000C0045" w:rsidRPr="002B666E">
        <w:rPr>
          <w:color w:val="auto"/>
          <w:sz w:val="22"/>
          <w:szCs w:val="22"/>
          <w:lang w:val="hu-HU"/>
        </w:rPr>
        <w:t xml:space="preserve">mg/ml koncentrációjú </w:t>
      </w:r>
      <w:r w:rsidR="009612EC">
        <w:rPr>
          <w:color w:val="auto"/>
          <w:sz w:val="22"/>
          <w:szCs w:val="22"/>
          <w:lang w:val="hu-HU"/>
        </w:rPr>
        <w:t>[</w:t>
      </w:r>
      <w:r w:rsidR="000C0045" w:rsidRPr="002B666E">
        <w:rPr>
          <w:color w:val="auto"/>
          <w:sz w:val="22"/>
          <w:szCs w:val="22"/>
          <w:lang w:val="hu-HU"/>
        </w:rPr>
        <w:t>5%</w:t>
      </w:r>
      <w:r w:rsidR="002D6030">
        <w:rPr>
          <w:color w:val="auto"/>
          <w:sz w:val="22"/>
          <w:szCs w:val="22"/>
          <w:lang w:val="hu-HU"/>
        </w:rPr>
        <w:noBreakHyphen/>
      </w:r>
      <w:r w:rsidR="000C0045" w:rsidRPr="002B666E">
        <w:rPr>
          <w:color w:val="auto"/>
          <w:sz w:val="22"/>
          <w:szCs w:val="22"/>
          <w:lang w:val="hu-HU"/>
        </w:rPr>
        <w:t>os</w:t>
      </w:r>
      <w:r w:rsidR="009612EC">
        <w:rPr>
          <w:color w:val="auto"/>
          <w:sz w:val="22"/>
          <w:szCs w:val="22"/>
          <w:lang w:val="hu-HU"/>
        </w:rPr>
        <w:t>]</w:t>
      </w:r>
      <w:r w:rsidR="000C0045" w:rsidRPr="002B666E">
        <w:rPr>
          <w:color w:val="auto"/>
          <w:sz w:val="22"/>
          <w:szCs w:val="22"/>
          <w:lang w:val="hu-HU"/>
        </w:rPr>
        <w:t xml:space="preserve"> glükóz</w:t>
      </w:r>
      <w:r w:rsidR="001379CC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0C0045" w:rsidRPr="002B666E">
        <w:rPr>
          <w:color w:val="auto"/>
          <w:sz w:val="22"/>
          <w:szCs w:val="22"/>
          <w:lang w:val="hu-HU"/>
        </w:rPr>
        <w:t>oldat</w:t>
      </w:r>
      <w:r w:rsidR="001379CC">
        <w:rPr>
          <w:color w:val="auto"/>
          <w:sz w:val="22"/>
          <w:szCs w:val="22"/>
          <w:lang w:val="hu-HU"/>
        </w:rPr>
        <w:t>os</w:t>
      </w:r>
      <w:proofErr w:type="spellEnd"/>
      <w:r w:rsidR="001379CC">
        <w:rPr>
          <w:color w:val="auto"/>
          <w:sz w:val="22"/>
          <w:szCs w:val="22"/>
          <w:lang w:val="hu-HU"/>
        </w:rPr>
        <w:t xml:space="preserve"> infúzió</w:t>
      </w:r>
      <w:r w:rsidR="000C0045" w:rsidRPr="002B666E">
        <w:rPr>
          <w:color w:val="auto"/>
          <w:sz w:val="22"/>
          <w:szCs w:val="22"/>
          <w:lang w:val="hu-HU"/>
        </w:rPr>
        <w:t>) tartalmazó infúziós zsák</w:t>
      </w:r>
      <w:r w:rsidR="001379CC">
        <w:rPr>
          <w:color w:val="auto"/>
          <w:sz w:val="22"/>
          <w:szCs w:val="22"/>
          <w:lang w:val="hu-HU"/>
        </w:rPr>
        <w:t>ba</w:t>
      </w:r>
      <w:r w:rsidR="00F47AA1">
        <w:rPr>
          <w:color w:val="auto"/>
          <w:sz w:val="22"/>
          <w:szCs w:val="22"/>
          <w:lang w:val="hu-HU"/>
        </w:rPr>
        <w:t>,</w:t>
      </w:r>
      <w:r w:rsidR="000C0045" w:rsidRPr="002B666E">
        <w:rPr>
          <w:color w:val="auto"/>
          <w:sz w:val="22"/>
          <w:szCs w:val="22"/>
          <w:lang w:val="hu-HU"/>
        </w:rPr>
        <w:t xml:space="preserve"> </w:t>
      </w:r>
      <w:r w:rsidR="00F47AA1">
        <w:rPr>
          <w:color w:val="auto"/>
          <w:sz w:val="22"/>
          <w:szCs w:val="22"/>
          <w:lang w:val="hu-HU"/>
        </w:rPr>
        <w:t>í</w:t>
      </w:r>
      <w:r w:rsidR="000C0045" w:rsidRPr="002B666E">
        <w:rPr>
          <w:color w:val="auto"/>
          <w:sz w:val="22"/>
          <w:szCs w:val="22"/>
          <w:lang w:val="hu-HU"/>
        </w:rPr>
        <w:t xml:space="preserve">gy a </w:t>
      </w:r>
      <w:proofErr w:type="spellStart"/>
      <w:r w:rsidR="000C0045" w:rsidRPr="002B666E">
        <w:rPr>
          <w:color w:val="auto"/>
          <w:sz w:val="22"/>
          <w:szCs w:val="22"/>
          <w:lang w:val="hu-HU"/>
        </w:rPr>
        <w:t>trabektedin</w:t>
      </w:r>
      <w:proofErr w:type="spellEnd"/>
      <w:r w:rsidR="000C0045" w:rsidRPr="002B666E">
        <w:rPr>
          <w:color w:val="auto"/>
          <w:sz w:val="22"/>
          <w:szCs w:val="22"/>
          <w:lang w:val="hu-HU"/>
        </w:rPr>
        <w:t xml:space="preserve"> koncentrációja az infúziós oldatban ≤0,030</w:t>
      </w:r>
      <w:r w:rsidR="002D6030">
        <w:rPr>
          <w:color w:val="auto"/>
          <w:sz w:val="22"/>
          <w:szCs w:val="22"/>
          <w:lang w:val="hu-HU"/>
        </w:rPr>
        <w:t> </w:t>
      </w:r>
      <w:r w:rsidR="000C0045" w:rsidRPr="002B666E">
        <w:rPr>
          <w:color w:val="auto"/>
          <w:sz w:val="22"/>
          <w:szCs w:val="22"/>
          <w:lang w:val="hu-HU"/>
        </w:rPr>
        <w:t>mg/ml.</w:t>
      </w:r>
    </w:p>
    <w:p w14:paraId="1D8050EC" w14:textId="77777777" w:rsidR="000C0045" w:rsidRPr="002B666E" w:rsidRDefault="000C0045" w:rsidP="009C0FF4">
      <w:pPr>
        <w:pStyle w:val="Default"/>
        <w:rPr>
          <w:color w:val="auto"/>
          <w:sz w:val="22"/>
          <w:szCs w:val="22"/>
          <w:lang w:val="hu-HU"/>
        </w:rPr>
      </w:pPr>
    </w:p>
    <w:p w14:paraId="5EAD1D63" w14:textId="679AC5E0" w:rsidR="000C0045" w:rsidRPr="002B666E" w:rsidRDefault="000C0045" w:rsidP="009C0FF4">
      <w:pPr>
        <w:pStyle w:val="Default"/>
        <w:rPr>
          <w:color w:val="auto"/>
          <w:sz w:val="22"/>
          <w:szCs w:val="22"/>
          <w:lang w:val="hu-HU"/>
        </w:rPr>
      </w:pPr>
      <w:r w:rsidRPr="002B666E">
        <w:rPr>
          <w:color w:val="auto"/>
          <w:sz w:val="22"/>
          <w:szCs w:val="22"/>
          <w:lang w:val="hu-HU"/>
        </w:rPr>
        <w:t xml:space="preserve">Ha </w:t>
      </w:r>
      <w:r w:rsidR="001379CC">
        <w:rPr>
          <w:color w:val="auto"/>
          <w:sz w:val="22"/>
          <w:szCs w:val="22"/>
          <w:lang w:val="hu-HU"/>
        </w:rPr>
        <w:t xml:space="preserve">a </w:t>
      </w:r>
      <w:r w:rsidR="00B72291" w:rsidRPr="002B666E">
        <w:rPr>
          <w:color w:val="auto"/>
          <w:sz w:val="22"/>
          <w:szCs w:val="22"/>
          <w:lang w:val="hu-HU"/>
        </w:rPr>
        <w:t xml:space="preserve">centrális </w:t>
      </w:r>
      <w:r w:rsidR="004063B4" w:rsidRPr="002B666E">
        <w:rPr>
          <w:color w:val="auto"/>
          <w:sz w:val="22"/>
          <w:szCs w:val="22"/>
          <w:lang w:val="hu-HU"/>
        </w:rPr>
        <w:t>vén</w:t>
      </w:r>
      <w:r w:rsidR="00F47AA1">
        <w:rPr>
          <w:color w:val="auto"/>
          <w:sz w:val="22"/>
          <w:szCs w:val="22"/>
          <w:lang w:val="hu-HU"/>
        </w:rPr>
        <w:t>ás hozzáférés nem</w:t>
      </w:r>
      <w:r w:rsidR="004063B4" w:rsidRPr="002B666E">
        <w:rPr>
          <w:color w:val="auto"/>
          <w:sz w:val="22"/>
          <w:szCs w:val="22"/>
          <w:lang w:val="hu-HU"/>
        </w:rPr>
        <w:t xml:space="preserve"> biztosít</w:t>
      </w:r>
      <w:r w:rsidR="00F47AA1">
        <w:rPr>
          <w:color w:val="auto"/>
          <w:sz w:val="22"/>
          <w:szCs w:val="22"/>
          <w:lang w:val="hu-HU"/>
        </w:rPr>
        <w:t>ható</w:t>
      </w:r>
      <w:r w:rsidRPr="002B666E">
        <w:rPr>
          <w:color w:val="auto"/>
          <w:sz w:val="22"/>
          <w:szCs w:val="22"/>
          <w:lang w:val="hu-HU"/>
        </w:rPr>
        <w:t xml:space="preserve">, és </w:t>
      </w:r>
      <w:r w:rsidR="00F47AA1">
        <w:rPr>
          <w:color w:val="auto"/>
          <w:sz w:val="22"/>
          <w:szCs w:val="22"/>
          <w:lang w:val="hu-HU"/>
        </w:rPr>
        <w:t xml:space="preserve">egy </w:t>
      </w:r>
      <w:r w:rsidRPr="002B666E">
        <w:rPr>
          <w:color w:val="auto"/>
          <w:sz w:val="22"/>
          <w:szCs w:val="22"/>
          <w:lang w:val="hu-HU"/>
        </w:rPr>
        <w:t xml:space="preserve">perifériás vénás </w:t>
      </w:r>
      <w:r w:rsidR="00F47AA1">
        <w:rPr>
          <w:color w:val="auto"/>
          <w:sz w:val="22"/>
          <w:szCs w:val="22"/>
          <w:lang w:val="hu-HU"/>
        </w:rPr>
        <w:t>kanült</w:t>
      </w:r>
      <w:r w:rsidR="00F47AA1" w:rsidRPr="002B666E">
        <w:rPr>
          <w:color w:val="auto"/>
          <w:sz w:val="22"/>
          <w:szCs w:val="22"/>
          <w:lang w:val="hu-HU"/>
        </w:rPr>
        <w:t xml:space="preserve"> </w:t>
      </w:r>
      <w:r w:rsidRPr="002B666E">
        <w:rPr>
          <w:color w:val="auto"/>
          <w:sz w:val="22"/>
          <w:szCs w:val="22"/>
          <w:lang w:val="hu-HU"/>
        </w:rPr>
        <w:t>kell használni, akkor az elkészített oldatot egy ≥1000</w:t>
      </w:r>
      <w:r w:rsidR="002D6030">
        <w:rPr>
          <w:color w:val="auto"/>
          <w:sz w:val="22"/>
          <w:szCs w:val="22"/>
          <w:lang w:val="hu-HU"/>
        </w:rPr>
        <w:t> </w:t>
      </w:r>
      <w:r w:rsidRPr="002B666E">
        <w:rPr>
          <w:color w:val="auto"/>
          <w:sz w:val="22"/>
          <w:szCs w:val="22"/>
          <w:lang w:val="hu-HU"/>
        </w:rPr>
        <w:t xml:space="preserve">ml </w:t>
      </w:r>
      <w:r w:rsidR="004063B4" w:rsidRPr="002B666E">
        <w:rPr>
          <w:color w:val="auto"/>
          <w:sz w:val="22"/>
          <w:szCs w:val="22"/>
          <w:lang w:val="hu-HU"/>
        </w:rPr>
        <w:t xml:space="preserve">oldószert </w:t>
      </w:r>
      <w:r w:rsidRPr="002B666E">
        <w:rPr>
          <w:color w:val="auto"/>
          <w:sz w:val="22"/>
          <w:szCs w:val="22"/>
          <w:lang w:val="hu-HU"/>
        </w:rPr>
        <w:t>(9</w:t>
      </w:r>
      <w:r w:rsidR="002D6030">
        <w:rPr>
          <w:color w:val="auto"/>
          <w:sz w:val="22"/>
          <w:szCs w:val="22"/>
          <w:lang w:val="hu-HU"/>
        </w:rPr>
        <w:t> </w:t>
      </w:r>
      <w:r w:rsidRPr="002B666E">
        <w:rPr>
          <w:color w:val="auto"/>
          <w:sz w:val="22"/>
          <w:szCs w:val="22"/>
          <w:lang w:val="hu-HU"/>
        </w:rPr>
        <w:t xml:space="preserve">mg/ml koncentrációjú </w:t>
      </w:r>
      <w:r w:rsidR="004063B4" w:rsidRPr="002B666E">
        <w:rPr>
          <w:color w:val="auto"/>
          <w:sz w:val="22"/>
          <w:szCs w:val="22"/>
          <w:lang w:val="hu-HU"/>
        </w:rPr>
        <w:t>[</w:t>
      </w:r>
      <w:r w:rsidRPr="002B666E">
        <w:rPr>
          <w:color w:val="auto"/>
          <w:sz w:val="22"/>
          <w:szCs w:val="22"/>
          <w:lang w:val="hu-HU"/>
        </w:rPr>
        <w:t>0,9%</w:t>
      </w:r>
      <w:r w:rsidR="002D6030">
        <w:rPr>
          <w:color w:val="auto"/>
          <w:sz w:val="22"/>
          <w:szCs w:val="22"/>
          <w:lang w:val="hu-HU"/>
        </w:rPr>
        <w:noBreakHyphen/>
      </w:r>
      <w:r w:rsidRPr="002B666E">
        <w:rPr>
          <w:color w:val="auto"/>
          <w:sz w:val="22"/>
          <w:szCs w:val="22"/>
          <w:lang w:val="hu-HU"/>
        </w:rPr>
        <w:t>os</w:t>
      </w:r>
      <w:r w:rsidR="004063B4" w:rsidRPr="002B666E">
        <w:rPr>
          <w:color w:val="auto"/>
          <w:sz w:val="22"/>
          <w:szCs w:val="22"/>
          <w:lang w:val="hu-HU"/>
        </w:rPr>
        <w:t>]</w:t>
      </w:r>
      <w:r w:rsidRPr="002B666E">
        <w:rPr>
          <w:color w:val="auto"/>
          <w:sz w:val="22"/>
          <w:szCs w:val="22"/>
          <w:lang w:val="hu-HU"/>
        </w:rPr>
        <w:t xml:space="preserve"> nátrium-klorid</w:t>
      </w:r>
      <w:r w:rsidR="001379CC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2B666E">
        <w:rPr>
          <w:color w:val="auto"/>
          <w:sz w:val="22"/>
          <w:szCs w:val="22"/>
          <w:lang w:val="hu-HU"/>
        </w:rPr>
        <w:t>oldat</w:t>
      </w:r>
      <w:r w:rsidR="001379CC">
        <w:rPr>
          <w:color w:val="auto"/>
          <w:sz w:val="22"/>
          <w:szCs w:val="22"/>
          <w:lang w:val="hu-HU"/>
        </w:rPr>
        <w:t>os</w:t>
      </w:r>
      <w:proofErr w:type="spellEnd"/>
      <w:r w:rsidR="001379CC">
        <w:rPr>
          <w:color w:val="auto"/>
          <w:sz w:val="22"/>
          <w:szCs w:val="22"/>
          <w:lang w:val="hu-HU"/>
        </w:rPr>
        <w:t xml:space="preserve"> infúzió</w:t>
      </w:r>
      <w:r w:rsidRPr="002B666E">
        <w:rPr>
          <w:color w:val="auto"/>
          <w:sz w:val="22"/>
          <w:szCs w:val="22"/>
          <w:lang w:val="hu-HU"/>
        </w:rPr>
        <w:t xml:space="preserve"> vagy 50</w:t>
      </w:r>
      <w:r w:rsidR="002D6030">
        <w:rPr>
          <w:color w:val="auto"/>
          <w:sz w:val="22"/>
          <w:szCs w:val="22"/>
          <w:lang w:val="hu-HU"/>
        </w:rPr>
        <w:t> </w:t>
      </w:r>
      <w:r w:rsidRPr="002B666E">
        <w:rPr>
          <w:color w:val="auto"/>
          <w:sz w:val="22"/>
          <w:szCs w:val="22"/>
          <w:lang w:val="hu-HU"/>
        </w:rPr>
        <w:t xml:space="preserve">mg/ml koncentrációjú </w:t>
      </w:r>
      <w:r w:rsidR="004063B4" w:rsidRPr="002B666E">
        <w:rPr>
          <w:color w:val="auto"/>
          <w:sz w:val="22"/>
          <w:szCs w:val="22"/>
          <w:lang w:val="hu-HU"/>
        </w:rPr>
        <w:t>[</w:t>
      </w:r>
      <w:r w:rsidRPr="002B666E">
        <w:rPr>
          <w:color w:val="auto"/>
          <w:sz w:val="22"/>
          <w:szCs w:val="22"/>
          <w:lang w:val="hu-HU"/>
        </w:rPr>
        <w:t>5%</w:t>
      </w:r>
      <w:r w:rsidR="002D6030">
        <w:rPr>
          <w:color w:val="auto"/>
          <w:sz w:val="22"/>
          <w:szCs w:val="22"/>
          <w:lang w:val="hu-HU"/>
        </w:rPr>
        <w:noBreakHyphen/>
      </w:r>
      <w:r w:rsidRPr="002B666E">
        <w:rPr>
          <w:color w:val="auto"/>
          <w:sz w:val="22"/>
          <w:szCs w:val="22"/>
          <w:lang w:val="hu-HU"/>
        </w:rPr>
        <w:t>os</w:t>
      </w:r>
      <w:r w:rsidR="004063B4" w:rsidRPr="002B666E">
        <w:rPr>
          <w:color w:val="auto"/>
          <w:sz w:val="22"/>
          <w:szCs w:val="22"/>
          <w:lang w:val="hu-HU"/>
        </w:rPr>
        <w:t>]</w:t>
      </w:r>
      <w:r w:rsidRPr="002B666E">
        <w:rPr>
          <w:color w:val="auto"/>
          <w:sz w:val="22"/>
          <w:szCs w:val="22"/>
          <w:lang w:val="hu-HU"/>
        </w:rPr>
        <w:t xml:space="preserve"> glükóz</w:t>
      </w:r>
      <w:r w:rsidR="001379CC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2B666E">
        <w:rPr>
          <w:color w:val="auto"/>
          <w:sz w:val="22"/>
          <w:szCs w:val="22"/>
          <w:lang w:val="hu-HU"/>
        </w:rPr>
        <w:t>oldat</w:t>
      </w:r>
      <w:r w:rsidR="001379CC">
        <w:rPr>
          <w:color w:val="auto"/>
          <w:sz w:val="22"/>
          <w:szCs w:val="22"/>
          <w:lang w:val="hu-HU"/>
        </w:rPr>
        <w:t>os</w:t>
      </w:r>
      <w:proofErr w:type="spellEnd"/>
      <w:r w:rsidR="001379CC">
        <w:rPr>
          <w:color w:val="auto"/>
          <w:sz w:val="22"/>
          <w:szCs w:val="22"/>
          <w:lang w:val="hu-HU"/>
        </w:rPr>
        <w:t xml:space="preserve"> infúzió</w:t>
      </w:r>
      <w:r w:rsidRPr="002B666E">
        <w:rPr>
          <w:color w:val="auto"/>
          <w:sz w:val="22"/>
          <w:szCs w:val="22"/>
          <w:lang w:val="hu-HU"/>
        </w:rPr>
        <w:t>) tartalmazó infúziós zsák</w:t>
      </w:r>
      <w:r w:rsidR="001379CC">
        <w:rPr>
          <w:color w:val="auto"/>
          <w:sz w:val="22"/>
          <w:szCs w:val="22"/>
          <w:lang w:val="hu-HU"/>
        </w:rPr>
        <w:t>ba</w:t>
      </w:r>
      <w:r w:rsidRPr="002B666E">
        <w:rPr>
          <w:color w:val="auto"/>
          <w:sz w:val="22"/>
          <w:szCs w:val="22"/>
          <w:lang w:val="hu-HU"/>
        </w:rPr>
        <w:t xml:space="preserve"> kell </w:t>
      </w:r>
      <w:r w:rsidR="001379CC">
        <w:rPr>
          <w:color w:val="auto"/>
          <w:sz w:val="22"/>
          <w:szCs w:val="22"/>
          <w:lang w:val="hu-HU"/>
        </w:rPr>
        <w:t>juttat</w:t>
      </w:r>
      <w:r w:rsidRPr="002B666E">
        <w:rPr>
          <w:color w:val="auto"/>
          <w:sz w:val="22"/>
          <w:szCs w:val="22"/>
          <w:lang w:val="hu-HU"/>
        </w:rPr>
        <w:t>ni.</w:t>
      </w:r>
    </w:p>
    <w:p w14:paraId="324D4CE3" w14:textId="77777777" w:rsidR="000C0045" w:rsidRPr="00C9000A" w:rsidRDefault="000C0045" w:rsidP="009C0FF4">
      <w:pPr>
        <w:pStyle w:val="Default"/>
        <w:rPr>
          <w:color w:val="auto"/>
          <w:sz w:val="22"/>
          <w:szCs w:val="22"/>
          <w:lang w:val="hu-HU"/>
        </w:rPr>
      </w:pPr>
    </w:p>
    <w:p w14:paraId="5A8B65D9" w14:textId="37A606EE" w:rsidR="000C0045" w:rsidRPr="002B666E" w:rsidRDefault="000C0045" w:rsidP="009C0FF4">
      <w:pPr>
        <w:pStyle w:val="Default"/>
        <w:rPr>
          <w:color w:val="auto"/>
          <w:sz w:val="22"/>
          <w:szCs w:val="22"/>
          <w:lang w:val="hu-HU"/>
        </w:rPr>
      </w:pPr>
      <w:r w:rsidRPr="002B666E">
        <w:rPr>
          <w:color w:val="auto"/>
          <w:sz w:val="22"/>
          <w:szCs w:val="22"/>
          <w:lang w:val="hu-HU"/>
        </w:rPr>
        <w:t xml:space="preserve">A </w:t>
      </w:r>
      <w:proofErr w:type="spellStart"/>
      <w:r w:rsidRPr="002B666E">
        <w:rPr>
          <w:color w:val="auto"/>
          <w:sz w:val="22"/>
          <w:szCs w:val="22"/>
          <w:lang w:val="hu-HU"/>
        </w:rPr>
        <w:t>parenterális</w:t>
      </w:r>
      <w:proofErr w:type="spellEnd"/>
      <w:r w:rsidRPr="002B666E">
        <w:rPr>
          <w:color w:val="auto"/>
          <w:sz w:val="22"/>
          <w:szCs w:val="22"/>
          <w:lang w:val="hu-HU"/>
        </w:rPr>
        <w:t xml:space="preserve"> oldatot alkalmazás előtt meg kell vizsgálni, hogy </w:t>
      </w:r>
      <w:r w:rsidR="001379CC">
        <w:rPr>
          <w:color w:val="auto"/>
          <w:sz w:val="22"/>
          <w:szCs w:val="22"/>
          <w:lang w:val="hu-HU"/>
        </w:rPr>
        <w:t>nincsenek</w:t>
      </w:r>
      <w:r w:rsidRPr="002B666E">
        <w:rPr>
          <w:color w:val="auto"/>
          <w:sz w:val="22"/>
          <w:szCs w:val="22"/>
          <w:lang w:val="hu-HU"/>
        </w:rPr>
        <w:t>-e benne látható részecskék. Amint az infúziót elkészítették, azonnal fel kell használni.</w:t>
      </w:r>
    </w:p>
    <w:p w14:paraId="68220C47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BB0FD03" w14:textId="4A4BF9C9" w:rsidR="00C00B55" w:rsidRPr="002B666E" w:rsidRDefault="00C00B55" w:rsidP="009C0FF4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2B666E">
        <w:rPr>
          <w:rFonts w:ascii="Times New Roman" w:hAnsi="Times New Roman" w:cs="Times New Roman"/>
          <w:u w:val="single"/>
          <w:lang w:val="hu-HU"/>
        </w:rPr>
        <w:t>A készítmény kezelésére és a megsemmisítésre vonatkozó utasítások</w:t>
      </w:r>
    </w:p>
    <w:p w14:paraId="4E6A6D1E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F23915F" w14:textId="3AFC488F" w:rsidR="00CD6508" w:rsidRPr="002B666E" w:rsidRDefault="00C00B55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771278" w:rsidRPr="002B666E">
        <w:rPr>
          <w:rFonts w:ascii="Times New Roman" w:hAnsi="Times New Roman" w:cs="Times New Roman"/>
          <w:lang w:val="hu-HU"/>
        </w:rPr>
        <w:t>Trabectedin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D112F5">
        <w:rPr>
          <w:rFonts w:ascii="Times New Roman" w:hAnsi="Times New Roman" w:cs="Times New Roman"/>
          <w:lang w:val="hu-HU"/>
        </w:rPr>
        <w:t>Stada</w:t>
      </w:r>
      <w:proofErr w:type="spellEnd"/>
      <w:r w:rsidR="0014235D" w:rsidRPr="002B666E">
        <w:rPr>
          <w:rFonts w:ascii="Times New Roman" w:hAnsi="Times New Roman" w:cs="Times New Roman"/>
          <w:lang w:val="hu-HU"/>
        </w:rPr>
        <w:t xml:space="preserve"> </w:t>
      </w:r>
      <w:bookmarkStart w:id="11" w:name="_Hlk109055702"/>
      <w:r w:rsidRPr="002B666E">
        <w:rPr>
          <w:rFonts w:ascii="Times New Roman" w:hAnsi="Times New Roman" w:cs="Times New Roman"/>
          <w:lang w:val="hu-HU"/>
        </w:rPr>
        <w:t xml:space="preserve">egy </w:t>
      </w:r>
      <w:proofErr w:type="spellStart"/>
      <w:r w:rsidRPr="002B666E">
        <w:rPr>
          <w:rFonts w:ascii="Times New Roman" w:hAnsi="Times New Roman" w:cs="Times New Roman"/>
          <w:lang w:val="hu-HU"/>
        </w:rPr>
        <w:t>citotoxikus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, </w:t>
      </w:r>
      <w:r w:rsidR="004063B4" w:rsidRPr="002B666E">
        <w:rPr>
          <w:rFonts w:ascii="Times New Roman" w:hAnsi="Times New Roman" w:cs="Times New Roman"/>
          <w:lang w:val="hu-HU"/>
        </w:rPr>
        <w:t xml:space="preserve">daganatellenes </w:t>
      </w:r>
      <w:r w:rsidRPr="002B666E">
        <w:rPr>
          <w:rFonts w:ascii="Times New Roman" w:hAnsi="Times New Roman" w:cs="Times New Roman"/>
          <w:lang w:val="hu-HU"/>
        </w:rPr>
        <w:t xml:space="preserve">gyógyszer, és hasonlóan más, potenciálisan mérgező anyagokhoz, </w:t>
      </w:r>
      <w:r w:rsidR="004063B4" w:rsidRPr="002B666E">
        <w:rPr>
          <w:rFonts w:ascii="Times New Roman" w:hAnsi="Times New Roman" w:cs="Times New Roman"/>
          <w:lang w:val="hu-HU"/>
        </w:rPr>
        <w:t xml:space="preserve">elővigyázatossággal </w:t>
      </w:r>
      <w:r w:rsidRPr="002B666E">
        <w:rPr>
          <w:rFonts w:ascii="Times New Roman" w:hAnsi="Times New Roman" w:cs="Times New Roman"/>
          <w:lang w:val="hu-HU"/>
        </w:rPr>
        <w:t xml:space="preserve">kell kezelni. A </w:t>
      </w:r>
      <w:proofErr w:type="spellStart"/>
      <w:r w:rsidRPr="002B666E">
        <w:rPr>
          <w:rFonts w:ascii="Times New Roman" w:hAnsi="Times New Roman" w:cs="Times New Roman"/>
          <w:lang w:val="hu-HU"/>
        </w:rPr>
        <w:t>citotoxikus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gyógyszerek szakszerű kezelésére és megsemmisítésére vonatkozó útmutatásokat kell követni. A személyzetet </w:t>
      </w:r>
      <w:r w:rsidR="004063B4" w:rsidRPr="002B666E">
        <w:rPr>
          <w:rFonts w:ascii="Times New Roman" w:hAnsi="Times New Roman" w:cs="Times New Roman"/>
          <w:lang w:val="hu-HU"/>
        </w:rPr>
        <w:t>ki kell képezni</w:t>
      </w:r>
      <w:r w:rsidRPr="002B666E">
        <w:rPr>
          <w:rFonts w:ascii="Times New Roman" w:hAnsi="Times New Roman" w:cs="Times New Roman"/>
          <w:lang w:val="hu-HU"/>
        </w:rPr>
        <w:t xml:space="preserve"> a gyógyszer feloldásá</w:t>
      </w:r>
      <w:r w:rsidR="004063B4" w:rsidRPr="002B666E">
        <w:rPr>
          <w:rFonts w:ascii="Times New Roman" w:hAnsi="Times New Roman" w:cs="Times New Roman"/>
          <w:lang w:val="hu-HU"/>
        </w:rPr>
        <w:t>nak</w:t>
      </w:r>
      <w:r w:rsidRPr="002B666E">
        <w:rPr>
          <w:rFonts w:ascii="Times New Roman" w:hAnsi="Times New Roman" w:cs="Times New Roman"/>
          <w:lang w:val="hu-HU"/>
        </w:rPr>
        <w:t xml:space="preserve"> és hígításá</w:t>
      </w:r>
      <w:r w:rsidR="004063B4" w:rsidRPr="002B666E">
        <w:rPr>
          <w:rFonts w:ascii="Times New Roman" w:hAnsi="Times New Roman" w:cs="Times New Roman"/>
          <w:lang w:val="hu-HU"/>
        </w:rPr>
        <w:t>nak helyes technikájára</w:t>
      </w:r>
      <w:r w:rsidRPr="002B666E">
        <w:rPr>
          <w:rFonts w:ascii="Times New Roman" w:hAnsi="Times New Roman" w:cs="Times New Roman"/>
          <w:lang w:val="hu-HU"/>
        </w:rPr>
        <w:t>, és a feloldás és hígítás alatt védőeszközöket (</w:t>
      </w:r>
      <w:r w:rsidR="001379CC">
        <w:rPr>
          <w:rFonts w:ascii="Times New Roman" w:hAnsi="Times New Roman" w:cs="Times New Roman"/>
          <w:lang w:val="hu-HU"/>
        </w:rPr>
        <w:t>maszkot</w:t>
      </w:r>
      <w:r w:rsidRPr="002B666E">
        <w:rPr>
          <w:rFonts w:ascii="Times New Roman" w:hAnsi="Times New Roman" w:cs="Times New Roman"/>
          <w:lang w:val="hu-HU"/>
        </w:rPr>
        <w:t>, védőszemüveget és kesztyűt) kell viselniük. Terhes nők nem dolgozhatnak ezzel a</w:t>
      </w:r>
      <w:r w:rsidR="00C6264D" w:rsidRPr="002B666E">
        <w:rPr>
          <w:rFonts w:ascii="Times New Roman" w:hAnsi="Times New Roman" w:cs="Times New Roman"/>
          <w:lang w:val="hu-HU"/>
        </w:rPr>
        <w:t xml:space="preserve"> </w:t>
      </w:r>
      <w:r w:rsidRPr="002B666E">
        <w:rPr>
          <w:rFonts w:ascii="Times New Roman" w:hAnsi="Times New Roman" w:cs="Times New Roman"/>
          <w:lang w:val="hu-HU"/>
        </w:rPr>
        <w:t>gyógyszerrel.</w:t>
      </w:r>
      <w:bookmarkEnd w:id="11"/>
    </w:p>
    <w:p w14:paraId="7D6310BD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ADAE96C" w14:textId="71A6830F" w:rsidR="00C00B55" w:rsidRPr="002B666E" w:rsidRDefault="00C00B55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Bőrrel, szemmel vagy nyálkahártyával történő véletlen érintkezés esetén azonnal </w:t>
      </w:r>
      <w:r w:rsidR="004063B4" w:rsidRPr="002B666E">
        <w:rPr>
          <w:rFonts w:ascii="Times New Roman" w:hAnsi="Times New Roman" w:cs="Times New Roman"/>
          <w:lang w:val="hu-HU"/>
        </w:rPr>
        <w:t xml:space="preserve">le kell öblíteni </w:t>
      </w:r>
      <w:r w:rsidRPr="002B666E">
        <w:rPr>
          <w:rFonts w:ascii="Times New Roman" w:hAnsi="Times New Roman" w:cs="Times New Roman"/>
          <w:lang w:val="hu-HU"/>
        </w:rPr>
        <w:t>bő vízzel.</w:t>
      </w:r>
    </w:p>
    <w:p w14:paraId="207B8F77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D98EE6E" w14:textId="308E4A60" w:rsidR="00CF1752" w:rsidRPr="002B666E" w:rsidRDefault="00B874D6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</w:t>
      </w:r>
      <w:r w:rsidR="00CF1752" w:rsidRPr="002B666E" w:rsidDel="00CF1752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7C3AC1">
        <w:rPr>
          <w:rFonts w:ascii="Times New Roman" w:hAnsi="Times New Roman" w:cs="Times New Roman"/>
          <w:lang w:val="hu-HU"/>
        </w:rPr>
        <w:t>t</w:t>
      </w:r>
      <w:r w:rsidR="00771278" w:rsidRPr="002B666E">
        <w:rPr>
          <w:rFonts w:ascii="Times New Roman" w:hAnsi="Times New Roman" w:cs="Times New Roman"/>
          <w:lang w:val="hu-HU"/>
        </w:rPr>
        <w:t>rabe</w:t>
      </w:r>
      <w:r w:rsidR="00FA0F0E">
        <w:rPr>
          <w:rFonts w:ascii="Times New Roman" w:hAnsi="Times New Roman" w:cs="Times New Roman"/>
          <w:lang w:val="hu-HU"/>
        </w:rPr>
        <w:t>k</w:t>
      </w:r>
      <w:r w:rsidR="00771278" w:rsidRPr="002B666E">
        <w:rPr>
          <w:rFonts w:ascii="Times New Roman" w:hAnsi="Times New Roman" w:cs="Times New Roman"/>
          <w:lang w:val="hu-HU"/>
        </w:rPr>
        <w:t>tedin</w:t>
      </w:r>
      <w:proofErr w:type="spellEnd"/>
      <w:r w:rsidR="00771278" w:rsidRPr="002B666E">
        <w:rPr>
          <w:rFonts w:ascii="Times New Roman" w:hAnsi="Times New Roman" w:cs="Times New Roman"/>
          <w:lang w:val="hu-HU"/>
        </w:rPr>
        <w:t xml:space="preserve"> </w:t>
      </w:r>
      <w:r w:rsidR="00CF1752" w:rsidRPr="002B666E">
        <w:rPr>
          <w:rFonts w:ascii="Times New Roman" w:hAnsi="Times New Roman" w:cs="Times New Roman"/>
          <w:lang w:val="hu-HU"/>
        </w:rPr>
        <w:t xml:space="preserve">és </w:t>
      </w:r>
      <w:r w:rsidRPr="002B666E">
        <w:rPr>
          <w:rFonts w:ascii="Times New Roman" w:hAnsi="Times New Roman" w:cs="Times New Roman"/>
          <w:lang w:val="hu-HU"/>
        </w:rPr>
        <w:t xml:space="preserve">az </w:t>
      </w:r>
      <w:r w:rsidR="00CF1752" w:rsidRPr="002B666E">
        <w:rPr>
          <w:rFonts w:ascii="Times New Roman" w:hAnsi="Times New Roman" w:cs="Times New Roman"/>
          <w:lang w:val="hu-HU"/>
        </w:rPr>
        <w:t>I</w:t>
      </w:r>
      <w:r w:rsidR="002D6030">
        <w:rPr>
          <w:rFonts w:ascii="Times New Roman" w:hAnsi="Times New Roman" w:cs="Times New Roman"/>
          <w:lang w:val="hu-HU"/>
        </w:rPr>
        <w:noBreakHyphen/>
      </w:r>
      <w:r w:rsidR="00CF1752" w:rsidRPr="002B666E">
        <w:rPr>
          <w:rFonts w:ascii="Times New Roman" w:hAnsi="Times New Roman" w:cs="Times New Roman"/>
          <w:lang w:val="hu-HU"/>
        </w:rPr>
        <w:t>es típusú üveg</w:t>
      </w:r>
      <w:r w:rsidR="00FA0F0E">
        <w:rPr>
          <w:rFonts w:ascii="Times New Roman" w:hAnsi="Times New Roman" w:cs="Times New Roman"/>
          <w:lang w:val="hu-HU"/>
        </w:rPr>
        <w:t>e</w:t>
      </w:r>
      <w:r w:rsidR="00CF1752" w:rsidRPr="002B666E">
        <w:rPr>
          <w:rFonts w:ascii="Times New Roman" w:hAnsi="Times New Roman" w:cs="Times New Roman"/>
          <w:lang w:val="hu-HU"/>
        </w:rPr>
        <w:t xml:space="preserve">k, </w:t>
      </w:r>
      <w:proofErr w:type="spellStart"/>
      <w:r w:rsidR="00CF1752" w:rsidRPr="002B666E">
        <w:rPr>
          <w:rFonts w:ascii="Times New Roman" w:hAnsi="Times New Roman" w:cs="Times New Roman"/>
          <w:lang w:val="hu-HU"/>
        </w:rPr>
        <w:t>poli</w:t>
      </w:r>
      <w:proofErr w:type="spellEnd"/>
      <w:r w:rsidR="004063B4" w:rsidRPr="002B666E">
        <w:rPr>
          <w:rFonts w:ascii="Times New Roman" w:hAnsi="Times New Roman" w:cs="Times New Roman"/>
          <w:lang w:val="hu-HU"/>
        </w:rPr>
        <w:t>(</w:t>
      </w:r>
      <w:proofErr w:type="spellStart"/>
      <w:r w:rsidR="00CF1752" w:rsidRPr="002B666E">
        <w:rPr>
          <w:rFonts w:ascii="Times New Roman" w:hAnsi="Times New Roman" w:cs="Times New Roman"/>
          <w:lang w:val="hu-HU"/>
        </w:rPr>
        <w:t>vinil</w:t>
      </w:r>
      <w:proofErr w:type="spellEnd"/>
      <w:r w:rsidR="004063B4" w:rsidRPr="002B666E">
        <w:rPr>
          <w:rFonts w:ascii="Times New Roman" w:hAnsi="Times New Roman" w:cs="Times New Roman"/>
          <w:lang w:val="hu-HU"/>
        </w:rPr>
        <w:t>-</w:t>
      </w:r>
      <w:r w:rsidR="00CF1752" w:rsidRPr="002B666E">
        <w:rPr>
          <w:rFonts w:ascii="Times New Roman" w:hAnsi="Times New Roman" w:cs="Times New Roman"/>
          <w:lang w:val="hu-HU"/>
        </w:rPr>
        <w:t>klorid</w:t>
      </w:r>
      <w:r w:rsidR="004063B4" w:rsidRPr="002B666E">
        <w:rPr>
          <w:rFonts w:ascii="Times New Roman" w:hAnsi="Times New Roman" w:cs="Times New Roman"/>
          <w:lang w:val="hu-HU"/>
        </w:rPr>
        <w:t>)</w:t>
      </w:r>
      <w:r w:rsidR="00CF1752" w:rsidRPr="002B666E">
        <w:rPr>
          <w:rFonts w:ascii="Times New Roman" w:hAnsi="Times New Roman" w:cs="Times New Roman"/>
          <w:lang w:val="hu-HU"/>
        </w:rPr>
        <w:t xml:space="preserve"> (PVC) vagy polietilén (PE) zsákok és </w:t>
      </w:r>
      <w:r w:rsidR="004063B4" w:rsidRPr="002B666E">
        <w:rPr>
          <w:rFonts w:ascii="Times New Roman" w:hAnsi="Times New Roman" w:cs="Times New Roman"/>
          <w:lang w:val="hu-HU"/>
        </w:rPr>
        <w:t>szerelékek</w:t>
      </w:r>
      <w:r w:rsidR="00CF1752" w:rsidRPr="002B666E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="00CF1752" w:rsidRPr="002B666E">
        <w:rPr>
          <w:rFonts w:ascii="Times New Roman" w:hAnsi="Times New Roman" w:cs="Times New Roman"/>
          <w:lang w:val="hu-HU"/>
        </w:rPr>
        <w:t>poliizoprén</w:t>
      </w:r>
      <w:proofErr w:type="spellEnd"/>
      <w:r w:rsidR="00CF1752" w:rsidRPr="002B666E">
        <w:rPr>
          <w:rFonts w:ascii="Times New Roman" w:hAnsi="Times New Roman" w:cs="Times New Roman"/>
          <w:lang w:val="hu-HU"/>
        </w:rPr>
        <w:t xml:space="preserve"> tartályok, valamint titánból készült beültethető </w:t>
      </w:r>
      <w:proofErr w:type="spellStart"/>
      <w:r w:rsidR="00CF1752" w:rsidRPr="002B666E">
        <w:rPr>
          <w:rFonts w:ascii="Times New Roman" w:hAnsi="Times New Roman" w:cs="Times New Roman"/>
          <w:lang w:val="hu-HU"/>
        </w:rPr>
        <w:t>vas</w:t>
      </w:r>
      <w:r w:rsidR="009B76F6">
        <w:rPr>
          <w:rFonts w:ascii="Times New Roman" w:hAnsi="Times New Roman" w:cs="Times New Roman"/>
          <w:lang w:val="hu-HU"/>
        </w:rPr>
        <w:t>cula</w:t>
      </w:r>
      <w:r w:rsidR="00CF1752" w:rsidRPr="002B666E">
        <w:rPr>
          <w:rFonts w:ascii="Times New Roman" w:hAnsi="Times New Roman" w:cs="Times New Roman"/>
          <w:lang w:val="hu-HU"/>
        </w:rPr>
        <w:t>ris</w:t>
      </w:r>
      <w:proofErr w:type="spellEnd"/>
      <w:r w:rsidR="00CF1752" w:rsidRPr="002B666E">
        <w:rPr>
          <w:rFonts w:ascii="Times New Roman" w:hAnsi="Times New Roman" w:cs="Times New Roman"/>
          <w:lang w:val="hu-HU"/>
        </w:rPr>
        <w:t xml:space="preserve"> portrendszerek között</w:t>
      </w:r>
      <w:r w:rsidRPr="002B666E">
        <w:rPr>
          <w:rFonts w:ascii="Times New Roman" w:hAnsi="Times New Roman" w:cs="Times New Roman"/>
          <w:lang w:val="hu-HU"/>
        </w:rPr>
        <w:t xml:space="preserve"> nem figyeltek meg inkompatibilitást</w:t>
      </w:r>
      <w:r w:rsidR="00CF1752" w:rsidRPr="002B666E">
        <w:rPr>
          <w:rFonts w:ascii="Times New Roman" w:hAnsi="Times New Roman" w:cs="Times New Roman"/>
          <w:lang w:val="hu-HU"/>
        </w:rPr>
        <w:t>.</w:t>
      </w:r>
    </w:p>
    <w:p w14:paraId="6BF0D34A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250F136" w14:textId="532AB576" w:rsidR="00CD6508" w:rsidRPr="002B666E" w:rsidRDefault="00C00B55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 xml:space="preserve">Bármilyen fel nem használt gyógyszer, illetve hulladékanyag megsemmisítését a </w:t>
      </w:r>
      <w:proofErr w:type="spellStart"/>
      <w:r w:rsidRPr="002B666E">
        <w:rPr>
          <w:rFonts w:ascii="Times New Roman" w:hAnsi="Times New Roman" w:cs="Times New Roman"/>
          <w:lang w:val="hu-HU"/>
        </w:rPr>
        <w:t>citotoxikus</w:t>
      </w:r>
      <w:proofErr w:type="spellEnd"/>
      <w:r w:rsidRPr="002B666E">
        <w:rPr>
          <w:rFonts w:ascii="Times New Roman" w:hAnsi="Times New Roman" w:cs="Times New Roman"/>
          <w:lang w:val="hu-HU"/>
        </w:rPr>
        <w:t xml:space="preserve"> gyógyszerekre vonatkozó előírások szerint kell végrehajtani.</w:t>
      </w:r>
      <w:r w:rsidRPr="002B666E" w:rsidDel="00C00B55">
        <w:rPr>
          <w:rFonts w:ascii="Times New Roman" w:hAnsi="Times New Roman" w:cs="Times New Roman"/>
          <w:lang w:val="hu-HU"/>
        </w:rPr>
        <w:t xml:space="preserve"> </w:t>
      </w:r>
    </w:p>
    <w:p w14:paraId="5A571A8E" w14:textId="1BB69719" w:rsidR="00D814AC" w:rsidRPr="002B666E" w:rsidRDefault="00D814AC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5927E47" w14:textId="094C7060" w:rsidR="00B874D6" w:rsidRPr="00373FD2" w:rsidRDefault="00B874D6" w:rsidP="009C0FF4">
      <w:pPr>
        <w:adjustRightInd w:val="0"/>
        <w:spacing w:after="0" w:line="240" w:lineRule="auto"/>
        <w:rPr>
          <w:rFonts w:ascii="Times New Roman" w:hAnsi="Times New Roman" w:cs="Times New Roman"/>
          <w:lang w:val="hu-HU"/>
        </w:rPr>
      </w:pPr>
      <w:r w:rsidRPr="00373FD2">
        <w:rPr>
          <w:rFonts w:ascii="Times New Roman" w:hAnsi="Times New Roman" w:cs="Times New Roman"/>
          <w:b/>
          <w:lang w:val="hu-HU"/>
        </w:rPr>
        <w:t>Megjegyzés</w:t>
      </w:r>
      <w:r w:rsidRPr="00373FD2">
        <w:rPr>
          <w:rFonts w:ascii="Times New Roman" w:hAnsi="Times New Roman" w:cs="Times New Roman"/>
          <w:lang w:val="hu-HU"/>
        </w:rPr>
        <w:t xml:space="preserve">: </w:t>
      </w:r>
      <w:r w:rsidRPr="00373FD2">
        <w:rPr>
          <w:rFonts w:ascii="Times New Roman" w:hAnsi="Times New Roman" w:cs="Times New Roman"/>
          <w:lang w:val="hu-HU"/>
        </w:rPr>
        <w:sym w:font="Wingdings" w:char="F058"/>
      </w:r>
      <w:r w:rsidRPr="00373FD2">
        <w:rPr>
          <w:rFonts w:ascii="Times New Roman" w:hAnsi="Times New Roman" w:cs="Times New Roman"/>
          <w:lang w:val="hu-HU"/>
        </w:rPr>
        <w:t xml:space="preserve"> </w:t>
      </w:r>
      <w:r w:rsidRPr="00373FD2">
        <w:rPr>
          <w:rFonts w:ascii="Times New Roman" w:hAnsi="Times New Roman" w:cs="Times New Roman"/>
          <w:lang w:val="hu-HU"/>
        </w:rPr>
        <w:sym w:font="Wingdings" w:char="F058"/>
      </w:r>
      <w:r w:rsidRPr="00373FD2">
        <w:rPr>
          <w:rFonts w:ascii="Times New Roman" w:hAnsi="Times New Roman" w:cs="Times New Roman"/>
          <w:lang w:val="hu-HU"/>
        </w:rPr>
        <w:t xml:space="preserve"> (két kereszt)</w:t>
      </w:r>
    </w:p>
    <w:p w14:paraId="00032690" w14:textId="6709976C" w:rsidR="00B874D6" w:rsidRPr="00CB0B0D" w:rsidRDefault="00B874D6" w:rsidP="00373FD2">
      <w:pPr>
        <w:pStyle w:val="Cmsor2"/>
        <w:keepNext w:val="0"/>
        <w:keepLines w:val="0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  <w:r w:rsidRPr="00D4796D">
        <w:rPr>
          <w:rFonts w:ascii="Times New Roman" w:hAnsi="Times New Roman" w:cs="Times New Roman"/>
          <w:b/>
          <w:color w:val="auto"/>
          <w:sz w:val="22"/>
          <w:szCs w:val="22"/>
        </w:rPr>
        <w:t>Osztályozás:</w:t>
      </w:r>
      <w:r w:rsidRPr="00D4796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D4796D">
        <w:rPr>
          <w:rFonts w:ascii="Times New Roman" w:hAnsi="Times New Roman" w:cs="Times New Roman"/>
          <w:color w:val="auto"/>
          <w:sz w:val="22"/>
          <w:szCs w:val="22"/>
        </w:rPr>
        <w:t>II./</w:t>
      </w:r>
      <w:proofErr w:type="gramEnd"/>
      <w:r w:rsidRPr="00D4796D">
        <w:rPr>
          <w:rFonts w:ascii="Times New Roman" w:hAnsi="Times New Roman" w:cs="Times New Roman"/>
          <w:color w:val="auto"/>
          <w:sz w:val="22"/>
          <w:szCs w:val="22"/>
        </w:rPr>
        <w:t>3 csoport:</w:t>
      </w:r>
    </w:p>
    <w:p w14:paraId="46CF6742" w14:textId="547FB5F1" w:rsidR="00E82E13" w:rsidRPr="00373FD2" w:rsidRDefault="00B874D6" w:rsidP="009C0FF4">
      <w:pPr>
        <w:spacing w:after="0" w:line="240" w:lineRule="auto"/>
        <w:rPr>
          <w:rFonts w:ascii="Times New Roman" w:hAnsi="Times New Roman" w:cs="Times New Roman"/>
          <w:bCs/>
          <w:lang w:val="hu-HU"/>
        </w:rPr>
      </w:pPr>
      <w:r w:rsidRPr="00373FD2">
        <w:rPr>
          <w:rFonts w:ascii="Times New Roman" w:hAnsi="Times New Roman" w:cs="Times New Roman"/>
          <w:bCs/>
          <w:lang w:val="hu-HU"/>
        </w:rPr>
        <w:t>Korlátozott érvényű orvosi rendelvényhez kötött, az egészségügyről szóló 1997.</w:t>
      </w:r>
      <w:r w:rsidR="00752E0B">
        <w:rPr>
          <w:rFonts w:ascii="Times New Roman" w:hAnsi="Times New Roman" w:cs="Times New Roman"/>
          <w:bCs/>
          <w:lang w:val="hu-HU"/>
        </w:rPr>
        <w:t> </w:t>
      </w:r>
      <w:r w:rsidRPr="00373FD2">
        <w:rPr>
          <w:rFonts w:ascii="Times New Roman" w:hAnsi="Times New Roman" w:cs="Times New Roman"/>
          <w:bCs/>
          <w:lang w:val="hu-HU"/>
        </w:rPr>
        <w:t>évi CLIV.</w:t>
      </w:r>
      <w:r w:rsidR="00752E0B">
        <w:rPr>
          <w:rFonts w:ascii="Times New Roman" w:hAnsi="Times New Roman" w:cs="Times New Roman"/>
          <w:bCs/>
          <w:lang w:val="hu-HU"/>
        </w:rPr>
        <w:t> </w:t>
      </w:r>
      <w:r w:rsidR="006807A3">
        <w:rPr>
          <w:rFonts w:ascii="Times New Roman" w:hAnsi="Times New Roman" w:cs="Times New Roman"/>
          <w:bCs/>
          <w:lang w:val="hu-HU"/>
        </w:rPr>
        <w:t>T</w:t>
      </w:r>
      <w:r w:rsidRPr="00373FD2">
        <w:rPr>
          <w:rFonts w:ascii="Times New Roman" w:hAnsi="Times New Roman" w:cs="Times New Roman"/>
          <w:bCs/>
          <w:lang w:val="hu-HU"/>
        </w:rPr>
        <w:t>örvény 3. §</w:t>
      </w:r>
      <w:r w:rsidR="00752E0B">
        <w:rPr>
          <w:rFonts w:ascii="Times New Roman" w:hAnsi="Times New Roman" w:cs="Times New Roman"/>
          <w:bCs/>
          <w:lang w:val="hu-HU"/>
        </w:rPr>
        <w:noBreakHyphen/>
      </w:r>
      <w:proofErr w:type="spellStart"/>
      <w:r w:rsidRPr="00373FD2">
        <w:rPr>
          <w:rFonts w:ascii="Times New Roman" w:hAnsi="Times New Roman" w:cs="Times New Roman"/>
          <w:bCs/>
          <w:lang w:val="hu-HU"/>
        </w:rPr>
        <w:t>ának</w:t>
      </w:r>
      <w:proofErr w:type="spellEnd"/>
      <w:r w:rsidRPr="00373FD2">
        <w:rPr>
          <w:rFonts w:ascii="Times New Roman" w:hAnsi="Times New Roman" w:cs="Times New Roman"/>
          <w:bCs/>
          <w:lang w:val="hu-HU"/>
        </w:rPr>
        <w:t xml:space="preserve"> </w:t>
      </w:r>
      <w:proofErr w:type="spellStart"/>
      <w:r w:rsidRPr="00373FD2">
        <w:rPr>
          <w:rFonts w:ascii="Times New Roman" w:hAnsi="Times New Roman" w:cs="Times New Roman"/>
          <w:bCs/>
          <w:lang w:val="hu-HU"/>
        </w:rPr>
        <w:t>ga</w:t>
      </w:r>
      <w:proofErr w:type="spellEnd"/>
      <w:r w:rsidRPr="00373FD2">
        <w:rPr>
          <w:rFonts w:ascii="Times New Roman" w:hAnsi="Times New Roman" w:cs="Times New Roman"/>
          <w:bCs/>
          <w:lang w:val="hu-HU"/>
        </w:rPr>
        <w:t>) pontja szerinti rendelőintézeti járóbeteg-szakellátást vagy fekvőbeteg-szakellátást nyújtó szolgáltatók által biztosított körülmények között alkalmazható gyógyszer (I).</w:t>
      </w:r>
    </w:p>
    <w:p w14:paraId="48BCFC53" w14:textId="7FC585F8" w:rsidR="00B874D6" w:rsidRPr="002B666E" w:rsidRDefault="00B874D6" w:rsidP="009C0FF4">
      <w:pPr>
        <w:spacing w:after="0" w:line="240" w:lineRule="auto"/>
        <w:rPr>
          <w:rFonts w:ascii="Times New Roman" w:hAnsi="Times New Roman" w:cs="Times New Roman"/>
          <w:bCs/>
        </w:rPr>
      </w:pPr>
    </w:p>
    <w:p w14:paraId="57B17646" w14:textId="77777777" w:rsidR="00B874D6" w:rsidRPr="002B666E" w:rsidRDefault="00B874D6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4E5B80A" w14:textId="206D0DDE" w:rsidR="00CD6508" w:rsidRPr="002B666E" w:rsidRDefault="00CD6508" w:rsidP="001B7C31">
      <w:pPr>
        <w:keepNext/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lastRenderedPageBreak/>
        <w:t>7.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FORGALOMBA HOZATALI ENGEDÉLY JOGOSULTJA</w:t>
      </w:r>
    </w:p>
    <w:p w14:paraId="3F81659C" w14:textId="77777777" w:rsidR="00CD6508" w:rsidRPr="002B666E" w:rsidRDefault="00CD6508" w:rsidP="001B7C31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0C84E81A" w14:textId="77777777" w:rsidR="008310A9" w:rsidRPr="008310A9" w:rsidRDefault="008310A9" w:rsidP="001B7C31">
      <w:pPr>
        <w:keepNext/>
        <w:spacing w:after="0" w:line="240" w:lineRule="auto"/>
        <w:rPr>
          <w:rFonts w:ascii="Times New Roman" w:hAnsi="Times New Roman" w:cs="Times New Roman"/>
          <w:noProof/>
        </w:rPr>
      </w:pPr>
      <w:r w:rsidRPr="008310A9">
        <w:rPr>
          <w:rFonts w:ascii="Times New Roman" w:hAnsi="Times New Roman" w:cs="Times New Roman"/>
          <w:noProof/>
        </w:rPr>
        <w:t>STADA Arzneimittel AG</w:t>
      </w:r>
    </w:p>
    <w:p w14:paraId="61C8ED82" w14:textId="77777777" w:rsidR="008310A9" w:rsidRPr="008310A9" w:rsidRDefault="008310A9" w:rsidP="001B7C31">
      <w:pPr>
        <w:keepNext/>
        <w:spacing w:after="0" w:line="240" w:lineRule="auto"/>
        <w:rPr>
          <w:rFonts w:ascii="Times New Roman" w:hAnsi="Times New Roman" w:cs="Times New Roman"/>
          <w:noProof/>
        </w:rPr>
      </w:pPr>
      <w:r w:rsidRPr="008310A9">
        <w:rPr>
          <w:rFonts w:ascii="Times New Roman" w:hAnsi="Times New Roman" w:cs="Times New Roman"/>
          <w:noProof/>
        </w:rPr>
        <w:t>Stadastrasse 2-18</w:t>
      </w:r>
    </w:p>
    <w:p w14:paraId="744C79AD" w14:textId="77777777" w:rsidR="008310A9" w:rsidRPr="008310A9" w:rsidRDefault="008310A9" w:rsidP="001B7C31">
      <w:pPr>
        <w:keepNext/>
        <w:spacing w:after="0" w:line="240" w:lineRule="auto"/>
        <w:rPr>
          <w:rFonts w:ascii="Times New Roman" w:hAnsi="Times New Roman" w:cs="Times New Roman"/>
          <w:noProof/>
        </w:rPr>
      </w:pPr>
      <w:r w:rsidRPr="008310A9">
        <w:rPr>
          <w:rFonts w:ascii="Times New Roman" w:hAnsi="Times New Roman" w:cs="Times New Roman"/>
          <w:noProof/>
        </w:rPr>
        <w:t>D-61118 Bad Vilbel</w:t>
      </w:r>
    </w:p>
    <w:p w14:paraId="2BC799B5" w14:textId="3A3E2536" w:rsidR="00D814AC" w:rsidRPr="002B666E" w:rsidRDefault="008310A9" w:rsidP="001B7C31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  <w:r w:rsidRPr="008310A9">
        <w:rPr>
          <w:rFonts w:ascii="Times New Roman" w:hAnsi="Times New Roman" w:cs="Times New Roman"/>
          <w:noProof/>
        </w:rPr>
        <w:t>Németország</w:t>
      </w:r>
    </w:p>
    <w:p w14:paraId="63E3E5A6" w14:textId="77777777" w:rsidR="00E82E13" w:rsidRDefault="00E82E13" w:rsidP="001B7C31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5448E440" w14:textId="77777777" w:rsidR="0065713F" w:rsidRPr="002B666E" w:rsidRDefault="0065713F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B2289CC" w14:textId="12B9C7E8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8.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FORGALOMBA HOZATALI ENGEDÉLY SZÁMA(I)</w:t>
      </w:r>
    </w:p>
    <w:p w14:paraId="142EF35F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68BF9E5" w14:textId="77777777" w:rsidR="00EB298F" w:rsidRPr="001B7C31" w:rsidRDefault="00EB298F" w:rsidP="00EB298F">
      <w:pPr>
        <w:spacing w:after="0"/>
        <w:rPr>
          <w:rFonts w:ascii="Times New Roman" w:hAnsi="Times New Roman" w:cs="Times New Roman"/>
          <w:u w:val="single"/>
          <w:lang w:val="hu-HU"/>
        </w:rPr>
      </w:pPr>
      <w:proofErr w:type="spellStart"/>
      <w:r w:rsidRPr="001B7C31">
        <w:rPr>
          <w:rFonts w:ascii="Times New Roman" w:hAnsi="Times New Roman" w:cs="Times New Roman"/>
          <w:u w:val="single"/>
          <w:lang w:val="hu-HU"/>
        </w:rPr>
        <w:t>Trabectedin</w:t>
      </w:r>
      <w:proofErr w:type="spellEnd"/>
      <w:r w:rsidRPr="001B7C31">
        <w:rPr>
          <w:rFonts w:ascii="Times New Roman" w:hAnsi="Times New Roman" w:cs="Times New Roman"/>
          <w:u w:val="single"/>
          <w:lang w:val="hu-HU"/>
        </w:rPr>
        <w:t xml:space="preserve"> </w:t>
      </w:r>
      <w:proofErr w:type="spellStart"/>
      <w:r w:rsidRPr="001B7C31">
        <w:rPr>
          <w:rFonts w:ascii="Times New Roman" w:hAnsi="Times New Roman" w:cs="Times New Roman"/>
          <w:u w:val="single"/>
          <w:lang w:val="hu-HU"/>
        </w:rPr>
        <w:t>Stada</w:t>
      </w:r>
      <w:proofErr w:type="spellEnd"/>
      <w:r w:rsidRPr="001B7C31">
        <w:rPr>
          <w:rFonts w:ascii="Times New Roman" w:hAnsi="Times New Roman" w:cs="Times New Roman"/>
          <w:u w:val="single"/>
          <w:lang w:val="hu-HU"/>
        </w:rPr>
        <w:t xml:space="preserve"> 0,25 mg por </w:t>
      </w:r>
      <w:proofErr w:type="spellStart"/>
      <w:r w:rsidRPr="001B7C31">
        <w:rPr>
          <w:rFonts w:ascii="Times New Roman" w:hAnsi="Times New Roman" w:cs="Times New Roman"/>
          <w:u w:val="single"/>
          <w:lang w:val="hu-HU"/>
        </w:rPr>
        <w:t>oldatos</w:t>
      </w:r>
      <w:proofErr w:type="spellEnd"/>
      <w:r w:rsidRPr="001B7C31">
        <w:rPr>
          <w:rFonts w:ascii="Times New Roman" w:hAnsi="Times New Roman" w:cs="Times New Roman"/>
          <w:u w:val="single"/>
          <w:lang w:val="hu-HU"/>
        </w:rPr>
        <w:t xml:space="preserve"> infúzióhoz való koncentrátumhoz:</w:t>
      </w:r>
    </w:p>
    <w:p w14:paraId="6CC70AA7" w14:textId="540E63DC" w:rsidR="00EB298F" w:rsidRPr="001B7C31" w:rsidRDefault="00EB298F" w:rsidP="00EB298F">
      <w:pPr>
        <w:spacing w:after="0"/>
        <w:rPr>
          <w:rFonts w:ascii="Times New Roman" w:hAnsi="Times New Roman" w:cs="Times New Roman"/>
          <w:lang w:val="hu-HU"/>
        </w:rPr>
      </w:pPr>
      <w:r w:rsidRPr="001B7C31">
        <w:rPr>
          <w:rFonts w:ascii="Times New Roman" w:hAnsi="Times New Roman" w:cs="Times New Roman"/>
          <w:lang w:val="hu-HU"/>
        </w:rPr>
        <w:t>OGYI-T-24331/01</w:t>
      </w:r>
      <w:r w:rsidR="00E973EA" w:rsidRPr="001B7C31">
        <w:rPr>
          <w:rFonts w:ascii="Times New Roman" w:hAnsi="Times New Roman" w:cs="Times New Roman"/>
          <w:lang w:val="hu-HU"/>
        </w:rPr>
        <w:t xml:space="preserve"> </w:t>
      </w:r>
      <w:r w:rsidR="00E973EA" w:rsidRPr="001B7C31">
        <w:rPr>
          <w:rFonts w:ascii="Times New Roman" w:hAnsi="Times New Roman" w:cs="Times New Roman"/>
          <w:lang w:val="hu-HU"/>
        </w:rPr>
        <w:tab/>
      </w:r>
      <w:r w:rsidRPr="001B7C31">
        <w:rPr>
          <w:rFonts w:ascii="Times New Roman" w:hAnsi="Times New Roman" w:cs="Times New Roman"/>
          <w:lang w:val="hu-HU"/>
        </w:rPr>
        <w:t>1</w:t>
      </w:r>
      <w:r w:rsidR="00FA0F0E" w:rsidRPr="001B7C31">
        <w:rPr>
          <w:rFonts w:ascii="Times New Roman" w:hAnsi="Times New Roman" w:cs="Times New Roman"/>
          <w:lang w:val="hu-HU"/>
        </w:rPr>
        <w:t>×</w:t>
      </w:r>
      <w:r w:rsidR="00E973EA" w:rsidRPr="001B7C31">
        <w:rPr>
          <w:rFonts w:ascii="Times New Roman" w:hAnsi="Times New Roman" w:cs="Times New Roman"/>
          <w:lang w:val="hu-HU"/>
        </w:rPr>
        <w:tab/>
      </w:r>
      <w:r w:rsidRPr="001B7C31">
        <w:rPr>
          <w:rFonts w:ascii="Times New Roman" w:hAnsi="Times New Roman" w:cs="Times New Roman"/>
          <w:lang w:val="hu-HU"/>
        </w:rPr>
        <w:t>I-es típusú, átlátszó injekciós üvegben</w:t>
      </w:r>
    </w:p>
    <w:p w14:paraId="2AF0AA4C" w14:textId="77777777" w:rsidR="00EB298F" w:rsidRPr="001B7C31" w:rsidRDefault="00EB298F" w:rsidP="00EB298F">
      <w:pPr>
        <w:spacing w:after="0"/>
        <w:rPr>
          <w:rFonts w:ascii="Times New Roman" w:hAnsi="Times New Roman" w:cs="Times New Roman"/>
          <w:lang w:val="hu-HU"/>
        </w:rPr>
      </w:pPr>
    </w:p>
    <w:p w14:paraId="6DC1E260" w14:textId="77777777" w:rsidR="00EB298F" w:rsidRPr="001B7C31" w:rsidRDefault="00EB298F" w:rsidP="00EB298F">
      <w:pPr>
        <w:keepNext/>
        <w:spacing w:after="0"/>
        <w:rPr>
          <w:rFonts w:ascii="Times New Roman" w:hAnsi="Times New Roman" w:cs="Times New Roman"/>
          <w:u w:val="single"/>
          <w:lang w:val="hu-HU"/>
        </w:rPr>
      </w:pPr>
      <w:proofErr w:type="spellStart"/>
      <w:r w:rsidRPr="001B7C31">
        <w:rPr>
          <w:rFonts w:ascii="Times New Roman" w:hAnsi="Times New Roman" w:cs="Times New Roman"/>
          <w:u w:val="single"/>
          <w:lang w:val="hu-HU"/>
        </w:rPr>
        <w:t>Trabectedin</w:t>
      </w:r>
      <w:proofErr w:type="spellEnd"/>
      <w:r w:rsidRPr="001B7C31">
        <w:rPr>
          <w:rFonts w:ascii="Times New Roman" w:hAnsi="Times New Roman" w:cs="Times New Roman"/>
          <w:u w:val="single"/>
          <w:lang w:val="hu-HU"/>
        </w:rPr>
        <w:t xml:space="preserve"> </w:t>
      </w:r>
      <w:proofErr w:type="spellStart"/>
      <w:r w:rsidRPr="001B7C31">
        <w:rPr>
          <w:rFonts w:ascii="Times New Roman" w:hAnsi="Times New Roman" w:cs="Times New Roman"/>
          <w:u w:val="single"/>
          <w:lang w:val="hu-HU"/>
        </w:rPr>
        <w:t>Stada</w:t>
      </w:r>
      <w:proofErr w:type="spellEnd"/>
      <w:r w:rsidRPr="001B7C31">
        <w:rPr>
          <w:rFonts w:ascii="Times New Roman" w:hAnsi="Times New Roman" w:cs="Times New Roman"/>
          <w:u w:val="single"/>
          <w:lang w:val="hu-HU"/>
        </w:rPr>
        <w:t xml:space="preserve"> 1 mg por </w:t>
      </w:r>
      <w:proofErr w:type="spellStart"/>
      <w:r w:rsidRPr="001B7C31">
        <w:rPr>
          <w:rFonts w:ascii="Times New Roman" w:hAnsi="Times New Roman" w:cs="Times New Roman"/>
          <w:u w:val="single"/>
          <w:lang w:val="hu-HU"/>
        </w:rPr>
        <w:t>oldatos</w:t>
      </w:r>
      <w:proofErr w:type="spellEnd"/>
      <w:r w:rsidRPr="001B7C31">
        <w:rPr>
          <w:rFonts w:ascii="Times New Roman" w:hAnsi="Times New Roman" w:cs="Times New Roman"/>
          <w:u w:val="single"/>
          <w:lang w:val="hu-HU"/>
        </w:rPr>
        <w:t xml:space="preserve"> infúzióhoz való koncentrátumhoz:</w:t>
      </w:r>
    </w:p>
    <w:p w14:paraId="6FD287BD" w14:textId="4C137782" w:rsidR="00EB298F" w:rsidRPr="001B7C31" w:rsidRDefault="00EB298F" w:rsidP="00EB298F">
      <w:pPr>
        <w:keepNext/>
        <w:spacing w:after="0"/>
        <w:rPr>
          <w:rFonts w:ascii="Times New Roman" w:hAnsi="Times New Roman" w:cs="Times New Roman"/>
          <w:lang w:val="hu-HU"/>
        </w:rPr>
      </w:pPr>
      <w:r w:rsidRPr="001B7C31">
        <w:rPr>
          <w:rFonts w:ascii="Times New Roman" w:hAnsi="Times New Roman" w:cs="Times New Roman"/>
          <w:lang w:val="hu-HU"/>
        </w:rPr>
        <w:t>OGYI-T-24331/02</w:t>
      </w:r>
      <w:r w:rsidR="00E973EA" w:rsidRPr="001B7C31">
        <w:rPr>
          <w:rFonts w:ascii="Times New Roman" w:hAnsi="Times New Roman" w:cs="Times New Roman"/>
          <w:lang w:val="hu-HU"/>
        </w:rPr>
        <w:t xml:space="preserve"> </w:t>
      </w:r>
      <w:r w:rsidR="00E973EA" w:rsidRPr="001B7C31">
        <w:rPr>
          <w:rFonts w:ascii="Times New Roman" w:hAnsi="Times New Roman" w:cs="Times New Roman"/>
          <w:lang w:val="hu-HU"/>
        </w:rPr>
        <w:tab/>
      </w:r>
      <w:r w:rsidRPr="001B7C31">
        <w:rPr>
          <w:rFonts w:ascii="Times New Roman" w:hAnsi="Times New Roman" w:cs="Times New Roman"/>
          <w:lang w:val="hu-HU"/>
        </w:rPr>
        <w:t>1</w:t>
      </w:r>
      <w:r w:rsidR="00E973EA" w:rsidRPr="001B7C31">
        <w:rPr>
          <w:rFonts w:ascii="Times New Roman" w:hAnsi="Times New Roman" w:cs="Times New Roman"/>
          <w:lang w:val="hu-HU"/>
        </w:rPr>
        <w:t>×</w:t>
      </w:r>
      <w:r w:rsidR="00E973EA" w:rsidRPr="001B7C31">
        <w:rPr>
          <w:rFonts w:ascii="Times New Roman" w:hAnsi="Times New Roman" w:cs="Times New Roman"/>
          <w:lang w:val="hu-HU"/>
        </w:rPr>
        <w:tab/>
      </w:r>
      <w:r w:rsidRPr="001B7C31">
        <w:rPr>
          <w:rFonts w:ascii="Times New Roman" w:hAnsi="Times New Roman" w:cs="Times New Roman"/>
          <w:lang w:val="hu-HU"/>
        </w:rPr>
        <w:t>I-es típusú, átlátszó injekciós üvegben</w:t>
      </w:r>
    </w:p>
    <w:p w14:paraId="7C691AD1" w14:textId="38EDECF1" w:rsidR="00CD6508" w:rsidRPr="00EB298F" w:rsidRDefault="00CD6508" w:rsidP="00EB298F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AA7B903" w14:textId="77777777" w:rsidR="00E82E13" w:rsidRPr="002B666E" w:rsidRDefault="00E82E1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294DCC1" w14:textId="32C61478" w:rsidR="00CD6508" w:rsidRPr="002B666E" w:rsidRDefault="00CD6508" w:rsidP="009C0FF4">
      <w:pPr>
        <w:spacing w:after="0" w:line="240" w:lineRule="auto"/>
        <w:ind w:left="567" w:hanging="567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9.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FORGALOMBA HOZATALI ENGEDÉLY ELSŐ KIADÁSÁNAK/</w:t>
      </w:r>
      <w:r w:rsidR="007E6F2E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MEGÚJÍTÁSÁNAK DÁTUMA</w:t>
      </w:r>
    </w:p>
    <w:p w14:paraId="3BF4ED64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0589747" w14:textId="77777777" w:rsidR="00C56BAB" w:rsidRPr="0045632F" w:rsidRDefault="00484C0F" w:rsidP="00C56BAB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2B666E">
        <w:rPr>
          <w:rFonts w:ascii="Times New Roman" w:hAnsi="Times New Roman" w:cs="Times New Roman"/>
          <w:lang w:val="hu-HU"/>
        </w:rPr>
        <w:t>A forgalomba hozatali engedély első kiadásának dátuma:</w:t>
      </w:r>
      <w:r w:rsidR="00C56BAB">
        <w:rPr>
          <w:rFonts w:ascii="Times New Roman" w:hAnsi="Times New Roman" w:cs="Times New Roman"/>
          <w:lang w:val="hu-HU"/>
        </w:rPr>
        <w:t xml:space="preserve"> 2024. január 24.</w:t>
      </w:r>
    </w:p>
    <w:p w14:paraId="0958493D" w14:textId="41B06093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D2E4031" w14:textId="77777777" w:rsidR="00E82E13" w:rsidRPr="002B666E" w:rsidRDefault="00E82E13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574BF8D" w14:textId="740C1768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b/>
          <w:bCs/>
          <w:lang w:val="hu-HU"/>
        </w:rPr>
      </w:pPr>
      <w:r w:rsidRPr="002B666E">
        <w:rPr>
          <w:rFonts w:ascii="Times New Roman" w:hAnsi="Times New Roman" w:cs="Times New Roman"/>
          <w:b/>
          <w:bCs/>
          <w:lang w:val="hu-HU"/>
        </w:rPr>
        <w:t>10.</w:t>
      </w:r>
      <w:r w:rsidR="00C661B8" w:rsidRPr="002B666E">
        <w:rPr>
          <w:rFonts w:ascii="Times New Roman" w:hAnsi="Times New Roman" w:cs="Times New Roman"/>
          <w:b/>
          <w:bCs/>
          <w:lang w:val="hu-HU"/>
        </w:rPr>
        <w:tab/>
      </w:r>
      <w:r w:rsidR="00BB7A59" w:rsidRPr="002B666E">
        <w:rPr>
          <w:rFonts w:ascii="Times New Roman" w:hAnsi="Times New Roman" w:cs="Times New Roman"/>
          <w:b/>
          <w:bCs/>
          <w:lang w:val="hu-HU"/>
        </w:rPr>
        <w:t>A SZÖVEG ELLENŐRZÉSÉNEK DÁTUMA</w:t>
      </w:r>
    </w:p>
    <w:p w14:paraId="4587F940" w14:textId="77777777" w:rsidR="00CD6508" w:rsidRPr="002B666E" w:rsidRDefault="00CD6508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91B8370" w14:textId="25361A81" w:rsidR="00CD6508" w:rsidRPr="0045632F" w:rsidRDefault="00807521" w:rsidP="009C0FF4">
      <w:pPr>
        <w:spacing w:after="0" w:line="240" w:lineRule="auto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2026. február 28.</w:t>
      </w:r>
    </w:p>
    <w:sectPr w:rsidR="00CD6508" w:rsidRPr="0045632F" w:rsidSect="00E753D6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CB9AC" w14:textId="77777777" w:rsidR="003369FB" w:rsidRDefault="003369FB" w:rsidP="00972F19">
      <w:pPr>
        <w:spacing w:after="0" w:line="240" w:lineRule="auto"/>
      </w:pPr>
      <w:r>
        <w:separator/>
      </w:r>
    </w:p>
  </w:endnote>
  <w:endnote w:type="continuationSeparator" w:id="0">
    <w:p w14:paraId="17FC16EE" w14:textId="77777777" w:rsidR="003369FB" w:rsidRDefault="003369FB" w:rsidP="00972F19">
      <w:pPr>
        <w:spacing w:after="0" w:line="240" w:lineRule="auto"/>
      </w:pPr>
      <w:r>
        <w:continuationSeparator/>
      </w:r>
    </w:p>
  </w:endnote>
  <w:endnote w:type="continuationNotice" w:id="1">
    <w:p w14:paraId="055710E1" w14:textId="77777777" w:rsidR="003369FB" w:rsidRDefault="003369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BC079" w14:textId="10129FC0" w:rsidR="00C87E5D" w:rsidRDefault="00C87E5D" w:rsidP="00F94082">
    <w:pPr>
      <w:pStyle w:val="llb"/>
      <w:rPr>
        <w:rFonts w:ascii="Times New Roman" w:hAnsi="Times New Roman" w:cs="Times New Roman"/>
        <w:sz w:val="18"/>
        <w:szCs w:val="18"/>
      </w:rPr>
    </w:pPr>
    <w:bookmarkStart w:id="12" w:name="_Hlk150420145"/>
    <w:r w:rsidRPr="00C87E5D">
      <w:rPr>
        <w:rFonts w:ascii="Times New Roman" w:hAnsi="Times New Roman" w:cs="Times New Roman"/>
        <w:sz w:val="18"/>
        <w:szCs w:val="18"/>
      </w:rPr>
      <w:t>NNGYK/ETGY/4064/2026</w:t>
    </w:r>
  </w:p>
  <w:p w14:paraId="64ADF284" w14:textId="358732B6" w:rsidR="00FA0F0E" w:rsidRPr="0036667D" w:rsidRDefault="00C87E5D">
    <w:pPr>
      <w:pStyle w:val="llb"/>
      <w:rPr>
        <w:rFonts w:ascii="Times New Roman" w:hAnsi="Times New Roman" w:cs="Times New Roman"/>
        <w:sz w:val="18"/>
        <w:szCs w:val="18"/>
      </w:rPr>
    </w:pPr>
    <w:r w:rsidRPr="00C87E5D">
      <w:rPr>
        <w:rFonts w:ascii="Times New Roman" w:hAnsi="Times New Roman" w:cs="Times New Roman"/>
        <w:sz w:val="18"/>
        <w:szCs w:val="18"/>
      </w:rPr>
      <w:t>NNGYK/ETGY/4068/2026</w:t>
    </w:r>
    <w:bookmarkEnd w:id="1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3FB9E" w14:textId="77777777" w:rsidR="003369FB" w:rsidRDefault="003369FB" w:rsidP="00972F19">
      <w:pPr>
        <w:spacing w:after="0" w:line="240" w:lineRule="auto"/>
      </w:pPr>
      <w:r>
        <w:separator/>
      </w:r>
    </w:p>
  </w:footnote>
  <w:footnote w:type="continuationSeparator" w:id="0">
    <w:p w14:paraId="569C8E16" w14:textId="77777777" w:rsidR="003369FB" w:rsidRDefault="003369FB" w:rsidP="00972F19">
      <w:pPr>
        <w:spacing w:after="0" w:line="240" w:lineRule="auto"/>
      </w:pPr>
      <w:r>
        <w:continuationSeparator/>
      </w:r>
    </w:p>
  </w:footnote>
  <w:footnote w:type="continuationNotice" w:id="1">
    <w:p w14:paraId="5C1EB980" w14:textId="77777777" w:rsidR="003369FB" w:rsidRDefault="003369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21749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22E5D933" w14:textId="77BCB38C" w:rsidR="00FA0F0E" w:rsidRPr="0036667D" w:rsidRDefault="00FA0F0E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36667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36667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36667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36667D">
          <w:rPr>
            <w:rFonts w:ascii="Times New Roman" w:hAnsi="Times New Roman" w:cs="Times New Roman"/>
            <w:sz w:val="18"/>
            <w:szCs w:val="18"/>
            <w:lang w:val="hu-HU"/>
          </w:rPr>
          <w:t>2</w:t>
        </w:r>
        <w:r w:rsidRPr="0036667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5A55743C" w14:textId="77777777" w:rsidR="00FA0F0E" w:rsidRDefault="00FA0F0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B3C91"/>
    <w:multiLevelType w:val="hybridMultilevel"/>
    <w:tmpl w:val="82466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E1E02"/>
    <w:multiLevelType w:val="hybridMultilevel"/>
    <w:tmpl w:val="2634238C"/>
    <w:lvl w:ilvl="0" w:tplc="6C5EAF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274949">
    <w:abstractNumId w:val="0"/>
  </w:num>
  <w:num w:numId="2" w16cid:durableId="435567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de-AT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de-AT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hu-HU" w:vendorID="64" w:dllVersion="0" w:nlCheck="1" w:checkStyle="0"/>
  <w:activeWritingStyle w:appName="MSWord" w:lang="hu-HU" w:vendorID="64" w:dllVersion="4096" w:nlCheck="1" w:checkStyle="0"/>
  <w:activeWritingStyle w:appName="MSWord" w:lang="de-AT" w:vendorID="64" w:dllVersion="4096" w:nlCheck="1" w:checkStyle="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417"/>
    <w:rsid w:val="00000921"/>
    <w:rsid w:val="00001670"/>
    <w:rsid w:val="00005E53"/>
    <w:rsid w:val="000143D4"/>
    <w:rsid w:val="00023E71"/>
    <w:rsid w:val="000345F1"/>
    <w:rsid w:val="000464F4"/>
    <w:rsid w:val="000472C0"/>
    <w:rsid w:val="00050F37"/>
    <w:rsid w:val="00053138"/>
    <w:rsid w:val="000560D6"/>
    <w:rsid w:val="00060358"/>
    <w:rsid w:val="00071158"/>
    <w:rsid w:val="00083ACC"/>
    <w:rsid w:val="00086690"/>
    <w:rsid w:val="000A17B8"/>
    <w:rsid w:val="000A6BAF"/>
    <w:rsid w:val="000A6F5F"/>
    <w:rsid w:val="000A7241"/>
    <w:rsid w:val="000C0045"/>
    <w:rsid w:val="000C02F7"/>
    <w:rsid w:val="000C16B0"/>
    <w:rsid w:val="000C405B"/>
    <w:rsid w:val="000C76BA"/>
    <w:rsid w:val="000D7366"/>
    <w:rsid w:val="000E2CAA"/>
    <w:rsid w:val="000E57F5"/>
    <w:rsid w:val="000F35FE"/>
    <w:rsid w:val="00106B9F"/>
    <w:rsid w:val="001165CE"/>
    <w:rsid w:val="00125866"/>
    <w:rsid w:val="001264F9"/>
    <w:rsid w:val="0013104B"/>
    <w:rsid w:val="001328AB"/>
    <w:rsid w:val="00134EDA"/>
    <w:rsid w:val="001379CC"/>
    <w:rsid w:val="00142322"/>
    <w:rsid w:val="0014235D"/>
    <w:rsid w:val="0014572F"/>
    <w:rsid w:val="00147C19"/>
    <w:rsid w:val="00156414"/>
    <w:rsid w:val="001578AA"/>
    <w:rsid w:val="0016478E"/>
    <w:rsid w:val="00165BA3"/>
    <w:rsid w:val="001818AB"/>
    <w:rsid w:val="00181B1A"/>
    <w:rsid w:val="00195132"/>
    <w:rsid w:val="001A3328"/>
    <w:rsid w:val="001B1FF5"/>
    <w:rsid w:val="001B6D11"/>
    <w:rsid w:val="001B7C31"/>
    <w:rsid w:val="001C0617"/>
    <w:rsid w:val="001C2004"/>
    <w:rsid w:val="001C5A81"/>
    <w:rsid w:val="001C6124"/>
    <w:rsid w:val="001D58D0"/>
    <w:rsid w:val="001E2DA9"/>
    <w:rsid w:val="00206542"/>
    <w:rsid w:val="0022134A"/>
    <w:rsid w:val="00225579"/>
    <w:rsid w:val="0022566F"/>
    <w:rsid w:val="00243A1B"/>
    <w:rsid w:val="0025118E"/>
    <w:rsid w:val="002518DC"/>
    <w:rsid w:val="0025387E"/>
    <w:rsid w:val="00253DFE"/>
    <w:rsid w:val="002566AF"/>
    <w:rsid w:val="00261C71"/>
    <w:rsid w:val="0026274F"/>
    <w:rsid w:val="0026314F"/>
    <w:rsid w:val="002634AB"/>
    <w:rsid w:val="00267202"/>
    <w:rsid w:val="00274135"/>
    <w:rsid w:val="0027732C"/>
    <w:rsid w:val="00285BA4"/>
    <w:rsid w:val="00287F5D"/>
    <w:rsid w:val="00290F4D"/>
    <w:rsid w:val="00293DAC"/>
    <w:rsid w:val="002A12BC"/>
    <w:rsid w:val="002B666E"/>
    <w:rsid w:val="002C3C30"/>
    <w:rsid w:val="002D6030"/>
    <w:rsid w:val="002D62F8"/>
    <w:rsid w:val="002D6D4C"/>
    <w:rsid w:val="002F27BD"/>
    <w:rsid w:val="0030015E"/>
    <w:rsid w:val="00313659"/>
    <w:rsid w:val="00315409"/>
    <w:rsid w:val="003165F0"/>
    <w:rsid w:val="003220CF"/>
    <w:rsid w:val="003238D3"/>
    <w:rsid w:val="003246D5"/>
    <w:rsid w:val="003320CB"/>
    <w:rsid w:val="003369FB"/>
    <w:rsid w:val="00342630"/>
    <w:rsid w:val="00343FD2"/>
    <w:rsid w:val="00356691"/>
    <w:rsid w:val="00362518"/>
    <w:rsid w:val="003641E2"/>
    <w:rsid w:val="00364C90"/>
    <w:rsid w:val="0036667D"/>
    <w:rsid w:val="003732F8"/>
    <w:rsid w:val="00373FD2"/>
    <w:rsid w:val="0038728E"/>
    <w:rsid w:val="00390A1A"/>
    <w:rsid w:val="0039118D"/>
    <w:rsid w:val="003960D7"/>
    <w:rsid w:val="003A6073"/>
    <w:rsid w:val="003B0285"/>
    <w:rsid w:val="003B164E"/>
    <w:rsid w:val="003B3A8B"/>
    <w:rsid w:val="003B4034"/>
    <w:rsid w:val="003F183F"/>
    <w:rsid w:val="003F7773"/>
    <w:rsid w:val="00405D36"/>
    <w:rsid w:val="004063B4"/>
    <w:rsid w:val="00406BE6"/>
    <w:rsid w:val="00406C42"/>
    <w:rsid w:val="004112A9"/>
    <w:rsid w:val="00412968"/>
    <w:rsid w:val="00422737"/>
    <w:rsid w:val="004268B9"/>
    <w:rsid w:val="0043362D"/>
    <w:rsid w:val="004409BC"/>
    <w:rsid w:val="00451BBB"/>
    <w:rsid w:val="0045632F"/>
    <w:rsid w:val="0046008C"/>
    <w:rsid w:val="004633DE"/>
    <w:rsid w:val="00467075"/>
    <w:rsid w:val="00484C0F"/>
    <w:rsid w:val="00486417"/>
    <w:rsid w:val="00495383"/>
    <w:rsid w:val="004A1135"/>
    <w:rsid w:val="004B2563"/>
    <w:rsid w:val="004B7DF6"/>
    <w:rsid w:val="004C4F9C"/>
    <w:rsid w:val="004C65B9"/>
    <w:rsid w:val="004C73BC"/>
    <w:rsid w:val="004D72BF"/>
    <w:rsid w:val="004E187B"/>
    <w:rsid w:val="004E3557"/>
    <w:rsid w:val="004F0C37"/>
    <w:rsid w:val="005039EA"/>
    <w:rsid w:val="00512D24"/>
    <w:rsid w:val="00524681"/>
    <w:rsid w:val="005250BC"/>
    <w:rsid w:val="005410F0"/>
    <w:rsid w:val="005427E8"/>
    <w:rsid w:val="00543219"/>
    <w:rsid w:val="00555582"/>
    <w:rsid w:val="00555C3F"/>
    <w:rsid w:val="00557F15"/>
    <w:rsid w:val="00576774"/>
    <w:rsid w:val="00581089"/>
    <w:rsid w:val="00582CE6"/>
    <w:rsid w:val="0059665D"/>
    <w:rsid w:val="005A5E8E"/>
    <w:rsid w:val="005C1612"/>
    <w:rsid w:val="005D3132"/>
    <w:rsid w:val="005E45AC"/>
    <w:rsid w:val="005F609F"/>
    <w:rsid w:val="006034E0"/>
    <w:rsid w:val="00604194"/>
    <w:rsid w:val="006136A4"/>
    <w:rsid w:val="00620CD8"/>
    <w:rsid w:val="0062491B"/>
    <w:rsid w:val="006277B9"/>
    <w:rsid w:val="006313BD"/>
    <w:rsid w:val="006324F5"/>
    <w:rsid w:val="006337A6"/>
    <w:rsid w:val="00634E73"/>
    <w:rsid w:val="00635914"/>
    <w:rsid w:val="006370DE"/>
    <w:rsid w:val="006456C4"/>
    <w:rsid w:val="006510C8"/>
    <w:rsid w:val="00652A5F"/>
    <w:rsid w:val="00653833"/>
    <w:rsid w:val="00656DBF"/>
    <w:rsid w:val="0065713F"/>
    <w:rsid w:val="0065719A"/>
    <w:rsid w:val="0065770C"/>
    <w:rsid w:val="00657A7F"/>
    <w:rsid w:val="00662361"/>
    <w:rsid w:val="00673364"/>
    <w:rsid w:val="006807A3"/>
    <w:rsid w:val="0069129A"/>
    <w:rsid w:val="00695CAE"/>
    <w:rsid w:val="006C2974"/>
    <w:rsid w:val="006C63E9"/>
    <w:rsid w:val="006C74BD"/>
    <w:rsid w:val="006D0202"/>
    <w:rsid w:val="006D02A8"/>
    <w:rsid w:val="006D1766"/>
    <w:rsid w:val="006E36A1"/>
    <w:rsid w:val="006F2709"/>
    <w:rsid w:val="006F2B4E"/>
    <w:rsid w:val="007024B6"/>
    <w:rsid w:val="00716159"/>
    <w:rsid w:val="00723EC3"/>
    <w:rsid w:val="00740C5E"/>
    <w:rsid w:val="00752E0B"/>
    <w:rsid w:val="00753188"/>
    <w:rsid w:val="00767F36"/>
    <w:rsid w:val="00771278"/>
    <w:rsid w:val="00773793"/>
    <w:rsid w:val="00786659"/>
    <w:rsid w:val="00786A82"/>
    <w:rsid w:val="0079412D"/>
    <w:rsid w:val="0079658B"/>
    <w:rsid w:val="007B2ED4"/>
    <w:rsid w:val="007B666D"/>
    <w:rsid w:val="007B794D"/>
    <w:rsid w:val="007B7CD5"/>
    <w:rsid w:val="007C1169"/>
    <w:rsid w:val="007C3AC1"/>
    <w:rsid w:val="007C4F79"/>
    <w:rsid w:val="007C66D7"/>
    <w:rsid w:val="007E28E4"/>
    <w:rsid w:val="007E6F2E"/>
    <w:rsid w:val="007F33C2"/>
    <w:rsid w:val="007F476D"/>
    <w:rsid w:val="00801F20"/>
    <w:rsid w:val="008034B9"/>
    <w:rsid w:val="008054C6"/>
    <w:rsid w:val="00807521"/>
    <w:rsid w:val="008164BD"/>
    <w:rsid w:val="00816972"/>
    <w:rsid w:val="008223AE"/>
    <w:rsid w:val="00823913"/>
    <w:rsid w:val="00827ACD"/>
    <w:rsid w:val="008310A9"/>
    <w:rsid w:val="00832D20"/>
    <w:rsid w:val="008331EA"/>
    <w:rsid w:val="00833BF4"/>
    <w:rsid w:val="008374EC"/>
    <w:rsid w:val="00852A97"/>
    <w:rsid w:val="00853042"/>
    <w:rsid w:val="00860023"/>
    <w:rsid w:val="00860CAE"/>
    <w:rsid w:val="00866224"/>
    <w:rsid w:val="008855B4"/>
    <w:rsid w:val="00885CE1"/>
    <w:rsid w:val="00887D3F"/>
    <w:rsid w:val="00890D50"/>
    <w:rsid w:val="00891D03"/>
    <w:rsid w:val="00894780"/>
    <w:rsid w:val="008A0B04"/>
    <w:rsid w:val="008A29A4"/>
    <w:rsid w:val="008B5AFC"/>
    <w:rsid w:val="008C02D5"/>
    <w:rsid w:val="008C3937"/>
    <w:rsid w:val="008D0852"/>
    <w:rsid w:val="008D0A9C"/>
    <w:rsid w:val="008E140F"/>
    <w:rsid w:val="008E1822"/>
    <w:rsid w:val="008E2271"/>
    <w:rsid w:val="008F154C"/>
    <w:rsid w:val="008F27FF"/>
    <w:rsid w:val="008F6595"/>
    <w:rsid w:val="0090521F"/>
    <w:rsid w:val="009106F1"/>
    <w:rsid w:val="0091106F"/>
    <w:rsid w:val="009340D1"/>
    <w:rsid w:val="0094394D"/>
    <w:rsid w:val="0095205E"/>
    <w:rsid w:val="009612EC"/>
    <w:rsid w:val="00964A52"/>
    <w:rsid w:val="00972F19"/>
    <w:rsid w:val="00973B46"/>
    <w:rsid w:val="0098354A"/>
    <w:rsid w:val="009865BB"/>
    <w:rsid w:val="00991B73"/>
    <w:rsid w:val="009A3459"/>
    <w:rsid w:val="009B0B94"/>
    <w:rsid w:val="009B76F6"/>
    <w:rsid w:val="009C0FF4"/>
    <w:rsid w:val="009C100D"/>
    <w:rsid w:val="009D06DB"/>
    <w:rsid w:val="009D1F41"/>
    <w:rsid w:val="009D7A0F"/>
    <w:rsid w:val="009E0533"/>
    <w:rsid w:val="009F037C"/>
    <w:rsid w:val="00A04E6E"/>
    <w:rsid w:val="00A12877"/>
    <w:rsid w:val="00A12951"/>
    <w:rsid w:val="00A13578"/>
    <w:rsid w:val="00A25719"/>
    <w:rsid w:val="00A33E9E"/>
    <w:rsid w:val="00A35723"/>
    <w:rsid w:val="00A40B8C"/>
    <w:rsid w:val="00A4218E"/>
    <w:rsid w:val="00A42B03"/>
    <w:rsid w:val="00A51AEE"/>
    <w:rsid w:val="00A6383C"/>
    <w:rsid w:val="00A638D2"/>
    <w:rsid w:val="00A65556"/>
    <w:rsid w:val="00A7254D"/>
    <w:rsid w:val="00A853BA"/>
    <w:rsid w:val="00A903F0"/>
    <w:rsid w:val="00A90761"/>
    <w:rsid w:val="00A914EE"/>
    <w:rsid w:val="00A95D47"/>
    <w:rsid w:val="00AA3117"/>
    <w:rsid w:val="00AB03A8"/>
    <w:rsid w:val="00AB1F5C"/>
    <w:rsid w:val="00AC511A"/>
    <w:rsid w:val="00AD29A0"/>
    <w:rsid w:val="00AD3CB6"/>
    <w:rsid w:val="00AE00FA"/>
    <w:rsid w:val="00AE0324"/>
    <w:rsid w:val="00AE1ACA"/>
    <w:rsid w:val="00AF3361"/>
    <w:rsid w:val="00B04A2A"/>
    <w:rsid w:val="00B111CB"/>
    <w:rsid w:val="00B14996"/>
    <w:rsid w:val="00B21143"/>
    <w:rsid w:val="00B23DF6"/>
    <w:rsid w:val="00B32195"/>
    <w:rsid w:val="00B3599C"/>
    <w:rsid w:val="00B412DD"/>
    <w:rsid w:val="00B65CB3"/>
    <w:rsid w:val="00B65F4E"/>
    <w:rsid w:val="00B72291"/>
    <w:rsid w:val="00B76679"/>
    <w:rsid w:val="00B84C11"/>
    <w:rsid w:val="00B874D6"/>
    <w:rsid w:val="00B91810"/>
    <w:rsid w:val="00B95A8B"/>
    <w:rsid w:val="00BA563D"/>
    <w:rsid w:val="00BB5A0F"/>
    <w:rsid w:val="00BB6518"/>
    <w:rsid w:val="00BB7A59"/>
    <w:rsid w:val="00BC0493"/>
    <w:rsid w:val="00BC076A"/>
    <w:rsid w:val="00BC10D7"/>
    <w:rsid w:val="00BC7999"/>
    <w:rsid w:val="00BD1B81"/>
    <w:rsid w:val="00BD3E6D"/>
    <w:rsid w:val="00BD7593"/>
    <w:rsid w:val="00C00B55"/>
    <w:rsid w:val="00C011BA"/>
    <w:rsid w:val="00C071CF"/>
    <w:rsid w:val="00C11B94"/>
    <w:rsid w:val="00C152AF"/>
    <w:rsid w:val="00C1704B"/>
    <w:rsid w:val="00C17284"/>
    <w:rsid w:val="00C27AA5"/>
    <w:rsid w:val="00C52163"/>
    <w:rsid w:val="00C56BAB"/>
    <w:rsid w:val="00C61CB8"/>
    <w:rsid w:val="00C6264D"/>
    <w:rsid w:val="00C661B8"/>
    <w:rsid w:val="00C70B82"/>
    <w:rsid w:val="00C72DAB"/>
    <w:rsid w:val="00C733E4"/>
    <w:rsid w:val="00C77949"/>
    <w:rsid w:val="00C8253E"/>
    <w:rsid w:val="00C87E5D"/>
    <w:rsid w:val="00C9000A"/>
    <w:rsid w:val="00CA03C4"/>
    <w:rsid w:val="00CA1968"/>
    <w:rsid w:val="00CA204A"/>
    <w:rsid w:val="00CB0B0D"/>
    <w:rsid w:val="00CC11C7"/>
    <w:rsid w:val="00CC7887"/>
    <w:rsid w:val="00CD6508"/>
    <w:rsid w:val="00CE3873"/>
    <w:rsid w:val="00CF1752"/>
    <w:rsid w:val="00D013AC"/>
    <w:rsid w:val="00D04450"/>
    <w:rsid w:val="00D112F5"/>
    <w:rsid w:val="00D1373B"/>
    <w:rsid w:val="00D179B4"/>
    <w:rsid w:val="00D2172A"/>
    <w:rsid w:val="00D23B38"/>
    <w:rsid w:val="00D27C27"/>
    <w:rsid w:val="00D3236C"/>
    <w:rsid w:val="00D325E4"/>
    <w:rsid w:val="00D35485"/>
    <w:rsid w:val="00D36B19"/>
    <w:rsid w:val="00D37B3C"/>
    <w:rsid w:val="00D43A71"/>
    <w:rsid w:val="00D43FA1"/>
    <w:rsid w:val="00D4796D"/>
    <w:rsid w:val="00D50284"/>
    <w:rsid w:val="00D50D84"/>
    <w:rsid w:val="00D54580"/>
    <w:rsid w:val="00D72797"/>
    <w:rsid w:val="00D814AC"/>
    <w:rsid w:val="00D82D4E"/>
    <w:rsid w:val="00D93F83"/>
    <w:rsid w:val="00DA039C"/>
    <w:rsid w:val="00DA1B5A"/>
    <w:rsid w:val="00DC50EE"/>
    <w:rsid w:val="00DD27F3"/>
    <w:rsid w:val="00DD336F"/>
    <w:rsid w:val="00DD6667"/>
    <w:rsid w:val="00DF0798"/>
    <w:rsid w:val="00DF70E0"/>
    <w:rsid w:val="00DF7762"/>
    <w:rsid w:val="00E015B5"/>
    <w:rsid w:val="00E01862"/>
    <w:rsid w:val="00E10F4D"/>
    <w:rsid w:val="00E21F4F"/>
    <w:rsid w:val="00E377B3"/>
    <w:rsid w:val="00E42B3F"/>
    <w:rsid w:val="00E43FCF"/>
    <w:rsid w:val="00E457A6"/>
    <w:rsid w:val="00E62271"/>
    <w:rsid w:val="00E6497E"/>
    <w:rsid w:val="00E72342"/>
    <w:rsid w:val="00E753D6"/>
    <w:rsid w:val="00E81185"/>
    <w:rsid w:val="00E82E13"/>
    <w:rsid w:val="00E87D6B"/>
    <w:rsid w:val="00E90E2F"/>
    <w:rsid w:val="00E96B96"/>
    <w:rsid w:val="00E973EA"/>
    <w:rsid w:val="00EA022E"/>
    <w:rsid w:val="00EA124F"/>
    <w:rsid w:val="00EA38FE"/>
    <w:rsid w:val="00EB07D9"/>
    <w:rsid w:val="00EB298F"/>
    <w:rsid w:val="00EC11D3"/>
    <w:rsid w:val="00EC51C2"/>
    <w:rsid w:val="00EC6CE3"/>
    <w:rsid w:val="00EC76C3"/>
    <w:rsid w:val="00F0007F"/>
    <w:rsid w:val="00F0165A"/>
    <w:rsid w:val="00F03C36"/>
    <w:rsid w:val="00F05078"/>
    <w:rsid w:val="00F079DB"/>
    <w:rsid w:val="00F26711"/>
    <w:rsid w:val="00F32489"/>
    <w:rsid w:val="00F40FBD"/>
    <w:rsid w:val="00F47AA1"/>
    <w:rsid w:val="00F543BC"/>
    <w:rsid w:val="00F553BA"/>
    <w:rsid w:val="00F55E71"/>
    <w:rsid w:val="00F62E44"/>
    <w:rsid w:val="00F64255"/>
    <w:rsid w:val="00F65971"/>
    <w:rsid w:val="00F768BC"/>
    <w:rsid w:val="00F811CA"/>
    <w:rsid w:val="00F90485"/>
    <w:rsid w:val="00F94082"/>
    <w:rsid w:val="00FA0F0E"/>
    <w:rsid w:val="00FA2FAF"/>
    <w:rsid w:val="00FA52EA"/>
    <w:rsid w:val="00FC0BCD"/>
    <w:rsid w:val="00FC32A2"/>
    <w:rsid w:val="00FD5A45"/>
    <w:rsid w:val="00FE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EC710"/>
  <w15:chartTrackingRefBased/>
  <w15:docId w15:val="{1BE2B0E4-FAE6-4632-AC0B-501FD81A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34AB"/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874D6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hu-HU"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486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64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43219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D36B19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,Annotationtext,Comment Text Char Char,Char Char Char, Char Char Char, Char Char1"/>
    <w:basedOn w:val="Norml"/>
    <w:link w:val="JegyzetszvegChar"/>
    <w:unhideWhenUsed/>
    <w:qFormat/>
    <w:rsid w:val="00D36B1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aliases w:val="Comment Text Char1 Char Char,Comment Text Char Char Char Char,Comment Text Char1 Char1,Annotationtext Char,Comment Text Char Char Char1,Char Char Char Char, Char Char Char Char, Char Char1 Char"/>
    <w:basedOn w:val="Bekezdsalapbettpusa"/>
    <w:link w:val="Jegyzetszveg"/>
    <w:rsid w:val="00D36B1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36B1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36B19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81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814AC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33BF4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972F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72F19"/>
  </w:style>
  <w:style w:type="paragraph" w:styleId="llb">
    <w:name w:val="footer"/>
    <w:basedOn w:val="Norml"/>
    <w:link w:val="llbChar"/>
    <w:uiPriority w:val="99"/>
    <w:unhideWhenUsed/>
    <w:rsid w:val="00972F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72F19"/>
  </w:style>
  <w:style w:type="paragraph" w:customStyle="1" w:styleId="EMEAEnBodyText">
    <w:name w:val="EMEA En Body Text"/>
    <w:basedOn w:val="Norml"/>
    <w:rsid w:val="008E140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character" w:styleId="Hiperhivatkozs">
    <w:name w:val="Hyperlink"/>
    <w:basedOn w:val="Bekezdsalapbettpusa"/>
    <w:uiPriority w:val="99"/>
    <w:unhideWhenUsed/>
    <w:rsid w:val="002C3C30"/>
    <w:rPr>
      <w:color w:val="0000FF"/>
      <w:u w:val="singl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874D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hu-HU" w:eastAsia="hu-HU" w:bidi="hu-HU"/>
    </w:rPr>
  </w:style>
  <w:style w:type="paragraph" w:customStyle="1" w:styleId="Text">
    <w:name w:val="Text"/>
    <w:basedOn w:val="Norml"/>
    <w:link w:val="TextChar"/>
    <w:rsid w:val="00E62271"/>
    <w:pPr>
      <w:spacing w:after="0" w:line="240" w:lineRule="auto"/>
    </w:pPr>
    <w:rPr>
      <w:rFonts w:ascii="Times New Roman" w:eastAsia="Times New Roman" w:hAnsi="Times New Roman" w:cs="Times New Roman"/>
      <w:lang w:val="en-GB" w:eastAsia="de-DE"/>
    </w:rPr>
  </w:style>
  <w:style w:type="character" w:customStyle="1" w:styleId="TextChar">
    <w:name w:val="Text Char"/>
    <w:link w:val="Text"/>
    <w:rsid w:val="00E62271"/>
    <w:rPr>
      <w:rFonts w:ascii="Times New Roman" w:eastAsia="Times New Roman" w:hAnsi="Times New Roman" w:cs="Times New Roman"/>
      <w:lang w:val="en-GB" w:eastAsia="de-DE"/>
    </w:rPr>
  </w:style>
  <w:style w:type="paragraph" w:styleId="NormlWeb">
    <w:name w:val="Normal (Web)"/>
    <w:basedOn w:val="Norml"/>
    <w:uiPriority w:val="99"/>
    <w:semiHidden/>
    <w:unhideWhenUsed/>
    <w:rsid w:val="00E62271"/>
    <w:pPr>
      <w:spacing w:after="0" w:line="240" w:lineRule="auto"/>
    </w:pPr>
    <w:rPr>
      <w:rFonts w:ascii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7490</Words>
  <Characters>51684</Characters>
  <Application>Microsoft Office Word</Application>
  <DocSecurity>0</DocSecurity>
  <Lines>430</Lines>
  <Paragraphs>118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 OGYI 8.1</dc:creator>
  <cp:keywords/>
  <dc:description/>
  <cp:lastModifiedBy>HU_OGYI_64.1</cp:lastModifiedBy>
  <cp:revision>3</cp:revision>
  <dcterms:created xsi:type="dcterms:W3CDTF">2026-04-08T07:04:00Z</dcterms:created>
  <dcterms:modified xsi:type="dcterms:W3CDTF">2026-04-08T07:13:00Z</dcterms:modified>
</cp:coreProperties>
</file>