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44FA4F" w14:textId="77777777" w:rsidR="005B1171" w:rsidRPr="00C5194D" w:rsidRDefault="00F86970" w:rsidP="006D251F">
      <w:pPr>
        <w:rPr>
          <w:b/>
        </w:rPr>
      </w:pPr>
      <w:r w:rsidRPr="00C5194D">
        <w:rPr>
          <w:b/>
        </w:rPr>
        <w:t>1.</w:t>
      </w:r>
      <w:r w:rsidRPr="00C5194D">
        <w:rPr>
          <w:b/>
        </w:rPr>
        <w:tab/>
      </w:r>
      <w:r w:rsidR="005B1171" w:rsidRPr="00C5194D">
        <w:rPr>
          <w:b/>
        </w:rPr>
        <w:t>A GYÓGYSZER NEVE</w:t>
      </w:r>
    </w:p>
    <w:p w14:paraId="45439E30" w14:textId="77777777" w:rsidR="00CC36B2" w:rsidRPr="00C5194D" w:rsidRDefault="00CC36B2" w:rsidP="006D251F">
      <w:pPr>
        <w:rPr>
          <w:bCs/>
        </w:rPr>
      </w:pPr>
    </w:p>
    <w:p w14:paraId="4E186A15" w14:textId="77777777" w:rsidR="005B1171" w:rsidRPr="00C5194D" w:rsidRDefault="005B1171" w:rsidP="00691511">
      <w:pPr>
        <w:rPr>
          <w:szCs w:val="22"/>
        </w:rPr>
      </w:pPr>
      <w:r w:rsidRPr="00C5194D">
        <w:rPr>
          <w:szCs w:val="22"/>
        </w:rPr>
        <w:t>ADACEL POLIO szuszpenziós injekció előretöltött fecskendőben</w:t>
      </w:r>
    </w:p>
    <w:p w14:paraId="19AA8EE2" w14:textId="77777777" w:rsidR="00CC36B2" w:rsidRPr="00C5194D" w:rsidRDefault="00CC36B2" w:rsidP="00691511">
      <w:pPr>
        <w:rPr>
          <w:szCs w:val="22"/>
        </w:rPr>
      </w:pPr>
    </w:p>
    <w:p w14:paraId="3F38331E" w14:textId="1B46F6D4" w:rsidR="005B1171" w:rsidRPr="00C5194D" w:rsidRDefault="005B1171" w:rsidP="00691511">
      <w:pPr>
        <w:rPr>
          <w:szCs w:val="22"/>
        </w:rPr>
      </w:pPr>
      <w:r w:rsidRPr="00C5194D">
        <w:rPr>
          <w:szCs w:val="22"/>
        </w:rPr>
        <w:t>Diftéria, tetanusz, pertusszisz (</w:t>
      </w:r>
      <w:r w:rsidR="003D4A8B" w:rsidRPr="00C5194D">
        <w:rPr>
          <w:szCs w:val="22"/>
        </w:rPr>
        <w:t>sejtmentes alegység</w:t>
      </w:r>
      <w:r w:rsidRPr="00C5194D">
        <w:rPr>
          <w:szCs w:val="22"/>
        </w:rPr>
        <w:t xml:space="preserve">) és </w:t>
      </w:r>
      <w:proofErr w:type="spellStart"/>
      <w:r w:rsidRPr="00C5194D">
        <w:rPr>
          <w:szCs w:val="22"/>
        </w:rPr>
        <w:t>poliomielitisz</w:t>
      </w:r>
      <w:proofErr w:type="spellEnd"/>
      <w:r w:rsidRPr="00C5194D">
        <w:rPr>
          <w:szCs w:val="22"/>
        </w:rPr>
        <w:t xml:space="preserve"> (</w:t>
      </w:r>
      <w:proofErr w:type="spellStart"/>
      <w:r w:rsidRPr="00C5194D">
        <w:rPr>
          <w:szCs w:val="22"/>
        </w:rPr>
        <w:t>inaktivált</w:t>
      </w:r>
      <w:proofErr w:type="spellEnd"/>
      <w:r w:rsidRPr="00C5194D">
        <w:rPr>
          <w:szCs w:val="22"/>
        </w:rPr>
        <w:t xml:space="preserve">) vakcina (adszorbeált, csökkentett </w:t>
      </w:r>
      <w:proofErr w:type="spellStart"/>
      <w:r w:rsidRPr="00C5194D">
        <w:rPr>
          <w:szCs w:val="22"/>
        </w:rPr>
        <w:t>antigéntartalmú</w:t>
      </w:r>
      <w:proofErr w:type="spellEnd"/>
      <w:r w:rsidRPr="00C5194D">
        <w:rPr>
          <w:szCs w:val="22"/>
        </w:rPr>
        <w:t>)</w:t>
      </w:r>
    </w:p>
    <w:p w14:paraId="6A0DD685" w14:textId="77777777" w:rsidR="0076015E" w:rsidRPr="00C5194D" w:rsidRDefault="0076015E" w:rsidP="00691511">
      <w:pPr>
        <w:rPr>
          <w:szCs w:val="22"/>
        </w:rPr>
      </w:pPr>
    </w:p>
    <w:p w14:paraId="2FEB973E" w14:textId="77777777" w:rsidR="0076015E" w:rsidRPr="00C5194D" w:rsidRDefault="0076015E" w:rsidP="00691511">
      <w:pPr>
        <w:rPr>
          <w:szCs w:val="22"/>
        </w:rPr>
      </w:pPr>
    </w:p>
    <w:p w14:paraId="7C15E0B7" w14:textId="77777777" w:rsidR="0076015E" w:rsidRPr="00C5194D" w:rsidRDefault="0076015E" w:rsidP="00F86970">
      <w:pPr>
        <w:rPr>
          <w:b/>
        </w:rPr>
      </w:pPr>
      <w:r w:rsidRPr="00C5194D">
        <w:rPr>
          <w:b/>
        </w:rPr>
        <w:t>2.</w:t>
      </w:r>
      <w:r w:rsidRPr="00C5194D">
        <w:rPr>
          <w:b/>
        </w:rPr>
        <w:tab/>
        <w:t>MINŐSÉGI ÉS MENNYISÉGI ÖSSZETÉTEL</w:t>
      </w:r>
    </w:p>
    <w:p w14:paraId="6E5AB959" w14:textId="77777777" w:rsidR="0076015E" w:rsidRPr="00C5194D" w:rsidRDefault="0076015E" w:rsidP="00F86970"/>
    <w:p w14:paraId="298588B0" w14:textId="77777777" w:rsidR="005B1171" w:rsidRPr="00C5194D" w:rsidRDefault="005B1171" w:rsidP="00BD4B85">
      <w:pPr>
        <w:rPr>
          <w:szCs w:val="22"/>
        </w:rPr>
      </w:pPr>
      <w:r w:rsidRPr="00C5194D">
        <w:rPr>
          <w:szCs w:val="22"/>
        </w:rPr>
        <w:t>Egy adag (0,5 ml) tartalma:</w:t>
      </w:r>
    </w:p>
    <w:p w14:paraId="02D99D6F" w14:textId="545000E8" w:rsidR="005B1171" w:rsidRPr="00C5194D" w:rsidRDefault="00BD4B85" w:rsidP="00BD4B85">
      <w:pPr>
        <w:tabs>
          <w:tab w:val="left" w:pos="567"/>
          <w:tab w:val="left" w:leader="dot" w:pos="6237"/>
        </w:tabs>
        <w:ind w:left="567"/>
        <w:rPr>
          <w:szCs w:val="22"/>
        </w:rPr>
      </w:pPr>
      <w:r w:rsidRPr="00C5194D">
        <w:rPr>
          <w:szCs w:val="22"/>
        </w:rPr>
        <w:t xml:space="preserve">Diftéria </w:t>
      </w:r>
      <w:proofErr w:type="spellStart"/>
      <w:r w:rsidRPr="00C5194D">
        <w:rPr>
          <w:szCs w:val="22"/>
        </w:rPr>
        <w:t>toxoid</w:t>
      </w:r>
      <w:proofErr w:type="spellEnd"/>
      <w:r w:rsidRPr="00C5194D">
        <w:rPr>
          <w:szCs w:val="22"/>
        </w:rPr>
        <w:tab/>
        <w:t>legalább 2 NE</w:t>
      </w:r>
      <w:r w:rsidR="006E779A" w:rsidRPr="00C5194D">
        <w:rPr>
          <w:szCs w:val="22"/>
          <w:vertAlign w:val="superscript"/>
        </w:rPr>
        <w:t>1</w:t>
      </w:r>
      <w:r w:rsidRPr="00C5194D">
        <w:rPr>
          <w:szCs w:val="22"/>
        </w:rPr>
        <w:t xml:space="preserve"> (2 </w:t>
      </w:r>
      <w:proofErr w:type="spellStart"/>
      <w:r w:rsidRPr="00C5194D">
        <w:rPr>
          <w:szCs w:val="22"/>
        </w:rPr>
        <w:t>Lf</w:t>
      </w:r>
      <w:proofErr w:type="spellEnd"/>
      <w:r w:rsidRPr="00C5194D">
        <w:rPr>
          <w:szCs w:val="22"/>
        </w:rPr>
        <w:t xml:space="preserve">) </w:t>
      </w:r>
      <w:r w:rsidRPr="00C5194D">
        <w:rPr>
          <w:szCs w:val="22"/>
        </w:rPr>
        <w:br/>
        <w:t xml:space="preserve">Tetanusz </w:t>
      </w:r>
      <w:proofErr w:type="spellStart"/>
      <w:r w:rsidRPr="00C5194D">
        <w:rPr>
          <w:szCs w:val="22"/>
        </w:rPr>
        <w:t>toxoid</w:t>
      </w:r>
      <w:proofErr w:type="spellEnd"/>
      <w:r w:rsidRPr="00C5194D">
        <w:rPr>
          <w:szCs w:val="22"/>
        </w:rPr>
        <w:tab/>
        <w:t>legalább 20 NE</w:t>
      </w:r>
      <w:r w:rsidR="006E779A" w:rsidRPr="00C5194D">
        <w:rPr>
          <w:szCs w:val="22"/>
          <w:vertAlign w:val="superscript"/>
        </w:rPr>
        <w:t>1</w:t>
      </w:r>
      <w:r w:rsidRPr="00C5194D">
        <w:rPr>
          <w:szCs w:val="22"/>
        </w:rPr>
        <w:t xml:space="preserve"> (5 </w:t>
      </w:r>
      <w:proofErr w:type="spellStart"/>
      <w:r w:rsidRPr="00C5194D">
        <w:rPr>
          <w:szCs w:val="22"/>
        </w:rPr>
        <w:t>Lf</w:t>
      </w:r>
      <w:proofErr w:type="spellEnd"/>
      <w:r w:rsidRPr="00C5194D">
        <w:rPr>
          <w:szCs w:val="22"/>
        </w:rPr>
        <w:t xml:space="preserve">) </w:t>
      </w:r>
      <w:r w:rsidRPr="00C5194D">
        <w:rPr>
          <w:szCs w:val="22"/>
        </w:rPr>
        <w:br/>
        <w:t>Pertusszisz antigének</w:t>
      </w:r>
    </w:p>
    <w:p w14:paraId="71796877" w14:textId="77777777" w:rsidR="00BD4B85" w:rsidRPr="00C5194D" w:rsidRDefault="005B1171" w:rsidP="00BD4B85">
      <w:pPr>
        <w:tabs>
          <w:tab w:val="left" w:pos="567"/>
          <w:tab w:val="left" w:pos="851"/>
          <w:tab w:val="left" w:leader="dot" w:pos="6237"/>
        </w:tabs>
        <w:ind w:left="851"/>
        <w:rPr>
          <w:szCs w:val="22"/>
        </w:rPr>
      </w:pPr>
      <w:r w:rsidRPr="00C5194D">
        <w:rPr>
          <w:szCs w:val="22"/>
        </w:rPr>
        <w:t xml:space="preserve">Pertusszisz </w:t>
      </w:r>
      <w:proofErr w:type="spellStart"/>
      <w:r w:rsidRPr="00C5194D">
        <w:rPr>
          <w:szCs w:val="22"/>
        </w:rPr>
        <w:t>toxoid</w:t>
      </w:r>
      <w:proofErr w:type="spellEnd"/>
      <w:r w:rsidRPr="00C5194D">
        <w:rPr>
          <w:szCs w:val="22"/>
        </w:rPr>
        <w:tab/>
        <w:t xml:space="preserve">2,5 mikrogramm </w:t>
      </w:r>
    </w:p>
    <w:p w14:paraId="59A97F76" w14:textId="77777777" w:rsidR="00BD4B85" w:rsidRPr="00C5194D" w:rsidRDefault="005B1171" w:rsidP="00BD4B85">
      <w:pPr>
        <w:tabs>
          <w:tab w:val="left" w:pos="567"/>
          <w:tab w:val="left" w:pos="851"/>
          <w:tab w:val="left" w:leader="dot" w:pos="6237"/>
        </w:tabs>
        <w:ind w:left="851"/>
        <w:rPr>
          <w:szCs w:val="22"/>
        </w:rPr>
      </w:pPr>
      <w:proofErr w:type="spellStart"/>
      <w:r w:rsidRPr="00C5194D">
        <w:rPr>
          <w:szCs w:val="22"/>
        </w:rPr>
        <w:t>Filamentózus</w:t>
      </w:r>
      <w:proofErr w:type="spellEnd"/>
      <w:r w:rsidRPr="00C5194D">
        <w:rPr>
          <w:szCs w:val="22"/>
        </w:rPr>
        <w:t xml:space="preserve"> </w:t>
      </w:r>
      <w:proofErr w:type="spellStart"/>
      <w:r w:rsidRPr="00C5194D">
        <w:rPr>
          <w:szCs w:val="22"/>
        </w:rPr>
        <w:t>hemagglutinin</w:t>
      </w:r>
      <w:proofErr w:type="spellEnd"/>
      <w:r w:rsidRPr="00C5194D">
        <w:rPr>
          <w:szCs w:val="22"/>
        </w:rPr>
        <w:tab/>
        <w:t xml:space="preserve">5 mikrogramm </w:t>
      </w:r>
    </w:p>
    <w:p w14:paraId="568BC7BA" w14:textId="77777777" w:rsidR="00BD4B85" w:rsidRPr="00C5194D" w:rsidRDefault="00BD4B85" w:rsidP="00BD4B85">
      <w:pPr>
        <w:tabs>
          <w:tab w:val="left" w:pos="567"/>
          <w:tab w:val="left" w:pos="851"/>
          <w:tab w:val="left" w:leader="dot" w:pos="6237"/>
        </w:tabs>
        <w:ind w:left="851"/>
        <w:rPr>
          <w:szCs w:val="22"/>
        </w:rPr>
      </w:pPr>
      <w:proofErr w:type="spellStart"/>
      <w:r w:rsidRPr="00C5194D">
        <w:rPr>
          <w:szCs w:val="22"/>
        </w:rPr>
        <w:t>Pertaktin</w:t>
      </w:r>
      <w:proofErr w:type="spellEnd"/>
      <w:r w:rsidRPr="00C5194D">
        <w:rPr>
          <w:szCs w:val="22"/>
        </w:rPr>
        <w:tab/>
      </w:r>
      <w:r w:rsidRPr="00C5194D">
        <w:rPr>
          <w:szCs w:val="22"/>
        </w:rPr>
        <w:tab/>
        <w:t xml:space="preserve">3 mikrogramm </w:t>
      </w:r>
    </w:p>
    <w:p w14:paraId="4B7A200F" w14:textId="77777777" w:rsidR="005B1171" w:rsidRPr="00C5194D" w:rsidRDefault="005B1171" w:rsidP="00BD4B85">
      <w:pPr>
        <w:tabs>
          <w:tab w:val="left" w:pos="567"/>
          <w:tab w:val="left" w:pos="851"/>
          <w:tab w:val="left" w:leader="dot" w:pos="6237"/>
        </w:tabs>
        <w:ind w:left="851"/>
        <w:rPr>
          <w:szCs w:val="22"/>
        </w:rPr>
      </w:pPr>
      <w:r w:rsidRPr="00C5194D">
        <w:rPr>
          <w:szCs w:val="22"/>
        </w:rPr>
        <w:t xml:space="preserve">2-es és 3-as típusú </w:t>
      </w:r>
      <w:proofErr w:type="spellStart"/>
      <w:r w:rsidRPr="00C5194D">
        <w:rPr>
          <w:szCs w:val="22"/>
        </w:rPr>
        <w:t>fimbria</w:t>
      </w:r>
      <w:proofErr w:type="spellEnd"/>
      <w:r w:rsidRPr="00C5194D">
        <w:rPr>
          <w:szCs w:val="22"/>
        </w:rPr>
        <w:tab/>
        <w:t xml:space="preserve">5 mikrogramm  </w:t>
      </w:r>
    </w:p>
    <w:p w14:paraId="272CB219" w14:textId="1C3FA910" w:rsidR="005B1171" w:rsidRPr="00C5194D" w:rsidRDefault="005B1171" w:rsidP="00BD4B85">
      <w:pPr>
        <w:tabs>
          <w:tab w:val="left" w:pos="567"/>
          <w:tab w:val="left" w:leader="dot" w:pos="6237"/>
        </w:tabs>
        <w:ind w:left="567"/>
        <w:rPr>
          <w:szCs w:val="22"/>
        </w:rPr>
      </w:pPr>
      <w:proofErr w:type="spellStart"/>
      <w:r w:rsidRPr="00C5194D">
        <w:rPr>
          <w:szCs w:val="22"/>
        </w:rPr>
        <w:t>Poliovírus</w:t>
      </w:r>
      <w:proofErr w:type="spellEnd"/>
      <w:r w:rsidRPr="00C5194D">
        <w:rPr>
          <w:szCs w:val="22"/>
        </w:rPr>
        <w:t xml:space="preserve"> (</w:t>
      </w:r>
      <w:proofErr w:type="spellStart"/>
      <w:r w:rsidRPr="00C5194D">
        <w:rPr>
          <w:szCs w:val="22"/>
        </w:rPr>
        <w:t>inaktivált</w:t>
      </w:r>
      <w:proofErr w:type="spellEnd"/>
      <w:r w:rsidRPr="00C5194D">
        <w:rPr>
          <w:szCs w:val="22"/>
        </w:rPr>
        <w:t>)</w:t>
      </w:r>
      <w:r w:rsidR="006E779A" w:rsidRPr="00C5194D">
        <w:rPr>
          <w:szCs w:val="22"/>
          <w:vertAlign w:val="superscript"/>
        </w:rPr>
        <w:t xml:space="preserve"> 2</w:t>
      </w:r>
    </w:p>
    <w:p w14:paraId="78B929F8" w14:textId="51458A0D" w:rsidR="00BD4B85" w:rsidRPr="00C5194D" w:rsidRDefault="005B1171" w:rsidP="00BD4B85">
      <w:pPr>
        <w:tabs>
          <w:tab w:val="left" w:pos="567"/>
          <w:tab w:val="left" w:pos="851"/>
          <w:tab w:val="left" w:leader="dot" w:pos="6237"/>
        </w:tabs>
        <w:ind w:left="851"/>
        <w:rPr>
          <w:szCs w:val="22"/>
        </w:rPr>
      </w:pPr>
      <w:r w:rsidRPr="00C5194D">
        <w:rPr>
          <w:szCs w:val="22"/>
        </w:rPr>
        <w:t>1</w:t>
      </w:r>
      <w:r w:rsidR="00000F5B" w:rsidRPr="00C5194D">
        <w:rPr>
          <w:szCs w:val="22"/>
        </w:rPr>
        <w:t>-es</w:t>
      </w:r>
      <w:r w:rsidRPr="00C5194D">
        <w:rPr>
          <w:szCs w:val="22"/>
        </w:rPr>
        <w:t xml:space="preserve"> típus</w:t>
      </w:r>
      <w:r w:rsidR="006901E0" w:rsidRPr="00C5194D">
        <w:rPr>
          <w:szCs w:val="22"/>
        </w:rPr>
        <w:t xml:space="preserve"> </w:t>
      </w:r>
      <w:r w:rsidR="006901E0" w:rsidRPr="00C5194D">
        <w:t>(</w:t>
      </w:r>
      <w:proofErr w:type="spellStart"/>
      <w:r w:rsidR="006901E0" w:rsidRPr="00C5194D">
        <w:t>Mahoney</w:t>
      </w:r>
      <w:proofErr w:type="spellEnd"/>
      <w:r w:rsidR="006901E0" w:rsidRPr="00C5194D">
        <w:t>)</w:t>
      </w:r>
      <w:r w:rsidRPr="00C5194D">
        <w:rPr>
          <w:szCs w:val="22"/>
        </w:rPr>
        <w:tab/>
      </w:r>
      <w:r w:rsidR="006E779A" w:rsidRPr="00C5194D">
        <w:rPr>
          <w:szCs w:val="22"/>
        </w:rPr>
        <w:t>29</w:t>
      </w:r>
      <w:r w:rsidRPr="00C5194D">
        <w:rPr>
          <w:szCs w:val="22"/>
        </w:rPr>
        <w:t> D-antigén</w:t>
      </w:r>
      <w:r w:rsidR="003F18B3" w:rsidRPr="00C5194D">
        <w:rPr>
          <w:szCs w:val="22"/>
        </w:rPr>
        <w:t xml:space="preserve"> </w:t>
      </w:r>
      <w:r w:rsidRPr="00C5194D">
        <w:rPr>
          <w:szCs w:val="22"/>
        </w:rPr>
        <w:t>egység</w:t>
      </w:r>
      <w:r w:rsidR="006E779A" w:rsidRPr="00C5194D">
        <w:rPr>
          <w:szCs w:val="22"/>
          <w:vertAlign w:val="superscript"/>
        </w:rPr>
        <w:t>3</w:t>
      </w:r>
    </w:p>
    <w:p w14:paraId="728BF478" w14:textId="73CDFA3F" w:rsidR="00BD4B85" w:rsidRPr="00C5194D" w:rsidRDefault="005B1171" w:rsidP="00BD4B85">
      <w:pPr>
        <w:tabs>
          <w:tab w:val="left" w:pos="567"/>
          <w:tab w:val="left" w:pos="851"/>
          <w:tab w:val="left" w:leader="dot" w:pos="6237"/>
        </w:tabs>
        <w:ind w:left="851"/>
        <w:rPr>
          <w:szCs w:val="22"/>
        </w:rPr>
      </w:pPr>
      <w:r w:rsidRPr="00C5194D">
        <w:rPr>
          <w:szCs w:val="22"/>
        </w:rPr>
        <w:t>2</w:t>
      </w:r>
      <w:r w:rsidR="00000F5B" w:rsidRPr="00C5194D">
        <w:rPr>
          <w:szCs w:val="22"/>
        </w:rPr>
        <w:t>-es</w:t>
      </w:r>
      <w:r w:rsidRPr="00C5194D">
        <w:rPr>
          <w:szCs w:val="22"/>
        </w:rPr>
        <w:t xml:space="preserve"> típus</w:t>
      </w:r>
      <w:r w:rsidR="006901E0" w:rsidRPr="00C5194D">
        <w:rPr>
          <w:szCs w:val="22"/>
        </w:rPr>
        <w:t xml:space="preserve"> </w:t>
      </w:r>
      <w:r w:rsidR="006901E0" w:rsidRPr="00C5194D">
        <w:t>(MEF1)</w:t>
      </w:r>
      <w:r w:rsidRPr="00C5194D">
        <w:rPr>
          <w:szCs w:val="22"/>
        </w:rPr>
        <w:tab/>
      </w:r>
      <w:r w:rsidR="006E779A" w:rsidRPr="00C5194D">
        <w:rPr>
          <w:szCs w:val="22"/>
        </w:rPr>
        <w:t>7</w:t>
      </w:r>
      <w:r w:rsidRPr="00C5194D">
        <w:rPr>
          <w:szCs w:val="22"/>
        </w:rPr>
        <w:t> D-antigén</w:t>
      </w:r>
      <w:r w:rsidR="003F18B3" w:rsidRPr="00C5194D">
        <w:rPr>
          <w:szCs w:val="22"/>
        </w:rPr>
        <w:t xml:space="preserve"> </w:t>
      </w:r>
      <w:r w:rsidRPr="00C5194D">
        <w:rPr>
          <w:szCs w:val="22"/>
        </w:rPr>
        <w:t>egység</w:t>
      </w:r>
      <w:r w:rsidR="006E779A" w:rsidRPr="00C5194D">
        <w:rPr>
          <w:szCs w:val="22"/>
          <w:vertAlign w:val="superscript"/>
        </w:rPr>
        <w:t>3</w:t>
      </w:r>
    </w:p>
    <w:p w14:paraId="7E2E96A7" w14:textId="400647CF" w:rsidR="005B1171" w:rsidRPr="00C5194D" w:rsidRDefault="005B1171" w:rsidP="00BD4B85">
      <w:pPr>
        <w:tabs>
          <w:tab w:val="left" w:pos="567"/>
          <w:tab w:val="left" w:pos="851"/>
          <w:tab w:val="left" w:leader="dot" w:pos="6237"/>
        </w:tabs>
        <w:ind w:left="851"/>
        <w:rPr>
          <w:szCs w:val="22"/>
        </w:rPr>
      </w:pPr>
      <w:r w:rsidRPr="00C5194D">
        <w:rPr>
          <w:szCs w:val="22"/>
        </w:rPr>
        <w:t>3</w:t>
      </w:r>
      <w:r w:rsidR="00000F5B" w:rsidRPr="00C5194D">
        <w:rPr>
          <w:szCs w:val="22"/>
        </w:rPr>
        <w:t>-as</w:t>
      </w:r>
      <w:r w:rsidRPr="00C5194D">
        <w:rPr>
          <w:szCs w:val="22"/>
        </w:rPr>
        <w:t xml:space="preserve"> típus</w:t>
      </w:r>
      <w:r w:rsidR="007D5FF0" w:rsidRPr="00C5194D">
        <w:rPr>
          <w:szCs w:val="22"/>
        </w:rPr>
        <w:t xml:space="preserve"> </w:t>
      </w:r>
      <w:r w:rsidR="007D5FF0" w:rsidRPr="00C5194D">
        <w:t>(</w:t>
      </w:r>
      <w:proofErr w:type="spellStart"/>
      <w:r w:rsidR="007D5FF0" w:rsidRPr="00C5194D">
        <w:t>Saukett</w:t>
      </w:r>
      <w:proofErr w:type="spellEnd"/>
      <w:r w:rsidR="007D5FF0" w:rsidRPr="00C5194D">
        <w:t>)</w:t>
      </w:r>
      <w:r w:rsidRPr="00C5194D">
        <w:rPr>
          <w:szCs w:val="22"/>
        </w:rPr>
        <w:tab/>
      </w:r>
      <w:r w:rsidR="006E779A" w:rsidRPr="00C5194D">
        <w:rPr>
          <w:szCs w:val="22"/>
        </w:rPr>
        <w:t>26</w:t>
      </w:r>
      <w:r w:rsidRPr="00C5194D">
        <w:rPr>
          <w:szCs w:val="22"/>
        </w:rPr>
        <w:t> D-antigén</w:t>
      </w:r>
      <w:r w:rsidR="003F18B3" w:rsidRPr="00C5194D">
        <w:rPr>
          <w:szCs w:val="22"/>
        </w:rPr>
        <w:t xml:space="preserve"> </w:t>
      </w:r>
      <w:r w:rsidRPr="00C5194D">
        <w:rPr>
          <w:szCs w:val="22"/>
        </w:rPr>
        <w:t>egység</w:t>
      </w:r>
      <w:r w:rsidR="006E779A" w:rsidRPr="00C5194D">
        <w:rPr>
          <w:szCs w:val="22"/>
          <w:vertAlign w:val="superscript"/>
        </w:rPr>
        <w:t>3</w:t>
      </w:r>
    </w:p>
    <w:p w14:paraId="5C5676A2" w14:textId="7B33752F" w:rsidR="005B1171" w:rsidRPr="00C5194D" w:rsidRDefault="00BD4B85" w:rsidP="00BD4B85">
      <w:pPr>
        <w:tabs>
          <w:tab w:val="left" w:pos="567"/>
          <w:tab w:val="left" w:leader="dot" w:pos="6237"/>
        </w:tabs>
        <w:ind w:left="567"/>
        <w:rPr>
          <w:szCs w:val="22"/>
        </w:rPr>
      </w:pPr>
      <w:r w:rsidRPr="00C5194D">
        <w:rPr>
          <w:szCs w:val="22"/>
        </w:rPr>
        <w:t>Alumínium-foszfáthoz adszorbeálva</w:t>
      </w:r>
      <w:r w:rsidRPr="00C5194D">
        <w:rPr>
          <w:szCs w:val="22"/>
        </w:rPr>
        <w:tab/>
        <w:t xml:space="preserve">1,5 mg (0,33 mg </w:t>
      </w:r>
      <w:r w:rsidR="007D5FF0" w:rsidRPr="00C5194D">
        <w:t>Al</w:t>
      </w:r>
      <w:r w:rsidR="007D5FF0" w:rsidRPr="00C5194D">
        <w:rPr>
          <w:vertAlign w:val="superscript"/>
        </w:rPr>
        <w:t>3+</w:t>
      </w:r>
      <w:r w:rsidRPr="00C5194D">
        <w:rPr>
          <w:szCs w:val="22"/>
        </w:rPr>
        <w:t>)</w:t>
      </w:r>
    </w:p>
    <w:p w14:paraId="7C120954" w14:textId="77777777" w:rsidR="00CC36B2" w:rsidRPr="00C5194D" w:rsidRDefault="00CC36B2" w:rsidP="00691511">
      <w:pPr>
        <w:tabs>
          <w:tab w:val="left" w:pos="360"/>
          <w:tab w:val="left" w:pos="1080"/>
          <w:tab w:val="left" w:pos="4464"/>
        </w:tabs>
        <w:ind w:left="357" w:right="357" w:hanging="357"/>
        <w:rPr>
          <w:szCs w:val="22"/>
        </w:rPr>
      </w:pPr>
    </w:p>
    <w:p w14:paraId="5AFCCB9B" w14:textId="4BFDB307" w:rsidR="005B1171" w:rsidRPr="00C5194D" w:rsidRDefault="006E779A" w:rsidP="00691511">
      <w:pPr>
        <w:tabs>
          <w:tab w:val="left" w:pos="360"/>
          <w:tab w:val="left" w:pos="1080"/>
          <w:tab w:val="left" w:pos="4464"/>
        </w:tabs>
        <w:ind w:left="357" w:right="357" w:hanging="357"/>
        <w:rPr>
          <w:szCs w:val="22"/>
        </w:rPr>
      </w:pPr>
      <w:r w:rsidRPr="00C5194D">
        <w:rPr>
          <w:szCs w:val="22"/>
          <w:vertAlign w:val="superscript"/>
        </w:rPr>
        <w:t>1</w:t>
      </w:r>
      <w:r w:rsidR="004528C5" w:rsidRPr="00C5194D">
        <w:rPr>
          <w:szCs w:val="22"/>
          <w:vertAlign w:val="superscript"/>
        </w:rPr>
        <w:tab/>
      </w:r>
      <w:r w:rsidR="005B1171" w:rsidRPr="00C5194D">
        <w:rPr>
          <w:szCs w:val="22"/>
        </w:rPr>
        <w:t xml:space="preserve">Az Európai Gyógyszerkönyvben leírt meghatározás szerint mért aktivitás megbízhatósági tartományának alsó határaként (p = 0,95). </w:t>
      </w:r>
    </w:p>
    <w:p w14:paraId="764697A5" w14:textId="28FCF621" w:rsidR="008E084A" w:rsidRPr="00C5194D" w:rsidRDefault="006E779A" w:rsidP="00691511">
      <w:pPr>
        <w:tabs>
          <w:tab w:val="left" w:pos="0"/>
          <w:tab w:val="left" w:pos="360"/>
          <w:tab w:val="left" w:pos="1080"/>
          <w:tab w:val="left" w:pos="4464"/>
        </w:tabs>
        <w:ind w:left="357" w:right="357" w:hanging="357"/>
        <w:rPr>
          <w:szCs w:val="22"/>
        </w:rPr>
      </w:pPr>
      <w:r w:rsidRPr="00C5194D">
        <w:rPr>
          <w:szCs w:val="22"/>
          <w:vertAlign w:val="superscript"/>
        </w:rPr>
        <w:t>2</w:t>
      </w:r>
      <w:r w:rsidR="005B1171" w:rsidRPr="00C5194D">
        <w:rPr>
          <w:szCs w:val="22"/>
        </w:rPr>
        <w:tab/>
      </w:r>
      <w:proofErr w:type="spellStart"/>
      <w:r w:rsidR="005B1171" w:rsidRPr="00C5194D">
        <w:rPr>
          <w:szCs w:val="22"/>
        </w:rPr>
        <w:t>Vero</w:t>
      </w:r>
      <w:proofErr w:type="spellEnd"/>
      <w:r w:rsidR="005B1171" w:rsidRPr="00C5194D">
        <w:rPr>
          <w:szCs w:val="22"/>
        </w:rPr>
        <w:t>-</w:t>
      </w:r>
      <w:r w:rsidR="003F18B3" w:rsidRPr="00C5194D">
        <w:rPr>
          <w:szCs w:val="22"/>
        </w:rPr>
        <w:t xml:space="preserve">sejtkultúrán </w:t>
      </w:r>
      <w:r w:rsidRPr="00C5194D">
        <w:rPr>
          <w:szCs w:val="22"/>
        </w:rPr>
        <w:t>tenyészt</w:t>
      </w:r>
      <w:r w:rsidR="00147F3C" w:rsidRPr="00C5194D">
        <w:rPr>
          <w:szCs w:val="22"/>
        </w:rPr>
        <w:t>e</w:t>
      </w:r>
      <w:r w:rsidR="0083027A" w:rsidRPr="00C5194D">
        <w:rPr>
          <w:szCs w:val="22"/>
        </w:rPr>
        <w:t>tt</w:t>
      </w:r>
      <w:r w:rsidR="005B1171" w:rsidRPr="00C5194D">
        <w:rPr>
          <w:szCs w:val="22"/>
        </w:rPr>
        <w:t xml:space="preserve">. </w:t>
      </w:r>
    </w:p>
    <w:p w14:paraId="5DB8F9D9" w14:textId="32F8629C" w:rsidR="0076015E" w:rsidRPr="00C5194D" w:rsidRDefault="00E44AD6" w:rsidP="0037353E">
      <w:pPr>
        <w:tabs>
          <w:tab w:val="left" w:pos="0"/>
          <w:tab w:val="left" w:pos="360"/>
          <w:tab w:val="left" w:pos="1080"/>
          <w:tab w:val="left" w:pos="4464"/>
        </w:tabs>
        <w:ind w:left="357" w:right="357" w:hanging="357"/>
        <w:rPr>
          <w:szCs w:val="22"/>
        </w:rPr>
      </w:pPr>
      <w:r w:rsidRPr="00C5194D">
        <w:rPr>
          <w:szCs w:val="22"/>
          <w:vertAlign w:val="superscript"/>
        </w:rPr>
        <w:t>3</w:t>
      </w:r>
      <w:bookmarkStart w:id="0" w:name="_Hlk127864858"/>
      <w:r w:rsidR="004528C5" w:rsidRPr="00C5194D">
        <w:rPr>
          <w:szCs w:val="22"/>
        </w:rPr>
        <w:tab/>
        <w:t>Az 1-es</w:t>
      </w:r>
      <w:r w:rsidR="003F18B3" w:rsidRPr="00C5194D">
        <w:rPr>
          <w:szCs w:val="22"/>
        </w:rPr>
        <w:t>,</w:t>
      </w:r>
      <w:r w:rsidR="004528C5" w:rsidRPr="00C5194D">
        <w:rPr>
          <w:szCs w:val="22"/>
        </w:rPr>
        <w:t xml:space="preserve"> 2-es és 3-as </w:t>
      </w:r>
      <w:proofErr w:type="spellStart"/>
      <w:r w:rsidR="004528C5" w:rsidRPr="00C5194D">
        <w:rPr>
          <w:szCs w:val="22"/>
        </w:rPr>
        <w:t>szerotípusú</w:t>
      </w:r>
      <w:proofErr w:type="spellEnd"/>
      <w:r w:rsidR="004528C5" w:rsidRPr="00C5194D">
        <w:rPr>
          <w:szCs w:val="22"/>
        </w:rPr>
        <w:t xml:space="preserve"> antigén mennyisége pontosan ugyanannyi, mint a korábban 40</w:t>
      </w:r>
      <w:r w:rsidR="004528C5" w:rsidRPr="00C5194D">
        <w:rPr>
          <w:szCs w:val="22"/>
        </w:rPr>
        <w:noBreakHyphen/>
        <w:t>8</w:t>
      </w:r>
      <w:r w:rsidR="004528C5" w:rsidRPr="00C5194D">
        <w:rPr>
          <w:szCs w:val="22"/>
        </w:rPr>
        <w:noBreakHyphen/>
        <w:t>32 D-antigén egységként megadott mennyiség, egy másik megfelelő immunkémiai módszerrel meghatározva.</w:t>
      </w:r>
      <w:bookmarkEnd w:id="0"/>
    </w:p>
    <w:p w14:paraId="4577FC31" w14:textId="77777777" w:rsidR="006E779A" w:rsidRPr="00C5194D" w:rsidRDefault="006E779A" w:rsidP="00691511">
      <w:pPr>
        <w:rPr>
          <w:szCs w:val="22"/>
        </w:rPr>
      </w:pPr>
    </w:p>
    <w:p w14:paraId="1C55EA9A" w14:textId="6D004606" w:rsidR="005B1171" w:rsidRPr="00C5194D" w:rsidRDefault="005B1171" w:rsidP="00691511">
      <w:pPr>
        <w:rPr>
          <w:szCs w:val="22"/>
        </w:rPr>
      </w:pPr>
      <w:r w:rsidRPr="00C5194D">
        <w:rPr>
          <w:szCs w:val="22"/>
        </w:rPr>
        <w:t xml:space="preserve">Az ADACEL POLIO nyomokban formaldehidet, </w:t>
      </w:r>
      <w:proofErr w:type="spellStart"/>
      <w:r w:rsidRPr="00C5194D">
        <w:rPr>
          <w:szCs w:val="22"/>
        </w:rPr>
        <w:t>glutáraldehidet</w:t>
      </w:r>
      <w:proofErr w:type="spellEnd"/>
      <w:r w:rsidRPr="00C5194D">
        <w:rPr>
          <w:szCs w:val="22"/>
        </w:rPr>
        <w:t xml:space="preserve">, </w:t>
      </w:r>
      <w:proofErr w:type="spellStart"/>
      <w:r w:rsidRPr="00C5194D">
        <w:rPr>
          <w:szCs w:val="22"/>
        </w:rPr>
        <w:t>streptomicint</w:t>
      </w:r>
      <w:proofErr w:type="spellEnd"/>
      <w:r w:rsidRPr="00C5194D">
        <w:rPr>
          <w:szCs w:val="22"/>
        </w:rPr>
        <w:t xml:space="preserve">, </w:t>
      </w:r>
      <w:proofErr w:type="spellStart"/>
      <w:r w:rsidRPr="00C5194D">
        <w:rPr>
          <w:szCs w:val="22"/>
        </w:rPr>
        <w:t>neomicint</w:t>
      </w:r>
      <w:proofErr w:type="spellEnd"/>
      <w:r w:rsidRPr="00C5194D">
        <w:rPr>
          <w:szCs w:val="22"/>
        </w:rPr>
        <w:t xml:space="preserve">, </w:t>
      </w:r>
      <w:proofErr w:type="spellStart"/>
      <w:r w:rsidRPr="00C5194D">
        <w:rPr>
          <w:szCs w:val="22"/>
        </w:rPr>
        <w:t>polimixin</w:t>
      </w:r>
      <w:proofErr w:type="spellEnd"/>
      <w:r w:rsidRPr="00C5194D">
        <w:rPr>
          <w:szCs w:val="22"/>
        </w:rPr>
        <w:t xml:space="preserve"> B-t és szarvasmarha szérum albumint tartalmazhat, amelyeket a gyártási folyamat során használnak (lásd 4.3 és 4.4 pont).</w:t>
      </w:r>
    </w:p>
    <w:p w14:paraId="2715D796" w14:textId="77777777" w:rsidR="00CC36B2" w:rsidRPr="00C5194D" w:rsidRDefault="00CC36B2" w:rsidP="00691511">
      <w:pPr>
        <w:rPr>
          <w:szCs w:val="22"/>
        </w:rPr>
      </w:pPr>
    </w:p>
    <w:p w14:paraId="0BFC4D78" w14:textId="77777777" w:rsidR="005B1171" w:rsidRPr="00C5194D" w:rsidRDefault="005B1171" w:rsidP="00691511">
      <w:pPr>
        <w:rPr>
          <w:szCs w:val="22"/>
        </w:rPr>
      </w:pPr>
      <w:r w:rsidRPr="00C5194D">
        <w:rPr>
          <w:szCs w:val="22"/>
        </w:rPr>
        <w:t>A segédanyagok teljes listáját lásd a 6.1 pontban.</w:t>
      </w:r>
    </w:p>
    <w:p w14:paraId="69349C01" w14:textId="77777777" w:rsidR="0076015E" w:rsidRPr="00C5194D" w:rsidRDefault="0076015E" w:rsidP="00691511">
      <w:pPr>
        <w:rPr>
          <w:szCs w:val="22"/>
        </w:rPr>
      </w:pPr>
    </w:p>
    <w:p w14:paraId="2251C109" w14:textId="77777777" w:rsidR="0076015E" w:rsidRPr="00C5194D" w:rsidRDefault="0076015E" w:rsidP="00691511">
      <w:pPr>
        <w:rPr>
          <w:szCs w:val="22"/>
        </w:rPr>
      </w:pPr>
    </w:p>
    <w:p w14:paraId="3567349C" w14:textId="77777777" w:rsidR="0076015E" w:rsidRPr="00C5194D" w:rsidRDefault="0076015E" w:rsidP="00F86970">
      <w:pPr>
        <w:rPr>
          <w:b/>
        </w:rPr>
      </w:pPr>
      <w:r w:rsidRPr="00C5194D">
        <w:rPr>
          <w:b/>
        </w:rPr>
        <w:t>3.</w:t>
      </w:r>
      <w:r w:rsidRPr="00C5194D">
        <w:rPr>
          <w:b/>
        </w:rPr>
        <w:tab/>
        <w:t>GYÓGYSZERFORMA</w:t>
      </w:r>
    </w:p>
    <w:p w14:paraId="535A234E" w14:textId="77777777" w:rsidR="0076015E" w:rsidRPr="00C5194D" w:rsidRDefault="0076015E" w:rsidP="00F86970"/>
    <w:p w14:paraId="440950FC" w14:textId="77777777" w:rsidR="005B1171" w:rsidRPr="00C5194D" w:rsidRDefault="005B1171" w:rsidP="00691511">
      <w:pPr>
        <w:rPr>
          <w:szCs w:val="22"/>
        </w:rPr>
      </w:pPr>
      <w:r w:rsidRPr="00C5194D">
        <w:rPr>
          <w:szCs w:val="22"/>
        </w:rPr>
        <w:t>Szuszpenziós injekció előretöltött fecskendőben</w:t>
      </w:r>
    </w:p>
    <w:p w14:paraId="3474B1BC" w14:textId="77777777" w:rsidR="00CC36B2" w:rsidRPr="00C5194D" w:rsidRDefault="00CC36B2" w:rsidP="00691511">
      <w:pPr>
        <w:rPr>
          <w:szCs w:val="22"/>
        </w:rPr>
      </w:pPr>
    </w:p>
    <w:p w14:paraId="7BD33922" w14:textId="77777777" w:rsidR="005B1171" w:rsidRPr="00C5194D" w:rsidRDefault="005B1171" w:rsidP="00691511">
      <w:pPr>
        <w:rPr>
          <w:szCs w:val="22"/>
        </w:rPr>
      </w:pPr>
      <w:r w:rsidRPr="00C5194D">
        <w:rPr>
          <w:szCs w:val="22"/>
        </w:rPr>
        <w:t>Az ADACEL POLIO külleme: egynemű, zavaros, fehér szuszpenzió.</w:t>
      </w:r>
    </w:p>
    <w:p w14:paraId="7143C443" w14:textId="77777777" w:rsidR="0076015E" w:rsidRPr="00C5194D" w:rsidRDefault="0076015E" w:rsidP="00691511">
      <w:pPr>
        <w:rPr>
          <w:szCs w:val="22"/>
        </w:rPr>
      </w:pPr>
    </w:p>
    <w:p w14:paraId="4FCD225E" w14:textId="77777777" w:rsidR="0076015E" w:rsidRPr="00C5194D" w:rsidRDefault="0076015E" w:rsidP="00691511">
      <w:pPr>
        <w:rPr>
          <w:szCs w:val="22"/>
        </w:rPr>
      </w:pPr>
    </w:p>
    <w:p w14:paraId="0BAC5CDF" w14:textId="77777777" w:rsidR="0076015E" w:rsidRPr="00C5194D" w:rsidRDefault="0076015E" w:rsidP="00F86970">
      <w:pPr>
        <w:rPr>
          <w:b/>
        </w:rPr>
      </w:pPr>
      <w:r w:rsidRPr="00C5194D">
        <w:rPr>
          <w:b/>
        </w:rPr>
        <w:t>4.</w:t>
      </w:r>
      <w:r w:rsidRPr="00C5194D">
        <w:rPr>
          <w:b/>
        </w:rPr>
        <w:tab/>
        <w:t>KLINIKAI JELLEMZŐK</w:t>
      </w:r>
    </w:p>
    <w:p w14:paraId="6E739FFD" w14:textId="77777777" w:rsidR="0076015E" w:rsidRPr="00C5194D" w:rsidRDefault="0076015E" w:rsidP="00F86970"/>
    <w:p w14:paraId="64CDA9F7" w14:textId="0C77DFDC" w:rsidR="005B1171" w:rsidRPr="00C5194D" w:rsidRDefault="0076015E" w:rsidP="00F86970">
      <w:pPr>
        <w:rPr>
          <w:b/>
        </w:rPr>
      </w:pPr>
      <w:r w:rsidRPr="00C5194D">
        <w:rPr>
          <w:b/>
        </w:rPr>
        <w:t>4.1</w:t>
      </w:r>
      <w:r w:rsidR="006C0594" w:rsidRPr="00C5194D">
        <w:rPr>
          <w:b/>
        </w:rPr>
        <w:tab/>
      </w:r>
      <w:r w:rsidRPr="00C5194D">
        <w:rPr>
          <w:b/>
        </w:rPr>
        <w:t>Terápiás javallatok</w:t>
      </w:r>
    </w:p>
    <w:p w14:paraId="40FE48B7" w14:textId="77777777" w:rsidR="0076015E" w:rsidRPr="00C5194D" w:rsidRDefault="0076015E" w:rsidP="00F86970"/>
    <w:p w14:paraId="7638621A" w14:textId="4DD4B87A" w:rsidR="004827C2" w:rsidRPr="00C5194D" w:rsidRDefault="005B1171" w:rsidP="00691511">
      <w:pPr>
        <w:rPr>
          <w:szCs w:val="22"/>
        </w:rPr>
      </w:pPr>
      <w:r w:rsidRPr="00C5194D">
        <w:rPr>
          <w:szCs w:val="22"/>
        </w:rPr>
        <w:t xml:space="preserve">Az ADACEL POLIO </w:t>
      </w:r>
      <w:r w:rsidR="00263E7E" w:rsidRPr="00C5194D">
        <w:rPr>
          <w:szCs w:val="22"/>
        </w:rPr>
        <w:t>(</w:t>
      </w:r>
      <w:proofErr w:type="spellStart"/>
      <w:r w:rsidR="00263E7E" w:rsidRPr="00C5194D">
        <w:rPr>
          <w:szCs w:val="22"/>
        </w:rPr>
        <w:t>Tdap</w:t>
      </w:r>
      <w:proofErr w:type="spellEnd"/>
      <w:r w:rsidR="00263E7E" w:rsidRPr="00C5194D">
        <w:rPr>
          <w:szCs w:val="22"/>
        </w:rPr>
        <w:t xml:space="preserve">-IPV) </w:t>
      </w:r>
      <w:r w:rsidRPr="00C5194D">
        <w:rPr>
          <w:szCs w:val="22"/>
        </w:rPr>
        <w:t>indikációi:</w:t>
      </w:r>
    </w:p>
    <w:p w14:paraId="6C18868A" w14:textId="77777777" w:rsidR="005B1171" w:rsidRPr="00C5194D" w:rsidRDefault="004827C2" w:rsidP="00691511">
      <w:pPr>
        <w:rPr>
          <w:b/>
          <w:bCs/>
          <w:i/>
          <w:iCs/>
          <w:szCs w:val="22"/>
        </w:rPr>
      </w:pPr>
      <w:r w:rsidRPr="00C5194D">
        <w:rPr>
          <w:szCs w:val="22"/>
        </w:rPr>
        <w:t xml:space="preserve">Diftéria, tetanusz, pertusszisz és </w:t>
      </w:r>
      <w:proofErr w:type="spellStart"/>
      <w:r w:rsidRPr="00C5194D">
        <w:rPr>
          <w:szCs w:val="22"/>
        </w:rPr>
        <w:t>poliomielitisz</w:t>
      </w:r>
      <w:proofErr w:type="spellEnd"/>
      <w:r w:rsidRPr="00C5194D">
        <w:rPr>
          <w:szCs w:val="22"/>
        </w:rPr>
        <w:t xml:space="preserve"> elleni aktív immunizálásra, emlékeztető oltásként, az alapimmunizálást követően, 3 éves kortól.</w:t>
      </w:r>
    </w:p>
    <w:p w14:paraId="03EE4928" w14:textId="77777777" w:rsidR="00CC36B2" w:rsidRPr="00C5194D" w:rsidRDefault="00CC36B2" w:rsidP="00691511">
      <w:pPr>
        <w:rPr>
          <w:szCs w:val="22"/>
        </w:rPr>
      </w:pPr>
    </w:p>
    <w:p w14:paraId="67794218" w14:textId="3D9CEF96" w:rsidR="009B5F37" w:rsidRPr="00C5194D" w:rsidRDefault="004827C2" w:rsidP="009B5F37">
      <w:pPr>
        <w:rPr>
          <w:szCs w:val="22"/>
        </w:rPr>
      </w:pPr>
      <w:r w:rsidRPr="00C5194D">
        <w:rPr>
          <w:szCs w:val="22"/>
        </w:rPr>
        <w:t>A korai csecsemőkorban fellépő pertusszisz elleni passzív védelemre, a terhesség alatti anyai immunizálást követően (lásd 4.2, 4.6 és 5.1 pont).</w:t>
      </w:r>
    </w:p>
    <w:p w14:paraId="31E98642" w14:textId="77777777" w:rsidR="004827C2" w:rsidRPr="00C5194D" w:rsidRDefault="004827C2" w:rsidP="009B5F37">
      <w:pPr>
        <w:rPr>
          <w:szCs w:val="22"/>
        </w:rPr>
      </w:pPr>
    </w:p>
    <w:p w14:paraId="66D06F43" w14:textId="59FC1D78" w:rsidR="004827C2" w:rsidRPr="00C5194D" w:rsidRDefault="004827C2" w:rsidP="009B5F37">
      <w:pPr>
        <w:rPr>
          <w:szCs w:val="22"/>
        </w:rPr>
      </w:pPr>
      <w:r w:rsidRPr="00C5194D">
        <w:rPr>
          <w:szCs w:val="22"/>
        </w:rPr>
        <w:t xml:space="preserve">Az ADACEL POLIO-t a </w:t>
      </w:r>
      <w:r w:rsidR="00D308C3" w:rsidRPr="00C5194D">
        <w:rPr>
          <w:szCs w:val="22"/>
        </w:rPr>
        <w:t xml:space="preserve">helyi </w:t>
      </w:r>
      <w:r w:rsidRPr="00C5194D">
        <w:rPr>
          <w:szCs w:val="22"/>
        </w:rPr>
        <w:t>hivatalos ajánlások figyelembevételével kell alkalmazni.</w:t>
      </w:r>
    </w:p>
    <w:p w14:paraId="45A887F1" w14:textId="77777777" w:rsidR="0076015E" w:rsidRPr="00C5194D" w:rsidRDefault="0076015E" w:rsidP="00691511">
      <w:pPr>
        <w:rPr>
          <w:szCs w:val="22"/>
        </w:rPr>
      </w:pPr>
    </w:p>
    <w:p w14:paraId="6D740802" w14:textId="6DD3C147" w:rsidR="005B1171" w:rsidRPr="00C5194D" w:rsidRDefault="0076015E" w:rsidP="00A00691">
      <w:pPr>
        <w:keepNext/>
        <w:rPr>
          <w:b/>
        </w:rPr>
      </w:pPr>
      <w:r w:rsidRPr="00C5194D">
        <w:rPr>
          <w:b/>
        </w:rPr>
        <w:t>4.2</w:t>
      </w:r>
      <w:r w:rsidR="006C0594" w:rsidRPr="00C5194D">
        <w:rPr>
          <w:b/>
        </w:rPr>
        <w:tab/>
      </w:r>
      <w:r w:rsidRPr="00C5194D">
        <w:rPr>
          <w:b/>
        </w:rPr>
        <w:t>Adagolás és alkalmazás</w:t>
      </w:r>
    </w:p>
    <w:p w14:paraId="17641E4E" w14:textId="77777777" w:rsidR="0076015E" w:rsidRPr="00C5194D" w:rsidRDefault="0076015E" w:rsidP="00A00691">
      <w:pPr>
        <w:keepNext/>
      </w:pPr>
    </w:p>
    <w:p w14:paraId="76EB4743" w14:textId="77777777" w:rsidR="005B1171" w:rsidRPr="00C5194D" w:rsidRDefault="005B1171" w:rsidP="00A00691">
      <w:pPr>
        <w:keepNext/>
        <w:rPr>
          <w:b/>
          <w:strike/>
        </w:rPr>
      </w:pPr>
      <w:r w:rsidRPr="00C5194D">
        <w:rPr>
          <w:u w:val="single"/>
        </w:rPr>
        <w:t>Adagolás</w:t>
      </w:r>
    </w:p>
    <w:p w14:paraId="3B19C6A2" w14:textId="77777777" w:rsidR="0076015E" w:rsidRPr="00C5194D" w:rsidRDefault="0076015E" w:rsidP="00954B5C"/>
    <w:p w14:paraId="66E600E7" w14:textId="77777777" w:rsidR="005B1171" w:rsidRPr="00C5194D" w:rsidRDefault="008F1AF0" w:rsidP="00691511">
      <w:pPr>
        <w:rPr>
          <w:szCs w:val="22"/>
        </w:rPr>
      </w:pPr>
      <w:r w:rsidRPr="00C5194D">
        <w:rPr>
          <w:szCs w:val="22"/>
        </w:rPr>
        <w:t>Egyetlen adag (0,5 ml) egyszeri injekciója javasolt valamennyi megjelölt korcsoportban.</w:t>
      </w:r>
    </w:p>
    <w:p w14:paraId="20BD85C5" w14:textId="77777777" w:rsidR="00CC36B2" w:rsidRPr="00C5194D" w:rsidRDefault="00CC36B2" w:rsidP="00691511">
      <w:pPr>
        <w:rPr>
          <w:bCs/>
          <w:iCs/>
          <w:szCs w:val="22"/>
        </w:rPr>
      </w:pPr>
    </w:p>
    <w:p w14:paraId="21C1A6F7" w14:textId="716B8802" w:rsidR="00447C5B" w:rsidRPr="00C5194D" w:rsidRDefault="00447C5B" w:rsidP="00691511">
      <w:pPr>
        <w:rPr>
          <w:szCs w:val="22"/>
        </w:rPr>
      </w:pPr>
      <w:r w:rsidRPr="00C5194D">
        <w:rPr>
          <w:szCs w:val="22"/>
        </w:rPr>
        <w:t>Olyan serdülőknél és felnőtteknél, akiknél a diftéria vagy tetanusz elleni immunizálás státusza nem ismert vagy hiányos, a pe</w:t>
      </w:r>
      <w:r w:rsidR="00AA7181" w:rsidRPr="00C5194D">
        <w:rPr>
          <w:szCs w:val="22"/>
        </w:rPr>
        <w:t>r</w:t>
      </w:r>
      <w:r w:rsidRPr="00C5194D">
        <w:rPr>
          <w:szCs w:val="22"/>
        </w:rPr>
        <w:t xml:space="preserve">tusszisz és a </w:t>
      </w:r>
      <w:proofErr w:type="spellStart"/>
      <w:r w:rsidRPr="00C5194D">
        <w:rPr>
          <w:szCs w:val="22"/>
        </w:rPr>
        <w:t>poliomielitisz</w:t>
      </w:r>
      <w:proofErr w:type="spellEnd"/>
      <w:r w:rsidRPr="00C5194D">
        <w:rPr>
          <w:szCs w:val="22"/>
        </w:rPr>
        <w:t xml:space="preserve"> elleni védelem, valamint az esetek többségében a tetanusz és a diftéria elleni védelem érdekében is egy adag ADACEL POLIO adható az immunizálási sorozat részeként. Egy hónappal később további egy adag diftéria és tetanusz (</w:t>
      </w:r>
      <w:proofErr w:type="spellStart"/>
      <w:r w:rsidRPr="00C5194D">
        <w:rPr>
          <w:szCs w:val="22"/>
        </w:rPr>
        <w:t>dT</w:t>
      </w:r>
      <w:proofErr w:type="spellEnd"/>
      <w:r w:rsidRPr="00C5194D">
        <w:rPr>
          <w:szCs w:val="22"/>
        </w:rPr>
        <w:t>) elleni vakcin</w:t>
      </w:r>
      <w:r w:rsidR="00341197" w:rsidRPr="00C5194D">
        <w:rPr>
          <w:szCs w:val="22"/>
        </w:rPr>
        <w:t>a</w:t>
      </w:r>
      <w:r w:rsidRPr="00C5194D">
        <w:rPr>
          <w:szCs w:val="22"/>
        </w:rPr>
        <w:t xml:space="preserve">, majd az első adagot követően 6 hónap múlva egy 3. adag diftéria vagy </w:t>
      </w:r>
      <w:proofErr w:type="spellStart"/>
      <w:r w:rsidRPr="00C5194D">
        <w:rPr>
          <w:szCs w:val="22"/>
        </w:rPr>
        <w:t>dT</w:t>
      </w:r>
      <w:proofErr w:type="spellEnd"/>
      <w:r w:rsidRPr="00C5194D">
        <w:rPr>
          <w:szCs w:val="22"/>
        </w:rPr>
        <w:t xml:space="preserve"> elleni vakcina </w:t>
      </w:r>
      <w:r w:rsidR="00912A61" w:rsidRPr="00C5194D">
        <w:rPr>
          <w:szCs w:val="22"/>
        </w:rPr>
        <w:t xml:space="preserve">adható </w:t>
      </w:r>
      <w:r w:rsidRPr="00C5194D">
        <w:rPr>
          <w:szCs w:val="22"/>
        </w:rPr>
        <w:t>a betegség elleni védelem optimalizálása céljából (lásd 5.1 pont). Az adagok számát és ütemezését a helyi ajánlásoknak megfelelően kell meghatározni.</w:t>
      </w:r>
    </w:p>
    <w:p w14:paraId="1D2F27C0" w14:textId="77777777" w:rsidR="00CC36B2" w:rsidRPr="00C5194D" w:rsidRDefault="00CC36B2" w:rsidP="00691511">
      <w:pPr>
        <w:rPr>
          <w:szCs w:val="22"/>
        </w:rPr>
      </w:pPr>
    </w:p>
    <w:p w14:paraId="3514B84F" w14:textId="77777777" w:rsidR="00553E85" w:rsidRPr="00C5194D" w:rsidRDefault="00553E85" w:rsidP="00691511">
      <w:pPr>
        <w:rPr>
          <w:szCs w:val="22"/>
        </w:rPr>
      </w:pPr>
      <w:r w:rsidRPr="00C5194D">
        <w:rPr>
          <w:szCs w:val="22"/>
        </w:rPr>
        <w:t xml:space="preserve">Az ADACEL POLIO alkalmazható emlékeztető oltásként a diftéria, tetanusz és pertusszisz elleni védettség felfrissítésére 5-10 éves időközönként (lásd 5.1 pont).  </w:t>
      </w:r>
    </w:p>
    <w:p w14:paraId="76EF7414" w14:textId="77777777" w:rsidR="00CC36B2" w:rsidRPr="00C5194D" w:rsidRDefault="00CC36B2" w:rsidP="00691511">
      <w:pPr>
        <w:rPr>
          <w:bCs/>
          <w:iCs/>
          <w:szCs w:val="22"/>
        </w:rPr>
      </w:pPr>
    </w:p>
    <w:p w14:paraId="5B452B1C" w14:textId="77777777" w:rsidR="005B1171" w:rsidRPr="00C5194D" w:rsidRDefault="005B1171" w:rsidP="00691511">
      <w:pPr>
        <w:rPr>
          <w:szCs w:val="22"/>
        </w:rPr>
      </w:pPr>
      <w:r w:rsidRPr="00C5194D">
        <w:rPr>
          <w:szCs w:val="22"/>
        </w:rPr>
        <w:t xml:space="preserve">Az ADACEL POLIO alkalmazható a tetanusz gyanús sérülések ellátása során tetanusz </w:t>
      </w:r>
      <w:proofErr w:type="spellStart"/>
      <w:r w:rsidRPr="00C5194D">
        <w:rPr>
          <w:szCs w:val="22"/>
        </w:rPr>
        <w:t>immunoglobulin</w:t>
      </w:r>
      <w:proofErr w:type="spellEnd"/>
      <w:r w:rsidRPr="00C5194D">
        <w:rPr>
          <w:szCs w:val="22"/>
        </w:rPr>
        <w:t xml:space="preserve"> egyidejű alkalmazásával vagy anélkül a hivatalos ajánlások alapján.</w:t>
      </w:r>
    </w:p>
    <w:p w14:paraId="0793B727" w14:textId="77777777" w:rsidR="009B5F37" w:rsidRPr="00C5194D" w:rsidRDefault="009B5F37" w:rsidP="009B5F37">
      <w:pPr>
        <w:rPr>
          <w:szCs w:val="22"/>
        </w:rPr>
      </w:pPr>
    </w:p>
    <w:p w14:paraId="48E60ED0" w14:textId="48A01DE4" w:rsidR="00B7213A" w:rsidRPr="00C5194D" w:rsidRDefault="004827C2" w:rsidP="00B7213A">
      <w:pPr>
        <w:rPr>
          <w:szCs w:val="22"/>
        </w:rPr>
      </w:pPr>
      <w:r w:rsidRPr="00C5194D">
        <w:rPr>
          <w:szCs w:val="22"/>
        </w:rPr>
        <w:t>Az ADACEL POLIO alkalmazható a terhesség második vagy harmadik trimeszterében, a csecsemő pertusszisz elleni passzív védelme céljából (lásd 4.1, 4.6 és 5.1 pont).</w:t>
      </w:r>
    </w:p>
    <w:p w14:paraId="3CD30B84" w14:textId="77777777" w:rsidR="0076015E" w:rsidRPr="00C5194D" w:rsidRDefault="0076015E" w:rsidP="00691511">
      <w:pPr>
        <w:rPr>
          <w:szCs w:val="22"/>
        </w:rPr>
      </w:pPr>
    </w:p>
    <w:p w14:paraId="076DAB83" w14:textId="77777777" w:rsidR="005B1171" w:rsidRPr="00C5194D" w:rsidRDefault="005B1171" w:rsidP="004E27EF">
      <w:pPr>
        <w:tabs>
          <w:tab w:val="left" w:pos="720"/>
        </w:tabs>
        <w:ind w:right="360"/>
        <w:rPr>
          <w:bCs/>
          <w:szCs w:val="22"/>
          <w:u w:val="single"/>
        </w:rPr>
      </w:pPr>
      <w:r w:rsidRPr="00C5194D">
        <w:rPr>
          <w:szCs w:val="22"/>
          <w:u w:val="single"/>
        </w:rPr>
        <w:t>Az alkalmazás módja</w:t>
      </w:r>
    </w:p>
    <w:p w14:paraId="15596AED" w14:textId="77777777" w:rsidR="0076015E" w:rsidRPr="00C5194D" w:rsidRDefault="0076015E" w:rsidP="004E27EF">
      <w:pPr>
        <w:jc w:val="both"/>
        <w:rPr>
          <w:szCs w:val="22"/>
        </w:rPr>
      </w:pPr>
    </w:p>
    <w:p w14:paraId="2267D1A1" w14:textId="794AE795" w:rsidR="005B1171" w:rsidRPr="00C5194D" w:rsidRDefault="005B1171" w:rsidP="00691511">
      <w:pPr>
        <w:jc w:val="both"/>
        <w:rPr>
          <w:szCs w:val="22"/>
        </w:rPr>
      </w:pPr>
      <w:r w:rsidRPr="00C5194D">
        <w:rPr>
          <w:szCs w:val="22"/>
        </w:rPr>
        <w:t>Az ADACEL POLIO egyetlen adagját (0,5</w:t>
      </w:r>
      <w:r w:rsidR="00D308C3" w:rsidRPr="00220307">
        <w:rPr>
          <w:szCs w:val="22"/>
        </w:rPr>
        <w:t> </w:t>
      </w:r>
      <w:r w:rsidRPr="00C5194D">
        <w:rPr>
          <w:szCs w:val="22"/>
        </w:rPr>
        <w:t xml:space="preserve">ml) kell egyszer intramuszkulárisan alkalmazni. A beadás helye lehetőleg a deltaizom legyen. </w:t>
      </w:r>
    </w:p>
    <w:p w14:paraId="03E1C491" w14:textId="77777777" w:rsidR="00CC36B2" w:rsidRPr="00C5194D" w:rsidRDefault="00CC36B2" w:rsidP="00691511">
      <w:pPr>
        <w:rPr>
          <w:szCs w:val="22"/>
        </w:rPr>
      </w:pPr>
    </w:p>
    <w:p w14:paraId="073E8F33" w14:textId="33D32A46" w:rsidR="005B1171" w:rsidRPr="00C5194D" w:rsidRDefault="005B1171" w:rsidP="00691511">
      <w:pPr>
        <w:rPr>
          <w:szCs w:val="22"/>
        </w:rPr>
      </w:pPr>
      <w:r w:rsidRPr="00C5194D">
        <w:rPr>
          <w:szCs w:val="22"/>
        </w:rPr>
        <w:t xml:space="preserve">Nem szabad az ADACEL POLIO-t a </w:t>
      </w:r>
      <w:proofErr w:type="spellStart"/>
      <w:r w:rsidRPr="00C5194D">
        <w:rPr>
          <w:szCs w:val="22"/>
        </w:rPr>
        <w:t>gluteális</w:t>
      </w:r>
      <w:proofErr w:type="spellEnd"/>
      <w:r w:rsidRPr="00C5194D">
        <w:rPr>
          <w:szCs w:val="22"/>
        </w:rPr>
        <w:t xml:space="preserve"> régióba beadni; sem bőrbe, </w:t>
      </w:r>
      <w:r w:rsidR="00F163C6" w:rsidRPr="00C5194D">
        <w:rPr>
          <w:szCs w:val="22"/>
        </w:rPr>
        <w:t xml:space="preserve">se </w:t>
      </w:r>
      <w:r w:rsidRPr="00C5194D">
        <w:rPr>
          <w:szCs w:val="22"/>
        </w:rPr>
        <w:t xml:space="preserve">bőr alá </w:t>
      </w:r>
      <w:r w:rsidR="00D308C3" w:rsidRPr="00220307">
        <w:rPr>
          <w:szCs w:val="22"/>
        </w:rPr>
        <w:t xml:space="preserve">adva ne alkalmazzák </w:t>
      </w:r>
      <w:r w:rsidRPr="00C5194D">
        <w:rPr>
          <w:szCs w:val="22"/>
        </w:rPr>
        <w:t xml:space="preserve">(kivételes esetekben szóba jöhet a </w:t>
      </w:r>
      <w:proofErr w:type="spellStart"/>
      <w:r w:rsidRPr="00C5194D">
        <w:rPr>
          <w:szCs w:val="22"/>
        </w:rPr>
        <w:t>s</w:t>
      </w:r>
      <w:r w:rsidR="00B34DFD" w:rsidRPr="00C5194D">
        <w:rPr>
          <w:szCs w:val="22"/>
        </w:rPr>
        <w:t>zubkután</w:t>
      </w:r>
      <w:proofErr w:type="spellEnd"/>
      <w:r w:rsidR="00B34DFD" w:rsidRPr="00C5194D">
        <w:rPr>
          <w:szCs w:val="22"/>
        </w:rPr>
        <w:t xml:space="preserve"> beadás, lásd 4.4 pont).</w:t>
      </w:r>
    </w:p>
    <w:p w14:paraId="06084490" w14:textId="77777777" w:rsidR="00CC36B2" w:rsidRPr="00C5194D" w:rsidRDefault="00CC36B2" w:rsidP="00691511">
      <w:pPr>
        <w:rPr>
          <w:i/>
          <w:szCs w:val="22"/>
        </w:rPr>
      </w:pPr>
    </w:p>
    <w:p w14:paraId="063B0229" w14:textId="47C6E971" w:rsidR="005B1171" w:rsidRPr="00C5194D" w:rsidRDefault="000837B4" w:rsidP="00691511">
      <w:pPr>
        <w:rPr>
          <w:iCs/>
          <w:szCs w:val="22"/>
          <w:u w:val="single"/>
        </w:rPr>
      </w:pPr>
      <w:r w:rsidRPr="00C5194D">
        <w:rPr>
          <w:iCs/>
          <w:szCs w:val="22"/>
          <w:u w:val="single"/>
        </w:rPr>
        <w:t>A</w:t>
      </w:r>
      <w:r w:rsidR="005B1171" w:rsidRPr="00C5194D">
        <w:rPr>
          <w:iCs/>
          <w:szCs w:val="22"/>
          <w:u w:val="single"/>
        </w:rPr>
        <w:t xml:space="preserve"> gyógyszer felhasználás</w:t>
      </w:r>
      <w:r w:rsidR="00345780" w:rsidRPr="00C5194D">
        <w:rPr>
          <w:iCs/>
          <w:szCs w:val="22"/>
          <w:u w:val="single"/>
        </w:rPr>
        <w:t>át, illetve beadását megelőző óvintézkedések</w:t>
      </w:r>
    </w:p>
    <w:p w14:paraId="20CE9B10" w14:textId="77777777" w:rsidR="00CC36B2" w:rsidRPr="00C5194D" w:rsidRDefault="00CC36B2" w:rsidP="00691511">
      <w:pPr>
        <w:rPr>
          <w:szCs w:val="22"/>
        </w:rPr>
      </w:pPr>
    </w:p>
    <w:p w14:paraId="311F892F" w14:textId="77777777" w:rsidR="005B1171" w:rsidRPr="00C5194D" w:rsidRDefault="005B1171" w:rsidP="00691511">
      <w:pPr>
        <w:rPr>
          <w:szCs w:val="22"/>
        </w:rPr>
      </w:pPr>
      <w:r w:rsidRPr="00C5194D">
        <w:rPr>
          <w:szCs w:val="22"/>
        </w:rPr>
        <w:t>A gyógyszer alkalmazás előtti előkészítésére vonatkozó utasításokat lásd a 6.6 pontban.</w:t>
      </w:r>
    </w:p>
    <w:p w14:paraId="21DE97C8" w14:textId="77777777" w:rsidR="0076015E" w:rsidRPr="00C5194D" w:rsidRDefault="0076015E" w:rsidP="0076015E">
      <w:pPr>
        <w:rPr>
          <w:szCs w:val="22"/>
        </w:rPr>
      </w:pPr>
    </w:p>
    <w:p w14:paraId="7371A6F9" w14:textId="77777777" w:rsidR="005B1171" w:rsidRPr="00C5194D" w:rsidRDefault="0076015E" w:rsidP="008C2C35">
      <w:pPr>
        <w:rPr>
          <w:b/>
        </w:rPr>
      </w:pPr>
      <w:r w:rsidRPr="00C5194D">
        <w:rPr>
          <w:b/>
        </w:rPr>
        <w:t>4.3</w:t>
      </w:r>
      <w:r w:rsidR="006C0594" w:rsidRPr="00C5194D">
        <w:rPr>
          <w:b/>
        </w:rPr>
        <w:t>.</w:t>
      </w:r>
      <w:r w:rsidRPr="00C5194D">
        <w:rPr>
          <w:b/>
        </w:rPr>
        <w:tab/>
        <w:t>Ellenjavallatok</w:t>
      </w:r>
    </w:p>
    <w:p w14:paraId="6A1F9E0F" w14:textId="77777777" w:rsidR="0076015E" w:rsidRPr="00C5194D" w:rsidRDefault="0076015E" w:rsidP="008C2C35"/>
    <w:p w14:paraId="59FF8C2D" w14:textId="5688FAE4" w:rsidR="002631BD" w:rsidRPr="00C5194D" w:rsidRDefault="002631BD" w:rsidP="006C1953">
      <w:pPr>
        <w:numPr>
          <w:ilvl w:val="0"/>
          <w:numId w:val="20"/>
        </w:numPr>
        <w:ind w:left="426" w:hanging="426"/>
        <w:rPr>
          <w:szCs w:val="22"/>
        </w:rPr>
      </w:pPr>
      <w:r w:rsidRPr="00C5194D">
        <w:rPr>
          <w:szCs w:val="22"/>
        </w:rPr>
        <w:t>Ne ad</w:t>
      </w:r>
      <w:r w:rsidR="0025723D" w:rsidRPr="00220307">
        <w:rPr>
          <w:szCs w:val="22"/>
        </w:rPr>
        <w:t>ják be</w:t>
      </w:r>
      <w:r w:rsidRPr="00C5194D">
        <w:rPr>
          <w:szCs w:val="22"/>
        </w:rPr>
        <w:t xml:space="preserve"> az ADACEL POLIO olyan személynek, aki ismerten túlérzékeny</w:t>
      </w:r>
      <w:r w:rsidR="007836A9">
        <w:rPr>
          <w:szCs w:val="22"/>
        </w:rPr>
        <w:t>:</w:t>
      </w:r>
    </w:p>
    <w:p w14:paraId="3BB17550" w14:textId="11890669" w:rsidR="002631BD" w:rsidRPr="00C5194D" w:rsidRDefault="002631BD" w:rsidP="006C1953">
      <w:pPr>
        <w:numPr>
          <w:ilvl w:val="0"/>
          <w:numId w:val="21"/>
        </w:numPr>
        <w:tabs>
          <w:tab w:val="clear" w:pos="720"/>
          <w:tab w:val="num" w:pos="851"/>
        </w:tabs>
        <w:ind w:left="426" w:hanging="284"/>
        <w:rPr>
          <w:szCs w:val="22"/>
        </w:rPr>
      </w:pPr>
      <w:r w:rsidRPr="00C5194D">
        <w:rPr>
          <w:szCs w:val="22"/>
        </w:rPr>
        <w:t xml:space="preserve">a diftéria, tetanusz, pertusszisz vagy </w:t>
      </w:r>
      <w:r w:rsidR="00E3273D" w:rsidRPr="00C5194D">
        <w:rPr>
          <w:szCs w:val="22"/>
        </w:rPr>
        <w:t xml:space="preserve">a </w:t>
      </w:r>
      <w:proofErr w:type="spellStart"/>
      <w:r w:rsidRPr="00C5194D">
        <w:rPr>
          <w:szCs w:val="22"/>
        </w:rPr>
        <w:t>poliomielitisz</w:t>
      </w:r>
      <w:proofErr w:type="spellEnd"/>
      <w:r w:rsidRPr="00C5194D">
        <w:rPr>
          <w:szCs w:val="22"/>
        </w:rPr>
        <w:t xml:space="preserve"> </w:t>
      </w:r>
      <w:r w:rsidR="00E3273D" w:rsidRPr="00C5194D">
        <w:rPr>
          <w:szCs w:val="22"/>
        </w:rPr>
        <w:t xml:space="preserve">elleni </w:t>
      </w:r>
      <w:r w:rsidRPr="00C5194D">
        <w:rPr>
          <w:szCs w:val="22"/>
        </w:rPr>
        <w:t>vakciná</w:t>
      </w:r>
      <w:r w:rsidR="00E3273D" w:rsidRPr="00C5194D">
        <w:rPr>
          <w:szCs w:val="22"/>
        </w:rPr>
        <w:t>k</w:t>
      </w:r>
      <w:r w:rsidRPr="00C5194D">
        <w:rPr>
          <w:szCs w:val="22"/>
        </w:rPr>
        <w:t>ra</w:t>
      </w:r>
      <w:r w:rsidR="006C1953" w:rsidRPr="00C5194D">
        <w:rPr>
          <w:szCs w:val="22"/>
        </w:rPr>
        <w:t>;</w:t>
      </w:r>
    </w:p>
    <w:p w14:paraId="21EE452C" w14:textId="785B11AE" w:rsidR="002631BD" w:rsidRPr="00C5194D" w:rsidRDefault="002631BD" w:rsidP="006C1953">
      <w:pPr>
        <w:numPr>
          <w:ilvl w:val="0"/>
          <w:numId w:val="21"/>
        </w:numPr>
        <w:tabs>
          <w:tab w:val="clear" w:pos="720"/>
          <w:tab w:val="num" w:pos="851"/>
        </w:tabs>
        <w:ind w:left="426" w:hanging="284"/>
        <w:rPr>
          <w:szCs w:val="22"/>
        </w:rPr>
      </w:pPr>
      <w:r w:rsidRPr="00C5194D">
        <w:rPr>
          <w:szCs w:val="22"/>
        </w:rPr>
        <w:t>az oltóanyag valamelyik más összetevőjére (lásd 6.1 pont)</w:t>
      </w:r>
      <w:r w:rsidR="006C1953" w:rsidRPr="00C5194D">
        <w:rPr>
          <w:szCs w:val="22"/>
        </w:rPr>
        <w:t>;</w:t>
      </w:r>
    </w:p>
    <w:p w14:paraId="4CE06AEC" w14:textId="0C69B5D4" w:rsidR="002631BD" w:rsidRPr="00C5194D" w:rsidRDefault="002631BD" w:rsidP="006C1953">
      <w:pPr>
        <w:numPr>
          <w:ilvl w:val="0"/>
          <w:numId w:val="21"/>
        </w:numPr>
        <w:tabs>
          <w:tab w:val="clear" w:pos="720"/>
          <w:tab w:val="num" w:pos="851"/>
        </w:tabs>
        <w:ind w:left="426" w:hanging="284"/>
        <w:rPr>
          <w:szCs w:val="22"/>
        </w:rPr>
      </w:pPr>
      <w:r w:rsidRPr="00C5194D">
        <w:rPr>
          <w:szCs w:val="22"/>
        </w:rPr>
        <w:t xml:space="preserve">a gyártásból </w:t>
      </w:r>
      <w:proofErr w:type="spellStart"/>
      <w:r w:rsidRPr="00C5194D">
        <w:rPr>
          <w:szCs w:val="22"/>
        </w:rPr>
        <w:t>továbbvitt</w:t>
      </w:r>
      <w:proofErr w:type="spellEnd"/>
      <w:r w:rsidRPr="00C5194D">
        <w:rPr>
          <w:szCs w:val="22"/>
        </w:rPr>
        <w:t xml:space="preserve"> marad</w:t>
      </w:r>
      <w:r w:rsidR="0025723D" w:rsidRPr="00220307">
        <w:rPr>
          <w:szCs w:val="22"/>
        </w:rPr>
        <w:t xml:space="preserve">ék </w:t>
      </w:r>
      <w:r w:rsidRPr="00C5194D">
        <w:rPr>
          <w:szCs w:val="22"/>
        </w:rPr>
        <w:t>anyagokra (formaldehid</w:t>
      </w:r>
      <w:r w:rsidR="0025723D" w:rsidRPr="00220307">
        <w:rPr>
          <w:szCs w:val="22"/>
        </w:rPr>
        <w:t>re</w:t>
      </w:r>
      <w:r w:rsidRPr="00C5194D">
        <w:rPr>
          <w:szCs w:val="22"/>
        </w:rPr>
        <w:t xml:space="preserve">, </w:t>
      </w:r>
      <w:proofErr w:type="spellStart"/>
      <w:r w:rsidRPr="00C5194D">
        <w:rPr>
          <w:szCs w:val="22"/>
        </w:rPr>
        <w:t>glutáraldehid</w:t>
      </w:r>
      <w:r w:rsidR="0025723D" w:rsidRPr="00220307">
        <w:rPr>
          <w:szCs w:val="22"/>
        </w:rPr>
        <w:t>re</w:t>
      </w:r>
      <w:proofErr w:type="spellEnd"/>
      <w:r w:rsidRPr="00C5194D">
        <w:rPr>
          <w:szCs w:val="22"/>
        </w:rPr>
        <w:t xml:space="preserve">, </w:t>
      </w:r>
      <w:proofErr w:type="spellStart"/>
      <w:r w:rsidRPr="00C5194D">
        <w:rPr>
          <w:szCs w:val="22"/>
        </w:rPr>
        <w:t>streptomicin</w:t>
      </w:r>
      <w:r w:rsidR="0025723D" w:rsidRPr="00220307">
        <w:rPr>
          <w:szCs w:val="22"/>
        </w:rPr>
        <w:t>re</w:t>
      </w:r>
      <w:proofErr w:type="spellEnd"/>
      <w:r w:rsidRPr="00C5194D">
        <w:rPr>
          <w:szCs w:val="22"/>
        </w:rPr>
        <w:t xml:space="preserve">, </w:t>
      </w:r>
      <w:proofErr w:type="spellStart"/>
      <w:r w:rsidRPr="00C5194D">
        <w:rPr>
          <w:szCs w:val="22"/>
        </w:rPr>
        <w:t>neomicin</w:t>
      </w:r>
      <w:r w:rsidR="0025723D" w:rsidRPr="00220307">
        <w:rPr>
          <w:szCs w:val="22"/>
        </w:rPr>
        <w:t>re</w:t>
      </w:r>
      <w:proofErr w:type="spellEnd"/>
      <w:r w:rsidRPr="00C5194D">
        <w:rPr>
          <w:szCs w:val="22"/>
        </w:rPr>
        <w:t xml:space="preserve">, </w:t>
      </w:r>
      <w:proofErr w:type="spellStart"/>
      <w:r w:rsidRPr="00C5194D">
        <w:rPr>
          <w:szCs w:val="22"/>
        </w:rPr>
        <w:t>polimixin</w:t>
      </w:r>
      <w:proofErr w:type="spellEnd"/>
      <w:r w:rsidRPr="00C5194D">
        <w:rPr>
          <w:szCs w:val="22"/>
        </w:rPr>
        <w:t xml:space="preserve"> B</w:t>
      </w:r>
      <w:r w:rsidR="0025723D" w:rsidRPr="00220307">
        <w:rPr>
          <w:szCs w:val="22"/>
        </w:rPr>
        <w:t>-re</w:t>
      </w:r>
      <w:r w:rsidRPr="00C5194D">
        <w:rPr>
          <w:szCs w:val="22"/>
        </w:rPr>
        <w:t xml:space="preserve"> és szarvasmarha szérum albumin</w:t>
      </w:r>
      <w:r w:rsidR="0025723D" w:rsidRPr="00220307">
        <w:rPr>
          <w:szCs w:val="22"/>
        </w:rPr>
        <w:t>ra</w:t>
      </w:r>
      <w:r w:rsidRPr="00C5194D">
        <w:rPr>
          <w:szCs w:val="22"/>
        </w:rPr>
        <w:t>), am</w:t>
      </w:r>
      <w:r w:rsidR="0025723D" w:rsidRPr="00220307">
        <w:rPr>
          <w:szCs w:val="22"/>
        </w:rPr>
        <w:t>i</w:t>
      </w:r>
      <w:r w:rsidRPr="00C5194D">
        <w:rPr>
          <w:szCs w:val="22"/>
        </w:rPr>
        <w:t>k kimutathat</w:t>
      </w:r>
      <w:r w:rsidR="0025723D" w:rsidRPr="00220307">
        <w:rPr>
          <w:szCs w:val="22"/>
        </w:rPr>
        <w:t>atlan</w:t>
      </w:r>
      <w:r w:rsidRPr="00C5194D">
        <w:rPr>
          <w:szCs w:val="22"/>
        </w:rPr>
        <w:t xml:space="preserve"> mennyiség</w:t>
      </w:r>
      <w:r w:rsidR="0025723D" w:rsidRPr="00220307">
        <w:rPr>
          <w:szCs w:val="22"/>
        </w:rPr>
        <w:t>ként</w:t>
      </w:r>
      <w:r w:rsidRPr="00C5194D">
        <w:rPr>
          <w:szCs w:val="22"/>
        </w:rPr>
        <w:t>, nyomokban jelen lehetnek.</w:t>
      </w:r>
    </w:p>
    <w:p w14:paraId="5872B394" w14:textId="17CBE9F1" w:rsidR="002631BD" w:rsidRPr="00C5194D" w:rsidRDefault="002631BD" w:rsidP="006C1953">
      <w:pPr>
        <w:numPr>
          <w:ilvl w:val="0"/>
          <w:numId w:val="20"/>
        </w:numPr>
        <w:ind w:left="426" w:hanging="426"/>
        <w:rPr>
          <w:szCs w:val="22"/>
        </w:rPr>
      </w:pPr>
      <w:r w:rsidRPr="00C5194D">
        <w:rPr>
          <w:szCs w:val="22"/>
        </w:rPr>
        <w:t>Ne ad</w:t>
      </w:r>
      <w:r w:rsidR="0025723D" w:rsidRPr="00220307">
        <w:rPr>
          <w:szCs w:val="22"/>
        </w:rPr>
        <w:t>ják be</w:t>
      </w:r>
      <w:r w:rsidRPr="00C5194D">
        <w:rPr>
          <w:szCs w:val="22"/>
        </w:rPr>
        <w:t xml:space="preserve"> az ADACEL POLIO</w:t>
      </w:r>
      <w:r w:rsidR="0025723D" w:rsidRPr="00220307">
        <w:rPr>
          <w:szCs w:val="22"/>
        </w:rPr>
        <w:t>-t</w:t>
      </w:r>
      <w:r w:rsidRPr="00C5194D">
        <w:rPr>
          <w:szCs w:val="22"/>
        </w:rPr>
        <w:t xml:space="preserve"> olyan személynek, akinek ismeretlen eredetű </w:t>
      </w:r>
      <w:proofErr w:type="spellStart"/>
      <w:r w:rsidRPr="00C5194D">
        <w:rPr>
          <w:szCs w:val="22"/>
        </w:rPr>
        <w:t>enkefalopátiája</w:t>
      </w:r>
      <w:proofErr w:type="spellEnd"/>
      <w:r w:rsidRPr="00C5194D">
        <w:rPr>
          <w:szCs w:val="22"/>
        </w:rPr>
        <w:t xml:space="preserve"> volt egy korábbi, pertusszisz tartalmú vakcinával végzett immunizálás után 7</w:t>
      </w:r>
      <w:r w:rsidR="0025723D" w:rsidRPr="00220307">
        <w:rPr>
          <w:szCs w:val="22"/>
        </w:rPr>
        <w:t> </w:t>
      </w:r>
      <w:r w:rsidRPr="00C5194D">
        <w:rPr>
          <w:szCs w:val="22"/>
        </w:rPr>
        <w:t>napon belül.</w:t>
      </w:r>
    </w:p>
    <w:p w14:paraId="4360186C" w14:textId="04DA80AC" w:rsidR="002631BD" w:rsidRPr="00C5194D" w:rsidRDefault="002631BD" w:rsidP="006C1953">
      <w:pPr>
        <w:numPr>
          <w:ilvl w:val="0"/>
          <w:numId w:val="20"/>
        </w:numPr>
        <w:ind w:left="426" w:hanging="426"/>
        <w:rPr>
          <w:szCs w:val="22"/>
        </w:rPr>
      </w:pPr>
      <w:r w:rsidRPr="00C5194D">
        <w:rPr>
          <w:szCs w:val="22"/>
        </w:rPr>
        <w:t xml:space="preserve">Mint más oltóanyagok esetében is, az ADACEL POLIO beadását el kell halasztani </w:t>
      </w:r>
      <w:r w:rsidR="007836A9">
        <w:rPr>
          <w:szCs w:val="22"/>
        </w:rPr>
        <w:t>akut</w:t>
      </w:r>
      <w:r w:rsidRPr="00C5194D">
        <w:rPr>
          <w:szCs w:val="22"/>
        </w:rPr>
        <w:t xml:space="preserve"> súlyos lázas betegségben</w:t>
      </w:r>
      <w:r w:rsidR="0025723D" w:rsidRPr="00220307">
        <w:rPr>
          <w:szCs w:val="22"/>
        </w:rPr>
        <w:t xml:space="preserve"> szenvedők esetén</w:t>
      </w:r>
      <w:r w:rsidRPr="00C5194D">
        <w:rPr>
          <w:szCs w:val="22"/>
        </w:rPr>
        <w:t>. Kisebb fertőzés (pl. enyhe felső légúti fertőzés) fennállása nem jelent ellenjavallatot.</w:t>
      </w:r>
    </w:p>
    <w:p w14:paraId="5895B10A" w14:textId="77777777" w:rsidR="0076015E" w:rsidRPr="00C5194D" w:rsidRDefault="0076015E" w:rsidP="00A00691">
      <w:pPr>
        <w:rPr>
          <w:szCs w:val="22"/>
        </w:rPr>
      </w:pPr>
    </w:p>
    <w:p w14:paraId="01B5A341" w14:textId="6A75B16F" w:rsidR="005B1171" w:rsidRPr="00C5194D" w:rsidRDefault="0076015E" w:rsidP="008C2C35">
      <w:pPr>
        <w:rPr>
          <w:b/>
        </w:rPr>
      </w:pPr>
      <w:r w:rsidRPr="00C5194D">
        <w:rPr>
          <w:b/>
        </w:rPr>
        <w:t>4.4</w:t>
      </w:r>
      <w:r w:rsidRPr="00C5194D">
        <w:rPr>
          <w:b/>
        </w:rPr>
        <w:tab/>
        <w:t>Különleges figyelmeztetések és az alkalmazással kapcsolatos óvintézkedések</w:t>
      </w:r>
    </w:p>
    <w:p w14:paraId="3044A731" w14:textId="77777777" w:rsidR="0076015E" w:rsidRPr="00C5194D" w:rsidRDefault="0076015E" w:rsidP="008C2C35"/>
    <w:p w14:paraId="54CECD95" w14:textId="77777777" w:rsidR="005B1171" w:rsidRPr="00C5194D" w:rsidRDefault="005B1171" w:rsidP="0076015E">
      <w:pPr>
        <w:rPr>
          <w:szCs w:val="22"/>
        </w:rPr>
      </w:pPr>
      <w:r w:rsidRPr="00C5194D">
        <w:rPr>
          <w:szCs w:val="22"/>
        </w:rPr>
        <w:t>Az ADACEL POLIO alapimmunizálásra nem használható.</w:t>
      </w:r>
    </w:p>
    <w:p w14:paraId="1CB1A240" w14:textId="77777777" w:rsidR="00A56809" w:rsidRPr="00C5194D" w:rsidRDefault="00A56809" w:rsidP="00691511">
      <w:pPr>
        <w:tabs>
          <w:tab w:val="left" w:pos="2880"/>
          <w:tab w:val="left" w:pos="3240"/>
        </w:tabs>
        <w:rPr>
          <w:szCs w:val="22"/>
        </w:rPr>
      </w:pPr>
    </w:p>
    <w:p w14:paraId="65AA31E9" w14:textId="15C2F1D0" w:rsidR="000D6E85" w:rsidRPr="00C5194D" w:rsidRDefault="000D6E85" w:rsidP="000D6E85">
      <w:pPr>
        <w:tabs>
          <w:tab w:val="left" w:pos="2880"/>
          <w:tab w:val="left" w:pos="3240"/>
        </w:tabs>
        <w:rPr>
          <w:szCs w:val="22"/>
        </w:rPr>
      </w:pPr>
      <w:r w:rsidRPr="00C5194D">
        <w:rPr>
          <w:szCs w:val="22"/>
        </w:rPr>
        <w:t xml:space="preserve">Az ADACEL POLIO emlékeztető adagja és a diftéria és/vagy tetanusz oltóanyagok korábbi emlékeztető adagjai közötti időköz megállapításakor általánosságban a hivatalos ajánlásokat kell követni. A felnőttekre vonatkozó klinikai adatok igazolták, hogy nem volt </w:t>
      </w:r>
      <w:proofErr w:type="spellStart"/>
      <w:r w:rsidRPr="00C5194D">
        <w:rPr>
          <w:szCs w:val="22"/>
        </w:rPr>
        <w:t>klinikailag</w:t>
      </w:r>
      <w:proofErr w:type="spellEnd"/>
      <w:r w:rsidRPr="00C5194D">
        <w:rPr>
          <w:szCs w:val="22"/>
        </w:rPr>
        <w:t xml:space="preserve"> releváns </w:t>
      </w:r>
      <w:r w:rsidRPr="00C5194D">
        <w:rPr>
          <w:szCs w:val="22"/>
        </w:rPr>
        <w:lastRenderedPageBreak/>
        <w:t xml:space="preserve">különbség az ADACEL POLIO </w:t>
      </w:r>
      <w:proofErr w:type="gramStart"/>
      <w:r w:rsidRPr="00C5194D">
        <w:rPr>
          <w:szCs w:val="22"/>
        </w:rPr>
        <w:t>oltás</w:t>
      </w:r>
      <w:r w:rsidR="0025723D" w:rsidRPr="00220307">
        <w:rPr>
          <w:szCs w:val="22"/>
        </w:rPr>
        <w:t>t</w:t>
      </w:r>
      <w:r w:rsidRPr="00C5194D">
        <w:rPr>
          <w:szCs w:val="22"/>
        </w:rPr>
        <w:t xml:space="preserve"> </w:t>
      </w:r>
      <w:r w:rsidR="0025723D" w:rsidRPr="00220307">
        <w:rPr>
          <w:szCs w:val="22"/>
        </w:rPr>
        <w:t xml:space="preserve"> kísérő</w:t>
      </w:r>
      <w:proofErr w:type="gramEnd"/>
      <w:r w:rsidR="0025723D" w:rsidRPr="00220307">
        <w:rPr>
          <w:szCs w:val="22"/>
        </w:rPr>
        <w:t xml:space="preserve"> </w:t>
      </w:r>
      <w:r w:rsidRPr="00C5194D">
        <w:rPr>
          <w:szCs w:val="22"/>
        </w:rPr>
        <w:t>mellékhatások gyakoriságában</w:t>
      </w:r>
      <w:r w:rsidR="0025723D" w:rsidRPr="00220307">
        <w:rPr>
          <w:szCs w:val="22"/>
        </w:rPr>
        <w:t>,</w:t>
      </w:r>
      <w:r w:rsidRPr="00C5194D">
        <w:rPr>
          <w:szCs w:val="22"/>
        </w:rPr>
        <w:t xml:space="preserve"> akkor sem, ha legkorábban 4</w:t>
      </w:r>
      <w:r w:rsidR="0025723D" w:rsidRPr="00220307">
        <w:rPr>
          <w:szCs w:val="22"/>
        </w:rPr>
        <w:t> </w:t>
      </w:r>
      <w:r w:rsidRPr="00C5194D">
        <w:rPr>
          <w:szCs w:val="22"/>
        </w:rPr>
        <w:t>héttel, vagy legalább 5</w:t>
      </w:r>
      <w:r w:rsidR="0025723D" w:rsidRPr="00220307">
        <w:rPr>
          <w:szCs w:val="22"/>
        </w:rPr>
        <w:t> </w:t>
      </w:r>
      <w:r w:rsidRPr="00C5194D">
        <w:rPr>
          <w:szCs w:val="22"/>
        </w:rPr>
        <w:t xml:space="preserve">évvel a tetanusz és diftéria oltás korábbi adagja után alkalmazták. </w:t>
      </w:r>
    </w:p>
    <w:p w14:paraId="4D49AE7B" w14:textId="1ECEEDFA" w:rsidR="00E875B7" w:rsidRPr="00C5194D" w:rsidRDefault="00E875B7" w:rsidP="00691511">
      <w:pPr>
        <w:rPr>
          <w:szCs w:val="22"/>
          <w:u w:val="single"/>
        </w:rPr>
      </w:pPr>
    </w:p>
    <w:p w14:paraId="1EB781AC" w14:textId="77777777" w:rsidR="005B1171" w:rsidRPr="00C5194D" w:rsidRDefault="005B1171" w:rsidP="008C2C35">
      <w:pPr>
        <w:rPr>
          <w:szCs w:val="22"/>
        </w:rPr>
      </w:pPr>
      <w:r w:rsidRPr="00C5194D">
        <w:rPr>
          <w:szCs w:val="22"/>
          <w:u w:val="single"/>
        </w:rPr>
        <w:t>Az immunizálás előtt</w:t>
      </w:r>
    </w:p>
    <w:p w14:paraId="00F666ED" w14:textId="77777777" w:rsidR="00E875B7" w:rsidRPr="00C5194D" w:rsidRDefault="00E875B7" w:rsidP="008C2C35">
      <w:pPr>
        <w:ind w:right="360"/>
        <w:rPr>
          <w:szCs w:val="22"/>
        </w:rPr>
      </w:pPr>
    </w:p>
    <w:p w14:paraId="07D7317F" w14:textId="6F79F022" w:rsidR="005B1171" w:rsidRPr="00C5194D" w:rsidRDefault="005B1171" w:rsidP="00691511">
      <w:pPr>
        <w:ind w:right="360"/>
        <w:rPr>
          <w:szCs w:val="22"/>
        </w:rPr>
      </w:pPr>
      <w:r w:rsidRPr="00C5194D">
        <w:rPr>
          <w:szCs w:val="22"/>
        </w:rPr>
        <w:t>A védőoltás beadása előtt át kell tekinteni az illető kórelőzményét (különös tekintettel a korábbi védőoltásokra és az esetleges mellékhatásokra). Az olyan személyek esetében, ahol korábban komoly</w:t>
      </w:r>
      <w:r w:rsidR="00171466" w:rsidRPr="00220307">
        <w:rPr>
          <w:szCs w:val="22"/>
        </w:rPr>
        <w:t xml:space="preserve"> vagy</w:t>
      </w:r>
      <w:r w:rsidRPr="00C5194D">
        <w:rPr>
          <w:szCs w:val="22"/>
        </w:rPr>
        <w:t xml:space="preserve"> súlyos mellékhatás fordult elő 48</w:t>
      </w:r>
      <w:r w:rsidR="00171466" w:rsidRPr="00220307">
        <w:rPr>
          <w:szCs w:val="22"/>
        </w:rPr>
        <w:t> </w:t>
      </w:r>
      <w:r w:rsidRPr="00C5194D">
        <w:rPr>
          <w:szCs w:val="22"/>
        </w:rPr>
        <w:t>órán belül a hasonló összetevőket tartalmazó oltóanyag alkalmazása után, alaposan meg kell fontolni az ADACEL POLIO vakcina alkalmazását.</w:t>
      </w:r>
    </w:p>
    <w:p w14:paraId="65928CBC" w14:textId="77777777" w:rsidR="00A56809" w:rsidRPr="00C5194D" w:rsidRDefault="00A56809" w:rsidP="00691511">
      <w:pPr>
        <w:rPr>
          <w:szCs w:val="22"/>
        </w:rPr>
      </w:pPr>
    </w:p>
    <w:p w14:paraId="422DE519" w14:textId="3B9CF3A5" w:rsidR="005B1171" w:rsidRPr="00C5194D" w:rsidRDefault="005B1171" w:rsidP="00691511">
      <w:pPr>
        <w:rPr>
          <w:szCs w:val="22"/>
        </w:rPr>
      </w:pPr>
      <w:r w:rsidRPr="00C5194D">
        <w:rPr>
          <w:szCs w:val="22"/>
        </w:rPr>
        <w:t xml:space="preserve">Mint minden injekciós védőoltás esetén, a megfelelő gyógyszeres kezelést és megfigyelést mindig biztosítani kell, az oltás beadását követően ritkán fellépő </w:t>
      </w:r>
      <w:proofErr w:type="spellStart"/>
      <w:r w:rsidRPr="00C5194D">
        <w:rPr>
          <w:szCs w:val="22"/>
        </w:rPr>
        <w:t>anafilaxiás</w:t>
      </w:r>
      <w:proofErr w:type="spellEnd"/>
      <w:r w:rsidRPr="00C5194D">
        <w:rPr>
          <w:szCs w:val="22"/>
        </w:rPr>
        <w:t xml:space="preserve"> reakció esetére.</w:t>
      </w:r>
    </w:p>
    <w:p w14:paraId="75BAB550" w14:textId="77777777" w:rsidR="00A56809" w:rsidRPr="00C5194D" w:rsidRDefault="00A56809" w:rsidP="00691511">
      <w:pPr>
        <w:ind w:right="360"/>
        <w:rPr>
          <w:szCs w:val="22"/>
        </w:rPr>
      </w:pPr>
    </w:p>
    <w:p w14:paraId="16CAB7F9" w14:textId="0F3BC787" w:rsidR="005B1171" w:rsidRPr="00C5194D" w:rsidRDefault="005B1171" w:rsidP="00691511">
      <w:pPr>
        <w:ind w:right="360"/>
        <w:rPr>
          <w:szCs w:val="22"/>
        </w:rPr>
      </w:pPr>
      <w:r w:rsidRPr="00C5194D">
        <w:rPr>
          <w:szCs w:val="22"/>
        </w:rPr>
        <w:t xml:space="preserve">Ha </w:t>
      </w:r>
      <w:proofErr w:type="spellStart"/>
      <w:r w:rsidRPr="00C5194D">
        <w:rPr>
          <w:szCs w:val="22"/>
        </w:rPr>
        <w:t>Guillain</w:t>
      </w:r>
      <w:proofErr w:type="spellEnd"/>
      <w:r w:rsidR="0043451E" w:rsidRPr="00C5194D">
        <w:rPr>
          <w:szCs w:val="22"/>
        </w:rPr>
        <w:t>–</w:t>
      </w:r>
      <w:proofErr w:type="spellStart"/>
      <w:r w:rsidRPr="00C5194D">
        <w:rPr>
          <w:szCs w:val="22"/>
        </w:rPr>
        <w:t>Barré</w:t>
      </w:r>
      <w:proofErr w:type="spellEnd"/>
      <w:r w:rsidRPr="00C5194D">
        <w:rPr>
          <w:szCs w:val="22"/>
        </w:rPr>
        <w:t xml:space="preserve">-szindróma fordult elő a tetanusz </w:t>
      </w:r>
      <w:proofErr w:type="spellStart"/>
      <w:r w:rsidRPr="00C5194D">
        <w:rPr>
          <w:szCs w:val="22"/>
        </w:rPr>
        <w:t>toxoidot</w:t>
      </w:r>
      <w:proofErr w:type="spellEnd"/>
      <w:r w:rsidRPr="00C5194D">
        <w:rPr>
          <w:szCs w:val="22"/>
        </w:rPr>
        <w:t xml:space="preserve"> tartalmazó korábbi védőoltás megkapását követő 6</w:t>
      </w:r>
      <w:r w:rsidR="00171466" w:rsidRPr="00220307">
        <w:rPr>
          <w:szCs w:val="22"/>
        </w:rPr>
        <w:t> </w:t>
      </w:r>
      <w:r w:rsidRPr="00C5194D">
        <w:rPr>
          <w:szCs w:val="22"/>
        </w:rPr>
        <w:t xml:space="preserve">héten belül, akkor a döntésnek, hogy egyáltalán alkalmazzanak-e tetanusz </w:t>
      </w:r>
      <w:proofErr w:type="spellStart"/>
      <w:r w:rsidRPr="00C5194D">
        <w:rPr>
          <w:szCs w:val="22"/>
        </w:rPr>
        <w:t>toxoid</w:t>
      </w:r>
      <w:proofErr w:type="spellEnd"/>
      <w:r w:rsidRPr="00C5194D">
        <w:rPr>
          <w:szCs w:val="22"/>
        </w:rPr>
        <w:t xml:space="preserve"> tartalmú oltóanyagot, így ADACEL POLIO-t is, a lehetséges haszon és kockázat gondos mérlegelésén kell alapulnia.</w:t>
      </w:r>
    </w:p>
    <w:p w14:paraId="7A00934F" w14:textId="77777777" w:rsidR="00A56809" w:rsidRPr="00C5194D" w:rsidRDefault="00A56809" w:rsidP="00E875B7">
      <w:pPr>
        <w:rPr>
          <w:szCs w:val="22"/>
        </w:rPr>
      </w:pPr>
    </w:p>
    <w:p w14:paraId="03204553" w14:textId="03623D92" w:rsidR="005B1171" w:rsidRPr="00C5194D" w:rsidRDefault="005B1171" w:rsidP="00E875B7">
      <w:pPr>
        <w:rPr>
          <w:szCs w:val="22"/>
        </w:rPr>
      </w:pPr>
      <w:r w:rsidRPr="00C5194D">
        <w:rPr>
          <w:szCs w:val="22"/>
        </w:rPr>
        <w:t>Mindaddig ne</w:t>
      </w:r>
      <w:r w:rsidR="00220307">
        <w:rPr>
          <w:szCs w:val="22"/>
        </w:rPr>
        <w:t xml:space="preserve"> </w:t>
      </w:r>
      <w:r w:rsidR="00171466" w:rsidRPr="00220307">
        <w:rPr>
          <w:szCs w:val="22"/>
        </w:rPr>
        <w:t>adják</w:t>
      </w:r>
      <w:r w:rsidRPr="00C5194D">
        <w:rPr>
          <w:szCs w:val="22"/>
        </w:rPr>
        <w:t xml:space="preserve"> az ADACEL POLIO</w:t>
      </w:r>
      <w:r w:rsidR="00171466" w:rsidRPr="00220307">
        <w:rPr>
          <w:szCs w:val="22"/>
        </w:rPr>
        <w:t>-t</w:t>
      </w:r>
      <w:r w:rsidRPr="00C5194D">
        <w:rPr>
          <w:szCs w:val="22"/>
        </w:rPr>
        <w:t xml:space="preserve"> azoknak, akik progresszív vagy instabil neurológiai rendellenességben, </w:t>
      </w:r>
      <w:proofErr w:type="spellStart"/>
      <w:r w:rsidR="00E07F3A" w:rsidRPr="00C5194D">
        <w:rPr>
          <w:szCs w:val="22"/>
        </w:rPr>
        <w:t>kontrollálatlan</w:t>
      </w:r>
      <w:proofErr w:type="spellEnd"/>
      <w:r w:rsidRPr="00C5194D">
        <w:rPr>
          <w:szCs w:val="22"/>
        </w:rPr>
        <w:t xml:space="preserve"> epilepsziában vagy progresszív </w:t>
      </w:r>
      <w:proofErr w:type="spellStart"/>
      <w:r w:rsidRPr="00C5194D">
        <w:rPr>
          <w:szCs w:val="22"/>
        </w:rPr>
        <w:t>enkefalopátiában</w:t>
      </w:r>
      <w:proofErr w:type="spellEnd"/>
      <w:r w:rsidRPr="00C5194D">
        <w:rPr>
          <w:szCs w:val="22"/>
        </w:rPr>
        <w:t xml:space="preserve"> szenvednek, amíg be nem állították a kezelésüket, és nem stabilizálták az állapotukat!</w:t>
      </w:r>
    </w:p>
    <w:p w14:paraId="08102BF1" w14:textId="77777777" w:rsidR="00A56809" w:rsidRPr="00C5194D" w:rsidRDefault="00A56809" w:rsidP="00E875B7">
      <w:pPr>
        <w:rPr>
          <w:szCs w:val="22"/>
        </w:rPr>
      </w:pPr>
    </w:p>
    <w:p w14:paraId="6F726529" w14:textId="6AE0AE01" w:rsidR="005B1171" w:rsidRPr="00C5194D" w:rsidRDefault="005B1171" w:rsidP="00E875B7">
      <w:pPr>
        <w:rPr>
          <w:szCs w:val="22"/>
        </w:rPr>
      </w:pPr>
      <w:r w:rsidRPr="00C5194D">
        <w:rPr>
          <w:szCs w:val="22"/>
        </w:rPr>
        <w:t xml:space="preserve">A tetanusz </w:t>
      </w:r>
      <w:proofErr w:type="spellStart"/>
      <w:r w:rsidRPr="00C5194D">
        <w:rPr>
          <w:szCs w:val="22"/>
        </w:rPr>
        <w:t>toxoid</w:t>
      </w:r>
      <w:proofErr w:type="spellEnd"/>
      <w:r w:rsidRPr="00C5194D">
        <w:rPr>
          <w:szCs w:val="22"/>
        </w:rPr>
        <w:t xml:space="preserve"> antigént kapott személyeknél jelentkező </w:t>
      </w:r>
      <w:r w:rsidR="00802C02" w:rsidRPr="00C5194D">
        <w:rPr>
          <w:szCs w:val="22"/>
        </w:rPr>
        <w:t xml:space="preserve">nemkívánatos hatások </w:t>
      </w:r>
      <w:r w:rsidRPr="00C5194D">
        <w:rPr>
          <w:szCs w:val="22"/>
        </w:rPr>
        <w:t>gyakoriságát és súlyosságát befolyásolja a korábbi adagok száma és az eleve megl</w:t>
      </w:r>
      <w:r w:rsidR="00171466" w:rsidRPr="00220307">
        <w:rPr>
          <w:szCs w:val="22"/>
        </w:rPr>
        <w:t>é</w:t>
      </w:r>
      <w:r w:rsidRPr="00C5194D">
        <w:rPr>
          <w:szCs w:val="22"/>
        </w:rPr>
        <w:t>vő antitoxinok szintje.</w:t>
      </w:r>
    </w:p>
    <w:p w14:paraId="129FD7F7" w14:textId="77777777" w:rsidR="00A56809" w:rsidRPr="00C5194D" w:rsidRDefault="00A56809" w:rsidP="00691511">
      <w:pPr>
        <w:ind w:right="360"/>
        <w:rPr>
          <w:szCs w:val="22"/>
        </w:rPr>
      </w:pPr>
    </w:p>
    <w:p w14:paraId="192CCFA9" w14:textId="2C4B7156" w:rsidR="005B1171" w:rsidRPr="00C5194D" w:rsidRDefault="005B1171" w:rsidP="00691511">
      <w:pPr>
        <w:ind w:right="360"/>
        <w:rPr>
          <w:szCs w:val="22"/>
        </w:rPr>
      </w:pPr>
      <w:r w:rsidRPr="00C5194D">
        <w:rPr>
          <w:szCs w:val="22"/>
        </w:rPr>
        <w:t xml:space="preserve">Az </w:t>
      </w:r>
      <w:proofErr w:type="spellStart"/>
      <w:r w:rsidRPr="00C5194D">
        <w:rPr>
          <w:szCs w:val="22"/>
        </w:rPr>
        <w:t>immunszuppresszív</w:t>
      </w:r>
      <w:proofErr w:type="spellEnd"/>
      <w:r w:rsidRPr="00C5194D">
        <w:rPr>
          <w:szCs w:val="22"/>
        </w:rPr>
        <w:t xml:space="preserve"> kezelés</w:t>
      </w:r>
      <w:r w:rsidR="00171466" w:rsidRPr="00220307">
        <w:rPr>
          <w:szCs w:val="22"/>
        </w:rPr>
        <w:t xml:space="preserve"> vagy az</w:t>
      </w:r>
      <w:r w:rsidRPr="00C5194D">
        <w:rPr>
          <w:szCs w:val="22"/>
        </w:rPr>
        <w:t xml:space="preserve"> immunhiány csökkentheti az oltóanyag</w:t>
      </w:r>
      <w:r w:rsidR="00171466" w:rsidRPr="00220307">
        <w:rPr>
          <w:szCs w:val="22"/>
        </w:rPr>
        <w:t>immunitáskeltő hatását</w:t>
      </w:r>
      <w:r w:rsidRPr="00C5194D">
        <w:rPr>
          <w:szCs w:val="22"/>
        </w:rPr>
        <w:t>. Ha megvalósítható, akkor a védőoltás elhalasztása javasolt az ilyen betegség</w:t>
      </w:r>
      <w:r w:rsidR="00171466" w:rsidRPr="00220307">
        <w:rPr>
          <w:szCs w:val="22"/>
        </w:rPr>
        <w:t xml:space="preserve"> vagy</w:t>
      </w:r>
      <w:r w:rsidRPr="00C5194D">
        <w:rPr>
          <w:szCs w:val="22"/>
        </w:rPr>
        <w:t xml:space="preserve"> kezelés végéig. Mindamellett a HIV-fertőzött személyek</w:t>
      </w:r>
      <w:r w:rsidR="00171466" w:rsidRPr="00220307">
        <w:rPr>
          <w:szCs w:val="22"/>
        </w:rPr>
        <w:t xml:space="preserve"> és</w:t>
      </w:r>
      <w:r w:rsidRPr="00C5194D">
        <w:rPr>
          <w:szCs w:val="22"/>
        </w:rPr>
        <w:t xml:space="preserve"> a krónikus immunhiány</w:t>
      </w:r>
      <w:r w:rsidR="00723AC8">
        <w:rPr>
          <w:szCs w:val="22"/>
        </w:rPr>
        <w:t>ban szenvedő</w:t>
      </w:r>
      <w:r w:rsidRPr="00C5194D">
        <w:rPr>
          <w:szCs w:val="22"/>
        </w:rPr>
        <w:t xml:space="preserve">, így </w:t>
      </w:r>
      <w:r w:rsidR="00171466" w:rsidRPr="00220307">
        <w:rPr>
          <w:szCs w:val="22"/>
        </w:rPr>
        <w:t xml:space="preserve">az </w:t>
      </w:r>
      <w:r w:rsidRPr="00C5194D">
        <w:rPr>
          <w:szCs w:val="22"/>
        </w:rPr>
        <w:t>AIDS-es betegek védőoltása</w:t>
      </w:r>
      <w:r w:rsidR="00171466" w:rsidRPr="00220307">
        <w:rPr>
          <w:szCs w:val="22"/>
        </w:rPr>
        <w:t xml:space="preserve"> is</w:t>
      </w:r>
      <w:r w:rsidRPr="00C5194D">
        <w:rPr>
          <w:szCs w:val="22"/>
        </w:rPr>
        <w:t xml:space="preserve"> javasolt, még </w:t>
      </w:r>
      <w:r w:rsidR="00171466" w:rsidRPr="00220307">
        <w:rPr>
          <w:szCs w:val="22"/>
        </w:rPr>
        <w:t xml:space="preserve">ha </w:t>
      </w:r>
      <w:r w:rsidR="00FB65F7" w:rsidRPr="00C5194D">
        <w:rPr>
          <w:szCs w:val="22"/>
        </w:rPr>
        <w:t>az eset</w:t>
      </w:r>
      <w:r w:rsidR="00171466" w:rsidRPr="00220307">
        <w:rPr>
          <w:szCs w:val="22"/>
        </w:rPr>
        <w:t>ük</w:t>
      </w:r>
      <w:r w:rsidR="00FB65F7" w:rsidRPr="00C5194D">
        <w:rPr>
          <w:szCs w:val="22"/>
        </w:rPr>
        <w:t xml:space="preserve">ben </w:t>
      </w:r>
      <w:r w:rsidR="00171466" w:rsidRPr="00220307">
        <w:rPr>
          <w:szCs w:val="22"/>
        </w:rPr>
        <w:t>korlátozott lesz is az</w:t>
      </w:r>
      <w:r w:rsidR="00FB65F7" w:rsidRPr="00C5194D">
        <w:rPr>
          <w:szCs w:val="22"/>
        </w:rPr>
        <w:t xml:space="preserve"> ellenanyagválasz</w:t>
      </w:r>
      <w:r w:rsidRPr="00C5194D">
        <w:rPr>
          <w:szCs w:val="22"/>
        </w:rPr>
        <w:t>.</w:t>
      </w:r>
    </w:p>
    <w:p w14:paraId="67275152" w14:textId="77777777" w:rsidR="00E875B7" w:rsidRPr="00C5194D" w:rsidRDefault="00E875B7" w:rsidP="00691511">
      <w:pPr>
        <w:rPr>
          <w:szCs w:val="22"/>
          <w:u w:val="single"/>
        </w:rPr>
      </w:pPr>
    </w:p>
    <w:p w14:paraId="6A67A934" w14:textId="482D306A" w:rsidR="005B1171" w:rsidRPr="00C5194D" w:rsidRDefault="00A45601" w:rsidP="008C2C35">
      <w:pPr>
        <w:rPr>
          <w:szCs w:val="22"/>
          <w:u w:val="single"/>
        </w:rPr>
      </w:pPr>
      <w:r w:rsidRPr="00C5194D">
        <w:rPr>
          <w:szCs w:val="22"/>
          <w:u w:val="single"/>
        </w:rPr>
        <w:t>Az oltás beadásával</w:t>
      </w:r>
      <w:r w:rsidR="005B1171" w:rsidRPr="00C5194D">
        <w:rPr>
          <w:szCs w:val="22"/>
          <w:u w:val="single"/>
        </w:rPr>
        <w:t xml:space="preserve"> kapcsolatos óvintézkedések</w:t>
      </w:r>
    </w:p>
    <w:p w14:paraId="25D317BE" w14:textId="77777777" w:rsidR="002861F8" w:rsidRPr="00C5194D" w:rsidRDefault="002861F8" w:rsidP="008C2C35">
      <w:pPr>
        <w:rPr>
          <w:szCs w:val="22"/>
          <w:u w:val="single"/>
        </w:rPr>
      </w:pPr>
    </w:p>
    <w:p w14:paraId="2E42A46C" w14:textId="075CEAFF" w:rsidR="002861F8" w:rsidRPr="00C5194D" w:rsidRDefault="002861F8" w:rsidP="00691511">
      <w:pPr>
        <w:rPr>
          <w:szCs w:val="22"/>
        </w:rPr>
      </w:pPr>
      <w:r w:rsidRPr="00C5194D">
        <w:rPr>
          <w:szCs w:val="22"/>
        </w:rPr>
        <w:t>A védőoltás ne</w:t>
      </w:r>
      <w:r w:rsidR="005C33B3" w:rsidRPr="00C5194D">
        <w:rPr>
          <w:szCs w:val="22"/>
        </w:rPr>
        <w:t>m</w:t>
      </w:r>
      <w:r w:rsidRPr="00C5194D">
        <w:rPr>
          <w:szCs w:val="22"/>
        </w:rPr>
        <w:t xml:space="preserve"> </w:t>
      </w:r>
      <w:r w:rsidR="00A45601" w:rsidRPr="00C5194D">
        <w:rPr>
          <w:szCs w:val="22"/>
        </w:rPr>
        <w:t xml:space="preserve">adható be </w:t>
      </w:r>
      <w:proofErr w:type="spellStart"/>
      <w:r w:rsidRPr="00C5194D">
        <w:rPr>
          <w:szCs w:val="22"/>
        </w:rPr>
        <w:t>intravaszkulárisan</w:t>
      </w:r>
      <w:proofErr w:type="spellEnd"/>
      <w:r w:rsidRPr="00C5194D">
        <w:rPr>
          <w:szCs w:val="22"/>
        </w:rPr>
        <w:t xml:space="preserve"> és </w:t>
      </w:r>
      <w:proofErr w:type="spellStart"/>
      <w:r w:rsidRPr="00C5194D">
        <w:rPr>
          <w:szCs w:val="22"/>
        </w:rPr>
        <w:t>intradermálisan</w:t>
      </w:r>
      <w:proofErr w:type="spellEnd"/>
      <w:r w:rsidRPr="00C5194D">
        <w:rPr>
          <w:szCs w:val="22"/>
        </w:rPr>
        <w:t>.</w:t>
      </w:r>
    </w:p>
    <w:p w14:paraId="4DAA9940" w14:textId="77777777" w:rsidR="00E875B7" w:rsidRPr="00C5194D" w:rsidRDefault="00E875B7" w:rsidP="00691511">
      <w:pPr>
        <w:ind w:right="360"/>
        <w:rPr>
          <w:szCs w:val="22"/>
        </w:rPr>
      </w:pPr>
    </w:p>
    <w:p w14:paraId="24C61A2C" w14:textId="6547C0CA" w:rsidR="005B1171" w:rsidRPr="00C5194D" w:rsidRDefault="005B1171" w:rsidP="00691511">
      <w:pPr>
        <w:ind w:right="360"/>
        <w:rPr>
          <w:szCs w:val="22"/>
        </w:rPr>
      </w:pPr>
      <w:r w:rsidRPr="00C5194D">
        <w:rPr>
          <w:szCs w:val="22"/>
        </w:rPr>
        <w:t>Véralvadásgátló kezelésben részesülő</w:t>
      </w:r>
      <w:r w:rsidR="00171466" w:rsidRPr="00220307">
        <w:rPr>
          <w:szCs w:val="22"/>
        </w:rPr>
        <w:t xml:space="preserve"> vagy</w:t>
      </w:r>
      <w:r w:rsidRPr="00C5194D">
        <w:rPr>
          <w:szCs w:val="22"/>
        </w:rPr>
        <w:t xml:space="preserve"> véralvadási zavarban szenvedő betegek esetén a vérzés </w:t>
      </w:r>
      <w:r w:rsidR="00B34DFD" w:rsidRPr="00C5194D">
        <w:rPr>
          <w:szCs w:val="22"/>
        </w:rPr>
        <w:t>kockázata</w:t>
      </w:r>
      <w:r w:rsidRPr="00C5194D">
        <w:rPr>
          <w:szCs w:val="22"/>
        </w:rPr>
        <w:t xml:space="preserve"> miatt óvatosságra van szükség az intramuszkuláris injekciók beadásakor. Ilyen helyzetben és a hivatalos ajánlásokat követve szóba jön az ADACEL POLIO mély </w:t>
      </w:r>
      <w:proofErr w:type="spellStart"/>
      <w:r w:rsidRPr="00C5194D">
        <w:rPr>
          <w:szCs w:val="22"/>
        </w:rPr>
        <w:t>szubkután</w:t>
      </w:r>
      <w:proofErr w:type="spellEnd"/>
      <w:r w:rsidRPr="00C5194D">
        <w:rPr>
          <w:szCs w:val="22"/>
        </w:rPr>
        <w:t xml:space="preserve"> </w:t>
      </w:r>
      <w:r w:rsidR="000E321E" w:rsidRPr="00C5194D">
        <w:rPr>
          <w:szCs w:val="22"/>
        </w:rPr>
        <w:t>beadása</w:t>
      </w:r>
      <w:r w:rsidRPr="00C5194D">
        <w:rPr>
          <w:szCs w:val="22"/>
        </w:rPr>
        <w:t>, bár fennáll a fokozott helyi reakciók kockázata.</w:t>
      </w:r>
    </w:p>
    <w:p w14:paraId="5EE6CF5E" w14:textId="77777777" w:rsidR="00A56809" w:rsidRPr="00C5194D" w:rsidRDefault="00A56809" w:rsidP="00691511">
      <w:pPr>
        <w:ind w:right="360"/>
        <w:rPr>
          <w:szCs w:val="22"/>
        </w:rPr>
      </w:pPr>
    </w:p>
    <w:p w14:paraId="57AE2AA1" w14:textId="320324A6" w:rsidR="005B1171" w:rsidRPr="00C5194D" w:rsidRDefault="005B1171" w:rsidP="00691511">
      <w:pPr>
        <w:ind w:right="360"/>
        <w:rPr>
          <w:szCs w:val="22"/>
        </w:rPr>
      </w:pPr>
      <w:proofErr w:type="spellStart"/>
      <w:r w:rsidRPr="00C5194D">
        <w:rPr>
          <w:szCs w:val="22"/>
        </w:rPr>
        <w:t>Syncope</w:t>
      </w:r>
      <w:proofErr w:type="spellEnd"/>
      <w:r w:rsidRPr="00C5194D">
        <w:rPr>
          <w:szCs w:val="22"/>
        </w:rPr>
        <w:t xml:space="preserve"> (ájulás) fordulhat elő bármilyen injekciós védőoltás, így az ADACEL POLIO beadása után vagy akár azt megelőzően is.</w:t>
      </w:r>
      <w:r w:rsidR="009D25A7" w:rsidRPr="00220307">
        <w:rPr>
          <w:szCs w:val="22"/>
        </w:rPr>
        <w:t xml:space="preserve"> Megfelelő óvintézkedéseket kell tenni az esetleges ájulás, elesés miatti sérülések elkerülése céljából</w:t>
      </w:r>
      <w:r w:rsidRPr="00C5194D">
        <w:rPr>
          <w:szCs w:val="22"/>
        </w:rPr>
        <w:t>.</w:t>
      </w:r>
    </w:p>
    <w:p w14:paraId="4FA64864" w14:textId="77777777" w:rsidR="00E875B7" w:rsidRPr="00C5194D" w:rsidRDefault="00E875B7" w:rsidP="00691511">
      <w:pPr>
        <w:rPr>
          <w:szCs w:val="22"/>
          <w:u w:val="single"/>
        </w:rPr>
      </w:pPr>
    </w:p>
    <w:p w14:paraId="3933FF5E" w14:textId="77777777" w:rsidR="005B1171" w:rsidRPr="00C5194D" w:rsidRDefault="005B1171" w:rsidP="008C2C35">
      <w:pPr>
        <w:rPr>
          <w:szCs w:val="22"/>
        </w:rPr>
      </w:pPr>
      <w:r w:rsidRPr="00C5194D">
        <w:rPr>
          <w:szCs w:val="22"/>
          <w:u w:val="single"/>
        </w:rPr>
        <w:t>Egyéb megfontolások</w:t>
      </w:r>
    </w:p>
    <w:p w14:paraId="1AD8873A" w14:textId="77777777" w:rsidR="00E875B7" w:rsidRPr="00C5194D" w:rsidRDefault="00E875B7" w:rsidP="008C2C35">
      <w:pPr>
        <w:rPr>
          <w:szCs w:val="22"/>
        </w:rPr>
      </w:pPr>
    </w:p>
    <w:p w14:paraId="7FC879E2" w14:textId="4D00A4BF" w:rsidR="005B1171" w:rsidRPr="00C5194D" w:rsidRDefault="005B1171" w:rsidP="00691511">
      <w:pPr>
        <w:rPr>
          <w:szCs w:val="22"/>
        </w:rPr>
      </w:pPr>
      <w:r w:rsidRPr="00C5194D">
        <w:rPr>
          <w:szCs w:val="22"/>
        </w:rPr>
        <w:t xml:space="preserve">Bármelyik védőoltásról elmondható, hogy nem minden </w:t>
      </w:r>
      <w:r w:rsidR="00166C43" w:rsidRPr="00C5194D">
        <w:rPr>
          <w:szCs w:val="22"/>
        </w:rPr>
        <w:t xml:space="preserve">oltott </w:t>
      </w:r>
      <w:r w:rsidR="004A68CA" w:rsidRPr="00C5194D">
        <w:rPr>
          <w:szCs w:val="22"/>
        </w:rPr>
        <w:t>eset</w:t>
      </w:r>
      <w:r w:rsidR="00166C43" w:rsidRPr="00C5194D">
        <w:rPr>
          <w:szCs w:val="22"/>
        </w:rPr>
        <w:t>é</w:t>
      </w:r>
      <w:r w:rsidR="004A68CA" w:rsidRPr="00C5194D">
        <w:rPr>
          <w:szCs w:val="22"/>
        </w:rPr>
        <w:t>ben</w:t>
      </w:r>
      <w:r w:rsidRPr="00C5194D">
        <w:rPr>
          <w:szCs w:val="22"/>
        </w:rPr>
        <w:t xml:space="preserve"> biztosít </w:t>
      </w:r>
      <w:r w:rsidR="00166C43" w:rsidRPr="00C5194D">
        <w:rPr>
          <w:szCs w:val="22"/>
        </w:rPr>
        <w:t>immunológiai védelmet</w:t>
      </w:r>
      <w:r w:rsidR="00B34DFD" w:rsidRPr="00C5194D">
        <w:rPr>
          <w:szCs w:val="22"/>
        </w:rPr>
        <w:t xml:space="preserve"> (lásd 5.1 pont).</w:t>
      </w:r>
    </w:p>
    <w:p w14:paraId="33C40551" w14:textId="77777777" w:rsidR="004827C2" w:rsidRPr="00C5194D" w:rsidRDefault="004827C2" w:rsidP="00691511">
      <w:pPr>
        <w:rPr>
          <w:szCs w:val="22"/>
        </w:rPr>
      </w:pPr>
    </w:p>
    <w:p w14:paraId="020CCCEC" w14:textId="028FC1B1" w:rsidR="005B1171" w:rsidRPr="00C5194D" w:rsidRDefault="005B1171" w:rsidP="00691511">
      <w:pPr>
        <w:rPr>
          <w:szCs w:val="22"/>
        </w:rPr>
      </w:pPr>
      <w:r w:rsidRPr="00C5194D">
        <w:rPr>
          <w:szCs w:val="22"/>
        </w:rPr>
        <w:t>Minden adszorbeált oltóanyag esetében tartós</w:t>
      </w:r>
      <w:r w:rsidR="00CA2647" w:rsidRPr="00C5194D">
        <w:rPr>
          <w:szCs w:val="22"/>
        </w:rPr>
        <w:t>an megmaradó</w:t>
      </w:r>
      <w:r w:rsidRPr="00C5194D">
        <w:rPr>
          <w:szCs w:val="22"/>
        </w:rPr>
        <w:t xml:space="preserve"> csomó keletkezhet az injekció helyén, különösen</w:t>
      </w:r>
      <w:r w:rsidR="0049460B" w:rsidRPr="00C5194D">
        <w:rPr>
          <w:szCs w:val="22"/>
        </w:rPr>
        <w:t>,</w:t>
      </w:r>
      <w:r w:rsidRPr="00C5194D">
        <w:rPr>
          <w:szCs w:val="22"/>
        </w:rPr>
        <w:t xml:space="preserve"> ha a bőr alatti szövet felület</w:t>
      </w:r>
      <w:r w:rsidR="00B34DFD" w:rsidRPr="00C5194D">
        <w:rPr>
          <w:szCs w:val="22"/>
        </w:rPr>
        <w:t>i</w:t>
      </w:r>
      <w:r w:rsidRPr="00C5194D">
        <w:rPr>
          <w:szCs w:val="22"/>
        </w:rPr>
        <w:t xml:space="preserve"> </w:t>
      </w:r>
      <w:proofErr w:type="spellStart"/>
      <w:r w:rsidRPr="00C5194D">
        <w:rPr>
          <w:szCs w:val="22"/>
        </w:rPr>
        <w:t>rétegeibe</w:t>
      </w:r>
      <w:proofErr w:type="spellEnd"/>
      <w:r w:rsidRPr="00C5194D">
        <w:rPr>
          <w:szCs w:val="22"/>
        </w:rPr>
        <w:t xml:space="preserve"> adták be.</w:t>
      </w:r>
    </w:p>
    <w:p w14:paraId="60064AC9" w14:textId="6C6FF6A8" w:rsidR="006901E0" w:rsidRPr="00C5194D" w:rsidRDefault="006901E0" w:rsidP="00691511">
      <w:pPr>
        <w:rPr>
          <w:szCs w:val="22"/>
        </w:rPr>
      </w:pPr>
    </w:p>
    <w:p w14:paraId="079B0423" w14:textId="77777777" w:rsidR="00EB698B" w:rsidRPr="00C5194D" w:rsidRDefault="00EB698B" w:rsidP="008A0295">
      <w:pPr>
        <w:keepNext/>
        <w:rPr>
          <w:u w:val="single"/>
        </w:rPr>
      </w:pPr>
      <w:proofErr w:type="spellStart"/>
      <w:r w:rsidRPr="00C5194D">
        <w:rPr>
          <w:u w:val="single"/>
        </w:rPr>
        <w:t>Nyomonkövethetőség</w:t>
      </w:r>
      <w:proofErr w:type="spellEnd"/>
    </w:p>
    <w:p w14:paraId="21D0CC9B" w14:textId="60FA648A" w:rsidR="006901E0" w:rsidRPr="00C5194D" w:rsidRDefault="00EB698B" w:rsidP="008A0295">
      <w:pPr>
        <w:keepNext/>
      </w:pPr>
      <w:r w:rsidRPr="00C5194D">
        <w:t xml:space="preserve">A biológiai készítmények </w:t>
      </w:r>
      <w:proofErr w:type="spellStart"/>
      <w:r w:rsidRPr="00C5194D">
        <w:t>nyomonkövethetőségének</w:t>
      </w:r>
      <w:proofErr w:type="spellEnd"/>
      <w:r w:rsidRPr="00C5194D">
        <w:t xml:space="preserve"> javítása érdekében, az alkalmazott készítmény nevét és gyártási tételszámát egyértelműen kell feltüntetni</w:t>
      </w:r>
      <w:r w:rsidR="006901E0" w:rsidRPr="00C5194D">
        <w:t>.</w:t>
      </w:r>
    </w:p>
    <w:p w14:paraId="62461EFD" w14:textId="77777777" w:rsidR="006901E0" w:rsidRPr="00C5194D" w:rsidRDefault="006901E0" w:rsidP="006901E0"/>
    <w:p w14:paraId="371FB118" w14:textId="3038EF1A" w:rsidR="006901E0" w:rsidRPr="00C5194D" w:rsidRDefault="00EB698B" w:rsidP="006901E0">
      <w:pPr>
        <w:rPr>
          <w:u w:val="single"/>
        </w:rPr>
      </w:pPr>
      <w:r w:rsidRPr="00C5194D">
        <w:rPr>
          <w:u w:val="single"/>
        </w:rPr>
        <w:t>Ismert hatású segédanyagok</w:t>
      </w:r>
    </w:p>
    <w:p w14:paraId="55D9AFBF" w14:textId="77777777" w:rsidR="006901E0" w:rsidRPr="00C5194D" w:rsidRDefault="006901E0" w:rsidP="006901E0"/>
    <w:p w14:paraId="1B381DE9" w14:textId="0012B9C9" w:rsidR="006901E0" w:rsidRPr="00C5194D" w:rsidRDefault="00EB698B" w:rsidP="008A0295">
      <w:pPr>
        <w:widowControl/>
        <w:autoSpaceDE w:val="0"/>
        <w:autoSpaceDN w:val="0"/>
        <w:adjustRightInd w:val="0"/>
        <w:rPr>
          <w:szCs w:val="22"/>
        </w:rPr>
      </w:pPr>
      <w:r w:rsidRPr="00C5194D">
        <w:rPr>
          <w:szCs w:val="22"/>
        </w:rPr>
        <w:t>Az ADACEL POLIO</w:t>
      </w:r>
      <w:r w:rsidR="006901E0" w:rsidRPr="00C5194D">
        <w:rPr>
          <w:szCs w:val="22"/>
        </w:rPr>
        <w:t xml:space="preserve"> 1</w:t>
      </w:r>
      <w:r w:rsidRPr="00C5194D">
        <w:rPr>
          <w:szCs w:val="22"/>
        </w:rPr>
        <w:t>,</w:t>
      </w:r>
      <w:r w:rsidR="006901E0" w:rsidRPr="00C5194D">
        <w:rPr>
          <w:szCs w:val="22"/>
        </w:rPr>
        <w:t>01</w:t>
      </w:r>
      <w:r w:rsidR="009D25A7" w:rsidRPr="00220307">
        <w:rPr>
          <w:szCs w:val="22"/>
        </w:rPr>
        <w:t> </w:t>
      </w:r>
      <w:r w:rsidR="006901E0" w:rsidRPr="00C5194D">
        <w:rPr>
          <w:szCs w:val="22"/>
        </w:rPr>
        <w:t>milligram</w:t>
      </w:r>
      <w:r w:rsidRPr="00C5194D">
        <w:rPr>
          <w:szCs w:val="22"/>
        </w:rPr>
        <w:t>m</w:t>
      </w:r>
      <w:r w:rsidR="006901E0" w:rsidRPr="00C5194D">
        <w:rPr>
          <w:szCs w:val="22"/>
        </w:rPr>
        <w:t xml:space="preserve"> al</w:t>
      </w:r>
      <w:r w:rsidRPr="00C5194D">
        <w:rPr>
          <w:szCs w:val="22"/>
        </w:rPr>
        <w:t>k</w:t>
      </w:r>
      <w:r w:rsidR="006901E0" w:rsidRPr="00C5194D">
        <w:rPr>
          <w:szCs w:val="22"/>
        </w:rPr>
        <w:t>ohol</w:t>
      </w:r>
      <w:r w:rsidRPr="00C5194D">
        <w:rPr>
          <w:szCs w:val="22"/>
        </w:rPr>
        <w:t>t</w:t>
      </w:r>
      <w:r w:rsidR="006901E0" w:rsidRPr="00C5194D">
        <w:rPr>
          <w:szCs w:val="22"/>
        </w:rPr>
        <w:t xml:space="preserve"> (etanol</w:t>
      </w:r>
      <w:r w:rsidRPr="00C5194D">
        <w:rPr>
          <w:szCs w:val="22"/>
        </w:rPr>
        <w:t>t</w:t>
      </w:r>
      <w:r w:rsidR="006901E0" w:rsidRPr="00C5194D">
        <w:rPr>
          <w:szCs w:val="22"/>
        </w:rPr>
        <w:t xml:space="preserve">) </w:t>
      </w:r>
      <w:r w:rsidRPr="00C5194D">
        <w:rPr>
          <w:szCs w:val="22"/>
        </w:rPr>
        <w:t xml:space="preserve">tartalmaz </w:t>
      </w:r>
      <w:r w:rsidR="006901E0" w:rsidRPr="00C5194D">
        <w:rPr>
          <w:szCs w:val="22"/>
        </w:rPr>
        <w:t>0</w:t>
      </w:r>
      <w:r w:rsidRPr="00C5194D">
        <w:rPr>
          <w:szCs w:val="22"/>
        </w:rPr>
        <w:t>,</w:t>
      </w:r>
      <w:r w:rsidR="006901E0" w:rsidRPr="00C5194D">
        <w:rPr>
          <w:szCs w:val="22"/>
        </w:rPr>
        <w:t>5</w:t>
      </w:r>
      <w:r w:rsidR="009D25A7" w:rsidRPr="00220307">
        <w:rPr>
          <w:szCs w:val="22"/>
        </w:rPr>
        <w:t> </w:t>
      </w:r>
      <w:r w:rsidR="006901E0" w:rsidRPr="00C5194D">
        <w:rPr>
          <w:szCs w:val="22"/>
        </w:rPr>
        <w:t>m</w:t>
      </w:r>
      <w:r w:rsidRPr="00C5194D">
        <w:rPr>
          <w:szCs w:val="22"/>
        </w:rPr>
        <w:t>l-es adagon</w:t>
      </w:r>
      <w:r w:rsidR="006C1953" w:rsidRPr="00C5194D">
        <w:rPr>
          <w:szCs w:val="22"/>
        </w:rPr>
        <w:t>k</w:t>
      </w:r>
      <w:r w:rsidRPr="00C5194D">
        <w:rPr>
          <w:szCs w:val="22"/>
        </w:rPr>
        <w:t>ént</w:t>
      </w:r>
      <w:r w:rsidR="006901E0" w:rsidRPr="00C5194D">
        <w:rPr>
          <w:szCs w:val="22"/>
        </w:rPr>
        <w:t xml:space="preserve">. </w:t>
      </w:r>
      <w:r w:rsidRPr="00C5194D">
        <w:rPr>
          <w:szCs w:val="22"/>
          <w:lang w:bidi="ar-SA"/>
        </w:rPr>
        <w:t>A készítményben található kis mennyiségű alkohol semmilyen észlelhető hatást nem okoz</w:t>
      </w:r>
      <w:r w:rsidR="006901E0" w:rsidRPr="00C5194D">
        <w:rPr>
          <w:szCs w:val="22"/>
        </w:rPr>
        <w:t>.</w:t>
      </w:r>
    </w:p>
    <w:p w14:paraId="401E1AB4" w14:textId="77777777" w:rsidR="00E875B7" w:rsidRPr="00C5194D" w:rsidRDefault="00E875B7" w:rsidP="00E875B7">
      <w:pPr>
        <w:rPr>
          <w:szCs w:val="22"/>
        </w:rPr>
      </w:pPr>
    </w:p>
    <w:p w14:paraId="5DF3423C" w14:textId="2CBD146C" w:rsidR="005B1171" w:rsidRPr="00C5194D" w:rsidRDefault="00F80766" w:rsidP="00443985">
      <w:pPr>
        <w:rPr>
          <w:b/>
        </w:rPr>
      </w:pPr>
      <w:r w:rsidRPr="00C5194D">
        <w:rPr>
          <w:b/>
        </w:rPr>
        <w:t>4.5</w:t>
      </w:r>
      <w:r w:rsidRPr="00C5194D">
        <w:rPr>
          <w:b/>
        </w:rPr>
        <w:tab/>
        <w:t>Gyógyszerkölcsönhatások és egyéb interakciók</w:t>
      </w:r>
    </w:p>
    <w:p w14:paraId="7C3A2159" w14:textId="696E0B9D" w:rsidR="00CE7154" w:rsidRDefault="00CE7154" w:rsidP="00691511">
      <w:pPr>
        <w:rPr>
          <w:szCs w:val="22"/>
        </w:rPr>
      </w:pPr>
      <w:r w:rsidRPr="00CE7154">
        <w:rPr>
          <w:szCs w:val="22"/>
        </w:rPr>
        <w:t xml:space="preserve">Az ADACEL POLIO egyidejűleg adható egy adag </w:t>
      </w:r>
      <w:proofErr w:type="spellStart"/>
      <w:r w:rsidRPr="00CE7154">
        <w:rPr>
          <w:szCs w:val="22"/>
        </w:rPr>
        <w:t>inaktivált</w:t>
      </w:r>
      <w:proofErr w:type="spellEnd"/>
      <w:r w:rsidRPr="00CE7154">
        <w:rPr>
          <w:szCs w:val="22"/>
        </w:rPr>
        <w:t xml:space="preserve"> influenza vakcinával, e</w:t>
      </w:r>
      <w:r w:rsidR="00F403F1">
        <w:rPr>
          <w:szCs w:val="22"/>
        </w:rPr>
        <w:t>gy 60 éves és idősebb személyekkel</w:t>
      </w:r>
      <w:r w:rsidRPr="00CE7154">
        <w:rPr>
          <w:szCs w:val="22"/>
        </w:rPr>
        <w:t xml:space="preserve"> végzett klinikai vizsgálat eredményei alapján.</w:t>
      </w:r>
    </w:p>
    <w:p w14:paraId="48292213" w14:textId="77777777" w:rsidR="00A56809" w:rsidRPr="00C5194D" w:rsidRDefault="00A56809" w:rsidP="00691511">
      <w:pPr>
        <w:rPr>
          <w:szCs w:val="22"/>
        </w:rPr>
      </w:pPr>
    </w:p>
    <w:p w14:paraId="6D0D185A" w14:textId="7008D926" w:rsidR="005B1171" w:rsidRPr="00C5194D" w:rsidRDefault="005B1171" w:rsidP="00691511">
      <w:pPr>
        <w:rPr>
          <w:szCs w:val="22"/>
        </w:rPr>
      </w:pPr>
      <w:r w:rsidRPr="00C5194D">
        <w:rPr>
          <w:szCs w:val="22"/>
        </w:rPr>
        <w:t>Az ADACEL POLIO</w:t>
      </w:r>
      <w:r w:rsidR="00663B25" w:rsidRPr="00C5194D">
        <w:rPr>
          <w:szCs w:val="22"/>
        </w:rPr>
        <w:t>-t</w:t>
      </w:r>
      <w:r w:rsidRPr="00C5194D">
        <w:rPr>
          <w:szCs w:val="22"/>
        </w:rPr>
        <w:t xml:space="preserve"> egyidejűleg </w:t>
      </w:r>
      <w:r w:rsidR="00663B25" w:rsidRPr="00C5194D">
        <w:rPr>
          <w:szCs w:val="22"/>
        </w:rPr>
        <w:t>be lehet adni egy adag</w:t>
      </w:r>
      <w:r w:rsidRPr="00C5194D">
        <w:rPr>
          <w:szCs w:val="22"/>
        </w:rPr>
        <w:t xml:space="preserve"> hepatitis B vakcin</w:t>
      </w:r>
      <w:r w:rsidR="00663B25" w:rsidRPr="00C5194D">
        <w:rPr>
          <w:szCs w:val="22"/>
        </w:rPr>
        <w:t>ával</w:t>
      </w:r>
      <w:r w:rsidRPr="00C5194D">
        <w:rPr>
          <w:szCs w:val="22"/>
        </w:rPr>
        <w:t>.</w:t>
      </w:r>
    </w:p>
    <w:p w14:paraId="2A6C32A7" w14:textId="77777777" w:rsidR="00A56809" w:rsidRPr="00C5194D" w:rsidRDefault="00A56809" w:rsidP="00691511">
      <w:pPr>
        <w:rPr>
          <w:szCs w:val="22"/>
        </w:rPr>
      </w:pPr>
    </w:p>
    <w:p w14:paraId="13DFF12F" w14:textId="685A2897" w:rsidR="005B1171" w:rsidRPr="00C5194D" w:rsidRDefault="005B1171" w:rsidP="00691511">
      <w:pPr>
        <w:rPr>
          <w:szCs w:val="22"/>
        </w:rPr>
      </w:pPr>
      <w:r w:rsidRPr="00C5194D">
        <w:rPr>
          <w:szCs w:val="22"/>
        </w:rPr>
        <w:t xml:space="preserve">Az </w:t>
      </w:r>
      <w:r w:rsidR="00DF53E3" w:rsidRPr="00C5194D">
        <w:rPr>
          <w:szCs w:val="22"/>
        </w:rPr>
        <w:t>egyidejű alkalmazás klinikai vizsgálat</w:t>
      </w:r>
      <w:r w:rsidR="002548F6" w:rsidRPr="00C5194D">
        <w:rPr>
          <w:szCs w:val="22"/>
        </w:rPr>
        <w:t>aina</w:t>
      </w:r>
      <w:r w:rsidR="00DF53E3" w:rsidRPr="00C5194D">
        <w:rPr>
          <w:szCs w:val="22"/>
        </w:rPr>
        <w:t xml:space="preserve">k eredményei alapján az </w:t>
      </w:r>
      <w:r w:rsidRPr="00C5194D">
        <w:rPr>
          <w:szCs w:val="22"/>
        </w:rPr>
        <w:t xml:space="preserve">ADACEL POLIO egyidejűleg alkalmazható a </w:t>
      </w:r>
      <w:r w:rsidR="00594B3D" w:rsidRPr="00220307">
        <w:rPr>
          <w:szCs w:val="22"/>
        </w:rPr>
        <w:t>H</w:t>
      </w:r>
      <w:r w:rsidRPr="00C5194D">
        <w:rPr>
          <w:szCs w:val="22"/>
        </w:rPr>
        <w:t xml:space="preserve">umán </w:t>
      </w:r>
      <w:proofErr w:type="spellStart"/>
      <w:r w:rsidR="00594B3D" w:rsidRPr="00220307">
        <w:rPr>
          <w:szCs w:val="22"/>
        </w:rPr>
        <w:t>P</w:t>
      </w:r>
      <w:r w:rsidRPr="00C5194D">
        <w:rPr>
          <w:szCs w:val="22"/>
        </w:rPr>
        <w:t>apillomavírus</w:t>
      </w:r>
      <w:proofErr w:type="spellEnd"/>
      <w:r w:rsidR="00B34DFD" w:rsidRPr="00C5194D">
        <w:rPr>
          <w:szCs w:val="22"/>
        </w:rPr>
        <w:t xml:space="preserve"> vakcinával</w:t>
      </w:r>
      <w:r w:rsidR="0039526F" w:rsidRPr="00C5194D">
        <w:rPr>
          <w:szCs w:val="22"/>
        </w:rPr>
        <w:t xml:space="preserve"> (HPV) és/vagy </w:t>
      </w:r>
      <w:proofErr w:type="spellStart"/>
      <w:r w:rsidR="004C6FB7" w:rsidRPr="00C5194D">
        <w:rPr>
          <w:szCs w:val="22"/>
        </w:rPr>
        <w:t>meningococcus</w:t>
      </w:r>
      <w:proofErr w:type="spellEnd"/>
      <w:r w:rsidR="004C6FB7" w:rsidRPr="00C5194D">
        <w:rPr>
          <w:szCs w:val="22"/>
        </w:rPr>
        <w:t xml:space="preserve"> </w:t>
      </w:r>
      <w:proofErr w:type="spellStart"/>
      <w:r w:rsidR="004C6FB7" w:rsidRPr="00C5194D">
        <w:rPr>
          <w:szCs w:val="22"/>
        </w:rPr>
        <w:t>poliszacharid</w:t>
      </w:r>
      <w:proofErr w:type="spellEnd"/>
      <w:r w:rsidR="004C6FB7" w:rsidRPr="00C5194D">
        <w:rPr>
          <w:szCs w:val="22"/>
        </w:rPr>
        <w:t xml:space="preserve"> (A, C, Y és W </w:t>
      </w:r>
      <w:proofErr w:type="spellStart"/>
      <w:r w:rsidR="004C6FB7" w:rsidRPr="00C5194D">
        <w:rPr>
          <w:szCs w:val="22"/>
        </w:rPr>
        <w:t>szerotípusú</w:t>
      </w:r>
      <w:proofErr w:type="spellEnd"/>
      <w:r w:rsidR="004C6FB7" w:rsidRPr="00C5194D">
        <w:rPr>
          <w:szCs w:val="22"/>
        </w:rPr>
        <w:t>) (</w:t>
      </w:r>
      <w:proofErr w:type="spellStart"/>
      <w:r w:rsidR="004C6FB7" w:rsidRPr="00C5194D">
        <w:rPr>
          <w:szCs w:val="22"/>
        </w:rPr>
        <w:t>MenACYW</w:t>
      </w:r>
      <w:proofErr w:type="spellEnd"/>
      <w:r w:rsidR="004C6FB7" w:rsidRPr="00C5194D">
        <w:rPr>
          <w:szCs w:val="22"/>
        </w:rPr>
        <w:t>) konjugált vakcinákkal (mindhárom vakcina beadható egyidejűleg, vagy az ADACEL POLIO-</w:t>
      </w:r>
      <w:proofErr w:type="spellStart"/>
      <w:r w:rsidR="004C6FB7" w:rsidRPr="00C5194D">
        <w:rPr>
          <w:szCs w:val="22"/>
        </w:rPr>
        <w:t>val</w:t>
      </w:r>
      <w:proofErr w:type="spellEnd"/>
      <w:r w:rsidR="004C6FB7" w:rsidRPr="00C5194D">
        <w:rPr>
          <w:szCs w:val="22"/>
        </w:rPr>
        <w:t xml:space="preserve"> külön-külön párosítva)</w:t>
      </w:r>
      <w:r w:rsidRPr="00C5194D">
        <w:rPr>
          <w:szCs w:val="22"/>
        </w:rPr>
        <w:t xml:space="preserve"> (lásd 4.8 pont)</w:t>
      </w:r>
      <w:r w:rsidR="004C6FB7" w:rsidRPr="00C5194D">
        <w:rPr>
          <w:szCs w:val="22"/>
        </w:rPr>
        <w:t xml:space="preserve"> a helyi </w:t>
      </w:r>
      <w:r w:rsidR="00465BA1" w:rsidRPr="00C5194D">
        <w:rPr>
          <w:szCs w:val="22"/>
        </w:rPr>
        <w:t>ajánlásokna</w:t>
      </w:r>
      <w:r w:rsidR="004C6FB7" w:rsidRPr="00C5194D">
        <w:rPr>
          <w:szCs w:val="22"/>
        </w:rPr>
        <w:t>k megfelelően</w:t>
      </w:r>
      <w:r w:rsidRPr="00C5194D">
        <w:rPr>
          <w:szCs w:val="22"/>
        </w:rPr>
        <w:t>.</w:t>
      </w:r>
    </w:p>
    <w:p w14:paraId="11345A9D" w14:textId="77777777" w:rsidR="00A56809" w:rsidRPr="00C5194D" w:rsidRDefault="00A56809" w:rsidP="00691511">
      <w:pPr>
        <w:rPr>
          <w:szCs w:val="22"/>
        </w:rPr>
      </w:pPr>
    </w:p>
    <w:p w14:paraId="2084F7E7" w14:textId="12A32AE4" w:rsidR="005B1171" w:rsidRPr="00C5194D" w:rsidRDefault="005B1171" w:rsidP="00691511">
      <w:pPr>
        <w:rPr>
          <w:szCs w:val="22"/>
        </w:rPr>
      </w:pPr>
      <w:r w:rsidRPr="00C5194D">
        <w:rPr>
          <w:szCs w:val="22"/>
        </w:rPr>
        <w:t>Az egyidejűleg alkalmazott oltások</w:t>
      </w:r>
      <w:r w:rsidR="00B13EDD" w:rsidRPr="00C5194D">
        <w:rPr>
          <w:szCs w:val="22"/>
        </w:rPr>
        <w:t xml:space="preserve">at más-más </w:t>
      </w:r>
      <w:r w:rsidR="005C089E" w:rsidRPr="00C5194D">
        <w:rPr>
          <w:szCs w:val="22"/>
        </w:rPr>
        <w:t xml:space="preserve">végtagba </w:t>
      </w:r>
      <w:r w:rsidR="00B13EDD" w:rsidRPr="00C5194D">
        <w:rPr>
          <w:szCs w:val="22"/>
        </w:rPr>
        <w:t>kell beadni</w:t>
      </w:r>
      <w:r w:rsidRPr="00C5194D">
        <w:rPr>
          <w:szCs w:val="22"/>
        </w:rPr>
        <w:t>. Egyéb oltóanyagokkal, biológiai készítményekkel</w:t>
      </w:r>
      <w:r w:rsidR="00CC45E9" w:rsidRPr="00220307">
        <w:rPr>
          <w:szCs w:val="22"/>
        </w:rPr>
        <w:t xml:space="preserve"> és</w:t>
      </w:r>
      <w:r w:rsidRPr="00C5194D">
        <w:rPr>
          <w:szCs w:val="22"/>
        </w:rPr>
        <w:t xml:space="preserve"> gyógyszeres terápiával nem végeztek kölcsönhatás-vizsgálatokat. A védőoltások jelenleg általánosan elfogadott irányelvei szerint azonban, mivel az ADACEL POLIO </w:t>
      </w:r>
      <w:proofErr w:type="spellStart"/>
      <w:r w:rsidRPr="00C5194D">
        <w:rPr>
          <w:szCs w:val="22"/>
        </w:rPr>
        <w:t>inaktivált</w:t>
      </w:r>
      <w:proofErr w:type="spellEnd"/>
      <w:r w:rsidRPr="00C5194D">
        <w:rPr>
          <w:szCs w:val="22"/>
        </w:rPr>
        <w:t xml:space="preserve"> készítmény, ezért – eltérő helyre beadva – más védőoltásokkal</w:t>
      </w:r>
      <w:r w:rsidR="00941BE2" w:rsidRPr="00220307">
        <w:rPr>
          <w:szCs w:val="22"/>
        </w:rPr>
        <w:t xml:space="preserve"> és</w:t>
      </w:r>
      <w:r w:rsidRPr="00C5194D">
        <w:rPr>
          <w:szCs w:val="22"/>
        </w:rPr>
        <w:t xml:space="preserve"> immunglobulinokkal egyidejűleg </w:t>
      </w:r>
      <w:r w:rsidR="00A41273" w:rsidRPr="00C5194D">
        <w:rPr>
          <w:szCs w:val="22"/>
        </w:rPr>
        <w:t>beadható</w:t>
      </w:r>
      <w:r w:rsidRPr="00C5194D">
        <w:rPr>
          <w:szCs w:val="22"/>
        </w:rPr>
        <w:t>.</w:t>
      </w:r>
    </w:p>
    <w:p w14:paraId="28271B9B" w14:textId="77777777" w:rsidR="00A56809" w:rsidRPr="00C5194D" w:rsidRDefault="00A56809" w:rsidP="009A3083">
      <w:pPr>
        <w:rPr>
          <w:szCs w:val="22"/>
        </w:rPr>
      </w:pPr>
    </w:p>
    <w:p w14:paraId="7F5AD61B" w14:textId="77777777" w:rsidR="005B1171" w:rsidRPr="00C5194D" w:rsidRDefault="005B1171" w:rsidP="009A3083">
      <w:pPr>
        <w:rPr>
          <w:szCs w:val="22"/>
        </w:rPr>
      </w:pPr>
      <w:proofErr w:type="spellStart"/>
      <w:r w:rsidRPr="00C5194D">
        <w:rPr>
          <w:szCs w:val="22"/>
        </w:rPr>
        <w:t>Immunszuppresszív</w:t>
      </w:r>
      <w:proofErr w:type="spellEnd"/>
      <w:r w:rsidRPr="00C5194D">
        <w:rPr>
          <w:szCs w:val="22"/>
        </w:rPr>
        <w:t xml:space="preserve"> kezelés esetén lásd 4.4 pont. </w:t>
      </w:r>
    </w:p>
    <w:p w14:paraId="5AD4D0FA" w14:textId="77777777" w:rsidR="009A3083" w:rsidRPr="00C5194D" w:rsidRDefault="009A3083" w:rsidP="009A3083">
      <w:pPr>
        <w:rPr>
          <w:szCs w:val="22"/>
        </w:rPr>
      </w:pPr>
    </w:p>
    <w:p w14:paraId="3161FABC" w14:textId="515DA1B1" w:rsidR="005B1171" w:rsidRPr="00C5194D" w:rsidRDefault="00F80766" w:rsidP="001124C5">
      <w:pPr>
        <w:rPr>
          <w:b/>
        </w:rPr>
      </w:pPr>
      <w:r w:rsidRPr="00C5194D">
        <w:rPr>
          <w:b/>
        </w:rPr>
        <w:t>4.6</w:t>
      </w:r>
      <w:r w:rsidRPr="00C5194D">
        <w:rPr>
          <w:b/>
        </w:rPr>
        <w:tab/>
        <w:t>Termékenység, terhesség és szoptatás</w:t>
      </w:r>
    </w:p>
    <w:p w14:paraId="16DCD810" w14:textId="77777777" w:rsidR="009A3083" w:rsidRPr="00C5194D" w:rsidRDefault="009A3083" w:rsidP="001124C5">
      <w:pPr>
        <w:rPr>
          <w:szCs w:val="22"/>
        </w:rPr>
      </w:pPr>
    </w:p>
    <w:p w14:paraId="3159A884" w14:textId="77777777" w:rsidR="005B1171" w:rsidRPr="00C5194D" w:rsidRDefault="005B1171" w:rsidP="001124C5">
      <w:pPr>
        <w:rPr>
          <w:szCs w:val="22"/>
          <w:u w:val="single"/>
        </w:rPr>
      </w:pPr>
      <w:r w:rsidRPr="00C5194D">
        <w:rPr>
          <w:szCs w:val="22"/>
          <w:u w:val="single"/>
        </w:rPr>
        <w:t>Terhesség</w:t>
      </w:r>
    </w:p>
    <w:p w14:paraId="57A2AD76" w14:textId="4AA71A05" w:rsidR="009A3083" w:rsidRPr="00C5194D" w:rsidRDefault="009A3083" w:rsidP="001124C5">
      <w:pPr>
        <w:rPr>
          <w:szCs w:val="22"/>
        </w:rPr>
      </w:pPr>
    </w:p>
    <w:p w14:paraId="079E1A45" w14:textId="2361A8F7" w:rsidR="00144D2F" w:rsidRPr="00C5194D" w:rsidRDefault="00144D2F" w:rsidP="001124C5">
      <w:pPr>
        <w:rPr>
          <w:szCs w:val="22"/>
        </w:rPr>
      </w:pPr>
      <w:r w:rsidRPr="00C5194D">
        <w:rPr>
          <w:szCs w:val="22"/>
        </w:rPr>
        <w:t xml:space="preserve">Az ADACEL POLIO a hivatalos ajánlások figyelembevételével alkalmazható </w:t>
      </w:r>
      <w:r w:rsidRPr="00C5194D">
        <w:rPr>
          <w:szCs w:val="22"/>
          <w:u w:val="single"/>
        </w:rPr>
        <w:t>a terhesség második és harmadik trimeszterében (lásd 4.2 pont)</w:t>
      </w:r>
      <w:r w:rsidRPr="00C5194D">
        <w:rPr>
          <w:szCs w:val="22"/>
        </w:rPr>
        <w:t>.</w:t>
      </w:r>
    </w:p>
    <w:p w14:paraId="749BD72E" w14:textId="77777777" w:rsidR="00144D2F" w:rsidRPr="00C5194D" w:rsidRDefault="00144D2F" w:rsidP="001124C5">
      <w:pPr>
        <w:rPr>
          <w:szCs w:val="22"/>
        </w:rPr>
      </w:pPr>
    </w:p>
    <w:p w14:paraId="38ED7E80" w14:textId="1EAE671C" w:rsidR="00CE6E93" w:rsidRPr="00C5194D" w:rsidRDefault="00A41273" w:rsidP="00CE6E93">
      <w:pPr>
        <w:rPr>
          <w:szCs w:val="22"/>
        </w:rPr>
      </w:pPr>
      <w:proofErr w:type="gramStart"/>
      <w:r w:rsidRPr="00C5194D">
        <w:rPr>
          <w:szCs w:val="22"/>
        </w:rPr>
        <w:t>Négy</w:t>
      </w:r>
      <w:r w:rsidR="00847F29" w:rsidRPr="00220307">
        <w:rPr>
          <w:szCs w:val="22"/>
        </w:rPr>
        <w:t>,</w:t>
      </w:r>
      <w:r w:rsidR="00CE6E93" w:rsidRPr="00C5194D">
        <w:rPr>
          <w:szCs w:val="22"/>
        </w:rPr>
        <w:t xml:space="preserve"> </w:t>
      </w:r>
      <w:proofErr w:type="spellStart"/>
      <w:r w:rsidR="00CE6E93" w:rsidRPr="00C5194D">
        <w:rPr>
          <w:szCs w:val="22"/>
        </w:rPr>
        <w:t>randomizált</w:t>
      </w:r>
      <w:proofErr w:type="spellEnd"/>
      <w:r w:rsidR="00CE6E93" w:rsidRPr="00C5194D">
        <w:rPr>
          <w:szCs w:val="22"/>
        </w:rPr>
        <w:t xml:space="preserve">, kontrollos vizsgálat (310 terhesség kimenetele), </w:t>
      </w:r>
      <w:r w:rsidR="00144D2F" w:rsidRPr="00C5194D">
        <w:rPr>
          <w:szCs w:val="22"/>
        </w:rPr>
        <w:t>1</w:t>
      </w:r>
      <w:r w:rsidR="00CE6E93" w:rsidRPr="00C5194D">
        <w:rPr>
          <w:szCs w:val="22"/>
        </w:rPr>
        <w:t xml:space="preserve"> </w:t>
      </w:r>
      <w:proofErr w:type="spellStart"/>
      <w:r w:rsidR="00CE6E93" w:rsidRPr="00C5194D">
        <w:rPr>
          <w:szCs w:val="22"/>
        </w:rPr>
        <w:t>prospektív</w:t>
      </w:r>
      <w:proofErr w:type="spellEnd"/>
      <w:r w:rsidR="00CE6E93" w:rsidRPr="00C5194D">
        <w:rPr>
          <w:szCs w:val="22"/>
        </w:rPr>
        <w:t>, megfigyeléses vizsgálat (</w:t>
      </w:r>
      <w:r w:rsidR="00144D2F" w:rsidRPr="00C5194D">
        <w:rPr>
          <w:szCs w:val="22"/>
        </w:rPr>
        <w:t>546</w:t>
      </w:r>
      <w:r w:rsidR="00CE6E93" w:rsidRPr="00C5194D">
        <w:rPr>
          <w:szCs w:val="22"/>
        </w:rPr>
        <w:t xml:space="preserve"> terhesség kimenetele), </w:t>
      </w:r>
      <w:r w:rsidR="00144D2F" w:rsidRPr="00C5194D">
        <w:rPr>
          <w:szCs w:val="22"/>
        </w:rPr>
        <w:t>5</w:t>
      </w:r>
      <w:r w:rsidR="00CE6E93" w:rsidRPr="00C5194D">
        <w:rPr>
          <w:szCs w:val="22"/>
        </w:rPr>
        <w:t xml:space="preserve"> retrospektív megfigyeléses vizsgálat (</w:t>
      </w:r>
      <w:r w:rsidR="00144D2F" w:rsidRPr="00C5194D">
        <w:rPr>
          <w:szCs w:val="22"/>
        </w:rPr>
        <w:t xml:space="preserve">124 810 </w:t>
      </w:r>
      <w:r w:rsidR="00CE6E93" w:rsidRPr="00C5194D">
        <w:rPr>
          <w:szCs w:val="22"/>
        </w:rPr>
        <w:t xml:space="preserve">terhesség kimenetele) biztonságosságra vonatkozó adatai, és passzív megfigyelésből származó adatok olyan nőkre vonatkozóan, akik ADACEL POLIO-t vagy </w:t>
      </w:r>
      <w:proofErr w:type="spellStart"/>
      <w:r w:rsidR="005825DB" w:rsidRPr="00C5194D">
        <w:rPr>
          <w:szCs w:val="22"/>
        </w:rPr>
        <w:t>Adacel</w:t>
      </w:r>
      <w:proofErr w:type="spellEnd"/>
      <w:r w:rsidR="00CE6E93" w:rsidRPr="00C5194D">
        <w:rPr>
          <w:szCs w:val="22"/>
        </w:rPr>
        <w:t xml:space="preserve">-t (az ADACEL POLIO </w:t>
      </w:r>
      <w:proofErr w:type="spellStart"/>
      <w:r w:rsidR="00CE6E93" w:rsidRPr="00C5194D">
        <w:rPr>
          <w:szCs w:val="22"/>
        </w:rPr>
        <w:t>Tdap</w:t>
      </w:r>
      <w:proofErr w:type="spellEnd"/>
      <w:r w:rsidR="00CE6E93" w:rsidRPr="00C5194D">
        <w:rPr>
          <w:szCs w:val="22"/>
        </w:rPr>
        <w:t xml:space="preserve"> komponense; ugyanolyan mennyiségű diftéria, tetanusz és pertusszisz antigént tartalmaz</w:t>
      </w:r>
      <w:r w:rsidR="00F21422" w:rsidRPr="00220307">
        <w:rPr>
          <w:szCs w:val="22"/>
        </w:rPr>
        <w:t xml:space="preserve"> mint az ADACEL POLIO</w:t>
      </w:r>
      <w:r w:rsidR="00CE6E93" w:rsidRPr="00C5194D">
        <w:rPr>
          <w:szCs w:val="22"/>
        </w:rPr>
        <w:t xml:space="preserve">) kaptak a </w:t>
      </w:r>
      <w:r w:rsidR="00144D2F" w:rsidRPr="00C5194D">
        <w:rPr>
          <w:szCs w:val="22"/>
        </w:rPr>
        <w:t>második</w:t>
      </w:r>
      <w:r w:rsidR="00CE6E93" w:rsidRPr="00C5194D">
        <w:rPr>
          <w:szCs w:val="22"/>
        </w:rPr>
        <w:t xml:space="preserve"> vagy </w:t>
      </w:r>
      <w:r w:rsidR="00144D2F" w:rsidRPr="00C5194D">
        <w:rPr>
          <w:szCs w:val="22"/>
        </w:rPr>
        <w:t xml:space="preserve">harmadik </w:t>
      </w:r>
      <w:r w:rsidR="00CE6E93" w:rsidRPr="00C5194D">
        <w:rPr>
          <w:szCs w:val="22"/>
        </w:rPr>
        <w:t>trimeszterben, nem mutattak ki a terhességre vagy a magzat/újszülött egészségére gyakorolt káros hatásoka</w:t>
      </w:r>
      <w:proofErr w:type="gramEnd"/>
      <w:r w:rsidR="00CE6E93" w:rsidRPr="00C5194D">
        <w:rPr>
          <w:szCs w:val="22"/>
        </w:rPr>
        <w:t xml:space="preserve">t </w:t>
      </w:r>
      <w:proofErr w:type="gramStart"/>
      <w:r w:rsidR="00CE6E93" w:rsidRPr="00C5194D">
        <w:rPr>
          <w:szCs w:val="22"/>
        </w:rPr>
        <w:t>a</w:t>
      </w:r>
      <w:proofErr w:type="gramEnd"/>
      <w:r w:rsidR="00CE6E93" w:rsidRPr="00C5194D">
        <w:rPr>
          <w:szCs w:val="22"/>
        </w:rPr>
        <w:t xml:space="preserve"> vakcina alkalmazásával összefüggésben. Mint más </w:t>
      </w:r>
      <w:proofErr w:type="spellStart"/>
      <w:r w:rsidR="00CE6E93" w:rsidRPr="00C5194D">
        <w:rPr>
          <w:szCs w:val="22"/>
        </w:rPr>
        <w:t>inaktivált</w:t>
      </w:r>
      <w:proofErr w:type="spellEnd"/>
      <w:r w:rsidR="00CE6E93" w:rsidRPr="00C5194D">
        <w:rPr>
          <w:szCs w:val="22"/>
        </w:rPr>
        <w:t xml:space="preserve"> vakciná</w:t>
      </w:r>
      <w:r w:rsidR="008E6AC2" w:rsidRPr="00220307">
        <w:rPr>
          <w:szCs w:val="22"/>
        </w:rPr>
        <w:t>nál</w:t>
      </w:r>
      <w:r w:rsidR="00CE6E93" w:rsidRPr="00C5194D">
        <w:rPr>
          <w:szCs w:val="22"/>
        </w:rPr>
        <w:t xml:space="preserve">, </w:t>
      </w:r>
      <w:r w:rsidR="008E6AC2" w:rsidRPr="00220307">
        <w:rPr>
          <w:szCs w:val="22"/>
        </w:rPr>
        <w:t xml:space="preserve">így </w:t>
      </w:r>
      <w:r w:rsidR="00892A10" w:rsidRPr="00220307">
        <w:rPr>
          <w:szCs w:val="22"/>
        </w:rPr>
        <w:t xml:space="preserve">a terhesség bármelyik trimeszterében alkalmazott </w:t>
      </w:r>
      <w:r w:rsidR="00CE6E93" w:rsidRPr="00C5194D">
        <w:rPr>
          <w:szCs w:val="22"/>
        </w:rPr>
        <w:t>ADACEL POLIO</w:t>
      </w:r>
      <w:r w:rsidR="00892A10" w:rsidRPr="00220307">
        <w:rPr>
          <w:szCs w:val="22"/>
        </w:rPr>
        <w:t xml:space="preserve"> esetében sem várható a magzatra gyakorolt káros hatás</w:t>
      </w:r>
      <w:r w:rsidR="00CE6E93" w:rsidRPr="00C5194D">
        <w:rPr>
          <w:szCs w:val="22"/>
        </w:rPr>
        <w:t>.</w:t>
      </w:r>
    </w:p>
    <w:p w14:paraId="0A1AD396" w14:textId="77777777" w:rsidR="00CE6E93" w:rsidRPr="00C5194D" w:rsidRDefault="00CE6E93" w:rsidP="0067113D">
      <w:pPr>
        <w:rPr>
          <w:szCs w:val="22"/>
        </w:rPr>
      </w:pPr>
    </w:p>
    <w:p w14:paraId="4233E83A" w14:textId="77777777" w:rsidR="00CE6E93" w:rsidRPr="00C5194D" w:rsidRDefault="00CE6E93" w:rsidP="0067113D">
      <w:pPr>
        <w:rPr>
          <w:szCs w:val="22"/>
        </w:rPr>
      </w:pPr>
      <w:r w:rsidRPr="00C5194D">
        <w:rPr>
          <w:szCs w:val="22"/>
        </w:rPr>
        <w:t>Állatkísérletek nem utalnak közvetlen vagy közvetett káros hatásokra sem a terhességre, sem az embrionális/magzati fejlődésre, sem a szülésre vagy a születés utáni fejlődésre vonatkozóan.</w:t>
      </w:r>
    </w:p>
    <w:p w14:paraId="6AE94B18" w14:textId="77777777" w:rsidR="00144D2F" w:rsidRPr="00C5194D" w:rsidRDefault="00144D2F" w:rsidP="00144D2F">
      <w:pPr>
        <w:rPr>
          <w:szCs w:val="22"/>
        </w:rPr>
      </w:pPr>
    </w:p>
    <w:p w14:paraId="7ED08546" w14:textId="2DB53675" w:rsidR="00144D2F" w:rsidRPr="00C5194D" w:rsidRDefault="00144D2F" w:rsidP="00144D2F">
      <w:pPr>
        <w:rPr>
          <w:szCs w:val="22"/>
        </w:rPr>
      </w:pPr>
      <w:r w:rsidRPr="00C5194D">
        <w:rPr>
          <w:szCs w:val="22"/>
        </w:rPr>
        <w:t>A terhesség</w:t>
      </w:r>
      <w:r w:rsidR="00892A10" w:rsidRPr="00220307">
        <w:rPr>
          <w:szCs w:val="22"/>
        </w:rPr>
        <w:t xml:space="preserve"> alatti oltást követően</w:t>
      </w:r>
      <w:r w:rsidRPr="00C5194D">
        <w:rPr>
          <w:szCs w:val="22"/>
        </w:rPr>
        <w:t xml:space="preserve"> kialakult immunválaszra</w:t>
      </w:r>
      <w:r w:rsidR="00892A10" w:rsidRPr="00220307">
        <w:rPr>
          <w:szCs w:val="22"/>
        </w:rPr>
        <w:t xml:space="preserve"> és</w:t>
      </w:r>
      <w:r w:rsidRPr="00C5194D">
        <w:rPr>
          <w:szCs w:val="22"/>
        </w:rPr>
        <w:t xml:space="preserve"> csecsemőknél a pertusszisz megelőzésének hatásosságára vonatkozó információkat lásd az 5.1 pontban.</w:t>
      </w:r>
    </w:p>
    <w:p w14:paraId="1796A88F" w14:textId="77777777" w:rsidR="00CE6E93" w:rsidRPr="00C5194D" w:rsidRDefault="00CE6E93" w:rsidP="00361BC8">
      <w:pPr>
        <w:rPr>
          <w:szCs w:val="22"/>
        </w:rPr>
      </w:pPr>
    </w:p>
    <w:p w14:paraId="09CD2B01" w14:textId="77777777" w:rsidR="005B1171" w:rsidRPr="00C5194D" w:rsidRDefault="005B1171" w:rsidP="006427D6">
      <w:pPr>
        <w:rPr>
          <w:szCs w:val="22"/>
          <w:highlight w:val="cyan"/>
          <w:u w:val="single"/>
        </w:rPr>
      </w:pPr>
      <w:r w:rsidRPr="00C5194D">
        <w:rPr>
          <w:szCs w:val="22"/>
          <w:u w:val="single"/>
        </w:rPr>
        <w:t>Szoptatás</w:t>
      </w:r>
    </w:p>
    <w:p w14:paraId="1EF7698E" w14:textId="77777777" w:rsidR="00361BC8" w:rsidRPr="00C5194D" w:rsidRDefault="00361BC8" w:rsidP="006427D6">
      <w:pPr>
        <w:rPr>
          <w:szCs w:val="22"/>
        </w:rPr>
      </w:pPr>
    </w:p>
    <w:p w14:paraId="14993C2A" w14:textId="699C3244" w:rsidR="005B1171" w:rsidRPr="00C5194D" w:rsidRDefault="005B1171" w:rsidP="00691511">
      <w:pPr>
        <w:rPr>
          <w:szCs w:val="22"/>
        </w:rPr>
      </w:pPr>
      <w:r w:rsidRPr="00C5194D">
        <w:rPr>
          <w:szCs w:val="22"/>
        </w:rPr>
        <w:t xml:space="preserve">Az ADACEL POLIO szoptatás során végzett alkalmazásának hatását nem vizsgálták. Mivel az ADACEL POLIO </w:t>
      </w:r>
      <w:proofErr w:type="spellStart"/>
      <w:r w:rsidRPr="00C5194D">
        <w:rPr>
          <w:szCs w:val="22"/>
        </w:rPr>
        <w:t>toxoidokat</w:t>
      </w:r>
      <w:proofErr w:type="spellEnd"/>
      <w:r w:rsidRPr="00C5194D">
        <w:rPr>
          <w:szCs w:val="22"/>
        </w:rPr>
        <w:t xml:space="preserve"> </w:t>
      </w:r>
      <w:r w:rsidR="00892A10" w:rsidRPr="00220307">
        <w:rPr>
          <w:szCs w:val="22"/>
        </w:rPr>
        <w:t xml:space="preserve">és </w:t>
      </w:r>
      <w:proofErr w:type="spellStart"/>
      <w:r w:rsidRPr="00C5194D">
        <w:rPr>
          <w:szCs w:val="22"/>
        </w:rPr>
        <w:t>inaktivált</w:t>
      </w:r>
      <w:proofErr w:type="spellEnd"/>
      <w:r w:rsidRPr="00C5194D">
        <w:rPr>
          <w:szCs w:val="22"/>
        </w:rPr>
        <w:t xml:space="preserve"> antigéneket tartalmaz, </w:t>
      </w:r>
      <w:r w:rsidR="00477D6A" w:rsidRPr="00C5194D">
        <w:rPr>
          <w:szCs w:val="22"/>
        </w:rPr>
        <w:t xml:space="preserve">nem </w:t>
      </w:r>
      <w:r w:rsidRPr="00C5194D">
        <w:rPr>
          <w:szCs w:val="22"/>
        </w:rPr>
        <w:t xml:space="preserve">valószínű, hogy a szoptatott csecsemőre bármilyen kockázatot jelentene. Az ADACEL POLIO szoptató nőnek történő beadásával járó előnyöket és kockázatokat az egészségügyi </w:t>
      </w:r>
      <w:r w:rsidR="00892A10" w:rsidRPr="00220307">
        <w:rPr>
          <w:szCs w:val="22"/>
        </w:rPr>
        <w:t>szakembereknek</w:t>
      </w:r>
      <w:r w:rsidR="00892A10" w:rsidRPr="00C5194D">
        <w:rPr>
          <w:szCs w:val="22"/>
        </w:rPr>
        <w:t xml:space="preserve"> </w:t>
      </w:r>
      <w:r w:rsidRPr="00C5194D">
        <w:rPr>
          <w:szCs w:val="22"/>
        </w:rPr>
        <w:t>kell mérlegelniük.</w:t>
      </w:r>
    </w:p>
    <w:p w14:paraId="55A5C6FC" w14:textId="77777777" w:rsidR="009A3083" w:rsidRPr="00C5194D" w:rsidRDefault="009A3083" w:rsidP="00691511">
      <w:pPr>
        <w:rPr>
          <w:szCs w:val="22"/>
          <w:u w:val="single"/>
        </w:rPr>
      </w:pPr>
    </w:p>
    <w:p w14:paraId="53CFA66F" w14:textId="77777777" w:rsidR="005B1171" w:rsidRPr="00C5194D" w:rsidRDefault="005B1171" w:rsidP="00C5194D">
      <w:pPr>
        <w:rPr>
          <w:szCs w:val="22"/>
          <w:u w:val="single"/>
        </w:rPr>
      </w:pPr>
      <w:r w:rsidRPr="00C5194D">
        <w:rPr>
          <w:szCs w:val="22"/>
          <w:u w:val="single"/>
        </w:rPr>
        <w:t>Termékenység</w:t>
      </w:r>
    </w:p>
    <w:p w14:paraId="6030D7F3" w14:textId="77777777" w:rsidR="009A3083" w:rsidRPr="00C5194D" w:rsidRDefault="009A3083" w:rsidP="00C5194D">
      <w:pPr>
        <w:rPr>
          <w:szCs w:val="22"/>
        </w:rPr>
      </w:pPr>
    </w:p>
    <w:p w14:paraId="4CD96722" w14:textId="77777777" w:rsidR="005B1171" w:rsidRPr="00C5194D" w:rsidRDefault="005B1171" w:rsidP="00C5194D">
      <w:pPr>
        <w:rPr>
          <w:szCs w:val="22"/>
        </w:rPr>
      </w:pPr>
      <w:r w:rsidRPr="00C5194D">
        <w:rPr>
          <w:szCs w:val="22"/>
        </w:rPr>
        <w:t>Az ADACEL POLIO hatását termékenység</w:t>
      </w:r>
      <w:r w:rsidR="00477D6A" w:rsidRPr="00C5194D">
        <w:rPr>
          <w:szCs w:val="22"/>
        </w:rPr>
        <w:t>i</w:t>
      </w:r>
      <w:r w:rsidRPr="00C5194D">
        <w:rPr>
          <w:szCs w:val="22"/>
        </w:rPr>
        <w:t xml:space="preserve"> vizsgálatokban nem értékelték.</w:t>
      </w:r>
    </w:p>
    <w:p w14:paraId="4B5665BB" w14:textId="77777777" w:rsidR="009A3083" w:rsidRPr="00C5194D" w:rsidRDefault="009A3083" w:rsidP="009A3083">
      <w:pPr>
        <w:rPr>
          <w:szCs w:val="22"/>
        </w:rPr>
      </w:pPr>
    </w:p>
    <w:p w14:paraId="4C89A3BB" w14:textId="23F871D8" w:rsidR="005B1171" w:rsidRPr="00C5194D" w:rsidRDefault="00F80766" w:rsidP="006427D6">
      <w:pPr>
        <w:rPr>
          <w:b/>
        </w:rPr>
      </w:pPr>
      <w:r w:rsidRPr="00C5194D">
        <w:rPr>
          <w:b/>
        </w:rPr>
        <w:t>4.7</w:t>
      </w:r>
      <w:r w:rsidRPr="00C5194D">
        <w:rPr>
          <w:b/>
        </w:rPr>
        <w:tab/>
        <w:t>A készítmény hatásai a gépjárművezetéshez és a gépek kezeléséhez szükséges képességekre</w:t>
      </w:r>
    </w:p>
    <w:p w14:paraId="575B0CE2" w14:textId="77777777" w:rsidR="009A3083" w:rsidRPr="00C5194D" w:rsidRDefault="009A3083" w:rsidP="006427D6">
      <w:pPr>
        <w:tabs>
          <w:tab w:val="left" w:pos="567"/>
        </w:tabs>
        <w:rPr>
          <w:szCs w:val="22"/>
        </w:rPr>
      </w:pPr>
    </w:p>
    <w:p w14:paraId="5B0A0CAC" w14:textId="77777777" w:rsidR="002861F8" w:rsidRPr="00C5194D" w:rsidRDefault="005B1171" w:rsidP="002861F8">
      <w:pPr>
        <w:rPr>
          <w:szCs w:val="22"/>
        </w:rPr>
      </w:pPr>
      <w:r w:rsidRPr="00C5194D">
        <w:rPr>
          <w:szCs w:val="22"/>
        </w:rPr>
        <w:t>A készítménynek a gépjárművezetéshez és a gépek kezeléséhez szükséges képességeket befolyásoló hatásait nem vizsgálták. Az ADACEL POLIO nem, vagy csak elhanyagolható mértékben befolyásolja a gépjárművezetéshez és a gépek kezeléséhez szükséges képességeket.</w:t>
      </w:r>
    </w:p>
    <w:p w14:paraId="2B9502C5" w14:textId="77777777" w:rsidR="009A3083" w:rsidRPr="00C5194D" w:rsidRDefault="009A3083" w:rsidP="009A3083">
      <w:pPr>
        <w:rPr>
          <w:szCs w:val="22"/>
        </w:rPr>
      </w:pPr>
    </w:p>
    <w:p w14:paraId="0E9802B5" w14:textId="0D3441B7" w:rsidR="005B1171" w:rsidRPr="00C5194D" w:rsidRDefault="00F80766" w:rsidP="00A00691">
      <w:r w:rsidRPr="00C5194D">
        <w:rPr>
          <w:b/>
        </w:rPr>
        <w:t>4.8</w:t>
      </w:r>
      <w:r w:rsidRPr="00C5194D">
        <w:rPr>
          <w:b/>
        </w:rPr>
        <w:tab/>
        <w:t>Nemkívánatos hatások, mellékhatások</w:t>
      </w:r>
    </w:p>
    <w:p w14:paraId="78AC83A3" w14:textId="77777777" w:rsidR="009A3083" w:rsidRPr="00C5194D" w:rsidRDefault="009A3083" w:rsidP="002B50BB">
      <w:pPr>
        <w:rPr>
          <w:szCs w:val="22"/>
        </w:rPr>
      </w:pPr>
    </w:p>
    <w:p w14:paraId="0D42F2AA" w14:textId="77777777" w:rsidR="005B1171" w:rsidRPr="00C5194D" w:rsidRDefault="005B1171" w:rsidP="002B50BB">
      <w:pPr>
        <w:rPr>
          <w:szCs w:val="22"/>
          <w:u w:val="single"/>
        </w:rPr>
      </w:pPr>
      <w:r w:rsidRPr="00C5194D">
        <w:rPr>
          <w:szCs w:val="22"/>
          <w:u w:val="single"/>
        </w:rPr>
        <w:t>A biztonságossági profil összefoglalása</w:t>
      </w:r>
    </w:p>
    <w:p w14:paraId="5C640D57" w14:textId="77777777" w:rsidR="009A3083" w:rsidRPr="00C5194D" w:rsidRDefault="009A3083" w:rsidP="002B50BB">
      <w:pPr>
        <w:rPr>
          <w:szCs w:val="22"/>
        </w:rPr>
      </w:pPr>
    </w:p>
    <w:p w14:paraId="0560BB8B" w14:textId="531B3CC5" w:rsidR="005B1171" w:rsidRPr="00C5194D" w:rsidRDefault="005B1171" w:rsidP="009A3083">
      <w:pPr>
        <w:rPr>
          <w:szCs w:val="22"/>
        </w:rPr>
      </w:pPr>
      <w:r w:rsidRPr="00C5194D">
        <w:rPr>
          <w:szCs w:val="22"/>
        </w:rPr>
        <w:t>A klinikai vizsgálatok során összesen 1384</w:t>
      </w:r>
      <w:r w:rsidR="0057777D" w:rsidRPr="00C5194D">
        <w:rPr>
          <w:szCs w:val="22"/>
        </w:rPr>
        <w:t>-en</w:t>
      </w:r>
      <w:r w:rsidRPr="00C5194D">
        <w:rPr>
          <w:szCs w:val="22"/>
        </w:rPr>
        <w:t xml:space="preserve">: 390 gyermek (3–6 éves), 994 serdülő és felnőtt </w:t>
      </w:r>
      <w:r w:rsidR="0057777D" w:rsidRPr="00C5194D">
        <w:rPr>
          <w:szCs w:val="22"/>
        </w:rPr>
        <w:t>kapott</w:t>
      </w:r>
      <w:r w:rsidRPr="00C5194D">
        <w:rPr>
          <w:szCs w:val="22"/>
        </w:rPr>
        <w:t xml:space="preserve"> ADACEL POLIO-t. A védőoltást követően leggyakrabban jelentett reakciók közé tartoztak az injekció helyén kialakuló </w:t>
      </w:r>
      <w:r w:rsidR="004347E3" w:rsidRPr="00C5194D">
        <w:rPr>
          <w:szCs w:val="22"/>
        </w:rPr>
        <w:t>helyi</w:t>
      </w:r>
      <w:r w:rsidRPr="00C5194D">
        <w:rPr>
          <w:szCs w:val="22"/>
        </w:rPr>
        <w:t xml:space="preserve"> reakciók (fájdalom, </w:t>
      </w:r>
      <w:r w:rsidR="004347E3" w:rsidRPr="00C5194D">
        <w:rPr>
          <w:szCs w:val="22"/>
        </w:rPr>
        <w:t>bőr</w:t>
      </w:r>
      <w:r w:rsidRPr="00C5194D">
        <w:rPr>
          <w:szCs w:val="22"/>
        </w:rPr>
        <w:t>pír, duzzanat). E</w:t>
      </w:r>
      <w:r w:rsidR="004347E3" w:rsidRPr="00C5194D">
        <w:rPr>
          <w:szCs w:val="22"/>
        </w:rPr>
        <w:t>zek a</w:t>
      </w:r>
      <w:r w:rsidRPr="00C5194D">
        <w:rPr>
          <w:szCs w:val="22"/>
        </w:rPr>
        <w:t xml:space="preserve"> </w:t>
      </w:r>
      <w:r w:rsidR="00FA04EE" w:rsidRPr="00220307">
        <w:rPr>
          <w:szCs w:val="22"/>
        </w:rPr>
        <w:t xml:space="preserve">jelek és </w:t>
      </w:r>
      <w:r w:rsidRPr="00C5194D">
        <w:rPr>
          <w:szCs w:val="22"/>
        </w:rPr>
        <w:t>tünetek rendszerint enyh</w:t>
      </w:r>
      <w:r w:rsidR="00FA04EE" w:rsidRPr="00220307">
        <w:rPr>
          <w:szCs w:val="22"/>
        </w:rPr>
        <w:t>ék</w:t>
      </w:r>
      <w:r w:rsidRPr="00C5194D">
        <w:rPr>
          <w:szCs w:val="22"/>
        </w:rPr>
        <w:t xml:space="preserve"> voltak, és az oltás után 48 órán belül jelentkeztek (3–6 éves gyermekeknél a védőoltás után 24 órán és 7 napon belül figyeltek </w:t>
      </w:r>
      <w:r w:rsidR="006C0594" w:rsidRPr="00C5194D">
        <w:rPr>
          <w:szCs w:val="22"/>
        </w:rPr>
        <w:t xml:space="preserve">meg </w:t>
      </w:r>
      <w:r w:rsidR="005359EC" w:rsidRPr="00C5194D">
        <w:rPr>
          <w:szCs w:val="22"/>
        </w:rPr>
        <w:t xml:space="preserve">nemkívánatos </w:t>
      </w:r>
      <w:r w:rsidR="00861D12" w:rsidRPr="00C5194D">
        <w:rPr>
          <w:szCs w:val="22"/>
        </w:rPr>
        <w:t>hatásokat</w:t>
      </w:r>
      <w:r w:rsidR="006C0594" w:rsidRPr="00C5194D">
        <w:rPr>
          <w:szCs w:val="22"/>
        </w:rPr>
        <w:t xml:space="preserve">). </w:t>
      </w:r>
      <w:r w:rsidRPr="00C5194D">
        <w:rPr>
          <w:szCs w:val="22"/>
        </w:rPr>
        <w:t>Mind</w:t>
      </w:r>
      <w:r w:rsidR="00FA04EE" w:rsidRPr="00220307">
        <w:rPr>
          <w:szCs w:val="22"/>
        </w:rPr>
        <w:t xml:space="preserve"> nyom nélkül elmúlt</w:t>
      </w:r>
      <w:r w:rsidR="00AD0118" w:rsidRPr="00C5194D">
        <w:rPr>
          <w:szCs w:val="22"/>
        </w:rPr>
        <w:t>.</w:t>
      </w:r>
    </w:p>
    <w:p w14:paraId="6B077D6A" w14:textId="77777777" w:rsidR="009A3083" w:rsidRPr="00C5194D" w:rsidRDefault="009A3083" w:rsidP="009A3083">
      <w:pPr>
        <w:rPr>
          <w:szCs w:val="22"/>
        </w:rPr>
      </w:pPr>
    </w:p>
    <w:p w14:paraId="19633502" w14:textId="77777777" w:rsidR="007C0BCE" w:rsidRPr="00C5194D" w:rsidRDefault="005B1171" w:rsidP="009A3083">
      <w:pPr>
        <w:rPr>
          <w:szCs w:val="22"/>
        </w:rPr>
      </w:pPr>
      <w:r w:rsidRPr="00C5194D">
        <w:rPr>
          <w:szCs w:val="22"/>
        </w:rPr>
        <w:t xml:space="preserve">Serdülőknél a helyi és szisztémás reakciók </w:t>
      </w:r>
      <w:r w:rsidR="007C0BCE" w:rsidRPr="00C5194D">
        <w:rPr>
          <w:szCs w:val="22"/>
        </w:rPr>
        <w:t xml:space="preserve">tendenciózusan gyakoribb kialakulását </w:t>
      </w:r>
      <w:r w:rsidRPr="00C5194D">
        <w:rPr>
          <w:szCs w:val="22"/>
        </w:rPr>
        <w:t>észlel</w:t>
      </w:r>
      <w:r w:rsidR="007C0BCE" w:rsidRPr="00C5194D">
        <w:rPr>
          <w:szCs w:val="22"/>
        </w:rPr>
        <w:t>ték a</w:t>
      </w:r>
      <w:r w:rsidRPr="00C5194D">
        <w:rPr>
          <w:szCs w:val="22"/>
        </w:rPr>
        <w:t xml:space="preserve"> felnőttekhez képest. Mindkét korcsoportban az injekció beadásának helyén észlelt fájdalom v</w:t>
      </w:r>
      <w:r w:rsidR="007C0BCE" w:rsidRPr="00C5194D">
        <w:rPr>
          <w:szCs w:val="22"/>
        </w:rPr>
        <w:t>olt a leggyakoribb mellékhatás.</w:t>
      </w:r>
    </w:p>
    <w:p w14:paraId="0DF55DFA" w14:textId="59A0FB76" w:rsidR="005B1171" w:rsidRPr="00C5194D" w:rsidRDefault="005B1171" w:rsidP="009A3083">
      <w:pPr>
        <w:rPr>
          <w:szCs w:val="22"/>
        </w:rPr>
      </w:pPr>
      <w:r w:rsidRPr="00C5194D">
        <w:rPr>
          <w:szCs w:val="22"/>
        </w:rPr>
        <w:t>Késő</w:t>
      </w:r>
      <w:r w:rsidR="00585BFE" w:rsidRPr="00C5194D">
        <w:rPr>
          <w:szCs w:val="22"/>
        </w:rPr>
        <w:t>bbiekben kialakuló lo</w:t>
      </w:r>
      <w:r w:rsidR="00CC71DF" w:rsidRPr="00C5194D">
        <w:rPr>
          <w:szCs w:val="22"/>
        </w:rPr>
        <w:t>k</w:t>
      </w:r>
      <w:r w:rsidR="00585BFE" w:rsidRPr="00C5194D">
        <w:rPr>
          <w:szCs w:val="22"/>
        </w:rPr>
        <w:t>ális</w:t>
      </w:r>
      <w:r w:rsidRPr="00C5194D">
        <w:rPr>
          <w:szCs w:val="22"/>
        </w:rPr>
        <w:t xml:space="preserve"> mellékhatások (azaz az immunizálás után 3–14 nappal kezdődő vagy fokozódó súlyosságú, lokális mellékhatások), mint például az injekció beadásának helyén fellépő fájdalom, </w:t>
      </w:r>
      <w:r w:rsidR="00585BFE" w:rsidRPr="00C5194D">
        <w:rPr>
          <w:szCs w:val="22"/>
        </w:rPr>
        <w:t>bőr</w:t>
      </w:r>
      <w:r w:rsidRPr="00C5194D">
        <w:rPr>
          <w:szCs w:val="22"/>
        </w:rPr>
        <w:t xml:space="preserve">pír és duzzanat </w:t>
      </w:r>
      <w:proofErr w:type="gramStart"/>
      <w:r w:rsidR="00585BFE" w:rsidRPr="00C5194D">
        <w:rPr>
          <w:szCs w:val="22"/>
        </w:rPr>
        <w:t>kevesebb</w:t>
      </w:r>
      <w:proofErr w:type="gramEnd"/>
      <w:r w:rsidR="00585BFE" w:rsidRPr="00C5194D">
        <w:rPr>
          <w:szCs w:val="22"/>
        </w:rPr>
        <w:t xml:space="preserve"> mint </w:t>
      </w:r>
      <w:r w:rsidRPr="00C5194D">
        <w:rPr>
          <w:szCs w:val="22"/>
        </w:rPr>
        <w:t>1,2%-</w:t>
      </w:r>
      <w:proofErr w:type="spellStart"/>
      <w:r w:rsidR="00585BFE" w:rsidRPr="00C5194D">
        <w:rPr>
          <w:szCs w:val="22"/>
        </w:rPr>
        <w:t>ban</w:t>
      </w:r>
      <w:proofErr w:type="spellEnd"/>
      <w:r w:rsidRPr="00C5194D">
        <w:rPr>
          <w:szCs w:val="22"/>
        </w:rPr>
        <w:t xml:space="preserve"> fordult elő. A jelentett mellékhatások zöme a védőoltást követő 24 ó</w:t>
      </w:r>
      <w:r w:rsidR="003251D6" w:rsidRPr="00C5194D">
        <w:rPr>
          <w:szCs w:val="22"/>
        </w:rPr>
        <w:t>rán belül jelentkezett.</w:t>
      </w:r>
    </w:p>
    <w:p w14:paraId="192307E7" w14:textId="77777777" w:rsidR="00A56809" w:rsidRPr="00C5194D" w:rsidRDefault="00A56809" w:rsidP="009A3083">
      <w:pPr>
        <w:rPr>
          <w:szCs w:val="22"/>
        </w:rPr>
      </w:pPr>
    </w:p>
    <w:p w14:paraId="03B5B697" w14:textId="0ACD281E" w:rsidR="00C02F7D" w:rsidRPr="00C5194D" w:rsidRDefault="00C02F7D" w:rsidP="00C02F7D">
      <w:pPr>
        <w:contextualSpacing/>
        <w:rPr>
          <w:szCs w:val="22"/>
        </w:rPr>
      </w:pPr>
      <w:r w:rsidRPr="00C5194D">
        <w:rPr>
          <w:szCs w:val="22"/>
        </w:rPr>
        <w:t xml:space="preserve">Az ADACEL POLIO vagy az ADACEL </w:t>
      </w:r>
      <w:proofErr w:type="spellStart"/>
      <w:r w:rsidRPr="00C5194D">
        <w:rPr>
          <w:szCs w:val="22"/>
        </w:rPr>
        <w:t>MenACYW</w:t>
      </w:r>
      <w:proofErr w:type="spellEnd"/>
      <w:r w:rsidRPr="00C5194D">
        <w:rPr>
          <w:szCs w:val="22"/>
        </w:rPr>
        <w:t xml:space="preserve"> (</w:t>
      </w:r>
      <w:proofErr w:type="spellStart"/>
      <w:r w:rsidRPr="00C5194D">
        <w:rPr>
          <w:szCs w:val="22"/>
        </w:rPr>
        <w:t>Menactra</w:t>
      </w:r>
      <w:proofErr w:type="spellEnd"/>
      <w:r w:rsidRPr="00C5194D">
        <w:rPr>
          <w:szCs w:val="22"/>
        </w:rPr>
        <w:t xml:space="preserve"> vagy </w:t>
      </w:r>
      <w:proofErr w:type="spellStart"/>
      <w:r w:rsidRPr="00C5194D">
        <w:rPr>
          <w:szCs w:val="22"/>
        </w:rPr>
        <w:t>MenQuadfi</w:t>
      </w:r>
      <w:proofErr w:type="spellEnd"/>
      <w:r w:rsidRPr="00C5194D">
        <w:rPr>
          <w:szCs w:val="22"/>
        </w:rPr>
        <w:t>) és/vagy HPV (</w:t>
      </w:r>
      <w:proofErr w:type="spellStart"/>
      <w:r w:rsidRPr="00C5194D">
        <w:rPr>
          <w:szCs w:val="22"/>
        </w:rPr>
        <w:t>Gardasil</w:t>
      </w:r>
      <w:proofErr w:type="spellEnd"/>
      <w:r w:rsidRPr="00C5194D">
        <w:rPr>
          <w:szCs w:val="22"/>
        </w:rPr>
        <w:t xml:space="preserve"> vagy </w:t>
      </w:r>
      <w:proofErr w:type="spellStart"/>
      <w:r w:rsidRPr="00C5194D">
        <w:rPr>
          <w:szCs w:val="22"/>
        </w:rPr>
        <w:t>Gardasil</w:t>
      </w:r>
      <w:proofErr w:type="spellEnd"/>
      <w:r w:rsidRPr="00C5194D">
        <w:rPr>
          <w:szCs w:val="22"/>
        </w:rPr>
        <w:t xml:space="preserve"> 9) vakcinákkal történő </w:t>
      </w:r>
      <w:proofErr w:type="spellStart"/>
      <w:r w:rsidRPr="00C5194D">
        <w:rPr>
          <w:szCs w:val="22"/>
        </w:rPr>
        <w:t>együttadásának</w:t>
      </w:r>
      <w:proofErr w:type="spellEnd"/>
      <w:r w:rsidRPr="00C5194D">
        <w:rPr>
          <w:szCs w:val="22"/>
        </w:rPr>
        <w:t xml:space="preserve"> biztonságossági elemzését 5 122,</w:t>
      </w:r>
      <w:r w:rsidR="00FA04EE" w:rsidRPr="00220307">
        <w:rPr>
          <w:szCs w:val="22"/>
        </w:rPr>
        <w:t xml:space="preserve"> </w:t>
      </w:r>
      <w:r w:rsidRPr="00C5194D">
        <w:rPr>
          <w:szCs w:val="22"/>
        </w:rPr>
        <w:t>10</w:t>
      </w:r>
      <w:r w:rsidR="00F403F1">
        <w:rPr>
          <w:szCs w:val="22"/>
        </w:rPr>
        <w:t>‒17 éves</w:t>
      </w:r>
      <w:r w:rsidRPr="00C5194D">
        <w:rPr>
          <w:szCs w:val="22"/>
        </w:rPr>
        <w:t xml:space="preserve"> korú, egészséges serdülő fiú és lány bevonásával végzett 6 klinikai vizsgálat eredményei alapján végezték el.</w:t>
      </w:r>
    </w:p>
    <w:p w14:paraId="6D2A7600" w14:textId="77777777" w:rsidR="00C02F7D" w:rsidRPr="00C5194D" w:rsidRDefault="00C02F7D" w:rsidP="00C02F7D">
      <w:pPr>
        <w:contextualSpacing/>
        <w:rPr>
          <w:szCs w:val="22"/>
        </w:rPr>
      </w:pPr>
    </w:p>
    <w:p w14:paraId="10FDD238" w14:textId="7B88D02D" w:rsidR="00C02F7D" w:rsidRPr="00C5194D" w:rsidRDefault="00C02F7D" w:rsidP="00C02F7D">
      <w:pPr>
        <w:contextualSpacing/>
        <w:rPr>
          <w:szCs w:val="22"/>
        </w:rPr>
      </w:pPr>
      <w:r w:rsidRPr="00C5194D">
        <w:rPr>
          <w:szCs w:val="22"/>
        </w:rPr>
        <w:t xml:space="preserve">Az ADACEL POLIO és az ADACEL összesített biztonságossági profilja hasonló volt a </w:t>
      </w:r>
      <w:r w:rsidR="00FA04EE" w:rsidRPr="00220307">
        <w:rPr>
          <w:szCs w:val="22"/>
        </w:rPr>
        <w:t xml:space="preserve">3 </w:t>
      </w:r>
      <w:r w:rsidRPr="00C5194D">
        <w:rPr>
          <w:szCs w:val="22"/>
        </w:rPr>
        <w:t xml:space="preserve">vakcina együttes alkalmazása esetében a külön-külön párosított alkalmazással összevetve (ADACEL és </w:t>
      </w:r>
      <w:proofErr w:type="spellStart"/>
      <w:r w:rsidRPr="00C5194D">
        <w:rPr>
          <w:szCs w:val="22"/>
        </w:rPr>
        <w:t>Menactra</w:t>
      </w:r>
      <w:proofErr w:type="spellEnd"/>
      <w:r w:rsidRPr="00C5194D">
        <w:rPr>
          <w:szCs w:val="22"/>
        </w:rPr>
        <w:t xml:space="preserve">, vagy ADACEL POLIO/ADACEL és </w:t>
      </w:r>
      <w:proofErr w:type="spellStart"/>
      <w:r w:rsidRPr="00C5194D">
        <w:rPr>
          <w:szCs w:val="22"/>
        </w:rPr>
        <w:t>Gardasil</w:t>
      </w:r>
      <w:proofErr w:type="spellEnd"/>
      <w:r w:rsidRPr="00C5194D">
        <w:rPr>
          <w:szCs w:val="22"/>
        </w:rPr>
        <w:t>/</w:t>
      </w:r>
      <w:proofErr w:type="spellStart"/>
      <w:r w:rsidRPr="00C5194D">
        <w:rPr>
          <w:szCs w:val="22"/>
        </w:rPr>
        <w:t>Gardasil</w:t>
      </w:r>
      <w:proofErr w:type="spellEnd"/>
      <w:r w:rsidRPr="00C5194D">
        <w:rPr>
          <w:szCs w:val="22"/>
        </w:rPr>
        <w:t xml:space="preserve"> 9). Az ADACEL POLIO és a </w:t>
      </w:r>
      <w:proofErr w:type="spellStart"/>
      <w:r w:rsidRPr="00C5194D">
        <w:rPr>
          <w:szCs w:val="22"/>
        </w:rPr>
        <w:t>Gardasil</w:t>
      </w:r>
      <w:proofErr w:type="spellEnd"/>
      <w:r w:rsidRPr="00C5194D">
        <w:rPr>
          <w:szCs w:val="22"/>
        </w:rPr>
        <w:t>/</w:t>
      </w:r>
      <w:proofErr w:type="spellStart"/>
      <w:r w:rsidRPr="00C5194D">
        <w:rPr>
          <w:szCs w:val="22"/>
        </w:rPr>
        <w:t>Gardasil</w:t>
      </w:r>
      <w:proofErr w:type="spellEnd"/>
      <w:r w:rsidRPr="00C5194D">
        <w:rPr>
          <w:szCs w:val="22"/>
        </w:rPr>
        <w:t xml:space="preserve"> 9 együttes alkalmazásának biztonságossági profilja hasonló volt az önmagában alkalmazott </w:t>
      </w:r>
      <w:proofErr w:type="spellStart"/>
      <w:r w:rsidRPr="00C5194D">
        <w:rPr>
          <w:szCs w:val="22"/>
        </w:rPr>
        <w:t>Gardasil</w:t>
      </w:r>
      <w:proofErr w:type="spellEnd"/>
      <w:r w:rsidRPr="00C5194D">
        <w:rPr>
          <w:szCs w:val="22"/>
        </w:rPr>
        <w:t>/</w:t>
      </w:r>
      <w:proofErr w:type="spellStart"/>
      <w:r w:rsidRPr="00C5194D">
        <w:rPr>
          <w:szCs w:val="22"/>
        </w:rPr>
        <w:t>Gardasil</w:t>
      </w:r>
      <w:proofErr w:type="spellEnd"/>
      <w:r w:rsidRPr="00C5194D">
        <w:rPr>
          <w:szCs w:val="22"/>
        </w:rPr>
        <w:t xml:space="preserve"> 9 vakciná</w:t>
      </w:r>
      <w:r w:rsidR="00FA04EE" w:rsidRPr="00220307">
        <w:rPr>
          <w:szCs w:val="22"/>
        </w:rPr>
        <w:t>é</w:t>
      </w:r>
      <w:r w:rsidRPr="00C5194D">
        <w:rPr>
          <w:szCs w:val="22"/>
        </w:rPr>
        <w:t>hoz.</w:t>
      </w:r>
    </w:p>
    <w:p w14:paraId="74765754" w14:textId="77777777" w:rsidR="00C02F7D" w:rsidRPr="00C5194D" w:rsidRDefault="00C02F7D" w:rsidP="00C02F7D">
      <w:pPr>
        <w:contextualSpacing/>
        <w:rPr>
          <w:szCs w:val="22"/>
        </w:rPr>
      </w:pPr>
    </w:p>
    <w:p w14:paraId="43491821" w14:textId="05E9B7B8" w:rsidR="00C02F7D" w:rsidRPr="00C5194D" w:rsidRDefault="00C02F7D">
      <w:pPr>
        <w:contextualSpacing/>
        <w:rPr>
          <w:szCs w:val="22"/>
        </w:rPr>
      </w:pPr>
      <w:r w:rsidRPr="00C5194D">
        <w:rPr>
          <w:szCs w:val="22"/>
        </w:rPr>
        <w:t xml:space="preserve">Klinikai vizsgálatokban az injekció beadási helyén fellépő reakciók (fájdalom, </w:t>
      </w:r>
      <w:proofErr w:type="spellStart"/>
      <w:r w:rsidRPr="00C5194D">
        <w:rPr>
          <w:szCs w:val="22"/>
        </w:rPr>
        <w:t>erythema</w:t>
      </w:r>
      <w:proofErr w:type="spellEnd"/>
      <w:r w:rsidRPr="00C5194D">
        <w:rPr>
          <w:szCs w:val="22"/>
        </w:rPr>
        <w:t xml:space="preserve">, duzzanat és bevérzés), </w:t>
      </w:r>
      <w:r w:rsidR="00FA04EE" w:rsidRPr="00220307">
        <w:rPr>
          <w:szCs w:val="22"/>
        </w:rPr>
        <w:t xml:space="preserve">és </w:t>
      </w:r>
      <w:r w:rsidRPr="00C5194D">
        <w:rPr>
          <w:szCs w:val="22"/>
        </w:rPr>
        <w:t>fejfájás, rossz közérzet és izomfájdalom gyak</w:t>
      </w:r>
      <w:r w:rsidR="00463EF1">
        <w:rPr>
          <w:szCs w:val="22"/>
        </w:rPr>
        <w:t>rabban fordult elő</w:t>
      </w:r>
      <w:r w:rsidRPr="00C5194D">
        <w:rPr>
          <w:szCs w:val="22"/>
        </w:rPr>
        <w:t xml:space="preserve">, amikor mindhárom vakcinát együtt vagy külön-külön párosítva adták be, összehasonlítva azzal, amikor a vakcinákat önmagukban alkalmazták. </w:t>
      </w:r>
      <w:r w:rsidR="00463EF1" w:rsidRPr="00463EF1">
        <w:rPr>
          <w:szCs w:val="22"/>
        </w:rPr>
        <w:t xml:space="preserve">Összességében az injekció beadásának helyén fellépő reakciókban megfigyelt különbségek </w:t>
      </w:r>
      <w:proofErr w:type="gramStart"/>
      <w:r w:rsidR="00463EF1" w:rsidRPr="00463EF1">
        <w:rPr>
          <w:szCs w:val="22"/>
        </w:rPr>
        <w:t>&lt; 10</w:t>
      </w:r>
      <w:proofErr w:type="gramEnd"/>
      <w:r w:rsidR="00463EF1" w:rsidRPr="00463EF1">
        <w:rPr>
          <w:szCs w:val="22"/>
        </w:rPr>
        <w:t xml:space="preserve">% voltak, míg a fejfájásban, a rossz közérzetben és a </w:t>
      </w:r>
      <w:proofErr w:type="spellStart"/>
      <w:r w:rsidR="00463EF1" w:rsidRPr="00463EF1">
        <w:rPr>
          <w:szCs w:val="22"/>
        </w:rPr>
        <w:t>myalgiában</w:t>
      </w:r>
      <w:proofErr w:type="spellEnd"/>
      <w:r w:rsidR="00463EF1" w:rsidRPr="00463EF1">
        <w:rPr>
          <w:szCs w:val="22"/>
        </w:rPr>
        <w:t xml:space="preserve"> megfigyelt különbségek &lt; 10% és &lt; 28% között mozogtak.</w:t>
      </w:r>
      <w:r w:rsidR="00463EF1">
        <w:rPr>
          <w:szCs w:val="22"/>
        </w:rPr>
        <w:t xml:space="preserve"> </w:t>
      </w:r>
      <w:r w:rsidRPr="00C5194D">
        <w:rPr>
          <w:szCs w:val="22"/>
        </w:rPr>
        <w:t>A láz előfordulási arányai közötti eltérés a klinikai vizsgálatokban</w:t>
      </w:r>
      <w:r w:rsidR="00FA04EE" w:rsidRPr="00220307">
        <w:rPr>
          <w:szCs w:val="22"/>
        </w:rPr>
        <w:t xml:space="preserve"> </w:t>
      </w:r>
      <w:r w:rsidRPr="00C5194D">
        <w:rPr>
          <w:szCs w:val="22"/>
        </w:rPr>
        <w:t>&lt;2% volt.</w:t>
      </w:r>
    </w:p>
    <w:p w14:paraId="662F9535" w14:textId="77777777" w:rsidR="00C02F7D" w:rsidRPr="00C5194D" w:rsidRDefault="00C02F7D" w:rsidP="00C02F7D">
      <w:pPr>
        <w:contextualSpacing/>
        <w:rPr>
          <w:szCs w:val="22"/>
        </w:rPr>
      </w:pPr>
    </w:p>
    <w:p w14:paraId="7F96D24E" w14:textId="4A7C0FAF" w:rsidR="00C02F7D" w:rsidRPr="00C5194D" w:rsidRDefault="00C02F7D" w:rsidP="00C02F7D">
      <w:pPr>
        <w:rPr>
          <w:szCs w:val="22"/>
        </w:rPr>
      </w:pPr>
      <w:r w:rsidRPr="00C5194D">
        <w:rPr>
          <w:szCs w:val="22"/>
        </w:rPr>
        <w:t>A mellékhatások intenzitását enyhének vagy mérsékeltnek jelentették a legtöbb esetben.</w:t>
      </w:r>
    </w:p>
    <w:p w14:paraId="573C6F7A" w14:textId="39E8D4D1" w:rsidR="009A3083" w:rsidRPr="00C5194D" w:rsidRDefault="009A3083" w:rsidP="009A3083">
      <w:pPr>
        <w:rPr>
          <w:szCs w:val="22"/>
        </w:rPr>
      </w:pPr>
    </w:p>
    <w:p w14:paraId="448D83D8" w14:textId="77777777" w:rsidR="005B1171" w:rsidRPr="00C5194D" w:rsidRDefault="005B1171" w:rsidP="00D103B3">
      <w:pPr>
        <w:rPr>
          <w:szCs w:val="22"/>
          <w:u w:val="single"/>
        </w:rPr>
      </w:pPr>
      <w:r w:rsidRPr="00C5194D">
        <w:rPr>
          <w:szCs w:val="22"/>
          <w:u w:val="single"/>
        </w:rPr>
        <w:t>A mellékhatások táblázatos felsorolása</w:t>
      </w:r>
    </w:p>
    <w:p w14:paraId="0407DE39" w14:textId="77777777" w:rsidR="009A3083" w:rsidRPr="00C5194D" w:rsidRDefault="009A3083" w:rsidP="00D103B3">
      <w:pPr>
        <w:rPr>
          <w:szCs w:val="22"/>
        </w:rPr>
      </w:pPr>
    </w:p>
    <w:p w14:paraId="3CE4E1A3" w14:textId="77777777" w:rsidR="005B1171" w:rsidRPr="00C5194D" w:rsidRDefault="005B1171" w:rsidP="009A3083">
      <w:pPr>
        <w:rPr>
          <w:szCs w:val="22"/>
        </w:rPr>
      </w:pPr>
      <w:r w:rsidRPr="00C5194D">
        <w:rPr>
          <w:szCs w:val="22"/>
        </w:rPr>
        <w:t>A mellékhatásokat gyakoriság szerinti sorrendben tüntet</w:t>
      </w:r>
      <w:r w:rsidR="005800D2" w:rsidRPr="00C5194D">
        <w:rPr>
          <w:szCs w:val="22"/>
        </w:rPr>
        <w:t>t</w:t>
      </w:r>
      <w:r w:rsidRPr="00C5194D">
        <w:rPr>
          <w:szCs w:val="22"/>
        </w:rPr>
        <w:t>ük fel a</w:t>
      </w:r>
      <w:r w:rsidR="005800D2" w:rsidRPr="00C5194D">
        <w:rPr>
          <w:szCs w:val="22"/>
        </w:rPr>
        <w:t>z</w:t>
      </w:r>
      <w:r w:rsidRPr="00C5194D">
        <w:rPr>
          <w:szCs w:val="22"/>
        </w:rPr>
        <w:t xml:space="preserve"> </w:t>
      </w:r>
      <w:r w:rsidR="005800D2" w:rsidRPr="00C5194D">
        <w:rPr>
          <w:szCs w:val="22"/>
        </w:rPr>
        <w:t>alábbi</w:t>
      </w:r>
      <w:r w:rsidRPr="00C5194D">
        <w:rPr>
          <w:szCs w:val="22"/>
        </w:rPr>
        <w:t xml:space="preserve"> megegyezés alapján:</w:t>
      </w:r>
    </w:p>
    <w:p w14:paraId="33B0F525" w14:textId="77777777" w:rsidR="00F80766" w:rsidRPr="00C5194D" w:rsidRDefault="005B1171" w:rsidP="00691511">
      <w:pPr>
        <w:tabs>
          <w:tab w:val="left" w:pos="3119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rPr>
          <w:szCs w:val="22"/>
        </w:rPr>
      </w:pPr>
      <w:r w:rsidRPr="00C5194D">
        <w:rPr>
          <w:szCs w:val="22"/>
        </w:rPr>
        <w:t xml:space="preserve">Nagyon gyakori </w:t>
      </w:r>
      <w:r w:rsidRPr="00C5194D">
        <w:rPr>
          <w:szCs w:val="22"/>
        </w:rPr>
        <w:tab/>
        <w:t>(</w:t>
      </w:r>
      <w:r w:rsidRPr="00C5194D">
        <w:rPr>
          <w:szCs w:val="22"/>
        </w:rPr>
        <w:sym w:font="Symbol" w:char="F0B3"/>
      </w:r>
      <w:r w:rsidRPr="00C5194D">
        <w:rPr>
          <w:szCs w:val="22"/>
        </w:rPr>
        <w:t>1/10)</w:t>
      </w:r>
    </w:p>
    <w:p w14:paraId="26B9587F" w14:textId="77777777" w:rsidR="00F80766" w:rsidRPr="00C5194D" w:rsidRDefault="005B1171" w:rsidP="00691511">
      <w:pPr>
        <w:tabs>
          <w:tab w:val="left" w:pos="3119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rPr>
          <w:szCs w:val="22"/>
        </w:rPr>
      </w:pPr>
      <w:r w:rsidRPr="00C5194D">
        <w:rPr>
          <w:szCs w:val="22"/>
        </w:rPr>
        <w:t>Gyakori</w:t>
      </w:r>
      <w:r w:rsidRPr="00C5194D">
        <w:rPr>
          <w:szCs w:val="22"/>
        </w:rPr>
        <w:tab/>
        <w:t>(</w:t>
      </w:r>
      <w:r w:rsidRPr="00C5194D">
        <w:rPr>
          <w:szCs w:val="22"/>
        </w:rPr>
        <w:sym w:font="Symbol" w:char="F0B3"/>
      </w:r>
      <w:r w:rsidRPr="00C5194D">
        <w:rPr>
          <w:szCs w:val="22"/>
        </w:rPr>
        <w:t>1/100 – &lt;1/10)</w:t>
      </w:r>
    </w:p>
    <w:p w14:paraId="2F84C1A0" w14:textId="77777777" w:rsidR="00F80766" w:rsidRPr="00C5194D" w:rsidRDefault="005B1171" w:rsidP="00691511">
      <w:pPr>
        <w:tabs>
          <w:tab w:val="left" w:pos="3119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rPr>
          <w:szCs w:val="22"/>
        </w:rPr>
      </w:pPr>
      <w:r w:rsidRPr="00C5194D">
        <w:rPr>
          <w:szCs w:val="22"/>
        </w:rPr>
        <w:t>Nem gyakori</w:t>
      </w:r>
      <w:r w:rsidRPr="00C5194D">
        <w:rPr>
          <w:szCs w:val="22"/>
        </w:rPr>
        <w:tab/>
        <w:t>(</w:t>
      </w:r>
      <w:r w:rsidRPr="00C5194D">
        <w:rPr>
          <w:szCs w:val="22"/>
        </w:rPr>
        <w:sym w:font="Symbol" w:char="F0B3"/>
      </w:r>
      <w:r w:rsidRPr="00C5194D">
        <w:rPr>
          <w:szCs w:val="22"/>
        </w:rPr>
        <w:t xml:space="preserve">1/1000 – </w:t>
      </w:r>
      <w:r w:rsidR="00941906" w:rsidRPr="00C5194D">
        <w:rPr>
          <w:rFonts w:ascii="Symbol" w:hAnsi="Symbol"/>
          <w:szCs w:val="22"/>
        </w:rPr>
        <w:t></w:t>
      </w:r>
      <w:r w:rsidRPr="00C5194D">
        <w:rPr>
          <w:szCs w:val="22"/>
        </w:rPr>
        <w:t>1/100)</w:t>
      </w:r>
    </w:p>
    <w:p w14:paraId="1304E787" w14:textId="77777777" w:rsidR="00F80766" w:rsidRPr="00C5194D" w:rsidRDefault="005B1171" w:rsidP="00691511">
      <w:pPr>
        <w:tabs>
          <w:tab w:val="left" w:pos="3119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rPr>
          <w:szCs w:val="22"/>
        </w:rPr>
      </w:pPr>
      <w:r w:rsidRPr="00C5194D">
        <w:rPr>
          <w:szCs w:val="22"/>
        </w:rPr>
        <w:t>Ritka</w:t>
      </w:r>
      <w:r w:rsidRPr="00C5194D">
        <w:rPr>
          <w:szCs w:val="22"/>
        </w:rPr>
        <w:tab/>
        <w:t>(</w:t>
      </w:r>
      <w:r w:rsidR="00941906" w:rsidRPr="00C5194D">
        <w:rPr>
          <w:rFonts w:ascii="Symbol" w:hAnsi="Symbol"/>
          <w:szCs w:val="22"/>
        </w:rPr>
        <w:t></w:t>
      </w:r>
      <w:r w:rsidRPr="00C5194D">
        <w:rPr>
          <w:szCs w:val="22"/>
        </w:rPr>
        <w:t xml:space="preserve">1/10 000 – </w:t>
      </w:r>
      <w:r w:rsidR="00941906" w:rsidRPr="00C5194D">
        <w:rPr>
          <w:rFonts w:ascii="Symbol" w:hAnsi="Symbol"/>
          <w:szCs w:val="22"/>
        </w:rPr>
        <w:t></w:t>
      </w:r>
      <w:r w:rsidRPr="00C5194D">
        <w:rPr>
          <w:szCs w:val="22"/>
        </w:rPr>
        <w:t>1/1000)</w:t>
      </w:r>
    </w:p>
    <w:p w14:paraId="3E32D5B3" w14:textId="77777777" w:rsidR="00F80766" w:rsidRPr="00C5194D" w:rsidRDefault="005B1171" w:rsidP="00691511">
      <w:pPr>
        <w:tabs>
          <w:tab w:val="left" w:pos="3119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rPr>
          <w:szCs w:val="22"/>
        </w:rPr>
      </w:pPr>
      <w:r w:rsidRPr="00C5194D">
        <w:rPr>
          <w:szCs w:val="22"/>
        </w:rPr>
        <w:t>Nagyon ritka</w:t>
      </w:r>
      <w:r w:rsidRPr="00C5194D">
        <w:rPr>
          <w:szCs w:val="22"/>
        </w:rPr>
        <w:tab/>
        <w:t>(</w:t>
      </w:r>
      <w:r w:rsidR="00941906" w:rsidRPr="00C5194D">
        <w:rPr>
          <w:rFonts w:ascii="Symbol" w:hAnsi="Symbol"/>
          <w:szCs w:val="22"/>
        </w:rPr>
        <w:t></w:t>
      </w:r>
      <w:r w:rsidRPr="00C5194D">
        <w:rPr>
          <w:szCs w:val="22"/>
        </w:rPr>
        <w:t>1/10 000), az egyedi eseteket is beleértve</w:t>
      </w:r>
    </w:p>
    <w:p w14:paraId="3F3CFB96" w14:textId="784E6754" w:rsidR="005B1171" w:rsidRPr="00C5194D" w:rsidRDefault="005B1171" w:rsidP="00691511">
      <w:pPr>
        <w:tabs>
          <w:tab w:val="left" w:pos="3119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rPr>
          <w:szCs w:val="22"/>
        </w:rPr>
      </w:pPr>
      <w:r w:rsidRPr="00C5194D">
        <w:rPr>
          <w:szCs w:val="22"/>
        </w:rPr>
        <w:t>Nem ismert</w:t>
      </w:r>
      <w:r w:rsidRPr="00C5194D">
        <w:rPr>
          <w:szCs w:val="22"/>
        </w:rPr>
        <w:tab/>
        <w:t xml:space="preserve">a </w:t>
      </w:r>
      <w:r w:rsidR="00415733" w:rsidRPr="00C5194D">
        <w:rPr>
          <w:szCs w:val="22"/>
        </w:rPr>
        <w:t xml:space="preserve">gyakoriság a </w:t>
      </w:r>
      <w:r w:rsidRPr="00C5194D">
        <w:rPr>
          <w:szCs w:val="22"/>
        </w:rPr>
        <w:t>rendelkezésre álló adatokból nem állapítható meg</w:t>
      </w:r>
    </w:p>
    <w:p w14:paraId="218C6EE1" w14:textId="77777777" w:rsidR="009A3083" w:rsidRPr="00C5194D" w:rsidRDefault="009A3083" w:rsidP="00691511">
      <w:pPr>
        <w:tabs>
          <w:tab w:val="left" w:pos="3119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rPr>
          <w:szCs w:val="22"/>
        </w:rPr>
      </w:pPr>
    </w:p>
    <w:p w14:paraId="238668DC" w14:textId="4AFDC098" w:rsidR="005B1171" w:rsidRPr="00C5194D" w:rsidRDefault="005E502C" w:rsidP="00691511">
      <w:pPr>
        <w:tabs>
          <w:tab w:val="left" w:pos="3119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rPr>
          <w:szCs w:val="22"/>
        </w:rPr>
      </w:pPr>
      <w:r w:rsidRPr="00C5194D">
        <w:rPr>
          <w:szCs w:val="22"/>
        </w:rPr>
        <w:t xml:space="preserve">Az 1. táblázat azokat a mellékhatásokat foglalja össze, amelyeket a klinikai vizsgálatok során tapasztaltak, valamint azokat a további nemkívánatos </w:t>
      </w:r>
      <w:r w:rsidR="00412A78" w:rsidRPr="00C5194D">
        <w:rPr>
          <w:szCs w:val="22"/>
        </w:rPr>
        <w:t>hatásokat</w:t>
      </w:r>
      <w:r w:rsidRPr="00C5194D">
        <w:rPr>
          <w:szCs w:val="22"/>
        </w:rPr>
        <w:t xml:space="preserve"> is, amelyek</w:t>
      </w:r>
      <w:r w:rsidR="0078326E" w:rsidRPr="00C5194D">
        <w:rPr>
          <w:szCs w:val="22"/>
        </w:rPr>
        <w:t>et</w:t>
      </w:r>
      <w:r w:rsidRPr="00C5194D">
        <w:rPr>
          <w:szCs w:val="22"/>
        </w:rPr>
        <w:t xml:space="preserve"> az ADACEL POLIO forgalomba hozatalát követően </w:t>
      </w:r>
      <w:r w:rsidR="00804EC5" w:rsidRPr="00C5194D">
        <w:rPr>
          <w:szCs w:val="22"/>
        </w:rPr>
        <w:t xml:space="preserve">spontán </w:t>
      </w:r>
      <w:r w:rsidR="006C0594" w:rsidRPr="00C5194D">
        <w:rPr>
          <w:szCs w:val="22"/>
        </w:rPr>
        <w:t>jelentettek</w:t>
      </w:r>
      <w:r w:rsidR="00804EC5" w:rsidRPr="00C5194D">
        <w:rPr>
          <w:szCs w:val="22"/>
        </w:rPr>
        <w:t xml:space="preserve"> világszerte</w:t>
      </w:r>
      <w:r w:rsidR="006C0594" w:rsidRPr="00C5194D">
        <w:rPr>
          <w:szCs w:val="22"/>
        </w:rPr>
        <w:t xml:space="preserve">. </w:t>
      </w:r>
      <w:r w:rsidRPr="00C5194D">
        <w:rPr>
          <w:szCs w:val="22"/>
        </w:rPr>
        <w:t xml:space="preserve">A gyermekeknél észlelt nemkívánatos eseményeket 3–5 éves, valamint 5–6 éves gyermekek körében végzett klinikai vizsgálatokból gyűjtötték. Mindegyik vizsgálat esetében a legnagyobb gyakoriság szerepel. Mivel a forgalomba hozatal utáni nemkívánatos </w:t>
      </w:r>
      <w:r w:rsidR="00A778BF" w:rsidRPr="00C5194D">
        <w:rPr>
          <w:szCs w:val="22"/>
        </w:rPr>
        <w:t>hatások jelentése</w:t>
      </w:r>
      <w:r w:rsidRPr="00C5194D">
        <w:rPr>
          <w:szCs w:val="22"/>
        </w:rPr>
        <w:t xml:space="preserve"> önkéntes</w:t>
      </w:r>
      <w:r w:rsidR="00A778BF" w:rsidRPr="00C5194D">
        <w:rPr>
          <w:szCs w:val="22"/>
        </w:rPr>
        <w:t xml:space="preserve"> alapon történt</w:t>
      </w:r>
      <w:r w:rsidRPr="00C5194D">
        <w:rPr>
          <w:szCs w:val="22"/>
        </w:rPr>
        <w:t xml:space="preserve">, </w:t>
      </w:r>
      <w:r w:rsidR="00A778BF" w:rsidRPr="00C5194D">
        <w:rPr>
          <w:szCs w:val="22"/>
        </w:rPr>
        <w:t xml:space="preserve">és meghatározhatatlan </w:t>
      </w:r>
      <w:r w:rsidRPr="00C5194D">
        <w:rPr>
          <w:szCs w:val="22"/>
        </w:rPr>
        <w:t>nagyságú populáció</w:t>
      </w:r>
      <w:r w:rsidR="00893A29" w:rsidRPr="00C5194D">
        <w:rPr>
          <w:szCs w:val="22"/>
        </w:rPr>
        <w:t>t</w:t>
      </w:r>
      <w:r w:rsidRPr="00C5194D">
        <w:rPr>
          <w:szCs w:val="22"/>
        </w:rPr>
        <w:t xml:space="preserve">ól </w:t>
      </w:r>
      <w:r w:rsidR="00A778BF" w:rsidRPr="00C5194D">
        <w:rPr>
          <w:szCs w:val="22"/>
        </w:rPr>
        <w:t>származik</w:t>
      </w:r>
      <w:r w:rsidRPr="00C5194D">
        <w:rPr>
          <w:szCs w:val="22"/>
        </w:rPr>
        <w:t xml:space="preserve">, nem </w:t>
      </w:r>
      <w:r w:rsidR="00A778BF" w:rsidRPr="00C5194D">
        <w:rPr>
          <w:szCs w:val="22"/>
        </w:rPr>
        <w:t xml:space="preserve">lehet </w:t>
      </w:r>
      <w:r w:rsidRPr="00C5194D">
        <w:rPr>
          <w:szCs w:val="22"/>
        </w:rPr>
        <w:t>mind</w:t>
      </w:r>
      <w:r w:rsidR="00A778BF" w:rsidRPr="00C5194D">
        <w:rPr>
          <w:szCs w:val="22"/>
        </w:rPr>
        <w:t>en esetben</w:t>
      </w:r>
      <w:r w:rsidRPr="00C5194D">
        <w:rPr>
          <w:szCs w:val="22"/>
        </w:rPr>
        <w:t xml:space="preserve"> megbízhatóan megbecsülni </w:t>
      </w:r>
      <w:r w:rsidR="00A778BF" w:rsidRPr="00C5194D">
        <w:rPr>
          <w:szCs w:val="22"/>
        </w:rPr>
        <w:t xml:space="preserve">előfordulási </w:t>
      </w:r>
      <w:r w:rsidRPr="00C5194D">
        <w:rPr>
          <w:szCs w:val="22"/>
        </w:rPr>
        <w:t>gyakoriságukat, illetve igazolni az ok-okozati kapcsolatot a védőoltás alkalmazásával. Ezért ezeket a</w:t>
      </w:r>
      <w:r w:rsidR="003B59AB" w:rsidRPr="00C5194D">
        <w:rPr>
          <w:szCs w:val="22"/>
        </w:rPr>
        <w:t xml:space="preserve"> mellékhatásokat a</w:t>
      </w:r>
      <w:r w:rsidRPr="00C5194D">
        <w:rPr>
          <w:szCs w:val="22"/>
        </w:rPr>
        <w:t xml:space="preserve"> „Nem ismert” kategóriába soroltuk.</w:t>
      </w:r>
    </w:p>
    <w:p w14:paraId="76717F75" w14:textId="77777777" w:rsidR="00EB7703" w:rsidRPr="00C5194D" w:rsidRDefault="00EB7703" w:rsidP="00691511">
      <w:pPr>
        <w:tabs>
          <w:tab w:val="left" w:pos="3119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rPr>
          <w:szCs w:val="22"/>
        </w:rPr>
      </w:pPr>
    </w:p>
    <w:p w14:paraId="7B33ACE7" w14:textId="77777777" w:rsidR="005B1171" w:rsidRPr="00C5194D" w:rsidRDefault="00A622CF" w:rsidP="00A00691">
      <w:pPr>
        <w:pStyle w:val="Kpalrs"/>
        <w:widowControl/>
        <w:spacing w:before="0" w:after="0"/>
        <w:ind w:left="1134" w:hanging="1134"/>
        <w:rPr>
          <w:szCs w:val="22"/>
        </w:rPr>
      </w:pPr>
      <w:r w:rsidRPr="00C5194D">
        <w:rPr>
          <w:szCs w:val="22"/>
        </w:rPr>
        <w:fldChar w:fldCharType="begin"/>
      </w:r>
      <w:r w:rsidRPr="00C5194D">
        <w:rPr>
          <w:szCs w:val="22"/>
        </w:rPr>
        <w:instrText xml:space="preserve"> SEQ Table \* ARABIC </w:instrText>
      </w:r>
      <w:r w:rsidRPr="00C5194D">
        <w:rPr>
          <w:szCs w:val="22"/>
        </w:rPr>
        <w:fldChar w:fldCharType="separate"/>
      </w:r>
      <w:r w:rsidR="008A4924" w:rsidRPr="00C5194D">
        <w:rPr>
          <w:szCs w:val="22"/>
        </w:rPr>
        <w:t>1</w:t>
      </w:r>
      <w:r w:rsidRPr="00C5194D">
        <w:rPr>
          <w:szCs w:val="22"/>
        </w:rPr>
        <w:fldChar w:fldCharType="end"/>
      </w:r>
      <w:r w:rsidR="005B1171" w:rsidRPr="00C5194D">
        <w:rPr>
          <w:szCs w:val="22"/>
        </w:rPr>
        <w:t>. táblázat: A klinikai vizsgálatok során megfigyelt és a forgalomba hozatalt követően világszerte jelentett mellékhatások</w:t>
      </w:r>
    </w:p>
    <w:p w14:paraId="087D0E6F" w14:textId="77777777" w:rsidR="00CE26C9" w:rsidRPr="00C5194D" w:rsidRDefault="00CE26C9" w:rsidP="00A00691">
      <w:pPr>
        <w:keepNext/>
        <w:widowControl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8"/>
        <w:gridCol w:w="1317"/>
        <w:gridCol w:w="3002"/>
        <w:gridCol w:w="2664"/>
      </w:tblGrid>
      <w:tr w:rsidR="00992CB6" w:rsidRPr="00220307" w14:paraId="20BDF9AC" w14:textId="77777777" w:rsidTr="00C5194D">
        <w:trPr>
          <w:cantSplit/>
          <w:trHeight w:val="924"/>
          <w:tblHeader/>
        </w:trPr>
        <w:tc>
          <w:tcPr>
            <w:tcW w:w="0" w:type="auto"/>
            <w:vAlign w:val="center"/>
          </w:tcPr>
          <w:p w14:paraId="409F7D2F" w14:textId="34391ADC" w:rsidR="005B1171" w:rsidRPr="00C5194D" w:rsidRDefault="005B1171" w:rsidP="00A00691">
            <w:pPr>
              <w:keepNext/>
              <w:widowControl/>
              <w:jc w:val="center"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Szervrendszer</w:t>
            </w:r>
            <w:r w:rsidR="00463EF1">
              <w:rPr>
                <w:b/>
                <w:szCs w:val="22"/>
              </w:rPr>
              <w:t>i kategória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924B24" w14:textId="77777777" w:rsidR="005B1171" w:rsidRPr="00C5194D" w:rsidRDefault="005B1171" w:rsidP="00A00691">
            <w:pPr>
              <w:keepNext/>
              <w:widowControl/>
              <w:jc w:val="center"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Gyakoriság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598077" w14:textId="77777777" w:rsidR="005B1171" w:rsidRPr="00C5194D" w:rsidRDefault="005B1171" w:rsidP="00A00691">
            <w:pPr>
              <w:keepNext/>
              <w:widowControl/>
              <w:jc w:val="center"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3–6 éves gyermekek</w:t>
            </w:r>
            <w:r w:rsidRPr="00C5194D">
              <w:rPr>
                <w:b/>
                <w:szCs w:val="22"/>
              </w:rPr>
              <w:br/>
            </w:r>
          </w:p>
        </w:tc>
        <w:tc>
          <w:tcPr>
            <w:tcW w:w="0" w:type="auto"/>
            <w:vAlign w:val="center"/>
          </w:tcPr>
          <w:p w14:paraId="18A22DA6" w14:textId="77777777" w:rsidR="005B1171" w:rsidRPr="00C5194D" w:rsidRDefault="005B1171" w:rsidP="00A00691">
            <w:pPr>
              <w:keepNext/>
              <w:widowControl/>
              <w:jc w:val="center"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Serdülők és felnőttek</w:t>
            </w:r>
            <w:r w:rsidRPr="00C5194D">
              <w:rPr>
                <w:b/>
                <w:szCs w:val="22"/>
              </w:rPr>
              <w:br/>
            </w:r>
          </w:p>
        </w:tc>
      </w:tr>
      <w:tr w:rsidR="00EC04BA" w:rsidRPr="00220307" w14:paraId="76B7C971" w14:textId="77777777" w:rsidTr="00C5194D">
        <w:trPr>
          <w:cantSplit/>
          <w:trHeight w:val="567"/>
        </w:trPr>
        <w:tc>
          <w:tcPr>
            <w:tcW w:w="0" w:type="auto"/>
          </w:tcPr>
          <w:p w14:paraId="331FF016" w14:textId="77777777" w:rsidR="005B1171" w:rsidRPr="00C5194D" w:rsidRDefault="005B1171" w:rsidP="00605806">
            <w:pPr>
              <w:keepNext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Vérképzőszervi és nyirokrendszeri betegségek és tünetek</w:t>
            </w:r>
          </w:p>
        </w:tc>
        <w:tc>
          <w:tcPr>
            <w:tcW w:w="0" w:type="auto"/>
            <w:shd w:val="clear" w:color="auto" w:fill="auto"/>
          </w:tcPr>
          <w:p w14:paraId="6B4A4319" w14:textId="77777777" w:rsidR="005B1171" w:rsidRPr="00C5194D" w:rsidRDefault="005B1171" w:rsidP="00691511">
            <w:pPr>
              <w:keepNext/>
              <w:rPr>
                <w:szCs w:val="22"/>
              </w:rPr>
            </w:pPr>
            <w:r w:rsidRPr="00C5194D">
              <w:rPr>
                <w:szCs w:val="22"/>
              </w:rPr>
              <w:t>Nem ismert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1AFCFE63" w14:textId="77777777" w:rsidR="005B1171" w:rsidRPr="00C5194D" w:rsidRDefault="005B1171" w:rsidP="00691511">
            <w:pPr>
              <w:keepNext/>
              <w:jc w:val="center"/>
              <w:rPr>
                <w:szCs w:val="22"/>
              </w:rPr>
            </w:pPr>
            <w:proofErr w:type="spellStart"/>
            <w:r w:rsidRPr="00C5194D">
              <w:rPr>
                <w:szCs w:val="22"/>
              </w:rPr>
              <w:t>Lymphadenopathia</w:t>
            </w:r>
            <w:proofErr w:type="spellEnd"/>
            <w:r w:rsidRPr="00C5194D">
              <w:rPr>
                <w:szCs w:val="22"/>
              </w:rPr>
              <w:t xml:space="preserve">* </w:t>
            </w:r>
          </w:p>
        </w:tc>
      </w:tr>
      <w:tr w:rsidR="00EC04BA" w:rsidRPr="00220307" w14:paraId="09C4A738" w14:textId="77777777" w:rsidTr="00C5194D">
        <w:trPr>
          <w:cantSplit/>
          <w:trHeight w:val="567"/>
        </w:trPr>
        <w:tc>
          <w:tcPr>
            <w:tcW w:w="0" w:type="auto"/>
          </w:tcPr>
          <w:p w14:paraId="03B7FE13" w14:textId="77777777" w:rsidR="005B1171" w:rsidRPr="00C5194D" w:rsidRDefault="005B1171" w:rsidP="00605806">
            <w:pPr>
              <w:keepNext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Immunrendszeri betegségek és tünetek</w:t>
            </w:r>
          </w:p>
        </w:tc>
        <w:tc>
          <w:tcPr>
            <w:tcW w:w="0" w:type="auto"/>
            <w:shd w:val="clear" w:color="auto" w:fill="auto"/>
          </w:tcPr>
          <w:p w14:paraId="449AC27E" w14:textId="77777777" w:rsidR="005B1171" w:rsidRPr="00C5194D" w:rsidRDefault="005B1171" w:rsidP="00691511">
            <w:pPr>
              <w:keepNext/>
              <w:rPr>
                <w:szCs w:val="22"/>
              </w:rPr>
            </w:pPr>
            <w:r w:rsidRPr="00C5194D">
              <w:rPr>
                <w:szCs w:val="22"/>
              </w:rPr>
              <w:t>Nem ismert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00244055" w14:textId="0DC847F6" w:rsidR="005B1171" w:rsidRPr="00C5194D" w:rsidRDefault="005B1171" w:rsidP="00003E53">
            <w:pPr>
              <w:keepNext/>
              <w:jc w:val="center"/>
              <w:rPr>
                <w:b/>
                <w:i/>
                <w:szCs w:val="22"/>
              </w:rPr>
            </w:pPr>
            <w:proofErr w:type="spellStart"/>
            <w:r w:rsidRPr="00C5194D">
              <w:rPr>
                <w:szCs w:val="22"/>
              </w:rPr>
              <w:t>Anafilaxiás</w:t>
            </w:r>
            <w:proofErr w:type="spellEnd"/>
            <w:r w:rsidRPr="00C5194D">
              <w:rPr>
                <w:szCs w:val="22"/>
              </w:rPr>
              <w:t xml:space="preserve"> reakciók, mint p</w:t>
            </w:r>
            <w:r w:rsidR="007E7163" w:rsidRPr="00C5194D">
              <w:rPr>
                <w:szCs w:val="22"/>
              </w:rPr>
              <w:t>l.</w:t>
            </w:r>
            <w:r w:rsidRPr="00C5194D">
              <w:rPr>
                <w:szCs w:val="22"/>
              </w:rPr>
              <w:t xml:space="preserve"> csalánkiütés, arcödém</w:t>
            </w:r>
            <w:r w:rsidR="007E7163" w:rsidRPr="00C5194D">
              <w:rPr>
                <w:szCs w:val="22"/>
              </w:rPr>
              <w:t>a</w:t>
            </w:r>
            <w:r w:rsidRPr="00C5194D">
              <w:rPr>
                <w:szCs w:val="22"/>
              </w:rPr>
              <w:t xml:space="preserve"> és </w:t>
            </w:r>
            <w:proofErr w:type="spellStart"/>
            <w:r w:rsidR="00003E53" w:rsidRPr="00C5194D">
              <w:rPr>
                <w:szCs w:val="22"/>
              </w:rPr>
              <w:t>dyspn</w:t>
            </w:r>
            <w:r w:rsidR="006052AE" w:rsidRPr="00220307">
              <w:rPr>
                <w:szCs w:val="22"/>
              </w:rPr>
              <w:t>o</w:t>
            </w:r>
            <w:r w:rsidR="00003E53" w:rsidRPr="00C5194D">
              <w:rPr>
                <w:szCs w:val="22"/>
              </w:rPr>
              <w:t>e</w:t>
            </w:r>
            <w:proofErr w:type="spellEnd"/>
            <w:r w:rsidRPr="00C5194D">
              <w:rPr>
                <w:szCs w:val="22"/>
              </w:rPr>
              <w:t>*</w:t>
            </w:r>
          </w:p>
        </w:tc>
      </w:tr>
      <w:tr w:rsidR="00992CB6" w:rsidRPr="00220307" w14:paraId="518C5FDC" w14:textId="77777777" w:rsidTr="00C5194D">
        <w:trPr>
          <w:cantSplit/>
          <w:trHeight w:val="567"/>
        </w:trPr>
        <w:tc>
          <w:tcPr>
            <w:tcW w:w="0" w:type="auto"/>
            <w:vMerge w:val="restart"/>
          </w:tcPr>
          <w:p w14:paraId="584FB482" w14:textId="77777777" w:rsidR="005B1171" w:rsidRPr="00C5194D" w:rsidRDefault="005B1171" w:rsidP="00605806">
            <w:pPr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Idegrendszeri betegségek és tünetek</w:t>
            </w:r>
          </w:p>
        </w:tc>
        <w:tc>
          <w:tcPr>
            <w:tcW w:w="0" w:type="auto"/>
            <w:shd w:val="clear" w:color="auto" w:fill="auto"/>
          </w:tcPr>
          <w:p w14:paraId="04CCCB0B" w14:textId="77777777" w:rsidR="005B1171" w:rsidRPr="00C5194D" w:rsidRDefault="005B1171" w:rsidP="00691511">
            <w:pPr>
              <w:rPr>
                <w:szCs w:val="22"/>
              </w:rPr>
            </w:pPr>
            <w:r w:rsidRPr="00C5194D">
              <w:rPr>
                <w:szCs w:val="22"/>
              </w:rPr>
              <w:t>Nagyon gyakori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9617CC" w14:textId="77777777" w:rsidR="005B1171" w:rsidRPr="00C5194D" w:rsidRDefault="005B1171" w:rsidP="00691511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C1BCCCA" w14:textId="77777777" w:rsidR="005B1171" w:rsidRPr="00C5194D" w:rsidRDefault="005B1171" w:rsidP="00691511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Fejfájás</w:t>
            </w:r>
          </w:p>
        </w:tc>
      </w:tr>
      <w:tr w:rsidR="00992CB6" w:rsidRPr="00220307" w14:paraId="5CC07206" w14:textId="77777777" w:rsidTr="00C5194D">
        <w:trPr>
          <w:cantSplit/>
          <w:trHeight w:val="170"/>
        </w:trPr>
        <w:tc>
          <w:tcPr>
            <w:tcW w:w="0" w:type="auto"/>
            <w:vMerge/>
          </w:tcPr>
          <w:p w14:paraId="11466C24" w14:textId="77777777" w:rsidR="005B1171" w:rsidRPr="00C5194D" w:rsidRDefault="005B1171" w:rsidP="00691511">
            <w:pPr>
              <w:rPr>
                <w:b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5AF6629" w14:textId="77777777" w:rsidR="005B1171" w:rsidRPr="00C5194D" w:rsidRDefault="005B1171" w:rsidP="00691511">
            <w:pPr>
              <w:rPr>
                <w:szCs w:val="22"/>
              </w:rPr>
            </w:pPr>
            <w:r w:rsidRPr="00C5194D">
              <w:rPr>
                <w:szCs w:val="22"/>
              </w:rPr>
              <w:t>Gyakori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EF1EDE" w14:textId="77777777" w:rsidR="005B1171" w:rsidRPr="00C5194D" w:rsidRDefault="005B1171" w:rsidP="00691511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Fejfájás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7FFAAD" w14:textId="77777777" w:rsidR="005B1171" w:rsidRPr="00C5194D" w:rsidRDefault="005B1171" w:rsidP="00691511">
            <w:pPr>
              <w:jc w:val="center"/>
              <w:rPr>
                <w:szCs w:val="22"/>
              </w:rPr>
            </w:pPr>
          </w:p>
        </w:tc>
      </w:tr>
      <w:tr w:rsidR="00EC04BA" w:rsidRPr="00220307" w14:paraId="68CDABFB" w14:textId="77777777" w:rsidTr="00C5194D">
        <w:trPr>
          <w:cantSplit/>
          <w:trHeight w:val="794"/>
        </w:trPr>
        <w:tc>
          <w:tcPr>
            <w:tcW w:w="0" w:type="auto"/>
            <w:vMerge/>
          </w:tcPr>
          <w:p w14:paraId="5DE32C57" w14:textId="77777777" w:rsidR="005B1171" w:rsidRPr="00C5194D" w:rsidRDefault="005B1171" w:rsidP="00691511">
            <w:pPr>
              <w:rPr>
                <w:b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6F28EF7A" w14:textId="77777777" w:rsidR="005B1171" w:rsidRPr="00C5194D" w:rsidRDefault="005B1171" w:rsidP="00691511">
            <w:pPr>
              <w:rPr>
                <w:szCs w:val="22"/>
              </w:rPr>
            </w:pPr>
            <w:r w:rsidRPr="00C5194D">
              <w:rPr>
                <w:szCs w:val="22"/>
              </w:rPr>
              <w:t>Nem ismert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10780E6A" w14:textId="6AA8602C" w:rsidR="005B1171" w:rsidRPr="00C5194D" w:rsidRDefault="00DA2D02" w:rsidP="00D82239">
            <w:pPr>
              <w:jc w:val="center"/>
              <w:rPr>
                <w:b/>
                <w:i/>
                <w:szCs w:val="22"/>
              </w:rPr>
            </w:pPr>
            <w:r w:rsidRPr="00C5194D">
              <w:rPr>
                <w:szCs w:val="22"/>
              </w:rPr>
              <w:t>Görcsrohamok</w:t>
            </w:r>
            <w:r w:rsidR="005B1171" w:rsidRPr="00C5194D">
              <w:rPr>
                <w:szCs w:val="22"/>
              </w:rPr>
              <w:t xml:space="preserve">, </w:t>
            </w:r>
            <w:proofErr w:type="spellStart"/>
            <w:r w:rsidR="005B1171" w:rsidRPr="00C5194D">
              <w:rPr>
                <w:szCs w:val="22"/>
              </w:rPr>
              <w:t>vasovagalis</w:t>
            </w:r>
            <w:proofErr w:type="spellEnd"/>
            <w:r w:rsidR="005B1171" w:rsidRPr="00C5194D">
              <w:rPr>
                <w:szCs w:val="22"/>
              </w:rPr>
              <w:t xml:space="preserve"> ájulás, </w:t>
            </w:r>
            <w:proofErr w:type="spellStart"/>
            <w:r w:rsidR="005B1171" w:rsidRPr="00C5194D">
              <w:rPr>
                <w:szCs w:val="22"/>
              </w:rPr>
              <w:t>Guillain</w:t>
            </w:r>
            <w:proofErr w:type="spellEnd"/>
            <w:r w:rsidR="00EC32BC" w:rsidRPr="00C5194D">
              <w:rPr>
                <w:szCs w:val="22"/>
              </w:rPr>
              <w:t>–</w:t>
            </w:r>
            <w:proofErr w:type="spellStart"/>
            <w:r w:rsidR="005B1171" w:rsidRPr="00C5194D">
              <w:rPr>
                <w:szCs w:val="22"/>
              </w:rPr>
              <w:t>Barré</w:t>
            </w:r>
            <w:proofErr w:type="spellEnd"/>
            <w:r w:rsidR="005B1171" w:rsidRPr="00C5194D">
              <w:rPr>
                <w:szCs w:val="22"/>
              </w:rPr>
              <w:t xml:space="preserve">-szindróma, </w:t>
            </w:r>
            <w:r w:rsidR="005612E6" w:rsidRPr="00C5194D">
              <w:rPr>
                <w:szCs w:val="22"/>
              </w:rPr>
              <w:t>arcidegbénulás</w:t>
            </w:r>
            <w:r w:rsidR="005B1171" w:rsidRPr="00C5194D">
              <w:rPr>
                <w:szCs w:val="22"/>
              </w:rPr>
              <w:t xml:space="preserve">, </w:t>
            </w:r>
            <w:proofErr w:type="spellStart"/>
            <w:r w:rsidR="005B1171" w:rsidRPr="00C5194D">
              <w:rPr>
                <w:szCs w:val="22"/>
              </w:rPr>
              <w:t>myelitis</w:t>
            </w:r>
            <w:proofErr w:type="spellEnd"/>
            <w:r w:rsidR="005B1171" w:rsidRPr="00C5194D">
              <w:rPr>
                <w:szCs w:val="22"/>
              </w:rPr>
              <w:t xml:space="preserve">, </w:t>
            </w:r>
            <w:proofErr w:type="spellStart"/>
            <w:r w:rsidR="005B1171" w:rsidRPr="00C5194D">
              <w:rPr>
                <w:szCs w:val="22"/>
              </w:rPr>
              <w:t>brachialis</w:t>
            </w:r>
            <w:proofErr w:type="spellEnd"/>
            <w:r w:rsidR="005B1171" w:rsidRPr="00C5194D">
              <w:rPr>
                <w:szCs w:val="22"/>
              </w:rPr>
              <w:t xml:space="preserve"> </w:t>
            </w:r>
            <w:proofErr w:type="spellStart"/>
            <w:r w:rsidR="005B1171" w:rsidRPr="00C5194D">
              <w:rPr>
                <w:szCs w:val="22"/>
              </w:rPr>
              <w:t>neuritis</w:t>
            </w:r>
            <w:proofErr w:type="spellEnd"/>
            <w:r w:rsidR="005B1171" w:rsidRPr="00C5194D">
              <w:rPr>
                <w:szCs w:val="22"/>
              </w:rPr>
              <w:t xml:space="preserve">, átmeneti </w:t>
            </w:r>
            <w:proofErr w:type="spellStart"/>
            <w:r w:rsidR="00D82239" w:rsidRPr="00C5194D">
              <w:rPr>
                <w:szCs w:val="22"/>
              </w:rPr>
              <w:t>paraesthesia</w:t>
            </w:r>
            <w:proofErr w:type="spellEnd"/>
            <w:r w:rsidR="005B1171" w:rsidRPr="00C5194D">
              <w:rPr>
                <w:szCs w:val="22"/>
              </w:rPr>
              <w:t>/</w:t>
            </w:r>
            <w:proofErr w:type="spellStart"/>
            <w:r w:rsidR="00D82239" w:rsidRPr="00C5194D">
              <w:rPr>
                <w:szCs w:val="22"/>
              </w:rPr>
              <w:t>hypaesthesia</w:t>
            </w:r>
            <w:proofErr w:type="spellEnd"/>
            <w:r w:rsidR="00D82239" w:rsidRPr="00C5194D">
              <w:rPr>
                <w:szCs w:val="22"/>
              </w:rPr>
              <w:t xml:space="preserve"> </w:t>
            </w:r>
            <w:r w:rsidR="005B1171" w:rsidRPr="00C5194D">
              <w:rPr>
                <w:szCs w:val="22"/>
              </w:rPr>
              <w:t>az oltott végtagban, szédülés*</w:t>
            </w:r>
          </w:p>
        </w:tc>
      </w:tr>
      <w:tr w:rsidR="00993EA1" w:rsidRPr="00220307" w14:paraId="4F593D4D" w14:textId="77777777" w:rsidTr="00C5194D">
        <w:trPr>
          <w:cantSplit/>
          <w:trHeight w:val="567"/>
        </w:trPr>
        <w:tc>
          <w:tcPr>
            <w:tcW w:w="0" w:type="auto"/>
            <w:vMerge w:val="restart"/>
          </w:tcPr>
          <w:p w14:paraId="354BB438" w14:textId="77777777" w:rsidR="00993EA1" w:rsidRPr="00C5194D" w:rsidRDefault="00993EA1" w:rsidP="00605806">
            <w:pPr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Emésztőrendszeri betegségek és tünetek</w:t>
            </w:r>
          </w:p>
        </w:tc>
        <w:tc>
          <w:tcPr>
            <w:tcW w:w="0" w:type="auto"/>
            <w:shd w:val="clear" w:color="auto" w:fill="auto"/>
          </w:tcPr>
          <w:p w14:paraId="344DA1BC" w14:textId="77777777" w:rsidR="00993EA1" w:rsidRPr="00C5194D" w:rsidRDefault="00993EA1" w:rsidP="00691511">
            <w:pPr>
              <w:rPr>
                <w:szCs w:val="22"/>
              </w:rPr>
            </w:pPr>
            <w:r w:rsidRPr="00C5194D">
              <w:rPr>
                <w:szCs w:val="22"/>
              </w:rPr>
              <w:t>Nagyon gyakori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427786" w14:textId="77777777" w:rsidR="00993EA1" w:rsidRPr="00C5194D" w:rsidRDefault="00993EA1" w:rsidP="00691511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Hasmenés</w:t>
            </w:r>
          </w:p>
        </w:tc>
        <w:tc>
          <w:tcPr>
            <w:tcW w:w="0" w:type="auto"/>
            <w:vAlign w:val="center"/>
          </w:tcPr>
          <w:p w14:paraId="0DF01B70" w14:textId="77777777" w:rsidR="00993EA1" w:rsidRPr="00C5194D" w:rsidRDefault="00993EA1" w:rsidP="00691511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Hányinger</w:t>
            </w:r>
          </w:p>
        </w:tc>
      </w:tr>
      <w:tr w:rsidR="00993EA1" w:rsidRPr="00220307" w14:paraId="54DF0932" w14:textId="77777777" w:rsidTr="00C5194D">
        <w:trPr>
          <w:cantSplit/>
          <w:trHeight w:val="624"/>
        </w:trPr>
        <w:tc>
          <w:tcPr>
            <w:tcW w:w="0" w:type="auto"/>
            <w:vMerge/>
          </w:tcPr>
          <w:p w14:paraId="2D9193DB" w14:textId="77777777" w:rsidR="00993EA1" w:rsidRPr="00C5194D" w:rsidRDefault="00993EA1" w:rsidP="00691511">
            <w:pPr>
              <w:rPr>
                <w:b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44E20D14" w14:textId="77777777" w:rsidR="00993EA1" w:rsidRPr="00C5194D" w:rsidRDefault="00993EA1" w:rsidP="00691511">
            <w:pPr>
              <w:rPr>
                <w:szCs w:val="22"/>
              </w:rPr>
            </w:pPr>
            <w:r w:rsidRPr="00C5194D">
              <w:rPr>
                <w:szCs w:val="22"/>
              </w:rPr>
              <w:t>Gyakori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1C8DE9" w14:textId="77777777" w:rsidR="00993EA1" w:rsidRPr="00C5194D" w:rsidRDefault="00993EA1" w:rsidP="00F80766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Hányás, hányinger</w:t>
            </w:r>
          </w:p>
        </w:tc>
        <w:tc>
          <w:tcPr>
            <w:tcW w:w="0" w:type="auto"/>
            <w:vAlign w:val="center"/>
          </w:tcPr>
          <w:p w14:paraId="757CEEB8" w14:textId="77777777" w:rsidR="00993EA1" w:rsidRPr="00C5194D" w:rsidRDefault="00993EA1" w:rsidP="00691511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Hasmenés, hányás</w:t>
            </w:r>
          </w:p>
        </w:tc>
      </w:tr>
      <w:tr w:rsidR="00993EA1" w:rsidRPr="00220307" w14:paraId="7F1C8482" w14:textId="77777777" w:rsidTr="00C5194D">
        <w:trPr>
          <w:cantSplit/>
          <w:trHeight w:val="20"/>
        </w:trPr>
        <w:tc>
          <w:tcPr>
            <w:tcW w:w="0" w:type="auto"/>
            <w:vMerge/>
          </w:tcPr>
          <w:p w14:paraId="0B70A2DA" w14:textId="77777777" w:rsidR="00993EA1" w:rsidRPr="00C5194D" w:rsidRDefault="00993EA1" w:rsidP="00691511">
            <w:pPr>
              <w:rPr>
                <w:b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7B2436F2" w14:textId="77777777" w:rsidR="00993EA1" w:rsidRPr="00C5194D" w:rsidRDefault="00993EA1" w:rsidP="00691511">
            <w:pPr>
              <w:rPr>
                <w:szCs w:val="22"/>
              </w:rPr>
            </w:pPr>
            <w:r w:rsidRPr="00C5194D">
              <w:rPr>
                <w:szCs w:val="22"/>
              </w:rPr>
              <w:t>Nem ismert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75CD322" w14:textId="77777777" w:rsidR="00993EA1" w:rsidRPr="00C5194D" w:rsidRDefault="00993EA1" w:rsidP="00691511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Hasi fájdalom</w:t>
            </w:r>
          </w:p>
        </w:tc>
      </w:tr>
      <w:tr w:rsidR="00992CB6" w:rsidRPr="00220307" w14:paraId="13FC4199" w14:textId="77777777" w:rsidTr="00C5194D">
        <w:trPr>
          <w:cantSplit/>
          <w:trHeight w:val="567"/>
        </w:trPr>
        <w:tc>
          <w:tcPr>
            <w:tcW w:w="0" w:type="auto"/>
          </w:tcPr>
          <w:p w14:paraId="0414622C" w14:textId="77777777" w:rsidR="005B1171" w:rsidRPr="00C5194D" w:rsidRDefault="005B1171" w:rsidP="00605806">
            <w:pPr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A bőr és a bőr alatti szövet betegségei és tünetei:</w:t>
            </w:r>
          </w:p>
        </w:tc>
        <w:tc>
          <w:tcPr>
            <w:tcW w:w="0" w:type="auto"/>
            <w:shd w:val="clear" w:color="auto" w:fill="auto"/>
          </w:tcPr>
          <w:p w14:paraId="1D06D7AD" w14:textId="77777777" w:rsidR="005B1171" w:rsidRPr="00C5194D" w:rsidRDefault="005B1171" w:rsidP="00691511">
            <w:pPr>
              <w:rPr>
                <w:szCs w:val="22"/>
              </w:rPr>
            </w:pPr>
            <w:r w:rsidRPr="00C5194D">
              <w:rPr>
                <w:szCs w:val="22"/>
              </w:rPr>
              <w:t>Gyakori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8CC956" w14:textId="77777777" w:rsidR="005B1171" w:rsidRPr="00C5194D" w:rsidRDefault="005612E6" w:rsidP="005612E6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Bőrk</w:t>
            </w:r>
            <w:r w:rsidR="005B1171" w:rsidRPr="00C5194D">
              <w:rPr>
                <w:szCs w:val="22"/>
              </w:rPr>
              <w:t>iütés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14B8A3" w14:textId="77777777" w:rsidR="005B1171" w:rsidRPr="00C5194D" w:rsidRDefault="005B1171" w:rsidP="00691511">
            <w:pPr>
              <w:jc w:val="center"/>
              <w:rPr>
                <w:szCs w:val="22"/>
              </w:rPr>
            </w:pPr>
          </w:p>
        </w:tc>
      </w:tr>
      <w:tr w:rsidR="00992CB6" w:rsidRPr="00220307" w14:paraId="0E3D78D7" w14:textId="77777777" w:rsidTr="00C5194D">
        <w:trPr>
          <w:cantSplit/>
          <w:trHeight w:val="567"/>
        </w:trPr>
        <w:tc>
          <w:tcPr>
            <w:tcW w:w="0" w:type="auto"/>
            <w:vMerge w:val="restart"/>
          </w:tcPr>
          <w:p w14:paraId="4F6D5223" w14:textId="77777777" w:rsidR="005B1171" w:rsidRPr="00C5194D" w:rsidRDefault="005B1171" w:rsidP="00605806">
            <w:pPr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A csont- és izomrendszer, valamint a kötőszövet betegségei és tünetei</w:t>
            </w:r>
          </w:p>
        </w:tc>
        <w:tc>
          <w:tcPr>
            <w:tcW w:w="0" w:type="auto"/>
            <w:shd w:val="clear" w:color="auto" w:fill="auto"/>
          </w:tcPr>
          <w:p w14:paraId="2FF4F477" w14:textId="77777777" w:rsidR="005B1171" w:rsidRPr="00C5194D" w:rsidRDefault="005B1171" w:rsidP="00691511">
            <w:pPr>
              <w:rPr>
                <w:szCs w:val="22"/>
              </w:rPr>
            </w:pPr>
            <w:r w:rsidRPr="00C5194D">
              <w:rPr>
                <w:szCs w:val="22"/>
              </w:rPr>
              <w:t>Nagyon gyakori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533459" w14:textId="77777777" w:rsidR="005B1171" w:rsidRPr="00C5194D" w:rsidRDefault="005B1171" w:rsidP="00691511">
            <w:pPr>
              <w:jc w:val="center"/>
              <w:rPr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A0C203D" w14:textId="77777777" w:rsidR="005B1171" w:rsidRPr="00C5194D" w:rsidRDefault="005B1171" w:rsidP="00691511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Ízületi fájdalom/ízületi duzzanat, izomfájdalom</w:t>
            </w:r>
          </w:p>
        </w:tc>
      </w:tr>
      <w:tr w:rsidR="00992CB6" w:rsidRPr="00220307" w14:paraId="6A4D9968" w14:textId="77777777" w:rsidTr="00C5194D">
        <w:trPr>
          <w:cantSplit/>
          <w:trHeight w:val="283"/>
        </w:trPr>
        <w:tc>
          <w:tcPr>
            <w:tcW w:w="0" w:type="auto"/>
            <w:vMerge/>
          </w:tcPr>
          <w:p w14:paraId="675177D1" w14:textId="77777777" w:rsidR="005B1171" w:rsidRPr="00C5194D" w:rsidRDefault="005B1171" w:rsidP="00691511">
            <w:pPr>
              <w:rPr>
                <w:b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B6E711B" w14:textId="77777777" w:rsidR="005B1171" w:rsidRPr="00C5194D" w:rsidRDefault="005B1171" w:rsidP="00691511">
            <w:pPr>
              <w:rPr>
                <w:szCs w:val="22"/>
              </w:rPr>
            </w:pPr>
            <w:r w:rsidRPr="00C5194D">
              <w:rPr>
                <w:szCs w:val="22"/>
              </w:rPr>
              <w:t>Gyakori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F5ED08" w14:textId="046B96EB" w:rsidR="005B1171" w:rsidRPr="00C5194D" w:rsidRDefault="00993EA1" w:rsidP="00993EA1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Í</w:t>
            </w:r>
            <w:r w:rsidR="005612E6" w:rsidRPr="00C5194D">
              <w:rPr>
                <w:szCs w:val="22"/>
              </w:rPr>
              <w:t>zületi fájdalom/</w:t>
            </w:r>
            <w:r w:rsidRPr="00C5194D">
              <w:rPr>
                <w:szCs w:val="22"/>
              </w:rPr>
              <w:t>í</w:t>
            </w:r>
            <w:r w:rsidR="005B1171" w:rsidRPr="00C5194D">
              <w:rPr>
                <w:szCs w:val="22"/>
              </w:rPr>
              <w:t>zületi duzzanat</w:t>
            </w:r>
          </w:p>
        </w:tc>
        <w:tc>
          <w:tcPr>
            <w:tcW w:w="0" w:type="auto"/>
            <w:shd w:val="clear" w:color="auto" w:fill="auto"/>
          </w:tcPr>
          <w:p w14:paraId="739305AC" w14:textId="77777777" w:rsidR="005B1171" w:rsidRPr="00C5194D" w:rsidRDefault="005B1171" w:rsidP="00691511">
            <w:pPr>
              <w:jc w:val="center"/>
              <w:rPr>
                <w:szCs w:val="22"/>
              </w:rPr>
            </w:pPr>
          </w:p>
        </w:tc>
      </w:tr>
      <w:tr w:rsidR="00EC04BA" w:rsidRPr="00220307" w14:paraId="0EC0EF48" w14:textId="77777777" w:rsidTr="00C5194D">
        <w:trPr>
          <w:cantSplit/>
          <w:trHeight w:val="283"/>
        </w:trPr>
        <w:tc>
          <w:tcPr>
            <w:tcW w:w="0" w:type="auto"/>
            <w:vMerge/>
          </w:tcPr>
          <w:p w14:paraId="3E0329C9" w14:textId="77777777" w:rsidR="005B1171" w:rsidRPr="00C5194D" w:rsidRDefault="005B1171" w:rsidP="00691511">
            <w:pPr>
              <w:rPr>
                <w:b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A66D94A" w14:textId="77777777" w:rsidR="005B1171" w:rsidRPr="00C5194D" w:rsidRDefault="005B1171" w:rsidP="00691511">
            <w:pPr>
              <w:rPr>
                <w:szCs w:val="22"/>
              </w:rPr>
            </w:pPr>
            <w:r w:rsidRPr="00C5194D">
              <w:rPr>
                <w:szCs w:val="22"/>
              </w:rPr>
              <w:t>Nem ismert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6AABA7B" w14:textId="77777777" w:rsidR="005B1171" w:rsidRPr="00C5194D" w:rsidRDefault="005B1171" w:rsidP="00691511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Az oltott végtag fájdalma*</w:t>
            </w:r>
          </w:p>
        </w:tc>
      </w:tr>
      <w:tr w:rsidR="00992CB6" w:rsidRPr="00220307" w14:paraId="0A1B1026" w14:textId="77777777" w:rsidTr="00C5194D">
        <w:trPr>
          <w:cantSplit/>
          <w:trHeight w:val="510"/>
        </w:trPr>
        <w:tc>
          <w:tcPr>
            <w:tcW w:w="0" w:type="auto"/>
            <w:vMerge w:val="restart"/>
          </w:tcPr>
          <w:p w14:paraId="1AA85488" w14:textId="77777777" w:rsidR="00A90F2D" w:rsidRPr="00C5194D" w:rsidRDefault="00A90F2D" w:rsidP="00605806">
            <w:pPr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Általános tünetek, az alkalmazás helyén fellépő reakciók</w:t>
            </w:r>
          </w:p>
        </w:tc>
        <w:tc>
          <w:tcPr>
            <w:tcW w:w="0" w:type="auto"/>
            <w:vMerge w:val="restart"/>
            <w:shd w:val="clear" w:color="auto" w:fill="auto"/>
          </w:tcPr>
          <w:p w14:paraId="46BFA1CC" w14:textId="77777777" w:rsidR="00A90F2D" w:rsidRPr="00C5194D" w:rsidRDefault="00A90F2D" w:rsidP="00691511">
            <w:pPr>
              <w:rPr>
                <w:szCs w:val="22"/>
              </w:rPr>
            </w:pPr>
            <w:r w:rsidRPr="00C5194D">
              <w:rPr>
                <w:szCs w:val="22"/>
              </w:rPr>
              <w:t>Nagyon gyakori</w:t>
            </w:r>
          </w:p>
        </w:tc>
        <w:tc>
          <w:tcPr>
            <w:tcW w:w="0" w:type="auto"/>
            <w:shd w:val="clear" w:color="auto" w:fill="auto"/>
          </w:tcPr>
          <w:p w14:paraId="40AEF862" w14:textId="77777777" w:rsidR="00A90F2D" w:rsidRPr="00C5194D" w:rsidRDefault="00A90F2D" w:rsidP="005612E6">
            <w:pPr>
              <w:jc w:val="center"/>
              <w:rPr>
                <w:b/>
                <w:i/>
                <w:szCs w:val="22"/>
              </w:rPr>
            </w:pPr>
            <w:r w:rsidRPr="00C5194D">
              <w:rPr>
                <w:szCs w:val="22"/>
              </w:rPr>
              <w:t>Fáradékonyság/</w:t>
            </w:r>
            <w:r w:rsidR="005612E6" w:rsidRPr="00C5194D">
              <w:rPr>
                <w:szCs w:val="22"/>
              </w:rPr>
              <w:t>gyengeség</w:t>
            </w:r>
            <w:r w:rsidRPr="00C5194D">
              <w:rPr>
                <w:szCs w:val="22"/>
              </w:rPr>
              <w:t>, láz</w:t>
            </w:r>
            <w:proofErr w:type="gramStart"/>
            <w:r w:rsidRPr="00C5194D">
              <w:rPr>
                <w:szCs w:val="22"/>
                <w:vertAlign w:val="superscript"/>
              </w:rPr>
              <w:t>†</w:t>
            </w:r>
            <w:proofErr w:type="gramEnd"/>
            <w:r w:rsidRPr="00C5194D">
              <w:rPr>
                <w:szCs w:val="22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7BA950" w14:textId="77777777" w:rsidR="00A90F2D" w:rsidRPr="00C5194D" w:rsidRDefault="00A90F2D" w:rsidP="005612E6">
            <w:pPr>
              <w:jc w:val="center"/>
              <w:rPr>
                <w:b/>
                <w:i/>
                <w:szCs w:val="22"/>
              </w:rPr>
            </w:pPr>
            <w:r w:rsidRPr="00C5194D">
              <w:rPr>
                <w:szCs w:val="22"/>
              </w:rPr>
              <w:t>Fáradékonyság/</w:t>
            </w:r>
            <w:r w:rsidR="005612E6" w:rsidRPr="00C5194D">
              <w:rPr>
                <w:szCs w:val="22"/>
              </w:rPr>
              <w:t>gyengeség</w:t>
            </w:r>
            <w:r w:rsidRPr="00C5194D">
              <w:rPr>
                <w:szCs w:val="22"/>
              </w:rPr>
              <w:t>, hidegrázás</w:t>
            </w:r>
          </w:p>
        </w:tc>
      </w:tr>
      <w:tr w:rsidR="00A90F2D" w:rsidRPr="00220307" w14:paraId="4F1ED7CB" w14:textId="77777777" w:rsidTr="00C5194D">
        <w:trPr>
          <w:cantSplit/>
          <w:trHeight w:val="510"/>
        </w:trPr>
        <w:tc>
          <w:tcPr>
            <w:tcW w:w="0" w:type="auto"/>
            <w:vMerge/>
          </w:tcPr>
          <w:p w14:paraId="4B472A1E" w14:textId="77777777" w:rsidR="00A90F2D" w:rsidRPr="00C5194D" w:rsidRDefault="00A90F2D" w:rsidP="00605806">
            <w:pPr>
              <w:rPr>
                <w:b/>
                <w:szCs w:val="22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0427901A" w14:textId="77777777" w:rsidR="00A90F2D" w:rsidRPr="00C5194D" w:rsidRDefault="00A90F2D" w:rsidP="00691511">
            <w:pPr>
              <w:rPr>
                <w:szCs w:val="22"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7CCFE8B1" w14:textId="77777777" w:rsidR="00A90F2D" w:rsidRPr="00C5194D" w:rsidRDefault="00992CB6" w:rsidP="00F80766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Fájdalom az injekció beadásának helyén, duzzanat az injekció beadásának helyén, pír az injekció beadásának helyén</w:t>
            </w:r>
          </w:p>
        </w:tc>
      </w:tr>
      <w:tr w:rsidR="00992CB6" w:rsidRPr="00220307" w14:paraId="4DEBF1FB" w14:textId="77777777" w:rsidTr="00C5194D">
        <w:trPr>
          <w:cantSplit/>
          <w:trHeight w:val="340"/>
        </w:trPr>
        <w:tc>
          <w:tcPr>
            <w:tcW w:w="0" w:type="auto"/>
            <w:vMerge/>
          </w:tcPr>
          <w:p w14:paraId="6D496C92" w14:textId="77777777" w:rsidR="005B1171" w:rsidRPr="00C5194D" w:rsidRDefault="005B1171" w:rsidP="00691511">
            <w:pPr>
              <w:rPr>
                <w:b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4D71779" w14:textId="77777777" w:rsidR="005B1171" w:rsidRPr="00C5194D" w:rsidRDefault="005B1171" w:rsidP="00691511">
            <w:pPr>
              <w:rPr>
                <w:szCs w:val="22"/>
              </w:rPr>
            </w:pPr>
            <w:r w:rsidRPr="00C5194D">
              <w:rPr>
                <w:szCs w:val="22"/>
              </w:rPr>
              <w:t>Gyakori</w:t>
            </w:r>
          </w:p>
        </w:tc>
        <w:tc>
          <w:tcPr>
            <w:tcW w:w="0" w:type="auto"/>
            <w:shd w:val="clear" w:color="auto" w:fill="auto"/>
          </w:tcPr>
          <w:p w14:paraId="3AAC4F4E" w14:textId="77777777" w:rsidR="005B1171" w:rsidRPr="00C5194D" w:rsidRDefault="005B1171" w:rsidP="00992CB6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Ingerlékenység, bőrgyulladás az injekció beadásának helyén, véraláfutás az injekció beadásának helyén, viszketés az injekció beadásának helyén</w:t>
            </w:r>
          </w:p>
        </w:tc>
        <w:tc>
          <w:tcPr>
            <w:tcW w:w="0" w:type="auto"/>
            <w:shd w:val="clear" w:color="auto" w:fill="auto"/>
          </w:tcPr>
          <w:p w14:paraId="7F6B2EB6" w14:textId="77777777" w:rsidR="005B1171" w:rsidRPr="00C5194D" w:rsidRDefault="005B1171" w:rsidP="00691511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Láz</w:t>
            </w:r>
            <w:proofErr w:type="gramStart"/>
            <w:r w:rsidRPr="00C5194D">
              <w:rPr>
                <w:szCs w:val="22"/>
                <w:vertAlign w:val="superscript"/>
              </w:rPr>
              <w:t>†</w:t>
            </w:r>
            <w:proofErr w:type="gramEnd"/>
          </w:p>
        </w:tc>
      </w:tr>
      <w:tr w:rsidR="00EC04BA" w:rsidRPr="00220307" w14:paraId="045A82EE" w14:textId="77777777" w:rsidTr="00C5194D">
        <w:trPr>
          <w:cantSplit/>
          <w:trHeight w:val="283"/>
        </w:trPr>
        <w:tc>
          <w:tcPr>
            <w:tcW w:w="0" w:type="auto"/>
            <w:vMerge/>
          </w:tcPr>
          <w:p w14:paraId="6FAEF961" w14:textId="77777777" w:rsidR="005B1171" w:rsidRPr="00C5194D" w:rsidRDefault="005B1171" w:rsidP="00691511">
            <w:pPr>
              <w:ind w:firstLine="120"/>
              <w:rPr>
                <w:b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26A1FE38" w14:textId="77777777" w:rsidR="005B1171" w:rsidRPr="00C5194D" w:rsidRDefault="005B1171" w:rsidP="00691511">
            <w:pPr>
              <w:rPr>
                <w:szCs w:val="22"/>
              </w:rPr>
            </w:pPr>
            <w:r w:rsidRPr="00C5194D">
              <w:rPr>
                <w:szCs w:val="22"/>
              </w:rPr>
              <w:t>Nem ismert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2FA2671D" w14:textId="77777777" w:rsidR="005B1171" w:rsidRPr="00C5194D" w:rsidRDefault="005B1171" w:rsidP="00691511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Rossz közérzet</w:t>
            </w:r>
            <w:r w:rsidRPr="00C5194D">
              <w:rPr>
                <w:szCs w:val="22"/>
                <w:vertAlign w:val="superscript"/>
              </w:rPr>
              <w:t>§</w:t>
            </w:r>
            <w:r w:rsidRPr="00C5194D">
              <w:rPr>
                <w:szCs w:val="22"/>
              </w:rPr>
              <w:t xml:space="preserve">, sápadtság*, kiterjedt </w:t>
            </w:r>
            <w:proofErr w:type="gramStart"/>
            <w:r w:rsidRPr="00C5194D">
              <w:rPr>
                <w:szCs w:val="22"/>
              </w:rPr>
              <w:t>végtagduzzanat</w:t>
            </w:r>
            <w:r w:rsidRPr="00C5194D">
              <w:rPr>
                <w:szCs w:val="22"/>
                <w:vertAlign w:val="superscript"/>
              </w:rPr>
              <w:t>‡</w:t>
            </w:r>
            <w:proofErr w:type="gramEnd"/>
            <w:r w:rsidRPr="00C5194D">
              <w:rPr>
                <w:szCs w:val="22"/>
              </w:rPr>
              <w:t xml:space="preserve">, </w:t>
            </w:r>
            <w:proofErr w:type="spellStart"/>
            <w:r w:rsidRPr="00C5194D">
              <w:rPr>
                <w:szCs w:val="22"/>
              </w:rPr>
              <w:t>induráció</w:t>
            </w:r>
            <w:proofErr w:type="spellEnd"/>
            <w:r w:rsidRPr="00C5194D">
              <w:rPr>
                <w:szCs w:val="22"/>
              </w:rPr>
              <w:t xml:space="preserve"> az injekció beadásának helyén*</w:t>
            </w:r>
          </w:p>
        </w:tc>
      </w:tr>
    </w:tbl>
    <w:p w14:paraId="1F5D8B34" w14:textId="577D5A45" w:rsidR="005B1171" w:rsidRPr="00C5194D" w:rsidRDefault="005B1171" w:rsidP="00A44CBB">
      <w:pPr>
        <w:tabs>
          <w:tab w:val="left" w:pos="567"/>
        </w:tabs>
        <w:rPr>
          <w:szCs w:val="22"/>
        </w:rPr>
      </w:pPr>
      <w:r w:rsidRPr="00C5194D">
        <w:rPr>
          <w:szCs w:val="22"/>
        </w:rPr>
        <w:t>*</w:t>
      </w:r>
      <w:r w:rsidRPr="00C5194D">
        <w:rPr>
          <w:szCs w:val="22"/>
        </w:rPr>
        <w:tab/>
        <w:t>Forgalomba hozatal</w:t>
      </w:r>
      <w:r w:rsidR="00463EF1">
        <w:rPr>
          <w:szCs w:val="22"/>
        </w:rPr>
        <w:t xml:space="preserve">t követő </w:t>
      </w:r>
      <w:r w:rsidR="002E76CA" w:rsidRPr="00C5194D">
        <w:rPr>
          <w:szCs w:val="22"/>
        </w:rPr>
        <w:t>mellékhatások</w:t>
      </w:r>
    </w:p>
    <w:p w14:paraId="62B1F9D8" w14:textId="40491EF0" w:rsidR="005B1171" w:rsidRPr="00C5194D" w:rsidRDefault="005B1171" w:rsidP="00A44CBB">
      <w:pPr>
        <w:tabs>
          <w:tab w:val="left" w:pos="567"/>
        </w:tabs>
        <w:ind w:left="567" w:hanging="567"/>
        <w:rPr>
          <w:szCs w:val="22"/>
        </w:rPr>
      </w:pPr>
      <w:r w:rsidRPr="00C5194D">
        <w:rPr>
          <w:szCs w:val="22"/>
        </w:rPr>
        <w:t>†</w:t>
      </w:r>
      <w:r w:rsidRPr="00C5194D">
        <w:rPr>
          <w:szCs w:val="22"/>
        </w:rPr>
        <w:tab/>
      </w:r>
      <w:r w:rsidR="007D0345" w:rsidRPr="00220307">
        <w:rPr>
          <w:szCs w:val="22"/>
        </w:rPr>
        <w:t>Láz: a</w:t>
      </w:r>
      <w:r w:rsidRPr="00C5194D">
        <w:rPr>
          <w:szCs w:val="22"/>
        </w:rPr>
        <w:t xml:space="preserve"> gyermekcsoportokban ≥37,5</w:t>
      </w:r>
      <w:r w:rsidR="00D61114" w:rsidRPr="00C5194D">
        <w:rPr>
          <w:szCs w:val="22"/>
        </w:rPr>
        <w:t> </w:t>
      </w:r>
      <w:r w:rsidRPr="00C5194D">
        <w:rPr>
          <w:szCs w:val="22"/>
        </w:rPr>
        <w:t>°C-</w:t>
      </w:r>
      <w:proofErr w:type="spellStart"/>
      <w:r w:rsidRPr="00C5194D">
        <w:rPr>
          <w:szCs w:val="22"/>
        </w:rPr>
        <w:t>os</w:t>
      </w:r>
      <w:proofErr w:type="spellEnd"/>
      <w:r w:rsidRPr="00C5194D">
        <w:rPr>
          <w:szCs w:val="22"/>
        </w:rPr>
        <w:t xml:space="preserve">, a serdülők és </w:t>
      </w:r>
      <w:r w:rsidR="002E76CA" w:rsidRPr="00C5194D">
        <w:rPr>
          <w:szCs w:val="22"/>
        </w:rPr>
        <w:t>felnőttek</w:t>
      </w:r>
      <w:r w:rsidRPr="00C5194D">
        <w:rPr>
          <w:szCs w:val="22"/>
        </w:rPr>
        <w:t xml:space="preserve"> csoportjában ≥38</w:t>
      </w:r>
      <w:r w:rsidR="00D61114" w:rsidRPr="00C5194D">
        <w:rPr>
          <w:szCs w:val="22"/>
        </w:rPr>
        <w:t> </w:t>
      </w:r>
      <w:r w:rsidRPr="00C5194D">
        <w:rPr>
          <w:szCs w:val="22"/>
        </w:rPr>
        <w:t>°C-</w:t>
      </w:r>
      <w:proofErr w:type="spellStart"/>
      <w:r w:rsidRPr="00C5194D">
        <w:rPr>
          <w:szCs w:val="22"/>
        </w:rPr>
        <w:t>os</w:t>
      </w:r>
      <w:proofErr w:type="spellEnd"/>
      <w:r w:rsidRPr="00C5194D">
        <w:rPr>
          <w:szCs w:val="22"/>
        </w:rPr>
        <w:t xml:space="preserve"> </w:t>
      </w:r>
      <w:r w:rsidR="002E76CA" w:rsidRPr="00C5194D">
        <w:rPr>
          <w:szCs w:val="22"/>
        </w:rPr>
        <w:t>test</w:t>
      </w:r>
      <w:r w:rsidRPr="00C5194D">
        <w:rPr>
          <w:szCs w:val="22"/>
        </w:rPr>
        <w:t>hőmérséklet</w:t>
      </w:r>
      <w:r w:rsidR="002E76CA" w:rsidRPr="00C5194D">
        <w:rPr>
          <w:szCs w:val="22"/>
        </w:rPr>
        <w:t>et</w:t>
      </w:r>
      <w:r w:rsidR="007D0345" w:rsidRPr="00220307">
        <w:rPr>
          <w:szCs w:val="22"/>
        </w:rPr>
        <w:t xml:space="preserve"> mérve</w:t>
      </w:r>
    </w:p>
    <w:p w14:paraId="60CAB6E6" w14:textId="77777777" w:rsidR="005B1171" w:rsidRPr="00C5194D" w:rsidRDefault="005B1171" w:rsidP="00A44CBB">
      <w:pPr>
        <w:tabs>
          <w:tab w:val="left" w:pos="567"/>
        </w:tabs>
        <w:rPr>
          <w:szCs w:val="22"/>
        </w:rPr>
      </w:pPr>
      <w:r w:rsidRPr="00C5194D">
        <w:rPr>
          <w:szCs w:val="22"/>
        </w:rPr>
        <w:t>‡</w:t>
      </w:r>
      <w:r w:rsidRPr="00C5194D">
        <w:rPr>
          <w:szCs w:val="22"/>
        </w:rPr>
        <w:tab/>
        <w:t>Lásd c) pont</w:t>
      </w:r>
    </w:p>
    <w:p w14:paraId="5BD770D1" w14:textId="7E23BFEE" w:rsidR="00553E85" w:rsidRPr="00C5194D" w:rsidRDefault="00553E85" w:rsidP="00A44CBB">
      <w:pPr>
        <w:tabs>
          <w:tab w:val="left" w:pos="567"/>
        </w:tabs>
        <w:ind w:left="567" w:hanging="567"/>
        <w:rPr>
          <w:szCs w:val="22"/>
        </w:rPr>
      </w:pPr>
      <w:r w:rsidRPr="00C5194D">
        <w:rPr>
          <w:szCs w:val="22"/>
        </w:rPr>
        <w:t>§</w:t>
      </w:r>
      <w:r w:rsidRPr="00C5194D">
        <w:rPr>
          <w:szCs w:val="22"/>
        </w:rPr>
        <w:tab/>
      </w:r>
      <w:r w:rsidR="00461A8A" w:rsidRPr="00C5194D">
        <w:rPr>
          <w:szCs w:val="22"/>
        </w:rPr>
        <w:t>A</w:t>
      </w:r>
      <w:r w:rsidR="003722C9" w:rsidRPr="00C5194D">
        <w:rPr>
          <w:szCs w:val="22"/>
        </w:rPr>
        <w:t>z</w:t>
      </w:r>
      <w:r w:rsidRPr="00C5194D">
        <w:rPr>
          <w:szCs w:val="22"/>
        </w:rPr>
        <w:t xml:space="preserve"> </w:t>
      </w:r>
      <w:proofErr w:type="spellStart"/>
      <w:r w:rsidR="005825DB" w:rsidRPr="00C5194D">
        <w:rPr>
          <w:szCs w:val="22"/>
        </w:rPr>
        <w:t>Adacel</w:t>
      </w:r>
      <w:proofErr w:type="spellEnd"/>
      <w:r w:rsidRPr="00C5194D">
        <w:rPr>
          <w:szCs w:val="22"/>
        </w:rPr>
        <w:t>-l</w:t>
      </w:r>
      <w:r w:rsidR="00E25331" w:rsidRPr="00C5194D">
        <w:rPr>
          <w:szCs w:val="22"/>
        </w:rPr>
        <w:t>el</w:t>
      </w:r>
      <w:r w:rsidRPr="00C5194D">
        <w:rPr>
          <w:szCs w:val="22"/>
        </w:rPr>
        <w:t xml:space="preserve"> végzett vizsgálatokban</w:t>
      </w:r>
      <w:r w:rsidR="00461A8A" w:rsidRPr="00C5194D">
        <w:rPr>
          <w:szCs w:val="22"/>
        </w:rPr>
        <w:t>, serdülőknél és felnőtteknél nagyon gyakran figyelték meg</w:t>
      </w:r>
      <w:r w:rsidRPr="00C5194D">
        <w:rPr>
          <w:szCs w:val="22"/>
        </w:rPr>
        <w:t xml:space="preserve"> (az ADACEL POLIO </w:t>
      </w:r>
      <w:proofErr w:type="spellStart"/>
      <w:r w:rsidRPr="00C5194D">
        <w:rPr>
          <w:szCs w:val="22"/>
        </w:rPr>
        <w:t>Tdap</w:t>
      </w:r>
      <w:proofErr w:type="spellEnd"/>
      <w:r w:rsidRPr="00C5194D">
        <w:rPr>
          <w:szCs w:val="22"/>
        </w:rPr>
        <w:t xml:space="preserve"> komponense; ugyanolyan mennyiségű diftéria, tetanusz és pertusszisz antigént </w:t>
      </w:r>
      <w:proofErr w:type="gramStart"/>
      <w:r w:rsidRPr="00C5194D">
        <w:rPr>
          <w:szCs w:val="22"/>
        </w:rPr>
        <w:t>tartalmaz</w:t>
      </w:r>
      <w:proofErr w:type="gramEnd"/>
      <w:r w:rsidR="007D0345" w:rsidRPr="00220307">
        <w:rPr>
          <w:szCs w:val="22"/>
        </w:rPr>
        <w:t xml:space="preserve"> mint az ADACEL POLIO</w:t>
      </w:r>
      <w:r w:rsidRPr="00C5194D">
        <w:rPr>
          <w:szCs w:val="22"/>
        </w:rPr>
        <w:t>)</w:t>
      </w:r>
    </w:p>
    <w:p w14:paraId="730FE4E7" w14:textId="77777777" w:rsidR="009A3083" w:rsidRPr="00C5194D" w:rsidRDefault="009A3083" w:rsidP="00691511">
      <w:pPr>
        <w:tabs>
          <w:tab w:val="left" w:pos="2880"/>
          <w:tab w:val="left" w:pos="3240"/>
        </w:tabs>
        <w:rPr>
          <w:szCs w:val="22"/>
          <w:u w:val="single"/>
        </w:rPr>
      </w:pPr>
    </w:p>
    <w:p w14:paraId="43CD7019" w14:textId="77777777" w:rsidR="005B1171" w:rsidRPr="00C5194D" w:rsidRDefault="005B1171" w:rsidP="0037353E">
      <w:pPr>
        <w:keepNext/>
        <w:widowControl/>
        <w:tabs>
          <w:tab w:val="left" w:pos="2880"/>
          <w:tab w:val="left" w:pos="3240"/>
        </w:tabs>
        <w:rPr>
          <w:szCs w:val="22"/>
          <w:u w:val="single"/>
        </w:rPr>
      </w:pPr>
      <w:r w:rsidRPr="00C5194D">
        <w:rPr>
          <w:szCs w:val="22"/>
          <w:u w:val="single"/>
        </w:rPr>
        <w:t>A kiválasztott mellékhatások leírása</w:t>
      </w:r>
    </w:p>
    <w:p w14:paraId="3B52446D" w14:textId="77777777" w:rsidR="00CE26C9" w:rsidRPr="00C5194D" w:rsidRDefault="00CE26C9" w:rsidP="0037353E">
      <w:pPr>
        <w:keepNext/>
        <w:widowControl/>
        <w:tabs>
          <w:tab w:val="left" w:pos="2880"/>
          <w:tab w:val="left" w:pos="3240"/>
        </w:tabs>
        <w:rPr>
          <w:szCs w:val="22"/>
          <w:u w:val="single"/>
        </w:rPr>
      </w:pPr>
    </w:p>
    <w:p w14:paraId="5E17DF2A" w14:textId="4FD8ED83" w:rsidR="005B1171" w:rsidRPr="00C5194D" w:rsidRDefault="005B1171" w:rsidP="0037353E">
      <w:pPr>
        <w:keepNext/>
        <w:widowControl/>
        <w:rPr>
          <w:szCs w:val="22"/>
        </w:rPr>
      </w:pPr>
      <w:r w:rsidRPr="00C5194D">
        <w:rPr>
          <w:szCs w:val="22"/>
        </w:rPr>
        <w:t xml:space="preserve">Az ADACEL POLIO beadása után </w:t>
      </w:r>
      <w:r w:rsidR="008353F6" w:rsidRPr="00C5194D">
        <w:rPr>
          <w:szCs w:val="22"/>
        </w:rPr>
        <w:t xml:space="preserve">a végtagok </w:t>
      </w:r>
      <w:r w:rsidR="00423323" w:rsidRPr="00C5194D">
        <w:rPr>
          <w:szCs w:val="22"/>
        </w:rPr>
        <w:t xml:space="preserve">nagy kiterjedésű </w:t>
      </w:r>
      <w:r w:rsidR="008353F6" w:rsidRPr="00C5194D">
        <w:rPr>
          <w:szCs w:val="22"/>
        </w:rPr>
        <w:t xml:space="preserve">duzzanatát jelentették, ami </w:t>
      </w:r>
      <w:r w:rsidR="0025160F" w:rsidRPr="00C5194D">
        <w:rPr>
          <w:szCs w:val="22"/>
        </w:rPr>
        <w:t xml:space="preserve">olykor </w:t>
      </w:r>
      <w:r w:rsidR="008353F6" w:rsidRPr="00C5194D">
        <w:rPr>
          <w:szCs w:val="22"/>
        </w:rPr>
        <w:t>az injekció beadási helyé</w:t>
      </w:r>
      <w:r w:rsidR="007B7CA8" w:rsidRPr="00220307">
        <w:rPr>
          <w:szCs w:val="22"/>
        </w:rPr>
        <w:t>vel szomszédos egy</w:t>
      </w:r>
      <w:r w:rsidR="008353F6" w:rsidRPr="00C5194D">
        <w:rPr>
          <w:szCs w:val="22"/>
        </w:rPr>
        <w:t xml:space="preserve"> vagy mindkét </w:t>
      </w:r>
      <w:r w:rsidRPr="00C5194D">
        <w:rPr>
          <w:szCs w:val="22"/>
        </w:rPr>
        <w:t>ízületen túl terjed</w:t>
      </w:r>
      <w:r w:rsidR="008353F6" w:rsidRPr="00C5194D">
        <w:rPr>
          <w:szCs w:val="22"/>
        </w:rPr>
        <w:t>t</w:t>
      </w:r>
      <w:r w:rsidRPr="00C5194D">
        <w:rPr>
          <w:szCs w:val="22"/>
        </w:rPr>
        <w:t xml:space="preserve">, és gyakran </w:t>
      </w:r>
      <w:r w:rsidR="008353F6" w:rsidRPr="00C5194D">
        <w:rPr>
          <w:szCs w:val="22"/>
        </w:rPr>
        <w:t>bőr</w:t>
      </w:r>
      <w:r w:rsidRPr="00C5194D">
        <w:rPr>
          <w:szCs w:val="22"/>
        </w:rPr>
        <w:t xml:space="preserve">pírral, néha </w:t>
      </w:r>
      <w:r w:rsidR="008353F6" w:rsidRPr="00C5194D">
        <w:rPr>
          <w:szCs w:val="22"/>
        </w:rPr>
        <w:t>a bőr</w:t>
      </w:r>
      <w:r w:rsidRPr="00C5194D">
        <w:rPr>
          <w:szCs w:val="22"/>
        </w:rPr>
        <w:t xml:space="preserve"> hólyago</w:t>
      </w:r>
      <w:r w:rsidR="008353F6" w:rsidRPr="00C5194D">
        <w:rPr>
          <w:szCs w:val="22"/>
        </w:rPr>
        <w:t>sodásával</w:t>
      </w:r>
      <w:r w:rsidRPr="00C5194D">
        <w:rPr>
          <w:szCs w:val="22"/>
        </w:rPr>
        <w:t xml:space="preserve"> jár</w:t>
      </w:r>
      <w:r w:rsidR="008353F6" w:rsidRPr="00C5194D">
        <w:rPr>
          <w:szCs w:val="22"/>
        </w:rPr>
        <w:t>t</w:t>
      </w:r>
      <w:r w:rsidRPr="00C5194D">
        <w:rPr>
          <w:szCs w:val="22"/>
        </w:rPr>
        <w:t xml:space="preserve"> együtt. E</w:t>
      </w:r>
      <w:r w:rsidR="00576BFE" w:rsidRPr="00C5194D">
        <w:rPr>
          <w:szCs w:val="22"/>
        </w:rPr>
        <w:t>zeknek a</w:t>
      </w:r>
      <w:r w:rsidRPr="00C5194D">
        <w:rPr>
          <w:szCs w:val="22"/>
        </w:rPr>
        <w:t xml:space="preserve"> reakciók</w:t>
      </w:r>
      <w:r w:rsidR="00576BFE" w:rsidRPr="00C5194D">
        <w:rPr>
          <w:szCs w:val="22"/>
        </w:rPr>
        <w:t>nak a</w:t>
      </w:r>
      <w:r w:rsidRPr="00C5194D">
        <w:rPr>
          <w:szCs w:val="22"/>
        </w:rPr>
        <w:t xml:space="preserve"> többsége az oltás után 48</w:t>
      </w:r>
      <w:r w:rsidR="00A329CA" w:rsidRPr="00220307">
        <w:rPr>
          <w:szCs w:val="22"/>
        </w:rPr>
        <w:t> </w:t>
      </w:r>
      <w:r w:rsidRPr="00C5194D">
        <w:rPr>
          <w:szCs w:val="22"/>
        </w:rPr>
        <w:t xml:space="preserve">órán belül jelentkezett, és átlagosan 4 napon belül spontán, </w:t>
      </w:r>
      <w:r w:rsidR="00576BFE" w:rsidRPr="00C5194D">
        <w:rPr>
          <w:szCs w:val="22"/>
        </w:rPr>
        <w:t xml:space="preserve">következmény </w:t>
      </w:r>
      <w:r w:rsidRPr="00C5194D">
        <w:rPr>
          <w:szCs w:val="22"/>
        </w:rPr>
        <w:t>nélkül megszűnt.</w:t>
      </w:r>
    </w:p>
    <w:p w14:paraId="54D938BB" w14:textId="77777777" w:rsidR="00EB7703" w:rsidRPr="00C5194D" w:rsidRDefault="00EB7703" w:rsidP="00C656BB">
      <w:pPr>
        <w:tabs>
          <w:tab w:val="left" w:pos="2880"/>
          <w:tab w:val="left" w:pos="3240"/>
        </w:tabs>
        <w:rPr>
          <w:szCs w:val="22"/>
        </w:rPr>
      </w:pPr>
    </w:p>
    <w:p w14:paraId="2C623C0C" w14:textId="4543A425" w:rsidR="005B1171" w:rsidRPr="00C5194D" w:rsidRDefault="00DB30CD" w:rsidP="00C656BB">
      <w:pPr>
        <w:tabs>
          <w:tab w:val="left" w:pos="2880"/>
          <w:tab w:val="left" w:pos="3240"/>
        </w:tabs>
        <w:rPr>
          <w:szCs w:val="22"/>
        </w:rPr>
      </w:pPr>
      <w:r w:rsidRPr="00C5194D">
        <w:rPr>
          <w:szCs w:val="22"/>
        </w:rPr>
        <w:t xml:space="preserve">Ennek a mellékhatásnak a </w:t>
      </w:r>
      <w:r w:rsidR="00930316" w:rsidRPr="00C5194D">
        <w:rPr>
          <w:szCs w:val="22"/>
        </w:rPr>
        <w:t>kialakulása</w:t>
      </w:r>
      <w:r w:rsidR="005B1171" w:rsidRPr="00C5194D">
        <w:rPr>
          <w:szCs w:val="22"/>
        </w:rPr>
        <w:t xml:space="preserve"> </w:t>
      </w:r>
      <w:r w:rsidRPr="00C5194D">
        <w:rPr>
          <w:szCs w:val="22"/>
        </w:rPr>
        <w:t>úgy tűnik</w:t>
      </w:r>
      <w:r w:rsidR="00CE68E3" w:rsidRPr="00C5194D">
        <w:rPr>
          <w:szCs w:val="22"/>
        </w:rPr>
        <w:t>,</w:t>
      </w:r>
      <w:r w:rsidR="005B1171" w:rsidRPr="00C5194D">
        <w:rPr>
          <w:szCs w:val="22"/>
        </w:rPr>
        <w:t xml:space="preserve"> a d/</w:t>
      </w:r>
      <w:proofErr w:type="spellStart"/>
      <w:r w:rsidR="005B1171" w:rsidRPr="00C5194D">
        <w:rPr>
          <w:szCs w:val="22"/>
        </w:rPr>
        <w:t>DTaP</w:t>
      </w:r>
      <w:proofErr w:type="spellEnd"/>
      <w:r w:rsidR="005B1171" w:rsidRPr="00C5194D">
        <w:rPr>
          <w:szCs w:val="22"/>
        </w:rPr>
        <w:t xml:space="preserve"> vakcina korább</w:t>
      </w:r>
      <w:r w:rsidRPr="00C5194D">
        <w:rPr>
          <w:szCs w:val="22"/>
        </w:rPr>
        <w:t>an beadott</w:t>
      </w:r>
      <w:r w:rsidR="005B1171" w:rsidRPr="00C5194D">
        <w:rPr>
          <w:szCs w:val="22"/>
        </w:rPr>
        <w:t xml:space="preserve"> adagjai</w:t>
      </w:r>
      <w:r w:rsidRPr="00C5194D">
        <w:rPr>
          <w:szCs w:val="22"/>
        </w:rPr>
        <w:t xml:space="preserve">nak számától </w:t>
      </w:r>
      <w:r w:rsidR="005B1171" w:rsidRPr="00C5194D">
        <w:rPr>
          <w:szCs w:val="22"/>
        </w:rPr>
        <w:t>függ</w:t>
      </w:r>
      <w:r w:rsidRPr="00C5194D">
        <w:rPr>
          <w:szCs w:val="22"/>
        </w:rPr>
        <w:t xml:space="preserve">, </w:t>
      </w:r>
      <w:r w:rsidR="008A30D9" w:rsidRPr="00C5194D">
        <w:rPr>
          <w:szCs w:val="22"/>
        </w:rPr>
        <w:t xml:space="preserve">és </w:t>
      </w:r>
      <w:r w:rsidRPr="00C5194D">
        <w:rPr>
          <w:szCs w:val="22"/>
        </w:rPr>
        <w:t xml:space="preserve">a mellékhatás kialakulásának </w:t>
      </w:r>
      <w:r w:rsidR="005B1171" w:rsidRPr="00C5194D">
        <w:rPr>
          <w:szCs w:val="22"/>
        </w:rPr>
        <w:t>kockázat</w:t>
      </w:r>
      <w:r w:rsidRPr="00C5194D">
        <w:rPr>
          <w:szCs w:val="22"/>
        </w:rPr>
        <w:t>a</w:t>
      </w:r>
      <w:r w:rsidR="00664177" w:rsidRPr="00C5194D">
        <w:rPr>
          <w:szCs w:val="22"/>
        </w:rPr>
        <w:t xml:space="preserve"> nagyobb a 4. és 5. adag után.</w:t>
      </w:r>
    </w:p>
    <w:p w14:paraId="4FA6513B" w14:textId="77777777" w:rsidR="009A3083" w:rsidRPr="00C5194D" w:rsidRDefault="009A3083" w:rsidP="00691511">
      <w:pPr>
        <w:tabs>
          <w:tab w:val="left" w:pos="2880"/>
          <w:tab w:val="left" w:pos="3240"/>
        </w:tabs>
        <w:rPr>
          <w:szCs w:val="22"/>
        </w:rPr>
      </w:pPr>
    </w:p>
    <w:p w14:paraId="3A87191A" w14:textId="77777777" w:rsidR="005B1171" w:rsidRPr="00C5194D" w:rsidRDefault="005B1171" w:rsidP="00CC24FF">
      <w:pPr>
        <w:tabs>
          <w:tab w:val="left" w:pos="2880"/>
          <w:tab w:val="left" w:pos="3240"/>
        </w:tabs>
        <w:rPr>
          <w:szCs w:val="22"/>
          <w:u w:val="single"/>
        </w:rPr>
      </w:pPr>
      <w:r w:rsidRPr="00C5194D">
        <w:rPr>
          <w:szCs w:val="22"/>
          <w:u w:val="single"/>
        </w:rPr>
        <w:t xml:space="preserve">Gyermekek és serdülők </w:t>
      </w:r>
    </w:p>
    <w:p w14:paraId="6BDADE06" w14:textId="77777777" w:rsidR="009A3083" w:rsidRPr="00C5194D" w:rsidRDefault="009A3083" w:rsidP="00CC24FF">
      <w:pPr>
        <w:tabs>
          <w:tab w:val="left" w:pos="2880"/>
          <w:tab w:val="left" w:pos="3240"/>
        </w:tabs>
        <w:rPr>
          <w:szCs w:val="22"/>
        </w:rPr>
      </w:pPr>
    </w:p>
    <w:p w14:paraId="46847561" w14:textId="213F1C43" w:rsidR="005B1171" w:rsidRPr="00C5194D" w:rsidRDefault="005B1171" w:rsidP="00CC24FF">
      <w:pPr>
        <w:tabs>
          <w:tab w:val="left" w:pos="2880"/>
          <w:tab w:val="left" w:pos="3240"/>
        </w:tabs>
        <w:rPr>
          <w:szCs w:val="22"/>
        </w:rPr>
      </w:pPr>
      <w:r w:rsidRPr="00C5194D">
        <w:rPr>
          <w:szCs w:val="22"/>
        </w:rPr>
        <w:t xml:space="preserve">Az ADACEL POLIO 1. táblázatban </w:t>
      </w:r>
      <w:r w:rsidR="005559AF" w:rsidRPr="00C5194D">
        <w:rPr>
          <w:szCs w:val="22"/>
        </w:rPr>
        <w:t>összegzett</w:t>
      </w:r>
      <w:r w:rsidRPr="00C5194D">
        <w:rPr>
          <w:szCs w:val="22"/>
        </w:rPr>
        <w:t xml:space="preserve"> biztonságossági profilja </w:t>
      </w:r>
      <w:r w:rsidR="005559AF" w:rsidRPr="00C5194D">
        <w:rPr>
          <w:szCs w:val="22"/>
        </w:rPr>
        <w:t>390</w:t>
      </w:r>
      <w:r w:rsidRPr="00C5194D">
        <w:rPr>
          <w:szCs w:val="22"/>
        </w:rPr>
        <w:t>, 3–6 év közötti gyermek bevonásával készült klinikai vizsgálat</w:t>
      </w:r>
      <w:r w:rsidR="005559AF" w:rsidRPr="00C5194D">
        <w:rPr>
          <w:szCs w:val="22"/>
        </w:rPr>
        <w:t xml:space="preserve"> adatai</w:t>
      </w:r>
      <w:r w:rsidR="00A329CA" w:rsidRPr="00220307">
        <w:rPr>
          <w:szCs w:val="22"/>
        </w:rPr>
        <w:t>n</w:t>
      </w:r>
      <w:r w:rsidR="005559AF" w:rsidRPr="00C5194D">
        <w:rPr>
          <w:szCs w:val="22"/>
        </w:rPr>
        <w:t xml:space="preserve"> alapul:</w:t>
      </w:r>
    </w:p>
    <w:p w14:paraId="6297E4FA" w14:textId="36B9624D" w:rsidR="005B1171" w:rsidRPr="00C5194D" w:rsidRDefault="005B1171" w:rsidP="002D38E1">
      <w:pPr>
        <w:pStyle w:val="Listaszerbekezds"/>
        <w:numPr>
          <w:ilvl w:val="0"/>
          <w:numId w:val="26"/>
        </w:numPr>
        <w:ind w:left="567"/>
        <w:rPr>
          <w:szCs w:val="22"/>
        </w:rPr>
      </w:pPr>
      <w:r w:rsidRPr="00C5194D">
        <w:rPr>
          <w:szCs w:val="22"/>
        </w:rPr>
        <w:t>Egy klinikai vizsgálatban 240 gyermek</w:t>
      </w:r>
      <w:r w:rsidR="00C77911" w:rsidRPr="00C5194D">
        <w:rPr>
          <w:szCs w:val="22"/>
        </w:rPr>
        <w:t xml:space="preserve">et </w:t>
      </w:r>
      <w:r w:rsidR="00BD2A48" w:rsidRPr="00C5194D">
        <w:rPr>
          <w:szCs w:val="22"/>
        </w:rPr>
        <w:t xml:space="preserve">oltottak be </w:t>
      </w:r>
      <w:r w:rsidR="00666EF9" w:rsidRPr="00C5194D">
        <w:rPr>
          <w:szCs w:val="22"/>
        </w:rPr>
        <w:t xml:space="preserve">3, 5 és 12 hónapos korban </w:t>
      </w:r>
      <w:proofErr w:type="spellStart"/>
      <w:r w:rsidRPr="00C5194D">
        <w:rPr>
          <w:szCs w:val="22"/>
        </w:rPr>
        <w:t>DTaP</w:t>
      </w:r>
      <w:proofErr w:type="spellEnd"/>
      <w:r w:rsidRPr="00C5194D">
        <w:rPr>
          <w:szCs w:val="22"/>
        </w:rPr>
        <w:t xml:space="preserve"> vakciná</w:t>
      </w:r>
      <w:r w:rsidR="00C77911" w:rsidRPr="00C5194D">
        <w:rPr>
          <w:szCs w:val="22"/>
        </w:rPr>
        <w:t>val</w:t>
      </w:r>
      <w:r w:rsidR="005A794B" w:rsidRPr="00C5194D">
        <w:rPr>
          <w:szCs w:val="22"/>
        </w:rPr>
        <w:t xml:space="preserve"> és</w:t>
      </w:r>
      <w:r w:rsidRPr="00C5194D">
        <w:rPr>
          <w:szCs w:val="22"/>
        </w:rPr>
        <w:t xml:space="preserve"> </w:t>
      </w:r>
      <w:r w:rsidR="00C77911" w:rsidRPr="00C5194D">
        <w:rPr>
          <w:szCs w:val="22"/>
        </w:rPr>
        <w:t>a 2.</w:t>
      </w:r>
      <w:r w:rsidRPr="00C5194D">
        <w:rPr>
          <w:szCs w:val="22"/>
        </w:rPr>
        <w:t xml:space="preserve"> életév</w:t>
      </w:r>
      <w:r w:rsidR="005A794B" w:rsidRPr="00C5194D">
        <w:rPr>
          <w:szCs w:val="22"/>
        </w:rPr>
        <w:t>ük</w:t>
      </w:r>
      <w:r w:rsidRPr="00C5194D">
        <w:rPr>
          <w:szCs w:val="22"/>
        </w:rPr>
        <w:t xml:space="preserve">ben </w:t>
      </w:r>
      <w:r w:rsidR="005A794B" w:rsidRPr="00C5194D">
        <w:rPr>
          <w:szCs w:val="22"/>
        </w:rPr>
        <w:t>nem kaptak újabb adag</w:t>
      </w:r>
      <w:r w:rsidR="00FB27F4" w:rsidRPr="00C5194D">
        <w:rPr>
          <w:szCs w:val="22"/>
        </w:rPr>
        <w:t>ot</w:t>
      </w:r>
      <w:r w:rsidRPr="00C5194D">
        <w:rPr>
          <w:szCs w:val="22"/>
        </w:rPr>
        <w:t>. Ezek a gyermekek</w:t>
      </w:r>
      <w:r w:rsidR="00C77911" w:rsidRPr="00C5194D">
        <w:rPr>
          <w:szCs w:val="22"/>
        </w:rPr>
        <w:t xml:space="preserve"> </w:t>
      </w:r>
      <w:r w:rsidRPr="00C5194D">
        <w:rPr>
          <w:szCs w:val="22"/>
        </w:rPr>
        <w:t>5–6 éves kor</w:t>
      </w:r>
      <w:r w:rsidR="00666EF9" w:rsidRPr="00C5194D">
        <w:rPr>
          <w:szCs w:val="22"/>
        </w:rPr>
        <w:t>uk</w:t>
      </w:r>
      <w:r w:rsidRPr="00C5194D">
        <w:rPr>
          <w:szCs w:val="22"/>
        </w:rPr>
        <w:t>ba</w:t>
      </w:r>
      <w:r w:rsidR="00C77911" w:rsidRPr="00C5194D">
        <w:rPr>
          <w:szCs w:val="22"/>
        </w:rPr>
        <w:t>n kaptak ADACEL POLIO-t.</w:t>
      </w:r>
    </w:p>
    <w:p w14:paraId="78382362" w14:textId="00FCEAC9" w:rsidR="005B1171" w:rsidRPr="00C5194D" w:rsidRDefault="00666EF9" w:rsidP="002D38E1">
      <w:pPr>
        <w:pStyle w:val="Listaszerbekezds"/>
        <w:numPr>
          <w:ilvl w:val="0"/>
          <w:numId w:val="26"/>
        </w:numPr>
        <w:ind w:left="567"/>
        <w:rPr>
          <w:szCs w:val="22"/>
        </w:rPr>
      </w:pPr>
      <w:r w:rsidRPr="00C5194D">
        <w:rPr>
          <w:szCs w:val="22"/>
        </w:rPr>
        <w:t>150</w:t>
      </w:r>
      <w:r w:rsidR="005B1171" w:rsidRPr="00C5194D">
        <w:rPr>
          <w:szCs w:val="22"/>
        </w:rPr>
        <w:t xml:space="preserve"> gyermek</w:t>
      </w:r>
      <w:r w:rsidR="002D1D4A" w:rsidRPr="00C5194D">
        <w:rPr>
          <w:szCs w:val="22"/>
        </w:rPr>
        <w:t>et</w:t>
      </w:r>
      <w:r w:rsidR="005B1171" w:rsidRPr="00C5194D">
        <w:rPr>
          <w:szCs w:val="22"/>
        </w:rPr>
        <w:t xml:space="preserve"> 2, 3 és 4 hónapos korban </w:t>
      </w:r>
      <w:r w:rsidRPr="00C5194D">
        <w:rPr>
          <w:szCs w:val="22"/>
        </w:rPr>
        <w:t>oltottak be</w:t>
      </w:r>
      <w:r w:rsidR="005B1171" w:rsidRPr="00C5194D">
        <w:rPr>
          <w:szCs w:val="22"/>
        </w:rPr>
        <w:t xml:space="preserve"> </w:t>
      </w:r>
      <w:proofErr w:type="spellStart"/>
      <w:r w:rsidR="005B1171" w:rsidRPr="00C5194D">
        <w:rPr>
          <w:szCs w:val="22"/>
        </w:rPr>
        <w:t>DTwP</w:t>
      </w:r>
      <w:proofErr w:type="spellEnd"/>
      <w:r w:rsidR="005B1171" w:rsidRPr="00C5194D">
        <w:rPr>
          <w:szCs w:val="22"/>
        </w:rPr>
        <w:t xml:space="preserve"> vakciná</w:t>
      </w:r>
      <w:r w:rsidRPr="00C5194D">
        <w:rPr>
          <w:szCs w:val="22"/>
        </w:rPr>
        <w:t>val</w:t>
      </w:r>
      <w:r w:rsidR="005B1171" w:rsidRPr="00C5194D">
        <w:rPr>
          <w:szCs w:val="22"/>
        </w:rPr>
        <w:t xml:space="preserve"> (</w:t>
      </w:r>
      <w:r w:rsidRPr="00C5194D">
        <w:rPr>
          <w:szCs w:val="22"/>
        </w:rPr>
        <w:t>a 2.</w:t>
      </w:r>
      <w:r w:rsidR="005B1171" w:rsidRPr="00C5194D">
        <w:rPr>
          <w:szCs w:val="22"/>
        </w:rPr>
        <w:t xml:space="preserve"> életév</w:t>
      </w:r>
      <w:r w:rsidR="002D1D4A" w:rsidRPr="00C5194D">
        <w:rPr>
          <w:szCs w:val="22"/>
        </w:rPr>
        <w:t>ük</w:t>
      </w:r>
      <w:r w:rsidR="005B1171" w:rsidRPr="00C5194D">
        <w:rPr>
          <w:szCs w:val="22"/>
        </w:rPr>
        <w:t xml:space="preserve">ben </w:t>
      </w:r>
      <w:r w:rsidR="002D1D4A" w:rsidRPr="00C5194D">
        <w:rPr>
          <w:szCs w:val="22"/>
        </w:rPr>
        <w:t>nem kaptak újabb adagot</w:t>
      </w:r>
      <w:r w:rsidR="005B1171" w:rsidRPr="00C5194D">
        <w:rPr>
          <w:szCs w:val="22"/>
        </w:rPr>
        <w:t>)</w:t>
      </w:r>
      <w:r w:rsidR="00C33BE5" w:rsidRPr="00C5194D">
        <w:rPr>
          <w:szCs w:val="22"/>
        </w:rPr>
        <w:t>; ők</w:t>
      </w:r>
      <w:r w:rsidR="005B1171" w:rsidRPr="00C5194D">
        <w:rPr>
          <w:szCs w:val="22"/>
        </w:rPr>
        <w:t xml:space="preserve"> 3–5 éves kor</w:t>
      </w:r>
      <w:r w:rsidRPr="00C5194D">
        <w:rPr>
          <w:szCs w:val="22"/>
        </w:rPr>
        <w:t>uk</w:t>
      </w:r>
      <w:r w:rsidR="005B1171" w:rsidRPr="00C5194D">
        <w:rPr>
          <w:szCs w:val="22"/>
        </w:rPr>
        <w:t>ban kapta</w:t>
      </w:r>
      <w:r w:rsidRPr="00C5194D">
        <w:rPr>
          <w:szCs w:val="22"/>
        </w:rPr>
        <w:t>k</w:t>
      </w:r>
      <w:r w:rsidR="00C33BE5" w:rsidRPr="00C5194D">
        <w:rPr>
          <w:szCs w:val="22"/>
        </w:rPr>
        <w:t xml:space="preserve"> </w:t>
      </w:r>
      <w:r w:rsidR="005B1171" w:rsidRPr="00C5194D">
        <w:rPr>
          <w:szCs w:val="22"/>
        </w:rPr>
        <w:t>ADACEL POLIO-t.</w:t>
      </w:r>
    </w:p>
    <w:p w14:paraId="1CB25B44" w14:textId="77777777" w:rsidR="00CE26C9" w:rsidRPr="00C5194D" w:rsidRDefault="00CE26C9" w:rsidP="00691511">
      <w:pPr>
        <w:tabs>
          <w:tab w:val="left" w:pos="2880"/>
          <w:tab w:val="left" w:pos="3240"/>
        </w:tabs>
        <w:rPr>
          <w:szCs w:val="22"/>
        </w:rPr>
      </w:pPr>
    </w:p>
    <w:p w14:paraId="01641281" w14:textId="042E79F7" w:rsidR="005B1171" w:rsidRPr="00C5194D" w:rsidRDefault="005B1171" w:rsidP="00B11298">
      <w:pPr>
        <w:tabs>
          <w:tab w:val="left" w:pos="567"/>
          <w:tab w:val="left" w:pos="2880"/>
          <w:tab w:val="left" w:pos="3240"/>
        </w:tabs>
        <w:rPr>
          <w:szCs w:val="22"/>
        </w:rPr>
      </w:pPr>
      <w:r w:rsidRPr="00C5194D">
        <w:rPr>
          <w:szCs w:val="22"/>
        </w:rPr>
        <w:t xml:space="preserve">A védőoltást követő 7–10 napon belül jelentkező </w:t>
      </w:r>
      <w:r w:rsidR="00C33BE5" w:rsidRPr="00C5194D">
        <w:rPr>
          <w:szCs w:val="22"/>
        </w:rPr>
        <w:t xml:space="preserve">nemkívánatos </w:t>
      </w:r>
      <w:r w:rsidRPr="00C5194D">
        <w:rPr>
          <w:szCs w:val="22"/>
        </w:rPr>
        <w:t xml:space="preserve">szisztémás </w:t>
      </w:r>
      <w:r w:rsidR="00C33BE5" w:rsidRPr="00C5194D">
        <w:rPr>
          <w:szCs w:val="22"/>
        </w:rPr>
        <w:t>hatás</w:t>
      </w:r>
      <w:r w:rsidR="00C02EFD" w:rsidRPr="00C5194D">
        <w:rPr>
          <w:szCs w:val="22"/>
        </w:rPr>
        <w:t>ok</w:t>
      </w:r>
      <w:r w:rsidR="00C33BE5" w:rsidRPr="00C5194D">
        <w:rPr>
          <w:szCs w:val="22"/>
        </w:rPr>
        <w:t xml:space="preserve"> </w:t>
      </w:r>
      <w:r w:rsidRPr="00C5194D">
        <w:rPr>
          <w:szCs w:val="22"/>
        </w:rPr>
        <w:t xml:space="preserve">többségének gyakorisága mindkét vizsgálatban 10% alatt volt. </w:t>
      </w:r>
      <w:r w:rsidR="00E80178" w:rsidRPr="00C5194D">
        <w:rPr>
          <w:szCs w:val="22"/>
        </w:rPr>
        <w:t>Kizárólag</w:t>
      </w:r>
      <w:r w:rsidRPr="00C5194D">
        <w:rPr>
          <w:szCs w:val="22"/>
        </w:rPr>
        <w:t xml:space="preserve"> </w:t>
      </w:r>
      <w:r w:rsidR="009D1821" w:rsidRPr="00C5194D">
        <w:rPr>
          <w:szCs w:val="22"/>
        </w:rPr>
        <w:t xml:space="preserve">a </w:t>
      </w:r>
      <w:r w:rsidRPr="00C5194D">
        <w:rPr>
          <w:szCs w:val="22"/>
        </w:rPr>
        <w:t>láz (≥37,5</w:t>
      </w:r>
      <w:r w:rsidR="009D1821" w:rsidRPr="00C5194D">
        <w:rPr>
          <w:szCs w:val="22"/>
        </w:rPr>
        <w:t> </w:t>
      </w:r>
      <w:r w:rsidRPr="00C5194D">
        <w:rPr>
          <w:szCs w:val="22"/>
        </w:rPr>
        <w:t xml:space="preserve">°C) és </w:t>
      </w:r>
      <w:r w:rsidR="009D1821" w:rsidRPr="00C5194D">
        <w:rPr>
          <w:szCs w:val="22"/>
        </w:rPr>
        <w:t xml:space="preserve">a </w:t>
      </w:r>
      <w:r w:rsidRPr="00C5194D">
        <w:rPr>
          <w:szCs w:val="22"/>
        </w:rPr>
        <w:t>fáradékonyság</w:t>
      </w:r>
      <w:r w:rsidR="009D1821" w:rsidRPr="00C5194D">
        <w:rPr>
          <w:szCs w:val="22"/>
        </w:rPr>
        <w:t xml:space="preserve"> </w:t>
      </w:r>
      <w:r w:rsidR="00274EB4" w:rsidRPr="00C5194D">
        <w:rPr>
          <w:szCs w:val="22"/>
        </w:rPr>
        <w:t>gyakorisága volt több mint 10%</w:t>
      </w:r>
      <w:r w:rsidRPr="00C5194D">
        <w:rPr>
          <w:szCs w:val="22"/>
        </w:rPr>
        <w:t xml:space="preserve"> a 3–6 éves </w:t>
      </w:r>
      <w:r w:rsidR="00E80178" w:rsidRPr="00C5194D">
        <w:rPr>
          <w:szCs w:val="22"/>
        </w:rPr>
        <w:t>gyermekek</w:t>
      </w:r>
      <w:r w:rsidRPr="00C5194D">
        <w:rPr>
          <w:szCs w:val="22"/>
        </w:rPr>
        <w:t xml:space="preserve"> </w:t>
      </w:r>
      <w:r w:rsidR="00274EB4" w:rsidRPr="00C5194D">
        <w:rPr>
          <w:szCs w:val="22"/>
        </w:rPr>
        <w:t>körében</w:t>
      </w:r>
      <w:r w:rsidRPr="00C5194D">
        <w:rPr>
          <w:szCs w:val="22"/>
        </w:rPr>
        <w:t>. Ezen</w:t>
      </w:r>
      <w:r w:rsidR="00E80178" w:rsidRPr="00C5194D">
        <w:rPr>
          <w:szCs w:val="22"/>
        </w:rPr>
        <w:t xml:space="preserve"> túlmenően ingerlékenységet jelentettek </w:t>
      </w:r>
      <w:r w:rsidR="008132B7" w:rsidRPr="00C5194D">
        <w:rPr>
          <w:szCs w:val="22"/>
        </w:rPr>
        <w:t xml:space="preserve">még </w:t>
      </w:r>
      <w:r w:rsidRPr="00C5194D">
        <w:rPr>
          <w:szCs w:val="22"/>
        </w:rPr>
        <w:t xml:space="preserve">a 3–5 éves </w:t>
      </w:r>
      <w:r w:rsidR="00E80178" w:rsidRPr="00C5194D">
        <w:rPr>
          <w:szCs w:val="22"/>
        </w:rPr>
        <w:t xml:space="preserve">gyermekek </w:t>
      </w:r>
      <w:r w:rsidRPr="00C5194D">
        <w:rPr>
          <w:szCs w:val="22"/>
        </w:rPr>
        <w:t>több mint 10%-</w:t>
      </w:r>
      <w:proofErr w:type="spellStart"/>
      <w:r w:rsidRPr="00C5194D">
        <w:rPr>
          <w:szCs w:val="22"/>
        </w:rPr>
        <w:t>ánál</w:t>
      </w:r>
      <w:proofErr w:type="spellEnd"/>
      <w:r w:rsidRPr="00C5194D">
        <w:rPr>
          <w:szCs w:val="22"/>
        </w:rPr>
        <w:t>. (Lásd 1. táblázat).</w:t>
      </w:r>
    </w:p>
    <w:p w14:paraId="77268752" w14:textId="77777777" w:rsidR="00CE26C9" w:rsidRPr="00C5194D" w:rsidRDefault="00CE26C9" w:rsidP="00691511">
      <w:pPr>
        <w:rPr>
          <w:szCs w:val="22"/>
        </w:rPr>
      </w:pPr>
    </w:p>
    <w:p w14:paraId="1C22584B" w14:textId="77777777" w:rsidR="005B1171" w:rsidRPr="00C5194D" w:rsidRDefault="005B1171" w:rsidP="00691511">
      <w:pPr>
        <w:rPr>
          <w:szCs w:val="22"/>
        </w:rPr>
      </w:pPr>
      <w:r w:rsidRPr="00C5194D">
        <w:rPr>
          <w:szCs w:val="22"/>
        </w:rPr>
        <w:t xml:space="preserve">Az oltott felkar </w:t>
      </w:r>
      <w:r w:rsidR="0021631C" w:rsidRPr="00C5194D">
        <w:rPr>
          <w:szCs w:val="22"/>
        </w:rPr>
        <w:t>átmeneti</w:t>
      </w:r>
      <w:r w:rsidRPr="00C5194D">
        <w:rPr>
          <w:szCs w:val="22"/>
        </w:rPr>
        <w:t xml:space="preserve">, </w:t>
      </w:r>
      <w:r w:rsidR="0021631C" w:rsidRPr="00C5194D">
        <w:rPr>
          <w:szCs w:val="22"/>
        </w:rPr>
        <w:t>súlyos</w:t>
      </w:r>
      <w:r w:rsidRPr="00C5194D">
        <w:rPr>
          <w:szCs w:val="22"/>
        </w:rPr>
        <w:t xml:space="preserve"> duzzanatát az 5–6 éves gyermekek &lt;1%-</w:t>
      </w:r>
      <w:proofErr w:type="spellStart"/>
      <w:r w:rsidRPr="00C5194D">
        <w:rPr>
          <w:szCs w:val="22"/>
        </w:rPr>
        <w:t>ánál</w:t>
      </w:r>
      <w:proofErr w:type="spellEnd"/>
      <w:r w:rsidRPr="00C5194D">
        <w:rPr>
          <w:szCs w:val="22"/>
        </w:rPr>
        <w:t xml:space="preserve"> jelentett</w:t>
      </w:r>
      <w:r w:rsidR="0021631C" w:rsidRPr="00C5194D">
        <w:rPr>
          <w:szCs w:val="22"/>
        </w:rPr>
        <w:t>é</w:t>
      </w:r>
      <w:r w:rsidRPr="00C5194D">
        <w:rPr>
          <w:szCs w:val="22"/>
        </w:rPr>
        <w:t>k.</w:t>
      </w:r>
    </w:p>
    <w:p w14:paraId="6CA1EBDE" w14:textId="77777777" w:rsidR="00CE26C9" w:rsidRPr="00C5194D" w:rsidRDefault="00CE26C9" w:rsidP="00691511">
      <w:pPr>
        <w:tabs>
          <w:tab w:val="left" w:pos="2880"/>
          <w:tab w:val="left" w:pos="3240"/>
        </w:tabs>
        <w:rPr>
          <w:szCs w:val="22"/>
          <w:u w:val="single"/>
        </w:rPr>
      </w:pPr>
    </w:p>
    <w:p w14:paraId="1AE28D73" w14:textId="77777777" w:rsidR="005B1171" w:rsidRPr="00C5194D" w:rsidRDefault="005B1171" w:rsidP="00CC24FF">
      <w:pPr>
        <w:tabs>
          <w:tab w:val="left" w:pos="2880"/>
          <w:tab w:val="left" w:pos="3240"/>
        </w:tabs>
        <w:rPr>
          <w:szCs w:val="22"/>
          <w:u w:val="single"/>
        </w:rPr>
      </w:pPr>
      <w:r w:rsidRPr="00C5194D">
        <w:rPr>
          <w:szCs w:val="22"/>
          <w:u w:val="single"/>
        </w:rPr>
        <w:t>Feltételezett mellékhatások bejelentése</w:t>
      </w:r>
    </w:p>
    <w:p w14:paraId="2063B38B" w14:textId="77777777" w:rsidR="00BB075D" w:rsidRPr="00C5194D" w:rsidRDefault="005B1171" w:rsidP="00691511">
      <w:pPr>
        <w:tabs>
          <w:tab w:val="left" w:pos="2880"/>
          <w:tab w:val="left" w:pos="3240"/>
        </w:tabs>
        <w:rPr>
          <w:szCs w:val="22"/>
        </w:rPr>
      </w:pPr>
      <w:r w:rsidRPr="00C5194D">
        <w:rPr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00593A8A" w14:textId="08FADF90" w:rsidR="005B1171" w:rsidRPr="00C5194D" w:rsidRDefault="005B1171" w:rsidP="00691511">
      <w:pPr>
        <w:tabs>
          <w:tab w:val="left" w:pos="2880"/>
          <w:tab w:val="left" w:pos="3240"/>
        </w:tabs>
        <w:rPr>
          <w:szCs w:val="22"/>
        </w:rPr>
      </w:pPr>
      <w:r w:rsidRPr="00C5194D">
        <w:rPr>
          <w:szCs w:val="22"/>
        </w:rPr>
        <w:t xml:space="preserve">Az egészségügyi szakembereket kérjük, hogy jelentsék be a feltételezett mellékhatásokat a hatóság részére </w:t>
      </w:r>
      <w:r w:rsidRPr="00C5194D">
        <w:rPr>
          <w:szCs w:val="22"/>
          <w:highlight w:val="lightGray"/>
        </w:rPr>
        <w:t xml:space="preserve">az </w:t>
      </w:r>
      <w:hyperlink r:id="rId8">
        <w:r w:rsidRPr="00C5194D">
          <w:rPr>
            <w:rStyle w:val="Hiperhivatkozs"/>
            <w:szCs w:val="22"/>
            <w:highlight w:val="lightGray"/>
          </w:rPr>
          <w:t>V. függelékben</w:t>
        </w:r>
      </w:hyperlink>
      <w:r w:rsidRPr="00C5194D">
        <w:rPr>
          <w:szCs w:val="22"/>
          <w:highlight w:val="lightGray"/>
        </w:rPr>
        <w:t xml:space="preserve"> található elérhetőségek valamelyikén</w:t>
      </w:r>
      <w:r w:rsidR="00BB075D" w:rsidRPr="00C5194D">
        <w:rPr>
          <w:szCs w:val="22"/>
          <w:highlight w:val="lightGray"/>
        </w:rPr>
        <w:t xml:space="preserve"> keresztül</w:t>
      </w:r>
      <w:r w:rsidRPr="00C5194D">
        <w:rPr>
          <w:szCs w:val="22"/>
        </w:rPr>
        <w:t>.</w:t>
      </w:r>
    </w:p>
    <w:p w14:paraId="7A2777BA" w14:textId="77777777" w:rsidR="00A622CF" w:rsidRPr="00C5194D" w:rsidRDefault="00A622CF" w:rsidP="00A622CF">
      <w:pPr>
        <w:rPr>
          <w:szCs w:val="22"/>
        </w:rPr>
      </w:pPr>
    </w:p>
    <w:p w14:paraId="5729123B" w14:textId="0609B9FF" w:rsidR="005B1171" w:rsidRPr="00C5194D" w:rsidRDefault="00A622CF" w:rsidP="00CC24FF">
      <w:pPr>
        <w:rPr>
          <w:b/>
        </w:rPr>
      </w:pPr>
      <w:r w:rsidRPr="00C5194D">
        <w:rPr>
          <w:b/>
        </w:rPr>
        <w:t>4.9</w:t>
      </w:r>
      <w:r w:rsidRPr="00C5194D">
        <w:rPr>
          <w:b/>
        </w:rPr>
        <w:tab/>
        <w:t>Túladagolás</w:t>
      </w:r>
    </w:p>
    <w:p w14:paraId="5DAD4CCE" w14:textId="77777777" w:rsidR="00A622CF" w:rsidRPr="00C5194D" w:rsidRDefault="00A622CF" w:rsidP="00CC24FF">
      <w:pPr>
        <w:rPr>
          <w:szCs w:val="22"/>
        </w:rPr>
      </w:pPr>
    </w:p>
    <w:p w14:paraId="5C685FD6" w14:textId="77777777" w:rsidR="005B1171" w:rsidRPr="00C5194D" w:rsidRDefault="005B1171" w:rsidP="00A622CF">
      <w:pPr>
        <w:rPr>
          <w:szCs w:val="22"/>
        </w:rPr>
      </w:pPr>
      <w:r w:rsidRPr="00C5194D">
        <w:rPr>
          <w:szCs w:val="22"/>
        </w:rPr>
        <w:t>Nem értelmezhető.</w:t>
      </w:r>
    </w:p>
    <w:p w14:paraId="2B318F40" w14:textId="77777777" w:rsidR="00A622CF" w:rsidRPr="00C5194D" w:rsidRDefault="00A622CF" w:rsidP="00A622CF">
      <w:pPr>
        <w:rPr>
          <w:szCs w:val="22"/>
        </w:rPr>
      </w:pPr>
    </w:p>
    <w:p w14:paraId="2751636B" w14:textId="77777777" w:rsidR="00CC24FF" w:rsidRPr="00C5194D" w:rsidRDefault="00CC24FF" w:rsidP="00A622CF">
      <w:pPr>
        <w:rPr>
          <w:szCs w:val="22"/>
        </w:rPr>
      </w:pPr>
    </w:p>
    <w:p w14:paraId="785FB930" w14:textId="77777777" w:rsidR="005B1171" w:rsidRPr="00C5194D" w:rsidRDefault="00F80766" w:rsidP="00CC24FF">
      <w:pPr>
        <w:rPr>
          <w:b/>
        </w:rPr>
      </w:pPr>
      <w:r w:rsidRPr="00C5194D">
        <w:rPr>
          <w:b/>
        </w:rPr>
        <w:t>5.</w:t>
      </w:r>
      <w:r w:rsidRPr="00C5194D">
        <w:rPr>
          <w:b/>
        </w:rPr>
        <w:tab/>
        <w:t>FARMAKOLÓGIAI TULAJDONSÁGOK</w:t>
      </w:r>
    </w:p>
    <w:p w14:paraId="0B5064EC" w14:textId="77777777" w:rsidR="00A622CF" w:rsidRPr="00C5194D" w:rsidRDefault="00A622CF" w:rsidP="00CC24FF">
      <w:pPr>
        <w:rPr>
          <w:szCs w:val="22"/>
        </w:rPr>
      </w:pPr>
      <w:bookmarkStart w:id="1" w:name="_Ref15287513"/>
    </w:p>
    <w:p w14:paraId="263C563A" w14:textId="3E312721" w:rsidR="005B1171" w:rsidRPr="00C5194D" w:rsidRDefault="00F80766" w:rsidP="00CC24FF">
      <w:pPr>
        <w:rPr>
          <w:b/>
        </w:rPr>
      </w:pPr>
      <w:r w:rsidRPr="00C5194D">
        <w:rPr>
          <w:b/>
        </w:rPr>
        <w:t>5.1</w:t>
      </w:r>
      <w:r w:rsidRPr="00C5194D">
        <w:rPr>
          <w:b/>
        </w:rPr>
        <w:tab/>
      </w:r>
      <w:proofErr w:type="spellStart"/>
      <w:r w:rsidRPr="00C5194D">
        <w:rPr>
          <w:b/>
        </w:rPr>
        <w:t>Farmakodinámiás</w:t>
      </w:r>
      <w:proofErr w:type="spellEnd"/>
      <w:r w:rsidRPr="00C5194D">
        <w:rPr>
          <w:b/>
        </w:rPr>
        <w:t xml:space="preserve"> tulajdonságok</w:t>
      </w:r>
      <w:bookmarkEnd w:id="1"/>
    </w:p>
    <w:p w14:paraId="73C4B427" w14:textId="77777777" w:rsidR="00A622CF" w:rsidRPr="00C5194D" w:rsidRDefault="00A622CF" w:rsidP="00CC24FF">
      <w:pPr>
        <w:rPr>
          <w:szCs w:val="22"/>
        </w:rPr>
      </w:pPr>
    </w:p>
    <w:p w14:paraId="5C402823" w14:textId="5FC7D6DE" w:rsidR="005B1171" w:rsidRPr="00C5194D" w:rsidRDefault="005B1171" w:rsidP="00691511">
      <w:pPr>
        <w:rPr>
          <w:szCs w:val="22"/>
        </w:rPr>
      </w:pPr>
      <w:proofErr w:type="spellStart"/>
      <w:r w:rsidRPr="00C5194D">
        <w:rPr>
          <w:szCs w:val="22"/>
        </w:rPr>
        <w:t>Farmakoterápiás</w:t>
      </w:r>
      <w:proofErr w:type="spellEnd"/>
      <w:r w:rsidRPr="00C5194D">
        <w:rPr>
          <w:szCs w:val="22"/>
        </w:rPr>
        <w:t xml:space="preserve"> csoport: </w:t>
      </w:r>
      <w:r w:rsidR="00E62E83" w:rsidRPr="00C5194D">
        <w:rPr>
          <w:szCs w:val="22"/>
        </w:rPr>
        <w:t xml:space="preserve">Bakteriális és </w:t>
      </w:r>
      <w:proofErr w:type="spellStart"/>
      <w:r w:rsidR="00E62E83" w:rsidRPr="00C5194D">
        <w:rPr>
          <w:szCs w:val="22"/>
        </w:rPr>
        <w:t>virális</w:t>
      </w:r>
      <w:proofErr w:type="spellEnd"/>
      <w:r w:rsidR="00E62E83" w:rsidRPr="00C5194D">
        <w:rPr>
          <w:szCs w:val="22"/>
        </w:rPr>
        <w:t xml:space="preserve"> vakcinák kombinációi. </w:t>
      </w:r>
      <w:r w:rsidRPr="00C5194D">
        <w:rPr>
          <w:szCs w:val="22"/>
        </w:rPr>
        <w:t xml:space="preserve">Diftéria, tetanusz, pertusszisz és </w:t>
      </w:r>
      <w:proofErr w:type="spellStart"/>
      <w:r w:rsidRPr="00C5194D">
        <w:rPr>
          <w:szCs w:val="22"/>
        </w:rPr>
        <w:t>poliomielitisz</w:t>
      </w:r>
      <w:proofErr w:type="spellEnd"/>
      <w:r w:rsidRPr="00C5194D">
        <w:rPr>
          <w:szCs w:val="22"/>
        </w:rPr>
        <w:t xml:space="preserve"> elleni vakcina </w:t>
      </w:r>
    </w:p>
    <w:p w14:paraId="2450BD2E" w14:textId="77777777" w:rsidR="005B1171" w:rsidRPr="00C5194D" w:rsidRDefault="00D40ED3" w:rsidP="00691511">
      <w:pPr>
        <w:rPr>
          <w:szCs w:val="22"/>
        </w:rPr>
      </w:pPr>
      <w:r w:rsidRPr="00C5194D">
        <w:rPr>
          <w:szCs w:val="22"/>
        </w:rPr>
        <w:t>ATC-kód: J07CA02</w:t>
      </w:r>
    </w:p>
    <w:p w14:paraId="487647DB" w14:textId="77777777" w:rsidR="00A622CF" w:rsidRPr="00C5194D" w:rsidRDefault="00A622CF" w:rsidP="00691511">
      <w:pPr>
        <w:rPr>
          <w:szCs w:val="22"/>
          <w:u w:val="single"/>
        </w:rPr>
      </w:pPr>
    </w:p>
    <w:p w14:paraId="7CAF7499" w14:textId="77777777" w:rsidR="005B1171" w:rsidRPr="00C5194D" w:rsidRDefault="005B1171" w:rsidP="00CC24FF">
      <w:pPr>
        <w:rPr>
          <w:b/>
          <w:szCs w:val="22"/>
        </w:rPr>
      </w:pPr>
      <w:r w:rsidRPr="00C5194D">
        <w:rPr>
          <w:szCs w:val="22"/>
          <w:u w:val="single"/>
        </w:rPr>
        <w:t>Klinikai vizsgálatok</w:t>
      </w:r>
    </w:p>
    <w:p w14:paraId="7218FBD4" w14:textId="77777777" w:rsidR="00A622CF" w:rsidRPr="00C5194D" w:rsidRDefault="00A622CF" w:rsidP="00CC24FF">
      <w:pPr>
        <w:rPr>
          <w:szCs w:val="22"/>
        </w:rPr>
      </w:pPr>
    </w:p>
    <w:p w14:paraId="4381E3BC" w14:textId="77B47031" w:rsidR="005B1171" w:rsidRPr="00C5194D" w:rsidRDefault="005B1171" w:rsidP="00691511">
      <w:pPr>
        <w:rPr>
          <w:strike/>
          <w:szCs w:val="22"/>
        </w:rPr>
      </w:pPr>
      <w:r w:rsidRPr="00C5194D">
        <w:rPr>
          <w:szCs w:val="22"/>
        </w:rPr>
        <w:t>Az ADACEL POLIO-</w:t>
      </w:r>
      <w:proofErr w:type="spellStart"/>
      <w:r w:rsidRPr="00C5194D">
        <w:rPr>
          <w:szCs w:val="22"/>
        </w:rPr>
        <w:t>val</w:t>
      </w:r>
      <w:proofErr w:type="spellEnd"/>
      <w:r w:rsidRPr="00C5194D">
        <w:rPr>
          <w:szCs w:val="22"/>
        </w:rPr>
        <w:t xml:space="preserve"> végzett védőoltás után egy hónappal </w:t>
      </w:r>
      <w:r w:rsidR="000153FD" w:rsidRPr="00C5194D">
        <w:rPr>
          <w:szCs w:val="22"/>
        </w:rPr>
        <w:t xml:space="preserve">a </w:t>
      </w:r>
      <w:r w:rsidRPr="00C5194D">
        <w:rPr>
          <w:szCs w:val="22"/>
        </w:rPr>
        <w:t>3–6 éves gyermekek</w:t>
      </w:r>
      <w:r w:rsidR="00E62E83" w:rsidRPr="00C5194D">
        <w:rPr>
          <w:szCs w:val="22"/>
        </w:rPr>
        <w:t>,</w:t>
      </w:r>
      <w:r w:rsidRPr="00C5194D">
        <w:rPr>
          <w:szCs w:val="22"/>
        </w:rPr>
        <w:t xml:space="preserve"> </w:t>
      </w:r>
      <w:r w:rsidR="000153FD" w:rsidRPr="00C5194D">
        <w:rPr>
          <w:szCs w:val="22"/>
        </w:rPr>
        <w:t xml:space="preserve">a </w:t>
      </w:r>
      <w:r w:rsidR="00E62E83" w:rsidRPr="00C5194D">
        <w:rPr>
          <w:szCs w:val="22"/>
        </w:rPr>
        <w:t xml:space="preserve">serdülők és </w:t>
      </w:r>
      <w:r w:rsidR="000153FD" w:rsidRPr="00C5194D">
        <w:rPr>
          <w:szCs w:val="22"/>
        </w:rPr>
        <w:t xml:space="preserve">a </w:t>
      </w:r>
      <w:r w:rsidR="00E62E83" w:rsidRPr="00C5194D">
        <w:rPr>
          <w:szCs w:val="22"/>
        </w:rPr>
        <w:t xml:space="preserve">felnőttek </w:t>
      </w:r>
      <w:r w:rsidRPr="00C5194D">
        <w:rPr>
          <w:szCs w:val="22"/>
        </w:rPr>
        <w:t xml:space="preserve">esetében megfigyelt immunválaszt az alábbi táblázatban tüntettük fel. </w:t>
      </w:r>
    </w:p>
    <w:p w14:paraId="690A768A" w14:textId="77777777" w:rsidR="005B1171" w:rsidRPr="00C5194D" w:rsidRDefault="005B1171" w:rsidP="00691511">
      <w:pPr>
        <w:rPr>
          <w:szCs w:val="22"/>
        </w:rPr>
      </w:pPr>
    </w:p>
    <w:p w14:paraId="517284C4" w14:textId="3BA90F9E" w:rsidR="005B1171" w:rsidRPr="00C5194D" w:rsidRDefault="00A622CF" w:rsidP="00A00691">
      <w:pPr>
        <w:pStyle w:val="Kpalrs"/>
        <w:widowControl/>
        <w:spacing w:before="0" w:after="0"/>
        <w:rPr>
          <w:szCs w:val="22"/>
        </w:rPr>
      </w:pPr>
      <w:r w:rsidRPr="00C5194D">
        <w:rPr>
          <w:szCs w:val="22"/>
        </w:rPr>
        <w:fldChar w:fldCharType="begin"/>
      </w:r>
      <w:r w:rsidRPr="00C5194D">
        <w:rPr>
          <w:szCs w:val="22"/>
        </w:rPr>
        <w:instrText xml:space="preserve"> SEQ Table \* ARABIC </w:instrText>
      </w:r>
      <w:r w:rsidRPr="00C5194D">
        <w:rPr>
          <w:szCs w:val="22"/>
        </w:rPr>
        <w:fldChar w:fldCharType="separate"/>
      </w:r>
      <w:r w:rsidR="008A4924" w:rsidRPr="00C5194D">
        <w:rPr>
          <w:szCs w:val="22"/>
        </w:rPr>
        <w:t>2</w:t>
      </w:r>
      <w:r w:rsidRPr="00C5194D">
        <w:rPr>
          <w:szCs w:val="22"/>
        </w:rPr>
        <w:fldChar w:fldCharType="end"/>
      </w:r>
      <w:r w:rsidR="005B1171" w:rsidRPr="00C5194D">
        <w:rPr>
          <w:szCs w:val="22"/>
        </w:rPr>
        <w:t>. táblázat: Immunválasz 4 héttel a</w:t>
      </w:r>
      <w:r w:rsidR="00E62E83" w:rsidRPr="00C5194D">
        <w:rPr>
          <w:szCs w:val="22"/>
        </w:rPr>
        <w:t>z ADACEL POLIO-</w:t>
      </w:r>
      <w:proofErr w:type="spellStart"/>
      <w:r w:rsidR="00E62E83" w:rsidRPr="00C5194D">
        <w:rPr>
          <w:szCs w:val="22"/>
        </w:rPr>
        <w:t>val</w:t>
      </w:r>
      <w:proofErr w:type="spellEnd"/>
      <w:r w:rsidR="00E62E83" w:rsidRPr="00C5194D">
        <w:rPr>
          <w:szCs w:val="22"/>
        </w:rPr>
        <w:t xml:space="preserve"> végzett</w:t>
      </w:r>
      <w:r w:rsidR="005B1171" w:rsidRPr="00C5194D">
        <w:rPr>
          <w:szCs w:val="22"/>
        </w:rPr>
        <w:t xml:space="preserve"> védőoltás után</w:t>
      </w:r>
    </w:p>
    <w:p w14:paraId="315C3DFA" w14:textId="77777777" w:rsidR="00CE26C9" w:rsidRPr="00C5194D" w:rsidRDefault="00CE26C9" w:rsidP="00A00691">
      <w:pPr>
        <w:keepNext/>
        <w:widowControl/>
        <w:rPr>
          <w:szCs w:val="22"/>
        </w:rPr>
      </w:pPr>
    </w:p>
    <w:tbl>
      <w:tblPr>
        <w:tblW w:w="98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48"/>
        <w:gridCol w:w="1620"/>
        <w:gridCol w:w="1620"/>
        <w:gridCol w:w="1620"/>
        <w:gridCol w:w="1620"/>
      </w:tblGrid>
      <w:tr w:rsidR="002C570C" w:rsidRPr="00220307" w14:paraId="3575013A" w14:textId="77777777" w:rsidTr="008A0295">
        <w:trPr>
          <w:tblHeader/>
        </w:trPr>
        <w:tc>
          <w:tcPr>
            <w:tcW w:w="3348" w:type="dxa"/>
            <w:vAlign w:val="center"/>
          </w:tcPr>
          <w:p w14:paraId="3AC27371" w14:textId="6040F233" w:rsidR="002C570C" w:rsidRPr="00C5194D" w:rsidRDefault="002C570C" w:rsidP="002C570C">
            <w:pPr>
              <w:keepNext/>
              <w:keepLines/>
              <w:widowControl/>
              <w:jc w:val="center"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Antitest</w:t>
            </w:r>
          </w:p>
        </w:tc>
        <w:tc>
          <w:tcPr>
            <w:tcW w:w="1620" w:type="dxa"/>
            <w:vAlign w:val="center"/>
          </w:tcPr>
          <w:p w14:paraId="50D384CD" w14:textId="77777777" w:rsidR="002C570C" w:rsidRPr="00C5194D" w:rsidRDefault="002C570C" w:rsidP="002C570C">
            <w:pPr>
              <w:keepNext/>
              <w:keepLines/>
              <w:widowControl/>
              <w:jc w:val="center"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Kritériumok</w:t>
            </w:r>
          </w:p>
        </w:tc>
        <w:tc>
          <w:tcPr>
            <w:tcW w:w="1620" w:type="dxa"/>
            <w:vAlign w:val="center"/>
          </w:tcPr>
          <w:p w14:paraId="1CEE4FF1" w14:textId="546D88DD" w:rsidR="002C570C" w:rsidRPr="00C5194D" w:rsidRDefault="002C570C" w:rsidP="002C570C">
            <w:pPr>
              <w:keepNext/>
              <w:keepLines/>
              <w:widowControl/>
              <w:jc w:val="center"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 xml:space="preserve">3-5 éves gyermekek </w:t>
            </w:r>
            <w:r w:rsidRPr="00C5194D">
              <w:rPr>
                <w:b/>
                <w:szCs w:val="22"/>
                <w:vertAlign w:val="superscript"/>
              </w:rPr>
              <w:t>1</w:t>
            </w:r>
            <w:r w:rsidRPr="00C5194D">
              <w:rPr>
                <w:b/>
                <w:szCs w:val="22"/>
              </w:rPr>
              <w:br/>
              <w:t>(n = 148)</w:t>
            </w:r>
          </w:p>
        </w:tc>
        <w:tc>
          <w:tcPr>
            <w:tcW w:w="1620" w:type="dxa"/>
            <w:vAlign w:val="center"/>
          </w:tcPr>
          <w:p w14:paraId="5D4041AF" w14:textId="1EA083A9" w:rsidR="002C570C" w:rsidRPr="00C5194D" w:rsidRDefault="002C570C" w:rsidP="002C570C">
            <w:pPr>
              <w:keepNext/>
              <w:keepLines/>
              <w:widowControl/>
              <w:jc w:val="center"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 xml:space="preserve">5-6 éves gyermekek </w:t>
            </w:r>
            <w:r w:rsidRPr="00C5194D">
              <w:rPr>
                <w:b/>
                <w:szCs w:val="22"/>
                <w:vertAlign w:val="superscript"/>
              </w:rPr>
              <w:t>2</w:t>
            </w:r>
            <w:r w:rsidRPr="00C5194D">
              <w:rPr>
                <w:b/>
                <w:szCs w:val="22"/>
              </w:rPr>
              <w:t xml:space="preserve"> (n = 240)</w:t>
            </w:r>
          </w:p>
        </w:tc>
        <w:tc>
          <w:tcPr>
            <w:tcW w:w="1620" w:type="dxa"/>
            <w:vAlign w:val="center"/>
          </w:tcPr>
          <w:p w14:paraId="5AE68D07" w14:textId="67096B2E" w:rsidR="002C570C" w:rsidRPr="00C5194D" w:rsidRDefault="002C570C" w:rsidP="002C570C">
            <w:pPr>
              <w:keepNext/>
              <w:keepLines/>
              <w:widowControl/>
              <w:jc w:val="center"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 xml:space="preserve">Felnőttek és serdülők </w:t>
            </w:r>
            <w:r w:rsidRPr="00C5194D">
              <w:rPr>
                <w:szCs w:val="22"/>
                <w:vertAlign w:val="superscript"/>
              </w:rPr>
              <w:t>3</w:t>
            </w:r>
            <w:r w:rsidRPr="00C5194D">
              <w:rPr>
                <w:b/>
                <w:szCs w:val="22"/>
              </w:rPr>
              <w:br/>
              <w:t>(n = 994)</w:t>
            </w:r>
          </w:p>
        </w:tc>
      </w:tr>
      <w:tr w:rsidR="002C570C" w:rsidRPr="00220307" w14:paraId="16AF4672" w14:textId="77777777" w:rsidTr="008A0295">
        <w:tc>
          <w:tcPr>
            <w:tcW w:w="3348" w:type="dxa"/>
          </w:tcPr>
          <w:p w14:paraId="64BCECED" w14:textId="3753F623" w:rsidR="002C570C" w:rsidRPr="00C5194D" w:rsidRDefault="002C570C" w:rsidP="002C570C">
            <w:pPr>
              <w:keepNext/>
              <w:keepLines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Diftéria</w:t>
            </w:r>
            <w:r w:rsidR="009E631C" w:rsidRPr="00C5194D">
              <w:rPr>
                <w:b/>
                <w:szCs w:val="22"/>
              </w:rPr>
              <w:t xml:space="preserve"> (</w:t>
            </w:r>
            <w:r w:rsidR="009E631C" w:rsidRPr="00C5194D">
              <w:rPr>
                <w:bCs/>
                <w:szCs w:val="22"/>
              </w:rPr>
              <w:t xml:space="preserve">SN, </w:t>
            </w:r>
            <w:r w:rsidR="0079439B" w:rsidRPr="00C5194D">
              <w:rPr>
                <w:bCs/>
                <w:szCs w:val="22"/>
              </w:rPr>
              <w:t>N</w:t>
            </w:r>
            <w:r w:rsidR="009E631C" w:rsidRPr="00C5194D">
              <w:rPr>
                <w:bCs/>
                <w:szCs w:val="22"/>
              </w:rPr>
              <w:t>E/ml</w:t>
            </w:r>
            <w:r w:rsidR="009E631C" w:rsidRPr="00C5194D">
              <w:rPr>
                <w:b/>
                <w:szCs w:val="22"/>
              </w:rPr>
              <w:t>)</w:t>
            </w:r>
          </w:p>
        </w:tc>
        <w:tc>
          <w:tcPr>
            <w:tcW w:w="1620" w:type="dxa"/>
          </w:tcPr>
          <w:p w14:paraId="3EDA3EA7" w14:textId="3698740E" w:rsidR="002C570C" w:rsidRPr="00C5194D" w:rsidRDefault="002C570C" w:rsidP="002C570C">
            <w:pPr>
              <w:keepNext/>
              <w:keepLines/>
              <w:tabs>
                <w:tab w:val="decimal" w:pos="583"/>
              </w:tabs>
              <w:rPr>
                <w:szCs w:val="22"/>
              </w:rPr>
            </w:pPr>
            <w:r w:rsidRPr="00C5194D">
              <w:rPr>
                <w:rFonts w:ascii="Symbol" w:hAnsi="Symbol"/>
                <w:szCs w:val="22"/>
              </w:rPr>
              <w:t></w:t>
            </w:r>
            <w:r w:rsidRPr="00C5194D">
              <w:rPr>
                <w:szCs w:val="22"/>
              </w:rPr>
              <w:t>0,1</w:t>
            </w:r>
          </w:p>
        </w:tc>
        <w:tc>
          <w:tcPr>
            <w:tcW w:w="1620" w:type="dxa"/>
          </w:tcPr>
          <w:p w14:paraId="530834AC" w14:textId="2F050444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</w:tc>
        <w:tc>
          <w:tcPr>
            <w:tcW w:w="1620" w:type="dxa"/>
          </w:tcPr>
          <w:p w14:paraId="6CEC7487" w14:textId="36A50FC1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99,4%</w:t>
            </w:r>
          </w:p>
        </w:tc>
        <w:tc>
          <w:tcPr>
            <w:tcW w:w="1620" w:type="dxa"/>
          </w:tcPr>
          <w:p w14:paraId="4AA59F07" w14:textId="6F61B06E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92,8%</w:t>
            </w:r>
          </w:p>
        </w:tc>
      </w:tr>
      <w:tr w:rsidR="002C570C" w:rsidRPr="00220307" w14:paraId="297F1B49" w14:textId="77777777" w:rsidTr="008A0295">
        <w:tc>
          <w:tcPr>
            <w:tcW w:w="3348" w:type="dxa"/>
          </w:tcPr>
          <w:p w14:paraId="5D2E4859" w14:textId="5A7BD687" w:rsidR="002C570C" w:rsidRPr="00C5194D" w:rsidRDefault="002C570C" w:rsidP="002C570C">
            <w:pPr>
              <w:keepNext/>
              <w:keepLines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Tetanusz</w:t>
            </w:r>
            <w:r w:rsidR="009E631C" w:rsidRPr="00C5194D">
              <w:rPr>
                <w:b/>
                <w:szCs w:val="22"/>
              </w:rPr>
              <w:t xml:space="preserve"> (</w:t>
            </w:r>
            <w:r w:rsidR="009E631C" w:rsidRPr="00C5194D">
              <w:rPr>
                <w:bCs/>
                <w:szCs w:val="22"/>
              </w:rPr>
              <w:t>ELISA, NE/ml vagy EE/ml)</w:t>
            </w:r>
            <w:r w:rsidR="00060197" w:rsidRPr="00C5194D">
              <w:rPr>
                <w:bCs/>
                <w:szCs w:val="22"/>
              </w:rPr>
              <w:t xml:space="preserve"> </w:t>
            </w:r>
            <w:r w:rsidR="00060197" w:rsidRPr="00C5194D">
              <w:rPr>
                <w:bCs/>
                <w:szCs w:val="22"/>
                <w:vertAlign w:val="superscript"/>
              </w:rPr>
              <w:t>4</w:t>
            </w:r>
          </w:p>
        </w:tc>
        <w:tc>
          <w:tcPr>
            <w:tcW w:w="1620" w:type="dxa"/>
          </w:tcPr>
          <w:p w14:paraId="539A5C5E" w14:textId="1F966BA0" w:rsidR="002C570C" w:rsidRPr="00C5194D" w:rsidRDefault="002C570C" w:rsidP="002C570C">
            <w:pPr>
              <w:keepNext/>
              <w:keepLines/>
              <w:tabs>
                <w:tab w:val="decimal" w:pos="583"/>
              </w:tabs>
              <w:rPr>
                <w:szCs w:val="22"/>
              </w:rPr>
            </w:pPr>
            <w:r w:rsidRPr="00C5194D">
              <w:rPr>
                <w:rFonts w:ascii="Symbol" w:hAnsi="Symbol"/>
                <w:szCs w:val="22"/>
              </w:rPr>
              <w:t></w:t>
            </w:r>
            <w:r w:rsidRPr="00C5194D">
              <w:rPr>
                <w:szCs w:val="22"/>
              </w:rPr>
              <w:t>0,1</w:t>
            </w:r>
          </w:p>
        </w:tc>
        <w:tc>
          <w:tcPr>
            <w:tcW w:w="1620" w:type="dxa"/>
          </w:tcPr>
          <w:p w14:paraId="3FE433C1" w14:textId="6E8173FA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</w:tc>
        <w:tc>
          <w:tcPr>
            <w:tcW w:w="1620" w:type="dxa"/>
          </w:tcPr>
          <w:p w14:paraId="0827665C" w14:textId="755A2DDC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99,5%</w:t>
            </w:r>
          </w:p>
        </w:tc>
        <w:tc>
          <w:tcPr>
            <w:tcW w:w="1620" w:type="dxa"/>
          </w:tcPr>
          <w:p w14:paraId="0303A2EA" w14:textId="11BA5B4F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</w:tc>
      </w:tr>
      <w:tr w:rsidR="002C570C" w:rsidRPr="00220307" w14:paraId="7AD18271" w14:textId="77777777" w:rsidTr="008A0295">
        <w:tc>
          <w:tcPr>
            <w:tcW w:w="3348" w:type="dxa"/>
          </w:tcPr>
          <w:p w14:paraId="0C468881" w14:textId="7A3581B5" w:rsidR="002C570C" w:rsidRPr="00C5194D" w:rsidRDefault="002C570C" w:rsidP="002C570C">
            <w:pPr>
              <w:keepNext/>
              <w:keepLines/>
              <w:tabs>
                <w:tab w:val="left" w:pos="240"/>
              </w:tabs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Pertusszisz</w:t>
            </w:r>
            <w:r w:rsidR="0079439B" w:rsidRPr="00C5194D">
              <w:rPr>
                <w:b/>
                <w:szCs w:val="22"/>
              </w:rPr>
              <w:t xml:space="preserve"> </w:t>
            </w:r>
            <w:r w:rsidR="0079439B" w:rsidRPr="00C5194D">
              <w:rPr>
                <w:bCs/>
                <w:szCs w:val="22"/>
              </w:rPr>
              <w:t>(ELISA, EE/ml)</w:t>
            </w:r>
          </w:p>
          <w:p w14:paraId="08EF8433" w14:textId="77777777" w:rsidR="002C570C" w:rsidRPr="00C5194D" w:rsidRDefault="002C570C" w:rsidP="002C570C">
            <w:pPr>
              <w:keepNext/>
              <w:keepLines/>
              <w:tabs>
                <w:tab w:val="left" w:pos="240"/>
              </w:tabs>
              <w:rPr>
                <w:b/>
                <w:szCs w:val="22"/>
              </w:rPr>
            </w:pPr>
            <w:r w:rsidRPr="00C5194D">
              <w:rPr>
                <w:szCs w:val="22"/>
              </w:rPr>
              <w:tab/>
            </w:r>
            <w:r w:rsidRPr="00C5194D">
              <w:rPr>
                <w:b/>
                <w:szCs w:val="22"/>
              </w:rPr>
              <w:t xml:space="preserve">Pertusszisz </w:t>
            </w:r>
            <w:proofErr w:type="spellStart"/>
            <w:r w:rsidRPr="00C5194D">
              <w:rPr>
                <w:b/>
                <w:szCs w:val="22"/>
              </w:rPr>
              <w:t>toxoid</w:t>
            </w:r>
            <w:proofErr w:type="spellEnd"/>
            <w:r w:rsidRPr="00C5194D">
              <w:rPr>
                <w:b/>
                <w:szCs w:val="22"/>
              </w:rPr>
              <w:t xml:space="preserve"> </w:t>
            </w:r>
          </w:p>
          <w:p w14:paraId="67AF4901" w14:textId="4D03436D" w:rsidR="002C570C" w:rsidRPr="00C5194D" w:rsidRDefault="002C570C" w:rsidP="002C570C">
            <w:pPr>
              <w:keepNext/>
              <w:keepLines/>
              <w:tabs>
                <w:tab w:val="left" w:pos="240"/>
              </w:tabs>
              <w:rPr>
                <w:b/>
                <w:szCs w:val="22"/>
              </w:rPr>
            </w:pPr>
            <w:r w:rsidRPr="00C5194D">
              <w:rPr>
                <w:szCs w:val="22"/>
              </w:rPr>
              <w:tab/>
            </w:r>
            <w:proofErr w:type="spellStart"/>
            <w:r w:rsidRPr="00C5194D">
              <w:rPr>
                <w:b/>
                <w:szCs w:val="22"/>
              </w:rPr>
              <w:t>Filamentózus</w:t>
            </w:r>
            <w:proofErr w:type="spellEnd"/>
            <w:r w:rsidRPr="00C5194D">
              <w:rPr>
                <w:b/>
                <w:szCs w:val="22"/>
              </w:rPr>
              <w:t xml:space="preserve"> </w:t>
            </w:r>
            <w:proofErr w:type="spellStart"/>
            <w:r w:rsidRPr="00C5194D">
              <w:rPr>
                <w:b/>
                <w:szCs w:val="22"/>
              </w:rPr>
              <w:t>hemagglutinin</w:t>
            </w:r>
            <w:proofErr w:type="spellEnd"/>
            <w:r w:rsidRPr="00C5194D">
              <w:rPr>
                <w:b/>
                <w:szCs w:val="22"/>
              </w:rPr>
              <w:t xml:space="preserve"> </w:t>
            </w:r>
          </w:p>
          <w:p w14:paraId="4A909935" w14:textId="77777777" w:rsidR="002C570C" w:rsidRPr="00C5194D" w:rsidRDefault="002C570C" w:rsidP="002C570C">
            <w:pPr>
              <w:keepNext/>
              <w:keepLines/>
              <w:tabs>
                <w:tab w:val="left" w:pos="240"/>
              </w:tabs>
              <w:rPr>
                <w:b/>
                <w:szCs w:val="22"/>
              </w:rPr>
            </w:pPr>
            <w:r w:rsidRPr="00C5194D">
              <w:rPr>
                <w:szCs w:val="22"/>
              </w:rPr>
              <w:tab/>
            </w:r>
            <w:proofErr w:type="spellStart"/>
            <w:r w:rsidRPr="00C5194D">
              <w:rPr>
                <w:b/>
                <w:szCs w:val="22"/>
              </w:rPr>
              <w:t>Pertaktin</w:t>
            </w:r>
            <w:proofErr w:type="spellEnd"/>
            <w:r w:rsidRPr="00C5194D">
              <w:rPr>
                <w:b/>
                <w:szCs w:val="22"/>
              </w:rPr>
              <w:t xml:space="preserve"> </w:t>
            </w:r>
          </w:p>
          <w:p w14:paraId="28526B09" w14:textId="77777777" w:rsidR="002C570C" w:rsidRPr="00C5194D" w:rsidRDefault="002C570C" w:rsidP="002C570C">
            <w:pPr>
              <w:keepNext/>
              <w:keepLines/>
              <w:tabs>
                <w:tab w:val="left" w:pos="240"/>
              </w:tabs>
              <w:rPr>
                <w:b/>
                <w:szCs w:val="22"/>
              </w:rPr>
            </w:pPr>
            <w:r w:rsidRPr="00C5194D">
              <w:rPr>
                <w:szCs w:val="22"/>
              </w:rPr>
              <w:tab/>
            </w:r>
            <w:r w:rsidRPr="00C5194D">
              <w:rPr>
                <w:b/>
                <w:szCs w:val="22"/>
              </w:rPr>
              <w:t xml:space="preserve">2-es és 3-as típusú </w:t>
            </w:r>
            <w:proofErr w:type="spellStart"/>
            <w:r w:rsidRPr="00C5194D">
              <w:rPr>
                <w:b/>
                <w:szCs w:val="22"/>
              </w:rPr>
              <w:t>fimbria</w:t>
            </w:r>
            <w:proofErr w:type="spellEnd"/>
            <w:r w:rsidRPr="00C5194D">
              <w:rPr>
                <w:b/>
                <w:szCs w:val="22"/>
              </w:rPr>
              <w:t xml:space="preserve"> </w:t>
            </w:r>
          </w:p>
        </w:tc>
        <w:tc>
          <w:tcPr>
            <w:tcW w:w="1620" w:type="dxa"/>
          </w:tcPr>
          <w:p w14:paraId="7CE0F781" w14:textId="77777777" w:rsidR="002C570C" w:rsidRPr="00C5194D" w:rsidRDefault="002C570C" w:rsidP="002C570C">
            <w:pPr>
              <w:keepNext/>
              <w:keepLines/>
              <w:tabs>
                <w:tab w:val="decimal" w:pos="583"/>
              </w:tabs>
              <w:rPr>
                <w:szCs w:val="22"/>
              </w:rPr>
            </w:pPr>
          </w:p>
          <w:p w14:paraId="5D841BC1" w14:textId="68AB9511" w:rsidR="002C570C" w:rsidRPr="00C5194D" w:rsidRDefault="002C570C" w:rsidP="002C570C">
            <w:pPr>
              <w:keepNext/>
              <w:keepLines/>
              <w:tabs>
                <w:tab w:val="decimal" w:pos="583"/>
              </w:tabs>
              <w:rPr>
                <w:szCs w:val="22"/>
              </w:rPr>
            </w:pPr>
            <w:r w:rsidRPr="00C5194D">
              <w:rPr>
                <w:rFonts w:ascii="Symbol" w:hAnsi="Symbol"/>
                <w:szCs w:val="22"/>
              </w:rPr>
              <w:t></w:t>
            </w:r>
            <w:r w:rsidRPr="00C5194D">
              <w:rPr>
                <w:szCs w:val="22"/>
              </w:rPr>
              <w:t>5</w:t>
            </w:r>
            <w:r w:rsidR="00DF0A19" w:rsidRPr="00C5194D">
              <w:rPr>
                <w:szCs w:val="22"/>
              </w:rPr>
              <w:t xml:space="preserve"> </w:t>
            </w:r>
            <w:r w:rsidR="00DF0A19" w:rsidRPr="00C5194D">
              <w:rPr>
                <w:szCs w:val="22"/>
                <w:vertAlign w:val="superscript"/>
              </w:rPr>
              <w:t>5</w:t>
            </w:r>
            <w:r w:rsidRPr="00C5194D">
              <w:rPr>
                <w:szCs w:val="22"/>
              </w:rPr>
              <w:t xml:space="preserve"> </w:t>
            </w:r>
          </w:p>
          <w:p w14:paraId="302999C0" w14:textId="5EFBB4BD" w:rsidR="002C570C" w:rsidRPr="00C5194D" w:rsidRDefault="002C570C" w:rsidP="002C570C">
            <w:pPr>
              <w:keepNext/>
              <w:keepLines/>
              <w:tabs>
                <w:tab w:val="decimal" w:pos="583"/>
              </w:tabs>
              <w:rPr>
                <w:b/>
                <w:szCs w:val="22"/>
              </w:rPr>
            </w:pPr>
          </w:p>
        </w:tc>
        <w:tc>
          <w:tcPr>
            <w:tcW w:w="1620" w:type="dxa"/>
          </w:tcPr>
          <w:p w14:paraId="774B1E66" w14:textId="77777777" w:rsidR="002C570C" w:rsidRPr="00C5194D" w:rsidRDefault="002C570C" w:rsidP="002C570C">
            <w:pPr>
              <w:jc w:val="center"/>
              <w:rPr>
                <w:szCs w:val="22"/>
              </w:rPr>
            </w:pPr>
          </w:p>
          <w:p w14:paraId="17DA3481" w14:textId="77777777" w:rsidR="002C570C" w:rsidRPr="00C5194D" w:rsidRDefault="002C570C" w:rsidP="002C570C">
            <w:pPr>
              <w:jc w:val="center"/>
              <w:rPr>
                <w:szCs w:val="22"/>
                <w:highlight w:val="yellow"/>
              </w:rPr>
            </w:pPr>
            <w:r w:rsidRPr="00C5194D">
              <w:rPr>
                <w:szCs w:val="22"/>
              </w:rPr>
              <w:t>99,3%</w:t>
            </w:r>
          </w:p>
          <w:p w14:paraId="291CFFAC" w14:textId="77777777" w:rsidR="002C570C" w:rsidRPr="00C5194D" w:rsidRDefault="002C570C" w:rsidP="002C570C">
            <w:pPr>
              <w:jc w:val="center"/>
              <w:rPr>
                <w:szCs w:val="22"/>
                <w:highlight w:val="yellow"/>
              </w:rPr>
            </w:pPr>
            <w:r w:rsidRPr="00C5194D">
              <w:rPr>
                <w:szCs w:val="22"/>
              </w:rPr>
              <w:t>99,3%</w:t>
            </w:r>
          </w:p>
          <w:p w14:paraId="588935E9" w14:textId="77777777" w:rsidR="002C570C" w:rsidRPr="00C5194D" w:rsidRDefault="002C570C" w:rsidP="002C570C">
            <w:pPr>
              <w:jc w:val="center"/>
              <w:rPr>
                <w:szCs w:val="22"/>
                <w:highlight w:val="yellow"/>
              </w:rPr>
            </w:pPr>
            <w:r w:rsidRPr="00C5194D">
              <w:rPr>
                <w:szCs w:val="22"/>
              </w:rPr>
              <w:t>100%</w:t>
            </w:r>
          </w:p>
          <w:p w14:paraId="5F016C35" w14:textId="22E60FFA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</w:tc>
        <w:tc>
          <w:tcPr>
            <w:tcW w:w="1620" w:type="dxa"/>
          </w:tcPr>
          <w:p w14:paraId="1F9E4D74" w14:textId="77777777" w:rsidR="002C570C" w:rsidRPr="00C5194D" w:rsidRDefault="002C570C" w:rsidP="002C570C">
            <w:pPr>
              <w:jc w:val="center"/>
              <w:rPr>
                <w:szCs w:val="22"/>
              </w:rPr>
            </w:pPr>
          </w:p>
          <w:p w14:paraId="170E30C9" w14:textId="77777777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91,2%</w:t>
            </w:r>
          </w:p>
          <w:p w14:paraId="16725A1A" w14:textId="77777777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99,1%</w:t>
            </w:r>
          </w:p>
          <w:p w14:paraId="3BF74B12" w14:textId="77777777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  <w:p w14:paraId="78CF9298" w14:textId="1907D126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99,5%</w:t>
            </w:r>
          </w:p>
        </w:tc>
        <w:tc>
          <w:tcPr>
            <w:tcW w:w="1620" w:type="dxa"/>
          </w:tcPr>
          <w:p w14:paraId="354D962E" w14:textId="77777777" w:rsidR="002C570C" w:rsidRPr="00C5194D" w:rsidRDefault="002C570C" w:rsidP="002C570C">
            <w:pPr>
              <w:jc w:val="center"/>
              <w:rPr>
                <w:szCs w:val="22"/>
              </w:rPr>
            </w:pPr>
          </w:p>
          <w:p w14:paraId="7C872A30" w14:textId="77777777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99,7%</w:t>
            </w:r>
          </w:p>
          <w:p w14:paraId="686A7E94" w14:textId="77777777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99,9%</w:t>
            </w:r>
          </w:p>
          <w:p w14:paraId="5886D971" w14:textId="77777777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99,6%</w:t>
            </w:r>
          </w:p>
          <w:p w14:paraId="7E253FC9" w14:textId="4850B08C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99,8%</w:t>
            </w:r>
          </w:p>
        </w:tc>
      </w:tr>
      <w:tr w:rsidR="002C570C" w:rsidRPr="00220307" w14:paraId="2A490CAC" w14:textId="77777777" w:rsidTr="008A0295">
        <w:tc>
          <w:tcPr>
            <w:tcW w:w="3348" w:type="dxa"/>
          </w:tcPr>
          <w:p w14:paraId="151998D4" w14:textId="7E4A9436" w:rsidR="00DF0A19" w:rsidRPr="00C5194D" w:rsidRDefault="00DF0A19" w:rsidP="002C570C">
            <w:pPr>
              <w:keepNext/>
              <w:keepLines/>
              <w:rPr>
                <w:szCs w:val="22"/>
              </w:rPr>
            </w:pPr>
            <w:r w:rsidRPr="00C5194D">
              <w:rPr>
                <w:b/>
                <w:szCs w:val="22"/>
              </w:rPr>
              <w:t>IPV</w:t>
            </w:r>
            <w:r w:rsidRPr="00C5194D">
              <w:rPr>
                <w:szCs w:val="22"/>
              </w:rPr>
              <w:t xml:space="preserve"> (SN </w:t>
            </w:r>
            <w:proofErr w:type="spellStart"/>
            <w:r w:rsidRPr="00C5194D">
              <w:rPr>
                <w:szCs w:val="22"/>
              </w:rPr>
              <w:t>tit</w:t>
            </w:r>
            <w:r w:rsidR="0079439B" w:rsidRPr="00C5194D">
              <w:rPr>
                <w:szCs w:val="22"/>
              </w:rPr>
              <w:t>e</w:t>
            </w:r>
            <w:r w:rsidRPr="00C5194D">
              <w:rPr>
                <w:szCs w:val="22"/>
              </w:rPr>
              <w:t>r</w:t>
            </w:r>
            <w:proofErr w:type="spellEnd"/>
            <w:r w:rsidRPr="00C5194D">
              <w:rPr>
                <w:szCs w:val="22"/>
              </w:rPr>
              <w:t>)</w:t>
            </w:r>
          </w:p>
          <w:p w14:paraId="528624C2" w14:textId="79519059" w:rsidR="002C570C" w:rsidRPr="00C5194D" w:rsidRDefault="002C570C" w:rsidP="002C570C">
            <w:pPr>
              <w:keepNext/>
              <w:keepLines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1</w:t>
            </w:r>
            <w:r w:rsidR="00DF0A19" w:rsidRPr="00C5194D">
              <w:rPr>
                <w:b/>
                <w:szCs w:val="22"/>
              </w:rPr>
              <w:t>-es típus</w:t>
            </w:r>
          </w:p>
          <w:p w14:paraId="7F3CFC1E" w14:textId="491B906E" w:rsidR="002C570C" w:rsidRPr="00C5194D" w:rsidRDefault="002C570C" w:rsidP="002C570C">
            <w:pPr>
              <w:keepNext/>
              <w:keepLines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2</w:t>
            </w:r>
            <w:r w:rsidR="00DF0A19" w:rsidRPr="00C5194D">
              <w:rPr>
                <w:b/>
                <w:szCs w:val="22"/>
              </w:rPr>
              <w:t>-es típus</w:t>
            </w:r>
          </w:p>
          <w:p w14:paraId="61A0FC57" w14:textId="4180AD98" w:rsidR="002C570C" w:rsidRPr="00C5194D" w:rsidRDefault="002C570C" w:rsidP="002C570C">
            <w:pPr>
              <w:keepNext/>
              <w:keepLines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3</w:t>
            </w:r>
            <w:r w:rsidR="00DF0A19" w:rsidRPr="00C5194D">
              <w:rPr>
                <w:b/>
                <w:szCs w:val="22"/>
              </w:rPr>
              <w:t>-as típus</w:t>
            </w:r>
          </w:p>
        </w:tc>
        <w:tc>
          <w:tcPr>
            <w:tcW w:w="1620" w:type="dxa"/>
            <w:vAlign w:val="center"/>
          </w:tcPr>
          <w:p w14:paraId="403FDF18" w14:textId="24D0FA46" w:rsidR="002C570C" w:rsidRPr="00C5194D" w:rsidRDefault="002C570C" w:rsidP="008A0295">
            <w:pPr>
              <w:keepNext/>
              <w:keepLines/>
              <w:jc w:val="center"/>
              <w:rPr>
                <w:szCs w:val="22"/>
              </w:rPr>
            </w:pPr>
            <w:r w:rsidRPr="00C5194D">
              <w:rPr>
                <w:rFonts w:ascii="Symbol" w:hAnsi="Symbol"/>
                <w:szCs w:val="22"/>
              </w:rPr>
              <w:t></w:t>
            </w:r>
            <w:r w:rsidRPr="00C5194D">
              <w:rPr>
                <w:szCs w:val="22"/>
              </w:rPr>
              <w:t>1:8</w:t>
            </w:r>
          </w:p>
        </w:tc>
        <w:tc>
          <w:tcPr>
            <w:tcW w:w="1620" w:type="dxa"/>
          </w:tcPr>
          <w:p w14:paraId="3AE1104E" w14:textId="77777777" w:rsidR="00DF0A19" w:rsidRPr="00C5194D" w:rsidRDefault="00DF0A19" w:rsidP="002C570C">
            <w:pPr>
              <w:jc w:val="center"/>
              <w:rPr>
                <w:szCs w:val="22"/>
              </w:rPr>
            </w:pPr>
          </w:p>
          <w:p w14:paraId="6EFFA59C" w14:textId="52204417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  <w:p w14:paraId="60814FED" w14:textId="77777777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  <w:p w14:paraId="404F38C1" w14:textId="5BE4137C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</w:tc>
        <w:tc>
          <w:tcPr>
            <w:tcW w:w="1620" w:type="dxa"/>
          </w:tcPr>
          <w:p w14:paraId="6A138C9F" w14:textId="77777777" w:rsidR="00DF0A19" w:rsidRPr="00C5194D" w:rsidRDefault="00DF0A19" w:rsidP="002C570C">
            <w:pPr>
              <w:jc w:val="center"/>
              <w:rPr>
                <w:szCs w:val="22"/>
              </w:rPr>
            </w:pPr>
          </w:p>
          <w:p w14:paraId="5BEF6FF3" w14:textId="673B5407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  <w:p w14:paraId="0BA6B29E" w14:textId="77777777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  <w:p w14:paraId="4F0DC689" w14:textId="151F1C1C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</w:tc>
        <w:tc>
          <w:tcPr>
            <w:tcW w:w="1620" w:type="dxa"/>
          </w:tcPr>
          <w:p w14:paraId="196E75DB" w14:textId="77777777" w:rsidR="00DF0A19" w:rsidRPr="00C5194D" w:rsidRDefault="00DF0A19" w:rsidP="002C570C">
            <w:pPr>
              <w:jc w:val="center"/>
              <w:rPr>
                <w:szCs w:val="22"/>
              </w:rPr>
            </w:pPr>
          </w:p>
          <w:p w14:paraId="5A91C54C" w14:textId="0B06A82D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99,9%</w:t>
            </w:r>
          </w:p>
          <w:p w14:paraId="254AD7AB" w14:textId="77777777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  <w:p w14:paraId="6B380098" w14:textId="4340738B" w:rsidR="002C570C" w:rsidRPr="00C5194D" w:rsidRDefault="002C570C" w:rsidP="002C570C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</w:tc>
      </w:tr>
    </w:tbl>
    <w:p w14:paraId="0DA9895D" w14:textId="2CDB50F6" w:rsidR="00C84B59" w:rsidRPr="00C5194D" w:rsidRDefault="000E2E3D" w:rsidP="00C84B59">
      <w:pPr>
        <w:tabs>
          <w:tab w:val="left" w:pos="567"/>
        </w:tabs>
        <w:rPr>
          <w:szCs w:val="22"/>
        </w:rPr>
      </w:pPr>
      <w:r w:rsidRPr="00C5194D">
        <w:rPr>
          <w:szCs w:val="22"/>
        </w:rPr>
        <w:t>ELISA: enzimhez kötött ellenanyag-vizsgálat</w:t>
      </w:r>
      <w:r w:rsidR="00FA124B" w:rsidRPr="00C5194D">
        <w:rPr>
          <w:szCs w:val="22"/>
        </w:rPr>
        <w:t xml:space="preserve"> (</w:t>
      </w:r>
      <w:proofErr w:type="spellStart"/>
      <w:r w:rsidR="00FA124B" w:rsidRPr="00C5194D">
        <w:rPr>
          <w:szCs w:val="22"/>
        </w:rPr>
        <w:t>enzyme</w:t>
      </w:r>
      <w:proofErr w:type="spellEnd"/>
      <w:r w:rsidR="00FA124B" w:rsidRPr="00C5194D">
        <w:rPr>
          <w:szCs w:val="22"/>
        </w:rPr>
        <w:t xml:space="preserve"> linked </w:t>
      </w:r>
      <w:proofErr w:type="spellStart"/>
      <w:r w:rsidR="00FA124B" w:rsidRPr="00C5194D">
        <w:rPr>
          <w:szCs w:val="22"/>
        </w:rPr>
        <w:t>immunoassay</w:t>
      </w:r>
      <w:proofErr w:type="spellEnd"/>
      <w:r w:rsidR="00FA124B" w:rsidRPr="00C5194D">
        <w:rPr>
          <w:szCs w:val="22"/>
        </w:rPr>
        <w:t>)</w:t>
      </w:r>
      <w:r w:rsidR="00C84B59" w:rsidRPr="00C5194D">
        <w:rPr>
          <w:szCs w:val="22"/>
        </w:rPr>
        <w:t>; E</w:t>
      </w:r>
      <w:r w:rsidRPr="00C5194D">
        <w:rPr>
          <w:szCs w:val="22"/>
        </w:rPr>
        <w:t>E</w:t>
      </w:r>
      <w:r w:rsidR="00C84B59" w:rsidRPr="00C5194D">
        <w:rPr>
          <w:szCs w:val="22"/>
        </w:rPr>
        <w:t xml:space="preserve">: ELISA </w:t>
      </w:r>
      <w:r w:rsidRPr="00C5194D">
        <w:rPr>
          <w:szCs w:val="22"/>
        </w:rPr>
        <w:t>egység</w:t>
      </w:r>
      <w:r w:rsidR="00C84B59" w:rsidRPr="00C5194D">
        <w:rPr>
          <w:szCs w:val="22"/>
        </w:rPr>
        <w:t xml:space="preserve">; IPV: </w:t>
      </w:r>
      <w:proofErr w:type="spellStart"/>
      <w:r w:rsidR="00C84B59" w:rsidRPr="00C5194D">
        <w:rPr>
          <w:szCs w:val="22"/>
        </w:rPr>
        <w:t>ina</w:t>
      </w:r>
      <w:r w:rsidR="00410007" w:rsidRPr="00C5194D">
        <w:rPr>
          <w:szCs w:val="22"/>
        </w:rPr>
        <w:t>ktivált</w:t>
      </w:r>
      <w:proofErr w:type="spellEnd"/>
      <w:r w:rsidR="00410007" w:rsidRPr="00C5194D">
        <w:rPr>
          <w:szCs w:val="22"/>
        </w:rPr>
        <w:t xml:space="preserve"> </w:t>
      </w:r>
      <w:proofErr w:type="spellStart"/>
      <w:r w:rsidR="00C84B59" w:rsidRPr="00C5194D">
        <w:rPr>
          <w:szCs w:val="22"/>
        </w:rPr>
        <w:t>polio</w:t>
      </w:r>
      <w:proofErr w:type="spellEnd"/>
      <w:r w:rsidR="00C84B59" w:rsidRPr="00C5194D">
        <w:rPr>
          <w:szCs w:val="22"/>
        </w:rPr>
        <w:t xml:space="preserve"> va</w:t>
      </w:r>
      <w:r w:rsidR="00410007" w:rsidRPr="00C5194D">
        <w:rPr>
          <w:szCs w:val="22"/>
        </w:rPr>
        <w:t>k</w:t>
      </w:r>
      <w:r w:rsidR="00C84B59" w:rsidRPr="00C5194D">
        <w:rPr>
          <w:szCs w:val="22"/>
        </w:rPr>
        <w:t>cin</w:t>
      </w:r>
      <w:r w:rsidR="00410007" w:rsidRPr="00C5194D">
        <w:rPr>
          <w:szCs w:val="22"/>
        </w:rPr>
        <w:t>a</w:t>
      </w:r>
      <w:r w:rsidR="00C84B59" w:rsidRPr="00C5194D">
        <w:rPr>
          <w:szCs w:val="22"/>
        </w:rPr>
        <w:t xml:space="preserve">; </w:t>
      </w:r>
      <w:r w:rsidR="00410007" w:rsidRPr="00C5194D">
        <w:rPr>
          <w:szCs w:val="22"/>
        </w:rPr>
        <w:t>NE</w:t>
      </w:r>
      <w:r w:rsidR="00C84B59" w:rsidRPr="00C5194D">
        <w:rPr>
          <w:szCs w:val="22"/>
        </w:rPr>
        <w:t xml:space="preserve">: </w:t>
      </w:r>
      <w:r w:rsidR="00410007" w:rsidRPr="00C5194D">
        <w:rPr>
          <w:szCs w:val="22"/>
        </w:rPr>
        <w:t>nemzetközi egység</w:t>
      </w:r>
      <w:r w:rsidR="00C84B59" w:rsidRPr="00C5194D">
        <w:rPr>
          <w:szCs w:val="22"/>
        </w:rPr>
        <w:t xml:space="preserve">; n: </w:t>
      </w:r>
      <w:r w:rsidR="00884BBB" w:rsidRPr="00C5194D">
        <w:rPr>
          <w:szCs w:val="22"/>
        </w:rPr>
        <w:t>alanyok száma, akik ADACEL POLIO-t kaptak</w:t>
      </w:r>
      <w:r w:rsidR="00C84B59" w:rsidRPr="00C5194D">
        <w:rPr>
          <w:szCs w:val="22"/>
        </w:rPr>
        <w:t xml:space="preserve">; SN: </w:t>
      </w:r>
      <w:proofErr w:type="spellStart"/>
      <w:r w:rsidR="00C84B59" w:rsidRPr="00C5194D">
        <w:rPr>
          <w:szCs w:val="22"/>
        </w:rPr>
        <w:t>s</w:t>
      </w:r>
      <w:r w:rsidR="00884BBB" w:rsidRPr="00C5194D">
        <w:rPr>
          <w:szCs w:val="22"/>
        </w:rPr>
        <w:t>z</w:t>
      </w:r>
      <w:r w:rsidR="00C84B59" w:rsidRPr="00C5194D">
        <w:rPr>
          <w:szCs w:val="22"/>
        </w:rPr>
        <w:t>eroneutrali</w:t>
      </w:r>
      <w:r w:rsidR="00884BBB" w:rsidRPr="00C5194D">
        <w:rPr>
          <w:szCs w:val="22"/>
        </w:rPr>
        <w:t>zá</w:t>
      </w:r>
      <w:r w:rsidR="000153FD" w:rsidRPr="00C5194D">
        <w:rPr>
          <w:szCs w:val="22"/>
        </w:rPr>
        <w:t>c</w:t>
      </w:r>
      <w:r w:rsidR="00884BBB" w:rsidRPr="00C5194D">
        <w:rPr>
          <w:szCs w:val="22"/>
        </w:rPr>
        <w:t>ió</w:t>
      </w:r>
      <w:proofErr w:type="spellEnd"/>
      <w:r w:rsidR="00C84B59" w:rsidRPr="00C5194D">
        <w:rPr>
          <w:szCs w:val="22"/>
        </w:rPr>
        <w:t>.</w:t>
      </w:r>
    </w:p>
    <w:p w14:paraId="6D183204" w14:textId="77777777" w:rsidR="00C83023" w:rsidRPr="00C5194D" w:rsidRDefault="00C83023" w:rsidP="00C84B59">
      <w:pPr>
        <w:tabs>
          <w:tab w:val="left" w:pos="567"/>
        </w:tabs>
        <w:rPr>
          <w:szCs w:val="22"/>
        </w:rPr>
      </w:pPr>
    </w:p>
    <w:p w14:paraId="3C077872" w14:textId="03DCFBDB" w:rsidR="00C84B59" w:rsidRPr="00C5194D" w:rsidRDefault="00C84B59" w:rsidP="008A0295">
      <w:pPr>
        <w:pStyle w:val="Listaszerbekezds"/>
        <w:ind w:left="0"/>
        <w:rPr>
          <w:szCs w:val="22"/>
        </w:rPr>
      </w:pPr>
      <w:r w:rsidRPr="00C5194D">
        <w:rPr>
          <w:szCs w:val="22"/>
          <w:vertAlign w:val="superscript"/>
        </w:rPr>
        <w:t>1</w:t>
      </w:r>
      <w:r w:rsidR="007012BF" w:rsidRPr="00C5194D">
        <w:rPr>
          <w:szCs w:val="22"/>
        </w:rPr>
        <w:t xml:space="preserve"> </w:t>
      </w:r>
      <w:r w:rsidR="00C83023" w:rsidRPr="00C5194D">
        <w:rPr>
          <w:szCs w:val="22"/>
        </w:rPr>
        <w:t>A</w:t>
      </w:r>
      <w:r w:rsidR="00FA124B" w:rsidRPr="00C5194D">
        <w:rPr>
          <w:szCs w:val="22"/>
        </w:rPr>
        <w:t>z</w:t>
      </w:r>
      <w:r w:rsidR="00C83023" w:rsidRPr="00C5194D">
        <w:rPr>
          <w:szCs w:val="22"/>
        </w:rPr>
        <w:t xml:space="preserve"> </w:t>
      </w:r>
      <w:r w:rsidRPr="00C5194D">
        <w:rPr>
          <w:szCs w:val="22"/>
        </w:rPr>
        <w:t xml:space="preserve">U01-Td5I-303 </w:t>
      </w:r>
      <w:r w:rsidR="00A93BD5" w:rsidRPr="00C5194D">
        <w:rPr>
          <w:szCs w:val="22"/>
        </w:rPr>
        <w:t>és</w:t>
      </w:r>
      <w:r w:rsidRPr="00C5194D">
        <w:rPr>
          <w:szCs w:val="22"/>
        </w:rPr>
        <w:t xml:space="preserve"> U02-Td5I-402 </w:t>
      </w:r>
      <w:r w:rsidR="00C83023" w:rsidRPr="00C5194D">
        <w:rPr>
          <w:szCs w:val="22"/>
        </w:rPr>
        <w:t xml:space="preserve">vizsgálatokat </w:t>
      </w:r>
      <w:r w:rsidR="00B3693F" w:rsidRPr="00C5194D">
        <w:rPr>
          <w:szCs w:val="22"/>
        </w:rPr>
        <w:t>az Egyesült Királyságban végezték olyan gyermekek</w:t>
      </w:r>
      <w:r w:rsidR="00A93BD5" w:rsidRPr="00C5194D">
        <w:rPr>
          <w:szCs w:val="22"/>
        </w:rPr>
        <w:t xml:space="preserve"> részvételével</w:t>
      </w:r>
      <w:r w:rsidR="00B3693F" w:rsidRPr="00C5194D">
        <w:rPr>
          <w:szCs w:val="22"/>
        </w:rPr>
        <w:t xml:space="preserve">, akiket előzőleg </w:t>
      </w:r>
      <w:proofErr w:type="spellStart"/>
      <w:r w:rsidR="00B3693F" w:rsidRPr="00C5194D">
        <w:rPr>
          <w:szCs w:val="22"/>
        </w:rPr>
        <w:t>DTwP</w:t>
      </w:r>
      <w:proofErr w:type="spellEnd"/>
      <w:r w:rsidR="00B3693F" w:rsidRPr="00C5194D">
        <w:rPr>
          <w:szCs w:val="22"/>
        </w:rPr>
        <w:t xml:space="preserve"> és OPV alapimmunizálásban r</w:t>
      </w:r>
      <w:r w:rsidR="00DF4F08" w:rsidRPr="00C5194D">
        <w:rPr>
          <w:szCs w:val="22"/>
        </w:rPr>
        <w:t>é</w:t>
      </w:r>
      <w:r w:rsidR="00B3693F" w:rsidRPr="00C5194D">
        <w:rPr>
          <w:szCs w:val="22"/>
        </w:rPr>
        <w:t xml:space="preserve">szesítettek </w:t>
      </w:r>
      <w:r w:rsidRPr="00C5194D">
        <w:rPr>
          <w:szCs w:val="22"/>
        </w:rPr>
        <w:t xml:space="preserve">2, 3 </w:t>
      </w:r>
      <w:r w:rsidR="00B3693F" w:rsidRPr="00C5194D">
        <w:rPr>
          <w:szCs w:val="22"/>
        </w:rPr>
        <w:t>és</w:t>
      </w:r>
      <w:r w:rsidRPr="00C5194D">
        <w:rPr>
          <w:szCs w:val="22"/>
        </w:rPr>
        <w:t xml:space="preserve"> 4</w:t>
      </w:r>
      <w:r w:rsidR="00FA124B" w:rsidRPr="00C5194D">
        <w:rPr>
          <w:szCs w:val="22"/>
        </w:rPr>
        <w:t> </w:t>
      </w:r>
      <w:r w:rsidR="00B3693F" w:rsidRPr="00C5194D">
        <w:rPr>
          <w:szCs w:val="22"/>
        </w:rPr>
        <w:t>hónapos korban</w:t>
      </w:r>
      <w:r w:rsidRPr="00C5194D">
        <w:rPr>
          <w:szCs w:val="22"/>
        </w:rPr>
        <w:t xml:space="preserve">. </w:t>
      </w:r>
      <w:r w:rsidR="00DF4F08" w:rsidRPr="00C5194D">
        <w:rPr>
          <w:szCs w:val="22"/>
        </w:rPr>
        <w:t>A</w:t>
      </w:r>
      <w:r w:rsidR="00FA124B" w:rsidRPr="00C5194D">
        <w:rPr>
          <w:szCs w:val="22"/>
        </w:rPr>
        <w:t>z</w:t>
      </w:r>
      <w:r w:rsidR="00DF4F08" w:rsidRPr="00C5194D">
        <w:rPr>
          <w:szCs w:val="22"/>
        </w:rPr>
        <w:t xml:space="preserve"> </w:t>
      </w:r>
      <w:r w:rsidRPr="00C5194D">
        <w:rPr>
          <w:szCs w:val="22"/>
        </w:rPr>
        <w:t xml:space="preserve">U01-Td5I-303 </w:t>
      </w:r>
      <w:r w:rsidR="00DF4F08" w:rsidRPr="00C5194D">
        <w:rPr>
          <w:szCs w:val="22"/>
        </w:rPr>
        <w:t xml:space="preserve">vizsgálatot </w:t>
      </w:r>
      <w:r w:rsidRPr="00C5194D">
        <w:rPr>
          <w:szCs w:val="22"/>
        </w:rPr>
        <w:t>3</w:t>
      </w:r>
      <w:r w:rsidR="00DF4F08" w:rsidRPr="00C5194D">
        <w:rPr>
          <w:szCs w:val="22"/>
        </w:rPr>
        <w:t>,</w:t>
      </w:r>
      <w:r w:rsidRPr="00C5194D">
        <w:rPr>
          <w:szCs w:val="22"/>
        </w:rPr>
        <w:t>5</w:t>
      </w:r>
      <w:r w:rsidR="00FA124B" w:rsidRPr="00C5194D">
        <w:rPr>
          <w:szCs w:val="22"/>
        </w:rPr>
        <w:t>–</w:t>
      </w:r>
      <w:r w:rsidRPr="00C5194D">
        <w:rPr>
          <w:szCs w:val="22"/>
        </w:rPr>
        <w:t xml:space="preserve">5 </w:t>
      </w:r>
      <w:r w:rsidR="00DF4F08" w:rsidRPr="00C5194D">
        <w:rPr>
          <w:szCs w:val="22"/>
        </w:rPr>
        <w:t>éves gyermekek bevonásával végezték</w:t>
      </w:r>
      <w:r w:rsidRPr="00C5194D">
        <w:rPr>
          <w:szCs w:val="22"/>
        </w:rPr>
        <w:t xml:space="preserve">. </w:t>
      </w:r>
      <w:r w:rsidR="00DF4F08" w:rsidRPr="00C5194D">
        <w:rPr>
          <w:szCs w:val="22"/>
        </w:rPr>
        <w:t>A</w:t>
      </w:r>
      <w:r w:rsidR="00652D94" w:rsidRPr="00C5194D">
        <w:rPr>
          <w:szCs w:val="22"/>
        </w:rPr>
        <w:t>z</w:t>
      </w:r>
      <w:r w:rsidR="00DF4F08" w:rsidRPr="00C5194D">
        <w:rPr>
          <w:szCs w:val="22"/>
        </w:rPr>
        <w:t xml:space="preserve"> </w:t>
      </w:r>
      <w:r w:rsidRPr="00C5194D">
        <w:rPr>
          <w:szCs w:val="22"/>
        </w:rPr>
        <w:t xml:space="preserve">U02-Td5I-402 </w:t>
      </w:r>
      <w:r w:rsidR="00DF4F08" w:rsidRPr="00C5194D">
        <w:rPr>
          <w:szCs w:val="22"/>
        </w:rPr>
        <w:t xml:space="preserve">vizsgálatot </w:t>
      </w:r>
      <w:r w:rsidRPr="00C5194D">
        <w:rPr>
          <w:szCs w:val="22"/>
        </w:rPr>
        <w:t>3</w:t>
      </w:r>
      <w:r w:rsidR="00652D94" w:rsidRPr="00C5194D">
        <w:rPr>
          <w:szCs w:val="22"/>
        </w:rPr>
        <w:t>–</w:t>
      </w:r>
      <w:r w:rsidRPr="00C5194D">
        <w:rPr>
          <w:szCs w:val="22"/>
        </w:rPr>
        <w:t>3</w:t>
      </w:r>
      <w:r w:rsidR="00DF4F08" w:rsidRPr="00C5194D">
        <w:rPr>
          <w:szCs w:val="22"/>
        </w:rPr>
        <w:t>,</w:t>
      </w:r>
      <w:r w:rsidRPr="00C5194D">
        <w:rPr>
          <w:szCs w:val="22"/>
        </w:rPr>
        <w:t xml:space="preserve">5 </w:t>
      </w:r>
      <w:r w:rsidR="00DF4F08" w:rsidRPr="00C5194D">
        <w:rPr>
          <w:szCs w:val="22"/>
        </w:rPr>
        <w:t>éves gyermekek bevonásával végezték</w:t>
      </w:r>
      <w:r w:rsidRPr="00C5194D">
        <w:rPr>
          <w:szCs w:val="22"/>
        </w:rPr>
        <w:t>.</w:t>
      </w:r>
    </w:p>
    <w:p w14:paraId="0E97ED65" w14:textId="1D1C82E5" w:rsidR="00652D94" w:rsidRPr="00C5194D" w:rsidRDefault="00C84B59" w:rsidP="00C84B59">
      <w:pPr>
        <w:tabs>
          <w:tab w:val="left" w:pos="567"/>
        </w:tabs>
        <w:rPr>
          <w:szCs w:val="22"/>
        </w:rPr>
      </w:pPr>
      <w:r w:rsidRPr="00C5194D">
        <w:rPr>
          <w:szCs w:val="22"/>
          <w:vertAlign w:val="superscript"/>
        </w:rPr>
        <w:t>2</w:t>
      </w:r>
      <w:r w:rsidRPr="00C5194D">
        <w:rPr>
          <w:szCs w:val="22"/>
        </w:rPr>
        <w:t xml:space="preserve"> </w:t>
      </w:r>
      <w:r w:rsidR="0063491C" w:rsidRPr="00C5194D">
        <w:rPr>
          <w:szCs w:val="22"/>
        </w:rPr>
        <w:t xml:space="preserve">A </w:t>
      </w:r>
      <w:proofErr w:type="spellStart"/>
      <w:r w:rsidR="0015642C" w:rsidRPr="00C5194D">
        <w:rPr>
          <w:szCs w:val="22"/>
        </w:rPr>
        <w:t>Sweden</w:t>
      </w:r>
      <w:proofErr w:type="spellEnd"/>
      <w:r w:rsidRPr="00C5194D">
        <w:rPr>
          <w:szCs w:val="22"/>
        </w:rPr>
        <w:t xml:space="preserve"> 5</w:t>
      </w:r>
      <w:r w:rsidR="00652D94" w:rsidRPr="00C5194D">
        <w:rPr>
          <w:szCs w:val="22"/>
        </w:rPr>
        <w:t>.</w:t>
      </w:r>
      <w:r w:rsidRPr="00C5194D">
        <w:rPr>
          <w:szCs w:val="22"/>
        </w:rPr>
        <w:t xml:space="preserve">5 </w:t>
      </w:r>
      <w:r w:rsidR="0063491C" w:rsidRPr="00C5194D">
        <w:rPr>
          <w:szCs w:val="22"/>
        </w:rPr>
        <w:t xml:space="preserve">vizsgálatot Svédországban végezték </w:t>
      </w:r>
      <w:r w:rsidRPr="00C5194D">
        <w:rPr>
          <w:szCs w:val="22"/>
        </w:rPr>
        <w:t>5</w:t>
      </w:r>
      <w:r w:rsidR="00652D94" w:rsidRPr="00C5194D">
        <w:rPr>
          <w:szCs w:val="22"/>
        </w:rPr>
        <w:t>–</w:t>
      </w:r>
      <w:r w:rsidRPr="00C5194D">
        <w:rPr>
          <w:szCs w:val="22"/>
        </w:rPr>
        <w:t xml:space="preserve">6 </w:t>
      </w:r>
      <w:r w:rsidR="0063491C" w:rsidRPr="00C5194D">
        <w:rPr>
          <w:szCs w:val="22"/>
        </w:rPr>
        <w:t>éves gyermekek</w:t>
      </w:r>
      <w:r w:rsidR="00652D94" w:rsidRPr="00C5194D">
        <w:rPr>
          <w:szCs w:val="22"/>
        </w:rPr>
        <w:t xml:space="preserve"> bevonásával</w:t>
      </w:r>
      <w:r w:rsidR="0063491C" w:rsidRPr="00C5194D">
        <w:rPr>
          <w:szCs w:val="22"/>
        </w:rPr>
        <w:t xml:space="preserve">, akik előzőleg </w:t>
      </w:r>
      <w:proofErr w:type="spellStart"/>
      <w:r w:rsidRPr="00C5194D">
        <w:rPr>
          <w:szCs w:val="22"/>
        </w:rPr>
        <w:t>DTaP</w:t>
      </w:r>
      <w:proofErr w:type="spellEnd"/>
      <w:r w:rsidRPr="00C5194D">
        <w:rPr>
          <w:szCs w:val="22"/>
        </w:rPr>
        <w:t xml:space="preserve"> </w:t>
      </w:r>
      <w:r w:rsidR="0063491C" w:rsidRPr="00C5194D">
        <w:rPr>
          <w:szCs w:val="22"/>
        </w:rPr>
        <w:t>és</w:t>
      </w:r>
      <w:r w:rsidRPr="00C5194D">
        <w:rPr>
          <w:szCs w:val="22"/>
        </w:rPr>
        <w:t xml:space="preserve"> IPV </w:t>
      </w:r>
      <w:r w:rsidR="0063491C" w:rsidRPr="00C5194D">
        <w:rPr>
          <w:szCs w:val="22"/>
        </w:rPr>
        <w:t xml:space="preserve">alapimmunizálásban részesültek </w:t>
      </w:r>
      <w:r w:rsidRPr="00C5194D">
        <w:rPr>
          <w:szCs w:val="22"/>
        </w:rPr>
        <w:t xml:space="preserve">3, 5, </w:t>
      </w:r>
      <w:r w:rsidR="0063491C" w:rsidRPr="00C5194D">
        <w:rPr>
          <w:szCs w:val="22"/>
        </w:rPr>
        <w:t>és</w:t>
      </w:r>
      <w:r w:rsidRPr="00C5194D">
        <w:rPr>
          <w:szCs w:val="22"/>
        </w:rPr>
        <w:t xml:space="preserve"> 12 </w:t>
      </w:r>
      <w:r w:rsidR="0063491C" w:rsidRPr="00C5194D">
        <w:rPr>
          <w:szCs w:val="22"/>
        </w:rPr>
        <w:t>hónapos korban</w:t>
      </w:r>
      <w:r w:rsidRPr="00C5194D">
        <w:rPr>
          <w:szCs w:val="22"/>
        </w:rPr>
        <w:t>.</w:t>
      </w:r>
    </w:p>
    <w:p w14:paraId="140538DE" w14:textId="0AF97645" w:rsidR="00C84B59" w:rsidRPr="00C5194D" w:rsidRDefault="00C84B59" w:rsidP="00C84B59">
      <w:pPr>
        <w:tabs>
          <w:tab w:val="left" w:pos="567"/>
        </w:tabs>
        <w:rPr>
          <w:szCs w:val="22"/>
        </w:rPr>
      </w:pPr>
      <w:r w:rsidRPr="00C5194D">
        <w:rPr>
          <w:szCs w:val="22"/>
          <w:vertAlign w:val="superscript"/>
        </w:rPr>
        <w:t>3</w:t>
      </w:r>
      <w:r w:rsidRPr="00C5194D">
        <w:rPr>
          <w:szCs w:val="22"/>
        </w:rPr>
        <w:t xml:space="preserve"> </w:t>
      </w:r>
      <w:r w:rsidR="0063491C" w:rsidRPr="00C5194D">
        <w:rPr>
          <w:szCs w:val="22"/>
        </w:rPr>
        <w:t>A</w:t>
      </w:r>
      <w:r w:rsidRPr="00C5194D">
        <w:rPr>
          <w:szCs w:val="22"/>
        </w:rPr>
        <w:t xml:space="preserve"> TD9707 </w:t>
      </w:r>
      <w:r w:rsidR="0063491C" w:rsidRPr="00C5194D">
        <w:rPr>
          <w:szCs w:val="22"/>
        </w:rPr>
        <w:t>és</w:t>
      </w:r>
      <w:r w:rsidRPr="00C5194D">
        <w:rPr>
          <w:szCs w:val="22"/>
        </w:rPr>
        <w:t xml:space="preserve"> TD9809 </w:t>
      </w:r>
      <w:r w:rsidR="0063491C" w:rsidRPr="00C5194D">
        <w:rPr>
          <w:szCs w:val="22"/>
        </w:rPr>
        <w:t xml:space="preserve">vizsgálatokat </w:t>
      </w:r>
      <w:r w:rsidR="0015642C" w:rsidRPr="00C5194D">
        <w:rPr>
          <w:szCs w:val="22"/>
        </w:rPr>
        <w:t>K</w:t>
      </w:r>
      <w:r w:rsidR="0063491C" w:rsidRPr="00C5194D">
        <w:rPr>
          <w:szCs w:val="22"/>
        </w:rPr>
        <w:t>anadában végezték</w:t>
      </w:r>
      <w:r w:rsidRPr="00C5194D">
        <w:rPr>
          <w:szCs w:val="22"/>
        </w:rPr>
        <w:t xml:space="preserve">. </w:t>
      </w:r>
      <w:r w:rsidR="0015642C" w:rsidRPr="00C5194D">
        <w:rPr>
          <w:szCs w:val="22"/>
        </w:rPr>
        <w:t xml:space="preserve">A </w:t>
      </w:r>
      <w:r w:rsidRPr="00C5194D">
        <w:rPr>
          <w:szCs w:val="22"/>
        </w:rPr>
        <w:t xml:space="preserve">TD9707 </w:t>
      </w:r>
      <w:r w:rsidR="0015642C" w:rsidRPr="00C5194D">
        <w:rPr>
          <w:szCs w:val="22"/>
        </w:rPr>
        <w:t xml:space="preserve">vizsgálatba </w:t>
      </w:r>
      <w:r w:rsidRPr="00C5194D">
        <w:rPr>
          <w:szCs w:val="22"/>
        </w:rPr>
        <w:t>11</w:t>
      </w:r>
      <w:r w:rsidR="00FA124B" w:rsidRPr="00C5194D">
        <w:rPr>
          <w:szCs w:val="22"/>
        </w:rPr>
        <w:t>–</w:t>
      </w:r>
      <w:r w:rsidRPr="00C5194D">
        <w:rPr>
          <w:szCs w:val="22"/>
        </w:rPr>
        <w:t xml:space="preserve">17 </w:t>
      </w:r>
      <w:r w:rsidR="0015642C" w:rsidRPr="00C5194D">
        <w:rPr>
          <w:szCs w:val="22"/>
        </w:rPr>
        <w:t>éves serdül</w:t>
      </w:r>
      <w:r w:rsidR="00FA124B" w:rsidRPr="00C5194D">
        <w:rPr>
          <w:szCs w:val="22"/>
        </w:rPr>
        <w:t>ő</w:t>
      </w:r>
      <w:r w:rsidR="0015642C" w:rsidRPr="00C5194D">
        <w:rPr>
          <w:szCs w:val="22"/>
        </w:rPr>
        <w:t xml:space="preserve">ket és </w:t>
      </w:r>
      <w:r w:rsidRPr="00C5194D">
        <w:rPr>
          <w:szCs w:val="22"/>
        </w:rPr>
        <w:t>18</w:t>
      </w:r>
      <w:r w:rsidR="00652D94" w:rsidRPr="00C5194D">
        <w:rPr>
          <w:szCs w:val="22"/>
        </w:rPr>
        <w:t>–</w:t>
      </w:r>
      <w:r w:rsidRPr="00C5194D">
        <w:rPr>
          <w:szCs w:val="22"/>
        </w:rPr>
        <w:t xml:space="preserve">64 </w:t>
      </w:r>
      <w:r w:rsidR="0015642C" w:rsidRPr="00C5194D">
        <w:rPr>
          <w:szCs w:val="22"/>
        </w:rPr>
        <w:t>éves felnőtteket vontak be</w:t>
      </w:r>
      <w:r w:rsidRPr="00C5194D">
        <w:rPr>
          <w:szCs w:val="22"/>
        </w:rPr>
        <w:t xml:space="preserve">. </w:t>
      </w:r>
      <w:r w:rsidR="0015642C" w:rsidRPr="00C5194D">
        <w:rPr>
          <w:szCs w:val="22"/>
        </w:rPr>
        <w:t xml:space="preserve">A </w:t>
      </w:r>
      <w:r w:rsidRPr="00C5194D">
        <w:rPr>
          <w:szCs w:val="22"/>
        </w:rPr>
        <w:t xml:space="preserve">TD9809 </w:t>
      </w:r>
      <w:r w:rsidR="0015642C" w:rsidRPr="00C5194D">
        <w:rPr>
          <w:szCs w:val="22"/>
        </w:rPr>
        <w:t xml:space="preserve">vizsgálatba </w:t>
      </w:r>
      <w:r w:rsidRPr="00C5194D">
        <w:rPr>
          <w:szCs w:val="22"/>
        </w:rPr>
        <w:t>11</w:t>
      </w:r>
      <w:r w:rsidR="00652D94" w:rsidRPr="00C5194D">
        <w:rPr>
          <w:szCs w:val="22"/>
        </w:rPr>
        <w:t>–</w:t>
      </w:r>
      <w:r w:rsidRPr="00C5194D">
        <w:rPr>
          <w:szCs w:val="22"/>
        </w:rPr>
        <w:t xml:space="preserve">14 </w:t>
      </w:r>
      <w:r w:rsidR="0015642C" w:rsidRPr="00C5194D">
        <w:rPr>
          <w:szCs w:val="22"/>
        </w:rPr>
        <w:t>éves serdülőket vontak be</w:t>
      </w:r>
      <w:r w:rsidRPr="00C5194D">
        <w:rPr>
          <w:szCs w:val="22"/>
        </w:rPr>
        <w:t>.</w:t>
      </w:r>
    </w:p>
    <w:p w14:paraId="26E91A1A" w14:textId="6ACD782E" w:rsidR="00C84B59" w:rsidRPr="00C5194D" w:rsidRDefault="00C84B59" w:rsidP="00C84B59">
      <w:pPr>
        <w:tabs>
          <w:tab w:val="left" w:pos="567"/>
        </w:tabs>
        <w:rPr>
          <w:szCs w:val="22"/>
        </w:rPr>
      </w:pPr>
      <w:r w:rsidRPr="00C5194D">
        <w:rPr>
          <w:szCs w:val="22"/>
          <w:vertAlign w:val="superscript"/>
        </w:rPr>
        <w:t>4</w:t>
      </w:r>
      <w:r w:rsidRPr="00C5194D">
        <w:rPr>
          <w:szCs w:val="22"/>
        </w:rPr>
        <w:t xml:space="preserve"> </w:t>
      </w:r>
      <w:r w:rsidR="0015642C" w:rsidRPr="00C5194D">
        <w:rPr>
          <w:szCs w:val="22"/>
        </w:rPr>
        <w:t>A t</w:t>
      </w:r>
      <w:r w:rsidRPr="00C5194D">
        <w:rPr>
          <w:szCs w:val="22"/>
        </w:rPr>
        <w:t>etanus</w:t>
      </w:r>
      <w:r w:rsidR="0015642C" w:rsidRPr="00C5194D">
        <w:rPr>
          <w:szCs w:val="22"/>
        </w:rPr>
        <w:t>z</w:t>
      </w:r>
      <w:r w:rsidR="00652D94" w:rsidRPr="00C5194D">
        <w:rPr>
          <w:szCs w:val="22"/>
        </w:rPr>
        <w:t>nál alkalmazott mérték</w:t>
      </w:r>
      <w:r w:rsidR="0015642C" w:rsidRPr="00C5194D">
        <w:rPr>
          <w:szCs w:val="22"/>
        </w:rPr>
        <w:t xml:space="preserve">egység </w:t>
      </w:r>
      <w:r w:rsidR="0018543A" w:rsidRPr="00C5194D">
        <w:rPr>
          <w:szCs w:val="22"/>
        </w:rPr>
        <w:t>a különböző</w:t>
      </w:r>
      <w:r w:rsidR="0015642C" w:rsidRPr="00C5194D">
        <w:rPr>
          <w:szCs w:val="22"/>
        </w:rPr>
        <w:t xml:space="preserve"> vizsgál</w:t>
      </w:r>
      <w:r w:rsidR="009F7851" w:rsidRPr="00C5194D">
        <w:rPr>
          <w:szCs w:val="22"/>
        </w:rPr>
        <w:t>ó</w:t>
      </w:r>
      <w:r w:rsidR="0015642C" w:rsidRPr="00C5194D">
        <w:rPr>
          <w:szCs w:val="22"/>
        </w:rPr>
        <w:t xml:space="preserve"> labor</w:t>
      </w:r>
      <w:r w:rsidR="00652D94" w:rsidRPr="00C5194D">
        <w:rPr>
          <w:szCs w:val="22"/>
        </w:rPr>
        <w:t>atórium</w:t>
      </w:r>
      <w:r w:rsidR="0018543A" w:rsidRPr="00C5194D">
        <w:rPr>
          <w:szCs w:val="22"/>
        </w:rPr>
        <w:t>oknál eltérő volt</w:t>
      </w:r>
      <w:r w:rsidRPr="00C5194D">
        <w:rPr>
          <w:szCs w:val="22"/>
        </w:rPr>
        <w:t xml:space="preserve">. </w:t>
      </w:r>
      <w:r w:rsidR="0015642C" w:rsidRPr="00C5194D">
        <w:rPr>
          <w:szCs w:val="22"/>
        </w:rPr>
        <w:t xml:space="preserve">A </w:t>
      </w:r>
      <w:proofErr w:type="spellStart"/>
      <w:r w:rsidRPr="00C5194D">
        <w:rPr>
          <w:bCs/>
          <w:szCs w:val="22"/>
        </w:rPr>
        <w:t>Sweden</w:t>
      </w:r>
      <w:proofErr w:type="spellEnd"/>
      <w:r w:rsidRPr="00C5194D">
        <w:rPr>
          <w:bCs/>
          <w:szCs w:val="22"/>
        </w:rPr>
        <w:t xml:space="preserve"> 5</w:t>
      </w:r>
      <w:r w:rsidR="00652D94" w:rsidRPr="00C5194D">
        <w:rPr>
          <w:bCs/>
          <w:szCs w:val="22"/>
        </w:rPr>
        <w:t>.</w:t>
      </w:r>
      <w:r w:rsidRPr="00C5194D">
        <w:rPr>
          <w:bCs/>
          <w:szCs w:val="22"/>
        </w:rPr>
        <w:t xml:space="preserve">5 </w:t>
      </w:r>
      <w:r w:rsidR="0015642C" w:rsidRPr="00C5194D">
        <w:rPr>
          <w:bCs/>
          <w:szCs w:val="22"/>
        </w:rPr>
        <w:t>vizsgálatban</w:t>
      </w:r>
      <w:r w:rsidR="00652D94" w:rsidRPr="00C5194D">
        <w:rPr>
          <w:bCs/>
          <w:szCs w:val="22"/>
        </w:rPr>
        <w:t xml:space="preserve"> </w:t>
      </w:r>
      <w:r w:rsidR="00652D94" w:rsidRPr="00C5194D">
        <w:rPr>
          <w:szCs w:val="22"/>
        </w:rPr>
        <w:t>az eredményeket NE/ml-</w:t>
      </w:r>
      <w:proofErr w:type="spellStart"/>
      <w:r w:rsidR="00652D94" w:rsidRPr="00C5194D">
        <w:rPr>
          <w:szCs w:val="22"/>
        </w:rPr>
        <w:t>ben</w:t>
      </w:r>
      <w:proofErr w:type="spellEnd"/>
      <w:r w:rsidR="00652D94" w:rsidRPr="00C5194D">
        <w:rPr>
          <w:szCs w:val="22"/>
        </w:rPr>
        <w:t xml:space="preserve"> adták meg</w:t>
      </w:r>
      <w:r w:rsidR="0015642C" w:rsidRPr="00C5194D">
        <w:rPr>
          <w:bCs/>
          <w:szCs w:val="22"/>
        </w:rPr>
        <w:t xml:space="preserve">, más vizsgálatokban </w:t>
      </w:r>
      <w:r w:rsidR="00652D94" w:rsidRPr="00C5194D">
        <w:rPr>
          <w:bCs/>
          <w:szCs w:val="22"/>
        </w:rPr>
        <w:t xml:space="preserve">pedig </w:t>
      </w:r>
      <w:r w:rsidRPr="00C5194D">
        <w:rPr>
          <w:szCs w:val="22"/>
        </w:rPr>
        <w:t>E</w:t>
      </w:r>
      <w:r w:rsidR="0015642C" w:rsidRPr="00C5194D">
        <w:rPr>
          <w:szCs w:val="22"/>
        </w:rPr>
        <w:t>E</w:t>
      </w:r>
      <w:r w:rsidRPr="00C5194D">
        <w:rPr>
          <w:szCs w:val="22"/>
        </w:rPr>
        <w:t>/m</w:t>
      </w:r>
      <w:r w:rsidR="0015642C" w:rsidRPr="00C5194D">
        <w:rPr>
          <w:szCs w:val="22"/>
        </w:rPr>
        <w:t>l-</w:t>
      </w:r>
      <w:proofErr w:type="spellStart"/>
      <w:r w:rsidR="0015642C" w:rsidRPr="00C5194D">
        <w:rPr>
          <w:szCs w:val="22"/>
        </w:rPr>
        <w:t>ben</w:t>
      </w:r>
      <w:proofErr w:type="spellEnd"/>
      <w:r w:rsidRPr="00C5194D">
        <w:rPr>
          <w:szCs w:val="22"/>
        </w:rPr>
        <w:t>.</w:t>
      </w:r>
    </w:p>
    <w:p w14:paraId="7593C826" w14:textId="769AD7E1" w:rsidR="00C84B59" w:rsidRPr="00C5194D" w:rsidRDefault="00C84B59" w:rsidP="00C84B59">
      <w:pPr>
        <w:tabs>
          <w:tab w:val="left" w:pos="567"/>
        </w:tabs>
        <w:rPr>
          <w:szCs w:val="22"/>
        </w:rPr>
      </w:pPr>
      <w:r w:rsidRPr="00C5194D">
        <w:rPr>
          <w:szCs w:val="22"/>
          <w:vertAlign w:val="superscript"/>
        </w:rPr>
        <w:t>5</w:t>
      </w:r>
      <w:r w:rsidRPr="00C5194D">
        <w:rPr>
          <w:szCs w:val="22"/>
        </w:rPr>
        <w:t xml:space="preserve"> </w:t>
      </w:r>
      <w:r w:rsidR="00613886" w:rsidRPr="00C5194D">
        <w:rPr>
          <w:szCs w:val="22"/>
        </w:rPr>
        <w:t>Az 5 EE/ml</w:t>
      </w:r>
      <w:r w:rsidR="007349BC" w:rsidRPr="00C5194D">
        <w:rPr>
          <w:szCs w:val="22"/>
        </w:rPr>
        <w:t>-es vagy annál nagyobb</w:t>
      </w:r>
      <w:r w:rsidR="00613886" w:rsidRPr="00C5194D">
        <w:rPr>
          <w:szCs w:val="22"/>
        </w:rPr>
        <w:t xml:space="preserve"> ellenanyagszinteket a pertusszisz elleni védettség lehetséges </w:t>
      </w:r>
      <w:r w:rsidR="009F7851" w:rsidRPr="00C5194D">
        <w:rPr>
          <w:szCs w:val="22"/>
        </w:rPr>
        <w:t>helyettesítő</w:t>
      </w:r>
      <w:r w:rsidR="00613886" w:rsidRPr="00C5194D">
        <w:rPr>
          <w:szCs w:val="22"/>
        </w:rPr>
        <w:t xml:space="preserve"> markerének tekintették, forrás: </w:t>
      </w:r>
      <w:proofErr w:type="spellStart"/>
      <w:r w:rsidR="00613886" w:rsidRPr="00C5194D">
        <w:rPr>
          <w:szCs w:val="22"/>
        </w:rPr>
        <w:t>Storsaeter</w:t>
      </w:r>
      <w:proofErr w:type="spellEnd"/>
      <w:r w:rsidR="00613886" w:rsidRPr="00C5194D">
        <w:rPr>
          <w:szCs w:val="22"/>
        </w:rPr>
        <w:t xml:space="preserve"> J. et </w:t>
      </w:r>
      <w:proofErr w:type="spellStart"/>
      <w:r w:rsidR="00613886" w:rsidRPr="00C5194D">
        <w:rPr>
          <w:szCs w:val="22"/>
        </w:rPr>
        <w:t>al</w:t>
      </w:r>
      <w:proofErr w:type="spellEnd"/>
      <w:r w:rsidR="00613886" w:rsidRPr="00C5194D">
        <w:rPr>
          <w:szCs w:val="22"/>
        </w:rPr>
        <w:t xml:space="preserve">, </w:t>
      </w:r>
      <w:proofErr w:type="spellStart"/>
      <w:r w:rsidR="00613886" w:rsidRPr="00C5194D">
        <w:rPr>
          <w:szCs w:val="22"/>
        </w:rPr>
        <w:t>Vaccine</w:t>
      </w:r>
      <w:proofErr w:type="spellEnd"/>
      <w:r w:rsidR="00613886" w:rsidRPr="00C5194D">
        <w:rPr>
          <w:szCs w:val="22"/>
        </w:rPr>
        <w:t xml:space="preserve"> 1998</w:t>
      </w:r>
      <w:proofErr w:type="gramStart"/>
      <w:r w:rsidR="00613886" w:rsidRPr="00C5194D">
        <w:rPr>
          <w:szCs w:val="22"/>
        </w:rPr>
        <w:t>;16</w:t>
      </w:r>
      <w:proofErr w:type="gramEnd"/>
      <w:r w:rsidR="00613886" w:rsidRPr="00C5194D">
        <w:rPr>
          <w:szCs w:val="22"/>
        </w:rPr>
        <w:t>:1907-16</w:t>
      </w:r>
      <w:r w:rsidR="009F7851" w:rsidRPr="00C5194D">
        <w:rPr>
          <w:szCs w:val="22"/>
        </w:rPr>
        <w:t>.</w:t>
      </w:r>
    </w:p>
    <w:p w14:paraId="63BFC0A4" w14:textId="77777777" w:rsidR="00C84B59" w:rsidRPr="00C5194D" w:rsidRDefault="00C84B59" w:rsidP="007C2408">
      <w:pPr>
        <w:rPr>
          <w:szCs w:val="22"/>
        </w:rPr>
      </w:pPr>
    </w:p>
    <w:p w14:paraId="79680C0E" w14:textId="5B192CC2" w:rsidR="007C2408" w:rsidRPr="00C5194D" w:rsidRDefault="00C114C0" w:rsidP="007C2408">
      <w:r w:rsidRPr="00C5194D">
        <w:rPr>
          <w:szCs w:val="22"/>
        </w:rPr>
        <w:t>Az ADACEL POLIO 3</w:t>
      </w:r>
      <w:r w:rsidR="009F7851" w:rsidRPr="00C5194D">
        <w:rPr>
          <w:szCs w:val="22"/>
        </w:rPr>
        <w:t>–</w:t>
      </w:r>
      <w:r w:rsidRPr="00C5194D">
        <w:rPr>
          <w:szCs w:val="22"/>
        </w:rPr>
        <w:t xml:space="preserve">6 éves gyermekeknél történő alkalmazása olyan vizsgálatokon alapul, amelyekben az ADACEL POLIO-t diftéria, tetanusz, pertusszisz és </w:t>
      </w:r>
      <w:proofErr w:type="spellStart"/>
      <w:r w:rsidR="00FA124B" w:rsidRPr="00C5194D">
        <w:rPr>
          <w:szCs w:val="22"/>
        </w:rPr>
        <w:t>poliomielitisz</w:t>
      </w:r>
      <w:proofErr w:type="spellEnd"/>
      <w:r w:rsidRPr="00C5194D">
        <w:rPr>
          <w:szCs w:val="22"/>
        </w:rPr>
        <w:t xml:space="preserve"> vakcinák negyedik dózisaként (első emlékeztetőként) kapták</w:t>
      </w:r>
      <w:r w:rsidR="007C2408" w:rsidRPr="00C5194D">
        <w:rPr>
          <w:szCs w:val="22"/>
        </w:rPr>
        <w:t>.</w:t>
      </w:r>
      <w:r w:rsidR="007C2408" w:rsidRPr="00C5194D">
        <w:t xml:space="preserve"> </w:t>
      </w:r>
      <w:r w:rsidR="00A43995" w:rsidRPr="00C5194D">
        <w:t>E</w:t>
      </w:r>
      <w:r w:rsidR="00941CD9" w:rsidRPr="00C5194D">
        <w:t xml:space="preserve">rőteljes immunválaszt figyeltek meg az ADACEL POLIO egyszeri </w:t>
      </w:r>
      <w:r w:rsidR="00C77260" w:rsidRPr="00C5194D">
        <w:t>adagját</w:t>
      </w:r>
      <w:r w:rsidR="00941CD9" w:rsidRPr="00C5194D">
        <w:t xml:space="preserve"> követően azoknál a gyermekeknél, akiket csecsemőkorban alapimmunizálásban részesítettek vagy teljes sejt pertusszisz vakcinával </w:t>
      </w:r>
      <w:r w:rsidR="007C2408" w:rsidRPr="00C5194D">
        <w:t>(</w:t>
      </w:r>
      <w:proofErr w:type="spellStart"/>
      <w:r w:rsidR="007C2408" w:rsidRPr="00C5194D">
        <w:t>DTwP</w:t>
      </w:r>
      <w:proofErr w:type="spellEnd"/>
      <w:r w:rsidR="007C2408" w:rsidRPr="00C5194D">
        <w:t xml:space="preserve">) </w:t>
      </w:r>
      <w:r w:rsidR="00941CD9" w:rsidRPr="00C5194D">
        <w:t>és</w:t>
      </w:r>
      <w:r w:rsidR="007C2408" w:rsidRPr="00C5194D">
        <w:t xml:space="preserve"> OPV</w:t>
      </w:r>
      <w:r w:rsidR="00C77260" w:rsidRPr="00C5194D">
        <w:t>-</w:t>
      </w:r>
      <w:proofErr w:type="spellStart"/>
      <w:r w:rsidR="00C77260" w:rsidRPr="00C5194D">
        <w:t>vel</w:t>
      </w:r>
      <w:proofErr w:type="spellEnd"/>
      <w:r w:rsidR="007C2408" w:rsidRPr="00C5194D">
        <w:t xml:space="preserve"> (</w:t>
      </w:r>
      <w:r w:rsidR="00941CD9" w:rsidRPr="00C5194D">
        <w:t>Egyesült Királyságban végzett vizsgálatok</w:t>
      </w:r>
      <w:r w:rsidR="007C2408" w:rsidRPr="00C5194D">
        <w:t>; 3</w:t>
      </w:r>
      <w:r w:rsidR="009F7851" w:rsidRPr="00C5194D">
        <w:t>–</w:t>
      </w:r>
      <w:r w:rsidR="007C2408" w:rsidRPr="00C5194D">
        <w:t xml:space="preserve">5 </w:t>
      </w:r>
      <w:r w:rsidR="00941CD9" w:rsidRPr="00C5194D">
        <w:t>éves</w:t>
      </w:r>
      <w:r w:rsidR="00C77260" w:rsidRPr="00C5194D">
        <w:t xml:space="preserve"> gyermekek</w:t>
      </w:r>
      <w:r w:rsidR="009F7851" w:rsidRPr="00C5194D">
        <w:t>en</w:t>
      </w:r>
      <w:r w:rsidR="007C2408" w:rsidRPr="00C5194D">
        <w:t>)</w:t>
      </w:r>
      <w:r w:rsidR="00941CD9" w:rsidRPr="00C5194D">
        <w:t>,</w:t>
      </w:r>
      <w:r w:rsidR="007C2408" w:rsidRPr="00C5194D">
        <w:t xml:space="preserve"> </w:t>
      </w:r>
      <w:r w:rsidR="00941CD9" w:rsidRPr="00C5194D">
        <w:t xml:space="preserve">vagy </w:t>
      </w:r>
      <w:proofErr w:type="spellStart"/>
      <w:r w:rsidR="007C2408" w:rsidRPr="00C5194D">
        <w:t>acellul</w:t>
      </w:r>
      <w:r w:rsidR="00941CD9" w:rsidRPr="00C5194D">
        <w:t>á</w:t>
      </w:r>
      <w:r w:rsidR="007C2408" w:rsidRPr="00C5194D">
        <w:t>r</w:t>
      </w:r>
      <w:r w:rsidR="00941CD9" w:rsidRPr="00C5194D">
        <w:t>is</w:t>
      </w:r>
      <w:proofErr w:type="spellEnd"/>
      <w:r w:rsidR="007C2408" w:rsidRPr="00C5194D">
        <w:t xml:space="preserve"> pertuss</w:t>
      </w:r>
      <w:r w:rsidR="00941CD9" w:rsidRPr="00C5194D">
        <w:t>z</w:t>
      </w:r>
      <w:r w:rsidR="007C2408" w:rsidRPr="00C5194D">
        <w:t>is</w:t>
      </w:r>
      <w:r w:rsidR="00941CD9" w:rsidRPr="00C5194D">
        <w:t>z</w:t>
      </w:r>
      <w:r w:rsidR="007C2408" w:rsidRPr="00C5194D">
        <w:t xml:space="preserve"> va</w:t>
      </w:r>
      <w:r w:rsidR="00941CD9" w:rsidRPr="00C5194D">
        <w:t>k</w:t>
      </w:r>
      <w:r w:rsidR="007C2408" w:rsidRPr="00C5194D">
        <w:t>cin</w:t>
      </w:r>
      <w:r w:rsidR="00941CD9" w:rsidRPr="00C5194D">
        <w:t>ával</w:t>
      </w:r>
      <w:r w:rsidR="007C2408" w:rsidRPr="00C5194D">
        <w:t xml:space="preserve"> (</w:t>
      </w:r>
      <w:proofErr w:type="spellStart"/>
      <w:r w:rsidR="007C2408" w:rsidRPr="00C5194D">
        <w:t>DTaP</w:t>
      </w:r>
      <w:proofErr w:type="spellEnd"/>
      <w:r w:rsidR="007C2408" w:rsidRPr="00C5194D">
        <w:t xml:space="preserve">) </w:t>
      </w:r>
      <w:r w:rsidR="00941CD9" w:rsidRPr="00C5194D">
        <w:t>és</w:t>
      </w:r>
      <w:r w:rsidR="007C2408" w:rsidRPr="00C5194D">
        <w:t xml:space="preserve"> IPV</w:t>
      </w:r>
      <w:r w:rsidR="00C77260" w:rsidRPr="00C5194D">
        <w:t>-</w:t>
      </w:r>
      <w:proofErr w:type="spellStart"/>
      <w:r w:rsidR="00C77260" w:rsidRPr="00C5194D">
        <w:t>vel</w:t>
      </w:r>
      <w:proofErr w:type="spellEnd"/>
      <w:r w:rsidR="007C2408" w:rsidRPr="00C5194D">
        <w:t xml:space="preserve"> (</w:t>
      </w:r>
      <w:r w:rsidR="00941CD9" w:rsidRPr="00C5194D">
        <w:t>svéd vizsgálat</w:t>
      </w:r>
      <w:r w:rsidR="007C2408" w:rsidRPr="00C5194D">
        <w:t>; 5</w:t>
      </w:r>
      <w:r w:rsidR="009F7851" w:rsidRPr="00C5194D">
        <w:t>–</w:t>
      </w:r>
      <w:r w:rsidR="007C2408" w:rsidRPr="00C5194D">
        <w:t xml:space="preserve">6 </w:t>
      </w:r>
      <w:r w:rsidR="00941CD9" w:rsidRPr="00C5194D">
        <w:t>éves</w:t>
      </w:r>
      <w:r w:rsidR="00C77260" w:rsidRPr="00C5194D">
        <w:t xml:space="preserve"> gyermek</w:t>
      </w:r>
      <w:r w:rsidR="00941CD9" w:rsidRPr="00C5194D">
        <w:t>ek</w:t>
      </w:r>
      <w:r w:rsidR="009F7851" w:rsidRPr="00C5194D">
        <w:t>en</w:t>
      </w:r>
      <w:r w:rsidR="007C2408" w:rsidRPr="00C5194D">
        <w:t>).</w:t>
      </w:r>
    </w:p>
    <w:p w14:paraId="65B72705" w14:textId="77777777" w:rsidR="003A2603" w:rsidRPr="00C5194D" w:rsidRDefault="003A2603" w:rsidP="00691511">
      <w:pPr>
        <w:rPr>
          <w:szCs w:val="22"/>
          <w:highlight w:val="lightGray"/>
        </w:rPr>
      </w:pPr>
    </w:p>
    <w:p w14:paraId="3E60E254" w14:textId="77B9E77D" w:rsidR="009A61A0" w:rsidRPr="00C5194D" w:rsidRDefault="009A61A0" w:rsidP="00A622CF">
      <w:pPr>
        <w:rPr>
          <w:szCs w:val="22"/>
        </w:rPr>
      </w:pPr>
      <w:r w:rsidRPr="00C5194D">
        <w:rPr>
          <w:szCs w:val="22"/>
        </w:rPr>
        <w:t xml:space="preserve">Kimutatták, hogy az ADACEL POLIO biztonságossága és </w:t>
      </w:r>
      <w:proofErr w:type="spellStart"/>
      <w:r w:rsidR="009F7851" w:rsidRPr="00C5194D">
        <w:rPr>
          <w:szCs w:val="22"/>
        </w:rPr>
        <w:t>immunogenitása</w:t>
      </w:r>
      <w:proofErr w:type="spellEnd"/>
      <w:r w:rsidRPr="00C5194D">
        <w:rPr>
          <w:szCs w:val="22"/>
        </w:rPr>
        <w:t xml:space="preserve"> felnőttek és serdülőkorúak esetében a</w:t>
      </w:r>
      <w:r w:rsidR="00276FC8" w:rsidRPr="00C5194D">
        <w:rPr>
          <w:szCs w:val="22"/>
        </w:rPr>
        <w:t>z</w:t>
      </w:r>
      <w:r w:rsidRPr="00C5194D">
        <w:rPr>
          <w:szCs w:val="22"/>
        </w:rPr>
        <w:t xml:space="preserve"> </w:t>
      </w:r>
      <w:r w:rsidR="00276FC8" w:rsidRPr="00C5194D">
        <w:rPr>
          <w:szCs w:val="22"/>
        </w:rPr>
        <w:t>azonos</w:t>
      </w:r>
      <w:r w:rsidRPr="00C5194D">
        <w:rPr>
          <w:szCs w:val="22"/>
        </w:rPr>
        <w:t xml:space="preserve"> mennyiségű tetanusz és diftéria </w:t>
      </w:r>
      <w:proofErr w:type="spellStart"/>
      <w:r w:rsidRPr="00C5194D">
        <w:rPr>
          <w:szCs w:val="22"/>
        </w:rPr>
        <w:t>toxoidot</w:t>
      </w:r>
      <w:proofErr w:type="spellEnd"/>
      <w:r w:rsidRPr="00C5194D">
        <w:rPr>
          <w:szCs w:val="22"/>
        </w:rPr>
        <w:t xml:space="preserve">, </w:t>
      </w:r>
      <w:r w:rsidR="004147E5" w:rsidRPr="00220307">
        <w:rPr>
          <w:szCs w:val="22"/>
        </w:rPr>
        <w:t xml:space="preserve">és </w:t>
      </w:r>
      <w:proofErr w:type="spellStart"/>
      <w:r w:rsidRPr="00C5194D">
        <w:rPr>
          <w:szCs w:val="22"/>
        </w:rPr>
        <w:t>inaktivált</w:t>
      </w:r>
      <w:proofErr w:type="spellEnd"/>
      <w:r w:rsidRPr="00C5194D">
        <w:rPr>
          <w:szCs w:val="22"/>
        </w:rPr>
        <w:t xml:space="preserve"> 1</w:t>
      </w:r>
      <w:proofErr w:type="gramStart"/>
      <w:r w:rsidRPr="00C5194D">
        <w:rPr>
          <w:szCs w:val="22"/>
        </w:rPr>
        <w:t>.,</w:t>
      </w:r>
      <w:proofErr w:type="gramEnd"/>
      <w:r w:rsidRPr="00C5194D">
        <w:rPr>
          <w:szCs w:val="22"/>
        </w:rPr>
        <w:t xml:space="preserve"> 2. és 3. típusú </w:t>
      </w:r>
      <w:proofErr w:type="spellStart"/>
      <w:r w:rsidRPr="00C5194D">
        <w:rPr>
          <w:szCs w:val="22"/>
        </w:rPr>
        <w:t>poliovírust</w:t>
      </w:r>
      <w:proofErr w:type="spellEnd"/>
      <w:r w:rsidRPr="00C5194D">
        <w:rPr>
          <w:szCs w:val="22"/>
        </w:rPr>
        <w:t xml:space="preserve"> tartalmazó diftéria-tetanusz (</w:t>
      </w:r>
      <w:proofErr w:type="spellStart"/>
      <w:r w:rsidRPr="00C5194D">
        <w:rPr>
          <w:szCs w:val="22"/>
        </w:rPr>
        <w:t>Td</w:t>
      </w:r>
      <w:proofErr w:type="spellEnd"/>
      <w:r w:rsidRPr="00C5194D">
        <w:rPr>
          <w:szCs w:val="22"/>
        </w:rPr>
        <w:t xml:space="preserve">) adszorbeált és </w:t>
      </w:r>
      <w:proofErr w:type="spellStart"/>
      <w:r w:rsidRPr="00C5194D">
        <w:rPr>
          <w:szCs w:val="22"/>
        </w:rPr>
        <w:t>Td</w:t>
      </w:r>
      <w:proofErr w:type="spellEnd"/>
      <w:r w:rsidRPr="00C5194D">
        <w:rPr>
          <w:szCs w:val="22"/>
        </w:rPr>
        <w:t xml:space="preserve"> </w:t>
      </w:r>
      <w:proofErr w:type="spellStart"/>
      <w:r w:rsidRPr="00C5194D">
        <w:rPr>
          <w:szCs w:val="22"/>
        </w:rPr>
        <w:t>Polio</w:t>
      </w:r>
      <w:proofErr w:type="spellEnd"/>
      <w:r w:rsidRPr="00C5194D">
        <w:rPr>
          <w:szCs w:val="22"/>
        </w:rPr>
        <w:t xml:space="preserve"> adszorbeált oltóanyag egyszeri emlékeztető adagj</w:t>
      </w:r>
      <w:r w:rsidR="0049080A" w:rsidRPr="00C5194D">
        <w:rPr>
          <w:szCs w:val="22"/>
        </w:rPr>
        <w:t>ához</w:t>
      </w:r>
      <w:r w:rsidRPr="00C5194D">
        <w:rPr>
          <w:szCs w:val="22"/>
        </w:rPr>
        <w:t xml:space="preserve"> </w:t>
      </w:r>
      <w:r w:rsidR="0049080A" w:rsidRPr="00C5194D">
        <w:rPr>
          <w:szCs w:val="22"/>
        </w:rPr>
        <w:t>hasonló.</w:t>
      </w:r>
    </w:p>
    <w:p w14:paraId="25D77F7E" w14:textId="77777777" w:rsidR="00812416" w:rsidRPr="00C5194D" w:rsidRDefault="00812416" w:rsidP="00A622CF">
      <w:pPr>
        <w:rPr>
          <w:szCs w:val="22"/>
        </w:rPr>
      </w:pPr>
    </w:p>
    <w:p w14:paraId="5742C97B" w14:textId="77777777" w:rsidR="005B1171" w:rsidRPr="00C5194D" w:rsidRDefault="005B1171" w:rsidP="00A622CF">
      <w:pPr>
        <w:rPr>
          <w:szCs w:val="22"/>
        </w:rPr>
      </w:pPr>
      <w:r w:rsidRPr="00C5194D">
        <w:rPr>
          <w:szCs w:val="22"/>
        </w:rPr>
        <w:t xml:space="preserve">Felnőtteknél a diftéria </w:t>
      </w:r>
      <w:proofErr w:type="spellStart"/>
      <w:r w:rsidRPr="00C5194D">
        <w:rPr>
          <w:szCs w:val="22"/>
        </w:rPr>
        <w:t>toxoidra</w:t>
      </w:r>
      <w:proofErr w:type="spellEnd"/>
      <w:r w:rsidRPr="00C5194D">
        <w:rPr>
          <w:szCs w:val="22"/>
        </w:rPr>
        <w:t xml:space="preserve"> adott alacsonyabb válasz valószínűleg annak tudható be, hogy néhány olyan résztvevőt is bevontak, akiknek korábbi immunizálása bizonytalan vagy hiányos volt.</w:t>
      </w:r>
    </w:p>
    <w:p w14:paraId="3838632D" w14:textId="77777777" w:rsidR="00A622CF" w:rsidRPr="00C5194D" w:rsidRDefault="00A622CF" w:rsidP="00A622CF">
      <w:pPr>
        <w:rPr>
          <w:szCs w:val="22"/>
        </w:rPr>
      </w:pPr>
    </w:p>
    <w:p w14:paraId="664199F9" w14:textId="4392D681" w:rsidR="005B1171" w:rsidRPr="00C5194D" w:rsidRDefault="005B1171" w:rsidP="00A622CF">
      <w:pPr>
        <w:rPr>
          <w:szCs w:val="22"/>
        </w:rPr>
      </w:pPr>
      <w:r w:rsidRPr="00C5194D">
        <w:rPr>
          <w:szCs w:val="22"/>
        </w:rPr>
        <w:t>A pertusszisz elleni védelem szerológiai megfelelőit nem határozták meg. Összehasonlítva az 1992</w:t>
      </w:r>
      <w:r w:rsidR="004147E5" w:rsidRPr="00220307">
        <w:rPr>
          <w:szCs w:val="22"/>
        </w:rPr>
        <w:t>.</w:t>
      </w:r>
      <w:r w:rsidRPr="00C5194D">
        <w:rPr>
          <w:szCs w:val="22"/>
        </w:rPr>
        <w:t xml:space="preserve"> és 1996</w:t>
      </w:r>
      <w:r w:rsidR="004147E5" w:rsidRPr="00220307">
        <w:rPr>
          <w:szCs w:val="22"/>
        </w:rPr>
        <w:t>.</w:t>
      </w:r>
      <w:r w:rsidRPr="00C5194D">
        <w:rPr>
          <w:szCs w:val="22"/>
        </w:rPr>
        <w:t xml:space="preserve"> között Svédországban lefolytatott (</w:t>
      </w:r>
      <w:proofErr w:type="spellStart"/>
      <w:r w:rsidRPr="00C5194D">
        <w:rPr>
          <w:szCs w:val="22"/>
        </w:rPr>
        <w:t>Sweden</w:t>
      </w:r>
      <w:proofErr w:type="spellEnd"/>
      <w:r w:rsidRPr="00C5194D">
        <w:rPr>
          <w:szCs w:val="22"/>
        </w:rPr>
        <w:t xml:space="preserve"> I) pertusszisz elleni </w:t>
      </w:r>
      <w:r w:rsidR="00AA7181" w:rsidRPr="00C5194D">
        <w:rPr>
          <w:szCs w:val="22"/>
        </w:rPr>
        <w:t>hat</w:t>
      </w:r>
      <w:r w:rsidR="00EE7225">
        <w:rPr>
          <w:szCs w:val="22"/>
        </w:rPr>
        <w:t>ásossági</w:t>
      </w:r>
      <w:r w:rsidR="00AA7181" w:rsidRPr="00C5194D">
        <w:rPr>
          <w:szCs w:val="22"/>
        </w:rPr>
        <w:t xml:space="preserve"> </w:t>
      </w:r>
      <w:r w:rsidR="00D52CF7" w:rsidRPr="00C5194D">
        <w:rPr>
          <w:szCs w:val="22"/>
        </w:rPr>
        <w:t xml:space="preserve">vizsgálatok </w:t>
      </w:r>
      <w:r w:rsidRPr="00C5194D">
        <w:rPr>
          <w:szCs w:val="22"/>
        </w:rPr>
        <w:t xml:space="preserve">adataival, ahol a Sanofi Pasteur </w:t>
      </w:r>
      <w:proofErr w:type="spellStart"/>
      <w:r w:rsidRPr="00C5194D">
        <w:rPr>
          <w:szCs w:val="22"/>
        </w:rPr>
        <w:t>acelluláris</w:t>
      </w:r>
      <w:proofErr w:type="spellEnd"/>
      <w:r w:rsidRPr="00C5194D">
        <w:rPr>
          <w:szCs w:val="22"/>
        </w:rPr>
        <w:t xml:space="preserve"> pertusszisz </w:t>
      </w:r>
      <w:proofErr w:type="spellStart"/>
      <w:r w:rsidRPr="00C5194D">
        <w:rPr>
          <w:szCs w:val="22"/>
        </w:rPr>
        <w:t>DTaP</w:t>
      </w:r>
      <w:proofErr w:type="spellEnd"/>
      <w:r w:rsidRPr="00C5194D">
        <w:rPr>
          <w:szCs w:val="22"/>
        </w:rPr>
        <w:t xml:space="preserve"> csecsemőknek szánt formájával végzett alapimmunizálás 85%-</w:t>
      </w:r>
      <w:proofErr w:type="spellStart"/>
      <w:r w:rsidRPr="00C5194D">
        <w:rPr>
          <w:szCs w:val="22"/>
        </w:rPr>
        <w:t>os</w:t>
      </w:r>
      <w:proofErr w:type="spellEnd"/>
      <w:r w:rsidRPr="00C5194D">
        <w:rPr>
          <w:szCs w:val="22"/>
        </w:rPr>
        <w:t xml:space="preserve"> </w:t>
      </w:r>
      <w:r w:rsidR="00AA7181" w:rsidRPr="00C5194D">
        <w:rPr>
          <w:szCs w:val="22"/>
        </w:rPr>
        <w:t>hat</w:t>
      </w:r>
      <w:r w:rsidR="00EE7225">
        <w:rPr>
          <w:szCs w:val="22"/>
        </w:rPr>
        <w:t>ásosságát</w:t>
      </w:r>
      <w:r w:rsidR="00AA7181" w:rsidRPr="00C5194D">
        <w:rPr>
          <w:szCs w:val="22"/>
        </w:rPr>
        <w:t xml:space="preserve"> </w:t>
      </w:r>
      <w:r w:rsidRPr="00C5194D">
        <w:rPr>
          <w:szCs w:val="22"/>
        </w:rPr>
        <w:t>igazolták a pertusszisz betegség elleni védelemben, az ADACEL POLIO által kiváltott immunválaszt védő hatásúnak tekintik</w:t>
      </w:r>
      <w:r w:rsidR="00E02294" w:rsidRPr="00C5194D">
        <w:rPr>
          <w:szCs w:val="22"/>
        </w:rPr>
        <w:t xml:space="preserve"> klinikai vizsgálatokban gyermekek, serdülők és felnőttek esetében</w:t>
      </w:r>
      <w:r w:rsidRPr="00C5194D">
        <w:rPr>
          <w:szCs w:val="22"/>
        </w:rPr>
        <w:t>.</w:t>
      </w:r>
    </w:p>
    <w:p w14:paraId="2CCFA4D0" w14:textId="77777777" w:rsidR="00812416" w:rsidRPr="00C5194D" w:rsidRDefault="00812416" w:rsidP="00A622CF">
      <w:pPr>
        <w:rPr>
          <w:szCs w:val="22"/>
        </w:rPr>
      </w:pPr>
    </w:p>
    <w:p w14:paraId="34F289E4" w14:textId="77777777" w:rsidR="00553E85" w:rsidRPr="00C5194D" w:rsidRDefault="00553E85" w:rsidP="006A0897">
      <w:pPr>
        <w:rPr>
          <w:i/>
          <w:szCs w:val="22"/>
          <w:u w:val="single"/>
        </w:rPr>
      </w:pPr>
      <w:r w:rsidRPr="00C5194D">
        <w:rPr>
          <w:i/>
          <w:szCs w:val="22"/>
          <w:u w:val="single"/>
        </w:rPr>
        <w:t>Ellenanyag-</w:t>
      </w:r>
      <w:proofErr w:type="spellStart"/>
      <w:r w:rsidRPr="00C5194D">
        <w:rPr>
          <w:i/>
          <w:szCs w:val="22"/>
          <w:u w:val="single"/>
        </w:rPr>
        <w:t>perzisztencia</w:t>
      </w:r>
      <w:proofErr w:type="spellEnd"/>
      <w:r w:rsidRPr="00C5194D">
        <w:rPr>
          <w:i/>
          <w:szCs w:val="22"/>
          <w:u w:val="single"/>
        </w:rPr>
        <w:t xml:space="preserve"> </w:t>
      </w:r>
    </w:p>
    <w:p w14:paraId="57A0D0DC" w14:textId="77777777" w:rsidR="002D6326" w:rsidRPr="00C5194D" w:rsidRDefault="002D6326" w:rsidP="006A0897">
      <w:pPr>
        <w:rPr>
          <w:i/>
          <w:szCs w:val="22"/>
          <w:u w:val="single"/>
        </w:rPr>
      </w:pPr>
    </w:p>
    <w:p w14:paraId="4F796A61" w14:textId="3E006F48" w:rsidR="003A2603" w:rsidRPr="00C5194D" w:rsidRDefault="00553E85" w:rsidP="00A622CF">
      <w:pPr>
        <w:rPr>
          <w:szCs w:val="22"/>
        </w:rPr>
      </w:pPr>
      <w:r w:rsidRPr="00C5194D">
        <w:rPr>
          <w:szCs w:val="22"/>
        </w:rPr>
        <w:t>A</w:t>
      </w:r>
      <w:r w:rsidR="005825DB" w:rsidRPr="00C5194D">
        <w:rPr>
          <w:szCs w:val="22"/>
        </w:rPr>
        <w:t xml:space="preserve">z </w:t>
      </w:r>
      <w:proofErr w:type="spellStart"/>
      <w:r w:rsidR="005825DB" w:rsidRPr="00C5194D">
        <w:rPr>
          <w:szCs w:val="22"/>
        </w:rPr>
        <w:t>Adacel</w:t>
      </w:r>
      <w:proofErr w:type="spellEnd"/>
      <w:r w:rsidRPr="00C5194D">
        <w:rPr>
          <w:szCs w:val="22"/>
        </w:rPr>
        <w:t xml:space="preserve"> alkalmazásával végzett, </w:t>
      </w:r>
      <w:proofErr w:type="spellStart"/>
      <w:r w:rsidR="00A47FD5" w:rsidRPr="00C5194D">
        <w:rPr>
          <w:szCs w:val="22"/>
        </w:rPr>
        <w:t>pivotális</w:t>
      </w:r>
      <w:proofErr w:type="spellEnd"/>
      <w:r w:rsidR="00A47FD5" w:rsidRPr="00C5194D">
        <w:rPr>
          <w:szCs w:val="22"/>
        </w:rPr>
        <w:t xml:space="preserve"> </w:t>
      </w:r>
      <w:r w:rsidRPr="00C5194D">
        <w:rPr>
          <w:szCs w:val="22"/>
        </w:rPr>
        <w:t xml:space="preserve">vizsgálatok 3, 5 és 10 éves szerológiai </w:t>
      </w:r>
      <w:proofErr w:type="spellStart"/>
      <w:r w:rsidRPr="00C5194D">
        <w:rPr>
          <w:szCs w:val="22"/>
        </w:rPr>
        <w:t>utánkövetési</w:t>
      </w:r>
      <w:proofErr w:type="spellEnd"/>
      <w:r w:rsidRPr="00C5194D">
        <w:rPr>
          <w:szCs w:val="22"/>
        </w:rPr>
        <w:t xml:space="preserve"> adatokkal szolgálnak a korábban a</w:t>
      </w:r>
      <w:r w:rsidR="000C6A43" w:rsidRPr="00C5194D">
        <w:rPr>
          <w:szCs w:val="22"/>
        </w:rPr>
        <w:t>z</w:t>
      </w:r>
      <w:r w:rsidRPr="00C5194D">
        <w:rPr>
          <w:szCs w:val="22"/>
        </w:rPr>
        <w:t xml:space="preserve"> </w:t>
      </w:r>
      <w:proofErr w:type="spellStart"/>
      <w:r w:rsidR="005825DB" w:rsidRPr="00C5194D">
        <w:rPr>
          <w:szCs w:val="22"/>
        </w:rPr>
        <w:t>Adacel</w:t>
      </w:r>
      <w:proofErr w:type="spellEnd"/>
      <w:r w:rsidRPr="00C5194D">
        <w:rPr>
          <w:szCs w:val="22"/>
        </w:rPr>
        <w:t xml:space="preserve"> egyszeri emlékeztető adagjával immunizált személyeknél. A diftéria és a tetanusz esetében a </w:t>
      </w:r>
      <w:proofErr w:type="spellStart"/>
      <w:r w:rsidRPr="00C5194D">
        <w:rPr>
          <w:szCs w:val="22"/>
        </w:rPr>
        <w:t>szeroprotekció</w:t>
      </w:r>
      <w:proofErr w:type="spellEnd"/>
      <w:r w:rsidRPr="00C5194D">
        <w:rPr>
          <w:szCs w:val="22"/>
        </w:rPr>
        <w:t xml:space="preserve"> </w:t>
      </w:r>
      <w:proofErr w:type="spellStart"/>
      <w:r w:rsidRPr="00C5194D">
        <w:rPr>
          <w:szCs w:val="22"/>
        </w:rPr>
        <w:t>perzisztenciájára</w:t>
      </w:r>
      <w:proofErr w:type="spellEnd"/>
      <w:r w:rsidRPr="00C5194D">
        <w:rPr>
          <w:szCs w:val="22"/>
        </w:rPr>
        <w:t xml:space="preserve">, </w:t>
      </w:r>
      <w:r w:rsidR="004147E5" w:rsidRPr="00220307">
        <w:rPr>
          <w:szCs w:val="22"/>
        </w:rPr>
        <w:t xml:space="preserve">és </w:t>
      </w:r>
      <w:r w:rsidRPr="00C5194D">
        <w:rPr>
          <w:szCs w:val="22"/>
        </w:rPr>
        <w:t xml:space="preserve">a pertusszisz </w:t>
      </w:r>
      <w:proofErr w:type="spellStart"/>
      <w:r w:rsidRPr="00C5194D">
        <w:rPr>
          <w:szCs w:val="22"/>
        </w:rPr>
        <w:t>szeropozitivitás</w:t>
      </w:r>
      <w:r w:rsidR="005E58C6" w:rsidRPr="00C5194D">
        <w:rPr>
          <w:szCs w:val="22"/>
        </w:rPr>
        <w:t>á</w:t>
      </w:r>
      <w:r w:rsidRPr="00C5194D">
        <w:rPr>
          <w:szCs w:val="22"/>
        </w:rPr>
        <w:t>ra</w:t>
      </w:r>
      <w:proofErr w:type="spellEnd"/>
      <w:r w:rsidRPr="00C5194D">
        <w:rPr>
          <w:szCs w:val="22"/>
        </w:rPr>
        <w:t xml:space="preserve"> vonatkozó adatokat a 3. táblázat foglalja össze. </w:t>
      </w:r>
    </w:p>
    <w:p w14:paraId="7FF2D8A3" w14:textId="77777777" w:rsidR="00812416" w:rsidRPr="00C5194D" w:rsidRDefault="00812416" w:rsidP="00EB7703">
      <w:pPr>
        <w:rPr>
          <w:szCs w:val="22"/>
        </w:rPr>
      </w:pPr>
    </w:p>
    <w:p w14:paraId="226DD768" w14:textId="31B9FA98" w:rsidR="007E59F7" w:rsidRPr="00C5194D" w:rsidRDefault="007E59F7" w:rsidP="00A00691">
      <w:pPr>
        <w:pStyle w:val="Kpalrs"/>
        <w:widowControl/>
        <w:spacing w:before="0" w:after="0"/>
        <w:rPr>
          <w:szCs w:val="22"/>
        </w:rPr>
      </w:pPr>
      <w:r w:rsidRPr="00C5194D">
        <w:rPr>
          <w:szCs w:val="22"/>
        </w:rPr>
        <w:fldChar w:fldCharType="begin"/>
      </w:r>
      <w:r w:rsidRPr="00C5194D">
        <w:rPr>
          <w:szCs w:val="22"/>
        </w:rPr>
        <w:instrText xml:space="preserve"> SEQ Table \* ARABIC </w:instrText>
      </w:r>
      <w:r w:rsidRPr="00C5194D">
        <w:rPr>
          <w:szCs w:val="22"/>
        </w:rPr>
        <w:fldChar w:fldCharType="separate"/>
      </w:r>
      <w:r w:rsidR="008A4924" w:rsidRPr="00C5194D">
        <w:rPr>
          <w:szCs w:val="22"/>
        </w:rPr>
        <w:t>3</w:t>
      </w:r>
      <w:r w:rsidRPr="00C5194D">
        <w:rPr>
          <w:szCs w:val="22"/>
        </w:rPr>
        <w:fldChar w:fldCharType="end"/>
      </w:r>
      <w:r w:rsidRPr="00C5194D">
        <w:rPr>
          <w:szCs w:val="22"/>
        </w:rPr>
        <w:t xml:space="preserve">. táblázat: A </w:t>
      </w:r>
      <w:proofErr w:type="spellStart"/>
      <w:r w:rsidRPr="00C5194D">
        <w:rPr>
          <w:szCs w:val="22"/>
        </w:rPr>
        <w:t>szeroprotekció</w:t>
      </w:r>
      <w:proofErr w:type="spellEnd"/>
      <w:r w:rsidRPr="00C5194D">
        <w:rPr>
          <w:szCs w:val="22"/>
        </w:rPr>
        <w:t>/</w:t>
      </w:r>
      <w:proofErr w:type="spellStart"/>
      <w:r w:rsidRPr="00C5194D">
        <w:rPr>
          <w:szCs w:val="22"/>
        </w:rPr>
        <w:t>szeropozitivitási</w:t>
      </w:r>
      <w:proofErr w:type="spellEnd"/>
      <w:r w:rsidRPr="00C5194D">
        <w:rPr>
          <w:szCs w:val="22"/>
        </w:rPr>
        <w:t xml:space="preserve"> arány </w:t>
      </w:r>
      <w:r w:rsidR="00E02294" w:rsidRPr="00C5194D">
        <w:rPr>
          <w:szCs w:val="22"/>
        </w:rPr>
        <w:t xml:space="preserve">(%) </w:t>
      </w:r>
      <w:proofErr w:type="spellStart"/>
      <w:r w:rsidRPr="00C5194D">
        <w:rPr>
          <w:szCs w:val="22"/>
        </w:rPr>
        <w:t>perzisztenciája</w:t>
      </w:r>
      <w:proofErr w:type="spellEnd"/>
      <w:r w:rsidRPr="00C5194D">
        <w:rPr>
          <w:szCs w:val="22"/>
        </w:rPr>
        <w:t xml:space="preserve"> gyermekek, serdülők és felnőttek esetében a</w:t>
      </w:r>
      <w:r w:rsidR="00FE7F7C" w:rsidRPr="00C5194D">
        <w:rPr>
          <w:szCs w:val="22"/>
        </w:rPr>
        <w:t>z</w:t>
      </w:r>
      <w:r w:rsidRPr="00C5194D">
        <w:rPr>
          <w:szCs w:val="22"/>
        </w:rPr>
        <w:t xml:space="preserve"> </w:t>
      </w:r>
      <w:proofErr w:type="spellStart"/>
      <w:r w:rsidR="005825DB" w:rsidRPr="00C5194D">
        <w:rPr>
          <w:szCs w:val="22"/>
        </w:rPr>
        <w:t>Adacel</w:t>
      </w:r>
      <w:proofErr w:type="spellEnd"/>
      <w:r w:rsidRPr="00C5194D">
        <w:rPr>
          <w:szCs w:val="22"/>
        </w:rPr>
        <w:t xml:space="preserve"> (az ADACEL POLIO </w:t>
      </w:r>
      <w:proofErr w:type="spellStart"/>
      <w:r w:rsidRPr="00C5194D">
        <w:rPr>
          <w:szCs w:val="22"/>
        </w:rPr>
        <w:t>Tdap</w:t>
      </w:r>
      <w:proofErr w:type="spellEnd"/>
      <w:r w:rsidRPr="00C5194D">
        <w:rPr>
          <w:szCs w:val="22"/>
        </w:rPr>
        <w:t xml:space="preserve"> komponens</w:t>
      </w:r>
      <w:r w:rsidR="004147E5" w:rsidRPr="00220307">
        <w:rPr>
          <w:szCs w:val="22"/>
        </w:rPr>
        <w:t>ének</w:t>
      </w:r>
      <w:r w:rsidRPr="00C5194D">
        <w:rPr>
          <w:szCs w:val="22"/>
        </w:rPr>
        <w:t>) beadása után 3, 5 és 10</w:t>
      </w:r>
      <w:r w:rsidR="002F543F" w:rsidRPr="00C5194D">
        <w:rPr>
          <w:szCs w:val="22"/>
        </w:rPr>
        <w:t> </w:t>
      </w:r>
      <w:r w:rsidRPr="00C5194D">
        <w:rPr>
          <w:szCs w:val="22"/>
        </w:rPr>
        <w:t>évvel (PPI populáció</w:t>
      </w:r>
      <w:r w:rsidRPr="00C5194D">
        <w:rPr>
          <w:szCs w:val="22"/>
          <w:vertAlign w:val="superscript"/>
        </w:rPr>
        <w:t>1</w:t>
      </w:r>
      <w:r w:rsidRPr="00C5194D">
        <w:rPr>
          <w:szCs w:val="22"/>
        </w:rPr>
        <w:t>)</w:t>
      </w:r>
    </w:p>
    <w:p w14:paraId="6AED83B9" w14:textId="77777777" w:rsidR="007E59F7" w:rsidRPr="00C5194D" w:rsidRDefault="007E59F7" w:rsidP="00A00691">
      <w:pPr>
        <w:keepNext/>
        <w:widowControl/>
        <w:rPr>
          <w:szCs w:val="22"/>
        </w:rPr>
      </w:pPr>
    </w:p>
    <w:tbl>
      <w:tblPr>
        <w:tblW w:w="949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2"/>
        <w:gridCol w:w="1068"/>
        <w:gridCol w:w="990"/>
        <w:gridCol w:w="854"/>
        <w:gridCol w:w="1038"/>
        <w:gridCol w:w="1045"/>
        <w:gridCol w:w="1058"/>
        <w:gridCol w:w="992"/>
        <w:gridCol w:w="995"/>
      </w:tblGrid>
      <w:tr w:rsidR="0095442B" w:rsidRPr="00220307" w14:paraId="41730554" w14:textId="77777777" w:rsidTr="00A00691">
        <w:trPr>
          <w:trHeight w:val="340"/>
          <w:tblHeader/>
          <w:jc w:val="center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E35355" w14:textId="77777777" w:rsidR="00EE4B8D" w:rsidRPr="00C5194D" w:rsidRDefault="00EE4B8D" w:rsidP="00A00691">
            <w:pPr>
              <w:pStyle w:val="wcpTableColHeader"/>
              <w:widowControl/>
              <w:rPr>
                <w:szCs w:val="2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00B8ED" w14:textId="41132433" w:rsidR="00F80766" w:rsidRPr="00C5194D" w:rsidRDefault="00EE4B8D" w:rsidP="00A00691">
            <w:pPr>
              <w:keepNext/>
              <w:widowControl/>
              <w:spacing w:after="40"/>
              <w:jc w:val="center"/>
              <w:rPr>
                <w:b/>
                <w:iCs/>
                <w:szCs w:val="22"/>
              </w:rPr>
            </w:pPr>
            <w:r w:rsidRPr="00C5194D">
              <w:rPr>
                <w:b/>
                <w:szCs w:val="22"/>
              </w:rPr>
              <w:t>Gyerme</w:t>
            </w:r>
            <w:r w:rsidR="00E945D2" w:rsidRPr="00C5194D">
              <w:rPr>
                <w:b/>
                <w:szCs w:val="22"/>
              </w:rPr>
              <w:softHyphen/>
            </w:r>
            <w:r w:rsidRPr="00C5194D">
              <w:rPr>
                <w:b/>
                <w:szCs w:val="22"/>
              </w:rPr>
              <w:t>kek</w:t>
            </w:r>
          </w:p>
          <w:p w14:paraId="06C315CC" w14:textId="77777777" w:rsidR="00EE4B8D" w:rsidRPr="00C5194D" w:rsidRDefault="00EE4B8D" w:rsidP="00A00691">
            <w:pPr>
              <w:keepNext/>
              <w:widowControl/>
              <w:spacing w:after="40"/>
              <w:jc w:val="center"/>
              <w:rPr>
                <w:b/>
                <w:iCs/>
                <w:szCs w:val="22"/>
                <w:vertAlign w:val="superscript"/>
              </w:rPr>
            </w:pPr>
            <w:r w:rsidRPr="00C5194D">
              <w:rPr>
                <w:szCs w:val="22"/>
              </w:rPr>
              <w:t>(4–6 évesek</w:t>
            </w:r>
            <w:proofErr w:type="gramStart"/>
            <w:r w:rsidRPr="00C5194D">
              <w:rPr>
                <w:szCs w:val="22"/>
              </w:rPr>
              <w:t>)</w:t>
            </w:r>
            <w:r w:rsidRPr="00C5194D">
              <w:rPr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29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27E158" w14:textId="77777777" w:rsidR="00EE4B8D" w:rsidRPr="00C5194D" w:rsidRDefault="00764392" w:rsidP="00A00691">
            <w:pPr>
              <w:keepNext/>
              <w:widowControl/>
              <w:jc w:val="center"/>
              <w:rPr>
                <w:b/>
                <w:iCs/>
                <w:szCs w:val="22"/>
              </w:rPr>
            </w:pPr>
            <w:r w:rsidRPr="00C5194D">
              <w:rPr>
                <w:b/>
                <w:szCs w:val="22"/>
              </w:rPr>
              <w:t>Serdülők</w:t>
            </w:r>
          </w:p>
          <w:p w14:paraId="65FCA337" w14:textId="38F3FBBB" w:rsidR="00EE4B8D" w:rsidRPr="00C5194D" w:rsidRDefault="00EE4B8D" w:rsidP="002F543F">
            <w:pPr>
              <w:keepNext/>
              <w:widowControl/>
              <w:jc w:val="center"/>
              <w:rPr>
                <w:iCs/>
                <w:szCs w:val="22"/>
              </w:rPr>
            </w:pPr>
            <w:r w:rsidRPr="00C5194D">
              <w:rPr>
                <w:szCs w:val="22"/>
              </w:rPr>
              <w:t>(11</w:t>
            </w:r>
            <w:r w:rsidR="002F543F" w:rsidRPr="00C5194D">
              <w:rPr>
                <w:szCs w:val="22"/>
              </w:rPr>
              <w:t>–</w:t>
            </w:r>
            <w:r w:rsidRPr="00C5194D">
              <w:rPr>
                <w:szCs w:val="22"/>
              </w:rPr>
              <w:t>17 évesek</w:t>
            </w:r>
            <w:proofErr w:type="gramStart"/>
            <w:r w:rsidRPr="00C5194D">
              <w:rPr>
                <w:szCs w:val="22"/>
              </w:rPr>
              <w:t>)</w:t>
            </w:r>
            <w:r w:rsidR="00CE221A" w:rsidRPr="00C5194D">
              <w:rPr>
                <w:szCs w:val="22"/>
                <w:vertAlign w:val="superscript"/>
              </w:rPr>
              <w:t>3</w:t>
            </w:r>
            <w:proofErr w:type="gramEnd"/>
          </w:p>
        </w:tc>
        <w:tc>
          <w:tcPr>
            <w:tcW w:w="3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0E624D" w14:textId="77777777" w:rsidR="00EE4B8D" w:rsidRPr="00C5194D" w:rsidRDefault="00EE4B8D" w:rsidP="00A00691">
            <w:pPr>
              <w:keepNext/>
              <w:widowControl/>
              <w:jc w:val="center"/>
              <w:rPr>
                <w:b/>
                <w:iCs/>
                <w:szCs w:val="22"/>
              </w:rPr>
            </w:pPr>
            <w:r w:rsidRPr="00C5194D">
              <w:rPr>
                <w:b/>
                <w:szCs w:val="22"/>
              </w:rPr>
              <w:t>Felnőttek</w:t>
            </w:r>
          </w:p>
          <w:p w14:paraId="4ADDFE56" w14:textId="26501B5D" w:rsidR="00EE4B8D" w:rsidRPr="00C5194D" w:rsidRDefault="00EE4B8D" w:rsidP="002F543F">
            <w:pPr>
              <w:keepNext/>
              <w:widowControl/>
              <w:jc w:val="center"/>
              <w:rPr>
                <w:iCs/>
                <w:szCs w:val="22"/>
              </w:rPr>
            </w:pPr>
            <w:r w:rsidRPr="00C5194D">
              <w:rPr>
                <w:szCs w:val="22"/>
              </w:rPr>
              <w:t>(18</w:t>
            </w:r>
            <w:r w:rsidR="002F543F" w:rsidRPr="00C5194D">
              <w:rPr>
                <w:szCs w:val="22"/>
              </w:rPr>
              <w:t>–</w:t>
            </w:r>
            <w:r w:rsidRPr="00C5194D">
              <w:rPr>
                <w:szCs w:val="22"/>
              </w:rPr>
              <w:t>64 évesek</w:t>
            </w:r>
            <w:proofErr w:type="gramStart"/>
            <w:r w:rsidRPr="00C5194D">
              <w:rPr>
                <w:szCs w:val="22"/>
              </w:rPr>
              <w:t>)</w:t>
            </w:r>
            <w:r w:rsidR="00CE221A" w:rsidRPr="00C5194D">
              <w:rPr>
                <w:szCs w:val="22"/>
                <w:vertAlign w:val="superscript"/>
              </w:rPr>
              <w:t>3</w:t>
            </w:r>
            <w:proofErr w:type="gramEnd"/>
          </w:p>
        </w:tc>
      </w:tr>
      <w:tr w:rsidR="0095442B" w:rsidRPr="00220307" w14:paraId="22AE4DB2" w14:textId="77777777" w:rsidTr="00A00691">
        <w:trPr>
          <w:trHeight w:val="192"/>
          <w:tblHeader/>
          <w:jc w:val="center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04A6B" w14:textId="5E59585B" w:rsidR="00EE4B8D" w:rsidRPr="00C5194D" w:rsidRDefault="002F543F" w:rsidP="002F543F">
            <w:pPr>
              <w:pStyle w:val="wcpTableColHeader"/>
              <w:spacing w:before="20" w:after="20"/>
              <w:jc w:val="left"/>
              <w:rPr>
                <w:szCs w:val="22"/>
              </w:rPr>
            </w:pPr>
            <w:r w:rsidRPr="00C5194D">
              <w:rPr>
                <w:szCs w:val="22"/>
              </w:rPr>
              <w:t xml:space="preserve">Az </w:t>
            </w:r>
            <w:proofErr w:type="spellStart"/>
            <w:r w:rsidRPr="00C5194D">
              <w:rPr>
                <w:szCs w:val="22"/>
              </w:rPr>
              <w:t>Adacel</w:t>
            </w:r>
            <w:proofErr w:type="spellEnd"/>
            <w:r w:rsidRPr="00C5194D">
              <w:rPr>
                <w:szCs w:val="22"/>
              </w:rPr>
              <w:t xml:space="preserve"> beadása óta eltelt idő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53E215" w14:textId="77777777" w:rsidR="00EE4B8D" w:rsidRPr="00C5194D" w:rsidRDefault="00EE4B8D">
            <w:pPr>
              <w:keepNext/>
              <w:spacing w:before="20" w:after="20"/>
              <w:jc w:val="center"/>
              <w:rPr>
                <w:b/>
                <w:iCs/>
                <w:szCs w:val="22"/>
              </w:rPr>
            </w:pPr>
            <w:r w:rsidRPr="00C5194D">
              <w:rPr>
                <w:b/>
                <w:szCs w:val="22"/>
              </w:rPr>
              <w:t xml:space="preserve">5 év 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15192B" w14:textId="77777777" w:rsidR="00EE4B8D" w:rsidRPr="00C5194D" w:rsidRDefault="00EE4B8D">
            <w:pPr>
              <w:keepNext/>
              <w:spacing w:before="20" w:after="20"/>
              <w:jc w:val="center"/>
              <w:rPr>
                <w:b/>
                <w:iCs/>
                <w:szCs w:val="22"/>
              </w:rPr>
            </w:pPr>
            <w:r w:rsidRPr="00C5194D">
              <w:rPr>
                <w:b/>
                <w:szCs w:val="22"/>
              </w:rPr>
              <w:t xml:space="preserve">3 év 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7362C9" w14:textId="77777777" w:rsidR="00EE4B8D" w:rsidRPr="00C5194D" w:rsidRDefault="00EE4B8D">
            <w:pPr>
              <w:keepNext/>
              <w:spacing w:before="20" w:after="20"/>
              <w:jc w:val="center"/>
              <w:rPr>
                <w:b/>
                <w:iCs/>
                <w:szCs w:val="22"/>
              </w:rPr>
            </w:pPr>
            <w:r w:rsidRPr="00C5194D">
              <w:rPr>
                <w:b/>
                <w:szCs w:val="22"/>
              </w:rPr>
              <w:t xml:space="preserve">5 év </w:t>
            </w:r>
          </w:p>
        </w:tc>
        <w:tc>
          <w:tcPr>
            <w:tcW w:w="10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A17C88" w14:textId="77777777" w:rsidR="00EE4B8D" w:rsidRPr="00C5194D" w:rsidRDefault="00EE4B8D">
            <w:pPr>
              <w:keepNext/>
              <w:spacing w:before="20" w:after="20"/>
              <w:jc w:val="center"/>
              <w:rPr>
                <w:b/>
                <w:iCs/>
                <w:szCs w:val="22"/>
              </w:rPr>
            </w:pPr>
            <w:r w:rsidRPr="00C5194D">
              <w:rPr>
                <w:b/>
                <w:szCs w:val="22"/>
              </w:rPr>
              <w:t xml:space="preserve">10 év 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333A22" w14:textId="77777777" w:rsidR="00EE4B8D" w:rsidRPr="00C5194D" w:rsidRDefault="00EE4B8D">
            <w:pPr>
              <w:keepNext/>
              <w:spacing w:before="20" w:after="20"/>
              <w:jc w:val="center"/>
              <w:rPr>
                <w:b/>
                <w:iCs/>
                <w:szCs w:val="22"/>
              </w:rPr>
            </w:pPr>
            <w:r w:rsidRPr="00C5194D">
              <w:rPr>
                <w:b/>
                <w:szCs w:val="22"/>
              </w:rPr>
              <w:t xml:space="preserve">3 év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4A0FA7" w14:textId="77777777" w:rsidR="00EE4B8D" w:rsidRPr="00C5194D" w:rsidRDefault="00EE4B8D">
            <w:pPr>
              <w:keepNext/>
              <w:spacing w:before="20" w:after="20"/>
              <w:jc w:val="center"/>
              <w:rPr>
                <w:b/>
                <w:iCs/>
                <w:szCs w:val="22"/>
              </w:rPr>
            </w:pPr>
            <w:r w:rsidRPr="00C5194D">
              <w:rPr>
                <w:b/>
                <w:szCs w:val="22"/>
              </w:rPr>
              <w:t xml:space="preserve">5 év 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4769AF" w14:textId="77777777" w:rsidR="00EE4B8D" w:rsidRPr="00C5194D" w:rsidRDefault="00EE4B8D">
            <w:pPr>
              <w:keepNext/>
              <w:spacing w:before="20" w:after="20"/>
              <w:jc w:val="center"/>
              <w:rPr>
                <w:b/>
                <w:iCs/>
                <w:szCs w:val="22"/>
              </w:rPr>
            </w:pPr>
            <w:r w:rsidRPr="00C5194D">
              <w:rPr>
                <w:b/>
                <w:szCs w:val="22"/>
              </w:rPr>
              <w:t xml:space="preserve">10 év </w:t>
            </w:r>
          </w:p>
        </w:tc>
      </w:tr>
      <w:tr w:rsidR="0095442B" w:rsidRPr="00220307" w14:paraId="1ADCF137" w14:textId="77777777" w:rsidTr="00A00691">
        <w:trPr>
          <w:trHeight w:val="138"/>
          <w:tblHeader/>
          <w:jc w:val="center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E76774" w14:textId="249F7E91" w:rsidR="00EE4B8D" w:rsidRPr="00C5194D" w:rsidRDefault="00CE221A">
            <w:pPr>
              <w:pStyle w:val="wcpTableColHeader"/>
              <w:jc w:val="left"/>
              <w:rPr>
                <w:szCs w:val="22"/>
              </w:rPr>
            </w:pPr>
            <w:r w:rsidRPr="00C5194D">
              <w:rPr>
                <w:szCs w:val="22"/>
              </w:rPr>
              <w:t>Résztvevők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78930D" w14:textId="15C73C8C" w:rsidR="00EE4B8D" w:rsidRPr="00C5194D" w:rsidRDefault="00EE4B8D" w:rsidP="002F543F">
            <w:pPr>
              <w:keepNext/>
              <w:spacing w:before="40" w:after="40"/>
              <w:jc w:val="center"/>
              <w:rPr>
                <w:iCs/>
                <w:szCs w:val="22"/>
              </w:rPr>
            </w:pPr>
            <w:r w:rsidRPr="00C5194D">
              <w:rPr>
                <w:szCs w:val="22"/>
              </w:rPr>
              <w:t>N=</w:t>
            </w:r>
            <w:r w:rsidR="002F543F" w:rsidRPr="00C5194D">
              <w:rPr>
                <w:szCs w:val="22"/>
              </w:rPr>
              <w:br/>
            </w:r>
            <w:r w:rsidRPr="00C5194D">
              <w:rPr>
                <w:szCs w:val="22"/>
              </w:rPr>
              <w:t>128</w:t>
            </w:r>
            <w:r w:rsidR="002F543F" w:rsidRPr="00C5194D">
              <w:rPr>
                <w:szCs w:val="22"/>
              </w:rPr>
              <w:t>–</w:t>
            </w:r>
            <w:r w:rsidRPr="00C5194D">
              <w:rPr>
                <w:szCs w:val="22"/>
              </w:rPr>
              <w:t>150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AE1F42" w14:textId="60CD49B9" w:rsidR="00EE4B8D" w:rsidRPr="00C5194D" w:rsidRDefault="00EE4B8D">
            <w:pPr>
              <w:keepNext/>
              <w:spacing w:before="40" w:after="40"/>
              <w:jc w:val="center"/>
              <w:rPr>
                <w:iCs/>
                <w:szCs w:val="22"/>
              </w:rPr>
            </w:pPr>
            <w:r w:rsidRPr="00C5194D">
              <w:rPr>
                <w:szCs w:val="22"/>
              </w:rPr>
              <w:t>N=</w:t>
            </w:r>
            <w:r w:rsidR="002F543F" w:rsidRPr="00C5194D">
              <w:rPr>
                <w:szCs w:val="22"/>
              </w:rPr>
              <w:br/>
            </w:r>
            <w:r w:rsidRPr="00C5194D">
              <w:rPr>
                <w:szCs w:val="22"/>
              </w:rPr>
              <w:t>300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F1F009" w14:textId="176A7F5C" w:rsidR="00EE4B8D" w:rsidRPr="00C5194D" w:rsidRDefault="00EE4B8D" w:rsidP="002F543F">
            <w:pPr>
              <w:keepNext/>
              <w:spacing w:before="40" w:after="40"/>
              <w:jc w:val="center"/>
              <w:rPr>
                <w:iCs/>
                <w:szCs w:val="22"/>
              </w:rPr>
            </w:pPr>
            <w:r w:rsidRPr="00C5194D">
              <w:rPr>
                <w:szCs w:val="22"/>
              </w:rPr>
              <w:t>N=</w:t>
            </w:r>
            <w:r w:rsidR="002F543F" w:rsidRPr="00C5194D">
              <w:rPr>
                <w:szCs w:val="22"/>
              </w:rPr>
              <w:br/>
            </w:r>
            <w:r w:rsidRPr="00C5194D">
              <w:rPr>
                <w:szCs w:val="22"/>
              </w:rPr>
              <w:t>204</w:t>
            </w:r>
            <w:r w:rsidR="002F543F" w:rsidRPr="00C5194D">
              <w:rPr>
                <w:szCs w:val="22"/>
              </w:rPr>
              <w:t>–</w:t>
            </w:r>
            <w:r w:rsidRPr="00C5194D">
              <w:rPr>
                <w:szCs w:val="22"/>
              </w:rPr>
              <w:t>206</w:t>
            </w:r>
          </w:p>
        </w:tc>
        <w:tc>
          <w:tcPr>
            <w:tcW w:w="10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924090" w14:textId="6BA49E3F" w:rsidR="00EE4B8D" w:rsidRPr="00C5194D" w:rsidRDefault="00EE4B8D" w:rsidP="002F543F">
            <w:pPr>
              <w:keepNext/>
              <w:spacing w:before="40" w:after="40"/>
              <w:jc w:val="center"/>
              <w:rPr>
                <w:iCs/>
                <w:szCs w:val="22"/>
              </w:rPr>
            </w:pPr>
            <w:r w:rsidRPr="00C5194D">
              <w:rPr>
                <w:szCs w:val="22"/>
              </w:rPr>
              <w:t>N=</w:t>
            </w:r>
            <w:r w:rsidR="002F543F" w:rsidRPr="00C5194D">
              <w:rPr>
                <w:szCs w:val="22"/>
              </w:rPr>
              <w:br/>
            </w:r>
            <w:r w:rsidRPr="00C5194D">
              <w:rPr>
                <w:szCs w:val="22"/>
              </w:rPr>
              <w:t>28</w:t>
            </w:r>
            <w:r w:rsidR="002F543F" w:rsidRPr="00C5194D">
              <w:rPr>
                <w:szCs w:val="22"/>
              </w:rPr>
              <w:t>–</w:t>
            </w:r>
            <w:r w:rsidRPr="00C5194D">
              <w:rPr>
                <w:szCs w:val="22"/>
              </w:rPr>
              <w:t>39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C3D676" w14:textId="3F4367AC" w:rsidR="00EE4B8D" w:rsidRPr="00C5194D" w:rsidRDefault="00EE4B8D">
            <w:pPr>
              <w:keepNext/>
              <w:spacing w:before="40" w:after="40"/>
              <w:jc w:val="center"/>
              <w:rPr>
                <w:iCs/>
                <w:szCs w:val="22"/>
              </w:rPr>
            </w:pPr>
            <w:r w:rsidRPr="00C5194D">
              <w:rPr>
                <w:szCs w:val="22"/>
              </w:rPr>
              <w:t>N=</w:t>
            </w:r>
            <w:r w:rsidR="002F543F" w:rsidRPr="00C5194D">
              <w:rPr>
                <w:szCs w:val="22"/>
              </w:rPr>
              <w:br/>
            </w:r>
            <w:r w:rsidRPr="00C5194D">
              <w:rPr>
                <w:szCs w:val="22"/>
              </w:rPr>
              <w:t>292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075A56" w14:textId="2557CF13" w:rsidR="00EE4B8D" w:rsidRPr="00C5194D" w:rsidRDefault="00EE4B8D" w:rsidP="002F543F">
            <w:pPr>
              <w:keepNext/>
              <w:spacing w:before="40" w:after="40"/>
              <w:jc w:val="center"/>
              <w:rPr>
                <w:iCs/>
                <w:szCs w:val="22"/>
              </w:rPr>
            </w:pPr>
            <w:r w:rsidRPr="00C5194D">
              <w:rPr>
                <w:szCs w:val="22"/>
              </w:rPr>
              <w:t>N=</w:t>
            </w:r>
            <w:r w:rsidR="002F543F" w:rsidRPr="00C5194D">
              <w:rPr>
                <w:szCs w:val="22"/>
              </w:rPr>
              <w:br/>
            </w:r>
            <w:r w:rsidRPr="00C5194D">
              <w:rPr>
                <w:szCs w:val="22"/>
              </w:rPr>
              <w:t>237</w:t>
            </w:r>
            <w:r w:rsidR="002F543F" w:rsidRPr="00C5194D">
              <w:rPr>
                <w:szCs w:val="22"/>
              </w:rPr>
              <w:t>–</w:t>
            </w:r>
            <w:r w:rsidRPr="00C5194D">
              <w:rPr>
                <w:szCs w:val="22"/>
              </w:rPr>
              <w:t>238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217D9E" w14:textId="34AFCCDE" w:rsidR="00EE4B8D" w:rsidRPr="00C5194D" w:rsidRDefault="00EE4B8D" w:rsidP="002F543F">
            <w:pPr>
              <w:keepNext/>
              <w:spacing w:before="40" w:after="40"/>
              <w:jc w:val="center"/>
              <w:rPr>
                <w:iCs/>
                <w:szCs w:val="22"/>
              </w:rPr>
            </w:pPr>
            <w:r w:rsidRPr="00C5194D">
              <w:rPr>
                <w:szCs w:val="22"/>
              </w:rPr>
              <w:t>N=</w:t>
            </w:r>
            <w:r w:rsidR="002F543F" w:rsidRPr="00C5194D">
              <w:rPr>
                <w:szCs w:val="22"/>
              </w:rPr>
              <w:br/>
            </w:r>
            <w:r w:rsidRPr="00C5194D">
              <w:rPr>
                <w:szCs w:val="22"/>
              </w:rPr>
              <w:t>120</w:t>
            </w:r>
            <w:r w:rsidR="002F543F" w:rsidRPr="00C5194D">
              <w:rPr>
                <w:szCs w:val="22"/>
              </w:rPr>
              <w:t>–</w:t>
            </w:r>
            <w:r w:rsidRPr="00C5194D">
              <w:rPr>
                <w:szCs w:val="22"/>
              </w:rPr>
              <w:t>136</w:t>
            </w:r>
          </w:p>
        </w:tc>
      </w:tr>
      <w:tr w:rsidR="00CE221A" w:rsidRPr="00220307" w14:paraId="1DBA77F1" w14:textId="77777777" w:rsidTr="005D285B">
        <w:trPr>
          <w:trHeight w:val="138"/>
          <w:tblHeader/>
          <w:jc w:val="center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EFEDB7" w14:textId="1EAC60CE" w:rsidR="00CE221A" w:rsidRPr="00C5194D" w:rsidRDefault="00CE221A">
            <w:pPr>
              <w:pStyle w:val="wcpTableColHeader"/>
              <w:jc w:val="left"/>
              <w:rPr>
                <w:szCs w:val="22"/>
              </w:rPr>
            </w:pPr>
            <w:r w:rsidRPr="00C5194D">
              <w:rPr>
                <w:szCs w:val="22"/>
              </w:rPr>
              <w:t>Antitest</w:t>
            </w:r>
          </w:p>
        </w:tc>
        <w:tc>
          <w:tcPr>
            <w:tcW w:w="6972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961BEF" w14:textId="3FDF2D93" w:rsidR="00CE221A" w:rsidRPr="00C5194D" w:rsidRDefault="00CE221A">
            <w:pPr>
              <w:keepNext/>
              <w:spacing w:before="40" w:after="40"/>
              <w:jc w:val="center"/>
              <w:rPr>
                <w:b/>
                <w:bCs/>
                <w:szCs w:val="22"/>
              </w:rPr>
            </w:pPr>
            <w:proofErr w:type="spellStart"/>
            <w:r w:rsidRPr="00C5194D">
              <w:rPr>
                <w:b/>
                <w:bCs/>
                <w:szCs w:val="22"/>
              </w:rPr>
              <w:t>szero</w:t>
            </w:r>
            <w:r w:rsidR="006F2609" w:rsidRPr="00C5194D">
              <w:rPr>
                <w:b/>
                <w:bCs/>
                <w:szCs w:val="22"/>
              </w:rPr>
              <w:t>protekció</w:t>
            </w:r>
            <w:proofErr w:type="spellEnd"/>
            <w:r w:rsidRPr="00C5194D">
              <w:rPr>
                <w:b/>
                <w:bCs/>
                <w:szCs w:val="22"/>
              </w:rPr>
              <w:t>/</w:t>
            </w:r>
            <w:proofErr w:type="spellStart"/>
            <w:r w:rsidRPr="00C5194D">
              <w:rPr>
                <w:b/>
                <w:bCs/>
                <w:szCs w:val="22"/>
              </w:rPr>
              <w:t>szeropozitivitás</w:t>
            </w:r>
            <w:proofErr w:type="spellEnd"/>
            <w:r w:rsidR="004F7C7F" w:rsidRPr="00C5194D">
              <w:rPr>
                <w:b/>
                <w:bCs/>
                <w:szCs w:val="22"/>
              </w:rPr>
              <w:t xml:space="preserve"> </w:t>
            </w:r>
            <w:r w:rsidR="00A7388D" w:rsidRPr="00C5194D">
              <w:rPr>
                <w:b/>
                <w:bCs/>
                <w:szCs w:val="22"/>
              </w:rPr>
              <w:t>arány (</w:t>
            </w:r>
            <w:r w:rsidR="004F7C7F" w:rsidRPr="00C5194D">
              <w:rPr>
                <w:b/>
                <w:bCs/>
                <w:szCs w:val="22"/>
              </w:rPr>
              <w:t>%</w:t>
            </w:r>
            <w:r w:rsidR="00A7388D" w:rsidRPr="00C5194D">
              <w:rPr>
                <w:b/>
                <w:bCs/>
                <w:szCs w:val="22"/>
              </w:rPr>
              <w:t>)</w:t>
            </w:r>
          </w:p>
        </w:tc>
      </w:tr>
      <w:tr w:rsidR="0095442B" w:rsidRPr="00220307" w14:paraId="6803968D" w14:textId="77777777" w:rsidTr="00A00691">
        <w:trPr>
          <w:trHeight w:val="260"/>
          <w:tblHeader/>
          <w:jc w:val="center"/>
        </w:trPr>
        <w:tc>
          <w:tcPr>
            <w:tcW w:w="1452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1E8427" w14:textId="77777777" w:rsidR="00EE4B8D" w:rsidRPr="00C5194D" w:rsidRDefault="00EE4B8D">
            <w:pPr>
              <w:pStyle w:val="wcpTableColHeader"/>
              <w:spacing w:before="20" w:after="20"/>
              <w:jc w:val="left"/>
              <w:rPr>
                <w:szCs w:val="22"/>
              </w:rPr>
            </w:pPr>
            <w:r w:rsidRPr="00C5194D">
              <w:rPr>
                <w:szCs w:val="22"/>
              </w:rPr>
              <w:t>Diftéria</w:t>
            </w:r>
          </w:p>
          <w:p w14:paraId="12C0965A" w14:textId="77777777" w:rsidR="00EE4B8D" w:rsidRPr="00C5194D" w:rsidRDefault="00EE4B8D">
            <w:pPr>
              <w:pStyle w:val="wcpTableColHeader"/>
              <w:spacing w:before="20" w:after="20"/>
              <w:jc w:val="left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(SN, NE/ml)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A7EB4C" w14:textId="47BBB5BF" w:rsidR="00EE4B8D" w:rsidRPr="00C5194D" w:rsidRDefault="00EE4B8D" w:rsidP="001C1127">
            <w:pPr>
              <w:pStyle w:val="wcpTableColHeader"/>
              <w:spacing w:before="20" w:after="20"/>
              <w:jc w:val="left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 xml:space="preserve">≥ 0,1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FA8F42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86,0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56DBB5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97,0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37B998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95,1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D7EC64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94,9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9468A8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81,2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7FD4F0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81,1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18FF36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84,6</w:t>
            </w:r>
          </w:p>
        </w:tc>
      </w:tr>
      <w:tr w:rsidR="0095442B" w:rsidRPr="00220307" w14:paraId="4FCC7E4A" w14:textId="77777777" w:rsidTr="00A00691">
        <w:trPr>
          <w:trHeight w:val="260"/>
          <w:tblHeader/>
          <w:jc w:val="center"/>
        </w:trPr>
        <w:tc>
          <w:tcPr>
            <w:tcW w:w="1452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B39A8D" w14:textId="77777777" w:rsidR="00EE4B8D" w:rsidRPr="00C5194D" w:rsidRDefault="00EE4B8D">
            <w:pPr>
              <w:rPr>
                <w:szCs w:val="22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3D12AD" w14:textId="77777777" w:rsidR="00EE4B8D" w:rsidRPr="00C5194D" w:rsidRDefault="00EE4B8D">
            <w:pPr>
              <w:pStyle w:val="wcpTableColHeader"/>
              <w:spacing w:before="20" w:after="20"/>
              <w:jc w:val="left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 xml:space="preserve">≥ 0,01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024FA3" w14:textId="575326A1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100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B6036B" w14:textId="2BFDE15B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100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AE0C98" w14:textId="45BB24FE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100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25EC47" w14:textId="3787024F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100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E61717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10A926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93,7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35B779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99,3</w:t>
            </w:r>
          </w:p>
        </w:tc>
      </w:tr>
      <w:tr w:rsidR="0095442B" w:rsidRPr="00220307" w14:paraId="2A1BE369" w14:textId="77777777" w:rsidTr="00A00691">
        <w:trPr>
          <w:trHeight w:val="71"/>
          <w:tblHeader/>
          <w:jc w:val="center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15B4D9" w14:textId="77777777" w:rsidR="00EE4B8D" w:rsidRPr="00C5194D" w:rsidRDefault="00EE4B8D">
            <w:pPr>
              <w:pStyle w:val="wcpTableColHeader"/>
              <w:spacing w:before="20" w:after="20"/>
              <w:jc w:val="left"/>
              <w:rPr>
                <w:szCs w:val="22"/>
              </w:rPr>
            </w:pPr>
            <w:r w:rsidRPr="00C5194D">
              <w:rPr>
                <w:szCs w:val="22"/>
              </w:rPr>
              <w:t>Tetanusz</w:t>
            </w:r>
          </w:p>
          <w:p w14:paraId="22C7CC1D" w14:textId="6077A485" w:rsidR="00EE4B8D" w:rsidRPr="00C5194D" w:rsidRDefault="00EE4B8D" w:rsidP="006E4FCB">
            <w:pPr>
              <w:pStyle w:val="wcpTableColHeader"/>
              <w:spacing w:before="20" w:after="20"/>
              <w:jc w:val="left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 xml:space="preserve">(ELISA, </w:t>
            </w:r>
            <w:r w:rsidR="006E4FCB" w:rsidRPr="00C5194D">
              <w:rPr>
                <w:b w:val="0"/>
                <w:szCs w:val="22"/>
              </w:rPr>
              <w:t>N</w:t>
            </w:r>
            <w:r w:rsidRPr="00C5194D">
              <w:rPr>
                <w:b w:val="0"/>
                <w:szCs w:val="22"/>
              </w:rPr>
              <w:t>E/ml)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EE41EF" w14:textId="77777777" w:rsidR="00EE4B8D" w:rsidRPr="00C5194D" w:rsidRDefault="00EE4B8D">
            <w:pPr>
              <w:pStyle w:val="wcpTableColHeader"/>
              <w:spacing w:before="20" w:after="20"/>
              <w:jc w:val="left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 xml:space="preserve">≥ 0,1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646005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97,3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C44C67" w14:textId="68EF6585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100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B3C1D0" w14:textId="43168C0A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100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1F5234" w14:textId="5307249D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100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A188A7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0460DB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97,1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04AADF" w14:textId="541471BA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100</w:t>
            </w:r>
          </w:p>
        </w:tc>
      </w:tr>
      <w:tr w:rsidR="0095442B" w:rsidRPr="00220307" w14:paraId="771B2FFE" w14:textId="77777777" w:rsidTr="00A00691">
        <w:trPr>
          <w:trHeight w:val="71"/>
          <w:tblHeader/>
          <w:jc w:val="center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F0080B" w14:textId="77777777" w:rsidR="00EE4B8D" w:rsidRPr="00C5194D" w:rsidRDefault="00EE4B8D">
            <w:pPr>
              <w:pStyle w:val="wcpTableColHeader"/>
              <w:spacing w:before="20" w:after="20"/>
              <w:jc w:val="left"/>
              <w:rPr>
                <w:szCs w:val="22"/>
              </w:rPr>
            </w:pPr>
            <w:r w:rsidRPr="00C5194D">
              <w:rPr>
                <w:szCs w:val="22"/>
              </w:rPr>
              <w:t>Pertusszisz</w:t>
            </w:r>
          </w:p>
          <w:p w14:paraId="357139C1" w14:textId="2F5BCC7B" w:rsidR="00EE4B8D" w:rsidRPr="00C5194D" w:rsidRDefault="00EE4B8D" w:rsidP="002F543F">
            <w:pPr>
              <w:pStyle w:val="wcpTableColHeader"/>
              <w:spacing w:before="20" w:after="20"/>
              <w:jc w:val="left"/>
              <w:rPr>
                <w:szCs w:val="22"/>
              </w:rPr>
            </w:pPr>
            <w:r w:rsidRPr="00C5194D">
              <w:rPr>
                <w:b w:val="0"/>
                <w:szCs w:val="22"/>
              </w:rPr>
              <w:t xml:space="preserve">(ELISA, </w:t>
            </w:r>
            <w:r w:rsidR="002F543F" w:rsidRPr="00C5194D">
              <w:rPr>
                <w:b w:val="0"/>
                <w:szCs w:val="22"/>
              </w:rPr>
              <w:t>E</w:t>
            </w:r>
            <w:r w:rsidRPr="00C5194D">
              <w:rPr>
                <w:b w:val="0"/>
                <w:szCs w:val="22"/>
              </w:rPr>
              <w:t>E/ml)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C17DF3" w14:textId="6FC05157" w:rsidR="00EE4B8D" w:rsidRPr="00C5194D" w:rsidRDefault="00EE4B8D" w:rsidP="001C1127">
            <w:pPr>
              <w:pStyle w:val="wcpTableColHeader"/>
              <w:spacing w:before="20" w:after="20"/>
              <w:jc w:val="left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Szeropo</w:t>
            </w:r>
            <w:r w:rsidR="001C1127" w:rsidRPr="00C5194D">
              <w:rPr>
                <w:b w:val="0"/>
                <w:szCs w:val="22"/>
              </w:rPr>
              <w:softHyphen/>
            </w:r>
            <w:r w:rsidRPr="00C5194D">
              <w:rPr>
                <w:b w:val="0"/>
                <w:szCs w:val="22"/>
              </w:rPr>
              <w:t>zitivitás</w:t>
            </w:r>
            <w:r w:rsidR="006F2609" w:rsidRPr="00C5194D">
              <w:rPr>
                <w:b w:val="0"/>
                <w:szCs w:val="22"/>
                <w:vertAlign w:val="superscript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09AF24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B90C614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C0BCA79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B6382AA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3986D3A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9A33020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479FE3D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</w:p>
        </w:tc>
      </w:tr>
      <w:tr w:rsidR="0095442B" w:rsidRPr="00220307" w14:paraId="0ABA13C8" w14:textId="77777777" w:rsidTr="00A00691">
        <w:trPr>
          <w:trHeight w:val="71"/>
          <w:tblHeader/>
          <w:jc w:val="center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0D0833" w14:textId="77777777" w:rsidR="00EE4B8D" w:rsidRPr="00C5194D" w:rsidRDefault="00EE4B8D">
            <w:pPr>
              <w:pStyle w:val="wcpTableColHeader"/>
              <w:spacing w:before="20" w:after="20"/>
              <w:ind w:left="264"/>
              <w:jc w:val="left"/>
              <w:rPr>
                <w:szCs w:val="22"/>
              </w:rPr>
            </w:pPr>
            <w:r w:rsidRPr="00C5194D">
              <w:rPr>
                <w:szCs w:val="22"/>
              </w:rPr>
              <w:t>PT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008025" w14:textId="77777777" w:rsidR="00EE4B8D" w:rsidRPr="00C5194D" w:rsidRDefault="00EE4B8D">
            <w:pPr>
              <w:rPr>
                <w:szCs w:val="22"/>
              </w:rPr>
            </w:pP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40C956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63,3</w:t>
            </w:r>
          </w:p>
        </w:tc>
        <w:tc>
          <w:tcPr>
            <w:tcW w:w="85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789D11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97,3</w:t>
            </w:r>
          </w:p>
        </w:tc>
        <w:tc>
          <w:tcPr>
            <w:tcW w:w="103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2E7130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85,4</w:t>
            </w:r>
          </w:p>
        </w:tc>
        <w:tc>
          <w:tcPr>
            <w:tcW w:w="104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B91A5F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82,1</w:t>
            </w:r>
          </w:p>
        </w:tc>
        <w:tc>
          <w:tcPr>
            <w:tcW w:w="105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35A9D9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94,2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C19CB6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89,1</w:t>
            </w:r>
          </w:p>
        </w:tc>
        <w:tc>
          <w:tcPr>
            <w:tcW w:w="99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A5B268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85,8</w:t>
            </w:r>
          </w:p>
        </w:tc>
      </w:tr>
      <w:tr w:rsidR="0095442B" w:rsidRPr="00220307" w14:paraId="07A0F3AA" w14:textId="77777777" w:rsidTr="00A00691">
        <w:trPr>
          <w:trHeight w:val="71"/>
          <w:tblHeader/>
          <w:jc w:val="center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958486" w14:textId="77777777" w:rsidR="00EE4B8D" w:rsidRPr="00C5194D" w:rsidRDefault="00EE4B8D">
            <w:pPr>
              <w:pStyle w:val="wcpTableColHeader"/>
              <w:spacing w:before="20" w:after="20"/>
              <w:ind w:left="264"/>
              <w:jc w:val="left"/>
              <w:rPr>
                <w:szCs w:val="22"/>
              </w:rPr>
            </w:pPr>
            <w:r w:rsidRPr="00C5194D">
              <w:rPr>
                <w:szCs w:val="22"/>
              </w:rPr>
              <w:t>FHA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9CA3E" w14:textId="77777777" w:rsidR="00EE4B8D" w:rsidRPr="00C5194D" w:rsidRDefault="00EE4B8D">
            <w:pPr>
              <w:rPr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A083E5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97,3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F093BA" w14:textId="3FFD5B76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100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600E81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99,5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193839" w14:textId="75AA8439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100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8EE499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E48373" w14:textId="299F6E0D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93794A" w14:textId="15BAE529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100</w:t>
            </w:r>
          </w:p>
        </w:tc>
      </w:tr>
      <w:tr w:rsidR="0095442B" w:rsidRPr="00220307" w14:paraId="7BB29654" w14:textId="77777777" w:rsidTr="00A00691">
        <w:trPr>
          <w:trHeight w:val="71"/>
          <w:tblHeader/>
          <w:jc w:val="center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B063E6" w14:textId="77777777" w:rsidR="00EE4B8D" w:rsidRPr="00C5194D" w:rsidRDefault="00EE4B8D">
            <w:pPr>
              <w:pStyle w:val="wcpTableColHeader"/>
              <w:spacing w:before="20" w:after="20"/>
              <w:ind w:left="264"/>
              <w:jc w:val="left"/>
              <w:rPr>
                <w:szCs w:val="22"/>
              </w:rPr>
            </w:pPr>
            <w:r w:rsidRPr="00C5194D">
              <w:rPr>
                <w:szCs w:val="22"/>
              </w:rPr>
              <w:t>PRN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F54FAA" w14:textId="77777777" w:rsidR="00EE4B8D" w:rsidRPr="00C5194D" w:rsidRDefault="00EE4B8D">
            <w:pPr>
              <w:rPr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FDEFD3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95,3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E61491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99,7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AFF13E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98,5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C6A6F3" w14:textId="3DF6144F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100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FF806F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EEF917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97,1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D6CE3B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99,3</w:t>
            </w:r>
          </w:p>
        </w:tc>
      </w:tr>
      <w:tr w:rsidR="0095442B" w:rsidRPr="00220307" w14:paraId="4A820094" w14:textId="77777777" w:rsidTr="00A00691">
        <w:trPr>
          <w:trHeight w:val="71"/>
          <w:tblHeader/>
          <w:jc w:val="center"/>
        </w:trPr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3E201C" w14:textId="77777777" w:rsidR="00EE4B8D" w:rsidRPr="00C5194D" w:rsidRDefault="00EE4B8D">
            <w:pPr>
              <w:pStyle w:val="wcpTableColHeader"/>
              <w:spacing w:before="20" w:after="20"/>
              <w:ind w:left="264"/>
              <w:jc w:val="left"/>
              <w:rPr>
                <w:szCs w:val="22"/>
              </w:rPr>
            </w:pPr>
            <w:r w:rsidRPr="00C5194D">
              <w:rPr>
                <w:szCs w:val="22"/>
              </w:rPr>
              <w:t>FIM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6294EF" w14:textId="77777777" w:rsidR="00EE4B8D" w:rsidRPr="00C5194D" w:rsidRDefault="00EE4B8D">
            <w:pPr>
              <w:rPr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F86899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98,7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D16BE8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98,3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257136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99,5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74D480" w14:textId="2476004E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100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08E89A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D014F6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99,6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C12A56" w14:textId="77777777" w:rsidR="00EE4B8D" w:rsidRPr="00C5194D" w:rsidRDefault="00EE4B8D">
            <w:pPr>
              <w:pStyle w:val="wcpTableColHeader"/>
              <w:spacing w:before="20" w:after="20"/>
              <w:rPr>
                <w:b w:val="0"/>
                <w:szCs w:val="22"/>
              </w:rPr>
            </w:pPr>
            <w:r w:rsidRPr="00C5194D">
              <w:rPr>
                <w:b w:val="0"/>
                <w:szCs w:val="22"/>
              </w:rPr>
              <w:t>98,5</w:t>
            </w:r>
          </w:p>
        </w:tc>
      </w:tr>
    </w:tbl>
    <w:p w14:paraId="785D17B6" w14:textId="64A7B912" w:rsidR="00EE4B8D" w:rsidRPr="00C5194D" w:rsidRDefault="003F36EC" w:rsidP="008A0295">
      <w:pPr>
        <w:pStyle w:val="wcpTablenote"/>
        <w:spacing w:before="0"/>
        <w:ind w:left="0" w:firstLine="0"/>
        <w:rPr>
          <w:sz w:val="22"/>
          <w:szCs w:val="22"/>
        </w:rPr>
      </w:pPr>
      <w:r w:rsidRPr="00C5194D">
        <w:rPr>
          <w:sz w:val="22"/>
          <w:szCs w:val="22"/>
        </w:rPr>
        <w:t xml:space="preserve">ELISA: enzimhez kötött ellenanyag-vizsgálat; EE: ELISA egység; NE: nemzetközi egység; </w:t>
      </w:r>
      <w:r w:rsidR="00EE4B8D" w:rsidRPr="00C5194D">
        <w:rPr>
          <w:sz w:val="22"/>
          <w:szCs w:val="22"/>
        </w:rPr>
        <w:t>N</w:t>
      </w:r>
      <w:r w:rsidR="006E4FCB" w:rsidRPr="00C5194D">
        <w:rPr>
          <w:sz w:val="22"/>
          <w:szCs w:val="22"/>
        </w:rPr>
        <w:t> </w:t>
      </w:r>
      <w:r w:rsidR="00EE4B8D" w:rsidRPr="00C5194D">
        <w:rPr>
          <w:sz w:val="22"/>
          <w:szCs w:val="22"/>
        </w:rPr>
        <w:t>=</w:t>
      </w:r>
      <w:r w:rsidR="006E4FCB" w:rsidRPr="00C5194D">
        <w:rPr>
          <w:sz w:val="22"/>
          <w:szCs w:val="22"/>
        </w:rPr>
        <w:t> </w:t>
      </w:r>
      <w:r w:rsidR="00EE4B8D" w:rsidRPr="00C5194D">
        <w:rPr>
          <w:sz w:val="22"/>
          <w:szCs w:val="22"/>
        </w:rPr>
        <w:t>alanyok száma, akik</w:t>
      </w:r>
      <w:r w:rsidR="00764392" w:rsidRPr="00C5194D">
        <w:rPr>
          <w:sz w:val="22"/>
          <w:szCs w:val="22"/>
        </w:rPr>
        <w:t>nél</w:t>
      </w:r>
      <w:r w:rsidR="00EE4B8D" w:rsidRPr="00C5194D">
        <w:rPr>
          <w:sz w:val="22"/>
          <w:szCs w:val="22"/>
        </w:rPr>
        <w:t xml:space="preserve"> rendelkezésre álltak adatok; </w:t>
      </w:r>
      <w:r w:rsidRPr="00C5194D">
        <w:rPr>
          <w:sz w:val="22"/>
          <w:szCs w:val="22"/>
        </w:rPr>
        <w:t xml:space="preserve">PPI: </w:t>
      </w:r>
      <w:proofErr w:type="spellStart"/>
      <w:r w:rsidR="00E27E5A" w:rsidRPr="00C5194D">
        <w:rPr>
          <w:sz w:val="22"/>
          <w:szCs w:val="22"/>
        </w:rPr>
        <w:t>immunogenitás</w:t>
      </w:r>
      <w:proofErr w:type="spellEnd"/>
      <w:r w:rsidR="00E27E5A" w:rsidRPr="00C5194D">
        <w:rPr>
          <w:sz w:val="22"/>
          <w:szCs w:val="22"/>
        </w:rPr>
        <w:t xml:space="preserve"> </w:t>
      </w:r>
      <w:r w:rsidR="00E452E2" w:rsidRPr="00C5194D">
        <w:rPr>
          <w:sz w:val="22"/>
          <w:szCs w:val="22"/>
        </w:rPr>
        <w:t>protokoll szerint</w:t>
      </w:r>
      <w:r w:rsidR="006E4FCB" w:rsidRPr="00C5194D">
        <w:rPr>
          <w:sz w:val="22"/>
          <w:szCs w:val="22"/>
        </w:rPr>
        <w:t xml:space="preserve"> (per </w:t>
      </w:r>
      <w:proofErr w:type="spellStart"/>
      <w:r w:rsidR="006E4FCB" w:rsidRPr="00C5194D">
        <w:rPr>
          <w:sz w:val="22"/>
          <w:szCs w:val="22"/>
        </w:rPr>
        <w:t>protocol</w:t>
      </w:r>
      <w:proofErr w:type="spellEnd"/>
      <w:r w:rsidR="006E4FCB" w:rsidRPr="00C5194D">
        <w:rPr>
          <w:sz w:val="22"/>
          <w:szCs w:val="22"/>
        </w:rPr>
        <w:t xml:space="preserve"> </w:t>
      </w:r>
      <w:proofErr w:type="spellStart"/>
      <w:r w:rsidR="006E4FCB" w:rsidRPr="00C5194D">
        <w:rPr>
          <w:sz w:val="22"/>
          <w:szCs w:val="22"/>
        </w:rPr>
        <w:t>immunogenicity</w:t>
      </w:r>
      <w:proofErr w:type="spellEnd"/>
      <w:r w:rsidR="006E4FCB" w:rsidRPr="00C5194D">
        <w:rPr>
          <w:sz w:val="22"/>
          <w:szCs w:val="22"/>
        </w:rPr>
        <w:t>)</w:t>
      </w:r>
      <w:r w:rsidRPr="00C5194D">
        <w:rPr>
          <w:sz w:val="22"/>
          <w:szCs w:val="22"/>
        </w:rPr>
        <w:t xml:space="preserve">; </w:t>
      </w:r>
      <w:r w:rsidR="00EE4B8D" w:rsidRPr="00C5194D">
        <w:rPr>
          <w:sz w:val="22"/>
          <w:szCs w:val="22"/>
        </w:rPr>
        <w:t xml:space="preserve">SN: </w:t>
      </w:r>
      <w:proofErr w:type="spellStart"/>
      <w:r w:rsidR="00EE4B8D" w:rsidRPr="00C5194D">
        <w:rPr>
          <w:sz w:val="22"/>
          <w:szCs w:val="22"/>
        </w:rPr>
        <w:t>szeroneutralizáció</w:t>
      </w:r>
      <w:proofErr w:type="spellEnd"/>
      <w:r w:rsidR="00EE4B8D" w:rsidRPr="00C5194D">
        <w:rPr>
          <w:sz w:val="22"/>
          <w:szCs w:val="22"/>
        </w:rPr>
        <w:t xml:space="preserve">; </w:t>
      </w:r>
    </w:p>
    <w:p w14:paraId="26639B2D" w14:textId="1173E1FA" w:rsidR="00EE4B8D" w:rsidRPr="00C5194D" w:rsidRDefault="00EE4B8D" w:rsidP="00FE7F7C">
      <w:pPr>
        <w:pStyle w:val="wcpTablenote"/>
        <w:spacing w:before="0"/>
        <w:ind w:left="142" w:hanging="142"/>
        <w:rPr>
          <w:sz w:val="22"/>
          <w:szCs w:val="22"/>
        </w:rPr>
      </w:pPr>
      <w:r w:rsidRPr="00C5194D">
        <w:rPr>
          <w:sz w:val="22"/>
          <w:szCs w:val="22"/>
          <w:vertAlign w:val="superscript"/>
        </w:rPr>
        <w:t>1</w:t>
      </w:r>
      <w:r w:rsidR="00FE7F7C" w:rsidRPr="00C5194D">
        <w:rPr>
          <w:sz w:val="22"/>
          <w:szCs w:val="22"/>
        </w:rPr>
        <w:t xml:space="preserve"> </w:t>
      </w:r>
      <w:r w:rsidRPr="00C5194D">
        <w:rPr>
          <w:sz w:val="22"/>
          <w:szCs w:val="22"/>
        </w:rPr>
        <w:t>A kiválasztható alanyok, akik</w:t>
      </w:r>
      <w:r w:rsidR="00764392" w:rsidRPr="00C5194D">
        <w:rPr>
          <w:sz w:val="22"/>
          <w:szCs w:val="22"/>
        </w:rPr>
        <w:t>nél</w:t>
      </w:r>
      <w:r w:rsidRPr="00C5194D">
        <w:rPr>
          <w:sz w:val="22"/>
          <w:szCs w:val="22"/>
        </w:rPr>
        <w:t xml:space="preserve"> legalább egy anti</w:t>
      </w:r>
      <w:r w:rsidR="00E27E5A" w:rsidRPr="00C5194D">
        <w:rPr>
          <w:sz w:val="22"/>
          <w:szCs w:val="22"/>
        </w:rPr>
        <w:t>test</w:t>
      </w:r>
      <w:r w:rsidRPr="00C5194D">
        <w:rPr>
          <w:sz w:val="22"/>
          <w:szCs w:val="22"/>
        </w:rPr>
        <w:t xml:space="preserve">re rendelkezésre állt </w:t>
      </w:r>
      <w:proofErr w:type="spellStart"/>
      <w:r w:rsidRPr="00C5194D">
        <w:rPr>
          <w:sz w:val="22"/>
          <w:szCs w:val="22"/>
        </w:rPr>
        <w:t>immunogenitási</w:t>
      </w:r>
      <w:proofErr w:type="spellEnd"/>
      <w:r w:rsidRPr="00C5194D">
        <w:rPr>
          <w:sz w:val="22"/>
          <w:szCs w:val="22"/>
        </w:rPr>
        <w:t xml:space="preserve"> adat a megadott időpontban.</w:t>
      </w:r>
    </w:p>
    <w:p w14:paraId="73CA47FE" w14:textId="463ECEEA" w:rsidR="00DA5AA3" w:rsidRPr="00C5194D" w:rsidRDefault="00EE4B8D" w:rsidP="00EE4B8D">
      <w:pPr>
        <w:pStyle w:val="wcpTablenote"/>
        <w:spacing w:before="0"/>
        <w:rPr>
          <w:sz w:val="22"/>
          <w:szCs w:val="22"/>
        </w:rPr>
      </w:pPr>
      <w:r w:rsidRPr="00C5194D">
        <w:rPr>
          <w:sz w:val="22"/>
          <w:szCs w:val="22"/>
          <w:vertAlign w:val="superscript"/>
        </w:rPr>
        <w:t>2</w:t>
      </w:r>
      <w:r w:rsidR="00FE7F7C" w:rsidRPr="00C5194D">
        <w:rPr>
          <w:sz w:val="22"/>
          <w:szCs w:val="22"/>
        </w:rPr>
        <w:t xml:space="preserve"> </w:t>
      </w:r>
      <w:r w:rsidR="00E27E5A" w:rsidRPr="00C5194D">
        <w:rPr>
          <w:sz w:val="22"/>
          <w:szCs w:val="22"/>
        </w:rPr>
        <w:t xml:space="preserve">A </w:t>
      </w:r>
      <w:r w:rsidR="004F7C7F" w:rsidRPr="00C5194D">
        <w:rPr>
          <w:sz w:val="22"/>
          <w:szCs w:val="22"/>
        </w:rPr>
        <w:t>K</w:t>
      </w:r>
      <w:r w:rsidR="00E27E5A" w:rsidRPr="00C5194D">
        <w:rPr>
          <w:sz w:val="22"/>
          <w:szCs w:val="22"/>
        </w:rPr>
        <w:t>anadában, 4</w:t>
      </w:r>
      <w:r w:rsidR="002F543F" w:rsidRPr="00C5194D">
        <w:rPr>
          <w:sz w:val="22"/>
          <w:szCs w:val="22"/>
        </w:rPr>
        <w:t>–</w:t>
      </w:r>
      <w:r w:rsidR="00E27E5A" w:rsidRPr="00C5194D">
        <w:rPr>
          <w:sz w:val="22"/>
          <w:szCs w:val="22"/>
        </w:rPr>
        <w:t>6 éves gyermekek</w:t>
      </w:r>
      <w:r w:rsidR="00A93BD5" w:rsidRPr="00C5194D">
        <w:rPr>
          <w:sz w:val="22"/>
          <w:szCs w:val="22"/>
        </w:rPr>
        <w:t xml:space="preserve"> bevonásával</w:t>
      </w:r>
      <w:r w:rsidR="00E27E5A" w:rsidRPr="00C5194D">
        <w:rPr>
          <w:sz w:val="22"/>
          <w:szCs w:val="22"/>
        </w:rPr>
        <w:t xml:space="preserve"> végzett Td508 vizsgálat</w:t>
      </w:r>
    </w:p>
    <w:p w14:paraId="5644E324" w14:textId="7294B47B" w:rsidR="00EE4B8D" w:rsidRPr="00C5194D" w:rsidRDefault="00DA5AA3" w:rsidP="008A0295">
      <w:pPr>
        <w:pStyle w:val="wcpTablenote"/>
        <w:spacing w:before="0"/>
        <w:ind w:left="0" w:firstLine="0"/>
        <w:rPr>
          <w:sz w:val="22"/>
          <w:szCs w:val="22"/>
        </w:rPr>
      </w:pPr>
      <w:r w:rsidRPr="00C5194D">
        <w:rPr>
          <w:sz w:val="22"/>
          <w:szCs w:val="22"/>
          <w:vertAlign w:val="superscript"/>
        </w:rPr>
        <w:t>3</w:t>
      </w:r>
      <w:r w:rsidRPr="00C5194D">
        <w:rPr>
          <w:sz w:val="22"/>
          <w:szCs w:val="22"/>
        </w:rPr>
        <w:t xml:space="preserve"> Az Egyesült Államokban, 11–17 éves serdülők és 18–64 éves felnőttek bevonásával végzett Td506 vizsgálat.</w:t>
      </w:r>
    </w:p>
    <w:p w14:paraId="2BCAB518" w14:textId="19F4C86A" w:rsidR="00EE4B8D" w:rsidRPr="00C5194D" w:rsidRDefault="00DA5AA3" w:rsidP="00FE7F7C">
      <w:pPr>
        <w:pStyle w:val="wcpTablenote"/>
        <w:spacing w:before="0"/>
        <w:ind w:left="142" w:hanging="142"/>
        <w:rPr>
          <w:sz w:val="22"/>
          <w:szCs w:val="22"/>
        </w:rPr>
      </w:pPr>
      <w:r w:rsidRPr="00C5194D">
        <w:rPr>
          <w:sz w:val="22"/>
          <w:szCs w:val="22"/>
          <w:vertAlign w:val="superscript"/>
        </w:rPr>
        <w:t>4</w:t>
      </w:r>
      <w:r w:rsidR="00FE7F7C" w:rsidRPr="00C5194D">
        <w:rPr>
          <w:sz w:val="22"/>
          <w:szCs w:val="22"/>
        </w:rPr>
        <w:t xml:space="preserve"> </w:t>
      </w:r>
      <w:r w:rsidR="00EE4B8D" w:rsidRPr="00C5194D">
        <w:rPr>
          <w:sz w:val="22"/>
          <w:szCs w:val="22"/>
        </w:rPr>
        <w:t>Azoknak az alanyoknak a százalékos aránya, akik az alábbi antitestszintekkel rendelkeztek</w:t>
      </w:r>
      <w:r w:rsidR="00031E17" w:rsidRPr="00C5194D">
        <w:rPr>
          <w:sz w:val="22"/>
          <w:szCs w:val="22"/>
        </w:rPr>
        <w:t xml:space="preserve"> az </w:t>
      </w:r>
      <w:proofErr w:type="spellStart"/>
      <w:r w:rsidR="00031E17" w:rsidRPr="00C5194D">
        <w:rPr>
          <w:sz w:val="22"/>
          <w:szCs w:val="22"/>
        </w:rPr>
        <w:t>utánkövetés</w:t>
      </w:r>
      <w:proofErr w:type="spellEnd"/>
      <w:r w:rsidR="00031E17" w:rsidRPr="00C5194D">
        <w:rPr>
          <w:sz w:val="22"/>
          <w:szCs w:val="22"/>
        </w:rPr>
        <w:t xml:space="preserve"> 3. évében:</w:t>
      </w:r>
      <w:r w:rsidR="00EE4B8D" w:rsidRPr="00C5194D">
        <w:rPr>
          <w:sz w:val="22"/>
          <w:szCs w:val="22"/>
        </w:rPr>
        <w:t xml:space="preserve"> ≥</w:t>
      </w:r>
      <w:r w:rsidR="00FE7F7C" w:rsidRPr="00C5194D">
        <w:rPr>
          <w:sz w:val="22"/>
          <w:szCs w:val="22"/>
        </w:rPr>
        <w:t> </w:t>
      </w:r>
      <w:r w:rsidR="00D50775" w:rsidRPr="00C5194D">
        <w:rPr>
          <w:sz w:val="22"/>
          <w:szCs w:val="22"/>
        </w:rPr>
        <w:t>5</w:t>
      </w:r>
      <w:r w:rsidR="00FE7F7C" w:rsidRPr="00C5194D">
        <w:rPr>
          <w:sz w:val="22"/>
          <w:szCs w:val="22"/>
        </w:rPr>
        <w:t> </w:t>
      </w:r>
      <w:r w:rsidR="00EE4B8D" w:rsidRPr="00C5194D">
        <w:rPr>
          <w:sz w:val="22"/>
          <w:szCs w:val="22"/>
        </w:rPr>
        <w:t xml:space="preserve">EE/ml PT, </w:t>
      </w:r>
      <w:r w:rsidR="00D50775" w:rsidRPr="00C5194D">
        <w:rPr>
          <w:sz w:val="22"/>
          <w:szCs w:val="22"/>
        </w:rPr>
        <w:t xml:space="preserve">≥ 3 </w:t>
      </w:r>
      <w:r w:rsidR="00EE4B8D" w:rsidRPr="00C5194D">
        <w:rPr>
          <w:sz w:val="22"/>
          <w:szCs w:val="22"/>
        </w:rPr>
        <w:t xml:space="preserve">FHA és PRN, és ≥ 17 EE/ml FIM; </w:t>
      </w:r>
      <w:r w:rsidR="00031E17" w:rsidRPr="00C5194D">
        <w:rPr>
          <w:sz w:val="22"/>
          <w:szCs w:val="22"/>
        </w:rPr>
        <w:t xml:space="preserve">és </w:t>
      </w:r>
      <w:r w:rsidR="00EE4B8D" w:rsidRPr="00C5194D">
        <w:rPr>
          <w:sz w:val="22"/>
          <w:szCs w:val="22"/>
        </w:rPr>
        <w:t xml:space="preserve">≥ 4 EE/ml PT, </w:t>
      </w:r>
      <w:r w:rsidR="00D50775" w:rsidRPr="00C5194D">
        <w:rPr>
          <w:sz w:val="22"/>
          <w:szCs w:val="22"/>
        </w:rPr>
        <w:t xml:space="preserve">PRN, és </w:t>
      </w:r>
      <w:r w:rsidR="00EE4B8D" w:rsidRPr="00C5194D">
        <w:rPr>
          <w:sz w:val="22"/>
          <w:szCs w:val="22"/>
        </w:rPr>
        <w:t xml:space="preserve">FIM, és ≥ 3 EE/ml FHA </w:t>
      </w:r>
      <w:r w:rsidR="00031E17" w:rsidRPr="00C5194D">
        <w:rPr>
          <w:sz w:val="22"/>
          <w:szCs w:val="22"/>
        </w:rPr>
        <w:t xml:space="preserve">antitestszintekkel az </w:t>
      </w:r>
      <w:proofErr w:type="spellStart"/>
      <w:r w:rsidR="00031E17" w:rsidRPr="00C5194D">
        <w:rPr>
          <w:sz w:val="22"/>
          <w:szCs w:val="22"/>
        </w:rPr>
        <w:t>utánkövetés</w:t>
      </w:r>
      <w:proofErr w:type="spellEnd"/>
      <w:r w:rsidR="00031E17" w:rsidRPr="00C5194D">
        <w:rPr>
          <w:sz w:val="22"/>
          <w:szCs w:val="22"/>
        </w:rPr>
        <w:t xml:space="preserve"> </w:t>
      </w:r>
      <w:r w:rsidR="00EE4B8D" w:rsidRPr="00C5194D">
        <w:rPr>
          <w:sz w:val="22"/>
          <w:szCs w:val="22"/>
        </w:rPr>
        <w:t>5</w:t>
      </w:r>
      <w:r w:rsidR="00031E17" w:rsidRPr="00C5194D">
        <w:rPr>
          <w:sz w:val="22"/>
          <w:szCs w:val="22"/>
        </w:rPr>
        <w:t>.</w:t>
      </w:r>
      <w:r w:rsidR="00EE4B8D" w:rsidRPr="00C5194D">
        <w:rPr>
          <w:sz w:val="22"/>
          <w:szCs w:val="22"/>
        </w:rPr>
        <w:t xml:space="preserve"> és 10</w:t>
      </w:r>
      <w:r w:rsidR="00031E17" w:rsidRPr="00C5194D">
        <w:rPr>
          <w:sz w:val="22"/>
          <w:szCs w:val="22"/>
        </w:rPr>
        <w:t>. évében</w:t>
      </w:r>
      <w:r w:rsidR="00C65C8E" w:rsidRPr="00C5194D">
        <w:rPr>
          <w:sz w:val="22"/>
          <w:szCs w:val="22"/>
        </w:rPr>
        <w:t>.</w:t>
      </w:r>
    </w:p>
    <w:p w14:paraId="1A922B78" w14:textId="77777777" w:rsidR="00A622CF" w:rsidRPr="00C5194D" w:rsidRDefault="00A622CF" w:rsidP="00A622CF">
      <w:pPr>
        <w:rPr>
          <w:szCs w:val="22"/>
        </w:rPr>
      </w:pPr>
    </w:p>
    <w:p w14:paraId="2C9E3507" w14:textId="240B9D9C" w:rsidR="00333F5B" w:rsidRPr="00C5194D" w:rsidRDefault="00E83893" w:rsidP="00333F5B">
      <w:pPr>
        <w:tabs>
          <w:tab w:val="left" w:pos="567"/>
        </w:tabs>
      </w:pPr>
      <w:r w:rsidRPr="00C5194D">
        <w:t>Az ADACEL POLIO-</w:t>
      </w:r>
      <w:proofErr w:type="spellStart"/>
      <w:r w:rsidRPr="00C5194D">
        <w:t>val</w:t>
      </w:r>
      <w:proofErr w:type="spellEnd"/>
      <w:r w:rsidRPr="00C5194D">
        <w:t xml:space="preserve"> végzett </w:t>
      </w:r>
      <w:proofErr w:type="spellStart"/>
      <w:r w:rsidRPr="00C5194D">
        <w:t>utánkövetéses</w:t>
      </w:r>
      <w:proofErr w:type="spellEnd"/>
      <w:r w:rsidRPr="00C5194D">
        <w:t xml:space="preserve"> vizsgálatok </w:t>
      </w:r>
      <w:r w:rsidR="004F7C7F" w:rsidRPr="00C5194D">
        <w:t xml:space="preserve">1, </w:t>
      </w:r>
      <w:r w:rsidR="004F7C7F" w:rsidRPr="00C5194D">
        <w:rPr>
          <w:szCs w:val="22"/>
        </w:rPr>
        <w:t xml:space="preserve">3, 5 és 10 éves szerológiai adatokkal szolgálnak a korábban az </w:t>
      </w:r>
      <w:r w:rsidR="004F7C7F" w:rsidRPr="00C5194D">
        <w:t>ADACEL POLIO</w:t>
      </w:r>
      <w:r w:rsidR="004F7C7F" w:rsidRPr="00C5194D">
        <w:rPr>
          <w:szCs w:val="22"/>
        </w:rPr>
        <w:t xml:space="preserve"> egyszeri emlékeztető adagjával immunizált személyek</w:t>
      </w:r>
      <w:r w:rsidR="00031E17" w:rsidRPr="00C5194D">
        <w:rPr>
          <w:szCs w:val="22"/>
        </w:rPr>
        <w:t>kel kapcsolatban</w:t>
      </w:r>
      <w:r w:rsidR="004F7C7F" w:rsidRPr="00C5194D">
        <w:rPr>
          <w:szCs w:val="22"/>
        </w:rPr>
        <w:t>.</w:t>
      </w:r>
      <w:r w:rsidR="004F7C7F" w:rsidRPr="00C5194D">
        <w:t xml:space="preserve"> </w:t>
      </w:r>
      <w:r w:rsidR="00A44079" w:rsidRPr="00C5194D">
        <w:rPr>
          <w:szCs w:val="22"/>
        </w:rPr>
        <w:t xml:space="preserve">A diftéria és a tetanusz esetében a </w:t>
      </w:r>
      <w:proofErr w:type="spellStart"/>
      <w:r w:rsidR="00A44079" w:rsidRPr="00C5194D">
        <w:rPr>
          <w:szCs w:val="22"/>
        </w:rPr>
        <w:t>szeroprotekció</w:t>
      </w:r>
      <w:proofErr w:type="spellEnd"/>
      <w:r w:rsidR="00A44079" w:rsidRPr="00C5194D">
        <w:rPr>
          <w:szCs w:val="22"/>
        </w:rPr>
        <w:t xml:space="preserve"> </w:t>
      </w:r>
      <w:proofErr w:type="spellStart"/>
      <w:r w:rsidR="00A44079" w:rsidRPr="00C5194D">
        <w:rPr>
          <w:szCs w:val="22"/>
        </w:rPr>
        <w:t>perzisztenciájára</w:t>
      </w:r>
      <w:proofErr w:type="spellEnd"/>
      <w:r w:rsidR="00A44079" w:rsidRPr="00C5194D">
        <w:t xml:space="preserve">, </w:t>
      </w:r>
      <w:r w:rsidR="005D285B" w:rsidRPr="00C5194D">
        <w:t xml:space="preserve">a </w:t>
      </w:r>
      <w:r w:rsidR="00A44079" w:rsidRPr="00C5194D">
        <w:rPr>
          <w:szCs w:val="22"/>
        </w:rPr>
        <w:t xml:space="preserve">pertusszisz </w:t>
      </w:r>
      <w:proofErr w:type="spellStart"/>
      <w:r w:rsidR="00A44079" w:rsidRPr="00C5194D">
        <w:rPr>
          <w:szCs w:val="22"/>
        </w:rPr>
        <w:t>szeropozitivitására</w:t>
      </w:r>
      <w:proofErr w:type="spellEnd"/>
      <w:r w:rsidR="005D285B" w:rsidRPr="00C5194D">
        <w:t>, és a</w:t>
      </w:r>
      <w:r w:rsidR="00333F5B" w:rsidRPr="00C5194D">
        <w:t xml:space="preserve"> </w:t>
      </w:r>
      <w:proofErr w:type="spellStart"/>
      <w:r w:rsidR="00A44079" w:rsidRPr="00C5194D">
        <w:t>szeroprotektív</w:t>
      </w:r>
      <w:proofErr w:type="spellEnd"/>
      <w:r w:rsidR="00A44079" w:rsidRPr="00C5194D">
        <w:t xml:space="preserve"> antitestszintekre</w:t>
      </w:r>
      <w:r w:rsidR="00333F5B" w:rsidRPr="00C5194D">
        <w:t xml:space="preserve"> </w:t>
      </w:r>
      <w:r w:rsidR="003A038F" w:rsidRPr="00C5194D">
        <w:t xml:space="preserve">(≥1:8 hígítás) </w:t>
      </w:r>
      <w:r w:rsidR="00A44079" w:rsidRPr="00C5194D">
        <w:t>vonatkozó adatokat mindegyik</w:t>
      </w:r>
      <w:r w:rsidR="00333F5B" w:rsidRPr="00C5194D">
        <w:t xml:space="preserve"> </w:t>
      </w:r>
      <w:proofErr w:type="spellStart"/>
      <w:r w:rsidR="00333F5B" w:rsidRPr="00C5194D">
        <w:t>poliov</w:t>
      </w:r>
      <w:r w:rsidR="00FA5EF8" w:rsidRPr="00C5194D">
        <w:t>í</w:t>
      </w:r>
      <w:r w:rsidR="00333F5B" w:rsidRPr="00C5194D">
        <w:t>rus</w:t>
      </w:r>
      <w:proofErr w:type="spellEnd"/>
      <w:r w:rsidR="00333F5B" w:rsidRPr="00C5194D">
        <w:t xml:space="preserve"> (1</w:t>
      </w:r>
      <w:r w:rsidR="00A44079" w:rsidRPr="00C5194D">
        <w:t>-es</w:t>
      </w:r>
      <w:r w:rsidR="00333F5B" w:rsidRPr="00C5194D">
        <w:t>, 2</w:t>
      </w:r>
      <w:r w:rsidR="00A44079" w:rsidRPr="00C5194D">
        <w:t>-es</w:t>
      </w:r>
      <w:r w:rsidR="00333F5B" w:rsidRPr="00C5194D">
        <w:t xml:space="preserve"> </w:t>
      </w:r>
      <w:r w:rsidR="00A44079" w:rsidRPr="00C5194D">
        <w:t>és</w:t>
      </w:r>
      <w:r w:rsidR="00333F5B" w:rsidRPr="00C5194D">
        <w:t xml:space="preserve"> 3</w:t>
      </w:r>
      <w:r w:rsidR="00A44079" w:rsidRPr="00C5194D">
        <w:t>-as típus</w:t>
      </w:r>
      <w:r w:rsidR="00333F5B" w:rsidRPr="00C5194D">
        <w:t xml:space="preserve">) </w:t>
      </w:r>
      <w:r w:rsidR="00A44079" w:rsidRPr="00C5194D">
        <w:t>esetében</w:t>
      </w:r>
      <w:r w:rsidR="003A038F" w:rsidRPr="00C5194D">
        <w:t>,</w:t>
      </w:r>
      <w:r w:rsidR="00A44079" w:rsidRPr="00C5194D">
        <w:t xml:space="preserve"> </w:t>
      </w:r>
      <w:r w:rsidR="00A44079" w:rsidRPr="00C5194D">
        <w:rPr>
          <w:szCs w:val="22"/>
        </w:rPr>
        <w:t>a 4. táblázat foglalja össze.</w:t>
      </w:r>
    </w:p>
    <w:p w14:paraId="4C6528CE" w14:textId="77777777" w:rsidR="00333F5B" w:rsidRPr="00C5194D" w:rsidRDefault="00333F5B" w:rsidP="00333F5B">
      <w:pPr>
        <w:tabs>
          <w:tab w:val="left" w:pos="567"/>
        </w:tabs>
      </w:pPr>
    </w:p>
    <w:p w14:paraId="5FDB49D1" w14:textId="6CAA4169" w:rsidR="00333F5B" w:rsidRPr="00C5194D" w:rsidRDefault="00333F5B" w:rsidP="008A0295">
      <w:pPr>
        <w:keepNext/>
        <w:widowControl/>
        <w:spacing w:after="120"/>
        <w:rPr>
          <w:b/>
        </w:rPr>
      </w:pPr>
      <w:r w:rsidRPr="00C5194D">
        <w:rPr>
          <w:b/>
        </w:rPr>
        <w:t>4</w:t>
      </w:r>
      <w:r w:rsidR="002F543F" w:rsidRPr="00C5194D">
        <w:rPr>
          <w:b/>
        </w:rPr>
        <w:t>. táblázat</w:t>
      </w:r>
      <w:r w:rsidRPr="00C5194D">
        <w:rPr>
          <w:b/>
        </w:rPr>
        <w:t xml:space="preserve">: </w:t>
      </w:r>
      <w:r w:rsidR="005D285B" w:rsidRPr="00C5194D">
        <w:rPr>
          <w:b/>
          <w:bCs/>
          <w:szCs w:val="22"/>
        </w:rPr>
        <w:t xml:space="preserve">A </w:t>
      </w:r>
      <w:proofErr w:type="spellStart"/>
      <w:r w:rsidR="005D285B" w:rsidRPr="00C5194D">
        <w:rPr>
          <w:b/>
          <w:bCs/>
          <w:szCs w:val="22"/>
        </w:rPr>
        <w:t>szeroprotekció</w:t>
      </w:r>
      <w:proofErr w:type="spellEnd"/>
      <w:r w:rsidR="005D285B" w:rsidRPr="00C5194D">
        <w:rPr>
          <w:b/>
          <w:bCs/>
          <w:szCs w:val="22"/>
        </w:rPr>
        <w:t>/</w:t>
      </w:r>
      <w:proofErr w:type="spellStart"/>
      <w:r w:rsidR="005D285B" w:rsidRPr="00C5194D">
        <w:rPr>
          <w:b/>
          <w:bCs/>
          <w:szCs w:val="22"/>
        </w:rPr>
        <w:t>szeropozitivitási</w:t>
      </w:r>
      <w:proofErr w:type="spellEnd"/>
      <w:r w:rsidR="005D285B" w:rsidRPr="00C5194D">
        <w:rPr>
          <w:b/>
          <w:bCs/>
          <w:szCs w:val="22"/>
        </w:rPr>
        <w:t xml:space="preserve"> arány (%) </w:t>
      </w:r>
      <w:proofErr w:type="spellStart"/>
      <w:r w:rsidR="005D285B" w:rsidRPr="00C5194D">
        <w:rPr>
          <w:b/>
          <w:bCs/>
          <w:szCs w:val="22"/>
        </w:rPr>
        <w:t>perzisztenciája</w:t>
      </w:r>
      <w:proofErr w:type="spellEnd"/>
      <w:r w:rsidR="005D285B" w:rsidRPr="00C5194D">
        <w:rPr>
          <w:b/>
          <w:bCs/>
          <w:szCs w:val="22"/>
        </w:rPr>
        <w:t xml:space="preserve"> gyermekek</w:t>
      </w:r>
      <w:r w:rsidRPr="00C5194D">
        <w:rPr>
          <w:b/>
        </w:rPr>
        <w:t xml:space="preserve">, </w:t>
      </w:r>
      <w:r w:rsidR="005D285B" w:rsidRPr="00C5194D">
        <w:rPr>
          <w:b/>
        </w:rPr>
        <w:t>serdülők és felnőttek esetében az ADACEL POLIO beadása után</w:t>
      </w:r>
      <w:r w:rsidRPr="00C5194D">
        <w:rPr>
          <w:b/>
        </w:rPr>
        <w:t xml:space="preserve"> 1, 3, 5</w:t>
      </w:r>
      <w:r w:rsidR="005D285B" w:rsidRPr="00C5194D">
        <w:rPr>
          <w:b/>
        </w:rPr>
        <w:t>,</w:t>
      </w:r>
      <w:r w:rsidRPr="00C5194D">
        <w:rPr>
          <w:b/>
        </w:rPr>
        <w:t xml:space="preserve"> </w:t>
      </w:r>
      <w:r w:rsidR="005D285B" w:rsidRPr="00C5194D">
        <w:rPr>
          <w:b/>
        </w:rPr>
        <w:t>és</w:t>
      </w:r>
      <w:r w:rsidRPr="00C5194D">
        <w:rPr>
          <w:b/>
        </w:rPr>
        <w:t xml:space="preserve"> 10 </w:t>
      </w:r>
      <w:r w:rsidR="005D285B" w:rsidRPr="00C5194D">
        <w:rPr>
          <w:b/>
        </w:rPr>
        <w:t>évvel</w:t>
      </w:r>
      <w:r w:rsidRPr="00C5194D">
        <w:rPr>
          <w:b/>
        </w:rPr>
        <w:t xml:space="preserve"> (ITT </w:t>
      </w:r>
      <w:r w:rsidR="005D285B" w:rsidRPr="00C5194D">
        <w:rPr>
          <w:b/>
        </w:rPr>
        <w:t>p</w:t>
      </w:r>
      <w:r w:rsidRPr="00C5194D">
        <w:rPr>
          <w:b/>
        </w:rPr>
        <w:t>opul</w:t>
      </w:r>
      <w:r w:rsidR="005D285B" w:rsidRPr="00C5194D">
        <w:rPr>
          <w:b/>
        </w:rPr>
        <w:t>áció</w:t>
      </w:r>
      <w:r w:rsidRPr="00C5194D">
        <w:rPr>
          <w:b/>
          <w:vertAlign w:val="superscript"/>
        </w:rPr>
        <w:t>1</w:t>
      </w:r>
      <w:r w:rsidRPr="00C5194D">
        <w:rPr>
          <w:b/>
        </w:rPr>
        <w:t>)</w:t>
      </w:r>
    </w:p>
    <w:tbl>
      <w:tblPr>
        <w:tblW w:w="90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6"/>
        <w:gridCol w:w="775"/>
        <w:gridCol w:w="625"/>
        <w:gridCol w:w="625"/>
        <w:gridCol w:w="625"/>
        <w:gridCol w:w="583"/>
        <w:gridCol w:w="697"/>
        <w:gridCol w:w="697"/>
        <w:gridCol w:w="697"/>
        <w:gridCol w:w="604"/>
        <w:gridCol w:w="850"/>
        <w:gridCol w:w="564"/>
        <w:gridCol w:w="604"/>
      </w:tblGrid>
      <w:tr w:rsidR="00333F5B" w:rsidRPr="00220307" w14:paraId="0FEF8F9E" w14:textId="77777777" w:rsidTr="00C5194D">
        <w:trPr>
          <w:trHeight w:val="340"/>
          <w:tblHeader/>
          <w:jc w:val="center"/>
        </w:trPr>
        <w:tc>
          <w:tcPr>
            <w:tcW w:w="19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ABAEBD" w14:textId="77777777" w:rsidR="00333F5B" w:rsidRPr="00C5194D" w:rsidRDefault="00333F5B" w:rsidP="005D285B">
            <w:pPr>
              <w:keepNext/>
              <w:spacing w:after="120"/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5B845E" w14:textId="6FE8BA1A" w:rsidR="00333F5B" w:rsidRPr="00C5194D" w:rsidRDefault="005E5216" w:rsidP="005D285B">
            <w:pPr>
              <w:keepNext/>
              <w:jc w:val="center"/>
              <w:rPr>
                <w:b/>
                <w:iCs/>
                <w:sz w:val="19"/>
                <w:szCs w:val="19"/>
              </w:rPr>
            </w:pPr>
            <w:r w:rsidRPr="00C5194D">
              <w:rPr>
                <w:b/>
                <w:iCs/>
                <w:sz w:val="19"/>
                <w:szCs w:val="19"/>
              </w:rPr>
              <w:t>Gyermekek</w:t>
            </w:r>
          </w:p>
          <w:p w14:paraId="7CF1DFCA" w14:textId="5A9C4DE2" w:rsidR="00333F5B" w:rsidRPr="00C5194D" w:rsidRDefault="00333F5B" w:rsidP="003A038F">
            <w:pPr>
              <w:keepNext/>
              <w:jc w:val="center"/>
              <w:rPr>
                <w:iCs/>
                <w:sz w:val="19"/>
                <w:szCs w:val="19"/>
                <w:vertAlign w:val="superscript"/>
              </w:rPr>
            </w:pPr>
            <w:r w:rsidRPr="00C5194D">
              <w:rPr>
                <w:iCs/>
                <w:sz w:val="19"/>
                <w:szCs w:val="19"/>
              </w:rPr>
              <w:t>(3</w:t>
            </w:r>
            <w:r w:rsidR="00D853E1" w:rsidRPr="00C5194D">
              <w:rPr>
                <w:iCs/>
                <w:sz w:val="19"/>
                <w:szCs w:val="19"/>
              </w:rPr>
              <w:t>,</w:t>
            </w:r>
            <w:r w:rsidR="005E5216" w:rsidRPr="00C5194D">
              <w:rPr>
                <w:iCs/>
                <w:sz w:val="19"/>
                <w:szCs w:val="19"/>
              </w:rPr>
              <w:t>5</w:t>
            </w:r>
            <w:r w:rsidR="003A038F" w:rsidRPr="00C5194D">
              <w:rPr>
                <w:iCs/>
                <w:sz w:val="19"/>
                <w:szCs w:val="19"/>
              </w:rPr>
              <w:t>–</w:t>
            </w:r>
            <w:r w:rsidRPr="00C5194D">
              <w:rPr>
                <w:iCs/>
                <w:sz w:val="19"/>
                <w:szCs w:val="19"/>
              </w:rPr>
              <w:t xml:space="preserve">5 </w:t>
            </w:r>
            <w:r w:rsidR="005E5216" w:rsidRPr="00C5194D">
              <w:rPr>
                <w:iCs/>
                <w:sz w:val="19"/>
                <w:szCs w:val="19"/>
              </w:rPr>
              <w:t>évesek</w:t>
            </w:r>
            <w:proofErr w:type="gramStart"/>
            <w:r w:rsidRPr="00C5194D">
              <w:rPr>
                <w:iCs/>
                <w:sz w:val="19"/>
                <w:szCs w:val="19"/>
              </w:rPr>
              <w:t>)</w:t>
            </w:r>
            <w:r w:rsidRPr="00C5194D">
              <w:rPr>
                <w:iCs/>
                <w:sz w:val="19"/>
                <w:szCs w:val="19"/>
                <w:vertAlign w:val="superscript"/>
              </w:rPr>
              <w:t>2</w:t>
            </w:r>
            <w:proofErr w:type="gramEnd"/>
          </w:p>
        </w:tc>
        <w:tc>
          <w:tcPr>
            <w:tcW w:w="26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339D2" w14:textId="283F4F89" w:rsidR="00333F5B" w:rsidRPr="00C5194D" w:rsidRDefault="005E5216" w:rsidP="005D285B">
            <w:pPr>
              <w:keepNext/>
              <w:jc w:val="center"/>
              <w:rPr>
                <w:b/>
                <w:iCs/>
                <w:sz w:val="19"/>
                <w:szCs w:val="19"/>
              </w:rPr>
            </w:pPr>
            <w:r w:rsidRPr="00C5194D">
              <w:rPr>
                <w:b/>
                <w:iCs/>
                <w:sz w:val="19"/>
                <w:szCs w:val="19"/>
              </w:rPr>
              <w:t>Serdülők</w:t>
            </w:r>
          </w:p>
          <w:p w14:paraId="706E2DCA" w14:textId="3964B0F1" w:rsidR="00333F5B" w:rsidRPr="00C5194D" w:rsidRDefault="00333F5B" w:rsidP="003A038F">
            <w:pPr>
              <w:keepNext/>
              <w:jc w:val="center"/>
              <w:rPr>
                <w:iCs/>
                <w:sz w:val="19"/>
                <w:szCs w:val="19"/>
              </w:rPr>
            </w:pPr>
            <w:r w:rsidRPr="00C5194D">
              <w:rPr>
                <w:iCs/>
                <w:sz w:val="19"/>
                <w:szCs w:val="19"/>
              </w:rPr>
              <w:t>(11</w:t>
            </w:r>
            <w:r w:rsidR="003A038F" w:rsidRPr="00C5194D">
              <w:rPr>
                <w:iCs/>
                <w:sz w:val="19"/>
                <w:szCs w:val="19"/>
              </w:rPr>
              <w:t>–</w:t>
            </w:r>
            <w:r w:rsidRPr="00C5194D">
              <w:rPr>
                <w:iCs/>
                <w:sz w:val="19"/>
                <w:szCs w:val="19"/>
              </w:rPr>
              <w:t xml:space="preserve">17 </w:t>
            </w:r>
            <w:r w:rsidR="005E5216" w:rsidRPr="00C5194D">
              <w:rPr>
                <w:iCs/>
                <w:sz w:val="19"/>
                <w:szCs w:val="19"/>
              </w:rPr>
              <w:t>évesek</w:t>
            </w:r>
            <w:proofErr w:type="gramStart"/>
            <w:r w:rsidRPr="00C5194D">
              <w:rPr>
                <w:iCs/>
                <w:sz w:val="19"/>
                <w:szCs w:val="19"/>
              </w:rPr>
              <w:t>)</w:t>
            </w:r>
            <w:r w:rsidRPr="00C5194D">
              <w:rPr>
                <w:iCs/>
                <w:sz w:val="19"/>
                <w:szCs w:val="19"/>
                <w:vertAlign w:val="superscript"/>
              </w:rPr>
              <w:t>2</w:t>
            </w:r>
            <w:proofErr w:type="gramEnd"/>
          </w:p>
        </w:tc>
        <w:tc>
          <w:tcPr>
            <w:tcW w:w="26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F8BED" w14:textId="67AD9AD6" w:rsidR="00333F5B" w:rsidRPr="00C5194D" w:rsidRDefault="005E5216" w:rsidP="005D285B">
            <w:pPr>
              <w:keepNext/>
              <w:jc w:val="center"/>
              <w:rPr>
                <w:b/>
                <w:iCs/>
                <w:sz w:val="19"/>
                <w:szCs w:val="19"/>
              </w:rPr>
            </w:pPr>
            <w:r w:rsidRPr="00C5194D">
              <w:rPr>
                <w:b/>
                <w:iCs/>
                <w:sz w:val="19"/>
                <w:szCs w:val="19"/>
              </w:rPr>
              <w:t>Felnőttek</w:t>
            </w:r>
          </w:p>
          <w:p w14:paraId="1407F285" w14:textId="66E4DF38" w:rsidR="00333F5B" w:rsidRPr="00C5194D" w:rsidRDefault="00333F5B" w:rsidP="003A038F">
            <w:pPr>
              <w:keepNext/>
              <w:jc w:val="center"/>
              <w:rPr>
                <w:bCs/>
                <w:iCs/>
                <w:sz w:val="19"/>
                <w:szCs w:val="19"/>
              </w:rPr>
            </w:pPr>
            <w:r w:rsidRPr="00C5194D">
              <w:rPr>
                <w:bCs/>
                <w:iCs/>
                <w:sz w:val="19"/>
                <w:szCs w:val="19"/>
              </w:rPr>
              <w:t>(18</w:t>
            </w:r>
            <w:r w:rsidR="003A038F" w:rsidRPr="00C5194D">
              <w:rPr>
                <w:bCs/>
                <w:iCs/>
                <w:sz w:val="19"/>
                <w:szCs w:val="19"/>
              </w:rPr>
              <w:t>–</w:t>
            </w:r>
            <w:r w:rsidRPr="00C5194D">
              <w:rPr>
                <w:bCs/>
                <w:iCs/>
                <w:sz w:val="19"/>
                <w:szCs w:val="19"/>
              </w:rPr>
              <w:t xml:space="preserve">64 </w:t>
            </w:r>
            <w:r w:rsidR="005E5216" w:rsidRPr="00C5194D">
              <w:rPr>
                <w:bCs/>
                <w:iCs/>
                <w:sz w:val="19"/>
                <w:szCs w:val="19"/>
              </w:rPr>
              <w:t>évesek</w:t>
            </w:r>
            <w:proofErr w:type="gramStart"/>
            <w:r w:rsidRPr="00C5194D">
              <w:rPr>
                <w:bCs/>
                <w:iCs/>
                <w:sz w:val="19"/>
                <w:szCs w:val="19"/>
              </w:rPr>
              <w:t>)</w:t>
            </w:r>
            <w:r w:rsidRPr="00C5194D">
              <w:rPr>
                <w:bCs/>
                <w:iCs/>
                <w:sz w:val="19"/>
                <w:szCs w:val="19"/>
                <w:vertAlign w:val="superscript"/>
              </w:rPr>
              <w:t>2</w:t>
            </w:r>
            <w:proofErr w:type="gramEnd"/>
          </w:p>
        </w:tc>
      </w:tr>
      <w:tr w:rsidR="005E3063" w:rsidRPr="00220307" w14:paraId="432C702F" w14:textId="77777777" w:rsidTr="00C5194D">
        <w:trPr>
          <w:trHeight w:val="498"/>
          <w:tblHeader/>
          <w:jc w:val="center"/>
        </w:trPr>
        <w:tc>
          <w:tcPr>
            <w:tcW w:w="19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6555D2" w14:textId="4203F84F" w:rsidR="005E3063" w:rsidRPr="00C5194D" w:rsidRDefault="003A038F" w:rsidP="003A038F">
            <w:pPr>
              <w:keepNext/>
              <w:spacing w:before="20" w:after="20"/>
              <w:rPr>
                <w:b/>
                <w:bCs/>
                <w:sz w:val="19"/>
                <w:szCs w:val="19"/>
              </w:rPr>
            </w:pPr>
            <w:r w:rsidRPr="00C5194D">
              <w:rPr>
                <w:b/>
                <w:bCs/>
                <w:szCs w:val="22"/>
              </w:rPr>
              <w:t>A</w:t>
            </w:r>
            <w:r w:rsidR="005E3063" w:rsidRPr="00C5194D">
              <w:rPr>
                <w:b/>
                <w:bCs/>
                <w:szCs w:val="22"/>
              </w:rPr>
              <w:t xml:space="preserve">z ADACEL POLIO beadása </w:t>
            </w:r>
            <w:r w:rsidRPr="00C5194D">
              <w:rPr>
                <w:b/>
                <w:bCs/>
                <w:szCs w:val="22"/>
              </w:rPr>
              <w:t>óta eltelt idő</w:t>
            </w:r>
          </w:p>
        </w:tc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9A46AF" w14:textId="77777777" w:rsidR="005E3063" w:rsidRPr="00C5194D" w:rsidRDefault="005E3063" w:rsidP="005E3063">
            <w:pPr>
              <w:keepNext/>
              <w:jc w:val="center"/>
              <w:rPr>
                <w:b/>
                <w:bCs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 xml:space="preserve">1 </w:t>
            </w:r>
          </w:p>
          <w:p w14:paraId="2F9688E8" w14:textId="5B229471" w:rsidR="005E3063" w:rsidRPr="00C5194D" w:rsidRDefault="005E3063" w:rsidP="005E3063">
            <w:pPr>
              <w:keepNext/>
              <w:jc w:val="center"/>
              <w:rPr>
                <w:b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>év</w:t>
            </w:r>
          </w:p>
        </w:tc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93B31D" w14:textId="77777777" w:rsidR="005E3063" w:rsidRPr="00C5194D" w:rsidRDefault="005E3063" w:rsidP="005E3063">
            <w:pPr>
              <w:keepNext/>
              <w:jc w:val="center"/>
              <w:rPr>
                <w:b/>
                <w:bCs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 xml:space="preserve">3 </w:t>
            </w:r>
          </w:p>
          <w:p w14:paraId="3D0F0453" w14:textId="5A6E1E77" w:rsidR="005E3063" w:rsidRPr="00C5194D" w:rsidRDefault="005E3063" w:rsidP="005E3063">
            <w:pPr>
              <w:keepNext/>
              <w:jc w:val="center"/>
              <w:rPr>
                <w:b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>év</w:t>
            </w:r>
          </w:p>
        </w:tc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E11325" w14:textId="77777777" w:rsidR="005E3063" w:rsidRPr="00C5194D" w:rsidRDefault="005E3063" w:rsidP="005E3063">
            <w:pPr>
              <w:keepNext/>
              <w:jc w:val="center"/>
              <w:rPr>
                <w:b/>
                <w:bCs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 xml:space="preserve">5 </w:t>
            </w:r>
          </w:p>
          <w:p w14:paraId="0425A80B" w14:textId="13FC9B5E" w:rsidR="005E3063" w:rsidRPr="00C5194D" w:rsidRDefault="005E3063" w:rsidP="005E3063">
            <w:pPr>
              <w:keepNext/>
              <w:jc w:val="center"/>
              <w:rPr>
                <w:b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>év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73B3F7" w14:textId="77777777" w:rsidR="005E3063" w:rsidRPr="00C5194D" w:rsidRDefault="005E3063" w:rsidP="005E3063">
            <w:pPr>
              <w:keepNext/>
              <w:jc w:val="center"/>
              <w:rPr>
                <w:b/>
                <w:bCs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 xml:space="preserve">1 </w:t>
            </w:r>
          </w:p>
          <w:p w14:paraId="33AC50D7" w14:textId="75CBDAE7" w:rsidR="005E3063" w:rsidRPr="00C5194D" w:rsidRDefault="005E3063" w:rsidP="005E3063">
            <w:pPr>
              <w:keepNext/>
              <w:jc w:val="center"/>
              <w:rPr>
                <w:b/>
                <w:bCs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>év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9F382B" w14:textId="77777777" w:rsidR="005E3063" w:rsidRPr="00C5194D" w:rsidRDefault="005E3063" w:rsidP="005E3063">
            <w:pPr>
              <w:keepNext/>
              <w:jc w:val="center"/>
              <w:rPr>
                <w:b/>
                <w:bCs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 xml:space="preserve">3 </w:t>
            </w:r>
          </w:p>
          <w:p w14:paraId="215A9627" w14:textId="773A8B2E" w:rsidR="005E3063" w:rsidRPr="00C5194D" w:rsidRDefault="005E3063" w:rsidP="005E3063">
            <w:pPr>
              <w:keepNext/>
              <w:jc w:val="center"/>
              <w:rPr>
                <w:b/>
                <w:bCs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>év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6DC74C" w14:textId="77777777" w:rsidR="005E3063" w:rsidRPr="00C5194D" w:rsidRDefault="005E3063" w:rsidP="005E3063">
            <w:pPr>
              <w:keepNext/>
              <w:jc w:val="center"/>
              <w:rPr>
                <w:b/>
                <w:bCs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 xml:space="preserve">5 </w:t>
            </w:r>
          </w:p>
          <w:p w14:paraId="2F6FAD70" w14:textId="3B835BCB" w:rsidR="005E3063" w:rsidRPr="00C5194D" w:rsidRDefault="005E3063" w:rsidP="005E3063">
            <w:pPr>
              <w:keepNext/>
              <w:jc w:val="center"/>
              <w:rPr>
                <w:b/>
                <w:bCs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>év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F41600" w14:textId="77777777" w:rsidR="005E3063" w:rsidRPr="00C5194D" w:rsidRDefault="005E3063" w:rsidP="005E3063">
            <w:pPr>
              <w:keepNext/>
              <w:jc w:val="center"/>
              <w:rPr>
                <w:b/>
                <w:bCs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>10</w:t>
            </w:r>
          </w:p>
          <w:p w14:paraId="6A5D72AF" w14:textId="724A282C" w:rsidR="005E3063" w:rsidRPr="00C5194D" w:rsidRDefault="005E3063" w:rsidP="005E3063">
            <w:pPr>
              <w:keepNext/>
              <w:jc w:val="center"/>
              <w:rPr>
                <w:b/>
                <w:bCs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 xml:space="preserve"> év</w:t>
            </w:r>
          </w:p>
        </w:tc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1DAFB6" w14:textId="77777777" w:rsidR="005E3063" w:rsidRPr="00C5194D" w:rsidRDefault="005E3063" w:rsidP="005E3063">
            <w:pPr>
              <w:keepNext/>
              <w:jc w:val="center"/>
              <w:rPr>
                <w:b/>
                <w:bCs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 xml:space="preserve">1 </w:t>
            </w:r>
          </w:p>
          <w:p w14:paraId="55B165C5" w14:textId="7EEAAD2F" w:rsidR="005E3063" w:rsidRPr="00C5194D" w:rsidRDefault="005E3063" w:rsidP="005E3063">
            <w:pPr>
              <w:keepNext/>
              <w:jc w:val="center"/>
              <w:rPr>
                <w:b/>
                <w:bCs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>év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8FE2A5" w14:textId="77777777" w:rsidR="005E3063" w:rsidRPr="00C5194D" w:rsidRDefault="005E3063" w:rsidP="005E3063">
            <w:pPr>
              <w:keepNext/>
              <w:jc w:val="center"/>
              <w:rPr>
                <w:b/>
                <w:bCs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 xml:space="preserve">3 </w:t>
            </w:r>
          </w:p>
          <w:p w14:paraId="6196335F" w14:textId="6CF69E31" w:rsidR="005E3063" w:rsidRPr="00C5194D" w:rsidRDefault="005E3063" w:rsidP="005E3063">
            <w:pPr>
              <w:keepNext/>
              <w:jc w:val="center"/>
              <w:rPr>
                <w:b/>
                <w:bCs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>év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9F7613" w14:textId="77777777" w:rsidR="005E3063" w:rsidRPr="00C5194D" w:rsidRDefault="005E3063" w:rsidP="005E3063">
            <w:pPr>
              <w:keepNext/>
              <w:jc w:val="center"/>
              <w:rPr>
                <w:b/>
                <w:bCs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 xml:space="preserve">5 </w:t>
            </w:r>
          </w:p>
          <w:p w14:paraId="08E43635" w14:textId="2C817E29" w:rsidR="005E3063" w:rsidRPr="00C5194D" w:rsidRDefault="005E3063" w:rsidP="005E3063">
            <w:pPr>
              <w:keepNext/>
              <w:jc w:val="center"/>
              <w:rPr>
                <w:b/>
                <w:bCs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>év</w:t>
            </w:r>
          </w:p>
        </w:tc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16D141" w14:textId="77777777" w:rsidR="005E3063" w:rsidRPr="00C5194D" w:rsidRDefault="005E3063" w:rsidP="005E3063">
            <w:pPr>
              <w:keepNext/>
              <w:jc w:val="center"/>
              <w:rPr>
                <w:b/>
                <w:bCs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>10</w:t>
            </w:r>
          </w:p>
          <w:p w14:paraId="3600438E" w14:textId="4166922A" w:rsidR="005E3063" w:rsidRPr="00C5194D" w:rsidRDefault="005E3063" w:rsidP="005E3063">
            <w:pPr>
              <w:keepNext/>
              <w:jc w:val="center"/>
              <w:rPr>
                <w:b/>
                <w:bCs/>
                <w:iCs/>
                <w:sz w:val="19"/>
                <w:szCs w:val="19"/>
              </w:rPr>
            </w:pPr>
            <w:r w:rsidRPr="00C5194D">
              <w:rPr>
                <w:b/>
                <w:bCs/>
                <w:iCs/>
                <w:sz w:val="19"/>
                <w:szCs w:val="19"/>
              </w:rPr>
              <w:t>év</w:t>
            </w:r>
          </w:p>
        </w:tc>
      </w:tr>
      <w:tr w:rsidR="005E3063" w:rsidRPr="00220307" w14:paraId="3768E7C0" w14:textId="77777777" w:rsidTr="00C5194D">
        <w:trPr>
          <w:trHeight w:val="138"/>
          <w:tblHeader/>
          <w:jc w:val="center"/>
        </w:trPr>
        <w:tc>
          <w:tcPr>
            <w:tcW w:w="19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D88D7F" w14:textId="117070CE" w:rsidR="005E3063" w:rsidRPr="00C5194D" w:rsidRDefault="005E3063" w:rsidP="005E3063">
            <w:pPr>
              <w:keepNext/>
              <w:spacing w:after="120"/>
              <w:rPr>
                <w:b/>
                <w:bCs/>
                <w:sz w:val="19"/>
                <w:szCs w:val="19"/>
              </w:rPr>
            </w:pPr>
            <w:r w:rsidRPr="00C5194D">
              <w:rPr>
                <w:b/>
                <w:bCs/>
                <w:szCs w:val="22"/>
              </w:rPr>
              <w:t>Résztvevők</w:t>
            </w:r>
          </w:p>
        </w:tc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B9137D" w14:textId="2D59BA74" w:rsidR="005E3063" w:rsidRPr="00C5194D" w:rsidRDefault="005E3063" w:rsidP="003A038F">
            <w:pPr>
              <w:keepNext/>
              <w:spacing w:before="40" w:after="40"/>
              <w:jc w:val="center"/>
              <w:rPr>
                <w:iCs/>
                <w:sz w:val="19"/>
                <w:szCs w:val="19"/>
              </w:rPr>
            </w:pPr>
            <w:r w:rsidRPr="00C5194D">
              <w:rPr>
                <w:iCs/>
                <w:sz w:val="19"/>
                <w:szCs w:val="19"/>
              </w:rPr>
              <w:t>N=</w:t>
            </w:r>
            <w:r w:rsidR="003A038F" w:rsidRPr="00C5194D">
              <w:rPr>
                <w:iCs/>
                <w:sz w:val="19"/>
                <w:szCs w:val="19"/>
              </w:rPr>
              <w:br/>
            </w:r>
            <w:r w:rsidRPr="00C5194D">
              <w:rPr>
                <w:iCs/>
                <w:sz w:val="19"/>
                <w:szCs w:val="19"/>
              </w:rPr>
              <w:t>36</w:t>
            </w:r>
            <w:r w:rsidR="003A038F" w:rsidRPr="00C5194D">
              <w:rPr>
                <w:iCs/>
                <w:sz w:val="19"/>
                <w:szCs w:val="19"/>
              </w:rPr>
              <w:t>–</w:t>
            </w:r>
            <w:r w:rsidRPr="00C5194D">
              <w:rPr>
                <w:iCs/>
                <w:sz w:val="19"/>
                <w:szCs w:val="19"/>
              </w:rPr>
              <w:t>37</w:t>
            </w:r>
          </w:p>
        </w:tc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2D476C" w14:textId="19D773C9" w:rsidR="005E3063" w:rsidRPr="00C5194D" w:rsidRDefault="005E3063" w:rsidP="005E3063">
            <w:pPr>
              <w:keepNext/>
              <w:spacing w:before="40" w:after="40"/>
              <w:jc w:val="center"/>
              <w:rPr>
                <w:iCs/>
                <w:sz w:val="19"/>
                <w:szCs w:val="19"/>
              </w:rPr>
            </w:pPr>
            <w:r w:rsidRPr="00C5194D">
              <w:rPr>
                <w:iCs/>
                <w:sz w:val="19"/>
                <w:szCs w:val="19"/>
              </w:rPr>
              <w:t>N=</w:t>
            </w:r>
            <w:r w:rsidR="003A038F" w:rsidRPr="00C5194D">
              <w:rPr>
                <w:iCs/>
                <w:sz w:val="19"/>
                <w:szCs w:val="19"/>
              </w:rPr>
              <w:br/>
            </w:r>
            <w:r w:rsidRPr="00C5194D">
              <w:rPr>
                <w:iCs/>
                <w:sz w:val="19"/>
                <w:szCs w:val="19"/>
              </w:rPr>
              <w:t>36</w:t>
            </w:r>
          </w:p>
        </w:tc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19F018" w14:textId="6652C01E" w:rsidR="005E3063" w:rsidRPr="00C5194D" w:rsidRDefault="005E3063" w:rsidP="003A038F">
            <w:pPr>
              <w:keepNext/>
              <w:spacing w:before="40" w:after="40"/>
              <w:jc w:val="center"/>
              <w:rPr>
                <w:iCs/>
                <w:sz w:val="19"/>
                <w:szCs w:val="19"/>
              </w:rPr>
            </w:pPr>
            <w:r w:rsidRPr="00C5194D">
              <w:rPr>
                <w:iCs/>
                <w:sz w:val="19"/>
                <w:szCs w:val="19"/>
              </w:rPr>
              <w:t>N=</w:t>
            </w:r>
            <w:r w:rsidR="003A038F" w:rsidRPr="00C5194D">
              <w:rPr>
                <w:iCs/>
                <w:sz w:val="19"/>
                <w:szCs w:val="19"/>
              </w:rPr>
              <w:br/>
            </w:r>
            <w:r w:rsidRPr="00C5194D">
              <w:rPr>
                <w:iCs/>
                <w:sz w:val="19"/>
                <w:szCs w:val="19"/>
              </w:rPr>
              <w:t>38</w:t>
            </w:r>
            <w:r w:rsidR="003A038F" w:rsidRPr="00C5194D">
              <w:rPr>
                <w:iCs/>
                <w:sz w:val="19"/>
                <w:szCs w:val="19"/>
              </w:rPr>
              <w:t>–</w:t>
            </w:r>
            <w:r w:rsidRPr="00C5194D">
              <w:rPr>
                <w:iCs/>
                <w:sz w:val="19"/>
                <w:szCs w:val="19"/>
              </w:rPr>
              <w:t>48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1CC9AC" w14:textId="0AE31652" w:rsidR="005E3063" w:rsidRPr="00C5194D" w:rsidRDefault="005E3063" w:rsidP="005E3063">
            <w:pPr>
              <w:keepNext/>
              <w:spacing w:before="40" w:after="40"/>
              <w:jc w:val="center"/>
              <w:rPr>
                <w:iCs/>
                <w:sz w:val="19"/>
                <w:szCs w:val="19"/>
              </w:rPr>
            </w:pPr>
            <w:r w:rsidRPr="00C5194D">
              <w:rPr>
                <w:iCs/>
                <w:sz w:val="19"/>
                <w:szCs w:val="19"/>
              </w:rPr>
              <w:t>N=</w:t>
            </w:r>
            <w:r w:rsidR="003A038F" w:rsidRPr="00C5194D">
              <w:rPr>
                <w:iCs/>
                <w:sz w:val="19"/>
                <w:szCs w:val="19"/>
              </w:rPr>
              <w:br/>
            </w:r>
            <w:r w:rsidRPr="00C5194D">
              <w:rPr>
                <w:iCs/>
                <w:sz w:val="19"/>
                <w:szCs w:val="19"/>
              </w:rPr>
              <w:t>64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719630" w14:textId="5761AFFA" w:rsidR="005E3063" w:rsidRPr="00C5194D" w:rsidRDefault="005E3063" w:rsidP="005E3063">
            <w:pPr>
              <w:keepNext/>
              <w:spacing w:before="40" w:after="40"/>
              <w:jc w:val="center"/>
              <w:rPr>
                <w:iCs/>
                <w:sz w:val="19"/>
                <w:szCs w:val="19"/>
              </w:rPr>
            </w:pPr>
            <w:r w:rsidRPr="00C5194D">
              <w:rPr>
                <w:iCs/>
                <w:sz w:val="19"/>
                <w:szCs w:val="19"/>
              </w:rPr>
              <w:t>N=</w:t>
            </w:r>
            <w:r w:rsidR="003A038F" w:rsidRPr="00C5194D">
              <w:rPr>
                <w:iCs/>
                <w:sz w:val="19"/>
                <w:szCs w:val="19"/>
              </w:rPr>
              <w:br/>
            </w:r>
            <w:r w:rsidRPr="00C5194D">
              <w:rPr>
                <w:iCs/>
                <w:sz w:val="19"/>
                <w:szCs w:val="19"/>
              </w:rPr>
              <w:t>117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9B8CF2" w14:textId="52017605" w:rsidR="005E3063" w:rsidRPr="00C5194D" w:rsidRDefault="005E3063" w:rsidP="005E3063">
            <w:pPr>
              <w:keepNext/>
              <w:spacing w:before="40" w:after="40"/>
              <w:jc w:val="center"/>
              <w:rPr>
                <w:iCs/>
                <w:sz w:val="19"/>
                <w:szCs w:val="19"/>
              </w:rPr>
            </w:pPr>
            <w:r w:rsidRPr="00C5194D">
              <w:rPr>
                <w:iCs/>
                <w:sz w:val="19"/>
                <w:szCs w:val="19"/>
              </w:rPr>
              <w:t>N=</w:t>
            </w:r>
            <w:r w:rsidR="003A038F" w:rsidRPr="00C5194D">
              <w:rPr>
                <w:iCs/>
                <w:sz w:val="19"/>
                <w:szCs w:val="19"/>
              </w:rPr>
              <w:br/>
            </w:r>
            <w:r w:rsidRPr="00C5194D">
              <w:rPr>
                <w:iCs/>
                <w:sz w:val="19"/>
                <w:szCs w:val="19"/>
              </w:rPr>
              <w:t>108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7B1421" w14:textId="0FA11FC9" w:rsidR="005E3063" w:rsidRPr="00C5194D" w:rsidRDefault="005E3063" w:rsidP="003A038F">
            <w:pPr>
              <w:keepNext/>
              <w:spacing w:before="40" w:after="40"/>
              <w:jc w:val="center"/>
              <w:rPr>
                <w:iCs/>
                <w:sz w:val="19"/>
                <w:szCs w:val="19"/>
              </w:rPr>
            </w:pPr>
            <w:r w:rsidRPr="00C5194D">
              <w:rPr>
                <w:iCs/>
                <w:sz w:val="19"/>
                <w:szCs w:val="19"/>
              </w:rPr>
              <w:t>N=</w:t>
            </w:r>
            <w:r w:rsidR="003A038F" w:rsidRPr="00C5194D">
              <w:rPr>
                <w:iCs/>
                <w:sz w:val="19"/>
                <w:szCs w:val="19"/>
              </w:rPr>
              <w:br/>
            </w:r>
            <w:r w:rsidRPr="00C5194D">
              <w:rPr>
                <w:iCs/>
                <w:sz w:val="19"/>
                <w:szCs w:val="19"/>
              </w:rPr>
              <w:t>97</w:t>
            </w:r>
            <w:r w:rsidR="003A038F" w:rsidRPr="00C5194D">
              <w:rPr>
                <w:iCs/>
                <w:sz w:val="19"/>
                <w:szCs w:val="19"/>
              </w:rPr>
              <w:t>–</w:t>
            </w:r>
            <w:r w:rsidRPr="00C5194D">
              <w:rPr>
                <w:iCs/>
                <w:sz w:val="19"/>
                <w:szCs w:val="19"/>
              </w:rPr>
              <w:t>107</w:t>
            </w:r>
          </w:p>
        </w:tc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C00543" w14:textId="4D44EBD9" w:rsidR="005E3063" w:rsidRPr="00C5194D" w:rsidRDefault="005E3063" w:rsidP="005E3063">
            <w:pPr>
              <w:keepNext/>
              <w:spacing w:before="40" w:after="40"/>
              <w:jc w:val="center"/>
              <w:rPr>
                <w:iCs/>
                <w:sz w:val="19"/>
                <w:szCs w:val="19"/>
              </w:rPr>
            </w:pPr>
            <w:r w:rsidRPr="00C5194D">
              <w:rPr>
                <w:iCs/>
                <w:sz w:val="19"/>
                <w:szCs w:val="19"/>
              </w:rPr>
              <w:t>N=</w:t>
            </w:r>
            <w:r w:rsidR="003A038F" w:rsidRPr="00C5194D">
              <w:rPr>
                <w:iCs/>
                <w:sz w:val="19"/>
                <w:szCs w:val="19"/>
              </w:rPr>
              <w:br/>
            </w:r>
            <w:r w:rsidRPr="00C5194D">
              <w:rPr>
                <w:iCs/>
                <w:sz w:val="19"/>
                <w:szCs w:val="19"/>
              </w:rPr>
              <w:t>32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96BBEB" w14:textId="334D102D" w:rsidR="005E3063" w:rsidRPr="00C5194D" w:rsidRDefault="005E3063" w:rsidP="003A038F">
            <w:pPr>
              <w:keepNext/>
              <w:spacing w:before="40" w:after="40"/>
              <w:jc w:val="center"/>
              <w:rPr>
                <w:iCs/>
                <w:sz w:val="19"/>
                <w:szCs w:val="19"/>
              </w:rPr>
            </w:pPr>
            <w:r w:rsidRPr="00C5194D">
              <w:rPr>
                <w:iCs/>
                <w:sz w:val="19"/>
                <w:szCs w:val="19"/>
              </w:rPr>
              <w:t>N=</w:t>
            </w:r>
            <w:r w:rsidR="003A038F" w:rsidRPr="00C5194D">
              <w:rPr>
                <w:iCs/>
                <w:sz w:val="19"/>
                <w:szCs w:val="19"/>
              </w:rPr>
              <w:br/>
            </w:r>
            <w:r w:rsidRPr="00C5194D">
              <w:rPr>
                <w:iCs/>
                <w:sz w:val="19"/>
                <w:szCs w:val="19"/>
              </w:rPr>
              <w:t>135</w:t>
            </w:r>
            <w:r w:rsidR="003A038F" w:rsidRPr="00C5194D">
              <w:rPr>
                <w:iCs/>
                <w:sz w:val="19"/>
                <w:szCs w:val="19"/>
              </w:rPr>
              <w:t>–</w:t>
            </w:r>
            <w:r w:rsidRPr="00C5194D">
              <w:rPr>
                <w:iCs/>
                <w:sz w:val="19"/>
                <w:szCs w:val="19"/>
              </w:rPr>
              <w:t>136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B42BBE" w14:textId="0017BE44" w:rsidR="005E3063" w:rsidRPr="00C5194D" w:rsidRDefault="005E3063" w:rsidP="005E3063">
            <w:pPr>
              <w:keepNext/>
              <w:spacing w:before="40" w:after="40"/>
              <w:jc w:val="center"/>
              <w:rPr>
                <w:iCs/>
                <w:sz w:val="19"/>
                <w:szCs w:val="19"/>
              </w:rPr>
            </w:pPr>
            <w:r w:rsidRPr="00C5194D">
              <w:rPr>
                <w:iCs/>
                <w:sz w:val="19"/>
                <w:szCs w:val="19"/>
              </w:rPr>
              <w:t>N=</w:t>
            </w:r>
            <w:r w:rsidR="003A038F" w:rsidRPr="00C5194D">
              <w:rPr>
                <w:iCs/>
                <w:sz w:val="19"/>
                <w:szCs w:val="19"/>
              </w:rPr>
              <w:br/>
            </w:r>
            <w:r w:rsidRPr="00C5194D">
              <w:rPr>
                <w:iCs/>
                <w:sz w:val="19"/>
                <w:szCs w:val="19"/>
              </w:rPr>
              <w:t>127</w:t>
            </w:r>
          </w:p>
        </w:tc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FEFE27" w14:textId="2E7263FE" w:rsidR="005E3063" w:rsidRPr="00C5194D" w:rsidRDefault="005E3063" w:rsidP="003A038F">
            <w:pPr>
              <w:keepNext/>
              <w:spacing w:before="40" w:after="40"/>
              <w:jc w:val="center"/>
              <w:rPr>
                <w:iCs/>
                <w:sz w:val="19"/>
                <w:szCs w:val="19"/>
              </w:rPr>
            </w:pPr>
            <w:r w:rsidRPr="00C5194D">
              <w:rPr>
                <w:iCs/>
                <w:sz w:val="19"/>
                <w:szCs w:val="19"/>
              </w:rPr>
              <w:t>N=</w:t>
            </w:r>
            <w:r w:rsidR="003A038F" w:rsidRPr="00C5194D">
              <w:rPr>
                <w:iCs/>
                <w:sz w:val="19"/>
                <w:szCs w:val="19"/>
              </w:rPr>
              <w:br/>
            </w:r>
            <w:r w:rsidRPr="00C5194D">
              <w:rPr>
                <w:iCs/>
                <w:sz w:val="19"/>
                <w:szCs w:val="19"/>
              </w:rPr>
              <w:t>67</w:t>
            </w:r>
            <w:r w:rsidR="003A038F" w:rsidRPr="00C5194D">
              <w:rPr>
                <w:iCs/>
                <w:sz w:val="19"/>
                <w:szCs w:val="19"/>
              </w:rPr>
              <w:t>–</w:t>
            </w:r>
            <w:r w:rsidRPr="00C5194D">
              <w:rPr>
                <w:iCs/>
                <w:sz w:val="19"/>
                <w:szCs w:val="19"/>
              </w:rPr>
              <w:t>79</w:t>
            </w:r>
          </w:p>
        </w:tc>
      </w:tr>
      <w:tr w:rsidR="005E3063" w:rsidRPr="00220307" w14:paraId="22F1A7A4" w14:textId="77777777" w:rsidTr="00C5194D">
        <w:trPr>
          <w:trHeight w:val="386"/>
          <w:tblHeader/>
          <w:jc w:val="center"/>
        </w:trPr>
        <w:tc>
          <w:tcPr>
            <w:tcW w:w="190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8F7276" w14:textId="386AE7E3" w:rsidR="005E3063" w:rsidRPr="00C5194D" w:rsidRDefault="005E3063" w:rsidP="005E3063">
            <w:pPr>
              <w:keepNext/>
              <w:spacing w:before="20" w:after="20"/>
              <w:rPr>
                <w:b/>
                <w:bCs/>
                <w:sz w:val="19"/>
                <w:szCs w:val="19"/>
              </w:rPr>
            </w:pPr>
            <w:r w:rsidRPr="00C5194D">
              <w:rPr>
                <w:b/>
                <w:bCs/>
                <w:szCs w:val="22"/>
              </w:rPr>
              <w:t>Antitest</w:t>
            </w:r>
          </w:p>
        </w:tc>
        <w:tc>
          <w:tcPr>
            <w:tcW w:w="7171" w:type="dxa"/>
            <w:gridSpan w:val="1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26FE2B" w14:textId="28A14B2E" w:rsidR="005E3063" w:rsidRPr="00C5194D" w:rsidRDefault="005E3063" w:rsidP="005E3063">
            <w:pPr>
              <w:keepNext/>
              <w:spacing w:before="20" w:after="20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 w:rsidRPr="00C5194D">
              <w:rPr>
                <w:b/>
                <w:bCs/>
                <w:szCs w:val="22"/>
              </w:rPr>
              <w:t>szeroprotekció</w:t>
            </w:r>
            <w:proofErr w:type="spellEnd"/>
            <w:r w:rsidRPr="00C5194D">
              <w:rPr>
                <w:b/>
                <w:bCs/>
                <w:szCs w:val="22"/>
              </w:rPr>
              <w:t>/</w:t>
            </w:r>
            <w:proofErr w:type="spellStart"/>
            <w:r w:rsidRPr="00C5194D">
              <w:rPr>
                <w:b/>
                <w:bCs/>
                <w:szCs w:val="22"/>
              </w:rPr>
              <w:t>szeropozitivitás</w:t>
            </w:r>
            <w:proofErr w:type="spellEnd"/>
            <w:r w:rsidRPr="00C5194D">
              <w:rPr>
                <w:b/>
                <w:bCs/>
                <w:szCs w:val="22"/>
              </w:rPr>
              <w:t xml:space="preserve"> arány (%)</w:t>
            </w:r>
          </w:p>
        </w:tc>
      </w:tr>
      <w:tr w:rsidR="003B409F" w:rsidRPr="00220307" w14:paraId="60AA645F" w14:textId="77777777" w:rsidTr="00C5194D">
        <w:trPr>
          <w:trHeight w:val="386"/>
          <w:tblHeader/>
          <w:jc w:val="center"/>
        </w:trPr>
        <w:tc>
          <w:tcPr>
            <w:tcW w:w="1126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C47735" w14:textId="77777777" w:rsidR="003B409F" w:rsidRPr="00C5194D" w:rsidRDefault="003B409F" w:rsidP="003B409F">
            <w:pPr>
              <w:pStyle w:val="wcpTableColHeader"/>
              <w:spacing w:before="20" w:after="20"/>
              <w:jc w:val="left"/>
              <w:rPr>
                <w:szCs w:val="22"/>
              </w:rPr>
            </w:pPr>
            <w:r w:rsidRPr="00C5194D">
              <w:rPr>
                <w:szCs w:val="22"/>
              </w:rPr>
              <w:t>Diftéria</w:t>
            </w:r>
          </w:p>
          <w:p w14:paraId="745B3007" w14:textId="341DF54F" w:rsidR="003B409F" w:rsidRPr="00C5194D" w:rsidRDefault="003B409F" w:rsidP="003B409F">
            <w:pPr>
              <w:keepNext/>
              <w:spacing w:before="20" w:after="20"/>
              <w:rPr>
                <w:sz w:val="18"/>
                <w:szCs w:val="18"/>
              </w:rPr>
            </w:pPr>
            <w:r w:rsidRPr="00C5194D">
              <w:rPr>
                <w:szCs w:val="22"/>
              </w:rPr>
              <w:t>(SN, NE/ml)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4E68D0" w14:textId="4CB513EF" w:rsidR="003B409F" w:rsidRPr="00C5194D" w:rsidRDefault="003B409F" w:rsidP="003B409F">
            <w:pPr>
              <w:keepNext/>
              <w:spacing w:before="20" w:after="20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≥ 0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 xml:space="preserve">1 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17DF8A" w14:textId="4554E8F2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89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E75ACB" w14:textId="7E0AA5BB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72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92F749" w14:textId="79FBEEA3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75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259552" w14:textId="59E679F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71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9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DE308D" w14:textId="6B48EF51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85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2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F948D3" w14:textId="10133F92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77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1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6B7197" w14:textId="7113946C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68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5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F16468" w14:textId="6DF6B3D1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62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A5A63F" w14:textId="0F3D71D9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55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6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E7BAA2" w14:textId="51EB6B9B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35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EF9EC4" w14:textId="47C2218E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32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9</w:t>
            </w:r>
          </w:p>
        </w:tc>
      </w:tr>
      <w:tr w:rsidR="003B409F" w:rsidRPr="00220307" w14:paraId="0FBA1A52" w14:textId="77777777" w:rsidTr="00C5194D">
        <w:trPr>
          <w:trHeight w:val="260"/>
          <w:tblHeader/>
          <w:jc w:val="center"/>
        </w:trPr>
        <w:tc>
          <w:tcPr>
            <w:tcW w:w="1126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D97FF0" w14:textId="77777777" w:rsidR="003B409F" w:rsidRPr="00C5194D" w:rsidRDefault="003B409F" w:rsidP="003B409F">
            <w:pPr>
              <w:rPr>
                <w:sz w:val="19"/>
                <w:szCs w:val="19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0DC220" w14:textId="4A3A8454" w:rsidR="003B409F" w:rsidRPr="00C5194D" w:rsidRDefault="003B409F" w:rsidP="003B409F">
            <w:pPr>
              <w:keepNext/>
              <w:spacing w:before="20" w:after="20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≥ 0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 xml:space="preserve">01 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DD1859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FBD631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54D0B3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D70DAA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33F3CB" w14:textId="4DC24955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99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1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1CA60F" w14:textId="35E2DF9A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96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2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1B7C45" w14:textId="77F9C56B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99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1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7B2F59" w14:textId="5598FE04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90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D4195C" w14:textId="1808AB8D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91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DDC8D1" w14:textId="57D6F61A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79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6DF76E" w14:textId="223427F6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84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8</w:t>
            </w:r>
          </w:p>
        </w:tc>
      </w:tr>
      <w:tr w:rsidR="003B409F" w:rsidRPr="00220307" w14:paraId="14EE2279" w14:textId="77777777" w:rsidTr="00C5194D">
        <w:trPr>
          <w:trHeight w:val="71"/>
          <w:tblHeader/>
          <w:jc w:val="center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87ECBA" w14:textId="77777777" w:rsidR="003B409F" w:rsidRPr="00C5194D" w:rsidRDefault="003B409F" w:rsidP="003B409F">
            <w:pPr>
              <w:pStyle w:val="wcpTableColHeader"/>
              <w:spacing w:before="20" w:after="20"/>
              <w:jc w:val="left"/>
              <w:rPr>
                <w:szCs w:val="22"/>
              </w:rPr>
            </w:pPr>
            <w:r w:rsidRPr="00C5194D">
              <w:rPr>
                <w:szCs w:val="22"/>
              </w:rPr>
              <w:t>Tetanusz</w:t>
            </w:r>
          </w:p>
          <w:p w14:paraId="4C349EF2" w14:textId="46CF601A" w:rsidR="003B409F" w:rsidRPr="00C5194D" w:rsidRDefault="003B409F" w:rsidP="003B409F">
            <w:pPr>
              <w:keepNext/>
              <w:spacing w:before="20" w:after="20"/>
              <w:rPr>
                <w:sz w:val="18"/>
                <w:szCs w:val="18"/>
              </w:rPr>
            </w:pPr>
            <w:r w:rsidRPr="00C5194D">
              <w:rPr>
                <w:szCs w:val="22"/>
              </w:rPr>
              <w:t xml:space="preserve">(ELISA, </w:t>
            </w:r>
            <w:r w:rsidR="00787DB2" w:rsidRPr="00220307">
              <w:rPr>
                <w:szCs w:val="22"/>
              </w:rPr>
              <w:t>N</w:t>
            </w:r>
            <w:r w:rsidRPr="00C5194D">
              <w:rPr>
                <w:szCs w:val="22"/>
              </w:rPr>
              <w:t>E/ml)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C2815C" w14:textId="30A01144" w:rsidR="003B409F" w:rsidRPr="00C5194D" w:rsidRDefault="003B409F" w:rsidP="003B409F">
            <w:pPr>
              <w:keepNext/>
              <w:spacing w:before="20" w:after="20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≥ 0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 xml:space="preserve">1 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E958EC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053FE8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718FE3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A99A76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974DAD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8BB127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17EDB2" w14:textId="4E0C8AF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97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06BF45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E4B2B4" w14:textId="641B8673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97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8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A867CC" w14:textId="53864161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98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4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A2F717" w14:textId="34F59E21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93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7</w:t>
            </w:r>
          </w:p>
        </w:tc>
      </w:tr>
      <w:tr w:rsidR="003B409F" w:rsidRPr="00220307" w14:paraId="74E5004A" w14:textId="77777777" w:rsidTr="00C5194D">
        <w:trPr>
          <w:trHeight w:val="368"/>
          <w:tblHeader/>
          <w:jc w:val="center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7DEE40" w14:textId="5F905E40" w:rsidR="003B409F" w:rsidRPr="00C5194D" w:rsidRDefault="003B409F" w:rsidP="003B409F">
            <w:pPr>
              <w:pStyle w:val="wcpTableColHeader"/>
              <w:spacing w:before="20" w:after="20"/>
              <w:jc w:val="left"/>
              <w:rPr>
                <w:szCs w:val="22"/>
              </w:rPr>
            </w:pPr>
            <w:r w:rsidRPr="00C5194D">
              <w:rPr>
                <w:szCs w:val="22"/>
              </w:rPr>
              <w:t>Pertus</w:t>
            </w:r>
            <w:r w:rsidR="00DD097D" w:rsidRPr="00C5194D">
              <w:rPr>
                <w:szCs w:val="22"/>
              </w:rPr>
              <w:softHyphen/>
            </w:r>
            <w:r w:rsidRPr="00C5194D">
              <w:rPr>
                <w:szCs w:val="22"/>
              </w:rPr>
              <w:t>szisz</w:t>
            </w:r>
          </w:p>
          <w:p w14:paraId="2474AD56" w14:textId="7572D259" w:rsidR="003B409F" w:rsidRPr="00C5194D" w:rsidRDefault="003B409F" w:rsidP="00DD097D">
            <w:pPr>
              <w:keepNext/>
              <w:spacing w:before="20" w:after="20"/>
              <w:rPr>
                <w:sz w:val="18"/>
                <w:szCs w:val="18"/>
              </w:rPr>
            </w:pPr>
            <w:r w:rsidRPr="00C5194D">
              <w:rPr>
                <w:szCs w:val="22"/>
              </w:rPr>
              <w:t xml:space="preserve">(ELISA, </w:t>
            </w:r>
            <w:r w:rsidR="00DD097D" w:rsidRPr="00C5194D">
              <w:rPr>
                <w:szCs w:val="22"/>
              </w:rPr>
              <w:t>E</w:t>
            </w:r>
            <w:r w:rsidRPr="00C5194D">
              <w:rPr>
                <w:szCs w:val="22"/>
              </w:rPr>
              <w:t>E/ml)</w:t>
            </w:r>
          </w:p>
        </w:tc>
        <w:tc>
          <w:tcPr>
            <w:tcW w:w="775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A7963" w14:textId="4415BF96" w:rsidR="003B409F" w:rsidRPr="00C5194D" w:rsidRDefault="003B409F" w:rsidP="003B409F">
            <w:pPr>
              <w:keepNext/>
              <w:spacing w:before="20" w:after="20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Szero-pozitivi</w:t>
            </w:r>
            <w:r w:rsidR="00DD097D" w:rsidRPr="00C5194D">
              <w:rPr>
                <w:sz w:val="19"/>
                <w:szCs w:val="19"/>
              </w:rPr>
              <w:softHyphen/>
            </w:r>
            <w:r w:rsidRPr="00C5194D">
              <w:rPr>
                <w:sz w:val="19"/>
                <w:szCs w:val="19"/>
              </w:rPr>
              <w:t>tás</w:t>
            </w:r>
            <w:r w:rsidRPr="00C5194D">
              <w:rPr>
                <w:sz w:val="19"/>
                <w:szCs w:val="19"/>
                <w:vertAlign w:val="superscript"/>
              </w:rPr>
              <w:t>3,4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77F86D6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264783E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365945A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AF91284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0483948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DCA4525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CB4295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7C61310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4D62ADA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7369F18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5825AE0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</w:tr>
      <w:tr w:rsidR="00333F5B" w:rsidRPr="00220307" w14:paraId="377F922F" w14:textId="77777777" w:rsidTr="00C5194D">
        <w:trPr>
          <w:trHeight w:val="71"/>
          <w:tblHeader/>
          <w:jc w:val="center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490A93" w14:textId="77777777" w:rsidR="00333F5B" w:rsidRPr="00C5194D" w:rsidRDefault="00333F5B" w:rsidP="005D285B">
            <w:pPr>
              <w:keepNext/>
              <w:spacing w:before="20" w:after="20"/>
              <w:ind w:left="264"/>
              <w:rPr>
                <w:b/>
                <w:sz w:val="19"/>
                <w:szCs w:val="19"/>
              </w:rPr>
            </w:pPr>
            <w:r w:rsidRPr="00C5194D">
              <w:rPr>
                <w:b/>
                <w:sz w:val="19"/>
                <w:szCs w:val="19"/>
              </w:rPr>
              <w:t>PT</w:t>
            </w:r>
          </w:p>
        </w:tc>
        <w:tc>
          <w:tcPr>
            <w:tcW w:w="775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76E43" w14:textId="77777777" w:rsidR="00333F5B" w:rsidRPr="00C5194D" w:rsidRDefault="00333F5B" w:rsidP="005D285B">
            <w:pPr>
              <w:rPr>
                <w:sz w:val="19"/>
                <w:szCs w:val="19"/>
              </w:rPr>
            </w:pPr>
          </w:p>
        </w:tc>
        <w:tc>
          <w:tcPr>
            <w:tcW w:w="62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BDD768" w14:textId="4FDF716D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89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2</w:t>
            </w:r>
          </w:p>
        </w:tc>
        <w:tc>
          <w:tcPr>
            <w:tcW w:w="62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FD8D2B" w14:textId="60F3E74F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61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1</w:t>
            </w:r>
          </w:p>
        </w:tc>
        <w:tc>
          <w:tcPr>
            <w:tcW w:w="62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1D8308" w14:textId="273F0F11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55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3</w:t>
            </w:r>
          </w:p>
        </w:tc>
        <w:tc>
          <w:tcPr>
            <w:tcW w:w="58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38D6FF" w14:textId="43CA74E4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98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4</w:t>
            </w:r>
          </w:p>
        </w:tc>
        <w:tc>
          <w:tcPr>
            <w:tcW w:w="69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9CCFAC" w14:textId="325DC5F3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96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6</w:t>
            </w:r>
          </w:p>
        </w:tc>
        <w:tc>
          <w:tcPr>
            <w:tcW w:w="69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D7EDEC" w14:textId="0D9E2BE2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99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1</w:t>
            </w:r>
          </w:p>
        </w:tc>
        <w:tc>
          <w:tcPr>
            <w:tcW w:w="69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CF5AEB" w14:textId="72039E1B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87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6</w:t>
            </w:r>
          </w:p>
        </w:tc>
        <w:tc>
          <w:tcPr>
            <w:tcW w:w="60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DF973A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B96C34" w14:textId="082DC9BD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97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1</w:t>
            </w:r>
          </w:p>
        </w:tc>
        <w:tc>
          <w:tcPr>
            <w:tcW w:w="56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78E274" w14:textId="43290D60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97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6</w:t>
            </w:r>
          </w:p>
        </w:tc>
        <w:tc>
          <w:tcPr>
            <w:tcW w:w="60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9454A1" w14:textId="3A45309D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91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0</w:t>
            </w:r>
          </w:p>
        </w:tc>
      </w:tr>
      <w:tr w:rsidR="00333F5B" w:rsidRPr="00220307" w14:paraId="5E2864F1" w14:textId="77777777" w:rsidTr="00C5194D">
        <w:trPr>
          <w:trHeight w:val="71"/>
          <w:tblHeader/>
          <w:jc w:val="center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17EBEB" w14:textId="77777777" w:rsidR="00333F5B" w:rsidRPr="00C5194D" w:rsidRDefault="00333F5B" w:rsidP="005D285B">
            <w:pPr>
              <w:keepNext/>
              <w:spacing w:before="20" w:after="20"/>
              <w:ind w:left="264"/>
              <w:rPr>
                <w:b/>
                <w:sz w:val="19"/>
                <w:szCs w:val="19"/>
              </w:rPr>
            </w:pPr>
            <w:r w:rsidRPr="00C5194D">
              <w:rPr>
                <w:b/>
                <w:sz w:val="19"/>
                <w:szCs w:val="19"/>
              </w:rPr>
              <w:t>FHA</w:t>
            </w:r>
          </w:p>
        </w:tc>
        <w:tc>
          <w:tcPr>
            <w:tcW w:w="775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25DDB" w14:textId="77777777" w:rsidR="00333F5B" w:rsidRPr="00C5194D" w:rsidRDefault="00333F5B" w:rsidP="005D285B">
            <w:pPr>
              <w:rPr>
                <w:sz w:val="19"/>
                <w:szCs w:val="19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9758F8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3D2E0F" w14:textId="67A99BFE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94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1CDAFB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098775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9E56CC" w14:textId="7F79B4CC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99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1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747893" w14:textId="2E308B0E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99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1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42562E" w14:textId="74F07DAB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98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1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F0CDB9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10EFBA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C9794C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3F0ED3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</w:tr>
      <w:tr w:rsidR="00333F5B" w:rsidRPr="00220307" w14:paraId="098A024A" w14:textId="77777777" w:rsidTr="00C5194D">
        <w:trPr>
          <w:trHeight w:val="71"/>
          <w:tblHeader/>
          <w:jc w:val="center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B56128" w14:textId="77777777" w:rsidR="00333F5B" w:rsidRPr="00C5194D" w:rsidRDefault="00333F5B" w:rsidP="005D285B">
            <w:pPr>
              <w:keepNext/>
              <w:spacing w:before="20" w:after="20"/>
              <w:ind w:left="264"/>
              <w:rPr>
                <w:b/>
                <w:sz w:val="19"/>
                <w:szCs w:val="19"/>
              </w:rPr>
            </w:pPr>
            <w:r w:rsidRPr="00C5194D">
              <w:rPr>
                <w:b/>
                <w:sz w:val="19"/>
                <w:szCs w:val="19"/>
              </w:rPr>
              <w:t>PRN</w:t>
            </w:r>
          </w:p>
        </w:tc>
        <w:tc>
          <w:tcPr>
            <w:tcW w:w="775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5D1765" w14:textId="77777777" w:rsidR="00333F5B" w:rsidRPr="00C5194D" w:rsidRDefault="00333F5B" w:rsidP="005D285B">
            <w:pPr>
              <w:rPr>
                <w:sz w:val="19"/>
                <w:szCs w:val="19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574BB1" w14:textId="50257321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97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FFA284" w14:textId="748C86C3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91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7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0A53EF" w14:textId="7955005C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95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7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42B139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95906E" w14:textId="6E7C1E99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99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1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D292B2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527C1F" w14:textId="0BCF6815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88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8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7099B7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C5BD0D" w14:textId="4A135EAD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99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F25EB5" w14:textId="509DD4B9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98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4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282E6D" w14:textId="7B751FE2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93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7</w:t>
            </w:r>
          </w:p>
        </w:tc>
      </w:tr>
      <w:tr w:rsidR="00333F5B" w:rsidRPr="00220307" w14:paraId="16A5D872" w14:textId="77777777" w:rsidTr="00C5194D">
        <w:trPr>
          <w:trHeight w:val="71"/>
          <w:tblHeader/>
          <w:jc w:val="center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867992" w14:textId="77777777" w:rsidR="00333F5B" w:rsidRPr="00C5194D" w:rsidRDefault="00333F5B" w:rsidP="005D285B">
            <w:pPr>
              <w:keepNext/>
              <w:spacing w:before="20" w:after="20"/>
              <w:ind w:left="264"/>
              <w:rPr>
                <w:b/>
                <w:sz w:val="19"/>
                <w:szCs w:val="19"/>
              </w:rPr>
            </w:pPr>
            <w:r w:rsidRPr="00C5194D">
              <w:rPr>
                <w:b/>
                <w:sz w:val="19"/>
                <w:szCs w:val="19"/>
              </w:rPr>
              <w:t>FIM</w:t>
            </w:r>
          </w:p>
        </w:tc>
        <w:tc>
          <w:tcPr>
            <w:tcW w:w="775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F2A1B7" w14:textId="77777777" w:rsidR="00333F5B" w:rsidRPr="00C5194D" w:rsidRDefault="00333F5B" w:rsidP="005D285B">
            <w:pPr>
              <w:rPr>
                <w:sz w:val="19"/>
                <w:szCs w:val="19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32D4DB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1C9433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6E3CAC" w14:textId="7616F416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95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7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1A6BA6" w14:textId="0E8EC13A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98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A09EFD" w14:textId="70154C3F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98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002807" w14:textId="30798F14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98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1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0C5F66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B49123" w14:textId="46891673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93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30D7B0" w14:textId="6D5B22B5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94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CF4AF7" w14:textId="6B663308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93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7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7B98E7" w14:textId="5B665BE2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98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7</w:t>
            </w:r>
          </w:p>
        </w:tc>
      </w:tr>
      <w:tr w:rsidR="00333F5B" w:rsidRPr="00220307" w14:paraId="7AEC7AE6" w14:textId="77777777" w:rsidTr="00C5194D">
        <w:trPr>
          <w:trHeight w:val="71"/>
          <w:tblHeader/>
          <w:jc w:val="center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D5112" w14:textId="77777777" w:rsidR="00333F5B" w:rsidRPr="00C5194D" w:rsidRDefault="00333F5B" w:rsidP="005D285B">
            <w:pPr>
              <w:keepNext/>
              <w:spacing w:before="20" w:after="20"/>
              <w:rPr>
                <w:b/>
                <w:sz w:val="19"/>
                <w:szCs w:val="19"/>
              </w:rPr>
            </w:pPr>
            <w:r w:rsidRPr="00C5194D">
              <w:rPr>
                <w:b/>
                <w:sz w:val="19"/>
                <w:szCs w:val="19"/>
              </w:rPr>
              <w:t>IPV</w:t>
            </w:r>
          </w:p>
          <w:p w14:paraId="43CC2091" w14:textId="7F7F6E95" w:rsidR="00333F5B" w:rsidRPr="00C5194D" w:rsidRDefault="00333F5B" w:rsidP="005D285B">
            <w:pPr>
              <w:keepNext/>
              <w:spacing w:before="20" w:after="20"/>
              <w:rPr>
                <w:b/>
                <w:sz w:val="18"/>
                <w:szCs w:val="18"/>
              </w:rPr>
            </w:pPr>
            <w:r w:rsidRPr="00C5194D">
              <w:rPr>
                <w:sz w:val="18"/>
                <w:szCs w:val="18"/>
              </w:rPr>
              <w:t xml:space="preserve">(SN, </w:t>
            </w:r>
            <w:proofErr w:type="spellStart"/>
            <w:r w:rsidRPr="00C5194D">
              <w:rPr>
                <w:sz w:val="18"/>
                <w:szCs w:val="18"/>
              </w:rPr>
              <w:t>tit</w:t>
            </w:r>
            <w:r w:rsidR="003B409F" w:rsidRPr="00C5194D">
              <w:rPr>
                <w:sz w:val="18"/>
                <w:szCs w:val="18"/>
              </w:rPr>
              <w:t>e</w:t>
            </w:r>
            <w:r w:rsidRPr="00C5194D">
              <w:rPr>
                <w:sz w:val="18"/>
                <w:szCs w:val="18"/>
              </w:rPr>
              <w:t>r</w:t>
            </w:r>
            <w:proofErr w:type="spellEnd"/>
            <w:r w:rsidRPr="00C5194D">
              <w:rPr>
                <w:sz w:val="18"/>
                <w:szCs w:val="18"/>
              </w:rPr>
              <w:t>)</w:t>
            </w:r>
          </w:p>
        </w:tc>
        <w:tc>
          <w:tcPr>
            <w:tcW w:w="77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90A2C6D" w14:textId="77777777" w:rsidR="00333F5B" w:rsidRPr="00C5194D" w:rsidRDefault="00333F5B" w:rsidP="005D285B">
            <w:pPr>
              <w:rPr>
                <w:sz w:val="19"/>
                <w:szCs w:val="19"/>
              </w:rPr>
            </w:pPr>
            <w:bookmarkStart w:id="2" w:name="_Hlk40262235"/>
            <w:r w:rsidRPr="00C5194D">
              <w:rPr>
                <w:sz w:val="19"/>
                <w:szCs w:val="19"/>
              </w:rPr>
              <w:t xml:space="preserve">≥ 1:8 </w:t>
            </w:r>
            <w:bookmarkEnd w:id="2"/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70B97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649053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18C48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F6E9E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F3494F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505874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5E4489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783947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3A15DD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65742F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7120E" w14:textId="77777777" w:rsidR="00333F5B" w:rsidRPr="00C5194D" w:rsidRDefault="00333F5B" w:rsidP="005D285B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</w:p>
        </w:tc>
      </w:tr>
      <w:tr w:rsidR="003B409F" w:rsidRPr="00220307" w14:paraId="15C9A85D" w14:textId="77777777" w:rsidTr="00C5194D">
        <w:trPr>
          <w:trHeight w:val="71"/>
          <w:tblHeader/>
          <w:jc w:val="center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3C543" w14:textId="5E91803E" w:rsidR="003B409F" w:rsidRPr="00C5194D" w:rsidRDefault="003B409F" w:rsidP="003B409F">
            <w:pPr>
              <w:keepNext/>
              <w:spacing w:before="20" w:after="20"/>
              <w:ind w:left="264"/>
              <w:rPr>
                <w:b/>
                <w:sz w:val="19"/>
                <w:szCs w:val="19"/>
              </w:rPr>
            </w:pPr>
            <w:r w:rsidRPr="00C5194D">
              <w:rPr>
                <w:b/>
                <w:szCs w:val="22"/>
              </w:rPr>
              <w:t>1-es típus</w:t>
            </w:r>
          </w:p>
        </w:tc>
        <w:tc>
          <w:tcPr>
            <w:tcW w:w="77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62370FC" w14:textId="77777777" w:rsidR="003B409F" w:rsidRPr="00C5194D" w:rsidRDefault="003B409F" w:rsidP="003B409F">
            <w:pPr>
              <w:rPr>
                <w:sz w:val="19"/>
                <w:szCs w:val="19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B23EA0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195A1E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A2EA25" w14:textId="289FC685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97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9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FD5E97" w14:textId="65B3F794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98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295D5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DAD116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94287C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NA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E201AD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672197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806C3C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4ED1F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NA</w:t>
            </w:r>
          </w:p>
        </w:tc>
      </w:tr>
      <w:tr w:rsidR="003B409F" w:rsidRPr="00220307" w14:paraId="696D6F51" w14:textId="77777777" w:rsidTr="00C5194D">
        <w:trPr>
          <w:trHeight w:val="71"/>
          <w:tblHeader/>
          <w:jc w:val="center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4CB30D" w14:textId="28F92CD7" w:rsidR="003B409F" w:rsidRPr="00C5194D" w:rsidRDefault="003B409F" w:rsidP="003B409F">
            <w:pPr>
              <w:keepNext/>
              <w:spacing w:before="20" w:after="20"/>
              <w:ind w:left="264"/>
              <w:rPr>
                <w:b/>
                <w:sz w:val="19"/>
                <w:szCs w:val="19"/>
              </w:rPr>
            </w:pPr>
            <w:r w:rsidRPr="00C5194D">
              <w:rPr>
                <w:b/>
                <w:szCs w:val="22"/>
              </w:rPr>
              <w:t>2-es típus</w:t>
            </w:r>
          </w:p>
        </w:tc>
        <w:tc>
          <w:tcPr>
            <w:tcW w:w="77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D7DED90" w14:textId="77777777" w:rsidR="003B409F" w:rsidRPr="00C5194D" w:rsidRDefault="003B409F" w:rsidP="003B409F">
            <w:pPr>
              <w:rPr>
                <w:sz w:val="19"/>
                <w:szCs w:val="19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0F8043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B840BD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98678E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984B5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F4F097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BEACB7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F4DCD8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NA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C927C1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06F66D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2868DF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C1279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NA</w:t>
            </w:r>
          </w:p>
        </w:tc>
      </w:tr>
      <w:tr w:rsidR="003B409F" w:rsidRPr="00220307" w14:paraId="0A4E0402" w14:textId="77777777" w:rsidTr="00C5194D">
        <w:trPr>
          <w:trHeight w:val="71"/>
          <w:tblHeader/>
          <w:jc w:val="center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545B95" w14:textId="1C92787D" w:rsidR="003B409F" w:rsidRPr="00C5194D" w:rsidRDefault="003B409F" w:rsidP="003B409F">
            <w:pPr>
              <w:keepNext/>
              <w:spacing w:before="20" w:after="20"/>
              <w:ind w:left="264"/>
              <w:rPr>
                <w:b/>
                <w:sz w:val="19"/>
                <w:szCs w:val="19"/>
              </w:rPr>
            </w:pPr>
            <w:r w:rsidRPr="00C5194D">
              <w:rPr>
                <w:b/>
                <w:szCs w:val="22"/>
              </w:rPr>
              <w:t>3-as típus</w:t>
            </w:r>
          </w:p>
        </w:tc>
        <w:tc>
          <w:tcPr>
            <w:tcW w:w="7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4A1EDA" w14:textId="77777777" w:rsidR="003B409F" w:rsidRPr="00C5194D" w:rsidRDefault="003B409F" w:rsidP="003B409F">
            <w:pPr>
              <w:rPr>
                <w:sz w:val="19"/>
                <w:szCs w:val="19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8E3BC1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73B8C" w14:textId="2B9F29B9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97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D43B02" w14:textId="556486D8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95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7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E88AB3" w14:textId="6D6C3979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98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1DE019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2B0E93" w14:textId="68FDEE59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98</w:t>
            </w:r>
            <w:r w:rsidR="00A7388D" w:rsidRPr="00C5194D">
              <w:rPr>
                <w:sz w:val="19"/>
                <w:szCs w:val="19"/>
              </w:rPr>
              <w:t>,</w:t>
            </w:r>
            <w:r w:rsidRPr="00C5194D">
              <w:rPr>
                <w:sz w:val="19"/>
                <w:szCs w:val="19"/>
              </w:rPr>
              <w:t>2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DB0208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NA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E9C493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2702CE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A39D02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100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CB3F73" w14:textId="77777777" w:rsidR="003B409F" w:rsidRPr="00C5194D" w:rsidRDefault="003B409F" w:rsidP="003B409F">
            <w:pPr>
              <w:keepNext/>
              <w:spacing w:before="20" w:after="20"/>
              <w:jc w:val="center"/>
              <w:rPr>
                <w:sz w:val="19"/>
                <w:szCs w:val="19"/>
              </w:rPr>
            </w:pPr>
            <w:r w:rsidRPr="00C5194D">
              <w:rPr>
                <w:sz w:val="19"/>
                <w:szCs w:val="19"/>
              </w:rPr>
              <w:t>NA</w:t>
            </w:r>
          </w:p>
        </w:tc>
      </w:tr>
    </w:tbl>
    <w:p w14:paraId="6DFC8369" w14:textId="3ADA8DA2" w:rsidR="00333F5B" w:rsidRPr="00C5194D" w:rsidRDefault="00F25CCA" w:rsidP="002F543F">
      <w:pPr>
        <w:rPr>
          <w:szCs w:val="22"/>
        </w:rPr>
      </w:pPr>
      <w:r w:rsidRPr="00C5194D">
        <w:rPr>
          <w:szCs w:val="22"/>
        </w:rPr>
        <w:t>ELISA: enzimhez kötött ellenanyag-vizsgálat; EE: ELISA egység;</w:t>
      </w:r>
      <w:r w:rsidR="00333F5B" w:rsidRPr="00C5194D">
        <w:rPr>
          <w:szCs w:val="22"/>
        </w:rPr>
        <w:t xml:space="preserve"> IPV: </w:t>
      </w:r>
      <w:proofErr w:type="spellStart"/>
      <w:r w:rsidRPr="00C5194D">
        <w:rPr>
          <w:szCs w:val="22"/>
        </w:rPr>
        <w:t>inaktivált</w:t>
      </w:r>
      <w:proofErr w:type="spellEnd"/>
      <w:r w:rsidRPr="00C5194D">
        <w:rPr>
          <w:szCs w:val="22"/>
        </w:rPr>
        <w:t xml:space="preserve"> </w:t>
      </w:r>
      <w:proofErr w:type="spellStart"/>
      <w:r w:rsidRPr="00C5194D">
        <w:rPr>
          <w:szCs w:val="22"/>
        </w:rPr>
        <w:t>polio</w:t>
      </w:r>
      <w:proofErr w:type="spellEnd"/>
      <w:r w:rsidRPr="00C5194D">
        <w:rPr>
          <w:szCs w:val="22"/>
        </w:rPr>
        <w:t xml:space="preserve"> vakcina</w:t>
      </w:r>
      <w:r w:rsidR="00333F5B" w:rsidRPr="00C5194D">
        <w:rPr>
          <w:szCs w:val="22"/>
        </w:rPr>
        <w:t xml:space="preserve">; ITT: </w:t>
      </w:r>
      <w:proofErr w:type="spellStart"/>
      <w:r w:rsidR="00333F5B" w:rsidRPr="00C5194D">
        <w:rPr>
          <w:szCs w:val="22"/>
        </w:rPr>
        <w:t>intention</w:t>
      </w:r>
      <w:proofErr w:type="spellEnd"/>
      <w:r w:rsidR="00333F5B" w:rsidRPr="00C5194D">
        <w:rPr>
          <w:szCs w:val="22"/>
        </w:rPr>
        <w:t xml:space="preserve"> to </w:t>
      </w:r>
      <w:proofErr w:type="spellStart"/>
      <w:r w:rsidR="00333F5B" w:rsidRPr="00C5194D">
        <w:rPr>
          <w:szCs w:val="22"/>
        </w:rPr>
        <w:t>trea</w:t>
      </w:r>
      <w:r w:rsidR="00A93762" w:rsidRPr="00C5194D">
        <w:rPr>
          <w:szCs w:val="22"/>
        </w:rPr>
        <w:t>t</w:t>
      </w:r>
      <w:proofErr w:type="spellEnd"/>
      <w:r w:rsidRPr="00C5194D">
        <w:rPr>
          <w:szCs w:val="22"/>
        </w:rPr>
        <w:t xml:space="preserve"> =</w:t>
      </w:r>
      <w:r w:rsidR="003F10A9" w:rsidRPr="00220307">
        <w:rPr>
          <w:szCs w:val="22"/>
        </w:rPr>
        <w:t>kezelésbe bevont</w:t>
      </w:r>
      <w:r w:rsidR="00333F5B" w:rsidRPr="00C5194D">
        <w:rPr>
          <w:szCs w:val="22"/>
        </w:rPr>
        <w:t xml:space="preserve">; </w:t>
      </w:r>
      <w:r w:rsidRPr="00C5194D">
        <w:rPr>
          <w:szCs w:val="22"/>
        </w:rPr>
        <w:t>NE: nemzetközi egység</w:t>
      </w:r>
      <w:r w:rsidR="00333F5B" w:rsidRPr="00C5194D">
        <w:rPr>
          <w:szCs w:val="22"/>
        </w:rPr>
        <w:t xml:space="preserve">; N: </w:t>
      </w:r>
      <w:r w:rsidRPr="00C5194D">
        <w:rPr>
          <w:szCs w:val="22"/>
        </w:rPr>
        <w:t>alanyok száma, akiknél rendelkezésre álltak adatok</w:t>
      </w:r>
      <w:r w:rsidR="00333F5B" w:rsidRPr="00C5194D">
        <w:rPr>
          <w:szCs w:val="22"/>
        </w:rPr>
        <w:t xml:space="preserve">; NA: </w:t>
      </w:r>
      <w:r w:rsidR="00B16940" w:rsidRPr="00C5194D">
        <w:rPr>
          <w:szCs w:val="22"/>
        </w:rPr>
        <w:t>nem analizált</w:t>
      </w:r>
      <w:r w:rsidR="00333F5B" w:rsidRPr="00C5194D">
        <w:rPr>
          <w:szCs w:val="22"/>
        </w:rPr>
        <w:t xml:space="preserve">; SN: </w:t>
      </w:r>
      <w:proofErr w:type="spellStart"/>
      <w:r w:rsidR="00333F5B" w:rsidRPr="00C5194D">
        <w:rPr>
          <w:szCs w:val="22"/>
        </w:rPr>
        <w:t>s</w:t>
      </w:r>
      <w:r w:rsidR="00B16940" w:rsidRPr="00C5194D">
        <w:rPr>
          <w:szCs w:val="22"/>
        </w:rPr>
        <w:t>z</w:t>
      </w:r>
      <w:r w:rsidR="00333F5B" w:rsidRPr="00C5194D">
        <w:rPr>
          <w:szCs w:val="22"/>
        </w:rPr>
        <w:t>eroneutrali</w:t>
      </w:r>
      <w:r w:rsidR="00B16940" w:rsidRPr="00C5194D">
        <w:rPr>
          <w:szCs w:val="22"/>
        </w:rPr>
        <w:t>záció</w:t>
      </w:r>
      <w:proofErr w:type="spellEnd"/>
      <w:r w:rsidR="00333F5B" w:rsidRPr="00C5194D">
        <w:rPr>
          <w:szCs w:val="22"/>
        </w:rPr>
        <w:t>.</w:t>
      </w:r>
    </w:p>
    <w:p w14:paraId="7BFA8994" w14:textId="77777777" w:rsidR="00F25CCA" w:rsidRPr="00C5194D" w:rsidRDefault="00F25CCA" w:rsidP="002F543F">
      <w:pPr>
        <w:rPr>
          <w:sz w:val="18"/>
          <w:szCs w:val="18"/>
        </w:rPr>
      </w:pPr>
    </w:p>
    <w:p w14:paraId="0B4A4650" w14:textId="0A6B192C" w:rsidR="00333F5B" w:rsidRPr="00C5194D" w:rsidRDefault="00333F5B" w:rsidP="002F543F">
      <w:pPr>
        <w:rPr>
          <w:sz w:val="18"/>
          <w:szCs w:val="18"/>
        </w:rPr>
      </w:pPr>
      <w:r w:rsidRPr="00C5194D">
        <w:rPr>
          <w:sz w:val="18"/>
          <w:szCs w:val="18"/>
          <w:vertAlign w:val="superscript"/>
        </w:rPr>
        <w:t xml:space="preserve">1 </w:t>
      </w:r>
      <w:r w:rsidRPr="00C5194D">
        <w:rPr>
          <w:sz w:val="18"/>
          <w:szCs w:val="18"/>
        </w:rPr>
        <w:t>ITT popul</w:t>
      </w:r>
      <w:r w:rsidR="00A93762" w:rsidRPr="00C5194D">
        <w:rPr>
          <w:sz w:val="18"/>
          <w:szCs w:val="18"/>
        </w:rPr>
        <w:t>áció</w:t>
      </w:r>
      <w:r w:rsidRPr="00C5194D">
        <w:rPr>
          <w:sz w:val="18"/>
          <w:szCs w:val="18"/>
        </w:rPr>
        <w:t>: U01-Td5I-303-LT</w:t>
      </w:r>
      <w:r w:rsidR="00D853E1" w:rsidRPr="00C5194D">
        <w:rPr>
          <w:sz w:val="18"/>
          <w:szCs w:val="18"/>
        </w:rPr>
        <w:t xml:space="preserve"> vizsgálat</w:t>
      </w:r>
      <w:r w:rsidRPr="00C5194D">
        <w:rPr>
          <w:sz w:val="18"/>
          <w:szCs w:val="18"/>
        </w:rPr>
        <w:t xml:space="preserve">: </w:t>
      </w:r>
      <w:r w:rsidR="00D853E1" w:rsidRPr="00C5194D">
        <w:rPr>
          <w:sz w:val="18"/>
          <w:szCs w:val="18"/>
        </w:rPr>
        <w:t xml:space="preserve">A kiválasztható alanyok, akiknél legalább egy antitestre rendelkezésre állt </w:t>
      </w:r>
      <w:proofErr w:type="spellStart"/>
      <w:r w:rsidR="00D853E1" w:rsidRPr="00C5194D">
        <w:rPr>
          <w:sz w:val="18"/>
          <w:szCs w:val="18"/>
        </w:rPr>
        <w:t>immunogenitási</w:t>
      </w:r>
      <w:proofErr w:type="spellEnd"/>
      <w:r w:rsidR="00D853E1" w:rsidRPr="00C5194D">
        <w:rPr>
          <w:sz w:val="18"/>
          <w:szCs w:val="18"/>
        </w:rPr>
        <w:t xml:space="preserve"> adat a megadott időpontban és az 5. évben</w:t>
      </w:r>
      <w:r w:rsidRPr="00C5194D">
        <w:rPr>
          <w:sz w:val="18"/>
          <w:szCs w:val="18"/>
        </w:rPr>
        <w:t>. TD9707-LT</w:t>
      </w:r>
      <w:r w:rsidR="00D853E1" w:rsidRPr="00C5194D">
        <w:rPr>
          <w:sz w:val="18"/>
          <w:szCs w:val="18"/>
        </w:rPr>
        <w:t xml:space="preserve"> vizsgálat</w:t>
      </w:r>
      <w:r w:rsidRPr="00C5194D">
        <w:rPr>
          <w:sz w:val="18"/>
          <w:szCs w:val="18"/>
        </w:rPr>
        <w:t xml:space="preserve">: </w:t>
      </w:r>
      <w:r w:rsidR="00D853E1" w:rsidRPr="00C5194D">
        <w:rPr>
          <w:sz w:val="18"/>
          <w:szCs w:val="18"/>
        </w:rPr>
        <w:t xml:space="preserve">A kiválasztható alanyok, akiknél legalább egy antitestre rendelkezésre állt </w:t>
      </w:r>
      <w:proofErr w:type="spellStart"/>
      <w:r w:rsidR="00D853E1" w:rsidRPr="00C5194D">
        <w:rPr>
          <w:sz w:val="18"/>
          <w:szCs w:val="18"/>
        </w:rPr>
        <w:t>immunogenitási</w:t>
      </w:r>
      <w:proofErr w:type="spellEnd"/>
      <w:r w:rsidR="00D853E1" w:rsidRPr="00C5194D">
        <w:rPr>
          <w:sz w:val="18"/>
          <w:szCs w:val="18"/>
        </w:rPr>
        <w:t xml:space="preserve"> adat a megadott időpontban</w:t>
      </w:r>
      <w:r w:rsidRPr="00C5194D">
        <w:rPr>
          <w:sz w:val="18"/>
          <w:szCs w:val="18"/>
        </w:rPr>
        <w:t>.</w:t>
      </w:r>
    </w:p>
    <w:p w14:paraId="3B782595" w14:textId="17748D6E" w:rsidR="00333F5B" w:rsidRPr="00C5194D" w:rsidRDefault="00333F5B" w:rsidP="002F543F">
      <w:pPr>
        <w:rPr>
          <w:sz w:val="18"/>
          <w:szCs w:val="18"/>
        </w:rPr>
      </w:pPr>
      <w:r w:rsidRPr="00C5194D">
        <w:rPr>
          <w:sz w:val="18"/>
          <w:szCs w:val="18"/>
          <w:vertAlign w:val="superscript"/>
        </w:rPr>
        <w:t xml:space="preserve">2 </w:t>
      </w:r>
      <w:r w:rsidRPr="00C5194D">
        <w:rPr>
          <w:sz w:val="18"/>
          <w:szCs w:val="18"/>
        </w:rPr>
        <w:t>U01-Td5I-303-L</w:t>
      </w:r>
      <w:r w:rsidR="00F560BA" w:rsidRPr="00C5194D">
        <w:rPr>
          <w:sz w:val="18"/>
          <w:szCs w:val="18"/>
        </w:rPr>
        <w:t xml:space="preserve">T </w:t>
      </w:r>
      <w:r w:rsidR="004971AD" w:rsidRPr="00C5194D">
        <w:rPr>
          <w:sz w:val="18"/>
          <w:szCs w:val="18"/>
        </w:rPr>
        <w:t xml:space="preserve">vizsgálat: </w:t>
      </w:r>
      <w:r w:rsidR="00F560BA" w:rsidRPr="00C5194D">
        <w:rPr>
          <w:sz w:val="18"/>
          <w:szCs w:val="18"/>
        </w:rPr>
        <w:t xml:space="preserve">Az </w:t>
      </w:r>
      <w:r w:rsidR="004971AD" w:rsidRPr="00C5194D">
        <w:rPr>
          <w:sz w:val="18"/>
          <w:szCs w:val="18"/>
        </w:rPr>
        <w:t xml:space="preserve">Egyesült Királyságban végzett vizsgálat </w:t>
      </w:r>
      <w:r w:rsidRPr="00C5194D">
        <w:rPr>
          <w:sz w:val="18"/>
          <w:szCs w:val="18"/>
        </w:rPr>
        <w:t>3</w:t>
      </w:r>
      <w:r w:rsidR="004971AD" w:rsidRPr="00C5194D">
        <w:rPr>
          <w:sz w:val="18"/>
          <w:szCs w:val="18"/>
        </w:rPr>
        <w:t>,</w:t>
      </w:r>
      <w:r w:rsidRPr="00C5194D">
        <w:rPr>
          <w:sz w:val="18"/>
          <w:szCs w:val="18"/>
        </w:rPr>
        <w:t>5</w:t>
      </w:r>
      <w:r w:rsidR="00F560BA" w:rsidRPr="00C5194D">
        <w:rPr>
          <w:sz w:val="18"/>
          <w:szCs w:val="18"/>
        </w:rPr>
        <w:t>–</w:t>
      </w:r>
      <w:r w:rsidRPr="00C5194D">
        <w:rPr>
          <w:sz w:val="18"/>
          <w:szCs w:val="18"/>
        </w:rPr>
        <w:t xml:space="preserve">5 </w:t>
      </w:r>
      <w:r w:rsidR="004971AD" w:rsidRPr="00C5194D">
        <w:rPr>
          <w:sz w:val="18"/>
          <w:szCs w:val="18"/>
        </w:rPr>
        <w:t>éves gyermekek bevonásával</w:t>
      </w:r>
      <w:r w:rsidRPr="00C5194D">
        <w:rPr>
          <w:sz w:val="18"/>
          <w:szCs w:val="18"/>
        </w:rPr>
        <w:t>; TD9707-L</w:t>
      </w:r>
      <w:r w:rsidR="008A0488" w:rsidRPr="00C5194D">
        <w:rPr>
          <w:sz w:val="18"/>
          <w:szCs w:val="18"/>
        </w:rPr>
        <w:t xml:space="preserve">T </w:t>
      </w:r>
      <w:r w:rsidR="004971AD" w:rsidRPr="00C5194D">
        <w:rPr>
          <w:sz w:val="18"/>
          <w:szCs w:val="18"/>
        </w:rPr>
        <w:t>vizsgálat:</w:t>
      </w:r>
      <w:r w:rsidRPr="00C5194D">
        <w:rPr>
          <w:sz w:val="18"/>
          <w:szCs w:val="18"/>
        </w:rPr>
        <w:t xml:space="preserve"> </w:t>
      </w:r>
      <w:r w:rsidR="004971AD" w:rsidRPr="00C5194D">
        <w:rPr>
          <w:sz w:val="18"/>
          <w:szCs w:val="18"/>
        </w:rPr>
        <w:t xml:space="preserve">Kanadában végzett vizsgálat </w:t>
      </w:r>
      <w:r w:rsidRPr="00C5194D">
        <w:rPr>
          <w:sz w:val="18"/>
          <w:szCs w:val="18"/>
        </w:rPr>
        <w:t>11</w:t>
      </w:r>
      <w:r w:rsidR="00F560BA" w:rsidRPr="00C5194D">
        <w:rPr>
          <w:sz w:val="18"/>
          <w:szCs w:val="18"/>
        </w:rPr>
        <w:t>–</w:t>
      </w:r>
      <w:r w:rsidRPr="00C5194D">
        <w:rPr>
          <w:sz w:val="18"/>
          <w:szCs w:val="18"/>
        </w:rPr>
        <w:t xml:space="preserve">17 </w:t>
      </w:r>
      <w:r w:rsidR="004971AD" w:rsidRPr="00C5194D">
        <w:rPr>
          <w:sz w:val="18"/>
          <w:szCs w:val="18"/>
        </w:rPr>
        <w:t xml:space="preserve">éves serdülők, és </w:t>
      </w:r>
      <w:r w:rsidRPr="00C5194D">
        <w:rPr>
          <w:sz w:val="18"/>
          <w:szCs w:val="18"/>
        </w:rPr>
        <w:t>18</w:t>
      </w:r>
      <w:r w:rsidR="00F560BA" w:rsidRPr="00C5194D">
        <w:rPr>
          <w:sz w:val="18"/>
          <w:szCs w:val="18"/>
        </w:rPr>
        <w:t>–</w:t>
      </w:r>
      <w:r w:rsidRPr="00C5194D">
        <w:rPr>
          <w:sz w:val="18"/>
          <w:szCs w:val="18"/>
        </w:rPr>
        <w:t xml:space="preserve">64 </w:t>
      </w:r>
      <w:r w:rsidR="004971AD" w:rsidRPr="00C5194D">
        <w:rPr>
          <w:sz w:val="18"/>
          <w:szCs w:val="18"/>
        </w:rPr>
        <w:t>éves felnőttek bevonásával</w:t>
      </w:r>
      <w:r w:rsidRPr="00C5194D">
        <w:rPr>
          <w:sz w:val="18"/>
          <w:szCs w:val="18"/>
        </w:rPr>
        <w:t xml:space="preserve">. </w:t>
      </w:r>
    </w:p>
    <w:p w14:paraId="0B4699A7" w14:textId="39D1D808" w:rsidR="00333F5B" w:rsidRPr="00C5194D" w:rsidRDefault="00333F5B" w:rsidP="002F543F">
      <w:pPr>
        <w:rPr>
          <w:sz w:val="18"/>
          <w:szCs w:val="18"/>
        </w:rPr>
      </w:pPr>
      <w:r w:rsidRPr="00C5194D">
        <w:rPr>
          <w:iCs/>
          <w:sz w:val="18"/>
          <w:szCs w:val="18"/>
          <w:vertAlign w:val="superscript"/>
        </w:rPr>
        <w:t xml:space="preserve">3 </w:t>
      </w:r>
      <w:r w:rsidR="008A0488" w:rsidRPr="00C5194D">
        <w:rPr>
          <w:sz w:val="18"/>
          <w:szCs w:val="18"/>
        </w:rPr>
        <w:t>A</w:t>
      </w:r>
      <w:r w:rsidR="00F560BA" w:rsidRPr="00C5194D">
        <w:rPr>
          <w:sz w:val="18"/>
          <w:szCs w:val="18"/>
        </w:rPr>
        <w:t>z</w:t>
      </w:r>
      <w:r w:rsidRPr="00C5194D">
        <w:rPr>
          <w:sz w:val="18"/>
          <w:szCs w:val="18"/>
        </w:rPr>
        <w:t xml:space="preserve"> U01-Td5I-303-LT</w:t>
      </w:r>
      <w:r w:rsidR="008A0488" w:rsidRPr="00C5194D">
        <w:rPr>
          <w:sz w:val="18"/>
          <w:szCs w:val="18"/>
        </w:rPr>
        <w:t xml:space="preserve"> vizsgálat</w:t>
      </w:r>
      <w:r w:rsidR="00F560BA" w:rsidRPr="00C5194D">
        <w:rPr>
          <w:sz w:val="18"/>
          <w:szCs w:val="18"/>
        </w:rPr>
        <w:t>ra vonatkozóan</w:t>
      </w:r>
      <w:r w:rsidRPr="00C5194D">
        <w:rPr>
          <w:sz w:val="18"/>
          <w:szCs w:val="18"/>
        </w:rPr>
        <w:t xml:space="preserve">: </w:t>
      </w:r>
      <w:r w:rsidR="00FC295B" w:rsidRPr="00C5194D">
        <w:rPr>
          <w:sz w:val="18"/>
          <w:szCs w:val="18"/>
        </w:rPr>
        <w:t>azoknak az alanyoknak a százalékos aránya, akik az alábbi antitestszintekkel rendelkeztek</w:t>
      </w:r>
      <w:r w:rsidR="00F560BA" w:rsidRPr="00C5194D">
        <w:rPr>
          <w:sz w:val="18"/>
          <w:szCs w:val="18"/>
        </w:rPr>
        <w:t xml:space="preserve"> az </w:t>
      </w:r>
      <w:proofErr w:type="spellStart"/>
      <w:r w:rsidR="00F560BA" w:rsidRPr="00C5194D">
        <w:rPr>
          <w:sz w:val="18"/>
          <w:szCs w:val="18"/>
        </w:rPr>
        <w:t>utánkövetés</w:t>
      </w:r>
      <w:proofErr w:type="spellEnd"/>
      <w:r w:rsidR="00F560BA" w:rsidRPr="00C5194D">
        <w:rPr>
          <w:sz w:val="18"/>
          <w:szCs w:val="18"/>
        </w:rPr>
        <w:t xml:space="preserve"> 1. évében</w:t>
      </w:r>
      <w:r w:rsidR="00FC295B" w:rsidRPr="00C5194D">
        <w:rPr>
          <w:sz w:val="18"/>
          <w:szCs w:val="18"/>
        </w:rPr>
        <w:t>:</w:t>
      </w:r>
      <w:r w:rsidR="00FC295B" w:rsidRPr="00C5194D">
        <w:rPr>
          <w:szCs w:val="22"/>
        </w:rPr>
        <w:t xml:space="preserve"> </w:t>
      </w:r>
      <w:r w:rsidRPr="00C5194D">
        <w:rPr>
          <w:sz w:val="18"/>
          <w:szCs w:val="18"/>
        </w:rPr>
        <w:t>≥5 E</w:t>
      </w:r>
      <w:r w:rsidR="00F560BA" w:rsidRPr="00C5194D">
        <w:rPr>
          <w:sz w:val="18"/>
          <w:szCs w:val="18"/>
        </w:rPr>
        <w:t>E</w:t>
      </w:r>
      <w:r w:rsidRPr="00C5194D">
        <w:rPr>
          <w:sz w:val="18"/>
          <w:szCs w:val="18"/>
        </w:rPr>
        <w:t>/m</w:t>
      </w:r>
      <w:r w:rsidR="00FC295B" w:rsidRPr="00C5194D">
        <w:rPr>
          <w:sz w:val="18"/>
          <w:szCs w:val="18"/>
        </w:rPr>
        <w:t>l</w:t>
      </w:r>
      <w:r w:rsidRPr="00C5194D">
        <w:rPr>
          <w:sz w:val="18"/>
          <w:szCs w:val="18"/>
        </w:rPr>
        <w:t xml:space="preserve"> PT, ≥3 FHA </w:t>
      </w:r>
      <w:r w:rsidR="00FC295B" w:rsidRPr="00C5194D">
        <w:rPr>
          <w:sz w:val="18"/>
          <w:szCs w:val="18"/>
        </w:rPr>
        <w:t>és</w:t>
      </w:r>
      <w:r w:rsidRPr="00C5194D">
        <w:rPr>
          <w:sz w:val="18"/>
          <w:szCs w:val="18"/>
        </w:rPr>
        <w:t xml:space="preserve"> ≥4 PRN </w:t>
      </w:r>
      <w:r w:rsidR="00FC295B" w:rsidRPr="00C5194D">
        <w:rPr>
          <w:sz w:val="18"/>
          <w:szCs w:val="18"/>
        </w:rPr>
        <w:t>és</w:t>
      </w:r>
      <w:r w:rsidRPr="00C5194D">
        <w:rPr>
          <w:sz w:val="18"/>
          <w:szCs w:val="18"/>
        </w:rPr>
        <w:t xml:space="preserve"> FIM; </w:t>
      </w:r>
      <w:r w:rsidR="00F560BA" w:rsidRPr="00C5194D">
        <w:rPr>
          <w:sz w:val="18"/>
          <w:szCs w:val="18"/>
        </w:rPr>
        <w:t xml:space="preserve">és </w:t>
      </w:r>
      <w:r w:rsidRPr="00C5194D">
        <w:rPr>
          <w:sz w:val="18"/>
          <w:szCs w:val="18"/>
        </w:rPr>
        <w:t>≥4 E</w:t>
      </w:r>
      <w:r w:rsidR="00F560BA" w:rsidRPr="00C5194D">
        <w:rPr>
          <w:sz w:val="18"/>
          <w:szCs w:val="18"/>
        </w:rPr>
        <w:t>E</w:t>
      </w:r>
      <w:r w:rsidRPr="00C5194D">
        <w:rPr>
          <w:sz w:val="18"/>
          <w:szCs w:val="18"/>
        </w:rPr>
        <w:t>/m</w:t>
      </w:r>
      <w:r w:rsidR="00FC295B" w:rsidRPr="00C5194D">
        <w:rPr>
          <w:sz w:val="18"/>
          <w:szCs w:val="18"/>
        </w:rPr>
        <w:t>l</w:t>
      </w:r>
      <w:r w:rsidRPr="00C5194D">
        <w:rPr>
          <w:sz w:val="18"/>
          <w:szCs w:val="18"/>
        </w:rPr>
        <w:t xml:space="preserve"> PT, FIM </w:t>
      </w:r>
      <w:r w:rsidR="00FC295B" w:rsidRPr="00C5194D">
        <w:rPr>
          <w:sz w:val="18"/>
          <w:szCs w:val="18"/>
        </w:rPr>
        <w:t>és</w:t>
      </w:r>
      <w:r w:rsidRPr="00C5194D">
        <w:rPr>
          <w:sz w:val="18"/>
          <w:szCs w:val="18"/>
        </w:rPr>
        <w:t xml:space="preserve"> PRN, </w:t>
      </w:r>
      <w:r w:rsidR="00FC295B" w:rsidRPr="00C5194D">
        <w:rPr>
          <w:sz w:val="18"/>
          <w:szCs w:val="18"/>
        </w:rPr>
        <w:t>és</w:t>
      </w:r>
      <w:r w:rsidRPr="00C5194D">
        <w:rPr>
          <w:sz w:val="18"/>
          <w:szCs w:val="18"/>
        </w:rPr>
        <w:t xml:space="preserve"> ≥3</w:t>
      </w:r>
      <w:r w:rsidR="00F560BA" w:rsidRPr="00C5194D">
        <w:rPr>
          <w:sz w:val="18"/>
          <w:szCs w:val="18"/>
        </w:rPr>
        <w:t> </w:t>
      </w:r>
      <w:r w:rsidRPr="00C5194D">
        <w:rPr>
          <w:sz w:val="18"/>
          <w:szCs w:val="18"/>
        </w:rPr>
        <w:t>E</w:t>
      </w:r>
      <w:r w:rsidR="00F560BA" w:rsidRPr="00C5194D">
        <w:rPr>
          <w:sz w:val="18"/>
          <w:szCs w:val="18"/>
        </w:rPr>
        <w:t>E</w:t>
      </w:r>
      <w:r w:rsidRPr="00C5194D">
        <w:rPr>
          <w:sz w:val="18"/>
          <w:szCs w:val="18"/>
        </w:rPr>
        <w:t>/m</w:t>
      </w:r>
      <w:r w:rsidR="00FC295B" w:rsidRPr="00C5194D">
        <w:rPr>
          <w:sz w:val="18"/>
          <w:szCs w:val="18"/>
        </w:rPr>
        <w:t>l</w:t>
      </w:r>
      <w:r w:rsidRPr="00C5194D">
        <w:rPr>
          <w:sz w:val="18"/>
          <w:szCs w:val="18"/>
        </w:rPr>
        <w:t xml:space="preserve"> FHA </w:t>
      </w:r>
      <w:r w:rsidR="00F560BA" w:rsidRPr="00C5194D">
        <w:rPr>
          <w:sz w:val="18"/>
          <w:szCs w:val="18"/>
        </w:rPr>
        <w:t xml:space="preserve">antitestszintekkel az </w:t>
      </w:r>
      <w:proofErr w:type="spellStart"/>
      <w:r w:rsidR="00F560BA" w:rsidRPr="00C5194D">
        <w:rPr>
          <w:sz w:val="18"/>
          <w:szCs w:val="18"/>
        </w:rPr>
        <w:t>utánkövetés</w:t>
      </w:r>
      <w:proofErr w:type="spellEnd"/>
      <w:r w:rsidR="00FC295B" w:rsidRPr="00C5194D">
        <w:rPr>
          <w:sz w:val="18"/>
          <w:szCs w:val="18"/>
        </w:rPr>
        <w:t xml:space="preserve"> 3</w:t>
      </w:r>
      <w:r w:rsidR="00F560BA" w:rsidRPr="00C5194D">
        <w:rPr>
          <w:sz w:val="18"/>
          <w:szCs w:val="18"/>
        </w:rPr>
        <w:t>.</w:t>
      </w:r>
      <w:r w:rsidR="00FC295B" w:rsidRPr="00C5194D">
        <w:rPr>
          <w:sz w:val="18"/>
          <w:szCs w:val="18"/>
        </w:rPr>
        <w:t xml:space="preserve"> és 5</w:t>
      </w:r>
      <w:r w:rsidR="00F560BA" w:rsidRPr="00C5194D">
        <w:rPr>
          <w:sz w:val="18"/>
          <w:szCs w:val="18"/>
        </w:rPr>
        <w:t>. évében</w:t>
      </w:r>
      <w:r w:rsidRPr="00C5194D">
        <w:rPr>
          <w:sz w:val="18"/>
          <w:szCs w:val="18"/>
        </w:rPr>
        <w:t>.</w:t>
      </w:r>
    </w:p>
    <w:p w14:paraId="2E814AF3" w14:textId="16C4EDE4" w:rsidR="00333F5B" w:rsidRPr="00C5194D" w:rsidRDefault="00333F5B" w:rsidP="002F543F">
      <w:pPr>
        <w:rPr>
          <w:sz w:val="18"/>
          <w:szCs w:val="18"/>
        </w:rPr>
      </w:pPr>
      <w:r w:rsidRPr="00C5194D">
        <w:rPr>
          <w:sz w:val="18"/>
          <w:szCs w:val="18"/>
          <w:vertAlign w:val="superscript"/>
        </w:rPr>
        <w:t xml:space="preserve">4 </w:t>
      </w:r>
      <w:r w:rsidR="00F560BA" w:rsidRPr="00C5194D">
        <w:rPr>
          <w:sz w:val="18"/>
          <w:szCs w:val="18"/>
        </w:rPr>
        <w:t xml:space="preserve">A </w:t>
      </w:r>
      <w:r w:rsidRPr="00C5194D">
        <w:rPr>
          <w:sz w:val="18"/>
          <w:szCs w:val="18"/>
        </w:rPr>
        <w:t>TD9707-LT</w:t>
      </w:r>
      <w:r w:rsidR="007C428A" w:rsidRPr="00C5194D">
        <w:rPr>
          <w:sz w:val="18"/>
          <w:szCs w:val="18"/>
        </w:rPr>
        <w:t xml:space="preserve"> vizsgálat</w:t>
      </w:r>
      <w:r w:rsidR="00F560BA" w:rsidRPr="00C5194D">
        <w:rPr>
          <w:sz w:val="18"/>
          <w:szCs w:val="18"/>
        </w:rPr>
        <w:t>ra vonatkozóan</w:t>
      </w:r>
      <w:r w:rsidRPr="00C5194D">
        <w:rPr>
          <w:sz w:val="18"/>
          <w:szCs w:val="18"/>
        </w:rPr>
        <w:t xml:space="preserve">: </w:t>
      </w:r>
      <w:r w:rsidR="007C428A" w:rsidRPr="00C5194D">
        <w:rPr>
          <w:sz w:val="18"/>
          <w:szCs w:val="18"/>
        </w:rPr>
        <w:t>azoknak az alanyoknak a százalékos aránya, akik az alábbi antitestszintekkel rendelkeztek:</w:t>
      </w:r>
      <w:r w:rsidRPr="00C5194D">
        <w:rPr>
          <w:sz w:val="18"/>
          <w:szCs w:val="18"/>
        </w:rPr>
        <w:t xml:space="preserve"> ≥</w:t>
      </w:r>
      <w:r w:rsidRPr="00C5194D">
        <w:rPr>
          <w:rFonts w:eastAsia="Calibri"/>
          <w:sz w:val="18"/>
          <w:szCs w:val="18"/>
        </w:rPr>
        <w:t>5 E</w:t>
      </w:r>
      <w:r w:rsidR="00F560BA" w:rsidRPr="00C5194D">
        <w:rPr>
          <w:rFonts w:eastAsia="Calibri"/>
          <w:sz w:val="18"/>
          <w:szCs w:val="18"/>
        </w:rPr>
        <w:t>E</w:t>
      </w:r>
      <w:r w:rsidRPr="00C5194D">
        <w:rPr>
          <w:rFonts w:eastAsia="Calibri"/>
          <w:sz w:val="18"/>
          <w:szCs w:val="18"/>
        </w:rPr>
        <w:t>/m</w:t>
      </w:r>
      <w:r w:rsidR="007C428A" w:rsidRPr="00C5194D">
        <w:rPr>
          <w:rFonts w:eastAsia="Calibri"/>
          <w:sz w:val="18"/>
          <w:szCs w:val="18"/>
        </w:rPr>
        <w:t>l</w:t>
      </w:r>
      <w:r w:rsidRPr="00C5194D">
        <w:rPr>
          <w:rFonts w:eastAsia="Calibri"/>
          <w:sz w:val="18"/>
          <w:szCs w:val="18"/>
        </w:rPr>
        <w:t xml:space="preserve"> PT, </w:t>
      </w:r>
      <w:r w:rsidRPr="00C5194D">
        <w:rPr>
          <w:sz w:val="18"/>
          <w:szCs w:val="18"/>
        </w:rPr>
        <w:t>≥</w:t>
      </w:r>
      <w:r w:rsidRPr="00C5194D">
        <w:rPr>
          <w:rFonts w:eastAsia="Calibri"/>
          <w:sz w:val="18"/>
          <w:szCs w:val="18"/>
        </w:rPr>
        <w:t>3 E</w:t>
      </w:r>
      <w:r w:rsidR="00F560BA" w:rsidRPr="00C5194D">
        <w:rPr>
          <w:rFonts w:eastAsia="Calibri"/>
          <w:sz w:val="18"/>
          <w:szCs w:val="18"/>
        </w:rPr>
        <w:t>E</w:t>
      </w:r>
      <w:r w:rsidRPr="00C5194D">
        <w:rPr>
          <w:rFonts w:eastAsia="Calibri"/>
          <w:sz w:val="18"/>
          <w:szCs w:val="18"/>
        </w:rPr>
        <w:t>/m</w:t>
      </w:r>
      <w:r w:rsidR="007C428A" w:rsidRPr="00C5194D">
        <w:rPr>
          <w:rFonts w:eastAsia="Calibri"/>
          <w:sz w:val="18"/>
          <w:szCs w:val="18"/>
        </w:rPr>
        <w:t>l</w:t>
      </w:r>
      <w:r w:rsidRPr="00C5194D">
        <w:rPr>
          <w:rFonts w:eastAsia="Calibri"/>
          <w:sz w:val="18"/>
          <w:szCs w:val="18"/>
        </w:rPr>
        <w:t xml:space="preserve"> FHA </w:t>
      </w:r>
      <w:r w:rsidR="007C428A" w:rsidRPr="00C5194D">
        <w:rPr>
          <w:rFonts w:eastAsia="Calibri"/>
          <w:sz w:val="18"/>
          <w:szCs w:val="18"/>
        </w:rPr>
        <w:t>és</w:t>
      </w:r>
      <w:r w:rsidRPr="00C5194D">
        <w:rPr>
          <w:rFonts w:eastAsia="Calibri"/>
          <w:sz w:val="18"/>
          <w:szCs w:val="18"/>
        </w:rPr>
        <w:t xml:space="preserve"> PRN, </w:t>
      </w:r>
      <w:r w:rsidR="007C428A" w:rsidRPr="00C5194D">
        <w:rPr>
          <w:rFonts w:eastAsia="Calibri"/>
          <w:sz w:val="18"/>
          <w:szCs w:val="18"/>
        </w:rPr>
        <w:t>és</w:t>
      </w:r>
      <w:r w:rsidRPr="00C5194D">
        <w:rPr>
          <w:rFonts w:eastAsia="Calibri"/>
          <w:sz w:val="18"/>
          <w:szCs w:val="18"/>
        </w:rPr>
        <w:t xml:space="preserve"> </w:t>
      </w:r>
      <w:r w:rsidRPr="00C5194D">
        <w:rPr>
          <w:sz w:val="18"/>
          <w:szCs w:val="18"/>
        </w:rPr>
        <w:t>≥</w:t>
      </w:r>
      <w:r w:rsidRPr="00C5194D">
        <w:rPr>
          <w:rFonts w:eastAsia="Calibri"/>
          <w:sz w:val="18"/>
          <w:szCs w:val="18"/>
        </w:rPr>
        <w:t>17 E</w:t>
      </w:r>
      <w:r w:rsidR="00F560BA" w:rsidRPr="00C5194D">
        <w:rPr>
          <w:rFonts w:eastAsia="Calibri"/>
          <w:sz w:val="18"/>
          <w:szCs w:val="18"/>
        </w:rPr>
        <w:t>E</w:t>
      </w:r>
      <w:r w:rsidRPr="00C5194D">
        <w:rPr>
          <w:rFonts w:eastAsia="Calibri"/>
          <w:sz w:val="18"/>
          <w:szCs w:val="18"/>
        </w:rPr>
        <w:t>/m</w:t>
      </w:r>
      <w:r w:rsidR="007C428A" w:rsidRPr="00C5194D">
        <w:rPr>
          <w:rFonts w:eastAsia="Calibri"/>
          <w:sz w:val="18"/>
          <w:szCs w:val="18"/>
        </w:rPr>
        <w:t>l</w:t>
      </w:r>
      <w:r w:rsidRPr="00C5194D">
        <w:rPr>
          <w:rFonts w:eastAsia="Calibri"/>
          <w:sz w:val="18"/>
          <w:szCs w:val="18"/>
        </w:rPr>
        <w:t xml:space="preserve"> FIM </w:t>
      </w:r>
      <w:r w:rsidR="007C428A" w:rsidRPr="00C5194D">
        <w:rPr>
          <w:rFonts w:eastAsia="Calibri"/>
          <w:sz w:val="18"/>
          <w:szCs w:val="18"/>
        </w:rPr>
        <w:t>mindegyik időpont esetén, kivéve a 10</w:t>
      </w:r>
      <w:r w:rsidR="00F560BA" w:rsidRPr="00C5194D">
        <w:rPr>
          <w:rFonts w:eastAsia="Calibri"/>
          <w:sz w:val="18"/>
          <w:szCs w:val="18"/>
        </w:rPr>
        <w:t>.</w:t>
      </w:r>
      <w:r w:rsidR="007C428A" w:rsidRPr="00C5194D">
        <w:rPr>
          <w:rFonts w:eastAsia="Calibri"/>
          <w:sz w:val="18"/>
          <w:szCs w:val="18"/>
        </w:rPr>
        <w:t xml:space="preserve"> évet</w:t>
      </w:r>
      <w:r w:rsidRPr="00C5194D">
        <w:rPr>
          <w:rFonts w:eastAsia="Calibri"/>
          <w:sz w:val="18"/>
          <w:szCs w:val="18"/>
        </w:rPr>
        <w:t xml:space="preserve">; </w:t>
      </w:r>
      <w:r w:rsidR="00F560BA" w:rsidRPr="00C5194D">
        <w:rPr>
          <w:rFonts w:eastAsia="Calibri"/>
          <w:sz w:val="18"/>
          <w:szCs w:val="18"/>
        </w:rPr>
        <w:t xml:space="preserve">és </w:t>
      </w:r>
      <w:r w:rsidRPr="00C5194D">
        <w:rPr>
          <w:sz w:val="18"/>
          <w:szCs w:val="18"/>
        </w:rPr>
        <w:t>≥</w:t>
      </w:r>
      <w:r w:rsidRPr="00C5194D">
        <w:rPr>
          <w:rFonts w:eastAsia="Calibri"/>
          <w:sz w:val="18"/>
          <w:szCs w:val="18"/>
        </w:rPr>
        <w:t>4</w:t>
      </w:r>
      <w:r w:rsidR="00F560BA" w:rsidRPr="00C5194D">
        <w:rPr>
          <w:rFonts w:eastAsia="Calibri"/>
          <w:sz w:val="18"/>
          <w:szCs w:val="18"/>
        </w:rPr>
        <w:t> </w:t>
      </w:r>
      <w:r w:rsidRPr="00C5194D">
        <w:rPr>
          <w:rFonts w:eastAsia="Calibri"/>
          <w:sz w:val="18"/>
          <w:szCs w:val="18"/>
        </w:rPr>
        <w:t>E</w:t>
      </w:r>
      <w:r w:rsidR="00F560BA" w:rsidRPr="00C5194D">
        <w:rPr>
          <w:rFonts w:eastAsia="Calibri"/>
          <w:sz w:val="18"/>
          <w:szCs w:val="18"/>
        </w:rPr>
        <w:t>E</w:t>
      </w:r>
      <w:r w:rsidRPr="00C5194D">
        <w:rPr>
          <w:rFonts w:eastAsia="Calibri"/>
          <w:sz w:val="18"/>
          <w:szCs w:val="18"/>
        </w:rPr>
        <w:t>/m</w:t>
      </w:r>
      <w:r w:rsidR="007C428A" w:rsidRPr="00C5194D">
        <w:rPr>
          <w:rFonts w:eastAsia="Calibri"/>
          <w:sz w:val="18"/>
          <w:szCs w:val="18"/>
        </w:rPr>
        <w:t>l</w:t>
      </w:r>
      <w:r w:rsidRPr="00C5194D">
        <w:rPr>
          <w:rFonts w:eastAsia="Calibri"/>
          <w:sz w:val="18"/>
          <w:szCs w:val="18"/>
        </w:rPr>
        <w:t xml:space="preserve"> PT, FIM </w:t>
      </w:r>
      <w:r w:rsidR="007C428A" w:rsidRPr="00C5194D">
        <w:rPr>
          <w:rFonts w:eastAsia="Calibri"/>
          <w:sz w:val="18"/>
          <w:szCs w:val="18"/>
        </w:rPr>
        <w:t>és</w:t>
      </w:r>
      <w:r w:rsidRPr="00C5194D">
        <w:rPr>
          <w:rFonts w:eastAsia="Calibri"/>
          <w:sz w:val="18"/>
          <w:szCs w:val="18"/>
        </w:rPr>
        <w:t xml:space="preserve"> PRN </w:t>
      </w:r>
      <w:r w:rsidR="007C428A" w:rsidRPr="00C5194D">
        <w:rPr>
          <w:rFonts w:eastAsia="Calibri"/>
          <w:sz w:val="18"/>
          <w:szCs w:val="18"/>
        </w:rPr>
        <w:t>és</w:t>
      </w:r>
      <w:r w:rsidRPr="00C5194D">
        <w:rPr>
          <w:rFonts w:eastAsia="Calibri"/>
          <w:sz w:val="18"/>
          <w:szCs w:val="18"/>
        </w:rPr>
        <w:t xml:space="preserve"> </w:t>
      </w:r>
      <w:r w:rsidRPr="00C5194D">
        <w:rPr>
          <w:sz w:val="18"/>
          <w:szCs w:val="18"/>
        </w:rPr>
        <w:t>≥</w:t>
      </w:r>
      <w:r w:rsidRPr="00C5194D">
        <w:rPr>
          <w:rFonts w:eastAsia="Calibri"/>
          <w:sz w:val="18"/>
          <w:szCs w:val="18"/>
        </w:rPr>
        <w:t>3 E</w:t>
      </w:r>
      <w:r w:rsidR="00F560BA" w:rsidRPr="00C5194D">
        <w:rPr>
          <w:rFonts w:eastAsia="Calibri"/>
          <w:sz w:val="18"/>
          <w:szCs w:val="18"/>
        </w:rPr>
        <w:t>E</w:t>
      </w:r>
      <w:r w:rsidRPr="00C5194D">
        <w:rPr>
          <w:rFonts w:eastAsia="Calibri"/>
          <w:sz w:val="18"/>
          <w:szCs w:val="18"/>
        </w:rPr>
        <w:t>/m</w:t>
      </w:r>
      <w:r w:rsidR="007C428A" w:rsidRPr="00C5194D">
        <w:rPr>
          <w:rFonts w:eastAsia="Calibri"/>
          <w:sz w:val="18"/>
          <w:szCs w:val="18"/>
        </w:rPr>
        <w:t>l</w:t>
      </w:r>
      <w:r w:rsidRPr="00C5194D">
        <w:rPr>
          <w:rFonts w:eastAsia="Calibri"/>
          <w:sz w:val="18"/>
          <w:szCs w:val="18"/>
        </w:rPr>
        <w:t xml:space="preserve"> FHA </w:t>
      </w:r>
      <w:r w:rsidR="00F560BA" w:rsidRPr="00C5194D">
        <w:rPr>
          <w:rFonts w:eastAsia="Calibri"/>
          <w:sz w:val="18"/>
          <w:szCs w:val="18"/>
        </w:rPr>
        <w:t xml:space="preserve">antitestszinttel </w:t>
      </w:r>
      <w:r w:rsidR="007C428A" w:rsidRPr="00C5194D">
        <w:rPr>
          <w:rFonts w:eastAsia="Calibri"/>
          <w:sz w:val="18"/>
          <w:szCs w:val="18"/>
        </w:rPr>
        <w:t xml:space="preserve">a 10 éves </w:t>
      </w:r>
      <w:proofErr w:type="spellStart"/>
      <w:r w:rsidR="007C428A" w:rsidRPr="00C5194D">
        <w:rPr>
          <w:rFonts w:eastAsia="Calibri"/>
          <w:sz w:val="18"/>
          <w:szCs w:val="18"/>
        </w:rPr>
        <w:t>utánkövetés</w:t>
      </w:r>
      <w:r w:rsidR="00F560BA" w:rsidRPr="00C5194D">
        <w:rPr>
          <w:rFonts w:eastAsia="Calibri"/>
          <w:sz w:val="18"/>
          <w:szCs w:val="18"/>
        </w:rPr>
        <w:t>kor</w:t>
      </w:r>
      <w:proofErr w:type="spellEnd"/>
      <w:r w:rsidRPr="00C5194D">
        <w:rPr>
          <w:rFonts w:eastAsia="Calibri"/>
          <w:sz w:val="18"/>
          <w:szCs w:val="18"/>
        </w:rPr>
        <w:t>.</w:t>
      </w:r>
    </w:p>
    <w:p w14:paraId="5FABEEF5" w14:textId="77777777" w:rsidR="00553E85" w:rsidRPr="00C5194D" w:rsidRDefault="00553E85" w:rsidP="00691511">
      <w:pPr>
        <w:pStyle w:val="wcpTablenote"/>
        <w:spacing w:before="0"/>
        <w:ind w:left="0" w:firstLine="0"/>
        <w:rPr>
          <w:sz w:val="22"/>
          <w:szCs w:val="22"/>
          <w:u w:val="single"/>
        </w:rPr>
      </w:pPr>
    </w:p>
    <w:p w14:paraId="61FB1F91" w14:textId="77777777" w:rsidR="00553E85" w:rsidRPr="00C5194D" w:rsidRDefault="00553E85" w:rsidP="006A0897">
      <w:pPr>
        <w:pStyle w:val="wcpTablenote"/>
        <w:spacing w:before="0"/>
        <w:ind w:left="0" w:firstLine="0"/>
        <w:rPr>
          <w:i/>
          <w:sz w:val="22"/>
          <w:szCs w:val="22"/>
          <w:u w:val="single"/>
        </w:rPr>
      </w:pPr>
      <w:proofErr w:type="spellStart"/>
      <w:r w:rsidRPr="00C5194D">
        <w:rPr>
          <w:i/>
          <w:sz w:val="22"/>
          <w:szCs w:val="22"/>
          <w:u w:val="single"/>
        </w:rPr>
        <w:t>Immunogenitás</w:t>
      </w:r>
      <w:proofErr w:type="spellEnd"/>
      <w:r w:rsidRPr="00C5194D">
        <w:rPr>
          <w:i/>
          <w:sz w:val="22"/>
          <w:szCs w:val="22"/>
          <w:u w:val="single"/>
        </w:rPr>
        <w:t xml:space="preserve"> a védőoltás emlékeztető adagjának beadását követően</w:t>
      </w:r>
    </w:p>
    <w:p w14:paraId="79F6F376" w14:textId="77777777" w:rsidR="00A622CF" w:rsidRPr="00C5194D" w:rsidRDefault="00A622CF" w:rsidP="006A0897">
      <w:pPr>
        <w:pStyle w:val="wcpTablenote"/>
        <w:spacing w:before="0"/>
        <w:ind w:left="0" w:firstLine="0"/>
        <w:rPr>
          <w:i/>
          <w:sz w:val="22"/>
          <w:szCs w:val="22"/>
        </w:rPr>
      </w:pPr>
    </w:p>
    <w:p w14:paraId="11E6E464" w14:textId="4284AF50" w:rsidR="00553E85" w:rsidRPr="00C5194D" w:rsidRDefault="00553E85" w:rsidP="00691511">
      <w:pPr>
        <w:pStyle w:val="wcpTablenote"/>
        <w:spacing w:before="0"/>
        <w:ind w:left="0" w:firstLine="0"/>
        <w:rPr>
          <w:sz w:val="22"/>
          <w:szCs w:val="22"/>
        </w:rPr>
      </w:pPr>
      <w:r w:rsidRPr="00C5194D">
        <w:rPr>
          <w:sz w:val="22"/>
          <w:szCs w:val="22"/>
        </w:rPr>
        <w:t>A</w:t>
      </w:r>
      <w:r w:rsidR="00CC1DF8" w:rsidRPr="00C5194D">
        <w:rPr>
          <w:sz w:val="22"/>
          <w:szCs w:val="22"/>
        </w:rPr>
        <w:t>z</w:t>
      </w:r>
      <w:r w:rsidRPr="00C5194D">
        <w:rPr>
          <w:sz w:val="22"/>
          <w:szCs w:val="22"/>
        </w:rPr>
        <w:t xml:space="preserve"> </w:t>
      </w:r>
      <w:proofErr w:type="spellStart"/>
      <w:r w:rsidR="005825DB" w:rsidRPr="00C5194D">
        <w:rPr>
          <w:sz w:val="22"/>
          <w:szCs w:val="22"/>
        </w:rPr>
        <w:t>Adacel</w:t>
      </w:r>
      <w:proofErr w:type="spellEnd"/>
      <w:r w:rsidRPr="00C5194D">
        <w:rPr>
          <w:sz w:val="22"/>
          <w:szCs w:val="22"/>
        </w:rPr>
        <w:t xml:space="preserve"> </w:t>
      </w:r>
      <w:proofErr w:type="spellStart"/>
      <w:r w:rsidRPr="00C5194D">
        <w:rPr>
          <w:sz w:val="22"/>
          <w:szCs w:val="22"/>
        </w:rPr>
        <w:t>immunogenitását</w:t>
      </w:r>
      <w:proofErr w:type="spellEnd"/>
      <w:r w:rsidRPr="00C5194D">
        <w:rPr>
          <w:sz w:val="22"/>
          <w:szCs w:val="22"/>
        </w:rPr>
        <w:t xml:space="preserve"> értékelték a</w:t>
      </w:r>
      <w:r w:rsidR="009758A0" w:rsidRPr="00C5194D">
        <w:rPr>
          <w:sz w:val="22"/>
          <w:szCs w:val="22"/>
        </w:rPr>
        <w:t>z</w:t>
      </w:r>
      <w:r w:rsidRPr="00C5194D">
        <w:rPr>
          <w:sz w:val="22"/>
          <w:szCs w:val="22"/>
        </w:rPr>
        <w:t xml:space="preserve"> </w:t>
      </w:r>
      <w:proofErr w:type="spellStart"/>
      <w:r w:rsidR="005825DB" w:rsidRPr="00C5194D">
        <w:rPr>
          <w:sz w:val="22"/>
          <w:szCs w:val="22"/>
        </w:rPr>
        <w:t>Adacel</w:t>
      </w:r>
      <w:proofErr w:type="spellEnd"/>
      <w:r w:rsidRPr="00C5194D">
        <w:rPr>
          <w:sz w:val="22"/>
          <w:szCs w:val="22"/>
        </w:rPr>
        <w:t xml:space="preserve"> vagy az ADACEL POLIO előző adagjának alkalmazása után 10 évvel később beadott emlékeztető oltás esetében. Egy hónappal a </w:t>
      </w:r>
      <w:proofErr w:type="spellStart"/>
      <w:r w:rsidRPr="00C5194D">
        <w:rPr>
          <w:sz w:val="22"/>
          <w:szCs w:val="22"/>
        </w:rPr>
        <w:t>vakcinációt</w:t>
      </w:r>
      <w:proofErr w:type="spellEnd"/>
      <w:r w:rsidRPr="00C5194D">
        <w:rPr>
          <w:sz w:val="22"/>
          <w:szCs w:val="22"/>
        </w:rPr>
        <w:t xml:space="preserve"> követően a </w:t>
      </w:r>
      <w:r w:rsidR="00794A80" w:rsidRPr="00C5194D">
        <w:rPr>
          <w:sz w:val="22"/>
          <w:szCs w:val="22"/>
        </w:rPr>
        <w:t>vizsgálat résztvevőinek ≥98,5%</w:t>
      </w:r>
      <w:r w:rsidRPr="00C5194D">
        <w:rPr>
          <w:sz w:val="22"/>
          <w:szCs w:val="22"/>
        </w:rPr>
        <w:t>-</w:t>
      </w:r>
      <w:proofErr w:type="spellStart"/>
      <w:r w:rsidRPr="00C5194D">
        <w:rPr>
          <w:sz w:val="22"/>
          <w:szCs w:val="22"/>
        </w:rPr>
        <w:t>ánál</w:t>
      </w:r>
      <w:proofErr w:type="spellEnd"/>
      <w:r w:rsidRPr="00C5194D">
        <w:rPr>
          <w:sz w:val="22"/>
          <w:szCs w:val="22"/>
        </w:rPr>
        <w:t xml:space="preserve"> alakult ki </w:t>
      </w:r>
      <w:proofErr w:type="spellStart"/>
      <w:r w:rsidRPr="00C5194D">
        <w:rPr>
          <w:sz w:val="22"/>
          <w:szCs w:val="22"/>
        </w:rPr>
        <w:t>szeroprotektív</w:t>
      </w:r>
      <w:proofErr w:type="spellEnd"/>
      <w:r w:rsidRPr="00C5194D">
        <w:rPr>
          <w:sz w:val="22"/>
          <w:szCs w:val="22"/>
        </w:rPr>
        <w:t xml:space="preserve"> diftéria és tetanusz ellenanyagszint (≥0,1 NE/ml), és ≥84%-</w:t>
      </w:r>
      <w:proofErr w:type="spellStart"/>
      <w:r w:rsidRPr="00C5194D">
        <w:rPr>
          <w:sz w:val="22"/>
          <w:szCs w:val="22"/>
        </w:rPr>
        <w:t>uknál</w:t>
      </w:r>
      <w:proofErr w:type="spellEnd"/>
      <w:r w:rsidRPr="00C5194D">
        <w:rPr>
          <w:sz w:val="22"/>
          <w:szCs w:val="22"/>
        </w:rPr>
        <w:t xml:space="preserve"> alakult ki emlékeztető válasz a pertusszisz antigénekre. (</w:t>
      </w:r>
      <w:proofErr w:type="gramStart"/>
      <w:r w:rsidRPr="00C5194D">
        <w:rPr>
          <w:sz w:val="22"/>
          <w:szCs w:val="22"/>
        </w:rPr>
        <w:t xml:space="preserve">Pertusszisz emlékeztető válaszról beszélünk akkor, ha az oltás beadása után kialakult ellenanyag-koncentráció legalább négyszerese a </w:t>
      </w:r>
      <w:r w:rsidR="00DD128E" w:rsidRPr="00C5194D">
        <w:rPr>
          <w:sz w:val="22"/>
          <w:szCs w:val="22"/>
        </w:rPr>
        <w:t>mennyiségi kimutathatóság alsó határértékének</w:t>
      </w:r>
      <w:r w:rsidRPr="00C5194D">
        <w:rPr>
          <w:sz w:val="22"/>
          <w:szCs w:val="22"/>
        </w:rPr>
        <w:t xml:space="preserve"> (</w:t>
      </w:r>
      <w:proofErr w:type="spellStart"/>
      <w:r w:rsidR="00DD128E" w:rsidRPr="00C5194D">
        <w:rPr>
          <w:sz w:val="22"/>
          <w:szCs w:val="22"/>
        </w:rPr>
        <w:t>lower</w:t>
      </w:r>
      <w:proofErr w:type="spellEnd"/>
      <w:r w:rsidR="00DD128E" w:rsidRPr="00C5194D">
        <w:rPr>
          <w:sz w:val="22"/>
          <w:szCs w:val="22"/>
        </w:rPr>
        <w:t xml:space="preserve"> limit of </w:t>
      </w:r>
      <w:proofErr w:type="spellStart"/>
      <w:r w:rsidR="00DD128E" w:rsidRPr="00C5194D">
        <w:rPr>
          <w:sz w:val="22"/>
          <w:szCs w:val="22"/>
        </w:rPr>
        <w:t>quantification</w:t>
      </w:r>
      <w:proofErr w:type="spellEnd"/>
      <w:r w:rsidR="00DD128E" w:rsidRPr="00C5194D">
        <w:rPr>
          <w:sz w:val="22"/>
          <w:szCs w:val="22"/>
        </w:rPr>
        <w:t>, LLOQ</w:t>
      </w:r>
      <w:r w:rsidRPr="00C5194D">
        <w:rPr>
          <w:sz w:val="22"/>
          <w:szCs w:val="22"/>
        </w:rPr>
        <w:t xml:space="preserve">) abban az esetben, ha a </w:t>
      </w:r>
      <w:proofErr w:type="spellStart"/>
      <w:r w:rsidRPr="00C5194D">
        <w:rPr>
          <w:sz w:val="22"/>
          <w:szCs w:val="22"/>
        </w:rPr>
        <w:t>vakcináció</w:t>
      </w:r>
      <w:proofErr w:type="spellEnd"/>
      <w:r w:rsidRPr="00C5194D">
        <w:rPr>
          <w:sz w:val="22"/>
          <w:szCs w:val="22"/>
        </w:rPr>
        <w:t xml:space="preserve"> előtt nem volt mérhető ellenanyagszint; VAGY az oltás beadása után kialakult ellenanyag-koncentráció az </w:t>
      </w:r>
      <w:r w:rsidR="00DD128E" w:rsidRPr="00C5194D">
        <w:rPr>
          <w:sz w:val="22"/>
          <w:szCs w:val="22"/>
        </w:rPr>
        <w:t xml:space="preserve">LLOQ </w:t>
      </w:r>
      <w:r w:rsidRPr="00C5194D">
        <w:rPr>
          <w:sz w:val="22"/>
          <w:szCs w:val="22"/>
        </w:rPr>
        <w:t xml:space="preserve">legalább négyszerese abban az esetben, ha a </w:t>
      </w:r>
      <w:proofErr w:type="spellStart"/>
      <w:r w:rsidRPr="00C5194D">
        <w:rPr>
          <w:sz w:val="22"/>
          <w:szCs w:val="22"/>
        </w:rPr>
        <w:t>vakcináció</w:t>
      </w:r>
      <w:proofErr w:type="spellEnd"/>
      <w:r w:rsidRPr="00C5194D">
        <w:rPr>
          <w:sz w:val="22"/>
          <w:szCs w:val="22"/>
        </w:rPr>
        <w:t xml:space="preserve"> előtt volt mérhető ellenanyagszint, de az nem haladta meg az </w:t>
      </w:r>
      <w:r w:rsidR="00DD128E" w:rsidRPr="00C5194D">
        <w:rPr>
          <w:sz w:val="22"/>
          <w:szCs w:val="22"/>
        </w:rPr>
        <w:t>LLOQ</w:t>
      </w:r>
      <w:r w:rsidRPr="00C5194D">
        <w:rPr>
          <w:sz w:val="22"/>
          <w:szCs w:val="22"/>
        </w:rPr>
        <w:t xml:space="preserve"> négyszeresét; VAGY nagyobb, mint az </w:t>
      </w:r>
      <w:r w:rsidR="00DD128E" w:rsidRPr="00C5194D">
        <w:rPr>
          <w:sz w:val="22"/>
          <w:szCs w:val="22"/>
        </w:rPr>
        <w:t>LLOQ</w:t>
      </w:r>
      <w:r w:rsidRPr="00C5194D">
        <w:rPr>
          <w:sz w:val="22"/>
          <w:szCs w:val="22"/>
        </w:rPr>
        <w:t xml:space="preserve"> kétszerese abban az esetben, ha a </w:t>
      </w:r>
      <w:proofErr w:type="spellStart"/>
      <w:r w:rsidRPr="00C5194D">
        <w:rPr>
          <w:sz w:val="22"/>
          <w:szCs w:val="22"/>
        </w:rPr>
        <w:t>vakcináció</w:t>
      </w:r>
      <w:proofErr w:type="spellEnd"/>
      <w:r w:rsidRPr="00C5194D">
        <w:rPr>
          <w:sz w:val="22"/>
          <w:szCs w:val="22"/>
        </w:rPr>
        <w:t xml:space="preserve"> előtt mérhető ellenanyag</w:t>
      </w:r>
      <w:r w:rsidR="007C6FD1" w:rsidRPr="00220307">
        <w:rPr>
          <w:sz w:val="22"/>
          <w:szCs w:val="22"/>
        </w:rPr>
        <w:t>szint</w:t>
      </w:r>
      <w:r w:rsidRPr="00C5194D">
        <w:rPr>
          <w:sz w:val="22"/>
          <w:szCs w:val="22"/>
        </w:rPr>
        <w:t xml:space="preserve"> </w:t>
      </w:r>
      <w:r w:rsidR="007C6FD1" w:rsidRPr="00220307">
        <w:rPr>
          <w:sz w:val="22"/>
          <w:szCs w:val="22"/>
        </w:rPr>
        <w:t>legalább</w:t>
      </w:r>
      <w:proofErr w:type="gramEnd"/>
      <w:r w:rsidR="007C6FD1" w:rsidRPr="00220307">
        <w:rPr>
          <w:sz w:val="22"/>
          <w:szCs w:val="22"/>
        </w:rPr>
        <w:t xml:space="preserve"> </w:t>
      </w:r>
      <w:proofErr w:type="gramStart"/>
      <w:r w:rsidR="007C6FD1" w:rsidRPr="00220307">
        <w:rPr>
          <w:sz w:val="22"/>
          <w:szCs w:val="22"/>
        </w:rPr>
        <w:t>az</w:t>
      </w:r>
      <w:proofErr w:type="gramEnd"/>
      <w:r w:rsidRPr="00C5194D">
        <w:rPr>
          <w:sz w:val="22"/>
          <w:szCs w:val="22"/>
        </w:rPr>
        <w:t xml:space="preserve"> </w:t>
      </w:r>
      <w:r w:rsidR="00DD128E" w:rsidRPr="00C5194D">
        <w:rPr>
          <w:sz w:val="22"/>
          <w:szCs w:val="22"/>
        </w:rPr>
        <w:t>LLOQ</w:t>
      </w:r>
      <w:r w:rsidRPr="00C5194D">
        <w:rPr>
          <w:sz w:val="22"/>
          <w:szCs w:val="22"/>
        </w:rPr>
        <w:t xml:space="preserve"> négyszerese.)</w:t>
      </w:r>
    </w:p>
    <w:p w14:paraId="61D480CE" w14:textId="77777777" w:rsidR="00553E85" w:rsidRPr="00C5194D" w:rsidRDefault="00553E85" w:rsidP="00691511">
      <w:pPr>
        <w:pStyle w:val="wcpTablenote"/>
        <w:spacing w:before="0"/>
        <w:ind w:left="0" w:firstLine="0"/>
        <w:rPr>
          <w:sz w:val="22"/>
          <w:szCs w:val="22"/>
        </w:rPr>
      </w:pPr>
    </w:p>
    <w:p w14:paraId="305E4CAF" w14:textId="774664E1" w:rsidR="0095442B" w:rsidRPr="00C5194D" w:rsidRDefault="00AE2556" w:rsidP="00A622CF">
      <w:pPr>
        <w:rPr>
          <w:szCs w:val="22"/>
        </w:rPr>
      </w:pPr>
      <w:r w:rsidRPr="00C5194D">
        <w:rPr>
          <w:szCs w:val="22"/>
        </w:rPr>
        <w:t xml:space="preserve">A szerológiai </w:t>
      </w:r>
      <w:proofErr w:type="spellStart"/>
      <w:r w:rsidRPr="00C5194D">
        <w:rPr>
          <w:szCs w:val="22"/>
        </w:rPr>
        <w:t>utánkövetés</w:t>
      </w:r>
      <w:proofErr w:type="spellEnd"/>
      <w:r w:rsidRPr="00C5194D">
        <w:rPr>
          <w:szCs w:val="22"/>
        </w:rPr>
        <w:t xml:space="preserve"> és az ismételt </w:t>
      </w:r>
      <w:proofErr w:type="spellStart"/>
      <w:r w:rsidRPr="00C5194D">
        <w:rPr>
          <w:szCs w:val="22"/>
        </w:rPr>
        <w:t>vakcináció</w:t>
      </w:r>
      <w:proofErr w:type="spellEnd"/>
      <w:r w:rsidRPr="00C5194D">
        <w:rPr>
          <w:szCs w:val="22"/>
        </w:rPr>
        <w:t xml:space="preserve"> adatai alapján az ADACEL POLIO alkalmazható a </w:t>
      </w:r>
      <w:proofErr w:type="spellStart"/>
      <w:r w:rsidRPr="00C5194D">
        <w:rPr>
          <w:szCs w:val="22"/>
        </w:rPr>
        <w:t>dT</w:t>
      </w:r>
      <w:proofErr w:type="spellEnd"/>
      <w:r w:rsidRPr="00C5194D">
        <w:rPr>
          <w:szCs w:val="22"/>
        </w:rPr>
        <w:t xml:space="preserve"> vagy a </w:t>
      </w:r>
      <w:proofErr w:type="spellStart"/>
      <w:r w:rsidR="007C6FD1" w:rsidRPr="00220307">
        <w:rPr>
          <w:szCs w:val="22"/>
        </w:rPr>
        <w:t>dT</w:t>
      </w:r>
      <w:proofErr w:type="spellEnd"/>
      <w:r w:rsidRPr="00C5194D">
        <w:rPr>
          <w:szCs w:val="22"/>
        </w:rPr>
        <w:t xml:space="preserve">-IPV oltás helyett a diftéria, a tetanusz és a </w:t>
      </w:r>
      <w:proofErr w:type="spellStart"/>
      <w:r w:rsidRPr="00C5194D">
        <w:rPr>
          <w:szCs w:val="22"/>
        </w:rPr>
        <w:t>poliomielitisz</w:t>
      </w:r>
      <w:proofErr w:type="spellEnd"/>
      <w:r w:rsidRPr="00C5194D">
        <w:rPr>
          <w:szCs w:val="22"/>
        </w:rPr>
        <w:t xml:space="preserve"> elleni védettség megerősítésén túl a pertusszisz elleni védelem megerősítésére is.</w:t>
      </w:r>
    </w:p>
    <w:p w14:paraId="2CB093FE" w14:textId="77777777" w:rsidR="00AE2556" w:rsidRPr="00C5194D" w:rsidRDefault="00AE2556" w:rsidP="00A622CF">
      <w:pPr>
        <w:rPr>
          <w:szCs w:val="22"/>
        </w:rPr>
      </w:pPr>
    </w:p>
    <w:p w14:paraId="0D2A3684" w14:textId="77777777" w:rsidR="005B1171" w:rsidRPr="00C5194D" w:rsidRDefault="00553E85" w:rsidP="006A0897">
      <w:pPr>
        <w:rPr>
          <w:i/>
          <w:szCs w:val="22"/>
          <w:u w:val="single"/>
        </w:rPr>
      </w:pPr>
      <w:proofErr w:type="spellStart"/>
      <w:r w:rsidRPr="00C5194D">
        <w:rPr>
          <w:i/>
          <w:szCs w:val="22"/>
          <w:u w:val="single"/>
        </w:rPr>
        <w:t>Immunogenitás</w:t>
      </w:r>
      <w:proofErr w:type="spellEnd"/>
      <w:r w:rsidRPr="00C5194D">
        <w:rPr>
          <w:i/>
          <w:szCs w:val="22"/>
          <w:u w:val="single"/>
        </w:rPr>
        <w:t xml:space="preserve"> korábban nem oltott alanyoknál</w:t>
      </w:r>
    </w:p>
    <w:p w14:paraId="277A251F" w14:textId="77777777" w:rsidR="00833274" w:rsidRPr="00C5194D" w:rsidRDefault="00833274" w:rsidP="006A0897">
      <w:pPr>
        <w:rPr>
          <w:szCs w:val="22"/>
        </w:rPr>
      </w:pPr>
    </w:p>
    <w:p w14:paraId="13EECE76" w14:textId="6298FD41" w:rsidR="005B1171" w:rsidRPr="00C5194D" w:rsidRDefault="005B1171" w:rsidP="00A622CF">
      <w:pPr>
        <w:rPr>
          <w:szCs w:val="22"/>
        </w:rPr>
      </w:pPr>
      <w:r w:rsidRPr="00C5194D">
        <w:rPr>
          <w:szCs w:val="22"/>
        </w:rPr>
        <w:t>Azt követően, hogy az ADACEL POLIO egy adagját beadták 330, 40. életévét betöltött felnőttnek, akik az elmúlt 20 évben semmilyen diftéria és tetanusz tartalmú vakcinát nem kaptak:</w:t>
      </w:r>
    </w:p>
    <w:p w14:paraId="4B73412F" w14:textId="77777777" w:rsidR="005B1171" w:rsidRPr="00C5194D" w:rsidRDefault="005B1171" w:rsidP="002D38E1">
      <w:pPr>
        <w:pStyle w:val="Listaszerbekezds"/>
        <w:numPr>
          <w:ilvl w:val="0"/>
          <w:numId w:val="25"/>
        </w:numPr>
        <w:ind w:left="567"/>
        <w:rPr>
          <w:szCs w:val="22"/>
        </w:rPr>
      </w:pPr>
      <w:r w:rsidRPr="00C5194D">
        <w:rPr>
          <w:szCs w:val="22"/>
        </w:rPr>
        <w:t xml:space="preserve">a felnőttek ≥95,8%-a volt </w:t>
      </w:r>
      <w:proofErr w:type="spellStart"/>
      <w:r w:rsidRPr="00C5194D">
        <w:rPr>
          <w:szCs w:val="22"/>
        </w:rPr>
        <w:t>szeropozitív</w:t>
      </w:r>
      <w:proofErr w:type="spellEnd"/>
      <w:r w:rsidRPr="00C5194D">
        <w:rPr>
          <w:szCs w:val="22"/>
        </w:rPr>
        <w:t xml:space="preserve"> (≥ 5 NE/ml) a vakcinában levő összes pertusszisz antigén elleni ellenanyagra nézve,</w:t>
      </w:r>
    </w:p>
    <w:p w14:paraId="1F988A62" w14:textId="77777777" w:rsidR="005B1171" w:rsidRPr="00C5194D" w:rsidRDefault="005B1171" w:rsidP="002D38E1">
      <w:pPr>
        <w:pStyle w:val="Listaszerbekezds"/>
        <w:numPr>
          <w:ilvl w:val="0"/>
          <w:numId w:val="25"/>
        </w:numPr>
        <w:ind w:left="567"/>
        <w:rPr>
          <w:szCs w:val="22"/>
        </w:rPr>
      </w:pPr>
      <w:r w:rsidRPr="00C5194D">
        <w:rPr>
          <w:szCs w:val="22"/>
        </w:rPr>
        <w:t>a ≥0,1 NE/ml küszöbértéken 82,4%-</w:t>
      </w:r>
      <w:proofErr w:type="spellStart"/>
      <w:r w:rsidRPr="00C5194D">
        <w:rPr>
          <w:szCs w:val="22"/>
        </w:rPr>
        <w:t>nál</w:t>
      </w:r>
      <w:proofErr w:type="spellEnd"/>
      <w:r w:rsidRPr="00C5194D">
        <w:rPr>
          <w:szCs w:val="22"/>
        </w:rPr>
        <w:t>, a ≥0,01 NE/ml küszöbértéken 92,7%-</w:t>
      </w:r>
      <w:proofErr w:type="spellStart"/>
      <w:r w:rsidRPr="00C5194D">
        <w:rPr>
          <w:szCs w:val="22"/>
        </w:rPr>
        <w:t>nál</w:t>
      </w:r>
      <w:proofErr w:type="spellEnd"/>
      <w:r w:rsidRPr="00C5194D">
        <w:rPr>
          <w:szCs w:val="22"/>
        </w:rPr>
        <w:t xml:space="preserve"> állt fenn </w:t>
      </w:r>
      <w:proofErr w:type="spellStart"/>
      <w:r w:rsidRPr="00C5194D">
        <w:rPr>
          <w:szCs w:val="22"/>
        </w:rPr>
        <w:t>szeroprotekció</w:t>
      </w:r>
      <w:proofErr w:type="spellEnd"/>
      <w:r w:rsidRPr="00C5194D">
        <w:rPr>
          <w:szCs w:val="22"/>
        </w:rPr>
        <w:t xml:space="preserve"> a diftéria ellen,</w:t>
      </w:r>
    </w:p>
    <w:p w14:paraId="3A019111" w14:textId="77777777" w:rsidR="005B1171" w:rsidRPr="00C5194D" w:rsidRDefault="005B1171" w:rsidP="002D38E1">
      <w:pPr>
        <w:pStyle w:val="Listaszerbekezds"/>
        <w:numPr>
          <w:ilvl w:val="0"/>
          <w:numId w:val="25"/>
        </w:numPr>
        <w:ind w:left="567"/>
        <w:rPr>
          <w:szCs w:val="22"/>
        </w:rPr>
      </w:pPr>
      <w:r w:rsidRPr="00C5194D">
        <w:rPr>
          <w:szCs w:val="22"/>
        </w:rPr>
        <w:t>a ≥0,1 NE/ml küszöbértéken 98,5%-</w:t>
      </w:r>
      <w:proofErr w:type="spellStart"/>
      <w:r w:rsidRPr="00C5194D">
        <w:rPr>
          <w:szCs w:val="22"/>
        </w:rPr>
        <w:t>nál</w:t>
      </w:r>
      <w:proofErr w:type="spellEnd"/>
      <w:r w:rsidRPr="00C5194D">
        <w:rPr>
          <w:szCs w:val="22"/>
        </w:rPr>
        <w:t>, a ≥0,01 NE/ml küszöbértéken 99,7%-</w:t>
      </w:r>
      <w:proofErr w:type="spellStart"/>
      <w:r w:rsidRPr="00C5194D">
        <w:rPr>
          <w:szCs w:val="22"/>
        </w:rPr>
        <w:t>nál</w:t>
      </w:r>
      <w:proofErr w:type="spellEnd"/>
      <w:r w:rsidRPr="00C5194D">
        <w:rPr>
          <w:szCs w:val="22"/>
        </w:rPr>
        <w:t xml:space="preserve"> állt fenn </w:t>
      </w:r>
      <w:proofErr w:type="spellStart"/>
      <w:r w:rsidRPr="00C5194D">
        <w:rPr>
          <w:szCs w:val="22"/>
        </w:rPr>
        <w:t>szeroprotekció</w:t>
      </w:r>
      <w:proofErr w:type="spellEnd"/>
      <w:r w:rsidRPr="00C5194D">
        <w:rPr>
          <w:szCs w:val="22"/>
        </w:rPr>
        <w:t xml:space="preserve"> a tetanusz ellen,</w:t>
      </w:r>
    </w:p>
    <w:p w14:paraId="69270D3E" w14:textId="2B78824B" w:rsidR="005B1171" w:rsidRPr="00C5194D" w:rsidRDefault="005B1171" w:rsidP="002D38E1">
      <w:pPr>
        <w:pStyle w:val="Listaszerbekezds"/>
        <w:numPr>
          <w:ilvl w:val="0"/>
          <w:numId w:val="25"/>
        </w:numPr>
        <w:ind w:left="567"/>
        <w:rPr>
          <w:szCs w:val="22"/>
        </w:rPr>
      </w:pPr>
      <w:r w:rsidRPr="00C5194D">
        <w:rPr>
          <w:szCs w:val="22"/>
        </w:rPr>
        <w:t>és a ≥1:8 hígítási küszöbértéknél ≥98,8%-</w:t>
      </w:r>
      <w:proofErr w:type="spellStart"/>
      <w:r w:rsidRPr="00C5194D">
        <w:rPr>
          <w:szCs w:val="22"/>
        </w:rPr>
        <w:t>nál</w:t>
      </w:r>
      <w:proofErr w:type="spellEnd"/>
      <w:r w:rsidRPr="00C5194D">
        <w:rPr>
          <w:szCs w:val="22"/>
        </w:rPr>
        <w:t xml:space="preserve"> állt fenn </w:t>
      </w:r>
      <w:proofErr w:type="spellStart"/>
      <w:r w:rsidRPr="00C5194D">
        <w:rPr>
          <w:szCs w:val="22"/>
        </w:rPr>
        <w:t>szeroprotekció</w:t>
      </w:r>
      <w:proofErr w:type="spellEnd"/>
      <w:r w:rsidRPr="00C5194D">
        <w:rPr>
          <w:szCs w:val="22"/>
        </w:rPr>
        <w:t xml:space="preserve"> a </w:t>
      </w:r>
      <w:proofErr w:type="spellStart"/>
      <w:r w:rsidRPr="00C5194D">
        <w:rPr>
          <w:szCs w:val="22"/>
        </w:rPr>
        <w:t>poliovírusok</w:t>
      </w:r>
      <w:proofErr w:type="spellEnd"/>
      <w:r w:rsidRPr="00C5194D">
        <w:rPr>
          <w:szCs w:val="22"/>
        </w:rPr>
        <w:t xml:space="preserve"> (1</w:t>
      </w:r>
      <w:r w:rsidR="00DD128E" w:rsidRPr="00C5194D">
        <w:rPr>
          <w:szCs w:val="22"/>
        </w:rPr>
        <w:t>-es</w:t>
      </w:r>
      <w:r w:rsidRPr="00C5194D">
        <w:rPr>
          <w:szCs w:val="22"/>
        </w:rPr>
        <w:t>, 2</w:t>
      </w:r>
      <w:r w:rsidR="00DD128E" w:rsidRPr="00C5194D">
        <w:rPr>
          <w:szCs w:val="22"/>
        </w:rPr>
        <w:t>-es</w:t>
      </w:r>
      <w:r w:rsidRPr="00C5194D">
        <w:rPr>
          <w:szCs w:val="22"/>
        </w:rPr>
        <w:t xml:space="preserve"> és 3</w:t>
      </w:r>
      <w:r w:rsidR="00DD128E" w:rsidRPr="00C5194D">
        <w:rPr>
          <w:szCs w:val="22"/>
        </w:rPr>
        <w:t>-as</w:t>
      </w:r>
      <w:r w:rsidR="002F543F" w:rsidRPr="00C5194D">
        <w:rPr>
          <w:szCs w:val="22"/>
        </w:rPr>
        <w:t> </w:t>
      </w:r>
      <w:r w:rsidRPr="00C5194D">
        <w:rPr>
          <w:szCs w:val="22"/>
        </w:rPr>
        <w:t>típus) ellen.</w:t>
      </w:r>
    </w:p>
    <w:p w14:paraId="1A33FC16" w14:textId="77777777" w:rsidR="00833274" w:rsidRPr="00C5194D" w:rsidRDefault="00833274" w:rsidP="00A622CF">
      <w:pPr>
        <w:rPr>
          <w:szCs w:val="22"/>
        </w:rPr>
      </w:pPr>
    </w:p>
    <w:p w14:paraId="575A956F" w14:textId="5FFAC174" w:rsidR="009A61A0" w:rsidRPr="00C5194D" w:rsidRDefault="005B1171" w:rsidP="00A622CF">
      <w:pPr>
        <w:rPr>
          <w:szCs w:val="22"/>
        </w:rPr>
      </w:pPr>
      <w:proofErr w:type="gramStart"/>
      <w:r w:rsidRPr="00C5194D">
        <w:rPr>
          <w:szCs w:val="22"/>
        </w:rPr>
        <w:t xml:space="preserve">Azt követően, hogy az első adag után </w:t>
      </w:r>
      <w:r w:rsidR="005B02DD" w:rsidRPr="00220307">
        <w:rPr>
          <w:szCs w:val="22"/>
        </w:rPr>
        <w:t>1</w:t>
      </w:r>
      <w:r w:rsidR="005B02DD" w:rsidRPr="00C5194D">
        <w:rPr>
          <w:szCs w:val="22"/>
        </w:rPr>
        <w:t xml:space="preserve"> </w:t>
      </w:r>
      <w:r w:rsidRPr="00C5194D">
        <w:rPr>
          <w:szCs w:val="22"/>
        </w:rPr>
        <w:t xml:space="preserve">és </w:t>
      </w:r>
      <w:r w:rsidR="005B02DD" w:rsidRPr="00220307">
        <w:rPr>
          <w:szCs w:val="22"/>
        </w:rPr>
        <w:t xml:space="preserve">6 </w:t>
      </w:r>
      <w:r w:rsidRPr="00C5194D">
        <w:rPr>
          <w:szCs w:val="22"/>
        </w:rPr>
        <w:t xml:space="preserve">hónappal a diftéria, tetanusz és </w:t>
      </w:r>
      <w:proofErr w:type="spellStart"/>
      <w:r w:rsidRPr="00C5194D">
        <w:rPr>
          <w:szCs w:val="22"/>
        </w:rPr>
        <w:t>poliovírus</w:t>
      </w:r>
      <w:proofErr w:type="spellEnd"/>
      <w:r w:rsidRPr="00C5194D">
        <w:rPr>
          <w:szCs w:val="22"/>
        </w:rPr>
        <w:t xml:space="preserve"> tartalmú vakcina két további adagját beadták a 316</w:t>
      </w:r>
      <w:r w:rsidR="005B02DD" w:rsidRPr="00220307">
        <w:rPr>
          <w:szCs w:val="22"/>
        </w:rPr>
        <w:t> </w:t>
      </w:r>
      <w:r w:rsidRPr="00C5194D">
        <w:rPr>
          <w:szCs w:val="22"/>
        </w:rPr>
        <w:t xml:space="preserve">alanynak, a </w:t>
      </w:r>
      <w:proofErr w:type="spellStart"/>
      <w:r w:rsidRPr="00C5194D">
        <w:rPr>
          <w:szCs w:val="22"/>
        </w:rPr>
        <w:t>szeroprotekció</w:t>
      </w:r>
      <w:proofErr w:type="spellEnd"/>
      <w:r w:rsidRPr="00C5194D">
        <w:rPr>
          <w:szCs w:val="22"/>
        </w:rPr>
        <w:t xml:space="preserve"> aránya diftéria ellen 94,6% és 100% (≥0,1, illetve ≥ 0,01 NE/ml), tetanusz ellen 100% (≥0,1 NE/ml), </w:t>
      </w:r>
      <w:proofErr w:type="spellStart"/>
      <w:r w:rsidRPr="00C5194D">
        <w:rPr>
          <w:szCs w:val="22"/>
        </w:rPr>
        <w:t>poliovírus</w:t>
      </w:r>
      <w:proofErr w:type="spellEnd"/>
      <w:r w:rsidRPr="00C5194D">
        <w:rPr>
          <w:szCs w:val="22"/>
        </w:rPr>
        <w:t xml:space="preserve"> (1</w:t>
      </w:r>
      <w:r w:rsidR="00DD128E" w:rsidRPr="00C5194D">
        <w:rPr>
          <w:szCs w:val="22"/>
        </w:rPr>
        <w:t>-es</w:t>
      </w:r>
      <w:r w:rsidRPr="00C5194D">
        <w:rPr>
          <w:szCs w:val="22"/>
        </w:rPr>
        <w:t>, 2</w:t>
      </w:r>
      <w:r w:rsidR="00DD128E" w:rsidRPr="00C5194D">
        <w:rPr>
          <w:szCs w:val="22"/>
        </w:rPr>
        <w:t>-es</w:t>
      </w:r>
      <w:r w:rsidRPr="00C5194D">
        <w:rPr>
          <w:szCs w:val="22"/>
        </w:rPr>
        <w:t xml:space="preserve"> és 3</w:t>
      </w:r>
      <w:r w:rsidR="00DD128E" w:rsidRPr="00C5194D">
        <w:rPr>
          <w:szCs w:val="22"/>
        </w:rPr>
        <w:t>-as</w:t>
      </w:r>
      <w:r w:rsidRPr="00C5194D">
        <w:rPr>
          <w:szCs w:val="22"/>
        </w:rPr>
        <w:t xml:space="preserve"> típus) ellen pedig 100% (≥1:8 hígítás) volt (lásd </w:t>
      </w:r>
      <w:r w:rsidR="00DD128E" w:rsidRPr="00C5194D">
        <w:rPr>
          <w:szCs w:val="22"/>
        </w:rPr>
        <w:t>5</w:t>
      </w:r>
      <w:r w:rsidRPr="00C5194D">
        <w:rPr>
          <w:szCs w:val="22"/>
        </w:rPr>
        <w:t>. táblázat).</w:t>
      </w:r>
      <w:proofErr w:type="gramEnd"/>
      <w:r w:rsidRPr="00C5194D">
        <w:rPr>
          <w:szCs w:val="22"/>
        </w:rPr>
        <w:t xml:space="preserve"> </w:t>
      </w:r>
    </w:p>
    <w:p w14:paraId="49239B11" w14:textId="77777777" w:rsidR="007E59F7" w:rsidRPr="00C5194D" w:rsidRDefault="007E59F7" w:rsidP="00CE6E93">
      <w:pPr>
        <w:rPr>
          <w:szCs w:val="22"/>
        </w:rPr>
      </w:pPr>
    </w:p>
    <w:p w14:paraId="7600A98C" w14:textId="15530A66" w:rsidR="009A2647" w:rsidRPr="00C5194D" w:rsidRDefault="00BF08C4" w:rsidP="00A00691">
      <w:pPr>
        <w:pStyle w:val="Kpalrs"/>
        <w:keepNext w:val="0"/>
        <w:spacing w:before="0" w:after="0"/>
        <w:rPr>
          <w:szCs w:val="22"/>
        </w:rPr>
      </w:pPr>
      <w:r w:rsidRPr="00C5194D">
        <w:rPr>
          <w:szCs w:val="22"/>
        </w:rPr>
        <w:t>5</w:t>
      </w:r>
      <w:r w:rsidR="007E59F7" w:rsidRPr="00C5194D">
        <w:rPr>
          <w:szCs w:val="22"/>
        </w:rPr>
        <w:t>. táblázat: Szerológiai immunstátusz (</w:t>
      </w:r>
      <w:proofErr w:type="spellStart"/>
      <w:r w:rsidR="007E59F7" w:rsidRPr="00C5194D">
        <w:rPr>
          <w:szCs w:val="22"/>
        </w:rPr>
        <w:t>szeroprotekció</w:t>
      </w:r>
      <w:proofErr w:type="spellEnd"/>
      <w:r w:rsidR="007E59F7" w:rsidRPr="00C5194D">
        <w:rPr>
          <w:szCs w:val="22"/>
        </w:rPr>
        <w:t>/szerológiai válasz aránya és GMC/GMT) a vakcina beadása előtt és a 3 adagos, ezen belül ADACEL POLIO-</w:t>
      </w:r>
      <w:proofErr w:type="spellStart"/>
      <w:r w:rsidR="007E59F7" w:rsidRPr="00C5194D">
        <w:rPr>
          <w:szCs w:val="22"/>
        </w:rPr>
        <w:t>ból</w:t>
      </w:r>
      <w:proofErr w:type="spellEnd"/>
      <w:r w:rsidR="007E59F7" w:rsidRPr="00C5194D">
        <w:rPr>
          <w:szCs w:val="22"/>
        </w:rPr>
        <w:t xml:space="preserve"> (1. adag), majd 1 és 6 hónappal később 2 adag REVAXIS-</w:t>
      </w:r>
      <w:proofErr w:type="spellStart"/>
      <w:r w:rsidR="007E59F7" w:rsidRPr="00C5194D">
        <w:rPr>
          <w:szCs w:val="22"/>
        </w:rPr>
        <w:t>ból</w:t>
      </w:r>
      <w:proofErr w:type="spellEnd"/>
      <w:r w:rsidR="007E59F7" w:rsidRPr="00C5194D">
        <w:rPr>
          <w:szCs w:val="22"/>
        </w:rPr>
        <w:t xml:space="preserve"> (2. és 3. adag) álló védőoltási séma egyes adagjai után a protokoll szerint oltott alanyok körében (FAS)</w:t>
      </w:r>
    </w:p>
    <w:p w14:paraId="15B6C657" w14:textId="77777777" w:rsidR="007F043C" w:rsidRPr="00C5194D" w:rsidRDefault="007F043C" w:rsidP="007F043C"/>
    <w:tbl>
      <w:tblPr>
        <w:tblW w:w="9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1577"/>
        <w:gridCol w:w="1278"/>
        <w:gridCol w:w="1697"/>
        <w:gridCol w:w="1698"/>
        <w:gridCol w:w="1698"/>
        <w:gridCol w:w="1698"/>
      </w:tblGrid>
      <w:tr w:rsidR="00EC04BA" w:rsidRPr="00220307" w14:paraId="132E44FA" w14:textId="77777777" w:rsidTr="00C5194D">
        <w:trPr>
          <w:cantSplit/>
          <w:tblHeader/>
          <w:jc w:val="center"/>
        </w:trPr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755FEA" w14:textId="77777777" w:rsidR="009A61A0" w:rsidRPr="00C5194D" w:rsidRDefault="009A61A0" w:rsidP="006F3E8F">
            <w:pPr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 xml:space="preserve">Antigén </w:t>
            </w:r>
          </w:p>
          <w:p w14:paraId="3BED57D2" w14:textId="77777777" w:rsidR="009A61A0" w:rsidRPr="00C5194D" w:rsidRDefault="009A61A0" w:rsidP="006F3E8F">
            <w:pPr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4ED587" w14:textId="77777777" w:rsidR="009A61A0" w:rsidRPr="00C5194D" w:rsidRDefault="009A61A0" w:rsidP="006F3E8F">
            <w:pPr>
              <w:jc w:val="center"/>
              <w:rPr>
                <w:b/>
                <w:bCs/>
                <w:szCs w:val="22"/>
              </w:rPr>
            </w:pPr>
            <w:r w:rsidRPr="00C5194D">
              <w:rPr>
                <w:b/>
                <w:szCs w:val="22"/>
              </w:rPr>
              <w:t>Kritériumok</w:t>
            </w:r>
          </w:p>
        </w:tc>
        <w:tc>
          <w:tcPr>
            <w:tcW w:w="1697" w:type="dxa"/>
            <w:tcBorders>
              <w:left w:val="single" w:sz="4" w:space="0" w:color="auto"/>
            </w:tcBorders>
            <w:shd w:val="clear" w:color="auto" w:fill="auto"/>
          </w:tcPr>
          <w:p w14:paraId="3A626566" w14:textId="77777777" w:rsidR="009A61A0" w:rsidRPr="00C5194D" w:rsidRDefault="009A61A0" w:rsidP="006F3E8F">
            <w:pPr>
              <w:jc w:val="center"/>
              <w:rPr>
                <w:b/>
                <w:bCs/>
                <w:szCs w:val="22"/>
              </w:rPr>
            </w:pPr>
            <w:r w:rsidRPr="00C5194D">
              <w:rPr>
                <w:b/>
                <w:szCs w:val="22"/>
              </w:rPr>
              <w:t>Vakcina beadása előtt</w:t>
            </w:r>
          </w:p>
        </w:tc>
        <w:tc>
          <w:tcPr>
            <w:tcW w:w="1698" w:type="dxa"/>
            <w:shd w:val="clear" w:color="auto" w:fill="auto"/>
          </w:tcPr>
          <w:p w14:paraId="6BD8CD39" w14:textId="218A3393" w:rsidR="009A61A0" w:rsidRPr="00C5194D" w:rsidRDefault="009A61A0" w:rsidP="00D174A9">
            <w:pPr>
              <w:jc w:val="center"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 xml:space="preserve">Az </w:t>
            </w:r>
            <w:r w:rsidR="0087388D" w:rsidRPr="00C5194D">
              <w:rPr>
                <w:b/>
                <w:szCs w:val="22"/>
              </w:rPr>
              <w:t>1. adag után</w:t>
            </w:r>
            <w:r w:rsidR="00EB7C01" w:rsidRPr="00C5194D">
              <w:rPr>
                <w:b/>
                <w:szCs w:val="22"/>
              </w:rPr>
              <w:t>,</w:t>
            </w:r>
            <w:r w:rsidR="0087388D" w:rsidRPr="00C5194D">
              <w:rPr>
                <w:b/>
                <w:szCs w:val="22"/>
              </w:rPr>
              <w:br/>
            </w:r>
            <w:r w:rsidRPr="00C5194D">
              <w:rPr>
                <w:b/>
                <w:szCs w:val="22"/>
              </w:rPr>
              <w:t>ADACEL POLIO</w:t>
            </w:r>
            <w:r w:rsidR="00EB7C01" w:rsidRPr="00C5194D">
              <w:rPr>
                <w:b/>
                <w:szCs w:val="22"/>
              </w:rPr>
              <w:t>-</w:t>
            </w:r>
            <w:proofErr w:type="spellStart"/>
            <w:r w:rsidR="00EB7C01" w:rsidRPr="00C5194D">
              <w:rPr>
                <w:b/>
                <w:szCs w:val="22"/>
              </w:rPr>
              <w:t>val</w:t>
            </w:r>
            <w:proofErr w:type="spellEnd"/>
            <w:r w:rsidR="00EB7C01" w:rsidRPr="00C5194D">
              <w:rPr>
                <w:b/>
                <w:szCs w:val="22"/>
              </w:rPr>
              <w:t xml:space="preserve"> oltva</w:t>
            </w:r>
          </w:p>
        </w:tc>
        <w:tc>
          <w:tcPr>
            <w:tcW w:w="1698" w:type="dxa"/>
            <w:shd w:val="clear" w:color="auto" w:fill="auto"/>
          </w:tcPr>
          <w:p w14:paraId="7745F55F" w14:textId="21346CBD" w:rsidR="009A61A0" w:rsidRPr="00C5194D" w:rsidRDefault="0087388D" w:rsidP="00D174A9">
            <w:pPr>
              <w:jc w:val="center"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A 2. adag után</w:t>
            </w:r>
            <w:r w:rsidR="00EB7C01" w:rsidRPr="00C5194D">
              <w:rPr>
                <w:b/>
                <w:szCs w:val="22"/>
              </w:rPr>
              <w:t>,</w:t>
            </w:r>
            <w:r w:rsidRPr="00C5194D">
              <w:rPr>
                <w:b/>
                <w:szCs w:val="22"/>
              </w:rPr>
              <w:br/>
              <w:t>REVAXIS</w:t>
            </w:r>
            <w:r w:rsidR="00EB7C01" w:rsidRPr="00C5194D">
              <w:rPr>
                <w:b/>
                <w:szCs w:val="22"/>
              </w:rPr>
              <w:t>-</w:t>
            </w:r>
            <w:proofErr w:type="spellStart"/>
            <w:r w:rsidR="00EB7C01" w:rsidRPr="00C5194D">
              <w:rPr>
                <w:b/>
                <w:szCs w:val="22"/>
              </w:rPr>
              <w:t>szal</w:t>
            </w:r>
            <w:proofErr w:type="spellEnd"/>
            <w:r w:rsidR="00EB7C01" w:rsidRPr="00C5194D">
              <w:rPr>
                <w:b/>
                <w:szCs w:val="22"/>
              </w:rPr>
              <w:t xml:space="preserve"> oltva</w:t>
            </w:r>
          </w:p>
        </w:tc>
        <w:tc>
          <w:tcPr>
            <w:tcW w:w="1698" w:type="dxa"/>
            <w:shd w:val="clear" w:color="auto" w:fill="auto"/>
          </w:tcPr>
          <w:p w14:paraId="51E32C7B" w14:textId="3D950A56" w:rsidR="009A61A0" w:rsidRPr="00C5194D" w:rsidRDefault="0087388D" w:rsidP="00D174A9">
            <w:pPr>
              <w:jc w:val="center"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 xml:space="preserve">A </w:t>
            </w:r>
            <w:r w:rsidR="00EB7C01" w:rsidRPr="00C5194D">
              <w:rPr>
                <w:b/>
                <w:szCs w:val="22"/>
              </w:rPr>
              <w:t>3. adag után,</w:t>
            </w:r>
            <w:r w:rsidR="00EB7C01" w:rsidRPr="00C5194D">
              <w:rPr>
                <w:b/>
                <w:szCs w:val="22"/>
              </w:rPr>
              <w:br/>
            </w:r>
            <w:r w:rsidRPr="00C5194D">
              <w:rPr>
                <w:b/>
                <w:szCs w:val="22"/>
              </w:rPr>
              <w:t>REVAXIS</w:t>
            </w:r>
            <w:r w:rsidR="00EB7C01" w:rsidRPr="00C5194D">
              <w:rPr>
                <w:b/>
                <w:szCs w:val="22"/>
              </w:rPr>
              <w:t>-</w:t>
            </w:r>
            <w:proofErr w:type="spellStart"/>
            <w:r w:rsidR="00EB7C01" w:rsidRPr="00C5194D">
              <w:rPr>
                <w:b/>
                <w:szCs w:val="22"/>
              </w:rPr>
              <w:t>szal</w:t>
            </w:r>
            <w:proofErr w:type="spellEnd"/>
            <w:r w:rsidR="00EB7C01" w:rsidRPr="00C5194D">
              <w:rPr>
                <w:b/>
                <w:szCs w:val="22"/>
              </w:rPr>
              <w:t xml:space="preserve"> oltva</w:t>
            </w:r>
          </w:p>
        </w:tc>
      </w:tr>
      <w:tr w:rsidR="00EC04BA" w:rsidRPr="00220307" w14:paraId="35E2EB2D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8D993" w14:textId="77777777" w:rsidR="009A61A0" w:rsidRPr="00C5194D" w:rsidRDefault="009A61A0" w:rsidP="006F3E8F">
            <w:pPr>
              <w:rPr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FC36D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  <w:tc>
          <w:tcPr>
            <w:tcW w:w="16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D92383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N=330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shd w:val="clear" w:color="auto" w:fill="auto"/>
          </w:tcPr>
          <w:p w14:paraId="7234162E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N=330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shd w:val="clear" w:color="auto" w:fill="auto"/>
          </w:tcPr>
          <w:p w14:paraId="5343C863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N=325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shd w:val="clear" w:color="auto" w:fill="auto"/>
          </w:tcPr>
          <w:p w14:paraId="6A6B6A89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N=316</w:t>
            </w:r>
          </w:p>
        </w:tc>
      </w:tr>
      <w:tr w:rsidR="00EC04BA" w:rsidRPr="00220307" w14:paraId="30F93670" w14:textId="77777777" w:rsidTr="00C5194D">
        <w:trPr>
          <w:cantSplit/>
          <w:jc w:val="center"/>
        </w:trPr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64FC48" w14:textId="77777777" w:rsidR="009A61A0" w:rsidRPr="00C5194D" w:rsidRDefault="009A61A0" w:rsidP="006F3E8F">
            <w:pPr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 xml:space="preserve">Diftéria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62F3552" w14:textId="77777777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GMC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C1D3220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0,059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18DD53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0,813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EFA1FA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1,373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25D214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1,489</w:t>
            </w:r>
          </w:p>
        </w:tc>
      </w:tr>
      <w:tr w:rsidR="00EC04BA" w:rsidRPr="00220307" w14:paraId="34CAF38B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AA331D" w14:textId="77777777" w:rsidR="009A61A0" w:rsidRPr="00C5194D" w:rsidRDefault="009A61A0" w:rsidP="006F3E8F">
            <w:pPr>
              <w:rPr>
                <w:szCs w:val="22"/>
              </w:rPr>
            </w:pPr>
            <w:r w:rsidRPr="00C5194D">
              <w:rPr>
                <w:szCs w:val="22"/>
              </w:rPr>
              <w:t>(SN, NE/ml)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7C3DE" w14:textId="5EB46FC4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3817B3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1D770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[0,046; 0,077]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2E1F0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[0,624; 1,059]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2B6F0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[1,100; 1,715]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0EDAE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[1,262; 1,757]</w:t>
            </w:r>
          </w:p>
        </w:tc>
      </w:tr>
      <w:tr w:rsidR="00EC04BA" w:rsidRPr="00220307" w14:paraId="04D5D778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8EDF256" w14:textId="77777777" w:rsidR="009A61A0" w:rsidRPr="00C5194D" w:rsidRDefault="009A61A0" w:rsidP="006F3E8F">
            <w:pPr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B76BB17" w14:textId="77777777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≥ 0,1 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F41FC5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44,5%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73AE2C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82,4%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ED8D26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90,5%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84CC95E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94,6%</w:t>
            </w:r>
          </w:p>
        </w:tc>
      </w:tr>
      <w:tr w:rsidR="00EC04BA" w:rsidRPr="00220307" w14:paraId="43773575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B7D28A" w14:textId="77777777" w:rsidR="009A61A0" w:rsidRPr="00C5194D" w:rsidRDefault="009A61A0" w:rsidP="006F3E8F">
            <w:pPr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4B79A" w14:textId="4B30A8D0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3817B3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43CA7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[39,1; 50,1]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7A4DD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[77,9; 86,4]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C9617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[86,7; 93,4]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6C818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[91,5; 96,8]</w:t>
            </w:r>
          </w:p>
        </w:tc>
      </w:tr>
      <w:tr w:rsidR="00EC04BA" w:rsidRPr="00220307" w14:paraId="0ED8CC0C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4AA358" w14:textId="19BA6946" w:rsidR="009A61A0" w:rsidRPr="00C5194D" w:rsidRDefault="009A61A0" w:rsidP="006F3E8F">
            <w:pPr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D6938A3" w14:textId="77777777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≥ 0,01 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8AEC4F8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72,4%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3C72C64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92,7%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FEF16A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96,0%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180375D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</w:tc>
      </w:tr>
      <w:tr w:rsidR="00EC04BA" w:rsidRPr="00220307" w14:paraId="70C1DE1E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892FF" w14:textId="77777777" w:rsidR="009A61A0" w:rsidRPr="00C5194D" w:rsidRDefault="009A61A0" w:rsidP="006F3E8F">
            <w:pPr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C01AC" w14:textId="24C92202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3817B3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916CC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[67,3; 77,2]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C7EED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[89,4; 95,3]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E3CBE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[93,3; 97,9]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CF50D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[98,8; 100]</w:t>
            </w:r>
          </w:p>
        </w:tc>
      </w:tr>
      <w:tr w:rsidR="00EC04BA" w:rsidRPr="00220307" w14:paraId="437A6F05" w14:textId="77777777" w:rsidTr="00C5194D">
        <w:trPr>
          <w:cantSplit/>
          <w:jc w:val="center"/>
        </w:trPr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8732267" w14:textId="77777777" w:rsidR="009A61A0" w:rsidRPr="00C5194D" w:rsidRDefault="009A61A0" w:rsidP="006F3E8F">
            <w:pPr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 xml:space="preserve">Tetanusz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FBACD9" w14:textId="77777777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GMC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22DC17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0,48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96267B3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6,82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3115EB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7,60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22B4AE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5,46</w:t>
            </w:r>
          </w:p>
        </w:tc>
      </w:tr>
      <w:tr w:rsidR="00EC04BA" w:rsidRPr="00220307" w14:paraId="010EC7DF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B01FDBD" w14:textId="77777777" w:rsidR="009A61A0" w:rsidRPr="00C5194D" w:rsidRDefault="009A61A0" w:rsidP="006F3E8F">
            <w:pPr>
              <w:rPr>
                <w:szCs w:val="22"/>
              </w:rPr>
            </w:pPr>
            <w:r w:rsidRPr="00C5194D">
              <w:rPr>
                <w:szCs w:val="22"/>
              </w:rPr>
              <w:t>(ELISA, NE/ml)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01D38" w14:textId="532A7686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3817B3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DB3DA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[0,39; 0,60]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9891D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[5,92; 7,87]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DEBFC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[6,77; 8,52]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30335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[5,01; 5,96]</w:t>
            </w:r>
          </w:p>
        </w:tc>
      </w:tr>
      <w:tr w:rsidR="00EC04BA" w:rsidRPr="00220307" w14:paraId="6B5D5822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F1671A8" w14:textId="77777777" w:rsidR="009A61A0" w:rsidRPr="00C5194D" w:rsidRDefault="009A61A0" w:rsidP="006F3E8F">
            <w:pPr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B1303FD" w14:textId="77777777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≥ 0,1 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38CCA99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81,2%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B45554A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98,5%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DE5EA4D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85A4D88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</w:tc>
      </w:tr>
      <w:tr w:rsidR="00EC04BA" w:rsidRPr="00220307" w14:paraId="55234A1C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70B089C" w14:textId="77777777" w:rsidR="009A61A0" w:rsidRPr="00C5194D" w:rsidRDefault="009A61A0" w:rsidP="006F3E8F">
            <w:pPr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6370A" w14:textId="1F11DDAE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3817B3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A69E6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[76,6; 85,3]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D92B8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[96,5; 99,5]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2618E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[98,9; 100]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54DB6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[98,8; 100]</w:t>
            </w:r>
          </w:p>
        </w:tc>
      </w:tr>
      <w:tr w:rsidR="00EC04BA" w:rsidRPr="00220307" w14:paraId="3544B237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5DEEBEA" w14:textId="77777777" w:rsidR="009A61A0" w:rsidRPr="00C5194D" w:rsidRDefault="009A61A0" w:rsidP="006F3E8F">
            <w:pPr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40D3E63" w14:textId="77777777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≥ 0,01 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B1F0F4A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92,4%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9A73FB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99,7%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D6045D1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1633066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</w:tc>
      </w:tr>
      <w:tr w:rsidR="00EC04BA" w:rsidRPr="00220307" w14:paraId="10FD3F0D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5B6CF" w14:textId="77777777" w:rsidR="009A61A0" w:rsidRPr="00C5194D" w:rsidRDefault="009A61A0" w:rsidP="006F3E8F">
            <w:pPr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2D9F8" w14:textId="0B721E60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3817B3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0F6D5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[89,0; 95,0]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A06E5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[98,3; 100]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75DE7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[98,9; 100]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A312C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[98,8; 100]</w:t>
            </w:r>
          </w:p>
        </w:tc>
      </w:tr>
      <w:tr w:rsidR="00EC04BA" w:rsidRPr="00220307" w14:paraId="6D4CE536" w14:textId="77777777" w:rsidTr="00C5194D">
        <w:trPr>
          <w:cantSplit/>
          <w:jc w:val="center"/>
        </w:trPr>
        <w:tc>
          <w:tcPr>
            <w:tcW w:w="9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895EF" w14:textId="1F6568B7" w:rsidR="009A61A0" w:rsidRPr="00C5194D" w:rsidRDefault="009A61A0" w:rsidP="00D174A9">
            <w:pPr>
              <w:rPr>
                <w:b/>
                <w:szCs w:val="22"/>
              </w:rPr>
            </w:pPr>
            <w:proofErr w:type="spellStart"/>
            <w:r w:rsidRPr="00C5194D">
              <w:rPr>
                <w:b/>
                <w:szCs w:val="22"/>
              </w:rPr>
              <w:t>Poliomielitisz</w:t>
            </w:r>
            <w:proofErr w:type="spellEnd"/>
            <w:r w:rsidRPr="00C5194D">
              <w:rPr>
                <w:b/>
                <w:szCs w:val="22"/>
              </w:rPr>
              <w:t xml:space="preserve"> </w:t>
            </w:r>
            <w:r w:rsidRPr="00C5194D">
              <w:rPr>
                <w:szCs w:val="22"/>
              </w:rPr>
              <w:t>(SN, 1/</w:t>
            </w:r>
            <w:proofErr w:type="spellStart"/>
            <w:r w:rsidR="002E4C0C" w:rsidRPr="00C5194D">
              <w:rPr>
                <w:szCs w:val="22"/>
              </w:rPr>
              <w:t>dil</w:t>
            </w:r>
            <w:proofErr w:type="spellEnd"/>
            <w:r w:rsidRPr="00C5194D">
              <w:rPr>
                <w:szCs w:val="22"/>
              </w:rPr>
              <w:t>)</w:t>
            </w:r>
          </w:p>
        </w:tc>
      </w:tr>
      <w:tr w:rsidR="00EC04BA" w:rsidRPr="00220307" w14:paraId="15CEEE9F" w14:textId="77777777" w:rsidTr="00C5194D">
        <w:trPr>
          <w:cantSplit/>
          <w:jc w:val="center"/>
        </w:trPr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023E55" w14:textId="106EF67F" w:rsidR="009A61A0" w:rsidRPr="00C5194D" w:rsidRDefault="009A61A0" w:rsidP="00D174A9">
            <w:pPr>
              <w:ind w:left="284"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1</w:t>
            </w:r>
            <w:r w:rsidR="00EB7C01" w:rsidRPr="00C5194D">
              <w:rPr>
                <w:b/>
                <w:szCs w:val="22"/>
              </w:rPr>
              <w:t>-es</w:t>
            </w:r>
            <w:r w:rsidRPr="00C5194D">
              <w:rPr>
                <w:b/>
                <w:szCs w:val="22"/>
              </w:rPr>
              <w:t> típus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1E0425" w14:textId="77777777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GMT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91BAF0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162,6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BD4535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2869,0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14DFB0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2320,2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1D65030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1601,9</w:t>
            </w:r>
          </w:p>
        </w:tc>
      </w:tr>
      <w:tr w:rsidR="00EC04BA" w:rsidRPr="00220307" w14:paraId="21FBF957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A5118C" w14:textId="77777777" w:rsidR="009A61A0" w:rsidRPr="00C5194D" w:rsidRDefault="009A61A0" w:rsidP="006F3E8F">
            <w:pPr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EF2C9" w14:textId="34040B43" w:rsidR="009A61A0" w:rsidRPr="00C5194D" w:rsidRDefault="009A61A0" w:rsidP="006F3E8F">
            <w:pPr>
              <w:pStyle w:val="wcpTableContent"/>
              <w:spacing w:before="0" w:after="0"/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3817B3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4FB70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[133,6; 198,0]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EB92D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[2432,9; 3383,4]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2C3C0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[2010,9; 2677,0]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C4C68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[1425,4; 1800,3]</w:t>
            </w:r>
          </w:p>
        </w:tc>
      </w:tr>
      <w:tr w:rsidR="00EC04BA" w:rsidRPr="00220307" w14:paraId="26C26137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9943FD" w14:textId="77777777" w:rsidR="009A61A0" w:rsidRPr="00C5194D" w:rsidRDefault="009A61A0" w:rsidP="006F3E8F">
            <w:pPr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D22264" w14:textId="77777777" w:rsidR="009A61A0" w:rsidRPr="00C5194D" w:rsidRDefault="009A61A0" w:rsidP="006F3E8F">
            <w:pPr>
              <w:pStyle w:val="wcpTableContent"/>
              <w:spacing w:before="0" w:after="0"/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≥ 8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7E3C3B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93,3%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1D97E79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99,4%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FD5B609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4B53516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</w:tc>
      </w:tr>
      <w:tr w:rsidR="00EC04BA" w:rsidRPr="00220307" w14:paraId="0F86AEA6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834C1" w14:textId="77777777" w:rsidR="009A61A0" w:rsidRPr="00C5194D" w:rsidRDefault="009A61A0" w:rsidP="006F3E8F">
            <w:pPr>
              <w:ind w:left="284"/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C8550" w14:textId="1A30E0A2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3817B3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3268E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[90,1; 95,8]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ADCEB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[97,8; 99,9]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9FA37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[98,9; 100]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0D777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[98,8; 100]</w:t>
            </w:r>
          </w:p>
        </w:tc>
      </w:tr>
      <w:tr w:rsidR="00EC04BA" w:rsidRPr="00220307" w14:paraId="28DFA182" w14:textId="77777777" w:rsidTr="00C5194D">
        <w:trPr>
          <w:cantSplit/>
          <w:jc w:val="center"/>
        </w:trPr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E6D58C" w14:textId="0BF31A97" w:rsidR="009A61A0" w:rsidRPr="00C5194D" w:rsidRDefault="009A61A0" w:rsidP="00D174A9">
            <w:pPr>
              <w:ind w:left="284"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2</w:t>
            </w:r>
            <w:r w:rsidR="00EB7C01" w:rsidRPr="00C5194D">
              <w:rPr>
                <w:b/>
                <w:szCs w:val="22"/>
              </w:rPr>
              <w:t>-es</w:t>
            </w:r>
            <w:r w:rsidRPr="00C5194D">
              <w:rPr>
                <w:b/>
                <w:szCs w:val="22"/>
              </w:rPr>
              <w:t> típus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9B3206" w14:textId="77777777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GMT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2DB0C0A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164,5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86998D9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3829,7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619A609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3256,0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1035BA4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2107,2</w:t>
            </w:r>
          </w:p>
        </w:tc>
      </w:tr>
      <w:tr w:rsidR="00EC04BA" w:rsidRPr="00220307" w14:paraId="1DA3446E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43C6AE" w14:textId="77777777" w:rsidR="009A61A0" w:rsidRPr="00C5194D" w:rsidRDefault="009A61A0" w:rsidP="006F3E8F">
            <w:pPr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9BB82" w14:textId="602671C7" w:rsidR="009A61A0" w:rsidRPr="00C5194D" w:rsidRDefault="009A61A0" w:rsidP="006F3E8F">
            <w:pPr>
              <w:pStyle w:val="wcpTableContent"/>
              <w:spacing w:before="0" w:after="0"/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3817B3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B29D8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[137,6; 196,8]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0FF1D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[3258,5; 4501,1]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7C57E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[2818,2; 3761,7]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030F7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[1855,7; 2392,8]</w:t>
            </w:r>
          </w:p>
        </w:tc>
      </w:tr>
      <w:tr w:rsidR="00EC04BA" w:rsidRPr="00220307" w14:paraId="12CD2FC4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84FB7E" w14:textId="77777777" w:rsidR="009A61A0" w:rsidRPr="00C5194D" w:rsidRDefault="009A61A0" w:rsidP="006F3E8F">
            <w:pPr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7B0C7D8" w14:textId="77777777" w:rsidR="009A61A0" w:rsidRPr="00C5194D" w:rsidRDefault="009A61A0" w:rsidP="006F3E8F">
            <w:pPr>
              <w:pStyle w:val="wcpTableContent"/>
              <w:spacing w:before="0" w:after="0"/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≥ 8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3EF96B7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95,5%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75BDE1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021A96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C2A8A9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</w:tc>
      </w:tr>
      <w:tr w:rsidR="00EC04BA" w:rsidRPr="00220307" w14:paraId="0ABABFF2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E39E8" w14:textId="77777777" w:rsidR="009A61A0" w:rsidRPr="00C5194D" w:rsidRDefault="009A61A0" w:rsidP="006F3E8F">
            <w:pPr>
              <w:ind w:left="284"/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072F8" w14:textId="3DE7D1B5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3817B3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746F8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[92,6; 97,4]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A7EC0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[98,9; 100]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D3962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[98,9; 100]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F2FD5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[98,8; 100]</w:t>
            </w:r>
          </w:p>
        </w:tc>
      </w:tr>
      <w:tr w:rsidR="00EC04BA" w:rsidRPr="00220307" w14:paraId="782656E9" w14:textId="77777777" w:rsidTr="00C5194D">
        <w:trPr>
          <w:cantSplit/>
          <w:jc w:val="center"/>
        </w:trPr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6257EB" w14:textId="084FCC08" w:rsidR="009A61A0" w:rsidRPr="00C5194D" w:rsidRDefault="009A61A0" w:rsidP="00D174A9">
            <w:pPr>
              <w:ind w:left="284"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3</w:t>
            </w:r>
            <w:r w:rsidR="00EB7C01" w:rsidRPr="00C5194D">
              <w:rPr>
                <w:b/>
                <w:szCs w:val="22"/>
              </w:rPr>
              <w:t>-as</w:t>
            </w:r>
            <w:r w:rsidRPr="00C5194D">
              <w:rPr>
                <w:b/>
                <w:szCs w:val="22"/>
              </w:rPr>
              <w:t> típus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D3A445" w14:textId="77777777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GMT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51B300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69,0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4CC8DE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5011,4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C2932A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3615,6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69473AC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2125,8</w:t>
            </w:r>
          </w:p>
        </w:tc>
      </w:tr>
      <w:tr w:rsidR="00EC04BA" w:rsidRPr="00220307" w14:paraId="78A4441C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1E12925" w14:textId="77777777" w:rsidR="009A61A0" w:rsidRPr="00C5194D" w:rsidRDefault="009A61A0" w:rsidP="006F3E8F">
            <w:pPr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5E0F" w14:textId="7852F2B8" w:rsidR="009A61A0" w:rsidRPr="00C5194D" w:rsidRDefault="009A61A0" w:rsidP="00D174A9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EB7C01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95BC2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[56,9; 83,6]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21A69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[4177,4; 6012,0]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C0E94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[3100,5; 4216,4]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814D7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[1875,5; 2409,6]</w:t>
            </w:r>
          </w:p>
        </w:tc>
      </w:tr>
      <w:tr w:rsidR="00EC04BA" w:rsidRPr="00220307" w14:paraId="685E248F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D5D55D" w14:textId="77777777" w:rsidR="009A61A0" w:rsidRPr="00C5194D" w:rsidRDefault="009A61A0" w:rsidP="006F3E8F">
            <w:pPr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6673FE8" w14:textId="77777777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≥ 8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0B6912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89,1%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ACA9D72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98,8%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A070A4F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99,7%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B23681F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</w:tc>
      </w:tr>
      <w:tr w:rsidR="00EC04BA" w:rsidRPr="00220307" w14:paraId="0D62A2FE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D5DBC" w14:textId="77777777" w:rsidR="009A61A0" w:rsidRPr="00C5194D" w:rsidRDefault="009A61A0" w:rsidP="006F3E8F">
            <w:pPr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1E2B1" w14:textId="0164F49C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3817B3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281A1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[85,2; 92,2]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3FBD2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[96,9; 99,7]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06435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[98,3; 100]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11294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[98,8; 100]</w:t>
            </w:r>
          </w:p>
        </w:tc>
      </w:tr>
      <w:tr w:rsidR="00EC04BA" w:rsidRPr="00220307" w14:paraId="37302514" w14:textId="77777777" w:rsidTr="00C5194D">
        <w:trPr>
          <w:cantSplit/>
          <w:jc w:val="center"/>
        </w:trPr>
        <w:tc>
          <w:tcPr>
            <w:tcW w:w="9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39B0E" w14:textId="77777777" w:rsidR="009A61A0" w:rsidRPr="00C5194D" w:rsidRDefault="009A61A0" w:rsidP="006F3E8F">
            <w:pPr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 xml:space="preserve">Pertusszisz </w:t>
            </w:r>
            <w:r w:rsidRPr="00C5194D">
              <w:rPr>
                <w:szCs w:val="22"/>
              </w:rPr>
              <w:t>(ELISA, EE/ml)</w:t>
            </w:r>
          </w:p>
        </w:tc>
      </w:tr>
      <w:tr w:rsidR="00EC04BA" w:rsidRPr="00220307" w14:paraId="4E2AA974" w14:textId="77777777" w:rsidTr="00C5194D">
        <w:trPr>
          <w:cantSplit/>
          <w:jc w:val="center"/>
        </w:trPr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0B448F" w14:textId="77777777" w:rsidR="009A61A0" w:rsidRPr="00C5194D" w:rsidRDefault="009A61A0" w:rsidP="006F3E8F">
            <w:pPr>
              <w:ind w:left="284"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 xml:space="preserve">PT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52090D" w14:textId="77777777" w:rsidR="009A61A0" w:rsidRPr="00C5194D" w:rsidRDefault="009A61A0" w:rsidP="006F3E8F">
            <w:pPr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 xml:space="preserve">GMC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320F2B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7,7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D7C9720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41,3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BE6A6E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060CED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</w:tr>
      <w:tr w:rsidR="00EC04BA" w:rsidRPr="00220307" w14:paraId="5959E302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5B39A4F" w14:textId="77777777" w:rsidR="009A61A0" w:rsidRPr="00C5194D" w:rsidRDefault="009A61A0" w:rsidP="006F3E8F">
            <w:pPr>
              <w:ind w:left="284"/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3BA5D" w14:textId="1908AEB6" w:rsidR="009A61A0" w:rsidRPr="00C5194D" w:rsidRDefault="009A61A0" w:rsidP="006F3E8F">
            <w:pPr>
              <w:pStyle w:val="wcpTableContent"/>
              <w:spacing w:before="0" w:after="0"/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3817B3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170AD" w14:textId="77777777" w:rsidR="009A61A0" w:rsidRPr="00C5194D" w:rsidRDefault="009A61A0" w:rsidP="006F3E8F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[6,8; 8,7]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C9675" w14:textId="77777777" w:rsidR="009A61A0" w:rsidRPr="00C5194D" w:rsidRDefault="009A61A0" w:rsidP="006F3E8F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[36,7; 46,5]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4D8C7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D0EB5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</w:tr>
      <w:tr w:rsidR="00EC04BA" w:rsidRPr="00220307" w14:paraId="27B473A1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866B8D6" w14:textId="77777777" w:rsidR="009A61A0" w:rsidRPr="00C5194D" w:rsidRDefault="009A61A0" w:rsidP="006F3E8F">
            <w:pPr>
              <w:ind w:left="284"/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CDE646" w14:textId="77777777" w:rsidR="009A61A0" w:rsidRPr="00C5194D" w:rsidRDefault="009A61A0" w:rsidP="006F3E8F">
            <w:pPr>
              <w:pStyle w:val="wcpTableContent"/>
              <w:spacing w:before="0" w:after="0"/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 xml:space="preserve">≥ 5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107E0EC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-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4CA13D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96,3%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D28365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-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B077230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-</w:t>
            </w:r>
          </w:p>
        </w:tc>
      </w:tr>
      <w:tr w:rsidR="00EC04BA" w:rsidRPr="00220307" w14:paraId="5B15D8EC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4B94F" w14:textId="77777777" w:rsidR="009A61A0" w:rsidRPr="00C5194D" w:rsidRDefault="009A61A0" w:rsidP="006F3E8F">
            <w:pPr>
              <w:ind w:left="284"/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5F307" w14:textId="7D232BC5" w:rsidR="009A61A0" w:rsidRPr="00C5194D" w:rsidRDefault="009A61A0" w:rsidP="006F3E8F">
            <w:pPr>
              <w:pStyle w:val="wcpTableContent"/>
              <w:spacing w:before="0" w:after="0"/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3817B3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91987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51C8C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[93,6; 98,1]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4EBCC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6A8C9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</w:tr>
      <w:tr w:rsidR="00EC04BA" w:rsidRPr="00220307" w14:paraId="70F1D588" w14:textId="77777777" w:rsidTr="00C5194D">
        <w:trPr>
          <w:cantSplit/>
          <w:jc w:val="center"/>
        </w:trPr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2FAE86" w14:textId="77777777" w:rsidR="009A61A0" w:rsidRPr="00C5194D" w:rsidRDefault="009A61A0" w:rsidP="006F3E8F">
            <w:pPr>
              <w:ind w:left="284"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FHA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472DE2" w14:textId="77777777" w:rsidR="009A61A0" w:rsidRPr="00C5194D" w:rsidRDefault="009A61A0" w:rsidP="006F3E8F">
            <w:pPr>
              <w:pStyle w:val="wcpTableContent"/>
              <w:spacing w:before="0" w:after="0"/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 xml:space="preserve">GMC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5B823D2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28,5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4431EB5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186,7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DFDE37E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0D152A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</w:tr>
      <w:tr w:rsidR="00EC04BA" w:rsidRPr="00220307" w14:paraId="2E044A9E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899A41E" w14:textId="77777777" w:rsidR="009A61A0" w:rsidRPr="00C5194D" w:rsidRDefault="009A61A0" w:rsidP="006F3E8F">
            <w:pPr>
              <w:ind w:left="284"/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9C0FC" w14:textId="49531DFD" w:rsidR="009A61A0" w:rsidRPr="00C5194D" w:rsidRDefault="009A61A0" w:rsidP="006F3E8F">
            <w:pPr>
              <w:pStyle w:val="wcpTableContent"/>
              <w:spacing w:before="0" w:after="0"/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3817B3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D2BDD" w14:textId="77777777" w:rsidR="009A61A0" w:rsidRPr="00C5194D" w:rsidRDefault="009A61A0" w:rsidP="006F3E8F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[25,5; 31,8]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86620" w14:textId="77777777" w:rsidR="009A61A0" w:rsidRPr="00C5194D" w:rsidRDefault="009A61A0" w:rsidP="006F3E8F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[169,6; 205,6]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28CE0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35082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</w:tr>
      <w:tr w:rsidR="00EC04BA" w:rsidRPr="00220307" w14:paraId="3C5F44F2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5AF5C7F" w14:textId="77777777" w:rsidR="009A61A0" w:rsidRPr="00C5194D" w:rsidRDefault="009A61A0" w:rsidP="006F3E8F">
            <w:pPr>
              <w:ind w:left="284"/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7C70D1" w14:textId="77777777" w:rsidR="009A61A0" w:rsidRPr="00C5194D" w:rsidRDefault="009A61A0" w:rsidP="006F3E8F">
            <w:pPr>
              <w:pStyle w:val="wcpTableContent"/>
              <w:spacing w:before="0" w:after="0"/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 xml:space="preserve">≥ 5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800E55B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-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6BAF53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100%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31BFC5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-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96C063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-</w:t>
            </w:r>
          </w:p>
        </w:tc>
      </w:tr>
      <w:tr w:rsidR="00EC04BA" w:rsidRPr="00220307" w14:paraId="6F3E8B49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4CD7C" w14:textId="77777777" w:rsidR="009A61A0" w:rsidRPr="00C5194D" w:rsidRDefault="009A61A0" w:rsidP="006F3E8F">
            <w:pPr>
              <w:ind w:left="284"/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BD228" w14:textId="14B2470F" w:rsidR="009A61A0" w:rsidRPr="00C5194D" w:rsidRDefault="009A61A0" w:rsidP="006F3E8F">
            <w:pPr>
              <w:pStyle w:val="wcpTableContent"/>
              <w:spacing w:before="0" w:after="0"/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3817B3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A26A5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940D0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[98,9; 100]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8403B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4FB03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</w:tr>
      <w:tr w:rsidR="00EC04BA" w:rsidRPr="00220307" w14:paraId="3B428613" w14:textId="77777777" w:rsidTr="00C5194D">
        <w:trPr>
          <w:cantSplit/>
          <w:jc w:val="center"/>
        </w:trPr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72709F" w14:textId="77777777" w:rsidR="009A61A0" w:rsidRPr="00C5194D" w:rsidRDefault="009A61A0" w:rsidP="006F3E8F">
            <w:pPr>
              <w:ind w:left="284"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PRN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575C67" w14:textId="77777777" w:rsidR="009A61A0" w:rsidRPr="00C5194D" w:rsidRDefault="009A61A0" w:rsidP="006F3E8F">
            <w:pPr>
              <w:pStyle w:val="wcpTableContent"/>
              <w:spacing w:before="0" w:after="0"/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 xml:space="preserve">GMC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80B0B0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7,7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8071E8A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328,6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2B5C5D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E833985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</w:tr>
      <w:tr w:rsidR="00EC04BA" w:rsidRPr="00220307" w14:paraId="05FADA2C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21E49F8" w14:textId="77777777" w:rsidR="009A61A0" w:rsidRPr="00C5194D" w:rsidRDefault="009A61A0" w:rsidP="006F3E8F">
            <w:pPr>
              <w:ind w:left="284"/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85202" w14:textId="165CBD41" w:rsidR="009A61A0" w:rsidRPr="00C5194D" w:rsidRDefault="009A61A0" w:rsidP="006F3E8F">
            <w:pPr>
              <w:pStyle w:val="wcpTableContent"/>
              <w:spacing w:before="0" w:after="0"/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3817B3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F094B" w14:textId="77777777" w:rsidR="009A61A0" w:rsidRPr="00C5194D" w:rsidRDefault="009A61A0" w:rsidP="006F3E8F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[6,7; 8,9]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468AC" w14:textId="77777777" w:rsidR="009A61A0" w:rsidRPr="00C5194D" w:rsidRDefault="009A61A0" w:rsidP="006F3E8F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[273,0; 395,6]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073EF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C95C7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</w:tr>
      <w:tr w:rsidR="00EC04BA" w:rsidRPr="00220307" w14:paraId="447807D1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908C86" w14:textId="77777777" w:rsidR="009A61A0" w:rsidRPr="00C5194D" w:rsidRDefault="009A61A0" w:rsidP="006F3E8F">
            <w:pPr>
              <w:ind w:left="284"/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B6BAF8B" w14:textId="77777777" w:rsidR="009A61A0" w:rsidRPr="00C5194D" w:rsidRDefault="009A61A0" w:rsidP="006F3E8F">
            <w:pPr>
              <w:pStyle w:val="wcpTableContent"/>
              <w:spacing w:before="0" w:after="0"/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 xml:space="preserve">≥ 5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3A508C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-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30D7A9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99,4%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CE4F33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-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C14B71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-</w:t>
            </w:r>
          </w:p>
        </w:tc>
      </w:tr>
      <w:tr w:rsidR="00EC04BA" w:rsidRPr="00220307" w14:paraId="2D288230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0A7A1" w14:textId="77777777" w:rsidR="009A61A0" w:rsidRPr="00C5194D" w:rsidRDefault="009A61A0" w:rsidP="006F3E8F">
            <w:pPr>
              <w:ind w:left="284"/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BA900" w14:textId="7ED51FEE" w:rsidR="009A61A0" w:rsidRPr="00C5194D" w:rsidRDefault="009A61A0" w:rsidP="006F3E8F">
            <w:pPr>
              <w:pStyle w:val="wcpTableContent"/>
              <w:spacing w:before="0" w:after="0"/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3817B3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F32DA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EA479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[97,8; 99,9]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8702D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44D5C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</w:tr>
      <w:tr w:rsidR="00EC04BA" w:rsidRPr="00220307" w14:paraId="69AE9AA9" w14:textId="77777777" w:rsidTr="00C5194D">
        <w:trPr>
          <w:cantSplit/>
          <w:jc w:val="center"/>
        </w:trPr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6173505" w14:textId="2136764E" w:rsidR="009A61A0" w:rsidRPr="00C5194D" w:rsidRDefault="009A61A0" w:rsidP="006F3E8F">
            <w:pPr>
              <w:ind w:left="284"/>
              <w:rPr>
                <w:b/>
                <w:szCs w:val="22"/>
              </w:rPr>
            </w:pPr>
            <w:r w:rsidRPr="00C5194D">
              <w:rPr>
                <w:b/>
                <w:szCs w:val="22"/>
              </w:rPr>
              <w:t>FIM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359C287" w14:textId="77777777" w:rsidR="009A61A0" w:rsidRPr="00C5194D" w:rsidRDefault="009A61A0" w:rsidP="006F3E8F">
            <w:pPr>
              <w:pStyle w:val="wcpTableContent"/>
              <w:spacing w:before="0" w:after="0"/>
              <w:ind w:left="264"/>
              <w:rPr>
                <w:bCs/>
                <w:szCs w:val="22"/>
              </w:rPr>
            </w:pPr>
            <w:r w:rsidRPr="00C5194D">
              <w:rPr>
                <w:szCs w:val="22"/>
              </w:rPr>
              <w:t xml:space="preserve">GMC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889A58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6,1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9611FD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149,6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3CDF97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5A8509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</w:tr>
      <w:tr w:rsidR="00EC04BA" w:rsidRPr="00220307" w14:paraId="2EC049C3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A7030EA" w14:textId="77777777" w:rsidR="009A61A0" w:rsidRPr="00C5194D" w:rsidRDefault="009A61A0" w:rsidP="006F3E8F">
            <w:pPr>
              <w:ind w:left="284"/>
              <w:rPr>
                <w:b/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173F2" w14:textId="5136EBF0" w:rsidR="009A61A0" w:rsidRPr="00C5194D" w:rsidRDefault="009A61A0" w:rsidP="006F3E8F">
            <w:pPr>
              <w:pStyle w:val="wcpTableContent"/>
              <w:spacing w:before="0" w:after="0"/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3817B3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9FD2E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[5,2; 7,1]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2A7B4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[123,6; 181,0]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85DA2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D075C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</w:tr>
      <w:tr w:rsidR="00EC04BA" w:rsidRPr="00220307" w14:paraId="75F38CAE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1DA828D" w14:textId="77777777" w:rsidR="009A61A0" w:rsidRPr="00C5194D" w:rsidRDefault="009A61A0" w:rsidP="006F3E8F">
            <w:pPr>
              <w:ind w:left="284"/>
              <w:rPr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CF245A" w14:textId="77777777" w:rsidR="009A61A0" w:rsidRPr="00C5194D" w:rsidRDefault="009A61A0" w:rsidP="006F3E8F">
            <w:pPr>
              <w:pStyle w:val="wcpTableContent"/>
              <w:spacing w:before="0" w:after="0"/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 xml:space="preserve">≥ 5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B27552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-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4BC8D1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95,8%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663E7B3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-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1BC7579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-</w:t>
            </w:r>
          </w:p>
        </w:tc>
      </w:tr>
      <w:tr w:rsidR="00EC04BA" w:rsidRPr="00220307" w14:paraId="763417B9" w14:textId="77777777" w:rsidTr="00C5194D">
        <w:trPr>
          <w:cantSplit/>
          <w:jc w:val="center"/>
        </w:trPr>
        <w:tc>
          <w:tcPr>
            <w:tcW w:w="1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8D45E" w14:textId="77777777" w:rsidR="009A61A0" w:rsidRPr="00C5194D" w:rsidRDefault="009A61A0" w:rsidP="006F3E8F">
            <w:pPr>
              <w:ind w:left="284"/>
              <w:rPr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7D605" w14:textId="43064767" w:rsidR="009A61A0" w:rsidRPr="00C5194D" w:rsidRDefault="009A61A0" w:rsidP="006F3E8F">
            <w:pPr>
              <w:pStyle w:val="wcpTableContent"/>
              <w:spacing w:before="0" w:after="0"/>
              <w:ind w:left="264"/>
              <w:rPr>
                <w:szCs w:val="22"/>
              </w:rPr>
            </w:pPr>
            <w:r w:rsidRPr="00C5194D">
              <w:rPr>
                <w:szCs w:val="22"/>
              </w:rPr>
              <w:t>95%-</w:t>
            </w:r>
            <w:proofErr w:type="spellStart"/>
            <w:r w:rsidRPr="00C5194D">
              <w:rPr>
                <w:szCs w:val="22"/>
              </w:rPr>
              <w:t>os</w:t>
            </w:r>
            <w:proofErr w:type="spellEnd"/>
            <w:r w:rsidRPr="00C5194D">
              <w:rPr>
                <w:szCs w:val="22"/>
              </w:rPr>
              <w:t xml:space="preserve"> </w:t>
            </w:r>
            <w:r w:rsidR="003817B3" w:rsidRPr="00C5194D">
              <w:rPr>
                <w:szCs w:val="22"/>
              </w:rPr>
              <w:t>C</w:t>
            </w:r>
            <w:r w:rsidRPr="00C5194D">
              <w:rPr>
                <w:szCs w:val="22"/>
              </w:rPr>
              <w:t>I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A3651" w14:textId="77777777" w:rsidR="009A61A0" w:rsidRPr="00C5194D" w:rsidRDefault="009A61A0" w:rsidP="006F3E8F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27340" w14:textId="62EE25DD" w:rsidR="009A61A0" w:rsidRPr="00C5194D" w:rsidRDefault="009A61A0" w:rsidP="006F3E8F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  <w:r w:rsidRPr="00C5194D">
              <w:rPr>
                <w:szCs w:val="22"/>
              </w:rPr>
              <w:t>[93,0; 97,7]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C566F" w14:textId="77777777" w:rsidR="009A61A0" w:rsidRPr="00C5194D" w:rsidRDefault="009A61A0" w:rsidP="006F3E8F">
            <w:pPr>
              <w:jc w:val="center"/>
              <w:rPr>
                <w:szCs w:val="22"/>
                <w:highlight w:val="yellow"/>
              </w:rPr>
            </w:pP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CC7A6" w14:textId="77777777" w:rsidR="009A61A0" w:rsidRPr="00C5194D" w:rsidRDefault="009A61A0" w:rsidP="006F3E8F">
            <w:pPr>
              <w:jc w:val="center"/>
              <w:rPr>
                <w:szCs w:val="22"/>
              </w:rPr>
            </w:pPr>
          </w:p>
        </w:tc>
      </w:tr>
    </w:tbl>
    <w:p w14:paraId="23EC8FF5" w14:textId="77777777" w:rsidR="006F3E8F" w:rsidRPr="00C5194D" w:rsidRDefault="006F3E8F" w:rsidP="00833274">
      <w:pPr>
        <w:rPr>
          <w:szCs w:val="22"/>
        </w:rPr>
      </w:pPr>
    </w:p>
    <w:p w14:paraId="477F0E0A" w14:textId="74454479" w:rsidR="009A61A0" w:rsidRPr="00C5194D" w:rsidRDefault="009A61A0" w:rsidP="00833274">
      <w:pPr>
        <w:rPr>
          <w:szCs w:val="22"/>
        </w:rPr>
      </w:pPr>
      <w:r w:rsidRPr="00C5194D">
        <w:rPr>
          <w:szCs w:val="22"/>
        </w:rPr>
        <w:t>GMC</w:t>
      </w:r>
      <w:r w:rsidR="00F67B93" w:rsidRPr="00C5194D">
        <w:rPr>
          <w:szCs w:val="22"/>
        </w:rPr>
        <w:t>:</w:t>
      </w:r>
      <w:r w:rsidRPr="00C5194D">
        <w:rPr>
          <w:szCs w:val="22"/>
        </w:rPr>
        <w:t xml:space="preserve"> Ellenanyag-koncentrációk mértani közepe</w:t>
      </w:r>
      <w:r w:rsidR="00B60F5B" w:rsidRPr="00C5194D">
        <w:rPr>
          <w:szCs w:val="22"/>
        </w:rPr>
        <w:t xml:space="preserve"> (</w:t>
      </w:r>
      <w:proofErr w:type="spellStart"/>
      <w:r w:rsidR="00B60F5B" w:rsidRPr="00C5194D">
        <w:rPr>
          <w:i/>
          <w:szCs w:val="22"/>
        </w:rPr>
        <w:t>geometric</w:t>
      </w:r>
      <w:proofErr w:type="spellEnd"/>
      <w:r w:rsidR="00B60F5B" w:rsidRPr="00C5194D">
        <w:rPr>
          <w:i/>
          <w:szCs w:val="22"/>
        </w:rPr>
        <w:t xml:space="preserve"> </w:t>
      </w:r>
      <w:proofErr w:type="spellStart"/>
      <w:r w:rsidR="00B60F5B" w:rsidRPr="00C5194D">
        <w:rPr>
          <w:i/>
          <w:szCs w:val="22"/>
        </w:rPr>
        <w:t>mean</w:t>
      </w:r>
      <w:proofErr w:type="spellEnd"/>
      <w:r w:rsidR="00B60F5B" w:rsidRPr="00C5194D">
        <w:rPr>
          <w:i/>
          <w:szCs w:val="22"/>
        </w:rPr>
        <w:t xml:space="preserve"> of </w:t>
      </w:r>
      <w:proofErr w:type="spellStart"/>
      <w:r w:rsidR="00B60F5B" w:rsidRPr="00C5194D">
        <w:rPr>
          <w:i/>
          <w:szCs w:val="22"/>
        </w:rPr>
        <w:t>antibody</w:t>
      </w:r>
      <w:proofErr w:type="spellEnd"/>
      <w:r w:rsidR="00B60F5B" w:rsidRPr="00C5194D">
        <w:rPr>
          <w:i/>
          <w:szCs w:val="22"/>
        </w:rPr>
        <w:t xml:space="preserve"> </w:t>
      </w:r>
      <w:proofErr w:type="spellStart"/>
      <w:r w:rsidR="00B60F5B" w:rsidRPr="00C5194D">
        <w:rPr>
          <w:i/>
          <w:szCs w:val="22"/>
        </w:rPr>
        <w:t>concentrations</w:t>
      </w:r>
      <w:proofErr w:type="spellEnd"/>
      <w:r w:rsidR="00B60F5B" w:rsidRPr="00C5194D">
        <w:rPr>
          <w:szCs w:val="22"/>
        </w:rPr>
        <w:t>)</w:t>
      </w:r>
      <w:r w:rsidRPr="00C5194D">
        <w:rPr>
          <w:szCs w:val="22"/>
        </w:rPr>
        <w:t xml:space="preserve">; GMT: </w:t>
      </w:r>
      <w:proofErr w:type="spellStart"/>
      <w:r w:rsidRPr="00C5194D">
        <w:rPr>
          <w:szCs w:val="22"/>
        </w:rPr>
        <w:t>Ellenanyagtiterek</w:t>
      </w:r>
      <w:proofErr w:type="spellEnd"/>
      <w:r w:rsidRPr="00C5194D">
        <w:rPr>
          <w:szCs w:val="22"/>
        </w:rPr>
        <w:t xml:space="preserve"> mértani közepe</w:t>
      </w:r>
      <w:r w:rsidR="00B01689" w:rsidRPr="00C5194D">
        <w:rPr>
          <w:szCs w:val="22"/>
        </w:rPr>
        <w:t xml:space="preserve"> (</w:t>
      </w:r>
      <w:proofErr w:type="spellStart"/>
      <w:r w:rsidR="00B01689" w:rsidRPr="00C5194D">
        <w:rPr>
          <w:i/>
          <w:szCs w:val="22"/>
        </w:rPr>
        <w:t>geometric</w:t>
      </w:r>
      <w:proofErr w:type="spellEnd"/>
      <w:r w:rsidR="00B01689" w:rsidRPr="00C5194D">
        <w:rPr>
          <w:i/>
          <w:szCs w:val="22"/>
        </w:rPr>
        <w:t xml:space="preserve"> </w:t>
      </w:r>
      <w:proofErr w:type="spellStart"/>
      <w:r w:rsidR="00B01689" w:rsidRPr="00C5194D">
        <w:rPr>
          <w:i/>
          <w:szCs w:val="22"/>
        </w:rPr>
        <w:t>mean</w:t>
      </w:r>
      <w:proofErr w:type="spellEnd"/>
      <w:r w:rsidR="00B01689" w:rsidRPr="00C5194D">
        <w:rPr>
          <w:i/>
          <w:szCs w:val="22"/>
        </w:rPr>
        <w:t xml:space="preserve"> of </w:t>
      </w:r>
      <w:proofErr w:type="spellStart"/>
      <w:r w:rsidR="00B01689" w:rsidRPr="00C5194D">
        <w:rPr>
          <w:i/>
          <w:szCs w:val="22"/>
        </w:rPr>
        <w:t>antibody</w:t>
      </w:r>
      <w:proofErr w:type="spellEnd"/>
      <w:r w:rsidR="00B01689" w:rsidRPr="00C5194D">
        <w:rPr>
          <w:i/>
          <w:szCs w:val="22"/>
        </w:rPr>
        <w:t xml:space="preserve"> </w:t>
      </w:r>
      <w:proofErr w:type="spellStart"/>
      <w:r w:rsidR="00B01689" w:rsidRPr="00C5194D">
        <w:rPr>
          <w:i/>
          <w:szCs w:val="22"/>
        </w:rPr>
        <w:t>titres</w:t>
      </w:r>
      <w:proofErr w:type="spellEnd"/>
      <w:r w:rsidR="00B01689" w:rsidRPr="00C5194D">
        <w:rPr>
          <w:szCs w:val="22"/>
        </w:rPr>
        <w:t>)</w:t>
      </w:r>
      <w:r w:rsidRPr="00C5194D">
        <w:rPr>
          <w:szCs w:val="22"/>
        </w:rPr>
        <w:t xml:space="preserve">; </w:t>
      </w:r>
      <w:r w:rsidR="00B01689" w:rsidRPr="00C5194D">
        <w:rPr>
          <w:szCs w:val="22"/>
        </w:rPr>
        <w:t>C</w:t>
      </w:r>
      <w:r w:rsidRPr="00C5194D">
        <w:rPr>
          <w:szCs w:val="22"/>
        </w:rPr>
        <w:t>I: Konfidencia-intervallum</w:t>
      </w:r>
      <w:r w:rsidR="00B01689" w:rsidRPr="00C5194D">
        <w:rPr>
          <w:szCs w:val="22"/>
        </w:rPr>
        <w:t xml:space="preserve"> (</w:t>
      </w:r>
      <w:proofErr w:type="spellStart"/>
      <w:r w:rsidR="00B01689" w:rsidRPr="00C5194D">
        <w:rPr>
          <w:i/>
          <w:szCs w:val="22"/>
        </w:rPr>
        <w:t>confidence</w:t>
      </w:r>
      <w:proofErr w:type="spellEnd"/>
      <w:r w:rsidR="00B01689" w:rsidRPr="00C5194D">
        <w:rPr>
          <w:i/>
          <w:szCs w:val="22"/>
        </w:rPr>
        <w:t xml:space="preserve"> </w:t>
      </w:r>
      <w:proofErr w:type="spellStart"/>
      <w:r w:rsidR="00B01689" w:rsidRPr="00C5194D">
        <w:rPr>
          <w:i/>
          <w:szCs w:val="22"/>
        </w:rPr>
        <w:t>interval</w:t>
      </w:r>
      <w:proofErr w:type="spellEnd"/>
      <w:r w:rsidR="00B01689" w:rsidRPr="00C5194D">
        <w:rPr>
          <w:szCs w:val="22"/>
        </w:rPr>
        <w:t>)</w:t>
      </w:r>
      <w:r w:rsidRPr="00C5194D">
        <w:rPr>
          <w:szCs w:val="22"/>
        </w:rPr>
        <w:t xml:space="preserve">; SN: </w:t>
      </w:r>
      <w:proofErr w:type="spellStart"/>
      <w:r w:rsidRPr="00C5194D">
        <w:rPr>
          <w:szCs w:val="22"/>
        </w:rPr>
        <w:t>szeroneutralizáció</w:t>
      </w:r>
      <w:proofErr w:type="spellEnd"/>
      <w:r w:rsidRPr="00C5194D">
        <w:rPr>
          <w:szCs w:val="22"/>
        </w:rPr>
        <w:t>; ELISA: enzimhez kötött ellenanyag</w:t>
      </w:r>
      <w:r w:rsidR="00D174A9" w:rsidRPr="00C5194D">
        <w:rPr>
          <w:szCs w:val="22"/>
        </w:rPr>
        <w:t>-</w:t>
      </w:r>
      <w:r w:rsidRPr="00C5194D">
        <w:rPr>
          <w:szCs w:val="22"/>
        </w:rPr>
        <w:t xml:space="preserve">vizsgálat; </w:t>
      </w:r>
      <w:proofErr w:type="spellStart"/>
      <w:r w:rsidR="00D174A9" w:rsidRPr="00C5194D">
        <w:rPr>
          <w:szCs w:val="22"/>
        </w:rPr>
        <w:t>dil</w:t>
      </w:r>
      <w:proofErr w:type="spellEnd"/>
      <w:r w:rsidRPr="00C5194D">
        <w:rPr>
          <w:szCs w:val="22"/>
        </w:rPr>
        <w:t>:</w:t>
      </w:r>
      <w:r w:rsidR="00D174A9" w:rsidRPr="00C5194D">
        <w:rPr>
          <w:szCs w:val="22"/>
        </w:rPr>
        <w:t> </w:t>
      </w:r>
      <w:r w:rsidRPr="00C5194D">
        <w:rPr>
          <w:szCs w:val="22"/>
        </w:rPr>
        <w:t>hígítás</w:t>
      </w:r>
      <w:r w:rsidR="00D174A9" w:rsidRPr="00C5194D">
        <w:rPr>
          <w:szCs w:val="22"/>
        </w:rPr>
        <w:t xml:space="preserve"> (</w:t>
      </w:r>
      <w:proofErr w:type="spellStart"/>
      <w:r w:rsidR="00D174A9" w:rsidRPr="00C5194D">
        <w:rPr>
          <w:szCs w:val="22"/>
        </w:rPr>
        <w:t>dilution</w:t>
      </w:r>
      <w:proofErr w:type="spellEnd"/>
      <w:r w:rsidR="00D174A9" w:rsidRPr="00C5194D">
        <w:rPr>
          <w:szCs w:val="22"/>
        </w:rPr>
        <w:t>)</w:t>
      </w:r>
    </w:p>
    <w:p w14:paraId="704A7CF5" w14:textId="77777777" w:rsidR="00EB7703" w:rsidRPr="00C5194D" w:rsidRDefault="00EB7703" w:rsidP="00833274">
      <w:pPr>
        <w:rPr>
          <w:szCs w:val="22"/>
        </w:rPr>
      </w:pPr>
    </w:p>
    <w:p w14:paraId="74A8AF59" w14:textId="02D8EC37" w:rsidR="009A61A0" w:rsidRPr="00C5194D" w:rsidRDefault="009A61A0" w:rsidP="00833274">
      <w:pPr>
        <w:rPr>
          <w:szCs w:val="22"/>
        </w:rPr>
      </w:pPr>
      <w:r w:rsidRPr="00C5194D">
        <w:rPr>
          <w:szCs w:val="22"/>
        </w:rPr>
        <w:t xml:space="preserve">FAS: teljes elemzendő adatkészlet </w:t>
      </w:r>
      <w:r w:rsidR="00A3067D" w:rsidRPr="00C5194D">
        <w:rPr>
          <w:szCs w:val="22"/>
        </w:rPr>
        <w:t>(</w:t>
      </w:r>
      <w:proofErr w:type="spellStart"/>
      <w:r w:rsidR="00A3067D" w:rsidRPr="00C5194D">
        <w:rPr>
          <w:i/>
          <w:szCs w:val="22"/>
        </w:rPr>
        <w:t>full</w:t>
      </w:r>
      <w:proofErr w:type="spellEnd"/>
      <w:r w:rsidR="00A3067D" w:rsidRPr="00C5194D">
        <w:rPr>
          <w:i/>
          <w:szCs w:val="22"/>
        </w:rPr>
        <w:t xml:space="preserve"> </w:t>
      </w:r>
      <w:proofErr w:type="spellStart"/>
      <w:r w:rsidR="00A3067D" w:rsidRPr="00C5194D">
        <w:rPr>
          <w:i/>
          <w:szCs w:val="22"/>
        </w:rPr>
        <w:t>analysis</w:t>
      </w:r>
      <w:proofErr w:type="spellEnd"/>
      <w:r w:rsidR="00A3067D" w:rsidRPr="00C5194D">
        <w:rPr>
          <w:i/>
          <w:szCs w:val="22"/>
        </w:rPr>
        <w:t xml:space="preserve"> </w:t>
      </w:r>
      <w:proofErr w:type="spellStart"/>
      <w:r w:rsidR="00A3067D" w:rsidRPr="00C5194D">
        <w:rPr>
          <w:i/>
          <w:szCs w:val="22"/>
        </w:rPr>
        <w:t>set</w:t>
      </w:r>
      <w:proofErr w:type="spellEnd"/>
      <w:r w:rsidR="00A3067D" w:rsidRPr="00C5194D">
        <w:rPr>
          <w:szCs w:val="22"/>
        </w:rPr>
        <w:t xml:space="preserve">) </w:t>
      </w:r>
      <w:r w:rsidRPr="00C5194D">
        <w:rPr>
          <w:szCs w:val="22"/>
        </w:rPr>
        <w:t xml:space="preserve">– ebben minden olyan alany szerepel, aki megkapta a vizsgált vakcina adagját, és akiknél rendelkezésre állt az </w:t>
      </w:r>
      <w:proofErr w:type="spellStart"/>
      <w:r w:rsidRPr="00C5194D">
        <w:rPr>
          <w:szCs w:val="22"/>
        </w:rPr>
        <w:t>immunogenitás</w:t>
      </w:r>
      <w:proofErr w:type="spellEnd"/>
      <w:r w:rsidRPr="00C5194D">
        <w:rPr>
          <w:szCs w:val="22"/>
        </w:rPr>
        <w:t xml:space="preserve"> vakcina beadása utáni értékelése.</w:t>
      </w:r>
    </w:p>
    <w:p w14:paraId="065BDC5A" w14:textId="77777777" w:rsidR="00F67B93" w:rsidRPr="00C5194D" w:rsidRDefault="00F67B93" w:rsidP="00CE6E93">
      <w:pPr>
        <w:pStyle w:val="wcpTablenote"/>
        <w:spacing w:before="0"/>
        <w:ind w:left="0" w:firstLine="0"/>
        <w:rPr>
          <w:i/>
          <w:sz w:val="22"/>
          <w:szCs w:val="22"/>
        </w:rPr>
      </w:pPr>
    </w:p>
    <w:p w14:paraId="7C900DEA" w14:textId="77777777" w:rsidR="00144D2F" w:rsidRPr="00C5194D" w:rsidRDefault="00144D2F" w:rsidP="00144D2F">
      <w:pPr>
        <w:rPr>
          <w:i/>
          <w:szCs w:val="22"/>
        </w:rPr>
      </w:pPr>
      <w:proofErr w:type="spellStart"/>
      <w:r w:rsidRPr="00C5194D">
        <w:rPr>
          <w:i/>
          <w:szCs w:val="22"/>
        </w:rPr>
        <w:t>Immunogenitás</w:t>
      </w:r>
      <w:proofErr w:type="spellEnd"/>
      <w:r w:rsidRPr="00C5194D">
        <w:rPr>
          <w:i/>
          <w:szCs w:val="22"/>
        </w:rPr>
        <w:t xml:space="preserve"> terhes nők esetében</w:t>
      </w:r>
    </w:p>
    <w:p w14:paraId="3D72BCCC" w14:textId="77777777" w:rsidR="00144D2F" w:rsidRPr="00C5194D" w:rsidRDefault="00144D2F" w:rsidP="00144D2F">
      <w:pPr>
        <w:rPr>
          <w:iCs/>
          <w:szCs w:val="22"/>
        </w:rPr>
      </w:pPr>
      <w:r w:rsidRPr="00C5194D">
        <w:rPr>
          <w:iCs/>
          <w:szCs w:val="22"/>
        </w:rPr>
        <w:t>Terhes nőknél a pertusszisz antitestválasz általában hasonló a nem terhes nőknél tapasztaltakhoz. Az antitesteknek a fejlődő magzatba történő átjutásához optimálisan a terhesség második és harmadik trimeszterében adott oltás a megfelelő.</w:t>
      </w:r>
    </w:p>
    <w:p w14:paraId="75C1C26F" w14:textId="77777777" w:rsidR="00144D2F" w:rsidRPr="00C5194D" w:rsidRDefault="00144D2F" w:rsidP="00144D2F">
      <w:pPr>
        <w:rPr>
          <w:iCs/>
          <w:szCs w:val="22"/>
        </w:rPr>
      </w:pPr>
    </w:p>
    <w:p w14:paraId="254D24D8" w14:textId="77777777" w:rsidR="00144D2F" w:rsidRPr="00C5194D" w:rsidRDefault="00144D2F" w:rsidP="00144D2F">
      <w:pPr>
        <w:rPr>
          <w:i/>
          <w:szCs w:val="22"/>
        </w:rPr>
      </w:pPr>
      <w:bookmarkStart w:id="3" w:name="_Hlk208415776"/>
      <w:r w:rsidRPr="00C5194D">
        <w:rPr>
          <w:i/>
          <w:szCs w:val="22"/>
        </w:rPr>
        <w:t xml:space="preserve">Csecsemők pertusszisz elleni </w:t>
      </w:r>
      <w:proofErr w:type="spellStart"/>
      <w:r w:rsidRPr="00C5194D">
        <w:rPr>
          <w:i/>
          <w:szCs w:val="22"/>
        </w:rPr>
        <w:t>immunogenitása</w:t>
      </w:r>
      <w:proofErr w:type="spellEnd"/>
      <w:r w:rsidRPr="00C5194D">
        <w:rPr>
          <w:i/>
          <w:szCs w:val="22"/>
        </w:rPr>
        <w:t xml:space="preserve"> (3 hónapos korig), akiknek az édesanyja terhesség alatt kapott védőoltást</w:t>
      </w:r>
    </w:p>
    <w:p w14:paraId="1B8B4A83" w14:textId="5571FD1B" w:rsidR="00144D2F" w:rsidRPr="00C5194D" w:rsidRDefault="00144D2F" w:rsidP="00144D2F">
      <w:pPr>
        <w:spacing w:after="160"/>
        <w:rPr>
          <w:rFonts w:eastAsia="Calibri"/>
          <w:iCs/>
          <w:szCs w:val="22"/>
        </w:rPr>
      </w:pPr>
      <w:r w:rsidRPr="00C5194D">
        <w:rPr>
          <w:rFonts w:eastAsia="Calibri"/>
          <w:iCs/>
          <w:szCs w:val="22"/>
        </w:rPr>
        <w:t>Két</w:t>
      </w:r>
      <w:r w:rsidR="006C2D00" w:rsidRPr="00220307">
        <w:rPr>
          <w:rFonts w:eastAsia="Calibri"/>
          <w:iCs/>
          <w:szCs w:val="22"/>
        </w:rPr>
        <w:t>,</w:t>
      </w:r>
      <w:r w:rsidRPr="00C5194D">
        <w:rPr>
          <w:rFonts w:eastAsia="Calibri"/>
          <w:iCs/>
          <w:szCs w:val="22"/>
        </w:rPr>
        <w:t xml:space="preserve"> </w:t>
      </w:r>
      <w:proofErr w:type="spellStart"/>
      <w:r w:rsidRPr="00C5194D">
        <w:rPr>
          <w:rFonts w:eastAsia="Calibri"/>
          <w:iCs/>
          <w:szCs w:val="22"/>
        </w:rPr>
        <w:t>randomizált</w:t>
      </w:r>
      <w:proofErr w:type="spellEnd"/>
      <w:r w:rsidR="00E844D1" w:rsidRPr="00220307">
        <w:rPr>
          <w:rFonts w:eastAsia="Calibri"/>
          <w:iCs/>
          <w:szCs w:val="22"/>
        </w:rPr>
        <w:t>,</w:t>
      </w:r>
      <w:r w:rsidRPr="00C5194D">
        <w:rPr>
          <w:rFonts w:eastAsia="Calibri"/>
          <w:iCs/>
          <w:szCs w:val="22"/>
        </w:rPr>
        <w:t xml:space="preserve"> kontrollos vizsgálat publikált adatai szerint a pertusszisz antitestek koncentrációja magasabb születéskor és 2 hónapos korban (azaz a pertusszisz elleni alapimmunizálás megkezdése előtt) azoknál a csecsemőknél, akiknek az édesanyja a terhesség alatt kapott ADACEL-t</w:t>
      </w:r>
      <w:r w:rsidR="00E844D1" w:rsidRPr="00220307">
        <w:rPr>
          <w:rFonts w:eastAsia="Calibri"/>
          <w:iCs/>
          <w:szCs w:val="22"/>
        </w:rPr>
        <w:t>,</w:t>
      </w:r>
      <w:r w:rsidRPr="00C5194D">
        <w:rPr>
          <w:rFonts w:eastAsia="Calibri"/>
          <w:iCs/>
          <w:szCs w:val="22"/>
        </w:rPr>
        <w:t xml:space="preserve"> azokhoz a csecsemőkéhez képest, akiknek az éde</w:t>
      </w:r>
      <w:r w:rsidR="00220307">
        <w:rPr>
          <w:rFonts w:eastAsia="Calibri"/>
          <w:iCs/>
          <w:szCs w:val="22"/>
        </w:rPr>
        <w:t>s</w:t>
      </w:r>
      <w:r w:rsidRPr="00C5194D">
        <w:rPr>
          <w:rFonts w:eastAsia="Calibri"/>
          <w:iCs/>
          <w:szCs w:val="22"/>
        </w:rPr>
        <w:t>anyja terhesség alatt nem kapott pertusszisz elleni oltást.</w:t>
      </w:r>
    </w:p>
    <w:p w14:paraId="49B6477A" w14:textId="77777777" w:rsidR="00144D2F" w:rsidRPr="00C5194D" w:rsidRDefault="00144D2F" w:rsidP="00144D2F">
      <w:pPr>
        <w:spacing w:after="160"/>
        <w:rPr>
          <w:rFonts w:eastAsia="Calibri"/>
          <w:iCs/>
          <w:szCs w:val="22"/>
        </w:rPr>
      </w:pPr>
      <w:r w:rsidRPr="00C5194D">
        <w:rPr>
          <w:rFonts w:eastAsia="Calibri"/>
          <w:iCs/>
          <w:szCs w:val="22"/>
        </w:rPr>
        <w:t xml:space="preserve">Az első vizsgálatban 33 terhes nő kapott ADACEL-t, és 15-en </w:t>
      </w:r>
      <w:proofErr w:type="spellStart"/>
      <w:r w:rsidRPr="00C5194D">
        <w:rPr>
          <w:rFonts w:eastAsia="Calibri"/>
          <w:iCs/>
          <w:szCs w:val="22"/>
        </w:rPr>
        <w:t>placebóként</w:t>
      </w:r>
      <w:proofErr w:type="spellEnd"/>
      <w:r w:rsidRPr="00C5194D">
        <w:rPr>
          <w:rFonts w:eastAsia="Calibri"/>
          <w:iCs/>
          <w:szCs w:val="22"/>
        </w:rPr>
        <w:t xml:space="preserve"> sóoldatot a terhesség 30 – 32. hetében. Az oltásban részesült nők csecsemőinél a PT, FHA, PRN, és FIM antigének elleni pertusszisz antitestek koncentrációjának mértani átlaga (GMC) EE/ml-</w:t>
      </w:r>
      <w:proofErr w:type="spellStart"/>
      <w:r w:rsidRPr="00C5194D">
        <w:rPr>
          <w:rFonts w:eastAsia="Calibri"/>
          <w:iCs/>
          <w:szCs w:val="22"/>
        </w:rPr>
        <w:t>ben</w:t>
      </w:r>
      <w:proofErr w:type="spellEnd"/>
      <w:r w:rsidRPr="00C5194D">
        <w:rPr>
          <w:rFonts w:eastAsia="Calibri"/>
          <w:iCs/>
          <w:szCs w:val="22"/>
        </w:rPr>
        <w:t xml:space="preserve"> mérve 68,8; 234,2; 226,8; és 1867,0 volt születéskor, illetve 20,6; 99,1; 75,7, és 510,4 2 hónapos korban. A kontrollcsoportba tartozó csecsemőknél ezek a GMC értékek a következők voltak: születéskor 14,0; 25,1; 14,4, és 2 hónapos korban 5,3; 6,6; 5,2, és 12</w:t>
      </w:r>
      <w:proofErr w:type="gramStart"/>
      <w:r w:rsidRPr="00C5194D">
        <w:rPr>
          <w:rFonts w:eastAsia="Calibri"/>
          <w:iCs/>
          <w:szCs w:val="22"/>
        </w:rPr>
        <w:t>;0.</w:t>
      </w:r>
      <w:proofErr w:type="gramEnd"/>
      <w:r w:rsidRPr="00C5194D">
        <w:rPr>
          <w:rFonts w:eastAsia="Calibri"/>
          <w:iCs/>
          <w:szCs w:val="22"/>
        </w:rPr>
        <w:t xml:space="preserve"> A GMC arányok (ADACEL/kontrollcsoport) születéskor 4,9; 9,3; 15,8; 38,5, illetve 3,9; 15,0; 14,6 és 42,5 voltak 2 hónapos korban.</w:t>
      </w:r>
    </w:p>
    <w:p w14:paraId="70E0DC86" w14:textId="31DC7168" w:rsidR="00144D2F" w:rsidRPr="00C5194D" w:rsidRDefault="00144D2F" w:rsidP="00144D2F">
      <w:pPr>
        <w:spacing w:after="160"/>
        <w:rPr>
          <w:rFonts w:eastAsia="Calibri"/>
          <w:iCs/>
          <w:szCs w:val="22"/>
        </w:rPr>
      </w:pPr>
      <w:r w:rsidRPr="00C5194D">
        <w:rPr>
          <w:rFonts w:eastAsia="Calibri"/>
          <w:iCs/>
          <w:szCs w:val="22"/>
        </w:rPr>
        <w:t>A második vizsgálatban 134 terhes nő kapott ADACEL-t és 138-an kaptak tetanusz és diftéria kontrollvakcinát átlagosan a terhesség 34,5 hetében. A PT, FHA, PRN, és FIM antigének elleni pertusszisz antitestek GMC értékei (EE/ml) azoknál a csecsemőknél, akiknek az édesanyja kapott oltást, 54,2; 184,2; 294,1 és 939,6 volt szü</w:t>
      </w:r>
      <w:r w:rsidR="00E844D1" w:rsidRPr="00220307">
        <w:rPr>
          <w:rFonts w:eastAsia="Calibri"/>
          <w:iCs/>
          <w:szCs w:val="22"/>
        </w:rPr>
        <w:t>l</w:t>
      </w:r>
      <w:r w:rsidRPr="00C5194D">
        <w:rPr>
          <w:rFonts w:eastAsia="Calibri"/>
          <w:iCs/>
          <w:szCs w:val="22"/>
        </w:rPr>
        <w:t>etéskor, illetve 14,1; 51,0; 76,8 és 220,0 volt 2 hónapos korban. A kontrollcsoportba tartozó csecsemőknél ezek a GMC értékek a következők voltak: 9,5; 21,4; 11,2 és 31,5 születéskor, illetve 3,6; 6,1; 4,4 és 9,0 2 hónapos korban. A GMC arányok (ADACEL/kontrollcsoport) 5,7; 8,6; 26</w:t>
      </w:r>
      <w:proofErr w:type="gramStart"/>
      <w:r w:rsidRPr="00C5194D">
        <w:rPr>
          <w:rFonts w:eastAsia="Calibri"/>
          <w:iCs/>
          <w:szCs w:val="22"/>
        </w:rPr>
        <w:t>;3</w:t>
      </w:r>
      <w:proofErr w:type="gramEnd"/>
      <w:r w:rsidRPr="00C5194D">
        <w:rPr>
          <w:rFonts w:eastAsia="Calibri"/>
          <w:iCs/>
          <w:szCs w:val="22"/>
        </w:rPr>
        <w:t xml:space="preserve"> és 29,8 volt születéskor, illetve 3,9; 8,4; 17,5 és 24,4 2 hónapos korban.</w:t>
      </w:r>
    </w:p>
    <w:p w14:paraId="7D78EC46" w14:textId="77777777" w:rsidR="00144D2F" w:rsidRPr="00C5194D" w:rsidRDefault="00144D2F" w:rsidP="00144D2F">
      <w:pPr>
        <w:spacing w:after="160"/>
        <w:rPr>
          <w:rFonts w:eastAsia="Calibri"/>
          <w:i/>
          <w:iCs/>
          <w:szCs w:val="22"/>
          <w:u w:val="single"/>
        </w:rPr>
      </w:pPr>
      <w:r w:rsidRPr="00C5194D">
        <w:rPr>
          <w:rFonts w:eastAsia="Calibri"/>
          <w:iCs/>
          <w:szCs w:val="22"/>
        </w:rPr>
        <w:t>Ezeknek a magasabb antitest-koncentrációknak passzív immunitást kell biztosítaniuk pertusszisz ellen a csecsemő számára a születést követően 2-3 hónapig, ahogyan azt megfigyeléses hatásossági vizsgálatok kimutatták.</w:t>
      </w:r>
    </w:p>
    <w:p w14:paraId="230D3357" w14:textId="77777777" w:rsidR="00144D2F" w:rsidRPr="00C5194D" w:rsidRDefault="00144D2F" w:rsidP="00144D2F">
      <w:pPr>
        <w:rPr>
          <w:rFonts w:eastAsia="Calibri"/>
          <w:i/>
          <w:iCs/>
          <w:szCs w:val="22"/>
        </w:rPr>
      </w:pPr>
      <w:r w:rsidRPr="00C5194D">
        <w:rPr>
          <w:rFonts w:eastAsia="Calibri"/>
          <w:i/>
          <w:iCs/>
          <w:szCs w:val="22"/>
        </w:rPr>
        <w:t xml:space="preserve">Csecsemők és kisgyermekek </w:t>
      </w:r>
      <w:proofErr w:type="spellStart"/>
      <w:r w:rsidRPr="00C5194D">
        <w:rPr>
          <w:rFonts w:eastAsia="Calibri"/>
          <w:i/>
          <w:iCs/>
          <w:szCs w:val="22"/>
        </w:rPr>
        <w:t>immunogenitása</w:t>
      </w:r>
      <w:proofErr w:type="spellEnd"/>
      <w:r w:rsidRPr="00C5194D">
        <w:rPr>
          <w:rFonts w:eastAsia="Calibri"/>
          <w:i/>
          <w:iCs/>
          <w:szCs w:val="22"/>
        </w:rPr>
        <w:t xml:space="preserve">, </w:t>
      </w:r>
      <w:r w:rsidRPr="00C5194D">
        <w:rPr>
          <w:i/>
          <w:szCs w:val="22"/>
        </w:rPr>
        <w:t>akiknek az édesanyja terhesség alatt kapott védőoltást</w:t>
      </w:r>
    </w:p>
    <w:p w14:paraId="4C775876" w14:textId="6177914D" w:rsidR="00144D2F" w:rsidRPr="00C5194D" w:rsidRDefault="00144D2F" w:rsidP="00144D2F">
      <w:pPr>
        <w:spacing w:after="160"/>
        <w:rPr>
          <w:rFonts w:eastAsia="Calibri"/>
          <w:szCs w:val="22"/>
        </w:rPr>
      </w:pPr>
      <w:r w:rsidRPr="00C5194D">
        <w:rPr>
          <w:rFonts w:eastAsia="Calibri"/>
          <w:szCs w:val="22"/>
        </w:rPr>
        <w:t xml:space="preserve">Azoknak a csecsemőknek a kötelező csecsemőoltás után kialakult </w:t>
      </w:r>
      <w:proofErr w:type="spellStart"/>
      <w:r w:rsidRPr="00C5194D">
        <w:rPr>
          <w:rFonts w:eastAsia="Calibri"/>
          <w:szCs w:val="22"/>
        </w:rPr>
        <w:t>immunogenitását</w:t>
      </w:r>
      <w:proofErr w:type="spellEnd"/>
      <w:r w:rsidRPr="00C5194D">
        <w:rPr>
          <w:rFonts w:eastAsia="Calibri"/>
          <w:szCs w:val="22"/>
        </w:rPr>
        <w:t>, akiknek az édesanyja ADACEL</w:t>
      </w:r>
      <w:r w:rsidR="00E844D1" w:rsidRPr="00220307">
        <w:rPr>
          <w:rFonts w:eastAsia="Calibri"/>
          <w:szCs w:val="22"/>
        </w:rPr>
        <w:t xml:space="preserve"> POLIO</w:t>
      </w:r>
      <w:r w:rsidRPr="00C5194D">
        <w:rPr>
          <w:rFonts w:eastAsia="Calibri"/>
          <w:szCs w:val="22"/>
        </w:rPr>
        <w:t xml:space="preserve">-t vagy </w:t>
      </w:r>
      <w:r w:rsidR="00E844D1" w:rsidRPr="00220307">
        <w:rPr>
          <w:rFonts w:eastAsia="Calibri"/>
          <w:szCs w:val="22"/>
        </w:rPr>
        <w:t>ADACEL</w:t>
      </w:r>
      <w:r w:rsidRPr="00C5194D">
        <w:rPr>
          <w:rFonts w:eastAsia="Calibri"/>
          <w:szCs w:val="22"/>
        </w:rPr>
        <w:t xml:space="preserve">-t kapott a terhessége alatt, számos publikált vizsgálatban értékelték. A csecsemőknél a pertusszisz és nem pertusszisz antigénekre adott immunválasz adatait a születést követő első évben értékelték. </w:t>
      </w:r>
    </w:p>
    <w:p w14:paraId="19898820" w14:textId="430E32AE" w:rsidR="00144D2F" w:rsidRPr="00C5194D" w:rsidRDefault="00144D2F" w:rsidP="00144D2F">
      <w:pPr>
        <w:spacing w:after="160"/>
        <w:rPr>
          <w:rFonts w:eastAsia="Calibri"/>
          <w:szCs w:val="22"/>
        </w:rPr>
      </w:pPr>
      <w:r w:rsidRPr="00C5194D">
        <w:rPr>
          <w:rFonts w:eastAsia="Calibri"/>
          <w:szCs w:val="22"/>
        </w:rPr>
        <w:t>Az ADACEL</w:t>
      </w:r>
      <w:r w:rsidR="00E844D1" w:rsidRPr="00220307">
        <w:rPr>
          <w:rFonts w:eastAsia="Calibri"/>
          <w:szCs w:val="22"/>
        </w:rPr>
        <w:t>POLIO</w:t>
      </w:r>
      <w:r w:rsidRPr="00C5194D">
        <w:rPr>
          <w:rFonts w:eastAsia="Calibri"/>
          <w:szCs w:val="22"/>
        </w:rPr>
        <w:t xml:space="preserve"> és a</w:t>
      </w:r>
      <w:r w:rsidR="00E844D1" w:rsidRPr="00220307">
        <w:rPr>
          <w:rFonts w:eastAsia="Calibri"/>
          <w:szCs w:val="22"/>
        </w:rPr>
        <w:t>z</w:t>
      </w:r>
      <w:r w:rsidRPr="00C5194D">
        <w:rPr>
          <w:rFonts w:eastAsia="Calibri"/>
          <w:szCs w:val="22"/>
        </w:rPr>
        <w:t xml:space="preserve"> </w:t>
      </w:r>
      <w:r w:rsidR="00E844D1" w:rsidRPr="00220307">
        <w:rPr>
          <w:rFonts w:eastAsia="Calibri"/>
          <w:szCs w:val="22"/>
        </w:rPr>
        <w:t xml:space="preserve">ADACEL </w:t>
      </w:r>
      <w:r w:rsidRPr="00C5194D">
        <w:rPr>
          <w:rFonts w:eastAsia="Calibri"/>
          <w:szCs w:val="22"/>
        </w:rPr>
        <w:t xml:space="preserve">beadását követően kialakult anyai antitestek összefüggésbe hozhatók </w:t>
      </w:r>
      <w:r w:rsidRPr="00C5194D">
        <w:rPr>
          <w:szCs w:val="22"/>
        </w:rPr>
        <w:t>a pertusszisz elleni aktív immunizálásra adott gyengébb immunválasszal a csecsemőnél</w:t>
      </w:r>
      <w:r w:rsidRPr="00C5194D">
        <w:rPr>
          <w:rFonts w:eastAsia="Calibri"/>
          <w:szCs w:val="22"/>
        </w:rPr>
        <w:t>. A jelenlegi epidemiológiai vizsgálatok alapján ennek a gyengébb immunválasznak nincs különösebb klinikai jelentősége.</w:t>
      </w:r>
    </w:p>
    <w:p w14:paraId="4C38049F" w14:textId="2DCC46C4" w:rsidR="00144D2F" w:rsidRPr="00C5194D" w:rsidRDefault="00144D2F" w:rsidP="00144D2F">
      <w:pPr>
        <w:spacing w:after="160"/>
        <w:rPr>
          <w:iCs/>
          <w:szCs w:val="22"/>
        </w:rPr>
      </w:pPr>
      <w:r w:rsidRPr="00C5194D">
        <w:rPr>
          <w:rFonts w:eastAsia="Calibri"/>
          <w:szCs w:val="22"/>
        </w:rPr>
        <w:t xml:space="preserve">Számos vizsgálat adatai nem mutattak </w:t>
      </w:r>
      <w:proofErr w:type="spellStart"/>
      <w:r w:rsidRPr="00C5194D">
        <w:rPr>
          <w:rFonts w:eastAsia="Calibri"/>
          <w:szCs w:val="22"/>
        </w:rPr>
        <w:t>klinikailag</w:t>
      </w:r>
      <w:proofErr w:type="spellEnd"/>
      <w:r w:rsidRPr="00C5194D">
        <w:rPr>
          <w:rFonts w:eastAsia="Calibri"/>
          <w:szCs w:val="22"/>
        </w:rPr>
        <w:t xml:space="preserve"> releváns gyengülést a terhességben alkalmazott ADACEL </w:t>
      </w:r>
      <w:r w:rsidR="00E844D1" w:rsidRPr="00220307">
        <w:rPr>
          <w:rFonts w:eastAsia="Calibri"/>
          <w:szCs w:val="22"/>
        </w:rPr>
        <w:t xml:space="preserve">POLIO </w:t>
      </w:r>
      <w:r w:rsidRPr="00C5194D">
        <w:rPr>
          <w:rFonts w:eastAsia="Calibri"/>
          <w:szCs w:val="22"/>
        </w:rPr>
        <w:t xml:space="preserve">és </w:t>
      </w:r>
      <w:r w:rsidR="00E844D1" w:rsidRPr="00220307">
        <w:rPr>
          <w:rFonts w:eastAsia="Calibri"/>
          <w:szCs w:val="22"/>
        </w:rPr>
        <w:t xml:space="preserve">ADACEL </w:t>
      </w:r>
      <w:r w:rsidRPr="00C5194D">
        <w:rPr>
          <w:rFonts w:eastAsia="Calibri"/>
          <w:szCs w:val="22"/>
        </w:rPr>
        <w:t xml:space="preserve">és a </w:t>
      </w:r>
      <w:r w:rsidRPr="00C5194D">
        <w:rPr>
          <w:iCs/>
          <w:szCs w:val="22"/>
        </w:rPr>
        <w:t>csecsemők vagy kisgyermekek diftéria, tetanusz, b</w:t>
      </w:r>
      <w:r w:rsidR="00E844D1" w:rsidRPr="00220307">
        <w:rPr>
          <w:iCs/>
          <w:szCs w:val="22"/>
        </w:rPr>
        <w:t>-</w:t>
      </w:r>
      <w:r w:rsidRPr="00C5194D">
        <w:rPr>
          <w:iCs/>
          <w:szCs w:val="22"/>
        </w:rPr>
        <w:t>típusú</w:t>
      </w:r>
      <w:r w:rsidRPr="00C5194D">
        <w:rPr>
          <w:i/>
          <w:szCs w:val="22"/>
        </w:rPr>
        <w:t xml:space="preserve"> </w:t>
      </w:r>
      <w:proofErr w:type="spellStart"/>
      <w:r w:rsidRPr="00C5194D">
        <w:rPr>
          <w:i/>
          <w:szCs w:val="22"/>
        </w:rPr>
        <w:t>Haemophilus</w:t>
      </w:r>
      <w:proofErr w:type="spellEnd"/>
      <w:r w:rsidRPr="00C5194D">
        <w:rPr>
          <w:i/>
          <w:szCs w:val="22"/>
        </w:rPr>
        <w:t xml:space="preserve"> </w:t>
      </w:r>
      <w:proofErr w:type="spellStart"/>
      <w:r w:rsidRPr="00C5194D">
        <w:rPr>
          <w:i/>
          <w:szCs w:val="22"/>
        </w:rPr>
        <w:t>influenzae</w:t>
      </w:r>
      <w:proofErr w:type="spellEnd"/>
      <w:r w:rsidRPr="00C5194D">
        <w:rPr>
          <w:i/>
          <w:szCs w:val="22"/>
        </w:rPr>
        <w:t xml:space="preserve">, </w:t>
      </w:r>
      <w:proofErr w:type="spellStart"/>
      <w:r w:rsidRPr="00C5194D">
        <w:rPr>
          <w:iCs/>
          <w:szCs w:val="22"/>
        </w:rPr>
        <w:t>inaktivált</w:t>
      </w:r>
      <w:proofErr w:type="spellEnd"/>
      <w:r w:rsidRPr="00C5194D">
        <w:rPr>
          <w:iCs/>
          <w:szCs w:val="22"/>
        </w:rPr>
        <w:t xml:space="preserve"> </w:t>
      </w:r>
      <w:proofErr w:type="spellStart"/>
      <w:r w:rsidRPr="00C5194D">
        <w:rPr>
          <w:iCs/>
          <w:szCs w:val="22"/>
        </w:rPr>
        <w:t>poliovírus</w:t>
      </w:r>
      <w:proofErr w:type="spellEnd"/>
      <w:r w:rsidRPr="00C5194D">
        <w:rPr>
          <w:iCs/>
          <w:szCs w:val="22"/>
        </w:rPr>
        <w:t xml:space="preserve"> vagy </w:t>
      </w:r>
      <w:proofErr w:type="spellStart"/>
      <w:r w:rsidRPr="00C5194D">
        <w:rPr>
          <w:iCs/>
          <w:szCs w:val="22"/>
        </w:rPr>
        <w:t>pneumococcus</w:t>
      </w:r>
      <w:proofErr w:type="spellEnd"/>
      <w:r w:rsidRPr="00C5194D">
        <w:rPr>
          <w:iCs/>
          <w:szCs w:val="22"/>
        </w:rPr>
        <w:t xml:space="preserve"> antigénekre adott immunválaszát illetően.</w:t>
      </w:r>
    </w:p>
    <w:p w14:paraId="1C162F2A" w14:textId="77777777" w:rsidR="00144D2F" w:rsidRPr="00C5194D" w:rsidRDefault="00144D2F" w:rsidP="00144D2F">
      <w:pPr>
        <w:rPr>
          <w:i/>
          <w:szCs w:val="22"/>
        </w:rPr>
      </w:pPr>
      <w:r w:rsidRPr="00C5194D">
        <w:rPr>
          <w:i/>
          <w:szCs w:val="22"/>
        </w:rPr>
        <w:t>A pertusszisz elleni hatásosság csecsemőknél, akiknek az édesanyja a terhesség alatt kapott védőoltást</w:t>
      </w:r>
    </w:p>
    <w:p w14:paraId="1A1C2B36" w14:textId="77777777" w:rsidR="00144D2F" w:rsidRPr="00C5194D" w:rsidRDefault="00144D2F" w:rsidP="00144D2F">
      <w:r w:rsidRPr="00C5194D">
        <w:rPr>
          <w:iCs/>
          <w:szCs w:val="22"/>
        </w:rPr>
        <w:t xml:space="preserve">A vakcina pertusszisz elleni hatásosságát a születést követő első 2-3 hónapban 3 megfigyeléses vizsgálatban értékelték olyan csecsemőknél, akiknek az édesanyja a pertusszisz elleni védőoltást a terhesség harmadik trimeszterében kapta meg. A hatásosság összességében </w:t>
      </w:r>
      <w:proofErr w:type="gramStart"/>
      <w:r w:rsidRPr="00C5194D">
        <w:rPr>
          <w:iCs/>
          <w:szCs w:val="22"/>
        </w:rPr>
        <w:t>nagyobb</w:t>
      </w:r>
      <w:proofErr w:type="gramEnd"/>
      <w:r w:rsidRPr="00C5194D">
        <w:rPr>
          <w:iCs/>
          <w:szCs w:val="22"/>
        </w:rPr>
        <w:t xml:space="preserve"> mint </w:t>
      </w:r>
      <w:r w:rsidRPr="00C5194D">
        <w:rPr>
          <w:rFonts w:eastAsia="Calibri"/>
          <w:szCs w:val="22"/>
        </w:rPr>
        <w:t>90%.</w:t>
      </w:r>
    </w:p>
    <w:bookmarkEnd w:id="3"/>
    <w:p w14:paraId="52597A55" w14:textId="77777777" w:rsidR="00CE6E93" w:rsidRPr="00C5194D" w:rsidRDefault="00CE6E93" w:rsidP="00CE6E93">
      <w:pPr>
        <w:pStyle w:val="wcpTablenote"/>
        <w:spacing w:before="0"/>
        <w:ind w:left="0" w:firstLine="0"/>
        <w:rPr>
          <w:sz w:val="22"/>
          <w:szCs w:val="22"/>
        </w:rPr>
      </w:pPr>
    </w:p>
    <w:p w14:paraId="4DB6EC17" w14:textId="728EF25F" w:rsidR="00CE6E93" w:rsidRPr="00C5194D" w:rsidRDefault="00BF08C4" w:rsidP="0023774C">
      <w:pPr>
        <w:rPr>
          <w:b/>
          <w:szCs w:val="22"/>
        </w:rPr>
      </w:pPr>
      <w:r w:rsidRPr="00C5194D">
        <w:rPr>
          <w:b/>
          <w:szCs w:val="22"/>
        </w:rPr>
        <w:t>6</w:t>
      </w:r>
      <w:r w:rsidR="00CE6E93" w:rsidRPr="00C5194D">
        <w:rPr>
          <w:b/>
          <w:szCs w:val="22"/>
        </w:rPr>
        <w:t>. táblázat: A vakcina hat</w:t>
      </w:r>
      <w:r w:rsidR="00EE7225">
        <w:rPr>
          <w:b/>
          <w:szCs w:val="22"/>
        </w:rPr>
        <w:t xml:space="preserve">ásossága </w:t>
      </w:r>
      <w:r w:rsidR="00CE6E93" w:rsidRPr="00C5194D">
        <w:rPr>
          <w:b/>
          <w:szCs w:val="22"/>
        </w:rPr>
        <w:t>(</w:t>
      </w:r>
      <w:proofErr w:type="spellStart"/>
      <w:r w:rsidR="00CA6733" w:rsidRPr="00C5194D">
        <w:rPr>
          <w:b/>
          <w:i/>
          <w:szCs w:val="22"/>
        </w:rPr>
        <w:t>vaccine</w:t>
      </w:r>
      <w:proofErr w:type="spellEnd"/>
      <w:r w:rsidR="00CA6733" w:rsidRPr="00C5194D">
        <w:rPr>
          <w:b/>
          <w:i/>
          <w:szCs w:val="22"/>
        </w:rPr>
        <w:t xml:space="preserve"> </w:t>
      </w:r>
      <w:proofErr w:type="spellStart"/>
      <w:r w:rsidR="00CA6733" w:rsidRPr="00C5194D">
        <w:rPr>
          <w:b/>
          <w:i/>
          <w:szCs w:val="22"/>
        </w:rPr>
        <w:t>effectiveness</w:t>
      </w:r>
      <w:proofErr w:type="spellEnd"/>
      <w:r w:rsidR="00CA6733" w:rsidRPr="00C5194D">
        <w:rPr>
          <w:b/>
          <w:szCs w:val="22"/>
        </w:rPr>
        <w:t>,</w:t>
      </w:r>
      <w:r w:rsidR="00CE6E93" w:rsidRPr="00C5194D">
        <w:rPr>
          <w:b/>
          <w:szCs w:val="22"/>
        </w:rPr>
        <w:t xml:space="preserve"> VE) pertusszisz ellen csecsemőknél, akiknek az édesanyja a terhesség alatt ADACEL POLIO-t vagy </w:t>
      </w:r>
      <w:proofErr w:type="spellStart"/>
      <w:r w:rsidR="005825DB" w:rsidRPr="00C5194D">
        <w:rPr>
          <w:b/>
          <w:szCs w:val="22"/>
        </w:rPr>
        <w:t>Adacel</w:t>
      </w:r>
      <w:proofErr w:type="spellEnd"/>
      <w:r w:rsidR="00CE6E93" w:rsidRPr="00C5194D">
        <w:rPr>
          <w:b/>
          <w:szCs w:val="22"/>
        </w:rPr>
        <w:t>-t kapott –3 retrospektív vizsgálat eredményei alapján.</w:t>
      </w:r>
    </w:p>
    <w:p w14:paraId="7D8C06B1" w14:textId="77777777" w:rsidR="00CE6E93" w:rsidRPr="00C5194D" w:rsidRDefault="00CE6E93" w:rsidP="0023774C">
      <w:pPr>
        <w:rPr>
          <w:b/>
          <w:szCs w:val="22"/>
        </w:rPr>
      </w:pPr>
    </w:p>
    <w:tbl>
      <w:tblPr>
        <w:tblW w:w="8676" w:type="dxa"/>
        <w:tblBorders>
          <w:top w:val="outset" w:sz="6" w:space="0" w:color="7B7B7B"/>
          <w:left w:val="outset" w:sz="6" w:space="0" w:color="7B7B7B"/>
          <w:bottom w:val="outset" w:sz="6" w:space="0" w:color="7B7B7B"/>
          <w:right w:val="outset" w:sz="6" w:space="0" w:color="7B7B7B"/>
        </w:tblBorders>
        <w:shd w:val="clear" w:color="auto" w:fill="FFFFFF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269"/>
        <w:gridCol w:w="1277"/>
        <w:gridCol w:w="1983"/>
        <w:gridCol w:w="2408"/>
        <w:gridCol w:w="1739"/>
      </w:tblGrid>
      <w:tr w:rsidR="00CE6E93" w:rsidRPr="00220307" w14:paraId="421170FB" w14:textId="77777777" w:rsidTr="00A00691">
        <w:trPr>
          <w:trHeight w:val="324"/>
        </w:trPr>
        <w:tc>
          <w:tcPr>
            <w:tcW w:w="731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  <w:hideMark/>
          </w:tcPr>
          <w:p w14:paraId="7FE9BA6B" w14:textId="77777777" w:rsidR="00CE6E93" w:rsidRPr="00C5194D" w:rsidRDefault="00CE6E93" w:rsidP="00B45E6D">
            <w:pPr>
              <w:pStyle w:val="wcpTablenote"/>
              <w:spacing w:before="0"/>
              <w:rPr>
                <w:sz w:val="22"/>
                <w:szCs w:val="22"/>
              </w:rPr>
            </w:pPr>
            <w:r w:rsidRPr="00C5194D">
              <w:rPr>
                <w:b/>
                <w:sz w:val="22"/>
                <w:szCs w:val="22"/>
              </w:rPr>
              <w:t>Hely</w:t>
            </w:r>
          </w:p>
        </w:tc>
        <w:tc>
          <w:tcPr>
            <w:tcW w:w="736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  <w:hideMark/>
          </w:tcPr>
          <w:p w14:paraId="44A1A078" w14:textId="77777777" w:rsidR="00CE6E93" w:rsidRPr="00C5194D" w:rsidRDefault="00CE6E93" w:rsidP="00B45E6D">
            <w:pPr>
              <w:pStyle w:val="wcpTablenote"/>
              <w:spacing w:before="0"/>
              <w:rPr>
                <w:sz w:val="22"/>
                <w:szCs w:val="22"/>
              </w:rPr>
            </w:pPr>
            <w:r w:rsidRPr="00C5194D">
              <w:rPr>
                <w:b/>
                <w:sz w:val="22"/>
                <w:szCs w:val="22"/>
              </w:rPr>
              <w:t>Vakcina</w:t>
            </w:r>
          </w:p>
        </w:tc>
        <w:tc>
          <w:tcPr>
            <w:tcW w:w="1143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0795F057" w14:textId="161AD08B" w:rsidR="00CE6E93" w:rsidRPr="00C5194D" w:rsidRDefault="00CE6E93" w:rsidP="00546C41">
            <w:pPr>
              <w:pStyle w:val="wcpTablenote"/>
              <w:spacing w:before="0"/>
              <w:rPr>
                <w:sz w:val="22"/>
                <w:szCs w:val="22"/>
              </w:rPr>
            </w:pPr>
            <w:r w:rsidRPr="00C5194D">
              <w:rPr>
                <w:b/>
                <w:sz w:val="22"/>
                <w:szCs w:val="22"/>
              </w:rPr>
              <w:t>VE (95%-</w:t>
            </w:r>
            <w:proofErr w:type="spellStart"/>
            <w:r w:rsidRPr="00C5194D">
              <w:rPr>
                <w:b/>
                <w:sz w:val="22"/>
                <w:szCs w:val="22"/>
              </w:rPr>
              <w:t>os</w:t>
            </w:r>
            <w:proofErr w:type="spellEnd"/>
            <w:r w:rsidRPr="00C5194D">
              <w:rPr>
                <w:b/>
                <w:sz w:val="22"/>
                <w:szCs w:val="22"/>
              </w:rPr>
              <w:t xml:space="preserve"> </w:t>
            </w:r>
            <w:r w:rsidR="00546C41" w:rsidRPr="00C5194D">
              <w:rPr>
                <w:b/>
                <w:sz w:val="22"/>
                <w:szCs w:val="22"/>
              </w:rPr>
              <w:t>C</w:t>
            </w:r>
            <w:r w:rsidRPr="00C5194D">
              <w:rPr>
                <w:b/>
                <w:sz w:val="22"/>
                <w:szCs w:val="22"/>
              </w:rPr>
              <w:t>I)</w:t>
            </w:r>
          </w:p>
        </w:tc>
        <w:tc>
          <w:tcPr>
            <w:tcW w:w="1388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1E31FDCB" w14:textId="77777777" w:rsidR="00CE6E93" w:rsidRPr="00C5194D" w:rsidRDefault="00CE6E93" w:rsidP="00A00691">
            <w:pPr>
              <w:pStyle w:val="wcpTablenote"/>
              <w:spacing w:before="0"/>
              <w:ind w:left="0" w:firstLine="0"/>
              <w:rPr>
                <w:sz w:val="22"/>
                <w:szCs w:val="22"/>
              </w:rPr>
            </w:pPr>
            <w:r w:rsidRPr="00C5194D">
              <w:rPr>
                <w:b/>
                <w:sz w:val="22"/>
                <w:szCs w:val="22"/>
              </w:rPr>
              <w:t>VE becslési módszer</w:t>
            </w:r>
          </w:p>
        </w:tc>
        <w:tc>
          <w:tcPr>
            <w:tcW w:w="1003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7EE21375" w14:textId="77777777" w:rsidR="00CE6E93" w:rsidRPr="00C5194D" w:rsidRDefault="00CE6E93" w:rsidP="00A00691">
            <w:pPr>
              <w:pStyle w:val="wcpTablenote"/>
              <w:spacing w:before="0"/>
              <w:ind w:left="0" w:firstLine="0"/>
              <w:rPr>
                <w:b/>
                <w:sz w:val="22"/>
                <w:szCs w:val="22"/>
              </w:rPr>
            </w:pPr>
            <w:r w:rsidRPr="00C5194D">
              <w:rPr>
                <w:b/>
                <w:sz w:val="22"/>
                <w:szCs w:val="22"/>
              </w:rPr>
              <w:t>A csecsemők követésének periódusa</w:t>
            </w:r>
          </w:p>
        </w:tc>
      </w:tr>
      <w:tr w:rsidR="00CE6E93" w:rsidRPr="00220307" w14:paraId="3BB3C38C" w14:textId="77777777" w:rsidTr="00A00691">
        <w:trPr>
          <w:trHeight w:val="324"/>
        </w:trPr>
        <w:tc>
          <w:tcPr>
            <w:tcW w:w="731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3228223A" w14:textId="77777777" w:rsidR="00CE6E93" w:rsidRPr="00C5194D" w:rsidRDefault="00CE6E93" w:rsidP="005F7372">
            <w:pPr>
              <w:pStyle w:val="wcpTablenote"/>
              <w:spacing w:before="0"/>
              <w:ind w:left="0" w:firstLine="0"/>
              <w:rPr>
                <w:b/>
                <w:bCs/>
                <w:sz w:val="22"/>
                <w:szCs w:val="22"/>
              </w:rPr>
            </w:pPr>
            <w:r w:rsidRPr="00C5194D">
              <w:rPr>
                <w:b/>
                <w:sz w:val="22"/>
                <w:szCs w:val="22"/>
              </w:rPr>
              <w:t>Egyesült Királyság</w:t>
            </w:r>
          </w:p>
        </w:tc>
        <w:tc>
          <w:tcPr>
            <w:tcW w:w="736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48B5EB21" w14:textId="77777777" w:rsidR="00CE6E93" w:rsidRPr="00C5194D" w:rsidRDefault="00CE6E93" w:rsidP="005F7372">
            <w:pPr>
              <w:pStyle w:val="wcpTablenote"/>
              <w:spacing w:before="0"/>
              <w:ind w:left="0" w:firstLine="0"/>
              <w:rPr>
                <w:iCs/>
                <w:sz w:val="22"/>
                <w:szCs w:val="22"/>
              </w:rPr>
            </w:pPr>
            <w:r w:rsidRPr="00C5194D">
              <w:rPr>
                <w:sz w:val="22"/>
                <w:szCs w:val="22"/>
              </w:rPr>
              <w:t>ADACEL POLIO</w:t>
            </w:r>
          </w:p>
        </w:tc>
        <w:tc>
          <w:tcPr>
            <w:tcW w:w="1143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060A2596" w14:textId="3A1B732A" w:rsidR="00CE6E93" w:rsidRPr="00C5194D" w:rsidRDefault="00CE6E93" w:rsidP="00CA6733">
            <w:pPr>
              <w:pStyle w:val="wcpTablenote"/>
              <w:spacing w:before="0"/>
              <w:rPr>
                <w:sz w:val="22"/>
                <w:szCs w:val="22"/>
              </w:rPr>
            </w:pPr>
            <w:r w:rsidRPr="00C5194D">
              <w:rPr>
                <w:sz w:val="22"/>
                <w:szCs w:val="22"/>
              </w:rPr>
              <w:t>93% (81</w:t>
            </w:r>
            <w:r w:rsidR="00CA6733" w:rsidRPr="00C5194D">
              <w:rPr>
                <w:sz w:val="22"/>
                <w:szCs w:val="22"/>
              </w:rPr>
              <w:t>;</w:t>
            </w:r>
            <w:r w:rsidRPr="00C5194D">
              <w:rPr>
                <w:sz w:val="22"/>
                <w:szCs w:val="22"/>
              </w:rPr>
              <w:t xml:space="preserve"> 97)</w:t>
            </w:r>
          </w:p>
        </w:tc>
        <w:tc>
          <w:tcPr>
            <w:tcW w:w="1388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4E50A1BD" w14:textId="77777777" w:rsidR="00CE6E93" w:rsidRPr="00C5194D" w:rsidRDefault="00CE6E93" w:rsidP="00546C41">
            <w:pPr>
              <w:pStyle w:val="wcpTablenote"/>
              <w:spacing w:before="0"/>
              <w:ind w:left="51" w:firstLine="0"/>
              <w:rPr>
                <w:sz w:val="22"/>
                <w:szCs w:val="22"/>
              </w:rPr>
            </w:pPr>
            <w:r w:rsidRPr="00C5194D">
              <w:rPr>
                <w:sz w:val="22"/>
                <w:szCs w:val="22"/>
              </w:rPr>
              <w:t>nem illesztett eset-kontroll</w:t>
            </w:r>
          </w:p>
        </w:tc>
        <w:tc>
          <w:tcPr>
            <w:tcW w:w="1003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0659BCFC" w14:textId="70F50FB5" w:rsidR="00CE6E93" w:rsidRPr="00C5194D" w:rsidRDefault="0061092E" w:rsidP="00B45E6D">
            <w:pPr>
              <w:pStyle w:val="wcpTablenote"/>
              <w:spacing w:before="0"/>
              <w:rPr>
                <w:sz w:val="22"/>
                <w:szCs w:val="22"/>
              </w:rPr>
            </w:pPr>
            <w:r w:rsidRPr="00220307">
              <w:rPr>
                <w:sz w:val="22"/>
                <w:szCs w:val="22"/>
              </w:rPr>
              <w:t>2</w:t>
            </w:r>
            <w:r w:rsidR="00CE6E93" w:rsidRPr="00C5194D">
              <w:rPr>
                <w:sz w:val="22"/>
                <w:szCs w:val="22"/>
              </w:rPr>
              <w:t xml:space="preserve"> hónap</w:t>
            </w:r>
          </w:p>
        </w:tc>
      </w:tr>
      <w:tr w:rsidR="00CE6E93" w:rsidRPr="00220307" w14:paraId="068534EB" w14:textId="77777777" w:rsidTr="00A00691">
        <w:trPr>
          <w:trHeight w:val="324"/>
        </w:trPr>
        <w:tc>
          <w:tcPr>
            <w:tcW w:w="731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7A61ADF1" w14:textId="77777777" w:rsidR="00CE6E93" w:rsidRPr="00C5194D" w:rsidRDefault="00CE6E93" w:rsidP="005F7372">
            <w:pPr>
              <w:pStyle w:val="wcpTablenote"/>
              <w:spacing w:before="0"/>
              <w:ind w:left="0" w:firstLine="0"/>
              <w:rPr>
                <w:b/>
                <w:sz w:val="22"/>
                <w:szCs w:val="22"/>
              </w:rPr>
            </w:pPr>
            <w:r w:rsidRPr="00C5194D">
              <w:rPr>
                <w:b/>
                <w:sz w:val="22"/>
                <w:szCs w:val="22"/>
              </w:rPr>
              <w:t>USA:</w:t>
            </w:r>
          </w:p>
        </w:tc>
        <w:tc>
          <w:tcPr>
            <w:tcW w:w="736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105AFFD3" w14:textId="046893DC" w:rsidR="00CE6E93" w:rsidRPr="00C5194D" w:rsidRDefault="005825DB" w:rsidP="00B45E6D">
            <w:pPr>
              <w:pStyle w:val="wcpTablenote"/>
              <w:spacing w:before="0"/>
              <w:rPr>
                <w:sz w:val="22"/>
                <w:szCs w:val="22"/>
              </w:rPr>
            </w:pPr>
            <w:r w:rsidRPr="00C5194D">
              <w:rPr>
                <w:sz w:val="22"/>
                <w:szCs w:val="22"/>
              </w:rPr>
              <w:t>A</w:t>
            </w:r>
            <w:r w:rsidR="0061092E" w:rsidRPr="00220307">
              <w:rPr>
                <w:sz w:val="22"/>
                <w:szCs w:val="22"/>
              </w:rPr>
              <w:t>DACEL</w:t>
            </w:r>
            <w:r w:rsidR="00CE6E93" w:rsidRPr="00C5194D">
              <w:rPr>
                <w:sz w:val="22"/>
                <w:szCs w:val="22"/>
              </w:rPr>
              <w:t>*</w:t>
            </w:r>
          </w:p>
        </w:tc>
        <w:tc>
          <w:tcPr>
            <w:tcW w:w="1143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0E14EC24" w14:textId="4A1DEC3F" w:rsidR="00CE6E93" w:rsidRPr="00C5194D" w:rsidRDefault="00D40ED3" w:rsidP="00CA6733">
            <w:pPr>
              <w:pStyle w:val="wcpTablenote"/>
              <w:spacing w:before="0"/>
              <w:rPr>
                <w:sz w:val="22"/>
                <w:szCs w:val="22"/>
              </w:rPr>
            </w:pPr>
            <w:r w:rsidRPr="00C5194D">
              <w:rPr>
                <w:sz w:val="22"/>
                <w:szCs w:val="22"/>
              </w:rPr>
              <w:t>91,4% (19,5</w:t>
            </w:r>
            <w:r w:rsidR="00CA6733" w:rsidRPr="00C5194D">
              <w:rPr>
                <w:sz w:val="22"/>
                <w:szCs w:val="22"/>
              </w:rPr>
              <w:t>;</w:t>
            </w:r>
            <w:r w:rsidRPr="00C5194D">
              <w:rPr>
                <w:sz w:val="22"/>
                <w:szCs w:val="22"/>
              </w:rPr>
              <w:t xml:space="preserve"> 99,1)</w:t>
            </w:r>
          </w:p>
        </w:tc>
        <w:tc>
          <w:tcPr>
            <w:tcW w:w="1388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53B3D42E" w14:textId="77777777" w:rsidR="00CE6E93" w:rsidRPr="00C5194D" w:rsidRDefault="00CE6E93" w:rsidP="00A00691">
            <w:pPr>
              <w:pStyle w:val="wcpTablenote"/>
              <w:spacing w:before="0"/>
              <w:ind w:left="0" w:firstLine="0"/>
              <w:rPr>
                <w:sz w:val="22"/>
                <w:szCs w:val="22"/>
              </w:rPr>
            </w:pPr>
            <w:proofErr w:type="spellStart"/>
            <w:r w:rsidRPr="00C5194D">
              <w:rPr>
                <w:sz w:val="22"/>
                <w:szCs w:val="22"/>
              </w:rPr>
              <w:t>kohorsz</w:t>
            </w:r>
            <w:proofErr w:type="spellEnd"/>
            <w:r w:rsidRPr="00C5194D">
              <w:rPr>
                <w:sz w:val="22"/>
                <w:szCs w:val="22"/>
              </w:rPr>
              <w:t xml:space="preserve"> regressziós modell</w:t>
            </w:r>
          </w:p>
        </w:tc>
        <w:tc>
          <w:tcPr>
            <w:tcW w:w="1003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34DFBDE8" w14:textId="77777777" w:rsidR="00CE6E93" w:rsidRPr="00C5194D" w:rsidRDefault="00CE6E93" w:rsidP="00B45E6D">
            <w:pPr>
              <w:pStyle w:val="wcpTablenote"/>
              <w:spacing w:before="0"/>
              <w:rPr>
                <w:sz w:val="22"/>
                <w:szCs w:val="22"/>
              </w:rPr>
            </w:pPr>
            <w:r w:rsidRPr="00C5194D">
              <w:rPr>
                <w:sz w:val="22"/>
                <w:szCs w:val="22"/>
              </w:rPr>
              <w:t>2 hónap</w:t>
            </w:r>
          </w:p>
        </w:tc>
      </w:tr>
      <w:tr w:rsidR="00CE6E93" w:rsidRPr="00220307" w14:paraId="6B08C4BD" w14:textId="77777777" w:rsidTr="00A00691">
        <w:trPr>
          <w:trHeight w:val="324"/>
        </w:trPr>
        <w:tc>
          <w:tcPr>
            <w:tcW w:w="731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3F4BC15C" w14:textId="77777777" w:rsidR="00CE6E93" w:rsidRPr="00C5194D" w:rsidRDefault="00CE6E93" w:rsidP="005F7372">
            <w:pPr>
              <w:pStyle w:val="wcpTablenote"/>
              <w:spacing w:before="0"/>
              <w:ind w:left="0" w:firstLine="0"/>
              <w:rPr>
                <w:b/>
                <w:sz w:val="22"/>
                <w:szCs w:val="22"/>
              </w:rPr>
            </w:pPr>
            <w:r w:rsidRPr="00C5194D">
              <w:rPr>
                <w:b/>
                <w:sz w:val="22"/>
                <w:szCs w:val="22"/>
              </w:rPr>
              <w:t>Egyesült Királyság</w:t>
            </w:r>
          </w:p>
        </w:tc>
        <w:tc>
          <w:tcPr>
            <w:tcW w:w="736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5845C3C8" w14:textId="77777777" w:rsidR="00CE6E93" w:rsidRPr="00C5194D" w:rsidRDefault="00CE6E93" w:rsidP="005F7372">
            <w:pPr>
              <w:pStyle w:val="wcpTablenote"/>
              <w:spacing w:before="0"/>
              <w:ind w:left="0" w:firstLine="0"/>
              <w:rPr>
                <w:sz w:val="22"/>
                <w:szCs w:val="22"/>
              </w:rPr>
            </w:pPr>
            <w:r w:rsidRPr="00C5194D">
              <w:rPr>
                <w:sz w:val="22"/>
                <w:szCs w:val="22"/>
              </w:rPr>
              <w:t>ADACEL POLIO</w:t>
            </w:r>
          </w:p>
        </w:tc>
        <w:tc>
          <w:tcPr>
            <w:tcW w:w="1143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0774B5F0" w14:textId="78FD0C7E" w:rsidR="00CE6E93" w:rsidRPr="00C5194D" w:rsidRDefault="00CE6E93" w:rsidP="00CA6733">
            <w:pPr>
              <w:pStyle w:val="wcpTablenote"/>
              <w:spacing w:before="0"/>
              <w:rPr>
                <w:sz w:val="22"/>
                <w:szCs w:val="22"/>
              </w:rPr>
            </w:pPr>
            <w:r w:rsidRPr="00C5194D">
              <w:rPr>
                <w:sz w:val="22"/>
                <w:szCs w:val="22"/>
              </w:rPr>
              <w:t>93% (89</w:t>
            </w:r>
            <w:r w:rsidR="00CA6733" w:rsidRPr="00C5194D">
              <w:rPr>
                <w:sz w:val="22"/>
                <w:szCs w:val="22"/>
              </w:rPr>
              <w:t>;</w:t>
            </w:r>
            <w:r w:rsidRPr="00C5194D">
              <w:rPr>
                <w:sz w:val="22"/>
                <w:szCs w:val="22"/>
              </w:rPr>
              <w:t xml:space="preserve"> 95)</w:t>
            </w:r>
          </w:p>
        </w:tc>
        <w:tc>
          <w:tcPr>
            <w:tcW w:w="1388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23746958" w14:textId="77777777" w:rsidR="00CE6E93" w:rsidRPr="00C5194D" w:rsidRDefault="00CE6E93" w:rsidP="00A00691">
            <w:pPr>
              <w:pStyle w:val="wcpTablenote"/>
              <w:spacing w:before="0"/>
              <w:ind w:left="0" w:firstLine="0"/>
              <w:rPr>
                <w:sz w:val="22"/>
                <w:szCs w:val="22"/>
              </w:rPr>
            </w:pPr>
            <w:r w:rsidRPr="00C5194D">
              <w:rPr>
                <w:sz w:val="22"/>
                <w:szCs w:val="22"/>
              </w:rPr>
              <w:t>szűrés (esetlefedettség)</w:t>
            </w:r>
          </w:p>
        </w:tc>
        <w:tc>
          <w:tcPr>
            <w:tcW w:w="1003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43FA0E70" w14:textId="77777777" w:rsidR="00CE6E93" w:rsidRPr="00C5194D" w:rsidRDefault="00CE6E93" w:rsidP="00B45E6D">
            <w:pPr>
              <w:pStyle w:val="wcpTablenote"/>
              <w:spacing w:before="0"/>
              <w:rPr>
                <w:sz w:val="22"/>
                <w:szCs w:val="22"/>
              </w:rPr>
            </w:pPr>
            <w:r w:rsidRPr="00C5194D">
              <w:rPr>
                <w:sz w:val="22"/>
                <w:szCs w:val="22"/>
              </w:rPr>
              <w:t>3 hónap</w:t>
            </w:r>
          </w:p>
        </w:tc>
      </w:tr>
      <w:tr w:rsidR="00CE6E93" w:rsidRPr="00220307" w14:paraId="5677861F" w14:textId="77777777" w:rsidTr="00A00691">
        <w:trPr>
          <w:trHeight w:val="324"/>
        </w:trPr>
        <w:tc>
          <w:tcPr>
            <w:tcW w:w="5000" w:type="pct"/>
            <w:gridSpan w:val="5"/>
            <w:tcBorders>
              <w:top w:val="outset" w:sz="6" w:space="0" w:color="7B7B7B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A706FA2" w14:textId="4EBC7EC0" w:rsidR="00CE6E93" w:rsidRPr="00C5194D" w:rsidRDefault="00CE6E93" w:rsidP="00B45E6D">
            <w:pPr>
              <w:pStyle w:val="wcpTablenote"/>
              <w:spacing w:before="0"/>
              <w:rPr>
                <w:sz w:val="22"/>
                <w:szCs w:val="22"/>
              </w:rPr>
            </w:pPr>
            <w:r w:rsidRPr="00C5194D">
              <w:rPr>
                <w:sz w:val="22"/>
                <w:szCs w:val="22"/>
              </w:rPr>
              <w:t xml:space="preserve">* </w:t>
            </w:r>
            <w:r w:rsidR="00144D2F" w:rsidRPr="00C5194D">
              <w:rPr>
                <w:sz w:val="18"/>
                <w:szCs w:val="18"/>
              </w:rPr>
              <w:t>A nők körülbelül 99%-a kapott ADACEL-t</w:t>
            </w:r>
          </w:p>
        </w:tc>
      </w:tr>
    </w:tbl>
    <w:p w14:paraId="27C0D0F4" w14:textId="77777777" w:rsidR="00CE6E93" w:rsidRPr="00C5194D" w:rsidRDefault="00CE6E93" w:rsidP="000223D1">
      <w:pPr>
        <w:rPr>
          <w:szCs w:val="22"/>
        </w:rPr>
      </w:pPr>
    </w:p>
    <w:p w14:paraId="2B1CD7F0" w14:textId="1DBF1A4C" w:rsidR="005B1171" w:rsidRPr="00C5194D" w:rsidRDefault="00F80766" w:rsidP="00A00691">
      <w:pPr>
        <w:keepNext/>
        <w:rPr>
          <w:b/>
        </w:rPr>
      </w:pPr>
      <w:r w:rsidRPr="00C5194D">
        <w:rPr>
          <w:b/>
        </w:rPr>
        <w:t>5.2</w:t>
      </w:r>
      <w:r w:rsidRPr="00C5194D">
        <w:rPr>
          <w:b/>
        </w:rPr>
        <w:tab/>
      </w:r>
      <w:proofErr w:type="spellStart"/>
      <w:r w:rsidRPr="00C5194D">
        <w:rPr>
          <w:b/>
        </w:rPr>
        <w:t>Farmakokinetikai</w:t>
      </w:r>
      <w:proofErr w:type="spellEnd"/>
      <w:r w:rsidRPr="00C5194D">
        <w:rPr>
          <w:b/>
        </w:rPr>
        <w:t xml:space="preserve"> tulajdonságok</w:t>
      </w:r>
    </w:p>
    <w:p w14:paraId="0C94EDFA" w14:textId="77777777" w:rsidR="00CB6618" w:rsidRPr="00C5194D" w:rsidRDefault="00CB6618" w:rsidP="00A00691">
      <w:pPr>
        <w:keepNext/>
        <w:rPr>
          <w:szCs w:val="22"/>
        </w:rPr>
      </w:pPr>
    </w:p>
    <w:p w14:paraId="487A56DA" w14:textId="77777777" w:rsidR="005B1171" w:rsidRPr="00C5194D" w:rsidRDefault="005B1171" w:rsidP="00A00691">
      <w:pPr>
        <w:keepNext/>
        <w:rPr>
          <w:szCs w:val="22"/>
        </w:rPr>
      </w:pPr>
      <w:r w:rsidRPr="00C5194D">
        <w:rPr>
          <w:szCs w:val="22"/>
        </w:rPr>
        <w:t xml:space="preserve">A </w:t>
      </w:r>
      <w:proofErr w:type="spellStart"/>
      <w:r w:rsidRPr="00C5194D">
        <w:rPr>
          <w:szCs w:val="22"/>
        </w:rPr>
        <w:t>farmakokinetikai</w:t>
      </w:r>
      <w:proofErr w:type="spellEnd"/>
      <w:r w:rsidRPr="00C5194D">
        <w:rPr>
          <w:szCs w:val="22"/>
        </w:rPr>
        <w:t xml:space="preserve"> tulajdonságok értékelése vakcinák esetén nem szükséges.</w:t>
      </w:r>
    </w:p>
    <w:p w14:paraId="1862CA88" w14:textId="77777777" w:rsidR="000223D1" w:rsidRPr="00C5194D" w:rsidRDefault="000223D1" w:rsidP="000223D1">
      <w:pPr>
        <w:rPr>
          <w:szCs w:val="22"/>
        </w:rPr>
      </w:pPr>
      <w:bookmarkStart w:id="4" w:name="_Ref15287577"/>
    </w:p>
    <w:p w14:paraId="21007503" w14:textId="4760991F" w:rsidR="005B1171" w:rsidRPr="00C5194D" w:rsidRDefault="00F80766" w:rsidP="0023774C">
      <w:pPr>
        <w:rPr>
          <w:b/>
        </w:rPr>
      </w:pPr>
      <w:r w:rsidRPr="00C5194D">
        <w:rPr>
          <w:b/>
        </w:rPr>
        <w:t>5.3</w:t>
      </w:r>
      <w:r w:rsidRPr="00C5194D">
        <w:rPr>
          <w:b/>
        </w:rPr>
        <w:tab/>
        <w:t xml:space="preserve">A </w:t>
      </w:r>
      <w:proofErr w:type="spellStart"/>
      <w:r w:rsidRPr="00C5194D">
        <w:rPr>
          <w:b/>
        </w:rPr>
        <w:t>preklinikai</w:t>
      </w:r>
      <w:proofErr w:type="spellEnd"/>
      <w:r w:rsidRPr="00C5194D">
        <w:rPr>
          <w:b/>
        </w:rPr>
        <w:t xml:space="preserve"> biztonságossági vizsgálatok eredményei</w:t>
      </w:r>
      <w:bookmarkEnd w:id="4"/>
    </w:p>
    <w:p w14:paraId="2995B102" w14:textId="77777777" w:rsidR="000223D1" w:rsidRPr="00C5194D" w:rsidRDefault="000223D1" w:rsidP="0023774C">
      <w:pPr>
        <w:rPr>
          <w:szCs w:val="22"/>
        </w:rPr>
      </w:pPr>
    </w:p>
    <w:p w14:paraId="6EB4670D" w14:textId="77777777" w:rsidR="009E4BCC" w:rsidRPr="00C5194D" w:rsidRDefault="005B1171" w:rsidP="000223D1">
      <w:pPr>
        <w:rPr>
          <w:szCs w:val="22"/>
        </w:rPr>
      </w:pPr>
      <w:r w:rsidRPr="00C5194D">
        <w:rPr>
          <w:szCs w:val="22"/>
        </w:rPr>
        <w:t xml:space="preserve">A hagyományos – ismételt </w:t>
      </w:r>
      <w:proofErr w:type="spellStart"/>
      <w:r w:rsidRPr="00C5194D">
        <w:rPr>
          <w:szCs w:val="22"/>
        </w:rPr>
        <w:t>adagolású</w:t>
      </w:r>
      <w:proofErr w:type="spellEnd"/>
      <w:r w:rsidRPr="00C5194D">
        <w:rPr>
          <w:szCs w:val="22"/>
        </w:rPr>
        <w:t xml:space="preserve"> dózistoxicitási – vizsgálatokból származó nem klinikai jellegű adatok azt igazolták, hogy a készítmény alkalmazásakor humán vonatkozásban különleges kockázat nem várható.</w:t>
      </w:r>
    </w:p>
    <w:p w14:paraId="19E248F3" w14:textId="77777777" w:rsidR="000223D1" w:rsidRPr="00C5194D" w:rsidRDefault="000223D1" w:rsidP="000223D1">
      <w:pPr>
        <w:rPr>
          <w:szCs w:val="22"/>
        </w:rPr>
      </w:pPr>
    </w:p>
    <w:p w14:paraId="7EBFC6B5" w14:textId="77777777" w:rsidR="002C3C00" w:rsidRPr="00C5194D" w:rsidRDefault="002C3C00" w:rsidP="000223D1">
      <w:pPr>
        <w:rPr>
          <w:szCs w:val="22"/>
        </w:rPr>
      </w:pPr>
    </w:p>
    <w:p w14:paraId="1915430F" w14:textId="77777777" w:rsidR="005B1171" w:rsidRPr="00C5194D" w:rsidRDefault="000223D1" w:rsidP="0037353E">
      <w:pPr>
        <w:keepNext/>
        <w:rPr>
          <w:b/>
        </w:rPr>
      </w:pPr>
      <w:r w:rsidRPr="00C5194D">
        <w:rPr>
          <w:b/>
        </w:rPr>
        <w:t>6.</w:t>
      </w:r>
      <w:r w:rsidRPr="00C5194D">
        <w:rPr>
          <w:b/>
        </w:rPr>
        <w:tab/>
        <w:t>GYÓGYSZERÉSZETI JELLEMZŐK</w:t>
      </w:r>
    </w:p>
    <w:p w14:paraId="5FBA5370" w14:textId="77777777" w:rsidR="000223D1" w:rsidRPr="00C5194D" w:rsidRDefault="000223D1" w:rsidP="0037353E">
      <w:pPr>
        <w:keepNext/>
        <w:tabs>
          <w:tab w:val="left" w:pos="567"/>
        </w:tabs>
        <w:rPr>
          <w:szCs w:val="22"/>
        </w:rPr>
      </w:pPr>
    </w:p>
    <w:p w14:paraId="0A1FEA59" w14:textId="5FDF06FD" w:rsidR="005B1171" w:rsidRPr="00C5194D" w:rsidRDefault="009A2647" w:rsidP="0037353E">
      <w:pPr>
        <w:keepNext/>
        <w:rPr>
          <w:b/>
        </w:rPr>
      </w:pPr>
      <w:bookmarkStart w:id="5" w:name="_Ref15287502"/>
      <w:r w:rsidRPr="00C5194D">
        <w:rPr>
          <w:b/>
        </w:rPr>
        <w:t>6.1</w:t>
      </w:r>
      <w:r w:rsidRPr="00C5194D">
        <w:rPr>
          <w:b/>
        </w:rPr>
        <w:tab/>
        <w:t>Segédanyagok felsorolása</w:t>
      </w:r>
      <w:bookmarkEnd w:id="5"/>
    </w:p>
    <w:p w14:paraId="056E1913" w14:textId="77777777" w:rsidR="009A2647" w:rsidRPr="00C5194D" w:rsidRDefault="009A2647" w:rsidP="0037353E">
      <w:pPr>
        <w:keepNext/>
        <w:rPr>
          <w:szCs w:val="22"/>
        </w:rPr>
      </w:pPr>
    </w:p>
    <w:p w14:paraId="6BC49EFA" w14:textId="72A75B7A" w:rsidR="00F80766" w:rsidRPr="00C5194D" w:rsidRDefault="00E153B3" w:rsidP="0037353E">
      <w:pPr>
        <w:keepNext/>
        <w:rPr>
          <w:szCs w:val="22"/>
        </w:rPr>
      </w:pPr>
      <w:proofErr w:type="spellStart"/>
      <w:r>
        <w:rPr>
          <w:szCs w:val="22"/>
        </w:rPr>
        <w:t>f</w:t>
      </w:r>
      <w:r w:rsidR="005B1171" w:rsidRPr="00C5194D">
        <w:rPr>
          <w:szCs w:val="22"/>
        </w:rPr>
        <w:t>enoxi</w:t>
      </w:r>
      <w:proofErr w:type="spellEnd"/>
      <w:r w:rsidR="0061092E" w:rsidRPr="00220307">
        <w:rPr>
          <w:szCs w:val="22"/>
        </w:rPr>
        <w:t>-</w:t>
      </w:r>
      <w:r w:rsidR="005B1171" w:rsidRPr="00C5194D">
        <w:rPr>
          <w:szCs w:val="22"/>
        </w:rPr>
        <w:t xml:space="preserve">etanol </w:t>
      </w:r>
    </w:p>
    <w:p w14:paraId="7A424E7E" w14:textId="196D592C" w:rsidR="00BF08C4" w:rsidRPr="00C5194D" w:rsidRDefault="00E153B3" w:rsidP="000223D1">
      <w:pPr>
        <w:rPr>
          <w:szCs w:val="22"/>
        </w:rPr>
      </w:pPr>
      <w:proofErr w:type="gramStart"/>
      <w:r>
        <w:rPr>
          <w:szCs w:val="22"/>
        </w:rPr>
        <w:t>e</w:t>
      </w:r>
      <w:r w:rsidR="00BF08C4" w:rsidRPr="00C5194D">
        <w:rPr>
          <w:szCs w:val="22"/>
        </w:rPr>
        <w:t>tanol</w:t>
      </w:r>
      <w:proofErr w:type="gramEnd"/>
    </w:p>
    <w:p w14:paraId="7113DC0C" w14:textId="1302BE96" w:rsidR="00F80766" w:rsidRPr="00C5194D" w:rsidRDefault="00E153B3" w:rsidP="000223D1">
      <w:pPr>
        <w:rPr>
          <w:szCs w:val="22"/>
        </w:rPr>
      </w:pPr>
      <w:proofErr w:type="spellStart"/>
      <w:r>
        <w:rPr>
          <w:szCs w:val="22"/>
        </w:rPr>
        <w:t>p</w:t>
      </w:r>
      <w:r w:rsidR="005B1171" w:rsidRPr="00C5194D">
        <w:rPr>
          <w:szCs w:val="22"/>
        </w:rPr>
        <w:t>oliszorbát</w:t>
      </w:r>
      <w:proofErr w:type="spellEnd"/>
      <w:r w:rsidR="005B1171" w:rsidRPr="00C5194D">
        <w:rPr>
          <w:szCs w:val="22"/>
        </w:rPr>
        <w:t> 80</w:t>
      </w:r>
    </w:p>
    <w:p w14:paraId="21EDA2AF" w14:textId="6B562C8C" w:rsidR="005B1171" w:rsidRPr="00C5194D" w:rsidRDefault="00E153B3" w:rsidP="000223D1">
      <w:pPr>
        <w:rPr>
          <w:szCs w:val="22"/>
        </w:rPr>
      </w:pPr>
      <w:proofErr w:type="gramStart"/>
      <w:r>
        <w:rPr>
          <w:szCs w:val="22"/>
        </w:rPr>
        <w:t>i</w:t>
      </w:r>
      <w:r w:rsidR="005B1171" w:rsidRPr="00C5194D">
        <w:rPr>
          <w:szCs w:val="22"/>
        </w:rPr>
        <w:t>njekcióhoz</w:t>
      </w:r>
      <w:proofErr w:type="gramEnd"/>
      <w:r w:rsidR="005B1171" w:rsidRPr="00C5194D">
        <w:rPr>
          <w:szCs w:val="22"/>
        </w:rPr>
        <w:t xml:space="preserve"> való víz</w:t>
      </w:r>
    </w:p>
    <w:p w14:paraId="62064A9C" w14:textId="1ED53549" w:rsidR="00BF08C4" w:rsidRPr="00C5194D" w:rsidRDefault="00CA6733" w:rsidP="000223D1">
      <w:pPr>
        <w:rPr>
          <w:szCs w:val="22"/>
        </w:rPr>
      </w:pPr>
      <w:r w:rsidRPr="00C5194D">
        <w:rPr>
          <w:szCs w:val="22"/>
        </w:rPr>
        <w:t xml:space="preserve">Az </w:t>
      </w:r>
      <w:proofErr w:type="spellStart"/>
      <w:r w:rsidRPr="00C5194D">
        <w:rPr>
          <w:szCs w:val="22"/>
        </w:rPr>
        <w:t>adjuvánst</w:t>
      </w:r>
      <w:proofErr w:type="spellEnd"/>
      <w:r w:rsidR="006533FD" w:rsidRPr="00C5194D">
        <w:rPr>
          <w:szCs w:val="22"/>
        </w:rPr>
        <w:t xml:space="preserve"> lásd a 2. pontban</w:t>
      </w:r>
      <w:r w:rsidRPr="00C5194D">
        <w:rPr>
          <w:szCs w:val="22"/>
        </w:rPr>
        <w:t>.</w:t>
      </w:r>
    </w:p>
    <w:p w14:paraId="3486E3D3" w14:textId="77777777" w:rsidR="009A2647" w:rsidRPr="00C5194D" w:rsidRDefault="009A2647" w:rsidP="000223D1">
      <w:pPr>
        <w:rPr>
          <w:szCs w:val="22"/>
        </w:rPr>
      </w:pPr>
    </w:p>
    <w:p w14:paraId="35DEDDBC" w14:textId="6D16246B" w:rsidR="005B1171" w:rsidRPr="00C5194D" w:rsidRDefault="009A2647" w:rsidP="0023774C">
      <w:pPr>
        <w:rPr>
          <w:b/>
        </w:rPr>
      </w:pPr>
      <w:r w:rsidRPr="00C5194D">
        <w:rPr>
          <w:b/>
        </w:rPr>
        <w:t>6.2</w:t>
      </w:r>
      <w:r w:rsidRPr="00C5194D">
        <w:rPr>
          <w:b/>
        </w:rPr>
        <w:tab/>
        <w:t>Inkompatibilitások</w:t>
      </w:r>
    </w:p>
    <w:p w14:paraId="41ED4519" w14:textId="77777777" w:rsidR="009A2647" w:rsidRPr="00C5194D" w:rsidRDefault="009A2647" w:rsidP="0023774C">
      <w:pPr>
        <w:rPr>
          <w:szCs w:val="22"/>
        </w:rPr>
      </w:pPr>
    </w:p>
    <w:p w14:paraId="468094B7" w14:textId="77777777" w:rsidR="005B1171" w:rsidRPr="00C5194D" w:rsidRDefault="005B1171" w:rsidP="000223D1">
      <w:pPr>
        <w:rPr>
          <w:szCs w:val="22"/>
        </w:rPr>
      </w:pPr>
      <w:r w:rsidRPr="00C5194D">
        <w:rPr>
          <w:szCs w:val="22"/>
        </w:rPr>
        <w:t>Kompatibilitási vizsgálatok hiányában az ADACEL POLIO nem keverhető más gyógyszerekkel.</w:t>
      </w:r>
    </w:p>
    <w:p w14:paraId="4DD61901" w14:textId="77777777" w:rsidR="009A2647" w:rsidRPr="00C5194D" w:rsidRDefault="009A2647" w:rsidP="000223D1">
      <w:pPr>
        <w:rPr>
          <w:szCs w:val="22"/>
        </w:rPr>
      </w:pPr>
    </w:p>
    <w:p w14:paraId="298A241D" w14:textId="05801CA1" w:rsidR="005B1171" w:rsidRPr="00C5194D" w:rsidRDefault="009A2647" w:rsidP="0023774C">
      <w:pPr>
        <w:rPr>
          <w:b/>
        </w:rPr>
      </w:pPr>
      <w:r w:rsidRPr="00C5194D">
        <w:rPr>
          <w:b/>
        </w:rPr>
        <w:t>6.3</w:t>
      </w:r>
      <w:r w:rsidRPr="00C5194D">
        <w:rPr>
          <w:b/>
        </w:rPr>
        <w:tab/>
        <w:t>Felhasználhatósági időtartam</w:t>
      </w:r>
    </w:p>
    <w:p w14:paraId="339843D4" w14:textId="77777777" w:rsidR="009A2647" w:rsidRPr="00C5194D" w:rsidRDefault="009A2647" w:rsidP="0023774C">
      <w:pPr>
        <w:rPr>
          <w:szCs w:val="22"/>
        </w:rPr>
      </w:pPr>
    </w:p>
    <w:p w14:paraId="736EE6F1" w14:textId="2995B952" w:rsidR="005B1171" w:rsidRPr="00C5194D" w:rsidRDefault="00CC2E90" w:rsidP="000223D1">
      <w:pPr>
        <w:rPr>
          <w:szCs w:val="22"/>
        </w:rPr>
      </w:pPr>
      <w:r w:rsidRPr="00C5194D">
        <w:rPr>
          <w:szCs w:val="22"/>
        </w:rPr>
        <w:t>4</w:t>
      </w:r>
      <w:r w:rsidR="005B1171" w:rsidRPr="00C5194D">
        <w:rPr>
          <w:szCs w:val="22"/>
        </w:rPr>
        <w:t xml:space="preserve"> év. </w:t>
      </w:r>
    </w:p>
    <w:p w14:paraId="009E9DF8" w14:textId="77777777" w:rsidR="009A2647" w:rsidRPr="00C5194D" w:rsidRDefault="009A2647" w:rsidP="000223D1">
      <w:pPr>
        <w:rPr>
          <w:szCs w:val="22"/>
        </w:rPr>
      </w:pPr>
    </w:p>
    <w:p w14:paraId="601EF4A8" w14:textId="1ED6F46D" w:rsidR="005B1171" w:rsidRPr="00C5194D" w:rsidRDefault="009A2647" w:rsidP="0023774C">
      <w:pPr>
        <w:rPr>
          <w:b/>
        </w:rPr>
      </w:pPr>
      <w:r w:rsidRPr="00C5194D">
        <w:rPr>
          <w:b/>
        </w:rPr>
        <w:t>6.4</w:t>
      </w:r>
      <w:r w:rsidRPr="00C5194D">
        <w:rPr>
          <w:b/>
        </w:rPr>
        <w:tab/>
        <w:t>Különleges tárolási előírások</w:t>
      </w:r>
    </w:p>
    <w:p w14:paraId="1E9CA867" w14:textId="77777777" w:rsidR="009A2647" w:rsidRPr="00C5194D" w:rsidRDefault="009A2647" w:rsidP="0023774C">
      <w:pPr>
        <w:rPr>
          <w:szCs w:val="22"/>
        </w:rPr>
      </w:pPr>
    </w:p>
    <w:p w14:paraId="7AF52E69" w14:textId="7905F432" w:rsidR="005B1171" w:rsidRPr="00C5194D" w:rsidRDefault="005B1171" w:rsidP="000223D1">
      <w:pPr>
        <w:rPr>
          <w:szCs w:val="22"/>
        </w:rPr>
      </w:pPr>
      <w:r w:rsidRPr="00C5194D">
        <w:rPr>
          <w:szCs w:val="22"/>
        </w:rPr>
        <w:t xml:space="preserve">Hűtőszekrényben </w:t>
      </w:r>
      <w:r w:rsidR="00D264DD" w:rsidRPr="00C5194D">
        <w:rPr>
          <w:szCs w:val="22"/>
        </w:rPr>
        <w:t>(</w:t>
      </w:r>
      <w:r w:rsidRPr="00C5194D">
        <w:rPr>
          <w:szCs w:val="22"/>
        </w:rPr>
        <w:t>2</w:t>
      </w:r>
      <w:r w:rsidR="00D264DD" w:rsidRPr="00C5194D">
        <w:rPr>
          <w:szCs w:val="22"/>
        </w:rPr>
        <w:t> </w:t>
      </w:r>
      <w:r w:rsidRPr="00C5194D">
        <w:rPr>
          <w:szCs w:val="22"/>
        </w:rPr>
        <w:t>°C</w:t>
      </w:r>
      <w:r w:rsidR="00D264DD" w:rsidRPr="00C5194D">
        <w:rPr>
          <w:szCs w:val="22"/>
        </w:rPr>
        <w:t xml:space="preserve"> –</w:t>
      </w:r>
      <w:r w:rsidRPr="00C5194D">
        <w:rPr>
          <w:szCs w:val="22"/>
        </w:rPr>
        <w:t xml:space="preserve"> 8</w:t>
      </w:r>
      <w:r w:rsidR="00D264DD" w:rsidRPr="00C5194D">
        <w:rPr>
          <w:szCs w:val="22"/>
        </w:rPr>
        <w:t> </w:t>
      </w:r>
      <w:r w:rsidRPr="00C5194D">
        <w:rPr>
          <w:szCs w:val="22"/>
        </w:rPr>
        <w:t>°C</w:t>
      </w:r>
      <w:r w:rsidR="00D264DD" w:rsidRPr="00C5194D">
        <w:rPr>
          <w:szCs w:val="22"/>
        </w:rPr>
        <w:t>)</w:t>
      </w:r>
      <w:r w:rsidRPr="00C5194D">
        <w:rPr>
          <w:szCs w:val="22"/>
        </w:rPr>
        <w:t xml:space="preserve"> tárolandó.</w:t>
      </w:r>
    </w:p>
    <w:p w14:paraId="2B027EC9" w14:textId="77777777" w:rsidR="005B1171" w:rsidRPr="00C5194D" w:rsidRDefault="00A44CBB" w:rsidP="000223D1">
      <w:pPr>
        <w:rPr>
          <w:szCs w:val="22"/>
        </w:rPr>
      </w:pPr>
      <w:r w:rsidRPr="00C5194D">
        <w:rPr>
          <w:szCs w:val="22"/>
        </w:rPr>
        <w:t>Nem fagyasztható! Ha az oltóanyag megfagyott, akkor meg kell semmisíteni!</w:t>
      </w:r>
    </w:p>
    <w:p w14:paraId="19C6BC9D" w14:textId="3E666958" w:rsidR="005B1171" w:rsidRPr="00C5194D" w:rsidRDefault="005B1171" w:rsidP="000223D1">
      <w:pPr>
        <w:rPr>
          <w:szCs w:val="22"/>
        </w:rPr>
      </w:pPr>
      <w:r w:rsidRPr="00C5194D">
        <w:rPr>
          <w:szCs w:val="22"/>
        </w:rPr>
        <w:t>A fénytől való védelem érdekében a fecskendőt a dobozában kell tartani!</w:t>
      </w:r>
    </w:p>
    <w:p w14:paraId="79E43300" w14:textId="428585A1" w:rsidR="00377D88" w:rsidRPr="00C5194D" w:rsidRDefault="00377D88" w:rsidP="000223D1">
      <w:pPr>
        <w:rPr>
          <w:szCs w:val="22"/>
        </w:rPr>
      </w:pPr>
    </w:p>
    <w:p w14:paraId="17644A6E" w14:textId="765DDB3D" w:rsidR="00377D88" w:rsidRPr="00C5194D" w:rsidRDefault="004722F9" w:rsidP="000223D1">
      <w:pPr>
        <w:rPr>
          <w:szCs w:val="22"/>
        </w:rPr>
      </w:pPr>
      <w:r w:rsidRPr="00C5194D">
        <w:rPr>
          <w:szCs w:val="22"/>
        </w:rPr>
        <w:t xml:space="preserve">A stabilitási adatok azt mutatják, hogy a vakcina összetevői </w:t>
      </w:r>
      <w:r w:rsidR="00DC2E10" w:rsidRPr="00C5194D">
        <w:rPr>
          <w:szCs w:val="22"/>
        </w:rPr>
        <w:t>legfeljebb 25 °C-</w:t>
      </w:r>
      <w:proofErr w:type="spellStart"/>
      <w:r w:rsidR="00DC2E10" w:rsidRPr="00C5194D">
        <w:rPr>
          <w:szCs w:val="22"/>
        </w:rPr>
        <w:t>on</w:t>
      </w:r>
      <w:proofErr w:type="spellEnd"/>
      <w:r w:rsidR="00DC2E10" w:rsidRPr="00C5194D">
        <w:rPr>
          <w:szCs w:val="22"/>
        </w:rPr>
        <w:t xml:space="preserve"> történő tárolás esetén </w:t>
      </w:r>
      <w:r w:rsidR="0076398D" w:rsidRPr="00C5194D">
        <w:rPr>
          <w:szCs w:val="22"/>
        </w:rPr>
        <w:t>72</w:t>
      </w:r>
      <w:r w:rsidR="00DC2E10" w:rsidRPr="00C5194D">
        <w:rPr>
          <w:szCs w:val="22"/>
        </w:rPr>
        <w:t> </w:t>
      </w:r>
      <w:r w:rsidR="0076398D" w:rsidRPr="00C5194D">
        <w:rPr>
          <w:szCs w:val="22"/>
        </w:rPr>
        <w:t>órán át stabilak maradnak</w:t>
      </w:r>
      <w:r w:rsidR="0061092E" w:rsidRPr="00220307">
        <w:rPr>
          <w:szCs w:val="22"/>
        </w:rPr>
        <w:t>.</w:t>
      </w:r>
      <w:r w:rsidR="008D2CC8" w:rsidRPr="00C5194D">
        <w:rPr>
          <w:szCs w:val="22"/>
        </w:rPr>
        <w:t xml:space="preserve"> </w:t>
      </w:r>
      <w:r w:rsidR="0061092E" w:rsidRPr="00220307">
        <w:rPr>
          <w:szCs w:val="22"/>
        </w:rPr>
        <w:t xml:space="preserve">Ezt követően </w:t>
      </w:r>
      <w:r w:rsidRPr="00C5194D">
        <w:rPr>
          <w:szCs w:val="22"/>
        </w:rPr>
        <w:t xml:space="preserve">az ADACEL POLIO-t fel kell használni vagy meg kell semmisíteni. </w:t>
      </w:r>
      <w:r w:rsidR="00DC2E10" w:rsidRPr="00C5194D">
        <w:rPr>
          <w:szCs w:val="22"/>
        </w:rPr>
        <w:t>Ezek az adatok kizárólag azokra az esetekre vonatkozóan adnak tájékoztatást az egészségügyi szakemberek számára, amikor a hűtőlánc átmenetileg megszakad.</w:t>
      </w:r>
    </w:p>
    <w:p w14:paraId="783E9378" w14:textId="77777777" w:rsidR="009A2647" w:rsidRPr="00C5194D" w:rsidRDefault="009A2647" w:rsidP="000223D1">
      <w:pPr>
        <w:rPr>
          <w:szCs w:val="22"/>
        </w:rPr>
      </w:pPr>
    </w:p>
    <w:p w14:paraId="13AC6AE4" w14:textId="74761986" w:rsidR="005B1171" w:rsidRPr="00C5194D" w:rsidRDefault="009A2647" w:rsidP="0023774C">
      <w:pPr>
        <w:rPr>
          <w:b/>
        </w:rPr>
      </w:pPr>
      <w:r w:rsidRPr="00C5194D">
        <w:rPr>
          <w:b/>
        </w:rPr>
        <w:t>6.5</w:t>
      </w:r>
      <w:r w:rsidRPr="00C5194D">
        <w:rPr>
          <w:b/>
        </w:rPr>
        <w:tab/>
        <w:t>Csomagolás típusa és kiszerelése</w:t>
      </w:r>
    </w:p>
    <w:p w14:paraId="588D6FE3" w14:textId="77777777" w:rsidR="009A2647" w:rsidRPr="00C5194D" w:rsidRDefault="009A2647" w:rsidP="0023774C">
      <w:pPr>
        <w:rPr>
          <w:szCs w:val="22"/>
        </w:rPr>
      </w:pPr>
    </w:p>
    <w:p w14:paraId="450A471C" w14:textId="657B070D" w:rsidR="00036E4E" w:rsidRPr="00C5194D" w:rsidRDefault="00036E4E" w:rsidP="000223D1">
      <w:pPr>
        <w:rPr>
          <w:szCs w:val="22"/>
        </w:rPr>
      </w:pPr>
      <w:r w:rsidRPr="00C5194D">
        <w:rPr>
          <w:szCs w:val="22"/>
        </w:rPr>
        <w:t xml:space="preserve">0,5 ml szuszpenzió előretöltött </w:t>
      </w:r>
      <w:r w:rsidR="00281D4E" w:rsidRPr="00C5194D">
        <w:rPr>
          <w:szCs w:val="22"/>
        </w:rPr>
        <w:t xml:space="preserve">(üveg) </w:t>
      </w:r>
      <w:r w:rsidRPr="00C5194D">
        <w:rPr>
          <w:szCs w:val="22"/>
        </w:rPr>
        <w:t>fecskendőben, (</w:t>
      </w:r>
      <w:proofErr w:type="spellStart"/>
      <w:r w:rsidRPr="00C5194D">
        <w:rPr>
          <w:szCs w:val="22"/>
        </w:rPr>
        <w:t>klórbutil</w:t>
      </w:r>
      <w:proofErr w:type="spellEnd"/>
      <w:r w:rsidRPr="00C5194D">
        <w:rPr>
          <w:szCs w:val="22"/>
        </w:rPr>
        <w:t xml:space="preserve"> elasztomer)</w:t>
      </w:r>
      <w:r w:rsidR="00C56DB6" w:rsidRPr="00C5194D">
        <w:rPr>
          <w:szCs w:val="22"/>
        </w:rPr>
        <w:t xml:space="preserve"> dugattyúval</w:t>
      </w:r>
      <w:r w:rsidRPr="00C5194D">
        <w:rPr>
          <w:szCs w:val="22"/>
        </w:rPr>
        <w:t xml:space="preserve">, </w:t>
      </w:r>
      <w:r w:rsidR="00C56DB6" w:rsidRPr="00C5194D">
        <w:rPr>
          <w:szCs w:val="22"/>
        </w:rPr>
        <w:t xml:space="preserve">rögzített </w:t>
      </w:r>
      <w:r w:rsidRPr="00C5194D">
        <w:rPr>
          <w:szCs w:val="22"/>
        </w:rPr>
        <w:t xml:space="preserve">tű nélkül, (szintetikus </w:t>
      </w:r>
      <w:proofErr w:type="spellStart"/>
      <w:r w:rsidRPr="00C5194D">
        <w:rPr>
          <w:szCs w:val="22"/>
        </w:rPr>
        <w:t>izoprén-brómbutil</w:t>
      </w:r>
      <w:proofErr w:type="spellEnd"/>
      <w:r w:rsidRPr="00C5194D">
        <w:rPr>
          <w:szCs w:val="22"/>
        </w:rPr>
        <w:t xml:space="preserve"> elasztomer)</w:t>
      </w:r>
      <w:r w:rsidR="00C56DB6" w:rsidRPr="00C5194D">
        <w:rPr>
          <w:szCs w:val="22"/>
        </w:rPr>
        <w:t xml:space="preserve"> </w:t>
      </w:r>
      <w:r w:rsidR="00C129EB" w:rsidRPr="00C5194D">
        <w:rPr>
          <w:szCs w:val="22"/>
        </w:rPr>
        <w:t>kupakkal</w:t>
      </w:r>
      <w:r w:rsidRPr="00C5194D">
        <w:rPr>
          <w:szCs w:val="22"/>
        </w:rPr>
        <w:t xml:space="preserve"> – 1, 10 vagy 20 előretöltött fecskendő dobozonként.</w:t>
      </w:r>
    </w:p>
    <w:p w14:paraId="3656C960" w14:textId="77777777" w:rsidR="00124622" w:rsidRPr="00C5194D" w:rsidRDefault="00124622" w:rsidP="000223D1">
      <w:pPr>
        <w:rPr>
          <w:szCs w:val="22"/>
        </w:rPr>
      </w:pPr>
    </w:p>
    <w:p w14:paraId="3A78374D" w14:textId="00543017" w:rsidR="00036E4E" w:rsidRPr="00C5194D" w:rsidRDefault="00036E4E" w:rsidP="000223D1">
      <w:pPr>
        <w:rPr>
          <w:szCs w:val="22"/>
        </w:rPr>
      </w:pPr>
      <w:r w:rsidRPr="00C5194D">
        <w:rPr>
          <w:szCs w:val="22"/>
        </w:rPr>
        <w:t xml:space="preserve">0,5 ml szuszpenzió előretöltött </w:t>
      </w:r>
      <w:r w:rsidR="00C129EB" w:rsidRPr="00C5194D">
        <w:rPr>
          <w:szCs w:val="22"/>
        </w:rPr>
        <w:t xml:space="preserve">(üveg) </w:t>
      </w:r>
      <w:r w:rsidRPr="00C5194D">
        <w:rPr>
          <w:szCs w:val="22"/>
        </w:rPr>
        <w:t>fecskendőben, (</w:t>
      </w:r>
      <w:proofErr w:type="spellStart"/>
      <w:r w:rsidRPr="00C5194D">
        <w:rPr>
          <w:szCs w:val="22"/>
        </w:rPr>
        <w:t>klórbutil</w:t>
      </w:r>
      <w:proofErr w:type="spellEnd"/>
      <w:r w:rsidRPr="00C5194D">
        <w:rPr>
          <w:szCs w:val="22"/>
        </w:rPr>
        <w:t xml:space="preserve"> elasztomer)</w:t>
      </w:r>
      <w:r w:rsidR="00C129EB" w:rsidRPr="00C5194D">
        <w:rPr>
          <w:szCs w:val="22"/>
        </w:rPr>
        <w:t xml:space="preserve"> dugattyúval</w:t>
      </w:r>
      <w:r w:rsidRPr="00C5194D">
        <w:rPr>
          <w:szCs w:val="22"/>
        </w:rPr>
        <w:t xml:space="preserve">, </w:t>
      </w:r>
      <w:r w:rsidR="00C129EB" w:rsidRPr="00C5194D">
        <w:rPr>
          <w:szCs w:val="22"/>
        </w:rPr>
        <w:t xml:space="preserve">rögzített </w:t>
      </w:r>
      <w:r w:rsidRPr="00C5194D">
        <w:rPr>
          <w:szCs w:val="22"/>
        </w:rPr>
        <w:t xml:space="preserve">tű nélkül, (szintetikus </w:t>
      </w:r>
      <w:proofErr w:type="spellStart"/>
      <w:r w:rsidRPr="00C5194D">
        <w:rPr>
          <w:szCs w:val="22"/>
        </w:rPr>
        <w:t>izoprén-brómbutil</w:t>
      </w:r>
      <w:proofErr w:type="spellEnd"/>
      <w:r w:rsidRPr="00C5194D">
        <w:rPr>
          <w:szCs w:val="22"/>
        </w:rPr>
        <w:t xml:space="preserve"> elasztomer)</w:t>
      </w:r>
      <w:r w:rsidR="00C129EB" w:rsidRPr="00C5194D">
        <w:rPr>
          <w:szCs w:val="22"/>
        </w:rPr>
        <w:t xml:space="preserve"> kupakkal</w:t>
      </w:r>
      <w:r w:rsidRPr="00C5194D">
        <w:rPr>
          <w:szCs w:val="22"/>
        </w:rPr>
        <w:t>, 1 vagy 2 külön</w:t>
      </w:r>
      <w:r w:rsidR="00C129EB" w:rsidRPr="00C5194D">
        <w:rPr>
          <w:szCs w:val="22"/>
        </w:rPr>
        <w:t>álló</w:t>
      </w:r>
      <w:r w:rsidRPr="00C5194D">
        <w:rPr>
          <w:szCs w:val="22"/>
        </w:rPr>
        <w:t xml:space="preserve"> tűvel – 1 vagy 10</w:t>
      </w:r>
      <w:r w:rsidR="00EC4A21" w:rsidRPr="00C5194D">
        <w:rPr>
          <w:szCs w:val="22"/>
        </w:rPr>
        <w:t> </w:t>
      </w:r>
      <w:r w:rsidRPr="00C5194D">
        <w:rPr>
          <w:szCs w:val="22"/>
        </w:rPr>
        <w:t>előretöltött fecskendő dobozonként.</w:t>
      </w:r>
    </w:p>
    <w:p w14:paraId="30EE4D21" w14:textId="77777777" w:rsidR="00124622" w:rsidRPr="00C5194D" w:rsidRDefault="00124622" w:rsidP="000223D1">
      <w:pPr>
        <w:rPr>
          <w:szCs w:val="22"/>
        </w:rPr>
      </w:pPr>
    </w:p>
    <w:p w14:paraId="6142EFFD" w14:textId="12B46529" w:rsidR="00124622" w:rsidRPr="00C5194D" w:rsidRDefault="00CA6733" w:rsidP="000223D1">
      <w:pPr>
        <w:rPr>
          <w:szCs w:val="22"/>
        </w:rPr>
      </w:pPr>
      <w:r w:rsidRPr="00C5194D">
        <w:rPr>
          <w:szCs w:val="22"/>
        </w:rPr>
        <w:t>Az ADACEL POLIO dugója, dugattyúja és kupakja minden kiszerelés esetében latexmentes.</w:t>
      </w:r>
    </w:p>
    <w:p w14:paraId="20CEDB6E" w14:textId="77777777" w:rsidR="00124622" w:rsidRPr="00C5194D" w:rsidRDefault="00124622" w:rsidP="000223D1">
      <w:pPr>
        <w:rPr>
          <w:szCs w:val="22"/>
        </w:rPr>
      </w:pPr>
    </w:p>
    <w:p w14:paraId="3AC4CDA6" w14:textId="77777777" w:rsidR="00036E4E" w:rsidRPr="00C5194D" w:rsidRDefault="00036E4E" w:rsidP="000223D1">
      <w:pPr>
        <w:rPr>
          <w:szCs w:val="22"/>
        </w:rPr>
      </w:pPr>
      <w:r w:rsidRPr="00C5194D">
        <w:rPr>
          <w:szCs w:val="22"/>
        </w:rPr>
        <w:t>Nem feltétlenül mindegyik kiszerelés kerül kereskedelmi forgalomba.</w:t>
      </w:r>
    </w:p>
    <w:p w14:paraId="2B12261C" w14:textId="77777777" w:rsidR="009A2647" w:rsidRPr="00C5194D" w:rsidRDefault="009A2647" w:rsidP="000223D1">
      <w:pPr>
        <w:rPr>
          <w:szCs w:val="22"/>
        </w:rPr>
      </w:pPr>
    </w:p>
    <w:p w14:paraId="724CBA9D" w14:textId="0AF9651E" w:rsidR="005B1171" w:rsidRPr="00C5194D" w:rsidRDefault="009A2647" w:rsidP="00A00691">
      <w:pPr>
        <w:keepNext/>
        <w:widowControl/>
        <w:ind w:left="567" w:hanging="567"/>
        <w:rPr>
          <w:b/>
          <w:szCs w:val="22"/>
        </w:rPr>
      </w:pPr>
      <w:r w:rsidRPr="00C5194D">
        <w:rPr>
          <w:b/>
        </w:rPr>
        <w:t>6.6</w:t>
      </w:r>
      <w:r w:rsidRPr="00C5194D">
        <w:rPr>
          <w:b/>
        </w:rPr>
        <w:tab/>
        <w:t>A megsemmisítésre vonatkozó különleges óvintézkedések és egyéb, a készítmény kezelésével</w:t>
      </w:r>
      <w:r w:rsidRPr="00C5194D">
        <w:rPr>
          <w:b/>
          <w:szCs w:val="22"/>
        </w:rPr>
        <w:t xml:space="preserve"> kapcsolatos információk</w:t>
      </w:r>
    </w:p>
    <w:p w14:paraId="04A00CF4" w14:textId="77777777" w:rsidR="009A2647" w:rsidRPr="00C5194D" w:rsidRDefault="009A2647" w:rsidP="00A00691">
      <w:pPr>
        <w:keepNext/>
        <w:widowControl/>
        <w:rPr>
          <w:szCs w:val="22"/>
        </w:rPr>
      </w:pPr>
    </w:p>
    <w:p w14:paraId="0B1DA01F" w14:textId="77777777" w:rsidR="00036E4E" w:rsidRPr="00C5194D" w:rsidRDefault="00036E4E" w:rsidP="00A00691">
      <w:pPr>
        <w:keepNext/>
        <w:widowControl/>
        <w:rPr>
          <w:szCs w:val="22"/>
          <w:u w:val="single"/>
        </w:rPr>
      </w:pPr>
      <w:r w:rsidRPr="00C5194D">
        <w:rPr>
          <w:szCs w:val="22"/>
          <w:u w:val="single"/>
        </w:rPr>
        <w:t>Használati útmutatás</w:t>
      </w:r>
    </w:p>
    <w:p w14:paraId="0A947093" w14:textId="77777777" w:rsidR="00124622" w:rsidRPr="00C5194D" w:rsidRDefault="00124622" w:rsidP="00A00691">
      <w:pPr>
        <w:keepNext/>
        <w:widowControl/>
        <w:rPr>
          <w:szCs w:val="22"/>
        </w:rPr>
      </w:pPr>
    </w:p>
    <w:p w14:paraId="7BAF6A6D" w14:textId="37B75BB9" w:rsidR="00036E4E" w:rsidRPr="00C5194D" w:rsidRDefault="00036E4E" w:rsidP="00A00691">
      <w:pPr>
        <w:keepNext/>
        <w:widowControl/>
        <w:rPr>
          <w:szCs w:val="22"/>
        </w:rPr>
      </w:pPr>
      <w:r w:rsidRPr="00C5194D">
        <w:rPr>
          <w:szCs w:val="22"/>
        </w:rPr>
        <w:t xml:space="preserve">A </w:t>
      </w:r>
      <w:proofErr w:type="spellStart"/>
      <w:r w:rsidRPr="00C5194D">
        <w:rPr>
          <w:szCs w:val="22"/>
        </w:rPr>
        <w:t>parenteralis</w:t>
      </w:r>
      <w:proofErr w:type="spellEnd"/>
      <w:r w:rsidRPr="00C5194D">
        <w:rPr>
          <w:szCs w:val="22"/>
        </w:rPr>
        <w:t xml:space="preserve"> készítményeket az alkalmazás előtt meg kell </w:t>
      </w:r>
      <w:r w:rsidR="00945A91" w:rsidRPr="00C5194D">
        <w:rPr>
          <w:szCs w:val="22"/>
        </w:rPr>
        <w:t>vizsgálni</w:t>
      </w:r>
      <w:r w:rsidRPr="00C5194D">
        <w:rPr>
          <w:szCs w:val="22"/>
        </w:rPr>
        <w:t xml:space="preserve">, hogy nem látható-e bennük </w:t>
      </w:r>
      <w:r w:rsidR="00A128F9" w:rsidRPr="00C5194D">
        <w:rPr>
          <w:szCs w:val="22"/>
        </w:rPr>
        <w:t>idegen</w:t>
      </w:r>
      <w:r w:rsidRPr="00C5194D">
        <w:rPr>
          <w:szCs w:val="22"/>
        </w:rPr>
        <w:t xml:space="preserve"> részecsk</w:t>
      </w:r>
      <w:r w:rsidR="00A128F9" w:rsidRPr="00C5194D">
        <w:rPr>
          <w:szCs w:val="22"/>
        </w:rPr>
        <w:t>e</w:t>
      </w:r>
      <w:r w:rsidRPr="00C5194D">
        <w:rPr>
          <w:szCs w:val="22"/>
        </w:rPr>
        <w:t xml:space="preserve"> és/vagy </w:t>
      </w:r>
      <w:r w:rsidR="00A128F9" w:rsidRPr="00C5194D">
        <w:rPr>
          <w:szCs w:val="22"/>
        </w:rPr>
        <w:t>nem színeződtek-e el</w:t>
      </w:r>
      <w:r w:rsidRPr="00C5194D">
        <w:rPr>
          <w:szCs w:val="22"/>
        </w:rPr>
        <w:t>. Ha ezek valamelyike megfigyelhető, akkor meg kell semmisíteni a készítményt.</w:t>
      </w:r>
    </w:p>
    <w:p w14:paraId="1392CC30" w14:textId="77777777" w:rsidR="00124622" w:rsidRPr="00C5194D" w:rsidRDefault="00124622" w:rsidP="000223D1">
      <w:pPr>
        <w:rPr>
          <w:szCs w:val="22"/>
        </w:rPr>
      </w:pPr>
    </w:p>
    <w:p w14:paraId="01B01932" w14:textId="5C5E2FFA" w:rsidR="00036E4E" w:rsidRPr="00C5194D" w:rsidRDefault="00036E4E" w:rsidP="000223D1">
      <w:pPr>
        <w:rPr>
          <w:szCs w:val="22"/>
        </w:rPr>
      </w:pPr>
      <w:r w:rsidRPr="00C5194D">
        <w:rPr>
          <w:szCs w:val="22"/>
        </w:rPr>
        <w:t xml:space="preserve">Az oltóanyag normál kinézete: </w:t>
      </w:r>
      <w:r w:rsidR="003A008C" w:rsidRPr="00C5194D">
        <w:rPr>
          <w:szCs w:val="22"/>
        </w:rPr>
        <w:t>egynemű, zavaros</w:t>
      </w:r>
      <w:r w:rsidRPr="00C5194D">
        <w:rPr>
          <w:szCs w:val="22"/>
        </w:rPr>
        <w:t>, fehér szuszpenzió, mely a tárolás során leülepedhet. Az oltóanyag alkalmazása előtt – a szuszpenzió egyenletes eloszlatása céljából – jól fel kell rázni az előretöltött fecskendőt.</w:t>
      </w:r>
    </w:p>
    <w:p w14:paraId="5BC338C7" w14:textId="77777777" w:rsidR="00124622" w:rsidRPr="00C5194D" w:rsidRDefault="00124622" w:rsidP="000223D1">
      <w:pPr>
        <w:rPr>
          <w:szCs w:val="22"/>
        </w:rPr>
      </w:pPr>
    </w:p>
    <w:p w14:paraId="6B660B2D" w14:textId="09B0A488" w:rsidR="00036E4E" w:rsidRPr="00C5194D" w:rsidRDefault="00036E4E" w:rsidP="000223D1">
      <w:pPr>
        <w:rPr>
          <w:szCs w:val="22"/>
        </w:rPr>
      </w:pPr>
      <w:r w:rsidRPr="00C5194D">
        <w:rPr>
          <w:szCs w:val="22"/>
        </w:rPr>
        <w:t xml:space="preserve">A tű nélküli fecskendők esetében a tűt határozottan </w:t>
      </w:r>
      <w:r w:rsidR="00156944" w:rsidRPr="00C5194D">
        <w:rPr>
          <w:szCs w:val="22"/>
        </w:rPr>
        <w:t xml:space="preserve">nyomja </w:t>
      </w:r>
      <w:r w:rsidRPr="00C5194D">
        <w:rPr>
          <w:szCs w:val="22"/>
        </w:rPr>
        <w:t>rá az előretöltött fecskendő végére és forgassa el 90</w:t>
      </w:r>
      <w:r w:rsidR="0061092E" w:rsidRPr="00220307">
        <w:rPr>
          <w:szCs w:val="22"/>
        </w:rPr>
        <w:t> </w:t>
      </w:r>
      <w:r w:rsidRPr="00C5194D">
        <w:rPr>
          <w:szCs w:val="22"/>
        </w:rPr>
        <w:t>fokkal.</w:t>
      </w:r>
    </w:p>
    <w:p w14:paraId="44C7A8DF" w14:textId="77777777" w:rsidR="00124622" w:rsidRPr="00C5194D" w:rsidRDefault="00124622" w:rsidP="000223D1">
      <w:pPr>
        <w:rPr>
          <w:szCs w:val="22"/>
        </w:rPr>
      </w:pPr>
    </w:p>
    <w:p w14:paraId="3AA63FAA" w14:textId="77777777" w:rsidR="00036E4E" w:rsidRPr="00C5194D" w:rsidRDefault="00036E4E" w:rsidP="005D3A64">
      <w:pPr>
        <w:rPr>
          <w:szCs w:val="22"/>
          <w:u w:val="single"/>
        </w:rPr>
      </w:pPr>
      <w:r w:rsidRPr="00C5194D">
        <w:rPr>
          <w:szCs w:val="22"/>
          <w:u w:val="single"/>
        </w:rPr>
        <w:t>Megsemmisítés</w:t>
      </w:r>
    </w:p>
    <w:p w14:paraId="16E52FA2" w14:textId="77777777" w:rsidR="00124622" w:rsidRPr="00C5194D" w:rsidRDefault="00124622" w:rsidP="005D3A64">
      <w:pPr>
        <w:rPr>
          <w:szCs w:val="22"/>
        </w:rPr>
      </w:pPr>
    </w:p>
    <w:p w14:paraId="71610947" w14:textId="77777777" w:rsidR="00036E4E" w:rsidRPr="00C5194D" w:rsidRDefault="00036E4E" w:rsidP="000223D1">
      <w:pPr>
        <w:rPr>
          <w:szCs w:val="22"/>
        </w:rPr>
      </w:pPr>
      <w:r w:rsidRPr="00C5194D">
        <w:rPr>
          <w:szCs w:val="22"/>
        </w:rPr>
        <w:t xml:space="preserve">Bármilyen fel nem használt gyógyszer, illetve hulladékanyag megsemmisítését a gyógyszerekre vonatkozó helyi előírások szerint kell végrehajtani. </w:t>
      </w:r>
    </w:p>
    <w:p w14:paraId="32ADE82C" w14:textId="77777777" w:rsidR="00124622" w:rsidRPr="00C5194D" w:rsidRDefault="00124622" w:rsidP="000223D1">
      <w:pPr>
        <w:rPr>
          <w:szCs w:val="22"/>
        </w:rPr>
      </w:pPr>
    </w:p>
    <w:p w14:paraId="54B0B1BB" w14:textId="139CDFF3" w:rsidR="00036E4E" w:rsidRPr="00C5194D" w:rsidRDefault="00036E4E" w:rsidP="000223D1">
      <w:pPr>
        <w:rPr>
          <w:szCs w:val="22"/>
        </w:rPr>
      </w:pPr>
      <w:r w:rsidRPr="00C5194D">
        <w:rPr>
          <w:szCs w:val="22"/>
        </w:rPr>
        <w:t>Ne tegyék vissza a védőkupakot az injekciós tűre!</w:t>
      </w:r>
    </w:p>
    <w:p w14:paraId="199F334B" w14:textId="77777777" w:rsidR="009A2647" w:rsidRPr="00C5194D" w:rsidRDefault="009A2647" w:rsidP="000223D1">
      <w:pPr>
        <w:rPr>
          <w:szCs w:val="22"/>
        </w:rPr>
      </w:pPr>
    </w:p>
    <w:p w14:paraId="011B6ECB" w14:textId="77777777" w:rsidR="00E544BE" w:rsidRPr="00C5194D" w:rsidRDefault="00E544BE" w:rsidP="000223D1">
      <w:pPr>
        <w:rPr>
          <w:szCs w:val="22"/>
        </w:rPr>
      </w:pPr>
    </w:p>
    <w:p w14:paraId="6A86AE62" w14:textId="7F543376" w:rsidR="00E544BE" w:rsidRPr="00C5194D" w:rsidRDefault="00E544BE" w:rsidP="00E544BE">
      <w:pPr>
        <w:contextualSpacing/>
        <w:rPr>
          <w:szCs w:val="22"/>
        </w:rPr>
      </w:pPr>
      <w:r w:rsidRPr="00C5194D">
        <w:rPr>
          <w:b/>
          <w:szCs w:val="22"/>
        </w:rPr>
        <w:t>Megjegyzés:</w:t>
      </w:r>
      <w:r w:rsidRPr="00C5194D">
        <w:rPr>
          <w:szCs w:val="22"/>
        </w:rPr>
        <w:t xml:space="preserve"> </w:t>
      </w:r>
      <w:r w:rsidRPr="00C5194D">
        <w:rPr>
          <w:szCs w:val="22"/>
        </w:rPr>
        <w:sym w:font="Wingdings" w:char="F058"/>
      </w:r>
      <w:r w:rsidRPr="00C5194D">
        <w:rPr>
          <w:szCs w:val="22"/>
        </w:rPr>
        <w:t xml:space="preserve"> (egykereszt</w:t>
      </w:r>
      <w:r w:rsidR="00CA6733" w:rsidRPr="00C5194D">
        <w:rPr>
          <w:szCs w:val="22"/>
        </w:rPr>
        <w:t>es</w:t>
      </w:r>
      <w:r w:rsidRPr="00C5194D">
        <w:rPr>
          <w:szCs w:val="22"/>
        </w:rPr>
        <w:t>)</w:t>
      </w:r>
    </w:p>
    <w:p w14:paraId="4BDCCC54" w14:textId="77777777" w:rsidR="00E544BE" w:rsidRPr="00C5194D" w:rsidRDefault="00E544BE" w:rsidP="00A00691">
      <w:pPr>
        <w:rPr>
          <w:b/>
          <w:bCs/>
        </w:rPr>
      </w:pPr>
      <w:r w:rsidRPr="00C5194D">
        <w:rPr>
          <w:b/>
        </w:rPr>
        <w:t>Osztályozás:</w:t>
      </w:r>
      <w:r w:rsidRPr="00C5194D">
        <w:t xml:space="preserve"> </w:t>
      </w:r>
      <w:r w:rsidRPr="00C5194D">
        <w:rPr>
          <w:b/>
          <w:bCs/>
        </w:rPr>
        <w:t>II. csoport</w:t>
      </w:r>
    </w:p>
    <w:p w14:paraId="0B7F8E5B" w14:textId="1346A44B" w:rsidR="009A2647" w:rsidRPr="00C5194D" w:rsidRDefault="00E544BE" w:rsidP="00E544BE">
      <w:pPr>
        <w:rPr>
          <w:szCs w:val="22"/>
        </w:rPr>
      </w:pPr>
      <w:r w:rsidRPr="00C5194D">
        <w:rPr>
          <w:szCs w:val="22"/>
        </w:rPr>
        <w:t>Kizárólag orvosi rendelvényhez kötött gyógyszer (V).</w:t>
      </w:r>
    </w:p>
    <w:p w14:paraId="147623C3" w14:textId="77777777" w:rsidR="00E544BE" w:rsidRPr="00C5194D" w:rsidRDefault="00E544BE" w:rsidP="00E544BE">
      <w:pPr>
        <w:rPr>
          <w:szCs w:val="22"/>
        </w:rPr>
      </w:pPr>
    </w:p>
    <w:p w14:paraId="181995EC" w14:textId="77777777" w:rsidR="00E544BE" w:rsidRPr="00C5194D" w:rsidRDefault="00E544BE" w:rsidP="00E544BE">
      <w:pPr>
        <w:rPr>
          <w:szCs w:val="22"/>
        </w:rPr>
      </w:pPr>
    </w:p>
    <w:p w14:paraId="3784DED3" w14:textId="77777777" w:rsidR="005B1171" w:rsidRPr="00C5194D" w:rsidRDefault="009A2647" w:rsidP="005D3A64">
      <w:pPr>
        <w:rPr>
          <w:b/>
        </w:rPr>
      </w:pPr>
      <w:r w:rsidRPr="00C5194D">
        <w:rPr>
          <w:b/>
        </w:rPr>
        <w:t>7.</w:t>
      </w:r>
      <w:r w:rsidRPr="00C5194D">
        <w:rPr>
          <w:b/>
        </w:rPr>
        <w:tab/>
        <w:t>A FORGALOMBA HOZATALI ENGEDÉLY JOGOSULTJA</w:t>
      </w:r>
    </w:p>
    <w:p w14:paraId="7F650D1B" w14:textId="77777777" w:rsidR="00B80199" w:rsidRPr="00C5194D" w:rsidRDefault="00B80199" w:rsidP="005D3A64">
      <w:pPr>
        <w:rPr>
          <w:szCs w:val="22"/>
        </w:rPr>
      </w:pPr>
    </w:p>
    <w:p w14:paraId="4C8705A6" w14:textId="77777777" w:rsidR="00E30084" w:rsidRPr="00C5194D" w:rsidRDefault="00E30084" w:rsidP="00E30084">
      <w:pPr>
        <w:rPr>
          <w:szCs w:val="22"/>
        </w:rPr>
      </w:pPr>
      <w:r w:rsidRPr="00C5194D">
        <w:rPr>
          <w:szCs w:val="22"/>
        </w:rPr>
        <w:t xml:space="preserve">Sanofi </w:t>
      </w:r>
      <w:proofErr w:type="spellStart"/>
      <w:r w:rsidRPr="00C5194D">
        <w:rPr>
          <w:szCs w:val="22"/>
        </w:rPr>
        <w:t>Winthrop</w:t>
      </w:r>
      <w:proofErr w:type="spellEnd"/>
      <w:r w:rsidRPr="00C5194D">
        <w:rPr>
          <w:szCs w:val="22"/>
        </w:rPr>
        <w:t xml:space="preserve"> </w:t>
      </w:r>
      <w:proofErr w:type="spellStart"/>
      <w:r w:rsidRPr="00C5194D">
        <w:rPr>
          <w:szCs w:val="22"/>
        </w:rPr>
        <w:t>Industrie</w:t>
      </w:r>
      <w:proofErr w:type="spellEnd"/>
    </w:p>
    <w:p w14:paraId="72F09D0C" w14:textId="77777777" w:rsidR="00E30084" w:rsidRPr="00C5194D" w:rsidRDefault="00E30084" w:rsidP="00E30084">
      <w:pPr>
        <w:rPr>
          <w:szCs w:val="22"/>
        </w:rPr>
      </w:pPr>
      <w:r w:rsidRPr="00C5194D">
        <w:rPr>
          <w:szCs w:val="22"/>
        </w:rPr>
        <w:t xml:space="preserve">82 </w:t>
      </w:r>
      <w:proofErr w:type="spellStart"/>
      <w:r w:rsidRPr="00C5194D">
        <w:rPr>
          <w:szCs w:val="22"/>
        </w:rPr>
        <w:t>Avenue</w:t>
      </w:r>
      <w:proofErr w:type="spellEnd"/>
      <w:r w:rsidRPr="00C5194D">
        <w:rPr>
          <w:szCs w:val="22"/>
        </w:rPr>
        <w:t xml:space="preserve"> </w:t>
      </w:r>
      <w:proofErr w:type="spellStart"/>
      <w:r w:rsidRPr="00C5194D">
        <w:rPr>
          <w:szCs w:val="22"/>
        </w:rPr>
        <w:t>Raspail</w:t>
      </w:r>
      <w:proofErr w:type="spellEnd"/>
    </w:p>
    <w:p w14:paraId="13C5DD35" w14:textId="77777777" w:rsidR="00E30084" w:rsidRPr="00C5194D" w:rsidRDefault="00E30084" w:rsidP="00E30084">
      <w:pPr>
        <w:rPr>
          <w:szCs w:val="22"/>
        </w:rPr>
      </w:pPr>
      <w:r w:rsidRPr="00C5194D">
        <w:rPr>
          <w:szCs w:val="22"/>
        </w:rPr>
        <w:t xml:space="preserve">94250 </w:t>
      </w:r>
      <w:proofErr w:type="spellStart"/>
      <w:r w:rsidRPr="00C5194D">
        <w:rPr>
          <w:szCs w:val="22"/>
        </w:rPr>
        <w:t>Gentilly</w:t>
      </w:r>
      <w:proofErr w:type="spellEnd"/>
    </w:p>
    <w:p w14:paraId="0AB08BBE" w14:textId="77777777" w:rsidR="00787DAF" w:rsidRPr="00C5194D" w:rsidRDefault="00787DAF" w:rsidP="00787DAF">
      <w:pPr>
        <w:suppressAutoHyphens/>
        <w:contextualSpacing/>
        <w:rPr>
          <w:szCs w:val="22"/>
          <w:lang w:bidi="ar-SA"/>
        </w:rPr>
      </w:pPr>
      <w:r w:rsidRPr="00C5194D">
        <w:rPr>
          <w:szCs w:val="22"/>
          <w:lang w:bidi="ar-SA"/>
        </w:rPr>
        <w:t>Franciaország</w:t>
      </w:r>
    </w:p>
    <w:p w14:paraId="31EDB5C4" w14:textId="77777777" w:rsidR="0055636E" w:rsidRPr="00C5194D" w:rsidRDefault="0055636E" w:rsidP="000223D1">
      <w:pPr>
        <w:rPr>
          <w:szCs w:val="22"/>
        </w:rPr>
      </w:pPr>
    </w:p>
    <w:p w14:paraId="0762ED75" w14:textId="77777777" w:rsidR="003A0AF4" w:rsidRPr="00C5194D" w:rsidRDefault="003A0AF4" w:rsidP="000223D1">
      <w:pPr>
        <w:rPr>
          <w:szCs w:val="22"/>
        </w:rPr>
      </w:pPr>
    </w:p>
    <w:p w14:paraId="793C5F64" w14:textId="77777777" w:rsidR="005B1171" w:rsidRPr="00C5194D" w:rsidRDefault="009A2647" w:rsidP="005D3A64">
      <w:pPr>
        <w:rPr>
          <w:b/>
        </w:rPr>
      </w:pPr>
      <w:r w:rsidRPr="00C5194D">
        <w:rPr>
          <w:b/>
        </w:rPr>
        <w:t>8.</w:t>
      </w:r>
      <w:r w:rsidRPr="00C5194D">
        <w:rPr>
          <w:b/>
        </w:rPr>
        <w:tab/>
        <w:t xml:space="preserve">A FORGALOMBA HOZATALI ENGEDÉLY </w:t>
      </w:r>
      <w:proofErr w:type="gramStart"/>
      <w:r w:rsidRPr="00C5194D">
        <w:rPr>
          <w:b/>
        </w:rPr>
        <w:t>SZÁMA(</w:t>
      </w:r>
      <w:proofErr w:type="gramEnd"/>
      <w:r w:rsidRPr="00C5194D">
        <w:rPr>
          <w:b/>
        </w:rPr>
        <w:t>I)</w:t>
      </w:r>
    </w:p>
    <w:p w14:paraId="1C2480E2" w14:textId="77777777" w:rsidR="005B1171" w:rsidRPr="00C5194D" w:rsidRDefault="005B1171" w:rsidP="005D3A64">
      <w:pPr>
        <w:rPr>
          <w:szCs w:val="22"/>
        </w:rPr>
      </w:pPr>
    </w:p>
    <w:p w14:paraId="3F7113D3" w14:textId="34717D45" w:rsidR="001C7235" w:rsidRPr="00C5194D" w:rsidRDefault="001C7235" w:rsidP="00BF51F4">
      <w:pPr>
        <w:tabs>
          <w:tab w:val="left" w:pos="2127"/>
          <w:tab w:val="left" w:pos="3402"/>
        </w:tabs>
        <w:suppressAutoHyphens/>
        <w:spacing w:line="260" w:lineRule="exact"/>
        <w:rPr>
          <w:szCs w:val="22"/>
          <w:lang w:bidi="ar-SA"/>
        </w:rPr>
      </w:pPr>
      <w:r w:rsidRPr="00C5194D">
        <w:rPr>
          <w:szCs w:val="22"/>
          <w:lang w:bidi="ar-SA"/>
        </w:rPr>
        <w:t>OGYI-T-</w:t>
      </w:r>
      <w:r w:rsidR="00BF51F4" w:rsidRPr="00C5194D">
        <w:rPr>
          <w:szCs w:val="22"/>
          <w:lang w:bidi="ar-SA"/>
        </w:rPr>
        <w:t>2363</w:t>
      </w:r>
      <w:r w:rsidR="00645203" w:rsidRPr="00C5194D">
        <w:rPr>
          <w:szCs w:val="22"/>
          <w:lang w:bidi="ar-SA"/>
        </w:rPr>
        <w:t>2</w:t>
      </w:r>
      <w:r w:rsidR="00B40DCE" w:rsidRPr="00C5194D">
        <w:rPr>
          <w:szCs w:val="22"/>
          <w:lang w:bidi="ar-SA"/>
        </w:rPr>
        <w:t>/01</w:t>
      </w:r>
      <w:r w:rsidRPr="00C5194D">
        <w:rPr>
          <w:szCs w:val="22"/>
          <w:lang w:bidi="ar-SA"/>
        </w:rPr>
        <w:tab/>
        <w:t>1×</w:t>
      </w:r>
      <w:r w:rsidR="00C16D8F" w:rsidRPr="00C5194D">
        <w:rPr>
          <w:szCs w:val="22"/>
          <w:lang w:bidi="ar-SA"/>
        </w:rPr>
        <w:t>0,5 ml</w:t>
      </w:r>
      <w:r w:rsidR="007640E7" w:rsidRPr="00C5194D">
        <w:rPr>
          <w:szCs w:val="22"/>
          <w:lang w:bidi="ar-SA"/>
        </w:rPr>
        <w:tab/>
      </w:r>
      <w:r w:rsidRPr="00C5194D">
        <w:rPr>
          <w:szCs w:val="22"/>
          <w:lang w:bidi="ar-SA"/>
        </w:rPr>
        <w:t>előretöltött fe</w:t>
      </w:r>
      <w:bookmarkStart w:id="6" w:name="_GoBack"/>
      <w:bookmarkEnd w:id="6"/>
      <w:r w:rsidRPr="00C5194D">
        <w:rPr>
          <w:szCs w:val="22"/>
          <w:lang w:bidi="ar-SA"/>
        </w:rPr>
        <w:t>cskendőben</w:t>
      </w:r>
      <w:r w:rsidR="007640E7" w:rsidRPr="00C5194D">
        <w:rPr>
          <w:szCs w:val="22"/>
          <w:lang w:bidi="ar-SA"/>
        </w:rPr>
        <w:t>,</w:t>
      </w:r>
      <w:r w:rsidRPr="00C5194D">
        <w:rPr>
          <w:szCs w:val="22"/>
          <w:lang w:bidi="ar-SA"/>
        </w:rPr>
        <w:t xml:space="preserve"> </w:t>
      </w:r>
      <w:r w:rsidR="00C16D8F" w:rsidRPr="00C5194D">
        <w:rPr>
          <w:szCs w:val="22"/>
          <w:lang w:bidi="ar-SA"/>
        </w:rPr>
        <w:t xml:space="preserve">rögzített </w:t>
      </w:r>
      <w:r w:rsidRPr="00C5194D">
        <w:rPr>
          <w:szCs w:val="22"/>
          <w:lang w:bidi="ar-SA"/>
        </w:rPr>
        <w:t>tű nélkül</w:t>
      </w:r>
    </w:p>
    <w:p w14:paraId="7012688E" w14:textId="6A136B6F" w:rsidR="001C7235" w:rsidRPr="00C5194D" w:rsidRDefault="001C7235" w:rsidP="00B40DCE">
      <w:pPr>
        <w:tabs>
          <w:tab w:val="left" w:pos="1985"/>
          <w:tab w:val="left" w:pos="2694"/>
          <w:tab w:val="left" w:pos="3402"/>
        </w:tabs>
        <w:suppressAutoHyphens/>
        <w:spacing w:line="260" w:lineRule="exact"/>
        <w:rPr>
          <w:szCs w:val="22"/>
          <w:lang w:bidi="ar-SA"/>
        </w:rPr>
      </w:pPr>
      <w:bookmarkStart w:id="7" w:name="_Hlk25236950"/>
      <w:r w:rsidRPr="00C5194D">
        <w:rPr>
          <w:szCs w:val="22"/>
          <w:lang w:bidi="ar-SA"/>
        </w:rPr>
        <w:t>OGYI-T-</w:t>
      </w:r>
      <w:r w:rsidR="00BF51F4" w:rsidRPr="00C5194D">
        <w:rPr>
          <w:szCs w:val="22"/>
          <w:lang w:bidi="ar-SA"/>
        </w:rPr>
        <w:t>2363</w:t>
      </w:r>
      <w:r w:rsidR="00645203" w:rsidRPr="00C5194D">
        <w:rPr>
          <w:szCs w:val="22"/>
          <w:lang w:bidi="ar-SA"/>
        </w:rPr>
        <w:t>2</w:t>
      </w:r>
      <w:r w:rsidR="00B40DCE" w:rsidRPr="00C5194D">
        <w:rPr>
          <w:szCs w:val="22"/>
          <w:lang w:bidi="ar-SA"/>
        </w:rPr>
        <w:t>/02</w:t>
      </w:r>
      <w:r w:rsidRPr="00C5194D">
        <w:rPr>
          <w:szCs w:val="22"/>
          <w:lang w:bidi="ar-SA"/>
        </w:rPr>
        <w:tab/>
        <w:t>10×</w:t>
      </w:r>
      <w:r w:rsidR="00C16D8F" w:rsidRPr="00C5194D">
        <w:rPr>
          <w:szCs w:val="22"/>
          <w:lang w:bidi="ar-SA"/>
        </w:rPr>
        <w:t>0,5 ml</w:t>
      </w:r>
      <w:r w:rsidR="007640E7" w:rsidRPr="00C5194D">
        <w:rPr>
          <w:szCs w:val="22"/>
          <w:lang w:bidi="ar-SA"/>
        </w:rPr>
        <w:tab/>
      </w:r>
      <w:r w:rsidRPr="00C5194D">
        <w:rPr>
          <w:szCs w:val="22"/>
          <w:lang w:bidi="ar-SA"/>
        </w:rPr>
        <w:t>előretöltött fecskendőben</w:t>
      </w:r>
      <w:r w:rsidR="007640E7" w:rsidRPr="00C5194D">
        <w:rPr>
          <w:szCs w:val="22"/>
          <w:lang w:bidi="ar-SA"/>
        </w:rPr>
        <w:t>,</w:t>
      </w:r>
      <w:r w:rsidRPr="00C5194D">
        <w:rPr>
          <w:szCs w:val="22"/>
          <w:lang w:bidi="ar-SA"/>
        </w:rPr>
        <w:t xml:space="preserve"> </w:t>
      </w:r>
      <w:r w:rsidR="00C16D8F" w:rsidRPr="00C5194D">
        <w:rPr>
          <w:szCs w:val="22"/>
          <w:lang w:bidi="ar-SA"/>
        </w:rPr>
        <w:t xml:space="preserve">rögzített </w:t>
      </w:r>
      <w:r w:rsidRPr="00C5194D">
        <w:rPr>
          <w:szCs w:val="22"/>
          <w:lang w:bidi="ar-SA"/>
        </w:rPr>
        <w:t>tű nélkül</w:t>
      </w:r>
    </w:p>
    <w:bookmarkEnd w:id="7"/>
    <w:p w14:paraId="0D4206CD" w14:textId="0B0C6BC2" w:rsidR="001C7235" w:rsidRPr="00C5194D" w:rsidRDefault="001C7235" w:rsidP="00B40DCE">
      <w:pPr>
        <w:tabs>
          <w:tab w:val="left" w:pos="1985"/>
          <w:tab w:val="left" w:pos="3402"/>
        </w:tabs>
        <w:suppressAutoHyphens/>
        <w:spacing w:line="260" w:lineRule="exact"/>
        <w:rPr>
          <w:szCs w:val="22"/>
          <w:lang w:bidi="ar-SA"/>
        </w:rPr>
      </w:pPr>
      <w:r w:rsidRPr="00C5194D">
        <w:rPr>
          <w:szCs w:val="22"/>
          <w:lang w:bidi="ar-SA"/>
        </w:rPr>
        <w:t>OGYI-T-</w:t>
      </w:r>
      <w:r w:rsidR="00BF51F4" w:rsidRPr="00C5194D">
        <w:rPr>
          <w:szCs w:val="22"/>
          <w:lang w:bidi="ar-SA"/>
        </w:rPr>
        <w:t>2363</w:t>
      </w:r>
      <w:r w:rsidR="00645203" w:rsidRPr="00C5194D">
        <w:rPr>
          <w:szCs w:val="22"/>
          <w:lang w:bidi="ar-SA"/>
        </w:rPr>
        <w:t>2</w:t>
      </w:r>
      <w:r w:rsidR="00B40DCE" w:rsidRPr="00C5194D">
        <w:rPr>
          <w:szCs w:val="22"/>
          <w:lang w:bidi="ar-SA"/>
        </w:rPr>
        <w:t>/03</w:t>
      </w:r>
      <w:r w:rsidRPr="00C5194D">
        <w:rPr>
          <w:szCs w:val="22"/>
          <w:lang w:bidi="ar-SA"/>
        </w:rPr>
        <w:tab/>
        <w:t>20×</w:t>
      </w:r>
      <w:r w:rsidR="00C16D8F" w:rsidRPr="00C5194D">
        <w:rPr>
          <w:szCs w:val="22"/>
          <w:lang w:bidi="ar-SA"/>
        </w:rPr>
        <w:t>0,5 ml</w:t>
      </w:r>
      <w:r w:rsidR="007640E7" w:rsidRPr="00C5194D">
        <w:rPr>
          <w:szCs w:val="22"/>
          <w:lang w:bidi="ar-SA"/>
        </w:rPr>
        <w:tab/>
      </w:r>
      <w:r w:rsidRPr="00C5194D">
        <w:rPr>
          <w:szCs w:val="22"/>
          <w:lang w:bidi="ar-SA"/>
        </w:rPr>
        <w:t>előretöltött fecskendőben</w:t>
      </w:r>
      <w:r w:rsidR="007640E7" w:rsidRPr="00C5194D">
        <w:rPr>
          <w:szCs w:val="22"/>
          <w:lang w:bidi="ar-SA"/>
        </w:rPr>
        <w:t>,</w:t>
      </w:r>
      <w:r w:rsidRPr="00C5194D">
        <w:rPr>
          <w:szCs w:val="22"/>
          <w:lang w:bidi="ar-SA"/>
        </w:rPr>
        <w:t xml:space="preserve"> </w:t>
      </w:r>
      <w:r w:rsidR="00C16D8F" w:rsidRPr="00C5194D">
        <w:rPr>
          <w:szCs w:val="22"/>
          <w:lang w:bidi="ar-SA"/>
        </w:rPr>
        <w:t xml:space="preserve">rögzített </w:t>
      </w:r>
      <w:r w:rsidRPr="00C5194D">
        <w:rPr>
          <w:szCs w:val="22"/>
          <w:lang w:bidi="ar-SA"/>
        </w:rPr>
        <w:t>tű nélkül</w:t>
      </w:r>
    </w:p>
    <w:p w14:paraId="390B99A6" w14:textId="76896C5D" w:rsidR="001C7235" w:rsidRPr="00C5194D" w:rsidRDefault="001C7235" w:rsidP="00BF51F4">
      <w:pPr>
        <w:tabs>
          <w:tab w:val="left" w:pos="2127"/>
          <w:tab w:val="left" w:pos="3402"/>
        </w:tabs>
        <w:suppressAutoHyphens/>
        <w:spacing w:line="260" w:lineRule="exact"/>
        <w:rPr>
          <w:szCs w:val="22"/>
          <w:lang w:bidi="ar-SA"/>
        </w:rPr>
      </w:pPr>
      <w:r w:rsidRPr="00C5194D">
        <w:rPr>
          <w:szCs w:val="22"/>
          <w:lang w:bidi="ar-SA"/>
        </w:rPr>
        <w:t>OGYI-T-</w:t>
      </w:r>
      <w:r w:rsidR="00BF51F4" w:rsidRPr="00C5194D">
        <w:rPr>
          <w:szCs w:val="22"/>
          <w:lang w:bidi="ar-SA"/>
        </w:rPr>
        <w:t>2363</w:t>
      </w:r>
      <w:r w:rsidR="00645203" w:rsidRPr="00C5194D">
        <w:rPr>
          <w:szCs w:val="22"/>
          <w:lang w:bidi="ar-SA"/>
        </w:rPr>
        <w:t>2</w:t>
      </w:r>
      <w:r w:rsidR="00B40DCE" w:rsidRPr="00C5194D">
        <w:rPr>
          <w:szCs w:val="22"/>
          <w:lang w:bidi="ar-SA"/>
        </w:rPr>
        <w:t>/04</w:t>
      </w:r>
      <w:r w:rsidRPr="00C5194D">
        <w:rPr>
          <w:szCs w:val="22"/>
          <w:lang w:bidi="ar-SA"/>
        </w:rPr>
        <w:tab/>
        <w:t>1×</w:t>
      </w:r>
      <w:r w:rsidR="00C16D8F" w:rsidRPr="00C5194D">
        <w:rPr>
          <w:szCs w:val="22"/>
          <w:lang w:bidi="ar-SA"/>
        </w:rPr>
        <w:t>0,5 ml</w:t>
      </w:r>
      <w:r w:rsidR="007640E7" w:rsidRPr="00C5194D">
        <w:rPr>
          <w:szCs w:val="22"/>
          <w:lang w:bidi="ar-SA"/>
        </w:rPr>
        <w:tab/>
      </w:r>
      <w:r w:rsidRPr="00C5194D">
        <w:rPr>
          <w:szCs w:val="22"/>
          <w:lang w:bidi="ar-SA"/>
        </w:rPr>
        <w:t>előretöltött fecskendőben</w:t>
      </w:r>
      <w:r w:rsidR="007640E7" w:rsidRPr="00C5194D">
        <w:rPr>
          <w:szCs w:val="22"/>
          <w:lang w:bidi="ar-SA"/>
        </w:rPr>
        <w:t>,</w:t>
      </w:r>
      <w:r w:rsidRPr="00C5194D">
        <w:rPr>
          <w:szCs w:val="22"/>
          <w:lang w:bidi="ar-SA"/>
        </w:rPr>
        <w:t xml:space="preserve"> 1 db különálló tűvel</w:t>
      </w:r>
    </w:p>
    <w:p w14:paraId="5B2F99D3" w14:textId="3C702380" w:rsidR="00D2288A" w:rsidRPr="00C5194D" w:rsidRDefault="00D2288A" w:rsidP="00BF51F4">
      <w:pPr>
        <w:tabs>
          <w:tab w:val="left" w:pos="2127"/>
          <w:tab w:val="left" w:pos="3402"/>
        </w:tabs>
        <w:suppressAutoHyphens/>
        <w:spacing w:line="260" w:lineRule="exact"/>
        <w:rPr>
          <w:szCs w:val="22"/>
          <w:lang w:bidi="ar-SA"/>
        </w:rPr>
      </w:pPr>
      <w:r w:rsidRPr="00C5194D">
        <w:rPr>
          <w:szCs w:val="22"/>
          <w:lang w:bidi="ar-SA"/>
        </w:rPr>
        <w:t>OGYI-T-</w:t>
      </w:r>
      <w:r w:rsidR="00BF51F4" w:rsidRPr="00C5194D">
        <w:rPr>
          <w:szCs w:val="22"/>
          <w:lang w:bidi="ar-SA"/>
        </w:rPr>
        <w:t>2363</w:t>
      </w:r>
      <w:r w:rsidR="00645203" w:rsidRPr="00C5194D">
        <w:rPr>
          <w:szCs w:val="22"/>
          <w:lang w:bidi="ar-SA"/>
        </w:rPr>
        <w:t>2</w:t>
      </w:r>
      <w:r w:rsidR="00B40DCE" w:rsidRPr="00C5194D">
        <w:rPr>
          <w:szCs w:val="22"/>
          <w:lang w:bidi="ar-SA"/>
        </w:rPr>
        <w:t>/05</w:t>
      </w:r>
      <w:r w:rsidRPr="00C5194D">
        <w:rPr>
          <w:szCs w:val="22"/>
          <w:lang w:bidi="ar-SA"/>
        </w:rPr>
        <w:tab/>
        <w:t>1×</w:t>
      </w:r>
      <w:r w:rsidR="00C16D8F" w:rsidRPr="00C5194D">
        <w:rPr>
          <w:szCs w:val="22"/>
          <w:lang w:bidi="ar-SA"/>
        </w:rPr>
        <w:t>0,5 ml</w:t>
      </w:r>
      <w:r w:rsidRPr="00C5194D">
        <w:rPr>
          <w:szCs w:val="22"/>
          <w:lang w:bidi="ar-SA"/>
        </w:rPr>
        <w:tab/>
        <w:t>előretöltött fecskendőben, 2 db különálló tűvel</w:t>
      </w:r>
    </w:p>
    <w:p w14:paraId="0D125178" w14:textId="2D9D8C33" w:rsidR="001C7235" w:rsidRPr="00C5194D" w:rsidRDefault="001C7235" w:rsidP="00BF51F4">
      <w:pPr>
        <w:tabs>
          <w:tab w:val="left" w:pos="1985"/>
          <w:tab w:val="left" w:pos="3402"/>
        </w:tabs>
        <w:suppressAutoHyphens/>
        <w:spacing w:line="260" w:lineRule="exact"/>
        <w:rPr>
          <w:szCs w:val="22"/>
          <w:lang w:bidi="ar-SA"/>
        </w:rPr>
      </w:pPr>
      <w:r w:rsidRPr="00C5194D">
        <w:rPr>
          <w:szCs w:val="22"/>
          <w:lang w:bidi="ar-SA"/>
        </w:rPr>
        <w:t>OGYI-T-</w:t>
      </w:r>
      <w:r w:rsidR="00BF51F4" w:rsidRPr="00C5194D">
        <w:rPr>
          <w:szCs w:val="22"/>
          <w:lang w:bidi="ar-SA"/>
        </w:rPr>
        <w:t>2363</w:t>
      </w:r>
      <w:r w:rsidR="00645203" w:rsidRPr="00C5194D">
        <w:rPr>
          <w:szCs w:val="22"/>
          <w:lang w:bidi="ar-SA"/>
        </w:rPr>
        <w:t>2</w:t>
      </w:r>
      <w:r w:rsidR="00B40DCE" w:rsidRPr="00C5194D">
        <w:rPr>
          <w:szCs w:val="22"/>
          <w:lang w:bidi="ar-SA"/>
        </w:rPr>
        <w:t>/06</w:t>
      </w:r>
      <w:r w:rsidRPr="00C5194D">
        <w:rPr>
          <w:szCs w:val="22"/>
          <w:lang w:bidi="ar-SA"/>
        </w:rPr>
        <w:tab/>
        <w:t>10×</w:t>
      </w:r>
      <w:r w:rsidR="00C16D8F" w:rsidRPr="00C5194D">
        <w:rPr>
          <w:szCs w:val="22"/>
          <w:lang w:bidi="ar-SA"/>
        </w:rPr>
        <w:t>0,5 ml</w:t>
      </w:r>
      <w:r w:rsidR="007640E7" w:rsidRPr="00C5194D">
        <w:rPr>
          <w:szCs w:val="22"/>
          <w:lang w:bidi="ar-SA"/>
        </w:rPr>
        <w:tab/>
      </w:r>
      <w:r w:rsidRPr="00C5194D">
        <w:rPr>
          <w:szCs w:val="22"/>
          <w:lang w:bidi="ar-SA"/>
        </w:rPr>
        <w:t>előretöltött fecskendőben</w:t>
      </w:r>
      <w:r w:rsidR="007640E7" w:rsidRPr="00C5194D">
        <w:rPr>
          <w:szCs w:val="22"/>
          <w:lang w:bidi="ar-SA"/>
        </w:rPr>
        <w:t>,</w:t>
      </w:r>
      <w:r w:rsidRPr="00C5194D">
        <w:rPr>
          <w:szCs w:val="22"/>
          <w:lang w:bidi="ar-SA"/>
        </w:rPr>
        <w:t xml:space="preserve"> 1 db különálló tűvel</w:t>
      </w:r>
    </w:p>
    <w:p w14:paraId="3DC4D489" w14:textId="1375FE46" w:rsidR="001C7235" w:rsidRPr="00C5194D" w:rsidRDefault="001C7235" w:rsidP="00BF51F4">
      <w:pPr>
        <w:tabs>
          <w:tab w:val="left" w:pos="1985"/>
          <w:tab w:val="left" w:pos="3402"/>
        </w:tabs>
        <w:suppressAutoHyphens/>
        <w:spacing w:line="260" w:lineRule="exact"/>
        <w:rPr>
          <w:szCs w:val="22"/>
          <w:lang w:bidi="ar-SA"/>
        </w:rPr>
      </w:pPr>
      <w:r w:rsidRPr="00C5194D">
        <w:rPr>
          <w:szCs w:val="22"/>
          <w:lang w:bidi="ar-SA"/>
        </w:rPr>
        <w:t>OGYI-T-</w:t>
      </w:r>
      <w:r w:rsidR="00BF51F4" w:rsidRPr="00C5194D">
        <w:rPr>
          <w:szCs w:val="22"/>
          <w:lang w:bidi="ar-SA"/>
        </w:rPr>
        <w:t>2363</w:t>
      </w:r>
      <w:r w:rsidR="00645203" w:rsidRPr="00C5194D">
        <w:rPr>
          <w:szCs w:val="22"/>
          <w:lang w:bidi="ar-SA"/>
        </w:rPr>
        <w:t>2</w:t>
      </w:r>
      <w:r w:rsidR="00B40DCE" w:rsidRPr="00C5194D">
        <w:rPr>
          <w:szCs w:val="22"/>
          <w:lang w:bidi="ar-SA"/>
        </w:rPr>
        <w:t>/07</w:t>
      </w:r>
      <w:r w:rsidRPr="00C5194D">
        <w:rPr>
          <w:szCs w:val="22"/>
          <w:lang w:bidi="ar-SA"/>
        </w:rPr>
        <w:tab/>
        <w:t>10×</w:t>
      </w:r>
      <w:r w:rsidR="00C16D8F" w:rsidRPr="00C5194D">
        <w:rPr>
          <w:szCs w:val="22"/>
          <w:lang w:bidi="ar-SA"/>
        </w:rPr>
        <w:t>0,5 ml</w:t>
      </w:r>
      <w:r w:rsidR="00FD28D7" w:rsidRPr="00C5194D">
        <w:rPr>
          <w:szCs w:val="22"/>
          <w:lang w:bidi="ar-SA"/>
        </w:rPr>
        <w:tab/>
      </w:r>
      <w:r w:rsidRPr="00C5194D">
        <w:rPr>
          <w:szCs w:val="22"/>
          <w:lang w:bidi="ar-SA"/>
        </w:rPr>
        <w:t>előretöltött fecskendőben</w:t>
      </w:r>
      <w:r w:rsidR="007640E7" w:rsidRPr="00C5194D">
        <w:rPr>
          <w:szCs w:val="22"/>
          <w:lang w:bidi="ar-SA"/>
        </w:rPr>
        <w:t>,</w:t>
      </w:r>
      <w:r w:rsidRPr="00C5194D">
        <w:rPr>
          <w:szCs w:val="22"/>
          <w:lang w:bidi="ar-SA"/>
        </w:rPr>
        <w:t xml:space="preserve"> 2 db különálló tűvel</w:t>
      </w:r>
    </w:p>
    <w:p w14:paraId="54A717A5" w14:textId="77777777" w:rsidR="0055636E" w:rsidRPr="00C5194D" w:rsidRDefault="0055636E" w:rsidP="000223D1">
      <w:pPr>
        <w:rPr>
          <w:szCs w:val="22"/>
        </w:rPr>
      </w:pPr>
    </w:p>
    <w:p w14:paraId="2943070F" w14:textId="77777777" w:rsidR="003A0AF4" w:rsidRPr="00C5194D" w:rsidRDefault="003A0AF4" w:rsidP="000223D1">
      <w:pPr>
        <w:rPr>
          <w:szCs w:val="22"/>
        </w:rPr>
      </w:pPr>
    </w:p>
    <w:p w14:paraId="0B72966E" w14:textId="77777777" w:rsidR="005B1171" w:rsidRPr="00C5194D" w:rsidRDefault="009A2647" w:rsidP="005D3A64">
      <w:pPr>
        <w:ind w:left="567" w:hanging="567"/>
        <w:rPr>
          <w:b/>
        </w:rPr>
      </w:pPr>
      <w:r w:rsidRPr="00C5194D">
        <w:rPr>
          <w:b/>
        </w:rPr>
        <w:t>9.</w:t>
      </w:r>
      <w:r w:rsidRPr="00C5194D">
        <w:rPr>
          <w:b/>
        </w:rPr>
        <w:tab/>
        <w:t>A FORGALOMBA HOZATALI ENGEDÉLY ELSŐ KIADÁSÁNAK/ MEGÚJÍTÁSÁNAK DÁTUMA</w:t>
      </w:r>
    </w:p>
    <w:p w14:paraId="4601B47B" w14:textId="77777777" w:rsidR="00B80199" w:rsidRPr="00C5194D" w:rsidRDefault="00B80199" w:rsidP="005D3A64">
      <w:pPr>
        <w:rPr>
          <w:szCs w:val="22"/>
        </w:rPr>
      </w:pPr>
    </w:p>
    <w:p w14:paraId="4A75A734" w14:textId="2463E678" w:rsidR="00133217" w:rsidRPr="00C5194D" w:rsidRDefault="00133217" w:rsidP="00133217">
      <w:pPr>
        <w:contextualSpacing/>
        <w:rPr>
          <w:szCs w:val="22"/>
        </w:rPr>
      </w:pPr>
      <w:r w:rsidRPr="00C5194D">
        <w:rPr>
          <w:szCs w:val="22"/>
        </w:rPr>
        <w:t xml:space="preserve">A forgalomba hozatali engedély első kiadásának dátuma: </w:t>
      </w:r>
      <w:r w:rsidR="00B40DCE" w:rsidRPr="00C5194D">
        <w:rPr>
          <w:szCs w:val="22"/>
        </w:rPr>
        <w:t>2019. december 19.</w:t>
      </w:r>
    </w:p>
    <w:p w14:paraId="1E9C4B89" w14:textId="77777777" w:rsidR="009A2647" w:rsidRPr="00C5194D" w:rsidRDefault="009A2647" w:rsidP="000223D1">
      <w:pPr>
        <w:rPr>
          <w:szCs w:val="22"/>
        </w:rPr>
      </w:pPr>
    </w:p>
    <w:p w14:paraId="6D0A91D8" w14:textId="77777777" w:rsidR="003A0AF4" w:rsidRPr="00C5194D" w:rsidRDefault="003A0AF4" w:rsidP="000223D1">
      <w:pPr>
        <w:rPr>
          <w:szCs w:val="22"/>
        </w:rPr>
      </w:pPr>
    </w:p>
    <w:p w14:paraId="498A0BD2" w14:textId="77777777" w:rsidR="005B1171" w:rsidRPr="00C5194D" w:rsidRDefault="009A2647" w:rsidP="005D3A64">
      <w:pPr>
        <w:rPr>
          <w:b/>
        </w:rPr>
      </w:pPr>
      <w:r w:rsidRPr="00C5194D">
        <w:rPr>
          <w:b/>
        </w:rPr>
        <w:t>10.</w:t>
      </w:r>
      <w:r w:rsidRPr="00C5194D">
        <w:rPr>
          <w:b/>
        </w:rPr>
        <w:tab/>
        <w:t>A SZÖVEG ELLENŐRZÉSÉNEK DÁTUMA</w:t>
      </w:r>
    </w:p>
    <w:p w14:paraId="4FF456F9" w14:textId="77777777" w:rsidR="00D058EF" w:rsidRPr="00C5194D" w:rsidRDefault="00D058EF" w:rsidP="00D058EF"/>
    <w:p w14:paraId="6BB96692" w14:textId="7969EA54" w:rsidR="00D058EF" w:rsidRPr="00C5194D" w:rsidRDefault="00E9324A" w:rsidP="00D058EF">
      <w:r>
        <w:t>2026. április 20.</w:t>
      </w:r>
    </w:p>
    <w:sectPr w:rsidR="00D058EF" w:rsidRPr="00C5194D" w:rsidSect="00A00691">
      <w:headerReference w:type="default" r:id="rId9"/>
      <w:footerReference w:type="default" r:id="rId10"/>
      <w:footerReference w:type="first" r:id="rId11"/>
      <w:pgSz w:w="11907" w:h="16840" w:code="9"/>
      <w:pgMar w:top="1134" w:right="1418" w:bottom="1134" w:left="1418" w:header="737" w:footer="737" w:gutter="0"/>
      <w:cols w:space="720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4CDE125" w16cex:dateUtc="2025-09-11T12:13:00Z"/>
  <w16cex:commentExtensible w16cex:durableId="7E119E68" w16cex:dateUtc="2025-09-10T09:06:00Z"/>
  <w16cex:commentExtensible w16cex:durableId="454E003E" w16cex:dateUtc="2025-09-10T09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B752BFB" w16cid:durableId="14CDE125"/>
  <w16cid:commentId w16cid:paraId="4F12F6D5" w16cid:durableId="7E119E68"/>
  <w16cid:commentId w16cid:paraId="6DF9CD2E" w16cid:durableId="454E003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EB7348" w14:textId="77777777" w:rsidR="007836A9" w:rsidRPr="00C5194D" w:rsidRDefault="007836A9">
      <w:r w:rsidRPr="00C5194D">
        <w:separator/>
      </w:r>
    </w:p>
  </w:endnote>
  <w:endnote w:type="continuationSeparator" w:id="0">
    <w:p w14:paraId="5AEDDF42" w14:textId="77777777" w:rsidR="007836A9" w:rsidRPr="00C5194D" w:rsidRDefault="007836A9">
      <w:r w:rsidRPr="00C5194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D2D1E0" w14:textId="380A4443" w:rsidR="007836A9" w:rsidRPr="00C5194D" w:rsidRDefault="007836A9" w:rsidP="00BD4B8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6C6F9A" w14:textId="7CE9825F" w:rsidR="007836A9" w:rsidRPr="00C5194D" w:rsidRDefault="007836A9" w:rsidP="00905BA8">
    <w:pPr>
      <w:pStyle w:val="llb"/>
      <w:jc w:val="left"/>
      <w:rPr>
        <w:b w:val="0"/>
        <w:sz w:val="18"/>
        <w:szCs w:val="18"/>
      </w:rPr>
    </w:pPr>
    <w:r>
      <w:rPr>
        <w:b w:val="0"/>
        <w:sz w:val="18"/>
        <w:szCs w:val="18"/>
      </w:rPr>
      <w:t>NNGYK/ETGY/27460/2025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CBCBAA" w14:textId="77777777" w:rsidR="007836A9" w:rsidRPr="00C5194D" w:rsidRDefault="007836A9">
      <w:r w:rsidRPr="00C5194D">
        <w:separator/>
      </w:r>
    </w:p>
  </w:footnote>
  <w:footnote w:type="continuationSeparator" w:id="0">
    <w:p w14:paraId="3C11E8EC" w14:textId="77777777" w:rsidR="007836A9" w:rsidRPr="00C5194D" w:rsidRDefault="007836A9">
      <w:r w:rsidRPr="00C5194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0660941"/>
      <w:docPartObj>
        <w:docPartGallery w:val="Page Numbers (Top of Page)"/>
        <w:docPartUnique/>
      </w:docPartObj>
    </w:sdtPr>
    <w:sdtEndPr>
      <w:rPr>
        <w:b w:val="0"/>
        <w:sz w:val="18"/>
        <w:szCs w:val="18"/>
      </w:rPr>
    </w:sdtEndPr>
    <w:sdtContent>
      <w:p w14:paraId="264CAE22" w14:textId="686AE289" w:rsidR="007836A9" w:rsidRPr="00C5194D" w:rsidRDefault="007836A9">
        <w:pPr>
          <w:pStyle w:val="lfej"/>
          <w:jc w:val="center"/>
          <w:rPr>
            <w:b w:val="0"/>
            <w:sz w:val="18"/>
            <w:szCs w:val="18"/>
          </w:rPr>
        </w:pPr>
        <w:r w:rsidRPr="00C5194D">
          <w:rPr>
            <w:b w:val="0"/>
            <w:sz w:val="18"/>
            <w:szCs w:val="18"/>
          </w:rPr>
          <w:fldChar w:fldCharType="begin"/>
        </w:r>
        <w:r w:rsidRPr="00C5194D">
          <w:rPr>
            <w:b w:val="0"/>
            <w:sz w:val="18"/>
            <w:szCs w:val="18"/>
          </w:rPr>
          <w:instrText>PAGE   \* MERGEFORMAT</w:instrText>
        </w:r>
        <w:r w:rsidRPr="00C5194D">
          <w:rPr>
            <w:b w:val="0"/>
            <w:sz w:val="18"/>
            <w:szCs w:val="18"/>
          </w:rPr>
          <w:fldChar w:fldCharType="separate"/>
        </w:r>
        <w:r w:rsidR="00E9324A">
          <w:rPr>
            <w:b w:val="0"/>
            <w:noProof/>
            <w:sz w:val="18"/>
            <w:szCs w:val="18"/>
          </w:rPr>
          <w:t>15</w:t>
        </w:r>
        <w:r w:rsidRPr="00C5194D">
          <w:rPr>
            <w:b w:val="0"/>
            <w:sz w:val="18"/>
            <w:szCs w:val="18"/>
          </w:rPr>
          <w:fldChar w:fldCharType="end"/>
        </w:r>
      </w:p>
    </w:sdtContent>
  </w:sdt>
  <w:p w14:paraId="41479260" w14:textId="77777777" w:rsidR="007836A9" w:rsidRDefault="007836A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01F08B80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A3FEED2A"/>
    <w:lvl w:ilvl="0">
      <w:start w:val="1"/>
      <w:numFmt w:val="bullet"/>
      <w:pStyle w:val="Felsorol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AB4C2990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 w15:restartNumberingAfterBreak="0">
    <w:nsid w:val="05566B7B"/>
    <w:multiLevelType w:val="hybridMultilevel"/>
    <w:tmpl w:val="191ED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39362E"/>
    <w:multiLevelType w:val="singleLevel"/>
    <w:tmpl w:val="98E61804"/>
    <w:lvl w:ilvl="0">
      <w:start w:val="1"/>
      <w:numFmt w:val="bullet"/>
      <w:pStyle w:val="Felsorols3"/>
      <w:lvlText w:val=""/>
      <w:lvlJc w:val="left"/>
      <w:pPr>
        <w:tabs>
          <w:tab w:val="num" w:pos="360"/>
        </w:tabs>
        <w:ind w:left="216" w:hanging="216"/>
      </w:pPr>
      <w:rPr>
        <w:rFonts w:ascii="Symbol" w:hAnsi="Symbol" w:hint="default"/>
      </w:rPr>
    </w:lvl>
  </w:abstractNum>
  <w:abstractNum w:abstractNumId="6" w15:restartNumberingAfterBreak="0">
    <w:nsid w:val="09D728C3"/>
    <w:multiLevelType w:val="hybridMultilevel"/>
    <w:tmpl w:val="737832A0"/>
    <w:lvl w:ilvl="0" w:tplc="31061AD2">
      <w:numFmt w:val="bullet"/>
      <w:lvlText w:val="–"/>
      <w:lvlJc w:val="left"/>
      <w:pPr>
        <w:ind w:left="720" w:hanging="360"/>
      </w:pPr>
      <w:rPr>
        <w:rFonts w:ascii="Calibri" w:eastAsia="Calibri" w:hAnsi="Calibri" w:cs="Times New Roman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3A60A4"/>
    <w:multiLevelType w:val="hybridMultilevel"/>
    <w:tmpl w:val="985214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AC1A7D"/>
    <w:multiLevelType w:val="hybridMultilevel"/>
    <w:tmpl w:val="A3629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FA4934"/>
    <w:multiLevelType w:val="hybridMultilevel"/>
    <w:tmpl w:val="62689B52"/>
    <w:lvl w:ilvl="0" w:tplc="5A9CA6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9187563"/>
    <w:multiLevelType w:val="hybridMultilevel"/>
    <w:tmpl w:val="7FE281B2"/>
    <w:lvl w:ilvl="0" w:tplc="FFFFFFFF">
      <w:start w:val="1"/>
      <w:numFmt w:val="lowerLetter"/>
      <w:pStyle w:val="Szmozottlista2"/>
      <w:lvlText w:val="%1)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D667E4"/>
    <w:multiLevelType w:val="hybridMultilevel"/>
    <w:tmpl w:val="E938A3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334CE1"/>
    <w:multiLevelType w:val="hybridMultilevel"/>
    <w:tmpl w:val="E006022E"/>
    <w:lvl w:ilvl="0" w:tplc="31061AD2">
      <w:numFmt w:val="bullet"/>
      <w:lvlText w:val="–"/>
      <w:lvlJc w:val="left"/>
      <w:pPr>
        <w:ind w:left="1440" w:hanging="360"/>
      </w:pPr>
      <w:rPr>
        <w:rFonts w:ascii="Calibri" w:eastAsia="Calibri" w:hAnsi="Calibri" w:cs="Times New Roman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EB8244A"/>
    <w:multiLevelType w:val="multilevel"/>
    <w:tmpl w:val="C62E82D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5" w15:restartNumberingAfterBreak="0">
    <w:nsid w:val="24003B9C"/>
    <w:multiLevelType w:val="hybridMultilevel"/>
    <w:tmpl w:val="3D1CED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DE0D04"/>
    <w:multiLevelType w:val="hybridMultilevel"/>
    <w:tmpl w:val="EEA244E6"/>
    <w:lvl w:ilvl="0" w:tplc="FFFFFFFF">
      <w:start w:val="1"/>
      <w:numFmt w:val="lowerRoman"/>
      <w:pStyle w:val="Szmozottlista3"/>
      <w:lvlText w:val="%1)"/>
      <w:lvlJc w:val="left"/>
      <w:pPr>
        <w:tabs>
          <w:tab w:val="num" w:pos="1571"/>
        </w:tabs>
        <w:ind w:left="1276" w:hanging="42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E02B26"/>
    <w:multiLevelType w:val="hybridMultilevel"/>
    <w:tmpl w:val="3536A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6F1763"/>
    <w:multiLevelType w:val="multilevel"/>
    <w:tmpl w:val="24AAF2DA"/>
    <w:lvl w:ilvl="0">
      <w:start w:val="1"/>
      <w:numFmt w:val="decimal"/>
      <w:pStyle w:val="Cmsor1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Cmsor2"/>
      <w:isLgl/>
      <w:lvlText w:val="%1.%2"/>
      <w:lvlJc w:val="left"/>
      <w:pPr>
        <w:tabs>
          <w:tab w:val="num" w:pos="709"/>
        </w:tabs>
        <w:ind w:left="709" w:hanging="709"/>
      </w:pPr>
    </w:lvl>
    <w:lvl w:ilvl="2">
      <w:start w:val="1"/>
      <w:numFmt w:val="decimal"/>
      <w:pStyle w:val="Cmsor3"/>
      <w:isLgl/>
      <w:lvlText w:val="%1.%2.%3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pStyle w:val="Cmsor4"/>
      <w:isLgl/>
      <w:lvlText w:val="%1.%2.%3.%4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pStyle w:val="Cmsor5"/>
      <w:isLgl/>
      <w:lvlText w:val="%1.%2.%3.%4.%5"/>
      <w:lvlJc w:val="left"/>
      <w:pPr>
        <w:tabs>
          <w:tab w:val="num" w:pos="1134"/>
        </w:tabs>
        <w:ind w:left="1134" w:hanging="1134"/>
      </w:pPr>
    </w:lvl>
    <w:lvl w:ilvl="5">
      <w:start w:val="1"/>
      <w:numFmt w:val="decimal"/>
      <w:pStyle w:val="Cmsor6"/>
      <w:isLgl/>
      <w:lvlText w:val="%1.%2.%3.%4.%5.%6"/>
      <w:lvlJc w:val="left"/>
      <w:pPr>
        <w:tabs>
          <w:tab w:val="num" w:pos="1276"/>
        </w:tabs>
        <w:ind w:left="1276" w:hanging="1276"/>
      </w:pPr>
    </w:lvl>
    <w:lvl w:ilvl="6">
      <w:start w:val="1"/>
      <w:numFmt w:val="decimal"/>
      <w:pStyle w:val="Cmsor7"/>
      <w:isLgl/>
      <w:lvlText w:val="%1.%2.%3.%4.%5.%6.%7"/>
      <w:lvlJc w:val="left"/>
      <w:pPr>
        <w:tabs>
          <w:tab w:val="num" w:pos="1800"/>
        </w:tabs>
        <w:ind w:left="1418" w:hanging="1418"/>
      </w:pPr>
    </w:lvl>
    <w:lvl w:ilvl="7">
      <w:start w:val="1"/>
      <w:numFmt w:val="decimal"/>
      <w:pStyle w:val="Cmsor8"/>
      <w:isLgl/>
      <w:lvlText w:val="%1.%2.%3.%4.%5.%6.%7.%8"/>
      <w:lvlJc w:val="left"/>
      <w:pPr>
        <w:tabs>
          <w:tab w:val="num" w:pos="1800"/>
        </w:tabs>
        <w:ind w:left="1559" w:hanging="1559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1584" w:hanging="1584"/>
      </w:pPr>
    </w:lvl>
  </w:abstractNum>
  <w:abstractNum w:abstractNumId="19" w15:restartNumberingAfterBreak="0">
    <w:nsid w:val="312400E7"/>
    <w:multiLevelType w:val="hybridMultilevel"/>
    <w:tmpl w:val="7BBC6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F358EE"/>
    <w:multiLevelType w:val="multilevel"/>
    <w:tmpl w:val="7D26781E"/>
    <w:lvl w:ilvl="0">
      <w:start w:val="1"/>
      <w:numFmt w:val="decimal"/>
      <w:isLgl/>
      <w:lvlText w:val="%1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Restart w:val="0"/>
      <w:isLgl/>
      <w:lvlText w:val="%1.%2"/>
      <w:lvlJc w:val="left"/>
      <w:pPr>
        <w:tabs>
          <w:tab w:val="num" w:pos="709"/>
        </w:tabs>
        <w:ind w:left="709" w:hanging="709"/>
      </w:pPr>
    </w:lvl>
    <w:lvl w:ilvl="2">
      <w:start w:val="1"/>
      <w:numFmt w:val="decimal"/>
      <w:isLgl/>
      <w:lvlText w:val="%1.%2.%3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isLgl/>
      <w:lvlText w:val="%1.%2.%3.%4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isLgl/>
      <w:lvlText w:val="%1.%2.%3.%4.%5"/>
      <w:lvlJc w:val="left"/>
      <w:pPr>
        <w:tabs>
          <w:tab w:val="num" w:pos="1134"/>
        </w:tabs>
        <w:ind w:left="1134" w:hanging="1134"/>
      </w:pPr>
    </w:lvl>
    <w:lvl w:ilvl="5">
      <w:start w:val="1"/>
      <w:numFmt w:val="decimal"/>
      <w:isLgl/>
      <w:lvlText w:val="%1.%2.%3.%4.%5.%6"/>
      <w:lvlJc w:val="left"/>
      <w:pPr>
        <w:tabs>
          <w:tab w:val="num" w:pos="1276"/>
        </w:tabs>
        <w:ind w:left="1276" w:hanging="1276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418" w:hanging="1418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559" w:hanging="1559"/>
      </w:pPr>
    </w:lvl>
    <w:lvl w:ilvl="8">
      <w:start w:val="1"/>
      <w:numFmt w:val="decimal"/>
      <w:pStyle w:val="Cmsor9"/>
      <w:isLgl/>
      <w:lvlText w:val="%1.%2.%3.%4.%5.%6.%7.%8.%9"/>
      <w:lvlJc w:val="left"/>
      <w:pPr>
        <w:tabs>
          <w:tab w:val="num" w:pos="2160"/>
        </w:tabs>
        <w:ind w:left="1584" w:hanging="1584"/>
      </w:pPr>
    </w:lvl>
  </w:abstractNum>
  <w:abstractNum w:abstractNumId="21" w15:restartNumberingAfterBreak="0">
    <w:nsid w:val="3619251A"/>
    <w:multiLevelType w:val="hybridMultilevel"/>
    <w:tmpl w:val="2DA6B5D0"/>
    <w:lvl w:ilvl="0" w:tplc="FFFFFFFF">
      <w:start w:val="1"/>
      <w:numFmt w:val="decimal"/>
      <w:pStyle w:val="Szmozottlista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A3B1C80"/>
    <w:multiLevelType w:val="multilevel"/>
    <w:tmpl w:val="0409001D"/>
    <w:styleLink w:val="Style1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AE21E74"/>
    <w:multiLevelType w:val="singleLevel"/>
    <w:tmpl w:val="E404EAAE"/>
    <w:lvl w:ilvl="0">
      <w:start w:val="1"/>
      <w:numFmt w:val="bullet"/>
      <w:pStyle w:val="Felsorols2"/>
      <w:lvlText w:val=""/>
      <w:lvlJc w:val="left"/>
      <w:pPr>
        <w:tabs>
          <w:tab w:val="num" w:pos="360"/>
        </w:tabs>
        <w:ind w:left="216" w:hanging="216"/>
      </w:pPr>
      <w:rPr>
        <w:rFonts w:ascii="Symbol" w:hAnsi="Symbol" w:hint="default"/>
      </w:rPr>
    </w:lvl>
  </w:abstractNum>
  <w:abstractNum w:abstractNumId="24" w15:restartNumberingAfterBreak="0">
    <w:nsid w:val="40287CA3"/>
    <w:multiLevelType w:val="hybridMultilevel"/>
    <w:tmpl w:val="93E2F30C"/>
    <w:lvl w:ilvl="0" w:tplc="31061AD2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077F34"/>
    <w:multiLevelType w:val="multilevel"/>
    <w:tmpl w:val="CF86DF7E"/>
    <w:styleLink w:val="Style2"/>
    <w:lvl w:ilvl="0">
      <w:start w:val="4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6" w15:restartNumberingAfterBreak="0">
    <w:nsid w:val="4F623101"/>
    <w:multiLevelType w:val="hybridMultilevel"/>
    <w:tmpl w:val="3E5CD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62F05"/>
    <w:multiLevelType w:val="hybridMultilevel"/>
    <w:tmpl w:val="D438E25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830168"/>
    <w:multiLevelType w:val="hybridMultilevel"/>
    <w:tmpl w:val="2138BBA6"/>
    <w:lvl w:ilvl="0" w:tplc="611CD2E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33037E"/>
    <w:multiLevelType w:val="hybridMultilevel"/>
    <w:tmpl w:val="395E2AD6"/>
    <w:lvl w:ilvl="0" w:tplc="D33E74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D2130D"/>
    <w:multiLevelType w:val="hybridMultilevel"/>
    <w:tmpl w:val="3642D564"/>
    <w:lvl w:ilvl="0" w:tplc="600ADF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4835FE"/>
    <w:multiLevelType w:val="hybridMultilevel"/>
    <w:tmpl w:val="42CAB16C"/>
    <w:lvl w:ilvl="0" w:tplc="600ADF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8"/>
        <w:szCs w:val="18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3475EE"/>
    <w:multiLevelType w:val="hybridMultilevel"/>
    <w:tmpl w:val="E4C62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675263"/>
    <w:multiLevelType w:val="hybridMultilevel"/>
    <w:tmpl w:val="CF569A1C"/>
    <w:lvl w:ilvl="0" w:tplc="D33E74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92137A"/>
    <w:multiLevelType w:val="hybridMultilevel"/>
    <w:tmpl w:val="219A887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69175D"/>
    <w:multiLevelType w:val="hybridMultilevel"/>
    <w:tmpl w:val="EA36CAE8"/>
    <w:lvl w:ilvl="0" w:tplc="B698654C">
      <w:start w:val="1"/>
      <w:numFmt w:val="decimal"/>
      <w:lvlText w:val="%1."/>
      <w:lvlJc w:val="left"/>
      <w:pPr>
        <w:ind w:left="720" w:hanging="360"/>
      </w:pPr>
    </w:lvl>
    <w:lvl w:ilvl="1" w:tplc="8E46AAD4">
      <w:start w:val="1"/>
      <w:numFmt w:val="decimal"/>
      <w:lvlText w:val="%2."/>
      <w:lvlJc w:val="left"/>
      <w:pPr>
        <w:ind w:left="720" w:hanging="360"/>
      </w:pPr>
    </w:lvl>
    <w:lvl w:ilvl="2" w:tplc="F7ECA4B2">
      <w:start w:val="1"/>
      <w:numFmt w:val="decimal"/>
      <w:lvlText w:val="%3."/>
      <w:lvlJc w:val="left"/>
      <w:pPr>
        <w:ind w:left="720" w:hanging="360"/>
      </w:pPr>
    </w:lvl>
    <w:lvl w:ilvl="3" w:tplc="F2A07B2A">
      <w:start w:val="1"/>
      <w:numFmt w:val="decimal"/>
      <w:lvlText w:val="%4."/>
      <w:lvlJc w:val="left"/>
      <w:pPr>
        <w:ind w:left="720" w:hanging="360"/>
      </w:pPr>
    </w:lvl>
    <w:lvl w:ilvl="4" w:tplc="56E6495E">
      <w:start w:val="1"/>
      <w:numFmt w:val="decimal"/>
      <w:lvlText w:val="%5."/>
      <w:lvlJc w:val="left"/>
      <w:pPr>
        <w:ind w:left="720" w:hanging="360"/>
      </w:pPr>
    </w:lvl>
    <w:lvl w:ilvl="5" w:tplc="04A4523C">
      <w:start w:val="1"/>
      <w:numFmt w:val="decimal"/>
      <w:lvlText w:val="%6."/>
      <w:lvlJc w:val="left"/>
      <w:pPr>
        <w:ind w:left="720" w:hanging="360"/>
      </w:pPr>
    </w:lvl>
    <w:lvl w:ilvl="6" w:tplc="3B84BA62">
      <w:start w:val="1"/>
      <w:numFmt w:val="decimal"/>
      <w:lvlText w:val="%7."/>
      <w:lvlJc w:val="left"/>
      <w:pPr>
        <w:ind w:left="720" w:hanging="360"/>
      </w:pPr>
    </w:lvl>
    <w:lvl w:ilvl="7" w:tplc="C756BE14">
      <w:start w:val="1"/>
      <w:numFmt w:val="decimal"/>
      <w:lvlText w:val="%8."/>
      <w:lvlJc w:val="left"/>
      <w:pPr>
        <w:ind w:left="720" w:hanging="360"/>
      </w:pPr>
    </w:lvl>
    <w:lvl w:ilvl="8" w:tplc="A6AE03FC">
      <w:start w:val="1"/>
      <w:numFmt w:val="decimal"/>
      <w:lvlText w:val="%9."/>
      <w:lvlJc w:val="left"/>
      <w:pPr>
        <w:ind w:left="720" w:hanging="360"/>
      </w:pPr>
    </w:lvl>
  </w:abstractNum>
  <w:abstractNum w:abstractNumId="36" w15:restartNumberingAfterBreak="0">
    <w:nsid w:val="78064C37"/>
    <w:multiLevelType w:val="hybridMultilevel"/>
    <w:tmpl w:val="5E568FE4"/>
    <w:lvl w:ilvl="0" w:tplc="02140C3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6F08A8"/>
    <w:multiLevelType w:val="hybridMultilevel"/>
    <w:tmpl w:val="8462478C"/>
    <w:lvl w:ilvl="0" w:tplc="31061AD2">
      <w:numFmt w:val="bullet"/>
      <w:lvlText w:val="–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8"/>
  </w:num>
  <w:num w:numId="3">
    <w:abstractNumId w:val="18"/>
  </w:num>
  <w:num w:numId="4">
    <w:abstractNumId w:val="18"/>
  </w:num>
  <w:num w:numId="5">
    <w:abstractNumId w:val="18"/>
  </w:num>
  <w:num w:numId="6">
    <w:abstractNumId w:val="18"/>
  </w:num>
  <w:num w:numId="7">
    <w:abstractNumId w:val="18"/>
  </w:num>
  <w:num w:numId="8">
    <w:abstractNumId w:val="18"/>
  </w:num>
  <w:num w:numId="9">
    <w:abstractNumId w:val="20"/>
  </w:num>
  <w:num w:numId="10">
    <w:abstractNumId w:val="2"/>
  </w:num>
  <w:num w:numId="11">
    <w:abstractNumId w:val="23"/>
  </w:num>
  <w:num w:numId="12">
    <w:abstractNumId w:val="5"/>
  </w:num>
  <w:num w:numId="13">
    <w:abstractNumId w:val="1"/>
  </w:num>
  <w:num w:numId="14">
    <w:abstractNumId w:val="0"/>
  </w:num>
  <w:num w:numId="15">
    <w:abstractNumId w:val="21"/>
  </w:num>
  <w:num w:numId="16">
    <w:abstractNumId w:val="10"/>
  </w:num>
  <w:num w:numId="17">
    <w:abstractNumId w:val="16"/>
  </w:num>
  <w:num w:numId="18">
    <w:abstractNumId w:val="3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9">
    <w:abstractNumId w:val="14"/>
  </w:num>
  <w:num w:numId="20">
    <w:abstractNumId w:val="13"/>
  </w:num>
  <w:num w:numId="21">
    <w:abstractNumId w:val="24"/>
  </w:num>
  <w:num w:numId="22">
    <w:abstractNumId w:val="28"/>
  </w:num>
  <w:num w:numId="23">
    <w:abstractNumId w:val="22"/>
  </w:num>
  <w:num w:numId="24">
    <w:abstractNumId w:val="25"/>
  </w:num>
  <w:num w:numId="25">
    <w:abstractNumId w:val="19"/>
  </w:num>
  <w:num w:numId="26">
    <w:abstractNumId w:val="30"/>
  </w:num>
  <w:num w:numId="27">
    <w:abstractNumId w:val="33"/>
  </w:num>
  <w:num w:numId="28">
    <w:abstractNumId w:val="29"/>
  </w:num>
  <w:num w:numId="29">
    <w:abstractNumId w:val="12"/>
  </w:num>
  <w:num w:numId="30">
    <w:abstractNumId w:val="31"/>
  </w:num>
  <w:num w:numId="31">
    <w:abstractNumId w:val="6"/>
  </w:num>
  <w:num w:numId="32">
    <w:abstractNumId w:val="15"/>
  </w:num>
  <w:num w:numId="33">
    <w:abstractNumId w:val="17"/>
  </w:num>
  <w:num w:numId="34">
    <w:abstractNumId w:val="8"/>
  </w:num>
  <w:num w:numId="35">
    <w:abstractNumId w:val="11"/>
  </w:num>
  <w:num w:numId="36">
    <w:abstractNumId w:val="4"/>
  </w:num>
  <w:num w:numId="37">
    <w:abstractNumId w:val="26"/>
  </w:num>
  <w:num w:numId="38">
    <w:abstractNumId w:val="32"/>
  </w:num>
  <w:num w:numId="39">
    <w:abstractNumId w:val="36"/>
  </w:num>
  <w:num w:numId="40">
    <w:abstractNumId w:val="27"/>
  </w:num>
  <w:num w:numId="41">
    <w:abstractNumId w:val="7"/>
  </w:num>
  <w:num w:numId="42">
    <w:abstractNumId w:val="37"/>
  </w:num>
  <w:num w:numId="43">
    <w:abstractNumId w:val="34"/>
  </w:num>
  <w:num w:numId="44">
    <w:abstractNumId w:val="9"/>
  </w:num>
  <w:num w:numId="45">
    <w:abstractNumId w:val="35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lnIsWisdomDocument" w:val="1"/>
    <w:docVar w:name="wcp2k_AvPMT_current_language" w:val="1033"/>
    <w:docVar w:name="wcp2k_avpmt_DocumentId" w:val=" "/>
    <w:docVar w:name="wcp2k_avpmt_release" w:val="3.0"/>
    <w:docVar w:name="wcp2k_caption_labels_checked" w:val="1"/>
    <w:docVar w:name="wcp2k_content_parts_document" w:val="AvPMT_EN.dot_content_part.doc"/>
    <w:docVar w:name="wcp2k_document_template" w:val="AvPMT_EN.dot"/>
    <w:docVar w:name="wcp2k_DocumentId" w:val=" "/>
    <w:docVar w:name="wcp2k_Functional_Project" w:val="wcp2k_AvPMT"/>
    <w:docVar w:name="wcp2k_workstation_location" w:val="wcp2k_id_France"/>
    <w:docVar w:name="wcp2k_xml_string_ContentParts" w:val="&lt;?xml version=&quot;1.0&quot; encoding=&quot;UTF-8&quot;?&gt;_x000d__x000a_&lt;Object ControlKey=&quot;13833591183b4d26&quot; FileName=&quot;&quot; Mode=&quot;&quot; VersionLevel=&quot;&quot; LastVersion=&quot;&quot;&gt;_x000d__x000a__x0009_&lt;Attribute Name=&quot;Bookmarks&quot; Type=&quot;String&quot; Count=&quot;11&quot;&gt;_x000d__x000a__x0009__x0009_&lt;Value Number=&quot;0&quot;&gt;_x000d__x000a__x0009__x0009__x0009_wcp2k_avpmt_cp_20020206_142056SNPH_x000d__x000a__x0009__x0009_&lt;/Value&gt;_x000d__x000a__x0009__x0009_&lt;Value Number=&quot;1&quot;&gt;_x000d__x000a__x0009__x0009__x0009_wcp2k_avpmt_cp_20020206_142151SNPH_x000d__x000a__x0009__x0009_&lt;/Value&gt;_x000d__x000a__x0009__x0009_&lt;Value Number=&quot;2&quot;&gt;_x000d__x000a__x0009__x0009__x0009_wcp2k_avpmt_cp_20020206_142232SNPH_x000d__x000a__x0009__x0009_&lt;/Value&gt;_x000d__x000a__x0009__x0009_&lt;Value Number=&quot;3&quot;&gt;_x000d__x000a__x0009__x0009__x0009_wcp2k_avpmt_cp_20020206_142321SNPH_x000d__x000a__x0009__x0009_&lt;/Value&gt;_x000d__x000a__x0009__x0009_&lt;Value Number=&quot;4&quot;&gt;_x000d__x000a__x0009__x0009__x0009_wcp2k_avpmt_cp_20020206_142404SNPH_x000d__x000a__x0009__x0009_&lt;/Value&gt;_x000d__x000a__x0009__x0009_&lt;Value Number=&quot;5&quot;&gt;_x000d__x000a__x0009__x0009__x0009_wcp2k_avpmt_cp_20020206_142450SNPH_x000d__x000a__x0009__x0009_&lt;/Value&gt;_x000d__x000a__x0009__x0009_&lt;Value Number=&quot;6&quot;&gt;_x000d__x000a__x0009__x0009__x0009_wcp2k_avpmt_cp_20020206_142532SNPH_x000d__x000a__x0009__x0009_&lt;/Value&gt;_x000d__x000a__x0009__x0009_&lt;Value Number=&quot;7&quot;&gt;_x000d__x000a__x0009__x0009__x0009_wcp2k_avpmt_cp_20020206_142610SNPH_x000d__x000a__x0009__x0009_&lt;/Value&gt;_x000d__x000a__x0009__x0009_&lt;Value Number=&quot;8&quot;&gt;_x000d__x000a__x0009__x0009__x0009_wcp2k_avpmt_cp_20020206_142649SNPH_x000d__x000a__x0009__x0009_&lt;/Value&gt;_x000d__x000a__x0009__x0009_&lt;Value Number=&quot;9&quot;&gt;_x000d__x000a__x0009__x0009__x0009_wcp2k_AvPMT_cp_20050315_100439SNPH_x000d__x000a__x0009__x0009_&lt;/Value&gt;_x000d__x000a__x0009__x0009_&lt;Value Number=&quot;10&quot;&gt;_x000d__x000a__x0009__x0009__x0009_wcp2k_AvPMT_cp_20081020_130653SNPH_x000d__x000a__x0009__x0009_&lt;/Value&gt;_x000d__x000a__x0009_&lt;/Attribute&gt;_x000d__x000a__x0009_&lt;Attribute Name=&quot;ContentPartsList&quot; Type=&quot;String&quot; Count=&quot;11&quot;&gt;_x000d__x000a__x0009__x0009_&lt;Value Number=&quot;0&quot;&gt;_x000d__x000a__x0009__x0009__x0009_Cover page - Page de garde_x000d__x000a__x0009__x0009_&lt;/Value&gt;_x000d__x000a__x0009__x0009_&lt;Value Number=&quot;1&quot;&gt;_x000d__x000a__x0009__x0009__x0009_Table of contents - Table des matières_x000d__x000a__x0009__x0009_&lt;/Value&gt;_x000d__x000a__x0009__x0009_&lt;Value Number=&quot;2&quot;&gt;_x000d__x000a__x0009__x0009__x0009_List of tables - Liste des tables_x000d__x000a__x0009__x0009_&lt;/Value&gt;_x000d__x000a__x0009__x0009_&lt;Value Number=&quot;3&quot;&gt;_x000d__x000a__x0009__x0009__x0009_List of figures - Liste des figures_x000d__x000a__x0009__x0009_&lt;/Value&gt;_x000d__x000a__x0009__x0009_&lt;Value Number=&quot;4&quot;&gt;_x000d__x000a__x0009__x0009__x0009_List of appendices - Liste des annexes_x000d__x000a__x0009__x0009_&lt;/Value&gt;_x000d__x000a__x0009__x0009_&lt;Value Number=&quot;5&quot;&gt;_x000d__x000a__x0009__x0009__x0009_List of abbreviations - Liste des abréviations_x000d__x000a__x0009__x0009_&lt;/Value&gt;_x000d__x000a__x0009__x0009_&lt;Value Number=&quot;6&quot;&gt;_x000d__x000a__x0009__x0009__x0009_Document body - Corps du document_x000d__x000a__x0009__x0009_&lt;/Value&gt;_x000d__x000a__x0009__x0009_&lt;Value Number=&quot;7&quot;&gt;_x000d__x000a__x0009__x0009__x0009_References list - Bibliographie_x000d__x000a__x0009__x0009_&lt;/Value&gt;_x000d__x000a__x0009__x0009_&lt;Value Number=&quot;8&quot;&gt;_x000d__x000a__x0009__x0009__x0009_Appendices - Annexes_x000d__x000a__x0009__x0009_&lt;/Value&gt;_x000d__x000a__x0009__x0009_&lt;Value Number=&quot;9&quot;&gt;_x000d__x000a__x0009__x0009__x0009_Cover page sanofi pasteur - Page de garde sanofi pasteur_x000d__x000a__x0009__x0009_&lt;/Value&gt;_x000d__x000a__x0009__x0009_&lt;Value Number=&quot;10&quot;&gt;_x000d__x000a__x0009__x0009__x0009_Reason for revision - Obet de la révision_x000d__x000a__x0009__x0009_&lt;/Value&gt;_x000d__x000a__x0009_&lt;/Attribute&gt;_x000d__x000a__x0009_&lt;Attribute Name=&quot;Labels1036&quot; Type=&quot;String&quot; Count=&quot;11&quot;&gt;_x000d__x000a__x0009__x0009_&lt;Value Number=&quot;0&quot;&gt;_x000d__x000a__x0009__x0009__x0009_Page de Garde_x000d__x000a__x0009__x0009_&lt;/Value&gt;_x000d__x000a__x0009__x0009_&lt;Value Number=&quot;1&quot;&gt;_x000d__x000a__x0009__x0009__x0009_Table des Matières_x000d__x000a__x0009__x0009_&lt;/Value&gt;_x000d__x000a__x0009__x0009_&lt;Value Number=&quot;2&quot;&gt;_x000d__x000a__x0009__x0009__x0009_Liste des Tables_x000d__x000a__x0009__x0009_&lt;/Value&gt;_x000d__x000a__x0009__x0009_&lt;Value Number=&quot;3&quot;&gt;_x000d__x000a__x0009__x0009__x0009_Liste des Figures_x000d__x000a__x0009__x0009_&lt;/Value&gt;_x000d__x000a__x0009__x0009_&lt;Value Number=&quot;4&quot;&gt;_x000d__x000a__x0009__x0009__x0009_Liste des Annexes_x000d__x000a__x0009__x0009_&lt;/Value&gt;_x000d__x000a__x0009__x0009_&lt;Value Number=&quot;5&quot;&gt;_x000d__x000a__x0009__x0009__x0009_Liste des Abréviations_x000d__x000a__x0009__x0009_&lt;/Value&gt;_x000d__x000a__x0009__x0009_&lt;Value Number=&quot;6&quot;&gt;_x000d__x000a__x0009__x0009__x0009_Corps du Document_x000d__x000a__x0009__x0009_&lt;/Value&gt;_x000d__x000a__x0009__x0009_&lt;Value Number=&quot;7&quot;&gt;_x000d__x000a__x0009__x0009__x0009_Bibliographie_x000d__x000a__x0009__x0009_&lt;/Value&gt;_x000d__x000a__x0009__x0009_&lt;Value Number=&quot;8&quot;&gt;_x000d__x000a__x0009__x0009__x0009_Annexes_x000d__x000a__x0009__x0009_&lt;/Value&gt;_x000d__x000a__x0009__x0009_&lt;Value Number=&quot;9&quot;&gt;_x000d__x000a__x0009__x0009__x0009_Page de garde sanofi pasteur_x000d__x000a__x0009__x0009_&lt;/Value&gt;_x000d__x000a__x0009__x0009_&lt;Value Number=&quot;10&quot;&gt;_x000d__x000a__x0009__x0009__x0009_Objet de la révision_x000d__x000a__x0009__x0009_&lt;/Value&gt;_x000d__x000a__x0009_&lt;/Attribute&gt;_x000d__x000a__x0009_&lt;Attribute Name=&quot;Labels1033&quot; Type=&quot;String&quot; Count=&quot;11&quot;&gt;_x000d__x000a__x0009__x0009_&lt;Value Number=&quot;0&quot;&gt;_x000d__x000a__x0009__x0009__x0009_Cover Page_x000d__x000a__x0009__x0009_&lt;/Value&gt;_x000d__x000a__x0009__x0009_&lt;Value Number=&quot;1&quot;&gt;_x000d__x000a__x0009__x0009__x0009_Table of Contents_x000d__x000a__x0009__x0009_&lt;/Value&gt;_x000d__x000a__x0009__x0009_&lt;Value Number=&quot;2&quot;&gt;_x000d__x000a__x0009__x0009__x0009_List of Tables_x000d__x000a__x0009__x0009_&lt;/Value&gt;_x000d__x000a__x0009__x0009_&lt;Value Number=&quot;3&quot;&gt;_x000d__x000a__x0009__x0009__x0009_List of Figures_x000d__x000a__x0009__x0009_&lt;/Value&gt;_x000d__x000a__x0009__x0009_&lt;Value Number=&quot;4&quot;&gt;_x000d__x000a__x0009__x0009__x0009_List of Appendices_x000d__x000a__x0009__x0009_&lt;/Value&gt;_x000d__x000a__x0009__x0009_&lt;Value Number=&quot;5&quot;&gt;_x000d__x000a__x0009__x0009__x0009_List of Abbreviations_x000d__x000a__x0009__x0009_&lt;/Value&gt;_x000d__x000a__x0009__x0009_&lt;Value Number=&quot;6&quot;&gt;_x000d__x000a__x0009__x0009__x0009_Document Body_x000d__x000a__x0009__x0009_&lt;/Value&gt;_x000d__x000a__x0009__x0009_&lt;Value Number=&quot;7&quot;&gt;_x000d__x000a__x0009__x0009__x0009_References List_x000d__x000a__x0009__x0009_&lt;/Value&gt;_x000d__x000a__x0009__x0009_&lt;Value Number=&quot;8&quot;&gt;_x000d__x000a__x0009__x0009__x0009_Appendices_x000d__x000a__x0009__x0009_&lt;/Value&gt;_x000d__x000a__x0009__x0009_&lt;Value Number=&quot;9&quot;&gt;_x000d__x000a__x0009__x0009__x0009_Cover page sanofi pasteur_x000d__x000a__x0009__x0009_&lt;/Value&gt;_x000d__x000a__x0009__x0009_&lt;Value Number=&quot;10&quot;&gt;_x000d__x000a__x0009__x0009__x0009_Reason for revision_x000d__x000a__x0009__x0009_&lt;/Value&gt;_x000d__x000a__x0009_&lt;/Attribute&gt;_x000d__x000a__x0009_&lt;Attribute Name=&quot;Labels1034&quot; Type=&quot;String&quot; Count=&quot;11&quot;&gt;_x000d__x000a__x0009__x0009_&lt;Value Number=&quot;0&quot;&gt;_x000d__x000a__x0009__x0009__x0009_Página de cubierta_x000d__x000a__x0009__x0009_&lt;/Value&gt;_x000d__x000a__x0009__x0009_&lt;Value Number=&quot;1&quot;&gt;_x000d__x000a__x0009__x0009__x0009_Índice_x000d__x000a__x0009__x0009_&lt;/Value&gt;_x000d__x000a__x0009__x0009_&lt;Value Number=&quot;2&quot;&gt;_x000d__x000a__x0009__x0009__x0009_Lista de tablas_x000d__x000a__x0009__x0009_&lt;/Value&gt;_x000d__x000a__x0009__x0009_&lt;Value Number=&quot;3&quot;&gt;_x000d__x000a__x0009__x0009__x0009_Lista de figuras_x000d__x000a__x0009__x0009_&lt;/Value&gt;_x000d__x000a__x0009__x0009_&lt;Value Number=&quot;4&quot;&gt;_x000d__x000a__x0009__x0009__x0009_Lista de apéndices_x000d__x000a__x0009__x0009_&lt;/Value&gt;_x000d__x000a__x0009__x0009_&lt;Value Number=&quot;5&quot;&gt;_x000d__x000a__x0009__x0009__x0009_Lista de abreviaturas_x000d__x000a__x0009__x0009_&lt;/Value&gt;_x000d__x000a__x0009__x0009_&lt;Value Number=&quot;6&quot;&gt;_x000d__x000a__x0009__x0009__x0009_Cuerpo de documento_x000d__x000a__x0009__x0009_&lt;/Value&gt;_x000d__x000a__x0009__x0009_&lt;Value Number=&quot;7&quot;&gt;_x000d__x000a__x0009__x0009__x0009_Bibliografía_x000d__x000a__x0009__x0009_&lt;/Value&gt;_x000d__x000a__x0009__x0009_&lt;Value Number=&quot;8&quot;&gt;_x000d__x000a__x0009__x0009__x0009_Apéndices_x000d__x000a__x0009__x0009_&lt;/Value&gt;_x000d__x000a__x0009__x0009_&lt;Value Number=&quot;9&quot;&gt;_x000d__x000a__x0009__x0009__x0009_Página de cubierta Sanofi Pasteur_x000d__x000a__x0009__x0009_&lt;/Value&gt;_x000d__x000a__x0009__x0009_&lt;Value Number=&quot;10&quot;&gt;_x000d__x000a__x0009__x0009__x0009_Propósito de la revisión_x000d__x000a__x0009__x0009_&lt;/Value&gt;_x000d__x000a__x0009_&lt;/Attribute&gt;_x000d__x000a__x0009_&lt;Attribute Name=&quot;Mandatory&quot; Type=&quot;String&quot; Count=&quot;11&quot;&gt;_x000d__x000a__x0009__x0009_&lt;Value Number=&quot;0&quot;&gt;_x000d__x000a__x0009__x0009__x0009_ _x000d__x000a__x0009__x0009_&lt;/Value&gt;_x000d__x000a__x0009__x0009_&lt;Value Number=&quot;1&quot;&gt;_x000d__x000a__x0009__x0009__x0009_ _x000d__x000a__x0009__x0009_&lt;/Value&gt;_x000d__x000a__x0009__x0009_&lt;Value Number=&quot;2&quot;&gt;_x000d__x000a__x0009__x0009__x0009_ _x000d__x000a__x0009__x0009_&lt;/Value&gt;_x000d__x000a__x0009__x0009_&lt;Value Number=&quot;3&quot;&gt;_x000d__x000a__x0009__x0009__x0009_ _x000d__x000a__x0009__x0009_&lt;/Value&gt;_x000d__x000a__x0009__x0009_&lt;Value Number=&quot;4&quot;&gt;_x000d__x000a__x0009__x0009__x0009_ _x000d__x000a__x0009__x0009_&lt;/Value&gt;_x000d__x000a__x0009__x0009_&lt;Value Number=&quot;5&quot;&gt;_x000d__x000a__x0009__x0009__x0009_ _x000d__x000a__x0009__x0009_&lt;/Value&gt;_x000d__x000a__x0009__x0009_&lt;Value Number=&quot;6&quot;&gt;_x000d__x000a__x0009__x0009__x0009_1_x000d__x000a__x0009__x0009_&lt;/Value&gt;_x000d__x000a__x0009__x0009_&lt;Value Number=&quot;7&quot;&gt;_x000d__x000a__x0009__x0009__x0009_ _x000d__x000a__x0009__x0009_&lt;/Value&gt;_x000d__x000a__x0009__x0009_&lt;Value Number=&quot;8&quot;&gt;_x000d__x000a__x0009__x0009__x0009_ _x000d__x000a__x0009__x0009_&lt;/Value&gt;_x000d__x000a__x0009__x0009_&lt;Value Number=&quot;9&quot;&gt;_x000d__x000a__x0009__x0009__x0009_ _x000d__x000a__x0009__x0009_&lt;/Value&gt;_x000d__x000a__x0009__x0009_&lt;Value Number=&quot;10&quot;&gt;_x000d__x000a__x0009__x0009__x0009_ _x000d__x000a__x0009__x0009_&lt;/Value&gt;_x000d__x000a__x0009_&lt;/Attribute&gt;_x000d__x000a_&lt;/Object&gt;_x000d__x000a_"/>
    <w:docVar w:name="wcp2k_xml_string_Countries" w:val="&lt;?xml version=&quot;1.0&quot; encoding=&quot;UTF-8&quot;?&gt;_x000d__x000a_&lt;Object ControlKey=&quot;4918d3c860fa3117&quot; FileName=&quot;&quot; Mode=&quot;&quot; VersionLevel=&quot;&quot; LastVersion=&quot;&quot;&gt;_x000d__x000a__x0009_&lt;Attribute Name=&quot;CountriesList&quot; Type=&quot;String&quot; Count=&quot;2&quot;&gt;_x000d__x000a__x0009__x0009_&lt;Value Number=&quot;0&quot;&gt;_x000d__x000a__x0009__x0009__x0009_wcp2k_id_US_x000d__x000a__x0009__x0009_&lt;/Value&gt;_x000d__x000a__x0009__x0009_&lt;Value Number=&quot;1&quot;&gt;_x000d__x000a__x0009__x0009__x0009_wcp2k_id_France_x000d__x000a__x0009__x0009_&lt;/Value&gt;_x000d__x000a__x0009_&lt;/Attribute&gt;_x000d__x000a__x0009_&lt;Attribute Name=&quot;Labels1033&quot; Type=&quot;String&quot; Count=&quot;2&quot;&gt;_x000d__x000a__x0009__x0009_&lt;Value Number=&quot;0&quot;&gt;_x000d__x000a__x0009__x0009__x0009_English_x000d__x000a__x0009__x0009_&lt;/Value&gt;_x000d__x000a__x0009__x0009_&lt;Value Number=&quot;1&quot;&gt;_x000d__x000a__x0009__x0009__x0009_French_x000d__x000a__x0009__x0009_&lt;/Value&gt;_x000d__x000a__x0009_&lt;/Attribute&gt;_x000d__x000a__x0009_&lt;Attribute Name=&quot;Labels1036&quot; Type=&quot;String&quot; Count=&quot;2&quot;&gt;_x000d__x000a__x0009__x0009_&lt;Value Number=&quot;0&quot;&gt;_x000d__x000a__x0009__x0009__x0009_Anglais_x000d__x000a__x0009__x0009_&lt;/Value&gt;_x000d__x000a__x0009__x0009_&lt;Value Number=&quot;1&quot;&gt;_x000d__x000a__x0009__x0009__x0009_Français_x000d__x000a__x0009__x0009_&lt;/Value&gt;_x000d__x000a__x0009_&lt;/Attribute&gt;_x000d__x000a__x0009_&lt;Attribute Name=&quot;DefaultLanguage&quot; Type=&quot;String&quot; Count=&quot;2&quot;&gt;_x000d__x000a__x0009__x0009_&lt;Value Number=&quot;0&quot;&gt;_x000d__x000a__x0009__x0009__x0009_1033_x000d__x000a__x0009__x0009_&lt;/Value&gt;_x000d__x000a__x0009__x0009_&lt;Value Number=&quot;1&quot;&gt;_x000d__x000a__x0009__x0009__x0009_1036_x000d__x000a__x0009__x0009_&lt;/Value&gt;_x000d__x000a__x0009_&lt;/Attribute&gt;_x000d__x000a_&lt;/Object&gt;_x000d__x000a_"/>
    <w:docVar w:name="wcp2k_xml_string_SpecialChars" w:val="&lt;?xml version=&quot;1.0&quot; encoding=&quot;UTF-8&quot;?&gt;_x000d__x000a_&lt;Object ControlKey=&quot;a5f275a847a64020&quot; FileName=&quot;&quot; Mode=&quot;&quot; VersionLevel=&quot;&quot; LastVersion=&quot;&quot;&gt;_x000d__x000a__x0009_&lt;Attribute Name=&quot;SpecialCharsList&quot; Type=&quot;String&quot; Count=&quot;129&quot;&gt;_x000d__x000a__x0009__x0009_&lt;Value Number=&quot;0&quot;&gt;_x000d__x000a__x0009__x0009__x0009_161_x000d__x000a__x0009__x0009_&lt;/Value&gt;_x000d__x000a__x0009__x0009_&lt;Value Number=&quot;1&quot;&gt;_x000d__x000a__x0009__x0009__x0009_163_x000d__x000a__x0009__x0009_&lt;/Value&gt;_x000d__x000a__x0009__x0009_&lt;Value Number=&quot;2&quot;&gt;_x000d__x000a__x0009__x0009__x0009_165_x000d__x000a__x0009__x0009_&lt;/Value&gt;_x000d__x000a__x0009__x0009_&lt;Value Number=&quot;3&quot;&gt;_x000d__x000a__x0009__x0009__x0009_167_x000d__x000a__x0009__x0009_&lt;/Value&gt;_x000d__x000a__x0009__x0009_&lt;Value Number=&quot;4&quot;&gt;_x000d__x000a__x0009__x0009__x0009_169_x000d__x000a__x0009__x0009_&lt;/Value&gt;_x000d__x000a__x0009__x0009_&lt;Value Number=&quot;5&quot;&gt;_x000d__x000a__x0009__x0009__x0009_174_x000d__x000a__x0009__x0009_&lt;/Value&gt;_x000d__x000a__x0009__x0009_&lt;Value Number=&quot;6&quot;&gt;_x000d__x000a__x0009__x0009__x0009_176_x000d__x000a__x0009__x0009_&lt;/Value&gt;_x000d__x000a__x0009__x0009_&lt;Value Number=&quot;7&quot;&gt;_x000d__x000a__x0009__x0009__x0009_177_x000d__x000a__x0009__x0009_&lt;/Value&gt;_x000d__x000a__x0009__x0009_&lt;Value Number=&quot;8&quot;&gt;_x000d__x000a__x0009__x0009__x0009_181_x000d__x000a__x0009__x0009_&lt;/Value&gt;_x000d__x000a__x0009__x0009_&lt;Value Number=&quot;9&quot;&gt;_x000d__x000a__x0009__x0009__x0009_183_x000d__x000a__x0009__x0009_&lt;/Value&gt;_x000d__x000a__x0009__x0009_&lt;Value Number=&quot;10&quot;&gt;_x000d__x000a__x0009__x0009__x0009_188_x000d__x000a__x0009__x0009_&lt;/Value&gt;_x000d__x000a__x0009__x0009_&lt;Value Number=&quot;11&quot;&gt;_x000d__x000a__x0009__x0009__x0009_189_x000d__x000a__x0009__x0009_&lt;/Value&gt;_x000d__x000a__x0009__x0009_&lt;Value Number=&quot;12&quot;&gt;_x000d__x000a__x0009__x0009__x0009_190_x000d__x000a__x0009__x0009_&lt;/Value&gt;_x000d__x000a__x0009__x0009_&lt;Value Number=&quot;13&quot;&gt;_x000d__x000a__x0009__x0009__x0009_191_x000d__x000a__x0009__x0009_&lt;/Value&gt;_x000d__x000a__x0009__x0009_&lt;Value Number=&quot;14&quot;&gt;_x000d__x000a__x0009__x0009__x0009_192_x000d__x000a__x0009__x0009_&lt;/Value&gt;_x000d__x000a__x0009__x0009_&lt;Value Number=&quot;15&quot;&gt;_x000d__x000a__x0009__x0009__x0009_193_x000d__x000a__x0009__x0009_&lt;/Value&gt;_x000d__x000a__x0009__x0009_&lt;Value Number=&quot;16&quot;&gt;_x000d__x000a__x0009__x0009__x0009_194_x000d__x000a__x0009__x0009_&lt;/Value&gt;_x000d__x000a__x0009__x0009_&lt;Value Number=&quot;17&quot;&gt;_x000d__x000a__x0009__x0009__x0009_195_x000d__x000a__x0009__x0009_&lt;/Value&gt;_x000d__x000a__x0009__x0009_&lt;Value Number=&quot;18&quot;&gt;_x000d__x000a__x0009__x0009__x0009_196_x000d__x000a__x0009__x0009_&lt;/Value&gt;_x000d__x000a__x0009__x0009_&lt;Value Number=&quot;19&quot;&gt;_x000d__x000a__x0009__x0009__x0009_197_x000d__x000a__x0009__x0009_&lt;/Value&gt;_x000d__x000a__x0009__x0009_&lt;Value Number=&quot;20&quot;&gt;_x000d__x000a__x0009__x0009__x0009_198_x000d__x000a__x0009__x0009_&lt;/Value&gt;_x000d__x000a__x0009__x0009_&lt;Value Number=&quot;21&quot;&gt;_x000d__x000a__x0009__x0009__x0009_199_x000d__x000a__x0009__x0009_&lt;/Value&gt;_x000d__x000a__x0009__x0009_&lt;Value Number=&quot;22&quot;&gt;_x000d__x000a__x0009__x0009__x0009_200_x000d__x000a__x0009__x0009_&lt;/Value&gt;_x000d__x000a__x0009__x0009_&lt;Value Number=&quot;23&quot;&gt;_x000d__x000a__x0009__x0009__x0009_201_x000d__x000a__x0009__x0009_&lt;/Value&gt;_x000d__x000a__x0009__x0009_&lt;Value Number=&quot;24&quot;&gt;_x000d__x000a__x0009__x0009__x0009_202_x000d__x000a__x0009__x0009_&lt;/Value&gt;_x000d__x000a__x0009__x0009_&lt;Value Number=&quot;25&quot;&gt;_x000d__x000a__x0009__x0009__x0009_203_x000d__x000a__x0009__x0009_&lt;/Value&gt;_x000d__x000a__x0009__x0009_&lt;Value Number=&quot;26&quot;&gt;_x000d__x000a__x0009__x0009__x0009_204_x000d__x000a__x0009__x0009_&lt;/Value&gt;_x000d__x000a__x0009__x0009_&lt;Value Number=&quot;27&quot;&gt;_x000d__x000a__x0009__x0009__x0009_205_x000d__x000a__x0009__x0009_&lt;/Value&gt;_x000d__x000a__x0009__x0009_&lt;Value Number=&quot;28&quot;&gt;_x000d__x000a__x0009__x0009__x0009_206_x000d__x000a__x0009__x0009_&lt;/Value&gt;_x000d__x000a__x0009__x0009_&lt;Value Number=&quot;29&quot;&gt;_x000d__x000a__x0009__x0009__x0009_207_x000d__x000a__x0009__x0009_&lt;/Value&gt;_x000d__x000a__x0009__x0009_&lt;Value Number=&quot;30&quot;&gt;_x000d__x000a__x0009__x0009__x0009_209_x000d__x000a__x0009__x0009_&lt;/Value&gt;_x000d__x000a__x0009__x0009_&lt;Value Number=&quot;31&quot;&gt;_x000d__x000a__x0009__x0009__x0009_210_x000d__x000a__x0009__x0009_&lt;/Value&gt;_x000d__x000a__x0009__x0009_&lt;Value Number=&quot;32&quot;&gt;_x000d__x000a__x0009__x0009__x0009_211_x000d__x000a__x0009__x0009_&lt;/Value&gt;_x000d__x000a__x0009__x0009_&lt;Value Number=&quot;33&quot;&gt;_x000d__x000a__x0009__x0009__x0009_212_x000d__x000a__x0009__x0009_&lt;/Value&gt;_x000d__x000a__x0009__x0009_&lt;Value Number=&quot;34&quot;&gt;_x000d__x000a__x0009__x0009__x0009_213_x000d__x000a__x0009__x0009_&lt;/Value&gt;_x000d__x000a__x0009__x0009_&lt;Value Number=&quot;35&quot;&gt;_x000d__x000a__x0009__x0009__x0009_214_x000d__x000a__x0009__x0009_&lt;/Value&gt;_x000d__x000a__x0009__x0009_&lt;Value Number=&quot;36&quot;&gt;_x000d__x000a__x0009__x0009__x0009_216_x000d__x000a__x0009__x0009_&lt;/Value&gt;_x000d__x000a__x0009__x0009_&lt;Value Number=&quot;37&quot;&gt;_x000d__x000a__x0009__x0009__x0009_217_x000d__x000a__x0009__x0009_&lt;/Value&gt;_x000d__x000a__x0009__x0009_&lt;Value Number=&quot;38&quot;&gt;_x000d__x000a__x0009__x0009__x0009_218_x000d__x000a__x0009__x0009_&lt;/Value&gt;_x000d__x000a__x0009__x0009_&lt;Value Number=&quot;39&quot;&gt;_x000d__x000a__x0009__x0009__x0009_219_x000d__x000a__x0009__x0009_&lt;/Value&gt;_x000d__x000a__x0009__x0009_&lt;Value Number=&quot;40&quot;&gt;_x000d__x000a__x0009__x0009__x0009_220_x000d__x000a__x0009__x0009_&lt;/Value&gt;_x000d__x000a__x0009__x0009_&lt;Value Number=&quot;41&quot;&gt;_x000d__x000a__x0009__x0009__x0009_222_x000d__x000a__x0009__x0009_&lt;/Value&gt;_x000d__x000a__x0009__x0009_&lt;Value Number=&quot;42&quot;&gt;_x000d__x000a__x0009__x0009__x0009_223_x000d__x000a__x0009__x0009_&lt;/Value&gt;_x000d__x000a__x0009__x0009_&lt;Value Number=&quot;43&quot;&gt;_x000d__x000a__x0009__x0009__x0009_224_x000d__x000a__x0009__x0009_&lt;/Value&gt;_x000d__x000a__x0009__x0009_&lt;Value Number=&quot;44&quot;&gt;_x000d__x000a__x0009__x0009__x0009_225_x000d__x000a__x0009__x0009_&lt;/Value&gt;_x000d__x000a__x0009__x0009_&lt;Value Number=&quot;45&quot;&gt;_x000d__x000a__x0009__x0009__x0009_226_x000d__x000a__x0009__x0009_&lt;/Value&gt;_x000d__x000a__x0009__x0009_&lt;Value Number=&quot;46&quot;&gt;_x000d__x000a__x0009__x0009__x0009_227_x000d__x000a__x0009__x0009_&lt;/Value&gt;_x000d__x000a__x0009__x0009_&lt;Value Number=&quot;47&quot;&gt;_x000d__x000a__x0009__x0009__x0009_228_x000d__x000a__x0009__x0009_&lt;/Value&gt;_x000d__x000a__x0009__x0009_&lt;Value Number=&quot;48&quot;&gt;_x000d__x000a__x0009__x0009__x0009_229_x000d__x000a__x0009__x0009_&lt;/Value&gt;_x000d__x000a__x0009__x0009_&lt;Value Number=&quot;49&quot;&gt;_x000d__x000a__x0009__x0009__x0009_230_x000d__x000a__x0009__x0009_&lt;/Value&gt;_x000d__x000a__x0009__x0009_&lt;Value Number=&quot;50&quot;&gt;_x000d__x000a__x0009__x0009__x0009_231_x000d__x000a__x0009__x0009_&lt;/Value&gt;_x000d__x000a__x0009__x0009_&lt;Value Number=&quot;51&quot;&gt;_x000d__x000a__x0009__x0009__x0009_232_x000d__x000a__x0009__x0009_&lt;/Value&gt;_x000d__x000a__x0009__x0009_&lt;Value Number=&quot;52&quot;&gt;_x000d__x000a__x0009__x0009__x0009_233_x000d__x000a__x0009__x0009_&lt;/Value&gt;_x000d__x000a__x0009__x0009_&lt;Value Number=&quot;53&quot;&gt;_x000d__x000a__x0009__x0009__x0009_234_x000d__x000a__x0009__x0009_&lt;/Value&gt;_x000d__x000a__x0009__x0009_&lt;Value Number=&quot;54&quot;&gt;_x000d__x000a__x0009__x0009__x0009_235_x000d__x000a__x0009__x0009_&lt;/Value&gt;_x000d__x000a__x0009__x0009_&lt;Value Number=&quot;55&quot;&gt;_x000d__x000a__x0009__x0009__x0009_236_x000d__x000a__x0009__x0009_&lt;/Value&gt;_x000d__x000a__x0009__x0009_&lt;Value Number=&quot;56&quot;&gt;_x000d__x000a__x0009__x0009__x0009_237_x000d__x000a__x0009__x0009_&lt;/Value&gt;_x000d__x000a__x0009__x0009_&lt;Value Number=&quot;57&quot;&gt;_x000d__x000a__x0009__x0009__x0009_238_x000d__x000a__x0009__x0009_&lt;/Value&gt;_x000d__x000a__x0009__x0009_&lt;Value Number=&quot;58&quot;&gt;_x000d__x000a__x0009__x0009__x0009_239_x000d__x000a__x0009__x0009_&lt;/Value&gt;_x000d__x000a__x0009__x0009_&lt;Value Number=&quot;59&quot;&gt;_x000d__x000a__x0009__x0009__x0009_241_x000d__x000a__x0009__x0009_&lt;/Value&gt;_x000d__x000a__x0009__x0009_&lt;Value Number=&quot;60&quot;&gt;_x000d__x000a__x0009__x0009__x0009_242_x000d__x000a__x0009__x0009_&lt;/Value&gt;_x000d__x000a__x0009__x0009_&lt;Value Number=&quot;61&quot;&gt;_x000d__x000a__x0009__x0009__x0009_243_x000d__x000a__x0009__x0009_&lt;/Value&gt;_x000d__x000a__x0009__x0009_&lt;Value Number=&quot;62&quot;&gt;_x000d__x000a__x0009__x0009__x0009_244_x000d__x000a__x0009__x0009_&lt;/Value&gt;_x000d__x000a__x0009__x0009_&lt;Value Number=&quot;63&quot;&gt;_x000d__x000a__x0009__x0009__x0009_245_x000d__x000a__x0009__x0009_&lt;/Value&gt;_x000d__x000a__x0009__x0009_&lt;Value Number=&quot;64&quot;&gt;_x000d__x000a__x0009__x0009__x0009_246_x000d__x000a__x0009__x0009_&lt;/Value&gt;_x000d__x000a__x0009__x0009_&lt;Value Number=&quot;65&quot;&gt;_x000d__x000a__x0009__x0009__x0009_247_x000d__x000a__x0009__x0009_&lt;/Value&gt;_x000d__x000a__x0009__x0009_&lt;Value Number=&quot;66&quot;&gt;_x000d__x000a__x0009__x0009__x0009_248_x000d__x000a__x0009__x0009_&lt;/Value&gt;_x000d__x000a__x0009__x0009_&lt;Value Number=&quot;67&quot;&gt;_x000d__x000a__x0009__x0009__x0009_249_x000d__x000a__x0009__x0009_&lt;/Value&gt;_x000d__x000a__x0009__x0009_&lt;Value Number=&quot;68&quot;&gt;_x000d__x000a__x0009__x0009__x0009_250_x000d__x000a__x0009__x0009_&lt;/Value&gt;_x000d__x000a__x0009__x0009_&lt;Value Number=&quot;69&quot;&gt;_x000d__x000a__x0009__x0009__x0009_251_x000d__x000a__x0009__x0009_&lt;/Value&gt;_x000d__x000a__x0009__x0009_&lt;Value Number=&quot;70&quot;&gt;_x000d__x000a__x0009__x0009__x0009_252_x000d__x000a__x0009__x0009_&lt;/Value&gt;_x000d__x000a__x0009__x0009_&lt;Value Number=&quot;71&quot;&gt;_x000d__x000a__x0009__x0009__x0009_338_x000d__x000a__x0009__x0009_&lt;/Value&gt;_x000d__x000a__x0009__x0009_&lt;Value Number=&quot;72&quot;&gt;_x000d__x000a__x0009__x0009__x0009_339_x000d__x000a__x0009__x0009_&lt;/Value&gt;_x000d__x000a__x0009__x0009_&lt;Value Number=&quot;73&quot;&gt;_x000d__x000a__x0009__x0009__x0009_916_x000d__x000a__x0009__x0009_&lt;/Value&gt;_x000d__x000a__x0009__x0009_&lt;Value Number=&quot;74&quot;&gt;_x000d__x000a__x0009__x0009__x0009_931_x000d__x000a__x0009__x0009_&lt;/Value&gt;_x000d__x000a__x0009__x0009_&lt;Value Number=&quot;75&quot;&gt;_x000d__x000a__x0009__x0009__x0009_933_x000d__x000a__x0009__x0009_&lt;/Value&gt;_x000d__x000a__x0009__x0009_&lt;Value Number=&quot;76&quot;&gt;_x000d__x000a__x0009__x0009__x0009_934_x000d__x000a__x0009__x0009_&lt;/Value&gt;_x000d__x000a__x0009__x0009_&lt;Value Number=&quot;77&quot;&gt;_x000d__x000a__x0009__x0009__x0009_936_x000d__x000a__x0009__x0009_&lt;/Value&gt;_x000d__x000a__x0009__x0009_&lt;Value Number=&quot;78&quot;&gt;_x000d__x000a__x0009__x0009__x0009_937_x000d__x000a__x0009__x0009_&lt;/Value&gt;_x000d__x000a__x0009__x0009_&lt;Value Number=&quot;79&quot;&gt;_x000d__x000a__x0009__x0009__x0009_938_x000d__x000a__x0009__x0009_&lt;/Value&gt;_x000d__x000a__x0009__x0009_&lt;Value Number=&quot;80&quot;&gt;_x000d__x000a__x0009__x0009__x0009_945_x000d__x000a__x0009__x0009_&lt;/Value&gt;_x000d__x000a__x0009__x0009_&lt;Value Number=&quot;81&quot;&gt;_x000d__x000a__x0009__x0009__x0009_946_x000d__x000a__x0009__x0009_&lt;/Value&gt;_x000d__x000a__x0009__x0009_&lt;Value Number=&quot;82&quot;&gt;_x000d__x000a__x0009__x0009__x0009_947_x000d__x000a__x0009__x0009_&lt;/Value&gt;_x000d__x000a__x0009__x0009_&lt;Value Number=&quot;83&quot;&gt;_x000d__x000a__x0009__x0009__x0009_948_x000d__x000a__x0009__x0009_&lt;/Value&gt;_x000d__x000a__x0009__x0009_&lt;Value Number=&quot;84&quot;&gt;_x000d__x000a__x0009__x0009__x0009_949_x000d__x000a__x0009__x0009_&lt;/Value&gt;_x000d__x000a__x0009__x0009_&lt;Value Number=&quot;85&quot;&gt;_x000d__x000a__x0009__x0009__x0009_950_x000d__x000a__x0009__x0009_&lt;/Value&gt;_x000d__x000a__x0009__x0009_&lt;Value Number=&quot;86&quot;&gt;_x000d__x000a__x0009__x0009__x0009_951_x000d__x000a__x0009__x0009_&lt;/Value&gt;_x000d__x000a__x0009__x0009_&lt;Value Number=&quot;87&quot;&gt;_x000d__x000a__x0009__x0009__x0009_952_x000d__x000a__x0009__x0009_&lt;/Value&gt;_x000d__x000a__x0009__x0009_&lt;Value Number=&quot;88&quot;&gt;_x000d__x000a__x0009__x0009__x0009_955_x000d__x000a__x0009__x0009_&lt;/Value&gt;_x000d__x000a__x0009__x0009_&lt;Value Number=&quot;89&quot;&gt;_x000d__x000a__x0009__x0009__x0009_956_x000d__x000a__x0009__x0009_&lt;/Value&gt;_x000d__x000a__x0009__x0009_&lt;Value Number=&quot;90&quot;&gt;_x000d__x000a__x0009__x0009__x0009_957_x000d__x000a__x0009__x0009_&lt;/Value&gt;_x000d__x000a__x0009__x0009_&lt;Value Number=&quot;91&quot;&gt;_x000d__x000a__x0009__x0009__x0009_958_x000d__x000a__x0009__x0009_&lt;/Value&gt;_x000d__x000a__x0009__x0009_&lt;Value Number=&quot;92&quot;&gt;_x000d__x000a__x0009__x0009__x0009_960_x000d__x000a__x0009__x0009_&lt;/Value&gt;_x000d__x000a__x0009__x0009_&lt;Value Number=&quot;93&quot;&gt;_x000d__x000a__x0009__x0009__x0009_961_x000d__x000a__x0009__x0009_&lt;/Value&gt;_x000d__x000a__x0009__x0009_&lt;Value Number=&quot;94&quot;&gt;_x000d__x000a__x0009__x0009__x0009_963_x000d__x000a__x0009__x0009_&lt;/Value&gt;_x000d__x000a__x0009__x0009_&lt;Value Number=&quot;95&quot;&gt;_x000d__x000a__x0009__x0009__x0009_966_x000d__x000a__x0009__x0009_&lt;/Value&gt;_x000d__x000a__x0009__x0009_&lt;Value Number=&quot;96&quot;&gt;_x000d__x000a__x0009__x0009__x0009_967_x000d__x000a__x0009__x0009_&lt;/Value&gt;_x000d__x000a__x0009__x0009_&lt;Value Number=&quot;97&quot;&gt;_x000d__x000a__x0009__x0009__x0009_968_x000d__x000a__x0009__x0009_&lt;/Value&gt;_x000d__x000a__x0009__x0009_&lt;Value Number=&quot;98&quot;&gt;_x000d__x000a__x0009__x0009__x0009_969_x000d__x000a__x0009__x0009_&lt;/Value&gt;_x000d__x000a__x0009__x0009_&lt;Value Number=&quot;99&quot;&gt;_x000d__x000a__x0009__x0009__x0009_8211_x000d__x000a__x0009__x0009_&lt;/Value&gt;_x000d__x000a__x0009__x0009_&lt;Value Number=&quot;100&quot;&gt;_x000d__x000a__x0009__x0009__x0009_8224_x000d__x000a__x0009__x0009_&lt;/Value&gt;_x000d__x000a__x0009__x0009_&lt;Value Number=&quot;101&quot;&gt;_x000d__x000a__x0009__x0009__x0009_8225_x000d__x000a__x0009__x0009_&lt;/Value&gt;_x000d__x000a__x0009__x0009_&lt;Value Number=&quot;102&quot;&gt;_x000d__x000a__x0009__x0009__x0009_8226_x000d__x000a__x0009__x0009_&lt;/Value&gt;_x000d__x000a__x0009__x0009_&lt;Value Number=&quot;103&quot;&gt;_x000d__x000a__x0009__x0009__x0009_8240_x000d__x000a__x0009__x0009_&lt;/Value&gt;_x000d__x000a__x0009__x0009_&lt;Value Number=&quot;104&quot;&gt;_x000d__x000a__x0009__x0009__x0009_8364_x000d__x000a__x0009__x0009_&lt;/Value&gt;_x000d__x000a__x0009__x0009_&lt;Value Number=&quot;105&quot;&gt;_x000d__x000a__x0009__x0009__x0009_8482_x000d__x000a__x0009__x0009_&lt;/Value&gt;_x000d__x000a__x0009__x0009_&lt;Value Number=&quot;106&quot;&gt;_x000d__x000a__x0009__x0009__x0009_8486_x000d__x000a__x0009__x0009_&lt;/Value&gt;_x000d__x000a__x0009__x0009_&lt;Value Number=&quot;107&quot;&gt;_x000d__x000a__x0009__x0009__x0009_8592_x000d__x000a__x0009__x0009_&lt;/Value&gt;_x000d__x000a__x0009__x0009_&lt;Value Number=&quot;108&quot;&gt;_x000d__x000a__x0009__x0009__x0009_8593_x000d__x000a__x0009__x0009_&lt;/Value&gt;_x000d__x000a__x0009__x0009_&lt;Value Number=&quot;109&quot;&gt;_x000d__x000a__x0009__x0009__x0009_8594_x000d__x000a__x0009__x0009_&lt;/Value&gt;_x000d__x000a__x0009__x0009_&lt;Value Number=&quot;110&quot;&gt;_x000d__x000a__x0009__x0009__x0009_8595_x000d__x000a__x0009__x0009_&lt;/Value&gt;_x000d__x000a__x0009__x0009_&lt;Value Number=&quot;111&quot;&gt;_x000d__x000a__x0009__x0009__x0009_8710_x000d__x000a__x0009__x0009_&lt;/Value&gt;_x000d__x000a__x0009__x0009_&lt;Value Number=&quot;112&quot;&gt;_x000d__x000a__x0009__x0009__x0009_8719_x000d__x000a__x0009__x0009_&lt;/Value&gt;_x000d__x000a__x0009__x0009_&lt;Value Number=&quot;113&quot;&gt;_x000d__x000a__x0009__x0009__x0009_8721_x000d__x000a__x0009__x0009_&lt;/Value&gt;_x000d__x000a__x0009__x0009_&lt;Value Number=&quot;114&quot;&gt;_x000d__x000a__x0009__x0009__x0009_8722_x000d__x000a__x0009__x0009_&lt;/Value&gt;_x000d__x000a__x0009__x0009_&lt;Value Number=&quot;115&quot;&gt;_x000d__x000a__x0009__x0009__x0009_8730_x000d__x000a__x0009__x0009_&lt;/Value&gt;_x000d__x000a__x0009__x0009_&lt;Value Number=&quot;116&quot;&gt;_x000d__x000a__x0009__x0009__x0009_8733_x000d__x000a__x0009__x0009_&lt;/Value&gt;_x000d__x000a__x0009__x0009_&lt;Value Number=&quot;117&quot;&gt;_x000d__x000a__x0009__x0009__x0009_8734_x000d__x000a__x0009__x0009_&lt;/Value&gt;_x000d__x000a__x0009__x0009_&lt;Value Number=&quot;118&quot;&gt;_x000d__x000a__x0009__x0009__x0009_8773_x000d__x000a__x0009__x0009_&lt;/Value&gt;_x000d__x000a__x0009__x0009_&lt;Value Number=&quot;119&quot;&gt;_x000d__x000a__x0009__x0009__x0009_8776_x000d__x000a__x0009__x0009_&lt;/Value&gt;_x000d__x000a__x0009__x0009_&lt;Value Number=&quot;120&quot;&gt;_x000d__x000a__x0009__x0009__x0009_8800_x000d__x000a__x0009__x0009_&lt;/Value&gt;_x000d__x000a__x0009__x0009_&lt;Value Number=&quot;121&quot;&gt;_x000d__x000a__x0009__x0009__x0009_8804_x000d__x000a__x0009__x0009_&lt;/Value&gt;_x000d__x000a__x0009__x0009_&lt;Value Number=&quot;122&quot;&gt;_x000d__x000a__x0009__x0009__x0009_8805_x000d__x000a__x0009__x0009_&lt;/Value&gt;_x000d__x000a__x0009__x0009_&lt;Value Number=&quot;123&quot;&gt;_x000d__x000a__x0009__x0009__x0009_9792_x000d__x000a__x0009__x0009_&lt;/Value&gt;_x000d__x000a__x0009__x0009_&lt;Value Number=&quot;124&quot;&gt;_x000d__x000a__x0009__x0009__x0009_9794_x000d__x000a__x0009__x0009_&lt;/Value&gt;_x000d__x000a__x0009__x0009_&lt;Value Number=&quot;125&quot;&gt;_x000d__x000a__x0009__x0009__x0009_42_x000d__x000a__x0009__x0009_&lt;/Value&gt;_x000d__x000a__x0009__x0009_&lt;Value Number=&quot;126&quot;&gt;_x000d__x000a__x0009__x0009__x0009_8224_x000d__x000a__x0009__x0009_&lt;/Value&gt;_x000d__x000a__x0009__x0009_&lt;Value Number=&quot;127&quot;&gt;_x000d__x000a__x0009__x0009__x0009_8225_x000d__x000a__x0009__x0009_&lt;/Value&gt;_x000d__x000a__x0009__x0009_&lt;Value Number=&quot;128&quot;&gt;_x000d__x000a__x0009__x0009__x0009_167_x000d__x000a__x0009__x0009_&lt;/Value&gt;_x000d__x000a__x0009_&lt;/Attribute&gt;_x000d__x000a__x0009_&lt;Attribute Name=&quot;Labels1033&quot; Type=&quot;String&quot; Count=&quot;129&quot;&gt;_x000d__x000a__x0009__x0009_&lt;Value Number=&quot;0&quot;&gt;_x000d__x000a__x0009__x0009__x0009__x000d__x000a__x0009__x0009_&lt;/Value&gt;_x000d__x000a__x0009__x0009_&lt;Value Number=&quot;1&quot;&gt;_x000d__x000a__x0009__x0009__x0009__x000d__x000a__x0009__x0009_&lt;/Value&gt;_x000d__x000a__x0009__x0009_&lt;Value Number=&quot;2&quot;&gt;_x000d__x000a__x0009__x0009__x0009__x000d__x000a__x0009__x0009_&lt;/Value&gt;_x000d__x000a__x0009__x0009_&lt;Value Number=&quot;3&quot;&gt;_x000d__x000a__x0009__x0009__x0009__x000d__x000a__x0009__x0009_&lt;/Value&gt;_x000d__x000a__x0009__x0009_&lt;Value Number=&quot;4&quot;&gt;_x000d__x000a__x0009__x0009__x0009__x000d__x000a__x0009__x0009_&lt;/Value&gt;_x000d__x000a__x0009__x0009_&lt;Value Number=&quot;5&quot;&gt;_x000d__x000a__x0009__x0009__x0009__x000d__x000a__x0009__x0009_&lt;/Value&gt;_x000d__x000a__x0009__x0009_&lt;Value Number=&quot;6&quot;&gt;_x000d__x000a__x0009__x0009__x0009__x000d__x000a__x0009__x0009_&lt;/Value&gt;_x000d__x000a__x0009__x0009_&lt;Value Number=&quot;7&quot;&gt;_x000d__x000a__x0009__x0009__x0009__x000d__x000a__x0009__x0009_&lt;/Value&gt;_x000d__x000a__x0009__x0009_&lt;Value Number=&quot;8&quot;&gt;_x000d__x000a__x0009__x0009__x0009__x000d__x000a__x0009__x0009_&lt;/Value&gt;_x000d__x000a__x0009__x0009_&lt;Value Number=&quot;9&quot;&gt;_x000d__x000a__x0009__x0009__x0009__x000d__x000a__x0009__x0009_&lt;/Value&gt;_x000d__x000a__x0009__x0009_&lt;Value Number=&quot;10&quot;&gt;_x000d__x000a__x0009__x0009__x0009__x000d__x000a__x0009__x0009_&lt;/Value&gt;_x000d__x000a__x0009__x0009_&lt;Value Number=&quot;11&quot;&gt;_x000d__x000a__x0009__x0009__x0009__x000d__x000a__x0009__x0009_&lt;/Value&gt;_x000d__x000a__x0009__x0009_&lt;Value Number=&quot;12&quot;&gt;_x000d__x000a__x0009__x0009__x0009__x000d__x000a__x0009__x0009_&lt;/Value&gt;_x000d__x000a__x0009__x0009_&lt;Value Number=&quot;13&quot;&gt;_x000d__x000a__x0009__x0009__x0009__x000d__x000a__x0009__x0009_&lt;/Value&gt;_x000d__x000a__x0009__x0009_&lt;Value Number=&quot;14&quot;&gt;_x000d__x000a__x0009__x0009__x0009__x000d__x000a__x0009__x0009_&lt;/Value&gt;_x000d__x000a__x0009__x0009_&lt;Value Number=&quot;15&quot;&gt;_x000d__x000a__x0009__x0009__x0009__x000d__x000a__x0009__x0009_&lt;/Value&gt;_x000d__x000a__x0009__x0009_&lt;Value Number=&quot;16&quot;&gt;_x000d__x000a__x0009__x0009__x0009__x000d__x000a__x0009__x0009_&lt;/Value&gt;_x000d__x000a__x0009__x0009_&lt;Value Number=&quot;17&quot;&gt;_x000d__x000a__x0009__x0009__x0009__x000d__x000a__x0009__x0009_&lt;/Value&gt;_x000d__x000a__x0009__x0009_&lt;Value Number=&quot;18&quot;&gt;_x000d__x000a__x0009__x0009__x0009__x000d__x000a__x0009__x0009_&lt;/Value&gt;_x000d__x000a__x0009__x0009_&lt;Value Number=&quot;19&quot;&gt;_x000d__x000a__x0009__x0009__x0009__x000d__x000a__x0009__x0009_&lt;/Value&gt;_x000d__x000a__x0009__x0009_&lt;Value Number=&quot;20&quot;&gt;_x000d__x000a__x0009__x0009__x0009__x000d__x000a__x0009__x0009_&lt;/Value&gt;_x000d__x000a__x0009__x0009_&lt;Value Number=&quot;21&quot;&gt;_x000d__x000a__x0009__x0009__x0009__x000d__x000a__x0009__x0009_&lt;/Value&gt;_x000d__x000a__x0009__x0009_&lt;Value Number=&quot;22&quot;&gt;_x000d__x000a__x0009__x0009__x0009__x000d__x000a__x0009__x0009_&lt;/Value&gt;_x000d__x000a__x0009__x0009_&lt;Value Number=&quot;23&quot;&gt;_x000d__x000a__x0009__x0009__x0009__x000d__x000a__x0009__x0009_&lt;/Value&gt;_x000d__x000a__x0009__x0009_&lt;Value Number=&quot;24&quot;&gt;_x000d__x000a__x0009__x0009__x0009__x000d__x000a__x0009__x0009_&lt;/Value&gt;_x000d__x000a__x0009__x0009_&lt;Value Number=&quot;25&quot;&gt;_x000d__x000a__x0009__x0009__x0009__x000d__x000a__x0009__x0009_&lt;/Value&gt;_x000d__x000a__x0009__x0009_&lt;Value Number=&quot;26&quot;&gt;_x000d__x000a__x0009__x0009__x0009__x000d__x000a__x0009__x0009_&lt;/Value&gt;_x000d__x000a__x0009__x0009_&lt;Value Number=&quot;27&quot;&gt;_x000d__x000a__x0009__x0009__x0009__x000d__x000a__x0009__x0009_&lt;/Value&gt;_x000d__x000a__x0009__x0009_&lt;Value Number=&quot;28&quot;&gt;_x000d__x000a__x0009__x0009__x0009__x000d__x000a__x0009__x0009_&lt;/Value&gt;_x000d__x000a__x0009__x0009_&lt;Value Number=&quot;29&quot;&gt;_x000d__x000a__x0009__x0009__x0009__x000d__x000a__x0009__x0009_&lt;/Value&gt;_x000d__x000a__x0009__x0009_&lt;Value Number=&quot;30&quot;&gt;_x000d__x000a__x0009__x0009__x0009__x000d__x000a__x0009__x0009_&lt;/Value&gt;_x000d__x000a__x0009__x0009_&lt;Value Number=&quot;31&quot;&gt;_x000d__x000a__x0009__x0009__x0009__x000d__x000a__x0009__x0009_&lt;/Value&gt;_x000d__x000a__x0009__x0009_&lt;Value Number=&quot;32&quot;&gt;_x000d__x000a__x0009__x0009__x0009__x000d__x000a__x0009__x0009_&lt;/Value&gt;_x000d__x000a__x0009__x0009_&lt;Value Number=&quot;33&quot;&gt;_x000d__x000a__x0009__x0009__x0009__x000d__x000a__x0009__x0009_&lt;/Value&gt;_x000d__x000a__x0009__x0009_&lt;Value Number=&quot;34&quot;&gt;_x000d__x000a__x0009__x0009__x0009__x000d__x000a__x0009__x0009_&lt;/Value&gt;_x000d__x000a__x0009__x0009_&lt;Value Number=&quot;35&quot;&gt;_x000d__x000a__x0009__x0009__x0009__x000d__x000a__x0009__x0009_&lt;/Value&gt;_x000d__x000a__x0009__x0009_&lt;Value Number=&quot;36&quot;&gt;_x000d__x000a__x0009__x0009__x0009__x000d__x000a__x0009__x0009_&lt;/Value&gt;_x000d__x000a__x0009__x0009_&lt;Value Number=&quot;37&quot;&gt;_x000d__x000a__x0009__x0009__x0009__x000d__x000a__x0009__x0009_&lt;/Value&gt;_x000d__x000a__x0009__x0009_&lt;Value Number=&quot;38&quot;&gt;_x000d__x000a__x0009__x0009__x0009__x000d__x000a__x0009__x0009_&lt;/Value&gt;_x000d__x000a__x0009__x0009_&lt;Value Number=&quot;39&quot;&gt;_x000d__x000a__x0009__x0009__x0009__x000d__x000a__x0009__x0009_&lt;/Value&gt;_x000d__x000a__x0009__x0009_&lt;Value Number=&quot;40&quot;&gt;_x000d__x000a__x0009__x0009__x0009__x000d__x000a__x0009__x0009_&lt;/Value&gt;_x000d__x000a__x0009__x0009_&lt;Value Number=&quot;41&quot;&gt;_x000d__x000a__x0009__x0009__x0009__x000d__x000a__x0009__x0009_&lt;/Value&gt;_x000d__x000a__x0009__x0009_&lt;Value Number=&quot;42&quot;&gt;_x000d__x000a__x0009__x0009__x0009__x000d__x000a__x0009__x0009_&lt;/Value&gt;_x000d__x000a__x0009__x0009_&lt;Value Number=&quot;43&quot;&gt;_x000d__x000a__x0009__x0009__x0009__x000d__x000a__x0009__x0009_&lt;/Value&gt;_x000d__x000a__x0009__x0009_&lt;Value Number=&quot;44&quot;&gt;_x000d__x000a__x0009__x0009__x0009__x000d__x000a__x0009__x0009_&lt;/Value&gt;_x000d__x000a__x0009__x0009_&lt;Value Number=&quot;45&quot;&gt;_x000d__x000a__x0009__x0009__x0009__x000d__x000a__x0009__x0009_&lt;/Value&gt;_x000d__x000a__x0009__x0009_&lt;Value Number=&quot;46&quot;&gt;_x000d__x000a__x0009__x0009__x0009__x000d__x000a__x0009__x0009_&lt;/Value&gt;_x000d__x000a__x0009__x0009_&lt;Value Number=&quot;47&quot;&gt;_x000d__x000a__x0009__x0009__x0009__x000d__x000a__x0009__x0009_&lt;/Value&gt;_x000d__x000a__x0009__x0009_&lt;Value Number=&quot;48&quot;&gt;_x000d__x000a__x0009__x0009__x0009__x000d__x000a__x0009__x0009_&lt;/Value&gt;_x000d__x000a__x0009__x0009_&lt;Value Number=&quot;49&quot;&gt;_x000d__x000a__x0009__x0009__x0009__x000d__x000a__x0009__x0009_&lt;/Value&gt;_x000d__x000a__x0009__x0009_&lt;Value Number=&quot;50&quot;&gt;_x000d__x000a__x0009__x0009__x0009__x000d__x000a__x0009__x0009_&lt;/Value&gt;_x000d__x000a__x0009__x0009_&lt;Value Number=&quot;51&quot;&gt;_x000d__x000a__x0009__x0009__x0009__x000d__x000a__x0009__x0009_&lt;/Value&gt;_x000d__x000a__x0009__x0009_&lt;Value Number=&quot;52&quot;&gt;_x000d__x000a__x0009__x0009__x0009__x000d__x000a__x0009__x0009_&lt;/Value&gt;_x000d__x000a__x0009__x0009_&lt;Value Number=&quot;53&quot;&gt;_x000d__x000a__x0009__x0009__x0009__x000d__x000a__x0009__x0009_&lt;/Value&gt;_x000d__x000a__x0009__x0009_&lt;Value Number=&quot;54&quot;&gt;_x000d__x000a__x0009__x0009__x0009__x000d__x000a__x0009__x0009_&lt;/Value&gt;_x000d__x000a__x0009__x0009_&lt;Value Number=&quot;55&quot;&gt;_x000d__x000a__x0009__x0009__x0009__x000d__x000a__x0009__x0009_&lt;/Value&gt;_x000d__x000a__x0009__x0009_&lt;Value Number=&quot;56&quot;&gt;_x000d__x000a__x0009__x0009__x0009__x000d__x000a__x0009__x0009_&lt;/Value&gt;_x000d__x000a__x0009__x0009_&lt;Value Number=&quot;57&quot;&gt;_x000d__x000a__x0009__x0009__x0009__x000d__x000a__x0009__x0009_&lt;/Value&gt;_x000d__x000a__x0009__x0009_&lt;Value Number=&quot;58&quot;&gt;_x000d__x000a__x0009__x0009__x0009__x000d__x000a__x0009__x0009_&lt;/Value&gt;_x000d__x000a__x0009__x0009_&lt;Value Number=&quot;59&quot;&gt;_x000d__x000a__x0009__x0009__x0009__x000d__x000a__x0009__x0009_&lt;/Value&gt;_x000d__x000a__x0009__x0009_&lt;Value Number=&quot;60&quot;&gt;_x000d__x000a__x0009__x0009__x0009__x000d__x000a__x0009__x0009_&lt;/Value&gt;_x000d__x000a__x0009__x0009_&lt;Value Number=&quot;61&quot;&gt;_x000d__x000a__x0009__x0009__x0009__x000d__x000a__x0009__x0009_&lt;/Value&gt;_x000d__x000a__x0009__x0009_&lt;Value Number=&quot;62&quot;&gt;_x000d__x000a__x0009__x0009__x0009__x000d__x000a__x0009__x0009_&lt;/Value&gt;_x000d__x000a__x0009__x0009_&lt;Value Number=&quot;63&quot;&gt;_x000d__x000a__x0009__x0009__x0009__x000d__x000a__x0009__x0009_&lt;/Value&gt;_x000d__x000a__x0009__x0009_&lt;Value Number=&quot;64&quot;&gt;_x000d__x000a__x0009__x0009__x0009__x000d__x000a__x0009__x0009_&lt;/Value&gt;_x000d__x000a__x0009__x0009_&lt;Value Number=&quot;65&quot;&gt;_x000d__x000a__x0009__x0009__x0009__x000d__x000a__x0009__x0009_&lt;/Value&gt;_x000d__x000a__x0009__x0009_&lt;Value Number=&quot;66&quot;&gt;_x000d__x000a__x0009__x0009__x0009__x000d__x000a__x0009__x0009_&lt;/Value&gt;_x000d__x000a__x0009__x0009_&lt;Value Number=&quot;67&quot;&gt;_x000d__x000a__x0009__x0009__x0009__x000d__x000a__x0009__x0009_&lt;/Value&gt;_x000d__x000a__x0009__x0009_&lt;Value Number=&quot;68&quot;&gt;_x000d__x000a__x0009__x0009__x0009__x000d__x000a__x0009__x0009_&lt;/Value&gt;_x000d__x000a__x0009__x0009_&lt;Value Number=&quot;69&quot;&gt;_x000d__x000a__x0009__x0009__x0009__x000d__x000a__x0009__x0009_&lt;/Value&gt;_x000d__x000a__x0009__x0009_&lt;Value Number=&quot;70&quot;&gt;_x000d__x000a__x0009__x0009__x0009__x000d__x000a__x0009__x0009_&lt;/Value&gt;_x000d__x000a__x0009__x0009_&lt;Value Number=&quot;71&quot;&gt;_x000d__x000a__x0009__x0009__x0009__x000d__x000a__x0009__x0009_&lt;/Value&gt;_x000d__x000a__x0009__x0009_&lt;Value Number=&quot;72&quot;&gt;_x000d__x000a__x0009__x0009__x0009__x000d__x000a__x0009__x0009_&lt;/Value&gt;_x000d__x000a__x0009__x0009_&lt;Value Number=&quot;73&quot;&gt;_x000d__x000a__x0009__x0009__x0009__x000d__x000a__x0009__x0009_&lt;/Value&gt;_x000d__x000a__x0009__x0009_&lt;Value Number=&quot;74&quot;&gt;_x000d__x000a__x0009__x0009__x0009__x000d__x000a__x0009__x0009_&lt;/Value&gt;_x000d__x000a__x0009__x0009_&lt;Value Number=&quot;75&quot;&gt;_x000d__x000a__x0009__x0009__x0009__x000d__x000a__x0009__x0009_&lt;/Value&gt;_x000d__x000a__x0009__x0009_&lt;Value Number=&quot;76&quot;&gt;_x000d__x000a__x0009__x0009__x0009__x000d__x000a__x0009__x0009_&lt;/Value&gt;_x000d__x000a__x0009__x0009_&lt;Value Number=&quot;77&quot;&gt;_x000d__x000a__x0009__x0009__x0009__x000d__x000a__x0009__x0009_&lt;/Value&gt;_x000d__x000a__x0009__x0009_&lt;Value Number=&quot;78&quot;&gt;_x000d__x000a__x0009__x0009__x0009__x000d__x000a__x0009__x0009_&lt;/Value&gt;_x000d__x000a__x0009__x0009_&lt;Value Number=&quot;79&quot;&gt;_x000d__x000a__x0009__x0009__x0009__x000d__x000a__x0009__x0009_&lt;/Value&gt;_x000d__x000a__x0009__x0009_&lt;Value Number=&quot;80&quot;&gt;_x000d__x000a__x0009__x0009__x0009__x000d__x000a__x0009__x0009_&lt;/Value&gt;_x000d__x000a__x0009__x0009_&lt;Value Number=&quot;81&quot;&gt;_x000d__x000a__x0009__x0009__x0009__x000d__x000a__x0009__x0009_&lt;/Value&gt;_x000d__x000a__x0009__x0009_&lt;Value Number=&quot;82&quot;&gt;_x000d__x000a__x0009__x0009__x0009__x000d__x000a__x0009__x0009_&lt;/Value&gt;_x000d__x000a__x0009__x0009_&lt;Value Number=&quot;83&quot;&gt;_x000d__x000a__x0009__x0009__x0009__x000d__x000a__x0009__x0009_&lt;/Value&gt;_x000d__x000a__x0009__x0009_&lt;Value Number=&quot;84&quot;&gt;_x000d__x000a__x0009__x0009__x0009__x000d__x000a__x0009__x0009_&lt;/Value&gt;_x000d__x000a__x0009__x0009_&lt;Value Number=&quot;85&quot;&gt;_x000d__x000a__x0009__x0009__x0009__x000d__x000a__x0009__x0009_&lt;/Value&gt;_x000d__x000a__x0009__x0009_&lt;Value Number=&quot;86&quot;&gt;_x000d__x000a__x0009__x0009__x0009__x000d__x000a__x0009__x0009_&lt;/Value&gt;_x000d__x000a__x0009__x0009_&lt;Value Number=&quot;87&quot;&gt;_x000d__x000a__x0009__x0009__x0009__x000d__x000a__x0009__x0009_&lt;/Value&gt;_x000d__x000a__x0009__x0009_&lt;Value Number=&quot;88&quot;&gt;_x000d__x000a__x0009__x0009__x0009__x000d__x000a__x0009__x0009_&lt;/Value&gt;_x000d__x000a__x0009__x0009_&lt;Value Number=&quot;89&quot;&gt;_x000d__x000a__x0009__x0009__x0009__x000d__x000a__x0009__x0009_&lt;/Value&gt;_x000d__x000a__x0009__x0009_&lt;Value Number=&quot;90&quot;&gt;_x000d__x000a__x0009__x0009__x0009__x000d__x000a__x0009__x0009_&lt;/Value&gt;_x000d__x000a__x0009__x0009_&lt;Value Number=&quot;91&quot;&gt;_x000d__x000a__x0009__x0009__x0009__x000d__x000a__x0009__x0009_&lt;/Value&gt;_x000d__x000a__x0009__x0009_&lt;Value Number=&quot;92&quot;&gt;_x000d__x000a__x0009__x0009__x0009__x000d__x000a__x0009__x0009_&lt;/Value&gt;_x000d__x000a__x0009__x0009_&lt;Value Number=&quot;93&quot;&gt;_x000d__x000a__x0009__x0009__x0009__x000d__x000a__x0009__x0009_&lt;/Value&gt;_x000d__x000a__x0009__x0009_&lt;Value Number=&quot;94&quot;&gt;_x000d__x000a__x0009__x0009__x0009__x000d__x000a__x0009__x0009_&lt;/Value&gt;_x000d__x000a__x0009__x0009_&lt;Value Number=&quot;95&quot;&gt;_x000d__x000a__x0009__x0009__x0009__x000d__x000a__x0009__x0009_&lt;/Value&gt;_x000d__x000a__x0009__x0009_&lt;Value Number=&quot;96&quot;&gt;_x000d__x000a__x0009__x0009__x0009__x000d__x000a__x0009__x0009_&lt;/Value&gt;_x000d__x000a__x0009__x0009_&lt;Value Number=&quot;97&quot;&gt;_x000d__x000a__x0009__x0009__x0009__x000d__x000a__x0009__x0009_&lt;/Value&gt;_x000d__x000a__x0009__x0009_&lt;Value Number=&quot;98&quot;&gt;_x000d__x000a__x0009__x0009__x0009__x000d__x000a__x0009__x0009_&lt;/Value&gt;_x000d__x000a__x0009__x0009_&lt;Value Number=&quot;99&quot;&gt;_x000d__x000a__x0009__x0009__x0009__x000d__x000a__x0009__x0009_&lt;/Value&gt;_x000d__x000a__x0009__x0009_&lt;Value Number=&quot;100&quot;&gt;_x000d__x000a__x0009__x0009__x0009__x000d__x000a__x0009__x0009_&lt;/Value&gt;_x000d__x000a__x0009__x0009_&lt;Value Number=&quot;101&quot;&gt;_x000d__x000a__x0009__x0009__x0009__x000d__x000a__x0009__x0009_&lt;/Value&gt;_x000d__x000a__x0009__x0009_&lt;Value Number=&quot;102&quot;&gt;_x000d__x000a__x0009__x0009__x0009__x000d__x000a__x0009__x0009_&lt;/Value&gt;_x000d__x000a__x0009__x0009_&lt;Value Number=&quot;103&quot;&gt;_x000d__x000a__x0009__x0009__x0009__x000d__x000a__x0009__x0009_&lt;/Value&gt;_x000d__x000a__x0009__x0009_&lt;Value Number=&quot;104&quot;&gt;_x000d__x000a__x0009__x0009__x0009__x000d__x000a__x0009__x0009_&lt;/Value&gt;_x000d__x000a__x0009__x0009_&lt;Value Number=&quot;105&quot;&gt;_x000d__x000a__x0009__x0009__x0009__x000d__x000a__x0009__x0009_&lt;/Value&gt;_x000d__x000a__x0009__x0009_&lt;Value Number=&quot;106&quot;&gt;_x000d__x000a__x0009__x0009__x0009__x000d__x000a__x0009__x0009_&lt;/Value&gt;_x000d__x000a__x0009__x0009_&lt;Value Number=&quot;107&quot;&gt;_x000d__x000a__x0009__x0009__x0009_leftwards arrow_x000d__x000a__x0009__x0009_&lt;/Value&gt;_x000d__x000a__x0009__x0009_&lt;Value Number=&quot;108&quot;&gt;_x000d__x000a__x0009__x0009__x0009_upwards arrow_x000d__x000a__x0009__x0009_&lt;/Value&gt;_x000d__x000a__x0009__x0009_&lt;Value Number=&quot;109&quot;&gt;_x000d__x000a__x0009__x0009__x0009_rightwards arrow_x000d__x000a__x0009__x0009_&lt;/Value&gt;_x000d__x000a__x0009__x0009_&lt;Value Number=&quot;110&quot;&gt;_x000d__x000a__x0009__x0009__x0009_downwards arrow_x000d__x000a__x0009__x0009_&lt;/Value&gt;_x000d__x000a__x0009__x0009_&lt;Value Number=&quot;111&quot;&gt;_x000d__x000a__x0009__x0009__x0009__x000d__x000a__x0009__x0009_&lt;/Value&gt;_x000d__x000a__x0009__x0009_&lt;Value Number=&quot;112&quot;&gt;_x000d__x000a__x0009__x0009__x0009__x000d__x000a__x0009__x0009_&lt;/Value&gt;_x000d__x000a__x0009__x0009_&lt;Value Number=&quot;113&quot;&gt;_x000d__x000a__x0009__x0009__x0009__x000d__x000a__x0009__x0009_&lt;/Value&gt;_x000d__x000a__x0009__x0009_&lt;Value Number=&quot;114&quot;&gt;_x000d__x000a__x0009__x0009__x0009__x000d__x000a__x0009__x0009_&lt;/Value&gt;_x000d__x000a__x0009__x0009_&lt;Value Number=&quot;115&quot;&gt;_x000d__x000a__x0009__x0009__x0009__x000d__x000a__x0009__x0009_&lt;/Value&gt;_x000d__x000a__x0009__x0009_&lt;Value Number=&quot;116&quot;&gt;_x000d__x000a__x0009__x0009__x0009_proportional to_x000d__x000a__x0009__x0009_&lt;/Value&gt;_x000d__x000a__x0009__x0009_&lt;Value Number=&quot;117&quot;&gt;_x000d__x000a__x0009__x0009__x0009__x000d__x000a__x0009__x0009_&lt;/Value&gt;_x000d__x000a__x0009__x0009_&lt;Value Number=&quot;118&quot;&gt;_x000d__x000a__x0009__x0009__x0009_approx. equal to_x000d__x000a__x0009__x0009_&lt;/Value&gt;_x000d__x000a__x0009__x0009_&lt;Value Number=&quot;119&quot;&gt;_x000d__x000a__x0009__x0009__x0009__x000d__x000a__x0009__x0009_&lt;/Value&gt;_x000d__x000a__x0009__x0009_&lt;Value Number=&quot;120&quot;&gt;_x000d__x000a__x0009__x0009__x0009__x000d__x000a__x0009__x0009_&lt;/Value&gt;_x000d__x000a__x0009__x0009_&lt;Value Number=&quot;121&quot;&gt;_x000d__x000a__x0009__x0009__x0009__x000d__x000a__x0009__x0009_&lt;/Value&gt;_x000d__x000a__x0009__x0009_&lt;Value Number=&quot;122&quot;&gt;_x000d__x000a__x0009__x0009__x0009__x000d__x000a__x0009__x0009_&lt;/Value&gt;_x000d__x000a__x0009__x0009_&lt;Value Number=&quot;123&quot;&gt;_x000d__x000a__x0009__x0009__x0009_female sign_x000d__x000a__x0009__x0009_&lt;/Value&gt;_x000d__x000a__x0009__x0009_&lt;Value Number=&quot;124&quot;&gt;_x000d__x000a__x0009__x0009__x0009_male sign_x000d__x000a__x0009__x0009_&lt;/Value&gt;_x000d__x000a__x0009__x0009_&lt;Value Number=&quot;125&quot;&gt;_x000d__x000a__x0009__x0009__x0009__x000d__x000a__x0009__x0009_&lt;/Value&gt;_x000d__x000a__x0009__x0009_&lt;Value Number=&quot;126&quot;&gt;_x000d__x000a__x0009__x0009__x0009__x000d__x000a__x0009__x0009_&lt;/Value&gt;_x000d__x000a__x0009__x0009_&lt;Value Number=&quot;127&quot;&gt;_x000d__x000a__x0009__x0009__x0009__x000d__x000a__x0009__x0009_&lt;/Value&gt;_x000d__x000a__x0009__x0009_&lt;Value Number=&quot;128&quot;&gt;_x000d__x000a__x0009__x0009__x0009__x000d__x000a__x0009__x0009_&lt;/Value&gt;_x000d__x000a__x0009_&lt;/Attribute&gt;_x000d__x000a__x0009_&lt;Attribute Name=&quot;Labels1036&quot; Type=&quot;String&quot; Count=&quot;129&quot;&gt;_x000d__x000a__x0009__x0009_&lt;Value Number=&quot;0&quot;&gt;_x000d__x000a__x0009__x0009__x0009__x000d__x000a__x0009__x0009_&lt;/Value&gt;_x000d__x000a__x0009__x0009_&lt;Value Number=&quot;1&quot;&gt;_x000d__x000a__x0009__x0009__x0009__x000d__x000a__x0009__x0009_&lt;/Value&gt;_x000d__x000a__x0009__x0009_&lt;Value Number=&quot;2&quot;&gt;_x000d__x000a__x0009__x0009__x0009__x000d__x000a__x0009__x0009_&lt;/Value&gt;_x000d__x000a__x0009__x0009_&lt;Value Number=&quot;3&quot;&gt;_x000d__x000a__x0009__x0009__x0009__x000d__x000a__x0009__x0009_&lt;/Value&gt;_x000d__x000a__x0009__x0009_&lt;Value Number=&quot;4&quot;&gt;_x000d__x000a__x0009__x0009__x0009__x000d__x000a__x0009__x0009_&lt;/Value&gt;_x000d__x000a__x0009__x0009_&lt;Value Number=&quot;5&quot;&gt;_x000d__x000a__x0009__x0009__x0009__x000d__x000a__x0009__x0009_&lt;/Value&gt;_x000d__x000a__x0009__x0009_&lt;Value Number=&quot;6&quot;&gt;_x000d__x000a__x0009__x0009__x0009__x000d__x000a__x0009__x0009_&lt;/Value&gt;_x000d__x000a__x0009__x0009_&lt;Value Number=&quot;7&quot;&gt;_x000d__x000a__x0009__x0009__x0009__x000d__x000a__x0009__x0009_&lt;/Value&gt;_x000d__x000a__x0009__x0009_&lt;Value Number=&quot;8&quot;&gt;_x000d__x000a__x0009__x0009__x0009__x000d__x000a__x0009__x0009_&lt;/Value&gt;_x000d__x000a__x0009__x0009_&lt;Value Number=&quot;9&quot;&gt;_x000d__x000a__x0009__x0009__x0009__x000d__x000a__x0009__x0009_&lt;/Value&gt;_x000d__x000a__x0009__x0009_&lt;Value Number=&quot;10&quot;&gt;_x000d__x000a__x0009__x0009__x0009__x000d__x000a__x0009__x0009_&lt;/Value&gt;_x000d__x000a__x0009__x0009_&lt;Value Number=&quot;11&quot;&gt;_x000d__x000a__x0009__x0009__x0009__x000d__x000a__x0009__x0009_&lt;/Value&gt;_x000d__x000a__x0009__x0009_&lt;Value Number=&quot;12&quot;&gt;_x000d__x000a__x0009__x0009__x0009__x000d__x000a__x0009__x0009_&lt;/Value&gt;_x000d__x000a__x0009__x0009_&lt;Value Number=&quot;13&quot;&gt;_x000d__x000a__x0009__x0009__x0009__x000d__x000a__x0009__x0009_&lt;/Value&gt;_x000d__x000a__x0009__x0009_&lt;Value Number=&quot;14&quot;&gt;_x000d__x000a__x0009__x0009__x0009__x000d__x000a__x0009__x0009_&lt;/Value&gt;_x000d__x000a__x0009__x0009_&lt;Value Number=&quot;15&quot;&gt;_x000d__x000a__x0009__x0009__x0009__x000d__x000a__x0009__x0009_&lt;/Value&gt;_x000d__x000a__x0009__x0009_&lt;Value Number=&quot;16&quot;&gt;_x000d__x000a__x0009__x0009__x0009__x000d__x000a__x0009__x0009_&lt;/Value&gt;_x000d__x000a__x0009__x0009_&lt;Value Number=&quot;17&quot;&gt;_x000d__x000a__x0009__x0009__x0009__x000d__x000a__x0009__x0009_&lt;/Value&gt;_x000d__x000a__x0009__x0009_&lt;Value Number=&quot;18&quot;&gt;_x000d__x000a__x0009__x0009__x0009__x000d__x000a__x0009__x0009_&lt;/Value&gt;_x000d__x000a__x0009__x0009_&lt;Value Number=&quot;19&quot;&gt;_x000d__x000a__x0009__x0009__x0009__x000d__x000a__x0009__x0009_&lt;/Value&gt;_x000d__x000a__x0009__x0009_&lt;Value Number=&quot;20&quot;&gt;_x000d__x000a__x0009__x0009__x0009__x000d__x000a__x0009__x0009_&lt;/Value&gt;_x000d__x000a__x0009__x0009_&lt;Value Number=&quot;21&quot;&gt;_x000d__x000a__x0009__x0009__x0009__x000d__x000a__x0009__x0009_&lt;/Value&gt;_x000d__x000a__x0009__x0009_&lt;Value Number=&quot;22&quot;&gt;_x000d__x000a__x0009__x0009__x0009__x000d__x000a__x0009__x0009_&lt;/Value&gt;_x000d__x000a__x0009__x0009_&lt;Value Number=&quot;23&quot;&gt;_x000d__x000a__x0009__x0009__x0009__x000d__x000a__x0009__x0009_&lt;/Value&gt;_x000d__x000a__x0009__x0009_&lt;Value Number=&quot;24&quot;&gt;_x000d__x000a__x0009__x0009__x0009__x000d__x000a__x0009__x0009_&lt;/Value&gt;_x000d__x000a__x0009__x0009_&lt;Value Number=&quot;25&quot;&gt;_x000d__x000a__x0009__x0009__x0009__x000d__x000a__x0009__x0009_&lt;/Value&gt;_x000d__x000a__x0009__x0009_&lt;Value Number=&quot;26&quot;&gt;_x000d__x000a__x0009__x0009__x0009__x000d__x000a__x0009__x0009_&lt;/Value&gt;_x000d__x000a__x0009__x0009_&lt;Value Number=&quot;27&quot;&gt;_x000d__x000a__x0009__x0009__x0009__x000d__x000a__x0009__x0009_&lt;/Value&gt;_x000d__x000a__x0009__x0009_&lt;Value Number=&quot;28&quot;&gt;_x000d__x000a__x0009__x0009__x0009__x000d__x000a__x0009__x0009_&lt;/Value&gt;_x000d__x000a__x0009__x0009_&lt;Value Number=&quot;29&quot;&gt;_x000d__x000a__x0009__x0009__x0009__x000d__x000a__x0009__x0009_&lt;/Value&gt;_x000d__x000a__x0009__x0009_&lt;Value Number=&quot;30&quot;&gt;_x000d__x000a__x0009__x0009__x0009__x000d__x000a__x0009__x0009_&lt;/Value&gt;_x000d__x000a__x0009__x0009_&lt;Value Number=&quot;31&quot;&gt;_x000d__x000a__x0009__x0009__x0009__x000d__x000a__x0009__x0009_&lt;/Value&gt;_x000d__x000a__x0009__x0009_&lt;Value Number=&quot;32&quot;&gt;_x000d__x000a__x0009__x0009__x0009__x000d__x000a__x0009__x0009_&lt;/Value&gt;_x000d__x000a__x0009__x0009_&lt;Value Number=&quot;33&quot;&gt;_x000d__x000a__x0009__x0009__x0009__x000d__x000a__x0009__x0009_&lt;/Value&gt;_x000d__x000a__x0009__x0009_&lt;Value Number=&quot;34&quot;&gt;_x000d__x000a__x0009__x0009__x0009__x000d__x000a__x0009__x0009_&lt;/Value&gt;_x000d__x000a__x0009__x0009_&lt;Value Number=&quot;35&quot;&gt;_x000d__x000a__x0009__x0009__x0009__x000d__x000a__x0009__x0009_&lt;/Value&gt;_x000d__x000a__x0009__x0009_&lt;Value Number=&quot;36&quot;&gt;_x000d__x000a__x0009__x0009__x0009__x000d__x000a__x0009__x0009_&lt;/Value&gt;_x000d__x000a__x0009__x0009_&lt;Value Number=&quot;37&quot;&gt;_x000d__x000a__x0009__x0009__x0009__x000d__x000a__x0009__x0009_&lt;/Value&gt;_x000d__x000a__x0009__x0009_&lt;Value Number=&quot;38&quot;&gt;_x000d__x000a__x0009__x0009__x0009__x000d__x000a__x0009__x0009_&lt;/Value&gt;_x000d__x000a__x0009__x0009_&lt;Value Number=&quot;39&quot;&gt;_x000d__x000a__x0009__x0009__x0009__x000d__x000a__x0009__x0009_&lt;/Value&gt;_x000d__x000a__x0009__x0009_&lt;Value Number=&quot;40&quot;&gt;_x000d__x000a__x0009__x0009__x0009__x000d__x000a__x0009__x0009_&lt;/Value&gt;_x000d__x000a__x0009__x0009_&lt;Value Number=&quot;41&quot;&gt;_x000d__x000a__x0009__x0009__x0009__x000d__x000a__x0009__x0009_&lt;/Value&gt;_x000d__x000a__x0009__x0009_&lt;Value Number=&quot;42&quot;&gt;_x000d__x000a__x0009__x0009__x0009__x000d__x000a__x0009__x0009_&lt;/Value&gt;_x000d__x000a__x0009__x0009_&lt;Value Number=&quot;43&quot;&gt;_x000d__x000a__x0009__x0009__x0009__x000d__x000a__x0009__x0009_&lt;/Value&gt;_x000d__x000a__x0009__x0009_&lt;Value Number=&quot;44&quot;&gt;_x000d__x000a__x0009__x0009__x0009__x000d__x000a__x0009__x0009_&lt;/Value&gt;_x000d__x000a__x0009__x0009_&lt;Value Number=&quot;45&quot;&gt;_x000d__x000a__x0009__x0009__x0009__x000d__x000a__x0009__x0009_&lt;/Value&gt;_x000d__x000a__x0009__x0009_&lt;Value Number=&quot;46&quot;&gt;_x000d__x000a__x0009__x0009__x0009__x000d__x000a__x0009__x0009_&lt;/Value&gt;_x000d__x000a__x0009__x0009_&lt;Value Number=&quot;47&quot;&gt;_x000d__x000a__x0009__x0009__x0009__x000d__x000a__x0009__x0009_&lt;/Value&gt;_x000d__x000a__x0009__x0009_&lt;Value Number=&quot;48&quot;&gt;_x000d__x000a__x0009__x0009__x0009__x000d__x000a__x0009__x0009_&lt;/Value&gt;_x000d__x000a__x0009__x0009_&lt;Value Number=&quot;49&quot;&gt;_x000d__x000a__x0009__x0009__x0009__x000d__x000a__x0009__x0009_&lt;/Value&gt;_x000d__x000a__x0009__x0009_&lt;Value Number=&quot;50&quot;&gt;_x000d__x000a__x0009__x0009__x0009__x000d__x000a__x0009__x0009_&lt;/Value&gt;_x000d__x000a__x0009__x0009_&lt;Value Number=&quot;51&quot;&gt;_x000d__x000a__x0009__x0009__x0009__x000d__x000a__x0009__x0009_&lt;/Value&gt;_x000d__x000a__x0009__x0009_&lt;Value Number=&quot;52&quot;&gt;_x000d__x000a__x0009__x0009__x0009__x000d__x000a__x0009__x0009_&lt;/Value&gt;_x000d__x000a__x0009__x0009_&lt;Value Number=&quot;53&quot;&gt;_x000d__x000a__x0009__x0009__x0009__x000d__x000a__x0009__x0009_&lt;/Value&gt;_x000d__x000a__x0009__x0009_&lt;Value Number=&quot;54&quot;&gt;_x000d__x000a__x0009__x0009__x0009__x000d__x000a__x0009__x0009_&lt;/Value&gt;_x000d__x000a__x0009__x0009_&lt;Value Number=&quot;55&quot;&gt;_x000d__x000a__x0009__x0009__x0009__x000d__x000a__x0009__x0009_&lt;/Value&gt;_x000d__x000a__x0009__x0009_&lt;Value Number=&quot;56&quot;&gt;_x000d__x000a__x0009__x0009__x0009__x000d__x000a__x0009__x0009_&lt;/Value&gt;_x000d__x000a__x0009__x0009_&lt;Value Number=&quot;57&quot;&gt;_x000d__x000a__x0009__x0009__x0009__x000d__x000a__x0009__x0009_&lt;/Value&gt;_x000d__x000a__x0009__x0009_&lt;Value Number=&quot;58&quot;&gt;_x000d__x000a__x0009__x0009__x0009__x000d__x000a__x0009__x0009_&lt;/Value&gt;_x000d__x000a__x0009__x0009_&lt;Value Number=&quot;59&quot;&gt;_x000d__x000a__x0009__x0009__x0009__x000d__x000a__x0009__x0009_&lt;/Value&gt;_x000d__x000a__x0009__x0009_&lt;Value Number=&quot;60&quot;&gt;_x000d__x000a__x0009__x0009__x0009__x000d__x000a__x0009__x0009_&lt;/Value&gt;_x000d__x000a__x0009__x0009_&lt;Value Number=&quot;61&quot;&gt;_x000d__x000a__x0009__x0009__x0009__x000d__x000a__x0009__x0009_&lt;/Value&gt;_x000d__x000a__x0009__x0009_&lt;Value Number=&quot;62&quot;&gt;_x000d__x000a__x0009__x0009__x0009__x000d__x000a__x0009__x0009_&lt;/Value&gt;_x000d__x000a__x0009__x0009_&lt;Value Number=&quot;63&quot;&gt;_x000d__x000a__x0009__x0009__x0009__x000d__x000a__x0009__x0009_&lt;/Value&gt;_x000d__x000a__x0009__x0009_&lt;Value Number=&quot;64&quot;&gt;_x000d__x000a__x0009__x0009__x0009__x000d__x000a__x0009__x0009_&lt;/Value&gt;_x000d__x000a__x0009__x0009_&lt;Value Number=&quot;65&quot;&gt;_x000d__x000a__x0009__x0009__x0009__x000d__x000a__x0009__x0009_&lt;/Value&gt;_x000d__x000a__x0009__x0009_&lt;Value Number=&quot;66&quot;&gt;_x000d__x000a__x0009__x0009__x0009__x000d__x000a__x0009__x0009_&lt;/Value&gt;_x000d__x000a__x0009__x0009_&lt;Value Number=&quot;67&quot;&gt;_x000d__x000a__x0009__x0009__x0009__x000d__x000a__x0009__x0009_&lt;/Value&gt;_x000d__x000a__x0009__x0009_&lt;Value Number=&quot;68&quot;&gt;_x000d__x000a__x0009__x0009__x0009__x000d__x000a__x0009__x0009_&lt;/Value&gt;_x000d__x000a__x0009__x0009_&lt;Value Number=&quot;69&quot;&gt;_x000d__x000a__x0009__x0009__x0009__x000d__x000a__x0009__x0009_&lt;/Value&gt;_x000d__x000a__x0009__x0009_&lt;Value Number=&quot;70&quot;&gt;_x000d__x000a__x0009__x0009__x0009__x000d__x000a__x0009__x0009_&lt;/Value&gt;_x000d__x000a__x0009__x0009_&lt;Value Number=&quot;71&quot;&gt;_x000d__x000a__x0009__x0009__x0009__x000d__x000a__x0009__x0009_&lt;/Value&gt;_x000d__x000a__x0009__x0009_&lt;Value Number=&quot;72&quot;&gt;_x000d__x000a__x0009__x0009__x0009__x000d__x000a__x0009__x0009_&lt;/Value&gt;_x000d__x000a__x0009__x0009_&lt;Value Number=&quot;73&quot;&gt;_x000d__x000a__x0009__x0009__x0009__x000d__x000a__x0009__x0009_&lt;/Value&gt;_x000d__x000a__x0009__x0009_&lt;Value Number=&quot;74&quot;&gt;_x000d__x000a__x0009__x0009__x0009__x000d__x000a__x0009__x0009_&lt;/Value&gt;_x000d__x000a__x0009__x0009_&lt;Value Number=&quot;75&quot;&gt;_x000d__x000a__x0009__x0009__x0009__x000d__x000a__x0009__x0009_&lt;/Value&gt;_x000d__x000a__x0009__x0009_&lt;Value Number=&quot;76&quot;&gt;_x000d__x000a__x0009__x0009__x0009__x000d__x000a__x0009__x0009_&lt;/Value&gt;_x000d__x000a__x0009__x0009_&lt;Value Number=&quot;77&quot;&gt;_x000d__x000a__x0009__x0009__x0009__x000d__x000a__x0009__x0009_&lt;/Value&gt;_x000d__x000a__x0009__x0009_&lt;Value Number=&quot;78&quot;&gt;_x000d__x000a__x0009__x0009__x0009__x000d__x000a__x0009__x0009_&lt;/Value&gt;_x000d__x000a__x0009__x0009_&lt;Value Number=&quot;79&quot;&gt;_x000d__x000a__x0009__x0009__x0009__x000d__x000a__x0009__x0009_&lt;/Value&gt;_x000d__x000a__x0009__x0009_&lt;Value Number=&quot;80&quot;&gt;_x000d__x000a__x0009__x0009__x0009__x000d__x000a__x0009__x0009_&lt;/Value&gt;_x000d__x000a__x0009__x0009_&lt;Value Number=&quot;81&quot;&gt;_x000d__x000a__x0009__x0009__x0009__x000d__x000a__x0009__x0009_&lt;/Value&gt;_x000d__x000a__x0009__x0009_&lt;Value Number=&quot;82&quot;&gt;_x000d__x000a__x0009__x0009__x0009__x000d__x000a__x0009__x0009_&lt;/Value&gt;_x000d__x000a__x0009__x0009_&lt;Value Number=&quot;83&quot;&gt;_x000d__x000a__x0009__x0009__x0009__x000d__x000a__x0009__x0009_&lt;/Value&gt;_x000d__x000a__x0009__x0009_&lt;Value Number=&quot;84&quot;&gt;_x000d__x000a__x0009__x0009__x0009__x000d__x000a__x0009__x0009_&lt;/Value&gt;_x000d__x000a__x0009__x0009_&lt;Value Number=&quot;85&quot;&gt;_x000d__x000a__x0009__x0009__x0009__x000d__x000a__x0009__x0009_&lt;/Value&gt;_x000d__x000a__x0009__x0009_&lt;Value Number=&quot;86&quot;&gt;_x000d__x000a__x0009__x0009__x0009__x000d__x000a__x0009__x0009_&lt;/Value&gt;_x000d__x000a__x0009__x0009_&lt;Value Number=&quot;87&quot;&gt;_x000d__x000a__x0009__x0009__x0009__x000d__x000a__x0009__x0009_&lt;/Value&gt;_x000d__x000a__x0009__x0009_&lt;Value Number=&quot;88&quot;&gt;_x000d__x000a__x0009__x0009__x0009__x000d__x000a__x0009__x0009_&lt;/Value&gt;_x000d__x000a__x0009__x0009_&lt;Value Number=&quot;89&quot;&gt;_x000d__x000a__x0009__x0009__x0009__x000d__x000a__x0009__x0009_&lt;/Value&gt;_x000d__x000a__x0009__x0009_&lt;Value Number=&quot;90&quot;&gt;_x000d__x000a__x0009__x0009__x0009__x000d__x000a__x0009__x0009_&lt;/Value&gt;_x000d__x000a__x0009__x0009_&lt;Value Number=&quot;91&quot;&gt;_x000d__x000a__x0009__x0009__x0009__x000d__x000a__x0009__x0009_&lt;/Value&gt;_x000d__x000a__x0009__x0009_&lt;Value Number=&quot;92&quot;&gt;_x000d__x000a__x0009__x0009__x0009__x000d__x000a__x0009__x0009_&lt;/Value&gt;_x000d__x000a__x0009__x0009_&lt;Value Number=&quot;93&quot;&gt;_x000d__x000a__x0009__x0009__x0009__x000d__x000a__x0009__x0009_&lt;/Value&gt;_x000d__x000a__x0009__x0009_&lt;Value Number=&quot;94&quot;&gt;_x000d__x000a__x0009__x0009__x0009__x000d__x000a__x0009__x0009_&lt;/Value&gt;_x000d__x000a__x0009__x0009_&lt;Value Number=&quot;95&quot;&gt;_x000d__x000a__x0009__x0009__x0009__x000d__x000a__x0009__x0009_&lt;/Value&gt;_x000d__x000a__x0009__x0009_&lt;Value Number=&quot;96&quot;&gt;_x000d__x000a__x0009__x0009__x0009__x000d__x000a__x0009__x0009_&lt;/Value&gt;_x000d__x000a__x0009__x0009_&lt;Value Number=&quot;97&quot;&gt;_x000d__x000a__x0009__x0009__x0009__x000d__x000a__x0009__x0009_&lt;/Value&gt;_x000d__x000a__x0009__x0009_&lt;Value Number=&quot;98&quot;&gt;_x000d__x000a__x0009__x0009__x0009__x000d__x000a__x0009__x0009_&lt;/Value&gt;_x000d__x000a__x0009__x0009_&lt;Value Number=&quot;99&quot;&gt;_x000d__x000a__x0009__x0009__x0009__x000d__x000a__x0009__x0009_&lt;/Value&gt;_x000d__x000a__x0009__x0009_&lt;Value Number=&quot;100&quot;&gt;_x000d__x000a__x0009__x0009__x0009__x000d__x000a__x0009__x0009_&lt;/Value&gt;_x000d__x000a__x0009__x0009_&lt;Value Number=&quot;101&quot;&gt;_x000d__x000a__x0009__x0009__x0009__x000d__x000a__x0009__x0009_&lt;/Value&gt;_x000d__x000a__x0009__x0009_&lt;Value Number=&quot;102&quot;&gt;_x000d__x000a__x0009__x0009__x0009__x000d__x000a__x0009__x0009_&lt;/Value&gt;_x000d__x000a__x0009__x0009_&lt;Value Number=&quot;103&quot;&gt;_x000d__x000a__x0009__x0009__x0009__x000d__x000a__x0009__x0009_&lt;/Value&gt;_x000d__x000a__x0009__x0009_&lt;Value Number=&quot;104&quot;&gt;_x000d__x000a__x0009__x0009__x0009__x000d__x000a__x0009__x0009_&lt;/Value&gt;_x000d__x000a__x0009__x0009_&lt;Value Number=&quot;105&quot;&gt;_x000d__x000a__x0009__x0009__x0009__x000d__x000a__x0009__x0009_&lt;/Value&gt;_x000d__x000a__x0009__x0009_&lt;Value Number=&quot;106&quot;&gt;_x000d__x000a__x0009__x0009__x0009__x000d__x000a__x0009__x0009_&lt;/Value&gt;_x000d__x000a__x0009__x0009_&lt;Value Number=&quot;107&quot;&gt;_x000d__x000a__x0009__x0009__x0009_flèche gauche_x000d__x000a__x0009__x0009_&lt;/Value&gt;_x000d__x000a__x0009__x0009_&lt;Value Number=&quot;108&quot;&gt;_x000d__x000a__x0009__x0009__x0009_flèche haut_x000d__x000a__x0009__x0009_&lt;/Value&gt;_x000d__x000a__x0009__x0009_&lt;Value Number=&quot;109&quot;&gt;_x000d__x000a__x0009__x0009__x0009_flèche droite_x000d__x000a__x0009__x0009_&lt;/Value&gt;_x000d__x000a__x0009__x0009_&lt;Value Number=&quot;110&quot;&gt;_x000d__x000a__x0009__x0009__x0009_flèche bas_x000d__x000a__x0009__x0009_&lt;/Value&gt;_x000d__x000a__x0009__x0009_&lt;Value Number=&quot;111&quot;&gt;_x000d__x000a__x0009__x0009__x0009__x000d__x000a__x0009__x0009_&lt;/Value&gt;_x000d__x000a__x0009__x0009_&lt;Value Number=&quot;112&quot;&gt;_x000d__x000a__x0009__x0009__x0009__x000d__x000a__x0009__x0009_&lt;/Value&gt;_x000d__x000a__x0009__x0009_&lt;Value Number=&quot;113&quot;&gt;_x000d__x000a__x0009__x0009__x0009__x000d__x000a__x0009__x0009_&lt;/Value&gt;_x000d__x000a__x0009__x0009_&lt;Value Number=&quot;114&quot;&gt;_x000d__x000a__x0009__x0009__x0009__x000d__x000a__x0009__x0009_&lt;/Value&gt;_x000d__x000a__x0009__x0009_&lt;Value Number=&quot;115&quot;&gt;_x000d__x000a__x0009__x0009__x0009__x000d__x000a__x0009__x0009_&lt;/Value&gt;_x000d__x000a__x0009__x0009_&lt;Value Number=&quot;116&quot;&gt;_x000d__x000a__x0009__x0009__x0009_proportionel à_x000d__x000a__x0009__x0009_&lt;/Value&gt;_x000d__x000a__x0009__x0009_&lt;Value Number=&quot;117&quot;&gt;_x000d__x000a__x0009__x0009__x0009__x000d__x000a__x0009__x0009_&lt;/Value&gt;_x000d__x000a__x0009__x0009_&lt;Value Number=&quot;118&quot;&gt;_x000d__x000a__x0009__x0009__x0009_approx. égal à_x000d__x000a__x0009__x0009_&lt;/Value&gt;_x000d__x000a__x0009__x0009_&lt;Value Number=&quot;119&quot;&gt;_x000d__x000a__x0009__x0009__x0009__x000d__x000a__x0009__x0009_&lt;/Value&gt;_x000d__x000a__x0009__x0009_&lt;Value Number=&quot;120&quot;&gt;_x000d__x000a__x0009__x0009__x0009__x000d__x000a__x0009__x0009_&lt;/Value&gt;_x000d__x000a__x0009__x0009_&lt;Value Number=&quot;121&quot;&gt;_x000d__x000a__x0009__x0009__x0009__x000d__x000a__x0009__x0009_&lt;/Value&gt;_x000d__x000a__x0009__x0009_&lt;Value Number=&quot;122&quot;&gt;_x000d__x000a__x0009__x0009__x0009__x000d__x000a__x0009__x0009_&lt;/Value&gt;_x000d__x000a__x0009__x0009_&lt;Value Number=&quot;123&quot;&gt;_x000d__x000a__x0009__x0009__x0009_femelle_x000d__x000a__x0009__x0009_&lt;/Value&gt;_x000d__x000a__x0009__x0009_&lt;Value Number=&quot;124&quot;&gt;_x000d__x000a__x0009__x0009__x0009_mâle_x000d__x000a__x0009__x0009_&lt;/Value&gt;_x000d__x000a__x0009__x0009_&lt;Value Number=&quot;125&quot;&gt;_x000d__x000a__x0009__x0009__x0009__x000d__x000a__x0009__x0009_&lt;/Value&gt;_x000d__x000a__x0009__x0009_&lt;Value Number=&quot;126&quot;&gt;_x000d__x000a__x0009__x0009__x0009__x000d__x000a__x0009__x0009_&lt;/Value&gt;_x000d__x000a__x0009__x0009_&lt;Value Number=&quot;127&quot;&gt;_x000d__x000a__x0009__x0009__x0009__x000d__x000a__x0009__x0009_&lt;/Value&gt;_x000d__x000a__x0009__x0009_&lt;Value Number=&quot;128&quot;&gt;_x000d__x000a__x0009__x0009__x0009__x000d__x000a__x0009__x0009_&lt;/Value&gt;_x000d__x000a__x0009_&lt;/Attribute&gt;_x000d__x000a__x0009_&lt;Attribute Name=&quot;Category1033&quot; Type=&quot;String&quot; Count=&quot;129&quot;&gt;_x000d__x000a__x0009__x0009_&lt;Value Number=&quot;0&quot;&gt;_x000d__x000a__x0009__x0009__x0009_Misc._x000d__x000a__x0009__x0009_&lt;/Value&gt;_x000d__x000a__x0009__x0009_&lt;Value Number=&quot;1&quot;&gt;_x000d__x000a__x0009__x0009__x0009_Currency_x000d__x000a__x0009__x0009_&lt;/Value&gt;_x000d__x000a__x0009__x0009_&lt;Value Number=&quot;2&quot;&gt;_x000d__x000a__x0009__x0009__x0009_Currency_x000d__x000a__x0009__x0009_&lt;/Value&gt;_x000d__x000a__x0009__x0009_&lt;Value Number=&quot;3&quot;&gt;_x000d__x000a__x0009__x0009__x0009_Misc._x000d__x000a__x0009__x0009_&lt;/Value&gt;_x000d__x000a__x0009__x0009_&lt;Value Number=&quot;4&quot;&gt;_x000d__x000a__x0009__x0009__x0009_Misc._x000d__x000a__x0009__x0009_&lt;/Value&gt;_x000d__x000a__x0009__x0009_&lt;Value Number=&quot;5&quot;&gt;_x000d__x000a__x0009__x0009__x0009_Misc._x000d__x000a__x0009__x0009_&lt;/Value&gt;_x000d__x000a__x0009__x0009_&lt;Value Number=&quot;6&quot;&gt;_x000d__x000a__x0009__x0009__x0009_Misc._x000d__x000a__x0009__x0009_&lt;/Value&gt;_x000d__x000a__x0009__x0009_&lt;Value Number=&quot;7&quot;&gt;_x000d__x000a__x0009__x0009__x0009_Misc._x000d__x000a__x0009__x0009_&lt;/Value&gt;_x000d__x000a__x0009__x0009_&lt;Value Number=&quot;8&quot;&gt;_x000d__x000a__x0009__x0009__x0009_Misc._x000d__x000a__x0009__x0009_&lt;/Value&gt;_x000d__x000a__x0009__x0009_&lt;Value Number=&quot;9&quot;&gt;_x000d__x000a__x0009__x0009__x0009_Misc._x000d__x000a__x0009__x0009_&lt;/Value&gt;_x000d__x000a__x0009__x0009_&lt;Value Number=&quot;10&quot;&gt;_x000d__x000a__x0009__x0009__x0009_Misc._x000d__x000a__x0009__x0009_&lt;/Value&gt;_x000d__x000a__x0009__x0009_&lt;Value Number=&quot;11&quot;&gt;_x000d__x000a__x0009__x0009__x0009_Misc._x000d__x000a__x0009__x0009_&lt;/Value&gt;_x000d__x000a__x0009__x0009_&lt;Value Number=&quot;12&quot;&gt;_x000d__x000a__x0009__x0009__x0009_Misc._x000d__x000a__x0009__x0009_&lt;/Value&gt;_x000d__x000a__x0009__x0009_&lt;Value Number=&quot;13&quot;&gt;_x000d__x000a__x0009__x0009__x0009_Misc._x000d__x000a__x0009__x0009_&lt;/Value&gt;_x000d__x000a__x0009__x0009_&lt;Value Number=&quot;14&quot;&gt;_x000d__x000a__x0009__x0009__x0009_Capital letter_x000d__x000a__x0009__x0009_&lt;/Value&gt;_x000d__x000a__x0009__x0009_&lt;Value Number=&quot;15&quot;&gt;_x000d__x000a__x0009__x0009__x0009_Capital letter_x000d__x000a__x0009__x0009_&lt;/Value&gt;_x000d__x000a__x0009__x0009_&lt;Value Number=&quot;16&quot;&gt;_x000d__x000a__x0009__x0009__x0009_Capital letter_x000d__x000a__x0009__x0009_&lt;/Value&gt;_x000d__x000a__x0009__x0009_&lt;Value Number=&quot;17&quot;&gt;_x000d__x000a__x0009__x0009__x0009_Capital letter_x000d__x000a__x0009__x0009_&lt;/Value&gt;_x000d__x000a__x0009__x0009_&lt;Value Number=&quot;18&quot;&gt;_x000d__x000a__x0009__x0009__x0009_Capital letter_x000d__x000a__x0009__x0009_&lt;/Value&gt;_x000d__x000a__x0009__x0009_&lt;Value Number=&quot;19&quot;&gt;_x000d__x000a__x0009__x0009__x0009_Capital letter_x000d__x000a__x0009__x0009_&lt;/Value&gt;_x000d__x000a__x0009__x0009_&lt;Value Number=&quot;20&quot;&gt;_x000d__x000a__x0009__x0009__x0009_Capital letter_x000d__x000a__x0009__x0009_&lt;/Value&gt;_x000d__x000a__x0009__x0009_&lt;Value Number=&quot;21&quot;&gt;_x000d__x000a__x0009__x0009__x0009_Capital letter_x000d__x000a__x0009__x0009_&lt;/Value&gt;_x000d__x000a__x0009__x0009_&lt;Value Number=&quot;22&quot;&gt;_x000d__x000a__x0009__x0009__x0009_Capital letter_x000d__x000a__x0009__x0009_&lt;/Value&gt;_x000d__x000a__x0009__x0009_&lt;Value Number=&quot;23&quot;&gt;_x000d__x000a__x0009__x0009__x0009_Capital letter_x000d__x000a__x0009__x0009_&lt;/Value&gt;_x000d__x000a__x0009__x0009_&lt;Value Number=&quot;24&quot;&gt;_x000d__x000a__x0009__x0009__x0009_Capital letter_x000d__x000a__x0009__x0009_&lt;/Value&gt;_x000d__x000a__x0009__x0009_&lt;Value Number=&quot;25&quot;&gt;_x000d__x000a__x0009__x0009__x0009_Capital letter_x000d__x000a__x0009__x0009_&lt;/Value&gt;_x000d__x000a__x0009__x0009_&lt;Value Number=&quot;26&quot;&gt;_x000d__x000a__x0009__x0009__x0009_Capital letter_x000d__x000a__x0009__x0009_&lt;/Value&gt;_x000d__x000a__x0009__x0009_&lt;Value Number=&quot;27&quot;&gt;_x000d__x000a__x0009__x0009__x0009_Capital letter_x000d__x000a__x0009__x0009_&lt;/Value&gt;_x000d__x000a__x0009__x0009_&lt;Value Number=&quot;28&quot;&gt;_x000d__x000a__x0009__x0009__x0009_Capital letter_x000d__x000a__x0009__x0009_&lt;/Value&gt;_x000d__x000a__x0009__x0009_&lt;Value Number=&quot;29&quot;&gt;_x000d__x000a__x0009__x0009__x0009_Capital letter_x000d__x000a__x0009__x0009_&lt;/Value&gt;_x000d__x000a__x0009__x0009_&lt;Value Number=&quot;30&quot;&gt;_x000d__x000a__x0009__x0009__x0009_Capital letter_x000d__x000a__x0009__x0009_&lt;/Value&gt;_x000d__x000a__x0009__x0009_&lt;Value Number=&quot;31&quot;&gt;_x000d__x000a__x0009__x0009__x0009_Capital letter_x000d__x000a__x0009__x0009_&lt;/Value&gt;_x000d__x000a__x0009__x0009_&lt;Value Number=&quot;32&quot;&gt;_x000d__x000a__x0009__x0009__x0009_Capital letter_x000d__x000a__x0009__x0009_&lt;/Value&gt;_x000d__x000a__x0009__x0009_&lt;Value Number=&quot;33&quot;&gt;_x000d__x000a__x0009__x0009__x0009_Capital letter_x000d__x000a__x0009__x0009_&lt;/Value&gt;_x000d__x000a__x0009__x0009_&lt;Value Number=&quot;34&quot;&gt;_x000d__x000a__x0009__x0009__x0009_Capital letter_x000d__x000a__x0009__x0009_&lt;/Value&gt;_x000d__x000a__x0009__x0009_&lt;Value Number=&quot;35&quot;&gt;_x000d__x000a__x0009__x0009__x0009_Capital letter_x000d__x000a__x0009__x0009_&lt;/Value&gt;_x000d__x000a__x0009__x0009_&lt;Value Number=&quot;36&quot;&gt;_x000d__x000a__x0009__x0009__x0009_Capital letter_x000d__x000a__x0009__x0009_&lt;/Value&gt;_x000d__x000a__x0009__x0009_&lt;Value Number=&quot;37&quot;&gt;_x000d__x000a__x0009__x0009__x0009_Capital letter_x000d__x000a__x0009__x0009_&lt;/Value&gt;_x000d__x000a__x0009__x0009_&lt;Value Number=&quot;38&quot;&gt;_x000d__x000a__x0009__x0009__x0009_Capital letter_x000d__x000a__x0009__x0009_&lt;/Value&gt;_x000d__x000a__x0009__x0009_&lt;Value Number=&quot;39&quot;&gt;_x000d__x000a__x0009__x0009__x0009_Capital letter_x000d__x000a__x0009__x0009_&lt;/Value&gt;_x000d__x000a__x0009__x0009_&lt;Value Number=&quot;40&quot;&gt;_x000d__x000a__x0009__x0009__x0009_Capital letter_x000d__x000a__x0009__x0009_&lt;/Value&gt;_x000d__x000a__x0009__x0009_&lt;Value Number=&quot;41&quot;&gt;_x000d__x000a__x0009__x0009__x0009_Capital letter_x000d__x000a__x0009__x0009_&lt;/Value&gt;_x000d__x000a__x0009__x0009_&lt;Value Number=&quot;42&quot;&gt;_x000d__x000a__x0009__x0009__x0009_Small letter_x000d__x000a__x0009__x0009_&lt;/Value&gt;_x000d__x000a__x0009__x0009_&lt;Value Number=&quot;43&quot;&gt;_x000d__x000a__x0009__x0009__x0009_Small letter_x000d__x000a__x0009__x0009_&lt;/Value&gt;_x000d__x000a__x0009__x0009_&lt;Value Number=&quot;44&quot;&gt;_x000d__x000a__x0009__x0009__x0009_Small letter_x000d__x000a__x0009__x0009_&lt;/Value&gt;_x000d__x000a__x0009__x0009_&lt;Value Number=&quot;45&quot;&gt;_x000d__x000a__x0009__x0009__x0009_Small letter_x000d__x000a__x0009__x0009_&lt;/Value&gt;_x000d__x000a__x0009__x0009_&lt;Value Number=&quot;46&quot;&gt;_x000d__x000a__x0009__x0009__x0009_Small letter_x000d__x000a__x0009__x0009_&lt;/Value&gt;_x000d__x000a__x0009__x0009_&lt;Value Number=&quot;47&quot;&gt;_x000d__x000a__x0009__x0009__x0009_Small letter_x000d__x000a__x0009__x0009_&lt;/Value&gt;_x000d__x000a__x0009__x0009_&lt;Value Number=&quot;48&quot;&gt;_x000d__x000a__x0009__x0009__x0009_Small letter_x000d__x000a__x0009__x0009_&lt;/Value&gt;_x000d__x000a__x0009__x0009_&lt;Value Number=&quot;49&quot;&gt;_x000d__x000a__x0009__x0009__x0009_Small letter_x000d__x000a__x0009__x0009_&lt;/Value&gt;_x000d__x000a__x0009__x0009_&lt;Value Number=&quot;50&quot;&gt;_x000d__x000a__x0009__x0009__x0009_Small letter_x000d__x000a__x0009__x0009_&lt;/Value&gt;_x000d__x000a__x0009__x0009_&lt;Value Number=&quot;51&quot;&gt;_x000d__x000a__x0009__x0009__x0009_Small letter_x000d__x000a__x0009__x0009_&lt;/Value&gt;_x000d__x000a__x0009__x0009_&lt;Value Number=&quot;52&quot;&gt;_x000d__x000a__x0009__x0009__x0009_Small letter_x000d__x000a__x0009__x0009_&lt;/Value&gt;_x000d__x000a__x0009__x0009_&lt;Value Number=&quot;53&quot;&gt;_x000d__x000a__x0009__x0009__x0009_Small letter_x000d__x000a__x0009__x0009_&lt;/Value&gt;_x000d__x000a__x0009__x0009_&lt;Value Number=&quot;54&quot;&gt;_x000d__x000a__x0009__x0009__x0009_Small letter_x000d__x000a__x0009__x0009_&lt;/Value&gt;_x000d__x000a__x0009__x0009_&lt;Value Number=&quot;55&quot;&gt;_x000d__x000a__x0009__x0009__x0009_Small letter_x000d__x000a__x0009__x0009_&lt;/Value&gt;_x000d__x000a__x0009__x0009_&lt;Value Number=&quot;56&quot;&gt;_x000d__x000a__x0009__x0009__x0009_Small letter_x000d__x000a__x0009__x0009_&lt;/Value&gt;_x000d__x000a__x0009__x0009_&lt;Value Number=&quot;57&quot;&gt;_x000d__x000a__x0009__x0009__x0009_Small letter_x000d__x000a__x0009__x0009_&lt;/Value&gt;_x000d__x000a__x0009__x0009_&lt;Value Number=&quot;58&quot;&gt;_x000d__x000a__x0009__x0009__x0009_Small letter_x000d__x000a__x0009__x0009_&lt;/Value&gt;_x000d__x000a__x0009__x0009_&lt;Value Number=&quot;59&quot;&gt;_x000d__x000a__x0009__x0009__x0009_Small letter_x000d__x000a__x0009__x0009_&lt;/Value&gt;_x000d__x000a__x0009__x0009_&lt;Value Number=&quot;60&quot;&gt;_x000d__x000a__x0009__x0009__x0009_Small letter_x000d__x000a__x0009__x0009_&lt;/Value&gt;_x000d__x000a__x0009__x0009_&lt;Value Number=&quot;61&quot;&gt;_x000d__x000a__x0009__x0009__x0009_Small letter_x000d__x000a__x0009__x0009_&lt;/Value&gt;_x000d__x000a__x0009__x0009_&lt;Value Number=&quot;62&quot;&gt;_x000d__x000a__x0009__x0009__x0009_Small letter_x000d__x000a__x0009__x0009_&lt;/Value&gt;_x000d__x000a__x0009__x0009_&lt;Value Number=&quot;63&quot;&gt;_x000d__x000a__x0009__x0009__x0009_Small letter_x000d__x000a__x0009__x0009_&lt;/Value&gt;_x000d__x000a__x0009__x0009_&lt;Value Number=&quot;64&quot;&gt;_x000d__x000a__x0009__x0009__x0009_Small letter_x000d__x000a__x0009__x0009_&lt;/Value&gt;_x000d__x000a__x0009__x0009_&lt;Value Number=&quot;65&quot;&gt;_x000d__x000a__x0009__x0009__x0009_Math._x000d__x000a__x0009__x0009_&lt;/Value&gt;_x000d__x000a__x0009__x0009_&lt;Value Number=&quot;66&quot;&gt;_x000d__x000a__x0009__x0009__x0009_Small letter_x000d__x000a__x0009__x0009_&lt;/Value&gt;_x000d__x000a__x0009__x0009_&lt;Value Number=&quot;67&quot;&gt;_x000d__x000a__x0009__x0009__x0009_Small letter_x000d__x000a__x0009__x0009_&lt;/Value&gt;_x000d__x000a__x0009__x0009_&lt;Value Number=&quot;68&quot;&gt;_x000d__x000a__x0009__x0009__x0009_Small letter_x000d__x000a__x0009__x0009_&lt;/Value&gt;_x000d__x000a__x0009__x0009_&lt;Value Number=&quot;69&quot;&gt;_x000d__x000a__x0009__x0009__x0009_Small letter_x000d__x000a__x0009__x0009_&lt;/Value&gt;_x000d__x000a__x0009__x0009_&lt;Value Number=&quot;70&quot;&gt;_x000d__x000a__x0009__x0009__x0009_Small letter_x000d__x000a__x0009__x0009_&lt;/Value&gt;_x000d__x000a__x0009__x0009_&lt;Value Number=&quot;71&quot;&gt;_x000d__x000a__x0009__x0009__x0009_Small letter_x000d__x000a__x0009__x0009_&lt;/Value&gt;_x000d__x000a__x0009__x0009_&lt;Value Number=&quot;72&quot;&gt;_x000d__x000a__x0009__x0009__x0009_Small letter_x000d__x000a__x0009__x0009_&lt;/Value&gt;_x000d__x000a__x0009__x0009_&lt;Value Number=&quot;73&quot;&gt;_x000d__x000a__x0009__x0009__x0009_Greek_x000d__x000a__x0009__x0009_&lt;/Value&gt;_x000d__x000a__x0009__x0009_&lt;Value Number=&quot;74&quot;&gt;_x000d__x000a__x0009__x0009__x0009_Greek_x000d__x000a__x0009__x0009_&lt;/Value&gt;_x000d__x000a__x0009__x0009_&lt;Value Number=&quot;75&quot;&gt;_x000d__x000a__x0009__x0009__x0009_Greek_x000d__x000a__x0009__x0009_&lt;/Value&gt;_x000d__x000a__x0009__x0009_&lt;Value Number=&quot;76&quot;&gt;_x000d__x000a__x0009__x0009__x0009_Greek_x000d__x000a__x0009__x0009_&lt;/Value&gt;_x000d__x000a__x0009__x0009_&lt;Value Number=&quot;77&quot;&gt;_x000d__x000a__x0009__x0009__x0009_Greek_x000d__x000a__x0009__x0009_&lt;/Value&gt;_x000d__x000a__x0009__x0009_&lt;Value Number=&quot;78&quot;&gt;_x000d__x000a__x0009__x0009__x0009_Greek_x000d__x000a__x0009__x0009_&lt;/Value&gt;_x000d__x000a__x0009__x0009_&lt;Value Number=&quot;79&quot;&gt;_x000d__x000a__x0009__x0009__x0009_Greek_x000d__x000a__x0009__x0009_&lt;/Value&gt;_x000d__x000a__x0009__x0009_&lt;Value Number=&quot;80&quot;&gt;_x000d__x000a__x0009__x0009__x0009_Greek_x000d__x000a__x0009__x0009_&lt;/Value&gt;_x000d__x000a__x0009__x0009_&lt;Value Number=&quot;81&quot;&gt;_x000d__x000a__x0009__x0009__x0009_Greek_x000d__x000a__x0009__x0009_&lt;/Value&gt;_x000d__x000a__x0009__x0009_&lt;Value Number=&quot;82&quot;&gt;_x000d__x000a__x0009__x0009__x0009_Greek_x000d__x000a__x0009__x0009_&lt;/Value&gt;_x000d__x000a__x0009__x0009_&lt;Value Number=&quot;83&quot;&gt;_x000d__x000a__x0009__x0009__x0009_Greek_x000d__x000a__x0009__x0009_&lt;/Value&gt;_x000d__x000a__x0009__x0009_&lt;Value Number=&quot;84&quot;&gt;_x000d__x000a__x0009__x0009__x0009_Greek_x000d__x000a__x0009__x0009_&lt;/Value&gt;_x000d__x000a__x0009__x0009_&lt;Value Number=&quot;85&quot;&gt;_x000d__x000a__x0009__x0009__x0009_Greek_x000d__x000a__x0009__x0009_&lt;/Value&gt;_x000d__x000a__x0009__x0009_&lt;Value Number=&quot;86&quot;&gt;_x000d__x000a__x0009__x0009__x0009_Greek_x000d__x000a__x0009__x0009_&lt;/Value&gt;_x000d__x000a__x0009__x0009_&lt;Value Number=&quot;87&quot;&gt;_x000d__x000a__x0009__x0009__x0009_Greek_x000d__x000a__x0009__x0009_&lt;/Value&gt;_x000d__x000a__x0009__x0009_&lt;Value Number=&quot;88&quot;&gt;_x000d__x000a__x0009__x0009__x0009_Greek_x000d__x000a__x0009__x0009_&lt;/Value&gt;_x000d__x000a__x0009__x0009_&lt;Value Number=&quot;89&quot;&gt;_x000d__x000a__x0009__x0009__x0009_Greek_x000d__x000a__x0009__x0009_&lt;/Value&gt;_x000d__x000a__x0009__x0009_&lt;Value Number=&quot;90&quot;&gt;_x000d__x000a__x0009__x0009__x0009_Greek_x000d__x000a__x0009__x0009_&lt;/Value&gt;_x000d__x000a__x0009__x0009_&lt;Value Number=&quot;91&quot;&gt;_x000d__x000a__x0009__x0009__x0009_Greek_x000d__x000a__x0009__x0009_&lt;/Value&gt;_x000d__x000a__x0009__x0009_&lt;Value Number=&quot;92&quot;&gt;_x000d__x000a__x0009__x0009__x0009_Greek_x000d__x000a__x0009__x0009_&lt;/Value&gt;_x000d__x000a__x0009__x0009_&lt;Value Number=&quot;93&quot;&gt;_x000d__x000a__x0009__x0009__x0009_Greek_x000d__x000a__x0009__x0009_&lt;/Value&gt;_x000d__x000a__x0009__x0009_&lt;Value Number=&quot;94&quot;&gt;_x000d__x000a__x0009__x0009__x0009_Greek_x000d__x000a__x0009__x0009_&lt;/Value&gt;_x000d__x000a__x0009__x0009_&lt;Value Number=&quot;95&quot;&gt;_x000d__x000a__x0009__x0009__x0009_Greek_x000d__x000a__x0009__x0009_&lt;/Value&gt;_x000d__x000a__x0009__x0009_&lt;Value Number=&quot;96&quot;&gt;_x000d__x000a__x0009__x0009__x0009_Greek_x000d__x000a__x0009__x0009_&lt;/Value&gt;_x000d__x000a__x0009__x0009_&lt;Value Number=&quot;97&quot;&gt;_x000d__x000a__x0009__x0009__x0009_Greek_x000d__x000a__x0009__x0009_&lt;/Value&gt;_x000d__x000a__x0009__x0009_&lt;Value Number=&quot;98&quot;&gt;_x000d__x000a__x0009__x0009__x0009_Greek_x000d__x000a__x0009__x0009_&lt;/Value&gt;_x000d__x000a__x0009__x0009_&lt;Value Number=&quot;99&quot;&gt;_x000d__x000a__x0009__x0009__x0009_Misc._x000d__x000a__x0009__x0009_&lt;/Value&gt;_x000d__x000a__x0009__x0009_&lt;Value Number=&quot;100&quot;&gt;_x000d__x000a__x0009__x0009__x0009_Misc._x000d__x000a__x0009__x0009_&lt;/Value&gt;_x000d__x000a__x0009__x0009_&lt;Value Number=&quot;101&quot;&gt;_x000d__x000a__x0009__x0009__x0009_Misc._x000d__x000a__x0009__x0009_&lt;/Value&gt;_x000d__x000a__x0009__x0009_&lt;Value Number=&quot;102&quot;&gt;_x000d__x000a__x0009__x0009__x0009_Misc._x000d__x000a__x0009__x0009_&lt;/Value&gt;_x000d__x000a__x0009__x0009_&lt;Value Number=&quot;103&quot;&gt;_x000d__x000a__x0009__x0009__x0009_Misc._x000d__x000a__x0009__x0009_&lt;/Value&gt;_x000d__x000a__x0009__x0009_&lt;Value Number=&quot;104&quot;&gt;_x000d__x000a__x0009__x0009__x0009_Currency_x000d__x000a__x0009__x0009_&lt;/Value&gt;_x000d__x000a__x0009__x0009_&lt;Value Number=&quot;105&quot;&gt;_x000d__x000a__x0009__x0009__x0009_Misc._x000d__x000a__x0009__x0009_&lt;/Value&gt;_x000d__x000a__x0009__x0009_&lt;Value Number=&quot;106&quot;&gt;_x000d__x000a__x0009__x0009__x0009_Misc._x000d__x000a__x0009__x0009_&lt;/Value&gt;_x000d__x000a__x0009__x0009_&lt;Value Number=&quot;107&quot;&gt;_x000d__x000a__x0009__x0009__x0009_Misc._x000d__x000a__x0009__x0009_&lt;/Value&gt;_x000d__x000a__x0009__x0009_&lt;Value Number=&quot;108&quot;&gt;_x000d__x000a__x0009__x0009__x0009_Misc._x000d__x000a__x0009__x0009_&lt;/Value&gt;_x000d__x000a__x0009__x0009_&lt;Value Number=&quot;109&quot;&gt;_x000d__x000a__x0009__x0009__x0009_Misc._x000d__x000a__x0009__x0009_&lt;/Value&gt;_x000d__x000a__x0009__x0009_&lt;Value Number=&quot;110&quot;&gt;_x000d__x000a__x0009__x0009__x0009_Misc._x000d__x000a__x0009__x0009_&lt;/Value&gt;_x000d__x000a__x0009__x0009_&lt;Value Number=&quot;111&quot;&gt;_x000d__x000a__x0009__x0009__x0009_Misc._x000d__x000a__x0009__x0009_&lt;/Value&gt;_x000d__x000a__x0009__x0009_&lt;Value Number=&quot;112&quot;&gt;_x000d__x000a__x0009__x0009__x0009_Misc._x000d__x000a__x0009__x0009_&lt;/Value&gt;_x000d__x000a__x0009__x0009_&lt;Value Number=&quot;113&quot;&gt;_x000d__x000a__x0009__x0009__x0009_Misc._x000d__x000a__x0009__x0009_&lt;/Value&gt;_x000d__x000a__x0009__x0009_&lt;Value Number=&quot;114&quot;&gt;_x000d__x000a__x0009__x0009__x0009_Misc._x000d__x000a__x0009__x0009_&lt;/Value&gt;_x000d__x000a__x0009__x0009_&lt;Value Number=&quot;115&quot;&gt;_x000d__x000a__x0009__x0009__x0009_Misc._x000d__x000a__x0009__x0009_&lt;/Value&gt;_x000d__x000a__x0009__x0009_&lt;Value Number=&quot;116&quot;&gt;_x000d__x000a__x0009__x0009__x0009_Misc._x000d__x000a__x0009__x0009_&lt;/Value&gt;_x000d__x000a__x0009__x0009_&lt;Value Number=&quot;117&quot;&gt;_x000d__x000a__x0009__x0009__x0009_Math._x000d__x000a__x0009__x0009_&lt;/Value&gt;_x000d__x000a__x0009__x0009_&lt;Value Number=&quot;118&quot;&gt;_x000d__x000a__x0009__x0009__x0009_Math._x000d__x000a__x0009__x0009_&lt;/Value&gt;_x000d__x000a__x0009__x0009_&lt;Value Number=&quot;119&quot;&gt;_x000d__x000a__x0009__x0009__x0009_Math._x000d__x000a__x0009__x0009_&lt;/Value&gt;_x000d__x000a__x0009__x0009_&lt;Value Number=&quot;120&quot;&gt;_x000d__x000a__x0009__x0009__x0009_Math._x000d__x000a__x0009__x0009_&lt;/Value&gt;_x000d__x000a__x0009__x0009_&lt;Value Number=&quot;121&quot;&gt;_x000d__x000a__x0009__x0009__x0009_Math._x000d__x000a__x0009__x0009_&lt;/Value&gt;_x000d__x000a__x0009__x0009_&lt;Value Number=&quot;122&quot;&gt;_x000d__x000a__x0009__x0009__x0009_Math._x000d__x000a__x0009__x0009_&lt;/Value&gt;_x000d__x000a__x0009__x0009_&lt;Value Number=&quot;123&quot;&gt;_x000d__x000a__x0009__x0009__x0009_Misc._x000d__x000a__x0009__x0009_&lt;/Value&gt;_x000d__x000a__x0009__x0009_&lt;Value Number=&quot;124&quot;&gt;_x000d__x000a__x0009__x0009__x0009_Misc._x000d__x000a__x0009__x0009_&lt;/Value&gt;_x000d__x000a__x0009__x0009_&lt;Value Number=&quot;125&quot;&gt;_x000d__x000a__x0009__x0009__x0009_Table note_x000d__x000a__x0009__x0009_&lt;/Value&gt;_x000d__x000a__x0009__x0009_&lt;Value Number=&quot;126&quot;&gt;_x000d__x000a__x0009__x0009__x0009_Table note_x000d__x000a__x0009__x0009_&lt;/Value&gt;_x000d__x000a__x0009__x0009_&lt;Value Number=&quot;127&quot;&gt;_x000d__x000a__x0009__x0009__x0009_Table note_x000d__x000a__x0009__x0009_&lt;/Value&gt;_x000d__x000a__x0009__x0009_&lt;Value Number=&quot;128&quot;&gt;_x000d__x000a__x0009__x0009__x0009_Table note_x000d__x000a__x0009__x0009_&lt;/Value&gt;_x000d__x000a__x0009_&lt;/Attribute&gt;_x000d__x000a__x0009_&lt;Attribute Name=&quot;Category1036&quot; Type=&quot;String&quot; Count=&quot;129&quot;&gt;_x000d__x000a__x0009__x0009_&lt;Value Number=&quot;0&quot;&gt;_x000d__x000a__x0009__x0009__x0009_Divers_x000d__x000a__x0009__x0009_&lt;/Value&gt;_x000d__x000a__x0009__x0009_&lt;Value Number=&quot;1&quot;&gt;_x000d__x000a__x0009__x0009__x0009_Monétaire_x000d__x000a__x0009__x0009_&lt;/Value&gt;_x000d__x000a__x0009__x0009_&lt;Value Number=&quot;2&quot;&gt;_x000d__x000a__x0009__x0009__x0009_Monétaire_x000d__x000a__x0009__x0009_&lt;/Value&gt;_x000d__x000a__x0009__x0009_&lt;Value Number=&quot;3&quot;&gt;_x000d__x000a__x0009__x0009__x0009_Divers_x000d__x000a__x0009__x0009_&lt;/Value&gt;_x000d__x000a__x0009__x0009_&lt;Value Number=&quot;4&quot;&gt;_x000d__x000a__x0009__x0009__x0009_Divers_x000d__x000a__x0009__x0009_&lt;/Value&gt;_x000d__x000a__x0009__x0009_&lt;Value Number=&quot;5&quot;&gt;_x000d__x000a__x0009__x0009__x0009_Divers_x000d__x000a__x0009__x0009_&lt;/Value&gt;_x000d__x000a__x0009__x0009_&lt;Value Number=&quot;6&quot;&gt;_x000d__x000a__x0009__x0009__x0009_Divers_x000d__x000a__x0009__x0009_&lt;/Value&gt;_x000d__x000a__x0009__x0009_&lt;Value Number=&quot;7&quot;&gt;_x000d__x000a__x0009__x0009__x0009_Divers_x000d__x000a__x0009__x0009_&lt;/Value&gt;_x000d__x000a__x0009__x0009_&lt;Value Number=&quot;8&quot;&gt;_x000d__x000a__x0009__x0009__x0009_Divers_x000d__x000a__x0009__x0009_&lt;/Value&gt;_x000d__x000a__x0009__x0009_&lt;Value Number=&quot;9&quot;&gt;_x000d__x000a__x0009__x0009__x0009_Divers_x000d__x000a__x0009__x0009_&lt;/Value&gt;_x000d__x000a__x0009__x0009_&lt;Value Number=&quot;10&quot;&gt;_x000d__x000a__x0009__x0009__x0009_Divers_x000d__x000a__x0009__x0009_&lt;/Value&gt;_x000d__x000a__x0009__x0009_&lt;Value Number=&quot;11&quot;&gt;_x000d__x000a__x0009__x0009__x0009_Divers_x000d__x000a__x0009__x0009_&lt;/Value&gt;_x000d__x000a__x0009__x0009_&lt;Value Number=&quot;12&quot;&gt;_x000d__x000a__x0009__x0009__x0009_Divers_x000d__x000a__x0009__x0009_&lt;/Value&gt;_x000d__x000a__x0009__x0009_&lt;Value Number=&quot;13&quot;&gt;_x000d__x000a__x0009__x0009__x0009_Divers_x000d__x000a__x0009__x0009_&lt;/Value&gt;_x000d__x000a__x0009__x0009_&lt;Value Number=&quot;14&quot;&gt;_x000d__x000a__x0009__x0009__x0009_Lettre majuscule_x000d__x000a__x0009__x0009_&lt;/Value&gt;_x000d__x000a__x0009__x0009_&lt;Value Number=&quot;15&quot;&gt;_x000d__x000a__x0009__x0009__x0009_Lettre majuscule_x000d__x000a__x0009__x0009_&lt;/Value&gt;_x000d__x000a__x0009__x0009_&lt;Value Number=&quot;16&quot;&gt;_x000d__x000a__x0009__x0009__x0009_Lettre majuscule_x000d__x000a__x0009__x0009_&lt;/Value&gt;_x000d__x000a__x0009__x0009_&lt;Value Number=&quot;17&quot;&gt;_x000d__x000a__x0009__x0009__x0009_Lettre majuscule_x000d__x000a__x0009__x0009_&lt;/Value&gt;_x000d__x000a__x0009__x0009_&lt;Value Number=&quot;18&quot;&gt;_x000d__x000a__x0009__x0009__x0009_Lettre majuscule_x000d__x000a__x0009__x0009_&lt;/Value&gt;_x000d__x000a__x0009__x0009_&lt;Value Number=&quot;19&quot;&gt;_x000d__x000a__x0009__x0009__x0009_Lettre majuscule_x000d__x000a__x0009__x0009_&lt;/Value&gt;_x000d__x000a__x0009__x0009_&lt;Value Number=&quot;20&quot;&gt;_x000d__x000a__x0009__x0009__x0009_Lettre majuscule_x000d__x000a__x0009__x0009_&lt;/Value&gt;_x000d__x000a__x0009__x0009_&lt;Value Number=&quot;21&quot;&gt;_x000d__x000a__x0009__x0009__x0009_Lettre majuscule_x000d__x000a__x0009__x0009_&lt;/Value&gt;_x000d__x000a__x0009__x0009_&lt;Value Number=&quot;22&quot;&gt;_x000d__x000a__x0009__x0009__x0009_Lettre majuscule_x000d__x000a__x0009__x0009_&lt;/Value&gt;_x000d__x000a__x0009__x0009_&lt;Value Number=&quot;23&quot;&gt;_x000d__x000a__x0009__x0009__x0009_Lettre majuscule_x000d__x000a__x0009__x0009_&lt;/Value&gt;_x000d__x000a__x0009__x0009_&lt;Value Number=&quot;24&quot;&gt;_x000d__x000a__x0009__x0009__x0009_Lettre majuscule_x000d__x000a__x0009__x0009_&lt;/Value&gt;_x000d__x000a__x0009__x0009_&lt;Value Number=&quot;25&quot;&gt;_x000d__x000a__x0009__x0009__x0009_Lettre majuscule_x000d__x000a__x0009__x0009_&lt;/Value&gt;_x000d__x000a__x0009__x0009_&lt;Value Number=&quot;26&quot;&gt;_x000d__x000a__x0009__x0009__x0009_Lettre majuscule_x000d__x000a__x0009__x0009_&lt;/Value&gt;_x000d__x000a__x0009__x0009_&lt;Value Number=&quot;27&quot;&gt;_x000d__x000a__x0009__x0009__x0009_Lettre majuscule_x000d__x000a__x0009__x0009_&lt;/Value&gt;_x000d__x000a__x0009__x0009_&lt;Value Number=&quot;28&quot;&gt;_x000d__x000a__x0009__x0009__x0009_Lettre majuscule_x000d__x000a__x0009__x0009_&lt;/Value&gt;_x000d__x000a__x0009__x0009_&lt;Value Number=&quot;29&quot;&gt;_x000d__x000a__x0009__x0009__x0009_Lettre majuscule_x000d__x000a__x0009__x0009_&lt;/Value&gt;_x000d__x000a__x0009__x0009_&lt;Value Number=&quot;30&quot;&gt;_x000d__x000a__x0009__x0009__x0009_Lettre majuscule_x000d__x000a__x0009__x0009_&lt;/Value&gt;_x000d__x000a__x0009__x0009_&lt;Value Number=&quot;31&quot;&gt;_x000d__x000a__x0009__x0009__x0009_Lettre majuscule_x000d__x000a__x0009__x0009_&lt;/Value&gt;_x000d__x000a__x0009__x0009_&lt;Value Number=&quot;32&quot;&gt;_x000d__x000a__x0009__x0009__x0009_Lettre majuscule_x000d__x000a__x0009__x0009_&lt;/Value&gt;_x000d__x000a__x0009__x0009_&lt;Value Number=&quot;33&quot;&gt;_x000d__x000a__x0009__x0009__x0009_Lettre majuscule_x000d__x000a__x0009__x0009_&lt;/Value&gt;_x000d__x000a__x0009__x0009_&lt;Value Number=&quot;34&quot;&gt;_x000d__x000a__x0009__x0009__x0009_Lettre majuscule_x000d__x000a__x0009__x0009_&lt;/Value&gt;_x000d__x000a__x0009__x0009_&lt;Value Number=&quot;35&quot;&gt;_x000d__x000a__x0009__x0009__x0009_Lettre majuscule_x000d__x000a__x0009__x0009_&lt;/Value&gt;_x000d__x000a__x0009__x0009_&lt;Value Number=&quot;36&quot;&gt;_x000d__x000a__x0009__x0009__x0009_Lettre majuscule_x000d__x000a__x0009__x0009_&lt;/Value&gt;_x000d__x000a__x0009__x0009_&lt;Value Number=&quot;37&quot;&gt;_x000d__x000a__x0009__x0009__x0009_Lettre majuscule_x000d__x000a__x0009__x0009_&lt;/Value&gt;_x000d__x000a__x0009__x0009_&lt;Value Number=&quot;38&quot;&gt;_x000d__x000a__x0009__x0009__x0009_Lettre majuscule_x000d__x000a__x0009__x0009_&lt;/Value&gt;_x000d__x000a__x0009__x0009_&lt;Value Number=&quot;39&quot;&gt;_x000d__x000a__x0009__x0009__x0009_Lettre majuscule_x000d__x000a__x0009__x0009_&lt;/Value&gt;_x000d__x000a__x0009__x0009_&lt;Value Number=&quot;40&quot;&gt;_x000d__x000a__x0009__x0009__x0009_Lettre majuscule_x000d__x000a__x0009__x0009_&lt;/Value&gt;_x000d__x000a__x0009__x0009_&lt;Value Number=&quot;41&quot;&gt;_x000d__x000a__x0009__x0009__x0009_Lettre majuscule_x000d__x000a__x0009__x0009_&lt;/Value&gt;_x000d__x000a__x0009__x0009_&lt;Value Number=&quot;42&quot;&gt;_x000d__x000a__x0009__x0009__x0009_Lettre minuscule_x000d__x000a__x0009__x0009_&lt;/Value&gt;_x000d__x000a__x0009__x0009_&lt;Value Number=&quot;43&quot;&gt;_x000d__x000a__x0009__x0009__x0009_Lettre minuscule_x000d__x000a__x0009__x0009_&lt;/Value&gt;_x000d__x000a__x0009__x0009_&lt;Value Number=&quot;44&quot;&gt;_x000d__x000a__x0009__x0009__x0009_Lettre minuscule_x000d__x000a__x0009__x0009_&lt;/Value&gt;_x000d__x000a__x0009__x0009_&lt;Value Number=&quot;45&quot;&gt;_x000d__x000a__x0009__x0009__x0009_Lettre minuscule_x000d__x000a__x0009__x0009_&lt;/Value&gt;_x000d__x000a__x0009__x0009_&lt;Value Number=&quot;46&quot;&gt;_x000d__x000a__x0009__x0009__x0009_Lettre minuscule_x000d__x000a__x0009__x0009_&lt;/Value&gt;_x000d__x000a__x0009__x0009_&lt;Value Number=&quot;47&quot;&gt;_x000d__x000a__x0009__x0009__x0009_Lettre minuscule_x000d__x000a__x0009__x0009_&lt;/Value&gt;_x000d__x000a__x0009__x0009_&lt;Value Number=&quot;48&quot;&gt;_x000d__x000a__x0009__x0009__x0009_Lettre minuscule_x000d__x000a__x0009__x0009_&lt;/Value&gt;_x000d__x000a__x0009__x0009_&lt;Value Number=&quot;49&quot;&gt;_x000d__x000a__x0009__x0009__x0009_Lettre minuscule_x000d__x000a__x0009__x0009_&lt;/Value&gt;_x000d__x000a__x0009__x0009_&lt;Value Number=&quot;50&quot;&gt;_x000d__x000a__x0009__x0009__x0009_Lettre minuscule_x000d__x000a__x0009__x0009_&lt;/Value&gt;_x000d__x000a__x0009__x0009_&lt;Value Number=&quot;51&quot;&gt;_x000d__x000a__x0009__x0009__x0009_Lettre minuscule_x000d__x000a__x0009__x0009_&lt;/Value&gt;_x000d__x000a__x0009__x0009_&lt;Value Number=&quot;52&quot;&gt;_x000d__x000a__x0009__x0009__x0009_Lettre minuscule_x000d__x000a__x0009__x0009_&lt;/Value&gt;_x000d__x000a__x0009__x0009_&lt;Value Number=&quot;53&quot;&gt;_x000d__x000a__x0009__x0009__x0009_Lettre minuscule_x000d__x000a__x0009__x0009_&lt;/Value&gt;_x000d__x000a__x0009__x0009_&lt;Value Number=&quot;54&quot;&gt;_x000d__x000a__x0009__x0009__x0009_Lettre minuscule_x000d__x000a__x0009__x0009_&lt;/Value&gt;_x000d__x000a__x0009__x0009_&lt;Value Number=&quot;55&quot;&gt;_x000d__x000a__x0009__x0009__x0009_Lettre minuscule_x000d__x000a__x0009__x0009_&lt;/Value&gt;_x000d__x000a__x0009__x0009_&lt;Value Number=&quot;56&quot;&gt;_x000d__x000a__x0009__x0009__x0009_Lettre minuscule_x000d__x000a__x0009__x0009_&lt;/Value&gt;_x000d__x000a__x0009__x0009_&lt;Value Number=&quot;57&quot;&gt;_x000d__x000a__x0009__x0009__x0009_Lettre minuscule_x000d__x000a__x0009__x0009_&lt;/Value&gt;_x000d__x000a__x0009__x0009_&lt;Value Number=&quot;58&quot;&gt;_x000d__x000a__x0009__x0009__x0009_Lettre minuscule_x000d__x000a__x0009__x0009_&lt;/Value&gt;_x000d__x000a__x0009__x0009_&lt;Value Number=&quot;59&quot;&gt;_x000d__x000a__x0009__x0009__x0009_Lettre minuscule_x000d__x000a__x0009__x0009_&lt;/Value&gt;_x000d__x000a__x0009__x0009_&lt;Value Number=&quot;60&quot;&gt;_x000d__x000a__x0009__x0009__x0009_Lettre minuscule_x000d__x000a__x0009__x0009_&lt;/Value&gt;_x000d__x000a__x0009__x0009_&lt;Value Number=&quot;61&quot;&gt;_x000d__x000a__x0009__x0009__x0009_Lettre minuscule_x000d__x000a__x0009__x0009_&lt;/Value&gt;_x000d__x000a__x0009__x0009_&lt;Value Number=&quot;62&quot;&gt;_x000d__x000a__x0009__x0009__x0009_Lettre minuscule_x000d__x000a__x0009__x0009_&lt;/Value&gt;_x000d__x000a__x0009__x0009_&lt;Value Number=&quot;63&quot;&gt;_x000d__x000a__x0009__x0009__x0009_Lettre minuscule_x000d__x000a__x0009__x0009_&lt;/Value&gt;_x000d__x000a__x0009__x0009_&lt;Value Number=&quot;64&quot;&gt;_x000d__x000a__x0009__x0009__x0009_Lettre minuscule_x000d__x000a__x0009__x0009_&lt;/Value&gt;_x000d__x000a__x0009__x0009_&lt;Value Number=&quot;65&quot;&gt;_x000d__x000a__x0009__x0009__x0009_Math._x000d__x000a__x0009__x0009_&lt;/Value&gt;_x000d__x000a__x0009__x0009_&lt;Value Number=&quot;66&quot;&gt;_x000d__x000a__x0009__x0009__x0009_Lettre minuscule_x000d__x000a__x0009__x0009_&lt;/Value&gt;_x000d__x000a__x0009__x0009_&lt;Value Number=&quot;67&quot;&gt;_x000d__x000a__x0009__x0009__x0009_Lettre minuscule_x000d__x000a__x0009__x0009_&lt;/Value&gt;_x000d__x000a__x0009__x0009_&lt;Value Number=&quot;68&quot;&gt;_x000d__x000a__x0009__x0009__x0009_Lettre minuscule_x000d__x000a__x0009__x0009_&lt;/Value&gt;_x000d__x000a__x0009__x0009_&lt;Value Number=&quot;69&quot;&gt;_x000d__x000a__x0009__x0009__x0009_Lettre minuscule_x000d__x000a__x0009__x0009_&lt;/Value&gt;_x000d__x000a__x0009__x0009_&lt;Value Number=&quot;70&quot;&gt;_x000d__x000a__x0009__x0009__x0009_Lettre minuscule_x000d__x000a__x0009__x0009_&lt;/Value&gt;_x000d__x000a__x0009__x0009_&lt;Value Number=&quot;71&quot;&gt;_x000d__x000a__x0009__x0009__x0009_Lettre minuscule_x000d__x000a__x0009__x0009_&lt;/Value&gt;_x000d__x000a__x0009__x0009_&lt;Value Number=&quot;72&quot;&gt;_x000d__x000a__x0009__x0009__x0009_Lettre minuscule_x000d__x000a__x0009__x0009_&lt;/Value&gt;_x000d__x000a__x0009__x0009_&lt;Value Number=&quot;73&quot;&gt;_x000d__x000a__x0009__x0009__x0009_Grec_x000d__x000a__x0009__x0009_&lt;/Value&gt;_x000d__x000a__x0009__x0009_&lt;Value Number=&quot;74&quot;&gt;_x000d__x000a__x0009__x0009__x0009_Grec_x000d__x000a__x0009__x0009_&lt;/Value&gt;_x000d__x000a__x0009__x0009_&lt;Value Number=&quot;75&quot;&gt;_x000d__x000a__x0009__x0009__x0009_Grec_x000d__x000a__x0009__x0009_&lt;/Value&gt;_x000d__x000a__x0009__x0009_&lt;Value Number=&quot;76&quot;&gt;_x000d__x000a__x0009__x0009__x0009_Grec_x000d__x000a__x0009__x0009_&lt;/Value&gt;_x000d__x000a__x0009__x0009_&lt;Value Number=&quot;77&quot;&gt;_x000d__x000a__x0009__x0009__x0009_Grec_x000d__x000a__x0009__x0009_&lt;/Value&gt;_x000d__x000a__x0009__x0009_&lt;Value Number=&quot;78&quot;&gt;_x000d__x000a__x0009__x0009__x0009_Grec_x000d__x000a__x0009__x0009_&lt;/Value&gt;_x000d__x000a__x0009__x0009_&lt;Value Number=&quot;79&quot;&gt;_x000d__x000a__x0009__x0009__x0009_Grec_x000d__x000a__x0009__x0009_&lt;/Value&gt;_x000d__x000a__x0009__x0009_&lt;Value Number=&quot;80&quot;&gt;_x000d__x000a__x0009__x0009__x0009_Grec_x000d__x000a__x0009__x0009_&lt;/Value&gt;_x000d__x000a__x0009__x0009_&lt;Value Number=&quot;81&quot;&gt;_x000d__x000a__x0009__x0009__x0009_Grec_x000d__x000a__x0009__x0009_&lt;/Value&gt;_x000d__x000a__x0009__x0009_&lt;Value Number=&quot;82&quot;&gt;_x000d__x000a__x0009__x0009__x0009_Grec_x000d__x000a__x0009__x0009_&lt;/Value&gt;_x000d__x000a__x0009__x0009_&lt;Value Number=&quot;83&quot;&gt;_x000d__x000a__x0009__x0009__x0009_Grec_x000d__x000a__x0009__x0009_&lt;/Value&gt;_x000d__x000a__x0009__x0009_&lt;Value Number=&quot;84&quot;&gt;_x000d__x000a__x0009__x0009__x0009_Grec_x000d__x000a__x0009__x0009_&lt;/Value&gt;_x000d__x000a__x0009__x0009_&lt;Value Number=&quot;85&quot;&gt;_x000d__x000a__x0009__x0009__x0009_Grec_x000d__x000a__x0009__x0009_&lt;/Value&gt;_x000d__x000a__x0009__x0009_&lt;Value Number=&quot;86&quot;&gt;_x000d__x000a__x0009__x0009__x0009_Grec_x000d__x000a__x0009__x0009_&lt;/Value&gt;_x000d__x000a__x0009__x0009_&lt;Value Number=&quot;87&quot;&gt;_x000d__x000a__x0009__x0009__x0009_Grec_x000d__x000a__x0009__x0009_&lt;/Value&gt;_x000d__x000a__x0009__x0009_&lt;Value Number=&quot;88&quot;&gt;_x000d__x000a__x0009__x0009__x0009_Grec_x000d__x000a__x0009__x0009_&lt;/Value&gt;_x000d__x000a__x0009__x0009_&lt;Value Number=&quot;89&quot;&gt;_x000d__x000a__x0009__x0009__x0009_Grec_x000d__x000a__x0009__x0009_&lt;/Value&gt;_x000d__x000a__x0009__x0009_&lt;Value Number=&quot;90&quot;&gt;_x000d__x000a__x0009__x0009__x0009_Grec_x000d__x000a__x0009__x0009_&lt;/Value&gt;_x000d__x000a__x0009__x0009_&lt;Value Number=&quot;91&quot;&gt;_x000d__x000a__x0009__x0009__x0009_Grec_x000d__x000a__x0009__x0009_&lt;/Value&gt;_x000d__x000a__x0009__x0009_&lt;Value Number=&quot;92&quot;&gt;_x000d__x000a__x0009__x0009__x0009_Grec_x000d__x000a__x0009__x0009_&lt;/Value&gt;_x000d__x000a__x0009__x0009_&lt;Value Number=&quot;93&quot;&gt;_x000d__x000a__x0009__x0009__x0009_Grec_x000d__x000a__x0009__x0009_&lt;/Value&gt;_x000d__x000a__x0009__x0009_&lt;Value Number=&quot;94&quot;&gt;_x000d__x000a__x0009__x0009__x0009_Grec_x000d__x000a__x0009__x0009_&lt;/Value&gt;_x000d__x000a__x0009__x0009_&lt;Value Number=&quot;95&quot;&gt;_x000d__x000a__x0009__x0009__x0009_Grec_x000d__x000a__x0009__x0009_&lt;/Value&gt;_x000d__x000a__x0009__x0009_&lt;Value Number=&quot;96&quot;&gt;_x000d__x000a__x0009__x0009__x0009_Grec_x000d__x000a__x0009__x0009_&lt;/Value&gt;_x000d__x000a__x0009__x0009_&lt;Value Number=&quot;97&quot;&gt;_x000d__x000a__x0009__x0009__x0009_Grec_x000d__x000a__x0009__x0009_&lt;/Value&gt;_x000d__x000a__x0009__x0009_&lt;Value Number=&quot;98&quot;&gt;_x000d__x000a__x0009__x0009__x0009_Grec_x000d__x000a__x0009__x0009_&lt;/Value&gt;_x000d__x000a__x0009__x0009_&lt;Value Number=&quot;99&quot;&gt;_x000d__x000a__x0009__x0009__x0009_Divers_x000d__x000a__x0009__x0009_&lt;/Value&gt;_x000d__x000a__x0009__x0009_&lt;Value Number=&quot;100&quot;&gt;_x000d__x000a__x0009__x0009__x0009_Divers_x000d__x000a__x0009__x0009_&lt;/Value&gt;_x000d__x000a__x0009__x0009_&lt;Value Number=&quot;101&quot;&gt;_x000d__x000a__x0009__x0009__x0009_Divers_x000d__x000a__x0009__x0009_&lt;/Value&gt;_x000d__x000a__x0009__x0009_&lt;Value Number=&quot;102&quot;&gt;_x000d__x000a__x0009__x0009__x0009_Divers_x000d__x000a__x0009__x0009_&lt;/Value&gt;_x000d__x000a__x0009__x0009_&lt;Value Number=&quot;103&quot;&gt;_x000d__x000a__x0009__x0009__x0009_Divers_x000d__x000a__x0009__x0009_&lt;/Value&gt;_x000d__x000a__x0009__x0009_&lt;Value Number=&quot;104&quot;&gt;_x000d__x000a__x0009__x0009__x0009_Monétaire_x000d__x000a__x0009__x0009_&lt;/Value&gt;_x000d__x000a__x0009__x0009_&lt;Value Number=&quot;105&quot;&gt;_x000d__x000a__x0009__x0009__x0009_Divers_x000d__x000a__x0009__x0009_&lt;/Value&gt;_x000d__x000a__x0009__x0009_&lt;Value Number=&quot;106&quot;&gt;_x000d__x000a__x0009__x0009__x0009_Divers_x000d__x000a__x0009__x0009_&lt;/Value&gt;_x000d__x000a__x0009__x0009_&lt;Value Number=&quot;107&quot;&gt;_x000d__x000a__x0009__x0009__x0009_Divers_x000d__x000a__x0009__x0009_&lt;/Value&gt;_x000d__x000a__x0009__x0009_&lt;Value Number=&quot;108&quot;&gt;_x000d__x000a__x0009__x0009__x0009_Divers_x000d__x000a__x0009__x0009_&lt;/Value&gt;_x000d__x000a__x0009__x0009_&lt;Value Number=&quot;109&quot;&gt;_x000d__x000a__x0009__x0009__x0009_Divers_x000d__x000a__x0009__x0009_&lt;/Value&gt;_x000d__x000a__x0009__x0009_&lt;Value Number=&quot;110&quot;&gt;_x000d__x000a__x0009__x0009__x0009_Divers_x000d__x000a__x0009__x0009_&lt;/Value&gt;_x000d__x000a__x0009__x0009_&lt;Value Number=&quot;111&quot;&gt;_x000d__x000a__x0009__x0009__x0009_Divers_x000d__x000a__x0009__x0009_&lt;/Value&gt;_x000d__x000a__x0009__x0009_&lt;Value Number=&quot;112&quot;&gt;_x000d__x000a__x0009__x0009__x0009_Divers_x000d__x000a__x0009__x0009_&lt;/Value&gt;_x000d__x000a__x0009__x0009_&lt;Value Number=&quot;113&quot;&gt;_x000d__x000a__x0009__x0009__x0009_Divers_x000d__x000a__x0009__x0009_&lt;/Value&gt;_x000d__x000a__x0009__x0009_&lt;Value Number=&quot;114&quot;&gt;_x000d__x000a__x0009__x0009__x0009_Divers_x000d__x000a__x0009__x0009_&lt;/Value&gt;_x000d__x000a__x0009__x0009_&lt;Value Number=&quot;115&quot;&gt;_x000d__x000a__x0009__x0009__x0009_Divers_x000d__x000a__x0009__x0009_&lt;/Value&gt;_x000d__x000a__x0009__x0009_&lt;Value Number=&quot;116&quot;&gt;_x000d__x000a__x0009__x0009__x0009_Divers_x000d__x000a__x0009__x0009_&lt;/Value&gt;_x000d__x000a__x0009__x0009_&lt;Value Number=&quot;117&quot;&gt;_x000d__x000a__x0009__x0009__x0009_Math._x000d__x000a__x0009__x0009_&lt;/Value&gt;_x000d__x000a__x0009__x0009_&lt;Value Number=&quot;118&quot;&gt;_x000d__x000a__x0009__x0009__x0009_Math._x000d__x000a__x0009__x0009_&lt;/Value&gt;_x000d__x000a__x0009__x0009_&lt;Value Number=&quot;119&quot;&gt;_x000d__x000a__x0009__x0009__x0009_Math._x000d__x000a__x0009__x0009_&lt;/Value&gt;_x000d__x000a__x0009__x0009_&lt;Value Number=&quot;120&quot;&gt;_x000d__x000a__x0009__x0009__x0009_Math._x000d__x000a__x0009__x0009_&lt;/Value&gt;_x000d__x000a__x0009__x0009_&lt;Value Number=&quot;121&quot;&gt;_x000d__x000a__x0009__x0009__x0009_Math._x000d__x000a__x0009__x0009_&lt;/Value&gt;_x000d__x000a__x0009__x0009_&lt;Value Number=&quot;122&quot;&gt;_x000d__x000a__x0009__x0009__x0009_Math._x000d__x000a__x0009__x0009_&lt;/Value&gt;_x000d__x000a__x0009__x0009_&lt;Value Number=&quot;123&quot;&gt;_x000d__x000a__x0009__x0009__x0009_Divers_x000d__x000a__x0009__x0009_&lt;/Value&gt;_x000d__x000a__x0009__x0009_&lt;Value Number=&quot;124&quot;&gt;_x000d__x000a__x0009__x0009__x0009_Divers_x000d__x000a__x0009__x0009_&lt;/Value&gt;_x000d__x000a__x0009__x0009_&lt;Value Number=&quot;125&quot;&gt;_x000d__x000a__x0009__x0009__x0009_Note de tableau_x000d__x000a__x0009__x0009_&lt;/Value&gt;_x000d__x000a__x0009__x0009_&lt;Value Number=&quot;126&quot;&gt;_x000d__x000a__x0009__x0009__x0009_Note de tableau_x000d__x000a__x0009__x0009_&lt;/Value&gt;_x000d__x000a__x0009__x0009_&lt;Value Number=&quot;127&quot;&gt;_x000d__x000a__x0009__x0009__x0009_Note de tableau_x000d__x000a__x0009__x0009_&lt;/Value&gt;_x000d__x000a__x0009__x0009_&lt;Value Number=&quot;128&quot;&gt;_x000d__x000a__x0009__x0009__x0009_Note de tableau_x000d__x000a__x0009__x0009_&lt;/Value&gt;_x000d__x000a__x0009_&lt;/Attribute&gt;_x000d__x000a_&lt;/Object&gt;_x000d__x000a_"/>
    <w:docVar w:name="wcp2k_xml_string_Styles" w:val="&lt;?xml version=&quot;1.0&quot; encoding=&quot;UTF-8&quot;?&gt;_x000d__x000a_&lt;Object ControlKey=&quot;742a6db841a840e9&quot; FileName=&quot;&quot; Mode=&quot;&quot; VersionLevel=&quot;&quot; LastVersion=&quot;&quot;&gt;_x000d__x000a__x0009_&lt;Attribute Name=&quot;StylesList&quot; Type=&quot;String&quot; Count=&quot;107&quot;&gt;_x000d__x000a__x0009__x0009_&lt;Value Number=&quot;0&quot;&gt;_x000d__x000a__x0009__x0009__x0009_wcp_Normal_x000d__x000a__x0009__x0009_&lt;/Value&gt;_x000d__x000a__x0009__x0009_&lt;Value Number=&quot;1&quot;&gt;_x000d__x000a__x0009__x0009__x0009_wcp_AttachmentTitle_x000d__x000a__x0009__x0009_&lt;/Value&gt;_x000d__x000a__x0009__x0009_&lt;Value Number=&quot;2&quot;&gt;_x000d__x000a__x0009__x0009__x0009_wcp_Heading1_x000d__x000a__x0009__x0009_&lt;/Value&gt;_x000d__x000a__x0009__x0009_&lt;Value Number=&quot;3&quot;&gt;_x000d__x000a__x0009__x0009__x0009_wcp_Heading2_x000d__x000a__x0009__x0009_&lt;/Value&gt;_x000d__x000a__x0009__x0009_&lt;Value Number=&quot;4&quot;&gt;_x000d__x000a__x0009__x0009__x0009_wcp_Heading3_x000d__x000a__x0009__x0009_&lt;/Value&gt;_x000d__x000a__x0009__x0009_&lt;Value Number=&quot;5&quot;&gt;_x000d__x000a__x0009__x0009__x0009_wcp_Heading4_x000d__x000a__x0009__x0009_&lt;/Value&gt;_x000d__x000a__x0009__x0009_&lt;Value Number=&quot;6&quot;&gt;_x000d__x000a__x0009__x0009__x0009_wcp_Heading5_x000d__x000a__x0009__x0009_&lt;/Value&gt;_x000d__x000a__x0009__x0009_&lt;Value Number=&quot;7&quot;&gt;_x000d__x000a__x0009__x0009__x0009_wcp_Heading6_x000d__x000a__x0009__x0009_&lt;/Value&gt;_x000d__x000a__x0009__x0009_&lt;Value Number=&quot;8&quot;&gt;_x000d__x000a__x0009__x0009__x0009_wcp_Heading7_x000d__x000a__x0009__x0009_&lt;/Value&gt;_x000d__x000a__x0009__x0009_&lt;Value Number=&quot;9&quot;&gt;_x000d__x000a__x0009__x0009__x0009_wcp_Heading8_x000d__x000a__x0009__x0009_&lt;/Value&gt;_x000d__x000a__x0009__x0009_&lt;Value Number=&quot;10&quot;&gt;_x000d__x000a__x0009__x0009__x0009_wcp_Heading9_x000d__x000a__x0009__x0009_&lt;/Value&gt;_x000d__x000a__x0009__x0009_&lt;Value Number=&quot;11&quot;&gt;_x000d__x000a__x0009__x0009__x0009_wcp_Lists_x000d__x000a__x0009__x0009_&lt;/Value&gt;_x000d__x000a__x0009__x0009_&lt;Value Number=&quot;12&quot;&gt;_x000d__x000a__x0009__x0009__x0009_wcp_Title_x000d__x000a__x0009__x0009_&lt;/Value&gt;_x000d__x000a__x0009__x0009_&lt;Value Number=&quot;13&quot;&gt;_x000d__x000a__x0009__x0009__x0009_wcp_SubTitle_x000d__x000a__x0009__x0009_&lt;/Value&gt;_x000d__x000a__x0009__x0009_&lt;Value Number=&quot;14&quot;&gt;_x000d__x000a__x0009__x0009__x0009_wcp_SubHeading_x000d__x000a__x0009__x0009_&lt;/Value&gt;_x000d__x000a__x0009__x0009_&lt;Value Number=&quot;15&quot;&gt;_x000d__x000a__x0009__x0009__x0009_wcp_TOCTitle_x000d__x000a__x0009__x0009_&lt;/Value&gt;_x000d__x000a__x0009__x0009_&lt;Value Number=&quot;16&quot;&gt;_x000d__x000a__x0009__x0009__x0009_wcp_Caption_x000d__x000a__x0009__x0009_&lt;/Value&gt;_x000d__x000a__x0009__x0009_&lt;Value Number=&quot;17&quot;&gt;_x000d__x000a__x0009__x0009__x0009_wcpc_AuthoringInstruction_x000d__x000a__x0009__x0009_&lt;/Value&gt;_x000d__x000a__x0009__x0009_&lt;Value Number=&quot;18&quot;&gt;_x000d__x000a__x0009__x0009__x0009_wcpc_EndnoteMark_x000d__x000a__x0009__x0009_&lt;/Value&gt;_x000d__x000a__x0009__x0009_&lt;Value Number=&quot;19&quot;&gt;_x000d__x000a__x0009__x0009__x0009_wcpc_FootnoteMark_x000d__x000a__x0009__x0009_&lt;/Value&gt;_x000d__x000a__x0009__x0009_&lt;Value Number=&quot;20&quot;&gt;_x000d__x000a__x0009__x0009__x0009_wcpc_BibliographicReferenceMark_x000d__x000a__x0009__x0009_&lt;/Value&gt;_x000d__x000a__x0009__x0009_&lt;Value Number=&quot;21&quot;&gt;_x000d__x000a__x0009__x0009__x0009_wcpc_TablenoteMark_x000d__x000a__x0009__x0009_&lt;/Value&gt;_x000d__x000a__x0009__x0009_&lt;Value Number=&quot;22&quot;&gt;_x000d__x000a__x0009__x0009__x0009_wcpc_hyperlink_x000d__x000a__x0009__x0009_&lt;/Value&gt;_x000d__x000a__x0009__x0009_&lt;Value Number=&quot;23&quot;&gt;_x000d__x000a__x0009__x0009__x0009_avpqmt_CoverPageDocType_x000d__x000a__x0009__x0009_&lt;/Value&gt;_x000d__x000a__x0009__x0009_&lt;Value Number=&quot;24&quot;&gt;_x000d__x000a__x0009__x0009__x0009_avpqmt_CoverPageLabel_x000d__x000a__x0009__x0009_&lt;/Value&gt;_x000d__x000a__x0009__x0009_&lt;Value Number=&quot;25&quot;&gt;_x000d__x000a__x0009__x0009__x0009_avpqmt_CoverPageText_x000d__x000a__x0009__x0009_&lt;/Value&gt;_x000d__x000a__x0009__x0009_&lt;Value Number=&quot;26&quot;&gt;_x000d__x000a__x0009__x0009__x0009_avpqmt_CoverPageTitle_x000d__x000a__x0009__x0009_&lt;/Value&gt;_x000d__x000a__x0009__x0009_&lt;Value Number=&quot;27&quot;&gt;_x000d__x000a__x0009__x0009__x0009_avpqmt_CoverPageImportantText_x000d__x000a__x0009__x0009_&lt;/Value&gt;_x000d__x000a__x0009__x0009_&lt;Value Number=&quot;28&quot;&gt;_x000d__x000a__x0009__x0009__x0009_wcp_ListBulleted1_x000d__x000a__x0009__x0009_&lt;/Value&gt;_x000d__x000a__x0009__x0009_&lt;Value Number=&quot;29&quot;&gt;_x000d__x000a__x0009__x0009__x0009_wcp_ListBulleted2_x000d__x000a__x0009__x0009_&lt;/Value&gt;_x000d__x000a__x0009__x0009_&lt;Value Number=&quot;30&quot;&gt;_x000d__x000a__x0009__x0009__x0009_wcp_ListBulleted3_x000d__x000a__x0009__x0009_&lt;/Value&gt;_x000d__x000a__x0009__x0009_&lt;Value Number=&quot;31&quot;&gt;_x000d__x000a__x0009__x0009__x0009_wcp_ListNumbered1_x000d__x000a__x0009__x0009_&lt;/Value&gt;_x000d__x000a__x0009__x0009_&lt;Value Number=&quot;32&quot;&gt;_x000d__x000a__x0009__x0009__x0009_wcp_ListNumbered2_x000d__x000a__x0009__x0009_&lt;/Value&gt;_x000d__x000a__x0009__x0009_&lt;Value Number=&quot;33&quot;&gt;_x000d__x000a__x0009__x0009__x0009_wcp_ListNumbered3_x000d__x000a__x0009__x0009_&lt;/Value&gt;_x000d__x000a__x0009__x0009_&lt;Value Number=&quot;34&quot;&gt;_x000d__x000a__x0009__x0009__x0009_wcp_ListSubText1_x000d__x000a__x0009__x0009_&lt;/Value&gt;_x000d__x000a__x0009__x0009_&lt;Value Number=&quot;35&quot;&gt;_x000d__x000a__x0009__x0009__x0009_wcp_ListSubText2_x000d__x000a__x0009__x0009_&lt;/Value&gt;_x000d__x000a__x0009__x0009_&lt;Value Number=&quot;36&quot;&gt;_x000d__x000a__x0009__x0009__x0009_wcp_ListSubText3_x000d__x000a__x0009__x0009_&lt;/Value&gt;_x000d__x000a__x0009__x0009_&lt;Value Number=&quot;37&quot;&gt;_x000d__x000a__x0009__x0009__x0009_wcp_Abbreviation_x000d__x000a__x0009__x0009_&lt;/Value&gt;_x000d__x000a__x0009__x0009_&lt;Value Number=&quot;38&quot;&gt;_x000d__x000a__x0009__x0009__x0009_wcp_Annotation_x000d__x000a__x0009__x0009_&lt;/Value&gt;_x000d__x000a__x0009__x0009_&lt;Value Number=&quot;39&quot;&gt;_x000d__x000a__x0009__x0009__x0009_wcp_BibliographicReference_x000d__x000a__x0009__x0009_&lt;/Value&gt;_x000d__x000a__x0009__x0009_&lt;Value Number=&quot;40&quot;&gt;_x000d__x000a__x0009__x0009__x0009_wcp_Data_x000d__x000a__x0009__x0009_&lt;/Value&gt;_x000d__x000a__x0009__x0009_&lt;Value Number=&quot;41&quot;&gt;_x000d__x000a__x0009__x0009__x0009_wcp_DottedLeaders_x000d__x000a__x0009__x0009_&lt;/Value&gt;_x000d__x000a__x0009__x0009_&lt;Value Number=&quot;42&quot;&gt;_x000d__x000a__x0009__x0009__x0009_wcp_Endnote_x000d__x000a__x0009__x0009_&lt;/Value&gt;_x000d__x000a__x0009__x0009_&lt;Value Number=&quot;43&quot;&gt;_x000d__x000a__x0009__x0009__x0009_wcp_Equation_x000d__x000a__x0009__x0009_&lt;/Value&gt;_x000d__x000a__x0009__x0009_&lt;Value Number=&quot;44&quot;&gt;_x000d__x000a__x0009__x0009__x0009_wcp_Footer_x000d__x000a__x0009__x0009_&lt;/Value&gt;_x000d__x000a__x0009__x0009_&lt;Value Number=&quot;45&quot;&gt;_x000d__x000a__x0009__x0009__x0009_wcp_Footnote_x000d__x000a__x0009__x0009_&lt;/Value&gt;_x000d__x000a__x0009__x0009_&lt;Value Number=&quot;46&quot;&gt;_x000d__x000a__x0009__x0009__x0009_wcp_HandwrittenSignature_x000d__x000a__x0009__x0009_&lt;/Value&gt;_x000d__x000a__x0009__x0009_&lt;Value Number=&quot;47&quot;&gt;_x000d__x000a__x0009__x0009__x0009_wcp_Header_x000d__x000a__x0009__x0009_&lt;/Value&gt;_x000d__x000a__x0009__x0009_&lt;Value Number=&quot;48&quot;&gt;_x000d__x000a__x0009__x0009__x0009_wcp_HiddenText_x000d__x000a__x0009__x0009_&lt;/Value&gt;_x000d__x000a__x0009__x0009_&lt;Value Number=&quot;49&quot;&gt;_x000d__x000a__x0009__x0009__x0009_wcp_Legend_x000d__x000a__x0009__x0009_&lt;/Value&gt;_x000d__x000a__x0009__x0009_&lt;Value Number=&quot;50&quot;&gt;_x000d__x000a__x0009__x0009__x0009_wcp_Note_x000d__x000a__x0009__x0009_&lt;/Value&gt;_x000d__x000a__x0009__x0009_&lt;Value Number=&quot;51&quot;&gt;_x000d__x000a__x0009__x0009__x0009_wcp_Object_x000d__x000a__x0009__x0009_&lt;/Value&gt;_x000d__x000a__x0009__x0009_&lt;Value Number=&quot;52&quot;&gt;_x000d__x000a__x0009__x0009__x0009_wcp_Quote_x000d__x000a__x0009__x0009_&lt;/Value&gt;_x000d__x000a__x0009__x0009_&lt;Value Number=&quot;53&quot;&gt;_x000d__x000a__x0009__x0009__x0009_wcp_Tablenote_x000d__x000a__x0009__x0009_&lt;/Value&gt;_x000d__x000a__x0009__x0009_&lt;Value Number=&quot;54&quot;&gt;_x000d__x000a__x0009__x0009__x0009_wcp_WisdomInternal_x000d__x000a__x0009__x0009_&lt;/Value&gt;_x000d__x000a__x0009__x0009_&lt;Value Number=&quot;55&quot;&gt;_x000d__x000a__x0009__x0009__x0009_wcp_TableColHeader_x000d__x000a__x0009__x0009_&lt;/Value&gt;_x000d__x000a__x0009__x0009_&lt;Value Number=&quot;56&quot;&gt;_x000d__x000a__x0009__x0009__x0009_wcp_TableColHeaderSmall_x000d__x000a__x0009__x0009_&lt;/Value&gt;_x000d__x000a__x0009__x0009_&lt;Value Number=&quot;57&quot;&gt;_x000d__x000a__x0009__x0009__x0009_wcp_TableContent_x000d__x000a__x0009__x0009_&lt;/Value&gt;_x000d__x000a__x0009__x0009_&lt;Value Number=&quot;58&quot;&gt;_x000d__x000a__x0009__x0009__x0009_wcp_TableContentSmall_x000d__x000a__x0009__x0009_&lt;/Value&gt;_x000d__x000a__x0009__x0009_&lt;Value Number=&quot;59&quot;&gt;_x000d__x000a__x0009__x0009__x0009_wcp_TableRowHeader_x000d__x000a__x0009__x0009_&lt;/Value&gt;_x000d__x000a__x0009__x0009_&lt;Value Number=&quot;60&quot;&gt;_x000d__x000a__x0009__x0009__x0009_wcp_TableRowHeaderSmall_x000d__x000a__x0009__x0009_&lt;/Value&gt;_x000d__x000a__x0009__x0009_&lt;Value Number=&quot;61&quot;&gt;_x000d__x000a__x0009__x0009__x0009_wcp_TOA_x000d__x000a__x0009__x0009_&lt;/Value&gt;_x000d__x000a__x0009__x0009_&lt;Value Number=&quot;62&quot;&gt;_x000d__x000a__x0009__x0009__x0009_wcp_TOF_x000d__x000a__x0009__x0009_&lt;/Value&gt;_x000d__x000a__x0009__x0009_&lt;Value Number=&quot;63&quot;&gt;_x000d__x000a__x0009__x0009__x0009_wcp_TOC1_x000d__x000a__x0009__x0009_&lt;/Value&gt;_x000d__x000a__x0009__x0009_&lt;Value Number=&quot;64&quot;&gt;_x000d__x000a__x0009__x0009__x0009_wcp_TOC2_x000d__x000a__x0009__x0009_&lt;/Value&gt;_x000d__x000a__x0009__x0009_&lt;Value Number=&quot;65&quot;&gt;_x000d__x000a__x0009__x0009__x0009_wcp_TOC3_x000d__x000a__x0009__x0009_&lt;/Value&gt;_x000d__x000a__x0009__x0009_&lt;Value Number=&quot;66&quot;&gt;_x000d__x000a__x0009__x0009__x0009_wcp_TOC4_x000d__x000a__x0009__x0009_&lt;/Value&gt;_x000d__x000a__x0009__x0009_&lt;Value Number=&quot;67&quot;&gt;_x000d__x000a__x0009__x0009__x0009_wcp_TOC5_x000d__x000a__x0009__x0009_&lt;/Value&gt;_x000d__x000a__x0009__x0009_&lt;Value Number=&quot;68&quot;&gt;_x000d__x000a__x0009__x0009__x0009_wcp_TOC6_x000d__x000a__x0009__x0009_&lt;/Value&gt;_x000d__x000a__x0009__x0009_&lt;Value Number=&quot;69&quot;&gt;_x000d__x000a__x0009__x0009__x0009_wcp_TOC7_x000d__x000a__x0009__x0009_&lt;/Value&gt;_x000d__x000a__x0009__x0009_&lt;Value Number=&quot;70&quot;&gt;_x000d__x000a__x0009__x0009__x0009_wcp_TOC8_x000d__x000a__x0009__x0009_&lt;/Value&gt;_x000d__x000a__x0009__x0009_&lt;Value Number=&quot;71&quot;&gt;_x000d__x000a__x0009__x0009__x0009_wcp_TOC9_x000d__x000a__x0009__x0009_&lt;/Value&gt;_x000d__x000a__x0009__x0009_&lt;Value Number=&quot;72&quot;&gt;_x000d__x000a__x0009__x0009__x0009_qa_instruction1_x000d__x000a__x0009__x0009_&lt;/Value&gt;_x000d__x000a__x0009__x0009_&lt;Value Number=&quot;73&quot;&gt;_x000d__x000a__x0009__x0009__x0009_qa_instruction2_x000d__x000a__x0009__x0009_&lt;/Value&gt;_x000d__x000a__x0009__x0009_&lt;Value Number=&quot;74&quot;&gt;_x000d__x000a__x0009__x0009__x0009_qa_instruction3_x000d__x000a__x0009__x0009_&lt;/Value&gt;_x000d__x000a__x0009__x0009_&lt;Value Number=&quot;75&quot;&gt;_x000d__x000a__x0009__x0009__x0009_qa_instruction4_x000d__x000a__x0009__x0009_&lt;/Value&gt;_x000d__x000a__x0009__x0009_&lt;Value Number=&quot;76&quot;&gt;_x000d__x000a__x0009__x0009__x0009_qa_instruction5_x000d__x000a__x0009__x0009_&lt;/Value&gt;_x000d__x000a__x0009__x0009_&lt;Value Number=&quot;77&quot;&gt;_x000d__x000a__x0009__x0009__x0009_qa_instruction6_x000d__x000a__x0009__x0009_&lt;/Value&gt;_x000d__x000a__x0009__x0009_&lt;Value Number=&quot;78&quot;&gt;_x000d__x000a__x0009__x0009__x0009_qa_instruction7_x000d__x000a__x0009__x0009_&lt;/Value&gt;_x000d__x000a__x0009__x0009_&lt;Value Number=&quot;79&quot;&gt;_x000d__x000a__x0009__x0009__x0009_qa_instruction8_x000d__x000a__x0009__x0009_&lt;/Value&gt;_x000d__x000a__x0009__x0009_&lt;Value Number=&quot;80&quot;&gt;_x000d__x000a__x0009__x0009__x0009_cli_Listing6_x000d__x000a__x0009__x0009_&lt;/Value&gt;_x000d__x000a__x0009__x0009_&lt;Value Number=&quot;81&quot;&gt;_x000d__x000a__x0009__x0009__x0009_cli_Listing8_x000d__x000a__x0009__x0009_&lt;/Value&gt;_x000d__x000a__x0009__x0009_&lt;Value Number=&quot;82&quot;&gt;_x000d__x000a__x0009__x0009__x0009_cli_RTF10_x000d__x000a__x0009__x0009_&lt;/Value&gt;_x000d__x000a__x0009__x0009_&lt;Value Number=&quot;83&quot;&gt;_x000d__x000a__x0009__x0009__x0009_cli_RTF8_x000d__x000a__x0009__x0009_&lt;/Value&gt;_x000d__x000a__x0009__x0009_&lt;Value Number=&quot;84&quot;&gt;_x000d__x000a__x0009__x0009__x0009_cli_RTF9_x000d__x000a__x0009__x0009_&lt;/Value&gt;_x000d__x000a__x0009__x0009_&lt;Value Number=&quot;85&quot;&gt;_x000d__x000a__x0009__x0009__x0009_cli_StatRef_x000d__x000a__x0009__x0009_&lt;/Value&gt;_x000d__x000a__x0009__x0009_&lt;Value Number=&quot;86&quot;&gt;_x000d__x000a__x0009__x0009__x0009_IDOL - Case à cocher_x000d__x000a__x0009__x0009_&lt;/Value&gt;_x000d__x000a__x0009__x0009_&lt;Value Number=&quot;87&quot;&gt;_x000d__x000a__x0009__x0009__x0009_IDOL - Case à cocher Conforme_x000d__x000a__x0009__x0009_&lt;/Value&gt;_x000d__x000a__x0009__x0009_&lt;Value Number=&quot;88&quot;&gt;_x000d__x000a__x0009__x0009__x0009_IDOL - Case à cocher Non_x000d__x000a__x0009__x0009_&lt;/Value&gt;_x000d__x000a__x0009__x0009_&lt;Value Number=&quot;89&quot;&gt;_x000d__x000a__x0009__x0009__x0009_IDOL - Case à cocher non conforme_x000d__x000a__x0009__x0009_&lt;/Value&gt;_x000d__x000a__x0009__x0009_&lt;Value Number=&quot;90&quot;&gt;_x000d__x000a__x0009__x0009__x0009_IDOL - Case à cocher Oui_x000d__x000a__x0009__x0009_&lt;/Value&gt;_x000d__x000a__x0009__x0009_&lt;Value Number=&quot;91&quot;&gt;_x000d__x000a__x0009__x0009__x0009_IDOL - Colle_x000d__x000a__x0009__x0009_&lt;/Value&gt;_x000d__x000a__x0009__x0009_&lt;Value Number=&quot;92&quot;&gt;_x000d__x000a__x0009__x0009__x0009_IDOL - Consigne droite_x000d__x000a__x0009__x0009_&lt;/Value&gt;_x000d__x000a__x0009__x0009_&lt;Value Number=&quot;93&quot;&gt;_x000d__x000a__x0009__x0009__x0009_IDOL - Consigne gauche_x000d__x000a__x0009__x0009_&lt;/Value&gt;_x000d__x000a__x0009__x0009_&lt;Value Number=&quot;94&quot;&gt;_x000d__x000a__x0009__x0009__x0009_IDOL - Date_x000d__x000a__x0009__x0009_&lt;/Value&gt;_x000d__x000a__x0009__x0009_&lt;Value Number=&quot;95&quot;&gt;_x000d__x000a__x0009__x0009__x0009_IDOL - Date champ_x000d__x000a__x0009__x0009_&lt;/Value&gt;_x000d__x000a__x0009__x0009_&lt;Value Number=&quot;96&quot;&gt;_x000d__x000a__x0009__x0009__x0009_IDOL - Document de commercialisation_x000d__x000a__x0009__x0009_&lt;/Value&gt;_x000d__x000a__x0009__x0009_&lt;Value Number=&quot;97&quot;&gt;_x000d__x000a__x0009__x0009__x0009_IDOL - Heure_x000d__x000a__x0009__x0009_&lt;/Value&gt;_x000d__x000a__x0009__x0009_&lt;Value Number=&quot;98&quot;&gt;_x000d__x000a__x0009__x0009__x0009_IDOL - Horloge_x000d__x000a__x0009__x0009_&lt;/Value&gt;_x000d__x000a__x0009__x0009_&lt;Value Number=&quot;99&quot;&gt;_x000d__x000a__x0009__x0009__x0009_IDOL - Insertion_x000d__x000a__x0009__x0009_&lt;/Value&gt;_x000d__x000a__x0009__x0009_&lt;Value Number=&quot;100&quot;&gt;_x000d__x000a__x0009__x0009__x0009_IDOL - Loupe_x000d__x000a__x0009__x0009_&lt;/Value&gt;_x000d__x000a__x0009__x0009_&lt;Value Number=&quot;101&quot;&gt;_x000d__x000a__x0009__x0009__x0009_IDOL - Paraphe_x000d__x000a__x0009__x0009_&lt;/Value&gt;_x000d__x000a__x0009__x0009_&lt;Value Number=&quot;102&quot;&gt;_x000d__x000a__x0009__x0009__x0009_IDOL - Paraphe grand champ_x000d__x000a__x0009__x0009_&lt;/Value&gt;_x000d__x000a__x0009__x0009_&lt;Value Number=&quot;103&quot;&gt;_x000d__x000a__x0009__x0009__x0009_IDOL - Paraphe petit champ_x000d__x000a__x0009__x0009_&lt;/Value&gt;_x000d__x000a__x0009__x0009_&lt;Value Number=&quot;104&quot;&gt;_x000d__x000a__x0009__x0009__x0009_IDOL - Référence DOC_x000d__x000a__x0009__x0009_&lt;/Value&gt;_x000d__x000a__x0009__x0009_&lt;Value Number=&quot;105&quot;&gt;_x000d__x000a__x0009__x0009__x0009_IDOL - Stop grand format_x000d__x000a__x0009__x0009_&lt;/Value&gt;_x000d__x000a__x0009__x0009_&lt;Value Number=&quot;106&quot;&gt;_x000d__x000a__x0009__x0009__x0009_IDOL - Stop petit format_x000d__x000a__x0009__x0009_&lt;/Value&gt;_x000d__x000a__x0009_&lt;/Attribute&gt;_x000d__x000a__x0009_&lt;Attribute Name=&quot;Labels1033&quot; Type=&quot;String&quot; Count=&quot;107&quot;&gt;_x000d__x000a__x0009__x0009_&lt;Value Number=&quot;0&quot;&gt;_x000d__x000a__x0009__x0009__x0009_Normal_x000d__x000a__x0009__x0009_&lt;/Value&gt;_x000d__x000a__x0009__x0009_&lt;Value Number=&quot;1&quot;&gt;_x000d__x000a__x0009__x0009__x0009_Attachment title_x000d__x000a__x0009__x0009_&lt;/Value&gt;_x000d__x000a__x0009__x0009_&lt;Value Number=&quot;2&quot;&gt;_x000d__x000a__x0009__x0009__x0009_Heading 1_x000d__x000a__x0009__x0009_&lt;/Value&gt;_x000d__x000a__x0009__x0009_&lt;Value Number=&quot;3&quot;&gt;_x000d__x000a__x0009__x0009__x0009_Heading 2_x000d__x000a__x0009__x0009_&lt;/Value&gt;_x000d__x000a__x0009__x0009_&lt;Value Number=&quot;4&quot;&gt;_x000d__x000a__x0009__x0009__x0009_Heading 3_x000d__x000a__x0009__x0009_&lt;/Value&gt;_x000d__x000a__x0009__x0009_&lt;Value Number=&quot;5&quot;&gt;_x000d__x000a__x0009__x0009__x0009_Heading 4_x000d__x000a__x0009__x0009_&lt;/Value&gt;_x000d__x000a__x0009__x0009_&lt;Value Number=&quot;6&quot;&gt;_x000d__x000a__x0009__x0009__x0009_Heading 5_x000d__x000a__x0009__x0009_&lt;/Value&gt;_x000d__x000a__x0009__x0009_&lt;Value Number=&quot;7&quot;&gt;_x000d__x000a__x0009__x0009__x0009_Heading 6_x000d__x000a__x0009__x0009_&lt;/Value&gt;_x000d__x000a__x0009__x0009_&lt;Value Number=&quot;8&quot;&gt;_x000d__x000a__x0009__x0009__x0009_Heading 7_x000d__x000a__x0009__x0009_&lt;/Value&gt;_x000d__x000a__x0009__x0009_&lt;Value Number=&quot;9&quot;&gt;_x000d__x000a__x0009__x0009__x0009_Heading 8_x000d__x000a__x0009__x0009_&lt;/Value&gt;_x000d__x000a__x0009__x0009_&lt;Value Number=&quot;10&quot;&gt;_x000d__x000a__x0009__x0009__x0009_Heading 9_x000d__x000a__x0009__x0009_&lt;/Value&gt;_x000d__x000a__x0009__x0009_&lt;Value Number=&quot;11&quot;&gt;_x000d__x000a__x0009__x0009__x0009_Lists (figures, TOC…) title_x000d__x000a__x0009__x0009_&lt;/Value&gt;_x000d__x000a__x0009__x0009_&lt;Value Number=&quot;12&quot;&gt;_x000d__x000a__x0009__x0009__x0009_Title_x000d__x000a__x0009__x0009_&lt;/Value&gt;_x000d__x000a__x0009__x0009_&lt;Value Number=&quot;13&quot;&gt;_x000d__x000a__x0009__x0009__x0009_Sub-title_x000d__x000a__x0009__x0009_&lt;/Value&gt;_x000d__x000a__x0009__x0009_&lt;Value Number=&quot;14&quot;&gt;_x000d__x000a__x0009__x0009__x0009_Sub-heading_x000d__x000a__x0009__x0009_&lt;/Value&gt;_x000d__x000a__x0009__x0009_&lt;Value Number=&quot;15&quot;&gt;_x000d__x000a__x0009__x0009__x0009_TOC title_x000d__x000a__x0009__x0009_&lt;/Value&gt;_x000d__x000a__x0009__x0009_&lt;Value Number=&quot;16&quot;&gt;_x000d__x000a__x0009__x0009__x0009_Caption_x000d__x000a__x0009__x0009_&lt;/Value&gt;_x000d__x000a__x0009__x0009_&lt;Value Number=&quot;17&quot;&gt;_x000d__x000a__x0009__x0009__x0009_Authoring instruction_x000d__x000a__x0009__x0009_&lt;/Value&gt;_x000d__x000a__x0009__x0009_&lt;Value Number=&quot;18&quot;&gt;_x000d__x000a__x0009__x0009__x0009_Endnote mark_x000d__x000a__x0009__x0009_&lt;/Value&gt;_x000d__x000a__x0009__x0009_&lt;Value Number=&quot;19&quot;&gt;_x000d__x000a__x0009__x0009__x0009_Footnote mark_x000d__x000a__x0009__x0009_&lt;/Value&gt;_x000d__x000a__x0009__x0009_&lt;Value Number=&quot;20&quot;&gt;_x000d__x000a__x0009__x0009__x0009_Reference mark_x000d__x000a__x0009__x0009_&lt;/Value&gt;_x000d__x000a__x0009__x0009_&lt;Value Number=&quot;21&quot;&gt;_x000d__x000a__x0009__x0009__x0009_Tablenote mark_x000d__x000a__x0009__x0009_&lt;/Value&gt;_x000d__x000a__x0009__x0009_&lt;Value Number=&quot;22&quot;&gt;_x000d__x000a__x0009__x0009__x0009_Hyperlink character_x000d__x000a__x0009__x0009_&lt;/Value&gt;_x000d__x000a__x0009__x0009_&lt;Value Number=&quot;23&quot;&gt;_x000d__x000a__x0009__x0009__x0009_Coverpage doc type_x000d__x000a__x0009__x0009_&lt;/Value&gt;_x000d__x000a__x0009__x0009_&lt;Value Number=&quot;24&quot;&gt;_x000d__x000a__x0009__x0009__x0009_Coverpage label_x000d__x000a__x0009__x0009_&lt;/Value&gt;_x000d__x000a__x0009__x0009_&lt;Value Number=&quot;25&quot;&gt;_x000d__x000a__x0009__x0009__x0009_Coverpage text_x000d__x000a__x0009__x0009_&lt;/Value&gt;_x000d__x000a__x0009__x0009_&lt;Value Number=&quot;26&quot;&gt;_x000d__x000a__x0009__x0009__x0009_Coverpage title_x000d__x000a__x0009__x0009_&lt;/Value&gt;_x000d__x000a__x0009__x0009_&lt;Value Number=&quot;27&quot;&gt;_x000d__x000a__x0009__x0009__x0009_Coverpage important text_x000d__x000a__x0009__x0009_&lt;/Value&gt;_x000d__x000a__x0009__x0009_&lt;Value Number=&quot;28&quot;&gt;_x000d__x000a__x0009__x0009__x0009_Bullet level 1_x000d__x000a__x0009__x0009_&lt;/Value&gt;_x000d__x000a__x0009__x0009_&lt;Value Number=&quot;29&quot;&gt;_x000d__x000a__x0009__x0009__x0009_Bullet level 2_x000d__x000a__x0009__x0009_&lt;/Value&gt;_x000d__x000a__x0009__x0009_&lt;Value Number=&quot;30&quot;&gt;_x000d__x000a__x0009__x0009__x0009_Bullet level 3_x000d__x000a__x0009__x0009_&lt;/Value&gt;_x000d__x000a__x0009__x0009_&lt;Value Number=&quot;31&quot;&gt;_x000d__x000a__x0009__x0009__x0009_Number level 1_x000d__x000a__x0009__x0009_&lt;/Value&gt;_x000d__x000a__x0009__x0009_&lt;Value Number=&quot;32&quot;&gt;_x000d__x000a__x0009__x0009__x0009_Number level 2_x000d__x000a__x0009__x0009_&lt;/Value&gt;_x000d__x000a__x0009__x0009_&lt;Value Number=&quot;33&quot;&gt;_x000d__x000a__x0009__x0009__x0009_Number level 3_x000d__x000a__x0009__x0009_&lt;/Value&gt;_x000d__x000a__x0009__x0009_&lt;Value Number=&quot;34&quot;&gt;_x000d__x000a__x0009__x0009__x0009_Text level 1_x000d__x000a__x0009__x0009_&lt;/Value&gt;_x000d__x000a__x0009__x0009_&lt;Value Number=&quot;35&quot;&gt;_x000d__x000a__x0009__x0009__x0009_Text level 2_x000d__x000a__x0009__x0009_&lt;/Value&gt;_x000d__x000a__x0009__x0009_&lt;Value Number=&quot;36&quot;&gt;_x000d__x000a__x0009__x0009__x0009_Text level 3_x000d__x000a__x0009__x0009_&lt;/Value&gt;_x000d__x000a__x0009__x0009_&lt;Value Number=&quot;37&quot;&gt;_x000d__x000a__x0009__x0009__x0009_Abbreviation_x000d__x000a__x0009__x0009_&lt;/Value&gt;_x000d__x000a__x0009__x0009_&lt;Value Number=&quot;38&quot;&gt;_x000d__x000a__x0009__x0009__x0009_Annotation_x000d__x000a__x0009__x0009_&lt;/Value&gt;_x000d__x000a__x0009__x0009_&lt;Value Number=&quot;39&quot;&gt;_x000d__x000a__x0009__x0009__x0009_Bibliographic reference_x000d__x000a__x0009__x0009_&lt;/Value&gt;_x000d__x000a__x0009__x0009_&lt;Value Number=&quot;40&quot;&gt;_x000d__x000a__x0009__x0009__x0009_Data_x000d__x000a__x0009__x0009_&lt;/Value&gt;_x000d__x000a__x0009__x0009_&lt;Value Number=&quot;41&quot;&gt;_x000d__x000a__x0009__x0009__x0009_Dotted leaders_x000d__x000a__x0009__x0009_&lt;/Value&gt;_x000d__x000a__x0009__x0009_&lt;Value Number=&quot;42&quot;&gt;_x000d__x000a__x0009__x0009__x0009_Endnote_x000d__x000a__x0009__x0009_&lt;/Value&gt;_x000d__x000a__x0009__x0009_&lt;Value Number=&quot;43&quot;&gt;_x000d__x000a__x0009__x0009__x0009_Equation_x000d__x000a__x0009__x0009_&lt;/Value&gt;_x000d__x000a__x0009__x0009_&lt;Value Number=&quot;44&quot;&gt;_x000d__x000a__x0009__x0009__x0009_Footer_x000d__x000a__x0009__x0009_&lt;/Value&gt;_x000d__x000a__x0009__x0009_&lt;Value Number=&quot;45&quot;&gt;_x000d__x000a__x0009__x0009__x0009_Footnote_x000d__x000a__x0009__x0009_&lt;/Value&gt;_x000d__x000a__x0009__x0009_&lt;Value Number=&quot;46&quot;&gt;_x000d__x000a__x0009__x0009__x0009_Handwritten signature_x000d__x000a__x0009__x0009_&lt;/Value&gt;_x000d__x000a__x0009__x0009_&lt;Value Number=&quot;47&quot;&gt;_x000d__x000a__x0009__x0009__x0009_Header_x000d__x000a__x0009__x0009_&lt;/Value&gt;_x000d__x000a__x0009__x0009_&lt;Value Number=&quot;48&quot;&gt;_x000d__x000a__x0009__x0009__x0009_Hidden text_x000d__x000a__x0009__x0009_&lt;/Value&gt;_x000d__x000a__x0009__x0009_&lt;Value Number=&quot;49&quot;&gt;_x000d__x000a__x0009__x0009__x0009_Legend_x000d__x000a__x0009__x0009_&lt;/Value&gt;_x000d__x000a__x0009__x0009_&lt;Value Number=&quot;50&quot;&gt;_x000d__x000a__x0009__x0009__x0009_Note_x000d__x000a__x0009__x0009_&lt;/Value&gt;_x000d__x000a__x0009__x0009_&lt;Value Number=&quot;51&quot;&gt;_x000d__x000a__x0009__x0009__x0009_Object_x000d__x000a__x0009__x0009_&lt;/Value&gt;_x000d__x000a__x0009__x0009_&lt;Value Number=&quot;52&quot;&gt;_x000d__x000a__x0009__x0009__x0009_Quote_x000d__x000a__x0009__x0009_&lt;/Value&gt;_x000d__x000a__x0009__x0009_&lt;Value Number=&quot;53&quot;&gt;_x000d__x000a__x0009__x0009__x0009_Tablenote_x000d__x000a__x0009__x0009_&lt;/Value&gt;_x000d__x000a__x0009__x0009_&lt;Value Number=&quot;54&quot;&gt;_x000d__x000a__x0009__x0009__x0009_WISDOM reserved_x000d__x000a__x0009__x0009_&lt;/Value&gt;_x000d__x000a__x0009__x0009_&lt;Value Number=&quot;55&quot;&gt;_x000d__x000a__x0009__x0009__x0009_Column header_x000d__x000a__x0009__x0009_&lt;/Value&gt;_x000d__x000a__x0009__x0009_&lt;Value Number=&quot;56&quot;&gt;_x000d__x000a__x0009__x0009__x0009_Column header (small)_x000d__x000a__x0009__x0009_&lt;/Value&gt;_x000d__x000a__x0009__x0009_&lt;Value Number=&quot;57&quot;&gt;_x000d__x000a__x0009__x0009__x0009_Content_x000d__x000a__x0009__x0009_&lt;/Value&gt;_x000d__x000a__x0009__x0009_&lt;Value Number=&quot;58&quot;&gt;_x000d__x000a__x0009__x0009__x0009_Content (small)_x000d__x000a__x0009__x0009_&lt;/Value&gt;_x000d__x000a__x0009__x0009_&lt;Value Number=&quot;59&quot;&gt;_x000d__x000a__x0009__x0009__x0009_Row header_x000d__x000a__x0009__x0009_&lt;/Value&gt;_x000d__x000a__x0009__x0009_&lt;Value Number=&quot;60&quot;&gt;_x000d__x000a__x0009__x0009__x0009_Row header (small)_x000d__x000a__x0009__x0009_&lt;/Value&gt;_x000d__x000a__x0009__x0009_&lt;Value Number=&quot;61&quot;&gt;_x000d__x000a__x0009__x0009__x0009_Table of Attachments_x000d__x000a__x0009__x0009_&lt;/Value&gt;_x000d__x000a__x0009__x0009_&lt;Value Number=&quot;62&quot;&gt;_x000d__x000a__x0009__x0009__x0009_Table of Figures_x000d__x000a__x0009__x0009_&lt;/Value&gt;_x000d__x000a__x0009__x0009_&lt;Value Number=&quot;63&quot;&gt;_x000d__x000a__x0009__x0009__x0009_TOC 1_x000d__x000a__x0009__x0009_&lt;/Value&gt;_x000d__x000a__x0009__x0009_&lt;Value Number=&quot;64&quot;&gt;_x000d__x000a__x0009__x0009__x0009_TOC 2_x000d__x000a__x0009__x0009_&lt;/Value&gt;_x000d__x000a__x0009__x0009_&lt;Value Number=&quot;65&quot;&gt;_x000d__x000a__x0009__x0009__x0009_TOC 3_x000d__x000a__x0009__x0009_&lt;/Value&gt;_x000d__x000a__x0009__x0009_&lt;Value Number=&quot;66&quot;&gt;_x000d__x000a__x0009__x0009__x0009_TOC 4_x000d__x000a__x0009__x0009_&lt;/Value&gt;_x000d__x000a__x0009__x0009_&lt;Value Number=&quot;67&quot;&gt;_x000d__x000a__x0009__x0009__x0009_TOC 5_x000d__x000a__x0009__x0009_&lt;/Value&gt;_x000d__x000a__x0009__x0009_&lt;Value Number=&quot;68&quot;&gt;_x000d__x000a__x0009__x0009__x0009_TOC 6_x000d__x000a__x0009__x0009_&lt;/Value&gt;_x000d__x000a__x0009__x0009_&lt;Value Number=&quot;69&quot;&gt;_x000d__x000a__x0009__x0009__x0009_TOC 7_x000d__x000a__x0009__x0009_&lt;/Value&gt;_x000d__x000a__x0009__x0009_&lt;Value Number=&quot;70&quot;&gt;_x000d__x000a__x0009__x0009__x0009_TOC 8_x000d__x000a__x0009__x0009_&lt;/Value&gt;_x000d__x000a__x0009__x0009_&lt;Value Number=&quot;71&quot;&gt;_x000d__x000a__x0009__x0009__x0009_TOC 9_x000d__x000a__x0009__x0009_&lt;/Value&gt;_x000d__x000a__x0009__x0009_&lt;Value Number=&quot;72&quot;&gt;_x000d__x000a__x0009__x0009__x0009_Working instruction 1_x000d__x000a__x0009__x0009_&lt;/Value&gt;_x000d__x000a__x0009__x0009_&lt;Value Number=&quot;73&quot;&gt;_x000d__x000a__x0009__x0009__x0009_Working instruction 2_x000d__x000a__x0009__x0009_&lt;/Value&gt;_x000d__x000a__x0009__x0009_&lt;Value Number=&quot;74&quot;&gt;_x000d__x000a__x0009__x0009__x0009_Working instruction 3_x000d__x000a__x0009__x0009_&lt;/Value&gt;_x000d__x000a__x0009__x0009_&lt;Value Number=&quot;75&quot;&gt;_x000d__x000a__x0009__x0009__x0009_Working instruction 4_x000d__x000a__x0009__x0009_&lt;/Value&gt;_x000d__x000a__x0009__x0009_&lt;Value Number=&quot;76&quot;&gt;_x000d__x000a__x0009__x0009__x0009_Working instruction 5_x000d__x000a__x0009__x0009_&lt;/Value&gt;_x000d__x000a__x0009__x0009_&lt;Value Number=&quot;77&quot;&gt;_x000d__x000a__x0009__x0009__x0009_Working instruction 6_x000d__x000a__x0009__x0009_&lt;/Value&gt;_x000d__x000a__x0009__x0009_&lt;Value Number=&quot;78&quot;&gt;_x000d__x000a__x0009__x0009__x0009_Working instruction 7_x000d__x000a__x0009__x0009_&lt;/Value&gt;_x000d__x000a__x0009__x0009_&lt;Value Number=&quot;79&quot;&gt;_x000d__x000a__x0009__x0009__x0009_Working instruction 8_x000d__x000a__x0009__x0009_&lt;/Value&gt;_x000d__x000a__x0009__x0009_&lt;Value Number=&quot;80&quot;&gt;_x000d__x000a__x0009__x0009__x0009_Listing6_x000d__x000a__x0009__x0009_&lt;/Value&gt;_x000d__x000a__x0009__x0009_&lt;Value Number=&quot;81&quot;&gt;_x000d__x000a__x0009__x0009__x0009_Listing8_x000d__x000a__x0009__x0009_&lt;/Value&gt;_x000d__x000a__x0009__x0009_&lt;Value Number=&quot;82&quot;&gt;_x000d__x000a__x0009__x0009__x0009_RTF10_x000d__x000a__x0009__x0009_&lt;/Value&gt;_x000d__x000a__x0009__x0009_&lt;Value Number=&quot;83&quot;&gt;_x000d__x000a__x0009__x0009__x0009_RTF8_x000d__x000a__x0009__x0009_&lt;/Value&gt;_x000d__x000a__x0009__x0009_&lt;Value Number=&quot;84&quot;&gt;_x000d__x000a__x0009__x0009__x0009_RTF9_x000d__x000a__x0009__x0009_&lt;/Value&gt;_x000d__x000a__x0009__x0009_&lt;Value Number=&quot;85&quot;&gt;_x000d__x000a__x0009__x0009__x0009_Stat. Reference_x000d__x000a__x0009__x0009_&lt;/Value&gt;_x000d__x000a__x0009__x0009_&lt;Value Number=&quot;86&quot;&gt;_x000d__x000a__x0009__x0009__x0009_IDOL - Case à cocher_x000d__x000a__x0009__x0009_&lt;/Value&gt;_x000d__x000a__x0009__x0009_&lt;Value Number=&quot;87&quot;&gt;_x000d__x000a__x0009__x0009__x0009_IDOL - Case à cocher Conforme_x000d__x000a__x0009__x0009_&lt;/Value&gt;_x000d__x000a__x0009__x0009_&lt;Value Number=&quot;88&quot;&gt;_x000d__x000a__x0009__x0009__x0009_IDOL - Case à cocher Non_x000d__x000a__x0009__x0009_&lt;/Value&gt;_x000d__x000a__x0009__x0009_&lt;Value Number=&quot;89&quot;&gt;_x000d__x000a__x0009__x0009__x0009_IDOL - Case à cocher non conforme_x000d__x000a__x0009__x0009_&lt;/Value&gt;_x000d__x000a__x0009__x0009_&lt;Value Number=&quot;90&quot;&gt;_x000d__x000a__x0009__x0009__x0009_IDOL - Case à cocher Oui_x000d__x000a__x0009__x0009_&lt;/Value&gt;_x000d__x000a__x0009__x0009_&lt;Value Number=&quot;91&quot;&gt;_x000d__x000a__x0009__x0009__x0009_IDOL - Colle_x000d__x000a__x0009__x0009_&lt;/Value&gt;_x000d__x000a__x0009__x0009_&lt;Value Number=&quot;92&quot;&gt;_x000d__x000a__x0009__x0009__x0009_IDOL - Consigne droite_x000d__x000a__x0009__x0009_&lt;/Value&gt;_x000d__x000a__x0009__x0009_&lt;Value Number=&quot;93&quot;&gt;_x000d__x000a__x0009__x0009__x0009_IDOL - Consigne gauche_x000d__x000a__x0009__x0009_&lt;/Value&gt;_x000d__x000a__x0009__x0009_&lt;Value Number=&quot;94&quot;&gt;_x000d__x000a__x0009__x0009__x0009_IDOL - Date_x000d__x000a__x0009__x0009_&lt;/Value&gt;_x000d__x000a__x0009__x0009_&lt;Value Number=&quot;95&quot;&gt;_x000d__x000a__x0009__x0009__x0009_IDOL - Date champ_x000d__x000a__x0009__x0009_&lt;/Value&gt;_x000d__x000a__x0009__x0009_&lt;Value Number=&quot;96&quot;&gt;_x000d__x000a__x0009__x0009__x0009_IDOL - Document de commercialisation_x000d__x000a__x0009__x0009_&lt;/Value&gt;_x000d__x000a__x0009__x0009_&lt;Value Number=&quot;97&quot;&gt;_x000d__x000a__x0009__x0009__x0009_IDOL - Heure_x000d__x000a__x0009__x0009_&lt;/Value&gt;_x000d__x000a__x0009__x0009_&lt;Value Number=&quot;98&quot;&gt;_x000d__x000a__x0009__x0009__x0009_IDOL - Horloge_x000d__x000a__x0009__x0009_&lt;/Value&gt;_x000d__x000a__x0009__x0009_&lt;Value Number=&quot;99&quot;&gt;_x000d__x000a__x0009__x0009__x0009_IDOL - Insertion_x000d__x000a__x0009__x0009_&lt;/Value&gt;_x000d__x000a__x0009__x0009_&lt;Value Number=&quot;100&quot;&gt;_x000d__x000a__x0009__x0009__x0009_IDOL - Loupe_x000d__x000a__x0009__x0009_&lt;/Value&gt;_x000d__x000a__x0009__x0009_&lt;Value Number=&quot;101&quot;&gt;_x000d__x000a__x0009__x0009__x0009_IDOL - Paraphe_x000d__x000a__x0009__x0009_&lt;/Value&gt;_x000d__x000a__x0009__x0009_&lt;Value Number=&quot;102&quot;&gt;_x000d__x000a__x0009__x0009__x0009_IDOL - Paraphe grand champ_x000d__x000a__x0009__x0009_&lt;/Value&gt;_x000d__x000a__x0009__x0009_&lt;Value Number=&quot;103&quot;&gt;_x000d__x000a__x0009__x0009__x0009_IDOL - Paraphe petit champ_x000d__x000a__x0009__x0009_&lt;/Value&gt;_x000d__x000a__x0009__x0009_&lt;Value Number=&quot;104&quot;&gt;_x000d__x000a__x0009__x0009__x0009_IDOL - Référence DOC_x000d__x000a__x0009__x0009_&lt;/Value&gt;_x000d__x000a__x0009__x0009_&lt;Value Number=&quot;105&quot;&gt;_x000d__x000a__x0009__x0009__x0009_IDOL - Stop grand format_x000d__x000a__x0009__x0009_&lt;/Value&gt;_x000d__x000a__x0009__x0009_&lt;Value Number=&quot;106&quot;&gt;_x000d__x000a__x0009__x0009__x0009_IDOL - Stop petit format_x000d__x000a__x0009__x0009_&lt;/Value&gt;_x000d__x000a__x0009_&lt;/Attribute&gt;_x000d__x000a__x0009_&lt;Attribute Name=&quot;Labels1036&quot; Type=&quot;String&quot; Count=&quot;107&quot;&gt;_x000d__x000a__x0009__x0009_&lt;Value Number=&quot;0&quot;&gt;_x000d__x000a__x0009__x0009__x0009_Normal_x000d__x000a__x0009__x0009_&lt;/Value&gt;_x000d__x000a__x0009__x0009_&lt;Value Number=&quot;1&quot;&gt;_x000d__x000a__x0009__x0009__x0009_Titre annexe_x000d__x000a__x0009__x0009_&lt;/Value&gt;_x000d__x000a__x0009__x0009_&lt;Value Number=&quot;2&quot;&gt;_x000d__x000a__x0009__x0009__x0009_Titre 1_x000d__x000a__x0009__x0009_&lt;/Value&gt;_x000d__x000a__x0009__x0009_&lt;Value Number=&quot;3&quot;&gt;_x000d__x000a__x0009__x0009__x0009_Titre 2_x000d__x000a__x0009__x0009_&lt;/Value&gt;_x000d__x000a__x0009__x0009_&lt;Value Number=&quot;4&quot;&gt;_x000d__x000a__x0009__x0009__x0009_Titre 3_x000d__x000a__x0009__x0009_&lt;/Value&gt;_x000d__x000a__x0009__x0009_&lt;Value Number=&quot;5&quot;&gt;_x000d__x000a__x0009__x0009__x0009_Titre 4_x000d__x000a__x0009__x0009_&lt;/Value&gt;_x000d__x000a__x0009__x0009_&lt;Value Number=&quot;6&quot;&gt;_x000d__x000a__x0009__x0009__x0009_Titre 5_x000d__x000a__x0009__x0009_&lt;/Value&gt;_x000d__x000a__x0009__x0009_&lt;Value Number=&quot;7&quot;&gt;_x000d__x000a__x0009__x0009__x0009_Titre 6_x000d__x000a__x0009__x0009_&lt;/Value&gt;_x000d__x000a__x0009__x0009_&lt;Value Number=&quot;8&quot;&gt;_x000d__x000a__x0009__x0009__x0009_Titre 7_x000d__x000a__x0009__x0009_&lt;/Value&gt;_x000d__x000a__x0009__x0009_&lt;Value Number=&quot;9&quot;&gt;_x000d__x000a__x0009__x0009__x0009_Titre 8_x000d__x000a__x0009__x0009_&lt;/Value&gt;_x000d__x000a__x0009__x0009_&lt;Value Number=&quot;10&quot;&gt;_x000d__x000a__x0009__x0009__x0009_Titre 9_x000d__x000a__x0009__x0009_&lt;/Value&gt;_x000d__x000a__x0009__x0009_&lt;Value Number=&quot;11&quot;&gt;_x000d__x000a__x0009__x0009__x0009_Titre de table des matières ou de liste (figures…)_x000d__x000a__x0009__x0009_&lt;/Value&gt;_x000d__x000a__x0009__x0009_&lt;Value Number=&quot;12&quot;&gt;_x000d__x000a__x0009__x0009__x0009_Titre_x000d__x000a__x0009__x0009_&lt;/Value&gt;_x000d__x000a__x0009__x0009_&lt;Value Number=&quot;13&quot;&gt;_x000d__x000a__x0009__x0009__x0009_Sous-titre (document)_x000d__x000a__x0009__x0009_&lt;/Value&gt;_x000d__x000a__x0009__x0009_&lt;Value Number=&quot;14&quot;&gt;_x000d__x000a__x0009__x0009__x0009_Sous-titre (section)_x000d__x000a__x0009__x0009_&lt;/Value&gt;_x000d__x000a__x0009__x0009_&lt;Value Number=&quot;15&quot;&gt;_x000d__x000a__x0009__x0009__x0009_Titre de table des matières_x000d__x000a__x0009__x0009_&lt;/Value&gt;_x000d__x000a__x0009__x0009_&lt;Value Number=&quot;16&quot;&gt;_x000d__x000a__x0009__x0009__x0009_Légende (libellé)_x000d__x000a__x0009__x0009_&lt;/Value&gt;_x000d__x000a__x0009__x0009_&lt;Value Number=&quot;17&quot;&gt;_x000d__x000a__x0009__x0009__x0009_Instruction de rédaction_x000d__x000a__x0009__x0009_&lt;/Value&gt;_x000d__x000a__x0009__x0009_&lt;Value Number=&quot;18&quot;&gt;_x000d__x000a__x0009__x0009__x0009_Renvoi note de fin_x000d__x000a__x0009__x0009_&lt;/Value&gt;_x000d__x000a__x0009__x0009_&lt;Value Number=&quot;19&quot;&gt;_x000d__x000a__x0009__x0009__x0009_Renvoi note de bas de page_x000d__x000a__x0009__x0009_&lt;/Value&gt;_x000d__x000a__x0009__x0009_&lt;Value Number=&quot;20&quot;&gt;_x000d__x000a__x0009__x0009__x0009_Renvoi référence biblio._x000d__x000a__x0009__x0009_&lt;/Value&gt;_x000d__x000a__x0009__x0009_&lt;Value Number=&quot;21&quot;&gt;_x000d__x000a__x0009__x0009__x0009_Renvoi note de tableau_x000d__x000a__x0009__x0009_&lt;/Value&gt;_x000d__x000a__x0009__x0009_&lt;Value Number=&quot;22&quot;&gt;_x000d__x000a__x0009__x0009__x0009_Hyperlien (caractère)_x000d__x000a__x0009__x0009_&lt;/Value&gt;_x000d__x000a__x0009__x0009_&lt;Value Number=&quot;23&quot;&gt;_x000d__x000a__x0009__x0009__x0009_Type de document (page de garde)_x000d__x000a__x0009__x0009_&lt;/Value&gt;_x000d__x000a__x0009__x0009_&lt;Value Number=&quot;24&quot;&gt;_x000d__x000a__x0009__x0009__x0009_Label (page de garde)_x000d__x000a__x0009__x0009_&lt;/Value&gt;_x000d__x000a__x0009__x0009_&lt;Value Number=&quot;25&quot;&gt;_x000d__x000a__x0009__x0009__x0009_Texte (page de garde)_x000d__x000a__x0009__x0009_&lt;/Value&gt;_x000d__x000a__x0009__x0009_&lt;Value Number=&quot;26&quot;&gt;_x000d__x000a__x0009__x0009__x0009_Titre (page de garde)_x000d__x000a__x0009__x0009_&lt;/Value&gt;_x000d__x000a__x0009__x0009_&lt;Value Number=&quot;27&quot;&gt;_x000d__x000a__x0009__x0009__x0009_Texte important (page de garde)_x000d__x000a__x0009__x0009_&lt;/Value&gt;_x000d__x000a__x0009__x0009_&lt;Value Number=&quot;28&quot;&gt;_x000d__x000a__x0009__x0009__x0009_Puces niveau 1_x000d__x000a__x0009__x0009_&lt;/Value&gt;_x000d__x000a__x0009__x0009_&lt;Value Number=&quot;29&quot;&gt;_x000d__x000a__x0009__x0009__x0009_Puces niveau 2_x000d__x000a__x0009__x0009_&lt;/Value&gt;_x000d__x000a__x0009__x0009_&lt;Value Number=&quot;30&quot;&gt;_x000d__x000a__x0009__x0009__x0009_Puces niveau 3_x000d__x000a__x0009__x0009_&lt;/Value&gt;_x000d__x000a__x0009__x0009_&lt;Value Number=&quot;31&quot;&gt;_x000d__x000a__x0009__x0009__x0009_Numéros niveau 1_x000d__x000a__x0009__x0009_&lt;/Value&gt;_x000d__x000a__x0009__x0009_&lt;Value Number=&quot;32&quot;&gt;_x000d__x000a__x0009__x0009__x0009_Numéros niveau 2_x000d__x000a__x0009__x0009_&lt;/Value&gt;_x000d__x000a__x0009__x0009_&lt;Value Number=&quot;33&quot;&gt;_x000d__x000a__x0009__x0009__x0009_Numéros niveau 3_x000d__x000a__x0009__x0009_&lt;/Value&gt;_x000d__x000a__x0009__x0009_&lt;Value Number=&quot;34&quot;&gt;_x000d__x000a__x0009__x0009__x0009_Texte niveau 1_x000d__x000a__x0009__x0009_&lt;/Value&gt;_x000d__x000a__x0009__x0009_&lt;Value Number=&quot;35&quot;&gt;_x000d__x000a__x0009__x0009__x0009_Texte niveau 2_x000d__x000a__x0009__x0009_&lt;/Value&gt;_x000d__x000a__x0009__x0009_&lt;Value Number=&quot;36&quot;&gt;_x000d__x000a__x0009__x0009__x0009_Texte niveau 3_x000d__x000a__x0009__x0009_&lt;/Value&gt;_x000d__x000a__x0009__x0009_&lt;Value Number=&quot;37&quot;&gt;_x000d__x000a__x0009__x0009__x0009_Abréviation_x000d__x000a__x0009__x0009_&lt;/Value&gt;_x000d__x000a__x0009__x0009_&lt;Value Number=&quot;38&quot;&gt;_x000d__x000a__x0009__x0009__x0009_Annotation_x000d__x000a__x0009__x0009_&lt;/Value&gt;_x000d__x000a__x0009__x0009_&lt;Value Number=&quot;39&quot;&gt;_x000d__x000a__x0009__x0009__x0009_Référence bibliographique_x000d__x000a__x0009__x0009_&lt;/Value&gt;_x000d__x000a__x0009__x0009_&lt;Value Number=&quot;40&quot;&gt;_x000d__x000a__x0009__x0009__x0009_Données_x000d__x000a__x0009__x0009_&lt;/Value&gt;_x000d__x000a__x0009__x0009_&lt;Value Number=&quot;41&quot;&gt;_x000d__x000a__x0009__x0009__x0009_Points de suite_x000d__x000a__x0009__x0009_&lt;/Value&gt;_x000d__x000a__x0009__x0009_&lt;Value Number=&quot;42&quot;&gt;_x000d__x000a__x0009__x0009__x0009_Note de fin_x000d__x000a__x0009__x0009_&lt;/Value&gt;_x000d__x000a__x0009__x0009_&lt;Value Number=&quot;43&quot;&gt;_x000d__x000a__x0009__x0009__x0009_Equation_x000d__x000a__x0009__x0009_&lt;/Value&gt;_x000d__x000a__x0009__x0009_&lt;Value Number=&quot;44&quot;&gt;_x000d__x000a__x0009__x0009__x0009_Pied de page_x000d__x000a__x0009__x0009_&lt;/Value&gt;_x000d__x000a__x0009__x0009_&lt;Value Number=&quot;45&quot;&gt;_x000d__x000a__x0009__x0009__x0009_Note de bas de page_x000d__x000a__x0009__x0009_&lt;/Value&gt;_x000d__x000a__x0009__x0009_&lt;Value Number=&quot;46&quot;&gt;_x000d__x000a__x0009__x0009__x0009_Signature manuscrite_x000d__x000a__x0009__x0009_&lt;/Value&gt;_x000d__x000a__x0009__x0009_&lt;Value Number=&quot;47&quot;&gt;_x000d__x000a__x0009__x0009__x0009_En-tête_x000d__x000a__x0009__x0009_&lt;/Value&gt;_x000d__x000a__x0009__x0009_&lt;Value Number=&quot;48&quot;&gt;_x000d__x000a__x0009__x0009__x0009_Texte caché_x000d__x000a__x0009__x0009_&lt;/Value&gt;_x000d__x000a__x0009__x0009_&lt;Value Number=&quot;49&quot;&gt;_x000d__x000a__x0009__x0009__x0009_Légende_x000d__x000a__x0009__x0009_&lt;/Value&gt;_x000d__x000a__x0009__x0009_&lt;Value Number=&quot;50&quot;&gt;_x000d__x000a__x0009__x0009__x0009_Note_x000d__x000a__x0009__x0009_&lt;/Value&gt;_x000d__x000a__x0009__x0009_&lt;Value Number=&quot;51&quot;&gt;_x000d__x000a__x0009__x0009__x0009_Objet_x000d__x000a__x0009__x0009_&lt;/Value&gt;_x000d__x000a__x0009__x0009_&lt;Value Number=&quot;52&quot;&gt;_x000d__x000a__x0009__x0009__x0009_Citation_x000d__x000a__x0009__x0009_&lt;/Value&gt;_x000d__x000a__x0009__x0009_&lt;Value Number=&quot;53&quot;&gt;_x000d__x000a__x0009__x0009__x0009_Note de tableau_x000d__x000a__x0009__x0009_&lt;/Value&gt;_x000d__x000a__x0009__x0009_&lt;Value Number=&quot;54&quot;&gt;_x000d__x000a__x0009__x0009__x0009_WISDOM (réservé)_x000d__x000a__x0009__x0009_&lt;/Value&gt;_x000d__x000a__x0009__x0009_&lt;Value Number=&quot;55&quot;&gt;_x000d__x000a__x0009__x0009__x0009_Titre de colonne_x000d__x000a__x0009__x0009_&lt;/Value&gt;_x000d__x000a__x0009__x0009_&lt;Value Number=&quot;56&quot;&gt;_x000d__x000a__x0009__x0009__x0009_Titre de colonne (petit)_x000d__x000a__x0009__x0009_&lt;/Value&gt;_x000d__x000a__x0009__x0009_&lt;Value Number=&quot;57&quot;&gt;_x000d__x000a__x0009__x0009__x0009_Contenu_x000d__x000a__x0009__x0009_&lt;/Value&gt;_x000d__x000a__x0009__x0009_&lt;Value Number=&quot;58&quot;&gt;_x000d__x000a__x0009__x0009__x0009_Contenu (petit)_x000d__x000a__x0009__x0009_&lt;/Value&gt;_x000d__x000a__x0009__x0009_&lt;Value Number=&quot;59&quot;&gt;_x000d__x000a__x0009__x0009__x0009_Titre de ligne_x000d__x000a__x0009__x0009_&lt;/Value&gt;_x000d__x000a__x0009__x0009_&lt;Value Number=&quot;60&quot;&gt;_x000d__x000a__x0009__x0009__x0009_Titre de ligne (petit)_x000d__x000a__x0009__x0009_&lt;/Value&gt;_x000d__x000a__x0009__x0009_&lt;Value Number=&quot;61&quot;&gt;_x000d__x000a__x0009__x0009__x0009_Liste des annexes_x000d__x000a__x0009__x0009_&lt;/Value&gt;_x000d__x000a__x0009__x0009_&lt;Value Number=&quot;62&quot;&gt;_x000d__x000a__x0009__x0009__x0009_Liste des figures_x000d__x000a__x0009__x0009_&lt;/Value&gt;_x000d__x000a__x0009__x0009_&lt;Value Number=&quot;63&quot;&gt;_x000d__x000a__x0009__x0009__x0009_TM 1_x000d__x000a__x0009__x0009_&lt;/Value&gt;_x000d__x000a__x0009__x0009_&lt;Value Number=&quot;64&quot;&gt;_x000d__x000a__x0009__x0009__x0009_TM 2_x000d__x000a__x0009__x0009_&lt;/Value&gt;_x000d__x000a__x0009__x0009_&lt;Value Number=&quot;65&quot;&gt;_x000d__x000a__x0009__x0009__x0009_TM 3_x000d__x000a__x0009__x0009_&lt;/Value&gt;_x000d__x000a__x0009__x0009_&lt;Value Number=&quot;66&quot;&gt;_x000d__x000a__x0009__x0009__x0009_TM 4_x000d__x000a__x0009__x0009_&lt;/Value&gt;_x000d__x000a__x0009__x0009_&lt;Value Number=&quot;67&quot;&gt;_x000d__x000a__x0009__x0009__x0009_TM 5_x000d__x000a__x0009__x0009_&lt;/Value&gt;_x000d__x000a__x0009__x0009_&lt;Value Number=&quot;68&quot;&gt;_x000d__x000a__x0009__x0009__x0009_TM 6_x000d__x000a__x0009__x0009_&lt;/Value&gt;_x000d__x000a__x0009__x0009_&lt;Value Number=&quot;69&quot;&gt;_x000d__x000a__x0009__x0009__x0009_TM 7_x000d__x000a__x0009__x0009_&lt;/Value&gt;_x000d__x000a__x0009__x0009_&lt;Value Number=&quot;70&quot;&gt;_x000d__x000a__x0009__x0009__x0009_TM 8_x000d__x000a__x0009__x0009_&lt;/Value&gt;_x000d__x000a__x0009__x0009_&lt;Value Number=&quot;71&quot;&gt;_x000d__x000a__x0009__x0009__x0009_TM 9_x000d__x000a__x0009__x0009_&lt;/Value&gt;_x000d__x000a__x0009__x0009_&lt;Value Number=&quot;72&quot;&gt;_x000d__x000a__x0009__x0009__x0009_Instruction de travail 1_x000d__x000a__x0009__x0009_&lt;/Value&gt;_x000d__x000a__x0009__x0009_&lt;Value Number=&quot;73&quot;&gt;_x000d__x000a__x0009__x0009__x0009_Instruction de travail 2_x000d__x000a__x0009__x0009_&lt;/Value&gt;_x000d__x000a__x0009__x0009_&lt;Value Number=&quot;74&quot;&gt;_x000d__x000a__x0009__x0009__x0009_Instruction de travail 3_x000d__x000a__x0009__x0009_&lt;/Value&gt;_x000d__x000a__x0009__x0009_&lt;Value Number=&quot;75&quot;&gt;_x000d__x000a__x0009__x0009__x0009_Instruction de travail 4_x000d__x000a__x0009__x0009_&lt;/Value&gt;_x000d__x000a__x0009__x0009_&lt;Value Number=&quot;76&quot;&gt;_x000d__x000a__x0009__x0009__x0009_Instruction de travail 5_x000d__x000a__x0009__x0009_&lt;/Value&gt;_x000d__x000a__x0009__x0009_&lt;Value Number=&quot;77&quot;&gt;_x000d__x000a__x0009__x0009__x0009_Instruction de travail 6_x000d__x000a__x0009__x0009_&lt;/Value&gt;_x000d__x000a__x0009__x0009_&lt;Value Number=&quot;78&quot;&gt;_x000d__x000a__x0009__x0009__x0009_Instruction de travail 7_x000d__x000a__x0009__x0009_&lt;/Value&gt;_x000d__x000a__x0009__x0009_&lt;Value Number=&quot;79&quot;&gt;_x000d__x000a__x0009__x0009__x0009_Instruction de travail 8_x000d__x000a__x0009__x0009_&lt;/Value&gt;_x000d__x000a__x0009__x0009_&lt;Value Number=&quot;80&quot;&gt;_x000d__x000a__x0009__x0009__x0009_Listing6_x000d__x000a__x0009__x0009_&lt;/Value&gt;_x000d__x000a__x0009__x0009_&lt;Value Number=&quot;81&quot;&gt;_x000d__x000a__x0009__x0009__x0009_Listing8_x000d__x000a__x0009__x0009_&lt;/Value&gt;_x000d__x000a__x0009__x0009_&lt;Value Number=&quot;82&quot;&gt;_x000d__x000a__x0009__x0009__x0009_RTF10_x000d__x000a__x0009__x0009_&lt;/Value&gt;_x000d__x000a__x0009__x0009_&lt;Value Number=&quot;83&quot;&gt;_x000d__x000a__x0009__x0009__x0009_RTF8_x000d__x000a__x0009__x0009_&lt;/Value&gt;_x000d__x000a__x0009__x0009_&lt;Value Number=&quot;84&quot;&gt;_x000d__x000a__x0009__x0009__x0009_RTF9_x000d__x000a__x0009__x0009_&lt;/Value&gt;_x000d__x000a__x0009__x0009_&lt;Value Number=&quot;85&quot;&gt;_x000d__x000a__x0009__x0009__x0009_Référence Stat._x000d__x000a__x0009__x0009_&lt;/Value&gt;_x000d__x000a__x0009__x0009_&lt;Value Number=&quot;86&quot;&gt;_x000d__x000a__x0009__x0009__x0009_IDOL - Case à cocher_x000d__x000a__x0009__x0009_&lt;/Value&gt;_x000d__x000a__x0009__x0009_&lt;Value Number=&quot;87&quot;&gt;_x000d__x000a__x0009__x0009__x0009_IDOL - Case à cocher Conforme_x000d__x000a__x0009__x0009_&lt;/Value&gt;_x000d__x000a__x0009__x0009_&lt;Value Number=&quot;88&quot;&gt;_x000d__x000a__x0009__x0009__x0009_IDOL - Case à cocher Non_x000d__x000a__x0009__x0009_&lt;/Value&gt;_x000d__x000a__x0009__x0009_&lt;Value Number=&quot;89&quot;&gt;_x000d__x000a__x0009__x0009__x0009_IDOL - Case à cocher non conforme_x000d__x000a__x0009__x0009_&lt;/Value&gt;_x000d__x000a__x0009__x0009_&lt;Value Number=&quot;90&quot;&gt;_x000d__x000a__x0009__x0009__x0009_IDOL - Case à cocher Oui_x000d__x000a__x0009__x0009_&lt;/Value&gt;_x000d__x000a__x0009__x0009_&lt;Value Number=&quot;91&quot;&gt;_x000d__x000a__x0009__x0009__x0009_IDOL - Colle_x000d__x000a__x0009__x0009_&lt;/Value&gt;_x000d__x000a__x0009__x0009_&lt;Value Number=&quot;92&quot;&gt;_x000d__x000a__x0009__x0009__x0009_IDOL - Consigne droite_x000d__x000a__x0009__x0009_&lt;/Value&gt;_x000d__x000a__x0009__x0009_&lt;Value Number=&quot;93&quot;&gt;_x000d__x000a__x0009__x0009__x0009_IDOL - Consigne gauche_x000d__x000a__x0009__x0009_&lt;/Value&gt;_x000d__x000a__x0009__x0009_&lt;Value Number=&quot;94&quot;&gt;_x000d__x000a__x0009__x0009__x0009_IDOL - Date_x000d__x000a__x0009__x0009_&lt;/Value&gt;_x000d__x000a__x0009__x0009_&lt;Value Number=&quot;95&quot;&gt;_x000d__x000a__x0009__x0009__x0009_IDOL - Date champ_x000d__x000a__x0009__x0009_&lt;/Value&gt;_x000d__x000a__x0009__x0009_&lt;Value Number=&quot;96&quot;&gt;_x000d__x000a__x0009__x0009__x0009_IDOL - Document de commercialisation_x000d__x000a__x0009__x0009_&lt;/Value&gt;_x000d__x000a__x0009__x0009_&lt;Value Number=&quot;97&quot;&gt;_x000d__x000a__x0009__x0009__x0009_IDOL - Heure_x000d__x000a__x0009__x0009_&lt;/Value&gt;_x000d__x000a__x0009__x0009_&lt;Value Number=&quot;98&quot;&gt;_x000d__x000a__x0009__x0009__x0009_IDOL - Horloge_x000d__x000a__x0009__x0009_&lt;/Value&gt;_x000d__x000a__x0009__x0009_&lt;Value Number=&quot;99&quot;&gt;_x000d__x000a__x0009__x0009__x0009_IDOL - Insertion_x000d__x000a__x0009__x0009_&lt;/Value&gt;_x000d__x000a__x0009__x0009_&lt;Value Number=&quot;100&quot;&gt;_x000d__x000a__x0009__x0009__x0009_IDOL - Loupe_x000d__x000a__x0009__x0009_&lt;/Value&gt;_x000d__x000a__x0009__x0009_&lt;Value Number=&quot;101&quot;&gt;_x000d__x000a__x0009__x0009__x0009_IDOL - Paraphe_x000d__x000a__x0009__x0009_&lt;/Value&gt;_x000d__x000a__x0009__x0009_&lt;Value Number=&quot;102&quot;&gt;_x000d__x000a__x0009__x0009__x0009_IDOL - Paraphe grand champ_x000d__x000a__x0009__x0009_&lt;/Value&gt;_x000d__x000a__x0009__x0009_&lt;Value Number=&quot;103&quot;&gt;_x000d__x000a__x0009__x0009__x0009_IDOL - Paraphe petit champ_x000d__x000a__x0009__x0009_&lt;/Value&gt;_x000d__x000a__x0009__x0009_&lt;Value Number=&quot;104&quot;&gt;_x000d__x000a__x0009__x0009__x0009_IDOL - Référence DOC_x000d__x000a__x0009__x0009_&lt;/Value&gt;_x000d__x000a__x0009__x0009_&lt;Value Number=&quot;105&quot;&gt;_x000d__x000a__x0009__x0009__x0009_IDOL - Stop grand format_x000d__x000a__x0009__x0009_&lt;/Value&gt;_x000d__x000a__x0009__x0009_&lt;Value Number=&quot;106&quot;&gt;_x000d__x000a__x0009__x0009__x0009_IDOL - Stop petit format_x000d__x000a__x0009__x0009_&lt;/Value&gt;_x000d__x000a__x0009_&lt;/Attribute&gt;_x000d__x000a__x0009_&lt;Attribute Name=&quot;Category1033&quot; Type=&quot;String&quot; Count=&quot;107&quot;&gt;_x000d__x000a__x0009__x0009_&lt;Value Number=&quot;0&quot;&gt;_x000d__x000a__x0009__x0009__x0009_None_x000d__x000a__x0009__x0009_&lt;/Value&gt;_x000d__x000a__x0009__x0009_&lt;Value Number=&quot;1&quot;&gt;_x000d__x000a__x0009__x0009__x0009_Invisible_x000d__x000a__x0009__x0009_&lt;/Value&gt;_x000d__x000a__x0009__x0009_&lt;Value Number=&quot;2&quot;&gt;_x000d__x000a__x0009__x0009__x0009_Headings_x000d__x000a__x0009__x0009_&lt;/Value&gt;_x000d__x000a__x0009__x0009_&lt;Value Number=&quot;3&quot;&gt;_x000d__x000a__x0009__x0009__x0009_Headings_x000d__x000a__x0009__x0009_&lt;/Value&gt;_x000d__x000a__x0009__x0009_&lt;Value Number=&quot;4&quot;&gt;_x000d__x000a__x0009__x0009__x0009_Headings_x000d__x000a__x0009__x0009_&lt;/Value&gt;_x000d__x000a__x0009__x0009_&lt;Value Number=&quot;5&quot;&gt;_x000d__x000a__x0009__x0009__x0009_Headings_x000d__x000a__x0009__x0009_&lt;/Value&gt;_x000d__x000a__x0009__x0009_&lt;Value Number=&quot;6&quot;&gt;_x000d__x000a__x0009__x0009__x0009_Headings_x000d__x000a__x0009__x0009_&lt;/Value&gt;_x000d__x000a__x0009__x0009_&lt;Value Number=&quot;7&quot;&gt;_x000d__x000a__x0009__x0009__x0009_Headings_x000d__x000a__x0009__x0009_&lt;/Value&gt;_x000d__x000a__x0009__x0009_&lt;Value Number=&quot;8&quot;&gt;_x000d__x000a__x0009__x0009__x0009_Headings_x000d__x000a__x0009__x0009_&lt;/Value&gt;_x000d__x000a__x0009__x0009_&lt;Value Number=&quot;9&quot;&gt;_x000d__x000a__x0009__x0009__x0009_Headings_x000d__x000a__x0009__x0009_&lt;/Value&gt;_x000d__x000a__x0009__x0009_&lt;Value Number=&quot;10&quot;&gt;_x000d__x000a__x0009__x0009__x0009_Headings_x000d__x000a__x0009__x0009_&lt;/Value&gt;_x000d__x000a__x0009__x0009_&lt;Value Number=&quot;11&quot;&gt;_x000d__x000a__x0009__x0009__x0009_Headings_x000d__x000a__x0009__x0009_&lt;/Value&gt;_x000d__x000a__x0009__x0009_&lt;Value Number=&quot;12&quot;&gt;_x000d__x000a__x0009__x0009__x0009_Headings_x000d__x000a__x0009__x0009_&lt;/Value&gt;_x000d__x000a__x0009__x0009_&lt;Value Number=&quot;13&quot;&gt;_x000d__x000a__x0009__x0009__x0009_Headings_x000d__x000a__x0009__x0009_&lt;/Value&gt;_x000d__x000a__x0009__x0009_&lt;Value Number=&quot;14&quot;&gt;_x000d__x000a__x0009__x0009__x0009_Headings_x000d__x000a__x0009__x0009_&lt;/Value&gt;_x000d__x000a__x0009__x0009_&lt;Value Number=&quot;15&quot;&gt;_x000d__x000a__x0009__x0009__x0009_Headings_x000d__x000a__x0009__x0009_&lt;/Value&gt;_x000d__x000a__x0009__x0009_&lt;Value Number=&quot;16&quot;&gt;_x000d__x000a__x0009__x0009__x0009_Captions_x000d__x000a__x0009__x0009_&lt;/Value&gt;_x000d__x000a__x0009__x0009_&lt;Value Number=&quot;17&quot;&gt;_x000d__x000a__x0009__x0009__x0009_Characters_x000d__x000a__x0009__x0009_&lt;/Value&gt;_x000d__x000a__x0009__x0009_&lt;Value Number=&quot;18&quot;&gt;_x000d__x000a__x0009__x0009__x0009_Characters_x000d__x000a__x0009__x0009_&lt;/Value&gt;_x000d__x000a__x0009__x0009_&lt;Value Number=&quot;19&quot;&gt;_x000d__x000a__x0009__x0009__x0009_Characters_x000d__x000a__x0009__x0009_&lt;/Value&gt;_x000d__x000a__x0009__x0009_&lt;Value Number=&quot;20&quot;&gt;_x000d__x000a__x0009__x0009__x0009_Characters_x000d__x000a__x0009__x0009_&lt;/Value&gt;_x000d__x000a__x0009__x0009_&lt;Value Number=&quot;21&quot;&gt;_x000d__x000a__x0009__x0009__x0009_Characters_x000d__x000a__x0009__x0009_&lt;/Value&gt;_x000d__x000a__x0009__x0009_&lt;Value Number=&quot;22&quot;&gt;_x000d__x000a__x0009__x0009__x0009_Characters_x000d__x000a__x0009__x0009_&lt;/Value&gt;_x000d__x000a__x0009__x0009_&lt;Value Number=&quot;23&quot;&gt;_x000d__x000a__x0009__x0009__x0009_Invisible_x000d__x000a__x0009__x0009_&lt;/Value&gt;_x000d__x000a__x0009__x0009_&lt;Value Number=&quot;24&quot;&gt;_x000d__x000a__x0009__x0009__x0009_Invisible_x000d__x000a__x0009__x0009_&lt;/Value&gt;_x000d__x000a__x0009__x0009_&lt;Value Number=&quot;25&quot;&gt;_x000d__x000a__x0009__x0009__x0009_Invisible_x000d__x000a__x0009__x0009_&lt;/Value&gt;_x000d__x000a__x0009__x0009_&lt;Value Number=&quot;26&quot;&gt;_x000d__x000a__x0009__x0009__x0009_Invisible_x000d__x000a__x0009__x0009_&lt;/Value&gt;_x000d__x000a__x0009__x0009_&lt;Value Number=&quot;27&quot;&gt;_x000d__x000a__x0009__x0009__x0009_Invisible_x000d__x000a__x0009__x0009_&lt;/Value&gt;_x000d__x000a__x0009__x0009_&lt;Value Number=&quot;28&quot;&gt;_x000d__x000a__x0009__x0009__x0009_Lists_x000d__x000a__x0009__x0009_&lt;/Value&gt;_x000d__x000a__x0009__x0009_&lt;Value Number=&quot;29&quot;&gt;_x000d__x000a__x0009__x0009__x0009_Lists_x000d__x000a__x0009__x0009_&lt;/Value&gt;_x000d__x000a__x0009__x0009_&lt;Value Number=&quot;30&quot;&gt;_x000d__x000a__x0009__x0009__x0009_Lists_x000d__x000a__x0009__x0009_&lt;/Value&gt;_x000d__x000a__x0009__x0009_&lt;Value Number=&quot;31&quot;&gt;_x000d__x000a__x0009__x0009__x0009_Lists_x000d__x000a__x0009__x0009_&lt;/Value&gt;_x000d__x000a__x0009__x0009_&lt;Value Number=&quot;32&quot;&gt;_x000d__x000a__x0009__x0009__x0009_Lists_x000d__x000a__x0009__x0009_&lt;/Value&gt;_x000d__x000a__x0009__x0009_&lt;Value Number=&quot;33&quot;&gt;_x000d__x000a__x0009__x0009__x0009_Lists_x000d__x000a__x0009__x0009_&lt;/Value&gt;_x000d__x000a__x0009__x0009_&lt;Value Number=&quot;34&quot;&gt;_x000d__x000a__x0009__x0009__x0009_Lists_x000d__x000a__x0009__x0009_&lt;/Value&gt;_x000d__x000a__x0009__x0009_&lt;Value Number=&quot;35&quot;&gt;_x000d__x000a__x0009__x0009__x0009_Lists_x000d__x000a__x0009__x0009_&lt;/Value&gt;_x000d__x000a__x0009__x0009_&lt;Value Number=&quot;36&quot;&gt;_x000d__x000a__x0009__x0009__x0009_Lists_x000d__x000a__x0009__x0009_&lt;/Value&gt;_x000d__x000a__x0009__x0009_&lt;Value Number=&quot;37&quot;&gt;_x000d__x000a__x0009__x0009__x0009_Misc_x000d__x000a__x0009__x0009_&lt;/Value&gt;_x000d__x000a__x0009__x0009_&lt;Value Number=&quot;38&quot;&gt;_x000d__x000a__x0009__x0009__x0009_Misc_x000d__x000a__x0009__x0009_&lt;/Value&gt;_x000d__x000a__x0009__x0009_&lt;Value Number=&quot;39&quot;&gt;_x000d__x000a__x0009__x0009__x0009_Misc_x000d__x000a__x0009__x0009_&lt;/Value&gt;_x000d__x000a__x0009__x0009_&lt;Value Number=&quot;40&quot;&gt;_x000d__x000a__x0009__x0009__x0009_Misc_x000d__x000a__x0009__x0009_&lt;/Value&gt;_x000d__x000a__x0009__x0009_&lt;Value Number=&quot;41&quot;&gt;_x000d__x000a__x0009__x0009__x0009_Misc_x000d__x000a__x0009__x0009_&lt;/Value&gt;_x000d__x000a__x0009__x0009_&lt;Value Number=&quot;42&quot;&gt;_x000d__x000a__x0009__x0009__x0009_Misc_x000d__x000a__x0009__x0009_&lt;/Value&gt;_x000d__x000a__x0009__x0009_&lt;Value Number=&quot;43&quot;&gt;_x000d__x000a__x0009__x0009__x0009_Misc_x000d__x000a__x0009__x0009_&lt;/Value&gt;_x000d__x000a__x0009__x0009_&lt;Value Number=&quot;44&quot;&gt;_x000d__x000a__x0009__x0009__x0009_Misc_x000d__x000a__x0009__x0009_&lt;/Value&gt;_x000d__x000a__x0009__x0009_&lt;Value Number=&quot;45&quot;&gt;_x000d__x000a__x0009__x0009__x0009_Misc_x000d__x000a__x0009__x0009_&lt;/Value&gt;_x000d__x000a__x0009__x0009_&lt;Value Number=&quot;46&quot;&gt;_x000d__x000a__x0009__x0009__x0009_Misc_x000d__x000a__x0009__x0009_&lt;/Value&gt;_x000d__x000a__x0009__x0009_&lt;Value Number=&quot;47&quot;&gt;_x000d__x000a__x0009__x0009__x0009_Misc_x000d__x000a__x0009__x0009_&lt;/Value&gt;_x000d__x000a__x0009__x0009_&lt;Value Number=&quot;48&quot;&gt;_x000d__x000a__x0009__x0009__x0009_Misc_x000d__x000a__x0009__x0009_&lt;/Value&gt;_x000d__x000a__x0009__x0009_&lt;Value Number=&quot;49&quot;&gt;_x000d__x000a__x0009__x0009__x0009_Misc_x000d__x000a__x0009__x0009_&lt;/Value&gt;_x000d__x000a__x0009__x0009_&lt;Value Number=&quot;50&quot;&gt;_x000d__x000a__x0009__x0009__x0009_Misc_x000d__x000a__x0009__x0009_&lt;/Value&gt;_x000d__x000a__x0009__x0009_&lt;Value Number=&quot;51&quot;&gt;_x000d__x000a__x0009__x0009__x0009_Misc_x000d__x000a__x0009__x0009_&lt;/Value&gt;_x000d__x000a__x0009__x0009_&lt;Value Number=&quot;52&quot;&gt;_x000d__x000a__x0009__x0009__x0009_Misc_x000d__x000a__x0009__x0009_&lt;/Value&gt;_x000d__x000a__x0009__x0009_&lt;Value Number=&quot;53&quot;&gt;_x000d__x000a__x0009__x0009__x0009_Misc_x000d__x000a__x0009__x0009_&lt;/Value&gt;_x000d__x000a__x0009__x0009_&lt;Value Number=&quot;54&quot;&gt;_x000d__x000a__x0009__x0009__x0009_Misc_x000d__x000a__x0009__x0009_&lt;/Value&gt;_x000d__x000a__x0009__x0009_&lt;Value Number=&quot;55&quot;&gt;_x000d__x000a__x0009__x0009__x0009_Table_x000d__x000a__x0009__x0009_&lt;/Value&gt;_x000d__x000a__x0009__x0009_&lt;Value Number=&quot;56&quot;&gt;_x000d__x000a__x0009__x0009__x0009_Table_x000d__x000a__x0009__x0009_&lt;/Value&gt;_x000d__x000a__x0009__x0009_&lt;Value Number=&quot;57&quot;&gt;_x000d__x000a__x0009__x0009__x0009_Table_x000d__x000a__x0009__x0009_&lt;/Value&gt;_x000d__x000a__x0009__x0009_&lt;Value Number=&quot;58&quot;&gt;_x000d__x000a__x0009__x0009__x0009_Table_x000d__x000a__x0009__x0009_&lt;/Value&gt;_x000d__x000a__x0009__x0009_&lt;Value Number=&quot;59&quot;&gt;_x000d__x000a__x0009__x0009__x0009_Table_x000d__x000a__x0009__x0009_&lt;/Value&gt;_x000d__x000a__x0009__x0009_&lt;Value Number=&quot;60&quot;&gt;_x000d__x000a__x0009__x0009__x0009_Table_x000d__x000a__x0009__x0009_&lt;/Value&gt;_x000d__x000a__x0009__x0009_&lt;Value Number=&quot;61&quot;&gt;_x000d__x000a__x0009__x0009__x0009_TOCs_x000d__x000a__x0009__x0009_&lt;/Value&gt;_x000d__x000a__x0009__x0009_&lt;Value Number=&quot;62&quot;&gt;_x000d__x000a__x0009__x0009__x0009_TOCs_x000d__x000a__x0009__x0009_&lt;/Value&gt;_x000d__x000a__x0009__x0009_&lt;Value Number=&quot;63&quot;&gt;_x000d__x000a__x0009__x0009__x0009_TOCs_x000d__x000a__x0009__x0009_&lt;/Value&gt;_x000d__x000a__x0009__x0009_&lt;Value Number=&quot;64&quot;&gt;_x000d__x000a__x0009__x0009__x0009_TOCs_x000d__x000a__x0009__x0009_&lt;/Value&gt;_x000d__x000a__x0009__x0009_&lt;Value Number=&quot;65&quot;&gt;_x000d__x000a__x0009__x0009__x0009_TOCs_x000d__x000a__x0009__x0009_&lt;/Value&gt;_x000d__x000a__x0009__x0009_&lt;Value Number=&quot;66&quot;&gt;_x000d__x000a__x0009__x0009__x0009_TOCs_x000d__x000a__x0009__x0009_&lt;/Value&gt;_x000d__x000a__x0009__x0009_&lt;Value Number=&quot;67&quot;&gt;_x000d__x000a__x0009__x0009__x0009_TOCs_x000d__x000a__x0009__x0009_&lt;/Value&gt;_x000d__x000a__x0009__x0009_&lt;Value Number=&quot;68&quot;&gt;_x000d__x000a__x0009__x0009__x0009_TOCs_x000d__x000a__x0009__x0009_&lt;/Value&gt;_x000d__x000a__x0009__x0009_&lt;Value Number=&quot;69&quot;&gt;_x000d__x000a__x0009__x0009__x0009_TOCs_x000d__x000a__x0009__x0009_&lt;/Value&gt;_x000d__x000a__x0009__x0009_&lt;Value Number=&quot;70&quot;&gt;_x000d__x000a__x0009__x0009__x0009_TOCs_x000d__x000a__x0009__x0009_&lt;/Value&gt;_x000d__x000a__x0009__x0009_&lt;Value Number=&quot;71&quot;&gt;_x000d__x000a__x0009__x0009__x0009_TOCs_x000d__x000a__x0009__x0009_&lt;/Value&gt;_x000d__x000a__x0009__x0009_&lt;Value Number=&quot;72&quot;&gt;_x000d__x000a__x0009__x0009__x0009_QA_x000d__x000a__x0009__x0009_&lt;/Value&gt;_x000d__x000a__x0009__x0009_&lt;Value Number=&quot;73&quot;&gt;_x000d__x000a__x0009__x0009__x0009_QA_x000d__x000a__x0009__x0009_&lt;/Value&gt;_x000d__x000a__x0009__x0009_&lt;Value Number=&quot;74&quot;&gt;_x000d__x000a__x0009__x0009__x0009_QA_x000d__x000a__x0009__x0009_&lt;/Value&gt;_x000d__x000a__x0009__x0009_&lt;Value Number=&quot;75&quot;&gt;_x000d__x000a__x0009__x0009__x0009_QA_x000d__x000a__x0009__x0009_&lt;/Value&gt;_x000d__x000a__x0009__x0009_&lt;Value Number=&quot;76&quot;&gt;_x000d__x000a__x0009__x0009__x0009_QA_x000d__x000a__x0009__x0009_&lt;/Value&gt;_x000d__x000a__x0009__x0009_&lt;Value Number=&quot;77&quot;&gt;_x000d__x000a__x0009__x0009__x0009_QA_x000d__x000a__x0009__x0009_&lt;/Value&gt;_x000d__x000a__x0009__x0009_&lt;Value Number=&quot;78&quot;&gt;_x000d__x000a__x0009__x0009__x0009_QA_x000d__x000a__x0009__x0009_&lt;/Value&gt;_x000d__x000a__x0009__x0009_&lt;Value Number=&quot;79&quot;&gt;_x000d__x000a__x0009__x0009__x0009_QA_x000d__x000a__x0009__x0009_&lt;/Value&gt;_x000d__x000a__x0009__x0009_&lt;Value Number=&quot;80&quot;&gt;_x000d__x000a__x0009__x0009__x0009_SAS_x000d__x000a__x0009__x0009_&lt;/Value&gt;_x000d__x000a__x0009__x0009_&lt;Value Number=&quot;81&quot;&gt;_x000d__x000a__x0009__x0009__x0009_SAS_x000d__x000a__x0009__x0009_&lt;/Value&gt;_x000d__x000a__x0009__x0009_&lt;Value Number=&quot;82&quot;&gt;_x000d__x000a__x0009__x0009__x0009_SAS_x000d__x000a__x0009__x0009_&lt;/Value&gt;_x000d__x000a__x0009__x0009_&lt;Value Number=&quot;83&quot;&gt;_x000d__x000a__x0009__x0009__x0009_SAS_x000d__x000a__x0009__x0009_&lt;/Value&gt;_x000d__x000a__x0009__x0009_&lt;Value Number=&quot;84&quot;&gt;_x000d__x000a__x0009__x0009__x0009_SAS_x000d__x000a__x0009__x0009_&lt;/Value&gt;_x000d__x000a__x0009__x0009_&lt;Value Number=&quot;85&quot;&gt;_x000d__x000a__x0009__x0009__x0009_SAS_x000d__x000a__x0009__x0009_&lt;/Value&gt;_x000d__x000a__x0009__x0009_&lt;Value Number=&quot;86&quot;&gt;_x000d__x000a__x0009__x0009__x0009_IDOL_x000d__x000a__x0009__x0009_&lt;/Value&gt;_x000d__x000a__x0009__x0009_&lt;Value Number=&quot;87&quot;&gt;_x000d__x000a__x0009__x0009__x0009_IDOL_x000d__x000a__x0009__x0009_&lt;/Value&gt;_x000d__x000a__x0009__x0009_&lt;Value Number=&quot;88&quot;&gt;_x000d__x000a__x0009__x0009__x0009_IDOL_x000d__x000a__x0009__x0009_&lt;/Value&gt;_x000d__x000a__x0009__x0009_&lt;Value Number=&quot;89&quot;&gt;_x000d__x000a__x0009__x0009__x0009_IDOL_x000d__x000a__x0009__x0009_&lt;/Value&gt;_x000d__x000a__x0009__x0009_&lt;Value Number=&quot;90&quot;&gt;_x000d__x000a__x0009__x0009__x0009_IDOL_x000d__x000a__x0009__x0009_&lt;/Value&gt;_x000d__x000a__x0009__x0009_&lt;Value Number=&quot;91&quot;&gt;_x000d__x000a__x0009__x0009__x0009_IDOL_x000d__x000a__x0009__x0009_&lt;/Value&gt;_x000d__x000a__x0009__x0009_&lt;Value Number=&quot;92&quot;&gt;_x000d__x000a__x0009__x0009__x0009_IDOL_x000d__x000a__x0009__x0009_&lt;/Value&gt;_x000d__x000a__x0009__x0009_&lt;Value Number=&quot;93&quot;&gt;_x000d__x000a__x0009__x0009__x0009_IDOL_x000d__x000a__x0009__x0009_&lt;/Value&gt;_x000d__x000a__x0009__x0009_&lt;Value Number=&quot;94&quot;&gt;_x000d__x000a__x0009__x0009__x0009_IDOL_x000d__x000a__x0009__x0009_&lt;/Value&gt;_x000d__x000a__x0009__x0009_&lt;Value Number=&quot;95&quot;&gt;_x000d__x000a__x0009__x0009__x0009_IDOL_x000d__x000a__x0009__x0009_&lt;/Value&gt;_x000d__x000a__x0009__x0009_&lt;Value Number=&quot;96&quot;&gt;_x000d__x000a__x0009__x0009__x0009_IDOL_x000d__x000a__x0009__x0009_&lt;/Value&gt;_x000d__x000a__x0009__x0009_&lt;Value Number=&quot;97&quot;&gt;_x000d__x000a__x0009__x0009__x0009_IDOL_x000d__x000a__x0009__x0009_&lt;/Value&gt;_x000d__x000a__x0009__x0009_&lt;Value Number=&quot;98&quot;&gt;_x000d__x000a__x0009__x0009__x0009_IDOL_x000d__x000a__x0009__x0009_&lt;/Value&gt;_x000d__x000a__x0009__x0009_&lt;Value Number=&quot;99&quot;&gt;_x000d__x000a__x0009__x0009__x0009_IDOL_x000d__x000a__x0009__x0009_&lt;/Value&gt;_x000d__x000a__x0009__x0009_&lt;Value Number=&quot;100&quot;&gt;_x000d__x000a__x0009__x0009__x0009_IDOL_x000d__x000a__x0009__x0009_&lt;/Value&gt;_x000d__x000a__x0009__x0009_&lt;Value Number=&quot;101&quot;&gt;_x000d__x000a__x0009__x0009__x0009_IDOL_x000d__x000a__x0009__x0009_&lt;/Value&gt;_x000d__x000a__x0009__x0009_&lt;Value Number=&quot;102&quot;&gt;_x000d__x000a__x0009__x0009__x0009_IDOL_x000d__x000a__x0009__x0009_&lt;/Value&gt;_x000d__x000a__x0009__x0009_&lt;Value Number=&quot;103&quot;&gt;_x000d__x000a__x0009__x0009__x0009_IDOL_x000d__x000a__x0009__x0009_&lt;/Value&gt;_x000d__x000a__x0009__x0009_&lt;Value Number=&quot;104&quot;&gt;_x000d__x000a__x0009__x0009__x0009_IDOL_x000d__x000a__x0009__x0009_&lt;/Value&gt;_x000d__x000a__x0009__x0009_&lt;Value Number=&quot;105&quot;&gt;_x000d__x000a__x0009__x0009__x0009_IDOL_x000d__x000a__x0009__x0009_&lt;/Value&gt;_x000d__x000a__x0009__x0009_&lt;Value Number=&quot;106&quot;&gt;_x000d__x000a__x0009__x0009__x0009_IDOL_x000d__x000a__x0009__x0009_&lt;/Value&gt;_x000d__x000a__x0009_&lt;/Attribute&gt;_x000d__x000a__x0009_&lt;Attribute Name=&quot;Category1036&quot; Type=&quot;String&quot; Count=&quot;107&quot;&gt;_x000d__x000a__x0009__x0009_&lt;Value Number=&quot;0&quot;&gt;_x000d__x000a__x0009__x0009__x0009_None_x000d__x000a__x0009__x0009_&lt;/Value&gt;_x000d__x000a__x0009__x0009_&lt;Value Number=&quot;1&quot;&gt;_x000d__x000a__x0009__x0009__x0009_Invisible_x000d__x000a__x0009__x0009_&lt;/Value&gt;_x000d__x000a__x0009__x0009_&lt;Value Number=&quot;2&quot;&gt;_x000d__x000a__x0009__x0009__x0009_Titres_x000d__x000a__x0009__x0009_&lt;/Value&gt;_x000d__x000a__x0009__x0009_&lt;Value Number=&quot;3&quot;&gt;_x000d__x000a__x0009__x0009__x0009_Titres_x000d__x000a__x0009__x0009_&lt;/Value&gt;_x000d__x000a__x0009__x0009_&lt;Value Number=&quot;4&quot;&gt;_x000d__x000a__x0009__x0009__x0009_Titres_x000d__x000a__x0009__x0009_&lt;/Value&gt;_x000d__x000a__x0009__x0009_&lt;Value Number=&quot;5&quot;&gt;_x000d__x000a__x0009__x0009__x0009_Titres_x000d__x000a__x0009__x0009_&lt;/Value&gt;_x000d__x000a__x0009__x0009_&lt;Value Number=&quot;6&quot;&gt;_x000d__x000a__x0009__x0009__x0009_Titres_x000d__x000a__x0009__x0009_&lt;/Value&gt;_x000d__x000a__x0009__x0009_&lt;Value Number=&quot;7&quot;&gt;_x000d__x000a__x0009__x0009__x0009_Titres_x000d__x000a__x0009__x0009_&lt;/Value&gt;_x000d__x000a__x0009__x0009_&lt;Value Number=&quot;8&quot;&gt;_x000d__x000a__x0009__x0009__x0009_Titres_x000d__x000a__x0009__x0009_&lt;/Value&gt;_x000d__x000a__x0009__x0009_&lt;Value Number=&quot;9&quot;&gt;_x000d__x000a__x0009__x0009__x0009_Titres_x000d__x000a__x0009__x0009_&lt;/Value&gt;_x000d__x000a__x0009__x0009_&lt;Value Number=&quot;10&quot;&gt;_x000d__x000a__x0009__x0009__x0009_Titres_x000d__x000a__x0009__x0009_&lt;/Value&gt;_x000d__x000a__x0009__x0009_&lt;Value Number=&quot;11&quot;&gt;_x000d__x000a__x0009__x0009__x0009_Titres_x000d__x000a__x0009__x0009_&lt;/Value&gt;_x000d__x000a__x0009__x0009_&lt;Value Number=&quot;12&quot;&gt;_x000d__x000a__x0009__x0009__x0009_Titres_x000d__x000a__x0009__x0009_&lt;/Value&gt;_x000d__x000a__x0009__x0009_&lt;Value Number=&quot;13&quot;&gt;_x000d__x000a__x0009__x0009__x0009_Titres_x000d__x000a__x0009__x0009_&lt;/Value&gt;_x000d__x000a__x0009__x0009_&lt;Value Number=&quot;14&quot;&gt;_x000d__x000a__x0009__x0009__x0009_Titres_x000d__x000a__x0009__x0009_&lt;/Value&gt;_x000d__x000a__x0009__x0009_&lt;Value Number=&quot;15&quot;&gt;_x000d__x000a__x0009__x0009__x0009_Titres_x000d__x000a__x0009__x0009_&lt;/Value&gt;_x000d__x000a__x0009__x0009_&lt;Value Number=&quot;16&quot;&gt;_x000d__x000a__x0009__x0009__x0009_Légendes_x000d__x000a__x0009__x0009_&lt;/Value&gt;_x000d__x000a__x0009__x0009_&lt;Value Number=&quot;17&quot;&gt;_x000d__x000a__x0009__x0009__x0009_Caractères_x000d__x000a__x0009__x0009_&lt;/Value&gt;_x000d__x000a__x0009__x0009_&lt;Value Number=&quot;18&quot;&gt;_x000d__x000a__x0009__x0009__x0009_Caractères_x000d__x000a__x0009__x0009_&lt;/Value&gt;_x000d__x000a__x0009__x0009_&lt;Value Number=&quot;19&quot;&gt;_x000d__x000a__x0009__x0009__x0009_Caractères_x000d__x000a__x0009__x0009_&lt;/Value&gt;_x000d__x000a__x0009__x0009_&lt;Value Number=&quot;20&quot;&gt;_x000d__x000a__x0009__x0009__x0009_Caractères_x000d__x000a__x0009__x0009_&lt;/Value&gt;_x000d__x000a__x0009__x0009_&lt;Value Number=&quot;21&quot;&gt;_x000d__x000a__x0009__x0009__x0009_Caractères_x000d__x000a__x0009__x0009_&lt;/Value&gt;_x000d__x000a__x0009__x0009_&lt;Value Number=&quot;22&quot;&gt;_x000d__x000a__x0009__x0009__x0009_Caractères_x000d__x000a__x0009__x0009_&lt;/Value&gt;_x000d__x000a__x0009__x0009_&lt;Value Number=&quot;23&quot;&gt;_x000d__x000a__x0009__x0009__x0009_Invisible_x000d__x000a__x0009__x0009_&lt;/Value&gt;_x000d__x000a__x0009__x0009_&lt;Value Number=&quot;24&quot;&gt;_x000d__x000a__x0009__x0009__x0009_Invisible_x000d__x000a__x0009__x0009_&lt;/Value&gt;_x000d__x000a__x0009__x0009_&lt;Value Number=&quot;25&quot;&gt;_x000d__x000a__x0009__x0009__x0009_Invisible_x000d__x000a__x0009__x0009_&lt;/Value&gt;_x000d__x000a__x0009__x0009_&lt;Value Number=&quot;26&quot;&gt;_x000d__x000a__x0009__x0009__x0009_Invisible_x000d__x000a__x0009__x0009_&lt;/Value&gt;_x000d__x000a__x0009__x0009_&lt;Value Number=&quot;27&quot;&gt;_x000d__x000a__x0009__x0009__x0009_Invisible_x000d__x000a__x0009__x0009_&lt;/Value&gt;_x000d__x000a__x0009__x0009_&lt;Value Number=&quot;28&quot;&gt;_x000d__x000a__x0009__x0009__x0009_Listes_x000d__x000a__x0009__x0009_&lt;/Value&gt;_x000d__x000a__x0009__x0009_&lt;Value Number=&quot;29&quot;&gt;_x000d__x000a__x0009__x0009__x0009_Listes_x000d__x000a__x0009__x0009_&lt;/Value&gt;_x000d__x000a__x0009__x0009_&lt;Value Number=&quot;30&quot;&gt;_x000d__x000a__x0009__x0009__x0009_Listes_x000d__x000a__x0009__x0009_&lt;/Value&gt;_x000d__x000a__x0009__x0009_&lt;Value Number=&quot;31&quot;&gt;_x000d__x000a__x0009__x0009__x0009_Listes_x000d__x000a__x0009__x0009_&lt;/Value&gt;_x000d__x000a__x0009__x0009_&lt;Value Number=&quot;32&quot;&gt;_x000d__x000a__x0009__x0009__x0009_Listes_x000d__x000a__x0009__x0009_&lt;/Value&gt;_x000d__x000a__x0009__x0009_&lt;Value Number=&quot;33&quot;&gt;_x000d__x000a__x0009__x0009__x0009_Listes_x000d__x000a__x0009__x0009_&lt;/Value&gt;_x000d__x000a__x0009__x0009_&lt;Value Number=&quot;34&quot;&gt;_x000d__x000a__x0009__x0009__x0009_Listes_x000d__x000a__x0009__x0009_&lt;/Value&gt;_x000d__x000a__x0009__x0009_&lt;Value Number=&quot;35&quot;&gt;_x000d__x000a__x0009__x0009__x0009_Listes_x000d__x000a__x0009__x0009_&lt;/Value&gt;_x000d__x000a__x0009__x0009_&lt;Value Number=&quot;36&quot;&gt;_x000d__x000a__x0009__x0009__x0009_Listes_x000d__x000a__x0009__x0009_&lt;/Value&gt;_x000d__x000a__x0009__x0009_&lt;Value Number=&quot;37&quot;&gt;_x000d__x000a__x0009__x0009__x0009_Divers_x000d__x000a__x0009__x0009_&lt;/Value&gt;_x000d__x000a__x0009__x0009_&lt;Value Number=&quot;38&quot;&gt;_x000d__x000a__x0009__x0009__x0009_Divers_x000d__x000a__x0009__x0009_&lt;/Value&gt;_x000d__x000a__x0009__x0009_&lt;Value Number=&quot;39&quot;&gt;_x000d__x000a__x0009__x0009__x0009_Divers_x000d__x000a__x0009__x0009_&lt;/Value&gt;_x000d__x000a__x0009__x0009_&lt;Value Number=&quot;40&quot;&gt;_x000d__x000a__x0009__x0009__x0009_Divers_x000d__x000a__x0009__x0009_&lt;/Value&gt;_x000d__x000a__x0009__x0009_&lt;Value Number=&quot;41&quot;&gt;_x000d__x000a__x0009__x0009__x0009_Divers_x000d__x000a__x0009__x0009_&lt;/Value&gt;_x000d__x000a__x0009__x0009_&lt;Value Number=&quot;42&quot;&gt;_x000d__x000a__x0009__x0009__x0009_Divers_x000d__x000a__x0009__x0009_&lt;/Value&gt;_x000d__x000a__x0009__x0009_&lt;Value Number=&quot;43&quot;&gt;_x000d__x000a__x0009__x0009__x0009_Divers_x000d__x000a__x0009__x0009_&lt;/Value&gt;_x000d__x000a__x0009__x0009_&lt;Value Number=&quot;44&quot;&gt;_x000d__x000a__x0009__x0009__x0009_Divers_x000d__x000a__x0009__x0009_&lt;/Value&gt;_x000d__x000a__x0009__x0009_&lt;Value Number=&quot;45&quot;&gt;_x000d__x000a__x0009__x0009__x0009_Divers_x000d__x000a__x0009__x0009_&lt;/Value&gt;_x000d__x000a__x0009__x0009_&lt;Value Number=&quot;46&quot;&gt;_x000d__x000a__x0009__x0009__x0009_Divers_x000d__x000a__x0009__x0009_&lt;/Value&gt;_x000d__x000a__x0009__x0009_&lt;Value Number=&quot;47&quot;&gt;_x000d__x000a__x0009__x0009__x0009_Divers_x000d__x000a__x0009__x0009_&lt;/Value&gt;_x000d__x000a__x0009__x0009_&lt;Value Number=&quot;48&quot;&gt;_x000d__x000a__x0009__x0009__x0009_Divers_x000d__x000a__x0009__x0009_&lt;/Value&gt;_x000d__x000a__x0009__x0009_&lt;Value Number=&quot;49&quot;&gt;_x000d__x000a__x0009__x0009__x0009_Divers_x000d__x000a__x0009__x0009_&lt;/Value&gt;_x000d__x000a__x0009__x0009_&lt;Value Number=&quot;50&quot;&gt;_x000d__x000a__x0009__x0009__x0009_Divers_x000d__x000a__x0009__x0009_&lt;/Value&gt;_x000d__x000a__x0009__x0009_&lt;Value Number=&quot;51&quot;&gt;_x000d__x000a__x0009__x0009__x0009_Divers_x000d__x000a__x0009__x0009_&lt;/Value&gt;_x000d__x000a__x0009__x0009_&lt;Value Number=&quot;52&quot;&gt;_x000d__x000a__x0009__x0009__x0009_Divers_x000d__x000a__x0009__x0009_&lt;/Value&gt;_x000d__x000a__x0009__x0009_&lt;Value Number=&quot;53&quot;&gt;_x000d__x000a__x0009__x0009__x0009_Divers_x000d__x000a__x0009__x0009_&lt;/Value&gt;_x000d__x000a__x0009__x0009_&lt;Value Number=&quot;54&quot;&gt;_x000d__x000a__x0009__x0009__x0009_Divers_x000d__x000a__x0009__x0009_&lt;/Value&gt;_x000d__x000a__x0009__x0009_&lt;Value Number=&quot;55&quot;&gt;_x000d__x000a__x0009__x0009__x0009_Tableau_x000d__x000a__x0009__x0009_&lt;/Value&gt;_x000d__x000a__x0009__x0009_&lt;Value Number=&quot;56&quot;&gt;_x000d__x000a__x0009__x0009__x0009_Tableau_x000d__x000a__x0009__x0009_&lt;/Value&gt;_x000d__x000a__x0009__x0009_&lt;Value Number=&quot;57&quot;&gt;_x000d__x000a__x0009__x0009__x0009_Tableau_x000d__x000a__x0009__x0009_&lt;/Value&gt;_x000d__x000a__x0009__x0009_&lt;Value Number=&quot;58&quot;&gt;_x000d__x000a__x0009__x0009__x0009_Tableau_x000d__x000a__x0009__x0009_&lt;/Value&gt;_x000d__x000a__x0009__x0009_&lt;Value Number=&quot;59&quot;&gt;_x000d__x000a__x0009__x0009__x0009_Tableau_x000d__x000a__x0009__x0009_&lt;/Value&gt;_x000d__x000a__x0009__x0009_&lt;Value Number=&quot;60&quot;&gt;_x000d__x000a__x0009__x0009__x0009_Tableau_x000d__x000a__x0009__x0009_&lt;/Value&gt;_x000d__x000a__x0009__x0009_&lt;Value Number=&quot;61&quot;&gt;_x000d__x000a__x0009__x0009__x0009_Tables des matières_x000d__x000a__x0009__x0009_&lt;/Value&gt;_x000d__x000a__x0009__x0009_&lt;Value Number=&quot;62&quot;&gt;_x000d__x000a__x0009__x0009__x0009_Tables des matières_x000d__x000a__x0009__x0009_&lt;/Value&gt;_x000d__x000a__x0009__x0009_&lt;Value Number=&quot;63&quot;&gt;_x000d__x000a__x0009__x0009__x0009_Tables des matières_x000d__x000a__x0009__x0009_&lt;/Value&gt;_x000d__x000a__x0009__x0009_&lt;Value Number=&quot;64&quot;&gt;_x000d__x000a__x0009__x0009__x0009_Tables des matières_x000d__x000a__x0009__x0009_&lt;/Value&gt;_x000d__x000a__x0009__x0009_&lt;Value Number=&quot;65&quot;&gt;_x000d__x000a__x0009__x0009__x0009_Tables des matières_x000d__x000a__x0009__x0009_&lt;/Value&gt;_x000d__x000a__x0009__x0009_&lt;Value Number=&quot;66&quot;&gt;_x000d__x000a__x0009__x0009__x0009_Tables des matières_x000d__x000a__x0009__x0009_&lt;/Value&gt;_x000d__x000a__x0009__x0009_&lt;Value Number=&quot;67&quot;&gt;_x000d__x000a__x0009__x0009__x0009_Tables des matières_x000d__x000a__x0009__x0009_&lt;/Value&gt;_x000d__x000a__x0009__x0009_&lt;Value Number=&quot;68&quot;&gt;_x000d__x000a__x0009__x0009__x0009_Tables des matières_x000d__x000a__x0009__x0009_&lt;/Value&gt;_x000d__x000a__x0009__x0009_&lt;Value Number=&quot;69&quot;&gt;_x000d__x000a__x0009__x0009__x0009_Tables des matières_x000d__x000a__x0009__x0009_&lt;/Value&gt;_x000d__x000a__x0009__x0009_&lt;Value Number=&quot;70&quot;&gt;_x000d__x000a__x0009__x0009__x0009_Tables des matières_x000d__x000a__x0009__x0009_&lt;/Value&gt;_x000d__x000a__x0009__x0009_&lt;Value Number=&quot;71&quot;&gt;_x000d__x000a__x0009__x0009__x0009_Tables des matières_x000d__x000a__x0009__x0009_&lt;/Value&gt;_x000d__x000a__x0009__x0009_&lt;Value Number=&quot;72&quot;&gt;_x000d__x000a__x0009__x0009__x0009_AQ_x000d__x000a__x0009__x0009_&lt;/Value&gt;_x000d__x000a__x0009__x0009_&lt;Value Number=&quot;73&quot;&gt;_x000d__x000a__x0009__x0009__x0009_AQ_x000d__x000a__x0009__x0009_&lt;/Value&gt;_x000d__x000a__x0009__x0009_&lt;Value Number=&quot;74&quot;&gt;_x000d__x000a__x0009__x0009__x0009_AQ_x000d__x000a__x0009__x0009_&lt;/Value&gt;_x000d__x000a__x0009__x0009_&lt;Value Number=&quot;75&quot;&gt;_x000d__x000a__x0009__x0009__x0009_AQ_x000d__x000a__x0009__x0009_&lt;/Value&gt;_x000d__x000a__x0009__x0009_&lt;Value Number=&quot;76&quot;&gt;_x000d__x000a__x0009__x0009__x0009_AQ_x000d__x000a__x0009__x0009_&lt;/Value&gt;_x000d__x000a__x0009__x0009_&lt;Value Number=&quot;77&quot;&gt;_x000d__x000a__x0009__x0009__x0009_AQ_x000d__x000a__x0009__x0009_&lt;/Value&gt;_x000d__x000a__x0009__x0009_&lt;Value Number=&quot;78&quot;&gt;_x000d__x000a__x0009__x0009__x0009_AQ_x000d__x000a__x0009__x0009_&lt;/Value&gt;_x000d__x000a__x0009__x0009_&lt;Value Number=&quot;79&quot;&gt;_x000d__x000a__x0009__x0009__x0009_AQ_x000d__x000a__x0009__x0009_&lt;/Value&gt;_x000d__x000a__x0009__x0009_&lt;Value Number=&quot;80&quot;&gt;_x000d__x000a__x0009__x0009__x0009_SAS_x000d__x000a__x0009__x0009_&lt;/Value&gt;_x000d__x000a__x0009__x0009_&lt;Value Number=&quot;81&quot;&gt;_x000d__x000a__x0009__x0009__x0009_SAS_x000d__x000a__x0009__x0009_&lt;/Value&gt;_x000d__x000a__x0009__x0009_&lt;Value Number=&quot;82&quot;&gt;_x000d__x000a__x0009__x0009__x0009_SAS_x000d__x000a__x0009__x0009_&lt;/Value&gt;_x000d__x000a__x0009__x0009_&lt;Value Number=&quot;83&quot;&gt;_x000d__x000a__x0009__x0009__x0009_SAS_x000d__x000a__x0009__x0009_&lt;/Value&gt;_x000d__x000a__x0009__x0009_&lt;Value Number=&quot;84&quot;&gt;_x000d__x000a__x0009__x0009__x0009_SAS_x000d__x000a__x0009__x0009_&lt;/Value&gt;_x000d__x000a__x0009__x0009_&lt;Value Number=&quot;85&quot;&gt;_x000d__x000a__x0009__x0009__x0009_SAS_x000d__x000a__x0009__x0009_&lt;/Value&gt;_x000d__x000a__x0009__x0009_&lt;Value Number=&quot;86&quot;&gt;_x000d__x000a__x0009__x0009__x0009_IDOL_x000d__x000a__x0009__x0009_&lt;/Value&gt;_x000d__x000a__x0009__x0009_&lt;Value Number=&quot;87&quot;&gt;_x000d__x000a__x0009__x0009__x0009_IDOL_x000d__x000a__x0009__x0009_&lt;/Value&gt;_x000d__x000a__x0009__x0009_&lt;Value Number=&quot;88&quot;&gt;_x000d__x000a__x0009__x0009__x0009_IDOL_x000d__x000a__x0009__x0009_&lt;/Value&gt;_x000d__x000a__x0009__x0009_&lt;Value Number=&quot;89&quot;&gt;_x000d__x000a__x0009__x0009__x0009_IDOL_x000d__x000a__x0009__x0009_&lt;/Value&gt;_x000d__x000a__x0009__x0009_&lt;Value Number=&quot;90&quot;&gt;_x000d__x000a__x0009__x0009__x0009_IDOL_x000d__x000a__x0009__x0009_&lt;/Value&gt;_x000d__x000a__x0009__x0009_&lt;Value Number=&quot;91&quot;&gt;_x000d__x000a__x0009__x0009__x0009_IDOL_x000d__x000a__x0009__x0009_&lt;/Value&gt;_x000d__x000a__x0009__x0009_&lt;Value Number=&quot;92&quot;&gt;_x000d__x000a__x0009__x0009__x0009_IDOL_x000d__x000a__x0009__x0009_&lt;/Value&gt;_x000d__x000a__x0009__x0009_&lt;Value Number=&quot;93&quot;&gt;_x000d__x000a__x0009__x0009__x0009_IDOL_x000d__x000a__x0009__x0009_&lt;/Value&gt;_x000d__x000a__x0009__x0009_&lt;Value Number=&quot;94&quot;&gt;_x000d__x000a__x0009__x0009__x0009_IDOL_x000d__x000a__x0009__x0009_&lt;/Value&gt;_x000d__x000a__x0009__x0009_&lt;Value Number=&quot;95&quot;&gt;_x000d__x000a__x0009__x0009__x0009_IDOL_x000d__x000a__x0009__x0009_&lt;/Value&gt;_x000d__x000a__x0009__x0009_&lt;Value Number=&quot;96&quot;&gt;_x000d__x000a__x0009__x0009__x0009_IDOL_x000d__x000a__x0009__x0009_&lt;/Value&gt;_x000d__x000a__x0009__x0009_&lt;Value Number=&quot;97&quot;&gt;_x000d__x000a__x0009__x0009__x0009_IDOL_x000d__x000a__x0009__x0009_&lt;/Value&gt;_x000d__x000a__x0009__x0009_&lt;Value Number=&quot;98&quot;&gt;_x000d__x000a__x0009__x0009__x0009_IDOL_x000d__x000a__x0009__x0009_&lt;/Value&gt;_x000d__x000a__x0009__x0009_&lt;Value Number=&quot;99&quot;&gt;_x000d__x000a__x0009__x0009__x0009_IDOL_x000d__x000a__x0009__x0009_&lt;/Value&gt;_x000d__x000a__x0009__x0009_&lt;Value Number=&quot;100&quot;&gt;_x000d__x000a__x0009__x0009__x0009_IDOL_x000d__x000a__x0009__x0009_&lt;/Value&gt;_x000d__x000a__x0009__x0009_&lt;Value Number=&quot;101&quot;&gt;_x000d__x000a__x0009__x0009__x0009_IDOL_x000d__x000a__x0009__x0009_&lt;/Value&gt;_x000d__x000a__x0009__x0009_&lt;Value Number=&quot;102&quot;&gt;_x000d__x000a__x0009__x0009__x0009_IDOL_x000d__x000a__x0009__x0009_&lt;/Value&gt;_x000d__x000a__x0009__x0009_&lt;Value Number=&quot;103&quot;&gt;_x000d__x000a__x0009__x0009__x0009_IDOL_x000d__x000a__x0009__x0009_&lt;/Value&gt;_x000d__x000a__x0009__x0009_&lt;Value Number=&quot;104&quot;&gt;_x000d__x000a__x0009__x0009__x0009_IDOL_x000d__x000a__x0009__x0009_&lt;/Value&gt;_x000d__x000a__x0009__x0009_&lt;Value Number=&quot;105&quot;&gt;_x000d__x000a__x0009__x0009__x0009_IDOL_x000d__x000a__x0009__x0009_&lt;/Value&gt;_x000d__x000a__x0009__x0009_&lt;Value Number=&quot;106&quot;&gt;_x000d__x000a__x0009__x0009__x0009_IDOL_x000d__x000a__x0009__x0009_&lt;/Value&gt;_x000d__x000a__x0009_&lt;/Attribute&gt;_x000d__x000a_&lt;/Object&gt;_x000d__x000a_"/>
  </w:docVars>
  <w:rsids>
    <w:rsidRoot w:val="005027DD"/>
    <w:rsid w:val="00000F5B"/>
    <w:rsid w:val="00003E53"/>
    <w:rsid w:val="0000577F"/>
    <w:rsid w:val="0001313A"/>
    <w:rsid w:val="00013963"/>
    <w:rsid w:val="000153FD"/>
    <w:rsid w:val="000155CB"/>
    <w:rsid w:val="000205D5"/>
    <w:rsid w:val="00021C84"/>
    <w:rsid w:val="000223D1"/>
    <w:rsid w:val="0002453D"/>
    <w:rsid w:val="000258C6"/>
    <w:rsid w:val="0003132A"/>
    <w:rsid w:val="00031E17"/>
    <w:rsid w:val="00036E4E"/>
    <w:rsid w:val="000374A5"/>
    <w:rsid w:val="00050ACF"/>
    <w:rsid w:val="000528CC"/>
    <w:rsid w:val="00053EE1"/>
    <w:rsid w:val="00060197"/>
    <w:rsid w:val="00074C0A"/>
    <w:rsid w:val="00081206"/>
    <w:rsid w:val="000825D7"/>
    <w:rsid w:val="000837B4"/>
    <w:rsid w:val="00086E99"/>
    <w:rsid w:val="00091569"/>
    <w:rsid w:val="00093EBC"/>
    <w:rsid w:val="000B4A20"/>
    <w:rsid w:val="000C13D2"/>
    <w:rsid w:val="000C5906"/>
    <w:rsid w:val="000C6A43"/>
    <w:rsid w:val="000D3501"/>
    <w:rsid w:val="000D5A4E"/>
    <w:rsid w:val="000D6B5F"/>
    <w:rsid w:val="000D6C9B"/>
    <w:rsid w:val="000D6E85"/>
    <w:rsid w:val="000D75EE"/>
    <w:rsid w:val="000E2E3D"/>
    <w:rsid w:val="000E321E"/>
    <w:rsid w:val="000E3AAF"/>
    <w:rsid w:val="0010373F"/>
    <w:rsid w:val="00105174"/>
    <w:rsid w:val="00106D7B"/>
    <w:rsid w:val="001111BF"/>
    <w:rsid w:val="001124C5"/>
    <w:rsid w:val="0011305C"/>
    <w:rsid w:val="001178D4"/>
    <w:rsid w:val="00124622"/>
    <w:rsid w:val="001302A4"/>
    <w:rsid w:val="00132733"/>
    <w:rsid w:val="00133217"/>
    <w:rsid w:val="00133834"/>
    <w:rsid w:val="00144D2F"/>
    <w:rsid w:val="00145DFF"/>
    <w:rsid w:val="00147F3C"/>
    <w:rsid w:val="00150185"/>
    <w:rsid w:val="00152414"/>
    <w:rsid w:val="001536AC"/>
    <w:rsid w:val="001555B3"/>
    <w:rsid w:val="001559AC"/>
    <w:rsid w:val="00156163"/>
    <w:rsid w:val="0015642C"/>
    <w:rsid w:val="00156944"/>
    <w:rsid w:val="001622C9"/>
    <w:rsid w:val="00162A27"/>
    <w:rsid w:val="00162A9F"/>
    <w:rsid w:val="00166C43"/>
    <w:rsid w:val="00170822"/>
    <w:rsid w:val="00171466"/>
    <w:rsid w:val="0018543A"/>
    <w:rsid w:val="001A2E69"/>
    <w:rsid w:val="001A3CCE"/>
    <w:rsid w:val="001B1867"/>
    <w:rsid w:val="001B2806"/>
    <w:rsid w:val="001B6BE8"/>
    <w:rsid w:val="001C1127"/>
    <w:rsid w:val="001C2215"/>
    <w:rsid w:val="001C5FE0"/>
    <w:rsid w:val="001C7235"/>
    <w:rsid w:val="001D091E"/>
    <w:rsid w:val="001D4868"/>
    <w:rsid w:val="001E12D3"/>
    <w:rsid w:val="001E66BC"/>
    <w:rsid w:val="001F63F4"/>
    <w:rsid w:val="00202DF4"/>
    <w:rsid w:val="00205A5E"/>
    <w:rsid w:val="0021285B"/>
    <w:rsid w:val="0021631C"/>
    <w:rsid w:val="00220307"/>
    <w:rsid w:val="00231423"/>
    <w:rsid w:val="0023774C"/>
    <w:rsid w:val="0023794F"/>
    <w:rsid w:val="002429E1"/>
    <w:rsid w:val="00243297"/>
    <w:rsid w:val="0025160F"/>
    <w:rsid w:val="002534EC"/>
    <w:rsid w:val="00253E7E"/>
    <w:rsid w:val="002548F6"/>
    <w:rsid w:val="0025723D"/>
    <w:rsid w:val="00262099"/>
    <w:rsid w:val="002631BD"/>
    <w:rsid w:val="00263E7E"/>
    <w:rsid w:val="002644A4"/>
    <w:rsid w:val="00267BFA"/>
    <w:rsid w:val="00274DAF"/>
    <w:rsid w:val="00274EB4"/>
    <w:rsid w:val="00276FC8"/>
    <w:rsid w:val="00281D4E"/>
    <w:rsid w:val="002861F8"/>
    <w:rsid w:val="00291A55"/>
    <w:rsid w:val="00291DD7"/>
    <w:rsid w:val="002956CD"/>
    <w:rsid w:val="002A3AF8"/>
    <w:rsid w:val="002B50BB"/>
    <w:rsid w:val="002B7F2B"/>
    <w:rsid w:val="002C3C00"/>
    <w:rsid w:val="002C570C"/>
    <w:rsid w:val="002C6C52"/>
    <w:rsid w:val="002C6C98"/>
    <w:rsid w:val="002D1D4A"/>
    <w:rsid w:val="002D38E1"/>
    <w:rsid w:val="002D515B"/>
    <w:rsid w:val="002D6326"/>
    <w:rsid w:val="002D691A"/>
    <w:rsid w:val="002E2CE0"/>
    <w:rsid w:val="002E304C"/>
    <w:rsid w:val="002E4736"/>
    <w:rsid w:val="002E47CC"/>
    <w:rsid w:val="002E4C0C"/>
    <w:rsid w:val="002E5355"/>
    <w:rsid w:val="002E76CA"/>
    <w:rsid w:val="002F0555"/>
    <w:rsid w:val="002F543F"/>
    <w:rsid w:val="002F7ACC"/>
    <w:rsid w:val="0030038A"/>
    <w:rsid w:val="00301EFE"/>
    <w:rsid w:val="00307DCC"/>
    <w:rsid w:val="00315ABB"/>
    <w:rsid w:val="00316176"/>
    <w:rsid w:val="003205DE"/>
    <w:rsid w:val="00324510"/>
    <w:rsid w:val="003251D6"/>
    <w:rsid w:val="003277CE"/>
    <w:rsid w:val="00333F5B"/>
    <w:rsid w:val="00340B05"/>
    <w:rsid w:val="00341197"/>
    <w:rsid w:val="00345780"/>
    <w:rsid w:val="00346F89"/>
    <w:rsid w:val="003602C4"/>
    <w:rsid w:val="00361BC8"/>
    <w:rsid w:val="003722C9"/>
    <w:rsid w:val="0037353E"/>
    <w:rsid w:val="003739DF"/>
    <w:rsid w:val="003745E5"/>
    <w:rsid w:val="00374BDA"/>
    <w:rsid w:val="003756E2"/>
    <w:rsid w:val="00377D88"/>
    <w:rsid w:val="00380C26"/>
    <w:rsid w:val="003817B3"/>
    <w:rsid w:val="00381A0C"/>
    <w:rsid w:val="0039526F"/>
    <w:rsid w:val="00396EDD"/>
    <w:rsid w:val="003A008C"/>
    <w:rsid w:val="003A038F"/>
    <w:rsid w:val="003A0AF4"/>
    <w:rsid w:val="003A2603"/>
    <w:rsid w:val="003B409F"/>
    <w:rsid w:val="003B59AB"/>
    <w:rsid w:val="003C4674"/>
    <w:rsid w:val="003C669A"/>
    <w:rsid w:val="003C7C80"/>
    <w:rsid w:val="003D4A8B"/>
    <w:rsid w:val="003D628D"/>
    <w:rsid w:val="003D759A"/>
    <w:rsid w:val="003F10A9"/>
    <w:rsid w:val="003F18B3"/>
    <w:rsid w:val="003F36EC"/>
    <w:rsid w:val="00400EEA"/>
    <w:rsid w:val="00401EE3"/>
    <w:rsid w:val="004052B1"/>
    <w:rsid w:val="00405EFE"/>
    <w:rsid w:val="0040704A"/>
    <w:rsid w:val="00410007"/>
    <w:rsid w:val="0041138B"/>
    <w:rsid w:val="00412A78"/>
    <w:rsid w:val="004147E5"/>
    <w:rsid w:val="00415733"/>
    <w:rsid w:val="00417740"/>
    <w:rsid w:val="004209C5"/>
    <w:rsid w:val="004217EF"/>
    <w:rsid w:val="00423323"/>
    <w:rsid w:val="00423677"/>
    <w:rsid w:val="00425281"/>
    <w:rsid w:val="00427342"/>
    <w:rsid w:val="004308FB"/>
    <w:rsid w:val="0043329A"/>
    <w:rsid w:val="0043451E"/>
    <w:rsid w:val="0043466D"/>
    <w:rsid w:val="004347E3"/>
    <w:rsid w:val="004434AB"/>
    <w:rsid w:val="00443985"/>
    <w:rsid w:val="00447C5B"/>
    <w:rsid w:val="004528C5"/>
    <w:rsid w:val="004566F7"/>
    <w:rsid w:val="00461A8A"/>
    <w:rsid w:val="00463EF1"/>
    <w:rsid w:val="00465BA1"/>
    <w:rsid w:val="00466C6F"/>
    <w:rsid w:val="004722F9"/>
    <w:rsid w:val="004740C4"/>
    <w:rsid w:val="00477D6A"/>
    <w:rsid w:val="00480B96"/>
    <w:rsid w:val="00481259"/>
    <w:rsid w:val="004827C2"/>
    <w:rsid w:val="004875C2"/>
    <w:rsid w:val="0049068D"/>
    <w:rsid w:val="0049080A"/>
    <w:rsid w:val="00494138"/>
    <w:rsid w:val="0049460B"/>
    <w:rsid w:val="004971AD"/>
    <w:rsid w:val="00497FCF"/>
    <w:rsid w:val="004A65CE"/>
    <w:rsid w:val="004A68CA"/>
    <w:rsid w:val="004A7420"/>
    <w:rsid w:val="004B40E7"/>
    <w:rsid w:val="004B6893"/>
    <w:rsid w:val="004B79B3"/>
    <w:rsid w:val="004C6FB7"/>
    <w:rsid w:val="004C74F1"/>
    <w:rsid w:val="004D04E3"/>
    <w:rsid w:val="004D61F7"/>
    <w:rsid w:val="004E27EF"/>
    <w:rsid w:val="004E43DC"/>
    <w:rsid w:val="004F37C7"/>
    <w:rsid w:val="004F48DB"/>
    <w:rsid w:val="004F644A"/>
    <w:rsid w:val="004F7188"/>
    <w:rsid w:val="004F7C7F"/>
    <w:rsid w:val="005010D0"/>
    <w:rsid w:val="00501E0D"/>
    <w:rsid w:val="005027DD"/>
    <w:rsid w:val="00505A59"/>
    <w:rsid w:val="00514319"/>
    <w:rsid w:val="00515976"/>
    <w:rsid w:val="00522430"/>
    <w:rsid w:val="00523756"/>
    <w:rsid w:val="00526A55"/>
    <w:rsid w:val="0052700D"/>
    <w:rsid w:val="005307DA"/>
    <w:rsid w:val="00531456"/>
    <w:rsid w:val="005359EC"/>
    <w:rsid w:val="00537FB5"/>
    <w:rsid w:val="00540ADB"/>
    <w:rsid w:val="00546C41"/>
    <w:rsid w:val="0055013C"/>
    <w:rsid w:val="005525AA"/>
    <w:rsid w:val="00553E85"/>
    <w:rsid w:val="005559AF"/>
    <w:rsid w:val="0055636E"/>
    <w:rsid w:val="00560653"/>
    <w:rsid w:val="005612E6"/>
    <w:rsid w:val="00566362"/>
    <w:rsid w:val="0056679F"/>
    <w:rsid w:val="00567832"/>
    <w:rsid w:val="00567F32"/>
    <w:rsid w:val="00572AD6"/>
    <w:rsid w:val="00576BFE"/>
    <w:rsid w:val="00577157"/>
    <w:rsid w:val="0057777D"/>
    <w:rsid w:val="005800D2"/>
    <w:rsid w:val="005825DB"/>
    <w:rsid w:val="00582C1E"/>
    <w:rsid w:val="00583EBC"/>
    <w:rsid w:val="00585BFE"/>
    <w:rsid w:val="00586BC4"/>
    <w:rsid w:val="005873F2"/>
    <w:rsid w:val="00592A7E"/>
    <w:rsid w:val="00594B3D"/>
    <w:rsid w:val="005A794B"/>
    <w:rsid w:val="005B02DD"/>
    <w:rsid w:val="005B1171"/>
    <w:rsid w:val="005B575D"/>
    <w:rsid w:val="005B7DB9"/>
    <w:rsid w:val="005C089E"/>
    <w:rsid w:val="005C272B"/>
    <w:rsid w:val="005C33B3"/>
    <w:rsid w:val="005C575E"/>
    <w:rsid w:val="005D285B"/>
    <w:rsid w:val="005D3A64"/>
    <w:rsid w:val="005E3063"/>
    <w:rsid w:val="005E502C"/>
    <w:rsid w:val="005E5216"/>
    <w:rsid w:val="005E58C6"/>
    <w:rsid w:val="005F7372"/>
    <w:rsid w:val="005F7CE3"/>
    <w:rsid w:val="006015DB"/>
    <w:rsid w:val="006052AE"/>
    <w:rsid w:val="00605806"/>
    <w:rsid w:val="0061092E"/>
    <w:rsid w:val="00613886"/>
    <w:rsid w:val="006229E5"/>
    <w:rsid w:val="00626E1B"/>
    <w:rsid w:val="0063491C"/>
    <w:rsid w:val="00635A7A"/>
    <w:rsid w:val="00641D0D"/>
    <w:rsid w:val="00642016"/>
    <w:rsid w:val="006427D6"/>
    <w:rsid w:val="00645203"/>
    <w:rsid w:val="006454C4"/>
    <w:rsid w:val="00646A10"/>
    <w:rsid w:val="00647339"/>
    <w:rsid w:val="006508E8"/>
    <w:rsid w:val="00652D94"/>
    <w:rsid w:val="006533FD"/>
    <w:rsid w:val="0066197B"/>
    <w:rsid w:val="00663B25"/>
    <w:rsid w:val="00664177"/>
    <w:rsid w:val="00666EF9"/>
    <w:rsid w:val="006674F0"/>
    <w:rsid w:val="00667717"/>
    <w:rsid w:val="0067113D"/>
    <w:rsid w:val="00672429"/>
    <w:rsid w:val="00684029"/>
    <w:rsid w:val="006868F5"/>
    <w:rsid w:val="00686990"/>
    <w:rsid w:val="006901E0"/>
    <w:rsid w:val="00690341"/>
    <w:rsid w:val="00691511"/>
    <w:rsid w:val="0069369D"/>
    <w:rsid w:val="00694879"/>
    <w:rsid w:val="006963A7"/>
    <w:rsid w:val="006979C7"/>
    <w:rsid w:val="006A0897"/>
    <w:rsid w:val="006A2161"/>
    <w:rsid w:val="006A287C"/>
    <w:rsid w:val="006A43B4"/>
    <w:rsid w:val="006B3879"/>
    <w:rsid w:val="006C0594"/>
    <w:rsid w:val="006C1953"/>
    <w:rsid w:val="006C2D00"/>
    <w:rsid w:val="006D251F"/>
    <w:rsid w:val="006D4256"/>
    <w:rsid w:val="006D493F"/>
    <w:rsid w:val="006E41C2"/>
    <w:rsid w:val="006E44C9"/>
    <w:rsid w:val="006E4FCB"/>
    <w:rsid w:val="006E5164"/>
    <w:rsid w:val="006E779A"/>
    <w:rsid w:val="006F2609"/>
    <w:rsid w:val="006F3E8F"/>
    <w:rsid w:val="006F42F6"/>
    <w:rsid w:val="007012BF"/>
    <w:rsid w:val="00710911"/>
    <w:rsid w:val="00715A0E"/>
    <w:rsid w:val="007211B8"/>
    <w:rsid w:val="00722858"/>
    <w:rsid w:val="00722AD3"/>
    <w:rsid w:val="00723AC8"/>
    <w:rsid w:val="00731366"/>
    <w:rsid w:val="00732F20"/>
    <w:rsid w:val="007349BC"/>
    <w:rsid w:val="007352F3"/>
    <w:rsid w:val="00737072"/>
    <w:rsid w:val="00741A55"/>
    <w:rsid w:val="0074379D"/>
    <w:rsid w:val="00750113"/>
    <w:rsid w:val="00752BB5"/>
    <w:rsid w:val="0076015E"/>
    <w:rsid w:val="0076100E"/>
    <w:rsid w:val="0076398D"/>
    <w:rsid w:val="00763D6B"/>
    <w:rsid w:val="007640E7"/>
    <w:rsid w:val="00764392"/>
    <w:rsid w:val="00765F70"/>
    <w:rsid w:val="007746B7"/>
    <w:rsid w:val="00777274"/>
    <w:rsid w:val="0078326E"/>
    <w:rsid w:val="007836A9"/>
    <w:rsid w:val="00787DAF"/>
    <w:rsid w:val="00787DB2"/>
    <w:rsid w:val="007912DC"/>
    <w:rsid w:val="0079133E"/>
    <w:rsid w:val="007921B9"/>
    <w:rsid w:val="0079439B"/>
    <w:rsid w:val="00794A80"/>
    <w:rsid w:val="007A2B37"/>
    <w:rsid w:val="007A3146"/>
    <w:rsid w:val="007A7B18"/>
    <w:rsid w:val="007B1CC7"/>
    <w:rsid w:val="007B6117"/>
    <w:rsid w:val="007B797E"/>
    <w:rsid w:val="007B7CA8"/>
    <w:rsid w:val="007C0BCE"/>
    <w:rsid w:val="007C2408"/>
    <w:rsid w:val="007C428A"/>
    <w:rsid w:val="007C6FD1"/>
    <w:rsid w:val="007D0345"/>
    <w:rsid w:val="007D5FF0"/>
    <w:rsid w:val="007E167D"/>
    <w:rsid w:val="007E59F7"/>
    <w:rsid w:val="007E7163"/>
    <w:rsid w:val="007F043C"/>
    <w:rsid w:val="007F2997"/>
    <w:rsid w:val="007F2E50"/>
    <w:rsid w:val="007F466E"/>
    <w:rsid w:val="00802C02"/>
    <w:rsid w:val="00804EC5"/>
    <w:rsid w:val="00811538"/>
    <w:rsid w:val="00812416"/>
    <w:rsid w:val="008132B7"/>
    <w:rsid w:val="00815A45"/>
    <w:rsid w:val="00823F2A"/>
    <w:rsid w:val="008249B0"/>
    <w:rsid w:val="0083027A"/>
    <w:rsid w:val="00833274"/>
    <w:rsid w:val="008339A1"/>
    <w:rsid w:val="008353F6"/>
    <w:rsid w:val="00835C82"/>
    <w:rsid w:val="00847F29"/>
    <w:rsid w:val="00853688"/>
    <w:rsid w:val="00861626"/>
    <w:rsid w:val="00861D12"/>
    <w:rsid w:val="00864952"/>
    <w:rsid w:val="0087369D"/>
    <w:rsid w:val="008737F5"/>
    <w:rsid w:val="0087388D"/>
    <w:rsid w:val="0087623A"/>
    <w:rsid w:val="00880F3E"/>
    <w:rsid w:val="00884BBB"/>
    <w:rsid w:val="008878B1"/>
    <w:rsid w:val="0089079E"/>
    <w:rsid w:val="00891D46"/>
    <w:rsid w:val="00892A10"/>
    <w:rsid w:val="00893A29"/>
    <w:rsid w:val="00894225"/>
    <w:rsid w:val="008A0295"/>
    <w:rsid w:val="008A0488"/>
    <w:rsid w:val="008A30D9"/>
    <w:rsid w:val="008A4924"/>
    <w:rsid w:val="008A5A2D"/>
    <w:rsid w:val="008B7CE0"/>
    <w:rsid w:val="008C2C35"/>
    <w:rsid w:val="008C5577"/>
    <w:rsid w:val="008C5768"/>
    <w:rsid w:val="008C6C7C"/>
    <w:rsid w:val="008D2CC8"/>
    <w:rsid w:val="008D73E5"/>
    <w:rsid w:val="008E084A"/>
    <w:rsid w:val="008E6AC2"/>
    <w:rsid w:val="008E7EBC"/>
    <w:rsid w:val="008F0108"/>
    <w:rsid w:val="008F1AF0"/>
    <w:rsid w:val="008F1D3C"/>
    <w:rsid w:val="008F2C73"/>
    <w:rsid w:val="009022D4"/>
    <w:rsid w:val="00905BA8"/>
    <w:rsid w:val="00912498"/>
    <w:rsid w:val="00912A61"/>
    <w:rsid w:val="00913A34"/>
    <w:rsid w:val="009209FA"/>
    <w:rsid w:val="00924F67"/>
    <w:rsid w:val="00925F3C"/>
    <w:rsid w:val="00930316"/>
    <w:rsid w:val="00941906"/>
    <w:rsid w:val="00941BE2"/>
    <w:rsid w:val="00941CD9"/>
    <w:rsid w:val="00945A91"/>
    <w:rsid w:val="00947639"/>
    <w:rsid w:val="009541AC"/>
    <w:rsid w:val="0095442B"/>
    <w:rsid w:val="00954B5C"/>
    <w:rsid w:val="00954F76"/>
    <w:rsid w:val="00955C81"/>
    <w:rsid w:val="009563CC"/>
    <w:rsid w:val="0096078C"/>
    <w:rsid w:val="009625D4"/>
    <w:rsid w:val="00963D6B"/>
    <w:rsid w:val="00970788"/>
    <w:rsid w:val="0097428A"/>
    <w:rsid w:val="009758A0"/>
    <w:rsid w:val="00980E97"/>
    <w:rsid w:val="00981CB2"/>
    <w:rsid w:val="009829BF"/>
    <w:rsid w:val="009853DA"/>
    <w:rsid w:val="0099164C"/>
    <w:rsid w:val="00992CB6"/>
    <w:rsid w:val="00993EA1"/>
    <w:rsid w:val="00994B1A"/>
    <w:rsid w:val="00996315"/>
    <w:rsid w:val="009A2647"/>
    <w:rsid w:val="009A3083"/>
    <w:rsid w:val="009A4012"/>
    <w:rsid w:val="009A4094"/>
    <w:rsid w:val="009A49ED"/>
    <w:rsid w:val="009A61A0"/>
    <w:rsid w:val="009B512C"/>
    <w:rsid w:val="009B5F37"/>
    <w:rsid w:val="009C02A0"/>
    <w:rsid w:val="009C410A"/>
    <w:rsid w:val="009C5604"/>
    <w:rsid w:val="009C63EC"/>
    <w:rsid w:val="009D1821"/>
    <w:rsid w:val="009D22E6"/>
    <w:rsid w:val="009D25A7"/>
    <w:rsid w:val="009E4BCC"/>
    <w:rsid w:val="009E631C"/>
    <w:rsid w:val="009E7700"/>
    <w:rsid w:val="009F2EC6"/>
    <w:rsid w:val="009F3437"/>
    <w:rsid w:val="009F7851"/>
    <w:rsid w:val="00A00691"/>
    <w:rsid w:val="00A03A63"/>
    <w:rsid w:val="00A05A1A"/>
    <w:rsid w:val="00A12874"/>
    <w:rsid w:val="00A128F9"/>
    <w:rsid w:val="00A22E4C"/>
    <w:rsid w:val="00A26ACF"/>
    <w:rsid w:val="00A26BBB"/>
    <w:rsid w:val="00A3067D"/>
    <w:rsid w:val="00A321BC"/>
    <w:rsid w:val="00A329CA"/>
    <w:rsid w:val="00A32FE6"/>
    <w:rsid w:val="00A3678C"/>
    <w:rsid w:val="00A41273"/>
    <w:rsid w:val="00A43995"/>
    <w:rsid w:val="00A44079"/>
    <w:rsid w:val="00A443BB"/>
    <w:rsid w:val="00A44A9A"/>
    <w:rsid w:val="00A44CBB"/>
    <w:rsid w:val="00A45601"/>
    <w:rsid w:val="00A47FD5"/>
    <w:rsid w:val="00A51074"/>
    <w:rsid w:val="00A53E11"/>
    <w:rsid w:val="00A559B0"/>
    <w:rsid w:val="00A56809"/>
    <w:rsid w:val="00A571C8"/>
    <w:rsid w:val="00A60B11"/>
    <w:rsid w:val="00A622CF"/>
    <w:rsid w:val="00A7388D"/>
    <w:rsid w:val="00A778BF"/>
    <w:rsid w:val="00A821B0"/>
    <w:rsid w:val="00A87355"/>
    <w:rsid w:val="00A87CA8"/>
    <w:rsid w:val="00A90F2D"/>
    <w:rsid w:val="00A93762"/>
    <w:rsid w:val="00A9384C"/>
    <w:rsid w:val="00A93BD5"/>
    <w:rsid w:val="00AA21FB"/>
    <w:rsid w:val="00AA27F0"/>
    <w:rsid w:val="00AA2A85"/>
    <w:rsid w:val="00AA54FF"/>
    <w:rsid w:val="00AA7181"/>
    <w:rsid w:val="00AB15A4"/>
    <w:rsid w:val="00AD0118"/>
    <w:rsid w:val="00AD267D"/>
    <w:rsid w:val="00AD40CB"/>
    <w:rsid w:val="00AE0C89"/>
    <w:rsid w:val="00AE20F4"/>
    <w:rsid w:val="00AE2556"/>
    <w:rsid w:val="00AF0E83"/>
    <w:rsid w:val="00AF597C"/>
    <w:rsid w:val="00AF6419"/>
    <w:rsid w:val="00AF71EE"/>
    <w:rsid w:val="00B00C7B"/>
    <w:rsid w:val="00B01689"/>
    <w:rsid w:val="00B0571C"/>
    <w:rsid w:val="00B062AF"/>
    <w:rsid w:val="00B11298"/>
    <w:rsid w:val="00B1191B"/>
    <w:rsid w:val="00B13EDD"/>
    <w:rsid w:val="00B14CA4"/>
    <w:rsid w:val="00B16940"/>
    <w:rsid w:val="00B1694E"/>
    <w:rsid w:val="00B211D4"/>
    <w:rsid w:val="00B2444C"/>
    <w:rsid w:val="00B34DFD"/>
    <w:rsid w:val="00B35E78"/>
    <w:rsid w:val="00B3693F"/>
    <w:rsid w:val="00B376ED"/>
    <w:rsid w:val="00B40DCE"/>
    <w:rsid w:val="00B43B17"/>
    <w:rsid w:val="00B44590"/>
    <w:rsid w:val="00B44A26"/>
    <w:rsid w:val="00B45E6D"/>
    <w:rsid w:val="00B46225"/>
    <w:rsid w:val="00B53F64"/>
    <w:rsid w:val="00B54EC1"/>
    <w:rsid w:val="00B60F5B"/>
    <w:rsid w:val="00B62618"/>
    <w:rsid w:val="00B7213A"/>
    <w:rsid w:val="00B746AE"/>
    <w:rsid w:val="00B76B1E"/>
    <w:rsid w:val="00B80199"/>
    <w:rsid w:val="00B8337D"/>
    <w:rsid w:val="00B83AD7"/>
    <w:rsid w:val="00B9103E"/>
    <w:rsid w:val="00B912F7"/>
    <w:rsid w:val="00B93959"/>
    <w:rsid w:val="00B974D9"/>
    <w:rsid w:val="00BA1D7E"/>
    <w:rsid w:val="00BA4605"/>
    <w:rsid w:val="00BA78DB"/>
    <w:rsid w:val="00BB075D"/>
    <w:rsid w:val="00BB157D"/>
    <w:rsid w:val="00BB24D1"/>
    <w:rsid w:val="00BB4D5E"/>
    <w:rsid w:val="00BB6A30"/>
    <w:rsid w:val="00BC111D"/>
    <w:rsid w:val="00BC15E0"/>
    <w:rsid w:val="00BC5FD0"/>
    <w:rsid w:val="00BD08A8"/>
    <w:rsid w:val="00BD2A48"/>
    <w:rsid w:val="00BD4B85"/>
    <w:rsid w:val="00BD73F6"/>
    <w:rsid w:val="00BE1DCD"/>
    <w:rsid w:val="00BF08C4"/>
    <w:rsid w:val="00BF51F4"/>
    <w:rsid w:val="00C02EFD"/>
    <w:rsid w:val="00C02F7D"/>
    <w:rsid w:val="00C051CD"/>
    <w:rsid w:val="00C05C8F"/>
    <w:rsid w:val="00C114C0"/>
    <w:rsid w:val="00C114C4"/>
    <w:rsid w:val="00C129EB"/>
    <w:rsid w:val="00C16D8F"/>
    <w:rsid w:val="00C20264"/>
    <w:rsid w:val="00C219BD"/>
    <w:rsid w:val="00C21C1E"/>
    <w:rsid w:val="00C22A1D"/>
    <w:rsid w:val="00C259F2"/>
    <w:rsid w:val="00C30F38"/>
    <w:rsid w:val="00C31FF7"/>
    <w:rsid w:val="00C33BE5"/>
    <w:rsid w:val="00C372A7"/>
    <w:rsid w:val="00C441CE"/>
    <w:rsid w:val="00C5194D"/>
    <w:rsid w:val="00C5482E"/>
    <w:rsid w:val="00C56DB6"/>
    <w:rsid w:val="00C6145E"/>
    <w:rsid w:val="00C656BB"/>
    <w:rsid w:val="00C65B91"/>
    <w:rsid w:val="00C65C8E"/>
    <w:rsid w:val="00C70DF1"/>
    <w:rsid w:val="00C763BC"/>
    <w:rsid w:val="00C77260"/>
    <w:rsid w:val="00C77911"/>
    <w:rsid w:val="00C83023"/>
    <w:rsid w:val="00C84B59"/>
    <w:rsid w:val="00CA2647"/>
    <w:rsid w:val="00CA6144"/>
    <w:rsid w:val="00CA670C"/>
    <w:rsid w:val="00CA6733"/>
    <w:rsid w:val="00CB6618"/>
    <w:rsid w:val="00CC09FB"/>
    <w:rsid w:val="00CC0D31"/>
    <w:rsid w:val="00CC1DF8"/>
    <w:rsid w:val="00CC24FF"/>
    <w:rsid w:val="00CC2E90"/>
    <w:rsid w:val="00CC36B2"/>
    <w:rsid w:val="00CC45E9"/>
    <w:rsid w:val="00CC71DF"/>
    <w:rsid w:val="00CD1B66"/>
    <w:rsid w:val="00CE221A"/>
    <w:rsid w:val="00CE26C9"/>
    <w:rsid w:val="00CE379C"/>
    <w:rsid w:val="00CE4F11"/>
    <w:rsid w:val="00CE68E3"/>
    <w:rsid w:val="00CE6E93"/>
    <w:rsid w:val="00CE7154"/>
    <w:rsid w:val="00CF09F8"/>
    <w:rsid w:val="00CF37C3"/>
    <w:rsid w:val="00CF6E20"/>
    <w:rsid w:val="00D002C8"/>
    <w:rsid w:val="00D03714"/>
    <w:rsid w:val="00D058EF"/>
    <w:rsid w:val="00D103B3"/>
    <w:rsid w:val="00D174A9"/>
    <w:rsid w:val="00D21AF5"/>
    <w:rsid w:val="00D2288A"/>
    <w:rsid w:val="00D2384E"/>
    <w:rsid w:val="00D2406A"/>
    <w:rsid w:val="00D24152"/>
    <w:rsid w:val="00D264DD"/>
    <w:rsid w:val="00D308C3"/>
    <w:rsid w:val="00D31CD6"/>
    <w:rsid w:val="00D329FF"/>
    <w:rsid w:val="00D344C0"/>
    <w:rsid w:val="00D40ED3"/>
    <w:rsid w:val="00D41C6A"/>
    <w:rsid w:val="00D50775"/>
    <w:rsid w:val="00D528C6"/>
    <w:rsid w:val="00D52CF7"/>
    <w:rsid w:val="00D5470E"/>
    <w:rsid w:val="00D61114"/>
    <w:rsid w:val="00D614A7"/>
    <w:rsid w:val="00D636B0"/>
    <w:rsid w:val="00D700CA"/>
    <w:rsid w:val="00D74DDE"/>
    <w:rsid w:val="00D82239"/>
    <w:rsid w:val="00D838B0"/>
    <w:rsid w:val="00D853E1"/>
    <w:rsid w:val="00D85CD7"/>
    <w:rsid w:val="00D91EFC"/>
    <w:rsid w:val="00D9505D"/>
    <w:rsid w:val="00DA2D02"/>
    <w:rsid w:val="00DA5AA3"/>
    <w:rsid w:val="00DB1079"/>
    <w:rsid w:val="00DB30CD"/>
    <w:rsid w:val="00DB3F30"/>
    <w:rsid w:val="00DB7EDB"/>
    <w:rsid w:val="00DC27BC"/>
    <w:rsid w:val="00DC2E10"/>
    <w:rsid w:val="00DC4D36"/>
    <w:rsid w:val="00DD097D"/>
    <w:rsid w:val="00DD128E"/>
    <w:rsid w:val="00DF0A19"/>
    <w:rsid w:val="00DF35BF"/>
    <w:rsid w:val="00DF4F08"/>
    <w:rsid w:val="00DF53E3"/>
    <w:rsid w:val="00DF5FB6"/>
    <w:rsid w:val="00DF62E4"/>
    <w:rsid w:val="00DF6535"/>
    <w:rsid w:val="00DF6F0A"/>
    <w:rsid w:val="00DF75E0"/>
    <w:rsid w:val="00E00DAD"/>
    <w:rsid w:val="00E01711"/>
    <w:rsid w:val="00E02294"/>
    <w:rsid w:val="00E03BC2"/>
    <w:rsid w:val="00E0668E"/>
    <w:rsid w:val="00E07F3A"/>
    <w:rsid w:val="00E1066B"/>
    <w:rsid w:val="00E1293C"/>
    <w:rsid w:val="00E153B3"/>
    <w:rsid w:val="00E21A1C"/>
    <w:rsid w:val="00E22817"/>
    <w:rsid w:val="00E234E0"/>
    <w:rsid w:val="00E246D6"/>
    <w:rsid w:val="00E25331"/>
    <w:rsid w:val="00E27E5A"/>
    <w:rsid w:val="00E30084"/>
    <w:rsid w:val="00E3273D"/>
    <w:rsid w:val="00E32E2F"/>
    <w:rsid w:val="00E42649"/>
    <w:rsid w:val="00E44AD6"/>
    <w:rsid w:val="00E452E2"/>
    <w:rsid w:val="00E45904"/>
    <w:rsid w:val="00E45FE9"/>
    <w:rsid w:val="00E514FD"/>
    <w:rsid w:val="00E544BE"/>
    <w:rsid w:val="00E6053A"/>
    <w:rsid w:val="00E62E83"/>
    <w:rsid w:val="00E66B37"/>
    <w:rsid w:val="00E729B4"/>
    <w:rsid w:val="00E753FC"/>
    <w:rsid w:val="00E80178"/>
    <w:rsid w:val="00E83151"/>
    <w:rsid w:val="00E83893"/>
    <w:rsid w:val="00E83AA3"/>
    <w:rsid w:val="00E844D1"/>
    <w:rsid w:val="00E86EB7"/>
    <w:rsid w:val="00E875B7"/>
    <w:rsid w:val="00E90BE8"/>
    <w:rsid w:val="00E9324A"/>
    <w:rsid w:val="00E945D2"/>
    <w:rsid w:val="00E94D57"/>
    <w:rsid w:val="00EA225E"/>
    <w:rsid w:val="00EA3521"/>
    <w:rsid w:val="00EA3B25"/>
    <w:rsid w:val="00EB177F"/>
    <w:rsid w:val="00EB68CA"/>
    <w:rsid w:val="00EB698B"/>
    <w:rsid w:val="00EB7703"/>
    <w:rsid w:val="00EB7C01"/>
    <w:rsid w:val="00EC04BA"/>
    <w:rsid w:val="00EC0833"/>
    <w:rsid w:val="00EC2382"/>
    <w:rsid w:val="00EC3222"/>
    <w:rsid w:val="00EC32BC"/>
    <w:rsid w:val="00EC4A21"/>
    <w:rsid w:val="00EE2368"/>
    <w:rsid w:val="00EE46B2"/>
    <w:rsid w:val="00EE4B8D"/>
    <w:rsid w:val="00EE67F1"/>
    <w:rsid w:val="00EE719A"/>
    <w:rsid w:val="00EE7225"/>
    <w:rsid w:val="00EF6131"/>
    <w:rsid w:val="00F05E74"/>
    <w:rsid w:val="00F119D0"/>
    <w:rsid w:val="00F12095"/>
    <w:rsid w:val="00F141D7"/>
    <w:rsid w:val="00F14917"/>
    <w:rsid w:val="00F15947"/>
    <w:rsid w:val="00F163C6"/>
    <w:rsid w:val="00F21422"/>
    <w:rsid w:val="00F24AAB"/>
    <w:rsid w:val="00F25CCA"/>
    <w:rsid w:val="00F307A6"/>
    <w:rsid w:val="00F320D3"/>
    <w:rsid w:val="00F32241"/>
    <w:rsid w:val="00F403F1"/>
    <w:rsid w:val="00F4228E"/>
    <w:rsid w:val="00F45208"/>
    <w:rsid w:val="00F553CD"/>
    <w:rsid w:val="00F560BA"/>
    <w:rsid w:val="00F577D3"/>
    <w:rsid w:val="00F62941"/>
    <w:rsid w:val="00F64AE1"/>
    <w:rsid w:val="00F64D7B"/>
    <w:rsid w:val="00F67B93"/>
    <w:rsid w:val="00F70D04"/>
    <w:rsid w:val="00F74864"/>
    <w:rsid w:val="00F766F1"/>
    <w:rsid w:val="00F7761C"/>
    <w:rsid w:val="00F80766"/>
    <w:rsid w:val="00F824C1"/>
    <w:rsid w:val="00F86970"/>
    <w:rsid w:val="00F9370C"/>
    <w:rsid w:val="00F965DD"/>
    <w:rsid w:val="00F97ADE"/>
    <w:rsid w:val="00FA04EE"/>
    <w:rsid w:val="00FA124B"/>
    <w:rsid w:val="00FA5EF8"/>
    <w:rsid w:val="00FB0B32"/>
    <w:rsid w:val="00FB27F4"/>
    <w:rsid w:val="00FB57B2"/>
    <w:rsid w:val="00FB5AE1"/>
    <w:rsid w:val="00FB65F7"/>
    <w:rsid w:val="00FB7DE6"/>
    <w:rsid w:val="00FC1AD9"/>
    <w:rsid w:val="00FC295B"/>
    <w:rsid w:val="00FC5780"/>
    <w:rsid w:val="00FC75FC"/>
    <w:rsid w:val="00FD206B"/>
    <w:rsid w:val="00FD28D7"/>
    <w:rsid w:val="00FE1D97"/>
    <w:rsid w:val="00FE7F7C"/>
    <w:rsid w:val="00FF177B"/>
    <w:rsid w:val="00FF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C1DEF2"/>
  <w15:docId w15:val="{4F6B80E1-157B-4FE0-80BE-0414DD68E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hu-HU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aliases w:val="wcp_Normal"/>
    <w:qFormat/>
    <w:rsid w:val="006E44C9"/>
    <w:pPr>
      <w:widowControl w:val="0"/>
    </w:pPr>
    <w:rPr>
      <w:sz w:val="22"/>
    </w:rPr>
  </w:style>
  <w:style w:type="paragraph" w:styleId="Cmsor1">
    <w:name w:val="heading 1"/>
    <w:aliases w:val="wcp_Heading1"/>
    <w:basedOn w:val="Norml"/>
    <w:next w:val="Norml"/>
    <w:qFormat/>
    <w:pPr>
      <w:keepNext/>
      <w:numPr>
        <w:numId w:val="1"/>
      </w:numPr>
      <w:spacing w:before="480" w:after="120"/>
      <w:outlineLvl w:val="0"/>
    </w:pPr>
    <w:rPr>
      <w:b/>
      <w:sz w:val="30"/>
    </w:rPr>
  </w:style>
  <w:style w:type="paragraph" w:styleId="Cmsor2">
    <w:name w:val="heading 2"/>
    <w:aliases w:val="wcp_Heading2"/>
    <w:basedOn w:val="Cmsor1"/>
    <w:next w:val="Norml"/>
    <w:qFormat/>
    <w:pPr>
      <w:numPr>
        <w:ilvl w:val="1"/>
        <w:numId w:val="2"/>
      </w:numPr>
      <w:spacing w:before="360"/>
      <w:outlineLvl w:val="1"/>
    </w:pPr>
    <w:rPr>
      <w:sz w:val="26"/>
    </w:rPr>
  </w:style>
  <w:style w:type="paragraph" w:styleId="Cmsor3">
    <w:name w:val="heading 3"/>
    <w:aliases w:val="wcp_Heading3"/>
    <w:basedOn w:val="Cmsor2"/>
    <w:next w:val="Norml"/>
    <w:qFormat/>
    <w:pPr>
      <w:numPr>
        <w:ilvl w:val="2"/>
        <w:numId w:val="3"/>
      </w:numPr>
      <w:spacing w:before="240"/>
      <w:outlineLvl w:val="2"/>
    </w:pPr>
    <w:rPr>
      <w:sz w:val="24"/>
    </w:rPr>
  </w:style>
  <w:style w:type="paragraph" w:styleId="Cmsor4">
    <w:name w:val="heading 4"/>
    <w:aliases w:val="wcp_Heading4"/>
    <w:basedOn w:val="Cmsor3"/>
    <w:next w:val="Norml"/>
    <w:qFormat/>
    <w:pPr>
      <w:numPr>
        <w:ilvl w:val="3"/>
        <w:numId w:val="4"/>
      </w:numPr>
      <w:outlineLvl w:val="3"/>
    </w:pPr>
  </w:style>
  <w:style w:type="paragraph" w:styleId="Cmsor5">
    <w:name w:val="heading 5"/>
    <w:aliases w:val="wcp_Heading5"/>
    <w:basedOn w:val="Cmsor3"/>
    <w:next w:val="Norml"/>
    <w:qFormat/>
    <w:pPr>
      <w:numPr>
        <w:ilvl w:val="4"/>
        <w:numId w:val="5"/>
      </w:numPr>
      <w:outlineLvl w:val="4"/>
    </w:pPr>
  </w:style>
  <w:style w:type="paragraph" w:styleId="Cmsor6">
    <w:name w:val="heading 6"/>
    <w:aliases w:val="wcp_Heading6"/>
    <w:basedOn w:val="Cmsor3"/>
    <w:next w:val="Norml"/>
    <w:qFormat/>
    <w:pPr>
      <w:numPr>
        <w:ilvl w:val="5"/>
        <w:numId w:val="6"/>
      </w:numPr>
      <w:outlineLvl w:val="5"/>
    </w:pPr>
  </w:style>
  <w:style w:type="paragraph" w:styleId="Cmsor7">
    <w:name w:val="heading 7"/>
    <w:aliases w:val="wcp_Heading7"/>
    <w:basedOn w:val="Cmsor3"/>
    <w:next w:val="Norml"/>
    <w:qFormat/>
    <w:pPr>
      <w:numPr>
        <w:ilvl w:val="6"/>
        <w:numId w:val="7"/>
      </w:numPr>
      <w:tabs>
        <w:tab w:val="clear" w:pos="1800"/>
        <w:tab w:val="left" w:pos="1418"/>
      </w:tabs>
      <w:outlineLvl w:val="6"/>
    </w:pPr>
  </w:style>
  <w:style w:type="paragraph" w:styleId="Cmsor8">
    <w:name w:val="heading 8"/>
    <w:aliases w:val="wcp_Heading8"/>
    <w:basedOn w:val="Cmsor3"/>
    <w:next w:val="Norml"/>
    <w:qFormat/>
    <w:pPr>
      <w:numPr>
        <w:ilvl w:val="7"/>
        <w:numId w:val="8"/>
      </w:numPr>
      <w:tabs>
        <w:tab w:val="left" w:pos="1559"/>
      </w:tabs>
      <w:outlineLvl w:val="7"/>
    </w:pPr>
  </w:style>
  <w:style w:type="paragraph" w:styleId="Cmsor9">
    <w:name w:val="heading 9"/>
    <w:aliases w:val="wcp_Heading9,Heading9_Titre9"/>
    <w:basedOn w:val="Norml"/>
    <w:next w:val="Norml"/>
    <w:qFormat/>
    <w:pPr>
      <w:numPr>
        <w:ilvl w:val="8"/>
        <w:numId w:val="9"/>
      </w:numPr>
      <w:spacing w:before="240" w:after="60"/>
      <w:outlineLvl w:val="8"/>
    </w:pPr>
    <w:rPr>
      <w:b/>
      <w:i/>
      <w:sz w:val="1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Vgjegyzet-hivatkozs">
    <w:name w:val="endnote reference"/>
    <w:aliases w:val="wcpc_EndnoteMark,Ref CAll_Appel Ref"/>
    <w:rPr>
      <w:rFonts w:ascii="Arial" w:hAnsi="Arial"/>
      <w:dstrike w:val="0"/>
      <w:color w:val="auto"/>
      <w:sz w:val="22"/>
      <w:vertAlign w:val="baseline"/>
    </w:rPr>
  </w:style>
  <w:style w:type="character" w:styleId="Lbjegyzet-hivatkozs">
    <w:name w:val="footnote reference"/>
    <w:aliases w:val="wcpc_FootnoteMark"/>
    <w:rPr>
      <w:rFonts w:ascii="Times New Roman" w:hAnsi="Times New Roman"/>
      <w:dstrike w:val="0"/>
      <w:color w:val="auto"/>
      <w:spacing w:val="0"/>
      <w:w w:val="100"/>
      <w:kern w:val="0"/>
      <w:position w:val="0"/>
      <w:sz w:val="24"/>
      <w:u w:val="none"/>
      <w:effect w:val="none"/>
      <w:vertAlign w:val="superscript"/>
    </w:rPr>
  </w:style>
  <w:style w:type="paragraph" w:styleId="Kpalrs">
    <w:name w:val="caption"/>
    <w:aliases w:val="wcp_Caption,Légende_Legend"/>
    <w:basedOn w:val="Norml"/>
    <w:next w:val="Norml"/>
    <w:qFormat/>
    <w:pPr>
      <w:keepNext/>
      <w:spacing w:before="360" w:after="240"/>
    </w:pPr>
    <w:rPr>
      <w:b/>
    </w:rPr>
  </w:style>
  <w:style w:type="paragraph" w:customStyle="1" w:styleId="wcpTableContent">
    <w:name w:val="wcp_TableContent"/>
    <w:basedOn w:val="Norml"/>
    <w:pPr>
      <w:spacing w:before="40" w:after="40"/>
    </w:pPr>
  </w:style>
  <w:style w:type="paragraph" w:customStyle="1" w:styleId="wcpData">
    <w:name w:val="wcp_Data"/>
    <w:basedOn w:val="wcpTableContent"/>
    <w:rPr>
      <w:rFonts w:ascii="Courier New" w:hAnsi="Courier New"/>
      <w:sz w:val="20"/>
    </w:rPr>
  </w:style>
  <w:style w:type="paragraph" w:styleId="lfej">
    <w:name w:val="header"/>
    <w:aliases w:val="wcp_Header,Header_En tete"/>
    <w:basedOn w:val="Norml"/>
    <w:link w:val="lfejChar"/>
    <w:uiPriority w:val="99"/>
    <w:pPr>
      <w:tabs>
        <w:tab w:val="right" w:pos="9468"/>
      </w:tabs>
    </w:pPr>
    <w:rPr>
      <w:b/>
      <w:sz w:val="20"/>
    </w:rPr>
  </w:style>
  <w:style w:type="paragraph" w:customStyle="1" w:styleId="wcpEquation">
    <w:name w:val="wcp_Equation"/>
    <w:basedOn w:val="Norml"/>
    <w:next w:val="Norml"/>
  </w:style>
  <w:style w:type="paragraph" w:customStyle="1" w:styleId="wcpHiddenText">
    <w:name w:val="wcp_HiddenText"/>
    <w:basedOn w:val="Norml"/>
    <w:next w:val="Norml"/>
    <w:rPr>
      <w:i/>
      <w:vanish/>
      <w:color w:val="0000FF"/>
    </w:rPr>
  </w:style>
  <w:style w:type="paragraph" w:customStyle="1" w:styleId="wcpDottedLeaders">
    <w:name w:val="wcp_DottedLeaders"/>
    <w:basedOn w:val="Norml"/>
    <w:pPr>
      <w:tabs>
        <w:tab w:val="left" w:leader="dot" w:pos="6379"/>
        <w:tab w:val="decimal" w:pos="7371"/>
        <w:tab w:val="left" w:pos="7938"/>
      </w:tabs>
    </w:pPr>
  </w:style>
  <w:style w:type="paragraph" w:customStyle="1" w:styleId="wcpListSubText1">
    <w:name w:val="wcp_ListSubText1"/>
    <w:basedOn w:val="Norml"/>
    <w:pPr>
      <w:ind w:left="425"/>
    </w:pPr>
  </w:style>
  <w:style w:type="paragraph" w:customStyle="1" w:styleId="wcpListSubText2">
    <w:name w:val="wcp_ListSubText2"/>
    <w:basedOn w:val="wcpListSubText1"/>
    <w:pPr>
      <w:ind w:left="851"/>
    </w:pPr>
  </w:style>
  <w:style w:type="paragraph" w:customStyle="1" w:styleId="wcpListSubText3">
    <w:name w:val="wcp_ListSubText3"/>
    <w:basedOn w:val="wcpListSubText2"/>
    <w:pPr>
      <w:ind w:left="1276"/>
    </w:pPr>
  </w:style>
  <w:style w:type="paragraph" w:customStyle="1" w:styleId="wcpAbbreviation">
    <w:name w:val="wcp_Abbreviation"/>
    <w:basedOn w:val="Norml"/>
    <w:pPr>
      <w:ind w:left="1418" w:hanging="1418"/>
    </w:pPr>
  </w:style>
  <w:style w:type="paragraph" w:styleId="Szmozottlista">
    <w:name w:val="List Number"/>
    <w:aliases w:val="wcp_ListNumbered1,List 1"/>
    <w:basedOn w:val="Norml"/>
    <w:pPr>
      <w:numPr>
        <w:numId w:val="15"/>
      </w:numPr>
    </w:pPr>
  </w:style>
  <w:style w:type="paragraph" w:styleId="Szmozottlista2">
    <w:name w:val="List Number 2"/>
    <w:aliases w:val="wcp_ListNumbered2"/>
    <w:basedOn w:val="Szmozottlista"/>
    <w:pPr>
      <w:numPr>
        <w:numId w:val="16"/>
      </w:numPr>
      <w:spacing w:before="60"/>
    </w:pPr>
  </w:style>
  <w:style w:type="paragraph" w:styleId="Szmozottlista3">
    <w:name w:val="List Number 3"/>
    <w:aliases w:val="wcp_ListNumbered3"/>
    <w:basedOn w:val="Szmozottlista2"/>
    <w:pPr>
      <w:numPr>
        <w:numId w:val="17"/>
      </w:numPr>
      <w:tabs>
        <w:tab w:val="left" w:pos="1276"/>
      </w:tabs>
      <w:spacing w:before="0"/>
    </w:pPr>
  </w:style>
  <w:style w:type="paragraph" w:styleId="Felsorols">
    <w:name w:val="List Bullet"/>
    <w:aliases w:val="wcp_ListBulleted1,List dot_point"/>
    <w:basedOn w:val="Norml"/>
    <w:pPr>
      <w:numPr>
        <w:numId w:val="10"/>
      </w:numPr>
    </w:pPr>
  </w:style>
  <w:style w:type="paragraph" w:styleId="Felsorols2">
    <w:name w:val="List Bullet 2"/>
    <w:aliases w:val="wcp_ListBulleted2,List dot_point 2"/>
    <w:basedOn w:val="Felsorols"/>
    <w:pPr>
      <w:numPr>
        <w:numId w:val="11"/>
      </w:numPr>
      <w:tabs>
        <w:tab w:val="clear" w:pos="360"/>
        <w:tab w:val="left" w:pos="851"/>
      </w:tabs>
      <w:spacing w:before="60"/>
      <w:ind w:left="850" w:hanging="425"/>
    </w:pPr>
  </w:style>
  <w:style w:type="paragraph" w:styleId="Felsorols3">
    <w:name w:val="List Bullet 3"/>
    <w:aliases w:val="wcp_ListBulleted3,List dot_point 3"/>
    <w:basedOn w:val="Felsorols2"/>
    <w:pPr>
      <w:numPr>
        <w:numId w:val="12"/>
      </w:numPr>
      <w:tabs>
        <w:tab w:val="clear" w:pos="360"/>
        <w:tab w:val="clear" w:pos="851"/>
        <w:tab w:val="num" w:pos="1276"/>
      </w:tabs>
      <w:spacing w:before="0"/>
      <w:ind w:left="1276" w:hanging="425"/>
    </w:pPr>
  </w:style>
  <w:style w:type="paragraph" w:styleId="Cm">
    <w:name w:val="Title"/>
    <w:aliases w:val="wcp_Title"/>
    <w:basedOn w:val="Norml"/>
    <w:next w:val="Norml"/>
    <w:link w:val="CmChar"/>
    <w:qFormat/>
    <w:pPr>
      <w:keepNext/>
      <w:spacing w:before="600" w:after="480"/>
      <w:jc w:val="center"/>
    </w:pPr>
    <w:rPr>
      <w:b/>
      <w:sz w:val="34"/>
    </w:rPr>
  </w:style>
  <w:style w:type="paragraph" w:customStyle="1" w:styleId="wcpSubTitle">
    <w:name w:val="wcp_SubTitle"/>
    <w:basedOn w:val="Cm"/>
    <w:next w:val="Norml"/>
    <w:pPr>
      <w:spacing w:before="0"/>
    </w:pPr>
    <w:rPr>
      <w:sz w:val="30"/>
    </w:rPr>
  </w:style>
  <w:style w:type="paragraph" w:styleId="Lbjegyzetszveg">
    <w:name w:val="footnote text"/>
    <w:aliases w:val="wcp_Footnote"/>
    <w:basedOn w:val="Norml"/>
    <w:link w:val="LbjegyzetszvegChar"/>
    <w:pPr>
      <w:spacing w:before="60"/>
      <w:ind w:left="284" w:hanging="284"/>
    </w:pPr>
    <w:rPr>
      <w:sz w:val="20"/>
    </w:rPr>
  </w:style>
  <w:style w:type="paragraph" w:styleId="Vgjegyzetszvege">
    <w:name w:val="endnote text"/>
    <w:aliases w:val="wcp_Endnote,Ref list"/>
    <w:basedOn w:val="Norml"/>
    <w:link w:val="VgjegyzetszvegeChar"/>
  </w:style>
  <w:style w:type="paragraph" w:customStyle="1" w:styleId="wcpObject">
    <w:name w:val="wcp_Object"/>
    <w:basedOn w:val="Norml"/>
    <w:next w:val="Norml"/>
  </w:style>
  <w:style w:type="paragraph" w:styleId="llb">
    <w:name w:val="footer"/>
    <w:aliases w:val="wcp_Footer,Footer_Pied Page"/>
    <w:basedOn w:val="Norml"/>
    <w:link w:val="llbChar"/>
    <w:uiPriority w:val="99"/>
    <w:pPr>
      <w:jc w:val="center"/>
    </w:pPr>
    <w:rPr>
      <w:b/>
      <w:sz w:val="20"/>
    </w:rPr>
  </w:style>
  <w:style w:type="paragraph" w:customStyle="1" w:styleId="wcpQuote">
    <w:name w:val="wcp_Quote"/>
    <w:basedOn w:val="Norml"/>
    <w:next w:val="Norml"/>
  </w:style>
  <w:style w:type="paragraph" w:styleId="Alrs">
    <w:name w:val="Signature"/>
    <w:aliases w:val="wcp_HandwrittenSignature"/>
    <w:basedOn w:val="Norml"/>
    <w:next w:val="Norml"/>
    <w:pPr>
      <w:framePr w:hSpace="142" w:vSpace="142" w:wrap="notBeside" w:vAnchor="text" w:hAnchor="text" w:y="1" w:anchorLock="1"/>
      <w:ind w:left="4252"/>
    </w:pPr>
  </w:style>
  <w:style w:type="paragraph" w:customStyle="1" w:styleId="wcpTableRowHeader">
    <w:name w:val="wcp_TableRowHeader"/>
    <w:basedOn w:val="Norml"/>
    <w:pPr>
      <w:spacing w:before="40" w:after="40"/>
    </w:pPr>
    <w:rPr>
      <w:b/>
    </w:rPr>
  </w:style>
  <w:style w:type="paragraph" w:customStyle="1" w:styleId="wcpTableColHeader">
    <w:name w:val="wcp_TableColHeader"/>
    <w:basedOn w:val="Norml"/>
    <w:pPr>
      <w:keepNext/>
      <w:spacing w:after="120"/>
      <w:jc w:val="center"/>
    </w:pPr>
    <w:rPr>
      <w:b/>
    </w:rPr>
  </w:style>
  <w:style w:type="paragraph" w:styleId="TJ1">
    <w:name w:val="toc 1"/>
    <w:aliases w:val="wcp_TOC1"/>
    <w:basedOn w:val="Norml"/>
    <w:next w:val="Norml"/>
    <w:uiPriority w:val="39"/>
    <w:pPr>
      <w:tabs>
        <w:tab w:val="left" w:pos="851"/>
        <w:tab w:val="right" w:leader="dot" w:pos="9468"/>
      </w:tabs>
      <w:spacing w:before="240"/>
      <w:ind w:left="851" w:right="567" w:hanging="851"/>
    </w:pPr>
    <w:rPr>
      <w:b/>
      <w:color w:val="0000FF"/>
    </w:rPr>
  </w:style>
  <w:style w:type="paragraph" w:styleId="TJ2">
    <w:name w:val="toc 2"/>
    <w:aliases w:val="wcp_TOC2"/>
    <w:basedOn w:val="TJ1"/>
    <w:next w:val="Norml"/>
    <w:semiHidden/>
    <w:pPr>
      <w:tabs>
        <w:tab w:val="clear" w:pos="851"/>
        <w:tab w:val="left" w:pos="992"/>
      </w:tabs>
      <w:spacing w:before="120"/>
      <w:ind w:left="994" w:right="562" w:hanging="994"/>
    </w:pPr>
    <w:rPr>
      <w:b w:val="0"/>
    </w:rPr>
  </w:style>
  <w:style w:type="paragraph" w:styleId="brajegyzk">
    <w:name w:val="table of figures"/>
    <w:aliases w:val="wcp_TOF"/>
    <w:basedOn w:val="Norml"/>
    <w:next w:val="Norml"/>
    <w:semiHidden/>
    <w:rPr>
      <w:color w:val="0000FF"/>
    </w:rPr>
  </w:style>
  <w:style w:type="character" w:customStyle="1" w:styleId="wcpcTablenoteMark">
    <w:name w:val="wcpc_TablenoteMark"/>
    <w:rPr>
      <w:rFonts w:ascii="Times New Roman" w:hAnsi="Times New Roman"/>
      <w:color w:val="auto"/>
      <w:spacing w:val="0"/>
      <w:w w:val="100"/>
      <w:kern w:val="0"/>
      <w:position w:val="0"/>
      <w:sz w:val="22"/>
      <w:u w:val="none"/>
      <w:effect w:val="none"/>
      <w:vertAlign w:val="superscript"/>
    </w:rPr>
  </w:style>
  <w:style w:type="paragraph" w:customStyle="1" w:styleId="wcpTablenote">
    <w:name w:val="wcp_Tablenote"/>
    <w:basedOn w:val="Lbjegyzetszveg"/>
    <w:pPr>
      <w:ind w:left="850" w:hanging="850"/>
    </w:pPr>
  </w:style>
  <w:style w:type="paragraph" w:styleId="TJ3">
    <w:name w:val="toc 3"/>
    <w:aliases w:val="wcp_TOC3"/>
    <w:basedOn w:val="TJ2"/>
    <w:next w:val="Norml"/>
    <w:semiHidden/>
    <w:pPr>
      <w:tabs>
        <w:tab w:val="clear" w:pos="992"/>
        <w:tab w:val="left" w:pos="1134"/>
      </w:tabs>
      <w:spacing w:before="0"/>
      <w:ind w:left="1138" w:hanging="1138"/>
    </w:pPr>
  </w:style>
  <w:style w:type="paragraph" w:styleId="TJ4">
    <w:name w:val="toc 4"/>
    <w:aliases w:val="wcp_TOC4"/>
    <w:basedOn w:val="TJ3"/>
    <w:next w:val="Norml"/>
    <w:semiHidden/>
    <w:pPr>
      <w:tabs>
        <w:tab w:val="clear" w:pos="1134"/>
        <w:tab w:val="left" w:pos="1276"/>
      </w:tabs>
      <w:spacing w:before="40"/>
      <w:ind w:left="1276" w:hanging="1276"/>
    </w:pPr>
  </w:style>
  <w:style w:type="paragraph" w:styleId="TJ5">
    <w:name w:val="toc 5"/>
    <w:aliases w:val="wcp_TOC5"/>
    <w:basedOn w:val="TJ4"/>
    <w:next w:val="Norml"/>
    <w:semiHidden/>
    <w:pPr>
      <w:tabs>
        <w:tab w:val="clear" w:pos="1276"/>
        <w:tab w:val="left" w:pos="1418"/>
      </w:tabs>
      <w:ind w:left="1418" w:hanging="1418"/>
    </w:pPr>
  </w:style>
  <w:style w:type="paragraph" w:styleId="TJ6">
    <w:name w:val="toc 6"/>
    <w:aliases w:val="wcp_TOC6"/>
    <w:basedOn w:val="TJ4"/>
    <w:next w:val="Norml"/>
    <w:semiHidden/>
    <w:pPr>
      <w:tabs>
        <w:tab w:val="clear" w:pos="1276"/>
        <w:tab w:val="left" w:pos="1559"/>
      </w:tabs>
      <w:ind w:left="1559" w:hanging="1559"/>
    </w:pPr>
  </w:style>
  <w:style w:type="paragraph" w:styleId="TJ7">
    <w:name w:val="toc 7"/>
    <w:aliases w:val="wcp_TOC7"/>
    <w:basedOn w:val="TJ4"/>
    <w:next w:val="Norml"/>
    <w:semiHidden/>
    <w:pPr>
      <w:tabs>
        <w:tab w:val="clear" w:pos="1276"/>
        <w:tab w:val="left" w:pos="1701"/>
      </w:tabs>
      <w:ind w:left="1701" w:hanging="1701"/>
    </w:pPr>
  </w:style>
  <w:style w:type="paragraph" w:styleId="TJ8">
    <w:name w:val="toc 8"/>
    <w:aliases w:val="wcp_TOC8,wcp_TOC"/>
    <w:basedOn w:val="TJ4"/>
    <w:next w:val="Norml"/>
    <w:semiHidden/>
    <w:pPr>
      <w:tabs>
        <w:tab w:val="clear" w:pos="1276"/>
        <w:tab w:val="left" w:pos="1843"/>
      </w:tabs>
      <w:ind w:left="1843" w:hanging="1843"/>
    </w:pPr>
  </w:style>
  <w:style w:type="paragraph" w:styleId="TJ9">
    <w:name w:val="toc 9"/>
    <w:aliases w:val="wcp_TOC9,TOC9_TM9"/>
    <w:basedOn w:val="Norml"/>
    <w:next w:val="Norml"/>
    <w:semiHidden/>
    <w:pPr>
      <w:ind w:left="1760"/>
    </w:pPr>
    <w:rPr>
      <w:sz w:val="18"/>
    </w:rPr>
  </w:style>
  <w:style w:type="paragraph" w:customStyle="1" w:styleId="wcpTOA">
    <w:name w:val="wcp_TOA"/>
    <w:basedOn w:val="Norml"/>
    <w:next w:val="Norml"/>
  </w:style>
  <w:style w:type="character" w:customStyle="1" w:styleId="wcpWisdomInternal">
    <w:name w:val="wcp_WisdomInternal"/>
    <w:rPr>
      <w:rFonts w:ascii="Times New Roman" w:hAnsi="Times New Roman"/>
      <w:noProof/>
      <w:vanish/>
      <w:color w:val="800000"/>
      <w:sz w:val="16"/>
      <w:effect w:val="none"/>
      <w:bdr w:val="none" w:sz="0" w:space="0" w:color="auto"/>
      <w:vertAlign w:val="baseline"/>
    </w:rPr>
  </w:style>
  <w:style w:type="paragraph" w:customStyle="1" w:styleId="cliListing6">
    <w:name w:val="cli_Listing6"/>
    <w:basedOn w:val="wcpData"/>
    <w:pPr>
      <w:spacing w:before="0" w:after="0"/>
    </w:pPr>
    <w:rPr>
      <w:sz w:val="12"/>
    </w:rPr>
  </w:style>
  <w:style w:type="paragraph" w:customStyle="1" w:styleId="cliListing8">
    <w:name w:val="cli_Listing8"/>
    <w:basedOn w:val="wcpData"/>
    <w:pPr>
      <w:spacing w:before="0" w:after="0"/>
    </w:pPr>
    <w:rPr>
      <w:sz w:val="16"/>
    </w:rPr>
  </w:style>
  <w:style w:type="paragraph" w:customStyle="1" w:styleId="cliRTF10">
    <w:name w:val="cli_RTF10"/>
    <w:basedOn w:val="Norml"/>
    <w:rPr>
      <w:sz w:val="20"/>
    </w:rPr>
  </w:style>
  <w:style w:type="paragraph" w:customStyle="1" w:styleId="cliRTF8">
    <w:name w:val="cli_RTF8"/>
    <w:basedOn w:val="Norml"/>
    <w:rPr>
      <w:sz w:val="16"/>
    </w:rPr>
  </w:style>
  <w:style w:type="paragraph" w:customStyle="1" w:styleId="cliStatRef">
    <w:name w:val="cli_StatRef"/>
    <w:basedOn w:val="wcpData"/>
    <w:next w:val="Norml"/>
    <w:pPr>
      <w:spacing w:before="120" w:after="0"/>
    </w:pPr>
    <w:rPr>
      <w:sz w:val="12"/>
    </w:rPr>
  </w:style>
  <w:style w:type="paragraph" w:styleId="Szvegtrzs">
    <w:name w:val="Body Text"/>
    <w:basedOn w:val="Norml"/>
    <w:pPr>
      <w:spacing w:after="60"/>
      <w:jc w:val="both"/>
    </w:pPr>
  </w:style>
  <w:style w:type="paragraph" w:customStyle="1" w:styleId="wcpAnnotation">
    <w:name w:val="wcp_Annotation"/>
    <w:basedOn w:val="Norml"/>
  </w:style>
  <w:style w:type="paragraph" w:customStyle="1" w:styleId="wcpBibliographicReference">
    <w:name w:val="wcp_BibliographicReference"/>
    <w:basedOn w:val="Norml"/>
    <w:pPr>
      <w:spacing w:before="60"/>
      <w:ind w:left="567" w:hanging="567"/>
    </w:pPr>
  </w:style>
  <w:style w:type="paragraph" w:styleId="Szmozottlista4">
    <w:name w:val="List Number 4"/>
    <w:aliases w:val="List 41"/>
    <w:basedOn w:val="Norml"/>
    <w:pPr>
      <w:tabs>
        <w:tab w:val="num" w:pos="1492"/>
      </w:tabs>
      <w:ind w:left="1492" w:hanging="360"/>
    </w:pPr>
  </w:style>
  <w:style w:type="paragraph" w:styleId="Szmozottlista5">
    <w:name w:val="List Number 5"/>
    <w:aliases w:val="List 51"/>
    <w:basedOn w:val="Norml"/>
    <w:pPr>
      <w:tabs>
        <w:tab w:val="num" w:pos="926"/>
      </w:tabs>
      <w:ind w:left="926" w:hanging="360"/>
    </w:pPr>
  </w:style>
  <w:style w:type="paragraph" w:customStyle="1" w:styleId="wcpLists">
    <w:name w:val="wcp_Lists"/>
    <w:basedOn w:val="Norml"/>
    <w:next w:val="Norml"/>
    <w:pPr>
      <w:keepNext/>
      <w:spacing w:after="480"/>
      <w:jc w:val="center"/>
      <w:outlineLvl w:val="0"/>
    </w:pPr>
    <w:rPr>
      <w:b/>
      <w:sz w:val="30"/>
    </w:rPr>
  </w:style>
  <w:style w:type="paragraph" w:customStyle="1" w:styleId="wcpSubHeading">
    <w:name w:val="wcp_SubHeading"/>
    <w:basedOn w:val="Norml"/>
    <w:next w:val="Norml"/>
    <w:pPr>
      <w:keepNext/>
    </w:pPr>
    <w:rPr>
      <w:b/>
      <w:i/>
    </w:rPr>
  </w:style>
  <w:style w:type="character" w:customStyle="1" w:styleId="wcpcAuthoringInstruction">
    <w:name w:val="wcpc_AuthoringInstruction"/>
    <w:rPr>
      <w:i/>
      <w:vanish/>
      <w:color w:val="0000FF"/>
    </w:rPr>
  </w:style>
  <w:style w:type="paragraph" w:styleId="Szvegtrzs2">
    <w:name w:val="Body Text 2"/>
    <w:basedOn w:val="Norm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sz w:val="14"/>
    </w:rPr>
  </w:style>
  <w:style w:type="character" w:styleId="Kiemels">
    <w:name w:val="Emphasis"/>
    <w:qFormat/>
    <w:rPr>
      <w:i/>
    </w:rPr>
  </w:style>
  <w:style w:type="paragraph" w:styleId="Bortkcm">
    <w:name w:val="envelope address"/>
    <w:basedOn w:val="Norml"/>
    <w:pPr>
      <w:framePr w:w="7938" w:h="1985" w:hRule="exact" w:hSpace="141" w:wrap="auto" w:hAnchor="page" w:xAlign="center" w:yAlign="bottom"/>
      <w:ind w:left="2835"/>
    </w:pPr>
    <w:rPr>
      <w:rFonts w:ascii="Arial" w:hAnsi="Arial"/>
    </w:rPr>
  </w:style>
  <w:style w:type="paragraph" w:styleId="Feladcmebortkon">
    <w:name w:val="envelope return"/>
    <w:basedOn w:val="Norml"/>
    <w:rPr>
      <w:rFonts w:ascii="Arial" w:hAnsi="Arial"/>
      <w:sz w:val="20"/>
    </w:rPr>
  </w:style>
  <w:style w:type="paragraph" w:styleId="Jegyzetszveg">
    <w:name w:val="annotation text"/>
    <w:basedOn w:val="Norml"/>
    <w:link w:val="JegyzetszvegChar"/>
    <w:uiPriority w:val="99"/>
    <w:semiHidden/>
    <w:rPr>
      <w:sz w:val="20"/>
    </w:rPr>
  </w:style>
  <w:style w:type="paragraph" w:styleId="Szvegtrzs3">
    <w:name w:val="Body Text 3"/>
    <w:basedOn w:val="Norml"/>
    <w:pPr>
      <w:spacing w:after="120"/>
    </w:pPr>
    <w:rPr>
      <w:sz w:val="16"/>
    </w:rPr>
  </w:style>
  <w:style w:type="paragraph" w:styleId="Dtum">
    <w:name w:val="Date"/>
    <w:basedOn w:val="Norml"/>
    <w:next w:val="Norml"/>
  </w:style>
  <w:style w:type="character" w:styleId="Kiemels2">
    <w:name w:val="Strong"/>
    <w:qFormat/>
    <w:rPr>
      <w:b/>
    </w:rPr>
  </w:style>
  <w:style w:type="paragraph" w:styleId="zenetfej">
    <w:name w:val="Message Header"/>
    <w:basedOn w:val="Norm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/>
    </w:rPr>
  </w:style>
  <w:style w:type="paragraph" w:styleId="Befejezs">
    <w:name w:val="Closing"/>
    <w:basedOn w:val="Norml"/>
    <w:pPr>
      <w:ind w:left="4320"/>
    </w:pPr>
  </w:style>
  <w:style w:type="paragraph" w:styleId="Trgymutat1">
    <w:name w:val="index 1"/>
    <w:basedOn w:val="Norml"/>
    <w:next w:val="Norml"/>
    <w:semiHidden/>
    <w:pPr>
      <w:ind w:left="240" w:hanging="240"/>
    </w:pPr>
  </w:style>
  <w:style w:type="paragraph" w:styleId="Trgymutat2">
    <w:name w:val="index 2"/>
    <w:basedOn w:val="Norml"/>
    <w:next w:val="Norml"/>
    <w:semiHidden/>
    <w:pPr>
      <w:ind w:left="480" w:hanging="240"/>
    </w:pPr>
  </w:style>
  <w:style w:type="paragraph" w:styleId="Trgymutat3">
    <w:name w:val="index 3"/>
    <w:basedOn w:val="Norml"/>
    <w:next w:val="Norml"/>
    <w:semiHidden/>
    <w:pPr>
      <w:ind w:left="720" w:hanging="240"/>
    </w:pPr>
  </w:style>
  <w:style w:type="paragraph" w:styleId="Trgymutat4">
    <w:name w:val="index 4"/>
    <w:basedOn w:val="Norml"/>
    <w:next w:val="Norml"/>
    <w:semiHidden/>
    <w:pPr>
      <w:ind w:left="960" w:hanging="240"/>
    </w:pPr>
  </w:style>
  <w:style w:type="paragraph" w:styleId="Trgymutat5">
    <w:name w:val="index 5"/>
    <w:basedOn w:val="Norml"/>
    <w:next w:val="Norml"/>
    <w:semiHidden/>
    <w:pPr>
      <w:ind w:left="1200" w:hanging="240"/>
    </w:pPr>
  </w:style>
  <w:style w:type="paragraph" w:styleId="Trgymutat6">
    <w:name w:val="index 6"/>
    <w:basedOn w:val="Norml"/>
    <w:next w:val="Norml"/>
    <w:semiHidden/>
    <w:pPr>
      <w:ind w:left="1440" w:hanging="240"/>
    </w:pPr>
  </w:style>
  <w:style w:type="paragraph" w:styleId="Trgymutat7">
    <w:name w:val="index 7"/>
    <w:basedOn w:val="Norml"/>
    <w:next w:val="Norml"/>
    <w:semiHidden/>
    <w:pPr>
      <w:ind w:left="1680" w:hanging="240"/>
    </w:pPr>
  </w:style>
  <w:style w:type="paragraph" w:styleId="Trgymutat8">
    <w:name w:val="index 8"/>
    <w:basedOn w:val="Norml"/>
    <w:next w:val="Norml"/>
    <w:semiHidden/>
    <w:pPr>
      <w:ind w:left="1920" w:hanging="240"/>
    </w:pPr>
  </w:style>
  <w:style w:type="paragraph" w:styleId="Trgymutat9">
    <w:name w:val="index 9"/>
    <w:basedOn w:val="Norml"/>
    <w:next w:val="Norml"/>
    <w:semiHidden/>
    <w:pPr>
      <w:ind w:left="2160" w:hanging="240"/>
    </w:pPr>
  </w:style>
  <w:style w:type="character" w:styleId="Hiperhivatkozs">
    <w:name w:val="Hyperlink"/>
    <w:rPr>
      <w:color w:val="0000FF"/>
      <w:u w:val="none"/>
    </w:rPr>
  </w:style>
  <w:style w:type="character" w:styleId="Mrltotthiperhivatkozs">
    <w:name w:val="FollowedHyperlink"/>
    <w:rPr>
      <w:color w:val="800080"/>
      <w:u w:val="single"/>
    </w:rPr>
  </w:style>
  <w:style w:type="paragraph" w:styleId="Lista">
    <w:name w:val="List"/>
    <w:basedOn w:val="Norml"/>
    <w:pPr>
      <w:ind w:left="360" w:hanging="360"/>
    </w:pPr>
  </w:style>
  <w:style w:type="paragraph" w:styleId="Lista2">
    <w:name w:val="List 2"/>
    <w:basedOn w:val="Norml"/>
    <w:pPr>
      <w:ind w:left="720" w:hanging="360"/>
    </w:pPr>
  </w:style>
  <w:style w:type="paragraph" w:styleId="Lista3">
    <w:name w:val="List 3"/>
    <w:basedOn w:val="Norml"/>
    <w:pPr>
      <w:ind w:left="1080" w:hanging="360"/>
    </w:pPr>
  </w:style>
  <w:style w:type="paragraph" w:styleId="Lista4">
    <w:name w:val="List 4"/>
    <w:basedOn w:val="Norml"/>
    <w:pPr>
      <w:ind w:left="1440" w:hanging="360"/>
    </w:pPr>
  </w:style>
  <w:style w:type="paragraph" w:styleId="Lista5">
    <w:name w:val="List 5"/>
    <w:basedOn w:val="Norml"/>
    <w:pPr>
      <w:ind w:left="1800" w:hanging="360"/>
    </w:pPr>
  </w:style>
  <w:style w:type="paragraph" w:styleId="Felsorols4">
    <w:name w:val="List Bullet 4"/>
    <w:basedOn w:val="Norml"/>
    <w:pPr>
      <w:numPr>
        <w:numId w:val="13"/>
      </w:numPr>
    </w:pPr>
  </w:style>
  <w:style w:type="paragraph" w:styleId="Felsorols5">
    <w:name w:val="List Bullet 5"/>
    <w:basedOn w:val="Norml"/>
    <w:pPr>
      <w:numPr>
        <w:numId w:val="14"/>
      </w:numPr>
    </w:pPr>
  </w:style>
  <w:style w:type="paragraph" w:styleId="Listafolytatsa">
    <w:name w:val="List Continue"/>
    <w:basedOn w:val="Norml"/>
    <w:pPr>
      <w:spacing w:after="120"/>
      <w:ind w:left="360"/>
    </w:pPr>
  </w:style>
  <w:style w:type="paragraph" w:styleId="Listafolytatsa2">
    <w:name w:val="List Continue 2"/>
    <w:basedOn w:val="Norml"/>
    <w:pPr>
      <w:spacing w:after="120"/>
      <w:ind w:left="720"/>
    </w:pPr>
  </w:style>
  <w:style w:type="paragraph" w:styleId="Listafolytatsa3">
    <w:name w:val="List Continue 3"/>
    <w:basedOn w:val="Norml"/>
    <w:pPr>
      <w:spacing w:after="120"/>
      <w:ind w:left="1080"/>
    </w:pPr>
  </w:style>
  <w:style w:type="paragraph" w:styleId="Listafolytatsa4">
    <w:name w:val="List Continue 4"/>
    <w:basedOn w:val="Norml"/>
    <w:pPr>
      <w:spacing w:after="120"/>
      <w:ind w:left="1440"/>
    </w:pPr>
  </w:style>
  <w:style w:type="paragraph" w:styleId="Listafolytatsa5">
    <w:name w:val="List Continue 5"/>
    <w:basedOn w:val="Norml"/>
    <w:pPr>
      <w:spacing w:after="120"/>
      <w:ind w:left="1800"/>
    </w:pPr>
  </w:style>
  <w:style w:type="character" w:styleId="Jegyzethivatkozs">
    <w:name w:val="annotation reference"/>
    <w:semiHidden/>
    <w:rPr>
      <w:sz w:val="16"/>
    </w:rPr>
  </w:style>
  <w:style w:type="paragraph" w:styleId="Szvegblokk">
    <w:name w:val="Block Text"/>
    <w:basedOn w:val="Norml"/>
    <w:pPr>
      <w:spacing w:after="120"/>
      <w:ind w:left="1440" w:right="1440"/>
    </w:pPr>
  </w:style>
  <w:style w:type="character" w:styleId="Sorszma">
    <w:name w:val="line number"/>
    <w:basedOn w:val="Bekezdsalapbettpusa"/>
  </w:style>
  <w:style w:type="character" w:styleId="Oldalszm">
    <w:name w:val="page number"/>
    <w:basedOn w:val="Bekezdsalapbettpusa"/>
  </w:style>
  <w:style w:type="paragraph" w:styleId="Szvegtrzselssora">
    <w:name w:val="Body Text First Indent"/>
    <w:basedOn w:val="Szvegtrzs"/>
    <w:pPr>
      <w:spacing w:after="120"/>
      <w:ind w:firstLine="210"/>
      <w:jc w:val="left"/>
    </w:pPr>
  </w:style>
  <w:style w:type="paragraph" w:styleId="Szvegtrzsbehzssal">
    <w:name w:val="Body Text Indent"/>
    <w:basedOn w:val="Norml"/>
    <w:pPr>
      <w:spacing w:after="120"/>
      <w:ind w:left="360"/>
    </w:pPr>
  </w:style>
  <w:style w:type="paragraph" w:styleId="Szvegtrzsbehzssal2">
    <w:name w:val="Body Text Indent 2"/>
    <w:basedOn w:val="Norml"/>
    <w:pPr>
      <w:spacing w:after="120" w:line="480" w:lineRule="auto"/>
      <w:ind w:left="360"/>
    </w:pPr>
  </w:style>
  <w:style w:type="paragraph" w:styleId="Szvegtrzsbehzssal3">
    <w:name w:val="Body Text Indent 3"/>
    <w:basedOn w:val="Norml"/>
    <w:pPr>
      <w:spacing w:after="120"/>
      <w:ind w:left="360"/>
    </w:pPr>
    <w:rPr>
      <w:sz w:val="16"/>
    </w:rPr>
  </w:style>
  <w:style w:type="paragraph" w:styleId="Szvegtrzselssora2">
    <w:name w:val="Body Text First Indent 2"/>
    <w:basedOn w:val="Szvegtrzsbehzssal"/>
    <w:pPr>
      <w:ind w:firstLine="210"/>
    </w:pPr>
  </w:style>
  <w:style w:type="paragraph" w:styleId="Normlbehzs">
    <w:name w:val="Normal Indent"/>
    <w:basedOn w:val="Norml"/>
    <w:pPr>
      <w:ind w:left="708"/>
    </w:pPr>
  </w:style>
  <w:style w:type="paragraph" w:styleId="Megszlts">
    <w:name w:val="Salutation"/>
    <w:basedOn w:val="Norml"/>
    <w:next w:val="Norml"/>
  </w:style>
  <w:style w:type="paragraph" w:styleId="Alcm">
    <w:name w:val="Subtitle"/>
    <w:basedOn w:val="Norml"/>
    <w:qFormat/>
    <w:pPr>
      <w:spacing w:after="60"/>
      <w:jc w:val="center"/>
      <w:outlineLvl w:val="1"/>
    </w:pPr>
    <w:rPr>
      <w:rFonts w:ascii="Arial" w:hAnsi="Arial"/>
    </w:rPr>
  </w:style>
  <w:style w:type="paragraph" w:styleId="Hivatkozsjegyzk">
    <w:name w:val="table of authorities"/>
    <w:basedOn w:val="Norml"/>
    <w:next w:val="Norml"/>
    <w:semiHidden/>
    <w:pPr>
      <w:ind w:left="240" w:hanging="240"/>
    </w:pPr>
  </w:style>
  <w:style w:type="paragraph" w:styleId="Csakszveg">
    <w:name w:val="Plain Text"/>
    <w:basedOn w:val="Norml"/>
    <w:rPr>
      <w:rFonts w:ascii="Courier New" w:hAnsi="Courier New"/>
      <w:sz w:val="20"/>
    </w:rPr>
  </w:style>
  <w:style w:type="paragraph" w:styleId="Makrszvege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urier New" w:hAnsi="Courier New"/>
    </w:rPr>
  </w:style>
  <w:style w:type="paragraph" w:styleId="Megjegyzsfej">
    <w:name w:val="Note Heading"/>
    <w:basedOn w:val="Norml"/>
    <w:next w:val="Norml"/>
  </w:style>
  <w:style w:type="paragraph" w:styleId="Hivatkozsjegyzk-fej">
    <w:name w:val="toa heading"/>
    <w:basedOn w:val="Norml"/>
    <w:next w:val="Norml"/>
    <w:semiHidden/>
    <w:rPr>
      <w:rFonts w:ascii="Arial" w:hAnsi="Arial"/>
      <w:b/>
    </w:rPr>
  </w:style>
  <w:style w:type="paragraph" w:styleId="Trgymutatcm">
    <w:name w:val="index heading"/>
    <w:basedOn w:val="Norml"/>
    <w:next w:val="Trgymutat1"/>
    <w:semiHidden/>
    <w:rPr>
      <w:rFonts w:ascii="Arial" w:hAnsi="Arial"/>
      <w:b/>
    </w:rPr>
  </w:style>
  <w:style w:type="paragraph" w:customStyle="1" w:styleId="wcpLegend">
    <w:name w:val="wcp_Legend"/>
    <w:basedOn w:val="Norml"/>
  </w:style>
  <w:style w:type="character" w:customStyle="1" w:styleId="wcpcBibliographicReferenceMark">
    <w:name w:val="wcpc_BibliographicReferenceMark"/>
    <w:rPr>
      <w:rFonts w:ascii="Times New Roman" w:hAnsi="Times New Roman"/>
      <w:dstrike w:val="0"/>
      <w:color w:val="auto"/>
      <w:spacing w:val="0"/>
      <w:w w:val="100"/>
      <w:kern w:val="0"/>
      <w:position w:val="0"/>
      <w:sz w:val="24"/>
      <w:u w:val="none"/>
      <w:effect w:val="none"/>
      <w:vertAlign w:val="baseline"/>
    </w:rPr>
  </w:style>
  <w:style w:type="paragraph" w:customStyle="1" w:styleId="wcpNote">
    <w:name w:val="wcp_Note"/>
    <w:basedOn w:val="Norml"/>
  </w:style>
  <w:style w:type="paragraph" w:customStyle="1" w:styleId="wcpAttachmentTitle">
    <w:name w:val="wcp_AttachmentTitle"/>
    <w:basedOn w:val="Norml"/>
    <w:next w:val="Norml"/>
    <w:pPr>
      <w:keepNext/>
      <w:spacing w:before="360" w:after="240"/>
    </w:pPr>
    <w:rPr>
      <w:b/>
    </w:rPr>
  </w:style>
  <w:style w:type="paragraph" w:customStyle="1" w:styleId="qainstruction1">
    <w:name w:val="qa_instruction1"/>
    <w:basedOn w:val="Cmsor1"/>
    <w:pPr>
      <w:keepNext w:val="0"/>
      <w:spacing w:before="120" w:after="0"/>
      <w:outlineLvl w:val="9"/>
    </w:pPr>
    <w:rPr>
      <w:b w:val="0"/>
      <w:sz w:val="24"/>
    </w:rPr>
  </w:style>
  <w:style w:type="paragraph" w:customStyle="1" w:styleId="qainstruction2">
    <w:name w:val="qa_instruction2"/>
    <w:basedOn w:val="Cmsor2"/>
    <w:pPr>
      <w:keepNext w:val="0"/>
      <w:spacing w:before="120" w:after="0"/>
      <w:outlineLvl w:val="9"/>
    </w:pPr>
    <w:rPr>
      <w:b w:val="0"/>
      <w:sz w:val="24"/>
    </w:rPr>
  </w:style>
  <w:style w:type="paragraph" w:customStyle="1" w:styleId="qainstruction3">
    <w:name w:val="qa_instruction3"/>
    <w:basedOn w:val="Cmsor3"/>
    <w:pPr>
      <w:keepNext w:val="0"/>
      <w:spacing w:before="120" w:after="0"/>
      <w:outlineLvl w:val="9"/>
    </w:pPr>
    <w:rPr>
      <w:b w:val="0"/>
    </w:rPr>
  </w:style>
  <w:style w:type="paragraph" w:customStyle="1" w:styleId="qainstruction4">
    <w:name w:val="qa_instruction4"/>
    <w:basedOn w:val="Cmsor4"/>
    <w:pPr>
      <w:keepNext w:val="0"/>
      <w:spacing w:before="120" w:after="0"/>
      <w:outlineLvl w:val="9"/>
    </w:pPr>
    <w:rPr>
      <w:b w:val="0"/>
    </w:rPr>
  </w:style>
  <w:style w:type="paragraph" w:customStyle="1" w:styleId="qainstruction5">
    <w:name w:val="qa_instruction5"/>
    <w:basedOn w:val="Cmsor5"/>
    <w:pPr>
      <w:keepNext w:val="0"/>
      <w:spacing w:before="120" w:after="0"/>
      <w:outlineLvl w:val="9"/>
    </w:pPr>
    <w:rPr>
      <w:b w:val="0"/>
    </w:rPr>
  </w:style>
  <w:style w:type="paragraph" w:customStyle="1" w:styleId="qainstruction6">
    <w:name w:val="qa_instruction6"/>
    <w:basedOn w:val="Cmsor6"/>
    <w:pPr>
      <w:keepNext w:val="0"/>
      <w:spacing w:before="120" w:after="0"/>
      <w:outlineLvl w:val="9"/>
    </w:pPr>
    <w:rPr>
      <w:b w:val="0"/>
    </w:rPr>
  </w:style>
  <w:style w:type="paragraph" w:customStyle="1" w:styleId="qainstruction7">
    <w:name w:val="qa_instruction7"/>
    <w:basedOn w:val="Cmsor7"/>
    <w:pPr>
      <w:keepNext w:val="0"/>
      <w:spacing w:before="120" w:after="0"/>
      <w:outlineLvl w:val="9"/>
    </w:pPr>
    <w:rPr>
      <w:b w:val="0"/>
    </w:rPr>
  </w:style>
  <w:style w:type="paragraph" w:customStyle="1" w:styleId="qainstruction8">
    <w:name w:val="qa_instruction8"/>
    <w:basedOn w:val="Cmsor8"/>
    <w:pPr>
      <w:keepNext w:val="0"/>
      <w:spacing w:before="120" w:after="0"/>
      <w:outlineLvl w:val="9"/>
    </w:pPr>
    <w:rPr>
      <w:b w:val="0"/>
    </w:rPr>
  </w:style>
  <w:style w:type="paragraph" w:customStyle="1" w:styleId="wcpTableContentSmall">
    <w:name w:val="wcp_TableContentSmall"/>
    <w:basedOn w:val="wcpTableContent"/>
    <w:rPr>
      <w:sz w:val="18"/>
    </w:rPr>
  </w:style>
  <w:style w:type="paragraph" w:customStyle="1" w:styleId="wcpTableColHeaderSmall">
    <w:name w:val="wcp_TableColHeaderSmall"/>
    <w:basedOn w:val="wcpTableColHeader"/>
    <w:rPr>
      <w:sz w:val="18"/>
    </w:rPr>
  </w:style>
  <w:style w:type="paragraph" w:customStyle="1" w:styleId="wcpTableRowHeaderSmall">
    <w:name w:val="wcp_TableRowHeaderSmall"/>
    <w:basedOn w:val="wcpTableRowHeader"/>
    <w:rPr>
      <w:sz w:val="18"/>
    </w:rPr>
  </w:style>
  <w:style w:type="paragraph" w:customStyle="1" w:styleId="wcpTOCTitle">
    <w:name w:val="wcp_TOCTitle"/>
    <w:basedOn w:val="wcpSubTitle"/>
    <w:pPr>
      <w:outlineLvl w:val="8"/>
    </w:pPr>
  </w:style>
  <w:style w:type="paragraph" w:customStyle="1" w:styleId="avpqmtCoverPageText">
    <w:name w:val="avpqmt_CoverPageText"/>
    <w:basedOn w:val="wcpTableContent"/>
    <w:pPr>
      <w:jc w:val="center"/>
    </w:pPr>
    <w:rPr>
      <w:noProof/>
    </w:rPr>
  </w:style>
  <w:style w:type="paragraph" w:customStyle="1" w:styleId="avpqmtCoverPageDocType">
    <w:name w:val="avpqmt_CoverPageDocType"/>
    <w:basedOn w:val="avpqmtCoverPageText"/>
    <w:rPr>
      <w:b/>
      <w:caps/>
      <w:spacing w:val="40"/>
    </w:rPr>
  </w:style>
  <w:style w:type="paragraph" w:customStyle="1" w:styleId="avpqmtCoverPageImportantText">
    <w:name w:val="avpqmt_CoverPageImportantText"/>
    <w:basedOn w:val="avpqmtCoverPageText"/>
    <w:rPr>
      <w:b/>
    </w:rPr>
  </w:style>
  <w:style w:type="paragraph" w:customStyle="1" w:styleId="avpqmtCoverPageLabel">
    <w:name w:val="avpqmt_CoverPageLabel"/>
    <w:basedOn w:val="Norml"/>
    <w:pPr>
      <w:keepNext/>
      <w:spacing w:before="40" w:after="40"/>
      <w:jc w:val="center"/>
    </w:pPr>
    <w:rPr>
      <w:noProof/>
    </w:rPr>
  </w:style>
  <w:style w:type="paragraph" w:customStyle="1" w:styleId="avpqmtCoverPageTitle">
    <w:name w:val="avpqmt_CoverPageTitle"/>
    <w:basedOn w:val="avpqmtCoverPageLabel"/>
  </w:style>
  <w:style w:type="character" w:customStyle="1" w:styleId="wcpchyperlink">
    <w:name w:val="wcpc_hyperlink"/>
    <w:rsid w:val="005027DD"/>
    <w:rPr>
      <w:rFonts w:ascii="Times New Roman" w:hAnsi="Times New Roman" w:cs="Times New Roman"/>
      <w:color w:val="0000FF"/>
      <w:sz w:val="24"/>
      <w:bdr w:val="none" w:sz="0" w:space="0" w:color="auto"/>
      <w:shd w:val="clear" w:color="auto" w:fill="auto"/>
    </w:rPr>
  </w:style>
  <w:style w:type="numbering" w:customStyle="1" w:styleId="NoList1">
    <w:name w:val="No List1"/>
    <w:next w:val="Nemlista"/>
    <w:uiPriority w:val="99"/>
    <w:semiHidden/>
    <w:unhideWhenUsed/>
    <w:rsid w:val="005B1171"/>
  </w:style>
  <w:style w:type="paragraph" w:customStyle="1" w:styleId="EMEAEnBodyText">
    <w:name w:val="EMEA En Body Text"/>
    <w:basedOn w:val="Norml"/>
    <w:rsid w:val="005B1171"/>
    <w:pPr>
      <w:spacing w:after="120"/>
      <w:jc w:val="both"/>
    </w:pPr>
  </w:style>
  <w:style w:type="paragraph" w:customStyle="1" w:styleId="AHeader1">
    <w:name w:val="AHeader 1"/>
    <w:basedOn w:val="Norml"/>
    <w:rsid w:val="005B1171"/>
    <w:pPr>
      <w:numPr>
        <w:numId w:val="19"/>
      </w:numPr>
      <w:spacing w:after="120"/>
    </w:pPr>
    <w:rPr>
      <w:rFonts w:ascii="Arial" w:hAnsi="Arial" w:cs="Arial"/>
      <w:b/>
      <w:bCs/>
    </w:rPr>
  </w:style>
  <w:style w:type="paragraph" w:customStyle="1" w:styleId="AHeader2">
    <w:name w:val="AHeader 2"/>
    <w:basedOn w:val="AHeader1"/>
    <w:rsid w:val="005B1171"/>
    <w:pPr>
      <w:numPr>
        <w:ilvl w:val="1"/>
      </w:numPr>
      <w:tabs>
        <w:tab w:val="clear" w:pos="709"/>
        <w:tab w:val="num" w:pos="360"/>
      </w:tabs>
    </w:pPr>
  </w:style>
  <w:style w:type="paragraph" w:customStyle="1" w:styleId="AHeader3">
    <w:name w:val="AHeader 3"/>
    <w:basedOn w:val="AHeader2"/>
    <w:rsid w:val="005B1171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5B1171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5B1171"/>
    <w:pPr>
      <w:numPr>
        <w:ilvl w:val="4"/>
      </w:numPr>
      <w:tabs>
        <w:tab w:val="clear" w:pos="1701"/>
        <w:tab w:val="num" w:pos="360"/>
      </w:tabs>
    </w:pPr>
  </w:style>
  <w:style w:type="paragraph" w:customStyle="1" w:styleId="Default">
    <w:name w:val="Default"/>
    <w:rsid w:val="005B1171"/>
    <w:pPr>
      <w:autoSpaceDE w:val="0"/>
      <w:autoSpaceDN w:val="0"/>
      <w:adjustRightInd w:val="0"/>
    </w:pPr>
  </w:style>
  <w:style w:type="paragraph" w:styleId="Buborkszveg">
    <w:name w:val="Balloon Text"/>
    <w:basedOn w:val="Norml"/>
    <w:link w:val="BuborkszvegChar"/>
    <w:rsid w:val="005B1171"/>
    <w:pPr>
      <w:tabs>
        <w:tab w:val="left" w:pos="567"/>
      </w:tabs>
      <w:spacing w:line="260" w:lineRule="exact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5B1171"/>
    <w:rPr>
      <w:rFonts w:ascii="Tahoma" w:hAnsi="Tahoma" w:cs="Tahoma"/>
      <w:sz w:val="16"/>
      <w:szCs w:val="16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rsid w:val="005B1171"/>
    <w:pPr>
      <w:tabs>
        <w:tab w:val="left" w:pos="567"/>
      </w:tabs>
      <w:spacing w:line="260" w:lineRule="exact"/>
    </w:pPr>
    <w:rPr>
      <w:b/>
      <w:bCs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B1171"/>
  </w:style>
  <w:style w:type="character" w:customStyle="1" w:styleId="MegjegyzstrgyaChar">
    <w:name w:val="Megjegyzés tárgya Char"/>
    <w:link w:val="Megjegyzstrgya"/>
    <w:rsid w:val="005B1171"/>
    <w:rPr>
      <w:b/>
      <w:bCs/>
      <w:lang w:val="hu-HU"/>
    </w:rPr>
  </w:style>
  <w:style w:type="paragraph" w:customStyle="1" w:styleId="BodytextAgency">
    <w:name w:val="Body text (Agency)"/>
    <w:basedOn w:val="Norml"/>
    <w:link w:val="BodytextAgencyChar"/>
    <w:rsid w:val="005B1171"/>
    <w:pPr>
      <w:spacing w:after="140" w:line="280" w:lineRule="atLeast"/>
    </w:pPr>
    <w:rPr>
      <w:rFonts w:ascii="Verdana" w:eastAsia="Verdana" w:hAnsi="Verdana" w:cs="Verdana"/>
      <w:sz w:val="18"/>
      <w:szCs w:val="18"/>
    </w:rPr>
  </w:style>
  <w:style w:type="character" w:customStyle="1" w:styleId="BodytextAgencyChar">
    <w:name w:val="Body text (Agency) Char"/>
    <w:link w:val="BodytextAgency"/>
    <w:rsid w:val="005B1171"/>
    <w:rPr>
      <w:rFonts w:ascii="Verdana" w:eastAsia="Verdana" w:hAnsi="Verdana" w:cs="Verdana"/>
      <w:sz w:val="18"/>
      <w:szCs w:val="18"/>
      <w:lang w:val="hu-HU" w:eastAsia="hu-HU"/>
    </w:rPr>
  </w:style>
  <w:style w:type="character" w:customStyle="1" w:styleId="LbjegyzetszvegChar">
    <w:name w:val="Lábjegyzetszöveg Char"/>
    <w:aliases w:val="wcp_Footnote Char"/>
    <w:link w:val="Lbjegyzetszveg"/>
    <w:rsid w:val="005B1171"/>
  </w:style>
  <w:style w:type="character" w:customStyle="1" w:styleId="VgjegyzetszvegeChar">
    <w:name w:val="Végjegyzet szövege Char"/>
    <w:aliases w:val="wcp_Endnote Char,Ref list Char"/>
    <w:link w:val="Vgjegyzetszvege"/>
    <w:rsid w:val="005B1171"/>
    <w:rPr>
      <w:sz w:val="24"/>
    </w:rPr>
  </w:style>
  <w:style w:type="character" w:customStyle="1" w:styleId="CmChar">
    <w:name w:val="Cím Char"/>
    <w:aliases w:val="wcp_Title Char"/>
    <w:link w:val="Cm"/>
    <w:rsid w:val="005B1171"/>
    <w:rPr>
      <w:b/>
      <w:sz w:val="34"/>
    </w:rPr>
  </w:style>
  <w:style w:type="numbering" w:customStyle="1" w:styleId="Style1">
    <w:name w:val="Style1"/>
    <w:rsid w:val="005B1171"/>
    <w:pPr>
      <w:numPr>
        <w:numId w:val="23"/>
      </w:numPr>
    </w:pPr>
  </w:style>
  <w:style w:type="numbering" w:customStyle="1" w:styleId="Style2">
    <w:name w:val="Style2"/>
    <w:rsid w:val="005B1171"/>
    <w:pPr>
      <w:numPr>
        <w:numId w:val="24"/>
      </w:numPr>
    </w:pPr>
  </w:style>
  <w:style w:type="paragraph" w:styleId="Vltozat">
    <w:name w:val="Revision"/>
    <w:hidden/>
    <w:uiPriority w:val="99"/>
    <w:semiHidden/>
    <w:rsid w:val="00A05A1A"/>
    <w:rPr>
      <w:sz w:val="24"/>
    </w:rPr>
  </w:style>
  <w:style w:type="paragraph" w:styleId="Listaszerbekezds">
    <w:name w:val="List Paragraph"/>
    <w:basedOn w:val="Norml"/>
    <w:uiPriority w:val="34"/>
    <w:qFormat/>
    <w:rsid w:val="00B83AD7"/>
    <w:pPr>
      <w:ind w:left="720"/>
      <w:contextualSpacing/>
    </w:pPr>
  </w:style>
  <w:style w:type="character" w:customStyle="1" w:styleId="llbChar">
    <w:name w:val="Élőláb Char"/>
    <w:aliases w:val="wcp_Footer Char,Footer_Pied Page Char"/>
    <w:link w:val="llb"/>
    <w:uiPriority w:val="99"/>
    <w:rsid w:val="00BD4B85"/>
    <w:rPr>
      <w:b/>
    </w:rPr>
  </w:style>
  <w:style w:type="character" w:customStyle="1" w:styleId="lfejChar">
    <w:name w:val="Élőfej Char"/>
    <w:aliases w:val="wcp_Header Char,Header_En tete Char"/>
    <w:basedOn w:val="Bekezdsalapbettpusa"/>
    <w:link w:val="lfej"/>
    <w:uiPriority w:val="99"/>
    <w:rsid w:val="00EE7225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7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532F9-0C93-4821-A4DC-40164D9DD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15</Pages>
  <Words>5553</Words>
  <Characters>36302</Characters>
  <Application>Microsoft Office Word</Application>
  <DocSecurity>0</DocSecurity>
  <Lines>302</Lines>
  <Paragraphs>83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Aventis Pasteur</Company>
  <LinksUpToDate>false</LinksUpToDate>
  <CharactersWithSpaces>41772</CharactersWithSpaces>
  <SharedDoc>false</SharedDoc>
  <HLinks>
    <vt:vector size="12" baseType="variant">
      <vt:variant>
        <vt:i4>2359399</vt:i4>
      </vt:variant>
      <vt:variant>
        <vt:i4>29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2359399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DeAngelo, Michele (sanofi pasteur)</dc:creator>
  <cp:keywords/>
  <dc:description/>
  <cp:lastModifiedBy>HU_OGYI_7.1</cp:lastModifiedBy>
  <cp:revision>14</cp:revision>
  <cp:lastPrinted>2013-06-25T07:00:00Z</cp:lastPrinted>
  <dcterms:created xsi:type="dcterms:W3CDTF">2025-09-09T16:29:00Z</dcterms:created>
  <dcterms:modified xsi:type="dcterms:W3CDTF">2026-04-20T13:14:00Z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lnIsWisdomDocument">
    <vt:lpwstr>1</vt:lpwstr>
  </property>
  <property fmtid="{D5CDD505-2E9C-101B-9397-08002B2CF9AE}" pid="3" name="wcp2k_Functional_Project">
    <vt:lpwstr>WCP2K_AvPMT</vt:lpwstr>
  </property>
  <property fmtid="{D5CDD505-2E9C-101B-9397-08002B2CF9AE}" pid="4" name="wcp2k_xml_string_Countries">
    <vt:lpwstr>&lt;?xml version="1.0" encoding="UTF-8"?&gt;_x000d_
&lt;Object ControlKey="f4c2189e5ba945e1" FileName="" Mode="" VersionLevel="" LastVersion=""&gt;_x000d_
	&lt;Attribute Name="CountriesList" Type="String" Count="5"&gt;_x000d_
		&lt;Value Number="0"&gt;_x000d_
			wcp2k_id_None_x000d_
		&lt;/Value&gt;_x000d_
		&lt;Value Numb</vt:lpwstr>
  </property>
  <property fmtid="{D5CDD505-2E9C-101B-9397-08002B2CF9AE}" pid="5" name="wcp2k_xml_string_Styles">
    <vt:lpwstr>&lt;?xml version="1.0" encoding="UTF-8"?&gt;_x000d_
&lt;Object ControlKey="4ea88688f523388e" FileName="" Mode="" VersionLevel="" LastVersion=""&gt;_x000d_
	&lt;Attribute Name="StylesList" Type="String" Count="70"&gt;_x000d_
		&lt;Value Number="0"&gt;_x000d_
			cli_CaptionListing_x000d_
		&lt;/Value&gt;_x000d_
		&lt;Value N</vt:lpwstr>
  </property>
  <property fmtid="{D5CDD505-2E9C-101B-9397-08002B2CF9AE}" pid="6" name="wcp2k_xml_string_SpecialChars">
    <vt:lpwstr>&lt;?xml version="1.0" encoding="UTF-8"?&gt;_x000d_
&lt;Object ControlKey="7050798b561e42a3" FileName="" Mode="" VersionLevel="" LastVersion=""&gt;_x000d_
	&lt;Attribute Name="SpecialCharsList" Type="String" Count="124"&gt;_x000d_
		&lt;Value Number="0"&gt;_x000d_
			161_x000d_
		&lt;/Value&gt;_x000d_
		&lt;Value Number="1</vt:lpwstr>
  </property>
  <property fmtid="{D5CDD505-2E9C-101B-9397-08002B2CF9AE}" pid="7" name="wcp2k_workstation_location">
    <vt:lpwstr>wcp2k_id_US</vt:lpwstr>
  </property>
  <property fmtid="{D5CDD505-2E9C-101B-9397-08002B2CF9AE}" pid="8" name="wcp2k_DocumentId">
    <vt:lpwstr> </vt:lpwstr>
  </property>
  <property fmtid="{D5CDD505-2E9C-101B-9397-08002B2CF9AE}" pid="9" name="wcp2k_ProductId">
    <vt:lpwstr/>
  </property>
  <property fmtid="{D5CDD505-2E9C-101B-9397-08002B2CF9AE}" pid="10" name="Language">
    <vt:lpwstr>0</vt:lpwstr>
  </property>
  <property fmtid="{D5CDD505-2E9C-101B-9397-08002B2CF9AE}" pid="11" name="wcp2k_Updated_Logo">
    <vt:lpwstr>1</vt:lpwstr>
  </property>
  <property fmtid="{D5CDD505-2E9C-101B-9397-08002B2CF9AE}" pid="12" name="_NewReviewCycle">
    <vt:lpwstr/>
  </property>
  <property fmtid="{D5CDD505-2E9C-101B-9397-08002B2CF9AE}" pid="13" name="MSIP_Label_d9088468-0951-4aef-9cc3-0a346e475ddc_Enabled">
    <vt:lpwstr>true</vt:lpwstr>
  </property>
  <property fmtid="{D5CDD505-2E9C-101B-9397-08002B2CF9AE}" pid="14" name="MSIP_Label_d9088468-0951-4aef-9cc3-0a346e475ddc_SetDate">
    <vt:lpwstr>2025-08-27T14:56:25Z</vt:lpwstr>
  </property>
  <property fmtid="{D5CDD505-2E9C-101B-9397-08002B2CF9AE}" pid="15" name="MSIP_Label_d9088468-0951-4aef-9cc3-0a346e475ddc_Method">
    <vt:lpwstr>Privileged</vt:lpwstr>
  </property>
  <property fmtid="{D5CDD505-2E9C-101B-9397-08002B2CF9AE}" pid="16" name="MSIP_Label_d9088468-0951-4aef-9cc3-0a346e475ddc_Name">
    <vt:lpwstr>Public</vt:lpwstr>
  </property>
  <property fmtid="{D5CDD505-2E9C-101B-9397-08002B2CF9AE}" pid="17" name="MSIP_Label_d9088468-0951-4aef-9cc3-0a346e475ddc_SiteId">
    <vt:lpwstr>aca3c8d6-aa71-4e1a-a10e-03572fc58c0b</vt:lpwstr>
  </property>
  <property fmtid="{D5CDD505-2E9C-101B-9397-08002B2CF9AE}" pid="18" name="MSIP_Label_d9088468-0951-4aef-9cc3-0a346e475ddc_ActionId">
    <vt:lpwstr>b2dbbe4b-89c5-4ce5-9133-f2696ebc693c</vt:lpwstr>
  </property>
  <property fmtid="{D5CDD505-2E9C-101B-9397-08002B2CF9AE}" pid="19" name="MSIP_Label_d9088468-0951-4aef-9cc3-0a346e475ddc_ContentBits">
    <vt:lpwstr>0</vt:lpwstr>
  </property>
  <property fmtid="{D5CDD505-2E9C-101B-9397-08002B2CF9AE}" pid="20" name="MSIP_Label_d9088468-0951-4aef-9cc3-0a346e475ddc_Tag">
    <vt:lpwstr>10, 0, 1, 1</vt:lpwstr>
  </property>
</Properties>
</file>