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5FAFF" w14:textId="2876EF37" w:rsidR="00D01281" w:rsidRPr="006644CC" w:rsidRDefault="00D01281" w:rsidP="00D01281">
      <w:pPr>
        <w:rPr>
          <w:sz w:val="22"/>
          <w:szCs w:val="22"/>
          <w:lang w:val="hu-HU"/>
        </w:rPr>
      </w:pPr>
      <w:r w:rsidRPr="006644CC">
        <w:rPr>
          <w:b/>
          <w:sz w:val="22"/>
          <w:szCs w:val="22"/>
          <w:lang w:val="hu-HU"/>
        </w:rPr>
        <w:t>1.</w:t>
      </w:r>
      <w:r w:rsidR="00476F9A" w:rsidRPr="006644CC">
        <w:rPr>
          <w:b/>
          <w:sz w:val="22"/>
          <w:szCs w:val="22"/>
          <w:lang w:val="hu-HU"/>
        </w:rPr>
        <w:t xml:space="preserve"> </w:t>
      </w:r>
      <w:r w:rsidR="00476F9A" w:rsidRPr="006644CC">
        <w:rPr>
          <w:b/>
          <w:sz w:val="22"/>
          <w:szCs w:val="22"/>
          <w:lang w:val="hu-HU"/>
        </w:rPr>
        <w:tab/>
      </w:r>
      <w:r w:rsidRPr="006644CC">
        <w:rPr>
          <w:b/>
          <w:sz w:val="22"/>
          <w:szCs w:val="22"/>
          <w:lang w:val="hu-HU"/>
        </w:rPr>
        <w:t>A GYÓGYSZER NEVE</w:t>
      </w:r>
    </w:p>
    <w:p w14:paraId="324AEEFD" w14:textId="77777777" w:rsidR="00D01281" w:rsidRPr="006644CC" w:rsidRDefault="00D01281" w:rsidP="00D01281">
      <w:pPr>
        <w:rPr>
          <w:sz w:val="22"/>
          <w:szCs w:val="22"/>
          <w:lang w:val="hu-HU"/>
        </w:rPr>
      </w:pPr>
    </w:p>
    <w:p w14:paraId="7FBF3E64" w14:textId="77777777" w:rsidR="00D01281" w:rsidRPr="006644CC" w:rsidRDefault="00D01281" w:rsidP="00D01281">
      <w:pPr>
        <w:rPr>
          <w:sz w:val="22"/>
          <w:szCs w:val="22"/>
          <w:lang w:val="hu-HU"/>
        </w:rPr>
      </w:pP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Onkogen</w:t>
      </w:r>
      <w:proofErr w:type="spellEnd"/>
      <w:r w:rsidRPr="006644CC">
        <w:rPr>
          <w:sz w:val="22"/>
          <w:szCs w:val="22"/>
          <w:lang w:val="hu-HU"/>
        </w:rPr>
        <w:t xml:space="preserve"> 250 mg filmtabletta</w:t>
      </w:r>
    </w:p>
    <w:p w14:paraId="66C98467" w14:textId="77777777" w:rsidR="00D01281" w:rsidRPr="006644CC" w:rsidRDefault="00D01281" w:rsidP="00D01281">
      <w:pPr>
        <w:rPr>
          <w:sz w:val="22"/>
          <w:szCs w:val="22"/>
          <w:lang w:val="hu-HU"/>
        </w:rPr>
      </w:pPr>
    </w:p>
    <w:p w14:paraId="5BE949D8" w14:textId="77777777" w:rsidR="00D01281" w:rsidRPr="006644CC" w:rsidRDefault="00D01281" w:rsidP="00D01281">
      <w:pPr>
        <w:rPr>
          <w:sz w:val="22"/>
          <w:szCs w:val="22"/>
          <w:lang w:val="hu-HU"/>
        </w:rPr>
      </w:pPr>
    </w:p>
    <w:p w14:paraId="1FC2C8ED" w14:textId="75C3D863" w:rsidR="00D01281" w:rsidRPr="006644CC" w:rsidRDefault="00D01281" w:rsidP="00D01281">
      <w:pPr>
        <w:rPr>
          <w:sz w:val="22"/>
          <w:szCs w:val="22"/>
          <w:lang w:val="hu-HU"/>
        </w:rPr>
      </w:pPr>
      <w:r w:rsidRPr="006644CC">
        <w:rPr>
          <w:b/>
          <w:sz w:val="22"/>
          <w:szCs w:val="22"/>
          <w:lang w:val="hu-HU"/>
        </w:rPr>
        <w:t xml:space="preserve">2. </w:t>
      </w:r>
      <w:r w:rsidR="00476F9A" w:rsidRPr="006644CC">
        <w:rPr>
          <w:b/>
          <w:sz w:val="22"/>
          <w:szCs w:val="22"/>
          <w:lang w:val="hu-HU"/>
        </w:rPr>
        <w:tab/>
      </w:r>
      <w:r w:rsidRPr="006644CC">
        <w:rPr>
          <w:b/>
          <w:sz w:val="22"/>
          <w:szCs w:val="22"/>
          <w:lang w:val="hu-HU"/>
        </w:rPr>
        <w:t>MINŐSÉGI ÉS MENNYISÉGI ÖSSZETÉTEL</w:t>
      </w:r>
    </w:p>
    <w:p w14:paraId="0EA2DD54" w14:textId="77777777" w:rsidR="00D01281" w:rsidRPr="006644CC" w:rsidRDefault="00D01281" w:rsidP="00D01281">
      <w:pPr>
        <w:rPr>
          <w:sz w:val="22"/>
          <w:szCs w:val="22"/>
          <w:lang w:val="hu-HU"/>
        </w:rPr>
      </w:pPr>
    </w:p>
    <w:p w14:paraId="19119FF5" w14:textId="176A1755" w:rsidR="00D01281" w:rsidRPr="006644CC" w:rsidRDefault="00D01281" w:rsidP="00D01281">
      <w:pPr>
        <w:rPr>
          <w:sz w:val="22"/>
          <w:szCs w:val="22"/>
          <w:lang w:val="hu-HU"/>
        </w:rPr>
      </w:pPr>
      <w:r w:rsidRPr="006644CC">
        <w:rPr>
          <w:sz w:val="22"/>
          <w:szCs w:val="22"/>
          <w:lang w:val="hu-HU"/>
        </w:rPr>
        <w:t xml:space="preserve">250 mg </w:t>
      </w:r>
      <w:proofErr w:type="spellStart"/>
      <w:r w:rsidRPr="006644CC">
        <w:rPr>
          <w:sz w:val="22"/>
          <w:szCs w:val="22"/>
          <w:lang w:val="hu-HU"/>
        </w:rPr>
        <w:t>gefitinib</w:t>
      </w:r>
      <w:r w:rsidR="00445A60">
        <w:rPr>
          <w:sz w:val="22"/>
          <w:szCs w:val="22"/>
          <w:lang w:val="hu-HU"/>
        </w:rPr>
        <w:t>et</w:t>
      </w:r>
      <w:proofErr w:type="spellEnd"/>
      <w:r w:rsidR="00445A60">
        <w:rPr>
          <w:sz w:val="22"/>
          <w:szCs w:val="22"/>
          <w:lang w:val="hu-HU"/>
        </w:rPr>
        <w:t xml:space="preserve"> tartalmaz</w:t>
      </w:r>
      <w:r w:rsidRPr="006644CC">
        <w:rPr>
          <w:sz w:val="22"/>
          <w:szCs w:val="22"/>
          <w:lang w:val="hu-HU"/>
        </w:rPr>
        <w:t xml:space="preserve"> </w:t>
      </w:r>
      <w:proofErr w:type="spellStart"/>
      <w:r w:rsidRPr="006644CC">
        <w:rPr>
          <w:sz w:val="22"/>
          <w:szCs w:val="22"/>
          <w:lang w:val="hu-HU"/>
        </w:rPr>
        <w:t>tablettánként</w:t>
      </w:r>
      <w:proofErr w:type="spellEnd"/>
      <w:r w:rsidRPr="006644CC">
        <w:rPr>
          <w:sz w:val="22"/>
          <w:szCs w:val="22"/>
          <w:lang w:val="hu-HU"/>
        </w:rPr>
        <w:t xml:space="preserve">. </w:t>
      </w:r>
    </w:p>
    <w:p w14:paraId="54323592" w14:textId="77777777" w:rsidR="00D01281" w:rsidRPr="006644CC" w:rsidRDefault="00D01281" w:rsidP="00D01281">
      <w:pPr>
        <w:rPr>
          <w:sz w:val="22"/>
          <w:szCs w:val="22"/>
          <w:lang w:val="hu-HU"/>
        </w:rPr>
      </w:pPr>
    </w:p>
    <w:p w14:paraId="253E0B64" w14:textId="77777777" w:rsidR="00D01281" w:rsidRPr="006644CC" w:rsidRDefault="00D01281" w:rsidP="00D01281">
      <w:pPr>
        <w:rPr>
          <w:sz w:val="22"/>
          <w:szCs w:val="22"/>
          <w:lang w:val="hu-HU"/>
        </w:rPr>
      </w:pPr>
      <w:r w:rsidRPr="006644CC">
        <w:rPr>
          <w:sz w:val="22"/>
          <w:szCs w:val="22"/>
          <w:u w:val="single" w:color="000000"/>
          <w:lang w:val="hu-HU"/>
        </w:rPr>
        <w:t>Ismert hatású segédanyagok</w:t>
      </w:r>
      <w:r w:rsidRPr="006644CC">
        <w:rPr>
          <w:sz w:val="22"/>
          <w:szCs w:val="22"/>
          <w:lang w:val="hu-HU"/>
        </w:rPr>
        <w:t>:</w:t>
      </w:r>
    </w:p>
    <w:p w14:paraId="5847BDA3" w14:textId="77777777" w:rsidR="00D01281" w:rsidRPr="006644CC" w:rsidRDefault="00D01281" w:rsidP="00D01281">
      <w:pPr>
        <w:rPr>
          <w:sz w:val="22"/>
          <w:szCs w:val="22"/>
          <w:lang w:val="hu-HU"/>
        </w:rPr>
      </w:pPr>
      <w:r w:rsidRPr="006644CC">
        <w:rPr>
          <w:sz w:val="22"/>
          <w:szCs w:val="22"/>
          <w:lang w:val="hu-HU"/>
        </w:rPr>
        <w:t xml:space="preserve">50 mg </w:t>
      </w:r>
      <w:proofErr w:type="spellStart"/>
      <w:r w:rsidRPr="006644CC">
        <w:rPr>
          <w:sz w:val="22"/>
          <w:szCs w:val="22"/>
          <w:lang w:val="hu-HU"/>
        </w:rPr>
        <w:t>laktózt</w:t>
      </w:r>
      <w:proofErr w:type="spellEnd"/>
      <w:r w:rsidRPr="006644CC">
        <w:rPr>
          <w:sz w:val="22"/>
          <w:szCs w:val="22"/>
          <w:lang w:val="hu-HU"/>
        </w:rPr>
        <w:t xml:space="preserve"> tartalmaz </w:t>
      </w:r>
      <w:proofErr w:type="spellStart"/>
      <w:r w:rsidRPr="006644CC">
        <w:rPr>
          <w:sz w:val="22"/>
          <w:szCs w:val="22"/>
          <w:lang w:val="hu-HU"/>
        </w:rPr>
        <w:t>tablettánként</w:t>
      </w:r>
      <w:proofErr w:type="spellEnd"/>
      <w:r w:rsidRPr="006644CC">
        <w:rPr>
          <w:sz w:val="22"/>
          <w:szCs w:val="22"/>
          <w:lang w:val="hu-HU"/>
        </w:rPr>
        <w:t xml:space="preserve"> (</w:t>
      </w:r>
      <w:proofErr w:type="spellStart"/>
      <w:r w:rsidRPr="006644CC">
        <w:rPr>
          <w:sz w:val="22"/>
          <w:szCs w:val="22"/>
          <w:lang w:val="hu-HU"/>
        </w:rPr>
        <w:t>monohidrát</w:t>
      </w:r>
      <w:proofErr w:type="spellEnd"/>
      <w:r w:rsidRPr="006644CC">
        <w:rPr>
          <w:sz w:val="22"/>
          <w:szCs w:val="22"/>
          <w:lang w:val="hu-HU"/>
        </w:rPr>
        <w:t xml:space="preserve"> formájában).</w:t>
      </w:r>
    </w:p>
    <w:p w14:paraId="53430CE7" w14:textId="4C6528E7" w:rsidR="00D01281" w:rsidRPr="006644CC" w:rsidRDefault="00D01281" w:rsidP="00D01281">
      <w:pPr>
        <w:rPr>
          <w:sz w:val="22"/>
          <w:szCs w:val="22"/>
          <w:lang w:val="hu-HU"/>
        </w:rPr>
      </w:pPr>
      <w:r w:rsidRPr="006644CC">
        <w:rPr>
          <w:sz w:val="22"/>
          <w:szCs w:val="22"/>
          <w:lang w:val="hu-HU"/>
        </w:rPr>
        <w:t>5,13 mg (0</w:t>
      </w:r>
      <w:r w:rsidR="00A84E0F">
        <w:rPr>
          <w:sz w:val="22"/>
          <w:szCs w:val="22"/>
          <w:lang w:val="hu-HU"/>
        </w:rPr>
        <w:t>,</w:t>
      </w:r>
      <w:r w:rsidRPr="006644CC">
        <w:rPr>
          <w:sz w:val="22"/>
          <w:szCs w:val="22"/>
          <w:lang w:val="hu-HU"/>
        </w:rPr>
        <w:t xml:space="preserve">22 </w:t>
      </w:r>
      <w:proofErr w:type="spellStart"/>
      <w:r w:rsidRPr="006644CC">
        <w:rPr>
          <w:sz w:val="22"/>
          <w:szCs w:val="22"/>
          <w:lang w:val="hu-HU"/>
        </w:rPr>
        <w:t>mmol</w:t>
      </w:r>
      <w:proofErr w:type="spellEnd"/>
      <w:r w:rsidRPr="006644CC">
        <w:rPr>
          <w:sz w:val="22"/>
          <w:szCs w:val="22"/>
          <w:lang w:val="hu-HU"/>
        </w:rPr>
        <w:t xml:space="preserve">) nátriumot tartalmaz </w:t>
      </w:r>
      <w:proofErr w:type="spellStart"/>
      <w:r w:rsidRPr="006644CC">
        <w:rPr>
          <w:sz w:val="22"/>
          <w:szCs w:val="22"/>
          <w:lang w:val="hu-HU"/>
        </w:rPr>
        <w:t>tablettánként</w:t>
      </w:r>
      <w:proofErr w:type="spellEnd"/>
      <w:r w:rsidRPr="006644CC">
        <w:rPr>
          <w:sz w:val="22"/>
          <w:szCs w:val="22"/>
          <w:lang w:val="hu-HU"/>
        </w:rPr>
        <w:t>.</w:t>
      </w:r>
    </w:p>
    <w:p w14:paraId="4E52C8F7" w14:textId="77777777" w:rsidR="00D01281" w:rsidRPr="006644CC" w:rsidRDefault="00D01281" w:rsidP="00D01281">
      <w:pPr>
        <w:rPr>
          <w:sz w:val="22"/>
          <w:szCs w:val="22"/>
          <w:lang w:val="hu-HU"/>
        </w:rPr>
      </w:pPr>
    </w:p>
    <w:p w14:paraId="58F49DC5" w14:textId="77777777" w:rsidR="00D01281" w:rsidRPr="006644CC" w:rsidRDefault="00D01281" w:rsidP="00D01281">
      <w:pPr>
        <w:rPr>
          <w:sz w:val="22"/>
          <w:szCs w:val="22"/>
          <w:lang w:val="hu-HU"/>
        </w:rPr>
      </w:pPr>
      <w:r w:rsidRPr="006644CC">
        <w:rPr>
          <w:sz w:val="22"/>
          <w:szCs w:val="22"/>
          <w:lang w:val="hu-HU"/>
        </w:rPr>
        <w:t>A segédanyagok teljes listáját lásd a 6.1 pontban.</w:t>
      </w:r>
    </w:p>
    <w:p w14:paraId="3B5579F0" w14:textId="77777777" w:rsidR="00D01281" w:rsidRPr="006644CC" w:rsidRDefault="00D01281" w:rsidP="00D01281">
      <w:pPr>
        <w:rPr>
          <w:sz w:val="22"/>
          <w:szCs w:val="22"/>
          <w:lang w:val="hu-HU"/>
        </w:rPr>
      </w:pPr>
    </w:p>
    <w:p w14:paraId="5933D131" w14:textId="77777777" w:rsidR="00D01281" w:rsidRPr="006644CC" w:rsidRDefault="00D01281" w:rsidP="00D01281">
      <w:pPr>
        <w:rPr>
          <w:sz w:val="22"/>
          <w:szCs w:val="22"/>
          <w:lang w:val="hu-HU"/>
        </w:rPr>
      </w:pPr>
    </w:p>
    <w:p w14:paraId="33ED18F2" w14:textId="755142C6" w:rsidR="00D01281" w:rsidRPr="006644CC" w:rsidRDefault="00D01281" w:rsidP="00D01281">
      <w:pPr>
        <w:rPr>
          <w:sz w:val="22"/>
          <w:szCs w:val="22"/>
          <w:lang w:val="hu-HU"/>
        </w:rPr>
      </w:pPr>
      <w:r w:rsidRPr="006644CC">
        <w:rPr>
          <w:b/>
          <w:sz w:val="22"/>
          <w:szCs w:val="22"/>
          <w:lang w:val="hu-HU"/>
        </w:rPr>
        <w:t xml:space="preserve">3. </w:t>
      </w:r>
      <w:r w:rsidR="00476F9A" w:rsidRPr="006644CC">
        <w:rPr>
          <w:b/>
          <w:sz w:val="22"/>
          <w:szCs w:val="22"/>
          <w:lang w:val="hu-HU"/>
        </w:rPr>
        <w:tab/>
      </w:r>
      <w:r w:rsidRPr="006644CC">
        <w:rPr>
          <w:b/>
          <w:sz w:val="22"/>
          <w:szCs w:val="22"/>
          <w:lang w:val="hu-HU"/>
        </w:rPr>
        <w:t>GYÓGYSZERFORMA</w:t>
      </w:r>
    </w:p>
    <w:p w14:paraId="187EF23E" w14:textId="77777777" w:rsidR="00D01281" w:rsidRPr="006644CC" w:rsidRDefault="00D01281" w:rsidP="00D01281">
      <w:pPr>
        <w:rPr>
          <w:sz w:val="22"/>
          <w:szCs w:val="22"/>
          <w:lang w:val="hu-HU"/>
        </w:rPr>
      </w:pPr>
    </w:p>
    <w:p w14:paraId="591FF51C" w14:textId="77777777" w:rsidR="00D01281" w:rsidRPr="006644CC" w:rsidRDefault="00D01281" w:rsidP="00D01281">
      <w:pPr>
        <w:rPr>
          <w:sz w:val="22"/>
          <w:szCs w:val="22"/>
          <w:lang w:val="hu-HU"/>
        </w:rPr>
      </w:pPr>
      <w:r w:rsidRPr="006644CC">
        <w:rPr>
          <w:sz w:val="22"/>
          <w:szCs w:val="22"/>
          <w:lang w:val="hu-HU"/>
        </w:rPr>
        <w:t>Filmtabletta.</w:t>
      </w:r>
    </w:p>
    <w:p w14:paraId="3A0B230A" w14:textId="10400562" w:rsidR="00D01281" w:rsidRPr="006644CC" w:rsidRDefault="00D01281" w:rsidP="00D01281">
      <w:pPr>
        <w:rPr>
          <w:sz w:val="22"/>
          <w:szCs w:val="22"/>
          <w:lang w:val="hu-HU"/>
        </w:rPr>
      </w:pPr>
      <w:r w:rsidRPr="006644CC">
        <w:rPr>
          <w:sz w:val="22"/>
          <w:szCs w:val="22"/>
          <w:lang w:val="hu-HU"/>
        </w:rPr>
        <w:t xml:space="preserve">Barna, kerek, </w:t>
      </w:r>
      <w:r w:rsidR="004B2051" w:rsidRPr="006644CC">
        <w:rPr>
          <w:sz w:val="22"/>
          <w:szCs w:val="22"/>
          <w:lang w:val="hu-HU"/>
        </w:rPr>
        <w:t>mindkét oldalán domború</w:t>
      </w:r>
      <w:r w:rsidR="00A45B33" w:rsidRPr="006644CC">
        <w:rPr>
          <w:sz w:val="22"/>
          <w:szCs w:val="22"/>
          <w:lang w:val="hu-HU"/>
        </w:rPr>
        <w:t xml:space="preserve">, kb. 11 mm méretű </w:t>
      </w:r>
      <w:r w:rsidR="004B2051" w:rsidRPr="006644CC">
        <w:rPr>
          <w:sz w:val="22"/>
          <w:szCs w:val="22"/>
          <w:lang w:val="hu-HU"/>
        </w:rPr>
        <w:t>film</w:t>
      </w:r>
      <w:r w:rsidRPr="006644CC">
        <w:rPr>
          <w:sz w:val="22"/>
          <w:szCs w:val="22"/>
          <w:lang w:val="hu-HU"/>
        </w:rPr>
        <w:t>tabletta,</w:t>
      </w:r>
      <w:r w:rsidR="00A45B33" w:rsidRPr="006644CC">
        <w:rPr>
          <w:sz w:val="22"/>
          <w:szCs w:val="22"/>
          <w:lang w:val="hu-HU"/>
        </w:rPr>
        <w:t xml:space="preserve"> az</w:t>
      </w:r>
      <w:r w:rsidRPr="006644CC">
        <w:rPr>
          <w:sz w:val="22"/>
          <w:szCs w:val="22"/>
          <w:lang w:val="hu-HU"/>
        </w:rPr>
        <w:t xml:space="preserve"> egyik oldalán „G” </w:t>
      </w:r>
      <w:r w:rsidR="00A45B33" w:rsidRPr="006644CC">
        <w:rPr>
          <w:sz w:val="22"/>
          <w:szCs w:val="22"/>
          <w:lang w:val="hu-HU"/>
        </w:rPr>
        <w:t>jelöléssel ellátva, a másik oldala sima.</w:t>
      </w:r>
    </w:p>
    <w:p w14:paraId="584C17BD" w14:textId="77777777" w:rsidR="00D01281" w:rsidRPr="006644CC" w:rsidRDefault="00D01281" w:rsidP="00D01281">
      <w:pPr>
        <w:rPr>
          <w:sz w:val="22"/>
          <w:szCs w:val="22"/>
          <w:lang w:val="hu-HU"/>
        </w:rPr>
      </w:pPr>
    </w:p>
    <w:p w14:paraId="7A379715" w14:textId="77777777" w:rsidR="00D01281" w:rsidRPr="006644CC" w:rsidRDefault="00D01281" w:rsidP="00D01281">
      <w:pPr>
        <w:rPr>
          <w:sz w:val="22"/>
          <w:szCs w:val="22"/>
          <w:lang w:val="hu-HU"/>
        </w:rPr>
      </w:pPr>
    </w:p>
    <w:p w14:paraId="41ABF046" w14:textId="031B46D0" w:rsidR="00D01281" w:rsidRPr="006644CC" w:rsidRDefault="00D01281" w:rsidP="00D01281">
      <w:pPr>
        <w:rPr>
          <w:sz w:val="22"/>
          <w:szCs w:val="22"/>
          <w:lang w:val="hu-HU"/>
        </w:rPr>
      </w:pPr>
      <w:r w:rsidRPr="006644CC">
        <w:rPr>
          <w:b/>
          <w:sz w:val="22"/>
          <w:szCs w:val="22"/>
          <w:lang w:val="hu-HU"/>
        </w:rPr>
        <w:t xml:space="preserve">4. </w:t>
      </w:r>
      <w:r w:rsidR="00476F9A" w:rsidRPr="006644CC">
        <w:rPr>
          <w:b/>
          <w:sz w:val="22"/>
          <w:szCs w:val="22"/>
          <w:lang w:val="hu-HU"/>
        </w:rPr>
        <w:tab/>
      </w:r>
      <w:r w:rsidRPr="006644CC">
        <w:rPr>
          <w:b/>
          <w:sz w:val="22"/>
          <w:szCs w:val="22"/>
          <w:lang w:val="hu-HU"/>
        </w:rPr>
        <w:t>KLINIKAI JELLEMZŐK</w:t>
      </w:r>
    </w:p>
    <w:p w14:paraId="7C2D79C7" w14:textId="77777777" w:rsidR="00D01281" w:rsidRPr="006644CC" w:rsidRDefault="00D01281" w:rsidP="00D01281">
      <w:pPr>
        <w:rPr>
          <w:sz w:val="22"/>
          <w:szCs w:val="22"/>
          <w:lang w:val="hu-HU"/>
        </w:rPr>
      </w:pPr>
    </w:p>
    <w:p w14:paraId="77A5CB04" w14:textId="4878549B" w:rsidR="00D01281" w:rsidRPr="006644CC" w:rsidRDefault="00D01281" w:rsidP="00D01281">
      <w:pPr>
        <w:rPr>
          <w:sz w:val="22"/>
          <w:szCs w:val="22"/>
          <w:lang w:val="hu-HU"/>
        </w:rPr>
      </w:pPr>
      <w:r w:rsidRPr="006644CC">
        <w:rPr>
          <w:b/>
          <w:sz w:val="22"/>
          <w:szCs w:val="22"/>
          <w:lang w:val="hu-HU"/>
        </w:rPr>
        <w:t xml:space="preserve">4.1 </w:t>
      </w:r>
      <w:r w:rsidR="00476F9A" w:rsidRPr="006644CC">
        <w:rPr>
          <w:b/>
          <w:sz w:val="22"/>
          <w:szCs w:val="22"/>
          <w:lang w:val="hu-HU"/>
        </w:rPr>
        <w:tab/>
      </w:r>
      <w:r w:rsidRPr="006644CC">
        <w:rPr>
          <w:b/>
          <w:sz w:val="22"/>
          <w:szCs w:val="22"/>
          <w:lang w:val="hu-HU"/>
        </w:rPr>
        <w:t>Terápiás javallatok</w:t>
      </w:r>
    </w:p>
    <w:p w14:paraId="2E6A3EE2" w14:textId="77777777" w:rsidR="00D01281" w:rsidRPr="006644CC" w:rsidRDefault="00D01281" w:rsidP="00D01281">
      <w:pPr>
        <w:tabs>
          <w:tab w:val="left" w:pos="7770"/>
        </w:tabs>
        <w:rPr>
          <w:sz w:val="22"/>
          <w:szCs w:val="22"/>
          <w:lang w:val="hu-HU"/>
        </w:rPr>
      </w:pPr>
    </w:p>
    <w:p w14:paraId="3CFB2344" w14:textId="77777777" w:rsidR="00D01281" w:rsidRPr="006644CC" w:rsidRDefault="00D01281" w:rsidP="00D01281">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Onkogen</w:t>
      </w:r>
      <w:proofErr w:type="spellEnd"/>
      <w:r w:rsidRPr="006644CC">
        <w:rPr>
          <w:sz w:val="22"/>
          <w:szCs w:val="22"/>
          <w:lang w:val="hu-HU"/>
        </w:rPr>
        <w:t xml:space="preserve"> </w:t>
      </w:r>
      <w:proofErr w:type="spellStart"/>
      <w:r w:rsidRPr="006644CC">
        <w:rPr>
          <w:sz w:val="22"/>
          <w:szCs w:val="22"/>
          <w:lang w:val="hu-HU"/>
        </w:rPr>
        <w:t>monoterápiában</w:t>
      </w:r>
      <w:proofErr w:type="spellEnd"/>
      <w:r w:rsidRPr="006644CC">
        <w:rPr>
          <w:sz w:val="22"/>
          <w:szCs w:val="22"/>
          <w:lang w:val="hu-HU"/>
        </w:rPr>
        <w:t xml:space="preserve"> javallott olyan, lokálisan előrehaladott vagy </w:t>
      </w:r>
      <w:proofErr w:type="spellStart"/>
      <w:r w:rsidRPr="006644CC">
        <w:rPr>
          <w:sz w:val="22"/>
          <w:szCs w:val="22"/>
          <w:lang w:val="hu-HU"/>
        </w:rPr>
        <w:t>metasztatikus</w:t>
      </w:r>
      <w:proofErr w:type="spellEnd"/>
      <w:r w:rsidRPr="006644CC">
        <w:rPr>
          <w:sz w:val="22"/>
          <w:szCs w:val="22"/>
          <w:lang w:val="hu-HU"/>
        </w:rPr>
        <w:t>, nem kissejtes tüdőkarcinómában (</w:t>
      </w:r>
      <w:proofErr w:type="gramStart"/>
      <w:r w:rsidRPr="006644CC">
        <w:rPr>
          <w:sz w:val="22"/>
          <w:szCs w:val="22"/>
          <w:lang w:val="hu-HU"/>
        </w:rPr>
        <w:t>non-</w:t>
      </w:r>
      <w:proofErr w:type="spellStart"/>
      <w:r w:rsidRPr="006644CC">
        <w:rPr>
          <w:sz w:val="22"/>
          <w:szCs w:val="22"/>
          <w:lang w:val="hu-HU"/>
        </w:rPr>
        <w:t>small</w:t>
      </w:r>
      <w:proofErr w:type="spellEnd"/>
      <w:proofErr w:type="gramEnd"/>
      <w:r w:rsidRPr="006644CC">
        <w:rPr>
          <w:sz w:val="22"/>
          <w:szCs w:val="22"/>
          <w:lang w:val="hu-HU"/>
        </w:rPr>
        <w:t xml:space="preserve"> </w:t>
      </w:r>
      <w:proofErr w:type="spellStart"/>
      <w:r w:rsidRPr="006644CC">
        <w:rPr>
          <w:sz w:val="22"/>
          <w:szCs w:val="22"/>
          <w:lang w:val="hu-HU"/>
        </w:rPr>
        <w:t>cell</w:t>
      </w:r>
      <w:proofErr w:type="spellEnd"/>
      <w:r w:rsidRPr="006644CC">
        <w:rPr>
          <w:sz w:val="22"/>
          <w:szCs w:val="22"/>
          <w:lang w:val="hu-HU"/>
        </w:rPr>
        <w:t xml:space="preserve"> </w:t>
      </w:r>
      <w:proofErr w:type="spellStart"/>
      <w:r w:rsidRPr="006644CC">
        <w:rPr>
          <w:sz w:val="22"/>
          <w:szCs w:val="22"/>
          <w:lang w:val="hu-HU"/>
        </w:rPr>
        <w:t>lung</w:t>
      </w:r>
      <w:proofErr w:type="spellEnd"/>
      <w:r w:rsidRPr="006644CC">
        <w:rPr>
          <w:sz w:val="22"/>
          <w:szCs w:val="22"/>
          <w:lang w:val="hu-HU"/>
        </w:rPr>
        <w:t xml:space="preserve"> </w:t>
      </w:r>
      <w:proofErr w:type="spellStart"/>
      <w:r w:rsidRPr="006644CC">
        <w:rPr>
          <w:sz w:val="22"/>
          <w:szCs w:val="22"/>
          <w:lang w:val="hu-HU"/>
        </w:rPr>
        <w:t>cancer</w:t>
      </w:r>
      <w:proofErr w:type="spellEnd"/>
      <w:r w:rsidRPr="006644CC">
        <w:rPr>
          <w:sz w:val="22"/>
          <w:szCs w:val="22"/>
          <w:lang w:val="hu-HU"/>
        </w:rPr>
        <w:t>, NSCLC) szenvedő felnőtt betegek kezelésére</w:t>
      </w:r>
      <w:r w:rsidRPr="006644CC">
        <w:rPr>
          <w:w w:val="99"/>
          <w:sz w:val="22"/>
          <w:szCs w:val="22"/>
          <w:lang w:val="hu-HU"/>
        </w:rPr>
        <w:t>,</w:t>
      </w:r>
      <w:r w:rsidRPr="006644CC">
        <w:rPr>
          <w:sz w:val="22"/>
          <w:szCs w:val="22"/>
          <w:lang w:val="hu-HU"/>
        </w:rPr>
        <w:t xml:space="preserve"> akiknél fennáll az EGFR-TK (</w:t>
      </w:r>
      <w:proofErr w:type="spellStart"/>
      <w:r w:rsidRPr="006644CC">
        <w:rPr>
          <w:sz w:val="22"/>
          <w:szCs w:val="22"/>
          <w:lang w:val="hu-HU"/>
        </w:rPr>
        <w:t>epidermális</w:t>
      </w:r>
      <w:proofErr w:type="spellEnd"/>
      <w:r w:rsidRPr="006644CC">
        <w:rPr>
          <w:sz w:val="22"/>
          <w:szCs w:val="22"/>
          <w:lang w:val="hu-HU"/>
        </w:rPr>
        <w:t xml:space="preserve"> növekedési faktor receptor-</w:t>
      </w:r>
      <w:proofErr w:type="spellStart"/>
      <w:r w:rsidRPr="006644CC">
        <w:rPr>
          <w:sz w:val="22"/>
          <w:szCs w:val="22"/>
          <w:lang w:val="hu-HU"/>
        </w:rPr>
        <w:t>tirozinkináz</w:t>
      </w:r>
      <w:proofErr w:type="spellEnd"/>
      <w:r w:rsidRPr="006644CC">
        <w:rPr>
          <w:sz w:val="22"/>
          <w:szCs w:val="22"/>
          <w:lang w:val="hu-HU"/>
        </w:rPr>
        <w:t>) aktiváló mutáció (lásd 4.4 pont).</w:t>
      </w:r>
    </w:p>
    <w:p w14:paraId="0984C644" w14:textId="77777777" w:rsidR="00D01281" w:rsidRPr="006644CC" w:rsidRDefault="00D01281" w:rsidP="00D01281">
      <w:pPr>
        <w:rPr>
          <w:sz w:val="22"/>
          <w:szCs w:val="22"/>
          <w:lang w:val="hu-HU"/>
        </w:rPr>
      </w:pPr>
    </w:p>
    <w:p w14:paraId="45B6DB05" w14:textId="4B529D3F" w:rsidR="00D01281" w:rsidRPr="006644CC" w:rsidRDefault="00D01281" w:rsidP="00D01281">
      <w:pPr>
        <w:rPr>
          <w:sz w:val="22"/>
          <w:szCs w:val="22"/>
          <w:lang w:val="hu-HU"/>
        </w:rPr>
      </w:pPr>
      <w:r w:rsidRPr="006644CC">
        <w:rPr>
          <w:b/>
          <w:sz w:val="22"/>
          <w:szCs w:val="22"/>
          <w:lang w:val="hu-HU"/>
        </w:rPr>
        <w:t xml:space="preserve">4.2 </w:t>
      </w:r>
      <w:r w:rsidR="00476F9A" w:rsidRPr="006644CC">
        <w:rPr>
          <w:b/>
          <w:sz w:val="22"/>
          <w:szCs w:val="22"/>
          <w:lang w:val="hu-HU"/>
        </w:rPr>
        <w:tab/>
      </w:r>
      <w:r w:rsidRPr="006644CC">
        <w:rPr>
          <w:b/>
          <w:sz w:val="22"/>
          <w:szCs w:val="22"/>
          <w:lang w:val="hu-HU"/>
        </w:rPr>
        <w:t>Adagolás és alkalmazás</w:t>
      </w:r>
    </w:p>
    <w:p w14:paraId="49749423" w14:textId="77777777" w:rsidR="00D01281" w:rsidRPr="006644CC" w:rsidRDefault="00D01281" w:rsidP="00D01281">
      <w:pPr>
        <w:rPr>
          <w:sz w:val="22"/>
          <w:szCs w:val="22"/>
          <w:lang w:val="hu-HU"/>
        </w:rPr>
      </w:pPr>
    </w:p>
    <w:p w14:paraId="1863EFBD" w14:textId="571B822D" w:rsidR="00D01281" w:rsidRPr="006644CC" w:rsidRDefault="00D01281" w:rsidP="00D01281">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Onkogen</w:t>
      </w:r>
      <w:proofErr w:type="spellEnd"/>
      <w:r w:rsidRPr="006644CC">
        <w:rPr>
          <w:sz w:val="22"/>
          <w:szCs w:val="22"/>
          <w:lang w:val="hu-HU"/>
        </w:rPr>
        <w:t xml:space="preserve"> kezelést </w:t>
      </w:r>
      <w:proofErr w:type="spellStart"/>
      <w:r w:rsidRPr="006644CC">
        <w:rPr>
          <w:sz w:val="22"/>
          <w:szCs w:val="22"/>
          <w:lang w:val="hu-HU"/>
        </w:rPr>
        <w:t>onkoterápiában</w:t>
      </w:r>
      <w:proofErr w:type="spellEnd"/>
      <w:r w:rsidRPr="006644CC">
        <w:rPr>
          <w:sz w:val="22"/>
          <w:szCs w:val="22"/>
          <w:lang w:val="hu-HU"/>
        </w:rPr>
        <w:t xml:space="preserve"> jártas orvosnak kell bevezetnie és felügyelnie.</w:t>
      </w:r>
    </w:p>
    <w:p w14:paraId="4CF0E426" w14:textId="77777777" w:rsidR="00D01281" w:rsidRPr="006644CC" w:rsidRDefault="00D01281" w:rsidP="00D01281">
      <w:pPr>
        <w:rPr>
          <w:sz w:val="22"/>
          <w:szCs w:val="22"/>
          <w:u w:val="single" w:color="000000"/>
          <w:lang w:val="hu-HU"/>
        </w:rPr>
      </w:pPr>
    </w:p>
    <w:p w14:paraId="506D7260" w14:textId="77777777" w:rsidR="00D01281" w:rsidRPr="006644CC" w:rsidRDefault="00D01281" w:rsidP="00D01281">
      <w:pPr>
        <w:rPr>
          <w:sz w:val="22"/>
          <w:szCs w:val="22"/>
          <w:lang w:val="hu-HU"/>
        </w:rPr>
      </w:pPr>
      <w:r w:rsidRPr="006644CC">
        <w:rPr>
          <w:sz w:val="22"/>
          <w:szCs w:val="22"/>
          <w:u w:val="single" w:color="000000"/>
          <w:lang w:val="hu-HU"/>
        </w:rPr>
        <w:t>Adagolás</w:t>
      </w:r>
    </w:p>
    <w:p w14:paraId="11C9AE49" w14:textId="77777777" w:rsidR="00D01281" w:rsidRPr="006644CC" w:rsidRDefault="00D01281" w:rsidP="00D01281">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Onkogen</w:t>
      </w:r>
      <w:proofErr w:type="spellEnd"/>
      <w:r w:rsidRPr="006644CC">
        <w:rPr>
          <w:sz w:val="22"/>
          <w:szCs w:val="22"/>
          <w:lang w:val="hu-HU"/>
        </w:rPr>
        <w:t xml:space="preserve"> javasolt adagja naponta egyszer egy 250 mg-os tabletta. Amennyiben egy </w:t>
      </w:r>
      <w:proofErr w:type="spellStart"/>
      <w:r w:rsidRPr="006644CC">
        <w:rPr>
          <w:sz w:val="22"/>
          <w:szCs w:val="22"/>
          <w:lang w:val="hu-HU"/>
        </w:rPr>
        <w:t>gefitinib</w:t>
      </w:r>
      <w:proofErr w:type="spellEnd"/>
      <w:r w:rsidRPr="006644CC">
        <w:rPr>
          <w:sz w:val="22"/>
          <w:szCs w:val="22"/>
          <w:lang w:val="hu-HU"/>
        </w:rPr>
        <w:t xml:space="preserve"> dózis kimarad, a betegnek azonnal be kell vennie, amint eszébe jut. Ha kevesebb, mint 12 óra van hátra a következő adag bevételéig, nem szabad bevennie az elfelejtett adagot. A beteg ne vegyen be kétszeres adagot (egyszerre két adagot) a kihagyott adag pótlására.</w:t>
      </w:r>
    </w:p>
    <w:p w14:paraId="012FDF18" w14:textId="77777777" w:rsidR="00D01281" w:rsidRPr="006644CC" w:rsidRDefault="00D01281" w:rsidP="00D01281">
      <w:pPr>
        <w:rPr>
          <w:sz w:val="22"/>
          <w:szCs w:val="22"/>
          <w:lang w:val="hu-HU"/>
        </w:rPr>
      </w:pPr>
    </w:p>
    <w:p w14:paraId="248E5484" w14:textId="77777777" w:rsidR="00D01281" w:rsidRPr="006644CC" w:rsidRDefault="00D01281" w:rsidP="00D01281">
      <w:pPr>
        <w:rPr>
          <w:sz w:val="22"/>
          <w:szCs w:val="22"/>
          <w:lang w:val="hu-HU"/>
        </w:rPr>
      </w:pPr>
      <w:r w:rsidRPr="006644CC">
        <w:rPr>
          <w:i/>
          <w:sz w:val="22"/>
          <w:szCs w:val="22"/>
          <w:lang w:val="hu-HU"/>
        </w:rPr>
        <w:t>Gyermekek</w:t>
      </w:r>
    </w:p>
    <w:p w14:paraId="034D19A9" w14:textId="5C0DC762" w:rsidR="00D01281" w:rsidRPr="006644CC" w:rsidRDefault="00D01281" w:rsidP="00D01281">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Onkogen</w:t>
      </w:r>
      <w:proofErr w:type="spellEnd"/>
      <w:r w:rsidRPr="006644CC">
        <w:rPr>
          <w:sz w:val="22"/>
          <w:szCs w:val="22"/>
          <w:lang w:val="hu-HU"/>
        </w:rPr>
        <w:t xml:space="preserve"> biztonságosságát és hatásosságát 18 évesnél fiatalabb gyermekek és serdülők esetében nem igazolták. A </w:t>
      </w:r>
      <w:proofErr w:type="spellStart"/>
      <w:r w:rsidRPr="006644CC">
        <w:rPr>
          <w:sz w:val="22"/>
          <w:szCs w:val="22"/>
          <w:lang w:val="hu-HU"/>
        </w:rPr>
        <w:t>gefitinibnek</w:t>
      </w:r>
      <w:proofErr w:type="spellEnd"/>
      <w:r w:rsidRPr="006644CC">
        <w:rPr>
          <w:sz w:val="22"/>
          <w:szCs w:val="22"/>
          <w:lang w:val="hu-HU"/>
        </w:rPr>
        <w:t xml:space="preserve"> gyermek</w:t>
      </w:r>
      <w:r w:rsidR="00761954" w:rsidRPr="006644CC">
        <w:rPr>
          <w:sz w:val="22"/>
          <w:szCs w:val="22"/>
          <w:lang w:val="hu-HU"/>
        </w:rPr>
        <w:t>nél</w:t>
      </w:r>
      <w:r w:rsidRPr="006644CC">
        <w:rPr>
          <w:sz w:val="22"/>
          <w:szCs w:val="22"/>
          <w:lang w:val="hu-HU"/>
        </w:rPr>
        <w:t xml:space="preserve"> NSCLC javallat</w:t>
      </w:r>
      <w:r w:rsidR="00445A60">
        <w:rPr>
          <w:sz w:val="22"/>
          <w:szCs w:val="22"/>
          <w:lang w:val="hu-HU"/>
        </w:rPr>
        <w:t>a</w:t>
      </w:r>
      <w:r w:rsidRPr="006644CC">
        <w:rPr>
          <w:sz w:val="22"/>
          <w:szCs w:val="22"/>
          <w:lang w:val="hu-HU"/>
        </w:rPr>
        <w:t xml:space="preserve"> esetén nincs releváns alkalmazása.</w:t>
      </w:r>
    </w:p>
    <w:p w14:paraId="3FDE0EDF" w14:textId="77777777" w:rsidR="00D01281" w:rsidRPr="006644CC" w:rsidRDefault="00D01281" w:rsidP="00D01281">
      <w:pPr>
        <w:rPr>
          <w:sz w:val="22"/>
          <w:szCs w:val="22"/>
          <w:lang w:val="hu-HU"/>
        </w:rPr>
      </w:pPr>
    </w:p>
    <w:p w14:paraId="44ED5220" w14:textId="77777777" w:rsidR="00D01281" w:rsidRPr="006644CC" w:rsidRDefault="00D01281" w:rsidP="00D01281">
      <w:pPr>
        <w:rPr>
          <w:sz w:val="22"/>
          <w:szCs w:val="22"/>
          <w:lang w:val="hu-HU"/>
        </w:rPr>
      </w:pPr>
      <w:r w:rsidRPr="006644CC">
        <w:rPr>
          <w:i/>
          <w:sz w:val="22"/>
          <w:szCs w:val="22"/>
          <w:lang w:val="hu-HU"/>
        </w:rPr>
        <w:t>Májkárosodás</w:t>
      </w:r>
    </w:p>
    <w:p w14:paraId="5F7464E6" w14:textId="23365053" w:rsidR="00D01281" w:rsidRPr="006644CC" w:rsidRDefault="00D01281" w:rsidP="00D01281">
      <w:pPr>
        <w:rPr>
          <w:sz w:val="22"/>
          <w:szCs w:val="22"/>
          <w:lang w:val="hu-HU"/>
        </w:rPr>
      </w:pPr>
      <w:proofErr w:type="spellStart"/>
      <w:r w:rsidRPr="006644CC">
        <w:rPr>
          <w:sz w:val="22"/>
          <w:szCs w:val="22"/>
          <w:lang w:val="hu-HU"/>
        </w:rPr>
        <w:t>Cirrhosis</w:t>
      </w:r>
      <w:proofErr w:type="spellEnd"/>
      <w:r w:rsidRPr="006644CC">
        <w:rPr>
          <w:sz w:val="22"/>
          <w:szCs w:val="22"/>
          <w:lang w:val="hu-HU"/>
        </w:rPr>
        <w:t xml:space="preserve"> következtében közepes</w:t>
      </w:r>
      <w:r w:rsidR="00761954" w:rsidRPr="006644CC">
        <w:rPr>
          <w:sz w:val="22"/>
          <w:szCs w:val="22"/>
          <w:lang w:val="hu-HU"/>
        </w:rPr>
        <w:t>en súlyos</w:t>
      </w:r>
      <w:r w:rsidRPr="006644CC">
        <w:rPr>
          <w:sz w:val="22"/>
          <w:szCs w:val="22"/>
          <w:lang w:val="hu-HU"/>
        </w:rPr>
        <w:t xml:space="preserve"> vagy súlyos (</w:t>
      </w:r>
      <w:proofErr w:type="spellStart"/>
      <w:r w:rsidRPr="006644CC">
        <w:rPr>
          <w:sz w:val="22"/>
          <w:szCs w:val="22"/>
          <w:lang w:val="hu-HU"/>
        </w:rPr>
        <w:t>Child-Pugh</w:t>
      </w:r>
      <w:proofErr w:type="spellEnd"/>
      <w:r w:rsidRPr="006644CC">
        <w:rPr>
          <w:sz w:val="22"/>
          <w:szCs w:val="22"/>
          <w:lang w:val="hu-HU"/>
        </w:rPr>
        <w:t xml:space="preserve"> B vagy C stádiumú) máj</w:t>
      </w:r>
      <w:r w:rsidR="008A0244" w:rsidRPr="006644CC">
        <w:rPr>
          <w:sz w:val="22"/>
          <w:szCs w:val="22"/>
          <w:lang w:val="hu-HU"/>
        </w:rPr>
        <w:t>károsod</w:t>
      </w:r>
      <w:r w:rsidR="00681067" w:rsidRPr="006644CC">
        <w:rPr>
          <w:sz w:val="22"/>
          <w:szCs w:val="22"/>
          <w:lang w:val="hu-HU"/>
        </w:rPr>
        <w:t>ásban szenvedő</w:t>
      </w:r>
      <w:r w:rsidRPr="006644CC">
        <w:rPr>
          <w:sz w:val="22"/>
          <w:szCs w:val="22"/>
          <w:lang w:val="hu-HU"/>
        </w:rPr>
        <w:t xml:space="preserve"> betegeknél a </w:t>
      </w:r>
      <w:proofErr w:type="spellStart"/>
      <w:r w:rsidRPr="006644CC">
        <w:rPr>
          <w:sz w:val="22"/>
          <w:szCs w:val="22"/>
          <w:lang w:val="hu-HU"/>
        </w:rPr>
        <w:t>gefitinib</w:t>
      </w:r>
      <w:proofErr w:type="spellEnd"/>
      <w:r w:rsidRPr="006644CC">
        <w:rPr>
          <w:sz w:val="22"/>
          <w:szCs w:val="22"/>
          <w:lang w:val="hu-HU"/>
        </w:rPr>
        <w:t xml:space="preserve"> plazmakoncentrációja megemelkedik. Ezeknél a betegeknél gondosan figyelni kell a nemkívánatos eseményeket. A plazmakoncentráció nem emelkedett meg azoknál a betegeknél, akiknél a </w:t>
      </w:r>
      <w:proofErr w:type="spellStart"/>
      <w:r w:rsidRPr="006644CC">
        <w:rPr>
          <w:sz w:val="22"/>
          <w:szCs w:val="22"/>
          <w:lang w:val="hu-HU"/>
        </w:rPr>
        <w:t>májmetasztázisok</w:t>
      </w:r>
      <w:proofErr w:type="spellEnd"/>
      <w:r w:rsidRPr="006644CC">
        <w:rPr>
          <w:sz w:val="22"/>
          <w:szCs w:val="22"/>
          <w:lang w:val="hu-HU"/>
        </w:rPr>
        <w:t xml:space="preserve"> következtében </w:t>
      </w:r>
      <w:r w:rsidR="00445A60">
        <w:rPr>
          <w:sz w:val="22"/>
          <w:szCs w:val="22"/>
          <w:lang w:val="hu-HU"/>
        </w:rPr>
        <w:t xml:space="preserve">a </w:t>
      </w:r>
      <w:proofErr w:type="spellStart"/>
      <w:r w:rsidR="00445A60" w:rsidRPr="0013115A">
        <w:rPr>
          <w:sz w:val="22"/>
          <w:szCs w:val="22"/>
          <w:lang w:val="hu-HU"/>
        </w:rPr>
        <w:t>glutamát</w:t>
      </w:r>
      <w:proofErr w:type="spellEnd"/>
      <w:r w:rsidR="00445A60" w:rsidRPr="0013115A">
        <w:rPr>
          <w:sz w:val="22"/>
          <w:szCs w:val="22"/>
          <w:lang w:val="hu-HU"/>
        </w:rPr>
        <w:t xml:space="preserve">-oxálacetát </w:t>
      </w:r>
      <w:proofErr w:type="spellStart"/>
      <w:r w:rsidR="00445A60" w:rsidRPr="007E52C7">
        <w:rPr>
          <w:sz w:val="22"/>
          <w:lang w:val="hu-HU"/>
        </w:rPr>
        <w:t>transzamináz</w:t>
      </w:r>
      <w:proofErr w:type="spellEnd"/>
      <w:r w:rsidR="00445A60" w:rsidRPr="0013115A">
        <w:rPr>
          <w:sz w:val="22"/>
          <w:szCs w:val="22"/>
          <w:lang w:val="hu-HU"/>
        </w:rPr>
        <w:t xml:space="preserve"> (GOT/ASAT</w:t>
      </w:r>
      <w:r w:rsidR="00445A60" w:rsidRPr="007E52C7">
        <w:rPr>
          <w:sz w:val="22"/>
          <w:lang w:val="hu-HU"/>
        </w:rPr>
        <w:t>)</w:t>
      </w:r>
      <w:r w:rsidRPr="006644CC">
        <w:rPr>
          <w:sz w:val="22"/>
          <w:szCs w:val="22"/>
          <w:lang w:val="hu-HU"/>
        </w:rPr>
        <w:t>, az alkalikus-</w:t>
      </w:r>
      <w:proofErr w:type="spellStart"/>
      <w:r w:rsidRPr="006644CC">
        <w:rPr>
          <w:sz w:val="22"/>
          <w:szCs w:val="22"/>
          <w:lang w:val="hu-HU"/>
        </w:rPr>
        <w:t>foszfatáz</w:t>
      </w:r>
      <w:proofErr w:type="spellEnd"/>
      <w:r w:rsidRPr="006644CC">
        <w:rPr>
          <w:sz w:val="22"/>
          <w:szCs w:val="22"/>
          <w:lang w:val="hu-HU"/>
        </w:rPr>
        <w:t>- vagy a bilirubinszint magas volt (lásd 5.2 pont).</w:t>
      </w:r>
    </w:p>
    <w:p w14:paraId="0F4FAC24" w14:textId="77777777" w:rsidR="00D01281" w:rsidRPr="006644CC" w:rsidRDefault="00D01281" w:rsidP="00D01281">
      <w:pPr>
        <w:rPr>
          <w:sz w:val="22"/>
          <w:szCs w:val="22"/>
          <w:lang w:val="hu-HU"/>
        </w:rPr>
      </w:pPr>
    </w:p>
    <w:p w14:paraId="7E8B99B8" w14:textId="39399A68" w:rsidR="00D01281" w:rsidRPr="006644CC" w:rsidRDefault="00D01281" w:rsidP="0013115A">
      <w:pPr>
        <w:keepNext/>
        <w:rPr>
          <w:sz w:val="22"/>
          <w:szCs w:val="22"/>
          <w:lang w:val="hu-HU"/>
        </w:rPr>
      </w:pPr>
      <w:r w:rsidRPr="006644CC">
        <w:rPr>
          <w:i/>
          <w:sz w:val="22"/>
          <w:szCs w:val="22"/>
          <w:lang w:val="hu-HU"/>
        </w:rPr>
        <w:lastRenderedPageBreak/>
        <w:t>Vesekárosodás</w:t>
      </w:r>
    </w:p>
    <w:p w14:paraId="4C953455" w14:textId="4AA391A7" w:rsidR="00D01281" w:rsidRPr="006644CC" w:rsidRDefault="00D01281" w:rsidP="00D01281">
      <w:pPr>
        <w:rPr>
          <w:sz w:val="22"/>
          <w:szCs w:val="22"/>
          <w:lang w:val="hu-HU"/>
        </w:rPr>
      </w:pPr>
      <w:r w:rsidRPr="006644CC">
        <w:rPr>
          <w:sz w:val="22"/>
          <w:szCs w:val="22"/>
          <w:lang w:val="hu-HU"/>
        </w:rPr>
        <w:t>Adagmódosítás nem szükséges vesekárosodásban szenvedő betegeknél, amennyiben a kreatinin</w:t>
      </w:r>
      <w:r w:rsidR="00BC2E33" w:rsidRPr="006644CC">
        <w:rPr>
          <w:sz w:val="22"/>
          <w:szCs w:val="22"/>
          <w:lang w:val="hu-HU"/>
        </w:rPr>
        <w:t>-</w:t>
      </w:r>
      <w:proofErr w:type="spellStart"/>
      <w:r w:rsidRPr="006644CC">
        <w:rPr>
          <w:sz w:val="22"/>
          <w:szCs w:val="22"/>
          <w:lang w:val="hu-HU"/>
        </w:rPr>
        <w:t>clearance</w:t>
      </w:r>
      <w:proofErr w:type="spellEnd"/>
      <w:r w:rsidR="00BC2E33" w:rsidRPr="006644CC">
        <w:rPr>
          <w:sz w:val="22"/>
          <w:szCs w:val="22"/>
          <w:lang w:val="hu-HU"/>
        </w:rPr>
        <w:t> </w:t>
      </w:r>
      <w:r w:rsidRPr="006644CC">
        <w:rPr>
          <w:sz w:val="22"/>
          <w:szCs w:val="22"/>
          <w:lang w:val="hu-HU"/>
        </w:rPr>
        <w:t>&gt;</w:t>
      </w:r>
      <w:r w:rsidR="00BC2E33" w:rsidRPr="006644CC">
        <w:rPr>
          <w:sz w:val="22"/>
          <w:szCs w:val="22"/>
          <w:lang w:val="hu-HU"/>
        </w:rPr>
        <w:t> </w:t>
      </w:r>
      <w:r w:rsidRPr="006644CC">
        <w:rPr>
          <w:sz w:val="22"/>
          <w:szCs w:val="22"/>
          <w:lang w:val="hu-HU"/>
        </w:rPr>
        <w:t>20 ml/perc. Kevés adat áll rendelkezésre olyan betegekről, akiknél a kreatinin</w:t>
      </w:r>
      <w:r w:rsidR="00BC2E33" w:rsidRPr="006644CC">
        <w:rPr>
          <w:sz w:val="22"/>
          <w:szCs w:val="22"/>
          <w:lang w:val="hu-HU"/>
        </w:rPr>
        <w:t>-</w:t>
      </w:r>
      <w:proofErr w:type="spellStart"/>
      <w:r w:rsidRPr="006644CC">
        <w:rPr>
          <w:sz w:val="22"/>
          <w:szCs w:val="22"/>
          <w:lang w:val="hu-HU"/>
        </w:rPr>
        <w:t>clearance</w:t>
      </w:r>
      <w:proofErr w:type="spellEnd"/>
      <w:r w:rsidR="00BC2E33" w:rsidRPr="006644CC">
        <w:rPr>
          <w:sz w:val="22"/>
          <w:szCs w:val="22"/>
          <w:lang w:val="hu-HU"/>
        </w:rPr>
        <w:t> </w:t>
      </w:r>
      <w:r w:rsidRPr="006644CC">
        <w:rPr>
          <w:sz w:val="22"/>
          <w:szCs w:val="22"/>
          <w:lang w:val="hu-HU"/>
        </w:rPr>
        <w:t>≤</w:t>
      </w:r>
      <w:r w:rsidR="00BC2E33" w:rsidRPr="006644CC">
        <w:rPr>
          <w:sz w:val="22"/>
          <w:szCs w:val="22"/>
          <w:lang w:val="hu-HU"/>
        </w:rPr>
        <w:t> </w:t>
      </w:r>
      <w:r w:rsidRPr="006644CC">
        <w:rPr>
          <w:sz w:val="22"/>
          <w:szCs w:val="22"/>
          <w:lang w:val="hu-HU"/>
        </w:rPr>
        <w:t>20 ml/perc, ezért ezeknél a betegeknél elővigyázatosság javasolt (lásd 5.2 pont).</w:t>
      </w:r>
    </w:p>
    <w:p w14:paraId="4CABFABB" w14:textId="77777777" w:rsidR="00BC2E33" w:rsidRPr="006644CC" w:rsidRDefault="00BC2E33" w:rsidP="00D01281">
      <w:pPr>
        <w:rPr>
          <w:i/>
          <w:sz w:val="22"/>
          <w:szCs w:val="22"/>
          <w:lang w:val="hu-HU"/>
        </w:rPr>
      </w:pPr>
    </w:p>
    <w:p w14:paraId="69DB795B" w14:textId="3DA3B6E3" w:rsidR="00D01281" w:rsidRPr="006644CC" w:rsidRDefault="00D01281" w:rsidP="00D01281">
      <w:pPr>
        <w:rPr>
          <w:sz w:val="22"/>
          <w:szCs w:val="22"/>
          <w:lang w:val="hu-HU"/>
        </w:rPr>
      </w:pPr>
      <w:r w:rsidRPr="006644CC">
        <w:rPr>
          <w:i/>
          <w:sz w:val="22"/>
          <w:szCs w:val="22"/>
          <w:lang w:val="hu-HU"/>
        </w:rPr>
        <w:t>Idősek</w:t>
      </w:r>
    </w:p>
    <w:p w14:paraId="23CB8CF3" w14:textId="77777777" w:rsidR="00D01281" w:rsidRPr="006644CC" w:rsidRDefault="00D01281" w:rsidP="00D01281">
      <w:pPr>
        <w:rPr>
          <w:sz w:val="22"/>
          <w:szCs w:val="22"/>
          <w:lang w:val="hu-HU"/>
        </w:rPr>
      </w:pPr>
      <w:r w:rsidRPr="006644CC">
        <w:rPr>
          <w:sz w:val="22"/>
          <w:szCs w:val="22"/>
          <w:lang w:val="hu-HU"/>
        </w:rPr>
        <w:t>A betegek életkora alapján adagmódosítás nem szükséges (lásd 5.2 pont).</w:t>
      </w:r>
    </w:p>
    <w:p w14:paraId="52EB078A" w14:textId="77777777" w:rsidR="00D01281" w:rsidRPr="006644CC" w:rsidRDefault="00D01281" w:rsidP="00D01281">
      <w:pPr>
        <w:rPr>
          <w:sz w:val="22"/>
          <w:szCs w:val="22"/>
          <w:lang w:val="hu-HU"/>
        </w:rPr>
      </w:pPr>
    </w:p>
    <w:p w14:paraId="1D8D1AFE" w14:textId="77777777" w:rsidR="00D01281" w:rsidRPr="006644CC" w:rsidRDefault="00D01281" w:rsidP="00D01281">
      <w:pPr>
        <w:rPr>
          <w:sz w:val="22"/>
          <w:szCs w:val="22"/>
          <w:lang w:val="hu-HU"/>
        </w:rPr>
      </w:pPr>
      <w:r w:rsidRPr="006644CC">
        <w:rPr>
          <w:i/>
          <w:sz w:val="22"/>
          <w:szCs w:val="22"/>
          <w:lang w:val="hu-HU"/>
        </w:rPr>
        <w:t xml:space="preserve">Lassú CYP2D6 </w:t>
      </w:r>
      <w:proofErr w:type="spellStart"/>
      <w:r w:rsidRPr="006644CC">
        <w:rPr>
          <w:i/>
          <w:sz w:val="22"/>
          <w:szCs w:val="22"/>
          <w:lang w:val="hu-HU"/>
        </w:rPr>
        <w:t>metabolizálók</w:t>
      </w:r>
      <w:proofErr w:type="spellEnd"/>
    </w:p>
    <w:p w14:paraId="49513E4A" w14:textId="77777777" w:rsidR="00D01281" w:rsidRPr="006644CC" w:rsidRDefault="00D01281" w:rsidP="00D01281">
      <w:pPr>
        <w:rPr>
          <w:sz w:val="22"/>
          <w:szCs w:val="22"/>
          <w:lang w:val="hu-HU"/>
        </w:rPr>
      </w:pPr>
      <w:r w:rsidRPr="006644CC">
        <w:rPr>
          <w:sz w:val="22"/>
          <w:szCs w:val="22"/>
          <w:lang w:val="hu-HU"/>
        </w:rPr>
        <w:t xml:space="preserve">Specifikus adagmódosítás nem szükséges olyan betegeknél, akikről tudott, hogy lassú CYP2D6 </w:t>
      </w:r>
      <w:proofErr w:type="spellStart"/>
      <w:r w:rsidRPr="006644CC">
        <w:rPr>
          <w:sz w:val="22"/>
          <w:szCs w:val="22"/>
          <w:lang w:val="hu-HU"/>
        </w:rPr>
        <w:t>metabolizáló</w:t>
      </w:r>
      <w:proofErr w:type="spellEnd"/>
      <w:r w:rsidRPr="006644CC">
        <w:rPr>
          <w:sz w:val="22"/>
          <w:szCs w:val="22"/>
          <w:lang w:val="hu-HU"/>
        </w:rPr>
        <w:t xml:space="preserve"> genotípusok, de a nemkívánatos események tekintetében gondos megfigyelésük szükséges (lásd 5.2 pont).</w:t>
      </w:r>
    </w:p>
    <w:p w14:paraId="4CCF89AE" w14:textId="77777777" w:rsidR="00D01281" w:rsidRPr="006644CC" w:rsidRDefault="00D01281" w:rsidP="00D01281">
      <w:pPr>
        <w:rPr>
          <w:sz w:val="22"/>
          <w:szCs w:val="22"/>
          <w:lang w:val="hu-HU"/>
        </w:rPr>
      </w:pPr>
    </w:p>
    <w:p w14:paraId="50E1A829" w14:textId="37526147" w:rsidR="00D01281" w:rsidRPr="006644CC" w:rsidRDefault="00D01281" w:rsidP="00D01281">
      <w:pPr>
        <w:rPr>
          <w:sz w:val="22"/>
          <w:szCs w:val="22"/>
          <w:lang w:val="hu-HU"/>
        </w:rPr>
      </w:pPr>
      <w:r w:rsidRPr="006644CC">
        <w:rPr>
          <w:i/>
          <w:sz w:val="22"/>
          <w:szCs w:val="22"/>
          <w:lang w:val="hu-HU"/>
        </w:rPr>
        <w:t>Adagmódosítás toxicitás miatt</w:t>
      </w:r>
    </w:p>
    <w:p w14:paraId="7BFCFF76" w14:textId="2829F7BE" w:rsidR="00D01281" w:rsidRPr="006644CC" w:rsidRDefault="00D01281" w:rsidP="00D01281">
      <w:pPr>
        <w:rPr>
          <w:sz w:val="22"/>
          <w:szCs w:val="22"/>
          <w:lang w:val="hu-HU"/>
        </w:rPr>
      </w:pPr>
      <w:r w:rsidRPr="006644CC">
        <w:rPr>
          <w:sz w:val="22"/>
          <w:szCs w:val="22"/>
          <w:lang w:val="hu-HU"/>
        </w:rPr>
        <w:t>A beteg által nehezen elviselhető</w:t>
      </w:r>
      <w:r w:rsidR="00BB7EB7" w:rsidRPr="006644CC">
        <w:rPr>
          <w:sz w:val="22"/>
          <w:szCs w:val="22"/>
          <w:lang w:val="hu-HU"/>
        </w:rPr>
        <w:t xml:space="preserve"> </w:t>
      </w:r>
      <w:r w:rsidR="00445A60" w:rsidRPr="006644CC">
        <w:rPr>
          <w:sz w:val="22"/>
          <w:szCs w:val="22"/>
          <w:lang w:val="hu-HU"/>
        </w:rPr>
        <w:t>hasmenés vagy bőrtünetek</w:t>
      </w:r>
      <w:r w:rsidR="00445A60">
        <w:rPr>
          <w:sz w:val="22"/>
          <w:szCs w:val="22"/>
          <w:lang w:val="hu-HU"/>
        </w:rPr>
        <w:t>,</w:t>
      </w:r>
      <w:r w:rsidR="00445A60" w:rsidRPr="006644CC">
        <w:rPr>
          <w:sz w:val="22"/>
          <w:szCs w:val="22"/>
          <w:lang w:val="hu-HU"/>
        </w:rPr>
        <w:t xml:space="preserve"> </w:t>
      </w:r>
      <w:r w:rsidR="00445A60">
        <w:rPr>
          <w:sz w:val="22"/>
          <w:szCs w:val="22"/>
          <w:lang w:val="hu-HU"/>
        </w:rPr>
        <w:t xml:space="preserve">mint </w:t>
      </w:r>
      <w:r w:rsidR="00BB7EB7" w:rsidRPr="006644CC">
        <w:rPr>
          <w:sz w:val="22"/>
          <w:szCs w:val="22"/>
          <w:lang w:val="hu-HU"/>
        </w:rPr>
        <w:t>mellékhat</w:t>
      </w:r>
      <w:r w:rsidR="004D40EF" w:rsidRPr="006644CC">
        <w:rPr>
          <w:sz w:val="22"/>
          <w:szCs w:val="22"/>
          <w:lang w:val="hu-HU"/>
        </w:rPr>
        <w:t>ás</w:t>
      </w:r>
      <w:r w:rsidR="00445A60">
        <w:rPr>
          <w:sz w:val="22"/>
          <w:szCs w:val="22"/>
          <w:lang w:val="hu-HU"/>
        </w:rPr>
        <w:t>ok</w:t>
      </w:r>
      <w:r w:rsidR="004D40EF" w:rsidRPr="006644CC">
        <w:rPr>
          <w:sz w:val="22"/>
          <w:szCs w:val="22"/>
          <w:lang w:val="hu-HU"/>
        </w:rPr>
        <w:t xml:space="preserve"> </w:t>
      </w:r>
      <w:r w:rsidRPr="006644CC">
        <w:rPr>
          <w:sz w:val="22"/>
          <w:szCs w:val="22"/>
          <w:lang w:val="hu-HU"/>
        </w:rPr>
        <w:t>eredményesen enyhíthető</w:t>
      </w:r>
      <w:r w:rsidR="00445A60">
        <w:rPr>
          <w:sz w:val="22"/>
          <w:szCs w:val="22"/>
          <w:lang w:val="hu-HU"/>
        </w:rPr>
        <w:t>e</w:t>
      </w:r>
      <w:r w:rsidR="004D40EF" w:rsidRPr="006644CC">
        <w:rPr>
          <w:sz w:val="22"/>
          <w:szCs w:val="22"/>
          <w:lang w:val="hu-HU"/>
        </w:rPr>
        <w:t>k</w:t>
      </w:r>
      <w:r w:rsidRPr="006644CC">
        <w:rPr>
          <w:sz w:val="22"/>
          <w:szCs w:val="22"/>
          <w:lang w:val="hu-HU"/>
        </w:rPr>
        <w:t xml:space="preserve"> a kezelés rövid ideig (legfeljebb 14 napig) történő megszakításával, majd ezt követően a 250 mg-os dózis visszaállításával (lásd 4.8 pont). Azoknál a betegeknél, akik a terápia megszakítását követően sem tudják tolerálni a kezelést, a </w:t>
      </w:r>
      <w:proofErr w:type="spellStart"/>
      <w:r w:rsidRPr="006644CC">
        <w:rPr>
          <w:sz w:val="22"/>
          <w:szCs w:val="22"/>
          <w:lang w:val="hu-HU"/>
        </w:rPr>
        <w:t>gefitinib</w:t>
      </w:r>
      <w:proofErr w:type="spellEnd"/>
      <w:r w:rsidRPr="006644CC">
        <w:rPr>
          <w:sz w:val="22"/>
          <w:szCs w:val="22"/>
          <w:lang w:val="hu-HU"/>
        </w:rPr>
        <w:t xml:space="preserve"> terápiát nem szabad folytatni, hanem </w:t>
      </w:r>
      <w:r w:rsidR="00681067" w:rsidRPr="006644CC">
        <w:rPr>
          <w:sz w:val="22"/>
          <w:szCs w:val="22"/>
          <w:lang w:val="hu-HU"/>
        </w:rPr>
        <w:t>más</w:t>
      </w:r>
      <w:r w:rsidRPr="006644CC">
        <w:rPr>
          <w:sz w:val="22"/>
          <w:szCs w:val="22"/>
          <w:lang w:val="hu-HU"/>
        </w:rPr>
        <w:t xml:space="preserve"> kezelés</w:t>
      </w:r>
      <w:r w:rsidR="00681067" w:rsidRPr="006644CC">
        <w:rPr>
          <w:sz w:val="22"/>
          <w:szCs w:val="22"/>
          <w:lang w:val="hu-HU"/>
        </w:rPr>
        <w:t>i alternatívát</w:t>
      </w:r>
      <w:r w:rsidRPr="006644CC">
        <w:rPr>
          <w:sz w:val="22"/>
          <w:szCs w:val="22"/>
          <w:lang w:val="hu-HU"/>
        </w:rPr>
        <w:t xml:space="preserve"> kell választani.</w:t>
      </w:r>
    </w:p>
    <w:p w14:paraId="33E15884" w14:textId="77777777" w:rsidR="00D01281" w:rsidRPr="006644CC" w:rsidRDefault="00D01281" w:rsidP="00D01281">
      <w:pPr>
        <w:rPr>
          <w:sz w:val="22"/>
          <w:szCs w:val="22"/>
          <w:lang w:val="hu-HU"/>
        </w:rPr>
      </w:pPr>
    </w:p>
    <w:p w14:paraId="074034FA" w14:textId="77777777" w:rsidR="00445A60" w:rsidRPr="00046C8A" w:rsidRDefault="00445A60" w:rsidP="00445A60">
      <w:pPr>
        <w:rPr>
          <w:sz w:val="22"/>
          <w:u w:val="single"/>
          <w:lang w:val="hu-HU"/>
        </w:rPr>
      </w:pPr>
      <w:r w:rsidRPr="00046C8A">
        <w:rPr>
          <w:sz w:val="22"/>
          <w:u w:val="single"/>
          <w:lang w:val="hu-HU"/>
        </w:rPr>
        <w:t>Az alkalmazás módja</w:t>
      </w:r>
    </w:p>
    <w:p w14:paraId="0C6DB97A" w14:textId="6CFB7B78" w:rsidR="00D01281" w:rsidRPr="006644CC" w:rsidRDefault="00D01281" w:rsidP="00D01281">
      <w:pPr>
        <w:rPr>
          <w:sz w:val="22"/>
          <w:szCs w:val="22"/>
          <w:lang w:val="hu-HU"/>
        </w:rPr>
      </w:pPr>
      <w:r w:rsidRPr="006644CC">
        <w:rPr>
          <w:sz w:val="22"/>
          <w:szCs w:val="22"/>
          <w:lang w:val="hu-HU"/>
        </w:rPr>
        <w:t>A tabletta szájon át, étkezés közben vagy attól függetlenül is</w:t>
      </w:r>
      <w:r w:rsidR="00681067" w:rsidRPr="006644CC">
        <w:rPr>
          <w:sz w:val="22"/>
          <w:szCs w:val="22"/>
          <w:lang w:val="hu-HU"/>
        </w:rPr>
        <w:t xml:space="preserve"> bevehető</w:t>
      </w:r>
      <w:r w:rsidRPr="006644CC">
        <w:rPr>
          <w:sz w:val="22"/>
          <w:szCs w:val="22"/>
          <w:lang w:val="hu-HU"/>
        </w:rPr>
        <w:t xml:space="preserve">, minden nap megközelítőleg azonos időben. A tablettát egy kis vízzel, egészben le lehet nyelni. Ha a tabletta egészben </w:t>
      </w:r>
      <w:r w:rsidR="00445A60">
        <w:rPr>
          <w:sz w:val="22"/>
          <w:szCs w:val="22"/>
          <w:lang w:val="hu-HU"/>
        </w:rPr>
        <w:t>történő lenyelése</w:t>
      </w:r>
      <w:r w:rsidRPr="006644CC">
        <w:rPr>
          <w:sz w:val="22"/>
          <w:szCs w:val="22"/>
          <w:lang w:val="hu-HU"/>
        </w:rPr>
        <w:t xml:space="preserve"> nem lehetséges, a tabletta (nem szénsavas) vízben eloszlatva is beadható. Más folyadékot nem szabad használni. A tablettát széttörés nélkül kell </w:t>
      </w:r>
      <w:r w:rsidR="00303AA8">
        <w:rPr>
          <w:sz w:val="22"/>
          <w:szCs w:val="22"/>
          <w:lang w:val="hu-HU"/>
        </w:rPr>
        <w:t xml:space="preserve">beletenni </w:t>
      </w:r>
      <w:r w:rsidRPr="006644CC">
        <w:rPr>
          <w:sz w:val="22"/>
          <w:szCs w:val="22"/>
          <w:lang w:val="hu-HU"/>
        </w:rPr>
        <w:t xml:space="preserve">egy fél pohár ivóvízbe. A poharat időnként keverő mozdulatokkal meg kell forgatni, amíg a tabletta el nem oszlik (ez akár 20 percig is tarthat). A teljes eloszlatás után a diszperziót azonnal meg kell </w:t>
      </w:r>
      <w:r w:rsidRPr="00303AA8">
        <w:rPr>
          <w:sz w:val="22"/>
          <w:szCs w:val="22"/>
          <w:lang w:val="hu-HU"/>
        </w:rPr>
        <w:t>inni (azaz 60 percen belül). A pohara</w:t>
      </w:r>
      <w:r w:rsidRPr="0030718D">
        <w:rPr>
          <w:sz w:val="22"/>
          <w:szCs w:val="22"/>
          <w:lang w:val="hu-HU"/>
        </w:rPr>
        <w:t>t</w:t>
      </w:r>
      <w:r w:rsidRPr="006644CC">
        <w:rPr>
          <w:sz w:val="22"/>
          <w:szCs w:val="22"/>
          <w:lang w:val="hu-HU"/>
        </w:rPr>
        <w:t xml:space="preserve"> félpohárnyi vízzel ki kell öblíteni, amit szintén meg kell inni. A diszperzió </w:t>
      </w:r>
      <w:proofErr w:type="spellStart"/>
      <w:r w:rsidRPr="006644CC">
        <w:rPr>
          <w:sz w:val="22"/>
          <w:szCs w:val="22"/>
          <w:lang w:val="hu-HU"/>
        </w:rPr>
        <w:t>nazogasztrikus</w:t>
      </w:r>
      <w:proofErr w:type="spellEnd"/>
      <w:r w:rsidRPr="006644CC">
        <w:rPr>
          <w:sz w:val="22"/>
          <w:szCs w:val="22"/>
          <w:lang w:val="hu-HU"/>
        </w:rPr>
        <w:t xml:space="preserve"> szondán vagy </w:t>
      </w:r>
      <w:proofErr w:type="spellStart"/>
      <w:r w:rsidRPr="006644CC">
        <w:rPr>
          <w:sz w:val="22"/>
          <w:szCs w:val="22"/>
          <w:lang w:val="hu-HU"/>
        </w:rPr>
        <w:t>gasztrosztómiás</w:t>
      </w:r>
      <w:proofErr w:type="spellEnd"/>
      <w:r w:rsidRPr="006644CC">
        <w:rPr>
          <w:sz w:val="22"/>
          <w:szCs w:val="22"/>
          <w:lang w:val="hu-HU"/>
        </w:rPr>
        <w:t xml:space="preserve"> tubuson át is beadható.</w:t>
      </w:r>
    </w:p>
    <w:p w14:paraId="68714147" w14:textId="77777777" w:rsidR="00D01281" w:rsidRPr="006644CC" w:rsidRDefault="00D01281" w:rsidP="00D01281">
      <w:pPr>
        <w:rPr>
          <w:sz w:val="22"/>
          <w:szCs w:val="22"/>
          <w:lang w:val="hu-HU"/>
        </w:rPr>
      </w:pPr>
    </w:p>
    <w:p w14:paraId="5BE23754" w14:textId="010008D6" w:rsidR="00D01281" w:rsidRPr="006644CC" w:rsidRDefault="00D01281" w:rsidP="00D01281">
      <w:pPr>
        <w:rPr>
          <w:sz w:val="22"/>
          <w:szCs w:val="22"/>
          <w:lang w:val="hu-HU"/>
        </w:rPr>
      </w:pPr>
      <w:r w:rsidRPr="006644CC">
        <w:rPr>
          <w:b/>
          <w:sz w:val="22"/>
          <w:szCs w:val="22"/>
          <w:lang w:val="hu-HU"/>
        </w:rPr>
        <w:t xml:space="preserve">4.3 </w:t>
      </w:r>
      <w:r w:rsidR="00476F9A" w:rsidRPr="006644CC">
        <w:rPr>
          <w:b/>
          <w:sz w:val="22"/>
          <w:szCs w:val="22"/>
          <w:lang w:val="hu-HU"/>
        </w:rPr>
        <w:tab/>
      </w:r>
      <w:r w:rsidRPr="006644CC">
        <w:rPr>
          <w:b/>
          <w:sz w:val="22"/>
          <w:szCs w:val="22"/>
          <w:lang w:val="hu-HU"/>
        </w:rPr>
        <w:t>Ellenjavallatok</w:t>
      </w:r>
    </w:p>
    <w:p w14:paraId="39978663" w14:textId="77777777" w:rsidR="00303AA8" w:rsidRDefault="00303AA8" w:rsidP="00D01281">
      <w:pPr>
        <w:rPr>
          <w:sz w:val="22"/>
          <w:szCs w:val="22"/>
          <w:lang w:val="hu-HU"/>
        </w:rPr>
      </w:pPr>
    </w:p>
    <w:p w14:paraId="73B4AC0A" w14:textId="1733CEF7" w:rsidR="00D01281" w:rsidRPr="006644CC" w:rsidRDefault="00D01281" w:rsidP="00D01281">
      <w:pPr>
        <w:rPr>
          <w:sz w:val="22"/>
          <w:szCs w:val="22"/>
          <w:lang w:val="hu-HU"/>
        </w:rPr>
      </w:pPr>
      <w:r w:rsidRPr="006644CC">
        <w:rPr>
          <w:sz w:val="22"/>
          <w:szCs w:val="22"/>
          <w:lang w:val="hu-HU"/>
        </w:rPr>
        <w:t>A készítmény hatóanyagával vagy a 6.1 pontban felsorolt bármely segédanyagával szembeni túlérzékenység.</w:t>
      </w:r>
    </w:p>
    <w:p w14:paraId="7538F876" w14:textId="77777777" w:rsidR="00D01281" w:rsidRPr="006644CC" w:rsidRDefault="00D01281" w:rsidP="00D01281">
      <w:pPr>
        <w:rPr>
          <w:sz w:val="22"/>
          <w:szCs w:val="22"/>
          <w:lang w:val="hu-HU"/>
        </w:rPr>
      </w:pPr>
      <w:r w:rsidRPr="006644CC">
        <w:rPr>
          <w:sz w:val="22"/>
          <w:szCs w:val="22"/>
          <w:lang w:val="hu-HU"/>
        </w:rPr>
        <w:t>Szoptatás (lásd 4.6 pont).</w:t>
      </w:r>
    </w:p>
    <w:p w14:paraId="25A0B863" w14:textId="77777777" w:rsidR="00D01281" w:rsidRPr="006644CC" w:rsidRDefault="00D01281" w:rsidP="00D01281">
      <w:pPr>
        <w:rPr>
          <w:sz w:val="22"/>
          <w:szCs w:val="22"/>
          <w:lang w:val="hu-HU"/>
        </w:rPr>
      </w:pPr>
    </w:p>
    <w:p w14:paraId="21CE68A3" w14:textId="795FA93E" w:rsidR="00D01281" w:rsidRPr="006644CC" w:rsidRDefault="00D01281" w:rsidP="00D01281">
      <w:pPr>
        <w:rPr>
          <w:sz w:val="22"/>
          <w:szCs w:val="22"/>
          <w:lang w:val="hu-HU"/>
        </w:rPr>
      </w:pPr>
      <w:r w:rsidRPr="006644CC">
        <w:rPr>
          <w:b/>
          <w:sz w:val="22"/>
          <w:szCs w:val="22"/>
          <w:lang w:val="hu-HU"/>
        </w:rPr>
        <w:t xml:space="preserve">4.4 </w:t>
      </w:r>
      <w:r w:rsidR="00476F9A" w:rsidRPr="006644CC">
        <w:rPr>
          <w:b/>
          <w:sz w:val="22"/>
          <w:szCs w:val="22"/>
          <w:lang w:val="hu-HU"/>
        </w:rPr>
        <w:tab/>
      </w:r>
      <w:r w:rsidRPr="006644CC">
        <w:rPr>
          <w:b/>
          <w:sz w:val="22"/>
          <w:szCs w:val="22"/>
          <w:lang w:val="hu-HU"/>
        </w:rPr>
        <w:t>Különleges figyelmeztetések és az alkalmazással kapcsolatos óvintézkedések</w:t>
      </w:r>
    </w:p>
    <w:p w14:paraId="0690F150" w14:textId="77777777" w:rsidR="00D01281" w:rsidRPr="006644CC" w:rsidRDefault="00D01281" w:rsidP="00D01281">
      <w:pPr>
        <w:rPr>
          <w:sz w:val="22"/>
          <w:szCs w:val="22"/>
          <w:lang w:val="hu-HU"/>
        </w:rPr>
      </w:pPr>
    </w:p>
    <w:p w14:paraId="0186311B" w14:textId="0D3B18B0" w:rsidR="00D01281" w:rsidRPr="006644CC" w:rsidRDefault="00D01281" w:rsidP="00D01281">
      <w:pPr>
        <w:rPr>
          <w:sz w:val="22"/>
          <w:szCs w:val="22"/>
          <w:lang w:val="hu-HU"/>
        </w:rPr>
      </w:pPr>
      <w:r w:rsidRPr="006644CC">
        <w:rPr>
          <w:sz w:val="22"/>
          <w:szCs w:val="22"/>
          <w:lang w:val="hu-HU"/>
        </w:rPr>
        <w:t xml:space="preserve">A </w:t>
      </w:r>
      <w:proofErr w:type="spellStart"/>
      <w:r w:rsidRPr="006644CC">
        <w:rPr>
          <w:sz w:val="22"/>
          <w:szCs w:val="22"/>
          <w:lang w:val="hu-HU"/>
        </w:rPr>
        <w:t>gefinitib</w:t>
      </w:r>
      <w:proofErr w:type="spellEnd"/>
      <w:r w:rsidRPr="006644CC">
        <w:rPr>
          <w:sz w:val="22"/>
          <w:szCs w:val="22"/>
          <w:lang w:val="hu-HU"/>
        </w:rPr>
        <w:t xml:space="preserve"> lokálisan előrehaladott vagy </w:t>
      </w:r>
      <w:proofErr w:type="spellStart"/>
      <w:r w:rsidRPr="006644CC">
        <w:rPr>
          <w:sz w:val="22"/>
          <w:szCs w:val="22"/>
          <w:lang w:val="hu-HU"/>
        </w:rPr>
        <w:t>metasztatikus</w:t>
      </w:r>
      <w:proofErr w:type="spellEnd"/>
      <w:r w:rsidRPr="006644CC">
        <w:rPr>
          <w:sz w:val="22"/>
          <w:szCs w:val="22"/>
          <w:lang w:val="hu-HU"/>
        </w:rPr>
        <w:t xml:space="preserve"> NSCLC kezelése során történő alkalmazásának mérlegelésekor fontos</w:t>
      </w:r>
      <w:r w:rsidR="00303AA8">
        <w:rPr>
          <w:sz w:val="22"/>
          <w:szCs w:val="22"/>
          <w:lang w:val="hu-HU"/>
        </w:rPr>
        <w:t xml:space="preserve"> megkísérelni</w:t>
      </w:r>
      <w:r w:rsidRPr="006644CC">
        <w:rPr>
          <w:sz w:val="22"/>
          <w:szCs w:val="22"/>
          <w:lang w:val="hu-HU"/>
        </w:rPr>
        <w:t xml:space="preserve"> </w:t>
      </w:r>
      <w:r w:rsidR="00E2310C">
        <w:rPr>
          <w:sz w:val="22"/>
          <w:szCs w:val="22"/>
          <w:lang w:val="hu-HU"/>
        </w:rPr>
        <w:t xml:space="preserve">a </w:t>
      </w:r>
      <w:r w:rsidR="00303AA8" w:rsidRPr="006644CC">
        <w:rPr>
          <w:sz w:val="22"/>
          <w:szCs w:val="22"/>
          <w:lang w:val="hu-HU"/>
        </w:rPr>
        <w:t>tumorszövet EGFR mutáció státuszának meghatározás</w:t>
      </w:r>
      <w:r w:rsidR="00303AA8">
        <w:rPr>
          <w:sz w:val="22"/>
          <w:szCs w:val="22"/>
          <w:lang w:val="hu-HU"/>
        </w:rPr>
        <w:t>át minden betegnél</w:t>
      </w:r>
      <w:r w:rsidRPr="006644CC">
        <w:rPr>
          <w:sz w:val="22"/>
          <w:szCs w:val="22"/>
          <w:lang w:val="hu-HU"/>
        </w:rPr>
        <w:t>. Ha a tumorszövetminta nem értékelhető, akkor a vér(plazma) mintából nyert keringő tumor</w:t>
      </w:r>
      <w:r w:rsidR="002013DB" w:rsidRPr="006644CC">
        <w:rPr>
          <w:sz w:val="22"/>
          <w:szCs w:val="22"/>
          <w:lang w:val="hu-HU"/>
        </w:rPr>
        <w:t>-</w:t>
      </w:r>
      <w:r w:rsidRPr="006644CC">
        <w:rPr>
          <w:sz w:val="22"/>
          <w:szCs w:val="22"/>
          <w:lang w:val="hu-HU"/>
        </w:rPr>
        <w:t>DNS (</w:t>
      </w:r>
      <w:proofErr w:type="spellStart"/>
      <w:r w:rsidRPr="006644CC">
        <w:rPr>
          <w:sz w:val="22"/>
          <w:szCs w:val="22"/>
          <w:lang w:val="hu-HU"/>
        </w:rPr>
        <w:t>circulating</w:t>
      </w:r>
      <w:proofErr w:type="spellEnd"/>
      <w:r w:rsidRPr="006644CC">
        <w:rPr>
          <w:sz w:val="22"/>
          <w:szCs w:val="22"/>
          <w:lang w:val="hu-HU"/>
        </w:rPr>
        <w:t xml:space="preserve"> </w:t>
      </w:r>
      <w:proofErr w:type="spellStart"/>
      <w:r w:rsidRPr="006644CC">
        <w:rPr>
          <w:sz w:val="22"/>
          <w:szCs w:val="22"/>
          <w:lang w:val="hu-HU"/>
        </w:rPr>
        <w:t>tumour</w:t>
      </w:r>
      <w:proofErr w:type="spellEnd"/>
      <w:r w:rsidRPr="006644CC">
        <w:rPr>
          <w:sz w:val="22"/>
          <w:szCs w:val="22"/>
          <w:lang w:val="hu-HU"/>
        </w:rPr>
        <w:t xml:space="preserve"> DNA; </w:t>
      </w:r>
      <w:proofErr w:type="spellStart"/>
      <w:r w:rsidRPr="006644CC">
        <w:rPr>
          <w:sz w:val="22"/>
          <w:szCs w:val="22"/>
          <w:lang w:val="hu-HU"/>
        </w:rPr>
        <w:t>ctDNA</w:t>
      </w:r>
      <w:proofErr w:type="spellEnd"/>
      <w:r w:rsidRPr="006644CC">
        <w:rPr>
          <w:sz w:val="22"/>
          <w:szCs w:val="22"/>
          <w:lang w:val="hu-HU"/>
        </w:rPr>
        <w:t>) minta is használható.</w:t>
      </w:r>
    </w:p>
    <w:p w14:paraId="14167E47" w14:textId="77777777" w:rsidR="00D01281" w:rsidRPr="006644CC" w:rsidRDefault="00D01281" w:rsidP="00D01281">
      <w:pPr>
        <w:rPr>
          <w:sz w:val="22"/>
          <w:szCs w:val="22"/>
          <w:lang w:val="hu-HU"/>
        </w:rPr>
      </w:pPr>
    </w:p>
    <w:p w14:paraId="3DF71660" w14:textId="14BAC64A" w:rsidR="00D01281" w:rsidRPr="006644CC" w:rsidRDefault="00D01281" w:rsidP="00D01281">
      <w:pPr>
        <w:rPr>
          <w:sz w:val="22"/>
          <w:szCs w:val="22"/>
          <w:lang w:val="hu-HU"/>
        </w:rPr>
      </w:pPr>
      <w:r w:rsidRPr="006644CC">
        <w:rPr>
          <w:sz w:val="22"/>
          <w:szCs w:val="22"/>
          <w:lang w:val="hu-HU"/>
        </w:rPr>
        <w:t xml:space="preserve">Az álpozitív és álnegatív </w:t>
      </w:r>
      <w:r w:rsidR="00303AA8">
        <w:rPr>
          <w:sz w:val="22"/>
          <w:szCs w:val="22"/>
          <w:lang w:val="hu-HU"/>
        </w:rPr>
        <w:t>meghatározások</w:t>
      </w:r>
      <w:r w:rsidR="00303AA8" w:rsidRPr="006644CC">
        <w:rPr>
          <w:sz w:val="22"/>
          <w:szCs w:val="22"/>
          <w:lang w:val="hu-HU"/>
        </w:rPr>
        <w:t xml:space="preserve"> </w:t>
      </w:r>
      <w:r w:rsidRPr="006644CC">
        <w:rPr>
          <w:sz w:val="22"/>
          <w:szCs w:val="22"/>
          <w:lang w:val="hu-HU"/>
        </w:rPr>
        <w:t xml:space="preserve">elkerülése érdekében csak </w:t>
      </w:r>
      <w:r w:rsidR="00C330BC">
        <w:rPr>
          <w:sz w:val="22"/>
          <w:szCs w:val="22"/>
          <w:lang w:val="hu-HU"/>
        </w:rPr>
        <w:t>erős</w:t>
      </w:r>
      <w:r w:rsidRPr="006644CC">
        <w:rPr>
          <w:sz w:val="22"/>
          <w:szCs w:val="22"/>
          <w:lang w:val="hu-HU"/>
        </w:rPr>
        <w:t>, megbízható és érzékeny, a tumor és a keringő tumor</w:t>
      </w:r>
      <w:r w:rsidR="002013DB" w:rsidRPr="006644CC">
        <w:rPr>
          <w:sz w:val="22"/>
          <w:szCs w:val="22"/>
          <w:lang w:val="hu-HU"/>
        </w:rPr>
        <w:t>-</w:t>
      </w:r>
      <w:r w:rsidRPr="006644CC">
        <w:rPr>
          <w:sz w:val="22"/>
          <w:szCs w:val="22"/>
          <w:lang w:val="hu-HU"/>
        </w:rPr>
        <w:t>DNS EGFR mutáció státuszának meghatározására bizonyítottan alkalmas módszer(</w:t>
      </w:r>
      <w:proofErr w:type="spellStart"/>
      <w:r w:rsidRPr="006644CC">
        <w:rPr>
          <w:sz w:val="22"/>
          <w:szCs w:val="22"/>
          <w:lang w:val="hu-HU"/>
        </w:rPr>
        <w:t>ek</w:t>
      </w:r>
      <w:proofErr w:type="spellEnd"/>
      <w:r w:rsidRPr="006644CC">
        <w:rPr>
          <w:sz w:val="22"/>
          <w:szCs w:val="22"/>
          <w:lang w:val="hu-HU"/>
        </w:rPr>
        <w:t>) használható(k) (lásd 5.1 pont).</w:t>
      </w:r>
    </w:p>
    <w:p w14:paraId="4B224923" w14:textId="77777777" w:rsidR="00D01281" w:rsidRPr="006644CC" w:rsidRDefault="00D01281" w:rsidP="00D01281">
      <w:pPr>
        <w:rPr>
          <w:sz w:val="22"/>
          <w:szCs w:val="22"/>
          <w:lang w:val="hu-HU"/>
        </w:rPr>
      </w:pPr>
    </w:p>
    <w:p w14:paraId="7D5CA737" w14:textId="77777777" w:rsidR="00D01281" w:rsidRPr="006644CC" w:rsidRDefault="00D01281" w:rsidP="00D01281">
      <w:pPr>
        <w:rPr>
          <w:sz w:val="22"/>
          <w:szCs w:val="22"/>
          <w:lang w:val="hu-HU"/>
        </w:rPr>
      </w:pPr>
      <w:proofErr w:type="spellStart"/>
      <w:r w:rsidRPr="006644CC">
        <w:rPr>
          <w:i/>
          <w:sz w:val="22"/>
          <w:szCs w:val="22"/>
          <w:lang w:val="hu-HU"/>
        </w:rPr>
        <w:t>Intersticiális</w:t>
      </w:r>
      <w:proofErr w:type="spellEnd"/>
      <w:r w:rsidRPr="006644CC">
        <w:rPr>
          <w:i/>
          <w:sz w:val="22"/>
          <w:szCs w:val="22"/>
          <w:lang w:val="hu-HU"/>
        </w:rPr>
        <w:t xml:space="preserve"> tüdőbetegség (</w:t>
      </w:r>
      <w:proofErr w:type="spellStart"/>
      <w:r w:rsidRPr="006644CC">
        <w:rPr>
          <w:i/>
          <w:sz w:val="22"/>
          <w:szCs w:val="22"/>
          <w:lang w:val="hu-HU"/>
        </w:rPr>
        <w:t>Interstitial</w:t>
      </w:r>
      <w:proofErr w:type="spellEnd"/>
      <w:r w:rsidRPr="006644CC">
        <w:rPr>
          <w:i/>
          <w:sz w:val="22"/>
          <w:szCs w:val="22"/>
          <w:lang w:val="hu-HU"/>
        </w:rPr>
        <w:t xml:space="preserve"> </w:t>
      </w:r>
      <w:proofErr w:type="spellStart"/>
      <w:r w:rsidRPr="006644CC">
        <w:rPr>
          <w:i/>
          <w:sz w:val="22"/>
          <w:szCs w:val="22"/>
          <w:lang w:val="hu-HU"/>
        </w:rPr>
        <w:t>Lung</w:t>
      </w:r>
      <w:proofErr w:type="spellEnd"/>
      <w:r w:rsidRPr="006644CC">
        <w:rPr>
          <w:i/>
          <w:sz w:val="22"/>
          <w:szCs w:val="22"/>
          <w:lang w:val="hu-HU"/>
        </w:rPr>
        <w:t xml:space="preserve"> </w:t>
      </w:r>
      <w:proofErr w:type="spellStart"/>
      <w:r w:rsidRPr="006644CC">
        <w:rPr>
          <w:i/>
          <w:sz w:val="22"/>
          <w:szCs w:val="22"/>
          <w:lang w:val="hu-HU"/>
        </w:rPr>
        <w:t>Disease</w:t>
      </w:r>
      <w:proofErr w:type="spellEnd"/>
      <w:r w:rsidRPr="006644CC">
        <w:rPr>
          <w:i/>
          <w:sz w:val="22"/>
          <w:szCs w:val="22"/>
          <w:lang w:val="hu-HU"/>
        </w:rPr>
        <w:t>, ILD)</w:t>
      </w:r>
    </w:p>
    <w:p w14:paraId="6687F193" w14:textId="5C55B3A3" w:rsidR="00D01281" w:rsidRPr="006644CC" w:rsidRDefault="00D01281" w:rsidP="00D01281">
      <w:pPr>
        <w:rPr>
          <w:sz w:val="22"/>
          <w:szCs w:val="22"/>
          <w:lang w:val="hu-HU"/>
        </w:rPr>
      </w:pPr>
      <w:r w:rsidRPr="006644CC">
        <w:rPr>
          <w:sz w:val="22"/>
          <w:szCs w:val="22"/>
          <w:lang w:val="hu-HU"/>
        </w:rPr>
        <w:t xml:space="preserve">A </w:t>
      </w:r>
      <w:proofErr w:type="spellStart"/>
      <w:r w:rsidRPr="006644CC">
        <w:rPr>
          <w:sz w:val="22"/>
          <w:szCs w:val="22"/>
          <w:lang w:val="hu-HU"/>
        </w:rPr>
        <w:t>gefitinibbel</w:t>
      </w:r>
      <w:proofErr w:type="spellEnd"/>
      <w:r w:rsidRPr="006644CC">
        <w:rPr>
          <w:sz w:val="22"/>
          <w:szCs w:val="22"/>
          <w:lang w:val="hu-HU"/>
        </w:rPr>
        <w:t xml:space="preserve"> kezelt betegek 1,3%-</w:t>
      </w:r>
      <w:proofErr w:type="spellStart"/>
      <w:r w:rsidRPr="006644CC">
        <w:rPr>
          <w:sz w:val="22"/>
          <w:szCs w:val="22"/>
          <w:lang w:val="hu-HU"/>
        </w:rPr>
        <w:t>ánál</w:t>
      </w:r>
      <w:proofErr w:type="spellEnd"/>
      <w:r w:rsidRPr="006644CC">
        <w:rPr>
          <w:sz w:val="22"/>
          <w:szCs w:val="22"/>
          <w:lang w:val="hu-HU"/>
        </w:rPr>
        <w:t xml:space="preserve"> alakult ki </w:t>
      </w:r>
      <w:proofErr w:type="spellStart"/>
      <w:r w:rsidRPr="006644CC">
        <w:rPr>
          <w:sz w:val="22"/>
          <w:szCs w:val="22"/>
          <w:lang w:val="hu-HU"/>
        </w:rPr>
        <w:t>intersticiális</w:t>
      </w:r>
      <w:proofErr w:type="spellEnd"/>
      <w:r w:rsidRPr="006644CC">
        <w:rPr>
          <w:sz w:val="22"/>
          <w:szCs w:val="22"/>
          <w:lang w:val="hu-HU"/>
        </w:rPr>
        <w:t xml:space="preserve"> tüdőbetegség, amely kezdetben akut formában jelentkezhet, </w:t>
      </w:r>
      <w:r w:rsidR="00C330BC">
        <w:rPr>
          <w:sz w:val="22"/>
          <w:szCs w:val="22"/>
          <w:lang w:val="hu-HU"/>
        </w:rPr>
        <w:t>azonban</w:t>
      </w:r>
      <w:r w:rsidRPr="006644CC">
        <w:rPr>
          <w:sz w:val="22"/>
          <w:szCs w:val="22"/>
          <w:lang w:val="hu-HU"/>
        </w:rPr>
        <w:t xml:space="preserve"> néhány esetben halálos kimenetelű volt (lásd 4.8 pont). Amennyiben a beteg a </w:t>
      </w:r>
      <w:proofErr w:type="spellStart"/>
      <w:r w:rsidRPr="006644CC">
        <w:rPr>
          <w:sz w:val="22"/>
          <w:szCs w:val="22"/>
          <w:lang w:val="hu-HU"/>
        </w:rPr>
        <w:t>respiratorikus</w:t>
      </w:r>
      <w:proofErr w:type="spellEnd"/>
      <w:r w:rsidRPr="006644CC">
        <w:rPr>
          <w:sz w:val="22"/>
          <w:szCs w:val="22"/>
          <w:lang w:val="hu-HU"/>
        </w:rPr>
        <w:t xml:space="preserve"> tünetek súlyosbodását tapasztalja, mint pl. nehézlégzés, köhögés vagy láz, A </w:t>
      </w:r>
      <w:proofErr w:type="spellStart"/>
      <w:r w:rsidRPr="006644CC">
        <w:rPr>
          <w:sz w:val="22"/>
          <w:szCs w:val="22"/>
          <w:lang w:val="hu-HU"/>
        </w:rPr>
        <w:t>gefitinib</w:t>
      </w:r>
      <w:proofErr w:type="spellEnd"/>
      <w:r w:rsidRPr="006644CC">
        <w:rPr>
          <w:sz w:val="22"/>
          <w:szCs w:val="22"/>
          <w:lang w:val="hu-HU"/>
        </w:rPr>
        <w:t xml:space="preserve"> kezelést meg kell szakítani, és a beteget azonnal ki kell vizsgálni. Amennyiben az </w:t>
      </w:r>
      <w:proofErr w:type="spellStart"/>
      <w:r w:rsidRPr="006644CC">
        <w:rPr>
          <w:sz w:val="22"/>
          <w:szCs w:val="22"/>
          <w:lang w:val="hu-HU"/>
        </w:rPr>
        <w:t>intersticiális</w:t>
      </w:r>
      <w:proofErr w:type="spellEnd"/>
      <w:r w:rsidRPr="006644CC">
        <w:rPr>
          <w:sz w:val="22"/>
          <w:szCs w:val="22"/>
          <w:lang w:val="hu-HU"/>
        </w:rPr>
        <w:t xml:space="preserve"> tüdőbetegséget diagnosztizálják, fel kell függeszteni a </w:t>
      </w:r>
      <w:proofErr w:type="spellStart"/>
      <w:r w:rsidRPr="006644CC">
        <w:rPr>
          <w:sz w:val="22"/>
          <w:szCs w:val="22"/>
          <w:lang w:val="hu-HU"/>
        </w:rPr>
        <w:t>gefitinib</w:t>
      </w:r>
      <w:proofErr w:type="spellEnd"/>
      <w:r w:rsidRPr="006644CC">
        <w:rPr>
          <w:sz w:val="22"/>
          <w:szCs w:val="22"/>
          <w:lang w:val="hu-HU"/>
        </w:rPr>
        <w:t xml:space="preserve"> alkalmazását és a beteget megfelelő kezelésben kell részesíteni.</w:t>
      </w:r>
    </w:p>
    <w:p w14:paraId="084B7357" w14:textId="77777777" w:rsidR="00D01281" w:rsidRPr="006644CC" w:rsidRDefault="00D01281" w:rsidP="00D01281">
      <w:pPr>
        <w:rPr>
          <w:sz w:val="22"/>
          <w:szCs w:val="22"/>
          <w:lang w:val="hu-HU"/>
        </w:rPr>
      </w:pPr>
    </w:p>
    <w:p w14:paraId="4C642963" w14:textId="5ED95B3D" w:rsidR="00D01281" w:rsidRPr="006644CC" w:rsidRDefault="00D01281" w:rsidP="00D01281">
      <w:pPr>
        <w:rPr>
          <w:sz w:val="22"/>
          <w:szCs w:val="22"/>
          <w:lang w:val="hu-HU"/>
        </w:rPr>
      </w:pPr>
      <w:r w:rsidRPr="006644CC">
        <w:rPr>
          <w:sz w:val="22"/>
          <w:szCs w:val="22"/>
          <w:lang w:val="hu-HU"/>
        </w:rPr>
        <w:t xml:space="preserve">Egy japán </w:t>
      </w:r>
      <w:proofErr w:type="spellStart"/>
      <w:r w:rsidRPr="006644CC">
        <w:rPr>
          <w:sz w:val="22"/>
          <w:szCs w:val="22"/>
          <w:lang w:val="hu-HU"/>
        </w:rPr>
        <w:t>farmako</w:t>
      </w:r>
      <w:proofErr w:type="spellEnd"/>
      <w:r w:rsidRPr="006644CC">
        <w:rPr>
          <w:sz w:val="22"/>
          <w:szCs w:val="22"/>
          <w:lang w:val="hu-HU"/>
        </w:rPr>
        <w:t>-epidemiológiai eset</w:t>
      </w:r>
      <w:r w:rsidR="00C330BC">
        <w:rPr>
          <w:sz w:val="22"/>
          <w:szCs w:val="22"/>
          <w:lang w:val="hu-HU"/>
        </w:rPr>
        <w:t>-</w:t>
      </w:r>
      <w:r w:rsidRPr="006644CC">
        <w:rPr>
          <w:sz w:val="22"/>
          <w:szCs w:val="22"/>
          <w:lang w:val="hu-HU"/>
        </w:rPr>
        <w:t xml:space="preserve">kontroll vizsgálatban, melyben 3159 nem kissejtes tüdőrákban szenvedő és </w:t>
      </w:r>
      <w:proofErr w:type="spellStart"/>
      <w:r w:rsidRPr="006644CC">
        <w:rPr>
          <w:sz w:val="22"/>
          <w:szCs w:val="22"/>
          <w:lang w:val="hu-HU"/>
        </w:rPr>
        <w:t>gefitinibbel</w:t>
      </w:r>
      <w:proofErr w:type="spellEnd"/>
      <w:r w:rsidRPr="006644CC">
        <w:rPr>
          <w:sz w:val="22"/>
          <w:szCs w:val="22"/>
          <w:lang w:val="hu-HU"/>
        </w:rPr>
        <w:t xml:space="preserve"> kezelt vagy kemoterápiában részesülő beteget vizsgáltak, 12 hétig tartó </w:t>
      </w:r>
      <w:proofErr w:type="spellStart"/>
      <w:r w:rsidRPr="006644CC">
        <w:rPr>
          <w:sz w:val="22"/>
          <w:szCs w:val="22"/>
          <w:lang w:val="hu-HU"/>
        </w:rPr>
        <w:lastRenderedPageBreak/>
        <w:t>utánkövetési</w:t>
      </w:r>
      <w:proofErr w:type="spellEnd"/>
      <w:r w:rsidRPr="006644CC">
        <w:rPr>
          <w:sz w:val="22"/>
          <w:szCs w:val="22"/>
          <w:lang w:val="hu-HU"/>
        </w:rPr>
        <w:t xml:space="preserve"> idővel, az </w:t>
      </w:r>
      <w:proofErr w:type="spellStart"/>
      <w:r w:rsidRPr="006644CC">
        <w:rPr>
          <w:sz w:val="22"/>
          <w:szCs w:val="22"/>
          <w:lang w:val="hu-HU"/>
        </w:rPr>
        <w:t>intersticiális</w:t>
      </w:r>
      <w:proofErr w:type="spellEnd"/>
      <w:r w:rsidRPr="006644CC">
        <w:rPr>
          <w:sz w:val="22"/>
          <w:szCs w:val="22"/>
          <w:lang w:val="hu-HU"/>
        </w:rPr>
        <w:t xml:space="preserve"> tüdőbetegség kialakulására vonatkozóan az alábbi rizikó faktorokat állapították meg (függetlenül attól, hogy a beteget </w:t>
      </w:r>
      <w:proofErr w:type="spellStart"/>
      <w:r w:rsidRPr="006644CC">
        <w:rPr>
          <w:sz w:val="22"/>
          <w:szCs w:val="22"/>
          <w:lang w:val="hu-HU"/>
        </w:rPr>
        <w:t>gefitinibbel</w:t>
      </w:r>
      <w:proofErr w:type="spellEnd"/>
      <w:r w:rsidRPr="006644CC">
        <w:rPr>
          <w:sz w:val="22"/>
          <w:szCs w:val="22"/>
          <w:lang w:val="hu-HU"/>
        </w:rPr>
        <w:t xml:space="preserve"> kezelték vagy kemoterápiában részesült-e): dohányzás, gyenge teljesítmény-státusz (PS („performance status”) ≥ 2), CT-felvétellel igazolt csökkent </w:t>
      </w:r>
      <w:proofErr w:type="spellStart"/>
      <w:r w:rsidRPr="006644CC">
        <w:rPr>
          <w:sz w:val="22"/>
          <w:szCs w:val="22"/>
          <w:lang w:val="hu-HU"/>
        </w:rPr>
        <w:t>tüdőparenchyma</w:t>
      </w:r>
      <w:proofErr w:type="spellEnd"/>
      <w:r w:rsidRPr="006644CC">
        <w:rPr>
          <w:sz w:val="22"/>
          <w:szCs w:val="22"/>
          <w:lang w:val="hu-HU"/>
        </w:rPr>
        <w:t xml:space="preserve"> (≤ 50%), a közelmúltban diagnosztizált nem kissejtes tüdőrák (&lt; 6 hónap), korábban már fennálló </w:t>
      </w:r>
      <w:proofErr w:type="spellStart"/>
      <w:r w:rsidRPr="006644CC">
        <w:rPr>
          <w:sz w:val="22"/>
          <w:szCs w:val="22"/>
          <w:lang w:val="hu-HU"/>
        </w:rPr>
        <w:t>intersticiális</w:t>
      </w:r>
      <w:proofErr w:type="spellEnd"/>
      <w:r w:rsidRPr="006644CC">
        <w:rPr>
          <w:sz w:val="22"/>
          <w:szCs w:val="22"/>
          <w:lang w:val="hu-HU"/>
        </w:rPr>
        <w:t xml:space="preserve"> tüdőbetegség, idős kor (≥ 55 év), valamint az egyidejűleg fennálló szívbetegség. A kemoterápiához viszonyítva, a </w:t>
      </w:r>
      <w:proofErr w:type="spellStart"/>
      <w:r w:rsidRPr="006644CC">
        <w:rPr>
          <w:sz w:val="22"/>
          <w:szCs w:val="22"/>
          <w:lang w:val="hu-HU"/>
        </w:rPr>
        <w:t>gefitinib</w:t>
      </w:r>
      <w:proofErr w:type="spellEnd"/>
      <w:r w:rsidRPr="006644CC">
        <w:rPr>
          <w:sz w:val="22"/>
          <w:szCs w:val="22"/>
          <w:lang w:val="hu-HU"/>
        </w:rPr>
        <w:t xml:space="preserve"> esetében az </w:t>
      </w:r>
      <w:proofErr w:type="spellStart"/>
      <w:r w:rsidRPr="006644CC">
        <w:rPr>
          <w:sz w:val="22"/>
          <w:szCs w:val="22"/>
          <w:lang w:val="hu-HU"/>
        </w:rPr>
        <w:t>intersticiális</w:t>
      </w:r>
      <w:proofErr w:type="spellEnd"/>
      <w:r w:rsidRPr="006644CC">
        <w:rPr>
          <w:sz w:val="22"/>
          <w:szCs w:val="22"/>
          <w:lang w:val="hu-HU"/>
        </w:rPr>
        <w:t xml:space="preserve"> tüdőbetegség kialakulásának megnövekedett kockázatát állapították meg, túlnyomórészt a terápia első 4 hetes periódusa alatt (korrigált OR [</w:t>
      </w:r>
      <w:proofErr w:type="spellStart"/>
      <w:r w:rsidRPr="006644CC">
        <w:rPr>
          <w:sz w:val="22"/>
          <w:szCs w:val="22"/>
          <w:lang w:val="hu-HU"/>
        </w:rPr>
        <w:t>odds</w:t>
      </w:r>
      <w:proofErr w:type="spellEnd"/>
      <w:r w:rsidRPr="006644CC">
        <w:rPr>
          <w:sz w:val="22"/>
          <w:szCs w:val="22"/>
          <w:lang w:val="hu-HU"/>
        </w:rPr>
        <w:t xml:space="preserve"> ratio - esélyhányados] 3,8; 95%</w:t>
      </w:r>
      <w:r w:rsidR="00C330BC">
        <w:rPr>
          <w:sz w:val="22"/>
          <w:szCs w:val="22"/>
          <w:lang w:val="hu-HU"/>
        </w:rPr>
        <w:t xml:space="preserve">-os </w:t>
      </w:r>
      <w:r w:rsidRPr="006644CC">
        <w:rPr>
          <w:sz w:val="22"/>
          <w:szCs w:val="22"/>
          <w:lang w:val="hu-HU"/>
        </w:rPr>
        <w:t>CI [</w:t>
      </w:r>
      <w:proofErr w:type="spellStart"/>
      <w:r w:rsidRPr="006644CC">
        <w:rPr>
          <w:sz w:val="22"/>
          <w:szCs w:val="22"/>
          <w:lang w:val="hu-HU"/>
        </w:rPr>
        <w:t>confidence</w:t>
      </w:r>
      <w:proofErr w:type="spellEnd"/>
      <w:r w:rsidRPr="006644CC">
        <w:rPr>
          <w:sz w:val="22"/>
          <w:szCs w:val="22"/>
          <w:lang w:val="hu-HU"/>
        </w:rPr>
        <w:t xml:space="preserve"> </w:t>
      </w:r>
      <w:proofErr w:type="spellStart"/>
      <w:r w:rsidRPr="006644CC">
        <w:rPr>
          <w:sz w:val="22"/>
          <w:szCs w:val="22"/>
          <w:lang w:val="hu-HU"/>
        </w:rPr>
        <w:t>interval</w:t>
      </w:r>
      <w:proofErr w:type="spellEnd"/>
      <w:r w:rsidRPr="006644CC">
        <w:rPr>
          <w:sz w:val="22"/>
          <w:szCs w:val="22"/>
          <w:lang w:val="hu-HU"/>
        </w:rPr>
        <w:t xml:space="preserve"> –megbízhatósági intervallum] 1,9–7,7), ezután a relatív kockázat alacsonyabb volt (korrigált OR 2,5; 95% CI 1,1–5,8). Azon betegek között, akiknél a </w:t>
      </w:r>
      <w:proofErr w:type="spellStart"/>
      <w:r w:rsidRPr="006644CC">
        <w:rPr>
          <w:sz w:val="22"/>
          <w:szCs w:val="22"/>
          <w:lang w:val="hu-HU"/>
        </w:rPr>
        <w:t>gefitinib</w:t>
      </w:r>
      <w:proofErr w:type="spellEnd"/>
      <w:r w:rsidRPr="006644CC">
        <w:rPr>
          <w:sz w:val="22"/>
          <w:szCs w:val="22"/>
          <w:lang w:val="hu-HU"/>
        </w:rPr>
        <w:t xml:space="preserve"> kezelés vagy a kemoterápia ideje alatt </w:t>
      </w:r>
      <w:proofErr w:type="spellStart"/>
      <w:r w:rsidRPr="006644CC">
        <w:rPr>
          <w:sz w:val="22"/>
          <w:szCs w:val="22"/>
          <w:lang w:val="hu-HU"/>
        </w:rPr>
        <w:t>intersticiális</w:t>
      </w:r>
      <w:proofErr w:type="spellEnd"/>
      <w:r w:rsidRPr="006644CC">
        <w:rPr>
          <w:sz w:val="22"/>
          <w:szCs w:val="22"/>
          <w:lang w:val="hu-HU"/>
        </w:rPr>
        <w:t xml:space="preserve"> tüdőbetegség alakult ki, a mortalitás kockázata nagyobb volt a következő rizikófaktorok mellett: dohányzás, CT-felvétellel igazolt csökkent </w:t>
      </w:r>
      <w:proofErr w:type="spellStart"/>
      <w:r w:rsidRPr="006644CC">
        <w:rPr>
          <w:sz w:val="22"/>
          <w:szCs w:val="22"/>
          <w:lang w:val="hu-HU"/>
        </w:rPr>
        <w:t>tüdőparenchyma</w:t>
      </w:r>
      <w:proofErr w:type="spellEnd"/>
      <w:r w:rsidRPr="006644CC">
        <w:rPr>
          <w:sz w:val="22"/>
          <w:szCs w:val="22"/>
          <w:lang w:val="hu-HU"/>
        </w:rPr>
        <w:t xml:space="preserve"> (≤ 50%), korábban már fennálló </w:t>
      </w:r>
      <w:proofErr w:type="spellStart"/>
      <w:r w:rsidRPr="006644CC">
        <w:rPr>
          <w:sz w:val="22"/>
          <w:szCs w:val="22"/>
          <w:lang w:val="hu-HU"/>
        </w:rPr>
        <w:t>intersticiális</w:t>
      </w:r>
      <w:proofErr w:type="spellEnd"/>
      <w:r w:rsidRPr="006644CC">
        <w:rPr>
          <w:sz w:val="22"/>
          <w:szCs w:val="22"/>
          <w:lang w:val="hu-HU"/>
        </w:rPr>
        <w:t xml:space="preserve"> tüdőbetegség, idős kor (≥ 65 év), valamint nagy kiterjedésű </w:t>
      </w:r>
      <w:proofErr w:type="spellStart"/>
      <w:r w:rsidRPr="006644CC">
        <w:rPr>
          <w:sz w:val="22"/>
          <w:szCs w:val="22"/>
          <w:lang w:val="hu-HU"/>
        </w:rPr>
        <w:t>pleuralis</w:t>
      </w:r>
      <w:proofErr w:type="spellEnd"/>
      <w:r w:rsidRPr="006644CC">
        <w:rPr>
          <w:sz w:val="22"/>
          <w:szCs w:val="22"/>
          <w:lang w:val="hu-HU"/>
        </w:rPr>
        <w:t xml:space="preserve"> adhéziók (≥ 50%).</w:t>
      </w:r>
    </w:p>
    <w:p w14:paraId="39948A77" w14:textId="77777777" w:rsidR="00D01281" w:rsidRPr="006644CC" w:rsidRDefault="00D01281" w:rsidP="00D01281">
      <w:pPr>
        <w:rPr>
          <w:sz w:val="22"/>
          <w:szCs w:val="22"/>
          <w:lang w:val="hu-HU"/>
        </w:rPr>
      </w:pPr>
    </w:p>
    <w:p w14:paraId="1290C65C" w14:textId="77777777" w:rsidR="00D01281" w:rsidRPr="006644CC" w:rsidRDefault="00D01281" w:rsidP="00D01281">
      <w:pPr>
        <w:rPr>
          <w:sz w:val="22"/>
          <w:szCs w:val="22"/>
          <w:lang w:val="hu-HU"/>
        </w:rPr>
      </w:pPr>
      <w:proofErr w:type="spellStart"/>
      <w:r w:rsidRPr="006644CC">
        <w:rPr>
          <w:i/>
          <w:sz w:val="22"/>
          <w:szCs w:val="22"/>
          <w:lang w:val="hu-HU"/>
        </w:rPr>
        <w:t>Hepatotoxicitás</w:t>
      </w:r>
      <w:proofErr w:type="spellEnd"/>
      <w:r w:rsidRPr="006644CC">
        <w:rPr>
          <w:i/>
          <w:sz w:val="22"/>
          <w:szCs w:val="22"/>
          <w:lang w:val="hu-HU"/>
        </w:rPr>
        <w:t xml:space="preserve"> és májkárosodás</w:t>
      </w:r>
    </w:p>
    <w:p w14:paraId="10FBD7A5" w14:textId="520122CC" w:rsidR="00D01281" w:rsidRPr="006644CC" w:rsidRDefault="00D01281" w:rsidP="00D01281">
      <w:pPr>
        <w:rPr>
          <w:sz w:val="22"/>
          <w:szCs w:val="22"/>
          <w:lang w:val="hu-HU"/>
        </w:rPr>
      </w:pPr>
      <w:r w:rsidRPr="006644CC">
        <w:rPr>
          <w:sz w:val="22"/>
          <w:szCs w:val="22"/>
          <w:lang w:val="hu-HU"/>
        </w:rPr>
        <w:t xml:space="preserve">A májfunkciós vizsgálati eredményekben eltéréseket (beleértve </w:t>
      </w:r>
      <w:r w:rsidR="006C5166">
        <w:rPr>
          <w:sz w:val="22"/>
          <w:lang w:val="hu-HU"/>
        </w:rPr>
        <w:t xml:space="preserve">a </w:t>
      </w:r>
      <w:proofErr w:type="spellStart"/>
      <w:r w:rsidR="006C5166">
        <w:rPr>
          <w:sz w:val="22"/>
          <w:lang w:val="hu-HU"/>
        </w:rPr>
        <w:t>glutamát-piruvát-transzamináz</w:t>
      </w:r>
      <w:proofErr w:type="spellEnd"/>
      <w:r w:rsidR="006C5166">
        <w:rPr>
          <w:sz w:val="22"/>
          <w:lang w:val="hu-HU"/>
        </w:rPr>
        <w:t xml:space="preserve"> (GPT), a </w:t>
      </w:r>
      <w:proofErr w:type="spellStart"/>
      <w:r w:rsidR="006C5166">
        <w:rPr>
          <w:sz w:val="22"/>
          <w:lang w:val="hu-HU"/>
        </w:rPr>
        <w:t>glutamát</w:t>
      </w:r>
      <w:proofErr w:type="spellEnd"/>
      <w:r w:rsidR="006C5166">
        <w:rPr>
          <w:sz w:val="22"/>
          <w:lang w:val="hu-HU"/>
        </w:rPr>
        <w:t>-oxálacetát-</w:t>
      </w:r>
      <w:proofErr w:type="spellStart"/>
      <w:r w:rsidR="006C5166">
        <w:rPr>
          <w:sz w:val="22"/>
          <w:lang w:val="hu-HU"/>
        </w:rPr>
        <w:t>transzamináz</w:t>
      </w:r>
      <w:proofErr w:type="spellEnd"/>
      <w:r w:rsidR="006C5166">
        <w:rPr>
          <w:sz w:val="22"/>
          <w:lang w:val="hu-HU"/>
        </w:rPr>
        <w:t xml:space="preserve"> (GOT)</w:t>
      </w:r>
      <w:r w:rsidRPr="006644CC">
        <w:rPr>
          <w:sz w:val="22"/>
          <w:szCs w:val="22"/>
          <w:lang w:val="hu-HU"/>
        </w:rPr>
        <w:t xml:space="preserve"> és a bilirubinszint emelkedése</w:t>
      </w:r>
      <w:r w:rsidR="006C5166">
        <w:rPr>
          <w:sz w:val="22"/>
          <w:szCs w:val="22"/>
          <w:lang w:val="hu-HU"/>
        </w:rPr>
        <w:t>i</w:t>
      </w:r>
      <w:r w:rsidRPr="006644CC">
        <w:rPr>
          <w:sz w:val="22"/>
          <w:szCs w:val="22"/>
          <w:lang w:val="hu-HU"/>
        </w:rPr>
        <w:t xml:space="preserve">t) észleltek, amelyek nem gyakran hepatitisként jelentkeztek (lásd 4.8 pont). </w:t>
      </w:r>
      <w:r w:rsidR="00FA6D17" w:rsidRPr="006644CC">
        <w:rPr>
          <w:sz w:val="22"/>
          <w:szCs w:val="22"/>
          <w:lang w:val="hu-HU"/>
        </w:rPr>
        <w:t>Izolált esetekben májelégtelenséget jelentettek</w:t>
      </w:r>
      <w:r w:rsidRPr="006644CC">
        <w:rPr>
          <w:sz w:val="22"/>
          <w:szCs w:val="22"/>
          <w:lang w:val="hu-HU"/>
        </w:rPr>
        <w:t>, am</w:t>
      </w:r>
      <w:r w:rsidR="00FA6D17" w:rsidRPr="006644CC">
        <w:rPr>
          <w:sz w:val="22"/>
          <w:szCs w:val="22"/>
          <w:lang w:val="hu-HU"/>
        </w:rPr>
        <w:t>ely</w:t>
      </w:r>
      <w:r w:rsidRPr="006644CC">
        <w:rPr>
          <w:sz w:val="22"/>
          <w:szCs w:val="22"/>
          <w:lang w:val="hu-HU"/>
        </w:rPr>
        <w:t xml:space="preserve"> néhány esetben halálos kimenetelű volt</w:t>
      </w:r>
      <w:r w:rsidR="00FA6D17" w:rsidRPr="006644CC">
        <w:rPr>
          <w:sz w:val="22"/>
          <w:szCs w:val="22"/>
          <w:lang w:val="hu-HU"/>
        </w:rPr>
        <w:t>, e</w:t>
      </w:r>
      <w:r w:rsidRPr="006644CC">
        <w:rPr>
          <w:sz w:val="22"/>
          <w:szCs w:val="22"/>
          <w:lang w:val="hu-HU"/>
        </w:rPr>
        <w:t xml:space="preserve">zért rendszeres időközönként májfunkciós vizsgálatok elvégzése javasolt. A </w:t>
      </w:r>
      <w:proofErr w:type="spellStart"/>
      <w:r w:rsidRPr="006644CC">
        <w:rPr>
          <w:sz w:val="22"/>
          <w:szCs w:val="22"/>
          <w:lang w:val="hu-HU"/>
        </w:rPr>
        <w:t>gefitinibet</w:t>
      </w:r>
      <w:proofErr w:type="spellEnd"/>
      <w:r w:rsidRPr="006644CC">
        <w:rPr>
          <w:sz w:val="22"/>
          <w:szCs w:val="22"/>
          <w:lang w:val="hu-HU"/>
        </w:rPr>
        <w:t xml:space="preserve"> fokozott óvatossággal kell alkalmazni a májfunkció</w:t>
      </w:r>
      <w:r w:rsidR="00FA6D17" w:rsidRPr="006644CC">
        <w:rPr>
          <w:sz w:val="22"/>
          <w:szCs w:val="22"/>
          <w:lang w:val="hu-HU"/>
        </w:rPr>
        <w:t>s</w:t>
      </w:r>
      <w:r w:rsidRPr="006644CC">
        <w:rPr>
          <w:sz w:val="22"/>
          <w:szCs w:val="22"/>
          <w:lang w:val="hu-HU"/>
        </w:rPr>
        <w:t>-értékek enyhe vagy közepes mértékű változása esetén. Súlyos májfunkció-eltérés esetén a terápia felfüggesztését kell fontolóra venni.</w:t>
      </w:r>
    </w:p>
    <w:p w14:paraId="288C93F5" w14:textId="10A0C906" w:rsidR="00D01281" w:rsidRPr="006644CC" w:rsidRDefault="00D01281" w:rsidP="00D01281">
      <w:pPr>
        <w:rPr>
          <w:sz w:val="22"/>
          <w:szCs w:val="22"/>
          <w:lang w:val="hu-HU"/>
        </w:rPr>
      </w:pPr>
      <w:r w:rsidRPr="006644CC">
        <w:rPr>
          <w:sz w:val="22"/>
          <w:szCs w:val="22"/>
          <w:lang w:val="hu-HU"/>
        </w:rPr>
        <w:t xml:space="preserve">Kimutatták, hogy </w:t>
      </w:r>
      <w:proofErr w:type="spellStart"/>
      <w:r w:rsidRPr="006644CC">
        <w:rPr>
          <w:sz w:val="22"/>
          <w:szCs w:val="22"/>
          <w:lang w:val="hu-HU"/>
        </w:rPr>
        <w:t>cirrhosis</w:t>
      </w:r>
      <w:proofErr w:type="spellEnd"/>
      <w:r w:rsidRPr="006644CC">
        <w:rPr>
          <w:sz w:val="22"/>
          <w:szCs w:val="22"/>
          <w:lang w:val="hu-HU"/>
        </w:rPr>
        <w:t xml:space="preserve"> következtében </w:t>
      </w:r>
      <w:r w:rsidR="006C5166">
        <w:rPr>
          <w:sz w:val="22"/>
          <w:szCs w:val="22"/>
          <w:lang w:val="hu-HU"/>
        </w:rPr>
        <w:t xml:space="preserve">kialakult májkárosodás </w:t>
      </w: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plazmakoncentrációjának megemelkedését eredményezi (lásd 5.2 pont).</w:t>
      </w:r>
    </w:p>
    <w:p w14:paraId="3414EEA1" w14:textId="77777777" w:rsidR="00D01281" w:rsidRPr="006644CC" w:rsidRDefault="00D01281" w:rsidP="00D01281">
      <w:pPr>
        <w:rPr>
          <w:sz w:val="22"/>
          <w:szCs w:val="22"/>
          <w:lang w:val="hu-HU"/>
        </w:rPr>
      </w:pPr>
    </w:p>
    <w:p w14:paraId="789A1515" w14:textId="77777777" w:rsidR="00D01281" w:rsidRPr="006644CC" w:rsidRDefault="00D01281" w:rsidP="00D01281">
      <w:pPr>
        <w:rPr>
          <w:sz w:val="22"/>
          <w:szCs w:val="22"/>
          <w:lang w:val="hu-HU"/>
        </w:rPr>
      </w:pPr>
      <w:r w:rsidRPr="006644CC">
        <w:rPr>
          <w:i/>
          <w:sz w:val="22"/>
          <w:szCs w:val="22"/>
          <w:lang w:val="hu-HU"/>
        </w:rPr>
        <w:t>Interakciók más gyógyszerekkel</w:t>
      </w:r>
    </w:p>
    <w:p w14:paraId="4A27C542" w14:textId="4A4EAD9C" w:rsidR="00D01281" w:rsidRPr="006644CC" w:rsidRDefault="00D01281" w:rsidP="00D01281">
      <w:pPr>
        <w:rPr>
          <w:sz w:val="22"/>
          <w:szCs w:val="22"/>
          <w:lang w:val="hu-HU"/>
        </w:rPr>
      </w:pPr>
      <w:r w:rsidRPr="006644CC">
        <w:rPr>
          <w:sz w:val="22"/>
          <w:szCs w:val="22"/>
          <w:lang w:val="hu-HU"/>
        </w:rPr>
        <w:t xml:space="preserve">A CYP3A4 induktorok fokozhatják a </w:t>
      </w:r>
      <w:proofErr w:type="spellStart"/>
      <w:r w:rsidRPr="006644CC">
        <w:rPr>
          <w:sz w:val="22"/>
          <w:szCs w:val="22"/>
          <w:lang w:val="hu-HU"/>
        </w:rPr>
        <w:t>gefitinib</w:t>
      </w:r>
      <w:proofErr w:type="spellEnd"/>
      <w:r w:rsidRPr="006644CC">
        <w:rPr>
          <w:sz w:val="22"/>
          <w:szCs w:val="22"/>
          <w:lang w:val="hu-HU"/>
        </w:rPr>
        <w:t xml:space="preserve"> metabolizmusát és csökkenthetik a </w:t>
      </w:r>
      <w:proofErr w:type="spellStart"/>
      <w:r w:rsidRPr="006644CC">
        <w:rPr>
          <w:sz w:val="22"/>
          <w:szCs w:val="22"/>
          <w:lang w:val="hu-HU"/>
        </w:rPr>
        <w:t>gefitinib</w:t>
      </w:r>
      <w:proofErr w:type="spellEnd"/>
      <w:r w:rsidRPr="006644CC">
        <w:rPr>
          <w:sz w:val="22"/>
          <w:szCs w:val="22"/>
          <w:lang w:val="hu-HU"/>
        </w:rPr>
        <w:t xml:space="preserve"> plazmakoncentrációját. Így a CYP3A4 induktorok (pl. </w:t>
      </w:r>
      <w:proofErr w:type="spellStart"/>
      <w:r w:rsidRPr="006644CC">
        <w:rPr>
          <w:sz w:val="22"/>
          <w:szCs w:val="22"/>
          <w:lang w:val="hu-HU"/>
        </w:rPr>
        <w:t>fenitoin</w:t>
      </w:r>
      <w:proofErr w:type="spellEnd"/>
      <w:r w:rsidRPr="006644CC">
        <w:rPr>
          <w:sz w:val="22"/>
          <w:szCs w:val="22"/>
          <w:lang w:val="hu-HU"/>
        </w:rPr>
        <w:t xml:space="preserve">, </w:t>
      </w:r>
      <w:proofErr w:type="spellStart"/>
      <w:r w:rsidRPr="006644CC">
        <w:rPr>
          <w:sz w:val="22"/>
          <w:szCs w:val="22"/>
          <w:lang w:val="hu-HU"/>
        </w:rPr>
        <w:t>karbamazepin</w:t>
      </w:r>
      <w:proofErr w:type="spellEnd"/>
      <w:r w:rsidRPr="006644CC">
        <w:rPr>
          <w:sz w:val="22"/>
          <w:szCs w:val="22"/>
          <w:lang w:val="hu-HU"/>
        </w:rPr>
        <w:t xml:space="preserve">, </w:t>
      </w:r>
      <w:proofErr w:type="spellStart"/>
      <w:r w:rsidRPr="006644CC">
        <w:rPr>
          <w:sz w:val="22"/>
          <w:szCs w:val="22"/>
          <w:lang w:val="hu-HU"/>
        </w:rPr>
        <w:t>rifampicin</w:t>
      </w:r>
      <w:proofErr w:type="spellEnd"/>
      <w:r w:rsidRPr="006644CC">
        <w:rPr>
          <w:sz w:val="22"/>
          <w:szCs w:val="22"/>
          <w:lang w:val="hu-HU"/>
        </w:rPr>
        <w:t xml:space="preserve">, barbiturátok vagy </w:t>
      </w:r>
      <w:r w:rsidR="001149EA" w:rsidRPr="006644CC">
        <w:rPr>
          <w:sz w:val="22"/>
          <w:szCs w:val="22"/>
          <w:lang w:val="hu-HU"/>
        </w:rPr>
        <w:t xml:space="preserve">közönséges </w:t>
      </w:r>
      <w:r w:rsidRPr="006644CC">
        <w:rPr>
          <w:sz w:val="22"/>
          <w:szCs w:val="22"/>
          <w:lang w:val="hu-HU"/>
        </w:rPr>
        <w:t xml:space="preserve">orbáncfüvet </w:t>
      </w:r>
      <w:r w:rsidRPr="006644CC">
        <w:rPr>
          <w:i/>
          <w:sz w:val="22"/>
          <w:szCs w:val="22"/>
          <w:lang w:val="hu-HU"/>
        </w:rPr>
        <w:t>(</w:t>
      </w:r>
      <w:proofErr w:type="spellStart"/>
      <w:r w:rsidRPr="006644CC">
        <w:rPr>
          <w:i/>
          <w:sz w:val="22"/>
          <w:szCs w:val="22"/>
          <w:lang w:val="hu-HU"/>
        </w:rPr>
        <w:t>Hypericum</w:t>
      </w:r>
      <w:proofErr w:type="spellEnd"/>
      <w:r w:rsidRPr="006644CC">
        <w:rPr>
          <w:i/>
          <w:sz w:val="22"/>
          <w:szCs w:val="22"/>
          <w:lang w:val="hu-HU"/>
        </w:rPr>
        <w:t xml:space="preserve"> </w:t>
      </w:r>
      <w:proofErr w:type="spellStart"/>
      <w:r w:rsidRPr="006644CC">
        <w:rPr>
          <w:i/>
          <w:sz w:val="22"/>
          <w:szCs w:val="22"/>
          <w:lang w:val="hu-HU"/>
        </w:rPr>
        <w:t>perforatum</w:t>
      </w:r>
      <w:proofErr w:type="spellEnd"/>
      <w:r w:rsidRPr="006644CC">
        <w:rPr>
          <w:sz w:val="22"/>
          <w:szCs w:val="22"/>
          <w:lang w:val="hu-HU"/>
        </w:rPr>
        <w:t>) tartalmazó gyógynövény-készítmények) egyidejű alkalmazása csökkentheti a kezelés hatékonyságát, ezért azt kerülni kell (lásd 4.5 pont).</w:t>
      </w:r>
    </w:p>
    <w:p w14:paraId="72C74DEA" w14:textId="77777777" w:rsidR="00D01281" w:rsidRPr="006644CC" w:rsidRDefault="00D01281" w:rsidP="00D01281">
      <w:pPr>
        <w:rPr>
          <w:sz w:val="22"/>
          <w:szCs w:val="22"/>
          <w:lang w:val="hu-HU"/>
        </w:rPr>
      </w:pPr>
    </w:p>
    <w:p w14:paraId="6304FB26" w14:textId="4D9B80C6" w:rsidR="00D01281" w:rsidRPr="006644CC" w:rsidRDefault="00D01281" w:rsidP="00D01281">
      <w:pPr>
        <w:rPr>
          <w:sz w:val="22"/>
          <w:szCs w:val="22"/>
          <w:lang w:val="hu-HU"/>
        </w:rPr>
      </w:pPr>
      <w:r w:rsidRPr="006644CC">
        <w:rPr>
          <w:sz w:val="22"/>
          <w:szCs w:val="22"/>
          <w:lang w:val="hu-HU"/>
        </w:rPr>
        <w:t xml:space="preserve">Egyes lassú </w:t>
      </w:r>
      <w:r w:rsidR="001149EA" w:rsidRPr="006644CC">
        <w:rPr>
          <w:sz w:val="22"/>
          <w:szCs w:val="22"/>
          <w:lang w:val="hu-HU"/>
        </w:rPr>
        <w:t>CYP2D6</w:t>
      </w:r>
      <w:r w:rsidR="00B8476B" w:rsidRPr="006644CC">
        <w:rPr>
          <w:sz w:val="22"/>
          <w:szCs w:val="22"/>
          <w:lang w:val="hu-HU"/>
        </w:rPr>
        <w:t xml:space="preserve"> </w:t>
      </w:r>
      <w:proofErr w:type="spellStart"/>
      <w:r w:rsidRPr="006644CC">
        <w:rPr>
          <w:sz w:val="22"/>
          <w:szCs w:val="22"/>
          <w:lang w:val="hu-HU"/>
        </w:rPr>
        <w:t>metabolizáló</w:t>
      </w:r>
      <w:proofErr w:type="spellEnd"/>
      <w:r w:rsidRPr="006644CC">
        <w:rPr>
          <w:sz w:val="22"/>
          <w:szCs w:val="22"/>
          <w:lang w:val="hu-HU"/>
        </w:rPr>
        <w:t xml:space="preserve"> genotípusú betegeknél egy erős CYP3A4 inhibitorral történő kezelés a </w:t>
      </w:r>
      <w:proofErr w:type="spellStart"/>
      <w:r w:rsidRPr="006644CC">
        <w:rPr>
          <w:sz w:val="22"/>
          <w:szCs w:val="22"/>
          <w:lang w:val="hu-HU"/>
        </w:rPr>
        <w:t>gefitinib</w:t>
      </w:r>
      <w:proofErr w:type="spellEnd"/>
      <w:r w:rsidRPr="006644CC">
        <w:rPr>
          <w:sz w:val="22"/>
          <w:szCs w:val="22"/>
          <w:lang w:val="hu-HU"/>
        </w:rPr>
        <w:t xml:space="preserve"> plazmaszintjének emelkedését eredményezheti. </w:t>
      </w:r>
      <w:r w:rsidR="001149EA" w:rsidRPr="006644CC">
        <w:rPr>
          <w:sz w:val="22"/>
          <w:szCs w:val="22"/>
          <w:lang w:val="hu-HU"/>
        </w:rPr>
        <w:t>A</w:t>
      </w:r>
      <w:r w:rsidRPr="006644CC">
        <w:rPr>
          <w:sz w:val="22"/>
          <w:szCs w:val="22"/>
          <w:lang w:val="hu-HU"/>
        </w:rPr>
        <w:t xml:space="preserve"> CYP3A4 inhibitor</w:t>
      </w:r>
      <w:r w:rsidR="001149EA" w:rsidRPr="006644CC">
        <w:rPr>
          <w:sz w:val="22"/>
          <w:szCs w:val="22"/>
          <w:lang w:val="hu-HU"/>
        </w:rPr>
        <w:t>-</w:t>
      </w:r>
      <w:r w:rsidRPr="006644CC">
        <w:rPr>
          <w:sz w:val="22"/>
          <w:szCs w:val="22"/>
          <w:lang w:val="hu-HU"/>
        </w:rPr>
        <w:t xml:space="preserve">kezelés bevezetésekor a beteget </w:t>
      </w:r>
      <w:r w:rsidR="001149EA" w:rsidRPr="006644CC">
        <w:rPr>
          <w:sz w:val="22"/>
          <w:szCs w:val="22"/>
          <w:lang w:val="hu-HU"/>
        </w:rPr>
        <w:t xml:space="preserve">szorosan </w:t>
      </w:r>
      <w:proofErr w:type="spellStart"/>
      <w:r w:rsidR="001149EA" w:rsidRPr="006644CC">
        <w:rPr>
          <w:sz w:val="22"/>
          <w:szCs w:val="22"/>
          <w:lang w:val="hu-HU"/>
        </w:rPr>
        <w:t>monitorozni</w:t>
      </w:r>
      <w:proofErr w:type="spellEnd"/>
      <w:r w:rsidR="001149EA" w:rsidRPr="006644CC">
        <w:rPr>
          <w:sz w:val="22"/>
          <w:szCs w:val="22"/>
          <w:lang w:val="hu-HU"/>
        </w:rPr>
        <w:t xml:space="preserve"> kell</w:t>
      </w:r>
      <w:r w:rsidRPr="006644CC">
        <w:rPr>
          <w:sz w:val="22"/>
          <w:szCs w:val="22"/>
          <w:lang w:val="hu-HU"/>
        </w:rPr>
        <w:t xml:space="preserve"> a </w:t>
      </w:r>
      <w:proofErr w:type="spellStart"/>
      <w:r w:rsidRPr="006644CC">
        <w:rPr>
          <w:sz w:val="22"/>
          <w:szCs w:val="22"/>
          <w:lang w:val="hu-HU"/>
        </w:rPr>
        <w:t>gefitinib</w:t>
      </w:r>
      <w:proofErr w:type="spellEnd"/>
      <w:r w:rsidRPr="006644CC">
        <w:rPr>
          <w:sz w:val="22"/>
          <w:szCs w:val="22"/>
          <w:lang w:val="hu-HU"/>
        </w:rPr>
        <w:t xml:space="preserve"> okozta mellékhatások</w:t>
      </w:r>
      <w:r w:rsidR="001149EA" w:rsidRPr="006644CC">
        <w:rPr>
          <w:sz w:val="22"/>
          <w:szCs w:val="22"/>
          <w:lang w:val="hu-HU"/>
        </w:rPr>
        <w:t>ra vonatkozóan</w:t>
      </w:r>
      <w:r w:rsidRPr="006644CC">
        <w:rPr>
          <w:sz w:val="22"/>
          <w:szCs w:val="22"/>
          <w:lang w:val="hu-HU"/>
        </w:rPr>
        <w:t xml:space="preserve"> (lásd 4.5 pont).</w:t>
      </w:r>
    </w:p>
    <w:p w14:paraId="5123C56F" w14:textId="77777777" w:rsidR="00D01281" w:rsidRPr="006644CC" w:rsidRDefault="00D01281" w:rsidP="00D01281">
      <w:pPr>
        <w:rPr>
          <w:sz w:val="22"/>
          <w:szCs w:val="22"/>
          <w:lang w:val="hu-HU"/>
        </w:rPr>
      </w:pPr>
    </w:p>
    <w:p w14:paraId="645A0AFD" w14:textId="26F0F903" w:rsidR="00D01281" w:rsidRPr="006644CC" w:rsidRDefault="00B8476B" w:rsidP="00D01281">
      <w:pPr>
        <w:rPr>
          <w:sz w:val="22"/>
          <w:szCs w:val="22"/>
          <w:lang w:val="hu-HU"/>
        </w:rPr>
      </w:pPr>
      <w:r w:rsidRPr="006644CC">
        <w:rPr>
          <w:sz w:val="22"/>
          <w:szCs w:val="22"/>
          <w:lang w:val="hu-HU"/>
        </w:rPr>
        <w:t>Emelkedett</w:t>
      </w:r>
      <w:r w:rsidR="00226102" w:rsidRPr="006644CC">
        <w:rPr>
          <w:sz w:val="22"/>
          <w:szCs w:val="22"/>
          <w:lang w:val="hu-HU"/>
        </w:rPr>
        <w:t xml:space="preserve"> INR érték</w:t>
      </w:r>
      <w:r w:rsidRPr="006644CC">
        <w:rPr>
          <w:sz w:val="22"/>
          <w:szCs w:val="22"/>
          <w:lang w:val="hu-HU"/>
        </w:rPr>
        <w:t>ről (</w:t>
      </w:r>
      <w:r w:rsidR="00D01281" w:rsidRPr="006644CC">
        <w:rPr>
          <w:sz w:val="22"/>
          <w:szCs w:val="22"/>
          <w:lang w:val="hu-HU"/>
        </w:rPr>
        <w:t>nemzetközi normalizált arány</w:t>
      </w:r>
      <w:r w:rsidRPr="006644CC">
        <w:rPr>
          <w:sz w:val="22"/>
          <w:szCs w:val="22"/>
          <w:lang w:val="hu-HU"/>
        </w:rPr>
        <w:t xml:space="preserve">, </w:t>
      </w:r>
      <w:proofErr w:type="spellStart"/>
      <w:r w:rsidR="00D01281" w:rsidRPr="006644CC">
        <w:rPr>
          <w:sz w:val="22"/>
          <w:szCs w:val="22"/>
          <w:lang w:val="hu-HU"/>
        </w:rPr>
        <w:t>international</w:t>
      </w:r>
      <w:proofErr w:type="spellEnd"/>
      <w:r w:rsidR="00D01281" w:rsidRPr="006644CC">
        <w:rPr>
          <w:sz w:val="22"/>
          <w:szCs w:val="22"/>
          <w:lang w:val="hu-HU"/>
        </w:rPr>
        <w:t xml:space="preserve"> </w:t>
      </w:r>
      <w:proofErr w:type="spellStart"/>
      <w:r w:rsidR="00D01281" w:rsidRPr="006644CC">
        <w:rPr>
          <w:sz w:val="22"/>
          <w:szCs w:val="22"/>
          <w:lang w:val="hu-HU"/>
        </w:rPr>
        <w:t>normalised</w:t>
      </w:r>
      <w:proofErr w:type="spellEnd"/>
      <w:r w:rsidR="00D01281" w:rsidRPr="006644CC">
        <w:rPr>
          <w:sz w:val="22"/>
          <w:szCs w:val="22"/>
          <w:lang w:val="hu-HU"/>
        </w:rPr>
        <w:t xml:space="preserve"> ratio) és/vagy vérzéses eseményekről számoltak be egyes, </w:t>
      </w:r>
      <w:proofErr w:type="spellStart"/>
      <w:r w:rsidR="00D01281" w:rsidRPr="006644CC">
        <w:rPr>
          <w:sz w:val="22"/>
          <w:szCs w:val="22"/>
          <w:lang w:val="hu-HU"/>
        </w:rPr>
        <w:t>warfarint</w:t>
      </w:r>
      <w:proofErr w:type="spellEnd"/>
      <w:r w:rsidR="00D01281" w:rsidRPr="006644CC">
        <w:rPr>
          <w:sz w:val="22"/>
          <w:szCs w:val="22"/>
          <w:lang w:val="hu-HU"/>
        </w:rPr>
        <w:t xml:space="preserve"> </w:t>
      </w:r>
      <w:proofErr w:type="spellStart"/>
      <w:r w:rsidR="00D01281" w:rsidRPr="006644CC">
        <w:rPr>
          <w:sz w:val="22"/>
          <w:szCs w:val="22"/>
          <w:lang w:val="hu-HU"/>
        </w:rPr>
        <w:t>gefitinibbel</w:t>
      </w:r>
      <w:proofErr w:type="spellEnd"/>
      <w:r w:rsidR="00D01281" w:rsidRPr="006644CC">
        <w:rPr>
          <w:sz w:val="22"/>
          <w:szCs w:val="22"/>
          <w:lang w:val="hu-HU"/>
        </w:rPr>
        <w:t xml:space="preserve"> együtt szedő betegeknél (lásd 4.5 pont). </w:t>
      </w:r>
      <w:proofErr w:type="spellStart"/>
      <w:r w:rsidRPr="006644CC">
        <w:rPr>
          <w:sz w:val="22"/>
          <w:szCs w:val="22"/>
          <w:lang w:val="hu-HU"/>
        </w:rPr>
        <w:t>W</w:t>
      </w:r>
      <w:r w:rsidR="00D01281" w:rsidRPr="006644CC">
        <w:rPr>
          <w:sz w:val="22"/>
          <w:szCs w:val="22"/>
          <w:lang w:val="hu-HU"/>
        </w:rPr>
        <w:t>arfarin</w:t>
      </w:r>
      <w:proofErr w:type="spellEnd"/>
      <w:r w:rsidR="000A09C7" w:rsidRPr="006644CC">
        <w:rPr>
          <w:sz w:val="22"/>
          <w:szCs w:val="22"/>
          <w:lang w:val="hu-HU"/>
        </w:rPr>
        <w:t>-</w:t>
      </w:r>
      <w:r w:rsidR="00D01281" w:rsidRPr="006644CC">
        <w:rPr>
          <w:sz w:val="22"/>
          <w:szCs w:val="22"/>
          <w:lang w:val="hu-HU"/>
        </w:rPr>
        <w:t xml:space="preserve"> és </w:t>
      </w:r>
      <w:proofErr w:type="spellStart"/>
      <w:r w:rsidR="00D01281" w:rsidRPr="006644CC">
        <w:rPr>
          <w:sz w:val="22"/>
          <w:szCs w:val="22"/>
          <w:lang w:val="hu-HU"/>
        </w:rPr>
        <w:t>gefitinib</w:t>
      </w:r>
      <w:proofErr w:type="spellEnd"/>
      <w:r w:rsidR="000A09C7" w:rsidRPr="006644CC">
        <w:rPr>
          <w:sz w:val="22"/>
          <w:szCs w:val="22"/>
          <w:lang w:val="hu-HU"/>
        </w:rPr>
        <w:t>-</w:t>
      </w:r>
      <w:r w:rsidR="00D01281" w:rsidRPr="006644CC">
        <w:rPr>
          <w:sz w:val="22"/>
          <w:szCs w:val="22"/>
          <w:lang w:val="hu-HU"/>
        </w:rPr>
        <w:t xml:space="preserve">terápiában </w:t>
      </w:r>
      <w:r w:rsidRPr="006644CC">
        <w:rPr>
          <w:sz w:val="22"/>
          <w:szCs w:val="22"/>
          <w:lang w:val="hu-HU"/>
        </w:rPr>
        <w:t xml:space="preserve">egyidejűleg </w:t>
      </w:r>
      <w:r w:rsidR="00D01281" w:rsidRPr="006644CC">
        <w:rPr>
          <w:sz w:val="22"/>
          <w:szCs w:val="22"/>
          <w:lang w:val="hu-HU"/>
        </w:rPr>
        <w:t xml:space="preserve">részesülő betegeknél a </w:t>
      </w:r>
      <w:proofErr w:type="spellStart"/>
      <w:r w:rsidR="00D01281" w:rsidRPr="006644CC">
        <w:rPr>
          <w:sz w:val="22"/>
          <w:szCs w:val="22"/>
          <w:lang w:val="hu-HU"/>
        </w:rPr>
        <w:t>protrombin</w:t>
      </w:r>
      <w:proofErr w:type="spellEnd"/>
      <w:r w:rsidR="00D01281" w:rsidRPr="006644CC">
        <w:rPr>
          <w:sz w:val="22"/>
          <w:szCs w:val="22"/>
          <w:lang w:val="hu-HU"/>
        </w:rPr>
        <w:t>-idő</w:t>
      </w:r>
      <w:r w:rsidRPr="006644CC">
        <w:rPr>
          <w:sz w:val="22"/>
          <w:szCs w:val="22"/>
          <w:lang w:val="hu-HU"/>
        </w:rPr>
        <w:t>t</w:t>
      </w:r>
      <w:r w:rsidR="00D01281" w:rsidRPr="006644CC">
        <w:rPr>
          <w:sz w:val="22"/>
          <w:szCs w:val="22"/>
          <w:lang w:val="hu-HU"/>
        </w:rPr>
        <w:t>, vagy az INR</w:t>
      </w:r>
      <w:r w:rsidRPr="006644CC">
        <w:rPr>
          <w:sz w:val="22"/>
          <w:szCs w:val="22"/>
          <w:lang w:val="hu-HU"/>
        </w:rPr>
        <w:t xml:space="preserve">-értékeket </w:t>
      </w:r>
      <w:proofErr w:type="spellStart"/>
      <w:r w:rsidRPr="006644CC">
        <w:rPr>
          <w:sz w:val="22"/>
          <w:szCs w:val="22"/>
          <w:lang w:val="hu-HU"/>
        </w:rPr>
        <w:t>monitorozni</w:t>
      </w:r>
      <w:proofErr w:type="spellEnd"/>
      <w:r w:rsidR="00D01281" w:rsidRPr="006644CC">
        <w:rPr>
          <w:sz w:val="22"/>
          <w:szCs w:val="22"/>
          <w:lang w:val="hu-HU"/>
        </w:rPr>
        <w:t xml:space="preserve"> kell.</w:t>
      </w:r>
    </w:p>
    <w:p w14:paraId="6D6479AD" w14:textId="77777777" w:rsidR="00D01281" w:rsidRPr="006644CC" w:rsidRDefault="00D01281" w:rsidP="00D01281">
      <w:pPr>
        <w:rPr>
          <w:sz w:val="22"/>
          <w:szCs w:val="22"/>
          <w:lang w:val="hu-HU"/>
        </w:rPr>
      </w:pPr>
    </w:p>
    <w:p w14:paraId="429CE605" w14:textId="034CA7A7" w:rsidR="00D01281" w:rsidRPr="006644CC" w:rsidRDefault="00D01281" w:rsidP="00D01281">
      <w:pPr>
        <w:rPr>
          <w:sz w:val="22"/>
          <w:szCs w:val="22"/>
          <w:lang w:val="hu-HU"/>
        </w:rPr>
      </w:pPr>
      <w:r w:rsidRPr="006644CC">
        <w:rPr>
          <w:sz w:val="22"/>
          <w:szCs w:val="22"/>
          <w:lang w:val="hu-HU"/>
        </w:rPr>
        <w:t>A</w:t>
      </w:r>
      <w:r w:rsidR="00B8476B" w:rsidRPr="006644CC">
        <w:rPr>
          <w:sz w:val="22"/>
          <w:szCs w:val="22"/>
          <w:lang w:val="hu-HU"/>
        </w:rPr>
        <w:t>zok a gyógyszerek, amelyek a</w:t>
      </w:r>
      <w:r w:rsidRPr="006644CC">
        <w:rPr>
          <w:sz w:val="22"/>
          <w:szCs w:val="22"/>
          <w:lang w:val="hu-HU"/>
        </w:rPr>
        <w:t xml:space="preserve"> gyomor pH-</w:t>
      </w:r>
      <w:r w:rsidR="00226102" w:rsidRPr="006644CC">
        <w:rPr>
          <w:sz w:val="22"/>
          <w:szCs w:val="22"/>
          <w:lang w:val="hu-HU"/>
        </w:rPr>
        <w:t>értékének</w:t>
      </w:r>
      <w:r w:rsidRPr="006644CC">
        <w:rPr>
          <w:sz w:val="22"/>
          <w:szCs w:val="22"/>
          <w:lang w:val="hu-HU"/>
        </w:rPr>
        <w:t xml:space="preserve"> szignifikáns</w:t>
      </w:r>
      <w:r w:rsidR="006D0346" w:rsidRPr="006644CC">
        <w:rPr>
          <w:sz w:val="22"/>
          <w:szCs w:val="22"/>
          <w:lang w:val="hu-HU"/>
        </w:rPr>
        <w:t>,</w:t>
      </w:r>
      <w:r w:rsidRPr="006644CC">
        <w:rPr>
          <w:sz w:val="22"/>
          <w:szCs w:val="22"/>
          <w:lang w:val="hu-HU"/>
        </w:rPr>
        <w:t xml:space="preserve"> tartós emelkedését</w:t>
      </w:r>
      <w:r w:rsidR="00226102" w:rsidRPr="006644CC">
        <w:rPr>
          <w:sz w:val="22"/>
          <w:szCs w:val="22"/>
          <w:lang w:val="hu-HU"/>
        </w:rPr>
        <w:t xml:space="preserve"> okozzák,</w:t>
      </w:r>
      <w:r w:rsidRPr="006644CC">
        <w:rPr>
          <w:sz w:val="22"/>
          <w:szCs w:val="22"/>
          <w:lang w:val="hu-HU"/>
        </w:rPr>
        <w:t xml:space="preserve"> pl. </w:t>
      </w:r>
      <w:r w:rsidR="00226102" w:rsidRPr="006644CC">
        <w:rPr>
          <w:sz w:val="22"/>
          <w:szCs w:val="22"/>
          <w:lang w:val="hu-HU"/>
        </w:rPr>
        <w:t>a</w:t>
      </w:r>
      <w:r w:rsidRPr="006644CC">
        <w:rPr>
          <w:sz w:val="22"/>
          <w:szCs w:val="22"/>
          <w:lang w:val="hu-HU"/>
        </w:rPr>
        <w:t xml:space="preserve"> </w:t>
      </w:r>
      <w:r w:rsidRPr="006644CC">
        <w:rPr>
          <w:position w:val="2"/>
          <w:sz w:val="22"/>
          <w:szCs w:val="22"/>
          <w:lang w:val="hu-HU"/>
        </w:rPr>
        <w:t>protonpumpa-gátlók és a H</w:t>
      </w:r>
      <w:r w:rsidRPr="006644CC">
        <w:rPr>
          <w:position w:val="2"/>
          <w:sz w:val="22"/>
          <w:szCs w:val="22"/>
          <w:vertAlign w:val="subscript"/>
          <w:lang w:val="hu-HU"/>
        </w:rPr>
        <w:t>2</w:t>
      </w:r>
      <w:r w:rsidRPr="006644CC">
        <w:rPr>
          <w:position w:val="2"/>
          <w:sz w:val="22"/>
          <w:szCs w:val="22"/>
          <w:lang w:val="hu-HU"/>
        </w:rPr>
        <w:t xml:space="preserve">-antagonisták, csökkenthetik a </w:t>
      </w:r>
      <w:proofErr w:type="spellStart"/>
      <w:r w:rsidRPr="006644CC">
        <w:rPr>
          <w:position w:val="2"/>
          <w:sz w:val="22"/>
          <w:szCs w:val="22"/>
          <w:lang w:val="hu-HU"/>
        </w:rPr>
        <w:t>gefitinib</w:t>
      </w:r>
      <w:proofErr w:type="spellEnd"/>
      <w:r w:rsidRPr="006644CC">
        <w:rPr>
          <w:position w:val="2"/>
          <w:sz w:val="22"/>
          <w:szCs w:val="22"/>
          <w:lang w:val="hu-HU"/>
        </w:rPr>
        <w:t xml:space="preserve"> </w:t>
      </w:r>
      <w:proofErr w:type="spellStart"/>
      <w:r w:rsidRPr="006644CC">
        <w:rPr>
          <w:position w:val="2"/>
          <w:sz w:val="22"/>
          <w:szCs w:val="22"/>
          <w:lang w:val="hu-HU"/>
        </w:rPr>
        <w:t>biohasznosulását</w:t>
      </w:r>
      <w:proofErr w:type="spellEnd"/>
      <w:r w:rsidRPr="006644CC">
        <w:rPr>
          <w:position w:val="2"/>
          <w:sz w:val="22"/>
          <w:szCs w:val="22"/>
          <w:lang w:val="hu-HU"/>
        </w:rPr>
        <w:t xml:space="preserve"> és </w:t>
      </w:r>
      <w:r w:rsidRPr="006644CC">
        <w:rPr>
          <w:sz w:val="22"/>
          <w:szCs w:val="22"/>
          <w:lang w:val="hu-HU"/>
        </w:rPr>
        <w:t xml:space="preserve">plazmakoncentrációját, és ezáltal csökkenthetik a kezelés hatékonyságát. A </w:t>
      </w:r>
      <w:proofErr w:type="spellStart"/>
      <w:r w:rsidRPr="006644CC">
        <w:rPr>
          <w:sz w:val="22"/>
          <w:szCs w:val="22"/>
          <w:lang w:val="hu-HU"/>
        </w:rPr>
        <w:t>gefitinibbel</w:t>
      </w:r>
      <w:proofErr w:type="spellEnd"/>
      <w:r w:rsidRPr="006644CC">
        <w:rPr>
          <w:sz w:val="22"/>
          <w:szCs w:val="22"/>
          <w:lang w:val="hu-HU"/>
        </w:rPr>
        <w:t xml:space="preserve"> közel egyidőben, rendszeresen szedett </w:t>
      </w:r>
      <w:proofErr w:type="spellStart"/>
      <w:r w:rsidRPr="006644CC">
        <w:rPr>
          <w:sz w:val="22"/>
          <w:szCs w:val="22"/>
          <w:lang w:val="hu-HU"/>
        </w:rPr>
        <w:t>antacidok</w:t>
      </w:r>
      <w:proofErr w:type="spellEnd"/>
      <w:r w:rsidRPr="006644CC">
        <w:rPr>
          <w:sz w:val="22"/>
          <w:szCs w:val="22"/>
          <w:lang w:val="hu-HU"/>
        </w:rPr>
        <w:t xml:space="preserve"> hasonló hatást eredményezhetnek (lásd 4.5 és 5.2 pont).</w:t>
      </w:r>
    </w:p>
    <w:p w14:paraId="1831378B" w14:textId="77777777" w:rsidR="00D01281" w:rsidRPr="006644CC" w:rsidRDefault="00D01281" w:rsidP="00D01281">
      <w:pPr>
        <w:rPr>
          <w:sz w:val="22"/>
          <w:szCs w:val="22"/>
          <w:lang w:val="hu-HU"/>
        </w:rPr>
      </w:pPr>
    </w:p>
    <w:p w14:paraId="332C8E4A" w14:textId="77777777" w:rsidR="00D01281" w:rsidRPr="006644CC" w:rsidRDefault="00D01281" w:rsidP="00D01281">
      <w:pPr>
        <w:rPr>
          <w:sz w:val="22"/>
          <w:szCs w:val="22"/>
          <w:lang w:val="hu-HU"/>
        </w:rPr>
      </w:pPr>
      <w:r w:rsidRPr="006644CC">
        <w:rPr>
          <w:sz w:val="22"/>
          <w:szCs w:val="22"/>
          <w:lang w:val="hu-HU"/>
        </w:rPr>
        <w:t xml:space="preserve">A II. fázisú klinikai vizsgálatok adatai alapján, melyben a </w:t>
      </w:r>
      <w:proofErr w:type="spellStart"/>
      <w:r w:rsidRPr="006644CC">
        <w:rPr>
          <w:sz w:val="22"/>
          <w:szCs w:val="22"/>
          <w:lang w:val="hu-HU"/>
        </w:rPr>
        <w:t>gefitinibet</w:t>
      </w:r>
      <w:proofErr w:type="spellEnd"/>
      <w:r w:rsidRPr="006644CC">
        <w:rPr>
          <w:sz w:val="22"/>
          <w:szCs w:val="22"/>
          <w:lang w:val="hu-HU"/>
        </w:rPr>
        <w:t xml:space="preserve"> és a </w:t>
      </w:r>
      <w:proofErr w:type="spellStart"/>
      <w:r w:rsidRPr="006644CC">
        <w:rPr>
          <w:sz w:val="22"/>
          <w:szCs w:val="22"/>
          <w:lang w:val="hu-HU"/>
        </w:rPr>
        <w:t>vinorelbint</w:t>
      </w:r>
      <w:proofErr w:type="spellEnd"/>
      <w:r w:rsidRPr="006644CC">
        <w:rPr>
          <w:sz w:val="22"/>
          <w:szCs w:val="22"/>
          <w:lang w:val="hu-HU"/>
        </w:rPr>
        <w:t xml:space="preserve"> együttesen alkalmazták, a </w:t>
      </w:r>
      <w:proofErr w:type="spellStart"/>
      <w:r w:rsidRPr="006644CC">
        <w:rPr>
          <w:sz w:val="22"/>
          <w:szCs w:val="22"/>
          <w:lang w:val="hu-HU"/>
        </w:rPr>
        <w:t>gefitinib</w:t>
      </w:r>
      <w:proofErr w:type="spellEnd"/>
      <w:r w:rsidRPr="006644CC">
        <w:rPr>
          <w:sz w:val="22"/>
          <w:szCs w:val="22"/>
          <w:lang w:val="hu-HU"/>
        </w:rPr>
        <w:t xml:space="preserve"> fokozhatja a </w:t>
      </w:r>
      <w:proofErr w:type="spellStart"/>
      <w:r w:rsidRPr="006644CC">
        <w:rPr>
          <w:sz w:val="22"/>
          <w:szCs w:val="22"/>
          <w:lang w:val="hu-HU"/>
        </w:rPr>
        <w:t>vinorelbin</w:t>
      </w:r>
      <w:proofErr w:type="spellEnd"/>
      <w:r w:rsidRPr="006644CC">
        <w:rPr>
          <w:sz w:val="22"/>
          <w:szCs w:val="22"/>
          <w:lang w:val="hu-HU"/>
        </w:rPr>
        <w:t xml:space="preserve"> </w:t>
      </w:r>
      <w:proofErr w:type="spellStart"/>
      <w:r w:rsidRPr="006644CC">
        <w:rPr>
          <w:sz w:val="22"/>
          <w:szCs w:val="22"/>
          <w:lang w:val="hu-HU"/>
        </w:rPr>
        <w:t>neutropeniás</w:t>
      </w:r>
      <w:proofErr w:type="spellEnd"/>
      <w:r w:rsidRPr="006644CC">
        <w:rPr>
          <w:sz w:val="22"/>
          <w:szCs w:val="22"/>
          <w:lang w:val="hu-HU"/>
        </w:rPr>
        <w:t xml:space="preserve"> hatását.</w:t>
      </w:r>
    </w:p>
    <w:p w14:paraId="4F5B689A" w14:textId="77777777" w:rsidR="00D01281" w:rsidRPr="006644CC" w:rsidRDefault="00D01281" w:rsidP="00D01281">
      <w:pPr>
        <w:rPr>
          <w:sz w:val="22"/>
          <w:szCs w:val="22"/>
          <w:lang w:val="hu-HU"/>
        </w:rPr>
      </w:pPr>
    </w:p>
    <w:p w14:paraId="18DFCBC7" w14:textId="1B82183C" w:rsidR="002F6919" w:rsidRPr="006644CC" w:rsidRDefault="0026496F" w:rsidP="00D01281">
      <w:pPr>
        <w:rPr>
          <w:i/>
          <w:sz w:val="22"/>
          <w:szCs w:val="22"/>
          <w:lang w:val="hu-HU"/>
        </w:rPr>
      </w:pPr>
      <w:r w:rsidRPr="006644CC">
        <w:rPr>
          <w:i/>
          <w:sz w:val="22"/>
          <w:szCs w:val="22"/>
          <w:lang w:val="hu-HU"/>
        </w:rPr>
        <w:t>Laktóz</w:t>
      </w:r>
    </w:p>
    <w:p w14:paraId="064537DF" w14:textId="2EC8552F" w:rsidR="0026496F" w:rsidRPr="006644CC" w:rsidRDefault="0026496F" w:rsidP="00D01281">
      <w:pPr>
        <w:rPr>
          <w:i/>
          <w:sz w:val="22"/>
          <w:szCs w:val="22"/>
          <w:lang w:val="hu-HU"/>
        </w:rPr>
      </w:pPr>
      <w:r w:rsidRPr="006644CC">
        <w:rPr>
          <w:sz w:val="22"/>
          <w:szCs w:val="22"/>
          <w:lang w:val="hu-HU"/>
        </w:rPr>
        <w:t xml:space="preserve">A </w:t>
      </w:r>
      <w:proofErr w:type="spellStart"/>
      <w:r w:rsidR="00A84E0F">
        <w:rPr>
          <w:sz w:val="22"/>
          <w:szCs w:val="22"/>
          <w:lang w:val="hu-HU"/>
        </w:rPr>
        <w:t>G</w:t>
      </w:r>
      <w:r w:rsidRPr="006644CC">
        <w:rPr>
          <w:sz w:val="22"/>
          <w:szCs w:val="22"/>
          <w:lang w:val="hu-HU"/>
        </w:rPr>
        <w:t>efitinib</w:t>
      </w:r>
      <w:proofErr w:type="spellEnd"/>
      <w:r w:rsidRPr="006644CC">
        <w:rPr>
          <w:sz w:val="22"/>
          <w:szCs w:val="22"/>
          <w:lang w:val="hu-HU"/>
        </w:rPr>
        <w:t xml:space="preserve"> </w:t>
      </w:r>
      <w:proofErr w:type="spellStart"/>
      <w:r w:rsidRPr="006644CC">
        <w:rPr>
          <w:sz w:val="22"/>
          <w:szCs w:val="22"/>
          <w:lang w:val="hu-HU"/>
        </w:rPr>
        <w:t>Onkogen</w:t>
      </w:r>
      <w:proofErr w:type="spellEnd"/>
      <w:r w:rsidRPr="006644CC">
        <w:rPr>
          <w:sz w:val="22"/>
          <w:szCs w:val="22"/>
          <w:lang w:val="hu-HU"/>
        </w:rPr>
        <w:t xml:space="preserve"> </w:t>
      </w:r>
      <w:proofErr w:type="spellStart"/>
      <w:r w:rsidRPr="006644CC">
        <w:rPr>
          <w:sz w:val="22"/>
          <w:szCs w:val="22"/>
          <w:lang w:val="hu-HU"/>
        </w:rPr>
        <w:t>laktózt</w:t>
      </w:r>
      <w:proofErr w:type="spellEnd"/>
      <w:r w:rsidRPr="006644CC">
        <w:rPr>
          <w:sz w:val="22"/>
          <w:szCs w:val="22"/>
          <w:lang w:val="hu-HU"/>
        </w:rPr>
        <w:t xml:space="preserve"> tartalmaz. Ritkán előforduló örökletes </w:t>
      </w:r>
      <w:proofErr w:type="spellStart"/>
      <w:r w:rsidRPr="006644CC">
        <w:rPr>
          <w:sz w:val="22"/>
          <w:szCs w:val="22"/>
          <w:lang w:val="hu-HU"/>
        </w:rPr>
        <w:t>galaktóz</w:t>
      </w:r>
      <w:proofErr w:type="spellEnd"/>
      <w:r w:rsidRPr="006644CC">
        <w:rPr>
          <w:sz w:val="22"/>
          <w:szCs w:val="22"/>
          <w:lang w:val="hu-HU"/>
        </w:rPr>
        <w:t xml:space="preserve">-intoleranciában, teljes </w:t>
      </w:r>
      <w:proofErr w:type="spellStart"/>
      <w:r w:rsidRPr="006644CC">
        <w:rPr>
          <w:sz w:val="22"/>
          <w:szCs w:val="22"/>
          <w:lang w:val="hu-HU"/>
        </w:rPr>
        <w:t>laktáz</w:t>
      </w:r>
      <w:proofErr w:type="spellEnd"/>
      <w:r w:rsidRPr="006644CC">
        <w:rPr>
          <w:sz w:val="22"/>
          <w:szCs w:val="22"/>
          <w:lang w:val="hu-HU"/>
        </w:rPr>
        <w:t>-hiányban és glükóz-</w:t>
      </w:r>
      <w:proofErr w:type="spellStart"/>
      <w:r w:rsidRPr="006644CC">
        <w:rPr>
          <w:sz w:val="22"/>
          <w:szCs w:val="22"/>
          <w:lang w:val="hu-HU"/>
        </w:rPr>
        <w:t>galaktóz</w:t>
      </w:r>
      <w:proofErr w:type="spellEnd"/>
      <w:r w:rsidRPr="006644CC">
        <w:rPr>
          <w:sz w:val="22"/>
          <w:szCs w:val="22"/>
          <w:lang w:val="hu-HU"/>
        </w:rPr>
        <w:t xml:space="preserve"> </w:t>
      </w:r>
      <w:proofErr w:type="spellStart"/>
      <w:r w:rsidR="00385EB5" w:rsidRPr="006644CC">
        <w:rPr>
          <w:sz w:val="22"/>
          <w:szCs w:val="22"/>
          <w:lang w:val="hu-HU"/>
        </w:rPr>
        <w:t>malabszorpcióban</w:t>
      </w:r>
      <w:proofErr w:type="spellEnd"/>
      <w:r w:rsidR="00385EB5" w:rsidRPr="006644CC">
        <w:rPr>
          <w:sz w:val="22"/>
          <w:szCs w:val="22"/>
          <w:lang w:val="hu-HU"/>
        </w:rPr>
        <w:t xml:space="preserve"> a készítmény nem szedhető.</w:t>
      </w:r>
    </w:p>
    <w:p w14:paraId="4C26FCAA" w14:textId="77777777" w:rsidR="00A84E0F" w:rsidRDefault="00A84E0F" w:rsidP="00D01281">
      <w:pPr>
        <w:rPr>
          <w:i/>
          <w:sz w:val="22"/>
          <w:szCs w:val="22"/>
          <w:lang w:val="hu-HU"/>
        </w:rPr>
      </w:pPr>
    </w:p>
    <w:p w14:paraId="301BA5D8" w14:textId="58C301C0" w:rsidR="0026496F" w:rsidRPr="006644CC" w:rsidRDefault="0026496F" w:rsidP="00D01281">
      <w:pPr>
        <w:rPr>
          <w:i/>
          <w:sz w:val="22"/>
          <w:szCs w:val="22"/>
          <w:lang w:val="hu-HU"/>
        </w:rPr>
      </w:pPr>
      <w:r w:rsidRPr="006644CC">
        <w:rPr>
          <w:i/>
          <w:sz w:val="22"/>
          <w:szCs w:val="22"/>
          <w:lang w:val="hu-HU"/>
        </w:rPr>
        <w:t>Nátrium</w:t>
      </w:r>
    </w:p>
    <w:p w14:paraId="4DF27C7F" w14:textId="26A5D251" w:rsidR="0026496F" w:rsidRPr="006644CC" w:rsidRDefault="0026496F" w:rsidP="00D01281">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Onkogen</w:t>
      </w:r>
      <w:proofErr w:type="spellEnd"/>
      <w:r w:rsidRPr="006644CC">
        <w:rPr>
          <w:sz w:val="22"/>
          <w:szCs w:val="22"/>
          <w:lang w:val="hu-HU"/>
        </w:rPr>
        <w:t xml:space="preserve"> kevesebb mint 1 </w:t>
      </w:r>
      <w:proofErr w:type="spellStart"/>
      <w:r w:rsidRPr="006644CC">
        <w:rPr>
          <w:sz w:val="22"/>
          <w:szCs w:val="22"/>
          <w:lang w:val="hu-HU"/>
        </w:rPr>
        <w:t>mmol</w:t>
      </w:r>
      <w:proofErr w:type="spellEnd"/>
      <w:r w:rsidRPr="006644CC">
        <w:rPr>
          <w:sz w:val="22"/>
          <w:szCs w:val="22"/>
          <w:lang w:val="hu-HU"/>
        </w:rPr>
        <w:t xml:space="preserve"> (23 mg) nátriumot tartalmaz </w:t>
      </w:r>
      <w:proofErr w:type="spellStart"/>
      <w:r w:rsidRPr="006644CC">
        <w:rPr>
          <w:sz w:val="22"/>
          <w:szCs w:val="22"/>
          <w:lang w:val="hu-HU"/>
        </w:rPr>
        <w:t>tablettánként</w:t>
      </w:r>
      <w:proofErr w:type="spellEnd"/>
      <w:r w:rsidRPr="006644CC">
        <w:rPr>
          <w:sz w:val="22"/>
          <w:szCs w:val="22"/>
          <w:lang w:val="hu-HU"/>
        </w:rPr>
        <w:t xml:space="preserve">, </w:t>
      </w:r>
      <w:r w:rsidR="00385EB5" w:rsidRPr="006644CC">
        <w:rPr>
          <w:sz w:val="22"/>
          <w:szCs w:val="22"/>
          <w:lang w:val="hu-HU"/>
        </w:rPr>
        <w:t>azaz gyakorlatilag</w:t>
      </w:r>
      <w:r w:rsidRPr="006644CC">
        <w:rPr>
          <w:sz w:val="22"/>
          <w:szCs w:val="22"/>
          <w:lang w:val="hu-HU"/>
        </w:rPr>
        <w:t xml:space="preserve"> “nátriummentes”.</w:t>
      </w:r>
    </w:p>
    <w:p w14:paraId="7089E9AA" w14:textId="10382D31" w:rsidR="0026496F" w:rsidRPr="006644CC" w:rsidRDefault="0026496F" w:rsidP="00D01281">
      <w:pPr>
        <w:rPr>
          <w:i/>
          <w:sz w:val="22"/>
          <w:szCs w:val="22"/>
          <w:lang w:val="hu-HU"/>
        </w:rPr>
      </w:pPr>
    </w:p>
    <w:p w14:paraId="7D73E659" w14:textId="18E48AB0" w:rsidR="0026496F" w:rsidRPr="006644CC" w:rsidRDefault="0026496F" w:rsidP="00D01281">
      <w:pPr>
        <w:rPr>
          <w:i/>
          <w:sz w:val="22"/>
          <w:szCs w:val="22"/>
          <w:lang w:val="hu-HU"/>
        </w:rPr>
      </w:pPr>
      <w:r w:rsidRPr="006644CC">
        <w:rPr>
          <w:i/>
          <w:sz w:val="22"/>
          <w:szCs w:val="22"/>
          <w:lang w:val="hu-HU"/>
        </w:rPr>
        <w:t>Az alkalmazással kapcsolatos további óvintézkedések</w:t>
      </w:r>
    </w:p>
    <w:p w14:paraId="5A5F94A9" w14:textId="1A9311C6" w:rsidR="0026496F" w:rsidRPr="006644CC" w:rsidRDefault="0026496F" w:rsidP="0026496F">
      <w:pPr>
        <w:rPr>
          <w:sz w:val="22"/>
          <w:szCs w:val="22"/>
          <w:lang w:val="hu-HU"/>
        </w:rPr>
      </w:pPr>
      <w:r w:rsidRPr="006644CC">
        <w:rPr>
          <w:sz w:val="22"/>
          <w:szCs w:val="22"/>
          <w:lang w:val="hu-HU"/>
        </w:rPr>
        <w:t xml:space="preserve">A beteg figyelmét fel kell hívni arra, hogy azonnal forduljon orvoshoz, amennyiben a következőket tapasztalja: súlyos vagy tartósan fennálló hasmenés, hányinger, hányás vagy </w:t>
      </w:r>
      <w:r w:rsidR="00385EB5" w:rsidRPr="006644CC">
        <w:rPr>
          <w:sz w:val="22"/>
          <w:szCs w:val="22"/>
          <w:lang w:val="hu-HU"/>
        </w:rPr>
        <w:t>étvágytalanság</w:t>
      </w:r>
      <w:r w:rsidRPr="006644CC">
        <w:rPr>
          <w:sz w:val="22"/>
          <w:szCs w:val="22"/>
          <w:lang w:val="hu-HU"/>
        </w:rPr>
        <w:t xml:space="preserve">, mivel ezek indirekt módon </w:t>
      </w:r>
      <w:proofErr w:type="spellStart"/>
      <w:r w:rsidRPr="006644CC">
        <w:rPr>
          <w:sz w:val="22"/>
          <w:szCs w:val="22"/>
          <w:lang w:val="hu-HU"/>
        </w:rPr>
        <w:t>dehidrációhoz</w:t>
      </w:r>
      <w:proofErr w:type="spellEnd"/>
      <w:r w:rsidRPr="006644CC">
        <w:rPr>
          <w:sz w:val="22"/>
          <w:szCs w:val="22"/>
          <w:lang w:val="hu-HU"/>
        </w:rPr>
        <w:t xml:space="preserve"> vezethetnek. Ezeket a tüneteket a klinikai gyakorlatnak megfelelően kell kezelni (lásd 4.8 pont).</w:t>
      </w:r>
    </w:p>
    <w:p w14:paraId="12A943BA" w14:textId="707C6785" w:rsidR="0026496F" w:rsidRPr="006644CC" w:rsidRDefault="0026496F" w:rsidP="00D01281">
      <w:pPr>
        <w:rPr>
          <w:i/>
          <w:sz w:val="22"/>
          <w:szCs w:val="22"/>
          <w:lang w:val="hu-HU"/>
        </w:rPr>
      </w:pPr>
    </w:p>
    <w:p w14:paraId="706C5C72" w14:textId="171DA4FC" w:rsidR="0026496F" w:rsidRPr="006644CC" w:rsidRDefault="0026496F" w:rsidP="0026496F">
      <w:pPr>
        <w:rPr>
          <w:sz w:val="22"/>
          <w:szCs w:val="22"/>
          <w:lang w:val="hu-HU"/>
        </w:rPr>
      </w:pPr>
      <w:r w:rsidRPr="006644CC">
        <w:rPr>
          <w:sz w:val="22"/>
          <w:szCs w:val="22"/>
          <w:lang w:val="hu-HU"/>
        </w:rPr>
        <w:t xml:space="preserve">Azokat a betegeket, akiknél </w:t>
      </w:r>
      <w:proofErr w:type="spellStart"/>
      <w:r w:rsidRPr="006644CC">
        <w:rPr>
          <w:sz w:val="22"/>
          <w:szCs w:val="22"/>
          <w:lang w:val="hu-HU"/>
        </w:rPr>
        <w:t>keratitisre</w:t>
      </w:r>
      <w:proofErr w:type="spellEnd"/>
      <w:r w:rsidRPr="006644CC">
        <w:rPr>
          <w:sz w:val="22"/>
          <w:szCs w:val="22"/>
          <w:lang w:val="hu-HU"/>
        </w:rPr>
        <w:t xml:space="preserve"> utaló </w:t>
      </w:r>
      <w:r w:rsidR="00385EB5" w:rsidRPr="006644CC">
        <w:rPr>
          <w:sz w:val="22"/>
          <w:szCs w:val="22"/>
          <w:lang w:val="hu-HU"/>
        </w:rPr>
        <w:t>jelek</w:t>
      </w:r>
      <w:r w:rsidRPr="006644CC">
        <w:rPr>
          <w:sz w:val="22"/>
          <w:szCs w:val="22"/>
          <w:lang w:val="hu-HU"/>
        </w:rPr>
        <w:t xml:space="preserve"> és tünetek lépnek fel, mint az akut vagy súlyosbodó szemgyulladás, könnyezés, fényérzékenység, homályos látás, szemfájdalom és/vagy a szem vörössége, azonnal szemész szakorvoshoz kell irányítani.</w:t>
      </w:r>
    </w:p>
    <w:p w14:paraId="6F9C52FF" w14:textId="250ECF11" w:rsidR="0026496F" w:rsidRPr="006644CC" w:rsidRDefault="0026496F" w:rsidP="00D01281">
      <w:pPr>
        <w:rPr>
          <w:i/>
          <w:sz w:val="22"/>
          <w:szCs w:val="22"/>
          <w:lang w:val="hu-HU"/>
        </w:rPr>
      </w:pPr>
    </w:p>
    <w:p w14:paraId="1120F5C2" w14:textId="77777777" w:rsidR="0026496F" w:rsidRPr="006644CC" w:rsidRDefault="0026496F" w:rsidP="00575171">
      <w:pPr>
        <w:rPr>
          <w:sz w:val="22"/>
          <w:szCs w:val="22"/>
          <w:lang w:val="hu-HU"/>
        </w:rPr>
      </w:pPr>
      <w:r w:rsidRPr="006644CC">
        <w:rPr>
          <w:sz w:val="22"/>
          <w:szCs w:val="22"/>
          <w:lang w:val="hu-HU"/>
        </w:rPr>
        <w:t xml:space="preserve">Ha a </w:t>
      </w:r>
      <w:proofErr w:type="spellStart"/>
      <w:r w:rsidRPr="006644CC">
        <w:rPr>
          <w:sz w:val="22"/>
          <w:szCs w:val="22"/>
          <w:lang w:val="hu-HU"/>
        </w:rPr>
        <w:t>keratitis</w:t>
      </w:r>
      <w:proofErr w:type="spellEnd"/>
      <w:r w:rsidRPr="006644CC">
        <w:rPr>
          <w:sz w:val="22"/>
          <w:szCs w:val="22"/>
          <w:lang w:val="hu-HU"/>
        </w:rPr>
        <w:t xml:space="preserve"> </w:t>
      </w:r>
      <w:proofErr w:type="spellStart"/>
      <w:r w:rsidRPr="006644CC">
        <w:rPr>
          <w:sz w:val="22"/>
          <w:szCs w:val="22"/>
          <w:lang w:val="hu-HU"/>
        </w:rPr>
        <w:t>ulcerosa</w:t>
      </w:r>
      <w:proofErr w:type="spellEnd"/>
      <w:r w:rsidRPr="006644CC">
        <w:rPr>
          <w:sz w:val="22"/>
          <w:szCs w:val="22"/>
          <w:lang w:val="hu-HU"/>
        </w:rPr>
        <w:t xml:space="preserve"> diagnózisa igazolódik, a </w:t>
      </w:r>
      <w:proofErr w:type="spellStart"/>
      <w:r w:rsidRPr="006644CC">
        <w:rPr>
          <w:sz w:val="22"/>
          <w:szCs w:val="22"/>
          <w:lang w:val="hu-HU"/>
        </w:rPr>
        <w:t>gefitinib</w:t>
      </w:r>
      <w:proofErr w:type="spellEnd"/>
      <w:r w:rsidRPr="006644CC">
        <w:rPr>
          <w:sz w:val="22"/>
          <w:szCs w:val="22"/>
          <w:lang w:val="hu-HU"/>
        </w:rPr>
        <w:t>-kezelést meg kell szakítani, és ha a tünetek nem szűnnek meg, vagy a kezelés újrakezdésekor ismét jelentkeznek, fontolóra kell venni a kezelés végleges leállítását.</w:t>
      </w:r>
    </w:p>
    <w:p w14:paraId="3880C920" w14:textId="77777777" w:rsidR="0026496F" w:rsidRPr="006644CC" w:rsidRDefault="0026496F" w:rsidP="0026496F">
      <w:pPr>
        <w:rPr>
          <w:sz w:val="22"/>
          <w:szCs w:val="22"/>
          <w:lang w:val="hu-HU"/>
        </w:rPr>
      </w:pPr>
    </w:p>
    <w:p w14:paraId="3FB0AC90" w14:textId="5678C9A9" w:rsidR="0026496F" w:rsidRPr="006644CC" w:rsidRDefault="0026496F" w:rsidP="0026496F">
      <w:pPr>
        <w:rPr>
          <w:sz w:val="22"/>
          <w:szCs w:val="22"/>
          <w:lang w:val="hu-HU"/>
        </w:rPr>
      </w:pPr>
      <w:r w:rsidRPr="006644CC">
        <w:rPr>
          <w:sz w:val="22"/>
          <w:szCs w:val="22"/>
          <w:lang w:val="hu-HU"/>
        </w:rPr>
        <w:t xml:space="preserve">Egy I/II fázisú vizsgálatban, amelyben a </w:t>
      </w:r>
      <w:proofErr w:type="spellStart"/>
      <w:r w:rsidRPr="006644CC">
        <w:rPr>
          <w:sz w:val="22"/>
          <w:szCs w:val="22"/>
          <w:lang w:val="hu-HU"/>
        </w:rPr>
        <w:t>gefitinib</w:t>
      </w:r>
      <w:proofErr w:type="spellEnd"/>
      <w:r w:rsidRPr="006644CC">
        <w:rPr>
          <w:sz w:val="22"/>
          <w:szCs w:val="22"/>
          <w:lang w:val="hu-HU"/>
        </w:rPr>
        <w:t xml:space="preserve">-kezelés és a sugárterápia alkalmazását tanulmányozták újonnan diagnosztizált agytörzsi </w:t>
      </w:r>
      <w:proofErr w:type="spellStart"/>
      <w:r w:rsidRPr="006644CC">
        <w:rPr>
          <w:sz w:val="22"/>
          <w:szCs w:val="22"/>
          <w:lang w:val="hu-HU"/>
        </w:rPr>
        <w:t>gliomában</w:t>
      </w:r>
      <w:proofErr w:type="spellEnd"/>
      <w:r w:rsidRPr="006644CC">
        <w:rPr>
          <w:sz w:val="22"/>
          <w:szCs w:val="22"/>
          <w:lang w:val="hu-HU"/>
        </w:rPr>
        <w:t xml:space="preserve"> vagy részleges </w:t>
      </w:r>
      <w:proofErr w:type="spellStart"/>
      <w:r w:rsidRPr="006644CC">
        <w:rPr>
          <w:sz w:val="22"/>
          <w:szCs w:val="22"/>
          <w:lang w:val="hu-HU"/>
        </w:rPr>
        <w:t>rezekción</w:t>
      </w:r>
      <w:proofErr w:type="spellEnd"/>
      <w:r w:rsidRPr="006644CC">
        <w:rPr>
          <w:sz w:val="22"/>
          <w:szCs w:val="22"/>
          <w:lang w:val="hu-HU"/>
        </w:rPr>
        <w:t xml:space="preserve"> átesett </w:t>
      </w:r>
      <w:proofErr w:type="spellStart"/>
      <w:r w:rsidRPr="006644CC">
        <w:rPr>
          <w:sz w:val="22"/>
          <w:szCs w:val="22"/>
          <w:lang w:val="hu-HU"/>
        </w:rPr>
        <w:t>supratentorialis</w:t>
      </w:r>
      <w:proofErr w:type="spellEnd"/>
      <w:r w:rsidRPr="006644CC">
        <w:rPr>
          <w:sz w:val="22"/>
          <w:szCs w:val="22"/>
          <w:lang w:val="hu-HU"/>
        </w:rPr>
        <w:t xml:space="preserve"> </w:t>
      </w:r>
      <w:proofErr w:type="spellStart"/>
      <w:r w:rsidRPr="006644CC">
        <w:rPr>
          <w:sz w:val="22"/>
          <w:szCs w:val="22"/>
          <w:lang w:val="hu-HU"/>
        </w:rPr>
        <w:t>malignus</w:t>
      </w:r>
      <w:proofErr w:type="spellEnd"/>
      <w:r w:rsidRPr="006644CC">
        <w:rPr>
          <w:sz w:val="22"/>
          <w:szCs w:val="22"/>
          <w:lang w:val="hu-HU"/>
        </w:rPr>
        <w:t xml:space="preserve"> </w:t>
      </w:r>
      <w:proofErr w:type="spellStart"/>
      <w:r w:rsidRPr="006644CC">
        <w:rPr>
          <w:sz w:val="22"/>
          <w:szCs w:val="22"/>
          <w:lang w:val="hu-HU"/>
        </w:rPr>
        <w:t>gliomában</w:t>
      </w:r>
      <w:proofErr w:type="spellEnd"/>
      <w:r w:rsidRPr="006644CC">
        <w:rPr>
          <w:sz w:val="22"/>
          <w:szCs w:val="22"/>
          <w:lang w:val="hu-HU"/>
        </w:rPr>
        <w:t xml:space="preserve"> szenvedő gyermekeknél, a 45 bevont betegből 4 esetben (1 halálos) számoltak be központi idegrendszert érintő </w:t>
      </w:r>
      <w:proofErr w:type="spellStart"/>
      <w:r w:rsidRPr="006644CC">
        <w:rPr>
          <w:sz w:val="22"/>
          <w:szCs w:val="22"/>
          <w:lang w:val="hu-HU"/>
        </w:rPr>
        <w:t>haemorrhagiáról</w:t>
      </w:r>
      <w:proofErr w:type="spellEnd"/>
      <w:r w:rsidRPr="006644CC">
        <w:rPr>
          <w:sz w:val="22"/>
          <w:szCs w:val="22"/>
          <w:lang w:val="hu-HU"/>
        </w:rPr>
        <w:t xml:space="preserve">. Egy további esetben jelentettek központi idegrendszert érintő </w:t>
      </w:r>
      <w:proofErr w:type="spellStart"/>
      <w:r w:rsidRPr="006644CC">
        <w:rPr>
          <w:sz w:val="22"/>
          <w:szCs w:val="22"/>
          <w:lang w:val="hu-HU"/>
        </w:rPr>
        <w:t>haemorrhagiát</w:t>
      </w:r>
      <w:proofErr w:type="spellEnd"/>
      <w:r w:rsidRPr="006644CC">
        <w:rPr>
          <w:sz w:val="22"/>
          <w:szCs w:val="22"/>
          <w:lang w:val="hu-HU"/>
        </w:rPr>
        <w:t xml:space="preserve">, egy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monoterápiás</w:t>
      </w:r>
      <w:proofErr w:type="spellEnd"/>
      <w:r w:rsidRPr="006644CC">
        <w:rPr>
          <w:sz w:val="22"/>
          <w:szCs w:val="22"/>
          <w:lang w:val="hu-HU"/>
        </w:rPr>
        <w:t xml:space="preserve"> vizsgálatban részt vett </w:t>
      </w:r>
      <w:proofErr w:type="spellStart"/>
      <w:r w:rsidRPr="006644CC">
        <w:rPr>
          <w:sz w:val="22"/>
          <w:szCs w:val="22"/>
          <w:lang w:val="hu-HU"/>
        </w:rPr>
        <w:t>ependymomában</w:t>
      </w:r>
      <w:proofErr w:type="spellEnd"/>
      <w:r w:rsidRPr="006644CC">
        <w:rPr>
          <w:sz w:val="22"/>
          <w:szCs w:val="22"/>
          <w:lang w:val="hu-HU"/>
        </w:rPr>
        <w:t xml:space="preserve"> szenvedő gyermeknél. A cerebrális </w:t>
      </w:r>
      <w:proofErr w:type="spellStart"/>
      <w:r w:rsidRPr="006644CC">
        <w:rPr>
          <w:sz w:val="22"/>
          <w:szCs w:val="22"/>
          <w:lang w:val="hu-HU"/>
        </w:rPr>
        <w:t>haemorrhagia</w:t>
      </w:r>
      <w:proofErr w:type="spellEnd"/>
      <w:r w:rsidRPr="006644CC">
        <w:rPr>
          <w:sz w:val="22"/>
          <w:szCs w:val="22"/>
          <w:lang w:val="hu-HU"/>
        </w:rPr>
        <w:t xml:space="preserve"> megnövekedett kockázatát nem kissejtes tüdőkarcinómában szenvedő, </w:t>
      </w:r>
      <w:proofErr w:type="spellStart"/>
      <w:r w:rsidRPr="006644CC">
        <w:rPr>
          <w:sz w:val="22"/>
          <w:szCs w:val="22"/>
          <w:lang w:val="hu-HU"/>
        </w:rPr>
        <w:t>gefitinib</w:t>
      </w:r>
      <w:proofErr w:type="spellEnd"/>
      <w:r w:rsidRPr="006644CC">
        <w:rPr>
          <w:sz w:val="22"/>
          <w:szCs w:val="22"/>
          <w:lang w:val="hu-HU"/>
        </w:rPr>
        <w:t xml:space="preserve"> kezelésben részesülő felnőtt betegek esetében nem állapították meg.</w:t>
      </w:r>
    </w:p>
    <w:p w14:paraId="77D8E547" w14:textId="77777777" w:rsidR="0026496F" w:rsidRPr="006644CC" w:rsidRDefault="0026496F" w:rsidP="0026496F">
      <w:pPr>
        <w:rPr>
          <w:sz w:val="22"/>
          <w:szCs w:val="22"/>
          <w:lang w:val="hu-HU"/>
        </w:rPr>
      </w:pPr>
    </w:p>
    <w:p w14:paraId="56E0D43F" w14:textId="77777777" w:rsidR="0026496F" w:rsidRPr="006644CC" w:rsidRDefault="0026496F" w:rsidP="0026496F">
      <w:pPr>
        <w:rPr>
          <w:sz w:val="22"/>
          <w:szCs w:val="22"/>
          <w:lang w:val="hu-HU"/>
        </w:rPr>
      </w:pPr>
      <w:r w:rsidRPr="006644CC">
        <w:rPr>
          <w:sz w:val="22"/>
          <w:szCs w:val="22"/>
          <w:lang w:val="hu-HU"/>
        </w:rPr>
        <w:t xml:space="preserve">A </w:t>
      </w:r>
      <w:proofErr w:type="spellStart"/>
      <w:r w:rsidRPr="006644CC">
        <w:rPr>
          <w:sz w:val="22"/>
          <w:szCs w:val="22"/>
          <w:lang w:val="hu-HU"/>
        </w:rPr>
        <w:t>gefitinibet</w:t>
      </w:r>
      <w:proofErr w:type="spellEnd"/>
      <w:r w:rsidRPr="006644CC">
        <w:rPr>
          <w:sz w:val="22"/>
          <w:szCs w:val="22"/>
          <w:lang w:val="hu-HU"/>
        </w:rPr>
        <w:t xml:space="preserve"> szedő betegeknél </w:t>
      </w:r>
      <w:proofErr w:type="spellStart"/>
      <w:r w:rsidRPr="006644CC">
        <w:rPr>
          <w:sz w:val="22"/>
          <w:szCs w:val="22"/>
          <w:lang w:val="hu-HU"/>
        </w:rPr>
        <w:t>gastrointestinalis</w:t>
      </w:r>
      <w:proofErr w:type="spellEnd"/>
      <w:r w:rsidRPr="006644CC">
        <w:rPr>
          <w:sz w:val="22"/>
          <w:szCs w:val="22"/>
          <w:lang w:val="hu-HU"/>
        </w:rPr>
        <w:t xml:space="preserve"> </w:t>
      </w:r>
      <w:proofErr w:type="spellStart"/>
      <w:r w:rsidRPr="006644CC">
        <w:rPr>
          <w:sz w:val="22"/>
          <w:szCs w:val="22"/>
          <w:lang w:val="hu-HU"/>
        </w:rPr>
        <w:t>perforatióról</w:t>
      </w:r>
      <w:proofErr w:type="spellEnd"/>
      <w:r w:rsidRPr="006644CC">
        <w:rPr>
          <w:sz w:val="22"/>
          <w:szCs w:val="22"/>
          <w:lang w:val="hu-HU"/>
        </w:rPr>
        <w:t xml:space="preserve"> számoltak be. A legtöbb esetben ez egyéb, ismert kockázati tényezőkkel is társult, köztük például szteroidokkal vagy NSAID-okkal végzett egyidejű gyógyszeres kezeléssel, az </w:t>
      </w:r>
      <w:proofErr w:type="spellStart"/>
      <w:r w:rsidRPr="006644CC">
        <w:rPr>
          <w:sz w:val="22"/>
          <w:szCs w:val="22"/>
          <w:lang w:val="hu-HU"/>
        </w:rPr>
        <w:t>anamnaesisben</w:t>
      </w:r>
      <w:proofErr w:type="spellEnd"/>
      <w:r w:rsidRPr="006644CC">
        <w:rPr>
          <w:sz w:val="22"/>
          <w:szCs w:val="22"/>
          <w:lang w:val="hu-HU"/>
        </w:rPr>
        <w:t xml:space="preserve"> szereplő </w:t>
      </w:r>
      <w:proofErr w:type="spellStart"/>
      <w:r w:rsidRPr="006644CC">
        <w:rPr>
          <w:sz w:val="22"/>
          <w:szCs w:val="22"/>
          <w:lang w:val="hu-HU"/>
        </w:rPr>
        <w:t>gastrointestinalis</w:t>
      </w:r>
      <w:proofErr w:type="spellEnd"/>
      <w:r w:rsidRPr="006644CC">
        <w:rPr>
          <w:sz w:val="22"/>
          <w:szCs w:val="22"/>
          <w:lang w:val="hu-HU"/>
        </w:rPr>
        <w:t xml:space="preserve"> fekélyképződéssel, az életkorral, a dohányzással vagy a </w:t>
      </w:r>
      <w:proofErr w:type="spellStart"/>
      <w:r w:rsidRPr="006644CC">
        <w:rPr>
          <w:sz w:val="22"/>
          <w:szCs w:val="22"/>
          <w:lang w:val="hu-HU"/>
        </w:rPr>
        <w:t>perforatio</w:t>
      </w:r>
      <w:proofErr w:type="spellEnd"/>
      <w:r w:rsidRPr="006644CC">
        <w:rPr>
          <w:sz w:val="22"/>
          <w:szCs w:val="22"/>
          <w:lang w:val="hu-HU"/>
        </w:rPr>
        <w:t xml:space="preserve"> helyén lévő </w:t>
      </w:r>
      <w:proofErr w:type="spellStart"/>
      <w:r w:rsidRPr="006644CC">
        <w:rPr>
          <w:sz w:val="22"/>
          <w:szCs w:val="22"/>
          <w:lang w:val="hu-HU"/>
        </w:rPr>
        <w:t>bélmetasztázisokkal</w:t>
      </w:r>
      <w:proofErr w:type="spellEnd"/>
      <w:r w:rsidRPr="006644CC">
        <w:rPr>
          <w:sz w:val="22"/>
          <w:szCs w:val="22"/>
          <w:lang w:val="hu-HU"/>
        </w:rPr>
        <w:t>.</w:t>
      </w:r>
    </w:p>
    <w:p w14:paraId="74D11D45" w14:textId="77777777" w:rsidR="0026496F" w:rsidRPr="006644CC" w:rsidRDefault="0026496F" w:rsidP="0026496F">
      <w:pPr>
        <w:rPr>
          <w:sz w:val="22"/>
          <w:szCs w:val="22"/>
          <w:lang w:val="hu-HU"/>
        </w:rPr>
      </w:pPr>
    </w:p>
    <w:p w14:paraId="155CE2F8" w14:textId="674F1908" w:rsidR="0026496F" w:rsidRPr="006644CC" w:rsidRDefault="0026496F" w:rsidP="0026496F">
      <w:pPr>
        <w:rPr>
          <w:sz w:val="22"/>
          <w:szCs w:val="22"/>
          <w:lang w:val="hu-HU"/>
        </w:rPr>
      </w:pPr>
      <w:r w:rsidRPr="006644CC">
        <w:rPr>
          <w:b/>
          <w:sz w:val="22"/>
          <w:szCs w:val="22"/>
          <w:lang w:val="hu-HU"/>
        </w:rPr>
        <w:t xml:space="preserve">4.5 </w:t>
      </w:r>
      <w:r w:rsidR="00476F9A" w:rsidRPr="006644CC">
        <w:rPr>
          <w:b/>
          <w:sz w:val="22"/>
          <w:szCs w:val="22"/>
          <w:lang w:val="hu-HU"/>
        </w:rPr>
        <w:tab/>
      </w:r>
      <w:r w:rsidRPr="006644CC">
        <w:rPr>
          <w:b/>
          <w:sz w:val="22"/>
          <w:szCs w:val="22"/>
          <w:lang w:val="hu-HU"/>
        </w:rPr>
        <w:t>Gyógyszerkölcsönhatások és egyéb interakciók</w:t>
      </w:r>
    </w:p>
    <w:p w14:paraId="277C0429" w14:textId="77777777" w:rsidR="0026496F" w:rsidRPr="006644CC" w:rsidRDefault="0026496F" w:rsidP="0026496F">
      <w:pPr>
        <w:rPr>
          <w:sz w:val="22"/>
          <w:szCs w:val="22"/>
          <w:lang w:val="hu-HU"/>
        </w:rPr>
      </w:pPr>
    </w:p>
    <w:p w14:paraId="5BB857FC" w14:textId="77777777" w:rsidR="0026496F" w:rsidRPr="006644CC" w:rsidRDefault="0026496F" w:rsidP="0026496F">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metabolizmusa a </w:t>
      </w:r>
      <w:proofErr w:type="spellStart"/>
      <w:r w:rsidRPr="006644CC">
        <w:rPr>
          <w:sz w:val="22"/>
          <w:szCs w:val="22"/>
          <w:lang w:val="hu-HU"/>
        </w:rPr>
        <w:t>citokróm</w:t>
      </w:r>
      <w:proofErr w:type="spellEnd"/>
      <w:r w:rsidRPr="006644CC">
        <w:rPr>
          <w:sz w:val="22"/>
          <w:szCs w:val="22"/>
          <w:lang w:val="hu-HU"/>
        </w:rPr>
        <w:t xml:space="preserve"> P450 CYP3A4 (túlnyomórészt) és a CYP2D6 </w:t>
      </w:r>
      <w:proofErr w:type="spellStart"/>
      <w:r w:rsidRPr="006644CC">
        <w:rPr>
          <w:sz w:val="22"/>
          <w:szCs w:val="22"/>
          <w:lang w:val="hu-HU"/>
        </w:rPr>
        <w:t>izoenzimen</w:t>
      </w:r>
      <w:proofErr w:type="spellEnd"/>
      <w:r w:rsidRPr="006644CC">
        <w:rPr>
          <w:sz w:val="22"/>
          <w:szCs w:val="22"/>
          <w:lang w:val="hu-HU"/>
        </w:rPr>
        <w:t xml:space="preserve"> keresztül zajlik.</w:t>
      </w:r>
    </w:p>
    <w:p w14:paraId="4A143623" w14:textId="77777777" w:rsidR="0026496F" w:rsidRPr="006644CC" w:rsidRDefault="0026496F" w:rsidP="0026496F">
      <w:pPr>
        <w:rPr>
          <w:sz w:val="22"/>
          <w:szCs w:val="22"/>
          <w:lang w:val="hu-HU"/>
        </w:rPr>
      </w:pPr>
    </w:p>
    <w:p w14:paraId="046DC385" w14:textId="77777777" w:rsidR="0026496F" w:rsidRPr="006644CC" w:rsidRDefault="0026496F" w:rsidP="0026496F">
      <w:pPr>
        <w:rPr>
          <w:sz w:val="22"/>
          <w:szCs w:val="22"/>
          <w:lang w:val="hu-HU"/>
        </w:rPr>
      </w:pPr>
      <w:r w:rsidRPr="006644CC">
        <w:rPr>
          <w:i/>
          <w:sz w:val="22"/>
          <w:szCs w:val="22"/>
          <w:lang w:val="hu-HU"/>
        </w:rPr>
        <w:t xml:space="preserve">Hatóanyagok, amelyek növelhetik a </w:t>
      </w:r>
      <w:proofErr w:type="spellStart"/>
      <w:r w:rsidRPr="006644CC">
        <w:rPr>
          <w:i/>
          <w:sz w:val="22"/>
          <w:szCs w:val="22"/>
          <w:lang w:val="hu-HU"/>
        </w:rPr>
        <w:t>gefitinib</w:t>
      </w:r>
      <w:proofErr w:type="spellEnd"/>
      <w:r w:rsidRPr="006644CC">
        <w:rPr>
          <w:i/>
          <w:sz w:val="22"/>
          <w:szCs w:val="22"/>
          <w:lang w:val="hu-HU"/>
        </w:rPr>
        <w:t xml:space="preserve"> plazmakoncentrációját</w:t>
      </w:r>
    </w:p>
    <w:p w14:paraId="4F474773" w14:textId="32F0FC24" w:rsidR="0026496F" w:rsidRPr="006644CC" w:rsidRDefault="0026496F" w:rsidP="0026496F">
      <w:pPr>
        <w:rPr>
          <w:sz w:val="22"/>
          <w:szCs w:val="22"/>
          <w:lang w:val="hu-HU"/>
        </w:rPr>
      </w:pPr>
      <w:r w:rsidRPr="006644CC">
        <w:rPr>
          <w:i/>
          <w:sz w:val="22"/>
          <w:szCs w:val="22"/>
          <w:lang w:val="hu-HU"/>
        </w:rPr>
        <w:t xml:space="preserve">In vitro </w:t>
      </w:r>
      <w:r w:rsidRPr="006644CC">
        <w:rPr>
          <w:sz w:val="22"/>
          <w:szCs w:val="22"/>
          <w:lang w:val="hu-HU"/>
        </w:rPr>
        <w:t xml:space="preserve">vizsgálatok szerint a </w:t>
      </w:r>
      <w:proofErr w:type="spellStart"/>
      <w:r w:rsidRPr="006644CC">
        <w:rPr>
          <w:sz w:val="22"/>
          <w:szCs w:val="22"/>
          <w:lang w:val="hu-HU"/>
        </w:rPr>
        <w:t>gefitinib</w:t>
      </w:r>
      <w:proofErr w:type="spellEnd"/>
      <w:r w:rsidRPr="006644CC">
        <w:rPr>
          <w:sz w:val="22"/>
          <w:szCs w:val="22"/>
          <w:lang w:val="hu-HU"/>
        </w:rPr>
        <w:t xml:space="preserve"> a p-</w:t>
      </w:r>
      <w:proofErr w:type="spellStart"/>
      <w:r w:rsidRPr="006644CC">
        <w:rPr>
          <w:sz w:val="22"/>
          <w:szCs w:val="22"/>
          <w:lang w:val="hu-HU"/>
        </w:rPr>
        <w:t>glikoprotein</w:t>
      </w:r>
      <w:proofErr w:type="spellEnd"/>
      <w:r w:rsidRPr="006644CC">
        <w:rPr>
          <w:sz w:val="22"/>
          <w:szCs w:val="22"/>
          <w:lang w:val="hu-HU"/>
        </w:rPr>
        <w:t xml:space="preserve"> (</w:t>
      </w:r>
      <w:proofErr w:type="spellStart"/>
      <w:r w:rsidRPr="006644CC">
        <w:rPr>
          <w:sz w:val="22"/>
          <w:szCs w:val="22"/>
          <w:lang w:val="hu-HU"/>
        </w:rPr>
        <w:t>Pgp</w:t>
      </w:r>
      <w:proofErr w:type="spellEnd"/>
      <w:r w:rsidRPr="006644CC">
        <w:rPr>
          <w:sz w:val="22"/>
          <w:szCs w:val="22"/>
          <w:lang w:val="hu-HU"/>
        </w:rPr>
        <w:t xml:space="preserve">) </w:t>
      </w:r>
      <w:proofErr w:type="spellStart"/>
      <w:r w:rsidRPr="006644CC">
        <w:rPr>
          <w:sz w:val="22"/>
          <w:szCs w:val="22"/>
          <w:lang w:val="hu-HU"/>
        </w:rPr>
        <w:t>szubsztrátja</w:t>
      </w:r>
      <w:proofErr w:type="spellEnd"/>
      <w:r w:rsidRPr="006644CC">
        <w:rPr>
          <w:sz w:val="22"/>
          <w:szCs w:val="22"/>
          <w:lang w:val="hu-HU"/>
        </w:rPr>
        <w:t xml:space="preserve">. A rendelkezésre álló adatok nem utalnak arra, hogy ennek az </w:t>
      </w:r>
      <w:r w:rsidRPr="006644CC">
        <w:rPr>
          <w:i/>
          <w:sz w:val="22"/>
          <w:szCs w:val="22"/>
          <w:lang w:val="hu-HU"/>
        </w:rPr>
        <w:t xml:space="preserve">in vitro </w:t>
      </w:r>
      <w:r w:rsidRPr="006644CC">
        <w:rPr>
          <w:sz w:val="22"/>
          <w:szCs w:val="22"/>
          <w:lang w:val="hu-HU"/>
        </w:rPr>
        <w:t>vizsgálati eredménynek klinikai szempontból jelentősége</w:t>
      </w:r>
      <w:r w:rsidR="000A09C7" w:rsidRPr="006644CC">
        <w:rPr>
          <w:sz w:val="22"/>
          <w:szCs w:val="22"/>
          <w:lang w:val="hu-HU"/>
        </w:rPr>
        <w:t xml:space="preserve"> lenne</w:t>
      </w:r>
      <w:r w:rsidRPr="006644CC">
        <w:rPr>
          <w:sz w:val="22"/>
          <w:szCs w:val="22"/>
          <w:lang w:val="hu-HU"/>
        </w:rPr>
        <w:t>.</w:t>
      </w:r>
    </w:p>
    <w:p w14:paraId="7C8CEF73" w14:textId="77777777" w:rsidR="0026496F" w:rsidRPr="006644CC" w:rsidRDefault="0026496F" w:rsidP="0026496F">
      <w:pPr>
        <w:rPr>
          <w:sz w:val="22"/>
          <w:szCs w:val="22"/>
          <w:lang w:val="hu-HU"/>
        </w:rPr>
      </w:pPr>
    </w:p>
    <w:p w14:paraId="45CB1C77" w14:textId="72DD4437" w:rsidR="0026496F" w:rsidRPr="006644CC" w:rsidRDefault="0026496F" w:rsidP="0026496F">
      <w:pPr>
        <w:rPr>
          <w:sz w:val="22"/>
          <w:szCs w:val="22"/>
          <w:lang w:val="hu-HU"/>
        </w:rPr>
      </w:pPr>
      <w:r w:rsidRPr="006644CC">
        <w:rPr>
          <w:sz w:val="22"/>
          <w:szCs w:val="22"/>
          <w:lang w:val="hu-HU"/>
        </w:rPr>
        <w:t xml:space="preserve">A CYP3A4 működését gátló hatóanyagok csökkenthetik 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clearance</w:t>
      </w:r>
      <w:proofErr w:type="spellEnd"/>
      <w:r w:rsidRPr="006644CC">
        <w:rPr>
          <w:sz w:val="22"/>
          <w:szCs w:val="22"/>
          <w:lang w:val="hu-HU"/>
        </w:rPr>
        <w:t xml:space="preserve">-ét. A CYP3A4 aktivitás erős gátlóinak (pl. </w:t>
      </w:r>
      <w:proofErr w:type="spellStart"/>
      <w:r w:rsidRPr="006644CC">
        <w:rPr>
          <w:sz w:val="22"/>
          <w:szCs w:val="22"/>
          <w:lang w:val="hu-HU"/>
        </w:rPr>
        <w:t>ketokonazol</w:t>
      </w:r>
      <w:proofErr w:type="spellEnd"/>
      <w:r w:rsidRPr="006644CC">
        <w:rPr>
          <w:sz w:val="22"/>
          <w:szCs w:val="22"/>
          <w:lang w:val="hu-HU"/>
        </w:rPr>
        <w:t xml:space="preserve">, </w:t>
      </w:r>
      <w:proofErr w:type="spellStart"/>
      <w:r w:rsidRPr="006644CC">
        <w:rPr>
          <w:sz w:val="22"/>
          <w:szCs w:val="22"/>
          <w:lang w:val="hu-HU"/>
        </w:rPr>
        <w:t>poszakonazol</w:t>
      </w:r>
      <w:proofErr w:type="spellEnd"/>
      <w:r w:rsidRPr="006644CC">
        <w:rPr>
          <w:sz w:val="22"/>
          <w:szCs w:val="22"/>
          <w:lang w:val="hu-HU"/>
        </w:rPr>
        <w:t xml:space="preserve">, </w:t>
      </w:r>
      <w:proofErr w:type="spellStart"/>
      <w:r w:rsidRPr="006644CC">
        <w:rPr>
          <w:sz w:val="22"/>
          <w:szCs w:val="22"/>
          <w:lang w:val="hu-HU"/>
        </w:rPr>
        <w:t>vorikonazol</w:t>
      </w:r>
      <w:proofErr w:type="spellEnd"/>
      <w:r w:rsidRPr="006644CC">
        <w:rPr>
          <w:sz w:val="22"/>
          <w:szCs w:val="22"/>
          <w:lang w:val="hu-HU"/>
        </w:rPr>
        <w:t xml:space="preserve">, </w:t>
      </w:r>
      <w:proofErr w:type="spellStart"/>
      <w:r w:rsidRPr="006644CC">
        <w:rPr>
          <w:sz w:val="22"/>
          <w:szCs w:val="22"/>
          <w:lang w:val="hu-HU"/>
        </w:rPr>
        <w:t>proteáz</w:t>
      </w:r>
      <w:proofErr w:type="spellEnd"/>
      <w:r w:rsidRPr="006644CC">
        <w:rPr>
          <w:sz w:val="22"/>
          <w:szCs w:val="22"/>
          <w:lang w:val="hu-HU"/>
        </w:rPr>
        <w:t xml:space="preserve">-inhibitorok, </w:t>
      </w:r>
      <w:proofErr w:type="spellStart"/>
      <w:r w:rsidRPr="006644CC">
        <w:rPr>
          <w:sz w:val="22"/>
          <w:szCs w:val="22"/>
          <w:lang w:val="hu-HU"/>
        </w:rPr>
        <w:t>klaritromicin</w:t>
      </w:r>
      <w:proofErr w:type="spellEnd"/>
      <w:r w:rsidRPr="006644CC">
        <w:rPr>
          <w:sz w:val="22"/>
          <w:szCs w:val="22"/>
          <w:lang w:val="hu-HU"/>
        </w:rPr>
        <w:t xml:space="preserve">, </w:t>
      </w:r>
      <w:proofErr w:type="spellStart"/>
      <w:r w:rsidRPr="006644CC">
        <w:rPr>
          <w:sz w:val="22"/>
          <w:szCs w:val="22"/>
          <w:lang w:val="hu-HU"/>
        </w:rPr>
        <w:t>telitromicin</w:t>
      </w:r>
      <w:proofErr w:type="spellEnd"/>
      <w:r w:rsidRPr="006644CC">
        <w:rPr>
          <w:sz w:val="22"/>
          <w:szCs w:val="22"/>
          <w:lang w:val="hu-HU"/>
        </w:rPr>
        <w:t xml:space="preserve">) egyidejű alkalmazása növelheti a </w:t>
      </w:r>
      <w:proofErr w:type="spellStart"/>
      <w:r w:rsidRPr="006644CC">
        <w:rPr>
          <w:sz w:val="22"/>
          <w:szCs w:val="22"/>
          <w:lang w:val="hu-HU"/>
        </w:rPr>
        <w:t>gefitinib</w:t>
      </w:r>
      <w:proofErr w:type="spellEnd"/>
      <w:r w:rsidRPr="006644CC">
        <w:rPr>
          <w:sz w:val="22"/>
          <w:szCs w:val="22"/>
          <w:lang w:val="hu-HU"/>
        </w:rPr>
        <w:t xml:space="preserve"> plazmakoncentrációját. Az emelkedés klinikai szempontból releváns lehet, mivel a mellékhatások dózis</w:t>
      </w:r>
      <w:r w:rsidR="0003301C" w:rsidRPr="006644CC">
        <w:rPr>
          <w:sz w:val="22"/>
          <w:szCs w:val="22"/>
          <w:lang w:val="hu-HU"/>
        </w:rPr>
        <w:t>-</w:t>
      </w:r>
      <w:r w:rsidRPr="006644CC">
        <w:rPr>
          <w:sz w:val="22"/>
          <w:szCs w:val="22"/>
          <w:lang w:val="hu-HU"/>
        </w:rPr>
        <w:t xml:space="preserve"> és expozíciófüggőek. Az emelkedés mértéke nagyobb lehet egyes lassú CYP2D6 </w:t>
      </w:r>
      <w:proofErr w:type="spellStart"/>
      <w:r w:rsidRPr="006644CC">
        <w:rPr>
          <w:sz w:val="22"/>
          <w:szCs w:val="22"/>
          <w:lang w:val="hu-HU"/>
        </w:rPr>
        <w:t>metabolizáló</w:t>
      </w:r>
      <w:proofErr w:type="spellEnd"/>
      <w:r w:rsidRPr="006644CC">
        <w:rPr>
          <w:sz w:val="22"/>
          <w:szCs w:val="22"/>
          <w:lang w:val="hu-HU"/>
        </w:rPr>
        <w:t xml:space="preserve"> genotípusú betegek esetén. </w:t>
      </w:r>
      <w:proofErr w:type="spellStart"/>
      <w:r w:rsidRPr="006644CC">
        <w:rPr>
          <w:sz w:val="22"/>
          <w:szCs w:val="22"/>
          <w:lang w:val="hu-HU"/>
        </w:rPr>
        <w:t>Itrakonazollal</w:t>
      </w:r>
      <w:proofErr w:type="spellEnd"/>
      <w:r w:rsidRPr="006644CC">
        <w:rPr>
          <w:sz w:val="22"/>
          <w:szCs w:val="22"/>
          <w:lang w:val="hu-HU"/>
        </w:rPr>
        <w:t xml:space="preserve"> (erős CYP3A4 inhibitor) való előzetes kezelés a </w:t>
      </w:r>
      <w:proofErr w:type="spellStart"/>
      <w:r w:rsidRPr="006644CC">
        <w:rPr>
          <w:sz w:val="22"/>
          <w:szCs w:val="22"/>
          <w:lang w:val="hu-HU"/>
        </w:rPr>
        <w:t>gefitinib</w:t>
      </w:r>
      <w:proofErr w:type="spellEnd"/>
      <w:r w:rsidRPr="006644CC">
        <w:rPr>
          <w:sz w:val="22"/>
          <w:szCs w:val="22"/>
          <w:lang w:val="hu-HU"/>
        </w:rPr>
        <w:t xml:space="preserve"> átlag AUC–értékének 80%-os növekedését eredményezte egészséges önkénteseknél. Erős CYP3A4 inhibitorokkal való együttes alkalmazás esetén a beteget </w:t>
      </w:r>
      <w:r w:rsidR="0003301C" w:rsidRPr="006644CC">
        <w:rPr>
          <w:sz w:val="22"/>
          <w:szCs w:val="22"/>
          <w:lang w:val="hu-HU"/>
        </w:rPr>
        <w:t xml:space="preserve">szorosan </w:t>
      </w:r>
      <w:proofErr w:type="spellStart"/>
      <w:r w:rsidR="0003301C" w:rsidRPr="006644CC">
        <w:rPr>
          <w:sz w:val="22"/>
          <w:szCs w:val="22"/>
          <w:lang w:val="hu-HU"/>
        </w:rPr>
        <w:t>monitorozni</w:t>
      </w:r>
      <w:proofErr w:type="spellEnd"/>
      <w:r w:rsidR="0003301C" w:rsidRPr="006644CC">
        <w:rPr>
          <w:sz w:val="22"/>
          <w:szCs w:val="22"/>
          <w:lang w:val="hu-HU"/>
        </w:rPr>
        <w:t xml:space="preserve"> kell</w:t>
      </w:r>
      <w:r w:rsidRPr="006644CC">
        <w:rPr>
          <w:sz w:val="22"/>
          <w:szCs w:val="22"/>
          <w:lang w:val="hu-HU"/>
        </w:rPr>
        <w:t xml:space="preserve"> a </w:t>
      </w:r>
      <w:proofErr w:type="spellStart"/>
      <w:r w:rsidRPr="006644CC">
        <w:rPr>
          <w:sz w:val="22"/>
          <w:szCs w:val="22"/>
          <w:lang w:val="hu-HU"/>
        </w:rPr>
        <w:t>gefitinib</w:t>
      </w:r>
      <w:proofErr w:type="spellEnd"/>
      <w:r w:rsidRPr="006644CC">
        <w:rPr>
          <w:sz w:val="22"/>
          <w:szCs w:val="22"/>
          <w:lang w:val="hu-HU"/>
        </w:rPr>
        <w:t xml:space="preserve"> okozta mellékhatások</w:t>
      </w:r>
      <w:r w:rsidR="006C5166">
        <w:rPr>
          <w:sz w:val="22"/>
          <w:szCs w:val="22"/>
          <w:lang w:val="hu-HU"/>
        </w:rPr>
        <w:t xml:space="preserve"> tekintetében</w:t>
      </w:r>
      <w:r w:rsidRPr="006644CC">
        <w:rPr>
          <w:sz w:val="22"/>
          <w:szCs w:val="22"/>
          <w:lang w:val="hu-HU"/>
        </w:rPr>
        <w:t>.</w:t>
      </w:r>
    </w:p>
    <w:p w14:paraId="1C0FEDA7" w14:textId="77777777" w:rsidR="0026496F" w:rsidRPr="006644CC" w:rsidRDefault="0026496F" w:rsidP="0026496F">
      <w:pPr>
        <w:rPr>
          <w:sz w:val="22"/>
          <w:szCs w:val="22"/>
          <w:lang w:val="hu-HU"/>
        </w:rPr>
      </w:pPr>
    </w:p>
    <w:p w14:paraId="2A1CF324" w14:textId="65C658B7" w:rsidR="0026496F" w:rsidRPr="006644CC" w:rsidRDefault="0026496F" w:rsidP="0026496F">
      <w:pPr>
        <w:rPr>
          <w:sz w:val="22"/>
          <w:szCs w:val="22"/>
          <w:lang w:val="hu-HU"/>
        </w:rPr>
      </w:pPr>
      <w:r w:rsidRPr="006644CC">
        <w:rPr>
          <w:sz w:val="22"/>
          <w:szCs w:val="22"/>
          <w:lang w:val="hu-HU"/>
        </w:rPr>
        <w:t xml:space="preserve">CYP2D6 inhibitorokkal való együttes alkalmazásról nincsenek adatok, de ezen enzim erős inhibitorai a </w:t>
      </w:r>
      <w:proofErr w:type="spellStart"/>
      <w:r w:rsidRPr="006644CC">
        <w:rPr>
          <w:sz w:val="22"/>
          <w:szCs w:val="22"/>
          <w:lang w:val="hu-HU"/>
        </w:rPr>
        <w:t>gefitinib</w:t>
      </w:r>
      <w:proofErr w:type="spellEnd"/>
      <w:r w:rsidRPr="006644CC">
        <w:rPr>
          <w:sz w:val="22"/>
          <w:szCs w:val="22"/>
          <w:lang w:val="hu-HU"/>
        </w:rPr>
        <w:t xml:space="preserve"> plazmakoncentrációját mintegy kétszeresére emelhetik a gyors CYP2D6 </w:t>
      </w:r>
      <w:proofErr w:type="spellStart"/>
      <w:r w:rsidRPr="006644CC">
        <w:rPr>
          <w:sz w:val="22"/>
          <w:szCs w:val="22"/>
          <w:lang w:val="hu-HU"/>
        </w:rPr>
        <w:t>metabolizáló</w:t>
      </w:r>
      <w:proofErr w:type="spellEnd"/>
      <w:r w:rsidRPr="006644CC">
        <w:rPr>
          <w:sz w:val="22"/>
          <w:szCs w:val="22"/>
          <w:lang w:val="hu-HU"/>
        </w:rPr>
        <w:t xml:space="preserve"> betegek esetén (lásd 5.2 pont). Erős CYP2D6 inhibitor kombinációs terápia bevezetésekor a mellékhatások tekintetében a beteget </w:t>
      </w:r>
      <w:r w:rsidR="0003301C" w:rsidRPr="006644CC">
        <w:rPr>
          <w:sz w:val="22"/>
          <w:szCs w:val="22"/>
          <w:lang w:val="hu-HU"/>
        </w:rPr>
        <w:t xml:space="preserve">szorosan </w:t>
      </w:r>
      <w:proofErr w:type="spellStart"/>
      <w:r w:rsidR="0003301C" w:rsidRPr="006644CC">
        <w:rPr>
          <w:sz w:val="22"/>
          <w:szCs w:val="22"/>
          <w:lang w:val="hu-HU"/>
        </w:rPr>
        <w:t>monitorozni</w:t>
      </w:r>
      <w:proofErr w:type="spellEnd"/>
      <w:r w:rsidR="0003301C" w:rsidRPr="006644CC">
        <w:rPr>
          <w:sz w:val="22"/>
          <w:szCs w:val="22"/>
          <w:lang w:val="hu-HU"/>
        </w:rPr>
        <w:t xml:space="preserve"> kell</w:t>
      </w:r>
      <w:r w:rsidRPr="006644CC">
        <w:rPr>
          <w:sz w:val="22"/>
          <w:szCs w:val="22"/>
          <w:lang w:val="hu-HU"/>
        </w:rPr>
        <w:t>.</w:t>
      </w:r>
    </w:p>
    <w:p w14:paraId="33A86CE4" w14:textId="77777777" w:rsidR="0026496F" w:rsidRPr="006644CC" w:rsidRDefault="0026496F" w:rsidP="0026496F">
      <w:pPr>
        <w:rPr>
          <w:sz w:val="22"/>
          <w:szCs w:val="22"/>
          <w:lang w:val="hu-HU"/>
        </w:rPr>
      </w:pPr>
    </w:p>
    <w:p w14:paraId="5F66453C" w14:textId="77777777" w:rsidR="0026496F" w:rsidRPr="006644CC" w:rsidRDefault="0026496F" w:rsidP="0026496F">
      <w:pPr>
        <w:rPr>
          <w:sz w:val="22"/>
          <w:szCs w:val="22"/>
          <w:lang w:val="hu-HU"/>
        </w:rPr>
      </w:pPr>
      <w:r w:rsidRPr="006644CC">
        <w:rPr>
          <w:i/>
          <w:sz w:val="22"/>
          <w:szCs w:val="22"/>
          <w:lang w:val="hu-HU"/>
        </w:rPr>
        <w:t xml:space="preserve">Hatóanyagok, amelyek csökkenthetik a </w:t>
      </w:r>
      <w:proofErr w:type="spellStart"/>
      <w:r w:rsidRPr="006644CC">
        <w:rPr>
          <w:i/>
          <w:sz w:val="22"/>
          <w:szCs w:val="22"/>
          <w:lang w:val="hu-HU"/>
        </w:rPr>
        <w:t>gefitinib</w:t>
      </w:r>
      <w:proofErr w:type="spellEnd"/>
      <w:r w:rsidRPr="006644CC">
        <w:rPr>
          <w:i/>
          <w:sz w:val="22"/>
          <w:szCs w:val="22"/>
          <w:lang w:val="hu-HU"/>
        </w:rPr>
        <w:t xml:space="preserve"> plazmakoncentrációját</w:t>
      </w:r>
    </w:p>
    <w:p w14:paraId="717B09E7" w14:textId="05463F86" w:rsidR="0026496F" w:rsidRPr="006644CC" w:rsidRDefault="0026496F" w:rsidP="0026496F">
      <w:pPr>
        <w:rPr>
          <w:sz w:val="22"/>
          <w:szCs w:val="22"/>
          <w:lang w:val="hu-HU"/>
        </w:rPr>
      </w:pPr>
      <w:r w:rsidRPr="006644CC">
        <w:rPr>
          <w:sz w:val="22"/>
          <w:szCs w:val="22"/>
          <w:lang w:val="hu-HU"/>
        </w:rPr>
        <w:t xml:space="preserve">A CYP3A4 induktorok növelhetik a </w:t>
      </w:r>
      <w:proofErr w:type="spellStart"/>
      <w:r w:rsidRPr="006644CC">
        <w:rPr>
          <w:sz w:val="22"/>
          <w:szCs w:val="22"/>
          <w:lang w:val="hu-HU"/>
        </w:rPr>
        <w:t>gefitinib</w:t>
      </w:r>
      <w:proofErr w:type="spellEnd"/>
      <w:r w:rsidRPr="006644CC">
        <w:rPr>
          <w:sz w:val="22"/>
          <w:szCs w:val="22"/>
          <w:lang w:val="hu-HU"/>
        </w:rPr>
        <w:t xml:space="preserve"> metabolizmusát és csökkenthetik a plazmakoncentrációját, így csökkentve a </w:t>
      </w:r>
      <w:proofErr w:type="spellStart"/>
      <w:r w:rsidRPr="006644CC">
        <w:rPr>
          <w:sz w:val="22"/>
          <w:szCs w:val="22"/>
          <w:lang w:val="hu-HU"/>
        </w:rPr>
        <w:t>gefitinib</w:t>
      </w:r>
      <w:proofErr w:type="spellEnd"/>
      <w:r w:rsidRPr="006644CC">
        <w:rPr>
          <w:sz w:val="22"/>
          <w:szCs w:val="22"/>
          <w:lang w:val="hu-HU"/>
        </w:rPr>
        <w:t xml:space="preserve"> hatékonyságát. CYP3A4 induktor gyógyszerek (pl. </w:t>
      </w:r>
      <w:proofErr w:type="spellStart"/>
      <w:r w:rsidRPr="006644CC">
        <w:rPr>
          <w:sz w:val="22"/>
          <w:szCs w:val="22"/>
          <w:lang w:val="hu-HU"/>
        </w:rPr>
        <w:t>fenitoin</w:t>
      </w:r>
      <w:proofErr w:type="spellEnd"/>
      <w:r w:rsidRPr="006644CC">
        <w:rPr>
          <w:sz w:val="22"/>
          <w:szCs w:val="22"/>
          <w:lang w:val="hu-HU"/>
        </w:rPr>
        <w:t xml:space="preserve">, </w:t>
      </w:r>
      <w:proofErr w:type="spellStart"/>
      <w:r w:rsidRPr="006644CC">
        <w:rPr>
          <w:sz w:val="22"/>
          <w:szCs w:val="22"/>
          <w:lang w:val="hu-HU"/>
        </w:rPr>
        <w:t>karbamazepin</w:t>
      </w:r>
      <w:proofErr w:type="spellEnd"/>
      <w:r w:rsidRPr="006644CC">
        <w:rPr>
          <w:sz w:val="22"/>
          <w:szCs w:val="22"/>
          <w:lang w:val="hu-HU"/>
        </w:rPr>
        <w:t xml:space="preserve">, </w:t>
      </w:r>
      <w:proofErr w:type="spellStart"/>
      <w:r w:rsidRPr="006644CC">
        <w:rPr>
          <w:sz w:val="22"/>
          <w:szCs w:val="22"/>
          <w:lang w:val="hu-HU"/>
        </w:rPr>
        <w:t>rifampicin</w:t>
      </w:r>
      <w:proofErr w:type="spellEnd"/>
      <w:r w:rsidRPr="006644CC">
        <w:rPr>
          <w:sz w:val="22"/>
          <w:szCs w:val="22"/>
          <w:lang w:val="hu-HU"/>
        </w:rPr>
        <w:t xml:space="preserve">, barbiturátok és </w:t>
      </w:r>
      <w:r w:rsidR="001E5C32" w:rsidRPr="006644CC">
        <w:rPr>
          <w:sz w:val="22"/>
          <w:szCs w:val="22"/>
          <w:lang w:val="hu-HU"/>
        </w:rPr>
        <w:t xml:space="preserve">közönséges </w:t>
      </w:r>
      <w:r w:rsidRPr="006644CC">
        <w:rPr>
          <w:sz w:val="22"/>
          <w:szCs w:val="22"/>
          <w:lang w:val="hu-HU"/>
        </w:rPr>
        <w:t xml:space="preserve">orbáncfű/ </w:t>
      </w:r>
      <w:proofErr w:type="spellStart"/>
      <w:r w:rsidRPr="006644CC">
        <w:rPr>
          <w:i/>
          <w:sz w:val="22"/>
          <w:szCs w:val="22"/>
          <w:lang w:val="hu-HU"/>
        </w:rPr>
        <w:t>Hypericum</w:t>
      </w:r>
      <w:proofErr w:type="spellEnd"/>
      <w:r w:rsidRPr="006644CC">
        <w:rPr>
          <w:i/>
          <w:sz w:val="22"/>
          <w:szCs w:val="22"/>
          <w:lang w:val="hu-HU"/>
        </w:rPr>
        <w:t xml:space="preserve"> </w:t>
      </w:r>
      <w:proofErr w:type="spellStart"/>
      <w:r w:rsidRPr="006644CC">
        <w:rPr>
          <w:i/>
          <w:sz w:val="22"/>
          <w:szCs w:val="22"/>
          <w:lang w:val="hu-HU"/>
        </w:rPr>
        <w:t>perforatum</w:t>
      </w:r>
      <w:proofErr w:type="spellEnd"/>
      <w:r w:rsidRPr="006644CC">
        <w:rPr>
          <w:sz w:val="22"/>
          <w:szCs w:val="22"/>
          <w:lang w:val="hu-HU"/>
        </w:rPr>
        <w:t xml:space="preserve">) </w:t>
      </w:r>
      <w:r w:rsidRPr="006644CC">
        <w:rPr>
          <w:sz w:val="22"/>
          <w:szCs w:val="22"/>
          <w:lang w:val="hu-HU"/>
        </w:rPr>
        <w:lastRenderedPageBreak/>
        <w:t xml:space="preserve">egyidejű alkalmazását kerülni kell. A </w:t>
      </w:r>
      <w:proofErr w:type="spellStart"/>
      <w:r w:rsidRPr="006644CC">
        <w:rPr>
          <w:sz w:val="22"/>
          <w:szCs w:val="22"/>
          <w:lang w:val="hu-HU"/>
        </w:rPr>
        <w:t>rifampicinnel</w:t>
      </w:r>
      <w:proofErr w:type="spellEnd"/>
      <w:r w:rsidRPr="006644CC">
        <w:rPr>
          <w:sz w:val="22"/>
          <w:szCs w:val="22"/>
          <w:lang w:val="hu-HU"/>
        </w:rPr>
        <w:t xml:space="preserve"> (erős CYP3A4 induktor) </w:t>
      </w:r>
      <w:r w:rsidR="006D0346" w:rsidRPr="006644CC">
        <w:rPr>
          <w:sz w:val="22"/>
          <w:szCs w:val="22"/>
          <w:lang w:val="hu-HU"/>
        </w:rPr>
        <w:t>történő</w:t>
      </w:r>
      <w:r w:rsidRPr="006644CC">
        <w:rPr>
          <w:sz w:val="22"/>
          <w:szCs w:val="22"/>
          <w:lang w:val="hu-HU"/>
        </w:rPr>
        <w:t xml:space="preserve"> előzetes kezelés egészséges önkénteseknél 83%-kal csökkentette a </w:t>
      </w:r>
      <w:proofErr w:type="spellStart"/>
      <w:r w:rsidRPr="006644CC">
        <w:rPr>
          <w:sz w:val="22"/>
          <w:szCs w:val="22"/>
          <w:lang w:val="hu-HU"/>
        </w:rPr>
        <w:t>gefitinib</w:t>
      </w:r>
      <w:proofErr w:type="spellEnd"/>
      <w:r w:rsidRPr="006644CC">
        <w:rPr>
          <w:sz w:val="22"/>
          <w:szCs w:val="22"/>
          <w:lang w:val="hu-HU"/>
        </w:rPr>
        <w:t xml:space="preserve"> átlag AUC-értékét (lásd 4.4 pont).</w:t>
      </w:r>
    </w:p>
    <w:p w14:paraId="1837CD78" w14:textId="77777777" w:rsidR="0026496F" w:rsidRPr="006644CC" w:rsidRDefault="0026496F" w:rsidP="0026496F">
      <w:pPr>
        <w:rPr>
          <w:sz w:val="22"/>
          <w:szCs w:val="22"/>
          <w:lang w:val="hu-HU"/>
        </w:rPr>
      </w:pPr>
    </w:p>
    <w:p w14:paraId="22EDC958" w14:textId="2D8EDA6F" w:rsidR="00141923" w:rsidRPr="006644CC" w:rsidRDefault="00141923" w:rsidP="00141923">
      <w:pPr>
        <w:rPr>
          <w:sz w:val="22"/>
          <w:szCs w:val="22"/>
          <w:lang w:val="hu-HU"/>
        </w:rPr>
      </w:pPr>
      <w:r w:rsidRPr="006644CC">
        <w:rPr>
          <w:sz w:val="22"/>
          <w:szCs w:val="22"/>
          <w:lang w:val="hu-HU"/>
        </w:rPr>
        <w:t>A gyomor pH-</w:t>
      </w:r>
      <w:r w:rsidR="006D0346" w:rsidRPr="006644CC">
        <w:rPr>
          <w:sz w:val="22"/>
          <w:szCs w:val="22"/>
          <w:lang w:val="hu-HU"/>
        </w:rPr>
        <w:t>értékének</w:t>
      </w:r>
      <w:r w:rsidRPr="006644CC">
        <w:rPr>
          <w:sz w:val="22"/>
          <w:szCs w:val="22"/>
          <w:lang w:val="hu-HU"/>
        </w:rPr>
        <w:t xml:space="preserve"> szignifikáns</w:t>
      </w:r>
      <w:r w:rsidR="006D0346" w:rsidRPr="006644CC">
        <w:rPr>
          <w:sz w:val="22"/>
          <w:szCs w:val="22"/>
          <w:lang w:val="hu-HU"/>
        </w:rPr>
        <w:t>,</w:t>
      </w:r>
      <w:r w:rsidRPr="006644CC">
        <w:rPr>
          <w:sz w:val="22"/>
          <w:szCs w:val="22"/>
          <w:lang w:val="hu-HU"/>
        </w:rPr>
        <w:t xml:space="preserve"> tartós emelkedését eredményező hatóanyagok csökkenthetik a </w:t>
      </w:r>
      <w:proofErr w:type="spellStart"/>
      <w:r w:rsidRPr="006644CC">
        <w:rPr>
          <w:sz w:val="22"/>
          <w:szCs w:val="22"/>
          <w:lang w:val="hu-HU"/>
        </w:rPr>
        <w:t>gefitinib</w:t>
      </w:r>
      <w:proofErr w:type="spellEnd"/>
      <w:r w:rsidRPr="006644CC">
        <w:rPr>
          <w:sz w:val="22"/>
          <w:szCs w:val="22"/>
          <w:lang w:val="hu-HU"/>
        </w:rPr>
        <w:t xml:space="preserve"> plazmakoncentrációját, </w:t>
      </w:r>
      <w:r w:rsidR="00600B0C" w:rsidRPr="006644CC">
        <w:rPr>
          <w:sz w:val="22"/>
          <w:szCs w:val="22"/>
          <w:lang w:val="hu-HU"/>
        </w:rPr>
        <w:t xml:space="preserve">így </w:t>
      </w:r>
      <w:r w:rsidRPr="006644CC">
        <w:rPr>
          <w:sz w:val="22"/>
          <w:szCs w:val="22"/>
          <w:lang w:val="hu-HU"/>
        </w:rPr>
        <w:t xml:space="preserve">csökkentve a </w:t>
      </w:r>
      <w:proofErr w:type="spellStart"/>
      <w:r w:rsidRPr="006644CC">
        <w:rPr>
          <w:sz w:val="22"/>
          <w:szCs w:val="22"/>
          <w:lang w:val="hu-HU"/>
        </w:rPr>
        <w:t>gefitinib</w:t>
      </w:r>
      <w:proofErr w:type="spellEnd"/>
      <w:r w:rsidRPr="006644CC">
        <w:rPr>
          <w:sz w:val="22"/>
          <w:szCs w:val="22"/>
          <w:lang w:val="hu-HU"/>
        </w:rPr>
        <w:t xml:space="preserve"> hat</w:t>
      </w:r>
      <w:r w:rsidR="00600B0C" w:rsidRPr="006644CC">
        <w:rPr>
          <w:sz w:val="22"/>
          <w:szCs w:val="22"/>
          <w:lang w:val="hu-HU"/>
        </w:rPr>
        <w:t>ásosságát</w:t>
      </w:r>
      <w:r w:rsidRPr="006644CC">
        <w:rPr>
          <w:sz w:val="22"/>
          <w:szCs w:val="22"/>
          <w:lang w:val="hu-HU"/>
        </w:rPr>
        <w:t xml:space="preserve">. A nagy dózisban adott, rövid hatású </w:t>
      </w:r>
      <w:proofErr w:type="spellStart"/>
      <w:r w:rsidRPr="006644CC">
        <w:rPr>
          <w:sz w:val="22"/>
          <w:szCs w:val="22"/>
          <w:lang w:val="hu-HU"/>
        </w:rPr>
        <w:t>antacidok</w:t>
      </w:r>
      <w:proofErr w:type="spellEnd"/>
      <w:r w:rsidRPr="006644CC">
        <w:rPr>
          <w:sz w:val="22"/>
          <w:szCs w:val="22"/>
          <w:lang w:val="hu-HU"/>
        </w:rPr>
        <w:t xml:space="preserve"> hasonló hatást eredményezhetnek, ha alkalmazásuk rendszeresen a </w:t>
      </w:r>
      <w:proofErr w:type="spellStart"/>
      <w:r w:rsidRPr="006644CC">
        <w:rPr>
          <w:sz w:val="22"/>
          <w:szCs w:val="22"/>
          <w:lang w:val="hu-HU"/>
        </w:rPr>
        <w:t>gefitinib</w:t>
      </w:r>
      <w:proofErr w:type="spellEnd"/>
      <w:r w:rsidRPr="006644CC">
        <w:rPr>
          <w:sz w:val="22"/>
          <w:szCs w:val="22"/>
          <w:lang w:val="hu-HU"/>
        </w:rPr>
        <w:t xml:space="preserve"> adásával közel egyidőben történik. A </w:t>
      </w:r>
      <w:proofErr w:type="spellStart"/>
      <w:r w:rsidRPr="006644CC">
        <w:rPr>
          <w:sz w:val="22"/>
          <w:szCs w:val="22"/>
          <w:lang w:val="hu-HU"/>
        </w:rPr>
        <w:t>ranitidinnek</w:t>
      </w:r>
      <w:proofErr w:type="spellEnd"/>
      <w:r w:rsidRPr="006644CC">
        <w:rPr>
          <w:sz w:val="22"/>
          <w:szCs w:val="22"/>
          <w:lang w:val="hu-HU"/>
        </w:rPr>
        <w:t xml:space="preserve">, a </w:t>
      </w:r>
      <w:proofErr w:type="spellStart"/>
      <w:r w:rsidRPr="006644CC">
        <w:rPr>
          <w:sz w:val="22"/>
          <w:szCs w:val="22"/>
          <w:lang w:val="hu-HU"/>
        </w:rPr>
        <w:t>gasztrikus</w:t>
      </w:r>
      <w:proofErr w:type="spellEnd"/>
      <w:r w:rsidRPr="006644CC">
        <w:rPr>
          <w:sz w:val="22"/>
          <w:szCs w:val="22"/>
          <w:lang w:val="hu-HU"/>
        </w:rPr>
        <w:t xml:space="preserve"> pH tartós emelkedését (≥ 5) eredményező dózisban, </w:t>
      </w:r>
      <w:proofErr w:type="spellStart"/>
      <w:r w:rsidRPr="006644CC">
        <w:rPr>
          <w:sz w:val="22"/>
          <w:szCs w:val="22"/>
          <w:lang w:val="hu-HU"/>
        </w:rPr>
        <w:t>gefitinibbel</w:t>
      </w:r>
      <w:proofErr w:type="spellEnd"/>
      <w:r w:rsidRPr="006644CC">
        <w:rPr>
          <w:sz w:val="22"/>
          <w:szCs w:val="22"/>
          <w:lang w:val="hu-HU"/>
        </w:rPr>
        <w:t xml:space="preserve"> történő együttes alkalmazása a </w:t>
      </w:r>
      <w:proofErr w:type="spellStart"/>
      <w:r w:rsidRPr="006644CC">
        <w:rPr>
          <w:sz w:val="22"/>
          <w:szCs w:val="22"/>
          <w:lang w:val="hu-HU"/>
        </w:rPr>
        <w:t>gefitinib</w:t>
      </w:r>
      <w:proofErr w:type="spellEnd"/>
      <w:r w:rsidRPr="006644CC">
        <w:rPr>
          <w:sz w:val="22"/>
          <w:szCs w:val="22"/>
          <w:lang w:val="hu-HU"/>
        </w:rPr>
        <w:t xml:space="preserve"> átlag AUC–értékének 47%</w:t>
      </w:r>
      <w:r w:rsidR="00A84E0F">
        <w:rPr>
          <w:sz w:val="22"/>
          <w:szCs w:val="22"/>
          <w:lang w:val="hu-HU"/>
        </w:rPr>
        <w:t>-</w:t>
      </w:r>
      <w:r w:rsidRPr="006644CC">
        <w:rPr>
          <w:sz w:val="22"/>
          <w:szCs w:val="22"/>
          <w:lang w:val="hu-HU"/>
        </w:rPr>
        <w:t>os csökkenését eredményezte egészséges önkéntesek</w:t>
      </w:r>
      <w:r w:rsidR="00600B0C" w:rsidRPr="006644CC">
        <w:rPr>
          <w:sz w:val="22"/>
          <w:szCs w:val="22"/>
          <w:lang w:val="hu-HU"/>
        </w:rPr>
        <w:t>nél</w:t>
      </w:r>
      <w:r w:rsidRPr="006644CC">
        <w:rPr>
          <w:sz w:val="22"/>
          <w:szCs w:val="22"/>
          <w:lang w:val="hu-HU"/>
        </w:rPr>
        <w:t xml:space="preserve"> (lásd 4.4 és 5.2 pont).</w:t>
      </w:r>
    </w:p>
    <w:p w14:paraId="175205E5" w14:textId="77777777" w:rsidR="00141923" w:rsidRPr="006644CC" w:rsidRDefault="00141923" w:rsidP="00141923">
      <w:pPr>
        <w:rPr>
          <w:sz w:val="22"/>
          <w:szCs w:val="22"/>
          <w:lang w:val="hu-HU"/>
        </w:rPr>
      </w:pPr>
    </w:p>
    <w:p w14:paraId="586A912B" w14:textId="77777777" w:rsidR="00141923" w:rsidRPr="006644CC" w:rsidRDefault="00141923" w:rsidP="00141923">
      <w:pPr>
        <w:rPr>
          <w:sz w:val="22"/>
          <w:szCs w:val="22"/>
          <w:lang w:val="hu-HU"/>
        </w:rPr>
      </w:pPr>
      <w:r w:rsidRPr="006644CC">
        <w:rPr>
          <w:i/>
          <w:sz w:val="22"/>
          <w:szCs w:val="22"/>
          <w:lang w:val="hu-HU"/>
        </w:rPr>
        <w:t xml:space="preserve">Hatóanyagok, amelyek plazmakoncentrációját a </w:t>
      </w:r>
      <w:proofErr w:type="spellStart"/>
      <w:r w:rsidRPr="006644CC">
        <w:rPr>
          <w:i/>
          <w:sz w:val="22"/>
          <w:szCs w:val="22"/>
          <w:lang w:val="hu-HU"/>
        </w:rPr>
        <w:t>gefitinib</w:t>
      </w:r>
      <w:proofErr w:type="spellEnd"/>
      <w:r w:rsidRPr="006644CC">
        <w:rPr>
          <w:i/>
          <w:sz w:val="22"/>
          <w:szCs w:val="22"/>
          <w:lang w:val="hu-HU"/>
        </w:rPr>
        <w:t xml:space="preserve"> módosíthatja</w:t>
      </w:r>
    </w:p>
    <w:p w14:paraId="0B4FFAC9" w14:textId="32C3072E" w:rsidR="00141923" w:rsidRPr="006644CC" w:rsidRDefault="00141923" w:rsidP="00141923">
      <w:pPr>
        <w:rPr>
          <w:sz w:val="22"/>
          <w:szCs w:val="22"/>
          <w:lang w:val="hu-HU"/>
        </w:rPr>
      </w:pPr>
      <w:r w:rsidRPr="006644CC">
        <w:rPr>
          <w:i/>
          <w:sz w:val="22"/>
          <w:szCs w:val="22"/>
          <w:lang w:val="hu-HU"/>
        </w:rPr>
        <w:t xml:space="preserve">In vitro </w:t>
      </w:r>
      <w:r w:rsidRPr="006644CC">
        <w:rPr>
          <w:sz w:val="22"/>
          <w:szCs w:val="22"/>
          <w:lang w:val="hu-HU"/>
        </w:rPr>
        <w:t xml:space="preserve">vizsgálatok szerint a </w:t>
      </w:r>
      <w:proofErr w:type="spellStart"/>
      <w:r w:rsidRPr="006644CC">
        <w:rPr>
          <w:sz w:val="22"/>
          <w:szCs w:val="22"/>
          <w:lang w:val="hu-HU"/>
        </w:rPr>
        <w:t>gefitinib</w:t>
      </w:r>
      <w:proofErr w:type="spellEnd"/>
      <w:r w:rsidRPr="006644CC">
        <w:rPr>
          <w:sz w:val="22"/>
          <w:szCs w:val="22"/>
          <w:lang w:val="hu-HU"/>
        </w:rPr>
        <w:t xml:space="preserve"> CYP2D6 gátló hatása korlátozott. Egy</w:t>
      </w:r>
      <w:r w:rsidR="00600B0C" w:rsidRPr="006644CC">
        <w:rPr>
          <w:sz w:val="22"/>
          <w:szCs w:val="22"/>
          <w:lang w:val="hu-HU"/>
        </w:rPr>
        <w:t>,</w:t>
      </w:r>
      <w:r w:rsidRPr="006644CC">
        <w:rPr>
          <w:sz w:val="22"/>
          <w:szCs w:val="22"/>
          <w:lang w:val="hu-HU"/>
        </w:rPr>
        <w:t xml:space="preserve"> betegek</w:t>
      </w:r>
      <w:r w:rsidR="00520841">
        <w:rPr>
          <w:sz w:val="22"/>
          <w:szCs w:val="22"/>
          <w:lang w:val="hu-HU"/>
        </w:rPr>
        <w:t>en</w:t>
      </w:r>
      <w:r w:rsidRPr="006644CC">
        <w:rPr>
          <w:sz w:val="22"/>
          <w:szCs w:val="22"/>
          <w:lang w:val="hu-HU"/>
        </w:rPr>
        <w:t xml:space="preserve"> végzett klinikai vizsgálatban </w:t>
      </w:r>
      <w:proofErr w:type="spellStart"/>
      <w:r w:rsidRPr="006644CC">
        <w:rPr>
          <w:sz w:val="22"/>
          <w:szCs w:val="22"/>
          <w:lang w:val="hu-HU"/>
        </w:rPr>
        <w:t>gefitinibet</w:t>
      </w:r>
      <w:proofErr w:type="spellEnd"/>
      <w:r w:rsidRPr="006644CC">
        <w:rPr>
          <w:sz w:val="22"/>
          <w:szCs w:val="22"/>
          <w:lang w:val="hu-HU"/>
        </w:rPr>
        <w:t xml:space="preserve"> alkalmaztak együtt </w:t>
      </w:r>
      <w:proofErr w:type="spellStart"/>
      <w:r w:rsidRPr="006644CC">
        <w:rPr>
          <w:sz w:val="22"/>
          <w:szCs w:val="22"/>
          <w:lang w:val="hu-HU"/>
        </w:rPr>
        <w:t>metoprolollal</w:t>
      </w:r>
      <w:proofErr w:type="spellEnd"/>
      <w:r w:rsidRPr="006644CC">
        <w:rPr>
          <w:sz w:val="22"/>
          <w:szCs w:val="22"/>
          <w:lang w:val="hu-HU"/>
        </w:rPr>
        <w:t xml:space="preserve"> (CYP2D6 </w:t>
      </w:r>
      <w:proofErr w:type="spellStart"/>
      <w:r w:rsidRPr="006644CC">
        <w:rPr>
          <w:sz w:val="22"/>
          <w:szCs w:val="22"/>
          <w:lang w:val="hu-HU"/>
        </w:rPr>
        <w:t>szubsztrát</w:t>
      </w:r>
      <w:proofErr w:type="spellEnd"/>
      <w:r w:rsidRPr="006644CC">
        <w:rPr>
          <w:sz w:val="22"/>
          <w:szCs w:val="22"/>
          <w:lang w:val="hu-HU"/>
        </w:rPr>
        <w:t xml:space="preserve">). Ez a </w:t>
      </w:r>
      <w:proofErr w:type="spellStart"/>
      <w:r w:rsidRPr="006644CC">
        <w:rPr>
          <w:sz w:val="22"/>
          <w:szCs w:val="22"/>
          <w:lang w:val="hu-HU"/>
        </w:rPr>
        <w:t>metoprolol</w:t>
      </w:r>
      <w:proofErr w:type="spellEnd"/>
      <w:r w:rsidRPr="006644CC">
        <w:rPr>
          <w:sz w:val="22"/>
          <w:szCs w:val="22"/>
          <w:lang w:val="hu-HU"/>
        </w:rPr>
        <w:t xml:space="preserve"> expozíció 35%-os emelkedését eredményezte. Ilyen mértékű emelkedés </w:t>
      </w:r>
      <w:r w:rsidR="000218F2" w:rsidRPr="006644CC">
        <w:rPr>
          <w:sz w:val="22"/>
          <w:szCs w:val="22"/>
          <w:lang w:val="hu-HU"/>
        </w:rPr>
        <w:t>releváns lehet</w:t>
      </w:r>
      <w:r w:rsidRPr="006644CC">
        <w:rPr>
          <w:sz w:val="22"/>
          <w:szCs w:val="22"/>
          <w:lang w:val="hu-HU"/>
        </w:rPr>
        <w:t xml:space="preserve"> a szűk terápiás indexű CYP2D6 </w:t>
      </w:r>
      <w:proofErr w:type="spellStart"/>
      <w:r w:rsidRPr="006644CC">
        <w:rPr>
          <w:sz w:val="22"/>
          <w:szCs w:val="22"/>
          <w:lang w:val="hu-HU"/>
        </w:rPr>
        <w:t>szubsztrátok</w:t>
      </w:r>
      <w:proofErr w:type="spellEnd"/>
      <w:r w:rsidRPr="006644CC">
        <w:rPr>
          <w:sz w:val="22"/>
          <w:szCs w:val="22"/>
          <w:lang w:val="hu-HU"/>
        </w:rPr>
        <w:t xml:space="preserve"> </w:t>
      </w:r>
      <w:r w:rsidR="00520841">
        <w:rPr>
          <w:sz w:val="22"/>
          <w:szCs w:val="22"/>
          <w:lang w:val="hu-HU"/>
        </w:rPr>
        <w:t>alkalmazásakor</w:t>
      </w:r>
      <w:r w:rsidRPr="006644CC">
        <w:rPr>
          <w:sz w:val="22"/>
          <w:szCs w:val="22"/>
          <w:lang w:val="hu-HU"/>
        </w:rPr>
        <w:t xml:space="preserve">. Amennyiben </w:t>
      </w:r>
      <w:r w:rsidR="000218F2" w:rsidRPr="006644CC">
        <w:rPr>
          <w:sz w:val="22"/>
          <w:szCs w:val="22"/>
          <w:lang w:val="hu-HU"/>
        </w:rPr>
        <w:t xml:space="preserve">felmerül </w:t>
      </w:r>
      <w:r w:rsidRPr="006644CC">
        <w:rPr>
          <w:sz w:val="22"/>
          <w:szCs w:val="22"/>
          <w:lang w:val="hu-HU"/>
        </w:rPr>
        <w:t xml:space="preserve">CYP2D6 </w:t>
      </w:r>
      <w:proofErr w:type="spellStart"/>
      <w:r w:rsidRPr="006644CC">
        <w:rPr>
          <w:sz w:val="22"/>
          <w:szCs w:val="22"/>
          <w:lang w:val="hu-HU"/>
        </w:rPr>
        <w:t>szubsztrátok</w:t>
      </w:r>
      <w:proofErr w:type="spellEnd"/>
      <w:r w:rsidRPr="006644CC">
        <w:rPr>
          <w:sz w:val="22"/>
          <w:szCs w:val="22"/>
          <w:lang w:val="hu-HU"/>
        </w:rPr>
        <w:t xml:space="preserve"> egyidejű alkalmazása</w:t>
      </w:r>
      <w:r w:rsidR="000218F2" w:rsidRPr="006644CC">
        <w:rPr>
          <w:sz w:val="22"/>
          <w:szCs w:val="22"/>
          <w:lang w:val="hu-HU"/>
        </w:rPr>
        <w:t xml:space="preserve"> </w:t>
      </w:r>
      <w:proofErr w:type="spellStart"/>
      <w:r w:rsidR="000218F2" w:rsidRPr="006644CC">
        <w:rPr>
          <w:sz w:val="22"/>
          <w:szCs w:val="22"/>
          <w:lang w:val="hu-HU"/>
        </w:rPr>
        <w:t>gefitinibbel</w:t>
      </w:r>
      <w:proofErr w:type="spellEnd"/>
      <w:r w:rsidRPr="006644CC">
        <w:rPr>
          <w:sz w:val="22"/>
          <w:szCs w:val="22"/>
          <w:lang w:val="hu-HU"/>
        </w:rPr>
        <w:t xml:space="preserve">, a CYP2D6 </w:t>
      </w:r>
      <w:proofErr w:type="spellStart"/>
      <w:r w:rsidRPr="006644CC">
        <w:rPr>
          <w:sz w:val="22"/>
          <w:szCs w:val="22"/>
          <w:lang w:val="hu-HU"/>
        </w:rPr>
        <w:t>szubsztrát</w:t>
      </w:r>
      <w:proofErr w:type="spellEnd"/>
      <w:r w:rsidRPr="006644CC">
        <w:rPr>
          <w:sz w:val="22"/>
          <w:szCs w:val="22"/>
          <w:lang w:val="hu-HU"/>
        </w:rPr>
        <w:t xml:space="preserve"> dózismódosítását meg kell fontolni, különösen szűk terápiás ablakú készítmények esetén.</w:t>
      </w:r>
    </w:p>
    <w:p w14:paraId="1654B488" w14:textId="77777777" w:rsidR="00141923" w:rsidRPr="006644CC" w:rsidRDefault="00141923" w:rsidP="00141923">
      <w:pPr>
        <w:rPr>
          <w:sz w:val="22"/>
          <w:szCs w:val="22"/>
          <w:lang w:val="hu-HU"/>
        </w:rPr>
      </w:pPr>
    </w:p>
    <w:p w14:paraId="4A9E9222" w14:textId="77777777" w:rsidR="00141923" w:rsidRPr="006644CC" w:rsidRDefault="00141923" w:rsidP="00141923">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r w:rsidRPr="006644CC">
        <w:rPr>
          <w:i/>
          <w:sz w:val="22"/>
          <w:szCs w:val="22"/>
          <w:lang w:val="hu-HU"/>
        </w:rPr>
        <w:t xml:space="preserve">in vitro </w:t>
      </w:r>
      <w:r w:rsidRPr="006644CC">
        <w:rPr>
          <w:sz w:val="22"/>
          <w:szCs w:val="22"/>
          <w:lang w:val="hu-HU"/>
        </w:rPr>
        <w:t>gátolja a BCRP (</w:t>
      </w:r>
      <w:proofErr w:type="spellStart"/>
      <w:r w:rsidRPr="006644CC">
        <w:rPr>
          <w:sz w:val="22"/>
          <w:szCs w:val="22"/>
          <w:lang w:val="hu-HU"/>
        </w:rPr>
        <w:t>Brest</w:t>
      </w:r>
      <w:proofErr w:type="spellEnd"/>
      <w:r w:rsidRPr="006644CC">
        <w:rPr>
          <w:sz w:val="22"/>
          <w:szCs w:val="22"/>
          <w:lang w:val="hu-HU"/>
        </w:rPr>
        <w:t xml:space="preserve"> </w:t>
      </w:r>
      <w:proofErr w:type="spellStart"/>
      <w:r w:rsidRPr="006644CC">
        <w:rPr>
          <w:sz w:val="22"/>
          <w:szCs w:val="22"/>
          <w:lang w:val="hu-HU"/>
        </w:rPr>
        <w:t>Cancer</w:t>
      </w:r>
      <w:proofErr w:type="spellEnd"/>
      <w:r w:rsidRPr="006644CC">
        <w:rPr>
          <w:sz w:val="22"/>
          <w:szCs w:val="22"/>
          <w:lang w:val="hu-HU"/>
        </w:rPr>
        <w:t xml:space="preserve"> </w:t>
      </w:r>
      <w:proofErr w:type="spellStart"/>
      <w:r w:rsidRPr="006644CC">
        <w:rPr>
          <w:sz w:val="22"/>
          <w:szCs w:val="22"/>
          <w:lang w:val="hu-HU"/>
        </w:rPr>
        <w:t>Resistance</w:t>
      </w:r>
      <w:proofErr w:type="spellEnd"/>
      <w:r w:rsidRPr="006644CC">
        <w:rPr>
          <w:sz w:val="22"/>
          <w:szCs w:val="22"/>
          <w:lang w:val="hu-HU"/>
        </w:rPr>
        <w:t xml:space="preserve"> Protein) transzportfehérjét, de ennek klinikai jelentősége nem ismert.</w:t>
      </w:r>
    </w:p>
    <w:p w14:paraId="4058FC31" w14:textId="77777777" w:rsidR="00141923" w:rsidRPr="006644CC" w:rsidRDefault="00141923" w:rsidP="00141923">
      <w:pPr>
        <w:rPr>
          <w:sz w:val="22"/>
          <w:szCs w:val="22"/>
          <w:lang w:val="hu-HU"/>
        </w:rPr>
      </w:pPr>
    </w:p>
    <w:p w14:paraId="30CFB579" w14:textId="77777777" w:rsidR="00141923" w:rsidRPr="006644CC" w:rsidRDefault="00141923" w:rsidP="00141923">
      <w:pPr>
        <w:rPr>
          <w:sz w:val="22"/>
          <w:szCs w:val="22"/>
          <w:lang w:val="hu-HU"/>
        </w:rPr>
      </w:pPr>
      <w:r w:rsidRPr="006644CC">
        <w:rPr>
          <w:i/>
          <w:sz w:val="22"/>
          <w:szCs w:val="22"/>
          <w:lang w:val="hu-HU"/>
        </w:rPr>
        <w:t>Egyéb lehetséges interakciók</w:t>
      </w:r>
    </w:p>
    <w:p w14:paraId="2B71BC59" w14:textId="42232431" w:rsidR="00141923" w:rsidRPr="006644CC" w:rsidRDefault="00141923" w:rsidP="00141923">
      <w:pPr>
        <w:rPr>
          <w:sz w:val="22"/>
          <w:szCs w:val="22"/>
          <w:lang w:val="hu-HU"/>
        </w:rPr>
      </w:pPr>
      <w:r w:rsidRPr="006644CC">
        <w:rPr>
          <w:sz w:val="22"/>
          <w:szCs w:val="22"/>
          <w:lang w:val="hu-HU"/>
        </w:rPr>
        <w:t xml:space="preserve">Egyidejűleg </w:t>
      </w:r>
      <w:proofErr w:type="spellStart"/>
      <w:r w:rsidRPr="006644CC">
        <w:rPr>
          <w:sz w:val="22"/>
          <w:szCs w:val="22"/>
          <w:lang w:val="hu-HU"/>
        </w:rPr>
        <w:t>warfarint</w:t>
      </w:r>
      <w:proofErr w:type="spellEnd"/>
      <w:r w:rsidRPr="006644CC">
        <w:rPr>
          <w:sz w:val="22"/>
          <w:szCs w:val="22"/>
          <w:lang w:val="hu-HU"/>
        </w:rPr>
        <w:t xml:space="preserve"> </w:t>
      </w:r>
      <w:r w:rsidR="000218F2" w:rsidRPr="006644CC">
        <w:rPr>
          <w:sz w:val="22"/>
          <w:szCs w:val="22"/>
          <w:lang w:val="hu-HU"/>
        </w:rPr>
        <w:t xml:space="preserve">is </w:t>
      </w:r>
      <w:r w:rsidRPr="006644CC">
        <w:rPr>
          <w:sz w:val="22"/>
          <w:szCs w:val="22"/>
          <w:lang w:val="hu-HU"/>
        </w:rPr>
        <w:t xml:space="preserve">szedő betegeknél, néhány esetben </w:t>
      </w:r>
      <w:r w:rsidR="000218F2" w:rsidRPr="006644CC">
        <w:rPr>
          <w:sz w:val="22"/>
          <w:szCs w:val="22"/>
          <w:lang w:val="hu-HU"/>
        </w:rPr>
        <w:t>emelkedett</w:t>
      </w:r>
      <w:r w:rsidRPr="006644CC">
        <w:rPr>
          <w:sz w:val="22"/>
          <w:szCs w:val="22"/>
          <w:lang w:val="hu-HU"/>
        </w:rPr>
        <w:t xml:space="preserve"> INR</w:t>
      </w:r>
      <w:r w:rsidR="000218F2" w:rsidRPr="006644CC">
        <w:rPr>
          <w:sz w:val="22"/>
          <w:szCs w:val="22"/>
          <w:lang w:val="hu-HU"/>
        </w:rPr>
        <w:t>-értékről</w:t>
      </w:r>
      <w:r w:rsidRPr="006644CC">
        <w:rPr>
          <w:sz w:val="22"/>
          <w:szCs w:val="22"/>
          <w:lang w:val="hu-HU"/>
        </w:rPr>
        <w:t xml:space="preserve"> és/vagy vérzéses eseményekről számoltak be (lásd 4.4 pont).</w:t>
      </w:r>
    </w:p>
    <w:p w14:paraId="5B639043" w14:textId="77777777" w:rsidR="00141923" w:rsidRPr="006644CC" w:rsidRDefault="00141923" w:rsidP="00141923">
      <w:pPr>
        <w:rPr>
          <w:sz w:val="22"/>
          <w:szCs w:val="22"/>
          <w:lang w:val="hu-HU"/>
        </w:rPr>
      </w:pPr>
    </w:p>
    <w:p w14:paraId="15A24D6F" w14:textId="5930554C" w:rsidR="00141923" w:rsidRPr="006644CC" w:rsidRDefault="00141923" w:rsidP="00141923">
      <w:pPr>
        <w:rPr>
          <w:sz w:val="22"/>
          <w:szCs w:val="22"/>
          <w:lang w:val="hu-HU"/>
        </w:rPr>
      </w:pPr>
      <w:r w:rsidRPr="006644CC">
        <w:rPr>
          <w:b/>
          <w:sz w:val="22"/>
          <w:szCs w:val="22"/>
          <w:lang w:val="hu-HU"/>
        </w:rPr>
        <w:t xml:space="preserve">4.6 </w:t>
      </w:r>
      <w:r w:rsidR="00476F9A" w:rsidRPr="006644CC">
        <w:rPr>
          <w:b/>
          <w:sz w:val="22"/>
          <w:szCs w:val="22"/>
          <w:lang w:val="hu-HU"/>
        </w:rPr>
        <w:tab/>
      </w:r>
      <w:r w:rsidRPr="006644CC">
        <w:rPr>
          <w:b/>
          <w:sz w:val="22"/>
          <w:szCs w:val="22"/>
          <w:lang w:val="hu-HU"/>
        </w:rPr>
        <w:t>Termékenység, terhesség és szoptatás</w:t>
      </w:r>
    </w:p>
    <w:p w14:paraId="0E814ECE" w14:textId="77777777" w:rsidR="00141923" w:rsidRPr="006644CC" w:rsidRDefault="00141923" w:rsidP="00141923">
      <w:pPr>
        <w:rPr>
          <w:sz w:val="22"/>
          <w:szCs w:val="22"/>
          <w:lang w:val="hu-HU"/>
        </w:rPr>
      </w:pPr>
    </w:p>
    <w:p w14:paraId="11B8E026" w14:textId="77777777" w:rsidR="00141923" w:rsidRPr="006644CC" w:rsidRDefault="00141923" w:rsidP="00141923">
      <w:pPr>
        <w:rPr>
          <w:sz w:val="22"/>
          <w:szCs w:val="22"/>
          <w:lang w:val="hu-HU"/>
        </w:rPr>
      </w:pPr>
      <w:r w:rsidRPr="006644CC">
        <w:rPr>
          <w:sz w:val="22"/>
          <w:szCs w:val="22"/>
          <w:u w:val="single" w:color="000000"/>
          <w:lang w:val="hu-HU"/>
        </w:rPr>
        <w:t>Fogamzóképes nők</w:t>
      </w:r>
    </w:p>
    <w:p w14:paraId="7C7BC4D4" w14:textId="77777777" w:rsidR="00141923" w:rsidRPr="006644CC" w:rsidRDefault="00141923" w:rsidP="00141923">
      <w:pPr>
        <w:rPr>
          <w:sz w:val="22"/>
          <w:szCs w:val="22"/>
          <w:lang w:val="hu-HU"/>
        </w:rPr>
      </w:pPr>
      <w:r w:rsidRPr="006644CC">
        <w:rPr>
          <w:sz w:val="22"/>
          <w:szCs w:val="22"/>
          <w:lang w:val="hu-HU"/>
        </w:rPr>
        <w:t xml:space="preserve">A fogamzóképes nőknek azt kell tanácsolni, hogy a kezelés ideje alatt ne essenek teherbe. </w:t>
      </w:r>
    </w:p>
    <w:p w14:paraId="333AED9B" w14:textId="77777777" w:rsidR="00141923" w:rsidRPr="006644CC" w:rsidRDefault="00141923" w:rsidP="00141923">
      <w:pPr>
        <w:rPr>
          <w:sz w:val="22"/>
          <w:szCs w:val="22"/>
          <w:lang w:val="hu-HU"/>
        </w:rPr>
      </w:pPr>
    </w:p>
    <w:p w14:paraId="76BA1F0F" w14:textId="77777777" w:rsidR="00141923" w:rsidRPr="006644CC" w:rsidRDefault="00141923" w:rsidP="00141923">
      <w:pPr>
        <w:rPr>
          <w:sz w:val="22"/>
          <w:szCs w:val="22"/>
          <w:lang w:val="hu-HU"/>
        </w:rPr>
      </w:pPr>
      <w:r w:rsidRPr="006644CC">
        <w:rPr>
          <w:sz w:val="22"/>
          <w:szCs w:val="22"/>
          <w:u w:val="single" w:color="000000"/>
          <w:lang w:val="hu-HU"/>
        </w:rPr>
        <w:t>Terhesség</w:t>
      </w:r>
    </w:p>
    <w:p w14:paraId="5D4674CA" w14:textId="7443F58A" w:rsidR="00141923" w:rsidRPr="006644CC" w:rsidRDefault="000218F2" w:rsidP="00141923">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t</w:t>
      </w:r>
      <w:r w:rsidR="00141923" w:rsidRPr="006644CC">
        <w:rPr>
          <w:sz w:val="22"/>
          <w:szCs w:val="22"/>
          <w:lang w:val="hu-HU"/>
        </w:rPr>
        <w:t>erhes nőkön történő alkalmazás</w:t>
      </w:r>
      <w:r w:rsidRPr="006644CC">
        <w:rPr>
          <w:sz w:val="22"/>
          <w:szCs w:val="22"/>
          <w:lang w:val="hu-HU"/>
        </w:rPr>
        <w:t>áról</w:t>
      </w:r>
      <w:r w:rsidR="00141923" w:rsidRPr="006644CC">
        <w:rPr>
          <w:sz w:val="22"/>
          <w:szCs w:val="22"/>
          <w:lang w:val="hu-HU"/>
        </w:rPr>
        <w:t xml:space="preserve"> nincs adat. Az állat</w:t>
      </w:r>
      <w:r w:rsidRPr="006644CC">
        <w:rPr>
          <w:sz w:val="22"/>
          <w:szCs w:val="22"/>
          <w:lang w:val="hu-HU"/>
        </w:rPr>
        <w:t>kísérletek</w:t>
      </w:r>
      <w:r w:rsidR="00141923" w:rsidRPr="006644CC">
        <w:rPr>
          <w:sz w:val="22"/>
          <w:szCs w:val="22"/>
          <w:lang w:val="hu-HU"/>
        </w:rPr>
        <w:t xml:space="preserve"> reprodukciós toxicitást mutattak (lásd 5.3 pont). Emberben a potenciális </w:t>
      </w:r>
      <w:r w:rsidRPr="006644CC">
        <w:rPr>
          <w:sz w:val="22"/>
          <w:szCs w:val="22"/>
          <w:lang w:val="hu-HU"/>
        </w:rPr>
        <w:t>kockázat</w:t>
      </w:r>
      <w:r w:rsidR="00141923" w:rsidRPr="006644CC">
        <w:rPr>
          <w:sz w:val="22"/>
          <w:szCs w:val="22"/>
          <w:lang w:val="hu-HU"/>
        </w:rPr>
        <w:t xml:space="preserve"> nem ismert. A </w:t>
      </w:r>
      <w:proofErr w:type="spellStart"/>
      <w:r w:rsidR="00141923" w:rsidRPr="006644CC">
        <w:rPr>
          <w:sz w:val="22"/>
          <w:szCs w:val="22"/>
          <w:lang w:val="hu-HU"/>
        </w:rPr>
        <w:t>Gefitinib</w:t>
      </w:r>
      <w:proofErr w:type="spellEnd"/>
      <w:r w:rsidR="00141923" w:rsidRPr="006644CC">
        <w:rPr>
          <w:sz w:val="22"/>
          <w:szCs w:val="22"/>
          <w:lang w:val="hu-HU"/>
        </w:rPr>
        <w:t xml:space="preserve"> </w:t>
      </w:r>
      <w:proofErr w:type="spellStart"/>
      <w:r w:rsidR="00141923" w:rsidRPr="006644CC">
        <w:rPr>
          <w:sz w:val="22"/>
          <w:szCs w:val="22"/>
          <w:lang w:val="hu-HU"/>
        </w:rPr>
        <w:t>Onkogen</w:t>
      </w:r>
      <w:proofErr w:type="spellEnd"/>
      <w:r w:rsidR="00141923" w:rsidRPr="006644CC">
        <w:rPr>
          <w:sz w:val="22"/>
          <w:szCs w:val="22"/>
          <w:lang w:val="hu-HU"/>
        </w:rPr>
        <w:t>-t a terhesség ideje alatt nem szabad alkalmazni, csak akkor, ha erre egyértelműen szükség van.</w:t>
      </w:r>
    </w:p>
    <w:p w14:paraId="72FB4A6A" w14:textId="77777777" w:rsidR="00141923" w:rsidRPr="006644CC" w:rsidRDefault="00141923" w:rsidP="00141923">
      <w:pPr>
        <w:rPr>
          <w:sz w:val="22"/>
          <w:szCs w:val="22"/>
          <w:lang w:val="hu-HU"/>
        </w:rPr>
      </w:pPr>
    </w:p>
    <w:p w14:paraId="2D62A6F7" w14:textId="77777777" w:rsidR="00141923" w:rsidRPr="006644CC" w:rsidRDefault="00141923" w:rsidP="00141923">
      <w:pPr>
        <w:rPr>
          <w:sz w:val="22"/>
          <w:szCs w:val="22"/>
          <w:lang w:val="hu-HU"/>
        </w:rPr>
      </w:pPr>
      <w:r w:rsidRPr="006644CC">
        <w:rPr>
          <w:sz w:val="22"/>
          <w:szCs w:val="22"/>
          <w:u w:val="single" w:color="000000"/>
          <w:lang w:val="hu-HU"/>
        </w:rPr>
        <w:t>Szoptatás</w:t>
      </w:r>
    </w:p>
    <w:p w14:paraId="3CAC1F48" w14:textId="77777777" w:rsidR="00141923" w:rsidRPr="006644CC" w:rsidRDefault="00141923" w:rsidP="00141923">
      <w:pPr>
        <w:rPr>
          <w:sz w:val="22"/>
          <w:szCs w:val="22"/>
          <w:lang w:val="hu-HU"/>
        </w:rPr>
      </w:pPr>
      <w:r w:rsidRPr="006644CC">
        <w:rPr>
          <w:sz w:val="22"/>
          <w:szCs w:val="22"/>
          <w:lang w:val="hu-HU"/>
        </w:rPr>
        <w:t xml:space="preserve">Nem ismert, hogy 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kiválasztódik</w:t>
      </w:r>
      <w:proofErr w:type="spellEnd"/>
      <w:r w:rsidRPr="006644CC">
        <w:rPr>
          <w:sz w:val="22"/>
          <w:szCs w:val="22"/>
          <w:lang w:val="hu-HU"/>
        </w:rPr>
        <w:t xml:space="preserve">-e az anyatejbe. A </w:t>
      </w:r>
      <w:proofErr w:type="spellStart"/>
      <w:r w:rsidRPr="006644CC">
        <w:rPr>
          <w:sz w:val="22"/>
          <w:szCs w:val="22"/>
          <w:lang w:val="hu-HU"/>
        </w:rPr>
        <w:t>gefitinib</w:t>
      </w:r>
      <w:proofErr w:type="spellEnd"/>
      <w:r w:rsidRPr="006644CC">
        <w:rPr>
          <w:sz w:val="22"/>
          <w:szCs w:val="22"/>
          <w:lang w:val="hu-HU"/>
        </w:rPr>
        <w:t xml:space="preserve"> és 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metabolitjai</w:t>
      </w:r>
      <w:proofErr w:type="spellEnd"/>
      <w:r w:rsidRPr="006644CC">
        <w:rPr>
          <w:sz w:val="22"/>
          <w:szCs w:val="22"/>
          <w:lang w:val="hu-HU"/>
        </w:rPr>
        <w:t xml:space="preserve"> laktáló patkányok tejében </w:t>
      </w:r>
      <w:proofErr w:type="spellStart"/>
      <w:r w:rsidRPr="006644CC">
        <w:rPr>
          <w:sz w:val="22"/>
          <w:szCs w:val="22"/>
          <w:lang w:val="hu-HU"/>
        </w:rPr>
        <w:t>akkumulálódtak</w:t>
      </w:r>
      <w:proofErr w:type="spellEnd"/>
      <w:r w:rsidRPr="006644CC">
        <w:rPr>
          <w:sz w:val="22"/>
          <w:szCs w:val="22"/>
          <w:lang w:val="hu-HU"/>
        </w:rPr>
        <w:t xml:space="preserve"> (lásd 5.3 pont). A </w:t>
      </w:r>
      <w:proofErr w:type="spellStart"/>
      <w:r w:rsidRPr="006644CC">
        <w:rPr>
          <w:sz w:val="22"/>
          <w:szCs w:val="22"/>
          <w:lang w:val="hu-HU"/>
        </w:rPr>
        <w:t>gefitinib</w:t>
      </w:r>
      <w:proofErr w:type="spellEnd"/>
      <w:r w:rsidRPr="006644CC">
        <w:rPr>
          <w:sz w:val="22"/>
          <w:szCs w:val="22"/>
          <w:lang w:val="hu-HU"/>
        </w:rPr>
        <w:t xml:space="preserve"> ellenjavallt a szoptatás ideje alatt, ezért a szoptatást fel kell függeszteni a </w:t>
      </w:r>
      <w:proofErr w:type="spellStart"/>
      <w:r w:rsidRPr="006644CC">
        <w:rPr>
          <w:sz w:val="22"/>
          <w:szCs w:val="22"/>
          <w:lang w:val="hu-HU"/>
        </w:rPr>
        <w:t>gefitinib</w:t>
      </w:r>
      <w:proofErr w:type="spellEnd"/>
      <w:r w:rsidRPr="006644CC">
        <w:rPr>
          <w:sz w:val="22"/>
          <w:szCs w:val="22"/>
          <w:lang w:val="hu-HU"/>
        </w:rPr>
        <w:t xml:space="preserve"> terápia idejére (lásd 4.3 pont).</w:t>
      </w:r>
    </w:p>
    <w:p w14:paraId="3238E6EC" w14:textId="77777777" w:rsidR="00141923" w:rsidRPr="006644CC" w:rsidRDefault="00141923" w:rsidP="00141923">
      <w:pPr>
        <w:rPr>
          <w:sz w:val="22"/>
          <w:szCs w:val="22"/>
          <w:lang w:val="hu-HU"/>
        </w:rPr>
      </w:pPr>
    </w:p>
    <w:p w14:paraId="4BFFB670" w14:textId="6E2FACEF" w:rsidR="00141923" w:rsidRPr="006644CC" w:rsidRDefault="00141923" w:rsidP="00141923">
      <w:pPr>
        <w:rPr>
          <w:sz w:val="22"/>
          <w:szCs w:val="22"/>
          <w:lang w:val="hu-HU"/>
        </w:rPr>
      </w:pPr>
      <w:r w:rsidRPr="006644CC">
        <w:rPr>
          <w:b/>
          <w:sz w:val="22"/>
          <w:szCs w:val="22"/>
          <w:lang w:val="hu-HU"/>
        </w:rPr>
        <w:t xml:space="preserve">4.7 </w:t>
      </w:r>
      <w:r w:rsidR="00476F9A" w:rsidRPr="006644CC">
        <w:rPr>
          <w:b/>
          <w:sz w:val="22"/>
          <w:szCs w:val="22"/>
          <w:lang w:val="hu-HU"/>
        </w:rPr>
        <w:tab/>
      </w:r>
      <w:r w:rsidRPr="006644CC">
        <w:rPr>
          <w:b/>
          <w:sz w:val="22"/>
          <w:szCs w:val="22"/>
          <w:lang w:val="hu-HU"/>
        </w:rPr>
        <w:t>A készítmény hatásai a gépjárművezetéshez és a gépek kezeléséhez szükséges képességekre</w:t>
      </w:r>
    </w:p>
    <w:p w14:paraId="2C06C433" w14:textId="77777777" w:rsidR="00141923" w:rsidRPr="006644CC" w:rsidRDefault="00141923" w:rsidP="00141923">
      <w:pPr>
        <w:rPr>
          <w:sz w:val="22"/>
          <w:szCs w:val="22"/>
          <w:lang w:val="hu-HU"/>
        </w:rPr>
      </w:pPr>
    </w:p>
    <w:p w14:paraId="1AA1A661" w14:textId="7548CA3C" w:rsidR="00141923" w:rsidRPr="006644CC" w:rsidRDefault="00141923" w:rsidP="00141923">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terápia ideje alatt aszténiáról számoltak be. Ezért azok a betegek, akik ilyen tünetet tapasztalnak, fokozott óvatossággal vezessenek, vagy kezeljenek gépeket.</w:t>
      </w:r>
    </w:p>
    <w:p w14:paraId="4678A683" w14:textId="77777777" w:rsidR="00141923" w:rsidRPr="006644CC" w:rsidRDefault="00141923" w:rsidP="00141923">
      <w:pPr>
        <w:rPr>
          <w:sz w:val="22"/>
          <w:szCs w:val="22"/>
          <w:lang w:val="hu-HU"/>
        </w:rPr>
      </w:pPr>
    </w:p>
    <w:p w14:paraId="21AB0882" w14:textId="360A4C21" w:rsidR="003071AF" w:rsidRPr="006644CC" w:rsidRDefault="003071AF" w:rsidP="003071AF">
      <w:pPr>
        <w:rPr>
          <w:sz w:val="22"/>
          <w:szCs w:val="22"/>
          <w:lang w:val="hu-HU"/>
        </w:rPr>
      </w:pPr>
      <w:r w:rsidRPr="006644CC">
        <w:rPr>
          <w:b/>
          <w:sz w:val="22"/>
          <w:szCs w:val="22"/>
          <w:lang w:val="hu-HU"/>
        </w:rPr>
        <w:t xml:space="preserve">4.8 </w:t>
      </w:r>
      <w:r w:rsidR="00476F9A" w:rsidRPr="006644CC">
        <w:rPr>
          <w:b/>
          <w:sz w:val="22"/>
          <w:szCs w:val="22"/>
          <w:lang w:val="hu-HU"/>
        </w:rPr>
        <w:tab/>
      </w:r>
      <w:r w:rsidRPr="006644CC">
        <w:rPr>
          <w:b/>
          <w:sz w:val="22"/>
          <w:szCs w:val="22"/>
          <w:lang w:val="hu-HU"/>
        </w:rPr>
        <w:t>Nemkívánatos hatások, mellékhatások</w:t>
      </w:r>
    </w:p>
    <w:p w14:paraId="39721FC5" w14:textId="77777777" w:rsidR="003071AF" w:rsidRPr="006644CC" w:rsidRDefault="003071AF" w:rsidP="003071AF">
      <w:pPr>
        <w:rPr>
          <w:sz w:val="22"/>
          <w:szCs w:val="22"/>
          <w:lang w:val="hu-HU"/>
        </w:rPr>
      </w:pPr>
    </w:p>
    <w:p w14:paraId="6A399969" w14:textId="77777777" w:rsidR="003071AF" w:rsidRPr="006644CC" w:rsidRDefault="003071AF" w:rsidP="003071AF">
      <w:pPr>
        <w:rPr>
          <w:sz w:val="22"/>
          <w:szCs w:val="22"/>
          <w:lang w:val="hu-HU"/>
        </w:rPr>
      </w:pPr>
      <w:r w:rsidRPr="006644CC">
        <w:rPr>
          <w:sz w:val="22"/>
          <w:szCs w:val="22"/>
          <w:u w:val="single" w:color="000000"/>
          <w:lang w:val="hu-HU"/>
        </w:rPr>
        <w:t>A biztonságossági profil összefoglalása</w:t>
      </w:r>
    </w:p>
    <w:p w14:paraId="3EBF50F9" w14:textId="2E51AF1D" w:rsidR="003071AF" w:rsidRPr="006644CC" w:rsidRDefault="003071AF" w:rsidP="003071AF">
      <w:pPr>
        <w:rPr>
          <w:sz w:val="22"/>
          <w:szCs w:val="22"/>
          <w:lang w:val="hu-HU"/>
        </w:rPr>
      </w:pPr>
      <w:r w:rsidRPr="006644CC">
        <w:rPr>
          <w:sz w:val="22"/>
          <w:szCs w:val="22"/>
          <w:lang w:val="hu-HU"/>
        </w:rPr>
        <w:t xml:space="preserve">A III. fázisú ISEL, INTEREST és IPASS klinikai vizsgálatokból származó (2462 </w:t>
      </w:r>
      <w:proofErr w:type="spellStart"/>
      <w:r w:rsidRPr="006644CC">
        <w:rPr>
          <w:sz w:val="22"/>
          <w:szCs w:val="22"/>
          <w:lang w:val="hu-HU"/>
        </w:rPr>
        <w:t>gefitinibbel</w:t>
      </w:r>
      <w:proofErr w:type="spellEnd"/>
      <w:r w:rsidRPr="006644CC">
        <w:rPr>
          <w:sz w:val="22"/>
          <w:szCs w:val="22"/>
          <w:lang w:val="hu-HU"/>
        </w:rPr>
        <w:t xml:space="preserve"> kezelt beteg) összesített adatok alapján, a betegek több mint 20%-</w:t>
      </w:r>
      <w:proofErr w:type="spellStart"/>
      <w:r w:rsidRPr="006644CC">
        <w:rPr>
          <w:sz w:val="22"/>
          <w:szCs w:val="22"/>
          <w:lang w:val="hu-HU"/>
        </w:rPr>
        <w:t>ánál</w:t>
      </w:r>
      <w:proofErr w:type="spellEnd"/>
      <w:r w:rsidRPr="006644CC">
        <w:rPr>
          <w:sz w:val="22"/>
          <w:szCs w:val="22"/>
          <w:lang w:val="hu-HU"/>
        </w:rPr>
        <w:t xml:space="preserve"> jelentkező, leggyakrabban jelentett gyógyszermellékhatások a hasmenés és a bőrreakciók (például bőrkiütés, </w:t>
      </w:r>
      <w:proofErr w:type="spellStart"/>
      <w:r w:rsidRPr="006644CC">
        <w:rPr>
          <w:sz w:val="22"/>
          <w:szCs w:val="22"/>
          <w:lang w:val="hu-HU"/>
        </w:rPr>
        <w:t>acne</w:t>
      </w:r>
      <w:proofErr w:type="spellEnd"/>
      <w:r w:rsidRPr="006644CC">
        <w:rPr>
          <w:sz w:val="22"/>
          <w:szCs w:val="22"/>
          <w:lang w:val="hu-HU"/>
        </w:rPr>
        <w:t xml:space="preserve">, bőrszárazság és </w:t>
      </w:r>
      <w:proofErr w:type="spellStart"/>
      <w:r w:rsidRPr="006644CC">
        <w:rPr>
          <w:sz w:val="22"/>
          <w:szCs w:val="22"/>
          <w:lang w:val="hu-HU"/>
        </w:rPr>
        <w:t>pruritus</w:t>
      </w:r>
      <w:proofErr w:type="spellEnd"/>
      <w:r w:rsidRPr="006644CC">
        <w:rPr>
          <w:sz w:val="22"/>
          <w:szCs w:val="22"/>
          <w:lang w:val="hu-HU"/>
        </w:rPr>
        <w:t>). A gyógyszermellékhatások rendszerint a kezelés első hónapjában jelentkeznek, és általában reverzibilisek. Megközelítőleg a betegek 8%-</w:t>
      </w:r>
      <w:proofErr w:type="spellStart"/>
      <w:r w:rsidRPr="006644CC">
        <w:rPr>
          <w:sz w:val="22"/>
          <w:szCs w:val="22"/>
          <w:lang w:val="hu-HU"/>
        </w:rPr>
        <w:t>ánál</w:t>
      </w:r>
      <w:proofErr w:type="spellEnd"/>
      <w:r w:rsidRPr="006644CC">
        <w:rPr>
          <w:sz w:val="22"/>
          <w:szCs w:val="22"/>
          <w:lang w:val="hu-HU"/>
        </w:rPr>
        <w:t xml:space="preserve"> jelentkeztek súlyos gyógyszermellékhatások (</w:t>
      </w:r>
      <w:proofErr w:type="spellStart"/>
      <w:r w:rsidRPr="006644CC">
        <w:rPr>
          <w:sz w:val="22"/>
          <w:szCs w:val="22"/>
          <w:lang w:val="hu-HU"/>
        </w:rPr>
        <w:t>common</w:t>
      </w:r>
      <w:proofErr w:type="spellEnd"/>
      <w:r w:rsidRPr="006644CC">
        <w:rPr>
          <w:sz w:val="22"/>
          <w:szCs w:val="22"/>
          <w:lang w:val="hu-HU"/>
        </w:rPr>
        <w:t xml:space="preserve"> </w:t>
      </w:r>
      <w:proofErr w:type="spellStart"/>
      <w:r w:rsidRPr="006644CC">
        <w:rPr>
          <w:sz w:val="22"/>
          <w:szCs w:val="22"/>
          <w:lang w:val="hu-HU"/>
        </w:rPr>
        <w:t>toxicity</w:t>
      </w:r>
      <w:proofErr w:type="spellEnd"/>
      <w:r w:rsidRPr="006644CC">
        <w:rPr>
          <w:sz w:val="22"/>
          <w:szCs w:val="22"/>
          <w:lang w:val="hu-HU"/>
        </w:rPr>
        <w:t xml:space="preserve"> </w:t>
      </w:r>
      <w:proofErr w:type="spellStart"/>
      <w:r w:rsidRPr="006644CC">
        <w:rPr>
          <w:sz w:val="22"/>
          <w:szCs w:val="22"/>
          <w:lang w:val="hu-HU"/>
        </w:rPr>
        <w:t>criteria</w:t>
      </w:r>
      <w:proofErr w:type="spellEnd"/>
      <w:r w:rsidRPr="006644CC">
        <w:rPr>
          <w:sz w:val="22"/>
          <w:szCs w:val="22"/>
          <w:lang w:val="hu-HU"/>
        </w:rPr>
        <w:t xml:space="preserve"> (CTC) 3-as vagy 4-es fokozat). Valamely gyógyszermellékhatás </w:t>
      </w:r>
      <w:r w:rsidR="002B524D" w:rsidRPr="006644CC">
        <w:rPr>
          <w:sz w:val="22"/>
          <w:szCs w:val="22"/>
          <w:lang w:val="hu-HU"/>
        </w:rPr>
        <w:t xml:space="preserve">kialakulása </w:t>
      </w:r>
      <w:r w:rsidRPr="006644CC">
        <w:rPr>
          <w:sz w:val="22"/>
          <w:szCs w:val="22"/>
          <w:lang w:val="hu-HU"/>
        </w:rPr>
        <w:t>miatt a betegek megközelítőleg 3%-a hagyta abba a terápiát.</w:t>
      </w:r>
    </w:p>
    <w:p w14:paraId="4C9235A6" w14:textId="77777777" w:rsidR="003071AF" w:rsidRPr="006644CC" w:rsidRDefault="003071AF" w:rsidP="003071AF">
      <w:pPr>
        <w:rPr>
          <w:sz w:val="22"/>
          <w:szCs w:val="22"/>
          <w:lang w:val="hu-HU"/>
        </w:rPr>
      </w:pPr>
    </w:p>
    <w:p w14:paraId="20210F4D" w14:textId="77777777" w:rsidR="003071AF" w:rsidRPr="006644CC" w:rsidRDefault="003071AF" w:rsidP="003071AF">
      <w:pPr>
        <w:rPr>
          <w:sz w:val="22"/>
          <w:szCs w:val="22"/>
          <w:lang w:val="hu-HU"/>
        </w:rPr>
      </w:pPr>
      <w:proofErr w:type="spellStart"/>
      <w:r w:rsidRPr="006644CC">
        <w:rPr>
          <w:sz w:val="22"/>
          <w:szCs w:val="22"/>
          <w:lang w:val="hu-HU"/>
        </w:rPr>
        <w:lastRenderedPageBreak/>
        <w:t>Intersticiális</w:t>
      </w:r>
      <w:proofErr w:type="spellEnd"/>
      <w:r w:rsidRPr="006644CC">
        <w:rPr>
          <w:sz w:val="22"/>
          <w:szCs w:val="22"/>
          <w:lang w:val="hu-HU"/>
        </w:rPr>
        <w:t xml:space="preserve"> tüdőbetegség a betegek 1,3%-</w:t>
      </w:r>
      <w:proofErr w:type="spellStart"/>
      <w:r w:rsidRPr="006644CC">
        <w:rPr>
          <w:sz w:val="22"/>
          <w:szCs w:val="22"/>
          <w:lang w:val="hu-HU"/>
        </w:rPr>
        <w:t>ánál</w:t>
      </w:r>
      <w:proofErr w:type="spellEnd"/>
      <w:r w:rsidRPr="006644CC">
        <w:rPr>
          <w:sz w:val="22"/>
          <w:szCs w:val="22"/>
          <w:lang w:val="hu-HU"/>
        </w:rPr>
        <w:t xml:space="preserve"> fordult elő, gyakran súlyos formában (CTC 3-4-es fokozat). Halálos kimenetelű esetekről is beszámoltak.</w:t>
      </w:r>
    </w:p>
    <w:p w14:paraId="2F54C953" w14:textId="77777777" w:rsidR="003071AF" w:rsidRPr="006644CC" w:rsidRDefault="003071AF" w:rsidP="003071AF">
      <w:pPr>
        <w:rPr>
          <w:sz w:val="22"/>
          <w:szCs w:val="22"/>
          <w:lang w:val="hu-HU"/>
        </w:rPr>
      </w:pPr>
    </w:p>
    <w:p w14:paraId="62BC5283" w14:textId="77777777" w:rsidR="003071AF" w:rsidRPr="006644CC" w:rsidRDefault="003071AF" w:rsidP="003071AF">
      <w:pPr>
        <w:rPr>
          <w:sz w:val="22"/>
          <w:szCs w:val="22"/>
          <w:lang w:val="hu-HU"/>
        </w:rPr>
      </w:pPr>
      <w:r w:rsidRPr="006644CC">
        <w:rPr>
          <w:position w:val="-1"/>
          <w:sz w:val="22"/>
          <w:szCs w:val="22"/>
          <w:u w:val="single" w:color="000000"/>
          <w:lang w:val="hu-HU"/>
        </w:rPr>
        <w:t>A mellékhatások táblázatos felsorolása</w:t>
      </w:r>
    </w:p>
    <w:p w14:paraId="066F892B" w14:textId="7EF73205" w:rsidR="003071AF" w:rsidRPr="006644CC" w:rsidRDefault="003071AF" w:rsidP="003071AF">
      <w:pPr>
        <w:rPr>
          <w:sz w:val="22"/>
          <w:szCs w:val="22"/>
          <w:lang w:val="hu-HU"/>
        </w:rPr>
      </w:pPr>
      <w:r w:rsidRPr="006644CC">
        <w:rPr>
          <w:sz w:val="22"/>
          <w:szCs w:val="22"/>
          <w:lang w:val="hu-HU"/>
        </w:rPr>
        <w:t xml:space="preserve">Az 1. táblázatban bemutatott biztonságossági profil a </w:t>
      </w:r>
      <w:proofErr w:type="spellStart"/>
      <w:r w:rsidRPr="006644CC">
        <w:rPr>
          <w:sz w:val="22"/>
          <w:szCs w:val="22"/>
          <w:lang w:val="hu-HU"/>
        </w:rPr>
        <w:t>gefitinib</w:t>
      </w:r>
      <w:proofErr w:type="spellEnd"/>
      <w:r w:rsidRPr="006644CC">
        <w:rPr>
          <w:sz w:val="22"/>
          <w:szCs w:val="22"/>
          <w:lang w:val="hu-HU"/>
        </w:rPr>
        <w:t xml:space="preserve"> klinikai fejlesztési program és a posztmarketing alkalmazás adatai alapján készült. Az 1. táblázatban a mellékhatásokat gyakorisági kategóriák szerint tüntettük fel a III. fázisú ISEL, INTEREST és IPASS klinikai vizsgálatok (2462</w:t>
      </w:r>
      <w:r w:rsidR="00A84E0F">
        <w:rPr>
          <w:sz w:val="22"/>
          <w:szCs w:val="22"/>
          <w:lang w:val="hu-HU"/>
        </w:rPr>
        <w:t xml:space="preserve"> </w:t>
      </w:r>
      <w:proofErr w:type="spellStart"/>
      <w:r w:rsidRPr="006644CC">
        <w:rPr>
          <w:sz w:val="22"/>
          <w:szCs w:val="22"/>
          <w:lang w:val="hu-HU"/>
        </w:rPr>
        <w:t>gefitinib</w:t>
      </w:r>
      <w:proofErr w:type="spellEnd"/>
      <w:r w:rsidRPr="006644CC">
        <w:rPr>
          <w:sz w:val="22"/>
          <w:szCs w:val="22"/>
          <w:lang w:val="hu-HU"/>
        </w:rPr>
        <w:t xml:space="preserve"> kezelésben részesülő beteg) összesített adataiból nyert összehasonlítható mellékhatás jelentések </w:t>
      </w:r>
      <w:proofErr w:type="spellStart"/>
      <w:r w:rsidRPr="006644CC">
        <w:rPr>
          <w:sz w:val="22"/>
          <w:szCs w:val="22"/>
          <w:lang w:val="hu-HU"/>
        </w:rPr>
        <w:t>incidenciája</w:t>
      </w:r>
      <w:proofErr w:type="spellEnd"/>
      <w:r w:rsidRPr="006644CC">
        <w:rPr>
          <w:sz w:val="22"/>
          <w:szCs w:val="22"/>
          <w:lang w:val="hu-HU"/>
        </w:rPr>
        <w:t xml:space="preserve"> alapján, ahol ez lehetséges volt.</w:t>
      </w:r>
    </w:p>
    <w:p w14:paraId="4C25A4FD" w14:textId="77777777" w:rsidR="003071AF" w:rsidRPr="006644CC" w:rsidRDefault="003071AF" w:rsidP="003071AF">
      <w:pPr>
        <w:rPr>
          <w:sz w:val="22"/>
          <w:szCs w:val="22"/>
          <w:lang w:val="hu-HU"/>
        </w:rPr>
      </w:pPr>
    </w:p>
    <w:p w14:paraId="4FDE33FE" w14:textId="20C8A318" w:rsidR="003071AF" w:rsidRPr="006644CC" w:rsidRDefault="003071AF" w:rsidP="003071AF">
      <w:pPr>
        <w:rPr>
          <w:sz w:val="22"/>
          <w:szCs w:val="22"/>
          <w:lang w:val="hu-HU"/>
        </w:rPr>
      </w:pPr>
      <w:r w:rsidRPr="006644CC">
        <w:rPr>
          <w:sz w:val="22"/>
          <w:szCs w:val="22"/>
          <w:lang w:val="hu-HU"/>
        </w:rPr>
        <w:t xml:space="preserve">A nemkívánatos hatások előfordulási gyakoriságát a következőképpen határozták meg: nagyon gyakori (≥ 1/10); gyakori (≥ 1/100 – </w:t>
      </w:r>
      <w:proofErr w:type="gramStart"/>
      <w:r w:rsidRPr="006644CC">
        <w:rPr>
          <w:sz w:val="22"/>
          <w:szCs w:val="22"/>
          <w:lang w:val="hu-HU"/>
        </w:rPr>
        <w:t>&lt; 1</w:t>
      </w:r>
      <w:proofErr w:type="gramEnd"/>
      <w:r w:rsidRPr="006644CC">
        <w:rPr>
          <w:sz w:val="22"/>
          <w:szCs w:val="22"/>
          <w:lang w:val="hu-HU"/>
        </w:rPr>
        <w:t xml:space="preserve">/10); nem gyakori (≥ 1/1000 – </w:t>
      </w:r>
      <w:proofErr w:type="gramStart"/>
      <w:r w:rsidRPr="006644CC">
        <w:rPr>
          <w:sz w:val="22"/>
          <w:szCs w:val="22"/>
          <w:lang w:val="hu-HU"/>
        </w:rPr>
        <w:t>&lt; 1</w:t>
      </w:r>
      <w:proofErr w:type="gramEnd"/>
      <w:r w:rsidRPr="006644CC">
        <w:rPr>
          <w:sz w:val="22"/>
          <w:szCs w:val="22"/>
          <w:lang w:val="hu-HU"/>
        </w:rPr>
        <w:t xml:space="preserve">/100); ritka (≥ 1/10 000 – </w:t>
      </w:r>
      <w:proofErr w:type="gramStart"/>
      <w:r w:rsidRPr="006644CC">
        <w:rPr>
          <w:sz w:val="22"/>
          <w:szCs w:val="22"/>
          <w:lang w:val="hu-HU"/>
        </w:rPr>
        <w:t>&lt; 1</w:t>
      </w:r>
      <w:proofErr w:type="gramEnd"/>
      <w:r w:rsidRPr="006644CC">
        <w:rPr>
          <w:sz w:val="22"/>
          <w:szCs w:val="22"/>
          <w:lang w:val="hu-HU"/>
        </w:rPr>
        <w:t xml:space="preserve">/1000); nagyon ritka </w:t>
      </w:r>
      <w:proofErr w:type="gramStart"/>
      <w:r w:rsidRPr="006644CC">
        <w:rPr>
          <w:sz w:val="22"/>
          <w:szCs w:val="22"/>
          <w:lang w:val="hu-HU"/>
        </w:rPr>
        <w:t>(&lt; 1</w:t>
      </w:r>
      <w:proofErr w:type="gramEnd"/>
      <w:r w:rsidRPr="006644CC">
        <w:rPr>
          <w:sz w:val="22"/>
          <w:szCs w:val="22"/>
          <w:lang w:val="hu-HU"/>
        </w:rPr>
        <w:t>/10 000), nem ismert (a rendelkezésre álló adatokból nem állapítható meg).</w:t>
      </w:r>
    </w:p>
    <w:p w14:paraId="1A7D801A" w14:textId="77777777" w:rsidR="003071AF" w:rsidRPr="006644CC" w:rsidRDefault="003071AF" w:rsidP="003071AF">
      <w:pPr>
        <w:rPr>
          <w:sz w:val="22"/>
          <w:szCs w:val="22"/>
          <w:lang w:val="hu-HU"/>
        </w:rPr>
      </w:pPr>
    </w:p>
    <w:p w14:paraId="5BA81D57" w14:textId="77777777" w:rsidR="003071AF" w:rsidRPr="006644CC" w:rsidRDefault="003071AF" w:rsidP="003071AF">
      <w:pPr>
        <w:rPr>
          <w:sz w:val="22"/>
          <w:szCs w:val="22"/>
          <w:lang w:val="hu-HU"/>
        </w:rPr>
      </w:pPr>
      <w:r w:rsidRPr="006644CC">
        <w:rPr>
          <w:sz w:val="22"/>
          <w:szCs w:val="22"/>
          <w:lang w:val="hu-HU"/>
        </w:rPr>
        <w:t>Az egyes gyakorisági kategóriákon belül a mellékhatások csökkenő súlyosság szerint kerülnek megadásra.</w:t>
      </w:r>
    </w:p>
    <w:p w14:paraId="6A66CDBB" w14:textId="77777777" w:rsidR="003071AF" w:rsidRPr="006644CC" w:rsidRDefault="003071AF" w:rsidP="003071AF">
      <w:pPr>
        <w:rPr>
          <w:sz w:val="22"/>
          <w:szCs w:val="22"/>
          <w:lang w:val="hu-HU"/>
        </w:rPr>
      </w:pPr>
    </w:p>
    <w:p w14:paraId="04EF7027" w14:textId="77777777" w:rsidR="003071AF" w:rsidRPr="006644CC" w:rsidRDefault="003071AF" w:rsidP="003071AF">
      <w:pPr>
        <w:rPr>
          <w:sz w:val="22"/>
          <w:szCs w:val="22"/>
          <w:lang w:val="hu-HU"/>
        </w:rPr>
      </w:pPr>
      <w:r w:rsidRPr="006644CC">
        <w:rPr>
          <w:b/>
          <w:sz w:val="22"/>
          <w:szCs w:val="22"/>
          <w:lang w:val="hu-HU"/>
        </w:rPr>
        <w:t>1. táblázat Mellékhatások</w:t>
      </w:r>
    </w:p>
    <w:p w14:paraId="70AE4D40" w14:textId="77777777" w:rsidR="003071AF" w:rsidRPr="006644CC" w:rsidRDefault="003071AF" w:rsidP="003071AF">
      <w:pPr>
        <w:rPr>
          <w:sz w:val="22"/>
          <w:szCs w:val="22"/>
          <w:lang w:val="hu-HU"/>
        </w:rPr>
      </w:pPr>
    </w:p>
    <w:tbl>
      <w:tblPr>
        <w:tblStyle w:val="Rcsostblzat"/>
        <w:tblW w:w="0" w:type="auto"/>
        <w:tblLook w:val="04A0" w:firstRow="1" w:lastRow="0" w:firstColumn="1" w:lastColumn="0" w:noHBand="0" w:noVBand="1"/>
      </w:tblPr>
      <w:tblGrid>
        <w:gridCol w:w="3024"/>
        <w:gridCol w:w="1825"/>
        <w:gridCol w:w="4211"/>
      </w:tblGrid>
      <w:tr w:rsidR="003071AF" w:rsidRPr="00EA031E" w14:paraId="646866CE" w14:textId="77777777" w:rsidTr="006644CC">
        <w:tc>
          <w:tcPr>
            <w:tcW w:w="9060" w:type="dxa"/>
            <w:gridSpan w:val="3"/>
          </w:tcPr>
          <w:p w14:paraId="69D67C38" w14:textId="77777777" w:rsidR="003071AF" w:rsidRPr="006644CC" w:rsidRDefault="003071AF" w:rsidP="00BC2E33">
            <w:pPr>
              <w:tabs>
                <w:tab w:val="left" w:pos="2265"/>
              </w:tabs>
              <w:rPr>
                <w:b/>
                <w:sz w:val="22"/>
                <w:szCs w:val="22"/>
                <w:lang w:val="hu-HU"/>
              </w:rPr>
            </w:pPr>
            <w:r w:rsidRPr="006644CC">
              <w:rPr>
                <w:b/>
                <w:sz w:val="22"/>
                <w:szCs w:val="22"/>
                <w:lang w:val="hu-HU"/>
              </w:rPr>
              <w:t>Mellékhatások szervrendszerek és előfordulási gyakoriság szerint</w:t>
            </w:r>
            <w:r w:rsidRPr="006644CC">
              <w:rPr>
                <w:b/>
                <w:sz w:val="22"/>
                <w:szCs w:val="22"/>
                <w:lang w:val="hu-HU"/>
              </w:rPr>
              <w:tab/>
            </w:r>
          </w:p>
        </w:tc>
      </w:tr>
      <w:tr w:rsidR="003071AF" w:rsidRPr="00EA031E" w14:paraId="38B3272D" w14:textId="77777777" w:rsidTr="006644CC">
        <w:tc>
          <w:tcPr>
            <w:tcW w:w="3024" w:type="dxa"/>
          </w:tcPr>
          <w:p w14:paraId="143CCD59" w14:textId="77777777" w:rsidR="003071AF" w:rsidRPr="006644CC" w:rsidRDefault="003071AF" w:rsidP="00BC2E33">
            <w:pPr>
              <w:rPr>
                <w:sz w:val="22"/>
                <w:szCs w:val="22"/>
                <w:lang w:val="hu-HU"/>
              </w:rPr>
            </w:pPr>
            <w:r w:rsidRPr="006644CC">
              <w:rPr>
                <w:rFonts w:eastAsia="Times New Roman"/>
                <w:sz w:val="22"/>
                <w:szCs w:val="22"/>
                <w:lang w:val="hu-HU"/>
              </w:rPr>
              <w:t>Anyagcsere- és táplálkozási betegségek és tünetek</w:t>
            </w:r>
          </w:p>
        </w:tc>
        <w:tc>
          <w:tcPr>
            <w:tcW w:w="1825" w:type="dxa"/>
          </w:tcPr>
          <w:p w14:paraId="7B9E8102" w14:textId="77777777" w:rsidR="003071AF" w:rsidRPr="0013115A" w:rsidRDefault="003071AF" w:rsidP="00BC2E33">
            <w:pPr>
              <w:rPr>
                <w:sz w:val="22"/>
                <w:szCs w:val="22"/>
                <w:lang w:val="hu-HU"/>
              </w:rPr>
            </w:pPr>
            <w:r w:rsidRPr="0013115A">
              <w:rPr>
                <w:sz w:val="22"/>
                <w:szCs w:val="22"/>
                <w:lang w:val="hu-HU"/>
              </w:rPr>
              <w:t>Nagyon gyakori</w:t>
            </w:r>
          </w:p>
        </w:tc>
        <w:tc>
          <w:tcPr>
            <w:tcW w:w="4211" w:type="dxa"/>
          </w:tcPr>
          <w:p w14:paraId="0AC813FA" w14:textId="77777777" w:rsidR="003071AF" w:rsidRPr="0013115A" w:rsidRDefault="003071AF" w:rsidP="00BC2E33">
            <w:pPr>
              <w:rPr>
                <w:sz w:val="22"/>
                <w:szCs w:val="22"/>
                <w:lang w:val="hu-HU"/>
              </w:rPr>
            </w:pPr>
            <w:r w:rsidRPr="0013115A">
              <w:rPr>
                <w:rFonts w:eastAsia="Times New Roman"/>
                <w:sz w:val="22"/>
                <w:szCs w:val="22"/>
                <w:lang w:val="hu-HU"/>
              </w:rPr>
              <w:t>Anorexia, enyhe vagy közepesen súlyos</w:t>
            </w:r>
            <w:r w:rsidRPr="0013115A">
              <w:rPr>
                <w:sz w:val="22"/>
                <w:szCs w:val="22"/>
                <w:lang w:val="hu-HU"/>
              </w:rPr>
              <w:t xml:space="preserve"> </w:t>
            </w:r>
            <w:r w:rsidRPr="0013115A">
              <w:rPr>
                <w:rFonts w:eastAsia="Times New Roman"/>
                <w:sz w:val="22"/>
                <w:szCs w:val="22"/>
                <w:lang w:val="hu-HU"/>
              </w:rPr>
              <w:t>(CTC 1-es vagy 2-es fokozat)</w:t>
            </w:r>
          </w:p>
        </w:tc>
      </w:tr>
      <w:tr w:rsidR="003071AF" w:rsidRPr="00EA031E" w14:paraId="7E23191E" w14:textId="77777777" w:rsidTr="006644CC">
        <w:trPr>
          <w:trHeight w:val="720"/>
        </w:trPr>
        <w:tc>
          <w:tcPr>
            <w:tcW w:w="3024" w:type="dxa"/>
            <w:vMerge w:val="restart"/>
          </w:tcPr>
          <w:p w14:paraId="4BF2BC85" w14:textId="77777777" w:rsidR="003071AF" w:rsidRPr="0013115A" w:rsidRDefault="003071AF" w:rsidP="00BC2E33">
            <w:pPr>
              <w:rPr>
                <w:rFonts w:eastAsia="Times New Roman"/>
                <w:sz w:val="22"/>
                <w:szCs w:val="22"/>
                <w:lang w:val="hu-HU"/>
              </w:rPr>
            </w:pPr>
            <w:r w:rsidRPr="0013115A">
              <w:rPr>
                <w:rFonts w:eastAsia="Times New Roman"/>
                <w:sz w:val="22"/>
                <w:szCs w:val="22"/>
                <w:lang w:val="hu-HU"/>
              </w:rPr>
              <w:t>Szembetegségek és szemészeti tünetek</w:t>
            </w:r>
          </w:p>
        </w:tc>
        <w:tc>
          <w:tcPr>
            <w:tcW w:w="1825" w:type="dxa"/>
          </w:tcPr>
          <w:p w14:paraId="3A37059F" w14:textId="77777777" w:rsidR="003071AF" w:rsidRPr="0013115A" w:rsidRDefault="003071AF" w:rsidP="00BC2E33">
            <w:pPr>
              <w:rPr>
                <w:sz w:val="22"/>
                <w:szCs w:val="22"/>
                <w:lang w:val="hu-HU"/>
              </w:rPr>
            </w:pPr>
            <w:r w:rsidRPr="0013115A">
              <w:rPr>
                <w:sz w:val="22"/>
                <w:szCs w:val="22"/>
                <w:lang w:val="hu-HU"/>
              </w:rPr>
              <w:t>Gyakori</w:t>
            </w:r>
          </w:p>
        </w:tc>
        <w:tc>
          <w:tcPr>
            <w:tcW w:w="4211" w:type="dxa"/>
          </w:tcPr>
          <w:p w14:paraId="7570A97D" w14:textId="6C46E080" w:rsidR="003071AF" w:rsidRPr="0013115A" w:rsidRDefault="003071AF" w:rsidP="00BC2E33">
            <w:pPr>
              <w:rPr>
                <w:sz w:val="22"/>
                <w:szCs w:val="22"/>
                <w:lang w:val="hu-HU"/>
              </w:rPr>
            </w:pPr>
            <w:proofErr w:type="spellStart"/>
            <w:r w:rsidRPr="0013115A">
              <w:rPr>
                <w:rFonts w:eastAsia="Times New Roman"/>
                <w:sz w:val="22"/>
                <w:szCs w:val="22"/>
                <w:lang w:val="hu-HU"/>
              </w:rPr>
              <w:t>Conjunctivitis</w:t>
            </w:r>
            <w:proofErr w:type="spellEnd"/>
            <w:r w:rsidRPr="0013115A">
              <w:rPr>
                <w:rFonts w:eastAsia="Times New Roman"/>
                <w:sz w:val="22"/>
                <w:szCs w:val="22"/>
                <w:lang w:val="hu-HU"/>
              </w:rPr>
              <w:t xml:space="preserve">, </w:t>
            </w:r>
            <w:proofErr w:type="spellStart"/>
            <w:r w:rsidRPr="0013115A">
              <w:rPr>
                <w:rFonts w:eastAsia="Times New Roman"/>
                <w:sz w:val="22"/>
                <w:szCs w:val="22"/>
                <w:lang w:val="hu-HU"/>
              </w:rPr>
              <w:t>blepharitis</w:t>
            </w:r>
            <w:proofErr w:type="spellEnd"/>
            <w:r w:rsidRPr="0013115A">
              <w:rPr>
                <w:rFonts w:eastAsia="Times New Roman"/>
                <w:sz w:val="22"/>
                <w:szCs w:val="22"/>
                <w:lang w:val="hu-HU"/>
              </w:rPr>
              <w:t xml:space="preserve"> és</w:t>
            </w:r>
            <w:r w:rsidR="006644CC" w:rsidRPr="0013115A">
              <w:rPr>
                <w:rFonts w:eastAsia="Times New Roman"/>
                <w:sz w:val="22"/>
                <w:szCs w:val="22"/>
                <w:lang w:val="hu-HU"/>
              </w:rPr>
              <w:t xml:space="preserve"> </w:t>
            </w:r>
            <w:r w:rsidRPr="0013115A">
              <w:rPr>
                <w:rFonts w:eastAsia="Times New Roman"/>
                <w:sz w:val="22"/>
                <w:szCs w:val="22"/>
                <w:lang w:val="hu-HU"/>
              </w:rPr>
              <w:t>szemszárazság*, többnyire enyhe (CTC</w:t>
            </w:r>
            <w:r w:rsidRPr="0013115A">
              <w:rPr>
                <w:sz w:val="22"/>
                <w:szCs w:val="22"/>
                <w:lang w:val="hu-HU"/>
              </w:rPr>
              <w:t xml:space="preserve"> </w:t>
            </w:r>
            <w:r w:rsidRPr="0013115A">
              <w:rPr>
                <w:rFonts w:eastAsia="Times New Roman"/>
                <w:sz w:val="22"/>
                <w:szCs w:val="22"/>
                <w:lang w:val="hu-HU"/>
              </w:rPr>
              <w:t>szerinti 1-es fokozat)</w:t>
            </w:r>
          </w:p>
        </w:tc>
      </w:tr>
      <w:tr w:rsidR="003071AF" w:rsidRPr="00EA031E" w14:paraId="31FFB312" w14:textId="77777777" w:rsidTr="006644CC">
        <w:trPr>
          <w:trHeight w:val="390"/>
        </w:trPr>
        <w:tc>
          <w:tcPr>
            <w:tcW w:w="3024" w:type="dxa"/>
            <w:vMerge/>
          </w:tcPr>
          <w:p w14:paraId="238785B7" w14:textId="77777777" w:rsidR="003071AF" w:rsidRPr="0013115A" w:rsidRDefault="003071AF" w:rsidP="00BC2E33">
            <w:pPr>
              <w:rPr>
                <w:rFonts w:eastAsia="Times New Roman"/>
                <w:sz w:val="22"/>
                <w:szCs w:val="22"/>
                <w:lang w:val="hu-HU"/>
              </w:rPr>
            </w:pPr>
          </w:p>
        </w:tc>
        <w:tc>
          <w:tcPr>
            <w:tcW w:w="1825" w:type="dxa"/>
            <w:vMerge w:val="restart"/>
          </w:tcPr>
          <w:p w14:paraId="21219406" w14:textId="77777777" w:rsidR="003071AF" w:rsidRPr="0013115A" w:rsidRDefault="003071AF" w:rsidP="00BC2E33">
            <w:pPr>
              <w:rPr>
                <w:sz w:val="22"/>
                <w:szCs w:val="22"/>
                <w:lang w:val="hu-HU"/>
              </w:rPr>
            </w:pPr>
            <w:r w:rsidRPr="0013115A">
              <w:rPr>
                <w:sz w:val="22"/>
                <w:szCs w:val="22"/>
                <w:lang w:val="hu-HU"/>
              </w:rPr>
              <w:t>Nem gyakori</w:t>
            </w:r>
          </w:p>
        </w:tc>
        <w:tc>
          <w:tcPr>
            <w:tcW w:w="4211" w:type="dxa"/>
          </w:tcPr>
          <w:p w14:paraId="20387C27" w14:textId="55A9CBE4" w:rsidR="003071AF" w:rsidRPr="0013115A" w:rsidRDefault="00520841" w:rsidP="00BC2E33">
            <w:pPr>
              <w:rPr>
                <w:rFonts w:eastAsia="Times New Roman"/>
                <w:sz w:val="22"/>
                <w:szCs w:val="22"/>
                <w:lang w:val="hu-HU"/>
              </w:rPr>
            </w:pPr>
            <w:proofErr w:type="spellStart"/>
            <w:r>
              <w:rPr>
                <w:rFonts w:eastAsia="Times New Roman"/>
                <w:sz w:val="22"/>
                <w:szCs w:val="22"/>
                <w:lang w:val="hu-HU"/>
              </w:rPr>
              <w:t>Cornea</w:t>
            </w:r>
            <w:proofErr w:type="spellEnd"/>
            <w:r>
              <w:rPr>
                <w:rFonts w:eastAsia="Times New Roman"/>
                <w:sz w:val="22"/>
                <w:szCs w:val="22"/>
                <w:lang w:val="hu-HU"/>
              </w:rPr>
              <w:t xml:space="preserve"> erózió</w:t>
            </w:r>
            <w:r w:rsidR="003071AF" w:rsidRPr="0013115A">
              <w:rPr>
                <w:rFonts w:eastAsia="Times New Roman"/>
                <w:sz w:val="22"/>
                <w:szCs w:val="22"/>
                <w:lang w:val="hu-HU"/>
              </w:rPr>
              <w:t>,</w:t>
            </w:r>
            <w:r w:rsidR="00481976" w:rsidRPr="0013115A">
              <w:rPr>
                <w:rFonts w:eastAsia="Times New Roman"/>
                <w:sz w:val="22"/>
                <w:szCs w:val="22"/>
                <w:lang w:val="hu-HU"/>
              </w:rPr>
              <w:t xml:space="preserve"> amely</w:t>
            </w:r>
            <w:r w:rsidR="003071AF" w:rsidRPr="0013115A">
              <w:rPr>
                <w:rFonts w:eastAsia="Times New Roman"/>
                <w:sz w:val="22"/>
                <w:szCs w:val="22"/>
                <w:lang w:val="hu-HU"/>
              </w:rPr>
              <w:t xml:space="preserve"> reverzíbilis, és időnként </w:t>
            </w:r>
            <w:r w:rsidR="00481976" w:rsidRPr="0013115A">
              <w:rPr>
                <w:rFonts w:eastAsia="Times New Roman"/>
                <w:sz w:val="22"/>
                <w:szCs w:val="22"/>
                <w:lang w:val="hu-HU"/>
              </w:rPr>
              <w:t>kóros</w:t>
            </w:r>
            <w:r w:rsidR="003071AF" w:rsidRPr="0013115A">
              <w:rPr>
                <w:rFonts w:eastAsia="Times New Roman"/>
                <w:sz w:val="22"/>
                <w:szCs w:val="22"/>
                <w:lang w:val="hu-HU"/>
              </w:rPr>
              <w:t xml:space="preserve"> szempillanövekedéssel társul </w:t>
            </w:r>
          </w:p>
        </w:tc>
      </w:tr>
      <w:tr w:rsidR="003071AF" w:rsidRPr="006644CC" w14:paraId="01166876" w14:textId="77777777" w:rsidTr="006644CC">
        <w:trPr>
          <w:trHeight w:val="198"/>
        </w:trPr>
        <w:tc>
          <w:tcPr>
            <w:tcW w:w="3024" w:type="dxa"/>
            <w:vMerge/>
          </w:tcPr>
          <w:p w14:paraId="39857748" w14:textId="77777777" w:rsidR="003071AF" w:rsidRPr="0013115A" w:rsidRDefault="003071AF" w:rsidP="00BC2E33">
            <w:pPr>
              <w:rPr>
                <w:rFonts w:eastAsia="Times New Roman"/>
                <w:sz w:val="22"/>
                <w:szCs w:val="22"/>
                <w:lang w:val="hu-HU"/>
              </w:rPr>
            </w:pPr>
          </w:p>
        </w:tc>
        <w:tc>
          <w:tcPr>
            <w:tcW w:w="1825" w:type="dxa"/>
            <w:vMerge/>
          </w:tcPr>
          <w:p w14:paraId="503DD268" w14:textId="77777777" w:rsidR="003071AF" w:rsidRPr="0013115A" w:rsidRDefault="003071AF" w:rsidP="00BC2E33">
            <w:pPr>
              <w:rPr>
                <w:sz w:val="22"/>
                <w:szCs w:val="22"/>
                <w:lang w:val="hu-HU"/>
              </w:rPr>
            </w:pPr>
          </w:p>
        </w:tc>
        <w:tc>
          <w:tcPr>
            <w:tcW w:w="4211" w:type="dxa"/>
          </w:tcPr>
          <w:p w14:paraId="6EBDC408" w14:textId="705DF5EE" w:rsidR="003071AF" w:rsidRPr="0013115A" w:rsidRDefault="003071AF" w:rsidP="00BC2E33">
            <w:pPr>
              <w:rPr>
                <w:rFonts w:eastAsia="Times New Roman"/>
                <w:sz w:val="22"/>
                <w:szCs w:val="22"/>
                <w:lang w:val="hu-HU"/>
              </w:rPr>
            </w:pPr>
            <w:proofErr w:type="spellStart"/>
            <w:r w:rsidRPr="0013115A">
              <w:rPr>
                <w:rFonts w:eastAsia="Times New Roman"/>
                <w:position w:val="-1"/>
                <w:sz w:val="22"/>
                <w:szCs w:val="22"/>
                <w:lang w:val="hu-HU"/>
              </w:rPr>
              <w:t>Keratitis</w:t>
            </w:r>
            <w:proofErr w:type="spellEnd"/>
            <w:r w:rsidRPr="0013115A">
              <w:rPr>
                <w:rFonts w:eastAsia="Times New Roman"/>
                <w:position w:val="-1"/>
                <w:sz w:val="22"/>
                <w:szCs w:val="22"/>
                <w:lang w:val="hu-HU"/>
              </w:rPr>
              <w:t xml:space="preserve"> (0,12%</w:t>
            </w:r>
            <w:r w:rsidR="00F50CB3" w:rsidRPr="0013115A">
              <w:rPr>
                <w:rFonts w:eastAsia="Times New Roman"/>
                <w:position w:val="-1"/>
                <w:sz w:val="22"/>
                <w:szCs w:val="22"/>
                <w:lang w:val="hu-HU"/>
              </w:rPr>
              <w:t>)</w:t>
            </w:r>
          </w:p>
        </w:tc>
      </w:tr>
      <w:tr w:rsidR="003071AF" w:rsidRPr="00EA031E" w14:paraId="14EE019E" w14:textId="77777777" w:rsidTr="006644CC">
        <w:trPr>
          <w:trHeight w:val="198"/>
        </w:trPr>
        <w:tc>
          <w:tcPr>
            <w:tcW w:w="3024" w:type="dxa"/>
          </w:tcPr>
          <w:p w14:paraId="53B22C97" w14:textId="390E1CFA" w:rsidR="003071AF" w:rsidRPr="0013115A" w:rsidRDefault="003071AF" w:rsidP="00BC2E33">
            <w:pPr>
              <w:rPr>
                <w:rFonts w:eastAsia="Times New Roman"/>
                <w:sz w:val="22"/>
                <w:szCs w:val="22"/>
                <w:lang w:val="hu-HU"/>
              </w:rPr>
            </w:pPr>
            <w:r w:rsidRPr="0013115A">
              <w:rPr>
                <w:rFonts w:eastAsia="Times New Roman"/>
                <w:sz w:val="22"/>
                <w:szCs w:val="22"/>
                <w:lang w:val="hu-HU"/>
              </w:rPr>
              <w:t>Érbetegségek és tünetek</w:t>
            </w:r>
          </w:p>
        </w:tc>
        <w:tc>
          <w:tcPr>
            <w:tcW w:w="1825" w:type="dxa"/>
          </w:tcPr>
          <w:p w14:paraId="75657FC2" w14:textId="77777777" w:rsidR="003071AF" w:rsidRPr="0013115A" w:rsidRDefault="003071AF" w:rsidP="00BC2E33">
            <w:pPr>
              <w:rPr>
                <w:sz w:val="22"/>
                <w:szCs w:val="22"/>
                <w:lang w:val="hu-HU"/>
              </w:rPr>
            </w:pPr>
            <w:r w:rsidRPr="0013115A">
              <w:rPr>
                <w:sz w:val="22"/>
                <w:szCs w:val="22"/>
                <w:lang w:val="hu-HU"/>
              </w:rPr>
              <w:t>Gyakori</w:t>
            </w:r>
          </w:p>
        </w:tc>
        <w:tc>
          <w:tcPr>
            <w:tcW w:w="4211" w:type="dxa"/>
          </w:tcPr>
          <w:p w14:paraId="51E33827" w14:textId="77777777" w:rsidR="003071AF" w:rsidRPr="0013115A" w:rsidRDefault="003071AF" w:rsidP="00BC2E33">
            <w:pPr>
              <w:rPr>
                <w:rFonts w:eastAsia="Times New Roman"/>
                <w:position w:val="-1"/>
                <w:sz w:val="22"/>
                <w:szCs w:val="22"/>
                <w:lang w:val="hu-HU"/>
              </w:rPr>
            </w:pPr>
            <w:proofErr w:type="spellStart"/>
            <w:r w:rsidRPr="0013115A">
              <w:rPr>
                <w:rFonts w:eastAsia="Times New Roman"/>
                <w:sz w:val="22"/>
                <w:szCs w:val="22"/>
                <w:lang w:val="hu-HU"/>
              </w:rPr>
              <w:t>Haemorrhagia</w:t>
            </w:r>
            <w:proofErr w:type="spellEnd"/>
            <w:r w:rsidRPr="0013115A">
              <w:rPr>
                <w:rFonts w:eastAsia="Times New Roman"/>
                <w:sz w:val="22"/>
                <w:szCs w:val="22"/>
                <w:lang w:val="hu-HU"/>
              </w:rPr>
              <w:t xml:space="preserve">, mint például orrvérzés vagy </w:t>
            </w:r>
            <w:proofErr w:type="spellStart"/>
            <w:r w:rsidRPr="0013115A">
              <w:rPr>
                <w:rFonts w:eastAsia="Times New Roman"/>
                <w:sz w:val="22"/>
                <w:szCs w:val="22"/>
                <w:lang w:val="hu-HU"/>
              </w:rPr>
              <w:t>haematuria</w:t>
            </w:r>
            <w:proofErr w:type="spellEnd"/>
          </w:p>
        </w:tc>
      </w:tr>
      <w:tr w:rsidR="003071AF" w:rsidRPr="006644CC" w14:paraId="07930F02" w14:textId="77777777" w:rsidTr="006644CC">
        <w:trPr>
          <w:trHeight w:val="198"/>
        </w:trPr>
        <w:tc>
          <w:tcPr>
            <w:tcW w:w="3024" w:type="dxa"/>
          </w:tcPr>
          <w:p w14:paraId="09C0CEE3" w14:textId="77777777" w:rsidR="003071AF" w:rsidRPr="0013115A" w:rsidRDefault="003071AF" w:rsidP="00BC2E33">
            <w:pPr>
              <w:jc w:val="both"/>
              <w:rPr>
                <w:sz w:val="22"/>
                <w:szCs w:val="22"/>
                <w:lang w:val="hu-HU"/>
              </w:rPr>
            </w:pPr>
            <w:r w:rsidRPr="0013115A">
              <w:rPr>
                <w:sz w:val="22"/>
                <w:szCs w:val="22"/>
                <w:lang w:val="hu-HU"/>
              </w:rPr>
              <w:t xml:space="preserve">Légzőrendszeri, mellkasi és </w:t>
            </w:r>
            <w:proofErr w:type="spellStart"/>
            <w:r w:rsidRPr="0013115A">
              <w:rPr>
                <w:sz w:val="22"/>
                <w:szCs w:val="22"/>
                <w:lang w:val="hu-HU"/>
              </w:rPr>
              <w:t>mediastinalis</w:t>
            </w:r>
            <w:proofErr w:type="spellEnd"/>
            <w:r w:rsidRPr="0013115A">
              <w:rPr>
                <w:sz w:val="22"/>
                <w:szCs w:val="22"/>
                <w:lang w:val="hu-HU"/>
              </w:rPr>
              <w:t xml:space="preserve"> betegségek és tünetek</w:t>
            </w:r>
          </w:p>
        </w:tc>
        <w:tc>
          <w:tcPr>
            <w:tcW w:w="1825" w:type="dxa"/>
          </w:tcPr>
          <w:p w14:paraId="44CD8EB1" w14:textId="77777777" w:rsidR="003071AF" w:rsidRPr="0013115A" w:rsidRDefault="003071AF" w:rsidP="00BC2E33">
            <w:pPr>
              <w:rPr>
                <w:sz w:val="22"/>
                <w:szCs w:val="22"/>
                <w:lang w:val="hu-HU"/>
              </w:rPr>
            </w:pPr>
            <w:r w:rsidRPr="0013115A">
              <w:rPr>
                <w:sz w:val="22"/>
                <w:szCs w:val="22"/>
                <w:lang w:val="hu-HU"/>
              </w:rPr>
              <w:t>Gyakori</w:t>
            </w:r>
          </w:p>
        </w:tc>
        <w:tc>
          <w:tcPr>
            <w:tcW w:w="4211" w:type="dxa"/>
          </w:tcPr>
          <w:p w14:paraId="1CE7E6EF" w14:textId="77777777" w:rsidR="003071AF" w:rsidRPr="0013115A" w:rsidRDefault="003071AF" w:rsidP="00BC2E33">
            <w:pPr>
              <w:rPr>
                <w:rFonts w:eastAsia="Times New Roman"/>
                <w:sz w:val="22"/>
                <w:szCs w:val="22"/>
                <w:lang w:val="hu-HU"/>
              </w:rPr>
            </w:pPr>
            <w:proofErr w:type="spellStart"/>
            <w:r w:rsidRPr="0013115A">
              <w:rPr>
                <w:sz w:val="22"/>
                <w:szCs w:val="22"/>
                <w:lang w:val="hu-HU"/>
              </w:rPr>
              <w:t>Intersticiális</w:t>
            </w:r>
            <w:proofErr w:type="spellEnd"/>
            <w:r w:rsidRPr="0013115A">
              <w:rPr>
                <w:sz w:val="22"/>
                <w:szCs w:val="22"/>
                <w:lang w:val="hu-HU"/>
              </w:rPr>
              <w:t xml:space="preserve"> tüdőbetegség (1,3%), gyakran súlyos (CTC 3-4-es fokozat). Halálos kimenetelű esetekről is beszámoltak</w:t>
            </w:r>
          </w:p>
        </w:tc>
      </w:tr>
      <w:tr w:rsidR="006644CC" w:rsidRPr="00EA031E" w14:paraId="6DB6F268" w14:textId="77777777" w:rsidTr="006644CC">
        <w:trPr>
          <w:trHeight w:val="199"/>
        </w:trPr>
        <w:tc>
          <w:tcPr>
            <w:tcW w:w="3024" w:type="dxa"/>
            <w:vMerge w:val="restart"/>
          </w:tcPr>
          <w:p w14:paraId="2FB36B56" w14:textId="77777777" w:rsidR="006644CC" w:rsidRPr="0013115A" w:rsidRDefault="006644CC" w:rsidP="00BC2E33">
            <w:pPr>
              <w:rPr>
                <w:sz w:val="22"/>
                <w:szCs w:val="22"/>
                <w:lang w:val="hu-HU"/>
              </w:rPr>
            </w:pPr>
            <w:r w:rsidRPr="0013115A">
              <w:rPr>
                <w:sz w:val="22"/>
                <w:szCs w:val="22"/>
                <w:lang w:val="hu-HU"/>
              </w:rPr>
              <w:t>Emésztőrendszeri betegségek és tünetek</w:t>
            </w:r>
          </w:p>
          <w:p w14:paraId="11299125" w14:textId="77777777" w:rsidR="006644CC" w:rsidRPr="0013115A" w:rsidRDefault="006644CC" w:rsidP="00BC2E33">
            <w:pPr>
              <w:jc w:val="both"/>
              <w:rPr>
                <w:sz w:val="22"/>
                <w:szCs w:val="22"/>
                <w:lang w:val="hu-HU"/>
              </w:rPr>
            </w:pPr>
          </w:p>
        </w:tc>
        <w:tc>
          <w:tcPr>
            <w:tcW w:w="1825" w:type="dxa"/>
            <w:vMerge w:val="restart"/>
          </w:tcPr>
          <w:p w14:paraId="02B1F630" w14:textId="77777777" w:rsidR="006644CC" w:rsidRPr="0013115A" w:rsidRDefault="006644CC" w:rsidP="00BC2E33">
            <w:pPr>
              <w:rPr>
                <w:sz w:val="22"/>
                <w:szCs w:val="22"/>
                <w:lang w:val="hu-HU"/>
              </w:rPr>
            </w:pPr>
            <w:r w:rsidRPr="0013115A">
              <w:rPr>
                <w:sz w:val="22"/>
                <w:szCs w:val="22"/>
                <w:lang w:val="hu-HU"/>
              </w:rPr>
              <w:t>Nagyon gyakori</w:t>
            </w:r>
          </w:p>
        </w:tc>
        <w:tc>
          <w:tcPr>
            <w:tcW w:w="4211" w:type="dxa"/>
          </w:tcPr>
          <w:p w14:paraId="003E3654" w14:textId="77777777" w:rsidR="006644CC" w:rsidRPr="0013115A" w:rsidRDefault="006644CC" w:rsidP="00BC2E33">
            <w:pPr>
              <w:rPr>
                <w:sz w:val="22"/>
                <w:szCs w:val="22"/>
                <w:lang w:val="hu-HU"/>
              </w:rPr>
            </w:pPr>
            <w:r w:rsidRPr="0013115A">
              <w:rPr>
                <w:sz w:val="22"/>
                <w:szCs w:val="22"/>
                <w:lang w:val="hu-HU"/>
              </w:rPr>
              <w:t>Hasmenés, többnyire enyhe vagy közepesen súlyos (CTC 1-es vagy 2-es fokozat)</w:t>
            </w:r>
          </w:p>
        </w:tc>
      </w:tr>
      <w:tr w:rsidR="006644CC" w:rsidRPr="00EA031E" w14:paraId="0E5AE55B" w14:textId="77777777" w:rsidTr="006644CC">
        <w:trPr>
          <w:trHeight w:val="270"/>
        </w:trPr>
        <w:tc>
          <w:tcPr>
            <w:tcW w:w="3024" w:type="dxa"/>
            <w:vMerge/>
          </w:tcPr>
          <w:p w14:paraId="1E7E71F8" w14:textId="77777777" w:rsidR="006644CC" w:rsidRPr="0013115A" w:rsidRDefault="006644CC" w:rsidP="00BC2E33">
            <w:pPr>
              <w:rPr>
                <w:sz w:val="22"/>
                <w:szCs w:val="22"/>
                <w:lang w:val="hu-HU"/>
              </w:rPr>
            </w:pPr>
          </w:p>
        </w:tc>
        <w:tc>
          <w:tcPr>
            <w:tcW w:w="1825" w:type="dxa"/>
            <w:vMerge/>
          </w:tcPr>
          <w:p w14:paraId="73E6F9DA" w14:textId="77777777" w:rsidR="006644CC" w:rsidRPr="0013115A" w:rsidRDefault="006644CC" w:rsidP="00BC2E33">
            <w:pPr>
              <w:rPr>
                <w:sz w:val="22"/>
                <w:szCs w:val="22"/>
                <w:lang w:val="hu-HU"/>
              </w:rPr>
            </w:pPr>
          </w:p>
        </w:tc>
        <w:tc>
          <w:tcPr>
            <w:tcW w:w="4211" w:type="dxa"/>
          </w:tcPr>
          <w:p w14:paraId="7F0C1A53" w14:textId="77777777" w:rsidR="006644CC" w:rsidRPr="0013115A" w:rsidRDefault="006644CC" w:rsidP="00BC2E33">
            <w:pPr>
              <w:rPr>
                <w:sz w:val="22"/>
                <w:szCs w:val="22"/>
                <w:lang w:val="hu-HU"/>
              </w:rPr>
            </w:pPr>
            <w:r w:rsidRPr="0013115A">
              <w:rPr>
                <w:sz w:val="22"/>
                <w:szCs w:val="22"/>
                <w:lang w:val="hu-HU"/>
              </w:rPr>
              <w:t>Hányás, többnyire enyhe vagy közepesen súlyos fokú (CTC 1-es vagy 2-es fokozat)</w:t>
            </w:r>
          </w:p>
        </w:tc>
      </w:tr>
      <w:tr w:rsidR="006644CC" w:rsidRPr="006644CC" w14:paraId="76E7AEF3" w14:textId="77777777" w:rsidTr="006644CC">
        <w:trPr>
          <w:trHeight w:val="434"/>
        </w:trPr>
        <w:tc>
          <w:tcPr>
            <w:tcW w:w="3024" w:type="dxa"/>
            <w:vMerge/>
          </w:tcPr>
          <w:p w14:paraId="501D89A2" w14:textId="77777777" w:rsidR="006644CC" w:rsidRPr="0013115A" w:rsidRDefault="006644CC" w:rsidP="00BC2E33">
            <w:pPr>
              <w:rPr>
                <w:sz w:val="22"/>
                <w:szCs w:val="22"/>
                <w:lang w:val="hu-HU"/>
              </w:rPr>
            </w:pPr>
          </w:p>
        </w:tc>
        <w:tc>
          <w:tcPr>
            <w:tcW w:w="1825" w:type="dxa"/>
            <w:vMerge/>
          </w:tcPr>
          <w:p w14:paraId="1835E0D3" w14:textId="77777777" w:rsidR="006644CC" w:rsidRPr="0013115A" w:rsidRDefault="006644CC" w:rsidP="00BC2E33">
            <w:pPr>
              <w:rPr>
                <w:sz w:val="22"/>
                <w:szCs w:val="22"/>
                <w:lang w:val="hu-HU"/>
              </w:rPr>
            </w:pPr>
          </w:p>
        </w:tc>
        <w:tc>
          <w:tcPr>
            <w:tcW w:w="4211" w:type="dxa"/>
          </w:tcPr>
          <w:p w14:paraId="65FEB160" w14:textId="77777777" w:rsidR="006644CC" w:rsidRPr="0013115A" w:rsidRDefault="006644CC" w:rsidP="00BC2E33">
            <w:pPr>
              <w:rPr>
                <w:sz w:val="22"/>
                <w:szCs w:val="22"/>
                <w:lang w:val="hu-HU"/>
              </w:rPr>
            </w:pPr>
            <w:r w:rsidRPr="0013115A">
              <w:rPr>
                <w:sz w:val="22"/>
                <w:szCs w:val="22"/>
                <w:lang w:val="hu-HU"/>
              </w:rPr>
              <w:t>Hányinger, többnyire enyhe (CTC 1-es fokozat)</w:t>
            </w:r>
          </w:p>
        </w:tc>
      </w:tr>
      <w:tr w:rsidR="006644CC" w:rsidRPr="006644CC" w14:paraId="62ACE661" w14:textId="77777777" w:rsidTr="006644CC">
        <w:trPr>
          <w:trHeight w:val="195"/>
        </w:trPr>
        <w:tc>
          <w:tcPr>
            <w:tcW w:w="3024" w:type="dxa"/>
            <w:vMerge/>
          </w:tcPr>
          <w:p w14:paraId="312FA2E1" w14:textId="77777777" w:rsidR="006644CC" w:rsidRPr="0013115A" w:rsidRDefault="006644CC" w:rsidP="00BC2E33">
            <w:pPr>
              <w:rPr>
                <w:sz w:val="22"/>
                <w:szCs w:val="22"/>
                <w:lang w:val="hu-HU"/>
              </w:rPr>
            </w:pPr>
          </w:p>
        </w:tc>
        <w:tc>
          <w:tcPr>
            <w:tcW w:w="1825" w:type="dxa"/>
            <w:vMerge/>
          </w:tcPr>
          <w:p w14:paraId="0B885C4C" w14:textId="77777777" w:rsidR="006644CC" w:rsidRPr="0013115A" w:rsidRDefault="006644CC" w:rsidP="00BC2E33">
            <w:pPr>
              <w:rPr>
                <w:sz w:val="22"/>
                <w:szCs w:val="22"/>
                <w:lang w:val="hu-HU"/>
              </w:rPr>
            </w:pPr>
          </w:p>
        </w:tc>
        <w:tc>
          <w:tcPr>
            <w:tcW w:w="4211" w:type="dxa"/>
          </w:tcPr>
          <w:p w14:paraId="094978D3" w14:textId="77777777" w:rsidR="006644CC" w:rsidRPr="0013115A" w:rsidRDefault="006644CC" w:rsidP="00BC2E33">
            <w:pPr>
              <w:rPr>
                <w:sz w:val="22"/>
                <w:szCs w:val="22"/>
                <w:lang w:val="hu-HU"/>
              </w:rPr>
            </w:pPr>
            <w:proofErr w:type="spellStart"/>
            <w:r w:rsidRPr="0013115A">
              <w:rPr>
                <w:sz w:val="22"/>
                <w:szCs w:val="22"/>
                <w:lang w:val="hu-HU"/>
              </w:rPr>
              <w:t>Stomatitis</w:t>
            </w:r>
            <w:proofErr w:type="spellEnd"/>
            <w:r w:rsidRPr="0013115A">
              <w:rPr>
                <w:sz w:val="22"/>
                <w:szCs w:val="22"/>
                <w:lang w:val="hu-HU"/>
              </w:rPr>
              <w:t>, többnyire enyhe (CTC 1-es fokozat)</w:t>
            </w:r>
          </w:p>
        </w:tc>
      </w:tr>
      <w:tr w:rsidR="006644CC" w:rsidRPr="00EA031E" w14:paraId="62E8AA30" w14:textId="77777777" w:rsidTr="006644CC">
        <w:trPr>
          <w:trHeight w:val="585"/>
        </w:trPr>
        <w:tc>
          <w:tcPr>
            <w:tcW w:w="3024" w:type="dxa"/>
            <w:vMerge/>
          </w:tcPr>
          <w:p w14:paraId="1E0F0C21" w14:textId="77777777" w:rsidR="006644CC" w:rsidRPr="0013115A" w:rsidRDefault="006644CC" w:rsidP="00BC2E33">
            <w:pPr>
              <w:rPr>
                <w:sz w:val="22"/>
                <w:szCs w:val="22"/>
                <w:lang w:val="hu-HU"/>
              </w:rPr>
            </w:pPr>
          </w:p>
        </w:tc>
        <w:tc>
          <w:tcPr>
            <w:tcW w:w="1825" w:type="dxa"/>
            <w:vMerge w:val="restart"/>
          </w:tcPr>
          <w:p w14:paraId="42510F40" w14:textId="77777777" w:rsidR="006644CC" w:rsidRPr="0013115A" w:rsidRDefault="006644CC" w:rsidP="00BC2E33">
            <w:pPr>
              <w:rPr>
                <w:sz w:val="22"/>
                <w:szCs w:val="22"/>
                <w:lang w:val="hu-HU"/>
              </w:rPr>
            </w:pPr>
            <w:r w:rsidRPr="0013115A">
              <w:rPr>
                <w:sz w:val="22"/>
                <w:szCs w:val="22"/>
                <w:lang w:val="hu-HU"/>
              </w:rPr>
              <w:t>Gyakori</w:t>
            </w:r>
          </w:p>
        </w:tc>
        <w:tc>
          <w:tcPr>
            <w:tcW w:w="4211" w:type="dxa"/>
          </w:tcPr>
          <w:p w14:paraId="3AC2EC1B" w14:textId="6D7A7EFB" w:rsidR="006644CC" w:rsidRPr="0013115A" w:rsidRDefault="006644CC" w:rsidP="00BC2E33">
            <w:pPr>
              <w:rPr>
                <w:sz w:val="22"/>
                <w:szCs w:val="22"/>
                <w:lang w:val="hu-HU"/>
              </w:rPr>
            </w:pPr>
            <w:r w:rsidRPr="0013115A">
              <w:rPr>
                <w:sz w:val="22"/>
                <w:szCs w:val="22"/>
                <w:lang w:val="hu-HU"/>
              </w:rPr>
              <w:t>Kiszáradás, hasmenés, hányinger, hányás vagy étvágytalanság következtében</w:t>
            </w:r>
          </w:p>
        </w:tc>
      </w:tr>
      <w:tr w:rsidR="006644CC" w:rsidRPr="00EA031E" w14:paraId="04A9F94A" w14:textId="77777777" w:rsidTr="006644CC">
        <w:trPr>
          <w:trHeight w:val="226"/>
        </w:trPr>
        <w:tc>
          <w:tcPr>
            <w:tcW w:w="3024" w:type="dxa"/>
            <w:vMerge/>
          </w:tcPr>
          <w:p w14:paraId="12D5E03D" w14:textId="77777777" w:rsidR="006644CC" w:rsidRPr="0013115A" w:rsidRDefault="006644CC" w:rsidP="00BC2E33">
            <w:pPr>
              <w:rPr>
                <w:sz w:val="22"/>
                <w:szCs w:val="22"/>
                <w:lang w:val="hu-HU"/>
              </w:rPr>
            </w:pPr>
          </w:p>
        </w:tc>
        <w:tc>
          <w:tcPr>
            <w:tcW w:w="1825" w:type="dxa"/>
            <w:vMerge/>
          </w:tcPr>
          <w:p w14:paraId="32082DBF" w14:textId="77777777" w:rsidR="006644CC" w:rsidRPr="0013115A" w:rsidRDefault="006644CC" w:rsidP="00BC2E33">
            <w:pPr>
              <w:rPr>
                <w:sz w:val="22"/>
                <w:szCs w:val="22"/>
                <w:lang w:val="hu-HU"/>
              </w:rPr>
            </w:pPr>
          </w:p>
        </w:tc>
        <w:tc>
          <w:tcPr>
            <w:tcW w:w="4211" w:type="dxa"/>
          </w:tcPr>
          <w:p w14:paraId="7ECFCAF4" w14:textId="77777777" w:rsidR="006644CC" w:rsidRPr="0013115A" w:rsidRDefault="006644CC" w:rsidP="00BC2E33">
            <w:pPr>
              <w:rPr>
                <w:sz w:val="22"/>
                <w:szCs w:val="22"/>
                <w:lang w:val="hu-HU"/>
              </w:rPr>
            </w:pPr>
            <w:r w:rsidRPr="0013115A">
              <w:rPr>
                <w:sz w:val="22"/>
                <w:szCs w:val="22"/>
                <w:lang w:val="hu-HU"/>
              </w:rPr>
              <w:t>Szájszárazság*, többnyire enyhe (CTC 1-es fokozat)</w:t>
            </w:r>
          </w:p>
        </w:tc>
      </w:tr>
      <w:tr w:rsidR="006644CC" w:rsidRPr="006644CC" w14:paraId="141D22FB" w14:textId="77777777" w:rsidTr="006644CC">
        <w:trPr>
          <w:trHeight w:val="300"/>
        </w:trPr>
        <w:tc>
          <w:tcPr>
            <w:tcW w:w="3024" w:type="dxa"/>
            <w:vMerge/>
          </w:tcPr>
          <w:p w14:paraId="07CD4F19" w14:textId="77777777" w:rsidR="006644CC" w:rsidRPr="0013115A" w:rsidRDefault="006644CC" w:rsidP="00BC2E33">
            <w:pPr>
              <w:rPr>
                <w:sz w:val="22"/>
                <w:szCs w:val="22"/>
                <w:lang w:val="hu-HU"/>
              </w:rPr>
            </w:pPr>
          </w:p>
        </w:tc>
        <w:tc>
          <w:tcPr>
            <w:tcW w:w="1825" w:type="dxa"/>
            <w:vMerge w:val="restart"/>
          </w:tcPr>
          <w:p w14:paraId="6A6022EF" w14:textId="77777777" w:rsidR="006644CC" w:rsidRPr="0013115A" w:rsidRDefault="006644CC" w:rsidP="00BC2E33">
            <w:pPr>
              <w:rPr>
                <w:sz w:val="22"/>
                <w:szCs w:val="22"/>
                <w:lang w:val="hu-HU"/>
              </w:rPr>
            </w:pPr>
            <w:r w:rsidRPr="0013115A">
              <w:rPr>
                <w:sz w:val="22"/>
                <w:szCs w:val="22"/>
                <w:lang w:val="hu-HU"/>
              </w:rPr>
              <w:t>Nem gyakori</w:t>
            </w:r>
          </w:p>
        </w:tc>
        <w:tc>
          <w:tcPr>
            <w:tcW w:w="4211" w:type="dxa"/>
          </w:tcPr>
          <w:p w14:paraId="05291527" w14:textId="6DFFD1AD" w:rsidR="006644CC" w:rsidRPr="0013115A" w:rsidRDefault="006644CC" w:rsidP="00BC2E33">
            <w:pPr>
              <w:rPr>
                <w:sz w:val="22"/>
                <w:szCs w:val="22"/>
                <w:lang w:val="hu-HU"/>
              </w:rPr>
            </w:pPr>
            <w:proofErr w:type="spellStart"/>
            <w:r w:rsidRPr="0013115A">
              <w:rPr>
                <w:sz w:val="22"/>
                <w:szCs w:val="22"/>
                <w:lang w:val="hu-HU"/>
              </w:rPr>
              <w:t>Pancreatitis</w:t>
            </w:r>
            <w:proofErr w:type="spellEnd"/>
          </w:p>
        </w:tc>
      </w:tr>
      <w:tr w:rsidR="006644CC" w:rsidRPr="006644CC" w14:paraId="512F9DCE" w14:textId="77777777" w:rsidTr="006644CC">
        <w:trPr>
          <w:trHeight w:val="330"/>
        </w:trPr>
        <w:tc>
          <w:tcPr>
            <w:tcW w:w="3024" w:type="dxa"/>
            <w:vMerge/>
          </w:tcPr>
          <w:p w14:paraId="3CD3B84C" w14:textId="77777777" w:rsidR="006644CC" w:rsidRPr="0013115A" w:rsidRDefault="006644CC" w:rsidP="00BC2E33">
            <w:pPr>
              <w:rPr>
                <w:sz w:val="22"/>
                <w:szCs w:val="22"/>
                <w:lang w:val="hu-HU"/>
              </w:rPr>
            </w:pPr>
          </w:p>
        </w:tc>
        <w:tc>
          <w:tcPr>
            <w:tcW w:w="1825" w:type="dxa"/>
            <w:vMerge/>
          </w:tcPr>
          <w:p w14:paraId="21520F88" w14:textId="77777777" w:rsidR="006644CC" w:rsidRPr="0013115A" w:rsidRDefault="006644CC" w:rsidP="00BC2E33">
            <w:pPr>
              <w:rPr>
                <w:sz w:val="22"/>
                <w:szCs w:val="22"/>
                <w:lang w:val="hu-HU"/>
              </w:rPr>
            </w:pPr>
          </w:p>
        </w:tc>
        <w:tc>
          <w:tcPr>
            <w:tcW w:w="4211" w:type="dxa"/>
          </w:tcPr>
          <w:p w14:paraId="642A98AA" w14:textId="77777777" w:rsidR="006644CC" w:rsidRPr="0013115A" w:rsidRDefault="006644CC" w:rsidP="00BC2E33">
            <w:pPr>
              <w:rPr>
                <w:sz w:val="22"/>
                <w:szCs w:val="22"/>
                <w:lang w:val="hu-HU"/>
              </w:rPr>
            </w:pPr>
            <w:proofErr w:type="spellStart"/>
            <w:r w:rsidRPr="0013115A">
              <w:rPr>
                <w:sz w:val="22"/>
                <w:szCs w:val="22"/>
                <w:lang w:val="hu-HU"/>
              </w:rPr>
              <w:t>Gastrointestinalis</w:t>
            </w:r>
            <w:proofErr w:type="spellEnd"/>
            <w:r w:rsidRPr="0013115A">
              <w:rPr>
                <w:sz w:val="22"/>
                <w:szCs w:val="22"/>
                <w:lang w:val="hu-HU"/>
              </w:rPr>
              <w:t xml:space="preserve"> perforáció</w:t>
            </w:r>
          </w:p>
        </w:tc>
      </w:tr>
      <w:tr w:rsidR="003071AF" w:rsidRPr="00EA031E" w14:paraId="6B9C4459" w14:textId="77777777" w:rsidTr="006644CC">
        <w:trPr>
          <w:trHeight w:val="330"/>
        </w:trPr>
        <w:tc>
          <w:tcPr>
            <w:tcW w:w="3024" w:type="dxa"/>
            <w:vMerge w:val="restart"/>
          </w:tcPr>
          <w:p w14:paraId="2AC5BED4" w14:textId="77777777" w:rsidR="003071AF" w:rsidRPr="0013115A" w:rsidRDefault="003071AF" w:rsidP="00BC2E33">
            <w:pPr>
              <w:rPr>
                <w:sz w:val="22"/>
                <w:szCs w:val="22"/>
                <w:lang w:val="hu-HU"/>
              </w:rPr>
            </w:pPr>
            <w:r w:rsidRPr="0013115A">
              <w:rPr>
                <w:sz w:val="22"/>
                <w:szCs w:val="22"/>
                <w:lang w:val="hu-HU"/>
              </w:rPr>
              <w:t>Máj- és epebetegségek, illetve tünetek</w:t>
            </w:r>
          </w:p>
        </w:tc>
        <w:tc>
          <w:tcPr>
            <w:tcW w:w="1825" w:type="dxa"/>
          </w:tcPr>
          <w:p w14:paraId="7F36A06E" w14:textId="77777777" w:rsidR="003071AF" w:rsidRPr="0013115A" w:rsidRDefault="003071AF" w:rsidP="00BC2E33">
            <w:pPr>
              <w:rPr>
                <w:sz w:val="22"/>
                <w:szCs w:val="22"/>
                <w:lang w:val="hu-HU"/>
              </w:rPr>
            </w:pPr>
            <w:r w:rsidRPr="0013115A">
              <w:rPr>
                <w:sz w:val="22"/>
                <w:szCs w:val="22"/>
                <w:lang w:val="hu-HU"/>
              </w:rPr>
              <w:t>Nagyon gyakori</w:t>
            </w:r>
          </w:p>
        </w:tc>
        <w:tc>
          <w:tcPr>
            <w:tcW w:w="4211" w:type="dxa"/>
          </w:tcPr>
          <w:p w14:paraId="6DB59EDC" w14:textId="0A1BD09D" w:rsidR="003071AF" w:rsidRPr="0013115A" w:rsidRDefault="00E947E6" w:rsidP="00BC2E33">
            <w:pPr>
              <w:rPr>
                <w:sz w:val="22"/>
                <w:szCs w:val="22"/>
                <w:lang w:val="hu-HU"/>
              </w:rPr>
            </w:pPr>
            <w:r w:rsidRPr="0013115A">
              <w:rPr>
                <w:sz w:val="22"/>
                <w:szCs w:val="22"/>
                <w:lang w:val="hu-HU"/>
              </w:rPr>
              <w:t xml:space="preserve">A </w:t>
            </w:r>
            <w:proofErr w:type="spellStart"/>
            <w:r w:rsidRPr="0013115A">
              <w:rPr>
                <w:sz w:val="22"/>
                <w:szCs w:val="22"/>
                <w:lang w:val="hu-HU"/>
              </w:rPr>
              <w:t>glutamát-piruvát-transzamináz</w:t>
            </w:r>
            <w:proofErr w:type="spellEnd"/>
            <w:r w:rsidRPr="0013115A">
              <w:rPr>
                <w:sz w:val="22"/>
                <w:szCs w:val="22"/>
                <w:lang w:val="hu-HU"/>
              </w:rPr>
              <w:t xml:space="preserve"> (GTP)</w:t>
            </w:r>
            <w:r w:rsidRPr="00C84EA1">
              <w:rPr>
                <w:sz w:val="22"/>
                <w:szCs w:val="22"/>
                <w:lang w:val="hu-HU"/>
              </w:rPr>
              <w:t xml:space="preserve"> </w:t>
            </w:r>
            <w:r w:rsidR="003071AF" w:rsidRPr="0013115A">
              <w:rPr>
                <w:sz w:val="22"/>
                <w:szCs w:val="22"/>
                <w:lang w:val="hu-HU"/>
              </w:rPr>
              <w:t>szintjének emelkedése, főként enyhe vagy közepesen súlyos</w:t>
            </w:r>
          </w:p>
        </w:tc>
      </w:tr>
      <w:tr w:rsidR="003071AF" w:rsidRPr="00EA031E" w14:paraId="2C879821" w14:textId="77777777" w:rsidTr="006644CC">
        <w:trPr>
          <w:trHeight w:val="330"/>
        </w:trPr>
        <w:tc>
          <w:tcPr>
            <w:tcW w:w="3024" w:type="dxa"/>
            <w:vMerge/>
          </w:tcPr>
          <w:p w14:paraId="64F6EFDC" w14:textId="77777777" w:rsidR="003071AF" w:rsidRPr="0013115A" w:rsidRDefault="003071AF" w:rsidP="00BC2E33">
            <w:pPr>
              <w:rPr>
                <w:sz w:val="22"/>
                <w:szCs w:val="22"/>
                <w:lang w:val="hu-HU"/>
              </w:rPr>
            </w:pPr>
          </w:p>
        </w:tc>
        <w:tc>
          <w:tcPr>
            <w:tcW w:w="1825" w:type="dxa"/>
          </w:tcPr>
          <w:p w14:paraId="705CA98E" w14:textId="77777777" w:rsidR="003071AF" w:rsidRPr="0013115A" w:rsidRDefault="003071AF" w:rsidP="00BC2E33">
            <w:pPr>
              <w:rPr>
                <w:sz w:val="22"/>
                <w:szCs w:val="22"/>
                <w:lang w:val="hu-HU"/>
              </w:rPr>
            </w:pPr>
            <w:r w:rsidRPr="0013115A">
              <w:rPr>
                <w:sz w:val="22"/>
                <w:szCs w:val="22"/>
                <w:lang w:val="hu-HU"/>
              </w:rPr>
              <w:t>Gyakori</w:t>
            </w:r>
          </w:p>
        </w:tc>
        <w:tc>
          <w:tcPr>
            <w:tcW w:w="4211" w:type="dxa"/>
          </w:tcPr>
          <w:p w14:paraId="2DE1963C" w14:textId="681EC6C3" w:rsidR="003071AF" w:rsidRPr="0013115A" w:rsidRDefault="00E947E6" w:rsidP="00BC2E33">
            <w:pPr>
              <w:tabs>
                <w:tab w:val="left" w:pos="34"/>
              </w:tabs>
              <w:rPr>
                <w:sz w:val="22"/>
                <w:szCs w:val="22"/>
                <w:lang w:val="hu-HU"/>
              </w:rPr>
            </w:pPr>
            <w:r w:rsidRPr="0013115A">
              <w:rPr>
                <w:sz w:val="22"/>
                <w:szCs w:val="22"/>
                <w:lang w:val="hu-HU"/>
              </w:rPr>
              <w:t xml:space="preserve">A </w:t>
            </w:r>
            <w:proofErr w:type="spellStart"/>
            <w:r w:rsidRPr="0013115A">
              <w:rPr>
                <w:sz w:val="22"/>
                <w:szCs w:val="22"/>
                <w:lang w:val="hu-HU"/>
              </w:rPr>
              <w:t>glutamát</w:t>
            </w:r>
            <w:proofErr w:type="spellEnd"/>
            <w:r w:rsidRPr="0013115A">
              <w:rPr>
                <w:sz w:val="22"/>
                <w:szCs w:val="22"/>
                <w:lang w:val="hu-HU"/>
              </w:rPr>
              <w:t>-oxálacetát-</w:t>
            </w:r>
            <w:proofErr w:type="spellStart"/>
            <w:r w:rsidRPr="0013115A">
              <w:rPr>
                <w:sz w:val="22"/>
                <w:szCs w:val="22"/>
                <w:lang w:val="hu-HU"/>
              </w:rPr>
              <w:t>transzamináz</w:t>
            </w:r>
            <w:proofErr w:type="spellEnd"/>
            <w:r w:rsidRPr="0013115A">
              <w:rPr>
                <w:sz w:val="22"/>
                <w:szCs w:val="22"/>
                <w:lang w:val="hu-HU"/>
              </w:rPr>
              <w:t xml:space="preserve"> (GOT)</w:t>
            </w:r>
            <w:r>
              <w:rPr>
                <w:sz w:val="22"/>
                <w:szCs w:val="22"/>
                <w:lang w:val="hu-HU"/>
              </w:rPr>
              <w:t xml:space="preserve"> </w:t>
            </w:r>
            <w:r w:rsidR="003071AF" w:rsidRPr="0013115A">
              <w:rPr>
                <w:sz w:val="22"/>
                <w:szCs w:val="22"/>
                <w:lang w:val="hu-HU"/>
              </w:rPr>
              <w:t>emelkedése, főként enyhe vagy közepesen súlyos.</w:t>
            </w:r>
          </w:p>
          <w:p w14:paraId="424D5A22" w14:textId="77777777" w:rsidR="003071AF" w:rsidRPr="0013115A" w:rsidRDefault="003071AF" w:rsidP="00BC2E33">
            <w:pPr>
              <w:tabs>
                <w:tab w:val="left" w:pos="34"/>
              </w:tabs>
              <w:rPr>
                <w:sz w:val="22"/>
                <w:szCs w:val="22"/>
                <w:lang w:val="hu-HU"/>
              </w:rPr>
            </w:pPr>
            <w:r w:rsidRPr="0013115A">
              <w:rPr>
                <w:sz w:val="22"/>
                <w:szCs w:val="22"/>
                <w:lang w:val="hu-HU"/>
              </w:rPr>
              <w:t>A teljes bilirubinszint emelkedése, főként enyhe vagy közepesen súlyos</w:t>
            </w:r>
          </w:p>
        </w:tc>
      </w:tr>
      <w:tr w:rsidR="003071AF" w:rsidRPr="006644CC" w14:paraId="19999F4C" w14:textId="77777777" w:rsidTr="006644CC">
        <w:trPr>
          <w:trHeight w:val="330"/>
        </w:trPr>
        <w:tc>
          <w:tcPr>
            <w:tcW w:w="3024" w:type="dxa"/>
            <w:vMerge/>
          </w:tcPr>
          <w:p w14:paraId="68E3F24B" w14:textId="77777777" w:rsidR="003071AF" w:rsidRPr="0013115A" w:rsidRDefault="003071AF" w:rsidP="00BC2E33">
            <w:pPr>
              <w:rPr>
                <w:sz w:val="22"/>
                <w:szCs w:val="22"/>
                <w:lang w:val="hu-HU"/>
              </w:rPr>
            </w:pPr>
          </w:p>
        </w:tc>
        <w:tc>
          <w:tcPr>
            <w:tcW w:w="1825" w:type="dxa"/>
          </w:tcPr>
          <w:p w14:paraId="0BD30BF4" w14:textId="77777777" w:rsidR="003071AF" w:rsidRPr="0013115A" w:rsidRDefault="003071AF" w:rsidP="00BC2E33">
            <w:pPr>
              <w:rPr>
                <w:sz w:val="22"/>
                <w:szCs w:val="22"/>
                <w:lang w:val="hu-HU"/>
              </w:rPr>
            </w:pPr>
            <w:r w:rsidRPr="0013115A">
              <w:rPr>
                <w:sz w:val="22"/>
                <w:szCs w:val="22"/>
                <w:lang w:val="hu-HU"/>
              </w:rPr>
              <w:t>Nem gyakori</w:t>
            </w:r>
          </w:p>
        </w:tc>
        <w:tc>
          <w:tcPr>
            <w:tcW w:w="4211" w:type="dxa"/>
          </w:tcPr>
          <w:p w14:paraId="3A7E47EA" w14:textId="77777777" w:rsidR="003071AF" w:rsidRPr="0013115A" w:rsidRDefault="003071AF" w:rsidP="00BC2E33">
            <w:pPr>
              <w:tabs>
                <w:tab w:val="left" w:pos="34"/>
              </w:tabs>
              <w:rPr>
                <w:sz w:val="22"/>
                <w:szCs w:val="22"/>
                <w:lang w:val="hu-HU"/>
              </w:rPr>
            </w:pPr>
            <w:r w:rsidRPr="0013115A">
              <w:rPr>
                <w:sz w:val="22"/>
                <w:szCs w:val="22"/>
                <w:lang w:val="hu-HU"/>
              </w:rPr>
              <w:t>Hepatitis**</w:t>
            </w:r>
          </w:p>
        </w:tc>
      </w:tr>
      <w:tr w:rsidR="003C04DA" w:rsidRPr="00EA031E" w14:paraId="04760011" w14:textId="77777777" w:rsidTr="0013115A">
        <w:trPr>
          <w:trHeight w:val="1638"/>
        </w:trPr>
        <w:tc>
          <w:tcPr>
            <w:tcW w:w="3024" w:type="dxa"/>
            <w:vMerge w:val="restart"/>
          </w:tcPr>
          <w:p w14:paraId="3580DE6F" w14:textId="77777777" w:rsidR="003C04DA" w:rsidRPr="0013115A" w:rsidRDefault="003C04DA" w:rsidP="00BC2E33">
            <w:pPr>
              <w:rPr>
                <w:sz w:val="22"/>
                <w:szCs w:val="22"/>
                <w:lang w:val="hu-HU"/>
              </w:rPr>
            </w:pPr>
            <w:r w:rsidRPr="0013115A">
              <w:rPr>
                <w:sz w:val="22"/>
                <w:szCs w:val="22"/>
                <w:lang w:val="hu-HU"/>
              </w:rPr>
              <w:t>A bőr és a bőr alatti szövet betegségei és tünetei</w:t>
            </w:r>
          </w:p>
          <w:p w14:paraId="2BE2082A" w14:textId="77777777" w:rsidR="003C04DA" w:rsidRPr="0013115A" w:rsidRDefault="003C04DA" w:rsidP="00BC2E33">
            <w:pPr>
              <w:rPr>
                <w:sz w:val="22"/>
                <w:szCs w:val="22"/>
                <w:lang w:val="hu-HU"/>
              </w:rPr>
            </w:pPr>
          </w:p>
        </w:tc>
        <w:tc>
          <w:tcPr>
            <w:tcW w:w="1825" w:type="dxa"/>
          </w:tcPr>
          <w:p w14:paraId="196003CF" w14:textId="77777777" w:rsidR="003C04DA" w:rsidRPr="0013115A" w:rsidRDefault="003C04DA" w:rsidP="00BC2E33">
            <w:pPr>
              <w:rPr>
                <w:sz w:val="22"/>
                <w:szCs w:val="22"/>
                <w:lang w:val="hu-HU"/>
              </w:rPr>
            </w:pPr>
            <w:r w:rsidRPr="0013115A">
              <w:rPr>
                <w:sz w:val="22"/>
                <w:szCs w:val="22"/>
                <w:lang w:val="hu-HU"/>
              </w:rPr>
              <w:t>Nagyon gyakori</w:t>
            </w:r>
          </w:p>
        </w:tc>
        <w:tc>
          <w:tcPr>
            <w:tcW w:w="4211" w:type="dxa"/>
          </w:tcPr>
          <w:p w14:paraId="137ED9CB" w14:textId="77777777" w:rsidR="003C04DA" w:rsidRPr="0013115A" w:rsidRDefault="003C04DA" w:rsidP="00BC2E33">
            <w:pPr>
              <w:tabs>
                <w:tab w:val="left" w:pos="34"/>
              </w:tabs>
              <w:rPr>
                <w:sz w:val="22"/>
                <w:szCs w:val="22"/>
                <w:lang w:val="hu-HU"/>
              </w:rPr>
            </w:pPr>
            <w:r w:rsidRPr="0013115A">
              <w:rPr>
                <w:sz w:val="22"/>
                <w:szCs w:val="22"/>
                <w:lang w:val="hu-HU"/>
              </w:rPr>
              <w:t xml:space="preserve">Bőrreakciók, többnyire enyhe vagy közepesen súlyos (CTC 1-es vagy 2-es fokozat) </w:t>
            </w:r>
            <w:proofErr w:type="spellStart"/>
            <w:r w:rsidRPr="0013115A">
              <w:rPr>
                <w:sz w:val="22"/>
                <w:szCs w:val="22"/>
                <w:lang w:val="hu-HU"/>
              </w:rPr>
              <w:t>pustulával</w:t>
            </w:r>
            <w:proofErr w:type="spellEnd"/>
            <w:r w:rsidRPr="0013115A">
              <w:rPr>
                <w:sz w:val="22"/>
                <w:szCs w:val="22"/>
                <w:lang w:val="hu-HU"/>
              </w:rPr>
              <w:t xml:space="preserve"> járó bőrkiütés, </w:t>
            </w:r>
            <w:proofErr w:type="spellStart"/>
            <w:r w:rsidRPr="0013115A">
              <w:rPr>
                <w:sz w:val="22"/>
                <w:szCs w:val="22"/>
                <w:lang w:val="hu-HU"/>
              </w:rPr>
              <w:t>esetenként</w:t>
            </w:r>
            <w:proofErr w:type="spellEnd"/>
            <w:r w:rsidRPr="0013115A">
              <w:rPr>
                <w:sz w:val="22"/>
                <w:szCs w:val="22"/>
                <w:lang w:val="hu-HU"/>
              </w:rPr>
              <w:t xml:space="preserve"> viszketéssel, bőrszárazsággal, beleértve a bőr berepedéseit, </w:t>
            </w:r>
            <w:proofErr w:type="spellStart"/>
            <w:r w:rsidRPr="0013115A">
              <w:rPr>
                <w:sz w:val="22"/>
                <w:szCs w:val="22"/>
                <w:lang w:val="hu-HU"/>
              </w:rPr>
              <w:t>erythemás</w:t>
            </w:r>
            <w:proofErr w:type="spellEnd"/>
            <w:r w:rsidRPr="0013115A">
              <w:rPr>
                <w:sz w:val="22"/>
                <w:szCs w:val="22"/>
                <w:lang w:val="hu-HU"/>
              </w:rPr>
              <w:t xml:space="preserve"> alapon</w:t>
            </w:r>
          </w:p>
        </w:tc>
      </w:tr>
      <w:tr w:rsidR="003C04DA" w:rsidRPr="006644CC" w14:paraId="4CC88C89" w14:textId="77777777" w:rsidTr="006644CC">
        <w:trPr>
          <w:trHeight w:val="330"/>
        </w:trPr>
        <w:tc>
          <w:tcPr>
            <w:tcW w:w="3024" w:type="dxa"/>
            <w:vMerge/>
          </w:tcPr>
          <w:p w14:paraId="3DED2BF2" w14:textId="77777777" w:rsidR="003C04DA" w:rsidRPr="0013115A" w:rsidRDefault="003C04DA" w:rsidP="00BC2E33">
            <w:pPr>
              <w:rPr>
                <w:sz w:val="22"/>
                <w:szCs w:val="22"/>
                <w:lang w:val="hu-HU"/>
              </w:rPr>
            </w:pPr>
          </w:p>
        </w:tc>
        <w:tc>
          <w:tcPr>
            <w:tcW w:w="1825" w:type="dxa"/>
            <w:vMerge w:val="restart"/>
          </w:tcPr>
          <w:p w14:paraId="4EBBBD5A" w14:textId="77777777" w:rsidR="003C04DA" w:rsidRPr="0013115A" w:rsidRDefault="003C04DA" w:rsidP="00BC2E33">
            <w:pPr>
              <w:rPr>
                <w:sz w:val="22"/>
                <w:szCs w:val="22"/>
                <w:lang w:val="hu-HU"/>
              </w:rPr>
            </w:pPr>
            <w:r w:rsidRPr="0013115A">
              <w:rPr>
                <w:sz w:val="22"/>
                <w:szCs w:val="22"/>
                <w:lang w:val="hu-HU"/>
              </w:rPr>
              <w:t>Gyakori</w:t>
            </w:r>
          </w:p>
        </w:tc>
        <w:tc>
          <w:tcPr>
            <w:tcW w:w="4211" w:type="dxa"/>
          </w:tcPr>
          <w:p w14:paraId="135C08C1" w14:textId="77777777" w:rsidR="003C04DA" w:rsidRPr="0013115A" w:rsidRDefault="003C04DA" w:rsidP="00BC2E33">
            <w:pPr>
              <w:tabs>
                <w:tab w:val="left" w:pos="34"/>
                <w:tab w:val="left" w:pos="2847"/>
              </w:tabs>
              <w:rPr>
                <w:sz w:val="22"/>
                <w:szCs w:val="22"/>
                <w:lang w:val="hu-HU"/>
              </w:rPr>
            </w:pPr>
            <w:r w:rsidRPr="0013115A">
              <w:rPr>
                <w:sz w:val="22"/>
                <w:szCs w:val="22"/>
                <w:lang w:val="hu-HU"/>
              </w:rPr>
              <w:t>Körömelváltozások</w:t>
            </w:r>
          </w:p>
        </w:tc>
      </w:tr>
      <w:tr w:rsidR="003C04DA" w:rsidRPr="006644CC" w14:paraId="1A704855" w14:textId="77777777" w:rsidTr="006644CC">
        <w:trPr>
          <w:trHeight w:val="330"/>
        </w:trPr>
        <w:tc>
          <w:tcPr>
            <w:tcW w:w="3024" w:type="dxa"/>
            <w:vMerge/>
          </w:tcPr>
          <w:p w14:paraId="44C434FE" w14:textId="77777777" w:rsidR="003C04DA" w:rsidRPr="0013115A" w:rsidRDefault="003C04DA" w:rsidP="00BC2E33">
            <w:pPr>
              <w:rPr>
                <w:sz w:val="22"/>
                <w:szCs w:val="22"/>
                <w:lang w:val="hu-HU"/>
              </w:rPr>
            </w:pPr>
          </w:p>
        </w:tc>
        <w:tc>
          <w:tcPr>
            <w:tcW w:w="1825" w:type="dxa"/>
            <w:vMerge/>
          </w:tcPr>
          <w:p w14:paraId="3631CA38" w14:textId="77777777" w:rsidR="003C04DA" w:rsidRPr="0013115A" w:rsidRDefault="003C04DA" w:rsidP="00BC2E33">
            <w:pPr>
              <w:rPr>
                <w:sz w:val="22"/>
                <w:szCs w:val="22"/>
                <w:lang w:val="hu-HU"/>
              </w:rPr>
            </w:pPr>
          </w:p>
        </w:tc>
        <w:tc>
          <w:tcPr>
            <w:tcW w:w="4211" w:type="dxa"/>
          </w:tcPr>
          <w:p w14:paraId="2F2786EF" w14:textId="77777777" w:rsidR="003C04DA" w:rsidRPr="0013115A" w:rsidRDefault="003C04DA" w:rsidP="00BC2E33">
            <w:pPr>
              <w:tabs>
                <w:tab w:val="left" w:pos="34"/>
              </w:tabs>
              <w:rPr>
                <w:sz w:val="22"/>
                <w:szCs w:val="22"/>
                <w:lang w:val="hu-HU"/>
              </w:rPr>
            </w:pPr>
            <w:proofErr w:type="spellStart"/>
            <w:r w:rsidRPr="0013115A">
              <w:rPr>
                <w:sz w:val="22"/>
                <w:szCs w:val="22"/>
                <w:lang w:val="hu-HU"/>
              </w:rPr>
              <w:t>Alopecia</w:t>
            </w:r>
            <w:proofErr w:type="spellEnd"/>
          </w:p>
        </w:tc>
      </w:tr>
      <w:tr w:rsidR="003C04DA" w:rsidRPr="00EA031E" w14:paraId="1F01B10C" w14:textId="77777777" w:rsidTr="0013115A">
        <w:trPr>
          <w:trHeight w:val="705"/>
        </w:trPr>
        <w:tc>
          <w:tcPr>
            <w:tcW w:w="3024" w:type="dxa"/>
            <w:vMerge/>
          </w:tcPr>
          <w:p w14:paraId="60939F9F" w14:textId="77777777" w:rsidR="003C04DA" w:rsidRPr="0013115A" w:rsidRDefault="003C04DA" w:rsidP="00BC2E33">
            <w:pPr>
              <w:rPr>
                <w:sz w:val="22"/>
                <w:szCs w:val="22"/>
                <w:lang w:val="hu-HU"/>
              </w:rPr>
            </w:pPr>
          </w:p>
        </w:tc>
        <w:tc>
          <w:tcPr>
            <w:tcW w:w="1825" w:type="dxa"/>
            <w:vMerge/>
          </w:tcPr>
          <w:p w14:paraId="1A5F8030" w14:textId="77777777" w:rsidR="003C04DA" w:rsidRPr="0013115A" w:rsidRDefault="003C04DA" w:rsidP="00BC2E33">
            <w:pPr>
              <w:rPr>
                <w:sz w:val="22"/>
                <w:szCs w:val="22"/>
                <w:lang w:val="hu-HU"/>
              </w:rPr>
            </w:pPr>
          </w:p>
        </w:tc>
        <w:tc>
          <w:tcPr>
            <w:tcW w:w="4211" w:type="dxa"/>
          </w:tcPr>
          <w:p w14:paraId="5CC57AB7" w14:textId="77777777" w:rsidR="003C04DA" w:rsidRPr="0013115A" w:rsidRDefault="003C04DA" w:rsidP="00BC2E33">
            <w:pPr>
              <w:rPr>
                <w:sz w:val="22"/>
                <w:szCs w:val="22"/>
                <w:lang w:val="hu-HU"/>
              </w:rPr>
            </w:pPr>
            <w:r w:rsidRPr="0013115A">
              <w:rPr>
                <w:sz w:val="22"/>
                <w:szCs w:val="22"/>
                <w:lang w:val="hu-HU"/>
              </w:rPr>
              <w:t xml:space="preserve">Allergiás reakciók (1,1%), például </w:t>
            </w:r>
            <w:proofErr w:type="spellStart"/>
            <w:r w:rsidRPr="0013115A">
              <w:rPr>
                <w:sz w:val="22"/>
                <w:szCs w:val="22"/>
                <w:lang w:val="hu-HU"/>
              </w:rPr>
              <w:t>angioödéma</w:t>
            </w:r>
            <w:proofErr w:type="spellEnd"/>
            <w:r w:rsidRPr="0013115A">
              <w:rPr>
                <w:sz w:val="22"/>
                <w:szCs w:val="22"/>
                <w:lang w:val="hu-HU"/>
              </w:rPr>
              <w:t xml:space="preserve"> és </w:t>
            </w:r>
            <w:proofErr w:type="spellStart"/>
            <w:r w:rsidRPr="0013115A">
              <w:rPr>
                <w:sz w:val="22"/>
                <w:szCs w:val="22"/>
                <w:lang w:val="hu-HU"/>
              </w:rPr>
              <w:t>urticaria</w:t>
            </w:r>
            <w:proofErr w:type="spellEnd"/>
          </w:p>
        </w:tc>
      </w:tr>
      <w:tr w:rsidR="003C04DA" w:rsidRPr="006644CC" w14:paraId="0380476A" w14:textId="77777777" w:rsidTr="0013115A">
        <w:trPr>
          <w:trHeight w:val="613"/>
        </w:trPr>
        <w:tc>
          <w:tcPr>
            <w:tcW w:w="3024" w:type="dxa"/>
            <w:vMerge/>
          </w:tcPr>
          <w:p w14:paraId="1EF1E8C9" w14:textId="77777777" w:rsidR="003C04DA" w:rsidRPr="0013115A" w:rsidRDefault="003C04DA" w:rsidP="00BC2E33">
            <w:pPr>
              <w:rPr>
                <w:sz w:val="22"/>
                <w:szCs w:val="22"/>
                <w:lang w:val="hu-HU"/>
              </w:rPr>
            </w:pPr>
          </w:p>
        </w:tc>
        <w:tc>
          <w:tcPr>
            <w:tcW w:w="1825" w:type="dxa"/>
          </w:tcPr>
          <w:p w14:paraId="417C2F2D" w14:textId="7FBC1BB9" w:rsidR="003C04DA" w:rsidRPr="0013115A" w:rsidRDefault="003C04DA" w:rsidP="00BC2E33">
            <w:pPr>
              <w:rPr>
                <w:sz w:val="22"/>
                <w:szCs w:val="22"/>
                <w:lang w:val="hu-HU"/>
              </w:rPr>
            </w:pPr>
            <w:r>
              <w:rPr>
                <w:sz w:val="22"/>
                <w:szCs w:val="22"/>
                <w:lang w:val="hu-HU"/>
              </w:rPr>
              <w:t>Nem gyakori</w:t>
            </w:r>
          </w:p>
        </w:tc>
        <w:tc>
          <w:tcPr>
            <w:tcW w:w="4211" w:type="dxa"/>
          </w:tcPr>
          <w:p w14:paraId="2F6806B8" w14:textId="77777777" w:rsidR="003C04DA" w:rsidRPr="003C04DA" w:rsidRDefault="003C04DA" w:rsidP="003C04DA">
            <w:pPr>
              <w:rPr>
                <w:sz w:val="22"/>
                <w:szCs w:val="22"/>
                <w:lang w:val="hu-HU"/>
              </w:rPr>
            </w:pPr>
            <w:proofErr w:type="spellStart"/>
            <w:r w:rsidRPr="003C04DA">
              <w:rPr>
                <w:sz w:val="22"/>
                <w:szCs w:val="22"/>
                <w:lang w:val="hu-HU"/>
              </w:rPr>
              <w:t>Palmoplantaris</w:t>
            </w:r>
            <w:proofErr w:type="spellEnd"/>
            <w:r w:rsidRPr="003C04DA">
              <w:rPr>
                <w:sz w:val="22"/>
                <w:szCs w:val="22"/>
                <w:lang w:val="hu-HU"/>
              </w:rPr>
              <w:t xml:space="preserve"> </w:t>
            </w:r>
            <w:proofErr w:type="spellStart"/>
            <w:r w:rsidRPr="003C04DA">
              <w:rPr>
                <w:sz w:val="22"/>
                <w:szCs w:val="22"/>
                <w:lang w:val="hu-HU"/>
              </w:rPr>
              <w:t>erythrodysaesthesia</w:t>
            </w:r>
            <w:proofErr w:type="spellEnd"/>
          </w:p>
          <w:p w14:paraId="542AA81D" w14:textId="10EFDCB9" w:rsidR="003C04DA" w:rsidRPr="0013115A" w:rsidRDefault="003C04DA" w:rsidP="00D1708C">
            <w:pPr>
              <w:rPr>
                <w:sz w:val="22"/>
                <w:szCs w:val="22"/>
                <w:lang w:val="hu-HU"/>
              </w:rPr>
            </w:pPr>
            <w:r w:rsidRPr="003C04DA">
              <w:rPr>
                <w:sz w:val="22"/>
                <w:szCs w:val="22"/>
                <w:lang w:val="hu-HU"/>
              </w:rPr>
              <w:t>szindróma</w:t>
            </w:r>
          </w:p>
        </w:tc>
      </w:tr>
      <w:tr w:rsidR="003C04DA" w:rsidRPr="00EA031E" w14:paraId="7D81F8B2" w14:textId="77777777" w:rsidTr="006644CC">
        <w:trPr>
          <w:trHeight w:val="555"/>
        </w:trPr>
        <w:tc>
          <w:tcPr>
            <w:tcW w:w="3024" w:type="dxa"/>
            <w:vMerge/>
          </w:tcPr>
          <w:p w14:paraId="494CBE5B" w14:textId="77777777" w:rsidR="003C04DA" w:rsidRPr="003C04DA" w:rsidRDefault="003C04DA" w:rsidP="003C04DA">
            <w:pPr>
              <w:rPr>
                <w:sz w:val="22"/>
                <w:szCs w:val="22"/>
                <w:lang w:val="hu-HU"/>
              </w:rPr>
            </w:pPr>
          </w:p>
        </w:tc>
        <w:tc>
          <w:tcPr>
            <w:tcW w:w="1825" w:type="dxa"/>
            <w:vMerge w:val="restart"/>
          </w:tcPr>
          <w:p w14:paraId="202F8D04" w14:textId="36A59471" w:rsidR="003C04DA" w:rsidRPr="003C04DA" w:rsidRDefault="003C04DA" w:rsidP="003C04DA">
            <w:pPr>
              <w:rPr>
                <w:sz w:val="22"/>
                <w:szCs w:val="22"/>
                <w:lang w:val="hu-HU"/>
              </w:rPr>
            </w:pPr>
            <w:r w:rsidRPr="0030586C">
              <w:rPr>
                <w:sz w:val="22"/>
                <w:szCs w:val="22"/>
                <w:lang w:val="hu-HU"/>
              </w:rPr>
              <w:t>Ritka</w:t>
            </w:r>
          </w:p>
        </w:tc>
        <w:tc>
          <w:tcPr>
            <w:tcW w:w="4211" w:type="dxa"/>
          </w:tcPr>
          <w:p w14:paraId="5B4191C4" w14:textId="655C5B48" w:rsidR="003C04DA" w:rsidRPr="003C04DA" w:rsidRDefault="003C04DA" w:rsidP="003C04DA">
            <w:pPr>
              <w:rPr>
                <w:sz w:val="22"/>
                <w:szCs w:val="22"/>
                <w:lang w:val="hu-HU"/>
              </w:rPr>
            </w:pPr>
            <w:proofErr w:type="spellStart"/>
            <w:r w:rsidRPr="0057548B">
              <w:rPr>
                <w:sz w:val="22"/>
                <w:szCs w:val="22"/>
                <w:lang w:val="hu-HU"/>
              </w:rPr>
              <w:t>Bullosus</w:t>
            </w:r>
            <w:proofErr w:type="spellEnd"/>
            <w:r w:rsidRPr="0057548B">
              <w:rPr>
                <w:sz w:val="22"/>
                <w:szCs w:val="22"/>
                <w:lang w:val="hu-HU"/>
              </w:rPr>
              <w:t xml:space="preserve"> állapotok, beleértve a </w:t>
            </w:r>
            <w:proofErr w:type="spellStart"/>
            <w:r w:rsidRPr="0057548B">
              <w:rPr>
                <w:sz w:val="22"/>
                <w:szCs w:val="22"/>
                <w:lang w:val="hu-HU"/>
              </w:rPr>
              <w:t>toxicus</w:t>
            </w:r>
            <w:proofErr w:type="spellEnd"/>
            <w:r w:rsidRPr="0057548B">
              <w:rPr>
                <w:sz w:val="22"/>
                <w:szCs w:val="22"/>
                <w:lang w:val="hu-HU"/>
              </w:rPr>
              <w:t xml:space="preserve"> </w:t>
            </w:r>
            <w:proofErr w:type="spellStart"/>
            <w:r w:rsidRPr="0057548B">
              <w:rPr>
                <w:sz w:val="22"/>
                <w:szCs w:val="22"/>
                <w:lang w:val="hu-HU"/>
              </w:rPr>
              <w:t>epidermalis</w:t>
            </w:r>
            <w:proofErr w:type="spellEnd"/>
            <w:r w:rsidRPr="0057548B">
              <w:rPr>
                <w:sz w:val="22"/>
                <w:szCs w:val="22"/>
                <w:lang w:val="hu-HU"/>
              </w:rPr>
              <w:t xml:space="preserve"> </w:t>
            </w:r>
            <w:proofErr w:type="spellStart"/>
            <w:r w:rsidRPr="0057548B">
              <w:rPr>
                <w:sz w:val="22"/>
                <w:szCs w:val="22"/>
                <w:lang w:val="hu-HU"/>
              </w:rPr>
              <w:t>necrolysist</w:t>
            </w:r>
            <w:proofErr w:type="spellEnd"/>
            <w:r w:rsidRPr="0057548B">
              <w:rPr>
                <w:sz w:val="22"/>
                <w:szCs w:val="22"/>
                <w:lang w:val="hu-HU"/>
              </w:rPr>
              <w:t xml:space="preserve">, a </w:t>
            </w:r>
            <w:proofErr w:type="spellStart"/>
            <w:r w:rsidRPr="0057548B">
              <w:rPr>
                <w:sz w:val="22"/>
                <w:szCs w:val="22"/>
                <w:lang w:val="hu-HU"/>
              </w:rPr>
              <w:t>Stevens</w:t>
            </w:r>
            <w:proofErr w:type="spellEnd"/>
            <w:r w:rsidRPr="0057548B">
              <w:rPr>
                <w:sz w:val="22"/>
                <w:szCs w:val="22"/>
                <w:lang w:val="hu-HU"/>
              </w:rPr>
              <w:t xml:space="preserve">- Johnson szindrómát és </w:t>
            </w:r>
            <w:proofErr w:type="spellStart"/>
            <w:r w:rsidRPr="0057548B">
              <w:rPr>
                <w:sz w:val="22"/>
                <w:szCs w:val="22"/>
                <w:lang w:val="hu-HU"/>
              </w:rPr>
              <w:t>erythema</w:t>
            </w:r>
            <w:proofErr w:type="spellEnd"/>
            <w:r w:rsidRPr="0057548B">
              <w:rPr>
                <w:sz w:val="22"/>
                <w:szCs w:val="22"/>
                <w:lang w:val="hu-HU"/>
              </w:rPr>
              <w:t xml:space="preserve"> </w:t>
            </w:r>
            <w:proofErr w:type="spellStart"/>
            <w:r w:rsidRPr="0057548B">
              <w:rPr>
                <w:sz w:val="22"/>
                <w:szCs w:val="22"/>
                <w:lang w:val="hu-HU"/>
              </w:rPr>
              <w:t>multiformét</w:t>
            </w:r>
            <w:proofErr w:type="spellEnd"/>
            <w:r w:rsidRPr="0057548B">
              <w:rPr>
                <w:sz w:val="22"/>
                <w:szCs w:val="22"/>
                <w:lang w:val="hu-HU"/>
              </w:rPr>
              <w:t xml:space="preserve"> is</w:t>
            </w:r>
          </w:p>
        </w:tc>
      </w:tr>
      <w:tr w:rsidR="003C04DA" w:rsidRPr="003C04DA" w14:paraId="64FA2C89" w14:textId="77777777" w:rsidTr="0013115A">
        <w:trPr>
          <w:trHeight w:val="349"/>
        </w:trPr>
        <w:tc>
          <w:tcPr>
            <w:tcW w:w="3024" w:type="dxa"/>
            <w:vMerge/>
          </w:tcPr>
          <w:p w14:paraId="527F56BD" w14:textId="77777777" w:rsidR="003C04DA" w:rsidRPr="003C04DA" w:rsidRDefault="003C04DA" w:rsidP="003C04DA">
            <w:pPr>
              <w:rPr>
                <w:sz w:val="22"/>
                <w:szCs w:val="22"/>
                <w:lang w:val="hu-HU"/>
              </w:rPr>
            </w:pPr>
          </w:p>
        </w:tc>
        <w:tc>
          <w:tcPr>
            <w:tcW w:w="1825" w:type="dxa"/>
            <w:vMerge/>
          </w:tcPr>
          <w:p w14:paraId="7A2F810D" w14:textId="77777777" w:rsidR="003C04DA" w:rsidRPr="003C04DA" w:rsidRDefault="003C04DA" w:rsidP="003C04DA">
            <w:pPr>
              <w:rPr>
                <w:sz w:val="22"/>
                <w:szCs w:val="22"/>
                <w:lang w:val="hu-HU"/>
              </w:rPr>
            </w:pPr>
          </w:p>
        </w:tc>
        <w:tc>
          <w:tcPr>
            <w:tcW w:w="4211" w:type="dxa"/>
          </w:tcPr>
          <w:p w14:paraId="0B76BB40" w14:textId="4FDE0ED8" w:rsidR="003C04DA" w:rsidRPr="003C04DA" w:rsidRDefault="003C04DA" w:rsidP="003C04DA">
            <w:pPr>
              <w:rPr>
                <w:sz w:val="22"/>
                <w:szCs w:val="22"/>
                <w:lang w:val="hu-HU"/>
              </w:rPr>
            </w:pPr>
            <w:proofErr w:type="spellStart"/>
            <w:r w:rsidRPr="006F471F">
              <w:rPr>
                <w:sz w:val="22"/>
                <w:szCs w:val="22"/>
                <w:lang w:val="hu-HU"/>
              </w:rPr>
              <w:t>Cutan</w:t>
            </w:r>
            <w:proofErr w:type="spellEnd"/>
            <w:r w:rsidRPr="006F471F">
              <w:rPr>
                <w:sz w:val="22"/>
                <w:szCs w:val="22"/>
                <w:lang w:val="hu-HU"/>
              </w:rPr>
              <w:t xml:space="preserve"> </w:t>
            </w:r>
            <w:proofErr w:type="spellStart"/>
            <w:r w:rsidRPr="006F471F">
              <w:rPr>
                <w:sz w:val="22"/>
                <w:szCs w:val="22"/>
                <w:lang w:val="hu-HU"/>
              </w:rPr>
              <w:t>vasculitis</w:t>
            </w:r>
            <w:proofErr w:type="spellEnd"/>
          </w:p>
        </w:tc>
      </w:tr>
      <w:tr w:rsidR="003C04DA" w:rsidRPr="00EA031E" w14:paraId="74CC12F1" w14:textId="77777777" w:rsidTr="006644CC">
        <w:trPr>
          <w:trHeight w:val="555"/>
        </w:trPr>
        <w:tc>
          <w:tcPr>
            <w:tcW w:w="3024" w:type="dxa"/>
            <w:vMerge w:val="restart"/>
          </w:tcPr>
          <w:p w14:paraId="76F863A3" w14:textId="77777777" w:rsidR="003C04DA" w:rsidRPr="0013115A" w:rsidRDefault="003C04DA" w:rsidP="003C04DA">
            <w:pPr>
              <w:rPr>
                <w:sz w:val="22"/>
                <w:szCs w:val="22"/>
                <w:lang w:val="hu-HU"/>
              </w:rPr>
            </w:pPr>
            <w:r w:rsidRPr="0013115A">
              <w:rPr>
                <w:sz w:val="22"/>
                <w:szCs w:val="22"/>
                <w:lang w:val="hu-HU"/>
              </w:rPr>
              <w:t xml:space="preserve">Vese- és </w:t>
            </w:r>
            <w:proofErr w:type="spellStart"/>
            <w:r w:rsidRPr="0013115A">
              <w:rPr>
                <w:sz w:val="22"/>
                <w:szCs w:val="22"/>
                <w:lang w:val="hu-HU"/>
              </w:rPr>
              <w:t>húgyúti</w:t>
            </w:r>
            <w:proofErr w:type="spellEnd"/>
            <w:r w:rsidRPr="0013115A">
              <w:rPr>
                <w:sz w:val="22"/>
                <w:szCs w:val="22"/>
                <w:lang w:val="hu-HU"/>
              </w:rPr>
              <w:t xml:space="preserve"> betegségek és tünetek</w:t>
            </w:r>
          </w:p>
          <w:p w14:paraId="32136671" w14:textId="77777777" w:rsidR="003C04DA" w:rsidRPr="0013115A" w:rsidRDefault="003C04DA" w:rsidP="003C04DA">
            <w:pPr>
              <w:rPr>
                <w:sz w:val="22"/>
                <w:szCs w:val="22"/>
                <w:lang w:val="hu-HU"/>
              </w:rPr>
            </w:pPr>
          </w:p>
        </w:tc>
        <w:tc>
          <w:tcPr>
            <w:tcW w:w="1825" w:type="dxa"/>
            <w:vMerge w:val="restart"/>
          </w:tcPr>
          <w:p w14:paraId="2D4DCB34" w14:textId="77777777" w:rsidR="003C04DA" w:rsidRPr="0013115A" w:rsidRDefault="003C04DA" w:rsidP="003C04DA">
            <w:pPr>
              <w:rPr>
                <w:sz w:val="22"/>
                <w:szCs w:val="22"/>
                <w:lang w:val="hu-HU"/>
              </w:rPr>
            </w:pPr>
            <w:r w:rsidRPr="0013115A">
              <w:rPr>
                <w:sz w:val="22"/>
                <w:szCs w:val="22"/>
                <w:lang w:val="hu-HU"/>
              </w:rPr>
              <w:t>Gyakori</w:t>
            </w:r>
          </w:p>
        </w:tc>
        <w:tc>
          <w:tcPr>
            <w:tcW w:w="4211" w:type="dxa"/>
          </w:tcPr>
          <w:p w14:paraId="1C794EAD" w14:textId="77777777" w:rsidR="003C04DA" w:rsidRPr="0013115A" w:rsidRDefault="003C04DA" w:rsidP="003C04DA">
            <w:pPr>
              <w:rPr>
                <w:sz w:val="22"/>
                <w:szCs w:val="22"/>
                <w:lang w:val="hu-HU"/>
              </w:rPr>
            </w:pPr>
            <w:r w:rsidRPr="0013115A">
              <w:rPr>
                <w:sz w:val="22"/>
                <w:szCs w:val="22"/>
                <w:lang w:val="hu-HU"/>
              </w:rPr>
              <w:t xml:space="preserve">A vér </w:t>
            </w:r>
            <w:proofErr w:type="spellStart"/>
            <w:r w:rsidRPr="0013115A">
              <w:rPr>
                <w:sz w:val="22"/>
                <w:szCs w:val="22"/>
                <w:lang w:val="hu-HU"/>
              </w:rPr>
              <w:t>kreatininszintjének</w:t>
            </w:r>
            <w:proofErr w:type="spellEnd"/>
            <w:r w:rsidRPr="0013115A">
              <w:rPr>
                <w:sz w:val="22"/>
                <w:szCs w:val="22"/>
                <w:lang w:val="hu-HU"/>
              </w:rPr>
              <w:t xml:space="preserve"> tüneteket nem okozó emelkedése</w:t>
            </w:r>
          </w:p>
        </w:tc>
      </w:tr>
      <w:tr w:rsidR="003C04DA" w:rsidRPr="006644CC" w14:paraId="2AD52C6B" w14:textId="77777777" w:rsidTr="0013115A">
        <w:trPr>
          <w:trHeight w:val="419"/>
        </w:trPr>
        <w:tc>
          <w:tcPr>
            <w:tcW w:w="3024" w:type="dxa"/>
            <w:vMerge/>
          </w:tcPr>
          <w:p w14:paraId="53FFAE6C" w14:textId="77777777" w:rsidR="003C04DA" w:rsidRPr="0013115A" w:rsidRDefault="003C04DA" w:rsidP="003C04DA">
            <w:pPr>
              <w:rPr>
                <w:sz w:val="22"/>
                <w:szCs w:val="22"/>
                <w:lang w:val="hu-HU"/>
              </w:rPr>
            </w:pPr>
          </w:p>
        </w:tc>
        <w:tc>
          <w:tcPr>
            <w:tcW w:w="1825" w:type="dxa"/>
            <w:vMerge/>
          </w:tcPr>
          <w:p w14:paraId="12D33D47" w14:textId="77777777" w:rsidR="003C04DA" w:rsidRPr="0013115A" w:rsidRDefault="003C04DA" w:rsidP="003C04DA">
            <w:pPr>
              <w:rPr>
                <w:sz w:val="22"/>
                <w:szCs w:val="22"/>
                <w:lang w:val="hu-HU"/>
              </w:rPr>
            </w:pPr>
          </w:p>
        </w:tc>
        <w:tc>
          <w:tcPr>
            <w:tcW w:w="4211" w:type="dxa"/>
          </w:tcPr>
          <w:p w14:paraId="4CE290AD" w14:textId="77777777" w:rsidR="003C04DA" w:rsidRPr="0013115A" w:rsidRDefault="003C04DA" w:rsidP="003C04DA">
            <w:pPr>
              <w:tabs>
                <w:tab w:val="left" w:pos="5491"/>
              </w:tabs>
              <w:rPr>
                <w:sz w:val="22"/>
                <w:szCs w:val="22"/>
                <w:lang w:val="hu-HU"/>
              </w:rPr>
            </w:pPr>
            <w:proofErr w:type="spellStart"/>
            <w:r w:rsidRPr="0013115A">
              <w:rPr>
                <w:sz w:val="22"/>
                <w:szCs w:val="22"/>
                <w:lang w:val="hu-HU"/>
              </w:rPr>
              <w:t>Proteinuria</w:t>
            </w:r>
            <w:proofErr w:type="spellEnd"/>
          </w:p>
        </w:tc>
      </w:tr>
      <w:tr w:rsidR="003C04DA" w:rsidRPr="006644CC" w14:paraId="04A09D66" w14:textId="77777777" w:rsidTr="0013115A">
        <w:trPr>
          <w:trHeight w:val="451"/>
        </w:trPr>
        <w:tc>
          <w:tcPr>
            <w:tcW w:w="3024" w:type="dxa"/>
            <w:vMerge/>
          </w:tcPr>
          <w:p w14:paraId="4F15CA1B" w14:textId="77777777" w:rsidR="003C04DA" w:rsidRPr="0013115A" w:rsidRDefault="003C04DA" w:rsidP="003C04DA">
            <w:pPr>
              <w:rPr>
                <w:sz w:val="22"/>
                <w:szCs w:val="22"/>
                <w:lang w:val="hu-HU"/>
              </w:rPr>
            </w:pPr>
          </w:p>
        </w:tc>
        <w:tc>
          <w:tcPr>
            <w:tcW w:w="1825" w:type="dxa"/>
            <w:vMerge/>
          </w:tcPr>
          <w:p w14:paraId="11F7415B" w14:textId="77777777" w:rsidR="003C04DA" w:rsidRPr="0013115A" w:rsidRDefault="003C04DA" w:rsidP="003C04DA">
            <w:pPr>
              <w:rPr>
                <w:sz w:val="22"/>
                <w:szCs w:val="22"/>
                <w:lang w:val="hu-HU"/>
              </w:rPr>
            </w:pPr>
          </w:p>
        </w:tc>
        <w:tc>
          <w:tcPr>
            <w:tcW w:w="4211" w:type="dxa"/>
          </w:tcPr>
          <w:p w14:paraId="559307D7" w14:textId="77777777" w:rsidR="003C04DA" w:rsidRPr="0013115A" w:rsidRDefault="003C04DA" w:rsidP="003C04DA">
            <w:pPr>
              <w:rPr>
                <w:sz w:val="22"/>
                <w:szCs w:val="22"/>
                <w:lang w:val="hu-HU"/>
              </w:rPr>
            </w:pPr>
            <w:proofErr w:type="spellStart"/>
            <w:r w:rsidRPr="0013115A">
              <w:rPr>
                <w:sz w:val="22"/>
                <w:szCs w:val="22"/>
                <w:lang w:val="hu-HU"/>
              </w:rPr>
              <w:t>Cystitis</w:t>
            </w:r>
            <w:proofErr w:type="spellEnd"/>
          </w:p>
        </w:tc>
      </w:tr>
      <w:tr w:rsidR="003C04DA" w:rsidRPr="006644CC" w14:paraId="759EDAA1" w14:textId="77777777" w:rsidTr="0013115A">
        <w:trPr>
          <w:trHeight w:val="493"/>
        </w:trPr>
        <w:tc>
          <w:tcPr>
            <w:tcW w:w="3024" w:type="dxa"/>
            <w:vMerge/>
          </w:tcPr>
          <w:p w14:paraId="20C300D0" w14:textId="77777777" w:rsidR="003C04DA" w:rsidRPr="0013115A" w:rsidRDefault="003C04DA" w:rsidP="003C04DA">
            <w:pPr>
              <w:rPr>
                <w:sz w:val="22"/>
                <w:szCs w:val="22"/>
                <w:lang w:val="hu-HU"/>
              </w:rPr>
            </w:pPr>
          </w:p>
        </w:tc>
        <w:tc>
          <w:tcPr>
            <w:tcW w:w="1825" w:type="dxa"/>
          </w:tcPr>
          <w:p w14:paraId="7402EC39" w14:textId="77777777" w:rsidR="003C04DA" w:rsidRPr="0013115A" w:rsidRDefault="003C04DA" w:rsidP="003C04DA">
            <w:pPr>
              <w:rPr>
                <w:sz w:val="22"/>
                <w:szCs w:val="22"/>
                <w:lang w:val="hu-HU"/>
              </w:rPr>
            </w:pPr>
            <w:r w:rsidRPr="0013115A">
              <w:rPr>
                <w:sz w:val="22"/>
                <w:szCs w:val="22"/>
                <w:lang w:val="hu-HU"/>
              </w:rPr>
              <w:t>Ritka</w:t>
            </w:r>
          </w:p>
        </w:tc>
        <w:tc>
          <w:tcPr>
            <w:tcW w:w="4211" w:type="dxa"/>
          </w:tcPr>
          <w:p w14:paraId="2F2D3D8B" w14:textId="77777777" w:rsidR="003C04DA" w:rsidRPr="0013115A" w:rsidRDefault="003C04DA" w:rsidP="003C04DA">
            <w:pPr>
              <w:rPr>
                <w:sz w:val="22"/>
                <w:szCs w:val="22"/>
                <w:lang w:val="hu-HU"/>
              </w:rPr>
            </w:pPr>
            <w:proofErr w:type="spellStart"/>
            <w:r w:rsidRPr="0013115A">
              <w:rPr>
                <w:sz w:val="22"/>
                <w:szCs w:val="22"/>
                <w:lang w:val="hu-HU"/>
              </w:rPr>
              <w:t>Haemorrhagiás</w:t>
            </w:r>
            <w:proofErr w:type="spellEnd"/>
            <w:r w:rsidRPr="0013115A">
              <w:rPr>
                <w:sz w:val="22"/>
                <w:szCs w:val="22"/>
                <w:lang w:val="hu-HU"/>
              </w:rPr>
              <w:t xml:space="preserve"> </w:t>
            </w:r>
            <w:proofErr w:type="spellStart"/>
            <w:r w:rsidRPr="0013115A">
              <w:rPr>
                <w:sz w:val="22"/>
                <w:szCs w:val="22"/>
                <w:lang w:val="hu-HU"/>
              </w:rPr>
              <w:t>cystitis</w:t>
            </w:r>
            <w:proofErr w:type="spellEnd"/>
          </w:p>
        </w:tc>
      </w:tr>
      <w:tr w:rsidR="003C04DA" w:rsidRPr="007E52C7" w14:paraId="122C97EA" w14:textId="77777777" w:rsidTr="006644CC">
        <w:trPr>
          <w:trHeight w:val="555"/>
        </w:trPr>
        <w:tc>
          <w:tcPr>
            <w:tcW w:w="3024" w:type="dxa"/>
            <w:vMerge w:val="restart"/>
          </w:tcPr>
          <w:p w14:paraId="6A364A39" w14:textId="77777777" w:rsidR="003C04DA" w:rsidRPr="0013115A" w:rsidRDefault="003C04DA" w:rsidP="003C04DA">
            <w:pPr>
              <w:rPr>
                <w:sz w:val="22"/>
                <w:szCs w:val="22"/>
                <w:lang w:val="hu-HU"/>
              </w:rPr>
            </w:pPr>
            <w:r w:rsidRPr="0013115A">
              <w:rPr>
                <w:sz w:val="22"/>
                <w:szCs w:val="22"/>
                <w:lang w:val="hu-HU"/>
              </w:rPr>
              <w:t>Általános tünetek, az alkalmazás helyén fellépő reakciók</w:t>
            </w:r>
          </w:p>
          <w:p w14:paraId="3FCA50BD" w14:textId="77777777" w:rsidR="003C04DA" w:rsidRPr="0013115A" w:rsidRDefault="003C04DA" w:rsidP="003C04DA">
            <w:pPr>
              <w:jc w:val="right"/>
              <w:rPr>
                <w:sz w:val="22"/>
                <w:szCs w:val="22"/>
                <w:lang w:val="hu-HU"/>
              </w:rPr>
            </w:pPr>
          </w:p>
        </w:tc>
        <w:tc>
          <w:tcPr>
            <w:tcW w:w="1825" w:type="dxa"/>
          </w:tcPr>
          <w:p w14:paraId="4F8828F1" w14:textId="77777777" w:rsidR="003C04DA" w:rsidRPr="0013115A" w:rsidRDefault="003C04DA" w:rsidP="003C04DA">
            <w:pPr>
              <w:rPr>
                <w:sz w:val="22"/>
                <w:szCs w:val="22"/>
                <w:lang w:val="hu-HU"/>
              </w:rPr>
            </w:pPr>
            <w:r w:rsidRPr="0013115A">
              <w:rPr>
                <w:sz w:val="22"/>
                <w:szCs w:val="22"/>
                <w:lang w:val="hu-HU"/>
              </w:rPr>
              <w:t>Nagyon gyakori</w:t>
            </w:r>
          </w:p>
        </w:tc>
        <w:tc>
          <w:tcPr>
            <w:tcW w:w="4211" w:type="dxa"/>
          </w:tcPr>
          <w:p w14:paraId="35978DED" w14:textId="77777777" w:rsidR="003C04DA" w:rsidRPr="0013115A" w:rsidRDefault="003C04DA" w:rsidP="003C04DA">
            <w:pPr>
              <w:rPr>
                <w:sz w:val="22"/>
                <w:szCs w:val="22"/>
                <w:lang w:val="hu-HU"/>
              </w:rPr>
            </w:pPr>
            <w:proofErr w:type="spellStart"/>
            <w:r w:rsidRPr="0013115A">
              <w:rPr>
                <w:sz w:val="22"/>
                <w:szCs w:val="22"/>
                <w:lang w:val="hu-HU"/>
              </w:rPr>
              <w:t>Asthenia</w:t>
            </w:r>
            <w:proofErr w:type="spellEnd"/>
            <w:r w:rsidRPr="0013115A">
              <w:rPr>
                <w:sz w:val="22"/>
                <w:szCs w:val="22"/>
                <w:lang w:val="hu-HU"/>
              </w:rPr>
              <w:t>, többnyire enyhe (CTC 1-es fokozat)</w:t>
            </w:r>
          </w:p>
        </w:tc>
      </w:tr>
      <w:tr w:rsidR="003C04DA" w:rsidRPr="006644CC" w14:paraId="13A10883" w14:textId="77777777" w:rsidTr="006644CC">
        <w:trPr>
          <w:trHeight w:val="189"/>
        </w:trPr>
        <w:tc>
          <w:tcPr>
            <w:tcW w:w="3024" w:type="dxa"/>
            <w:vMerge/>
          </w:tcPr>
          <w:p w14:paraId="53CCA52D" w14:textId="77777777" w:rsidR="003C04DA" w:rsidRPr="0013115A" w:rsidRDefault="003C04DA" w:rsidP="003C04DA">
            <w:pPr>
              <w:rPr>
                <w:sz w:val="22"/>
                <w:szCs w:val="22"/>
                <w:lang w:val="hu-HU"/>
              </w:rPr>
            </w:pPr>
          </w:p>
        </w:tc>
        <w:tc>
          <w:tcPr>
            <w:tcW w:w="1825" w:type="dxa"/>
          </w:tcPr>
          <w:p w14:paraId="6CE99FE3" w14:textId="77777777" w:rsidR="003C04DA" w:rsidRPr="0013115A" w:rsidRDefault="003C04DA" w:rsidP="003C04DA">
            <w:pPr>
              <w:rPr>
                <w:sz w:val="22"/>
                <w:szCs w:val="22"/>
                <w:lang w:val="hu-HU"/>
              </w:rPr>
            </w:pPr>
            <w:r w:rsidRPr="0013115A">
              <w:rPr>
                <w:sz w:val="22"/>
                <w:szCs w:val="22"/>
                <w:lang w:val="hu-HU"/>
              </w:rPr>
              <w:t>Gyakori</w:t>
            </w:r>
          </w:p>
        </w:tc>
        <w:tc>
          <w:tcPr>
            <w:tcW w:w="4211" w:type="dxa"/>
          </w:tcPr>
          <w:p w14:paraId="59A7C0EC" w14:textId="0F664D10" w:rsidR="003C04DA" w:rsidRPr="0013115A" w:rsidRDefault="003C04DA" w:rsidP="003C04DA">
            <w:pPr>
              <w:rPr>
                <w:sz w:val="22"/>
                <w:szCs w:val="22"/>
                <w:lang w:val="hu-HU"/>
              </w:rPr>
            </w:pPr>
            <w:r w:rsidRPr="0013115A">
              <w:rPr>
                <w:sz w:val="22"/>
                <w:szCs w:val="22"/>
                <w:lang w:val="hu-HU"/>
              </w:rPr>
              <w:t>Láz</w:t>
            </w:r>
          </w:p>
        </w:tc>
      </w:tr>
    </w:tbl>
    <w:p w14:paraId="74E1D875" w14:textId="77777777" w:rsidR="003071AF" w:rsidRPr="006644CC" w:rsidRDefault="003071AF" w:rsidP="003071AF">
      <w:pPr>
        <w:rPr>
          <w:sz w:val="22"/>
          <w:szCs w:val="22"/>
          <w:lang w:val="hu-HU"/>
        </w:rPr>
      </w:pPr>
      <w:r w:rsidRPr="006644CC">
        <w:rPr>
          <w:sz w:val="22"/>
          <w:szCs w:val="22"/>
          <w:lang w:val="hu-HU"/>
        </w:rPr>
        <w:t>A kóros laboratóriumi értékekkel kapcsolatos gyógyszermellékhatások előfordulási gyakorisága olyan betegek adataiból származik, akiknél a kiindulási ponton a releváns laboratóriumi paraméterek CTC 2-es vagy annál magasabb fokú eltérése volt tapasztalható.</w:t>
      </w:r>
    </w:p>
    <w:p w14:paraId="25F7FFFD" w14:textId="5CF37168" w:rsidR="003071AF" w:rsidRPr="006644CC" w:rsidRDefault="003071AF" w:rsidP="003071AF">
      <w:pPr>
        <w:rPr>
          <w:sz w:val="22"/>
          <w:szCs w:val="22"/>
          <w:lang w:val="hu-HU"/>
        </w:rPr>
      </w:pPr>
      <w:r w:rsidRPr="006644CC">
        <w:rPr>
          <w:sz w:val="22"/>
          <w:szCs w:val="22"/>
          <w:lang w:val="hu-HU"/>
        </w:rPr>
        <w:t xml:space="preserve">*Ez a mellékhatás társulhat egyéb, a </w:t>
      </w:r>
      <w:proofErr w:type="spellStart"/>
      <w:r w:rsidRPr="006644CC">
        <w:rPr>
          <w:sz w:val="22"/>
          <w:szCs w:val="22"/>
          <w:lang w:val="hu-HU"/>
        </w:rPr>
        <w:t>gefitinib</w:t>
      </w:r>
      <w:proofErr w:type="spellEnd"/>
      <w:r w:rsidRPr="006644CC">
        <w:rPr>
          <w:sz w:val="22"/>
          <w:szCs w:val="22"/>
          <w:lang w:val="hu-HU"/>
        </w:rPr>
        <w:t xml:space="preserve"> kezelés során tapasztalt, szárazsággal járó állapottal (főleg</w:t>
      </w:r>
      <w:r w:rsidR="00F50CB3" w:rsidRPr="006644CC">
        <w:rPr>
          <w:sz w:val="22"/>
          <w:szCs w:val="22"/>
          <w:lang w:val="hu-HU"/>
        </w:rPr>
        <w:t xml:space="preserve"> </w:t>
      </w:r>
      <w:r w:rsidRPr="006644CC">
        <w:rPr>
          <w:sz w:val="22"/>
          <w:szCs w:val="22"/>
          <w:lang w:val="hu-HU"/>
        </w:rPr>
        <w:t>bőrreakciók).</w:t>
      </w:r>
    </w:p>
    <w:p w14:paraId="3624481B" w14:textId="77777777" w:rsidR="003071AF" w:rsidRPr="006644CC" w:rsidRDefault="003071AF" w:rsidP="003071AF">
      <w:pPr>
        <w:rPr>
          <w:sz w:val="22"/>
          <w:szCs w:val="22"/>
          <w:lang w:val="hu-HU"/>
        </w:rPr>
      </w:pPr>
      <w:r w:rsidRPr="006644CC">
        <w:rPr>
          <w:sz w:val="22"/>
          <w:szCs w:val="22"/>
          <w:lang w:val="hu-HU"/>
        </w:rPr>
        <w:t>** Beleértve a májelégtelenségről szóló, elszigetelt bejelentéseket, amely néhány esetben halálos kimenetelű volt.</w:t>
      </w:r>
    </w:p>
    <w:p w14:paraId="28EEFA51" w14:textId="77777777" w:rsidR="003071AF" w:rsidRPr="006644CC" w:rsidRDefault="003071AF" w:rsidP="003071AF">
      <w:pPr>
        <w:rPr>
          <w:sz w:val="22"/>
          <w:szCs w:val="22"/>
          <w:lang w:val="hu-HU"/>
        </w:rPr>
      </w:pPr>
    </w:p>
    <w:p w14:paraId="7305CC57" w14:textId="77777777" w:rsidR="003071AF" w:rsidRPr="006644CC" w:rsidRDefault="003071AF" w:rsidP="003071AF">
      <w:pPr>
        <w:rPr>
          <w:sz w:val="22"/>
          <w:szCs w:val="22"/>
          <w:lang w:val="hu-HU"/>
        </w:rPr>
      </w:pPr>
      <w:proofErr w:type="spellStart"/>
      <w:r w:rsidRPr="006644CC">
        <w:rPr>
          <w:i/>
          <w:sz w:val="22"/>
          <w:szCs w:val="22"/>
          <w:lang w:val="hu-HU"/>
        </w:rPr>
        <w:t>Intersticiális</w:t>
      </w:r>
      <w:proofErr w:type="spellEnd"/>
      <w:r w:rsidRPr="006644CC">
        <w:rPr>
          <w:i/>
          <w:sz w:val="22"/>
          <w:szCs w:val="22"/>
          <w:lang w:val="hu-HU"/>
        </w:rPr>
        <w:t xml:space="preserve"> tüdőbetegség (ILD)</w:t>
      </w:r>
    </w:p>
    <w:p w14:paraId="407D1A6B" w14:textId="77777777" w:rsidR="003071AF" w:rsidRPr="006644CC" w:rsidRDefault="003071AF" w:rsidP="003071AF">
      <w:pPr>
        <w:rPr>
          <w:sz w:val="22"/>
          <w:szCs w:val="22"/>
          <w:lang w:val="hu-HU"/>
        </w:rPr>
      </w:pPr>
      <w:r w:rsidRPr="006644CC">
        <w:rPr>
          <w:sz w:val="22"/>
          <w:szCs w:val="22"/>
          <w:lang w:val="hu-HU"/>
        </w:rPr>
        <w:t xml:space="preserve">Az INTEREST vizsgálatban az </w:t>
      </w:r>
      <w:proofErr w:type="spellStart"/>
      <w:r w:rsidRPr="006644CC">
        <w:rPr>
          <w:sz w:val="22"/>
          <w:szCs w:val="22"/>
          <w:lang w:val="hu-HU"/>
        </w:rPr>
        <w:t>intersticiális</w:t>
      </w:r>
      <w:proofErr w:type="spellEnd"/>
      <w:r w:rsidRPr="006644CC">
        <w:rPr>
          <w:sz w:val="22"/>
          <w:szCs w:val="22"/>
          <w:lang w:val="hu-HU"/>
        </w:rPr>
        <w:t xml:space="preserve"> tüdőbetegség típusú események a </w:t>
      </w:r>
      <w:proofErr w:type="spellStart"/>
      <w:r w:rsidRPr="006644CC">
        <w:rPr>
          <w:sz w:val="22"/>
          <w:szCs w:val="22"/>
          <w:lang w:val="hu-HU"/>
        </w:rPr>
        <w:t>gefitinib</w:t>
      </w:r>
      <w:proofErr w:type="spellEnd"/>
      <w:r w:rsidRPr="006644CC">
        <w:rPr>
          <w:sz w:val="22"/>
          <w:szCs w:val="22"/>
          <w:lang w:val="hu-HU"/>
        </w:rPr>
        <w:t>-csoportban a betegek 1,4%-</w:t>
      </w:r>
      <w:proofErr w:type="spellStart"/>
      <w:r w:rsidRPr="006644CC">
        <w:rPr>
          <w:sz w:val="22"/>
          <w:szCs w:val="22"/>
          <w:lang w:val="hu-HU"/>
        </w:rPr>
        <w:t>ánál</w:t>
      </w:r>
      <w:proofErr w:type="spellEnd"/>
      <w:r w:rsidRPr="006644CC">
        <w:rPr>
          <w:sz w:val="22"/>
          <w:szCs w:val="22"/>
          <w:lang w:val="hu-HU"/>
        </w:rPr>
        <w:t xml:space="preserve"> (10 beteg), míg a </w:t>
      </w:r>
      <w:proofErr w:type="spellStart"/>
      <w:r w:rsidRPr="006644CC">
        <w:rPr>
          <w:sz w:val="22"/>
          <w:szCs w:val="22"/>
          <w:lang w:val="hu-HU"/>
        </w:rPr>
        <w:t>docetaxel</w:t>
      </w:r>
      <w:proofErr w:type="spellEnd"/>
      <w:r w:rsidRPr="006644CC">
        <w:rPr>
          <w:sz w:val="22"/>
          <w:szCs w:val="22"/>
          <w:lang w:val="hu-HU"/>
        </w:rPr>
        <w:t>-csoportban a betegek 1,1%-</w:t>
      </w:r>
      <w:proofErr w:type="spellStart"/>
      <w:r w:rsidRPr="006644CC">
        <w:rPr>
          <w:sz w:val="22"/>
          <w:szCs w:val="22"/>
          <w:lang w:val="hu-HU"/>
        </w:rPr>
        <w:t>ánál</w:t>
      </w:r>
      <w:proofErr w:type="spellEnd"/>
      <w:r w:rsidRPr="006644CC">
        <w:rPr>
          <w:sz w:val="22"/>
          <w:szCs w:val="22"/>
          <w:lang w:val="hu-HU"/>
        </w:rPr>
        <w:t xml:space="preserve"> (8 beteg) fordultak elő. Egy esetben az </w:t>
      </w:r>
      <w:proofErr w:type="spellStart"/>
      <w:r w:rsidRPr="006644CC">
        <w:rPr>
          <w:sz w:val="22"/>
          <w:szCs w:val="22"/>
          <w:lang w:val="hu-HU"/>
        </w:rPr>
        <w:t>intersticiális</w:t>
      </w:r>
      <w:proofErr w:type="spellEnd"/>
      <w:r w:rsidRPr="006644CC">
        <w:rPr>
          <w:sz w:val="22"/>
          <w:szCs w:val="22"/>
          <w:lang w:val="hu-HU"/>
        </w:rPr>
        <w:t xml:space="preserve"> tüdőbetegség típusú esemény halálos kimenetelű volt, a beteg </w:t>
      </w:r>
      <w:proofErr w:type="spellStart"/>
      <w:r w:rsidRPr="006644CC">
        <w:rPr>
          <w:sz w:val="22"/>
          <w:szCs w:val="22"/>
          <w:lang w:val="hu-HU"/>
        </w:rPr>
        <w:t>gefitinib</w:t>
      </w:r>
      <w:proofErr w:type="spellEnd"/>
      <w:r w:rsidRPr="006644CC">
        <w:rPr>
          <w:sz w:val="22"/>
          <w:szCs w:val="22"/>
          <w:lang w:val="hu-HU"/>
        </w:rPr>
        <w:t xml:space="preserve"> kezelés alatt állt.</w:t>
      </w:r>
    </w:p>
    <w:p w14:paraId="1A6B5B9B" w14:textId="77777777" w:rsidR="003071AF" w:rsidRPr="006644CC" w:rsidRDefault="003071AF" w:rsidP="003071AF">
      <w:pPr>
        <w:rPr>
          <w:sz w:val="22"/>
          <w:szCs w:val="22"/>
          <w:lang w:val="hu-HU"/>
        </w:rPr>
      </w:pPr>
    </w:p>
    <w:p w14:paraId="23A60FE5" w14:textId="77777777" w:rsidR="003071AF" w:rsidRPr="006644CC" w:rsidRDefault="003071AF" w:rsidP="003071AF">
      <w:pPr>
        <w:rPr>
          <w:sz w:val="22"/>
          <w:szCs w:val="22"/>
          <w:lang w:val="hu-HU"/>
        </w:rPr>
      </w:pPr>
      <w:r w:rsidRPr="006644CC">
        <w:rPr>
          <w:sz w:val="22"/>
          <w:szCs w:val="22"/>
          <w:lang w:val="hu-HU"/>
        </w:rPr>
        <w:t xml:space="preserve">Az ISEL vizsgálatban az </w:t>
      </w:r>
      <w:proofErr w:type="spellStart"/>
      <w:r w:rsidRPr="006644CC">
        <w:rPr>
          <w:sz w:val="22"/>
          <w:szCs w:val="22"/>
          <w:lang w:val="hu-HU"/>
        </w:rPr>
        <w:t>intersticiális</w:t>
      </w:r>
      <w:proofErr w:type="spellEnd"/>
      <w:r w:rsidRPr="006644CC">
        <w:rPr>
          <w:sz w:val="22"/>
          <w:szCs w:val="22"/>
          <w:lang w:val="hu-HU"/>
        </w:rPr>
        <w:t xml:space="preserve"> tüdőbetegség típusú esemény előfordulás a teljes vizsgált populációban megközelítőleg 1% volt mindkét kezelési ágban. Az </w:t>
      </w:r>
      <w:proofErr w:type="spellStart"/>
      <w:r w:rsidRPr="006644CC">
        <w:rPr>
          <w:sz w:val="22"/>
          <w:szCs w:val="22"/>
          <w:lang w:val="hu-HU"/>
        </w:rPr>
        <w:t>intersticiális</w:t>
      </w:r>
      <w:proofErr w:type="spellEnd"/>
      <w:r w:rsidRPr="006644CC">
        <w:rPr>
          <w:sz w:val="22"/>
          <w:szCs w:val="22"/>
          <w:lang w:val="hu-HU"/>
        </w:rPr>
        <w:t xml:space="preserve"> tüdőbetegség típusú eseményeket túlnyomórészt ázsiai etnikumú betegek esetében jelentették. Az ázsiai etnikumú betegek körében az </w:t>
      </w:r>
      <w:proofErr w:type="spellStart"/>
      <w:r w:rsidRPr="006644CC">
        <w:rPr>
          <w:sz w:val="22"/>
          <w:szCs w:val="22"/>
          <w:lang w:val="hu-HU"/>
        </w:rPr>
        <w:t>intersticiális</w:t>
      </w:r>
      <w:proofErr w:type="spellEnd"/>
      <w:r w:rsidRPr="006644CC">
        <w:rPr>
          <w:sz w:val="22"/>
          <w:szCs w:val="22"/>
          <w:lang w:val="hu-HU"/>
        </w:rPr>
        <w:t xml:space="preserve"> tüdőbetegség típusú események előfordulása 3% volt a </w:t>
      </w:r>
      <w:proofErr w:type="spellStart"/>
      <w:r w:rsidRPr="006644CC">
        <w:rPr>
          <w:sz w:val="22"/>
          <w:szCs w:val="22"/>
          <w:lang w:val="hu-HU"/>
        </w:rPr>
        <w:t>gefitinib</w:t>
      </w:r>
      <w:proofErr w:type="spellEnd"/>
      <w:r w:rsidRPr="006644CC">
        <w:rPr>
          <w:sz w:val="22"/>
          <w:szCs w:val="22"/>
          <w:lang w:val="hu-HU"/>
        </w:rPr>
        <w:t xml:space="preserve">, és 4% a placebo kezelésben részesülő csoportban. Egy esetben az </w:t>
      </w:r>
      <w:proofErr w:type="spellStart"/>
      <w:r w:rsidRPr="006644CC">
        <w:rPr>
          <w:sz w:val="22"/>
          <w:szCs w:val="22"/>
          <w:lang w:val="hu-HU"/>
        </w:rPr>
        <w:t>intersticiális</w:t>
      </w:r>
      <w:proofErr w:type="spellEnd"/>
      <w:r w:rsidRPr="006644CC">
        <w:rPr>
          <w:sz w:val="22"/>
          <w:szCs w:val="22"/>
          <w:lang w:val="hu-HU"/>
        </w:rPr>
        <w:t xml:space="preserve"> tüdőbetegség típusú esemény halálos kimenetelű volt, a beteg placebo kezelés alatt állt.</w:t>
      </w:r>
    </w:p>
    <w:p w14:paraId="34BC7BB7" w14:textId="77777777" w:rsidR="003071AF" w:rsidRPr="006644CC" w:rsidRDefault="003071AF" w:rsidP="003071AF">
      <w:pPr>
        <w:rPr>
          <w:sz w:val="22"/>
          <w:szCs w:val="22"/>
          <w:lang w:val="hu-HU"/>
        </w:rPr>
      </w:pPr>
    </w:p>
    <w:p w14:paraId="3DE2E5CF" w14:textId="77777777" w:rsidR="003071AF" w:rsidRPr="006644CC" w:rsidRDefault="003071AF" w:rsidP="003071AF">
      <w:pPr>
        <w:rPr>
          <w:sz w:val="22"/>
          <w:szCs w:val="22"/>
          <w:lang w:val="hu-HU"/>
        </w:rPr>
      </w:pPr>
      <w:r w:rsidRPr="006644CC">
        <w:rPr>
          <w:sz w:val="22"/>
          <w:szCs w:val="22"/>
          <w:lang w:val="hu-HU"/>
        </w:rPr>
        <w:t xml:space="preserve">Egy Japánban végzett posztmarketing </w:t>
      </w:r>
      <w:proofErr w:type="spellStart"/>
      <w:r w:rsidRPr="006644CC">
        <w:rPr>
          <w:sz w:val="22"/>
          <w:szCs w:val="22"/>
          <w:lang w:val="hu-HU"/>
        </w:rPr>
        <w:t>surveillance</w:t>
      </w:r>
      <w:proofErr w:type="spellEnd"/>
      <w:r w:rsidRPr="006644CC">
        <w:rPr>
          <w:sz w:val="22"/>
          <w:szCs w:val="22"/>
          <w:lang w:val="hu-HU"/>
        </w:rPr>
        <w:t xml:space="preserve"> vizsgálat (3350 beteg) szerint a </w:t>
      </w:r>
      <w:proofErr w:type="spellStart"/>
      <w:r w:rsidRPr="006644CC">
        <w:rPr>
          <w:sz w:val="22"/>
          <w:szCs w:val="22"/>
          <w:lang w:val="hu-HU"/>
        </w:rPr>
        <w:t>gefitinib</w:t>
      </w:r>
      <w:proofErr w:type="spellEnd"/>
      <w:r w:rsidRPr="006644CC">
        <w:rPr>
          <w:sz w:val="22"/>
          <w:szCs w:val="22"/>
          <w:lang w:val="hu-HU"/>
        </w:rPr>
        <w:t xml:space="preserve">-kezelésben részesülő betegek körében jelentkező </w:t>
      </w:r>
      <w:proofErr w:type="spellStart"/>
      <w:r w:rsidRPr="006644CC">
        <w:rPr>
          <w:sz w:val="22"/>
          <w:szCs w:val="22"/>
          <w:lang w:val="hu-HU"/>
        </w:rPr>
        <w:t>intersticiális</w:t>
      </w:r>
      <w:proofErr w:type="spellEnd"/>
      <w:r w:rsidRPr="006644CC">
        <w:rPr>
          <w:sz w:val="22"/>
          <w:szCs w:val="22"/>
          <w:lang w:val="hu-HU"/>
        </w:rPr>
        <w:t xml:space="preserve"> tüdőbetegség típusú események jelentett aránya 5,8% volt. A halálos kimenetelű </w:t>
      </w:r>
      <w:proofErr w:type="spellStart"/>
      <w:r w:rsidRPr="006644CC">
        <w:rPr>
          <w:sz w:val="22"/>
          <w:szCs w:val="22"/>
          <w:lang w:val="hu-HU"/>
        </w:rPr>
        <w:t>intersticiális</w:t>
      </w:r>
      <w:proofErr w:type="spellEnd"/>
      <w:r w:rsidRPr="006644CC">
        <w:rPr>
          <w:sz w:val="22"/>
          <w:szCs w:val="22"/>
          <w:lang w:val="hu-HU"/>
        </w:rPr>
        <w:t xml:space="preserve"> tüdőbetegség típusú események hányada 38,6% volt.</w:t>
      </w:r>
    </w:p>
    <w:p w14:paraId="4497173B" w14:textId="77777777" w:rsidR="003071AF" w:rsidRPr="006644CC" w:rsidRDefault="003071AF" w:rsidP="003071AF">
      <w:pPr>
        <w:rPr>
          <w:sz w:val="22"/>
          <w:szCs w:val="22"/>
          <w:lang w:val="hu-HU"/>
        </w:rPr>
      </w:pPr>
    </w:p>
    <w:p w14:paraId="736314E3" w14:textId="62A70540" w:rsidR="003071AF" w:rsidRPr="006644CC" w:rsidRDefault="003071AF" w:rsidP="003071AF">
      <w:pPr>
        <w:rPr>
          <w:sz w:val="22"/>
          <w:szCs w:val="22"/>
          <w:lang w:val="hu-HU"/>
        </w:rPr>
      </w:pPr>
      <w:r w:rsidRPr="006644CC">
        <w:rPr>
          <w:sz w:val="22"/>
          <w:szCs w:val="22"/>
          <w:lang w:val="hu-HU"/>
        </w:rPr>
        <w:t>Egy nyílt</w:t>
      </w:r>
      <w:r w:rsidR="003157AD" w:rsidRPr="006644CC">
        <w:rPr>
          <w:sz w:val="22"/>
          <w:szCs w:val="22"/>
          <w:lang w:val="hu-HU"/>
        </w:rPr>
        <w:t xml:space="preserve"> elrendezésű, </w:t>
      </w:r>
      <w:r w:rsidRPr="006644CC">
        <w:rPr>
          <w:sz w:val="22"/>
          <w:szCs w:val="22"/>
          <w:lang w:val="hu-HU"/>
        </w:rPr>
        <w:t>III</w:t>
      </w:r>
      <w:r w:rsidR="003157AD" w:rsidRPr="006644CC">
        <w:rPr>
          <w:sz w:val="22"/>
          <w:szCs w:val="22"/>
          <w:lang w:val="hu-HU"/>
        </w:rPr>
        <w:t>. fázisú</w:t>
      </w:r>
      <w:r w:rsidRPr="006644CC">
        <w:rPr>
          <w:sz w:val="22"/>
          <w:szCs w:val="22"/>
          <w:lang w:val="hu-HU"/>
        </w:rPr>
        <w:t xml:space="preserve"> klinikai vizsgálatban (IPASS), amelyet 1217</w:t>
      </w:r>
      <w:r w:rsidR="003157AD" w:rsidRPr="006644CC">
        <w:rPr>
          <w:sz w:val="22"/>
          <w:szCs w:val="22"/>
          <w:lang w:val="hu-HU"/>
        </w:rPr>
        <w:t>,</w:t>
      </w:r>
      <w:r w:rsidRPr="006644CC">
        <w:rPr>
          <w:sz w:val="22"/>
          <w:szCs w:val="22"/>
          <w:lang w:val="hu-HU"/>
        </w:rPr>
        <w:t xml:space="preserve"> előrehaladott</w:t>
      </w:r>
      <w:r w:rsidR="003157AD" w:rsidRPr="006644CC">
        <w:rPr>
          <w:sz w:val="22"/>
          <w:szCs w:val="22"/>
          <w:lang w:val="hu-HU"/>
        </w:rPr>
        <w:t>,</w:t>
      </w:r>
      <w:r w:rsidRPr="006644CC">
        <w:rPr>
          <w:sz w:val="22"/>
          <w:szCs w:val="22"/>
          <w:lang w:val="hu-HU"/>
        </w:rPr>
        <w:t xml:space="preserve"> nem kissejtes tüdőkarcinómában szenvedő beteg bevonásával végeztek Ázsiában, a </w:t>
      </w:r>
      <w:proofErr w:type="spellStart"/>
      <w:r w:rsidRPr="006644CC">
        <w:rPr>
          <w:sz w:val="22"/>
          <w:szCs w:val="22"/>
          <w:lang w:val="hu-HU"/>
        </w:rPr>
        <w:t>gefitinib</w:t>
      </w:r>
      <w:proofErr w:type="spellEnd"/>
      <w:r w:rsidRPr="006644CC">
        <w:rPr>
          <w:sz w:val="22"/>
          <w:szCs w:val="22"/>
          <w:lang w:val="hu-HU"/>
        </w:rPr>
        <w:t xml:space="preserve"> kezelést hasonlították össze a kombinált </w:t>
      </w:r>
      <w:proofErr w:type="spellStart"/>
      <w:r w:rsidRPr="006644CC">
        <w:rPr>
          <w:sz w:val="22"/>
          <w:szCs w:val="22"/>
          <w:lang w:val="hu-HU"/>
        </w:rPr>
        <w:t>karboplatin</w:t>
      </w:r>
      <w:proofErr w:type="spellEnd"/>
      <w:r w:rsidRPr="006644CC">
        <w:rPr>
          <w:sz w:val="22"/>
          <w:szCs w:val="22"/>
          <w:lang w:val="hu-HU"/>
        </w:rPr>
        <w:t>/</w:t>
      </w:r>
      <w:proofErr w:type="spellStart"/>
      <w:r w:rsidRPr="006644CC">
        <w:rPr>
          <w:sz w:val="22"/>
          <w:szCs w:val="22"/>
          <w:lang w:val="hu-HU"/>
        </w:rPr>
        <w:t>paklitaxel</w:t>
      </w:r>
      <w:proofErr w:type="spellEnd"/>
      <w:r w:rsidRPr="006644CC">
        <w:rPr>
          <w:sz w:val="22"/>
          <w:szCs w:val="22"/>
          <w:lang w:val="hu-HU"/>
        </w:rPr>
        <w:t xml:space="preserve"> kemoterápiával elsővonalbeli terápiaként. Az </w:t>
      </w:r>
      <w:proofErr w:type="spellStart"/>
      <w:r w:rsidRPr="006644CC">
        <w:rPr>
          <w:sz w:val="22"/>
          <w:szCs w:val="22"/>
          <w:lang w:val="hu-HU"/>
        </w:rPr>
        <w:t>intersticiális</w:t>
      </w:r>
      <w:proofErr w:type="spellEnd"/>
      <w:r w:rsidRPr="006644CC">
        <w:rPr>
          <w:sz w:val="22"/>
          <w:szCs w:val="22"/>
          <w:lang w:val="hu-HU"/>
        </w:rPr>
        <w:t xml:space="preserve"> tüdőbetegség típusú események gyakorisága 2,6% volt a </w:t>
      </w:r>
      <w:proofErr w:type="spellStart"/>
      <w:r w:rsidRPr="006644CC">
        <w:rPr>
          <w:sz w:val="22"/>
          <w:szCs w:val="22"/>
          <w:lang w:val="hu-HU"/>
        </w:rPr>
        <w:t>gefitinib</w:t>
      </w:r>
      <w:proofErr w:type="spellEnd"/>
      <w:r w:rsidRPr="006644CC">
        <w:rPr>
          <w:sz w:val="22"/>
          <w:szCs w:val="22"/>
          <w:lang w:val="hu-HU"/>
        </w:rPr>
        <w:t xml:space="preserve"> míg 1,4% a </w:t>
      </w:r>
      <w:proofErr w:type="spellStart"/>
      <w:r w:rsidRPr="006644CC">
        <w:rPr>
          <w:sz w:val="22"/>
          <w:szCs w:val="22"/>
          <w:lang w:val="hu-HU"/>
        </w:rPr>
        <w:t>karboplatin</w:t>
      </w:r>
      <w:proofErr w:type="spellEnd"/>
      <w:r w:rsidRPr="006644CC">
        <w:rPr>
          <w:sz w:val="22"/>
          <w:szCs w:val="22"/>
          <w:lang w:val="hu-HU"/>
        </w:rPr>
        <w:t>/</w:t>
      </w:r>
      <w:proofErr w:type="spellStart"/>
      <w:r w:rsidRPr="006644CC">
        <w:rPr>
          <w:sz w:val="22"/>
          <w:szCs w:val="22"/>
          <w:lang w:val="hu-HU"/>
        </w:rPr>
        <w:t>paklitaxel</w:t>
      </w:r>
      <w:proofErr w:type="spellEnd"/>
      <w:r w:rsidRPr="006644CC">
        <w:rPr>
          <w:sz w:val="22"/>
          <w:szCs w:val="22"/>
          <w:lang w:val="hu-HU"/>
        </w:rPr>
        <w:t xml:space="preserve"> kezelési ágban.</w:t>
      </w:r>
    </w:p>
    <w:p w14:paraId="688739EA" w14:textId="77777777" w:rsidR="003157AD" w:rsidRPr="006644CC" w:rsidRDefault="003157AD" w:rsidP="003071AF">
      <w:pPr>
        <w:rPr>
          <w:sz w:val="22"/>
          <w:szCs w:val="22"/>
          <w:lang w:val="hu-HU"/>
        </w:rPr>
      </w:pPr>
    </w:p>
    <w:p w14:paraId="21FD9CAB" w14:textId="77777777" w:rsidR="003071AF" w:rsidRPr="006644CC" w:rsidRDefault="003071AF" w:rsidP="003071AF">
      <w:pPr>
        <w:rPr>
          <w:sz w:val="22"/>
          <w:szCs w:val="22"/>
          <w:lang w:val="hu-HU"/>
        </w:rPr>
      </w:pPr>
      <w:r w:rsidRPr="006644CC">
        <w:rPr>
          <w:sz w:val="22"/>
          <w:szCs w:val="22"/>
          <w:u w:val="single" w:color="000000"/>
          <w:lang w:val="hu-HU"/>
        </w:rPr>
        <w:t>Feltételezett mellékhatások bejelentése</w:t>
      </w:r>
    </w:p>
    <w:p w14:paraId="19701D7F" w14:textId="77777777" w:rsidR="003071AF" w:rsidRPr="006644CC" w:rsidRDefault="003071AF" w:rsidP="003071AF">
      <w:pPr>
        <w:rPr>
          <w:sz w:val="22"/>
          <w:szCs w:val="22"/>
          <w:lang w:val="hu-HU"/>
        </w:rPr>
      </w:pPr>
    </w:p>
    <w:p w14:paraId="7D284EA6" w14:textId="02529893" w:rsidR="003071AF" w:rsidRPr="006644CC" w:rsidRDefault="003071AF" w:rsidP="003071AF">
      <w:pPr>
        <w:rPr>
          <w:sz w:val="22"/>
          <w:szCs w:val="22"/>
          <w:lang w:val="hu-HU"/>
        </w:rPr>
      </w:pPr>
      <w:r w:rsidRPr="006644CC">
        <w:rPr>
          <w:sz w:val="22"/>
          <w:szCs w:val="22"/>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w:t>
      </w:r>
      <w:r w:rsidRPr="006644CC">
        <w:rPr>
          <w:position w:val="-1"/>
          <w:sz w:val="22"/>
          <w:szCs w:val="22"/>
          <w:lang w:val="hu-HU"/>
        </w:rPr>
        <w:t xml:space="preserve">részére az </w:t>
      </w:r>
      <w:hyperlink r:id="rId8" w:history="1">
        <w:r w:rsidR="003157AD" w:rsidRPr="006644CC">
          <w:rPr>
            <w:rStyle w:val="Hiperhivatkozs"/>
            <w:sz w:val="22"/>
            <w:szCs w:val="22"/>
            <w:highlight w:val="lightGray"/>
            <w:lang w:val="hu-HU"/>
          </w:rPr>
          <w:t>V. függelékben</w:t>
        </w:r>
      </w:hyperlink>
      <w:r w:rsidRPr="006644CC">
        <w:rPr>
          <w:position w:val="-1"/>
          <w:sz w:val="22"/>
          <w:szCs w:val="22"/>
          <w:lang w:val="hu-HU"/>
        </w:rPr>
        <w:t xml:space="preserve"> található elérhetőségek valamelyikén keresztül.</w:t>
      </w:r>
    </w:p>
    <w:p w14:paraId="0E5E3B61" w14:textId="77777777" w:rsidR="003071AF" w:rsidRPr="006644CC" w:rsidRDefault="003071AF" w:rsidP="003071AF">
      <w:pPr>
        <w:rPr>
          <w:sz w:val="22"/>
          <w:szCs w:val="22"/>
          <w:lang w:val="hu-HU"/>
        </w:rPr>
      </w:pPr>
    </w:p>
    <w:p w14:paraId="5018C27E" w14:textId="46DC9200" w:rsidR="003071AF" w:rsidRPr="006644CC" w:rsidRDefault="003071AF" w:rsidP="003071AF">
      <w:pPr>
        <w:rPr>
          <w:sz w:val="22"/>
          <w:szCs w:val="22"/>
          <w:lang w:val="hu-HU"/>
        </w:rPr>
      </w:pPr>
      <w:r w:rsidRPr="006644CC">
        <w:rPr>
          <w:b/>
          <w:sz w:val="22"/>
          <w:szCs w:val="22"/>
          <w:lang w:val="hu-HU"/>
        </w:rPr>
        <w:t xml:space="preserve">4.9 </w:t>
      </w:r>
      <w:r w:rsidR="00476F9A" w:rsidRPr="006644CC">
        <w:rPr>
          <w:b/>
          <w:sz w:val="22"/>
          <w:szCs w:val="22"/>
          <w:lang w:val="hu-HU"/>
        </w:rPr>
        <w:tab/>
      </w:r>
      <w:r w:rsidRPr="006644CC">
        <w:rPr>
          <w:b/>
          <w:sz w:val="22"/>
          <w:szCs w:val="22"/>
          <w:lang w:val="hu-HU"/>
        </w:rPr>
        <w:t>Túladagolás</w:t>
      </w:r>
    </w:p>
    <w:p w14:paraId="60EA35D6" w14:textId="77777777" w:rsidR="003071AF" w:rsidRPr="006644CC" w:rsidRDefault="003071AF" w:rsidP="003071AF">
      <w:pPr>
        <w:rPr>
          <w:sz w:val="22"/>
          <w:szCs w:val="22"/>
          <w:lang w:val="hu-HU"/>
        </w:rPr>
      </w:pPr>
    </w:p>
    <w:p w14:paraId="14203952" w14:textId="2CFC4A71" w:rsidR="003071AF" w:rsidRPr="006644CC" w:rsidRDefault="003071AF" w:rsidP="003071AF">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túladagolásának nincs specifikus kezelése. Mindazonáltal, I. fázisú klinikai vizsgálatokban</w:t>
      </w:r>
      <w:r w:rsidR="00C46B97" w:rsidRPr="006644CC">
        <w:rPr>
          <w:sz w:val="22"/>
          <w:szCs w:val="22"/>
          <w:lang w:val="hu-HU"/>
        </w:rPr>
        <w:t>,</w:t>
      </w:r>
      <w:r w:rsidRPr="006644CC">
        <w:rPr>
          <w:sz w:val="22"/>
          <w:szCs w:val="22"/>
          <w:lang w:val="hu-HU"/>
        </w:rPr>
        <w:t xml:space="preserve"> </w:t>
      </w:r>
      <w:r w:rsidR="00C46B97" w:rsidRPr="006644CC">
        <w:rPr>
          <w:sz w:val="22"/>
          <w:szCs w:val="22"/>
          <w:lang w:val="hu-HU"/>
        </w:rPr>
        <w:t xml:space="preserve">korlátozott számú beteg esetében </w:t>
      </w:r>
      <w:r w:rsidRPr="006644CC">
        <w:rPr>
          <w:sz w:val="22"/>
          <w:szCs w:val="22"/>
          <w:lang w:val="hu-HU"/>
        </w:rPr>
        <w:t>1000 mg</w:t>
      </w:r>
      <w:r w:rsidR="00C46B97" w:rsidRPr="006644CC">
        <w:rPr>
          <w:sz w:val="22"/>
          <w:szCs w:val="22"/>
          <w:lang w:val="hu-HU"/>
        </w:rPr>
        <w:t xml:space="preserve"> volt a maximális napi dózis</w:t>
      </w:r>
      <w:r w:rsidRPr="006644CC">
        <w:rPr>
          <w:sz w:val="22"/>
          <w:szCs w:val="22"/>
          <w:lang w:val="hu-HU"/>
        </w:rPr>
        <w:t xml:space="preserve">. Bizonyos mellékhatások – főleg hasmenés és bőrkiütés - súlyosbodását és előfordulási gyakoriságának növekedését figyelték meg. A túladagolásnak tulajdonított mellékhatások kezelése tüneti, különösen súlyos hasmenés esetén a </w:t>
      </w:r>
      <w:r w:rsidR="00E947E6">
        <w:rPr>
          <w:sz w:val="22"/>
          <w:szCs w:val="22"/>
          <w:lang w:val="hu-HU"/>
        </w:rPr>
        <w:t xml:space="preserve">klinikailag </w:t>
      </w:r>
      <w:proofErr w:type="spellStart"/>
      <w:r w:rsidR="00E947E6">
        <w:rPr>
          <w:sz w:val="22"/>
          <w:szCs w:val="22"/>
          <w:lang w:val="hu-HU"/>
        </w:rPr>
        <w:t>javallt</w:t>
      </w:r>
      <w:proofErr w:type="spellEnd"/>
      <w:r w:rsidR="00E947E6">
        <w:rPr>
          <w:sz w:val="22"/>
          <w:szCs w:val="22"/>
          <w:lang w:val="hu-HU"/>
        </w:rPr>
        <w:t xml:space="preserve"> kezelésben kell részesíteni </w:t>
      </w:r>
      <w:r w:rsidRPr="006644CC">
        <w:rPr>
          <w:sz w:val="22"/>
          <w:szCs w:val="22"/>
          <w:lang w:val="hu-HU"/>
        </w:rPr>
        <w:t xml:space="preserve">a beteget. Egy vizsgálatban heti 1500-3500 mg-os </w:t>
      </w:r>
      <w:r w:rsidR="00C46B97" w:rsidRPr="006644CC">
        <w:rPr>
          <w:sz w:val="22"/>
          <w:szCs w:val="22"/>
          <w:lang w:val="hu-HU"/>
        </w:rPr>
        <w:t>dózissal kezeltek korlátozott számú beteget</w:t>
      </w:r>
      <w:r w:rsidRPr="006644CC">
        <w:rPr>
          <w:sz w:val="22"/>
          <w:szCs w:val="22"/>
          <w:lang w:val="hu-HU"/>
        </w:rPr>
        <w:t xml:space="preserve">. Ebben a vizsgálatban a </w:t>
      </w:r>
      <w:proofErr w:type="spellStart"/>
      <w:r w:rsidRPr="006644CC">
        <w:rPr>
          <w:sz w:val="22"/>
          <w:szCs w:val="22"/>
          <w:lang w:val="hu-HU"/>
        </w:rPr>
        <w:t>gefitinib</w:t>
      </w:r>
      <w:proofErr w:type="spellEnd"/>
      <w:r w:rsidRPr="006644CC">
        <w:rPr>
          <w:sz w:val="22"/>
          <w:szCs w:val="22"/>
          <w:lang w:val="hu-HU"/>
        </w:rPr>
        <w:t>-expozíció nem nőtt a dózis emelésével, a nemkívánatos események főként enyhék vagy közepesen súlyosak voltak</w:t>
      </w:r>
      <w:r w:rsidR="00F34ED2" w:rsidRPr="006644CC">
        <w:rPr>
          <w:sz w:val="22"/>
          <w:szCs w:val="22"/>
          <w:lang w:val="hu-HU"/>
        </w:rPr>
        <w:t>,</w:t>
      </w:r>
      <w:r w:rsidRPr="006644CC">
        <w:rPr>
          <w:sz w:val="22"/>
          <w:szCs w:val="22"/>
          <w:lang w:val="hu-HU"/>
        </w:rPr>
        <w:t xml:space="preserve"> és megfeleltek a </w:t>
      </w:r>
      <w:proofErr w:type="spellStart"/>
      <w:r w:rsidRPr="006644CC">
        <w:rPr>
          <w:sz w:val="22"/>
          <w:szCs w:val="22"/>
          <w:lang w:val="hu-HU"/>
        </w:rPr>
        <w:t>gefitinib</w:t>
      </w:r>
      <w:proofErr w:type="spellEnd"/>
      <w:r w:rsidRPr="006644CC">
        <w:rPr>
          <w:sz w:val="22"/>
          <w:szCs w:val="22"/>
          <w:lang w:val="hu-HU"/>
        </w:rPr>
        <w:t xml:space="preserve"> ismert biztonságossági profiljának.</w:t>
      </w:r>
    </w:p>
    <w:p w14:paraId="3343CBD1" w14:textId="77777777" w:rsidR="003071AF" w:rsidRPr="006644CC" w:rsidRDefault="003071AF" w:rsidP="003071AF">
      <w:pPr>
        <w:rPr>
          <w:sz w:val="22"/>
          <w:szCs w:val="22"/>
          <w:lang w:val="hu-HU"/>
        </w:rPr>
      </w:pPr>
    </w:p>
    <w:p w14:paraId="6D04151A" w14:textId="77777777" w:rsidR="003071AF" w:rsidRPr="006644CC" w:rsidRDefault="003071AF" w:rsidP="003071AF">
      <w:pPr>
        <w:rPr>
          <w:sz w:val="22"/>
          <w:szCs w:val="22"/>
          <w:lang w:val="hu-HU"/>
        </w:rPr>
      </w:pPr>
    </w:p>
    <w:p w14:paraId="50AA7C28" w14:textId="5BAAF803" w:rsidR="003071AF" w:rsidRPr="006644CC" w:rsidRDefault="003071AF" w:rsidP="003071AF">
      <w:pPr>
        <w:rPr>
          <w:sz w:val="22"/>
          <w:szCs w:val="22"/>
          <w:lang w:val="hu-HU"/>
        </w:rPr>
      </w:pPr>
      <w:r w:rsidRPr="006644CC">
        <w:rPr>
          <w:b/>
          <w:sz w:val="22"/>
          <w:szCs w:val="22"/>
          <w:lang w:val="hu-HU"/>
        </w:rPr>
        <w:t xml:space="preserve">5. </w:t>
      </w:r>
      <w:r w:rsidR="00476F9A" w:rsidRPr="006644CC">
        <w:rPr>
          <w:b/>
          <w:sz w:val="22"/>
          <w:szCs w:val="22"/>
          <w:lang w:val="hu-HU"/>
        </w:rPr>
        <w:tab/>
      </w:r>
      <w:r w:rsidRPr="006644CC">
        <w:rPr>
          <w:b/>
          <w:sz w:val="22"/>
          <w:szCs w:val="22"/>
          <w:lang w:val="hu-HU"/>
        </w:rPr>
        <w:t>FARMAKOLÓGIAI TULAJDONSÁGOK</w:t>
      </w:r>
    </w:p>
    <w:p w14:paraId="3769F228" w14:textId="77777777" w:rsidR="003071AF" w:rsidRPr="006644CC" w:rsidRDefault="003071AF" w:rsidP="003071AF">
      <w:pPr>
        <w:rPr>
          <w:sz w:val="22"/>
          <w:szCs w:val="22"/>
          <w:lang w:val="hu-HU"/>
        </w:rPr>
      </w:pPr>
    </w:p>
    <w:p w14:paraId="767BCA62" w14:textId="48F97C02" w:rsidR="003071AF" w:rsidRPr="006644CC" w:rsidRDefault="003071AF" w:rsidP="003071AF">
      <w:pPr>
        <w:rPr>
          <w:sz w:val="22"/>
          <w:szCs w:val="22"/>
          <w:lang w:val="hu-HU"/>
        </w:rPr>
      </w:pPr>
      <w:r w:rsidRPr="006644CC">
        <w:rPr>
          <w:b/>
          <w:sz w:val="22"/>
          <w:szCs w:val="22"/>
          <w:lang w:val="hu-HU"/>
        </w:rPr>
        <w:t xml:space="preserve">5.1 </w:t>
      </w:r>
      <w:r w:rsidR="00476F9A" w:rsidRPr="006644CC">
        <w:rPr>
          <w:b/>
          <w:sz w:val="22"/>
          <w:szCs w:val="22"/>
          <w:lang w:val="hu-HU"/>
        </w:rPr>
        <w:tab/>
      </w:r>
      <w:proofErr w:type="spellStart"/>
      <w:r w:rsidRPr="006644CC">
        <w:rPr>
          <w:b/>
          <w:sz w:val="22"/>
          <w:szCs w:val="22"/>
          <w:lang w:val="hu-HU"/>
        </w:rPr>
        <w:t>Farmakodinámiás</w:t>
      </w:r>
      <w:proofErr w:type="spellEnd"/>
      <w:r w:rsidRPr="006644CC">
        <w:rPr>
          <w:b/>
          <w:sz w:val="22"/>
          <w:szCs w:val="22"/>
          <w:lang w:val="hu-HU"/>
        </w:rPr>
        <w:t xml:space="preserve"> tulajdonságok</w:t>
      </w:r>
    </w:p>
    <w:p w14:paraId="06101A59" w14:textId="77777777" w:rsidR="003071AF" w:rsidRPr="006644CC" w:rsidRDefault="003071AF" w:rsidP="003071AF">
      <w:pPr>
        <w:rPr>
          <w:sz w:val="22"/>
          <w:szCs w:val="22"/>
          <w:lang w:val="hu-HU"/>
        </w:rPr>
      </w:pPr>
    </w:p>
    <w:p w14:paraId="32CF8ED7" w14:textId="277D8BA3" w:rsidR="003071AF" w:rsidRPr="006644CC" w:rsidRDefault="003071AF" w:rsidP="003071AF">
      <w:pPr>
        <w:rPr>
          <w:sz w:val="22"/>
          <w:szCs w:val="22"/>
          <w:lang w:val="hu-HU"/>
        </w:rPr>
      </w:pPr>
      <w:proofErr w:type="spellStart"/>
      <w:r w:rsidRPr="006644CC">
        <w:rPr>
          <w:sz w:val="22"/>
          <w:szCs w:val="22"/>
          <w:lang w:val="hu-HU"/>
        </w:rPr>
        <w:t>Farmakoterápiás</w:t>
      </w:r>
      <w:proofErr w:type="spellEnd"/>
      <w:r w:rsidRPr="006644CC">
        <w:rPr>
          <w:sz w:val="22"/>
          <w:szCs w:val="22"/>
          <w:lang w:val="hu-HU"/>
        </w:rPr>
        <w:t xml:space="preserve"> csoport: daganatellenes szerek, protein-</w:t>
      </w:r>
      <w:proofErr w:type="spellStart"/>
      <w:r w:rsidRPr="006644CC">
        <w:rPr>
          <w:sz w:val="22"/>
          <w:szCs w:val="22"/>
          <w:lang w:val="hu-HU"/>
        </w:rPr>
        <w:t>kináz</w:t>
      </w:r>
      <w:proofErr w:type="spellEnd"/>
      <w:r w:rsidRPr="006644CC">
        <w:rPr>
          <w:sz w:val="22"/>
          <w:szCs w:val="22"/>
          <w:lang w:val="hu-HU"/>
        </w:rPr>
        <w:t xml:space="preserve"> inhibitorok; ATC kód</w:t>
      </w:r>
      <w:r w:rsidRPr="0013115A">
        <w:rPr>
          <w:sz w:val="22"/>
          <w:szCs w:val="22"/>
          <w:lang w:val="hu-HU"/>
        </w:rPr>
        <w:t>: L01E</w:t>
      </w:r>
      <w:r w:rsidR="00F50CB3" w:rsidRPr="0013115A">
        <w:rPr>
          <w:sz w:val="22"/>
          <w:szCs w:val="22"/>
          <w:lang w:val="hu-HU"/>
        </w:rPr>
        <w:t>B</w:t>
      </w:r>
      <w:r w:rsidRPr="0013115A">
        <w:rPr>
          <w:sz w:val="22"/>
          <w:szCs w:val="22"/>
          <w:lang w:val="hu-HU"/>
        </w:rPr>
        <w:t>0</w:t>
      </w:r>
      <w:r w:rsidR="00F50CB3" w:rsidRPr="0013115A">
        <w:rPr>
          <w:sz w:val="22"/>
          <w:szCs w:val="22"/>
          <w:lang w:val="hu-HU"/>
        </w:rPr>
        <w:t>1</w:t>
      </w:r>
    </w:p>
    <w:p w14:paraId="5FA7A505" w14:textId="77777777" w:rsidR="003071AF" w:rsidRPr="006644CC" w:rsidRDefault="003071AF" w:rsidP="003071AF">
      <w:pPr>
        <w:rPr>
          <w:sz w:val="22"/>
          <w:szCs w:val="22"/>
          <w:lang w:val="hu-HU"/>
        </w:rPr>
      </w:pPr>
    </w:p>
    <w:p w14:paraId="3D72A5A1" w14:textId="77777777" w:rsidR="003071AF" w:rsidRPr="006644CC" w:rsidRDefault="003071AF" w:rsidP="003071AF">
      <w:pPr>
        <w:rPr>
          <w:sz w:val="22"/>
          <w:szCs w:val="22"/>
          <w:lang w:val="hu-HU"/>
        </w:rPr>
      </w:pPr>
      <w:r w:rsidRPr="006644CC">
        <w:rPr>
          <w:sz w:val="22"/>
          <w:szCs w:val="22"/>
          <w:u w:val="single" w:color="000000"/>
          <w:lang w:val="hu-HU"/>
        </w:rPr>
        <w:t xml:space="preserve">Hatásmechanizmus és </w:t>
      </w:r>
      <w:proofErr w:type="spellStart"/>
      <w:r w:rsidRPr="006644CC">
        <w:rPr>
          <w:sz w:val="22"/>
          <w:szCs w:val="22"/>
          <w:u w:val="single" w:color="000000"/>
          <w:lang w:val="hu-HU"/>
        </w:rPr>
        <w:t>farmakodinámiás</w:t>
      </w:r>
      <w:proofErr w:type="spellEnd"/>
      <w:r w:rsidRPr="006644CC">
        <w:rPr>
          <w:sz w:val="22"/>
          <w:szCs w:val="22"/>
          <w:u w:val="single" w:color="000000"/>
          <w:lang w:val="hu-HU"/>
        </w:rPr>
        <w:t xml:space="preserve"> hatások</w:t>
      </w:r>
    </w:p>
    <w:p w14:paraId="7248F225" w14:textId="63555B49" w:rsidR="003071AF" w:rsidRPr="006644CC" w:rsidRDefault="003071AF" w:rsidP="003071AF">
      <w:pPr>
        <w:rPr>
          <w:sz w:val="22"/>
          <w:szCs w:val="22"/>
          <w:lang w:val="hu-HU"/>
        </w:rPr>
      </w:pPr>
      <w:r w:rsidRPr="006644CC">
        <w:rPr>
          <w:sz w:val="22"/>
          <w:szCs w:val="22"/>
          <w:lang w:val="hu-HU"/>
        </w:rPr>
        <w:t xml:space="preserve">A normális és daganatos sejtek növekedési és </w:t>
      </w:r>
      <w:proofErr w:type="spellStart"/>
      <w:r w:rsidRPr="006644CC">
        <w:rPr>
          <w:sz w:val="22"/>
          <w:szCs w:val="22"/>
          <w:lang w:val="hu-HU"/>
        </w:rPr>
        <w:t>proliferációs</w:t>
      </w:r>
      <w:proofErr w:type="spellEnd"/>
      <w:r w:rsidRPr="006644CC">
        <w:rPr>
          <w:sz w:val="22"/>
          <w:szCs w:val="22"/>
          <w:lang w:val="hu-HU"/>
        </w:rPr>
        <w:t xml:space="preserve"> folyamatában kulcsfontosságú szerepet játszik az </w:t>
      </w:r>
      <w:proofErr w:type="spellStart"/>
      <w:r w:rsidRPr="006644CC">
        <w:rPr>
          <w:sz w:val="22"/>
          <w:szCs w:val="22"/>
          <w:lang w:val="hu-HU"/>
        </w:rPr>
        <w:t>epidermális</w:t>
      </w:r>
      <w:proofErr w:type="spellEnd"/>
      <w:r w:rsidRPr="006644CC">
        <w:rPr>
          <w:sz w:val="22"/>
          <w:szCs w:val="22"/>
          <w:lang w:val="hu-HU"/>
        </w:rPr>
        <w:t xml:space="preserve"> növekedési faktor (EGF) és annak receptora (EGFR [HER1; ErbB1]). </w:t>
      </w:r>
      <w:r w:rsidR="00B84520">
        <w:rPr>
          <w:sz w:val="22"/>
          <w:szCs w:val="22"/>
          <w:lang w:val="hu-HU"/>
        </w:rPr>
        <w:t>Egy</w:t>
      </w:r>
      <w:r w:rsidR="00B84520" w:rsidRPr="006644CC">
        <w:rPr>
          <w:sz w:val="22"/>
          <w:szCs w:val="22"/>
          <w:lang w:val="hu-HU"/>
        </w:rPr>
        <w:t xml:space="preserve"> </w:t>
      </w:r>
      <w:r w:rsidRPr="006644CC">
        <w:rPr>
          <w:sz w:val="22"/>
          <w:szCs w:val="22"/>
          <w:lang w:val="hu-HU"/>
        </w:rPr>
        <w:t xml:space="preserve">daganatos sejtben az EGFR aktiváló mutáció fontos faktor a tumoros sejtnövekedés elősegítésében, blokkolva az </w:t>
      </w:r>
      <w:proofErr w:type="spellStart"/>
      <w:r w:rsidRPr="006644CC">
        <w:rPr>
          <w:sz w:val="22"/>
          <w:szCs w:val="22"/>
          <w:lang w:val="hu-HU"/>
        </w:rPr>
        <w:t>apoptózist</w:t>
      </w:r>
      <w:proofErr w:type="spellEnd"/>
      <w:r w:rsidRPr="006644CC">
        <w:rPr>
          <w:sz w:val="22"/>
          <w:szCs w:val="22"/>
          <w:lang w:val="hu-HU"/>
        </w:rPr>
        <w:t xml:space="preserve">, növelve az </w:t>
      </w:r>
      <w:proofErr w:type="spellStart"/>
      <w:r w:rsidRPr="006644CC">
        <w:rPr>
          <w:sz w:val="22"/>
          <w:szCs w:val="22"/>
          <w:lang w:val="hu-HU"/>
        </w:rPr>
        <w:t>angiogén</w:t>
      </w:r>
      <w:proofErr w:type="spellEnd"/>
      <w:r w:rsidRPr="006644CC">
        <w:rPr>
          <w:sz w:val="22"/>
          <w:szCs w:val="22"/>
          <w:lang w:val="hu-HU"/>
        </w:rPr>
        <w:t xml:space="preserve"> faktorok termelődését és segítve a </w:t>
      </w:r>
      <w:proofErr w:type="spellStart"/>
      <w:r w:rsidRPr="006644CC">
        <w:rPr>
          <w:sz w:val="22"/>
          <w:szCs w:val="22"/>
          <w:lang w:val="hu-HU"/>
        </w:rPr>
        <w:t>metasztázisképződés</w:t>
      </w:r>
      <w:proofErr w:type="spellEnd"/>
      <w:r w:rsidRPr="006644CC">
        <w:rPr>
          <w:sz w:val="22"/>
          <w:szCs w:val="22"/>
          <w:lang w:val="hu-HU"/>
        </w:rPr>
        <w:t xml:space="preserve"> folyamatát.</w:t>
      </w:r>
    </w:p>
    <w:p w14:paraId="737E5B6A" w14:textId="77777777" w:rsidR="003071AF" w:rsidRPr="006644CC" w:rsidRDefault="003071AF" w:rsidP="003071AF">
      <w:pPr>
        <w:rPr>
          <w:sz w:val="22"/>
          <w:szCs w:val="22"/>
          <w:lang w:val="hu-HU"/>
        </w:rPr>
      </w:pPr>
    </w:p>
    <w:p w14:paraId="5185F9F4" w14:textId="4B05565F" w:rsidR="003071AF" w:rsidRPr="006644CC" w:rsidRDefault="003071AF" w:rsidP="003071AF">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r w:rsidR="00B84520" w:rsidRPr="006644CC">
        <w:rPr>
          <w:sz w:val="22"/>
          <w:szCs w:val="22"/>
          <w:lang w:val="hu-HU"/>
        </w:rPr>
        <w:t xml:space="preserve">az </w:t>
      </w:r>
      <w:proofErr w:type="spellStart"/>
      <w:r w:rsidR="00B84520" w:rsidRPr="006644CC">
        <w:rPr>
          <w:sz w:val="22"/>
          <w:szCs w:val="22"/>
          <w:lang w:val="hu-HU"/>
        </w:rPr>
        <w:t>epidermális</w:t>
      </w:r>
      <w:proofErr w:type="spellEnd"/>
      <w:r w:rsidR="00B84520" w:rsidRPr="006644CC">
        <w:rPr>
          <w:sz w:val="22"/>
          <w:szCs w:val="22"/>
          <w:lang w:val="hu-HU"/>
        </w:rPr>
        <w:t xml:space="preserve"> növekedési faktor receptor </w:t>
      </w:r>
      <w:proofErr w:type="spellStart"/>
      <w:r w:rsidR="009763F7" w:rsidRPr="006644CC">
        <w:rPr>
          <w:sz w:val="22"/>
          <w:szCs w:val="22"/>
          <w:lang w:val="hu-HU"/>
        </w:rPr>
        <w:t>tirozin-kináz</w:t>
      </w:r>
      <w:proofErr w:type="spellEnd"/>
      <w:r w:rsidR="009763F7" w:rsidRPr="006644CC">
        <w:rPr>
          <w:sz w:val="22"/>
          <w:szCs w:val="22"/>
          <w:lang w:val="hu-HU"/>
        </w:rPr>
        <w:t xml:space="preserve"> szelektív</w:t>
      </w:r>
      <w:r w:rsidR="00B84520">
        <w:rPr>
          <w:sz w:val="22"/>
          <w:szCs w:val="22"/>
          <w:lang w:val="hu-HU"/>
        </w:rPr>
        <w:t>,</w:t>
      </w:r>
      <w:r w:rsidR="009763F7" w:rsidRPr="006644CC">
        <w:rPr>
          <w:sz w:val="22"/>
          <w:szCs w:val="22"/>
          <w:lang w:val="hu-HU"/>
        </w:rPr>
        <w:t xml:space="preserve"> </w:t>
      </w:r>
      <w:r w:rsidR="00B84520" w:rsidRPr="006644CC">
        <w:rPr>
          <w:sz w:val="22"/>
          <w:szCs w:val="22"/>
          <w:lang w:val="hu-HU"/>
        </w:rPr>
        <w:t>kis molekulájú</w:t>
      </w:r>
      <w:r w:rsidR="00B84520">
        <w:rPr>
          <w:sz w:val="22"/>
          <w:szCs w:val="22"/>
          <w:lang w:val="hu-HU"/>
        </w:rPr>
        <w:t xml:space="preserve"> </w:t>
      </w:r>
      <w:r w:rsidRPr="006644CC">
        <w:rPr>
          <w:sz w:val="22"/>
          <w:szCs w:val="22"/>
          <w:lang w:val="hu-HU"/>
        </w:rPr>
        <w:t xml:space="preserve">inhibitora, és bármely terápiás vonalban hatékony kezelést biztosít olyan betegek számára, akiknél az EGFR </w:t>
      </w:r>
      <w:proofErr w:type="spellStart"/>
      <w:r w:rsidRPr="006644CC">
        <w:rPr>
          <w:sz w:val="22"/>
          <w:szCs w:val="22"/>
          <w:lang w:val="hu-HU"/>
        </w:rPr>
        <w:t>tirozin-kináz</w:t>
      </w:r>
      <w:proofErr w:type="spellEnd"/>
      <w:r w:rsidRPr="006644CC">
        <w:rPr>
          <w:sz w:val="22"/>
          <w:szCs w:val="22"/>
          <w:lang w:val="hu-HU"/>
        </w:rPr>
        <w:t xml:space="preserve"> aktiváló mutáció kimutatható a tumorban. EGFR mutáció</w:t>
      </w:r>
      <w:r w:rsidR="00E80C05" w:rsidRPr="006644CC">
        <w:rPr>
          <w:sz w:val="22"/>
          <w:szCs w:val="22"/>
          <w:lang w:val="hu-HU"/>
        </w:rPr>
        <w:t xml:space="preserve"> </w:t>
      </w:r>
      <w:r w:rsidR="009D1BBA" w:rsidRPr="006644CC">
        <w:rPr>
          <w:sz w:val="22"/>
          <w:szCs w:val="22"/>
          <w:lang w:val="hu-HU"/>
        </w:rPr>
        <w:t xml:space="preserve">negatív </w:t>
      </w:r>
      <w:r w:rsidRPr="006644CC">
        <w:rPr>
          <w:sz w:val="22"/>
          <w:szCs w:val="22"/>
          <w:lang w:val="hu-HU"/>
        </w:rPr>
        <w:t>tumorban szenvedő betegek esetén klinikailag releváns hatás nem mutatkozott.</w:t>
      </w:r>
    </w:p>
    <w:p w14:paraId="1BD2D6A4" w14:textId="77777777" w:rsidR="003071AF" w:rsidRPr="006644CC" w:rsidRDefault="003071AF" w:rsidP="003071AF">
      <w:pPr>
        <w:rPr>
          <w:sz w:val="22"/>
          <w:szCs w:val="22"/>
          <w:lang w:val="hu-HU"/>
        </w:rPr>
      </w:pPr>
    </w:p>
    <w:p w14:paraId="0281129F" w14:textId="06CD1695" w:rsidR="003071AF" w:rsidRPr="006644CC" w:rsidRDefault="003071AF" w:rsidP="003071AF">
      <w:pPr>
        <w:rPr>
          <w:sz w:val="22"/>
          <w:szCs w:val="22"/>
          <w:lang w:val="hu-HU"/>
        </w:rPr>
      </w:pPr>
      <w:r w:rsidRPr="006644CC">
        <w:rPr>
          <w:sz w:val="22"/>
          <w:szCs w:val="22"/>
          <w:lang w:val="hu-HU"/>
        </w:rPr>
        <w:t xml:space="preserve">A gyakori EGFR aktiváló mutációk (19-es </w:t>
      </w:r>
      <w:proofErr w:type="spellStart"/>
      <w:r w:rsidRPr="006644CC">
        <w:rPr>
          <w:sz w:val="22"/>
          <w:szCs w:val="22"/>
          <w:lang w:val="hu-HU"/>
        </w:rPr>
        <w:t>exondeléció</w:t>
      </w:r>
      <w:proofErr w:type="spellEnd"/>
      <w:r w:rsidRPr="006644CC">
        <w:rPr>
          <w:sz w:val="22"/>
          <w:szCs w:val="22"/>
          <w:lang w:val="hu-HU"/>
        </w:rPr>
        <w:t>; L858R) esetében a</w:t>
      </w:r>
      <w:r w:rsidR="001571CB" w:rsidRPr="006644CC">
        <w:rPr>
          <w:sz w:val="22"/>
          <w:szCs w:val="22"/>
          <w:lang w:val="hu-HU"/>
        </w:rPr>
        <w:t xml:space="preserve"> </w:t>
      </w:r>
      <w:proofErr w:type="spellStart"/>
      <w:r w:rsidRPr="006644CC">
        <w:rPr>
          <w:sz w:val="22"/>
          <w:szCs w:val="22"/>
          <w:lang w:val="hu-HU"/>
        </w:rPr>
        <w:t>gefitinib</w:t>
      </w:r>
      <w:proofErr w:type="spellEnd"/>
      <w:r w:rsidR="009D1BBA" w:rsidRPr="006644CC">
        <w:rPr>
          <w:sz w:val="22"/>
          <w:szCs w:val="22"/>
          <w:lang w:val="hu-HU"/>
        </w:rPr>
        <w:t>-</w:t>
      </w:r>
      <w:r w:rsidRPr="006644CC">
        <w:rPr>
          <w:sz w:val="22"/>
          <w:szCs w:val="22"/>
          <w:lang w:val="hu-HU"/>
        </w:rPr>
        <w:t>érzékenységet alátámasztó</w:t>
      </w:r>
      <w:r w:rsidR="001571CB" w:rsidRPr="006644CC">
        <w:rPr>
          <w:sz w:val="22"/>
          <w:szCs w:val="22"/>
          <w:lang w:val="hu-HU"/>
        </w:rPr>
        <w:t xml:space="preserve"> </w:t>
      </w:r>
      <w:r w:rsidR="00B84520">
        <w:rPr>
          <w:sz w:val="22"/>
          <w:szCs w:val="22"/>
          <w:lang w:val="hu-HU"/>
        </w:rPr>
        <w:t>szilárd terápiás</w:t>
      </w:r>
      <w:r w:rsidR="001571CB" w:rsidRPr="006644CC">
        <w:rPr>
          <w:sz w:val="22"/>
          <w:szCs w:val="22"/>
          <w:lang w:val="hu-HU"/>
        </w:rPr>
        <w:t xml:space="preserve"> </w:t>
      </w:r>
      <w:r w:rsidR="00B84520">
        <w:rPr>
          <w:sz w:val="22"/>
          <w:szCs w:val="22"/>
          <w:lang w:val="hu-HU"/>
        </w:rPr>
        <w:t>válasz</w:t>
      </w:r>
      <w:r w:rsidR="001571CB" w:rsidRPr="006644CC">
        <w:rPr>
          <w:sz w:val="22"/>
          <w:szCs w:val="22"/>
          <w:lang w:val="hu-HU"/>
        </w:rPr>
        <w:t xml:space="preserve">adatok </w:t>
      </w:r>
      <w:r w:rsidRPr="006644CC">
        <w:rPr>
          <w:sz w:val="22"/>
          <w:szCs w:val="22"/>
          <w:lang w:val="hu-HU"/>
        </w:rPr>
        <w:t xml:space="preserve">állnak rendelkezésre. Például a progressziómentes túlélés relatív hazárdja (95%-os CI) 0,489 (0,336, 0,710) a </w:t>
      </w:r>
      <w:proofErr w:type="spellStart"/>
      <w:r w:rsidRPr="006644CC">
        <w:rPr>
          <w:sz w:val="22"/>
          <w:szCs w:val="22"/>
          <w:lang w:val="hu-HU"/>
        </w:rPr>
        <w:t>gefitinib</w:t>
      </w:r>
      <w:proofErr w:type="spellEnd"/>
      <w:r w:rsidRPr="006644CC">
        <w:rPr>
          <w:sz w:val="22"/>
          <w:szCs w:val="22"/>
          <w:lang w:val="hu-HU"/>
        </w:rPr>
        <w:t xml:space="preserve"> esetén, szemben a kettős kemoterápiás kombinációval [WJTOG3405]. Azoknál a betegeknél, akik kevésbé gyakori mutációt hordoznak, kevesebb adat áll rendelkezésre a </w:t>
      </w:r>
      <w:proofErr w:type="spellStart"/>
      <w:r w:rsidRPr="006644CC">
        <w:rPr>
          <w:sz w:val="22"/>
          <w:szCs w:val="22"/>
          <w:lang w:val="hu-HU"/>
        </w:rPr>
        <w:t>gefitinibre</w:t>
      </w:r>
      <w:proofErr w:type="spellEnd"/>
      <w:r w:rsidRPr="006644CC">
        <w:rPr>
          <w:sz w:val="22"/>
          <w:szCs w:val="22"/>
          <w:lang w:val="hu-HU"/>
        </w:rPr>
        <w:t xml:space="preserve"> adott terápiás válasz tekintetében. Az elérhető adatok azt mutatják, hogy a G719X, L861Q és S7681 mutációk </w:t>
      </w:r>
      <w:proofErr w:type="spellStart"/>
      <w:r w:rsidRPr="006644CC">
        <w:rPr>
          <w:sz w:val="22"/>
          <w:szCs w:val="22"/>
          <w:lang w:val="hu-HU"/>
        </w:rPr>
        <w:t>szenzitizáló</w:t>
      </w:r>
      <w:proofErr w:type="spellEnd"/>
      <w:r w:rsidRPr="006644CC">
        <w:rPr>
          <w:sz w:val="22"/>
          <w:szCs w:val="22"/>
          <w:lang w:val="hu-HU"/>
        </w:rPr>
        <w:t xml:space="preserve"> mutációk, a T790M mutáció önmagában, vagy a 20-as </w:t>
      </w:r>
      <w:proofErr w:type="spellStart"/>
      <w:r w:rsidRPr="006644CC">
        <w:rPr>
          <w:sz w:val="22"/>
          <w:szCs w:val="22"/>
          <w:lang w:val="hu-HU"/>
        </w:rPr>
        <w:t>exon</w:t>
      </w:r>
      <w:proofErr w:type="spellEnd"/>
      <w:r w:rsidRPr="006644CC">
        <w:rPr>
          <w:sz w:val="22"/>
          <w:szCs w:val="22"/>
          <w:lang w:val="hu-HU"/>
        </w:rPr>
        <w:t xml:space="preserve"> </w:t>
      </w:r>
      <w:proofErr w:type="spellStart"/>
      <w:r w:rsidRPr="006644CC">
        <w:rPr>
          <w:sz w:val="22"/>
          <w:szCs w:val="22"/>
          <w:lang w:val="hu-HU"/>
        </w:rPr>
        <w:t>inzerciók</w:t>
      </w:r>
      <w:proofErr w:type="spellEnd"/>
      <w:r w:rsidRPr="006644CC">
        <w:rPr>
          <w:sz w:val="22"/>
          <w:szCs w:val="22"/>
          <w:lang w:val="hu-HU"/>
        </w:rPr>
        <w:t xml:space="preserve"> önmagukban rezisztencia mechanizmusok.</w:t>
      </w:r>
    </w:p>
    <w:p w14:paraId="2CB4045A" w14:textId="77777777" w:rsidR="003071AF" w:rsidRPr="006644CC" w:rsidRDefault="003071AF" w:rsidP="003071AF">
      <w:pPr>
        <w:rPr>
          <w:sz w:val="22"/>
          <w:szCs w:val="22"/>
          <w:lang w:val="hu-HU"/>
        </w:rPr>
      </w:pPr>
    </w:p>
    <w:p w14:paraId="1117B915" w14:textId="77777777" w:rsidR="003071AF" w:rsidRPr="006644CC" w:rsidRDefault="003071AF" w:rsidP="003071AF">
      <w:pPr>
        <w:rPr>
          <w:sz w:val="22"/>
          <w:szCs w:val="22"/>
          <w:lang w:val="hu-HU"/>
        </w:rPr>
      </w:pPr>
      <w:r w:rsidRPr="006644CC">
        <w:rPr>
          <w:i/>
          <w:sz w:val="22"/>
          <w:szCs w:val="22"/>
          <w:lang w:val="hu-HU"/>
        </w:rPr>
        <w:t>Rezisztencia</w:t>
      </w:r>
    </w:p>
    <w:p w14:paraId="56241094" w14:textId="0E33507C" w:rsidR="003071AF" w:rsidRPr="006644CC" w:rsidRDefault="003071AF" w:rsidP="003071AF">
      <w:pPr>
        <w:rPr>
          <w:sz w:val="22"/>
          <w:szCs w:val="22"/>
          <w:lang w:val="hu-HU"/>
        </w:rPr>
      </w:pPr>
      <w:r w:rsidRPr="006644CC">
        <w:rPr>
          <w:sz w:val="22"/>
          <w:szCs w:val="22"/>
          <w:lang w:val="hu-HU"/>
        </w:rPr>
        <w:t xml:space="preserve">A legtöbb, </w:t>
      </w:r>
      <w:r w:rsidR="00B84520">
        <w:rPr>
          <w:sz w:val="22"/>
          <w:szCs w:val="22"/>
          <w:lang w:val="hu-HU"/>
        </w:rPr>
        <w:t>érzékenyítő</w:t>
      </w:r>
      <w:r w:rsidR="00B84520" w:rsidRPr="006644CC">
        <w:rPr>
          <w:sz w:val="22"/>
          <w:szCs w:val="22"/>
          <w:lang w:val="hu-HU"/>
        </w:rPr>
        <w:t xml:space="preserve"> </w:t>
      </w:r>
      <w:r w:rsidRPr="006644CC">
        <w:rPr>
          <w:sz w:val="22"/>
          <w:szCs w:val="22"/>
          <w:lang w:val="hu-HU"/>
        </w:rPr>
        <w:t>EGFR-</w:t>
      </w:r>
      <w:proofErr w:type="spellStart"/>
      <w:r w:rsidRPr="006644CC">
        <w:rPr>
          <w:sz w:val="22"/>
          <w:szCs w:val="22"/>
          <w:lang w:val="hu-HU"/>
        </w:rPr>
        <w:t>kináz</w:t>
      </w:r>
      <w:proofErr w:type="spellEnd"/>
      <w:r w:rsidRPr="006644CC">
        <w:rPr>
          <w:sz w:val="22"/>
          <w:szCs w:val="22"/>
          <w:lang w:val="hu-HU"/>
        </w:rPr>
        <w:t xml:space="preserve"> mutációt hordozó NSCLC tumor végül a </w:t>
      </w:r>
      <w:proofErr w:type="spellStart"/>
      <w:r w:rsidRPr="006644CC">
        <w:rPr>
          <w:sz w:val="22"/>
          <w:szCs w:val="22"/>
          <w:lang w:val="hu-HU"/>
        </w:rPr>
        <w:t>gefitinib</w:t>
      </w:r>
      <w:proofErr w:type="spellEnd"/>
      <w:r w:rsidRPr="006644CC">
        <w:rPr>
          <w:sz w:val="22"/>
          <w:szCs w:val="22"/>
          <w:lang w:val="hu-HU"/>
        </w:rPr>
        <w:t xml:space="preserve"> kezeléssel szemben rezisztenciát fejleszt ki, a betegség progressziójáig eltelt 1 éves medián időtartammal. Az esetek 60%-</w:t>
      </w:r>
      <w:proofErr w:type="spellStart"/>
      <w:r w:rsidRPr="006644CC">
        <w:rPr>
          <w:sz w:val="22"/>
          <w:szCs w:val="22"/>
          <w:lang w:val="hu-HU"/>
        </w:rPr>
        <w:t>ában</w:t>
      </w:r>
      <w:proofErr w:type="spellEnd"/>
      <w:r w:rsidRPr="006644CC">
        <w:rPr>
          <w:sz w:val="22"/>
          <w:szCs w:val="22"/>
          <w:lang w:val="hu-HU"/>
        </w:rPr>
        <w:t xml:space="preserve"> ez a rezisztencia a T790M nevű másodlagos mutációhoz kapcsolódik, melyekre a T790M mutációra specifikus TKI-k (</w:t>
      </w:r>
      <w:proofErr w:type="spellStart"/>
      <w:r w:rsidRPr="006644CC">
        <w:rPr>
          <w:sz w:val="22"/>
          <w:szCs w:val="22"/>
          <w:lang w:val="hu-HU"/>
        </w:rPr>
        <w:t>tirozin</w:t>
      </w:r>
      <w:proofErr w:type="spellEnd"/>
      <w:r w:rsidRPr="006644CC">
        <w:rPr>
          <w:sz w:val="22"/>
          <w:szCs w:val="22"/>
          <w:lang w:val="hu-HU"/>
        </w:rPr>
        <w:t>-</w:t>
      </w:r>
      <w:proofErr w:type="spellStart"/>
      <w:r w:rsidRPr="006644CC">
        <w:rPr>
          <w:sz w:val="22"/>
          <w:szCs w:val="22"/>
          <w:lang w:val="hu-HU"/>
        </w:rPr>
        <w:t>kináz</w:t>
      </w:r>
      <w:proofErr w:type="spellEnd"/>
      <w:r w:rsidRPr="006644CC">
        <w:rPr>
          <w:sz w:val="22"/>
          <w:szCs w:val="22"/>
          <w:lang w:val="hu-HU"/>
        </w:rPr>
        <w:t xml:space="preserve">-inhibitorok) tekinthetők következő vonalbeli </w:t>
      </w:r>
      <w:r w:rsidRPr="006644CC">
        <w:rPr>
          <w:sz w:val="22"/>
          <w:szCs w:val="22"/>
          <w:lang w:val="hu-HU"/>
        </w:rPr>
        <w:lastRenderedPageBreak/>
        <w:t xml:space="preserve">kezelésnek. Az EGFR szignált gátló </w:t>
      </w:r>
      <w:r w:rsidR="00B84520">
        <w:rPr>
          <w:sz w:val="22"/>
          <w:szCs w:val="22"/>
          <w:lang w:val="hu-HU"/>
        </w:rPr>
        <w:t>szerekkel</w:t>
      </w:r>
      <w:r w:rsidR="00B84520" w:rsidRPr="006644CC">
        <w:rPr>
          <w:sz w:val="22"/>
          <w:szCs w:val="22"/>
          <w:lang w:val="hu-HU"/>
        </w:rPr>
        <w:t xml:space="preserve"> </w:t>
      </w:r>
      <w:r w:rsidRPr="006644CC">
        <w:rPr>
          <w:sz w:val="22"/>
          <w:szCs w:val="22"/>
          <w:lang w:val="hu-HU"/>
        </w:rPr>
        <w:t xml:space="preserve">történő kezelést követően kialakuló egyéb, potenciális rezisztencia-mechanizmusok: a </w:t>
      </w:r>
      <w:proofErr w:type="spellStart"/>
      <w:r w:rsidRPr="006644CC">
        <w:rPr>
          <w:sz w:val="22"/>
          <w:szCs w:val="22"/>
          <w:lang w:val="hu-HU"/>
        </w:rPr>
        <w:t>jelátvivő</w:t>
      </w:r>
      <w:proofErr w:type="spellEnd"/>
      <w:r w:rsidRPr="006644CC">
        <w:rPr>
          <w:sz w:val="22"/>
          <w:szCs w:val="22"/>
          <w:lang w:val="hu-HU"/>
        </w:rPr>
        <w:t xml:space="preserve"> út megkerülése a HER2 és MET gének megsokszorozódása, illetve a PIK3CA gén mutációja. Kissejtes tüdőkarcinómára </w:t>
      </w:r>
      <w:r w:rsidR="00B84520">
        <w:rPr>
          <w:sz w:val="22"/>
          <w:szCs w:val="22"/>
          <w:lang w:val="hu-HU"/>
        </w:rPr>
        <w:t>változó</w:t>
      </w:r>
      <w:r w:rsidR="00B84520" w:rsidRPr="006644CC">
        <w:rPr>
          <w:sz w:val="22"/>
          <w:szCs w:val="22"/>
          <w:lang w:val="hu-HU"/>
        </w:rPr>
        <w:t xml:space="preserve"> </w:t>
      </w:r>
      <w:proofErr w:type="spellStart"/>
      <w:r w:rsidRPr="006644CC">
        <w:rPr>
          <w:sz w:val="22"/>
          <w:szCs w:val="22"/>
          <w:lang w:val="hu-HU"/>
        </w:rPr>
        <w:t>fenotípusról</w:t>
      </w:r>
      <w:proofErr w:type="spellEnd"/>
      <w:r w:rsidRPr="006644CC">
        <w:rPr>
          <w:sz w:val="22"/>
          <w:szCs w:val="22"/>
          <w:lang w:val="hu-HU"/>
        </w:rPr>
        <w:t xml:space="preserve"> az esetek 5-10%-</w:t>
      </w:r>
      <w:proofErr w:type="spellStart"/>
      <w:r w:rsidRPr="006644CC">
        <w:rPr>
          <w:sz w:val="22"/>
          <w:szCs w:val="22"/>
          <w:lang w:val="hu-HU"/>
        </w:rPr>
        <w:t>ában</w:t>
      </w:r>
      <w:proofErr w:type="spellEnd"/>
      <w:r w:rsidRPr="006644CC">
        <w:rPr>
          <w:sz w:val="22"/>
          <w:szCs w:val="22"/>
          <w:lang w:val="hu-HU"/>
        </w:rPr>
        <w:t xml:space="preserve"> számoltak be.</w:t>
      </w:r>
    </w:p>
    <w:p w14:paraId="409CCF37" w14:textId="77777777" w:rsidR="003071AF" w:rsidRPr="006644CC" w:rsidRDefault="003071AF" w:rsidP="003071AF">
      <w:pPr>
        <w:rPr>
          <w:sz w:val="22"/>
          <w:szCs w:val="22"/>
          <w:lang w:val="hu-HU"/>
        </w:rPr>
      </w:pPr>
    </w:p>
    <w:p w14:paraId="5AC63577" w14:textId="77777777" w:rsidR="003071AF" w:rsidRPr="006644CC" w:rsidRDefault="003071AF" w:rsidP="003071AF">
      <w:pPr>
        <w:rPr>
          <w:sz w:val="22"/>
          <w:szCs w:val="22"/>
          <w:lang w:val="hu-HU"/>
        </w:rPr>
      </w:pPr>
      <w:r w:rsidRPr="006644CC">
        <w:rPr>
          <w:i/>
          <w:sz w:val="22"/>
          <w:szCs w:val="22"/>
          <w:lang w:val="hu-HU"/>
        </w:rPr>
        <w:t>Keringő tumor DNS (</w:t>
      </w:r>
      <w:proofErr w:type="spellStart"/>
      <w:r w:rsidRPr="006644CC">
        <w:rPr>
          <w:i/>
          <w:sz w:val="22"/>
          <w:szCs w:val="22"/>
          <w:lang w:val="hu-HU"/>
        </w:rPr>
        <w:t>ctDNA</w:t>
      </w:r>
      <w:proofErr w:type="spellEnd"/>
      <w:r w:rsidRPr="006644CC">
        <w:rPr>
          <w:i/>
          <w:sz w:val="22"/>
          <w:szCs w:val="22"/>
          <w:lang w:val="hu-HU"/>
        </w:rPr>
        <w:t>)</w:t>
      </w:r>
    </w:p>
    <w:p w14:paraId="00FDF0D3" w14:textId="61A36BDA" w:rsidR="003071AF" w:rsidRPr="006644CC" w:rsidRDefault="003071AF" w:rsidP="003071AF">
      <w:pPr>
        <w:rPr>
          <w:sz w:val="22"/>
          <w:szCs w:val="22"/>
          <w:lang w:val="hu-HU"/>
        </w:rPr>
      </w:pPr>
      <w:r w:rsidRPr="006644CC">
        <w:rPr>
          <w:sz w:val="22"/>
          <w:szCs w:val="22"/>
          <w:lang w:val="hu-HU"/>
        </w:rPr>
        <w:t>Az IFUM vizsgálatban a tumor</w:t>
      </w:r>
      <w:r w:rsidR="00B84520">
        <w:rPr>
          <w:sz w:val="22"/>
          <w:szCs w:val="22"/>
          <w:lang w:val="hu-HU"/>
        </w:rPr>
        <w:t xml:space="preserve"> </w:t>
      </w:r>
      <w:r w:rsidRPr="006644CC">
        <w:rPr>
          <w:sz w:val="22"/>
          <w:szCs w:val="22"/>
          <w:lang w:val="hu-HU"/>
        </w:rPr>
        <w:t>szövetminta és a plazmából nyert keringő tumor</w:t>
      </w:r>
      <w:r w:rsidR="00C161BB" w:rsidRPr="006644CC">
        <w:rPr>
          <w:sz w:val="22"/>
          <w:szCs w:val="22"/>
          <w:lang w:val="hu-HU"/>
        </w:rPr>
        <w:t>-</w:t>
      </w:r>
      <w:r w:rsidRPr="006644CC">
        <w:rPr>
          <w:sz w:val="22"/>
          <w:szCs w:val="22"/>
          <w:lang w:val="hu-HU"/>
        </w:rPr>
        <w:t xml:space="preserve">DNS mutáció státuszát határozták meg, </w:t>
      </w:r>
      <w:proofErr w:type="spellStart"/>
      <w:r w:rsidRPr="006644CC">
        <w:rPr>
          <w:sz w:val="22"/>
          <w:szCs w:val="22"/>
          <w:lang w:val="hu-HU"/>
        </w:rPr>
        <w:t>Therascreen</w:t>
      </w:r>
      <w:proofErr w:type="spellEnd"/>
      <w:r w:rsidRPr="006644CC">
        <w:rPr>
          <w:sz w:val="22"/>
          <w:szCs w:val="22"/>
          <w:lang w:val="hu-HU"/>
        </w:rPr>
        <w:t xml:space="preserve"> EGFR RGQ PCR kit (</w:t>
      </w:r>
      <w:proofErr w:type="spellStart"/>
      <w:r w:rsidRPr="006644CC">
        <w:rPr>
          <w:sz w:val="22"/>
          <w:szCs w:val="22"/>
          <w:lang w:val="hu-HU"/>
        </w:rPr>
        <w:t>Qiagen</w:t>
      </w:r>
      <w:proofErr w:type="spellEnd"/>
      <w:r w:rsidRPr="006644CC">
        <w:rPr>
          <w:sz w:val="22"/>
          <w:szCs w:val="22"/>
          <w:lang w:val="hu-HU"/>
        </w:rPr>
        <w:t>) felhasználásával. Az 1060 szűrt betegből 652 beteg esetében volt értékelhető a keringő tumor</w:t>
      </w:r>
      <w:r w:rsidR="0012768D" w:rsidRPr="006644CC">
        <w:rPr>
          <w:sz w:val="22"/>
          <w:szCs w:val="22"/>
          <w:lang w:val="hu-HU"/>
        </w:rPr>
        <w:t>-</w:t>
      </w:r>
      <w:r w:rsidRPr="006644CC">
        <w:rPr>
          <w:sz w:val="22"/>
          <w:szCs w:val="22"/>
          <w:lang w:val="hu-HU"/>
        </w:rPr>
        <w:t>DNS és a tumorminta is. Az objektív válaszadási arány (ORR) 77% (95%-os CI: 66% – 86%) volt azoknál a betegeknél, akiknél a tumor és a keringő tumor DNS is mutáció pozitív volt, és 60% (95%-os CI: 44% – 74%) azoknál a betegeknél, akiknél csak a tumor volt mutáció pozitív.</w:t>
      </w:r>
    </w:p>
    <w:p w14:paraId="4B115492" w14:textId="77777777" w:rsidR="003071AF" w:rsidRPr="006644CC" w:rsidRDefault="003071AF" w:rsidP="003071AF">
      <w:pPr>
        <w:rPr>
          <w:b/>
          <w:sz w:val="22"/>
          <w:szCs w:val="22"/>
          <w:lang w:val="hu-HU"/>
        </w:rPr>
      </w:pPr>
    </w:p>
    <w:p w14:paraId="056A462C" w14:textId="3D4F3481" w:rsidR="003071AF" w:rsidRPr="006644CC" w:rsidRDefault="003071AF" w:rsidP="003071AF">
      <w:pPr>
        <w:rPr>
          <w:b/>
          <w:sz w:val="22"/>
          <w:szCs w:val="22"/>
          <w:lang w:val="hu-HU"/>
        </w:rPr>
      </w:pPr>
      <w:r w:rsidRPr="006644CC">
        <w:rPr>
          <w:b/>
          <w:sz w:val="22"/>
          <w:szCs w:val="22"/>
          <w:lang w:val="hu-HU"/>
        </w:rPr>
        <w:t>2. táblázat: A tumorminták és a keringő tumor DNS minták kiindulási mutáció státuszának összefoglalása minden olyan beteg vonatkozásában, akinek mindkét mintája értékelhető volt</w:t>
      </w:r>
    </w:p>
    <w:p w14:paraId="229E1CAB" w14:textId="77777777" w:rsidR="003071AF" w:rsidRPr="006644CC" w:rsidRDefault="003071AF" w:rsidP="003071AF">
      <w:pPr>
        <w:rPr>
          <w:b/>
          <w:sz w:val="22"/>
          <w:szCs w:val="22"/>
          <w:lang w:val="hu-HU"/>
        </w:rPr>
      </w:pPr>
    </w:p>
    <w:tbl>
      <w:tblPr>
        <w:tblStyle w:val="Rcsostblzat"/>
        <w:tblW w:w="0" w:type="auto"/>
        <w:tblInd w:w="108" w:type="dxa"/>
        <w:tblLook w:val="04A0" w:firstRow="1" w:lastRow="0" w:firstColumn="1" w:lastColumn="0" w:noHBand="0" w:noVBand="1"/>
      </w:tblPr>
      <w:tblGrid>
        <w:gridCol w:w="2169"/>
        <w:gridCol w:w="2720"/>
        <w:gridCol w:w="2359"/>
        <w:gridCol w:w="1704"/>
      </w:tblGrid>
      <w:tr w:rsidR="003071AF" w:rsidRPr="006644CC" w14:paraId="46A48EE9" w14:textId="77777777" w:rsidTr="00BC2E33">
        <w:tc>
          <w:tcPr>
            <w:tcW w:w="2195" w:type="dxa"/>
          </w:tcPr>
          <w:p w14:paraId="5C2B92CD" w14:textId="77777777" w:rsidR="003071AF" w:rsidRPr="0013115A" w:rsidRDefault="003071AF" w:rsidP="00BC2E33">
            <w:pPr>
              <w:jc w:val="center"/>
              <w:rPr>
                <w:sz w:val="22"/>
                <w:szCs w:val="22"/>
                <w:lang w:val="hu-HU"/>
              </w:rPr>
            </w:pPr>
            <w:r w:rsidRPr="0013115A">
              <w:rPr>
                <w:b/>
                <w:sz w:val="22"/>
                <w:szCs w:val="22"/>
                <w:lang w:val="hu-HU"/>
              </w:rPr>
              <w:t>Mérték</w:t>
            </w:r>
          </w:p>
        </w:tc>
        <w:tc>
          <w:tcPr>
            <w:tcW w:w="2767" w:type="dxa"/>
          </w:tcPr>
          <w:p w14:paraId="0EABB1D2" w14:textId="77777777" w:rsidR="003071AF" w:rsidRPr="0013115A" w:rsidRDefault="003071AF" w:rsidP="00BC2E33">
            <w:pPr>
              <w:jc w:val="center"/>
              <w:rPr>
                <w:sz w:val="22"/>
                <w:szCs w:val="22"/>
                <w:lang w:val="hu-HU"/>
              </w:rPr>
            </w:pPr>
            <w:r w:rsidRPr="0013115A">
              <w:rPr>
                <w:b/>
                <w:sz w:val="22"/>
                <w:szCs w:val="22"/>
                <w:lang w:val="hu-HU"/>
              </w:rPr>
              <w:t>Definíció</w:t>
            </w:r>
          </w:p>
        </w:tc>
        <w:tc>
          <w:tcPr>
            <w:tcW w:w="2409" w:type="dxa"/>
          </w:tcPr>
          <w:p w14:paraId="6BD1759E" w14:textId="77777777" w:rsidR="003071AF" w:rsidRPr="0013115A" w:rsidRDefault="003071AF" w:rsidP="00BC2E33">
            <w:pPr>
              <w:jc w:val="center"/>
              <w:rPr>
                <w:sz w:val="22"/>
                <w:szCs w:val="22"/>
                <w:lang w:val="hu-HU"/>
              </w:rPr>
            </w:pPr>
            <w:r w:rsidRPr="0013115A">
              <w:rPr>
                <w:b/>
                <w:sz w:val="22"/>
                <w:szCs w:val="22"/>
                <w:lang w:val="hu-HU"/>
              </w:rPr>
              <w:t>IFUM arány</w:t>
            </w:r>
          </w:p>
          <w:p w14:paraId="5D9A0E4E" w14:textId="77777777" w:rsidR="003071AF" w:rsidRPr="0013115A" w:rsidRDefault="003071AF" w:rsidP="00BC2E33">
            <w:pPr>
              <w:jc w:val="center"/>
              <w:rPr>
                <w:sz w:val="22"/>
                <w:szCs w:val="22"/>
                <w:lang w:val="hu-HU"/>
              </w:rPr>
            </w:pPr>
            <w:r w:rsidRPr="0013115A">
              <w:rPr>
                <w:b/>
                <w:position w:val="-1"/>
                <w:sz w:val="22"/>
                <w:szCs w:val="22"/>
                <w:lang w:val="hu-HU"/>
              </w:rPr>
              <w:t>% (CI)</w:t>
            </w:r>
          </w:p>
        </w:tc>
        <w:tc>
          <w:tcPr>
            <w:tcW w:w="1733" w:type="dxa"/>
          </w:tcPr>
          <w:p w14:paraId="7A23B35A" w14:textId="77777777" w:rsidR="003071AF" w:rsidRPr="0013115A" w:rsidRDefault="003071AF" w:rsidP="00BC2E33">
            <w:pPr>
              <w:jc w:val="center"/>
              <w:rPr>
                <w:sz w:val="22"/>
                <w:szCs w:val="22"/>
                <w:lang w:val="hu-HU"/>
              </w:rPr>
            </w:pPr>
            <w:r w:rsidRPr="0013115A">
              <w:rPr>
                <w:b/>
                <w:sz w:val="22"/>
                <w:szCs w:val="22"/>
                <w:lang w:val="hu-HU"/>
              </w:rPr>
              <w:t>IFUM N</w:t>
            </w:r>
          </w:p>
        </w:tc>
      </w:tr>
      <w:tr w:rsidR="003071AF" w:rsidRPr="006644CC" w14:paraId="378CEFFD" w14:textId="77777777" w:rsidTr="00BC2E33">
        <w:tc>
          <w:tcPr>
            <w:tcW w:w="2195" w:type="dxa"/>
          </w:tcPr>
          <w:p w14:paraId="320B6D5E" w14:textId="77777777" w:rsidR="003071AF" w:rsidRPr="0013115A" w:rsidRDefault="003071AF" w:rsidP="00BC2E33">
            <w:pPr>
              <w:rPr>
                <w:sz w:val="22"/>
                <w:szCs w:val="22"/>
                <w:lang w:val="hu-HU"/>
              </w:rPr>
            </w:pPr>
            <w:r w:rsidRPr="0013115A">
              <w:rPr>
                <w:sz w:val="22"/>
                <w:szCs w:val="22"/>
                <w:lang w:val="hu-HU"/>
              </w:rPr>
              <w:t>Szenzitivitás</w:t>
            </w:r>
          </w:p>
        </w:tc>
        <w:tc>
          <w:tcPr>
            <w:tcW w:w="2767" w:type="dxa"/>
          </w:tcPr>
          <w:p w14:paraId="7B6F7820" w14:textId="77777777" w:rsidR="003071AF" w:rsidRPr="0013115A" w:rsidRDefault="003071AF" w:rsidP="00BC2E33">
            <w:pPr>
              <w:rPr>
                <w:sz w:val="22"/>
                <w:szCs w:val="22"/>
                <w:lang w:val="hu-HU"/>
              </w:rPr>
            </w:pPr>
            <w:r w:rsidRPr="0013115A">
              <w:rPr>
                <w:sz w:val="22"/>
                <w:szCs w:val="22"/>
                <w:lang w:val="hu-HU"/>
              </w:rPr>
              <w:t>Azon tumor M+ esetek aránya, amelyek M+-</w:t>
            </w:r>
            <w:proofErr w:type="spellStart"/>
            <w:r w:rsidRPr="0013115A">
              <w:rPr>
                <w:sz w:val="22"/>
                <w:szCs w:val="22"/>
                <w:lang w:val="hu-HU"/>
              </w:rPr>
              <w:t>nak</w:t>
            </w:r>
            <w:proofErr w:type="spellEnd"/>
            <w:r w:rsidRPr="0013115A">
              <w:rPr>
                <w:sz w:val="22"/>
                <w:szCs w:val="22"/>
                <w:lang w:val="hu-HU"/>
              </w:rPr>
              <w:t xml:space="preserve"> bizonyultak a </w:t>
            </w:r>
            <w:proofErr w:type="spellStart"/>
            <w:r w:rsidRPr="0013115A">
              <w:rPr>
                <w:sz w:val="22"/>
                <w:szCs w:val="22"/>
                <w:lang w:val="hu-HU"/>
              </w:rPr>
              <w:t>ctDNA-ból</w:t>
            </w:r>
            <w:proofErr w:type="spellEnd"/>
            <w:r w:rsidRPr="0013115A">
              <w:rPr>
                <w:sz w:val="22"/>
                <w:szCs w:val="22"/>
                <w:lang w:val="hu-HU"/>
              </w:rPr>
              <w:t xml:space="preserve"> is</w:t>
            </w:r>
          </w:p>
        </w:tc>
        <w:tc>
          <w:tcPr>
            <w:tcW w:w="2409" w:type="dxa"/>
          </w:tcPr>
          <w:p w14:paraId="7E6060AD" w14:textId="77777777" w:rsidR="003071AF" w:rsidRPr="0013115A" w:rsidRDefault="003071AF" w:rsidP="00BC2E33">
            <w:pPr>
              <w:jc w:val="center"/>
              <w:rPr>
                <w:sz w:val="22"/>
                <w:szCs w:val="22"/>
                <w:lang w:val="hu-HU"/>
              </w:rPr>
            </w:pPr>
            <w:r w:rsidRPr="0013115A">
              <w:rPr>
                <w:sz w:val="22"/>
                <w:szCs w:val="22"/>
                <w:lang w:val="hu-HU"/>
              </w:rPr>
              <w:t>65,7 (55,8, 74,7)</w:t>
            </w:r>
          </w:p>
        </w:tc>
        <w:tc>
          <w:tcPr>
            <w:tcW w:w="1733" w:type="dxa"/>
          </w:tcPr>
          <w:p w14:paraId="5269D331" w14:textId="77777777" w:rsidR="003071AF" w:rsidRPr="0013115A" w:rsidRDefault="003071AF" w:rsidP="00BC2E33">
            <w:pPr>
              <w:jc w:val="center"/>
              <w:rPr>
                <w:sz w:val="22"/>
                <w:szCs w:val="22"/>
                <w:lang w:val="hu-HU"/>
              </w:rPr>
            </w:pPr>
            <w:r w:rsidRPr="0013115A">
              <w:rPr>
                <w:sz w:val="22"/>
                <w:szCs w:val="22"/>
                <w:lang w:val="hu-HU"/>
              </w:rPr>
              <w:t>105</w:t>
            </w:r>
          </w:p>
          <w:p w14:paraId="40D7F2DD" w14:textId="77777777" w:rsidR="003071AF" w:rsidRPr="0013115A" w:rsidRDefault="003071AF" w:rsidP="00BC2E33">
            <w:pPr>
              <w:jc w:val="center"/>
              <w:rPr>
                <w:sz w:val="22"/>
                <w:szCs w:val="22"/>
                <w:lang w:val="hu-HU"/>
              </w:rPr>
            </w:pPr>
          </w:p>
        </w:tc>
      </w:tr>
      <w:tr w:rsidR="003071AF" w:rsidRPr="006644CC" w14:paraId="64820631" w14:textId="77777777" w:rsidTr="00BC2E33">
        <w:tc>
          <w:tcPr>
            <w:tcW w:w="2195" w:type="dxa"/>
          </w:tcPr>
          <w:p w14:paraId="34DF7F5F" w14:textId="77777777" w:rsidR="003071AF" w:rsidRPr="0013115A" w:rsidRDefault="003071AF" w:rsidP="00BC2E33">
            <w:pPr>
              <w:rPr>
                <w:sz w:val="22"/>
                <w:szCs w:val="22"/>
                <w:lang w:val="hu-HU"/>
              </w:rPr>
            </w:pPr>
            <w:proofErr w:type="spellStart"/>
            <w:r w:rsidRPr="0013115A">
              <w:rPr>
                <w:sz w:val="22"/>
                <w:szCs w:val="22"/>
                <w:lang w:val="hu-HU"/>
              </w:rPr>
              <w:t>Specificitás</w:t>
            </w:r>
            <w:proofErr w:type="spellEnd"/>
          </w:p>
        </w:tc>
        <w:tc>
          <w:tcPr>
            <w:tcW w:w="2767" w:type="dxa"/>
          </w:tcPr>
          <w:p w14:paraId="7D263DC5" w14:textId="77777777" w:rsidR="003071AF" w:rsidRPr="0013115A" w:rsidRDefault="003071AF" w:rsidP="00BC2E33">
            <w:pPr>
              <w:rPr>
                <w:sz w:val="22"/>
                <w:szCs w:val="22"/>
                <w:lang w:val="hu-HU"/>
              </w:rPr>
            </w:pPr>
            <w:r w:rsidRPr="0013115A">
              <w:rPr>
                <w:sz w:val="22"/>
                <w:szCs w:val="22"/>
                <w:lang w:val="hu-HU"/>
              </w:rPr>
              <w:t>Azon tumor M- esetek aránya, amelyek M--</w:t>
            </w:r>
            <w:proofErr w:type="spellStart"/>
            <w:r w:rsidRPr="0013115A">
              <w:rPr>
                <w:sz w:val="22"/>
                <w:szCs w:val="22"/>
                <w:lang w:val="hu-HU"/>
              </w:rPr>
              <w:t>nak</w:t>
            </w:r>
            <w:proofErr w:type="spellEnd"/>
            <w:r w:rsidRPr="0013115A">
              <w:rPr>
                <w:sz w:val="22"/>
                <w:szCs w:val="22"/>
                <w:lang w:val="hu-HU"/>
              </w:rPr>
              <w:t xml:space="preserve"> bizonyultak a </w:t>
            </w:r>
            <w:proofErr w:type="spellStart"/>
            <w:r w:rsidRPr="0013115A">
              <w:rPr>
                <w:sz w:val="22"/>
                <w:szCs w:val="22"/>
                <w:lang w:val="hu-HU"/>
              </w:rPr>
              <w:t>ctDNA-ból</w:t>
            </w:r>
            <w:proofErr w:type="spellEnd"/>
            <w:r w:rsidRPr="0013115A">
              <w:rPr>
                <w:sz w:val="22"/>
                <w:szCs w:val="22"/>
                <w:lang w:val="hu-HU"/>
              </w:rPr>
              <w:t xml:space="preserve"> is</w:t>
            </w:r>
          </w:p>
        </w:tc>
        <w:tc>
          <w:tcPr>
            <w:tcW w:w="2409" w:type="dxa"/>
          </w:tcPr>
          <w:p w14:paraId="3F1C9BBD" w14:textId="77777777" w:rsidR="003071AF" w:rsidRPr="0013115A" w:rsidRDefault="003071AF" w:rsidP="00BC2E33">
            <w:pPr>
              <w:jc w:val="center"/>
              <w:rPr>
                <w:sz w:val="22"/>
                <w:szCs w:val="22"/>
                <w:lang w:val="hu-HU"/>
              </w:rPr>
            </w:pPr>
            <w:r w:rsidRPr="0013115A">
              <w:rPr>
                <w:sz w:val="22"/>
                <w:szCs w:val="22"/>
                <w:lang w:val="hu-HU"/>
              </w:rPr>
              <w:t>99,8 (99,0, 100,0)</w:t>
            </w:r>
          </w:p>
        </w:tc>
        <w:tc>
          <w:tcPr>
            <w:tcW w:w="1733" w:type="dxa"/>
          </w:tcPr>
          <w:p w14:paraId="478F6E29" w14:textId="77777777" w:rsidR="003071AF" w:rsidRPr="0013115A" w:rsidRDefault="003071AF" w:rsidP="00BC2E33">
            <w:pPr>
              <w:jc w:val="center"/>
              <w:rPr>
                <w:sz w:val="22"/>
                <w:szCs w:val="22"/>
                <w:lang w:val="hu-HU"/>
              </w:rPr>
            </w:pPr>
            <w:r w:rsidRPr="0013115A">
              <w:rPr>
                <w:sz w:val="22"/>
                <w:szCs w:val="22"/>
                <w:lang w:val="hu-HU"/>
              </w:rPr>
              <w:t>547</w:t>
            </w:r>
          </w:p>
        </w:tc>
      </w:tr>
    </w:tbl>
    <w:p w14:paraId="4FCFFFF4" w14:textId="77777777" w:rsidR="003071AF" w:rsidRPr="006644CC" w:rsidRDefault="003071AF" w:rsidP="003071AF">
      <w:pPr>
        <w:tabs>
          <w:tab w:val="left" w:pos="2295"/>
        </w:tabs>
        <w:rPr>
          <w:sz w:val="22"/>
          <w:szCs w:val="22"/>
          <w:lang w:val="hu-HU"/>
        </w:rPr>
      </w:pPr>
    </w:p>
    <w:p w14:paraId="799B16FE" w14:textId="750F5C83" w:rsidR="003071AF" w:rsidRPr="006644CC" w:rsidRDefault="003071AF" w:rsidP="003071AF">
      <w:pPr>
        <w:rPr>
          <w:sz w:val="22"/>
          <w:szCs w:val="22"/>
          <w:lang w:val="hu-HU"/>
        </w:rPr>
      </w:pPr>
      <w:r w:rsidRPr="006644CC">
        <w:rPr>
          <w:sz w:val="22"/>
          <w:szCs w:val="22"/>
          <w:lang w:val="hu-HU"/>
        </w:rPr>
        <w:t>Ezek az adatok megegyeznek az IPASS vizsgálatban előre tervezett, feltáró, japán alcsoport-analízis adataival (</w:t>
      </w:r>
      <w:proofErr w:type="spellStart"/>
      <w:r w:rsidRPr="006644CC">
        <w:rPr>
          <w:sz w:val="22"/>
          <w:szCs w:val="22"/>
          <w:lang w:val="hu-HU"/>
        </w:rPr>
        <w:t>Goto</w:t>
      </w:r>
      <w:proofErr w:type="spellEnd"/>
      <w:r w:rsidRPr="006644CC">
        <w:rPr>
          <w:sz w:val="22"/>
          <w:szCs w:val="22"/>
          <w:lang w:val="hu-HU"/>
        </w:rPr>
        <w:t xml:space="preserve"> 2012). A vizsgálatban a szérumból, nem pedig a plazmából nyert keringő tumor DNS-t használtak az EGFR mutáció meghatározáshoz, amelyet EGFR Mutáció Teszt Kit-tel végeztek (</w:t>
      </w:r>
      <w:proofErr w:type="spellStart"/>
      <w:r w:rsidRPr="006644CC">
        <w:rPr>
          <w:sz w:val="22"/>
          <w:szCs w:val="22"/>
          <w:lang w:val="hu-HU"/>
        </w:rPr>
        <w:t>DxS</w:t>
      </w:r>
      <w:proofErr w:type="spellEnd"/>
      <w:r w:rsidRPr="006644CC">
        <w:rPr>
          <w:sz w:val="22"/>
          <w:szCs w:val="22"/>
          <w:lang w:val="hu-HU"/>
        </w:rPr>
        <w:t xml:space="preserve">) (N= 86). A vizsgálatban a szenzitivitás 43,1%, </w:t>
      </w:r>
      <w:proofErr w:type="spellStart"/>
      <w:r w:rsidRPr="006644CC">
        <w:rPr>
          <w:sz w:val="22"/>
          <w:szCs w:val="22"/>
          <w:lang w:val="hu-HU"/>
        </w:rPr>
        <w:t>specificitás</w:t>
      </w:r>
      <w:proofErr w:type="spellEnd"/>
      <w:r w:rsidRPr="006644CC">
        <w:rPr>
          <w:sz w:val="22"/>
          <w:szCs w:val="22"/>
          <w:lang w:val="hu-HU"/>
        </w:rPr>
        <w:t xml:space="preserve"> pedig 100% volt.</w:t>
      </w:r>
    </w:p>
    <w:p w14:paraId="4DCE08EE" w14:textId="77777777" w:rsidR="003071AF" w:rsidRPr="006644CC" w:rsidRDefault="003071AF" w:rsidP="003071AF">
      <w:pPr>
        <w:rPr>
          <w:sz w:val="22"/>
          <w:szCs w:val="22"/>
          <w:lang w:val="hu-HU"/>
        </w:rPr>
      </w:pPr>
    </w:p>
    <w:p w14:paraId="743979A2" w14:textId="77777777" w:rsidR="003071AF" w:rsidRPr="006644CC" w:rsidRDefault="003071AF" w:rsidP="003071AF">
      <w:pPr>
        <w:rPr>
          <w:sz w:val="22"/>
          <w:szCs w:val="22"/>
          <w:lang w:val="hu-HU"/>
        </w:rPr>
      </w:pPr>
      <w:r w:rsidRPr="006644CC">
        <w:rPr>
          <w:position w:val="-1"/>
          <w:sz w:val="22"/>
          <w:szCs w:val="22"/>
          <w:u w:val="single" w:color="000000"/>
          <w:lang w:val="hu-HU"/>
        </w:rPr>
        <w:t>Klinikai hatásosság és biztonságosság</w:t>
      </w:r>
    </w:p>
    <w:p w14:paraId="5BFC40A0" w14:textId="77777777" w:rsidR="003071AF" w:rsidRPr="006644CC" w:rsidRDefault="003071AF" w:rsidP="003071AF">
      <w:pPr>
        <w:rPr>
          <w:sz w:val="22"/>
          <w:szCs w:val="22"/>
          <w:lang w:val="hu-HU"/>
        </w:rPr>
      </w:pPr>
    </w:p>
    <w:p w14:paraId="77480EDE" w14:textId="77777777" w:rsidR="003071AF" w:rsidRPr="006644CC" w:rsidRDefault="003071AF" w:rsidP="003071AF">
      <w:pPr>
        <w:rPr>
          <w:sz w:val="22"/>
          <w:szCs w:val="22"/>
          <w:lang w:val="hu-HU"/>
        </w:rPr>
      </w:pPr>
      <w:r w:rsidRPr="006644CC">
        <w:rPr>
          <w:i/>
          <w:sz w:val="22"/>
          <w:szCs w:val="22"/>
          <w:lang w:val="hu-HU"/>
        </w:rPr>
        <w:t>Elsővonalbeli kezelés</w:t>
      </w:r>
    </w:p>
    <w:p w14:paraId="226F4533" w14:textId="141FD820" w:rsidR="003071AF" w:rsidRPr="006644CC" w:rsidRDefault="003071AF" w:rsidP="003071AF">
      <w:pPr>
        <w:rPr>
          <w:sz w:val="22"/>
          <w:szCs w:val="22"/>
          <w:lang w:val="hu-HU"/>
        </w:rPr>
      </w:pPr>
      <w:r w:rsidRPr="006644CC">
        <w:rPr>
          <w:sz w:val="22"/>
          <w:szCs w:val="22"/>
          <w:lang w:val="hu-HU"/>
        </w:rPr>
        <w:t xml:space="preserve">Az elsővonalbeli, </w:t>
      </w:r>
      <w:proofErr w:type="spellStart"/>
      <w:r w:rsidRPr="006644CC">
        <w:rPr>
          <w:sz w:val="22"/>
          <w:szCs w:val="22"/>
          <w:lang w:val="hu-HU"/>
        </w:rPr>
        <w:t>randomizált</w:t>
      </w:r>
      <w:proofErr w:type="spellEnd"/>
      <w:r w:rsidRPr="006644CC">
        <w:rPr>
          <w:sz w:val="22"/>
          <w:szCs w:val="22"/>
          <w:lang w:val="hu-HU"/>
        </w:rPr>
        <w:t>, III</w:t>
      </w:r>
      <w:r w:rsidR="006436BE" w:rsidRPr="006644CC">
        <w:rPr>
          <w:sz w:val="22"/>
          <w:szCs w:val="22"/>
          <w:lang w:val="hu-HU"/>
        </w:rPr>
        <w:t>. fázisú</w:t>
      </w:r>
      <w:r w:rsidRPr="006644CC">
        <w:rPr>
          <w:sz w:val="22"/>
          <w:szCs w:val="22"/>
          <w:lang w:val="hu-HU"/>
        </w:rPr>
        <w:t xml:space="preserve"> IPASS vizsgálatot olyan előrehaladott (III B vagy IV-es stádiumú), </w:t>
      </w:r>
      <w:proofErr w:type="spellStart"/>
      <w:r w:rsidRPr="006644CC">
        <w:rPr>
          <w:sz w:val="22"/>
          <w:szCs w:val="22"/>
          <w:lang w:val="hu-HU"/>
        </w:rPr>
        <w:t>adenocarcinoma</w:t>
      </w:r>
      <w:proofErr w:type="spellEnd"/>
      <w:r w:rsidRPr="006644CC">
        <w:rPr>
          <w:sz w:val="22"/>
          <w:szCs w:val="22"/>
          <w:lang w:val="hu-HU"/>
        </w:rPr>
        <w:t xml:space="preserve"> szövettani típusú, nem kissejtes tüdőkarcinómában szenvedő ázsiai</w:t>
      </w:r>
      <w:r w:rsidRPr="006644CC">
        <w:rPr>
          <w:sz w:val="22"/>
          <w:szCs w:val="22"/>
          <w:vertAlign w:val="superscript"/>
          <w:lang w:val="hu-HU"/>
        </w:rPr>
        <w:t>1</w:t>
      </w:r>
      <w:r w:rsidRPr="006644CC">
        <w:rPr>
          <w:w w:val="99"/>
          <w:position w:val="9"/>
          <w:sz w:val="22"/>
          <w:szCs w:val="22"/>
          <w:lang w:val="hu-HU"/>
        </w:rPr>
        <w:t xml:space="preserve"> </w:t>
      </w:r>
      <w:r w:rsidRPr="006644CC">
        <w:rPr>
          <w:sz w:val="22"/>
          <w:szCs w:val="22"/>
          <w:lang w:val="hu-HU"/>
        </w:rPr>
        <w:t>betegek bevonásával végezték, akik korábban enyhe dohányosok voltak (a dohányzást 15, vagy több mint 15 éve abbahagyták és a csomag év (</w:t>
      </w:r>
      <w:proofErr w:type="spellStart"/>
      <w:r w:rsidRPr="006644CC">
        <w:rPr>
          <w:sz w:val="22"/>
          <w:szCs w:val="22"/>
          <w:lang w:val="hu-HU"/>
        </w:rPr>
        <w:t>Pack</w:t>
      </w:r>
      <w:proofErr w:type="spellEnd"/>
      <w:r w:rsidRPr="006644CC">
        <w:rPr>
          <w:sz w:val="22"/>
          <w:szCs w:val="22"/>
          <w:lang w:val="hu-HU"/>
        </w:rPr>
        <w:t xml:space="preserve"> </w:t>
      </w:r>
      <w:proofErr w:type="spellStart"/>
      <w:r w:rsidRPr="006644CC">
        <w:rPr>
          <w:sz w:val="22"/>
          <w:szCs w:val="22"/>
          <w:lang w:val="hu-HU"/>
        </w:rPr>
        <w:t>years</w:t>
      </w:r>
      <w:proofErr w:type="spellEnd"/>
      <w:r w:rsidRPr="006644CC">
        <w:rPr>
          <w:sz w:val="22"/>
          <w:szCs w:val="22"/>
          <w:lang w:val="hu-HU"/>
        </w:rPr>
        <w:t>, PY) indexük ≤10 volt) vagy egyáltalán nem dohányoztak (lásd 3. táblázat).</w:t>
      </w:r>
    </w:p>
    <w:p w14:paraId="21BE7465" w14:textId="77777777" w:rsidR="003071AF" w:rsidRPr="006644CC" w:rsidRDefault="003071AF" w:rsidP="003071AF">
      <w:pPr>
        <w:rPr>
          <w:sz w:val="22"/>
          <w:szCs w:val="22"/>
          <w:lang w:val="hu-HU"/>
        </w:rPr>
      </w:pPr>
    </w:p>
    <w:p w14:paraId="22840961" w14:textId="77777777" w:rsidR="003071AF" w:rsidRPr="006644CC" w:rsidRDefault="003071AF" w:rsidP="003071AF">
      <w:pPr>
        <w:rPr>
          <w:sz w:val="22"/>
          <w:szCs w:val="22"/>
          <w:lang w:val="hu-HU"/>
        </w:rPr>
      </w:pPr>
      <w:r w:rsidRPr="0013115A">
        <w:rPr>
          <w:vertAlign w:val="superscript"/>
          <w:lang w:val="hu-HU"/>
        </w:rPr>
        <w:t>1</w:t>
      </w:r>
      <w:r w:rsidRPr="0013115A">
        <w:rPr>
          <w:lang w:val="hu-HU"/>
        </w:rPr>
        <w:t>K</w:t>
      </w:r>
      <w:r w:rsidRPr="006644CC">
        <w:rPr>
          <w:sz w:val="22"/>
          <w:szCs w:val="22"/>
          <w:lang w:val="hu-HU"/>
        </w:rPr>
        <w:t>ína, Hongkong, Indonézia, Japán, Malajzia, Fülöp-szigetek, Szingapúr, Tajvan, Thaiföld</w:t>
      </w:r>
    </w:p>
    <w:p w14:paraId="5C65AC60" w14:textId="5CE592D9" w:rsidR="003071AF" w:rsidRPr="0013115A" w:rsidRDefault="003071AF" w:rsidP="00D01281">
      <w:pPr>
        <w:rPr>
          <w:i/>
          <w:sz w:val="22"/>
          <w:szCs w:val="22"/>
          <w:lang w:val="hu-HU"/>
        </w:rPr>
      </w:pPr>
    </w:p>
    <w:p w14:paraId="648920CD" w14:textId="4226E03F" w:rsidR="003071AF" w:rsidRPr="006644CC" w:rsidRDefault="003071AF" w:rsidP="003071AF">
      <w:pPr>
        <w:rPr>
          <w:b/>
          <w:bCs/>
          <w:sz w:val="22"/>
          <w:szCs w:val="22"/>
          <w:lang w:val="hu-HU"/>
        </w:rPr>
      </w:pPr>
      <w:r w:rsidRPr="006644CC">
        <w:rPr>
          <w:b/>
          <w:position w:val="-1"/>
          <w:sz w:val="22"/>
          <w:szCs w:val="22"/>
          <w:lang w:val="hu-HU"/>
        </w:rPr>
        <w:t xml:space="preserve">3. táblázat: Hatékonysági mutatók az IPASS </w:t>
      </w:r>
      <w:r w:rsidRPr="006644CC">
        <w:rPr>
          <w:b/>
          <w:bCs/>
          <w:position w:val="-1"/>
          <w:sz w:val="22"/>
          <w:szCs w:val="22"/>
          <w:lang w:val="hu-HU"/>
        </w:rPr>
        <w:t xml:space="preserve">vizsgálatban, </w:t>
      </w:r>
      <w:proofErr w:type="spellStart"/>
      <w:r w:rsidRPr="006644CC">
        <w:rPr>
          <w:b/>
          <w:bCs/>
          <w:position w:val="-1"/>
          <w:sz w:val="22"/>
          <w:szCs w:val="22"/>
          <w:lang w:val="hu-HU"/>
        </w:rPr>
        <w:t>gefitinib</w:t>
      </w:r>
      <w:proofErr w:type="spellEnd"/>
      <w:r w:rsidRPr="006644CC">
        <w:rPr>
          <w:b/>
          <w:bCs/>
          <w:position w:val="-1"/>
          <w:sz w:val="22"/>
          <w:szCs w:val="22"/>
          <w:lang w:val="hu-HU"/>
        </w:rPr>
        <w:t xml:space="preserve"> </w:t>
      </w:r>
      <w:proofErr w:type="spellStart"/>
      <w:r w:rsidRPr="006644CC">
        <w:rPr>
          <w:b/>
          <w:bCs/>
          <w:position w:val="-1"/>
          <w:sz w:val="22"/>
          <w:szCs w:val="22"/>
          <w:lang w:val="hu-HU"/>
        </w:rPr>
        <w:t>vs</w:t>
      </w:r>
      <w:proofErr w:type="spellEnd"/>
      <w:r w:rsidRPr="006644CC">
        <w:rPr>
          <w:b/>
          <w:bCs/>
          <w:position w:val="-1"/>
          <w:sz w:val="22"/>
          <w:szCs w:val="22"/>
          <w:lang w:val="hu-HU"/>
        </w:rPr>
        <w:t xml:space="preserve"> </w:t>
      </w:r>
      <w:proofErr w:type="spellStart"/>
      <w:r w:rsidRPr="006644CC">
        <w:rPr>
          <w:b/>
          <w:bCs/>
          <w:position w:val="-1"/>
          <w:sz w:val="22"/>
          <w:szCs w:val="22"/>
          <w:lang w:val="hu-HU"/>
        </w:rPr>
        <w:t>karboplatin</w:t>
      </w:r>
      <w:proofErr w:type="spellEnd"/>
      <w:r w:rsidRPr="006644CC">
        <w:rPr>
          <w:b/>
          <w:bCs/>
          <w:position w:val="-1"/>
          <w:sz w:val="22"/>
          <w:szCs w:val="22"/>
          <w:lang w:val="hu-HU"/>
        </w:rPr>
        <w:t>/</w:t>
      </w:r>
      <w:proofErr w:type="spellStart"/>
      <w:r w:rsidRPr="006644CC">
        <w:rPr>
          <w:b/>
          <w:bCs/>
          <w:position w:val="-1"/>
          <w:sz w:val="22"/>
          <w:szCs w:val="22"/>
          <w:lang w:val="hu-HU"/>
        </w:rPr>
        <w:t>paklitaxel</w:t>
      </w:r>
      <w:proofErr w:type="spellEnd"/>
      <w:r w:rsidRPr="006644CC">
        <w:rPr>
          <w:b/>
          <w:bCs/>
          <w:position w:val="-1"/>
          <w:sz w:val="22"/>
          <w:szCs w:val="22"/>
          <w:lang w:val="hu-HU"/>
        </w:rPr>
        <w:t xml:space="preserve"> </w:t>
      </w:r>
      <w:r w:rsidRPr="006644CC">
        <w:rPr>
          <w:b/>
          <w:bCs/>
          <w:sz w:val="22"/>
          <w:szCs w:val="22"/>
          <w:lang w:val="hu-HU"/>
        </w:rPr>
        <w:t>populáció</w:t>
      </w:r>
    </w:p>
    <w:p w14:paraId="6875AFBE" w14:textId="77777777" w:rsidR="003071AF" w:rsidRPr="006644CC" w:rsidRDefault="003071AF" w:rsidP="003071AF">
      <w:pPr>
        <w:rPr>
          <w:b/>
          <w:bCs/>
          <w:position w:val="-1"/>
          <w:sz w:val="22"/>
          <w:szCs w:val="22"/>
          <w:lang w:val="hu-HU"/>
        </w:rPr>
      </w:pPr>
    </w:p>
    <w:tbl>
      <w:tblPr>
        <w:tblStyle w:val="Rcsostblzat"/>
        <w:tblW w:w="0" w:type="auto"/>
        <w:tblLook w:val="04A0" w:firstRow="1" w:lastRow="0" w:firstColumn="1" w:lastColumn="0" w:noHBand="0" w:noVBand="1"/>
      </w:tblPr>
      <w:tblGrid>
        <w:gridCol w:w="1230"/>
        <w:gridCol w:w="1251"/>
        <w:gridCol w:w="2181"/>
        <w:gridCol w:w="2274"/>
        <w:gridCol w:w="2124"/>
      </w:tblGrid>
      <w:tr w:rsidR="003071AF" w:rsidRPr="006644CC" w14:paraId="18C189DB" w14:textId="77777777" w:rsidTr="003071AF">
        <w:tc>
          <w:tcPr>
            <w:tcW w:w="1230" w:type="dxa"/>
          </w:tcPr>
          <w:p w14:paraId="48E1B286" w14:textId="77777777" w:rsidR="003071AF" w:rsidRPr="0013115A" w:rsidRDefault="003071AF" w:rsidP="00BC2E33">
            <w:pPr>
              <w:jc w:val="center"/>
              <w:rPr>
                <w:b/>
                <w:sz w:val="22"/>
                <w:szCs w:val="22"/>
                <w:lang w:val="hu-HU"/>
              </w:rPr>
            </w:pPr>
          </w:p>
          <w:p w14:paraId="158A92FA" w14:textId="77777777" w:rsidR="003071AF" w:rsidRPr="0013115A" w:rsidRDefault="003071AF" w:rsidP="00BC2E33">
            <w:pPr>
              <w:jc w:val="center"/>
              <w:rPr>
                <w:b/>
                <w:sz w:val="22"/>
                <w:szCs w:val="22"/>
                <w:lang w:val="hu-HU"/>
              </w:rPr>
            </w:pPr>
            <w:r w:rsidRPr="0013115A">
              <w:rPr>
                <w:b/>
                <w:sz w:val="22"/>
                <w:szCs w:val="22"/>
                <w:lang w:val="hu-HU"/>
              </w:rPr>
              <w:t>Populáció</w:t>
            </w:r>
          </w:p>
        </w:tc>
        <w:tc>
          <w:tcPr>
            <w:tcW w:w="1251" w:type="dxa"/>
          </w:tcPr>
          <w:p w14:paraId="00354190" w14:textId="77777777" w:rsidR="003071AF" w:rsidRPr="0013115A" w:rsidRDefault="003071AF" w:rsidP="00BC2E33">
            <w:pPr>
              <w:tabs>
                <w:tab w:val="left" w:pos="180"/>
                <w:tab w:val="center" w:pos="571"/>
              </w:tabs>
              <w:jc w:val="center"/>
              <w:rPr>
                <w:b/>
                <w:sz w:val="22"/>
                <w:szCs w:val="22"/>
                <w:lang w:val="hu-HU"/>
              </w:rPr>
            </w:pPr>
            <w:r w:rsidRPr="0013115A">
              <w:rPr>
                <w:b/>
                <w:sz w:val="22"/>
                <w:szCs w:val="22"/>
                <w:lang w:val="hu-HU"/>
              </w:rPr>
              <w:t>N</w:t>
            </w:r>
          </w:p>
        </w:tc>
        <w:tc>
          <w:tcPr>
            <w:tcW w:w="2181" w:type="dxa"/>
          </w:tcPr>
          <w:p w14:paraId="1620E265" w14:textId="7994CAC3" w:rsidR="003071AF" w:rsidRPr="0013115A" w:rsidRDefault="003071AF" w:rsidP="00BC2E33">
            <w:pPr>
              <w:jc w:val="center"/>
              <w:rPr>
                <w:b/>
                <w:sz w:val="22"/>
                <w:szCs w:val="22"/>
                <w:lang w:val="hu-HU"/>
              </w:rPr>
            </w:pPr>
            <w:r w:rsidRPr="0013115A">
              <w:rPr>
                <w:b/>
                <w:sz w:val="22"/>
                <w:szCs w:val="22"/>
                <w:lang w:val="hu-HU"/>
              </w:rPr>
              <w:t>Objektív válaszadási arányok és 95%</w:t>
            </w:r>
            <w:r w:rsidR="00B84520">
              <w:rPr>
                <w:b/>
                <w:sz w:val="22"/>
                <w:szCs w:val="22"/>
                <w:lang w:val="hu-HU"/>
              </w:rPr>
              <w:t>-os</w:t>
            </w:r>
            <w:r w:rsidRPr="0013115A">
              <w:rPr>
                <w:b/>
                <w:sz w:val="22"/>
                <w:szCs w:val="22"/>
                <w:lang w:val="hu-HU"/>
              </w:rPr>
              <w:t xml:space="preserve"> CI a kezelések közötti </w:t>
            </w:r>
            <w:proofErr w:type="spellStart"/>
            <w:r w:rsidRPr="0013115A">
              <w:rPr>
                <w:b/>
                <w:sz w:val="22"/>
                <w:szCs w:val="22"/>
                <w:lang w:val="hu-HU"/>
              </w:rPr>
              <w:t>különbségre</w:t>
            </w:r>
            <w:r w:rsidRPr="0013115A">
              <w:rPr>
                <w:b/>
                <w:sz w:val="22"/>
                <w:szCs w:val="22"/>
                <w:vertAlign w:val="superscript"/>
                <w:lang w:val="hu-HU"/>
              </w:rPr>
              <w:t>a</w:t>
            </w:r>
            <w:proofErr w:type="spellEnd"/>
          </w:p>
        </w:tc>
        <w:tc>
          <w:tcPr>
            <w:tcW w:w="2274" w:type="dxa"/>
          </w:tcPr>
          <w:p w14:paraId="0699EF33" w14:textId="77777777" w:rsidR="003071AF" w:rsidRPr="0013115A" w:rsidRDefault="003071AF" w:rsidP="00BC2E33">
            <w:pPr>
              <w:jc w:val="center"/>
              <w:rPr>
                <w:b/>
                <w:sz w:val="22"/>
                <w:szCs w:val="22"/>
                <w:lang w:val="hu-HU"/>
              </w:rPr>
            </w:pPr>
            <w:r w:rsidRPr="0013115A">
              <w:rPr>
                <w:b/>
                <w:sz w:val="22"/>
                <w:szCs w:val="22"/>
                <w:lang w:val="hu-HU"/>
              </w:rPr>
              <w:t>Elsődleges végpont</w:t>
            </w:r>
          </w:p>
          <w:p w14:paraId="5A7A2357" w14:textId="77777777" w:rsidR="003071AF" w:rsidRPr="0013115A" w:rsidRDefault="003071AF" w:rsidP="00BC2E33">
            <w:pPr>
              <w:jc w:val="center"/>
              <w:rPr>
                <w:b/>
                <w:sz w:val="22"/>
                <w:szCs w:val="22"/>
                <w:lang w:val="hu-HU"/>
              </w:rPr>
            </w:pPr>
            <w:r w:rsidRPr="0013115A">
              <w:rPr>
                <w:b/>
                <w:sz w:val="22"/>
                <w:szCs w:val="22"/>
                <w:lang w:val="hu-HU"/>
              </w:rPr>
              <w:t xml:space="preserve">Progressziómentes </w:t>
            </w:r>
            <w:proofErr w:type="spellStart"/>
            <w:proofErr w:type="gramStart"/>
            <w:r w:rsidRPr="0013115A">
              <w:rPr>
                <w:b/>
                <w:sz w:val="22"/>
                <w:szCs w:val="22"/>
                <w:lang w:val="hu-HU"/>
              </w:rPr>
              <w:t>túlélés</w:t>
            </w:r>
            <w:r w:rsidRPr="0013115A">
              <w:rPr>
                <w:b/>
                <w:sz w:val="22"/>
                <w:szCs w:val="22"/>
                <w:vertAlign w:val="superscript"/>
                <w:lang w:val="hu-HU"/>
              </w:rPr>
              <w:t>a,b</w:t>
            </w:r>
            <w:proofErr w:type="spellEnd"/>
            <w:proofErr w:type="gramEnd"/>
          </w:p>
          <w:p w14:paraId="1AAAAC43" w14:textId="77777777" w:rsidR="003071AF" w:rsidRPr="0013115A" w:rsidRDefault="003071AF" w:rsidP="00BC2E33">
            <w:pPr>
              <w:jc w:val="center"/>
              <w:rPr>
                <w:b/>
                <w:sz w:val="22"/>
                <w:szCs w:val="22"/>
                <w:lang w:val="hu-HU"/>
              </w:rPr>
            </w:pPr>
          </w:p>
        </w:tc>
        <w:tc>
          <w:tcPr>
            <w:tcW w:w="2124" w:type="dxa"/>
          </w:tcPr>
          <w:p w14:paraId="209F425C" w14:textId="307027C3" w:rsidR="003071AF" w:rsidRPr="0013115A" w:rsidRDefault="003071AF" w:rsidP="00BC2E33">
            <w:pPr>
              <w:jc w:val="center"/>
              <w:rPr>
                <w:b/>
                <w:sz w:val="22"/>
                <w:szCs w:val="22"/>
                <w:lang w:val="hu-HU"/>
              </w:rPr>
            </w:pPr>
            <w:r w:rsidRPr="0013115A">
              <w:rPr>
                <w:b/>
                <w:sz w:val="22"/>
                <w:szCs w:val="22"/>
                <w:lang w:val="hu-HU"/>
              </w:rPr>
              <w:t xml:space="preserve">Teljes </w:t>
            </w:r>
            <w:proofErr w:type="spellStart"/>
            <w:proofErr w:type="gramStart"/>
            <w:r w:rsidRPr="0013115A">
              <w:rPr>
                <w:b/>
                <w:sz w:val="22"/>
                <w:szCs w:val="22"/>
                <w:lang w:val="hu-HU"/>
              </w:rPr>
              <w:t>túlélés</w:t>
            </w:r>
            <w:r w:rsidRPr="0013115A">
              <w:rPr>
                <w:b/>
                <w:sz w:val="22"/>
                <w:szCs w:val="22"/>
                <w:vertAlign w:val="superscript"/>
                <w:lang w:val="hu-HU"/>
              </w:rPr>
              <w:t>a</w:t>
            </w:r>
            <w:r w:rsidR="004C31DA" w:rsidRPr="0013115A">
              <w:rPr>
                <w:b/>
                <w:sz w:val="22"/>
                <w:szCs w:val="22"/>
                <w:vertAlign w:val="superscript"/>
                <w:lang w:val="hu-HU"/>
              </w:rPr>
              <w:t>,b</w:t>
            </w:r>
            <w:proofErr w:type="spellEnd"/>
            <w:proofErr w:type="gramEnd"/>
          </w:p>
        </w:tc>
      </w:tr>
      <w:tr w:rsidR="003071AF" w:rsidRPr="006644CC" w14:paraId="4C0F6E31" w14:textId="77777777" w:rsidTr="003071AF">
        <w:trPr>
          <w:trHeight w:val="979"/>
        </w:trPr>
        <w:tc>
          <w:tcPr>
            <w:tcW w:w="1230" w:type="dxa"/>
          </w:tcPr>
          <w:p w14:paraId="53D26682" w14:textId="77777777" w:rsidR="003071AF" w:rsidRPr="0013115A" w:rsidRDefault="003071AF" w:rsidP="00BC2E33">
            <w:pPr>
              <w:rPr>
                <w:sz w:val="22"/>
                <w:szCs w:val="22"/>
                <w:lang w:val="hu-HU"/>
              </w:rPr>
            </w:pPr>
            <w:r w:rsidRPr="0013115A">
              <w:rPr>
                <w:sz w:val="22"/>
                <w:szCs w:val="22"/>
                <w:lang w:val="hu-HU"/>
              </w:rPr>
              <w:t>Teljes</w:t>
            </w:r>
          </w:p>
        </w:tc>
        <w:tc>
          <w:tcPr>
            <w:tcW w:w="1251" w:type="dxa"/>
          </w:tcPr>
          <w:p w14:paraId="49B35BCC" w14:textId="77777777" w:rsidR="003071AF" w:rsidRPr="0013115A" w:rsidRDefault="003071AF" w:rsidP="00BC2E33">
            <w:pPr>
              <w:jc w:val="center"/>
              <w:rPr>
                <w:sz w:val="22"/>
                <w:szCs w:val="22"/>
                <w:lang w:val="hu-HU"/>
              </w:rPr>
            </w:pPr>
            <w:r w:rsidRPr="0013115A">
              <w:rPr>
                <w:sz w:val="22"/>
                <w:szCs w:val="22"/>
                <w:lang w:val="hu-HU"/>
              </w:rPr>
              <w:t>1217</w:t>
            </w:r>
          </w:p>
        </w:tc>
        <w:tc>
          <w:tcPr>
            <w:tcW w:w="2181" w:type="dxa"/>
          </w:tcPr>
          <w:p w14:paraId="00D58165" w14:textId="77777777" w:rsidR="003071AF" w:rsidRPr="0013115A" w:rsidRDefault="003071AF" w:rsidP="00BC2E33">
            <w:pPr>
              <w:jc w:val="center"/>
              <w:rPr>
                <w:sz w:val="22"/>
                <w:szCs w:val="22"/>
                <w:lang w:val="hu-HU"/>
              </w:rPr>
            </w:pPr>
            <w:r w:rsidRPr="0013115A">
              <w:rPr>
                <w:sz w:val="22"/>
                <w:szCs w:val="22"/>
                <w:lang w:val="hu-HU"/>
              </w:rPr>
              <w:t xml:space="preserve">43,0% </w:t>
            </w:r>
            <w:proofErr w:type="spellStart"/>
            <w:r w:rsidRPr="0013115A">
              <w:rPr>
                <w:sz w:val="22"/>
                <w:szCs w:val="22"/>
                <w:lang w:val="hu-HU"/>
              </w:rPr>
              <w:t>vs</w:t>
            </w:r>
            <w:proofErr w:type="spellEnd"/>
            <w:r w:rsidRPr="0013115A">
              <w:rPr>
                <w:sz w:val="22"/>
                <w:szCs w:val="22"/>
                <w:lang w:val="hu-HU"/>
              </w:rPr>
              <w:t xml:space="preserve"> 32,2% [5,3%, 16,1%]</w:t>
            </w:r>
          </w:p>
        </w:tc>
        <w:tc>
          <w:tcPr>
            <w:tcW w:w="2274" w:type="dxa"/>
          </w:tcPr>
          <w:p w14:paraId="19D1C2D4" w14:textId="77777777" w:rsidR="003071AF" w:rsidRPr="0013115A" w:rsidRDefault="003071AF" w:rsidP="00BC2E33">
            <w:pPr>
              <w:jc w:val="center"/>
              <w:rPr>
                <w:sz w:val="22"/>
                <w:szCs w:val="22"/>
                <w:lang w:val="hu-HU"/>
              </w:rPr>
            </w:pPr>
            <w:r w:rsidRPr="0013115A">
              <w:rPr>
                <w:sz w:val="22"/>
                <w:szCs w:val="22"/>
                <w:lang w:val="hu-HU"/>
              </w:rPr>
              <w:t>HR 0,74 [0,65, 0,85]</w:t>
            </w:r>
          </w:p>
          <w:p w14:paraId="1F2C0F44" w14:textId="77777777" w:rsidR="003071AF" w:rsidRPr="0013115A" w:rsidRDefault="003071AF" w:rsidP="00BC2E33">
            <w:pPr>
              <w:jc w:val="center"/>
              <w:rPr>
                <w:sz w:val="22"/>
                <w:szCs w:val="22"/>
                <w:lang w:val="hu-HU"/>
              </w:rPr>
            </w:pPr>
            <w:r w:rsidRPr="0013115A">
              <w:rPr>
                <w:sz w:val="22"/>
                <w:szCs w:val="22"/>
                <w:lang w:val="hu-HU"/>
              </w:rPr>
              <w:t xml:space="preserve">5,7 m </w:t>
            </w:r>
            <w:proofErr w:type="spellStart"/>
            <w:r w:rsidRPr="0013115A">
              <w:rPr>
                <w:sz w:val="22"/>
                <w:szCs w:val="22"/>
                <w:lang w:val="hu-HU"/>
              </w:rPr>
              <w:t>vs</w:t>
            </w:r>
            <w:proofErr w:type="spellEnd"/>
            <w:r w:rsidRPr="0013115A">
              <w:rPr>
                <w:sz w:val="22"/>
                <w:szCs w:val="22"/>
                <w:lang w:val="hu-HU"/>
              </w:rPr>
              <w:t xml:space="preserve"> 5,8 m</w:t>
            </w:r>
          </w:p>
          <w:p w14:paraId="78527748" w14:textId="77777777" w:rsidR="003071AF" w:rsidRPr="0013115A" w:rsidRDefault="003071AF" w:rsidP="00BC2E33">
            <w:pPr>
              <w:jc w:val="center"/>
              <w:rPr>
                <w:sz w:val="22"/>
                <w:szCs w:val="22"/>
                <w:lang w:val="hu-HU"/>
              </w:rPr>
            </w:pPr>
            <w:r w:rsidRPr="0013115A">
              <w:rPr>
                <w:position w:val="-1"/>
                <w:sz w:val="22"/>
                <w:szCs w:val="22"/>
                <w:lang w:val="hu-HU"/>
              </w:rPr>
              <w:t>p&lt;0,0001</w:t>
            </w:r>
          </w:p>
        </w:tc>
        <w:tc>
          <w:tcPr>
            <w:tcW w:w="2124" w:type="dxa"/>
          </w:tcPr>
          <w:p w14:paraId="0EB709F8" w14:textId="77777777" w:rsidR="003071AF" w:rsidRPr="0013115A" w:rsidRDefault="003071AF" w:rsidP="00BC2E33">
            <w:pPr>
              <w:jc w:val="center"/>
              <w:rPr>
                <w:sz w:val="22"/>
                <w:szCs w:val="22"/>
                <w:lang w:val="hu-HU"/>
              </w:rPr>
            </w:pPr>
            <w:r w:rsidRPr="0013115A">
              <w:rPr>
                <w:sz w:val="22"/>
                <w:szCs w:val="22"/>
                <w:lang w:val="hu-HU"/>
              </w:rPr>
              <w:t>HR 0,90[0,79, 1,02]</w:t>
            </w:r>
          </w:p>
          <w:p w14:paraId="1F063441" w14:textId="77777777" w:rsidR="003071AF" w:rsidRPr="0013115A" w:rsidRDefault="003071AF" w:rsidP="00BC2E33">
            <w:pPr>
              <w:jc w:val="center"/>
              <w:rPr>
                <w:sz w:val="22"/>
                <w:szCs w:val="22"/>
                <w:lang w:val="hu-HU"/>
              </w:rPr>
            </w:pPr>
            <w:r w:rsidRPr="0013115A">
              <w:rPr>
                <w:sz w:val="22"/>
                <w:szCs w:val="22"/>
                <w:lang w:val="hu-HU"/>
              </w:rPr>
              <w:t xml:space="preserve">18,8 m </w:t>
            </w:r>
            <w:proofErr w:type="spellStart"/>
            <w:r w:rsidRPr="0013115A">
              <w:rPr>
                <w:sz w:val="22"/>
                <w:szCs w:val="22"/>
                <w:lang w:val="hu-HU"/>
              </w:rPr>
              <w:t>vs</w:t>
            </w:r>
            <w:proofErr w:type="spellEnd"/>
            <w:r w:rsidRPr="0013115A">
              <w:rPr>
                <w:sz w:val="22"/>
                <w:szCs w:val="22"/>
                <w:lang w:val="hu-HU"/>
              </w:rPr>
              <w:t xml:space="preserve"> 17,4 m</w:t>
            </w:r>
          </w:p>
        </w:tc>
      </w:tr>
      <w:tr w:rsidR="003071AF" w:rsidRPr="006644CC" w14:paraId="05A36DE9" w14:textId="77777777" w:rsidTr="003071AF">
        <w:tc>
          <w:tcPr>
            <w:tcW w:w="1230" w:type="dxa"/>
          </w:tcPr>
          <w:p w14:paraId="070319B5" w14:textId="24B30ABC" w:rsidR="003071AF" w:rsidRPr="0013115A" w:rsidRDefault="003071AF" w:rsidP="00BC2E33">
            <w:pPr>
              <w:rPr>
                <w:sz w:val="22"/>
                <w:szCs w:val="22"/>
                <w:lang w:val="hu-HU"/>
              </w:rPr>
            </w:pPr>
            <w:r w:rsidRPr="0013115A">
              <w:rPr>
                <w:sz w:val="22"/>
                <w:szCs w:val="22"/>
                <w:lang w:val="hu-HU"/>
              </w:rPr>
              <w:t>EGFR mutáció pozitív</w:t>
            </w:r>
          </w:p>
          <w:p w14:paraId="1CFDE84F" w14:textId="77777777" w:rsidR="003071AF" w:rsidRPr="0013115A" w:rsidRDefault="003071AF" w:rsidP="00BC2E33">
            <w:pPr>
              <w:rPr>
                <w:sz w:val="22"/>
                <w:szCs w:val="22"/>
                <w:lang w:val="hu-HU"/>
              </w:rPr>
            </w:pPr>
          </w:p>
        </w:tc>
        <w:tc>
          <w:tcPr>
            <w:tcW w:w="1251" w:type="dxa"/>
          </w:tcPr>
          <w:p w14:paraId="53C5D0FA" w14:textId="77777777" w:rsidR="003071AF" w:rsidRPr="0013115A" w:rsidRDefault="003071AF" w:rsidP="00BC2E33">
            <w:pPr>
              <w:jc w:val="center"/>
              <w:rPr>
                <w:sz w:val="22"/>
                <w:szCs w:val="22"/>
                <w:lang w:val="hu-HU"/>
              </w:rPr>
            </w:pPr>
            <w:r w:rsidRPr="0013115A">
              <w:rPr>
                <w:sz w:val="22"/>
                <w:szCs w:val="22"/>
                <w:lang w:val="hu-HU"/>
              </w:rPr>
              <w:t>261</w:t>
            </w:r>
          </w:p>
        </w:tc>
        <w:tc>
          <w:tcPr>
            <w:tcW w:w="2181" w:type="dxa"/>
          </w:tcPr>
          <w:p w14:paraId="66EEDC16" w14:textId="77777777" w:rsidR="003071AF" w:rsidRPr="0013115A" w:rsidRDefault="003071AF" w:rsidP="00BC2E33">
            <w:pPr>
              <w:jc w:val="center"/>
              <w:rPr>
                <w:sz w:val="22"/>
                <w:szCs w:val="22"/>
                <w:lang w:val="hu-HU"/>
              </w:rPr>
            </w:pPr>
            <w:r w:rsidRPr="0013115A">
              <w:rPr>
                <w:sz w:val="22"/>
                <w:szCs w:val="22"/>
                <w:lang w:val="hu-HU"/>
              </w:rPr>
              <w:t xml:space="preserve">71,2% </w:t>
            </w:r>
            <w:proofErr w:type="spellStart"/>
            <w:r w:rsidRPr="0013115A">
              <w:rPr>
                <w:sz w:val="22"/>
                <w:szCs w:val="22"/>
                <w:lang w:val="hu-HU"/>
              </w:rPr>
              <w:t>vs</w:t>
            </w:r>
            <w:proofErr w:type="spellEnd"/>
            <w:r w:rsidRPr="0013115A">
              <w:rPr>
                <w:sz w:val="22"/>
                <w:szCs w:val="22"/>
                <w:lang w:val="hu-HU"/>
              </w:rPr>
              <w:t xml:space="preserve"> 47,3%</w:t>
            </w:r>
          </w:p>
          <w:p w14:paraId="747E2CF4" w14:textId="77777777" w:rsidR="003071AF" w:rsidRPr="0013115A" w:rsidRDefault="003071AF" w:rsidP="00BC2E33">
            <w:pPr>
              <w:jc w:val="center"/>
              <w:rPr>
                <w:sz w:val="22"/>
                <w:szCs w:val="22"/>
                <w:lang w:val="hu-HU"/>
              </w:rPr>
            </w:pPr>
            <w:r w:rsidRPr="0013115A">
              <w:rPr>
                <w:sz w:val="22"/>
                <w:szCs w:val="22"/>
                <w:lang w:val="hu-HU"/>
              </w:rPr>
              <w:t>[12,0%, 34,9%]</w:t>
            </w:r>
          </w:p>
          <w:p w14:paraId="278F7B3D" w14:textId="77777777" w:rsidR="003071AF" w:rsidRPr="0013115A" w:rsidRDefault="003071AF" w:rsidP="00BC2E33">
            <w:pPr>
              <w:jc w:val="center"/>
              <w:rPr>
                <w:sz w:val="22"/>
                <w:szCs w:val="22"/>
                <w:lang w:val="hu-HU"/>
              </w:rPr>
            </w:pPr>
          </w:p>
        </w:tc>
        <w:tc>
          <w:tcPr>
            <w:tcW w:w="2274" w:type="dxa"/>
          </w:tcPr>
          <w:p w14:paraId="46778A88" w14:textId="77777777" w:rsidR="003071AF" w:rsidRPr="0013115A" w:rsidRDefault="003071AF" w:rsidP="00BC2E33">
            <w:pPr>
              <w:jc w:val="center"/>
              <w:rPr>
                <w:sz w:val="22"/>
                <w:szCs w:val="22"/>
                <w:lang w:val="hu-HU"/>
              </w:rPr>
            </w:pPr>
            <w:r w:rsidRPr="0013115A">
              <w:rPr>
                <w:sz w:val="22"/>
                <w:szCs w:val="22"/>
                <w:lang w:val="hu-HU"/>
              </w:rPr>
              <w:t>HR 0,48 [0,36, 0,64]</w:t>
            </w:r>
          </w:p>
          <w:p w14:paraId="730A6629" w14:textId="77777777" w:rsidR="003071AF" w:rsidRPr="0013115A" w:rsidRDefault="003071AF" w:rsidP="00BC2E33">
            <w:pPr>
              <w:jc w:val="center"/>
              <w:rPr>
                <w:sz w:val="22"/>
                <w:szCs w:val="22"/>
                <w:lang w:val="hu-HU"/>
              </w:rPr>
            </w:pPr>
            <w:r w:rsidRPr="0013115A">
              <w:rPr>
                <w:sz w:val="22"/>
                <w:szCs w:val="22"/>
                <w:lang w:val="hu-HU"/>
              </w:rPr>
              <w:t xml:space="preserve">9,5 m </w:t>
            </w:r>
            <w:proofErr w:type="spellStart"/>
            <w:r w:rsidRPr="0013115A">
              <w:rPr>
                <w:sz w:val="22"/>
                <w:szCs w:val="22"/>
                <w:lang w:val="hu-HU"/>
              </w:rPr>
              <w:t>vs</w:t>
            </w:r>
            <w:proofErr w:type="spellEnd"/>
            <w:r w:rsidRPr="0013115A">
              <w:rPr>
                <w:sz w:val="22"/>
                <w:szCs w:val="22"/>
                <w:lang w:val="hu-HU"/>
              </w:rPr>
              <w:t xml:space="preserve"> 6,3 m</w:t>
            </w:r>
          </w:p>
          <w:p w14:paraId="70FE1C2B" w14:textId="77777777" w:rsidR="003071AF" w:rsidRPr="0013115A" w:rsidRDefault="003071AF" w:rsidP="00BC2E33">
            <w:pPr>
              <w:jc w:val="center"/>
              <w:rPr>
                <w:sz w:val="22"/>
                <w:szCs w:val="22"/>
                <w:lang w:val="hu-HU"/>
              </w:rPr>
            </w:pPr>
            <w:r w:rsidRPr="0013115A">
              <w:rPr>
                <w:position w:val="-1"/>
                <w:sz w:val="22"/>
                <w:szCs w:val="22"/>
                <w:lang w:val="hu-HU"/>
              </w:rPr>
              <w:t>p&lt;0,0001</w:t>
            </w:r>
          </w:p>
        </w:tc>
        <w:tc>
          <w:tcPr>
            <w:tcW w:w="2124" w:type="dxa"/>
          </w:tcPr>
          <w:p w14:paraId="5F8B7F67" w14:textId="31C50F0D" w:rsidR="003071AF" w:rsidRPr="0013115A" w:rsidRDefault="003071AF" w:rsidP="00BC2E33">
            <w:pPr>
              <w:jc w:val="center"/>
              <w:rPr>
                <w:sz w:val="22"/>
                <w:szCs w:val="22"/>
                <w:lang w:val="hu-HU"/>
              </w:rPr>
            </w:pPr>
            <w:r w:rsidRPr="0013115A">
              <w:rPr>
                <w:sz w:val="22"/>
                <w:szCs w:val="22"/>
                <w:lang w:val="hu-HU"/>
              </w:rPr>
              <w:t xml:space="preserve">HR 1,00 [0,76, 1,33] 21,6 m </w:t>
            </w:r>
            <w:proofErr w:type="spellStart"/>
            <w:r w:rsidRPr="0013115A">
              <w:rPr>
                <w:sz w:val="22"/>
                <w:szCs w:val="22"/>
                <w:lang w:val="hu-HU"/>
              </w:rPr>
              <w:t>vs</w:t>
            </w:r>
            <w:proofErr w:type="spellEnd"/>
            <w:r w:rsidRPr="0013115A">
              <w:rPr>
                <w:sz w:val="22"/>
                <w:szCs w:val="22"/>
                <w:lang w:val="hu-HU"/>
              </w:rPr>
              <w:t xml:space="preserve"> 21,9</w:t>
            </w:r>
            <w:r w:rsidR="00EC1C89" w:rsidRPr="0013115A">
              <w:rPr>
                <w:sz w:val="22"/>
                <w:szCs w:val="22"/>
                <w:lang w:val="hu-HU"/>
              </w:rPr>
              <w:t xml:space="preserve"> m</w:t>
            </w:r>
          </w:p>
        </w:tc>
      </w:tr>
      <w:tr w:rsidR="003071AF" w:rsidRPr="006644CC" w14:paraId="4BB27F9B" w14:textId="77777777" w:rsidTr="003071AF">
        <w:tc>
          <w:tcPr>
            <w:tcW w:w="1230" w:type="dxa"/>
          </w:tcPr>
          <w:p w14:paraId="69BC2ECD" w14:textId="03AF903D" w:rsidR="003071AF" w:rsidRPr="0013115A" w:rsidRDefault="003071AF" w:rsidP="00BC2E33">
            <w:pPr>
              <w:rPr>
                <w:sz w:val="22"/>
                <w:szCs w:val="22"/>
                <w:lang w:val="hu-HU"/>
              </w:rPr>
            </w:pPr>
            <w:r w:rsidRPr="0013115A">
              <w:rPr>
                <w:sz w:val="22"/>
                <w:szCs w:val="22"/>
                <w:lang w:val="hu-HU"/>
              </w:rPr>
              <w:lastRenderedPageBreak/>
              <w:t>EGFR mutáció negatív</w:t>
            </w:r>
          </w:p>
        </w:tc>
        <w:tc>
          <w:tcPr>
            <w:tcW w:w="1251" w:type="dxa"/>
          </w:tcPr>
          <w:p w14:paraId="735C6049" w14:textId="77777777" w:rsidR="003071AF" w:rsidRPr="0013115A" w:rsidRDefault="003071AF" w:rsidP="00BC2E33">
            <w:pPr>
              <w:jc w:val="center"/>
              <w:rPr>
                <w:sz w:val="22"/>
                <w:szCs w:val="22"/>
                <w:lang w:val="hu-HU"/>
              </w:rPr>
            </w:pPr>
            <w:r w:rsidRPr="0013115A">
              <w:rPr>
                <w:sz w:val="22"/>
                <w:szCs w:val="22"/>
                <w:lang w:val="hu-HU"/>
              </w:rPr>
              <w:t>176</w:t>
            </w:r>
          </w:p>
        </w:tc>
        <w:tc>
          <w:tcPr>
            <w:tcW w:w="2181" w:type="dxa"/>
          </w:tcPr>
          <w:p w14:paraId="39E6CD5A" w14:textId="77777777" w:rsidR="003071AF" w:rsidRPr="0013115A" w:rsidRDefault="003071AF" w:rsidP="00BC2E33">
            <w:pPr>
              <w:jc w:val="center"/>
              <w:rPr>
                <w:sz w:val="22"/>
                <w:szCs w:val="22"/>
                <w:lang w:val="hu-HU"/>
              </w:rPr>
            </w:pPr>
            <w:r w:rsidRPr="0013115A">
              <w:rPr>
                <w:sz w:val="22"/>
                <w:szCs w:val="22"/>
                <w:lang w:val="hu-HU"/>
              </w:rPr>
              <w:t xml:space="preserve">1,1% </w:t>
            </w:r>
            <w:proofErr w:type="spellStart"/>
            <w:r w:rsidRPr="0013115A">
              <w:rPr>
                <w:sz w:val="22"/>
                <w:szCs w:val="22"/>
                <w:lang w:val="hu-HU"/>
              </w:rPr>
              <w:t>vs</w:t>
            </w:r>
            <w:proofErr w:type="spellEnd"/>
            <w:r w:rsidRPr="0013115A">
              <w:rPr>
                <w:sz w:val="22"/>
                <w:szCs w:val="22"/>
                <w:lang w:val="hu-HU"/>
              </w:rPr>
              <w:t xml:space="preserve"> 23,5%</w:t>
            </w:r>
          </w:p>
          <w:p w14:paraId="6660C0D9" w14:textId="77777777" w:rsidR="003071AF" w:rsidRPr="0013115A" w:rsidRDefault="003071AF" w:rsidP="00BC2E33">
            <w:pPr>
              <w:jc w:val="center"/>
              <w:rPr>
                <w:sz w:val="22"/>
                <w:szCs w:val="22"/>
                <w:lang w:val="hu-HU"/>
              </w:rPr>
            </w:pPr>
            <w:r w:rsidRPr="0013115A">
              <w:rPr>
                <w:sz w:val="22"/>
                <w:szCs w:val="22"/>
                <w:lang w:val="hu-HU"/>
              </w:rPr>
              <w:t>[-32,5%, -13,3%]</w:t>
            </w:r>
          </w:p>
          <w:p w14:paraId="28D325CA" w14:textId="77777777" w:rsidR="003071AF" w:rsidRPr="0013115A" w:rsidRDefault="003071AF" w:rsidP="00BC2E33">
            <w:pPr>
              <w:jc w:val="center"/>
              <w:rPr>
                <w:sz w:val="22"/>
                <w:szCs w:val="22"/>
                <w:lang w:val="hu-HU"/>
              </w:rPr>
            </w:pPr>
          </w:p>
        </w:tc>
        <w:tc>
          <w:tcPr>
            <w:tcW w:w="2274" w:type="dxa"/>
          </w:tcPr>
          <w:p w14:paraId="475D91DF" w14:textId="77777777" w:rsidR="003071AF" w:rsidRPr="0013115A" w:rsidRDefault="003071AF" w:rsidP="00BC2E33">
            <w:pPr>
              <w:jc w:val="center"/>
              <w:rPr>
                <w:sz w:val="22"/>
                <w:szCs w:val="22"/>
                <w:lang w:val="hu-HU"/>
              </w:rPr>
            </w:pPr>
            <w:r w:rsidRPr="0013115A">
              <w:rPr>
                <w:sz w:val="22"/>
                <w:szCs w:val="22"/>
                <w:lang w:val="hu-HU"/>
              </w:rPr>
              <w:t>HR 2,85 [2,05, 3,98]</w:t>
            </w:r>
          </w:p>
          <w:p w14:paraId="6BB1E988" w14:textId="77777777" w:rsidR="003071AF" w:rsidRPr="0013115A" w:rsidRDefault="003071AF" w:rsidP="00BC2E33">
            <w:pPr>
              <w:jc w:val="center"/>
              <w:rPr>
                <w:sz w:val="22"/>
                <w:szCs w:val="22"/>
                <w:lang w:val="hu-HU"/>
              </w:rPr>
            </w:pPr>
            <w:r w:rsidRPr="0013115A">
              <w:rPr>
                <w:sz w:val="22"/>
                <w:szCs w:val="22"/>
                <w:lang w:val="hu-HU"/>
              </w:rPr>
              <w:t xml:space="preserve">1,5 m </w:t>
            </w:r>
            <w:proofErr w:type="spellStart"/>
            <w:r w:rsidRPr="0013115A">
              <w:rPr>
                <w:sz w:val="22"/>
                <w:szCs w:val="22"/>
                <w:lang w:val="hu-HU"/>
              </w:rPr>
              <w:t>vs</w:t>
            </w:r>
            <w:proofErr w:type="spellEnd"/>
            <w:r w:rsidRPr="0013115A">
              <w:rPr>
                <w:sz w:val="22"/>
                <w:szCs w:val="22"/>
                <w:lang w:val="hu-HU"/>
              </w:rPr>
              <w:t xml:space="preserve"> 5,5 m p&lt;0,0001</w:t>
            </w:r>
          </w:p>
        </w:tc>
        <w:tc>
          <w:tcPr>
            <w:tcW w:w="2124" w:type="dxa"/>
          </w:tcPr>
          <w:p w14:paraId="2358F839" w14:textId="77777777" w:rsidR="003071AF" w:rsidRPr="0013115A" w:rsidRDefault="003071AF" w:rsidP="00BC2E33">
            <w:pPr>
              <w:jc w:val="center"/>
              <w:rPr>
                <w:sz w:val="22"/>
                <w:szCs w:val="22"/>
                <w:lang w:val="hu-HU"/>
              </w:rPr>
            </w:pPr>
            <w:r w:rsidRPr="0013115A">
              <w:rPr>
                <w:sz w:val="22"/>
                <w:szCs w:val="22"/>
                <w:lang w:val="hu-HU"/>
              </w:rPr>
              <w:t>HR 1,18 [0,86, 1,63]</w:t>
            </w:r>
          </w:p>
          <w:p w14:paraId="27377940" w14:textId="77777777" w:rsidR="003071AF" w:rsidRPr="0013115A" w:rsidRDefault="003071AF" w:rsidP="00BC2E33">
            <w:pPr>
              <w:jc w:val="center"/>
              <w:rPr>
                <w:sz w:val="22"/>
                <w:szCs w:val="22"/>
                <w:lang w:val="hu-HU"/>
              </w:rPr>
            </w:pPr>
            <w:r w:rsidRPr="0013115A">
              <w:rPr>
                <w:sz w:val="22"/>
                <w:szCs w:val="22"/>
                <w:lang w:val="hu-HU"/>
              </w:rPr>
              <w:t xml:space="preserve">11,2 m </w:t>
            </w:r>
            <w:proofErr w:type="spellStart"/>
            <w:r w:rsidRPr="0013115A">
              <w:rPr>
                <w:sz w:val="22"/>
                <w:szCs w:val="22"/>
                <w:lang w:val="hu-HU"/>
              </w:rPr>
              <w:t>vs</w:t>
            </w:r>
            <w:proofErr w:type="spellEnd"/>
            <w:r w:rsidRPr="0013115A">
              <w:rPr>
                <w:sz w:val="22"/>
                <w:szCs w:val="22"/>
                <w:lang w:val="hu-HU"/>
              </w:rPr>
              <w:t xml:space="preserve"> 12,7 m</w:t>
            </w:r>
          </w:p>
          <w:p w14:paraId="16335E39" w14:textId="77777777" w:rsidR="003071AF" w:rsidRPr="0013115A" w:rsidRDefault="003071AF" w:rsidP="00BC2E33">
            <w:pPr>
              <w:jc w:val="center"/>
              <w:rPr>
                <w:sz w:val="22"/>
                <w:szCs w:val="22"/>
                <w:lang w:val="hu-HU"/>
              </w:rPr>
            </w:pPr>
          </w:p>
        </w:tc>
      </w:tr>
      <w:tr w:rsidR="003071AF" w:rsidRPr="006644CC" w14:paraId="4FCAF974" w14:textId="77777777" w:rsidTr="003071AF">
        <w:tc>
          <w:tcPr>
            <w:tcW w:w="1230" w:type="dxa"/>
          </w:tcPr>
          <w:p w14:paraId="19D6416A" w14:textId="013D21A5" w:rsidR="003071AF" w:rsidRPr="0013115A" w:rsidRDefault="003071AF" w:rsidP="00BC2E33">
            <w:pPr>
              <w:rPr>
                <w:sz w:val="22"/>
                <w:szCs w:val="22"/>
                <w:lang w:val="hu-HU"/>
              </w:rPr>
            </w:pPr>
            <w:r w:rsidRPr="0013115A">
              <w:rPr>
                <w:sz w:val="22"/>
                <w:szCs w:val="22"/>
                <w:lang w:val="hu-HU"/>
              </w:rPr>
              <w:t>EGFR mutáció ismeretlen</w:t>
            </w:r>
          </w:p>
        </w:tc>
        <w:tc>
          <w:tcPr>
            <w:tcW w:w="1251" w:type="dxa"/>
          </w:tcPr>
          <w:p w14:paraId="4B984CC2" w14:textId="77777777" w:rsidR="003071AF" w:rsidRPr="0013115A" w:rsidRDefault="003071AF" w:rsidP="00BC2E33">
            <w:pPr>
              <w:jc w:val="center"/>
              <w:rPr>
                <w:sz w:val="22"/>
                <w:szCs w:val="22"/>
                <w:lang w:val="hu-HU"/>
              </w:rPr>
            </w:pPr>
            <w:r w:rsidRPr="0013115A">
              <w:rPr>
                <w:sz w:val="22"/>
                <w:szCs w:val="22"/>
                <w:lang w:val="hu-HU"/>
              </w:rPr>
              <w:t>780</w:t>
            </w:r>
          </w:p>
        </w:tc>
        <w:tc>
          <w:tcPr>
            <w:tcW w:w="2181" w:type="dxa"/>
          </w:tcPr>
          <w:p w14:paraId="2CC592BB" w14:textId="77777777" w:rsidR="003071AF" w:rsidRPr="0013115A" w:rsidRDefault="003071AF" w:rsidP="00BC2E33">
            <w:pPr>
              <w:jc w:val="center"/>
              <w:rPr>
                <w:sz w:val="22"/>
                <w:szCs w:val="22"/>
                <w:lang w:val="hu-HU"/>
              </w:rPr>
            </w:pPr>
            <w:r w:rsidRPr="0013115A">
              <w:rPr>
                <w:sz w:val="22"/>
                <w:szCs w:val="22"/>
                <w:lang w:val="hu-HU"/>
              </w:rPr>
              <w:t xml:space="preserve">43,3% </w:t>
            </w:r>
            <w:proofErr w:type="spellStart"/>
            <w:r w:rsidRPr="0013115A">
              <w:rPr>
                <w:sz w:val="22"/>
                <w:szCs w:val="22"/>
                <w:lang w:val="hu-HU"/>
              </w:rPr>
              <w:t>vs</w:t>
            </w:r>
            <w:proofErr w:type="spellEnd"/>
            <w:r w:rsidRPr="0013115A">
              <w:rPr>
                <w:sz w:val="22"/>
                <w:szCs w:val="22"/>
                <w:lang w:val="hu-HU"/>
              </w:rPr>
              <w:t xml:space="preserve"> 29,2% [7,3%, 20,6%]</w:t>
            </w:r>
          </w:p>
        </w:tc>
        <w:tc>
          <w:tcPr>
            <w:tcW w:w="2274" w:type="dxa"/>
          </w:tcPr>
          <w:p w14:paraId="329AEB1F" w14:textId="77777777" w:rsidR="003071AF" w:rsidRPr="0013115A" w:rsidRDefault="003071AF" w:rsidP="00BC2E33">
            <w:pPr>
              <w:jc w:val="center"/>
              <w:rPr>
                <w:sz w:val="22"/>
                <w:szCs w:val="22"/>
                <w:lang w:val="hu-HU"/>
              </w:rPr>
            </w:pPr>
            <w:r w:rsidRPr="0013115A">
              <w:rPr>
                <w:sz w:val="22"/>
                <w:szCs w:val="22"/>
                <w:lang w:val="hu-HU"/>
              </w:rPr>
              <w:t>HR 0,68 [0,58 – 0,81]</w:t>
            </w:r>
          </w:p>
          <w:p w14:paraId="7C3AE045" w14:textId="77777777" w:rsidR="003071AF" w:rsidRPr="0013115A" w:rsidRDefault="003071AF" w:rsidP="00BC2E33">
            <w:pPr>
              <w:jc w:val="center"/>
              <w:rPr>
                <w:sz w:val="22"/>
                <w:szCs w:val="22"/>
                <w:lang w:val="hu-HU"/>
              </w:rPr>
            </w:pPr>
            <w:r w:rsidRPr="0013115A">
              <w:rPr>
                <w:sz w:val="22"/>
                <w:szCs w:val="22"/>
                <w:lang w:val="hu-HU"/>
              </w:rPr>
              <w:t xml:space="preserve">6,6 m </w:t>
            </w:r>
            <w:proofErr w:type="spellStart"/>
            <w:r w:rsidRPr="0013115A">
              <w:rPr>
                <w:sz w:val="22"/>
                <w:szCs w:val="22"/>
                <w:lang w:val="hu-HU"/>
              </w:rPr>
              <w:t>vs</w:t>
            </w:r>
            <w:proofErr w:type="spellEnd"/>
            <w:r w:rsidRPr="0013115A">
              <w:rPr>
                <w:sz w:val="22"/>
                <w:szCs w:val="22"/>
                <w:lang w:val="hu-HU"/>
              </w:rPr>
              <w:t xml:space="preserve"> 5,8 m</w:t>
            </w:r>
          </w:p>
          <w:p w14:paraId="79BAB95D" w14:textId="77777777" w:rsidR="003071AF" w:rsidRPr="0013115A" w:rsidRDefault="003071AF" w:rsidP="00BC2E33">
            <w:pPr>
              <w:jc w:val="center"/>
              <w:rPr>
                <w:sz w:val="22"/>
                <w:szCs w:val="22"/>
                <w:lang w:val="hu-HU"/>
              </w:rPr>
            </w:pPr>
            <w:r w:rsidRPr="0013115A">
              <w:rPr>
                <w:position w:val="-1"/>
                <w:sz w:val="22"/>
                <w:szCs w:val="22"/>
                <w:lang w:val="hu-HU"/>
              </w:rPr>
              <w:t>p&lt;0,0001</w:t>
            </w:r>
          </w:p>
        </w:tc>
        <w:tc>
          <w:tcPr>
            <w:tcW w:w="2124" w:type="dxa"/>
          </w:tcPr>
          <w:p w14:paraId="0B662032" w14:textId="556D7CFC" w:rsidR="003071AF" w:rsidRPr="0013115A" w:rsidRDefault="003071AF" w:rsidP="00BC2E33">
            <w:pPr>
              <w:jc w:val="center"/>
              <w:rPr>
                <w:sz w:val="22"/>
                <w:szCs w:val="22"/>
                <w:lang w:val="hu-HU"/>
              </w:rPr>
            </w:pPr>
            <w:r w:rsidRPr="0013115A">
              <w:rPr>
                <w:sz w:val="22"/>
                <w:szCs w:val="22"/>
                <w:lang w:val="hu-HU"/>
              </w:rPr>
              <w:t xml:space="preserve">HR </w:t>
            </w:r>
            <w:r w:rsidR="00EC1C89" w:rsidRPr="0013115A">
              <w:rPr>
                <w:sz w:val="22"/>
                <w:szCs w:val="22"/>
                <w:lang w:val="hu-HU"/>
              </w:rPr>
              <w:t>0</w:t>
            </w:r>
            <w:r w:rsidRPr="0013115A">
              <w:rPr>
                <w:sz w:val="22"/>
                <w:szCs w:val="22"/>
                <w:lang w:val="hu-HU"/>
              </w:rPr>
              <w:t>,82 [0,70, 0,96]</w:t>
            </w:r>
          </w:p>
          <w:p w14:paraId="67EDD7EF" w14:textId="77777777" w:rsidR="003071AF" w:rsidRPr="0013115A" w:rsidRDefault="003071AF" w:rsidP="00BC2E33">
            <w:pPr>
              <w:jc w:val="center"/>
              <w:rPr>
                <w:sz w:val="22"/>
                <w:szCs w:val="22"/>
                <w:lang w:val="hu-HU"/>
              </w:rPr>
            </w:pPr>
            <w:r w:rsidRPr="0013115A">
              <w:rPr>
                <w:sz w:val="22"/>
                <w:szCs w:val="22"/>
                <w:lang w:val="hu-HU"/>
              </w:rPr>
              <w:t xml:space="preserve">18,9 m </w:t>
            </w:r>
            <w:proofErr w:type="spellStart"/>
            <w:r w:rsidRPr="0013115A">
              <w:rPr>
                <w:sz w:val="22"/>
                <w:szCs w:val="22"/>
                <w:lang w:val="hu-HU"/>
              </w:rPr>
              <w:t>vs</w:t>
            </w:r>
            <w:proofErr w:type="spellEnd"/>
            <w:r w:rsidRPr="0013115A">
              <w:rPr>
                <w:sz w:val="22"/>
                <w:szCs w:val="22"/>
                <w:lang w:val="hu-HU"/>
              </w:rPr>
              <w:t xml:space="preserve"> 17,2 m</w:t>
            </w:r>
          </w:p>
          <w:p w14:paraId="2A81C763" w14:textId="77777777" w:rsidR="003071AF" w:rsidRPr="0013115A" w:rsidRDefault="003071AF" w:rsidP="00BC2E33">
            <w:pPr>
              <w:jc w:val="center"/>
              <w:rPr>
                <w:sz w:val="22"/>
                <w:szCs w:val="22"/>
                <w:lang w:val="hu-HU"/>
              </w:rPr>
            </w:pPr>
          </w:p>
        </w:tc>
      </w:tr>
    </w:tbl>
    <w:p w14:paraId="683CB51D" w14:textId="77777777" w:rsidR="003071AF" w:rsidRPr="006644CC" w:rsidRDefault="003071AF" w:rsidP="003071AF">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vs</w:t>
      </w:r>
      <w:proofErr w:type="spellEnd"/>
      <w:r w:rsidRPr="006644CC">
        <w:rPr>
          <w:sz w:val="22"/>
          <w:szCs w:val="22"/>
          <w:lang w:val="hu-HU"/>
        </w:rPr>
        <w:t xml:space="preserve">. </w:t>
      </w:r>
      <w:proofErr w:type="spellStart"/>
      <w:r w:rsidRPr="006644CC">
        <w:rPr>
          <w:sz w:val="22"/>
          <w:szCs w:val="22"/>
          <w:lang w:val="hu-HU"/>
        </w:rPr>
        <w:t>karboplatin</w:t>
      </w:r>
      <w:proofErr w:type="spellEnd"/>
      <w:r w:rsidRPr="006644CC">
        <w:rPr>
          <w:sz w:val="22"/>
          <w:szCs w:val="22"/>
          <w:lang w:val="hu-HU"/>
        </w:rPr>
        <w:t>/</w:t>
      </w:r>
      <w:proofErr w:type="spellStart"/>
      <w:r w:rsidRPr="006644CC">
        <w:rPr>
          <w:sz w:val="22"/>
          <w:szCs w:val="22"/>
          <w:lang w:val="hu-HU"/>
        </w:rPr>
        <w:t>paklitaxel</w:t>
      </w:r>
      <w:proofErr w:type="spellEnd"/>
      <w:r w:rsidRPr="006644CC">
        <w:rPr>
          <w:sz w:val="22"/>
          <w:szCs w:val="22"/>
          <w:lang w:val="hu-HU"/>
        </w:rPr>
        <w:t xml:space="preserve"> értékek.</w:t>
      </w:r>
    </w:p>
    <w:p w14:paraId="7BFCFC70" w14:textId="77777777" w:rsidR="003071AF" w:rsidRPr="006644CC" w:rsidRDefault="003071AF" w:rsidP="003071AF">
      <w:pPr>
        <w:tabs>
          <w:tab w:val="left" w:pos="640"/>
        </w:tabs>
        <w:rPr>
          <w:sz w:val="22"/>
          <w:szCs w:val="22"/>
          <w:lang w:val="hu-HU"/>
        </w:rPr>
      </w:pPr>
      <w:r w:rsidRPr="006644CC">
        <w:rPr>
          <w:sz w:val="22"/>
          <w:szCs w:val="22"/>
          <w:lang w:val="hu-HU"/>
        </w:rPr>
        <w:t xml:space="preserve">b: </w:t>
      </w:r>
      <w:proofErr w:type="gramStart"/>
      <w:r w:rsidRPr="006644CC">
        <w:rPr>
          <w:sz w:val="22"/>
          <w:szCs w:val="22"/>
          <w:lang w:val="hu-HU"/>
        </w:rPr>
        <w:t>Az ”m</w:t>
      </w:r>
      <w:proofErr w:type="gramEnd"/>
      <w:r w:rsidRPr="006644CC">
        <w:rPr>
          <w:sz w:val="22"/>
          <w:szCs w:val="22"/>
          <w:lang w:val="hu-HU"/>
        </w:rPr>
        <w:t>” a medián értékek hónapban kifejezve. A szögletes zárójelben lévő számok 95%-os konfidencia-intervallumok a kockázati arányra (HR).</w:t>
      </w:r>
    </w:p>
    <w:p w14:paraId="336D4BE6" w14:textId="77777777" w:rsidR="003071AF" w:rsidRPr="006644CC" w:rsidRDefault="003071AF" w:rsidP="003071AF">
      <w:pPr>
        <w:rPr>
          <w:sz w:val="22"/>
          <w:szCs w:val="22"/>
          <w:lang w:val="hu-HU"/>
        </w:rPr>
      </w:pPr>
      <w:r w:rsidRPr="006644CC">
        <w:rPr>
          <w:sz w:val="22"/>
          <w:szCs w:val="22"/>
          <w:lang w:val="hu-HU"/>
        </w:rPr>
        <w:t>NR: „</w:t>
      </w:r>
      <w:proofErr w:type="spellStart"/>
      <w:r w:rsidRPr="006644CC">
        <w:rPr>
          <w:sz w:val="22"/>
          <w:szCs w:val="22"/>
          <w:lang w:val="hu-HU"/>
        </w:rPr>
        <w:t>Not</w:t>
      </w:r>
      <w:proofErr w:type="spellEnd"/>
      <w:r w:rsidRPr="006644CC">
        <w:rPr>
          <w:sz w:val="22"/>
          <w:szCs w:val="22"/>
          <w:lang w:val="hu-HU"/>
        </w:rPr>
        <w:t xml:space="preserve"> </w:t>
      </w:r>
      <w:proofErr w:type="spellStart"/>
      <w:r w:rsidRPr="006644CC">
        <w:rPr>
          <w:sz w:val="22"/>
          <w:szCs w:val="22"/>
          <w:lang w:val="hu-HU"/>
        </w:rPr>
        <w:t>reached</w:t>
      </w:r>
      <w:proofErr w:type="spellEnd"/>
      <w:r w:rsidRPr="006644CC">
        <w:rPr>
          <w:sz w:val="22"/>
          <w:szCs w:val="22"/>
          <w:lang w:val="hu-HU"/>
        </w:rPr>
        <w:t>” –Nem sikerült elérni</w:t>
      </w:r>
    </w:p>
    <w:p w14:paraId="03059019" w14:textId="77777777" w:rsidR="003071AF" w:rsidRPr="006644CC" w:rsidRDefault="003071AF" w:rsidP="003071AF">
      <w:pPr>
        <w:rPr>
          <w:sz w:val="22"/>
          <w:szCs w:val="22"/>
          <w:lang w:val="hu-HU"/>
        </w:rPr>
      </w:pPr>
      <w:r w:rsidRPr="006644CC">
        <w:rPr>
          <w:sz w:val="22"/>
          <w:szCs w:val="22"/>
          <w:lang w:val="hu-HU"/>
        </w:rPr>
        <w:t xml:space="preserve">N: </w:t>
      </w:r>
      <w:proofErr w:type="spellStart"/>
      <w:r w:rsidRPr="006644CC">
        <w:rPr>
          <w:sz w:val="22"/>
          <w:szCs w:val="22"/>
          <w:lang w:val="hu-HU"/>
        </w:rPr>
        <w:t>Randomizált</w:t>
      </w:r>
      <w:proofErr w:type="spellEnd"/>
      <w:r w:rsidRPr="006644CC">
        <w:rPr>
          <w:sz w:val="22"/>
          <w:szCs w:val="22"/>
          <w:lang w:val="hu-HU"/>
        </w:rPr>
        <w:t xml:space="preserve"> betegek száma.</w:t>
      </w:r>
    </w:p>
    <w:p w14:paraId="0775C4E2" w14:textId="6460B3E0" w:rsidR="003071AF" w:rsidRPr="006644CC" w:rsidRDefault="003071AF" w:rsidP="003071AF">
      <w:pPr>
        <w:rPr>
          <w:sz w:val="22"/>
          <w:szCs w:val="22"/>
          <w:lang w:val="hu-HU"/>
        </w:rPr>
      </w:pPr>
      <w:r w:rsidRPr="006644CC">
        <w:rPr>
          <w:sz w:val="22"/>
          <w:szCs w:val="22"/>
          <w:lang w:val="hu-HU"/>
        </w:rPr>
        <w:t xml:space="preserve">HR: </w:t>
      </w:r>
      <w:proofErr w:type="spellStart"/>
      <w:r w:rsidRPr="006644CC">
        <w:rPr>
          <w:sz w:val="22"/>
          <w:szCs w:val="22"/>
          <w:lang w:val="hu-HU"/>
        </w:rPr>
        <w:t>Hazard</w:t>
      </w:r>
      <w:proofErr w:type="spellEnd"/>
      <w:r w:rsidRPr="006644CC">
        <w:rPr>
          <w:sz w:val="22"/>
          <w:szCs w:val="22"/>
          <w:lang w:val="hu-HU"/>
        </w:rPr>
        <w:t xml:space="preserve"> ratio – (relatív hazárd </w:t>
      </w:r>
      <w:proofErr w:type="gramStart"/>
      <w:r w:rsidRPr="006644CC">
        <w:rPr>
          <w:sz w:val="22"/>
          <w:szCs w:val="22"/>
          <w:lang w:val="hu-HU"/>
        </w:rPr>
        <w:t>&lt; 1</w:t>
      </w:r>
      <w:proofErr w:type="gramEnd"/>
      <w:r w:rsidRPr="006644CC">
        <w:rPr>
          <w:sz w:val="22"/>
          <w:szCs w:val="22"/>
          <w:lang w:val="hu-HU"/>
        </w:rPr>
        <w:t xml:space="preserve"> a </w:t>
      </w:r>
      <w:proofErr w:type="spellStart"/>
      <w:r w:rsidR="001D5FC3" w:rsidRPr="006644CC">
        <w:rPr>
          <w:sz w:val="22"/>
          <w:szCs w:val="22"/>
          <w:lang w:val="hu-HU"/>
        </w:rPr>
        <w:t>gefitinib</w:t>
      </w:r>
      <w:proofErr w:type="spellEnd"/>
      <w:r w:rsidR="001D5FC3" w:rsidRPr="006644CC">
        <w:rPr>
          <w:sz w:val="22"/>
          <w:szCs w:val="22"/>
          <w:lang w:val="hu-HU"/>
        </w:rPr>
        <w:t xml:space="preserve"> </w:t>
      </w:r>
      <w:r w:rsidRPr="006644CC">
        <w:rPr>
          <w:sz w:val="22"/>
          <w:szCs w:val="22"/>
          <w:lang w:val="hu-HU"/>
        </w:rPr>
        <w:t>javára)</w:t>
      </w:r>
    </w:p>
    <w:p w14:paraId="6E3F7914" w14:textId="7AE68020" w:rsidR="003071AF" w:rsidRPr="0013115A" w:rsidRDefault="003071AF" w:rsidP="00D01281">
      <w:pPr>
        <w:rPr>
          <w:i/>
          <w:sz w:val="22"/>
          <w:szCs w:val="22"/>
          <w:lang w:val="hu-HU"/>
        </w:rPr>
      </w:pPr>
    </w:p>
    <w:p w14:paraId="5C9717F1" w14:textId="278F87C1" w:rsidR="003071AF" w:rsidRPr="006644CC" w:rsidRDefault="003071AF" w:rsidP="003071AF">
      <w:pPr>
        <w:rPr>
          <w:sz w:val="22"/>
          <w:szCs w:val="22"/>
          <w:lang w:val="hu-HU"/>
        </w:rPr>
      </w:pPr>
      <w:r w:rsidRPr="006644CC">
        <w:rPr>
          <w:sz w:val="22"/>
          <w:szCs w:val="22"/>
          <w:lang w:val="hu-HU"/>
        </w:rPr>
        <w:t xml:space="preserve">Az életminőségi eredmények az EGFR mutáció státusznak megfelelően különbözőek voltak. Az EGFR mutáció pozitív betegek közül szignifikánsabb több </w:t>
      </w:r>
      <w:proofErr w:type="spellStart"/>
      <w:r w:rsidRPr="006644CC">
        <w:rPr>
          <w:sz w:val="22"/>
          <w:szCs w:val="22"/>
          <w:lang w:val="hu-HU"/>
        </w:rPr>
        <w:t>gefitinibbel</w:t>
      </w:r>
      <w:proofErr w:type="spellEnd"/>
      <w:r w:rsidRPr="006644CC">
        <w:rPr>
          <w:sz w:val="22"/>
          <w:szCs w:val="22"/>
          <w:lang w:val="hu-HU"/>
        </w:rPr>
        <w:t xml:space="preserve"> kezelt beteg tapasztalt javulást az életminőségben és a tüdőkarcinóma tüneteiben a </w:t>
      </w:r>
      <w:proofErr w:type="spellStart"/>
      <w:r w:rsidRPr="006644CC">
        <w:rPr>
          <w:sz w:val="22"/>
          <w:szCs w:val="22"/>
          <w:lang w:val="hu-HU"/>
        </w:rPr>
        <w:t>karboplatin</w:t>
      </w:r>
      <w:proofErr w:type="spellEnd"/>
      <w:r w:rsidRPr="006644CC">
        <w:rPr>
          <w:sz w:val="22"/>
          <w:szCs w:val="22"/>
          <w:lang w:val="hu-HU"/>
        </w:rPr>
        <w:t>/</w:t>
      </w:r>
      <w:proofErr w:type="spellStart"/>
      <w:r w:rsidRPr="006644CC">
        <w:rPr>
          <w:sz w:val="22"/>
          <w:szCs w:val="22"/>
          <w:lang w:val="hu-HU"/>
        </w:rPr>
        <w:t>paktitaxel</w:t>
      </w:r>
      <w:proofErr w:type="spellEnd"/>
      <w:r w:rsidRPr="006644CC">
        <w:rPr>
          <w:sz w:val="22"/>
          <w:szCs w:val="22"/>
          <w:lang w:val="hu-HU"/>
        </w:rPr>
        <w:t xml:space="preserve"> csoporttal összehasonlítva (lásd 4. táblázat)</w:t>
      </w:r>
    </w:p>
    <w:p w14:paraId="77CE4CF3" w14:textId="63AFC89C" w:rsidR="003071AF" w:rsidRPr="0013115A" w:rsidRDefault="003071AF" w:rsidP="00D01281">
      <w:pPr>
        <w:rPr>
          <w:i/>
          <w:sz w:val="22"/>
          <w:szCs w:val="22"/>
          <w:lang w:val="hu-HU"/>
        </w:rPr>
      </w:pPr>
    </w:p>
    <w:p w14:paraId="69B00653" w14:textId="631336B4" w:rsidR="00832AF0" w:rsidRPr="006644CC" w:rsidRDefault="00832AF0" w:rsidP="00D01281">
      <w:pPr>
        <w:rPr>
          <w:b/>
          <w:position w:val="-1"/>
          <w:sz w:val="22"/>
          <w:szCs w:val="22"/>
          <w:lang w:val="hu-HU"/>
        </w:rPr>
      </w:pPr>
      <w:r w:rsidRPr="006644CC">
        <w:rPr>
          <w:b/>
          <w:position w:val="-1"/>
          <w:sz w:val="22"/>
          <w:szCs w:val="22"/>
          <w:lang w:val="hu-HU"/>
        </w:rPr>
        <w:t xml:space="preserve">4. táblázat: Életminőségi adatok az IPASS vizsgálatban, </w:t>
      </w:r>
      <w:proofErr w:type="spellStart"/>
      <w:r w:rsidRPr="006644CC">
        <w:rPr>
          <w:b/>
          <w:position w:val="-1"/>
          <w:sz w:val="22"/>
          <w:szCs w:val="22"/>
          <w:lang w:val="hu-HU"/>
        </w:rPr>
        <w:t>gefitinib</w:t>
      </w:r>
      <w:proofErr w:type="spellEnd"/>
      <w:r w:rsidRPr="006644CC">
        <w:rPr>
          <w:b/>
          <w:position w:val="-1"/>
          <w:sz w:val="22"/>
          <w:szCs w:val="22"/>
          <w:lang w:val="hu-HU"/>
        </w:rPr>
        <w:t xml:space="preserve"> </w:t>
      </w:r>
      <w:proofErr w:type="spellStart"/>
      <w:r w:rsidRPr="006644CC">
        <w:rPr>
          <w:b/>
          <w:position w:val="-1"/>
          <w:sz w:val="22"/>
          <w:szCs w:val="22"/>
          <w:lang w:val="hu-HU"/>
        </w:rPr>
        <w:t>vs</w:t>
      </w:r>
      <w:proofErr w:type="spellEnd"/>
      <w:r w:rsidRPr="006644CC">
        <w:rPr>
          <w:b/>
          <w:position w:val="-1"/>
          <w:sz w:val="22"/>
          <w:szCs w:val="22"/>
          <w:lang w:val="hu-HU"/>
        </w:rPr>
        <w:t xml:space="preserve"> </w:t>
      </w:r>
      <w:proofErr w:type="spellStart"/>
      <w:r w:rsidRPr="006644CC">
        <w:rPr>
          <w:b/>
          <w:position w:val="-1"/>
          <w:sz w:val="22"/>
          <w:szCs w:val="22"/>
          <w:lang w:val="hu-HU"/>
        </w:rPr>
        <w:t>karboplatin</w:t>
      </w:r>
      <w:proofErr w:type="spellEnd"/>
      <w:r w:rsidRPr="006644CC">
        <w:rPr>
          <w:b/>
          <w:position w:val="-1"/>
          <w:sz w:val="22"/>
          <w:szCs w:val="22"/>
          <w:lang w:val="hu-HU"/>
        </w:rPr>
        <w:t>/</w:t>
      </w:r>
      <w:proofErr w:type="spellStart"/>
      <w:r w:rsidRPr="006644CC">
        <w:rPr>
          <w:b/>
          <w:position w:val="-1"/>
          <w:sz w:val="22"/>
          <w:szCs w:val="22"/>
          <w:lang w:val="hu-HU"/>
        </w:rPr>
        <w:t>paklitaxel</w:t>
      </w:r>
      <w:proofErr w:type="spellEnd"/>
      <w:r w:rsidRPr="006644CC">
        <w:rPr>
          <w:b/>
          <w:position w:val="-1"/>
          <w:sz w:val="22"/>
          <w:szCs w:val="22"/>
          <w:lang w:val="hu-HU"/>
        </w:rPr>
        <w:t xml:space="preserve"> populáció</w:t>
      </w:r>
    </w:p>
    <w:p w14:paraId="73267041" w14:textId="26736D5D" w:rsidR="00832AF0" w:rsidRPr="0013115A" w:rsidRDefault="00832AF0" w:rsidP="00D01281">
      <w:pPr>
        <w:rPr>
          <w:i/>
          <w:sz w:val="22"/>
          <w:szCs w:val="22"/>
          <w:lang w:val="hu-HU"/>
        </w:rPr>
      </w:pPr>
    </w:p>
    <w:tbl>
      <w:tblPr>
        <w:tblStyle w:val="Rcsostblzat"/>
        <w:tblW w:w="8959" w:type="dxa"/>
        <w:tblInd w:w="108" w:type="dxa"/>
        <w:tblLook w:val="04A0" w:firstRow="1" w:lastRow="0" w:firstColumn="1" w:lastColumn="0" w:noHBand="0" w:noVBand="1"/>
      </w:tblPr>
      <w:tblGrid>
        <w:gridCol w:w="1167"/>
        <w:gridCol w:w="989"/>
        <w:gridCol w:w="3401"/>
        <w:gridCol w:w="3402"/>
      </w:tblGrid>
      <w:tr w:rsidR="00832AF0" w:rsidRPr="006644CC" w14:paraId="2616B8CE" w14:textId="77777777" w:rsidTr="00BC2E33">
        <w:tc>
          <w:tcPr>
            <w:tcW w:w="1167" w:type="dxa"/>
          </w:tcPr>
          <w:p w14:paraId="2CDA77F2" w14:textId="77777777" w:rsidR="00832AF0" w:rsidRPr="0013115A" w:rsidRDefault="00832AF0" w:rsidP="00BC2E33">
            <w:pPr>
              <w:tabs>
                <w:tab w:val="left" w:pos="828"/>
              </w:tabs>
              <w:jc w:val="center"/>
              <w:rPr>
                <w:b/>
                <w:sz w:val="22"/>
                <w:szCs w:val="22"/>
                <w:lang w:val="hu-HU"/>
              </w:rPr>
            </w:pPr>
            <w:r w:rsidRPr="0013115A">
              <w:rPr>
                <w:b/>
                <w:sz w:val="22"/>
                <w:szCs w:val="22"/>
                <w:lang w:val="hu-HU"/>
              </w:rPr>
              <w:t>Populáció</w:t>
            </w:r>
          </w:p>
        </w:tc>
        <w:tc>
          <w:tcPr>
            <w:tcW w:w="989" w:type="dxa"/>
          </w:tcPr>
          <w:p w14:paraId="543857DA" w14:textId="77777777" w:rsidR="00832AF0" w:rsidRPr="0013115A" w:rsidRDefault="00832AF0" w:rsidP="00BC2E33">
            <w:pPr>
              <w:tabs>
                <w:tab w:val="left" w:pos="828"/>
              </w:tabs>
              <w:jc w:val="center"/>
              <w:rPr>
                <w:b/>
                <w:sz w:val="22"/>
                <w:szCs w:val="22"/>
                <w:lang w:val="hu-HU"/>
              </w:rPr>
            </w:pPr>
            <w:r w:rsidRPr="0013115A">
              <w:rPr>
                <w:b/>
                <w:sz w:val="22"/>
                <w:szCs w:val="22"/>
                <w:lang w:val="hu-HU"/>
              </w:rPr>
              <w:t>N</w:t>
            </w:r>
          </w:p>
        </w:tc>
        <w:tc>
          <w:tcPr>
            <w:tcW w:w="3401" w:type="dxa"/>
          </w:tcPr>
          <w:p w14:paraId="108F3757" w14:textId="77777777" w:rsidR="00832AF0" w:rsidRPr="0013115A" w:rsidRDefault="00832AF0" w:rsidP="00BC2E33">
            <w:pPr>
              <w:tabs>
                <w:tab w:val="left" w:pos="828"/>
              </w:tabs>
              <w:jc w:val="center"/>
              <w:rPr>
                <w:b/>
                <w:w w:val="99"/>
                <w:position w:val="8"/>
                <w:sz w:val="22"/>
                <w:szCs w:val="22"/>
                <w:lang w:val="hu-HU"/>
              </w:rPr>
            </w:pPr>
            <w:r w:rsidRPr="0013115A">
              <w:rPr>
                <w:b/>
                <w:sz w:val="22"/>
                <w:szCs w:val="22"/>
                <w:lang w:val="hu-HU"/>
              </w:rPr>
              <w:t xml:space="preserve">FACT-L </w:t>
            </w:r>
            <w:proofErr w:type="spellStart"/>
            <w:r w:rsidRPr="0013115A">
              <w:rPr>
                <w:b/>
                <w:sz w:val="22"/>
                <w:szCs w:val="22"/>
                <w:lang w:val="hu-HU"/>
              </w:rPr>
              <w:t>QoL</w:t>
            </w:r>
            <w:proofErr w:type="spellEnd"/>
            <w:r w:rsidRPr="0013115A">
              <w:rPr>
                <w:b/>
                <w:sz w:val="22"/>
                <w:szCs w:val="22"/>
                <w:lang w:val="hu-HU"/>
              </w:rPr>
              <w:t xml:space="preserve"> javulási arány</w:t>
            </w:r>
            <w:r w:rsidRPr="0013115A">
              <w:rPr>
                <w:b/>
                <w:sz w:val="22"/>
                <w:szCs w:val="22"/>
                <w:vertAlign w:val="superscript"/>
                <w:lang w:val="hu-HU"/>
              </w:rPr>
              <w:t>a</w:t>
            </w:r>
          </w:p>
          <w:p w14:paraId="614AC2B8" w14:textId="77777777" w:rsidR="00832AF0" w:rsidRPr="0013115A" w:rsidRDefault="00832AF0" w:rsidP="00BC2E33">
            <w:pPr>
              <w:tabs>
                <w:tab w:val="left" w:pos="828"/>
              </w:tabs>
              <w:jc w:val="center"/>
              <w:rPr>
                <w:b/>
                <w:w w:val="99"/>
                <w:position w:val="8"/>
                <w:sz w:val="22"/>
                <w:szCs w:val="22"/>
                <w:lang w:val="hu-HU"/>
              </w:rPr>
            </w:pPr>
            <w:r w:rsidRPr="0013115A">
              <w:rPr>
                <w:b/>
                <w:sz w:val="22"/>
                <w:szCs w:val="22"/>
                <w:lang w:val="hu-HU"/>
              </w:rPr>
              <w:t>%</w:t>
            </w:r>
          </w:p>
        </w:tc>
        <w:tc>
          <w:tcPr>
            <w:tcW w:w="3402" w:type="dxa"/>
          </w:tcPr>
          <w:p w14:paraId="0C1CFCF1" w14:textId="77777777" w:rsidR="00832AF0" w:rsidRPr="0013115A" w:rsidRDefault="00832AF0" w:rsidP="00BC2E33">
            <w:pPr>
              <w:tabs>
                <w:tab w:val="left" w:pos="828"/>
              </w:tabs>
              <w:jc w:val="center"/>
              <w:rPr>
                <w:b/>
                <w:w w:val="99"/>
                <w:position w:val="8"/>
                <w:sz w:val="22"/>
                <w:szCs w:val="22"/>
                <w:lang w:val="hu-HU"/>
              </w:rPr>
            </w:pPr>
            <w:r w:rsidRPr="0013115A">
              <w:rPr>
                <w:b/>
                <w:sz w:val="22"/>
                <w:szCs w:val="22"/>
                <w:lang w:val="hu-HU"/>
              </w:rPr>
              <w:t xml:space="preserve">LCS tünetek javulási </w:t>
            </w:r>
            <w:proofErr w:type="spellStart"/>
            <w:r w:rsidRPr="0013115A">
              <w:rPr>
                <w:b/>
                <w:sz w:val="22"/>
                <w:szCs w:val="22"/>
                <w:lang w:val="hu-HU"/>
              </w:rPr>
              <w:t>aránya</w:t>
            </w:r>
            <w:r w:rsidRPr="0013115A">
              <w:rPr>
                <w:b/>
                <w:sz w:val="22"/>
                <w:szCs w:val="22"/>
                <w:vertAlign w:val="superscript"/>
                <w:lang w:val="hu-HU"/>
              </w:rPr>
              <w:t>a</w:t>
            </w:r>
            <w:proofErr w:type="spellEnd"/>
          </w:p>
          <w:p w14:paraId="4F2052D6" w14:textId="77777777" w:rsidR="00832AF0" w:rsidRPr="0013115A" w:rsidRDefault="00832AF0" w:rsidP="00BC2E33">
            <w:pPr>
              <w:tabs>
                <w:tab w:val="left" w:pos="828"/>
              </w:tabs>
              <w:ind w:right="-110"/>
              <w:jc w:val="center"/>
              <w:rPr>
                <w:b/>
                <w:sz w:val="22"/>
                <w:szCs w:val="22"/>
                <w:lang w:val="hu-HU"/>
              </w:rPr>
            </w:pPr>
            <w:r w:rsidRPr="0013115A">
              <w:rPr>
                <w:b/>
                <w:sz w:val="22"/>
                <w:szCs w:val="22"/>
                <w:lang w:val="hu-HU"/>
              </w:rPr>
              <w:t>%</w:t>
            </w:r>
          </w:p>
        </w:tc>
      </w:tr>
      <w:tr w:rsidR="00832AF0" w:rsidRPr="006644CC" w14:paraId="3EFAF931" w14:textId="77777777" w:rsidTr="00BC2E33">
        <w:tc>
          <w:tcPr>
            <w:tcW w:w="1167" w:type="dxa"/>
          </w:tcPr>
          <w:p w14:paraId="50BC813D" w14:textId="77777777" w:rsidR="00832AF0" w:rsidRPr="0013115A" w:rsidRDefault="00832AF0" w:rsidP="00BC2E33">
            <w:pPr>
              <w:tabs>
                <w:tab w:val="left" w:pos="828"/>
              </w:tabs>
              <w:rPr>
                <w:sz w:val="22"/>
                <w:szCs w:val="22"/>
                <w:lang w:val="hu-HU"/>
              </w:rPr>
            </w:pPr>
            <w:r w:rsidRPr="0013115A">
              <w:rPr>
                <w:sz w:val="22"/>
                <w:szCs w:val="22"/>
                <w:lang w:val="hu-HU"/>
              </w:rPr>
              <w:t>Teljes</w:t>
            </w:r>
          </w:p>
        </w:tc>
        <w:tc>
          <w:tcPr>
            <w:tcW w:w="989" w:type="dxa"/>
          </w:tcPr>
          <w:p w14:paraId="6AB6E929" w14:textId="77777777" w:rsidR="00832AF0" w:rsidRPr="0013115A" w:rsidRDefault="00832AF0" w:rsidP="00BC2E33">
            <w:pPr>
              <w:tabs>
                <w:tab w:val="left" w:pos="828"/>
              </w:tabs>
              <w:jc w:val="center"/>
              <w:rPr>
                <w:sz w:val="22"/>
                <w:szCs w:val="22"/>
                <w:lang w:val="hu-HU"/>
              </w:rPr>
            </w:pPr>
            <w:r w:rsidRPr="0013115A">
              <w:rPr>
                <w:sz w:val="22"/>
                <w:szCs w:val="22"/>
                <w:lang w:val="hu-HU"/>
              </w:rPr>
              <w:t>1151</w:t>
            </w:r>
          </w:p>
        </w:tc>
        <w:tc>
          <w:tcPr>
            <w:tcW w:w="3401" w:type="dxa"/>
          </w:tcPr>
          <w:p w14:paraId="061BA83C" w14:textId="77777777" w:rsidR="00832AF0" w:rsidRPr="0013115A" w:rsidRDefault="00832AF0" w:rsidP="00BC2E33">
            <w:pPr>
              <w:tabs>
                <w:tab w:val="left" w:pos="828"/>
              </w:tabs>
              <w:jc w:val="center"/>
              <w:rPr>
                <w:sz w:val="22"/>
                <w:szCs w:val="22"/>
                <w:lang w:val="hu-HU"/>
              </w:rPr>
            </w:pPr>
            <w:r w:rsidRPr="0013115A">
              <w:rPr>
                <w:sz w:val="22"/>
                <w:szCs w:val="22"/>
                <w:lang w:val="hu-HU"/>
              </w:rPr>
              <w:t xml:space="preserve">(48,0% </w:t>
            </w:r>
            <w:proofErr w:type="spellStart"/>
            <w:r w:rsidRPr="0013115A">
              <w:rPr>
                <w:sz w:val="22"/>
                <w:szCs w:val="22"/>
                <w:lang w:val="hu-HU"/>
              </w:rPr>
              <w:t>vs</w:t>
            </w:r>
            <w:proofErr w:type="spellEnd"/>
            <w:r w:rsidRPr="0013115A">
              <w:rPr>
                <w:sz w:val="22"/>
                <w:szCs w:val="22"/>
                <w:lang w:val="hu-HU"/>
              </w:rPr>
              <w:t xml:space="preserve"> 40,8%)</w:t>
            </w:r>
          </w:p>
          <w:p w14:paraId="6E11AD35" w14:textId="77777777" w:rsidR="00832AF0" w:rsidRPr="0013115A" w:rsidRDefault="00832AF0" w:rsidP="00BC2E33">
            <w:pPr>
              <w:tabs>
                <w:tab w:val="left" w:pos="828"/>
              </w:tabs>
              <w:jc w:val="center"/>
              <w:rPr>
                <w:sz w:val="22"/>
                <w:szCs w:val="22"/>
                <w:lang w:val="hu-HU"/>
              </w:rPr>
            </w:pPr>
            <w:r w:rsidRPr="0013115A">
              <w:rPr>
                <w:position w:val="-1"/>
                <w:sz w:val="22"/>
                <w:szCs w:val="22"/>
                <w:lang w:val="hu-HU"/>
              </w:rPr>
              <w:t>p=0,0148</w:t>
            </w:r>
          </w:p>
        </w:tc>
        <w:tc>
          <w:tcPr>
            <w:tcW w:w="3402" w:type="dxa"/>
          </w:tcPr>
          <w:p w14:paraId="372EB8ED" w14:textId="77777777" w:rsidR="00832AF0" w:rsidRPr="0013115A" w:rsidRDefault="00832AF0" w:rsidP="00BC2E33">
            <w:pPr>
              <w:tabs>
                <w:tab w:val="left" w:pos="828"/>
              </w:tabs>
              <w:jc w:val="center"/>
              <w:rPr>
                <w:sz w:val="22"/>
                <w:szCs w:val="22"/>
                <w:lang w:val="hu-HU"/>
              </w:rPr>
            </w:pPr>
            <w:r w:rsidRPr="0013115A">
              <w:rPr>
                <w:sz w:val="22"/>
                <w:szCs w:val="22"/>
                <w:lang w:val="hu-HU"/>
              </w:rPr>
              <w:t xml:space="preserve">(51,5% </w:t>
            </w:r>
            <w:proofErr w:type="spellStart"/>
            <w:r w:rsidRPr="0013115A">
              <w:rPr>
                <w:sz w:val="22"/>
                <w:szCs w:val="22"/>
                <w:lang w:val="hu-HU"/>
              </w:rPr>
              <w:t>vs</w:t>
            </w:r>
            <w:proofErr w:type="spellEnd"/>
            <w:r w:rsidRPr="0013115A">
              <w:rPr>
                <w:sz w:val="22"/>
                <w:szCs w:val="22"/>
                <w:lang w:val="hu-HU"/>
              </w:rPr>
              <w:t xml:space="preserve"> 48,5%)</w:t>
            </w:r>
          </w:p>
          <w:p w14:paraId="16791A84" w14:textId="77777777" w:rsidR="00832AF0" w:rsidRPr="0013115A" w:rsidRDefault="00832AF0" w:rsidP="00BC2E33">
            <w:pPr>
              <w:tabs>
                <w:tab w:val="left" w:pos="828"/>
              </w:tabs>
              <w:jc w:val="center"/>
              <w:rPr>
                <w:sz w:val="22"/>
                <w:szCs w:val="22"/>
                <w:lang w:val="hu-HU"/>
              </w:rPr>
            </w:pPr>
            <w:r w:rsidRPr="0013115A">
              <w:rPr>
                <w:position w:val="-1"/>
                <w:sz w:val="22"/>
                <w:szCs w:val="22"/>
                <w:lang w:val="hu-HU"/>
              </w:rPr>
              <w:t>p=0,3037</w:t>
            </w:r>
          </w:p>
        </w:tc>
      </w:tr>
      <w:tr w:rsidR="00832AF0" w:rsidRPr="006644CC" w14:paraId="1A52FC70" w14:textId="77777777" w:rsidTr="00BC2E33">
        <w:tc>
          <w:tcPr>
            <w:tcW w:w="1167" w:type="dxa"/>
          </w:tcPr>
          <w:p w14:paraId="3D36B254" w14:textId="2140743C" w:rsidR="00832AF0" w:rsidRPr="0013115A" w:rsidRDefault="00832AF0" w:rsidP="00BC2E33">
            <w:pPr>
              <w:tabs>
                <w:tab w:val="left" w:pos="828"/>
              </w:tabs>
              <w:rPr>
                <w:sz w:val="22"/>
                <w:szCs w:val="22"/>
                <w:lang w:val="hu-HU"/>
              </w:rPr>
            </w:pPr>
            <w:r w:rsidRPr="0013115A">
              <w:rPr>
                <w:sz w:val="22"/>
                <w:szCs w:val="22"/>
                <w:lang w:val="hu-HU"/>
              </w:rPr>
              <w:t>EGFR mutáció</w:t>
            </w:r>
            <w:r w:rsidR="00E80C05" w:rsidRPr="0013115A">
              <w:rPr>
                <w:sz w:val="22"/>
                <w:szCs w:val="22"/>
                <w:lang w:val="hu-HU"/>
              </w:rPr>
              <w:t xml:space="preserve"> </w:t>
            </w:r>
            <w:r w:rsidRPr="0013115A">
              <w:rPr>
                <w:sz w:val="22"/>
                <w:szCs w:val="22"/>
                <w:lang w:val="hu-HU"/>
              </w:rPr>
              <w:t>pozitív</w:t>
            </w:r>
          </w:p>
        </w:tc>
        <w:tc>
          <w:tcPr>
            <w:tcW w:w="989" w:type="dxa"/>
          </w:tcPr>
          <w:p w14:paraId="76641F12" w14:textId="77777777" w:rsidR="00832AF0" w:rsidRPr="0013115A" w:rsidRDefault="00832AF0" w:rsidP="00BC2E33">
            <w:pPr>
              <w:tabs>
                <w:tab w:val="left" w:pos="828"/>
              </w:tabs>
              <w:jc w:val="center"/>
              <w:rPr>
                <w:sz w:val="22"/>
                <w:szCs w:val="22"/>
                <w:lang w:val="hu-HU"/>
              </w:rPr>
            </w:pPr>
            <w:r w:rsidRPr="0013115A">
              <w:rPr>
                <w:sz w:val="22"/>
                <w:szCs w:val="22"/>
                <w:lang w:val="hu-HU"/>
              </w:rPr>
              <w:t>259</w:t>
            </w:r>
          </w:p>
        </w:tc>
        <w:tc>
          <w:tcPr>
            <w:tcW w:w="3401" w:type="dxa"/>
          </w:tcPr>
          <w:p w14:paraId="7A08FE94" w14:textId="77777777" w:rsidR="00832AF0" w:rsidRPr="0013115A" w:rsidRDefault="00832AF0" w:rsidP="00BC2E33">
            <w:pPr>
              <w:tabs>
                <w:tab w:val="left" w:pos="828"/>
              </w:tabs>
              <w:jc w:val="center"/>
              <w:rPr>
                <w:sz w:val="22"/>
                <w:szCs w:val="22"/>
                <w:lang w:val="hu-HU"/>
              </w:rPr>
            </w:pPr>
            <w:r w:rsidRPr="0013115A">
              <w:rPr>
                <w:sz w:val="22"/>
                <w:szCs w:val="22"/>
                <w:lang w:val="hu-HU"/>
              </w:rPr>
              <w:t xml:space="preserve">(70,2% </w:t>
            </w:r>
            <w:proofErr w:type="spellStart"/>
            <w:r w:rsidRPr="0013115A">
              <w:rPr>
                <w:sz w:val="22"/>
                <w:szCs w:val="22"/>
                <w:lang w:val="hu-HU"/>
              </w:rPr>
              <w:t>vs</w:t>
            </w:r>
            <w:proofErr w:type="spellEnd"/>
            <w:r w:rsidRPr="0013115A">
              <w:rPr>
                <w:sz w:val="22"/>
                <w:szCs w:val="22"/>
                <w:lang w:val="hu-HU"/>
              </w:rPr>
              <w:t xml:space="preserve"> 44,5%)</w:t>
            </w:r>
          </w:p>
          <w:p w14:paraId="461B7C82" w14:textId="77777777" w:rsidR="00832AF0" w:rsidRPr="0013115A" w:rsidRDefault="00832AF0" w:rsidP="00BC2E33">
            <w:pPr>
              <w:tabs>
                <w:tab w:val="left" w:pos="828"/>
              </w:tabs>
              <w:jc w:val="center"/>
              <w:rPr>
                <w:sz w:val="22"/>
                <w:szCs w:val="22"/>
                <w:lang w:val="hu-HU"/>
              </w:rPr>
            </w:pPr>
            <w:r w:rsidRPr="0013115A">
              <w:rPr>
                <w:position w:val="-1"/>
                <w:sz w:val="22"/>
                <w:szCs w:val="22"/>
                <w:lang w:val="hu-HU"/>
              </w:rPr>
              <w:t>p&lt;0,0001</w:t>
            </w:r>
          </w:p>
          <w:p w14:paraId="27847419" w14:textId="77777777" w:rsidR="00832AF0" w:rsidRPr="0013115A" w:rsidRDefault="00832AF0" w:rsidP="00BC2E33">
            <w:pPr>
              <w:tabs>
                <w:tab w:val="left" w:pos="828"/>
              </w:tabs>
              <w:jc w:val="center"/>
              <w:rPr>
                <w:sz w:val="22"/>
                <w:szCs w:val="22"/>
                <w:lang w:val="hu-HU"/>
              </w:rPr>
            </w:pPr>
          </w:p>
        </w:tc>
        <w:tc>
          <w:tcPr>
            <w:tcW w:w="3402" w:type="dxa"/>
          </w:tcPr>
          <w:p w14:paraId="1F66BA00" w14:textId="77777777" w:rsidR="00832AF0" w:rsidRPr="0013115A" w:rsidRDefault="00832AF0" w:rsidP="00BC2E33">
            <w:pPr>
              <w:tabs>
                <w:tab w:val="left" w:pos="828"/>
              </w:tabs>
              <w:jc w:val="center"/>
              <w:rPr>
                <w:sz w:val="22"/>
                <w:szCs w:val="22"/>
                <w:lang w:val="hu-HU"/>
              </w:rPr>
            </w:pPr>
            <w:r w:rsidRPr="0013115A">
              <w:rPr>
                <w:sz w:val="22"/>
                <w:szCs w:val="22"/>
                <w:lang w:val="hu-HU"/>
              </w:rPr>
              <w:t xml:space="preserve">(75,6% </w:t>
            </w:r>
            <w:proofErr w:type="spellStart"/>
            <w:r w:rsidRPr="0013115A">
              <w:rPr>
                <w:sz w:val="22"/>
                <w:szCs w:val="22"/>
                <w:lang w:val="hu-HU"/>
              </w:rPr>
              <w:t>vs</w:t>
            </w:r>
            <w:proofErr w:type="spellEnd"/>
            <w:r w:rsidRPr="0013115A">
              <w:rPr>
                <w:sz w:val="22"/>
                <w:szCs w:val="22"/>
                <w:lang w:val="hu-HU"/>
              </w:rPr>
              <w:t xml:space="preserve"> 53,9%)</w:t>
            </w:r>
          </w:p>
          <w:p w14:paraId="42FA6073" w14:textId="77777777" w:rsidR="00832AF0" w:rsidRPr="0013115A" w:rsidRDefault="00832AF0" w:rsidP="00BC2E33">
            <w:pPr>
              <w:tabs>
                <w:tab w:val="left" w:pos="828"/>
              </w:tabs>
              <w:jc w:val="center"/>
              <w:rPr>
                <w:sz w:val="22"/>
                <w:szCs w:val="22"/>
                <w:lang w:val="hu-HU"/>
              </w:rPr>
            </w:pPr>
            <w:r w:rsidRPr="0013115A">
              <w:rPr>
                <w:position w:val="-1"/>
                <w:sz w:val="22"/>
                <w:szCs w:val="22"/>
                <w:lang w:val="hu-HU"/>
              </w:rPr>
              <w:t>p=0,0003</w:t>
            </w:r>
          </w:p>
        </w:tc>
      </w:tr>
      <w:tr w:rsidR="00832AF0" w:rsidRPr="006644CC" w14:paraId="2A683C65" w14:textId="77777777" w:rsidTr="00BC2E33">
        <w:tc>
          <w:tcPr>
            <w:tcW w:w="1167" w:type="dxa"/>
          </w:tcPr>
          <w:p w14:paraId="7CAB144C" w14:textId="40B7EB9A" w:rsidR="00832AF0" w:rsidRPr="0013115A" w:rsidRDefault="00832AF0" w:rsidP="00BC2E33">
            <w:pPr>
              <w:tabs>
                <w:tab w:val="left" w:pos="828"/>
              </w:tabs>
              <w:rPr>
                <w:sz w:val="22"/>
                <w:szCs w:val="22"/>
                <w:lang w:val="hu-HU"/>
              </w:rPr>
            </w:pPr>
            <w:r w:rsidRPr="0013115A">
              <w:rPr>
                <w:sz w:val="22"/>
                <w:szCs w:val="22"/>
                <w:lang w:val="hu-HU"/>
              </w:rPr>
              <w:t>EGFR mutáció</w:t>
            </w:r>
            <w:r w:rsidR="00E80C05" w:rsidRPr="0013115A">
              <w:rPr>
                <w:sz w:val="22"/>
                <w:szCs w:val="22"/>
                <w:lang w:val="hu-HU"/>
              </w:rPr>
              <w:t xml:space="preserve"> </w:t>
            </w:r>
            <w:r w:rsidRPr="0013115A">
              <w:rPr>
                <w:sz w:val="22"/>
                <w:szCs w:val="22"/>
                <w:lang w:val="hu-HU"/>
              </w:rPr>
              <w:t>negatív</w:t>
            </w:r>
          </w:p>
        </w:tc>
        <w:tc>
          <w:tcPr>
            <w:tcW w:w="989" w:type="dxa"/>
          </w:tcPr>
          <w:p w14:paraId="4A36AFFB" w14:textId="77777777" w:rsidR="00832AF0" w:rsidRPr="0013115A" w:rsidRDefault="00832AF0" w:rsidP="00BC2E33">
            <w:pPr>
              <w:tabs>
                <w:tab w:val="left" w:pos="828"/>
              </w:tabs>
              <w:jc w:val="center"/>
              <w:rPr>
                <w:sz w:val="22"/>
                <w:szCs w:val="22"/>
                <w:lang w:val="hu-HU"/>
              </w:rPr>
            </w:pPr>
            <w:r w:rsidRPr="0013115A">
              <w:rPr>
                <w:sz w:val="22"/>
                <w:szCs w:val="22"/>
                <w:lang w:val="hu-HU"/>
              </w:rPr>
              <w:t>169</w:t>
            </w:r>
          </w:p>
        </w:tc>
        <w:tc>
          <w:tcPr>
            <w:tcW w:w="3401" w:type="dxa"/>
          </w:tcPr>
          <w:p w14:paraId="2F09FA24" w14:textId="21268B4D" w:rsidR="00832AF0" w:rsidRPr="0013115A" w:rsidRDefault="00832AF0" w:rsidP="00BC2E33">
            <w:pPr>
              <w:tabs>
                <w:tab w:val="left" w:pos="828"/>
              </w:tabs>
              <w:jc w:val="center"/>
              <w:rPr>
                <w:sz w:val="22"/>
                <w:szCs w:val="22"/>
                <w:lang w:val="hu-HU"/>
              </w:rPr>
            </w:pPr>
            <w:r w:rsidRPr="0013115A">
              <w:rPr>
                <w:sz w:val="22"/>
                <w:szCs w:val="22"/>
                <w:lang w:val="hu-HU"/>
              </w:rPr>
              <w:t xml:space="preserve">(14,6% </w:t>
            </w:r>
            <w:proofErr w:type="spellStart"/>
            <w:r w:rsidRPr="0013115A">
              <w:rPr>
                <w:sz w:val="22"/>
                <w:szCs w:val="22"/>
                <w:lang w:val="hu-HU"/>
              </w:rPr>
              <w:t>vs</w:t>
            </w:r>
            <w:proofErr w:type="spellEnd"/>
            <w:r w:rsidRPr="0013115A">
              <w:rPr>
                <w:sz w:val="22"/>
                <w:szCs w:val="22"/>
                <w:lang w:val="hu-HU"/>
              </w:rPr>
              <w:t xml:space="preserve"> 36,3%)</w:t>
            </w:r>
          </w:p>
          <w:p w14:paraId="2CCDF545" w14:textId="77777777" w:rsidR="00832AF0" w:rsidRPr="0013115A" w:rsidRDefault="00832AF0" w:rsidP="00BC2E33">
            <w:pPr>
              <w:tabs>
                <w:tab w:val="left" w:pos="828"/>
              </w:tabs>
              <w:jc w:val="center"/>
              <w:rPr>
                <w:sz w:val="22"/>
                <w:szCs w:val="22"/>
                <w:lang w:val="hu-HU"/>
              </w:rPr>
            </w:pPr>
            <w:r w:rsidRPr="0013115A">
              <w:rPr>
                <w:position w:val="-1"/>
                <w:sz w:val="22"/>
                <w:szCs w:val="22"/>
                <w:lang w:val="hu-HU"/>
              </w:rPr>
              <w:t>p=0,0021</w:t>
            </w:r>
          </w:p>
          <w:p w14:paraId="744728C3" w14:textId="77777777" w:rsidR="00832AF0" w:rsidRPr="0013115A" w:rsidRDefault="00832AF0" w:rsidP="00BC2E33">
            <w:pPr>
              <w:tabs>
                <w:tab w:val="left" w:pos="828"/>
              </w:tabs>
              <w:jc w:val="center"/>
              <w:rPr>
                <w:sz w:val="22"/>
                <w:szCs w:val="22"/>
                <w:lang w:val="hu-HU"/>
              </w:rPr>
            </w:pPr>
          </w:p>
        </w:tc>
        <w:tc>
          <w:tcPr>
            <w:tcW w:w="3402" w:type="dxa"/>
          </w:tcPr>
          <w:p w14:paraId="68F3B2BB" w14:textId="77777777" w:rsidR="00832AF0" w:rsidRPr="0013115A" w:rsidRDefault="00832AF0" w:rsidP="00BC2E33">
            <w:pPr>
              <w:tabs>
                <w:tab w:val="left" w:pos="828"/>
              </w:tabs>
              <w:jc w:val="center"/>
              <w:rPr>
                <w:sz w:val="22"/>
                <w:szCs w:val="22"/>
                <w:lang w:val="hu-HU"/>
              </w:rPr>
            </w:pPr>
            <w:r w:rsidRPr="0013115A">
              <w:rPr>
                <w:sz w:val="22"/>
                <w:szCs w:val="22"/>
                <w:lang w:val="hu-HU"/>
              </w:rPr>
              <w:t xml:space="preserve">(20,2% </w:t>
            </w:r>
            <w:proofErr w:type="spellStart"/>
            <w:r w:rsidRPr="0013115A">
              <w:rPr>
                <w:sz w:val="22"/>
                <w:szCs w:val="22"/>
                <w:lang w:val="hu-HU"/>
              </w:rPr>
              <w:t>vs</w:t>
            </w:r>
            <w:proofErr w:type="spellEnd"/>
            <w:r w:rsidRPr="0013115A">
              <w:rPr>
                <w:sz w:val="22"/>
                <w:szCs w:val="22"/>
                <w:lang w:val="hu-HU"/>
              </w:rPr>
              <w:t xml:space="preserve"> 47,5%)</w:t>
            </w:r>
          </w:p>
          <w:p w14:paraId="681C8D5E" w14:textId="77777777" w:rsidR="00832AF0" w:rsidRPr="0013115A" w:rsidRDefault="00832AF0" w:rsidP="00BC2E33">
            <w:pPr>
              <w:tabs>
                <w:tab w:val="left" w:pos="828"/>
              </w:tabs>
              <w:jc w:val="center"/>
              <w:rPr>
                <w:sz w:val="22"/>
                <w:szCs w:val="22"/>
                <w:lang w:val="hu-HU"/>
              </w:rPr>
            </w:pPr>
            <w:r w:rsidRPr="0013115A">
              <w:rPr>
                <w:sz w:val="22"/>
                <w:szCs w:val="22"/>
                <w:lang w:val="hu-HU"/>
              </w:rPr>
              <w:t>p</w:t>
            </w:r>
            <w:r w:rsidRPr="0013115A">
              <w:rPr>
                <w:position w:val="-1"/>
                <w:sz w:val="22"/>
                <w:szCs w:val="22"/>
                <w:lang w:val="hu-HU"/>
              </w:rPr>
              <w:t>=0,0002</w:t>
            </w:r>
          </w:p>
        </w:tc>
      </w:tr>
    </w:tbl>
    <w:p w14:paraId="35374447" w14:textId="5C6C16DA" w:rsidR="00832AF0" w:rsidRPr="0013115A" w:rsidRDefault="00832AF0" w:rsidP="00D01281">
      <w:pPr>
        <w:rPr>
          <w:i/>
          <w:sz w:val="22"/>
          <w:szCs w:val="22"/>
          <w:lang w:val="hu-HU"/>
        </w:rPr>
      </w:pPr>
    </w:p>
    <w:p w14:paraId="248D35A4" w14:textId="77777777" w:rsidR="00832AF0" w:rsidRPr="006644CC" w:rsidRDefault="00832AF0" w:rsidP="00832AF0">
      <w:pPr>
        <w:rPr>
          <w:sz w:val="22"/>
          <w:szCs w:val="22"/>
          <w:lang w:val="hu-HU"/>
        </w:rPr>
      </w:pPr>
      <w:r w:rsidRPr="006644CC">
        <w:rPr>
          <w:sz w:val="22"/>
          <w:szCs w:val="22"/>
          <w:lang w:val="hu-HU"/>
        </w:rPr>
        <w:t>A “</w:t>
      </w:r>
      <w:proofErr w:type="spellStart"/>
      <w:r w:rsidRPr="006644CC">
        <w:rPr>
          <w:sz w:val="22"/>
          <w:szCs w:val="22"/>
          <w:lang w:val="hu-HU"/>
        </w:rPr>
        <w:t>trial</w:t>
      </w:r>
      <w:proofErr w:type="spellEnd"/>
      <w:r w:rsidRPr="006644CC">
        <w:rPr>
          <w:sz w:val="22"/>
          <w:szCs w:val="22"/>
          <w:lang w:val="hu-HU"/>
        </w:rPr>
        <w:t xml:space="preserve"> </w:t>
      </w:r>
      <w:proofErr w:type="spellStart"/>
      <w:r w:rsidRPr="006644CC">
        <w:rPr>
          <w:sz w:val="22"/>
          <w:szCs w:val="22"/>
          <w:lang w:val="hu-HU"/>
        </w:rPr>
        <w:t>outcome</w:t>
      </w:r>
      <w:proofErr w:type="spellEnd"/>
      <w:r w:rsidRPr="006644CC">
        <w:rPr>
          <w:sz w:val="22"/>
          <w:szCs w:val="22"/>
          <w:lang w:val="hu-HU"/>
        </w:rPr>
        <w:t xml:space="preserve"> index” eredményei a FACT-L és LCS eredményeket alátámasztották</w:t>
      </w:r>
    </w:p>
    <w:p w14:paraId="584FA2BA" w14:textId="77777777" w:rsidR="00832AF0" w:rsidRPr="006644CC" w:rsidRDefault="00832AF0" w:rsidP="00832AF0">
      <w:pPr>
        <w:rPr>
          <w:sz w:val="22"/>
          <w:szCs w:val="22"/>
          <w:lang w:val="hu-HU"/>
        </w:rPr>
      </w:pPr>
      <w:r w:rsidRPr="006644CC">
        <w:rPr>
          <w:lang w:val="hu-HU"/>
        </w:rPr>
        <w:t xml:space="preserve">a: </w:t>
      </w:r>
      <w:proofErr w:type="spellStart"/>
      <w:r w:rsidRPr="006644CC">
        <w:rPr>
          <w:lang w:val="hu-HU"/>
        </w:rPr>
        <w:t>g</w:t>
      </w:r>
      <w:r w:rsidRPr="006644CC">
        <w:rPr>
          <w:sz w:val="22"/>
          <w:szCs w:val="22"/>
          <w:lang w:val="hu-HU"/>
        </w:rPr>
        <w:t>efitinib</w:t>
      </w:r>
      <w:proofErr w:type="spellEnd"/>
      <w:r w:rsidRPr="006644CC">
        <w:rPr>
          <w:sz w:val="22"/>
          <w:szCs w:val="22"/>
          <w:lang w:val="hu-HU"/>
        </w:rPr>
        <w:t xml:space="preserve"> </w:t>
      </w:r>
      <w:proofErr w:type="spellStart"/>
      <w:r w:rsidRPr="006644CC">
        <w:rPr>
          <w:sz w:val="22"/>
          <w:szCs w:val="22"/>
          <w:lang w:val="hu-HU"/>
        </w:rPr>
        <w:t>vs</w:t>
      </w:r>
      <w:proofErr w:type="spellEnd"/>
      <w:r w:rsidRPr="006644CC">
        <w:rPr>
          <w:sz w:val="22"/>
          <w:szCs w:val="22"/>
          <w:lang w:val="hu-HU"/>
        </w:rPr>
        <w:t xml:space="preserve">. </w:t>
      </w:r>
      <w:proofErr w:type="spellStart"/>
      <w:r w:rsidRPr="006644CC">
        <w:rPr>
          <w:sz w:val="22"/>
          <w:szCs w:val="22"/>
          <w:lang w:val="hu-HU"/>
        </w:rPr>
        <w:t>karboplatin</w:t>
      </w:r>
      <w:proofErr w:type="spellEnd"/>
      <w:r w:rsidRPr="006644CC">
        <w:rPr>
          <w:sz w:val="22"/>
          <w:szCs w:val="22"/>
          <w:lang w:val="hu-HU"/>
        </w:rPr>
        <w:t>/</w:t>
      </w:r>
      <w:proofErr w:type="spellStart"/>
      <w:r w:rsidRPr="006644CC">
        <w:rPr>
          <w:sz w:val="22"/>
          <w:szCs w:val="22"/>
          <w:lang w:val="hu-HU"/>
        </w:rPr>
        <w:t>paklitaxel</w:t>
      </w:r>
      <w:proofErr w:type="spellEnd"/>
      <w:r w:rsidRPr="006644CC">
        <w:rPr>
          <w:sz w:val="22"/>
          <w:szCs w:val="22"/>
          <w:lang w:val="hu-HU"/>
        </w:rPr>
        <w:t xml:space="preserve"> értékek</w:t>
      </w:r>
    </w:p>
    <w:p w14:paraId="0222A4B9" w14:textId="77777777" w:rsidR="00832AF0" w:rsidRPr="006644CC" w:rsidRDefault="00832AF0" w:rsidP="00832AF0">
      <w:pPr>
        <w:rPr>
          <w:sz w:val="22"/>
          <w:szCs w:val="22"/>
          <w:lang w:val="hu-HU"/>
        </w:rPr>
      </w:pPr>
      <w:r w:rsidRPr="006644CC">
        <w:rPr>
          <w:sz w:val="22"/>
          <w:szCs w:val="22"/>
          <w:lang w:val="hu-HU"/>
        </w:rPr>
        <w:t>N: Életminőségi analízisre alkalmas betegek száma</w:t>
      </w:r>
    </w:p>
    <w:p w14:paraId="0615F6F2" w14:textId="77777777" w:rsidR="00832AF0" w:rsidRPr="006644CC" w:rsidRDefault="00832AF0" w:rsidP="00832AF0">
      <w:pPr>
        <w:rPr>
          <w:sz w:val="22"/>
          <w:szCs w:val="22"/>
          <w:lang w:val="hu-HU"/>
        </w:rPr>
      </w:pPr>
      <w:proofErr w:type="spellStart"/>
      <w:r w:rsidRPr="006644CC">
        <w:rPr>
          <w:sz w:val="22"/>
          <w:szCs w:val="22"/>
          <w:lang w:val="hu-HU"/>
        </w:rPr>
        <w:t>QoL</w:t>
      </w:r>
      <w:proofErr w:type="spellEnd"/>
      <w:r w:rsidRPr="006644CC">
        <w:rPr>
          <w:sz w:val="22"/>
          <w:szCs w:val="22"/>
          <w:lang w:val="hu-HU"/>
        </w:rPr>
        <w:t xml:space="preserve">: </w:t>
      </w:r>
      <w:proofErr w:type="spellStart"/>
      <w:r w:rsidRPr="006644CC">
        <w:rPr>
          <w:sz w:val="22"/>
          <w:szCs w:val="22"/>
          <w:lang w:val="hu-HU"/>
        </w:rPr>
        <w:t>Quality</w:t>
      </w:r>
      <w:proofErr w:type="spellEnd"/>
      <w:r w:rsidRPr="006644CC">
        <w:rPr>
          <w:sz w:val="22"/>
          <w:szCs w:val="22"/>
          <w:lang w:val="hu-HU"/>
        </w:rPr>
        <w:t xml:space="preserve"> of life – Életminőség</w:t>
      </w:r>
    </w:p>
    <w:p w14:paraId="13AF5C10" w14:textId="77777777" w:rsidR="00832AF0" w:rsidRPr="006644CC" w:rsidRDefault="00832AF0" w:rsidP="00832AF0">
      <w:pPr>
        <w:rPr>
          <w:sz w:val="22"/>
          <w:szCs w:val="22"/>
          <w:lang w:val="hu-HU"/>
        </w:rPr>
      </w:pPr>
      <w:r w:rsidRPr="006644CC">
        <w:rPr>
          <w:sz w:val="22"/>
          <w:szCs w:val="22"/>
          <w:lang w:val="hu-HU"/>
        </w:rPr>
        <w:t xml:space="preserve">FACT-L: </w:t>
      </w:r>
      <w:proofErr w:type="spellStart"/>
      <w:r w:rsidRPr="006644CC">
        <w:rPr>
          <w:sz w:val="22"/>
          <w:szCs w:val="22"/>
          <w:lang w:val="hu-HU"/>
        </w:rPr>
        <w:t>Functional</w:t>
      </w:r>
      <w:proofErr w:type="spellEnd"/>
      <w:r w:rsidRPr="006644CC">
        <w:rPr>
          <w:sz w:val="22"/>
          <w:szCs w:val="22"/>
          <w:lang w:val="hu-HU"/>
        </w:rPr>
        <w:t xml:space="preserve"> </w:t>
      </w:r>
      <w:proofErr w:type="spellStart"/>
      <w:r w:rsidRPr="006644CC">
        <w:rPr>
          <w:sz w:val="22"/>
          <w:szCs w:val="22"/>
          <w:lang w:val="hu-HU"/>
        </w:rPr>
        <w:t>assessment</w:t>
      </w:r>
      <w:proofErr w:type="spellEnd"/>
      <w:r w:rsidRPr="006644CC">
        <w:rPr>
          <w:sz w:val="22"/>
          <w:szCs w:val="22"/>
          <w:lang w:val="hu-HU"/>
        </w:rPr>
        <w:t xml:space="preserve"> of </w:t>
      </w:r>
      <w:proofErr w:type="spellStart"/>
      <w:r w:rsidRPr="006644CC">
        <w:rPr>
          <w:sz w:val="22"/>
          <w:szCs w:val="22"/>
          <w:lang w:val="hu-HU"/>
        </w:rPr>
        <w:t>cancer</w:t>
      </w:r>
      <w:proofErr w:type="spellEnd"/>
      <w:r w:rsidRPr="006644CC">
        <w:rPr>
          <w:sz w:val="22"/>
          <w:szCs w:val="22"/>
          <w:lang w:val="hu-HU"/>
        </w:rPr>
        <w:t xml:space="preserve"> </w:t>
      </w:r>
      <w:proofErr w:type="spellStart"/>
      <w:r w:rsidRPr="006644CC">
        <w:rPr>
          <w:sz w:val="22"/>
          <w:szCs w:val="22"/>
          <w:lang w:val="hu-HU"/>
        </w:rPr>
        <w:t>therapy-lung</w:t>
      </w:r>
      <w:proofErr w:type="spellEnd"/>
      <w:r w:rsidRPr="006644CC">
        <w:rPr>
          <w:sz w:val="22"/>
          <w:szCs w:val="22"/>
          <w:lang w:val="hu-HU"/>
        </w:rPr>
        <w:t>, Tüdő-daganatellenes terápia funkcionális mérése</w:t>
      </w:r>
    </w:p>
    <w:p w14:paraId="496B9A7C" w14:textId="77777777" w:rsidR="00832AF0" w:rsidRPr="006644CC" w:rsidRDefault="00832AF0" w:rsidP="00832AF0">
      <w:pPr>
        <w:rPr>
          <w:sz w:val="22"/>
          <w:szCs w:val="22"/>
          <w:lang w:val="hu-HU"/>
        </w:rPr>
      </w:pPr>
      <w:r w:rsidRPr="006644CC">
        <w:rPr>
          <w:sz w:val="22"/>
          <w:szCs w:val="22"/>
          <w:lang w:val="hu-HU"/>
        </w:rPr>
        <w:t xml:space="preserve">LCS: </w:t>
      </w:r>
      <w:proofErr w:type="spellStart"/>
      <w:r w:rsidRPr="006644CC">
        <w:rPr>
          <w:sz w:val="22"/>
          <w:szCs w:val="22"/>
          <w:lang w:val="hu-HU"/>
        </w:rPr>
        <w:t>Lung</w:t>
      </w:r>
      <w:proofErr w:type="spellEnd"/>
      <w:r w:rsidRPr="006644CC">
        <w:rPr>
          <w:sz w:val="22"/>
          <w:szCs w:val="22"/>
          <w:lang w:val="hu-HU"/>
        </w:rPr>
        <w:t xml:space="preserve"> </w:t>
      </w:r>
      <w:proofErr w:type="spellStart"/>
      <w:r w:rsidRPr="006644CC">
        <w:rPr>
          <w:sz w:val="22"/>
          <w:szCs w:val="22"/>
          <w:lang w:val="hu-HU"/>
        </w:rPr>
        <w:t>cancer</w:t>
      </w:r>
      <w:proofErr w:type="spellEnd"/>
      <w:r w:rsidRPr="006644CC">
        <w:rPr>
          <w:sz w:val="22"/>
          <w:szCs w:val="22"/>
          <w:lang w:val="hu-HU"/>
        </w:rPr>
        <w:t xml:space="preserve"> </w:t>
      </w:r>
      <w:proofErr w:type="spellStart"/>
      <w:r w:rsidRPr="006644CC">
        <w:rPr>
          <w:sz w:val="22"/>
          <w:szCs w:val="22"/>
          <w:lang w:val="hu-HU"/>
        </w:rPr>
        <w:t>subscale</w:t>
      </w:r>
      <w:proofErr w:type="spellEnd"/>
      <w:r w:rsidRPr="006644CC">
        <w:rPr>
          <w:sz w:val="22"/>
          <w:szCs w:val="22"/>
          <w:lang w:val="hu-HU"/>
        </w:rPr>
        <w:t xml:space="preserve"> – Tüdőkarcinóma alskála</w:t>
      </w:r>
    </w:p>
    <w:p w14:paraId="39B58B94" w14:textId="30492171" w:rsidR="00832AF0" w:rsidRPr="0013115A" w:rsidRDefault="00832AF0" w:rsidP="00D01281">
      <w:pPr>
        <w:rPr>
          <w:i/>
          <w:sz w:val="22"/>
          <w:szCs w:val="22"/>
          <w:lang w:val="hu-HU"/>
        </w:rPr>
      </w:pPr>
    </w:p>
    <w:p w14:paraId="7C874095" w14:textId="5EBABEFF" w:rsidR="00832AF0" w:rsidRPr="006644CC" w:rsidRDefault="00832AF0" w:rsidP="00832AF0">
      <w:pPr>
        <w:rPr>
          <w:sz w:val="22"/>
          <w:szCs w:val="22"/>
          <w:lang w:val="hu-HU"/>
        </w:rPr>
      </w:pPr>
      <w:r w:rsidRPr="006644CC">
        <w:rPr>
          <w:sz w:val="22"/>
          <w:szCs w:val="22"/>
          <w:lang w:val="hu-HU"/>
        </w:rPr>
        <w:t xml:space="preserve">Az IPASS vizsgálatban </w:t>
      </w:r>
      <w:r w:rsidR="00CA3622" w:rsidRPr="006644CC">
        <w:rPr>
          <w:sz w:val="22"/>
          <w:szCs w:val="22"/>
          <w:lang w:val="hu-HU"/>
        </w:rPr>
        <w:t>a</w:t>
      </w:r>
      <w:r w:rsidRPr="006644CC">
        <w:rPr>
          <w:sz w:val="22"/>
          <w:szCs w:val="22"/>
          <w:lang w:val="hu-HU"/>
        </w:rPr>
        <w:t xml:space="preserve"> </w:t>
      </w:r>
      <w:proofErr w:type="spellStart"/>
      <w:r w:rsidRPr="006644CC">
        <w:rPr>
          <w:sz w:val="22"/>
          <w:szCs w:val="22"/>
          <w:lang w:val="hu-HU"/>
        </w:rPr>
        <w:t>gefitinib</w:t>
      </w:r>
      <w:proofErr w:type="spellEnd"/>
      <w:r w:rsidRPr="006644CC">
        <w:rPr>
          <w:sz w:val="22"/>
          <w:szCs w:val="22"/>
          <w:lang w:val="hu-HU"/>
        </w:rPr>
        <w:t xml:space="preserve"> jobbnak bizonyult a progressziómentes túlélés, az objektív válaszadási arány, az életminőség és a tünetenyhítés tekintetében, de nem volt jelentős különbség a teljes túlélésben a </w:t>
      </w:r>
      <w:proofErr w:type="spellStart"/>
      <w:r w:rsidRPr="006644CC">
        <w:rPr>
          <w:sz w:val="22"/>
          <w:szCs w:val="22"/>
          <w:lang w:val="hu-HU"/>
        </w:rPr>
        <w:t>karboplatin</w:t>
      </w:r>
      <w:proofErr w:type="spellEnd"/>
      <w:r w:rsidRPr="006644CC">
        <w:rPr>
          <w:sz w:val="22"/>
          <w:szCs w:val="22"/>
          <w:lang w:val="hu-HU"/>
        </w:rPr>
        <w:t>/</w:t>
      </w:r>
      <w:proofErr w:type="spellStart"/>
      <w:r w:rsidRPr="006644CC">
        <w:rPr>
          <w:sz w:val="22"/>
          <w:szCs w:val="22"/>
          <w:lang w:val="hu-HU"/>
        </w:rPr>
        <w:t>paklitaxel</w:t>
      </w:r>
      <w:proofErr w:type="spellEnd"/>
      <w:r w:rsidRPr="006644CC">
        <w:rPr>
          <w:sz w:val="22"/>
          <w:szCs w:val="22"/>
          <w:lang w:val="hu-HU"/>
        </w:rPr>
        <w:t xml:space="preserve"> kezeléshez képest azoknál a korábban nem kezelt, lokálisan előrehaladott vagy </w:t>
      </w:r>
      <w:proofErr w:type="spellStart"/>
      <w:r w:rsidRPr="006644CC">
        <w:rPr>
          <w:sz w:val="22"/>
          <w:szCs w:val="22"/>
          <w:lang w:val="hu-HU"/>
        </w:rPr>
        <w:t>metasztatikus</w:t>
      </w:r>
      <w:proofErr w:type="spellEnd"/>
      <w:r w:rsidRPr="006644CC">
        <w:rPr>
          <w:sz w:val="22"/>
          <w:szCs w:val="22"/>
          <w:lang w:val="hu-HU"/>
        </w:rPr>
        <w:t xml:space="preserve"> NSCLC-ben szenvedő betegeknél, akiknél a daganat EGFR </w:t>
      </w:r>
      <w:proofErr w:type="spellStart"/>
      <w:r w:rsidRPr="006644CC">
        <w:rPr>
          <w:sz w:val="22"/>
          <w:szCs w:val="22"/>
          <w:lang w:val="hu-HU"/>
        </w:rPr>
        <w:t>tirozin-kináz</w:t>
      </w:r>
      <w:proofErr w:type="spellEnd"/>
      <w:r w:rsidRPr="006644CC">
        <w:rPr>
          <w:sz w:val="22"/>
          <w:szCs w:val="22"/>
          <w:lang w:val="hu-HU"/>
        </w:rPr>
        <w:t xml:space="preserve"> aktiváló mutációt hordozott.</w:t>
      </w:r>
    </w:p>
    <w:p w14:paraId="6BC59095" w14:textId="77777777" w:rsidR="00832AF0" w:rsidRPr="006644CC" w:rsidRDefault="00832AF0" w:rsidP="00832AF0">
      <w:pPr>
        <w:tabs>
          <w:tab w:val="left" w:pos="2460"/>
        </w:tabs>
        <w:rPr>
          <w:sz w:val="22"/>
          <w:szCs w:val="22"/>
          <w:lang w:val="hu-HU"/>
        </w:rPr>
      </w:pPr>
    </w:p>
    <w:p w14:paraId="15489918" w14:textId="77777777" w:rsidR="00832AF0" w:rsidRPr="006644CC" w:rsidRDefault="00832AF0" w:rsidP="00832AF0">
      <w:pPr>
        <w:rPr>
          <w:sz w:val="22"/>
          <w:szCs w:val="22"/>
          <w:lang w:val="hu-HU"/>
        </w:rPr>
      </w:pPr>
      <w:r w:rsidRPr="006644CC">
        <w:rPr>
          <w:i/>
          <w:sz w:val="22"/>
          <w:szCs w:val="22"/>
          <w:lang w:val="hu-HU"/>
        </w:rPr>
        <w:t>Korábban már kezelésben részesült betegek</w:t>
      </w:r>
    </w:p>
    <w:p w14:paraId="1D25F607" w14:textId="77777777" w:rsidR="00832AF0" w:rsidRPr="006644CC" w:rsidRDefault="00832AF0" w:rsidP="00832AF0">
      <w:pPr>
        <w:rPr>
          <w:sz w:val="22"/>
          <w:szCs w:val="22"/>
          <w:lang w:val="hu-HU"/>
        </w:rPr>
      </w:pPr>
      <w:r w:rsidRPr="00445A60">
        <w:rPr>
          <w:noProof/>
          <w:sz w:val="22"/>
          <w:szCs w:val="22"/>
          <w:lang w:val="hu-HU"/>
        </w:rPr>
        <mc:AlternateContent>
          <mc:Choice Requires="wpg">
            <w:drawing>
              <wp:anchor distT="0" distB="0" distL="114300" distR="114300" simplePos="0" relativeHeight="251659264" behindDoc="1" locked="0" layoutInCell="1" allowOverlap="1" wp14:anchorId="545C28E2" wp14:editId="6E9944BC">
                <wp:simplePos x="0" y="0"/>
                <wp:positionH relativeFrom="page">
                  <wp:posOffset>2045335</wp:posOffset>
                </wp:positionH>
                <wp:positionV relativeFrom="paragraph">
                  <wp:posOffset>1136650</wp:posOffset>
                </wp:positionV>
                <wp:extent cx="18415" cy="0"/>
                <wp:effectExtent l="16510" t="18415" r="12700" b="10160"/>
                <wp:wrapNone/>
                <wp:docPr id="4" name="Group 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15" cy="0"/>
                          <a:chOff x="3221" y="1790"/>
                          <a:chExt cx="29" cy="0"/>
                        </a:xfrm>
                      </wpg:grpSpPr>
                      <wps:wsp>
                        <wps:cNvPr id="5" name="Freeform 410"/>
                        <wps:cNvSpPr>
                          <a:spLocks/>
                        </wps:cNvSpPr>
                        <wps:spPr bwMode="auto">
                          <a:xfrm>
                            <a:off x="3221" y="1790"/>
                            <a:ext cx="29" cy="0"/>
                          </a:xfrm>
                          <a:custGeom>
                            <a:avLst/>
                            <a:gdLst>
                              <a:gd name="T0" fmla="+- 0 3221 3221"/>
                              <a:gd name="T1" fmla="*/ T0 w 29"/>
                              <a:gd name="T2" fmla="+- 0 3250 3221"/>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164B9C" id="Group 409" o:spid="_x0000_s1026" style="position:absolute;margin-left:161.05pt;margin-top:89.5pt;width:1.45pt;height:0;z-index:-251657216;mso-position-horizontal-relative:page" coordorigin="3221,1790" coordsize="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">
                <v:shape id="Freeform 410" o:spid="_x0000_s1027" style="position:absolute;left:3221;top:1790;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" path="m,l29,e" filled="f" strokeweight="1.54pt">
                  <v:path arrowok="t" o:connecttype="custom" o:connectlocs="0,0;29,0" o:connectangles="0,0"/>
                </v:shape>
                <w10:wrap anchorx="page"/>
              </v:group>
            </w:pict>
          </mc:Fallback>
        </mc:AlternateContent>
      </w:r>
      <w:r w:rsidRPr="006644CC">
        <w:rPr>
          <w:sz w:val="22"/>
          <w:szCs w:val="22"/>
          <w:lang w:val="hu-HU"/>
        </w:rPr>
        <w:t xml:space="preserve">A </w:t>
      </w:r>
      <w:proofErr w:type="spellStart"/>
      <w:r w:rsidRPr="006644CC">
        <w:rPr>
          <w:sz w:val="22"/>
          <w:szCs w:val="22"/>
          <w:lang w:val="hu-HU"/>
        </w:rPr>
        <w:t>randomizált</w:t>
      </w:r>
      <w:proofErr w:type="spellEnd"/>
      <w:r w:rsidRPr="006644CC">
        <w:rPr>
          <w:sz w:val="22"/>
          <w:szCs w:val="22"/>
          <w:lang w:val="hu-HU"/>
        </w:rPr>
        <w:t xml:space="preserve">, III. fázisú INTEREST vizsgálatban olyan lokálisan előrehaladott vagy </w:t>
      </w:r>
      <w:proofErr w:type="spellStart"/>
      <w:r w:rsidRPr="006644CC">
        <w:rPr>
          <w:sz w:val="22"/>
          <w:szCs w:val="22"/>
          <w:lang w:val="hu-HU"/>
        </w:rPr>
        <w:t>metasztatikus</w:t>
      </w:r>
      <w:proofErr w:type="spellEnd"/>
      <w:r w:rsidRPr="006644CC">
        <w:rPr>
          <w:sz w:val="22"/>
          <w:szCs w:val="22"/>
          <w:lang w:val="hu-HU"/>
        </w:rPr>
        <w:t xml:space="preserve">, nem kissejtes tüdőkarcinómában szenvedő betegeket vizsgáltak, akik korábban platina alapú kemoterápiát kaptak. A teljes populációra nézve nem volt </w:t>
      </w:r>
      <w:proofErr w:type="spellStart"/>
      <w:r w:rsidRPr="006644CC">
        <w:rPr>
          <w:sz w:val="22"/>
          <w:szCs w:val="22"/>
          <w:lang w:val="hu-HU"/>
        </w:rPr>
        <w:t>statisztikailag</w:t>
      </w:r>
      <w:proofErr w:type="spellEnd"/>
      <w:r w:rsidRPr="006644CC">
        <w:rPr>
          <w:sz w:val="22"/>
          <w:szCs w:val="22"/>
          <w:lang w:val="hu-HU"/>
        </w:rPr>
        <w:t xml:space="preserve"> szignifikáns különbség a </w:t>
      </w:r>
      <w:proofErr w:type="spellStart"/>
      <w:r w:rsidRPr="006644CC">
        <w:rPr>
          <w:sz w:val="22"/>
          <w:szCs w:val="22"/>
          <w:lang w:val="hu-HU"/>
        </w:rPr>
        <w:t>gefitinib</w:t>
      </w:r>
      <w:proofErr w:type="spellEnd"/>
      <w:r w:rsidRPr="006644CC">
        <w:rPr>
          <w:sz w:val="22"/>
          <w:szCs w:val="22"/>
          <w:lang w:val="hu-HU"/>
        </w:rPr>
        <w:t xml:space="preserve"> és a </w:t>
      </w:r>
      <w:proofErr w:type="spellStart"/>
      <w:r w:rsidRPr="006644CC">
        <w:rPr>
          <w:sz w:val="22"/>
          <w:szCs w:val="22"/>
          <w:lang w:val="hu-HU"/>
        </w:rPr>
        <w:t>docetaxel</w:t>
      </w:r>
      <w:proofErr w:type="spellEnd"/>
      <w:r w:rsidRPr="006644CC">
        <w:rPr>
          <w:sz w:val="22"/>
          <w:szCs w:val="22"/>
          <w:lang w:val="hu-HU"/>
        </w:rPr>
        <w:t xml:space="preserve"> (75 mg/m</w:t>
      </w:r>
      <w:r w:rsidRPr="006644CC">
        <w:rPr>
          <w:sz w:val="22"/>
          <w:szCs w:val="22"/>
          <w:vertAlign w:val="superscript"/>
          <w:lang w:val="hu-HU"/>
        </w:rPr>
        <w:t>2</w:t>
      </w:r>
      <w:r w:rsidRPr="006644CC">
        <w:rPr>
          <w:sz w:val="22"/>
          <w:szCs w:val="22"/>
          <w:lang w:val="hu-HU"/>
        </w:rPr>
        <w:t>) között a teljes túlélés, a progressziómentes túlélés és az objektív válaszadási arány szempontjából (lásd 5. táblázat).</w:t>
      </w:r>
    </w:p>
    <w:p w14:paraId="0094B183" w14:textId="703764FE" w:rsidR="00832AF0" w:rsidRPr="0013115A" w:rsidRDefault="00832AF0" w:rsidP="00D01281">
      <w:pPr>
        <w:rPr>
          <w:i/>
          <w:sz w:val="22"/>
          <w:szCs w:val="22"/>
          <w:lang w:val="hu-HU"/>
        </w:rPr>
      </w:pPr>
    </w:p>
    <w:p w14:paraId="76D1596E" w14:textId="77777777" w:rsidR="00832AF0" w:rsidRPr="006644CC" w:rsidRDefault="00832AF0" w:rsidP="00832AF0">
      <w:pPr>
        <w:tabs>
          <w:tab w:val="left" w:pos="9380"/>
        </w:tabs>
        <w:rPr>
          <w:b/>
          <w:position w:val="-1"/>
          <w:sz w:val="22"/>
          <w:szCs w:val="22"/>
          <w:lang w:val="hu-HU"/>
        </w:rPr>
      </w:pPr>
      <w:r w:rsidRPr="006644CC">
        <w:rPr>
          <w:b/>
          <w:position w:val="-1"/>
          <w:sz w:val="22"/>
          <w:szCs w:val="22"/>
          <w:lang w:val="hu-HU"/>
        </w:rPr>
        <w:t xml:space="preserve">5. táblázat: Hatékonysági mutatók az INTEREST vizsgálatban, </w:t>
      </w:r>
      <w:proofErr w:type="spellStart"/>
      <w:r w:rsidRPr="006644CC">
        <w:rPr>
          <w:b/>
          <w:position w:val="-1"/>
          <w:sz w:val="22"/>
          <w:szCs w:val="22"/>
          <w:lang w:val="hu-HU"/>
        </w:rPr>
        <w:t>gefitinib</w:t>
      </w:r>
      <w:proofErr w:type="spellEnd"/>
      <w:r w:rsidRPr="006644CC">
        <w:rPr>
          <w:b/>
          <w:position w:val="-1"/>
          <w:sz w:val="22"/>
          <w:szCs w:val="22"/>
          <w:lang w:val="hu-HU"/>
        </w:rPr>
        <w:t xml:space="preserve"> </w:t>
      </w:r>
      <w:proofErr w:type="spellStart"/>
      <w:r w:rsidRPr="006644CC">
        <w:rPr>
          <w:b/>
          <w:position w:val="-1"/>
          <w:sz w:val="22"/>
          <w:szCs w:val="22"/>
          <w:lang w:val="hu-HU"/>
        </w:rPr>
        <w:t>vs</w:t>
      </w:r>
      <w:proofErr w:type="spellEnd"/>
      <w:r w:rsidRPr="006644CC">
        <w:rPr>
          <w:b/>
          <w:position w:val="-1"/>
          <w:sz w:val="22"/>
          <w:szCs w:val="22"/>
          <w:lang w:val="hu-HU"/>
        </w:rPr>
        <w:t xml:space="preserve"> </w:t>
      </w:r>
      <w:proofErr w:type="spellStart"/>
      <w:r w:rsidRPr="006644CC">
        <w:rPr>
          <w:b/>
          <w:position w:val="-1"/>
          <w:sz w:val="22"/>
          <w:szCs w:val="22"/>
          <w:lang w:val="hu-HU"/>
        </w:rPr>
        <w:t>docetaxel</w:t>
      </w:r>
      <w:proofErr w:type="spellEnd"/>
      <w:r w:rsidRPr="006644CC">
        <w:rPr>
          <w:b/>
          <w:position w:val="-1"/>
          <w:sz w:val="22"/>
          <w:szCs w:val="22"/>
          <w:lang w:val="hu-HU"/>
        </w:rPr>
        <w:t xml:space="preserve"> populáció</w:t>
      </w:r>
    </w:p>
    <w:p w14:paraId="182A6959" w14:textId="6DABE6BF" w:rsidR="00832AF0" w:rsidRPr="0013115A" w:rsidRDefault="00832AF0" w:rsidP="00D01281">
      <w:pPr>
        <w:rPr>
          <w:i/>
          <w:sz w:val="22"/>
          <w:szCs w:val="22"/>
          <w:lang w:val="hu-HU"/>
        </w:rPr>
      </w:pPr>
    </w:p>
    <w:tbl>
      <w:tblPr>
        <w:tblStyle w:val="Rcsostblzat"/>
        <w:tblW w:w="0" w:type="auto"/>
        <w:tblLook w:val="04A0" w:firstRow="1" w:lastRow="0" w:firstColumn="1" w:lastColumn="0" w:noHBand="0" w:noVBand="1"/>
      </w:tblPr>
      <w:tblGrid>
        <w:gridCol w:w="1586"/>
        <w:gridCol w:w="819"/>
        <w:gridCol w:w="2136"/>
        <w:gridCol w:w="2220"/>
        <w:gridCol w:w="2299"/>
      </w:tblGrid>
      <w:tr w:rsidR="00832AF0" w:rsidRPr="00EA031E" w14:paraId="67748AA9" w14:textId="77777777" w:rsidTr="00BC2E33">
        <w:tc>
          <w:tcPr>
            <w:tcW w:w="1668" w:type="dxa"/>
          </w:tcPr>
          <w:p w14:paraId="43E1640C" w14:textId="77777777" w:rsidR="00832AF0" w:rsidRPr="0013115A" w:rsidRDefault="00832AF0" w:rsidP="00BC2E33">
            <w:pPr>
              <w:jc w:val="center"/>
              <w:rPr>
                <w:b/>
                <w:sz w:val="22"/>
                <w:szCs w:val="22"/>
                <w:lang w:val="hu-HU"/>
              </w:rPr>
            </w:pPr>
            <w:r w:rsidRPr="0013115A">
              <w:rPr>
                <w:b/>
                <w:sz w:val="22"/>
                <w:szCs w:val="22"/>
                <w:lang w:val="hu-HU"/>
              </w:rPr>
              <w:t>Populáció</w:t>
            </w:r>
          </w:p>
        </w:tc>
        <w:tc>
          <w:tcPr>
            <w:tcW w:w="850" w:type="dxa"/>
          </w:tcPr>
          <w:p w14:paraId="38C7E66B" w14:textId="77777777" w:rsidR="00832AF0" w:rsidRPr="0013115A" w:rsidRDefault="00832AF0" w:rsidP="00BC2E33">
            <w:pPr>
              <w:jc w:val="center"/>
              <w:rPr>
                <w:b/>
                <w:sz w:val="22"/>
                <w:szCs w:val="22"/>
                <w:lang w:val="hu-HU"/>
              </w:rPr>
            </w:pPr>
            <w:r w:rsidRPr="0013115A">
              <w:rPr>
                <w:b/>
                <w:sz w:val="22"/>
                <w:szCs w:val="22"/>
                <w:lang w:val="hu-HU"/>
              </w:rPr>
              <w:t>N</w:t>
            </w:r>
          </w:p>
        </w:tc>
        <w:tc>
          <w:tcPr>
            <w:tcW w:w="2268" w:type="dxa"/>
          </w:tcPr>
          <w:p w14:paraId="67DF6A57" w14:textId="77777777" w:rsidR="00832AF0" w:rsidRPr="0013115A" w:rsidRDefault="00832AF0" w:rsidP="00BC2E33">
            <w:pPr>
              <w:jc w:val="center"/>
              <w:rPr>
                <w:b/>
                <w:sz w:val="22"/>
                <w:szCs w:val="22"/>
                <w:lang w:val="hu-HU"/>
              </w:rPr>
            </w:pPr>
            <w:r w:rsidRPr="0013115A">
              <w:rPr>
                <w:b/>
                <w:sz w:val="22"/>
                <w:szCs w:val="22"/>
                <w:lang w:val="hu-HU"/>
              </w:rPr>
              <w:t>Objektív</w:t>
            </w:r>
          </w:p>
          <w:p w14:paraId="00FF72C9" w14:textId="77777777" w:rsidR="00832AF0" w:rsidRPr="0013115A" w:rsidRDefault="00832AF0" w:rsidP="00BC2E33">
            <w:pPr>
              <w:jc w:val="center"/>
              <w:rPr>
                <w:b/>
                <w:sz w:val="22"/>
                <w:szCs w:val="22"/>
                <w:lang w:val="hu-HU"/>
              </w:rPr>
            </w:pPr>
            <w:r w:rsidRPr="0013115A">
              <w:rPr>
                <w:b/>
                <w:sz w:val="22"/>
                <w:szCs w:val="22"/>
                <w:lang w:val="hu-HU"/>
              </w:rPr>
              <w:t>válaszadási</w:t>
            </w:r>
          </w:p>
          <w:p w14:paraId="62E34110" w14:textId="77777777" w:rsidR="00832AF0" w:rsidRPr="0013115A" w:rsidRDefault="00832AF0" w:rsidP="00BC2E33">
            <w:pPr>
              <w:jc w:val="center"/>
              <w:rPr>
                <w:b/>
                <w:sz w:val="22"/>
                <w:szCs w:val="22"/>
                <w:lang w:val="hu-HU"/>
              </w:rPr>
            </w:pPr>
            <w:r w:rsidRPr="0013115A">
              <w:rPr>
                <w:b/>
                <w:sz w:val="22"/>
                <w:szCs w:val="22"/>
                <w:lang w:val="hu-HU"/>
              </w:rPr>
              <w:lastRenderedPageBreak/>
              <w:t xml:space="preserve">arányok és 95% CI a kezelések közötti </w:t>
            </w:r>
            <w:proofErr w:type="spellStart"/>
            <w:r w:rsidRPr="0013115A">
              <w:rPr>
                <w:b/>
                <w:sz w:val="22"/>
                <w:szCs w:val="22"/>
                <w:lang w:val="hu-HU"/>
              </w:rPr>
              <w:t>különbségre</w:t>
            </w:r>
            <w:r w:rsidRPr="0013115A">
              <w:rPr>
                <w:b/>
                <w:sz w:val="22"/>
                <w:szCs w:val="22"/>
                <w:vertAlign w:val="superscript"/>
                <w:lang w:val="hu-HU"/>
              </w:rPr>
              <w:t>a</w:t>
            </w:r>
            <w:proofErr w:type="spellEnd"/>
          </w:p>
        </w:tc>
        <w:tc>
          <w:tcPr>
            <w:tcW w:w="2268" w:type="dxa"/>
          </w:tcPr>
          <w:p w14:paraId="4343FDEC" w14:textId="51470B0B" w:rsidR="00832AF0" w:rsidRPr="0013115A" w:rsidRDefault="00832AF0" w:rsidP="00BC2E33">
            <w:pPr>
              <w:jc w:val="center"/>
              <w:rPr>
                <w:b/>
                <w:sz w:val="22"/>
                <w:szCs w:val="22"/>
                <w:lang w:val="hu-HU"/>
              </w:rPr>
            </w:pPr>
            <w:r w:rsidRPr="0013115A">
              <w:rPr>
                <w:b/>
                <w:sz w:val="22"/>
                <w:szCs w:val="22"/>
                <w:lang w:val="hu-HU"/>
              </w:rPr>
              <w:lastRenderedPageBreak/>
              <w:t xml:space="preserve">Progressziómentes </w:t>
            </w:r>
            <w:proofErr w:type="spellStart"/>
            <w:proofErr w:type="gramStart"/>
            <w:r w:rsidRPr="0013115A">
              <w:rPr>
                <w:b/>
                <w:sz w:val="22"/>
                <w:szCs w:val="22"/>
                <w:lang w:val="hu-HU"/>
              </w:rPr>
              <w:t>túlélés</w:t>
            </w:r>
            <w:r w:rsidR="00C4662D" w:rsidRPr="0013115A">
              <w:rPr>
                <w:b/>
                <w:sz w:val="22"/>
                <w:szCs w:val="22"/>
                <w:vertAlign w:val="superscript"/>
                <w:lang w:val="hu-HU"/>
              </w:rPr>
              <w:t>a,</w:t>
            </w:r>
            <w:r w:rsidRPr="0013115A">
              <w:rPr>
                <w:b/>
                <w:sz w:val="22"/>
                <w:szCs w:val="22"/>
                <w:vertAlign w:val="superscript"/>
                <w:lang w:val="hu-HU"/>
              </w:rPr>
              <w:t>b</w:t>
            </w:r>
            <w:proofErr w:type="spellEnd"/>
            <w:proofErr w:type="gramEnd"/>
          </w:p>
        </w:tc>
        <w:tc>
          <w:tcPr>
            <w:tcW w:w="2507" w:type="dxa"/>
          </w:tcPr>
          <w:p w14:paraId="22711663" w14:textId="77777777" w:rsidR="00832AF0" w:rsidRPr="0013115A" w:rsidRDefault="00832AF0" w:rsidP="00BC2E33">
            <w:pPr>
              <w:jc w:val="center"/>
              <w:rPr>
                <w:b/>
                <w:sz w:val="22"/>
                <w:szCs w:val="22"/>
                <w:lang w:val="hu-HU"/>
              </w:rPr>
            </w:pPr>
            <w:r w:rsidRPr="0013115A">
              <w:rPr>
                <w:b/>
                <w:sz w:val="22"/>
                <w:szCs w:val="22"/>
                <w:lang w:val="hu-HU"/>
              </w:rPr>
              <w:t xml:space="preserve">Elsődleges végpont teljes </w:t>
            </w:r>
            <w:proofErr w:type="spellStart"/>
            <w:proofErr w:type="gramStart"/>
            <w:r w:rsidRPr="0013115A">
              <w:rPr>
                <w:b/>
                <w:sz w:val="22"/>
                <w:szCs w:val="22"/>
                <w:lang w:val="hu-HU"/>
              </w:rPr>
              <w:t>túlélés</w:t>
            </w:r>
            <w:r w:rsidRPr="0013115A">
              <w:rPr>
                <w:b/>
                <w:sz w:val="22"/>
                <w:szCs w:val="22"/>
                <w:vertAlign w:val="superscript"/>
                <w:lang w:val="hu-HU"/>
              </w:rPr>
              <w:t>a,b</w:t>
            </w:r>
            <w:proofErr w:type="spellEnd"/>
            <w:proofErr w:type="gramEnd"/>
          </w:p>
        </w:tc>
      </w:tr>
      <w:tr w:rsidR="00832AF0" w:rsidRPr="006644CC" w14:paraId="59FEAC9E" w14:textId="77777777" w:rsidTr="00BC2E33">
        <w:tc>
          <w:tcPr>
            <w:tcW w:w="1668" w:type="dxa"/>
          </w:tcPr>
          <w:p w14:paraId="7CF86629" w14:textId="77777777" w:rsidR="00832AF0" w:rsidRPr="0013115A" w:rsidRDefault="00832AF0" w:rsidP="00BC2E33">
            <w:pPr>
              <w:rPr>
                <w:sz w:val="22"/>
                <w:szCs w:val="22"/>
                <w:lang w:val="hu-HU"/>
              </w:rPr>
            </w:pPr>
            <w:r w:rsidRPr="0013115A">
              <w:rPr>
                <w:sz w:val="22"/>
                <w:szCs w:val="22"/>
                <w:lang w:val="hu-HU"/>
              </w:rPr>
              <w:t>Teljes</w:t>
            </w:r>
          </w:p>
        </w:tc>
        <w:tc>
          <w:tcPr>
            <w:tcW w:w="850" w:type="dxa"/>
          </w:tcPr>
          <w:p w14:paraId="60741AE5" w14:textId="77777777" w:rsidR="00832AF0" w:rsidRPr="0013115A" w:rsidRDefault="00832AF0" w:rsidP="00BC2E33">
            <w:pPr>
              <w:jc w:val="center"/>
              <w:rPr>
                <w:sz w:val="22"/>
                <w:szCs w:val="22"/>
                <w:lang w:val="hu-HU"/>
              </w:rPr>
            </w:pPr>
            <w:r w:rsidRPr="0013115A">
              <w:rPr>
                <w:sz w:val="22"/>
                <w:szCs w:val="22"/>
                <w:lang w:val="hu-HU"/>
              </w:rPr>
              <w:t>1466</w:t>
            </w:r>
          </w:p>
        </w:tc>
        <w:tc>
          <w:tcPr>
            <w:tcW w:w="2268" w:type="dxa"/>
          </w:tcPr>
          <w:p w14:paraId="6138A186" w14:textId="77777777" w:rsidR="00832AF0" w:rsidRPr="0013115A" w:rsidRDefault="00832AF0" w:rsidP="00BC2E33">
            <w:pPr>
              <w:jc w:val="center"/>
              <w:rPr>
                <w:sz w:val="22"/>
                <w:szCs w:val="22"/>
                <w:lang w:val="hu-HU"/>
              </w:rPr>
            </w:pPr>
            <w:r w:rsidRPr="0013115A">
              <w:rPr>
                <w:sz w:val="22"/>
                <w:szCs w:val="22"/>
                <w:lang w:val="hu-HU"/>
              </w:rPr>
              <w:t xml:space="preserve">9,1% </w:t>
            </w:r>
            <w:proofErr w:type="spellStart"/>
            <w:r w:rsidRPr="0013115A">
              <w:rPr>
                <w:sz w:val="22"/>
                <w:szCs w:val="22"/>
                <w:lang w:val="hu-HU"/>
              </w:rPr>
              <w:t>vs</w:t>
            </w:r>
            <w:proofErr w:type="spellEnd"/>
            <w:r w:rsidRPr="0013115A">
              <w:rPr>
                <w:sz w:val="22"/>
                <w:szCs w:val="22"/>
                <w:lang w:val="hu-HU"/>
              </w:rPr>
              <w:t xml:space="preserve"> 7,6%</w:t>
            </w:r>
          </w:p>
          <w:p w14:paraId="549985D1" w14:textId="77777777" w:rsidR="00832AF0" w:rsidRPr="0013115A" w:rsidRDefault="00832AF0" w:rsidP="00BC2E33">
            <w:pPr>
              <w:jc w:val="center"/>
              <w:rPr>
                <w:sz w:val="22"/>
                <w:szCs w:val="22"/>
                <w:lang w:val="hu-HU"/>
              </w:rPr>
            </w:pPr>
            <w:r w:rsidRPr="0013115A">
              <w:rPr>
                <w:sz w:val="22"/>
                <w:szCs w:val="22"/>
                <w:lang w:val="hu-HU"/>
              </w:rPr>
              <w:t>[-1,5%, 4,5%]</w:t>
            </w:r>
          </w:p>
          <w:p w14:paraId="20AF9199" w14:textId="77777777" w:rsidR="00832AF0" w:rsidRPr="0013115A" w:rsidRDefault="00832AF0" w:rsidP="00BC2E33">
            <w:pPr>
              <w:jc w:val="center"/>
              <w:rPr>
                <w:sz w:val="22"/>
                <w:szCs w:val="22"/>
                <w:lang w:val="hu-HU"/>
              </w:rPr>
            </w:pPr>
          </w:p>
        </w:tc>
        <w:tc>
          <w:tcPr>
            <w:tcW w:w="2268" w:type="dxa"/>
          </w:tcPr>
          <w:p w14:paraId="0A7158ED" w14:textId="77777777" w:rsidR="00832AF0" w:rsidRPr="0013115A" w:rsidRDefault="00832AF0" w:rsidP="00BC2E33">
            <w:pPr>
              <w:jc w:val="center"/>
              <w:rPr>
                <w:sz w:val="22"/>
                <w:szCs w:val="22"/>
                <w:lang w:val="hu-HU"/>
              </w:rPr>
            </w:pPr>
            <w:r w:rsidRPr="0013115A">
              <w:rPr>
                <w:sz w:val="22"/>
                <w:szCs w:val="22"/>
                <w:lang w:val="hu-HU"/>
              </w:rPr>
              <w:t xml:space="preserve">HR 1,04 </w:t>
            </w:r>
          </w:p>
          <w:p w14:paraId="396D345F" w14:textId="77777777" w:rsidR="00832AF0" w:rsidRPr="0013115A" w:rsidRDefault="00832AF0" w:rsidP="00BC2E33">
            <w:pPr>
              <w:jc w:val="center"/>
              <w:rPr>
                <w:sz w:val="22"/>
                <w:szCs w:val="22"/>
                <w:lang w:val="hu-HU"/>
              </w:rPr>
            </w:pPr>
            <w:r w:rsidRPr="0013115A">
              <w:rPr>
                <w:sz w:val="22"/>
                <w:szCs w:val="22"/>
                <w:lang w:val="hu-HU"/>
              </w:rPr>
              <w:t>[0,93, 1,18]</w:t>
            </w:r>
          </w:p>
          <w:p w14:paraId="2D7EE3CC" w14:textId="77777777" w:rsidR="00832AF0" w:rsidRPr="0013115A" w:rsidRDefault="00832AF0" w:rsidP="00BC2E33">
            <w:pPr>
              <w:jc w:val="center"/>
              <w:rPr>
                <w:sz w:val="22"/>
                <w:szCs w:val="22"/>
                <w:lang w:val="hu-HU"/>
              </w:rPr>
            </w:pPr>
            <w:r w:rsidRPr="0013115A">
              <w:rPr>
                <w:sz w:val="22"/>
                <w:szCs w:val="22"/>
                <w:lang w:val="hu-HU"/>
              </w:rPr>
              <w:t xml:space="preserve">2,2 m </w:t>
            </w:r>
            <w:proofErr w:type="spellStart"/>
            <w:r w:rsidRPr="0013115A">
              <w:rPr>
                <w:sz w:val="22"/>
                <w:szCs w:val="22"/>
                <w:lang w:val="hu-HU"/>
              </w:rPr>
              <w:t>vs</w:t>
            </w:r>
            <w:proofErr w:type="spellEnd"/>
            <w:r w:rsidRPr="0013115A">
              <w:rPr>
                <w:sz w:val="22"/>
                <w:szCs w:val="22"/>
                <w:lang w:val="hu-HU"/>
              </w:rPr>
              <w:t xml:space="preserve"> 2,7 m</w:t>
            </w:r>
          </w:p>
          <w:p w14:paraId="77F5E74B" w14:textId="77777777" w:rsidR="00832AF0" w:rsidRPr="0013115A" w:rsidRDefault="00832AF0" w:rsidP="00BC2E33">
            <w:pPr>
              <w:jc w:val="center"/>
              <w:rPr>
                <w:sz w:val="22"/>
                <w:szCs w:val="22"/>
                <w:lang w:val="hu-HU"/>
              </w:rPr>
            </w:pPr>
            <w:r w:rsidRPr="0013115A">
              <w:rPr>
                <w:position w:val="-1"/>
                <w:sz w:val="22"/>
                <w:szCs w:val="22"/>
                <w:lang w:val="hu-HU"/>
              </w:rPr>
              <w:t>p=0,4658</w:t>
            </w:r>
          </w:p>
        </w:tc>
        <w:tc>
          <w:tcPr>
            <w:tcW w:w="2507" w:type="dxa"/>
          </w:tcPr>
          <w:p w14:paraId="2FB70E73" w14:textId="77777777" w:rsidR="00832AF0" w:rsidRPr="0013115A" w:rsidRDefault="00832AF0" w:rsidP="00BC2E33">
            <w:pPr>
              <w:jc w:val="center"/>
              <w:rPr>
                <w:sz w:val="22"/>
                <w:szCs w:val="22"/>
                <w:lang w:val="hu-HU"/>
              </w:rPr>
            </w:pPr>
            <w:r w:rsidRPr="0013115A">
              <w:rPr>
                <w:sz w:val="22"/>
                <w:szCs w:val="22"/>
                <w:lang w:val="hu-HU"/>
              </w:rPr>
              <w:t xml:space="preserve">HR 1,020 </w:t>
            </w:r>
          </w:p>
          <w:p w14:paraId="1CB22254" w14:textId="77777777" w:rsidR="00832AF0" w:rsidRPr="0013115A" w:rsidRDefault="00832AF0" w:rsidP="00BC2E33">
            <w:pPr>
              <w:jc w:val="center"/>
              <w:rPr>
                <w:sz w:val="22"/>
                <w:szCs w:val="22"/>
                <w:lang w:val="hu-HU"/>
              </w:rPr>
            </w:pPr>
            <w:r w:rsidRPr="0013115A">
              <w:rPr>
                <w:sz w:val="22"/>
                <w:szCs w:val="22"/>
                <w:lang w:val="hu-HU"/>
              </w:rPr>
              <w:t>[0,905, 1,150]</w:t>
            </w:r>
            <w:r w:rsidRPr="0013115A">
              <w:rPr>
                <w:w w:val="99"/>
                <w:position w:val="7"/>
                <w:sz w:val="22"/>
                <w:szCs w:val="22"/>
                <w:lang w:val="hu-HU"/>
              </w:rPr>
              <w:t>c</w:t>
            </w:r>
          </w:p>
          <w:p w14:paraId="78DBAE1B" w14:textId="77777777" w:rsidR="00832AF0" w:rsidRPr="0013115A" w:rsidRDefault="00832AF0" w:rsidP="00BC2E33">
            <w:pPr>
              <w:jc w:val="center"/>
              <w:rPr>
                <w:sz w:val="22"/>
                <w:szCs w:val="22"/>
                <w:lang w:val="hu-HU"/>
              </w:rPr>
            </w:pPr>
            <w:r w:rsidRPr="0013115A">
              <w:rPr>
                <w:sz w:val="22"/>
                <w:szCs w:val="22"/>
                <w:lang w:val="hu-HU"/>
              </w:rPr>
              <w:t xml:space="preserve">7.6 m </w:t>
            </w:r>
            <w:proofErr w:type="spellStart"/>
            <w:r w:rsidRPr="0013115A">
              <w:rPr>
                <w:sz w:val="22"/>
                <w:szCs w:val="22"/>
                <w:lang w:val="hu-HU"/>
              </w:rPr>
              <w:t>vs</w:t>
            </w:r>
            <w:proofErr w:type="spellEnd"/>
            <w:r w:rsidRPr="0013115A">
              <w:rPr>
                <w:sz w:val="22"/>
                <w:szCs w:val="22"/>
                <w:lang w:val="hu-HU"/>
              </w:rPr>
              <w:t xml:space="preserve"> 8.0 m</w:t>
            </w:r>
          </w:p>
          <w:p w14:paraId="1EB3277D" w14:textId="77777777" w:rsidR="00832AF0" w:rsidRPr="0013115A" w:rsidRDefault="00832AF0" w:rsidP="00BC2E33">
            <w:pPr>
              <w:jc w:val="center"/>
              <w:rPr>
                <w:sz w:val="22"/>
                <w:szCs w:val="22"/>
                <w:lang w:val="hu-HU"/>
              </w:rPr>
            </w:pPr>
            <w:r w:rsidRPr="0013115A">
              <w:rPr>
                <w:position w:val="-1"/>
                <w:sz w:val="22"/>
                <w:szCs w:val="22"/>
                <w:lang w:val="hu-HU"/>
              </w:rPr>
              <w:t>p=0,7332</w:t>
            </w:r>
          </w:p>
        </w:tc>
      </w:tr>
      <w:tr w:rsidR="00832AF0" w:rsidRPr="006644CC" w14:paraId="5D148EED" w14:textId="77777777" w:rsidTr="00BC2E33">
        <w:trPr>
          <w:trHeight w:val="1094"/>
        </w:trPr>
        <w:tc>
          <w:tcPr>
            <w:tcW w:w="1668" w:type="dxa"/>
          </w:tcPr>
          <w:p w14:paraId="1A310ACF" w14:textId="6AD65510" w:rsidR="00832AF0" w:rsidRPr="0013115A" w:rsidRDefault="00832AF0" w:rsidP="00BC2E33">
            <w:pPr>
              <w:rPr>
                <w:sz w:val="22"/>
                <w:szCs w:val="22"/>
                <w:lang w:val="hu-HU"/>
              </w:rPr>
            </w:pPr>
            <w:r w:rsidRPr="0013115A">
              <w:rPr>
                <w:sz w:val="22"/>
                <w:szCs w:val="22"/>
                <w:lang w:val="hu-HU"/>
              </w:rPr>
              <w:t>EGFR mutáció pozitív</w:t>
            </w:r>
          </w:p>
          <w:p w14:paraId="66785FC5" w14:textId="77777777" w:rsidR="00832AF0" w:rsidRPr="0013115A" w:rsidRDefault="00832AF0" w:rsidP="00BC2E33">
            <w:pPr>
              <w:rPr>
                <w:sz w:val="22"/>
                <w:szCs w:val="22"/>
                <w:lang w:val="hu-HU"/>
              </w:rPr>
            </w:pPr>
          </w:p>
        </w:tc>
        <w:tc>
          <w:tcPr>
            <w:tcW w:w="850" w:type="dxa"/>
          </w:tcPr>
          <w:p w14:paraId="32FEE7BA" w14:textId="77777777" w:rsidR="00832AF0" w:rsidRPr="0013115A" w:rsidRDefault="00832AF0" w:rsidP="00BC2E33">
            <w:pPr>
              <w:jc w:val="center"/>
              <w:rPr>
                <w:sz w:val="22"/>
                <w:szCs w:val="22"/>
                <w:lang w:val="hu-HU"/>
              </w:rPr>
            </w:pPr>
            <w:r w:rsidRPr="0013115A">
              <w:rPr>
                <w:sz w:val="22"/>
                <w:szCs w:val="22"/>
                <w:lang w:val="hu-HU"/>
              </w:rPr>
              <w:t>44</w:t>
            </w:r>
          </w:p>
        </w:tc>
        <w:tc>
          <w:tcPr>
            <w:tcW w:w="2268" w:type="dxa"/>
          </w:tcPr>
          <w:p w14:paraId="780C9845" w14:textId="77777777" w:rsidR="00832AF0" w:rsidRPr="0013115A" w:rsidRDefault="00832AF0" w:rsidP="00BC2E33">
            <w:pPr>
              <w:jc w:val="center"/>
              <w:rPr>
                <w:sz w:val="22"/>
                <w:szCs w:val="22"/>
                <w:lang w:val="hu-HU"/>
              </w:rPr>
            </w:pPr>
            <w:r w:rsidRPr="0013115A">
              <w:rPr>
                <w:sz w:val="22"/>
                <w:szCs w:val="22"/>
                <w:lang w:val="hu-HU"/>
              </w:rPr>
              <w:t xml:space="preserve">42,1% </w:t>
            </w:r>
            <w:proofErr w:type="spellStart"/>
            <w:r w:rsidRPr="0013115A">
              <w:rPr>
                <w:sz w:val="22"/>
                <w:szCs w:val="22"/>
                <w:lang w:val="hu-HU"/>
              </w:rPr>
              <w:t>vs</w:t>
            </w:r>
            <w:proofErr w:type="spellEnd"/>
            <w:r w:rsidRPr="0013115A">
              <w:rPr>
                <w:sz w:val="22"/>
                <w:szCs w:val="22"/>
                <w:lang w:val="hu-HU"/>
              </w:rPr>
              <w:t xml:space="preserve"> 21,1%</w:t>
            </w:r>
          </w:p>
          <w:p w14:paraId="163A76C5" w14:textId="77777777" w:rsidR="00832AF0" w:rsidRPr="0013115A" w:rsidRDefault="00832AF0" w:rsidP="00BC2E33">
            <w:pPr>
              <w:jc w:val="center"/>
              <w:rPr>
                <w:sz w:val="22"/>
                <w:szCs w:val="22"/>
                <w:lang w:val="hu-HU"/>
              </w:rPr>
            </w:pPr>
            <w:r w:rsidRPr="0013115A">
              <w:rPr>
                <w:sz w:val="22"/>
                <w:szCs w:val="22"/>
                <w:lang w:val="hu-HU"/>
              </w:rPr>
              <w:t>[-8,2%, 46,0%]</w:t>
            </w:r>
          </w:p>
          <w:p w14:paraId="5BEB2607" w14:textId="77777777" w:rsidR="00832AF0" w:rsidRPr="0013115A" w:rsidRDefault="00832AF0" w:rsidP="00BC2E33">
            <w:pPr>
              <w:jc w:val="center"/>
              <w:rPr>
                <w:sz w:val="22"/>
                <w:szCs w:val="22"/>
                <w:lang w:val="hu-HU"/>
              </w:rPr>
            </w:pPr>
          </w:p>
        </w:tc>
        <w:tc>
          <w:tcPr>
            <w:tcW w:w="2268" w:type="dxa"/>
          </w:tcPr>
          <w:p w14:paraId="671EB8CD" w14:textId="77777777" w:rsidR="00832AF0" w:rsidRPr="0013115A" w:rsidRDefault="00832AF0" w:rsidP="00BC2E33">
            <w:pPr>
              <w:jc w:val="center"/>
              <w:rPr>
                <w:sz w:val="22"/>
                <w:szCs w:val="22"/>
                <w:lang w:val="hu-HU"/>
              </w:rPr>
            </w:pPr>
            <w:r w:rsidRPr="0013115A">
              <w:rPr>
                <w:sz w:val="22"/>
                <w:szCs w:val="22"/>
                <w:lang w:val="hu-HU"/>
              </w:rPr>
              <w:t xml:space="preserve">HR 0,16 </w:t>
            </w:r>
          </w:p>
          <w:p w14:paraId="20A47DA5" w14:textId="77777777" w:rsidR="00832AF0" w:rsidRPr="0013115A" w:rsidRDefault="00832AF0" w:rsidP="00BC2E33">
            <w:pPr>
              <w:jc w:val="center"/>
              <w:rPr>
                <w:sz w:val="22"/>
                <w:szCs w:val="22"/>
                <w:lang w:val="hu-HU"/>
              </w:rPr>
            </w:pPr>
            <w:r w:rsidRPr="0013115A">
              <w:rPr>
                <w:sz w:val="22"/>
                <w:szCs w:val="22"/>
                <w:lang w:val="hu-HU"/>
              </w:rPr>
              <w:t>[0,05, 0,49]</w:t>
            </w:r>
          </w:p>
          <w:p w14:paraId="6174EF5E" w14:textId="77777777" w:rsidR="00832AF0" w:rsidRPr="0013115A" w:rsidRDefault="00832AF0" w:rsidP="00BC2E33">
            <w:pPr>
              <w:jc w:val="center"/>
              <w:rPr>
                <w:sz w:val="22"/>
                <w:szCs w:val="22"/>
                <w:lang w:val="hu-HU"/>
              </w:rPr>
            </w:pPr>
            <w:r w:rsidRPr="0013115A">
              <w:rPr>
                <w:sz w:val="22"/>
                <w:szCs w:val="22"/>
                <w:lang w:val="hu-HU"/>
              </w:rPr>
              <w:t xml:space="preserve">7,0 m </w:t>
            </w:r>
            <w:proofErr w:type="spellStart"/>
            <w:r w:rsidRPr="0013115A">
              <w:rPr>
                <w:sz w:val="22"/>
                <w:szCs w:val="22"/>
                <w:lang w:val="hu-HU"/>
              </w:rPr>
              <w:t>vs</w:t>
            </w:r>
            <w:proofErr w:type="spellEnd"/>
            <w:r w:rsidRPr="0013115A">
              <w:rPr>
                <w:sz w:val="22"/>
                <w:szCs w:val="22"/>
                <w:lang w:val="hu-HU"/>
              </w:rPr>
              <w:t xml:space="preserve"> 4,1 m p=0,0012</w:t>
            </w:r>
          </w:p>
        </w:tc>
        <w:tc>
          <w:tcPr>
            <w:tcW w:w="2507" w:type="dxa"/>
          </w:tcPr>
          <w:p w14:paraId="5E0FCD7A" w14:textId="77777777" w:rsidR="00832AF0" w:rsidRPr="0013115A" w:rsidRDefault="00832AF0" w:rsidP="00BC2E33">
            <w:pPr>
              <w:jc w:val="center"/>
              <w:rPr>
                <w:sz w:val="22"/>
                <w:szCs w:val="22"/>
                <w:lang w:val="hu-HU"/>
              </w:rPr>
            </w:pPr>
            <w:r w:rsidRPr="0013115A">
              <w:rPr>
                <w:sz w:val="22"/>
                <w:szCs w:val="22"/>
                <w:lang w:val="hu-HU"/>
              </w:rPr>
              <w:t xml:space="preserve">HR 0,83 </w:t>
            </w:r>
          </w:p>
          <w:p w14:paraId="1F4AA37B" w14:textId="77777777" w:rsidR="00832AF0" w:rsidRPr="0013115A" w:rsidRDefault="00832AF0" w:rsidP="00BC2E33">
            <w:pPr>
              <w:jc w:val="center"/>
              <w:rPr>
                <w:sz w:val="22"/>
                <w:szCs w:val="22"/>
                <w:lang w:val="hu-HU"/>
              </w:rPr>
            </w:pPr>
            <w:r w:rsidRPr="0013115A">
              <w:rPr>
                <w:sz w:val="22"/>
                <w:szCs w:val="22"/>
                <w:lang w:val="hu-HU"/>
              </w:rPr>
              <w:t>[0,41, 1,67]</w:t>
            </w:r>
          </w:p>
          <w:p w14:paraId="0D6E5737" w14:textId="77777777" w:rsidR="00832AF0" w:rsidRPr="0013115A" w:rsidRDefault="00832AF0" w:rsidP="00BC2E33">
            <w:pPr>
              <w:jc w:val="center"/>
              <w:rPr>
                <w:sz w:val="22"/>
                <w:szCs w:val="22"/>
                <w:lang w:val="hu-HU"/>
              </w:rPr>
            </w:pPr>
            <w:r w:rsidRPr="0013115A">
              <w:rPr>
                <w:sz w:val="22"/>
                <w:szCs w:val="22"/>
                <w:lang w:val="hu-HU"/>
              </w:rPr>
              <w:t xml:space="preserve">14,2 m </w:t>
            </w:r>
            <w:proofErr w:type="spellStart"/>
            <w:r w:rsidRPr="0013115A">
              <w:rPr>
                <w:sz w:val="22"/>
                <w:szCs w:val="22"/>
                <w:lang w:val="hu-HU"/>
              </w:rPr>
              <w:t>vs</w:t>
            </w:r>
            <w:proofErr w:type="spellEnd"/>
            <w:r w:rsidRPr="0013115A">
              <w:rPr>
                <w:sz w:val="22"/>
                <w:szCs w:val="22"/>
                <w:lang w:val="hu-HU"/>
              </w:rPr>
              <w:t xml:space="preserve"> 16,6 m p=0,6043</w:t>
            </w:r>
          </w:p>
        </w:tc>
      </w:tr>
      <w:tr w:rsidR="00832AF0" w:rsidRPr="006644CC" w14:paraId="7FD2AB12" w14:textId="77777777" w:rsidTr="00BC2E33">
        <w:tc>
          <w:tcPr>
            <w:tcW w:w="1668" w:type="dxa"/>
          </w:tcPr>
          <w:p w14:paraId="78BC11E8" w14:textId="3B8A2E5D" w:rsidR="00832AF0" w:rsidRPr="0013115A" w:rsidRDefault="00832AF0" w:rsidP="00BC2E33">
            <w:pPr>
              <w:rPr>
                <w:sz w:val="22"/>
                <w:szCs w:val="22"/>
                <w:lang w:val="hu-HU"/>
              </w:rPr>
            </w:pPr>
            <w:r w:rsidRPr="0013115A">
              <w:rPr>
                <w:sz w:val="22"/>
                <w:szCs w:val="22"/>
                <w:lang w:val="hu-HU"/>
              </w:rPr>
              <w:t>EGFR mutáció negatív</w:t>
            </w:r>
          </w:p>
          <w:p w14:paraId="6207DC21" w14:textId="77777777" w:rsidR="00832AF0" w:rsidRPr="0013115A" w:rsidRDefault="00832AF0" w:rsidP="00BC2E33">
            <w:pPr>
              <w:rPr>
                <w:sz w:val="22"/>
                <w:szCs w:val="22"/>
                <w:lang w:val="hu-HU"/>
              </w:rPr>
            </w:pPr>
          </w:p>
        </w:tc>
        <w:tc>
          <w:tcPr>
            <w:tcW w:w="850" w:type="dxa"/>
          </w:tcPr>
          <w:p w14:paraId="6294B8BA" w14:textId="77777777" w:rsidR="00832AF0" w:rsidRPr="0013115A" w:rsidRDefault="00832AF0" w:rsidP="00BC2E33">
            <w:pPr>
              <w:jc w:val="center"/>
              <w:rPr>
                <w:sz w:val="22"/>
                <w:szCs w:val="22"/>
                <w:lang w:val="hu-HU"/>
              </w:rPr>
            </w:pPr>
            <w:r w:rsidRPr="0013115A">
              <w:rPr>
                <w:sz w:val="22"/>
                <w:szCs w:val="22"/>
                <w:lang w:val="hu-HU"/>
              </w:rPr>
              <w:t>253</w:t>
            </w:r>
          </w:p>
        </w:tc>
        <w:tc>
          <w:tcPr>
            <w:tcW w:w="2268" w:type="dxa"/>
          </w:tcPr>
          <w:p w14:paraId="7E7F9022" w14:textId="77777777" w:rsidR="00832AF0" w:rsidRPr="0013115A" w:rsidRDefault="00832AF0" w:rsidP="00BC2E33">
            <w:pPr>
              <w:jc w:val="center"/>
              <w:rPr>
                <w:sz w:val="22"/>
                <w:szCs w:val="22"/>
                <w:lang w:val="hu-HU"/>
              </w:rPr>
            </w:pPr>
            <w:r w:rsidRPr="0013115A">
              <w:rPr>
                <w:sz w:val="22"/>
                <w:szCs w:val="22"/>
                <w:lang w:val="hu-HU"/>
              </w:rPr>
              <w:t xml:space="preserve">6,6% </w:t>
            </w:r>
            <w:proofErr w:type="spellStart"/>
            <w:r w:rsidRPr="0013115A">
              <w:rPr>
                <w:sz w:val="22"/>
                <w:szCs w:val="22"/>
                <w:lang w:val="hu-HU"/>
              </w:rPr>
              <w:t>vs</w:t>
            </w:r>
            <w:proofErr w:type="spellEnd"/>
            <w:r w:rsidRPr="0013115A">
              <w:rPr>
                <w:sz w:val="22"/>
                <w:szCs w:val="22"/>
                <w:lang w:val="hu-HU"/>
              </w:rPr>
              <w:t xml:space="preserve"> 9,8%</w:t>
            </w:r>
          </w:p>
          <w:p w14:paraId="7EC95D03" w14:textId="77777777" w:rsidR="00832AF0" w:rsidRPr="0013115A" w:rsidRDefault="00832AF0" w:rsidP="00BC2E33">
            <w:pPr>
              <w:jc w:val="center"/>
              <w:rPr>
                <w:sz w:val="22"/>
                <w:szCs w:val="22"/>
                <w:lang w:val="hu-HU"/>
              </w:rPr>
            </w:pPr>
            <w:r w:rsidRPr="0013115A">
              <w:rPr>
                <w:sz w:val="22"/>
                <w:szCs w:val="22"/>
                <w:lang w:val="hu-HU"/>
              </w:rPr>
              <w:t>[-10,5%, 4,4%]</w:t>
            </w:r>
          </w:p>
          <w:p w14:paraId="0E023541" w14:textId="77777777" w:rsidR="00832AF0" w:rsidRPr="0013115A" w:rsidRDefault="00832AF0" w:rsidP="00BC2E33">
            <w:pPr>
              <w:jc w:val="center"/>
              <w:rPr>
                <w:sz w:val="22"/>
                <w:szCs w:val="22"/>
                <w:lang w:val="hu-HU"/>
              </w:rPr>
            </w:pPr>
          </w:p>
        </w:tc>
        <w:tc>
          <w:tcPr>
            <w:tcW w:w="2268" w:type="dxa"/>
          </w:tcPr>
          <w:p w14:paraId="05C1A727" w14:textId="77777777" w:rsidR="00832AF0" w:rsidRPr="0013115A" w:rsidRDefault="00832AF0" w:rsidP="00BC2E33">
            <w:pPr>
              <w:jc w:val="center"/>
              <w:rPr>
                <w:sz w:val="22"/>
                <w:szCs w:val="22"/>
                <w:lang w:val="hu-HU"/>
              </w:rPr>
            </w:pPr>
            <w:r w:rsidRPr="0013115A">
              <w:rPr>
                <w:sz w:val="22"/>
                <w:szCs w:val="22"/>
                <w:lang w:val="hu-HU"/>
              </w:rPr>
              <w:t xml:space="preserve">HR 1,24 </w:t>
            </w:r>
          </w:p>
          <w:p w14:paraId="713640E8" w14:textId="77777777" w:rsidR="00832AF0" w:rsidRPr="0013115A" w:rsidRDefault="00832AF0" w:rsidP="00BC2E33">
            <w:pPr>
              <w:jc w:val="center"/>
              <w:rPr>
                <w:sz w:val="22"/>
                <w:szCs w:val="22"/>
                <w:lang w:val="hu-HU"/>
              </w:rPr>
            </w:pPr>
            <w:r w:rsidRPr="0013115A">
              <w:rPr>
                <w:sz w:val="22"/>
                <w:szCs w:val="22"/>
                <w:lang w:val="hu-HU"/>
              </w:rPr>
              <w:t>[0,94, 1,64]</w:t>
            </w:r>
          </w:p>
          <w:p w14:paraId="4964F7E5" w14:textId="77777777" w:rsidR="00832AF0" w:rsidRPr="0013115A" w:rsidRDefault="00832AF0" w:rsidP="00BC2E33">
            <w:pPr>
              <w:jc w:val="center"/>
              <w:rPr>
                <w:sz w:val="22"/>
                <w:szCs w:val="22"/>
                <w:lang w:val="hu-HU"/>
              </w:rPr>
            </w:pPr>
            <w:r w:rsidRPr="0013115A">
              <w:rPr>
                <w:sz w:val="22"/>
                <w:szCs w:val="22"/>
                <w:lang w:val="hu-HU"/>
              </w:rPr>
              <w:t xml:space="preserve">1,7 m </w:t>
            </w:r>
            <w:proofErr w:type="spellStart"/>
            <w:r w:rsidRPr="0013115A">
              <w:rPr>
                <w:sz w:val="22"/>
                <w:szCs w:val="22"/>
                <w:lang w:val="hu-HU"/>
              </w:rPr>
              <w:t>vs</w:t>
            </w:r>
            <w:proofErr w:type="spellEnd"/>
            <w:r w:rsidRPr="0013115A">
              <w:rPr>
                <w:sz w:val="22"/>
                <w:szCs w:val="22"/>
                <w:lang w:val="hu-HU"/>
              </w:rPr>
              <w:t xml:space="preserve"> 2,6 m</w:t>
            </w:r>
          </w:p>
          <w:p w14:paraId="4186F085" w14:textId="77777777" w:rsidR="00832AF0" w:rsidRPr="0013115A" w:rsidRDefault="00832AF0" w:rsidP="00BC2E33">
            <w:pPr>
              <w:jc w:val="center"/>
              <w:rPr>
                <w:sz w:val="22"/>
                <w:szCs w:val="22"/>
                <w:lang w:val="hu-HU"/>
              </w:rPr>
            </w:pPr>
            <w:r w:rsidRPr="0013115A">
              <w:rPr>
                <w:position w:val="-1"/>
                <w:sz w:val="22"/>
                <w:szCs w:val="22"/>
                <w:lang w:val="hu-HU"/>
              </w:rPr>
              <w:t>p=0,1353</w:t>
            </w:r>
          </w:p>
        </w:tc>
        <w:tc>
          <w:tcPr>
            <w:tcW w:w="2507" w:type="dxa"/>
          </w:tcPr>
          <w:p w14:paraId="70C60078" w14:textId="77777777" w:rsidR="00832AF0" w:rsidRPr="0013115A" w:rsidRDefault="00832AF0" w:rsidP="00BC2E33">
            <w:pPr>
              <w:jc w:val="center"/>
              <w:rPr>
                <w:sz w:val="22"/>
                <w:szCs w:val="22"/>
                <w:lang w:val="hu-HU"/>
              </w:rPr>
            </w:pPr>
            <w:r w:rsidRPr="0013115A">
              <w:rPr>
                <w:sz w:val="22"/>
                <w:szCs w:val="22"/>
                <w:lang w:val="hu-HU"/>
              </w:rPr>
              <w:t xml:space="preserve">HR 1,02 </w:t>
            </w:r>
          </w:p>
          <w:p w14:paraId="770CF9D8" w14:textId="77777777" w:rsidR="00832AF0" w:rsidRPr="0013115A" w:rsidRDefault="00832AF0" w:rsidP="00BC2E33">
            <w:pPr>
              <w:jc w:val="center"/>
              <w:rPr>
                <w:sz w:val="22"/>
                <w:szCs w:val="22"/>
                <w:lang w:val="hu-HU"/>
              </w:rPr>
            </w:pPr>
            <w:r w:rsidRPr="0013115A">
              <w:rPr>
                <w:sz w:val="22"/>
                <w:szCs w:val="22"/>
                <w:lang w:val="hu-HU"/>
              </w:rPr>
              <w:t>[0,78, 1,33]</w:t>
            </w:r>
          </w:p>
          <w:p w14:paraId="47D9D638" w14:textId="77777777" w:rsidR="00832AF0" w:rsidRPr="0013115A" w:rsidRDefault="00832AF0" w:rsidP="00BC2E33">
            <w:pPr>
              <w:jc w:val="center"/>
              <w:rPr>
                <w:sz w:val="22"/>
                <w:szCs w:val="22"/>
                <w:lang w:val="hu-HU"/>
              </w:rPr>
            </w:pPr>
            <w:r w:rsidRPr="0013115A">
              <w:rPr>
                <w:sz w:val="22"/>
                <w:szCs w:val="22"/>
                <w:lang w:val="hu-HU"/>
              </w:rPr>
              <w:t xml:space="preserve">6,4 m </w:t>
            </w:r>
            <w:proofErr w:type="spellStart"/>
            <w:r w:rsidRPr="0013115A">
              <w:rPr>
                <w:sz w:val="22"/>
                <w:szCs w:val="22"/>
                <w:lang w:val="hu-HU"/>
              </w:rPr>
              <w:t>vs</w:t>
            </w:r>
            <w:proofErr w:type="spellEnd"/>
            <w:r w:rsidRPr="0013115A">
              <w:rPr>
                <w:sz w:val="22"/>
                <w:szCs w:val="22"/>
                <w:lang w:val="hu-HU"/>
              </w:rPr>
              <w:t xml:space="preserve"> 6,0 m</w:t>
            </w:r>
          </w:p>
          <w:p w14:paraId="0AFBFAD6" w14:textId="77777777" w:rsidR="00832AF0" w:rsidRPr="0013115A" w:rsidRDefault="00832AF0" w:rsidP="00BC2E33">
            <w:pPr>
              <w:jc w:val="center"/>
              <w:rPr>
                <w:sz w:val="22"/>
                <w:szCs w:val="22"/>
                <w:lang w:val="hu-HU"/>
              </w:rPr>
            </w:pPr>
            <w:r w:rsidRPr="0013115A">
              <w:rPr>
                <w:position w:val="-1"/>
                <w:sz w:val="22"/>
                <w:szCs w:val="22"/>
                <w:lang w:val="hu-HU"/>
              </w:rPr>
              <w:t>p=0,9131</w:t>
            </w:r>
          </w:p>
        </w:tc>
      </w:tr>
      <w:tr w:rsidR="00832AF0" w:rsidRPr="006644CC" w14:paraId="2ABEE200" w14:textId="77777777" w:rsidTr="00BC2E33">
        <w:tc>
          <w:tcPr>
            <w:tcW w:w="1668" w:type="dxa"/>
          </w:tcPr>
          <w:p w14:paraId="4FF9CEBE" w14:textId="3F2180D3" w:rsidR="00832AF0" w:rsidRPr="0013115A" w:rsidRDefault="00832AF0" w:rsidP="00BC2E33">
            <w:pPr>
              <w:rPr>
                <w:sz w:val="22"/>
                <w:szCs w:val="22"/>
                <w:lang w:val="hu-HU"/>
              </w:rPr>
            </w:pPr>
            <w:r w:rsidRPr="0013115A">
              <w:rPr>
                <w:position w:val="2"/>
                <w:sz w:val="22"/>
                <w:szCs w:val="22"/>
                <w:lang w:val="hu-HU"/>
              </w:rPr>
              <w:t>Ázsiaiak</w:t>
            </w:r>
            <w:r w:rsidRPr="0013115A">
              <w:rPr>
                <w:w w:val="99"/>
                <w:position w:val="9"/>
                <w:sz w:val="22"/>
                <w:szCs w:val="22"/>
                <w:lang w:val="hu-HU"/>
              </w:rPr>
              <w:t>c</w:t>
            </w:r>
          </w:p>
        </w:tc>
        <w:tc>
          <w:tcPr>
            <w:tcW w:w="850" w:type="dxa"/>
          </w:tcPr>
          <w:p w14:paraId="3D7D3CF2" w14:textId="77777777" w:rsidR="00832AF0" w:rsidRPr="0013115A" w:rsidRDefault="00832AF0" w:rsidP="00BC2E33">
            <w:pPr>
              <w:jc w:val="center"/>
              <w:rPr>
                <w:sz w:val="22"/>
                <w:szCs w:val="22"/>
                <w:lang w:val="hu-HU"/>
              </w:rPr>
            </w:pPr>
            <w:r w:rsidRPr="0013115A">
              <w:rPr>
                <w:sz w:val="22"/>
                <w:szCs w:val="22"/>
                <w:lang w:val="hu-HU"/>
              </w:rPr>
              <w:t>323</w:t>
            </w:r>
          </w:p>
        </w:tc>
        <w:tc>
          <w:tcPr>
            <w:tcW w:w="2268" w:type="dxa"/>
          </w:tcPr>
          <w:p w14:paraId="0897D54D" w14:textId="77777777" w:rsidR="00832AF0" w:rsidRPr="0013115A" w:rsidRDefault="00832AF0" w:rsidP="00BC2E33">
            <w:pPr>
              <w:jc w:val="center"/>
              <w:rPr>
                <w:sz w:val="22"/>
                <w:szCs w:val="22"/>
                <w:lang w:val="hu-HU"/>
              </w:rPr>
            </w:pPr>
            <w:r w:rsidRPr="0013115A">
              <w:rPr>
                <w:sz w:val="22"/>
                <w:szCs w:val="22"/>
                <w:lang w:val="hu-HU"/>
              </w:rPr>
              <w:t xml:space="preserve">19,7% </w:t>
            </w:r>
            <w:proofErr w:type="spellStart"/>
            <w:r w:rsidRPr="0013115A">
              <w:rPr>
                <w:sz w:val="22"/>
                <w:szCs w:val="22"/>
                <w:lang w:val="hu-HU"/>
              </w:rPr>
              <w:t>vs</w:t>
            </w:r>
            <w:proofErr w:type="spellEnd"/>
            <w:r w:rsidRPr="0013115A">
              <w:rPr>
                <w:sz w:val="22"/>
                <w:szCs w:val="22"/>
                <w:lang w:val="hu-HU"/>
              </w:rPr>
              <w:t xml:space="preserve"> 8,7%</w:t>
            </w:r>
          </w:p>
          <w:p w14:paraId="43DEA617" w14:textId="77777777" w:rsidR="00832AF0" w:rsidRPr="0013115A" w:rsidRDefault="00832AF0" w:rsidP="00BC2E33">
            <w:pPr>
              <w:jc w:val="center"/>
              <w:rPr>
                <w:sz w:val="22"/>
                <w:szCs w:val="22"/>
                <w:lang w:val="hu-HU"/>
              </w:rPr>
            </w:pPr>
            <w:r w:rsidRPr="0013115A">
              <w:rPr>
                <w:sz w:val="22"/>
                <w:szCs w:val="22"/>
                <w:lang w:val="hu-HU"/>
              </w:rPr>
              <w:t>[3,1%, 19,2%]</w:t>
            </w:r>
          </w:p>
          <w:p w14:paraId="4F96A642" w14:textId="77777777" w:rsidR="00832AF0" w:rsidRPr="0013115A" w:rsidRDefault="00832AF0" w:rsidP="00BC2E33">
            <w:pPr>
              <w:jc w:val="center"/>
              <w:rPr>
                <w:sz w:val="22"/>
                <w:szCs w:val="22"/>
                <w:lang w:val="hu-HU"/>
              </w:rPr>
            </w:pPr>
          </w:p>
        </w:tc>
        <w:tc>
          <w:tcPr>
            <w:tcW w:w="2268" w:type="dxa"/>
          </w:tcPr>
          <w:p w14:paraId="61750D03" w14:textId="77777777" w:rsidR="00832AF0" w:rsidRPr="0013115A" w:rsidRDefault="00832AF0" w:rsidP="00BC2E33">
            <w:pPr>
              <w:jc w:val="center"/>
              <w:rPr>
                <w:sz w:val="22"/>
                <w:szCs w:val="22"/>
                <w:lang w:val="hu-HU"/>
              </w:rPr>
            </w:pPr>
            <w:r w:rsidRPr="0013115A">
              <w:rPr>
                <w:sz w:val="22"/>
                <w:szCs w:val="22"/>
                <w:lang w:val="hu-HU"/>
              </w:rPr>
              <w:t xml:space="preserve">HR 0,83 </w:t>
            </w:r>
          </w:p>
          <w:p w14:paraId="62812087" w14:textId="77777777" w:rsidR="00832AF0" w:rsidRPr="0013115A" w:rsidRDefault="00832AF0" w:rsidP="00BC2E33">
            <w:pPr>
              <w:jc w:val="center"/>
              <w:rPr>
                <w:sz w:val="22"/>
                <w:szCs w:val="22"/>
                <w:lang w:val="hu-HU"/>
              </w:rPr>
            </w:pPr>
            <w:r w:rsidRPr="0013115A">
              <w:rPr>
                <w:sz w:val="22"/>
                <w:szCs w:val="22"/>
                <w:lang w:val="hu-HU"/>
              </w:rPr>
              <w:t>[0,64, 1,08]</w:t>
            </w:r>
          </w:p>
          <w:p w14:paraId="0EC9BF3A" w14:textId="77777777" w:rsidR="00832AF0" w:rsidRPr="0013115A" w:rsidRDefault="00832AF0" w:rsidP="00BC2E33">
            <w:pPr>
              <w:jc w:val="center"/>
              <w:rPr>
                <w:sz w:val="22"/>
                <w:szCs w:val="22"/>
                <w:lang w:val="hu-HU"/>
              </w:rPr>
            </w:pPr>
            <w:r w:rsidRPr="0013115A">
              <w:rPr>
                <w:sz w:val="22"/>
                <w:szCs w:val="22"/>
                <w:lang w:val="hu-HU"/>
              </w:rPr>
              <w:t xml:space="preserve">2,9 m </w:t>
            </w:r>
            <w:proofErr w:type="spellStart"/>
            <w:r w:rsidRPr="0013115A">
              <w:rPr>
                <w:sz w:val="22"/>
                <w:szCs w:val="22"/>
                <w:lang w:val="hu-HU"/>
              </w:rPr>
              <w:t>vs</w:t>
            </w:r>
            <w:proofErr w:type="spellEnd"/>
            <w:r w:rsidRPr="0013115A">
              <w:rPr>
                <w:sz w:val="22"/>
                <w:szCs w:val="22"/>
                <w:lang w:val="hu-HU"/>
              </w:rPr>
              <w:t xml:space="preserve"> 2,8 m p=0,1746</w:t>
            </w:r>
          </w:p>
        </w:tc>
        <w:tc>
          <w:tcPr>
            <w:tcW w:w="2507" w:type="dxa"/>
          </w:tcPr>
          <w:p w14:paraId="6CB9C1ED" w14:textId="77777777" w:rsidR="00832AF0" w:rsidRPr="0013115A" w:rsidRDefault="00832AF0" w:rsidP="00BC2E33">
            <w:pPr>
              <w:jc w:val="center"/>
              <w:rPr>
                <w:sz w:val="22"/>
                <w:szCs w:val="22"/>
                <w:lang w:val="hu-HU"/>
              </w:rPr>
            </w:pPr>
            <w:r w:rsidRPr="0013115A">
              <w:rPr>
                <w:sz w:val="22"/>
                <w:szCs w:val="22"/>
                <w:lang w:val="hu-HU"/>
              </w:rPr>
              <w:t xml:space="preserve">HR 1,04 </w:t>
            </w:r>
          </w:p>
          <w:p w14:paraId="2D51813B" w14:textId="77777777" w:rsidR="00832AF0" w:rsidRPr="0013115A" w:rsidRDefault="00832AF0" w:rsidP="00BC2E33">
            <w:pPr>
              <w:jc w:val="center"/>
              <w:rPr>
                <w:sz w:val="22"/>
                <w:szCs w:val="22"/>
                <w:lang w:val="hu-HU"/>
              </w:rPr>
            </w:pPr>
            <w:r w:rsidRPr="0013115A">
              <w:rPr>
                <w:sz w:val="22"/>
                <w:szCs w:val="22"/>
                <w:lang w:val="hu-HU"/>
              </w:rPr>
              <w:t>[0,80, 1,35]</w:t>
            </w:r>
          </w:p>
          <w:p w14:paraId="2AD79013" w14:textId="77777777" w:rsidR="00832AF0" w:rsidRPr="0013115A" w:rsidRDefault="00832AF0" w:rsidP="00BC2E33">
            <w:pPr>
              <w:jc w:val="center"/>
              <w:rPr>
                <w:sz w:val="22"/>
                <w:szCs w:val="22"/>
                <w:lang w:val="hu-HU"/>
              </w:rPr>
            </w:pPr>
            <w:r w:rsidRPr="0013115A">
              <w:rPr>
                <w:sz w:val="22"/>
                <w:szCs w:val="22"/>
                <w:lang w:val="hu-HU"/>
              </w:rPr>
              <w:t xml:space="preserve">10,4 m </w:t>
            </w:r>
            <w:proofErr w:type="spellStart"/>
            <w:r w:rsidRPr="0013115A">
              <w:rPr>
                <w:sz w:val="22"/>
                <w:szCs w:val="22"/>
                <w:lang w:val="hu-HU"/>
              </w:rPr>
              <w:t>vs</w:t>
            </w:r>
            <w:proofErr w:type="spellEnd"/>
            <w:r w:rsidRPr="0013115A">
              <w:rPr>
                <w:sz w:val="22"/>
                <w:szCs w:val="22"/>
                <w:lang w:val="hu-HU"/>
              </w:rPr>
              <w:t xml:space="preserve"> 12,2 m p=0,7711</w:t>
            </w:r>
          </w:p>
        </w:tc>
      </w:tr>
      <w:tr w:rsidR="00832AF0" w:rsidRPr="006644CC" w14:paraId="33B2BB55" w14:textId="77777777" w:rsidTr="00BC2E33">
        <w:tc>
          <w:tcPr>
            <w:tcW w:w="1668" w:type="dxa"/>
          </w:tcPr>
          <w:p w14:paraId="77F0DD35" w14:textId="77777777" w:rsidR="00832AF0" w:rsidRPr="0013115A" w:rsidRDefault="00832AF0" w:rsidP="00BC2E33">
            <w:pPr>
              <w:rPr>
                <w:sz w:val="22"/>
                <w:szCs w:val="22"/>
                <w:lang w:val="hu-HU"/>
              </w:rPr>
            </w:pPr>
            <w:r w:rsidRPr="0013115A">
              <w:rPr>
                <w:sz w:val="22"/>
                <w:szCs w:val="22"/>
                <w:lang w:val="hu-HU"/>
              </w:rPr>
              <w:t>Nem-ázsiaiak</w:t>
            </w:r>
          </w:p>
        </w:tc>
        <w:tc>
          <w:tcPr>
            <w:tcW w:w="850" w:type="dxa"/>
          </w:tcPr>
          <w:p w14:paraId="6E6337D5" w14:textId="77777777" w:rsidR="00832AF0" w:rsidRPr="0013115A" w:rsidRDefault="00832AF0" w:rsidP="00BC2E33">
            <w:pPr>
              <w:jc w:val="center"/>
              <w:rPr>
                <w:sz w:val="22"/>
                <w:szCs w:val="22"/>
                <w:lang w:val="hu-HU"/>
              </w:rPr>
            </w:pPr>
            <w:r w:rsidRPr="0013115A">
              <w:rPr>
                <w:sz w:val="22"/>
                <w:szCs w:val="22"/>
                <w:lang w:val="hu-HU"/>
              </w:rPr>
              <w:t>1143</w:t>
            </w:r>
          </w:p>
        </w:tc>
        <w:tc>
          <w:tcPr>
            <w:tcW w:w="2268" w:type="dxa"/>
          </w:tcPr>
          <w:p w14:paraId="6F61D0B3" w14:textId="77777777" w:rsidR="00832AF0" w:rsidRPr="0013115A" w:rsidRDefault="00832AF0" w:rsidP="00BC2E33">
            <w:pPr>
              <w:jc w:val="center"/>
              <w:rPr>
                <w:sz w:val="22"/>
                <w:szCs w:val="22"/>
                <w:lang w:val="hu-HU"/>
              </w:rPr>
            </w:pPr>
            <w:r w:rsidRPr="0013115A">
              <w:rPr>
                <w:sz w:val="22"/>
                <w:szCs w:val="22"/>
                <w:lang w:val="hu-HU"/>
              </w:rPr>
              <w:t xml:space="preserve">6,2% </w:t>
            </w:r>
            <w:proofErr w:type="spellStart"/>
            <w:r w:rsidRPr="0013115A">
              <w:rPr>
                <w:sz w:val="22"/>
                <w:szCs w:val="22"/>
                <w:lang w:val="hu-HU"/>
              </w:rPr>
              <w:t>vs</w:t>
            </w:r>
            <w:proofErr w:type="spellEnd"/>
            <w:r w:rsidRPr="0013115A">
              <w:rPr>
                <w:sz w:val="22"/>
                <w:szCs w:val="22"/>
                <w:lang w:val="hu-HU"/>
              </w:rPr>
              <w:t xml:space="preserve"> 7,3%</w:t>
            </w:r>
          </w:p>
          <w:p w14:paraId="169059A4" w14:textId="77777777" w:rsidR="00832AF0" w:rsidRPr="0013115A" w:rsidRDefault="00832AF0" w:rsidP="00BC2E33">
            <w:pPr>
              <w:jc w:val="center"/>
              <w:rPr>
                <w:sz w:val="22"/>
                <w:szCs w:val="22"/>
                <w:lang w:val="hu-HU"/>
              </w:rPr>
            </w:pPr>
            <w:r w:rsidRPr="0013115A">
              <w:rPr>
                <w:sz w:val="22"/>
                <w:szCs w:val="22"/>
                <w:lang w:val="hu-HU"/>
              </w:rPr>
              <w:t>[-4,3%, 2,0%]</w:t>
            </w:r>
          </w:p>
          <w:p w14:paraId="3ACBB0BC" w14:textId="77777777" w:rsidR="00832AF0" w:rsidRPr="0013115A" w:rsidRDefault="00832AF0" w:rsidP="00BC2E33">
            <w:pPr>
              <w:jc w:val="center"/>
              <w:rPr>
                <w:sz w:val="22"/>
                <w:szCs w:val="22"/>
                <w:lang w:val="hu-HU"/>
              </w:rPr>
            </w:pPr>
          </w:p>
        </w:tc>
        <w:tc>
          <w:tcPr>
            <w:tcW w:w="2268" w:type="dxa"/>
          </w:tcPr>
          <w:p w14:paraId="3347F311" w14:textId="77777777" w:rsidR="00832AF0" w:rsidRPr="0013115A" w:rsidRDefault="00832AF0" w:rsidP="00BC2E33">
            <w:pPr>
              <w:jc w:val="center"/>
              <w:rPr>
                <w:sz w:val="22"/>
                <w:szCs w:val="22"/>
                <w:lang w:val="hu-HU"/>
              </w:rPr>
            </w:pPr>
            <w:r w:rsidRPr="0013115A">
              <w:rPr>
                <w:sz w:val="22"/>
                <w:szCs w:val="22"/>
                <w:lang w:val="hu-HU"/>
              </w:rPr>
              <w:t xml:space="preserve">HR 1,12 </w:t>
            </w:r>
          </w:p>
          <w:p w14:paraId="6A4493B0" w14:textId="77777777" w:rsidR="00832AF0" w:rsidRPr="0013115A" w:rsidRDefault="00832AF0" w:rsidP="00BC2E33">
            <w:pPr>
              <w:jc w:val="center"/>
              <w:rPr>
                <w:sz w:val="22"/>
                <w:szCs w:val="22"/>
                <w:lang w:val="hu-HU"/>
              </w:rPr>
            </w:pPr>
            <w:r w:rsidRPr="0013115A">
              <w:rPr>
                <w:sz w:val="22"/>
                <w:szCs w:val="22"/>
                <w:lang w:val="hu-HU"/>
              </w:rPr>
              <w:t>[0,98, 1,28]</w:t>
            </w:r>
          </w:p>
          <w:p w14:paraId="63E2AFD6" w14:textId="77777777" w:rsidR="00832AF0" w:rsidRPr="0013115A" w:rsidRDefault="00832AF0" w:rsidP="00BC2E33">
            <w:pPr>
              <w:jc w:val="center"/>
              <w:rPr>
                <w:sz w:val="22"/>
                <w:szCs w:val="22"/>
                <w:lang w:val="hu-HU"/>
              </w:rPr>
            </w:pPr>
            <w:r w:rsidRPr="0013115A">
              <w:rPr>
                <w:sz w:val="22"/>
                <w:szCs w:val="22"/>
                <w:lang w:val="hu-HU"/>
              </w:rPr>
              <w:t xml:space="preserve">2,0 m </w:t>
            </w:r>
            <w:proofErr w:type="spellStart"/>
            <w:r w:rsidRPr="0013115A">
              <w:rPr>
                <w:sz w:val="22"/>
                <w:szCs w:val="22"/>
                <w:lang w:val="hu-HU"/>
              </w:rPr>
              <w:t>vs</w:t>
            </w:r>
            <w:proofErr w:type="spellEnd"/>
            <w:r w:rsidRPr="0013115A">
              <w:rPr>
                <w:sz w:val="22"/>
                <w:szCs w:val="22"/>
                <w:lang w:val="hu-HU"/>
              </w:rPr>
              <w:t xml:space="preserve"> 2,7 m p=0,1041</w:t>
            </w:r>
          </w:p>
        </w:tc>
        <w:tc>
          <w:tcPr>
            <w:tcW w:w="2507" w:type="dxa"/>
          </w:tcPr>
          <w:p w14:paraId="0A8089F9" w14:textId="77777777" w:rsidR="00832AF0" w:rsidRPr="0013115A" w:rsidRDefault="00832AF0" w:rsidP="00BC2E33">
            <w:pPr>
              <w:jc w:val="center"/>
              <w:rPr>
                <w:sz w:val="22"/>
                <w:szCs w:val="22"/>
                <w:lang w:val="hu-HU"/>
              </w:rPr>
            </w:pPr>
            <w:r w:rsidRPr="0013115A">
              <w:rPr>
                <w:sz w:val="22"/>
                <w:szCs w:val="22"/>
                <w:lang w:val="hu-HU"/>
              </w:rPr>
              <w:t xml:space="preserve">HR 1,01 </w:t>
            </w:r>
          </w:p>
          <w:p w14:paraId="0039D826" w14:textId="77777777" w:rsidR="00832AF0" w:rsidRPr="0013115A" w:rsidRDefault="00832AF0" w:rsidP="00BC2E33">
            <w:pPr>
              <w:jc w:val="center"/>
              <w:rPr>
                <w:sz w:val="22"/>
                <w:szCs w:val="22"/>
                <w:lang w:val="hu-HU"/>
              </w:rPr>
            </w:pPr>
            <w:r w:rsidRPr="0013115A">
              <w:rPr>
                <w:sz w:val="22"/>
                <w:szCs w:val="22"/>
                <w:lang w:val="hu-HU"/>
              </w:rPr>
              <w:t>[0,89, 1,14]</w:t>
            </w:r>
          </w:p>
          <w:p w14:paraId="4625D03E" w14:textId="77777777" w:rsidR="00832AF0" w:rsidRPr="0013115A" w:rsidRDefault="00832AF0" w:rsidP="00BC2E33">
            <w:pPr>
              <w:jc w:val="center"/>
              <w:rPr>
                <w:sz w:val="22"/>
                <w:szCs w:val="22"/>
                <w:lang w:val="hu-HU"/>
              </w:rPr>
            </w:pPr>
            <w:r w:rsidRPr="0013115A">
              <w:rPr>
                <w:sz w:val="22"/>
                <w:szCs w:val="22"/>
                <w:lang w:val="hu-HU"/>
              </w:rPr>
              <w:t xml:space="preserve">6,9 m </w:t>
            </w:r>
            <w:proofErr w:type="spellStart"/>
            <w:r w:rsidRPr="0013115A">
              <w:rPr>
                <w:sz w:val="22"/>
                <w:szCs w:val="22"/>
                <w:lang w:val="hu-HU"/>
              </w:rPr>
              <w:t>vs</w:t>
            </w:r>
            <w:proofErr w:type="spellEnd"/>
            <w:r w:rsidRPr="0013115A">
              <w:rPr>
                <w:sz w:val="22"/>
                <w:szCs w:val="22"/>
                <w:lang w:val="hu-HU"/>
              </w:rPr>
              <w:t xml:space="preserve"> 6,9 m p=0,9259</w:t>
            </w:r>
          </w:p>
        </w:tc>
      </w:tr>
    </w:tbl>
    <w:p w14:paraId="537F868C" w14:textId="03D2D848" w:rsidR="00832AF0" w:rsidRPr="006644CC" w:rsidRDefault="00832AF0" w:rsidP="00832AF0">
      <w:pPr>
        <w:tabs>
          <w:tab w:val="left" w:pos="2325"/>
        </w:tabs>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vs</w:t>
      </w:r>
      <w:proofErr w:type="spellEnd"/>
      <w:r w:rsidRPr="006644CC">
        <w:rPr>
          <w:sz w:val="22"/>
          <w:szCs w:val="22"/>
          <w:lang w:val="hu-HU"/>
        </w:rPr>
        <w:t xml:space="preserve">. </w:t>
      </w:r>
      <w:proofErr w:type="spellStart"/>
      <w:r w:rsidRPr="006644CC">
        <w:rPr>
          <w:sz w:val="22"/>
          <w:szCs w:val="22"/>
          <w:lang w:val="hu-HU"/>
        </w:rPr>
        <w:t>docetaxel</w:t>
      </w:r>
      <w:proofErr w:type="spellEnd"/>
    </w:p>
    <w:p w14:paraId="5E597C54" w14:textId="77777777" w:rsidR="00832AF0" w:rsidRPr="006644CC" w:rsidRDefault="00832AF0" w:rsidP="00832AF0">
      <w:pPr>
        <w:tabs>
          <w:tab w:val="left" w:pos="780"/>
        </w:tabs>
        <w:rPr>
          <w:sz w:val="22"/>
          <w:szCs w:val="22"/>
          <w:lang w:val="hu-HU"/>
        </w:rPr>
      </w:pPr>
      <w:r w:rsidRPr="006644CC">
        <w:rPr>
          <w:sz w:val="22"/>
          <w:szCs w:val="22"/>
          <w:lang w:val="hu-HU"/>
        </w:rPr>
        <w:t>b: “m” = medián értékek hónapban. A szögletes zárójelben lévő számok 96%-os konfidencia-intervallumok a teljes túlélési kockázati arányra vonatkozóan a teljes populációban, vagy másképp a HR 95%-os konfidencia-intervallumai.</w:t>
      </w:r>
    </w:p>
    <w:p w14:paraId="2A0389B2" w14:textId="77777777" w:rsidR="00832AF0" w:rsidRPr="006644CC" w:rsidRDefault="00832AF0" w:rsidP="00832AF0">
      <w:pPr>
        <w:rPr>
          <w:sz w:val="22"/>
          <w:szCs w:val="22"/>
          <w:lang w:val="hu-HU"/>
        </w:rPr>
      </w:pPr>
      <w:r w:rsidRPr="0013115A">
        <w:rPr>
          <w:sz w:val="22"/>
          <w:szCs w:val="22"/>
          <w:lang w:val="hu-HU"/>
        </w:rPr>
        <w:t>c: Konfidencia intervallum</w:t>
      </w:r>
      <w:r w:rsidRPr="006644CC">
        <w:rPr>
          <w:sz w:val="22"/>
          <w:szCs w:val="22"/>
          <w:lang w:val="hu-HU"/>
        </w:rPr>
        <w:t xml:space="preserve"> az 1,154-es </w:t>
      </w:r>
      <w:proofErr w:type="gramStart"/>
      <w:r w:rsidRPr="006644CC">
        <w:rPr>
          <w:sz w:val="22"/>
          <w:szCs w:val="22"/>
          <w:lang w:val="hu-HU"/>
        </w:rPr>
        <w:t>non-</w:t>
      </w:r>
      <w:proofErr w:type="spellStart"/>
      <w:r w:rsidRPr="006644CC">
        <w:rPr>
          <w:sz w:val="22"/>
          <w:szCs w:val="22"/>
          <w:lang w:val="hu-HU"/>
        </w:rPr>
        <w:t>inferioritási</w:t>
      </w:r>
      <w:proofErr w:type="spellEnd"/>
      <w:proofErr w:type="gramEnd"/>
      <w:r w:rsidRPr="006644CC">
        <w:rPr>
          <w:sz w:val="22"/>
          <w:szCs w:val="22"/>
          <w:lang w:val="hu-HU"/>
        </w:rPr>
        <w:t xml:space="preserve"> határ alatt. </w:t>
      </w:r>
    </w:p>
    <w:p w14:paraId="64C629B5" w14:textId="77777777" w:rsidR="00832AF0" w:rsidRPr="006644CC" w:rsidRDefault="00832AF0" w:rsidP="00832AF0">
      <w:pPr>
        <w:rPr>
          <w:sz w:val="22"/>
          <w:szCs w:val="22"/>
          <w:lang w:val="hu-HU"/>
        </w:rPr>
      </w:pPr>
      <w:r w:rsidRPr="006644CC">
        <w:rPr>
          <w:sz w:val="22"/>
          <w:szCs w:val="22"/>
          <w:lang w:val="hu-HU"/>
        </w:rPr>
        <w:t xml:space="preserve">N: A </w:t>
      </w:r>
      <w:proofErr w:type="spellStart"/>
      <w:r w:rsidRPr="006644CC">
        <w:rPr>
          <w:sz w:val="22"/>
          <w:szCs w:val="22"/>
          <w:lang w:val="hu-HU"/>
        </w:rPr>
        <w:t>randomizált</w:t>
      </w:r>
      <w:proofErr w:type="spellEnd"/>
      <w:r w:rsidRPr="006644CC">
        <w:rPr>
          <w:sz w:val="22"/>
          <w:szCs w:val="22"/>
          <w:lang w:val="hu-HU"/>
        </w:rPr>
        <w:t xml:space="preserve"> betegek száma.</w:t>
      </w:r>
    </w:p>
    <w:p w14:paraId="213AFFDD" w14:textId="3D3E150D" w:rsidR="00832AF0" w:rsidRPr="006644CC" w:rsidRDefault="00832AF0" w:rsidP="00832AF0">
      <w:pPr>
        <w:rPr>
          <w:sz w:val="22"/>
          <w:szCs w:val="22"/>
          <w:lang w:val="hu-HU"/>
        </w:rPr>
      </w:pPr>
      <w:r w:rsidRPr="006644CC">
        <w:rPr>
          <w:sz w:val="22"/>
          <w:szCs w:val="22"/>
          <w:lang w:val="hu-HU"/>
        </w:rPr>
        <w:t xml:space="preserve">HR: </w:t>
      </w:r>
      <w:proofErr w:type="spellStart"/>
      <w:r w:rsidRPr="006644CC">
        <w:rPr>
          <w:sz w:val="22"/>
          <w:szCs w:val="22"/>
          <w:lang w:val="hu-HU"/>
        </w:rPr>
        <w:t>Hazard</w:t>
      </w:r>
      <w:proofErr w:type="spellEnd"/>
      <w:r w:rsidRPr="006644CC">
        <w:rPr>
          <w:sz w:val="22"/>
          <w:szCs w:val="22"/>
          <w:lang w:val="hu-HU"/>
        </w:rPr>
        <w:t xml:space="preserve"> ratio – (relatív hazárd </w:t>
      </w:r>
      <w:proofErr w:type="gramStart"/>
      <w:r w:rsidRPr="006644CC">
        <w:rPr>
          <w:sz w:val="22"/>
          <w:szCs w:val="22"/>
          <w:lang w:val="hu-HU"/>
        </w:rPr>
        <w:t>&lt; 1</w:t>
      </w:r>
      <w:proofErr w:type="gramEnd"/>
      <w:r w:rsidRPr="006644CC">
        <w:rPr>
          <w:sz w:val="22"/>
          <w:szCs w:val="22"/>
          <w:lang w:val="hu-HU"/>
        </w:rPr>
        <w:t xml:space="preserve"> a </w:t>
      </w:r>
      <w:proofErr w:type="spellStart"/>
      <w:r w:rsidR="00407D7A" w:rsidRPr="006644CC">
        <w:rPr>
          <w:sz w:val="22"/>
          <w:szCs w:val="22"/>
          <w:lang w:val="hu-HU"/>
        </w:rPr>
        <w:t>gefitinib</w:t>
      </w:r>
      <w:proofErr w:type="spellEnd"/>
      <w:r w:rsidR="00407D7A" w:rsidRPr="006644CC">
        <w:rPr>
          <w:sz w:val="22"/>
          <w:szCs w:val="22"/>
          <w:lang w:val="hu-HU"/>
        </w:rPr>
        <w:t xml:space="preserve"> </w:t>
      </w:r>
      <w:r w:rsidRPr="006644CC">
        <w:rPr>
          <w:sz w:val="22"/>
          <w:szCs w:val="22"/>
          <w:lang w:val="hu-HU"/>
        </w:rPr>
        <w:t>javára)</w:t>
      </w:r>
    </w:p>
    <w:p w14:paraId="62D1074A" w14:textId="6B867CB2" w:rsidR="00832AF0" w:rsidRPr="0013115A" w:rsidRDefault="00832AF0" w:rsidP="00D01281">
      <w:pPr>
        <w:rPr>
          <w:i/>
          <w:sz w:val="22"/>
          <w:szCs w:val="22"/>
          <w:lang w:val="hu-HU"/>
        </w:rPr>
      </w:pPr>
    </w:p>
    <w:p w14:paraId="5E3C369D" w14:textId="77777777" w:rsidR="00832AF0" w:rsidRPr="006644CC" w:rsidRDefault="00832AF0" w:rsidP="00832AF0">
      <w:pPr>
        <w:rPr>
          <w:sz w:val="22"/>
          <w:szCs w:val="22"/>
          <w:lang w:val="hu-HU"/>
        </w:rPr>
      </w:pPr>
      <w:r w:rsidRPr="006644CC">
        <w:rPr>
          <w:b/>
          <w:sz w:val="22"/>
          <w:szCs w:val="22"/>
          <w:lang w:val="hu-HU"/>
        </w:rPr>
        <w:t>1. és 2. ábra: Hatékonysági mutatók az INTEREST vizsgálat nem-ázsiai alcsoportjaiban (N</w:t>
      </w:r>
    </w:p>
    <w:p w14:paraId="216AB9D8" w14:textId="0ACF9C24" w:rsidR="00832AF0" w:rsidRPr="006644CC" w:rsidRDefault="00832AF0" w:rsidP="00832AF0">
      <w:pPr>
        <w:rPr>
          <w:b/>
          <w:position w:val="-1"/>
          <w:sz w:val="22"/>
          <w:szCs w:val="22"/>
          <w:lang w:val="hu-HU"/>
        </w:rPr>
      </w:pPr>
      <w:r w:rsidRPr="006644CC">
        <w:rPr>
          <w:b/>
          <w:position w:val="-1"/>
          <w:sz w:val="22"/>
          <w:szCs w:val="22"/>
          <w:lang w:val="hu-HU"/>
        </w:rPr>
        <w:t xml:space="preserve">betegszám = </w:t>
      </w:r>
      <w:proofErr w:type="spellStart"/>
      <w:r w:rsidRPr="006644CC">
        <w:rPr>
          <w:b/>
          <w:position w:val="-1"/>
          <w:sz w:val="22"/>
          <w:szCs w:val="22"/>
          <w:lang w:val="hu-HU"/>
        </w:rPr>
        <w:t>randomizált</w:t>
      </w:r>
      <w:proofErr w:type="spellEnd"/>
      <w:r w:rsidRPr="006644CC">
        <w:rPr>
          <w:b/>
          <w:position w:val="-1"/>
          <w:sz w:val="22"/>
          <w:szCs w:val="22"/>
          <w:lang w:val="hu-HU"/>
        </w:rPr>
        <w:t xml:space="preserve"> betegek száma)</w:t>
      </w:r>
    </w:p>
    <w:p w14:paraId="59A5B592" w14:textId="71CCBC19" w:rsidR="00832AF0" w:rsidRPr="0013115A" w:rsidRDefault="00832AF0" w:rsidP="00832AF0">
      <w:pPr>
        <w:rPr>
          <w:i/>
          <w:sz w:val="22"/>
          <w:szCs w:val="22"/>
          <w:lang w:val="hu-HU"/>
        </w:rPr>
      </w:pPr>
      <w:r w:rsidRPr="00445A60">
        <w:rPr>
          <w:noProof/>
          <w:sz w:val="22"/>
          <w:szCs w:val="22"/>
          <w:lang w:val="hu-HU"/>
        </w:rPr>
        <w:drawing>
          <wp:inline distT="0" distB="0" distL="0" distR="0" wp14:anchorId="63ADBF08" wp14:editId="1B867C30">
            <wp:extent cx="5524500" cy="3324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524500" cy="3324225"/>
                    </a:xfrm>
                    <a:prstGeom prst="rect">
                      <a:avLst/>
                    </a:prstGeom>
                  </pic:spPr>
                </pic:pic>
              </a:graphicData>
            </a:graphic>
          </wp:inline>
        </w:drawing>
      </w:r>
    </w:p>
    <w:p w14:paraId="5658F0C2" w14:textId="6ACB6571" w:rsidR="00832AF0" w:rsidRPr="0013115A" w:rsidRDefault="00832AF0" w:rsidP="00832AF0">
      <w:pPr>
        <w:rPr>
          <w:i/>
          <w:sz w:val="22"/>
          <w:szCs w:val="22"/>
          <w:lang w:val="hu-HU"/>
        </w:rPr>
      </w:pPr>
    </w:p>
    <w:p w14:paraId="17FF9C0F" w14:textId="01DBD954" w:rsidR="00832AF0" w:rsidRPr="0013115A" w:rsidRDefault="00832AF0" w:rsidP="00832AF0">
      <w:pPr>
        <w:rPr>
          <w:i/>
          <w:sz w:val="22"/>
          <w:szCs w:val="22"/>
          <w:lang w:val="hu-HU"/>
        </w:rPr>
      </w:pPr>
    </w:p>
    <w:p w14:paraId="6A2D1E77" w14:textId="08FB8D71" w:rsidR="00832AF0" w:rsidRPr="0013115A" w:rsidRDefault="00832AF0" w:rsidP="00832AF0">
      <w:pPr>
        <w:rPr>
          <w:i/>
          <w:sz w:val="22"/>
          <w:szCs w:val="22"/>
          <w:lang w:val="hu-HU"/>
        </w:rPr>
      </w:pPr>
    </w:p>
    <w:p w14:paraId="356DE6EB" w14:textId="6E689C0E" w:rsidR="00832AF0" w:rsidRPr="0013115A" w:rsidRDefault="00832AF0" w:rsidP="00832AF0">
      <w:pPr>
        <w:rPr>
          <w:i/>
          <w:sz w:val="22"/>
          <w:szCs w:val="22"/>
          <w:lang w:val="hu-HU"/>
        </w:rPr>
      </w:pPr>
    </w:p>
    <w:p w14:paraId="3E37B900" w14:textId="1BB0D9FB" w:rsidR="00832AF0" w:rsidRPr="0013115A" w:rsidRDefault="00832AF0" w:rsidP="00832AF0">
      <w:pPr>
        <w:rPr>
          <w:i/>
          <w:sz w:val="22"/>
          <w:szCs w:val="22"/>
          <w:lang w:val="hu-HU"/>
        </w:rPr>
      </w:pPr>
    </w:p>
    <w:p w14:paraId="6AA743EE" w14:textId="0482CB61" w:rsidR="00832AF0" w:rsidRPr="0013115A" w:rsidRDefault="00832AF0" w:rsidP="00832AF0">
      <w:pPr>
        <w:rPr>
          <w:i/>
          <w:sz w:val="22"/>
          <w:szCs w:val="22"/>
          <w:lang w:val="hu-HU"/>
        </w:rPr>
      </w:pPr>
      <w:r w:rsidRPr="00445A60">
        <w:rPr>
          <w:noProof/>
          <w:sz w:val="22"/>
          <w:szCs w:val="22"/>
          <w:lang w:val="hu-HU"/>
        </w:rPr>
        <w:drawing>
          <wp:inline distT="0" distB="0" distL="0" distR="0" wp14:anchorId="008F6319" wp14:editId="17D956FA">
            <wp:extent cx="5705475" cy="32956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05475" cy="3295650"/>
                    </a:xfrm>
                    <a:prstGeom prst="rect">
                      <a:avLst/>
                    </a:prstGeom>
                  </pic:spPr>
                </pic:pic>
              </a:graphicData>
            </a:graphic>
          </wp:inline>
        </w:drawing>
      </w:r>
    </w:p>
    <w:p w14:paraId="28C0E889" w14:textId="71A296C2" w:rsidR="00EB7C62" w:rsidRPr="0013115A" w:rsidRDefault="00EB7C62" w:rsidP="00832AF0">
      <w:pPr>
        <w:rPr>
          <w:i/>
          <w:sz w:val="22"/>
          <w:szCs w:val="22"/>
          <w:lang w:val="hu-HU"/>
        </w:rPr>
      </w:pPr>
    </w:p>
    <w:p w14:paraId="77823E96" w14:textId="77777777" w:rsidR="00EB7C62" w:rsidRPr="006644CC" w:rsidRDefault="00EB7C62" w:rsidP="00EB7C62">
      <w:pPr>
        <w:rPr>
          <w:sz w:val="22"/>
          <w:szCs w:val="22"/>
          <w:lang w:val="hu-HU"/>
        </w:rPr>
      </w:pPr>
      <w:r w:rsidRPr="006644CC">
        <w:rPr>
          <w:sz w:val="22"/>
          <w:szCs w:val="22"/>
          <w:lang w:val="hu-HU"/>
        </w:rPr>
        <w:t xml:space="preserve">A </w:t>
      </w:r>
      <w:proofErr w:type="spellStart"/>
      <w:r w:rsidRPr="006644CC">
        <w:rPr>
          <w:sz w:val="22"/>
          <w:szCs w:val="22"/>
          <w:lang w:val="hu-HU"/>
        </w:rPr>
        <w:t>randomizált</w:t>
      </w:r>
      <w:proofErr w:type="spellEnd"/>
      <w:r w:rsidRPr="006644CC">
        <w:rPr>
          <w:sz w:val="22"/>
          <w:szCs w:val="22"/>
          <w:lang w:val="hu-HU"/>
        </w:rPr>
        <w:t xml:space="preserve">, III. fázisú ISEL vizsgálatban olyan előrehaladott nem kissejtes tüdőkarcinómában szenvedő betegek vettek részt, akik korábban már részesültek egy vagy két gyógyszeres kemoterápiás kezelésben, és az utolsó gyógyszeres terápia sem mutatkozott hatékonynak, vagy nem tolerálták. A vizsgálatban a </w:t>
      </w:r>
      <w:proofErr w:type="spellStart"/>
      <w:r w:rsidRPr="006644CC">
        <w:rPr>
          <w:sz w:val="22"/>
          <w:szCs w:val="22"/>
          <w:lang w:val="hu-HU"/>
        </w:rPr>
        <w:t>gefitinib</w:t>
      </w:r>
      <w:proofErr w:type="spellEnd"/>
      <w:r w:rsidRPr="006644CC">
        <w:rPr>
          <w:sz w:val="22"/>
          <w:szCs w:val="22"/>
          <w:lang w:val="hu-HU"/>
        </w:rPr>
        <w:t xml:space="preserve"> + teljes támogató kezelés hatását hasonlították össze a placebo + teljes támogató kezelés hatásával. A </w:t>
      </w:r>
      <w:proofErr w:type="spellStart"/>
      <w:r w:rsidRPr="006644CC">
        <w:rPr>
          <w:sz w:val="22"/>
          <w:szCs w:val="22"/>
          <w:lang w:val="hu-HU"/>
        </w:rPr>
        <w:t>gefitinib</w:t>
      </w:r>
      <w:proofErr w:type="spellEnd"/>
      <w:r w:rsidRPr="006644CC">
        <w:rPr>
          <w:sz w:val="22"/>
          <w:szCs w:val="22"/>
          <w:lang w:val="hu-HU"/>
        </w:rPr>
        <w:t xml:space="preserve"> nem növelte a túlélési időt a populáció egészét tekintve. A túlélési eredmények a dohányzási szokás és az etnikum függvényében különböztek (lásd 6. táblázat).</w:t>
      </w:r>
    </w:p>
    <w:p w14:paraId="057E87FE" w14:textId="51D9AC64" w:rsidR="00EB7C62" w:rsidRPr="0013115A" w:rsidRDefault="00EB7C62" w:rsidP="00832AF0">
      <w:pPr>
        <w:rPr>
          <w:i/>
          <w:sz w:val="22"/>
          <w:szCs w:val="22"/>
          <w:lang w:val="hu-HU"/>
        </w:rPr>
      </w:pPr>
    </w:p>
    <w:p w14:paraId="26B76713" w14:textId="26CEAAAD" w:rsidR="00EB7C62" w:rsidRPr="006644CC" w:rsidRDefault="00EB7C62" w:rsidP="00832AF0">
      <w:pPr>
        <w:rPr>
          <w:b/>
          <w:position w:val="-1"/>
          <w:sz w:val="22"/>
          <w:szCs w:val="22"/>
          <w:lang w:val="hu-HU"/>
        </w:rPr>
      </w:pPr>
      <w:r w:rsidRPr="006644CC">
        <w:rPr>
          <w:b/>
          <w:position w:val="-1"/>
          <w:sz w:val="22"/>
          <w:szCs w:val="22"/>
          <w:lang w:val="hu-HU"/>
        </w:rPr>
        <w:t xml:space="preserve">6. táblázat: Hatékonysági mutatók az ISEL vizsgálatban, </w:t>
      </w:r>
      <w:proofErr w:type="spellStart"/>
      <w:r w:rsidRPr="006644CC">
        <w:rPr>
          <w:b/>
          <w:position w:val="-1"/>
          <w:sz w:val="22"/>
          <w:szCs w:val="22"/>
          <w:lang w:val="hu-HU"/>
        </w:rPr>
        <w:t>gefitinib</w:t>
      </w:r>
      <w:proofErr w:type="spellEnd"/>
      <w:r w:rsidRPr="006644CC">
        <w:rPr>
          <w:b/>
          <w:position w:val="-1"/>
          <w:sz w:val="22"/>
          <w:szCs w:val="22"/>
          <w:lang w:val="hu-HU"/>
        </w:rPr>
        <w:t xml:space="preserve"> </w:t>
      </w:r>
      <w:proofErr w:type="spellStart"/>
      <w:r w:rsidRPr="006644CC">
        <w:rPr>
          <w:b/>
          <w:position w:val="-1"/>
          <w:sz w:val="22"/>
          <w:szCs w:val="22"/>
          <w:lang w:val="hu-HU"/>
        </w:rPr>
        <w:t>vs</w:t>
      </w:r>
      <w:proofErr w:type="spellEnd"/>
      <w:r w:rsidRPr="006644CC">
        <w:rPr>
          <w:b/>
          <w:position w:val="-1"/>
          <w:sz w:val="22"/>
          <w:szCs w:val="22"/>
          <w:lang w:val="hu-HU"/>
        </w:rPr>
        <w:t xml:space="preserve"> placebo</w:t>
      </w:r>
    </w:p>
    <w:p w14:paraId="61766EE9" w14:textId="5AE12255" w:rsidR="00EB7C62" w:rsidRPr="006644CC" w:rsidRDefault="00EB7C62" w:rsidP="00832AF0">
      <w:pPr>
        <w:rPr>
          <w:b/>
          <w:position w:val="-1"/>
          <w:sz w:val="22"/>
          <w:szCs w:val="22"/>
          <w:lang w:val="hu-HU"/>
        </w:rPr>
      </w:pPr>
    </w:p>
    <w:tbl>
      <w:tblPr>
        <w:tblStyle w:val="Rcsostblzat"/>
        <w:tblW w:w="0" w:type="auto"/>
        <w:tblLook w:val="04A0" w:firstRow="1" w:lastRow="0" w:firstColumn="1" w:lastColumn="0" w:noHBand="0" w:noVBand="1"/>
      </w:tblPr>
      <w:tblGrid>
        <w:gridCol w:w="1791"/>
        <w:gridCol w:w="1720"/>
        <w:gridCol w:w="1832"/>
        <w:gridCol w:w="1918"/>
        <w:gridCol w:w="1799"/>
      </w:tblGrid>
      <w:tr w:rsidR="00EB7C62" w:rsidRPr="00EA031E" w14:paraId="6F5989B2" w14:textId="77777777" w:rsidTr="00BC2E33">
        <w:tc>
          <w:tcPr>
            <w:tcW w:w="1899" w:type="dxa"/>
          </w:tcPr>
          <w:p w14:paraId="37C6768B" w14:textId="77777777" w:rsidR="00EB7C62" w:rsidRPr="0013115A" w:rsidRDefault="00EB7C62" w:rsidP="00BC2E33">
            <w:pPr>
              <w:jc w:val="center"/>
              <w:rPr>
                <w:b/>
                <w:sz w:val="22"/>
                <w:szCs w:val="22"/>
                <w:lang w:val="hu-HU"/>
              </w:rPr>
            </w:pPr>
            <w:r w:rsidRPr="0013115A">
              <w:rPr>
                <w:b/>
                <w:sz w:val="22"/>
                <w:szCs w:val="22"/>
                <w:lang w:val="hu-HU"/>
              </w:rPr>
              <w:t>Populáció</w:t>
            </w:r>
          </w:p>
        </w:tc>
        <w:tc>
          <w:tcPr>
            <w:tcW w:w="1899" w:type="dxa"/>
          </w:tcPr>
          <w:p w14:paraId="53BE8345" w14:textId="77777777" w:rsidR="00EB7C62" w:rsidRPr="0013115A" w:rsidRDefault="00EB7C62" w:rsidP="00BC2E33">
            <w:pPr>
              <w:jc w:val="center"/>
              <w:rPr>
                <w:b/>
                <w:sz w:val="22"/>
                <w:szCs w:val="22"/>
                <w:lang w:val="hu-HU"/>
              </w:rPr>
            </w:pPr>
            <w:r w:rsidRPr="0013115A">
              <w:rPr>
                <w:b/>
                <w:sz w:val="22"/>
                <w:szCs w:val="22"/>
                <w:lang w:val="hu-HU"/>
              </w:rPr>
              <w:t>N</w:t>
            </w:r>
          </w:p>
        </w:tc>
        <w:tc>
          <w:tcPr>
            <w:tcW w:w="1899" w:type="dxa"/>
          </w:tcPr>
          <w:p w14:paraId="4EBEC090" w14:textId="77777777" w:rsidR="00EB7C62" w:rsidRPr="0013115A" w:rsidRDefault="00EB7C62" w:rsidP="00BC2E33">
            <w:pPr>
              <w:jc w:val="center"/>
              <w:rPr>
                <w:b/>
                <w:sz w:val="22"/>
                <w:szCs w:val="22"/>
                <w:lang w:val="hu-HU"/>
              </w:rPr>
            </w:pPr>
            <w:r w:rsidRPr="0013115A">
              <w:rPr>
                <w:b/>
                <w:sz w:val="22"/>
                <w:szCs w:val="22"/>
                <w:lang w:val="hu-HU"/>
              </w:rPr>
              <w:t>Objektív</w:t>
            </w:r>
          </w:p>
          <w:p w14:paraId="06EE2DA1" w14:textId="77777777" w:rsidR="00EB7C62" w:rsidRPr="0013115A" w:rsidRDefault="00EB7C62" w:rsidP="00BC2E33">
            <w:pPr>
              <w:jc w:val="center"/>
              <w:rPr>
                <w:b/>
                <w:sz w:val="22"/>
                <w:szCs w:val="22"/>
                <w:lang w:val="hu-HU"/>
              </w:rPr>
            </w:pPr>
            <w:r w:rsidRPr="0013115A">
              <w:rPr>
                <w:b/>
                <w:sz w:val="22"/>
                <w:szCs w:val="22"/>
                <w:lang w:val="hu-HU"/>
              </w:rPr>
              <w:t>válaszadási</w:t>
            </w:r>
          </w:p>
          <w:p w14:paraId="7A5940BE" w14:textId="77777777" w:rsidR="00EB7C62" w:rsidRPr="0013115A" w:rsidRDefault="00EB7C62" w:rsidP="00BC2E33">
            <w:pPr>
              <w:jc w:val="center"/>
              <w:rPr>
                <w:b/>
                <w:sz w:val="22"/>
                <w:szCs w:val="22"/>
                <w:lang w:val="hu-HU"/>
              </w:rPr>
            </w:pPr>
            <w:r w:rsidRPr="0013115A">
              <w:rPr>
                <w:b/>
                <w:sz w:val="22"/>
                <w:szCs w:val="22"/>
                <w:lang w:val="hu-HU"/>
              </w:rPr>
              <w:t xml:space="preserve">arányok és 95% CI a kezelések közötti </w:t>
            </w:r>
            <w:proofErr w:type="spellStart"/>
            <w:r w:rsidRPr="0013115A">
              <w:rPr>
                <w:b/>
                <w:sz w:val="22"/>
                <w:szCs w:val="22"/>
                <w:lang w:val="hu-HU"/>
              </w:rPr>
              <w:t>különbségre</w:t>
            </w:r>
            <w:r w:rsidRPr="0013115A">
              <w:rPr>
                <w:b/>
                <w:sz w:val="22"/>
                <w:szCs w:val="22"/>
                <w:vertAlign w:val="superscript"/>
                <w:lang w:val="hu-HU"/>
              </w:rPr>
              <w:t>a</w:t>
            </w:r>
            <w:proofErr w:type="spellEnd"/>
          </w:p>
        </w:tc>
        <w:tc>
          <w:tcPr>
            <w:tcW w:w="1941" w:type="dxa"/>
          </w:tcPr>
          <w:p w14:paraId="4D15AF43" w14:textId="77777777" w:rsidR="00EB7C62" w:rsidRPr="0013115A" w:rsidRDefault="00EB7C62" w:rsidP="00BC2E33">
            <w:pPr>
              <w:jc w:val="center"/>
              <w:rPr>
                <w:b/>
                <w:sz w:val="22"/>
                <w:szCs w:val="22"/>
                <w:lang w:val="hu-HU"/>
              </w:rPr>
            </w:pPr>
            <w:r w:rsidRPr="0013115A">
              <w:rPr>
                <w:b/>
                <w:sz w:val="22"/>
                <w:szCs w:val="22"/>
                <w:lang w:val="hu-HU"/>
              </w:rPr>
              <w:t xml:space="preserve">A kezelés hatástalanságáig eltelt </w:t>
            </w:r>
            <w:proofErr w:type="spellStart"/>
            <w:proofErr w:type="gramStart"/>
            <w:r w:rsidRPr="0013115A">
              <w:rPr>
                <w:b/>
                <w:sz w:val="22"/>
                <w:szCs w:val="22"/>
                <w:lang w:val="hu-HU"/>
              </w:rPr>
              <w:t>idő</w:t>
            </w:r>
            <w:r w:rsidRPr="0013115A">
              <w:rPr>
                <w:b/>
                <w:sz w:val="22"/>
                <w:szCs w:val="22"/>
                <w:vertAlign w:val="superscript"/>
                <w:lang w:val="hu-HU"/>
              </w:rPr>
              <w:t>a,b</w:t>
            </w:r>
            <w:proofErr w:type="spellEnd"/>
            <w:proofErr w:type="gramEnd"/>
          </w:p>
        </w:tc>
        <w:tc>
          <w:tcPr>
            <w:tcW w:w="1900" w:type="dxa"/>
          </w:tcPr>
          <w:p w14:paraId="53F16917" w14:textId="77777777" w:rsidR="00EB7C62" w:rsidRPr="0013115A" w:rsidRDefault="00EB7C62" w:rsidP="00BC2E33">
            <w:pPr>
              <w:jc w:val="center"/>
              <w:rPr>
                <w:b/>
                <w:sz w:val="22"/>
                <w:szCs w:val="22"/>
                <w:lang w:val="hu-HU"/>
              </w:rPr>
            </w:pPr>
            <w:r w:rsidRPr="0013115A">
              <w:rPr>
                <w:b/>
                <w:sz w:val="22"/>
                <w:szCs w:val="22"/>
                <w:lang w:val="hu-HU"/>
              </w:rPr>
              <w:t xml:space="preserve">Elsődleges végpont teljes </w:t>
            </w:r>
            <w:proofErr w:type="spellStart"/>
            <w:proofErr w:type="gramStart"/>
            <w:r w:rsidRPr="0013115A">
              <w:rPr>
                <w:b/>
                <w:sz w:val="22"/>
                <w:szCs w:val="22"/>
                <w:lang w:val="hu-HU"/>
              </w:rPr>
              <w:t>túlélés</w:t>
            </w:r>
            <w:r w:rsidRPr="0013115A">
              <w:rPr>
                <w:b/>
                <w:sz w:val="22"/>
                <w:szCs w:val="22"/>
                <w:vertAlign w:val="superscript"/>
                <w:lang w:val="hu-HU"/>
              </w:rPr>
              <w:t>a,b</w:t>
            </w:r>
            <w:proofErr w:type="gramEnd"/>
            <w:r w:rsidRPr="0013115A">
              <w:rPr>
                <w:b/>
                <w:sz w:val="22"/>
                <w:szCs w:val="22"/>
                <w:vertAlign w:val="superscript"/>
                <w:lang w:val="hu-HU"/>
              </w:rPr>
              <w:t>,c</w:t>
            </w:r>
            <w:proofErr w:type="spellEnd"/>
          </w:p>
        </w:tc>
      </w:tr>
      <w:tr w:rsidR="00EB7C62" w:rsidRPr="006644CC" w14:paraId="6DDFA81A" w14:textId="77777777" w:rsidTr="00BC2E33">
        <w:tc>
          <w:tcPr>
            <w:tcW w:w="1899" w:type="dxa"/>
          </w:tcPr>
          <w:p w14:paraId="5904528C" w14:textId="77777777" w:rsidR="00EB7C62" w:rsidRPr="0013115A" w:rsidRDefault="00EB7C62" w:rsidP="00BC2E33">
            <w:pPr>
              <w:rPr>
                <w:sz w:val="22"/>
                <w:szCs w:val="22"/>
                <w:lang w:val="hu-HU"/>
              </w:rPr>
            </w:pPr>
            <w:r w:rsidRPr="0013115A">
              <w:rPr>
                <w:sz w:val="22"/>
                <w:szCs w:val="22"/>
                <w:lang w:val="hu-HU"/>
              </w:rPr>
              <w:t>Teljes</w:t>
            </w:r>
          </w:p>
        </w:tc>
        <w:tc>
          <w:tcPr>
            <w:tcW w:w="1899" w:type="dxa"/>
          </w:tcPr>
          <w:p w14:paraId="15DF9975" w14:textId="77777777" w:rsidR="00EB7C62" w:rsidRPr="0013115A" w:rsidRDefault="00EB7C62" w:rsidP="00BC2E33">
            <w:pPr>
              <w:jc w:val="center"/>
              <w:rPr>
                <w:sz w:val="22"/>
                <w:szCs w:val="22"/>
                <w:lang w:val="hu-HU"/>
              </w:rPr>
            </w:pPr>
            <w:r w:rsidRPr="0013115A">
              <w:rPr>
                <w:sz w:val="22"/>
                <w:szCs w:val="22"/>
                <w:lang w:val="hu-HU"/>
              </w:rPr>
              <w:t>1692</w:t>
            </w:r>
          </w:p>
        </w:tc>
        <w:tc>
          <w:tcPr>
            <w:tcW w:w="1899" w:type="dxa"/>
          </w:tcPr>
          <w:p w14:paraId="3E0ED3C1" w14:textId="77777777" w:rsidR="00EB7C62" w:rsidRPr="0013115A" w:rsidRDefault="00EB7C62" w:rsidP="00BC2E33">
            <w:pPr>
              <w:jc w:val="center"/>
              <w:rPr>
                <w:sz w:val="22"/>
                <w:szCs w:val="22"/>
                <w:lang w:val="hu-HU"/>
              </w:rPr>
            </w:pPr>
            <w:r w:rsidRPr="0013115A">
              <w:rPr>
                <w:sz w:val="22"/>
                <w:szCs w:val="22"/>
                <w:lang w:val="hu-HU"/>
              </w:rPr>
              <w:t xml:space="preserve">8,0% </w:t>
            </w:r>
            <w:proofErr w:type="spellStart"/>
            <w:r w:rsidRPr="0013115A">
              <w:rPr>
                <w:sz w:val="22"/>
                <w:szCs w:val="22"/>
                <w:lang w:val="hu-HU"/>
              </w:rPr>
              <w:t>vs</w:t>
            </w:r>
            <w:proofErr w:type="spellEnd"/>
            <w:r w:rsidRPr="0013115A">
              <w:rPr>
                <w:sz w:val="22"/>
                <w:szCs w:val="22"/>
                <w:lang w:val="hu-HU"/>
              </w:rPr>
              <w:t xml:space="preserve"> 1,3%</w:t>
            </w:r>
          </w:p>
          <w:p w14:paraId="59DE5A12" w14:textId="77777777" w:rsidR="00EB7C62" w:rsidRPr="0013115A" w:rsidRDefault="00EB7C62" w:rsidP="00BC2E33">
            <w:pPr>
              <w:jc w:val="center"/>
              <w:rPr>
                <w:sz w:val="22"/>
                <w:szCs w:val="22"/>
                <w:lang w:val="hu-HU"/>
              </w:rPr>
            </w:pPr>
            <w:r w:rsidRPr="0013115A">
              <w:rPr>
                <w:sz w:val="22"/>
                <w:szCs w:val="22"/>
                <w:lang w:val="hu-HU"/>
              </w:rPr>
              <w:t>[4,7%, 8,8%]</w:t>
            </w:r>
          </w:p>
          <w:p w14:paraId="42323EE7" w14:textId="77777777" w:rsidR="00EB7C62" w:rsidRPr="0013115A" w:rsidRDefault="00EB7C62" w:rsidP="00BC2E33">
            <w:pPr>
              <w:jc w:val="center"/>
              <w:rPr>
                <w:sz w:val="22"/>
                <w:szCs w:val="22"/>
                <w:lang w:val="hu-HU"/>
              </w:rPr>
            </w:pPr>
          </w:p>
        </w:tc>
        <w:tc>
          <w:tcPr>
            <w:tcW w:w="1941" w:type="dxa"/>
          </w:tcPr>
          <w:p w14:paraId="1CA40002" w14:textId="77777777" w:rsidR="00EB7C62" w:rsidRPr="0013115A" w:rsidRDefault="00EB7C62" w:rsidP="00BC2E33">
            <w:pPr>
              <w:jc w:val="center"/>
              <w:rPr>
                <w:sz w:val="22"/>
                <w:szCs w:val="22"/>
                <w:lang w:val="hu-HU"/>
              </w:rPr>
            </w:pPr>
            <w:r w:rsidRPr="0013115A">
              <w:rPr>
                <w:sz w:val="22"/>
                <w:szCs w:val="22"/>
                <w:lang w:val="hu-HU"/>
              </w:rPr>
              <w:t xml:space="preserve">HR 0,82 </w:t>
            </w:r>
          </w:p>
          <w:p w14:paraId="5AA10944" w14:textId="77777777" w:rsidR="00EB7C62" w:rsidRPr="0013115A" w:rsidRDefault="00EB7C62" w:rsidP="00BC2E33">
            <w:pPr>
              <w:jc w:val="center"/>
              <w:rPr>
                <w:sz w:val="22"/>
                <w:szCs w:val="22"/>
                <w:lang w:val="hu-HU"/>
              </w:rPr>
            </w:pPr>
            <w:r w:rsidRPr="0013115A">
              <w:rPr>
                <w:sz w:val="22"/>
                <w:szCs w:val="22"/>
                <w:lang w:val="hu-HU"/>
              </w:rPr>
              <w:t>[0,73, 0,92]</w:t>
            </w:r>
          </w:p>
          <w:p w14:paraId="6EED6CE9" w14:textId="77777777" w:rsidR="00EB7C62" w:rsidRPr="0013115A" w:rsidRDefault="00EB7C62" w:rsidP="00BC2E33">
            <w:pPr>
              <w:jc w:val="center"/>
              <w:rPr>
                <w:sz w:val="22"/>
                <w:szCs w:val="22"/>
                <w:lang w:val="hu-HU"/>
              </w:rPr>
            </w:pPr>
            <w:r w:rsidRPr="0013115A">
              <w:rPr>
                <w:sz w:val="22"/>
                <w:szCs w:val="22"/>
                <w:lang w:val="hu-HU"/>
              </w:rPr>
              <w:t xml:space="preserve">3,0 m </w:t>
            </w:r>
            <w:proofErr w:type="spellStart"/>
            <w:r w:rsidRPr="0013115A">
              <w:rPr>
                <w:sz w:val="22"/>
                <w:szCs w:val="22"/>
                <w:lang w:val="hu-HU"/>
              </w:rPr>
              <w:t>vs</w:t>
            </w:r>
            <w:proofErr w:type="spellEnd"/>
            <w:r w:rsidRPr="0013115A">
              <w:rPr>
                <w:sz w:val="22"/>
                <w:szCs w:val="22"/>
                <w:lang w:val="hu-HU"/>
              </w:rPr>
              <w:t xml:space="preserve"> 2,6 m</w:t>
            </w:r>
          </w:p>
          <w:p w14:paraId="25782679" w14:textId="77777777" w:rsidR="00EB7C62" w:rsidRPr="0013115A" w:rsidRDefault="00EB7C62" w:rsidP="00BC2E33">
            <w:pPr>
              <w:jc w:val="center"/>
              <w:rPr>
                <w:sz w:val="22"/>
                <w:szCs w:val="22"/>
                <w:lang w:val="hu-HU"/>
              </w:rPr>
            </w:pPr>
            <w:r w:rsidRPr="0013115A">
              <w:rPr>
                <w:position w:val="-1"/>
                <w:sz w:val="22"/>
                <w:szCs w:val="22"/>
                <w:lang w:val="hu-HU"/>
              </w:rPr>
              <w:t>p=0,0006</w:t>
            </w:r>
          </w:p>
        </w:tc>
        <w:tc>
          <w:tcPr>
            <w:tcW w:w="1900" w:type="dxa"/>
          </w:tcPr>
          <w:p w14:paraId="0D68C54E" w14:textId="77777777" w:rsidR="00EB7C62" w:rsidRPr="0013115A" w:rsidRDefault="00EB7C62" w:rsidP="00BC2E33">
            <w:pPr>
              <w:jc w:val="center"/>
              <w:rPr>
                <w:sz w:val="22"/>
                <w:szCs w:val="22"/>
                <w:lang w:val="hu-HU"/>
              </w:rPr>
            </w:pPr>
            <w:r w:rsidRPr="0013115A">
              <w:rPr>
                <w:sz w:val="22"/>
                <w:szCs w:val="22"/>
                <w:lang w:val="hu-HU"/>
              </w:rPr>
              <w:t xml:space="preserve">HR 0,89 </w:t>
            </w:r>
          </w:p>
          <w:p w14:paraId="0765F08B" w14:textId="77777777" w:rsidR="00EB7C62" w:rsidRPr="0013115A" w:rsidRDefault="00EB7C62" w:rsidP="00BC2E33">
            <w:pPr>
              <w:jc w:val="center"/>
              <w:rPr>
                <w:sz w:val="22"/>
                <w:szCs w:val="22"/>
                <w:lang w:val="hu-HU"/>
              </w:rPr>
            </w:pPr>
            <w:r w:rsidRPr="0013115A">
              <w:rPr>
                <w:sz w:val="22"/>
                <w:szCs w:val="22"/>
                <w:lang w:val="hu-HU"/>
              </w:rPr>
              <w:t>[0,77, 1,02]</w:t>
            </w:r>
          </w:p>
          <w:p w14:paraId="6CC9C89A" w14:textId="77777777" w:rsidR="00EB7C62" w:rsidRPr="0013115A" w:rsidRDefault="00EB7C62" w:rsidP="00BC2E33">
            <w:pPr>
              <w:jc w:val="center"/>
              <w:rPr>
                <w:sz w:val="22"/>
                <w:szCs w:val="22"/>
                <w:lang w:val="hu-HU"/>
              </w:rPr>
            </w:pPr>
            <w:r w:rsidRPr="0013115A">
              <w:rPr>
                <w:sz w:val="22"/>
                <w:szCs w:val="22"/>
                <w:lang w:val="hu-HU"/>
              </w:rPr>
              <w:t xml:space="preserve">5,6 m </w:t>
            </w:r>
            <w:proofErr w:type="spellStart"/>
            <w:r w:rsidRPr="0013115A">
              <w:rPr>
                <w:sz w:val="22"/>
                <w:szCs w:val="22"/>
                <w:lang w:val="hu-HU"/>
              </w:rPr>
              <w:t>vs</w:t>
            </w:r>
            <w:proofErr w:type="spellEnd"/>
            <w:r w:rsidRPr="0013115A">
              <w:rPr>
                <w:sz w:val="22"/>
                <w:szCs w:val="22"/>
                <w:lang w:val="hu-HU"/>
              </w:rPr>
              <w:t xml:space="preserve"> 5,1 m</w:t>
            </w:r>
          </w:p>
          <w:p w14:paraId="1421C06C" w14:textId="77777777" w:rsidR="00EB7C62" w:rsidRPr="0013115A" w:rsidRDefault="00EB7C62" w:rsidP="00BC2E33">
            <w:pPr>
              <w:jc w:val="center"/>
              <w:rPr>
                <w:position w:val="-1"/>
                <w:sz w:val="22"/>
                <w:szCs w:val="22"/>
                <w:lang w:val="hu-HU"/>
              </w:rPr>
            </w:pPr>
            <w:r w:rsidRPr="0013115A">
              <w:rPr>
                <w:position w:val="-1"/>
                <w:sz w:val="22"/>
                <w:szCs w:val="22"/>
                <w:lang w:val="hu-HU"/>
              </w:rPr>
              <w:t>p=0,0871</w:t>
            </w:r>
          </w:p>
        </w:tc>
      </w:tr>
      <w:tr w:rsidR="00EB7C62" w:rsidRPr="006644CC" w14:paraId="7EA2EBBE" w14:textId="77777777" w:rsidTr="00BC2E33">
        <w:trPr>
          <w:trHeight w:val="1017"/>
        </w:trPr>
        <w:tc>
          <w:tcPr>
            <w:tcW w:w="1899" w:type="dxa"/>
          </w:tcPr>
          <w:p w14:paraId="3840E87A" w14:textId="0357ECBB" w:rsidR="00EB7C62" w:rsidRPr="0013115A" w:rsidRDefault="00EB7C62" w:rsidP="00BC2E33">
            <w:pPr>
              <w:rPr>
                <w:sz w:val="22"/>
                <w:szCs w:val="22"/>
                <w:lang w:val="hu-HU"/>
              </w:rPr>
            </w:pPr>
            <w:r w:rsidRPr="0013115A">
              <w:rPr>
                <w:sz w:val="22"/>
                <w:szCs w:val="22"/>
                <w:lang w:val="hu-HU"/>
              </w:rPr>
              <w:t>EGFR mutáció pozitív</w:t>
            </w:r>
          </w:p>
          <w:p w14:paraId="2D23740D" w14:textId="77777777" w:rsidR="00EB7C62" w:rsidRPr="0013115A" w:rsidRDefault="00EB7C62" w:rsidP="00BC2E33">
            <w:pPr>
              <w:rPr>
                <w:sz w:val="22"/>
                <w:szCs w:val="22"/>
                <w:lang w:val="hu-HU"/>
              </w:rPr>
            </w:pPr>
          </w:p>
        </w:tc>
        <w:tc>
          <w:tcPr>
            <w:tcW w:w="1899" w:type="dxa"/>
          </w:tcPr>
          <w:p w14:paraId="4427E77F" w14:textId="77777777" w:rsidR="00EB7C62" w:rsidRPr="0013115A" w:rsidRDefault="00EB7C62" w:rsidP="00BC2E33">
            <w:pPr>
              <w:jc w:val="center"/>
              <w:rPr>
                <w:sz w:val="22"/>
                <w:szCs w:val="22"/>
                <w:lang w:val="hu-HU"/>
              </w:rPr>
            </w:pPr>
            <w:r w:rsidRPr="0013115A">
              <w:rPr>
                <w:sz w:val="22"/>
                <w:szCs w:val="22"/>
                <w:lang w:val="hu-HU"/>
              </w:rPr>
              <w:t>26</w:t>
            </w:r>
          </w:p>
        </w:tc>
        <w:tc>
          <w:tcPr>
            <w:tcW w:w="1899" w:type="dxa"/>
          </w:tcPr>
          <w:p w14:paraId="49E8C5A2" w14:textId="77777777" w:rsidR="00EB7C62" w:rsidRPr="0013115A" w:rsidRDefault="00EB7C62" w:rsidP="00BC2E33">
            <w:pPr>
              <w:jc w:val="center"/>
              <w:rPr>
                <w:sz w:val="22"/>
                <w:szCs w:val="22"/>
                <w:lang w:val="hu-HU"/>
              </w:rPr>
            </w:pPr>
            <w:r w:rsidRPr="0013115A">
              <w:rPr>
                <w:sz w:val="22"/>
                <w:szCs w:val="22"/>
                <w:lang w:val="hu-HU"/>
              </w:rPr>
              <w:t xml:space="preserve">37,5% </w:t>
            </w:r>
            <w:proofErr w:type="spellStart"/>
            <w:r w:rsidRPr="0013115A">
              <w:rPr>
                <w:sz w:val="22"/>
                <w:szCs w:val="22"/>
                <w:lang w:val="hu-HU"/>
              </w:rPr>
              <w:t>vs</w:t>
            </w:r>
            <w:proofErr w:type="spellEnd"/>
            <w:r w:rsidRPr="0013115A">
              <w:rPr>
                <w:sz w:val="22"/>
                <w:szCs w:val="22"/>
                <w:lang w:val="hu-HU"/>
              </w:rPr>
              <w:t xml:space="preserve"> 0%</w:t>
            </w:r>
          </w:p>
          <w:p w14:paraId="01F2B12C" w14:textId="77777777" w:rsidR="00EB7C62" w:rsidRPr="0013115A" w:rsidRDefault="00EB7C62" w:rsidP="00BC2E33">
            <w:pPr>
              <w:jc w:val="center"/>
              <w:rPr>
                <w:sz w:val="22"/>
                <w:szCs w:val="22"/>
                <w:lang w:val="hu-HU"/>
              </w:rPr>
            </w:pPr>
            <w:r w:rsidRPr="0013115A">
              <w:rPr>
                <w:sz w:val="22"/>
                <w:szCs w:val="22"/>
                <w:lang w:val="hu-HU"/>
              </w:rPr>
              <w:t>[-15,1%, 61,4%]</w:t>
            </w:r>
          </w:p>
          <w:p w14:paraId="568385E0" w14:textId="77777777" w:rsidR="00EB7C62" w:rsidRPr="0013115A" w:rsidRDefault="00EB7C62" w:rsidP="00BC2E33">
            <w:pPr>
              <w:jc w:val="center"/>
              <w:rPr>
                <w:sz w:val="22"/>
                <w:szCs w:val="22"/>
                <w:lang w:val="hu-HU"/>
              </w:rPr>
            </w:pPr>
          </w:p>
        </w:tc>
        <w:tc>
          <w:tcPr>
            <w:tcW w:w="1941" w:type="dxa"/>
          </w:tcPr>
          <w:p w14:paraId="0EB3D89E" w14:textId="77777777" w:rsidR="00EB7C62" w:rsidRPr="0013115A" w:rsidRDefault="00EB7C62" w:rsidP="00BC2E33">
            <w:pPr>
              <w:jc w:val="center"/>
              <w:rPr>
                <w:sz w:val="22"/>
                <w:szCs w:val="22"/>
                <w:lang w:val="hu-HU"/>
              </w:rPr>
            </w:pPr>
            <w:r w:rsidRPr="0013115A">
              <w:rPr>
                <w:sz w:val="22"/>
                <w:szCs w:val="22"/>
                <w:lang w:val="hu-HU"/>
              </w:rPr>
              <w:t xml:space="preserve">HR 0,79 </w:t>
            </w:r>
          </w:p>
          <w:p w14:paraId="2489E1A5" w14:textId="77777777" w:rsidR="00EB7C62" w:rsidRPr="0013115A" w:rsidRDefault="00EB7C62" w:rsidP="00BC2E33">
            <w:pPr>
              <w:jc w:val="center"/>
              <w:rPr>
                <w:sz w:val="22"/>
                <w:szCs w:val="22"/>
                <w:lang w:val="hu-HU"/>
              </w:rPr>
            </w:pPr>
            <w:r w:rsidRPr="0013115A">
              <w:rPr>
                <w:sz w:val="22"/>
                <w:szCs w:val="22"/>
                <w:lang w:val="hu-HU"/>
              </w:rPr>
              <w:t>[0,20, 3,12]</w:t>
            </w:r>
          </w:p>
          <w:p w14:paraId="58A22BEA" w14:textId="77777777" w:rsidR="00EB7C62" w:rsidRPr="0013115A" w:rsidRDefault="00EB7C62" w:rsidP="00BC2E33">
            <w:pPr>
              <w:jc w:val="center"/>
              <w:rPr>
                <w:sz w:val="22"/>
                <w:szCs w:val="22"/>
                <w:lang w:val="hu-HU"/>
              </w:rPr>
            </w:pPr>
            <w:r w:rsidRPr="0013115A">
              <w:rPr>
                <w:sz w:val="22"/>
                <w:szCs w:val="22"/>
                <w:lang w:val="hu-HU"/>
              </w:rPr>
              <w:t xml:space="preserve">10,8 m </w:t>
            </w:r>
            <w:proofErr w:type="spellStart"/>
            <w:r w:rsidRPr="0013115A">
              <w:rPr>
                <w:sz w:val="22"/>
                <w:szCs w:val="22"/>
                <w:lang w:val="hu-HU"/>
              </w:rPr>
              <w:t>vs</w:t>
            </w:r>
            <w:proofErr w:type="spellEnd"/>
            <w:r w:rsidRPr="0013115A">
              <w:rPr>
                <w:sz w:val="22"/>
                <w:szCs w:val="22"/>
                <w:lang w:val="hu-HU"/>
              </w:rPr>
              <w:t xml:space="preserve"> 3,8m p=0,7382</w:t>
            </w:r>
          </w:p>
        </w:tc>
        <w:tc>
          <w:tcPr>
            <w:tcW w:w="1900" w:type="dxa"/>
          </w:tcPr>
          <w:p w14:paraId="607B99F4" w14:textId="77777777" w:rsidR="00EB7C62" w:rsidRPr="0013115A" w:rsidRDefault="00EB7C62" w:rsidP="00BC2E33">
            <w:pPr>
              <w:jc w:val="center"/>
              <w:rPr>
                <w:sz w:val="22"/>
                <w:szCs w:val="22"/>
                <w:lang w:val="hu-HU"/>
              </w:rPr>
            </w:pPr>
            <w:r w:rsidRPr="0013115A">
              <w:rPr>
                <w:sz w:val="22"/>
                <w:szCs w:val="22"/>
                <w:lang w:val="hu-HU"/>
              </w:rPr>
              <w:t xml:space="preserve">HR NC NR </w:t>
            </w:r>
            <w:proofErr w:type="spellStart"/>
            <w:r w:rsidRPr="0013115A">
              <w:rPr>
                <w:sz w:val="22"/>
                <w:szCs w:val="22"/>
                <w:lang w:val="hu-HU"/>
              </w:rPr>
              <w:t>vs</w:t>
            </w:r>
            <w:proofErr w:type="spellEnd"/>
            <w:r w:rsidRPr="0013115A">
              <w:rPr>
                <w:sz w:val="22"/>
                <w:szCs w:val="22"/>
                <w:lang w:val="hu-HU"/>
              </w:rPr>
              <w:t xml:space="preserve"> 4,3 m</w:t>
            </w:r>
          </w:p>
          <w:p w14:paraId="00CE1FB4" w14:textId="77777777" w:rsidR="00EB7C62" w:rsidRPr="0013115A" w:rsidRDefault="00EB7C62" w:rsidP="00BC2E33">
            <w:pPr>
              <w:jc w:val="center"/>
              <w:rPr>
                <w:sz w:val="22"/>
                <w:szCs w:val="22"/>
                <w:lang w:val="hu-HU"/>
              </w:rPr>
            </w:pPr>
          </w:p>
        </w:tc>
      </w:tr>
      <w:tr w:rsidR="00EB7C62" w:rsidRPr="006644CC" w14:paraId="6510592C" w14:textId="77777777" w:rsidTr="00BC2E33">
        <w:tc>
          <w:tcPr>
            <w:tcW w:w="1899" w:type="dxa"/>
          </w:tcPr>
          <w:p w14:paraId="4B3AD06F" w14:textId="5F217FBF" w:rsidR="00EB7C62" w:rsidRPr="0013115A" w:rsidRDefault="00EB7C62" w:rsidP="00BC2E33">
            <w:pPr>
              <w:rPr>
                <w:sz w:val="22"/>
                <w:szCs w:val="22"/>
                <w:lang w:val="hu-HU"/>
              </w:rPr>
            </w:pPr>
            <w:r w:rsidRPr="0013115A">
              <w:rPr>
                <w:sz w:val="22"/>
                <w:szCs w:val="22"/>
                <w:lang w:val="hu-HU"/>
              </w:rPr>
              <w:t>EGFR mutáció negatív</w:t>
            </w:r>
          </w:p>
          <w:p w14:paraId="2A5B13CF" w14:textId="77777777" w:rsidR="00EB7C62" w:rsidRPr="0013115A" w:rsidRDefault="00EB7C62" w:rsidP="00BC2E33">
            <w:pPr>
              <w:rPr>
                <w:sz w:val="22"/>
                <w:szCs w:val="22"/>
                <w:lang w:val="hu-HU"/>
              </w:rPr>
            </w:pPr>
          </w:p>
        </w:tc>
        <w:tc>
          <w:tcPr>
            <w:tcW w:w="1899" w:type="dxa"/>
          </w:tcPr>
          <w:p w14:paraId="0313ABBE" w14:textId="77777777" w:rsidR="00EB7C62" w:rsidRPr="0013115A" w:rsidRDefault="00EB7C62" w:rsidP="00BC2E33">
            <w:pPr>
              <w:jc w:val="center"/>
              <w:rPr>
                <w:sz w:val="22"/>
                <w:szCs w:val="22"/>
                <w:lang w:val="hu-HU"/>
              </w:rPr>
            </w:pPr>
            <w:r w:rsidRPr="0013115A">
              <w:rPr>
                <w:sz w:val="22"/>
                <w:szCs w:val="22"/>
                <w:lang w:val="hu-HU"/>
              </w:rPr>
              <w:t>189</w:t>
            </w:r>
          </w:p>
        </w:tc>
        <w:tc>
          <w:tcPr>
            <w:tcW w:w="1899" w:type="dxa"/>
          </w:tcPr>
          <w:p w14:paraId="24B04CB3" w14:textId="77777777" w:rsidR="00EB7C62" w:rsidRPr="0013115A" w:rsidRDefault="00EB7C62" w:rsidP="00BC2E33">
            <w:pPr>
              <w:jc w:val="center"/>
              <w:rPr>
                <w:sz w:val="22"/>
                <w:szCs w:val="22"/>
                <w:lang w:val="hu-HU"/>
              </w:rPr>
            </w:pPr>
            <w:r w:rsidRPr="0013115A">
              <w:rPr>
                <w:sz w:val="22"/>
                <w:szCs w:val="22"/>
                <w:lang w:val="hu-HU"/>
              </w:rPr>
              <w:t xml:space="preserve">2,6% </w:t>
            </w:r>
            <w:proofErr w:type="spellStart"/>
            <w:r w:rsidRPr="0013115A">
              <w:rPr>
                <w:sz w:val="22"/>
                <w:szCs w:val="22"/>
                <w:lang w:val="hu-HU"/>
              </w:rPr>
              <w:t>vs</w:t>
            </w:r>
            <w:proofErr w:type="spellEnd"/>
            <w:r w:rsidRPr="0013115A">
              <w:rPr>
                <w:sz w:val="22"/>
                <w:szCs w:val="22"/>
                <w:lang w:val="hu-HU"/>
              </w:rPr>
              <w:t xml:space="preserve"> 0%</w:t>
            </w:r>
          </w:p>
          <w:p w14:paraId="1A7B3D1C" w14:textId="77777777" w:rsidR="00EB7C62" w:rsidRPr="0013115A" w:rsidRDefault="00EB7C62" w:rsidP="00BC2E33">
            <w:pPr>
              <w:jc w:val="center"/>
              <w:rPr>
                <w:sz w:val="22"/>
                <w:szCs w:val="22"/>
                <w:lang w:val="hu-HU"/>
              </w:rPr>
            </w:pPr>
            <w:r w:rsidRPr="0013115A">
              <w:rPr>
                <w:sz w:val="22"/>
                <w:szCs w:val="22"/>
                <w:lang w:val="hu-HU"/>
              </w:rPr>
              <w:t>[-5,6%, 7,3%]</w:t>
            </w:r>
          </w:p>
          <w:p w14:paraId="04E409A2" w14:textId="77777777" w:rsidR="00EB7C62" w:rsidRPr="0013115A" w:rsidRDefault="00EB7C62" w:rsidP="00BC2E33">
            <w:pPr>
              <w:jc w:val="center"/>
              <w:rPr>
                <w:sz w:val="22"/>
                <w:szCs w:val="22"/>
                <w:lang w:val="hu-HU"/>
              </w:rPr>
            </w:pPr>
          </w:p>
        </w:tc>
        <w:tc>
          <w:tcPr>
            <w:tcW w:w="1941" w:type="dxa"/>
          </w:tcPr>
          <w:p w14:paraId="3B5230A4" w14:textId="77777777" w:rsidR="00EB7C62" w:rsidRPr="0013115A" w:rsidRDefault="00EB7C62" w:rsidP="00BC2E33">
            <w:pPr>
              <w:jc w:val="center"/>
              <w:rPr>
                <w:sz w:val="22"/>
                <w:szCs w:val="22"/>
                <w:lang w:val="hu-HU"/>
              </w:rPr>
            </w:pPr>
            <w:r w:rsidRPr="0013115A">
              <w:rPr>
                <w:sz w:val="22"/>
                <w:szCs w:val="22"/>
                <w:lang w:val="hu-HU"/>
              </w:rPr>
              <w:t xml:space="preserve">HR 1,10 </w:t>
            </w:r>
          </w:p>
          <w:p w14:paraId="5B20E489" w14:textId="77777777" w:rsidR="00EB7C62" w:rsidRPr="0013115A" w:rsidRDefault="00EB7C62" w:rsidP="00BC2E33">
            <w:pPr>
              <w:jc w:val="center"/>
              <w:rPr>
                <w:sz w:val="22"/>
                <w:szCs w:val="22"/>
                <w:lang w:val="hu-HU"/>
              </w:rPr>
            </w:pPr>
            <w:r w:rsidRPr="0013115A">
              <w:rPr>
                <w:sz w:val="22"/>
                <w:szCs w:val="22"/>
                <w:lang w:val="hu-HU"/>
              </w:rPr>
              <w:t>[0,78, 1,56]</w:t>
            </w:r>
          </w:p>
          <w:p w14:paraId="17EC3742" w14:textId="77777777" w:rsidR="00EB7C62" w:rsidRPr="0013115A" w:rsidRDefault="00EB7C62" w:rsidP="00BC2E33">
            <w:pPr>
              <w:jc w:val="center"/>
              <w:rPr>
                <w:sz w:val="22"/>
                <w:szCs w:val="22"/>
                <w:lang w:val="hu-HU"/>
              </w:rPr>
            </w:pPr>
            <w:r w:rsidRPr="0013115A">
              <w:rPr>
                <w:sz w:val="22"/>
                <w:szCs w:val="22"/>
                <w:lang w:val="hu-HU"/>
              </w:rPr>
              <w:t xml:space="preserve">2,0 m </w:t>
            </w:r>
            <w:proofErr w:type="spellStart"/>
            <w:r w:rsidRPr="0013115A">
              <w:rPr>
                <w:sz w:val="22"/>
                <w:szCs w:val="22"/>
                <w:lang w:val="hu-HU"/>
              </w:rPr>
              <w:t>vs</w:t>
            </w:r>
            <w:proofErr w:type="spellEnd"/>
            <w:r w:rsidRPr="0013115A">
              <w:rPr>
                <w:sz w:val="22"/>
                <w:szCs w:val="22"/>
                <w:lang w:val="hu-HU"/>
              </w:rPr>
              <w:t xml:space="preserve"> 2,6 m p=0,5771</w:t>
            </w:r>
          </w:p>
        </w:tc>
        <w:tc>
          <w:tcPr>
            <w:tcW w:w="1900" w:type="dxa"/>
          </w:tcPr>
          <w:p w14:paraId="5C10B07F" w14:textId="77777777" w:rsidR="00EB7C62" w:rsidRPr="0013115A" w:rsidRDefault="00EB7C62" w:rsidP="00BC2E33">
            <w:pPr>
              <w:jc w:val="center"/>
              <w:rPr>
                <w:sz w:val="22"/>
                <w:szCs w:val="22"/>
                <w:lang w:val="hu-HU"/>
              </w:rPr>
            </w:pPr>
            <w:r w:rsidRPr="0013115A">
              <w:rPr>
                <w:sz w:val="22"/>
                <w:szCs w:val="22"/>
                <w:lang w:val="hu-HU"/>
              </w:rPr>
              <w:t xml:space="preserve">HR 1,16 </w:t>
            </w:r>
          </w:p>
          <w:p w14:paraId="074FE9F5" w14:textId="77777777" w:rsidR="00EB7C62" w:rsidRPr="0013115A" w:rsidRDefault="00EB7C62" w:rsidP="00BC2E33">
            <w:pPr>
              <w:jc w:val="center"/>
              <w:rPr>
                <w:sz w:val="22"/>
                <w:szCs w:val="22"/>
                <w:lang w:val="hu-HU"/>
              </w:rPr>
            </w:pPr>
            <w:r w:rsidRPr="0013115A">
              <w:rPr>
                <w:sz w:val="22"/>
                <w:szCs w:val="22"/>
                <w:lang w:val="hu-HU"/>
              </w:rPr>
              <w:t>[0,79, 1,72]</w:t>
            </w:r>
          </w:p>
          <w:p w14:paraId="1FCF0C1C" w14:textId="77777777" w:rsidR="00EB7C62" w:rsidRPr="0013115A" w:rsidRDefault="00EB7C62" w:rsidP="00BC2E33">
            <w:pPr>
              <w:jc w:val="center"/>
              <w:rPr>
                <w:sz w:val="22"/>
                <w:szCs w:val="22"/>
                <w:lang w:val="hu-HU"/>
              </w:rPr>
            </w:pPr>
            <w:r w:rsidRPr="0013115A">
              <w:rPr>
                <w:sz w:val="22"/>
                <w:szCs w:val="22"/>
                <w:lang w:val="hu-HU"/>
              </w:rPr>
              <w:t xml:space="preserve">3,7 m </w:t>
            </w:r>
            <w:proofErr w:type="spellStart"/>
            <w:r w:rsidRPr="0013115A">
              <w:rPr>
                <w:sz w:val="22"/>
                <w:szCs w:val="22"/>
                <w:lang w:val="hu-HU"/>
              </w:rPr>
              <w:t>vs</w:t>
            </w:r>
            <w:proofErr w:type="spellEnd"/>
            <w:r w:rsidRPr="0013115A">
              <w:rPr>
                <w:sz w:val="22"/>
                <w:szCs w:val="22"/>
                <w:lang w:val="hu-HU"/>
              </w:rPr>
              <w:t xml:space="preserve"> 5,9 m p=0,4449</w:t>
            </w:r>
          </w:p>
        </w:tc>
      </w:tr>
      <w:tr w:rsidR="00EB7C62" w:rsidRPr="006644CC" w14:paraId="244EB058" w14:textId="77777777" w:rsidTr="00BC2E33">
        <w:tc>
          <w:tcPr>
            <w:tcW w:w="1899" w:type="dxa"/>
          </w:tcPr>
          <w:p w14:paraId="3F39E65E" w14:textId="77777777" w:rsidR="00EB7C62" w:rsidRPr="0013115A" w:rsidRDefault="00EB7C62" w:rsidP="00BC2E33">
            <w:pPr>
              <w:rPr>
                <w:sz w:val="22"/>
                <w:szCs w:val="22"/>
                <w:lang w:val="hu-HU"/>
              </w:rPr>
            </w:pPr>
            <w:r w:rsidRPr="0013115A">
              <w:rPr>
                <w:sz w:val="22"/>
                <w:szCs w:val="22"/>
                <w:lang w:val="hu-HU"/>
              </w:rPr>
              <w:t>Soha nem dohányzó</w:t>
            </w:r>
          </w:p>
        </w:tc>
        <w:tc>
          <w:tcPr>
            <w:tcW w:w="1899" w:type="dxa"/>
          </w:tcPr>
          <w:p w14:paraId="2B4787E1" w14:textId="77777777" w:rsidR="00EB7C62" w:rsidRPr="0013115A" w:rsidRDefault="00EB7C62" w:rsidP="00BC2E33">
            <w:pPr>
              <w:jc w:val="center"/>
              <w:rPr>
                <w:sz w:val="22"/>
                <w:szCs w:val="22"/>
                <w:lang w:val="hu-HU"/>
              </w:rPr>
            </w:pPr>
            <w:r w:rsidRPr="0013115A">
              <w:rPr>
                <w:sz w:val="22"/>
                <w:szCs w:val="22"/>
                <w:lang w:val="hu-HU"/>
              </w:rPr>
              <w:t>375</w:t>
            </w:r>
          </w:p>
        </w:tc>
        <w:tc>
          <w:tcPr>
            <w:tcW w:w="1899" w:type="dxa"/>
          </w:tcPr>
          <w:p w14:paraId="72349382" w14:textId="77777777" w:rsidR="00EB7C62" w:rsidRPr="0013115A" w:rsidRDefault="00EB7C62" w:rsidP="00BC2E33">
            <w:pPr>
              <w:jc w:val="center"/>
              <w:rPr>
                <w:sz w:val="22"/>
                <w:szCs w:val="22"/>
                <w:lang w:val="hu-HU"/>
              </w:rPr>
            </w:pPr>
            <w:r w:rsidRPr="0013115A">
              <w:rPr>
                <w:sz w:val="22"/>
                <w:szCs w:val="22"/>
                <w:lang w:val="hu-HU"/>
              </w:rPr>
              <w:t xml:space="preserve">18,1% </w:t>
            </w:r>
            <w:proofErr w:type="spellStart"/>
            <w:r w:rsidRPr="0013115A">
              <w:rPr>
                <w:sz w:val="22"/>
                <w:szCs w:val="22"/>
                <w:lang w:val="hu-HU"/>
              </w:rPr>
              <w:t>vs</w:t>
            </w:r>
            <w:proofErr w:type="spellEnd"/>
            <w:r w:rsidRPr="0013115A">
              <w:rPr>
                <w:sz w:val="22"/>
                <w:szCs w:val="22"/>
                <w:lang w:val="hu-HU"/>
              </w:rPr>
              <w:t xml:space="preserve"> 0%</w:t>
            </w:r>
          </w:p>
          <w:p w14:paraId="660BDB15" w14:textId="77777777" w:rsidR="00EB7C62" w:rsidRPr="0013115A" w:rsidRDefault="00EB7C62" w:rsidP="00BC2E33">
            <w:pPr>
              <w:jc w:val="center"/>
              <w:rPr>
                <w:sz w:val="22"/>
                <w:szCs w:val="22"/>
                <w:lang w:val="hu-HU"/>
              </w:rPr>
            </w:pPr>
            <w:r w:rsidRPr="0013115A">
              <w:rPr>
                <w:sz w:val="22"/>
                <w:szCs w:val="22"/>
                <w:lang w:val="hu-HU"/>
              </w:rPr>
              <w:t>[12,3%, 24,0%]</w:t>
            </w:r>
          </w:p>
          <w:p w14:paraId="6FE0B461" w14:textId="77777777" w:rsidR="00EB7C62" w:rsidRPr="0013115A" w:rsidRDefault="00EB7C62" w:rsidP="00BC2E33">
            <w:pPr>
              <w:jc w:val="center"/>
              <w:rPr>
                <w:sz w:val="22"/>
                <w:szCs w:val="22"/>
                <w:lang w:val="hu-HU"/>
              </w:rPr>
            </w:pPr>
          </w:p>
        </w:tc>
        <w:tc>
          <w:tcPr>
            <w:tcW w:w="1941" w:type="dxa"/>
          </w:tcPr>
          <w:p w14:paraId="1A74E1D4" w14:textId="77777777" w:rsidR="00EB7C62" w:rsidRPr="0013115A" w:rsidRDefault="00EB7C62" w:rsidP="00BC2E33">
            <w:pPr>
              <w:jc w:val="center"/>
              <w:rPr>
                <w:sz w:val="22"/>
                <w:szCs w:val="22"/>
                <w:lang w:val="hu-HU"/>
              </w:rPr>
            </w:pPr>
            <w:r w:rsidRPr="0013115A">
              <w:rPr>
                <w:sz w:val="22"/>
                <w:szCs w:val="22"/>
                <w:lang w:val="hu-HU"/>
              </w:rPr>
              <w:t xml:space="preserve">HR 0,55 </w:t>
            </w:r>
          </w:p>
          <w:p w14:paraId="11084DC5" w14:textId="77777777" w:rsidR="00EB7C62" w:rsidRPr="0013115A" w:rsidRDefault="00EB7C62" w:rsidP="00BC2E33">
            <w:pPr>
              <w:jc w:val="center"/>
              <w:rPr>
                <w:sz w:val="22"/>
                <w:szCs w:val="22"/>
                <w:lang w:val="hu-HU"/>
              </w:rPr>
            </w:pPr>
            <w:r w:rsidRPr="0013115A">
              <w:rPr>
                <w:sz w:val="22"/>
                <w:szCs w:val="22"/>
                <w:lang w:val="hu-HU"/>
              </w:rPr>
              <w:t>[0,42, 0,72]</w:t>
            </w:r>
          </w:p>
          <w:p w14:paraId="069C4A8C" w14:textId="77777777" w:rsidR="00EB7C62" w:rsidRPr="0013115A" w:rsidRDefault="00EB7C62" w:rsidP="00BC2E33">
            <w:pPr>
              <w:jc w:val="center"/>
              <w:rPr>
                <w:sz w:val="22"/>
                <w:szCs w:val="22"/>
                <w:lang w:val="hu-HU"/>
              </w:rPr>
            </w:pPr>
            <w:r w:rsidRPr="0013115A">
              <w:rPr>
                <w:sz w:val="22"/>
                <w:szCs w:val="22"/>
                <w:lang w:val="hu-HU"/>
              </w:rPr>
              <w:t xml:space="preserve">5,6 m </w:t>
            </w:r>
            <w:proofErr w:type="spellStart"/>
            <w:r w:rsidRPr="0013115A">
              <w:rPr>
                <w:sz w:val="22"/>
                <w:szCs w:val="22"/>
                <w:lang w:val="hu-HU"/>
              </w:rPr>
              <w:t>vs</w:t>
            </w:r>
            <w:proofErr w:type="spellEnd"/>
            <w:r w:rsidRPr="0013115A">
              <w:rPr>
                <w:sz w:val="22"/>
                <w:szCs w:val="22"/>
                <w:lang w:val="hu-HU"/>
              </w:rPr>
              <w:t xml:space="preserve"> 2,8 m p&lt;0,0001</w:t>
            </w:r>
          </w:p>
        </w:tc>
        <w:tc>
          <w:tcPr>
            <w:tcW w:w="1900" w:type="dxa"/>
          </w:tcPr>
          <w:p w14:paraId="34E49761" w14:textId="77777777" w:rsidR="00EB7C62" w:rsidRPr="0013115A" w:rsidRDefault="00EB7C62" w:rsidP="00BC2E33">
            <w:pPr>
              <w:jc w:val="center"/>
              <w:rPr>
                <w:sz w:val="22"/>
                <w:szCs w:val="22"/>
                <w:lang w:val="hu-HU"/>
              </w:rPr>
            </w:pPr>
            <w:r w:rsidRPr="0013115A">
              <w:rPr>
                <w:sz w:val="22"/>
                <w:szCs w:val="22"/>
                <w:lang w:val="hu-HU"/>
              </w:rPr>
              <w:t xml:space="preserve">HR 0,67 </w:t>
            </w:r>
          </w:p>
          <w:p w14:paraId="409038C2" w14:textId="77777777" w:rsidR="00EB7C62" w:rsidRPr="0013115A" w:rsidRDefault="00EB7C62" w:rsidP="00BC2E33">
            <w:pPr>
              <w:jc w:val="center"/>
              <w:rPr>
                <w:sz w:val="22"/>
                <w:szCs w:val="22"/>
                <w:lang w:val="hu-HU"/>
              </w:rPr>
            </w:pPr>
            <w:r w:rsidRPr="0013115A">
              <w:rPr>
                <w:sz w:val="22"/>
                <w:szCs w:val="22"/>
                <w:lang w:val="hu-HU"/>
              </w:rPr>
              <w:t>[0,49, 0,92]</w:t>
            </w:r>
          </w:p>
          <w:p w14:paraId="77DE401E" w14:textId="77777777" w:rsidR="00EB7C62" w:rsidRPr="0013115A" w:rsidRDefault="00EB7C62" w:rsidP="00BC2E33">
            <w:pPr>
              <w:jc w:val="center"/>
              <w:rPr>
                <w:sz w:val="22"/>
                <w:szCs w:val="22"/>
                <w:lang w:val="hu-HU"/>
              </w:rPr>
            </w:pPr>
            <w:r w:rsidRPr="0013115A">
              <w:rPr>
                <w:sz w:val="22"/>
                <w:szCs w:val="22"/>
                <w:lang w:val="hu-HU"/>
              </w:rPr>
              <w:t xml:space="preserve">8,9 m </w:t>
            </w:r>
            <w:proofErr w:type="spellStart"/>
            <w:r w:rsidRPr="0013115A">
              <w:rPr>
                <w:sz w:val="22"/>
                <w:szCs w:val="22"/>
                <w:lang w:val="hu-HU"/>
              </w:rPr>
              <w:t>vs</w:t>
            </w:r>
            <w:proofErr w:type="spellEnd"/>
            <w:r w:rsidRPr="0013115A">
              <w:rPr>
                <w:sz w:val="22"/>
                <w:szCs w:val="22"/>
                <w:lang w:val="hu-HU"/>
              </w:rPr>
              <w:t xml:space="preserve"> 6,1 m p=0,0124</w:t>
            </w:r>
          </w:p>
        </w:tc>
      </w:tr>
      <w:tr w:rsidR="00EB7C62" w:rsidRPr="006644CC" w14:paraId="2353CE8C" w14:textId="77777777" w:rsidTr="00BC2E33">
        <w:tc>
          <w:tcPr>
            <w:tcW w:w="1899" w:type="dxa"/>
          </w:tcPr>
          <w:p w14:paraId="79CFD3BE" w14:textId="77777777" w:rsidR="00EB7C62" w:rsidRPr="0013115A" w:rsidRDefault="00EB7C62" w:rsidP="00BC2E33">
            <w:pPr>
              <w:rPr>
                <w:position w:val="2"/>
                <w:sz w:val="22"/>
                <w:szCs w:val="22"/>
                <w:lang w:val="hu-HU"/>
              </w:rPr>
            </w:pPr>
            <w:r w:rsidRPr="0013115A">
              <w:rPr>
                <w:position w:val="2"/>
                <w:sz w:val="22"/>
                <w:szCs w:val="22"/>
                <w:lang w:val="hu-HU"/>
              </w:rPr>
              <w:t>Valaha dohányzó</w:t>
            </w:r>
          </w:p>
        </w:tc>
        <w:tc>
          <w:tcPr>
            <w:tcW w:w="1899" w:type="dxa"/>
          </w:tcPr>
          <w:p w14:paraId="34FB0D92" w14:textId="77777777" w:rsidR="00EB7C62" w:rsidRPr="0013115A" w:rsidRDefault="00EB7C62" w:rsidP="00BC2E33">
            <w:pPr>
              <w:jc w:val="center"/>
              <w:rPr>
                <w:sz w:val="22"/>
                <w:szCs w:val="22"/>
                <w:lang w:val="hu-HU"/>
              </w:rPr>
            </w:pPr>
            <w:r w:rsidRPr="0013115A">
              <w:rPr>
                <w:sz w:val="22"/>
                <w:szCs w:val="22"/>
                <w:lang w:val="hu-HU"/>
              </w:rPr>
              <w:t>1317</w:t>
            </w:r>
          </w:p>
        </w:tc>
        <w:tc>
          <w:tcPr>
            <w:tcW w:w="1899" w:type="dxa"/>
          </w:tcPr>
          <w:p w14:paraId="1E446319" w14:textId="77777777" w:rsidR="00EB7C62" w:rsidRPr="0013115A" w:rsidRDefault="00EB7C62" w:rsidP="00BC2E33">
            <w:pPr>
              <w:jc w:val="center"/>
              <w:rPr>
                <w:sz w:val="22"/>
                <w:szCs w:val="22"/>
                <w:lang w:val="hu-HU"/>
              </w:rPr>
            </w:pPr>
            <w:r w:rsidRPr="0013115A">
              <w:rPr>
                <w:sz w:val="22"/>
                <w:szCs w:val="22"/>
                <w:lang w:val="hu-HU"/>
              </w:rPr>
              <w:t xml:space="preserve">5,3% </w:t>
            </w:r>
            <w:proofErr w:type="spellStart"/>
            <w:r w:rsidRPr="0013115A">
              <w:rPr>
                <w:sz w:val="22"/>
                <w:szCs w:val="22"/>
                <w:lang w:val="hu-HU"/>
              </w:rPr>
              <w:t>vs</w:t>
            </w:r>
            <w:proofErr w:type="spellEnd"/>
            <w:r w:rsidRPr="0013115A">
              <w:rPr>
                <w:sz w:val="22"/>
                <w:szCs w:val="22"/>
                <w:lang w:val="hu-HU"/>
              </w:rPr>
              <w:t xml:space="preserve"> 1,6%</w:t>
            </w:r>
          </w:p>
          <w:p w14:paraId="409A6D61" w14:textId="77777777" w:rsidR="00EB7C62" w:rsidRPr="0013115A" w:rsidRDefault="00EB7C62" w:rsidP="00BC2E33">
            <w:pPr>
              <w:jc w:val="center"/>
              <w:rPr>
                <w:sz w:val="22"/>
                <w:szCs w:val="22"/>
                <w:lang w:val="hu-HU"/>
              </w:rPr>
            </w:pPr>
            <w:r w:rsidRPr="0013115A">
              <w:rPr>
                <w:sz w:val="22"/>
                <w:szCs w:val="22"/>
                <w:lang w:val="hu-HU"/>
              </w:rPr>
              <w:lastRenderedPageBreak/>
              <w:t>[1,4%, 5,7%]</w:t>
            </w:r>
          </w:p>
          <w:p w14:paraId="7F62FE06" w14:textId="77777777" w:rsidR="00EB7C62" w:rsidRPr="0013115A" w:rsidRDefault="00EB7C62" w:rsidP="00BC2E33">
            <w:pPr>
              <w:jc w:val="center"/>
              <w:rPr>
                <w:sz w:val="22"/>
                <w:szCs w:val="22"/>
                <w:lang w:val="hu-HU"/>
              </w:rPr>
            </w:pPr>
          </w:p>
        </w:tc>
        <w:tc>
          <w:tcPr>
            <w:tcW w:w="1941" w:type="dxa"/>
          </w:tcPr>
          <w:p w14:paraId="13B81994" w14:textId="77777777" w:rsidR="00EB7C62" w:rsidRPr="0013115A" w:rsidRDefault="00EB7C62" w:rsidP="00BC2E33">
            <w:pPr>
              <w:jc w:val="center"/>
              <w:rPr>
                <w:sz w:val="22"/>
                <w:szCs w:val="22"/>
                <w:lang w:val="hu-HU"/>
              </w:rPr>
            </w:pPr>
            <w:r w:rsidRPr="0013115A">
              <w:rPr>
                <w:sz w:val="22"/>
                <w:szCs w:val="22"/>
                <w:lang w:val="hu-HU"/>
              </w:rPr>
              <w:lastRenderedPageBreak/>
              <w:t xml:space="preserve">HR 0,89 </w:t>
            </w:r>
          </w:p>
          <w:p w14:paraId="18B9FDBD" w14:textId="77777777" w:rsidR="00EB7C62" w:rsidRPr="0013115A" w:rsidRDefault="00EB7C62" w:rsidP="00BC2E33">
            <w:pPr>
              <w:jc w:val="center"/>
              <w:rPr>
                <w:sz w:val="22"/>
                <w:szCs w:val="22"/>
                <w:lang w:val="hu-HU"/>
              </w:rPr>
            </w:pPr>
            <w:r w:rsidRPr="0013115A">
              <w:rPr>
                <w:sz w:val="22"/>
                <w:szCs w:val="22"/>
                <w:lang w:val="hu-HU"/>
              </w:rPr>
              <w:lastRenderedPageBreak/>
              <w:t>[0,78, 1,01]</w:t>
            </w:r>
          </w:p>
          <w:p w14:paraId="3247ED44" w14:textId="77777777" w:rsidR="00EB7C62" w:rsidRPr="0013115A" w:rsidRDefault="00EB7C62" w:rsidP="00BC2E33">
            <w:pPr>
              <w:jc w:val="center"/>
              <w:rPr>
                <w:sz w:val="22"/>
                <w:szCs w:val="22"/>
                <w:lang w:val="hu-HU"/>
              </w:rPr>
            </w:pPr>
            <w:r w:rsidRPr="0013115A">
              <w:rPr>
                <w:sz w:val="22"/>
                <w:szCs w:val="22"/>
                <w:lang w:val="hu-HU"/>
              </w:rPr>
              <w:t xml:space="preserve">2,7 m </w:t>
            </w:r>
            <w:proofErr w:type="spellStart"/>
            <w:r w:rsidRPr="0013115A">
              <w:rPr>
                <w:sz w:val="22"/>
                <w:szCs w:val="22"/>
                <w:lang w:val="hu-HU"/>
              </w:rPr>
              <w:t>vs</w:t>
            </w:r>
            <w:proofErr w:type="spellEnd"/>
            <w:r w:rsidRPr="0013115A">
              <w:rPr>
                <w:sz w:val="22"/>
                <w:szCs w:val="22"/>
                <w:lang w:val="hu-HU"/>
              </w:rPr>
              <w:t xml:space="preserve"> 2,6 m</w:t>
            </w:r>
          </w:p>
          <w:p w14:paraId="0C6606A0" w14:textId="77777777" w:rsidR="00EB7C62" w:rsidRPr="0013115A" w:rsidRDefault="00EB7C62" w:rsidP="00BC2E33">
            <w:pPr>
              <w:jc w:val="center"/>
              <w:rPr>
                <w:sz w:val="22"/>
                <w:szCs w:val="22"/>
                <w:lang w:val="hu-HU"/>
              </w:rPr>
            </w:pPr>
            <w:r w:rsidRPr="0013115A">
              <w:rPr>
                <w:position w:val="-1"/>
                <w:sz w:val="22"/>
                <w:szCs w:val="22"/>
                <w:lang w:val="hu-HU"/>
              </w:rPr>
              <w:t>p=0,0707</w:t>
            </w:r>
          </w:p>
        </w:tc>
        <w:tc>
          <w:tcPr>
            <w:tcW w:w="1900" w:type="dxa"/>
          </w:tcPr>
          <w:p w14:paraId="4118CF17" w14:textId="77777777" w:rsidR="00EB7C62" w:rsidRPr="0013115A" w:rsidRDefault="00EB7C62" w:rsidP="00BC2E33">
            <w:pPr>
              <w:jc w:val="center"/>
              <w:rPr>
                <w:sz w:val="22"/>
                <w:szCs w:val="22"/>
                <w:lang w:val="hu-HU"/>
              </w:rPr>
            </w:pPr>
            <w:r w:rsidRPr="0013115A">
              <w:rPr>
                <w:sz w:val="22"/>
                <w:szCs w:val="22"/>
                <w:lang w:val="hu-HU"/>
              </w:rPr>
              <w:lastRenderedPageBreak/>
              <w:t xml:space="preserve">HR 0,92 </w:t>
            </w:r>
          </w:p>
          <w:p w14:paraId="6FCD6A36" w14:textId="77777777" w:rsidR="00EB7C62" w:rsidRPr="0013115A" w:rsidRDefault="00EB7C62" w:rsidP="00BC2E33">
            <w:pPr>
              <w:jc w:val="center"/>
              <w:rPr>
                <w:sz w:val="22"/>
                <w:szCs w:val="22"/>
                <w:lang w:val="hu-HU"/>
              </w:rPr>
            </w:pPr>
            <w:r w:rsidRPr="0013115A">
              <w:rPr>
                <w:sz w:val="22"/>
                <w:szCs w:val="22"/>
                <w:lang w:val="hu-HU"/>
              </w:rPr>
              <w:lastRenderedPageBreak/>
              <w:t>[0,79, 1,06]</w:t>
            </w:r>
          </w:p>
          <w:p w14:paraId="3670970C" w14:textId="77777777" w:rsidR="00EB7C62" w:rsidRPr="0013115A" w:rsidRDefault="00EB7C62" w:rsidP="00BC2E33">
            <w:pPr>
              <w:jc w:val="center"/>
              <w:rPr>
                <w:sz w:val="22"/>
                <w:szCs w:val="22"/>
                <w:lang w:val="hu-HU"/>
              </w:rPr>
            </w:pPr>
            <w:r w:rsidRPr="0013115A">
              <w:rPr>
                <w:sz w:val="22"/>
                <w:szCs w:val="22"/>
                <w:lang w:val="hu-HU"/>
              </w:rPr>
              <w:t xml:space="preserve">5,0 m </w:t>
            </w:r>
            <w:proofErr w:type="spellStart"/>
            <w:r w:rsidRPr="0013115A">
              <w:rPr>
                <w:sz w:val="22"/>
                <w:szCs w:val="22"/>
                <w:lang w:val="hu-HU"/>
              </w:rPr>
              <w:t>vs</w:t>
            </w:r>
            <w:proofErr w:type="spellEnd"/>
            <w:r w:rsidRPr="0013115A">
              <w:rPr>
                <w:sz w:val="22"/>
                <w:szCs w:val="22"/>
                <w:lang w:val="hu-HU"/>
              </w:rPr>
              <w:t xml:space="preserve"> 4,9 m</w:t>
            </w:r>
          </w:p>
          <w:p w14:paraId="185F83E6" w14:textId="77777777" w:rsidR="00EB7C62" w:rsidRPr="0013115A" w:rsidRDefault="00EB7C62" w:rsidP="00BC2E33">
            <w:pPr>
              <w:jc w:val="center"/>
              <w:rPr>
                <w:sz w:val="22"/>
                <w:szCs w:val="22"/>
                <w:lang w:val="hu-HU"/>
              </w:rPr>
            </w:pPr>
            <w:r w:rsidRPr="0013115A">
              <w:rPr>
                <w:position w:val="-1"/>
                <w:sz w:val="22"/>
                <w:szCs w:val="22"/>
                <w:lang w:val="hu-HU"/>
              </w:rPr>
              <w:t>p=0,2420</w:t>
            </w:r>
          </w:p>
        </w:tc>
      </w:tr>
      <w:tr w:rsidR="00EB7C62" w:rsidRPr="006644CC" w14:paraId="18D8439A" w14:textId="77777777" w:rsidTr="00BC2E33">
        <w:tc>
          <w:tcPr>
            <w:tcW w:w="1899" w:type="dxa"/>
          </w:tcPr>
          <w:p w14:paraId="612788FB" w14:textId="77777777" w:rsidR="00EB7C62" w:rsidRPr="0013115A" w:rsidRDefault="00EB7C62" w:rsidP="00BC2E33">
            <w:pPr>
              <w:rPr>
                <w:sz w:val="22"/>
                <w:szCs w:val="22"/>
                <w:lang w:val="hu-HU"/>
              </w:rPr>
            </w:pPr>
            <w:proofErr w:type="spellStart"/>
            <w:r w:rsidRPr="0013115A">
              <w:rPr>
                <w:position w:val="2"/>
                <w:sz w:val="22"/>
                <w:szCs w:val="22"/>
                <w:lang w:val="hu-HU"/>
              </w:rPr>
              <w:lastRenderedPageBreak/>
              <w:t>Ázsiaiak</w:t>
            </w:r>
            <w:r w:rsidRPr="0013115A">
              <w:rPr>
                <w:position w:val="2"/>
                <w:sz w:val="22"/>
                <w:szCs w:val="22"/>
                <w:vertAlign w:val="superscript"/>
                <w:lang w:val="hu-HU"/>
              </w:rPr>
              <w:t>d</w:t>
            </w:r>
            <w:proofErr w:type="spellEnd"/>
          </w:p>
        </w:tc>
        <w:tc>
          <w:tcPr>
            <w:tcW w:w="1899" w:type="dxa"/>
          </w:tcPr>
          <w:p w14:paraId="44BEE0E5" w14:textId="77777777" w:rsidR="00EB7C62" w:rsidRPr="0013115A" w:rsidRDefault="00EB7C62" w:rsidP="00BC2E33">
            <w:pPr>
              <w:jc w:val="center"/>
              <w:rPr>
                <w:sz w:val="22"/>
                <w:szCs w:val="22"/>
                <w:lang w:val="hu-HU"/>
              </w:rPr>
            </w:pPr>
            <w:r w:rsidRPr="0013115A">
              <w:rPr>
                <w:sz w:val="22"/>
                <w:szCs w:val="22"/>
                <w:lang w:val="hu-HU"/>
              </w:rPr>
              <w:t>342</w:t>
            </w:r>
          </w:p>
        </w:tc>
        <w:tc>
          <w:tcPr>
            <w:tcW w:w="1899" w:type="dxa"/>
          </w:tcPr>
          <w:p w14:paraId="69C6979E" w14:textId="77777777" w:rsidR="00EB7C62" w:rsidRPr="0013115A" w:rsidRDefault="00EB7C62" w:rsidP="00BC2E33">
            <w:pPr>
              <w:jc w:val="center"/>
              <w:rPr>
                <w:sz w:val="22"/>
                <w:szCs w:val="22"/>
                <w:lang w:val="hu-HU"/>
              </w:rPr>
            </w:pPr>
            <w:r w:rsidRPr="0013115A">
              <w:rPr>
                <w:sz w:val="22"/>
                <w:szCs w:val="22"/>
                <w:lang w:val="hu-HU"/>
              </w:rPr>
              <w:t xml:space="preserve">12,4% </w:t>
            </w:r>
            <w:proofErr w:type="spellStart"/>
            <w:r w:rsidRPr="0013115A">
              <w:rPr>
                <w:sz w:val="22"/>
                <w:szCs w:val="22"/>
                <w:lang w:val="hu-HU"/>
              </w:rPr>
              <w:t>vs</w:t>
            </w:r>
            <w:proofErr w:type="spellEnd"/>
            <w:r w:rsidRPr="0013115A">
              <w:rPr>
                <w:sz w:val="22"/>
                <w:szCs w:val="22"/>
                <w:lang w:val="hu-HU"/>
              </w:rPr>
              <w:t xml:space="preserve"> 2,1%</w:t>
            </w:r>
          </w:p>
          <w:p w14:paraId="02B36DDB" w14:textId="77777777" w:rsidR="00EB7C62" w:rsidRPr="0013115A" w:rsidRDefault="00EB7C62" w:rsidP="00BC2E33">
            <w:pPr>
              <w:jc w:val="center"/>
              <w:rPr>
                <w:sz w:val="22"/>
                <w:szCs w:val="22"/>
                <w:lang w:val="hu-HU"/>
              </w:rPr>
            </w:pPr>
            <w:r w:rsidRPr="0013115A">
              <w:rPr>
                <w:sz w:val="22"/>
                <w:szCs w:val="22"/>
                <w:lang w:val="hu-HU"/>
              </w:rPr>
              <w:t>[4,0%, 15,8%]</w:t>
            </w:r>
          </w:p>
          <w:p w14:paraId="388A1BCA" w14:textId="77777777" w:rsidR="00EB7C62" w:rsidRPr="0013115A" w:rsidRDefault="00EB7C62" w:rsidP="00BC2E33">
            <w:pPr>
              <w:jc w:val="center"/>
              <w:rPr>
                <w:sz w:val="22"/>
                <w:szCs w:val="22"/>
                <w:lang w:val="hu-HU"/>
              </w:rPr>
            </w:pPr>
          </w:p>
        </w:tc>
        <w:tc>
          <w:tcPr>
            <w:tcW w:w="1941" w:type="dxa"/>
          </w:tcPr>
          <w:p w14:paraId="2558D4D3" w14:textId="77777777" w:rsidR="00EB7C62" w:rsidRPr="0013115A" w:rsidRDefault="00EB7C62" w:rsidP="00BC2E33">
            <w:pPr>
              <w:jc w:val="center"/>
              <w:rPr>
                <w:sz w:val="22"/>
                <w:szCs w:val="22"/>
                <w:lang w:val="hu-HU"/>
              </w:rPr>
            </w:pPr>
            <w:r w:rsidRPr="0013115A">
              <w:rPr>
                <w:sz w:val="22"/>
                <w:szCs w:val="22"/>
                <w:lang w:val="hu-HU"/>
              </w:rPr>
              <w:t xml:space="preserve">HR 0,69 </w:t>
            </w:r>
          </w:p>
          <w:p w14:paraId="5BE97539" w14:textId="77777777" w:rsidR="00EB7C62" w:rsidRPr="0013115A" w:rsidRDefault="00EB7C62" w:rsidP="00BC2E33">
            <w:pPr>
              <w:jc w:val="center"/>
              <w:rPr>
                <w:sz w:val="22"/>
                <w:szCs w:val="22"/>
                <w:lang w:val="hu-HU"/>
              </w:rPr>
            </w:pPr>
            <w:r w:rsidRPr="0013115A">
              <w:rPr>
                <w:sz w:val="22"/>
                <w:szCs w:val="22"/>
                <w:lang w:val="hu-HU"/>
              </w:rPr>
              <w:t>[0,52, 0,91]</w:t>
            </w:r>
          </w:p>
          <w:p w14:paraId="2642EBFE" w14:textId="77777777" w:rsidR="00EB7C62" w:rsidRPr="0013115A" w:rsidRDefault="00EB7C62" w:rsidP="00BC2E33">
            <w:pPr>
              <w:jc w:val="center"/>
              <w:rPr>
                <w:sz w:val="22"/>
                <w:szCs w:val="22"/>
                <w:lang w:val="hu-HU"/>
              </w:rPr>
            </w:pPr>
            <w:r w:rsidRPr="0013115A">
              <w:rPr>
                <w:sz w:val="22"/>
                <w:szCs w:val="22"/>
                <w:lang w:val="hu-HU"/>
              </w:rPr>
              <w:t xml:space="preserve">4,4 m </w:t>
            </w:r>
            <w:proofErr w:type="spellStart"/>
            <w:r w:rsidRPr="0013115A">
              <w:rPr>
                <w:sz w:val="22"/>
                <w:szCs w:val="22"/>
                <w:lang w:val="hu-HU"/>
              </w:rPr>
              <w:t>vs</w:t>
            </w:r>
            <w:proofErr w:type="spellEnd"/>
            <w:r w:rsidRPr="0013115A">
              <w:rPr>
                <w:sz w:val="22"/>
                <w:szCs w:val="22"/>
                <w:lang w:val="hu-HU"/>
              </w:rPr>
              <w:t xml:space="preserve"> 2,2 m p=0,0084</w:t>
            </w:r>
          </w:p>
        </w:tc>
        <w:tc>
          <w:tcPr>
            <w:tcW w:w="1900" w:type="dxa"/>
          </w:tcPr>
          <w:p w14:paraId="70643268" w14:textId="77777777" w:rsidR="00EB7C62" w:rsidRPr="0013115A" w:rsidRDefault="00EB7C62" w:rsidP="00BC2E33">
            <w:pPr>
              <w:jc w:val="center"/>
              <w:rPr>
                <w:sz w:val="22"/>
                <w:szCs w:val="22"/>
                <w:lang w:val="hu-HU"/>
              </w:rPr>
            </w:pPr>
            <w:r w:rsidRPr="0013115A">
              <w:rPr>
                <w:sz w:val="22"/>
                <w:szCs w:val="22"/>
                <w:lang w:val="hu-HU"/>
              </w:rPr>
              <w:t xml:space="preserve">HR 0,66 </w:t>
            </w:r>
          </w:p>
          <w:p w14:paraId="4EEEB664" w14:textId="77777777" w:rsidR="00EB7C62" w:rsidRPr="0013115A" w:rsidRDefault="00EB7C62" w:rsidP="00BC2E33">
            <w:pPr>
              <w:jc w:val="center"/>
              <w:rPr>
                <w:sz w:val="22"/>
                <w:szCs w:val="22"/>
                <w:lang w:val="hu-HU"/>
              </w:rPr>
            </w:pPr>
            <w:r w:rsidRPr="0013115A">
              <w:rPr>
                <w:sz w:val="22"/>
                <w:szCs w:val="22"/>
                <w:lang w:val="hu-HU"/>
              </w:rPr>
              <w:t>[0,48, 0,91]</w:t>
            </w:r>
          </w:p>
          <w:p w14:paraId="36D808D9" w14:textId="77777777" w:rsidR="00EB7C62" w:rsidRPr="0013115A" w:rsidRDefault="00EB7C62" w:rsidP="00BC2E33">
            <w:pPr>
              <w:jc w:val="center"/>
              <w:rPr>
                <w:sz w:val="22"/>
                <w:szCs w:val="22"/>
                <w:lang w:val="hu-HU"/>
              </w:rPr>
            </w:pPr>
            <w:r w:rsidRPr="0013115A">
              <w:rPr>
                <w:sz w:val="22"/>
                <w:szCs w:val="22"/>
                <w:lang w:val="hu-HU"/>
              </w:rPr>
              <w:t xml:space="preserve">9,5 m </w:t>
            </w:r>
            <w:proofErr w:type="spellStart"/>
            <w:r w:rsidRPr="0013115A">
              <w:rPr>
                <w:sz w:val="22"/>
                <w:szCs w:val="22"/>
                <w:lang w:val="hu-HU"/>
              </w:rPr>
              <w:t>vs</w:t>
            </w:r>
            <w:proofErr w:type="spellEnd"/>
            <w:r w:rsidRPr="0013115A">
              <w:rPr>
                <w:sz w:val="22"/>
                <w:szCs w:val="22"/>
                <w:lang w:val="hu-HU"/>
              </w:rPr>
              <w:t xml:space="preserve"> 5,5 m p=0,0100</w:t>
            </w:r>
          </w:p>
        </w:tc>
      </w:tr>
      <w:tr w:rsidR="00EB7C62" w:rsidRPr="006644CC" w14:paraId="161EA638" w14:textId="77777777" w:rsidTr="00BC2E33">
        <w:tc>
          <w:tcPr>
            <w:tcW w:w="1899" w:type="dxa"/>
          </w:tcPr>
          <w:p w14:paraId="3BA62B76" w14:textId="77777777" w:rsidR="00EB7C62" w:rsidRPr="0013115A" w:rsidRDefault="00EB7C62" w:rsidP="00BC2E33">
            <w:pPr>
              <w:rPr>
                <w:sz w:val="22"/>
                <w:szCs w:val="22"/>
                <w:lang w:val="hu-HU"/>
              </w:rPr>
            </w:pPr>
            <w:r w:rsidRPr="0013115A">
              <w:rPr>
                <w:sz w:val="22"/>
                <w:szCs w:val="22"/>
                <w:lang w:val="hu-HU"/>
              </w:rPr>
              <w:t>Nem-ázsiaiak</w:t>
            </w:r>
          </w:p>
        </w:tc>
        <w:tc>
          <w:tcPr>
            <w:tcW w:w="1899" w:type="dxa"/>
          </w:tcPr>
          <w:p w14:paraId="70DE1067" w14:textId="77777777" w:rsidR="00EB7C62" w:rsidRPr="0013115A" w:rsidRDefault="00EB7C62" w:rsidP="00BC2E33">
            <w:pPr>
              <w:jc w:val="center"/>
              <w:rPr>
                <w:sz w:val="22"/>
                <w:szCs w:val="22"/>
                <w:lang w:val="hu-HU"/>
              </w:rPr>
            </w:pPr>
            <w:r w:rsidRPr="0013115A">
              <w:rPr>
                <w:sz w:val="22"/>
                <w:szCs w:val="22"/>
                <w:lang w:val="hu-HU"/>
              </w:rPr>
              <w:t>1350</w:t>
            </w:r>
          </w:p>
        </w:tc>
        <w:tc>
          <w:tcPr>
            <w:tcW w:w="1899" w:type="dxa"/>
          </w:tcPr>
          <w:p w14:paraId="122824A6" w14:textId="77777777" w:rsidR="00EB7C62" w:rsidRPr="0013115A" w:rsidRDefault="00EB7C62" w:rsidP="00BC2E33">
            <w:pPr>
              <w:jc w:val="center"/>
              <w:rPr>
                <w:sz w:val="22"/>
                <w:szCs w:val="22"/>
                <w:lang w:val="hu-HU"/>
              </w:rPr>
            </w:pPr>
            <w:r w:rsidRPr="0013115A">
              <w:rPr>
                <w:sz w:val="22"/>
                <w:szCs w:val="22"/>
                <w:lang w:val="hu-HU"/>
              </w:rPr>
              <w:t xml:space="preserve">6,8% </w:t>
            </w:r>
            <w:proofErr w:type="spellStart"/>
            <w:r w:rsidRPr="0013115A">
              <w:rPr>
                <w:sz w:val="22"/>
                <w:szCs w:val="22"/>
                <w:lang w:val="hu-HU"/>
              </w:rPr>
              <w:t>vs</w:t>
            </w:r>
            <w:proofErr w:type="spellEnd"/>
            <w:r w:rsidRPr="0013115A">
              <w:rPr>
                <w:sz w:val="22"/>
                <w:szCs w:val="22"/>
                <w:lang w:val="hu-HU"/>
              </w:rPr>
              <w:t xml:space="preserve"> 1,0%</w:t>
            </w:r>
          </w:p>
          <w:p w14:paraId="2912B711" w14:textId="77777777" w:rsidR="00EB7C62" w:rsidRPr="0013115A" w:rsidRDefault="00EB7C62" w:rsidP="00BC2E33">
            <w:pPr>
              <w:jc w:val="center"/>
              <w:rPr>
                <w:sz w:val="22"/>
                <w:szCs w:val="22"/>
                <w:lang w:val="hu-HU"/>
              </w:rPr>
            </w:pPr>
            <w:r w:rsidRPr="0013115A">
              <w:rPr>
                <w:sz w:val="22"/>
                <w:szCs w:val="22"/>
                <w:lang w:val="hu-HU"/>
              </w:rPr>
              <w:t>[3,5%, 7,9%]</w:t>
            </w:r>
          </w:p>
          <w:p w14:paraId="4E05DAF2" w14:textId="77777777" w:rsidR="00EB7C62" w:rsidRPr="0013115A" w:rsidRDefault="00EB7C62" w:rsidP="00BC2E33">
            <w:pPr>
              <w:jc w:val="center"/>
              <w:rPr>
                <w:sz w:val="22"/>
                <w:szCs w:val="22"/>
                <w:lang w:val="hu-HU"/>
              </w:rPr>
            </w:pPr>
          </w:p>
        </w:tc>
        <w:tc>
          <w:tcPr>
            <w:tcW w:w="1941" w:type="dxa"/>
          </w:tcPr>
          <w:p w14:paraId="51AD5299" w14:textId="77777777" w:rsidR="00EB7C62" w:rsidRPr="0013115A" w:rsidRDefault="00EB7C62" w:rsidP="00BC2E33">
            <w:pPr>
              <w:jc w:val="center"/>
              <w:rPr>
                <w:sz w:val="22"/>
                <w:szCs w:val="22"/>
                <w:lang w:val="hu-HU"/>
              </w:rPr>
            </w:pPr>
            <w:r w:rsidRPr="0013115A">
              <w:rPr>
                <w:sz w:val="22"/>
                <w:szCs w:val="22"/>
                <w:lang w:val="hu-HU"/>
              </w:rPr>
              <w:t xml:space="preserve">HR 0,86 </w:t>
            </w:r>
          </w:p>
          <w:p w14:paraId="0146ABE0" w14:textId="77777777" w:rsidR="00EB7C62" w:rsidRPr="0013115A" w:rsidRDefault="00EB7C62" w:rsidP="00BC2E33">
            <w:pPr>
              <w:jc w:val="center"/>
              <w:rPr>
                <w:sz w:val="22"/>
                <w:szCs w:val="22"/>
                <w:lang w:val="hu-HU"/>
              </w:rPr>
            </w:pPr>
            <w:r w:rsidRPr="0013115A">
              <w:rPr>
                <w:sz w:val="22"/>
                <w:szCs w:val="22"/>
                <w:lang w:val="hu-HU"/>
              </w:rPr>
              <w:t>[0,76, 0,98]</w:t>
            </w:r>
          </w:p>
          <w:p w14:paraId="0F3C6042" w14:textId="77777777" w:rsidR="00EB7C62" w:rsidRPr="0013115A" w:rsidRDefault="00EB7C62" w:rsidP="00BC2E33">
            <w:pPr>
              <w:jc w:val="center"/>
              <w:rPr>
                <w:sz w:val="22"/>
                <w:szCs w:val="22"/>
                <w:lang w:val="hu-HU"/>
              </w:rPr>
            </w:pPr>
            <w:r w:rsidRPr="0013115A">
              <w:rPr>
                <w:sz w:val="22"/>
                <w:szCs w:val="22"/>
                <w:lang w:val="hu-HU"/>
              </w:rPr>
              <w:t xml:space="preserve">2,9 m </w:t>
            </w:r>
            <w:proofErr w:type="spellStart"/>
            <w:r w:rsidRPr="0013115A">
              <w:rPr>
                <w:sz w:val="22"/>
                <w:szCs w:val="22"/>
                <w:lang w:val="hu-HU"/>
              </w:rPr>
              <w:t>vs</w:t>
            </w:r>
            <w:proofErr w:type="spellEnd"/>
            <w:r w:rsidRPr="0013115A">
              <w:rPr>
                <w:sz w:val="22"/>
                <w:szCs w:val="22"/>
                <w:lang w:val="hu-HU"/>
              </w:rPr>
              <w:t xml:space="preserve"> 2,7 m p=0,0197</w:t>
            </w:r>
          </w:p>
        </w:tc>
        <w:tc>
          <w:tcPr>
            <w:tcW w:w="1900" w:type="dxa"/>
          </w:tcPr>
          <w:p w14:paraId="1A457A14" w14:textId="77777777" w:rsidR="00EB7C62" w:rsidRPr="0013115A" w:rsidRDefault="00EB7C62" w:rsidP="00BC2E33">
            <w:pPr>
              <w:jc w:val="center"/>
              <w:rPr>
                <w:sz w:val="22"/>
                <w:szCs w:val="22"/>
                <w:lang w:val="hu-HU"/>
              </w:rPr>
            </w:pPr>
            <w:r w:rsidRPr="0013115A">
              <w:rPr>
                <w:sz w:val="22"/>
                <w:szCs w:val="22"/>
                <w:lang w:val="hu-HU"/>
              </w:rPr>
              <w:t xml:space="preserve">HR 0,92 </w:t>
            </w:r>
          </w:p>
          <w:p w14:paraId="766915C9" w14:textId="77777777" w:rsidR="00EB7C62" w:rsidRPr="0013115A" w:rsidRDefault="00EB7C62" w:rsidP="00BC2E33">
            <w:pPr>
              <w:jc w:val="center"/>
              <w:rPr>
                <w:sz w:val="22"/>
                <w:szCs w:val="22"/>
                <w:lang w:val="hu-HU"/>
              </w:rPr>
            </w:pPr>
            <w:r w:rsidRPr="0013115A">
              <w:rPr>
                <w:sz w:val="22"/>
                <w:szCs w:val="22"/>
                <w:lang w:val="hu-HU"/>
              </w:rPr>
              <w:t>[0,80, 1,07]</w:t>
            </w:r>
          </w:p>
          <w:p w14:paraId="3875B146" w14:textId="77777777" w:rsidR="00EB7C62" w:rsidRPr="0013115A" w:rsidRDefault="00EB7C62" w:rsidP="00BC2E33">
            <w:pPr>
              <w:jc w:val="center"/>
              <w:rPr>
                <w:sz w:val="22"/>
                <w:szCs w:val="22"/>
                <w:lang w:val="hu-HU"/>
              </w:rPr>
            </w:pPr>
            <w:r w:rsidRPr="0013115A">
              <w:rPr>
                <w:sz w:val="22"/>
                <w:szCs w:val="22"/>
                <w:lang w:val="hu-HU"/>
              </w:rPr>
              <w:t xml:space="preserve">5,2 m </w:t>
            </w:r>
            <w:proofErr w:type="spellStart"/>
            <w:r w:rsidRPr="0013115A">
              <w:rPr>
                <w:sz w:val="22"/>
                <w:szCs w:val="22"/>
                <w:lang w:val="hu-HU"/>
              </w:rPr>
              <w:t>vs</w:t>
            </w:r>
            <w:proofErr w:type="spellEnd"/>
            <w:r w:rsidRPr="0013115A">
              <w:rPr>
                <w:sz w:val="22"/>
                <w:szCs w:val="22"/>
                <w:lang w:val="hu-HU"/>
              </w:rPr>
              <w:t xml:space="preserve"> 5,1 m p=0,2942</w:t>
            </w:r>
          </w:p>
        </w:tc>
      </w:tr>
    </w:tbl>
    <w:p w14:paraId="09EF10B7" w14:textId="4DD68D5A" w:rsidR="00EB7C62" w:rsidRPr="0013115A" w:rsidRDefault="00EB7C62" w:rsidP="00832AF0">
      <w:pPr>
        <w:rPr>
          <w:i/>
          <w:sz w:val="22"/>
          <w:szCs w:val="22"/>
          <w:lang w:val="hu-HU"/>
        </w:rPr>
      </w:pPr>
    </w:p>
    <w:p w14:paraId="25FC5214" w14:textId="77777777" w:rsidR="00EB7C62" w:rsidRPr="006644CC" w:rsidRDefault="00EB7C62" w:rsidP="00EB7C62">
      <w:pPr>
        <w:tabs>
          <w:tab w:val="left" w:pos="0"/>
        </w:tabs>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vs</w:t>
      </w:r>
      <w:proofErr w:type="spellEnd"/>
      <w:r w:rsidRPr="006644CC">
        <w:rPr>
          <w:sz w:val="22"/>
          <w:szCs w:val="22"/>
          <w:lang w:val="hu-HU"/>
        </w:rPr>
        <w:t xml:space="preserve"> placebo értékek.</w:t>
      </w:r>
    </w:p>
    <w:p w14:paraId="5BE59624" w14:textId="44C7DEF9" w:rsidR="00EB7C62" w:rsidRPr="006644CC" w:rsidRDefault="00EB7C62" w:rsidP="00EB7C62">
      <w:pPr>
        <w:tabs>
          <w:tab w:val="left" w:pos="0"/>
        </w:tabs>
        <w:rPr>
          <w:sz w:val="22"/>
          <w:szCs w:val="22"/>
          <w:lang w:val="hu-HU"/>
        </w:rPr>
      </w:pPr>
      <w:r w:rsidRPr="006644CC">
        <w:rPr>
          <w:sz w:val="22"/>
          <w:szCs w:val="22"/>
          <w:lang w:val="hu-HU"/>
        </w:rPr>
        <w:t>b: Az „m” a medián értékek hónapban. A szögletes zárójelben lévő számok 95%-os konfidencia-intervallumok a kockázati arányra.</w:t>
      </w:r>
    </w:p>
    <w:p w14:paraId="11BDCADB" w14:textId="77777777" w:rsidR="00EB7C62" w:rsidRPr="0013115A" w:rsidRDefault="00EB7C62" w:rsidP="00EB7C62">
      <w:pPr>
        <w:rPr>
          <w:sz w:val="22"/>
          <w:szCs w:val="22"/>
          <w:lang w:val="hu-HU"/>
        </w:rPr>
      </w:pPr>
      <w:r w:rsidRPr="0013115A">
        <w:rPr>
          <w:sz w:val="22"/>
          <w:szCs w:val="22"/>
          <w:lang w:val="hu-HU"/>
        </w:rPr>
        <w:t>c: Sávos log-</w:t>
      </w:r>
      <w:proofErr w:type="spellStart"/>
      <w:r w:rsidRPr="0013115A">
        <w:rPr>
          <w:sz w:val="22"/>
          <w:szCs w:val="22"/>
          <w:lang w:val="hu-HU"/>
        </w:rPr>
        <w:t>rank</w:t>
      </w:r>
      <w:proofErr w:type="spellEnd"/>
      <w:r w:rsidRPr="0013115A">
        <w:rPr>
          <w:sz w:val="22"/>
          <w:szCs w:val="22"/>
          <w:lang w:val="hu-HU"/>
        </w:rPr>
        <w:t xml:space="preserve"> próba a teljes populációra; a többinél </w:t>
      </w:r>
      <w:proofErr w:type="spellStart"/>
      <w:r w:rsidRPr="0013115A">
        <w:rPr>
          <w:sz w:val="22"/>
          <w:szCs w:val="22"/>
          <w:lang w:val="hu-HU"/>
        </w:rPr>
        <w:t>Cox</w:t>
      </w:r>
      <w:proofErr w:type="spellEnd"/>
      <w:r w:rsidRPr="0013115A">
        <w:rPr>
          <w:sz w:val="22"/>
          <w:szCs w:val="22"/>
          <w:lang w:val="hu-HU"/>
        </w:rPr>
        <w:t>-féle arányos kockázati modell</w:t>
      </w:r>
    </w:p>
    <w:p w14:paraId="391BFCFD" w14:textId="1027F1B6" w:rsidR="00EB7C62" w:rsidRPr="006644CC" w:rsidRDefault="00EB7C62" w:rsidP="00EB7C62">
      <w:pPr>
        <w:tabs>
          <w:tab w:val="left" w:pos="567"/>
        </w:tabs>
        <w:rPr>
          <w:sz w:val="22"/>
          <w:szCs w:val="22"/>
          <w:lang w:val="hu-HU"/>
        </w:rPr>
      </w:pPr>
      <w:r w:rsidRPr="0013115A">
        <w:rPr>
          <w:sz w:val="22"/>
          <w:szCs w:val="22"/>
          <w:lang w:val="hu-HU"/>
        </w:rPr>
        <w:t xml:space="preserve">d: Az ázsiai etnikum megnevezés nem foglalja magába az indiai származású betegeket, </w:t>
      </w:r>
      <w:r w:rsidR="00411121" w:rsidRPr="0013115A">
        <w:rPr>
          <w:sz w:val="22"/>
          <w:szCs w:val="22"/>
          <w:lang w:val="hu-HU"/>
        </w:rPr>
        <w:t xml:space="preserve">és </w:t>
      </w:r>
      <w:r w:rsidRPr="0013115A">
        <w:rPr>
          <w:sz w:val="22"/>
          <w:szCs w:val="22"/>
          <w:lang w:val="hu-HU"/>
        </w:rPr>
        <w:t xml:space="preserve">egy betegcsoport </w:t>
      </w:r>
      <w:proofErr w:type="spellStart"/>
      <w:r w:rsidRPr="0013115A">
        <w:rPr>
          <w:sz w:val="22"/>
          <w:szCs w:val="22"/>
          <w:lang w:val="hu-HU"/>
        </w:rPr>
        <w:t>rasszbeli</w:t>
      </w:r>
      <w:proofErr w:type="spellEnd"/>
      <w:r w:rsidRPr="0013115A">
        <w:rPr>
          <w:sz w:val="22"/>
          <w:szCs w:val="22"/>
          <w:lang w:val="hu-HU"/>
        </w:rPr>
        <w:t xml:space="preserve"> hovatartozására</w:t>
      </w:r>
      <w:r w:rsidRPr="006644CC">
        <w:rPr>
          <w:sz w:val="22"/>
          <w:szCs w:val="22"/>
          <w:lang w:val="hu-HU"/>
        </w:rPr>
        <w:t>, és nem feltétlenül a születési helyre vonatkozik.</w:t>
      </w:r>
    </w:p>
    <w:p w14:paraId="01C5500E" w14:textId="77777777" w:rsidR="00EB7C62" w:rsidRPr="006644CC" w:rsidRDefault="00EB7C62" w:rsidP="00EB7C62">
      <w:pPr>
        <w:rPr>
          <w:sz w:val="22"/>
          <w:szCs w:val="22"/>
          <w:lang w:val="hu-HU"/>
        </w:rPr>
      </w:pPr>
      <w:r w:rsidRPr="006644CC">
        <w:rPr>
          <w:sz w:val="22"/>
          <w:szCs w:val="22"/>
          <w:lang w:val="hu-HU"/>
        </w:rPr>
        <w:t xml:space="preserve">N: </w:t>
      </w:r>
      <w:proofErr w:type="spellStart"/>
      <w:r w:rsidRPr="006644CC">
        <w:rPr>
          <w:sz w:val="22"/>
          <w:szCs w:val="22"/>
          <w:lang w:val="hu-HU"/>
        </w:rPr>
        <w:t>Randomizált</w:t>
      </w:r>
      <w:proofErr w:type="spellEnd"/>
      <w:r w:rsidRPr="006644CC">
        <w:rPr>
          <w:sz w:val="22"/>
          <w:szCs w:val="22"/>
          <w:lang w:val="hu-HU"/>
        </w:rPr>
        <w:t xml:space="preserve"> betegek száma</w:t>
      </w:r>
    </w:p>
    <w:p w14:paraId="099CC9E8" w14:textId="77777777" w:rsidR="00EB7C62" w:rsidRPr="006644CC" w:rsidRDefault="00EB7C62" w:rsidP="00EB7C62">
      <w:pPr>
        <w:rPr>
          <w:sz w:val="22"/>
          <w:szCs w:val="22"/>
          <w:lang w:val="hu-HU"/>
        </w:rPr>
      </w:pPr>
      <w:r w:rsidRPr="006644CC">
        <w:rPr>
          <w:sz w:val="22"/>
          <w:szCs w:val="22"/>
          <w:lang w:val="hu-HU"/>
        </w:rPr>
        <w:t>NC: „</w:t>
      </w:r>
      <w:proofErr w:type="spellStart"/>
      <w:r w:rsidRPr="006644CC">
        <w:rPr>
          <w:sz w:val="22"/>
          <w:szCs w:val="22"/>
          <w:lang w:val="hu-HU"/>
        </w:rPr>
        <w:t>Not</w:t>
      </w:r>
      <w:proofErr w:type="spellEnd"/>
      <w:r w:rsidRPr="006644CC">
        <w:rPr>
          <w:sz w:val="22"/>
          <w:szCs w:val="22"/>
          <w:lang w:val="hu-HU"/>
        </w:rPr>
        <w:t xml:space="preserve"> </w:t>
      </w:r>
      <w:proofErr w:type="spellStart"/>
      <w:r w:rsidRPr="006644CC">
        <w:rPr>
          <w:sz w:val="22"/>
          <w:szCs w:val="22"/>
          <w:lang w:val="hu-HU"/>
        </w:rPr>
        <w:t>calculated</w:t>
      </w:r>
      <w:proofErr w:type="spellEnd"/>
      <w:r w:rsidRPr="006644CC">
        <w:rPr>
          <w:sz w:val="22"/>
          <w:szCs w:val="22"/>
          <w:lang w:val="hu-HU"/>
        </w:rPr>
        <w:t>” – Nem számolt teljes túlélés-kockázati arány érték, mivel az események száma túl kevés</w:t>
      </w:r>
    </w:p>
    <w:p w14:paraId="5EFA9230" w14:textId="77777777" w:rsidR="00EB7C62" w:rsidRPr="006644CC" w:rsidRDefault="00EB7C62" w:rsidP="00EB7C62">
      <w:pPr>
        <w:rPr>
          <w:sz w:val="22"/>
          <w:szCs w:val="22"/>
          <w:lang w:val="hu-HU"/>
        </w:rPr>
      </w:pPr>
      <w:r w:rsidRPr="006644CC">
        <w:rPr>
          <w:sz w:val="22"/>
          <w:szCs w:val="22"/>
          <w:lang w:val="hu-HU"/>
        </w:rPr>
        <w:t>NR: „</w:t>
      </w:r>
      <w:proofErr w:type="spellStart"/>
      <w:r w:rsidRPr="006644CC">
        <w:rPr>
          <w:sz w:val="22"/>
          <w:szCs w:val="22"/>
          <w:lang w:val="hu-HU"/>
        </w:rPr>
        <w:t>Not</w:t>
      </w:r>
      <w:proofErr w:type="spellEnd"/>
      <w:r w:rsidRPr="006644CC">
        <w:rPr>
          <w:sz w:val="22"/>
          <w:szCs w:val="22"/>
          <w:lang w:val="hu-HU"/>
        </w:rPr>
        <w:t xml:space="preserve"> </w:t>
      </w:r>
      <w:proofErr w:type="spellStart"/>
      <w:r w:rsidRPr="006644CC">
        <w:rPr>
          <w:sz w:val="22"/>
          <w:szCs w:val="22"/>
          <w:lang w:val="hu-HU"/>
        </w:rPr>
        <w:t>reached</w:t>
      </w:r>
      <w:proofErr w:type="spellEnd"/>
      <w:r w:rsidRPr="006644CC">
        <w:rPr>
          <w:sz w:val="22"/>
          <w:szCs w:val="22"/>
          <w:lang w:val="hu-HU"/>
        </w:rPr>
        <w:t>” – Nem sikerült elérni</w:t>
      </w:r>
    </w:p>
    <w:p w14:paraId="4DC72228" w14:textId="09D70822" w:rsidR="00EB7C62" w:rsidRPr="006644CC" w:rsidRDefault="00EB7C62" w:rsidP="00EB7C62">
      <w:pPr>
        <w:rPr>
          <w:sz w:val="22"/>
          <w:szCs w:val="22"/>
          <w:lang w:val="hu-HU"/>
        </w:rPr>
      </w:pPr>
      <w:r w:rsidRPr="006644CC">
        <w:rPr>
          <w:sz w:val="22"/>
          <w:szCs w:val="22"/>
          <w:lang w:val="hu-HU"/>
        </w:rPr>
        <w:t xml:space="preserve">HR: </w:t>
      </w:r>
      <w:proofErr w:type="spellStart"/>
      <w:r w:rsidRPr="006644CC">
        <w:rPr>
          <w:sz w:val="22"/>
          <w:szCs w:val="22"/>
          <w:lang w:val="hu-HU"/>
        </w:rPr>
        <w:t>Hazard</w:t>
      </w:r>
      <w:proofErr w:type="spellEnd"/>
      <w:r w:rsidRPr="006644CC">
        <w:rPr>
          <w:sz w:val="22"/>
          <w:szCs w:val="22"/>
          <w:lang w:val="hu-HU"/>
        </w:rPr>
        <w:t xml:space="preserve"> ratio – (relatív hazárd </w:t>
      </w:r>
      <w:proofErr w:type="gramStart"/>
      <w:r w:rsidRPr="006644CC">
        <w:rPr>
          <w:sz w:val="22"/>
          <w:szCs w:val="22"/>
          <w:lang w:val="hu-HU"/>
        </w:rPr>
        <w:t>&lt; 1</w:t>
      </w:r>
      <w:proofErr w:type="gramEnd"/>
      <w:r w:rsidRPr="006644CC">
        <w:rPr>
          <w:sz w:val="22"/>
          <w:szCs w:val="22"/>
          <w:lang w:val="hu-HU"/>
        </w:rPr>
        <w:t xml:space="preserve"> </w:t>
      </w:r>
      <w:r w:rsidR="00407D7A" w:rsidRPr="006644CC">
        <w:rPr>
          <w:sz w:val="22"/>
          <w:szCs w:val="22"/>
          <w:lang w:val="hu-HU"/>
        </w:rPr>
        <w:t xml:space="preserve">a </w:t>
      </w:r>
      <w:proofErr w:type="spellStart"/>
      <w:r w:rsidR="00407D7A" w:rsidRPr="006644CC">
        <w:rPr>
          <w:sz w:val="22"/>
          <w:szCs w:val="22"/>
          <w:lang w:val="hu-HU"/>
        </w:rPr>
        <w:t>g</w:t>
      </w:r>
      <w:r w:rsidRPr="006644CC">
        <w:rPr>
          <w:sz w:val="22"/>
          <w:szCs w:val="22"/>
          <w:lang w:val="hu-HU"/>
        </w:rPr>
        <w:t>efitinib</w:t>
      </w:r>
      <w:proofErr w:type="spellEnd"/>
      <w:r w:rsidRPr="006644CC">
        <w:rPr>
          <w:sz w:val="22"/>
          <w:szCs w:val="22"/>
          <w:lang w:val="hu-HU"/>
        </w:rPr>
        <w:t xml:space="preserve"> javára)</w:t>
      </w:r>
    </w:p>
    <w:p w14:paraId="6B762435" w14:textId="77777777" w:rsidR="00EB7C62" w:rsidRPr="006644CC" w:rsidRDefault="00EB7C62" w:rsidP="00EB7C62">
      <w:pPr>
        <w:rPr>
          <w:sz w:val="22"/>
          <w:szCs w:val="22"/>
          <w:lang w:val="hu-HU"/>
        </w:rPr>
      </w:pPr>
    </w:p>
    <w:p w14:paraId="2E57F0A1" w14:textId="232EBCF9" w:rsidR="00EB7C62" w:rsidRPr="006644CC" w:rsidRDefault="00EB7C62" w:rsidP="00EB7C62">
      <w:pPr>
        <w:rPr>
          <w:sz w:val="22"/>
          <w:szCs w:val="22"/>
          <w:lang w:val="hu-HU"/>
        </w:rPr>
      </w:pPr>
      <w:r w:rsidRPr="006644CC">
        <w:rPr>
          <w:sz w:val="22"/>
          <w:szCs w:val="22"/>
          <w:lang w:val="hu-HU"/>
        </w:rPr>
        <w:t xml:space="preserve">Az IFUM vizsgálat egy egykarú, multicentrikus vizsgálat volt, amelyet EGFR aktiváló </w:t>
      </w:r>
      <w:proofErr w:type="spellStart"/>
      <w:r w:rsidRPr="006644CC">
        <w:rPr>
          <w:sz w:val="22"/>
          <w:szCs w:val="22"/>
          <w:lang w:val="hu-HU"/>
        </w:rPr>
        <w:t>szenzitizáló</w:t>
      </w:r>
      <w:proofErr w:type="spellEnd"/>
      <w:r w:rsidRPr="006644CC">
        <w:rPr>
          <w:sz w:val="22"/>
          <w:szCs w:val="22"/>
          <w:lang w:val="hu-HU"/>
        </w:rPr>
        <w:t xml:space="preserve"> mutáció pozitív NSCLC-ben szenvedő, fehérbőrű betegek (N = 106) körében végeztek annak igazolására, hogy a </w:t>
      </w:r>
      <w:proofErr w:type="spellStart"/>
      <w:r w:rsidRPr="006644CC">
        <w:rPr>
          <w:sz w:val="22"/>
          <w:szCs w:val="22"/>
          <w:lang w:val="hu-HU"/>
        </w:rPr>
        <w:t>gefitinib</w:t>
      </w:r>
      <w:proofErr w:type="spellEnd"/>
      <w:r w:rsidRPr="006644CC">
        <w:rPr>
          <w:sz w:val="22"/>
          <w:szCs w:val="22"/>
          <w:lang w:val="hu-HU"/>
        </w:rPr>
        <w:t xml:space="preserve"> hatása hasonló a fehérbőrű és az ázsiai populációban. Az ORR vizsgálók értékelése alapján 70% volt, a medián PFS pedig 9,7 hónap. Ezek az adatok hasonlóak az IPASS vizsgálatban jelentett adatokhoz.</w:t>
      </w:r>
    </w:p>
    <w:p w14:paraId="7EB70F33" w14:textId="77777777" w:rsidR="00EB7C62" w:rsidRPr="006644CC" w:rsidRDefault="00EB7C62" w:rsidP="00EB7C62">
      <w:pPr>
        <w:rPr>
          <w:sz w:val="22"/>
          <w:szCs w:val="22"/>
          <w:lang w:val="hu-HU"/>
        </w:rPr>
      </w:pPr>
    </w:p>
    <w:p w14:paraId="4FCF1901" w14:textId="77777777" w:rsidR="00EB7C62" w:rsidRPr="006644CC" w:rsidRDefault="00EB7C62" w:rsidP="00EB7C62">
      <w:pPr>
        <w:rPr>
          <w:sz w:val="22"/>
          <w:szCs w:val="22"/>
          <w:lang w:val="hu-HU"/>
        </w:rPr>
      </w:pPr>
      <w:r w:rsidRPr="006644CC">
        <w:rPr>
          <w:i/>
          <w:sz w:val="22"/>
          <w:szCs w:val="22"/>
          <w:lang w:val="hu-HU"/>
        </w:rPr>
        <w:t>EGFR mutáció státusz és klinikai jellemzők</w:t>
      </w:r>
    </w:p>
    <w:p w14:paraId="56FF1068" w14:textId="77777777" w:rsidR="00EB7C62" w:rsidRPr="006644CC" w:rsidRDefault="00EB7C62" w:rsidP="00EB7C62">
      <w:pPr>
        <w:rPr>
          <w:sz w:val="22"/>
          <w:szCs w:val="22"/>
          <w:lang w:val="hu-HU"/>
        </w:rPr>
      </w:pPr>
      <w:proofErr w:type="spellStart"/>
      <w:r w:rsidRPr="006644CC">
        <w:rPr>
          <w:sz w:val="22"/>
          <w:szCs w:val="22"/>
          <w:lang w:val="hu-HU"/>
        </w:rPr>
        <w:t>Gefitinib</w:t>
      </w:r>
      <w:proofErr w:type="spellEnd"/>
      <w:r w:rsidRPr="006644CC">
        <w:rPr>
          <w:sz w:val="22"/>
          <w:szCs w:val="22"/>
          <w:lang w:val="hu-HU"/>
        </w:rPr>
        <w:t xml:space="preserve"> vizsgálatokban részt vett 786 kaukázusi beteg többvariációs analízise alapján kimutatták, hogy a nem dohányzók, az </w:t>
      </w:r>
      <w:proofErr w:type="spellStart"/>
      <w:r w:rsidRPr="006644CC">
        <w:rPr>
          <w:sz w:val="22"/>
          <w:szCs w:val="22"/>
          <w:lang w:val="hu-HU"/>
        </w:rPr>
        <w:t>adenocarcinoma</w:t>
      </w:r>
      <w:proofErr w:type="spellEnd"/>
      <w:r w:rsidRPr="006644CC">
        <w:rPr>
          <w:sz w:val="22"/>
          <w:szCs w:val="22"/>
          <w:lang w:val="hu-HU"/>
        </w:rPr>
        <w:t xml:space="preserve"> szövettípus, és a női betegek klinikai jellemzői az EGFR mutáció pozitív státusz független </w:t>
      </w:r>
      <w:proofErr w:type="spellStart"/>
      <w:r w:rsidRPr="006644CC">
        <w:rPr>
          <w:sz w:val="22"/>
          <w:szCs w:val="22"/>
          <w:lang w:val="hu-HU"/>
        </w:rPr>
        <w:t>előrejelzői</w:t>
      </w:r>
      <w:proofErr w:type="spellEnd"/>
      <w:r w:rsidRPr="006644CC">
        <w:rPr>
          <w:sz w:val="22"/>
          <w:szCs w:val="22"/>
          <w:lang w:val="hu-HU"/>
        </w:rPr>
        <w:t xml:space="preserve">* (lásd 7. táblázat). Az ázsiai betegek körében szintén magasabb az EGFR mutáció pozitív tumorok </w:t>
      </w:r>
      <w:proofErr w:type="spellStart"/>
      <w:r w:rsidRPr="006644CC">
        <w:rPr>
          <w:sz w:val="22"/>
          <w:szCs w:val="22"/>
          <w:lang w:val="hu-HU"/>
        </w:rPr>
        <w:t>incidenciája</w:t>
      </w:r>
      <w:proofErr w:type="spellEnd"/>
      <w:r w:rsidRPr="006644CC">
        <w:rPr>
          <w:sz w:val="22"/>
          <w:szCs w:val="22"/>
          <w:lang w:val="hu-HU"/>
        </w:rPr>
        <w:t>.</w:t>
      </w:r>
    </w:p>
    <w:p w14:paraId="4D8F3041" w14:textId="2415ED24" w:rsidR="002948EC" w:rsidRPr="006644CC" w:rsidRDefault="002948EC" w:rsidP="002948EC">
      <w:pPr>
        <w:rPr>
          <w:sz w:val="22"/>
          <w:szCs w:val="22"/>
          <w:lang w:val="hu-HU"/>
        </w:rPr>
      </w:pPr>
    </w:p>
    <w:p w14:paraId="093B02E3" w14:textId="77777777" w:rsidR="002948EC" w:rsidRPr="006644CC" w:rsidRDefault="002948EC" w:rsidP="002948EC">
      <w:pPr>
        <w:rPr>
          <w:sz w:val="22"/>
          <w:szCs w:val="22"/>
          <w:lang w:val="hu-HU"/>
        </w:rPr>
      </w:pPr>
      <w:r w:rsidRPr="006644CC">
        <w:rPr>
          <w:b/>
          <w:sz w:val="22"/>
          <w:szCs w:val="22"/>
          <w:lang w:val="hu-HU"/>
        </w:rPr>
        <w:t xml:space="preserve">7. táblázat: Többvariációs logisztikus regressziós analízis eredményeinek összefoglalása azon faktorok meghatározásához, melyek függetlenül </w:t>
      </w:r>
      <w:proofErr w:type="spellStart"/>
      <w:r w:rsidRPr="006644CC">
        <w:rPr>
          <w:b/>
          <w:sz w:val="22"/>
          <w:szCs w:val="22"/>
          <w:lang w:val="hu-HU"/>
        </w:rPr>
        <w:t>előrejelezték</w:t>
      </w:r>
      <w:proofErr w:type="spellEnd"/>
      <w:r w:rsidRPr="006644CC">
        <w:rPr>
          <w:b/>
          <w:sz w:val="22"/>
          <w:szCs w:val="22"/>
          <w:lang w:val="hu-HU"/>
        </w:rPr>
        <w:t xml:space="preserve"> az EGFR mutációk fennállását</w:t>
      </w:r>
    </w:p>
    <w:p w14:paraId="37EA66B4" w14:textId="77777777" w:rsidR="002948EC" w:rsidRPr="006644CC" w:rsidRDefault="002948EC" w:rsidP="002948EC">
      <w:pPr>
        <w:rPr>
          <w:b/>
          <w:position w:val="-1"/>
          <w:sz w:val="22"/>
          <w:szCs w:val="22"/>
          <w:lang w:val="hu-HU"/>
        </w:rPr>
      </w:pPr>
      <w:r w:rsidRPr="006644CC">
        <w:rPr>
          <w:b/>
          <w:position w:val="-1"/>
          <w:sz w:val="22"/>
          <w:szCs w:val="22"/>
          <w:lang w:val="hu-HU"/>
        </w:rPr>
        <w:t>786 kaukázusi betegnél*</w:t>
      </w:r>
    </w:p>
    <w:p w14:paraId="4379B3F4" w14:textId="5FB0318C" w:rsidR="002948EC" w:rsidRPr="0013115A" w:rsidRDefault="002948EC" w:rsidP="00832AF0">
      <w:pPr>
        <w:rPr>
          <w:i/>
          <w:sz w:val="22"/>
          <w:szCs w:val="22"/>
          <w:lang w:val="hu-HU"/>
        </w:rPr>
      </w:pPr>
    </w:p>
    <w:tbl>
      <w:tblPr>
        <w:tblStyle w:val="Rcsostblzat"/>
        <w:tblW w:w="0" w:type="auto"/>
        <w:tblLook w:val="04A0" w:firstRow="1" w:lastRow="0" w:firstColumn="1" w:lastColumn="0" w:noHBand="0" w:noVBand="1"/>
      </w:tblPr>
      <w:tblGrid>
        <w:gridCol w:w="1850"/>
        <w:gridCol w:w="1037"/>
        <w:gridCol w:w="2485"/>
        <w:gridCol w:w="3688"/>
      </w:tblGrid>
      <w:tr w:rsidR="002948EC" w:rsidRPr="00EA031E" w14:paraId="4F2DAA87" w14:textId="77777777" w:rsidTr="002948EC">
        <w:tc>
          <w:tcPr>
            <w:tcW w:w="1850" w:type="dxa"/>
          </w:tcPr>
          <w:p w14:paraId="511FF467" w14:textId="77777777" w:rsidR="002948EC" w:rsidRPr="0013115A" w:rsidRDefault="002948EC" w:rsidP="00BC2E33">
            <w:pPr>
              <w:rPr>
                <w:sz w:val="22"/>
                <w:szCs w:val="22"/>
                <w:lang w:val="hu-HU"/>
              </w:rPr>
            </w:pPr>
            <w:r w:rsidRPr="0013115A">
              <w:rPr>
                <w:b/>
                <w:sz w:val="22"/>
                <w:szCs w:val="22"/>
                <w:lang w:val="hu-HU"/>
              </w:rPr>
              <w:t>Az EGFR</w:t>
            </w:r>
          </w:p>
          <w:p w14:paraId="51F0030F" w14:textId="77777777" w:rsidR="002948EC" w:rsidRPr="0013115A" w:rsidRDefault="002948EC" w:rsidP="00BC2E33">
            <w:pPr>
              <w:rPr>
                <w:sz w:val="22"/>
                <w:szCs w:val="22"/>
                <w:lang w:val="hu-HU"/>
              </w:rPr>
            </w:pPr>
            <w:r w:rsidRPr="0013115A">
              <w:rPr>
                <w:b/>
                <w:sz w:val="22"/>
                <w:szCs w:val="22"/>
                <w:lang w:val="hu-HU"/>
              </w:rPr>
              <w:t>mutáció jelenlétét</w:t>
            </w:r>
          </w:p>
          <w:p w14:paraId="7FB24903" w14:textId="77777777" w:rsidR="002948EC" w:rsidRPr="0013115A" w:rsidRDefault="002948EC" w:rsidP="00BC2E33">
            <w:pPr>
              <w:rPr>
                <w:sz w:val="22"/>
                <w:szCs w:val="22"/>
                <w:lang w:val="hu-HU"/>
              </w:rPr>
            </w:pPr>
            <w:proofErr w:type="spellStart"/>
            <w:r w:rsidRPr="0013115A">
              <w:rPr>
                <w:b/>
                <w:sz w:val="22"/>
                <w:szCs w:val="22"/>
                <w:lang w:val="hu-HU"/>
              </w:rPr>
              <w:t>előrejelző</w:t>
            </w:r>
            <w:proofErr w:type="spellEnd"/>
            <w:r w:rsidRPr="0013115A">
              <w:rPr>
                <w:b/>
                <w:sz w:val="22"/>
                <w:szCs w:val="22"/>
                <w:lang w:val="hu-HU"/>
              </w:rPr>
              <w:t xml:space="preserve"> faktorok</w:t>
            </w:r>
          </w:p>
        </w:tc>
        <w:tc>
          <w:tcPr>
            <w:tcW w:w="1037" w:type="dxa"/>
          </w:tcPr>
          <w:p w14:paraId="75A7EDE0" w14:textId="77777777" w:rsidR="002948EC" w:rsidRPr="0013115A" w:rsidRDefault="002948EC" w:rsidP="00BC2E33">
            <w:pPr>
              <w:jc w:val="center"/>
              <w:rPr>
                <w:b/>
                <w:sz w:val="22"/>
                <w:szCs w:val="22"/>
                <w:lang w:val="hu-HU"/>
              </w:rPr>
            </w:pPr>
            <w:r w:rsidRPr="0013115A">
              <w:rPr>
                <w:b/>
                <w:sz w:val="22"/>
                <w:szCs w:val="22"/>
                <w:lang w:val="hu-HU"/>
              </w:rPr>
              <w:t>p-érték</w:t>
            </w:r>
          </w:p>
        </w:tc>
        <w:tc>
          <w:tcPr>
            <w:tcW w:w="2485" w:type="dxa"/>
          </w:tcPr>
          <w:p w14:paraId="465D98E5" w14:textId="77777777" w:rsidR="002948EC" w:rsidRPr="0013115A" w:rsidRDefault="002948EC" w:rsidP="00BC2E33">
            <w:pPr>
              <w:jc w:val="center"/>
              <w:rPr>
                <w:b/>
                <w:sz w:val="22"/>
                <w:szCs w:val="22"/>
                <w:lang w:val="hu-HU"/>
              </w:rPr>
            </w:pPr>
            <w:r w:rsidRPr="0013115A">
              <w:rPr>
                <w:b/>
                <w:sz w:val="22"/>
                <w:szCs w:val="22"/>
                <w:lang w:val="hu-HU"/>
              </w:rPr>
              <w:t xml:space="preserve">Az EGFR mutáció valószínűsége </w:t>
            </w:r>
          </w:p>
          <w:p w14:paraId="0FBF6009" w14:textId="77777777" w:rsidR="002948EC" w:rsidRPr="0013115A" w:rsidRDefault="002948EC" w:rsidP="00BC2E33">
            <w:pPr>
              <w:jc w:val="center"/>
              <w:rPr>
                <w:b/>
                <w:sz w:val="22"/>
                <w:szCs w:val="22"/>
                <w:lang w:val="hu-HU"/>
              </w:rPr>
            </w:pPr>
          </w:p>
        </w:tc>
        <w:tc>
          <w:tcPr>
            <w:tcW w:w="3688" w:type="dxa"/>
          </w:tcPr>
          <w:p w14:paraId="3BD400C0" w14:textId="77777777" w:rsidR="002948EC" w:rsidRPr="0013115A" w:rsidRDefault="002948EC" w:rsidP="00BC2E33">
            <w:pPr>
              <w:rPr>
                <w:sz w:val="22"/>
                <w:szCs w:val="22"/>
                <w:lang w:val="hu-HU"/>
              </w:rPr>
            </w:pPr>
            <w:r w:rsidRPr="0013115A">
              <w:rPr>
                <w:b/>
                <w:sz w:val="22"/>
                <w:szCs w:val="22"/>
                <w:lang w:val="hu-HU"/>
              </w:rPr>
              <w:t xml:space="preserve">Pozitív </w:t>
            </w:r>
            <w:proofErr w:type="spellStart"/>
            <w:r w:rsidRPr="0013115A">
              <w:rPr>
                <w:b/>
                <w:sz w:val="22"/>
                <w:szCs w:val="22"/>
                <w:lang w:val="hu-HU"/>
              </w:rPr>
              <w:t>előrejelzési</w:t>
            </w:r>
            <w:proofErr w:type="spellEnd"/>
            <w:r w:rsidRPr="0013115A">
              <w:rPr>
                <w:b/>
                <w:sz w:val="22"/>
                <w:szCs w:val="22"/>
                <w:lang w:val="hu-HU"/>
              </w:rPr>
              <w:t xml:space="preserve"> érték (a teljes populáció 9,5%-a EGFR mutáció pozitív (M+))</w:t>
            </w:r>
          </w:p>
        </w:tc>
      </w:tr>
      <w:tr w:rsidR="002948EC" w:rsidRPr="00EA031E" w14:paraId="365E7C91" w14:textId="77777777" w:rsidTr="002948EC">
        <w:tc>
          <w:tcPr>
            <w:tcW w:w="1850" w:type="dxa"/>
          </w:tcPr>
          <w:p w14:paraId="25F3E2A6" w14:textId="77777777" w:rsidR="002948EC" w:rsidRPr="0013115A" w:rsidRDefault="002948EC" w:rsidP="00BC2E33">
            <w:pPr>
              <w:rPr>
                <w:sz w:val="22"/>
                <w:szCs w:val="22"/>
                <w:lang w:val="hu-HU"/>
              </w:rPr>
            </w:pPr>
            <w:r w:rsidRPr="0013115A">
              <w:rPr>
                <w:sz w:val="22"/>
                <w:szCs w:val="22"/>
                <w:lang w:val="hu-HU"/>
              </w:rPr>
              <w:t>Dohányzási státusz</w:t>
            </w:r>
          </w:p>
        </w:tc>
        <w:tc>
          <w:tcPr>
            <w:tcW w:w="1037" w:type="dxa"/>
          </w:tcPr>
          <w:p w14:paraId="184AB979" w14:textId="4E3CCAA2" w:rsidR="002948EC" w:rsidRPr="0013115A" w:rsidRDefault="002948EC" w:rsidP="00BC2E33">
            <w:pPr>
              <w:jc w:val="center"/>
              <w:rPr>
                <w:sz w:val="22"/>
                <w:szCs w:val="22"/>
                <w:lang w:val="hu-HU"/>
              </w:rPr>
            </w:pPr>
            <w:r w:rsidRPr="0013115A">
              <w:rPr>
                <w:sz w:val="22"/>
                <w:szCs w:val="22"/>
                <w:lang w:val="hu-HU"/>
              </w:rPr>
              <w:t>&lt;0,0001</w:t>
            </w:r>
          </w:p>
        </w:tc>
        <w:tc>
          <w:tcPr>
            <w:tcW w:w="2485" w:type="dxa"/>
          </w:tcPr>
          <w:p w14:paraId="05BA0F28" w14:textId="1CDF1E63" w:rsidR="002948EC" w:rsidRPr="0013115A" w:rsidRDefault="002948EC" w:rsidP="00BC2E33">
            <w:pPr>
              <w:rPr>
                <w:sz w:val="22"/>
                <w:szCs w:val="22"/>
                <w:lang w:val="hu-HU"/>
              </w:rPr>
            </w:pPr>
            <w:r w:rsidRPr="0013115A">
              <w:rPr>
                <w:sz w:val="22"/>
                <w:szCs w:val="22"/>
                <w:lang w:val="hu-HU"/>
              </w:rPr>
              <w:t>6,5-ször nagyobb azoknál</w:t>
            </w:r>
            <w:r w:rsidR="007E0D78">
              <w:rPr>
                <w:sz w:val="22"/>
                <w:szCs w:val="22"/>
                <w:lang w:val="hu-HU"/>
              </w:rPr>
              <w:t>,</w:t>
            </w:r>
            <w:r w:rsidRPr="0013115A">
              <w:rPr>
                <w:sz w:val="22"/>
                <w:szCs w:val="22"/>
                <w:lang w:val="hu-HU"/>
              </w:rPr>
              <w:t xml:space="preserve"> akik soha nem dohányoztak, mint </w:t>
            </w:r>
            <w:proofErr w:type="gramStart"/>
            <w:r w:rsidRPr="0013115A">
              <w:rPr>
                <w:sz w:val="22"/>
                <w:szCs w:val="22"/>
                <w:lang w:val="hu-HU"/>
              </w:rPr>
              <w:t>azoknál</w:t>
            </w:r>
            <w:proofErr w:type="gramEnd"/>
            <w:r w:rsidRPr="0013115A">
              <w:rPr>
                <w:sz w:val="22"/>
                <w:szCs w:val="22"/>
                <w:lang w:val="hu-HU"/>
              </w:rPr>
              <w:t xml:space="preserve"> akik dohányoznak vagy korábban dohányoztak</w:t>
            </w:r>
          </w:p>
        </w:tc>
        <w:tc>
          <w:tcPr>
            <w:tcW w:w="3688" w:type="dxa"/>
          </w:tcPr>
          <w:p w14:paraId="4DE42DD9" w14:textId="6626B179" w:rsidR="002948EC" w:rsidRPr="0013115A" w:rsidRDefault="002948EC" w:rsidP="00BC2E33">
            <w:pPr>
              <w:rPr>
                <w:sz w:val="22"/>
                <w:szCs w:val="22"/>
                <w:lang w:val="hu-HU"/>
              </w:rPr>
            </w:pPr>
            <w:r w:rsidRPr="0013115A">
              <w:rPr>
                <w:sz w:val="22"/>
                <w:szCs w:val="22"/>
                <w:lang w:val="hu-HU"/>
              </w:rPr>
              <w:t>Azoknál</w:t>
            </w:r>
            <w:r w:rsidR="007E0D78">
              <w:rPr>
                <w:sz w:val="22"/>
                <w:szCs w:val="22"/>
                <w:lang w:val="hu-HU"/>
              </w:rPr>
              <w:t>,</w:t>
            </w:r>
            <w:r w:rsidRPr="0013115A">
              <w:rPr>
                <w:sz w:val="22"/>
                <w:szCs w:val="22"/>
                <w:lang w:val="hu-HU"/>
              </w:rPr>
              <w:t xml:space="preserve"> akik soha nem dohányoztak 70-ből 28 (40%) M+</w:t>
            </w:r>
          </w:p>
          <w:p w14:paraId="45BFC023" w14:textId="77777777" w:rsidR="002948EC" w:rsidRPr="0013115A" w:rsidRDefault="002948EC" w:rsidP="00BC2E33">
            <w:pPr>
              <w:rPr>
                <w:sz w:val="22"/>
                <w:szCs w:val="22"/>
                <w:lang w:val="hu-HU"/>
              </w:rPr>
            </w:pPr>
            <w:r w:rsidRPr="0013115A">
              <w:rPr>
                <w:sz w:val="22"/>
                <w:szCs w:val="22"/>
                <w:lang w:val="hu-HU"/>
              </w:rPr>
              <w:t>A dohányzók vagy korábban dohányzók esetében 716-ból 47 (7%) M+</w:t>
            </w:r>
          </w:p>
          <w:p w14:paraId="683AE48A" w14:textId="77777777" w:rsidR="002948EC" w:rsidRPr="0013115A" w:rsidRDefault="002948EC" w:rsidP="00BC2E33">
            <w:pPr>
              <w:rPr>
                <w:sz w:val="22"/>
                <w:szCs w:val="22"/>
                <w:lang w:val="hu-HU"/>
              </w:rPr>
            </w:pPr>
          </w:p>
        </w:tc>
      </w:tr>
      <w:tr w:rsidR="002948EC" w:rsidRPr="00EA031E" w14:paraId="57326561" w14:textId="77777777" w:rsidTr="002948EC">
        <w:trPr>
          <w:trHeight w:val="1284"/>
        </w:trPr>
        <w:tc>
          <w:tcPr>
            <w:tcW w:w="1850" w:type="dxa"/>
          </w:tcPr>
          <w:p w14:paraId="61DD98DF" w14:textId="77777777" w:rsidR="002948EC" w:rsidRPr="0013115A" w:rsidRDefault="002948EC" w:rsidP="00BC2E33">
            <w:pPr>
              <w:rPr>
                <w:sz w:val="22"/>
                <w:szCs w:val="22"/>
                <w:lang w:val="hu-HU"/>
              </w:rPr>
            </w:pPr>
            <w:r w:rsidRPr="0013115A">
              <w:rPr>
                <w:sz w:val="22"/>
                <w:szCs w:val="22"/>
                <w:lang w:val="hu-HU"/>
              </w:rPr>
              <w:t>Szövettan</w:t>
            </w:r>
          </w:p>
          <w:p w14:paraId="0D3E86D2" w14:textId="77777777" w:rsidR="002948EC" w:rsidRPr="0013115A" w:rsidRDefault="002948EC" w:rsidP="00BC2E33">
            <w:pPr>
              <w:rPr>
                <w:sz w:val="22"/>
                <w:szCs w:val="22"/>
                <w:lang w:val="hu-HU"/>
              </w:rPr>
            </w:pPr>
          </w:p>
        </w:tc>
        <w:tc>
          <w:tcPr>
            <w:tcW w:w="1037" w:type="dxa"/>
          </w:tcPr>
          <w:p w14:paraId="32C6D7AB" w14:textId="77777777" w:rsidR="002948EC" w:rsidRPr="0013115A" w:rsidRDefault="002948EC" w:rsidP="00BC2E33">
            <w:pPr>
              <w:jc w:val="center"/>
              <w:rPr>
                <w:sz w:val="22"/>
                <w:szCs w:val="22"/>
                <w:lang w:val="hu-HU"/>
              </w:rPr>
            </w:pPr>
            <w:r w:rsidRPr="0013115A">
              <w:rPr>
                <w:sz w:val="22"/>
                <w:szCs w:val="22"/>
                <w:lang w:val="hu-HU"/>
              </w:rPr>
              <w:t>26</w:t>
            </w:r>
          </w:p>
        </w:tc>
        <w:tc>
          <w:tcPr>
            <w:tcW w:w="2485" w:type="dxa"/>
          </w:tcPr>
          <w:p w14:paraId="114C8980" w14:textId="77777777" w:rsidR="002948EC" w:rsidRPr="0013115A" w:rsidRDefault="002948EC" w:rsidP="00BC2E33">
            <w:pPr>
              <w:rPr>
                <w:sz w:val="22"/>
                <w:szCs w:val="22"/>
                <w:lang w:val="hu-HU"/>
              </w:rPr>
            </w:pPr>
            <w:r w:rsidRPr="0013115A">
              <w:rPr>
                <w:sz w:val="22"/>
                <w:szCs w:val="22"/>
                <w:lang w:val="hu-HU"/>
              </w:rPr>
              <w:t xml:space="preserve">4,4-szer nagyobb az </w:t>
            </w:r>
            <w:proofErr w:type="spellStart"/>
            <w:r w:rsidRPr="0013115A">
              <w:rPr>
                <w:sz w:val="22"/>
                <w:szCs w:val="22"/>
                <w:lang w:val="hu-HU"/>
              </w:rPr>
              <w:t>adenocarcinoma</w:t>
            </w:r>
            <w:proofErr w:type="spellEnd"/>
            <w:r w:rsidRPr="0013115A">
              <w:rPr>
                <w:sz w:val="22"/>
                <w:szCs w:val="22"/>
                <w:lang w:val="hu-HU"/>
              </w:rPr>
              <w:t xml:space="preserve"> szövettani típusúaknál, mint a nem </w:t>
            </w:r>
            <w:proofErr w:type="spellStart"/>
            <w:r w:rsidRPr="0013115A">
              <w:rPr>
                <w:sz w:val="22"/>
                <w:szCs w:val="22"/>
                <w:lang w:val="hu-HU"/>
              </w:rPr>
              <w:t>adenocarcinoma</w:t>
            </w:r>
            <w:proofErr w:type="spellEnd"/>
            <w:r w:rsidRPr="0013115A">
              <w:rPr>
                <w:sz w:val="22"/>
                <w:szCs w:val="22"/>
                <w:lang w:val="hu-HU"/>
              </w:rPr>
              <w:t xml:space="preserve"> típusúaknál</w:t>
            </w:r>
          </w:p>
        </w:tc>
        <w:tc>
          <w:tcPr>
            <w:tcW w:w="3688" w:type="dxa"/>
          </w:tcPr>
          <w:p w14:paraId="4043A6D4" w14:textId="77777777" w:rsidR="002948EC" w:rsidRPr="0013115A" w:rsidRDefault="002948EC" w:rsidP="00BC2E33">
            <w:pPr>
              <w:rPr>
                <w:sz w:val="22"/>
                <w:szCs w:val="22"/>
                <w:lang w:val="hu-HU"/>
              </w:rPr>
            </w:pPr>
            <w:r w:rsidRPr="0013115A">
              <w:rPr>
                <w:sz w:val="22"/>
                <w:szCs w:val="22"/>
                <w:lang w:val="hu-HU"/>
              </w:rPr>
              <w:t xml:space="preserve">A szövettan szerint </w:t>
            </w:r>
            <w:proofErr w:type="spellStart"/>
            <w:r w:rsidRPr="0013115A">
              <w:rPr>
                <w:sz w:val="22"/>
                <w:szCs w:val="22"/>
                <w:lang w:val="hu-HU"/>
              </w:rPr>
              <w:t>adenocarcinomában</w:t>
            </w:r>
            <w:proofErr w:type="spellEnd"/>
            <w:r w:rsidRPr="0013115A">
              <w:rPr>
                <w:sz w:val="22"/>
                <w:szCs w:val="22"/>
                <w:lang w:val="hu-HU"/>
              </w:rPr>
              <w:t xml:space="preserve"> szenvedő 396 betegekből 63 (16%) M+</w:t>
            </w:r>
          </w:p>
          <w:p w14:paraId="7E63D6BF" w14:textId="77777777" w:rsidR="002948EC" w:rsidRPr="0013115A" w:rsidRDefault="002948EC" w:rsidP="00BC2E33">
            <w:pPr>
              <w:rPr>
                <w:sz w:val="22"/>
                <w:szCs w:val="22"/>
                <w:lang w:val="hu-HU"/>
              </w:rPr>
            </w:pPr>
            <w:r w:rsidRPr="0013115A">
              <w:rPr>
                <w:sz w:val="22"/>
                <w:szCs w:val="22"/>
                <w:lang w:val="hu-HU"/>
              </w:rPr>
              <w:t xml:space="preserve">A szövettan szerint nem </w:t>
            </w:r>
            <w:proofErr w:type="spellStart"/>
            <w:r w:rsidRPr="0013115A">
              <w:rPr>
                <w:sz w:val="22"/>
                <w:szCs w:val="22"/>
                <w:lang w:val="hu-HU"/>
              </w:rPr>
              <w:t>adenocarcinomában</w:t>
            </w:r>
            <w:proofErr w:type="spellEnd"/>
            <w:r w:rsidRPr="0013115A">
              <w:rPr>
                <w:sz w:val="22"/>
                <w:szCs w:val="22"/>
                <w:lang w:val="hu-HU"/>
              </w:rPr>
              <w:t xml:space="preserve"> szenvedő 390 betegekből 12 (3%) M+</w:t>
            </w:r>
          </w:p>
        </w:tc>
      </w:tr>
      <w:tr w:rsidR="002948EC" w:rsidRPr="00EA031E" w14:paraId="7FE953E4" w14:textId="77777777" w:rsidTr="002948EC">
        <w:trPr>
          <w:trHeight w:val="560"/>
        </w:trPr>
        <w:tc>
          <w:tcPr>
            <w:tcW w:w="1850" w:type="dxa"/>
          </w:tcPr>
          <w:p w14:paraId="43682E27" w14:textId="77777777" w:rsidR="002948EC" w:rsidRPr="0013115A" w:rsidRDefault="002948EC" w:rsidP="00BC2E33">
            <w:pPr>
              <w:rPr>
                <w:sz w:val="22"/>
                <w:szCs w:val="22"/>
                <w:lang w:val="hu-HU"/>
              </w:rPr>
            </w:pPr>
            <w:r w:rsidRPr="0013115A">
              <w:rPr>
                <w:sz w:val="22"/>
                <w:szCs w:val="22"/>
                <w:lang w:val="hu-HU"/>
              </w:rPr>
              <w:lastRenderedPageBreak/>
              <w:t>Nem</w:t>
            </w:r>
          </w:p>
          <w:p w14:paraId="0EBF67EF" w14:textId="77777777" w:rsidR="002948EC" w:rsidRPr="0013115A" w:rsidRDefault="002948EC" w:rsidP="00BC2E33">
            <w:pPr>
              <w:rPr>
                <w:sz w:val="22"/>
                <w:szCs w:val="22"/>
                <w:lang w:val="hu-HU"/>
              </w:rPr>
            </w:pPr>
          </w:p>
        </w:tc>
        <w:tc>
          <w:tcPr>
            <w:tcW w:w="1037" w:type="dxa"/>
          </w:tcPr>
          <w:p w14:paraId="60030687" w14:textId="0D368158" w:rsidR="002948EC" w:rsidRPr="0013115A" w:rsidRDefault="002948EC" w:rsidP="00BC2E33">
            <w:pPr>
              <w:jc w:val="center"/>
              <w:rPr>
                <w:sz w:val="22"/>
                <w:szCs w:val="22"/>
                <w:lang w:val="hu-HU"/>
              </w:rPr>
            </w:pPr>
            <w:r w:rsidRPr="0013115A">
              <w:rPr>
                <w:sz w:val="22"/>
                <w:szCs w:val="22"/>
                <w:lang w:val="hu-HU"/>
              </w:rPr>
              <w:t>0,0397</w:t>
            </w:r>
          </w:p>
        </w:tc>
        <w:tc>
          <w:tcPr>
            <w:tcW w:w="2485" w:type="dxa"/>
          </w:tcPr>
          <w:p w14:paraId="6F1E468D" w14:textId="77777777" w:rsidR="002948EC" w:rsidRPr="0013115A" w:rsidRDefault="002948EC" w:rsidP="00BC2E33">
            <w:pPr>
              <w:rPr>
                <w:sz w:val="22"/>
                <w:szCs w:val="22"/>
                <w:lang w:val="hu-HU"/>
              </w:rPr>
            </w:pPr>
            <w:r w:rsidRPr="0013115A">
              <w:rPr>
                <w:sz w:val="22"/>
                <w:szCs w:val="22"/>
                <w:lang w:val="hu-HU"/>
              </w:rPr>
              <w:t>1,7-szer nagyobb nők esetében, mint férfiaknál</w:t>
            </w:r>
          </w:p>
        </w:tc>
        <w:tc>
          <w:tcPr>
            <w:tcW w:w="3688" w:type="dxa"/>
          </w:tcPr>
          <w:p w14:paraId="7785836F" w14:textId="77777777" w:rsidR="002948EC" w:rsidRPr="0013115A" w:rsidRDefault="002948EC" w:rsidP="00BC2E33">
            <w:pPr>
              <w:rPr>
                <w:sz w:val="22"/>
                <w:szCs w:val="22"/>
                <w:lang w:val="hu-HU"/>
              </w:rPr>
            </w:pPr>
            <w:r w:rsidRPr="0013115A">
              <w:rPr>
                <w:sz w:val="22"/>
                <w:szCs w:val="22"/>
                <w:lang w:val="hu-HU"/>
              </w:rPr>
              <w:t>235 nő közül 40 (17%) M+</w:t>
            </w:r>
          </w:p>
          <w:p w14:paraId="58102F09" w14:textId="77777777" w:rsidR="002948EC" w:rsidRPr="0013115A" w:rsidRDefault="002948EC" w:rsidP="00BC2E33">
            <w:pPr>
              <w:rPr>
                <w:sz w:val="22"/>
                <w:szCs w:val="22"/>
                <w:lang w:val="hu-HU"/>
              </w:rPr>
            </w:pPr>
            <w:r w:rsidRPr="0013115A">
              <w:rPr>
                <w:position w:val="-1"/>
                <w:sz w:val="22"/>
                <w:szCs w:val="22"/>
                <w:lang w:val="hu-HU"/>
              </w:rPr>
              <w:t>551 férfi közül 35 (6%) M</w:t>
            </w:r>
            <w:r w:rsidRPr="0013115A">
              <w:rPr>
                <w:sz w:val="22"/>
                <w:szCs w:val="22"/>
                <w:lang w:val="hu-HU"/>
              </w:rPr>
              <w:t>+</w:t>
            </w:r>
          </w:p>
        </w:tc>
      </w:tr>
    </w:tbl>
    <w:p w14:paraId="50FDD4AE" w14:textId="77777777" w:rsidR="002948EC" w:rsidRPr="006644CC" w:rsidRDefault="002948EC" w:rsidP="002948EC">
      <w:pPr>
        <w:rPr>
          <w:sz w:val="22"/>
          <w:szCs w:val="22"/>
          <w:lang w:val="hu-HU"/>
        </w:rPr>
      </w:pPr>
      <w:r w:rsidRPr="006644CC">
        <w:rPr>
          <w:sz w:val="22"/>
          <w:szCs w:val="22"/>
          <w:lang w:val="hu-HU"/>
        </w:rPr>
        <w:t>*a következő vizsgálatokból: INTEREST, ISEL, INTACT 1 és 2, IDEAL 1 és 2, INVITE</w:t>
      </w:r>
    </w:p>
    <w:p w14:paraId="34D4F060" w14:textId="77777777" w:rsidR="002948EC" w:rsidRPr="006644CC" w:rsidRDefault="002948EC" w:rsidP="002948EC">
      <w:pPr>
        <w:rPr>
          <w:sz w:val="22"/>
          <w:szCs w:val="22"/>
          <w:lang w:val="hu-HU"/>
        </w:rPr>
      </w:pPr>
    </w:p>
    <w:p w14:paraId="6816728E" w14:textId="7F0CD44C" w:rsidR="002948EC" w:rsidRPr="006644CC" w:rsidRDefault="002948EC" w:rsidP="002948EC">
      <w:pPr>
        <w:rPr>
          <w:sz w:val="22"/>
          <w:szCs w:val="22"/>
          <w:lang w:val="hu-HU"/>
        </w:rPr>
      </w:pPr>
      <w:r w:rsidRPr="006644CC">
        <w:rPr>
          <w:b/>
          <w:sz w:val="22"/>
          <w:szCs w:val="22"/>
          <w:lang w:val="hu-HU"/>
        </w:rPr>
        <w:t xml:space="preserve">5.2 </w:t>
      </w:r>
      <w:r w:rsidR="00476F9A" w:rsidRPr="006644CC">
        <w:rPr>
          <w:b/>
          <w:sz w:val="22"/>
          <w:szCs w:val="22"/>
          <w:lang w:val="hu-HU"/>
        </w:rPr>
        <w:tab/>
      </w:r>
      <w:proofErr w:type="spellStart"/>
      <w:r w:rsidRPr="006644CC">
        <w:rPr>
          <w:b/>
          <w:sz w:val="22"/>
          <w:szCs w:val="22"/>
          <w:lang w:val="hu-HU"/>
        </w:rPr>
        <w:t>Farmakokinetikai</w:t>
      </w:r>
      <w:proofErr w:type="spellEnd"/>
      <w:r w:rsidRPr="006644CC">
        <w:rPr>
          <w:b/>
          <w:sz w:val="22"/>
          <w:szCs w:val="22"/>
          <w:lang w:val="hu-HU"/>
        </w:rPr>
        <w:t xml:space="preserve"> tulajdonságok</w:t>
      </w:r>
    </w:p>
    <w:p w14:paraId="4035B011" w14:textId="77777777" w:rsidR="002948EC" w:rsidRPr="006644CC" w:rsidRDefault="002948EC" w:rsidP="002948EC">
      <w:pPr>
        <w:rPr>
          <w:sz w:val="22"/>
          <w:szCs w:val="22"/>
          <w:lang w:val="hu-HU"/>
        </w:rPr>
      </w:pPr>
    </w:p>
    <w:p w14:paraId="66B04707" w14:textId="77777777" w:rsidR="002948EC" w:rsidRPr="006644CC" w:rsidRDefault="002948EC" w:rsidP="002948EC">
      <w:pPr>
        <w:rPr>
          <w:sz w:val="22"/>
          <w:szCs w:val="22"/>
          <w:lang w:val="hu-HU"/>
        </w:rPr>
      </w:pPr>
      <w:r w:rsidRPr="006644CC">
        <w:rPr>
          <w:position w:val="-1"/>
          <w:sz w:val="22"/>
          <w:szCs w:val="22"/>
          <w:u w:val="single" w:color="000000"/>
          <w:lang w:val="hu-HU"/>
        </w:rPr>
        <w:t>Felszívódás</w:t>
      </w:r>
    </w:p>
    <w:p w14:paraId="13A1C2FE" w14:textId="77777777" w:rsidR="002948EC" w:rsidRPr="006644CC" w:rsidRDefault="002948EC" w:rsidP="002948EC">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orális alkalmazását követően a felszívódás mérsékelten lassú, a </w:t>
      </w:r>
      <w:proofErr w:type="spellStart"/>
      <w:r w:rsidRPr="006644CC">
        <w:rPr>
          <w:sz w:val="22"/>
          <w:szCs w:val="22"/>
          <w:lang w:val="hu-HU"/>
        </w:rPr>
        <w:t>gefitinib</w:t>
      </w:r>
      <w:proofErr w:type="spellEnd"/>
      <w:r w:rsidRPr="006644CC">
        <w:rPr>
          <w:sz w:val="22"/>
          <w:szCs w:val="22"/>
          <w:lang w:val="hu-HU"/>
        </w:rPr>
        <w:t xml:space="preserve"> plazma-csúcskoncentrációja jellemzően az alkalmazás után 3-7 óra múlva alakul ki. Az abszolút </w:t>
      </w:r>
      <w:proofErr w:type="spellStart"/>
      <w:r w:rsidRPr="006644CC">
        <w:rPr>
          <w:sz w:val="22"/>
          <w:szCs w:val="22"/>
          <w:lang w:val="hu-HU"/>
        </w:rPr>
        <w:t>biohasznosulás</w:t>
      </w:r>
      <w:proofErr w:type="spellEnd"/>
      <w:r w:rsidRPr="006644CC">
        <w:rPr>
          <w:sz w:val="22"/>
          <w:szCs w:val="22"/>
          <w:lang w:val="hu-HU"/>
        </w:rPr>
        <w:t xml:space="preserve"> átlaga karcinómában szenvedő betegekben 59%. A </w:t>
      </w:r>
      <w:proofErr w:type="spellStart"/>
      <w:r w:rsidRPr="006644CC">
        <w:rPr>
          <w:sz w:val="22"/>
          <w:szCs w:val="22"/>
          <w:lang w:val="hu-HU"/>
        </w:rPr>
        <w:t>gefitinib</w:t>
      </w:r>
      <w:proofErr w:type="spellEnd"/>
      <w:r w:rsidRPr="006644CC">
        <w:rPr>
          <w:sz w:val="22"/>
          <w:szCs w:val="22"/>
          <w:lang w:val="hu-HU"/>
        </w:rPr>
        <w:t xml:space="preserve"> expozíciót az étkezés nem befolyásolja jelentős mértékben. Egy egészséges önkénteseken végzett vizsgálatban, amelyben a gyomor pH-t 5 feletti értéken tartották, a </w:t>
      </w:r>
      <w:proofErr w:type="spellStart"/>
      <w:r w:rsidRPr="006644CC">
        <w:rPr>
          <w:sz w:val="22"/>
          <w:szCs w:val="22"/>
          <w:lang w:val="hu-HU"/>
        </w:rPr>
        <w:t>gefitinib</w:t>
      </w:r>
      <w:proofErr w:type="spellEnd"/>
      <w:r w:rsidRPr="006644CC">
        <w:rPr>
          <w:sz w:val="22"/>
          <w:szCs w:val="22"/>
          <w:lang w:val="hu-HU"/>
        </w:rPr>
        <w:t xml:space="preserve"> expozíció 47%-kal csökkent, melynek valószínű oka, a </w:t>
      </w:r>
      <w:proofErr w:type="spellStart"/>
      <w:r w:rsidRPr="006644CC">
        <w:rPr>
          <w:sz w:val="22"/>
          <w:szCs w:val="22"/>
          <w:lang w:val="hu-HU"/>
        </w:rPr>
        <w:t>gefitinib</w:t>
      </w:r>
      <w:proofErr w:type="spellEnd"/>
      <w:r w:rsidRPr="006644CC">
        <w:rPr>
          <w:sz w:val="22"/>
          <w:szCs w:val="22"/>
          <w:lang w:val="hu-HU"/>
        </w:rPr>
        <w:t xml:space="preserve"> csökkent oldhatósága a gyomorban (lásd 4.4 és 4.5 pont).</w:t>
      </w:r>
    </w:p>
    <w:p w14:paraId="3FC24FE2" w14:textId="77777777" w:rsidR="002948EC" w:rsidRPr="006644CC" w:rsidRDefault="002948EC" w:rsidP="002948EC">
      <w:pPr>
        <w:rPr>
          <w:sz w:val="22"/>
          <w:szCs w:val="22"/>
          <w:lang w:val="hu-HU"/>
        </w:rPr>
      </w:pPr>
    </w:p>
    <w:p w14:paraId="1C7F6121" w14:textId="77777777" w:rsidR="002948EC" w:rsidRPr="006644CC" w:rsidRDefault="002948EC" w:rsidP="002948EC">
      <w:pPr>
        <w:rPr>
          <w:sz w:val="22"/>
          <w:szCs w:val="22"/>
          <w:lang w:val="hu-HU"/>
        </w:rPr>
      </w:pPr>
      <w:r w:rsidRPr="006644CC">
        <w:rPr>
          <w:sz w:val="22"/>
          <w:szCs w:val="22"/>
          <w:u w:val="single" w:color="000000"/>
          <w:lang w:val="hu-HU"/>
        </w:rPr>
        <w:t>Eloszlás</w:t>
      </w:r>
    </w:p>
    <w:p w14:paraId="5DBDE22A" w14:textId="77777777" w:rsidR="002948EC" w:rsidRPr="006644CC" w:rsidRDefault="002948EC" w:rsidP="002948EC">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w:t>
      </w:r>
      <w:proofErr w:type="spellStart"/>
      <w:r w:rsidRPr="006644CC">
        <w:rPr>
          <w:sz w:val="22"/>
          <w:szCs w:val="22"/>
          <w:lang w:val="hu-HU"/>
        </w:rPr>
        <w:t>steady-state</w:t>
      </w:r>
      <w:proofErr w:type="spellEnd"/>
      <w:r w:rsidRPr="006644CC">
        <w:rPr>
          <w:sz w:val="22"/>
          <w:szCs w:val="22"/>
          <w:lang w:val="hu-HU"/>
        </w:rPr>
        <w:t xml:space="preserve"> eloszlási térfogatának átlaga 1400 l, ami kiterjedt szöveti eloszlásra utal. A plazmafehérje-kötődés megközelítőleg 90%. A </w:t>
      </w:r>
      <w:proofErr w:type="spellStart"/>
      <w:r w:rsidRPr="006644CC">
        <w:rPr>
          <w:sz w:val="22"/>
          <w:szCs w:val="22"/>
          <w:lang w:val="hu-HU"/>
        </w:rPr>
        <w:t>gefitinib</w:t>
      </w:r>
      <w:proofErr w:type="spellEnd"/>
      <w:r w:rsidRPr="006644CC">
        <w:rPr>
          <w:sz w:val="22"/>
          <w:szCs w:val="22"/>
          <w:lang w:val="hu-HU"/>
        </w:rPr>
        <w:t xml:space="preserve"> a szérumalbuminhoz és az alfa-1-savas </w:t>
      </w:r>
      <w:proofErr w:type="spellStart"/>
      <w:r w:rsidRPr="006644CC">
        <w:rPr>
          <w:sz w:val="22"/>
          <w:szCs w:val="22"/>
          <w:lang w:val="hu-HU"/>
        </w:rPr>
        <w:t>glikoproteinhez</w:t>
      </w:r>
      <w:proofErr w:type="spellEnd"/>
      <w:r w:rsidRPr="006644CC">
        <w:rPr>
          <w:sz w:val="22"/>
          <w:szCs w:val="22"/>
          <w:lang w:val="hu-HU"/>
        </w:rPr>
        <w:t xml:space="preserve"> (AAG) kötődik.</w:t>
      </w:r>
    </w:p>
    <w:p w14:paraId="589A416B" w14:textId="77777777" w:rsidR="002948EC" w:rsidRPr="006644CC" w:rsidRDefault="002948EC" w:rsidP="002948EC">
      <w:pPr>
        <w:rPr>
          <w:sz w:val="22"/>
          <w:szCs w:val="22"/>
          <w:lang w:val="hu-HU"/>
        </w:rPr>
      </w:pPr>
      <w:r w:rsidRPr="006644CC">
        <w:rPr>
          <w:i/>
          <w:sz w:val="22"/>
          <w:szCs w:val="22"/>
          <w:lang w:val="hu-HU"/>
        </w:rPr>
        <w:t xml:space="preserve">In vitro </w:t>
      </w:r>
      <w:r w:rsidRPr="006644CC">
        <w:rPr>
          <w:sz w:val="22"/>
          <w:szCs w:val="22"/>
          <w:lang w:val="hu-HU"/>
        </w:rPr>
        <w:t xml:space="preserve">adatok szerint a </w:t>
      </w:r>
      <w:proofErr w:type="spellStart"/>
      <w:r w:rsidRPr="006644CC">
        <w:rPr>
          <w:sz w:val="22"/>
          <w:szCs w:val="22"/>
          <w:lang w:val="hu-HU"/>
        </w:rPr>
        <w:t>gefitinib</w:t>
      </w:r>
      <w:proofErr w:type="spellEnd"/>
      <w:r w:rsidRPr="006644CC">
        <w:rPr>
          <w:sz w:val="22"/>
          <w:szCs w:val="22"/>
          <w:lang w:val="hu-HU"/>
        </w:rPr>
        <w:t xml:space="preserve"> a </w:t>
      </w:r>
      <w:proofErr w:type="spellStart"/>
      <w:r w:rsidRPr="006644CC">
        <w:rPr>
          <w:sz w:val="22"/>
          <w:szCs w:val="22"/>
          <w:lang w:val="hu-HU"/>
        </w:rPr>
        <w:t>Pg</w:t>
      </w:r>
      <w:proofErr w:type="spellEnd"/>
      <w:r w:rsidRPr="006644CC">
        <w:rPr>
          <w:sz w:val="22"/>
          <w:szCs w:val="22"/>
          <w:lang w:val="hu-HU"/>
        </w:rPr>
        <w:t xml:space="preserve">-p membrán transzportfehérje </w:t>
      </w:r>
      <w:proofErr w:type="spellStart"/>
      <w:r w:rsidRPr="006644CC">
        <w:rPr>
          <w:sz w:val="22"/>
          <w:szCs w:val="22"/>
          <w:lang w:val="hu-HU"/>
        </w:rPr>
        <w:t>szubsztrátja</w:t>
      </w:r>
      <w:proofErr w:type="spellEnd"/>
      <w:r w:rsidRPr="006644CC">
        <w:rPr>
          <w:sz w:val="22"/>
          <w:szCs w:val="22"/>
          <w:lang w:val="hu-HU"/>
        </w:rPr>
        <w:t xml:space="preserve">. </w:t>
      </w:r>
    </w:p>
    <w:p w14:paraId="30CC8FBF" w14:textId="77777777" w:rsidR="002948EC" w:rsidRPr="006644CC" w:rsidRDefault="002948EC" w:rsidP="002948EC">
      <w:pPr>
        <w:rPr>
          <w:sz w:val="22"/>
          <w:szCs w:val="22"/>
          <w:lang w:val="hu-HU"/>
        </w:rPr>
      </w:pPr>
    </w:p>
    <w:p w14:paraId="32B35F1D" w14:textId="77777777" w:rsidR="002948EC" w:rsidRPr="006644CC" w:rsidRDefault="002948EC" w:rsidP="002948EC">
      <w:pPr>
        <w:rPr>
          <w:sz w:val="22"/>
          <w:szCs w:val="22"/>
          <w:lang w:val="hu-HU"/>
        </w:rPr>
      </w:pPr>
      <w:proofErr w:type="spellStart"/>
      <w:r w:rsidRPr="006644CC">
        <w:rPr>
          <w:sz w:val="22"/>
          <w:szCs w:val="22"/>
          <w:u w:val="single" w:color="000000"/>
          <w:lang w:val="hu-HU"/>
        </w:rPr>
        <w:t>Biotranszformáció</w:t>
      </w:r>
      <w:proofErr w:type="spellEnd"/>
    </w:p>
    <w:p w14:paraId="1ABEF58D" w14:textId="195FC24B" w:rsidR="002948EC" w:rsidRPr="006644CC" w:rsidRDefault="002948EC" w:rsidP="002948EC">
      <w:pPr>
        <w:rPr>
          <w:sz w:val="22"/>
          <w:szCs w:val="22"/>
          <w:lang w:val="hu-HU"/>
        </w:rPr>
      </w:pPr>
      <w:r w:rsidRPr="006644CC">
        <w:rPr>
          <w:i/>
          <w:sz w:val="22"/>
          <w:szCs w:val="22"/>
          <w:lang w:val="hu-HU"/>
        </w:rPr>
        <w:t xml:space="preserve">In vitro </w:t>
      </w:r>
      <w:r w:rsidRPr="006644CC">
        <w:rPr>
          <w:sz w:val="22"/>
          <w:szCs w:val="22"/>
          <w:lang w:val="hu-HU"/>
        </w:rPr>
        <w:t xml:space="preserve">adatok alapján a </w:t>
      </w:r>
      <w:proofErr w:type="spellStart"/>
      <w:r w:rsidRPr="006644CC">
        <w:rPr>
          <w:sz w:val="22"/>
          <w:szCs w:val="22"/>
          <w:lang w:val="hu-HU"/>
        </w:rPr>
        <w:t>gefitinib</w:t>
      </w:r>
      <w:proofErr w:type="spellEnd"/>
      <w:r w:rsidRPr="006644CC">
        <w:rPr>
          <w:sz w:val="22"/>
          <w:szCs w:val="22"/>
          <w:lang w:val="hu-HU"/>
        </w:rPr>
        <w:t xml:space="preserve"> oxidatív metabolizmusában főbb szerepet játszó P450 </w:t>
      </w:r>
      <w:proofErr w:type="spellStart"/>
      <w:r w:rsidRPr="006644CC">
        <w:rPr>
          <w:sz w:val="22"/>
          <w:szCs w:val="22"/>
          <w:lang w:val="hu-HU"/>
        </w:rPr>
        <w:t>izoenzim</w:t>
      </w:r>
      <w:proofErr w:type="spellEnd"/>
      <w:r w:rsidRPr="006644CC">
        <w:rPr>
          <w:sz w:val="22"/>
          <w:szCs w:val="22"/>
          <w:lang w:val="hu-HU"/>
        </w:rPr>
        <w:t xml:space="preserve"> a</w:t>
      </w:r>
      <w:r w:rsidR="00E11B3C" w:rsidRPr="006644CC">
        <w:rPr>
          <w:sz w:val="22"/>
          <w:szCs w:val="22"/>
          <w:lang w:val="hu-HU"/>
        </w:rPr>
        <w:t xml:space="preserve"> </w:t>
      </w:r>
      <w:r w:rsidRPr="006644CC">
        <w:rPr>
          <w:sz w:val="22"/>
          <w:szCs w:val="22"/>
          <w:lang w:val="hu-HU"/>
        </w:rPr>
        <w:t>CYP3A4 és CYP2D6.</w:t>
      </w:r>
    </w:p>
    <w:p w14:paraId="2ADED540" w14:textId="09AD64BB" w:rsidR="002948EC" w:rsidRPr="006644CC" w:rsidRDefault="002948EC" w:rsidP="002948EC">
      <w:pPr>
        <w:rPr>
          <w:sz w:val="22"/>
          <w:szCs w:val="22"/>
          <w:lang w:val="hu-HU"/>
        </w:rPr>
      </w:pPr>
      <w:r w:rsidRPr="006644CC">
        <w:rPr>
          <w:i/>
          <w:sz w:val="22"/>
          <w:szCs w:val="22"/>
          <w:lang w:val="hu-HU"/>
        </w:rPr>
        <w:t xml:space="preserve">In vitro </w:t>
      </w:r>
      <w:r w:rsidRPr="006644CC">
        <w:rPr>
          <w:sz w:val="22"/>
          <w:szCs w:val="22"/>
          <w:lang w:val="hu-HU"/>
        </w:rPr>
        <w:t xml:space="preserve">vizsgálatok kimutatták, hogy a </w:t>
      </w:r>
      <w:proofErr w:type="spellStart"/>
      <w:r w:rsidRPr="006644CC">
        <w:rPr>
          <w:sz w:val="22"/>
          <w:szCs w:val="22"/>
          <w:lang w:val="hu-HU"/>
        </w:rPr>
        <w:t>gefitinib</w:t>
      </w:r>
      <w:proofErr w:type="spellEnd"/>
      <w:r w:rsidRPr="006644CC">
        <w:rPr>
          <w:sz w:val="22"/>
          <w:szCs w:val="22"/>
          <w:lang w:val="hu-HU"/>
        </w:rPr>
        <w:t xml:space="preserve"> a CYP2D6 működését csak korlátozott mértékben képes gátolni. A </w:t>
      </w:r>
      <w:proofErr w:type="spellStart"/>
      <w:r w:rsidRPr="006644CC">
        <w:rPr>
          <w:sz w:val="22"/>
          <w:szCs w:val="22"/>
          <w:lang w:val="hu-HU"/>
        </w:rPr>
        <w:t>gefitinib</w:t>
      </w:r>
      <w:proofErr w:type="spellEnd"/>
      <w:r w:rsidRPr="006644CC">
        <w:rPr>
          <w:sz w:val="22"/>
          <w:szCs w:val="22"/>
          <w:lang w:val="hu-HU"/>
        </w:rPr>
        <w:t xml:space="preserve"> állatokon végzett kísérletekben nem mutat enzim indukáló vagy más </w:t>
      </w:r>
      <w:proofErr w:type="spellStart"/>
      <w:r w:rsidRPr="006644CC">
        <w:rPr>
          <w:sz w:val="22"/>
          <w:szCs w:val="22"/>
          <w:lang w:val="hu-HU"/>
        </w:rPr>
        <w:t>citokróm</w:t>
      </w:r>
      <w:proofErr w:type="spellEnd"/>
      <w:r w:rsidRPr="006644CC">
        <w:rPr>
          <w:sz w:val="22"/>
          <w:szCs w:val="22"/>
          <w:lang w:val="hu-HU"/>
        </w:rPr>
        <w:t xml:space="preserve"> P450 enzimre kifejtett jelentős gátló hatást (</w:t>
      </w:r>
      <w:r w:rsidRPr="006644CC">
        <w:rPr>
          <w:i/>
          <w:sz w:val="22"/>
          <w:szCs w:val="22"/>
          <w:lang w:val="hu-HU"/>
        </w:rPr>
        <w:t>in vitro)</w:t>
      </w:r>
      <w:r w:rsidRPr="006644CC">
        <w:rPr>
          <w:sz w:val="22"/>
          <w:szCs w:val="22"/>
          <w:lang w:val="hu-HU"/>
        </w:rPr>
        <w:t>.</w:t>
      </w:r>
    </w:p>
    <w:p w14:paraId="41A7C67A" w14:textId="77777777" w:rsidR="002948EC" w:rsidRPr="006644CC" w:rsidRDefault="002948EC" w:rsidP="002948EC">
      <w:pPr>
        <w:rPr>
          <w:sz w:val="22"/>
          <w:szCs w:val="22"/>
          <w:lang w:val="hu-HU"/>
        </w:rPr>
      </w:pPr>
    </w:p>
    <w:p w14:paraId="5C760212" w14:textId="77777777" w:rsidR="002948EC" w:rsidRPr="006644CC" w:rsidRDefault="002948EC" w:rsidP="002948EC">
      <w:pPr>
        <w:rPr>
          <w:sz w:val="22"/>
          <w:szCs w:val="22"/>
          <w:lang w:val="hu-HU"/>
        </w:rPr>
      </w:pPr>
      <w:r w:rsidRPr="006644CC">
        <w:rPr>
          <w:sz w:val="22"/>
          <w:szCs w:val="22"/>
          <w:lang w:val="hu-HU"/>
        </w:rPr>
        <w:t xml:space="preserve">Emberben a </w:t>
      </w:r>
      <w:proofErr w:type="spellStart"/>
      <w:r w:rsidRPr="006644CC">
        <w:rPr>
          <w:sz w:val="22"/>
          <w:szCs w:val="22"/>
          <w:lang w:val="hu-HU"/>
        </w:rPr>
        <w:t>gefitinib</w:t>
      </w:r>
      <w:proofErr w:type="spellEnd"/>
      <w:r w:rsidRPr="006644CC">
        <w:rPr>
          <w:sz w:val="22"/>
          <w:szCs w:val="22"/>
          <w:lang w:val="hu-HU"/>
        </w:rPr>
        <w:t xml:space="preserve"> nagymértékben </w:t>
      </w:r>
      <w:proofErr w:type="spellStart"/>
      <w:r w:rsidRPr="006644CC">
        <w:rPr>
          <w:sz w:val="22"/>
          <w:szCs w:val="22"/>
          <w:lang w:val="hu-HU"/>
        </w:rPr>
        <w:t>metabolizálódik</w:t>
      </w:r>
      <w:proofErr w:type="spellEnd"/>
      <w:r w:rsidRPr="006644CC">
        <w:rPr>
          <w:sz w:val="22"/>
          <w:szCs w:val="22"/>
          <w:lang w:val="hu-HU"/>
        </w:rPr>
        <w:t xml:space="preserve">. A salakanyagokban öt, a plazmában nyolc </w:t>
      </w:r>
      <w:proofErr w:type="spellStart"/>
      <w:r w:rsidRPr="006644CC">
        <w:rPr>
          <w:sz w:val="22"/>
          <w:szCs w:val="22"/>
          <w:lang w:val="hu-HU"/>
        </w:rPr>
        <w:t>metabolitot</w:t>
      </w:r>
      <w:proofErr w:type="spellEnd"/>
      <w:r w:rsidRPr="006644CC">
        <w:rPr>
          <w:sz w:val="22"/>
          <w:szCs w:val="22"/>
          <w:lang w:val="hu-HU"/>
        </w:rPr>
        <w:t xml:space="preserve"> azonosítottak teljes mértékben. Fő </w:t>
      </w:r>
      <w:proofErr w:type="spellStart"/>
      <w:r w:rsidRPr="006644CC">
        <w:rPr>
          <w:sz w:val="22"/>
          <w:szCs w:val="22"/>
          <w:lang w:val="hu-HU"/>
        </w:rPr>
        <w:t>metabolitként</w:t>
      </w:r>
      <w:proofErr w:type="spellEnd"/>
      <w:r w:rsidRPr="006644CC">
        <w:rPr>
          <w:sz w:val="22"/>
          <w:szCs w:val="22"/>
          <w:lang w:val="hu-HU"/>
        </w:rPr>
        <w:t xml:space="preserve"> az O-</w:t>
      </w:r>
      <w:proofErr w:type="spellStart"/>
      <w:r w:rsidRPr="006644CC">
        <w:rPr>
          <w:sz w:val="22"/>
          <w:szCs w:val="22"/>
          <w:lang w:val="hu-HU"/>
        </w:rPr>
        <w:t>dezmetil</w:t>
      </w:r>
      <w:proofErr w:type="spellEnd"/>
      <w:r w:rsidRPr="006644CC">
        <w:rPr>
          <w:sz w:val="22"/>
          <w:szCs w:val="22"/>
          <w:lang w:val="hu-HU"/>
        </w:rPr>
        <w:t>-</w:t>
      </w:r>
      <w:proofErr w:type="spellStart"/>
      <w:r w:rsidRPr="006644CC">
        <w:rPr>
          <w:sz w:val="22"/>
          <w:szCs w:val="22"/>
          <w:lang w:val="hu-HU"/>
        </w:rPr>
        <w:t>gefitinibet</w:t>
      </w:r>
      <w:proofErr w:type="spellEnd"/>
      <w:r w:rsidRPr="006644CC">
        <w:rPr>
          <w:sz w:val="22"/>
          <w:szCs w:val="22"/>
          <w:lang w:val="hu-HU"/>
        </w:rPr>
        <w:t xml:space="preserve"> azonosították, amely a </w:t>
      </w:r>
      <w:proofErr w:type="spellStart"/>
      <w:r w:rsidRPr="006644CC">
        <w:rPr>
          <w:sz w:val="22"/>
          <w:szCs w:val="22"/>
          <w:lang w:val="hu-HU"/>
        </w:rPr>
        <w:t>gefitinibnél</w:t>
      </w:r>
      <w:proofErr w:type="spellEnd"/>
      <w:r w:rsidRPr="006644CC">
        <w:rPr>
          <w:sz w:val="22"/>
          <w:szCs w:val="22"/>
          <w:lang w:val="hu-HU"/>
        </w:rPr>
        <w:t xml:space="preserve"> 14-szer kevésbé hatékony az EGFR-stimulált sejtnövekedés gátlásában, és egerekben sem mutat tumorsejt növekedés gátló hatást. Ezért nem valószínű, hogy a </w:t>
      </w:r>
      <w:proofErr w:type="spellStart"/>
      <w:r w:rsidRPr="006644CC">
        <w:rPr>
          <w:sz w:val="22"/>
          <w:szCs w:val="22"/>
          <w:lang w:val="hu-HU"/>
        </w:rPr>
        <w:t>gefitinib</w:t>
      </w:r>
      <w:proofErr w:type="spellEnd"/>
      <w:r w:rsidRPr="006644CC">
        <w:rPr>
          <w:sz w:val="22"/>
          <w:szCs w:val="22"/>
          <w:lang w:val="hu-HU"/>
        </w:rPr>
        <w:t xml:space="preserve"> klinikai hatását erősíti.</w:t>
      </w:r>
    </w:p>
    <w:p w14:paraId="363A5EE1" w14:textId="77777777" w:rsidR="002948EC" w:rsidRPr="006644CC" w:rsidRDefault="002948EC" w:rsidP="002948EC">
      <w:pPr>
        <w:rPr>
          <w:sz w:val="22"/>
          <w:szCs w:val="22"/>
          <w:lang w:val="hu-HU"/>
        </w:rPr>
      </w:pPr>
    </w:p>
    <w:p w14:paraId="4CE26DB8" w14:textId="4A0F9C41" w:rsidR="002948EC" w:rsidRPr="006644CC" w:rsidRDefault="002948EC" w:rsidP="002948EC">
      <w:pPr>
        <w:rPr>
          <w:sz w:val="22"/>
          <w:szCs w:val="22"/>
          <w:lang w:val="hu-HU"/>
        </w:rPr>
      </w:pPr>
      <w:r w:rsidRPr="006644CC">
        <w:rPr>
          <w:i/>
          <w:sz w:val="22"/>
          <w:szCs w:val="22"/>
          <w:lang w:val="hu-HU"/>
        </w:rPr>
        <w:t xml:space="preserve">In vitro </w:t>
      </w:r>
      <w:r w:rsidRPr="006644CC">
        <w:rPr>
          <w:sz w:val="22"/>
          <w:szCs w:val="22"/>
          <w:lang w:val="hu-HU"/>
        </w:rPr>
        <w:t>kimutatták, hogy az O-</w:t>
      </w:r>
      <w:proofErr w:type="spellStart"/>
      <w:r w:rsidRPr="006644CC">
        <w:rPr>
          <w:sz w:val="22"/>
          <w:szCs w:val="22"/>
          <w:lang w:val="hu-HU"/>
        </w:rPr>
        <w:t>dezmetil</w:t>
      </w:r>
      <w:proofErr w:type="spellEnd"/>
      <w:r w:rsidRPr="006644CC">
        <w:rPr>
          <w:sz w:val="22"/>
          <w:szCs w:val="22"/>
          <w:lang w:val="hu-HU"/>
        </w:rPr>
        <w:t>-</w:t>
      </w:r>
      <w:proofErr w:type="spellStart"/>
      <w:r w:rsidRPr="006644CC">
        <w:rPr>
          <w:sz w:val="22"/>
          <w:szCs w:val="22"/>
          <w:lang w:val="hu-HU"/>
        </w:rPr>
        <w:t>gefitinib</w:t>
      </w:r>
      <w:proofErr w:type="spellEnd"/>
      <w:r w:rsidRPr="006644CC">
        <w:rPr>
          <w:sz w:val="22"/>
          <w:szCs w:val="22"/>
          <w:lang w:val="hu-HU"/>
        </w:rPr>
        <w:t xml:space="preserve"> képződése a CYP2D6 közvetítésével történik. A CYP2D6-nak a </w:t>
      </w:r>
      <w:proofErr w:type="spellStart"/>
      <w:r w:rsidRPr="006644CC">
        <w:rPr>
          <w:sz w:val="22"/>
          <w:szCs w:val="22"/>
          <w:lang w:val="hu-HU"/>
        </w:rPr>
        <w:t>gefitinib</w:t>
      </w:r>
      <w:proofErr w:type="spellEnd"/>
      <w:r w:rsidRPr="006644CC">
        <w:rPr>
          <w:sz w:val="22"/>
          <w:szCs w:val="22"/>
          <w:lang w:val="hu-HU"/>
        </w:rPr>
        <w:t xml:space="preserve"> metabolikus </w:t>
      </w:r>
      <w:proofErr w:type="spellStart"/>
      <w:r w:rsidRPr="006644CC">
        <w:rPr>
          <w:sz w:val="22"/>
          <w:szCs w:val="22"/>
          <w:lang w:val="hu-HU"/>
        </w:rPr>
        <w:t>clearance</w:t>
      </w:r>
      <w:proofErr w:type="spellEnd"/>
      <w:r w:rsidRPr="006644CC">
        <w:rPr>
          <w:sz w:val="22"/>
          <w:szCs w:val="22"/>
          <w:lang w:val="hu-HU"/>
        </w:rPr>
        <w:t xml:space="preserve">-ében játszott szerepét egy klinikai vizsgálatban értékelték, CYP2D6 genotípusú egészséges önkéntesek bevonásával. A lassú </w:t>
      </w:r>
      <w:proofErr w:type="spellStart"/>
      <w:r w:rsidRPr="006644CC">
        <w:rPr>
          <w:sz w:val="22"/>
          <w:szCs w:val="22"/>
          <w:lang w:val="hu-HU"/>
        </w:rPr>
        <w:t>metabolizálókban</w:t>
      </w:r>
      <w:proofErr w:type="spellEnd"/>
      <w:r w:rsidRPr="006644CC">
        <w:rPr>
          <w:sz w:val="22"/>
          <w:szCs w:val="22"/>
          <w:lang w:val="hu-HU"/>
        </w:rPr>
        <w:t xml:space="preserve"> képződött O-</w:t>
      </w:r>
      <w:proofErr w:type="spellStart"/>
      <w:r w:rsidRPr="006644CC">
        <w:rPr>
          <w:sz w:val="22"/>
          <w:szCs w:val="22"/>
          <w:lang w:val="hu-HU"/>
        </w:rPr>
        <w:t>dezmetil</w:t>
      </w:r>
      <w:proofErr w:type="spellEnd"/>
      <w:r w:rsidRPr="006644CC">
        <w:rPr>
          <w:sz w:val="22"/>
          <w:szCs w:val="22"/>
          <w:lang w:val="hu-HU"/>
        </w:rPr>
        <w:t>-</w:t>
      </w:r>
      <w:proofErr w:type="spellStart"/>
      <w:r w:rsidRPr="006644CC">
        <w:rPr>
          <w:sz w:val="22"/>
          <w:szCs w:val="22"/>
          <w:lang w:val="hu-HU"/>
        </w:rPr>
        <w:t>gefitinib</w:t>
      </w:r>
      <w:proofErr w:type="spellEnd"/>
      <w:r w:rsidRPr="006644CC">
        <w:rPr>
          <w:sz w:val="22"/>
          <w:szCs w:val="22"/>
          <w:lang w:val="hu-HU"/>
        </w:rPr>
        <w:t xml:space="preserve"> szintje nem érte el a mérhető mennyiséget. A </w:t>
      </w:r>
      <w:proofErr w:type="spellStart"/>
      <w:r w:rsidRPr="006644CC">
        <w:rPr>
          <w:sz w:val="22"/>
          <w:szCs w:val="22"/>
          <w:lang w:val="hu-HU"/>
        </w:rPr>
        <w:t>gefitinib</w:t>
      </w:r>
      <w:proofErr w:type="spellEnd"/>
      <w:r w:rsidRPr="006644CC">
        <w:rPr>
          <w:sz w:val="22"/>
          <w:szCs w:val="22"/>
          <w:lang w:val="hu-HU"/>
        </w:rPr>
        <w:t xml:space="preserve"> expozíciós szintek a gyors és a lassú </w:t>
      </w:r>
      <w:proofErr w:type="spellStart"/>
      <w:r w:rsidRPr="006644CC">
        <w:rPr>
          <w:sz w:val="22"/>
          <w:szCs w:val="22"/>
          <w:lang w:val="hu-HU"/>
        </w:rPr>
        <w:t>metabolizálók</w:t>
      </w:r>
      <w:proofErr w:type="spellEnd"/>
      <w:r w:rsidRPr="006644CC">
        <w:rPr>
          <w:sz w:val="22"/>
          <w:szCs w:val="22"/>
          <w:lang w:val="hu-HU"/>
        </w:rPr>
        <w:t xml:space="preserve"> csoportjaiban is széles értékhatárok között mozogtak és átfedést mutattak, azonban a gyengén </w:t>
      </w:r>
      <w:proofErr w:type="spellStart"/>
      <w:r w:rsidRPr="006644CC">
        <w:rPr>
          <w:sz w:val="22"/>
          <w:szCs w:val="22"/>
          <w:lang w:val="hu-HU"/>
        </w:rPr>
        <w:t>metabolizálók</w:t>
      </w:r>
      <w:proofErr w:type="spellEnd"/>
      <w:r w:rsidRPr="006644CC">
        <w:rPr>
          <w:sz w:val="22"/>
          <w:szCs w:val="22"/>
          <w:lang w:val="hu-HU"/>
        </w:rPr>
        <w:t xml:space="preserve"> csoportjában a </w:t>
      </w:r>
      <w:proofErr w:type="spellStart"/>
      <w:r w:rsidRPr="006644CC">
        <w:rPr>
          <w:sz w:val="22"/>
          <w:szCs w:val="22"/>
          <w:lang w:val="hu-HU"/>
        </w:rPr>
        <w:t>gefitinib</w:t>
      </w:r>
      <w:proofErr w:type="spellEnd"/>
      <w:r w:rsidRPr="006644CC">
        <w:rPr>
          <w:sz w:val="22"/>
          <w:szCs w:val="22"/>
          <w:lang w:val="hu-HU"/>
        </w:rPr>
        <w:t xml:space="preserve"> expozíció átlaga 2-szer magasabb volt. Azoknál az egyéneknél, akiknél fennáll a CYP2D6 aktivitás hiánya, az elérhető legmagasabb átlag expozíció klinikai </w:t>
      </w:r>
      <w:proofErr w:type="spellStart"/>
      <w:r w:rsidRPr="006644CC">
        <w:rPr>
          <w:sz w:val="22"/>
          <w:szCs w:val="22"/>
          <w:lang w:val="hu-HU"/>
        </w:rPr>
        <w:t>jelentősséggel</w:t>
      </w:r>
      <w:proofErr w:type="spellEnd"/>
      <w:r w:rsidRPr="006644CC">
        <w:rPr>
          <w:sz w:val="22"/>
          <w:szCs w:val="22"/>
          <w:lang w:val="hu-HU"/>
        </w:rPr>
        <w:t xml:space="preserve"> bírhat, mivel a mellékhatások dózis és expozíció függőek.</w:t>
      </w:r>
    </w:p>
    <w:p w14:paraId="25981293" w14:textId="77777777" w:rsidR="002948EC" w:rsidRPr="006644CC" w:rsidRDefault="002948EC" w:rsidP="002948EC">
      <w:pPr>
        <w:rPr>
          <w:sz w:val="22"/>
          <w:szCs w:val="22"/>
          <w:lang w:val="hu-HU"/>
        </w:rPr>
      </w:pPr>
    </w:p>
    <w:p w14:paraId="560D4600" w14:textId="77777777" w:rsidR="002948EC" w:rsidRPr="006644CC" w:rsidRDefault="002948EC" w:rsidP="002948EC">
      <w:pPr>
        <w:rPr>
          <w:sz w:val="22"/>
          <w:szCs w:val="22"/>
          <w:lang w:val="hu-HU"/>
        </w:rPr>
      </w:pPr>
      <w:r w:rsidRPr="006644CC">
        <w:rPr>
          <w:sz w:val="22"/>
          <w:szCs w:val="22"/>
          <w:u w:val="single" w:color="000000"/>
          <w:lang w:val="hu-HU"/>
        </w:rPr>
        <w:t>Elimináció</w:t>
      </w:r>
    </w:p>
    <w:p w14:paraId="56435B78" w14:textId="77777777" w:rsidR="002948EC" w:rsidRPr="006644CC" w:rsidRDefault="002948EC" w:rsidP="002948EC">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főleg a széklettel ürül </w:t>
      </w:r>
      <w:proofErr w:type="spellStart"/>
      <w:r w:rsidRPr="006644CC">
        <w:rPr>
          <w:sz w:val="22"/>
          <w:szCs w:val="22"/>
          <w:lang w:val="hu-HU"/>
        </w:rPr>
        <w:t>metabolitok</w:t>
      </w:r>
      <w:proofErr w:type="spellEnd"/>
      <w:r w:rsidRPr="006644CC">
        <w:rPr>
          <w:sz w:val="22"/>
          <w:szCs w:val="22"/>
          <w:lang w:val="hu-HU"/>
        </w:rPr>
        <w:t xml:space="preserve"> formájában, a vesén keresztül ürülő </w:t>
      </w:r>
      <w:proofErr w:type="spellStart"/>
      <w:r w:rsidRPr="006644CC">
        <w:rPr>
          <w:sz w:val="22"/>
          <w:szCs w:val="22"/>
          <w:lang w:val="hu-HU"/>
        </w:rPr>
        <w:t>gefitinib</w:t>
      </w:r>
      <w:proofErr w:type="spellEnd"/>
      <w:r w:rsidRPr="006644CC">
        <w:rPr>
          <w:sz w:val="22"/>
          <w:szCs w:val="22"/>
          <w:lang w:val="hu-HU"/>
        </w:rPr>
        <w:t xml:space="preserve"> és </w:t>
      </w:r>
      <w:proofErr w:type="spellStart"/>
      <w:r w:rsidRPr="006644CC">
        <w:rPr>
          <w:sz w:val="22"/>
          <w:szCs w:val="22"/>
          <w:lang w:val="hu-HU"/>
        </w:rPr>
        <w:t>metabolitjai</w:t>
      </w:r>
      <w:proofErr w:type="spellEnd"/>
      <w:r w:rsidRPr="006644CC">
        <w:rPr>
          <w:sz w:val="22"/>
          <w:szCs w:val="22"/>
          <w:lang w:val="hu-HU"/>
        </w:rPr>
        <w:t xml:space="preserve"> az alkalmazott dózis kevesebb, mint 4%-át teszik ki.</w:t>
      </w:r>
    </w:p>
    <w:p w14:paraId="7118F2E4" w14:textId="77777777" w:rsidR="002948EC" w:rsidRPr="006644CC" w:rsidRDefault="002948EC" w:rsidP="002948EC">
      <w:pPr>
        <w:rPr>
          <w:sz w:val="22"/>
          <w:szCs w:val="22"/>
          <w:lang w:val="hu-HU"/>
        </w:rPr>
      </w:pPr>
    </w:p>
    <w:p w14:paraId="652B0F09" w14:textId="77777777" w:rsidR="002948EC" w:rsidRPr="006644CC" w:rsidRDefault="002948EC" w:rsidP="002948EC">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teljes plazma </w:t>
      </w:r>
      <w:proofErr w:type="spellStart"/>
      <w:r w:rsidRPr="006644CC">
        <w:rPr>
          <w:sz w:val="22"/>
          <w:szCs w:val="22"/>
          <w:lang w:val="hu-HU"/>
        </w:rPr>
        <w:t>clearance</w:t>
      </w:r>
      <w:proofErr w:type="spellEnd"/>
      <w:r w:rsidRPr="006644CC">
        <w:rPr>
          <w:sz w:val="22"/>
          <w:szCs w:val="22"/>
          <w:lang w:val="hu-HU"/>
        </w:rPr>
        <w:t xml:space="preserve">-e megközelítőleg 500 ml/perc és daganatos betegeknél az átlagos terminális felezési idő 41 óra. A 7-10 dózis után kialakult </w:t>
      </w:r>
      <w:proofErr w:type="spellStart"/>
      <w:r w:rsidRPr="006644CC">
        <w:rPr>
          <w:sz w:val="22"/>
          <w:szCs w:val="22"/>
          <w:lang w:val="hu-HU"/>
        </w:rPr>
        <w:t>steady-state</w:t>
      </w:r>
      <w:proofErr w:type="spellEnd"/>
      <w:r w:rsidRPr="006644CC">
        <w:rPr>
          <w:sz w:val="22"/>
          <w:szCs w:val="22"/>
          <w:lang w:val="hu-HU"/>
        </w:rPr>
        <w:t xml:space="preserve"> expozícióban, a </w:t>
      </w:r>
      <w:proofErr w:type="spellStart"/>
      <w:r w:rsidRPr="006644CC">
        <w:rPr>
          <w:sz w:val="22"/>
          <w:szCs w:val="22"/>
          <w:lang w:val="hu-HU"/>
        </w:rPr>
        <w:t>gefitinib</w:t>
      </w:r>
      <w:proofErr w:type="spellEnd"/>
      <w:r w:rsidRPr="006644CC">
        <w:rPr>
          <w:sz w:val="22"/>
          <w:szCs w:val="22"/>
          <w:lang w:val="hu-HU"/>
        </w:rPr>
        <w:t xml:space="preserve"> napi egyszeri alkalmazása 2-8-szoros </w:t>
      </w:r>
      <w:proofErr w:type="spellStart"/>
      <w:r w:rsidRPr="006644CC">
        <w:rPr>
          <w:sz w:val="22"/>
          <w:szCs w:val="22"/>
          <w:lang w:val="hu-HU"/>
        </w:rPr>
        <w:t>akkummulációt</w:t>
      </w:r>
      <w:proofErr w:type="spellEnd"/>
      <w:r w:rsidRPr="006644CC">
        <w:rPr>
          <w:sz w:val="22"/>
          <w:szCs w:val="22"/>
          <w:lang w:val="hu-HU"/>
        </w:rPr>
        <w:t xml:space="preserve"> eredményez. </w:t>
      </w:r>
      <w:proofErr w:type="spellStart"/>
      <w:r w:rsidRPr="006644CC">
        <w:rPr>
          <w:sz w:val="22"/>
          <w:szCs w:val="22"/>
          <w:lang w:val="hu-HU"/>
        </w:rPr>
        <w:t>Steady-state</w:t>
      </w:r>
      <w:proofErr w:type="spellEnd"/>
      <w:r w:rsidRPr="006644CC">
        <w:rPr>
          <w:sz w:val="22"/>
          <w:szCs w:val="22"/>
          <w:lang w:val="hu-HU"/>
        </w:rPr>
        <w:t xml:space="preserve"> állapotban a 24-órás adagolási intervallum alatt a keringő plazmakoncentráció legtöbbször a 2-3-szoros értéktartományban marad.</w:t>
      </w:r>
    </w:p>
    <w:p w14:paraId="3FECB000" w14:textId="77777777" w:rsidR="002948EC" w:rsidRPr="006644CC" w:rsidRDefault="002948EC" w:rsidP="002948EC">
      <w:pPr>
        <w:rPr>
          <w:sz w:val="22"/>
          <w:szCs w:val="22"/>
          <w:lang w:val="hu-HU"/>
        </w:rPr>
      </w:pPr>
    </w:p>
    <w:p w14:paraId="7628C0C5" w14:textId="2A3964D1" w:rsidR="002948EC" w:rsidRPr="006644CC" w:rsidRDefault="00343D16" w:rsidP="002948EC">
      <w:pPr>
        <w:rPr>
          <w:sz w:val="22"/>
          <w:szCs w:val="22"/>
          <w:lang w:val="hu-HU"/>
        </w:rPr>
      </w:pPr>
      <w:r w:rsidRPr="006644CC">
        <w:rPr>
          <w:i/>
          <w:sz w:val="22"/>
          <w:szCs w:val="22"/>
          <w:lang w:val="hu-HU"/>
        </w:rPr>
        <w:t>Különleges betegcsoportok</w:t>
      </w:r>
    </w:p>
    <w:p w14:paraId="14783E6E" w14:textId="77777777" w:rsidR="002948EC" w:rsidRPr="006644CC" w:rsidRDefault="002948EC" w:rsidP="002948EC">
      <w:pPr>
        <w:rPr>
          <w:sz w:val="22"/>
          <w:szCs w:val="22"/>
          <w:lang w:val="hu-HU"/>
        </w:rPr>
      </w:pPr>
      <w:r w:rsidRPr="006644CC">
        <w:rPr>
          <w:sz w:val="22"/>
          <w:szCs w:val="22"/>
          <w:lang w:val="hu-HU"/>
        </w:rPr>
        <w:t xml:space="preserve">Daganatos betegek populációs </w:t>
      </w:r>
      <w:proofErr w:type="spellStart"/>
      <w:r w:rsidRPr="006644CC">
        <w:rPr>
          <w:sz w:val="22"/>
          <w:szCs w:val="22"/>
          <w:lang w:val="hu-HU"/>
        </w:rPr>
        <w:t>farmakokinetikai</w:t>
      </w:r>
      <w:proofErr w:type="spellEnd"/>
      <w:r w:rsidRPr="006644CC">
        <w:rPr>
          <w:sz w:val="22"/>
          <w:szCs w:val="22"/>
          <w:lang w:val="hu-HU"/>
        </w:rPr>
        <w:t xml:space="preserve"> adatainak elemzése során nem mutattak ki összefüggést a várható legalacsonyabb </w:t>
      </w:r>
      <w:proofErr w:type="spellStart"/>
      <w:r w:rsidRPr="006644CC">
        <w:rPr>
          <w:sz w:val="22"/>
          <w:szCs w:val="22"/>
          <w:lang w:val="hu-HU"/>
        </w:rPr>
        <w:t>steady-state</w:t>
      </w:r>
      <w:proofErr w:type="spellEnd"/>
      <w:r w:rsidRPr="006644CC">
        <w:rPr>
          <w:sz w:val="22"/>
          <w:szCs w:val="22"/>
          <w:lang w:val="hu-HU"/>
        </w:rPr>
        <w:t xml:space="preserve"> plazmakoncentráció és a beteg kora, testsúlya, neme, etnikai hovatartozása vagy a kreatinin </w:t>
      </w:r>
      <w:proofErr w:type="spellStart"/>
      <w:r w:rsidRPr="006644CC">
        <w:rPr>
          <w:sz w:val="22"/>
          <w:szCs w:val="22"/>
          <w:lang w:val="hu-HU"/>
        </w:rPr>
        <w:t>clearance</w:t>
      </w:r>
      <w:proofErr w:type="spellEnd"/>
      <w:r w:rsidRPr="006644CC">
        <w:rPr>
          <w:sz w:val="22"/>
          <w:szCs w:val="22"/>
          <w:lang w:val="hu-HU"/>
        </w:rPr>
        <w:t xml:space="preserve"> (20 ml/perc felett) között.</w:t>
      </w:r>
    </w:p>
    <w:p w14:paraId="54242CF5" w14:textId="591DA127" w:rsidR="00BC2E33" w:rsidRPr="006644CC" w:rsidRDefault="00BC2E33" w:rsidP="002948EC">
      <w:pPr>
        <w:rPr>
          <w:sz w:val="22"/>
          <w:szCs w:val="22"/>
          <w:lang w:val="hu-HU"/>
        </w:rPr>
      </w:pPr>
    </w:p>
    <w:p w14:paraId="63CF1C22" w14:textId="77777777" w:rsidR="002948EC" w:rsidRPr="006644CC" w:rsidRDefault="002948EC" w:rsidP="002948EC">
      <w:pPr>
        <w:rPr>
          <w:sz w:val="22"/>
          <w:szCs w:val="22"/>
          <w:lang w:val="hu-HU"/>
        </w:rPr>
      </w:pPr>
      <w:r w:rsidRPr="006644CC">
        <w:rPr>
          <w:i/>
          <w:sz w:val="22"/>
          <w:szCs w:val="22"/>
          <w:lang w:val="hu-HU"/>
        </w:rPr>
        <w:t>Májkárosodás</w:t>
      </w:r>
    </w:p>
    <w:p w14:paraId="1B773678" w14:textId="5BFE1739" w:rsidR="002948EC" w:rsidRPr="006644CC" w:rsidRDefault="002948EC" w:rsidP="002948EC">
      <w:pPr>
        <w:rPr>
          <w:sz w:val="22"/>
          <w:szCs w:val="22"/>
          <w:lang w:val="hu-HU"/>
        </w:rPr>
      </w:pPr>
      <w:r w:rsidRPr="006644CC">
        <w:rPr>
          <w:sz w:val="22"/>
          <w:szCs w:val="22"/>
          <w:lang w:val="hu-HU"/>
        </w:rPr>
        <w:t xml:space="preserve">Egy I. fázisú, nyílt </w:t>
      </w:r>
      <w:r w:rsidR="00BC2E33" w:rsidRPr="006644CC">
        <w:rPr>
          <w:sz w:val="22"/>
          <w:szCs w:val="22"/>
          <w:lang w:val="hu-HU"/>
        </w:rPr>
        <w:t xml:space="preserve">elrendezésű </w:t>
      </w:r>
      <w:r w:rsidRPr="006644CC">
        <w:rPr>
          <w:sz w:val="22"/>
          <w:szCs w:val="22"/>
          <w:lang w:val="hu-HU"/>
        </w:rPr>
        <w:t xml:space="preserve">vizsgálatban, amiben egyszeri 250 mg </w:t>
      </w:r>
      <w:proofErr w:type="spellStart"/>
      <w:r w:rsidRPr="006644CC">
        <w:rPr>
          <w:sz w:val="22"/>
          <w:szCs w:val="22"/>
          <w:lang w:val="hu-HU"/>
        </w:rPr>
        <w:t>gefitinib</w:t>
      </w:r>
      <w:proofErr w:type="spellEnd"/>
      <w:r w:rsidRPr="006644CC">
        <w:rPr>
          <w:sz w:val="22"/>
          <w:szCs w:val="22"/>
          <w:lang w:val="hu-HU"/>
        </w:rPr>
        <w:t xml:space="preserve"> hatását vizsgálták </w:t>
      </w:r>
      <w:proofErr w:type="spellStart"/>
      <w:r w:rsidRPr="006644CC">
        <w:rPr>
          <w:sz w:val="22"/>
          <w:szCs w:val="22"/>
          <w:lang w:val="hu-HU"/>
        </w:rPr>
        <w:t>cirrhosis</w:t>
      </w:r>
      <w:proofErr w:type="spellEnd"/>
      <w:r w:rsidRPr="006644CC">
        <w:rPr>
          <w:sz w:val="22"/>
          <w:szCs w:val="22"/>
          <w:lang w:val="hu-HU"/>
        </w:rPr>
        <w:t xml:space="preserve"> következtében enyhe, közepesen súlyos és súlyos </w:t>
      </w:r>
      <w:r w:rsidR="0030718D">
        <w:rPr>
          <w:sz w:val="22"/>
          <w:lang w:val="hu-HU"/>
        </w:rPr>
        <w:t>májkárosodásban szenvedő</w:t>
      </w:r>
      <w:r w:rsidRPr="006644CC">
        <w:rPr>
          <w:sz w:val="22"/>
          <w:szCs w:val="22"/>
          <w:lang w:val="hu-HU"/>
        </w:rPr>
        <w:t xml:space="preserve"> (</w:t>
      </w:r>
      <w:proofErr w:type="spellStart"/>
      <w:r w:rsidRPr="006644CC">
        <w:rPr>
          <w:sz w:val="22"/>
          <w:szCs w:val="22"/>
          <w:lang w:val="hu-HU"/>
        </w:rPr>
        <w:t>Child-Pugh</w:t>
      </w:r>
      <w:proofErr w:type="spellEnd"/>
      <w:r w:rsidRPr="006644CC">
        <w:rPr>
          <w:sz w:val="22"/>
          <w:szCs w:val="22"/>
          <w:lang w:val="hu-HU"/>
        </w:rPr>
        <w:t xml:space="preserve"> osztályozás szerint) betegeknél, az egészséges kontroll csoporthoz viszonyítva mindegyik betegcsoportban megemelkedett az expozíciós érték. Közepesen súlyos és súlyos májkárosodásban szenvedő betegeknél a </w:t>
      </w:r>
      <w:proofErr w:type="spellStart"/>
      <w:r w:rsidRPr="006644CC">
        <w:rPr>
          <w:sz w:val="22"/>
          <w:szCs w:val="22"/>
          <w:lang w:val="hu-HU"/>
        </w:rPr>
        <w:t>gefitinib</w:t>
      </w:r>
      <w:proofErr w:type="spellEnd"/>
      <w:r w:rsidRPr="006644CC">
        <w:rPr>
          <w:sz w:val="22"/>
          <w:szCs w:val="22"/>
          <w:lang w:val="hu-HU"/>
        </w:rPr>
        <w:t xml:space="preserve"> expozíció átlag 3,1-szeres növekedését figyelték meg. Egyik betegnél sem állt fenn karcinómás megbetegedés, viszont </w:t>
      </w:r>
      <w:proofErr w:type="spellStart"/>
      <w:r w:rsidRPr="006644CC">
        <w:rPr>
          <w:sz w:val="22"/>
          <w:szCs w:val="22"/>
          <w:lang w:val="hu-HU"/>
        </w:rPr>
        <w:t>cirrhosisban</w:t>
      </w:r>
      <w:proofErr w:type="spellEnd"/>
      <w:r w:rsidRPr="006644CC">
        <w:rPr>
          <w:sz w:val="22"/>
          <w:szCs w:val="22"/>
          <w:lang w:val="hu-HU"/>
        </w:rPr>
        <w:t xml:space="preserve"> mindegyikük szenvedett, néhányuk hepatitisben is. Ez az expozíció-növekedés klinikai </w:t>
      </w:r>
      <w:proofErr w:type="spellStart"/>
      <w:r w:rsidRPr="006644CC">
        <w:rPr>
          <w:sz w:val="22"/>
          <w:szCs w:val="22"/>
          <w:lang w:val="hu-HU"/>
        </w:rPr>
        <w:t>jelentősséggel</w:t>
      </w:r>
      <w:proofErr w:type="spellEnd"/>
      <w:r w:rsidRPr="006644CC">
        <w:rPr>
          <w:sz w:val="22"/>
          <w:szCs w:val="22"/>
          <w:lang w:val="hu-HU"/>
        </w:rPr>
        <w:t xml:space="preserve"> bírhat, mivel a mellékhatások összefüggésben állnak a dózissal és a </w:t>
      </w:r>
      <w:proofErr w:type="spellStart"/>
      <w:r w:rsidRPr="006644CC">
        <w:rPr>
          <w:sz w:val="22"/>
          <w:szCs w:val="22"/>
          <w:lang w:val="hu-HU"/>
        </w:rPr>
        <w:t>gefitinib</w:t>
      </w:r>
      <w:proofErr w:type="spellEnd"/>
      <w:r w:rsidRPr="006644CC">
        <w:rPr>
          <w:sz w:val="22"/>
          <w:szCs w:val="22"/>
          <w:lang w:val="hu-HU"/>
        </w:rPr>
        <w:t xml:space="preserve"> expozícióval.</w:t>
      </w:r>
    </w:p>
    <w:p w14:paraId="47716592" w14:textId="77777777" w:rsidR="002948EC" w:rsidRPr="006644CC" w:rsidRDefault="002948EC" w:rsidP="002948EC">
      <w:pPr>
        <w:rPr>
          <w:sz w:val="22"/>
          <w:szCs w:val="22"/>
          <w:lang w:val="hu-HU"/>
        </w:rPr>
      </w:pPr>
    </w:p>
    <w:p w14:paraId="645272EB" w14:textId="6C19B7F4" w:rsidR="002948EC" w:rsidRPr="006644CC" w:rsidRDefault="002948EC" w:rsidP="002948EC">
      <w:pPr>
        <w:rPr>
          <w:sz w:val="22"/>
          <w:szCs w:val="22"/>
          <w:lang w:val="hu-HU"/>
        </w:rPr>
      </w:pPr>
      <w:r w:rsidRPr="006644CC">
        <w:rPr>
          <w:sz w:val="22"/>
          <w:szCs w:val="22"/>
          <w:lang w:val="hu-HU"/>
        </w:rPr>
        <w:t xml:space="preserve">A </w:t>
      </w:r>
      <w:proofErr w:type="spellStart"/>
      <w:r w:rsidRPr="006644CC">
        <w:rPr>
          <w:sz w:val="22"/>
          <w:szCs w:val="22"/>
          <w:lang w:val="hu-HU"/>
        </w:rPr>
        <w:t>gefitinibet</w:t>
      </w:r>
      <w:proofErr w:type="spellEnd"/>
      <w:r w:rsidRPr="006644CC">
        <w:rPr>
          <w:sz w:val="22"/>
          <w:szCs w:val="22"/>
          <w:lang w:val="hu-HU"/>
        </w:rPr>
        <w:t xml:space="preserve"> 41 szolid tumoros és normál májfunkciójú, illetve </w:t>
      </w:r>
      <w:proofErr w:type="spellStart"/>
      <w:r w:rsidRPr="006644CC">
        <w:rPr>
          <w:sz w:val="22"/>
          <w:szCs w:val="22"/>
          <w:lang w:val="hu-HU"/>
        </w:rPr>
        <w:t>májmetasztázis</w:t>
      </w:r>
      <w:proofErr w:type="spellEnd"/>
      <w:r w:rsidRPr="006644CC">
        <w:rPr>
          <w:sz w:val="22"/>
          <w:szCs w:val="22"/>
          <w:lang w:val="hu-HU"/>
        </w:rPr>
        <w:t xml:space="preserve"> miatt közepesen súlyos vagy súlyos májkárosodásban (a kiindulási ponton mért </w:t>
      </w:r>
      <w:proofErr w:type="spellStart"/>
      <w:r w:rsidR="0030718D">
        <w:rPr>
          <w:sz w:val="22"/>
          <w:lang w:val="hu-HU"/>
        </w:rPr>
        <w:t>glutamát</w:t>
      </w:r>
      <w:proofErr w:type="spellEnd"/>
      <w:r w:rsidR="0030718D">
        <w:rPr>
          <w:sz w:val="22"/>
          <w:lang w:val="hu-HU"/>
        </w:rPr>
        <w:t>-oxálacetát-</w:t>
      </w:r>
      <w:proofErr w:type="spellStart"/>
      <w:r w:rsidR="0030718D">
        <w:rPr>
          <w:sz w:val="22"/>
          <w:lang w:val="hu-HU"/>
        </w:rPr>
        <w:t>transzamináz</w:t>
      </w:r>
      <w:proofErr w:type="spellEnd"/>
      <w:r w:rsidR="0030718D">
        <w:rPr>
          <w:sz w:val="22"/>
          <w:lang w:val="hu-HU"/>
        </w:rPr>
        <w:t xml:space="preserve"> (GOT)</w:t>
      </w:r>
      <w:r w:rsidRPr="006644CC">
        <w:rPr>
          <w:sz w:val="22"/>
          <w:szCs w:val="22"/>
          <w:lang w:val="hu-HU"/>
        </w:rPr>
        <w:t>, alkalikus-</w:t>
      </w:r>
      <w:proofErr w:type="spellStart"/>
      <w:r w:rsidRPr="006644CC">
        <w:rPr>
          <w:sz w:val="22"/>
          <w:szCs w:val="22"/>
          <w:lang w:val="hu-HU"/>
        </w:rPr>
        <w:t>foszfatáz</w:t>
      </w:r>
      <w:proofErr w:type="spellEnd"/>
      <w:r w:rsidRPr="006644CC">
        <w:rPr>
          <w:sz w:val="22"/>
          <w:szCs w:val="22"/>
          <w:lang w:val="hu-HU"/>
        </w:rPr>
        <w:t xml:space="preserve">, és bilirubinszint CTC fokozatai szerint osztályozva) szenvedő beteg bevonásával vizsgálták egy klinikai vizsgálatban. Kimutatták, hogy napi 250 mg </w:t>
      </w:r>
      <w:proofErr w:type="spellStart"/>
      <w:r w:rsidRPr="006644CC">
        <w:rPr>
          <w:sz w:val="22"/>
          <w:szCs w:val="22"/>
          <w:lang w:val="hu-HU"/>
        </w:rPr>
        <w:t>gefitinib</w:t>
      </w:r>
      <w:proofErr w:type="spellEnd"/>
      <w:r w:rsidRPr="006644CC">
        <w:rPr>
          <w:sz w:val="22"/>
          <w:szCs w:val="22"/>
          <w:lang w:val="hu-HU"/>
        </w:rPr>
        <w:t xml:space="preserve"> adagolását követően a </w:t>
      </w:r>
      <w:proofErr w:type="spellStart"/>
      <w:r w:rsidRPr="006644CC">
        <w:rPr>
          <w:position w:val="2"/>
          <w:sz w:val="22"/>
          <w:szCs w:val="22"/>
          <w:lang w:val="hu-HU"/>
        </w:rPr>
        <w:t>steady-state</w:t>
      </w:r>
      <w:proofErr w:type="spellEnd"/>
      <w:r w:rsidRPr="006644CC">
        <w:rPr>
          <w:position w:val="2"/>
          <w:sz w:val="22"/>
          <w:szCs w:val="22"/>
          <w:lang w:val="hu-HU"/>
        </w:rPr>
        <w:t xml:space="preserve"> kialakulásáig eltelt idő, a teljes plazma </w:t>
      </w:r>
      <w:proofErr w:type="spellStart"/>
      <w:r w:rsidRPr="006644CC">
        <w:rPr>
          <w:position w:val="2"/>
          <w:sz w:val="22"/>
          <w:szCs w:val="22"/>
          <w:lang w:val="hu-HU"/>
        </w:rPr>
        <w:t>clearance</w:t>
      </w:r>
      <w:proofErr w:type="spellEnd"/>
      <w:r w:rsidRPr="006644CC">
        <w:rPr>
          <w:position w:val="2"/>
          <w:sz w:val="22"/>
          <w:szCs w:val="22"/>
          <w:lang w:val="hu-HU"/>
        </w:rPr>
        <w:t xml:space="preserve"> (C</w:t>
      </w:r>
      <w:proofErr w:type="spellStart"/>
      <w:r w:rsidRPr="006644CC">
        <w:rPr>
          <w:w w:val="99"/>
          <w:sz w:val="22"/>
          <w:szCs w:val="22"/>
          <w:vertAlign w:val="subscript"/>
          <w:lang w:val="hu-HU"/>
        </w:rPr>
        <w:t>maxSS</w:t>
      </w:r>
      <w:proofErr w:type="spellEnd"/>
      <w:r w:rsidRPr="006644CC">
        <w:rPr>
          <w:position w:val="2"/>
          <w:sz w:val="22"/>
          <w:szCs w:val="22"/>
          <w:lang w:val="hu-HU"/>
        </w:rPr>
        <w:t xml:space="preserve">), és a </w:t>
      </w:r>
      <w:proofErr w:type="spellStart"/>
      <w:r w:rsidRPr="006644CC">
        <w:rPr>
          <w:position w:val="2"/>
          <w:sz w:val="22"/>
          <w:szCs w:val="22"/>
          <w:lang w:val="hu-HU"/>
        </w:rPr>
        <w:t>steady-state</w:t>
      </w:r>
      <w:proofErr w:type="spellEnd"/>
      <w:r w:rsidRPr="006644CC">
        <w:rPr>
          <w:position w:val="2"/>
          <w:sz w:val="22"/>
          <w:szCs w:val="22"/>
          <w:lang w:val="hu-HU"/>
        </w:rPr>
        <w:t xml:space="preserve"> expozíció (AUC</w:t>
      </w:r>
      <w:r w:rsidRPr="006644CC">
        <w:rPr>
          <w:position w:val="2"/>
          <w:sz w:val="22"/>
          <w:szCs w:val="22"/>
          <w:vertAlign w:val="subscript"/>
          <w:lang w:val="hu-HU"/>
        </w:rPr>
        <w:t>24SS</w:t>
      </w:r>
      <w:r w:rsidRPr="006644CC">
        <w:rPr>
          <w:position w:val="2"/>
          <w:sz w:val="22"/>
          <w:szCs w:val="22"/>
          <w:lang w:val="hu-HU"/>
        </w:rPr>
        <w:t xml:space="preserve">) a normál májműködésű és a közepesen súlyos májkárosodásban szenvedő </w:t>
      </w:r>
      <w:r w:rsidRPr="006644CC">
        <w:rPr>
          <w:sz w:val="22"/>
          <w:szCs w:val="22"/>
          <w:lang w:val="hu-HU"/>
        </w:rPr>
        <w:t xml:space="preserve">betegcsoportokban hasonló volt. A </w:t>
      </w:r>
      <w:proofErr w:type="spellStart"/>
      <w:r w:rsidRPr="006644CC">
        <w:rPr>
          <w:sz w:val="22"/>
          <w:szCs w:val="22"/>
          <w:lang w:val="hu-HU"/>
        </w:rPr>
        <w:t>májmetasztázis</w:t>
      </w:r>
      <w:proofErr w:type="spellEnd"/>
      <w:r w:rsidRPr="006644CC">
        <w:rPr>
          <w:sz w:val="22"/>
          <w:szCs w:val="22"/>
          <w:lang w:val="hu-HU"/>
        </w:rPr>
        <w:t xml:space="preserve"> miatt súlyos májkárosodásban szenvedő 4 beteg adatai szerint a </w:t>
      </w:r>
      <w:proofErr w:type="spellStart"/>
      <w:r w:rsidRPr="006644CC">
        <w:rPr>
          <w:sz w:val="22"/>
          <w:szCs w:val="22"/>
          <w:lang w:val="hu-HU"/>
        </w:rPr>
        <w:t>steady-state</w:t>
      </w:r>
      <w:proofErr w:type="spellEnd"/>
      <w:r w:rsidRPr="006644CC">
        <w:rPr>
          <w:sz w:val="22"/>
          <w:szCs w:val="22"/>
          <w:lang w:val="hu-HU"/>
        </w:rPr>
        <w:t xml:space="preserve"> expozíció ezeknél a betegeknél is hasonló </w:t>
      </w:r>
      <w:r w:rsidR="0030718D">
        <w:rPr>
          <w:sz w:val="22"/>
          <w:szCs w:val="22"/>
          <w:lang w:val="hu-HU"/>
        </w:rPr>
        <w:t>a normál</w:t>
      </w:r>
      <w:r w:rsidRPr="006644CC">
        <w:rPr>
          <w:sz w:val="22"/>
          <w:szCs w:val="22"/>
          <w:lang w:val="hu-HU"/>
        </w:rPr>
        <w:t xml:space="preserve"> májfunkciójú betegekéhez.</w:t>
      </w:r>
    </w:p>
    <w:p w14:paraId="0569BC4D" w14:textId="2CCD3E7D" w:rsidR="002948EC" w:rsidRPr="0013115A" w:rsidRDefault="002948EC" w:rsidP="002948EC">
      <w:pPr>
        <w:rPr>
          <w:i/>
          <w:sz w:val="22"/>
          <w:szCs w:val="22"/>
          <w:lang w:val="hu-HU"/>
        </w:rPr>
      </w:pPr>
    </w:p>
    <w:p w14:paraId="460A38FB" w14:textId="27BDF36F" w:rsidR="00BC25D6" w:rsidRPr="006644CC" w:rsidRDefault="00BC25D6" w:rsidP="00BC25D6">
      <w:pPr>
        <w:rPr>
          <w:sz w:val="22"/>
          <w:szCs w:val="22"/>
          <w:lang w:val="hu-HU"/>
        </w:rPr>
      </w:pPr>
      <w:r w:rsidRPr="006644CC">
        <w:rPr>
          <w:b/>
          <w:sz w:val="22"/>
          <w:szCs w:val="22"/>
          <w:lang w:val="hu-HU"/>
        </w:rPr>
        <w:t xml:space="preserve">5.3 </w:t>
      </w:r>
      <w:r w:rsidR="00476F9A" w:rsidRPr="006644CC">
        <w:rPr>
          <w:b/>
          <w:sz w:val="22"/>
          <w:szCs w:val="22"/>
          <w:lang w:val="hu-HU"/>
        </w:rPr>
        <w:tab/>
      </w:r>
      <w:r w:rsidRPr="006644CC">
        <w:rPr>
          <w:b/>
          <w:sz w:val="22"/>
          <w:szCs w:val="22"/>
          <w:lang w:val="hu-HU"/>
        </w:rPr>
        <w:t xml:space="preserve">A </w:t>
      </w:r>
      <w:proofErr w:type="spellStart"/>
      <w:r w:rsidRPr="006644CC">
        <w:rPr>
          <w:b/>
          <w:sz w:val="22"/>
          <w:szCs w:val="22"/>
          <w:lang w:val="hu-HU"/>
        </w:rPr>
        <w:t>preklinikai</w:t>
      </w:r>
      <w:proofErr w:type="spellEnd"/>
      <w:r w:rsidRPr="006644CC">
        <w:rPr>
          <w:b/>
          <w:sz w:val="22"/>
          <w:szCs w:val="22"/>
          <w:lang w:val="hu-HU"/>
        </w:rPr>
        <w:t xml:space="preserve"> biztonságossági vizsgálatok eredményei</w:t>
      </w:r>
    </w:p>
    <w:p w14:paraId="1138C429" w14:textId="77777777" w:rsidR="00BC25D6" w:rsidRPr="006644CC" w:rsidRDefault="00BC25D6" w:rsidP="00BC25D6">
      <w:pPr>
        <w:rPr>
          <w:sz w:val="22"/>
          <w:szCs w:val="22"/>
          <w:lang w:val="hu-HU"/>
        </w:rPr>
      </w:pPr>
    </w:p>
    <w:p w14:paraId="49CA1D9A" w14:textId="31B2FBBC" w:rsidR="00BC25D6" w:rsidRPr="006644CC" w:rsidRDefault="00BC25D6" w:rsidP="00BC25D6">
      <w:pPr>
        <w:rPr>
          <w:sz w:val="22"/>
          <w:szCs w:val="22"/>
          <w:lang w:val="hu-HU"/>
        </w:rPr>
      </w:pPr>
      <w:r w:rsidRPr="006644CC">
        <w:rPr>
          <w:sz w:val="22"/>
          <w:szCs w:val="22"/>
          <w:lang w:val="hu-HU"/>
        </w:rPr>
        <w:t xml:space="preserve">A következő mellékhatásokat klinikai vizsgálatban nem tapasztalták, de a klinikai expozíciós szintnek megfelelő expozíció mellett állatokon észlelték, és a klinikai alkalmazásra nézve </w:t>
      </w:r>
      <w:r w:rsidR="00E11B3C" w:rsidRPr="006644CC">
        <w:rPr>
          <w:sz w:val="22"/>
          <w:szCs w:val="22"/>
          <w:lang w:val="hu-HU"/>
        </w:rPr>
        <w:t>jelentőséggel</w:t>
      </w:r>
      <w:r w:rsidRPr="006644CC">
        <w:rPr>
          <w:sz w:val="22"/>
          <w:szCs w:val="22"/>
          <w:lang w:val="hu-HU"/>
        </w:rPr>
        <w:t xml:space="preserve"> bírhatnak:</w:t>
      </w:r>
    </w:p>
    <w:p w14:paraId="69DE8C70" w14:textId="77777777" w:rsidR="00BC25D6" w:rsidRPr="006644CC" w:rsidRDefault="00BC25D6" w:rsidP="00BC25D6">
      <w:pPr>
        <w:rPr>
          <w:sz w:val="22"/>
          <w:szCs w:val="22"/>
          <w:lang w:val="hu-HU"/>
        </w:rPr>
      </w:pPr>
    </w:p>
    <w:p w14:paraId="19BE8952" w14:textId="77777777" w:rsidR="00BC25D6" w:rsidRPr="006644CC" w:rsidRDefault="00BC25D6" w:rsidP="00BC25D6">
      <w:pPr>
        <w:pStyle w:val="Listaszerbekezds"/>
        <w:numPr>
          <w:ilvl w:val="0"/>
          <w:numId w:val="14"/>
        </w:numPr>
        <w:tabs>
          <w:tab w:val="left" w:pos="284"/>
        </w:tabs>
        <w:ind w:left="284" w:hanging="284"/>
        <w:rPr>
          <w:sz w:val="22"/>
          <w:szCs w:val="22"/>
          <w:lang w:val="hu-HU"/>
        </w:rPr>
      </w:pPr>
      <w:r w:rsidRPr="006644CC">
        <w:rPr>
          <w:sz w:val="22"/>
          <w:szCs w:val="22"/>
          <w:lang w:val="hu-HU"/>
        </w:rPr>
        <w:t xml:space="preserve">A </w:t>
      </w:r>
      <w:proofErr w:type="spellStart"/>
      <w:r w:rsidRPr="006644CC">
        <w:rPr>
          <w:sz w:val="22"/>
          <w:szCs w:val="22"/>
          <w:lang w:val="hu-HU"/>
        </w:rPr>
        <w:t>cornea</w:t>
      </w:r>
      <w:proofErr w:type="spellEnd"/>
      <w:r w:rsidRPr="006644CC">
        <w:rPr>
          <w:sz w:val="22"/>
          <w:szCs w:val="22"/>
          <w:lang w:val="hu-HU"/>
        </w:rPr>
        <w:t xml:space="preserve"> </w:t>
      </w:r>
      <w:proofErr w:type="spellStart"/>
      <w:r w:rsidRPr="006644CC">
        <w:rPr>
          <w:sz w:val="22"/>
          <w:szCs w:val="22"/>
          <w:lang w:val="hu-HU"/>
        </w:rPr>
        <w:t>epithelium</w:t>
      </w:r>
      <w:proofErr w:type="spellEnd"/>
      <w:r w:rsidRPr="006644CC">
        <w:rPr>
          <w:sz w:val="22"/>
          <w:szCs w:val="22"/>
          <w:lang w:val="hu-HU"/>
        </w:rPr>
        <w:t xml:space="preserve"> </w:t>
      </w:r>
      <w:proofErr w:type="spellStart"/>
      <w:r w:rsidRPr="006644CC">
        <w:rPr>
          <w:sz w:val="22"/>
          <w:szCs w:val="22"/>
          <w:lang w:val="hu-HU"/>
        </w:rPr>
        <w:t>atrophiája</w:t>
      </w:r>
      <w:proofErr w:type="spellEnd"/>
      <w:r w:rsidRPr="006644CC">
        <w:rPr>
          <w:sz w:val="22"/>
          <w:szCs w:val="22"/>
          <w:lang w:val="hu-HU"/>
        </w:rPr>
        <w:t xml:space="preserve">, </w:t>
      </w:r>
      <w:proofErr w:type="spellStart"/>
      <w:r w:rsidRPr="006644CC">
        <w:rPr>
          <w:sz w:val="22"/>
          <w:szCs w:val="22"/>
          <w:lang w:val="hu-HU"/>
        </w:rPr>
        <w:t>cornea</w:t>
      </w:r>
      <w:proofErr w:type="spellEnd"/>
      <w:r w:rsidRPr="006644CC">
        <w:rPr>
          <w:sz w:val="22"/>
          <w:szCs w:val="22"/>
          <w:lang w:val="hu-HU"/>
        </w:rPr>
        <w:t xml:space="preserve"> elhomályosodás</w:t>
      </w:r>
    </w:p>
    <w:p w14:paraId="3DA6C018" w14:textId="77777777" w:rsidR="00BC25D6" w:rsidRPr="006644CC" w:rsidRDefault="00BC25D6" w:rsidP="00BC25D6">
      <w:pPr>
        <w:pStyle w:val="Listaszerbekezds"/>
        <w:numPr>
          <w:ilvl w:val="0"/>
          <w:numId w:val="14"/>
        </w:numPr>
        <w:tabs>
          <w:tab w:val="left" w:pos="284"/>
        </w:tabs>
        <w:ind w:left="284" w:hanging="284"/>
        <w:rPr>
          <w:sz w:val="22"/>
          <w:szCs w:val="22"/>
          <w:lang w:val="hu-HU"/>
        </w:rPr>
      </w:pPr>
      <w:proofErr w:type="spellStart"/>
      <w:r w:rsidRPr="006644CC">
        <w:rPr>
          <w:sz w:val="22"/>
          <w:szCs w:val="22"/>
          <w:lang w:val="hu-HU"/>
        </w:rPr>
        <w:t>Renális</w:t>
      </w:r>
      <w:proofErr w:type="spellEnd"/>
      <w:r w:rsidRPr="006644CC">
        <w:rPr>
          <w:sz w:val="22"/>
          <w:szCs w:val="22"/>
          <w:lang w:val="hu-HU"/>
        </w:rPr>
        <w:t xml:space="preserve"> </w:t>
      </w:r>
      <w:proofErr w:type="spellStart"/>
      <w:r w:rsidRPr="006644CC">
        <w:rPr>
          <w:sz w:val="22"/>
          <w:szCs w:val="22"/>
          <w:lang w:val="hu-HU"/>
        </w:rPr>
        <w:t>papilláris</w:t>
      </w:r>
      <w:proofErr w:type="spellEnd"/>
      <w:r w:rsidRPr="006644CC">
        <w:rPr>
          <w:sz w:val="22"/>
          <w:szCs w:val="22"/>
          <w:lang w:val="hu-HU"/>
        </w:rPr>
        <w:t xml:space="preserve"> </w:t>
      </w:r>
      <w:proofErr w:type="spellStart"/>
      <w:r w:rsidRPr="006644CC">
        <w:rPr>
          <w:sz w:val="22"/>
          <w:szCs w:val="22"/>
          <w:lang w:val="hu-HU"/>
        </w:rPr>
        <w:t>necrosis</w:t>
      </w:r>
      <w:proofErr w:type="spellEnd"/>
    </w:p>
    <w:p w14:paraId="41242020" w14:textId="77777777" w:rsidR="00BC25D6" w:rsidRPr="006644CC" w:rsidRDefault="00BC25D6" w:rsidP="00BC25D6">
      <w:pPr>
        <w:pStyle w:val="Listaszerbekezds"/>
        <w:numPr>
          <w:ilvl w:val="0"/>
          <w:numId w:val="14"/>
        </w:numPr>
        <w:tabs>
          <w:tab w:val="left" w:pos="284"/>
        </w:tabs>
        <w:ind w:left="284" w:hanging="284"/>
        <w:rPr>
          <w:sz w:val="22"/>
          <w:szCs w:val="22"/>
          <w:lang w:val="hu-HU"/>
        </w:rPr>
      </w:pPr>
      <w:proofErr w:type="spellStart"/>
      <w:r w:rsidRPr="006644CC">
        <w:rPr>
          <w:sz w:val="22"/>
          <w:szCs w:val="22"/>
          <w:lang w:val="hu-HU"/>
        </w:rPr>
        <w:t>Hepatocelluláris</w:t>
      </w:r>
      <w:proofErr w:type="spellEnd"/>
      <w:r w:rsidRPr="006644CC">
        <w:rPr>
          <w:sz w:val="22"/>
          <w:szCs w:val="22"/>
          <w:lang w:val="hu-HU"/>
        </w:rPr>
        <w:t xml:space="preserve"> </w:t>
      </w:r>
      <w:proofErr w:type="spellStart"/>
      <w:r w:rsidRPr="006644CC">
        <w:rPr>
          <w:sz w:val="22"/>
          <w:szCs w:val="22"/>
          <w:lang w:val="hu-HU"/>
        </w:rPr>
        <w:t>necrosis</w:t>
      </w:r>
      <w:proofErr w:type="spellEnd"/>
      <w:r w:rsidRPr="006644CC">
        <w:rPr>
          <w:sz w:val="22"/>
          <w:szCs w:val="22"/>
          <w:lang w:val="hu-HU"/>
        </w:rPr>
        <w:t xml:space="preserve">, és </w:t>
      </w:r>
      <w:proofErr w:type="spellStart"/>
      <w:r w:rsidRPr="006644CC">
        <w:rPr>
          <w:sz w:val="22"/>
          <w:szCs w:val="22"/>
          <w:lang w:val="hu-HU"/>
        </w:rPr>
        <w:t>eosinophil</w:t>
      </w:r>
      <w:proofErr w:type="spellEnd"/>
      <w:r w:rsidRPr="006644CC">
        <w:rPr>
          <w:sz w:val="22"/>
          <w:szCs w:val="22"/>
          <w:lang w:val="hu-HU"/>
        </w:rPr>
        <w:t xml:space="preserve"> </w:t>
      </w:r>
      <w:proofErr w:type="spellStart"/>
      <w:r w:rsidRPr="006644CC">
        <w:rPr>
          <w:sz w:val="22"/>
          <w:szCs w:val="22"/>
          <w:lang w:val="hu-HU"/>
        </w:rPr>
        <w:t>sinusoid</w:t>
      </w:r>
      <w:proofErr w:type="spellEnd"/>
      <w:r w:rsidRPr="006644CC">
        <w:rPr>
          <w:sz w:val="22"/>
          <w:szCs w:val="22"/>
          <w:lang w:val="hu-HU"/>
        </w:rPr>
        <w:t xml:space="preserve"> </w:t>
      </w:r>
      <w:proofErr w:type="spellStart"/>
      <w:r w:rsidRPr="006644CC">
        <w:rPr>
          <w:sz w:val="22"/>
          <w:szCs w:val="22"/>
          <w:lang w:val="hu-HU"/>
        </w:rPr>
        <w:t>macrophag</w:t>
      </w:r>
      <w:proofErr w:type="spellEnd"/>
      <w:r w:rsidRPr="006644CC">
        <w:rPr>
          <w:sz w:val="22"/>
          <w:szCs w:val="22"/>
          <w:lang w:val="hu-HU"/>
        </w:rPr>
        <w:t xml:space="preserve"> </w:t>
      </w:r>
      <w:proofErr w:type="spellStart"/>
      <w:r w:rsidRPr="006644CC">
        <w:rPr>
          <w:sz w:val="22"/>
          <w:szCs w:val="22"/>
          <w:lang w:val="hu-HU"/>
        </w:rPr>
        <w:t>infiltratio</w:t>
      </w:r>
      <w:proofErr w:type="spellEnd"/>
    </w:p>
    <w:p w14:paraId="21F14970" w14:textId="77777777" w:rsidR="00BC25D6" w:rsidRPr="006644CC" w:rsidRDefault="00BC25D6" w:rsidP="00BC25D6">
      <w:pPr>
        <w:rPr>
          <w:sz w:val="22"/>
          <w:szCs w:val="22"/>
          <w:lang w:val="hu-HU"/>
        </w:rPr>
      </w:pPr>
    </w:p>
    <w:p w14:paraId="409B110C" w14:textId="77777777" w:rsidR="00BC25D6" w:rsidRPr="006644CC" w:rsidRDefault="00BC25D6" w:rsidP="00BC25D6">
      <w:pPr>
        <w:rPr>
          <w:sz w:val="22"/>
          <w:szCs w:val="22"/>
          <w:lang w:val="hu-HU"/>
        </w:rPr>
      </w:pPr>
      <w:r w:rsidRPr="006644CC">
        <w:rPr>
          <w:sz w:val="22"/>
          <w:szCs w:val="22"/>
          <w:lang w:val="hu-HU"/>
        </w:rPr>
        <w:t xml:space="preserve">Nem klinikai </w:t>
      </w:r>
      <w:r w:rsidRPr="006644CC">
        <w:rPr>
          <w:i/>
          <w:sz w:val="22"/>
          <w:szCs w:val="22"/>
          <w:lang w:val="hu-HU"/>
        </w:rPr>
        <w:t xml:space="preserve">(in vitro) </w:t>
      </w:r>
      <w:r w:rsidRPr="006644CC">
        <w:rPr>
          <w:sz w:val="22"/>
          <w:szCs w:val="22"/>
          <w:lang w:val="hu-HU"/>
        </w:rPr>
        <w:t xml:space="preserve">vizsgálatok szerint a </w:t>
      </w:r>
      <w:proofErr w:type="spellStart"/>
      <w:r w:rsidRPr="006644CC">
        <w:rPr>
          <w:sz w:val="22"/>
          <w:szCs w:val="22"/>
          <w:lang w:val="hu-HU"/>
        </w:rPr>
        <w:t>gefitinib</w:t>
      </w:r>
      <w:proofErr w:type="spellEnd"/>
      <w:r w:rsidRPr="006644CC">
        <w:rPr>
          <w:sz w:val="22"/>
          <w:szCs w:val="22"/>
          <w:lang w:val="hu-HU"/>
        </w:rPr>
        <w:t xml:space="preserve"> képes a </w:t>
      </w:r>
      <w:proofErr w:type="spellStart"/>
      <w:r w:rsidRPr="006644CC">
        <w:rPr>
          <w:sz w:val="22"/>
          <w:szCs w:val="22"/>
          <w:lang w:val="hu-HU"/>
        </w:rPr>
        <w:t>kardiális</w:t>
      </w:r>
      <w:proofErr w:type="spellEnd"/>
      <w:r w:rsidRPr="006644CC">
        <w:rPr>
          <w:sz w:val="22"/>
          <w:szCs w:val="22"/>
          <w:lang w:val="hu-HU"/>
        </w:rPr>
        <w:t xml:space="preserve"> akciós potenciál </w:t>
      </w:r>
      <w:proofErr w:type="spellStart"/>
      <w:r w:rsidRPr="006644CC">
        <w:rPr>
          <w:sz w:val="22"/>
          <w:szCs w:val="22"/>
          <w:lang w:val="hu-HU"/>
        </w:rPr>
        <w:t>repolarizációs</w:t>
      </w:r>
      <w:proofErr w:type="spellEnd"/>
      <w:r w:rsidRPr="006644CC">
        <w:rPr>
          <w:sz w:val="22"/>
          <w:szCs w:val="22"/>
          <w:lang w:val="hu-HU"/>
        </w:rPr>
        <w:t xml:space="preserve"> folyamatot gátolni (pl. QT-szakasz). A klinikai tapasztalat nem mutat ok-okozati összefüggést a</w:t>
      </w:r>
    </w:p>
    <w:p w14:paraId="17E9DE84" w14:textId="77777777" w:rsidR="00BC25D6" w:rsidRPr="006644CC" w:rsidRDefault="00BC25D6" w:rsidP="00BC25D6">
      <w:pPr>
        <w:rPr>
          <w:sz w:val="22"/>
          <w:szCs w:val="22"/>
          <w:lang w:val="hu-HU"/>
        </w:rPr>
      </w:pPr>
      <w:r w:rsidRPr="006644CC">
        <w:rPr>
          <w:sz w:val="22"/>
          <w:szCs w:val="22"/>
          <w:lang w:val="hu-HU"/>
        </w:rPr>
        <w:t xml:space="preserve">QT-szakasz megnyúlása és a </w:t>
      </w:r>
      <w:proofErr w:type="spellStart"/>
      <w:r w:rsidRPr="006644CC">
        <w:rPr>
          <w:sz w:val="22"/>
          <w:szCs w:val="22"/>
          <w:lang w:val="hu-HU"/>
        </w:rPr>
        <w:t>gefitinib</w:t>
      </w:r>
      <w:proofErr w:type="spellEnd"/>
      <w:r w:rsidRPr="006644CC">
        <w:rPr>
          <w:sz w:val="22"/>
          <w:szCs w:val="22"/>
          <w:lang w:val="hu-HU"/>
        </w:rPr>
        <w:t xml:space="preserve"> között.</w:t>
      </w:r>
    </w:p>
    <w:p w14:paraId="020A29AD" w14:textId="77777777" w:rsidR="00BC25D6" w:rsidRPr="006644CC" w:rsidRDefault="00BC25D6" w:rsidP="00BC25D6">
      <w:pPr>
        <w:rPr>
          <w:sz w:val="22"/>
          <w:szCs w:val="22"/>
          <w:lang w:val="hu-HU"/>
        </w:rPr>
      </w:pPr>
    </w:p>
    <w:p w14:paraId="5AED7C68" w14:textId="77777777" w:rsidR="00BC25D6" w:rsidRPr="006644CC" w:rsidRDefault="00BC25D6" w:rsidP="00BC25D6">
      <w:pPr>
        <w:rPr>
          <w:sz w:val="22"/>
          <w:szCs w:val="22"/>
          <w:lang w:val="hu-HU"/>
        </w:rPr>
      </w:pPr>
      <w:r w:rsidRPr="006644CC">
        <w:rPr>
          <w:sz w:val="22"/>
          <w:szCs w:val="22"/>
          <w:lang w:val="hu-HU"/>
        </w:rPr>
        <w:t>A nőstény patkányok fogamzóképességének csökkenését figyelték meg 20 mg/kg/nap adagolás mellett.</w:t>
      </w:r>
    </w:p>
    <w:p w14:paraId="63CA8237" w14:textId="77777777" w:rsidR="00BC25D6" w:rsidRPr="006644CC" w:rsidRDefault="00BC25D6" w:rsidP="00BC25D6">
      <w:pPr>
        <w:rPr>
          <w:sz w:val="22"/>
          <w:szCs w:val="22"/>
          <w:lang w:val="hu-HU"/>
        </w:rPr>
      </w:pPr>
    </w:p>
    <w:p w14:paraId="6AF2600E" w14:textId="3D30A498" w:rsidR="00BC25D6" w:rsidRPr="006644CC" w:rsidRDefault="00BC25D6" w:rsidP="00BC25D6">
      <w:pPr>
        <w:rPr>
          <w:sz w:val="22"/>
          <w:szCs w:val="22"/>
          <w:lang w:val="hu-HU"/>
        </w:rPr>
      </w:pPr>
      <w:r w:rsidRPr="006644CC">
        <w:rPr>
          <w:sz w:val="22"/>
          <w:szCs w:val="22"/>
          <w:lang w:val="hu-HU"/>
        </w:rPr>
        <w:t xml:space="preserve">Publikált vizsgálatokban kimutatták, hogy genetikailag módosult génállományú, EGFR receptorral nem rendelkező egerekben, a hám fejlődésének elmaradásával összefüggő, különböző szervrendszereket, pl. a bőrt, a </w:t>
      </w:r>
      <w:proofErr w:type="spellStart"/>
      <w:r w:rsidRPr="006644CC">
        <w:rPr>
          <w:sz w:val="22"/>
          <w:szCs w:val="22"/>
          <w:lang w:val="hu-HU"/>
        </w:rPr>
        <w:t>gastrointestinalis</w:t>
      </w:r>
      <w:proofErr w:type="spellEnd"/>
      <w:r w:rsidRPr="006644CC">
        <w:rPr>
          <w:sz w:val="22"/>
          <w:szCs w:val="22"/>
          <w:lang w:val="hu-HU"/>
        </w:rPr>
        <w:t xml:space="preserve"> traktust és a tüdőt érintő fejlődési rendellenességek jelentkeztek.</w:t>
      </w:r>
    </w:p>
    <w:p w14:paraId="58E2FA21" w14:textId="44E26FA8" w:rsidR="00BC25D6" w:rsidRPr="0013115A" w:rsidRDefault="00BC25D6" w:rsidP="002948EC">
      <w:pPr>
        <w:rPr>
          <w:i/>
          <w:sz w:val="22"/>
          <w:szCs w:val="22"/>
          <w:lang w:val="hu-HU"/>
        </w:rPr>
      </w:pPr>
    </w:p>
    <w:p w14:paraId="4954A8EF" w14:textId="0E2728B3" w:rsidR="00BC25D6" w:rsidRPr="006644CC" w:rsidRDefault="00BC25D6" w:rsidP="00BC25D6">
      <w:pPr>
        <w:rPr>
          <w:sz w:val="22"/>
          <w:szCs w:val="22"/>
          <w:lang w:val="hu-HU"/>
        </w:rPr>
      </w:pPr>
      <w:r w:rsidRPr="006644CC">
        <w:rPr>
          <w:sz w:val="22"/>
          <w:szCs w:val="22"/>
          <w:lang w:val="hu-HU"/>
        </w:rPr>
        <w:t>Patkányoknál, a szervek kialakulásának ideje alatt, a legmagasabb dózisban (30 mg/kg/nap)</w:t>
      </w:r>
      <w:r w:rsidR="00343D16" w:rsidRPr="006644CC">
        <w:rPr>
          <w:sz w:val="22"/>
          <w:szCs w:val="22"/>
          <w:lang w:val="hu-HU"/>
        </w:rPr>
        <w:t xml:space="preserve"> </w:t>
      </w:r>
      <w:r w:rsidRPr="006644CC">
        <w:rPr>
          <w:sz w:val="22"/>
          <w:szCs w:val="22"/>
          <w:lang w:val="hu-HU"/>
        </w:rPr>
        <w:t xml:space="preserve">alkalmazott </w:t>
      </w:r>
      <w:proofErr w:type="spellStart"/>
      <w:r w:rsidRPr="006644CC">
        <w:rPr>
          <w:sz w:val="22"/>
          <w:szCs w:val="22"/>
          <w:lang w:val="hu-HU"/>
        </w:rPr>
        <w:t>gefitinib</w:t>
      </w:r>
      <w:proofErr w:type="spellEnd"/>
      <w:r w:rsidRPr="006644CC">
        <w:rPr>
          <w:sz w:val="22"/>
          <w:szCs w:val="22"/>
          <w:lang w:val="hu-HU"/>
        </w:rPr>
        <w:t xml:space="preserve"> nem volt hatással az embrionális magzat fejlődésére. Ugyanakkor nyulaknál, a 20 mg/kg/nap és annál magasabb dózisok a magzati testsúlygyarapodás csökkenését okozták. Egyik állatfajnál sem tapasztaltak vegyület okozta testi deformitást. Patkányoknál a vemhesség és az ellés időszaka alatt alkalmazva 20 mg/kg/nap dózis mellett a kölykök életképességének csökkenését figyelték meg.</w:t>
      </w:r>
    </w:p>
    <w:p w14:paraId="4FE1B223" w14:textId="77777777" w:rsidR="00BC25D6" w:rsidRPr="006644CC" w:rsidRDefault="00BC25D6" w:rsidP="00BC25D6">
      <w:pPr>
        <w:rPr>
          <w:sz w:val="22"/>
          <w:szCs w:val="22"/>
          <w:lang w:val="hu-HU"/>
        </w:rPr>
      </w:pPr>
    </w:p>
    <w:p w14:paraId="207BD656" w14:textId="77777777" w:rsidR="00BC25D6" w:rsidRPr="006644CC" w:rsidRDefault="00BC25D6" w:rsidP="00BC25D6">
      <w:pPr>
        <w:rPr>
          <w:sz w:val="22"/>
          <w:szCs w:val="22"/>
          <w:lang w:val="hu-HU"/>
        </w:rPr>
      </w:pPr>
      <w:r w:rsidRPr="006644CC">
        <w:rPr>
          <w:sz w:val="22"/>
          <w:szCs w:val="22"/>
          <w:lang w:val="hu-HU"/>
        </w:rPr>
        <w:t xml:space="preserve">Szoptató patkányoknál az ellés utáni 14. napon </w:t>
      </w:r>
      <w:r w:rsidRPr="006644CC">
        <w:rPr>
          <w:sz w:val="22"/>
          <w:szCs w:val="22"/>
          <w:vertAlign w:val="superscript"/>
          <w:lang w:val="hu-HU"/>
        </w:rPr>
        <w:t>14</w:t>
      </w:r>
      <w:r w:rsidRPr="006644CC">
        <w:rPr>
          <w:sz w:val="22"/>
          <w:szCs w:val="22"/>
          <w:lang w:val="hu-HU"/>
        </w:rPr>
        <w:t xml:space="preserve">C–izotóppal jelölt </w:t>
      </w:r>
      <w:proofErr w:type="spellStart"/>
      <w:r w:rsidRPr="006644CC">
        <w:rPr>
          <w:sz w:val="22"/>
          <w:szCs w:val="22"/>
          <w:lang w:val="hu-HU"/>
        </w:rPr>
        <w:t>gefitinib</w:t>
      </w:r>
      <w:proofErr w:type="spellEnd"/>
      <w:r w:rsidRPr="006644CC">
        <w:rPr>
          <w:sz w:val="22"/>
          <w:szCs w:val="22"/>
          <w:lang w:val="hu-HU"/>
        </w:rPr>
        <w:t xml:space="preserve"> orális alkalmazását követően, a tejben 11-19-szer volt magasabb a radioaktivitás koncentráció, mint a vérben.</w:t>
      </w:r>
    </w:p>
    <w:p w14:paraId="49DA711E" w14:textId="77777777" w:rsidR="00BC25D6" w:rsidRPr="006644CC" w:rsidRDefault="00BC25D6" w:rsidP="00BC25D6">
      <w:pPr>
        <w:rPr>
          <w:sz w:val="22"/>
          <w:szCs w:val="22"/>
          <w:lang w:val="hu-HU"/>
        </w:rPr>
      </w:pPr>
    </w:p>
    <w:p w14:paraId="5C325780" w14:textId="77777777" w:rsidR="00BC25D6" w:rsidRPr="006644CC" w:rsidRDefault="00BC25D6" w:rsidP="00BC25D6">
      <w:pPr>
        <w:rPr>
          <w:sz w:val="22"/>
          <w:szCs w:val="22"/>
          <w:lang w:val="hu-HU"/>
        </w:rPr>
      </w:pPr>
      <w:r w:rsidRPr="006644CC">
        <w:rPr>
          <w:sz w:val="22"/>
          <w:szCs w:val="22"/>
          <w:lang w:val="hu-HU"/>
        </w:rPr>
        <w:t xml:space="preserve">A </w:t>
      </w:r>
      <w:proofErr w:type="spellStart"/>
      <w:r w:rsidRPr="006644CC">
        <w:rPr>
          <w:sz w:val="22"/>
          <w:szCs w:val="22"/>
          <w:lang w:val="hu-HU"/>
        </w:rPr>
        <w:t>gefitinib</w:t>
      </w:r>
      <w:proofErr w:type="spellEnd"/>
      <w:r w:rsidRPr="006644CC">
        <w:rPr>
          <w:sz w:val="22"/>
          <w:szCs w:val="22"/>
          <w:lang w:val="hu-HU"/>
        </w:rPr>
        <w:t xml:space="preserve"> nem mutatott </w:t>
      </w:r>
      <w:proofErr w:type="spellStart"/>
      <w:r w:rsidRPr="006644CC">
        <w:rPr>
          <w:sz w:val="22"/>
          <w:szCs w:val="22"/>
          <w:lang w:val="hu-HU"/>
        </w:rPr>
        <w:t>genotoxikus</w:t>
      </w:r>
      <w:proofErr w:type="spellEnd"/>
      <w:r w:rsidRPr="006644CC">
        <w:rPr>
          <w:sz w:val="22"/>
          <w:szCs w:val="22"/>
          <w:lang w:val="hu-HU"/>
        </w:rPr>
        <w:t xml:space="preserve"> hatást.</w:t>
      </w:r>
    </w:p>
    <w:p w14:paraId="1253ADE8" w14:textId="77777777" w:rsidR="00BC25D6" w:rsidRPr="006644CC" w:rsidRDefault="00BC25D6" w:rsidP="00BC25D6">
      <w:pPr>
        <w:rPr>
          <w:sz w:val="22"/>
          <w:szCs w:val="22"/>
          <w:lang w:val="hu-HU"/>
        </w:rPr>
      </w:pPr>
    </w:p>
    <w:p w14:paraId="2F43600B" w14:textId="7C2C62F9" w:rsidR="00BC25D6" w:rsidRPr="006644CC" w:rsidRDefault="00BC25D6" w:rsidP="00BC25D6">
      <w:pPr>
        <w:rPr>
          <w:sz w:val="22"/>
          <w:szCs w:val="22"/>
          <w:lang w:val="hu-HU"/>
        </w:rPr>
      </w:pPr>
      <w:r w:rsidRPr="006644CC">
        <w:rPr>
          <w:sz w:val="22"/>
          <w:szCs w:val="22"/>
          <w:lang w:val="hu-HU"/>
        </w:rPr>
        <w:t xml:space="preserve">Egy patkányokon végzett kétéves </w:t>
      </w:r>
      <w:proofErr w:type="spellStart"/>
      <w:r w:rsidRPr="006644CC">
        <w:rPr>
          <w:sz w:val="22"/>
          <w:szCs w:val="22"/>
          <w:lang w:val="hu-HU"/>
        </w:rPr>
        <w:t>karcinogenitási</w:t>
      </w:r>
      <w:proofErr w:type="spellEnd"/>
      <w:r w:rsidRPr="006644CC">
        <w:rPr>
          <w:sz w:val="22"/>
          <w:szCs w:val="22"/>
          <w:lang w:val="hu-HU"/>
        </w:rPr>
        <w:t xml:space="preserve"> vizsgálat eredményei szerint, kizárólag a legmagasabb dózis alkalmazásakor (10 mg/kg/nap), kismértékű, de </w:t>
      </w:r>
      <w:proofErr w:type="spellStart"/>
      <w:r w:rsidRPr="006644CC">
        <w:rPr>
          <w:sz w:val="22"/>
          <w:szCs w:val="22"/>
          <w:lang w:val="hu-HU"/>
        </w:rPr>
        <w:t>statisztikailag</w:t>
      </w:r>
      <w:proofErr w:type="spellEnd"/>
      <w:r w:rsidRPr="006644CC">
        <w:rPr>
          <w:sz w:val="22"/>
          <w:szCs w:val="22"/>
          <w:lang w:val="hu-HU"/>
        </w:rPr>
        <w:t xml:space="preserve"> szignifikáns </w:t>
      </w:r>
      <w:r w:rsidRPr="006644CC">
        <w:rPr>
          <w:sz w:val="22"/>
          <w:szCs w:val="22"/>
          <w:lang w:val="hu-HU"/>
        </w:rPr>
        <w:lastRenderedPageBreak/>
        <w:t xml:space="preserve">növekedés mutatkozott a hím és nőstény </w:t>
      </w:r>
      <w:proofErr w:type="spellStart"/>
      <w:r w:rsidRPr="006644CC">
        <w:rPr>
          <w:sz w:val="22"/>
          <w:szCs w:val="22"/>
          <w:lang w:val="hu-HU"/>
        </w:rPr>
        <w:t>egyedekben</w:t>
      </w:r>
      <w:proofErr w:type="spellEnd"/>
      <w:r w:rsidRPr="006644CC">
        <w:rPr>
          <w:sz w:val="22"/>
          <w:szCs w:val="22"/>
          <w:lang w:val="hu-HU"/>
        </w:rPr>
        <w:t xml:space="preserve"> a </w:t>
      </w:r>
      <w:proofErr w:type="spellStart"/>
      <w:r w:rsidRPr="006644CC">
        <w:rPr>
          <w:sz w:val="22"/>
          <w:szCs w:val="22"/>
          <w:lang w:val="hu-HU"/>
        </w:rPr>
        <w:t>hepatocelluláris</w:t>
      </w:r>
      <w:proofErr w:type="spellEnd"/>
      <w:r w:rsidRPr="006644CC">
        <w:rPr>
          <w:sz w:val="22"/>
          <w:szCs w:val="22"/>
          <w:lang w:val="hu-HU"/>
        </w:rPr>
        <w:t xml:space="preserve"> </w:t>
      </w:r>
      <w:proofErr w:type="spellStart"/>
      <w:r w:rsidRPr="006644CC">
        <w:rPr>
          <w:sz w:val="22"/>
          <w:szCs w:val="22"/>
          <w:lang w:val="hu-HU"/>
        </w:rPr>
        <w:t>adenomák</w:t>
      </w:r>
      <w:proofErr w:type="spellEnd"/>
      <w:r w:rsidRPr="006644CC">
        <w:rPr>
          <w:sz w:val="22"/>
          <w:szCs w:val="22"/>
          <w:lang w:val="hu-HU"/>
        </w:rPr>
        <w:t xml:space="preserve">, valamint a nőstény </w:t>
      </w:r>
      <w:proofErr w:type="spellStart"/>
      <w:r w:rsidRPr="006644CC">
        <w:rPr>
          <w:sz w:val="22"/>
          <w:szCs w:val="22"/>
          <w:lang w:val="hu-HU"/>
        </w:rPr>
        <w:t>egyedeken</w:t>
      </w:r>
      <w:proofErr w:type="spellEnd"/>
      <w:r w:rsidRPr="006644CC">
        <w:rPr>
          <w:sz w:val="22"/>
          <w:szCs w:val="22"/>
          <w:lang w:val="hu-HU"/>
        </w:rPr>
        <w:t xml:space="preserve"> a </w:t>
      </w:r>
      <w:proofErr w:type="spellStart"/>
      <w:r w:rsidRPr="006644CC">
        <w:rPr>
          <w:sz w:val="22"/>
          <w:szCs w:val="22"/>
          <w:lang w:val="hu-HU"/>
        </w:rPr>
        <w:t>mesenteriális</w:t>
      </w:r>
      <w:proofErr w:type="spellEnd"/>
      <w:r w:rsidRPr="006644CC">
        <w:rPr>
          <w:sz w:val="22"/>
          <w:szCs w:val="22"/>
          <w:lang w:val="hu-HU"/>
        </w:rPr>
        <w:t xml:space="preserve"> nyirokmirigy </w:t>
      </w:r>
      <w:proofErr w:type="spellStart"/>
      <w:r w:rsidRPr="006644CC">
        <w:rPr>
          <w:sz w:val="22"/>
          <w:szCs w:val="22"/>
          <w:lang w:val="hu-HU"/>
        </w:rPr>
        <w:t>haemangiosarcomák</w:t>
      </w:r>
      <w:proofErr w:type="spellEnd"/>
      <w:r w:rsidRPr="006644CC">
        <w:rPr>
          <w:sz w:val="22"/>
          <w:szCs w:val="22"/>
          <w:lang w:val="hu-HU"/>
        </w:rPr>
        <w:t xml:space="preserve"> </w:t>
      </w:r>
      <w:proofErr w:type="spellStart"/>
      <w:r w:rsidRPr="006644CC">
        <w:rPr>
          <w:sz w:val="22"/>
          <w:szCs w:val="22"/>
          <w:lang w:val="hu-HU"/>
        </w:rPr>
        <w:t>incidenciájában</w:t>
      </w:r>
      <w:proofErr w:type="spellEnd"/>
      <w:r w:rsidRPr="006644CC">
        <w:rPr>
          <w:sz w:val="22"/>
          <w:szCs w:val="22"/>
          <w:lang w:val="hu-HU"/>
        </w:rPr>
        <w:t xml:space="preserve">. </w:t>
      </w:r>
      <w:proofErr w:type="spellStart"/>
      <w:r w:rsidRPr="006644CC">
        <w:rPr>
          <w:sz w:val="22"/>
          <w:szCs w:val="22"/>
          <w:lang w:val="hu-HU"/>
        </w:rPr>
        <w:t>Hepatocelluláris</w:t>
      </w:r>
      <w:proofErr w:type="spellEnd"/>
      <w:r w:rsidRPr="006644CC">
        <w:rPr>
          <w:sz w:val="22"/>
          <w:szCs w:val="22"/>
          <w:lang w:val="hu-HU"/>
        </w:rPr>
        <w:t xml:space="preserve"> </w:t>
      </w:r>
      <w:proofErr w:type="spellStart"/>
      <w:r w:rsidRPr="006644CC">
        <w:rPr>
          <w:sz w:val="22"/>
          <w:szCs w:val="22"/>
          <w:lang w:val="hu-HU"/>
        </w:rPr>
        <w:t>adenomák</w:t>
      </w:r>
      <w:proofErr w:type="spellEnd"/>
      <w:r w:rsidRPr="006644CC">
        <w:rPr>
          <w:sz w:val="22"/>
          <w:szCs w:val="22"/>
          <w:lang w:val="hu-HU"/>
        </w:rPr>
        <w:t xml:space="preserve"> kialakulását egy egereken végzett kétéves </w:t>
      </w:r>
      <w:proofErr w:type="spellStart"/>
      <w:r w:rsidRPr="006644CC">
        <w:rPr>
          <w:sz w:val="22"/>
          <w:szCs w:val="22"/>
          <w:lang w:val="hu-HU"/>
        </w:rPr>
        <w:t>karcinogenitási</w:t>
      </w:r>
      <w:proofErr w:type="spellEnd"/>
      <w:r w:rsidRPr="006644CC">
        <w:rPr>
          <w:sz w:val="22"/>
          <w:szCs w:val="22"/>
          <w:lang w:val="hu-HU"/>
        </w:rPr>
        <w:t xml:space="preserve"> vizsgálatban is tapasztalták, a vizsgálat ezen elváltozás </w:t>
      </w:r>
      <w:proofErr w:type="spellStart"/>
      <w:r w:rsidRPr="006644CC">
        <w:rPr>
          <w:sz w:val="22"/>
          <w:szCs w:val="22"/>
          <w:lang w:val="hu-HU"/>
        </w:rPr>
        <w:t>incidenciájának</w:t>
      </w:r>
      <w:proofErr w:type="spellEnd"/>
      <w:r w:rsidRPr="006644CC">
        <w:rPr>
          <w:sz w:val="22"/>
          <w:szCs w:val="22"/>
          <w:lang w:val="hu-HU"/>
        </w:rPr>
        <w:t xml:space="preserve"> kismértékű emelkedését mutatta ki közepes dózis alkalmazása mellett hím egerekben, a legmagasabb dózis adása mellett pedig mind a hím mind nőstény egerekben. A nőstény egerek érintettsége elérte a </w:t>
      </w:r>
      <w:proofErr w:type="spellStart"/>
      <w:r w:rsidRPr="006644CC">
        <w:rPr>
          <w:sz w:val="22"/>
          <w:szCs w:val="22"/>
          <w:lang w:val="hu-HU"/>
        </w:rPr>
        <w:t>statisztikailag</w:t>
      </w:r>
      <w:proofErr w:type="spellEnd"/>
      <w:r w:rsidRPr="006644CC">
        <w:rPr>
          <w:sz w:val="22"/>
          <w:szCs w:val="22"/>
          <w:lang w:val="hu-HU"/>
        </w:rPr>
        <w:t xml:space="preserve"> szignifikáns mértéket, míg a hímeké nem. A hatástalansági szinteken, sem egereknél, sem patkányoknál, a klinikai expozícióban nem mutatkozott különbség. Ezen eredmények klinikai jelenősége nem ismert.</w:t>
      </w:r>
    </w:p>
    <w:p w14:paraId="46C859C4" w14:textId="77777777" w:rsidR="00BC25D6" w:rsidRPr="006644CC" w:rsidRDefault="00BC25D6" w:rsidP="00BC25D6">
      <w:pPr>
        <w:rPr>
          <w:sz w:val="22"/>
          <w:szCs w:val="22"/>
          <w:lang w:val="hu-HU"/>
        </w:rPr>
      </w:pPr>
    </w:p>
    <w:p w14:paraId="0F2890E5" w14:textId="77777777" w:rsidR="00BC25D6" w:rsidRPr="006644CC" w:rsidRDefault="00BC25D6" w:rsidP="00BC25D6">
      <w:pPr>
        <w:rPr>
          <w:sz w:val="22"/>
          <w:szCs w:val="22"/>
          <w:lang w:val="hu-HU"/>
        </w:rPr>
      </w:pPr>
      <w:r w:rsidRPr="006644CC">
        <w:rPr>
          <w:sz w:val="22"/>
          <w:szCs w:val="22"/>
          <w:lang w:val="hu-HU"/>
        </w:rPr>
        <w:t xml:space="preserve">Egy </w:t>
      </w:r>
      <w:r w:rsidRPr="006644CC">
        <w:rPr>
          <w:i/>
          <w:sz w:val="22"/>
          <w:szCs w:val="22"/>
          <w:lang w:val="hu-HU"/>
        </w:rPr>
        <w:t xml:space="preserve">in vitro </w:t>
      </w:r>
      <w:proofErr w:type="spellStart"/>
      <w:r w:rsidRPr="006644CC">
        <w:rPr>
          <w:sz w:val="22"/>
          <w:szCs w:val="22"/>
          <w:lang w:val="hu-HU"/>
        </w:rPr>
        <w:t>fototoxicitási</w:t>
      </w:r>
      <w:proofErr w:type="spellEnd"/>
      <w:r w:rsidRPr="006644CC">
        <w:rPr>
          <w:sz w:val="22"/>
          <w:szCs w:val="22"/>
          <w:lang w:val="hu-HU"/>
        </w:rPr>
        <w:t xml:space="preserve"> vizsgálat eredményei szerint a </w:t>
      </w:r>
      <w:proofErr w:type="spellStart"/>
      <w:r w:rsidRPr="006644CC">
        <w:rPr>
          <w:sz w:val="22"/>
          <w:szCs w:val="22"/>
          <w:lang w:val="hu-HU"/>
        </w:rPr>
        <w:t>gefitinibnek</w:t>
      </w:r>
      <w:proofErr w:type="spellEnd"/>
      <w:r w:rsidRPr="006644CC">
        <w:rPr>
          <w:sz w:val="22"/>
          <w:szCs w:val="22"/>
          <w:lang w:val="hu-HU"/>
        </w:rPr>
        <w:t xml:space="preserve"> lehet </w:t>
      </w:r>
      <w:proofErr w:type="spellStart"/>
      <w:r w:rsidRPr="006644CC">
        <w:rPr>
          <w:sz w:val="22"/>
          <w:szCs w:val="22"/>
          <w:lang w:val="hu-HU"/>
        </w:rPr>
        <w:t>fototoxikus</w:t>
      </w:r>
      <w:proofErr w:type="spellEnd"/>
      <w:r w:rsidRPr="006644CC">
        <w:rPr>
          <w:sz w:val="22"/>
          <w:szCs w:val="22"/>
          <w:lang w:val="hu-HU"/>
        </w:rPr>
        <w:t xml:space="preserve"> hatása.</w:t>
      </w:r>
    </w:p>
    <w:p w14:paraId="224B48C1" w14:textId="3F94D921" w:rsidR="00BC25D6" w:rsidRPr="006644CC" w:rsidRDefault="00BC25D6" w:rsidP="00BC25D6">
      <w:pPr>
        <w:rPr>
          <w:sz w:val="22"/>
          <w:szCs w:val="22"/>
          <w:lang w:val="hu-HU"/>
        </w:rPr>
      </w:pPr>
    </w:p>
    <w:p w14:paraId="4C5A986F" w14:textId="77777777" w:rsidR="00343D16" w:rsidRPr="006644CC" w:rsidRDefault="00343D16" w:rsidP="00BC25D6">
      <w:pPr>
        <w:rPr>
          <w:sz w:val="22"/>
          <w:szCs w:val="22"/>
          <w:lang w:val="hu-HU"/>
        </w:rPr>
      </w:pPr>
    </w:p>
    <w:p w14:paraId="2158B811" w14:textId="0F510777" w:rsidR="00BC25D6" w:rsidRPr="006644CC" w:rsidRDefault="00BC25D6" w:rsidP="00BC25D6">
      <w:pPr>
        <w:rPr>
          <w:sz w:val="22"/>
          <w:szCs w:val="22"/>
          <w:lang w:val="hu-HU"/>
        </w:rPr>
      </w:pPr>
      <w:r w:rsidRPr="006644CC">
        <w:rPr>
          <w:b/>
          <w:sz w:val="22"/>
          <w:szCs w:val="22"/>
          <w:lang w:val="hu-HU"/>
        </w:rPr>
        <w:t xml:space="preserve">6. </w:t>
      </w:r>
      <w:r w:rsidR="00476F9A" w:rsidRPr="006644CC">
        <w:rPr>
          <w:b/>
          <w:sz w:val="22"/>
          <w:szCs w:val="22"/>
          <w:lang w:val="hu-HU"/>
        </w:rPr>
        <w:tab/>
      </w:r>
      <w:r w:rsidRPr="006644CC">
        <w:rPr>
          <w:b/>
          <w:sz w:val="22"/>
          <w:szCs w:val="22"/>
          <w:lang w:val="hu-HU"/>
        </w:rPr>
        <w:t>GYÓGYSZERÉSZETI JELLEMZŐK</w:t>
      </w:r>
    </w:p>
    <w:p w14:paraId="639A2B5B" w14:textId="77777777" w:rsidR="00BC25D6" w:rsidRPr="006644CC" w:rsidRDefault="00BC25D6" w:rsidP="00BC25D6">
      <w:pPr>
        <w:rPr>
          <w:sz w:val="22"/>
          <w:szCs w:val="22"/>
          <w:lang w:val="hu-HU"/>
        </w:rPr>
      </w:pPr>
    </w:p>
    <w:p w14:paraId="2C7E3154" w14:textId="329808B1" w:rsidR="00BC25D6" w:rsidRPr="006644CC" w:rsidRDefault="00BC25D6" w:rsidP="00BC25D6">
      <w:pPr>
        <w:rPr>
          <w:sz w:val="22"/>
          <w:szCs w:val="22"/>
          <w:lang w:val="hu-HU"/>
        </w:rPr>
      </w:pPr>
      <w:r w:rsidRPr="006644CC">
        <w:rPr>
          <w:b/>
          <w:sz w:val="22"/>
          <w:szCs w:val="22"/>
          <w:lang w:val="hu-HU"/>
        </w:rPr>
        <w:t xml:space="preserve">6.1 </w:t>
      </w:r>
      <w:r w:rsidR="00476F9A" w:rsidRPr="006644CC">
        <w:rPr>
          <w:b/>
          <w:sz w:val="22"/>
          <w:szCs w:val="22"/>
          <w:lang w:val="hu-HU"/>
        </w:rPr>
        <w:tab/>
      </w:r>
      <w:r w:rsidRPr="006644CC">
        <w:rPr>
          <w:b/>
          <w:sz w:val="22"/>
          <w:szCs w:val="22"/>
          <w:lang w:val="hu-HU"/>
        </w:rPr>
        <w:t>Segédanyagok felsorolása</w:t>
      </w:r>
    </w:p>
    <w:p w14:paraId="0037333E" w14:textId="77777777" w:rsidR="00BC25D6" w:rsidRPr="006644CC" w:rsidRDefault="00BC25D6" w:rsidP="00BC25D6">
      <w:pPr>
        <w:rPr>
          <w:sz w:val="22"/>
          <w:szCs w:val="22"/>
          <w:lang w:val="hu-HU"/>
        </w:rPr>
      </w:pPr>
    </w:p>
    <w:p w14:paraId="60B58F30" w14:textId="555DDB41" w:rsidR="00BC25D6" w:rsidRPr="006644CC" w:rsidRDefault="00BC25D6" w:rsidP="00BC25D6">
      <w:pPr>
        <w:tabs>
          <w:tab w:val="left" w:pos="2370"/>
        </w:tabs>
        <w:rPr>
          <w:i/>
          <w:sz w:val="22"/>
          <w:szCs w:val="22"/>
          <w:lang w:val="hu-HU"/>
        </w:rPr>
      </w:pPr>
      <w:r w:rsidRPr="006644CC">
        <w:rPr>
          <w:i/>
          <w:sz w:val="22"/>
          <w:szCs w:val="22"/>
          <w:lang w:val="hu-HU"/>
        </w:rPr>
        <w:t>Tabletta mag</w:t>
      </w:r>
    </w:p>
    <w:p w14:paraId="30431116" w14:textId="0D924B71" w:rsidR="00BC25D6" w:rsidRPr="006644CC" w:rsidRDefault="00BC2E33" w:rsidP="00BC25D6">
      <w:pPr>
        <w:tabs>
          <w:tab w:val="left" w:pos="2370"/>
        </w:tabs>
        <w:rPr>
          <w:i/>
          <w:sz w:val="22"/>
          <w:szCs w:val="22"/>
          <w:lang w:val="hu-HU"/>
        </w:rPr>
      </w:pPr>
      <w:r w:rsidRPr="006644CC">
        <w:rPr>
          <w:sz w:val="22"/>
          <w:szCs w:val="22"/>
          <w:lang w:val="hu-HU"/>
        </w:rPr>
        <w:t>m</w:t>
      </w:r>
      <w:r w:rsidR="00BC25D6" w:rsidRPr="006644CC">
        <w:rPr>
          <w:sz w:val="22"/>
          <w:szCs w:val="22"/>
          <w:lang w:val="hu-HU"/>
        </w:rPr>
        <w:t>ikrokristályos cellulóz 101</w:t>
      </w:r>
    </w:p>
    <w:p w14:paraId="17F34965" w14:textId="4064D90F" w:rsidR="00BC25D6" w:rsidRPr="006644CC" w:rsidRDefault="00BC2E33" w:rsidP="00BC25D6">
      <w:pPr>
        <w:rPr>
          <w:sz w:val="22"/>
          <w:szCs w:val="22"/>
          <w:lang w:val="hu-HU"/>
        </w:rPr>
      </w:pPr>
      <w:r w:rsidRPr="006644CC">
        <w:rPr>
          <w:sz w:val="22"/>
          <w:szCs w:val="22"/>
          <w:lang w:val="hu-HU"/>
        </w:rPr>
        <w:t>l</w:t>
      </w:r>
      <w:r w:rsidR="00BC25D6" w:rsidRPr="006644CC">
        <w:rPr>
          <w:sz w:val="22"/>
          <w:szCs w:val="22"/>
          <w:lang w:val="hu-HU"/>
        </w:rPr>
        <w:t>aktóz-</w:t>
      </w:r>
      <w:proofErr w:type="spellStart"/>
      <w:r w:rsidR="00BC25D6" w:rsidRPr="006644CC">
        <w:rPr>
          <w:sz w:val="22"/>
          <w:szCs w:val="22"/>
          <w:lang w:val="hu-HU"/>
        </w:rPr>
        <w:t>monohidrát</w:t>
      </w:r>
      <w:proofErr w:type="spellEnd"/>
    </w:p>
    <w:p w14:paraId="6B535758" w14:textId="77E7F853" w:rsidR="00BC25D6" w:rsidRPr="006644CC" w:rsidRDefault="00BC2E33" w:rsidP="00BC25D6">
      <w:pPr>
        <w:rPr>
          <w:sz w:val="22"/>
          <w:szCs w:val="22"/>
          <w:lang w:val="hu-HU"/>
        </w:rPr>
      </w:pPr>
      <w:proofErr w:type="spellStart"/>
      <w:r w:rsidRPr="006644CC">
        <w:rPr>
          <w:sz w:val="22"/>
          <w:szCs w:val="22"/>
          <w:lang w:val="hu-HU"/>
        </w:rPr>
        <w:t>k</w:t>
      </w:r>
      <w:r w:rsidR="00BC25D6" w:rsidRPr="006644CC">
        <w:rPr>
          <w:sz w:val="22"/>
          <w:szCs w:val="22"/>
          <w:lang w:val="hu-HU"/>
        </w:rPr>
        <w:t>roszpovidon</w:t>
      </w:r>
      <w:proofErr w:type="spellEnd"/>
      <w:r w:rsidR="00BC25D6" w:rsidRPr="006644CC">
        <w:rPr>
          <w:sz w:val="22"/>
          <w:szCs w:val="22"/>
          <w:lang w:val="hu-HU"/>
        </w:rPr>
        <w:t xml:space="preserve"> A-típus</w:t>
      </w:r>
    </w:p>
    <w:p w14:paraId="774AB8E3" w14:textId="192E8D3A" w:rsidR="00BC25D6" w:rsidRPr="006644CC" w:rsidRDefault="00BC2E33" w:rsidP="00BC25D6">
      <w:pPr>
        <w:rPr>
          <w:sz w:val="22"/>
          <w:szCs w:val="22"/>
          <w:lang w:val="hu-HU"/>
        </w:rPr>
      </w:pPr>
      <w:proofErr w:type="spellStart"/>
      <w:r w:rsidRPr="006644CC">
        <w:rPr>
          <w:sz w:val="22"/>
          <w:szCs w:val="22"/>
          <w:lang w:val="hu-HU"/>
        </w:rPr>
        <w:t>p</w:t>
      </w:r>
      <w:r w:rsidR="00BC25D6" w:rsidRPr="006644CC">
        <w:rPr>
          <w:sz w:val="22"/>
          <w:szCs w:val="22"/>
          <w:lang w:val="hu-HU"/>
        </w:rPr>
        <w:t>ovidon</w:t>
      </w:r>
      <w:proofErr w:type="spellEnd"/>
      <w:r w:rsidR="00BC25D6" w:rsidRPr="006644CC">
        <w:rPr>
          <w:sz w:val="22"/>
          <w:szCs w:val="22"/>
          <w:lang w:val="hu-HU"/>
        </w:rPr>
        <w:t xml:space="preserve"> K30</w:t>
      </w:r>
    </w:p>
    <w:p w14:paraId="08A3C84A" w14:textId="29ECB453" w:rsidR="00BC25D6" w:rsidRPr="006644CC" w:rsidRDefault="00BC2E33" w:rsidP="00BC25D6">
      <w:pPr>
        <w:rPr>
          <w:sz w:val="22"/>
          <w:szCs w:val="22"/>
          <w:lang w:val="hu-HU"/>
        </w:rPr>
      </w:pPr>
      <w:r w:rsidRPr="006644CC">
        <w:rPr>
          <w:sz w:val="22"/>
          <w:szCs w:val="22"/>
          <w:lang w:val="hu-HU"/>
        </w:rPr>
        <w:t>n</w:t>
      </w:r>
      <w:r w:rsidR="00BC25D6" w:rsidRPr="006644CC">
        <w:rPr>
          <w:sz w:val="22"/>
          <w:szCs w:val="22"/>
          <w:lang w:val="hu-HU"/>
        </w:rPr>
        <w:t>átrium-</w:t>
      </w:r>
      <w:proofErr w:type="spellStart"/>
      <w:r w:rsidR="00BC25D6" w:rsidRPr="006644CC">
        <w:rPr>
          <w:sz w:val="22"/>
          <w:szCs w:val="22"/>
          <w:lang w:val="hu-HU"/>
        </w:rPr>
        <w:t>lauril</w:t>
      </w:r>
      <w:proofErr w:type="spellEnd"/>
      <w:r w:rsidR="00BC25D6" w:rsidRPr="006644CC">
        <w:rPr>
          <w:sz w:val="22"/>
          <w:szCs w:val="22"/>
          <w:lang w:val="hu-HU"/>
        </w:rPr>
        <w:t>-szulfát</w:t>
      </w:r>
    </w:p>
    <w:p w14:paraId="0E47810C" w14:textId="67BC9467" w:rsidR="00BC25D6" w:rsidRPr="006644CC" w:rsidRDefault="00BC2E33" w:rsidP="00BC25D6">
      <w:pPr>
        <w:rPr>
          <w:sz w:val="22"/>
          <w:szCs w:val="22"/>
          <w:lang w:val="hu-HU"/>
        </w:rPr>
      </w:pPr>
      <w:r w:rsidRPr="006644CC">
        <w:rPr>
          <w:sz w:val="22"/>
          <w:szCs w:val="22"/>
          <w:lang w:val="hu-HU"/>
        </w:rPr>
        <w:t>m</w:t>
      </w:r>
      <w:r w:rsidR="00BC25D6" w:rsidRPr="006644CC">
        <w:rPr>
          <w:sz w:val="22"/>
          <w:szCs w:val="22"/>
          <w:lang w:val="hu-HU"/>
        </w:rPr>
        <w:t>ikrokristályos cellulóz 102</w:t>
      </w:r>
    </w:p>
    <w:p w14:paraId="49658A33" w14:textId="446D264F" w:rsidR="00F50E69" w:rsidRPr="00224EEB" w:rsidRDefault="00F50E69" w:rsidP="00F50E69">
      <w:pPr>
        <w:rPr>
          <w:sz w:val="22"/>
          <w:szCs w:val="22"/>
          <w:lang w:val="hu-HU"/>
        </w:rPr>
      </w:pPr>
      <w:proofErr w:type="spellStart"/>
      <w:r w:rsidRPr="00224EEB">
        <w:rPr>
          <w:sz w:val="22"/>
          <w:szCs w:val="22"/>
          <w:lang w:val="hu-HU"/>
        </w:rPr>
        <w:t>karboximetilkeményítő</w:t>
      </w:r>
      <w:proofErr w:type="spellEnd"/>
      <w:r w:rsidRPr="00224EEB">
        <w:rPr>
          <w:sz w:val="22"/>
          <w:szCs w:val="22"/>
          <w:lang w:val="hu-HU"/>
        </w:rPr>
        <w:t xml:space="preserve">-nátrium (A </w:t>
      </w:r>
      <w:proofErr w:type="gramStart"/>
      <w:r w:rsidRPr="00224EEB">
        <w:rPr>
          <w:sz w:val="22"/>
          <w:szCs w:val="22"/>
          <w:lang w:val="hu-HU"/>
        </w:rPr>
        <w:t>típus)</w:t>
      </w:r>
      <w:r w:rsidR="00046C8A" w:rsidRPr="00224EEB">
        <w:rPr>
          <w:sz w:val="22"/>
          <w:szCs w:val="22"/>
          <w:lang w:val="hu-HU"/>
        </w:rPr>
        <w:t>*</w:t>
      </w:r>
      <w:proofErr w:type="gramEnd"/>
    </w:p>
    <w:p w14:paraId="57E855AD" w14:textId="0466E20B" w:rsidR="00BC25D6" w:rsidRPr="006644CC" w:rsidRDefault="00BC2E33" w:rsidP="00BC25D6">
      <w:pPr>
        <w:rPr>
          <w:sz w:val="22"/>
          <w:szCs w:val="22"/>
          <w:lang w:val="hu-HU"/>
        </w:rPr>
      </w:pPr>
      <w:r w:rsidRPr="006644CC">
        <w:rPr>
          <w:sz w:val="22"/>
          <w:szCs w:val="22"/>
          <w:lang w:val="hu-HU"/>
        </w:rPr>
        <w:t>m</w:t>
      </w:r>
      <w:r w:rsidR="00BC25D6" w:rsidRPr="006644CC">
        <w:rPr>
          <w:sz w:val="22"/>
          <w:szCs w:val="22"/>
          <w:lang w:val="hu-HU"/>
        </w:rPr>
        <w:t>agnézium-</w:t>
      </w:r>
      <w:proofErr w:type="spellStart"/>
      <w:r w:rsidR="00BC25D6" w:rsidRPr="006644CC">
        <w:rPr>
          <w:sz w:val="22"/>
          <w:szCs w:val="22"/>
          <w:lang w:val="hu-HU"/>
        </w:rPr>
        <w:t>sztearát</w:t>
      </w:r>
      <w:proofErr w:type="spellEnd"/>
    </w:p>
    <w:p w14:paraId="072BBF25" w14:textId="77777777" w:rsidR="00BC25D6" w:rsidRPr="006644CC" w:rsidRDefault="00BC25D6" w:rsidP="00BC25D6">
      <w:pPr>
        <w:rPr>
          <w:sz w:val="22"/>
          <w:szCs w:val="22"/>
          <w:lang w:val="hu-HU"/>
        </w:rPr>
      </w:pPr>
    </w:p>
    <w:p w14:paraId="34509422" w14:textId="77777777" w:rsidR="00BC25D6" w:rsidRPr="006644CC" w:rsidRDefault="00BC25D6" w:rsidP="00BC25D6">
      <w:pPr>
        <w:rPr>
          <w:i/>
          <w:sz w:val="22"/>
          <w:szCs w:val="22"/>
          <w:lang w:val="hu-HU"/>
        </w:rPr>
      </w:pPr>
      <w:r w:rsidRPr="006644CC">
        <w:rPr>
          <w:i/>
          <w:sz w:val="22"/>
          <w:szCs w:val="22"/>
          <w:lang w:val="hu-HU"/>
        </w:rPr>
        <w:t xml:space="preserve">Tabletta bevonat </w:t>
      </w:r>
    </w:p>
    <w:p w14:paraId="124F9DD8" w14:textId="79FA7D0F" w:rsidR="00BC25D6" w:rsidRPr="006644CC" w:rsidRDefault="00BC2E33" w:rsidP="00BC25D6">
      <w:pPr>
        <w:rPr>
          <w:sz w:val="22"/>
          <w:szCs w:val="22"/>
          <w:lang w:val="hu-HU"/>
        </w:rPr>
      </w:pPr>
      <w:proofErr w:type="spellStart"/>
      <w:r w:rsidRPr="006644CC">
        <w:rPr>
          <w:sz w:val="22"/>
          <w:szCs w:val="22"/>
          <w:lang w:val="hu-HU"/>
        </w:rPr>
        <w:t>p</w:t>
      </w:r>
      <w:r w:rsidR="00BC25D6" w:rsidRPr="006644CC">
        <w:rPr>
          <w:sz w:val="22"/>
          <w:szCs w:val="22"/>
          <w:lang w:val="hu-HU"/>
        </w:rPr>
        <w:t>oli</w:t>
      </w:r>
      <w:proofErr w:type="spellEnd"/>
      <w:r w:rsidR="00BC25D6" w:rsidRPr="006644CC">
        <w:rPr>
          <w:sz w:val="22"/>
          <w:szCs w:val="22"/>
          <w:lang w:val="hu-HU"/>
        </w:rPr>
        <w:t xml:space="preserve"> (</w:t>
      </w:r>
      <w:proofErr w:type="spellStart"/>
      <w:r w:rsidR="00BC25D6" w:rsidRPr="006644CC">
        <w:rPr>
          <w:sz w:val="22"/>
          <w:szCs w:val="22"/>
          <w:lang w:val="hu-HU"/>
        </w:rPr>
        <w:t>vinil</w:t>
      </w:r>
      <w:proofErr w:type="spellEnd"/>
      <w:r w:rsidR="00BC25D6" w:rsidRPr="006644CC">
        <w:rPr>
          <w:sz w:val="22"/>
          <w:szCs w:val="22"/>
          <w:lang w:val="hu-HU"/>
        </w:rPr>
        <w:t xml:space="preserve"> alkohol) (E1203)</w:t>
      </w:r>
    </w:p>
    <w:p w14:paraId="13671182" w14:textId="199CAA14" w:rsidR="00BC25D6" w:rsidRPr="006644CC" w:rsidRDefault="00BC2E33" w:rsidP="00BC25D6">
      <w:pPr>
        <w:rPr>
          <w:sz w:val="22"/>
          <w:szCs w:val="22"/>
          <w:lang w:val="hu-HU"/>
        </w:rPr>
      </w:pPr>
      <w:r w:rsidRPr="006644CC">
        <w:rPr>
          <w:sz w:val="22"/>
          <w:szCs w:val="22"/>
          <w:lang w:val="hu-HU"/>
        </w:rPr>
        <w:t>t</w:t>
      </w:r>
      <w:r w:rsidR="00BC25D6" w:rsidRPr="006644CC">
        <w:rPr>
          <w:sz w:val="22"/>
          <w:szCs w:val="22"/>
          <w:lang w:val="hu-HU"/>
        </w:rPr>
        <w:t>alkum (E553b</w:t>
      </w:r>
    </w:p>
    <w:p w14:paraId="741757E1" w14:textId="2A357E09" w:rsidR="00BC25D6" w:rsidRPr="006644CC" w:rsidRDefault="00BC2E33" w:rsidP="00BC25D6">
      <w:pPr>
        <w:rPr>
          <w:sz w:val="22"/>
          <w:szCs w:val="22"/>
          <w:lang w:val="hu-HU"/>
        </w:rPr>
      </w:pPr>
      <w:r w:rsidRPr="006644CC">
        <w:rPr>
          <w:sz w:val="22"/>
          <w:szCs w:val="22"/>
          <w:lang w:val="hu-HU"/>
        </w:rPr>
        <w:t>v</w:t>
      </w:r>
      <w:r w:rsidR="00BC25D6" w:rsidRPr="006644CC">
        <w:rPr>
          <w:sz w:val="22"/>
          <w:szCs w:val="22"/>
          <w:lang w:val="hu-HU"/>
        </w:rPr>
        <w:t>örös vas-oxid (E172)</w:t>
      </w:r>
    </w:p>
    <w:p w14:paraId="3E9340A9" w14:textId="2B8BF4AB" w:rsidR="00BC25D6" w:rsidRPr="006644CC" w:rsidRDefault="00C17652" w:rsidP="00BC25D6">
      <w:pPr>
        <w:rPr>
          <w:sz w:val="22"/>
          <w:szCs w:val="22"/>
          <w:lang w:val="hu-HU"/>
        </w:rPr>
      </w:pPr>
      <w:r>
        <w:rPr>
          <w:sz w:val="22"/>
          <w:szCs w:val="22"/>
          <w:lang w:val="hu-HU"/>
        </w:rPr>
        <w:t>g</w:t>
      </w:r>
      <w:r w:rsidR="00BC25D6" w:rsidRPr="006644CC">
        <w:rPr>
          <w:sz w:val="22"/>
          <w:szCs w:val="22"/>
          <w:lang w:val="hu-HU"/>
        </w:rPr>
        <w:t>licer</w:t>
      </w:r>
      <w:r w:rsidR="00A45B33" w:rsidRPr="006644CC">
        <w:rPr>
          <w:sz w:val="22"/>
          <w:szCs w:val="22"/>
          <w:lang w:val="hu-HU"/>
        </w:rPr>
        <w:t>in</w:t>
      </w:r>
      <w:r w:rsidR="00BC25D6" w:rsidRPr="006644CC">
        <w:rPr>
          <w:sz w:val="22"/>
          <w:szCs w:val="22"/>
          <w:lang w:val="hu-HU"/>
        </w:rPr>
        <w:t xml:space="preserve"> </w:t>
      </w:r>
      <w:proofErr w:type="spellStart"/>
      <w:r w:rsidR="00BC25D6" w:rsidRPr="006644CC">
        <w:rPr>
          <w:sz w:val="22"/>
          <w:szCs w:val="22"/>
          <w:lang w:val="hu-HU"/>
        </w:rPr>
        <w:t>monokaprilokaprát</w:t>
      </w:r>
      <w:proofErr w:type="spellEnd"/>
      <w:r w:rsidR="00BC25D6" w:rsidRPr="006644CC">
        <w:rPr>
          <w:sz w:val="22"/>
          <w:szCs w:val="22"/>
          <w:lang w:val="hu-HU"/>
        </w:rPr>
        <w:t xml:space="preserve"> </w:t>
      </w:r>
      <w:r w:rsidR="00A45B33" w:rsidRPr="006644CC">
        <w:rPr>
          <w:sz w:val="22"/>
          <w:szCs w:val="22"/>
          <w:lang w:val="hu-HU"/>
        </w:rPr>
        <w:t>(I-es típus)</w:t>
      </w:r>
    </w:p>
    <w:p w14:paraId="322458DB" w14:textId="25FDCC75" w:rsidR="00BC25D6" w:rsidRPr="006644CC" w:rsidRDefault="00BC2E33" w:rsidP="00BC25D6">
      <w:pPr>
        <w:rPr>
          <w:sz w:val="22"/>
          <w:szCs w:val="22"/>
          <w:lang w:val="hu-HU"/>
        </w:rPr>
      </w:pPr>
      <w:r w:rsidRPr="006644CC">
        <w:rPr>
          <w:sz w:val="22"/>
          <w:szCs w:val="22"/>
          <w:lang w:val="hu-HU"/>
        </w:rPr>
        <w:t>n</w:t>
      </w:r>
      <w:r w:rsidR="00BC25D6" w:rsidRPr="006644CC">
        <w:rPr>
          <w:sz w:val="22"/>
          <w:szCs w:val="22"/>
          <w:lang w:val="hu-HU"/>
        </w:rPr>
        <w:t>átrium-</w:t>
      </w:r>
      <w:proofErr w:type="spellStart"/>
      <w:r w:rsidR="00BC25D6" w:rsidRPr="006644CC">
        <w:rPr>
          <w:sz w:val="22"/>
          <w:szCs w:val="22"/>
          <w:lang w:val="hu-HU"/>
        </w:rPr>
        <w:t>lauril</w:t>
      </w:r>
      <w:proofErr w:type="spellEnd"/>
      <w:r w:rsidR="00BC25D6" w:rsidRPr="006644CC">
        <w:rPr>
          <w:sz w:val="22"/>
          <w:szCs w:val="22"/>
          <w:lang w:val="hu-HU"/>
        </w:rPr>
        <w:t>-szulfát</w:t>
      </w:r>
    </w:p>
    <w:p w14:paraId="37718BA5" w14:textId="14996193" w:rsidR="00BC25D6" w:rsidRPr="006644CC" w:rsidRDefault="00BC2E33" w:rsidP="00BC25D6">
      <w:pPr>
        <w:rPr>
          <w:sz w:val="22"/>
          <w:szCs w:val="22"/>
          <w:lang w:val="hu-HU"/>
        </w:rPr>
      </w:pPr>
      <w:r w:rsidRPr="006644CC">
        <w:rPr>
          <w:sz w:val="22"/>
          <w:szCs w:val="22"/>
          <w:lang w:val="hu-HU"/>
        </w:rPr>
        <w:t>t</w:t>
      </w:r>
      <w:r w:rsidR="00BC25D6" w:rsidRPr="006644CC">
        <w:rPr>
          <w:sz w:val="22"/>
          <w:szCs w:val="22"/>
          <w:lang w:val="hu-HU"/>
        </w:rPr>
        <w:t xml:space="preserve">itán-dioxid (E171) </w:t>
      </w:r>
    </w:p>
    <w:p w14:paraId="1A071ABA" w14:textId="5B40F94D" w:rsidR="00BC25D6" w:rsidRPr="006644CC" w:rsidRDefault="00BC2E33" w:rsidP="00BC25D6">
      <w:pPr>
        <w:rPr>
          <w:sz w:val="22"/>
          <w:szCs w:val="22"/>
          <w:lang w:val="hu-HU"/>
        </w:rPr>
      </w:pPr>
      <w:r w:rsidRPr="006644CC">
        <w:rPr>
          <w:sz w:val="22"/>
          <w:szCs w:val="22"/>
          <w:lang w:val="hu-HU"/>
        </w:rPr>
        <w:t>s</w:t>
      </w:r>
      <w:r w:rsidR="00BC25D6" w:rsidRPr="006644CC">
        <w:rPr>
          <w:sz w:val="22"/>
          <w:szCs w:val="22"/>
          <w:lang w:val="hu-HU"/>
        </w:rPr>
        <w:t xml:space="preserve">árga vas-oxid (E172) </w:t>
      </w:r>
    </w:p>
    <w:p w14:paraId="1D99069F" w14:textId="66A8E1F3" w:rsidR="00BC25D6" w:rsidRPr="006644CC" w:rsidRDefault="00BC2E33" w:rsidP="00BC25D6">
      <w:pPr>
        <w:rPr>
          <w:sz w:val="22"/>
          <w:szCs w:val="22"/>
          <w:lang w:val="hu-HU"/>
        </w:rPr>
      </w:pPr>
      <w:r w:rsidRPr="006644CC">
        <w:rPr>
          <w:sz w:val="22"/>
          <w:szCs w:val="22"/>
          <w:lang w:val="hu-HU"/>
        </w:rPr>
        <w:t>f</w:t>
      </w:r>
      <w:r w:rsidR="00BC25D6" w:rsidRPr="006644CC">
        <w:rPr>
          <w:sz w:val="22"/>
          <w:szCs w:val="22"/>
          <w:lang w:val="hu-HU"/>
        </w:rPr>
        <w:t>ekete vas-oxid (E172)</w:t>
      </w:r>
    </w:p>
    <w:p w14:paraId="129FCC52" w14:textId="77777777" w:rsidR="00BC25D6" w:rsidRPr="006644CC" w:rsidRDefault="00BC25D6" w:rsidP="00BC25D6">
      <w:pPr>
        <w:rPr>
          <w:sz w:val="22"/>
          <w:szCs w:val="22"/>
          <w:lang w:val="hu-HU"/>
        </w:rPr>
      </w:pPr>
    </w:p>
    <w:p w14:paraId="176E0F01" w14:textId="77F12574" w:rsidR="00BC25D6" w:rsidRPr="006644CC" w:rsidRDefault="00BC25D6" w:rsidP="00BC25D6">
      <w:pPr>
        <w:rPr>
          <w:sz w:val="22"/>
          <w:szCs w:val="22"/>
          <w:lang w:val="hu-HU"/>
        </w:rPr>
      </w:pPr>
      <w:r w:rsidRPr="006644CC">
        <w:rPr>
          <w:b/>
          <w:sz w:val="22"/>
          <w:szCs w:val="22"/>
          <w:lang w:val="hu-HU"/>
        </w:rPr>
        <w:t xml:space="preserve">6.2 </w:t>
      </w:r>
      <w:r w:rsidR="00476F9A" w:rsidRPr="006644CC">
        <w:rPr>
          <w:b/>
          <w:sz w:val="22"/>
          <w:szCs w:val="22"/>
          <w:lang w:val="hu-HU"/>
        </w:rPr>
        <w:tab/>
      </w:r>
      <w:r w:rsidRPr="006644CC">
        <w:rPr>
          <w:b/>
          <w:sz w:val="22"/>
          <w:szCs w:val="22"/>
          <w:lang w:val="hu-HU"/>
        </w:rPr>
        <w:t>Inkompatibilitások</w:t>
      </w:r>
    </w:p>
    <w:p w14:paraId="74424917" w14:textId="77777777" w:rsidR="00BC25D6" w:rsidRPr="006644CC" w:rsidRDefault="00BC25D6" w:rsidP="00BC25D6">
      <w:pPr>
        <w:rPr>
          <w:sz w:val="22"/>
          <w:szCs w:val="22"/>
          <w:lang w:val="hu-HU"/>
        </w:rPr>
      </w:pPr>
    </w:p>
    <w:p w14:paraId="2DFAEC3F" w14:textId="77777777" w:rsidR="00BC25D6" w:rsidRPr="006644CC" w:rsidRDefault="00BC25D6" w:rsidP="00BC25D6">
      <w:pPr>
        <w:rPr>
          <w:sz w:val="22"/>
          <w:szCs w:val="22"/>
          <w:lang w:val="hu-HU"/>
        </w:rPr>
      </w:pPr>
      <w:r w:rsidRPr="006644CC">
        <w:rPr>
          <w:sz w:val="22"/>
          <w:szCs w:val="22"/>
          <w:lang w:val="hu-HU"/>
        </w:rPr>
        <w:t>Nem értelmezhető.</w:t>
      </w:r>
    </w:p>
    <w:p w14:paraId="0E45EE27" w14:textId="77777777" w:rsidR="00BC25D6" w:rsidRPr="006644CC" w:rsidRDefault="00BC25D6" w:rsidP="00BC25D6">
      <w:pPr>
        <w:rPr>
          <w:sz w:val="22"/>
          <w:szCs w:val="22"/>
          <w:lang w:val="hu-HU"/>
        </w:rPr>
      </w:pPr>
    </w:p>
    <w:p w14:paraId="2BCE09AA" w14:textId="7936CED8" w:rsidR="00BC25D6" w:rsidRPr="006644CC" w:rsidRDefault="00BC25D6" w:rsidP="00BC25D6">
      <w:pPr>
        <w:rPr>
          <w:sz w:val="22"/>
          <w:szCs w:val="22"/>
          <w:lang w:val="hu-HU"/>
        </w:rPr>
      </w:pPr>
      <w:r w:rsidRPr="006644CC">
        <w:rPr>
          <w:b/>
          <w:sz w:val="22"/>
          <w:szCs w:val="22"/>
          <w:lang w:val="hu-HU"/>
        </w:rPr>
        <w:t xml:space="preserve">6.3 </w:t>
      </w:r>
      <w:r w:rsidR="00476F9A" w:rsidRPr="006644CC">
        <w:rPr>
          <w:b/>
          <w:sz w:val="22"/>
          <w:szCs w:val="22"/>
          <w:lang w:val="hu-HU"/>
        </w:rPr>
        <w:tab/>
      </w:r>
      <w:r w:rsidRPr="006644CC">
        <w:rPr>
          <w:b/>
          <w:sz w:val="22"/>
          <w:szCs w:val="22"/>
          <w:lang w:val="hu-HU"/>
        </w:rPr>
        <w:t>Felhasználhatósági időtartam</w:t>
      </w:r>
    </w:p>
    <w:p w14:paraId="1A557AC7" w14:textId="77777777" w:rsidR="00BC25D6" w:rsidRPr="006644CC" w:rsidRDefault="00BC25D6" w:rsidP="00BC25D6">
      <w:pPr>
        <w:rPr>
          <w:sz w:val="22"/>
          <w:szCs w:val="22"/>
          <w:lang w:val="hu-HU"/>
        </w:rPr>
      </w:pPr>
    </w:p>
    <w:p w14:paraId="5C53EAB9" w14:textId="1184038A" w:rsidR="00BC25D6" w:rsidRPr="006644CC" w:rsidRDefault="00C51406" w:rsidP="00BC25D6">
      <w:pPr>
        <w:rPr>
          <w:sz w:val="22"/>
          <w:szCs w:val="22"/>
          <w:lang w:val="hu-HU"/>
        </w:rPr>
      </w:pPr>
      <w:r>
        <w:rPr>
          <w:sz w:val="22"/>
          <w:szCs w:val="22"/>
          <w:lang w:val="hu-HU"/>
        </w:rPr>
        <w:t>4 év</w:t>
      </w:r>
    </w:p>
    <w:p w14:paraId="1A60B185" w14:textId="77777777" w:rsidR="00BC25D6" w:rsidRPr="006644CC" w:rsidRDefault="00BC25D6" w:rsidP="00BC25D6">
      <w:pPr>
        <w:rPr>
          <w:sz w:val="22"/>
          <w:szCs w:val="22"/>
          <w:lang w:val="hu-HU"/>
        </w:rPr>
      </w:pPr>
    </w:p>
    <w:p w14:paraId="0A870DE4" w14:textId="46AA307A" w:rsidR="00BC25D6" w:rsidRPr="006644CC" w:rsidRDefault="00BC25D6" w:rsidP="00BC25D6">
      <w:pPr>
        <w:rPr>
          <w:sz w:val="22"/>
          <w:szCs w:val="22"/>
          <w:lang w:val="hu-HU"/>
        </w:rPr>
      </w:pPr>
      <w:r w:rsidRPr="006644CC">
        <w:rPr>
          <w:b/>
          <w:sz w:val="22"/>
          <w:szCs w:val="22"/>
          <w:lang w:val="hu-HU"/>
        </w:rPr>
        <w:t xml:space="preserve">6.4 </w:t>
      </w:r>
      <w:r w:rsidR="00476F9A" w:rsidRPr="006644CC">
        <w:rPr>
          <w:b/>
          <w:sz w:val="22"/>
          <w:szCs w:val="22"/>
          <w:lang w:val="hu-HU"/>
        </w:rPr>
        <w:tab/>
      </w:r>
      <w:r w:rsidRPr="006644CC">
        <w:rPr>
          <w:b/>
          <w:sz w:val="22"/>
          <w:szCs w:val="22"/>
          <w:lang w:val="hu-HU"/>
        </w:rPr>
        <w:t>Különleges tárolási előírások</w:t>
      </w:r>
    </w:p>
    <w:p w14:paraId="7A2C9DBF" w14:textId="77777777" w:rsidR="00BC25D6" w:rsidRPr="006644CC" w:rsidRDefault="00BC25D6" w:rsidP="00BC25D6">
      <w:pPr>
        <w:rPr>
          <w:sz w:val="22"/>
          <w:szCs w:val="22"/>
          <w:lang w:val="hu-HU"/>
        </w:rPr>
      </w:pPr>
    </w:p>
    <w:p w14:paraId="1CAC91E3" w14:textId="5E6EB002" w:rsidR="00BC25D6" w:rsidRPr="006644CC" w:rsidRDefault="00BC25D6" w:rsidP="00BC25D6">
      <w:pPr>
        <w:rPr>
          <w:sz w:val="22"/>
          <w:szCs w:val="22"/>
          <w:lang w:val="hu-HU"/>
        </w:rPr>
      </w:pPr>
      <w:r w:rsidRPr="006644CC">
        <w:rPr>
          <w:sz w:val="22"/>
          <w:szCs w:val="22"/>
          <w:lang w:val="hu-HU"/>
        </w:rPr>
        <w:t xml:space="preserve">Ez a gyógyszer nem igényel különleges </w:t>
      </w:r>
      <w:bookmarkStart w:id="0" w:name="_Hlk162354824"/>
      <w:r w:rsidRPr="006644CC">
        <w:rPr>
          <w:sz w:val="22"/>
          <w:szCs w:val="22"/>
          <w:lang w:val="hu-HU"/>
        </w:rPr>
        <w:t>tárolás</w:t>
      </w:r>
      <w:r w:rsidR="00224EEB">
        <w:rPr>
          <w:sz w:val="22"/>
          <w:szCs w:val="22"/>
          <w:lang w:val="hu-HU"/>
        </w:rPr>
        <w:t>t</w:t>
      </w:r>
      <w:bookmarkEnd w:id="0"/>
      <w:r w:rsidRPr="006644CC">
        <w:rPr>
          <w:sz w:val="22"/>
          <w:szCs w:val="22"/>
          <w:lang w:val="hu-HU"/>
        </w:rPr>
        <w:t>.</w:t>
      </w:r>
    </w:p>
    <w:p w14:paraId="236581B7" w14:textId="77777777" w:rsidR="00BC25D6" w:rsidRPr="006644CC" w:rsidRDefault="00BC25D6" w:rsidP="00BC25D6">
      <w:pPr>
        <w:rPr>
          <w:sz w:val="22"/>
          <w:szCs w:val="22"/>
          <w:lang w:val="hu-HU"/>
        </w:rPr>
      </w:pPr>
    </w:p>
    <w:p w14:paraId="082E1191" w14:textId="034A99EB" w:rsidR="00BC25D6" w:rsidRPr="006644CC" w:rsidRDefault="00BC25D6" w:rsidP="00BC25D6">
      <w:pPr>
        <w:rPr>
          <w:sz w:val="22"/>
          <w:szCs w:val="22"/>
          <w:lang w:val="hu-HU"/>
        </w:rPr>
      </w:pPr>
      <w:r w:rsidRPr="006644CC">
        <w:rPr>
          <w:b/>
          <w:sz w:val="22"/>
          <w:szCs w:val="22"/>
          <w:lang w:val="hu-HU"/>
        </w:rPr>
        <w:t xml:space="preserve">6.5 </w:t>
      </w:r>
      <w:r w:rsidR="00476F9A" w:rsidRPr="006644CC">
        <w:rPr>
          <w:b/>
          <w:sz w:val="22"/>
          <w:szCs w:val="22"/>
          <w:lang w:val="hu-HU"/>
        </w:rPr>
        <w:tab/>
      </w:r>
      <w:r w:rsidRPr="006644CC">
        <w:rPr>
          <w:b/>
          <w:sz w:val="22"/>
          <w:szCs w:val="22"/>
          <w:lang w:val="hu-HU"/>
        </w:rPr>
        <w:t>Csomagolás típusa és kiszerelése</w:t>
      </w:r>
    </w:p>
    <w:p w14:paraId="6A64911C" w14:textId="77777777" w:rsidR="00BC25D6" w:rsidRPr="006644CC" w:rsidRDefault="00BC25D6" w:rsidP="00BC25D6">
      <w:pPr>
        <w:rPr>
          <w:sz w:val="22"/>
          <w:szCs w:val="22"/>
          <w:lang w:val="hu-HU"/>
        </w:rPr>
      </w:pPr>
    </w:p>
    <w:p w14:paraId="2F1FCA2C" w14:textId="77777777" w:rsidR="00BC25D6" w:rsidRPr="006644CC" w:rsidRDefault="00BC25D6" w:rsidP="00BC25D6">
      <w:pPr>
        <w:rPr>
          <w:sz w:val="22"/>
          <w:szCs w:val="22"/>
          <w:lang w:val="hu-HU"/>
        </w:rPr>
      </w:pPr>
      <w:r w:rsidRPr="006644CC">
        <w:rPr>
          <w:sz w:val="22"/>
          <w:szCs w:val="22"/>
          <w:lang w:val="hu-HU"/>
        </w:rPr>
        <w:t>Átlátszó PVC/alumínium buborékcsomagolás vagy PVC/PCTFE (</w:t>
      </w:r>
      <w:proofErr w:type="spellStart"/>
      <w:r w:rsidRPr="006644CC">
        <w:rPr>
          <w:sz w:val="22"/>
          <w:szCs w:val="22"/>
          <w:lang w:val="hu-HU"/>
        </w:rPr>
        <w:t>Aclar</w:t>
      </w:r>
      <w:proofErr w:type="spellEnd"/>
      <w:r w:rsidRPr="006644CC">
        <w:rPr>
          <w:sz w:val="22"/>
          <w:szCs w:val="22"/>
          <w:lang w:val="hu-HU"/>
        </w:rPr>
        <w:t>)/alumínium buborékcsomagolás</w:t>
      </w:r>
    </w:p>
    <w:p w14:paraId="719BBC25" w14:textId="77777777" w:rsidR="00BC25D6" w:rsidRPr="006644CC" w:rsidRDefault="00BC25D6" w:rsidP="00BC25D6">
      <w:pPr>
        <w:rPr>
          <w:sz w:val="22"/>
          <w:szCs w:val="22"/>
          <w:lang w:val="hu-HU"/>
        </w:rPr>
      </w:pPr>
    </w:p>
    <w:p w14:paraId="7E8DC030" w14:textId="77777777" w:rsidR="00BC25D6" w:rsidRPr="006644CC" w:rsidRDefault="00BC25D6" w:rsidP="00BC25D6">
      <w:pPr>
        <w:rPr>
          <w:sz w:val="22"/>
          <w:szCs w:val="22"/>
          <w:lang w:val="hu-HU"/>
        </w:rPr>
      </w:pPr>
      <w:r w:rsidRPr="006644CC">
        <w:rPr>
          <w:sz w:val="22"/>
          <w:szCs w:val="22"/>
          <w:lang w:val="hu-HU"/>
        </w:rPr>
        <w:t>Kiszerelés: 30 db filmtabletta.</w:t>
      </w:r>
    </w:p>
    <w:p w14:paraId="1F12EF3F" w14:textId="77777777" w:rsidR="00BC25D6" w:rsidRPr="006644CC" w:rsidRDefault="00BC25D6" w:rsidP="00BC25D6">
      <w:pPr>
        <w:rPr>
          <w:sz w:val="22"/>
          <w:szCs w:val="22"/>
          <w:lang w:val="hu-HU"/>
        </w:rPr>
      </w:pPr>
      <w:r w:rsidRPr="006644CC">
        <w:rPr>
          <w:sz w:val="22"/>
          <w:szCs w:val="22"/>
          <w:lang w:val="hu-HU"/>
        </w:rPr>
        <w:t>Nem feltétlenül mindegyik kiszerelés kerül kereskedelmi forgalomba.</w:t>
      </w:r>
    </w:p>
    <w:p w14:paraId="3470F677" w14:textId="77777777" w:rsidR="00BC25D6" w:rsidRPr="006644CC" w:rsidRDefault="00BC25D6" w:rsidP="00BC25D6">
      <w:pPr>
        <w:rPr>
          <w:sz w:val="22"/>
          <w:szCs w:val="22"/>
          <w:lang w:val="hu-HU"/>
        </w:rPr>
      </w:pPr>
    </w:p>
    <w:p w14:paraId="6CABFE02" w14:textId="5FFF817E" w:rsidR="00BC25D6" w:rsidRPr="006644CC" w:rsidRDefault="00BC25D6" w:rsidP="00575171">
      <w:pPr>
        <w:ind w:left="708" w:hanging="708"/>
        <w:rPr>
          <w:sz w:val="22"/>
          <w:szCs w:val="22"/>
          <w:lang w:val="hu-HU"/>
        </w:rPr>
      </w:pPr>
      <w:r w:rsidRPr="006644CC">
        <w:rPr>
          <w:b/>
          <w:sz w:val="22"/>
          <w:szCs w:val="22"/>
          <w:lang w:val="hu-HU"/>
        </w:rPr>
        <w:lastRenderedPageBreak/>
        <w:t xml:space="preserve">6.6 </w:t>
      </w:r>
      <w:r w:rsidR="00476F9A" w:rsidRPr="006644CC">
        <w:rPr>
          <w:b/>
          <w:sz w:val="22"/>
          <w:szCs w:val="22"/>
          <w:lang w:val="hu-HU"/>
        </w:rPr>
        <w:tab/>
      </w:r>
      <w:r w:rsidRPr="006644CC">
        <w:rPr>
          <w:b/>
          <w:sz w:val="22"/>
          <w:szCs w:val="22"/>
          <w:lang w:val="hu-HU"/>
        </w:rPr>
        <w:t>A megsemmisítésre vonatkozó különleges óvintézkedések</w:t>
      </w:r>
      <w:r w:rsidR="00BC2E33" w:rsidRPr="006644CC">
        <w:rPr>
          <w:b/>
          <w:sz w:val="22"/>
          <w:szCs w:val="22"/>
          <w:lang w:val="hu-HU"/>
        </w:rPr>
        <w:t xml:space="preserve"> és egyéb</w:t>
      </w:r>
      <w:r w:rsidR="00343D16" w:rsidRPr="006644CC">
        <w:rPr>
          <w:b/>
          <w:sz w:val="22"/>
          <w:szCs w:val="22"/>
          <w:lang w:val="hu-HU"/>
        </w:rPr>
        <w:t xml:space="preserve"> a készítmény kezelésével kapcsolatos információk</w:t>
      </w:r>
    </w:p>
    <w:p w14:paraId="1D3C7735" w14:textId="77777777" w:rsidR="00BC25D6" w:rsidRPr="006644CC" w:rsidRDefault="00BC25D6" w:rsidP="00BC25D6">
      <w:pPr>
        <w:rPr>
          <w:sz w:val="22"/>
          <w:szCs w:val="22"/>
          <w:lang w:val="hu-HU"/>
        </w:rPr>
      </w:pPr>
    </w:p>
    <w:p w14:paraId="33B5F60F" w14:textId="77777777" w:rsidR="00BC25D6" w:rsidRPr="006644CC" w:rsidRDefault="00BC25D6" w:rsidP="00BC25D6">
      <w:pPr>
        <w:rPr>
          <w:sz w:val="22"/>
          <w:szCs w:val="22"/>
          <w:lang w:val="hu-HU"/>
        </w:rPr>
      </w:pPr>
      <w:r w:rsidRPr="006644CC">
        <w:rPr>
          <w:sz w:val="22"/>
          <w:szCs w:val="22"/>
          <w:lang w:val="hu-HU"/>
        </w:rPr>
        <w:t>Bármilyen fel nem használt gyógyszer, illetve hulladékanyag megsemmisítését a gyógyszerekre vonatkozó előírások szerint kell végrehajtani.</w:t>
      </w:r>
    </w:p>
    <w:p w14:paraId="66AD7410" w14:textId="77777777" w:rsidR="00BC25D6" w:rsidRPr="006644CC" w:rsidRDefault="00BC25D6" w:rsidP="00BC25D6">
      <w:pPr>
        <w:rPr>
          <w:sz w:val="22"/>
          <w:szCs w:val="22"/>
          <w:lang w:val="hu-HU"/>
        </w:rPr>
      </w:pPr>
    </w:p>
    <w:p w14:paraId="148D5EA7" w14:textId="77777777" w:rsidR="00343D16" w:rsidRPr="0013115A" w:rsidRDefault="00343D16" w:rsidP="00343D16">
      <w:pPr>
        <w:rPr>
          <w:rFonts w:eastAsia="Times New Roman"/>
          <w:b/>
          <w:bCs/>
          <w:sz w:val="22"/>
          <w:szCs w:val="22"/>
          <w:lang w:val="hu-HU"/>
        </w:rPr>
      </w:pPr>
      <w:r w:rsidRPr="0013115A">
        <w:rPr>
          <w:rFonts w:eastAsia="Times New Roman"/>
          <w:b/>
          <w:bCs/>
          <w:sz w:val="22"/>
          <w:szCs w:val="22"/>
          <w:lang w:val="hu-HU"/>
        </w:rPr>
        <w:t xml:space="preserve">Megjegyzés: </w:t>
      </w:r>
      <w:r w:rsidRPr="0013115A">
        <w:rPr>
          <w:rFonts w:eastAsia="Times New Roman"/>
          <w:bCs/>
          <w:sz w:val="22"/>
          <w:szCs w:val="22"/>
          <w:lang w:val="hu-HU"/>
        </w:rPr>
        <w:sym w:font="Zapf Dingbats" w:char="F058"/>
      </w:r>
      <w:r w:rsidRPr="0013115A">
        <w:rPr>
          <w:rFonts w:eastAsia="Times New Roman"/>
          <w:bCs/>
          <w:sz w:val="22"/>
          <w:szCs w:val="22"/>
          <w:lang w:val="hu-HU"/>
        </w:rPr>
        <w:t xml:space="preserve"> (egykeresztes)</w:t>
      </w:r>
    </w:p>
    <w:p w14:paraId="0E74EE15" w14:textId="77777777" w:rsidR="00343D16" w:rsidRPr="006644CC" w:rsidRDefault="00343D16" w:rsidP="00343D16">
      <w:pPr>
        <w:rPr>
          <w:rFonts w:eastAsia="Times New Roman"/>
          <w:b/>
          <w:bCs/>
          <w:sz w:val="22"/>
          <w:szCs w:val="22"/>
          <w:lang w:val="hu-HU"/>
        </w:rPr>
      </w:pPr>
      <w:r w:rsidRPr="006644CC">
        <w:rPr>
          <w:rFonts w:eastAsia="Times New Roman"/>
          <w:b/>
          <w:bCs/>
          <w:sz w:val="22"/>
          <w:szCs w:val="22"/>
          <w:lang w:val="hu-HU"/>
        </w:rPr>
        <w:t xml:space="preserve">Osztályozás: </w:t>
      </w:r>
      <w:proofErr w:type="gramStart"/>
      <w:r w:rsidRPr="006644CC">
        <w:rPr>
          <w:rFonts w:eastAsia="Times New Roman"/>
          <w:b/>
          <w:bCs/>
          <w:sz w:val="22"/>
          <w:szCs w:val="22"/>
          <w:lang w:val="hu-HU"/>
        </w:rPr>
        <w:t>II./</w:t>
      </w:r>
      <w:proofErr w:type="gramEnd"/>
      <w:r w:rsidRPr="006644CC">
        <w:rPr>
          <w:rFonts w:eastAsia="Times New Roman"/>
          <w:b/>
          <w:bCs/>
          <w:sz w:val="22"/>
          <w:szCs w:val="22"/>
          <w:lang w:val="hu-HU"/>
        </w:rPr>
        <w:t>2 csoport</w:t>
      </w:r>
    </w:p>
    <w:p w14:paraId="36DE650F" w14:textId="77777777" w:rsidR="00343D16" w:rsidRPr="006644CC" w:rsidRDefault="00343D16" w:rsidP="00343D16">
      <w:pPr>
        <w:rPr>
          <w:rFonts w:eastAsia="Times New Roman"/>
          <w:bCs/>
          <w:sz w:val="22"/>
          <w:szCs w:val="22"/>
          <w:lang w:val="hu-HU"/>
        </w:rPr>
      </w:pPr>
      <w:r w:rsidRPr="006644CC">
        <w:rPr>
          <w:rFonts w:eastAsia="Times New Roman"/>
          <w:bCs/>
          <w:sz w:val="22"/>
          <w:szCs w:val="22"/>
          <w:lang w:val="hu-HU"/>
        </w:rPr>
        <w:t>Korlátozott érvényű orvosi rendelvényhez kötött, szakorvosi kórházi diagnózist követően folyamatos szakorvosi ellenőrzés mellett alkalmazható gyógyszer (Sz).</w:t>
      </w:r>
    </w:p>
    <w:p w14:paraId="0CD7CA97" w14:textId="77777777" w:rsidR="00343D16" w:rsidRPr="006644CC" w:rsidRDefault="00343D16" w:rsidP="00343D16">
      <w:pPr>
        <w:rPr>
          <w:rFonts w:eastAsia="Times New Roman"/>
          <w:bCs/>
          <w:sz w:val="22"/>
          <w:szCs w:val="22"/>
          <w:lang w:val="hu-HU"/>
        </w:rPr>
      </w:pPr>
    </w:p>
    <w:p w14:paraId="26453CFC" w14:textId="48EDDB95" w:rsidR="00BC2E33" w:rsidRPr="006644CC" w:rsidRDefault="00BC2E33" w:rsidP="00BC25D6">
      <w:pPr>
        <w:rPr>
          <w:sz w:val="22"/>
          <w:szCs w:val="22"/>
          <w:lang w:val="hu-HU"/>
        </w:rPr>
      </w:pPr>
    </w:p>
    <w:p w14:paraId="717B0EAD" w14:textId="6817B6A9" w:rsidR="00BC25D6" w:rsidRPr="006644CC" w:rsidRDefault="00BC25D6" w:rsidP="00BC25D6">
      <w:pPr>
        <w:rPr>
          <w:sz w:val="22"/>
          <w:szCs w:val="22"/>
          <w:lang w:val="hu-HU"/>
        </w:rPr>
      </w:pPr>
      <w:r w:rsidRPr="006644CC">
        <w:rPr>
          <w:b/>
          <w:sz w:val="22"/>
          <w:szCs w:val="22"/>
          <w:lang w:val="hu-HU"/>
        </w:rPr>
        <w:t xml:space="preserve">7. </w:t>
      </w:r>
      <w:r w:rsidR="00476F9A" w:rsidRPr="006644CC">
        <w:rPr>
          <w:b/>
          <w:sz w:val="22"/>
          <w:szCs w:val="22"/>
          <w:lang w:val="hu-HU"/>
        </w:rPr>
        <w:tab/>
      </w:r>
      <w:r w:rsidRPr="006644CC">
        <w:rPr>
          <w:b/>
          <w:sz w:val="22"/>
          <w:szCs w:val="22"/>
          <w:lang w:val="hu-HU"/>
        </w:rPr>
        <w:t>A FORGALOMBA HOZATALI ENGEDÉLY JOGOSULTJA</w:t>
      </w:r>
    </w:p>
    <w:p w14:paraId="18EEE754" w14:textId="77777777" w:rsidR="00BC25D6" w:rsidRPr="006644CC" w:rsidRDefault="00BC25D6" w:rsidP="00BC25D6">
      <w:pPr>
        <w:rPr>
          <w:sz w:val="22"/>
          <w:szCs w:val="22"/>
          <w:lang w:val="hu-HU"/>
        </w:rPr>
      </w:pPr>
    </w:p>
    <w:p w14:paraId="202D4B52" w14:textId="77777777" w:rsidR="00BC25D6" w:rsidRPr="006644CC" w:rsidRDefault="00BC25D6" w:rsidP="00BC25D6">
      <w:pPr>
        <w:rPr>
          <w:sz w:val="22"/>
          <w:szCs w:val="22"/>
          <w:lang w:val="hu-HU"/>
        </w:rPr>
      </w:pPr>
      <w:r w:rsidRPr="006644CC">
        <w:rPr>
          <w:sz w:val="22"/>
          <w:szCs w:val="22"/>
          <w:lang w:val="hu-HU"/>
        </w:rPr>
        <w:t>Onkogen Kft.</w:t>
      </w:r>
    </w:p>
    <w:p w14:paraId="04AF5F69" w14:textId="77777777" w:rsidR="00BC25D6" w:rsidRPr="006644CC" w:rsidRDefault="00BC25D6" w:rsidP="00BC25D6">
      <w:pPr>
        <w:rPr>
          <w:sz w:val="22"/>
          <w:szCs w:val="22"/>
          <w:lang w:val="hu-HU"/>
        </w:rPr>
      </w:pPr>
      <w:r w:rsidRPr="006644CC">
        <w:rPr>
          <w:sz w:val="22"/>
          <w:szCs w:val="22"/>
          <w:lang w:val="hu-HU"/>
        </w:rPr>
        <w:t>1037 Budapest, Bécsi út 77-79.</w:t>
      </w:r>
    </w:p>
    <w:p w14:paraId="56EBF1B8" w14:textId="77777777" w:rsidR="00BC25D6" w:rsidRPr="006644CC" w:rsidRDefault="00BC25D6" w:rsidP="00BC25D6">
      <w:pPr>
        <w:rPr>
          <w:sz w:val="22"/>
          <w:szCs w:val="22"/>
          <w:lang w:val="hu-HU"/>
        </w:rPr>
      </w:pPr>
      <w:r w:rsidRPr="006644CC">
        <w:rPr>
          <w:sz w:val="22"/>
          <w:szCs w:val="22"/>
          <w:lang w:val="hu-HU"/>
        </w:rPr>
        <w:t>Magyarország</w:t>
      </w:r>
    </w:p>
    <w:p w14:paraId="34A510FD" w14:textId="77777777" w:rsidR="00BC25D6" w:rsidRPr="006644CC" w:rsidRDefault="00BC25D6" w:rsidP="00BC25D6">
      <w:pPr>
        <w:rPr>
          <w:sz w:val="22"/>
          <w:szCs w:val="22"/>
          <w:lang w:val="hu-HU"/>
        </w:rPr>
      </w:pPr>
    </w:p>
    <w:p w14:paraId="3B897807" w14:textId="77777777" w:rsidR="00BC25D6" w:rsidRPr="006644CC" w:rsidRDefault="00BC25D6" w:rsidP="00BC25D6">
      <w:pPr>
        <w:rPr>
          <w:sz w:val="22"/>
          <w:szCs w:val="22"/>
          <w:lang w:val="hu-HU"/>
        </w:rPr>
      </w:pPr>
    </w:p>
    <w:p w14:paraId="23CE6E46" w14:textId="70C753D9" w:rsidR="00BC25D6" w:rsidRPr="006644CC" w:rsidRDefault="00BC25D6" w:rsidP="00BC25D6">
      <w:pPr>
        <w:rPr>
          <w:sz w:val="22"/>
          <w:szCs w:val="22"/>
          <w:lang w:val="hu-HU"/>
        </w:rPr>
      </w:pPr>
      <w:r w:rsidRPr="006644CC">
        <w:rPr>
          <w:b/>
          <w:sz w:val="22"/>
          <w:szCs w:val="22"/>
          <w:lang w:val="hu-HU"/>
        </w:rPr>
        <w:t xml:space="preserve">8. </w:t>
      </w:r>
      <w:r w:rsidR="00476F9A" w:rsidRPr="006644CC">
        <w:rPr>
          <w:b/>
          <w:sz w:val="22"/>
          <w:szCs w:val="22"/>
          <w:lang w:val="hu-HU"/>
        </w:rPr>
        <w:tab/>
      </w:r>
      <w:r w:rsidRPr="006644CC">
        <w:rPr>
          <w:b/>
          <w:sz w:val="22"/>
          <w:szCs w:val="22"/>
          <w:lang w:val="hu-HU"/>
        </w:rPr>
        <w:t>A FORGALOMBA HOZATALI ENGEDÉLY SZÁMA(I)</w:t>
      </w:r>
    </w:p>
    <w:p w14:paraId="41694314" w14:textId="77777777" w:rsidR="00BC25D6" w:rsidRPr="006644CC" w:rsidRDefault="00BC25D6" w:rsidP="00BC25D6">
      <w:pPr>
        <w:rPr>
          <w:sz w:val="22"/>
          <w:szCs w:val="22"/>
          <w:lang w:val="hu-HU"/>
        </w:rPr>
      </w:pPr>
    </w:p>
    <w:p w14:paraId="00198D2D" w14:textId="77777777" w:rsidR="000C7DA4" w:rsidRPr="006644CC" w:rsidRDefault="000C7DA4" w:rsidP="000C7DA4">
      <w:pPr>
        <w:rPr>
          <w:rFonts w:eastAsiaTheme="minorHAnsi"/>
          <w:snapToGrid/>
          <w:sz w:val="22"/>
          <w:szCs w:val="22"/>
          <w:lang w:val="hu-HU"/>
        </w:rPr>
      </w:pPr>
      <w:r w:rsidRPr="0013115A">
        <w:rPr>
          <w:sz w:val="22"/>
          <w:szCs w:val="22"/>
          <w:lang w:val="hu-HU"/>
        </w:rPr>
        <w:t>OGYI-T-23639/01       30x      PVC/alumínium buborékcsomagolás</w:t>
      </w:r>
    </w:p>
    <w:p w14:paraId="6F49A9FF" w14:textId="77777777" w:rsidR="000C7DA4" w:rsidRPr="0013115A" w:rsidRDefault="000C7DA4" w:rsidP="000C7DA4">
      <w:pPr>
        <w:rPr>
          <w:sz w:val="22"/>
          <w:szCs w:val="22"/>
          <w:lang w:val="hu-HU"/>
        </w:rPr>
      </w:pPr>
      <w:r w:rsidRPr="0013115A">
        <w:rPr>
          <w:sz w:val="22"/>
          <w:szCs w:val="22"/>
          <w:lang w:val="hu-HU"/>
        </w:rPr>
        <w:t>OGYI-T-23639/02       30x      PVC/PCTFE (</w:t>
      </w:r>
      <w:proofErr w:type="spellStart"/>
      <w:r w:rsidRPr="0013115A">
        <w:rPr>
          <w:sz w:val="22"/>
          <w:szCs w:val="22"/>
          <w:lang w:val="hu-HU"/>
        </w:rPr>
        <w:t>Aclar</w:t>
      </w:r>
      <w:proofErr w:type="spellEnd"/>
      <w:r w:rsidRPr="0013115A">
        <w:rPr>
          <w:sz w:val="22"/>
          <w:szCs w:val="22"/>
          <w:lang w:val="hu-HU"/>
        </w:rPr>
        <w:t>)/alumínium buborékcsomagolás</w:t>
      </w:r>
    </w:p>
    <w:p w14:paraId="7E3F3353" w14:textId="77777777" w:rsidR="00BC25D6" w:rsidRPr="006644CC" w:rsidRDefault="00BC25D6" w:rsidP="00BC25D6">
      <w:pPr>
        <w:rPr>
          <w:sz w:val="22"/>
          <w:szCs w:val="22"/>
          <w:lang w:val="hu-HU"/>
        </w:rPr>
      </w:pPr>
    </w:p>
    <w:p w14:paraId="59A0E7EB" w14:textId="77777777" w:rsidR="00BC25D6" w:rsidRPr="006644CC" w:rsidRDefault="00BC25D6" w:rsidP="00BC25D6">
      <w:pPr>
        <w:rPr>
          <w:sz w:val="22"/>
          <w:szCs w:val="22"/>
          <w:lang w:val="hu-HU"/>
        </w:rPr>
      </w:pPr>
    </w:p>
    <w:p w14:paraId="0CEE0A73" w14:textId="29E89F99" w:rsidR="00BC25D6" w:rsidRPr="006644CC" w:rsidRDefault="00BC25D6" w:rsidP="00BC25D6">
      <w:pPr>
        <w:tabs>
          <w:tab w:val="left" w:pos="640"/>
        </w:tabs>
        <w:rPr>
          <w:b/>
          <w:sz w:val="22"/>
          <w:szCs w:val="22"/>
          <w:lang w:val="hu-HU"/>
        </w:rPr>
      </w:pPr>
      <w:r w:rsidRPr="006644CC">
        <w:rPr>
          <w:b/>
          <w:sz w:val="22"/>
          <w:szCs w:val="22"/>
          <w:lang w:val="hu-HU"/>
        </w:rPr>
        <w:t>9.</w:t>
      </w:r>
      <w:r w:rsidRPr="006644CC">
        <w:rPr>
          <w:b/>
          <w:sz w:val="22"/>
          <w:szCs w:val="22"/>
          <w:lang w:val="hu-HU"/>
        </w:rPr>
        <w:tab/>
        <w:t>A FORGALOMBA HOZATALI ENGEDÉLY ELSŐ KIADÁSÁNAK/ MEGÚJÍTÁSÁNAK DÁTUMA</w:t>
      </w:r>
    </w:p>
    <w:p w14:paraId="23139CB8" w14:textId="77777777" w:rsidR="00BC25D6" w:rsidRPr="006644CC" w:rsidRDefault="00BC25D6" w:rsidP="00BC25D6">
      <w:pPr>
        <w:tabs>
          <w:tab w:val="left" w:pos="640"/>
        </w:tabs>
        <w:rPr>
          <w:sz w:val="22"/>
          <w:szCs w:val="22"/>
          <w:lang w:val="hu-HU"/>
        </w:rPr>
      </w:pPr>
    </w:p>
    <w:p w14:paraId="42700880" w14:textId="7EBBBB48" w:rsidR="00BC25D6" w:rsidRPr="006644CC" w:rsidRDefault="001B567F" w:rsidP="00BC25D6">
      <w:pPr>
        <w:tabs>
          <w:tab w:val="left" w:pos="640"/>
        </w:tabs>
        <w:rPr>
          <w:sz w:val="22"/>
          <w:szCs w:val="22"/>
          <w:lang w:val="hu-HU"/>
        </w:rPr>
      </w:pPr>
      <w:r w:rsidRPr="001B567F">
        <w:rPr>
          <w:sz w:val="22"/>
          <w:szCs w:val="22"/>
          <w:lang w:val="hu-HU"/>
        </w:rPr>
        <w:t xml:space="preserve">A forgalomba hozatali engedély első kiadásának dátuma: </w:t>
      </w:r>
      <w:r w:rsidR="000C7DA4" w:rsidRPr="006644CC">
        <w:rPr>
          <w:sz w:val="22"/>
          <w:szCs w:val="22"/>
          <w:lang w:val="hu-HU"/>
        </w:rPr>
        <w:t>2020. február 18.</w:t>
      </w:r>
    </w:p>
    <w:p w14:paraId="7818BD35" w14:textId="2ED853A9" w:rsidR="000C7DA4" w:rsidRPr="008B7A66" w:rsidRDefault="00C51406" w:rsidP="00BC25D6">
      <w:pPr>
        <w:tabs>
          <w:tab w:val="left" w:pos="640"/>
        </w:tabs>
        <w:rPr>
          <w:sz w:val="22"/>
          <w:szCs w:val="22"/>
          <w:lang w:val="hu-HU"/>
        </w:rPr>
      </w:pPr>
      <w:r w:rsidRPr="008B7A66">
        <w:rPr>
          <w:sz w:val="22"/>
          <w:szCs w:val="22"/>
          <w:lang w:val="hu-HU"/>
        </w:rPr>
        <w:t>A forgalomba hozatali engedély megújításának dátuma:</w:t>
      </w:r>
      <w:r w:rsidR="00186DAB" w:rsidRPr="008B7A66">
        <w:rPr>
          <w:sz w:val="22"/>
          <w:szCs w:val="22"/>
          <w:lang w:val="hu-HU"/>
        </w:rPr>
        <w:t xml:space="preserve"> </w:t>
      </w:r>
      <w:r w:rsidR="00186DAB" w:rsidRPr="00046C8A">
        <w:rPr>
          <w:sz w:val="22"/>
          <w:szCs w:val="22"/>
        </w:rPr>
        <w:t xml:space="preserve">2024. </w:t>
      </w:r>
      <w:proofErr w:type="spellStart"/>
      <w:r w:rsidR="00186DAB" w:rsidRPr="00046C8A">
        <w:rPr>
          <w:sz w:val="22"/>
          <w:szCs w:val="22"/>
        </w:rPr>
        <w:t>augusztus</w:t>
      </w:r>
      <w:proofErr w:type="spellEnd"/>
      <w:r w:rsidR="00186DAB" w:rsidRPr="00046C8A">
        <w:rPr>
          <w:sz w:val="22"/>
          <w:szCs w:val="22"/>
        </w:rPr>
        <w:t>. 27.</w:t>
      </w:r>
    </w:p>
    <w:p w14:paraId="5F02DF2E" w14:textId="77777777" w:rsidR="00BC25D6" w:rsidRDefault="00BC25D6" w:rsidP="00BC25D6">
      <w:pPr>
        <w:tabs>
          <w:tab w:val="left" w:pos="640"/>
        </w:tabs>
        <w:rPr>
          <w:sz w:val="22"/>
          <w:szCs w:val="22"/>
          <w:lang w:val="hu-HU"/>
        </w:rPr>
      </w:pPr>
    </w:p>
    <w:p w14:paraId="0DED95ED" w14:textId="77777777" w:rsidR="00186DAB" w:rsidRPr="006644CC" w:rsidRDefault="00186DAB" w:rsidP="00BC25D6">
      <w:pPr>
        <w:tabs>
          <w:tab w:val="left" w:pos="640"/>
        </w:tabs>
        <w:rPr>
          <w:sz w:val="22"/>
          <w:szCs w:val="22"/>
          <w:lang w:val="hu-HU"/>
        </w:rPr>
      </w:pPr>
    </w:p>
    <w:p w14:paraId="0C38C8E5" w14:textId="5C3F7C7C" w:rsidR="00BC25D6" w:rsidRPr="006644CC" w:rsidRDefault="00BC25D6" w:rsidP="00BC25D6">
      <w:pPr>
        <w:rPr>
          <w:sz w:val="22"/>
          <w:szCs w:val="22"/>
          <w:lang w:val="hu-HU"/>
        </w:rPr>
      </w:pPr>
      <w:r w:rsidRPr="006644CC">
        <w:rPr>
          <w:b/>
          <w:sz w:val="22"/>
          <w:szCs w:val="22"/>
          <w:lang w:val="hu-HU"/>
        </w:rPr>
        <w:t xml:space="preserve">10. </w:t>
      </w:r>
      <w:r w:rsidR="00476F9A" w:rsidRPr="006644CC">
        <w:rPr>
          <w:b/>
          <w:sz w:val="22"/>
          <w:szCs w:val="22"/>
          <w:lang w:val="hu-HU"/>
        </w:rPr>
        <w:tab/>
      </w:r>
      <w:r w:rsidRPr="006644CC">
        <w:rPr>
          <w:b/>
          <w:sz w:val="22"/>
          <w:szCs w:val="22"/>
          <w:lang w:val="hu-HU"/>
        </w:rPr>
        <w:t>A SZÖVEG ELLENŐRZÉSÉNEK DÁTUMA</w:t>
      </w:r>
    </w:p>
    <w:p w14:paraId="797FC338" w14:textId="77777777" w:rsidR="00BC25D6" w:rsidRPr="006644CC" w:rsidRDefault="00BC25D6" w:rsidP="00BC25D6">
      <w:pPr>
        <w:tabs>
          <w:tab w:val="left" w:pos="640"/>
        </w:tabs>
        <w:rPr>
          <w:sz w:val="22"/>
          <w:szCs w:val="22"/>
          <w:lang w:val="hu-HU"/>
        </w:rPr>
      </w:pPr>
    </w:p>
    <w:p w14:paraId="357126DE" w14:textId="4F58F379" w:rsidR="00BC25D6" w:rsidRPr="006644CC" w:rsidRDefault="00186DAB" w:rsidP="00BC25D6">
      <w:pPr>
        <w:rPr>
          <w:sz w:val="22"/>
          <w:szCs w:val="22"/>
          <w:lang w:val="hu-HU"/>
        </w:rPr>
      </w:pPr>
      <w:r>
        <w:rPr>
          <w:sz w:val="22"/>
          <w:szCs w:val="22"/>
          <w:lang w:val="hu-HU"/>
        </w:rPr>
        <w:t>2025. április 17.</w:t>
      </w:r>
    </w:p>
    <w:p w14:paraId="3DE25646" w14:textId="77777777" w:rsidR="00BC25D6" w:rsidRPr="0013115A" w:rsidRDefault="00BC25D6" w:rsidP="002948EC">
      <w:pPr>
        <w:rPr>
          <w:i/>
          <w:sz w:val="22"/>
          <w:szCs w:val="22"/>
          <w:lang w:val="hu-HU"/>
        </w:rPr>
      </w:pPr>
    </w:p>
    <w:sectPr w:rsidR="00BC25D6" w:rsidRPr="0013115A" w:rsidSect="00D01281">
      <w:headerReference w:type="even" r:id="rId11"/>
      <w:headerReference w:type="default"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15A05" w14:textId="77777777" w:rsidR="00F50E69" w:rsidRDefault="00F50E69">
      <w:r>
        <w:separator/>
      </w:r>
    </w:p>
  </w:endnote>
  <w:endnote w:type="continuationSeparator" w:id="0">
    <w:p w14:paraId="47F826F1" w14:textId="77777777" w:rsidR="00F50E69" w:rsidRDefault="00F50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Zapf Dingbats">
    <w:altName w:val="Wingdings"/>
    <w:panose1 w:val="00000000000000000000"/>
    <w:charset w:val="02"/>
    <w:family w:val="decorative"/>
    <w:notTrueType/>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3BA4" w14:textId="22814067" w:rsidR="00F50E69" w:rsidRPr="003F13A7" w:rsidRDefault="00E375D2">
    <w:pPr>
      <w:pStyle w:val="llb"/>
      <w:rPr>
        <w:sz w:val="18"/>
        <w:szCs w:val="18"/>
      </w:rPr>
    </w:pPr>
    <w:r w:rsidRPr="00E375D2">
      <w:rPr>
        <w:sz w:val="18"/>
        <w:szCs w:val="18"/>
      </w:rPr>
      <w:t>NNGYK/ETGY/9208/2025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0F371" w14:textId="77777777" w:rsidR="00F50E69" w:rsidRDefault="00F50E69">
      <w:r>
        <w:separator/>
      </w:r>
    </w:p>
  </w:footnote>
  <w:footnote w:type="continuationSeparator" w:id="0">
    <w:p w14:paraId="6A74FA5C" w14:textId="77777777" w:rsidR="00F50E69" w:rsidRDefault="00F50E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89A93" w14:textId="77777777" w:rsidR="00F50E69" w:rsidRDefault="00F50E69">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9</w:t>
    </w:r>
    <w:r>
      <w:rPr>
        <w:rStyle w:val="Oldalszm"/>
      </w:rPr>
      <w:fldChar w:fldCharType="end"/>
    </w:r>
  </w:p>
  <w:p w14:paraId="513EC18F" w14:textId="77777777" w:rsidR="00F50E69" w:rsidRDefault="00F50E69">
    <w:pPr>
      <w:pStyle w:val="lfej"/>
    </w:pPr>
  </w:p>
  <w:p w14:paraId="6F9461B7" w14:textId="77777777" w:rsidR="00F50E69" w:rsidRDefault="00F50E69"/>
  <w:p w14:paraId="7D8CEDA9" w14:textId="77777777" w:rsidR="00F50E69" w:rsidRDefault="00F50E69"/>
  <w:p w14:paraId="1E09E116" w14:textId="77777777" w:rsidR="00F50E69" w:rsidRDefault="00F50E6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7731550"/>
      <w:docPartObj>
        <w:docPartGallery w:val="Page Numbers (Top of Page)"/>
        <w:docPartUnique/>
      </w:docPartObj>
    </w:sdtPr>
    <w:sdtEndPr/>
    <w:sdtContent>
      <w:p w14:paraId="44B01D4D" w14:textId="02E5AFE8" w:rsidR="00F50E69" w:rsidRDefault="00F50E69" w:rsidP="0026496F">
        <w:pPr>
          <w:pStyle w:val="lfej"/>
          <w:jc w:val="center"/>
        </w:pPr>
        <w:r>
          <w:fldChar w:fldCharType="begin"/>
        </w:r>
        <w:r>
          <w:instrText>PAGE   \* MERGEFORMAT</w:instrText>
        </w:r>
        <w:r>
          <w:fldChar w:fldCharType="separate"/>
        </w:r>
        <w:r>
          <w:rPr>
            <w:noProof/>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6D85"/>
    <w:multiLevelType w:val="multilevel"/>
    <w:tmpl w:val="9FAA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CB4497"/>
    <w:multiLevelType w:val="hybridMultilevel"/>
    <w:tmpl w:val="A296CECE"/>
    <w:lvl w:ilvl="0" w:tplc="3844EAE2">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BD62115"/>
    <w:multiLevelType w:val="hybridMultilevel"/>
    <w:tmpl w:val="563CBC3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6B5356B"/>
    <w:multiLevelType w:val="hybridMultilevel"/>
    <w:tmpl w:val="7376198A"/>
    <w:lvl w:ilvl="0" w:tplc="BAFE5B00">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2D1715EB"/>
    <w:multiLevelType w:val="multilevel"/>
    <w:tmpl w:val="0166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5729A1"/>
    <w:multiLevelType w:val="hybridMultilevel"/>
    <w:tmpl w:val="0884F3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1C924AE"/>
    <w:multiLevelType w:val="hybridMultilevel"/>
    <w:tmpl w:val="DE109792"/>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3BC71D8"/>
    <w:multiLevelType w:val="hybridMultilevel"/>
    <w:tmpl w:val="DC22AC54"/>
    <w:lvl w:ilvl="0" w:tplc="0FDAA19E">
      <w:start w:val="1"/>
      <w:numFmt w:val="bullet"/>
      <w:lvlText w:val="·"/>
      <w:lvlJc w:val="left"/>
      <w:pPr>
        <w:tabs>
          <w:tab w:val="num" w:pos="568"/>
        </w:tabs>
        <w:ind w:left="568" w:hanging="284"/>
      </w:pPr>
      <w:rPr>
        <w:rFonts w:ascii="Symbol" w:hAnsi="Symbol" w:hint="default"/>
        <w:sz w:val="20"/>
      </w:rPr>
    </w:lvl>
    <w:lvl w:ilvl="1" w:tplc="5D12DAAC">
      <w:start w:val="1"/>
      <w:numFmt w:val="bullet"/>
      <w:lvlText w:val=""/>
      <w:lvlJc w:val="left"/>
      <w:pPr>
        <w:tabs>
          <w:tab w:val="num" w:pos="1364"/>
        </w:tabs>
        <w:ind w:left="1364" w:hanging="284"/>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E7164C"/>
    <w:multiLevelType w:val="hybridMultilevel"/>
    <w:tmpl w:val="4066FCA6"/>
    <w:lvl w:ilvl="0" w:tplc="B81CB884">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51CA0581"/>
    <w:multiLevelType w:val="hybridMultilevel"/>
    <w:tmpl w:val="D00ACC7A"/>
    <w:lvl w:ilvl="0" w:tplc="08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63ED3ABB"/>
    <w:multiLevelType w:val="multilevel"/>
    <w:tmpl w:val="8FAC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BA2533"/>
    <w:multiLevelType w:val="hybridMultilevel"/>
    <w:tmpl w:val="BFE8B2C0"/>
    <w:lvl w:ilvl="0" w:tplc="710EC602">
      <w:start w:val="1"/>
      <w:numFmt w:val="bullet"/>
      <w:lvlText w:val="-"/>
      <w:lvlJc w:val="left"/>
      <w:pPr>
        <w:ind w:left="644" w:hanging="360"/>
      </w:pPr>
      <w:rPr>
        <w:rFonts w:ascii="SimSun" w:eastAsia="SimSun" w:hAnsi="SimSun" w:hint="eastAsia"/>
        <w:sz w:val="20"/>
      </w:rPr>
    </w:lvl>
    <w:lvl w:ilvl="1" w:tplc="5D12DAAC">
      <w:start w:val="1"/>
      <w:numFmt w:val="bullet"/>
      <w:lvlText w:val=""/>
      <w:lvlJc w:val="left"/>
      <w:pPr>
        <w:tabs>
          <w:tab w:val="num" w:pos="1364"/>
        </w:tabs>
        <w:ind w:left="1364" w:hanging="284"/>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E9B4155"/>
    <w:multiLevelType w:val="hybridMultilevel"/>
    <w:tmpl w:val="39F49B42"/>
    <w:lvl w:ilvl="0" w:tplc="0FDAA19E">
      <w:start w:val="1"/>
      <w:numFmt w:val="bullet"/>
      <w:lvlText w:val="·"/>
      <w:lvlJc w:val="left"/>
      <w:pPr>
        <w:tabs>
          <w:tab w:val="num" w:pos="568"/>
        </w:tabs>
        <w:ind w:left="568" w:hanging="28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EBF4403"/>
    <w:multiLevelType w:val="hybridMultilevel"/>
    <w:tmpl w:val="1910EA7E"/>
    <w:lvl w:ilvl="0" w:tplc="710EC602">
      <w:start w:val="1"/>
      <w:numFmt w:val="bullet"/>
      <w:lvlText w:val="-"/>
      <w:lvlJc w:val="left"/>
      <w:pPr>
        <w:ind w:left="720" w:hanging="360"/>
      </w:pPr>
      <w:rPr>
        <w:rFonts w:ascii="SimSun" w:eastAsia="SimSun" w:hAnsi="SimSun" w:hint="eastAsi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830561981">
    <w:abstractNumId w:val="7"/>
  </w:num>
  <w:num w:numId="2" w16cid:durableId="1134297172">
    <w:abstractNumId w:val="13"/>
  </w:num>
  <w:num w:numId="3" w16cid:durableId="323632515">
    <w:abstractNumId w:val="12"/>
  </w:num>
  <w:num w:numId="4" w16cid:durableId="406727959">
    <w:abstractNumId w:val="11"/>
  </w:num>
  <w:num w:numId="5" w16cid:durableId="1820998565">
    <w:abstractNumId w:val="9"/>
  </w:num>
  <w:num w:numId="6" w16cid:durableId="367996765">
    <w:abstractNumId w:val="5"/>
  </w:num>
  <w:num w:numId="7" w16cid:durableId="1364941791">
    <w:abstractNumId w:val="2"/>
  </w:num>
  <w:num w:numId="8" w16cid:durableId="1743789770">
    <w:abstractNumId w:val="3"/>
  </w:num>
  <w:num w:numId="9" w16cid:durableId="2130931288">
    <w:abstractNumId w:val="1"/>
  </w:num>
  <w:num w:numId="10" w16cid:durableId="1074668297">
    <w:abstractNumId w:val="8"/>
  </w:num>
  <w:num w:numId="11" w16cid:durableId="149255286">
    <w:abstractNumId w:val="0"/>
  </w:num>
  <w:num w:numId="12" w16cid:durableId="2123528353">
    <w:abstractNumId w:val="10"/>
  </w:num>
  <w:num w:numId="13" w16cid:durableId="705259391">
    <w:abstractNumId w:val="4"/>
  </w:num>
  <w:num w:numId="14" w16cid:durableId="13647888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863"/>
    <w:rsid w:val="000218F2"/>
    <w:rsid w:val="00030EE0"/>
    <w:rsid w:val="0003301C"/>
    <w:rsid w:val="00035737"/>
    <w:rsid w:val="0003677C"/>
    <w:rsid w:val="00046C8A"/>
    <w:rsid w:val="000505A2"/>
    <w:rsid w:val="000A09C7"/>
    <w:rsid w:val="000C7DA4"/>
    <w:rsid w:val="000F2734"/>
    <w:rsid w:val="00111804"/>
    <w:rsid w:val="001149EA"/>
    <w:rsid w:val="0012768D"/>
    <w:rsid w:val="0013115A"/>
    <w:rsid w:val="00141923"/>
    <w:rsid w:val="001445EE"/>
    <w:rsid w:val="00151876"/>
    <w:rsid w:val="001571CB"/>
    <w:rsid w:val="00186737"/>
    <w:rsid w:val="00186DAB"/>
    <w:rsid w:val="0019216E"/>
    <w:rsid w:val="001A34F4"/>
    <w:rsid w:val="001A6ABE"/>
    <w:rsid w:val="001B0027"/>
    <w:rsid w:val="001B567F"/>
    <w:rsid w:val="001B7DAF"/>
    <w:rsid w:val="001D3429"/>
    <w:rsid w:val="001D5FC3"/>
    <w:rsid w:val="001E5C32"/>
    <w:rsid w:val="002013DB"/>
    <w:rsid w:val="00217708"/>
    <w:rsid w:val="00221907"/>
    <w:rsid w:val="00222825"/>
    <w:rsid w:val="00224EEB"/>
    <w:rsid w:val="00226102"/>
    <w:rsid w:val="00234382"/>
    <w:rsid w:val="0026496F"/>
    <w:rsid w:val="0026512D"/>
    <w:rsid w:val="002765DB"/>
    <w:rsid w:val="002948EC"/>
    <w:rsid w:val="002A2192"/>
    <w:rsid w:val="002A3DF3"/>
    <w:rsid w:val="002B524D"/>
    <w:rsid w:val="002C076A"/>
    <w:rsid w:val="002D22C8"/>
    <w:rsid w:val="002D2FAF"/>
    <w:rsid w:val="002F0958"/>
    <w:rsid w:val="002F0E15"/>
    <w:rsid w:val="002F2F12"/>
    <w:rsid w:val="002F6919"/>
    <w:rsid w:val="00303AA8"/>
    <w:rsid w:val="003069A3"/>
    <w:rsid w:val="0030718D"/>
    <w:rsid w:val="003071AF"/>
    <w:rsid w:val="003157AD"/>
    <w:rsid w:val="00325EBD"/>
    <w:rsid w:val="00330D06"/>
    <w:rsid w:val="00343D16"/>
    <w:rsid w:val="003607E8"/>
    <w:rsid w:val="00364038"/>
    <w:rsid w:val="00367EC4"/>
    <w:rsid w:val="00385EB5"/>
    <w:rsid w:val="003C04DA"/>
    <w:rsid w:val="003C1117"/>
    <w:rsid w:val="003F13A7"/>
    <w:rsid w:val="003F4F5C"/>
    <w:rsid w:val="00400340"/>
    <w:rsid w:val="00402BC0"/>
    <w:rsid w:val="004040A4"/>
    <w:rsid w:val="00407D7A"/>
    <w:rsid w:val="00411121"/>
    <w:rsid w:val="004162BE"/>
    <w:rsid w:val="00434FDA"/>
    <w:rsid w:val="004403D6"/>
    <w:rsid w:val="00445A60"/>
    <w:rsid w:val="004671EC"/>
    <w:rsid w:val="00472C86"/>
    <w:rsid w:val="00476F9A"/>
    <w:rsid w:val="00481976"/>
    <w:rsid w:val="004975F0"/>
    <w:rsid w:val="004A2EF2"/>
    <w:rsid w:val="004B1B9C"/>
    <w:rsid w:val="004B2051"/>
    <w:rsid w:val="004C31DA"/>
    <w:rsid w:val="004D40EF"/>
    <w:rsid w:val="005140B7"/>
    <w:rsid w:val="00520841"/>
    <w:rsid w:val="0054337F"/>
    <w:rsid w:val="00553640"/>
    <w:rsid w:val="005707C4"/>
    <w:rsid w:val="00575171"/>
    <w:rsid w:val="00585746"/>
    <w:rsid w:val="005A003B"/>
    <w:rsid w:val="005A23A8"/>
    <w:rsid w:val="005A5653"/>
    <w:rsid w:val="005B6A45"/>
    <w:rsid w:val="005E7449"/>
    <w:rsid w:val="0060004D"/>
    <w:rsid w:val="00600B0C"/>
    <w:rsid w:val="006255BC"/>
    <w:rsid w:val="006432BE"/>
    <w:rsid w:val="006436BE"/>
    <w:rsid w:val="006644CC"/>
    <w:rsid w:val="0067716B"/>
    <w:rsid w:val="00681067"/>
    <w:rsid w:val="00683E74"/>
    <w:rsid w:val="006B67D5"/>
    <w:rsid w:val="006C3412"/>
    <w:rsid w:val="006C44E7"/>
    <w:rsid w:val="006C5166"/>
    <w:rsid w:val="006D0346"/>
    <w:rsid w:val="00701D78"/>
    <w:rsid w:val="00722323"/>
    <w:rsid w:val="00723687"/>
    <w:rsid w:val="00745416"/>
    <w:rsid w:val="00747EE0"/>
    <w:rsid w:val="00756528"/>
    <w:rsid w:val="00761954"/>
    <w:rsid w:val="00797F04"/>
    <w:rsid w:val="007B4699"/>
    <w:rsid w:val="007E0D78"/>
    <w:rsid w:val="007E52C7"/>
    <w:rsid w:val="007F13FA"/>
    <w:rsid w:val="007F43EE"/>
    <w:rsid w:val="00816995"/>
    <w:rsid w:val="008234BF"/>
    <w:rsid w:val="008244FD"/>
    <w:rsid w:val="00832AF0"/>
    <w:rsid w:val="00845886"/>
    <w:rsid w:val="00870909"/>
    <w:rsid w:val="00894D2E"/>
    <w:rsid w:val="008A0244"/>
    <w:rsid w:val="008B7A66"/>
    <w:rsid w:val="008D16AF"/>
    <w:rsid w:val="008D3A54"/>
    <w:rsid w:val="00912F51"/>
    <w:rsid w:val="00941615"/>
    <w:rsid w:val="0094238E"/>
    <w:rsid w:val="009520AF"/>
    <w:rsid w:val="00967B53"/>
    <w:rsid w:val="00970A7F"/>
    <w:rsid w:val="009763F7"/>
    <w:rsid w:val="0098322F"/>
    <w:rsid w:val="009A0516"/>
    <w:rsid w:val="009D1BBA"/>
    <w:rsid w:val="009D6D0E"/>
    <w:rsid w:val="00A37EA5"/>
    <w:rsid w:val="00A45B33"/>
    <w:rsid w:val="00A5019D"/>
    <w:rsid w:val="00A568C2"/>
    <w:rsid w:val="00A57F6D"/>
    <w:rsid w:val="00A67BCD"/>
    <w:rsid w:val="00A701A0"/>
    <w:rsid w:val="00A84E0F"/>
    <w:rsid w:val="00AA0547"/>
    <w:rsid w:val="00AA71B2"/>
    <w:rsid w:val="00B15D85"/>
    <w:rsid w:val="00B17F05"/>
    <w:rsid w:val="00B365EF"/>
    <w:rsid w:val="00B51C5F"/>
    <w:rsid w:val="00B52C3E"/>
    <w:rsid w:val="00B564AB"/>
    <w:rsid w:val="00B729AE"/>
    <w:rsid w:val="00B81B1C"/>
    <w:rsid w:val="00B84520"/>
    <w:rsid w:val="00B8476B"/>
    <w:rsid w:val="00BA34A6"/>
    <w:rsid w:val="00BB7EB7"/>
    <w:rsid w:val="00BC25D6"/>
    <w:rsid w:val="00BC2E33"/>
    <w:rsid w:val="00C161BB"/>
    <w:rsid w:val="00C17652"/>
    <w:rsid w:val="00C330BC"/>
    <w:rsid w:val="00C45C32"/>
    <w:rsid w:val="00C4662D"/>
    <w:rsid w:val="00C46B97"/>
    <w:rsid w:val="00C51406"/>
    <w:rsid w:val="00C84EA1"/>
    <w:rsid w:val="00C94139"/>
    <w:rsid w:val="00CA3622"/>
    <w:rsid w:val="00CB0EBD"/>
    <w:rsid w:val="00CC7354"/>
    <w:rsid w:val="00D01281"/>
    <w:rsid w:val="00D03D51"/>
    <w:rsid w:val="00D1708C"/>
    <w:rsid w:val="00D433F9"/>
    <w:rsid w:val="00D955D1"/>
    <w:rsid w:val="00D975CE"/>
    <w:rsid w:val="00DA7A5A"/>
    <w:rsid w:val="00DC08A9"/>
    <w:rsid w:val="00E04E57"/>
    <w:rsid w:val="00E112A2"/>
    <w:rsid w:val="00E11B3C"/>
    <w:rsid w:val="00E2310C"/>
    <w:rsid w:val="00E356CE"/>
    <w:rsid w:val="00E375D2"/>
    <w:rsid w:val="00E7456D"/>
    <w:rsid w:val="00E80C05"/>
    <w:rsid w:val="00E947E6"/>
    <w:rsid w:val="00EA031E"/>
    <w:rsid w:val="00EB1863"/>
    <w:rsid w:val="00EB2C64"/>
    <w:rsid w:val="00EB373C"/>
    <w:rsid w:val="00EB7C62"/>
    <w:rsid w:val="00EC1C89"/>
    <w:rsid w:val="00EF09E8"/>
    <w:rsid w:val="00F108E6"/>
    <w:rsid w:val="00F27945"/>
    <w:rsid w:val="00F34ED2"/>
    <w:rsid w:val="00F50CB3"/>
    <w:rsid w:val="00F50E69"/>
    <w:rsid w:val="00F7382A"/>
    <w:rsid w:val="00F96B06"/>
    <w:rsid w:val="00FA6D17"/>
    <w:rsid w:val="00FB5724"/>
    <w:rsid w:val="00FB6F61"/>
    <w:rsid w:val="00FF3347"/>
    <w:rsid w:val="00FF3B6A"/>
    <w:rsid w:val="00FF6360"/>
  </w:rsids>
  <m:mathPr>
    <m:mathFont m:val="Cambria Math"/>
    <m:brkBin m:val="before"/>
    <m:brkBinSub m:val="--"/>
    <m:smallFrac m:val="0"/>
    <m:dispDef/>
    <m:lMargin m:val="0"/>
    <m:rMargin m:val="0"/>
    <m:defJc m:val="centerGroup"/>
    <m:wrapIndent m:val="1440"/>
    <m:intLim m:val="subSup"/>
    <m:naryLim m:val="undOvr"/>
  </m:mathPr>
  <w:themeFontLang w:val="hu-H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F0E1"/>
  <w15:chartTrackingRefBased/>
  <w15:docId w15:val="{06845C0C-3362-464D-AED6-0749B9BD4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816995"/>
    <w:pPr>
      <w:spacing w:after="0" w:line="240" w:lineRule="auto"/>
    </w:pPr>
    <w:rPr>
      <w:rFonts w:ascii="Times New Roman" w:eastAsia="MS Mincho" w:hAnsi="Times New Roman" w:cs="Times New Roman"/>
      <w:snapToGrid w:val="0"/>
      <w:sz w:val="24"/>
      <w:szCs w:val="24"/>
      <w:lang w:val="en-GB"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816995"/>
    <w:pPr>
      <w:tabs>
        <w:tab w:val="center" w:pos="4819"/>
        <w:tab w:val="right" w:pos="9071"/>
      </w:tabs>
    </w:pPr>
    <w:rPr>
      <w:rFonts w:eastAsia="Times New Roman"/>
      <w:snapToGrid/>
      <w:sz w:val="20"/>
      <w:szCs w:val="20"/>
      <w:lang w:val="hu-HU"/>
    </w:rPr>
  </w:style>
  <w:style w:type="character" w:customStyle="1" w:styleId="lfejChar">
    <w:name w:val="Élőfej Char"/>
    <w:basedOn w:val="Bekezdsalapbettpusa"/>
    <w:link w:val="lfej"/>
    <w:uiPriority w:val="99"/>
    <w:rsid w:val="00816995"/>
    <w:rPr>
      <w:rFonts w:ascii="Times New Roman" w:eastAsia="Times New Roman" w:hAnsi="Times New Roman" w:cs="Times New Roman"/>
      <w:sz w:val="20"/>
      <w:szCs w:val="20"/>
      <w:lang w:eastAsia="hu-HU"/>
    </w:rPr>
  </w:style>
  <w:style w:type="paragraph" w:styleId="llb">
    <w:name w:val="footer"/>
    <w:basedOn w:val="Norml"/>
    <w:link w:val="llbChar"/>
    <w:rsid w:val="00816995"/>
    <w:pPr>
      <w:tabs>
        <w:tab w:val="center" w:pos="4536"/>
        <w:tab w:val="right" w:pos="9072"/>
      </w:tabs>
    </w:pPr>
    <w:rPr>
      <w:rFonts w:eastAsia="Times New Roman"/>
      <w:snapToGrid/>
      <w:sz w:val="20"/>
      <w:szCs w:val="20"/>
      <w:lang w:val="hu-HU"/>
    </w:rPr>
  </w:style>
  <w:style w:type="character" w:customStyle="1" w:styleId="llbChar">
    <w:name w:val="Élőláb Char"/>
    <w:basedOn w:val="Bekezdsalapbettpusa"/>
    <w:link w:val="llb"/>
    <w:rsid w:val="00816995"/>
    <w:rPr>
      <w:rFonts w:ascii="Times New Roman" w:eastAsia="Times New Roman" w:hAnsi="Times New Roman" w:cs="Times New Roman"/>
      <w:sz w:val="20"/>
      <w:szCs w:val="20"/>
      <w:lang w:eastAsia="hu-HU"/>
    </w:rPr>
  </w:style>
  <w:style w:type="character" w:styleId="Oldalszm">
    <w:name w:val="page number"/>
    <w:rsid w:val="00816995"/>
  </w:style>
  <w:style w:type="paragraph" w:styleId="Listaszerbekezds">
    <w:name w:val="List Paragraph"/>
    <w:basedOn w:val="Norml"/>
    <w:uiPriority w:val="34"/>
    <w:qFormat/>
    <w:rsid w:val="00B81B1C"/>
    <w:pPr>
      <w:ind w:left="720"/>
      <w:contextualSpacing/>
    </w:pPr>
  </w:style>
  <w:style w:type="character" w:styleId="Kiemels">
    <w:name w:val="Emphasis"/>
    <w:uiPriority w:val="20"/>
    <w:qFormat/>
    <w:rsid w:val="003F4F5C"/>
    <w:rPr>
      <w:i/>
      <w:iCs/>
    </w:rPr>
  </w:style>
  <w:style w:type="paragraph" w:customStyle="1" w:styleId="NormalAgency">
    <w:name w:val="Normal (Agency)"/>
    <w:link w:val="NormalAgencyChar"/>
    <w:qFormat/>
    <w:rsid w:val="005707C4"/>
    <w:pPr>
      <w:spacing w:after="0" w:line="240" w:lineRule="auto"/>
    </w:pPr>
    <w:rPr>
      <w:rFonts w:ascii="Verdana" w:eastAsia="Verdana" w:hAnsi="Verdana" w:cs="Verdana"/>
      <w:sz w:val="18"/>
      <w:szCs w:val="18"/>
      <w:lang w:val="en-GB" w:eastAsia="en-GB"/>
    </w:rPr>
  </w:style>
  <w:style w:type="character" w:customStyle="1" w:styleId="NormalAgencyChar">
    <w:name w:val="Normal (Agency) Char"/>
    <w:link w:val="NormalAgency"/>
    <w:rsid w:val="005707C4"/>
    <w:rPr>
      <w:rFonts w:ascii="Verdana" w:eastAsia="Verdana" w:hAnsi="Verdana" w:cs="Verdana"/>
      <w:sz w:val="18"/>
      <w:szCs w:val="18"/>
      <w:lang w:val="en-GB" w:eastAsia="en-GB"/>
    </w:rPr>
  </w:style>
  <w:style w:type="table" w:styleId="Rcsostblzat">
    <w:name w:val="Table Grid"/>
    <w:basedOn w:val="Normltblzat"/>
    <w:uiPriority w:val="59"/>
    <w:rsid w:val="004B1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rsid w:val="002A3DF3"/>
    <w:rPr>
      <w:rFonts w:cs="Times New Roman"/>
      <w:color w:val="0000FF"/>
      <w:u w:val="single"/>
    </w:rPr>
  </w:style>
  <w:style w:type="paragraph" w:customStyle="1" w:styleId="text-align-justify">
    <w:name w:val="text-align-justify"/>
    <w:basedOn w:val="Norml"/>
    <w:rsid w:val="00221907"/>
    <w:pPr>
      <w:spacing w:before="100" w:beforeAutospacing="1" w:after="100" w:afterAutospacing="1"/>
    </w:pPr>
    <w:rPr>
      <w:rFonts w:eastAsia="Times New Roman"/>
      <w:snapToGrid/>
      <w:lang w:val="hu-HU"/>
    </w:rPr>
  </w:style>
  <w:style w:type="character" w:styleId="Kiemels2">
    <w:name w:val="Strong"/>
    <w:basedOn w:val="Bekezdsalapbettpusa"/>
    <w:uiPriority w:val="22"/>
    <w:qFormat/>
    <w:rsid w:val="00221907"/>
    <w:rPr>
      <w:b/>
      <w:bCs/>
    </w:rPr>
  </w:style>
  <w:style w:type="character" w:styleId="Jegyzethivatkozs">
    <w:name w:val="annotation reference"/>
    <w:basedOn w:val="Bekezdsalapbettpusa"/>
    <w:uiPriority w:val="99"/>
    <w:semiHidden/>
    <w:unhideWhenUsed/>
    <w:rsid w:val="00745416"/>
    <w:rPr>
      <w:sz w:val="16"/>
      <w:szCs w:val="16"/>
    </w:rPr>
  </w:style>
  <w:style w:type="paragraph" w:styleId="Jegyzetszveg">
    <w:name w:val="annotation text"/>
    <w:basedOn w:val="Norml"/>
    <w:link w:val="JegyzetszvegChar"/>
    <w:uiPriority w:val="99"/>
    <w:unhideWhenUsed/>
    <w:rsid w:val="00745416"/>
    <w:rPr>
      <w:sz w:val="20"/>
      <w:szCs w:val="20"/>
    </w:rPr>
  </w:style>
  <w:style w:type="character" w:customStyle="1" w:styleId="JegyzetszvegChar">
    <w:name w:val="Jegyzetszöveg Char"/>
    <w:basedOn w:val="Bekezdsalapbettpusa"/>
    <w:link w:val="Jegyzetszveg"/>
    <w:uiPriority w:val="99"/>
    <w:rsid w:val="00745416"/>
    <w:rPr>
      <w:rFonts w:ascii="Times New Roman" w:eastAsia="MS Mincho" w:hAnsi="Times New Roman" w:cs="Times New Roman"/>
      <w:snapToGrid w:val="0"/>
      <w:sz w:val="20"/>
      <w:szCs w:val="20"/>
      <w:lang w:val="en-GB" w:eastAsia="hu-HU"/>
    </w:rPr>
  </w:style>
  <w:style w:type="paragraph" w:styleId="Megjegyzstrgya">
    <w:name w:val="annotation subject"/>
    <w:basedOn w:val="Jegyzetszveg"/>
    <w:next w:val="Jegyzetszveg"/>
    <w:link w:val="MegjegyzstrgyaChar"/>
    <w:uiPriority w:val="99"/>
    <w:semiHidden/>
    <w:unhideWhenUsed/>
    <w:rsid w:val="00745416"/>
    <w:rPr>
      <w:b/>
      <w:bCs/>
    </w:rPr>
  </w:style>
  <w:style w:type="character" w:customStyle="1" w:styleId="MegjegyzstrgyaChar">
    <w:name w:val="Megjegyzés tárgya Char"/>
    <w:basedOn w:val="JegyzetszvegChar"/>
    <w:link w:val="Megjegyzstrgya"/>
    <w:uiPriority w:val="99"/>
    <w:semiHidden/>
    <w:rsid w:val="00745416"/>
    <w:rPr>
      <w:rFonts w:ascii="Times New Roman" w:eastAsia="MS Mincho" w:hAnsi="Times New Roman" w:cs="Times New Roman"/>
      <w:b/>
      <w:bCs/>
      <w:snapToGrid w:val="0"/>
      <w:sz w:val="20"/>
      <w:szCs w:val="20"/>
      <w:lang w:val="en-GB" w:eastAsia="hu-HU"/>
    </w:rPr>
  </w:style>
  <w:style w:type="paragraph" w:styleId="Buborkszveg">
    <w:name w:val="Balloon Text"/>
    <w:basedOn w:val="Norml"/>
    <w:link w:val="BuborkszvegChar"/>
    <w:uiPriority w:val="99"/>
    <w:semiHidden/>
    <w:unhideWhenUsed/>
    <w:rsid w:val="0074541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45416"/>
    <w:rPr>
      <w:rFonts w:ascii="Segoe UI" w:eastAsia="MS Mincho" w:hAnsi="Segoe UI" w:cs="Segoe UI"/>
      <w:snapToGrid w:val="0"/>
      <w:sz w:val="18"/>
      <w:szCs w:val="18"/>
      <w:lang w:val="en-GB" w:eastAsia="hu-HU"/>
    </w:rPr>
  </w:style>
  <w:style w:type="paragraph" w:styleId="Vltozat">
    <w:name w:val="Revision"/>
    <w:hidden/>
    <w:uiPriority w:val="99"/>
    <w:semiHidden/>
    <w:rsid w:val="006432BE"/>
    <w:pPr>
      <w:spacing w:after="0" w:line="240" w:lineRule="auto"/>
    </w:pPr>
    <w:rPr>
      <w:rFonts w:ascii="Times New Roman" w:eastAsia="MS Mincho" w:hAnsi="Times New Roman" w:cs="Times New Roman"/>
      <w:snapToGrid w:val="0"/>
      <w:sz w:val="24"/>
      <w:szCs w:val="24"/>
      <w:lang w:val="en-GB" w:eastAsia="hu-HU"/>
    </w:rPr>
  </w:style>
  <w:style w:type="character" w:styleId="Mrltotthiperhivatkozs">
    <w:name w:val="FollowedHyperlink"/>
    <w:basedOn w:val="Bekezdsalapbettpusa"/>
    <w:uiPriority w:val="99"/>
    <w:semiHidden/>
    <w:unhideWhenUsed/>
    <w:rsid w:val="00E947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6780">
      <w:bodyDiv w:val="1"/>
      <w:marLeft w:val="0"/>
      <w:marRight w:val="0"/>
      <w:marTop w:val="0"/>
      <w:marBottom w:val="0"/>
      <w:divBdr>
        <w:top w:val="none" w:sz="0" w:space="0" w:color="auto"/>
        <w:left w:val="none" w:sz="0" w:space="0" w:color="auto"/>
        <w:bottom w:val="none" w:sz="0" w:space="0" w:color="auto"/>
        <w:right w:val="none" w:sz="0" w:space="0" w:color="auto"/>
      </w:divBdr>
    </w:div>
    <w:div w:id="52122060">
      <w:bodyDiv w:val="1"/>
      <w:marLeft w:val="0"/>
      <w:marRight w:val="0"/>
      <w:marTop w:val="0"/>
      <w:marBottom w:val="0"/>
      <w:divBdr>
        <w:top w:val="none" w:sz="0" w:space="0" w:color="auto"/>
        <w:left w:val="none" w:sz="0" w:space="0" w:color="auto"/>
        <w:bottom w:val="none" w:sz="0" w:space="0" w:color="auto"/>
        <w:right w:val="none" w:sz="0" w:space="0" w:color="auto"/>
      </w:divBdr>
    </w:div>
    <w:div w:id="484590427">
      <w:bodyDiv w:val="1"/>
      <w:marLeft w:val="0"/>
      <w:marRight w:val="0"/>
      <w:marTop w:val="0"/>
      <w:marBottom w:val="0"/>
      <w:divBdr>
        <w:top w:val="none" w:sz="0" w:space="0" w:color="auto"/>
        <w:left w:val="none" w:sz="0" w:space="0" w:color="auto"/>
        <w:bottom w:val="none" w:sz="0" w:space="0" w:color="auto"/>
        <w:right w:val="none" w:sz="0" w:space="0" w:color="auto"/>
      </w:divBdr>
      <w:divsChild>
        <w:div w:id="2034263406">
          <w:marLeft w:val="0"/>
          <w:marRight w:val="0"/>
          <w:marTop w:val="0"/>
          <w:marBottom w:val="0"/>
          <w:divBdr>
            <w:top w:val="none" w:sz="0" w:space="0" w:color="auto"/>
            <w:left w:val="none" w:sz="0" w:space="0" w:color="auto"/>
            <w:bottom w:val="none" w:sz="0" w:space="0" w:color="auto"/>
            <w:right w:val="none" w:sz="0" w:space="0" w:color="auto"/>
          </w:divBdr>
          <w:divsChild>
            <w:div w:id="1509296008">
              <w:marLeft w:val="0"/>
              <w:marRight w:val="0"/>
              <w:marTop w:val="0"/>
              <w:marBottom w:val="0"/>
              <w:divBdr>
                <w:top w:val="none" w:sz="0" w:space="0" w:color="auto"/>
                <w:left w:val="none" w:sz="0" w:space="0" w:color="auto"/>
                <w:bottom w:val="none" w:sz="0" w:space="0" w:color="auto"/>
                <w:right w:val="none" w:sz="0" w:space="0" w:color="auto"/>
              </w:divBdr>
              <w:divsChild>
                <w:div w:id="109559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712260">
          <w:marLeft w:val="0"/>
          <w:marRight w:val="0"/>
          <w:marTop w:val="0"/>
          <w:marBottom w:val="0"/>
          <w:divBdr>
            <w:top w:val="none" w:sz="0" w:space="0" w:color="auto"/>
            <w:left w:val="none" w:sz="0" w:space="0" w:color="auto"/>
            <w:bottom w:val="none" w:sz="0" w:space="0" w:color="auto"/>
            <w:right w:val="none" w:sz="0" w:space="0" w:color="auto"/>
          </w:divBdr>
          <w:divsChild>
            <w:div w:id="71897025">
              <w:marLeft w:val="0"/>
              <w:marRight w:val="0"/>
              <w:marTop w:val="0"/>
              <w:marBottom w:val="0"/>
              <w:divBdr>
                <w:top w:val="none" w:sz="0" w:space="0" w:color="auto"/>
                <w:left w:val="none" w:sz="0" w:space="0" w:color="auto"/>
                <w:bottom w:val="none" w:sz="0" w:space="0" w:color="auto"/>
                <w:right w:val="none" w:sz="0" w:space="0" w:color="auto"/>
              </w:divBdr>
              <w:divsChild>
                <w:div w:id="301738073">
                  <w:marLeft w:val="0"/>
                  <w:marRight w:val="0"/>
                  <w:marTop w:val="0"/>
                  <w:marBottom w:val="0"/>
                  <w:divBdr>
                    <w:top w:val="none" w:sz="0" w:space="0" w:color="auto"/>
                    <w:left w:val="none" w:sz="0" w:space="0" w:color="auto"/>
                    <w:bottom w:val="none" w:sz="0" w:space="0" w:color="auto"/>
                    <w:right w:val="none" w:sz="0" w:space="0" w:color="auto"/>
                  </w:divBdr>
                  <w:divsChild>
                    <w:div w:id="113582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135982">
      <w:bodyDiv w:val="1"/>
      <w:marLeft w:val="0"/>
      <w:marRight w:val="0"/>
      <w:marTop w:val="0"/>
      <w:marBottom w:val="0"/>
      <w:divBdr>
        <w:top w:val="none" w:sz="0" w:space="0" w:color="auto"/>
        <w:left w:val="none" w:sz="0" w:space="0" w:color="auto"/>
        <w:bottom w:val="none" w:sz="0" w:space="0" w:color="auto"/>
        <w:right w:val="none" w:sz="0" w:space="0" w:color="auto"/>
      </w:divBdr>
    </w:div>
    <w:div w:id="985478444">
      <w:bodyDiv w:val="1"/>
      <w:marLeft w:val="0"/>
      <w:marRight w:val="0"/>
      <w:marTop w:val="0"/>
      <w:marBottom w:val="0"/>
      <w:divBdr>
        <w:top w:val="none" w:sz="0" w:space="0" w:color="auto"/>
        <w:left w:val="none" w:sz="0" w:space="0" w:color="auto"/>
        <w:bottom w:val="none" w:sz="0" w:space="0" w:color="auto"/>
        <w:right w:val="none" w:sz="0" w:space="0" w:color="auto"/>
      </w:divBdr>
    </w:div>
    <w:div w:id="1062408692">
      <w:bodyDiv w:val="1"/>
      <w:marLeft w:val="0"/>
      <w:marRight w:val="0"/>
      <w:marTop w:val="0"/>
      <w:marBottom w:val="0"/>
      <w:divBdr>
        <w:top w:val="none" w:sz="0" w:space="0" w:color="auto"/>
        <w:left w:val="none" w:sz="0" w:space="0" w:color="auto"/>
        <w:bottom w:val="none" w:sz="0" w:space="0" w:color="auto"/>
        <w:right w:val="none" w:sz="0" w:space="0" w:color="auto"/>
      </w:divBdr>
    </w:div>
    <w:div w:id="1319773756">
      <w:bodyDiv w:val="1"/>
      <w:marLeft w:val="0"/>
      <w:marRight w:val="0"/>
      <w:marTop w:val="0"/>
      <w:marBottom w:val="0"/>
      <w:divBdr>
        <w:top w:val="none" w:sz="0" w:space="0" w:color="auto"/>
        <w:left w:val="none" w:sz="0" w:space="0" w:color="auto"/>
        <w:bottom w:val="none" w:sz="0" w:space="0" w:color="auto"/>
        <w:right w:val="none" w:sz="0" w:space="0" w:color="auto"/>
      </w:divBdr>
    </w:div>
    <w:div w:id="1412892565">
      <w:bodyDiv w:val="1"/>
      <w:marLeft w:val="0"/>
      <w:marRight w:val="0"/>
      <w:marTop w:val="0"/>
      <w:marBottom w:val="0"/>
      <w:divBdr>
        <w:top w:val="none" w:sz="0" w:space="0" w:color="auto"/>
        <w:left w:val="none" w:sz="0" w:space="0" w:color="auto"/>
        <w:bottom w:val="none" w:sz="0" w:space="0" w:color="auto"/>
        <w:right w:val="none" w:sz="0" w:space="0" w:color="auto"/>
      </w:divBdr>
      <w:divsChild>
        <w:div w:id="1043364053">
          <w:marLeft w:val="0"/>
          <w:marRight w:val="0"/>
          <w:marTop w:val="0"/>
          <w:marBottom w:val="0"/>
          <w:divBdr>
            <w:top w:val="none" w:sz="0" w:space="0" w:color="auto"/>
            <w:left w:val="none" w:sz="0" w:space="0" w:color="auto"/>
            <w:bottom w:val="none" w:sz="0" w:space="0" w:color="auto"/>
            <w:right w:val="none" w:sz="0" w:space="0" w:color="auto"/>
          </w:divBdr>
          <w:divsChild>
            <w:div w:id="2067678468">
              <w:marLeft w:val="0"/>
              <w:marRight w:val="0"/>
              <w:marTop w:val="0"/>
              <w:marBottom w:val="0"/>
              <w:divBdr>
                <w:top w:val="none" w:sz="0" w:space="0" w:color="auto"/>
                <w:left w:val="none" w:sz="0" w:space="0" w:color="auto"/>
                <w:bottom w:val="none" w:sz="0" w:space="0" w:color="auto"/>
                <w:right w:val="none" w:sz="0" w:space="0" w:color="auto"/>
              </w:divBdr>
              <w:divsChild>
                <w:div w:id="905840424">
                  <w:marLeft w:val="0"/>
                  <w:marRight w:val="0"/>
                  <w:marTop w:val="0"/>
                  <w:marBottom w:val="0"/>
                  <w:divBdr>
                    <w:top w:val="none" w:sz="0" w:space="0" w:color="auto"/>
                    <w:left w:val="none" w:sz="0" w:space="0" w:color="auto"/>
                    <w:bottom w:val="none" w:sz="0" w:space="0" w:color="auto"/>
                    <w:right w:val="none" w:sz="0" w:space="0" w:color="auto"/>
                  </w:divBdr>
                  <w:divsChild>
                    <w:div w:id="969553712">
                      <w:marLeft w:val="0"/>
                      <w:marRight w:val="0"/>
                      <w:marTop w:val="0"/>
                      <w:marBottom w:val="0"/>
                      <w:divBdr>
                        <w:top w:val="none" w:sz="0" w:space="0" w:color="auto"/>
                        <w:left w:val="none" w:sz="0" w:space="0" w:color="auto"/>
                        <w:bottom w:val="none" w:sz="0" w:space="0" w:color="auto"/>
                        <w:right w:val="none" w:sz="0" w:space="0" w:color="auto"/>
                      </w:divBdr>
                      <w:divsChild>
                        <w:div w:id="1177814118">
                          <w:marLeft w:val="0"/>
                          <w:marRight w:val="0"/>
                          <w:marTop w:val="0"/>
                          <w:marBottom w:val="0"/>
                          <w:divBdr>
                            <w:top w:val="none" w:sz="0" w:space="0" w:color="auto"/>
                            <w:left w:val="none" w:sz="0" w:space="0" w:color="auto"/>
                            <w:bottom w:val="none" w:sz="0" w:space="0" w:color="auto"/>
                            <w:right w:val="none" w:sz="0" w:space="0" w:color="auto"/>
                          </w:divBdr>
                          <w:divsChild>
                            <w:div w:id="187257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323567">
                  <w:marLeft w:val="0"/>
                  <w:marRight w:val="0"/>
                  <w:marTop w:val="0"/>
                  <w:marBottom w:val="0"/>
                  <w:divBdr>
                    <w:top w:val="none" w:sz="0" w:space="0" w:color="auto"/>
                    <w:left w:val="none" w:sz="0" w:space="0" w:color="auto"/>
                    <w:bottom w:val="none" w:sz="0" w:space="0" w:color="auto"/>
                    <w:right w:val="none" w:sz="0" w:space="0" w:color="auto"/>
                  </w:divBdr>
                  <w:divsChild>
                    <w:div w:id="1969896394">
                      <w:marLeft w:val="0"/>
                      <w:marRight w:val="0"/>
                      <w:marTop w:val="0"/>
                      <w:marBottom w:val="0"/>
                      <w:divBdr>
                        <w:top w:val="none" w:sz="0" w:space="0" w:color="auto"/>
                        <w:left w:val="none" w:sz="0" w:space="0" w:color="auto"/>
                        <w:bottom w:val="none" w:sz="0" w:space="0" w:color="auto"/>
                        <w:right w:val="none" w:sz="0" w:space="0" w:color="auto"/>
                      </w:divBdr>
                      <w:divsChild>
                        <w:div w:id="542131281">
                          <w:marLeft w:val="0"/>
                          <w:marRight w:val="0"/>
                          <w:marTop w:val="0"/>
                          <w:marBottom w:val="0"/>
                          <w:divBdr>
                            <w:top w:val="none" w:sz="0" w:space="0" w:color="auto"/>
                            <w:left w:val="single" w:sz="6" w:space="0" w:color="0A0A0A"/>
                            <w:bottom w:val="none" w:sz="0" w:space="0" w:color="auto"/>
                            <w:right w:val="none" w:sz="0" w:space="0" w:color="auto"/>
                          </w:divBdr>
                        </w:div>
                      </w:divsChild>
                    </w:div>
                  </w:divsChild>
                </w:div>
                <w:div w:id="10959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767025">
          <w:marLeft w:val="0"/>
          <w:marRight w:val="0"/>
          <w:marTop w:val="0"/>
          <w:marBottom w:val="0"/>
          <w:divBdr>
            <w:top w:val="none" w:sz="0" w:space="0" w:color="auto"/>
            <w:left w:val="none" w:sz="0" w:space="0" w:color="auto"/>
            <w:bottom w:val="none" w:sz="0" w:space="0" w:color="auto"/>
            <w:right w:val="none" w:sz="0" w:space="0" w:color="auto"/>
          </w:divBdr>
          <w:divsChild>
            <w:div w:id="399138859">
              <w:marLeft w:val="0"/>
              <w:marRight w:val="0"/>
              <w:marTop w:val="0"/>
              <w:marBottom w:val="0"/>
              <w:divBdr>
                <w:top w:val="none" w:sz="0" w:space="0" w:color="auto"/>
                <w:left w:val="none" w:sz="0" w:space="0" w:color="auto"/>
                <w:bottom w:val="none" w:sz="0" w:space="0" w:color="auto"/>
                <w:right w:val="none" w:sz="0" w:space="0" w:color="auto"/>
              </w:divBdr>
              <w:divsChild>
                <w:div w:id="1688479390">
                  <w:marLeft w:val="0"/>
                  <w:marRight w:val="0"/>
                  <w:marTop w:val="0"/>
                  <w:marBottom w:val="0"/>
                  <w:divBdr>
                    <w:top w:val="none" w:sz="0" w:space="0" w:color="auto"/>
                    <w:left w:val="none" w:sz="0" w:space="0" w:color="auto"/>
                    <w:bottom w:val="none" w:sz="0" w:space="0" w:color="auto"/>
                    <w:right w:val="none" w:sz="0" w:space="0" w:color="auto"/>
                  </w:divBdr>
                  <w:divsChild>
                    <w:div w:id="946155669">
                      <w:marLeft w:val="0"/>
                      <w:marRight w:val="0"/>
                      <w:marTop w:val="0"/>
                      <w:marBottom w:val="0"/>
                      <w:divBdr>
                        <w:top w:val="none" w:sz="0" w:space="0" w:color="auto"/>
                        <w:left w:val="none" w:sz="0" w:space="0" w:color="auto"/>
                        <w:bottom w:val="none" w:sz="0" w:space="0" w:color="auto"/>
                        <w:right w:val="none" w:sz="0" w:space="0" w:color="auto"/>
                      </w:divBdr>
                    </w:div>
                    <w:div w:id="817310766">
                      <w:marLeft w:val="0"/>
                      <w:marRight w:val="0"/>
                      <w:marTop w:val="0"/>
                      <w:marBottom w:val="0"/>
                      <w:divBdr>
                        <w:top w:val="none" w:sz="0" w:space="0" w:color="auto"/>
                        <w:left w:val="none" w:sz="0" w:space="0" w:color="auto"/>
                        <w:bottom w:val="none" w:sz="0" w:space="0" w:color="auto"/>
                        <w:right w:val="none" w:sz="0" w:space="0" w:color="auto"/>
                      </w:divBdr>
                      <w:divsChild>
                        <w:div w:id="1019545208">
                          <w:marLeft w:val="0"/>
                          <w:marRight w:val="0"/>
                          <w:marTop w:val="0"/>
                          <w:marBottom w:val="0"/>
                          <w:divBdr>
                            <w:top w:val="single" w:sz="6" w:space="0" w:color="808285"/>
                            <w:left w:val="single" w:sz="6" w:space="0" w:color="808285"/>
                            <w:bottom w:val="single" w:sz="6" w:space="0" w:color="808285"/>
                            <w:right w:val="single" w:sz="6" w:space="0" w:color="808285"/>
                          </w:divBdr>
                          <w:divsChild>
                            <w:div w:id="125235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65898">
              <w:marLeft w:val="0"/>
              <w:marRight w:val="0"/>
              <w:marTop w:val="0"/>
              <w:marBottom w:val="0"/>
              <w:divBdr>
                <w:top w:val="none" w:sz="0" w:space="0" w:color="auto"/>
                <w:left w:val="none" w:sz="0" w:space="0" w:color="auto"/>
                <w:bottom w:val="none" w:sz="0" w:space="0" w:color="auto"/>
                <w:right w:val="none" w:sz="0" w:space="0" w:color="auto"/>
              </w:divBdr>
              <w:divsChild>
                <w:div w:id="1766537087">
                  <w:marLeft w:val="0"/>
                  <w:marRight w:val="0"/>
                  <w:marTop w:val="0"/>
                  <w:marBottom w:val="0"/>
                  <w:divBdr>
                    <w:top w:val="none" w:sz="0" w:space="0" w:color="auto"/>
                    <w:left w:val="none" w:sz="0" w:space="0" w:color="auto"/>
                    <w:bottom w:val="none" w:sz="0" w:space="0" w:color="auto"/>
                    <w:right w:val="none" w:sz="0" w:space="0" w:color="auto"/>
                  </w:divBdr>
                  <w:divsChild>
                    <w:div w:id="535393572">
                      <w:marLeft w:val="0"/>
                      <w:marRight w:val="0"/>
                      <w:marTop w:val="0"/>
                      <w:marBottom w:val="0"/>
                      <w:divBdr>
                        <w:top w:val="none" w:sz="0" w:space="0" w:color="auto"/>
                        <w:left w:val="none" w:sz="0" w:space="0" w:color="auto"/>
                        <w:bottom w:val="none" w:sz="0" w:space="0" w:color="auto"/>
                        <w:right w:val="none" w:sz="0" w:space="0" w:color="auto"/>
                      </w:divBdr>
                      <w:divsChild>
                        <w:div w:id="41751838">
                          <w:marLeft w:val="0"/>
                          <w:marRight w:val="0"/>
                          <w:marTop w:val="0"/>
                          <w:marBottom w:val="0"/>
                          <w:divBdr>
                            <w:top w:val="none" w:sz="0" w:space="0" w:color="auto"/>
                            <w:left w:val="none" w:sz="0" w:space="0" w:color="auto"/>
                            <w:bottom w:val="none" w:sz="0" w:space="0" w:color="auto"/>
                            <w:right w:val="none" w:sz="0" w:space="0" w:color="auto"/>
                          </w:divBdr>
                        </w:div>
                        <w:div w:id="1767726925">
                          <w:marLeft w:val="0"/>
                          <w:marRight w:val="0"/>
                          <w:marTop w:val="0"/>
                          <w:marBottom w:val="0"/>
                          <w:divBdr>
                            <w:top w:val="none" w:sz="0" w:space="0" w:color="auto"/>
                            <w:left w:val="none" w:sz="0" w:space="0" w:color="auto"/>
                            <w:bottom w:val="none" w:sz="0" w:space="0" w:color="auto"/>
                            <w:right w:val="none" w:sz="0" w:space="0" w:color="auto"/>
                          </w:divBdr>
                          <w:divsChild>
                            <w:div w:id="1049837072">
                              <w:marLeft w:val="0"/>
                              <w:marRight w:val="0"/>
                              <w:marTop w:val="0"/>
                              <w:marBottom w:val="0"/>
                              <w:divBdr>
                                <w:top w:val="none" w:sz="0" w:space="0" w:color="auto"/>
                                <w:left w:val="none" w:sz="0" w:space="0" w:color="auto"/>
                                <w:bottom w:val="none" w:sz="0" w:space="0" w:color="auto"/>
                                <w:right w:val="none" w:sz="0" w:space="0" w:color="auto"/>
                              </w:divBdr>
                            </w:div>
                            <w:div w:id="199981533">
                              <w:marLeft w:val="0"/>
                              <w:marRight w:val="0"/>
                              <w:marTop w:val="0"/>
                              <w:marBottom w:val="0"/>
                              <w:divBdr>
                                <w:top w:val="none" w:sz="0" w:space="0" w:color="auto"/>
                                <w:left w:val="none" w:sz="0" w:space="0" w:color="auto"/>
                                <w:bottom w:val="none" w:sz="0" w:space="0" w:color="auto"/>
                                <w:right w:val="none" w:sz="0" w:space="0" w:color="auto"/>
                              </w:divBdr>
                            </w:div>
                            <w:div w:id="1006060364">
                              <w:marLeft w:val="0"/>
                              <w:marRight w:val="0"/>
                              <w:marTop w:val="0"/>
                              <w:marBottom w:val="0"/>
                              <w:divBdr>
                                <w:top w:val="none" w:sz="0" w:space="0" w:color="auto"/>
                                <w:left w:val="none" w:sz="0" w:space="0" w:color="auto"/>
                                <w:bottom w:val="none" w:sz="0" w:space="0" w:color="auto"/>
                                <w:right w:val="none" w:sz="0" w:space="0" w:color="auto"/>
                              </w:divBdr>
                            </w:div>
                            <w:div w:id="140995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237118">
                      <w:marLeft w:val="0"/>
                      <w:marRight w:val="0"/>
                      <w:marTop w:val="0"/>
                      <w:marBottom w:val="0"/>
                      <w:divBdr>
                        <w:top w:val="none" w:sz="0" w:space="0" w:color="auto"/>
                        <w:left w:val="none" w:sz="0" w:space="0" w:color="auto"/>
                        <w:bottom w:val="none" w:sz="0" w:space="0" w:color="auto"/>
                        <w:right w:val="none" w:sz="0" w:space="0" w:color="auto"/>
                      </w:divBdr>
                      <w:divsChild>
                        <w:div w:id="585505628">
                          <w:marLeft w:val="0"/>
                          <w:marRight w:val="0"/>
                          <w:marTop w:val="0"/>
                          <w:marBottom w:val="0"/>
                          <w:divBdr>
                            <w:top w:val="none" w:sz="0" w:space="0" w:color="auto"/>
                            <w:left w:val="none" w:sz="0" w:space="0" w:color="auto"/>
                            <w:bottom w:val="none" w:sz="0" w:space="0" w:color="auto"/>
                            <w:right w:val="none" w:sz="0" w:space="0" w:color="auto"/>
                          </w:divBdr>
                        </w:div>
                        <w:div w:id="1383141163">
                          <w:marLeft w:val="0"/>
                          <w:marRight w:val="0"/>
                          <w:marTop w:val="0"/>
                          <w:marBottom w:val="0"/>
                          <w:divBdr>
                            <w:top w:val="none" w:sz="0" w:space="0" w:color="auto"/>
                            <w:left w:val="none" w:sz="0" w:space="0" w:color="auto"/>
                            <w:bottom w:val="none" w:sz="0" w:space="0" w:color="auto"/>
                            <w:right w:val="none" w:sz="0" w:space="0" w:color="auto"/>
                          </w:divBdr>
                          <w:divsChild>
                            <w:div w:id="48093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40795-BB14-4928-B2A4-8F25E42EE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5891</Words>
  <Characters>40654</Characters>
  <Application>Microsoft Office Word</Application>
  <DocSecurity>0</DocSecurity>
  <Lines>338</Lines>
  <Paragraphs>92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foldvari.eva</dc:creator>
  <cp:keywords/>
  <dc:description/>
  <cp:lastModifiedBy>HU OGYI 8.2</cp:lastModifiedBy>
  <cp:revision>3</cp:revision>
  <dcterms:created xsi:type="dcterms:W3CDTF">2025-04-23T12:51:00Z</dcterms:created>
  <dcterms:modified xsi:type="dcterms:W3CDTF">2025-04-23T13:27:00Z</dcterms:modified>
</cp:coreProperties>
</file>